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960500" w14:textId="22424417" w:rsidR="00DF686E" w:rsidRPr="009E4759" w:rsidRDefault="00DF686E" w:rsidP="009A464C">
      <w:pPr>
        <w:jc w:val="center"/>
        <w:rPr>
          <w:rFonts w:ascii="Times New Roman" w:hAnsi="Times New Roman" w:cs="Times New Roman"/>
        </w:rPr>
      </w:pPr>
    </w:p>
    <w:p w14:paraId="3F4AB46E" w14:textId="77777777" w:rsidR="00245978" w:rsidRPr="009E4759" w:rsidRDefault="00245978" w:rsidP="009A464C">
      <w:pPr>
        <w:jc w:val="center"/>
        <w:rPr>
          <w:rFonts w:ascii="Times New Roman" w:hAnsi="Times New Roman" w:cs="Times New Roman"/>
        </w:rPr>
      </w:pPr>
      <w:r w:rsidRPr="009E4759">
        <w:rPr>
          <w:rFonts w:ascii="Times New Roman" w:hAnsi="Times New Roman" w:cs="Times New Roman"/>
        </w:rPr>
        <w:t>UNIVERSITY OF OKLAHOMA</w:t>
      </w:r>
    </w:p>
    <w:p w14:paraId="2FF8BB3A" w14:textId="77777777" w:rsidR="00245978" w:rsidRPr="009E4759" w:rsidRDefault="00245978" w:rsidP="009A464C">
      <w:pPr>
        <w:jc w:val="center"/>
        <w:rPr>
          <w:rFonts w:ascii="Times New Roman" w:hAnsi="Times New Roman" w:cs="Times New Roman"/>
        </w:rPr>
      </w:pPr>
    </w:p>
    <w:p w14:paraId="74335CAF" w14:textId="77777777" w:rsidR="00245978" w:rsidRPr="009E4759" w:rsidRDefault="00245978" w:rsidP="009A464C">
      <w:pPr>
        <w:jc w:val="center"/>
        <w:rPr>
          <w:rFonts w:ascii="Times New Roman" w:hAnsi="Times New Roman" w:cs="Times New Roman"/>
        </w:rPr>
      </w:pPr>
      <w:r w:rsidRPr="009E4759">
        <w:rPr>
          <w:rFonts w:ascii="Times New Roman" w:hAnsi="Times New Roman" w:cs="Times New Roman"/>
        </w:rPr>
        <w:t xml:space="preserve">GRADUATE COLLEGE </w:t>
      </w:r>
    </w:p>
    <w:p w14:paraId="7177A3C0" w14:textId="77777777" w:rsidR="00245978" w:rsidRPr="009E4759" w:rsidRDefault="00245978" w:rsidP="009A464C">
      <w:pPr>
        <w:jc w:val="center"/>
        <w:rPr>
          <w:rFonts w:ascii="Times New Roman" w:hAnsi="Times New Roman" w:cs="Times New Roman"/>
        </w:rPr>
      </w:pPr>
    </w:p>
    <w:p w14:paraId="15D1F876" w14:textId="77777777" w:rsidR="00245978" w:rsidRPr="009E4759" w:rsidRDefault="00245978" w:rsidP="009A464C">
      <w:pPr>
        <w:jc w:val="center"/>
        <w:rPr>
          <w:rFonts w:ascii="Times New Roman" w:hAnsi="Times New Roman" w:cs="Times New Roman"/>
        </w:rPr>
      </w:pPr>
    </w:p>
    <w:p w14:paraId="33357626" w14:textId="77777777" w:rsidR="00245978" w:rsidRPr="009E4759" w:rsidRDefault="00245978" w:rsidP="009A464C">
      <w:pPr>
        <w:jc w:val="center"/>
        <w:rPr>
          <w:rFonts w:ascii="Times New Roman" w:hAnsi="Times New Roman" w:cs="Times New Roman"/>
        </w:rPr>
      </w:pPr>
    </w:p>
    <w:p w14:paraId="25025AE3" w14:textId="77777777" w:rsidR="00245978" w:rsidRPr="009E4759" w:rsidRDefault="00245978" w:rsidP="009A464C">
      <w:pPr>
        <w:jc w:val="center"/>
        <w:rPr>
          <w:rFonts w:ascii="Times New Roman" w:hAnsi="Times New Roman" w:cs="Times New Roman"/>
        </w:rPr>
      </w:pPr>
    </w:p>
    <w:p w14:paraId="66656A17" w14:textId="77777777" w:rsidR="00245978" w:rsidRPr="009E4759" w:rsidRDefault="00245978" w:rsidP="009A464C">
      <w:pPr>
        <w:jc w:val="center"/>
        <w:rPr>
          <w:rFonts w:ascii="Times New Roman" w:hAnsi="Times New Roman" w:cs="Times New Roman"/>
        </w:rPr>
      </w:pPr>
    </w:p>
    <w:p w14:paraId="5BA3D3F6" w14:textId="77777777" w:rsidR="00245978" w:rsidRPr="009E4759" w:rsidRDefault="00245978" w:rsidP="009A464C">
      <w:pPr>
        <w:jc w:val="center"/>
        <w:rPr>
          <w:rFonts w:ascii="Times New Roman" w:hAnsi="Times New Roman" w:cs="Times New Roman"/>
        </w:rPr>
      </w:pPr>
    </w:p>
    <w:p w14:paraId="37077BE1" w14:textId="77777777" w:rsidR="00245978" w:rsidRPr="009E4759" w:rsidRDefault="00245978" w:rsidP="009A464C">
      <w:pPr>
        <w:jc w:val="center"/>
        <w:rPr>
          <w:rFonts w:ascii="Times New Roman" w:hAnsi="Times New Roman" w:cs="Times New Roman"/>
        </w:rPr>
      </w:pPr>
    </w:p>
    <w:p w14:paraId="352835B7" w14:textId="77777777" w:rsidR="00245978" w:rsidRPr="009E4759" w:rsidRDefault="00245978" w:rsidP="009A464C">
      <w:pPr>
        <w:jc w:val="center"/>
        <w:rPr>
          <w:rFonts w:ascii="Times New Roman" w:hAnsi="Times New Roman" w:cs="Times New Roman"/>
        </w:rPr>
      </w:pPr>
      <w:r w:rsidRPr="009E4759">
        <w:rPr>
          <w:rFonts w:ascii="Times New Roman" w:hAnsi="Times New Roman" w:cs="Times New Roman"/>
        </w:rPr>
        <w:t xml:space="preserve">THE RELATIONSHIP AMONG </w:t>
      </w:r>
      <w:r w:rsidR="004B428D" w:rsidRPr="009E4759">
        <w:rPr>
          <w:rFonts w:ascii="Times New Roman" w:hAnsi="Times New Roman" w:cs="Times New Roman"/>
        </w:rPr>
        <w:t xml:space="preserve">SELF-ESTEEM, </w:t>
      </w:r>
      <w:r w:rsidRPr="009E4759">
        <w:rPr>
          <w:rFonts w:ascii="Times New Roman" w:hAnsi="Times New Roman" w:cs="Times New Roman"/>
        </w:rPr>
        <w:t xml:space="preserve">MENTORING, AND JOB </w:t>
      </w:r>
    </w:p>
    <w:p w14:paraId="62A17230" w14:textId="77777777" w:rsidR="00245978" w:rsidRPr="009E4759" w:rsidRDefault="00245978" w:rsidP="009A464C">
      <w:pPr>
        <w:jc w:val="center"/>
        <w:rPr>
          <w:rFonts w:ascii="Times New Roman" w:hAnsi="Times New Roman" w:cs="Times New Roman"/>
        </w:rPr>
      </w:pPr>
    </w:p>
    <w:p w14:paraId="66A68AEE" w14:textId="77777777" w:rsidR="00245978" w:rsidRPr="009E4759" w:rsidRDefault="00245978" w:rsidP="009A464C">
      <w:pPr>
        <w:jc w:val="center"/>
        <w:rPr>
          <w:rFonts w:ascii="Times New Roman" w:hAnsi="Times New Roman" w:cs="Times New Roman"/>
        </w:rPr>
      </w:pPr>
      <w:r w:rsidRPr="009E4759">
        <w:rPr>
          <w:rFonts w:ascii="Times New Roman" w:hAnsi="Times New Roman" w:cs="Times New Roman"/>
        </w:rPr>
        <w:t>SATISFACTION: A COMPARATIVE STUDY OF U.S.-BORN AND FOREIGN-</w:t>
      </w:r>
    </w:p>
    <w:p w14:paraId="1E2CB118" w14:textId="77777777" w:rsidR="00245978" w:rsidRPr="009E4759" w:rsidRDefault="00245978" w:rsidP="009A464C">
      <w:pPr>
        <w:jc w:val="center"/>
        <w:rPr>
          <w:rFonts w:ascii="Times New Roman" w:hAnsi="Times New Roman" w:cs="Times New Roman"/>
        </w:rPr>
      </w:pPr>
    </w:p>
    <w:p w14:paraId="33929706" w14:textId="77777777" w:rsidR="00245978" w:rsidRPr="009E4759" w:rsidRDefault="00245978" w:rsidP="009A464C">
      <w:pPr>
        <w:jc w:val="center"/>
        <w:rPr>
          <w:rFonts w:ascii="Times New Roman" w:hAnsi="Times New Roman" w:cs="Times New Roman"/>
        </w:rPr>
      </w:pPr>
      <w:r w:rsidRPr="009E4759">
        <w:rPr>
          <w:rFonts w:ascii="Times New Roman" w:hAnsi="Times New Roman" w:cs="Times New Roman"/>
        </w:rPr>
        <w:t>BORN FACULTY</w:t>
      </w:r>
    </w:p>
    <w:p w14:paraId="19B88897" w14:textId="77777777" w:rsidR="00DE54AF" w:rsidRPr="009E4759" w:rsidRDefault="00DE54AF" w:rsidP="009A464C">
      <w:pPr>
        <w:rPr>
          <w:rFonts w:ascii="Times New Roman" w:hAnsi="Times New Roman" w:cs="Times New Roman"/>
        </w:rPr>
      </w:pPr>
    </w:p>
    <w:p w14:paraId="575CC04D" w14:textId="77777777" w:rsidR="00245978" w:rsidRPr="009E4759" w:rsidRDefault="00245978" w:rsidP="009A464C">
      <w:pPr>
        <w:rPr>
          <w:rFonts w:ascii="Times New Roman" w:hAnsi="Times New Roman" w:cs="Times New Roman"/>
        </w:rPr>
      </w:pPr>
    </w:p>
    <w:p w14:paraId="1C4A33B3" w14:textId="77777777" w:rsidR="00245978" w:rsidRPr="009E4759" w:rsidRDefault="00245978" w:rsidP="009A464C">
      <w:pPr>
        <w:rPr>
          <w:rFonts w:ascii="Times New Roman" w:hAnsi="Times New Roman" w:cs="Times New Roman"/>
        </w:rPr>
      </w:pPr>
    </w:p>
    <w:p w14:paraId="65AE18D1" w14:textId="77777777" w:rsidR="00245978" w:rsidRPr="009E4759" w:rsidRDefault="00245978" w:rsidP="009A464C">
      <w:pPr>
        <w:rPr>
          <w:rFonts w:ascii="Times New Roman" w:hAnsi="Times New Roman" w:cs="Times New Roman"/>
        </w:rPr>
      </w:pPr>
    </w:p>
    <w:p w14:paraId="62FAEC01" w14:textId="77777777" w:rsidR="00245978" w:rsidRPr="009E4759" w:rsidRDefault="00245978" w:rsidP="009A464C">
      <w:pPr>
        <w:rPr>
          <w:rFonts w:ascii="Times New Roman" w:hAnsi="Times New Roman" w:cs="Times New Roman"/>
        </w:rPr>
      </w:pPr>
    </w:p>
    <w:p w14:paraId="4F3CD9A6" w14:textId="77777777" w:rsidR="00245978" w:rsidRPr="009E4759" w:rsidRDefault="00245978" w:rsidP="009A464C">
      <w:pPr>
        <w:rPr>
          <w:rFonts w:ascii="Times New Roman" w:hAnsi="Times New Roman" w:cs="Times New Roman"/>
        </w:rPr>
      </w:pPr>
    </w:p>
    <w:p w14:paraId="6C7695BC" w14:textId="77777777" w:rsidR="00245978" w:rsidRPr="009E4759" w:rsidRDefault="00245978" w:rsidP="009A464C">
      <w:pPr>
        <w:jc w:val="center"/>
        <w:rPr>
          <w:rFonts w:ascii="Times New Roman" w:hAnsi="Times New Roman" w:cs="Times New Roman"/>
        </w:rPr>
      </w:pPr>
      <w:r w:rsidRPr="009E4759">
        <w:rPr>
          <w:rFonts w:ascii="Times New Roman" w:hAnsi="Times New Roman" w:cs="Times New Roman"/>
        </w:rPr>
        <w:t>A DISSERTATION</w:t>
      </w:r>
    </w:p>
    <w:p w14:paraId="1C5B44BC" w14:textId="77777777" w:rsidR="00245978" w:rsidRPr="009E4759" w:rsidRDefault="00245978" w:rsidP="009A464C">
      <w:pPr>
        <w:jc w:val="center"/>
        <w:rPr>
          <w:rFonts w:ascii="Times New Roman" w:hAnsi="Times New Roman" w:cs="Times New Roman"/>
        </w:rPr>
      </w:pPr>
    </w:p>
    <w:p w14:paraId="7468A873" w14:textId="77777777" w:rsidR="00245978" w:rsidRPr="009E4759" w:rsidRDefault="00245978" w:rsidP="009A464C">
      <w:pPr>
        <w:jc w:val="center"/>
        <w:rPr>
          <w:rFonts w:ascii="Times New Roman" w:hAnsi="Times New Roman" w:cs="Times New Roman"/>
        </w:rPr>
      </w:pPr>
      <w:r w:rsidRPr="009E4759">
        <w:rPr>
          <w:rFonts w:ascii="Times New Roman" w:hAnsi="Times New Roman" w:cs="Times New Roman"/>
        </w:rPr>
        <w:t>SUBMITTED TO THE GRADUATE FACULTY</w:t>
      </w:r>
    </w:p>
    <w:p w14:paraId="6E1340E8" w14:textId="77777777" w:rsidR="00245978" w:rsidRPr="009E4759" w:rsidRDefault="00245978" w:rsidP="009A464C">
      <w:pPr>
        <w:jc w:val="center"/>
        <w:rPr>
          <w:rFonts w:ascii="Times New Roman" w:hAnsi="Times New Roman" w:cs="Times New Roman"/>
        </w:rPr>
      </w:pPr>
    </w:p>
    <w:p w14:paraId="73ADEB4E" w14:textId="69599B5F" w:rsidR="00245978" w:rsidRPr="009E4759" w:rsidRDefault="00F65CEB" w:rsidP="009A464C">
      <w:pPr>
        <w:jc w:val="center"/>
        <w:rPr>
          <w:rFonts w:ascii="Times New Roman" w:hAnsi="Times New Roman" w:cs="Times New Roman"/>
        </w:rPr>
      </w:pPr>
      <w:r>
        <w:rPr>
          <w:rFonts w:ascii="Times New Roman" w:hAnsi="Times New Roman" w:cs="Times New Roman"/>
        </w:rPr>
        <w:t>i</w:t>
      </w:r>
      <w:r w:rsidR="00245978" w:rsidRPr="009E4759">
        <w:rPr>
          <w:rFonts w:ascii="Times New Roman" w:hAnsi="Times New Roman" w:cs="Times New Roman"/>
        </w:rPr>
        <w:t xml:space="preserve">n partial fulfillment of the requirements for the </w:t>
      </w:r>
    </w:p>
    <w:p w14:paraId="7229063F" w14:textId="77777777" w:rsidR="00245978" w:rsidRPr="009E4759" w:rsidRDefault="00245978" w:rsidP="009A464C">
      <w:pPr>
        <w:jc w:val="center"/>
        <w:rPr>
          <w:rFonts w:ascii="Times New Roman" w:hAnsi="Times New Roman" w:cs="Times New Roman"/>
        </w:rPr>
      </w:pPr>
    </w:p>
    <w:p w14:paraId="2AE182EB" w14:textId="77777777" w:rsidR="00245978" w:rsidRPr="009E4759" w:rsidRDefault="00245978" w:rsidP="009A464C">
      <w:pPr>
        <w:jc w:val="center"/>
        <w:rPr>
          <w:rFonts w:ascii="Times New Roman" w:hAnsi="Times New Roman" w:cs="Times New Roman"/>
        </w:rPr>
      </w:pPr>
      <w:r w:rsidRPr="009E4759">
        <w:rPr>
          <w:rFonts w:ascii="Times New Roman" w:hAnsi="Times New Roman" w:cs="Times New Roman"/>
        </w:rPr>
        <w:t>Degree of</w:t>
      </w:r>
    </w:p>
    <w:p w14:paraId="286837BB" w14:textId="77777777" w:rsidR="00245978" w:rsidRPr="009E4759" w:rsidRDefault="00245978" w:rsidP="009A464C">
      <w:pPr>
        <w:jc w:val="center"/>
        <w:rPr>
          <w:rFonts w:ascii="Times New Roman" w:hAnsi="Times New Roman" w:cs="Times New Roman"/>
        </w:rPr>
      </w:pPr>
    </w:p>
    <w:p w14:paraId="412EC9EA" w14:textId="77777777" w:rsidR="00245978" w:rsidRPr="009E4759" w:rsidRDefault="00245978" w:rsidP="009A464C">
      <w:pPr>
        <w:jc w:val="center"/>
        <w:rPr>
          <w:rFonts w:ascii="Times New Roman" w:hAnsi="Times New Roman" w:cs="Times New Roman"/>
        </w:rPr>
      </w:pPr>
      <w:r w:rsidRPr="009E4759">
        <w:rPr>
          <w:rFonts w:ascii="Times New Roman" w:hAnsi="Times New Roman" w:cs="Times New Roman"/>
        </w:rPr>
        <w:t>DOCTOR OF PHILOSOPHY</w:t>
      </w:r>
    </w:p>
    <w:p w14:paraId="3B04ECB3" w14:textId="77777777" w:rsidR="00245978" w:rsidRPr="009E4759" w:rsidRDefault="00245978" w:rsidP="009A464C">
      <w:pPr>
        <w:jc w:val="center"/>
        <w:rPr>
          <w:rFonts w:ascii="Times New Roman" w:hAnsi="Times New Roman" w:cs="Times New Roman"/>
        </w:rPr>
      </w:pPr>
    </w:p>
    <w:p w14:paraId="46F96EEF" w14:textId="77777777" w:rsidR="00245978" w:rsidRPr="009E4759" w:rsidRDefault="00245978" w:rsidP="009A464C">
      <w:pPr>
        <w:jc w:val="center"/>
        <w:rPr>
          <w:rFonts w:ascii="Times New Roman" w:hAnsi="Times New Roman" w:cs="Times New Roman"/>
        </w:rPr>
      </w:pPr>
    </w:p>
    <w:p w14:paraId="6A21B3D8" w14:textId="77777777" w:rsidR="00245978" w:rsidRPr="009E4759" w:rsidRDefault="00245978" w:rsidP="009A464C">
      <w:pPr>
        <w:jc w:val="center"/>
        <w:rPr>
          <w:rFonts w:ascii="Times New Roman" w:hAnsi="Times New Roman" w:cs="Times New Roman"/>
        </w:rPr>
      </w:pPr>
    </w:p>
    <w:p w14:paraId="29FD4A53" w14:textId="77777777" w:rsidR="00245978" w:rsidRPr="009E4759" w:rsidRDefault="00245978" w:rsidP="009A464C">
      <w:pPr>
        <w:jc w:val="center"/>
        <w:rPr>
          <w:rFonts w:ascii="Times New Roman" w:hAnsi="Times New Roman" w:cs="Times New Roman"/>
        </w:rPr>
      </w:pPr>
    </w:p>
    <w:p w14:paraId="7519185B" w14:textId="77777777" w:rsidR="00245978" w:rsidRPr="009E4759" w:rsidRDefault="00245978" w:rsidP="009A464C">
      <w:pPr>
        <w:jc w:val="center"/>
        <w:rPr>
          <w:rFonts w:ascii="Times New Roman" w:hAnsi="Times New Roman" w:cs="Times New Roman"/>
        </w:rPr>
      </w:pPr>
    </w:p>
    <w:p w14:paraId="5EC862D4" w14:textId="77777777" w:rsidR="00245978" w:rsidRPr="009E4759" w:rsidRDefault="00245978" w:rsidP="009A464C">
      <w:pPr>
        <w:jc w:val="center"/>
        <w:rPr>
          <w:rFonts w:ascii="Times New Roman" w:hAnsi="Times New Roman" w:cs="Times New Roman"/>
        </w:rPr>
      </w:pPr>
    </w:p>
    <w:p w14:paraId="48843DF3" w14:textId="77777777" w:rsidR="00245978" w:rsidRPr="009E4759" w:rsidRDefault="00245978" w:rsidP="009A464C">
      <w:pPr>
        <w:jc w:val="center"/>
        <w:rPr>
          <w:rFonts w:ascii="Times New Roman" w:hAnsi="Times New Roman" w:cs="Times New Roman"/>
        </w:rPr>
      </w:pPr>
    </w:p>
    <w:p w14:paraId="14497270" w14:textId="77777777" w:rsidR="00245978" w:rsidRPr="009E4759" w:rsidRDefault="00245978" w:rsidP="009A464C">
      <w:pPr>
        <w:jc w:val="center"/>
        <w:rPr>
          <w:rFonts w:ascii="Times New Roman" w:hAnsi="Times New Roman" w:cs="Times New Roman"/>
        </w:rPr>
      </w:pPr>
    </w:p>
    <w:p w14:paraId="60B80063" w14:textId="77777777" w:rsidR="00245978" w:rsidRPr="009E4759" w:rsidRDefault="00245978" w:rsidP="009A464C">
      <w:pPr>
        <w:jc w:val="center"/>
        <w:rPr>
          <w:rFonts w:ascii="Times New Roman" w:hAnsi="Times New Roman" w:cs="Times New Roman"/>
        </w:rPr>
      </w:pPr>
    </w:p>
    <w:p w14:paraId="0DF3BDAB" w14:textId="77777777" w:rsidR="00245978" w:rsidRPr="009E4759" w:rsidRDefault="00245978" w:rsidP="009A464C">
      <w:pPr>
        <w:jc w:val="center"/>
        <w:rPr>
          <w:rFonts w:ascii="Times New Roman" w:hAnsi="Times New Roman" w:cs="Times New Roman"/>
        </w:rPr>
      </w:pPr>
      <w:r w:rsidRPr="009E4759">
        <w:rPr>
          <w:rFonts w:ascii="Times New Roman" w:hAnsi="Times New Roman" w:cs="Times New Roman"/>
        </w:rPr>
        <w:t>By</w:t>
      </w:r>
    </w:p>
    <w:p w14:paraId="5AC00B95" w14:textId="77777777" w:rsidR="00245978" w:rsidRPr="009E4759" w:rsidRDefault="00245978" w:rsidP="009A464C">
      <w:pPr>
        <w:jc w:val="center"/>
        <w:rPr>
          <w:rFonts w:ascii="Times New Roman" w:hAnsi="Times New Roman" w:cs="Times New Roman"/>
        </w:rPr>
      </w:pPr>
    </w:p>
    <w:p w14:paraId="14893164" w14:textId="1F6A8930" w:rsidR="00245978" w:rsidRPr="009E4759" w:rsidRDefault="00552902" w:rsidP="009A464C">
      <w:pPr>
        <w:jc w:val="center"/>
        <w:rPr>
          <w:rFonts w:ascii="Times New Roman" w:hAnsi="Times New Roman" w:cs="Times New Roman"/>
        </w:rPr>
      </w:pPr>
      <w:r>
        <w:rPr>
          <w:rFonts w:ascii="Times New Roman" w:hAnsi="Times New Roman" w:cs="Times New Roman"/>
        </w:rPr>
        <w:t>TONY KIN SHIN LEE</w:t>
      </w:r>
    </w:p>
    <w:p w14:paraId="6E389022" w14:textId="77777777" w:rsidR="00245978" w:rsidRPr="009E4759" w:rsidRDefault="00245978" w:rsidP="009A464C">
      <w:pPr>
        <w:jc w:val="center"/>
        <w:rPr>
          <w:rFonts w:ascii="Times New Roman" w:hAnsi="Times New Roman" w:cs="Times New Roman"/>
        </w:rPr>
      </w:pPr>
      <w:r w:rsidRPr="009E4759">
        <w:rPr>
          <w:rFonts w:ascii="Times New Roman" w:hAnsi="Times New Roman" w:cs="Times New Roman"/>
        </w:rPr>
        <w:t xml:space="preserve">Norman, Oklahoma </w:t>
      </w:r>
    </w:p>
    <w:p w14:paraId="0AFE5B25" w14:textId="77777777" w:rsidR="0020314A" w:rsidRPr="009E4759" w:rsidRDefault="00245978" w:rsidP="009A464C">
      <w:pPr>
        <w:jc w:val="center"/>
        <w:rPr>
          <w:rFonts w:ascii="Times New Roman" w:hAnsi="Times New Roman" w:cs="Times New Roman"/>
        </w:rPr>
      </w:pPr>
      <w:r w:rsidRPr="009E4759">
        <w:rPr>
          <w:rFonts w:ascii="Times New Roman" w:hAnsi="Times New Roman" w:cs="Times New Roman"/>
        </w:rPr>
        <w:t>2014</w:t>
      </w:r>
    </w:p>
    <w:p w14:paraId="5AFB5868" w14:textId="77777777" w:rsidR="0066307B" w:rsidRPr="009E4759" w:rsidRDefault="0066307B" w:rsidP="009A464C">
      <w:pPr>
        <w:rPr>
          <w:rFonts w:ascii="Times New Roman" w:hAnsi="Times New Roman" w:cs="Times New Roman"/>
        </w:rPr>
      </w:pPr>
    </w:p>
    <w:p w14:paraId="777B6FEF" w14:textId="77777777" w:rsidR="0066307B" w:rsidRPr="009E4759" w:rsidRDefault="0066307B" w:rsidP="009A464C">
      <w:pPr>
        <w:rPr>
          <w:rFonts w:ascii="Times New Roman" w:hAnsi="Times New Roman" w:cs="Times New Roman"/>
        </w:rPr>
      </w:pPr>
    </w:p>
    <w:p w14:paraId="55822214" w14:textId="77777777" w:rsidR="0066307B" w:rsidRPr="009E4759" w:rsidRDefault="0066307B" w:rsidP="009A464C">
      <w:pPr>
        <w:rPr>
          <w:rFonts w:ascii="Times New Roman" w:hAnsi="Times New Roman" w:cs="Times New Roman"/>
        </w:rPr>
      </w:pPr>
    </w:p>
    <w:p w14:paraId="7C6235A6" w14:textId="77777777" w:rsidR="0066307B" w:rsidRPr="009E4759" w:rsidRDefault="0066307B" w:rsidP="009A464C">
      <w:pPr>
        <w:rPr>
          <w:rFonts w:ascii="Times New Roman" w:hAnsi="Times New Roman" w:cs="Times New Roman"/>
        </w:rPr>
      </w:pPr>
    </w:p>
    <w:p w14:paraId="5EB12015" w14:textId="77777777" w:rsidR="0066307B" w:rsidRPr="009E4759" w:rsidRDefault="0066307B" w:rsidP="009A464C">
      <w:pPr>
        <w:rPr>
          <w:rFonts w:ascii="Times New Roman" w:hAnsi="Times New Roman" w:cs="Times New Roman"/>
        </w:rPr>
      </w:pPr>
    </w:p>
    <w:p w14:paraId="4C28AC5B" w14:textId="77777777" w:rsidR="0066307B" w:rsidRPr="009E4759" w:rsidRDefault="0066307B" w:rsidP="009A464C">
      <w:pPr>
        <w:rPr>
          <w:rFonts w:ascii="Times New Roman" w:hAnsi="Times New Roman" w:cs="Times New Roman"/>
        </w:rPr>
      </w:pPr>
    </w:p>
    <w:p w14:paraId="4F68FA05" w14:textId="77777777" w:rsidR="0066307B" w:rsidRPr="009E4759" w:rsidRDefault="0066307B" w:rsidP="009A464C">
      <w:pPr>
        <w:jc w:val="center"/>
        <w:rPr>
          <w:rFonts w:ascii="Times New Roman" w:hAnsi="Times New Roman" w:cs="Times New Roman"/>
        </w:rPr>
      </w:pPr>
      <w:r w:rsidRPr="009E4759">
        <w:rPr>
          <w:rFonts w:ascii="Times New Roman" w:hAnsi="Times New Roman" w:cs="Times New Roman"/>
        </w:rPr>
        <w:t>T</w:t>
      </w:r>
      <w:r w:rsidR="00B95C2F" w:rsidRPr="009E4759">
        <w:rPr>
          <w:rFonts w:ascii="Times New Roman" w:hAnsi="Times New Roman" w:cs="Times New Roman"/>
        </w:rPr>
        <w:t>HE RELATIONSHIP AMONG</w:t>
      </w:r>
      <w:r w:rsidRPr="009E4759">
        <w:rPr>
          <w:rFonts w:ascii="Times New Roman" w:hAnsi="Times New Roman" w:cs="Times New Roman"/>
        </w:rPr>
        <w:t xml:space="preserve"> SELF-ESTEEM, </w:t>
      </w:r>
      <w:r w:rsidR="00B95C2F" w:rsidRPr="009E4759">
        <w:rPr>
          <w:rFonts w:ascii="Times New Roman" w:hAnsi="Times New Roman" w:cs="Times New Roman"/>
        </w:rPr>
        <w:t xml:space="preserve">MENTORING, </w:t>
      </w:r>
      <w:r w:rsidRPr="009E4759">
        <w:rPr>
          <w:rFonts w:ascii="Times New Roman" w:hAnsi="Times New Roman" w:cs="Times New Roman"/>
        </w:rPr>
        <w:t>AND JOB SATISFACTION: A COMPARATIVE STUDY OF U.S.-BORN AND FOREIGN-BORN FACULTY</w:t>
      </w:r>
    </w:p>
    <w:p w14:paraId="094C7F4A" w14:textId="77777777" w:rsidR="0066307B" w:rsidRPr="009E4759" w:rsidRDefault="0066307B" w:rsidP="009A464C">
      <w:pPr>
        <w:jc w:val="center"/>
        <w:rPr>
          <w:rFonts w:ascii="Times New Roman" w:hAnsi="Times New Roman" w:cs="Times New Roman"/>
        </w:rPr>
      </w:pPr>
    </w:p>
    <w:p w14:paraId="56BBFBD2" w14:textId="77777777" w:rsidR="0066307B" w:rsidRPr="009E4759" w:rsidRDefault="0066307B" w:rsidP="009A464C">
      <w:pPr>
        <w:jc w:val="center"/>
        <w:rPr>
          <w:rFonts w:ascii="Times New Roman" w:hAnsi="Times New Roman" w:cs="Times New Roman"/>
        </w:rPr>
      </w:pPr>
    </w:p>
    <w:p w14:paraId="04B87B23" w14:textId="77777777" w:rsidR="0066307B" w:rsidRPr="009E4759" w:rsidRDefault="0066307B" w:rsidP="009A464C">
      <w:pPr>
        <w:jc w:val="center"/>
        <w:rPr>
          <w:rFonts w:ascii="Times New Roman" w:hAnsi="Times New Roman" w:cs="Times New Roman"/>
        </w:rPr>
      </w:pPr>
      <w:r w:rsidRPr="009E4759">
        <w:rPr>
          <w:rFonts w:ascii="Times New Roman" w:hAnsi="Times New Roman" w:cs="Times New Roman"/>
        </w:rPr>
        <w:t xml:space="preserve">A DISSERTATION APPROVED FOR THE </w:t>
      </w:r>
    </w:p>
    <w:p w14:paraId="3458AB02" w14:textId="2DAA8678" w:rsidR="0066307B" w:rsidRPr="009E4759" w:rsidRDefault="00F65CEB" w:rsidP="009A464C">
      <w:pPr>
        <w:jc w:val="center"/>
        <w:rPr>
          <w:rFonts w:ascii="Times New Roman" w:hAnsi="Times New Roman" w:cs="Times New Roman"/>
        </w:rPr>
      </w:pPr>
      <w:r>
        <w:rPr>
          <w:rFonts w:ascii="Times New Roman" w:hAnsi="Times New Roman" w:cs="Times New Roman"/>
        </w:rPr>
        <w:t xml:space="preserve">DEPARTMENT OF </w:t>
      </w:r>
      <w:r w:rsidR="0066307B" w:rsidRPr="009E4759">
        <w:rPr>
          <w:rFonts w:ascii="Times New Roman" w:hAnsi="Times New Roman" w:cs="Times New Roman"/>
        </w:rPr>
        <w:t>EDUCATIONAL LEADERSHIP AND POLICY STUDIES</w:t>
      </w:r>
    </w:p>
    <w:p w14:paraId="48A53588" w14:textId="77777777" w:rsidR="0066307B" w:rsidRPr="009E4759" w:rsidRDefault="0066307B" w:rsidP="009A464C">
      <w:pPr>
        <w:jc w:val="center"/>
        <w:rPr>
          <w:rFonts w:ascii="Times New Roman" w:hAnsi="Times New Roman" w:cs="Times New Roman"/>
        </w:rPr>
      </w:pPr>
    </w:p>
    <w:p w14:paraId="05037907" w14:textId="77777777" w:rsidR="0066307B" w:rsidRPr="009E4759" w:rsidRDefault="0066307B" w:rsidP="009A464C">
      <w:pPr>
        <w:jc w:val="center"/>
        <w:rPr>
          <w:rFonts w:ascii="Times New Roman" w:hAnsi="Times New Roman" w:cs="Times New Roman"/>
        </w:rPr>
      </w:pPr>
    </w:p>
    <w:p w14:paraId="7146B41E" w14:textId="77777777" w:rsidR="0066307B" w:rsidRPr="009E4759" w:rsidRDefault="0066307B" w:rsidP="009A464C">
      <w:pPr>
        <w:jc w:val="center"/>
        <w:rPr>
          <w:rFonts w:ascii="Times New Roman" w:hAnsi="Times New Roman" w:cs="Times New Roman"/>
        </w:rPr>
      </w:pPr>
    </w:p>
    <w:p w14:paraId="4078D40A" w14:textId="77777777" w:rsidR="0066307B" w:rsidRPr="009E4759" w:rsidRDefault="0066307B" w:rsidP="009A464C">
      <w:pPr>
        <w:jc w:val="center"/>
        <w:rPr>
          <w:rFonts w:ascii="Times New Roman" w:hAnsi="Times New Roman" w:cs="Times New Roman"/>
        </w:rPr>
      </w:pPr>
    </w:p>
    <w:p w14:paraId="766B6842" w14:textId="77777777" w:rsidR="0066307B" w:rsidRPr="009E4759" w:rsidRDefault="0066307B" w:rsidP="009A464C">
      <w:pPr>
        <w:jc w:val="center"/>
        <w:rPr>
          <w:rFonts w:ascii="Times New Roman" w:hAnsi="Times New Roman" w:cs="Times New Roman"/>
        </w:rPr>
      </w:pPr>
    </w:p>
    <w:p w14:paraId="118BAA02" w14:textId="77777777" w:rsidR="0066307B" w:rsidRPr="009E4759" w:rsidRDefault="0066307B" w:rsidP="009A464C">
      <w:pPr>
        <w:jc w:val="center"/>
        <w:rPr>
          <w:rFonts w:ascii="Times New Roman" w:hAnsi="Times New Roman" w:cs="Times New Roman"/>
        </w:rPr>
      </w:pPr>
    </w:p>
    <w:p w14:paraId="3605D649" w14:textId="77777777" w:rsidR="0066307B" w:rsidRPr="009E4759" w:rsidRDefault="0066307B" w:rsidP="009A464C">
      <w:pPr>
        <w:jc w:val="center"/>
        <w:rPr>
          <w:rFonts w:ascii="Times New Roman" w:hAnsi="Times New Roman" w:cs="Times New Roman"/>
        </w:rPr>
      </w:pPr>
    </w:p>
    <w:p w14:paraId="18FA73E8" w14:textId="77777777" w:rsidR="0066307B" w:rsidRPr="009E4759" w:rsidRDefault="0066307B" w:rsidP="009A464C">
      <w:pPr>
        <w:jc w:val="center"/>
        <w:rPr>
          <w:rFonts w:ascii="Times New Roman" w:hAnsi="Times New Roman" w:cs="Times New Roman"/>
        </w:rPr>
      </w:pPr>
    </w:p>
    <w:p w14:paraId="5B3D4666" w14:textId="77777777" w:rsidR="0066307B" w:rsidRPr="009E4759" w:rsidRDefault="0066307B" w:rsidP="009A464C">
      <w:pPr>
        <w:jc w:val="center"/>
        <w:rPr>
          <w:rFonts w:ascii="Times New Roman" w:hAnsi="Times New Roman" w:cs="Times New Roman"/>
        </w:rPr>
      </w:pPr>
      <w:r w:rsidRPr="009E4759">
        <w:rPr>
          <w:rFonts w:ascii="Times New Roman" w:hAnsi="Times New Roman" w:cs="Times New Roman"/>
        </w:rPr>
        <w:t>BY</w:t>
      </w:r>
    </w:p>
    <w:p w14:paraId="58C29CF5" w14:textId="77777777" w:rsidR="0066307B" w:rsidRPr="009E4759" w:rsidRDefault="0066307B" w:rsidP="009A464C">
      <w:pPr>
        <w:jc w:val="center"/>
        <w:rPr>
          <w:rFonts w:ascii="Times New Roman" w:hAnsi="Times New Roman" w:cs="Times New Roman"/>
        </w:rPr>
      </w:pPr>
    </w:p>
    <w:p w14:paraId="3D0C3E0B" w14:textId="77777777" w:rsidR="0066307B" w:rsidRPr="009E4759" w:rsidRDefault="0066307B" w:rsidP="009A464C">
      <w:pPr>
        <w:jc w:val="center"/>
        <w:rPr>
          <w:rFonts w:ascii="Times New Roman" w:hAnsi="Times New Roman" w:cs="Times New Roman"/>
        </w:rPr>
      </w:pPr>
    </w:p>
    <w:p w14:paraId="19B4FA13" w14:textId="77777777" w:rsidR="0066307B" w:rsidRPr="009E4759" w:rsidRDefault="0066307B" w:rsidP="009A464C">
      <w:pPr>
        <w:jc w:val="center"/>
        <w:rPr>
          <w:rFonts w:ascii="Times New Roman" w:hAnsi="Times New Roman" w:cs="Times New Roman"/>
        </w:rPr>
      </w:pPr>
    </w:p>
    <w:p w14:paraId="4EEA68B8" w14:textId="77777777" w:rsidR="0066307B" w:rsidRPr="009E4759" w:rsidRDefault="0066307B" w:rsidP="009A464C">
      <w:pPr>
        <w:ind w:left="3600" w:firstLine="720"/>
        <w:jc w:val="right"/>
        <w:rPr>
          <w:rFonts w:ascii="Times New Roman" w:hAnsi="Times New Roman" w:cs="Times New Roman"/>
        </w:rPr>
      </w:pPr>
      <w:r w:rsidRPr="009E4759">
        <w:rPr>
          <w:rFonts w:ascii="Times New Roman" w:hAnsi="Times New Roman" w:cs="Times New Roman"/>
        </w:rPr>
        <w:t>________________________________</w:t>
      </w:r>
    </w:p>
    <w:p w14:paraId="11C02F11" w14:textId="77777777" w:rsidR="0066307B" w:rsidRPr="009E4759" w:rsidRDefault="0066307B" w:rsidP="009A464C">
      <w:pPr>
        <w:ind w:left="5040" w:firstLine="720"/>
        <w:jc w:val="right"/>
        <w:rPr>
          <w:rFonts w:ascii="Times New Roman" w:hAnsi="Times New Roman" w:cs="Times New Roman"/>
        </w:rPr>
      </w:pPr>
      <w:r w:rsidRPr="009E4759">
        <w:rPr>
          <w:rFonts w:ascii="Times New Roman" w:hAnsi="Times New Roman" w:cs="Times New Roman"/>
        </w:rPr>
        <w:t>Dr. Doo Hun Lim, Chair</w:t>
      </w:r>
    </w:p>
    <w:p w14:paraId="14DA58F3" w14:textId="77777777" w:rsidR="0066307B" w:rsidRPr="009E4759" w:rsidRDefault="0066307B" w:rsidP="009A464C">
      <w:pPr>
        <w:jc w:val="right"/>
        <w:rPr>
          <w:rFonts w:ascii="Times New Roman" w:hAnsi="Times New Roman" w:cs="Times New Roman"/>
        </w:rPr>
      </w:pPr>
    </w:p>
    <w:p w14:paraId="1793177B" w14:textId="77777777" w:rsidR="0066307B" w:rsidRPr="009E4759" w:rsidRDefault="0066307B" w:rsidP="009A464C">
      <w:pPr>
        <w:jc w:val="right"/>
        <w:rPr>
          <w:rFonts w:ascii="Times New Roman" w:hAnsi="Times New Roman" w:cs="Times New Roman"/>
        </w:rPr>
      </w:pPr>
    </w:p>
    <w:p w14:paraId="00F87BD1" w14:textId="77777777" w:rsidR="0066307B" w:rsidRPr="009E4759" w:rsidRDefault="0066307B" w:rsidP="009A464C">
      <w:pPr>
        <w:ind w:left="3600" w:firstLine="720"/>
        <w:jc w:val="right"/>
        <w:rPr>
          <w:rFonts w:ascii="Times New Roman" w:hAnsi="Times New Roman" w:cs="Times New Roman"/>
        </w:rPr>
      </w:pPr>
      <w:r w:rsidRPr="009E4759">
        <w:rPr>
          <w:rFonts w:ascii="Times New Roman" w:hAnsi="Times New Roman" w:cs="Times New Roman"/>
        </w:rPr>
        <w:t>________________________________</w:t>
      </w:r>
    </w:p>
    <w:p w14:paraId="57B2A1E5" w14:textId="77777777" w:rsidR="0066307B" w:rsidRPr="009E4759" w:rsidRDefault="00F53C65" w:rsidP="009A464C">
      <w:pPr>
        <w:ind w:left="5760" w:firstLine="720"/>
        <w:jc w:val="right"/>
        <w:rPr>
          <w:rFonts w:ascii="Times New Roman" w:hAnsi="Times New Roman" w:cs="Times New Roman"/>
        </w:rPr>
      </w:pPr>
      <w:r w:rsidRPr="009E4759">
        <w:rPr>
          <w:rFonts w:ascii="Times New Roman" w:hAnsi="Times New Roman" w:cs="Times New Roman"/>
        </w:rPr>
        <w:t xml:space="preserve">  </w:t>
      </w:r>
      <w:r w:rsidR="0066307B" w:rsidRPr="009E4759">
        <w:rPr>
          <w:rFonts w:ascii="Times New Roman" w:hAnsi="Times New Roman" w:cs="Times New Roman"/>
        </w:rPr>
        <w:t>Dr. Penny Pasque</w:t>
      </w:r>
    </w:p>
    <w:p w14:paraId="7AF9A508" w14:textId="77777777" w:rsidR="0066307B" w:rsidRPr="009E4759" w:rsidRDefault="0066307B" w:rsidP="009A464C">
      <w:pPr>
        <w:jc w:val="right"/>
        <w:rPr>
          <w:rFonts w:ascii="Times New Roman" w:hAnsi="Times New Roman" w:cs="Times New Roman"/>
        </w:rPr>
      </w:pPr>
    </w:p>
    <w:p w14:paraId="563D1D37" w14:textId="77777777" w:rsidR="0066307B" w:rsidRPr="009E4759" w:rsidRDefault="0066307B" w:rsidP="009A464C">
      <w:pPr>
        <w:jc w:val="right"/>
        <w:rPr>
          <w:rFonts w:ascii="Times New Roman" w:hAnsi="Times New Roman" w:cs="Times New Roman"/>
        </w:rPr>
      </w:pPr>
    </w:p>
    <w:p w14:paraId="0196A3D2" w14:textId="77777777" w:rsidR="0066307B" w:rsidRPr="009E4759" w:rsidRDefault="0066307B" w:rsidP="009A464C">
      <w:pPr>
        <w:ind w:left="3600" w:firstLine="720"/>
        <w:jc w:val="right"/>
        <w:rPr>
          <w:rFonts w:ascii="Times New Roman" w:hAnsi="Times New Roman" w:cs="Times New Roman"/>
        </w:rPr>
      </w:pPr>
      <w:r w:rsidRPr="009E4759">
        <w:rPr>
          <w:rFonts w:ascii="Times New Roman" w:hAnsi="Times New Roman" w:cs="Times New Roman"/>
        </w:rPr>
        <w:t>________________________________</w:t>
      </w:r>
    </w:p>
    <w:p w14:paraId="0B1764CB" w14:textId="77777777" w:rsidR="0066307B" w:rsidRPr="009E4759" w:rsidRDefault="00F53C65" w:rsidP="009A464C">
      <w:pPr>
        <w:ind w:left="5760" w:firstLine="720"/>
        <w:jc w:val="right"/>
        <w:rPr>
          <w:rFonts w:ascii="Times New Roman" w:hAnsi="Times New Roman" w:cs="Times New Roman"/>
        </w:rPr>
      </w:pPr>
      <w:r w:rsidRPr="009E4759">
        <w:rPr>
          <w:rFonts w:ascii="Times New Roman" w:hAnsi="Times New Roman" w:cs="Times New Roman"/>
        </w:rPr>
        <w:t xml:space="preserve"> </w:t>
      </w:r>
      <w:r w:rsidR="0066307B" w:rsidRPr="009E4759">
        <w:rPr>
          <w:rFonts w:ascii="Times New Roman" w:hAnsi="Times New Roman" w:cs="Times New Roman"/>
        </w:rPr>
        <w:t>Dr. Elon Dancy</w:t>
      </w:r>
    </w:p>
    <w:p w14:paraId="1B826763" w14:textId="77777777" w:rsidR="0066307B" w:rsidRPr="009E4759" w:rsidRDefault="0066307B" w:rsidP="009A464C">
      <w:pPr>
        <w:jc w:val="right"/>
        <w:rPr>
          <w:rFonts w:ascii="Times New Roman" w:hAnsi="Times New Roman" w:cs="Times New Roman"/>
        </w:rPr>
      </w:pPr>
    </w:p>
    <w:p w14:paraId="74C50350" w14:textId="77777777" w:rsidR="0066307B" w:rsidRPr="009E4759" w:rsidRDefault="0066307B" w:rsidP="009A464C">
      <w:pPr>
        <w:jc w:val="right"/>
        <w:rPr>
          <w:rFonts w:ascii="Times New Roman" w:hAnsi="Times New Roman" w:cs="Times New Roman"/>
        </w:rPr>
      </w:pPr>
    </w:p>
    <w:p w14:paraId="451CFB0D" w14:textId="77777777" w:rsidR="0066307B" w:rsidRPr="009E4759" w:rsidRDefault="0066307B" w:rsidP="009A464C">
      <w:pPr>
        <w:ind w:left="3600" w:firstLine="720"/>
        <w:jc w:val="right"/>
        <w:rPr>
          <w:rFonts w:ascii="Times New Roman" w:hAnsi="Times New Roman" w:cs="Times New Roman"/>
        </w:rPr>
      </w:pPr>
      <w:r w:rsidRPr="009E4759">
        <w:rPr>
          <w:rFonts w:ascii="Times New Roman" w:hAnsi="Times New Roman" w:cs="Times New Roman"/>
        </w:rPr>
        <w:t>________________________________</w:t>
      </w:r>
    </w:p>
    <w:p w14:paraId="03D80202" w14:textId="77777777" w:rsidR="0066307B" w:rsidRPr="009E4759" w:rsidRDefault="00F53C65" w:rsidP="009A464C">
      <w:pPr>
        <w:ind w:left="6480"/>
        <w:jc w:val="right"/>
        <w:rPr>
          <w:rFonts w:ascii="Times New Roman" w:hAnsi="Times New Roman" w:cs="Times New Roman"/>
        </w:rPr>
      </w:pPr>
      <w:r w:rsidRPr="009E4759">
        <w:rPr>
          <w:rFonts w:ascii="Times New Roman" w:hAnsi="Times New Roman" w:cs="Times New Roman"/>
        </w:rPr>
        <w:t xml:space="preserve">       </w:t>
      </w:r>
      <w:r w:rsidR="0066307B" w:rsidRPr="009E4759">
        <w:rPr>
          <w:rFonts w:ascii="Times New Roman" w:hAnsi="Times New Roman" w:cs="Times New Roman"/>
        </w:rPr>
        <w:t>Dr. David Tan</w:t>
      </w:r>
    </w:p>
    <w:p w14:paraId="10D1C9DE" w14:textId="77777777" w:rsidR="0066307B" w:rsidRPr="009E4759" w:rsidRDefault="0066307B" w:rsidP="009A464C">
      <w:pPr>
        <w:jc w:val="right"/>
        <w:rPr>
          <w:rFonts w:ascii="Times New Roman" w:hAnsi="Times New Roman" w:cs="Times New Roman"/>
        </w:rPr>
      </w:pPr>
    </w:p>
    <w:p w14:paraId="5B39F388" w14:textId="77777777" w:rsidR="0066307B" w:rsidRPr="009E4759" w:rsidRDefault="0066307B" w:rsidP="009A464C">
      <w:pPr>
        <w:jc w:val="right"/>
        <w:rPr>
          <w:rFonts w:ascii="Times New Roman" w:hAnsi="Times New Roman" w:cs="Times New Roman"/>
        </w:rPr>
      </w:pPr>
    </w:p>
    <w:p w14:paraId="594096D9" w14:textId="77777777" w:rsidR="0066307B" w:rsidRPr="009E4759" w:rsidRDefault="0066307B" w:rsidP="009A464C">
      <w:pPr>
        <w:ind w:left="3600" w:firstLine="720"/>
        <w:jc w:val="right"/>
        <w:rPr>
          <w:rFonts w:ascii="Times New Roman" w:hAnsi="Times New Roman" w:cs="Times New Roman"/>
        </w:rPr>
      </w:pPr>
      <w:r w:rsidRPr="009E4759">
        <w:rPr>
          <w:rFonts w:ascii="Times New Roman" w:hAnsi="Times New Roman" w:cs="Times New Roman"/>
        </w:rPr>
        <w:t>________________________________</w:t>
      </w:r>
    </w:p>
    <w:p w14:paraId="1DE7F8FF" w14:textId="77777777" w:rsidR="0066307B" w:rsidRPr="009E4759" w:rsidRDefault="0066307B" w:rsidP="009A464C">
      <w:pPr>
        <w:ind w:left="6480" w:firstLine="720"/>
        <w:jc w:val="right"/>
        <w:rPr>
          <w:rFonts w:ascii="Times New Roman" w:hAnsi="Times New Roman" w:cs="Times New Roman"/>
        </w:rPr>
      </w:pPr>
      <w:r w:rsidRPr="009E4759">
        <w:rPr>
          <w:rFonts w:ascii="Times New Roman" w:hAnsi="Times New Roman" w:cs="Times New Roman"/>
        </w:rPr>
        <w:t>Dr. Ji Hong</w:t>
      </w:r>
    </w:p>
    <w:p w14:paraId="67481345" w14:textId="77777777" w:rsidR="00D01B1E" w:rsidRPr="009E4759" w:rsidRDefault="00D01B1E" w:rsidP="009A464C">
      <w:pPr>
        <w:rPr>
          <w:rFonts w:ascii="Times New Roman" w:hAnsi="Times New Roman" w:cs="Times New Roman"/>
        </w:rPr>
      </w:pPr>
    </w:p>
    <w:p w14:paraId="53182697" w14:textId="77777777" w:rsidR="00D01B1E" w:rsidRPr="009E4759" w:rsidRDefault="00D01B1E" w:rsidP="009A464C">
      <w:pPr>
        <w:jc w:val="center"/>
        <w:rPr>
          <w:rFonts w:ascii="Times New Roman" w:hAnsi="Times New Roman" w:cs="Times New Roman"/>
        </w:rPr>
      </w:pPr>
    </w:p>
    <w:p w14:paraId="608D579B" w14:textId="77777777" w:rsidR="00D01B1E" w:rsidRPr="009E4759" w:rsidRDefault="00D01B1E" w:rsidP="009A464C">
      <w:pPr>
        <w:jc w:val="center"/>
        <w:rPr>
          <w:rFonts w:ascii="Times New Roman" w:hAnsi="Times New Roman" w:cs="Times New Roman"/>
        </w:rPr>
      </w:pPr>
    </w:p>
    <w:p w14:paraId="2966AC9A" w14:textId="77777777" w:rsidR="00D01B1E" w:rsidRPr="009E4759" w:rsidRDefault="00D01B1E" w:rsidP="009A464C">
      <w:pPr>
        <w:jc w:val="center"/>
        <w:rPr>
          <w:rFonts w:ascii="Times New Roman" w:hAnsi="Times New Roman" w:cs="Times New Roman"/>
        </w:rPr>
      </w:pPr>
    </w:p>
    <w:p w14:paraId="62F85ADF" w14:textId="77777777" w:rsidR="00D01B1E" w:rsidRPr="009E4759" w:rsidRDefault="00D01B1E" w:rsidP="009A464C">
      <w:pPr>
        <w:jc w:val="center"/>
        <w:rPr>
          <w:rFonts w:ascii="Times New Roman" w:hAnsi="Times New Roman" w:cs="Times New Roman"/>
        </w:rPr>
      </w:pPr>
    </w:p>
    <w:p w14:paraId="6CC30F6D" w14:textId="77777777" w:rsidR="00D01B1E" w:rsidRPr="009E4759" w:rsidRDefault="00D01B1E" w:rsidP="009A464C">
      <w:pPr>
        <w:jc w:val="center"/>
        <w:rPr>
          <w:rFonts w:ascii="Times New Roman" w:hAnsi="Times New Roman" w:cs="Times New Roman"/>
        </w:rPr>
      </w:pPr>
    </w:p>
    <w:p w14:paraId="1233B074" w14:textId="77777777" w:rsidR="00D01B1E" w:rsidRPr="009E4759" w:rsidRDefault="00D01B1E" w:rsidP="009A464C">
      <w:pPr>
        <w:jc w:val="center"/>
        <w:rPr>
          <w:rFonts w:ascii="Times New Roman" w:hAnsi="Times New Roman" w:cs="Times New Roman"/>
        </w:rPr>
      </w:pPr>
    </w:p>
    <w:p w14:paraId="6404FC53" w14:textId="77777777" w:rsidR="00D01B1E" w:rsidRPr="009E4759" w:rsidRDefault="00D01B1E" w:rsidP="009A464C">
      <w:pPr>
        <w:jc w:val="center"/>
        <w:rPr>
          <w:rFonts w:ascii="Times New Roman" w:hAnsi="Times New Roman" w:cs="Times New Roman"/>
        </w:rPr>
      </w:pPr>
    </w:p>
    <w:p w14:paraId="2E50E01C" w14:textId="77777777" w:rsidR="00D01B1E" w:rsidRPr="009E4759" w:rsidRDefault="00D01B1E" w:rsidP="009A464C">
      <w:pPr>
        <w:jc w:val="center"/>
        <w:rPr>
          <w:rFonts w:ascii="Times New Roman" w:hAnsi="Times New Roman" w:cs="Times New Roman"/>
        </w:rPr>
      </w:pPr>
    </w:p>
    <w:p w14:paraId="6FB2517C" w14:textId="77777777" w:rsidR="00D01B1E" w:rsidRPr="009E4759" w:rsidRDefault="00D01B1E" w:rsidP="009A464C">
      <w:pPr>
        <w:jc w:val="center"/>
        <w:rPr>
          <w:rFonts w:ascii="Times New Roman" w:hAnsi="Times New Roman" w:cs="Times New Roman"/>
        </w:rPr>
      </w:pPr>
    </w:p>
    <w:p w14:paraId="26ECEE8B" w14:textId="77777777" w:rsidR="00D01B1E" w:rsidRPr="009E4759" w:rsidRDefault="00D01B1E" w:rsidP="009A464C">
      <w:pPr>
        <w:jc w:val="center"/>
        <w:rPr>
          <w:rFonts w:ascii="Times New Roman" w:hAnsi="Times New Roman" w:cs="Times New Roman"/>
        </w:rPr>
      </w:pPr>
    </w:p>
    <w:p w14:paraId="6A8824EF" w14:textId="77777777" w:rsidR="00D01B1E" w:rsidRPr="009E4759" w:rsidRDefault="00D01B1E" w:rsidP="009A464C">
      <w:pPr>
        <w:jc w:val="center"/>
        <w:rPr>
          <w:rFonts w:ascii="Times New Roman" w:hAnsi="Times New Roman" w:cs="Times New Roman"/>
        </w:rPr>
      </w:pPr>
    </w:p>
    <w:p w14:paraId="03FDC7E2" w14:textId="77777777" w:rsidR="00D01B1E" w:rsidRPr="009E4759" w:rsidRDefault="00D01B1E" w:rsidP="009A464C">
      <w:pPr>
        <w:jc w:val="center"/>
        <w:rPr>
          <w:rFonts w:ascii="Times New Roman" w:hAnsi="Times New Roman" w:cs="Times New Roman"/>
        </w:rPr>
      </w:pPr>
    </w:p>
    <w:p w14:paraId="39E9E186" w14:textId="77777777" w:rsidR="00D01B1E" w:rsidRPr="009E4759" w:rsidRDefault="00D01B1E" w:rsidP="009A464C">
      <w:pPr>
        <w:jc w:val="center"/>
        <w:rPr>
          <w:rFonts w:ascii="Times New Roman" w:hAnsi="Times New Roman" w:cs="Times New Roman"/>
        </w:rPr>
      </w:pPr>
    </w:p>
    <w:p w14:paraId="5C7DA2E7" w14:textId="77777777" w:rsidR="00D01B1E" w:rsidRPr="009E4759" w:rsidRDefault="00D01B1E" w:rsidP="009A464C">
      <w:pPr>
        <w:jc w:val="center"/>
        <w:rPr>
          <w:rFonts w:ascii="Times New Roman" w:hAnsi="Times New Roman" w:cs="Times New Roman"/>
        </w:rPr>
      </w:pPr>
    </w:p>
    <w:p w14:paraId="5ADF4DDC" w14:textId="77777777" w:rsidR="00D01B1E" w:rsidRPr="009E4759" w:rsidRDefault="00D01B1E" w:rsidP="009A464C">
      <w:pPr>
        <w:jc w:val="center"/>
        <w:rPr>
          <w:rFonts w:ascii="Times New Roman" w:hAnsi="Times New Roman" w:cs="Times New Roman"/>
        </w:rPr>
      </w:pPr>
    </w:p>
    <w:p w14:paraId="43BAD7E0" w14:textId="77777777" w:rsidR="00D01B1E" w:rsidRPr="009E4759" w:rsidRDefault="00D01B1E" w:rsidP="009A464C">
      <w:pPr>
        <w:jc w:val="center"/>
        <w:rPr>
          <w:rFonts w:ascii="Times New Roman" w:hAnsi="Times New Roman" w:cs="Times New Roman"/>
        </w:rPr>
      </w:pPr>
    </w:p>
    <w:p w14:paraId="71F875E0" w14:textId="77777777" w:rsidR="00D01B1E" w:rsidRPr="009E4759" w:rsidRDefault="00D01B1E" w:rsidP="009A464C">
      <w:pPr>
        <w:jc w:val="center"/>
        <w:rPr>
          <w:rFonts w:ascii="Times New Roman" w:hAnsi="Times New Roman" w:cs="Times New Roman"/>
        </w:rPr>
      </w:pPr>
    </w:p>
    <w:p w14:paraId="63CF19D8" w14:textId="77777777" w:rsidR="00D01B1E" w:rsidRPr="009E4759" w:rsidRDefault="00D01B1E" w:rsidP="009A464C">
      <w:pPr>
        <w:jc w:val="center"/>
        <w:rPr>
          <w:rFonts w:ascii="Times New Roman" w:hAnsi="Times New Roman" w:cs="Times New Roman"/>
        </w:rPr>
      </w:pPr>
    </w:p>
    <w:p w14:paraId="1B1F5CE5" w14:textId="77777777" w:rsidR="00D01B1E" w:rsidRPr="009E4759" w:rsidRDefault="00D01B1E" w:rsidP="009A464C">
      <w:pPr>
        <w:jc w:val="center"/>
        <w:rPr>
          <w:rFonts w:ascii="Times New Roman" w:hAnsi="Times New Roman" w:cs="Times New Roman"/>
        </w:rPr>
      </w:pPr>
    </w:p>
    <w:p w14:paraId="1D3B8679" w14:textId="77777777" w:rsidR="00D01B1E" w:rsidRPr="009E4759" w:rsidRDefault="00D01B1E" w:rsidP="009A464C">
      <w:pPr>
        <w:jc w:val="center"/>
        <w:rPr>
          <w:rFonts w:ascii="Times New Roman" w:hAnsi="Times New Roman" w:cs="Times New Roman"/>
        </w:rPr>
      </w:pPr>
    </w:p>
    <w:p w14:paraId="0FA29C2A" w14:textId="77777777" w:rsidR="00D01B1E" w:rsidRPr="009E4759" w:rsidRDefault="00D01B1E" w:rsidP="009A464C">
      <w:pPr>
        <w:jc w:val="center"/>
        <w:rPr>
          <w:rFonts w:ascii="Times New Roman" w:hAnsi="Times New Roman" w:cs="Times New Roman"/>
        </w:rPr>
      </w:pPr>
    </w:p>
    <w:p w14:paraId="6C4DA051" w14:textId="77777777" w:rsidR="00D01B1E" w:rsidRPr="009E4759" w:rsidRDefault="00D01B1E" w:rsidP="009A464C">
      <w:pPr>
        <w:jc w:val="center"/>
        <w:rPr>
          <w:rFonts w:ascii="Times New Roman" w:hAnsi="Times New Roman" w:cs="Times New Roman"/>
        </w:rPr>
      </w:pPr>
    </w:p>
    <w:p w14:paraId="790C31F1" w14:textId="77777777" w:rsidR="00D01B1E" w:rsidRPr="009E4759" w:rsidRDefault="00D01B1E" w:rsidP="009A464C">
      <w:pPr>
        <w:jc w:val="center"/>
        <w:rPr>
          <w:rFonts w:ascii="Times New Roman" w:hAnsi="Times New Roman" w:cs="Times New Roman"/>
        </w:rPr>
      </w:pPr>
    </w:p>
    <w:p w14:paraId="63E4E7C1" w14:textId="77777777" w:rsidR="00D01B1E" w:rsidRPr="009E4759" w:rsidRDefault="00D01B1E" w:rsidP="009A464C">
      <w:pPr>
        <w:jc w:val="center"/>
        <w:rPr>
          <w:rFonts w:ascii="Times New Roman" w:hAnsi="Times New Roman" w:cs="Times New Roman"/>
        </w:rPr>
      </w:pPr>
    </w:p>
    <w:p w14:paraId="5F9BC508" w14:textId="77777777" w:rsidR="00D01B1E" w:rsidRPr="009E4759" w:rsidRDefault="00D01B1E" w:rsidP="009A464C">
      <w:pPr>
        <w:jc w:val="center"/>
        <w:rPr>
          <w:rFonts w:ascii="Times New Roman" w:hAnsi="Times New Roman" w:cs="Times New Roman"/>
        </w:rPr>
      </w:pPr>
    </w:p>
    <w:p w14:paraId="75E2AFA6" w14:textId="77777777" w:rsidR="00D01B1E" w:rsidRPr="009E4759" w:rsidRDefault="00D01B1E" w:rsidP="009A464C">
      <w:pPr>
        <w:jc w:val="center"/>
        <w:rPr>
          <w:rFonts w:ascii="Times New Roman" w:hAnsi="Times New Roman" w:cs="Times New Roman"/>
        </w:rPr>
      </w:pPr>
    </w:p>
    <w:p w14:paraId="14797B27" w14:textId="77777777" w:rsidR="00D01B1E" w:rsidRPr="009E4759" w:rsidRDefault="00D01B1E" w:rsidP="009A464C">
      <w:pPr>
        <w:jc w:val="center"/>
        <w:rPr>
          <w:rFonts w:ascii="Times New Roman" w:hAnsi="Times New Roman" w:cs="Times New Roman"/>
        </w:rPr>
      </w:pPr>
    </w:p>
    <w:p w14:paraId="137646C9" w14:textId="77777777" w:rsidR="00D01B1E" w:rsidRPr="009E4759" w:rsidRDefault="00D01B1E" w:rsidP="009A464C">
      <w:pPr>
        <w:jc w:val="center"/>
        <w:rPr>
          <w:rFonts w:ascii="Times New Roman" w:hAnsi="Times New Roman" w:cs="Times New Roman"/>
        </w:rPr>
      </w:pPr>
    </w:p>
    <w:p w14:paraId="3B8648AA" w14:textId="77777777" w:rsidR="00D01B1E" w:rsidRPr="009E4759" w:rsidRDefault="00D01B1E" w:rsidP="009A464C">
      <w:pPr>
        <w:jc w:val="center"/>
        <w:rPr>
          <w:rFonts w:ascii="Times New Roman" w:hAnsi="Times New Roman" w:cs="Times New Roman"/>
        </w:rPr>
      </w:pPr>
    </w:p>
    <w:p w14:paraId="299E6BB7" w14:textId="77777777" w:rsidR="00D01B1E" w:rsidRPr="009E4759" w:rsidRDefault="00D01B1E" w:rsidP="009A464C">
      <w:pPr>
        <w:jc w:val="center"/>
        <w:rPr>
          <w:rFonts w:ascii="Times New Roman" w:hAnsi="Times New Roman" w:cs="Times New Roman"/>
        </w:rPr>
      </w:pPr>
    </w:p>
    <w:p w14:paraId="3D9709AC" w14:textId="77777777" w:rsidR="00D01B1E" w:rsidRPr="009E4759" w:rsidRDefault="00D01B1E" w:rsidP="009A464C">
      <w:pPr>
        <w:jc w:val="center"/>
        <w:rPr>
          <w:rFonts w:ascii="Times New Roman" w:hAnsi="Times New Roman" w:cs="Times New Roman"/>
        </w:rPr>
      </w:pPr>
    </w:p>
    <w:p w14:paraId="665ADC2E" w14:textId="77777777" w:rsidR="00D01B1E" w:rsidRPr="009E4759" w:rsidRDefault="00D01B1E" w:rsidP="009A464C">
      <w:pPr>
        <w:jc w:val="center"/>
        <w:rPr>
          <w:rFonts w:ascii="Times New Roman" w:hAnsi="Times New Roman" w:cs="Times New Roman"/>
        </w:rPr>
      </w:pPr>
    </w:p>
    <w:p w14:paraId="46BDC29A" w14:textId="77777777" w:rsidR="00D01B1E" w:rsidRPr="009E4759" w:rsidRDefault="00D01B1E" w:rsidP="009A464C">
      <w:pPr>
        <w:jc w:val="center"/>
        <w:rPr>
          <w:rFonts w:ascii="Times New Roman" w:hAnsi="Times New Roman" w:cs="Times New Roman"/>
        </w:rPr>
      </w:pPr>
    </w:p>
    <w:p w14:paraId="78DF6B61" w14:textId="77777777" w:rsidR="00D01B1E" w:rsidRPr="009E4759" w:rsidRDefault="00D01B1E" w:rsidP="009A464C">
      <w:pPr>
        <w:jc w:val="center"/>
        <w:rPr>
          <w:rFonts w:ascii="Times New Roman" w:hAnsi="Times New Roman" w:cs="Times New Roman"/>
        </w:rPr>
      </w:pPr>
    </w:p>
    <w:p w14:paraId="2E27557C" w14:textId="77777777" w:rsidR="00D01B1E" w:rsidRPr="009E4759" w:rsidRDefault="00D01B1E" w:rsidP="009A464C">
      <w:pPr>
        <w:jc w:val="center"/>
        <w:rPr>
          <w:rFonts w:ascii="Times New Roman" w:hAnsi="Times New Roman" w:cs="Times New Roman"/>
        </w:rPr>
      </w:pPr>
    </w:p>
    <w:p w14:paraId="36074998" w14:textId="77777777" w:rsidR="00D01B1E" w:rsidRPr="009E4759" w:rsidRDefault="00D01B1E" w:rsidP="009A464C">
      <w:pPr>
        <w:jc w:val="center"/>
        <w:rPr>
          <w:rFonts w:ascii="Times New Roman" w:hAnsi="Times New Roman" w:cs="Times New Roman"/>
        </w:rPr>
      </w:pPr>
    </w:p>
    <w:p w14:paraId="509F1400" w14:textId="77777777" w:rsidR="00D01B1E" w:rsidRPr="009E4759" w:rsidRDefault="00D01B1E" w:rsidP="009A464C">
      <w:pPr>
        <w:jc w:val="center"/>
        <w:rPr>
          <w:rFonts w:ascii="Times New Roman" w:hAnsi="Times New Roman" w:cs="Times New Roman"/>
        </w:rPr>
      </w:pPr>
    </w:p>
    <w:p w14:paraId="01CF1E4B" w14:textId="77777777" w:rsidR="00D01B1E" w:rsidRPr="009E4759" w:rsidRDefault="00D01B1E" w:rsidP="009A464C">
      <w:pPr>
        <w:jc w:val="center"/>
        <w:rPr>
          <w:rFonts w:ascii="Times New Roman" w:hAnsi="Times New Roman" w:cs="Times New Roman"/>
        </w:rPr>
      </w:pPr>
    </w:p>
    <w:p w14:paraId="01C9D201" w14:textId="77777777" w:rsidR="00D01B1E" w:rsidRPr="009E4759" w:rsidRDefault="00D01B1E" w:rsidP="009A464C">
      <w:pPr>
        <w:jc w:val="center"/>
        <w:rPr>
          <w:rFonts w:ascii="Times New Roman" w:hAnsi="Times New Roman" w:cs="Times New Roman"/>
        </w:rPr>
      </w:pPr>
    </w:p>
    <w:p w14:paraId="368A3108" w14:textId="77777777" w:rsidR="00D01B1E" w:rsidRPr="009E4759" w:rsidRDefault="00D01B1E" w:rsidP="009A464C">
      <w:pPr>
        <w:jc w:val="center"/>
        <w:rPr>
          <w:rFonts w:ascii="Times New Roman" w:hAnsi="Times New Roman" w:cs="Times New Roman"/>
        </w:rPr>
      </w:pPr>
    </w:p>
    <w:p w14:paraId="6E87C103" w14:textId="77777777" w:rsidR="00D01B1E" w:rsidRPr="009E4759" w:rsidRDefault="00D01B1E" w:rsidP="009A464C">
      <w:pPr>
        <w:jc w:val="center"/>
        <w:rPr>
          <w:rFonts w:ascii="Times New Roman" w:hAnsi="Times New Roman" w:cs="Times New Roman"/>
        </w:rPr>
      </w:pPr>
    </w:p>
    <w:p w14:paraId="690482BA" w14:textId="77777777" w:rsidR="00D01B1E" w:rsidRDefault="00D01B1E" w:rsidP="009A464C">
      <w:pPr>
        <w:jc w:val="center"/>
        <w:rPr>
          <w:rFonts w:ascii="Times New Roman" w:hAnsi="Times New Roman" w:cs="Times New Roman"/>
        </w:rPr>
      </w:pPr>
    </w:p>
    <w:p w14:paraId="6D181679" w14:textId="77777777" w:rsidR="00326D7F" w:rsidRDefault="00326D7F" w:rsidP="009A464C">
      <w:pPr>
        <w:jc w:val="center"/>
        <w:rPr>
          <w:rFonts w:ascii="Times New Roman" w:hAnsi="Times New Roman" w:cs="Times New Roman"/>
        </w:rPr>
      </w:pPr>
    </w:p>
    <w:p w14:paraId="5023184B" w14:textId="77777777" w:rsidR="00326D7F" w:rsidRDefault="00326D7F" w:rsidP="009A464C">
      <w:pPr>
        <w:jc w:val="center"/>
        <w:rPr>
          <w:rFonts w:ascii="Times New Roman" w:hAnsi="Times New Roman" w:cs="Times New Roman"/>
        </w:rPr>
      </w:pPr>
    </w:p>
    <w:p w14:paraId="6D67C44B" w14:textId="77777777" w:rsidR="00326D7F" w:rsidRDefault="00326D7F" w:rsidP="009A464C">
      <w:pPr>
        <w:jc w:val="center"/>
        <w:rPr>
          <w:rFonts w:ascii="Times New Roman" w:hAnsi="Times New Roman" w:cs="Times New Roman"/>
        </w:rPr>
      </w:pPr>
    </w:p>
    <w:p w14:paraId="40E2634A" w14:textId="77777777" w:rsidR="00326D7F" w:rsidRPr="009E4759" w:rsidRDefault="00326D7F" w:rsidP="009A464C">
      <w:pPr>
        <w:jc w:val="center"/>
        <w:rPr>
          <w:rFonts w:ascii="Times New Roman" w:hAnsi="Times New Roman" w:cs="Times New Roman"/>
        </w:rPr>
      </w:pPr>
    </w:p>
    <w:p w14:paraId="4807D30B" w14:textId="77777777" w:rsidR="00D001BF" w:rsidRPr="009E4759" w:rsidRDefault="00D01B1E" w:rsidP="009A464C">
      <w:pPr>
        <w:jc w:val="center"/>
        <w:rPr>
          <w:rFonts w:ascii="Times New Roman" w:hAnsi="Times New Roman" w:cs="Times New Roman"/>
        </w:rPr>
      </w:pPr>
      <w:r w:rsidRPr="009E4759">
        <w:rPr>
          <w:rFonts w:ascii="Times New Roman" w:hAnsi="Times New Roman" w:cs="Times New Roman"/>
        </w:rPr>
        <w:t>© Copyright</w:t>
      </w:r>
      <w:r w:rsidR="00F53C65" w:rsidRPr="009E4759">
        <w:rPr>
          <w:rFonts w:ascii="Times New Roman" w:hAnsi="Times New Roman" w:cs="Times New Roman"/>
        </w:rPr>
        <w:t xml:space="preserve"> by TONY K</w:t>
      </w:r>
      <w:r w:rsidR="00B95C2F" w:rsidRPr="009E4759">
        <w:rPr>
          <w:rFonts w:ascii="Times New Roman" w:hAnsi="Times New Roman" w:cs="Times New Roman"/>
        </w:rPr>
        <w:t>IN SHIN</w:t>
      </w:r>
      <w:r w:rsidR="00F53C65" w:rsidRPr="009E4759">
        <w:rPr>
          <w:rFonts w:ascii="Times New Roman" w:hAnsi="Times New Roman" w:cs="Times New Roman"/>
        </w:rPr>
        <w:t xml:space="preserve"> LEE 2014</w:t>
      </w:r>
    </w:p>
    <w:p w14:paraId="6F381992" w14:textId="77777777" w:rsidR="0020314A" w:rsidRPr="009E4759" w:rsidRDefault="00D01B1E" w:rsidP="009A464C">
      <w:pPr>
        <w:jc w:val="center"/>
        <w:rPr>
          <w:rFonts w:ascii="Times New Roman" w:hAnsi="Times New Roman" w:cs="Times New Roman"/>
        </w:rPr>
      </w:pPr>
      <w:r w:rsidRPr="009E4759">
        <w:rPr>
          <w:rFonts w:ascii="Times New Roman" w:hAnsi="Times New Roman" w:cs="Times New Roman"/>
        </w:rPr>
        <w:t>All Rights Reserved.</w:t>
      </w:r>
    </w:p>
    <w:p w14:paraId="5639E84E" w14:textId="77777777" w:rsidR="001A4255" w:rsidRPr="009E4759" w:rsidRDefault="00B13D10" w:rsidP="009A464C">
      <w:pPr>
        <w:tabs>
          <w:tab w:val="left" w:pos="563"/>
          <w:tab w:val="center" w:pos="4248"/>
        </w:tabs>
        <w:spacing w:line="480" w:lineRule="auto"/>
        <w:rPr>
          <w:rFonts w:ascii="Times New Roman" w:hAnsi="Times New Roman" w:cs="Times New Roman"/>
          <w:b/>
          <w:sz w:val="28"/>
          <w:szCs w:val="28"/>
        </w:rPr>
        <w:sectPr w:rsidR="001A4255" w:rsidRPr="009E4759">
          <w:footerReference w:type="even" r:id="rId9"/>
          <w:footerReference w:type="default" r:id="rId10"/>
          <w:pgSz w:w="12240" w:h="15840"/>
          <w:pgMar w:top="1440" w:right="1440" w:bottom="1440" w:left="2304" w:header="720" w:footer="720" w:gutter="0"/>
          <w:pgNumType w:fmt="lowerRoman" w:start="3"/>
          <w:cols w:space="720"/>
          <w:docGrid w:linePitch="360"/>
        </w:sectPr>
      </w:pPr>
      <w:r w:rsidRPr="009E4759">
        <w:rPr>
          <w:rFonts w:ascii="Times New Roman" w:hAnsi="Times New Roman" w:cs="Times New Roman"/>
          <w:b/>
          <w:sz w:val="28"/>
          <w:szCs w:val="28"/>
        </w:rPr>
        <w:tab/>
      </w:r>
      <w:r w:rsidRPr="009E4759">
        <w:rPr>
          <w:rFonts w:ascii="Times New Roman" w:hAnsi="Times New Roman" w:cs="Times New Roman"/>
          <w:b/>
          <w:sz w:val="28"/>
          <w:szCs w:val="28"/>
        </w:rPr>
        <w:tab/>
      </w:r>
    </w:p>
    <w:p w14:paraId="0691D254" w14:textId="77777777" w:rsidR="00B13D10" w:rsidRPr="002D3140" w:rsidRDefault="006E2146" w:rsidP="00D40B87">
      <w:pPr>
        <w:spacing w:line="480" w:lineRule="auto"/>
        <w:jc w:val="center"/>
        <w:rPr>
          <w:rFonts w:ascii="Times New Roman" w:hAnsi="Times New Roman" w:cs="Times New Roman"/>
          <w:sz w:val="28"/>
          <w:szCs w:val="28"/>
        </w:rPr>
      </w:pPr>
      <w:r w:rsidRPr="002D3140">
        <w:rPr>
          <w:rFonts w:ascii="Times New Roman" w:hAnsi="Times New Roman" w:cs="Times New Roman"/>
          <w:sz w:val="28"/>
          <w:szCs w:val="28"/>
        </w:rPr>
        <w:lastRenderedPageBreak/>
        <w:t>Dedication</w:t>
      </w:r>
      <w:r w:rsidR="00877824" w:rsidRPr="002D3140">
        <w:rPr>
          <w:rFonts w:ascii="Times New Roman" w:hAnsi="Times New Roman" w:cs="Times New Roman"/>
          <w:sz w:val="28"/>
          <w:szCs w:val="28"/>
        </w:rPr>
        <w:t>s</w:t>
      </w:r>
    </w:p>
    <w:p w14:paraId="233E99C3" w14:textId="539D0F55" w:rsidR="00966480" w:rsidRPr="009E4759" w:rsidRDefault="006E2146" w:rsidP="00EB0787">
      <w:pPr>
        <w:spacing w:line="480" w:lineRule="auto"/>
        <w:ind w:firstLine="720"/>
        <w:rPr>
          <w:rFonts w:ascii="Times New Roman" w:hAnsi="Times New Roman" w:cs="Times New Roman"/>
        </w:rPr>
      </w:pPr>
      <w:r w:rsidRPr="009E4759">
        <w:rPr>
          <w:rFonts w:ascii="Times New Roman" w:hAnsi="Times New Roman" w:cs="Times New Roman"/>
        </w:rPr>
        <w:t>T</w:t>
      </w:r>
      <w:r w:rsidRPr="00AD1EC0">
        <w:rPr>
          <w:rFonts w:ascii="Times New Roman" w:hAnsi="Times New Roman" w:cs="Times New Roman"/>
        </w:rPr>
        <w:t>h</w:t>
      </w:r>
      <w:r w:rsidRPr="009E4759">
        <w:rPr>
          <w:rFonts w:ascii="Times New Roman" w:hAnsi="Times New Roman" w:cs="Times New Roman"/>
        </w:rPr>
        <w:t xml:space="preserve">is dissertation is </w:t>
      </w:r>
      <w:r w:rsidR="00B13D10" w:rsidRPr="009E4759">
        <w:rPr>
          <w:rFonts w:ascii="Times New Roman" w:hAnsi="Times New Roman" w:cs="Times New Roman"/>
        </w:rPr>
        <w:t>dedicated to my mom, Felicia Shak</w:t>
      </w:r>
      <w:r w:rsidR="00D13AF3" w:rsidRPr="009E4759">
        <w:rPr>
          <w:rFonts w:ascii="Times New Roman" w:hAnsi="Times New Roman" w:cs="Times New Roman"/>
        </w:rPr>
        <w:t xml:space="preserve">. </w:t>
      </w:r>
      <w:r w:rsidR="00A5207B">
        <w:rPr>
          <w:rFonts w:ascii="Times New Roman" w:hAnsi="Times New Roman" w:cs="Times New Roman"/>
        </w:rPr>
        <w:t>T</w:t>
      </w:r>
      <w:r w:rsidR="00D13AF3" w:rsidRPr="009E4759">
        <w:rPr>
          <w:rFonts w:ascii="Times New Roman" w:hAnsi="Times New Roman" w:cs="Times New Roman"/>
        </w:rPr>
        <w:t>hank you for all the encouragement and support that you have provided me</w:t>
      </w:r>
      <w:r w:rsidR="00A5207B">
        <w:rPr>
          <w:rFonts w:ascii="Times New Roman" w:hAnsi="Times New Roman" w:cs="Times New Roman"/>
        </w:rPr>
        <w:t xml:space="preserve"> all my </w:t>
      </w:r>
      <w:r w:rsidR="00D13AF3" w:rsidRPr="009E4759">
        <w:rPr>
          <w:rFonts w:ascii="Times New Roman" w:hAnsi="Times New Roman" w:cs="Times New Roman"/>
        </w:rPr>
        <w:t xml:space="preserve">life. Your perseverance and hard work has been a model to me </w:t>
      </w:r>
      <w:r w:rsidR="00A5207B">
        <w:rPr>
          <w:rFonts w:ascii="Times New Roman" w:hAnsi="Times New Roman" w:cs="Times New Roman"/>
        </w:rPr>
        <w:t xml:space="preserve">daily especially in my </w:t>
      </w:r>
      <w:r w:rsidR="00E85EDA" w:rsidRPr="009E4759">
        <w:rPr>
          <w:rFonts w:ascii="Times New Roman" w:hAnsi="Times New Roman" w:cs="Times New Roman"/>
        </w:rPr>
        <w:t>doctorate degree</w:t>
      </w:r>
      <w:r w:rsidR="00A5207B">
        <w:rPr>
          <w:rFonts w:ascii="Times New Roman" w:hAnsi="Times New Roman" w:cs="Times New Roman"/>
        </w:rPr>
        <w:t xml:space="preserve"> journey. You were</w:t>
      </w:r>
      <w:r w:rsidR="00E1242C">
        <w:rPr>
          <w:rFonts w:ascii="Times New Roman" w:hAnsi="Times New Roman" w:cs="Times New Roman"/>
        </w:rPr>
        <w:t xml:space="preserve"> always </w:t>
      </w:r>
      <w:r w:rsidR="00B25684">
        <w:rPr>
          <w:rFonts w:ascii="Times New Roman" w:hAnsi="Times New Roman" w:cs="Times New Roman"/>
        </w:rPr>
        <w:t>t</w:t>
      </w:r>
      <w:r w:rsidR="00E1242C">
        <w:rPr>
          <w:rFonts w:ascii="Times New Roman" w:hAnsi="Times New Roman" w:cs="Times New Roman"/>
        </w:rPr>
        <w:t>here</w:t>
      </w:r>
      <w:r w:rsidR="00EB0787">
        <w:rPr>
          <w:rFonts w:ascii="Times New Roman" w:hAnsi="Times New Roman" w:cs="Times New Roman"/>
        </w:rPr>
        <w:t xml:space="preserve"> to cheer me up and encourage me whenever I needed you. Most importantly, you allowed me to pursue my dreams. </w:t>
      </w:r>
    </w:p>
    <w:p w14:paraId="339D9EFD" w14:textId="77777777" w:rsidR="004C3293" w:rsidRPr="009E4759" w:rsidRDefault="004C3293" w:rsidP="009A464C">
      <w:pPr>
        <w:spacing w:line="480" w:lineRule="auto"/>
        <w:ind w:firstLine="720"/>
        <w:rPr>
          <w:rFonts w:ascii="Times New Roman" w:hAnsi="Times New Roman" w:cs="Times New Roman"/>
        </w:rPr>
      </w:pPr>
    </w:p>
    <w:p w14:paraId="40E91EE3" w14:textId="77777777" w:rsidR="004C3293" w:rsidRPr="009E4759" w:rsidRDefault="004C3293" w:rsidP="009A464C">
      <w:pPr>
        <w:spacing w:line="480" w:lineRule="auto"/>
        <w:ind w:firstLine="720"/>
        <w:rPr>
          <w:rFonts w:ascii="Times New Roman" w:hAnsi="Times New Roman" w:cs="Times New Roman"/>
        </w:rPr>
      </w:pPr>
    </w:p>
    <w:p w14:paraId="4A52AF2C" w14:textId="77777777" w:rsidR="004C3293" w:rsidRPr="009E4759" w:rsidRDefault="004C3293" w:rsidP="009A464C">
      <w:pPr>
        <w:spacing w:line="480" w:lineRule="auto"/>
        <w:ind w:firstLine="720"/>
        <w:rPr>
          <w:rFonts w:ascii="Times New Roman" w:hAnsi="Times New Roman" w:cs="Times New Roman"/>
        </w:rPr>
      </w:pPr>
    </w:p>
    <w:p w14:paraId="61171A7A" w14:textId="77777777" w:rsidR="004C3293" w:rsidRPr="009E4759" w:rsidRDefault="004C3293" w:rsidP="009A464C">
      <w:pPr>
        <w:spacing w:line="480" w:lineRule="auto"/>
        <w:ind w:firstLine="720"/>
        <w:rPr>
          <w:rFonts w:ascii="Times New Roman" w:hAnsi="Times New Roman" w:cs="Times New Roman"/>
        </w:rPr>
      </w:pPr>
    </w:p>
    <w:p w14:paraId="4E5F9EF3" w14:textId="77777777" w:rsidR="004C3293" w:rsidRPr="009E4759" w:rsidRDefault="004C3293" w:rsidP="009A464C">
      <w:pPr>
        <w:spacing w:line="480" w:lineRule="auto"/>
        <w:ind w:firstLine="720"/>
        <w:rPr>
          <w:rFonts w:ascii="Times New Roman" w:hAnsi="Times New Roman" w:cs="Times New Roman"/>
        </w:rPr>
      </w:pPr>
    </w:p>
    <w:p w14:paraId="4561A7F2" w14:textId="77777777" w:rsidR="004C3293" w:rsidRPr="009E4759" w:rsidRDefault="004C3293" w:rsidP="009A464C">
      <w:pPr>
        <w:spacing w:line="480" w:lineRule="auto"/>
        <w:ind w:firstLine="720"/>
        <w:rPr>
          <w:rFonts w:ascii="Times New Roman" w:hAnsi="Times New Roman" w:cs="Times New Roman"/>
        </w:rPr>
      </w:pPr>
    </w:p>
    <w:p w14:paraId="4E74B652" w14:textId="77777777" w:rsidR="004C3293" w:rsidRPr="009E4759" w:rsidRDefault="004C3293" w:rsidP="009A464C">
      <w:pPr>
        <w:spacing w:line="480" w:lineRule="auto"/>
        <w:ind w:firstLine="720"/>
        <w:rPr>
          <w:rFonts w:ascii="Times New Roman" w:hAnsi="Times New Roman" w:cs="Times New Roman"/>
        </w:rPr>
      </w:pPr>
    </w:p>
    <w:p w14:paraId="6E834599" w14:textId="77777777" w:rsidR="004C3293" w:rsidRPr="009E4759" w:rsidRDefault="004C3293" w:rsidP="009A464C">
      <w:pPr>
        <w:spacing w:line="480" w:lineRule="auto"/>
        <w:ind w:firstLine="720"/>
        <w:rPr>
          <w:rFonts w:ascii="Times New Roman" w:hAnsi="Times New Roman" w:cs="Times New Roman"/>
        </w:rPr>
      </w:pPr>
    </w:p>
    <w:p w14:paraId="3D11E84E" w14:textId="77777777" w:rsidR="004C3293" w:rsidRPr="009E4759" w:rsidRDefault="004C3293" w:rsidP="009A464C">
      <w:pPr>
        <w:spacing w:line="480" w:lineRule="auto"/>
        <w:ind w:firstLine="720"/>
        <w:rPr>
          <w:rFonts w:ascii="Times New Roman" w:hAnsi="Times New Roman" w:cs="Times New Roman"/>
        </w:rPr>
      </w:pPr>
    </w:p>
    <w:p w14:paraId="7309DD90" w14:textId="77777777" w:rsidR="004C3293" w:rsidRPr="009E4759" w:rsidRDefault="004C3293" w:rsidP="009A464C">
      <w:pPr>
        <w:spacing w:line="480" w:lineRule="auto"/>
        <w:ind w:firstLine="720"/>
        <w:rPr>
          <w:rFonts w:ascii="Times New Roman" w:hAnsi="Times New Roman" w:cs="Times New Roman"/>
        </w:rPr>
      </w:pPr>
    </w:p>
    <w:p w14:paraId="5C85C65C" w14:textId="77777777" w:rsidR="004C3293" w:rsidRPr="009E4759" w:rsidRDefault="004C3293" w:rsidP="009A464C">
      <w:pPr>
        <w:spacing w:line="480" w:lineRule="auto"/>
        <w:ind w:firstLine="720"/>
        <w:rPr>
          <w:rFonts w:ascii="Times New Roman" w:hAnsi="Times New Roman" w:cs="Times New Roman"/>
        </w:rPr>
      </w:pPr>
    </w:p>
    <w:p w14:paraId="1317AABD" w14:textId="77777777" w:rsidR="004C3293" w:rsidRPr="009E4759" w:rsidRDefault="004C3293" w:rsidP="009A464C">
      <w:pPr>
        <w:spacing w:line="480" w:lineRule="auto"/>
        <w:ind w:firstLine="720"/>
        <w:rPr>
          <w:rFonts w:ascii="Times New Roman" w:hAnsi="Times New Roman" w:cs="Times New Roman"/>
        </w:rPr>
      </w:pPr>
    </w:p>
    <w:p w14:paraId="0DFDDD0B" w14:textId="77777777" w:rsidR="004C3293" w:rsidRPr="009E4759" w:rsidRDefault="004C3293" w:rsidP="009A464C">
      <w:pPr>
        <w:spacing w:line="480" w:lineRule="auto"/>
        <w:ind w:firstLine="720"/>
        <w:rPr>
          <w:rFonts w:ascii="Times New Roman" w:hAnsi="Times New Roman" w:cs="Times New Roman"/>
        </w:rPr>
      </w:pPr>
    </w:p>
    <w:p w14:paraId="5F15B44E" w14:textId="77777777" w:rsidR="00E0545C" w:rsidRDefault="00E0545C" w:rsidP="009A464C">
      <w:pPr>
        <w:spacing w:line="480" w:lineRule="auto"/>
        <w:ind w:firstLine="720"/>
        <w:rPr>
          <w:rFonts w:ascii="Times New Roman" w:hAnsi="Times New Roman" w:cs="Times New Roman"/>
        </w:rPr>
        <w:sectPr w:rsidR="00E0545C">
          <w:footerReference w:type="default" r:id="rId11"/>
          <w:pgSz w:w="12240" w:h="15840"/>
          <w:pgMar w:top="1440" w:right="1440" w:bottom="1440" w:left="2304" w:header="720" w:footer="720" w:gutter="0"/>
          <w:pgNumType w:fmt="lowerRoman" w:start="4"/>
          <w:cols w:space="720"/>
          <w:docGrid w:linePitch="360"/>
        </w:sectPr>
      </w:pPr>
    </w:p>
    <w:p w14:paraId="5EB2EED9" w14:textId="77777777" w:rsidR="00D001BF" w:rsidRPr="009E4759" w:rsidRDefault="008113F7" w:rsidP="00714819">
      <w:pPr>
        <w:pStyle w:val="Level1"/>
      </w:pPr>
      <w:bookmarkStart w:id="0" w:name="_Toc386891468"/>
      <w:r w:rsidRPr="009E4759">
        <w:lastRenderedPageBreak/>
        <w:t>Acknowledgements</w:t>
      </w:r>
      <w:bookmarkEnd w:id="0"/>
    </w:p>
    <w:p w14:paraId="1181E4DC" w14:textId="5EA1B12D" w:rsidR="00CD62F5" w:rsidRPr="009E4759" w:rsidRDefault="00877824" w:rsidP="009A464C">
      <w:pPr>
        <w:spacing w:line="480" w:lineRule="auto"/>
        <w:rPr>
          <w:rFonts w:ascii="Times New Roman" w:hAnsi="Times New Roman" w:cs="Times New Roman"/>
        </w:rPr>
      </w:pPr>
      <w:r w:rsidRPr="009E4759">
        <w:rPr>
          <w:rFonts w:ascii="Times New Roman" w:hAnsi="Times New Roman" w:cs="Times New Roman"/>
        </w:rPr>
        <w:tab/>
        <w:t>I would like to take this opportunity to thank my dissertation chair Dr. Doo Hun Lim, for all the support, patience, and gui</w:t>
      </w:r>
      <w:r w:rsidR="002C58A6">
        <w:rPr>
          <w:rFonts w:ascii="Times New Roman" w:hAnsi="Times New Roman" w:cs="Times New Roman"/>
        </w:rPr>
        <w:t>dance that you have provided me</w:t>
      </w:r>
      <w:r w:rsidRPr="009E4759">
        <w:rPr>
          <w:rFonts w:ascii="Times New Roman" w:hAnsi="Times New Roman" w:cs="Times New Roman"/>
        </w:rPr>
        <w:t xml:space="preserve">. </w:t>
      </w:r>
      <w:r w:rsidR="00B82F37" w:rsidRPr="009E4759">
        <w:rPr>
          <w:rFonts w:ascii="Times New Roman" w:hAnsi="Times New Roman" w:cs="Times New Roman"/>
        </w:rPr>
        <w:t>You have been a</w:t>
      </w:r>
      <w:r w:rsidR="00D35A75">
        <w:rPr>
          <w:rFonts w:ascii="Times New Roman" w:hAnsi="Times New Roman" w:cs="Times New Roman"/>
        </w:rPr>
        <w:t xml:space="preserve"> great</w:t>
      </w:r>
      <w:r w:rsidR="00BF1BD8" w:rsidRPr="009E4759">
        <w:rPr>
          <w:rFonts w:ascii="Times New Roman" w:hAnsi="Times New Roman" w:cs="Times New Roman"/>
        </w:rPr>
        <w:t xml:space="preserve"> mentor and </w:t>
      </w:r>
      <w:r w:rsidR="00B82F37" w:rsidRPr="009E4759">
        <w:rPr>
          <w:rFonts w:ascii="Times New Roman" w:hAnsi="Times New Roman" w:cs="Times New Roman"/>
        </w:rPr>
        <w:t>advisor</w:t>
      </w:r>
      <w:r w:rsidR="00BF1BD8" w:rsidRPr="009E4759">
        <w:rPr>
          <w:rFonts w:ascii="Times New Roman" w:hAnsi="Times New Roman" w:cs="Times New Roman"/>
        </w:rPr>
        <w:t xml:space="preserve"> to me</w:t>
      </w:r>
      <w:r w:rsidR="00B82F37" w:rsidRPr="009E4759">
        <w:rPr>
          <w:rFonts w:ascii="Times New Roman" w:hAnsi="Times New Roman" w:cs="Times New Roman"/>
        </w:rPr>
        <w:t xml:space="preserve">. </w:t>
      </w:r>
      <w:r w:rsidR="0033602C">
        <w:rPr>
          <w:rFonts w:ascii="Times New Roman" w:hAnsi="Times New Roman" w:cs="Times New Roman"/>
        </w:rPr>
        <w:t xml:space="preserve">I am grateful for your guidance, advice, and mentorship. In addition, </w:t>
      </w:r>
      <w:r w:rsidRPr="009E4759">
        <w:rPr>
          <w:rFonts w:ascii="Times New Roman" w:hAnsi="Times New Roman" w:cs="Times New Roman"/>
        </w:rPr>
        <w:t xml:space="preserve">I would like to thank Dr. David Tan, Dr. Elon Dancy, Dr. Penny Pasque, and Dr. Ji Hong for </w:t>
      </w:r>
      <w:r w:rsidR="00B82F37" w:rsidRPr="009E4759">
        <w:rPr>
          <w:rFonts w:ascii="Times New Roman" w:hAnsi="Times New Roman" w:cs="Times New Roman"/>
        </w:rPr>
        <w:t xml:space="preserve">your </w:t>
      </w:r>
      <w:r w:rsidR="0021115E">
        <w:rPr>
          <w:rFonts w:ascii="Times New Roman" w:hAnsi="Times New Roman" w:cs="Times New Roman"/>
        </w:rPr>
        <w:t xml:space="preserve">commitment to </w:t>
      </w:r>
      <w:r w:rsidR="00B82F37" w:rsidRPr="009E4759">
        <w:rPr>
          <w:rFonts w:ascii="Times New Roman" w:hAnsi="Times New Roman" w:cs="Times New Roman"/>
        </w:rPr>
        <w:t xml:space="preserve">serve as </w:t>
      </w:r>
      <w:r w:rsidRPr="009E4759">
        <w:rPr>
          <w:rFonts w:ascii="Times New Roman" w:hAnsi="Times New Roman" w:cs="Times New Roman"/>
        </w:rPr>
        <w:t xml:space="preserve">my committee members. </w:t>
      </w:r>
      <w:r w:rsidR="00B82F37" w:rsidRPr="009E4759">
        <w:rPr>
          <w:rFonts w:ascii="Times New Roman" w:hAnsi="Times New Roman" w:cs="Times New Roman"/>
        </w:rPr>
        <w:t xml:space="preserve">The guidance and support </w:t>
      </w:r>
      <w:r w:rsidR="00BF1BD8" w:rsidRPr="009E4759">
        <w:rPr>
          <w:rFonts w:ascii="Times New Roman" w:hAnsi="Times New Roman" w:cs="Times New Roman"/>
        </w:rPr>
        <w:t>that each of you have provided wa</w:t>
      </w:r>
      <w:r w:rsidR="00B82F37" w:rsidRPr="009E4759">
        <w:rPr>
          <w:rFonts w:ascii="Times New Roman" w:hAnsi="Times New Roman" w:cs="Times New Roman"/>
        </w:rPr>
        <w:t xml:space="preserve">s priceless and I am </w:t>
      </w:r>
      <w:r w:rsidR="00BF1BD8" w:rsidRPr="009E4759">
        <w:rPr>
          <w:rFonts w:ascii="Times New Roman" w:hAnsi="Times New Roman" w:cs="Times New Roman"/>
        </w:rPr>
        <w:t xml:space="preserve">very </w:t>
      </w:r>
      <w:r w:rsidR="00B82F37" w:rsidRPr="009E4759">
        <w:rPr>
          <w:rFonts w:ascii="Times New Roman" w:hAnsi="Times New Roman" w:cs="Times New Roman"/>
        </w:rPr>
        <w:t>grateful</w:t>
      </w:r>
      <w:r w:rsidR="00BF1BD8" w:rsidRPr="009E4759">
        <w:rPr>
          <w:rFonts w:ascii="Times New Roman" w:hAnsi="Times New Roman" w:cs="Times New Roman"/>
        </w:rPr>
        <w:t xml:space="preserve"> to have each of you as </w:t>
      </w:r>
      <w:r w:rsidR="0033602C">
        <w:rPr>
          <w:rFonts w:ascii="Times New Roman" w:hAnsi="Times New Roman" w:cs="Times New Roman"/>
        </w:rPr>
        <w:t xml:space="preserve">my committee members in my </w:t>
      </w:r>
      <w:r w:rsidR="00BF1BD8" w:rsidRPr="009E4759">
        <w:rPr>
          <w:rFonts w:ascii="Times New Roman" w:hAnsi="Times New Roman" w:cs="Times New Roman"/>
        </w:rPr>
        <w:t>doctorate program journey</w:t>
      </w:r>
      <w:r w:rsidR="00B82F37" w:rsidRPr="009E4759">
        <w:rPr>
          <w:rFonts w:ascii="Times New Roman" w:hAnsi="Times New Roman" w:cs="Times New Roman"/>
        </w:rPr>
        <w:t xml:space="preserve">. </w:t>
      </w:r>
      <w:r w:rsidR="00521149">
        <w:rPr>
          <w:rFonts w:ascii="Times New Roman" w:hAnsi="Times New Roman" w:cs="Times New Roman"/>
        </w:rPr>
        <w:t>In addition, I would like to thank Dr</w:t>
      </w:r>
      <w:r w:rsidR="007C7BF0">
        <w:rPr>
          <w:rFonts w:ascii="Times New Roman" w:hAnsi="Times New Roman" w:cs="Times New Roman"/>
        </w:rPr>
        <w:t>. Eric Snyder for all the</w:t>
      </w:r>
      <w:r w:rsidR="00521149">
        <w:rPr>
          <w:rFonts w:ascii="Times New Roman" w:hAnsi="Times New Roman" w:cs="Times New Roman"/>
        </w:rPr>
        <w:t xml:space="preserve"> support that you have provided me the last few months. </w:t>
      </w:r>
      <w:r w:rsidR="0033602C">
        <w:rPr>
          <w:rFonts w:ascii="Times New Roman" w:hAnsi="Times New Roman" w:cs="Times New Roman"/>
        </w:rPr>
        <w:t>Also</w:t>
      </w:r>
      <w:r w:rsidR="00C229E1" w:rsidRPr="009E4759">
        <w:rPr>
          <w:rFonts w:ascii="Times New Roman" w:hAnsi="Times New Roman" w:cs="Times New Roman"/>
        </w:rPr>
        <w:t>, I would like to thank Trudy Rhodes, Geri Evans, and Shatora Diamond for being amazing c</w:t>
      </w:r>
      <w:r w:rsidR="00BF1BD8" w:rsidRPr="009E4759">
        <w:rPr>
          <w:rFonts w:ascii="Times New Roman" w:hAnsi="Times New Roman" w:cs="Times New Roman"/>
        </w:rPr>
        <w:t>olleagues for the past two years</w:t>
      </w:r>
      <w:r w:rsidR="00C229E1" w:rsidRPr="009E4759">
        <w:rPr>
          <w:rFonts w:ascii="Times New Roman" w:hAnsi="Times New Roman" w:cs="Times New Roman"/>
        </w:rPr>
        <w:t xml:space="preserve">. I </w:t>
      </w:r>
      <w:r w:rsidR="0033602C">
        <w:rPr>
          <w:rFonts w:ascii="Times New Roman" w:hAnsi="Times New Roman" w:cs="Times New Roman"/>
        </w:rPr>
        <w:t xml:space="preserve">have </w:t>
      </w:r>
      <w:r w:rsidR="00C229E1" w:rsidRPr="009E4759">
        <w:rPr>
          <w:rFonts w:ascii="Times New Roman" w:hAnsi="Times New Roman" w:cs="Times New Roman"/>
        </w:rPr>
        <w:t>enjoyed working</w:t>
      </w:r>
      <w:r w:rsidR="0033602C">
        <w:rPr>
          <w:rFonts w:ascii="Times New Roman" w:hAnsi="Times New Roman" w:cs="Times New Roman"/>
        </w:rPr>
        <w:t xml:space="preserve"> and laughing</w:t>
      </w:r>
      <w:r w:rsidR="00C229E1" w:rsidRPr="009E4759">
        <w:rPr>
          <w:rFonts w:ascii="Times New Roman" w:hAnsi="Times New Roman" w:cs="Times New Roman"/>
        </w:rPr>
        <w:t xml:space="preserve"> with all of you.</w:t>
      </w:r>
    </w:p>
    <w:p w14:paraId="3F358039" w14:textId="3BC8AC45" w:rsidR="00714819" w:rsidRPr="009E4759" w:rsidRDefault="00443004" w:rsidP="00AC0E0E">
      <w:pPr>
        <w:spacing w:line="480" w:lineRule="auto"/>
        <w:rPr>
          <w:rFonts w:ascii="Times New Roman" w:hAnsi="Times New Roman" w:cs="Times New Roman"/>
          <w:b/>
          <w:sz w:val="28"/>
          <w:szCs w:val="28"/>
        </w:rPr>
      </w:pPr>
      <w:r w:rsidRPr="009E4759">
        <w:rPr>
          <w:rFonts w:ascii="Times New Roman" w:hAnsi="Times New Roman" w:cs="Times New Roman"/>
        </w:rPr>
        <w:tab/>
        <w:t>Special thanks to my mom, Felicia Shak, for all the encouragement and support that you have provided me. Y</w:t>
      </w:r>
      <w:r w:rsidR="00775D1C" w:rsidRPr="009E4759">
        <w:rPr>
          <w:rFonts w:ascii="Times New Roman" w:hAnsi="Times New Roman" w:cs="Times New Roman"/>
        </w:rPr>
        <w:t xml:space="preserve">ou have </w:t>
      </w:r>
      <w:r w:rsidR="0033602C">
        <w:rPr>
          <w:rFonts w:ascii="Times New Roman" w:hAnsi="Times New Roman" w:cs="Times New Roman"/>
        </w:rPr>
        <w:t xml:space="preserve">been an amazing cheerleader to me, </w:t>
      </w:r>
      <w:r w:rsidR="00775D1C" w:rsidRPr="009E4759">
        <w:rPr>
          <w:rFonts w:ascii="Times New Roman" w:hAnsi="Times New Roman" w:cs="Times New Roman"/>
        </w:rPr>
        <w:t xml:space="preserve">so thank </w:t>
      </w:r>
      <w:r w:rsidR="003848C6">
        <w:rPr>
          <w:rFonts w:ascii="Times New Roman" w:hAnsi="Times New Roman" w:cs="Times New Roman"/>
        </w:rPr>
        <w:t>you. Also, thanks to my brother</w:t>
      </w:r>
      <w:r w:rsidR="00775D1C" w:rsidRPr="009E4759">
        <w:rPr>
          <w:rFonts w:ascii="Times New Roman" w:hAnsi="Times New Roman" w:cs="Times New Roman"/>
        </w:rPr>
        <w:t xml:space="preserve"> </w:t>
      </w:r>
      <w:r w:rsidR="003848C6">
        <w:rPr>
          <w:rFonts w:ascii="Times New Roman" w:hAnsi="Times New Roman" w:cs="Times New Roman"/>
        </w:rPr>
        <w:t>(</w:t>
      </w:r>
      <w:r w:rsidR="00775D1C" w:rsidRPr="009E4759">
        <w:rPr>
          <w:rFonts w:ascii="Times New Roman" w:hAnsi="Times New Roman" w:cs="Times New Roman"/>
        </w:rPr>
        <w:t>Richard Lee</w:t>
      </w:r>
      <w:r w:rsidR="003848C6">
        <w:rPr>
          <w:rFonts w:ascii="Times New Roman" w:hAnsi="Times New Roman" w:cs="Times New Roman"/>
        </w:rPr>
        <w:t>)</w:t>
      </w:r>
      <w:r w:rsidR="00775D1C" w:rsidRPr="009E4759">
        <w:rPr>
          <w:rFonts w:ascii="Times New Roman" w:hAnsi="Times New Roman" w:cs="Times New Roman"/>
        </w:rPr>
        <w:t xml:space="preserve">, and sister </w:t>
      </w:r>
      <w:r w:rsidR="003848C6">
        <w:rPr>
          <w:rFonts w:ascii="Times New Roman" w:hAnsi="Times New Roman" w:cs="Times New Roman"/>
        </w:rPr>
        <w:t>(</w:t>
      </w:r>
      <w:r w:rsidR="00775D1C" w:rsidRPr="009E4759">
        <w:rPr>
          <w:rFonts w:ascii="Times New Roman" w:hAnsi="Times New Roman" w:cs="Times New Roman"/>
        </w:rPr>
        <w:t>Jenny Lee</w:t>
      </w:r>
      <w:r w:rsidR="003848C6">
        <w:rPr>
          <w:rFonts w:ascii="Times New Roman" w:hAnsi="Times New Roman" w:cs="Times New Roman"/>
        </w:rPr>
        <w:t>)</w:t>
      </w:r>
      <w:r w:rsidR="00775D1C" w:rsidRPr="009E4759">
        <w:rPr>
          <w:rFonts w:ascii="Times New Roman" w:hAnsi="Times New Roman" w:cs="Times New Roman"/>
        </w:rPr>
        <w:t xml:space="preserve">, for your continuous support for the </w:t>
      </w:r>
      <w:r w:rsidR="00BF1BD8" w:rsidRPr="009E4759">
        <w:rPr>
          <w:rFonts w:ascii="Times New Roman" w:hAnsi="Times New Roman" w:cs="Times New Roman"/>
        </w:rPr>
        <w:t xml:space="preserve">few </w:t>
      </w:r>
      <w:r w:rsidR="00775D1C" w:rsidRPr="009E4759">
        <w:rPr>
          <w:rFonts w:ascii="Times New Roman" w:hAnsi="Times New Roman" w:cs="Times New Roman"/>
        </w:rPr>
        <w:t>past years.</w:t>
      </w:r>
      <w:r w:rsidR="00BF1BD8" w:rsidRPr="009E4759">
        <w:rPr>
          <w:rFonts w:ascii="Times New Roman" w:hAnsi="Times New Roman" w:cs="Times New Roman"/>
        </w:rPr>
        <w:t xml:space="preserve"> Last but not least</w:t>
      </w:r>
      <w:r w:rsidR="00B75ED6" w:rsidRPr="009E4759">
        <w:rPr>
          <w:rFonts w:ascii="Times New Roman" w:hAnsi="Times New Roman" w:cs="Times New Roman"/>
        </w:rPr>
        <w:t>, I would like to thank all my friends</w:t>
      </w:r>
      <w:r w:rsidR="0009528A">
        <w:rPr>
          <w:rFonts w:ascii="Times New Roman" w:hAnsi="Times New Roman" w:cs="Times New Roman"/>
        </w:rPr>
        <w:t xml:space="preserve"> (</w:t>
      </w:r>
      <w:r w:rsidR="005A4803">
        <w:rPr>
          <w:rFonts w:ascii="Times New Roman" w:hAnsi="Times New Roman" w:cs="Times New Roman"/>
        </w:rPr>
        <w:t xml:space="preserve">Bill Cadwell, Sam Keohavon, John Rippy, </w:t>
      </w:r>
      <w:r w:rsidR="0009528A">
        <w:rPr>
          <w:rFonts w:ascii="Times New Roman" w:hAnsi="Times New Roman" w:cs="Times New Roman"/>
        </w:rPr>
        <w:t>Will Sepangat, Jill Tran and family</w:t>
      </w:r>
      <w:r w:rsidR="005A4803">
        <w:rPr>
          <w:rFonts w:ascii="Times New Roman" w:hAnsi="Times New Roman" w:cs="Times New Roman"/>
        </w:rPr>
        <w:t>, and Dan Watson</w:t>
      </w:r>
      <w:r w:rsidR="0009528A">
        <w:rPr>
          <w:rFonts w:ascii="Times New Roman" w:hAnsi="Times New Roman" w:cs="Times New Roman"/>
        </w:rPr>
        <w:t>)</w:t>
      </w:r>
      <w:r w:rsidR="00B75ED6" w:rsidRPr="009E4759">
        <w:rPr>
          <w:rFonts w:ascii="Times New Roman" w:hAnsi="Times New Roman" w:cs="Times New Roman"/>
        </w:rPr>
        <w:t xml:space="preserve"> who have </w:t>
      </w:r>
      <w:r w:rsidR="005A4803">
        <w:rPr>
          <w:rFonts w:ascii="Times New Roman" w:hAnsi="Times New Roman" w:cs="Times New Roman"/>
        </w:rPr>
        <w:t>supported me</w:t>
      </w:r>
      <w:r w:rsidR="00B75ED6" w:rsidRPr="009E4759">
        <w:rPr>
          <w:rFonts w:ascii="Times New Roman" w:hAnsi="Times New Roman" w:cs="Times New Roman"/>
        </w:rPr>
        <w:t>. Your friendship has been a huge support for me to finish</w:t>
      </w:r>
      <w:r w:rsidR="005A4803">
        <w:rPr>
          <w:rFonts w:ascii="Times New Roman" w:hAnsi="Times New Roman" w:cs="Times New Roman"/>
        </w:rPr>
        <w:t xml:space="preserve"> my studies</w:t>
      </w:r>
      <w:r w:rsidR="00B75ED6" w:rsidRPr="009E4759">
        <w:rPr>
          <w:rFonts w:ascii="Times New Roman" w:hAnsi="Times New Roman" w:cs="Times New Roman"/>
        </w:rPr>
        <w:t xml:space="preserve">. </w:t>
      </w:r>
      <w:r w:rsidR="00E1242C">
        <w:rPr>
          <w:rFonts w:ascii="Times New Roman" w:hAnsi="Times New Roman" w:cs="Times New Roman"/>
        </w:rPr>
        <w:t>I will always cherish the friendship</w:t>
      </w:r>
      <w:r w:rsidR="005A4803">
        <w:rPr>
          <w:rFonts w:ascii="Times New Roman" w:hAnsi="Times New Roman" w:cs="Times New Roman"/>
        </w:rPr>
        <w:t>s</w:t>
      </w:r>
      <w:r w:rsidR="00E1242C">
        <w:rPr>
          <w:rFonts w:ascii="Times New Roman" w:hAnsi="Times New Roman" w:cs="Times New Roman"/>
        </w:rPr>
        <w:t xml:space="preserve"> and bond</w:t>
      </w:r>
      <w:r w:rsidR="005A4803">
        <w:rPr>
          <w:rFonts w:ascii="Times New Roman" w:hAnsi="Times New Roman" w:cs="Times New Roman"/>
        </w:rPr>
        <w:t>s</w:t>
      </w:r>
      <w:r w:rsidR="00E1242C">
        <w:rPr>
          <w:rFonts w:ascii="Times New Roman" w:hAnsi="Times New Roman" w:cs="Times New Roman"/>
        </w:rPr>
        <w:t xml:space="preserve"> that we have</w:t>
      </w:r>
      <w:r w:rsidR="005A4803">
        <w:rPr>
          <w:rFonts w:ascii="Times New Roman" w:hAnsi="Times New Roman" w:cs="Times New Roman"/>
        </w:rPr>
        <w:t xml:space="preserve"> developed</w:t>
      </w:r>
      <w:r w:rsidR="00E1242C">
        <w:rPr>
          <w:rFonts w:ascii="Times New Roman" w:hAnsi="Times New Roman" w:cs="Times New Roman"/>
        </w:rPr>
        <w:t xml:space="preserve">. </w:t>
      </w:r>
      <w:r w:rsidR="00B75ED6" w:rsidRPr="009E4759">
        <w:rPr>
          <w:rFonts w:ascii="Times New Roman" w:hAnsi="Times New Roman" w:cs="Times New Roman"/>
        </w:rPr>
        <w:t>Thank you.</w:t>
      </w:r>
      <w:r w:rsidR="00AC0E0E" w:rsidRPr="009E4759">
        <w:rPr>
          <w:rFonts w:ascii="Times New Roman" w:hAnsi="Times New Roman" w:cs="Times New Roman"/>
          <w:b/>
          <w:sz w:val="28"/>
          <w:szCs w:val="28"/>
        </w:rPr>
        <w:t xml:space="preserve"> </w:t>
      </w:r>
      <w:r w:rsidR="00714819" w:rsidRPr="009E4759">
        <w:rPr>
          <w:rFonts w:ascii="Times New Roman" w:hAnsi="Times New Roman" w:cs="Times New Roman"/>
          <w:b/>
          <w:sz w:val="28"/>
          <w:szCs w:val="28"/>
        </w:rPr>
        <w:br w:type="page"/>
      </w:r>
    </w:p>
    <w:p w14:paraId="0284DC4F" w14:textId="77777777" w:rsidR="00AC0E0E" w:rsidRPr="009E4759" w:rsidRDefault="00167DD3" w:rsidP="00714819">
      <w:pPr>
        <w:pStyle w:val="Level1"/>
      </w:pPr>
      <w:bookmarkStart w:id="1" w:name="_Toc386891469"/>
      <w:r w:rsidRPr="009E4759">
        <w:lastRenderedPageBreak/>
        <w:t>Table of Contents</w:t>
      </w:r>
      <w:bookmarkEnd w:id="1"/>
    </w:p>
    <w:sdt>
      <w:sdtPr>
        <w:rPr>
          <w:rFonts w:ascii="Times New Roman" w:eastAsiaTheme="minorEastAsia" w:hAnsi="Times New Roman" w:cs="Times New Roman"/>
          <w:color w:val="auto"/>
          <w:sz w:val="24"/>
          <w:szCs w:val="24"/>
        </w:rPr>
        <w:id w:val="-750817206"/>
        <w:docPartObj>
          <w:docPartGallery w:val="Table of Contents"/>
          <w:docPartUnique/>
        </w:docPartObj>
      </w:sdtPr>
      <w:sdtEndPr>
        <w:rPr>
          <w:b/>
          <w:bCs/>
          <w:noProof/>
        </w:rPr>
      </w:sdtEndPr>
      <w:sdtContent>
        <w:p w14:paraId="3E046EC2" w14:textId="77777777" w:rsidR="007B5EAD" w:rsidRPr="008362A8" w:rsidRDefault="007B5EAD">
          <w:pPr>
            <w:pStyle w:val="TOCHeading"/>
            <w:rPr>
              <w:rFonts w:ascii="Times New Roman" w:hAnsi="Times New Roman" w:cs="Times New Roman"/>
              <w:color w:val="auto"/>
            </w:rPr>
          </w:pPr>
        </w:p>
        <w:p w14:paraId="1BB3E6A1" w14:textId="77777777" w:rsidR="005804C8" w:rsidRPr="003211D6" w:rsidRDefault="0072102A" w:rsidP="003211D6">
          <w:pPr>
            <w:pStyle w:val="TOC1"/>
            <w:tabs>
              <w:tab w:val="right" w:leader="dot" w:pos="8486"/>
            </w:tabs>
            <w:spacing w:after="0" w:line="480" w:lineRule="auto"/>
            <w:rPr>
              <w:rFonts w:ascii="Times New Roman" w:hAnsi="Times New Roman"/>
              <w:noProof/>
              <w:szCs w:val="22"/>
              <w:lang w:eastAsia="en-US"/>
            </w:rPr>
          </w:pPr>
          <w:r w:rsidRPr="008362A8">
            <w:rPr>
              <w:rFonts w:ascii="Times New Roman" w:hAnsi="Times New Roman" w:cs="Times New Roman"/>
            </w:rPr>
            <w:fldChar w:fldCharType="begin"/>
          </w:r>
          <w:r w:rsidR="007B5EAD" w:rsidRPr="008362A8">
            <w:rPr>
              <w:rFonts w:ascii="Times New Roman" w:hAnsi="Times New Roman" w:cs="Times New Roman"/>
            </w:rPr>
            <w:instrText xml:space="preserve"> TOC \o "1-3" \h \z \u </w:instrText>
          </w:r>
          <w:r w:rsidRPr="008362A8">
            <w:rPr>
              <w:rFonts w:ascii="Times New Roman" w:hAnsi="Times New Roman" w:cs="Times New Roman"/>
            </w:rPr>
            <w:fldChar w:fldCharType="separate"/>
          </w:r>
          <w:hyperlink w:anchor="_Toc386891468" w:history="1">
            <w:r w:rsidR="005804C8" w:rsidRPr="003211D6">
              <w:rPr>
                <w:rStyle w:val="Hyperlink"/>
                <w:rFonts w:ascii="Times New Roman" w:hAnsi="Times New Roman"/>
                <w:noProof/>
                <w:lang w:bidi="en-US"/>
              </w:rPr>
              <w:t>Acknowledgements</w:t>
            </w:r>
            <w:r w:rsidR="005804C8" w:rsidRPr="003211D6">
              <w:rPr>
                <w:rFonts w:ascii="Times New Roman" w:hAnsi="Times New Roman"/>
                <w:noProof/>
                <w:webHidden/>
              </w:rPr>
              <w:tab/>
            </w:r>
            <w:r w:rsidR="005804C8" w:rsidRPr="003211D6">
              <w:rPr>
                <w:rFonts w:ascii="Times New Roman" w:hAnsi="Times New Roman"/>
                <w:noProof/>
                <w:webHidden/>
              </w:rPr>
              <w:fldChar w:fldCharType="begin"/>
            </w:r>
            <w:r w:rsidR="005804C8" w:rsidRPr="003211D6">
              <w:rPr>
                <w:rFonts w:ascii="Times New Roman" w:hAnsi="Times New Roman"/>
                <w:noProof/>
                <w:webHidden/>
              </w:rPr>
              <w:instrText xml:space="preserve"> PAGEREF _Toc386891468 \h </w:instrText>
            </w:r>
            <w:r w:rsidR="005804C8" w:rsidRPr="003211D6">
              <w:rPr>
                <w:rFonts w:ascii="Times New Roman" w:hAnsi="Times New Roman"/>
                <w:noProof/>
                <w:webHidden/>
              </w:rPr>
            </w:r>
            <w:r w:rsidR="005804C8" w:rsidRPr="003211D6">
              <w:rPr>
                <w:rFonts w:ascii="Times New Roman" w:hAnsi="Times New Roman"/>
                <w:noProof/>
                <w:webHidden/>
              </w:rPr>
              <w:fldChar w:fldCharType="separate"/>
            </w:r>
            <w:r w:rsidR="000B5FFD">
              <w:rPr>
                <w:rFonts w:ascii="Times New Roman" w:hAnsi="Times New Roman"/>
                <w:noProof/>
                <w:webHidden/>
              </w:rPr>
              <w:t>iv</w:t>
            </w:r>
            <w:r w:rsidR="005804C8" w:rsidRPr="003211D6">
              <w:rPr>
                <w:rFonts w:ascii="Times New Roman" w:hAnsi="Times New Roman"/>
                <w:noProof/>
                <w:webHidden/>
              </w:rPr>
              <w:fldChar w:fldCharType="end"/>
            </w:r>
          </w:hyperlink>
        </w:p>
        <w:p w14:paraId="5FA375BE" w14:textId="77777777" w:rsidR="005804C8" w:rsidRPr="003211D6" w:rsidRDefault="000B5FFD" w:rsidP="003211D6">
          <w:pPr>
            <w:pStyle w:val="TOC1"/>
            <w:tabs>
              <w:tab w:val="right" w:leader="dot" w:pos="8486"/>
            </w:tabs>
            <w:spacing w:after="0" w:line="480" w:lineRule="auto"/>
            <w:rPr>
              <w:rFonts w:ascii="Times New Roman" w:hAnsi="Times New Roman"/>
              <w:noProof/>
              <w:szCs w:val="22"/>
              <w:lang w:eastAsia="en-US"/>
            </w:rPr>
          </w:pPr>
          <w:hyperlink w:anchor="_Toc386891469" w:history="1">
            <w:r w:rsidR="005804C8" w:rsidRPr="003211D6">
              <w:rPr>
                <w:rStyle w:val="Hyperlink"/>
                <w:rFonts w:ascii="Times New Roman" w:hAnsi="Times New Roman"/>
                <w:noProof/>
                <w:lang w:bidi="en-US"/>
              </w:rPr>
              <w:t>Table of Contents</w:t>
            </w:r>
            <w:r w:rsidR="005804C8" w:rsidRPr="003211D6">
              <w:rPr>
                <w:rFonts w:ascii="Times New Roman" w:hAnsi="Times New Roman"/>
                <w:noProof/>
                <w:webHidden/>
              </w:rPr>
              <w:tab/>
            </w:r>
            <w:r w:rsidR="005804C8" w:rsidRPr="003211D6">
              <w:rPr>
                <w:rFonts w:ascii="Times New Roman" w:hAnsi="Times New Roman"/>
                <w:noProof/>
                <w:webHidden/>
              </w:rPr>
              <w:fldChar w:fldCharType="begin"/>
            </w:r>
            <w:r w:rsidR="005804C8" w:rsidRPr="003211D6">
              <w:rPr>
                <w:rFonts w:ascii="Times New Roman" w:hAnsi="Times New Roman"/>
                <w:noProof/>
                <w:webHidden/>
              </w:rPr>
              <w:instrText xml:space="preserve"> PAGEREF _Toc386891469 \h </w:instrText>
            </w:r>
            <w:r w:rsidR="005804C8" w:rsidRPr="003211D6">
              <w:rPr>
                <w:rFonts w:ascii="Times New Roman" w:hAnsi="Times New Roman"/>
                <w:noProof/>
                <w:webHidden/>
              </w:rPr>
            </w:r>
            <w:r w:rsidR="005804C8" w:rsidRPr="003211D6">
              <w:rPr>
                <w:rFonts w:ascii="Times New Roman" w:hAnsi="Times New Roman"/>
                <w:noProof/>
                <w:webHidden/>
              </w:rPr>
              <w:fldChar w:fldCharType="separate"/>
            </w:r>
            <w:r>
              <w:rPr>
                <w:rFonts w:ascii="Times New Roman" w:hAnsi="Times New Roman"/>
                <w:noProof/>
                <w:webHidden/>
              </w:rPr>
              <w:t>v</w:t>
            </w:r>
            <w:r w:rsidR="005804C8" w:rsidRPr="003211D6">
              <w:rPr>
                <w:rFonts w:ascii="Times New Roman" w:hAnsi="Times New Roman"/>
                <w:noProof/>
                <w:webHidden/>
              </w:rPr>
              <w:fldChar w:fldCharType="end"/>
            </w:r>
          </w:hyperlink>
        </w:p>
        <w:p w14:paraId="1CE8F043" w14:textId="77777777" w:rsidR="005804C8" w:rsidRPr="003211D6" w:rsidRDefault="000B5FFD" w:rsidP="003211D6">
          <w:pPr>
            <w:pStyle w:val="TOC1"/>
            <w:tabs>
              <w:tab w:val="right" w:leader="dot" w:pos="8486"/>
            </w:tabs>
            <w:spacing w:after="0" w:line="480" w:lineRule="auto"/>
            <w:rPr>
              <w:rFonts w:ascii="Times New Roman" w:hAnsi="Times New Roman"/>
              <w:noProof/>
              <w:szCs w:val="22"/>
              <w:lang w:eastAsia="en-US"/>
            </w:rPr>
          </w:pPr>
          <w:hyperlink w:anchor="_Toc386891470" w:history="1">
            <w:r w:rsidR="005804C8" w:rsidRPr="003211D6">
              <w:rPr>
                <w:rStyle w:val="Hyperlink"/>
                <w:rFonts w:ascii="Times New Roman" w:hAnsi="Times New Roman"/>
                <w:noProof/>
                <w:lang w:bidi="en-US"/>
              </w:rPr>
              <w:t>List of Tables</w:t>
            </w:r>
            <w:r w:rsidR="005804C8" w:rsidRPr="003211D6">
              <w:rPr>
                <w:rFonts w:ascii="Times New Roman" w:hAnsi="Times New Roman"/>
                <w:noProof/>
                <w:webHidden/>
              </w:rPr>
              <w:tab/>
            </w:r>
            <w:r w:rsidR="005804C8" w:rsidRPr="003211D6">
              <w:rPr>
                <w:rFonts w:ascii="Times New Roman" w:hAnsi="Times New Roman"/>
                <w:noProof/>
                <w:webHidden/>
              </w:rPr>
              <w:fldChar w:fldCharType="begin"/>
            </w:r>
            <w:r w:rsidR="005804C8" w:rsidRPr="003211D6">
              <w:rPr>
                <w:rFonts w:ascii="Times New Roman" w:hAnsi="Times New Roman"/>
                <w:noProof/>
                <w:webHidden/>
              </w:rPr>
              <w:instrText xml:space="preserve"> PAGEREF _Toc386891470 \h </w:instrText>
            </w:r>
            <w:r w:rsidR="005804C8" w:rsidRPr="003211D6">
              <w:rPr>
                <w:rFonts w:ascii="Times New Roman" w:hAnsi="Times New Roman"/>
                <w:noProof/>
                <w:webHidden/>
              </w:rPr>
            </w:r>
            <w:r w:rsidR="005804C8" w:rsidRPr="003211D6">
              <w:rPr>
                <w:rFonts w:ascii="Times New Roman" w:hAnsi="Times New Roman"/>
                <w:noProof/>
                <w:webHidden/>
              </w:rPr>
              <w:fldChar w:fldCharType="separate"/>
            </w:r>
            <w:r>
              <w:rPr>
                <w:rFonts w:ascii="Times New Roman" w:hAnsi="Times New Roman"/>
                <w:noProof/>
                <w:webHidden/>
              </w:rPr>
              <w:t>viii</w:t>
            </w:r>
            <w:r w:rsidR="005804C8" w:rsidRPr="003211D6">
              <w:rPr>
                <w:rFonts w:ascii="Times New Roman" w:hAnsi="Times New Roman"/>
                <w:noProof/>
                <w:webHidden/>
              </w:rPr>
              <w:fldChar w:fldCharType="end"/>
            </w:r>
          </w:hyperlink>
        </w:p>
        <w:p w14:paraId="2F5605F2" w14:textId="77777777" w:rsidR="005804C8" w:rsidRPr="003211D6" w:rsidRDefault="000B5FFD" w:rsidP="003211D6">
          <w:pPr>
            <w:pStyle w:val="TOC1"/>
            <w:tabs>
              <w:tab w:val="right" w:leader="dot" w:pos="8486"/>
            </w:tabs>
            <w:spacing w:after="0" w:line="480" w:lineRule="auto"/>
            <w:rPr>
              <w:rFonts w:ascii="Times New Roman" w:hAnsi="Times New Roman"/>
              <w:noProof/>
              <w:szCs w:val="22"/>
              <w:lang w:eastAsia="en-US"/>
            </w:rPr>
          </w:pPr>
          <w:hyperlink w:anchor="_Toc386891471" w:history="1">
            <w:r w:rsidR="005804C8" w:rsidRPr="003211D6">
              <w:rPr>
                <w:rStyle w:val="Hyperlink"/>
                <w:rFonts w:ascii="Times New Roman" w:hAnsi="Times New Roman"/>
                <w:noProof/>
                <w:lang w:bidi="en-US"/>
              </w:rPr>
              <w:t>List of Figures</w:t>
            </w:r>
            <w:r w:rsidR="005804C8" w:rsidRPr="003211D6">
              <w:rPr>
                <w:rFonts w:ascii="Times New Roman" w:hAnsi="Times New Roman"/>
                <w:noProof/>
                <w:webHidden/>
              </w:rPr>
              <w:tab/>
            </w:r>
            <w:r w:rsidR="005804C8" w:rsidRPr="003211D6">
              <w:rPr>
                <w:rFonts w:ascii="Times New Roman" w:hAnsi="Times New Roman"/>
                <w:noProof/>
                <w:webHidden/>
              </w:rPr>
              <w:fldChar w:fldCharType="begin"/>
            </w:r>
            <w:r w:rsidR="005804C8" w:rsidRPr="003211D6">
              <w:rPr>
                <w:rFonts w:ascii="Times New Roman" w:hAnsi="Times New Roman"/>
                <w:noProof/>
                <w:webHidden/>
              </w:rPr>
              <w:instrText xml:space="preserve"> PAGEREF _Toc386891471 \h </w:instrText>
            </w:r>
            <w:r w:rsidR="005804C8" w:rsidRPr="003211D6">
              <w:rPr>
                <w:rFonts w:ascii="Times New Roman" w:hAnsi="Times New Roman"/>
                <w:noProof/>
                <w:webHidden/>
              </w:rPr>
            </w:r>
            <w:r w:rsidR="005804C8" w:rsidRPr="003211D6">
              <w:rPr>
                <w:rFonts w:ascii="Times New Roman" w:hAnsi="Times New Roman"/>
                <w:noProof/>
                <w:webHidden/>
              </w:rPr>
              <w:fldChar w:fldCharType="separate"/>
            </w:r>
            <w:r>
              <w:rPr>
                <w:rFonts w:ascii="Times New Roman" w:hAnsi="Times New Roman"/>
                <w:noProof/>
                <w:webHidden/>
              </w:rPr>
              <w:t>x</w:t>
            </w:r>
            <w:r w:rsidR="005804C8" w:rsidRPr="003211D6">
              <w:rPr>
                <w:rFonts w:ascii="Times New Roman" w:hAnsi="Times New Roman"/>
                <w:noProof/>
                <w:webHidden/>
              </w:rPr>
              <w:fldChar w:fldCharType="end"/>
            </w:r>
          </w:hyperlink>
        </w:p>
        <w:p w14:paraId="122ED2F5" w14:textId="77777777" w:rsidR="005804C8" w:rsidRPr="003211D6" w:rsidRDefault="000B5FFD" w:rsidP="003211D6">
          <w:pPr>
            <w:pStyle w:val="TOC1"/>
            <w:tabs>
              <w:tab w:val="right" w:leader="dot" w:pos="8486"/>
            </w:tabs>
            <w:spacing w:after="0" w:line="480" w:lineRule="auto"/>
            <w:rPr>
              <w:rFonts w:ascii="Times New Roman" w:hAnsi="Times New Roman"/>
              <w:noProof/>
              <w:szCs w:val="22"/>
              <w:lang w:eastAsia="en-US"/>
            </w:rPr>
          </w:pPr>
          <w:hyperlink w:anchor="_Toc386891472" w:history="1">
            <w:r w:rsidR="005804C8" w:rsidRPr="003211D6">
              <w:rPr>
                <w:rStyle w:val="Hyperlink"/>
                <w:rFonts w:ascii="Times New Roman" w:hAnsi="Times New Roman"/>
                <w:noProof/>
                <w:lang w:bidi="en-US"/>
              </w:rPr>
              <w:t>Abstract</w:t>
            </w:r>
            <w:r w:rsidR="005804C8" w:rsidRPr="003211D6">
              <w:rPr>
                <w:rFonts w:ascii="Times New Roman" w:hAnsi="Times New Roman"/>
                <w:noProof/>
                <w:webHidden/>
              </w:rPr>
              <w:tab/>
            </w:r>
            <w:r w:rsidR="005804C8" w:rsidRPr="003211D6">
              <w:rPr>
                <w:rFonts w:ascii="Times New Roman" w:hAnsi="Times New Roman"/>
                <w:noProof/>
                <w:webHidden/>
              </w:rPr>
              <w:fldChar w:fldCharType="begin"/>
            </w:r>
            <w:r w:rsidR="005804C8" w:rsidRPr="003211D6">
              <w:rPr>
                <w:rFonts w:ascii="Times New Roman" w:hAnsi="Times New Roman"/>
                <w:noProof/>
                <w:webHidden/>
              </w:rPr>
              <w:instrText xml:space="preserve"> PAGEREF _Toc386891472 \h </w:instrText>
            </w:r>
            <w:r w:rsidR="005804C8" w:rsidRPr="003211D6">
              <w:rPr>
                <w:rFonts w:ascii="Times New Roman" w:hAnsi="Times New Roman"/>
                <w:noProof/>
                <w:webHidden/>
              </w:rPr>
            </w:r>
            <w:r w:rsidR="005804C8" w:rsidRPr="003211D6">
              <w:rPr>
                <w:rFonts w:ascii="Times New Roman" w:hAnsi="Times New Roman"/>
                <w:noProof/>
                <w:webHidden/>
              </w:rPr>
              <w:fldChar w:fldCharType="separate"/>
            </w:r>
            <w:r>
              <w:rPr>
                <w:rFonts w:ascii="Times New Roman" w:hAnsi="Times New Roman"/>
                <w:noProof/>
                <w:webHidden/>
              </w:rPr>
              <w:t>xi</w:t>
            </w:r>
            <w:r w:rsidR="005804C8" w:rsidRPr="003211D6">
              <w:rPr>
                <w:rFonts w:ascii="Times New Roman" w:hAnsi="Times New Roman"/>
                <w:noProof/>
                <w:webHidden/>
              </w:rPr>
              <w:fldChar w:fldCharType="end"/>
            </w:r>
          </w:hyperlink>
        </w:p>
        <w:p w14:paraId="295FC3C4" w14:textId="77777777" w:rsidR="005804C8" w:rsidRPr="003211D6" w:rsidRDefault="000B5FFD" w:rsidP="003211D6">
          <w:pPr>
            <w:pStyle w:val="TOC1"/>
            <w:tabs>
              <w:tab w:val="right" w:leader="dot" w:pos="8486"/>
            </w:tabs>
            <w:spacing w:after="0" w:line="480" w:lineRule="auto"/>
            <w:rPr>
              <w:rFonts w:ascii="Times New Roman" w:hAnsi="Times New Roman"/>
              <w:noProof/>
              <w:szCs w:val="22"/>
              <w:lang w:eastAsia="en-US"/>
            </w:rPr>
          </w:pPr>
          <w:hyperlink w:anchor="_Toc386891473" w:history="1">
            <w:r w:rsidR="005804C8" w:rsidRPr="003211D6">
              <w:rPr>
                <w:rStyle w:val="Hyperlink"/>
                <w:rFonts w:ascii="Times New Roman" w:hAnsi="Times New Roman"/>
                <w:noProof/>
                <w:lang w:bidi="en-US"/>
              </w:rPr>
              <w:t>Chapter 1: Introduction</w:t>
            </w:r>
            <w:r w:rsidR="005804C8" w:rsidRPr="003211D6">
              <w:rPr>
                <w:rFonts w:ascii="Times New Roman" w:hAnsi="Times New Roman"/>
                <w:noProof/>
                <w:webHidden/>
              </w:rPr>
              <w:tab/>
            </w:r>
            <w:r w:rsidR="005804C8" w:rsidRPr="003211D6">
              <w:rPr>
                <w:rFonts w:ascii="Times New Roman" w:hAnsi="Times New Roman"/>
                <w:noProof/>
                <w:webHidden/>
              </w:rPr>
              <w:fldChar w:fldCharType="begin"/>
            </w:r>
            <w:r w:rsidR="005804C8" w:rsidRPr="003211D6">
              <w:rPr>
                <w:rFonts w:ascii="Times New Roman" w:hAnsi="Times New Roman"/>
                <w:noProof/>
                <w:webHidden/>
              </w:rPr>
              <w:instrText xml:space="preserve"> PAGEREF _Toc386891473 \h </w:instrText>
            </w:r>
            <w:r w:rsidR="005804C8" w:rsidRPr="003211D6">
              <w:rPr>
                <w:rFonts w:ascii="Times New Roman" w:hAnsi="Times New Roman"/>
                <w:noProof/>
                <w:webHidden/>
              </w:rPr>
            </w:r>
            <w:r w:rsidR="005804C8" w:rsidRPr="003211D6">
              <w:rPr>
                <w:rFonts w:ascii="Times New Roman" w:hAnsi="Times New Roman"/>
                <w:noProof/>
                <w:webHidden/>
              </w:rPr>
              <w:fldChar w:fldCharType="separate"/>
            </w:r>
            <w:r>
              <w:rPr>
                <w:rFonts w:ascii="Times New Roman" w:hAnsi="Times New Roman"/>
                <w:noProof/>
                <w:webHidden/>
              </w:rPr>
              <w:t>1</w:t>
            </w:r>
            <w:r w:rsidR="005804C8" w:rsidRPr="003211D6">
              <w:rPr>
                <w:rFonts w:ascii="Times New Roman" w:hAnsi="Times New Roman"/>
                <w:noProof/>
                <w:webHidden/>
              </w:rPr>
              <w:fldChar w:fldCharType="end"/>
            </w:r>
          </w:hyperlink>
        </w:p>
        <w:p w14:paraId="59E609F9" w14:textId="77777777" w:rsidR="005804C8" w:rsidRPr="003211D6" w:rsidRDefault="000B5FFD" w:rsidP="003211D6">
          <w:pPr>
            <w:pStyle w:val="TOC2"/>
            <w:spacing w:after="0"/>
            <w:rPr>
              <w:rFonts w:ascii="Times New Roman" w:hAnsi="Times New Roman"/>
              <w:sz w:val="24"/>
              <w:szCs w:val="22"/>
              <w:lang w:eastAsia="en-US"/>
            </w:rPr>
          </w:pPr>
          <w:hyperlink w:anchor="_Toc386891474" w:history="1">
            <w:r w:rsidR="005804C8" w:rsidRPr="003211D6">
              <w:rPr>
                <w:rStyle w:val="Hyperlink"/>
                <w:rFonts w:ascii="Times New Roman" w:hAnsi="Times New Roman"/>
                <w:sz w:val="24"/>
              </w:rPr>
              <w:t>Statement of the Problem</w:t>
            </w:r>
            <w:r w:rsidR="005804C8" w:rsidRPr="003211D6">
              <w:rPr>
                <w:rFonts w:ascii="Times New Roman" w:hAnsi="Times New Roman"/>
                <w:webHidden/>
                <w:sz w:val="24"/>
              </w:rPr>
              <w:tab/>
            </w:r>
            <w:r w:rsidR="005804C8" w:rsidRPr="003211D6">
              <w:rPr>
                <w:rFonts w:ascii="Times New Roman" w:hAnsi="Times New Roman"/>
                <w:webHidden/>
                <w:sz w:val="24"/>
              </w:rPr>
              <w:fldChar w:fldCharType="begin"/>
            </w:r>
            <w:r w:rsidR="005804C8" w:rsidRPr="003211D6">
              <w:rPr>
                <w:rFonts w:ascii="Times New Roman" w:hAnsi="Times New Roman"/>
                <w:webHidden/>
                <w:sz w:val="24"/>
              </w:rPr>
              <w:instrText xml:space="preserve"> PAGEREF _Toc386891474 \h </w:instrText>
            </w:r>
            <w:r w:rsidR="005804C8" w:rsidRPr="003211D6">
              <w:rPr>
                <w:rFonts w:ascii="Times New Roman" w:hAnsi="Times New Roman"/>
                <w:webHidden/>
                <w:sz w:val="24"/>
              </w:rPr>
            </w:r>
            <w:r w:rsidR="005804C8" w:rsidRPr="003211D6">
              <w:rPr>
                <w:rFonts w:ascii="Times New Roman" w:hAnsi="Times New Roman"/>
                <w:webHidden/>
                <w:sz w:val="24"/>
              </w:rPr>
              <w:fldChar w:fldCharType="separate"/>
            </w:r>
            <w:r>
              <w:rPr>
                <w:rFonts w:ascii="Times New Roman" w:hAnsi="Times New Roman"/>
                <w:webHidden/>
                <w:sz w:val="24"/>
              </w:rPr>
              <w:t>4</w:t>
            </w:r>
            <w:r w:rsidR="005804C8" w:rsidRPr="003211D6">
              <w:rPr>
                <w:rFonts w:ascii="Times New Roman" w:hAnsi="Times New Roman"/>
                <w:webHidden/>
                <w:sz w:val="24"/>
              </w:rPr>
              <w:fldChar w:fldCharType="end"/>
            </w:r>
          </w:hyperlink>
        </w:p>
        <w:p w14:paraId="69197224" w14:textId="77777777" w:rsidR="005804C8" w:rsidRPr="003211D6" w:rsidRDefault="000B5FFD" w:rsidP="003211D6">
          <w:pPr>
            <w:pStyle w:val="TOC2"/>
            <w:spacing w:after="0"/>
            <w:rPr>
              <w:rFonts w:ascii="Times New Roman" w:hAnsi="Times New Roman"/>
              <w:sz w:val="24"/>
              <w:szCs w:val="22"/>
              <w:lang w:eastAsia="en-US"/>
            </w:rPr>
          </w:pPr>
          <w:hyperlink w:anchor="_Toc386891475" w:history="1">
            <w:r w:rsidR="005804C8" w:rsidRPr="003211D6">
              <w:rPr>
                <w:rStyle w:val="Hyperlink"/>
                <w:rFonts w:ascii="Times New Roman" w:hAnsi="Times New Roman"/>
                <w:sz w:val="24"/>
              </w:rPr>
              <w:t>Purpose and Research Questions</w:t>
            </w:r>
            <w:r w:rsidR="005804C8" w:rsidRPr="003211D6">
              <w:rPr>
                <w:rFonts w:ascii="Times New Roman" w:hAnsi="Times New Roman"/>
                <w:webHidden/>
                <w:sz w:val="24"/>
              </w:rPr>
              <w:tab/>
            </w:r>
            <w:r w:rsidR="005804C8" w:rsidRPr="003211D6">
              <w:rPr>
                <w:rFonts w:ascii="Times New Roman" w:hAnsi="Times New Roman"/>
                <w:webHidden/>
                <w:sz w:val="24"/>
              </w:rPr>
              <w:fldChar w:fldCharType="begin"/>
            </w:r>
            <w:r w:rsidR="005804C8" w:rsidRPr="003211D6">
              <w:rPr>
                <w:rFonts w:ascii="Times New Roman" w:hAnsi="Times New Roman"/>
                <w:webHidden/>
                <w:sz w:val="24"/>
              </w:rPr>
              <w:instrText xml:space="preserve"> PAGEREF _Toc386891475 \h </w:instrText>
            </w:r>
            <w:r w:rsidR="005804C8" w:rsidRPr="003211D6">
              <w:rPr>
                <w:rFonts w:ascii="Times New Roman" w:hAnsi="Times New Roman"/>
                <w:webHidden/>
                <w:sz w:val="24"/>
              </w:rPr>
            </w:r>
            <w:r w:rsidR="005804C8" w:rsidRPr="003211D6">
              <w:rPr>
                <w:rFonts w:ascii="Times New Roman" w:hAnsi="Times New Roman"/>
                <w:webHidden/>
                <w:sz w:val="24"/>
              </w:rPr>
              <w:fldChar w:fldCharType="separate"/>
            </w:r>
            <w:r>
              <w:rPr>
                <w:rFonts w:ascii="Times New Roman" w:hAnsi="Times New Roman"/>
                <w:webHidden/>
                <w:sz w:val="24"/>
              </w:rPr>
              <w:t>9</w:t>
            </w:r>
            <w:r w:rsidR="005804C8" w:rsidRPr="003211D6">
              <w:rPr>
                <w:rFonts w:ascii="Times New Roman" w:hAnsi="Times New Roman"/>
                <w:webHidden/>
                <w:sz w:val="24"/>
              </w:rPr>
              <w:fldChar w:fldCharType="end"/>
            </w:r>
          </w:hyperlink>
        </w:p>
        <w:p w14:paraId="103CC35F" w14:textId="77777777" w:rsidR="005804C8" w:rsidRPr="003211D6" w:rsidRDefault="000B5FFD" w:rsidP="003211D6">
          <w:pPr>
            <w:pStyle w:val="TOC2"/>
            <w:spacing w:after="0"/>
            <w:rPr>
              <w:rFonts w:ascii="Times New Roman" w:hAnsi="Times New Roman"/>
              <w:sz w:val="24"/>
              <w:szCs w:val="22"/>
              <w:lang w:eastAsia="en-US"/>
            </w:rPr>
          </w:pPr>
          <w:hyperlink w:anchor="_Toc386891476" w:history="1">
            <w:r w:rsidR="005804C8" w:rsidRPr="003211D6">
              <w:rPr>
                <w:rStyle w:val="Hyperlink"/>
                <w:rFonts w:ascii="Times New Roman" w:hAnsi="Times New Roman"/>
                <w:sz w:val="24"/>
              </w:rPr>
              <w:t>Significance of the Study</w:t>
            </w:r>
            <w:r w:rsidR="005804C8" w:rsidRPr="003211D6">
              <w:rPr>
                <w:rFonts w:ascii="Times New Roman" w:hAnsi="Times New Roman"/>
                <w:webHidden/>
                <w:sz w:val="24"/>
              </w:rPr>
              <w:tab/>
            </w:r>
            <w:r w:rsidR="005804C8" w:rsidRPr="003211D6">
              <w:rPr>
                <w:rFonts w:ascii="Times New Roman" w:hAnsi="Times New Roman"/>
                <w:webHidden/>
                <w:sz w:val="24"/>
              </w:rPr>
              <w:fldChar w:fldCharType="begin"/>
            </w:r>
            <w:r w:rsidR="005804C8" w:rsidRPr="003211D6">
              <w:rPr>
                <w:rFonts w:ascii="Times New Roman" w:hAnsi="Times New Roman"/>
                <w:webHidden/>
                <w:sz w:val="24"/>
              </w:rPr>
              <w:instrText xml:space="preserve"> PAGEREF _Toc386891476 \h </w:instrText>
            </w:r>
            <w:r w:rsidR="005804C8" w:rsidRPr="003211D6">
              <w:rPr>
                <w:rFonts w:ascii="Times New Roman" w:hAnsi="Times New Roman"/>
                <w:webHidden/>
                <w:sz w:val="24"/>
              </w:rPr>
            </w:r>
            <w:r w:rsidR="005804C8" w:rsidRPr="003211D6">
              <w:rPr>
                <w:rFonts w:ascii="Times New Roman" w:hAnsi="Times New Roman"/>
                <w:webHidden/>
                <w:sz w:val="24"/>
              </w:rPr>
              <w:fldChar w:fldCharType="separate"/>
            </w:r>
            <w:r>
              <w:rPr>
                <w:rFonts w:ascii="Times New Roman" w:hAnsi="Times New Roman"/>
                <w:webHidden/>
                <w:sz w:val="24"/>
              </w:rPr>
              <w:t>11</w:t>
            </w:r>
            <w:r w:rsidR="005804C8" w:rsidRPr="003211D6">
              <w:rPr>
                <w:rFonts w:ascii="Times New Roman" w:hAnsi="Times New Roman"/>
                <w:webHidden/>
                <w:sz w:val="24"/>
              </w:rPr>
              <w:fldChar w:fldCharType="end"/>
            </w:r>
          </w:hyperlink>
        </w:p>
        <w:p w14:paraId="061FC365" w14:textId="77777777" w:rsidR="005804C8" w:rsidRPr="003211D6" w:rsidRDefault="000B5FFD" w:rsidP="003211D6">
          <w:pPr>
            <w:pStyle w:val="TOC2"/>
            <w:spacing w:after="0"/>
            <w:rPr>
              <w:rFonts w:ascii="Times New Roman" w:hAnsi="Times New Roman"/>
              <w:sz w:val="24"/>
              <w:szCs w:val="22"/>
              <w:lang w:eastAsia="en-US"/>
            </w:rPr>
          </w:pPr>
          <w:hyperlink w:anchor="_Toc386891477" w:history="1">
            <w:r w:rsidR="005804C8" w:rsidRPr="003211D6">
              <w:rPr>
                <w:rStyle w:val="Hyperlink"/>
                <w:rFonts w:ascii="Times New Roman" w:hAnsi="Times New Roman"/>
                <w:sz w:val="24"/>
              </w:rPr>
              <w:t>Limitations</w:t>
            </w:r>
            <w:r w:rsidR="005804C8" w:rsidRPr="003211D6">
              <w:rPr>
                <w:rFonts w:ascii="Times New Roman" w:hAnsi="Times New Roman"/>
                <w:webHidden/>
                <w:sz w:val="24"/>
              </w:rPr>
              <w:tab/>
            </w:r>
            <w:r w:rsidR="005804C8" w:rsidRPr="003211D6">
              <w:rPr>
                <w:rFonts w:ascii="Times New Roman" w:hAnsi="Times New Roman"/>
                <w:webHidden/>
                <w:sz w:val="24"/>
              </w:rPr>
              <w:fldChar w:fldCharType="begin"/>
            </w:r>
            <w:r w:rsidR="005804C8" w:rsidRPr="003211D6">
              <w:rPr>
                <w:rFonts w:ascii="Times New Roman" w:hAnsi="Times New Roman"/>
                <w:webHidden/>
                <w:sz w:val="24"/>
              </w:rPr>
              <w:instrText xml:space="preserve"> PAGEREF _Toc386891477 \h </w:instrText>
            </w:r>
            <w:r w:rsidR="005804C8" w:rsidRPr="003211D6">
              <w:rPr>
                <w:rFonts w:ascii="Times New Roman" w:hAnsi="Times New Roman"/>
                <w:webHidden/>
                <w:sz w:val="24"/>
              </w:rPr>
            </w:r>
            <w:r w:rsidR="005804C8" w:rsidRPr="003211D6">
              <w:rPr>
                <w:rFonts w:ascii="Times New Roman" w:hAnsi="Times New Roman"/>
                <w:webHidden/>
                <w:sz w:val="24"/>
              </w:rPr>
              <w:fldChar w:fldCharType="separate"/>
            </w:r>
            <w:r>
              <w:rPr>
                <w:rFonts w:ascii="Times New Roman" w:hAnsi="Times New Roman"/>
                <w:webHidden/>
                <w:sz w:val="24"/>
              </w:rPr>
              <w:t>13</w:t>
            </w:r>
            <w:r w:rsidR="005804C8" w:rsidRPr="003211D6">
              <w:rPr>
                <w:rFonts w:ascii="Times New Roman" w:hAnsi="Times New Roman"/>
                <w:webHidden/>
                <w:sz w:val="24"/>
              </w:rPr>
              <w:fldChar w:fldCharType="end"/>
            </w:r>
          </w:hyperlink>
        </w:p>
        <w:p w14:paraId="0B97AFCB" w14:textId="77777777" w:rsidR="005804C8" w:rsidRPr="003211D6" w:rsidRDefault="000B5FFD" w:rsidP="003211D6">
          <w:pPr>
            <w:pStyle w:val="TOC2"/>
            <w:spacing w:after="0"/>
            <w:rPr>
              <w:rFonts w:ascii="Times New Roman" w:hAnsi="Times New Roman"/>
              <w:sz w:val="24"/>
              <w:szCs w:val="22"/>
              <w:lang w:eastAsia="en-US"/>
            </w:rPr>
          </w:pPr>
          <w:hyperlink w:anchor="_Toc386891478" w:history="1">
            <w:r w:rsidR="005804C8" w:rsidRPr="003211D6">
              <w:rPr>
                <w:rStyle w:val="Hyperlink"/>
                <w:rFonts w:ascii="Times New Roman" w:hAnsi="Times New Roman"/>
                <w:sz w:val="24"/>
              </w:rPr>
              <w:t>Delimitations</w:t>
            </w:r>
            <w:r w:rsidR="005804C8" w:rsidRPr="003211D6">
              <w:rPr>
                <w:rFonts w:ascii="Times New Roman" w:hAnsi="Times New Roman"/>
                <w:webHidden/>
                <w:sz w:val="24"/>
              </w:rPr>
              <w:tab/>
            </w:r>
            <w:r w:rsidR="005804C8" w:rsidRPr="003211D6">
              <w:rPr>
                <w:rFonts w:ascii="Times New Roman" w:hAnsi="Times New Roman"/>
                <w:webHidden/>
                <w:sz w:val="24"/>
              </w:rPr>
              <w:fldChar w:fldCharType="begin"/>
            </w:r>
            <w:r w:rsidR="005804C8" w:rsidRPr="003211D6">
              <w:rPr>
                <w:rFonts w:ascii="Times New Roman" w:hAnsi="Times New Roman"/>
                <w:webHidden/>
                <w:sz w:val="24"/>
              </w:rPr>
              <w:instrText xml:space="preserve"> PAGEREF _Toc386891478 \h </w:instrText>
            </w:r>
            <w:r w:rsidR="005804C8" w:rsidRPr="003211D6">
              <w:rPr>
                <w:rFonts w:ascii="Times New Roman" w:hAnsi="Times New Roman"/>
                <w:webHidden/>
                <w:sz w:val="24"/>
              </w:rPr>
            </w:r>
            <w:r w:rsidR="005804C8" w:rsidRPr="003211D6">
              <w:rPr>
                <w:rFonts w:ascii="Times New Roman" w:hAnsi="Times New Roman"/>
                <w:webHidden/>
                <w:sz w:val="24"/>
              </w:rPr>
              <w:fldChar w:fldCharType="separate"/>
            </w:r>
            <w:r>
              <w:rPr>
                <w:rFonts w:ascii="Times New Roman" w:hAnsi="Times New Roman"/>
                <w:webHidden/>
                <w:sz w:val="24"/>
              </w:rPr>
              <w:t>14</w:t>
            </w:r>
            <w:r w:rsidR="005804C8" w:rsidRPr="003211D6">
              <w:rPr>
                <w:rFonts w:ascii="Times New Roman" w:hAnsi="Times New Roman"/>
                <w:webHidden/>
                <w:sz w:val="24"/>
              </w:rPr>
              <w:fldChar w:fldCharType="end"/>
            </w:r>
          </w:hyperlink>
        </w:p>
        <w:p w14:paraId="553FB7C4" w14:textId="77777777" w:rsidR="005804C8" w:rsidRPr="003211D6" w:rsidRDefault="000B5FFD" w:rsidP="003211D6">
          <w:pPr>
            <w:pStyle w:val="TOC2"/>
            <w:spacing w:after="0"/>
            <w:rPr>
              <w:rFonts w:ascii="Times New Roman" w:hAnsi="Times New Roman"/>
              <w:sz w:val="24"/>
              <w:szCs w:val="22"/>
              <w:lang w:eastAsia="en-US"/>
            </w:rPr>
          </w:pPr>
          <w:hyperlink w:anchor="_Toc386891479" w:history="1">
            <w:r w:rsidR="005804C8" w:rsidRPr="003211D6">
              <w:rPr>
                <w:rStyle w:val="Hyperlink"/>
                <w:rFonts w:ascii="Times New Roman" w:hAnsi="Times New Roman"/>
                <w:sz w:val="24"/>
              </w:rPr>
              <w:t>Definition of Terms</w:t>
            </w:r>
            <w:r w:rsidR="005804C8" w:rsidRPr="003211D6">
              <w:rPr>
                <w:rFonts w:ascii="Times New Roman" w:hAnsi="Times New Roman"/>
                <w:webHidden/>
                <w:sz w:val="24"/>
              </w:rPr>
              <w:tab/>
            </w:r>
            <w:r w:rsidR="005804C8" w:rsidRPr="003211D6">
              <w:rPr>
                <w:rFonts w:ascii="Times New Roman" w:hAnsi="Times New Roman"/>
                <w:webHidden/>
                <w:sz w:val="24"/>
              </w:rPr>
              <w:fldChar w:fldCharType="begin"/>
            </w:r>
            <w:r w:rsidR="005804C8" w:rsidRPr="003211D6">
              <w:rPr>
                <w:rFonts w:ascii="Times New Roman" w:hAnsi="Times New Roman"/>
                <w:webHidden/>
                <w:sz w:val="24"/>
              </w:rPr>
              <w:instrText xml:space="preserve"> PAGEREF _Toc386891479 \h </w:instrText>
            </w:r>
            <w:r w:rsidR="005804C8" w:rsidRPr="003211D6">
              <w:rPr>
                <w:rFonts w:ascii="Times New Roman" w:hAnsi="Times New Roman"/>
                <w:webHidden/>
                <w:sz w:val="24"/>
              </w:rPr>
            </w:r>
            <w:r w:rsidR="005804C8" w:rsidRPr="003211D6">
              <w:rPr>
                <w:rFonts w:ascii="Times New Roman" w:hAnsi="Times New Roman"/>
                <w:webHidden/>
                <w:sz w:val="24"/>
              </w:rPr>
              <w:fldChar w:fldCharType="separate"/>
            </w:r>
            <w:r>
              <w:rPr>
                <w:rFonts w:ascii="Times New Roman" w:hAnsi="Times New Roman"/>
                <w:webHidden/>
                <w:sz w:val="24"/>
              </w:rPr>
              <w:t>14</w:t>
            </w:r>
            <w:r w:rsidR="005804C8" w:rsidRPr="003211D6">
              <w:rPr>
                <w:rFonts w:ascii="Times New Roman" w:hAnsi="Times New Roman"/>
                <w:webHidden/>
                <w:sz w:val="24"/>
              </w:rPr>
              <w:fldChar w:fldCharType="end"/>
            </w:r>
          </w:hyperlink>
        </w:p>
        <w:p w14:paraId="0879BCD0" w14:textId="77777777" w:rsidR="005804C8" w:rsidRPr="003211D6" w:rsidRDefault="000B5FFD" w:rsidP="003211D6">
          <w:pPr>
            <w:pStyle w:val="TOC2"/>
            <w:spacing w:after="0"/>
            <w:rPr>
              <w:rFonts w:ascii="Times New Roman" w:hAnsi="Times New Roman"/>
              <w:sz w:val="24"/>
              <w:szCs w:val="22"/>
              <w:lang w:eastAsia="en-US"/>
            </w:rPr>
          </w:pPr>
          <w:hyperlink w:anchor="_Toc386891480" w:history="1">
            <w:r w:rsidR="005804C8" w:rsidRPr="003211D6">
              <w:rPr>
                <w:rStyle w:val="Hyperlink"/>
                <w:rFonts w:ascii="Times New Roman" w:hAnsi="Times New Roman"/>
                <w:sz w:val="24"/>
              </w:rPr>
              <w:t>Summary</w:t>
            </w:r>
            <w:r w:rsidR="005804C8" w:rsidRPr="003211D6">
              <w:rPr>
                <w:rFonts w:ascii="Times New Roman" w:hAnsi="Times New Roman"/>
                <w:webHidden/>
                <w:sz w:val="24"/>
              </w:rPr>
              <w:tab/>
            </w:r>
            <w:r w:rsidR="005804C8" w:rsidRPr="003211D6">
              <w:rPr>
                <w:rFonts w:ascii="Times New Roman" w:hAnsi="Times New Roman"/>
                <w:webHidden/>
                <w:sz w:val="24"/>
              </w:rPr>
              <w:fldChar w:fldCharType="begin"/>
            </w:r>
            <w:r w:rsidR="005804C8" w:rsidRPr="003211D6">
              <w:rPr>
                <w:rFonts w:ascii="Times New Roman" w:hAnsi="Times New Roman"/>
                <w:webHidden/>
                <w:sz w:val="24"/>
              </w:rPr>
              <w:instrText xml:space="preserve"> PAGEREF _Toc386891480 \h </w:instrText>
            </w:r>
            <w:r w:rsidR="005804C8" w:rsidRPr="003211D6">
              <w:rPr>
                <w:rFonts w:ascii="Times New Roman" w:hAnsi="Times New Roman"/>
                <w:webHidden/>
                <w:sz w:val="24"/>
              </w:rPr>
            </w:r>
            <w:r w:rsidR="005804C8" w:rsidRPr="003211D6">
              <w:rPr>
                <w:rFonts w:ascii="Times New Roman" w:hAnsi="Times New Roman"/>
                <w:webHidden/>
                <w:sz w:val="24"/>
              </w:rPr>
              <w:fldChar w:fldCharType="separate"/>
            </w:r>
            <w:r>
              <w:rPr>
                <w:rFonts w:ascii="Times New Roman" w:hAnsi="Times New Roman"/>
                <w:webHidden/>
                <w:sz w:val="24"/>
              </w:rPr>
              <w:t>17</w:t>
            </w:r>
            <w:r w:rsidR="005804C8" w:rsidRPr="003211D6">
              <w:rPr>
                <w:rFonts w:ascii="Times New Roman" w:hAnsi="Times New Roman"/>
                <w:webHidden/>
                <w:sz w:val="24"/>
              </w:rPr>
              <w:fldChar w:fldCharType="end"/>
            </w:r>
          </w:hyperlink>
        </w:p>
        <w:p w14:paraId="414D2C89" w14:textId="77777777" w:rsidR="005804C8" w:rsidRPr="003211D6" w:rsidRDefault="000B5FFD" w:rsidP="003211D6">
          <w:pPr>
            <w:pStyle w:val="TOC1"/>
            <w:tabs>
              <w:tab w:val="right" w:leader="dot" w:pos="8486"/>
            </w:tabs>
            <w:spacing w:after="0" w:line="480" w:lineRule="auto"/>
            <w:rPr>
              <w:rFonts w:ascii="Times New Roman" w:hAnsi="Times New Roman"/>
              <w:noProof/>
              <w:szCs w:val="22"/>
              <w:lang w:eastAsia="en-US"/>
            </w:rPr>
          </w:pPr>
          <w:hyperlink w:anchor="_Toc386891481" w:history="1">
            <w:r w:rsidR="005804C8" w:rsidRPr="003211D6">
              <w:rPr>
                <w:rStyle w:val="Hyperlink"/>
                <w:rFonts w:ascii="Times New Roman" w:hAnsi="Times New Roman"/>
                <w:noProof/>
                <w:lang w:bidi="en-US"/>
              </w:rPr>
              <w:t>Chapter 2: Literature Review</w:t>
            </w:r>
            <w:r w:rsidR="005804C8" w:rsidRPr="003211D6">
              <w:rPr>
                <w:rFonts w:ascii="Times New Roman" w:hAnsi="Times New Roman"/>
                <w:noProof/>
                <w:webHidden/>
              </w:rPr>
              <w:tab/>
            </w:r>
            <w:r w:rsidR="005804C8" w:rsidRPr="003211D6">
              <w:rPr>
                <w:rFonts w:ascii="Times New Roman" w:hAnsi="Times New Roman"/>
                <w:noProof/>
                <w:webHidden/>
              </w:rPr>
              <w:fldChar w:fldCharType="begin"/>
            </w:r>
            <w:r w:rsidR="005804C8" w:rsidRPr="003211D6">
              <w:rPr>
                <w:rFonts w:ascii="Times New Roman" w:hAnsi="Times New Roman"/>
                <w:noProof/>
                <w:webHidden/>
              </w:rPr>
              <w:instrText xml:space="preserve"> PAGEREF _Toc386891481 \h </w:instrText>
            </w:r>
            <w:r w:rsidR="005804C8" w:rsidRPr="003211D6">
              <w:rPr>
                <w:rFonts w:ascii="Times New Roman" w:hAnsi="Times New Roman"/>
                <w:noProof/>
                <w:webHidden/>
              </w:rPr>
            </w:r>
            <w:r w:rsidR="005804C8" w:rsidRPr="003211D6">
              <w:rPr>
                <w:rFonts w:ascii="Times New Roman" w:hAnsi="Times New Roman"/>
                <w:noProof/>
                <w:webHidden/>
              </w:rPr>
              <w:fldChar w:fldCharType="separate"/>
            </w:r>
            <w:r>
              <w:rPr>
                <w:rFonts w:ascii="Times New Roman" w:hAnsi="Times New Roman"/>
                <w:noProof/>
                <w:webHidden/>
              </w:rPr>
              <w:t>18</w:t>
            </w:r>
            <w:r w:rsidR="005804C8" w:rsidRPr="003211D6">
              <w:rPr>
                <w:rFonts w:ascii="Times New Roman" w:hAnsi="Times New Roman"/>
                <w:noProof/>
                <w:webHidden/>
              </w:rPr>
              <w:fldChar w:fldCharType="end"/>
            </w:r>
          </w:hyperlink>
        </w:p>
        <w:p w14:paraId="48B26DB8" w14:textId="77777777" w:rsidR="005804C8" w:rsidRPr="003211D6" w:rsidRDefault="000B5FFD" w:rsidP="003211D6">
          <w:pPr>
            <w:pStyle w:val="TOC2"/>
            <w:spacing w:after="0"/>
            <w:rPr>
              <w:rFonts w:ascii="Times New Roman" w:hAnsi="Times New Roman"/>
              <w:sz w:val="24"/>
              <w:szCs w:val="22"/>
              <w:lang w:eastAsia="en-US"/>
            </w:rPr>
          </w:pPr>
          <w:hyperlink w:anchor="_Toc386891482" w:history="1">
            <w:r w:rsidR="005804C8" w:rsidRPr="003211D6">
              <w:rPr>
                <w:rStyle w:val="Hyperlink"/>
                <w:rFonts w:ascii="Times New Roman" w:hAnsi="Times New Roman"/>
                <w:sz w:val="24"/>
              </w:rPr>
              <w:t>Job Satisfaction</w:t>
            </w:r>
            <w:r w:rsidR="005804C8" w:rsidRPr="003211D6">
              <w:rPr>
                <w:rFonts w:ascii="Times New Roman" w:hAnsi="Times New Roman"/>
                <w:webHidden/>
                <w:sz w:val="24"/>
              </w:rPr>
              <w:tab/>
            </w:r>
            <w:r w:rsidR="005804C8" w:rsidRPr="003211D6">
              <w:rPr>
                <w:rFonts w:ascii="Times New Roman" w:hAnsi="Times New Roman"/>
                <w:webHidden/>
                <w:sz w:val="24"/>
              </w:rPr>
              <w:fldChar w:fldCharType="begin"/>
            </w:r>
            <w:r w:rsidR="005804C8" w:rsidRPr="003211D6">
              <w:rPr>
                <w:rFonts w:ascii="Times New Roman" w:hAnsi="Times New Roman"/>
                <w:webHidden/>
                <w:sz w:val="24"/>
              </w:rPr>
              <w:instrText xml:space="preserve"> PAGEREF _Toc386891482 \h </w:instrText>
            </w:r>
            <w:r w:rsidR="005804C8" w:rsidRPr="003211D6">
              <w:rPr>
                <w:rFonts w:ascii="Times New Roman" w:hAnsi="Times New Roman"/>
                <w:webHidden/>
                <w:sz w:val="24"/>
              </w:rPr>
            </w:r>
            <w:r w:rsidR="005804C8" w:rsidRPr="003211D6">
              <w:rPr>
                <w:rFonts w:ascii="Times New Roman" w:hAnsi="Times New Roman"/>
                <w:webHidden/>
                <w:sz w:val="24"/>
              </w:rPr>
              <w:fldChar w:fldCharType="separate"/>
            </w:r>
            <w:r>
              <w:rPr>
                <w:rFonts w:ascii="Times New Roman" w:hAnsi="Times New Roman"/>
                <w:webHidden/>
                <w:sz w:val="24"/>
              </w:rPr>
              <w:t>18</w:t>
            </w:r>
            <w:r w:rsidR="005804C8" w:rsidRPr="003211D6">
              <w:rPr>
                <w:rFonts w:ascii="Times New Roman" w:hAnsi="Times New Roman"/>
                <w:webHidden/>
                <w:sz w:val="24"/>
              </w:rPr>
              <w:fldChar w:fldCharType="end"/>
            </w:r>
          </w:hyperlink>
        </w:p>
        <w:p w14:paraId="0027FF8B" w14:textId="77777777" w:rsidR="005804C8" w:rsidRPr="003211D6" w:rsidRDefault="000B5FFD" w:rsidP="003211D6">
          <w:pPr>
            <w:pStyle w:val="TOC2"/>
            <w:spacing w:after="0"/>
            <w:rPr>
              <w:rFonts w:ascii="Times New Roman" w:hAnsi="Times New Roman"/>
              <w:sz w:val="24"/>
              <w:szCs w:val="22"/>
              <w:lang w:eastAsia="en-US"/>
            </w:rPr>
          </w:pPr>
          <w:hyperlink w:anchor="_Toc386891483" w:history="1">
            <w:r w:rsidR="005804C8" w:rsidRPr="003211D6">
              <w:rPr>
                <w:rStyle w:val="Hyperlink"/>
                <w:rFonts w:ascii="Times New Roman" w:hAnsi="Times New Roman"/>
                <w:sz w:val="24"/>
              </w:rPr>
              <w:t>U.S.-Born Faculty</w:t>
            </w:r>
            <w:r w:rsidR="005804C8" w:rsidRPr="003211D6">
              <w:rPr>
                <w:rFonts w:ascii="Times New Roman" w:hAnsi="Times New Roman"/>
                <w:webHidden/>
                <w:sz w:val="24"/>
              </w:rPr>
              <w:tab/>
            </w:r>
            <w:r w:rsidR="005804C8" w:rsidRPr="003211D6">
              <w:rPr>
                <w:rFonts w:ascii="Times New Roman" w:hAnsi="Times New Roman"/>
                <w:webHidden/>
                <w:sz w:val="24"/>
              </w:rPr>
              <w:fldChar w:fldCharType="begin"/>
            </w:r>
            <w:r w:rsidR="005804C8" w:rsidRPr="003211D6">
              <w:rPr>
                <w:rFonts w:ascii="Times New Roman" w:hAnsi="Times New Roman"/>
                <w:webHidden/>
                <w:sz w:val="24"/>
              </w:rPr>
              <w:instrText xml:space="preserve"> PAGEREF _Toc386891483 \h </w:instrText>
            </w:r>
            <w:r w:rsidR="005804C8" w:rsidRPr="003211D6">
              <w:rPr>
                <w:rFonts w:ascii="Times New Roman" w:hAnsi="Times New Roman"/>
                <w:webHidden/>
                <w:sz w:val="24"/>
              </w:rPr>
            </w:r>
            <w:r w:rsidR="005804C8" w:rsidRPr="003211D6">
              <w:rPr>
                <w:rFonts w:ascii="Times New Roman" w:hAnsi="Times New Roman"/>
                <w:webHidden/>
                <w:sz w:val="24"/>
              </w:rPr>
              <w:fldChar w:fldCharType="separate"/>
            </w:r>
            <w:r>
              <w:rPr>
                <w:rFonts w:ascii="Times New Roman" w:hAnsi="Times New Roman"/>
                <w:webHidden/>
                <w:sz w:val="24"/>
              </w:rPr>
              <w:t>19</w:t>
            </w:r>
            <w:r w:rsidR="005804C8" w:rsidRPr="003211D6">
              <w:rPr>
                <w:rFonts w:ascii="Times New Roman" w:hAnsi="Times New Roman"/>
                <w:webHidden/>
                <w:sz w:val="24"/>
              </w:rPr>
              <w:fldChar w:fldCharType="end"/>
            </w:r>
          </w:hyperlink>
        </w:p>
        <w:p w14:paraId="198326DA" w14:textId="77777777" w:rsidR="005804C8" w:rsidRPr="003211D6" w:rsidRDefault="000B5FFD" w:rsidP="003211D6">
          <w:pPr>
            <w:pStyle w:val="TOC2"/>
            <w:spacing w:after="0"/>
            <w:rPr>
              <w:rFonts w:ascii="Times New Roman" w:hAnsi="Times New Roman"/>
              <w:sz w:val="24"/>
              <w:szCs w:val="22"/>
              <w:lang w:eastAsia="en-US"/>
            </w:rPr>
          </w:pPr>
          <w:hyperlink w:anchor="_Toc386891484" w:history="1">
            <w:r w:rsidR="005804C8" w:rsidRPr="003211D6">
              <w:rPr>
                <w:rStyle w:val="Hyperlink"/>
                <w:rFonts w:ascii="Times New Roman" w:hAnsi="Times New Roman"/>
                <w:sz w:val="24"/>
              </w:rPr>
              <w:t>Faculty of Color</w:t>
            </w:r>
            <w:r w:rsidR="005804C8" w:rsidRPr="003211D6">
              <w:rPr>
                <w:rFonts w:ascii="Times New Roman" w:hAnsi="Times New Roman"/>
                <w:webHidden/>
                <w:sz w:val="24"/>
              </w:rPr>
              <w:tab/>
            </w:r>
            <w:r w:rsidR="005804C8" w:rsidRPr="003211D6">
              <w:rPr>
                <w:rFonts w:ascii="Times New Roman" w:hAnsi="Times New Roman"/>
                <w:webHidden/>
                <w:sz w:val="24"/>
              </w:rPr>
              <w:fldChar w:fldCharType="begin"/>
            </w:r>
            <w:r w:rsidR="005804C8" w:rsidRPr="003211D6">
              <w:rPr>
                <w:rFonts w:ascii="Times New Roman" w:hAnsi="Times New Roman"/>
                <w:webHidden/>
                <w:sz w:val="24"/>
              </w:rPr>
              <w:instrText xml:space="preserve"> PAGEREF _Toc386891484 \h </w:instrText>
            </w:r>
            <w:r w:rsidR="005804C8" w:rsidRPr="003211D6">
              <w:rPr>
                <w:rFonts w:ascii="Times New Roman" w:hAnsi="Times New Roman"/>
                <w:webHidden/>
                <w:sz w:val="24"/>
              </w:rPr>
            </w:r>
            <w:r w:rsidR="005804C8" w:rsidRPr="003211D6">
              <w:rPr>
                <w:rFonts w:ascii="Times New Roman" w:hAnsi="Times New Roman"/>
                <w:webHidden/>
                <w:sz w:val="24"/>
              </w:rPr>
              <w:fldChar w:fldCharType="separate"/>
            </w:r>
            <w:r>
              <w:rPr>
                <w:rFonts w:ascii="Times New Roman" w:hAnsi="Times New Roman"/>
                <w:webHidden/>
                <w:sz w:val="24"/>
              </w:rPr>
              <w:t>24</w:t>
            </w:r>
            <w:r w:rsidR="005804C8" w:rsidRPr="003211D6">
              <w:rPr>
                <w:rFonts w:ascii="Times New Roman" w:hAnsi="Times New Roman"/>
                <w:webHidden/>
                <w:sz w:val="24"/>
              </w:rPr>
              <w:fldChar w:fldCharType="end"/>
            </w:r>
          </w:hyperlink>
        </w:p>
        <w:p w14:paraId="57764B3E" w14:textId="77777777" w:rsidR="005804C8" w:rsidRPr="003211D6" w:rsidRDefault="000B5FFD" w:rsidP="003211D6">
          <w:pPr>
            <w:pStyle w:val="TOC2"/>
            <w:spacing w:after="0"/>
            <w:rPr>
              <w:rFonts w:ascii="Times New Roman" w:hAnsi="Times New Roman"/>
              <w:sz w:val="24"/>
              <w:szCs w:val="22"/>
              <w:lang w:eastAsia="en-US"/>
            </w:rPr>
          </w:pPr>
          <w:hyperlink w:anchor="_Toc386891485" w:history="1">
            <w:r w:rsidR="005804C8" w:rsidRPr="003211D6">
              <w:rPr>
                <w:rStyle w:val="Hyperlink"/>
                <w:rFonts w:ascii="Times New Roman" w:hAnsi="Times New Roman"/>
                <w:sz w:val="24"/>
              </w:rPr>
              <w:t>Foreign-Born Faculty</w:t>
            </w:r>
            <w:r w:rsidR="005804C8" w:rsidRPr="003211D6">
              <w:rPr>
                <w:rFonts w:ascii="Times New Roman" w:hAnsi="Times New Roman"/>
                <w:webHidden/>
                <w:sz w:val="24"/>
              </w:rPr>
              <w:tab/>
            </w:r>
            <w:r w:rsidR="005804C8" w:rsidRPr="003211D6">
              <w:rPr>
                <w:rFonts w:ascii="Times New Roman" w:hAnsi="Times New Roman"/>
                <w:webHidden/>
                <w:sz w:val="24"/>
              </w:rPr>
              <w:fldChar w:fldCharType="begin"/>
            </w:r>
            <w:r w:rsidR="005804C8" w:rsidRPr="003211D6">
              <w:rPr>
                <w:rFonts w:ascii="Times New Roman" w:hAnsi="Times New Roman"/>
                <w:webHidden/>
                <w:sz w:val="24"/>
              </w:rPr>
              <w:instrText xml:space="preserve"> PAGEREF _Toc386891485 \h </w:instrText>
            </w:r>
            <w:r w:rsidR="005804C8" w:rsidRPr="003211D6">
              <w:rPr>
                <w:rFonts w:ascii="Times New Roman" w:hAnsi="Times New Roman"/>
                <w:webHidden/>
                <w:sz w:val="24"/>
              </w:rPr>
            </w:r>
            <w:r w:rsidR="005804C8" w:rsidRPr="003211D6">
              <w:rPr>
                <w:rFonts w:ascii="Times New Roman" w:hAnsi="Times New Roman"/>
                <w:webHidden/>
                <w:sz w:val="24"/>
              </w:rPr>
              <w:fldChar w:fldCharType="separate"/>
            </w:r>
            <w:r>
              <w:rPr>
                <w:rFonts w:ascii="Times New Roman" w:hAnsi="Times New Roman"/>
                <w:webHidden/>
                <w:sz w:val="24"/>
              </w:rPr>
              <w:t>29</w:t>
            </w:r>
            <w:r w:rsidR="005804C8" w:rsidRPr="003211D6">
              <w:rPr>
                <w:rFonts w:ascii="Times New Roman" w:hAnsi="Times New Roman"/>
                <w:webHidden/>
                <w:sz w:val="24"/>
              </w:rPr>
              <w:fldChar w:fldCharType="end"/>
            </w:r>
          </w:hyperlink>
        </w:p>
        <w:p w14:paraId="70316DC2" w14:textId="77777777" w:rsidR="005804C8" w:rsidRPr="003211D6" w:rsidRDefault="000B5FFD" w:rsidP="003211D6">
          <w:pPr>
            <w:pStyle w:val="TOC2"/>
            <w:spacing w:after="0"/>
            <w:rPr>
              <w:rFonts w:ascii="Times New Roman" w:hAnsi="Times New Roman"/>
              <w:sz w:val="24"/>
              <w:szCs w:val="22"/>
              <w:lang w:eastAsia="en-US"/>
            </w:rPr>
          </w:pPr>
          <w:hyperlink w:anchor="_Toc386891486" w:history="1">
            <w:r w:rsidR="005804C8" w:rsidRPr="003211D6">
              <w:rPr>
                <w:rStyle w:val="Hyperlink"/>
                <w:rFonts w:ascii="Times New Roman" w:hAnsi="Times New Roman"/>
                <w:sz w:val="24"/>
              </w:rPr>
              <w:t>Mentoring</w:t>
            </w:r>
            <w:r w:rsidR="005804C8" w:rsidRPr="003211D6">
              <w:rPr>
                <w:rFonts w:ascii="Times New Roman" w:hAnsi="Times New Roman"/>
                <w:webHidden/>
                <w:sz w:val="24"/>
              </w:rPr>
              <w:tab/>
            </w:r>
            <w:r w:rsidR="005804C8" w:rsidRPr="003211D6">
              <w:rPr>
                <w:rFonts w:ascii="Times New Roman" w:hAnsi="Times New Roman"/>
                <w:webHidden/>
                <w:sz w:val="24"/>
              </w:rPr>
              <w:fldChar w:fldCharType="begin"/>
            </w:r>
            <w:r w:rsidR="005804C8" w:rsidRPr="003211D6">
              <w:rPr>
                <w:rFonts w:ascii="Times New Roman" w:hAnsi="Times New Roman"/>
                <w:webHidden/>
                <w:sz w:val="24"/>
              </w:rPr>
              <w:instrText xml:space="preserve"> PAGEREF _Toc386891486 \h </w:instrText>
            </w:r>
            <w:r w:rsidR="005804C8" w:rsidRPr="003211D6">
              <w:rPr>
                <w:rFonts w:ascii="Times New Roman" w:hAnsi="Times New Roman"/>
                <w:webHidden/>
                <w:sz w:val="24"/>
              </w:rPr>
            </w:r>
            <w:r w:rsidR="005804C8" w:rsidRPr="003211D6">
              <w:rPr>
                <w:rFonts w:ascii="Times New Roman" w:hAnsi="Times New Roman"/>
                <w:webHidden/>
                <w:sz w:val="24"/>
              </w:rPr>
              <w:fldChar w:fldCharType="separate"/>
            </w:r>
            <w:r>
              <w:rPr>
                <w:rFonts w:ascii="Times New Roman" w:hAnsi="Times New Roman"/>
                <w:webHidden/>
                <w:sz w:val="24"/>
              </w:rPr>
              <w:t>35</w:t>
            </w:r>
            <w:r w:rsidR="005804C8" w:rsidRPr="003211D6">
              <w:rPr>
                <w:rFonts w:ascii="Times New Roman" w:hAnsi="Times New Roman"/>
                <w:webHidden/>
                <w:sz w:val="24"/>
              </w:rPr>
              <w:fldChar w:fldCharType="end"/>
            </w:r>
          </w:hyperlink>
        </w:p>
        <w:p w14:paraId="334C8E88" w14:textId="77777777" w:rsidR="005804C8" w:rsidRPr="003211D6" w:rsidRDefault="000B5FFD" w:rsidP="003211D6">
          <w:pPr>
            <w:pStyle w:val="TOC2"/>
            <w:spacing w:after="0"/>
            <w:rPr>
              <w:rFonts w:ascii="Times New Roman" w:hAnsi="Times New Roman"/>
              <w:sz w:val="24"/>
              <w:szCs w:val="22"/>
              <w:lang w:eastAsia="en-US"/>
            </w:rPr>
          </w:pPr>
          <w:hyperlink w:anchor="_Toc386891487" w:history="1">
            <w:r w:rsidR="005804C8" w:rsidRPr="003211D6">
              <w:rPr>
                <w:rStyle w:val="Hyperlink"/>
                <w:rFonts w:ascii="Times New Roman" w:hAnsi="Times New Roman"/>
                <w:sz w:val="24"/>
              </w:rPr>
              <w:t>Self-Esteem</w:t>
            </w:r>
            <w:r w:rsidR="005804C8" w:rsidRPr="003211D6">
              <w:rPr>
                <w:rFonts w:ascii="Times New Roman" w:hAnsi="Times New Roman"/>
                <w:webHidden/>
                <w:sz w:val="24"/>
              </w:rPr>
              <w:tab/>
            </w:r>
            <w:r w:rsidR="005804C8" w:rsidRPr="003211D6">
              <w:rPr>
                <w:rFonts w:ascii="Times New Roman" w:hAnsi="Times New Roman"/>
                <w:webHidden/>
                <w:sz w:val="24"/>
              </w:rPr>
              <w:fldChar w:fldCharType="begin"/>
            </w:r>
            <w:r w:rsidR="005804C8" w:rsidRPr="003211D6">
              <w:rPr>
                <w:rFonts w:ascii="Times New Roman" w:hAnsi="Times New Roman"/>
                <w:webHidden/>
                <w:sz w:val="24"/>
              </w:rPr>
              <w:instrText xml:space="preserve"> PAGEREF _Toc386891487 \h </w:instrText>
            </w:r>
            <w:r w:rsidR="005804C8" w:rsidRPr="003211D6">
              <w:rPr>
                <w:rFonts w:ascii="Times New Roman" w:hAnsi="Times New Roman"/>
                <w:webHidden/>
                <w:sz w:val="24"/>
              </w:rPr>
            </w:r>
            <w:r w:rsidR="005804C8" w:rsidRPr="003211D6">
              <w:rPr>
                <w:rFonts w:ascii="Times New Roman" w:hAnsi="Times New Roman"/>
                <w:webHidden/>
                <w:sz w:val="24"/>
              </w:rPr>
              <w:fldChar w:fldCharType="separate"/>
            </w:r>
            <w:r>
              <w:rPr>
                <w:rFonts w:ascii="Times New Roman" w:hAnsi="Times New Roman"/>
                <w:webHidden/>
                <w:sz w:val="24"/>
              </w:rPr>
              <w:t>44</w:t>
            </w:r>
            <w:r w:rsidR="005804C8" w:rsidRPr="003211D6">
              <w:rPr>
                <w:rFonts w:ascii="Times New Roman" w:hAnsi="Times New Roman"/>
                <w:webHidden/>
                <w:sz w:val="24"/>
              </w:rPr>
              <w:fldChar w:fldCharType="end"/>
            </w:r>
          </w:hyperlink>
        </w:p>
        <w:p w14:paraId="1B04D658" w14:textId="77777777" w:rsidR="005804C8" w:rsidRPr="003211D6" w:rsidRDefault="000B5FFD" w:rsidP="003211D6">
          <w:pPr>
            <w:pStyle w:val="TOC2"/>
            <w:spacing w:after="0"/>
            <w:rPr>
              <w:rFonts w:ascii="Times New Roman" w:hAnsi="Times New Roman"/>
              <w:sz w:val="24"/>
              <w:szCs w:val="22"/>
              <w:lang w:eastAsia="en-US"/>
            </w:rPr>
          </w:pPr>
          <w:hyperlink w:anchor="_Toc386891488" w:history="1">
            <w:r w:rsidR="005804C8" w:rsidRPr="003211D6">
              <w:rPr>
                <w:rStyle w:val="Hyperlink"/>
                <w:rFonts w:ascii="Times New Roman" w:hAnsi="Times New Roman"/>
                <w:sz w:val="24"/>
              </w:rPr>
              <w:t>The Relationship among Mentoring, Self-Esteem, and Job Satisfaction</w:t>
            </w:r>
            <w:r w:rsidR="005804C8" w:rsidRPr="003211D6">
              <w:rPr>
                <w:rFonts w:ascii="Times New Roman" w:hAnsi="Times New Roman"/>
                <w:webHidden/>
                <w:sz w:val="24"/>
              </w:rPr>
              <w:tab/>
            </w:r>
            <w:r w:rsidR="005804C8" w:rsidRPr="003211D6">
              <w:rPr>
                <w:rFonts w:ascii="Times New Roman" w:hAnsi="Times New Roman"/>
                <w:webHidden/>
                <w:sz w:val="24"/>
              </w:rPr>
              <w:fldChar w:fldCharType="begin"/>
            </w:r>
            <w:r w:rsidR="005804C8" w:rsidRPr="003211D6">
              <w:rPr>
                <w:rFonts w:ascii="Times New Roman" w:hAnsi="Times New Roman"/>
                <w:webHidden/>
                <w:sz w:val="24"/>
              </w:rPr>
              <w:instrText xml:space="preserve"> PAGEREF _Toc386891488 \h </w:instrText>
            </w:r>
            <w:r w:rsidR="005804C8" w:rsidRPr="003211D6">
              <w:rPr>
                <w:rFonts w:ascii="Times New Roman" w:hAnsi="Times New Roman"/>
                <w:webHidden/>
                <w:sz w:val="24"/>
              </w:rPr>
            </w:r>
            <w:r w:rsidR="005804C8" w:rsidRPr="003211D6">
              <w:rPr>
                <w:rFonts w:ascii="Times New Roman" w:hAnsi="Times New Roman"/>
                <w:webHidden/>
                <w:sz w:val="24"/>
              </w:rPr>
              <w:fldChar w:fldCharType="separate"/>
            </w:r>
            <w:r>
              <w:rPr>
                <w:rFonts w:ascii="Times New Roman" w:hAnsi="Times New Roman"/>
                <w:webHidden/>
                <w:sz w:val="24"/>
              </w:rPr>
              <w:t>47</w:t>
            </w:r>
            <w:r w:rsidR="005804C8" w:rsidRPr="003211D6">
              <w:rPr>
                <w:rFonts w:ascii="Times New Roman" w:hAnsi="Times New Roman"/>
                <w:webHidden/>
                <w:sz w:val="24"/>
              </w:rPr>
              <w:fldChar w:fldCharType="end"/>
            </w:r>
          </w:hyperlink>
        </w:p>
        <w:p w14:paraId="239FA6C4" w14:textId="77777777" w:rsidR="005804C8" w:rsidRPr="003211D6" w:rsidRDefault="000B5FFD" w:rsidP="003211D6">
          <w:pPr>
            <w:pStyle w:val="TOC2"/>
            <w:spacing w:after="0"/>
            <w:rPr>
              <w:rFonts w:ascii="Times New Roman" w:hAnsi="Times New Roman"/>
              <w:sz w:val="24"/>
              <w:szCs w:val="22"/>
              <w:lang w:eastAsia="en-US"/>
            </w:rPr>
          </w:pPr>
          <w:hyperlink w:anchor="_Toc386891489" w:history="1">
            <w:r w:rsidR="005804C8" w:rsidRPr="003211D6">
              <w:rPr>
                <w:rStyle w:val="Hyperlink"/>
                <w:rFonts w:ascii="Times New Roman" w:hAnsi="Times New Roman"/>
                <w:sz w:val="24"/>
              </w:rPr>
              <w:t>Theoretical Framework: Job Satisfaction Theory</w:t>
            </w:r>
            <w:r w:rsidR="005804C8" w:rsidRPr="003211D6">
              <w:rPr>
                <w:rFonts w:ascii="Times New Roman" w:hAnsi="Times New Roman"/>
                <w:webHidden/>
                <w:sz w:val="24"/>
              </w:rPr>
              <w:tab/>
            </w:r>
            <w:r w:rsidR="005804C8" w:rsidRPr="003211D6">
              <w:rPr>
                <w:rFonts w:ascii="Times New Roman" w:hAnsi="Times New Roman"/>
                <w:webHidden/>
                <w:sz w:val="24"/>
              </w:rPr>
              <w:fldChar w:fldCharType="begin"/>
            </w:r>
            <w:r w:rsidR="005804C8" w:rsidRPr="003211D6">
              <w:rPr>
                <w:rFonts w:ascii="Times New Roman" w:hAnsi="Times New Roman"/>
                <w:webHidden/>
                <w:sz w:val="24"/>
              </w:rPr>
              <w:instrText xml:space="preserve"> PAGEREF _Toc386891489 \h </w:instrText>
            </w:r>
            <w:r w:rsidR="005804C8" w:rsidRPr="003211D6">
              <w:rPr>
                <w:rFonts w:ascii="Times New Roman" w:hAnsi="Times New Roman"/>
                <w:webHidden/>
                <w:sz w:val="24"/>
              </w:rPr>
            </w:r>
            <w:r w:rsidR="005804C8" w:rsidRPr="003211D6">
              <w:rPr>
                <w:rFonts w:ascii="Times New Roman" w:hAnsi="Times New Roman"/>
                <w:webHidden/>
                <w:sz w:val="24"/>
              </w:rPr>
              <w:fldChar w:fldCharType="separate"/>
            </w:r>
            <w:r>
              <w:rPr>
                <w:rFonts w:ascii="Times New Roman" w:hAnsi="Times New Roman"/>
                <w:webHidden/>
                <w:sz w:val="24"/>
              </w:rPr>
              <w:t>49</w:t>
            </w:r>
            <w:r w:rsidR="005804C8" w:rsidRPr="003211D6">
              <w:rPr>
                <w:rFonts w:ascii="Times New Roman" w:hAnsi="Times New Roman"/>
                <w:webHidden/>
                <w:sz w:val="24"/>
              </w:rPr>
              <w:fldChar w:fldCharType="end"/>
            </w:r>
          </w:hyperlink>
        </w:p>
        <w:p w14:paraId="3ECD7AE7" w14:textId="77777777" w:rsidR="005804C8" w:rsidRPr="003211D6" w:rsidRDefault="000B5FFD" w:rsidP="003211D6">
          <w:pPr>
            <w:pStyle w:val="TOC2"/>
            <w:spacing w:after="0"/>
            <w:rPr>
              <w:rFonts w:ascii="Times New Roman" w:hAnsi="Times New Roman"/>
              <w:sz w:val="24"/>
              <w:szCs w:val="22"/>
              <w:lang w:eastAsia="en-US"/>
            </w:rPr>
          </w:pPr>
          <w:hyperlink w:anchor="_Toc386891490" w:history="1">
            <w:r w:rsidR="005804C8" w:rsidRPr="003211D6">
              <w:rPr>
                <w:rStyle w:val="Hyperlink"/>
                <w:rFonts w:ascii="Times New Roman" w:hAnsi="Times New Roman"/>
                <w:sz w:val="24"/>
              </w:rPr>
              <w:t>Summary</w:t>
            </w:r>
            <w:r w:rsidR="005804C8" w:rsidRPr="003211D6">
              <w:rPr>
                <w:rFonts w:ascii="Times New Roman" w:hAnsi="Times New Roman"/>
                <w:webHidden/>
                <w:sz w:val="24"/>
              </w:rPr>
              <w:tab/>
            </w:r>
            <w:r w:rsidR="005804C8" w:rsidRPr="003211D6">
              <w:rPr>
                <w:rFonts w:ascii="Times New Roman" w:hAnsi="Times New Roman"/>
                <w:webHidden/>
                <w:sz w:val="24"/>
              </w:rPr>
              <w:fldChar w:fldCharType="begin"/>
            </w:r>
            <w:r w:rsidR="005804C8" w:rsidRPr="003211D6">
              <w:rPr>
                <w:rFonts w:ascii="Times New Roman" w:hAnsi="Times New Roman"/>
                <w:webHidden/>
                <w:sz w:val="24"/>
              </w:rPr>
              <w:instrText xml:space="preserve"> PAGEREF _Toc386891490 \h </w:instrText>
            </w:r>
            <w:r w:rsidR="005804C8" w:rsidRPr="003211D6">
              <w:rPr>
                <w:rFonts w:ascii="Times New Roman" w:hAnsi="Times New Roman"/>
                <w:webHidden/>
                <w:sz w:val="24"/>
              </w:rPr>
            </w:r>
            <w:r w:rsidR="005804C8" w:rsidRPr="003211D6">
              <w:rPr>
                <w:rFonts w:ascii="Times New Roman" w:hAnsi="Times New Roman"/>
                <w:webHidden/>
                <w:sz w:val="24"/>
              </w:rPr>
              <w:fldChar w:fldCharType="separate"/>
            </w:r>
            <w:r>
              <w:rPr>
                <w:rFonts w:ascii="Times New Roman" w:hAnsi="Times New Roman"/>
                <w:webHidden/>
                <w:sz w:val="24"/>
              </w:rPr>
              <w:t>53</w:t>
            </w:r>
            <w:r w:rsidR="005804C8" w:rsidRPr="003211D6">
              <w:rPr>
                <w:rFonts w:ascii="Times New Roman" w:hAnsi="Times New Roman"/>
                <w:webHidden/>
                <w:sz w:val="24"/>
              </w:rPr>
              <w:fldChar w:fldCharType="end"/>
            </w:r>
          </w:hyperlink>
        </w:p>
        <w:p w14:paraId="6BF0D79E" w14:textId="77777777" w:rsidR="005804C8" w:rsidRPr="003211D6" w:rsidRDefault="000B5FFD" w:rsidP="003211D6">
          <w:pPr>
            <w:pStyle w:val="TOC1"/>
            <w:tabs>
              <w:tab w:val="right" w:leader="dot" w:pos="8486"/>
            </w:tabs>
            <w:spacing w:after="0" w:line="480" w:lineRule="auto"/>
            <w:rPr>
              <w:rFonts w:ascii="Times New Roman" w:hAnsi="Times New Roman"/>
              <w:noProof/>
              <w:szCs w:val="22"/>
              <w:lang w:eastAsia="en-US"/>
            </w:rPr>
          </w:pPr>
          <w:hyperlink w:anchor="_Toc386891491" w:history="1">
            <w:r w:rsidR="005804C8" w:rsidRPr="003211D6">
              <w:rPr>
                <w:rStyle w:val="Hyperlink"/>
                <w:rFonts w:ascii="Times New Roman" w:hAnsi="Times New Roman"/>
                <w:noProof/>
                <w:lang w:bidi="en-US"/>
              </w:rPr>
              <w:t>Chapter 3: Methodology</w:t>
            </w:r>
            <w:r w:rsidR="005804C8" w:rsidRPr="003211D6">
              <w:rPr>
                <w:rFonts w:ascii="Times New Roman" w:hAnsi="Times New Roman"/>
                <w:noProof/>
                <w:webHidden/>
              </w:rPr>
              <w:tab/>
            </w:r>
            <w:r w:rsidR="005804C8" w:rsidRPr="003211D6">
              <w:rPr>
                <w:rFonts w:ascii="Times New Roman" w:hAnsi="Times New Roman"/>
                <w:noProof/>
                <w:webHidden/>
              </w:rPr>
              <w:fldChar w:fldCharType="begin"/>
            </w:r>
            <w:r w:rsidR="005804C8" w:rsidRPr="003211D6">
              <w:rPr>
                <w:rFonts w:ascii="Times New Roman" w:hAnsi="Times New Roman"/>
                <w:noProof/>
                <w:webHidden/>
              </w:rPr>
              <w:instrText xml:space="preserve"> PAGEREF _Toc386891491 \h </w:instrText>
            </w:r>
            <w:r w:rsidR="005804C8" w:rsidRPr="003211D6">
              <w:rPr>
                <w:rFonts w:ascii="Times New Roman" w:hAnsi="Times New Roman"/>
                <w:noProof/>
                <w:webHidden/>
              </w:rPr>
            </w:r>
            <w:r w:rsidR="005804C8" w:rsidRPr="003211D6">
              <w:rPr>
                <w:rFonts w:ascii="Times New Roman" w:hAnsi="Times New Roman"/>
                <w:noProof/>
                <w:webHidden/>
              </w:rPr>
              <w:fldChar w:fldCharType="separate"/>
            </w:r>
            <w:r>
              <w:rPr>
                <w:rFonts w:ascii="Times New Roman" w:hAnsi="Times New Roman"/>
                <w:noProof/>
                <w:webHidden/>
              </w:rPr>
              <w:t>54</w:t>
            </w:r>
            <w:r w:rsidR="005804C8" w:rsidRPr="003211D6">
              <w:rPr>
                <w:rFonts w:ascii="Times New Roman" w:hAnsi="Times New Roman"/>
                <w:noProof/>
                <w:webHidden/>
              </w:rPr>
              <w:fldChar w:fldCharType="end"/>
            </w:r>
          </w:hyperlink>
        </w:p>
        <w:p w14:paraId="118CB13A" w14:textId="77777777" w:rsidR="005804C8" w:rsidRPr="003211D6" w:rsidRDefault="000B5FFD" w:rsidP="003211D6">
          <w:pPr>
            <w:pStyle w:val="TOC2"/>
            <w:spacing w:after="0"/>
            <w:rPr>
              <w:rFonts w:ascii="Times New Roman" w:hAnsi="Times New Roman"/>
              <w:sz w:val="24"/>
              <w:szCs w:val="22"/>
              <w:lang w:eastAsia="en-US"/>
            </w:rPr>
          </w:pPr>
          <w:hyperlink w:anchor="_Toc386891492" w:history="1">
            <w:r w:rsidR="005804C8" w:rsidRPr="003211D6">
              <w:rPr>
                <w:rStyle w:val="Hyperlink"/>
                <w:rFonts w:ascii="Times New Roman" w:hAnsi="Times New Roman"/>
                <w:sz w:val="24"/>
              </w:rPr>
              <w:t>Population</w:t>
            </w:r>
            <w:r w:rsidR="005804C8" w:rsidRPr="003211D6">
              <w:rPr>
                <w:rFonts w:ascii="Times New Roman" w:hAnsi="Times New Roman"/>
                <w:webHidden/>
                <w:sz w:val="24"/>
              </w:rPr>
              <w:tab/>
            </w:r>
            <w:r w:rsidR="005804C8" w:rsidRPr="003211D6">
              <w:rPr>
                <w:rFonts w:ascii="Times New Roman" w:hAnsi="Times New Roman"/>
                <w:webHidden/>
                <w:sz w:val="24"/>
              </w:rPr>
              <w:fldChar w:fldCharType="begin"/>
            </w:r>
            <w:r w:rsidR="005804C8" w:rsidRPr="003211D6">
              <w:rPr>
                <w:rFonts w:ascii="Times New Roman" w:hAnsi="Times New Roman"/>
                <w:webHidden/>
                <w:sz w:val="24"/>
              </w:rPr>
              <w:instrText xml:space="preserve"> PAGEREF _Toc386891492 \h </w:instrText>
            </w:r>
            <w:r w:rsidR="005804C8" w:rsidRPr="003211D6">
              <w:rPr>
                <w:rFonts w:ascii="Times New Roman" w:hAnsi="Times New Roman"/>
                <w:webHidden/>
                <w:sz w:val="24"/>
              </w:rPr>
            </w:r>
            <w:r w:rsidR="005804C8" w:rsidRPr="003211D6">
              <w:rPr>
                <w:rFonts w:ascii="Times New Roman" w:hAnsi="Times New Roman"/>
                <w:webHidden/>
                <w:sz w:val="24"/>
              </w:rPr>
              <w:fldChar w:fldCharType="separate"/>
            </w:r>
            <w:r>
              <w:rPr>
                <w:rFonts w:ascii="Times New Roman" w:hAnsi="Times New Roman"/>
                <w:webHidden/>
                <w:sz w:val="24"/>
              </w:rPr>
              <w:t>54</w:t>
            </w:r>
            <w:r w:rsidR="005804C8" w:rsidRPr="003211D6">
              <w:rPr>
                <w:rFonts w:ascii="Times New Roman" w:hAnsi="Times New Roman"/>
                <w:webHidden/>
                <w:sz w:val="24"/>
              </w:rPr>
              <w:fldChar w:fldCharType="end"/>
            </w:r>
          </w:hyperlink>
        </w:p>
        <w:p w14:paraId="5D77B60A" w14:textId="77777777" w:rsidR="005804C8" w:rsidRPr="003211D6" w:rsidRDefault="000B5FFD" w:rsidP="003211D6">
          <w:pPr>
            <w:pStyle w:val="TOC2"/>
            <w:spacing w:after="0"/>
            <w:rPr>
              <w:rFonts w:ascii="Times New Roman" w:hAnsi="Times New Roman"/>
              <w:sz w:val="24"/>
              <w:szCs w:val="22"/>
              <w:lang w:eastAsia="en-US"/>
            </w:rPr>
          </w:pPr>
          <w:hyperlink w:anchor="_Toc386891493" w:history="1">
            <w:r w:rsidR="005804C8" w:rsidRPr="003211D6">
              <w:rPr>
                <w:rStyle w:val="Hyperlink"/>
                <w:rFonts w:ascii="Times New Roman" w:hAnsi="Times New Roman"/>
                <w:sz w:val="24"/>
              </w:rPr>
              <w:t>Sample Size</w:t>
            </w:r>
            <w:r w:rsidR="005804C8" w:rsidRPr="003211D6">
              <w:rPr>
                <w:rFonts w:ascii="Times New Roman" w:hAnsi="Times New Roman"/>
                <w:webHidden/>
                <w:sz w:val="24"/>
              </w:rPr>
              <w:tab/>
            </w:r>
            <w:r w:rsidR="005804C8" w:rsidRPr="003211D6">
              <w:rPr>
                <w:rFonts w:ascii="Times New Roman" w:hAnsi="Times New Roman"/>
                <w:webHidden/>
                <w:sz w:val="24"/>
              </w:rPr>
              <w:fldChar w:fldCharType="begin"/>
            </w:r>
            <w:r w:rsidR="005804C8" w:rsidRPr="003211D6">
              <w:rPr>
                <w:rFonts w:ascii="Times New Roman" w:hAnsi="Times New Roman"/>
                <w:webHidden/>
                <w:sz w:val="24"/>
              </w:rPr>
              <w:instrText xml:space="preserve"> PAGEREF _Toc386891493 \h </w:instrText>
            </w:r>
            <w:r w:rsidR="005804C8" w:rsidRPr="003211D6">
              <w:rPr>
                <w:rFonts w:ascii="Times New Roman" w:hAnsi="Times New Roman"/>
                <w:webHidden/>
                <w:sz w:val="24"/>
              </w:rPr>
            </w:r>
            <w:r w:rsidR="005804C8" w:rsidRPr="003211D6">
              <w:rPr>
                <w:rFonts w:ascii="Times New Roman" w:hAnsi="Times New Roman"/>
                <w:webHidden/>
                <w:sz w:val="24"/>
              </w:rPr>
              <w:fldChar w:fldCharType="separate"/>
            </w:r>
            <w:r>
              <w:rPr>
                <w:rFonts w:ascii="Times New Roman" w:hAnsi="Times New Roman"/>
                <w:webHidden/>
                <w:sz w:val="24"/>
              </w:rPr>
              <w:t>55</w:t>
            </w:r>
            <w:r w:rsidR="005804C8" w:rsidRPr="003211D6">
              <w:rPr>
                <w:rFonts w:ascii="Times New Roman" w:hAnsi="Times New Roman"/>
                <w:webHidden/>
                <w:sz w:val="24"/>
              </w:rPr>
              <w:fldChar w:fldCharType="end"/>
            </w:r>
          </w:hyperlink>
        </w:p>
        <w:p w14:paraId="548F91C5" w14:textId="77777777" w:rsidR="005804C8" w:rsidRPr="003211D6" w:rsidRDefault="000B5FFD" w:rsidP="003211D6">
          <w:pPr>
            <w:pStyle w:val="TOC2"/>
            <w:spacing w:after="0"/>
            <w:rPr>
              <w:rFonts w:ascii="Times New Roman" w:hAnsi="Times New Roman"/>
              <w:sz w:val="24"/>
              <w:szCs w:val="22"/>
              <w:lang w:eastAsia="en-US"/>
            </w:rPr>
          </w:pPr>
          <w:hyperlink w:anchor="_Toc386891494" w:history="1">
            <w:r w:rsidR="005804C8" w:rsidRPr="003211D6">
              <w:rPr>
                <w:rStyle w:val="Hyperlink"/>
                <w:rFonts w:ascii="Times New Roman" w:hAnsi="Times New Roman"/>
                <w:sz w:val="24"/>
              </w:rPr>
              <w:t>Instrumentation</w:t>
            </w:r>
            <w:r w:rsidR="005804C8" w:rsidRPr="003211D6">
              <w:rPr>
                <w:rFonts w:ascii="Times New Roman" w:hAnsi="Times New Roman"/>
                <w:webHidden/>
                <w:sz w:val="24"/>
              </w:rPr>
              <w:tab/>
            </w:r>
            <w:r w:rsidR="005804C8" w:rsidRPr="003211D6">
              <w:rPr>
                <w:rFonts w:ascii="Times New Roman" w:hAnsi="Times New Roman"/>
                <w:webHidden/>
                <w:sz w:val="24"/>
              </w:rPr>
              <w:fldChar w:fldCharType="begin"/>
            </w:r>
            <w:r w:rsidR="005804C8" w:rsidRPr="003211D6">
              <w:rPr>
                <w:rFonts w:ascii="Times New Roman" w:hAnsi="Times New Roman"/>
                <w:webHidden/>
                <w:sz w:val="24"/>
              </w:rPr>
              <w:instrText xml:space="preserve"> PAGEREF _Toc386891494 \h </w:instrText>
            </w:r>
            <w:r w:rsidR="005804C8" w:rsidRPr="003211D6">
              <w:rPr>
                <w:rFonts w:ascii="Times New Roman" w:hAnsi="Times New Roman"/>
                <w:webHidden/>
                <w:sz w:val="24"/>
              </w:rPr>
            </w:r>
            <w:r w:rsidR="005804C8" w:rsidRPr="003211D6">
              <w:rPr>
                <w:rFonts w:ascii="Times New Roman" w:hAnsi="Times New Roman"/>
                <w:webHidden/>
                <w:sz w:val="24"/>
              </w:rPr>
              <w:fldChar w:fldCharType="separate"/>
            </w:r>
            <w:r>
              <w:rPr>
                <w:rFonts w:ascii="Times New Roman" w:hAnsi="Times New Roman"/>
                <w:webHidden/>
                <w:sz w:val="24"/>
              </w:rPr>
              <w:t>57</w:t>
            </w:r>
            <w:r w:rsidR="005804C8" w:rsidRPr="003211D6">
              <w:rPr>
                <w:rFonts w:ascii="Times New Roman" w:hAnsi="Times New Roman"/>
                <w:webHidden/>
                <w:sz w:val="24"/>
              </w:rPr>
              <w:fldChar w:fldCharType="end"/>
            </w:r>
          </w:hyperlink>
        </w:p>
        <w:p w14:paraId="22D8213D" w14:textId="77777777" w:rsidR="005804C8" w:rsidRPr="003211D6" w:rsidRDefault="000B5FFD" w:rsidP="003211D6">
          <w:pPr>
            <w:pStyle w:val="TOC2"/>
            <w:spacing w:after="0"/>
            <w:rPr>
              <w:rFonts w:ascii="Times New Roman" w:hAnsi="Times New Roman"/>
              <w:sz w:val="24"/>
              <w:szCs w:val="22"/>
              <w:lang w:eastAsia="en-US"/>
            </w:rPr>
          </w:pPr>
          <w:hyperlink w:anchor="_Toc386891495" w:history="1">
            <w:r w:rsidR="005804C8" w:rsidRPr="003211D6">
              <w:rPr>
                <w:rStyle w:val="Hyperlink"/>
                <w:rFonts w:ascii="Times New Roman" w:hAnsi="Times New Roman"/>
                <w:sz w:val="24"/>
              </w:rPr>
              <w:t>Validity and Reliability</w:t>
            </w:r>
            <w:r w:rsidR="005804C8" w:rsidRPr="003211D6">
              <w:rPr>
                <w:rFonts w:ascii="Times New Roman" w:hAnsi="Times New Roman"/>
                <w:webHidden/>
                <w:sz w:val="24"/>
              </w:rPr>
              <w:tab/>
            </w:r>
            <w:r w:rsidR="005804C8" w:rsidRPr="003211D6">
              <w:rPr>
                <w:rFonts w:ascii="Times New Roman" w:hAnsi="Times New Roman"/>
                <w:webHidden/>
                <w:sz w:val="24"/>
              </w:rPr>
              <w:fldChar w:fldCharType="begin"/>
            </w:r>
            <w:r w:rsidR="005804C8" w:rsidRPr="003211D6">
              <w:rPr>
                <w:rFonts w:ascii="Times New Roman" w:hAnsi="Times New Roman"/>
                <w:webHidden/>
                <w:sz w:val="24"/>
              </w:rPr>
              <w:instrText xml:space="preserve"> PAGEREF _Toc386891495 \h </w:instrText>
            </w:r>
            <w:r w:rsidR="005804C8" w:rsidRPr="003211D6">
              <w:rPr>
                <w:rFonts w:ascii="Times New Roman" w:hAnsi="Times New Roman"/>
                <w:webHidden/>
                <w:sz w:val="24"/>
              </w:rPr>
            </w:r>
            <w:r w:rsidR="005804C8" w:rsidRPr="003211D6">
              <w:rPr>
                <w:rFonts w:ascii="Times New Roman" w:hAnsi="Times New Roman"/>
                <w:webHidden/>
                <w:sz w:val="24"/>
              </w:rPr>
              <w:fldChar w:fldCharType="separate"/>
            </w:r>
            <w:r>
              <w:rPr>
                <w:rFonts w:ascii="Times New Roman" w:hAnsi="Times New Roman"/>
                <w:webHidden/>
                <w:sz w:val="24"/>
              </w:rPr>
              <w:t>61</w:t>
            </w:r>
            <w:r w:rsidR="005804C8" w:rsidRPr="003211D6">
              <w:rPr>
                <w:rFonts w:ascii="Times New Roman" w:hAnsi="Times New Roman"/>
                <w:webHidden/>
                <w:sz w:val="24"/>
              </w:rPr>
              <w:fldChar w:fldCharType="end"/>
            </w:r>
          </w:hyperlink>
        </w:p>
        <w:p w14:paraId="587FDF80" w14:textId="77777777" w:rsidR="005804C8" w:rsidRPr="003211D6" w:rsidRDefault="000B5FFD" w:rsidP="003211D6">
          <w:pPr>
            <w:pStyle w:val="TOC2"/>
            <w:spacing w:after="0"/>
            <w:rPr>
              <w:rFonts w:ascii="Times New Roman" w:hAnsi="Times New Roman"/>
              <w:sz w:val="24"/>
              <w:szCs w:val="22"/>
              <w:lang w:eastAsia="en-US"/>
            </w:rPr>
          </w:pPr>
          <w:hyperlink w:anchor="_Toc386891496" w:history="1">
            <w:r w:rsidR="005804C8" w:rsidRPr="003211D6">
              <w:rPr>
                <w:rStyle w:val="Hyperlink"/>
                <w:rFonts w:ascii="Times New Roman" w:hAnsi="Times New Roman"/>
                <w:sz w:val="24"/>
              </w:rPr>
              <w:t>Data Collection</w:t>
            </w:r>
            <w:r w:rsidR="005804C8" w:rsidRPr="003211D6">
              <w:rPr>
                <w:rFonts w:ascii="Times New Roman" w:hAnsi="Times New Roman"/>
                <w:webHidden/>
                <w:sz w:val="24"/>
              </w:rPr>
              <w:tab/>
            </w:r>
            <w:r w:rsidR="005804C8" w:rsidRPr="003211D6">
              <w:rPr>
                <w:rFonts w:ascii="Times New Roman" w:hAnsi="Times New Roman"/>
                <w:webHidden/>
                <w:sz w:val="24"/>
              </w:rPr>
              <w:fldChar w:fldCharType="begin"/>
            </w:r>
            <w:r w:rsidR="005804C8" w:rsidRPr="003211D6">
              <w:rPr>
                <w:rFonts w:ascii="Times New Roman" w:hAnsi="Times New Roman"/>
                <w:webHidden/>
                <w:sz w:val="24"/>
              </w:rPr>
              <w:instrText xml:space="preserve"> PAGEREF _Toc386891496 \h </w:instrText>
            </w:r>
            <w:r w:rsidR="005804C8" w:rsidRPr="003211D6">
              <w:rPr>
                <w:rFonts w:ascii="Times New Roman" w:hAnsi="Times New Roman"/>
                <w:webHidden/>
                <w:sz w:val="24"/>
              </w:rPr>
            </w:r>
            <w:r w:rsidR="005804C8" w:rsidRPr="003211D6">
              <w:rPr>
                <w:rFonts w:ascii="Times New Roman" w:hAnsi="Times New Roman"/>
                <w:webHidden/>
                <w:sz w:val="24"/>
              </w:rPr>
              <w:fldChar w:fldCharType="separate"/>
            </w:r>
            <w:r>
              <w:rPr>
                <w:rFonts w:ascii="Times New Roman" w:hAnsi="Times New Roman"/>
                <w:webHidden/>
                <w:sz w:val="24"/>
              </w:rPr>
              <w:t>63</w:t>
            </w:r>
            <w:r w:rsidR="005804C8" w:rsidRPr="003211D6">
              <w:rPr>
                <w:rFonts w:ascii="Times New Roman" w:hAnsi="Times New Roman"/>
                <w:webHidden/>
                <w:sz w:val="24"/>
              </w:rPr>
              <w:fldChar w:fldCharType="end"/>
            </w:r>
          </w:hyperlink>
        </w:p>
        <w:p w14:paraId="3CAE1023" w14:textId="77777777" w:rsidR="005804C8" w:rsidRPr="003211D6" w:rsidRDefault="000B5FFD" w:rsidP="003211D6">
          <w:pPr>
            <w:pStyle w:val="TOC2"/>
            <w:spacing w:after="0"/>
            <w:rPr>
              <w:rFonts w:ascii="Times New Roman" w:hAnsi="Times New Roman"/>
              <w:sz w:val="24"/>
              <w:szCs w:val="22"/>
              <w:lang w:eastAsia="en-US"/>
            </w:rPr>
          </w:pPr>
          <w:hyperlink w:anchor="_Toc386891497" w:history="1">
            <w:r w:rsidR="005804C8" w:rsidRPr="003211D6">
              <w:rPr>
                <w:rStyle w:val="Hyperlink"/>
                <w:rFonts w:ascii="Times New Roman" w:hAnsi="Times New Roman"/>
                <w:sz w:val="24"/>
              </w:rPr>
              <w:t>Data Analysis</w:t>
            </w:r>
            <w:r w:rsidR="005804C8" w:rsidRPr="003211D6">
              <w:rPr>
                <w:rFonts w:ascii="Times New Roman" w:hAnsi="Times New Roman"/>
                <w:webHidden/>
                <w:sz w:val="24"/>
              </w:rPr>
              <w:tab/>
            </w:r>
            <w:r w:rsidR="005804C8" w:rsidRPr="003211D6">
              <w:rPr>
                <w:rFonts w:ascii="Times New Roman" w:hAnsi="Times New Roman"/>
                <w:webHidden/>
                <w:sz w:val="24"/>
              </w:rPr>
              <w:fldChar w:fldCharType="begin"/>
            </w:r>
            <w:r w:rsidR="005804C8" w:rsidRPr="003211D6">
              <w:rPr>
                <w:rFonts w:ascii="Times New Roman" w:hAnsi="Times New Roman"/>
                <w:webHidden/>
                <w:sz w:val="24"/>
              </w:rPr>
              <w:instrText xml:space="preserve"> PAGEREF _Toc386891497 \h </w:instrText>
            </w:r>
            <w:r w:rsidR="005804C8" w:rsidRPr="003211D6">
              <w:rPr>
                <w:rFonts w:ascii="Times New Roman" w:hAnsi="Times New Roman"/>
                <w:webHidden/>
                <w:sz w:val="24"/>
              </w:rPr>
            </w:r>
            <w:r w:rsidR="005804C8" w:rsidRPr="003211D6">
              <w:rPr>
                <w:rFonts w:ascii="Times New Roman" w:hAnsi="Times New Roman"/>
                <w:webHidden/>
                <w:sz w:val="24"/>
              </w:rPr>
              <w:fldChar w:fldCharType="separate"/>
            </w:r>
            <w:r>
              <w:rPr>
                <w:rFonts w:ascii="Times New Roman" w:hAnsi="Times New Roman"/>
                <w:webHidden/>
                <w:sz w:val="24"/>
              </w:rPr>
              <w:t>65</w:t>
            </w:r>
            <w:r w:rsidR="005804C8" w:rsidRPr="003211D6">
              <w:rPr>
                <w:rFonts w:ascii="Times New Roman" w:hAnsi="Times New Roman"/>
                <w:webHidden/>
                <w:sz w:val="24"/>
              </w:rPr>
              <w:fldChar w:fldCharType="end"/>
            </w:r>
          </w:hyperlink>
        </w:p>
        <w:p w14:paraId="7CADD1FF" w14:textId="77777777" w:rsidR="005804C8" w:rsidRPr="003211D6" w:rsidRDefault="000B5FFD" w:rsidP="003211D6">
          <w:pPr>
            <w:pStyle w:val="TOC1"/>
            <w:tabs>
              <w:tab w:val="right" w:leader="dot" w:pos="8486"/>
            </w:tabs>
            <w:spacing w:after="0" w:line="480" w:lineRule="auto"/>
            <w:rPr>
              <w:rFonts w:ascii="Times New Roman" w:hAnsi="Times New Roman"/>
              <w:noProof/>
              <w:szCs w:val="22"/>
              <w:lang w:eastAsia="en-US"/>
            </w:rPr>
          </w:pPr>
          <w:hyperlink w:anchor="_Toc386891498" w:history="1">
            <w:r w:rsidR="005804C8" w:rsidRPr="003211D6">
              <w:rPr>
                <w:rStyle w:val="Hyperlink"/>
                <w:rFonts w:ascii="Times New Roman" w:hAnsi="Times New Roman"/>
                <w:noProof/>
                <w:lang w:bidi="en-US"/>
              </w:rPr>
              <w:t>Chapter 4: Results</w:t>
            </w:r>
            <w:r w:rsidR="005804C8" w:rsidRPr="003211D6">
              <w:rPr>
                <w:rFonts w:ascii="Times New Roman" w:hAnsi="Times New Roman"/>
                <w:noProof/>
                <w:webHidden/>
              </w:rPr>
              <w:tab/>
            </w:r>
            <w:r w:rsidR="005804C8" w:rsidRPr="003211D6">
              <w:rPr>
                <w:rFonts w:ascii="Times New Roman" w:hAnsi="Times New Roman"/>
                <w:noProof/>
                <w:webHidden/>
              </w:rPr>
              <w:fldChar w:fldCharType="begin"/>
            </w:r>
            <w:r w:rsidR="005804C8" w:rsidRPr="003211D6">
              <w:rPr>
                <w:rFonts w:ascii="Times New Roman" w:hAnsi="Times New Roman"/>
                <w:noProof/>
                <w:webHidden/>
              </w:rPr>
              <w:instrText xml:space="preserve"> PAGEREF _Toc386891498 \h </w:instrText>
            </w:r>
            <w:r w:rsidR="005804C8" w:rsidRPr="003211D6">
              <w:rPr>
                <w:rFonts w:ascii="Times New Roman" w:hAnsi="Times New Roman"/>
                <w:noProof/>
                <w:webHidden/>
              </w:rPr>
            </w:r>
            <w:r w:rsidR="005804C8" w:rsidRPr="003211D6">
              <w:rPr>
                <w:rFonts w:ascii="Times New Roman" w:hAnsi="Times New Roman"/>
                <w:noProof/>
                <w:webHidden/>
              </w:rPr>
              <w:fldChar w:fldCharType="separate"/>
            </w:r>
            <w:r>
              <w:rPr>
                <w:rFonts w:ascii="Times New Roman" w:hAnsi="Times New Roman"/>
                <w:noProof/>
                <w:webHidden/>
              </w:rPr>
              <w:t>70</w:t>
            </w:r>
            <w:r w:rsidR="005804C8" w:rsidRPr="003211D6">
              <w:rPr>
                <w:rFonts w:ascii="Times New Roman" w:hAnsi="Times New Roman"/>
                <w:noProof/>
                <w:webHidden/>
              </w:rPr>
              <w:fldChar w:fldCharType="end"/>
            </w:r>
          </w:hyperlink>
        </w:p>
        <w:p w14:paraId="335E2830" w14:textId="77777777" w:rsidR="005804C8" w:rsidRPr="003211D6" w:rsidRDefault="000B5FFD" w:rsidP="003211D6">
          <w:pPr>
            <w:pStyle w:val="TOC2"/>
            <w:spacing w:after="0"/>
            <w:rPr>
              <w:rFonts w:ascii="Times New Roman" w:hAnsi="Times New Roman"/>
              <w:sz w:val="24"/>
              <w:szCs w:val="22"/>
              <w:lang w:eastAsia="en-US"/>
            </w:rPr>
          </w:pPr>
          <w:hyperlink w:anchor="_Toc386891499" w:history="1">
            <w:r w:rsidR="005804C8" w:rsidRPr="003211D6">
              <w:rPr>
                <w:rStyle w:val="Hyperlink"/>
                <w:rFonts w:ascii="Times New Roman" w:hAnsi="Times New Roman"/>
                <w:sz w:val="24"/>
              </w:rPr>
              <w:t>Introduction</w:t>
            </w:r>
            <w:r w:rsidR="005804C8" w:rsidRPr="003211D6">
              <w:rPr>
                <w:rFonts w:ascii="Times New Roman" w:hAnsi="Times New Roman"/>
                <w:webHidden/>
                <w:sz w:val="24"/>
              </w:rPr>
              <w:tab/>
            </w:r>
            <w:r w:rsidR="005804C8" w:rsidRPr="003211D6">
              <w:rPr>
                <w:rFonts w:ascii="Times New Roman" w:hAnsi="Times New Roman"/>
                <w:webHidden/>
                <w:sz w:val="24"/>
              </w:rPr>
              <w:fldChar w:fldCharType="begin"/>
            </w:r>
            <w:r w:rsidR="005804C8" w:rsidRPr="003211D6">
              <w:rPr>
                <w:rFonts w:ascii="Times New Roman" w:hAnsi="Times New Roman"/>
                <w:webHidden/>
                <w:sz w:val="24"/>
              </w:rPr>
              <w:instrText xml:space="preserve"> PAGEREF _Toc386891499 \h </w:instrText>
            </w:r>
            <w:r w:rsidR="005804C8" w:rsidRPr="003211D6">
              <w:rPr>
                <w:rFonts w:ascii="Times New Roman" w:hAnsi="Times New Roman"/>
                <w:webHidden/>
                <w:sz w:val="24"/>
              </w:rPr>
            </w:r>
            <w:r w:rsidR="005804C8" w:rsidRPr="003211D6">
              <w:rPr>
                <w:rFonts w:ascii="Times New Roman" w:hAnsi="Times New Roman"/>
                <w:webHidden/>
                <w:sz w:val="24"/>
              </w:rPr>
              <w:fldChar w:fldCharType="separate"/>
            </w:r>
            <w:r>
              <w:rPr>
                <w:rFonts w:ascii="Times New Roman" w:hAnsi="Times New Roman"/>
                <w:webHidden/>
                <w:sz w:val="24"/>
              </w:rPr>
              <w:t>70</w:t>
            </w:r>
            <w:r w:rsidR="005804C8" w:rsidRPr="003211D6">
              <w:rPr>
                <w:rFonts w:ascii="Times New Roman" w:hAnsi="Times New Roman"/>
                <w:webHidden/>
                <w:sz w:val="24"/>
              </w:rPr>
              <w:fldChar w:fldCharType="end"/>
            </w:r>
          </w:hyperlink>
        </w:p>
        <w:p w14:paraId="3E38795A" w14:textId="77777777" w:rsidR="005804C8" w:rsidRPr="003211D6" w:rsidRDefault="000B5FFD" w:rsidP="003211D6">
          <w:pPr>
            <w:pStyle w:val="TOC2"/>
            <w:spacing w:after="0"/>
            <w:rPr>
              <w:rFonts w:ascii="Times New Roman" w:hAnsi="Times New Roman"/>
              <w:sz w:val="24"/>
              <w:szCs w:val="22"/>
              <w:lang w:eastAsia="en-US"/>
            </w:rPr>
          </w:pPr>
          <w:hyperlink w:anchor="_Toc386891500" w:history="1">
            <w:r w:rsidR="005804C8" w:rsidRPr="003211D6">
              <w:rPr>
                <w:rStyle w:val="Hyperlink"/>
                <w:rFonts w:ascii="Times New Roman" w:hAnsi="Times New Roman"/>
                <w:sz w:val="24"/>
              </w:rPr>
              <w:t>Descriptive Statistics</w:t>
            </w:r>
            <w:r w:rsidR="005804C8" w:rsidRPr="003211D6">
              <w:rPr>
                <w:rFonts w:ascii="Times New Roman" w:hAnsi="Times New Roman"/>
                <w:webHidden/>
                <w:sz w:val="24"/>
              </w:rPr>
              <w:tab/>
            </w:r>
            <w:r w:rsidR="005804C8" w:rsidRPr="003211D6">
              <w:rPr>
                <w:rFonts w:ascii="Times New Roman" w:hAnsi="Times New Roman"/>
                <w:webHidden/>
                <w:sz w:val="24"/>
              </w:rPr>
              <w:fldChar w:fldCharType="begin"/>
            </w:r>
            <w:r w:rsidR="005804C8" w:rsidRPr="003211D6">
              <w:rPr>
                <w:rFonts w:ascii="Times New Roman" w:hAnsi="Times New Roman"/>
                <w:webHidden/>
                <w:sz w:val="24"/>
              </w:rPr>
              <w:instrText xml:space="preserve"> PAGEREF _Toc386891500 \h </w:instrText>
            </w:r>
            <w:r w:rsidR="005804C8" w:rsidRPr="003211D6">
              <w:rPr>
                <w:rFonts w:ascii="Times New Roman" w:hAnsi="Times New Roman"/>
                <w:webHidden/>
                <w:sz w:val="24"/>
              </w:rPr>
            </w:r>
            <w:r w:rsidR="005804C8" w:rsidRPr="003211D6">
              <w:rPr>
                <w:rFonts w:ascii="Times New Roman" w:hAnsi="Times New Roman"/>
                <w:webHidden/>
                <w:sz w:val="24"/>
              </w:rPr>
              <w:fldChar w:fldCharType="separate"/>
            </w:r>
            <w:r>
              <w:rPr>
                <w:rFonts w:ascii="Times New Roman" w:hAnsi="Times New Roman"/>
                <w:webHidden/>
                <w:sz w:val="24"/>
              </w:rPr>
              <w:t>70</w:t>
            </w:r>
            <w:r w:rsidR="005804C8" w:rsidRPr="003211D6">
              <w:rPr>
                <w:rFonts w:ascii="Times New Roman" w:hAnsi="Times New Roman"/>
                <w:webHidden/>
                <w:sz w:val="24"/>
              </w:rPr>
              <w:fldChar w:fldCharType="end"/>
            </w:r>
          </w:hyperlink>
        </w:p>
        <w:p w14:paraId="17944937" w14:textId="77777777" w:rsidR="005804C8" w:rsidRPr="003211D6" w:rsidRDefault="000B5FFD" w:rsidP="003211D6">
          <w:pPr>
            <w:pStyle w:val="TOC2"/>
            <w:spacing w:after="0"/>
            <w:rPr>
              <w:rFonts w:ascii="Times New Roman" w:hAnsi="Times New Roman"/>
              <w:sz w:val="24"/>
              <w:szCs w:val="22"/>
              <w:lang w:eastAsia="en-US"/>
            </w:rPr>
          </w:pPr>
          <w:hyperlink w:anchor="_Toc386891501" w:history="1">
            <w:r w:rsidR="005804C8" w:rsidRPr="003211D6">
              <w:rPr>
                <w:rStyle w:val="Hyperlink"/>
                <w:rFonts w:ascii="Times New Roman" w:hAnsi="Times New Roman"/>
                <w:sz w:val="24"/>
              </w:rPr>
              <w:t>Study Findings</w:t>
            </w:r>
            <w:r w:rsidR="005804C8" w:rsidRPr="003211D6">
              <w:rPr>
                <w:rFonts w:ascii="Times New Roman" w:hAnsi="Times New Roman"/>
                <w:webHidden/>
                <w:sz w:val="24"/>
              </w:rPr>
              <w:tab/>
            </w:r>
            <w:r w:rsidR="005804C8" w:rsidRPr="003211D6">
              <w:rPr>
                <w:rFonts w:ascii="Times New Roman" w:hAnsi="Times New Roman"/>
                <w:webHidden/>
                <w:sz w:val="24"/>
              </w:rPr>
              <w:fldChar w:fldCharType="begin"/>
            </w:r>
            <w:r w:rsidR="005804C8" w:rsidRPr="003211D6">
              <w:rPr>
                <w:rFonts w:ascii="Times New Roman" w:hAnsi="Times New Roman"/>
                <w:webHidden/>
                <w:sz w:val="24"/>
              </w:rPr>
              <w:instrText xml:space="preserve"> PAGEREF _Toc386891501 \h </w:instrText>
            </w:r>
            <w:r w:rsidR="005804C8" w:rsidRPr="003211D6">
              <w:rPr>
                <w:rFonts w:ascii="Times New Roman" w:hAnsi="Times New Roman"/>
                <w:webHidden/>
                <w:sz w:val="24"/>
              </w:rPr>
            </w:r>
            <w:r w:rsidR="005804C8" w:rsidRPr="003211D6">
              <w:rPr>
                <w:rFonts w:ascii="Times New Roman" w:hAnsi="Times New Roman"/>
                <w:webHidden/>
                <w:sz w:val="24"/>
              </w:rPr>
              <w:fldChar w:fldCharType="separate"/>
            </w:r>
            <w:r>
              <w:rPr>
                <w:rFonts w:ascii="Times New Roman" w:hAnsi="Times New Roman"/>
                <w:webHidden/>
                <w:sz w:val="24"/>
              </w:rPr>
              <w:t>74</w:t>
            </w:r>
            <w:r w:rsidR="005804C8" w:rsidRPr="003211D6">
              <w:rPr>
                <w:rFonts w:ascii="Times New Roman" w:hAnsi="Times New Roman"/>
                <w:webHidden/>
                <w:sz w:val="24"/>
              </w:rPr>
              <w:fldChar w:fldCharType="end"/>
            </w:r>
          </w:hyperlink>
        </w:p>
        <w:p w14:paraId="2EC97C74" w14:textId="77777777" w:rsidR="005804C8" w:rsidRPr="003211D6" w:rsidRDefault="000B5FFD" w:rsidP="003211D6">
          <w:pPr>
            <w:pStyle w:val="TOC2"/>
            <w:spacing w:after="0"/>
            <w:rPr>
              <w:rFonts w:ascii="Times New Roman" w:hAnsi="Times New Roman"/>
              <w:sz w:val="24"/>
              <w:szCs w:val="22"/>
              <w:lang w:eastAsia="en-US"/>
            </w:rPr>
          </w:pPr>
          <w:hyperlink w:anchor="_Toc386891502" w:history="1">
            <w:r w:rsidR="005804C8" w:rsidRPr="003211D6">
              <w:rPr>
                <w:rStyle w:val="Hyperlink"/>
                <w:rFonts w:ascii="Times New Roman" w:hAnsi="Times New Roman"/>
                <w:sz w:val="24"/>
              </w:rPr>
              <w:t>Summary</w:t>
            </w:r>
            <w:r w:rsidR="005804C8" w:rsidRPr="003211D6">
              <w:rPr>
                <w:rFonts w:ascii="Times New Roman" w:hAnsi="Times New Roman"/>
                <w:webHidden/>
                <w:sz w:val="24"/>
              </w:rPr>
              <w:tab/>
            </w:r>
            <w:r w:rsidR="005804C8" w:rsidRPr="003211D6">
              <w:rPr>
                <w:rFonts w:ascii="Times New Roman" w:hAnsi="Times New Roman"/>
                <w:webHidden/>
                <w:sz w:val="24"/>
              </w:rPr>
              <w:fldChar w:fldCharType="begin"/>
            </w:r>
            <w:r w:rsidR="005804C8" w:rsidRPr="003211D6">
              <w:rPr>
                <w:rFonts w:ascii="Times New Roman" w:hAnsi="Times New Roman"/>
                <w:webHidden/>
                <w:sz w:val="24"/>
              </w:rPr>
              <w:instrText xml:space="preserve"> PAGEREF _Toc386891502 \h </w:instrText>
            </w:r>
            <w:r w:rsidR="005804C8" w:rsidRPr="003211D6">
              <w:rPr>
                <w:rFonts w:ascii="Times New Roman" w:hAnsi="Times New Roman"/>
                <w:webHidden/>
                <w:sz w:val="24"/>
              </w:rPr>
            </w:r>
            <w:r w:rsidR="005804C8" w:rsidRPr="003211D6">
              <w:rPr>
                <w:rFonts w:ascii="Times New Roman" w:hAnsi="Times New Roman"/>
                <w:webHidden/>
                <w:sz w:val="24"/>
              </w:rPr>
              <w:fldChar w:fldCharType="separate"/>
            </w:r>
            <w:r>
              <w:rPr>
                <w:rFonts w:ascii="Times New Roman" w:hAnsi="Times New Roman"/>
                <w:webHidden/>
                <w:sz w:val="24"/>
              </w:rPr>
              <w:t>92</w:t>
            </w:r>
            <w:r w:rsidR="005804C8" w:rsidRPr="003211D6">
              <w:rPr>
                <w:rFonts w:ascii="Times New Roman" w:hAnsi="Times New Roman"/>
                <w:webHidden/>
                <w:sz w:val="24"/>
              </w:rPr>
              <w:fldChar w:fldCharType="end"/>
            </w:r>
          </w:hyperlink>
        </w:p>
        <w:p w14:paraId="02B82DD5" w14:textId="77777777" w:rsidR="005804C8" w:rsidRPr="003211D6" w:rsidRDefault="000B5FFD" w:rsidP="003211D6">
          <w:pPr>
            <w:pStyle w:val="TOC1"/>
            <w:tabs>
              <w:tab w:val="right" w:leader="dot" w:pos="8486"/>
            </w:tabs>
            <w:spacing w:after="0" w:line="480" w:lineRule="auto"/>
            <w:rPr>
              <w:rFonts w:ascii="Times New Roman" w:hAnsi="Times New Roman"/>
              <w:noProof/>
              <w:szCs w:val="22"/>
              <w:lang w:eastAsia="en-US"/>
            </w:rPr>
          </w:pPr>
          <w:hyperlink w:anchor="_Toc386891503" w:history="1">
            <w:r w:rsidR="005804C8" w:rsidRPr="003211D6">
              <w:rPr>
                <w:rStyle w:val="Hyperlink"/>
                <w:rFonts w:ascii="Times New Roman" w:hAnsi="Times New Roman"/>
                <w:noProof/>
                <w:lang w:bidi="en-US"/>
              </w:rPr>
              <w:t>Chapter 5: Discussion, Implications, and Recommendations</w:t>
            </w:r>
            <w:r w:rsidR="005804C8" w:rsidRPr="003211D6">
              <w:rPr>
                <w:rFonts w:ascii="Times New Roman" w:hAnsi="Times New Roman"/>
                <w:noProof/>
                <w:webHidden/>
              </w:rPr>
              <w:tab/>
            </w:r>
            <w:r w:rsidR="005804C8" w:rsidRPr="003211D6">
              <w:rPr>
                <w:rFonts w:ascii="Times New Roman" w:hAnsi="Times New Roman"/>
                <w:noProof/>
                <w:webHidden/>
              </w:rPr>
              <w:fldChar w:fldCharType="begin"/>
            </w:r>
            <w:r w:rsidR="005804C8" w:rsidRPr="003211D6">
              <w:rPr>
                <w:rFonts w:ascii="Times New Roman" w:hAnsi="Times New Roman"/>
                <w:noProof/>
                <w:webHidden/>
              </w:rPr>
              <w:instrText xml:space="preserve"> PAGEREF _Toc386891503 \h </w:instrText>
            </w:r>
            <w:r w:rsidR="005804C8" w:rsidRPr="003211D6">
              <w:rPr>
                <w:rFonts w:ascii="Times New Roman" w:hAnsi="Times New Roman"/>
                <w:noProof/>
                <w:webHidden/>
              </w:rPr>
            </w:r>
            <w:r w:rsidR="005804C8" w:rsidRPr="003211D6">
              <w:rPr>
                <w:rFonts w:ascii="Times New Roman" w:hAnsi="Times New Roman"/>
                <w:noProof/>
                <w:webHidden/>
              </w:rPr>
              <w:fldChar w:fldCharType="separate"/>
            </w:r>
            <w:r>
              <w:rPr>
                <w:rFonts w:ascii="Times New Roman" w:hAnsi="Times New Roman"/>
                <w:noProof/>
                <w:webHidden/>
              </w:rPr>
              <w:t>93</w:t>
            </w:r>
            <w:r w:rsidR="005804C8" w:rsidRPr="003211D6">
              <w:rPr>
                <w:rFonts w:ascii="Times New Roman" w:hAnsi="Times New Roman"/>
                <w:noProof/>
                <w:webHidden/>
              </w:rPr>
              <w:fldChar w:fldCharType="end"/>
            </w:r>
          </w:hyperlink>
        </w:p>
        <w:p w14:paraId="6EC306FD" w14:textId="77777777" w:rsidR="005804C8" w:rsidRPr="003211D6" w:rsidRDefault="000B5FFD" w:rsidP="003211D6">
          <w:pPr>
            <w:pStyle w:val="TOC2"/>
            <w:spacing w:after="0"/>
            <w:rPr>
              <w:rFonts w:ascii="Times New Roman" w:hAnsi="Times New Roman"/>
              <w:sz w:val="24"/>
              <w:szCs w:val="22"/>
              <w:lang w:eastAsia="en-US"/>
            </w:rPr>
          </w:pPr>
          <w:hyperlink w:anchor="_Toc386891504" w:history="1">
            <w:r w:rsidR="005804C8" w:rsidRPr="003211D6">
              <w:rPr>
                <w:rStyle w:val="Hyperlink"/>
                <w:rFonts w:ascii="Times New Roman" w:hAnsi="Times New Roman"/>
                <w:sz w:val="24"/>
              </w:rPr>
              <w:t>Discussion</w:t>
            </w:r>
            <w:r w:rsidR="005804C8" w:rsidRPr="003211D6">
              <w:rPr>
                <w:rFonts w:ascii="Times New Roman" w:hAnsi="Times New Roman"/>
                <w:webHidden/>
                <w:sz w:val="24"/>
              </w:rPr>
              <w:tab/>
            </w:r>
            <w:r w:rsidR="005804C8" w:rsidRPr="003211D6">
              <w:rPr>
                <w:rFonts w:ascii="Times New Roman" w:hAnsi="Times New Roman"/>
                <w:webHidden/>
                <w:sz w:val="24"/>
              </w:rPr>
              <w:fldChar w:fldCharType="begin"/>
            </w:r>
            <w:r w:rsidR="005804C8" w:rsidRPr="003211D6">
              <w:rPr>
                <w:rFonts w:ascii="Times New Roman" w:hAnsi="Times New Roman"/>
                <w:webHidden/>
                <w:sz w:val="24"/>
              </w:rPr>
              <w:instrText xml:space="preserve"> PAGEREF _Toc386891504 \h </w:instrText>
            </w:r>
            <w:r w:rsidR="005804C8" w:rsidRPr="003211D6">
              <w:rPr>
                <w:rFonts w:ascii="Times New Roman" w:hAnsi="Times New Roman"/>
                <w:webHidden/>
                <w:sz w:val="24"/>
              </w:rPr>
            </w:r>
            <w:r w:rsidR="005804C8" w:rsidRPr="003211D6">
              <w:rPr>
                <w:rFonts w:ascii="Times New Roman" w:hAnsi="Times New Roman"/>
                <w:webHidden/>
                <w:sz w:val="24"/>
              </w:rPr>
              <w:fldChar w:fldCharType="separate"/>
            </w:r>
            <w:r>
              <w:rPr>
                <w:rFonts w:ascii="Times New Roman" w:hAnsi="Times New Roman"/>
                <w:webHidden/>
                <w:sz w:val="24"/>
              </w:rPr>
              <w:t>94</w:t>
            </w:r>
            <w:r w:rsidR="005804C8" w:rsidRPr="003211D6">
              <w:rPr>
                <w:rFonts w:ascii="Times New Roman" w:hAnsi="Times New Roman"/>
                <w:webHidden/>
                <w:sz w:val="24"/>
              </w:rPr>
              <w:fldChar w:fldCharType="end"/>
            </w:r>
          </w:hyperlink>
        </w:p>
        <w:p w14:paraId="4AF0041C" w14:textId="77777777" w:rsidR="005804C8" w:rsidRPr="003211D6" w:rsidRDefault="000B5FFD" w:rsidP="003211D6">
          <w:pPr>
            <w:pStyle w:val="TOC2"/>
            <w:spacing w:after="0"/>
            <w:rPr>
              <w:rFonts w:ascii="Times New Roman" w:hAnsi="Times New Roman"/>
              <w:sz w:val="24"/>
              <w:szCs w:val="22"/>
              <w:lang w:eastAsia="en-US"/>
            </w:rPr>
          </w:pPr>
          <w:hyperlink w:anchor="_Toc386891505" w:history="1">
            <w:r w:rsidR="005804C8" w:rsidRPr="003211D6">
              <w:rPr>
                <w:rStyle w:val="Hyperlink"/>
                <w:rFonts w:ascii="Times New Roman" w:hAnsi="Times New Roman"/>
                <w:sz w:val="24"/>
              </w:rPr>
              <w:t>Implications of the Study</w:t>
            </w:r>
            <w:r w:rsidR="005804C8" w:rsidRPr="003211D6">
              <w:rPr>
                <w:rFonts w:ascii="Times New Roman" w:hAnsi="Times New Roman"/>
                <w:webHidden/>
                <w:sz w:val="24"/>
              </w:rPr>
              <w:tab/>
            </w:r>
            <w:r w:rsidR="005804C8" w:rsidRPr="003211D6">
              <w:rPr>
                <w:rFonts w:ascii="Times New Roman" w:hAnsi="Times New Roman"/>
                <w:webHidden/>
                <w:sz w:val="24"/>
              </w:rPr>
              <w:fldChar w:fldCharType="begin"/>
            </w:r>
            <w:r w:rsidR="005804C8" w:rsidRPr="003211D6">
              <w:rPr>
                <w:rFonts w:ascii="Times New Roman" w:hAnsi="Times New Roman"/>
                <w:webHidden/>
                <w:sz w:val="24"/>
              </w:rPr>
              <w:instrText xml:space="preserve"> PAGEREF _Toc386891505 \h </w:instrText>
            </w:r>
            <w:r w:rsidR="005804C8" w:rsidRPr="003211D6">
              <w:rPr>
                <w:rFonts w:ascii="Times New Roman" w:hAnsi="Times New Roman"/>
                <w:webHidden/>
                <w:sz w:val="24"/>
              </w:rPr>
            </w:r>
            <w:r w:rsidR="005804C8" w:rsidRPr="003211D6">
              <w:rPr>
                <w:rFonts w:ascii="Times New Roman" w:hAnsi="Times New Roman"/>
                <w:webHidden/>
                <w:sz w:val="24"/>
              </w:rPr>
              <w:fldChar w:fldCharType="separate"/>
            </w:r>
            <w:r>
              <w:rPr>
                <w:rFonts w:ascii="Times New Roman" w:hAnsi="Times New Roman"/>
                <w:webHidden/>
                <w:sz w:val="24"/>
              </w:rPr>
              <w:t>102</w:t>
            </w:r>
            <w:r w:rsidR="005804C8" w:rsidRPr="003211D6">
              <w:rPr>
                <w:rFonts w:ascii="Times New Roman" w:hAnsi="Times New Roman"/>
                <w:webHidden/>
                <w:sz w:val="24"/>
              </w:rPr>
              <w:fldChar w:fldCharType="end"/>
            </w:r>
          </w:hyperlink>
        </w:p>
        <w:p w14:paraId="74DA7BD0" w14:textId="77777777" w:rsidR="005804C8" w:rsidRPr="003211D6" w:rsidRDefault="000B5FFD" w:rsidP="003211D6">
          <w:pPr>
            <w:pStyle w:val="TOC2"/>
            <w:spacing w:after="0"/>
            <w:rPr>
              <w:rFonts w:ascii="Times New Roman" w:hAnsi="Times New Roman"/>
              <w:sz w:val="24"/>
              <w:szCs w:val="22"/>
              <w:lang w:eastAsia="en-US"/>
            </w:rPr>
          </w:pPr>
          <w:hyperlink w:anchor="_Toc386891506" w:history="1">
            <w:r w:rsidR="005804C8" w:rsidRPr="003211D6">
              <w:rPr>
                <w:rStyle w:val="Hyperlink"/>
                <w:rFonts w:ascii="Times New Roman" w:hAnsi="Times New Roman"/>
                <w:sz w:val="24"/>
              </w:rPr>
              <w:t>Recommendations for Future Research</w:t>
            </w:r>
            <w:r w:rsidR="005804C8" w:rsidRPr="003211D6">
              <w:rPr>
                <w:rFonts w:ascii="Times New Roman" w:hAnsi="Times New Roman"/>
                <w:webHidden/>
                <w:sz w:val="24"/>
              </w:rPr>
              <w:tab/>
            </w:r>
            <w:r w:rsidR="005804C8" w:rsidRPr="003211D6">
              <w:rPr>
                <w:rFonts w:ascii="Times New Roman" w:hAnsi="Times New Roman"/>
                <w:webHidden/>
                <w:sz w:val="24"/>
              </w:rPr>
              <w:fldChar w:fldCharType="begin"/>
            </w:r>
            <w:r w:rsidR="005804C8" w:rsidRPr="003211D6">
              <w:rPr>
                <w:rFonts w:ascii="Times New Roman" w:hAnsi="Times New Roman"/>
                <w:webHidden/>
                <w:sz w:val="24"/>
              </w:rPr>
              <w:instrText xml:space="preserve"> PAGEREF _Toc386891506 \h </w:instrText>
            </w:r>
            <w:r w:rsidR="005804C8" w:rsidRPr="003211D6">
              <w:rPr>
                <w:rFonts w:ascii="Times New Roman" w:hAnsi="Times New Roman"/>
                <w:webHidden/>
                <w:sz w:val="24"/>
              </w:rPr>
            </w:r>
            <w:r w:rsidR="005804C8" w:rsidRPr="003211D6">
              <w:rPr>
                <w:rFonts w:ascii="Times New Roman" w:hAnsi="Times New Roman"/>
                <w:webHidden/>
                <w:sz w:val="24"/>
              </w:rPr>
              <w:fldChar w:fldCharType="separate"/>
            </w:r>
            <w:r>
              <w:rPr>
                <w:rFonts w:ascii="Times New Roman" w:hAnsi="Times New Roman"/>
                <w:webHidden/>
                <w:sz w:val="24"/>
              </w:rPr>
              <w:t>106</w:t>
            </w:r>
            <w:r w:rsidR="005804C8" w:rsidRPr="003211D6">
              <w:rPr>
                <w:rFonts w:ascii="Times New Roman" w:hAnsi="Times New Roman"/>
                <w:webHidden/>
                <w:sz w:val="24"/>
              </w:rPr>
              <w:fldChar w:fldCharType="end"/>
            </w:r>
          </w:hyperlink>
        </w:p>
        <w:p w14:paraId="364211C4" w14:textId="4765568A" w:rsidR="005804C8" w:rsidRPr="003211D6" w:rsidRDefault="000B5FFD" w:rsidP="003211D6">
          <w:pPr>
            <w:pStyle w:val="TOC1"/>
            <w:tabs>
              <w:tab w:val="right" w:leader="dot" w:pos="8486"/>
            </w:tabs>
            <w:spacing w:after="0" w:line="480" w:lineRule="auto"/>
            <w:rPr>
              <w:rFonts w:ascii="Times New Roman" w:hAnsi="Times New Roman"/>
              <w:noProof/>
              <w:szCs w:val="22"/>
              <w:lang w:eastAsia="en-US"/>
            </w:rPr>
          </w:pPr>
          <w:hyperlink w:anchor="_Toc386891507" w:history="1">
            <w:r w:rsidR="005804C8" w:rsidRPr="003211D6">
              <w:rPr>
                <w:rStyle w:val="Hyperlink"/>
                <w:rFonts w:ascii="Times New Roman" w:hAnsi="Times New Roman"/>
                <w:noProof/>
                <w:lang w:bidi="en-US"/>
              </w:rPr>
              <w:t>References</w:t>
            </w:r>
            <w:r w:rsidR="005804C8" w:rsidRPr="003211D6">
              <w:rPr>
                <w:rFonts w:ascii="Times New Roman" w:hAnsi="Times New Roman"/>
                <w:noProof/>
                <w:webHidden/>
              </w:rPr>
              <w:tab/>
            </w:r>
            <w:r w:rsidR="005804C8" w:rsidRPr="003211D6">
              <w:rPr>
                <w:rFonts w:ascii="Times New Roman" w:hAnsi="Times New Roman"/>
                <w:noProof/>
                <w:webHidden/>
              </w:rPr>
              <w:fldChar w:fldCharType="begin"/>
            </w:r>
            <w:r w:rsidR="005804C8" w:rsidRPr="003211D6">
              <w:rPr>
                <w:rFonts w:ascii="Times New Roman" w:hAnsi="Times New Roman"/>
                <w:noProof/>
                <w:webHidden/>
              </w:rPr>
              <w:instrText xml:space="preserve"> PAGEREF _Toc386891507 \h </w:instrText>
            </w:r>
            <w:r w:rsidR="005804C8" w:rsidRPr="003211D6">
              <w:rPr>
                <w:rFonts w:ascii="Times New Roman" w:hAnsi="Times New Roman"/>
                <w:noProof/>
                <w:webHidden/>
              </w:rPr>
            </w:r>
            <w:r w:rsidR="005804C8" w:rsidRPr="003211D6">
              <w:rPr>
                <w:rFonts w:ascii="Times New Roman" w:hAnsi="Times New Roman"/>
                <w:noProof/>
                <w:webHidden/>
              </w:rPr>
              <w:fldChar w:fldCharType="separate"/>
            </w:r>
            <w:r>
              <w:rPr>
                <w:rFonts w:ascii="Times New Roman" w:hAnsi="Times New Roman"/>
                <w:noProof/>
                <w:webHidden/>
              </w:rPr>
              <w:t>108</w:t>
            </w:r>
            <w:r w:rsidR="005804C8" w:rsidRPr="003211D6">
              <w:rPr>
                <w:rFonts w:ascii="Times New Roman" w:hAnsi="Times New Roman"/>
                <w:noProof/>
                <w:webHidden/>
              </w:rPr>
              <w:fldChar w:fldCharType="end"/>
            </w:r>
          </w:hyperlink>
        </w:p>
        <w:p w14:paraId="1FB068AB" w14:textId="77777777" w:rsidR="005804C8" w:rsidRPr="003211D6" w:rsidRDefault="000B5FFD" w:rsidP="003211D6">
          <w:pPr>
            <w:pStyle w:val="TOC1"/>
            <w:tabs>
              <w:tab w:val="right" w:leader="dot" w:pos="8486"/>
            </w:tabs>
            <w:spacing w:after="0" w:line="480" w:lineRule="auto"/>
            <w:rPr>
              <w:rFonts w:ascii="Times New Roman" w:hAnsi="Times New Roman"/>
              <w:noProof/>
              <w:szCs w:val="22"/>
              <w:lang w:eastAsia="en-US"/>
            </w:rPr>
          </w:pPr>
          <w:hyperlink w:anchor="_Toc386891518" w:history="1">
            <w:r w:rsidR="005804C8" w:rsidRPr="003211D6">
              <w:rPr>
                <w:rStyle w:val="Hyperlink"/>
                <w:rFonts w:ascii="Times New Roman" w:hAnsi="Times New Roman"/>
                <w:noProof/>
                <w:lang w:bidi="en-US"/>
              </w:rPr>
              <w:t>Appendix A: Institutional Review Board’s Approval</w:t>
            </w:r>
            <w:r w:rsidR="005804C8" w:rsidRPr="003211D6">
              <w:rPr>
                <w:rFonts w:ascii="Times New Roman" w:hAnsi="Times New Roman"/>
                <w:noProof/>
                <w:webHidden/>
              </w:rPr>
              <w:tab/>
            </w:r>
            <w:r w:rsidR="005804C8" w:rsidRPr="003211D6">
              <w:rPr>
                <w:rFonts w:ascii="Times New Roman" w:hAnsi="Times New Roman"/>
                <w:noProof/>
                <w:webHidden/>
              </w:rPr>
              <w:fldChar w:fldCharType="begin"/>
            </w:r>
            <w:r w:rsidR="005804C8" w:rsidRPr="003211D6">
              <w:rPr>
                <w:rFonts w:ascii="Times New Roman" w:hAnsi="Times New Roman"/>
                <w:noProof/>
                <w:webHidden/>
              </w:rPr>
              <w:instrText xml:space="preserve"> PAGEREF _Toc386891518 \h </w:instrText>
            </w:r>
            <w:r w:rsidR="005804C8" w:rsidRPr="003211D6">
              <w:rPr>
                <w:rFonts w:ascii="Times New Roman" w:hAnsi="Times New Roman"/>
                <w:noProof/>
                <w:webHidden/>
              </w:rPr>
            </w:r>
            <w:r w:rsidR="005804C8" w:rsidRPr="003211D6">
              <w:rPr>
                <w:rFonts w:ascii="Times New Roman" w:hAnsi="Times New Roman"/>
                <w:noProof/>
                <w:webHidden/>
              </w:rPr>
              <w:fldChar w:fldCharType="separate"/>
            </w:r>
            <w:r>
              <w:rPr>
                <w:rFonts w:ascii="Times New Roman" w:hAnsi="Times New Roman"/>
                <w:noProof/>
                <w:webHidden/>
              </w:rPr>
              <w:t>121</w:t>
            </w:r>
            <w:r w:rsidR="005804C8" w:rsidRPr="003211D6">
              <w:rPr>
                <w:rFonts w:ascii="Times New Roman" w:hAnsi="Times New Roman"/>
                <w:noProof/>
                <w:webHidden/>
              </w:rPr>
              <w:fldChar w:fldCharType="end"/>
            </w:r>
          </w:hyperlink>
        </w:p>
        <w:p w14:paraId="5F8044AF" w14:textId="724509D6" w:rsidR="005804C8" w:rsidRPr="003211D6" w:rsidRDefault="000B5FFD" w:rsidP="003211D6">
          <w:pPr>
            <w:pStyle w:val="TOC1"/>
            <w:tabs>
              <w:tab w:val="right" w:leader="dot" w:pos="8486"/>
            </w:tabs>
            <w:spacing w:after="0" w:line="480" w:lineRule="auto"/>
            <w:rPr>
              <w:rFonts w:ascii="Times New Roman" w:hAnsi="Times New Roman"/>
              <w:noProof/>
              <w:szCs w:val="22"/>
              <w:lang w:eastAsia="en-US"/>
            </w:rPr>
          </w:pPr>
          <w:hyperlink w:anchor="_Toc386891519" w:history="1">
            <w:r w:rsidR="005804C8" w:rsidRPr="003211D6">
              <w:rPr>
                <w:rStyle w:val="Hyperlink"/>
                <w:rFonts w:ascii="Times New Roman" w:hAnsi="Times New Roman"/>
                <w:noProof/>
                <w:lang w:bidi="en-US"/>
              </w:rPr>
              <w:t>Appendix B: Initial Recruitment Email</w:t>
            </w:r>
            <w:r w:rsidR="005804C8" w:rsidRPr="003211D6">
              <w:rPr>
                <w:rFonts w:ascii="Times New Roman" w:hAnsi="Times New Roman"/>
                <w:noProof/>
                <w:webHidden/>
              </w:rPr>
              <w:tab/>
            </w:r>
            <w:r w:rsidR="005804C8" w:rsidRPr="003211D6">
              <w:rPr>
                <w:rFonts w:ascii="Times New Roman" w:hAnsi="Times New Roman"/>
                <w:noProof/>
                <w:webHidden/>
              </w:rPr>
              <w:fldChar w:fldCharType="begin"/>
            </w:r>
            <w:r w:rsidR="005804C8" w:rsidRPr="003211D6">
              <w:rPr>
                <w:rFonts w:ascii="Times New Roman" w:hAnsi="Times New Roman"/>
                <w:noProof/>
                <w:webHidden/>
              </w:rPr>
              <w:instrText xml:space="preserve"> PAGEREF _Toc386891519 \h </w:instrText>
            </w:r>
            <w:r w:rsidR="005804C8" w:rsidRPr="003211D6">
              <w:rPr>
                <w:rFonts w:ascii="Times New Roman" w:hAnsi="Times New Roman"/>
                <w:noProof/>
                <w:webHidden/>
              </w:rPr>
            </w:r>
            <w:r w:rsidR="005804C8" w:rsidRPr="003211D6">
              <w:rPr>
                <w:rFonts w:ascii="Times New Roman" w:hAnsi="Times New Roman"/>
                <w:noProof/>
                <w:webHidden/>
              </w:rPr>
              <w:fldChar w:fldCharType="separate"/>
            </w:r>
            <w:r>
              <w:rPr>
                <w:rFonts w:ascii="Times New Roman" w:hAnsi="Times New Roman"/>
                <w:noProof/>
                <w:webHidden/>
              </w:rPr>
              <w:t>122</w:t>
            </w:r>
            <w:r w:rsidR="005804C8" w:rsidRPr="003211D6">
              <w:rPr>
                <w:rFonts w:ascii="Times New Roman" w:hAnsi="Times New Roman"/>
                <w:noProof/>
                <w:webHidden/>
              </w:rPr>
              <w:fldChar w:fldCharType="end"/>
            </w:r>
          </w:hyperlink>
        </w:p>
        <w:p w14:paraId="56D7C8E9" w14:textId="77777777" w:rsidR="005804C8" w:rsidRPr="003211D6" w:rsidRDefault="000B5FFD" w:rsidP="003211D6">
          <w:pPr>
            <w:pStyle w:val="TOC1"/>
            <w:tabs>
              <w:tab w:val="right" w:leader="dot" w:pos="8486"/>
            </w:tabs>
            <w:spacing w:after="0" w:line="480" w:lineRule="auto"/>
            <w:rPr>
              <w:rFonts w:ascii="Times New Roman" w:hAnsi="Times New Roman"/>
              <w:noProof/>
              <w:szCs w:val="22"/>
              <w:lang w:eastAsia="en-US"/>
            </w:rPr>
          </w:pPr>
          <w:hyperlink w:anchor="_Toc386891521" w:history="1">
            <w:r w:rsidR="005804C8" w:rsidRPr="003211D6">
              <w:rPr>
                <w:rStyle w:val="Hyperlink"/>
                <w:rFonts w:ascii="Times New Roman" w:hAnsi="Times New Roman"/>
                <w:noProof/>
                <w:lang w:bidi="en-US"/>
              </w:rPr>
              <w:t>Appendix C: A Second Recruitment Email</w:t>
            </w:r>
            <w:r w:rsidR="005804C8" w:rsidRPr="003211D6">
              <w:rPr>
                <w:rFonts w:ascii="Times New Roman" w:hAnsi="Times New Roman"/>
                <w:noProof/>
                <w:webHidden/>
              </w:rPr>
              <w:tab/>
            </w:r>
            <w:r w:rsidR="005804C8" w:rsidRPr="003211D6">
              <w:rPr>
                <w:rFonts w:ascii="Times New Roman" w:hAnsi="Times New Roman"/>
                <w:noProof/>
                <w:webHidden/>
              </w:rPr>
              <w:fldChar w:fldCharType="begin"/>
            </w:r>
            <w:r w:rsidR="005804C8" w:rsidRPr="003211D6">
              <w:rPr>
                <w:rFonts w:ascii="Times New Roman" w:hAnsi="Times New Roman"/>
                <w:noProof/>
                <w:webHidden/>
              </w:rPr>
              <w:instrText xml:space="preserve"> PAGEREF _Toc386891521 \h </w:instrText>
            </w:r>
            <w:r w:rsidR="005804C8" w:rsidRPr="003211D6">
              <w:rPr>
                <w:rFonts w:ascii="Times New Roman" w:hAnsi="Times New Roman"/>
                <w:noProof/>
                <w:webHidden/>
              </w:rPr>
            </w:r>
            <w:r w:rsidR="005804C8" w:rsidRPr="003211D6">
              <w:rPr>
                <w:rFonts w:ascii="Times New Roman" w:hAnsi="Times New Roman"/>
                <w:noProof/>
                <w:webHidden/>
              </w:rPr>
              <w:fldChar w:fldCharType="separate"/>
            </w:r>
            <w:r>
              <w:rPr>
                <w:rFonts w:ascii="Times New Roman" w:hAnsi="Times New Roman"/>
                <w:noProof/>
                <w:webHidden/>
              </w:rPr>
              <w:t>123</w:t>
            </w:r>
            <w:r w:rsidR="005804C8" w:rsidRPr="003211D6">
              <w:rPr>
                <w:rFonts w:ascii="Times New Roman" w:hAnsi="Times New Roman"/>
                <w:noProof/>
                <w:webHidden/>
              </w:rPr>
              <w:fldChar w:fldCharType="end"/>
            </w:r>
          </w:hyperlink>
        </w:p>
        <w:p w14:paraId="559AA444" w14:textId="5D975D89" w:rsidR="005804C8" w:rsidRPr="003211D6" w:rsidRDefault="000B5FFD" w:rsidP="003211D6">
          <w:pPr>
            <w:pStyle w:val="TOC1"/>
            <w:tabs>
              <w:tab w:val="right" w:leader="dot" w:pos="8486"/>
            </w:tabs>
            <w:spacing w:after="0" w:line="480" w:lineRule="auto"/>
            <w:rPr>
              <w:rFonts w:ascii="Times New Roman" w:hAnsi="Times New Roman"/>
              <w:noProof/>
              <w:szCs w:val="22"/>
              <w:lang w:eastAsia="en-US"/>
            </w:rPr>
          </w:pPr>
          <w:hyperlink w:anchor="_Toc386891522" w:history="1">
            <w:r w:rsidR="005804C8" w:rsidRPr="003211D6">
              <w:rPr>
                <w:rStyle w:val="Hyperlink"/>
                <w:rFonts w:ascii="Times New Roman" w:hAnsi="Times New Roman"/>
                <w:noProof/>
                <w:lang w:bidi="en-US"/>
              </w:rPr>
              <w:t>Appendix D: Research Universities with Very High and High Research Activity</w:t>
            </w:r>
            <w:r w:rsidR="005804C8" w:rsidRPr="003211D6">
              <w:rPr>
                <w:rFonts w:ascii="Times New Roman" w:hAnsi="Times New Roman"/>
                <w:noProof/>
                <w:webHidden/>
              </w:rPr>
              <w:tab/>
            </w:r>
            <w:r w:rsidR="005804C8" w:rsidRPr="003211D6">
              <w:rPr>
                <w:rFonts w:ascii="Times New Roman" w:hAnsi="Times New Roman"/>
                <w:noProof/>
                <w:webHidden/>
              </w:rPr>
              <w:fldChar w:fldCharType="begin"/>
            </w:r>
            <w:r w:rsidR="005804C8" w:rsidRPr="003211D6">
              <w:rPr>
                <w:rFonts w:ascii="Times New Roman" w:hAnsi="Times New Roman"/>
                <w:noProof/>
                <w:webHidden/>
              </w:rPr>
              <w:instrText xml:space="preserve"> PAGEREF _Toc386891522 \h </w:instrText>
            </w:r>
            <w:r w:rsidR="005804C8" w:rsidRPr="003211D6">
              <w:rPr>
                <w:rFonts w:ascii="Times New Roman" w:hAnsi="Times New Roman"/>
                <w:noProof/>
                <w:webHidden/>
              </w:rPr>
            </w:r>
            <w:r w:rsidR="005804C8" w:rsidRPr="003211D6">
              <w:rPr>
                <w:rFonts w:ascii="Times New Roman" w:hAnsi="Times New Roman"/>
                <w:noProof/>
                <w:webHidden/>
              </w:rPr>
              <w:fldChar w:fldCharType="separate"/>
            </w:r>
            <w:r>
              <w:rPr>
                <w:rFonts w:ascii="Times New Roman" w:hAnsi="Times New Roman"/>
                <w:noProof/>
                <w:webHidden/>
              </w:rPr>
              <w:t>124</w:t>
            </w:r>
            <w:r w:rsidR="005804C8" w:rsidRPr="003211D6">
              <w:rPr>
                <w:rFonts w:ascii="Times New Roman" w:hAnsi="Times New Roman"/>
                <w:noProof/>
                <w:webHidden/>
              </w:rPr>
              <w:fldChar w:fldCharType="end"/>
            </w:r>
          </w:hyperlink>
        </w:p>
        <w:p w14:paraId="289CA4D6" w14:textId="77777777" w:rsidR="005804C8" w:rsidRPr="003211D6" w:rsidRDefault="000B5FFD" w:rsidP="003211D6">
          <w:pPr>
            <w:pStyle w:val="TOC1"/>
            <w:tabs>
              <w:tab w:val="right" w:leader="dot" w:pos="8486"/>
            </w:tabs>
            <w:spacing w:after="0" w:line="480" w:lineRule="auto"/>
            <w:rPr>
              <w:rFonts w:ascii="Times New Roman" w:hAnsi="Times New Roman"/>
              <w:noProof/>
              <w:szCs w:val="22"/>
              <w:lang w:eastAsia="en-US"/>
            </w:rPr>
          </w:pPr>
          <w:hyperlink w:anchor="_Toc386891527" w:history="1">
            <w:r w:rsidR="005804C8" w:rsidRPr="003211D6">
              <w:rPr>
                <w:rStyle w:val="Hyperlink"/>
                <w:rFonts w:ascii="Times New Roman" w:hAnsi="Times New Roman"/>
                <w:noProof/>
                <w:lang w:bidi="en-US"/>
              </w:rPr>
              <w:t>Appendix E: Informed Consent</w:t>
            </w:r>
            <w:r w:rsidR="005804C8" w:rsidRPr="003211D6">
              <w:rPr>
                <w:rFonts w:ascii="Times New Roman" w:hAnsi="Times New Roman"/>
                <w:noProof/>
                <w:webHidden/>
              </w:rPr>
              <w:tab/>
            </w:r>
            <w:r w:rsidR="005804C8" w:rsidRPr="003211D6">
              <w:rPr>
                <w:rFonts w:ascii="Times New Roman" w:hAnsi="Times New Roman"/>
                <w:noProof/>
                <w:webHidden/>
              </w:rPr>
              <w:fldChar w:fldCharType="begin"/>
            </w:r>
            <w:r w:rsidR="005804C8" w:rsidRPr="003211D6">
              <w:rPr>
                <w:rFonts w:ascii="Times New Roman" w:hAnsi="Times New Roman"/>
                <w:noProof/>
                <w:webHidden/>
              </w:rPr>
              <w:instrText xml:space="preserve"> PAGEREF _Toc386891527 \h </w:instrText>
            </w:r>
            <w:r w:rsidR="005804C8" w:rsidRPr="003211D6">
              <w:rPr>
                <w:rFonts w:ascii="Times New Roman" w:hAnsi="Times New Roman"/>
                <w:noProof/>
                <w:webHidden/>
              </w:rPr>
            </w:r>
            <w:r w:rsidR="005804C8" w:rsidRPr="003211D6">
              <w:rPr>
                <w:rFonts w:ascii="Times New Roman" w:hAnsi="Times New Roman"/>
                <w:noProof/>
                <w:webHidden/>
              </w:rPr>
              <w:fldChar w:fldCharType="separate"/>
            </w:r>
            <w:r>
              <w:rPr>
                <w:rFonts w:ascii="Times New Roman" w:hAnsi="Times New Roman"/>
                <w:noProof/>
                <w:webHidden/>
              </w:rPr>
              <w:t>128</w:t>
            </w:r>
            <w:r w:rsidR="005804C8" w:rsidRPr="003211D6">
              <w:rPr>
                <w:rFonts w:ascii="Times New Roman" w:hAnsi="Times New Roman"/>
                <w:noProof/>
                <w:webHidden/>
              </w:rPr>
              <w:fldChar w:fldCharType="end"/>
            </w:r>
          </w:hyperlink>
        </w:p>
        <w:p w14:paraId="1C6C814F" w14:textId="77777777" w:rsidR="005804C8" w:rsidRDefault="000B5FFD" w:rsidP="003211D6">
          <w:pPr>
            <w:pStyle w:val="TOC1"/>
            <w:tabs>
              <w:tab w:val="right" w:leader="dot" w:pos="8486"/>
            </w:tabs>
            <w:spacing w:after="0" w:line="480" w:lineRule="auto"/>
            <w:rPr>
              <w:noProof/>
              <w:sz w:val="22"/>
              <w:szCs w:val="22"/>
              <w:lang w:eastAsia="en-US"/>
            </w:rPr>
          </w:pPr>
          <w:hyperlink w:anchor="_Toc386891528" w:history="1">
            <w:r w:rsidR="005804C8" w:rsidRPr="003211D6">
              <w:rPr>
                <w:rStyle w:val="Hyperlink"/>
                <w:rFonts w:ascii="Times New Roman" w:hAnsi="Times New Roman"/>
                <w:noProof/>
                <w:lang w:bidi="en-US"/>
              </w:rPr>
              <w:t>Appendix F: Faculty Job Satisfaction Survey</w:t>
            </w:r>
            <w:r w:rsidR="005804C8" w:rsidRPr="003211D6">
              <w:rPr>
                <w:rFonts w:ascii="Times New Roman" w:hAnsi="Times New Roman"/>
                <w:noProof/>
                <w:webHidden/>
              </w:rPr>
              <w:tab/>
            </w:r>
            <w:r w:rsidR="005804C8" w:rsidRPr="003211D6">
              <w:rPr>
                <w:rFonts w:ascii="Times New Roman" w:hAnsi="Times New Roman"/>
                <w:noProof/>
                <w:webHidden/>
              </w:rPr>
              <w:fldChar w:fldCharType="begin"/>
            </w:r>
            <w:r w:rsidR="005804C8" w:rsidRPr="003211D6">
              <w:rPr>
                <w:rFonts w:ascii="Times New Roman" w:hAnsi="Times New Roman"/>
                <w:noProof/>
                <w:webHidden/>
              </w:rPr>
              <w:instrText xml:space="preserve"> PAGEREF _Toc386891528 \h </w:instrText>
            </w:r>
            <w:r w:rsidR="005804C8" w:rsidRPr="003211D6">
              <w:rPr>
                <w:rFonts w:ascii="Times New Roman" w:hAnsi="Times New Roman"/>
                <w:noProof/>
                <w:webHidden/>
              </w:rPr>
            </w:r>
            <w:r w:rsidR="005804C8" w:rsidRPr="003211D6">
              <w:rPr>
                <w:rFonts w:ascii="Times New Roman" w:hAnsi="Times New Roman"/>
                <w:noProof/>
                <w:webHidden/>
              </w:rPr>
              <w:fldChar w:fldCharType="separate"/>
            </w:r>
            <w:r>
              <w:rPr>
                <w:rFonts w:ascii="Times New Roman" w:hAnsi="Times New Roman"/>
                <w:noProof/>
                <w:webHidden/>
              </w:rPr>
              <w:t>129</w:t>
            </w:r>
            <w:r w:rsidR="005804C8" w:rsidRPr="003211D6">
              <w:rPr>
                <w:rFonts w:ascii="Times New Roman" w:hAnsi="Times New Roman"/>
                <w:noProof/>
                <w:webHidden/>
              </w:rPr>
              <w:fldChar w:fldCharType="end"/>
            </w:r>
          </w:hyperlink>
        </w:p>
        <w:p w14:paraId="78242205" w14:textId="77777777" w:rsidR="00714819" w:rsidRPr="008362A8" w:rsidRDefault="0072102A" w:rsidP="005804C8">
          <w:pPr>
            <w:spacing w:line="480" w:lineRule="auto"/>
            <w:rPr>
              <w:rFonts w:ascii="Times New Roman" w:hAnsi="Times New Roman" w:cs="Times New Roman"/>
            </w:rPr>
          </w:pPr>
          <w:r w:rsidRPr="008362A8">
            <w:rPr>
              <w:rFonts w:ascii="Times New Roman" w:hAnsi="Times New Roman" w:cs="Times New Roman"/>
              <w:b/>
              <w:bCs/>
              <w:noProof/>
            </w:rPr>
            <w:fldChar w:fldCharType="end"/>
          </w:r>
        </w:p>
      </w:sdtContent>
    </w:sdt>
    <w:p w14:paraId="1D3A1CDE" w14:textId="77777777" w:rsidR="00714819" w:rsidRPr="008362A8" w:rsidRDefault="00714819" w:rsidP="00AC0E0E">
      <w:pPr>
        <w:spacing w:line="480" w:lineRule="auto"/>
        <w:rPr>
          <w:rFonts w:ascii="Times New Roman" w:hAnsi="Times New Roman" w:cs="Times New Roman"/>
          <w:b/>
          <w:sz w:val="28"/>
          <w:szCs w:val="28"/>
        </w:rPr>
      </w:pPr>
    </w:p>
    <w:p w14:paraId="59723EA6" w14:textId="77777777" w:rsidR="00714819" w:rsidRPr="008362A8" w:rsidRDefault="00714819" w:rsidP="00AC0E0E">
      <w:pPr>
        <w:spacing w:line="480" w:lineRule="auto"/>
        <w:rPr>
          <w:rFonts w:ascii="Times New Roman" w:hAnsi="Times New Roman" w:cs="Times New Roman"/>
          <w:b/>
          <w:sz w:val="28"/>
          <w:szCs w:val="28"/>
        </w:rPr>
      </w:pPr>
    </w:p>
    <w:p w14:paraId="0EDA4385" w14:textId="77777777" w:rsidR="00714819" w:rsidRPr="009E4759" w:rsidRDefault="00714819" w:rsidP="00AC0E0E">
      <w:pPr>
        <w:spacing w:line="480" w:lineRule="auto"/>
        <w:rPr>
          <w:rFonts w:ascii="Times New Roman" w:hAnsi="Times New Roman" w:cs="Times New Roman"/>
          <w:b/>
          <w:sz w:val="28"/>
          <w:szCs w:val="28"/>
        </w:rPr>
      </w:pPr>
    </w:p>
    <w:p w14:paraId="665CF74B" w14:textId="77777777" w:rsidR="00DB019D" w:rsidRPr="009E4759" w:rsidRDefault="00DB019D">
      <w:pPr>
        <w:rPr>
          <w:rFonts w:ascii="Times New Roman" w:hAnsi="Times New Roman" w:cs="Times New Roman"/>
          <w:b/>
          <w:sz w:val="28"/>
          <w:szCs w:val="28"/>
        </w:rPr>
      </w:pPr>
      <w:r w:rsidRPr="009E4759">
        <w:rPr>
          <w:rFonts w:ascii="Times New Roman" w:hAnsi="Times New Roman" w:cs="Times New Roman"/>
          <w:b/>
          <w:sz w:val="28"/>
          <w:szCs w:val="28"/>
        </w:rPr>
        <w:br w:type="page"/>
      </w:r>
    </w:p>
    <w:p w14:paraId="1787D802" w14:textId="77777777" w:rsidR="00773F44" w:rsidRPr="009E4759" w:rsidRDefault="00F551C7" w:rsidP="00F551C7">
      <w:pPr>
        <w:pStyle w:val="Level1"/>
        <w:tabs>
          <w:tab w:val="center" w:pos="4248"/>
          <w:tab w:val="right" w:pos="8496"/>
        </w:tabs>
        <w:jc w:val="left"/>
      </w:pPr>
      <w:r w:rsidRPr="009E4759">
        <w:lastRenderedPageBreak/>
        <w:tab/>
      </w:r>
      <w:bookmarkStart w:id="2" w:name="_Toc386891470"/>
      <w:r w:rsidR="00167DD3" w:rsidRPr="009E4759">
        <w:t>List of Tables</w:t>
      </w:r>
      <w:bookmarkEnd w:id="2"/>
      <w:r w:rsidR="00014953" w:rsidRPr="009E4759">
        <w:t xml:space="preserve"> </w:t>
      </w:r>
      <w:r w:rsidRPr="009E4759">
        <w:tab/>
      </w:r>
    </w:p>
    <w:p w14:paraId="75EAFF52" w14:textId="77777777" w:rsidR="00CE6D5F" w:rsidRPr="00CE6D5F" w:rsidRDefault="0069178D" w:rsidP="005804C8">
      <w:pPr>
        <w:pStyle w:val="TableofFigures"/>
        <w:rPr>
          <w:rFonts w:asciiTheme="minorHAnsi" w:hAnsiTheme="minorHAnsi"/>
          <w:b/>
          <w:szCs w:val="24"/>
        </w:rPr>
      </w:pPr>
      <w:r>
        <w:fldChar w:fldCharType="begin"/>
      </w:r>
      <w:r w:rsidRPr="00CE6D5F">
        <w:instrText xml:space="preserve"> TOC \h \z \c "Table" </w:instrText>
      </w:r>
      <w:r>
        <w:fldChar w:fldCharType="separate"/>
      </w:r>
      <w:r w:rsidR="00CE6D5F" w:rsidRPr="00CE6D5F">
        <w:t>Table 1. Full-Time U.S.-Born and Foreign-Born Faculty Members for Fall 2007, 2009, and 2011</w:t>
      </w:r>
      <w:r w:rsidR="00CE6D5F" w:rsidRPr="00CE6D5F">
        <w:tab/>
      </w:r>
      <w:r w:rsidR="00CE6D5F" w:rsidRPr="00CE6D5F">
        <w:rPr>
          <w:b/>
        </w:rPr>
        <w:fldChar w:fldCharType="begin"/>
      </w:r>
      <w:r w:rsidR="00CE6D5F" w:rsidRPr="00CE6D5F">
        <w:instrText xml:space="preserve"> PAGEREF _Toc259299482 \h </w:instrText>
      </w:r>
      <w:r w:rsidR="00CE6D5F" w:rsidRPr="00CE6D5F">
        <w:rPr>
          <w:b/>
        </w:rPr>
      </w:r>
      <w:r w:rsidR="00CE6D5F" w:rsidRPr="00CE6D5F">
        <w:rPr>
          <w:b/>
        </w:rPr>
        <w:fldChar w:fldCharType="separate"/>
      </w:r>
      <w:r w:rsidR="000B5FFD">
        <w:t>19</w:t>
      </w:r>
      <w:r w:rsidR="00CE6D5F" w:rsidRPr="00CE6D5F">
        <w:rPr>
          <w:b/>
        </w:rPr>
        <w:fldChar w:fldCharType="end"/>
      </w:r>
    </w:p>
    <w:p w14:paraId="5351E8DF" w14:textId="314BC00F" w:rsidR="00CE6D5F" w:rsidRPr="00CE6D5F" w:rsidRDefault="00CE6D5F" w:rsidP="005804C8">
      <w:pPr>
        <w:pStyle w:val="TableofFigures"/>
        <w:rPr>
          <w:rFonts w:asciiTheme="minorHAnsi" w:hAnsiTheme="minorHAnsi"/>
          <w:b/>
          <w:szCs w:val="24"/>
        </w:rPr>
      </w:pPr>
      <w:r w:rsidRPr="00CE6D5F">
        <w:t>Table 2. U.S.-Born and Foreign-Born Faculty Members in Public 4-Year, Private 4-Year, and Public 2-Year Institutions for Fall 2007</w:t>
      </w:r>
      <w:r w:rsidRPr="00CE6D5F">
        <w:tab/>
      </w:r>
      <w:r w:rsidRPr="00CE6D5F">
        <w:rPr>
          <w:b/>
        </w:rPr>
        <w:fldChar w:fldCharType="begin"/>
      </w:r>
      <w:r w:rsidRPr="00CE6D5F">
        <w:instrText xml:space="preserve"> PAGEREF _Toc259299483 \h </w:instrText>
      </w:r>
      <w:r w:rsidRPr="00CE6D5F">
        <w:rPr>
          <w:b/>
        </w:rPr>
      </w:r>
      <w:r w:rsidRPr="00CE6D5F">
        <w:rPr>
          <w:b/>
        </w:rPr>
        <w:fldChar w:fldCharType="separate"/>
      </w:r>
      <w:r w:rsidR="000B5FFD">
        <w:t>24</w:t>
      </w:r>
      <w:r w:rsidRPr="00CE6D5F">
        <w:rPr>
          <w:b/>
        </w:rPr>
        <w:fldChar w:fldCharType="end"/>
      </w:r>
    </w:p>
    <w:p w14:paraId="085F8510" w14:textId="77777777" w:rsidR="00CE6D5F" w:rsidRPr="00CE6D5F" w:rsidRDefault="00CE6D5F" w:rsidP="005804C8">
      <w:pPr>
        <w:pStyle w:val="TableofFigures"/>
        <w:rPr>
          <w:rFonts w:asciiTheme="minorHAnsi" w:hAnsiTheme="minorHAnsi"/>
          <w:b/>
          <w:szCs w:val="24"/>
        </w:rPr>
      </w:pPr>
      <w:r w:rsidRPr="00CE6D5F">
        <w:t>Table 3. Full-Time Female Faculty by Race and Ethnicity for Fall 2007 and 2009</w:t>
      </w:r>
      <w:r w:rsidRPr="00CE6D5F">
        <w:tab/>
      </w:r>
      <w:r w:rsidRPr="00CE6D5F">
        <w:rPr>
          <w:b/>
        </w:rPr>
        <w:fldChar w:fldCharType="begin"/>
      </w:r>
      <w:r w:rsidRPr="00CE6D5F">
        <w:instrText xml:space="preserve"> PAGEREF _Toc259299484 \h </w:instrText>
      </w:r>
      <w:r w:rsidRPr="00CE6D5F">
        <w:rPr>
          <w:b/>
        </w:rPr>
      </w:r>
      <w:r w:rsidRPr="00CE6D5F">
        <w:rPr>
          <w:b/>
        </w:rPr>
        <w:fldChar w:fldCharType="separate"/>
      </w:r>
      <w:r w:rsidR="000B5FFD">
        <w:t>28</w:t>
      </w:r>
      <w:r w:rsidRPr="00CE6D5F">
        <w:rPr>
          <w:b/>
        </w:rPr>
        <w:fldChar w:fldCharType="end"/>
      </w:r>
    </w:p>
    <w:p w14:paraId="53806651" w14:textId="77777777" w:rsidR="00CE6D5F" w:rsidRPr="00CE6D5F" w:rsidRDefault="00CE6D5F" w:rsidP="005804C8">
      <w:pPr>
        <w:pStyle w:val="TableofFigures"/>
        <w:rPr>
          <w:rFonts w:asciiTheme="minorHAnsi" w:hAnsiTheme="minorHAnsi"/>
          <w:b/>
          <w:szCs w:val="24"/>
        </w:rPr>
      </w:pPr>
      <w:r w:rsidRPr="00CE6D5F">
        <w:t>Table 4. Full-Time Foreign-Born Faculty Members for Fall 2007, 2009, and 2011</w:t>
      </w:r>
      <w:r w:rsidRPr="00CE6D5F">
        <w:tab/>
      </w:r>
      <w:r w:rsidRPr="00CE6D5F">
        <w:rPr>
          <w:b/>
        </w:rPr>
        <w:fldChar w:fldCharType="begin"/>
      </w:r>
      <w:r w:rsidRPr="00CE6D5F">
        <w:instrText xml:space="preserve"> PAGEREF _Toc259299485 \h </w:instrText>
      </w:r>
      <w:r w:rsidRPr="00CE6D5F">
        <w:rPr>
          <w:b/>
        </w:rPr>
      </w:r>
      <w:r w:rsidRPr="00CE6D5F">
        <w:rPr>
          <w:b/>
        </w:rPr>
        <w:fldChar w:fldCharType="separate"/>
      </w:r>
      <w:r w:rsidR="000B5FFD">
        <w:t>29</w:t>
      </w:r>
      <w:r w:rsidRPr="00CE6D5F">
        <w:rPr>
          <w:b/>
        </w:rPr>
        <w:fldChar w:fldCharType="end"/>
      </w:r>
    </w:p>
    <w:p w14:paraId="7FE21168" w14:textId="77777777" w:rsidR="00CE6D5F" w:rsidRPr="00CE6D5F" w:rsidRDefault="00CE6D5F" w:rsidP="005804C8">
      <w:pPr>
        <w:pStyle w:val="TableofFigures"/>
        <w:rPr>
          <w:rFonts w:asciiTheme="minorHAnsi" w:hAnsiTheme="minorHAnsi"/>
          <w:b/>
          <w:szCs w:val="24"/>
        </w:rPr>
      </w:pPr>
      <w:r w:rsidRPr="00CE6D5F">
        <w:t>Table 5. Descriptive Statistics for the Demographic and Characteristics of U.S.-Born and Foreign-Born Faculty in U.S. Institutions</w:t>
      </w:r>
      <w:r w:rsidRPr="00CE6D5F">
        <w:tab/>
      </w:r>
      <w:r w:rsidRPr="00CE6D5F">
        <w:rPr>
          <w:b/>
        </w:rPr>
        <w:fldChar w:fldCharType="begin"/>
      </w:r>
      <w:r w:rsidRPr="00CE6D5F">
        <w:instrText xml:space="preserve"> PAGEREF _Toc259299486 \h </w:instrText>
      </w:r>
      <w:r w:rsidRPr="00CE6D5F">
        <w:rPr>
          <w:b/>
        </w:rPr>
      </w:r>
      <w:r w:rsidRPr="00CE6D5F">
        <w:rPr>
          <w:b/>
        </w:rPr>
        <w:fldChar w:fldCharType="separate"/>
      </w:r>
      <w:r w:rsidR="000B5FFD">
        <w:t>72</w:t>
      </w:r>
      <w:r w:rsidRPr="00CE6D5F">
        <w:rPr>
          <w:b/>
        </w:rPr>
        <w:fldChar w:fldCharType="end"/>
      </w:r>
    </w:p>
    <w:p w14:paraId="1EC2B6C6" w14:textId="77777777" w:rsidR="00CE6D5F" w:rsidRPr="00CE6D5F" w:rsidRDefault="00CE6D5F" w:rsidP="005804C8">
      <w:pPr>
        <w:pStyle w:val="TableofFigures"/>
        <w:rPr>
          <w:rFonts w:asciiTheme="minorHAnsi" w:hAnsiTheme="minorHAnsi"/>
          <w:b/>
          <w:szCs w:val="24"/>
        </w:rPr>
      </w:pPr>
      <w:r w:rsidRPr="00CE6D5F">
        <w:t>Table 6. Cronbach’s Alpha for Job Satisfaction Scale, Rosenberg Self-Esteem Scale, and Mentorship Effectiveness Scale</w:t>
      </w:r>
      <w:r w:rsidRPr="00CE6D5F">
        <w:tab/>
      </w:r>
      <w:r w:rsidRPr="00CE6D5F">
        <w:rPr>
          <w:b/>
        </w:rPr>
        <w:fldChar w:fldCharType="begin"/>
      </w:r>
      <w:r w:rsidRPr="00CE6D5F">
        <w:instrText xml:space="preserve"> PAGEREF _Toc259299487 \h </w:instrText>
      </w:r>
      <w:r w:rsidRPr="00CE6D5F">
        <w:rPr>
          <w:b/>
        </w:rPr>
      </w:r>
      <w:r w:rsidRPr="00CE6D5F">
        <w:rPr>
          <w:b/>
        </w:rPr>
        <w:fldChar w:fldCharType="separate"/>
      </w:r>
      <w:r w:rsidR="000B5FFD">
        <w:t>74</w:t>
      </w:r>
      <w:r w:rsidRPr="00CE6D5F">
        <w:rPr>
          <w:b/>
        </w:rPr>
        <w:fldChar w:fldCharType="end"/>
      </w:r>
    </w:p>
    <w:p w14:paraId="2EEA844D" w14:textId="77777777" w:rsidR="00CE6D5F" w:rsidRPr="00CE6D5F" w:rsidRDefault="00CE6D5F" w:rsidP="005804C8">
      <w:pPr>
        <w:pStyle w:val="TableofFigures"/>
        <w:rPr>
          <w:rFonts w:asciiTheme="minorHAnsi" w:hAnsiTheme="minorHAnsi"/>
          <w:b/>
          <w:szCs w:val="24"/>
        </w:rPr>
      </w:pPr>
      <w:r w:rsidRPr="00CE6D5F">
        <w:t>Table 7. Means and Standard Deviations of the Subscales and Overall Job Satisfaction for All Participants</w:t>
      </w:r>
      <w:r w:rsidRPr="00CE6D5F">
        <w:tab/>
      </w:r>
      <w:r w:rsidRPr="00CE6D5F">
        <w:rPr>
          <w:b/>
        </w:rPr>
        <w:fldChar w:fldCharType="begin"/>
      </w:r>
      <w:r w:rsidRPr="00CE6D5F">
        <w:instrText xml:space="preserve"> PAGEREF _Toc259299488 \h </w:instrText>
      </w:r>
      <w:r w:rsidRPr="00CE6D5F">
        <w:rPr>
          <w:b/>
        </w:rPr>
      </w:r>
      <w:r w:rsidRPr="00CE6D5F">
        <w:rPr>
          <w:b/>
        </w:rPr>
        <w:fldChar w:fldCharType="separate"/>
      </w:r>
      <w:r w:rsidR="000B5FFD">
        <w:t>75</w:t>
      </w:r>
      <w:r w:rsidRPr="00CE6D5F">
        <w:rPr>
          <w:b/>
        </w:rPr>
        <w:fldChar w:fldCharType="end"/>
      </w:r>
    </w:p>
    <w:p w14:paraId="75E2448D" w14:textId="77777777" w:rsidR="00CE6D5F" w:rsidRPr="00CE6D5F" w:rsidRDefault="00CE6D5F" w:rsidP="005804C8">
      <w:pPr>
        <w:pStyle w:val="TableofFigures"/>
        <w:rPr>
          <w:rFonts w:asciiTheme="minorHAnsi" w:hAnsiTheme="minorHAnsi"/>
          <w:b/>
          <w:szCs w:val="24"/>
        </w:rPr>
      </w:pPr>
      <w:r w:rsidRPr="00CE6D5F">
        <w:t>Table 8. Independent Sample t-Test for U.S.-Born and Foreign-Born Faculty Members’ Job Satisfaction</w:t>
      </w:r>
      <w:r w:rsidRPr="00CE6D5F">
        <w:tab/>
      </w:r>
      <w:r w:rsidRPr="00CE6D5F">
        <w:rPr>
          <w:b/>
        </w:rPr>
        <w:fldChar w:fldCharType="begin"/>
      </w:r>
      <w:r w:rsidRPr="00CE6D5F">
        <w:instrText xml:space="preserve"> PAGEREF _Toc259299489 \h </w:instrText>
      </w:r>
      <w:r w:rsidRPr="00CE6D5F">
        <w:rPr>
          <w:b/>
        </w:rPr>
      </w:r>
      <w:r w:rsidRPr="00CE6D5F">
        <w:rPr>
          <w:b/>
        </w:rPr>
        <w:fldChar w:fldCharType="separate"/>
      </w:r>
      <w:r w:rsidR="000B5FFD">
        <w:t>76</w:t>
      </w:r>
      <w:r w:rsidRPr="00CE6D5F">
        <w:rPr>
          <w:b/>
        </w:rPr>
        <w:fldChar w:fldCharType="end"/>
      </w:r>
    </w:p>
    <w:p w14:paraId="046CD97A" w14:textId="77777777" w:rsidR="00CE6D5F" w:rsidRPr="00CE6D5F" w:rsidRDefault="00CE6D5F" w:rsidP="005804C8">
      <w:pPr>
        <w:pStyle w:val="TableofFigures"/>
        <w:rPr>
          <w:rFonts w:asciiTheme="minorHAnsi" w:hAnsiTheme="minorHAnsi"/>
          <w:b/>
          <w:szCs w:val="24"/>
        </w:rPr>
      </w:pPr>
      <w:r w:rsidRPr="00CE6D5F">
        <w:t>Table 9. Means and Standard Deviations for the Marital Status and Overall Job Satisfaction of U.S.-Born and Foreign-Born Faculty Members</w:t>
      </w:r>
      <w:r w:rsidRPr="00CE6D5F">
        <w:tab/>
      </w:r>
      <w:r w:rsidRPr="00CE6D5F">
        <w:rPr>
          <w:b/>
        </w:rPr>
        <w:fldChar w:fldCharType="begin"/>
      </w:r>
      <w:r w:rsidRPr="00CE6D5F">
        <w:instrText xml:space="preserve"> PAGEREF _Toc259299490 \h </w:instrText>
      </w:r>
      <w:r w:rsidRPr="00CE6D5F">
        <w:rPr>
          <w:b/>
        </w:rPr>
      </w:r>
      <w:r w:rsidRPr="00CE6D5F">
        <w:rPr>
          <w:b/>
        </w:rPr>
        <w:fldChar w:fldCharType="separate"/>
      </w:r>
      <w:r w:rsidR="000B5FFD">
        <w:t>77</w:t>
      </w:r>
      <w:r w:rsidRPr="00CE6D5F">
        <w:rPr>
          <w:b/>
        </w:rPr>
        <w:fldChar w:fldCharType="end"/>
      </w:r>
    </w:p>
    <w:p w14:paraId="5EDFC15C" w14:textId="77777777" w:rsidR="00CE6D5F" w:rsidRPr="00CE6D5F" w:rsidRDefault="00CE6D5F" w:rsidP="005804C8">
      <w:pPr>
        <w:pStyle w:val="TableofFigures"/>
        <w:rPr>
          <w:rFonts w:asciiTheme="minorHAnsi" w:hAnsiTheme="minorHAnsi"/>
          <w:b/>
          <w:szCs w:val="24"/>
        </w:rPr>
      </w:pPr>
      <w:r w:rsidRPr="00CE6D5F">
        <w:t>Table 10. Summary of Two-way ANOVA Results for the Interaction between Faculty Members’ Country of Origin, Marital Status and Job Satisfaction</w:t>
      </w:r>
      <w:r w:rsidRPr="00CE6D5F">
        <w:tab/>
      </w:r>
      <w:r w:rsidRPr="00CE6D5F">
        <w:rPr>
          <w:b/>
        </w:rPr>
        <w:fldChar w:fldCharType="begin"/>
      </w:r>
      <w:r w:rsidRPr="00CE6D5F">
        <w:instrText xml:space="preserve"> PAGEREF _Toc259299491 \h </w:instrText>
      </w:r>
      <w:r w:rsidRPr="00CE6D5F">
        <w:rPr>
          <w:b/>
        </w:rPr>
      </w:r>
      <w:r w:rsidRPr="00CE6D5F">
        <w:rPr>
          <w:b/>
        </w:rPr>
        <w:fldChar w:fldCharType="separate"/>
      </w:r>
      <w:r w:rsidR="000B5FFD">
        <w:t>78</w:t>
      </w:r>
      <w:r w:rsidRPr="00CE6D5F">
        <w:rPr>
          <w:b/>
        </w:rPr>
        <w:fldChar w:fldCharType="end"/>
      </w:r>
    </w:p>
    <w:p w14:paraId="4909CE6C" w14:textId="77777777" w:rsidR="00CE6D5F" w:rsidRPr="00CE6D5F" w:rsidRDefault="00CE6D5F" w:rsidP="005804C8">
      <w:pPr>
        <w:pStyle w:val="TableofFigures"/>
        <w:rPr>
          <w:rFonts w:asciiTheme="minorHAnsi" w:hAnsiTheme="minorHAnsi"/>
          <w:b/>
          <w:szCs w:val="24"/>
        </w:rPr>
      </w:pPr>
      <w:r w:rsidRPr="00CE6D5F">
        <w:t>Table 11. Means and Standard Deviations for Faculty Ranking and Overall Job Satisfaction of U.S.-Born and Foreign-Born Faculty Members</w:t>
      </w:r>
      <w:r w:rsidRPr="00CE6D5F">
        <w:tab/>
      </w:r>
      <w:r w:rsidRPr="00CE6D5F">
        <w:rPr>
          <w:b/>
        </w:rPr>
        <w:fldChar w:fldCharType="begin"/>
      </w:r>
      <w:r w:rsidRPr="00CE6D5F">
        <w:instrText xml:space="preserve"> PAGEREF _Toc259299492 \h </w:instrText>
      </w:r>
      <w:r w:rsidRPr="00CE6D5F">
        <w:rPr>
          <w:b/>
        </w:rPr>
      </w:r>
      <w:r w:rsidRPr="00CE6D5F">
        <w:rPr>
          <w:b/>
        </w:rPr>
        <w:fldChar w:fldCharType="separate"/>
      </w:r>
      <w:r w:rsidR="000B5FFD">
        <w:t>79</w:t>
      </w:r>
      <w:r w:rsidRPr="00CE6D5F">
        <w:rPr>
          <w:b/>
        </w:rPr>
        <w:fldChar w:fldCharType="end"/>
      </w:r>
    </w:p>
    <w:p w14:paraId="1840E392" w14:textId="77777777" w:rsidR="00CE6D5F" w:rsidRPr="00CE6D5F" w:rsidRDefault="00CE6D5F" w:rsidP="005804C8">
      <w:pPr>
        <w:pStyle w:val="TableofFigures"/>
        <w:rPr>
          <w:rFonts w:asciiTheme="minorHAnsi" w:hAnsiTheme="minorHAnsi"/>
          <w:b/>
          <w:szCs w:val="24"/>
        </w:rPr>
      </w:pPr>
      <w:r w:rsidRPr="00CE6D5F">
        <w:t>Table 12. Summary of Two-way ANOVA Results for the Interaction between Faculty Members’ Country of Origin, Faculty Ranking and Job Satisfaction</w:t>
      </w:r>
      <w:r w:rsidRPr="00CE6D5F">
        <w:tab/>
      </w:r>
      <w:r w:rsidRPr="00CE6D5F">
        <w:rPr>
          <w:b/>
        </w:rPr>
        <w:fldChar w:fldCharType="begin"/>
      </w:r>
      <w:r w:rsidRPr="00CE6D5F">
        <w:instrText xml:space="preserve"> PAGEREF _Toc259299493 \h </w:instrText>
      </w:r>
      <w:r w:rsidRPr="00CE6D5F">
        <w:rPr>
          <w:b/>
        </w:rPr>
      </w:r>
      <w:r w:rsidRPr="00CE6D5F">
        <w:rPr>
          <w:b/>
        </w:rPr>
        <w:fldChar w:fldCharType="separate"/>
      </w:r>
      <w:r w:rsidR="000B5FFD">
        <w:t>80</w:t>
      </w:r>
      <w:r w:rsidRPr="00CE6D5F">
        <w:rPr>
          <w:b/>
        </w:rPr>
        <w:fldChar w:fldCharType="end"/>
      </w:r>
    </w:p>
    <w:p w14:paraId="0C6725D1" w14:textId="77777777" w:rsidR="00CE6D5F" w:rsidRPr="00CE6D5F" w:rsidRDefault="00CE6D5F" w:rsidP="005804C8">
      <w:pPr>
        <w:pStyle w:val="TableofFigures"/>
        <w:rPr>
          <w:rFonts w:asciiTheme="minorHAnsi" w:hAnsiTheme="minorHAnsi"/>
          <w:b/>
          <w:szCs w:val="24"/>
        </w:rPr>
      </w:pPr>
      <w:r w:rsidRPr="00CE6D5F">
        <w:t>Table 13. Means and Standard Deviations for Tenure Status and Overall Job Satisfaction of U.S.-Born and Foreign-Born Faculty Members</w:t>
      </w:r>
      <w:r w:rsidRPr="00CE6D5F">
        <w:tab/>
      </w:r>
      <w:r w:rsidRPr="00CE6D5F">
        <w:rPr>
          <w:b/>
        </w:rPr>
        <w:fldChar w:fldCharType="begin"/>
      </w:r>
      <w:r w:rsidRPr="00CE6D5F">
        <w:instrText xml:space="preserve"> PAGEREF _Toc259299494 \h </w:instrText>
      </w:r>
      <w:r w:rsidRPr="00CE6D5F">
        <w:rPr>
          <w:b/>
        </w:rPr>
      </w:r>
      <w:r w:rsidRPr="00CE6D5F">
        <w:rPr>
          <w:b/>
        </w:rPr>
        <w:fldChar w:fldCharType="separate"/>
      </w:r>
      <w:r w:rsidR="000B5FFD">
        <w:t>80</w:t>
      </w:r>
      <w:r w:rsidRPr="00CE6D5F">
        <w:rPr>
          <w:b/>
        </w:rPr>
        <w:fldChar w:fldCharType="end"/>
      </w:r>
    </w:p>
    <w:p w14:paraId="6C228B3B" w14:textId="77777777" w:rsidR="00CE6D5F" w:rsidRPr="00CE6D5F" w:rsidRDefault="00CE6D5F" w:rsidP="005804C8">
      <w:pPr>
        <w:pStyle w:val="TableofFigures"/>
        <w:rPr>
          <w:rFonts w:asciiTheme="minorHAnsi" w:hAnsiTheme="minorHAnsi"/>
          <w:b/>
          <w:szCs w:val="24"/>
        </w:rPr>
      </w:pPr>
      <w:r w:rsidRPr="00CE6D5F">
        <w:t>Table 14. Summary of Two-way ANOVA results of the Interaction between Faculty Members’ Country of Origin, Tenure Status, and Job Satisfaction</w:t>
      </w:r>
      <w:r w:rsidRPr="00CE6D5F">
        <w:tab/>
      </w:r>
      <w:r w:rsidRPr="00CE6D5F">
        <w:rPr>
          <w:b/>
        </w:rPr>
        <w:fldChar w:fldCharType="begin"/>
      </w:r>
      <w:r w:rsidRPr="00CE6D5F">
        <w:instrText xml:space="preserve"> PAGEREF _Toc259299495 \h </w:instrText>
      </w:r>
      <w:r w:rsidRPr="00CE6D5F">
        <w:rPr>
          <w:b/>
        </w:rPr>
      </w:r>
      <w:r w:rsidRPr="00CE6D5F">
        <w:rPr>
          <w:b/>
        </w:rPr>
        <w:fldChar w:fldCharType="separate"/>
      </w:r>
      <w:r w:rsidR="000B5FFD">
        <w:t>82</w:t>
      </w:r>
      <w:r w:rsidRPr="00CE6D5F">
        <w:rPr>
          <w:b/>
        </w:rPr>
        <w:fldChar w:fldCharType="end"/>
      </w:r>
    </w:p>
    <w:p w14:paraId="04443B24" w14:textId="77777777" w:rsidR="00CE6D5F" w:rsidRPr="00CE6D5F" w:rsidRDefault="00CE6D5F" w:rsidP="005804C8">
      <w:pPr>
        <w:pStyle w:val="TableofFigures"/>
        <w:rPr>
          <w:rFonts w:asciiTheme="minorHAnsi" w:hAnsiTheme="minorHAnsi"/>
          <w:b/>
          <w:szCs w:val="24"/>
        </w:rPr>
      </w:pPr>
      <w:r w:rsidRPr="00CE6D5F">
        <w:t>Table 15. Summary of Two-way ANOVA results for the Interaction between Faculty Members’ Country of Origin, Mentoring Status, and Job Satisfaction</w:t>
      </w:r>
      <w:r w:rsidRPr="00CE6D5F">
        <w:tab/>
      </w:r>
      <w:r w:rsidRPr="00CE6D5F">
        <w:rPr>
          <w:b/>
        </w:rPr>
        <w:fldChar w:fldCharType="begin"/>
      </w:r>
      <w:r w:rsidRPr="00CE6D5F">
        <w:instrText xml:space="preserve"> PAGEREF _Toc259299496 \h </w:instrText>
      </w:r>
      <w:r w:rsidRPr="00CE6D5F">
        <w:rPr>
          <w:b/>
        </w:rPr>
      </w:r>
      <w:r w:rsidRPr="00CE6D5F">
        <w:rPr>
          <w:b/>
        </w:rPr>
        <w:fldChar w:fldCharType="separate"/>
      </w:r>
      <w:r w:rsidR="000B5FFD">
        <w:t>83</w:t>
      </w:r>
      <w:r w:rsidRPr="00CE6D5F">
        <w:rPr>
          <w:b/>
        </w:rPr>
        <w:fldChar w:fldCharType="end"/>
      </w:r>
    </w:p>
    <w:p w14:paraId="489D8C59" w14:textId="77777777" w:rsidR="00CE6D5F" w:rsidRPr="00CE6D5F" w:rsidRDefault="00CE6D5F" w:rsidP="005804C8">
      <w:pPr>
        <w:pStyle w:val="TableofFigures"/>
        <w:rPr>
          <w:rFonts w:asciiTheme="minorHAnsi" w:hAnsiTheme="minorHAnsi"/>
          <w:b/>
          <w:szCs w:val="24"/>
        </w:rPr>
      </w:pPr>
      <w:r w:rsidRPr="00CE6D5F">
        <w:t>Table 16. Multiple Regression Model for Self-Esteem and Mentoring as Predictors of Faculty Members’ Job Satisfaction</w:t>
      </w:r>
      <w:r w:rsidRPr="00CE6D5F">
        <w:tab/>
      </w:r>
      <w:r w:rsidRPr="00CE6D5F">
        <w:rPr>
          <w:b/>
        </w:rPr>
        <w:fldChar w:fldCharType="begin"/>
      </w:r>
      <w:r w:rsidRPr="00CE6D5F">
        <w:instrText xml:space="preserve"> PAGEREF _Toc259299497 \h </w:instrText>
      </w:r>
      <w:r w:rsidRPr="00CE6D5F">
        <w:rPr>
          <w:b/>
        </w:rPr>
      </w:r>
      <w:r w:rsidRPr="00CE6D5F">
        <w:rPr>
          <w:b/>
        </w:rPr>
        <w:fldChar w:fldCharType="separate"/>
      </w:r>
      <w:r w:rsidR="000B5FFD">
        <w:t>85</w:t>
      </w:r>
      <w:r w:rsidRPr="00CE6D5F">
        <w:rPr>
          <w:b/>
        </w:rPr>
        <w:fldChar w:fldCharType="end"/>
      </w:r>
    </w:p>
    <w:p w14:paraId="5F1E1BFB" w14:textId="77777777" w:rsidR="00CE6D5F" w:rsidRPr="00CE6D5F" w:rsidRDefault="00CE6D5F" w:rsidP="005804C8">
      <w:pPr>
        <w:pStyle w:val="TableofFigures"/>
        <w:rPr>
          <w:rFonts w:asciiTheme="minorHAnsi" w:hAnsiTheme="minorHAnsi"/>
          <w:b/>
          <w:szCs w:val="24"/>
        </w:rPr>
      </w:pPr>
      <w:r w:rsidRPr="00CE6D5F">
        <w:lastRenderedPageBreak/>
        <w:t>Table 17. Multiple Regression Results for Self-Esteem, Mentoring, and Job Satisfaction</w:t>
      </w:r>
      <w:r w:rsidRPr="00CE6D5F">
        <w:tab/>
      </w:r>
      <w:r w:rsidRPr="00CE6D5F">
        <w:rPr>
          <w:b/>
        </w:rPr>
        <w:fldChar w:fldCharType="begin"/>
      </w:r>
      <w:r w:rsidRPr="00CE6D5F">
        <w:instrText xml:space="preserve"> PAGEREF _Toc259299498 \h </w:instrText>
      </w:r>
      <w:r w:rsidRPr="00CE6D5F">
        <w:rPr>
          <w:b/>
        </w:rPr>
      </w:r>
      <w:r w:rsidRPr="00CE6D5F">
        <w:rPr>
          <w:b/>
        </w:rPr>
        <w:fldChar w:fldCharType="separate"/>
      </w:r>
      <w:r w:rsidR="000B5FFD">
        <w:t>85</w:t>
      </w:r>
      <w:r w:rsidRPr="00CE6D5F">
        <w:rPr>
          <w:b/>
        </w:rPr>
        <w:fldChar w:fldCharType="end"/>
      </w:r>
    </w:p>
    <w:p w14:paraId="21244A5F" w14:textId="77777777" w:rsidR="00CE6D5F" w:rsidRPr="00CE6D5F" w:rsidRDefault="00CE6D5F" w:rsidP="005804C8">
      <w:pPr>
        <w:pStyle w:val="TableofFigures"/>
        <w:rPr>
          <w:rFonts w:asciiTheme="minorHAnsi" w:hAnsiTheme="minorHAnsi"/>
          <w:b/>
          <w:szCs w:val="24"/>
        </w:rPr>
      </w:pPr>
      <w:r w:rsidRPr="00CE6D5F">
        <w:t>Table 18. Summary of Mentored Faculty Members’ Reponses on the Role of Mentoring</w:t>
      </w:r>
      <w:r w:rsidRPr="00CE6D5F">
        <w:tab/>
      </w:r>
      <w:r w:rsidRPr="00CE6D5F">
        <w:rPr>
          <w:b/>
        </w:rPr>
        <w:fldChar w:fldCharType="begin"/>
      </w:r>
      <w:r w:rsidRPr="00CE6D5F">
        <w:instrText xml:space="preserve"> PAGEREF _Toc259299499 \h </w:instrText>
      </w:r>
      <w:r w:rsidRPr="00CE6D5F">
        <w:rPr>
          <w:b/>
        </w:rPr>
      </w:r>
      <w:r w:rsidRPr="00CE6D5F">
        <w:rPr>
          <w:b/>
        </w:rPr>
        <w:fldChar w:fldCharType="separate"/>
      </w:r>
      <w:r w:rsidR="000B5FFD">
        <w:t>87</w:t>
      </w:r>
      <w:r w:rsidRPr="00CE6D5F">
        <w:rPr>
          <w:b/>
        </w:rPr>
        <w:fldChar w:fldCharType="end"/>
      </w:r>
    </w:p>
    <w:p w14:paraId="0845DE5B" w14:textId="77777777" w:rsidR="00CE6D5F" w:rsidRPr="00CE6D5F" w:rsidRDefault="00CE6D5F" w:rsidP="005804C8">
      <w:pPr>
        <w:pStyle w:val="TableofFigures"/>
        <w:rPr>
          <w:rFonts w:asciiTheme="minorHAnsi" w:hAnsiTheme="minorHAnsi"/>
          <w:b/>
          <w:szCs w:val="24"/>
        </w:rPr>
      </w:pPr>
      <w:r w:rsidRPr="00CE6D5F">
        <w:t>Table 19. Summary of Non-Mentored Faculty Members’ Reponses on the Role of Mentoring</w:t>
      </w:r>
      <w:r w:rsidRPr="00CE6D5F">
        <w:tab/>
      </w:r>
      <w:r w:rsidRPr="00CE6D5F">
        <w:rPr>
          <w:b/>
        </w:rPr>
        <w:fldChar w:fldCharType="begin"/>
      </w:r>
      <w:r w:rsidRPr="00CE6D5F">
        <w:instrText xml:space="preserve"> PAGEREF _Toc259299500 \h </w:instrText>
      </w:r>
      <w:r w:rsidRPr="00CE6D5F">
        <w:rPr>
          <w:b/>
        </w:rPr>
      </w:r>
      <w:r w:rsidRPr="00CE6D5F">
        <w:rPr>
          <w:b/>
        </w:rPr>
        <w:fldChar w:fldCharType="separate"/>
      </w:r>
      <w:r w:rsidR="000B5FFD">
        <w:t>90</w:t>
      </w:r>
      <w:r w:rsidRPr="00CE6D5F">
        <w:rPr>
          <w:b/>
        </w:rPr>
        <w:fldChar w:fldCharType="end"/>
      </w:r>
    </w:p>
    <w:p w14:paraId="1E5DA7B4" w14:textId="174EE6CF" w:rsidR="00177A7D" w:rsidRDefault="0069178D" w:rsidP="005804C8">
      <w:pPr>
        <w:spacing w:after="240"/>
        <w:rPr>
          <w:noProof/>
        </w:rPr>
      </w:pPr>
      <w:r>
        <w:fldChar w:fldCharType="end"/>
      </w:r>
      <w:r w:rsidR="0002715A">
        <w:br w:type="page"/>
      </w:r>
      <w:r w:rsidR="00177A7D">
        <w:fldChar w:fldCharType="begin"/>
      </w:r>
      <w:r w:rsidR="00177A7D">
        <w:instrText xml:space="preserve"> TOC \h \z \c "Figure" </w:instrText>
      </w:r>
      <w:r w:rsidR="00177A7D">
        <w:fldChar w:fldCharType="separate"/>
      </w:r>
    </w:p>
    <w:p w14:paraId="2B63EA22" w14:textId="19955CFA" w:rsidR="00177A7D" w:rsidRPr="00177A7D" w:rsidRDefault="00177A7D" w:rsidP="005804C8">
      <w:pPr>
        <w:pStyle w:val="Level1"/>
        <w:spacing w:after="240"/>
        <w:rPr>
          <w:rStyle w:val="Hyperlink"/>
          <w:noProof/>
          <w:color w:val="auto"/>
          <w:u w:val="none"/>
        </w:rPr>
      </w:pPr>
      <w:bookmarkStart w:id="3" w:name="_Toc386891471"/>
      <w:r w:rsidRPr="00177A7D">
        <w:rPr>
          <w:rStyle w:val="Hyperlink"/>
          <w:noProof/>
          <w:color w:val="auto"/>
          <w:u w:val="none"/>
        </w:rPr>
        <w:lastRenderedPageBreak/>
        <w:t>List of Figures</w:t>
      </w:r>
      <w:bookmarkEnd w:id="3"/>
    </w:p>
    <w:p w14:paraId="09F76C66" w14:textId="77777777" w:rsidR="00177A7D" w:rsidRPr="00177A7D" w:rsidRDefault="000B5FFD" w:rsidP="005804C8">
      <w:pPr>
        <w:pStyle w:val="TableofFigures"/>
        <w:rPr>
          <w:rFonts w:asciiTheme="minorHAnsi" w:hAnsiTheme="minorHAnsi"/>
          <w:sz w:val="22"/>
          <w:szCs w:val="22"/>
          <w:lang w:eastAsia="en-US"/>
        </w:rPr>
      </w:pPr>
      <w:hyperlink w:anchor="_Toc386890631" w:history="1">
        <w:r w:rsidR="00177A7D" w:rsidRPr="00177A7D">
          <w:rPr>
            <w:rStyle w:val="Hyperlink"/>
          </w:rPr>
          <w:t xml:space="preserve">Figure 1. Kalleberg's Job Satisfaction </w:t>
        </w:r>
        <w:r w:rsidR="00177A7D" w:rsidRPr="00177A7D">
          <w:rPr>
            <w:rStyle w:val="Hyperlink"/>
            <w:u w:val="none"/>
          </w:rPr>
          <w:t>Theory</w:t>
        </w:r>
        <w:r w:rsidR="00177A7D" w:rsidRPr="00177A7D">
          <w:rPr>
            <w:webHidden/>
          </w:rPr>
          <w:tab/>
        </w:r>
        <w:r w:rsidR="00177A7D" w:rsidRPr="00177A7D">
          <w:rPr>
            <w:webHidden/>
          </w:rPr>
          <w:fldChar w:fldCharType="begin"/>
        </w:r>
        <w:r w:rsidR="00177A7D" w:rsidRPr="00177A7D">
          <w:rPr>
            <w:webHidden/>
          </w:rPr>
          <w:instrText xml:space="preserve"> PAGEREF _Toc386890631 \h </w:instrText>
        </w:r>
        <w:r w:rsidR="00177A7D" w:rsidRPr="00177A7D">
          <w:rPr>
            <w:webHidden/>
          </w:rPr>
        </w:r>
        <w:r w:rsidR="00177A7D" w:rsidRPr="00177A7D">
          <w:rPr>
            <w:webHidden/>
          </w:rPr>
          <w:fldChar w:fldCharType="separate"/>
        </w:r>
        <w:r>
          <w:rPr>
            <w:webHidden/>
          </w:rPr>
          <w:t>52</w:t>
        </w:r>
        <w:r w:rsidR="00177A7D" w:rsidRPr="00177A7D">
          <w:rPr>
            <w:webHidden/>
          </w:rPr>
          <w:fldChar w:fldCharType="end"/>
        </w:r>
      </w:hyperlink>
    </w:p>
    <w:p w14:paraId="2391465D" w14:textId="174EE6CF" w:rsidR="00177A7D" w:rsidRDefault="00177A7D">
      <w:pPr>
        <w:rPr>
          <w:rFonts w:ascii="Times New Roman" w:hAnsi="Times New Roman"/>
          <w:b/>
          <w:iCs/>
          <w:szCs w:val="20"/>
        </w:rPr>
      </w:pPr>
      <w:r>
        <w:fldChar w:fldCharType="end"/>
      </w:r>
      <w:r>
        <w:br w:type="page"/>
      </w:r>
    </w:p>
    <w:p w14:paraId="41B606B8" w14:textId="4D45154A" w:rsidR="0087572C" w:rsidRDefault="00D31741" w:rsidP="0087572C">
      <w:pPr>
        <w:pStyle w:val="Level1"/>
      </w:pPr>
      <w:bookmarkStart w:id="4" w:name="_Toc386891472"/>
      <w:r w:rsidRPr="009E4759">
        <w:lastRenderedPageBreak/>
        <w:t>Abstract</w:t>
      </w:r>
      <w:bookmarkEnd w:id="4"/>
    </w:p>
    <w:p w14:paraId="3A0AF056" w14:textId="3CA062DC" w:rsidR="00DA6727" w:rsidRPr="00800685" w:rsidRDefault="00D06090" w:rsidP="0087572C">
      <w:pPr>
        <w:spacing w:line="480" w:lineRule="auto"/>
        <w:ind w:firstLine="720"/>
        <w:rPr>
          <w:rFonts w:ascii="Times New Roman" w:hAnsi="Times New Roman" w:cs="Times New Roman"/>
        </w:rPr>
      </w:pPr>
      <w:r w:rsidRPr="00800685">
        <w:rPr>
          <w:rFonts w:ascii="Times New Roman" w:hAnsi="Times New Roman" w:cs="Times New Roman"/>
        </w:rPr>
        <w:t xml:space="preserve">Job satisfaction has been frequently studied in different types of </w:t>
      </w:r>
      <w:r w:rsidR="00800685" w:rsidRPr="00800685">
        <w:rPr>
          <w:rFonts w:ascii="Times New Roman" w:hAnsi="Times New Roman" w:cs="Times New Roman"/>
        </w:rPr>
        <w:t>work settings including</w:t>
      </w:r>
      <w:r w:rsidRPr="00800685">
        <w:rPr>
          <w:rFonts w:ascii="Times New Roman" w:hAnsi="Times New Roman" w:cs="Times New Roman"/>
        </w:rPr>
        <w:t xml:space="preserve"> hig</w:t>
      </w:r>
      <w:r w:rsidR="00800685" w:rsidRPr="00800685">
        <w:rPr>
          <w:rFonts w:ascii="Times New Roman" w:hAnsi="Times New Roman" w:cs="Times New Roman"/>
        </w:rPr>
        <w:t>her education; however, there are limited studies that focus</w:t>
      </w:r>
      <w:r w:rsidRPr="00800685">
        <w:rPr>
          <w:rFonts w:ascii="Times New Roman" w:hAnsi="Times New Roman" w:cs="Times New Roman"/>
        </w:rPr>
        <w:t xml:space="preserve"> on foreign-bor</w:t>
      </w:r>
      <w:r w:rsidR="00DC4F75" w:rsidRPr="00800685">
        <w:rPr>
          <w:rFonts w:ascii="Times New Roman" w:hAnsi="Times New Roman" w:cs="Times New Roman"/>
        </w:rPr>
        <w:t>n faculty members</w:t>
      </w:r>
      <w:r w:rsidR="00E73B84" w:rsidRPr="00800685">
        <w:rPr>
          <w:rFonts w:ascii="Times New Roman" w:hAnsi="Times New Roman" w:cs="Times New Roman"/>
        </w:rPr>
        <w:t xml:space="preserve"> in the U.S</w:t>
      </w:r>
      <w:r w:rsidR="00800685" w:rsidRPr="00800685">
        <w:rPr>
          <w:rFonts w:ascii="Times New Roman" w:hAnsi="Times New Roman" w:cs="Times New Roman"/>
        </w:rPr>
        <w:t>. Also, studies</w:t>
      </w:r>
      <w:r w:rsidRPr="00800685">
        <w:rPr>
          <w:rFonts w:ascii="Times New Roman" w:hAnsi="Times New Roman" w:cs="Times New Roman"/>
        </w:rPr>
        <w:t xml:space="preserve"> that focus on using self-esteem and mentoring </w:t>
      </w:r>
      <w:r w:rsidR="00DC4F75" w:rsidRPr="00800685">
        <w:rPr>
          <w:rFonts w:ascii="Times New Roman" w:hAnsi="Times New Roman" w:cs="Times New Roman"/>
        </w:rPr>
        <w:t>to pre</w:t>
      </w:r>
      <w:r w:rsidR="00800685" w:rsidRPr="00800685">
        <w:rPr>
          <w:rFonts w:ascii="Times New Roman" w:hAnsi="Times New Roman" w:cs="Times New Roman"/>
        </w:rPr>
        <w:t>dict faculty job satisfaction are</w:t>
      </w:r>
      <w:r w:rsidR="00DC4F75" w:rsidRPr="00800685">
        <w:rPr>
          <w:rFonts w:ascii="Times New Roman" w:hAnsi="Times New Roman" w:cs="Times New Roman"/>
        </w:rPr>
        <w:t xml:space="preserve"> limited. The purpose of this </w:t>
      </w:r>
      <w:r w:rsidR="008C387E" w:rsidRPr="00800685">
        <w:rPr>
          <w:rFonts w:ascii="Times New Roman" w:hAnsi="Times New Roman" w:cs="Times New Roman"/>
        </w:rPr>
        <w:t xml:space="preserve">quantitative </w:t>
      </w:r>
      <w:r w:rsidR="00DC4F75" w:rsidRPr="00800685">
        <w:rPr>
          <w:rFonts w:ascii="Times New Roman" w:hAnsi="Times New Roman" w:cs="Times New Roman"/>
        </w:rPr>
        <w:t>study was to compare U.S.-born and foreign-born faculty members’ job satisfaction in 21 research universities based on the</w:t>
      </w:r>
      <w:r w:rsidR="00D45B29" w:rsidRPr="00800685">
        <w:rPr>
          <w:rFonts w:ascii="Times New Roman" w:hAnsi="Times New Roman" w:cs="Times New Roman"/>
        </w:rPr>
        <w:t>ir</w:t>
      </w:r>
      <w:r w:rsidR="00DC4F75" w:rsidRPr="00800685">
        <w:rPr>
          <w:rFonts w:ascii="Times New Roman" w:hAnsi="Times New Roman" w:cs="Times New Roman"/>
        </w:rPr>
        <w:t xml:space="preserve"> country of origin, marital sta</w:t>
      </w:r>
      <w:r w:rsidR="00D45B29" w:rsidRPr="00800685">
        <w:rPr>
          <w:rFonts w:ascii="Times New Roman" w:hAnsi="Times New Roman" w:cs="Times New Roman"/>
        </w:rPr>
        <w:t>tus, faculty rank</w:t>
      </w:r>
      <w:r w:rsidR="00DB51A2" w:rsidRPr="00800685">
        <w:rPr>
          <w:rFonts w:ascii="Times New Roman" w:hAnsi="Times New Roman" w:cs="Times New Roman"/>
        </w:rPr>
        <w:t>ing</w:t>
      </w:r>
      <w:r w:rsidR="00D45B29" w:rsidRPr="00800685">
        <w:rPr>
          <w:rFonts w:ascii="Times New Roman" w:hAnsi="Times New Roman" w:cs="Times New Roman"/>
        </w:rPr>
        <w:t>, tenure</w:t>
      </w:r>
      <w:r w:rsidR="00DC4F75" w:rsidRPr="00800685">
        <w:rPr>
          <w:rFonts w:ascii="Times New Roman" w:hAnsi="Times New Roman" w:cs="Times New Roman"/>
        </w:rPr>
        <w:t>, and mentoring status.</w:t>
      </w:r>
      <w:r w:rsidR="008C387E" w:rsidRPr="00800685">
        <w:rPr>
          <w:rFonts w:ascii="Times New Roman" w:hAnsi="Times New Roman" w:cs="Times New Roman"/>
        </w:rPr>
        <w:t xml:space="preserve"> Moreover, the study </w:t>
      </w:r>
      <w:r w:rsidR="00D45B29" w:rsidRPr="00800685">
        <w:rPr>
          <w:rFonts w:ascii="Times New Roman" w:hAnsi="Times New Roman" w:cs="Times New Roman"/>
        </w:rPr>
        <w:t>sought to explore the relationship among mentoring, self-esteem, and job satisfaction of U.S.-born and foreign-born faculty members.</w:t>
      </w:r>
      <w:r w:rsidR="008C387E" w:rsidRPr="00800685">
        <w:rPr>
          <w:rFonts w:ascii="Times New Roman" w:hAnsi="Times New Roman" w:cs="Times New Roman"/>
        </w:rPr>
        <w:t xml:space="preserve"> The instruments used in the study were the </w:t>
      </w:r>
      <w:r w:rsidR="008C387E" w:rsidRPr="00800685">
        <w:rPr>
          <w:rFonts w:ascii="Times New Roman" w:hAnsi="Times New Roman" w:cs="Times New Roman"/>
          <w:i/>
        </w:rPr>
        <w:t>Job Satisfaction Scale</w:t>
      </w:r>
      <w:r w:rsidR="008C387E" w:rsidRPr="00800685">
        <w:rPr>
          <w:rFonts w:ascii="Times New Roman" w:hAnsi="Times New Roman" w:cs="Times New Roman"/>
        </w:rPr>
        <w:t xml:space="preserve">, </w:t>
      </w:r>
      <w:r w:rsidR="008C387E" w:rsidRPr="00800685">
        <w:rPr>
          <w:rFonts w:ascii="Times New Roman" w:hAnsi="Times New Roman" w:cs="Times New Roman"/>
          <w:i/>
        </w:rPr>
        <w:t>Mentorship Effectiveness Scale</w:t>
      </w:r>
      <w:r w:rsidR="008C387E" w:rsidRPr="00800685">
        <w:rPr>
          <w:rFonts w:ascii="Times New Roman" w:hAnsi="Times New Roman" w:cs="Times New Roman"/>
        </w:rPr>
        <w:t xml:space="preserve">, and </w:t>
      </w:r>
      <w:r w:rsidR="008C387E" w:rsidRPr="00800685">
        <w:rPr>
          <w:rFonts w:ascii="Times New Roman" w:hAnsi="Times New Roman" w:cs="Times New Roman"/>
          <w:i/>
        </w:rPr>
        <w:t>Rosenberg Self-Esteem Scale</w:t>
      </w:r>
      <w:r w:rsidR="008C387E" w:rsidRPr="00800685">
        <w:rPr>
          <w:rFonts w:ascii="Times New Roman" w:hAnsi="Times New Roman" w:cs="Times New Roman"/>
        </w:rPr>
        <w:t>.</w:t>
      </w:r>
      <w:r w:rsidR="00673CB4" w:rsidRPr="00800685">
        <w:rPr>
          <w:rFonts w:ascii="Times New Roman" w:hAnsi="Times New Roman" w:cs="Times New Roman"/>
        </w:rPr>
        <w:t xml:space="preserve"> </w:t>
      </w:r>
      <w:r w:rsidR="00C7335D" w:rsidRPr="00800685">
        <w:rPr>
          <w:rFonts w:ascii="Times New Roman" w:hAnsi="Times New Roman" w:cs="Times New Roman"/>
        </w:rPr>
        <w:t>The r</w:t>
      </w:r>
      <w:r w:rsidR="00673CB4" w:rsidRPr="00800685">
        <w:rPr>
          <w:rFonts w:ascii="Times New Roman" w:hAnsi="Times New Roman" w:cs="Times New Roman"/>
        </w:rPr>
        <w:t>esults show</w:t>
      </w:r>
      <w:r w:rsidR="00AD429C" w:rsidRPr="00800685">
        <w:rPr>
          <w:rFonts w:ascii="Times New Roman" w:hAnsi="Times New Roman" w:cs="Times New Roman"/>
        </w:rPr>
        <w:t>ed</w:t>
      </w:r>
      <w:r w:rsidR="00673CB4" w:rsidRPr="00800685">
        <w:rPr>
          <w:rFonts w:ascii="Times New Roman" w:hAnsi="Times New Roman" w:cs="Times New Roman"/>
        </w:rPr>
        <w:t xml:space="preserve"> that </w:t>
      </w:r>
      <w:r w:rsidR="00C7335D" w:rsidRPr="00800685">
        <w:rPr>
          <w:rFonts w:ascii="Times New Roman" w:hAnsi="Times New Roman" w:cs="Times New Roman"/>
        </w:rPr>
        <w:t xml:space="preserve">there was no significant difference in U.S.-born and foreign-born faculty members’ job satisfaction. In addition, </w:t>
      </w:r>
      <w:r w:rsidR="00AD429C" w:rsidRPr="00800685">
        <w:rPr>
          <w:rFonts w:ascii="Times New Roman" w:hAnsi="Times New Roman" w:cs="Times New Roman"/>
        </w:rPr>
        <w:t>there</w:t>
      </w:r>
      <w:r w:rsidR="00800685" w:rsidRPr="00800685">
        <w:rPr>
          <w:rFonts w:ascii="Times New Roman" w:hAnsi="Times New Roman" w:cs="Times New Roman"/>
        </w:rPr>
        <w:t xml:space="preserve"> was no significant difference i</w:t>
      </w:r>
      <w:r w:rsidR="00AD429C" w:rsidRPr="00800685">
        <w:rPr>
          <w:rFonts w:ascii="Times New Roman" w:hAnsi="Times New Roman" w:cs="Times New Roman"/>
        </w:rPr>
        <w:t>n U.S.-born and foreign-born faculty members’ job satisfaction based on</w:t>
      </w:r>
      <w:r w:rsidR="00C7335D" w:rsidRPr="00800685">
        <w:rPr>
          <w:rFonts w:ascii="Times New Roman" w:hAnsi="Times New Roman" w:cs="Times New Roman"/>
        </w:rPr>
        <w:t xml:space="preserve"> marital status, </w:t>
      </w:r>
      <w:r w:rsidR="00AD429C" w:rsidRPr="00800685">
        <w:rPr>
          <w:rFonts w:ascii="Times New Roman" w:hAnsi="Times New Roman" w:cs="Times New Roman"/>
        </w:rPr>
        <w:t>faculty rank</w:t>
      </w:r>
      <w:r w:rsidR="00DB51A2" w:rsidRPr="00800685">
        <w:rPr>
          <w:rFonts w:ascii="Times New Roman" w:hAnsi="Times New Roman" w:cs="Times New Roman"/>
        </w:rPr>
        <w:t>ing</w:t>
      </w:r>
      <w:r w:rsidR="00AD429C" w:rsidRPr="00800685">
        <w:rPr>
          <w:rFonts w:ascii="Times New Roman" w:hAnsi="Times New Roman" w:cs="Times New Roman"/>
        </w:rPr>
        <w:t>, and tenure status</w:t>
      </w:r>
      <w:r w:rsidR="00C7335D" w:rsidRPr="00800685">
        <w:rPr>
          <w:rFonts w:ascii="Times New Roman" w:hAnsi="Times New Roman" w:cs="Times New Roman"/>
        </w:rPr>
        <w:t xml:space="preserve">. </w:t>
      </w:r>
      <w:r w:rsidR="000B69E9" w:rsidRPr="00800685">
        <w:rPr>
          <w:rFonts w:ascii="Times New Roman" w:hAnsi="Times New Roman" w:cs="Times New Roman"/>
        </w:rPr>
        <w:t>However</w:t>
      </w:r>
      <w:r w:rsidR="00E542FE" w:rsidRPr="00800685">
        <w:rPr>
          <w:rFonts w:ascii="Times New Roman" w:hAnsi="Times New Roman" w:cs="Times New Roman"/>
        </w:rPr>
        <w:t>, the results showed that</w:t>
      </w:r>
      <w:r w:rsidR="00324551" w:rsidRPr="00800685">
        <w:rPr>
          <w:rFonts w:ascii="Times New Roman" w:hAnsi="Times New Roman" w:cs="Times New Roman"/>
        </w:rPr>
        <w:t xml:space="preserve"> job satisfaction of U.S.-born and foreign-born faculty members who were mentored was significantly different than those who were not men</w:t>
      </w:r>
      <w:r w:rsidR="0010674C" w:rsidRPr="00800685">
        <w:rPr>
          <w:rFonts w:ascii="Times New Roman" w:hAnsi="Times New Roman" w:cs="Times New Roman"/>
        </w:rPr>
        <w:t xml:space="preserve">tored. The correlation between </w:t>
      </w:r>
      <w:r w:rsidR="00324551" w:rsidRPr="00800685">
        <w:rPr>
          <w:rFonts w:ascii="Times New Roman" w:hAnsi="Times New Roman" w:cs="Times New Roman"/>
        </w:rPr>
        <w:t xml:space="preserve">self-esteem </w:t>
      </w:r>
      <w:r w:rsidR="0010674C" w:rsidRPr="00800685">
        <w:rPr>
          <w:rFonts w:ascii="Times New Roman" w:hAnsi="Times New Roman" w:cs="Times New Roman"/>
        </w:rPr>
        <w:t>and faculty job satisfaction wa</w:t>
      </w:r>
      <w:r w:rsidR="00324551" w:rsidRPr="00800685">
        <w:rPr>
          <w:rFonts w:ascii="Times New Roman" w:hAnsi="Times New Roman" w:cs="Times New Roman"/>
        </w:rPr>
        <w:t>s positively correlated</w:t>
      </w:r>
      <w:r w:rsidR="0010674C" w:rsidRPr="00800685">
        <w:rPr>
          <w:rFonts w:ascii="Times New Roman" w:hAnsi="Times New Roman" w:cs="Times New Roman"/>
        </w:rPr>
        <w:t xml:space="preserve">, indicating one unit increase in self-esteem would lead to one unit increase in job satisfaction. Furthermore, multiple regression analysis revealed that mentoring and self-esteem </w:t>
      </w:r>
      <w:r w:rsidR="00297E6B" w:rsidRPr="00800685">
        <w:rPr>
          <w:rFonts w:ascii="Times New Roman" w:hAnsi="Times New Roman" w:cs="Times New Roman"/>
        </w:rPr>
        <w:t xml:space="preserve">as a set was a significant predictor for faculty job satisfaction, accounting for 15.4% of the variance in U.S.-born and foreign-born faculty job satisfaction. </w:t>
      </w:r>
      <w:r w:rsidR="00AB2F74" w:rsidRPr="00800685">
        <w:rPr>
          <w:rFonts w:ascii="Times New Roman" w:hAnsi="Times New Roman" w:cs="Times New Roman"/>
        </w:rPr>
        <w:t xml:space="preserve">The results of this </w:t>
      </w:r>
      <w:r w:rsidR="00800685" w:rsidRPr="00800685">
        <w:rPr>
          <w:rFonts w:ascii="Times New Roman" w:hAnsi="Times New Roman" w:cs="Times New Roman"/>
        </w:rPr>
        <w:t>study can be a valuable</w:t>
      </w:r>
      <w:r w:rsidR="00AB2F74" w:rsidRPr="00800685">
        <w:rPr>
          <w:rFonts w:ascii="Times New Roman" w:hAnsi="Times New Roman" w:cs="Times New Roman"/>
        </w:rPr>
        <w:t xml:space="preserve"> resource to institutions and institutional administrators in recruiting and hiring quality U.S.-born </w:t>
      </w:r>
      <w:r w:rsidR="00AB2F74" w:rsidRPr="00800685">
        <w:rPr>
          <w:rFonts w:ascii="Times New Roman" w:hAnsi="Times New Roman" w:cs="Times New Roman"/>
        </w:rPr>
        <w:lastRenderedPageBreak/>
        <w:t xml:space="preserve">and foreign-born faculty members as well as developing mentoring programs </w:t>
      </w:r>
      <w:r w:rsidR="0084070E" w:rsidRPr="00800685">
        <w:rPr>
          <w:rFonts w:ascii="Times New Roman" w:hAnsi="Times New Roman" w:cs="Times New Roman"/>
        </w:rPr>
        <w:t xml:space="preserve">that may help to ease their career transition and </w:t>
      </w:r>
      <w:r w:rsidR="00A74004" w:rsidRPr="00800685">
        <w:rPr>
          <w:rFonts w:ascii="Times New Roman" w:hAnsi="Times New Roman" w:cs="Times New Roman"/>
        </w:rPr>
        <w:t xml:space="preserve">improve their </w:t>
      </w:r>
      <w:r w:rsidR="0084070E" w:rsidRPr="00800685">
        <w:rPr>
          <w:rFonts w:ascii="Times New Roman" w:hAnsi="Times New Roman" w:cs="Times New Roman"/>
        </w:rPr>
        <w:t xml:space="preserve">job satisfaction. </w:t>
      </w:r>
      <w:r w:rsidR="00AB2F74" w:rsidRPr="00800685">
        <w:rPr>
          <w:rFonts w:ascii="Times New Roman" w:hAnsi="Times New Roman" w:cs="Times New Roman"/>
        </w:rPr>
        <w:t xml:space="preserve"> </w:t>
      </w:r>
    </w:p>
    <w:p w14:paraId="50B2EFEE" w14:textId="77777777" w:rsidR="00DA6727" w:rsidRPr="009E4759" w:rsidRDefault="00DA6727" w:rsidP="00DA6727">
      <w:pPr>
        <w:pStyle w:val="Level1"/>
        <w:jc w:val="left"/>
        <w:sectPr w:rsidR="00DA6727" w:rsidRPr="009E4759">
          <w:footerReference w:type="default" r:id="rId12"/>
          <w:pgSz w:w="12240" w:h="15840"/>
          <w:pgMar w:top="1440" w:right="1440" w:bottom="1440" w:left="2304" w:header="720" w:footer="720" w:gutter="0"/>
          <w:pgNumType w:fmt="lowerRoman" w:start="4"/>
          <w:cols w:space="720"/>
          <w:docGrid w:linePitch="360"/>
        </w:sectPr>
      </w:pPr>
    </w:p>
    <w:p w14:paraId="7BAB4B62" w14:textId="77777777" w:rsidR="0038757A" w:rsidRPr="009E4759" w:rsidRDefault="00F324CC" w:rsidP="00714819">
      <w:pPr>
        <w:pStyle w:val="Level1"/>
      </w:pPr>
      <w:bookmarkStart w:id="5" w:name="_Toc386891473"/>
      <w:r w:rsidRPr="009E4759">
        <w:lastRenderedPageBreak/>
        <w:t>Chapter 1: Introduction</w:t>
      </w:r>
      <w:bookmarkEnd w:id="5"/>
    </w:p>
    <w:p w14:paraId="7577EB34" w14:textId="57765907" w:rsidR="00741E8C" w:rsidRPr="009E4759" w:rsidRDefault="0019182E" w:rsidP="009A464C">
      <w:pPr>
        <w:spacing w:line="480" w:lineRule="auto"/>
        <w:ind w:firstLine="720"/>
        <w:rPr>
          <w:rFonts w:ascii="Times New Roman" w:hAnsi="Times New Roman" w:cs="Times New Roman"/>
        </w:rPr>
      </w:pPr>
      <w:r w:rsidRPr="009E4759">
        <w:rPr>
          <w:rFonts w:ascii="Times New Roman" w:hAnsi="Times New Roman" w:cs="Times New Roman"/>
        </w:rPr>
        <w:t>Despite the global economic downturn, the United States continues to host the largest numbers of international students compared to other developing countries. In 2010-11, a total of 723,277 international students enrolled in U</w:t>
      </w:r>
      <w:r w:rsidR="00B82C84" w:rsidRPr="009E4759">
        <w:rPr>
          <w:rFonts w:ascii="Times New Roman" w:hAnsi="Times New Roman" w:cs="Times New Roman"/>
        </w:rPr>
        <w:t xml:space="preserve">.S. institutions, </w:t>
      </w:r>
      <w:r w:rsidR="00D80893" w:rsidRPr="009E4759">
        <w:rPr>
          <w:rFonts w:ascii="Times New Roman" w:hAnsi="Times New Roman" w:cs="Times New Roman"/>
        </w:rPr>
        <w:t>a 6</w:t>
      </w:r>
      <w:r w:rsidR="0017109F" w:rsidRPr="009E4759">
        <w:rPr>
          <w:rFonts w:ascii="Times New Roman" w:hAnsi="Times New Roman" w:cs="Times New Roman"/>
        </w:rPr>
        <w:t>%</w:t>
      </w:r>
      <w:r w:rsidRPr="009E4759">
        <w:rPr>
          <w:rFonts w:ascii="Times New Roman" w:hAnsi="Times New Roman" w:cs="Times New Roman"/>
        </w:rPr>
        <w:t xml:space="preserve"> increase</w:t>
      </w:r>
      <w:r w:rsidR="00B82C84" w:rsidRPr="009E4759">
        <w:rPr>
          <w:rFonts w:ascii="Times New Roman" w:hAnsi="Times New Roman" w:cs="Times New Roman"/>
        </w:rPr>
        <w:t xml:space="preserve"> when</w:t>
      </w:r>
      <w:r w:rsidRPr="009E4759">
        <w:rPr>
          <w:rFonts w:ascii="Times New Roman" w:hAnsi="Times New Roman" w:cs="Times New Roman"/>
        </w:rPr>
        <w:t xml:space="preserve"> compared to the previous year</w:t>
      </w:r>
      <w:r w:rsidR="0026150D" w:rsidRPr="009E4759">
        <w:rPr>
          <w:rFonts w:ascii="Times New Roman" w:hAnsi="Times New Roman" w:cs="Times New Roman"/>
        </w:rPr>
        <w:t xml:space="preserve">. </w:t>
      </w:r>
      <w:r w:rsidRPr="009E4759">
        <w:rPr>
          <w:rFonts w:ascii="Times New Roman" w:hAnsi="Times New Roman" w:cs="Times New Roman"/>
        </w:rPr>
        <w:t>Chinese, Indians, and South Koreans, the three largest groups of international students, represented 46% of the total international student population in the U.S</w:t>
      </w:r>
      <w:r w:rsidR="00A87A24" w:rsidRPr="009E4759">
        <w:rPr>
          <w:rFonts w:ascii="Times New Roman" w:hAnsi="Times New Roman" w:cs="Times New Roman"/>
        </w:rPr>
        <w:t>.</w:t>
      </w:r>
      <w:r w:rsidRPr="009E4759">
        <w:rPr>
          <w:rFonts w:ascii="Times New Roman" w:hAnsi="Times New Roman" w:cs="Times New Roman"/>
        </w:rPr>
        <w:t xml:space="preserve"> </w:t>
      </w:r>
      <w:r w:rsidR="00665E03" w:rsidRPr="009E4759">
        <w:rPr>
          <w:rFonts w:ascii="Times New Roman" w:hAnsi="Times New Roman" w:cs="Times New Roman"/>
        </w:rPr>
        <w:t>China superseded the rest of the countries by sending 157,558 students to the U.S. for higher educat</w:t>
      </w:r>
      <w:r w:rsidR="006C155A" w:rsidRPr="009E4759">
        <w:rPr>
          <w:rFonts w:ascii="Times New Roman" w:hAnsi="Times New Roman" w:cs="Times New Roman"/>
        </w:rPr>
        <w:t>ion, which was a 23.5% increase</w:t>
      </w:r>
      <w:r w:rsidR="00665E03" w:rsidRPr="009E4759">
        <w:rPr>
          <w:rFonts w:ascii="Times New Roman" w:hAnsi="Times New Roman" w:cs="Times New Roman"/>
        </w:rPr>
        <w:t xml:space="preserve"> </w:t>
      </w:r>
      <w:r w:rsidR="00665E03" w:rsidRPr="008B7E3C">
        <w:rPr>
          <w:rFonts w:ascii="Times New Roman" w:hAnsi="Times New Roman" w:cs="Times New Roman"/>
        </w:rPr>
        <w:t xml:space="preserve">compared to the previous year (Open Doors, 2011). </w:t>
      </w:r>
      <w:r w:rsidR="00741E8C" w:rsidRPr="008B7E3C">
        <w:rPr>
          <w:rFonts w:ascii="Times New Roman" w:hAnsi="Times New Roman" w:cs="Times New Roman"/>
        </w:rPr>
        <w:t>As foreign countries’ econom</w:t>
      </w:r>
      <w:r w:rsidR="00D747B8" w:rsidRPr="008B7E3C">
        <w:rPr>
          <w:rFonts w:ascii="Times New Roman" w:hAnsi="Times New Roman" w:cs="Times New Roman"/>
        </w:rPr>
        <w:t>ies</w:t>
      </w:r>
      <w:r w:rsidR="00741E8C" w:rsidRPr="008B7E3C">
        <w:rPr>
          <w:rFonts w:ascii="Times New Roman" w:hAnsi="Times New Roman" w:cs="Times New Roman"/>
        </w:rPr>
        <w:t xml:space="preserve"> continue to grow, the number</w:t>
      </w:r>
      <w:r w:rsidR="00D747B8" w:rsidRPr="008B7E3C">
        <w:rPr>
          <w:rFonts w:ascii="Times New Roman" w:hAnsi="Times New Roman" w:cs="Times New Roman"/>
        </w:rPr>
        <w:t>s</w:t>
      </w:r>
      <w:r w:rsidR="00741E8C" w:rsidRPr="008B7E3C">
        <w:rPr>
          <w:rFonts w:ascii="Times New Roman" w:hAnsi="Times New Roman" w:cs="Times New Roman"/>
        </w:rPr>
        <w:t xml:space="preserve"> of international students who choose to pursue higher education in</w:t>
      </w:r>
      <w:r w:rsidR="006F4A10" w:rsidRPr="008B7E3C">
        <w:rPr>
          <w:rFonts w:ascii="Times New Roman" w:hAnsi="Times New Roman" w:cs="Times New Roman"/>
        </w:rPr>
        <w:t xml:space="preserve"> the U.S</w:t>
      </w:r>
      <w:r w:rsidR="006F4A10" w:rsidRPr="00496756">
        <w:rPr>
          <w:rFonts w:ascii="Times New Roman" w:hAnsi="Times New Roman" w:cs="Times New Roman"/>
        </w:rPr>
        <w:t>. will continue to rise</w:t>
      </w:r>
      <w:r w:rsidR="00741E8C" w:rsidRPr="00496756">
        <w:rPr>
          <w:rFonts w:ascii="Times New Roman" w:hAnsi="Times New Roman" w:cs="Times New Roman"/>
        </w:rPr>
        <w:t xml:space="preserve"> especially </w:t>
      </w:r>
      <w:r w:rsidR="006F4A10" w:rsidRPr="00496756">
        <w:rPr>
          <w:rFonts w:ascii="Times New Roman" w:hAnsi="Times New Roman" w:cs="Times New Roman"/>
        </w:rPr>
        <w:t xml:space="preserve">for those who live in </w:t>
      </w:r>
      <w:r w:rsidR="00741E8C" w:rsidRPr="00496756">
        <w:rPr>
          <w:rFonts w:ascii="Times New Roman" w:hAnsi="Times New Roman" w:cs="Times New Roman"/>
        </w:rPr>
        <w:t>economically developed countries like China, Saudi Arabia, South Korea, and Canada.</w:t>
      </w:r>
      <w:r w:rsidR="00F30339" w:rsidRPr="00496756">
        <w:rPr>
          <w:rFonts w:ascii="Times New Roman" w:hAnsi="Times New Roman" w:cs="Times New Roman"/>
        </w:rPr>
        <w:t xml:space="preserve"> Altbach (20</w:t>
      </w:r>
      <w:r w:rsidR="00D93E86" w:rsidRPr="00496756">
        <w:rPr>
          <w:rFonts w:ascii="Times New Roman" w:hAnsi="Times New Roman" w:cs="Times New Roman"/>
        </w:rPr>
        <w:t>04) reported</w:t>
      </w:r>
      <w:r w:rsidR="005B5452" w:rsidRPr="00496756">
        <w:rPr>
          <w:rFonts w:ascii="Times New Roman" w:hAnsi="Times New Roman" w:cs="Times New Roman"/>
        </w:rPr>
        <w:t xml:space="preserve"> that research scholars</w:t>
      </w:r>
      <w:r w:rsidR="00F30339" w:rsidRPr="00496756">
        <w:rPr>
          <w:rFonts w:ascii="Times New Roman" w:hAnsi="Times New Roman" w:cs="Times New Roman"/>
        </w:rPr>
        <w:t xml:space="preserve"> predict the</w:t>
      </w:r>
      <w:r w:rsidR="00F30339" w:rsidRPr="008B7E3C">
        <w:rPr>
          <w:rFonts w:ascii="Times New Roman" w:hAnsi="Times New Roman" w:cs="Times New Roman"/>
        </w:rPr>
        <w:t xml:space="preserve"> numbe</w:t>
      </w:r>
      <w:r w:rsidR="008701D6" w:rsidRPr="008B7E3C">
        <w:rPr>
          <w:rFonts w:ascii="Times New Roman" w:hAnsi="Times New Roman" w:cs="Times New Roman"/>
        </w:rPr>
        <w:t>r of international student</w:t>
      </w:r>
      <w:r w:rsidR="00B82C84" w:rsidRPr="008B7E3C">
        <w:rPr>
          <w:rFonts w:ascii="Times New Roman" w:hAnsi="Times New Roman" w:cs="Times New Roman"/>
        </w:rPr>
        <w:t xml:space="preserve">s who will </w:t>
      </w:r>
      <w:r w:rsidR="00FD2112" w:rsidRPr="008B7E3C">
        <w:rPr>
          <w:rFonts w:ascii="Times New Roman" w:hAnsi="Times New Roman" w:cs="Times New Roman"/>
        </w:rPr>
        <w:t>enroll in U.S.</w:t>
      </w:r>
      <w:r w:rsidR="00BF7339" w:rsidRPr="008B7E3C">
        <w:rPr>
          <w:rFonts w:ascii="Times New Roman" w:hAnsi="Times New Roman" w:cs="Times New Roman"/>
        </w:rPr>
        <w:t xml:space="preserve"> institutions</w:t>
      </w:r>
      <w:r w:rsidR="00FD2112" w:rsidRPr="008B7E3C">
        <w:rPr>
          <w:rFonts w:ascii="Times New Roman" w:hAnsi="Times New Roman" w:cs="Times New Roman"/>
        </w:rPr>
        <w:t xml:space="preserve"> will </w:t>
      </w:r>
      <w:r w:rsidR="00F30339" w:rsidRPr="008B7E3C">
        <w:rPr>
          <w:rFonts w:ascii="Times New Roman" w:hAnsi="Times New Roman" w:cs="Times New Roman"/>
        </w:rPr>
        <w:t>increase to 8</w:t>
      </w:r>
      <w:r w:rsidR="00F30339" w:rsidRPr="009E4759">
        <w:rPr>
          <w:rFonts w:ascii="Times New Roman" w:hAnsi="Times New Roman" w:cs="Times New Roman"/>
        </w:rPr>
        <w:t xml:space="preserve"> million by 2025.</w:t>
      </w:r>
    </w:p>
    <w:p w14:paraId="14872CCB" w14:textId="4179CB65" w:rsidR="006E7ACB" w:rsidRPr="009E4759" w:rsidRDefault="002753D6" w:rsidP="009A464C">
      <w:pPr>
        <w:spacing w:line="480" w:lineRule="auto"/>
        <w:ind w:firstLine="720"/>
        <w:rPr>
          <w:rFonts w:ascii="Times New Roman" w:hAnsi="Times New Roman" w:cs="Times New Roman"/>
        </w:rPr>
      </w:pPr>
      <w:r w:rsidRPr="009E4759">
        <w:rPr>
          <w:rFonts w:ascii="Times New Roman" w:hAnsi="Times New Roman" w:cs="Times New Roman"/>
        </w:rPr>
        <w:t>The Op</w:t>
      </w:r>
      <w:r w:rsidR="00CC5969">
        <w:rPr>
          <w:rFonts w:ascii="Times New Roman" w:hAnsi="Times New Roman" w:cs="Times New Roman"/>
        </w:rPr>
        <w:t>en Doors (2011) report indicated</w:t>
      </w:r>
      <w:r w:rsidRPr="009E4759">
        <w:rPr>
          <w:rFonts w:ascii="Times New Roman" w:hAnsi="Times New Roman" w:cs="Times New Roman"/>
        </w:rPr>
        <w:t xml:space="preserve"> that international students contributed over $20 billion to the U.S. </w:t>
      </w:r>
      <w:r w:rsidR="001E29DE" w:rsidRPr="009E4759">
        <w:rPr>
          <w:rFonts w:ascii="Times New Roman" w:hAnsi="Times New Roman" w:cs="Times New Roman"/>
        </w:rPr>
        <w:t xml:space="preserve">economy </w:t>
      </w:r>
      <w:r w:rsidR="001D6BD7" w:rsidRPr="009E4759">
        <w:rPr>
          <w:rFonts w:ascii="Times New Roman" w:hAnsi="Times New Roman" w:cs="Times New Roman"/>
        </w:rPr>
        <w:t xml:space="preserve">in 2010-11 </w:t>
      </w:r>
      <w:r w:rsidRPr="009E4759">
        <w:rPr>
          <w:rFonts w:ascii="Times New Roman" w:hAnsi="Times New Roman" w:cs="Times New Roman"/>
        </w:rPr>
        <w:t xml:space="preserve">for higher education </w:t>
      </w:r>
      <w:r w:rsidR="001D6BD7" w:rsidRPr="009E4759">
        <w:rPr>
          <w:rFonts w:ascii="Times New Roman" w:hAnsi="Times New Roman" w:cs="Times New Roman"/>
        </w:rPr>
        <w:t>expenses</w:t>
      </w:r>
      <w:r w:rsidR="000808F0" w:rsidRPr="009E4759">
        <w:rPr>
          <w:rFonts w:ascii="Times New Roman" w:hAnsi="Times New Roman" w:cs="Times New Roman"/>
        </w:rPr>
        <w:t>,</w:t>
      </w:r>
      <w:r w:rsidR="001D6BD7" w:rsidRPr="009E4759">
        <w:rPr>
          <w:rFonts w:ascii="Times New Roman" w:hAnsi="Times New Roman" w:cs="Times New Roman"/>
        </w:rPr>
        <w:t xml:space="preserve"> </w:t>
      </w:r>
      <w:r w:rsidR="00B82C84" w:rsidRPr="009E4759">
        <w:rPr>
          <w:rFonts w:ascii="Times New Roman" w:hAnsi="Times New Roman" w:cs="Times New Roman"/>
        </w:rPr>
        <w:t>including</w:t>
      </w:r>
      <w:r w:rsidR="001D6BD7" w:rsidRPr="009E4759">
        <w:rPr>
          <w:rFonts w:ascii="Times New Roman" w:hAnsi="Times New Roman" w:cs="Times New Roman"/>
        </w:rPr>
        <w:t xml:space="preserve"> living </w:t>
      </w:r>
      <w:r w:rsidR="00B82C84" w:rsidRPr="009E4759">
        <w:rPr>
          <w:rFonts w:ascii="Times New Roman" w:hAnsi="Times New Roman" w:cs="Times New Roman"/>
        </w:rPr>
        <w:t xml:space="preserve">expenses </w:t>
      </w:r>
      <w:r w:rsidR="001D6BD7" w:rsidRPr="009E4759">
        <w:rPr>
          <w:rFonts w:ascii="Times New Roman" w:hAnsi="Times New Roman" w:cs="Times New Roman"/>
        </w:rPr>
        <w:t>for themselves and their dependent</w:t>
      </w:r>
      <w:r w:rsidR="006C155A" w:rsidRPr="009E4759">
        <w:rPr>
          <w:rFonts w:ascii="Times New Roman" w:hAnsi="Times New Roman" w:cs="Times New Roman"/>
        </w:rPr>
        <w:t>s</w:t>
      </w:r>
      <w:r w:rsidR="001D6BD7" w:rsidRPr="009E4759">
        <w:rPr>
          <w:rFonts w:ascii="Times New Roman" w:hAnsi="Times New Roman" w:cs="Times New Roman"/>
        </w:rPr>
        <w:t xml:space="preserve">, tuition and fees, books, and other expenses. </w:t>
      </w:r>
      <w:r w:rsidR="001E29DE" w:rsidRPr="009E4759">
        <w:rPr>
          <w:rFonts w:ascii="Times New Roman" w:hAnsi="Times New Roman" w:cs="Times New Roman"/>
        </w:rPr>
        <w:t xml:space="preserve">Additionally, </w:t>
      </w:r>
      <w:r w:rsidRPr="009E4759">
        <w:rPr>
          <w:rFonts w:ascii="Times New Roman" w:hAnsi="Times New Roman" w:cs="Times New Roman"/>
        </w:rPr>
        <w:t xml:space="preserve">Chinese students </w:t>
      </w:r>
      <w:r w:rsidR="001D6BD7" w:rsidRPr="009E4759">
        <w:rPr>
          <w:rFonts w:ascii="Times New Roman" w:hAnsi="Times New Roman" w:cs="Times New Roman"/>
        </w:rPr>
        <w:t xml:space="preserve">alone </w:t>
      </w:r>
      <w:r w:rsidRPr="009E4759">
        <w:rPr>
          <w:rFonts w:ascii="Times New Roman" w:hAnsi="Times New Roman" w:cs="Times New Roman"/>
        </w:rPr>
        <w:t>spent almost $4 billion in 2010</w:t>
      </w:r>
      <w:r w:rsidR="001D6BD7" w:rsidRPr="009E4759">
        <w:rPr>
          <w:rFonts w:ascii="Times New Roman" w:hAnsi="Times New Roman" w:cs="Times New Roman"/>
        </w:rPr>
        <w:t>-11</w:t>
      </w:r>
      <w:r w:rsidR="00CC5969">
        <w:rPr>
          <w:rFonts w:ascii="Times New Roman" w:hAnsi="Times New Roman" w:cs="Times New Roman"/>
        </w:rPr>
        <w:t xml:space="preserve"> (Open Doors, 2011)</w:t>
      </w:r>
      <w:r w:rsidR="001D6BD7" w:rsidRPr="009E4759">
        <w:rPr>
          <w:rFonts w:ascii="Times New Roman" w:hAnsi="Times New Roman" w:cs="Times New Roman"/>
        </w:rPr>
        <w:t xml:space="preserve">. </w:t>
      </w:r>
      <w:r w:rsidR="00D42C3E" w:rsidRPr="009E4759">
        <w:rPr>
          <w:rFonts w:ascii="Times New Roman" w:hAnsi="Times New Roman" w:cs="Times New Roman"/>
        </w:rPr>
        <w:t xml:space="preserve">This is </w:t>
      </w:r>
      <w:r w:rsidR="00A84E8C" w:rsidRPr="009E4759">
        <w:rPr>
          <w:rFonts w:ascii="Times New Roman" w:hAnsi="Times New Roman" w:cs="Times New Roman"/>
        </w:rPr>
        <w:t xml:space="preserve">why </w:t>
      </w:r>
      <w:r w:rsidR="0026549F" w:rsidRPr="009E4759">
        <w:rPr>
          <w:rFonts w:ascii="Times New Roman" w:hAnsi="Times New Roman" w:cs="Times New Roman"/>
        </w:rPr>
        <w:t xml:space="preserve">other </w:t>
      </w:r>
      <w:r w:rsidR="00A84E8C" w:rsidRPr="009E4759">
        <w:rPr>
          <w:rFonts w:ascii="Times New Roman" w:hAnsi="Times New Roman" w:cs="Times New Roman"/>
        </w:rPr>
        <w:t>developed</w:t>
      </w:r>
      <w:r w:rsidR="00FC2E40" w:rsidRPr="009E4759">
        <w:rPr>
          <w:rFonts w:ascii="Times New Roman" w:hAnsi="Times New Roman" w:cs="Times New Roman"/>
        </w:rPr>
        <w:t xml:space="preserve"> countries like Australia, </w:t>
      </w:r>
      <w:r w:rsidR="00CC5969">
        <w:rPr>
          <w:rFonts w:ascii="Times New Roman" w:hAnsi="Times New Roman" w:cs="Times New Roman"/>
        </w:rPr>
        <w:t>the United Kingdom</w:t>
      </w:r>
      <w:r w:rsidR="00FC2E40" w:rsidRPr="009E4759">
        <w:rPr>
          <w:rFonts w:ascii="Times New Roman" w:hAnsi="Times New Roman" w:cs="Times New Roman"/>
        </w:rPr>
        <w:t>, and Germany</w:t>
      </w:r>
      <w:r w:rsidR="00D677D8" w:rsidRPr="009E4759">
        <w:rPr>
          <w:rFonts w:ascii="Times New Roman" w:hAnsi="Times New Roman" w:cs="Times New Roman"/>
        </w:rPr>
        <w:t xml:space="preserve"> </w:t>
      </w:r>
      <w:r w:rsidR="004466C3" w:rsidRPr="009E4759">
        <w:rPr>
          <w:rFonts w:ascii="Times New Roman" w:hAnsi="Times New Roman" w:cs="Times New Roman"/>
        </w:rPr>
        <w:t>work hard t</w:t>
      </w:r>
      <w:r w:rsidR="00D677D8" w:rsidRPr="009E4759">
        <w:rPr>
          <w:rFonts w:ascii="Times New Roman" w:hAnsi="Times New Roman" w:cs="Times New Roman"/>
        </w:rPr>
        <w:t xml:space="preserve">o attract </w:t>
      </w:r>
      <w:r w:rsidR="0026549F" w:rsidRPr="009E4759">
        <w:rPr>
          <w:rFonts w:ascii="Times New Roman" w:hAnsi="Times New Roman" w:cs="Times New Roman"/>
        </w:rPr>
        <w:t>international</w:t>
      </w:r>
      <w:r w:rsidR="00D677D8" w:rsidRPr="009E4759">
        <w:rPr>
          <w:rFonts w:ascii="Times New Roman" w:hAnsi="Times New Roman" w:cs="Times New Roman"/>
        </w:rPr>
        <w:t xml:space="preserve"> students to </w:t>
      </w:r>
      <w:r w:rsidR="004466C3" w:rsidRPr="009E4759">
        <w:rPr>
          <w:rFonts w:ascii="Times New Roman" w:hAnsi="Times New Roman" w:cs="Times New Roman"/>
        </w:rPr>
        <w:t xml:space="preserve">attend </w:t>
      </w:r>
      <w:r w:rsidR="00D677D8" w:rsidRPr="009E4759">
        <w:rPr>
          <w:rFonts w:ascii="Times New Roman" w:hAnsi="Times New Roman" w:cs="Times New Roman"/>
        </w:rPr>
        <w:t xml:space="preserve">their </w:t>
      </w:r>
      <w:r w:rsidR="0097182F" w:rsidRPr="009E4759">
        <w:rPr>
          <w:rFonts w:ascii="Times New Roman" w:hAnsi="Times New Roman" w:cs="Times New Roman"/>
        </w:rPr>
        <w:t>colleges</w:t>
      </w:r>
      <w:r w:rsidR="004F7B56" w:rsidRPr="009E4759">
        <w:rPr>
          <w:rFonts w:ascii="Times New Roman" w:hAnsi="Times New Roman" w:cs="Times New Roman"/>
        </w:rPr>
        <w:t xml:space="preserve"> and universities</w:t>
      </w:r>
      <w:r w:rsidR="0097182F" w:rsidRPr="009E4759">
        <w:rPr>
          <w:rFonts w:ascii="Times New Roman" w:hAnsi="Times New Roman" w:cs="Times New Roman"/>
        </w:rPr>
        <w:t xml:space="preserve">. </w:t>
      </w:r>
      <w:r w:rsidR="004466C3" w:rsidRPr="009E4759">
        <w:rPr>
          <w:rFonts w:ascii="Times New Roman" w:hAnsi="Times New Roman" w:cs="Times New Roman"/>
        </w:rPr>
        <w:t>Besides</w:t>
      </w:r>
      <w:r w:rsidR="0097182F" w:rsidRPr="009E4759">
        <w:rPr>
          <w:rFonts w:ascii="Times New Roman" w:hAnsi="Times New Roman" w:cs="Times New Roman"/>
        </w:rPr>
        <w:t xml:space="preserve"> </w:t>
      </w:r>
      <w:r w:rsidR="00D677D8" w:rsidRPr="009E4759">
        <w:rPr>
          <w:rFonts w:ascii="Times New Roman" w:hAnsi="Times New Roman" w:cs="Times New Roman"/>
        </w:rPr>
        <w:t xml:space="preserve">monetary </w:t>
      </w:r>
      <w:r w:rsidR="00556DB6" w:rsidRPr="009E4759">
        <w:rPr>
          <w:rFonts w:ascii="Times New Roman" w:hAnsi="Times New Roman" w:cs="Times New Roman"/>
        </w:rPr>
        <w:t>contribution</w:t>
      </w:r>
      <w:r w:rsidR="00D677D8" w:rsidRPr="009E4759">
        <w:rPr>
          <w:rFonts w:ascii="Times New Roman" w:hAnsi="Times New Roman" w:cs="Times New Roman"/>
        </w:rPr>
        <w:t>s, international students also improve the quality and cultural composition of the student body (Altbach &amp; Knight, 2007).</w:t>
      </w:r>
      <w:r w:rsidR="006F3895" w:rsidRPr="009E4759">
        <w:rPr>
          <w:rFonts w:ascii="Times New Roman" w:hAnsi="Times New Roman" w:cs="Times New Roman"/>
        </w:rPr>
        <w:t xml:space="preserve"> </w:t>
      </w:r>
      <w:r w:rsidR="00E77863" w:rsidRPr="009E4759">
        <w:rPr>
          <w:rFonts w:ascii="Times New Roman" w:hAnsi="Times New Roman" w:cs="Times New Roman"/>
        </w:rPr>
        <w:t>The influx of international</w:t>
      </w:r>
      <w:r w:rsidR="0019182E" w:rsidRPr="009E4759">
        <w:rPr>
          <w:rFonts w:ascii="Times New Roman" w:hAnsi="Times New Roman" w:cs="Times New Roman"/>
        </w:rPr>
        <w:t xml:space="preserve"> students in the U.S. has changed the campus </w:t>
      </w:r>
      <w:r w:rsidR="0019182E" w:rsidRPr="009E4759">
        <w:rPr>
          <w:rFonts w:ascii="Times New Roman" w:hAnsi="Times New Roman" w:cs="Times New Roman"/>
        </w:rPr>
        <w:lastRenderedPageBreak/>
        <w:t xml:space="preserve">climate of </w:t>
      </w:r>
      <w:r w:rsidR="00912772" w:rsidRPr="009E4759">
        <w:rPr>
          <w:rFonts w:ascii="Times New Roman" w:hAnsi="Times New Roman" w:cs="Times New Roman"/>
        </w:rPr>
        <w:t xml:space="preserve">many </w:t>
      </w:r>
      <w:r w:rsidR="00D25769" w:rsidRPr="009E4759">
        <w:rPr>
          <w:rFonts w:ascii="Times New Roman" w:hAnsi="Times New Roman" w:cs="Times New Roman"/>
        </w:rPr>
        <w:t>universities and colleges</w:t>
      </w:r>
      <w:r w:rsidR="0019182E" w:rsidRPr="009E4759">
        <w:rPr>
          <w:rFonts w:ascii="Times New Roman" w:hAnsi="Times New Roman" w:cs="Times New Roman"/>
        </w:rPr>
        <w:t xml:space="preserve"> in the U.S.</w:t>
      </w:r>
      <w:r w:rsidR="00D25769" w:rsidRPr="009E4759">
        <w:rPr>
          <w:rFonts w:ascii="Times New Roman" w:hAnsi="Times New Roman" w:cs="Times New Roman"/>
        </w:rPr>
        <w:t xml:space="preserve"> by shap</w:t>
      </w:r>
      <w:r w:rsidR="00C80A63" w:rsidRPr="009E4759">
        <w:rPr>
          <w:rFonts w:ascii="Times New Roman" w:hAnsi="Times New Roman" w:cs="Times New Roman"/>
        </w:rPr>
        <w:t>ing them to become more diverse</w:t>
      </w:r>
      <w:r w:rsidR="0019182E" w:rsidRPr="009E4759">
        <w:rPr>
          <w:rFonts w:ascii="Times New Roman" w:hAnsi="Times New Roman" w:cs="Times New Roman"/>
        </w:rPr>
        <w:t xml:space="preserve">. To reflect the </w:t>
      </w:r>
      <w:r w:rsidR="0049175F" w:rsidRPr="009E4759">
        <w:rPr>
          <w:rFonts w:ascii="Times New Roman" w:hAnsi="Times New Roman" w:cs="Times New Roman"/>
        </w:rPr>
        <w:t xml:space="preserve">racial </w:t>
      </w:r>
      <w:r w:rsidR="0019182E" w:rsidRPr="009E4759">
        <w:rPr>
          <w:rFonts w:ascii="Times New Roman" w:hAnsi="Times New Roman" w:cs="Times New Roman"/>
        </w:rPr>
        <w:t xml:space="preserve">diversity and thought process of </w:t>
      </w:r>
      <w:r w:rsidR="0026549F" w:rsidRPr="009E4759">
        <w:rPr>
          <w:rFonts w:ascii="Times New Roman" w:hAnsi="Times New Roman" w:cs="Times New Roman"/>
        </w:rPr>
        <w:t xml:space="preserve">international </w:t>
      </w:r>
      <w:r w:rsidR="0049175F" w:rsidRPr="009E4759">
        <w:rPr>
          <w:rFonts w:ascii="Times New Roman" w:hAnsi="Times New Roman" w:cs="Times New Roman"/>
        </w:rPr>
        <w:t>students</w:t>
      </w:r>
      <w:r w:rsidR="0019182E" w:rsidRPr="009E4759">
        <w:rPr>
          <w:rFonts w:ascii="Times New Roman" w:hAnsi="Times New Roman" w:cs="Times New Roman"/>
        </w:rPr>
        <w:t>, institutional administrators</w:t>
      </w:r>
      <w:r w:rsidR="003E599E">
        <w:rPr>
          <w:rFonts w:ascii="Times New Roman" w:hAnsi="Times New Roman" w:cs="Times New Roman"/>
        </w:rPr>
        <w:t xml:space="preserve"> (e.g., Provost, Dean, or Department Chair)</w:t>
      </w:r>
      <w:r w:rsidR="0019182E" w:rsidRPr="009E4759">
        <w:rPr>
          <w:rFonts w:ascii="Times New Roman" w:hAnsi="Times New Roman" w:cs="Times New Roman"/>
        </w:rPr>
        <w:t xml:space="preserve"> are pressured to recruit more diverse faculty members</w:t>
      </w:r>
      <w:r w:rsidR="004F7B56" w:rsidRPr="009E4759">
        <w:rPr>
          <w:rFonts w:ascii="Times New Roman" w:hAnsi="Times New Roman" w:cs="Times New Roman"/>
        </w:rPr>
        <w:t xml:space="preserve"> by </w:t>
      </w:r>
      <w:r w:rsidR="0019182E" w:rsidRPr="009E4759">
        <w:rPr>
          <w:rFonts w:ascii="Times New Roman" w:hAnsi="Times New Roman" w:cs="Times New Roman"/>
        </w:rPr>
        <w:t>hiring more foreign-born faculty members</w:t>
      </w:r>
      <w:r w:rsidR="00CF37FA" w:rsidRPr="009E4759">
        <w:rPr>
          <w:rFonts w:ascii="Times New Roman" w:hAnsi="Times New Roman" w:cs="Times New Roman"/>
        </w:rPr>
        <w:t xml:space="preserve"> (Collins, 2008)</w:t>
      </w:r>
      <w:r w:rsidR="0019182E" w:rsidRPr="009E4759">
        <w:rPr>
          <w:rFonts w:ascii="Times New Roman" w:hAnsi="Times New Roman" w:cs="Times New Roman"/>
        </w:rPr>
        <w:t>.</w:t>
      </w:r>
      <w:r w:rsidR="00D07635" w:rsidRPr="009E4759">
        <w:rPr>
          <w:rFonts w:ascii="Times New Roman" w:hAnsi="Times New Roman" w:cs="Times New Roman"/>
        </w:rPr>
        <w:t xml:space="preserve"> </w:t>
      </w:r>
      <w:r w:rsidR="0015615A" w:rsidRPr="009E4759">
        <w:rPr>
          <w:rFonts w:ascii="Times New Roman" w:hAnsi="Times New Roman" w:cs="Times New Roman"/>
        </w:rPr>
        <w:t>China, India, and South Korea are the top three countries that produce the largest numbers of foreign-born faculty members in the U.S</w:t>
      </w:r>
      <w:r w:rsidR="007853EA" w:rsidRPr="009E4759">
        <w:rPr>
          <w:rFonts w:ascii="Times New Roman" w:hAnsi="Times New Roman" w:cs="Times New Roman"/>
        </w:rPr>
        <w:t xml:space="preserve">. </w:t>
      </w:r>
      <w:r w:rsidR="0015615A" w:rsidRPr="009E4759">
        <w:rPr>
          <w:rFonts w:ascii="Times New Roman" w:hAnsi="Times New Roman" w:cs="Times New Roman"/>
        </w:rPr>
        <w:t xml:space="preserve">In 2010-11, there were 30,094 Chinese faculty members in the U.S., a 2.1% increase from the previous year. India </w:t>
      </w:r>
      <w:r w:rsidR="00CC5969">
        <w:rPr>
          <w:rFonts w:ascii="Times New Roman" w:hAnsi="Times New Roman" w:cs="Times New Roman"/>
        </w:rPr>
        <w:t>was in</w:t>
      </w:r>
      <w:r w:rsidR="0015615A" w:rsidRPr="009E4759">
        <w:rPr>
          <w:rFonts w:ascii="Times New Roman" w:hAnsi="Times New Roman" w:cs="Times New Roman"/>
        </w:rPr>
        <w:t xml:space="preserve"> second place with 11,930 faculty members, followed by South Korea with 9,257 faculty member</w:t>
      </w:r>
      <w:r w:rsidR="006C155A" w:rsidRPr="009E4759">
        <w:rPr>
          <w:rFonts w:ascii="Times New Roman" w:hAnsi="Times New Roman" w:cs="Times New Roman"/>
        </w:rPr>
        <w:t>s</w:t>
      </w:r>
      <w:r w:rsidR="0015615A" w:rsidRPr="009E4759">
        <w:rPr>
          <w:rFonts w:ascii="Times New Roman" w:hAnsi="Times New Roman" w:cs="Times New Roman"/>
        </w:rPr>
        <w:t xml:space="preserve">. </w:t>
      </w:r>
      <w:r w:rsidR="00C4205F" w:rsidRPr="009E4759">
        <w:rPr>
          <w:rFonts w:ascii="Times New Roman" w:hAnsi="Times New Roman" w:cs="Times New Roman"/>
        </w:rPr>
        <w:t>According to the National Science Board</w:t>
      </w:r>
      <w:r w:rsidR="00CA3237" w:rsidRPr="009E4759">
        <w:rPr>
          <w:rFonts w:ascii="Times New Roman" w:hAnsi="Times New Roman" w:cs="Times New Roman"/>
        </w:rPr>
        <w:t>,</w:t>
      </w:r>
      <w:r w:rsidR="00C4205F" w:rsidRPr="009E4759">
        <w:rPr>
          <w:rFonts w:ascii="Times New Roman" w:hAnsi="Times New Roman" w:cs="Times New Roman"/>
        </w:rPr>
        <w:t xml:space="preserve"> in 2003, foreign-born faculty members occupied 20.9% of all science and engineering faculty positions in the U.S. (Corely &amp; Sabharwal, 2007). T</w:t>
      </w:r>
      <w:r w:rsidR="0071413D" w:rsidRPr="009E4759">
        <w:rPr>
          <w:rFonts w:ascii="Times New Roman" w:hAnsi="Times New Roman" w:cs="Times New Roman"/>
        </w:rPr>
        <w:t xml:space="preserve">he </w:t>
      </w:r>
      <w:r w:rsidR="00565E4A" w:rsidRPr="009E4759">
        <w:rPr>
          <w:rFonts w:ascii="Times New Roman" w:hAnsi="Times New Roman" w:cs="Times New Roman"/>
        </w:rPr>
        <w:t xml:space="preserve">continuous growth of science and engineering jobs in the U.S. has led more international students to consider this field </w:t>
      </w:r>
      <w:r w:rsidR="00545560" w:rsidRPr="009E4759">
        <w:rPr>
          <w:rFonts w:ascii="Times New Roman" w:hAnsi="Times New Roman" w:cs="Times New Roman"/>
        </w:rPr>
        <w:t>of study (Corley &amp; Sabharwal, 2007; Open Doors, 2011),</w:t>
      </w:r>
      <w:r w:rsidR="004551A8" w:rsidRPr="009E4759">
        <w:rPr>
          <w:rFonts w:ascii="Times New Roman" w:hAnsi="Times New Roman" w:cs="Times New Roman"/>
        </w:rPr>
        <w:t xml:space="preserve"> which can also lead</w:t>
      </w:r>
      <w:r w:rsidR="00545560" w:rsidRPr="009E4759">
        <w:rPr>
          <w:rFonts w:ascii="Times New Roman" w:hAnsi="Times New Roman" w:cs="Times New Roman"/>
        </w:rPr>
        <w:t xml:space="preserve"> to an increase of foreign-born faculty members in this field</w:t>
      </w:r>
      <w:r w:rsidR="007853EA" w:rsidRPr="009E4759">
        <w:rPr>
          <w:rFonts w:ascii="Times New Roman" w:hAnsi="Times New Roman" w:cs="Times New Roman"/>
        </w:rPr>
        <w:t xml:space="preserve">. </w:t>
      </w:r>
    </w:p>
    <w:p w14:paraId="20CE27D0" w14:textId="5D2F7233" w:rsidR="00961FA9" w:rsidRPr="009E4759" w:rsidRDefault="00AE4CA8" w:rsidP="009A464C">
      <w:pPr>
        <w:widowControl w:val="0"/>
        <w:spacing w:line="480" w:lineRule="auto"/>
        <w:ind w:firstLine="720"/>
        <w:rPr>
          <w:rFonts w:ascii="Times New Roman" w:hAnsi="Times New Roman" w:cs="Times New Roman"/>
        </w:rPr>
      </w:pPr>
      <w:r>
        <w:rPr>
          <w:rFonts w:ascii="Times New Roman" w:hAnsi="Times New Roman" w:cs="Times New Roman"/>
        </w:rPr>
        <w:t xml:space="preserve">Faculty members are defined as “any full-time employee of an accredited four-year college or university who spends at least part of his or her time teaching undergraduates” (DeAngelo, </w:t>
      </w:r>
      <w:r w:rsidR="008B7E3C">
        <w:rPr>
          <w:rFonts w:ascii="Times New Roman" w:hAnsi="Times New Roman" w:cs="Times New Roman"/>
        </w:rPr>
        <w:t xml:space="preserve">Hurtado, </w:t>
      </w:r>
      <w:r>
        <w:rPr>
          <w:rFonts w:ascii="Times New Roman" w:hAnsi="Times New Roman" w:cs="Times New Roman"/>
        </w:rPr>
        <w:t xml:space="preserve">Pryor, Kelly, &amp; Santos, 2009). </w:t>
      </w:r>
      <w:r w:rsidR="005B57EF" w:rsidRPr="00DA19CB">
        <w:rPr>
          <w:rFonts w:ascii="Times New Roman" w:hAnsi="Times New Roman" w:cs="Times New Roman"/>
        </w:rPr>
        <w:t>Faculty</w:t>
      </w:r>
      <w:r w:rsidR="00F06E8D" w:rsidRPr="00DA19CB">
        <w:rPr>
          <w:rFonts w:ascii="Times New Roman" w:hAnsi="Times New Roman" w:cs="Times New Roman"/>
        </w:rPr>
        <w:t xml:space="preserve"> members</w:t>
      </w:r>
      <w:r w:rsidR="005B57EF" w:rsidRPr="00DA19CB">
        <w:rPr>
          <w:rFonts w:ascii="Times New Roman" w:hAnsi="Times New Roman" w:cs="Times New Roman"/>
        </w:rPr>
        <w:t xml:space="preserve"> play an im</w:t>
      </w:r>
      <w:r w:rsidR="00002F8E" w:rsidRPr="00DA19CB">
        <w:rPr>
          <w:rFonts w:ascii="Times New Roman" w:hAnsi="Times New Roman" w:cs="Times New Roman"/>
        </w:rPr>
        <w:t xml:space="preserve">portant role </w:t>
      </w:r>
      <w:r w:rsidR="006C4316" w:rsidRPr="00DA19CB">
        <w:rPr>
          <w:rFonts w:ascii="Times New Roman" w:hAnsi="Times New Roman" w:cs="Times New Roman"/>
        </w:rPr>
        <w:t>in</w:t>
      </w:r>
      <w:r w:rsidR="00852863" w:rsidRPr="00DA19CB">
        <w:rPr>
          <w:rFonts w:ascii="Times New Roman" w:hAnsi="Times New Roman" w:cs="Times New Roman"/>
        </w:rPr>
        <w:t xml:space="preserve"> </w:t>
      </w:r>
      <w:r w:rsidR="00D65F22" w:rsidRPr="00DA19CB">
        <w:rPr>
          <w:rFonts w:ascii="Times New Roman" w:hAnsi="Times New Roman" w:cs="Times New Roman"/>
        </w:rPr>
        <w:t xml:space="preserve">U.S. higher education, such as </w:t>
      </w:r>
      <w:r w:rsidR="00CC5969" w:rsidRPr="00DA19CB">
        <w:rPr>
          <w:rFonts w:ascii="Times New Roman" w:hAnsi="Times New Roman" w:cs="Times New Roman"/>
        </w:rPr>
        <w:t>meeting</w:t>
      </w:r>
      <w:r w:rsidR="00852863" w:rsidRPr="00DA19CB">
        <w:rPr>
          <w:rFonts w:ascii="Times New Roman" w:hAnsi="Times New Roman" w:cs="Times New Roman"/>
        </w:rPr>
        <w:t xml:space="preserve"> </w:t>
      </w:r>
      <w:r w:rsidR="005A0628" w:rsidRPr="00DA19CB">
        <w:rPr>
          <w:rFonts w:ascii="Times New Roman" w:hAnsi="Times New Roman" w:cs="Times New Roman"/>
        </w:rPr>
        <w:t>university</w:t>
      </w:r>
      <w:r w:rsidR="00852863" w:rsidRPr="00DA19CB">
        <w:rPr>
          <w:rFonts w:ascii="Times New Roman" w:hAnsi="Times New Roman" w:cs="Times New Roman"/>
        </w:rPr>
        <w:t xml:space="preserve"> mission</w:t>
      </w:r>
      <w:r w:rsidR="002E4E70">
        <w:rPr>
          <w:rFonts w:ascii="Times New Roman" w:hAnsi="Times New Roman" w:cs="Times New Roman"/>
        </w:rPr>
        <w:t>s</w:t>
      </w:r>
      <w:r w:rsidR="00CC5969" w:rsidRPr="00DA19CB">
        <w:rPr>
          <w:rFonts w:ascii="Times New Roman" w:hAnsi="Times New Roman" w:cs="Times New Roman"/>
        </w:rPr>
        <w:t>, engaging</w:t>
      </w:r>
      <w:r w:rsidR="00D65F22" w:rsidRPr="00DA19CB">
        <w:rPr>
          <w:rFonts w:ascii="Times New Roman" w:hAnsi="Times New Roman" w:cs="Times New Roman"/>
        </w:rPr>
        <w:t xml:space="preserve"> in institutional issues and challenges, shaping the character of collegiate environments</w:t>
      </w:r>
      <w:r w:rsidR="00787F83" w:rsidRPr="00DA19CB">
        <w:rPr>
          <w:rFonts w:ascii="Times New Roman" w:hAnsi="Times New Roman" w:cs="Times New Roman"/>
        </w:rPr>
        <w:t>,</w:t>
      </w:r>
      <w:r w:rsidR="006C4316" w:rsidRPr="00DA19CB">
        <w:rPr>
          <w:rFonts w:ascii="Times New Roman" w:hAnsi="Times New Roman" w:cs="Times New Roman"/>
        </w:rPr>
        <w:t xml:space="preserve"> and developing future generational leaders</w:t>
      </w:r>
      <w:r w:rsidR="00787F83" w:rsidRPr="00DA19CB">
        <w:rPr>
          <w:rFonts w:ascii="Times New Roman" w:hAnsi="Times New Roman" w:cs="Times New Roman"/>
        </w:rPr>
        <w:t xml:space="preserve"> (Lindholm, 2003)</w:t>
      </w:r>
      <w:r w:rsidR="005B57EF" w:rsidRPr="00DA19CB">
        <w:rPr>
          <w:rFonts w:ascii="Times New Roman" w:hAnsi="Times New Roman" w:cs="Times New Roman"/>
        </w:rPr>
        <w:t xml:space="preserve">. </w:t>
      </w:r>
      <w:r w:rsidR="00F06E8D" w:rsidRPr="00DA19CB">
        <w:rPr>
          <w:rFonts w:ascii="Times New Roman" w:hAnsi="Times New Roman" w:cs="Times New Roman"/>
        </w:rPr>
        <w:t>Faculty members</w:t>
      </w:r>
      <w:r w:rsidR="00002F8E" w:rsidRPr="00DA19CB">
        <w:rPr>
          <w:rFonts w:ascii="Times New Roman" w:hAnsi="Times New Roman" w:cs="Times New Roman"/>
        </w:rPr>
        <w:t xml:space="preserve"> work with a broad range of people who need help in achieving their career goals and advancing professionally (Parson, Sands, &amp; Duane, 1992). </w:t>
      </w:r>
      <w:r w:rsidR="005B57EF" w:rsidRPr="00DA19CB">
        <w:rPr>
          <w:rFonts w:ascii="Times New Roman" w:hAnsi="Times New Roman" w:cs="Times New Roman"/>
        </w:rPr>
        <w:t>A</w:t>
      </w:r>
      <w:r w:rsidR="00CC5969" w:rsidRPr="00DA19CB">
        <w:rPr>
          <w:rFonts w:ascii="Times New Roman" w:hAnsi="Times New Roman" w:cs="Times New Roman"/>
        </w:rPr>
        <w:t>ccording to</w:t>
      </w:r>
      <w:r w:rsidR="005B57EF" w:rsidRPr="00DA19CB">
        <w:rPr>
          <w:rFonts w:ascii="Times New Roman" w:hAnsi="Times New Roman" w:cs="Times New Roman"/>
        </w:rPr>
        <w:t xml:space="preserve"> Forest (</w:t>
      </w:r>
      <w:r w:rsidR="008C7054" w:rsidRPr="00DA19CB">
        <w:rPr>
          <w:rFonts w:ascii="Times New Roman" w:hAnsi="Times New Roman" w:cs="Times New Roman"/>
        </w:rPr>
        <w:t>2002)</w:t>
      </w:r>
      <w:r w:rsidR="006A1FC2" w:rsidRPr="00DA19CB">
        <w:rPr>
          <w:rFonts w:ascii="Times New Roman" w:hAnsi="Times New Roman" w:cs="Times New Roman"/>
        </w:rPr>
        <w:t>,</w:t>
      </w:r>
      <w:r w:rsidR="008C7054" w:rsidRPr="00DA19CB">
        <w:rPr>
          <w:rFonts w:ascii="Times New Roman" w:hAnsi="Times New Roman" w:cs="Times New Roman"/>
        </w:rPr>
        <w:t xml:space="preserve"> </w:t>
      </w:r>
      <w:r w:rsidR="006C4316" w:rsidRPr="00DA19CB">
        <w:rPr>
          <w:rFonts w:ascii="Times New Roman" w:hAnsi="Times New Roman" w:cs="Times New Roman"/>
        </w:rPr>
        <w:t>faculty members are responsible for three major roles:</w:t>
      </w:r>
      <w:r w:rsidR="001B4B88" w:rsidRPr="00DA19CB">
        <w:rPr>
          <w:rFonts w:ascii="Times New Roman" w:hAnsi="Times New Roman" w:cs="Times New Roman"/>
        </w:rPr>
        <w:t xml:space="preserve"> </w:t>
      </w:r>
      <w:r w:rsidR="006A1FC2" w:rsidRPr="00DA19CB">
        <w:rPr>
          <w:rFonts w:ascii="Times New Roman" w:hAnsi="Times New Roman" w:cs="Times New Roman"/>
        </w:rPr>
        <w:t xml:space="preserve">institutional roles, </w:t>
      </w:r>
      <w:r w:rsidR="006A1FC2" w:rsidRPr="00DA19CB">
        <w:rPr>
          <w:rFonts w:ascii="Times New Roman" w:hAnsi="Times New Roman" w:cs="Times New Roman"/>
        </w:rPr>
        <w:lastRenderedPageBreak/>
        <w:t>such as teaching, serving on committees, and advising students; disciplinary roles, such as serving as peer reviewers on scholarly journals</w:t>
      </w:r>
      <w:r w:rsidR="001B4B88" w:rsidRPr="00DA19CB">
        <w:rPr>
          <w:rFonts w:ascii="Times New Roman" w:hAnsi="Times New Roman" w:cs="Times New Roman"/>
        </w:rPr>
        <w:t xml:space="preserve"> that are related to their academi</w:t>
      </w:r>
      <w:r w:rsidR="002F57FB" w:rsidRPr="00DA19CB">
        <w:rPr>
          <w:rFonts w:ascii="Times New Roman" w:hAnsi="Times New Roman" w:cs="Times New Roman"/>
        </w:rPr>
        <w:t>c discipline</w:t>
      </w:r>
      <w:r w:rsidR="00CC5969" w:rsidRPr="00DA19CB">
        <w:rPr>
          <w:rFonts w:ascii="Times New Roman" w:hAnsi="Times New Roman" w:cs="Times New Roman"/>
        </w:rPr>
        <w:t>s</w:t>
      </w:r>
      <w:r w:rsidR="002F57FB" w:rsidRPr="00DA19CB">
        <w:rPr>
          <w:rFonts w:ascii="Times New Roman" w:hAnsi="Times New Roman" w:cs="Times New Roman"/>
        </w:rPr>
        <w:t>, serving as</w:t>
      </w:r>
      <w:r w:rsidR="001B4B88" w:rsidRPr="00DA19CB">
        <w:rPr>
          <w:rFonts w:ascii="Times New Roman" w:hAnsi="Times New Roman" w:cs="Times New Roman"/>
        </w:rPr>
        <w:t xml:space="preserve"> officer</w:t>
      </w:r>
      <w:r w:rsidR="00CC5969" w:rsidRPr="00DA19CB">
        <w:rPr>
          <w:rFonts w:ascii="Times New Roman" w:hAnsi="Times New Roman" w:cs="Times New Roman"/>
        </w:rPr>
        <w:t>s</w:t>
      </w:r>
      <w:r w:rsidR="001B4B88" w:rsidRPr="00DA19CB">
        <w:rPr>
          <w:rFonts w:ascii="Times New Roman" w:hAnsi="Times New Roman" w:cs="Times New Roman"/>
        </w:rPr>
        <w:t xml:space="preserve"> for regional or national professional association</w:t>
      </w:r>
      <w:r w:rsidR="00DA19CB" w:rsidRPr="00DA19CB">
        <w:rPr>
          <w:rFonts w:ascii="Times New Roman" w:hAnsi="Times New Roman" w:cs="Times New Roman"/>
        </w:rPr>
        <w:t>s</w:t>
      </w:r>
      <w:r w:rsidR="001B4B88" w:rsidRPr="00DA19CB">
        <w:rPr>
          <w:rFonts w:ascii="Times New Roman" w:hAnsi="Times New Roman" w:cs="Times New Roman"/>
        </w:rPr>
        <w:t>, and</w:t>
      </w:r>
      <w:r w:rsidR="006A1FC2" w:rsidRPr="00DA19CB">
        <w:rPr>
          <w:rFonts w:ascii="Times New Roman" w:hAnsi="Times New Roman" w:cs="Times New Roman"/>
        </w:rPr>
        <w:t xml:space="preserve"> preparing journal article</w:t>
      </w:r>
      <w:r w:rsidR="001B4B88" w:rsidRPr="00DA19CB">
        <w:rPr>
          <w:rFonts w:ascii="Times New Roman" w:hAnsi="Times New Roman" w:cs="Times New Roman"/>
        </w:rPr>
        <w:t>s</w:t>
      </w:r>
      <w:r w:rsidR="006A1FC2" w:rsidRPr="00DA19CB">
        <w:rPr>
          <w:rFonts w:ascii="Times New Roman" w:hAnsi="Times New Roman" w:cs="Times New Roman"/>
        </w:rPr>
        <w:t xml:space="preserve"> for publication; and external roles</w:t>
      </w:r>
      <w:r w:rsidR="001B4B88" w:rsidRPr="00DA19CB">
        <w:rPr>
          <w:rFonts w:ascii="Times New Roman" w:hAnsi="Times New Roman" w:cs="Times New Roman"/>
        </w:rPr>
        <w:t>,</w:t>
      </w:r>
      <w:r w:rsidR="006A1FC2" w:rsidRPr="00DA19CB">
        <w:rPr>
          <w:rFonts w:ascii="Times New Roman" w:hAnsi="Times New Roman" w:cs="Times New Roman"/>
        </w:rPr>
        <w:t xml:space="preserve"> such as speaking engagements</w:t>
      </w:r>
      <w:r w:rsidR="001B4B88" w:rsidRPr="00DA19CB">
        <w:rPr>
          <w:rFonts w:ascii="Times New Roman" w:hAnsi="Times New Roman" w:cs="Times New Roman"/>
        </w:rPr>
        <w:t xml:space="preserve"> for non-university affiliated organizations, civic participation in the community</w:t>
      </w:r>
      <w:r w:rsidR="00F57F33" w:rsidRPr="00DA19CB">
        <w:rPr>
          <w:rFonts w:ascii="Times New Roman" w:hAnsi="Times New Roman" w:cs="Times New Roman"/>
        </w:rPr>
        <w:t>, and</w:t>
      </w:r>
      <w:r w:rsidR="006A1FC2" w:rsidRPr="00DA19CB">
        <w:rPr>
          <w:rFonts w:ascii="Times New Roman" w:hAnsi="Times New Roman" w:cs="Times New Roman"/>
        </w:rPr>
        <w:t xml:space="preserve"> consulting </w:t>
      </w:r>
      <w:r w:rsidR="00F57F33" w:rsidRPr="00DA19CB">
        <w:rPr>
          <w:rFonts w:ascii="Times New Roman" w:hAnsi="Times New Roman" w:cs="Times New Roman"/>
        </w:rPr>
        <w:t xml:space="preserve">for </w:t>
      </w:r>
      <w:r w:rsidR="006A1FC2" w:rsidRPr="00DA19CB">
        <w:rPr>
          <w:rFonts w:ascii="Times New Roman" w:hAnsi="Times New Roman" w:cs="Times New Roman"/>
        </w:rPr>
        <w:t xml:space="preserve">government </w:t>
      </w:r>
      <w:r w:rsidR="00F57F33" w:rsidRPr="00DA19CB">
        <w:rPr>
          <w:rFonts w:ascii="Times New Roman" w:hAnsi="Times New Roman" w:cs="Times New Roman"/>
        </w:rPr>
        <w:t xml:space="preserve">or </w:t>
      </w:r>
      <w:r w:rsidR="006A1FC2" w:rsidRPr="00DA19CB">
        <w:rPr>
          <w:rFonts w:ascii="Times New Roman" w:hAnsi="Times New Roman" w:cs="Times New Roman"/>
        </w:rPr>
        <w:t>business.</w:t>
      </w:r>
      <w:r w:rsidR="00961FA9" w:rsidRPr="009E4759">
        <w:rPr>
          <w:rFonts w:ascii="Times New Roman" w:hAnsi="Times New Roman" w:cs="Times New Roman"/>
        </w:rPr>
        <w:t xml:space="preserve"> </w:t>
      </w:r>
    </w:p>
    <w:p w14:paraId="1FDA15A8" w14:textId="4B1B6E6E" w:rsidR="008C0DE7" w:rsidRPr="00860411" w:rsidRDefault="00111D2B" w:rsidP="009A464C">
      <w:pPr>
        <w:widowControl w:val="0"/>
        <w:spacing w:line="480" w:lineRule="auto"/>
        <w:ind w:firstLine="720"/>
        <w:rPr>
          <w:rFonts w:ascii="Times New Roman" w:hAnsi="Times New Roman" w:cs="Times New Roman"/>
          <w:color w:val="FF0000"/>
        </w:rPr>
      </w:pPr>
      <w:r w:rsidRPr="009E4759">
        <w:rPr>
          <w:rFonts w:ascii="Times New Roman" w:hAnsi="Times New Roman" w:cs="Times New Roman"/>
        </w:rPr>
        <w:t xml:space="preserve">According to </w:t>
      </w:r>
      <w:r w:rsidRPr="009E4759">
        <w:rPr>
          <w:rFonts w:ascii="Times New Roman" w:hAnsi="Times New Roman" w:cs="Times New Roman"/>
          <w:i/>
        </w:rPr>
        <w:t xml:space="preserve">The Chronicle of Higher Education Almanac of Higher Education </w:t>
      </w:r>
      <w:r w:rsidR="00554406">
        <w:rPr>
          <w:rFonts w:ascii="Times New Roman" w:hAnsi="Times New Roman" w:cs="Times New Roman"/>
        </w:rPr>
        <w:t>(</w:t>
      </w:r>
      <w:r w:rsidRPr="00554406">
        <w:rPr>
          <w:rFonts w:ascii="Times New Roman" w:hAnsi="Times New Roman" w:cs="Times New Roman"/>
        </w:rPr>
        <w:t>2010</w:t>
      </w:r>
      <w:r w:rsidR="00554406">
        <w:rPr>
          <w:rFonts w:ascii="Times New Roman" w:hAnsi="Times New Roman" w:cs="Times New Roman"/>
        </w:rPr>
        <w:t>)</w:t>
      </w:r>
      <w:r w:rsidRPr="009E4759">
        <w:rPr>
          <w:rFonts w:ascii="Times New Roman" w:hAnsi="Times New Roman" w:cs="Times New Roman"/>
        </w:rPr>
        <w:t>, 40,430 foreign-born faculty members were employed in</w:t>
      </w:r>
      <w:r w:rsidR="00F25786" w:rsidRPr="009E4759">
        <w:rPr>
          <w:rFonts w:ascii="Times New Roman" w:hAnsi="Times New Roman" w:cs="Times New Roman"/>
        </w:rPr>
        <w:t xml:space="preserve"> the</w:t>
      </w:r>
      <w:r w:rsidRPr="009E4759">
        <w:rPr>
          <w:rFonts w:ascii="Times New Roman" w:hAnsi="Times New Roman" w:cs="Times New Roman"/>
        </w:rPr>
        <w:t xml:space="preserve"> U.S. in 2007. By 2011, the number of foreign-born faculty members increased to 41,766. Similar</w:t>
      </w:r>
      <w:r w:rsidR="00F25786" w:rsidRPr="009E4759">
        <w:rPr>
          <w:rFonts w:ascii="Times New Roman" w:hAnsi="Times New Roman" w:cs="Times New Roman"/>
        </w:rPr>
        <w:t>ly, the U.S. has seen steady growth</w:t>
      </w:r>
      <w:r w:rsidRPr="009E4759">
        <w:rPr>
          <w:rFonts w:ascii="Times New Roman" w:hAnsi="Times New Roman" w:cs="Times New Roman"/>
        </w:rPr>
        <w:t xml:space="preserve"> in</w:t>
      </w:r>
      <w:r w:rsidR="00F25786" w:rsidRPr="009E4759">
        <w:rPr>
          <w:rFonts w:ascii="Times New Roman" w:hAnsi="Times New Roman" w:cs="Times New Roman"/>
        </w:rPr>
        <w:t xml:space="preserve"> the number of native</w:t>
      </w:r>
      <w:r w:rsidRPr="009E4759">
        <w:rPr>
          <w:rFonts w:ascii="Times New Roman" w:hAnsi="Times New Roman" w:cs="Times New Roman"/>
        </w:rPr>
        <w:t xml:space="preserve"> faculty mem</w:t>
      </w:r>
      <w:r w:rsidR="00F25786" w:rsidRPr="009E4759">
        <w:rPr>
          <w:rFonts w:ascii="Times New Roman" w:hAnsi="Times New Roman" w:cs="Times New Roman"/>
        </w:rPr>
        <w:t>bers over</w:t>
      </w:r>
      <w:r w:rsidRPr="009E4759">
        <w:rPr>
          <w:rFonts w:ascii="Times New Roman" w:hAnsi="Times New Roman" w:cs="Times New Roman"/>
        </w:rPr>
        <w:t xml:space="preserve"> the past few years. In 2007, a total of </w:t>
      </w:r>
      <w:r w:rsidR="009823AC" w:rsidRPr="009E4759">
        <w:rPr>
          <w:rFonts w:ascii="Times New Roman" w:hAnsi="Times New Roman" w:cs="Times New Roman"/>
        </w:rPr>
        <w:t>1</w:t>
      </w:r>
      <w:r w:rsidR="00F3277F" w:rsidRPr="009E4759">
        <w:rPr>
          <w:rFonts w:ascii="Times New Roman" w:hAnsi="Times New Roman" w:cs="Times New Roman"/>
        </w:rPr>
        <w:t>,263,752 U.S.-born faculty members</w:t>
      </w:r>
      <w:r w:rsidRPr="009E4759">
        <w:rPr>
          <w:rFonts w:ascii="Times New Roman" w:hAnsi="Times New Roman" w:cs="Times New Roman"/>
        </w:rPr>
        <w:t xml:space="preserve"> were employed</w:t>
      </w:r>
      <w:r w:rsidR="00F3277F" w:rsidRPr="009E4759">
        <w:rPr>
          <w:rFonts w:ascii="Times New Roman" w:hAnsi="Times New Roman" w:cs="Times New Roman"/>
        </w:rPr>
        <w:t xml:space="preserve"> in U.S. higher education</w:t>
      </w:r>
      <w:r w:rsidRPr="009E4759">
        <w:rPr>
          <w:rFonts w:ascii="Times New Roman" w:hAnsi="Times New Roman" w:cs="Times New Roman"/>
        </w:rPr>
        <w:t xml:space="preserve">. </w:t>
      </w:r>
      <w:r w:rsidR="00F3277F" w:rsidRPr="009E4759">
        <w:rPr>
          <w:rFonts w:ascii="Times New Roman" w:hAnsi="Times New Roman" w:cs="Times New Roman"/>
        </w:rPr>
        <w:t xml:space="preserve">By 2011, </w:t>
      </w:r>
      <w:r w:rsidR="00425C58" w:rsidRPr="009E4759">
        <w:rPr>
          <w:rFonts w:ascii="Times New Roman" w:hAnsi="Times New Roman" w:cs="Times New Roman"/>
        </w:rPr>
        <w:t>the total</w:t>
      </w:r>
      <w:r w:rsidR="00F3277F" w:rsidRPr="009E4759">
        <w:rPr>
          <w:rFonts w:ascii="Times New Roman" w:hAnsi="Times New Roman" w:cs="Times New Roman"/>
        </w:rPr>
        <w:t xml:space="preserve"> number o</w:t>
      </w:r>
      <w:r w:rsidR="00F25786" w:rsidRPr="009E4759">
        <w:rPr>
          <w:rFonts w:ascii="Times New Roman" w:hAnsi="Times New Roman" w:cs="Times New Roman"/>
        </w:rPr>
        <w:t>f U.S.-born faculty members</w:t>
      </w:r>
      <w:r w:rsidR="00F3277F" w:rsidRPr="009E4759">
        <w:rPr>
          <w:rFonts w:ascii="Times New Roman" w:hAnsi="Times New Roman" w:cs="Times New Roman"/>
        </w:rPr>
        <w:t xml:space="preserve"> reached 1,381</w:t>
      </w:r>
      <w:r w:rsidR="00EA0038" w:rsidRPr="009E4759">
        <w:rPr>
          <w:rFonts w:ascii="Times New Roman" w:hAnsi="Times New Roman" w:cs="Times New Roman"/>
        </w:rPr>
        <w:t>,263, which was a 9.2%</w:t>
      </w:r>
      <w:r w:rsidR="00F3277F" w:rsidRPr="009E4759">
        <w:rPr>
          <w:rFonts w:ascii="Times New Roman" w:hAnsi="Times New Roman" w:cs="Times New Roman"/>
        </w:rPr>
        <w:t xml:space="preserve"> increase </w:t>
      </w:r>
      <w:r w:rsidR="00EA0038" w:rsidRPr="009E4759">
        <w:rPr>
          <w:rFonts w:ascii="Times New Roman" w:hAnsi="Times New Roman" w:cs="Times New Roman"/>
        </w:rPr>
        <w:t>over a 4-year period.</w:t>
      </w:r>
      <w:r w:rsidR="006D48BF" w:rsidRPr="009E4759">
        <w:rPr>
          <w:rFonts w:ascii="Times New Roman" w:hAnsi="Times New Roman" w:cs="Times New Roman"/>
        </w:rPr>
        <w:t xml:space="preserve"> </w:t>
      </w:r>
      <w:r w:rsidR="00B45510" w:rsidRPr="009E4759">
        <w:rPr>
          <w:rFonts w:ascii="Times New Roman" w:hAnsi="Times New Roman" w:cs="Times New Roman"/>
        </w:rPr>
        <w:t xml:space="preserve">Among all U.S.-born faculty members, White faculty members remained the majority, followed by </w:t>
      </w:r>
      <w:r w:rsidR="006B4AB6" w:rsidRPr="009E4759">
        <w:rPr>
          <w:rFonts w:ascii="Times New Roman" w:hAnsi="Times New Roman" w:cs="Times New Roman"/>
        </w:rPr>
        <w:t>African American</w:t>
      </w:r>
      <w:r w:rsidR="00B45510" w:rsidRPr="009E4759">
        <w:rPr>
          <w:rFonts w:ascii="Times New Roman" w:hAnsi="Times New Roman" w:cs="Times New Roman"/>
        </w:rPr>
        <w:t>, Asian</w:t>
      </w:r>
      <w:r w:rsidR="006B4AB6" w:rsidRPr="009E4759">
        <w:rPr>
          <w:rFonts w:ascii="Times New Roman" w:hAnsi="Times New Roman" w:cs="Times New Roman"/>
        </w:rPr>
        <w:t xml:space="preserve"> </w:t>
      </w:r>
      <w:r w:rsidR="00E84B92" w:rsidRPr="009E4759">
        <w:rPr>
          <w:rFonts w:ascii="Times New Roman" w:hAnsi="Times New Roman" w:cs="Times New Roman"/>
        </w:rPr>
        <w:t>American</w:t>
      </w:r>
      <w:r w:rsidR="00B45510" w:rsidRPr="009E4759">
        <w:rPr>
          <w:rFonts w:ascii="Times New Roman" w:hAnsi="Times New Roman" w:cs="Times New Roman"/>
        </w:rPr>
        <w:t xml:space="preserve">, Hispanic, and </w:t>
      </w:r>
      <w:r w:rsidR="00A44688">
        <w:rPr>
          <w:rFonts w:ascii="Times New Roman" w:hAnsi="Times New Roman" w:cs="Times New Roman"/>
        </w:rPr>
        <w:t xml:space="preserve">Native </w:t>
      </w:r>
      <w:r w:rsidR="00B45510" w:rsidRPr="009E4759">
        <w:rPr>
          <w:rFonts w:ascii="Times New Roman" w:hAnsi="Times New Roman" w:cs="Times New Roman"/>
        </w:rPr>
        <w:t>American faculty members.</w:t>
      </w:r>
      <w:r w:rsidR="0083716A" w:rsidRPr="009E4759">
        <w:rPr>
          <w:rFonts w:ascii="Times New Roman" w:hAnsi="Times New Roman" w:cs="Times New Roman"/>
        </w:rPr>
        <w:t xml:space="preserve"> </w:t>
      </w:r>
      <w:r w:rsidR="008C0DE7" w:rsidRPr="009E4759">
        <w:rPr>
          <w:rFonts w:ascii="Times New Roman" w:hAnsi="Times New Roman" w:cs="Times New Roman"/>
        </w:rPr>
        <w:t xml:space="preserve">According to Antonio (2002), the status of faculty of color has been a concern in American higher education since </w:t>
      </w:r>
      <w:r w:rsidR="00B67B19" w:rsidRPr="009E4759">
        <w:rPr>
          <w:rFonts w:ascii="Times New Roman" w:hAnsi="Times New Roman" w:cs="Times New Roman"/>
        </w:rPr>
        <w:t xml:space="preserve">the </w:t>
      </w:r>
      <w:r w:rsidR="008C0DE7" w:rsidRPr="009E4759">
        <w:rPr>
          <w:rFonts w:ascii="Times New Roman" w:hAnsi="Times New Roman" w:cs="Times New Roman"/>
        </w:rPr>
        <w:t>1960s. The Civil Right</w:t>
      </w:r>
      <w:r w:rsidR="00EE1C71" w:rsidRPr="009E4759">
        <w:rPr>
          <w:rFonts w:ascii="Times New Roman" w:hAnsi="Times New Roman" w:cs="Times New Roman"/>
        </w:rPr>
        <w:t xml:space="preserve">s Movement led to </w:t>
      </w:r>
      <w:r w:rsidR="00A44688">
        <w:rPr>
          <w:rFonts w:ascii="Times New Roman" w:hAnsi="Times New Roman" w:cs="Times New Roman"/>
        </w:rPr>
        <w:t xml:space="preserve">a </w:t>
      </w:r>
      <w:r w:rsidR="00EE1C71" w:rsidRPr="009E4759">
        <w:rPr>
          <w:rFonts w:ascii="Times New Roman" w:hAnsi="Times New Roman" w:cs="Times New Roman"/>
        </w:rPr>
        <w:t xml:space="preserve">push for student and faculty diversity in higher education. </w:t>
      </w:r>
      <w:r w:rsidR="00B67B19" w:rsidRPr="009E4759">
        <w:rPr>
          <w:rFonts w:ascii="Times New Roman" w:hAnsi="Times New Roman" w:cs="Times New Roman"/>
        </w:rPr>
        <w:t>In 1983, W</w:t>
      </w:r>
      <w:r w:rsidR="00B34D71" w:rsidRPr="009E4759">
        <w:rPr>
          <w:rFonts w:ascii="Times New Roman" w:hAnsi="Times New Roman" w:cs="Times New Roman"/>
        </w:rPr>
        <w:t>hites composed approximately 91% of all full-time faculty members</w:t>
      </w:r>
      <w:r w:rsidR="00A44688">
        <w:rPr>
          <w:rFonts w:ascii="Times New Roman" w:hAnsi="Times New Roman" w:cs="Times New Roman"/>
        </w:rPr>
        <w:t>,</w:t>
      </w:r>
      <w:r w:rsidR="00B34D71" w:rsidRPr="009E4759">
        <w:rPr>
          <w:rFonts w:ascii="Times New Roman" w:hAnsi="Times New Roman" w:cs="Times New Roman"/>
        </w:rPr>
        <w:t xml:space="preserve"> and 10 years later, the number of </w:t>
      </w:r>
      <w:r w:rsidR="00B67B19" w:rsidRPr="009E4759">
        <w:rPr>
          <w:rFonts w:ascii="Times New Roman" w:hAnsi="Times New Roman" w:cs="Times New Roman"/>
        </w:rPr>
        <w:t>W</w:t>
      </w:r>
      <w:r w:rsidR="00B34D71" w:rsidRPr="009E4759">
        <w:rPr>
          <w:rFonts w:ascii="Times New Roman" w:hAnsi="Times New Roman" w:cs="Times New Roman"/>
        </w:rPr>
        <w:t xml:space="preserve">hite faculty </w:t>
      </w:r>
      <w:r w:rsidR="00EA1AE1" w:rsidRPr="009E4759">
        <w:rPr>
          <w:rFonts w:ascii="Times New Roman" w:hAnsi="Times New Roman" w:cs="Times New Roman"/>
        </w:rPr>
        <w:t xml:space="preserve">members </w:t>
      </w:r>
      <w:r w:rsidR="00B34D71" w:rsidRPr="009E4759">
        <w:rPr>
          <w:rFonts w:ascii="Times New Roman" w:hAnsi="Times New Roman" w:cs="Times New Roman"/>
        </w:rPr>
        <w:t xml:space="preserve">had </w:t>
      </w:r>
      <w:r w:rsidR="00B67B19" w:rsidRPr="009E4759">
        <w:rPr>
          <w:rFonts w:ascii="Times New Roman" w:hAnsi="Times New Roman" w:cs="Times New Roman"/>
        </w:rPr>
        <w:t xml:space="preserve">dropped to 88% (Antonio, 2002; Carter &amp; Wilson, 1997). </w:t>
      </w:r>
      <w:r w:rsidR="00B67B19" w:rsidRPr="009E4759">
        <w:rPr>
          <w:rFonts w:ascii="Times New Roman" w:hAnsi="Times New Roman" w:cs="Times New Roman"/>
          <w:i/>
        </w:rPr>
        <w:t xml:space="preserve">The Chronicle of Higher Education Almanac of Higher Education </w:t>
      </w:r>
      <w:r w:rsidR="00EE20E0" w:rsidRPr="00EE20E0">
        <w:rPr>
          <w:rFonts w:ascii="Times New Roman" w:hAnsi="Times New Roman" w:cs="Times New Roman"/>
        </w:rPr>
        <w:t>(</w:t>
      </w:r>
      <w:r w:rsidR="00B67B19" w:rsidRPr="00EE20E0">
        <w:rPr>
          <w:rFonts w:ascii="Times New Roman" w:hAnsi="Times New Roman" w:cs="Times New Roman"/>
        </w:rPr>
        <w:t>2012</w:t>
      </w:r>
      <w:r w:rsidR="00EE20E0" w:rsidRPr="00EE20E0">
        <w:rPr>
          <w:rFonts w:ascii="Times New Roman" w:hAnsi="Times New Roman" w:cs="Times New Roman"/>
        </w:rPr>
        <w:t>b)</w:t>
      </w:r>
      <w:r w:rsidR="00EA1AE1" w:rsidRPr="009E4759">
        <w:rPr>
          <w:rFonts w:ascii="Times New Roman" w:hAnsi="Times New Roman" w:cs="Times New Roman"/>
        </w:rPr>
        <w:t xml:space="preserve"> show</w:t>
      </w:r>
      <w:r w:rsidR="00A44688">
        <w:rPr>
          <w:rFonts w:ascii="Times New Roman" w:hAnsi="Times New Roman" w:cs="Times New Roman"/>
        </w:rPr>
        <w:t>ed</w:t>
      </w:r>
      <w:r w:rsidR="00EA1AE1" w:rsidRPr="009E4759">
        <w:rPr>
          <w:rFonts w:ascii="Times New Roman" w:hAnsi="Times New Roman" w:cs="Times New Roman"/>
        </w:rPr>
        <w:t xml:space="preserve"> that </w:t>
      </w:r>
      <w:r w:rsidR="00B67B19" w:rsidRPr="009E4759">
        <w:rPr>
          <w:rFonts w:ascii="Times New Roman" w:hAnsi="Times New Roman" w:cs="Times New Roman"/>
        </w:rPr>
        <w:t>in 2009, White faculty</w:t>
      </w:r>
      <w:r w:rsidR="00EA1AE1" w:rsidRPr="009E4759">
        <w:rPr>
          <w:rFonts w:ascii="Times New Roman" w:hAnsi="Times New Roman" w:cs="Times New Roman"/>
        </w:rPr>
        <w:t xml:space="preserve"> population</w:t>
      </w:r>
      <w:r w:rsidR="00B67B19" w:rsidRPr="009E4759">
        <w:rPr>
          <w:rFonts w:ascii="Times New Roman" w:hAnsi="Times New Roman" w:cs="Times New Roman"/>
        </w:rPr>
        <w:t xml:space="preserve"> dropped to 80.35%</w:t>
      </w:r>
      <w:r w:rsidR="00A44688">
        <w:rPr>
          <w:rFonts w:ascii="Times New Roman" w:hAnsi="Times New Roman" w:cs="Times New Roman"/>
        </w:rPr>
        <w:t>, a decrease of 7.65%</w:t>
      </w:r>
      <w:r w:rsidR="00B67B19" w:rsidRPr="009E4759">
        <w:rPr>
          <w:rFonts w:ascii="Times New Roman" w:hAnsi="Times New Roman" w:cs="Times New Roman"/>
        </w:rPr>
        <w:t>.</w:t>
      </w:r>
      <w:r w:rsidR="00EA1AE1" w:rsidRPr="009E4759">
        <w:rPr>
          <w:rFonts w:ascii="Times New Roman" w:hAnsi="Times New Roman" w:cs="Times New Roman"/>
        </w:rPr>
        <w:t xml:space="preserve"> This </w:t>
      </w:r>
      <w:r w:rsidR="00EA1AE1" w:rsidRPr="003310FB">
        <w:rPr>
          <w:rFonts w:ascii="Times New Roman" w:hAnsi="Times New Roman" w:cs="Times New Roman"/>
        </w:rPr>
        <w:t>reflects the</w:t>
      </w:r>
      <w:r w:rsidR="00A44688" w:rsidRPr="003310FB">
        <w:rPr>
          <w:rFonts w:ascii="Times New Roman" w:hAnsi="Times New Roman" w:cs="Times New Roman"/>
        </w:rPr>
        <w:t xml:space="preserve"> slow yearly growth in the</w:t>
      </w:r>
      <w:r w:rsidR="00EA1AE1" w:rsidRPr="003310FB">
        <w:rPr>
          <w:rFonts w:ascii="Times New Roman" w:hAnsi="Times New Roman" w:cs="Times New Roman"/>
        </w:rPr>
        <w:t xml:space="preserve"> number of faculty </w:t>
      </w:r>
      <w:r w:rsidR="00A44688" w:rsidRPr="003310FB">
        <w:rPr>
          <w:rFonts w:ascii="Times New Roman" w:hAnsi="Times New Roman" w:cs="Times New Roman"/>
        </w:rPr>
        <w:t xml:space="preserve">members </w:t>
      </w:r>
      <w:r w:rsidR="00EA1AE1" w:rsidRPr="003310FB">
        <w:rPr>
          <w:rFonts w:ascii="Times New Roman" w:hAnsi="Times New Roman" w:cs="Times New Roman"/>
        </w:rPr>
        <w:t>of color.</w:t>
      </w:r>
      <w:r w:rsidR="00860411" w:rsidRPr="003310FB">
        <w:rPr>
          <w:rFonts w:ascii="Times New Roman" w:hAnsi="Times New Roman" w:cs="Times New Roman"/>
        </w:rPr>
        <w:t xml:space="preserve"> According to </w:t>
      </w:r>
      <w:r w:rsidR="00860411" w:rsidRPr="003310FB">
        <w:rPr>
          <w:rFonts w:ascii="Times New Roman" w:hAnsi="Times New Roman" w:cs="Times New Roman"/>
        </w:rPr>
        <w:lastRenderedPageBreak/>
        <w:t xml:space="preserve">the </w:t>
      </w:r>
      <w:r w:rsidR="005373C2" w:rsidRPr="003310FB">
        <w:rPr>
          <w:rFonts w:ascii="Times New Roman" w:hAnsi="Times New Roman" w:cs="Times New Roman"/>
          <w:i/>
        </w:rPr>
        <w:t>H</w:t>
      </w:r>
      <w:r w:rsidR="002B5FEF" w:rsidRPr="003310FB">
        <w:rPr>
          <w:rFonts w:ascii="Times New Roman" w:hAnsi="Times New Roman" w:cs="Times New Roman"/>
          <w:i/>
        </w:rPr>
        <w:t xml:space="preserve">igher </w:t>
      </w:r>
      <w:r w:rsidR="005373C2" w:rsidRPr="003310FB">
        <w:rPr>
          <w:rFonts w:ascii="Times New Roman" w:hAnsi="Times New Roman" w:cs="Times New Roman"/>
          <w:i/>
        </w:rPr>
        <w:t>E</w:t>
      </w:r>
      <w:r w:rsidR="002B5FEF" w:rsidRPr="003310FB">
        <w:rPr>
          <w:rFonts w:ascii="Times New Roman" w:hAnsi="Times New Roman" w:cs="Times New Roman"/>
          <w:i/>
        </w:rPr>
        <w:t xml:space="preserve">ducation </w:t>
      </w:r>
      <w:r w:rsidR="005373C2" w:rsidRPr="003310FB">
        <w:rPr>
          <w:rFonts w:ascii="Times New Roman" w:hAnsi="Times New Roman" w:cs="Times New Roman"/>
          <w:i/>
        </w:rPr>
        <w:t>R</w:t>
      </w:r>
      <w:r w:rsidR="002B5FEF" w:rsidRPr="003310FB">
        <w:rPr>
          <w:rFonts w:ascii="Times New Roman" w:hAnsi="Times New Roman" w:cs="Times New Roman"/>
          <w:i/>
        </w:rPr>
        <w:t xml:space="preserve">esearch </w:t>
      </w:r>
      <w:r w:rsidR="005373C2" w:rsidRPr="003310FB">
        <w:rPr>
          <w:rFonts w:ascii="Times New Roman" w:hAnsi="Times New Roman" w:cs="Times New Roman"/>
          <w:i/>
        </w:rPr>
        <w:t>I</w:t>
      </w:r>
      <w:r w:rsidR="002B5FEF" w:rsidRPr="003310FB">
        <w:rPr>
          <w:rFonts w:ascii="Times New Roman" w:hAnsi="Times New Roman" w:cs="Times New Roman"/>
          <w:i/>
        </w:rPr>
        <w:t>nstitute</w:t>
      </w:r>
      <w:r w:rsidR="005373C2" w:rsidRPr="003310FB">
        <w:rPr>
          <w:rFonts w:ascii="Times New Roman" w:hAnsi="Times New Roman" w:cs="Times New Roman"/>
          <w:i/>
        </w:rPr>
        <w:t xml:space="preserve"> Faculty Norm S</w:t>
      </w:r>
      <w:r w:rsidR="00860411" w:rsidRPr="003310FB">
        <w:rPr>
          <w:rFonts w:ascii="Times New Roman" w:hAnsi="Times New Roman" w:cs="Times New Roman"/>
          <w:i/>
        </w:rPr>
        <w:t>urvey 2007-2008</w:t>
      </w:r>
      <w:r w:rsidR="00860411" w:rsidRPr="003310FB">
        <w:rPr>
          <w:rFonts w:ascii="Times New Roman" w:hAnsi="Times New Roman" w:cs="Times New Roman"/>
        </w:rPr>
        <w:t xml:space="preserve">, </w:t>
      </w:r>
      <w:r w:rsidR="003310FB" w:rsidRPr="003310FB">
        <w:rPr>
          <w:rFonts w:ascii="Times New Roman" w:hAnsi="Times New Roman" w:cs="Times New Roman"/>
        </w:rPr>
        <w:t xml:space="preserve">the majority of </w:t>
      </w:r>
      <w:r w:rsidR="00860411" w:rsidRPr="003310FB">
        <w:rPr>
          <w:rFonts w:ascii="Times New Roman" w:hAnsi="Times New Roman" w:cs="Times New Roman"/>
        </w:rPr>
        <w:t xml:space="preserve">faculty believe that there is a greater need of hiring more women and faculty of color in higher education to support the racially/ethnically diverse student body. The results of the study showed that 73.2 percent of the participants </w:t>
      </w:r>
      <w:r w:rsidR="00A36B74" w:rsidRPr="003310FB">
        <w:rPr>
          <w:rFonts w:ascii="Times New Roman" w:hAnsi="Times New Roman" w:cs="Times New Roman"/>
        </w:rPr>
        <w:t xml:space="preserve">think that their </w:t>
      </w:r>
      <w:r w:rsidR="00860411" w:rsidRPr="003310FB">
        <w:rPr>
          <w:rFonts w:ascii="Times New Roman" w:hAnsi="Times New Roman" w:cs="Times New Roman"/>
        </w:rPr>
        <w:t>institution</w:t>
      </w:r>
      <w:r w:rsidR="00A36B74" w:rsidRPr="003310FB">
        <w:rPr>
          <w:rFonts w:ascii="Times New Roman" w:hAnsi="Times New Roman" w:cs="Times New Roman"/>
        </w:rPr>
        <w:t>s</w:t>
      </w:r>
      <w:r w:rsidR="00860411" w:rsidRPr="003310FB">
        <w:rPr>
          <w:rFonts w:ascii="Times New Roman" w:hAnsi="Times New Roman" w:cs="Times New Roman"/>
        </w:rPr>
        <w:t xml:space="preserve"> should hire more facul</w:t>
      </w:r>
      <w:r w:rsidR="00A36B74" w:rsidRPr="003310FB">
        <w:rPr>
          <w:rFonts w:ascii="Times New Roman" w:hAnsi="Times New Roman" w:cs="Times New Roman"/>
        </w:rPr>
        <w:t>ty of color, and 57.1 percent of the participants state that need more female faculty (</w:t>
      </w:r>
      <w:r w:rsidR="00AC462C" w:rsidRPr="003310FB">
        <w:rPr>
          <w:rFonts w:ascii="Times New Roman" w:hAnsi="Times New Roman" w:cs="Times New Roman"/>
        </w:rPr>
        <w:t xml:space="preserve">DeAngelo et al., </w:t>
      </w:r>
      <w:r w:rsidR="00A36B74" w:rsidRPr="003310FB">
        <w:rPr>
          <w:rFonts w:ascii="Times New Roman" w:hAnsi="Times New Roman" w:cs="Times New Roman"/>
        </w:rPr>
        <w:t>2009).</w:t>
      </w:r>
    </w:p>
    <w:p w14:paraId="0C7D7F43" w14:textId="76EA81B0" w:rsidR="00F0140C" w:rsidRPr="009E4759" w:rsidRDefault="0045059D" w:rsidP="007B5EAD">
      <w:pPr>
        <w:pStyle w:val="Level2"/>
      </w:pPr>
      <w:bookmarkStart w:id="6" w:name="_Toc386891474"/>
      <w:r w:rsidRPr="009E4759">
        <w:t xml:space="preserve">Statement of </w:t>
      </w:r>
      <w:r w:rsidR="00035EC8">
        <w:t xml:space="preserve">the </w:t>
      </w:r>
      <w:r w:rsidRPr="009E4759">
        <w:t>P</w:t>
      </w:r>
      <w:r w:rsidR="00F0140C" w:rsidRPr="009E4759">
        <w:t>roblem</w:t>
      </w:r>
      <w:bookmarkEnd w:id="6"/>
      <w:r w:rsidR="00674D8F" w:rsidRPr="009E4759">
        <w:t xml:space="preserve"> </w:t>
      </w:r>
    </w:p>
    <w:p w14:paraId="0AB9CD3A" w14:textId="480D3BCE" w:rsidR="00AE2037" w:rsidRDefault="00545FB5" w:rsidP="00AE2037">
      <w:pPr>
        <w:widowControl w:val="0"/>
        <w:spacing w:line="480" w:lineRule="auto"/>
        <w:ind w:firstLine="720"/>
        <w:rPr>
          <w:rFonts w:ascii="Times New Roman" w:hAnsi="Times New Roman" w:cs="Times New Roman"/>
        </w:rPr>
      </w:pPr>
      <w:r w:rsidRPr="009E4759">
        <w:rPr>
          <w:rFonts w:ascii="Times New Roman" w:hAnsi="Times New Roman" w:cs="Times New Roman"/>
        </w:rPr>
        <w:t>U.S.-born faculty members that</w:t>
      </w:r>
      <w:r w:rsidR="00940D72" w:rsidRPr="009E4759">
        <w:rPr>
          <w:rFonts w:ascii="Times New Roman" w:hAnsi="Times New Roman" w:cs="Times New Roman"/>
        </w:rPr>
        <w:t xml:space="preserve"> are perceived as the dominant group in </w:t>
      </w:r>
      <w:r w:rsidR="004B25C0" w:rsidRPr="009E4759">
        <w:rPr>
          <w:rFonts w:ascii="Times New Roman" w:hAnsi="Times New Roman" w:cs="Times New Roman"/>
        </w:rPr>
        <w:t>U.S. institutions are employed by</w:t>
      </w:r>
      <w:r w:rsidR="00940D72" w:rsidRPr="009E4759">
        <w:rPr>
          <w:rFonts w:ascii="Times New Roman" w:hAnsi="Times New Roman" w:cs="Times New Roman"/>
        </w:rPr>
        <w:t xml:space="preserve"> different types</w:t>
      </w:r>
      <w:r w:rsidR="00E26287" w:rsidRPr="009E4759">
        <w:rPr>
          <w:rFonts w:ascii="Times New Roman" w:hAnsi="Times New Roman" w:cs="Times New Roman"/>
        </w:rPr>
        <w:t xml:space="preserve"> of institutions</w:t>
      </w:r>
      <w:r w:rsidR="00A1497F" w:rsidRPr="009E4759">
        <w:rPr>
          <w:rFonts w:ascii="Times New Roman" w:hAnsi="Times New Roman" w:cs="Times New Roman"/>
        </w:rPr>
        <w:t>,</w:t>
      </w:r>
      <w:r w:rsidR="00940D72" w:rsidRPr="009E4759">
        <w:rPr>
          <w:rFonts w:ascii="Times New Roman" w:hAnsi="Times New Roman" w:cs="Times New Roman"/>
        </w:rPr>
        <w:t xml:space="preserve"> ranging from </w:t>
      </w:r>
      <w:r w:rsidR="00A1497F" w:rsidRPr="009E4759">
        <w:rPr>
          <w:rFonts w:ascii="Times New Roman" w:hAnsi="Times New Roman" w:cs="Times New Roman"/>
        </w:rPr>
        <w:t>m</w:t>
      </w:r>
      <w:r w:rsidR="00940D72" w:rsidRPr="009E4759">
        <w:rPr>
          <w:rFonts w:ascii="Times New Roman" w:hAnsi="Times New Roman" w:cs="Times New Roman"/>
        </w:rPr>
        <w:t>aster</w:t>
      </w:r>
      <w:r w:rsidR="00965494" w:rsidRPr="009E4759">
        <w:rPr>
          <w:rFonts w:ascii="Times New Roman" w:hAnsi="Times New Roman" w:cs="Times New Roman"/>
        </w:rPr>
        <w:t>’s colleges and universities</w:t>
      </w:r>
      <w:r w:rsidR="00940D72" w:rsidRPr="009E4759">
        <w:rPr>
          <w:rFonts w:ascii="Times New Roman" w:hAnsi="Times New Roman" w:cs="Times New Roman"/>
        </w:rPr>
        <w:t xml:space="preserve"> to </w:t>
      </w:r>
      <w:r w:rsidR="00965494" w:rsidRPr="009E4759">
        <w:rPr>
          <w:rFonts w:ascii="Times New Roman" w:hAnsi="Times New Roman" w:cs="Times New Roman"/>
        </w:rPr>
        <w:t>r</w:t>
      </w:r>
      <w:r w:rsidR="0041086D" w:rsidRPr="009E4759">
        <w:rPr>
          <w:rFonts w:ascii="Times New Roman" w:hAnsi="Times New Roman" w:cs="Times New Roman"/>
        </w:rPr>
        <w:t xml:space="preserve">esearch </w:t>
      </w:r>
      <w:r w:rsidR="00965494" w:rsidRPr="009E4759">
        <w:rPr>
          <w:rFonts w:ascii="Times New Roman" w:hAnsi="Times New Roman" w:cs="Times New Roman"/>
        </w:rPr>
        <w:t>u</w:t>
      </w:r>
      <w:r w:rsidR="0041086D" w:rsidRPr="009E4759">
        <w:rPr>
          <w:rFonts w:ascii="Times New Roman" w:hAnsi="Times New Roman" w:cs="Times New Roman"/>
        </w:rPr>
        <w:t>n</w:t>
      </w:r>
      <w:r w:rsidR="00940D72" w:rsidRPr="009E4759">
        <w:rPr>
          <w:rFonts w:ascii="Times New Roman" w:hAnsi="Times New Roman" w:cs="Times New Roman"/>
        </w:rPr>
        <w:t xml:space="preserve">iversities with very high </w:t>
      </w:r>
      <w:r w:rsidR="0041086D" w:rsidRPr="009E4759">
        <w:rPr>
          <w:rFonts w:ascii="Times New Roman" w:hAnsi="Times New Roman" w:cs="Times New Roman"/>
        </w:rPr>
        <w:t xml:space="preserve">(RU/VH) or high </w:t>
      </w:r>
      <w:r w:rsidR="0041086D" w:rsidRPr="00172043">
        <w:rPr>
          <w:rFonts w:ascii="Times New Roman" w:hAnsi="Times New Roman" w:cs="Times New Roman"/>
        </w:rPr>
        <w:t xml:space="preserve">(RU/H) </w:t>
      </w:r>
      <w:r w:rsidR="00940D72" w:rsidRPr="00172043">
        <w:rPr>
          <w:rFonts w:ascii="Times New Roman" w:hAnsi="Times New Roman" w:cs="Times New Roman"/>
        </w:rPr>
        <w:t>research activity</w:t>
      </w:r>
      <w:r w:rsidR="007F286E" w:rsidRPr="00172043">
        <w:rPr>
          <w:rFonts w:ascii="Times New Roman" w:hAnsi="Times New Roman" w:cs="Times New Roman"/>
        </w:rPr>
        <w:t>.</w:t>
      </w:r>
      <w:r w:rsidR="00940D72" w:rsidRPr="00172043">
        <w:rPr>
          <w:rFonts w:ascii="Times New Roman" w:hAnsi="Times New Roman" w:cs="Times New Roman"/>
        </w:rPr>
        <w:t xml:space="preserve"> </w:t>
      </w:r>
      <w:r w:rsidR="00AB588C" w:rsidRPr="00172043">
        <w:rPr>
          <w:rFonts w:ascii="Times New Roman" w:hAnsi="Times New Roman" w:cs="Times New Roman"/>
        </w:rPr>
        <w:t xml:space="preserve">Despite </w:t>
      </w:r>
      <w:r w:rsidR="00172043" w:rsidRPr="00172043">
        <w:rPr>
          <w:rFonts w:ascii="Times New Roman" w:hAnsi="Times New Roman" w:cs="Times New Roman"/>
        </w:rPr>
        <w:t xml:space="preserve">the fact that </w:t>
      </w:r>
      <w:r w:rsidR="00AB588C" w:rsidRPr="00172043">
        <w:rPr>
          <w:rFonts w:ascii="Times New Roman" w:hAnsi="Times New Roman" w:cs="Times New Roman"/>
        </w:rPr>
        <w:t>U.S.-born faculty members also face challenges</w:t>
      </w:r>
      <w:r w:rsidR="00035EC8" w:rsidRPr="00172043">
        <w:rPr>
          <w:rFonts w:ascii="Times New Roman" w:hAnsi="Times New Roman" w:cs="Times New Roman"/>
        </w:rPr>
        <w:t xml:space="preserve"> such as transition issues</w:t>
      </w:r>
      <w:r w:rsidR="00AB588C" w:rsidRPr="00172043">
        <w:rPr>
          <w:rFonts w:ascii="Times New Roman" w:hAnsi="Times New Roman" w:cs="Times New Roman"/>
        </w:rPr>
        <w:t xml:space="preserve"> with their academic career, those challenges and issues</w:t>
      </w:r>
      <w:r w:rsidR="005B4CEC" w:rsidRPr="00172043">
        <w:rPr>
          <w:rFonts w:ascii="Times New Roman" w:hAnsi="Times New Roman" w:cs="Times New Roman"/>
        </w:rPr>
        <w:t xml:space="preserve"> that they face</w:t>
      </w:r>
      <w:r w:rsidR="00AB588C" w:rsidRPr="00172043">
        <w:rPr>
          <w:rFonts w:ascii="Times New Roman" w:hAnsi="Times New Roman" w:cs="Times New Roman"/>
        </w:rPr>
        <w:t xml:space="preserve"> are not comparable to their foreign-born colleagues. </w:t>
      </w:r>
      <w:r w:rsidR="005B4CEC" w:rsidRPr="00172043">
        <w:rPr>
          <w:rFonts w:ascii="Times New Roman" w:hAnsi="Times New Roman" w:cs="Times New Roman"/>
        </w:rPr>
        <w:t>F</w:t>
      </w:r>
      <w:r w:rsidR="00E174B0" w:rsidRPr="00172043">
        <w:rPr>
          <w:rFonts w:ascii="Times New Roman" w:hAnsi="Times New Roman" w:cs="Times New Roman"/>
        </w:rPr>
        <w:t xml:space="preserve">oreign-born </w:t>
      </w:r>
      <w:r w:rsidR="00E174B0" w:rsidRPr="009E4759">
        <w:rPr>
          <w:rFonts w:ascii="Times New Roman" w:hAnsi="Times New Roman" w:cs="Times New Roman"/>
        </w:rPr>
        <w:t>faculty members with the exce</w:t>
      </w:r>
      <w:r w:rsidR="00150D04">
        <w:rPr>
          <w:rFonts w:ascii="Times New Roman" w:hAnsi="Times New Roman" w:cs="Times New Roman"/>
        </w:rPr>
        <w:t>ption of those who come from Western</w:t>
      </w:r>
      <w:r w:rsidR="00E174B0" w:rsidRPr="009E4759">
        <w:rPr>
          <w:rFonts w:ascii="Times New Roman" w:hAnsi="Times New Roman" w:cs="Times New Roman"/>
        </w:rPr>
        <w:t xml:space="preserve"> Europe</w:t>
      </w:r>
      <w:r w:rsidR="00150D04">
        <w:rPr>
          <w:rFonts w:ascii="Times New Roman" w:hAnsi="Times New Roman" w:cs="Times New Roman"/>
        </w:rPr>
        <w:t xml:space="preserve"> (e.g., England, Germany, Netherland)</w:t>
      </w:r>
      <w:r w:rsidR="00E174B0" w:rsidRPr="009E4759">
        <w:rPr>
          <w:rFonts w:ascii="Times New Roman" w:hAnsi="Times New Roman" w:cs="Times New Roman"/>
        </w:rPr>
        <w:t xml:space="preserve"> are often viewed as underrepresented in U.S. </w:t>
      </w:r>
      <w:r w:rsidR="00D23335" w:rsidRPr="009E4759">
        <w:rPr>
          <w:rFonts w:ascii="Times New Roman" w:hAnsi="Times New Roman" w:cs="Times New Roman"/>
        </w:rPr>
        <w:t>higher education</w:t>
      </w:r>
      <w:r w:rsidR="004B25C0" w:rsidRPr="009E4759">
        <w:rPr>
          <w:rFonts w:ascii="Times New Roman" w:hAnsi="Times New Roman" w:cs="Times New Roman"/>
        </w:rPr>
        <w:t xml:space="preserve">. </w:t>
      </w:r>
      <w:r w:rsidR="00F56EC1" w:rsidRPr="009E4759">
        <w:rPr>
          <w:rFonts w:ascii="Times New Roman" w:hAnsi="Times New Roman" w:cs="Times New Roman"/>
        </w:rPr>
        <w:t>Unlike U.S.-born faculty members, foreign-born faculty members have more restriction</w:t>
      </w:r>
      <w:r w:rsidR="00FD5FD2" w:rsidRPr="009E4759">
        <w:rPr>
          <w:rFonts w:ascii="Times New Roman" w:hAnsi="Times New Roman" w:cs="Times New Roman"/>
        </w:rPr>
        <w:t>s</w:t>
      </w:r>
      <w:r w:rsidR="00F56EC1" w:rsidRPr="009E4759">
        <w:rPr>
          <w:rFonts w:ascii="Times New Roman" w:hAnsi="Times New Roman" w:cs="Times New Roman"/>
        </w:rPr>
        <w:t xml:space="preserve"> in finding </w:t>
      </w:r>
      <w:r w:rsidR="00D23335" w:rsidRPr="009E4759">
        <w:rPr>
          <w:rFonts w:ascii="Times New Roman" w:hAnsi="Times New Roman" w:cs="Times New Roman"/>
        </w:rPr>
        <w:t>a faculty position</w:t>
      </w:r>
      <w:r w:rsidR="00F56EC1" w:rsidRPr="009E4759">
        <w:rPr>
          <w:rFonts w:ascii="Times New Roman" w:hAnsi="Times New Roman" w:cs="Times New Roman"/>
        </w:rPr>
        <w:t xml:space="preserve"> </w:t>
      </w:r>
      <w:r w:rsidR="005A0047">
        <w:rPr>
          <w:rFonts w:ascii="Times New Roman" w:hAnsi="Times New Roman" w:cs="Times New Roman"/>
        </w:rPr>
        <w:t>because of em</w:t>
      </w:r>
      <w:r w:rsidR="00F56EC1" w:rsidRPr="009E4759">
        <w:rPr>
          <w:rFonts w:ascii="Times New Roman" w:hAnsi="Times New Roman" w:cs="Times New Roman"/>
        </w:rPr>
        <w:t>ployment visa (H1B) issue</w:t>
      </w:r>
      <w:r w:rsidR="00F25786" w:rsidRPr="009E4759">
        <w:rPr>
          <w:rFonts w:ascii="Times New Roman" w:hAnsi="Times New Roman" w:cs="Times New Roman"/>
        </w:rPr>
        <w:t>s</w:t>
      </w:r>
      <w:r w:rsidR="00CA4212" w:rsidRPr="009E4759">
        <w:rPr>
          <w:rFonts w:ascii="Times New Roman" w:hAnsi="Times New Roman" w:cs="Times New Roman"/>
        </w:rPr>
        <w:t xml:space="preserve"> (</w:t>
      </w:r>
      <w:r w:rsidR="00FC33C7" w:rsidRPr="009E4759">
        <w:rPr>
          <w:rFonts w:ascii="Times New Roman" w:hAnsi="Times New Roman" w:cs="Times New Roman"/>
        </w:rPr>
        <w:t xml:space="preserve">Foote, Li, Monk, &amp; Theobald, 2008; </w:t>
      </w:r>
      <w:r w:rsidR="00AA2098" w:rsidRPr="009E4759">
        <w:rPr>
          <w:rFonts w:ascii="Times New Roman" w:hAnsi="Times New Roman" w:cs="Times New Roman"/>
        </w:rPr>
        <w:t>Varma, 2010</w:t>
      </w:r>
      <w:r w:rsidR="00CA4212" w:rsidRPr="009E4759">
        <w:rPr>
          <w:rFonts w:ascii="Times New Roman" w:hAnsi="Times New Roman" w:cs="Times New Roman"/>
        </w:rPr>
        <w:t>)</w:t>
      </w:r>
      <w:r w:rsidR="00F56EC1" w:rsidRPr="009E4759">
        <w:rPr>
          <w:rFonts w:ascii="Times New Roman" w:hAnsi="Times New Roman" w:cs="Times New Roman"/>
        </w:rPr>
        <w:t xml:space="preserve">. </w:t>
      </w:r>
      <w:r w:rsidR="009A13AE" w:rsidRPr="009E4759">
        <w:rPr>
          <w:rFonts w:ascii="Times New Roman" w:hAnsi="Times New Roman" w:cs="Times New Roman"/>
        </w:rPr>
        <w:t>In additio</w:t>
      </w:r>
      <w:r w:rsidR="009E4600" w:rsidRPr="009E4759">
        <w:rPr>
          <w:rFonts w:ascii="Times New Roman" w:hAnsi="Times New Roman" w:cs="Times New Roman"/>
        </w:rPr>
        <w:t xml:space="preserve">n, </w:t>
      </w:r>
      <w:r w:rsidR="009A13AE" w:rsidRPr="009E4759">
        <w:rPr>
          <w:rFonts w:ascii="Times New Roman" w:hAnsi="Times New Roman" w:cs="Times New Roman"/>
        </w:rPr>
        <w:t>Asian faculty members</w:t>
      </w:r>
      <w:r w:rsidR="006B38FD" w:rsidRPr="009E4759">
        <w:rPr>
          <w:rFonts w:ascii="Times New Roman" w:hAnsi="Times New Roman" w:cs="Times New Roman"/>
        </w:rPr>
        <w:t xml:space="preserve"> may</w:t>
      </w:r>
      <w:r w:rsidR="009A13AE" w:rsidRPr="009E4759">
        <w:rPr>
          <w:rFonts w:ascii="Times New Roman" w:hAnsi="Times New Roman" w:cs="Times New Roman"/>
        </w:rPr>
        <w:t xml:space="preserve"> experience frustration or job dissatisfaction</w:t>
      </w:r>
      <w:r w:rsidR="00BE0C96">
        <w:rPr>
          <w:rFonts w:ascii="Times New Roman" w:hAnsi="Times New Roman" w:cs="Times New Roman"/>
        </w:rPr>
        <w:t xml:space="preserve"> because of</w:t>
      </w:r>
      <w:r w:rsidR="009A13AE" w:rsidRPr="009E4759">
        <w:rPr>
          <w:rFonts w:ascii="Times New Roman" w:hAnsi="Times New Roman" w:cs="Times New Roman"/>
        </w:rPr>
        <w:t xml:space="preserve"> </w:t>
      </w:r>
      <w:r w:rsidR="009E4600" w:rsidRPr="009E4759">
        <w:rPr>
          <w:rFonts w:ascii="Times New Roman" w:hAnsi="Times New Roman" w:cs="Times New Roman"/>
        </w:rPr>
        <w:t xml:space="preserve">the </w:t>
      </w:r>
      <w:r w:rsidR="009A13AE" w:rsidRPr="009E4759">
        <w:rPr>
          <w:rFonts w:ascii="Times New Roman" w:hAnsi="Times New Roman" w:cs="Times New Roman"/>
        </w:rPr>
        <w:t>model minority stereotype</w:t>
      </w:r>
      <w:r w:rsidR="009E4600" w:rsidRPr="009E4759">
        <w:rPr>
          <w:rFonts w:ascii="Times New Roman" w:hAnsi="Times New Roman" w:cs="Times New Roman"/>
        </w:rPr>
        <w:t xml:space="preserve"> that is</w:t>
      </w:r>
      <w:r w:rsidR="00A90F79" w:rsidRPr="009E4759">
        <w:rPr>
          <w:rFonts w:ascii="Times New Roman" w:hAnsi="Times New Roman" w:cs="Times New Roman"/>
        </w:rPr>
        <w:t xml:space="preserve"> </w:t>
      </w:r>
      <w:r w:rsidR="00FC789F" w:rsidRPr="009E4759">
        <w:rPr>
          <w:rFonts w:ascii="Times New Roman" w:hAnsi="Times New Roman" w:cs="Times New Roman"/>
        </w:rPr>
        <w:t>commonly portrayed among Asian American students.</w:t>
      </w:r>
      <w:r w:rsidR="009E4600" w:rsidRPr="009E4759">
        <w:rPr>
          <w:rFonts w:ascii="Times New Roman" w:hAnsi="Times New Roman" w:cs="Times New Roman"/>
        </w:rPr>
        <w:t xml:space="preserve"> </w:t>
      </w:r>
      <w:r w:rsidR="00150D04">
        <w:rPr>
          <w:rFonts w:ascii="Times New Roman" w:hAnsi="Times New Roman" w:cs="Times New Roman"/>
        </w:rPr>
        <w:t>For example, i</w:t>
      </w:r>
      <w:r w:rsidR="009E4600" w:rsidRPr="009E4759">
        <w:rPr>
          <w:rFonts w:ascii="Times New Roman" w:hAnsi="Times New Roman" w:cs="Times New Roman"/>
        </w:rPr>
        <w:t xml:space="preserve">n Museus’s (2008) study, </w:t>
      </w:r>
      <w:r w:rsidR="00F25786" w:rsidRPr="009E4759">
        <w:rPr>
          <w:rFonts w:ascii="Times New Roman" w:hAnsi="Times New Roman" w:cs="Times New Roman"/>
        </w:rPr>
        <w:t>a</w:t>
      </w:r>
      <w:r w:rsidR="009E4600" w:rsidRPr="009E4759">
        <w:rPr>
          <w:rFonts w:ascii="Times New Roman" w:hAnsi="Times New Roman" w:cs="Times New Roman"/>
        </w:rPr>
        <w:t xml:space="preserve"> Korean American participant</w:t>
      </w:r>
      <w:r w:rsidR="00A90F79" w:rsidRPr="009E4759">
        <w:rPr>
          <w:rFonts w:ascii="Times New Roman" w:hAnsi="Times New Roman" w:cs="Times New Roman"/>
        </w:rPr>
        <w:t xml:space="preserve"> was upset and frustrated because of the model minority stereotype that her classmates imposed </w:t>
      </w:r>
      <w:r w:rsidR="00F25786" w:rsidRPr="009E4759">
        <w:rPr>
          <w:rFonts w:ascii="Times New Roman" w:hAnsi="Times New Roman" w:cs="Times New Roman"/>
        </w:rPr>
        <w:t>up</w:t>
      </w:r>
      <w:r w:rsidR="00A90F79" w:rsidRPr="009E4759">
        <w:rPr>
          <w:rFonts w:ascii="Times New Roman" w:hAnsi="Times New Roman" w:cs="Times New Roman"/>
        </w:rPr>
        <w:t xml:space="preserve">on her. </w:t>
      </w:r>
      <w:r w:rsidR="00F25786" w:rsidRPr="009E4759">
        <w:rPr>
          <w:rFonts w:ascii="Times New Roman" w:hAnsi="Times New Roman" w:cs="Times New Roman"/>
        </w:rPr>
        <w:t>Her classmates</w:t>
      </w:r>
      <w:r w:rsidR="00FC789F" w:rsidRPr="009E4759">
        <w:rPr>
          <w:rFonts w:ascii="Times New Roman" w:hAnsi="Times New Roman" w:cs="Times New Roman"/>
        </w:rPr>
        <w:t xml:space="preserve"> held her to the standard that was commonly applied to other </w:t>
      </w:r>
      <w:r w:rsidR="00FC789F" w:rsidRPr="009E4759">
        <w:rPr>
          <w:rFonts w:ascii="Times New Roman" w:hAnsi="Times New Roman" w:cs="Times New Roman"/>
        </w:rPr>
        <w:lastRenderedPageBreak/>
        <w:t xml:space="preserve">successful Asian American students, such as being successful academically, </w:t>
      </w:r>
      <w:r w:rsidR="00F25786" w:rsidRPr="009E4759">
        <w:rPr>
          <w:rFonts w:ascii="Times New Roman" w:hAnsi="Times New Roman" w:cs="Times New Roman"/>
        </w:rPr>
        <w:t xml:space="preserve">exceling in </w:t>
      </w:r>
      <w:r w:rsidR="00FC789F" w:rsidRPr="009E4759">
        <w:rPr>
          <w:rFonts w:ascii="Times New Roman" w:hAnsi="Times New Roman" w:cs="Times New Roman"/>
        </w:rPr>
        <w:t>math, hav</w:t>
      </w:r>
      <w:r w:rsidR="00F25786" w:rsidRPr="009E4759">
        <w:rPr>
          <w:rFonts w:ascii="Times New Roman" w:hAnsi="Times New Roman" w:cs="Times New Roman"/>
        </w:rPr>
        <w:t>ing</w:t>
      </w:r>
      <w:r w:rsidR="00FC789F" w:rsidRPr="009E4759">
        <w:rPr>
          <w:rFonts w:ascii="Times New Roman" w:hAnsi="Times New Roman" w:cs="Times New Roman"/>
        </w:rPr>
        <w:t xml:space="preserve"> good work ethics, and remain</w:t>
      </w:r>
      <w:r w:rsidR="00F25786" w:rsidRPr="009E4759">
        <w:rPr>
          <w:rFonts w:ascii="Times New Roman" w:hAnsi="Times New Roman" w:cs="Times New Roman"/>
        </w:rPr>
        <w:t>ing</w:t>
      </w:r>
      <w:r w:rsidR="00FC789F" w:rsidRPr="009E4759">
        <w:rPr>
          <w:rFonts w:ascii="Times New Roman" w:hAnsi="Times New Roman" w:cs="Times New Roman"/>
        </w:rPr>
        <w:t xml:space="preserve"> quiet in class. </w:t>
      </w:r>
      <w:r w:rsidR="00E44951" w:rsidRPr="009E4759">
        <w:rPr>
          <w:rFonts w:ascii="Times New Roman" w:hAnsi="Times New Roman" w:cs="Times New Roman"/>
        </w:rPr>
        <w:t xml:space="preserve">Even though the Asian Pacific Americans (APAs) population is very diverse and there are major differences among the different Asian ethnicities, the </w:t>
      </w:r>
      <w:r w:rsidR="00F25786" w:rsidRPr="009E4759">
        <w:rPr>
          <w:rFonts w:ascii="Times New Roman" w:hAnsi="Times New Roman" w:cs="Times New Roman"/>
        </w:rPr>
        <w:t xml:space="preserve">American racial </w:t>
      </w:r>
      <w:r w:rsidR="00E44951" w:rsidRPr="009E4759">
        <w:rPr>
          <w:rFonts w:ascii="Times New Roman" w:hAnsi="Times New Roman" w:cs="Times New Roman"/>
        </w:rPr>
        <w:t xml:space="preserve">majority </w:t>
      </w:r>
      <w:r w:rsidR="00F25786" w:rsidRPr="009E4759">
        <w:rPr>
          <w:rFonts w:ascii="Times New Roman" w:hAnsi="Times New Roman" w:cs="Times New Roman"/>
        </w:rPr>
        <w:t>who are</w:t>
      </w:r>
      <w:r w:rsidR="004B7269" w:rsidRPr="009E4759">
        <w:rPr>
          <w:rFonts w:ascii="Times New Roman" w:hAnsi="Times New Roman" w:cs="Times New Roman"/>
        </w:rPr>
        <w:t xml:space="preserve"> not sensitive to those differences may view them </w:t>
      </w:r>
      <w:r w:rsidR="006B38FD" w:rsidRPr="009E4759">
        <w:rPr>
          <w:rFonts w:ascii="Times New Roman" w:hAnsi="Times New Roman" w:cs="Times New Roman"/>
        </w:rPr>
        <w:t xml:space="preserve">as a homogenous group </w:t>
      </w:r>
      <w:r w:rsidR="004B7269" w:rsidRPr="009E4759">
        <w:rPr>
          <w:rFonts w:ascii="Times New Roman" w:hAnsi="Times New Roman" w:cs="Times New Roman"/>
        </w:rPr>
        <w:t xml:space="preserve">(Teranishi, 2002). </w:t>
      </w:r>
      <w:r w:rsidR="00711EAE" w:rsidRPr="009E4759">
        <w:rPr>
          <w:rFonts w:ascii="Times New Roman" w:hAnsi="Times New Roman" w:cs="Times New Roman"/>
        </w:rPr>
        <w:t xml:space="preserve">The model minority stereotype can potentially </w:t>
      </w:r>
      <w:r w:rsidR="004B6D43" w:rsidRPr="009E4759">
        <w:rPr>
          <w:rFonts w:ascii="Times New Roman" w:hAnsi="Times New Roman" w:cs="Times New Roman"/>
        </w:rPr>
        <w:t xml:space="preserve">affect </w:t>
      </w:r>
      <w:r w:rsidR="00CE4C7F">
        <w:rPr>
          <w:rFonts w:ascii="Times New Roman" w:hAnsi="Times New Roman" w:cs="Times New Roman"/>
        </w:rPr>
        <w:t xml:space="preserve">Asian American and </w:t>
      </w:r>
      <w:r w:rsidR="004B6D43" w:rsidRPr="009E4759">
        <w:rPr>
          <w:rFonts w:ascii="Times New Roman" w:hAnsi="Times New Roman" w:cs="Times New Roman"/>
        </w:rPr>
        <w:t>foreign-born Asian faculty members</w:t>
      </w:r>
      <w:r w:rsidR="00CE4C7F">
        <w:rPr>
          <w:rFonts w:ascii="Times New Roman" w:hAnsi="Times New Roman" w:cs="Times New Roman"/>
        </w:rPr>
        <w:t>, especially those who are not in s</w:t>
      </w:r>
      <w:r w:rsidR="009C2FC7">
        <w:rPr>
          <w:rFonts w:ascii="Times New Roman" w:hAnsi="Times New Roman" w:cs="Times New Roman"/>
        </w:rPr>
        <w:t>cience or engineering</w:t>
      </w:r>
      <w:r w:rsidR="00CE4C7F">
        <w:rPr>
          <w:rFonts w:ascii="Times New Roman" w:hAnsi="Times New Roman" w:cs="Times New Roman"/>
        </w:rPr>
        <w:t>,</w:t>
      </w:r>
      <w:r w:rsidR="004B6D43" w:rsidRPr="009E4759">
        <w:rPr>
          <w:rFonts w:ascii="Times New Roman" w:hAnsi="Times New Roman" w:cs="Times New Roman"/>
        </w:rPr>
        <w:t xml:space="preserve"> by adding pressure to their teaching and scholarly perf</w:t>
      </w:r>
      <w:r w:rsidR="00D954D3" w:rsidRPr="009E4759">
        <w:rPr>
          <w:rFonts w:ascii="Times New Roman" w:hAnsi="Times New Roman" w:cs="Times New Roman"/>
        </w:rPr>
        <w:t xml:space="preserve">ormance, which indirectly </w:t>
      </w:r>
      <w:r w:rsidR="004B6D43" w:rsidRPr="009E4759">
        <w:rPr>
          <w:rFonts w:ascii="Times New Roman" w:hAnsi="Times New Roman" w:cs="Times New Roman"/>
        </w:rPr>
        <w:t>lead</w:t>
      </w:r>
      <w:r w:rsidR="00D954D3" w:rsidRPr="009E4759">
        <w:rPr>
          <w:rFonts w:ascii="Times New Roman" w:hAnsi="Times New Roman" w:cs="Times New Roman"/>
        </w:rPr>
        <w:t>s</w:t>
      </w:r>
      <w:r w:rsidR="004B6D43" w:rsidRPr="009E4759">
        <w:rPr>
          <w:rFonts w:ascii="Times New Roman" w:hAnsi="Times New Roman" w:cs="Times New Roman"/>
        </w:rPr>
        <w:t xml:space="preserve"> to stress and social isolation</w:t>
      </w:r>
      <w:r w:rsidR="00D954D3" w:rsidRPr="009E4759">
        <w:rPr>
          <w:rFonts w:ascii="Times New Roman" w:hAnsi="Times New Roman" w:cs="Times New Roman"/>
        </w:rPr>
        <w:t xml:space="preserve"> in the workplace. </w:t>
      </w:r>
    </w:p>
    <w:p w14:paraId="1502ED0F" w14:textId="147503CF" w:rsidR="0002108E" w:rsidRPr="00496756" w:rsidRDefault="00CE4C7F" w:rsidP="00074B42">
      <w:pPr>
        <w:widowControl w:val="0"/>
        <w:spacing w:line="480" w:lineRule="auto"/>
        <w:ind w:firstLine="720"/>
        <w:rPr>
          <w:rFonts w:ascii="Times New Roman" w:hAnsi="Times New Roman" w:cs="Times New Roman"/>
        </w:rPr>
      </w:pPr>
      <w:r>
        <w:rPr>
          <w:rFonts w:ascii="Times New Roman" w:hAnsi="Times New Roman" w:cs="Times New Roman"/>
        </w:rPr>
        <w:t>Research shows that</w:t>
      </w:r>
      <w:r w:rsidR="00476107" w:rsidRPr="009E4759">
        <w:rPr>
          <w:rFonts w:ascii="Times New Roman" w:hAnsi="Times New Roman" w:cs="Times New Roman"/>
        </w:rPr>
        <w:t xml:space="preserve"> f</w:t>
      </w:r>
      <w:r w:rsidR="003A3F03" w:rsidRPr="009E4759">
        <w:rPr>
          <w:rFonts w:ascii="Times New Roman" w:hAnsi="Times New Roman" w:cs="Times New Roman"/>
        </w:rPr>
        <w:t>oreign-born</w:t>
      </w:r>
      <w:r w:rsidR="009C4676" w:rsidRPr="009E4759">
        <w:rPr>
          <w:rFonts w:ascii="Times New Roman" w:hAnsi="Times New Roman" w:cs="Times New Roman"/>
        </w:rPr>
        <w:t xml:space="preserve"> faculty </w:t>
      </w:r>
      <w:r w:rsidR="00072B33" w:rsidRPr="009E4759">
        <w:rPr>
          <w:rFonts w:ascii="Times New Roman" w:hAnsi="Times New Roman" w:cs="Times New Roman"/>
        </w:rPr>
        <w:t xml:space="preserve">members </w:t>
      </w:r>
      <w:r w:rsidR="000842A8" w:rsidRPr="009E4759">
        <w:rPr>
          <w:rFonts w:ascii="Times New Roman" w:hAnsi="Times New Roman" w:cs="Times New Roman"/>
        </w:rPr>
        <w:t>are</w:t>
      </w:r>
      <w:r w:rsidR="00FD5FD2" w:rsidRPr="009E4759">
        <w:rPr>
          <w:rFonts w:ascii="Times New Roman" w:hAnsi="Times New Roman" w:cs="Times New Roman"/>
        </w:rPr>
        <w:t xml:space="preserve"> great</w:t>
      </w:r>
      <w:r w:rsidR="000842A8" w:rsidRPr="009E4759">
        <w:rPr>
          <w:rFonts w:ascii="Times New Roman" w:hAnsi="Times New Roman" w:cs="Times New Roman"/>
        </w:rPr>
        <w:t xml:space="preserve"> assets to U.S. institutions</w:t>
      </w:r>
      <w:r w:rsidR="009E6E9B">
        <w:rPr>
          <w:rFonts w:ascii="Times New Roman" w:hAnsi="Times New Roman" w:cs="Times New Roman"/>
        </w:rPr>
        <w:t xml:space="preserve"> because,</w:t>
      </w:r>
      <w:r>
        <w:rPr>
          <w:rFonts w:ascii="Times New Roman" w:hAnsi="Times New Roman" w:cs="Times New Roman"/>
        </w:rPr>
        <w:t xml:space="preserve"> </w:t>
      </w:r>
      <w:r w:rsidR="009E6E9B">
        <w:rPr>
          <w:rFonts w:ascii="Times New Roman" w:hAnsi="Times New Roman" w:cs="Times New Roman"/>
        </w:rPr>
        <w:t>a</w:t>
      </w:r>
      <w:r w:rsidR="00060B09" w:rsidRPr="009E4759">
        <w:rPr>
          <w:rFonts w:ascii="Times New Roman" w:hAnsi="Times New Roman" w:cs="Times New Roman"/>
        </w:rPr>
        <w:t>side</w:t>
      </w:r>
      <w:r w:rsidR="00DB5843" w:rsidRPr="009E4759">
        <w:rPr>
          <w:rFonts w:ascii="Times New Roman" w:hAnsi="Times New Roman" w:cs="Times New Roman"/>
        </w:rPr>
        <w:t xml:space="preserve"> from their teaching, research, and </w:t>
      </w:r>
      <w:r w:rsidR="00DB5843" w:rsidRPr="00496756">
        <w:rPr>
          <w:rFonts w:ascii="Times New Roman" w:hAnsi="Times New Roman" w:cs="Times New Roman"/>
        </w:rPr>
        <w:t>service responsibilities</w:t>
      </w:r>
      <w:r w:rsidR="000842A8" w:rsidRPr="00496756">
        <w:rPr>
          <w:rFonts w:ascii="Times New Roman" w:hAnsi="Times New Roman" w:cs="Times New Roman"/>
        </w:rPr>
        <w:t xml:space="preserve">, </w:t>
      </w:r>
      <w:r w:rsidR="00FD5FD2" w:rsidRPr="00496756">
        <w:rPr>
          <w:rFonts w:ascii="Times New Roman" w:hAnsi="Times New Roman" w:cs="Times New Roman"/>
        </w:rPr>
        <w:t>they have als</w:t>
      </w:r>
      <w:r w:rsidR="00570AF0" w:rsidRPr="00496756">
        <w:rPr>
          <w:rFonts w:ascii="Times New Roman" w:hAnsi="Times New Roman" w:cs="Times New Roman"/>
        </w:rPr>
        <w:t>o</w:t>
      </w:r>
      <w:r w:rsidR="000842A8" w:rsidRPr="00496756">
        <w:rPr>
          <w:rFonts w:ascii="Times New Roman" w:hAnsi="Times New Roman" w:cs="Times New Roman"/>
        </w:rPr>
        <w:t xml:space="preserve"> enrich</w:t>
      </w:r>
      <w:r w:rsidR="00FD5FD2" w:rsidRPr="00496756">
        <w:rPr>
          <w:rFonts w:ascii="Times New Roman" w:hAnsi="Times New Roman" w:cs="Times New Roman"/>
        </w:rPr>
        <w:t>ed</w:t>
      </w:r>
      <w:r w:rsidR="000842A8" w:rsidRPr="00496756">
        <w:rPr>
          <w:rFonts w:ascii="Times New Roman" w:hAnsi="Times New Roman" w:cs="Times New Roman"/>
        </w:rPr>
        <w:t xml:space="preserve"> the university campus and community with their cultures and world perspectives</w:t>
      </w:r>
      <w:r w:rsidR="00C8736A" w:rsidRPr="00496756">
        <w:rPr>
          <w:rFonts w:ascii="Times New Roman" w:hAnsi="Times New Roman" w:cs="Times New Roman"/>
        </w:rPr>
        <w:t xml:space="preserve"> (Alberts, 2008</w:t>
      </w:r>
      <w:r w:rsidR="00CA4212" w:rsidRPr="00496756">
        <w:rPr>
          <w:rFonts w:ascii="Times New Roman" w:hAnsi="Times New Roman" w:cs="Times New Roman"/>
        </w:rPr>
        <w:t>; Mamiseishvili, 2010</w:t>
      </w:r>
      <w:r w:rsidR="00C8736A" w:rsidRPr="00496756">
        <w:rPr>
          <w:rFonts w:ascii="Times New Roman" w:hAnsi="Times New Roman" w:cs="Times New Roman"/>
        </w:rPr>
        <w:t>)</w:t>
      </w:r>
      <w:r w:rsidR="000842A8" w:rsidRPr="00496756">
        <w:rPr>
          <w:rFonts w:ascii="Times New Roman" w:hAnsi="Times New Roman" w:cs="Times New Roman"/>
        </w:rPr>
        <w:t>. The valuable knowledge and experience</w:t>
      </w:r>
      <w:r w:rsidR="00570AF0" w:rsidRPr="00496756">
        <w:rPr>
          <w:rFonts w:ascii="Times New Roman" w:hAnsi="Times New Roman" w:cs="Times New Roman"/>
        </w:rPr>
        <w:t xml:space="preserve"> </w:t>
      </w:r>
      <w:r w:rsidR="00CB6E9B" w:rsidRPr="00496756">
        <w:rPr>
          <w:rFonts w:ascii="Times New Roman" w:hAnsi="Times New Roman" w:cs="Times New Roman"/>
        </w:rPr>
        <w:t xml:space="preserve">the foreign-born faculty members </w:t>
      </w:r>
      <w:r w:rsidR="00B46B89" w:rsidRPr="00496756">
        <w:rPr>
          <w:rFonts w:ascii="Times New Roman" w:hAnsi="Times New Roman" w:cs="Times New Roman"/>
        </w:rPr>
        <w:t>share with</w:t>
      </w:r>
      <w:r w:rsidR="000842A8" w:rsidRPr="00496756">
        <w:rPr>
          <w:rFonts w:ascii="Times New Roman" w:hAnsi="Times New Roman" w:cs="Times New Roman"/>
        </w:rPr>
        <w:t xml:space="preserve"> students, </w:t>
      </w:r>
      <w:r w:rsidR="00570AF0" w:rsidRPr="00496756">
        <w:rPr>
          <w:rFonts w:ascii="Times New Roman" w:hAnsi="Times New Roman" w:cs="Times New Roman"/>
        </w:rPr>
        <w:t>faculty, and staff will improve the</w:t>
      </w:r>
      <w:r w:rsidR="008E14A4" w:rsidRPr="00496756">
        <w:rPr>
          <w:rFonts w:ascii="Times New Roman" w:hAnsi="Times New Roman" w:cs="Times New Roman"/>
        </w:rPr>
        <w:t>ir</w:t>
      </w:r>
      <w:r w:rsidR="00570AF0" w:rsidRPr="00496756">
        <w:rPr>
          <w:rFonts w:ascii="Times New Roman" w:hAnsi="Times New Roman" w:cs="Times New Roman"/>
        </w:rPr>
        <w:t xml:space="preserve"> global perspective and understanding.</w:t>
      </w:r>
      <w:r w:rsidR="000842A8" w:rsidRPr="00496756">
        <w:rPr>
          <w:rFonts w:ascii="Times New Roman" w:hAnsi="Times New Roman" w:cs="Times New Roman"/>
        </w:rPr>
        <w:t xml:space="preserve"> </w:t>
      </w:r>
      <w:r w:rsidR="00E26287" w:rsidRPr="00496756">
        <w:rPr>
          <w:rFonts w:ascii="Times New Roman" w:hAnsi="Times New Roman" w:cs="Times New Roman"/>
        </w:rPr>
        <w:t xml:space="preserve">In addition, </w:t>
      </w:r>
      <w:r w:rsidR="003A3F03" w:rsidRPr="00496756">
        <w:rPr>
          <w:rFonts w:ascii="Times New Roman" w:hAnsi="Times New Roman" w:cs="Times New Roman"/>
        </w:rPr>
        <w:t>foreign-born faculty</w:t>
      </w:r>
      <w:r w:rsidR="00570AF0" w:rsidRPr="00496756">
        <w:rPr>
          <w:rFonts w:ascii="Times New Roman" w:hAnsi="Times New Roman" w:cs="Times New Roman"/>
        </w:rPr>
        <w:t xml:space="preserve"> members</w:t>
      </w:r>
      <w:r w:rsidR="000842A8" w:rsidRPr="00496756">
        <w:rPr>
          <w:rFonts w:ascii="Times New Roman" w:hAnsi="Times New Roman" w:cs="Times New Roman"/>
        </w:rPr>
        <w:t xml:space="preserve"> help </w:t>
      </w:r>
      <w:r w:rsidR="009E6E9B" w:rsidRPr="00496756">
        <w:rPr>
          <w:rFonts w:ascii="Times New Roman" w:hAnsi="Times New Roman" w:cs="Times New Roman"/>
        </w:rPr>
        <w:t>s</w:t>
      </w:r>
      <w:r w:rsidR="000842A8" w:rsidRPr="00496756">
        <w:rPr>
          <w:rFonts w:ascii="Times New Roman" w:hAnsi="Times New Roman" w:cs="Times New Roman"/>
        </w:rPr>
        <w:t>trengthen research collaboration initiatives between their native countries and the U.S.</w:t>
      </w:r>
      <w:r w:rsidR="00444DD9" w:rsidRPr="00496756">
        <w:rPr>
          <w:rFonts w:ascii="Times New Roman" w:hAnsi="Times New Roman" w:cs="Times New Roman"/>
        </w:rPr>
        <w:t>,</w:t>
      </w:r>
      <w:r w:rsidR="000842A8" w:rsidRPr="00496756">
        <w:rPr>
          <w:rFonts w:ascii="Times New Roman" w:hAnsi="Times New Roman" w:cs="Times New Roman"/>
        </w:rPr>
        <w:t xml:space="preserve"> especially in science and technology (Cor</w:t>
      </w:r>
      <w:r w:rsidR="001E295F" w:rsidRPr="00496756">
        <w:rPr>
          <w:rFonts w:ascii="Times New Roman" w:hAnsi="Times New Roman" w:cs="Times New Roman"/>
        </w:rPr>
        <w:t>le</w:t>
      </w:r>
      <w:r w:rsidR="000842A8" w:rsidRPr="00496756">
        <w:rPr>
          <w:rFonts w:ascii="Times New Roman" w:hAnsi="Times New Roman" w:cs="Times New Roman"/>
        </w:rPr>
        <w:t>y &amp; Sabharwal, 2007; Marvasti, 2005). F</w:t>
      </w:r>
      <w:r w:rsidR="003A3F03" w:rsidRPr="00496756">
        <w:rPr>
          <w:rFonts w:ascii="Times New Roman" w:hAnsi="Times New Roman" w:cs="Times New Roman"/>
        </w:rPr>
        <w:t>oreign-born faculty</w:t>
      </w:r>
      <w:r w:rsidR="000842A8" w:rsidRPr="00496756">
        <w:rPr>
          <w:rFonts w:ascii="Times New Roman" w:hAnsi="Times New Roman" w:cs="Times New Roman"/>
        </w:rPr>
        <w:t xml:space="preserve"> </w:t>
      </w:r>
      <w:r w:rsidR="00C875DE" w:rsidRPr="00496756">
        <w:rPr>
          <w:rFonts w:ascii="Times New Roman" w:hAnsi="Times New Roman" w:cs="Times New Roman"/>
        </w:rPr>
        <w:t xml:space="preserve">members </w:t>
      </w:r>
      <w:r w:rsidR="00B46B89" w:rsidRPr="00496756">
        <w:rPr>
          <w:rFonts w:ascii="Times New Roman" w:hAnsi="Times New Roman" w:cs="Times New Roman"/>
        </w:rPr>
        <w:t>who</w:t>
      </w:r>
      <w:r w:rsidR="00B93E3B" w:rsidRPr="00496756">
        <w:rPr>
          <w:rFonts w:ascii="Times New Roman" w:hAnsi="Times New Roman" w:cs="Times New Roman"/>
        </w:rPr>
        <w:t xml:space="preserve"> specialize</w:t>
      </w:r>
      <w:r w:rsidR="0002108E" w:rsidRPr="00496756">
        <w:rPr>
          <w:rFonts w:ascii="Times New Roman" w:hAnsi="Times New Roman" w:cs="Times New Roman"/>
        </w:rPr>
        <w:t>d</w:t>
      </w:r>
      <w:r w:rsidR="00B93E3B" w:rsidRPr="00496756">
        <w:rPr>
          <w:rFonts w:ascii="Times New Roman" w:hAnsi="Times New Roman" w:cs="Times New Roman"/>
        </w:rPr>
        <w:t xml:space="preserve"> in</w:t>
      </w:r>
      <w:r w:rsidR="00087C20" w:rsidRPr="00496756">
        <w:rPr>
          <w:rFonts w:ascii="Times New Roman" w:hAnsi="Times New Roman" w:cs="Times New Roman"/>
        </w:rPr>
        <w:t xml:space="preserve"> the</w:t>
      </w:r>
      <w:r w:rsidR="00B93E3B" w:rsidRPr="00496756">
        <w:rPr>
          <w:rFonts w:ascii="Times New Roman" w:hAnsi="Times New Roman" w:cs="Times New Roman"/>
        </w:rPr>
        <w:t xml:space="preserve"> science, technology, engineering, and mathematics (STEM) disciplines are</w:t>
      </w:r>
      <w:r w:rsidR="00791934" w:rsidRPr="00496756">
        <w:rPr>
          <w:rFonts w:ascii="Times New Roman" w:hAnsi="Times New Roman" w:cs="Times New Roman"/>
        </w:rPr>
        <w:t xml:space="preserve"> also</w:t>
      </w:r>
      <w:r w:rsidR="00B93E3B" w:rsidRPr="00496756">
        <w:rPr>
          <w:rFonts w:ascii="Times New Roman" w:hAnsi="Times New Roman" w:cs="Times New Roman"/>
        </w:rPr>
        <w:t xml:space="preserve"> valuable additions to U.S. academic institutions </w:t>
      </w:r>
      <w:r w:rsidR="003451F7" w:rsidRPr="00496756">
        <w:rPr>
          <w:rFonts w:ascii="Times New Roman" w:hAnsi="Times New Roman" w:cs="Times New Roman"/>
        </w:rPr>
        <w:t>b</w:t>
      </w:r>
      <w:r w:rsidR="00B93E3B" w:rsidRPr="00496756">
        <w:rPr>
          <w:rFonts w:ascii="Times New Roman" w:hAnsi="Times New Roman" w:cs="Times New Roman"/>
        </w:rPr>
        <w:t xml:space="preserve">ecause they can teach and prepare students for </w:t>
      </w:r>
      <w:r w:rsidR="003451F7" w:rsidRPr="00496756">
        <w:rPr>
          <w:rFonts w:ascii="Times New Roman" w:hAnsi="Times New Roman" w:cs="Times New Roman"/>
        </w:rPr>
        <w:t>STEM career</w:t>
      </w:r>
      <w:r w:rsidR="00B46B89" w:rsidRPr="00496756">
        <w:rPr>
          <w:rFonts w:ascii="Times New Roman" w:hAnsi="Times New Roman" w:cs="Times New Roman"/>
        </w:rPr>
        <w:t>s</w:t>
      </w:r>
      <w:r w:rsidR="00B93E3B" w:rsidRPr="00496756">
        <w:rPr>
          <w:rFonts w:ascii="Times New Roman" w:hAnsi="Times New Roman" w:cs="Times New Roman"/>
        </w:rPr>
        <w:t xml:space="preserve">. </w:t>
      </w:r>
      <w:r w:rsidR="00990032" w:rsidRPr="00496756">
        <w:rPr>
          <w:rFonts w:ascii="Times New Roman" w:hAnsi="Times New Roman" w:cs="Times New Roman"/>
        </w:rPr>
        <w:t xml:space="preserve">In addition, </w:t>
      </w:r>
      <w:r w:rsidR="000842A8" w:rsidRPr="00496756">
        <w:rPr>
          <w:rFonts w:ascii="Times New Roman" w:hAnsi="Times New Roman" w:cs="Times New Roman"/>
        </w:rPr>
        <w:t xml:space="preserve">they </w:t>
      </w:r>
      <w:r w:rsidR="00B33C61" w:rsidRPr="00496756">
        <w:rPr>
          <w:rFonts w:ascii="Times New Roman" w:hAnsi="Times New Roman" w:cs="Times New Roman"/>
        </w:rPr>
        <w:t>can</w:t>
      </w:r>
      <w:r w:rsidR="0040573A" w:rsidRPr="00496756">
        <w:rPr>
          <w:rFonts w:ascii="Times New Roman" w:hAnsi="Times New Roman" w:cs="Times New Roman"/>
        </w:rPr>
        <w:t xml:space="preserve"> </w:t>
      </w:r>
      <w:r w:rsidR="00B33C61" w:rsidRPr="00496756">
        <w:rPr>
          <w:rFonts w:ascii="Times New Roman" w:hAnsi="Times New Roman" w:cs="Times New Roman"/>
        </w:rPr>
        <w:t>serve as</w:t>
      </w:r>
      <w:r w:rsidR="0040573A" w:rsidRPr="00496756">
        <w:rPr>
          <w:rFonts w:ascii="Times New Roman" w:hAnsi="Times New Roman" w:cs="Times New Roman"/>
        </w:rPr>
        <w:t xml:space="preserve"> </w:t>
      </w:r>
      <w:r w:rsidR="000842A8" w:rsidRPr="00496756">
        <w:rPr>
          <w:rFonts w:ascii="Times New Roman" w:hAnsi="Times New Roman" w:cs="Times New Roman"/>
        </w:rPr>
        <w:t>mentor</w:t>
      </w:r>
      <w:r w:rsidR="00B33C61" w:rsidRPr="00496756">
        <w:rPr>
          <w:rFonts w:ascii="Times New Roman" w:hAnsi="Times New Roman" w:cs="Times New Roman"/>
        </w:rPr>
        <w:t>s</w:t>
      </w:r>
      <w:r w:rsidR="0040573A" w:rsidRPr="00496756">
        <w:rPr>
          <w:rFonts w:ascii="Times New Roman" w:hAnsi="Times New Roman" w:cs="Times New Roman"/>
        </w:rPr>
        <w:t xml:space="preserve"> </w:t>
      </w:r>
      <w:r w:rsidR="00B33C61" w:rsidRPr="00496756">
        <w:rPr>
          <w:rFonts w:ascii="Times New Roman" w:hAnsi="Times New Roman" w:cs="Times New Roman"/>
        </w:rPr>
        <w:t xml:space="preserve">to </w:t>
      </w:r>
      <w:r w:rsidR="0040573A" w:rsidRPr="00496756">
        <w:rPr>
          <w:rFonts w:ascii="Times New Roman" w:hAnsi="Times New Roman" w:cs="Times New Roman"/>
        </w:rPr>
        <w:t xml:space="preserve">other </w:t>
      </w:r>
      <w:r w:rsidR="000842A8" w:rsidRPr="00496756">
        <w:rPr>
          <w:rFonts w:ascii="Times New Roman" w:hAnsi="Times New Roman" w:cs="Times New Roman"/>
        </w:rPr>
        <w:t xml:space="preserve">international students </w:t>
      </w:r>
      <w:r w:rsidR="00BF30C1" w:rsidRPr="00496756">
        <w:rPr>
          <w:rFonts w:ascii="Times New Roman" w:hAnsi="Times New Roman" w:cs="Times New Roman"/>
        </w:rPr>
        <w:t xml:space="preserve">and </w:t>
      </w:r>
      <w:r w:rsidR="000467B6" w:rsidRPr="00496756">
        <w:rPr>
          <w:rFonts w:ascii="Times New Roman" w:hAnsi="Times New Roman" w:cs="Times New Roman"/>
        </w:rPr>
        <w:t xml:space="preserve">junior </w:t>
      </w:r>
      <w:r w:rsidR="00BF30C1" w:rsidRPr="00496756">
        <w:rPr>
          <w:rFonts w:ascii="Times New Roman" w:hAnsi="Times New Roman" w:cs="Times New Roman"/>
        </w:rPr>
        <w:t xml:space="preserve">faculty members </w:t>
      </w:r>
      <w:r w:rsidR="000842A8" w:rsidRPr="00496756">
        <w:rPr>
          <w:rFonts w:ascii="Times New Roman" w:hAnsi="Times New Roman" w:cs="Times New Roman"/>
        </w:rPr>
        <w:t>with simila</w:t>
      </w:r>
      <w:r w:rsidR="00BF30C1" w:rsidRPr="00496756">
        <w:rPr>
          <w:rFonts w:ascii="Times New Roman" w:hAnsi="Times New Roman" w:cs="Times New Roman"/>
        </w:rPr>
        <w:t>r ethnic or cultural background</w:t>
      </w:r>
      <w:r w:rsidR="00261E16" w:rsidRPr="00496756">
        <w:rPr>
          <w:rFonts w:ascii="Times New Roman" w:hAnsi="Times New Roman" w:cs="Times New Roman"/>
        </w:rPr>
        <w:t>s</w:t>
      </w:r>
      <w:r w:rsidR="007853EA" w:rsidRPr="00496756">
        <w:rPr>
          <w:rFonts w:ascii="Times New Roman" w:hAnsi="Times New Roman" w:cs="Times New Roman"/>
        </w:rPr>
        <w:t>.</w:t>
      </w:r>
    </w:p>
    <w:p w14:paraId="2C4D1AC3" w14:textId="22A7589A" w:rsidR="006347BF" w:rsidRPr="00496756" w:rsidRDefault="009E6E9B" w:rsidP="00074B42">
      <w:pPr>
        <w:widowControl w:val="0"/>
        <w:spacing w:line="480" w:lineRule="auto"/>
        <w:ind w:firstLine="720"/>
        <w:rPr>
          <w:rFonts w:ascii="Times New Roman" w:hAnsi="Times New Roman" w:cs="Times New Roman"/>
        </w:rPr>
      </w:pPr>
      <w:r w:rsidRPr="00496756">
        <w:rPr>
          <w:rFonts w:ascii="Times New Roman" w:hAnsi="Times New Roman" w:cs="Times New Roman"/>
        </w:rPr>
        <w:t>F</w:t>
      </w:r>
      <w:r w:rsidR="00261E16" w:rsidRPr="00496756">
        <w:rPr>
          <w:rFonts w:ascii="Times New Roman" w:hAnsi="Times New Roman" w:cs="Times New Roman"/>
        </w:rPr>
        <w:t xml:space="preserve">oreign-born faculty members </w:t>
      </w:r>
      <w:r w:rsidR="00A1497F" w:rsidRPr="00496756">
        <w:rPr>
          <w:rFonts w:ascii="Times New Roman" w:hAnsi="Times New Roman" w:cs="Times New Roman"/>
        </w:rPr>
        <w:t>from Asia</w:t>
      </w:r>
      <w:r w:rsidR="00261E16" w:rsidRPr="00496756">
        <w:rPr>
          <w:rFonts w:ascii="Times New Roman" w:hAnsi="Times New Roman" w:cs="Times New Roman"/>
        </w:rPr>
        <w:t xml:space="preserve"> are highly productive in their </w:t>
      </w:r>
      <w:r w:rsidR="00261E16" w:rsidRPr="00496756">
        <w:rPr>
          <w:rFonts w:ascii="Times New Roman" w:hAnsi="Times New Roman" w:cs="Times New Roman"/>
        </w:rPr>
        <w:lastRenderedPageBreak/>
        <w:t>academic career; many of them have even surpassed their U.S.-born colleagues in scholarly work</w:t>
      </w:r>
      <w:r w:rsidR="00CA4212" w:rsidRPr="00496756">
        <w:rPr>
          <w:rFonts w:ascii="Times New Roman" w:hAnsi="Times New Roman" w:cs="Times New Roman"/>
        </w:rPr>
        <w:t xml:space="preserve"> (Corley &amp; Sabharwal, 2007; Mamiseishvili, 2010; Mamiseishvili &amp; Rosser, 2009; Marvasti, 2005)</w:t>
      </w:r>
      <w:r w:rsidR="00261E16" w:rsidRPr="00496756">
        <w:rPr>
          <w:rFonts w:ascii="Times New Roman" w:hAnsi="Times New Roman" w:cs="Times New Roman"/>
        </w:rPr>
        <w:t>. Despite their productivity and success, they still feel less satisfied with their job</w:t>
      </w:r>
      <w:r w:rsidR="00324645" w:rsidRPr="00496756">
        <w:rPr>
          <w:rFonts w:ascii="Times New Roman" w:hAnsi="Times New Roman" w:cs="Times New Roman"/>
        </w:rPr>
        <w:t>s</w:t>
      </w:r>
      <w:r w:rsidR="00261E16" w:rsidRPr="00496756">
        <w:rPr>
          <w:rFonts w:ascii="Times New Roman" w:hAnsi="Times New Roman" w:cs="Times New Roman"/>
        </w:rPr>
        <w:t xml:space="preserve"> </w:t>
      </w:r>
      <w:r w:rsidR="00324645" w:rsidRPr="00496756">
        <w:rPr>
          <w:rFonts w:ascii="Times New Roman" w:hAnsi="Times New Roman" w:cs="Times New Roman"/>
        </w:rPr>
        <w:t>than</w:t>
      </w:r>
      <w:r w:rsidR="00261E16" w:rsidRPr="00496756">
        <w:rPr>
          <w:rFonts w:ascii="Times New Roman" w:hAnsi="Times New Roman" w:cs="Times New Roman"/>
        </w:rPr>
        <w:t xml:space="preserve"> their U.S.-born colleagues (Corley &amp; Sabharwal, 2007; Mamiseishvili &amp; Rosser, 2009). Some common factors that have affected foreign-born Asian faculty job satisfaction include</w:t>
      </w:r>
      <w:r w:rsidR="00E07A99" w:rsidRPr="00496756">
        <w:rPr>
          <w:rFonts w:ascii="Times New Roman" w:hAnsi="Times New Roman" w:cs="Times New Roman"/>
        </w:rPr>
        <w:t>,</w:t>
      </w:r>
      <w:r w:rsidR="00261E16" w:rsidRPr="00496756">
        <w:rPr>
          <w:rFonts w:ascii="Times New Roman" w:hAnsi="Times New Roman" w:cs="Times New Roman"/>
        </w:rPr>
        <w:t xml:space="preserve"> but are not limited to</w:t>
      </w:r>
      <w:r w:rsidR="00E07A99" w:rsidRPr="00496756">
        <w:rPr>
          <w:rFonts w:ascii="Times New Roman" w:hAnsi="Times New Roman" w:cs="Times New Roman"/>
        </w:rPr>
        <w:t>,</w:t>
      </w:r>
      <w:r w:rsidR="00261E16" w:rsidRPr="00496756">
        <w:rPr>
          <w:rFonts w:ascii="Times New Roman" w:hAnsi="Times New Roman" w:cs="Times New Roman"/>
        </w:rPr>
        <w:t xml:space="preserve"> </w:t>
      </w:r>
      <w:r w:rsidR="00BE1214" w:rsidRPr="00496756">
        <w:rPr>
          <w:rFonts w:ascii="Times New Roman" w:hAnsi="Times New Roman" w:cs="Times New Roman"/>
        </w:rPr>
        <w:t xml:space="preserve">tenure, </w:t>
      </w:r>
      <w:r w:rsidR="00261E16" w:rsidRPr="00496756">
        <w:rPr>
          <w:rFonts w:ascii="Times New Roman" w:hAnsi="Times New Roman" w:cs="Times New Roman"/>
        </w:rPr>
        <w:t xml:space="preserve">salary gap, job autonomy, and promotion opportunity (Corley &amp; </w:t>
      </w:r>
      <w:r w:rsidR="004E0FAD" w:rsidRPr="00496756">
        <w:rPr>
          <w:rFonts w:ascii="Times New Roman" w:hAnsi="Times New Roman" w:cs="Times New Roman"/>
        </w:rPr>
        <w:t xml:space="preserve">Sabhawal, 2007; Marvasti, 2005) and these factors also </w:t>
      </w:r>
      <w:r w:rsidR="00261E16" w:rsidRPr="00496756">
        <w:rPr>
          <w:rFonts w:ascii="Times New Roman" w:hAnsi="Times New Roman" w:cs="Times New Roman"/>
        </w:rPr>
        <w:t xml:space="preserve">apply to </w:t>
      </w:r>
      <w:r w:rsidR="00C232F6" w:rsidRPr="00496756">
        <w:rPr>
          <w:rFonts w:ascii="Times New Roman" w:hAnsi="Times New Roman" w:cs="Times New Roman"/>
        </w:rPr>
        <w:t xml:space="preserve">non-Asian </w:t>
      </w:r>
      <w:r w:rsidR="00261E16" w:rsidRPr="00496756">
        <w:rPr>
          <w:rFonts w:ascii="Times New Roman" w:hAnsi="Times New Roman" w:cs="Times New Roman"/>
        </w:rPr>
        <w:t xml:space="preserve">foreign-born faculty members in the U.S. </w:t>
      </w:r>
      <w:r w:rsidR="00B46B89" w:rsidRPr="00496756">
        <w:rPr>
          <w:rFonts w:ascii="Times New Roman" w:hAnsi="Times New Roman" w:cs="Times New Roman"/>
        </w:rPr>
        <w:t xml:space="preserve">This can </w:t>
      </w:r>
      <w:r w:rsidR="00261E16" w:rsidRPr="00496756">
        <w:rPr>
          <w:rFonts w:ascii="Times New Roman" w:hAnsi="Times New Roman" w:cs="Times New Roman"/>
        </w:rPr>
        <w:t xml:space="preserve">be problematic </w:t>
      </w:r>
      <w:r w:rsidR="008B41BA" w:rsidRPr="00496756">
        <w:rPr>
          <w:rFonts w:ascii="Times New Roman" w:hAnsi="Times New Roman" w:cs="Times New Roman"/>
        </w:rPr>
        <w:t>because</w:t>
      </w:r>
      <w:r w:rsidR="005B5452" w:rsidRPr="00496756">
        <w:rPr>
          <w:rFonts w:ascii="Times New Roman" w:hAnsi="Times New Roman" w:cs="Times New Roman"/>
        </w:rPr>
        <w:t xml:space="preserve"> research scholars </w:t>
      </w:r>
      <w:r w:rsidR="008B41BA" w:rsidRPr="00496756">
        <w:rPr>
          <w:rFonts w:ascii="Times New Roman" w:hAnsi="Times New Roman" w:cs="Times New Roman"/>
        </w:rPr>
        <w:t>have</w:t>
      </w:r>
      <w:r w:rsidR="00261E16" w:rsidRPr="00496756">
        <w:rPr>
          <w:rFonts w:ascii="Times New Roman" w:hAnsi="Times New Roman" w:cs="Times New Roman"/>
        </w:rPr>
        <w:t xml:space="preserve"> predict</w:t>
      </w:r>
      <w:r w:rsidR="008B41BA" w:rsidRPr="00496756">
        <w:rPr>
          <w:rFonts w:ascii="Times New Roman" w:hAnsi="Times New Roman" w:cs="Times New Roman"/>
        </w:rPr>
        <w:t>ed that</w:t>
      </w:r>
      <w:r w:rsidR="00261E16" w:rsidRPr="00496756">
        <w:rPr>
          <w:rFonts w:ascii="Times New Roman" w:hAnsi="Times New Roman" w:cs="Times New Roman"/>
        </w:rPr>
        <w:t xml:space="preserve"> there will be a growth of foreign-born faculty members in the U.S</w:t>
      </w:r>
      <w:r w:rsidR="00AE6F58" w:rsidRPr="00496756">
        <w:rPr>
          <w:rFonts w:ascii="Times New Roman" w:hAnsi="Times New Roman" w:cs="Times New Roman"/>
        </w:rPr>
        <w:t>.</w:t>
      </w:r>
      <w:r w:rsidR="00261E16" w:rsidRPr="00496756">
        <w:rPr>
          <w:rFonts w:ascii="Times New Roman" w:hAnsi="Times New Roman" w:cs="Times New Roman"/>
        </w:rPr>
        <w:t xml:space="preserve"> (Corely &amp; Sabharwal, 2007).</w:t>
      </w:r>
      <w:r w:rsidR="00384EB3" w:rsidRPr="00496756">
        <w:rPr>
          <w:rFonts w:ascii="Times New Roman" w:hAnsi="Times New Roman" w:cs="Times New Roman"/>
        </w:rPr>
        <w:t xml:space="preserve"> </w:t>
      </w:r>
      <w:r w:rsidR="00CE4C7F" w:rsidRPr="00496756">
        <w:rPr>
          <w:rFonts w:ascii="Times New Roman" w:hAnsi="Times New Roman" w:cs="Times New Roman"/>
        </w:rPr>
        <w:t>Unfortunately, only</w:t>
      </w:r>
      <w:r w:rsidR="00B46B89" w:rsidRPr="00496756">
        <w:rPr>
          <w:rFonts w:ascii="Times New Roman" w:hAnsi="Times New Roman" w:cs="Times New Roman"/>
        </w:rPr>
        <w:t xml:space="preserve"> limited follow up study addresses th</w:t>
      </w:r>
      <w:r w:rsidR="008B41BA" w:rsidRPr="00496756">
        <w:rPr>
          <w:rFonts w:ascii="Times New Roman" w:hAnsi="Times New Roman" w:cs="Times New Roman"/>
        </w:rPr>
        <w:t>at</w:t>
      </w:r>
      <w:r w:rsidR="00B46B89" w:rsidRPr="00496756">
        <w:rPr>
          <w:rFonts w:ascii="Times New Roman" w:hAnsi="Times New Roman" w:cs="Times New Roman"/>
        </w:rPr>
        <w:t xml:space="preserve"> issue. </w:t>
      </w:r>
      <w:r w:rsidR="008B41BA" w:rsidRPr="00496756">
        <w:rPr>
          <w:rFonts w:ascii="Times New Roman" w:hAnsi="Times New Roman" w:cs="Times New Roman"/>
        </w:rPr>
        <w:t>Because</w:t>
      </w:r>
      <w:r w:rsidR="00B3593B" w:rsidRPr="00496756">
        <w:rPr>
          <w:rFonts w:ascii="Times New Roman" w:hAnsi="Times New Roman" w:cs="Times New Roman"/>
        </w:rPr>
        <w:t xml:space="preserve"> </w:t>
      </w:r>
      <w:r w:rsidR="001D0247" w:rsidRPr="00496756">
        <w:rPr>
          <w:rFonts w:ascii="Times New Roman" w:hAnsi="Times New Roman" w:cs="Times New Roman"/>
        </w:rPr>
        <w:t>U.S.-born and foreign-born faculty members grew up with different educa</w:t>
      </w:r>
      <w:r w:rsidR="00A6178A" w:rsidRPr="00496756">
        <w:rPr>
          <w:rFonts w:ascii="Times New Roman" w:hAnsi="Times New Roman" w:cs="Times New Roman"/>
        </w:rPr>
        <w:t>tional and cultural backgrounds</w:t>
      </w:r>
      <w:r w:rsidR="008B41BA" w:rsidRPr="00496756">
        <w:rPr>
          <w:rFonts w:ascii="Times New Roman" w:hAnsi="Times New Roman" w:cs="Times New Roman"/>
        </w:rPr>
        <w:t>,</w:t>
      </w:r>
      <w:r w:rsidR="001D0247" w:rsidRPr="00496756">
        <w:rPr>
          <w:rFonts w:ascii="Times New Roman" w:hAnsi="Times New Roman" w:cs="Times New Roman"/>
        </w:rPr>
        <w:t xml:space="preserve"> they may have very different</w:t>
      </w:r>
      <w:r w:rsidR="007E5D89" w:rsidRPr="00496756">
        <w:rPr>
          <w:rFonts w:ascii="Times New Roman" w:hAnsi="Times New Roman" w:cs="Times New Roman"/>
        </w:rPr>
        <w:t xml:space="preserve"> work ethics and </w:t>
      </w:r>
      <w:r w:rsidR="001D0247" w:rsidRPr="00496756">
        <w:rPr>
          <w:rFonts w:ascii="Times New Roman" w:hAnsi="Times New Roman" w:cs="Times New Roman"/>
        </w:rPr>
        <w:t xml:space="preserve">values </w:t>
      </w:r>
      <w:r w:rsidR="00A6178A" w:rsidRPr="00496756">
        <w:rPr>
          <w:rFonts w:ascii="Times New Roman" w:hAnsi="Times New Roman" w:cs="Times New Roman"/>
        </w:rPr>
        <w:t xml:space="preserve">in the workplace. </w:t>
      </w:r>
      <w:r w:rsidR="00B33C61" w:rsidRPr="00496756">
        <w:rPr>
          <w:rFonts w:ascii="Times New Roman" w:hAnsi="Times New Roman" w:cs="Times New Roman"/>
        </w:rPr>
        <w:t>A</w:t>
      </w:r>
      <w:r w:rsidR="008B41BA" w:rsidRPr="00496756">
        <w:rPr>
          <w:rFonts w:ascii="Times New Roman" w:hAnsi="Times New Roman" w:cs="Times New Roman"/>
        </w:rPr>
        <w:t>dditionally</w:t>
      </w:r>
      <w:r w:rsidR="00B33C61" w:rsidRPr="00496756">
        <w:rPr>
          <w:rFonts w:ascii="Times New Roman" w:hAnsi="Times New Roman" w:cs="Times New Roman"/>
        </w:rPr>
        <w:t>,</w:t>
      </w:r>
      <w:r w:rsidR="0094453C" w:rsidRPr="00496756">
        <w:rPr>
          <w:rFonts w:ascii="Times New Roman" w:hAnsi="Times New Roman" w:cs="Times New Roman"/>
        </w:rPr>
        <w:t xml:space="preserve"> they may </w:t>
      </w:r>
      <w:r w:rsidR="00A6178A" w:rsidRPr="00496756">
        <w:rPr>
          <w:rFonts w:ascii="Times New Roman" w:hAnsi="Times New Roman" w:cs="Times New Roman"/>
        </w:rPr>
        <w:t>view job satisfaction very differently</w:t>
      </w:r>
      <w:r w:rsidR="00097676" w:rsidRPr="00496756">
        <w:rPr>
          <w:rFonts w:ascii="Times New Roman" w:hAnsi="Times New Roman" w:cs="Times New Roman"/>
        </w:rPr>
        <w:t xml:space="preserve"> compared to their U.S.-born colleagues</w:t>
      </w:r>
      <w:r w:rsidR="00D06A3C" w:rsidRPr="00496756">
        <w:rPr>
          <w:rFonts w:ascii="Times New Roman" w:hAnsi="Times New Roman" w:cs="Times New Roman"/>
        </w:rPr>
        <w:t>.</w:t>
      </w:r>
      <w:r w:rsidR="00A6178A" w:rsidRPr="00496756">
        <w:rPr>
          <w:rFonts w:ascii="Times New Roman" w:hAnsi="Times New Roman" w:cs="Times New Roman"/>
        </w:rPr>
        <w:t xml:space="preserve"> </w:t>
      </w:r>
      <w:r w:rsidR="008B41BA" w:rsidRPr="00496756">
        <w:rPr>
          <w:rFonts w:ascii="Times New Roman" w:hAnsi="Times New Roman" w:cs="Times New Roman"/>
        </w:rPr>
        <w:t>H</w:t>
      </w:r>
      <w:r w:rsidR="00945E8F" w:rsidRPr="00496756">
        <w:rPr>
          <w:rFonts w:ascii="Times New Roman" w:hAnsi="Times New Roman" w:cs="Times New Roman"/>
        </w:rPr>
        <w:t>aving a go</w:t>
      </w:r>
      <w:r w:rsidR="00044748" w:rsidRPr="00496756">
        <w:rPr>
          <w:rFonts w:ascii="Times New Roman" w:hAnsi="Times New Roman" w:cs="Times New Roman"/>
        </w:rPr>
        <w:t>od understanding of</w:t>
      </w:r>
      <w:r w:rsidR="00945E8F" w:rsidRPr="00496756">
        <w:rPr>
          <w:rFonts w:ascii="Times New Roman" w:hAnsi="Times New Roman" w:cs="Times New Roman"/>
        </w:rPr>
        <w:t xml:space="preserve"> faculty job satisfaction is important </w:t>
      </w:r>
      <w:r w:rsidR="008B41BA" w:rsidRPr="00496756">
        <w:rPr>
          <w:rFonts w:ascii="Times New Roman" w:hAnsi="Times New Roman" w:cs="Times New Roman"/>
        </w:rPr>
        <w:t xml:space="preserve">for </w:t>
      </w:r>
      <w:r w:rsidR="00945E8F" w:rsidRPr="00496756">
        <w:rPr>
          <w:rFonts w:ascii="Times New Roman" w:hAnsi="Times New Roman" w:cs="Times New Roman"/>
        </w:rPr>
        <w:t>performance and productivity (Kim</w:t>
      </w:r>
      <w:r w:rsidR="00074B42" w:rsidRPr="00496756">
        <w:rPr>
          <w:rFonts w:ascii="Times New Roman" w:hAnsi="Times New Roman" w:cs="Times New Roman"/>
        </w:rPr>
        <w:t>, Wolf-Wendel, &amp; Twombly</w:t>
      </w:r>
      <w:r w:rsidR="00384EB3" w:rsidRPr="00496756">
        <w:rPr>
          <w:rFonts w:ascii="Times New Roman" w:hAnsi="Times New Roman" w:cs="Times New Roman"/>
        </w:rPr>
        <w:t>, 2011; Lin</w:t>
      </w:r>
      <w:r w:rsidR="00856A2C" w:rsidRPr="00496756">
        <w:rPr>
          <w:rFonts w:ascii="Times New Roman" w:hAnsi="Times New Roman" w:cs="Times New Roman"/>
        </w:rPr>
        <w:t>, Pearce, &amp; Wang</w:t>
      </w:r>
      <w:r w:rsidR="00384EB3" w:rsidRPr="00496756">
        <w:rPr>
          <w:rFonts w:ascii="Times New Roman" w:hAnsi="Times New Roman" w:cs="Times New Roman"/>
        </w:rPr>
        <w:t>, 200</w:t>
      </w:r>
      <w:r w:rsidR="00856A2C" w:rsidRPr="00496756">
        <w:rPr>
          <w:rFonts w:ascii="Times New Roman" w:hAnsi="Times New Roman" w:cs="Times New Roman"/>
        </w:rPr>
        <w:t>9</w:t>
      </w:r>
      <w:r w:rsidR="00384EB3" w:rsidRPr="00496756">
        <w:rPr>
          <w:rFonts w:ascii="Times New Roman" w:hAnsi="Times New Roman" w:cs="Times New Roman"/>
        </w:rPr>
        <w:t>). W</w:t>
      </w:r>
      <w:r w:rsidR="00945E8F" w:rsidRPr="00496756">
        <w:rPr>
          <w:rFonts w:ascii="Times New Roman" w:hAnsi="Times New Roman" w:cs="Times New Roman"/>
        </w:rPr>
        <w:t>hen</w:t>
      </w:r>
      <w:r w:rsidR="00044748" w:rsidRPr="00496756">
        <w:rPr>
          <w:rFonts w:ascii="Times New Roman" w:hAnsi="Times New Roman" w:cs="Times New Roman"/>
        </w:rPr>
        <w:t xml:space="preserve"> </w:t>
      </w:r>
      <w:r w:rsidR="00945E8F" w:rsidRPr="00496756">
        <w:rPr>
          <w:rFonts w:ascii="Times New Roman" w:hAnsi="Times New Roman" w:cs="Times New Roman"/>
        </w:rPr>
        <w:t>faculty members are dissatisfied, they are less likely</w:t>
      </w:r>
      <w:r w:rsidR="00384EB3" w:rsidRPr="00496756">
        <w:rPr>
          <w:rFonts w:ascii="Times New Roman" w:hAnsi="Times New Roman" w:cs="Times New Roman"/>
        </w:rPr>
        <w:t xml:space="preserve"> to commit to their institution, </w:t>
      </w:r>
      <w:r w:rsidR="00945E8F" w:rsidRPr="00496756">
        <w:rPr>
          <w:rFonts w:ascii="Times New Roman" w:hAnsi="Times New Roman" w:cs="Times New Roman"/>
        </w:rPr>
        <w:t xml:space="preserve">which </w:t>
      </w:r>
      <w:r w:rsidR="00F40C5F" w:rsidRPr="00496756">
        <w:rPr>
          <w:rFonts w:ascii="Times New Roman" w:hAnsi="Times New Roman" w:cs="Times New Roman"/>
        </w:rPr>
        <w:t xml:space="preserve">eventually </w:t>
      </w:r>
      <w:r w:rsidR="00945E8F" w:rsidRPr="00496756">
        <w:rPr>
          <w:rFonts w:ascii="Times New Roman" w:hAnsi="Times New Roman" w:cs="Times New Roman"/>
        </w:rPr>
        <w:t>leads to poor performance or high turnover.</w:t>
      </w:r>
      <w:r w:rsidR="005778C0" w:rsidRPr="00496756">
        <w:rPr>
          <w:rFonts w:ascii="Times New Roman" w:hAnsi="Times New Roman" w:cs="Times New Roman"/>
        </w:rPr>
        <w:t xml:space="preserve"> Notably, </w:t>
      </w:r>
      <w:r w:rsidR="00B46B89" w:rsidRPr="00496756">
        <w:rPr>
          <w:rFonts w:ascii="Times New Roman" w:hAnsi="Times New Roman" w:cs="Times New Roman"/>
        </w:rPr>
        <w:t>there is</w:t>
      </w:r>
      <w:r w:rsidR="0094453C" w:rsidRPr="00496756">
        <w:rPr>
          <w:rFonts w:ascii="Times New Roman" w:hAnsi="Times New Roman" w:cs="Times New Roman"/>
        </w:rPr>
        <w:t xml:space="preserve"> limited </w:t>
      </w:r>
      <w:r w:rsidR="008B41BA" w:rsidRPr="00496756">
        <w:rPr>
          <w:rFonts w:ascii="Times New Roman" w:hAnsi="Times New Roman" w:cs="Times New Roman"/>
        </w:rPr>
        <w:t>research</w:t>
      </w:r>
      <w:r w:rsidR="00044748" w:rsidRPr="00496756">
        <w:rPr>
          <w:rFonts w:ascii="Times New Roman" w:hAnsi="Times New Roman" w:cs="Times New Roman"/>
        </w:rPr>
        <w:t xml:space="preserve"> on foreign-born faculty</w:t>
      </w:r>
      <w:r w:rsidR="00562DBF" w:rsidRPr="00496756">
        <w:rPr>
          <w:rFonts w:ascii="Times New Roman" w:hAnsi="Times New Roman" w:cs="Times New Roman"/>
        </w:rPr>
        <w:t xml:space="preserve"> members’</w:t>
      </w:r>
      <w:r w:rsidR="00044748" w:rsidRPr="00496756">
        <w:rPr>
          <w:rFonts w:ascii="Times New Roman" w:hAnsi="Times New Roman" w:cs="Times New Roman"/>
        </w:rPr>
        <w:t xml:space="preserve"> job satisfaction. </w:t>
      </w:r>
      <w:r w:rsidR="008B41BA" w:rsidRPr="00496756">
        <w:rPr>
          <w:rFonts w:ascii="Times New Roman" w:hAnsi="Times New Roman" w:cs="Times New Roman"/>
        </w:rPr>
        <w:t>Furthermore</w:t>
      </w:r>
      <w:r w:rsidR="0094453C" w:rsidRPr="00496756">
        <w:rPr>
          <w:rFonts w:ascii="Times New Roman" w:hAnsi="Times New Roman" w:cs="Times New Roman"/>
        </w:rPr>
        <w:t>, studies that</w:t>
      </w:r>
      <w:r w:rsidR="00044748" w:rsidRPr="00496756">
        <w:rPr>
          <w:rFonts w:ascii="Times New Roman" w:hAnsi="Times New Roman" w:cs="Times New Roman"/>
        </w:rPr>
        <w:t xml:space="preserve"> compare U.S.-born and foreign-born faculty</w:t>
      </w:r>
      <w:r w:rsidR="00562DBF" w:rsidRPr="00496756">
        <w:rPr>
          <w:rFonts w:ascii="Times New Roman" w:hAnsi="Times New Roman" w:cs="Times New Roman"/>
        </w:rPr>
        <w:t xml:space="preserve"> members’ perceived</w:t>
      </w:r>
      <w:r w:rsidR="00044748" w:rsidRPr="00496756">
        <w:rPr>
          <w:rFonts w:ascii="Times New Roman" w:hAnsi="Times New Roman" w:cs="Times New Roman"/>
        </w:rPr>
        <w:t xml:space="preserve"> job satisfaction a</w:t>
      </w:r>
      <w:r w:rsidR="00441D49" w:rsidRPr="00496756">
        <w:rPr>
          <w:rFonts w:ascii="Times New Roman" w:hAnsi="Times New Roman" w:cs="Times New Roman"/>
        </w:rPr>
        <w:t>nd ways</w:t>
      </w:r>
      <w:r w:rsidR="00044748" w:rsidRPr="00496756">
        <w:rPr>
          <w:rFonts w:ascii="Times New Roman" w:hAnsi="Times New Roman" w:cs="Times New Roman"/>
        </w:rPr>
        <w:t xml:space="preserve"> of </w:t>
      </w:r>
      <w:r w:rsidR="00E0506C" w:rsidRPr="00496756">
        <w:rPr>
          <w:rFonts w:ascii="Times New Roman" w:hAnsi="Times New Roman" w:cs="Times New Roman"/>
        </w:rPr>
        <w:t>improv</w:t>
      </w:r>
      <w:r w:rsidR="00044748" w:rsidRPr="00496756">
        <w:rPr>
          <w:rFonts w:ascii="Times New Roman" w:hAnsi="Times New Roman" w:cs="Times New Roman"/>
        </w:rPr>
        <w:t>ing</w:t>
      </w:r>
      <w:r w:rsidR="00562DBF" w:rsidRPr="00496756">
        <w:rPr>
          <w:rFonts w:ascii="Times New Roman" w:hAnsi="Times New Roman" w:cs="Times New Roman"/>
        </w:rPr>
        <w:t xml:space="preserve"> their job satisfaction </w:t>
      </w:r>
      <w:r w:rsidR="00511275" w:rsidRPr="00496756">
        <w:rPr>
          <w:rFonts w:ascii="Times New Roman" w:hAnsi="Times New Roman" w:cs="Times New Roman"/>
        </w:rPr>
        <w:t>are rare</w:t>
      </w:r>
      <w:r w:rsidR="00E0506C" w:rsidRPr="00496756">
        <w:rPr>
          <w:rFonts w:ascii="Times New Roman" w:hAnsi="Times New Roman" w:cs="Times New Roman"/>
        </w:rPr>
        <w:t xml:space="preserve">. </w:t>
      </w:r>
      <w:r w:rsidR="00CE3F09" w:rsidRPr="00496756">
        <w:rPr>
          <w:rFonts w:ascii="Times New Roman" w:hAnsi="Times New Roman" w:cs="Times New Roman"/>
        </w:rPr>
        <w:t>Therefore, r</w:t>
      </w:r>
      <w:r w:rsidR="00CE4C7F" w:rsidRPr="00496756">
        <w:rPr>
          <w:rFonts w:ascii="Times New Roman" w:hAnsi="Times New Roman" w:cs="Times New Roman"/>
        </w:rPr>
        <w:t>esearch</w:t>
      </w:r>
      <w:r w:rsidR="005B5452" w:rsidRPr="00496756">
        <w:rPr>
          <w:rFonts w:ascii="Times New Roman" w:hAnsi="Times New Roman" w:cs="Times New Roman"/>
        </w:rPr>
        <w:t xml:space="preserve"> scholars</w:t>
      </w:r>
      <w:r w:rsidR="008B41BA" w:rsidRPr="00496756">
        <w:rPr>
          <w:rFonts w:ascii="Times New Roman" w:hAnsi="Times New Roman" w:cs="Times New Roman"/>
        </w:rPr>
        <w:t xml:space="preserve"> should</w:t>
      </w:r>
      <w:r w:rsidR="00E0506C" w:rsidRPr="00496756">
        <w:rPr>
          <w:rFonts w:ascii="Times New Roman" w:hAnsi="Times New Roman" w:cs="Times New Roman"/>
        </w:rPr>
        <w:t xml:space="preserve"> pay</w:t>
      </w:r>
      <w:r w:rsidR="00441D49" w:rsidRPr="00496756">
        <w:rPr>
          <w:rFonts w:ascii="Times New Roman" w:hAnsi="Times New Roman" w:cs="Times New Roman"/>
        </w:rPr>
        <w:t xml:space="preserve"> more </w:t>
      </w:r>
      <w:r w:rsidR="00E0506C" w:rsidRPr="00496756">
        <w:rPr>
          <w:rFonts w:ascii="Times New Roman" w:hAnsi="Times New Roman" w:cs="Times New Roman"/>
        </w:rPr>
        <w:t>att</w:t>
      </w:r>
      <w:r w:rsidR="00C37F4B" w:rsidRPr="00496756">
        <w:rPr>
          <w:rFonts w:ascii="Times New Roman" w:hAnsi="Times New Roman" w:cs="Times New Roman"/>
        </w:rPr>
        <w:t xml:space="preserve">ention </w:t>
      </w:r>
      <w:r w:rsidR="0094453C" w:rsidRPr="00496756">
        <w:rPr>
          <w:rFonts w:ascii="Times New Roman" w:hAnsi="Times New Roman" w:cs="Times New Roman"/>
        </w:rPr>
        <w:t>to</w:t>
      </w:r>
      <w:r w:rsidR="00C37F4B" w:rsidRPr="00496756">
        <w:rPr>
          <w:rFonts w:ascii="Times New Roman" w:hAnsi="Times New Roman" w:cs="Times New Roman"/>
        </w:rPr>
        <w:t xml:space="preserve"> th</w:t>
      </w:r>
      <w:r w:rsidR="00441D49" w:rsidRPr="00496756">
        <w:rPr>
          <w:rFonts w:ascii="Times New Roman" w:hAnsi="Times New Roman" w:cs="Times New Roman"/>
        </w:rPr>
        <w:t>is</w:t>
      </w:r>
      <w:r w:rsidR="00C37F4B" w:rsidRPr="00496756">
        <w:rPr>
          <w:rFonts w:ascii="Times New Roman" w:hAnsi="Times New Roman" w:cs="Times New Roman"/>
        </w:rPr>
        <w:t xml:space="preserve"> </w:t>
      </w:r>
      <w:r w:rsidR="008B41BA" w:rsidRPr="00496756">
        <w:rPr>
          <w:rFonts w:ascii="Times New Roman" w:hAnsi="Times New Roman" w:cs="Times New Roman"/>
        </w:rPr>
        <w:t>area</w:t>
      </w:r>
      <w:r w:rsidR="00C37F4B" w:rsidRPr="00496756">
        <w:rPr>
          <w:rFonts w:ascii="Times New Roman" w:hAnsi="Times New Roman" w:cs="Times New Roman"/>
        </w:rPr>
        <w:t xml:space="preserve"> so that</w:t>
      </w:r>
      <w:r w:rsidR="00E0506C" w:rsidRPr="00496756">
        <w:rPr>
          <w:rFonts w:ascii="Times New Roman" w:hAnsi="Times New Roman" w:cs="Times New Roman"/>
        </w:rPr>
        <w:t xml:space="preserve"> institutions and institutional administrators</w:t>
      </w:r>
      <w:r w:rsidR="00CE4C7F" w:rsidRPr="00496756">
        <w:rPr>
          <w:rFonts w:ascii="Times New Roman" w:hAnsi="Times New Roman" w:cs="Times New Roman"/>
        </w:rPr>
        <w:t xml:space="preserve"> (e.g., Provost, Dean, </w:t>
      </w:r>
      <w:r w:rsidR="00BD76A6" w:rsidRPr="00496756">
        <w:rPr>
          <w:rFonts w:ascii="Times New Roman" w:hAnsi="Times New Roman" w:cs="Times New Roman"/>
        </w:rPr>
        <w:t>Department</w:t>
      </w:r>
      <w:r w:rsidR="00CE4C7F" w:rsidRPr="00496756">
        <w:rPr>
          <w:rFonts w:ascii="Times New Roman" w:hAnsi="Times New Roman" w:cs="Times New Roman"/>
        </w:rPr>
        <w:t xml:space="preserve"> Chair) can </w:t>
      </w:r>
      <w:r w:rsidR="00E0506C" w:rsidRPr="00496756">
        <w:rPr>
          <w:rFonts w:ascii="Times New Roman" w:hAnsi="Times New Roman" w:cs="Times New Roman"/>
        </w:rPr>
        <w:t xml:space="preserve">improve </w:t>
      </w:r>
      <w:r w:rsidR="00182CFB" w:rsidRPr="00496756">
        <w:rPr>
          <w:rFonts w:ascii="Times New Roman" w:hAnsi="Times New Roman" w:cs="Times New Roman"/>
        </w:rPr>
        <w:t xml:space="preserve">U.S.-born and </w:t>
      </w:r>
      <w:r w:rsidR="00E0506C" w:rsidRPr="00496756">
        <w:rPr>
          <w:rFonts w:ascii="Times New Roman" w:hAnsi="Times New Roman" w:cs="Times New Roman"/>
        </w:rPr>
        <w:t xml:space="preserve">foreign-born faculty </w:t>
      </w:r>
      <w:r w:rsidR="00E0506C" w:rsidRPr="00496756">
        <w:rPr>
          <w:rFonts w:ascii="Times New Roman" w:hAnsi="Times New Roman" w:cs="Times New Roman"/>
        </w:rPr>
        <w:lastRenderedPageBreak/>
        <w:t xml:space="preserve">members’ job </w:t>
      </w:r>
      <w:r w:rsidR="00C37F4B" w:rsidRPr="00496756">
        <w:rPr>
          <w:rFonts w:ascii="Times New Roman" w:hAnsi="Times New Roman" w:cs="Times New Roman"/>
        </w:rPr>
        <w:t>satisfaction</w:t>
      </w:r>
      <w:r w:rsidR="00932813" w:rsidRPr="00496756">
        <w:rPr>
          <w:rFonts w:ascii="Times New Roman" w:hAnsi="Times New Roman" w:cs="Times New Roman"/>
        </w:rPr>
        <w:t xml:space="preserve"> and retain them in their respective institutions.</w:t>
      </w:r>
      <w:r w:rsidR="00530204" w:rsidRPr="00496756">
        <w:rPr>
          <w:rFonts w:ascii="Times New Roman" w:hAnsi="Times New Roman" w:cs="Times New Roman"/>
        </w:rPr>
        <w:t xml:space="preserve"> </w:t>
      </w:r>
    </w:p>
    <w:p w14:paraId="25087B2A" w14:textId="3EBC2474" w:rsidR="00A71583" w:rsidRPr="00496756" w:rsidRDefault="000A6742" w:rsidP="009A464C">
      <w:pPr>
        <w:widowControl w:val="0"/>
        <w:spacing w:line="480" w:lineRule="auto"/>
        <w:ind w:firstLine="720"/>
        <w:rPr>
          <w:rFonts w:ascii="Times New Roman" w:hAnsi="Times New Roman" w:cs="Times New Roman"/>
        </w:rPr>
      </w:pPr>
      <w:r w:rsidRPr="00496756">
        <w:rPr>
          <w:rFonts w:ascii="Times New Roman" w:hAnsi="Times New Roman" w:cs="Times New Roman"/>
        </w:rPr>
        <w:t>T</w:t>
      </w:r>
      <w:r w:rsidR="00957DE4" w:rsidRPr="00496756">
        <w:rPr>
          <w:rFonts w:ascii="Times New Roman" w:hAnsi="Times New Roman" w:cs="Times New Roman"/>
        </w:rPr>
        <w:t>enure, faculty ranking, self-esteem, and mentoring can influence the overall job satisfaction of faculty members (Ahmed, 2012; Lucas</w:t>
      </w:r>
      <w:r w:rsidR="004653E2" w:rsidRPr="00496756">
        <w:rPr>
          <w:rFonts w:ascii="Times New Roman" w:hAnsi="Times New Roman" w:cs="Times New Roman"/>
        </w:rPr>
        <w:t xml:space="preserve"> &amp; Murry, 2011</w:t>
      </w:r>
      <w:r w:rsidR="00957DE4" w:rsidRPr="00496756">
        <w:rPr>
          <w:rFonts w:ascii="Times New Roman" w:hAnsi="Times New Roman" w:cs="Times New Roman"/>
        </w:rPr>
        <w:t xml:space="preserve">; Mamiseishvili &amp; Rosser, 2009; Rosser, 2004; Sinacore-Guinn, 1998; Trower, 2012). There is literature that focuses on foreign-born faculty members’ job satisfaction by tenure and faculty ranking in </w:t>
      </w:r>
      <w:r w:rsidR="009C2FC7">
        <w:rPr>
          <w:rFonts w:ascii="Times New Roman" w:hAnsi="Times New Roman" w:cs="Times New Roman"/>
        </w:rPr>
        <w:t xml:space="preserve">the </w:t>
      </w:r>
      <w:r w:rsidR="00957DE4" w:rsidRPr="00496756">
        <w:rPr>
          <w:rFonts w:ascii="Times New Roman" w:hAnsi="Times New Roman" w:cs="Times New Roman"/>
        </w:rPr>
        <w:t>community college setting, but research on foreign-bo</w:t>
      </w:r>
      <w:r w:rsidR="00B46B89" w:rsidRPr="00496756">
        <w:rPr>
          <w:rFonts w:ascii="Times New Roman" w:hAnsi="Times New Roman" w:cs="Times New Roman"/>
        </w:rPr>
        <w:t>rn faculty job satisfaction in research universities</w:t>
      </w:r>
      <w:r w:rsidR="00957DE4" w:rsidRPr="00496756">
        <w:rPr>
          <w:rFonts w:ascii="Times New Roman" w:hAnsi="Times New Roman" w:cs="Times New Roman"/>
        </w:rPr>
        <w:t xml:space="preserve"> with very high or high </w:t>
      </w:r>
      <w:r w:rsidR="00B46B89" w:rsidRPr="00496756">
        <w:rPr>
          <w:rFonts w:ascii="Times New Roman" w:hAnsi="Times New Roman" w:cs="Times New Roman"/>
        </w:rPr>
        <w:t xml:space="preserve">research activity </w:t>
      </w:r>
      <w:r w:rsidR="00957DE4" w:rsidRPr="00496756">
        <w:rPr>
          <w:rFonts w:ascii="Times New Roman" w:hAnsi="Times New Roman" w:cs="Times New Roman"/>
        </w:rPr>
        <w:t xml:space="preserve">is limited. </w:t>
      </w:r>
    </w:p>
    <w:p w14:paraId="5169C94E" w14:textId="42CFF406" w:rsidR="00A71583" w:rsidRPr="00371655" w:rsidRDefault="000A6742" w:rsidP="009A464C">
      <w:pPr>
        <w:widowControl w:val="0"/>
        <w:spacing w:line="480" w:lineRule="auto"/>
        <w:ind w:firstLine="720"/>
        <w:rPr>
          <w:rFonts w:ascii="Times New Roman" w:hAnsi="Times New Roman" w:cs="Times New Roman"/>
          <w:color w:val="FF0000"/>
        </w:rPr>
      </w:pPr>
      <w:r w:rsidRPr="00496756">
        <w:rPr>
          <w:rFonts w:ascii="Times New Roman" w:hAnsi="Times New Roman" w:cs="Times New Roman"/>
        </w:rPr>
        <w:t>S</w:t>
      </w:r>
      <w:r w:rsidR="00957DE4" w:rsidRPr="00496756">
        <w:rPr>
          <w:rFonts w:ascii="Times New Roman" w:hAnsi="Times New Roman" w:cs="Times New Roman"/>
        </w:rPr>
        <w:t>elf-esteem ha</w:t>
      </w:r>
      <w:r w:rsidRPr="00496756">
        <w:rPr>
          <w:rFonts w:ascii="Times New Roman" w:hAnsi="Times New Roman" w:cs="Times New Roman"/>
        </w:rPr>
        <w:t>s</w:t>
      </w:r>
      <w:r w:rsidR="00957DE4" w:rsidRPr="00496756">
        <w:rPr>
          <w:rFonts w:ascii="Times New Roman" w:hAnsi="Times New Roman" w:cs="Times New Roman"/>
        </w:rPr>
        <w:t xml:space="preserve"> a direct effect on job satisfaction (Ahmed, 2012; Kuster, Orth, &amp; Meier, 2013). </w:t>
      </w:r>
      <w:r w:rsidR="00916AF8" w:rsidRPr="00496756">
        <w:rPr>
          <w:rFonts w:ascii="Times New Roman" w:hAnsi="Times New Roman" w:cs="Times New Roman"/>
        </w:rPr>
        <w:t xml:space="preserve">Individuals with high self-esteem are more satisfied with their job </w:t>
      </w:r>
      <w:r w:rsidRPr="00496756">
        <w:rPr>
          <w:rFonts w:ascii="Times New Roman" w:hAnsi="Times New Roman" w:cs="Times New Roman"/>
        </w:rPr>
        <w:t>than</w:t>
      </w:r>
      <w:r w:rsidR="00916AF8" w:rsidRPr="00496756">
        <w:rPr>
          <w:rFonts w:ascii="Times New Roman" w:hAnsi="Times New Roman" w:cs="Times New Roman"/>
        </w:rPr>
        <w:t xml:space="preserve"> individuals who have low self-esteem. Also, individuals</w:t>
      </w:r>
      <w:r w:rsidRPr="00496756">
        <w:rPr>
          <w:rFonts w:ascii="Times New Roman" w:hAnsi="Times New Roman" w:cs="Times New Roman"/>
        </w:rPr>
        <w:t xml:space="preserve"> with high self-esteem</w:t>
      </w:r>
      <w:r w:rsidR="00916AF8" w:rsidRPr="00496756">
        <w:rPr>
          <w:rFonts w:ascii="Times New Roman" w:hAnsi="Times New Roman" w:cs="Times New Roman"/>
        </w:rPr>
        <w:t xml:space="preserve"> are prone </w:t>
      </w:r>
      <w:r w:rsidR="00916AF8" w:rsidRPr="009C2FC7">
        <w:rPr>
          <w:rFonts w:ascii="Times New Roman" w:hAnsi="Times New Roman" w:cs="Times New Roman"/>
        </w:rPr>
        <w:t xml:space="preserve">to take risks and challenges to satisfy their needs, which eventually will improve </w:t>
      </w:r>
      <w:r w:rsidR="002247D9" w:rsidRPr="009C2FC7">
        <w:rPr>
          <w:rFonts w:ascii="Times New Roman" w:hAnsi="Times New Roman" w:cs="Times New Roman"/>
        </w:rPr>
        <w:t xml:space="preserve">their </w:t>
      </w:r>
      <w:r w:rsidR="00916AF8" w:rsidRPr="009C2FC7">
        <w:rPr>
          <w:rFonts w:ascii="Times New Roman" w:hAnsi="Times New Roman" w:cs="Times New Roman"/>
        </w:rPr>
        <w:t>job satisfaction</w:t>
      </w:r>
      <w:r w:rsidR="002247D9" w:rsidRPr="009C2FC7">
        <w:rPr>
          <w:rFonts w:ascii="Times New Roman" w:hAnsi="Times New Roman" w:cs="Times New Roman"/>
        </w:rPr>
        <w:t xml:space="preserve"> (Korman, 1970)</w:t>
      </w:r>
      <w:r w:rsidR="00916AF8" w:rsidRPr="009C2FC7">
        <w:rPr>
          <w:rFonts w:ascii="Times New Roman" w:hAnsi="Times New Roman" w:cs="Times New Roman"/>
        </w:rPr>
        <w:t>.</w:t>
      </w:r>
      <w:r w:rsidR="005B5452" w:rsidRPr="009C2FC7">
        <w:rPr>
          <w:rFonts w:ascii="Times New Roman" w:hAnsi="Times New Roman" w:cs="Times New Roman"/>
        </w:rPr>
        <w:t xml:space="preserve"> However, research scholars</w:t>
      </w:r>
      <w:r w:rsidR="009155CB" w:rsidRPr="009C2FC7">
        <w:rPr>
          <w:rFonts w:ascii="Times New Roman" w:hAnsi="Times New Roman" w:cs="Times New Roman"/>
        </w:rPr>
        <w:t xml:space="preserve"> have often overlooked studies on faculty members’ self-esteem on job satisfaction (Ahmed, 2012).</w:t>
      </w:r>
      <w:r w:rsidR="00C550EB" w:rsidRPr="009C2FC7">
        <w:rPr>
          <w:rFonts w:ascii="Times New Roman" w:hAnsi="Times New Roman" w:cs="Times New Roman"/>
        </w:rPr>
        <w:t xml:space="preserve"> Therefore, faculty members’ self-esteem (global self-esteem) on job satisfaction is included in the study.</w:t>
      </w:r>
      <w:r w:rsidR="00C550EB">
        <w:rPr>
          <w:rFonts w:ascii="Times New Roman" w:hAnsi="Times New Roman" w:cs="Times New Roman"/>
        </w:rPr>
        <w:t xml:space="preserve"> </w:t>
      </w:r>
    </w:p>
    <w:p w14:paraId="625CA760" w14:textId="02C8161C" w:rsidR="00EC704F" w:rsidRPr="00371655" w:rsidRDefault="00930908" w:rsidP="009A464C">
      <w:pPr>
        <w:widowControl w:val="0"/>
        <w:spacing w:line="480" w:lineRule="auto"/>
        <w:ind w:firstLine="720"/>
        <w:rPr>
          <w:rFonts w:ascii="Times New Roman" w:hAnsi="Times New Roman" w:cs="Times New Roman"/>
          <w:color w:val="FF0000"/>
        </w:rPr>
      </w:pPr>
      <w:r>
        <w:rPr>
          <w:rFonts w:ascii="Times New Roman" w:hAnsi="Times New Roman" w:cs="Times New Roman"/>
        </w:rPr>
        <w:t>M</w:t>
      </w:r>
      <w:r w:rsidR="00AE5171" w:rsidRPr="009E4759">
        <w:rPr>
          <w:rFonts w:ascii="Times New Roman" w:hAnsi="Times New Roman" w:cs="Times New Roman"/>
        </w:rPr>
        <w:t xml:space="preserve">entoring </w:t>
      </w:r>
      <w:r>
        <w:rPr>
          <w:rFonts w:ascii="Times New Roman" w:hAnsi="Times New Roman" w:cs="Times New Roman"/>
        </w:rPr>
        <w:t>has</w:t>
      </w:r>
      <w:r w:rsidR="00957DE4" w:rsidRPr="009E4759">
        <w:rPr>
          <w:rFonts w:ascii="Times New Roman" w:hAnsi="Times New Roman" w:cs="Times New Roman"/>
        </w:rPr>
        <w:t xml:space="preserve"> positive effects on</w:t>
      </w:r>
      <w:r w:rsidR="00AE5171" w:rsidRPr="009E4759">
        <w:rPr>
          <w:rFonts w:ascii="Times New Roman" w:hAnsi="Times New Roman" w:cs="Times New Roman"/>
        </w:rPr>
        <w:t xml:space="preserve"> job satisfaction (</w:t>
      </w:r>
      <w:r w:rsidR="00957DE4" w:rsidRPr="009E4759">
        <w:rPr>
          <w:rFonts w:ascii="Times New Roman" w:hAnsi="Times New Roman" w:cs="Times New Roman"/>
        </w:rPr>
        <w:t>Bland, Taylor, Shollen, Weber-Main, &amp; Mulcahy, 2009; Trower, 2012). Mentoring is mentioned in different studies pertaining to new faculty members and organizational entry (Cawyer</w:t>
      </w:r>
      <w:r w:rsidR="00D35D0C">
        <w:rPr>
          <w:rFonts w:ascii="Times New Roman" w:hAnsi="Times New Roman" w:cs="Times New Roman"/>
        </w:rPr>
        <w:t>, Simonds, &amp; Davis</w:t>
      </w:r>
      <w:r w:rsidR="00957DE4" w:rsidRPr="009E4759">
        <w:rPr>
          <w:rFonts w:ascii="Times New Roman" w:hAnsi="Times New Roman" w:cs="Times New Roman"/>
        </w:rPr>
        <w:t xml:space="preserve">, 2002; Collins, 2008; </w:t>
      </w:r>
      <w:r w:rsidR="00AE5171" w:rsidRPr="009E4759">
        <w:rPr>
          <w:rFonts w:ascii="Times New Roman" w:hAnsi="Times New Roman" w:cs="Times New Roman"/>
        </w:rPr>
        <w:t>Lucas &amp; Murry, 20</w:t>
      </w:r>
      <w:r w:rsidR="004653E2">
        <w:rPr>
          <w:rFonts w:ascii="Times New Roman" w:hAnsi="Times New Roman" w:cs="Times New Roman"/>
        </w:rPr>
        <w:t>11</w:t>
      </w:r>
      <w:r w:rsidR="00AE5171" w:rsidRPr="009E4759">
        <w:rPr>
          <w:rFonts w:ascii="Times New Roman" w:hAnsi="Times New Roman" w:cs="Times New Roman"/>
        </w:rPr>
        <w:t xml:space="preserve">; </w:t>
      </w:r>
      <w:r w:rsidR="00957DE4" w:rsidRPr="009E4759">
        <w:rPr>
          <w:rFonts w:ascii="Times New Roman" w:hAnsi="Times New Roman" w:cs="Times New Roman"/>
        </w:rPr>
        <w:t xml:space="preserve">Trower, 2012). Cawyer </w:t>
      </w:r>
      <w:r w:rsidR="00D35D0C">
        <w:rPr>
          <w:rFonts w:ascii="Times New Roman" w:hAnsi="Times New Roman" w:cs="Times New Roman"/>
        </w:rPr>
        <w:t>and colleagues</w:t>
      </w:r>
      <w:r w:rsidR="00957DE4" w:rsidRPr="009E4759">
        <w:rPr>
          <w:rFonts w:ascii="Times New Roman" w:hAnsi="Times New Roman" w:cs="Times New Roman"/>
        </w:rPr>
        <w:t xml:space="preserve"> (2002) share</w:t>
      </w:r>
      <w:r w:rsidR="00620288">
        <w:rPr>
          <w:rFonts w:ascii="Times New Roman" w:hAnsi="Times New Roman" w:cs="Times New Roman"/>
        </w:rPr>
        <w:t>d</w:t>
      </w:r>
      <w:r w:rsidR="00957DE4" w:rsidRPr="009E4759">
        <w:rPr>
          <w:rFonts w:ascii="Times New Roman" w:hAnsi="Times New Roman" w:cs="Times New Roman"/>
        </w:rPr>
        <w:t xml:space="preserve"> that mentoring programs</w:t>
      </w:r>
      <w:r w:rsidR="00620288">
        <w:rPr>
          <w:rFonts w:ascii="Times New Roman" w:hAnsi="Times New Roman" w:cs="Times New Roman"/>
        </w:rPr>
        <w:t xml:space="preserve"> are</w:t>
      </w:r>
      <w:r w:rsidR="00957DE4" w:rsidRPr="009E4759">
        <w:rPr>
          <w:rFonts w:ascii="Times New Roman" w:hAnsi="Times New Roman" w:cs="Times New Roman"/>
        </w:rPr>
        <w:t xml:space="preserve"> </w:t>
      </w:r>
      <w:r w:rsidR="00620288">
        <w:rPr>
          <w:rFonts w:ascii="Times New Roman" w:hAnsi="Times New Roman" w:cs="Times New Roman"/>
        </w:rPr>
        <w:t>helpful</w:t>
      </w:r>
      <w:r w:rsidR="00957DE4" w:rsidRPr="009E4759">
        <w:rPr>
          <w:rFonts w:ascii="Times New Roman" w:hAnsi="Times New Roman" w:cs="Times New Roman"/>
        </w:rPr>
        <w:t xml:space="preserve"> for all faculty members</w:t>
      </w:r>
      <w:r w:rsidR="00620288">
        <w:rPr>
          <w:rFonts w:ascii="Times New Roman" w:hAnsi="Times New Roman" w:cs="Times New Roman"/>
        </w:rPr>
        <w:t>,</w:t>
      </w:r>
      <w:r w:rsidR="00957DE4" w:rsidRPr="009E4759">
        <w:rPr>
          <w:rFonts w:ascii="Times New Roman" w:hAnsi="Times New Roman" w:cs="Times New Roman"/>
        </w:rPr>
        <w:t xml:space="preserve"> especially new faculty members</w:t>
      </w:r>
      <w:r w:rsidR="00620288">
        <w:rPr>
          <w:rFonts w:ascii="Times New Roman" w:hAnsi="Times New Roman" w:cs="Times New Roman"/>
        </w:rPr>
        <w:t>,</w:t>
      </w:r>
      <w:r w:rsidR="00957DE4" w:rsidRPr="009E4759">
        <w:rPr>
          <w:rFonts w:ascii="Times New Roman" w:hAnsi="Times New Roman" w:cs="Times New Roman"/>
        </w:rPr>
        <w:t xml:space="preserve"> because mentoring help</w:t>
      </w:r>
      <w:r w:rsidR="00620288">
        <w:rPr>
          <w:rFonts w:ascii="Times New Roman" w:hAnsi="Times New Roman" w:cs="Times New Roman"/>
        </w:rPr>
        <w:t xml:space="preserve">s </w:t>
      </w:r>
      <w:r w:rsidR="009C2FC7">
        <w:rPr>
          <w:rFonts w:ascii="Times New Roman" w:hAnsi="Times New Roman" w:cs="Times New Roman"/>
        </w:rPr>
        <w:t>to combat</w:t>
      </w:r>
      <w:r w:rsidR="00957DE4" w:rsidRPr="009E4759">
        <w:rPr>
          <w:rFonts w:ascii="Times New Roman" w:hAnsi="Times New Roman" w:cs="Times New Roman"/>
        </w:rPr>
        <w:t xml:space="preserve"> new faculty members anxieties as they transition into their academic jobs. In addition, Griffin </w:t>
      </w:r>
      <w:r w:rsidR="00957DE4" w:rsidRPr="009E4759">
        <w:rPr>
          <w:rFonts w:ascii="Times New Roman" w:hAnsi="Times New Roman" w:cs="Times New Roman"/>
        </w:rPr>
        <w:lastRenderedPageBreak/>
        <w:t xml:space="preserve">(2012) </w:t>
      </w:r>
      <w:r w:rsidR="00620288">
        <w:rPr>
          <w:rFonts w:ascii="Times New Roman" w:hAnsi="Times New Roman" w:cs="Times New Roman"/>
        </w:rPr>
        <w:t>stated</w:t>
      </w:r>
      <w:r w:rsidR="00957DE4" w:rsidRPr="009E4759">
        <w:rPr>
          <w:rFonts w:ascii="Times New Roman" w:hAnsi="Times New Roman" w:cs="Times New Roman"/>
        </w:rPr>
        <w:t xml:space="preserve"> that mentoring c</w:t>
      </w:r>
      <w:r w:rsidR="00620288">
        <w:rPr>
          <w:rFonts w:ascii="Times New Roman" w:hAnsi="Times New Roman" w:cs="Times New Roman"/>
        </w:rPr>
        <w:t>ould</w:t>
      </w:r>
      <w:r w:rsidR="00957DE4" w:rsidRPr="009E4759">
        <w:rPr>
          <w:rFonts w:ascii="Times New Roman" w:hAnsi="Times New Roman" w:cs="Times New Roman"/>
        </w:rPr>
        <w:t xml:space="preserve"> </w:t>
      </w:r>
      <w:r w:rsidR="00620288">
        <w:rPr>
          <w:rFonts w:ascii="Times New Roman" w:hAnsi="Times New Roman" w:cs="Times New Roman"/>
        </w:rPr>
        <w:t>foster</w:t>
      </w:r>
      <w:r w:rsidR="00957DE4" w:rsidRPr="009E4759">
        <w:rPr>
          <w:rFonts w:ascii="Times New Roman" w:hAnsi="Times New Roman" w:cs="Times New Roman"/>
        </w:rPr>
        <w:t xml:space="preserve"> positive impacts on faculty socialization, which improve</w:t>
      </w:r>
      <w:r w:rsidR="00620288">
        <w:rPr>
          <w:rFonts w:ascii="Times New Roman" w:hAnsi="Times New Roman" w:cs="Times New Roman"/>
        </w:rPr>
        <w:t>d</w:t>
      </w:r>
      <w:r w:rsidR="00957DE4" w:rsidRPr="009E4759">
        <w:rPr>
          <w:rFonts w:ascii="Times New Roman" w:hAnsi="Times New Roman" w:cs="Times New Roman"/>
        </w:rPr>
        <w:t xml:space="preserve"> their job satisfaction. She also found that faculty members that</w:t>
      </w:r>
      <w:r w:rsidR="00EC704F" w:rsidRPr="009E4759">
        <w:rPr>
          <w:rFonts w:ascii="Times New Roman" w:hAnsi="Times New Roman" w:cs="Times New Roman"/>
        </w:rPr>
        <w:t xml:space="preserve"> had positive mentorship experience</w:t>
      </w:r>
      <w:r w:rsidR="00B46B89" w:rsidRPr="009E4759">
        <w:rPr>
          <w:rFonts w:ascii="Times New Roman" w:hAnsi="Times New Roman" w:cs="Times New Roman"/>
        </w:rPr>
        <w:t>s</w:t>
      </w:r>
      <w:r w:rsidR="00EC704F" w:rsidRPr="009E4759">
        <w:rPr>
          <w:rFonts w:ascii="Times New Roman" w:hAnsi="Times New Roman" w:cs="Times New Roman"/>
        </w:rPr>
        <w:t xml:space="preserve"> when they were in graduate school tend</w:t>
      </w:r>
      <w:r w:rsidR="00620288">
        <w:rPr>
          <w:rFonts w:ascii="Times New Roman" w:hAnsi="Times New Roman" w:cs="Times New Roman"/>
        </w:rPr>
        <w:t>ed</w:t>
      </w:r>
      <w:r w:rsidR="00EC704F" w:rsidRPr="009E4759">
        <w:rPr>
          <w:rFonts w:ascii="Times New Roman" w:hAnsi="Times New Roman" w:cs="Times New Roman"/>
        </w:rPr>
        <w:t xml:space="preserve"> to have </w:t>
      </w:r>
      <w:r w:rsidR="009C2FC7">
        <w:rPr>
          <w:rFonts w:ascii="Times New Roman" w:hAnsi="Times New Roman" w:cs="Times New Roman"/>
        </w:rPr>
        <w:t xml:space="preserve">a </w:t>
      </w:r>
      <w:r w:rsidR="00EC704F" w:rsidRPr="009E4759">
        <w:rPr>
          <w:rFonts w:ascii="Times New Roman" w:hAnsi="Times New Roman" w:cs="Times New Roman"/>
        </w:rPr>
        <w:t xml:space="preserve">positive experience socializing with their students. </w:t>
      </w:r>
      <w:r w:rsidR="00620288">
        <w:rPr>
          <w:rFonts w:ascii="Times New Roman" w:hAnsi="Times New Roman" w:cs="Times New Roman"/>
        </w:rPr>
        <w:t>M</w:t>
      </w:r>
      <w:r w:rsidR="00EC704F" w:rsidRPr="009E4759">
        <w:rPr>
          <w:rFonts w:ascii="Times New Roman" w:hAnsi="Times New Roman" w:cs="Times New Roman"/>
        </w:rPr>
        <w:t xml:space="preserve">entoring does play a role in U.S.-born faculty job satisfaction; however, </w:t>
      </w:r>
      <w:r w:rsidR="00124083">
        <w:rPr>
          <w:rFonts w:ascii="Times New Roman" w:hAnsi="Times New Roman" w:cs="Times New Roman"/>
        </w:rPr>
        <w:t>research</w:t>
      </w:r>
      <w:r w:rsidR="00EC704F" w:rsidRPr="009E4759">
        <w:rPr>
          <w:rFonts w:ascii="Times New Roman" w:hAnsi="Times New Roman" w:cs="Times New Roman"/>
        </w:rPr>
        <w:t xml:space="preserve"> that focuses on foreign-born faculty </w:t>
      </w:r>
      <w:r w:rsidR="00EC704F" w:rsidRPr="007C7BF0">
        <w:rPr>
          <w:rFonts w:ascii="Times New Roman" w:hAnsi="Times New Roman" w:cs="Times New Roman"/>
        </w:rPr>
        <w:t>members on this subject matter is rare.</w:t>
      </w:r>
      <w:r w:rsidR="00371655" w:rsidRPr="007C7BF0">
        <w:rPr>
          <w:rFonts w:ascii="Times New Roman" w:hAnsi="Times New Roman" w:cs="Times New Roman"/>
        </w:rPr>
        <w:t xml:space="preserve"> </w:t>
      </w:r>
      <w:r w:rsidR="00A5789A" w:rsidRPr="007C7BF0">
        <w:rPr>
          <w:rFonts w:ascii="Times New Roman" w:hAnsi="Times New Roman" w:cs="Times New Roman"/>
        </w:rPr>
        <w:t>In order to get a better understanding on</w:t>
      </w:r>
      <w:r w:rsidR="00371655" w:rsidRPr="007C7BF0">
        <w:rPr>
          <w:rFonts w:ascii="Times New Roman" w:hAnsi="Times New Roman" w:cs="Times New Roman"/>
        </w:rPr>
        <w:t xml:space="preserve"> the effect</w:t>
      </w:r>
      <w:r w:rsidR="00C550EB" w:rsidRPr="007C7BF0">
        <w:rPr>
          <w:rFonts w:ascii="Times New Roman" w:hAnsi="Times New Roman" w:cs="Times New Roman"/>
        </w:rPr>
        <w:t>s</w:t>
      </w:r>
      <w:r w:rsidR="00371655" w:rsidRPr="007C7BF0">
        <w:rPr>
          <w:rFonts w:ascii="Times New Roman" w:hAnsi="Times New Roman" w:cs="Times New Roman"/>
        </w:rPr>
        <w:t xml:space="preserve"> of mentoring on U.S.-born and foreign-born faculty </w:t>
      </w:r>
      <w:r w:rsidR="00B6180F" w:rsidRPr="007C7BF0">
        <w:rPr>
          <w:rFonts w:ascii="Times New Roman" w:hAnsi="Times New Roman" w:cs="Times New Roman"/>
        </w:rPr>
        <w:t>members’</w:t>
      </w:r>
      <w:r w:rsidR="00C67566" w:rsidRPr="007C7BF0">
        <w:rPr>
          <w:rFonts w:ascii="Times New Roman" w:hAnsi="Times New Roman" w:cs="Times New Roman"/>
        </w:rPr>
        <w:t xml:space="preserve"> job satisfaction, mentoring wa</w:t>
      </w:r>
      <w:r w:rsidR="00371655" w:rsidRPr="007C7BF0">
        <w:rPr>
          <w:rFonts w:ascii="Times New Roman" w:hAnsi="Times New Roman" w:cs="Times New Roman"/>
        </w:rPr>
        <w:t>s included as an independent predicting variable for faculty job satisfaction.</w:t>
      </w:r>
    </w:p>
    <w:p w14:paraId="178DF940" w14:textId="058C104E" w:rsidR="00957DE4" w:rsidRDefault="00AE5171"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Besides tenure, faculty rank</w:t>
      </w:r>
      <w:r w:rsidR="00124083">
        <w:rPr>
          <w:rFonts w:ascii="Times New Roman" w:hAnsi="Times New Roman" w:cs="Times New Roman"/>
        </w:rPr>
        <w:t>ing, self-esteem, and mentoring</w:t>
      </w:r>
      <w:r w:rsidRPr="009E4759">
        <w:rPr>
          <w:rFonts w:ascii="Times New Roman" w:hAnsi="Times New Roman" w:cs="Times New Roman"/>
        </w:rPr>
        <w:t>, marital status has been studied in different literature related to faculty job satisfaction; h</w:t>
      </w:r>
      <w:r w:rsidR="00957DE4" w:rsidRPr="009E4759">
        <w:rPr>
          <w:rFonts w:ascii="Times New Roman" w:hAnsi="Times New Roman" w:cs="Times New Roman"/>
        </w:rPr>
        <w:t xml:space="preserve">owever, </w:t>
      </w:r>
      <w:r w:rsidRPr="009E4759">
        <w:rPr>
          <w:rFonts w:ascii="Times New Roman" w:hAnsi="Times New Roman" w:cs="Times New Roman"/>
        </w:rPr>
        <w:t xml:space="preserve">there is no concrete conclusion on the effect of marital status on faculty job satisfaction. </w:t>
      </w:r>
      <w:r w:rsidR="00957DE4" w:rsidRPr="009E4759">
        <w:rPr>
          <w:rFonts w:ascii="Times New Roman" w:hAnsi="Times New Roman" w:cs="Times New Roman"/>
        </w:rPr>
        <w:t>Several studies show</w:t>
      </w:r>
      <w:r w:rsidR="00124083">
        <w:rPr>
          <w:rFonts w:ascii="Times New Roman" w:hAnsi="Times New Roman" w:cs="Times New Roman"/>
        </w:rPr>
        <w:t>ed</w:t>
      </w:r>
      <w:r w:rsidR="00957DE4" w:rsidRPr="009E4759">
        <w:rPr>
          <w:rFonts w:ascii="Times New Roman" w:hAnsi="Times New Roman" w:cs="Times New Roman"/>
        </w:rPr>
        <w:t xml:space="preserve"> that marital status can influence faculty job satisfaction</w:t>
      </w:r>
      <w:r w:rsidR="000C2E89" w:rsidRPr="009E4759">
        <w:rPr>
          <w:rFonts w:ascii="Times New Roman" w:hAnsi="Times New Roman" w:cs="Times New Roman"/>
        </w:rPr>
        <w:t xml:space="preserve"> positively</w:t>
      </w:r>
      <w:r w:rsidR="00957DE4" w:rsidRPr="009E4759">
        <w:rPr>
          <w:rFonts w:ascii="Times New Roman" w:hAnsi="Times New Roman" w:cs="Times New Roman"/>
        </w:rPr>
        <w:t xml:space="preserve"> (Cetin, 2006; Hagedorn, 2000; Leung, Siu &amp; Spector, 2000; Sabharwal &amp; Corley, 2009), whereas </w:t>
      </w:r>
      <w:r w:rsidR="000C2E89" w:rsidRPr="009E4759">
        <w:rPr>
          <w:rFonts w:ascii="Times New Roman" w:hAnsi="Times New Roman" w:cs="Times New Roman"/>
        </w:rPr>
        <w:t>several other studies show</w:t>
      </w:r>
      <w:r w:rsidR="00124083">
        <w:rPr>
          <w:rFonts w:ascii="Times New Roman" w:hAnsi="Times New Roman" w:cs="Times New Roman"/>
        </w:rPr>
        <w:t>ed</w:t>
      </w:r>
      <w:r w:rsidR="000C2E89" w:rsidRPr="009E4759">
        <w:rPr>
          <w:rFonts w:ascii="Times New Roman" w:hAnsi="Times New Roman" w:cs="Times New Roman"/>
        </w:rPr>
        <w:t xml:space="preserve"> that marital status can influence faculty job satisfaction negatively (Bryson, Bryson, &amp; Johnson, 1978; Verret, </w:t>
      </w:r>
      <w:r w:rsidR="00957DE4" w:rsidRPr="009E4759">
        <w:rPr>
          <w:rFonts w:ascii="Times New Roman" w:hAnsi="Times New Roman" w:cs="Times New Roman"/>
        </w:rPr>
        <w:t xml:space="preserve">2011). </w:t>
      </w:r>
      <w:r w:rsidR="002C6C30" w:rsidRPr="009E4759">
        <w:rPr>
          <w:rFonts w:ascii="Times New Roman" w:hAnsi="Times New Roman" w:cs="Times New Roman"/>
        </w:rPr>
        <w:t xml:space="preserve">To get a better </w:t>
      </w:r>
      <w:r w:rsidR="00957DE4" w:rsidRPr="009E4759">
        <w:rPr>
          <w:rFonts w:ascii="Times New Roman" w:hAnsi="Times New Roman" w:cs="Times New Roman"/>
        </w:rPr>
        <w:t>representation of the role of marital status on faculty job sa</w:t>
      </w:r>
      <w:r w:rsidR="00234C6B" w:rsidRPr="009E4759">
        <w:rPr>
          <w:rFonts w:ascii="Times New Roman" w:hAnsi="Times New Roman" w:cs="Times New Roman"/>
        </w:rPr>
        <w:t>tisfaction, marital status wa</w:t>
      </w:r>
      <w:r w:rsidR="00957DE4" w:rsidRPr="009E4759">
        <w:rPr>
          <w:rFonts w:ascii="Times New Roman" w:hAnsi="Times New Roman" w:cs="Times New Roman"/>
        </w:rPr>
        <w:t xml:space="preserve">s also included in this study as one of the independent variables </w:t>
      </w:r>
      <w:r w:rsidR="00CC68CA" w:rsidRPr="009E4759">
        <w:rPr>
          <w:rFonts w:ascii="Times New Roman" w:hAnsi="Times New Roman" w:cs="Times New Roman"/>
        </w:rPr>
        <w:t xml:space="preserve">in the study, </w:t>
      </w:r>
      <w:r w:rsidR="00957DE4" w:rsidRPr="009E4759">
        <w:rPr>
          <w:rFonts w:ascii="Times New Roman" w:hAnsi="Times New Roman" w:cs="Times New Roman"/>
        </w:rPr>
        <w:t>in addition to tenure, faculty ranking, self-esteem, and mentoring variables.</w:t>
      </w:r>
    </w:p>
    <w:p w14:paraId="65AC6FD9" w14:textId="216D2229" w:rsidR="001E359D" w:rsidRPr="001929F5" w:rsidRDefault="000E0BBC" w:rsidP="009A464C">
      <w:pPr>
        <w:widowControl w:val="0"/>
        <w:spacing w:line="480" w:lineRule="auto"/>
        <w:ind w:firstLine="720"/>
        <w:rPr>
          <w:rFonts w:ascii="Times New Roman" w:hAnsi="Times New Roman" w:cs="Times New Roman"/>
        </w:rPr>
      </w:pPr>
      <w:r w:rsidRPr="001929F5">
        <w:rPr>
          <w:rFonts w:ascii="Times New Roman" w:hAnsi="Times New Roman" w:cs="Times New Roman"/>
        </w:rPr>
        <w:t>Ka</w:t>
      </w:r>
      <w:r w:rsidR="00A67D07" w:rsidRPr="001929F5">
        <w:rPr>
          <w:rFonts w:ascii="Times New Roman" w:hAnsi="Times New Roman" w:cs="Times New Roman"/>
        </w:rPr>
        <w:t>lleberg</w:t>
      </w:r>
      <w:r w:rsidR="006F581D" w:rsidRPr="001929F5">
        <w:rPr>
          <w:rFonts w:ascii="Times New Roman" w:hAnsi="Times New Roman" w:cs="Times New Roman"/>
        </w:rPr>
        <w:t>’s</w:t>
      </w:r>
      <w:r w:rsidR="00A67D07" w:rsidRPr="001929F5">
        <w:rPr>
          <w:rFonts w:ascii="Times New Roman" w:hAnsi="Times New Roman" w:cs="Times New Roman"/>
        </w:rPr>
        <w:t xml:space="preserve"> Job Satisfaction Theory that </w:t>
      </w:r>
      <w:r w:rsidR="009945FA" w:rsidRPr="001929F5">
        <w:rPr>
          <w:rFonts w:ascii="Times New Roman" w:hAnsi="Times New Roman" w:cs="Times New Roman"/>
        </w:rPr>
        <w:t>has been</w:t>
      </w:r>
      <w:r w:rsidR="00A67D07" w:rsidRPr="001929F5">
        <w:rPr>
          <w:rFonts w:ascii="Times New Roman" w:hAnsi="Times New Roman" w:cs="Times New Roman"/>
        </w:rPr>
        <w:t xml:space="preserve"> used in different job satisfaction </w:t>
      </w:r>
      <w:r w:rsidR="00FF5563" w:rsidRPr="001929F5">
        <w:rPr>
          <w:rFonts w:ascii="Times New Roman" w:hAnsi="Times New Roman" w:cs="Times New Roman"/>
        </w:rPr>
        <w:t>research</w:t>
      </w:r>
      <w:r w:rsidR="00A321CE" w:rsidRPr="001929F5">
        <w:rPr>
          <w:rFonts w:ascii="Times New Roman" w:hAnsi="Times New Roman" w:cs="Times New Roman"/>
        </w:rPr>
        <w:t xml:space="preserve"> </w:t>
      </w:r>
      <w:r w:rsidR="001D3DAF" w:rsidRPr="001929F5">
        <w:rPr>
          <w:rFonts w:ascii="Times New Roman" w:hAnsi="Times New Roman" w:cs="Times New Roman"/>
        </w:rPr>
        <w:t>was utilized</w:t>
      </w:r>
      <w:r w:rsidR="00FF5563" w:rsidRPr="001929F5">
        <w:rPr>
          <w:rFonts w:ascii="Times New Roman" w:hAnsi="Times New Roman" w:cs="Times New Roman"/>
        </w:rPr>
        <w:t xml:space="preserve"> as the framework</w:t>
      </w:r>
      <w:r w:rsidR="001D3DAF" w:rsidRPr="001929F5">
        <w:rPr>
          <w:rFonts w:ascii="Times New Roman" w:hAnsi="Times New Roman" w:cs="Times New Roman"/>
        </w:rPr>
        <w:t xml:space="preserve"> </w:t>
      </w:r>
      <w:r w:rsidR="00A67D07" w:rsidRPr="001929F5">
        <w:rPr>
          <w:rFonts w:ascii="Times New Roman" w:hAnsi="Times New Roman" w:cs="Times New Roman"/>
        </w:rPr>
        <w:t>to guide this</w:t>
      </w:r>
      <w:r w:rsidRPr="001929F5">
        <w:rPr>
          <w:rFonts w:ascii="Times New Roman" w:hAnsi="Times New Roman" w:cs="Times New Roman"/>
        </w:rPr>
        <w:t xml:space="preserve"> study. Kal</w:t>
      </w:r>
      <w:r w:rsidR="00AD42B0" w:rsidRPr="001929F5">
        <w:rPr>
          <w:rFonts w:ascii="Times New Roman" w:hAnsi="Times New Roman" w:cs="Times New Roman"/>
        </w:rPr>
        <w:t>leberg (1977) argued that</w:t>
      </w:r>
      <w:r w:rsidRPr="001929F5">
        <w:rPr>
          <w:rFonts w:ascii="Times New Roman" w:hAnsi="Times New Roman" w:cs="Times New Roman"/>
        </w:rPr>
        <w:t xml:space="preserve"> job satisfaction is influenced by the work values and job rewards the individual</w:t>
      </w:r>
      <w:r w:rsidR="00AD42B0" w:rsidRPr="001929F5">
        <w:rPr>
          <w:rFonts w:ascii="Times New Roman" w:hAnsi="Times New Roman" w:cs="Times New Roman"/>
        </w:rPr>
        <w:t>s</w:t>
      </w:r>
      <w:r w:rsidRPr="001929F5">
        <w:rPr>
          <w:rFonts w:ascii="Times New Roman" w:hAnsi="Times New Roman" w:cs="Times New Roman"/>
        </w:rPr>
        <w:t xml:space="preserve"> experi</w:t>
      </w:r>
      <w:r w:rsidR="00AD42B0" w:rsidRPr="001929F5">
        <w:rPr>
          <w:rFonts w:ascii="Times New Roman" w:hAnsi="Times New Roman" w:cs="Times New Roman"/>
        </w:rPr>
        <w:t>ence and perceive of their work</w:t>
      </w:r>
      <w:r w:rsidR="00122833" w:rsidRPr="001929F5">
        <w:rPr>
          <w:rFonts w:ascii="Times New Roman" w:hAnsi="Times New Roman" w:cs="Times New Roman"/>
        </w:rPr>
        <w:t>.</w:t>
      </w:r>
      <w:r w:rsidR="00AD42B0" w:rsidRPr="001929F5">
        <w:rPr>
          <w:rFonts w:ascii="Times New Roman" w:hAnsi="Times New Roman" w:cs="Times New Roman"/>
        </w:rPr>
        <w:t xml:space="preserve"> </w:t>
      </w:r>
      <w:r w:rsidR="006E4239" w:rsidRPr="001929F5">
        <w:rPr>
          <w:rFonts w:ascii="Times New Roman" w:hAnsi="Times New Roman" w:cs="Times New Roman"/>
        </w:rPr>
        <w:t>T</w:t>
      </w:r>
      <w:r w:rsidRPr="001929F5">
        <w:rPr>
          <w:rFonts w:ascii="Times New Roman" w:hAnsi="Times New Roman" w:cs="Times New Roman"/>
        </w:rPr>
        <w:t xml:space="preserve">here are six dimensions that affect </w:t>
      </w:r>
      <w:r w:rsidR="00AD42B0" w:rsidRPr="001929F5">
        <w:rPr>
          <w:rFonts w:ascii="Times New Roman" w:hAnsi="Times New Roman" w:cs="Times New Roman"/>
        </w:rPr>
        <w:lastRenderedPageBreak/>
        <w:t xml:space="preserve">individuals’ </w:t>
      </w:r>
      <w:r w:rsidRPr="001929F5">
        <w:rPr>
          <w:rFonts w:ascii="Times New Roman" w:hAnsi="Times New Roman" w:cs="Times New Roman"/>
        </w:rPr>
        <w:t xml:space="preserve">work values and job rewards: intrinsic, convenience, financial, relations with co-workers, career opportunities, and resource adequacy. </w:t>
      </w:r>
      <w:r w:rsidR="001E359D" w:rsidRPr="001929F5">
        <w:rPr>
          <w:rFonts w:ascii="Times New Roman" w:hAnsi="Times New Roman" w:cs="Times New Roman"/>
        </w:rPr>
        <w:t>Kalleberg’s theory is considered to be the</w:t>
      </w:r>
      <w:r w:rsidR="009C2FC7" w:rsidRPr="001929F5">
        <w:rPr>
          <w:rFonts w:ascii="Times New Roman" w:hAnsi="Times New Roman" w:cs="Times New Roman"/>
        </w:rPr>
        <w:t xml:space="preserve"> best fitting </w:t>
      </w:r>
      <w:r w:rsidR="009C6168" w:rsidRPr="001929F5">
        <w:rPr>
          <w:rFonts w:ascii="Times New Roman" w:hAnsi="Times New Roman" w:cs="Times New Roman"/>
        </w:rPr>
        <w:t>framework for this study</w:t>
      </w:r>
      <w:r w:rsidR="001E359D" w:rsidRPr="001929F5">
        <w:rPr>
          <w:rFonts w:ascii="Times New Roman" w:hAnsi="Times New Roman" w:cs="Times New Roman"/>
        </w:rPr>
        <w:t xml:space="preserve"> compared to Herzberg</w:t>
      </w:r>
      <w:r w:rsidR="00AB48BB" w:rsidRPr="001929F5">
        <w:rPr>
          <w:rFonts w:ascii="Times New Roman" w:hAnsi="Times New Roman" w:cs="Times New Roman"/>
        </w:rPr>
        <w:t>’s</w:t>
      </w:r>
      <w:r w:rsidR="00997F60">
        <w:rPr>
          <w:rFonts w:ascii="Times New Roman" w:hAnsi="Times New Roman" w:cs="Times New Roman"/>
        </w:rPr>
        <w:t xml:space="preserve"> (1966</w:t>
      </w:r>
      <w:r w:rsidR="001E359D" w:rsidRPr="001929F5">
        <w:rPr>
          <w:rFonts w:ascii="Times New Roman" w:hAnsi="Times New Roman" w:cs="Times New Roman"/>
        </w:rPr>
        <w:t>) and Quarstein’s (1992) framework</w:t>
      </w:r>
      <w:r w:rsidR="009C6168" w:rsidRPr="001929F5">
        <w:rPr>
          <w:rFonts w:ascii="Times New Roman" w:hAnsi="Times New Roman" w:cs="Times New Roman"/>
        </w:rPr>
        <w:t>s</w:t>
      </w:r>
      <w:r w:rsidR="001E359D" w:rsidRPr="001929F5">
        <w:rPr>
          <w:rFonts w:ascii="Times New Roman" w:hAnsi="Times New Roman" w:cs="Times New Roman"/>
        </w:rPr>
        <w:t xml:space="preserve"> because it accommodates all the </w:t>
      </w:r>
      <w:r w:rsidR="00D16C02" w:rsidRPr="001929F5">
        <w:rPr>
          <w:rFonts w:ascii="Times New Roman" w:hAnsi="Times New Roman" w:cs="Times New Roman"/>
        </w:rPr>
        <w:t>factors</w:t>
      </w:r>
      <w:r w:rsidR="001E359D" w:rsidRPr="001929F5">
        <w:rPr>
          <w:rFonts w:ascii="Times New Roman" w:hAnsi="Times New Roman" w:cs="Times New Roman"/>
        </w:rPr>
        <w:t xml:space="preserve"> tha</w:t>
      </w:r>
      <w:r w:rsidR="0025487B" w:rsidRPr="001929F5">
        <w:rPr>
          <w:rFonts w:ascii="Times New Roman" w:hAnsi="Times New Roman" w:cs="Times New Roman"/>
        </w:rPr>
        <w:t>t</w:t>
      </w:r>
      <w:r w:rsidR="00D16C02" w:rsidRPr="001929F5">
        <w:rPr>
          <w:rFonts w:ascii="Times New Roman" w:hAnsi="Times New Roman" w:cs="Times New Roman"/>
        </w:rPr>
        <w:t xml:space="preserve"> </w:t>
      </w:r>
      <w:r w:rsidR="00AB48BB" w:rsidRPr="001929F5">
        <w:rPr>
          <w:rFonts w:ascii="Times New Roman" w:hAnsi="Times New Roman" w:cs="Times New Roman"/>
        </w:rPr>
        <w:t>we</w:t>
      </w:r>
      <w:r w:rsidR="006F581D" w:rsidRPr="001929F5">
        <w:rPr>
          <w:rFonts w:ascii="Times New Roman" w:hAnsi="Times New Roman" w:cs="Times New Roman"/>
        </w:rPr>
        <w:t>re</w:t>
      </w:r>
      <w:r w:rsidR="0025487B" w:rsidRPr="001929F5">
        <w:rPr>
          <w:rFonts w:ascii="Times New Roman" w:hAnsi="Times New Roman" w:cs="Times New Roman"/>
        </w:rPr>
        <w:t xml:space="preserve"> included in the study. </w:t>
      </w:r>
    </w:p>
    <w:p w14:paraId="6364E2C9" w14:textId="32B8DCE6" w:rsidR="00694EE6" w:rsidRPr="001929F5" w:rsidRDefault="008F4BC9" w:rsidP="009A464C">
      <w:pPr>
        <w:widowControl w:val="0"/>
        <w:spacing w:line="480" w:lineRule="auto"/>
        <w:ind w:firstLine="720"/>
        <w:rPr>
          <w:rFonts w:ascii="Times New Roman" w:hAnsi="Times New Roman" w:cs="Times New Roman"/>
        </w:rPr>
      </w:pPr>
      <w:r w:rsidRPr="001929F5">
        <w:rPr>
          <w:rFonts w:ascii="Times New Roman" w:hAnsi="Times New Roman" w:cs="Times New Roman"/>
        </w:rPr>
        <w:t>After a thorough review of the descriptions of all six dimensions provided by Kalleber</w:t>
      </w:r>
      <w:r w:rsidR="005B5452" w:rsidRPr="001929F5">
        <w:rPr>
          <w:rFonts w:ascii="Times New Roman" w:hAnsi="Times New Roman" w:cs="Times New Roman"/>
        </w:rPr>
        <w:t>g, Kalleberg</w:t>
      </w:r>
      <w:r w:rsidR="00122833" w:rsidRPr="001929F5">
        <w:rPr>
          <w:rFonts w:ascii="Times New Roman" w:hAnsi="Times New Roman" w:cs="Times New Roman"/>
        </w:rPr>
        <w:t xml:space="preserve"> has grouped all six dimensions </w:t>
      </w:r>
      <w:r w:rsidR="00B35536" w:rsidRPr="001929F5">
        <w:rPr>
          <w:rFonts w:ascii="Times New Roman" w:hAnsi="Times New Roman" w:cs="Times New Roman"/>
        </w:rPr>
        <w:t>into two categories: intrinsic</w:t>
      </w:r>
      <w:r w:rsidR="00122833" w:rsidRPr="001929F5">
        <w:rPr>
          <w:rFonts w:ascii="Times New Roman" w:hAnsi="Times New Roman" w:cs="Times New Roman"/>
        </w:rPr>
        <w:t xml:space="preserve"> (i.e., intrinsic dimension)</w:t>
      </w:r>
      <w:r w:rsidR="00B35536" w:rsidRPr="001929F5">
        <w:rPr>
          <w:rFonts w:ascii="Times New Roman" w:hAnsi="Times New Roman" w:cs="Times New Roman"/>
        </w:rPr>
        <w:t xml:space="preserve"> and extrinsic </w:t>
      </w:r>
      <w:r w:rsidR="00122833" w:rsidRPr="001929F5">
        <w:rPr>
          <w:rFonts w:ascii="Times New Roman" w:hAnsi="Times New Roman" w:cs="Times New Roman"/>
        </w:rPr>
        <w:t>(i.e., convenience, financial, relations with co-workers, career opportunities, and resource adequacy</w:t>
      </w:r>
      <w:r w:rsidR="00694EE6" w:rsidRPr="001929F5">
        <w:rPr>
          <w:rFonts w:ascii="Times New Roman" w:hAnsi="Times New Roman" w:cs="Times New Roman"/>
        </w:rPr>
        <w:t xml:space="preserve"> dimensions</w:t>
      </w:r>
      <w:r w:rsidR="00122833" w:rsidRPr="001929F5">
        <w:rPr>
          <w:rFonts w:ascii="Times New Roman" w:hAnsi="Times New Roman" w:cs="Times New Roman"/>
        </w:rPr>
        <w:t xml:space="preserve">) </w:t>
      </w:r>
      <w:r w:rsidR="00D54675" w:rsidRPr="001929F5">
        <w:rPr>
          <w:rFonts w:ascii="Times New Roman" w:hAnsi="Times New Roman" w:cs="Times New Roman"/>
        </w:rPr>
        <w:t>factor</w:t>
      </w:r>
      <w:r w:rsidR="00B35536" w:rsidRPr="001929F5">
        <w:rPr>
          <w:rFonts w:ascii="Times New Roman" w:hAnsi="Times New Roman" w:cs="Times New Roman"/>
        </w:rPr>
        <w:t xml:space="preserve">s. </w:t>
      </w:r>
      <w:r w:rsidR="007252BF" w:rsidRPr="001929F5">
        <w:rPr>
          <w:rFonts w:ascii="Times New Roman" w:hAnsi="Times New Roman" w:cs="Times New Roman"/>
        </w:rPr>
        <w:t>By exami</w:t>
      </w:r>
      <w:r w:rsidR="00D54675" w:rsidRPr="001929F5">
        <w:rPr>
          <w:rFonts w:ascii="Times New Roman" w:hAnsi="Times New Roman" w:cs="Times New Roman"/>
        </w:rPr>
        <w:t>ni</w:t>
      </w:r>
      <w:r w:rsidR="007252BF" w:rsidRPr="001929F5">
        <w:rPr>
          <w:rFonts w:ascii="Times New Roman" w:hAnsi="Times New Roman" w:cs="Times New Roman"/>
        </w:rPr>
        <w:t>ng</w:t>
      </w:r>
      <w:r w:rsidR="00AF57D4" w:rsidRPr="001929F5">
        <w:rPr>
          <w:rFonts w:ascii="Times New Roman" w:hAnsi="Times New Roman" w:cs="Times New Roman"/>
        </w:rPr>
        <w:t xml:space="preserve"> the framework from an int</w:t>
      </w:r>
      <w:r w:rsidR="00D54675" w:rsidRPr="001929F5">
        <w:rPr>
          <w:rFonts w:ascii="Times New Roman" w:hAnsi="Times New Roman" w:cs="Times New Roman"/>
        </w:rPr>
        <w:t>rinsic and extrinsic</w:t>
      </w:r>
      <w:r w:rsidR="00AF57D4" w:rsidRPr="001929F5">
        <w:rPr>
          <w:rFonts w:ascii="Times New Roman" w:hAnsi="Times New Roman" w:cs="Times New Roman"/>
        </w:rPr>
        <w:t xml:space="preserve"> perspective, </w:t>
      </w:r>
      <w:r w:rsidR="0025487B" w:rsidRPr="001929F5">
        <w:rPr>
          <w:rFonts w:ascii="Times New Roman" w:hAnsi="Times New Roman" w:cs="Times New Roman"/>
        </w:rPr>
        <w:t>the researcher</w:t>
      </w:r>
      <w:r w:rsidR="00494B50" w:rsidRPr="001929F5">
        <w:rPr>
          <w:rFonts w:ascii="Times New Roman" w:hAnsi="Times New Roman" w:cs="Times New Roman"/>
        </w:rPr>
        <w:t xml:space="preserve"> </w:t>
      </w:r>
      <w:r w:rsidR="00BD0DA9" w:rsidRPr="001929F5">
        <w:rPr>
          <w:rFonts w:ascii="Times New Roman" w:hAnsi="Times New Roman" w:cs="Times New Roman"/>
        </w:rPr>
        <w:t xml:space="preserve">in the study </w:t>
      </w:r>
      <w:r w:rsidR="00494B50" w:rsidRPr="001929F5">
        <w:rPr>
          <w:rFonts w:ascii="Times New Roman" w:hAnsi="Times New Roman" w:cs="Times New Roman"/>
        </w:rPr>
        <w:t>categorize</w:t>
      </w:r>
      <w:r w:rsidR="0025487B" w:rsidRPr="001929F5">
        <w:rPr>
          <w:rFonts w:ascii="Times New Roman" w:hAnsi="Times New Roman" w:cs="Times New Roman"/>
        </w:rPr>
        <w:t>d</w:t>
      </w:r>
      <w:r w:rsidR="00494B50" w:rsidRPr="001929F5">
        <w:rPr>
          <w:rFonts w:ascii="Times New Roman" w:hAnsi="Times New Roman" w:cs="Times New Roman"/>
        </w:rPr>
        <w:t xml:space="preserve"> </w:t>
      </w:r>
      <w:r w:rsidR="00AF57D4" w:rsidRPr="001929F5">
        <w:rPr>
          <w:rFonts w:ascii="Times New Roman" w:hAnsi="Times New Roman" w:cs="Times New Roman"/>
        </w:rPr>
        <w:t xml:space="preserve">self-esteem </w:t>
      </w:r>
      <w:r w:rsidR="00494B50" w:rsidRPr="001929F5">
        <w:rPr>
          <w:rFonts w:ascii="Times New Roman" w:hAnsi="Times New Roman" w:cs="Times New Roman"/>
        </w:rPr>
        <w:t xml:space="preserve">as an </w:t>
      </w:r>
      <w:r w:rsidR="00D54675" w:rsidRPr="001929F5">
        <w:rPr>
          <w:rFonts w:ascii="Times New Roman" w:hAnsi="Times New Roman" w:cs="Times New Roman"/>
        </w:rPr>
        <w:t>intrinsic factor</w:t>
      </w:r>
      <w:r w:rsidR="00AF57D4" w:rsidRPr="001929F5">
        <w:rPr>
          <w:rFonts w:ascii="Times New Roman" w:hAnsi="Times New Roman" w:cs="Times New Roman"/>
        </w:rPr>
        <w:t xml:space="preserve"> and mentoring </w:t>
      </w:r>
      <w:r w:rsidR="00494B50" w:rsidRPr="001929F5">
        <w:rPr>
          <w:rFonts w:ascii="Times New Roman" w:hAnsi="Times New Roman" w:cs="Times New Roman"/>
        </w:rPr>
        <w:t>as an extrinsic factor</w:t>
      </w:r>
      <w:r w:rsidR="001116F8" w:rsidRPr="001929F5">
        <w:rPr>
          <w:rFonts w:ascii="Times New Roman" w:hAnsi="Times New Roman" w:cs="Times New Roman"/>
        </w:rPr>
        <w:t>.</w:t>
      </w:r>
      <w:r w:rsidR="001E359D" w:rsidRPr="001929F5">
        <w:rPr>
          <w:rFonts w:ascii="Times New Roman" w:hAnsi="Times New Roman" w:cs="Times New Roman"/>
        </w:rPr>
        <w:t xml:space="preserve"> </w:t>
      </w:r>
    </w:p>
    <w:p w14:paraId="3C9FCAE4" w14:textId="77777777" w:rsidR="00A56BA6" w:rsidRPr="001929F5" w:rsidRDefault="000C3E1B" w:rsidP="00714819">
      <w:pPr>
        <w:pStyle w:val="Level2"/>
      </w:pPr>
      <w:bookmarkStart w:id="7" w:name="_Toc386891475"/>
      <w:r w:rsidRPr="001929F5">
        <w:t>Purpose</w:t>
      </w:r>
      <w:r w:rsidR="00655B0B" w:rsidRPr="001929F5">
        <w:t xml:space="preserve"> </w:t>
      </w:r>
      <w:r w:rsidR="00E01F84" w:rsidRPr="001929F5">
        <w:t>and Research Questions</w:t>
      </w:r>
      <w:bookmarkEnd w:id="7"/>
    </w:p>
    <w:p w14:paraId="593760F9" w14:textId="545D31F5" w:rsidR="001B1E88" w:rsidRPr="009E4759" w:rsidRDefault="00AC25C2"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The purpose of this study was to compare U.S.-born and foreign-born facult</w:t>
      </w:r>
      <w:r w:rsidR="00B46B89" w:rsidRPr="009E4759">
        <w:rPr>
          <w:rFonts w:ascii="Times New Roman" w:hAnsi="Times New Roman" w:cs="Times New Roman"/>
        </w:rPr>
        <w:t xml:space="preserve">y members’ job satisfaction in </w:t>
      </w:r>
      <w:r w:rsidR="005A36AE">
        <w:rPr>
          <w:rFonts w:ascii="Times New Roman" w:hAnsi="Times New Roman" w:cs="Times New Roman"/>
        </w:rPr>
        <w:t>research universities</w:t>
      </w:r>
      <w:r w:rsidRPr="009E4759">
        <w:rPr>
          <w:rFonts w:ascii="Times New Roman" w:hAnsi="Times New Roman" w:cs="Times New Roman"/>
        </w:rPr>
        <w:t xml:space="preserve"> with very high (RU/VH) or high (RU/H) research activity based on the selected variables: country of origin, marital status, faculty rank</w:t>
      </w:r>
      <w:r w:rsidR="00DB51A2">
        <w:rPr>
          <w:rFonts w:ascii="Times New Roman" w:hAnsi="Times New Roman" w:cs="Times New Roman"/>
        </w:rPr>
        <w:t>ing</w:t>
      </w:r>
      <w:r w:rsidRPr="009E4759">
        <w:rPr>
          <w:rFonts w:ascii="Times New Roman" w:hAnsi="Times New Roman" w:cs="Times New Roman"/>
        </w:rPr>
        <w:t xml:space="preserve">, tenure status, and mentoring status. In addition, the study sought to explore the relationship among mentoring, self-esteem, and job satisfaction of U.S.-born and foreign-born faculty members. </w:t>
      </w:r>
      <w:r w:rsidR="002A3F27" w:rsidRPr="009E4759">
        <w:rPr>
          <w:rFonts w:ascii="Times New Roman" w:hAnsi="Times New Roman" w:cs="Times New Roman"/>
        </w:rPr>
        <w:t>T</w:t>
      </w:r>
      <w:r w:rsidR="001B1E88" w:rsidRPr="009E4759">
        <w:rPr>
          <w:rFonts w:ascii="Times New Roman" w:hAnsi="Times New Roman" w:cs="Times New Roman"/>
        </w:rPr>
        <w:t>o determine the</w:t>
      </w:r>
      <w:r w:rsidR="008D1186" w:rsidRPr="009E4759">
        <w:rPr>
          <w:rFonts w:ascii="Times New Roman" w:hAnsi="Times New Roman" w:cs="Times New Roman"/>
        </w:rPr>
        <w:t xml:space="preserve"> relationship</w:t>
      </w:r>
      <w:r w:rsidR="005E46EA" w:rsidRPr="009E4759">
        <w:rPr>
          <w:rFonts w:ascii="Times New Roman" w:hAnsi="Times New Roman" w:cs="Times New Roman"/>
        </w:rPr>
        <w:t xml:space="preserve"> among</w:t>
      </w:r>
      <w:r w:rsidR="008D1186" w:rsidRPr="009E4759">
        <w:rPr>
          <w:rFonts w:ascii="Times New Roman" w:hAnsi="Times New Roman" w:cs="Times New Roman"/>
        </w:rPr>
        <w:t xml:space="preserve"> </w:t>
      </w:r>
      <w:r w:rsidRPr="009E4759">
        <w:rPr>
          <w:rFonts w:ascii="Times New Roman" w:hAnsi="Times New Roman" w:cs="Times New Roman"/>
        </w:rPr>
        <w:t xml:space="preserve">self-esteem, </w:t>
      </w:r>
      <w:r w:rsidR="001B1E88" w:rsidRPr="009E4759">
        <w:rPr>
          <w:rFonts w:ascii="Times New Roman" w:hAnsi="Times New Roman" w:cs="Times New Roman"/>
        </w:rPr>
        <w:t>mentoring, and job sati</w:t>
      </w:r>
      <w:r w:rsidR="00B46B89" w:rsidRPr="009E4759">
        <w:rPr>
          <w:rFonts w:ascii="Times New Roman" w:hAnsi="Times New Roman" w:cs="Times New Roman"/>
        </w:rPr>
        <w:t>sfaction</w:t>
      </w:r>
      <w:r w:rsidR="008D1186" w:rsidRPr="009E4759">
        <w:rPr>
          <w:rFonts w:ascii="Times New Roman" w:hAnsi="Times New Roman" w:cs="Times New Roman"/>
        </w:rPr>
        <w:t xml:space="preserve"> of </w:t>
      </w:r>
      <w:r w:rsidR="005E46EA" w:rsidRPr="009E4759">
        <w:rPr>
          <w:rFonts w:ascii="Times New Roman" w:hAnsi="Times New Roman" w:cs="Times New Roman"/>
        </w:rPr>
        <w:t xml:space="preserve">U.S.-born and </w:t>
      </w:r>
      <w:r w:rsidR="008D1186" w:rsidRPr="009E4759">
        <w:rPr>
          <w:rFonts w:ascii="Times New Roman" w:hAnsi="Times New Roman" w:cs="Times New Roman"/>
        </w:rPr>
        <w:t xml:space="preserve">foreign-born </w:t>
      </w:r>
      <w:r w:rsidR="001B1E88" w:rsidRPr="009E4759">
        <w:rPr>
          <w:rFonts w:ascii="Times New Roman" w:hAnsi="Times New Roman" w:cs="Times New Roman"/>
        </w:rPr>
        <w:t>faculty members</w:t>
      </w:r>
      <w:r w:rsidR="008D1186" w:rsidRPr="009E4759">
        <w:rPr>
          <w:rFonts w:ascii="Times New Roman" w:hAnsi="Times New Roman" w:cs="Times New Roman"/>
        </w:rPr>
        <w:t xml:space="preserve"> in U.S. institutions</w:t>
      </w:r>
      <w:r w:rsidR="001B1E88" w:rsidRPr="009E4759">
        <w:rPr>
          <w:rFonts w:ascii="Times New Roman" w:hAnsi="Times New Roman" w:cs="Times New Roman"/>
        </w:rPr>
        <w:t xml:space="preserve">, the following questions </w:t>
      </w:r>
      <w:r w:rsidR="00BF77C2" w:rsidRPr="009E4759">
        <w:rPr>
          <w:rFonts w:ascii="Times New Roman" w:hAnsi="Times New Roman" w:cs="Times New Roman"/>
        </w:rPr>
        <w:t>we</w:t>
      </w:r>
      <w:r w:rsidR="001B1E88" w:rsidRPr="009E4759">
        <w:rPr>
          <w:rFonts w:ascii="Times New Roman" w:hAnsi="Times New Roman" w:cs="Times New Roman"/>
        </w:rPr>
        <w:t>re developed to guide the study:</w:t>
      </w:r>
    </w:p>
    <w:p w14:paraId="3C90099F" w14:textId="77777777" w:rsidR="00412427" w:rsidRPr="008E145E" w:rsidRDefault="00AC25C2" w:rsidP="009A464C">
      <w:pPr>
        <w:pStyle w:val="ListParagraph"/>
        <w:numPr>
          <w:ilvl w:val="0"/>
          <w:numId w:val="3"/>
        </w:numPr>
        <w:spacing w:line="480" w:lineRule="auto"/>
        <w:rPr>
          <w:rFonts w:ascii="Times New Roman" w:hAnsi="Times New Roman" w:cs="Times New Roman"/>
        </w:rPr>
      </w:pPr>
      <w:r w:rsidRPr="008E145E">
        <w:rPr>
          <w:rFonts w:ascii="Times New Roman" w:hAnsi="Times New Roman" w:cs="Times New Roman"/>
        </w:rPr>
        <w:t>Wa</w:t>
      </w:r>
      <w:r w:rsidR="00412427" w:rsidRPr="008E145E">
        <w:rPr>
          <w:rFonts w:ascii="Times New Roman" w:hAnsi="Times New Roman" w:cs="Times New Roman"/>
        </w:rPr>
        <w:t>s there a difference between U.S.-born and foreign-born faculty</w:t>
      </w:r>
      <w:r w:rsidR="0092030E" w:rsidRPr="008E145E">
        <w:rPr>
          <w:rFonts w:ascii="Times New Roman" w:hAnsi="Times New Roman" w:cs="Times New Roman"/>
        </w:rPr>
        <w:t xml:space="preserve"> members’</w:t>
      </w:r>
      <w:r w:rsidR="00412427" w:rsidRPr="008E145E">
        <w:rPr>
          <w:rFonts w:ascii="Times New Roman" w:hAnsi="Times New Roman" w:cs="Times New Roman"/>
        </w:rPr>
        <w:t xml:space="preserve"> perceived job satisfaction?</w:t>
      </w:r>
    </w:p>
    <w:p w14:paraId="7CCDF871" w14:textId="16527646" w:rsidR="00BB5C2A" w:rsidRPr="008E145E" w:rsidRDefault="00AC25C2" w:rsidP="004F08AA">
      <w:pPr>
        <w:pStyle w:val="ListParagraph"/>
        <w:widowControl w:val="0"/>
        <w:numPr>
          <w:ilvl w:val="0"/>
          <w:numId w:val="3"/>
        </w:numPr>
        <w:spacing w:line="480" w:lineRule="auto"/>
        <w:rPr>
          <w:rFonts w:ascii="Times New Roman" w:hAnsi="Times New Roman" w:cs="Times New Roman"/>
        </w:rPr>
      </w:pPr>
      <w:r w:rsidRPr="008E145E">
        <w:rPr>
          <w:rFonts w:ascii="Times New Roman" w:hAnsi="Times New Roman" w:cs="Times New Roman"/>
        </w:rPr>
        <w:lastRenderedPageBreak/>
        <w:t>Wa</w:t>
      </w:r>
      <w:r w:rsidR="009B46CD" w:rsidRPr="008E145E">
        <w:rPr>
          <w:rFonts w:ascii="Times New Roman" w:hAnsi="Times New Roman" w:cs="Times New Roman"/>
        </w:rPr>
        <w:t>s the</w:t>
      </w:r>
      <w:r w:rsidR="00B01CF1" w:rsidRPr="008E145E">
        <w:rPr>
          <w:rFonts w:ascii="Times New Roman" w:hAnsi="Times New Roman" w:cs="Times New Roman"/>
        </w:rPr>
        <w:t>re</w:t>
      </w:r>
      <w:r w:rsidR="00BB5C2A" w:rsidRPr="008E145E">
        <w:rPr>
          <w:rFonts w:ascii="Times New Roman" w:hAnsi="Times New Roman" w:cs="Times New Roman"/>
        </w:rPr>
        <w:t xml:space="preserve"> </w:t>
      </w:r>
      <w:r w:rsidR="00B01CF1" w:rsidRPr="008E145E">
        <w:rPr>
          <w:rFonts w:ascii="Times New Roman" w:hAnsi="Times New Roman" w:cs="Times New Roman"/>
        </w:rPr>
        <w:t xml:space="preserve">a </w:t>
      </w:r>
      <w:r w:rsidR="009B46CD" w:rsidRPr="008E145E">
        <w:rPr>
          <w:rFonts w:ascii="Times New Roman" w:hAnsi="Times New Roman" w:cs="Times New Roman"/>
        </w:rPr>
        <w:t xml:space="preserve">difference </w:t>
      </w:r>
      <w:r w:rsidR="00DF58E8" w:rsidRPr="008E145E">
        <w:rPr>
          <w:rFonts w:ascii="Times New Roman" w:hAnsi="Times New Roman" w:cs="Times New Roman"/>
        </w:rPr>
        <w:t>in</w:t>
      </w:r>
      <w:r w:rsidR="009B46CD" w:rsidRPr="008E145E">
        <w:rPr>
          <w:rFonts w:ascii="Times New Roman" w:hAnsi="Times New Roman" w:cs="Times New Roman"/>
        </w:rPr>
        <w:t xml:space="preserve"> job satisfaction between U.S.-born and foreign-born faculty members</w:t>
      </w:r>
      <w:r w:rsidR="00B01CF1" w:rsidRPr="008E145E">
        <w:rPr>
          <w:rFonts w:ascii="Times New Roman" w:hAnsi="Times New Roman" w:cs="Times New Roman"/>
        </w:rPr>
        <w:t xml:space="preserve"> based on marital status, </w:t>
      </w:r>
      <w:r w:rsidR="0092030E" w:rsidRPr="008E145E">
        <w:rPr>
          <w:rFonts w:ascii="Times New Roman" w:hAnsi="Times New Roman" w:cs="Times New Roman"/>
        </w:rPr>
        <w:t xml:space="preserve">faculty </w:t>
      </w:r>
      <w:r w:rsidR="00B01CF1" w:rsidRPr="008E145E">
        <w:rPr>
          <w:rFonts w:ascii="Times New Roman" w:hAnsi="Times New Roman" w:cs="Times New Roman"/>
        </w:rPr>
        <w:t>rank</w:t>
      </w:r>
      <w:r w:rsidR="00DB51A2">
        <w:rPr>
          <w:rFonts w:ascii="Times New Roman" w:hAnsi="Times New Roman" w:cs="Times New Roman"/>
        </w:rPr>
        <w:t>ing</w:t>
      </w:r>
      <w:r w:rsidR="00B01CF1" w:rsidRPr="008E145E">
        <w:rPr>
          <w:rFonts w:ascii="Times New Roman" w:hAnsi="Times New Roman" w:cs="Times New Roman"/>
        </w:rPr>
        <w:t>, and tenure status</w:t>
      </w:r>
      <w:r w:rsidR="009B46CD" w:rsidRPr="008E145E">
        <w:rPr>
          <w:rFonts w:ascii="Times New Roman" w:hAnsi="Times New Roman" w:cs="Times New Roman"/>
        </w:rPr>
        <w:t>?</w:t>
      </w:r>
    </w:p>
    <w:p w14:paraId="04C10589" w14:textId="77777777" w:rsidR="000D418C" w:rsidRPr="008E145E" w:rsidRDefault="00AC25C2" w:rsidP="004F08AA">
      <w:pPr>
        <w:pStyle w:val="ListParagraph"/>
        <w:widowControl w:val="0"/>
        <w:numPr>
          <w:ilvl w:val="0"/>
          <w:numId w:val="3"/>
        </w:numPr>
        <w:spacing w:line="480" w:lineRule="auto"/>
        <w:rPr>
          <w:rFonts w:ascii="Times New Roman" w:hAnsi="Times New Roman" w:cs="Times New Roman"/>
        </w:rPr>
      </w:pPr>
      <w:r w:rsidRPr="008E145E">
        <w:rPr>
          <w:rFonts w:ascii="Times New Roman" w:hAnsi="Times New Roman" w:cs="Times New Roman"/>
        </w:rPr>
        <w:t>Wa</w:t>
      </w:r>
      <w:r w:rsidR="00CB2245" w:rsidRPr="008E145E">
        <w:rPr>
          <w:rFonts w:ascii="Times New Roman" w:hAnsi="Times New Roman" w:cs="Times New Roman"/>
        </w:rPr>
        <w:t>s there a</w:t>
      </w:r>
      <w:r w:rsidR="000D418C" w:rsidRPr="008E145E">
        <w:rPr>
          <w:rFonts w:ascii="Times New Roman" w:hAnsi="Times New Roman" w:cs="Times New Roman"/>
        </w:rPr>
        <w:t xml:space="preserve"> </w:t>
      </w:r>
      <w:r w:rsidR="00337F5E" w:rsidRPr="008E145E">
        <w:rPr>
          <w:rFonts w:ascii="Times New Roman" w:hAnsi="Times New Roman" w:cs="Times New Roman"/>
        </w:rPr>
        <w:t xml:space="preserve">difference in </w:t>
      </w:r>
      <w:r w:rsidR="000D418C" w:rsidRPr="008E145E">
        <w:rPr>
          <w:rFonts w:ascii="Times New Roman" w:hAnsi="Times New Roman" w:cs="Times New Roman"/>
        </w:rPr>
        <w:t xml:space="preserve">job satisfaction between </w:t>
      </w:r>
      <w:r w:rsidR="00973EDB" w:rsidRPr="008E145E">
        <w:rPr>
          <w:rFonts w:ascii="Times New Roman" w:hAnsi="Times New Roman" w:cs="Times New Roman"/>
        </w:rPr>
        <w:t xml:space="preserve">U.S.-born and </w:t>
      </w:r>
      <w:r w:rsidR="000D418C" w:rsidRPr="008E145E">
        <w:rPr>
          <w:rFonts w:ascii="Times New Roman" w:hAnsi="Times New Roman" w:cs="Times New Roman"/>
        </w:rPr>
        <w:t>fo</w:t>
      </w:r>
      <w:r w:rsidRPr="008E145E">
        <w:rPr>
          <w:rFonts w:ascii="Times New Roman" w:hAnsi="Times New Roman" w:cs="Times New Roman"/>
        </w:rPr>
        <w:t>reign-born faculty members who we</w:t>
      </w:r>
      <w:r w:rsidR="000D418C" w:rsidRPr="008E145E">
        <w:rPr>
          <w:rFonts w:ascii="Times New Roman" w:hAnsi="Times New Roman" w:cs="Times New Roman"/>
        </w:rPr>
        <w:t>re mentored and not mentored?</w:t>
      </w:r>
    </w:p>
    <w:p w14:paraId="7BFDFD42" w14:textId="77777777" w:rsidR="00384EB3" w:rsidRPr="008E145E" w:rsidRDefault="00AC25C2" w:rsidP="009A464C">
      <w:pPr>
        <w:pStyle w:val="ListParagraph"/>
        <w:widowControl w:val="0"/>
        <w:numPr>
          <w:ilvl w:val="0"/>
          <w:numId w:val="3"/>
        </w:numPr>
        <w:spacing w:line="480" w:lineRule="auto"/>
        <w:rPr>
          <w:rFonts w:ascii="Times New Roman" w:hAnsi="Times New Roman" w:cs="Times New Roman"/>
        </w:rPr>
      </w:pPr>
      <w:r w:rsidRPr="008E145E">
        <w:rPr>
          <w:rFonts w:ascii="Times New Roman" w:hAnsi="Times New Roman" w:cs="Times New Roman"/>
        </w:rPr>
        <w:t>Wa</w:t>
      </w:r>
      <w:r w:rsidR="00CB2245" w:rsidRPr="008E145E">
        <w:rPr>
          <w:rFonts w:ascii="Times New Roman" w:hAnsi="Times New Roman" w:cs="Times New Roman"/>
        </w:rPr>
        <w:t>s there a</w:t>
      </w:r>
      <w:r w:rsidR="00BD65A3" w:rsidRPr="008E145E">
        <w:rPr>
          <w:rFonts w:ascii="Times New Roman" w:hAnsi="Times New Roman" w:cs="Times New Roman"/>
        </w:rPr>
        <w:t xml:space="preserve"> </w:t>
      </w:r>
      <w:r w:rsidR="00337F5E" w:rsidRPr="008E145E">
        <w:rPr>
          <w:rFonts w:ascii="Times New Roman" w:hAnsi="Times New Roman" w:cs="Times New Roman"/>
        </w:rPr>
        <w:t>relationship</w:t>
      </w:r>
      <w:r w:rsidR="00BD65A3" w:rsidRPr="008E145E">
        <w:rPr>
          <w:rFonts w:ascii="Times New Roman" w:hAnsi="Times New Roman" w:cs="Times New Roman"/>
        </w:rPr>
        <w:t xml:space="preserve"> between self-esteem and job satisfaction of </w:t>
      </w:r>
      <w:r w:rsidR="00973EDB" w:rsidRPr="008E145E">
        <w:rPr>
          <w:rFonts w:ascii="Times New Roman" w:hAnsi="Times New Roman" w:cs="Times New Roman"/>
        </w:rPr>
        <w:t xml:space="preserve">U.S.-born and </w:t>
      </w:r>
      <w:r w:rsidR="00BD65A3" w:rsidRPr="008E145E">
        <w:rPr>
          <w:rFonts w:ascii="Times New Roman" w:hAnsi="Times New Roman" w:cs="Times New Roman"/>
        </w:rPr>
        <w:t>foreign-born faculty members in U.S. institutions?</w:t>
      </w:r>
      <w:r w:rsidR="008B52B6" w:rsidRPr="008E145E">
        <w:rPr>
          <w:rFonts w:ascii="Times New Roman" w:hAnsi="Times New Roman" w:cs="Times New Roman"/>
        </w:rPr>
        <w:t xml:space="preserve"> </w:t>
      </w:r>
    </w:p>
    <w:p w14:paraId="59E9B86C" w14:textId="77777777" w:rsidR="00A45B9E" w:rsidRPr="008E145E" w:rsidRDefault="002A4F66" w:rsidP="009A464C">
      <w:pPr>
        <w:pStyle w:val="ListParagraph"/>
        <w:widowControl w:val="0"/>
        <w:numPr>
          <w:ilvl w:val="0"/>
          <w:numId w:val="3"/>
        </w:numPr>
        <w:spacing w:line="480" w:lineRule="auto"/>
        <w:rPr>
          <w:rFonts w:ascii="Times New Roman" w:hAnsi="Times New Roman" w:cs="Times New Roman"/>
        </w:rPr>
      </w:pPr>
      <w:r w:rsidRPr="008E145E">
        <w:rPr>
          <w:rFonts w:ascii="Times New Roman" w:hAnsi="Times New Roman" w:cs="Times New Roman"/>
        </w:rPr>
        <w:t xml:space="preserve">Did </w:t>
      </w:r>
      <w:r w:rsidR="00BD65A3" w:rsidRPr="008E145E">
        <w:rPr>
          <w:rFonts w:ascii="Times New Roman" w:hAnsi="Times New Roman" w:cs="Times New Roman"/>
        </w:rPr>
        <w:t>self-esteem</w:t>
      </w:r>
      <w:r w:rsidRPr="008E145E">
        <w:rPr>
          <w:rFonts w:ascii="Times New Roman" w:hAnsi="Times New Roman" w:cs="Times New Roman"/>
        </w:rPr>
        <w:t xml:space="preserve"> and mentoring affect </w:t>
      </w:r>
      <w:r w:rsidR="00BD65A3" w:rsidRPr="008E145E">
        <w:rPr>
          <w:rFonts w:ascii="Times New Roman" w:hAnsi="Times New Roman" w:cs="Times New Roman"/>
        </w:rPr>
        <w:t>job satisfaction of</w:t>
      </w:r>
      <w:r w:rsidR="00973EDB" w:rsidRPr="008E145E">
        <w:rPr>
          <w:rFonts w:ascii="Times New Roman" w:hAnsi="Times New Roman" w:cs="Times New Roman"/>
        </w:rPr>
        <w:t xml:space="preserve"> U.S.-born and</w:t>
      </w:r>
      <w:r w:rsidR="00BD65A3" w:rsidRPr="008E145E">
        <w:rPr>
          <w:rFonts w:ascii="Times New Roman" w:hAnsi="Times New Roman" w:cs="Times New Roman"/>
        </w:rPr>
        <w:t xml:space="preserve"> foreign-born faculty members in </w:t>
      </w:r>
      <w:r w:rsidRPr="008E145E">
        <w:rPr>
          <w:rFonts w:ascii="Times New Roman" w:hAnsi="Times New Roman" w:cs="Times New Roman"/>
        </w:rPr>
        <w:t xml:space="preserve">the </w:t>
      </w:r>
      <w:r w:rsidR="00BD65A3" w:rsidRPr="008E145E">
        <w:rPr>
          <w:rFonts w:ascii="Times New Roman" w:hAnsi="Times New Roman" w:cs="Times New Roman"/>
        </w:rPr>
        <w:t xml:space="preserve">U.S. institutions? </w:t>
      </w:r>
    </w:p>
    <w:p w14:paraId="557824CE" w14:textId="4BFDC162" w:rsidR="0021052B" w:rsidRPr="008E145E" w:rsidRDefault="002A4F66" w:rsidP="0021052B">
      <w:pPr>
        <w:pStyle w:val="ListParagraph"/>
        <w:numPr>
          <w:ilvl w:val="0"/>
          <w:numId w:val="3"/>
        </w:numPr>
        <w:spacing w:line="480" w:lineRule="auto"/>
        <w:rPr>
          <w:rFonts w:ascii="Times New Roman" w:hAnsi="Times New Roman" w:cs="Times New Roman"/>
        </w:rPr>
      </w:pPr>
      <w:r w:rsidRPr="008E145E">
        <w:rPr>
          <w:rFonts w:ascii="Times New Roman" w:hAnsi="Times New Roman" w:cs="Times New Roman"/>
        </w:rPr>
        <w:t>How d</w:t>
      </w:r>
      <w:r w:rsidR="00AC25C2" w:rsidRPr="008E145E">
        <w:rPr>
          <w:rFonts w:ascii="Times New Roman" w:hAnsi="Times New Roman" w:cs="Times New Roman"/>
        </w:rPr>
        <w:t>id</w:t>
      </w:r>
      <w:r w:rsidR="00A02D9F" w:rsidRPr="008E145E">
        <w:rPr>
          <w:rFonts w:ascii="Times New Roman" w:hAnsi="Times New Roman" w:cs="Times New Roman"/>
        </w:rPr>
        <w:t xml:space="preserve"> mentoring affect U.S.-born and foreign-born faculty job satisfaction?</w:t>
      </w:r>
    </w:p>
    <w:p w14:paraId="67C0279F" w14:textId="1CFCED40" w:rsidR="0021052B" w:rsidRDefault="0021052B" w:rsidP="0021052B">
      <w:pPr>
        <w:spacing w:line="480" w:lineRule="auto"/>
        <w:rPr>
          <w:rFonts w:ascii="Times New Roman" w:hAnsi="Times New Roman" w:cs="Times New Roman"/>
        </w:rPr>
      </w:pPr>
      <w:r w:rsidRPr="008E145E">
        <w:rPr>
          <w:rFonts w:ascii="Times New Roman" w:hAnsi="Times New Roman" w:cs="Times New Roman"/>
        </w:rPr>
        <w:t>The following hypotheses were developed to answer research question 1, 2, 3, 4, and 5:</w:t>
      </w:r>
    </w:p>
    <w:p w14:paraId="70B2B2A9" w14:textId="49D91A17" w:rsidR="0021052B" w:rsidRDefault="0021052B" w:rsidP="0021052B">
      <w:pPr>
        <w:spacing w:line="480" w:lineRule="auto"/>
        <w:rPr>
          <w:rFonts w:ascii="Times New Roman" w:hAnsi="Times New Roman" w:cs="Times New Roman"/>
        </w:rPr>
      </w:pPr>
      <w:r>
        <w:rPr>
          <w:rFonts w:ascii="Times New Roman" w:hAnsi="Times New Roman" w:cs="Times New Roman"/>
        </w:rPr>
        <w:tab/>
        <w:t>H</w:t>
      </w:r>
      <w:r>
        <w:rPr>
          <w:rFonts w:ascii="Times New Roman" w:hAnsi="Times New Roman" w:cs="Times New Roman"/>
          <w:vertAlign w:val="subscript"/>
        </w:rPr>
        <w:t>1</w:t>
      </w:r>
      <w:r>
        <w:rPr>
          <w:rFonts w:ascii="Times New Roman" w:hAnsi="Times New Roman" w:cs="Times New Roman"/>
        </w:rPr>
        <w:t>: U.S.-born faculty members’ perceived job satisfaction was different from that of the foreign-born faculty members.</w:t>
      </w:r>
    </w:p>
    <w:p w14:paraId="241AF9AC" w14:textId="23B0675E" w:rsidR="0021052B" w:rsidRPr="008E145E" w:rsidRDefault="0021052B" w:rsidP="0021052B">
      <w:pPr>
        <w:widowControl w:val="0"/>
        <w:spacing w:line="480" w:lineRule="auto"/>
        <w:ind w:firstLine="720"/>
        <w:rPr>
          <w:rFonts w:ascii="Times New Roman" w:hAnsi="Times New Roman" w:cs="Times New Roman"/>
        </w:rPr>
      </w:pPr>
      <w:r w:rsidRPr="008E145E">
        <w:rPr>
          <w:rFonts w:ascii="Times New Roman" w:hAnsi="Times New Roman" w:cs="Times New Roman"/>
        </w:rPr>
        <w:t>H</w:t>
      </w:r>
      <w:r w:rsidRPr="008E145E">
        <w:rPr>
          <w:rFonts w:ascii="Times New Roman" w:hAnsi="Times New Roman" w:cs="Times New Roman"/>
          <w:vertAlign w:val="subscript"/>
        </w:rPr>
        <w:t>2a</w:t>
      </w:r>
      <w:r w:rsidRPr="008E145E">
        <w:rPr>
          <w:rFonts w:ascii="Times New Roman" w:hAnsi="Times New Roman" w:cs="Times New Roman"/>
        </w:rPr>
        <w:t xml:space="preserve">: U.S.-born faculty members who were married and foreign-born faculty members who were married would have higher job satisfaction than either U.S.-born or foreign-born faculty members who were </w:t>
      </w:r>
      <w:r w:rsidR="009A44A4">
        <w:rPr>
          <w:rFonts w:ascii="Times New Roman" w:hAnsi="Times New Roman" w:cs="Times New Roman"/>
        </w:rPr>
        <w:t>single</w:t>
      </w:r>
      <w:r w:rsidRPr="008E145E">
        <w:rPr>
          <w:rFonts w:ascii="Times New Roman" w:hAnsi="Times New Roman" w:cs="Times New Roman"/>
        </w:rPr>
        <w:t>.</w:t>
      </w:r>
    </w:p>
    <w:p w14:paraId="39E909EF" w14:textId="7CFDC1C4" w:rsidR="0021052B" w:rsidRPr="008E145E" w:rsidRDefault="0021052B" w:rsidP="0021052B">
      <w:pPr>
        <w:widowControl w:val="0"/>
        <w:spacing w:line="480" w:lineRule="auto"/>
        <w:rPr>
          <w:rFonts w:ascii="Times New Roman" w:hAnsi="Times New Roman" w:cs="Times New Roman"/>
        </w:rPr>
      </w:pPr>
      <w:r w:rsidRPr="008E145E">
        <w:rPr>
          <w:rFonts w:ascii="Times New Roman" w:hAnsi="Times New Roman" w:cs="Times New Roman"/>
        </w:rPr>
        <w:tab/>
        <w:t>H</w:t>
      </w:r>
      <w:r w:rsidRPr="008E145E">
        <w:rPr>
          <w:rFonts w:ascii="Times New Roman" w:hAnsi="Times New Roman" w:cs="Times New Roman"/>
          <w:vertAlign w:val="subscript"/>
        </w:rPr>
        <w:t>2b</w:t>
      </w:r>
      <w:r w:rsidRPr="008E145E">
        <w:rPr>
          <w:rFonts w:ascii="Times New Roman" w:hAnsi="Times New Roman" w:cs="Times New Roman"/>
        </w:rPr>
        <w:t>: Higher-ranked U.S.-born faculty members and higher-ranked foreign-born faculty members would be more satisfied than either lower-ranked U.S.-born or foreign-born faculty members.</w:t>
      </w:r>
    </w:p>
    <w:p w14:paraId="686C476C" w14:textId="2BEEAB0B" w:rsidR="0021052B" w:rsidRPr="008E145E" w:rsidRDefault="0021052B" w:rsidP="0021052B">
      <w:pPr>
        <w:spacing w:line="480" w:lineRule="auto"/>
        <w:rPr>
          <w:rFonts w:ascii="Times New Roman" w:hAnsi="Times New Roman" w:cs="Times New Roman"/>
        </w:rPr>
      </w:pPr>
      <w:r w:rsidRPr="008E145E">
        <w:rPr>
          <w:rFonts w:ascii="Times New Roman" w:hAnsi="Times New Roman" w:cs="Times New Roman"/>
        </w:rPr>
        <w:tab/>
        <w:t>H</w:t>
      </w:r>
      <w:r w:rsidRPr="008E145E">
        <w:rPr>
          <w:rFonts w:ascii="Times New Roman" w:hAnsi="Times New Roman" w:cs="Times New Roman"/>
          <w:vertAlign w:val="subscript"/>
        </w:rPr>
        <w:t>2c</w:t>
      </w:r>
      <w:r w:rsidRPr="008E145E">
        <w:rPr>
          <w:rFonts w:ascii="Times New Roman" w:hAnsi="Times New Roman" w:cs="Times New Roman"/>
        </w:rPr>
        <w:t>: U.S-born tenured faculty members and foreign-born tenured faculty members would have higher job satisfaction than either U.S.-born or foreign-born non-tenured faculty members.</w:t>
      </w:r>
    </w:p>
    <w:p w14:paraId="2437EC16" w14:textId="7E03432F" w:rsidR="00257851" w:rsidRPr="008E145E" w:rsidRDefault="00257851" w:rsidP="00257851">
      <w:pPr>
        <w:spacing w:line="480" w:lineRule="auto"/>
        <w:ind w:firstLine="720"/>
        <w:rPr>
          <w:rFonts w:ascii="Times New Roman" w:hAnsi="Times New Roman" w:cs="Times New Roman"/>
        </w:rPr>
      </w:pPr>
      <w:r w:rsidRPr="008E145E">
        <w:rPr>
          <w:rFonts w:ascii="Times New Roman" w:hAnsi="Times New Roman" w:cs="Times New Roman"/>
        </w:rPr>
        <w:lastRenderedPageBreak/>
        <w:t>H</w:t>
      </w:r>
      <w:r w:rsidRPr="008E145E">
        <w:rPr>
          <w:rFonts w:ascii="Times New Roman" w:hAnsi="Times New Roman" w:cs="Times New Roman"/>
          <w:vertAlign w:val="subscript"/>
        </w:rPr>
        <w:t>3</w:t>
      </w:r>
      <w:r w:rsidRPr="008E145E">
        <w:rPr>
          <w:rFonts w:ascii="Times New Roman" w:hAnsi="Times New Roman" w:cs="Times New Roman"/>
        </w:rPr>
        <w:t>: U.S.-born and foreign-born faculty members who were mentored would possess a higher level of job satisfaction than non-mentored faculty members.</w:t>
      </w:r>
    </w:p>
    <w:p w14:paraId="41570577" w14:textId="547D4C06" w:rsidR="008E145E" w:rsidRPr="00C501A9" w:rsidRDefault="008E145E" w:rsidP="008E145E">
      <w:pPr>
        <w:widowControl w:val="0"/>
        <w:spacing w:line="480" w:lineRule="auto"/>
        <w:ind w:firstLine="720"/>
        <w:rPr>
          <w:rFonts w:ascii="Times New Roman" w:hAnsi="Times New Roman" w:cs="Times New Roman"/>
        </w:rPr>
      </w:pPr>
      <w:r w:rsidRPr="008E145E">
        <w:rPr>
          <w:rFonts w:ascii="Times New Roman" w:hAnsi="Times New Roman" w:cs="Times New Roman"/>
        </w:rPr>
        <w:t>H</w:t>
      </w:r>
      <w:r w:rsidRPr="008E145E">
        <w:rPr>
          <w:rFonts w:ascii="Times New Roman" w:hAnsi="Times New Roman" w:cs="Times New Roman"/>
          <w:vertAlign w:val="subscript"/>
        </w:rPr>
        <w:t>4</w:t>
      </w:r>
      <w:r w:rsidRPr="008E145E">
        <w:rPr>
          <w:rFonts w:ascii="Times New Roman" w:hAnsi="Times New Roman" w:cs="Times New Roman"/>
        </w:rPr>
        <w:t xml:space="preserve">: U.S.-born and foreign-born faculty members who had high self-esteem </w:t>
      </w:r>
      <w:r w:rsidRPr="00C501A9">
        <w:rPr>
          <w:rFonts w:ascii="Times New Roman" w:hAnsi="Times New Roman" w:cs="Times New Roman"/>
        </w:rPr>
        <w:t>would have higher job satisfaction than those who had low self-esteem.</w:t>
      </w:r>
    </w:p>
    <w:p w14:paraId="5E78ADA6" w14:textId="36EE721F" w:rsidR="00C501A9" w:rsidRPr="009E4759" w:rsidRDefault="00C501A9" w:rsidP="00C501A9">
      <w:pPr>
        <w:widowControl w:val="0"/>
        <w:spacing w:line="480" w:lineRule="auto"/>
        <w:ind w:firstLine="720"/>
        <w:rPr>
          <w:rFonts w:ascii="Times New Roman" w:hAnsi="Times New Roman" w:cs="Times New Roman"/>
        </w:rPr>
      </w:pPr>
      <w:r w:rsidRPr="00C501A9">
        <w:rPr>
          <w:rFonts w:ascii="Times New Roman" w:hAnsi="Times New Roman" w:cs="Times New Roman"/>
        </w:rPr>
        <w:t>H</w:t>
      </w:r>
      <w:r w:rsidRPr="00C501A9">
        <w:rPr>
          <w:rFonts w:ascii="Times New Roman" w:hAnsi="Times New Roman" w:cs="Times New Roman"/>
          <w:vertAlign w:val="subscript"/>
        </w:rPr>
        <w:t>5</w:t>
      </w:r>
      <w:r w:rsidRPr="00C501A9">
        <w:rPr>
          <w:rFonts w:ascii="Times New Roman" w:hAnsi="Times New Roman" w:cs="Times New Roman"/>
        </w:rPr>
        <w:t>: U.S.-born and foreign-born faculty members who had high self-esteem and were mentored would have a higher job satisfaction in U.S. institutions.</w:t>
      </w:r>
    </w:p>
    <w:p w14:paraId="3408C805" w14:textId="77777777" w:rsidR="00264CF7" w:rsidRPr="00496756" w:rsidRDefault="00E01F84" w:rsidP="00923E6E">
      <w:pPr>
        <w:pStyle w:val="Level2"/>
      </w:pPr>
      <w:bookmarkStart w:id="8" w:name="_Toc386891476"/>
      <w:r w:rsidRPr="009E4759">
        <w:t>S</w:t>
      </w:r>
      <w:r w:rsidR="006F37A8" w:rsidRPr="009E4759">
        <w:t xml:space="preserve">ignificance </w:t>
      </w:r>
      <w:r w:rsidR="006F37A8" w:rsidRPr="00496756">
        <w:t>of the S</w:t>
      </w:r>
      <w:r w:rsidR="00264CF7" w:rsidRPr="00496756">
        <w:t>tudy</w:t>
      </w:r>
      <w:bookmarkEnd w:id="8"/>
    </w:p>
    <w:p w14:paraId="4FEE3943" w14:textId="3348B5DD" w:rsidR="00615952" w:rsidRPr="009E4759" w:rsidRDefault="00973170" w:rsidP="009A464C">
      <w:pPr>
        <w:widowControl w:val="0"/>
        <w:spacing w:line="480" w:lineRule="auto"/>
        <w:ind w:firstLine="720"/>
        <w:rPr>
          <w:rFonts w:ascii="Times New Roman" w:hAnsi="Times New Roman" w:cs="Times New Roman"/>
        </w:rPr>
      </w:pPr>
      <w:r w:rsidRPr="00496756">
        <w:rPr>
          <w:rFonts w:ascii="Times New Roman" w:hAnsi="Times New Roman" w:cs="Times New Roman"/>
        </w:rPr>
        <w:t xml:space="preserve">Job satisfaction </w:t>
      </w:r>
      <w:r w:rsidR="005B5452" w:rsidRPr="00496756">
        <w:rPr>
          <w:rFonts w:ascii="Times New Roman" w:hAnsi="Times New Roman" w:cs="Times New Roman"/>
        </w:rPr>
        <w:t>has captured research scholars</w:t>
      </w:r>
      <w:r w:rsidR="00534240" w:rsidRPr="00496756">
        <w:rPr>
          <w:rFonts w:ascii="Times New Roman" w:hAnsi="Times New Roman" w:cs="Times New Roman"/>
        </w:rPr>
        <w:t>’ interest</w:t>
      </w:r>
      <w:r w:rsidR="001B547D" w:rsidRPr="00496756">
        <w:rPr>
          <w:rFonts w:ascii="Times New Roman" w:hAnsi="Times New Roman" w:cs="Times New Roman"/>
        </w:rPr>
        <w:t xml:space="preserve"> since the </w:t>
      </w:r>
      <w:r w:rsidR="00DF58E8" w:rsidRPr="00496756">
        <w:rPr>
          <w:rFonts w:ascii="Times New Roman" w:hAnsi="Times New Roman" w:cs="Times New Roman"/>
        </w:rPr>
        <w:t>19</w:t>
      </w:r>
      <w:r w:rsidR="001B547D" w:rsidRPr="00496756">
        <w:rPr>
          <w:rFonts w:ascii="Times New Roman" w:hAnsi="Times New Roman" w:cs="Times New Roman"/>
        </w:rPr>
        <w:t>60s, but the actual growth of</w:t>
      </w:r>
      <w:r w:rsidR="006A6A6E" w:rsidRPr="00496756">
        <w:rPr>
          <w:rFonts w:ascii="Times New Roman" w:hAnsi="Times New Roman" w:cs="Times New Roman"/>
        </w:rPr>
        <w:t xml:space="preserve"> job satisfaction research </w:t>
      </w:r>
      <w:r w:rsidR="00192DF8" w:rsidRPr="00496756">
        <w:rPr>
          <w:rFonts w:ascii="Times New Roman" w:hAnsi="Times New Roman" w:cs="Times New Roman"/>
        </w:rPr>
        <w:t xml:space="preserve">did not </w:t>
      </w:r>
      <w:r w:rsidR="001B547D" w:rsidRPr="00496756">
        <w:rPr>
          <w:rFonts w:ascii="Times New Roman" w:hAnsi="Times New Roman" w:cs="Times New Roman"/>
        </w:rPr>
        <w:t>start</w:t>
      </w:r>
      <w:r w:rsidR="00192DF8" w:rsidRPr="00496756">
        <w:rPr>
          <w:rFonts w:ascii="Times New Roman" w:hAnsi="Times New Roman" w:cs="Times New Roman"/>
        </w:rPr>
        <w:t xml:space="preserve"> until </w:t>
      </w:r>
      <w:r w:rsidR="00B46B89" w:rsidRPr="00496756">
        <w:rPr>
          <w:rFonts w:ascii="Times New Roman" w:hAnsi="Times New Roman" w:cs="Times New Roman"/>
        </w:rPr>
        <w:t xml:space="preserve">the </w:t>
      </w:r>
      <w:r w:rsidR="00DF58E8" w:rsidRPr="00496756">
        <w:rPr>
          <w:rFonts w:ascii="Times New Roman" w:hAnsi="Times New Roman" w:cs="Times New Roman"/>
        </w:rPr>
        <w:t>19</w:t>
      </w:r>
      <w:r w:rsidR="00561C18" w:rsidRPr="00496756">
        <w:rPr>
          <w:rFonts w:ascii="Times New Roman" w:hAnsi="Times New Roman" w:cs="Times New Roman"/>
        </w:rPr>
        <w:t>90s. According to the PsycINFO</w:t>
      </w:r>
      <w:r w:rsidR="001B547D" w:rsidRPr="00496756">
        <w:rPr>
          <w:rFonts w:ascii="Times New Roman" w:hAnsi="Times New Roman" w:cs="Times New Roman"/>
        </w:rPr>
        <w:t xml:space="preserve"> database, there are over 22,000 studies on job satisfaction from 1990 to 2013</w:t>
      </w:r>
      <w:r w:rsidR="0033066B" w:rsidRPr="00496756">
        <w:rPr>
          <w:rFonts w:ascii="Times New Roman" w:hAnsi="Times New Roman" w:cs="Times New Roman"/>
        </w:rPr>
        <w:t xml:space="preserve"> based on the key words </w:t>
      </w:r>
      <w:r w:rsidR="00A1497F" w:rsidRPr="00496756">
        <w:rPr>
          <w:rFonts w:ascii="Times New Roman" w:hAnsi="Times New Roman" w:cs="Times New Roman"/>
        </w:rPr>
        <w:t>“</w:t>
      </w:r>
      <w:r w:rsidR="0033066B" w:rsidRPr="00496756">
        <w:rPr>
          <w:rFonts w:ascii="Times New Roman" w:hAnsi="Times New Roman" w:cs="Times New Roman"/>
        </w:rPr>
        <w:t>job satisfaction</w:t>
      </w:r>
      <w:r w:rsidR="001B547D" w:rsidRPr="00496756">
        <w:rPr>
          <w:rFonts w:ascii="Times New Roman" w:hAnsi="Times New Roman" w:cs="Times New Roman"/>
        </w:rPr>
        <w:t>.</w:t>
      </w:r>
      <w:r w:rsidR="00A1497F" w:rsidRPr="00496756">
        <w:rPr>
          <w:rFonts w:ascii="Times New Roman" w:hAnsi="Times New Roman" w:cs="Times New Roman"/>
        </w:rPr>
        <w:t>”</w:t>
      </w:r>
      <w:r w:rsidR="00A81E6F" w:rsidRPr="00496756">
        <w:rPr>
          <w:rFonts w:ascii="Times New Roman" w:hAnsi="Times New Roman" w:cs="Times New Roman"/>
        </w:rPr>
        <w:t xml:space="preserve"> </w:t>
      </w:r>
      <w:r w:rsidR="00534240" w:rsidRPr="00496756">
        <w:rPr>
          <w:rFonts w:ascii="Times New Roman" w:hAnsi="Times New Roman" w:cs="Times New Roman"/>
        </w:rPr>
        <w:t>The m</w:t>
      </w:r>
      <w:r w:rsidR="00A81E6F" w:rsidRPr="00496756">
        <w:rPr>
          <w:rFonts w:ascii="Times New Roman" w:hAnsi="Times New Roman" w:cs="Times New Roman"/>
        </w:rPr>
        <w:t>ajority of the studies focus</w:t>
      </w:r>
      <w:r w:rsidR="007354E0" w:rsidRPr="00496756">
        <w:rPr>
          <w:rFonts w:ascii="Times New Roman" w:hAnsi="Times New Roman" w:cs="Times New Roman"/>
        </w:rPr>
        <w:t>ed</w:t>
      </w:r>
      <w:r w:rsidR="00A81E6F" w:rsidRPr="00496756">
        <w:rPr>
          <w:rFonts w:ascii="Times New Roman" w:hAnsi="Times New Roman" w:cs="Times New Roman"/>
        </w:rPr>
        <w:t xml:space="preserve"> on employees</w:t>
      </w:r>
      <w:r w:rsidR="00192DF8" w:rsidRPr="00496756">
        <w:rPr>
          <w:rFonts w:ascii="Times New Roman" w:hAnsi="Times New Roman" w:cs="Times New Roman"/>
        </w:rPr>
        <w:t>’ job satisfaction</w:t>
      </w:r>
      <w:r w:rsidR="00A81E6F" w:rsidRPr="00496756">
        <w:rPr>
          <w:rFonts w:ascii="Times New Roman" w:hAnsi="Times New Roman" w:cs="Times New Roman"/>
        </w:rPr>
        <w:t xml:space="preserve"> in private industries. </w:t>
      </w:r>
      <w:r w:rsidR="000F5FC8" w:rsidRPr="00496756">
        <w:rPr>
          <w:rFonts w:ascii="Times New Roman" w:hAnsi="Times New Roman" w:cs="Times New Roman"/>
        </w:rPr>
        <w:t>Even though f</w:t>
      </w:r>
      <w:r w:rsidR="00117675" w:rsidRPr="00496756">
        <w:rPr>
          <w:rFonts w:ascii="Times New Roman" w:hAnsi="Times New Roman" w:cs="Times New Roman"/>
        </w:rPr>
        <w:t>aculty members play a vital role in developing future</w:t>
      </w:r>
      <w:r w:rsidR="007F40C9" w:rsidRPr="00496756">
        <w:rPr>
          <w:rFonts w:ascii="Times New Roman" w:hAnsi="Times New Roman" w:cs="Times New Roman"/>
        </w:rPr>
        <w:t xml:space="preserve"> </w:t>
      </w:r>
      <w:r w:rsidR="00117675" w:rsidRPr="00496756">
        <w:rPr>
          <w:rFonts w:ascii="Times New Roman" w:hAnsi="Times New Roman" w:cs="Times New Roman"/>
        </w:rPr>
        <w:t>leaders</w:t>
      </w:r>
      <w:r w:rsidR="00823511" w:rsidRPr="00496756">
        <w:rPr>
          <w:rFonts w:ascii="Times New Roman" w:hAnsi="Times New Roman" w:cs="Times New Roman"/>
        </w:rPr>
        <w:t xml:space="preserve"> and meeting university or college missions</w:t>
      </w:r>
      <w:r w:rsidR="00117675" w:rsidRPr="00496756">
        <w:rPr>
          <w:rFonts w:ascii="Times New Roman" w:hAnsi="Times New Roman" w:cs="Times New Roman"/>
        </w:rPr>
        <w:t xml:space="preserve">, a limited </w:t>
      </w:r>
      <w:r w:rsidR="007354E0" w:rsidRPr="00496756">
        <w:rPr>
          <w:rFonts w:ascii="Times New Roman" w:hAnsi="Times New Roman" w:cs="Times New Roman"/>
        </w:rPr>
        <w:t xml:space="preserve">number of </w:t>
      </w:r>
      <w:r w:rsidR="00117675" w:rsidRPr="00496756">
        <w:rPr>
          <w:rFonts w:ascii="Times New Roman" w:hAnsi="Times New Roman" w:cs="Times New Roman"/>
        </w:rPr>
        <w:t>studies focus</w:t>
      </w:r>
      <w:r w:rsidR="007354E0" w:rsidRPr="00496756">
        <w:rPr>
          <w:rFonts w:ascii="Times New Roman" w:hAnsi="Times New Roman" w:cs="Times New Roman"/>
        </w:rPr>
        <w:t>ed</w:t>
      </w:r>
      <w:r w:rsidR="00117675" w:rsidRPr="00496756">
        <w:rPr>
          <w:rFonts w:ascii="Times New Roman" w:hAnsi="Times New Roman" w:cs="Times New Roman"/>
        </w:rPr>
        <w:t xml:space="preserve"> on their job satisfaction, especially foreign-bo</w:t>
      </w:r>
      <w:r w:rsidR="00766361" w:rsidRPr="00496756">
        <w:rPr>
          <w:rFonts w:ascii="Times New Roman" w:hAnsi="Times New Roman" w:cs="Times New Roman"/>
        </w:rPr>
        <w:t xml:space="preserve">rn faculty members. </w:t>
      </w:r>
      <w:r w:rsidR="000C0692" w:rsidRPr="00496756">
        <w:rPr>
          <w:rFonts w:ascii="Times New Roman" w:hAnsi="Times New Roman" w:cs="Times New Roman"/>
        </w:rPr>
        <w:t>One possible</w:t>
      </w:r>
      <w:r w:rsidR="00766361" w:rsidRPr="00496756">
        <w:rPr>
          <w:rFonts w:ascii="Times New Roman" w:hAnsi="Times New Roman" w:cs="Times New Roman"/>
        </w:rPr>
        <w:t xml:space="preserve"> </w:t>
      </w:r>
      <w:r w:rsidR="000C0692" w:rsidRPr="00496756">
        <w:rPr>
          <w:rFonts w:ascii="Times New Roman" w:hAnsi="Times New Roman" w:cs="Times New Roman"/>
        </w:rPr>
        <w:t>explanation is</w:t>
      </w:r>
      <w:r w:rsidR="00B46B89" w:rsidRPr="00496756">
        <w:rPr>
          <w:rFonts w:ascii="Times New Roman" w:hAnsi="Times New Roman" w:cs="Times New Roman"/>
        </w:rPr>
        <w:t xml:space="preserve"> that</w:t>
      </w:r>
      <w:r w:rsidR="00766361" w:rsidRPr="00496756">
        <w:rPr>
          <w:rFonts w:ascii="Times New Roman" w:hAnsi="Times New Roman" w:cs="Times New Roman"/>
        </w:rPr>
        <w:t xml:space="preserve"> </w:t>
      </w:r>
      <w:r w:rsidR="005B5452" w:rsidRPr="00496756">
        <w:rPr>
          <w:rFonts w:ascii="Times New Roman" w:hAnsi="Times New Roman" w:cs="Times New Roman"/>
        </w:rPr>
        <w:t>research scholars</w:t>
      </w:r>
      <w:r w:rsidR="00795531" w:rsidRPr="00496756">
        <w:rPr>
          <w:rFonts w:ascii="Times New Roman" w:hAnsi="Times New Roman" w:cs="Times New Roman"/>
        </w:rPr>
        <w:t xml:space="preserve"> might</w:t>
      </w:r>
      <w:r w:rsidR="00766361" w:rsidRPr="00496756">
        <w:rPr>
          <w:rFonts w:ascii="Times New Roman" w:hAnsi="Times New Roman" w:cs="Times New Roman"/>
        </w:rPr>
        <w:t xml:space="preserve"> have assumed</w:t>
      </w:r>
      <w:r w:rsidR="00D77AD7" w:rsidRPr="00496756">
        <w:rPr>
          <w:rFonts w:ascii="Times New Roman" w:hAnsi="Times New Roman" w:cs="Times New Roman"/>
        </w:rPr>
        <w:t xml:space="preserve"> </w:t>
      </w:r>
      <w:r w:rsidR="007354E0" w:rsidRPr="00496756">
        <w:rPr>
          <w:rFonts w:ascii="Times New Roman" w:hAnsi="Times New Roman" w:cs="Times New Roman"/>
        </w:rPr>
        <w:t xml:space="preserve">that </w:t>
      </w:r>
      <w:r w:rsidR="00823511" w:rsidRPr="00496756">
        <w:rPr>
          <w:rFonts w:ascii="Times New Roman" w:hAnsi="Times New Roman" w:cs="Times New Roman"/>
        </w:rPr>
        <w:t xml:space="preserve">academic </w:t>
      </w:r>
      <w:r w:rsidR="003D701A" w:rsidRPr="00496756">
        <w:rPr>
          <w:rFonts w:ascii="Times New Roman" w:hAnsi="Times New Roman" w:cs="Times New Roman"/>
        </w:rPr>
        <w:t xml:space="preserve">careers </w:t>
      </w:r>
      <w:r w:rsidR="00B46B89" w:rsidRPr="00496756">
        <w:rPr>
          <w:rFonts w:ascii="Times New Roman" w:hAnsi="Times New Roman" w:cs="Times New Roman"/>
        </w:rPr>
        <w:t>are</w:t>
      </w:r>
      <w:r w:rsidR="00D77AD7" w:rsidRPr="00496756">
        <w:rPr>
          <w:rFonts w:ascii="Times New Roman" w:hAnsi="Times New Roman" w:cs="Times New Roman"/>
        </w:rPr>
        <w:t xml:space="preserve"> paid </w:t>
      </w:r>
      <w:r w:rsidR="007354E0" w:rsidRPr="00496756">
        <w:rPr>
          <w:rFonts w:ascii="Times New Roman" w:hAnsi="Times New Roman" w:cs="Times New Roman"/>
        </w:rPr>
        <w:t xml:space="preserve">well </w:t>
      </w:r>
      <w:r w:rsidR="00766361" w:rsidRPr="00496756">
        <w:rPr>
          <w:rFonts w:ascii="Times New Roman" w:hAnsi="Times New Roman" w:cs="Times New Roman"/>
        </w:rPr>
        <w:t>and</w:t>
      </w:r>
      <w:r w:rsidR="007354E0" w:rsidRPr="00496756">
        <w:rPr>
          <w:rFonts w:ascii="Times New Roman" w:hAnsi="Times New Roman" w:cs="Times New Roman"/>
        </w:rPr>
        <w:t xml:space="preserve"> that</w:t>
      </w:r>
      <w:r w:rsidR="00766361" w:rsidRPr="00496756">
        <w:rPr>
          <w:rFonts w:ascii="Times New Roman" w:hAnsi="Times New Roman" w:cs="Times New Roman"/>
        </w:rPr>
        <w:t xml:space="preserve"> faculty members work in </w:t>
      </w:r>
      <w:r w:rsidR="00B46B89" w:rsidRPr="00496756">
        <w:rPr>
          <w:rFonts w:ascii="Times New Roman" w:hAnsi="Times New Roman" w:cs="Times New Roman"/>
        </w:rPr>
        <w:t>stress-</w:t>
      </w:r>
      <w:r w:rsidR="000C0692" w:rsidRPr="009E4759">
        <w:rPr>
          <w:rFonts w:ascii="Times New Roman" w:hAnsi="Times New Roman" w:cs="Times New Roman"/>
        </w:rPr>
        <w:t>free environment</w:t>
      </w:r>
      <w:r w:rsidR="00766361" w:rsidRPr="009E4759">
        <w:rPr>
          <w:rFonts w:ascii="Times New Roman" w:hAnsi="Times New Roman" w:cs="Times New Roman"/>
        </w:rPr>
        <w:t>s</w:t>
      </w:r>
      <w:r w:rsidR="007354E0">
        <w:rPr>
          <w:rFonts w:ascii="Times New Roman" w:hAnsi="Times New Roman" w:cs="Times New Roman"/>
        </w:rPr>
        <w:t>,</w:t>
      </w:r>
      <w:r w:rsidR="000C0692" w:rsidRPr="009E4759">
        <w:rPr>
          <w:rFonts w:ascii="Times New Roman" w:hAnsi="Times New Roman" w:cs="Times New Roman"/>
        </w:rPr>
        <w:t xml:space="preserve"> therefore, </w:t>
      </w:r>
      <w:r w:rsidR="00B46B89" w:rsidRPr="009E4759">
        <w:rPr>
          <w:rFonts w:ascii="Times New Roman" w:hAnsi="Times New Roman" w:cs="Times New Roman"/>
        </w:rPr>
        <w:t xml:space="preserve">assuming </w:t>
      </w:r>
      <w:r w:rsidR="00766361" w:rsidRPr="009E4759">
        <w:rPr>
          <w:rFonts w:ascii="Times New Roman" w:hAnsi="Times New Roman" w:cs="Times New Roman"/>
        </w:rPr>
        <w:t>they</w:t>
      </w:r>
      <w:r w:rsidR="000C0692" w:rsidRPr="009E4759">
        <w:rPr>
          <w:rFonts w:ascii="Times New Roman" w:hAnsi="Times New Roman" w:cs="Times New Roman"/>
        </w:rPr>
        <w:t xml:space="preserve"> </w:t>
      </w:r>
      <w:r w:rsidR="007F40C9" w:rsidRPr="009E4759">
        <w:rPr>
          <w:rFonts w:ascii="Times New Roman" w:hAnsi="Times New Roman" w:cs="Times New Roman"/>
        </w:rPr>
        <w:t>must be</w:t>
      </w:r>
      <w:r w:rsidR="000C0692" w:rsidRPr="009E4759">
        <w:rPr>
          <w:rFonts w:ascii="Times New Roman" w:hAnsi="Times New Roman" w:cs="Times New Roman"/>
        </w:rPr>
        <w:t xml:space="preserve"> </w:t>
      </w:r>
      <w:r w:rsidR="0033066B" w:rsidRPr="009E4759">
        <w:rPr>
          <w:rFonts w:ascii="Times New Roman" w:hAnsi="Times New Roman" w:cs="Times New Roman"/>
        </w:rPr>
        <w:t>satisfied with their jobs</w:t>
      </w:r>
      <w:r w:rsidR="004E0FAD" w:rsidRPr="009E4759">
        <w:rPr>
          <w:rFonts w:ascii="Times New Roman" w:hAnsi="Times New Roman" w:cs="Times New Roman"/>
        </w:rPr>
        <w:t xml:space="preserve"> (Hagedorn, 2000</w:t>
      </w:r>
      <w:r w:rsidR="00D260D5" w:rsidRPr="009E4759">
        <w:rPr>
          <w:rFonts w:ascii="Times New Roman" w:hAnsi="Times New Roman" w:cs="Times New Roman"/>
        </w:rPr>
        <w:t>; Pearson &amp; Seiler, 1983</w:t>
      </w:r>
      <w:r w:rsidR="004E0FAD" w:rsidRPr="009E4759">
        <w:rPr>
          <w:rFonts w:ascii="Times New Roman" w:hAnsi="Times New Roman" w:cs="Times New Roman"/>
        </w:rPr>
        <w:t>)</w:t>
      </w:r>
      <w:r w:rsidR="0033066B" w:rsidRPr="009E4759">
        <w:rPr>
          <w:rFonts w:ascii="Times New Roman" w:hAnsi="Times New Roman" w:cs="Times New Roman"/>
        </w:rPr>
        <w:t xml:space="preserve">. </w:t>
      </w:r>
      <w:r w:rsidR="00822E4E" w:rsidRPr="009E4759">
        <w:rPr>
          <w:rFonts w:ascii="Times New Roman" w:hAnsi="Times New Roman" w:cs="Times New Roman"/>
        </w:rPr>
        <w:t>T</w:t>
      </w:r>
      <w:r w:rsidR="001D7B9E" w:rsidRPr="009E4759">
        <w:rPr>
          <w:rFonts w:ascii="Times New Roman" w:hAnsi="Times New Roman" w:cs="Times New Roman"/>
        </w:rPr>
        <w:t>he existing research shows that many faculty members</w:t>
      </w:r>
      <w:r w:rsidR="00EA28A7" w:rsidRPr="009E4759">
        <w:rPr>
          <w:rFonts w:ascii="Times New Roman" w:hAnsi="Times New Roman" w:cs="Times New Roman"/>
        </w:rPr>
        <w:t xml:space="preserve"> </w:t>
      </w:r>
      <w:r w:rsidR="001D7B9E" w:rsidRPr="009E4759">
        <w:rPr>
          <w:rFonts w:ascii="Times New Roman" w:hAnsi="Times New Roman" w:cs="Times New Roman"/>
        </w:rPr>
        <w:t>are less satisfied with their job</w:t>
      </w:r>
      <w:r w:rsidR="009801A4" w:rsidRPr="009E4759">
        <w:rPr>
          <w:rFonts w:ascii="Times New Roman" w:hAnsi="Times New Roman" w:cs="Times New Roman"/>
        </w:rPr>
        <w:t>s</w:t>
      </w:r>
      <w:r w:rsidR="00117AEC" w:rsidRPr="009E4759">
        <w:rPr>
          <w:rFonts w:ascii="Times New Roman" w:hAnsi="Times New Roman" w:cs="Times New Roman"/>
        </w:rPr>
        <w:t>,</w:t>
      </w:r>
      <w:r w:rsidR="001D7B9E" w:rsidRPr="009E4759">
        <w:rPr>
          <w:rFonts w:ascii="Times New Roman" w:hAnsi="Times New Roman" w:cs="Times New Roman"/>
        </w:rPr>
        <w:t xml:space="preserve"> </w:t>
      </w:r>
      <w:r w:rsidR="00A946F1" w:rsidRPr="009E4759">
        <w:rPr>
          <w:rFonts w:ascii="Times New Roman" w:hAnsi="Times New Roman" w:cs="Times New Roman"/>
        </w:rPr>
        <w:t>especially</w:t>
      </w:r>
      <w:r w:rsidR="001D7B9E" w:rsidRPr="009E4759">
        <w:rPr>
          <w:rFonts w:ascii="Times New Roman" w:hAnsi="Times New Roman" w:cs="Times New Roman"/>
        </w:rPr>
        <w:t xml:space="preserve"> underrepresented faculty members (i.e., women faculty, faculty of color, and foreign-born faculty)</w:t>
      </w:r>
      <w:r w:rsidR="00C652C6" w:rsidRPr="009E4759">
        <w:rPr>
          <w:rFonts w:ascii="Times New Roman" w:hAnsi="Times New Roman" w:cs="Times New Roman"/>
        </w:rPr>
        <w:t xml:space="preserve"> </w:t>
      </w:r>
      <w:r w:rsidR="004D4D59" w:rsidRPr="009E4759">
        <w:rPr>
          <w:rFonts w:ascii="Times New Roman" w:hAnsi="Times New Roman" w:cs="Times New Roman"/>
        </w:rPr>
        <w:t xml:space="preserve">(Aguirre, 2000; </w:t>
      </w:r>
      <w:r w:rsidR="00C652C6" w:rsidRPr="009E4759">
        <w:rPr>
          <w:rFonts w:ascii="Times New Roman" w:hAnsi="Times New Roman" w:cs="Times New Roman"/>
        </w:rPr>
        <w:t>Laden &amp; Hagedorn,</w:t>
      </w:r>
      <w:r w:rsidR="002C52E7" w:rsidRPr="009E4759">
        <w:rPr>
          <w:rFonts w:ascii="Times New Roman" w:hAnsi="Times New Roman" w:cs="Times New Roman"/>
        </w:rPr>
        <w:t xml:space="preserve"> 2000</w:t>
      </w:r>
      <w:r w:rsidR="004E0FAD" w:rsidRPr="009E4759">
        <w:rPr>
          <w:rFonts w:ascii="Times New Roman" w:hAnsi="Times New Roman" w:cs="Times New Roman"/>
        </w:rPr>
        <w:t>; Mamiseishvili, 2011</w:t>
      </w:r>
      <w:r w:rsidR="002C52E7" w:rsidRPr="009E4759">
        <w:rPr>
          <w:rFonts w:ascii="Times New Roman" w:hAnsi="Times New Roman" w:cs="Times New Roman"/>
        </w:rPr>
        <w:t>)</w:t>
      </w:r>
      <w:r w:rsidR="001D7B9E" w:rsidRPr="009E4759">
        <w:rPr>
          <w:rFonts w:ascii="Times New Roman" w:hAnsi="Times New Roman" w:cs="Times New Roman"/>
        </w:rPr>
        <w:t>.</w:t>
      </w:r>
      <w:r w:rsidR="009801A4" w:rsidRPr="009E4759">
        <w:rPr>
          <w:rFonts w:ascii="Times New Roman" w:hAnsi="Times New Roman" w:cs="Times New Roman"/>
        </w:rPr>
        <w:t xml:space="preserve"> </w:t>
      </w:r>
      <w:r w:rsidR="007354E0">
        <w:rPr>
          <w:rFonts w:ascii="Times New Roman" w:hAnsi="Times New Roman" w:cs="Times New Roman"/>
        </w:rPr>
        <w:t>F</w:t>
      </w:r>
      <w:r w:rsidR="00B1297E" w:rsidRPr="009E4759">
        <w:rPr>
          <w:rFonts w:ascii="Times New Roman" w:hAnsi="Times New Roman" w:cs="Times New Roman"/>
        </w:rPr>
        <w:t xml:space="preserve">actors such as </w:t>
      </w:r>
      <w:r w:rsidR="00BE1214" w:rsidRPr="009E4759">
        <w:rPr>
          <w:rFonts w:ascii="Times New Roman" w:hAnsi="Times New Roman" w:cs="Times New Roman"/>
        </w:rPr>
        <w:t xml:space="preserve">tenure status, </w:t>
      </w:r>
      <w:r w:rsidR="00B1297E" w:rsidRPr="009E4759">
        <w:rPr>
          <w:rFonts w:ascii="Times New Roman" w:hAnsi="Times New Roman" w:cs="Times New Roman"/>
        </w:rPr>
        <w:t>salar</w:t>
      </w:r>
      <w:r w:rsidR="00B1297E" w:rsidRPr="003C11F3">
        <w:rPr>
          <w:rFonts w:ascii="Times New Roman" w:hAnsi="Times New Roman" w:cs="Times New Roman"/>
        </w:rPr>
        <w:t xml:space="preserve">y gap, </w:t>
      </w:r>
      <w:r w:rsidR="0042146E" w:rsidRPr="003C11F3">
        <w:rPr>
          <w:rFonts w:ascii="Times New Roman" w:hAnsi="Times New Roman" w:cs="Times New Roman"/>
        </w:rPr>
        <w:t xml:space="preserve">achievement, </w:t>
      </w:r>
      <w:r w:rsidR="00B1297E" w:rsidRPr="003C11F3">
        <w:rPr>
          <w:rFonts w:ascii="Times New Roman" w:hAnsi="Times New Roman" w:cs="Times New Roman"/>
        </w:rPr>
        <w:t>the lack of job autonomy</w:t>
      </w:r>
      <w:r w:rsidR="0042146E" w:rsidRPr="003C11F3">
        <w:rPr>
          <w:rFonts w:ascii="Times New Roman" w:hAnsi="Times New Roman" w:cs="Times New Roman"/>
        </w:rPr>
        <w:t>, recognition</w:t>
      </w:r>
      <w:r w:rsidR="00B1297E" w:rsidRPr="003C11F3">
        <w:rPr>
          <w:rFonts w:ascii="Times New Roman" w:hAnsi="Times New Roman" w:cs="Times New Roman"/>
        </w:rPr>
        <w:t xml:space="preserve"> and advancement opportunity, and overloaded responsibilities</w:t>
      </w:r>
      <w:r w:rsidR="00823511" w:rsidRPr="003C11F3">
        <w:rPr>
          <w:rFonts w:ascii="Times New Roman" w:hAnsi="Times New Roman" w:cs="Times New Roman"/>
        </w:rPr>
        <w:t xml:space="preserve"> are </w:t>
      </w:r>
      <w:r w:rsidR="009F3C88" w:rsidRPr="003C11F3">
        <w:rPr>
          <w:rFonts w:ascii="Times New Roman" w:hAnsi="Times New Roman" w:cs="Times New Roman"/>
        </w:rPr>
        <w:t xml:space="preserve">why </w:t>
      </w:r>
      <w:r w:rsidR="00823511" w:rsidRPr="003C11F3">
        <w:rPr>
          <w:rFonts w:ascii="Times New Roman" w:hAnsi="Times New Roman" w:cs="Times New Roman"/>
        </w:rPr>
        <w:t xml:space="preserve">some </w:t>
      </w:r>
      <w:r w:rsidR="00B1297E" w:rsidRPr="003C11F3">
        <w:rPr>
          <w:rFonts w:ascii="Times New Roman" w:hAnsi="Times New Roman" w:cs="Times New Roman"/>
        </w:rPr>
        <w:t>underrepresented faculty members are</w:t>
      </w:r>
      <w:r w:rsidR="007A3637" w:rsidRPr="003C11F3">
        <w:rPr>
          <w:rFonts w:ascii="Times New Roman" w:hAnsi="Times New Roman" w:cs="Times New Roman"/>
        </w:rPr>
        <w:t xml:space="preserve"> less </w:t>
      </w:r>
      <w:r w:rsidR="00823511" w:rsidRPr="003C11F3">
        <w:rPr>
          <w:rFonts w:ascii="Times New Roman" w:hAnsi="Times New Roman" w:cs="Times New Roman"/>
        </w:rPr>
        <w:lastRenderedPageBreak/>
        <w:t>satisfied</w:t>
      </w:r>
      <w:r w:rsidR="00B1297E" w:rsidRPr="003C11F3">
        <w:rPr>
          <w:rFonts w:ascii="Times New Roman" w:hAnsi="Times New Roman" w:cs="Times New Roman"/>
        </w:rPr>
        <w:t xml:space="preserve"> with their academic positions (Corley &amp; Sabhawal, 2007; </w:t>
      </w:r>
      <w:r w:rsidR="0042146E" w:rsidRPr="003C11F3">
        <w:rPr>
          <w:rFonts w:ascii="Times New Roman" w:hAnsi="Times New Roman" w:cs="Times New Roman"/>
        </w:rPr>
        <w:t>Herzberg,</w:t>
      </w:r>
      <w:r w:rsidR="002352AE">
        <w:rPr>
          <w:rFonts w:ascii="Times New Roman" w:hAnsi="Times New Roman" w:cs="Times New Roman"/>
        </w:rPr>
        <w:t xml:space="preserve"> Mausner, &amp; Snyderman,</w:t>
      </w:r>
      <w:r w:rsidR="0042146E" w:rsidRPr="003C11F3">
        <w:rPr>
          <w:rFonts w:ascii="Times New Roman" w:hAnsi="Times New Roman" w:cs="Times New Roman"/>
        </w:rPr>
        <w:t xml:space="preserve"> 1959; </w:t>
      </w:r>
      <w:r w:rsidR="00B1297E" w:rsidRPr="003C11F3">
        <w:rPr>
          <w:rFonts w:ascii="Times New Roman" w:hAnsi="Times New Roman" w:cs="Times New Roman"/>
        </w:rPr>
        <w:t>Hesli &amp; Lee, 2013</w:t>
      </w:r>
      <w:r w:rsidR="00E020E2" w:rsidRPr="003C11F3">
        <w:rPr>
          <w:rFonts w:ascii="Times New Roman" w:hAnsi="Times New Roman" w:cs="Times New Roman"/>
        </w:rPr>
        <w:t>; Laden &amp; Hagedorn, 2000</w:t>
      </w:r>
      <w:r w:rsidR="00B1297E" w:rsidRPr="003C11F3">
        <w:rPr>
          <w:rFonts w:ascii="Times New Roman" w:hAnsi="Times New Roman" w:cs="Times New Roman"/>
        </w:rPr>
        <w:t xml:space="preserve">). </w:t>
      </w:r>
      <w:r w:rsidR="00B46B89" w:rsidRPr="003C11F3">
        <w:rPr>
          <w:rFonts w:ascii="Times New Roman" w:hAnsi="Times New Roman" w:cs="Times New Roman"/>
        </w:rPr>
        <w:t>Furthermore, low job satisfaction negatively affects faculty members’ performance and productivity.</w:t>
      </w:r>
      <w:r w:rsidR="003F5F47" w:rsidRPr="003C11F3">
        <w:rPr>
          <w:rFonts w:ascii="Times New Roman" w:hAnsi="Times New Roman" w:cs="Times New Roman"/>
        </w:rPr>
        <w:t xml:space="preserve"> </w:t>
      </w:r>
      <w:r w:rsidR="00F41E77" w:rsidRPr="003C11F3">
        <w:rPr>
          <w:rFonts w:ascii="Times New Roman" w:hAnsi="Times New Roman" w:cs="Times New Roman"/>
        </w:rPr>
        <w:t xml:space="preserve">Subsequently, it can affect their willingness </w:t>
      </w:r>
      <w:r w:rsidR="00F41E77" w:rsidRPr="009E4759">
        <w:rPr>
          <w:rFonts w:ascii="Times New Roman" w:hAnsi="Times New Roman" w:cs="Times New Roman"/>
        </w:rPr>
        <w:t xml:space="preserve">to </w:t>
      </w:r>
      <w:r w:rsidR="00D26F4E" w:rsidRPr="009E4759">
        <w:rPr>
          <w:rFonts w:ascii="Times New Roman" w:hAnsi="Times New Roman" w:cs="Times New Roman"/>
        </w:rPr>
        <w:t>commit to</w:t>
      </w:r>
      <w:r w:rsidR="00F41E77" w:rsidRPr="009E4759">
        <w:rPr>
          <w:rFonts w:ascii="Times New Roman" w:hAnsi="Times New Roman" w:cs="Times New Roman"/>
        </w:rPr>
        <w:t xml:space="preserve"> their respective institution</w:t>
      </w:r>
      <w:r w:rsidR="007354E0">
        <w:rPr>
          <w:rFonts w:ascii="Times New Roman" w:hAnsi="Times New Roman" w:cs="Times New Roman"/>
        </w:rPr>
        <w:t>s</w:t>
      </w:r>
      <w:r w:rsidR="00F41E77" w:rsidRPr="009E4759">
        <w:rPr>
          <w:rFonts w:ascii="Times New Roman" w:hAnsi="Times New Roman" w:cs="Times New Roman"/>
        </w:rPr>
        <w:t xml:space="preserve">. </w:t>
      </w:r>
      <w:r w:rsidR="007078D4" w:rsidRPr="009E4759">
        <w:rPr>
          <w:rFonts w:ascii="Times New Roman" w:hAnsi="Times New Roman" w:cs="Times New Roman"/>
        </w:rPr>
        <w:t>M</w:t>
      </w:r>
      <w:r w:rsidR="00B273F2" w:rsidRPr="009E4759">
        <w:rPr>
          <w:rFonts w:ascii="Times New Roman" w:hAnsi="Times New Roman" w:cs="Times New Roman"/>
        </w:rPr>
        <w:t xml:space="preserve">any </w:t>
      </w:r>
      <w:r w:rsidR="00640DDE" w:rsidRPr="009E4759">
        <w:rPr>
          <w:rFonts w:ascii="Times New Roman" w:hAnsi="Times New Roman" w:cs="Times New Roman"/>
        </w:rPr>
        <w:t xml:space="preserve">successful and reputable universities around the world (e.g., </w:t>
      </w:r>
      <w:r w:rsidR="007354E0">
        <w:rPr>
          <w:rFonts w:ascii="Times New Roman" w:hAnsi="Times New Roman" w:cs="Times New Roman"/>
        </w:rPr>
        <w:t>in Australia, Canada, the United Kingdom</w:t>
      </w:r>
      <w:r w:rsidR="00D1135C" w:rsidRPr="009E4759">
        <w:rPr>
          <w:rFonts w:ascii="Times New Roman" w:hAnsi="Times New Roman" w:cs="Times New Roman"/>
        </w:rPr>
        <w:t>,</w:t>
      </w:r>
      <w:r w:rsidR="007354E0">
        <w:rPr>
          <w:rFonts w:ascii="Times New Roman" w:hAnsi="Times New Roman" w:cs="Times New Roman"/>
        </w:rPr>
        <w:t xml:space="preserve"> the</w:t>
      </w:r>
      <w:r w:rsidR="00D1135C" w:rsidRPr="009E4759">
        <w:rPr>
          <w:rFonts w:ascii="Times New Roman" w:hAnsi="Times New Roman" w:cs="Times New Roman"/>
        </w:rPr>
        <w:t xml:space="preserve"> Middle East, and Asia) </w:t>
      </w:r>
      <w:r w:rsidR="007A3637" w:rsidRPr="009E4759">
        <w:rPr>
          <w:rFonts w:ascii="Times New Roman" w:hAnsi="Times New Roman" w:cs="Times New Roman"/>
        </w:rPr>
        <w:t xml:space="preserve">that </w:t>
      </w:r>
      <w:r w:rsidR="007078D4" w:rsidRPr="009E4759">
        <w:rPr>
          <w:rFonts w:ascii="Times New Roman" w:hAnsi="Times New Roman" w:cs="Times New Roman"/>
        </w:rPr>
        <w:t>are</w:t>
      </w:r>
      <w:r w:rsidR="007A3637" w:rsidRPr="009E4759">
        <w:rPr>
          <w:rFonts w:ascii="Times New Roman" w:hAnsi="Times New Roman" w:cs="Times New Roman"/>
        </w:rPr>
        <w:t xml:space="preserve"> also </w:t>
      </w:r>
      <w:r w:rsidR="00640DDE" w:rsidRPr="009E4759">
        <w:rPr>
          <w:rFonts w:ascii="Times New Roman" w:hAnsi="Times New Roman" w:cs="Times New Roman"/>
        </w:rPr>
        <w:t>co</w:t>
      </w:r>
      <w:r w:rsidR="00D1135C" w:rsidRPr="009E4759">
        <w:rPr>
          <w:rFonts w:ascii="Times New Roman" w:hAnsi="Times New Roman" w:cs="Times New Roman"/>
        </w:rPr>
        <w:t>mpet</w:t>
      </w:r>
      <w:r w:rsidR="007078D4" w:rsidRPr="009E4759">
        <w:rPr>
          <w:rFonts w:ascii="Times New Roman" w:hAnsi="Times New Roman" w:cs="Times New Roman"/>
        </w:rPr>
        <w:t>ing</w:t>
      </w:r>
      <w:r w:rsidR="00D1135C" w:rsidRPr="009E4759">
        <w:rPr>
          <w:rFonts w:ascii="Times New Roman" w:hAnsi="Times New Roman" w:cs="Times New Roman"/>
        </w:rPr>
        <w:t xml:space="preserve"> for</w:t>
      </w:r>
      <w:r w:rsidR="00B273F2" w:rsidRPr="009E4759">
        <w:rPr>
          <w:rFonts w:ascii="Times New Roman" w:hAnsi="Times New Roman" w:cs="Times New Roman"/>
        </w:rPr>
        <w:t xml:space="preserve"> highly qualified</w:t>
      </w:r>
      <w:r w:rsidR="00A946F1" w:rsidRPr="009E4759">
        <w:rPr>
          <w:rFonts w:ascii="Times New Roman" w:hAnsi="Times New Roman" w:cs="Times New Roman"/>
        </w:rPr>
        <w:t xml:space="preserve"> faculty members</w:t>
      </w:r>
      <w:r w:rsidR="00052754" w:rsidRPr="009E4759">
        <w:rPr>
          <w:rFonts w:ascii="Times New Roman" w:hAnsi="Times New Roman" w:cs="Times New Roman"/>
        </w:rPr>
        <w:t xml:space="preserve"> that are employed in U.S. ins</w:t>
      </w:r>
      <w:r w:rsidR="0043762C" w:rsidRPr="009E4759">
        <w:rPr>
          <w:rFonts w:ascii="Times New Roman" w:hAnsi="Times New Roman" w:cs="Times New Roman"/>
        </w:rPr>
        <w:t>t</w:t>
      </w:r>
      <w:r w:rsidR="00052754" w:rsidRPr="009E4759">
        <w:rPr>
          <w:rFonts w:ascii="Times New Roman" w:hAnsi="Times New Roman" w:cs="Times New Roman"/>
        </w:rPr>
        <w:t>itutions</w:t>
      </w:r>
      <w:r w:rsidR="00A946F1" w:rsidRPr="009E4759">
        <w:rPr>
          <w:rFonts w:ascii="Times New Roman" w:hAnsi="Times New Roman" w:cs="Times New Roman"/>
        </w:rPr>
        <w:t>, especially</w:t>
      </w:r>
      <w:r w:rsidR="00B273F2" w:rsidRPr="009E4759">
        <w:rPr>
          <w:rFonts w:ascii="Times New Roman" w:hAnsi="Times New Roman" w:cs="Times New Roman"/>
        </w:rPr>
        <w:t xml:space="preserve"> foreign-born faculty members</w:t>
      </w:r>
      <w:r w:rsidR="007078D4" w:rsidRPr="009E4759">
        <w:rPr>
          <w:rFonts w:ascii="Times New Roman" w:hAnsi="Times New Roman" w:cs="Times New Roman"/>
        </w:rPr>
        <w:t xml:space="preserve"> with</w:t>
      </w:r>
      <w:r w:rsidR="00B273F2" w:rsidRPr="009E4759">
        <w:rPr>
          <w:rFonts w:ascii="Times New Roman" w:hAnsi="Times New Roman" w:cs="Times New Roman"/>
        </w:rPr>
        <w:t xml:space="preserve"> diverse </w:t>
      </w:r>
      <w:r w:rsidR="00D1135C" w:rsidRPr="009E4759">
        <w:rPr>
          <w:rFonts w:ascii="Times New Roman" w:hAnsi="Times New Roman" w:cs="Times New Roman"/>
        </w:rPr>
        <w:t xml:space="preserve">cultural and educational </w:t>
      </w:r>
      <w:r w:rsidR="00B273F2" w:rsidRPr="009E4759">
        <w:rPr>
          <w:rFonts w:ascii="Times New Roman" w:hAnsi="Times New Roman" w:cs="Times New Roman"/>
        </w:rPr>
        <w:t>backgrounds</w:t>
      </w:r>
      <w:r w:rsidR="007A3637" w:rsidRPr="009E4759">
        <w:rPr>
          <w:rFonts w:ascii="Times New Roman" w:hAnsi="Times New Roman" w:cs="Times New Roman"/>
        </w:rPr>
        <w:t xml:space="preserve"> will take advantage of this opportunity to recruit them</w:t>
      </w:r>
      <w:r w:rsidR="00B273F2" w:rsidRPr="009E4759">
        <w:rPr>
          <w:rFonts w:ascii="Times New Roman" w:hAnsi="Times New Roman" w:cs="Times New Roman"/>
        </w:rPr>
        <w:t xml:space="preserve"> (Altbach &amp; Knight, 2007).</w:t>
      </w:r>
      <w:r w:rsidR="007078D4" w:rsidRPr="009E4759">
        <w:rPr>
          <w:rFonts w:ascii="Times New Roman" w:hAnsi="Times New Roman" w:cs="Times New Roman"/>
        </w:rPr>
        <w:t xml:space="preserve"> If institutional administrators </w:t>
      </w:r>
      <w:r w:rsidR="00D26F4E" w:rsidRPr="009E4759">
        <w:rPr>
          <w:rFonts w:ascii="Times New Roman" w:hAnsi="Times New Roman" w:cs="Times New Roman"/>
        </w:rPr>
        <w:t xml:space="preserve">do not resolve the job satisfaction issue among </w:t>
      </w:r>
      <w:r w:rsidR="00152701" w:rsidRPr="009E4759">
        <w:rPr>
          <w:rFonts w:ascii="Times New Roman" w:hAnsi="Times New Roman" w:cs="Times New Roman"/>
        </w:rPr>
        <w:t xml:space="preserve">the less </w:t>
      </w:r>
      <w:r w:rsidR="00D26F4E" w:rsidRPr="009E4759">
        <w:rPr>
          <w:rFonts w:ascii="Times New Roman" w:hAnsi="Times New Roman" w:cs="Times New Roman"/>
        </w:rPr>
        <w:t>satisfied faculty members,</w:t>
      </w:r>
      <w:r w:rsidR="00782214">
        <w:rPr>
          <w:rFonts w:ascii="Times New Roman" w:hAnsi="Times New Roman" w:cs="Times New Roman"/>
        </w:rPr>
        <w:t xml:space="preserve"> then</w:t>
      </w:r>
      <w:r w:rsidR="00D26F4E" w:rsidRPr="009E4759">
        <w:rPr>
          <w:rFonts w:ascii="Times New Roman" w:hAnsi="Times New Roman" w:cs="Times New Roman"/>
        </w:rPr>
        <w:t xml:space="preserve"> </w:t>
      </w:r>
      <w:r w:rsidR="007078D4" w:rsidRPr="009E4759">
        <w:rPr>
          <w:rFonts w:ascii="Times New Roman" w:hAnsi="Times New Roman" w:cs="Times New Roman"/>
        </w:rPr>
        <w:t>U.S. institutions will begin to lose talented faculty members</w:t>
      </w:r>
      <w:r w:rsidR="00782214">
        <w:rPr>
          <w:rFonts w:ascii="Times New Roman" w:hAnsi="Times New Roman" w:cs="Times New Roman"/>
        </w:rPr>
        <w:t>,</w:t>
      </w:r>
      <w:r w:rsidR="007078D4" w:rsidRPr="009E4759">
        <w:rPr>
          <w:rFonts w:ascii="Times New Roman" w:hAnsi="Times New Roman" w:cs="Times New Roman"/>
        </w:rPr>
        <w:t xml:space="preserve"> </w:t>
      </w:r>
      <w:r w:rsidR="00782214">
        <w:rPr>
          <w:rFonts w:ascii="Times New Roman" w:hAnsi="Times New Roman" w:cs="Times New Roman"/>
        </w:rPr>
        <w:t>both</w:t>
      </w:r>
      <w:r w:rsidR="000E6F56" w:rsidRPr="009E4759">
        <w:rPr>
          <w:rFonts w:ascii="Times New Roman" w:hAnsi="Times New Roman" w:cs="Times New Roman"/>
        </w:rPr>
        <w:t xml:space="preserve"> </w:t>
      </w:r>
      <w:r w:rsidR="007078D4" w:rsidRPr="009E4759">
        <w:rPr>
          <w:rFonts w:ascii="Times New Roman" w:hAnsi="Times New Roman" w:cs="Times New Roman"/>
        </w:rPr>
        <w:t>U.S.-born and foreign-born</w:t>
      </w:r>
      <w:r w:rsidR="00782214">
        <w:rPr>
          <w:rFonts w:ascii="Times New Roman" w:hAnsi="Times New Roman" w:cs="Times New Roman"/>
        </w:rPr>
        <w:t xml:space="preserve">, </w:t>
      </w:r>
      <w:r w:rsidR="00152701" w:rsidRPr="009E4759">
        <w:rPr>
          <w:rFonts w:ascii="Times New Roman" w:hAnsi="Times New Roman" w:cs="Times New Roman"/>
        </w:rPr>
        <w:t>to foreign universities</w:t>
      </w:r>
      <w:r w:rsidR="007078D4" w:rsidRPr="009E4759">
        <w:rPr>
          <w:rFonts w:ascii="Times New Roman" w:hAnsi="Times New Roman" w:cs="Times New Roman"/>
        </w:rPr>
        <w:t xml:space="preserve">. </w:t>
      </w:r>
      <w:r w:rsidR="00175A20" w:rsidRPr="009E4759">
        <w:rPr>
          <w:rFonts w:ascii="Times New Roman" w:hAnsi="Times New Roman" w:cs="Times New Roman"/>
        </w:rPr>
        <w:t xml:space="preserve">Past studies focused on faculty job satisfaction in higher </w:t>
      </w:r>
      <w:r w:rsidR="00175A20" w:rsidRPr="00496756">
        <w:rPr>
          <w:rFonts w:ascii="Times New Roman" w:hAnsi="Times New Roman" w:cs="Times New Roman"/>
        </w:rPr>
        <w:t xml:space="preserve">education, but very little research focused on foreign-born faculty. </w:t>
      </w:r>
      <w:r w:rsidR="00926638" w:rsidRPr="00496756">
        <w:rPr>
          <w:rFonts w:ascii="Times New Roman" w:hAnsi="Times New Roman" w:cs="Times New Roman"/>
        </w:rPr>
        <w:t>T</w:t>
      </w:r>
      <w:r w:rsidR="005B5452" w:rsidRPr="00496756">
        <w:rPr>
          <w:rFonts w:ascii="Times New Roman" w:hAnsi="Times New Roman" w:cs="Times New Roman"/>
        </w:rPr>
        <w:t>his study may help research scholars</w:t>
      </w:r>
      <w:r w:rsidR="00175A20" w:rsidRPr="00496756">
        <w:rPr>
          <w:rFonts w:ascii="Times New Roman" w:hAnsi="Times New Roman" w:cs="Times New Roman"/>
        </w:rPr>
        <w:t xml:space="preserve"> and institutional</w:t>
      </w:r>
      <w:r w:rsidR="00175A20" w:rsidRPr="009E4759">
        <w:rPr>
          <w:rFonts w:ascii="Times New Roman" w:hAnsi="Times New Roman" w:cs="Times New Roman"/>
        </w:rPr>
        <w:t xml:space="preserve"> administrators</w:t>
      </w:r>
      <w:r w:rsidR="006C6B29" w:rsidRPr="009E4759">
        <w:rPr>
          <w:rFonts w:ascii="Times New Roman" w:hAnsi="Times New Roman" w:cs="Times New Roman"/>
        </w:rPr>
        <w:t xml:space="preserve"> </w:t>
      </w:r>
      <w:r w:rsidR="00A11916" w:rsidRPr="009E4759">
        <w:rPr>
          <w:rFonts w:ascii="Times New Roman" w:hAnsi="Times New Roman" w:cs="Times New Roman"/>
        </w:rPr>
        <w:t>understand the relationship</w:t>
      </w:r>
      <w:r w:rsidR="00AF34A7" w:rsidRPr="009E4759">
        <w:rPr>
          <w:rFonts w:ascii="Times New Roman" w:hAnsi="Times New Roman" w:cs="Times New Roman"/>
        </w:rPr>
        <w:t xml:space="preserve"> </w:t>
      </w:r>
      <w:r w:rsidR="00672B59" w:rsidRPr="009E4759">
        <w:rPr>
          <w:rFonts w:ascii="Times New Roman" w:hAnsi="Times New Roman" w:cs="Times New Roman"/>
        </w:rPr>
        <w:t xml:space="preserve">among </w:t>
      </w:r>
      <w:r w:rsidR="00732392" w:rsidRPr="009E4759">
        <w:rPr>
          <w:rFonts w:ascii="Times New Roman" w:hAnsi="Times New Roman" w:cs="Times New Roman"/>
        </w:rPr>
        <w:t xml:space="preserve">self-esteem, </w:t>
      </w:r>
      <w:r w:rsidR="00672B59" w:rsidRPr="009E4759">
        <w:rPr>
          <w:rFonts w:ascii="Times New Roman" w:hAnsi="Times New Roman" w:cs="Times New Roman"/>
        </w:rPr>
        <w:t xml:space="preserve">mentoring, and job satisfaction of </w:t>
      </w:r>
      <w:r w:rsidR="00165BDC" w:rsidRPr="009E4759">
        <w:rPr>
          <w:rFonts w:ascii="Times New Roman" w:hAnsi="Times New Roman" w:cs="Times New Roman"/>
        </w:rPr>
        <w:t>U.S.-born and foreign-born faculty members</w:t>
      </w:r>
      <w:r w:rsidR="00A11916" w:rsidRPr="009E4759">
        <w:rPr>
          <w:rFonts w:ascii="Times New Roman" w:hAnsi="Times New Roman" w:cs="Times New Roman"/>
        </w:rPr>
        <w:t>.</w:t>
      </w:r>
      <w:r w:rsidR="00672B59" w:rsidRPr="009E4759">
        <w:rPr>
          <w:rFonts w:ascii="Times New Roman" w:hAnsi="Times New Roman" w:cs="Times New Roman"/>
        </w:rPr>
        <w:t xml:space="preserve"> </w:t>
      </w:r>
      <w:r w:rsidR="00AF34A7" w:rsidRPr="009E4759">
        <w:rPr>
          <w:rFonts w:ascii="Times New Roman" w:hAnsi="Times New Roman" w:cs="Times New Roman"/>
        </w:rPr>
        <w:t xml:space="preserve">In addition, </w:t>
      </w:r>
      <w:r w:rsidR="00732392" w:rsidRPr="009E4759">
        <w:rPr>
          <w:rFonts w:ascii="Times New Roman" w:hAnsi="Times New Roman" w:cs="Times New Roman"/>
        </w:rPr>
        <w:t>institutional administrators</w:t>
      </w:r>
      <w:r w:rsidR="00AF34A7" w:rsidRPr="009E4759">
        <w:rPr>
          <w:rFonts w:ascii="Times New Roman" w:hAnsi="Times New Roman" w:cs="Times New Roman"/>
        </w:rPr>
        <w:t xml:space="preserve"> can </w:t>
      </w:r>
      <w:r w:rsidR="00615952" w:rsidRPr="009E4759">
        <w:rPr>
          <w:rFonts w:ascii="Times New Roman" w:hAnsi="Times New Roman" w:cs="Times New Roman"/>
        </w:rPr>
        <w:t xml:space="preserve">utilize the results of the findings </w:t>
      </w:r>
      <w:r w:rsidR="00D76D7D" w:rsidRPr="009E4759">
        <w:rPr>
          <w:rFonts w:ascii="Times New Roman" w:hAnsi="Times New Roman" w:cs="Times New Roman"/>
        </w:rPr>
        <w:t xml:space="preserve">to develop more concrete plans to improve </w:t>
      </w:r>
      <w:r w:rsidR="00AF34A7" w:rsidRPr="009E4759">
        <w:rPr>
          <w:rFonts w:ascii="Times New Roman" w:hAnsi="Times New Roman" w:cs="Times New Roman"/>
        </w:rPr>
        <w:t xml:space="preserve">U.S.-born and </w:t>
      </w:r>
      <w:r w:rsidR="00D76D7D" w:rsidRPr="009E4759">
        <w:rPr>
          <w:rFonts w:ascii="Times New Roman" w:hAnsi="Times New Roman" w:cs="Times New Roman"/>
        </w:rPr>
        <w:t>foreign-born fac</w:t>
      </w:r>
      <w:r w:rsidR="00814F4C" w:rsidRPr="009E4759">
        <w:rPr>
          <w:rFonts w:ascii="Times New Roman" w:hAnsi="Times New Roman" w:cs="Times New Roman"/>
        </w:rPr>
        <w:t>ulty</w:t>
      </w:r>
      <w:r w:rsidR="00AF34A7" w:rsidRPr="009E4759">
        <w:rPr>
          <w:rFonts w:ascii="Times New Roman" w:hAnsi="Times New Roman" w:cs="Times New Roman"/>
        </w:rPr>
        <w:t xml:space="preserve"> members’</w:t>
      </w:r>
      <w:r w:rsidR="00814F4C" w:rsidRPr="009E4759">
        <w:rPr>
          <w:rFonts w:ascii="Times New Roman" w:hAnsi="Times New Roman" w:cs="Times New Roman"/>
        </w:rPr>
        <w:t xml:space="preserve"> job satisfaction</w:t>
      </w:r>
      <w:r w:rsidR="00732392" w:rsidRPr="009E4759">
        <w:rPr>
          <w:rFonts w:ascii="Times New Roman" w:hAnsi="Times New Roman" w:cs="Times New Roman"/>
        </w:rPr>
        <w:t xml:space="preserve"> as well as </w:t>
      </w:r>
      <w:r w:rsidR="00814F4C" w:rsidRPr="009E4759">
        <w:rPr>
          <w:rFonts w:ascii="Times New Roman" w:hAnsi="Times New Roman" w:cs="Times New Roman"/>
        </w:rPr>
        <w:t>strengthen their recruitment and hiring efforts</w:t>
      </w:r>
      <w:r w:rsidR="00732392" w:rsidRPr="009E4759">
        <w:rPr>
          <w:rFonts w:ascii="Times New Roman" w:hAnsi="Times New Roman" w:cs="Times New Roman"/>
        </w:rPr>
        <w:t>,</w:t>
      </w:r>
      <w:r w:rsidR="00232BEF" w:rsidRPr="009E4759">
        <w:rPr>
          <w:rFonts w:ascii="Times New Roman" w:hAnsi="Times New Roman" w:cs="Times New Roman"/>
        </w:rPr>
        <w:t xml:space="preserve"> including </w:t>
      </w:r>
      <w:r w:rsidR="00DB4F3B" w:rsidRPr="009E4759">
        <w:rPr>
          <w:rFonts w:ascii="Times New Roman" w:hAnsi="Times New Roman" w:cs="Times New Roman"/>
        </w:rPr>
        <w:t xml:space="preserve">foreign-born faculty members who are in the STEM field because </w:t>
      </w:r>
      <w:r w:rsidR="00732392" w:rsidRPr="009E4759">
        <w:rPr>
          <w:rFonts w:ascii="Times New Roman" w:hAnsi="Times New Roman" w:cs="Times New Roman"/>
        </w:rPr>
        <w:t xml:space="preserve">of their contribution to </w:t>
      </w:r>
      <w:r w:rsidR="00DB4F3B" w:rsidRPr="009E4759">
        <w:rPr>
          <w:rFonts w:ascii="Times New Roman" w:hAnsi="Times New Roman" w:cs="Times New Roman"/>
        </w:rPr>
        <w:t>U.S higher education (Kim et al., 2011; Lin et al., 2009).</w:t>
      </w:r>
      <w:r w:rsidR="00026F9A" w:rsidRPr="009E4759">
        <w:rPr>
          <w:rFonts w:ascii="Times New Roman" w:hAnsi="Times New Roman" w:cs="Times New Roman"/>
        </w:rPr>
        <w:t xml:space="preserve"> </w:t>
      </w:r>
      <w:r w:rsidR="00782214">
        <w:rPr>
          <w:rFonts w:ascii="Times New Roman" w:hAnsi="Times New Roman" w:cs="Times New Roman"/>
        </w:rPr>
        <w:t>T</w:t>
      </w:r>
      <w:r w:rsidR="00026F9A" w:rsidRPr="009E4759">
        <w:rPr>
          <w:rFonts w:ascii="Times New Roman" w:hAnsi="Times New Roman" w:cs="Times New Roman"/>
        </w:rPr>
        <w:t xml:space="preserve">he enrollment of </w:t>
      </w:r>
      <w:r w:rsidR="00782214">
        <w:rPr>
          <w:rFonts w:ascii="Times New Roman" w:hAnsi="Times New Roman" w:cs="Times New Roman"/>
        </w:rPr>
        <w:t>Americans</w:t>
      </w:r>
      <w:r w:rsidR="00026F9A" w:rsidRPr="009E4759">
        <w:rPr>
          <w:rFonts w:ascii="Times New Roman" w:hAnsi="Times New Roman" w:cs="Times New Roman"/>
        </w:rPr>
        <w:t xml:space="preserve"> in scientific and te</w:t>
      </w:r>
      <w:r w:rsidR="00EF3442" w:rsidRPr="009E4759">
        <w:rPr>
          <w:rFonts w:ascii="Times New Roman" w:hAnsi="Times New Roman" w:cs="Times New Roman"/>
        </w:rPr>
        <w:t>chnological fields is dwindling</w:t>
      </w:r>
      <w:r w:rsidR="002C49ED" w:rsidRPr="009E4759">
        <w:rPr>
          <w:rFonts w:ascii="Times New Roman" w:hAnsi="Times New Roman" w:cs="Times New Roman"/>
        </w:rPr>
        <w:t xml:space="preserve">; as a result, </w:t>
      </w:r>
      <w:r w:rsidR="00026F9A" w:rsidRPr="009E4759">
        <w:rPr>
          <w:rFonts w:ascii="Times New Roman" w:hAnsi="Times New Roman" w:cs="Times New Roman"/>
        </w:rPr>
        <w:t>the United States has to rely on the contribution</w:t>
      </w:r>
      <w:r w:rsidR="00A65D23" w:rsidRPr="009E4759">
        <w:rPr>
          <w:rFonts w:ascii="Times New Roman" w:hAnsi="Times New Roman" w:cs="Times New Roman"/>
        </w:rPr>
        <w:t xml:space="preserve">s of foreign-born </w:t>
      </w:r>
      <w:r w:rsidR="008D7AC1" w:rsidRPr="009E4759">
        <w:rPr>
          <w:rFonts w:ascii="Times New Roman" w:hAnsi="Times New Roman" w:cs="Times New Roman"/>
        </w:rPr>
        <w:t>faculty members</w:t>
      </w:r>
      <w:r w:rsidR="00EF3442" w:rsidRPr="009E4759">
        <w:rPr>
          <w:rFonts w:ascii="Times New Roman" w:hAnsi="Times New Roman" w:cs="Times New Roman"/>
        </w:rPr>
        <w:t xml:space="preserve"> to meet the needs of the projected growing field in science and technology</w:t>
      </w:r>
      <w:r w:rsidR="008D7AC1" w:rsidRPr="009E4759">
        <w:rPr>
          <w:rFonts w:ascii="Times New Roman" w:hAnsi="Times New Roman" w:cs="Times New Roman"/>
        </w:rPr>
        <w:t xml:space="preserve"> </w:t>
      </w:r>
      <w:r w:rsidR="008D7AC1" w:rsidRPr="009E4759">
        <w:rPr>
          <w:rFonts w:ascii="Times New Roman" w:hAnsi="Times New Roman" w:cs="Times New Roman"/>
        </w:rPr>
        <w:lastRenderedPageBreak/>
        <w:t>(Sabharwal, 2011</w:t>
      </w:r>
      <w:r w:rsidR="00A65D23" w:rsidRPr="009E4759">
        <w:rPr>
          <w:rFonts w:ascii="Times New Roman" w:hAnsi="Times New Roman" w:cs="Times New Roman"/>
        </w:rPr>
        <w:t>).</w:t>
      </w:r>
      <w:r w:rsidR="00026F9A" w:rsidRPr="009E4759">
        <w:rPr>
          <w:rFonts w:ascii="Times New Roman" w:hAnsi="Times New Roman" w:cs="Times New Roman"/>
        </w:rPr>
        <w:t xml:space="preserve"> </w:t>
      </w:r>
      <w:r w:rsidR="008D7AC1" w:rsidRPr="009E4759">
        <w:rPr>
          <w:rFonts w:ascii="Times New Roman" w:hAnsi="Times New Roman" w:cs="Times New Roman"/>
        </w:rPr>
        <w:t>The Pew Research Center also predicts that by 2050</w:t>
      </w:r>
      <w:r w:rsidR="00782214">
        <w:rPr>
          <w:rFonts w:ascii="Times New Roman" w:hAnsi="Times New Roman" w:cs="Times New Roman"/>
        </w:rPr>
        <w:t>,</w:t>
      </w:r>
      <w:r w:rsidR="008D7AC1" w:rsidRPr="009E4759">
        <w:rPr>
          <w:rFonts w:ascii="Times New Roman" w:hAnsi="Times New Roman" w:cs="Times New Roman"/>
        </w:rPr>
        <w:t xml:space="preserve"> one in five Americans will be foreign-born, yet there is very little research </w:t>
      </w:r>
      <w:r w:rsidR="00782214">
        <w:rPr>
          <w:rFonts w:ascii="Times New Roman" w:hAnsi="Times New Roman" w:cs="Times New Roman"/>
        </w:rPr>
        <w:t xml:space="preserve">on </w:t>
      </w:r>
      <w:r w:rsidR="00DC4C24" w:rsidRPr="009E4759">
        <w:rPr>
          <w:rFonts w:ascii="Times New Roman" w:hAnsi="Times New Roman" w:cs="Times New Roman"/>
        </w:rPr>
        <w:t>their grow</w:t>
      </w:r>
      <w:r w:rsidR="009A069F">
        <w:rPr>
          <w:rFonts w:ascii="Times New Roman" w:hAnsi="Times New Roman" w:cs="Times New Roman"/>
        </w:rPr>
        <w:t>th</w:t>
      </w:r>
      <w:r w:rsidR="003303E2">
        <w:rPr>
          <w:rFonts w:ascii="Times New Roman" w:hAnsi="Times New Roman" w:cs="Times New Roman"/>
        </w:rPr>
        <w:t xml:space="preserve"> in</w:t>
      </w:r>
      <w:r w:rsidR="00137226">
        <w:rPr>
          <w:rFonts w:ascii="Times New Roman" w:hAnsi="Times New Roman" w:cs="Times New Roman"/>
        </w:rPr>
        <w:t xml:space="preserve"> academia</w:t>
      </w:r>
      <w:r w:rsidR="008D7AC1" w:rsidRPr="009E4759">
        <w:rPr>
          <w:rFonts w:ascii="Times New Roman" w:hAnsi="Times New Roman" w:cs="Times New Roman"/>
        </w:rPr>
        <w:t xml:space="preserve"> (Passel &amp; Cohn, 2008; Sabharwal, 2011).</w:t>
      </w:r>
    </w:p>
    <w:p w14:paraId="0117AA31" w14:textId="77777777" w:rsidR="00B70818" w:rsidRPr="009E4759" w:rsidRDefault="00B70818" w:rsidP="00923E6E">
      <w:pPr>
        <w:pStyle w:val="Level2"/>
      </w:pPr>
      <w:bookmarkStart w:id="9" w:name="_Toc386891477"/>
      <w:r w:rsidRPr="009E4759">
        <w:t>Limitation</w:t>
      </w:r>
      <w:r w:rsidR="008659C0" w:rsidRPr="009E4759">
        <w:t>s</w:t>
      </w:r>
      <w:bookmarkEnd w:id="9"/>
    </w:p>
    <w:p w14:paraId="03E8CE08" w14:textId="7C84841B" w:rsidR="0035778E" w:rsidRPr="009E4759" w:rsidRDefault="0035778E" w:rsidP="009A6F55">
      <w:pPr>
        <w:widowControl w:val="0"/>
        <w:spacing w:line="480" w:lineRule="auto"/>
        <w:ind w:firstLine="720"/>
        <w:rPr>
          <w:rFonts w:ascii="Times New Roman" w:hAnsi="Times New Roman" w:cs="Times New Roman"/>
        </w:rPr>
      </w:pPr>
      <w:r w:rsidRPr="009E4759">
        <w:rPr>
          <w:rFonts w:ascii="Times New Roman" w:hAnsi="Times New Roman" w:cs="Times New Roman"/>
        </w:rPr>
        <w:t>There were several limitations with the present study. First, the study was cond</w:t>
      </w:r>
      <w:r w:rsidR="002C49ED" w:rsidRPr="009E4759">
        <w:rPr>
          <w:rFonts w:ascii="Times New Roman" w:hAnsi="Times New Roman" w:cs="Times New Roman"/>
        </w:rPr>
        <w:t xml:space="preserve">ucted </w:t>
      </w:r>
      <w:r w:rsidR="00FA12BE">
        <w:rPr>
          <w:rFonts w:ascii="Times New Roman" w:hAnsi="Times New Roman" w:cs="Times New Roman"/>
        </w:rPr>
        <w:t>at</w:t>
      </w:r>
      <w:r w:rsidR="002C49ED" w:rsidRPr="009E4759">
        <w:rPr>
          <w:rFonts w:ascii="Times New Roman" w:hAnsi="Times New Roman" w:cs="Times New Roman"/>
        </w:rPr>
        <w:t xml:space="preserve"> 21 public and private </w:t>
      </w:r>
      <w:r w:rsidR="005A36AE">
        <w:rPr>
          <w:rFonts w:ascii="Times New Roman" w:hAnsi="Times New Roman" w:cs="Times New Roman"/>
        </w:rPr>
        <w:t>research universities</w:t>
      </w:r>
      <w:r w:rsidRPr="009E4759">
        <w:rPr>
          <w:rFonts w:ascii="Times New Roman" w:hAnsi="Times New Roman" w:cs="Times New Roman"/>
        </w:rPr>
        <w:t xml:space="preserve"> with very high and high research ac</w:t>
      </w:r>
      <w:r w:rsidR="00FA12BE">
        <w:rPr>
          <w:rFonts w:ascii="Times New Roman" w:hAnsi="Times New Roman" w:cs="Times New Roman"/>
        </w:rPr>
        <w:t>tivity</w:t>
      </w:r>
      <w:r w:rsidR="00374E20">
        <w:rPr>
          <w:rFonts w:ascii="Times New Roman" w:hAnsi="Times New Roman" w:cs="Times New Roman"/>
        </w:rPr>
        <w:t xml:space="preserve"> </w:t>
      </w:r>
      <w:r w:rsidR="00374E20" w:rsidRPr="00137226">
        <w:rPr>
          <w:rFonts w:ascii="Times New Roman" w:hAnsi="Times New Roman" w:cs="Times New Roman"/>
        </w:rPr>
        <w:t>based on their Carnegie Foundation classifications. The Carnegie Foundation is an independent policy and research center that was founded to improve teaching and learning. Its mission is to “develop networks of ideas, individuals, and institutions to advance teaching and learning” (http://www.carnegiefoundation.org/ about-us/about-carnegie) by working collaboratively with scholars, practitioners, and designers</w:t>
      </w:r>
      <w:r w:rsidR="00FA12BE" w:rsidRPr="00137226">
        <w:rPr>
          <w:rFonts w:ascii="Times New Roman" w:hAnsi="Times New Roman" w:cs="Times New Roman"/>
        </w:rPr>
        <w:t>. The da</w:t>
      </w:r>
      <w:r w:rsidR="00FA12BE">
        <w:rPr>
          <w:rFonts w:ascii="Times New Roman" w:hAnsi="Times New Roman" w:cs="Times New Roman"/>
        </w:rPr>
        <w:t>ta collected may</w:t>
      </w:r>
      <w:r w:rsidRPr="009E4759">
        <w:rPr>
          <w:rFonts w:ascii="Times New Roman" w:hAnsi="Times New Roman" w:cs="Times New Roman"/>
        </w:rPr>
        <w:t xml:space="preserve"> not be representative of all U.S.-born and foreign-</w:t>
      </w:r>
      <w:r w:rsidRPr="00137226">
        <w:rPr>
          <w:rFonts w:ascii="Times New Roman" w:hAnsi="Times New Roman" w:cs="Times New Roman"/>
        </w:rPr>
        <w:t xml:space="preserve">born faculty in the U.S., which could affect the generalizability of the results. </w:t>
      </w:r>
      <w:r w:rsidR="009A6F55" w:rsidRPr="00137226">
        <w:rPr>
          <w:rFonts w:ascii="Times New Roman" w:hAnsi="Times New Roman" w:cs="Times New Roman"/>
        </w:rPr>
        <w:t>The majority (78.6%) of the participants were White faculty members</w:t>
      </w:r>
      <w:r w:rsidR="00D22190" w:rsidRPr="00137226">
        <w:rPr>
          <w:rFonts w:ascii="Times New Roman" w:hAnsi="Times New Roman" w:cs="Times New Roman"/>
        </w:rPr>
        <w:t xml:space="preserve"> and 60.5% were men</w:t>
      </w:r>
      <w:r w:rsidR="009A6F55" w:rsidRPr="00137226">
        <w:rPr>
          <w:rFonts w:ascii="Times New Roman" w:hAnsi="Times New Roman" w:cs="Times New Roman"/>
        </w:rPr>
        <w:t>, which showed that the results could be biased because of the lack of representation of the underrepresented faculty members</w:t>
      </w:r>
      <w:r w:rsidR="000755BC" w:rsidRPr="00137226">
        <w:rPr>
          <w:rFonts w:ascii="Times New Roman" w:hAnsi="Times New Roman" w:cs="Times New Roman"/>
        </w:rPr>
        <w:t xml:space="preserve"> as well as female faculty members</w:t>
      </w:r>
      <w:r w:rsidR="009A6F55" w:rsidRPr="00137226">
        <w:rPr>
          <w:rFonts w:ascii="Times New Roman" w:hAnsi="Times New Roman" w:cs="Times New Roman"/>
        </w:rPr>
        <w:t xml:space="preserve">. </w:t>
      </w:r>
      <w:r w:rsidR="00FA12BE" w:rsidRPr="00137226">
        <w:rPr>
          <w:rFonts w:ascii="Times New Roman" w:hAnsi="Times New Roman" w:cs="Times New Roman"/>
        </w:rPr>
        <w:t>In addition</w:t>
      </w:r>
      <w:r w:rsidRPr="00137226">
        <w:rPr>
          <w:rFonts w:ascii="Times New Roman" w:hAnsi="Times New Roman" w:cs="Times New Roman"/>
        </w:rPr>
        <w:t>, the random-convenient sampling might affect the generalizability of the results. Second, it was difficult to recruit more foreign-born faculty members to participate in the study because they were scattered all over the U.S. and</w:t>
      </w:r>
      <w:r w:rsidR="00C15EA9" w:rsidRPr="00137226">
        <w:rPr>
          <w:rFonts w:ascii="Times New Roman" w:hAnsi="Times New Roman" w:cs="Times New Roman"/>
        </w:rPr>
        <w:t xml:space="preserve"> there was not a standard resource channel or organization</w:t>
      </w:r>
      <w:r w:rsidRPr="00137226">
        <w:rPr>
          <w:rFonts w:ascii="Times New Roman" w:hAnsi="Times New Roman" w:cs="Times New Roman"/>
        </w:rPr>
        <w:t xml:space="preserve"> that could </w:t>
      </w:r>
      <w:r w:rsidR="00D03C22" w:rsidRPr="00137226">
        <w:rPr>
          <w:rFonts w:ascii="Times New Roman" w:hAnsi="Times New Roman" w:cs="Times New Roman"/>
        </w:rPr>
        <w:t xml:space="preserve">be </w:t>
      </w:r>
      <w:r w:rsidRPr="00137226">
        <w:rPr>
          <w:rFonts w:ascii="Times New Roman" w:hAnsi="Times New Roman" w:cs="Times New Roman"/>
        </w:rPr>
        <w:t>use</w:t>
      </w:r>
      <w:r w:rsidR="00D03C22" w:rsidRPr="00137226">
        <w:rPr>
          <w:rFonts w:ascii="Times New Roman" w:hAnsi="Times New Roman" w:cs="Times New Roman"/>
        </w:rPr>
        <w:t>d</w:t>
      </w:r>
      <w:r w:rsidRPr="00137226">
        <w:rPr>
          <w:rFonts w:ascii="Times New Roman" w:hAnsi="Times New Roman" w:cs="Times New Roman"/>
        </w:rPr>
        <w:t xml:space="preserve"> to reach out to </w:t>
      </w:r>
      <w:r w:rsidR="00D03C22" w:rsidRPr="00137226">
        <w:rPr>
          <w:rFonts w:ascii="Times New Roman" w:hAnsi="Times New Roman" w:cs="Times New Roman"/>
        </w:rPr>
        <w:t xml:space="preserve">all </w:t>
      </w:r>
      <w:r w:rsidRPr="00137226">
        <w:rPr>
          <w:rFonts w:ascii="Times New Roman" w:hAnsi="Times New Roman" w:cs="Times New Roman"/>
        </w:rPr>
        <w:t>the foreign-born faculty members</w:t>
      </w:r>
      <w:r w:rsidR="00D03C22" w:rsidRPr="00137226">
        <w:rPr>
          <w:rFonts w:ascii="Times New Roman" w:hAnsi="Times New Roman" w:cs="Times New Roman"/>
        </w:rPr>
        <w:t xml:space="preserve"> in the U.S</w:t>
      </w:r>
      <w:r w:rsidRPr="00137226">
        <w:rPr>
          <w:rFonts w:ascii="Times New Roman" w:hAnsi="Times New Roman" w:cs="Times New Roman"/>
        </w:rPr>
        <w:t>. Third, the response rate of the study was dependent on participants’ willingness to complete the survey.</w:t>
      </w:r>
      <w:r w:rsidRPr="009E4759">
        <w:rPr>
          <w:rFonts w:ascii="Times New Roman" w:hAnsi="Times New Roman" w:cs="Times New Roman"/>
        </w:rPr>
        <w:t xml:space="preserve"> It was challenging to recruit faculty members who were willing to volunteer their time to complete a lengthy survey without any incentives. </w:t>
      </w:r>
      <w:r w:rsidRPr="009E4759">
        <w:rPr>
          <w:rFonts w:ascii="Times New Roman" w:hAnsi="Times New Roman" w:cs="Times New Roman"/>
        </w:rPr>
        <w:lastRenderedPageBreak/>
        <w:t>Fo</w:t>
      </w:r>
      <w:r w:rsidR="00FA12BE">
        <w:rPr>
          <w:rFonts w:ascii="Times New Roman" w:hAnsi="Times New Roman" w:cs="Times New Roman"/>
        </w:rPr>
        <w:t>u</w:t>
      </w:r>
      <w:r w:rsidRPr="009E4759">
        <w:rPr>
          <w:rFonts w:ascii="Times New Roman" w:hAnsi="Times New Roman" w:cs="Times New Roman"/>
        </w:rPr>
        <w:t xml:space="preserve">rth, the findings of the study were based on self-reported data using </w:t>
      </w:r>
      <w:r w:rsidR="002C49ED" w:rsidRPr="009E4759">
        <w:rPr>
          <w:rFonts w:ascii="Times New Roman" w:hAnsi="Times New Roman" w:cs="Times New Roman"/>
        </w:rPr>
        <w:t xml:space="preserve">an </w:t>
      </w:r>
      <w:r w:rsidRPr="009E4759">
        <w:rPr>
          <w:rFonts w:ascii="Times New Roman" w:hAnsi="Times New Roman" w:cs="Times New Roman"/>
        </w:rPr>
        <w:t>online survey with Likert-scale indicators that were displayed</w:t>
      </w:r>
      <w:r w:rsidR="00FA12BE">
        <w:rPr>
          <w:rFonts w:ascii="Times New Roman" w:hAnsi="Times New Roman" w:cs="Times New Roman"/>
        </w:rPr>
        <w:t xml:space="preserve"> only</w:t>
      </w:r>
      <w:r w:rsidRPr="009E4759">
        <w:rPr>
          <w:rFonts w:ascii="Times New Roman" w:hAnsi="Times New Roman" w:cs="Times New Roman"/>
        </w:rPr>
        <w:t xml:space="preserve"> at the beginning of each sub-survey. Participants could have responded to the questions with inaccurate perceptions of the Likert-scale indicators. </w:t>
      </w:r>
      <w:r w:rsidR="00FA12BE">
        <w:rPr>
          <w:rFonts w:ascii="Times New Roman" w:hAnsi="Times New Roman" w:cs="Times New Roman"/>
        </w:rPr>
        <w:t>Moreover</w:t>
      </w:r>
      <w:r w:rsidRPr="009E4759">
        <w:rPr>
          <w:rFonts w:ascii="Times New Roman" w:hAnsi="Times New Roman" w:cs="Times New Roman"/>
        </w:rPr>
        <w:t>, they could have shared</w:t>
      </w:r>
      <w:r w:rsidR="00FA12BE">
        <w:rPr>
          <w:rFonts w:ascii="Times New Roman" w:hAnsi="Times New Roman" w:cs="Times New Roman"/>
        </w:rPr>
        <w:t xml:space="preserve"> how</w:t>
      </w:r>
      <w:r w:rsidRPr="009E4759">
        <w:rPr>
          <w:rFonts w:ascii="Times New Roman" w:hAnsi="Times New Roman" w:cs="Times New Roman"/>
        </w:rPr>
        <w:t xml:space="preserve"> their individual perception of the roles of mentoring and self-esteem affect</w:t>
      </w:r>
      <w:r w:rsidR="00FA12BE">
        <w:rPr>
          <w:rFonts w:ascii="Times New Roman" w:hAnsi="Times New Roman" w:cs="Times New Roman"/>
        </w:rPr>
        <w:t>ed</w:t>
      </w:r>
      <w:r w:rsidRPr="009E4759">
        <w:rPr>
          <w:rFonts w:ascii="Times New Roman" w:hAnsi="Times New Roman" w:cs="Times New Roman"/>
        </w:rPr>
        <w:t xml:space="preserve"> their perceived job satisfaction; there</w:t>
      </w:r>
      <w:r w:rsidR="00FA12BE">
        <w:rPr>
          <w:rFonts w:ascii="Times New Roman" w:hAnsi="Times New Roman" w:cs="Times New Roman"/>
        </w:rPr>
        <w:t>fore, the results could have been b</w:t>
      </w:r>
      <w:r w:rsidRPr="009E4759">
        <w:rPr>
          <w:rFonts w:ascii="Times New Roman" w:hAnsi="Times New Roman" w:cs="Times New Roman"/>
        </w:rPr>
        <w:t>ias</w:t>
      </w:r>
      <w:r w:rsidR="00FA12BE">
        <w:rPr>
          <w:rFonts w:ascii="Times New Roman" w:hAnsi="Times New Roman" w:cs="Times New Roman"/>
        </w:rPr>
        <w:t>ed</w:t>
      </w:r>
      <w:r w:rsidRPr="009E4759">
        <w:rPr>
          <w:rFonts w:ascii="Times New Roman" w:hAnsi="Times New Roman" w:cs="Times New Roman"/>
        </w:rPr>
        <w:t>. Fifth</w:t>
      </w:r>
      <w:r w:rsidRPr="00D57272">
        <w:rPr>
          <w:rFonts w:ascii="Times New Roman" w:hAnsi="Times New Roman" w:cs="Times New Roman"/>
        </w:rPr>
        <w:t xml:space="preserve">, </w:t>
      </w:r>
      <w:r w:rsidR="00AC5D43" w:rsidRPr="00D57272">
        <w:rPr>
          <w:rFonts w:ascii="Times New Roman" w:hAnsi="Times New Roman" w:cs="Times New Roman"/>
        </w:rPr>
        <w:t xml:space="preserve">78% of the participants </w:t>
      </w:r>
      <w:r w:rsidR="009F68AF" w:rsidRPr="00D57272">
        <w:rPr>
          <w:rFonts w:ascii="Times New Roman" w:hAnsi="Times New Roman" w:cs="Times New Roman"/>
        </w:rPr>
        <w:t xml:space="preserve">in the study were predominately </w:t>
      </w:r>
      <w:r w:rsidR="00AC5D43" w:rsidRPr="00D57272">
        <w:rPr>
          <w:rFonts w:ascii="Times New Roman" w:hAnsi="Times New Roman" w:cs="Times New Roman"/>
        </w:rPr>
        <w:t>White facu</w:t>
      </w:r>
      <w:r w:rsidR="0098254A" w:rsidRPr="00D57272">
        <w:rPr>
          <w:rFonts w:ascii="Times New Roman" w:hAnsi="Times New Roman" w:cs="Times New Roman"/>
        </w:rPr>
        <w:t xml:space="preserve">lty members, indicating </w:t>
      </w:r>
      <w:r w:rsidR="00627592" w:rsidRPr="00D57272">
        <w:rPr>
          <w:rFonts w:ascii="Times New Roman" w:hAnsi="Times New Roman" w:cs="Times New Roman"/>
        </w:rPr>
        <w:t xml:space="preserve">the lack of faculty </w:t>
      </w:r>
      <w:r w:rsidR="00093067" w:rsidRPr="00D57272">
        <w:rPr>
          <w:rFonts w:ascii="Times New Roman" w:hAnsi="Times New Roman" w:cs="Times New Roman"/>
        </w:rPr>
        <w:t xml:space="preserve">members </w:t>
      </w:r>
      <w:r w:rsidR="00627592" w:rsidRPr="00D57272">
        <w:rPr>
          <w:rFonts w:ascii="Times New Roman" w:hAnsi="Times New Roman" w:cs="Times New Roman"/>
        </w:rPr>
        <w:t xml:space="preserve">of color participation in the study. </w:t>
      </w:r>
      <w:r w:rsidR="00820265" w:rsidRPr="00D57272">
        <w:rPr>
          <w:rFonts w:ascii="Times New Roman" w:hAnsi="Times New Roman" w:cs="Times New Roman"/>
        </w:rPr>
        <w:t xml:space="preserve">As a result, </w:t>
      </w:r>
      <w:r w:rsidR="0098254A" w:rsidRPr="00D57272">
        <w:rPr>
          <w:rFonts w:ascii="Times New Roman" w:hAnsi="Times New Roman" w:cs="Times New Roman"/>
        </w:rPr>
        <w:t xml:space="preserve">the data </w:t>
      </w:r>
      <w:r w:rsidR="00820265" w:rsidRPr="00D57272">
        <w:rPr>
          <w:rFonts w:ascii="Times New Roman" w:hAnsi="Times New Roman" w:cs="Times New Roman"/>
        </w:rPr>
        <w:t xml:space="preserve">of the study </w:t>
      </w:r>
      <w:r w:rsidR="0098254A" w:rsidRPr="00D57272">
        <w:rPr>
          <w:rFonts w:ascii="Times New Roman" w:hAnsi="Times New Roman" w:cs="Times New Roman"/>
        </w:rPr>
        <w:t xml:space="preserve">could </w:t>
      </w:r>
      <w:r w:rsidR="00820265" w:rsidRPr="00D57272">
        <w:rPr>
          <w:rFonts w:ascii="Times New Roman" w:hAnsi="Times New Roman" w:cs="Times New Roman"/>
        </w:rPr>
        <w:t xml:space="preserve">be skewed and it should not </w:t>
      </w:r>
      <w:r w:rsidR="0098254A" w:rsidRPr="00D57272">
        <w:rPr>
          <w:rFonts w:ascii="Times New Roman" w:hAnsi="Times New Roman" w:cs="Times New Roman"/>
        </w:rPr>
        <w:t xml:space="preserve">be generalized because of the lack of faculty of color participation in the study. </w:t>
      </w:r>
      <w:r w:rsidR="00AC5D43">
        <w:rPr>
          <w:rFonts w:ascii="Times New Roman" w:hAnsi="Times New Roman" w:cs="Times New Roman"/>
        </w:rPr>
        <w:t xml:space="preserve">Sixth, </w:t>
      </w:r>
      <w:r w:rsidRPr="009E4759">
        <w:rPr>
          <w:rFonts w:ascii="Times New Roman" w:hAnsi="Times New Roman" w:cs="Times New Roman"/>
        </w:rPr>
        <w:t xml:space="preserve">the survey was sent out on the first week of December, which </w:t>
      </w:r>
      <w:r w:rsidR="008D2C3C">
        <w:rPr>
          <w:rFonts w:ascii="Times New Roman" w:hAnsi="Times New Roman" w:cs="Times New Roman"/>
        </w:rPr>
        <w:t xml:space="preserve">given the time of year may have </w:t>
      </w:r>
      <w:r w:rsidRPr="009E4759">
        <w:rPr>
          <w:rFonts w:ascii="Times New Roman" w:hAnsi="Times New Roman" w:cs="Times New Roman"/>
        </w:rPr>
        <w:t>indirectly affected the response rate.</w:t>
      </w:r>
    </w:p>
    <w:p w14:paraId="1534AD2D" w14:textId="77777777" w:rsidR="00B70818" w:rsidRPr="009E4759" w:rsidRDefault="008659C0" w:rsidP="00923E6E">
      <w:pPr>
        <w:pStyle w:val="Level2"/>
      </w:pPr>
      <w:bookmarkStart w:id="10" w:name="_Toc386891478"/>
      <w:r w:rsidRPr="009E4759">
        <w:t>Del</w:t>
      </w:r>
      <w:r w:rsidR="00B70818" w:rsidRPr="009E4759">
        <w:t>imitation</w:t>
      </w:r>
      <w:r w:rsidRPr="009E4759">
        <w:t>s</w:t>
      </w:r>
      <w:bookmarkEnd w:id="10"/>
    </w:p>
    <w:p w14:paraId="20E45307" w14:textId="3C0EDAEC" w:rsidR="00B70818" w:rsidRPr="009E4759" w:rsidRDefault="00B70818" w:rsidP="009A464C">
      <w:pPr>
        <w:widowControl w:val="0"/>
        <w:spacing w:line="480" w:lineRule="auto"/>
        <w:ind w:firstLine="720"/>
        <w:rPr>
          <w:rFonts w:ascii="Times New Roman" w:hAnsi="Times New Roman" w:cs="Times New Roman"/>
          <w:b/>
        </w:rPr>
      </w:pPr>
      <w:r w:rsidRPr="009E4759">
        <w:rPr>
          <w:rFonts w:ascii="Times New Roman" w:hAnsi="Times New Roman" w:cs="Times New Roman"/>
        </w:rPr>
        <w:t>T</w:t>
      </w:r>
      <w:r w:rsidR="008659C0" w:rsidRPr="009E4759">
        <w:rPr>
          <w:rFonts w:ascii="Times New Roman" w:hAnsi="Times New Roman" w:cs="Times New Roman"/>
        </w:rPr>
        <w:t>his study was delimited to U.S.-born and fo</w:t>
      </w:r>
      <w:r w:rsidR="00995C0F" w:rsidRPr="009E4759">
        <w:rPr>
          <w:rFonts w:ascii="Times New Roman" w:hAnsi="Times New Roman" w:cs="Times New Roman"/>
        </w:rPr>
        <w:t>reign-born faculty members at 2</w:t>
      </w:r>
      <w:r w:rsidR="002E01F3" w:rsidRPr="009E4759">
        <w:rPr>
          <w:rFonts w:ascii="Times New Roman" w:hAnsi="Times New Roman" w:cs="Times New Roman"/>
        </w:rPr>
        <w:t>1</w:t>
      </w:r>
      <w:r w:rsidR="002C49ED" w:rsidRPr="009E4759">
        <w:rPr>
          <w:rFonts w:ascii="Times New Roman" w:hAnsi="Times New Roman" w:cs="Times New Roman"/>
        </w:rPr>
        <w:t xml:space="preserve"> </w:t>
      </w:r>
      <w:r w:rsidR="00B63388">
        <w:rPr>
          <w:rFonts w:ascii="Times New Roman" w:hAnsi="Times New Roman" w:cs="Times New Roman"/>
        </w:rPr>
        <w:t xml:space="preserve">public and private </w:t>
      </w:r>
      <w:r w:rsidR="002C49ED" w:rsidRPr="009E4759">
        <w:rPr>
          <w:rFonts w:ascii="Times New Roman" w:hAnsi="Times New Roman" w:cs="Times New Roman"/>
        </w:rPr>
        <w:t>research universities</w:t>
      </w:r>
      <w:r w:rsidR="008659C0" w:rsidRPr="009E4759">
        <w:rPr>
          <w:rFonts w:ascii="Times New Roman" w:hAnsi="Times New Roman" w:cs="Times New Roman"/>
        </w:rPr>
        <w:t xml:space="preserve"> with very high (RU/VH) or high (RU/H) research activity</w:t>
      </w:r>
      <w:r w:rsidR="00C0353C" w:rsidRPr="009E4759">
        <w:rPr>
          <w:rFonts w:ascii="Times New Roman" w:hAnsi="Times New Roman" w:cs="Times New Roman"/>
        </w:rPr>
        <w:t xml:space="preserve"> </w:t>
      </w:r>
      <w:r w:rsidR="00FA12BE">
        <w:rPr>
          <w:rFonts w:ascii="Times New Roman" w:hAnsi="Times New Roman" w:cs="Times New Roman"/>
        </w:rPr>
        <w:t xml:space="preserve">based on their </w:t>
      </w:r>
      <w:r w:rsidR="00C0353C" w:rsidRPr="009E4759">
        <w:rPr>
          <w:rFonts w:ascii="Times New Roman" w:hAnsi="Times New Roman" w:cs="Times New Roman"/>
        </w:rPr>
        <w:t>Carnegie Foundation</w:t>
      </w:r>
      <w:r w:rsidR="00FA12BE">
        <w:rPr>
          <w:rFonts w:ascii="Times New Roman" w:hAnsi="Times New Roman" w:cs="Times New Roman"/>
        </w:rPr>
        <w:t xml:space="preserve"> c</w:t>
      </w:r>
      <w:r w:rsidR="00DD5EBF" w:rsidRPr="009E4759">
        <w:rPr>
          <w:rFonts w:ascii="Times New Roman" w:hAnsi="Times New Roman" w:cs="Times New Roman"/>
        </w:rPr>
        <w:t>lassification</w:t>
      </w:r>
      <w:r w:rsidR="00FA12BE">
        <w:rPr>
          <w:rFonts w:ascii="Times New Roman" w:hAnsi="Times New Roman" w:cs="Times New Roman"/>
        </w:rPr>
        <w:t>s</w:t>
      </w:r>
      <w:r w:rsidR="00DD5EBF" w:rsidRPr="009E4759">
        <w:rPr>
          <w:rFonts w:ascii="Times New Roman" w:hAnsi="Times New Roman" w:cs="Times New Roman"/>
        </w:rPr>
        <w:t xml:space="preserve">. </w:t>
      </w:r>
      <w:r w:rsidR="008659C0" w:rsidRPr="009E4759">
        <w:rPr>
          <w:rFonts w:ascii="Times New Roman" w:hAnsi="Times New Roman" w:cs="Times New Roman"/>
        </w:rPr>
        <w:t xml:space="preserve">In addition, the study was delimited to investigate the effects of </w:t>
      </w:r>
      <w:r w:rsidR="008D7D9D">
        <w:rPr>
          <w:rFonts w:ascii="Times New Roman" w:hAnsi="Times New Roman" w:cs="Times New Roman"/>
        </w:rPr>
        <w:t xml:space="preserve">U.S.-born and foreign-born </w:t>
      </w:r>
      <w:r w:rsidR="00CD5E67">
        <w:rPr>
          <w:rFonts w:ascii="Times New Roman" w:hAnsi="Times New Roman" w:cs="Times New Roman"/>
        </w:rPr>
        <w:t xml:space="preserve">faculty members’ job satisfaction by </w:t>
      </w:r>
      <w:r w:rsidR="008659C0" w:rsidRPr="009E4759">
        <w:rPr>
          <w:rFonts w:ascii="Times New Roman" w:hAnsi="Times New Roman" w:cs="Times New Roman"/>
        </w:rPr>
        <w:t xml:space="preserve">country of origin, marital status, tenure status, faculty ranking, self-esteem, and mentoring. </w:t>
      </w:r>
    </w:p>
    <w:p w14:paraId="7251E62C" w14:textId="77777777" w:rsidR="00575418" w:rsidRPr="009E4759" w:rsidRDefault="00575418" w:rsidP="00923E6E">
      <w:pPr>
        <w:pStyle w:val="Level2"/>
      </w:pPr>
      <w:bookmarkStart w:id="11" w:name="_Toc386891479"/>
      <w:r w:rsidRPr="009E4759">
        <w:t>Definition of Terms</w:t>
      </w:r>
      <w:bookmarkEnd w:id="11"/>
    </w:p>
    <w:p w14:paraId="4AF825F6" w14:textId="48025593" w:rsidR="008B585E" w:rsidRPr="009E4759" w:rsidRDefault="00C57792" w:rsidP="009A464C">
      <w:pPr>
        <w:widowControl w:val="0"/>
        <w:spacing w:line="480" w:lineRule="auto"/>
        <w:rPr>
          <w:rFonts w:ascii="Times New Roman" w:hAnsi="Times New Roman" w:cs="Times New Roman"/>
        </w:rPr>
      </w:pPr>
      <w:r w:rsidRPr="009E4759">
        <w:rPr>
          <w:rFonts w:ascii="Times New Roman" w:hAnsi="Times New Roman" w:cs="Times New Roman"/>
        </w:rPr>
        <w:tab/>
        <w:t>The following terms we</w:t>
      </w:r>
      <w:r w:rsidR="008B585E" w:rsidRPr="009E4759">
        <w:rPr>
          <w:rFonts w:ascii="Times New Roman" w:hAnsi="Times New Roman" w:cs="Times New Roman"/>
        </w:rPr>
        <w:t xml:space="preserve">re used consistently throughout </w:t>
      </w:r>
      <w:r w:rsidR="004A1188" w:rsidRPr="009E4759">
        <w:rPr>
          <w:rFonts w:ascii="Times New Roman" w:hAnsi="Times New Roman" w:cs="Times New Roman"/>
        </w:rPr>
        <w:t>this study</w:t>
      </w:r>
      <w:r w:rsidR="008B585E" w:rsidRPr="009E4759">
        <w:rPr>
          <w:rFonts w:ascii="Times New Roman" w:hAnsi="Times New Roman" w:cs="Times New Roman"/>
        </w:rPr>
        <w:t xml:space="preserve">. In order to maintain clear understandings of </w:t>
      </w:r>
      <w:r w:rsidRPr="009E4759">
        <w:rPr>
          <w:rFonts w:ascii="Times New Roman" w:hAnsi="Times New Roman" w:cs="Times New Roman"/>
        </w:rPr>
        <w:t>the meaning of the terms, they we</w:t>
      </w:r>
      <w:r w:rsidR="008B585E" w:rsidRPr="009E4759">
        <w:rPr>
          <w:rFonts w:ascii="Times New Roman" w:hAnsi="Times New Roman" w:cs="Times New Roman"/>
        </w:rPr>
        <w:t xml:space="preserve">re defined as </w:t>
      </w:r>
      <w:r w:rsidR="00FA12BE">
        <w:rPr>
          <w:rFonts w:ascii="Times New Roman" w:hAnsi="Times New Roman" w:cs="Times New Roman"/>
        </w:rPr>
        <w:t>follow</w:t>
      </w:r>
      <w:r w:rsidR="008B585E" w:rsidRPr="009E4759">
        <w:rPr>
          <w:rFonts w:ascii="Times New Roman" w:hAnsi="Times New Roman" w:cs="Times New Roman"/>
        </w:rPr>
        <w:t>:</w:t>
      </w:r>
    </w:p>
    <w:p w14:paraId="2CD53180" w14:textId="0C1B42C3" w:rsidR="00F65F33" w:rsidRPr="009E4759" w:rsidRDefault="00F65F33" w:rsidP="009A464C">
      <w:pPr>
        <w:pStyle w:val="ListParagraph"/>
        <w:numPr>
          <w:ilvl w:val="0"/>
          <w:numId w:val="23"/>
        </w:numPr>
        <w:spacing w:line="480" w:lineRule="auto"/>
        <w:rPr>
          <w:rFonts w:ascii="Times New Roman" w:hAnsi="Times New Roman" w:cs="Times New Roman"/>
          <w:u w:val="single"/>
        </w:rPr>
      </w:pPr>
      <w:r w:rsidRPr="009E4759">
        <w:rPr>
          <w:rFonts w:ascii="Times New Roman" w:hAnsi="Times New Roman" w:cs="Times New Roman"/>
          <w:i/>
        </w:rPr>
        <w:t>Faculty of color</w:t>
      </w:r>
      <w:r w:rsidR="005F5648">
        <w:rPr>
          <w:rFonts w:ascii="Times New Roman" w:hAnsi="Times New Roman" w:cs="Times New Roman"/>
        </w:rPr>
        <w:t>:</w:t>
      </w:r>
      <w:r w:rsidR="00832893" w:rsidRPr="009E4759">
        <w:rPr>
          <w:rFonts w:ascii="Times New Roman" w:hAnsi="Times New Roman" w:cs="Times New Roman"/>
        </w:rPr>
        <w:t xml:space="preserve"> </w:t>
      </w:r>
      <w:r w:rsidR="0078165E" w:rsidRPr="009E4759">
        <w:rPr>
          <w:rFonts w:ascii="Times New Roman" w:hAnsi="Times New Roman" w:cs="Times New Roman"/>
        </w:rPr>
        <w:t xml:space="preserve">Faculty members who </w:t>
      </w:r>
      <w:r w:rsidR="0083716A" w:rsidRPr="009E4759">
        <w:rPr>
          <w:rFonts w:ascii="Times New Roman" w:hAnsi="Times New Roman" w:cs="Times New Roman"/>
        </w:rPr>
        <w:t>identify themselves as</w:t>
      </w:r>
      <w:r w:rsidR="005F57ED" w:rsidRPr="009E4759">
        <w:rPr>
          <w:rFonts w:ascii="Times New Roman" w:hAnsi="Times New Roman" w:cs="Times New Roman"/>
        </w:rPr>
        <w:t xml:space="preserve"> Black</w:t>
      </w:r>
      <w:r w:rsidR="0078165E" w:rsidRPr="009E4759">
        <w:rPr>
          <w:rFonts w:ascii="Times New Roman" w:hAnsi="Times New Roman" w:cs="Times New Roman"/>
        </w:rPr>
        <w:t>, Asian</w:t>
      </w:r>
      <w:r w:rsidR="00C50272" w:rsidRPr="009E4759">
        <w:rPr>
          <w:rFonts w:ascii="Times New Roman" w:hAnsi="Times New Roman" w:cs="Times New Roman"/>
        </w:rPr>
        <w:t xml:space="preserve"> American</w:t>
      </w:r>
      <w:r w:rsidR="0078165E" w:rsidRPr="009E4759">
        <w:rPr>
          <w:rFonts w:ascii="Times New Roman" w:hAnsi="Times New Roman" w:cs="Times New Roman"/>
        </w:rPr>
        <w:t xml:space="preserve">, Hispanic, </w:t>
      </w:r>
      <w:r w:rsidR="0078165E" w:rsidRPr="002A728E">
        <w:rPr>
          <w:rFonts w:ascii="Times New Roman" w:hAnsi="Times New Roman" w:cs="Times New Roman"/>
        </w:rPr>
        <w:t>or</w:t>
      </w:r>
      <w:r w:rsidR="00832893" w:rsidRPr="002A728E">
        <w:rPr>
          <w:rFonts w:ascii="Times New Roman" w:hAnsi="Times New Roman" w:cs="Times New Roman"/>
        </w:rPr>
        <w:t xml:space="preserve"> American Indian</w:t>
      </w:r>
      <w:r w:rsidR="0083716A" w:rsidRPr="002A728E">
        <w:rPr>
          <w:rFonts w:ascii="Times New Roman" w:hAnsi="Times New Roman" w:cs="Times New Roman"/>
        </w:rPr>
        <w:t xml:space="preserve"> (</w:t>
      </w:r>
      <w:r w:rsidR="0083716A" w:rsidRPr="009E4759">
        <w:rPr>
          <w:rFonts w:ascii="Times New Roman" w:hAnsi="Times New Roman" w:cs="Times New Roman"/>
        </w:rPr>
        <w:t>Antonio, 2002)</w:t>
      </w:r>
      <w:r w:rsidR="00832893" w:rsidRPr="009E4759">
        <w:rPr>
          <w:rFonts w:ascii="Times New Roman" w:hAnsi="Times New Roman" w:cs="Times New Roman"/>
        </w:rPr>
        <w:t>.</w:t>
      </w:r>
    </w:p>
    <w:p w14:paraId="09D8BAE5" w14:textId="57363C61" w:rsidR="00F65F33" w:rsidRPr="009E4759" w:rsidRDefault="00F65F33" w:rsidP="00C63E51">
      <w:pPr>
        <w:pStyle w:val="ListParagraph"/>
        <w:widowControl w:val="0"/>
        <w:numPr>
          <w:ilvl w:val="0"/>
          <w:numId w:val="23"/>
        </w:numPr>
        <w:spacing w:line="480" w:lineRule="auto"/>
        <w:rPr>
          <w:rFonts w:ascii="Times New Roman" w:hAnsi="Times New Roman" w:cs="Times New Roman"/>
          <w:u w:val="single"/>
        </w:rPr>
      </w:pPr>
      <w:r w:rsidRPr="009E4759">
        <w:rPr>
          <w:rFonts w:ascii="Times New Roman" w:hAnsi="Times New Roman" w:cs="Times New Roman"/>
          <w:i/>
        </w:rPr>
        <w:lastRenderedPageBreak/>
        <w:t>Foreign-born faculty</w:t>
      </w:r>
      <w:r w:rsidR="005F5648">
        <w:rPr>
          <w:rFonts w:ascii="Times New Roman" w:hAnsi="Times New Roman" w:cs="Times New Roman"/>
        </w:rPr>
        <w:t>:</w:t>
      </w:r>
      <w:r w:rsidR="00162285">
        <w:rPr>
          <w:rFonts w:ascii="Times New Roman" w:hAnsi="Times New Roman" w:cs="Times New Roman"/>
        </w:rPr>
        <w:t xml:space="preserve"> Faculty that</w:t>
      </w:r>
      <w:r w:rsidRPr="009E4759">
        <w:rPr>
          <w:rFonts w:ascii="Times New Roman" w:hAnsi="Times New Roman" w:cs="Times New Roman"/>
        </w:rPr>
        <w:t xml:space="preserve"> “residing in the United States who were not United States at birth” (The Migration</w:t>
      </w:r>
      <w:r w:rsidR="0078165E" w:rsidRPr="009E4759">
        <w:rPr>
          <w:rFonts w:ascii="Times New Roman" w:hAnsi="Times New Roman" w:cs="Times New Roman"/>
        </w:rPr>
        <w:t xml:space="preserve"> Policy Institute, 2004). They</w:t>
      </w:r>
      <w:r w:rsidRPr="009E4759">
        <w:rPr>
          <w:rFonts w:ascii="Times New Roman" w:hAnsi="Times New Roman" w:cs="Times New Roman"/>
        </w:rPr>
        <w:t xml:space="preserve"> are naturalized as legal residents or hold</w:t>
      </w:r>
      <w:r w:rsidR="005F5648">
        <w:rPr>
          <w:rFonts w:ascii="Times New Roman" w:hAnsi="Times New Roman" w:cs="Times New Roman"/>
        </w:rPr>
        <w:t xml:space="preserve"> </w:t>
      </w:r>
      <w:r w:rsidR="00534240" w:rsidRPr="009E4759">
        <w:rPr>
          <w:rFonts w:ascii="Times New Roman" w:hAnsi="Times New Roman" w:cs="Times New Roman"/>
        </w:rPr>
        <w:t>a</w:t>
      </w:r>
      <w:r w:rsidRPr="009E4759">
        <w:rPr>
          <w:rFonts w:ascii="Times New Roman" w:hAnsi="Times New Roman" w:cs="Times New Roman"/>
        </w:rPr>
        <w:t xml:space="preserve"> l</w:t>
      </w:r>
      <w:r w:rsidR="0012224D">
        <w:rPr>
          <w:rFonts w:ascii="Times New Roman" w:hAnsi="Times New Roman" w:cs="Times New Roman"/>
        </w:rPr>
        <w:t xml:space="preserve">egal working permit (e.g., H1B or </w:t>
      </w:r>
      <w:r w:rsidRPr="009E4759">
        <w:rPr>
          <w:rFonts w:ascii="Times New Roman" w:hAnsi="Times New Roman" w:cs="Times New Roman"/>
        </w:rPr>
        <w:t>OPT visa) in the U.S.</w:t>
      </w:r>
    </w:p>
    <w:p w14:paraId="5A8689EE" w14:textId="143CC36A" w:rsidR="00732D3B" w:rsidRPr="009E4759" w:rsidRDefault="00F65F33" w:rsidP="00C63E51">
      <w:pPr>
        <w:pStyle w:val="ListParagraph"/>
        <w:widowControl w:val="0"/>
        <w:numPr>
          <w:ilvl w:val="0"/>
          <w:numId w:val="23"/>
        </w:numPr>
        <w:spacing w:line="480" w:lineRule="auto"/>
        <w:rPr>
          <w:rFonts w:ascii="Times New Roman" w:hAnsi="Times New Roman" w:cs="Times New Roman"/>
          <w:u w:val="single"/>
        </w:rPr>
      </w:pPr>
      <w:r w:rsidRPr="009E4759">
        <w:rPr>
          <w:rFonts w:ascii="Times New Roman" w:hAnsi="Times New Roman" w:cs="Times New Roman"/>
          <w:i/>
        </w:rPr>
        <w:t>Tenured faculty</w:t>
      </w:r>
      <w:r w:rsidR="005F5648">
        <w:rPr>
          <w:rFonts w:ascii="Times New Roman" w:hAnsi="Times New Roman" w:cs="Times New Roman"/>
        </w:rPr>
        <w:t>:</w:t>
      </w:r>
      <w:r w:rsidR="00432BF2" w:rsidRPr="009E4759">
        <w:rPr>
          <w:rFonts w:ascii="Times New Roman" w:hAnsi="Times New Roman" w:cs="Times New Roman"/>
        </w:rPr>
        <w:t xml:space="preserve"> </w:t>
      </w:r>
      <w:r w:rsidR="00732D3B" w:rsidRPr="009E4759">
        <w:rPr>
          <w:rFonts w:ascii="Times New Roman" w:hAnsi="Times New Roman" w:cs="Times New Roman"/>
        </w:rPr>
        <w:t>“An arrangement whereby faculty members, after successful completion of a period of probationary service, can be dismissed only for adequate cause or other possible circumstances and only after a hearing before a faculty committee” (http://www.aaup.org/ issues/tenure).</w:t>
      </w:r>
    </w:p>
    <w:p w14:paraId="766645C6" w14:textId="5F2A63A5" w:rsidR="00C57C15" w:rsidRPr="00F45DE4" w:rsidRDefault="002B2092" w:rsidP="009A464C">
      <w:pPr>
        <w:pStyle w:val="ListParagraph"/>
        <w:widowControl w:val="0"/>
        <w:numPr>
          <w:ilvl w:val="0"/>
          <w:numId w:val="23"/>
        </w:numPr>
        <w:spacing w:line="480" w:lineRule="auto"/>
        <w:rPr>
          <w:rFonts w:ascii="Times New Roman" w:hAnsi="Times New Roman" w:cs="Times New Roman"/>
          <w:u w:val="single"/>
        </w:rPr>
      </w:pPr>
      <w:r w:rsidRPr="009E4759">
        <w:rPr>
          <w:rFonts w:ascii="Times New Roman" w:hAnsi="Times New Roman" w:cs="Times New Roman"/>
        </w:rPr>
        <w:t xml:space="preserve"> </w:t>
      </w:r>
      <w:r w:rsidR="00F65F33" w:rsidRPr="009E4759">
        <w:rPr>
          <w:rFonts w:ascii="Times New Roman" w:hAnsi="Times New Roman" w:cs="Times New Roman"/>
          <w:i/>
        </w:rPr>
        <w:t>Tenure-track faculty</w:t>
      </w:r>
      <w:r w:rsidR="005F5648">
        <w:rPr>
          <w:rFonts w:ascii="Times New Roman" w:hAnsi="Times New Roman" w:cs="Times New Roman"/>
        </w:rPr>
        <w:t>:</w:t>
      </w:r>
      <w:r w:rsidR="00432BF2" w:rsidRPr="009E4759">
        <w:rPr>
          <w:rFonts w:ascii="Times New Roman" w:hAnsi="Times New Roman" w:cs="Times New Roman"/>
        </w:rPr>
        <w:t xml:space="preserve"> </w:t>
      </w:r>
      <w:r w:rsidR="00793502" w:rsidRPr="009E4759">
        <w:rPr>
          <w:rFonts w:ascii="Times New Roman" w:hAnsi="Times New Roman" w:cs="Times New Roman"/>
        </w:rPr>
        <w:t>F</w:t>
      </w:r>
      <w:r w:rsidR="00087677" w:rsidRPr="009E4759">
        <w:rPr>
          <w:rFonts w:ascii="Times New Roman" w:hAnsi="Times New Roman" w:cs="Times New Roman"/>
        </w:rPr>
        <w:t>ull-time f</w:t>
      </w:r>
      <w:r w:rsidR="00793502" w:rsidRPr="009E4759">
        <w:rPr>
          <w:rFonts w:ascii="Times New Roman" w:hAnsi="Times New Roman" w:cs="Times New Roman"/>
        </w:rPr>
        <w:t>aculty</w:t>
      </w:r>
      <w:r w:rsidR="005F5648">
        <w:rPr>
          <w:rFonts w:ascii="Times New Roman" w:hAnsi="Times New Roman" w:cs="Times New Roman"/>
        </w:rPr>
        <w:t xml:space="preserve"> members who</w:t>
      </w:r>
      <w:r w:rsidR="00C57C15" w:rsidRPr="009E4759">
        <w:rPr>
          <w:rFonts w:ascii="Times New Roman" w:hAnsi="Times New Roman" w:cs="Times New Roman"/>
        </w:rPr>
        <w:t xml:space="preserve"> carry the title of Assistant Professor, Associate Professor or Professor of the specific discipline</w:t>
      </w:r>
      <w:r w:rsidR="00574669" w:rsidRPr="009E4759">
        <w:rPr>
          <w:rFonts w:ascii="Times New Roman" w:hAnsi="Times New Roman" w:cs="Times New Roman"/>
        </w:rPr>
        <w:t xml:space="preserve"> and devote their full-time professional</w:t>
      </w:r>
      <w:r w:rsidR="00D17C58" w:rsidRPr="009E4759">
        <w:rPr>
          <w:rFonts w:ascii="Times New Roman" w:hAnsi="Times New Roman" w:cs="Times New Roman"/>
        </w:rPr>
        <w:t xml:space="preserve"> effort to direct University activities and who are compensated by the University of University-approved sources (Regent’s Policy Manual for the University of Oklahoma, p. </w:t>
      </w:r>
      <w:r w:rsidR="00087677" w:rsidRPr="009E4759">
        <w:rPr>
          <w:rFonts w:ascii="Times New Roman" w:hAnsi="Times New Roman" w:cs="Times New Roman"/>
        </w:rPr>
        <w:t>21-</w:t>
      </w:r>
      <w:r w:rsidR="00D17C58" w:rsidRPr="009E4759">
        <w:rPr>
          <w:rFonts w:ascii="Times New Roman" w:hAnsi="Times New Roman" w:cs="Times New Roman"/>
        </w:rPr>
        <w:t>22).</w:t>
      </w:r>
    </w:p>
    <w:p w14:paraId="4C8FC6B9" w14:textId="0688CCE7" w:rsidR="00965494" w:rsidRPr="009E4759" w:rsidRDefault="00965494" w:rsidP="009A464C">
      <w:pPr>
        <w:pStyle w:val="ListParagraph"/>
        <w:widowControl w:val="0"/>
        <w:numPr>
          <w:ilvl w:val="0"/>
          <w:numId w:val="23"/>
        </w:numPr>
        <w:spacing w:line="480" w:lineRule="auto"/>
        <w:rPr>
          <w:rFonts w:ascii="Times New Roman" w:hAnsi="Times New Roman" w:cs="Times New Roman"/>
        </w:rPr>
      </w:pPr>
      <w:r w:rsidRPr="009E4759">
        <w:rPr>
          <w:rFonts w:ascii="Times New Roman" w:hAnsi="Times New Roman" w:cs="Times New Roman"/>
          <w:i/>
        </w:rPr>
        <w:t>Master’s colleges and universities</w:t>
      </w:r>
      <w:r w:rsidR="005F5648">
        <w:rPr>
          <w:rFonts w:ascii="Times New Roman" w:hAnsi="Times New Roman" w:cs="Times New Roman"/>
        </w:rPr>
        <w:t>: I</w:t>
      </w:r>
      <w:r w:rsidRPr="009E4759">
        <w:rPr>
          <w:rFonts w:ascii="Times New Roman" w:hAnsi="Times New Roman" w:cs="Times New Roman"/>
        </w:rPr>
        <w:t>nstitutions that awarded at least 50 master’s degree and fewer than 20 doctoral degrees during the academic year (http://classifications.carnegiefoundation.org/descriptions/basic.php).</w:t>
      </w:r>
    </w:p>
    <w:p w14:paraId="42C7828B" w14:textId="02286011" w:rsidR="00793502" w:rsidRPr="00162285" w:rsidRDefault="00793502" w:rsidP="009A464C">
      <w:pPr>
        <w:pStyle w:val="ListParagraph"/>
        <w:widowControl w:val="0"/>
        <w:numPr>
          <w:ilvl w:val="0"/>
          <w:numId w:val="23"/>
        </w:numPr>
        <w:spacing w:line="480" w:lineRule="auto"/>
        <w:rPr>
          <w:rFonts w:ascii="Times New Roman" w:hAnsi="Times New Roman" w:cs="Times New Roman"/>
        </w:rPr>
      </w:pPr>
      <w:r w:rsidRPr="009E4759">
        <w:rPr>
          <w:rFonts w:ascii="Times New Roman" w:hAnsi="Times New Roman" w:cs="Times New Roman"/>
          <w:i/>
        </w:rPr>
        <w:t xml:space="preserve">Doctorate-granting </w:t>
      </w:r>
      <w:r w:rsidR="00E23EB5" w:rsidRPr="009E4759">
        <w:rPr>
          <w:rFonts w:ascii="Times New Roman" w:hAnsi="Times New Roman" w:cs="Times New Roman"/>
          <w:i/>
        </w:rPr>
        <w:t>universities</w:t>
      </w:r>
      <w:r w:rsidR="005F5648">
        <w:rPr>
          <w:rFonts w:ascii="Times New Roman" w:hAnsi="Times New Roman" w:cs="Times New Roman"/>
        </w:rPr>
        <w:t>:</w:t>
      </w:r>
      <w:r w:rsidRPr="009E4759">
        <w:rPr>
          <w:rFonts w:ascii="Times New Roman" w:hAnsi="Times New Roman" w:cs="Times New Roman"/>
        </w:rPr>
        <w:t xml:space="preserve"> </w:t>
      </w:r>
      <w:r w:rsidR="00E23EB5" w:rsidRPr="009E4759">
        <w:rPr>
          <w:rFonts w:ascii="Times New Roman" w:hAnsi="Times New Roman" w:cs="Times New Roman"/>
        </w:rPr>
        <w:t>Institutions that award</w:t>
      </w:r>
      <w:r w:rsidR="00965494" w:rsidRPr="009E4759">
        <w:rPr>
          <w:rFonts w:ascii="Times New Roman" w:hAnsi="Times New Roman" w:cs="Times New Roman"/>
        </w:rPr>
        <w:t>ed</w:t>
      </w:r>
      <w:r w:rsidR="00E23EB5" w:rsidRPr="009E4759">
        <w:rPr>
          <w:rFonts w:ascii="Times New Roman" w:hAnsi="Times New Roman" w:cs="Times New Roman"/>
        </w:rPr>
        <w:t xml:space="preserve"> at least 20 research doctoral degrees</w:t>
      </w:r>
      <w:r w:rsidR="004503AA" w:rsidRPr="009E4759">
        <w:rPr>
          <w:rFonts w:ascii="Times New Roman" w:hAnsi="Times New Roman" w:cs="Times New Roman"/>
        </w:rPr>
        <w:t>.</w:t>
      </w:r>
      <w:r w:rsidR="00E23EB5" w:rsidRPr="009E4759">
        <w:rPr>
          <w:rFonts w:ascii="Times New Roman" w:hAnsi="Times New Roman" w:cs="Times New Roman"/>
        </w:rPr>
        <w:t xml:space="preserve"> </w:t>
      </w:r>
      <w:r w:rsidR="004503AA" w:rsidRPr="009E4759">
        <w:rPr>
          <w:rFonts w:ascii="Times New Roman" w:hAnsi="Times New Roman" w:cs="Times New Roman"/>
        </w:rPr>
        <w:t>They include</w:t>
      </w:r>
      <w:r w:rsidR="005F5648">
        <w:rPr>
          <w:rFonts w:ascii="Times New Roman" w:hAnsi="Times New Roman" w:cs="Times New Roman"/>
        </w:rPr>
        <w:t xml:space="preserve"> the </w:t>
      </w:r>
      <w:r w:rsidR="00DE054E">
        <w:rPr>
          <w:rFonts w:ascii="Times New Roman" w:hAnsi="Times New Roman" w:cs="Times New Roman"/>
        </w:rPr>
        <w:t>classifications</w:t>
      </w:r>
      <w:r w:rsidR="005F5648">
        <w:rPr>
          <w:rFonts w:ascii="Times New Roman" w:hAnsi="Times New Roman" w:cs="Times New Roman"/>
        </w:rPr>
        <w:t xml:space="preserve"> of</w:t>
      </w:r>
      <w:r w:rsidR="004503AA" w:rsidRPr="009E4759">
        <w:rPr>
          <w:rFonts w:ascii="Times New Roman" w:hAnsi="Times New Roman" w:cs="Times New Roman"/>
        </w:rPr>
        <w:t xml:space="preserve"> </w:t>
      </w:r>
      <w:r w:rsidR="005A36AE">
        <w:rPr>
          <w:rFonts w:ascii="Times New Roman" w:hAnsi="Times New Roman" w:cs="Times New Roman"/>
        </w:rPr>
        <w:t>research universities</w:t>
      </w:r>
      <w:r w:rsidR="004503AA" w:rsidRPr="009E4759">
        <w:rPr>
          <w:rFonts w:ascii="Times New Roman" w:hAnsi="Times New Roman" w:cs="Times New Roman"/>
        </w:rPr>
        <w:t xml:space="preserve"> wit</w:t>
      </w:r>
      <w:r w:rsidR="005A36AE">
        <w:rPr>
          <w:rFonts w:ascii="Times New Roman" w:hAnsi="Times New Roman" w:cs="Times New Roman"/>
        </w:rPr>
        <w:t>h very high research activity, r</w:t>
      </w:r>
      <w:r w:rsidR="004503AA" w:rsidRPr="009E4759">
        <w:rPr>
          <w:rFonts w:ascii="Times New Roman" w:hAnsi="Times New Roman" w:cs="Times New Roman"/>
        </w:rPr>
        <w:t xml:space="preserve">esearch </w:t>
      </w:r>
      <w:r w:rsidR="005A36AE">
        <w:rPr>
          <w:rFonts w:ascii="Times New Roman" w:hAnsi="Times New Roman" w:cs="Times New Roman"/>
        </w:rPr>
        <w:t>universities</w:t>
      </w:r>
      <w:r w:rsidR="004503AA" w:rsidRPr="009E4759">
        <w:rPr>
          <w:rFonts w:ascii="Times New Roman" w:hAnsi="Times New Roman" w:cs="Times New Roman"/>
        </w:rPr>
        <w:t xml:space="preserve"> with high rese</w:t>
      </w:r>
      <w:r w:rsidR="005A36AE">
        <w:rPr>
          <w:rFonts w:ascii="Times New Roman" w:hAnsi="Times New Roman" w:cs="Times New Roman"/>
        </w:rPr>
        <w:t>arch activity, and doctoral/research universities</w:t>
      </w:r>
      <w:r w:rsidR="004503AA" w:rsidRPr="009E4759">
        <w:rPr>
          <w:rFonts w:ascii="Times New Roman" w:hAnsi="Times New Roman" w:cs="Times New Roman"/>
        </w:rPr>
        <w:t xml:space="preserve"> </w:t>
      </w:r>
      <w:r w:rsidR="00162285">
        <w:rPr>
          <w:rFonts w:ascii="Times New Roman" w:hAnsi="Times New Roman" w:cs="Times New Roman"/>
        </w:rPr>
        <w:t>(</w:t>
      </w:r>
      <w:r w:rsidR="00162285" w:rsidRPr="00162285">
        <w:rPr>
          <w:rFonts w:ascii="Times New Roman" w:hAnsi="Times New Roman" w:cs="Times New Roman"/>
        </w:rPr>
        <w:t>http://classifications.carnegiefoundation.org/</w:t>
      </w:r>
      <w:r w:rsidR="00162285">
        <w:rPr>
          <w:rFonts w:ascii="Times New Roman" w:hAnsi="Times New Roman" w:cs="Times New Roman"/>
        </w:rPr>
        <w:t xml:space="preserve"> </w:t>
      </w:r>
      <w:r w:rsidR="004503AA" w:rsidRPr="00162285">
        <w:rPr>
          <w:rFonts w:ascii="Times New Roman" w:hAnsi="Times New Roman" w:cs="Times New Roman"/>
        </w:rPr>
        <w:t xml:space="preserve">descriptions/basic.php). </w:t>
      </w:r>
    </w:p>
    <w:p w14:paraId="71220B7C" w14:textId="7AADB51D" w:rsidR="00910068" w:rsidRDefault="00163B0C" w:rsidP="00B63388">
      <w:pPr>
        <w:pStyle w:val="ListParagraph"/>
        <w:widowControl w:val="0"/>
        <w:numPr>
          <w:ilvl w:val="0"/>
          <w:numId w:val="23"/>
        </w:numPr>
        <w:spacing w:line="480" w:lineRule="auto"/>
        <w:rPr>
          <w:rFonts w:ascii="Times New Roman" w:hAnsi="Times New Roman" w:cs="Times New Roman"/>
        </w:rPr>
      </w:pPr>
      <w:r w:rsidRPr="009E4759">
        <w:rPr>
          <w:rFonts w:ascii="Times New Roman" w:hAnsi="Times New Roman" w:cs="Times New Roman"/>
          <w:i/>
        </w:rPr>
        <w:t>Mentor</w:t>
      </w:r>
      <w:r w:rsidR="005F5648">
        <w:rPr>
          <w:rFonts w:ascii="Times New Roman" w:hAnsi="Times New Roman" w:cs="Times New Roman"/>
        </w:rPr>
        <w:t>:</w:t>
      </w:r>
      <w:r w:rsidR="00146816" w:rsidRPr="009E4759">
        <w:rPr>
          <w:rFonts w:ascii="Times New Roman" w:hAnsi="Times New Roman" w:cs="Times New Roman"/>
        </w:rPr>
        <w:t xml:space="preserve"> </w:t>
      </w:r>
      <w:r w:rsidR="00EC4D5E">
        <w:rPr>
          <w:rFonts w:ascii="Times New Roman" w:hAnsi="Times New Roman" w:cs="Times New Roman"/>
        </w:rPr>
        <w:t>“</w:t>
      </w:r>
      <w:r w:rsidR="00910068">
        <w:rPr>
          <w:rFonts w:ascii="Times New Roman" w:hAnsi="Times New Roman" w:cs="Times New Roman"/>
        </w:rPr>
        <w:t>A person who serves as a guide or sponsor, that is a person who looks after, advises, protects, and takes a special interest in another’s development” (San</w:t>
      </w:r>
      <w:r w:rsidR="00E71081">
        <w:rPr>
          <w:rFonts w:ascii="Times New Roman" w:hAnsi="Times New Roman" w:cs="Times New Roman"/>
        </w:rPr>
        <w:t>d</w:t>
      </w:r>
      <w:r w:rsidR="00910068">
        <w:rPr>
          <w:rFonts w:ascii="Times New Roman" w:hAnsi="Times New Roman" w:cs="Times New Roman"/>
        </w:rPr>
        <w:t>s, Parson, &amp; Duane, 1991, p. 175)</w:t>
      </w:r>
      <w:r w:rsidR="00D127E0">
        <w:rPr>
          <w:rFonts w:ascii="Times New Roman" w:hAnsi="Times New Roman" w:cs="Times New Roman"/>
        </w:rPr>
        <w:t>.</w:t>
      </w:r>
    </w:p>
    <w:p w14:paraId="3033011C" w14:textId="52420828" w:rsidR="00857200" w:rsidRPr="009E4759" w:rsidRDefault="00163B0C" w:rsidP="00B63388">
      <w:pPr>
        <w:pStyle w:val="ListParagraph"/>
        <w:widowControl w:val="0"/>
        <w:numPr>
          <w:ilvl w:val="0"/>
          <w:numId w:val="23"/>
        </w:numPr>
        <w:spacing w:line="480" w:lineRule="auto"/>
        <w:rPr>
          <w:rFonts w:ascii="Times New Roman" w:hAnsi="Times New Roman" w:cs="Times New Roman"/>
        </w:rPr>
      </w:pPr>
      <w:r w:rsidRPr="009E4759">
        <w:rPr>
          <w:rFonts w:ascii="Times New Roman" w:hAnsi="Times New Roman" w:cs="Times New Roman"/>
          <w:i/>
        </w:rPr>
        <w:lastRenderedPageBreak/>
        <w:t>Protégé</w:t>
      </w:r>
      <w:r w:rsidR="005F5648">
        <w:rPr>
          <w:rFonts w:ascii="Times New Roman" w:hAnsi="Times New Roman" w:cs="Times New Roman"/>
        </w:rPr>
        <w:t>:</w:t>
      </w:r>
      <w:r w:rsidR="002255F9" w:rsidRPr="009E4759">
        <w:rPr>
          <w:rFonts w:ascii="Times New Roman" w:hAnsi="Times New Roman" w:cs="Times New Roman"/>
        </w:rPr>
        <w:t xml:space="preserve"> </w:t>
      </w:r>
      <w:r w:rsidR="000E0B09">
        <w:rPr>
          <w:rFonts w:ascii="Times New Roman" w:hAnsi="Times New Roman" w:cs="Times New Roman"/>
        </w:rPr>
        <w:t xml:space="preserve">“Originally a French verb, </w:t>
      </w:r>
      <w:r w:rsidR="000E0B09" w:rsidRPr="000E0B09">
        <w:rPr>
          <w:rFonts w:ascii="Times New Roman" w:hAnsi="Times New Roman" w:cs="Times New Roman"/>
          <w:i/>
        </w:rPr>
        <w:t>proteger</w:t>
      </w:r>
      <w:r w:rsidR="000E0B09">
        <w:rPr>
          <w:rFonts w:ascii="Times New Roman" w:hAnsi="Times New Roman" w:cs="Times New Roman"/>
        </w:rPr>
        <w:t>, to protect” (Darwin, 2</w:t>
      </w:r>
      <w:r w:rsidR="00B52D15">
        <w:rPr>
          <w:rFonts w:ascii="Times New Roman" w:hAnsi="Times New Roman" w:cs="Times New Roman"/>
        </w:rPr>
        <w:t xml:space="preserve">000, p. 198). For this study, </w:t>
      </w:r>
      <w:r w:rsidR="00B52D15" w:rsidRPr="00B52D15">
        <w:rPr>
          <w:rFonts w:ascii="Times New Roman" w:hAnsi="Times New Roman" w:cs="Times New Roman"/>
          <w:i/>
        </w:rPr>
        <w:t>protégé</w:t>
      </w:r>
      <w:r w:rsidR="000E0B09">
        <w:rPr>
          <w:rFonts w:ascii="Times New Roman" w:hAnsi="Times New Roman" w:cs="Times New Roman"/>
        </w:rPr>
        <w:t xml:space="preserve"> </w:t>
      </w:r>
      <w:r w:rsidR="00D127E0">
        <w:rPr>
          <w:rFonts w:ascii="Times New Roman" w:hAnsi="Times New Roman" w:cs="Times New Roman"/>
        </w:rPr>
        <w:t xml:space="preserve">refers </w:t>
      </w:r>
      <w:r w:rsidR="000E0B09" w:rsidRPr="009E4759">
        <w:rPr>
          <w:rFonts w:ascii="Times New Roman" w:hAnsi="Times New Roman" w:cs="Times New Roman"/>
        </w:rPr>
        <w:t xml:space="preserve">to new or </w:t>
      </w:r>
      <w:r w:rsidR="000E0B09">
        <w:rPr>
          <w:rFonts w:ascii="Times New Roman" w:hAnsi="Times New Roman" w:cs="Times New Roman"/>
        </w:rPr>
        <w:t>junior</w:t>
      </w:r>
      <w:r w:rsidR="000E0B09" w:rsidRPr="009E4759">
        <w:rPr>
          <w:rFonts w:ascii="Times New Roman" w:hAnsi="Times New Roman" w:cs="Times New Roman"/>
        </w:rPr>
        <w:t xml:space="preserve"> faculty members</w:t>
      </w:r>
      <w:r w:rsidR="000E0B09">
        <w:rPr>
          <w:rFonts w:ascii="Times New Roman" w:hAnsi="Times New Roman" w:cs="Times New Roman"/>
        </w:rPr>
        <w:t xml:space="preserve"> who are being </w:t>
      </w:r>
      <w:r w:rsidR="00693CA0" w:rsidRPr="009E4759">
        <w:rPr>
          <w:rFonts w:ascii="Times New Roman" w:hAnsi="Times New Roman" w:cs="Times New Roman"/>
        </w:rPr>
        <w:t>guided or coached by an educator, counselor, or coach who is typically older or more experience</w:t>
      </w:r>
      <w:r w:rsidR="005F5648">
        <w:rPr>
          <w:rFonts w:ascii="Times New Roman" w:hAnsi="Times New Roman" w:cs="Times New Roman"/>
        </w:rPr>
        <w:t>d</w:t>
      </w:r>
      <w:r w:rsidR="00693CA0" w:rsidRPr="009E4759">
        <w:rPr>
          <w:rFonts w:ascii="Times New Roman" w:hAnsi="Times New Roman" w:cs="Times New Roman"/>
        </w:rPr>
        <w:t>.</w:t>
      </w:r>
      <w:r w:rsidR="006F45A9" w:rsidRPr="009E4759">
        <w:rPr>
          <w:rFonts w:ascii="Times New Roman" w:hAnsi="Times New Roman" w:cs="Times New Roman"/>
        </w:rPr>
        <w:t xml:space="preserve"> </w:t>
      </w:r>
    </w:p>
    <w:p w14:paraId="2FBE64F7" w14:textId="098A7C49" w:rsidR="000922B1" w:rsidRPr="009E4759" w:rsidRDefault="000922B1" w:rsidP="009A464C">
      <w:pPr>
        <w:pStyle w:val="ListParagraph"/>
        <w:numPr>
          <w:ilvl w:val="0"/>
          <w:numId w:val="23"/>
        </w:numPr>
        <w:spacing w:line="480" w:lineRule="auto"/>
        <w:rPr>
          <w:rFonts w:ascii="Times New Roman" w:hAnsi="Times New Roman" w:cs="Times New Roman"/>
          <w:u w:val="single"/>
        </w:rPr>
      </w:pPr>
      <w:r w:rsidRPr="009E4759">
        <w:rPr>
          <w:rFonts w:ascii="Times New Roman" w:hAnsi="Times New Roman" w:cs="Times New Roman"/>
          <w:i/>
        </w:rPr>
        <w:t>Mentoring</w:t>
      </w:r>
      <w:r w:rsidR="0032441E" w:rsidRPr="009E4759">
        <w:rPr>
          <w:rFonts w:ascii="Times New Roman" w:hAnsi="Times New Roman" w:cs="Times New Roman"/>
          <w:i/>
        </w:rPr>
        <w:t xml:space="preserve"> relationship</w:t>
      </w:r>
      <w:r w:rsidR="005F5648">
        <w:rPr>
          <w:rFonts w:ascii="Times New Roman" w:hAnsi="Times New Roman" w:cs="Times New Roman"/>
        </w:rPr>
        <w:t>:</w:t>
      </w:r>
      <w:r w:rsidR="00D127E0">
        <w:rPr>
          <w:rFonts w:ascii="Times New Roman" w:hAnsi="Times New Roman" w:cs="Times New Roman"/>
        </w:rPr>
        <w:t xml:space="preserve"> “One that varies</w:t>
      </w:r>
      <w:r w:rsidRPr="009E4759">
        <w:rPr>
          <w:rFonts w:ascii="Times New Roman" w:hAnsi="Times New Roman" w:cs="Times New Roman"/>
        </w:rPr>
        <w:t xml:space="preserve"> along a continuum from informal/short-term to formal/long-term in which faculty with useful experience, knowledge, skills, and/or wisdom offers advice, information, guidance, support, or opportunity to another faculty member or student for that individual’s professional development” (Berk</w:t>
      </w:r>
      <w:r w:rsidR="002302D8">
        <w:rPr>
          <w:rFonts w:ascii="Times New Roman" w:hAnsi="Times New Roman" w:cs="Times New Roman"/>
        </w:rPr>
        <w:t>, Berg, Mortimer, Walton-Moss, &amp; Yeo</w:t>
      </w:r>
      <w:r w:rsidRPr="009E4759">
        <w:rPr>
          <w:rFonts w:ascii="Times New Roman" w:hAnsi="Times New Roman" w:cs="Times New Roman"/>
        </w:rPr>
        <w:t>, 2005, p. 67).</w:t>
      </w:r>
    </w:p>
    <w:p w14:paraId="363430BF" w14:textId="0296D1C1" w:rsidR="000D762C" w:rsidRPr="009E4759" w:rsidRDefault="0026492F" w:rsidP="009A464C">
      <w:pPr>
        <w:pStyle w:val="ListParagraph"/>
        <w:numPr>
          <w:ilvl w:val="0"/>
          <w:numId w:val="23"/>
        </w:numPr>
        <w:spacing w:line="480" w:lineRule="auto"/>
        <w:rPr>
          <w:rFonts w:ascii="Times New Roman" w:hAnsi="Times New Roman" w:cs="Times New Roman"/>
          <w:u w:val="single"/>
        </w:rPr>
      </w:pPr>
      <w:r w:rsidRPr="009E4759">
        <w:rPr>
          <w:rFonts w:ascii="Times New Roman" w:hAnsi="Times New Roman" w:cs="Times New Roman"/>
          <w:i/>
        </w:rPr>
        <w:t>Job Satisfaction</w:t>
      </w:r>
      <w:r w:rsidR="005F5648">
        <w:rPr>
          <w:rFonts w:ascii="Times New Roman" w:hAnsi="Times New Roman" w:cs="Times New Roman"/>
        </w:rPr>
        <w:t>:</w:t>
      </w:r>
      <w:r w:rsidR="001F0A8A" w:rsidRPr="009E4759">
        <w:rPr>
          <w:rFonts w:ascii="Times New Roman" w:hAnsi="Times New Roman" w:cs="Times New Roman"/>
        </w:rPr>
        <w:t xml:space="preserve"> </w:t>
      </w:r>
      <w:r w:rsidRPr="009E4759">
        <w:rPr>
          <w:rFonts w:ascii="Times New Roman" w:hAnsi="Times New Roman" w:cs="Times New Roman"/>
        </w:rPr>
        <w:t>“A pleasurable or positive emotional state resulting from the appraisal of one’s job or job experiences” (Locke, 1976, p.1304).</w:t>
      </w:r>
    </w:p>
    <w:p w14:paraId="0B3EE123" w14:textId="396131FA" w:rsidR="00EE58A2" w:rsidRPr="009E4759" w:rsidRDefault="005F5648" w:rsidP="009A464C">
      <w:pPr>
        <w:pStyle w:val="ListParagraph"/>
        <w:numPr>
          <w:ilvl w:val="0"/>
          <w:numId w:val="23"/>
        </w:numPr>
        <w:spacing w:line="480" w:lineRule="auto"/>
        <w:rPr>
          <w:rFonts w:ascii="Times New Roman" w:hAnsi="Times New Roman" w:cs="Times New Roman"/>
          <w:u w:val="single"/>
        </w:rPr>
      </w:pPr>
      <w:r>
        <w:rPr>
          <w:rFonts w:ascii="Times New Roman" w:hAnsi="Times New Roman" w:cs="Times New Roman"/>
          <w:i/>
        </w:rPr>
        <w:t>Self-E</w:t>
      </w:r>
      <w:r w:rsidR="00EE58A2" w:rsidRPr="009E4759">
        <w:rPr>
          <w:rFonts w:ascii="Times New Roman" w:hAnsi="Times New Roman" w:cs="Times New Roman"/>
          <w:i/>
        </w:rPr>
        <w:t>steem</w:t>
      </w:r>
      <w:r>
        <w:rPr>
          <w:rFonts w:ascii="Times New Roman" w:hAnsi="Times New Roman" w:cs="Times New Roman"/>
        </w:rPr>
        <w:t>:</w:t>
      </w:r>
      <w:r w:rsidR="00693E98" w:rsidRPr="009E4759">
        <w:rPr>
          <w:rFonts w:ascii="Times New Roman" w:hAnsi="Times New Roman" w:cs="Times New Roman"/>
        </w:rPr>
        <w:t xml:space="preserve"> The overall value that one places on oneself as a person (Judge &amp;</w:t>
      </w:r>
      <w:r w:rsidR="00730AC3" w:rsidRPr="009E4759">
        <w:rPr>
          <w:rFonts w:ascii="Times New Roman" w:hAnsi="Times New Roman" w:cs="Times New Roman"/>
        </w:rPr>
        <w:t xml:space="preserve"> </w:t>
      </w:r>
      <w:r w:rsidR="00693E98" w:rsidRPr="009E4759">
        <w:rPr>
          <w:rFonts w:ascii="Times New Roman" w:hAnsi="Times New Roman" w:cs="Times New Roman"/>
        </w:rPr>
        <w:t>Bono, 2001).</w:t>
      </w:r>
    </w:p>
    <w:p w14:paraId="064FB5B7" w14:textId="20ED6F47" w:rsidR="00C60383" w:rsidRPr="009E4759" w:rsidRDefault="00C60383" w:rsidP="009A464C">
      <w:pPr>
        <w:pStyle w:val="ListParagraph"/>
        <w:widowControl w:val="0"/>
        <w:numPr>
          <w:ilvl w:val="0"/>
          <w:numId w:val="23"/>
        </w:numPr>
        <w:spacing w:line="480" w:lineRule="auto"/>
        <w:rPr>
          <w:rFonts w:ascii="Times New Roman" w:hAnsi="Times New Roman" w:cs="Times New Roman"/>
        </w:rPr>
      </w:pPr>
      <w:r w:rsidRPr="009E4759">
        <w:rPr>
          <w:rFonts w:ascii="Times New Roman" w:hAnsi="Times New Roman" w:cs="Times New Roman"/>
          <w:i/>
        </w:rPr>
        <w:t>Global Self</w:t>
      </w:r>
      <w:r w:rsidR="005F5648" w:rsidRPr="005F5648">
        <w:rPr>
          <w:rFonts w:ascii="Times New Roman" w:hAnsi="Times New Roman" w:cs="Times New Roman"/>
          <w:i/>
        </w:rPr>
        <w:t>-E</w:t>
      </w:r>
      <w:r w:rsidRPr="005F5648">
        <w:rPr>
          <w:rFonts w:ascii="Times New Roman" w:hAnsi="Times New Roman" w:cs="Times New Roman"/>
          <w:i/>
        </w:rPr>
        <w:t>steem</w:t>
      </w:r>
      <w:r w:rsidR="005F5648">
        <w:rPr>
          <w:rFonts w:ascii="Times New Roman" w:hAnsi="Times New Roman" w:cs="Times New Roman"/>
        </w:rPr>
        <w:t>:</w:t>
      </w:r>
      <w:r w:rsidRPr="009E4759">
        <w:rPr>
          <w:rFonts w:ascii="Times New Roman" w:hAnsi="Times New Roman" w:cs="Times New Roman"/>
        </w:rPr>
        <w:t xml:space="preserve"> “A person’s overall positive versus negative feelings about the self; it is explicitly not domain specific and conceptually unidimensional</w:t>
      </w:r>
      <w:r w:rsidR="002F0631" w:rsidRPr="009E4759">
        <w:rPr>
          <w:rFonts w:ascii="Times New Roman" w:hAnsi="Times New Roman" w:cs="Times New Roman"/>
        </w:rPr>
        <w:t>”</w:t>
      </w:r>
      <w:r w:rsidRPr="009E4759">
        <w:rPr>
          <w:rFonts w:ascii="Times New Roman" w:hAnsi="Times New Roman" w:cs="Times New Roman"/>
        </w:rPr>
        <w:t xml:space="preserve"> (Robin</w:t>
      </w:r>
      <w:r w:rsidR="00330C72">
        <w:rPr>
          <w:rFonts w:ascii="Times New Roman" w:hAnsi="Times New Roman" w:cs="Times New Roman"/>
        </w:rPr>
        <w:t>s</w:t>
      </w:r>
      <w:r w:rsidRPr="009E4759">
        <w:rPr>
          <w:rFonts w:ascii="Times New Roman" w:hAnsi="Times New Roman" w:cs="Times New Roman"/>
        </w:rPr>
        <w:t>, Hendin, &amp; Trzesniewski, 2001</w:t>
      </w:r>
      <w:r w:rsidR="002F0631" w:rsidRPr="009E4759">
        <w:rPr>
          <w:rFonts w:ascii="Times New Roman" w:hAnsi="Times New Roman" w:cs="Times New Roman"/>
        </w:rPr>
        <w:t>, p.152</w:t>
      </w:r>
      <w:r w:rsidRPr="009E4759">
        <w:rPr>
          <w:rFonts w:ascii="Times New Roman" w:hAnsi="Times New Roman" w:cs="Times New Roman"/>
        </w:rPr>
        <w:t>).</w:t>
      </w:r>
    </w:p>
    <w:p w14:paraId="3AFAD139" w14:textId="49F9BF86" w:rsidR="0078165E" w:rsidRPr="009E4759" w:rsidRDefault="0078165E" w:rsidP="009A464C">
      <w:pPr>
        <w:pStyle w:val="ListParagraph"/>
        <w:widowControl w:val="0"/>
        <w:numPr>
          <w:ilvl w:val="0"/>
          <w:numId w:val="23"/>
        </w:numPr>
        <w:spacing w:line="480" w:lineRule="auto"/>
        <w:rPr>
          <w:rFonts w:ascii="Times New Roman" w:hAnsi="Times New Roman" w:cs="Times New Roman"/>
        </w:rPr>
      </w:pPr>
      <w:r w:rsidRPr="005F5648">
        <w:rPr>
          <w:rFonts w:ascii="Times New Roman" w:hAnsi="Times New Roman" w:cs="Times New Roman"/>
          <w:i/>
        </w:rPr>
        <w:t>Career support</w:t>
      </w:r>
      <w:r w:rsidR="005F5648">
        <w:rPr>
          <w:rFonts w:ascii="Times New Roman" w:hAnsi="Times New Roman" w:cs="Times New Roman"/>
        </w:rPr>
        <w:t>:</w:t>
      </w:r>
      <w:r w:rsidRPr="009E4759">
        <w:rPr>
          <w:rFonts w:ascii="Times New Roman" w:hAnsi="Times New Roman" w:cs="Times New Roman"/>
        </w:rPr>
        <w:t xml:space="preserve"> </w:t>
      </w:r>
      <w:r w:rsidR="00BD31ED" w:rsidRPr="009E4759">
        <w:rPr>
          <w:rFonts w:ascii="Times New Roman" w:hAnsi="Times New Roman" w:cs="Times New Roman"/>
        </w:rPr>
        <w:t>I</w:t>
      </w:r>
      <w:r w:rsidRPr="009E4759">
        <w:rPr>
          <w:rFonts w:ascii="Times New Roman" w:hAnsi="Times New Roman" w:cs="Times New Roman"/>
        </w:rPr>
        <w:t>nstrumental support that helps the protégé advance in their profession (Sands et. al., 1991).</w:t>
      </w:r>
    </w:p>
    <w:p w14:paraId="433943D6" w14:textId="464904E9" w:rsidR="00264443" w:rsidRPr="009E4759" w:rsidRDefault="00264443" w:rsidP="009A464C">
      <w:pPr>
        <w:pStyle w:val="ListParagraph"/>
        <w:numPr>
          <w:ilvl w:val="0"/>
          <w:numId w:val="23"/>
        </w:numPr>
        <w:spacing w:line="480" w:lineRule="auto"/>
        <w:rPr>
          <w:rFonts w:ascii="Times New Roman" w:hAnsi="Times New Roman" w:cs="Times New Roman"/>
        </w:rPr>
      </w:pPr>
      <w:r w:rsidRPr="009E4759">
        <w:rPr>
          <w:rFonts w:ascii="Times New Roman" w:hAnsi="Times New Roman" w:cs="Times New Roman"/>
          <w:i/>
        </w:rPr>
        <w:t>Psychosocial support</w:t>
      </w:r>
      <w:r w:rsidR="005F5648">
        <w:rPr>
          <w:rFonts w:ascii="Times New Roman" w:hAnsi="Times New Roman" w:cs="Times New Roman"/>
        </w:rPr>
        <w:t>: Support</w:t>
      </w:r>
      <w:r w:rsidRPr="009E4759">
        <w:rPr>
          <w:rFonts w:ascii="Times New Roman" w:hAnsi="Times New Roman" w:cs="Times New Roman"/>
        </w:rPr>
        <w:t xml:space="preserve"> that fosters social and emotional well-being of the protégé (Sands et. al., 1991).</w:t>
      </w:r>
    </w:p>
    <w:p w14:paraId="06EC3134" w14:textId="20CEA462" w:rsidR="00F75039" w:rsidRPr="009E4759" w:rsidRDefault="00F75039" w:rsidP="009A464C">
      <w:pPr>
        <w:pStyle w:val="ListParagraph"/>
        <w:numPr>
          <w:ilvl w:val="0"/>
          <w:numId w:val="23"/>
        </w:numPr>
        <w:spacing w:line="480" w:lineRule="auto"/>
        <w:rPr>
          <w:rFonts w:ascii="Times New Roman" w:hAnsi="Times New Roman" w:cs="Times New Roman"/>
        </w:rPr>
      </w:pPr>
      <w:r w:rsidRPr="009E4759">
        <w:rPr>
          <w:rFonts w:ascii="Times New Roman" w:hAnsi="Times New Roman" w:cs="Times New Roman"/>
          <w:i/>
        </w:rPr>
        <w:t>Motivators</w:t>
      </w:r>
      <w:r w:rsidR="005F5648">
        <w:rPr>
          <w:rFonts w:ascii="Times New Roman" w:hAnsi="Times New Roman" w:cs="Times New Roman"/>
        </w:rPr>
        <w:t>:</w:t>
      </w:r>
      <w:r w:rsidR="00A35486" w:rsidRPr="009E4759">
        <w:rPr>
          <w:rFonts w:ascii="Times New Roman" w:hAnsi="Times New Roman" w:cs="Times New Roman"/>
        </w:rPr>
        <w:t xml:space="preserve"> Aspects of a job effective in motivating an individual to superior performance and superlative effort, these elements occur </w:t>
      </w:r>
      <w:r w:rsidR="005F5648">
        <w:rPr>
          <w:rFonts w:ascii="Times New Roman" w:hAnsi="Times New Roman" w:cs="Times New Roman"/>
        </w:rPr>
        <w:t>because</w:t>
      </w:r>
      <w:r w:rsidR="00A35486" w:rsidRPr="009E4759">
        <w:rPr>
          <w:rFonts w:ascii="Times New Roman" w:hAnsi="Times New Roman" w:cs="Times New Roman"/>
        </w:rPr>
        <w:t xml:space="preserve"> of an individual’s need for growth and self-actualization (Herzberg, 1966).</w:t>
      </w:r>
    </w:p>
    <w:p w14:paraId="2E283DCE" w14:textId="4D77E9CE" w:rsidR="00F75039" w:rsidRPr="009E4759" w:rsidRDefault="00F75039" w:rsidP="009A464C">
      <w:pPr>
        <w:pStyle w:val="ListParagraph"/>
        <w:widowControl w:val="0"/>
        <w:numPr>
          <w:ilvl w:val="0"/>
          <w:numId w:val="23"/>
        </w:numPr>
        <w:spacing w:line="480" w:lineRule="auto"/>
        <w:rPr>
          <w:rFonts w:ascii="Times New Roman" w:hAnsi="Times New Roman" w:cs="Times New Roman"/>
        </w:rPr>
      </w:pPr>
      <w:r w:rsidRPr="009E4759">
        <w:rPr>
          <w:rFonts w:ascii="Times New Roman" w:hAnsi="Times New Roman" w:cs="Times New Roman"/>
          <w:i/>
        </w:rPr>
        <w:lastRenderedPageBreak/>
        <w:t>Hygiene factors</w:t>
      </w:r>
      <w:r w:rsidR="005F5648">
        <w:rPr>
          <w:rFonts w:ascii="Times New Roman" w:hAnsi="Times New Roman" w:cs="Times New Roman"/>
        </w:rPr>
        <w:t>:</w:t>
      </w:r>
      <w:r w:rsidR="00A35486" w:rsidRPr="009E4759">
        <w:rPr>
          <w:rFonts w:ascii="Times New Roman" w:hAnsi="Times New Roman" w:cs="Times New Roman"/>
        </w:rPr>
        <w:t xml:space="preserve"> Major preventive and environmental aspects of an individual’s vocation, factors that prevent a job from being unpleasant (Herzberg, 1966).</w:t>
      </w:r>
    </w:p>
    <w:p w14:paraId="58D7DE3A" w14:textId="48D2D462" w:rsidR="002E6C25" w:rsidRPr="009E4759" w:rsidRDefault="002E6C25" w:rsidP="009A464C">
      <w:pPr>
        <w:pStyle w:val="ListParagraph"/>
        <w:widowControl w:val="0"/>
        <w:numPr>
          <w:ilvl w:val="0"/>
          <w:numId w:val="23"/>
        </w:numPr>
        <w:spacing w:line="480" w:lineRule="auto"/>
        <w:rPr>
          <w:rFonts w:ascii="Times New Roman" w:hAnsi="Times New Roman" w:cs="Times New Roman"/>
        </w:rPr>
      </w:pPr>
      <w:r w:rsidRPr="009E4759">
        <w:rPr>
          <w:rFonts w:ascii="Times New Roman" w:hAnsi="Times New Roman" w:cs="Times New Roman"/>
          <w:i/>
        </w:rPr>
        <w:t>Satisfiers</w:t>
      </w:r>
      <w:r w:rsidR="005F5648">
        <w:rPr>
          <w:rFonts w:ascii="Times New Roman" w:hAnsi="Times New Roman" w:cs="Times New Roman"/>
        </w:rPr>
        <w:t>:</w:t>
      </w:r>
      <w:r w:rsidR="00A35486" w:rsidRPr="009E4759">
        <w:rPr>
          <w:rFonts w:ascii="Times New Roman" w:hAnsi="Times New Roman" w:cs="Times New Roman"/>
        </w:rPr>
        <w:t xml:space="preserve"> Aspects of employment that describe an individual’s relationship to his vocation in terms of personal and professional growth and self-actualization (Herzberg, 1966).</w:t>
      </w:r>
    </w:p>
    <w:p w14:paraId="6C754177" w14:textId="0D8BF6AE" w:rsidR="00B27FCA" w:rsidRPr="009E4759" w:rsidRDefault="002E6C25" w:rsidP="009A464C">
      <w:pPr>
        <w:pStyle w:val="ListParagraph"/>
        <w:numPr>
          <w:ilvl w:val="0"/>
          <w:numId w:val="23"/>
        </w:numPr>
        <w:spacing w:line="480" w:lineRule="auto"/>
        <w:rPr>
          <w:rFonts w:ascii="Times New Roman" w:hAnsi="Times New Roman" w:cs="Times New Roman"/>
          <w:u w:val="single"/>
        </w:rPr>
      </w:pPr>
      <w:r w:rsidRPr="009E4759">
        <w:rPr>
          <w:rFonts w:ascii="Times New Roman" w:hAnsi="Times New Roman" w:cs="Times New Roman"/>
          <w:i/>
        </w:rPr>
        <w:t>Dissatisfiers</w:t>
      </w:r>
      <w:r w:rsidR="005F5648">
        <w:rPr>
          <w:rFonts w:ascii="Times New Roman" w:hAnsi="Times New Roman" w:cs="Times New Roman"/>
        </w:rPr>
        <w:t>:</w:t>
      </w:r>
      <w:r w:rsidR="00A35486" w:rsidRPr="009E4759">
        <w:rPr>
          <w:rFonts w:ascii="Times New Roman" w:hAnsi="Times New Roman" w:cs="Times New Roman"/>
        </w:rPr>
        <w:t xml:space="preserve"> Aspects of employment that describe an individual’s relationship to the context or environment within which he works (Herzberg, 1966).</w:t>
      </w:r>
    </w:p>
    <w:p w14:paraId="695D6FBC" w14:textId="77777777" w:rsidR="00F7053D" w:rsidRPr="009E4759" w:rsidRDefault="00784CAD" w:rsidP="00923E6E">
      <w:pPr>
        <w:pStyle w:val="Level2"/>
      </w:pPr>
      <w:bookmarkStart w:id="12" w:name="_Toc386891480"/>
      <w:r w:rsidRPr="009E4759">
        <w:t>Summary</w:t>
      </w:r>
      <w:bookmarkEnd w:id="12"/>
    </w:p>
    <w:p w14:paraId="409462BA" w14:textId="07C9571E" w:rsidR="00BC010D" w:rsidRPr="009E4759" w:rsidRDefault="0043302E" w:rsidP="009A464C">
      <w:pPr>
        <w:widowControl w:val="0"/>
        <w:spacing w:line="480" w:lineRule="auto"/>
        <w:rPr>
          <w:rFonts w:ascii="Times New Roman" w:hAnsi="Times New Roman" w:cs="Times New Roman"/>
        </w:rPr>
      </w:pPr>
      <w:r w:rsidRPr="009E4759">
        <w:rPr>
          <w:rFonts w:ascii="Times New Roman" w:hAnsi="Times New Roman" w:cs="Times New Roman"/>
          <w:b/>
        </w:rPr>
        <w:tab/>
      </w:r>
      <w:r w:rsidRPr="009E4759">
        <w:rPr>
          <w:rFonts w:ascii="Times New Roman" w:hAnsi="Times New Roman" w:cs="Times New Roman"/>
        </w:rPr>
        <w:t>Faculty members play an important role i</w:t>
      </w:r>
      <w:r w:rsidR="006761A1">
        <w:rPr>
          <w:rFonts w:ascii="Times New Roman" w:hAnsi="Times New Roman" w:cs="Times New Roman"/>
        </w:rPr>
        <w:t>n the growth and development of</w:t>
      </w:r>
      <w:r w:rsidR="004A68E4" w:rsidRPr="009E4759">
        <w:rPr>
          <w:rFonts w:ascii="Times New Roman" w:hAnsi="Times New Roman" w:cs="Times New Roman"/>
        </w:rPr>
        <w:t xml:space="preserve"> students and meeting the mission of the university or college</w:t>
      </w:r>
      <w:r w:rsidRPr="009E4759">
        <w:rPr>
          <w:rFonts w:ascii="Times New Roman" w:hAnsi="Times New Roman" w:cs="Times New Roman"/>
        </w:rPr>
        <w:t>. Previous studies show</w:t>
      </w:r>
      <w:r w:rsidR="00D16E45">
        <w:rPr>
          <w:rFonts w:ascii="Times New Roman" w:hAnsi="Times New Roman" w:cs="Times New Roman"/>
        </w:rPr>
        <w:t>ed</w:t>
      </w:r>
      <w:r w:rsidRPr="009E4759">
        <w:rPr>
          <w:rFonts w:ascii="Times New Roman" w:hAnsi="Times New Roman" w:cs="Times New Roman"/>
        </w:rPr>
        <w:t xml:space="preserve"> that U.S.-born faculty members are ge</w:t>
      </w:r>
      <w:r w:rsidR="004A68E4" w:rsidRPr="009E4759">
        <w:rPr>
          <w:rFonts w:ascii="Times New Roman" w:hAnsi="Times New Roman" w:cs="Times New Roman"/>
        </w:rPr>
        <w:t>nerally more satisfied with their academic career</w:t>
      </w:r>
      <w:r w:rsidR="00D16E45">
        <w:rPr>
          <w:rFonts w:ascii="Times New Roman" w:hAnsi="Times New Roman" w:cs="Times New Roman"/>
        </w:rPr>
        <w:t>s</w:t>
      </w:r>
      <w:r w:rsidRPr="009E4759">
        <w:rPr>
          <w:rFonts w:ascii="Times New Roman" w:hAnsi="Times New Roman" w:cs="Times New Roman"/>
        </w:rPr>
        <w:t xml:space="preserve"> </w:t>
      </w:r>
      <w:r w:rsidR="00D16E45">
        <w:rPr>
          <w:rFonts w:ascii="Times New Roman" w:hAnsi="Times New Roman" w:cs="Times New Roman"/>
        </w:rPr>
        <w:t>than</w:t>
      </w:r>
      <w:r w:rsidRPr="009E4759">
        <w:rPr>
          <w:rFonts w:ascii="Times New Roman" w:hAnsi="Times New Roman" w:cs="Times New Roman"/>
        </w:rPr>
        <w:t xml:space="preserve"> foreign-born faculty members because they have </w:t>
      </w:r>
      <w:r w:rsidR="0062390D" w:rsidRPr="009E4759">
        <w:rPr>
          <w:rFonts w:ascii="Times New Roman" w:hAnsi="Times New Roman" w:cs="Times New Roman"/>
        </w:rPr>
        <w:t>fewer</w:t>
      </w:r>
      <w:r w:rsidR="00D16E45">
        <w:rPr>
          <w:rFonts w:ascii="Times New Roman" w:hAnsi="Times New Roman" w:cs="Times New Roman"/>
        </w:rPr>
        <w:t xml:space="preserve"> obstacles</w:t>
      </w:r>
      <w:r w:rsidRPr="009E4759">
        <w:rPr>
          <w:rFonts w:ascii="Times New Roman" w:hAnsi="Times New Roman" w:cs="Times New Roman"/>
        </w:rPr>
        <w:t xml:space="preserve"> to overcome in order to be successful</w:t>
      </w:r>
      <w:r w:rsidR="00EF7621" w:rsidRPr="009E4759">
        <w:rPr>
          <w:rFonts w:ascii="Times New Roman" w:hAnsi="Times New Roman" w:cs="Times New Roman"/>
        </w:rPr>
        <w:t xml:space="preserve"> in their career</w:t>
      </w:r>
      <w:r w:rsidR="00D16E45">
        <w:rPr>
          <w:rFonts w:ascii="Times New Roman" w:hAnsi="Times New Roman" w:cs="Times New Roman"/>
        </w:rPr>
        <w:t>s</w:t>
      </w:r>
      <w:r w:rsidR="00BC010D" w:rsidRPr="009E4759">
        <w:rPr>
          <w:rFonts w:ascii="Times New Roman" w:hAnsi="Times New Roman" w:cs="Times New Roman"/>
        </w:rPr>
        <w:t>.</w:t>
      </w:r>
      <w:r w:rsidR="00500429" w:rsidRPr="009E4759">
        <w:rPr>
          <w:rFonts w:ascii="Times New Roman" w:hAnsi="Times New Roman" w:cs="Times New Roman"/>
        </w:rPr>
        <w:t xml:space="preserve"> </w:t>
      </w:r>
      <w:r w:rsidR="00D16E45">
        <w:rPr>
          <w:rFonts w:ascii="Times New Roman" w:hAnsi="Times New Roman" w:cs="Times New Roman"/>
        </w:rPr>
        <w:t>S</w:t>
      </w:r>
      <w:r w:rsidR="008B2B9A" w:rsidRPr="009E4759">
        <w:rPr>
          <w:rFonts w:ascii="Times New Roman" w:hAnsi="Times New Roman" w:cs="Times New Roman"/>
        </w:rPr>
        <w:t>elf-esteem</w:t>
      </w:r>
      <w:r w:rsidR="00D16E45">
        <w:rPr>
          <w:rFonts w:ascii="Times New Roman" w:hAnsi="Times New Roman" w:cs="Times New Roman"/>
        </w:rPr>
        <w:t xml:space="preserve"> (global self-esteem)</w:t>
      </w:r>
      <w:r w:rsidR="008B2B9A" w:rsidRPr="009E4759">
        <w:rPr>
          <w:rFonts w:ascii="Times New Roman" w:hAnsi="Times New Roman" w:cs="Times New Roman"/>
        </w:rPr>
        <w:t xml:space="preserve"> and </w:t>
      </w:r>
      <w:r w:rsidR="00D16E45">
        <w:rPr>
          <w:rFonts w:ascii="Times New Roman" w:hAnsi="Times New Roman" w:cs="Times New Roman"/>
        </w:rPr>
        <w:t xml:space="preserve">mentoring </w:t>
      </w:r>
      <w:r w:rsidR="008B2B9A" w:rsidRPr="009E4759">
        <w:rPr>
          <w:rFonts w:ascii="Times New Roman" w:hAnsi="Times New Roman" w:cs="Times New Roman"/>
        </w:rPr>
        <w:t xml:space="preserve">affect faculty members’ job satisfaction. </w:t>
      </w:r>
      <w:r w:rsidR="00D16E45">
        <w:rPr>
          <w:rFonts w:ascii="Times New Roman" w:hAnsi="Times New Roman" w:cs="Times New Roman"/>
        </w:rPr>
        <w:t>T</w:t>
      </w:r>
      <w:r w:rsidR="00DB5B4C" w:rsidRPr="009E4759">
        <w:rPr>
          <w:rFonts w:ascii="Times New Roman" w:hAnsi="Times New Roman" w:cs="Times New Roman"/>
        </w:rPr>
        <w:t>here is limited</w:t>
      </w:r>
      <w:r w:rsidR="00C25310" w:rsidRPr="009E4759">
        <w:rPr>
          <w:rFonts w:ascii="Times New Roman" w:hAnsi="Times New Roman" w:cs="Times New Roman"/>
        </w:rPr>
        <w:t xml:space="preserve"> research that can provide</w:t>
      </w:r>
      <w:r w:rsidR="00A57D03" w:rsidRPr="009E4759">
        <w:rPr>
          <w:rFonts w:ascii="Times New Roman" w:hAnsi="Times New Roman" w:cs="Times New Roman"/>
        </w:rPr>
        <w:t xml:space="preserve"> institutional ad</w:t>
      </w:r>
      <w:r w:rsidR="008B2B9A" w:rsidRPr="009E4759">
        <w:rPr>
          <w:rFonts w:ascii="Times New Roman" w:hAnsi="Times New Roman" w:cs="Times New Roman"/>
        </w:rPr>
        <w:t>ministrators more information about</w:t>
      </w:r>
      <w:r w:rsidR="00A57D03" w:rsidRPr="009E4759">
        <w:rPr>
          <w:rFonts w:ascii="Times New Roman" w:hAnsi="Times New Roman" w:cs="Times New Roman"/>
        </w:rPr>
        <w:t xml:space="preserve"> the roles of </w:t>
      </w:r>
      <w:r w:rsidR="008B2B9A" w:rsidRPr="009E4759">
        <w:rPr>
          <w:rFonts w:ascii="Times New Roman" w:hAnsi="Times New Roman" w:cs="Times New Roman"/>
        </w:rPr>
        <w:t xml:space="preserve">self-esteem and </w:t>
      </w:r>
      <w:r w:rsidR="00A57D03" w:rsidRPr="009E4759">
        <w:rPr>
          <w:rFonts w:ascii="Times New Roman" w:hAnsi="Times New Roman" w:cs="Times New Roman"/>
        </w:rPr>
        <w:t>mentoring</w:t>
      </w:r>
      <w:r w:rsidR="008B2B9A" w:rsidRPr="009E4759">
        <w:rPr>
          <w:rFonts w:ascii="Times New Roman" w:hAnsi="Times New Roman" w:cs="Times New Roman"/>
        </w:rPr>
        <w:t xml:space="preserve"> </w:t>
      </w:r>
      <w:r w:rsidR="00A57D03" w:rsidRPr="009E4759">
        <w:rPr>
          <w:rFonts w:ascii="Times New Roman" w:hAnsi="Times New Roman" w:cs="Times New Roman"/>
        </w:rPr>
        <w:t xml:space="preserve">affecting </w:t>
      </w:r>
      <w:r w:rsidR="00BC010D" w:rsidRPr="009E4759">
        <w:rPr>
          <w:rFonts w:ascii="Times New Roman" w:hAnsi="Times New Roman" w:cs="Times New Roman"/>
        </w:rPr>
        <w:t xml:space="preserve">U.S.-born and </w:t>
      </w:r>
      <w:r w:rsidR="00A57D03" w:rsidRPr="009E4759">
        <w:rPr>
          <w:rFonts w:ascii="Times New Roman" w:hAnsi="Times New Roman" w:cs="Times New Roman"/>
        </w:rPr>
        <w:t xml:space="preserve">foreign-born faculty </w:t>
      </w:r>
      <w:r w:rsidR="00BC010D" w:rsidRPr="009E4759">
        <w:rPr>
          <w:rFonts w:ascii="Times New Roman" w:hAnsi="Times New Roman" w:cs="Times New Roman"/>
        </w:rPr>
        <w:t xml:space="preserve">members’ </w:t>
      </w:r>
      <w:r w:rsidR="00A57D03" w:rsidRPr="009E4759">
        <w:rPr>
          <w:rFonts w:ascii="Times New Roman" w:hAnsi="Times New Roman" w:cs="Times New Roman"/>
        </w:rPr>
        <w:t>job satisfaction. Th</w:t>
      </w:r>
      <w:r w:rsidR="00BC010D" w:rsidRPr="009E4759">
        <w:rPr>
          <w:rFonts w:ascii="Times New Roman" w:hAnsi="Times New Roman" w:cs="Times New Roman"/>
        </w:rPr>
        <w:t>is</w:t>
      </w:r>
      <w:r w:rsidR="00A57D03" w:rsidRPr="009E4759">
        <w:rPr>
          <w:rFonts w:ascii="Times New Roman" w:hAnsi="Times New Roman" w:cs="Times New Roman"/>
        </w:rPr>
        <w:t xml:space="preserve"> study </w:t>
      </w:r>
      <w:r w:rsidR="008B2B9A" w:rsidRPr="009E4759">
        <w:rPr>
          <w:rFonts w:ascii="Times New Roman" w:hAnsi="Times New Roman" w:cs="Times New Roman"/>
        </w:rPr>
        <w:t xml:space="preserve">will </w:t>
      </w:r>
      <w:r w:rsidR="00BC010D" w:rsidRPr="009E4759">
        <w:rPr>
          <w:rFonts w:ascii="Times New Roman" w:hAnsi="Times New Roman" w:cs="Times New Roman"/>
        </w:rPr>
        <w:t xml:space="preserve">help bridge the gap of the existing literature </w:t>
      </w:r>
      <w:r w:rsidR="00DB5B4C" w:rsidRPr="009E4759">
        <w:rPr>
          <w:rFonts w:ascii="Times New Roman" w:hAnsi="Times New Roman" w:cs="Times New Roman"/>
        </w:rPr>
        <w:t xml:space="preserve">by providing in-depth information about </w:t>
      </w:r>
      <w:r w:rsidR="00BC010D" w:rsidRPr="009E4759">
        <w:rPr>
          <w:rFonts w:ascii="Times New Roman" w:hAnsi="Times New Roman" w:cs="Times New Roman"/>
        </w:rPr>
        <w:t xml:space="preserve">U.S.-born and foreign-born faculty members’ job satisfaction and </w:t>
      </w:r>
      <w:r w:rsidR="00DB5B4C" w:rsidRPr="009E4759">
        <w:rPr>
          <w:rFonts w:ascii="Times New Roman" w:hAnsi="Times New Roman" w:cs="Times New Roman"/>
        </w:rPr>
        <w:t xml:space="preserve">the impacts of self-esteem and </w:t>
      </w:r>
      <w:r w:rsidR="00BC010D" w:rsidRPr="009E4759">
        <w:rPr>
          <w:rFonts w:ascii="Times New Roman" w:hAnsi="Times New Roman" w:cs="Times New Roman"/>
        </w:rPr>
        <w:t>mentoring</w:t>
      </w:r>
      <w:r w:rsidR="00DB5B4C" w:rsidRPr="009E4759">
        <w:rPr>
          <w:rFonts w:ascii="Times New Roman" w:hAnsi="Times New Roman" w:cs="Times New Roman"/>
        </w:rPr>
        <w:t xml:space="preserve"> on</w:t>
      </w:r>
      <w:r w:rsidR="00BC010D" w:rsidRPr="009E4759">
        <w:rPr>
          <w:rFonts w:ascii="Times New Roman" w:hAnsi="Times New Roman" w:cs="Times New Roman"/>
        </w:rPr>
        <w:t xml:space="preserve"> U.S.-born and foreign-born faculty members’ job satisfaction. </w:t>
      </w:r>
    </w:p>
    <w:p w14:paraId="179C54D6" w14:textId="77777777" w:rsidR="00F7053D" w:rsidRPr="009E4759" w:rsidRDefault="00F7053D" w:rsidP="009A464C">
      <w:pPr>
        <w:spacing w:line="480" w:lineRule="auto"/>
        <w:rPr>
          <w:rFonts w:ascii="Times New Roman" w:hAnsi="Times New Roman" w:cs="Times New Roman"/>
          <w:b/>
        </w:rPr>
        <w:sectPr w:rsidR="00F7053D" w:rsidRPr="009E4759">
          <w:pgSz w:w="12240" w:h="15840"/>
          <w:pgMar w:top="1440" w:right="1440" w:bottom="1440" w:left="2304" w:header="720" w:footer="720" w:gutter="0"/>
          <w:pgNumType w:start="1"/>
          <w:cols w:space="720"/>
          <w:docGrid w:linePitch="360"/>
        </w:sectPr>
      </w:pPr>
    </w:p>
    <w:p w14:paraId="636F525B" w14:textId="77777777" w:rsidR="00B57BF3" w:rsidRPr="009E4759" w:rsidRDefault="00F324CC" w:rsidP="007B5EAD">
      <w:pPr>
        <w:pStyle w:val="Level1"/>
      </w:pPr>
      <w:bookmarkStart w:id="13" w:name="_Toc386891481"/>
      <w:r w:rsidRPr="009E4759">
        <w:lastRenderedPageBreak/>
        <w:t>Chapter 2: Literature Review</w:t>
      </w:r>
      <w:bookmarkEnd w:id="13"/>
    </w:p>
    <w:p w14:paraId="40B76B3D" w14:textId="6D08AD91" w:rsidR="000B4189" w:rsidRPr="009E4759" w:rsidRDefault="008A4279" w:rsidP="009A464C">
      <w:pPr>
        <w:spacing w:line="480" w:lineRule="auto"/>
        <w:ind w:firstLine="720"/>
        <w:rPr>
          <w:rFonts w:ascii="Times New Roman" w:hAnsi="Times New Roman" w:cs="Times New Roman"/>
        </w:rPr>
      </w:pPr>
      <w:r w:rsidRPr="009E4759">
        <w:rPr>
          <w:rFonts w:ascii="Times New Roman" w:hAnsi="Times New Roman" w:cs="Times New Roman"/>
        </w:rPr>
        <w:t>Th</w:t>
      </w:r>
      <w:r w:rsidR="000B4189" w:rsidRPr="009E4759">
        <w:rPr>
          <w:rFonts w:ascii="Times New Roman" w:hAnsi="Times New Roman" w:cs="Times New Roman"/>
        </w:rPr>
        <w:t>ree bodies of scholarship directly influenced th</w:t>
      </w:r>
      <w:r w:rsidR="00552DA3">
        <w:rPr>
          <w:rFonts w:ascii="Times New Roman" w:hAnsi="Times New Roman" w:cs="Times New Roman"/>
        </w:rPr>
        <w:t>is</w:t>
      </w:r>
      <w:r w:rsidR="000B4189" w:rsidRPr="009E4759">
        <w:rPr>
          <w:rFonts w:ascii="Times New Roman" w:hAnsi="Times New Roman" w:cs="Times New Roman"/>
        </w:rPr>
        <w:t xml:space="preserve"> stud</w:t>
      </w:r>
      <w:r w:rsidR="00706101" w:rsidRPr="009E4759">
        <w:rPr>
          <w:rFonts w:ascii="Times New Roman" w:hAnsi="Times New Roman" w:cs="Times New Roman"/>
        </w:rPr>
        <w:t>y and the proposed relationship</w:t>
      </w:r>
      <w:r w:rsidR="000B4189" w:rsidRPr="009E4759">
        <w:rPr>
          <w:rFonts w:ascii="Times New Roman" w:hAnsi="Times New Roman" w:cs="Times New Roman"/>
        </w:rPr>
        <w:t xml:space="preserve"> between t</w:t>
      </w:r>
      <w:r w:rsidR="004217B8" w:rsidRPr="009E4759">
        <w:rPr>
          <w:rFonts w:ascii="Times New Roman" w:hAnsi="Times New Roman" w:cs="Times New Roman"/>
        </w:rPr>
        <w:t>he variables</w:t>
      </w:r>
      <w:r w:rsidR="00791157" w:rsidRPr="009E4759">
        <w:rPr>
          <w:rFonts w:ascii="Times New Roman" w:hAnsi="Times New Roman" w:cs="Times New Roman"/>
        </w:rPr>
        <w:t>, which</w:t>
      </w:r>
      <w:r w:rsidR="007B52B5" w:rsidRPr="009E4759">
        <w:rPr>
          <w:rFonts w:ascii="Times New Roman" w:hAnsi="Times New Roman" w:cs="Times New Roman"/>
        </w:rPr>
        <w:t xml:space="preserve"> include</w:t>
      </w:r>
      <w:r w:rsidRPr="009E4759">
        <w:rPr>
          <w:rFonts w:ascii="Times New Roman" w:hAnsi="Times New Roman" w:cs="Times New Roman"/>
        </w:rPr>
        <w:t>d</w:t>
      </w:r>
      <w:r w:rsidR="007B52B5" w:rsidRPr="009E4759">
        <w:rPr>
          <w:rFonts w:ascii="Times New Roman" w:hAnsi="Times New Roman" w:cs="Times New Roman"/>
        </w:rPr>
        <w:t xml:space="preserve"> </w:t>
      </w:r>
      <w:r w:rsidR="00833243" w:rsidRPr="009E4759">
        <w:rPr>
          <w:rFonts w:ascii="Times New Roman" w:hAnsi="Times New Roman" w:cs="Times New Roman"/>
        </w:rPr>
        <w:t>literature on</w:t>
      </w:r>
      <w:r w:rsidR="000B4189" w:rsidRPr="009E4759">
        <w:rPr>
          <w:rFonts w:ascii="Times New Roman" w:hAnsi="Times New Roman" w:cs="Times New Roman"/>
        </w:rPr>
        <w:t xml:space="preserve"> </w:t>
      </w:r>
      <w:r w:rsidR="00562849" w:rsidRPr="009E4759">
        <w:rPr>
          <w:rFonts w:ascii="Times New Roman" w:hAnsi="Times New Roman" w:cs="Times New Roman"/>
        </w:rPr>
        <w:t xml:space="preserve">job satisfaction, </w:t>
      </w:r>
      <w:r w:rsidR="000B4189" w:rsidRPr="009E4759">
        <w:rPr>
          <w:rFonts w:ascii="Times New Roman" w:hAnsi="Times New Roman" w:cs="Times New Roman"/>
        </w:rPr>
        <w:t xml:space="preserve">mentoring, </w:t>
      </w:r>
      <w:r w:rsidR="00562849" w:rsidRPr="009E4759">
        <w:rPr>
          <w:rFonts w:ascii="Times New Roman" w:hAnsi="Times New Roman" w:cs="Times New Roman"/>
        </w:rPr>
        <w:t xml:space="preserve">and </w:t>
      </w:r>
      <w:r w:rsidR="00833243" w:rsidRPr="009E4759">
        <w:rPr>
          <w:rFonts w:ascii="Times New Roman" w:hAnsi="Times New Roman" w:cs="Times New Roman"/>
        </w:rPr>
        <w:t>self-esteem</w:t>
      </w:r>
      <w:r w:rsidR="000B4189" w:rsidRPr="009E4759">
        <w:rPr>
          <w:rFonts w:ascii="Times New Roman" w:hAnsi="Times New Roman" w:cs="Times New Roman"/>
        </w:rPr>
        <w:t xml:space="preserve">. </w:t>
      </w:r>
      <w:r w:rsidRPr="009E4759">
        <w:rPr>
          <w:rFonts w:ascii="Times New Roman" w:hAnsi="Times New Roman" w:cs="Times New Roman"/>
        </w:rPr>
        <w:t>The literature review began</w:t>
      </w:r>
      <w:r w:rsidR="002D63E3" w:rsidRPr="009E4759">
        <w:rPr>
          <w:rFonts w:ascii="Times New Roman" w:hAnsi="Times New Roman" w:cs="Times New Roman"/>
        </w:rPr>
        <w:t xml:space="preserve"> with an overview of job satisfaction</w:t>
      </w:r>
      <w:r w:rsidR="004C6503" w:rsidRPr="009E4759">
        <w:rPr>
          <w:rFonts w:ascii="Times New Roman" w:hAnsi="Times New Roman" w:cs="Times New Roman"/>
        </w:rPr>
        <w:t xml:space="preserve"> of</w:t>
      </w:r>
      <w:r w:rsidR="007F6A1B" w:rsidRPr="009E4759">
        <w:rPr>
          <w:rFonts w:ascii="Times New Roman" w:hAnsi="Times New Roman" w:cs="Times New Roman"/>
        </w:rPr>
        <w:t xml:space="preserve"> </w:t>
      </w:r>
      <w:r w:rsidR="004217B8" w:rsidRPr="009E4759">
        <w:rPr>
          <w:rFonts w:ascii="Times New Roman" w:hAnsi="Times New Roman" w:cs="Times New Roman"/>
        </w:rPr>
        <w:t xml:space="preserve">U.S.-born faculty, faculty of color, and foreign-born faculty </w:t>
      </w:r>
      <w:r w:rsidR="004C6503" w:rsidRPr="009E4759">
        <w:rPr>
          <w:rFonts w:ascii="Times New Roman" w:hAnsi="Times New Roman" w:cs="Times New Roman"/>
        </w:rPr>
        <w:t>members</w:t>
      </w:r>
      <w:r w:rsidR="00D15426" w:rsidRPr="009E4759">
        <w:rPr>
          <w:rFonts w:ascii="Times New Roman" w:hAnsi="Times New Roman" w:cs="Times New Roman"/>
        </w:rPr>
        <w:t xml:space="preserve"> </w:t>
      </w:r>
      <w:r w:rsidR="0057407B" w:rsidRPr="009E4759">
        <w:rPr>
          <w:rFonts w:ascii="Times New Roman" w:hAnsi="Times New Roman" w:cs="Times New Roman"/>
        </w:rPr>
        <w:t>in</w:t>
      </w:r>
      <w:r w:rsidR="00FE7679" w:rsidRPr="009E4759">
        <w:rPr>
          <w:rFonts w:ascii="Times New Roman" w:hAnsi="Times New Roman" w:cs="Times New Roman"/>
        </w:rPr>
        <w:t xml:space="preserve"> U.S.</w:t>
      </w:r>
      <w:r w:rsidR="002E074B" w:rsidRPr="009E4759">
        <w:rPr>
          <w:rFonts w:ascii="Times New Roman" w:hAnsi="Times New Roman" w:cs="Times New Roman"/>
        </w:rPr>
        <w:t xml:space="preserve"> higher education institutions</w:t>
      </w:r>
      <w:r w:rsidR="00552DA3">
        <w:rPr>
          <w:rFonts w:ascii="Times New Roman" w:hAnsi="Times New Roman" w:cs="Times New Roman"/>
        </w:rPr>
        <w:t xml:space="preserve"> and was</w:t>
      </w:r>
      <w:r w:rsidR="004C6503" w:rsidRPr="009E4759">
        <w:rPr>
          <w:rFonts w:ascii="Times New Roman" w:hAnsi="Times New Roman" w:cs="Times New Roman"/>
        </w:rPr>
        <w:t xml:space="preserve"> </w:t>
      </w:r>
      <w:r w:rsidR="00AC2300" w:rsidRPr="009E4759">
        <w:rPr>
          <w:rFonts w:ascii="Times New Roman" w:hAnsi="Times New Roman" w:cs="Times New Roman"/>
        </w:rPr>
        <w:t>follow</w:t>
      </w:r>
      <w:r w:rsidR="00791157" w:rsidRPr="009E4759">
        <w:rPr>
          <w:rFonts w:ascii="Times New Roman" w:hAnsi="Times New Roman" w:cs="Times New Roman"/>
        </w:rPr>
        <w:t>ed</w:t>
      </w:r>
      <w:r w:rsidR="00AC2300" w:rsidRPr="009E4759">
        <w:rPr>
          <w:rFonts w:ascii="Times New Roman" w:hAnsi="Times New Roman" w:cs="Times New Roman"/>
        </w:rPr>
        <w:t xml:space="preserve"> by</w:t>
      </w:r>
      <w:r w:rsidR="003B7F45" w:rsidRPr="009E4759">
        <w:rPr>
          <w:rFonts w:ascii="Times New Roman" w:hAnsi="Times New Roman" w:cs="Times New Roman"/>
        </w:rPr>
        <w:t xml:space="preserve"> mentoring and self-esteem</w:t>
      </w:r>
      <w:r w:rsidR="007F6A1B" w:rsidRPr="009E4759">
        <w:rPr>
          <w:rFonts w:ascii="Times New Roman" w:hAnsi="Times New Roman" w:cs="Times New Roman"/>
        </w:rPr>
        <w:t xml:space="preserve">. </w:t>
      </w:r>
    </w:p>
    <w:p w14:paraId="5799D881" w14:textId="77777777" w:rsidR="000409D2" w:rsidRPr="009E4759" w:rsidRDefault="000409D2" w:rsidP="00427114">
      <w:pPr>
        <w:pStyle w:val="Level2"/>
      </w:pPr>
      <w:bookmarkStart w:id="14" w:name="_Toc386891482"/>
      <w:r w:rsidRPr="009E4759">
        <w:t>Job Satisfaction</w:t>
      </w:r>
      <w:bookmarkEnd w:id="14"/>
    </w:p>
    <w:p w14:paraId="4413A26E" w14:textId="348BBA80" w:rsidR="005B4F36" w:rsidRPr="009E4759" w:rsidRDefault="009E6266" w:rsidP="009A464C">
      <w:pPr>
        <w:widowControl w:val="0"/>
        <w:spacing w:line="480" w:lineRule="auto"/>
        <w:ind w:firstLine="720"/>
        <w:rPr>
          <w:rFonts w:ascii="Times New Roman" w:hAnsi="Times New Roman" w:cs="Times New Roman"/>
        </w:rPr>
      </w:pPr>
      <w:r w:rsidRPr="00496756">
        <w:rPr>
          <w:rFonts w:ascii="Times New Roman" w:hAnsi="Times New Roman" w:cs="Times New Roman"/>
        </w:rPr>
        <w:t>E</w:t>
      </w:r>
      <w:r w:rsidR="002279FD" w:rsidRPr="00496756">
        <w:rPr>
          <w:rFonts w:ascii="Times New Roman" w:hAnsi="Times New Roman" w:cs="Times New Roman"/>
        </w:rPr>
        <w:t>mployee job satisfaction</w:t>
      </w:r>
      <w:r w:rsidRPr="00496756">
        <w:rPr>
          <w:rFonts w:ascii="Times New Roman" w:hAnsi="Times New Roman" w:cs="Times New Roman"/>
        </w:rPr>
        <w:t xml:space="preserve"> has been studied since the </w:t>
      </w:r>
      <w:r w:rsidR="00344351" w:rsidRPr="00496756">
        <w:rPr>
          <w:rFonts w:ascii="Times New Roman" w:hAnsi="Times New Roman" w:cs="Times New Roman"/>
        </w:rPr>
        <w:t>19</w:t>
      </w:r>
      <w:r w:rsidRPr="00496756">
        <w:rPr>
          <w:rFonts w:ascii="Times New Roman" w:hAnsi="Times New Roman" w:cs="Times New Roman"/>
        </w:rPr>
        <w:t>60s;</w:t>
      </w:r>
      <w:r w:rsidR="002279FD" w:rsidRPr="00496756">
        <w:rPr>
          <w:rFonts w:ascii="Times New Roman" w:hAnsi="Times New Roman" w:cs="Times New Roman"/>
        </w:rPr>
        <w:t xml:space="preserve"> </w:t>
      </w:r>
      <w:r w:rsidRPr="00496756">
        <w:rPr>
          <w:rFonts w:ascii="Times New Roman" w:hAnsi="Times New Roman" w:cs="Times New Roman"/>
        </w:rPr>
        <w:t xml:space="preserve">however, </w:t>
      </w:r>
      <w:r w:rsidR="002279FD" w:rsidRPr="00496756">
        <w:rPr>
          <w:rFonts w:ascii="Times New Roman" w:hAnsi="Times New Roman" w:cs="Times New Roman"/>
        </w:rPr>
        <w:t>researc</w:t>
      </w:r>
      <w:r w:rsidR="005B5452" w:rsidRPr="00496756">
        <w:rPr>
          <w:rFonts w:ascii="Times New Roman" w:hAnsi="Times New Roman" w:cs="Times New Roman"/>
        </w:rPr>
        <w:t>h scholars</w:t>
      </w:r>
      <w:r w:rsidR="00344351" w:rsidRPr="00496756">
        <w:rPr>
          <w:rFonts w:ascii="Times New Roman" w:hAnsi="Times New Roman" w:cs="Times New Roman"/>
        </w:rPr>
        <w:t xml:space="preserve"> have not</w:t>
      </w:r>
      <w:r w:rsidR="006A545F" w:rsidRPr="009E4759">
        <w:rPr>
          <w:rFonts w:ascii="Times New Roman" w:hAnsi="Times New Roman" w:cs="Times New Roman"/>
        </w:rPr>
        <w:t xml:space="preserve"> consistently</w:t>
      </w:r>
      <w:r w:rsidR="00344351">
        <w:rPr>
          <w:rFonts w:ascii="Times New Roman" w:hAnsi="Times New Roman" w:cs="Times New Roman"/>
        </w:rPr>
        <w:t xml:space="preserve"> defined job satisfaction. Kalleberg (1977) referred</w:t>
      </w:r>
      <w:r w:rsidR="00C93E37" w:rsidRPr="009E4759">
        <w:rPr>
          <w:rFonts w:ascii="Times New Roman" w:hAnsi="Times New Roman" w:cs="Times New Roman"/>
        </w:rPr>
        <w:t xml:space="preserve"> to</w:t>
      </w:r>
      <w:r w:rsidR="002279FD" w:rsidRPr="009E4759">
        <w:rPr>
          <w:rFonts w:ascii="Times New Roman" w:hAnsi="Times New Roman" w:cs="Times New Roman"/>
        </w:rPr>
        <w:t xml:space="preserve"> it as “an overall affective orientation on the part of individuals toward work roles which they are presently occupying” (p.126).</w:t>
      </w:r>
      <w:r w:rsidR="00DA2C1E" w:rsidRPr="009E4759">
        <w:rPr>
          <w:rFonts w:ascii="Times New Roman" w:hAnsi="Times New Roman" w:cs="Times New Roman"/>
        </w:rPr>
        <w:t xml:space="preserve"> </w:t>
      </w:r>
      <w:r w:rsidR="00641F1D" w:rsidRPr="009E4759">
        <w:rPr>
          <w:rFonts w:ascii="Times New Roman" w:hAnsi="Times New Roman" w:cs="Times New Roman"/>
        </w:rPr>
        <w:t>F</w:t>
      </w:r>
      <w:r w:rsidR="006F2D8A" w:rsidRPr="009E4759">
        <w:rPr>
          <w:rFonts w:ascii="Times New Roman" w:hAnsi="Times New Roman" w:cs="Times New Roman"/>
        </w:rPr>
        <w:t xml:space="preserve">or this particular study, job satisfaction is defined as </w:t>
      </w:r>
      <w:r w:rsidR="00641F1D" w:rsidRPr="009E4759">
        <w:rPr>
          <w:rFonts w:ascii="Times New Roman" w:hAnsi="Times New Roman" w:cs="Times New Roman"/>
        </w:rPr>
        <w:t>“</w:t>
      </w:r>
      <w:r w:rsidR="000D762C" w:rsidRPr="009E4759">
        <w:rPr>
          <w:rFonts w:ascii="Times New Roman" w:hAnsi="Times New Roman" w:cs="Times New Roman"/>
        </w:rPr>
        <w:t>a pleasurable or positive emotional state resulting from the appraisal of one’s job or job experiences” (Locke, 1976, p. 1304)</w:t>
      </w:r>
      <w:r w:rsidR="007853EA" w:rsidRPr="009E4759">
        <w:rPr>
          <w:rFonts w:ascii="Times New Roman" w:hAnsi="Times New Roman" w:cs="Times New Roman"/>
        </w:rPr>
        <w:t xml:space="preserve">. </w:t>
      </w:r>
    </w:p>
    <w:p w14:paraId="404B406F" w14:textId="3DCC29E0" w:rsidR="00DC57FA" w:rsidRPr="009E4759" w:rsidRDefault="00BD5586" w:rsidP="004D26EB">
      <w:pPr>
        <w:widowControl w:val="0"/>
        <w:spacing w:line="480" w:lineRule="auto"/>
        <w:ind w:firstLine="720"/>
        <w:rPr>
          <w:rFonts w:ascii="Times New Roman" w:hAnsi="Times New Roman" w:cs="Times New Roman"/>
        </w:rPr>
      </w:pPr>
      <w:r w:rsidRPr="009E4759">
        <w:rPr>
          <w:rFonts w:ascii="Times New Roman" w:hAnsi="Times New Roman" w:cs="Times New Roman"/>
        </w:rPr>
        <w:t>Job satisfaction has been studied for decades</w:t>
      </w:r>
      <w:r w:rsidR="00344351">
        <w:rPr>
          <w:rFonts w:ascii="Times New Roman" w:hAnsi="Times New Roman" w:cs="Times New Roman"/>
        </w:rPr>
        <w:t>,</w:t>
      </w:r>
      <w:r w:rsidRPr="009E4759">
        <w:rPr>
          <w:rFonts w:ascii="Times New Roman" w:hAnsi="Times New Roman" w:cs="Times New Roman"/>
        </w:rPr>
        <w:t xml:space="preserve"> especially in the fields of labor relations, </w:t>
      </w:r>
      <w:r w:rsidR="00113379" w:rsidRPr="009E4759">
        <w:rPr>
          <w:rFonts w:ascii="Times New Roman" w:hAnsi="Times New Roman" w:cs="Times New Roman"/>
        </w:rPr>
        <w:t>industrial</w:t>
      </w:r>
      <w:r w:rsidR="00344351">
        <w:rPr>
          <w:rFonts w:ascii="Times New Roman" w:hAnsi="Times New Roman" w:cs="Times New Roman"/>
        </w:rPr>
        <w:t>/</w:t>
      </w:r>
      <w:r w:rsidR="00113379" w:rsidRPr="009E4759">
        <w:rPr>
          <w:rFonts w:ascii="Times New Roman" w:hAnsi="Times New Roman" w:cs="Times New Roman"/>
        </w:rPr>
        <w:t>organizational psychology, organizational behavior, and human resourc</w:t>
      </w:r>
      <w:r w:rsidR="004037A7" w:rsidRPr="009E4759">
        <w:rPr>
          <w:rFonts w:ascii="Times New Roman" w:hAnsi="Times New Roman" w:cs="Times New Roman"/>
        </w:rPr>
        <w:t>e development</w:t>
      </w:r>
      <w:r w:rsidR="00B717A4" w:rsidRPr="009E4759">
        <w:rPr>
          <w:rFonts w:ascii="Times New Roman" w:hAnsi="Times New Roman" w:cs="Times New Roman"/>
        </w:rPr>
        <w:t>.</w:t>
      </w:r>
      <w:r w:rsidR="002C7E9A" w:rsidRPr="009E4759">
        <w:rPr>
          <w:rFonts w:ascii="Times New Roman" w:hAnsi="Times New Roman" w:cs="Times New Roman"/>
        </w:rPr>
        <w:t xml:space="preserve"> </w:t>
      </w:r>
      <w:r w:rsidR="00067726" w:rsidRPr="009E4759">
        <w:rPr>
          <w:rFonts w:ascii="Times New Roman" w:hAnsi="Times New Roman" w:cs="Times New Roman"/>
        </w:rPr>
        <w:t>Research shows that employees are impor</w:t>
      </w:r>
      <w:r w:rsidR="00A1569E" w:rsidRPr="009E4759">
        <w:rPr>
          <w:rFonts w:ascii="Times New Roman" w:hAnsi="Times New Roman" w:cs="Times New Roman"/>
        </w:rPr>
        <w:t>tant asset</w:t>
      </w:r>
      <w:r w:rsidR="00344351">
        <w:rPr>
          <w:rFonts w:ascii="Times New Roman" w:hAnsi="Times New Roman" w:cs="Times New Roman"/>
        </w:rPr>
        <w:t>s</w:t>
      </w:r>
      <w:r w:rsidR="00A1569E" w:rsidRPr="009E4759">
        <w:rPr>
          <w:rFonts w:ascii="Times New Roman" w:hAnsi="Times New Roman" w:cs="Times New Roman"/>
        </w:rPr>
        <w:t xml:space="preserve"> to the</w:t>
      </w:r>
      <w:r w:rsidR="00344351">
        <w:rPr>
          <w:rFonts w:ascii="Times New Roman" w:hAnsi="Times New Roman" w:cs="Times New Roman"/>
        </w:rPr>
        <w:t>ir</w:t>
      </w:r>
      <w:r w:rsidR="00A1569E" w:rsidRPr="009E4759">
        <w:rPr>
          <w:rFonts w:ascii="Times New Roman" w:hAnsi="Times New Roman" w:cs="Times New Roman"/>
        </w:rPr>
        <w:t xml:space="preserve"> organizations</w:t>
      </w:r>
      <w:r w:rsidR="00344351">
        <w:rPr>
          <w:rFonts w:ascii="Times New Roman" w:hAnsi="Times New Roman" w:cs="Times New Roman"/>
        </w:rPr>
        <w:t>,</w:t>
      </w:r>
      <w:r w:rsidR="00A1569E" w:rsidRPr="009E4759">
        <w:rPr>
          <w:rFonts w:ascii="Times New Roman" w:hAnsi="Times New Roman" w:cs="Times New Roman"/>
        </w:rPr>
        <w:t xml:space="preserve"> and </w:t>
      </w:r>
      <w:r w:rsidR="00344351">
        <w:rPr>
          <w:rFonts w:ascii="Times New Roman" w:hAnsi="Times New Roman" w:cs="Times New Roman"/>
        </w:rPr>
        <w:t>business leaders</w:t>
      </w:r>
      <w:r w:rsidR="00A1569E" w:rsidRPr="009E4759">
        <w:rPr>
          <w:rFonts w:ascii="Times New Roman" w:hAnsi="Times New Roman" w:cs="Times New Roman"/>
        </w:rPr>
        <w:t xml:space="preserve"> on their talented employees to </w:t>
      </w:r>
      <w:r w:rsidR="00067726" w:rsidRPr="009E4759">
        <w:rPr>
          <w:rFonts w:ascii="Times New Roman" w:hAnsi="Times New Roman" w:cs="Times New Roman"/>
        </w:rPr>
        <w:t xml:space="preserve">be </w:t>
      </w:r>
      <w:r w:rsidR="00A1569E" w:rsidRPr="009E4759">
        <w:rPr>
          <w:rFonts w:ascii="Times New Roman" w:hAnsi="Times New Roman" w:cs="Times New Roman"/>
        </w:rPr>
        <w:t xml:space="preserve">competitive and </w:t>
      </w:r>
      <w:r w:rsidR="00067726" w:rsidRPr="009E4759">
        <w:rPr>
          <w:rFonts w:ascii="Times New Roman" w:hAnsi="Times New Roman" w:cs="Times New Roman"/>
        </w:rPr>
        <w:t>successful in the market (Chen, Ployhart, Thomas, Anderson, &amp; Bliese, 2011)</w:t>
      </w:r>
      <w:r w:rsidR="006B6581" w:rsidRPr="009E4759">
        <w:rPr>
          <w:rFonts w:ascii="Times New Roman" w:hAnsi="Times New Roman" w:cs="Times New Roman"/>
        </w:rPr>
        <w:t>. When employees are satisfied with their job</w:t>
      </w:r>
      <w:r w:rsidR="008151DF">
        <w:rPr>
          <w:rFonts w:ascii="Times New Roman" w:hAnsi="Times New Roman" w:cs="Times New Roman"/>
        </w:rPr>
        <w:t>s</w:t>
      </w:r>
      <w:r w:rsidR="00CC28A1">
        <w:rPr>
          <w:rFonts w:ascii="Times New Roman" w:hAnsi="Times New Roman" w:cs="Times New Roman"/>
        </w:rPr>
        <w:t xml:space="preserve"> and</w:t>
      </w:r>
      <w:r w:rsidR="006B6581" w:rsidRPr="009E4759">
        <w:rPr>
          <w:rFonts w:ascii="Times New Roman" w:hAnsi="Times New Roman" w:cs="Times New Roman"/>
        </w:rPr>
        <w:t xml:space="preserve"> they </w:t>
      </w:r>
      <w:r w:rsidR="0096264F" w:rsidRPr="009E4759">
        <w:rPr>
          <w:rFonts w:ascii="Times New Roman" w:hAnsi="Times New Roman" w:cs="Times New Roman"/>
        </w:rPr>
        <w:t xml:space="preserve">are </w:t>
      </w:r>
      <w:r w:rsidR="006B6581" w:rsidRPr="009E4759">
        <w:rPr>
          <w:rFonts w:ascii="Times New Roman" w:hAnsi="Times New Roman" w:cs="Times New Roman"/>
        </w:rPr>
        <w:t>more</w:t>
      </w:r>
      <w:r w:rsidR="0096264F" w:rsidRPr="009E4759">
        <w:rPr>
          <w:rFonts w:ascii="Times New Roman" w:hAnsi="Times New Roman" w:cs="Times New Roman"/>
        </w:rPr>
        <w:t xml:space="preserve"> </w:t>
      </w:r>
      <w:r w:rsidR="00344351">
        <w:rPr>
          <w:rFonts w:ascii="Times New Roman" w:hAnsi="Times New Roman" w:cs="Times New Roman"/>
        </w:rPr>
        <w:t>productive and engaged at work and</w:t>
      </w:r>
      <w:r w:rsidR="0096264F" w:rsidRPr="009E4759">
        <w:rPr>
          <w:rFonts w:ascii="Times New Roman" w:hAnsi="Times New Roman" w:cs="Times New Roman"/>
        </w:rPr>
        <w:t xml:space="preserve"> they are more likely</w:t>
      </w:r>
      <w:r w:rsidR="006B6581" w:rsidRPr="009E4759">
        <w:rPr>
          <w:rFonts w:ascii="Times New Roman" w:hAnsi="Times New Roman" w:cs="Times New Roman"/>
        </w:rPr>
        <w:t xml:space="preserve"> to stay in their organization</w:t>
      </w:r>
      <w:r w:rsidR="00C57AC5">
        <w:rPr>
          <w:rFonts w:ascii="Times New Roman" w:hAnsi="Times New Roman" w:cs="Times New Roman"/>
        </w:rPr>
        <w:t xml:space="preserve"> and produce quality works in their job</w:t>
      </w:r>
      <w:r w:rsidR="006B6581" w:rsidRPr="009E4759">
        <w:rPr>
          <w:rFonts w:ascii="Times New Roman" w:hAnsi="Times New Roman" w:cs="Times New Roman"/>
        </w:rPr>
        <w:t xml:space="preserve"> (</w:t>
      </w:r>
      <w:r w:rsidR="00C57AC5">
        <w:rPr>
          <w:rFonts w:ascii="Times New Roman" w:hAnsi="Times New Roman" w:cs="Times New Roman"/>
        </w:rPr>
        <w:t xml:space="preserve">Lee &amp; del Carmen Montiel, 2010; </w:t>
      </w:r>
      <w:r w:rsidR="006B6581" w:rsidRPr="009E4759">
        <w:rPr>
          <w:rFonts w:ascii="Times New Roman" w:hAnsi="Times New Roman" w:cs="Times New Roman"/>
        </w:rPr>
        <w:t>Modica &amp; Mamiseishvili, 2010</w:t>
      </w:r>
      <w:r w:rsidR="00C65559" w:rsidRPr="009E4759">
        <w:rPr>
          <w:rFonts w:ascii="Times New Roman" w:hAnsi="Times New Roman" w:cs="Times New Roman"/>
        </w:rPr>
        <w:t xml:space="preserve">; </w:t>
      </w:r>
      <w:r w:rsidR="00E12AD3" w:rsidRPr="009E4759">
        <w:rPr>
          <w:rFonts w:ascii="Times New Roman" w:hAnsi="Times New Roman" w:cs="Times New Roman"/>
        </w:rPr>
        <w:t>Verret, 2011</w:t>
      </w:r>
      <w:r w:rsidR="006B6581" w:rsidRPr="009E4759">
        <w:rPr>
          <w:rFonts w:ascii="Times New Roman" w:hAnsi="Times New Roman" w:cs="Times New Roman"/>
        </w:rPr>
        <w:t xml:space="preserve">). </w:t>
      </w:r>
      <w:r w:rsidR="006F34E5" w:rsidRPr="009E4759">
        <w:rPr>
          <w:rFonts w:ascii="Times New Roman" w:hAnsi="Times New Roman" w:cs="Times New Roman"/>
        </w:rPr>
        <w:t>On the other hand,</w:t>
      </w:r>
      <w:r w:rsidR="006B6581" w:rsidRPr="009E4759">
        <w:rPr>
          <w:rFonts w:ascii="Times New Roman" w:hAnsi="Times New Roman" w:cs="Times New Roman"/>
        </w:rPr>
        <w:t xml:space="preserve"> theories of employee turnover</w:t>
      </w:r>
      <w:r w:rsidR="006F34E5" w:rsidRPr="009E4759">
        <w:rPr>
          <w:rFonts w:ascii="Times New Roman" w:hAnsi="Times New Roman" w:cs="Times New Roman"/>
        </w:rPr>
        <w:t xml:space="preserve"> indicate that</w:t>
      </w:r>
      <w:r w:rsidR="006B6581" w:rsidRPr="009E4759">
        <w:rPr>
          <w:rFonts w:ascii="Times New Roman" w:hAnsi="Times New Roman" w:cs="Times New Roman"/>
        </w:rPr>
        <w:t xml:space="preserve"> j</w:t>
      </w:r>
      <w:r w:rsidR="0044291D" w:rsidRPr="009E4759">
        <w:rPr>
          <w:rFonts w:ascii="Times New Roman" w:hAnsi="Times New Roman" w:cs="Times New Roman"/>
        </w:rPr>
        <w:t>ob satisfaction plays a role in the process</w:t>
      </w:r>
      <w:r w:rsidR="006B6581" w:rsidRPr="009E4759">
        <w:rPr>
          <w:rFonts w:ascii="Times New Roman" w:hAnsi="Times New Roman" w:cs="Times New Roman"/>
        </w:rPr>
        <w:t xml:space="preserve"> of leading to turnover</w:t>
      </w:r>
      <w:r w:rsidR="00C65559" w:rsidRPr="009E4759">
        <w:rPr>
          <w:rFonts w:ascii="Times New Roman" w:hAnsi="Times New Roman" w:cs="Times New Roman"/>
        </w:rPr>
        <w:t xml:space="preserve">, decreased employee morale, and low </w:t>
      </w:r>
      <w:r w:rsidR="00C65559" w:rsidRPr="009E4759">
        <w:rPr>
          <w:rFonts w:ascii="Times New Roman" w:hAnsi="Times New Roman" w:cs="Times New Roman"/>
        </w:rPr>
        <w:lastRenderedPageBreak/>
        <w:t>productivity</w:t>
      </w:r>
      <w:r w:rsidR="006B6581" w:rsidRPr="009E4759">
        <w:rPr>
          <w:rFonts w:ascii="Times New Roman" w:hAnsi="Times New Roman" w:cs="Times New Roman"/>
        </w:rPr>
        <w:t xml:space="preserve"> (Boswell, Boundreau, &amp; Tichy, 2005; </w:t>
      </w:r>
      <w:r w:rsidR="00A61007" w:rsidRPr="009E4759">
        <w:rPr>
          <w:rFonts w:ascii="Times New Roman" w:hAnsi="Times New Roman" w:cs="Times New Roman"/>
        </w:rPr>
        <w:t xml:space="preserve">Chen et al., 2011; </w:t>
      </w:r>
      <w:r w:rsidR="00C65559" w:rsidRPr="009E4759">
        <w:rPr>
          <w:rFonts w:ascii="Times New Roman" w:hAnsi="Times New Roman" w:cs="Times New Roman"/>
        </w:rPr>
        <w:t>Herzberg</w:t>
      </w:r>
      <w:r w:rsidR="00BF6784" w:rsidRPr="009E4759">
        <w:rPr>
          <w:rFonts w:ascii="Times New Roman" w:hAnsi="Times New Roman" w:cs="Times New Roman"/>
        </w:rPr>
        <w:t>, Mausner, &amp; Snyderman</w:t>
      </w:r>
      <w:r w:rsidR="00C65559" w:rsidRPr="009E4759">
        <w:rPr>
          <w:rFonts w:ascii="Times New Roman" w:hAnsi="Times New Roman" w:cs="Times New Roman"/>
        </w:rPr>
        <w:t xml:space="preserve">, 1959; </w:t>
      </w:r>
      <w:r w:rsidR="006B6581" w:rsidRPr="009E4759">
        <w:rPr>
          <w:rFonts w:ascii="Times New Roman" w:hAnsi="Times New Roman" w:cs="Times New Roman"/>
        </w:rPr>
        <w:t>Steel, 2002)</w:t>
      </w:r>
      <w:r w:rsidR="00A61007" w:rsidRPr="009E4759">
        <w:rPr>
          <w:rFonts w:ascii="Times New Roman" w:hAnsi="Times New Roman" w:cs="Times New Roman"/>
        </w:rPr>
        <w:t xml:space="preserve">. </w:t>
      </w:r>
      <w:r w:rsidR="004D26EB" w:rsidRPr="009E4759">
        <w:rPr>
          <w:rFonts w:ascii="Times New Roman" w:hAnsi="Times New Roman" w:cs="Times New Roman"/>
        </w:rPr>
        <w:t>Subsequently</w:t>
      </w:r>
      <w:r w:rsidR="006F34E5" w:rsidRPr="009E4759">
        <w:rPr>
          <w:rFonts w:ascii="Times New Roman" w:hAnsi="Times New Roman" w:cs="Times New Roman"/>
        </w:rPr>
        <w:t>, orga</w:t>
      </w:r>
      <w:r w:rsidR="004D26EB" w:rsidRPr="009E4759">
        <w:rPr>
          <w:rFonts w:ascii="Times New Roman" w:hAnsi="Times New Roman" w:cs="Times New Roman"/>
        </w:rPr>
        <w:t>nizations</w:t>
      </w:r>
      <w:r w:rsidR="006F34E5" w:rsidRPr="009E4759">
        <w:rPr>
          <w:rFonts w:ascii="Times New Roman" w:hAnsi="Times New Roman" w:cs="Times New Roman"/>
        </w:rPr>
        <w:t xml:space="preserve"> end up </w:t>
      </w:r>
      <w:r w:rsidR="006F34E5" w:rsidRPr="00496756">
        <w:rPr>
          <w:rFonts w:ascii="Times New Roman" w:hAnsi="Times New Roman" w:cs="Times New Roman"/>
        </w:rPr>
        <w:t>spending</w:t>
      </w:r>
      <w:r w:rsidR="007A1728" w:rsidRPr="00496756">
        <w:rPr>
          <w:rFonts w:ascii="Times New Roman" w:hAnsi="Times New Roman" w:cs="Times New Roman"/>
        </w:rPr>
        <w:t xml:space="preserve"> </w:t>
      </w:r>
      <w:r w:rsidR="006F34E5" w:rsidRPr="00496756">
        <w:rPr>
          <w:rFonts w:ascii="Times New Roman" w:hAnsi="Times New Roman" w:cs="Times New Roman"/>
        </w:rPr>
        <w:t>large sum</w:t>
      </w:r>
      <w:r w:rsidR="007A1728" w:rsidRPr="00496756">
        <w:rPr>
          <w:rFonts w:ascii="Times New Roman" w:hAnsi="Times New Roman" w:cs="Times New Roman"/>
        </w:rPr>
        <w:t>s</w:t>
      </w:r>
      <w:r w:rsidR="006F34E5" w:rsidRPr="00496756">
        <w:rPr>
          <w:rFonts w:ascii="Times New Roman" w:hAnsi="Times New Roman" w:cs="Times New Roman"/>
        </w:rPr>
        <w:t xml:space="preserve"> of money</w:t>
      </w:r>
      <w:r w:rsidR="00463290" w:rsidRPr="00496756">
        <w:rPr>
          <w:rFonts w:ascii="Times New Roman" w:hAnsi="Times New Roman" w:cs="Times New Roman"/>
        </w:rPr>
        <w:t xml:space="preserve"> in</w:t>
      </w:r>
      <w:r w:rsidR="006F34E5" w:rsidRPr="00496756">
        <w:rPr>
          <w:rFonts w:ascii="Times New Roman" w:hAnsi="Times New Roman" w:cs="Times New Roman"/>
        </w:rPr>
        <w:t xml:space="preserve"> recruit</w:t>
      </w:r>
      <w:r w:rsidR="004D26EB" w:rsidRPr="00496756">
        <w:rPr>
          <w:rFonts w:ascii="Times New Roman" w:hAnsi="Times New Roman" w:cs="Times New Roman"/>
        </w:rPr>
        <w:t>ing, hiring</w:t>
      </w:r>
      <w:r w:rsidR="006F34E5" w:rsidRPr="00496756">
        <w:rPr>
          <w:rFonts w:ascii="Times New Roman" w:hAnsi="Times New Roman" w:cs="Times New Roman"/>
        </w:rPr>
        <w:t>, and train</w:t>
      </w:r>
      <w:r w:rsidR="004D26EB" w:rsidRPr="00496756">
        <w:rPr>
          <w:rFonts w:ascii="Times New Roman" w:hAnsi="Times New Roman" w:cs="Times New Roman"/>
        </w:rPr>
        <w:t>ing</w:t>
      </w:r>
      <w:r w:rsidR="006F34E5" w:rsidRPr="00496756">
        <w:rPr>
          <w:rFonts w:ascii="Times New Roman" w:hAnsi="Times New Roman" w:cs="Times New Roman"/>
        </w:rPr>
        <w:t xml:space="preserve"> new employees.</w:t>
      </w:r>
      <w:r w:rsidR="007A1728" w:rsidRPr="00496756">
        <w:rPr>
          <w:rFonts w:ascii="Times New Roman" w:hAnsi="Times New Roman" w:cs="Times New Roman"/>
        </w:rPr>
        <w:t xml:space="preserve"> This</w:t>
      </w:r>
      <w:r w:rsidR="006F34E5" w:rsidRPr="00496756">
        <w:rPr>
          <w:rFonts w:ascii="Times New Roman" w:hAnsi="Times New Roman" w:cs="Times New Roman"/>
        </w:rPr>
        <w:t xml:space="preserve"> explain</w:t>
      </w:r>
      <w:r w:rsidR="007A1728" w:rsidRPr="00496756">
        <w:rPr>
          <w:rFonts w:ascii="Times New Roman" w:hAnsi="Times New Roman" w:cs="Times New Roman"/>
        </w:rPr>
        <w:t>s</w:t>
      </w:r>
      <w:r w:rsidR="006F34E5" w:rsidRPr="00496756">
        <w:rPr>
          <w:rFonts w:ascii="Times New Roman" w:hAnsi="Times New Roman" w:cs="Times New Roman"/>
        </w:rPr>
        <w:t xml:space="preserve"> why human reso</w:t>
      </w:r>
      <w:r w:rsidR="005B5452" w:rsidRPr="00496756">
        <w:rPr>
          <w:rFonts w:ascii="Times New Roman" w:hAnsi="Times New Roman" w:cs="Times New Roman"/>
        </w:rPr>
        <w:t>urce specialists and research scholars</w:t>
      </w:r>
      <w:r w:rsidR="006F34E5" w:rsidRPr="00496756">
        <w:rPr>
          <w:rFonts w:ascii="Times New Roman" w:hAnsi="Times New Roman" w:cs="Times New Roman"/>
        </w:rPr>
        <w:t xml:space="preserve"> are interested </w:t>
      </w:r>
      <w:r w:rsidR="00CC28A1" w:rsidRPr="00496756">
        <w:rPr>
          <w:rFonts w:ascii="Times New Roman" w:hAnsi="Times New Roman" w:cs="Times New Roman"/>
        </w:rPr>
        <w:t xml:space="preserve">in </w:t>
      </w:r>
      <w:r w:rsidR="00344351" w:rsidRPr="00496756">
        <w:rPr>
          <w:rFonts w:ascii="Times New Roman" w:hAnsi="Times New Roman" w:cs="Times New Roman"/>
        </w:rPr>
        <w:t>learning</w:t>
      </w:r>
      <w:r w:rsidR="00113FCC" w:rsidRPr="00496756">
        <w:rPr>
          <w:rFonts w:ascii="Times New Roman" w:hAnsi="Times New Roman" w:cs="Times New Roman"/>
        </w:rPr>
        <w:t xml:space="preserve"> more about employees’ job satisfaction and retention.</w:t>
      </w:r>
      <w:r w:rsidR="007A1728" w:rsidRPr="00496756">
        <w:rPr>
          <w:rFonts w:ascii="Times New Roman" w:hAnsi="Times New Roman" w:cs="Times New Roman"/>
        </w:rPr>
        <w:t xml:space="preserve"> Unfortunately, the majo</w:t>
      </w:r>
      <w:r w:rsidR="00113FCC" w:rsidRPr="00496756">
        <w:rPr>
          <w:rFonts w:ascii="Times New Roman" w:hAnsi="Times New Roman" w:cs="Times New Roman"/>
        </w:rPr>
        <w:t xml:space="preserve">rity of the </w:t>
      </w:r>
      <w:r w:rsidR="007A1728" w:rsidRPr="00496756">
        <w:rPr>
          <w:rFonts w:ascii="Times New Roman" w:hAnsi="Times New Roman" w:cs="Times New Roman"/>
        </w:rPr>
        <w:t xml:space="preserve">job satisfaction </w:t>
      </w:r>
      <w:r w:rsidR="00113FCC" w:rsidRPr="00496756">
        <w:rPr>
          <w:rFonts w:ascii="Times New Roman" w:hAnsi="Times New Roman" w:cs="Times New Roman"/>
        </w:rPr>
        <w:t>studies focus</w:t>
      </w:r>
      <w:r w:rsidR="00344351" w:rsidRPr="00496756">
        <w:rPr>
          <w:rFonts w:ascii="Times New Roman" w:hAnsi="Times New Roman" w:cs="Times New Roman"/>
        </w:rPr>
        <w:t>ed</w:t>
      </w:r>
      <w:r w:rsidR="00113FCC" w:rsidRPr="00496756">
        <w:rPr>
          <w:rFonts w:ascii="Times New Roman" w:hAnsi="Times New Roman" w:cs="Times New Roman"/>
        </w:rPr>
        <w:t xml:space="preserve"> on priv</w:t>
      </w:r>
      <w:r w:rsidR="00463290" w:rsidRPr="00496756">
        <w:rPr>
          <w:rFonts w:ascii="Times New Roman" w:hAnsi="Times New Roman" w:cs="Times New Roman"/>
        </w:rPr>
        <w:t>ate industries or organizations and m</w:t>
      </w:r>
      <w:r w:rsidR="005B5452" w:rsidRPr="00496756">
        <w:rPr>
          <w:rFonts w:ascii="Times New Roman" w:hAnsi="Times New Roman" w:cs="Times New Roman"/>
        </w:rPr>
        <w:t>any research scholars</w:t>
      </w:r>
      <w:r w:rsidR="00DC57FA" w:rsidRPr="00496756">
        <w:rPr>
          <w:rFonts w:ascii="Times New Roman" w:hAnsi="Times New Roman" w:cs="Times New Roman"/>
        </w:rPr>
        <w:t xml:space="preserve"> </w:t>
      </w:r>
      <w:r w:rsidR="00F4748B" w:rsidRPr="00496756">
        <w:rPr>
          <w:rFonts w:ascii="Times New Roman" w:hAnsi="Times New Roman" w:cs="Times New Roman"/>
        </w:rPr>
        <w:t xml:space="preserve">have overlooked the importance of studying faculty job satisfaction because they </w:t>
      </w:r>
      <w:r w:rsidR="00DC57FA" w:rsidRPr="00496756">
        <w:rPr>
          <w:rFonts w:ascii="Times New Roman" w:hAnsi="Times New Roman" w:cs="Times New Roman"/>
        </w:rPr>
        <w:t>view</w:t>
      </w:r>
      <w:r w:rsidR="00344351" w:rsidRPr="00496756">
        <w:rPr>
          <w:rFonts w:ascii="Times New Roman" w:hAnsi="Times New Roman" w:cs="Times New Roman"/>
        </w:rPr>
        <w:t>ed</w:t>
      </w:r>
      <w:r w:rsidR="00DC57FA" w:rsidRPr="00496756">
        <w:rPr>
          <w:rFonts w:ascii="Times New Roman" w:hAnsi="Times New Roman" w:cs="Times New Roman"/>
        </w:rPr>
        <w:t xml:space="preserve"> faculty positions as high paying jobs with low-pressure and short working</w:t>
      </w:r>
      <w:r w:rsidR="00DC57FA" w:rsidRPr="009E4759">
        <w:rPr>
          <w:rFonts w:ascii="Times New Roman" w:hAnsi="Times New Roman" w:cs="Times New Roman"/>
        </w:rPr>
        <w:t xml:space="preserve"> hours</w:t>
      </w:r>
      <w:r w:rsidR="00344351">
        <w:rPr>
          <w:rFonts w:ascii="Times New Roman" w:hAnsi="Times New Roman" w:cs="Times New Roman"/>
        </w:rPr>
        <w:t xml:space="preserve"> and assumed that</w:t>
      </w:r>
      <w:r w:rsidR="00610172" w:rsidRPr="009E4759">
        <w:rPr>
          <w:rFonts w:ascii="Times New Roman" w:hAnsi="Times New Roman" w:cs="Times New Roman"/>
        </w:rPr>
        <w:t xml:space="preserve"> faculty members</w:t>
      </w:r>
      <w:r w:rsidR="00F4748B" w:rsidRPr="009E4759">
        <w:rPr>
          <w:rFonts w:ascii="Times New Roman" w:hAnsi="Times New Roman" w:cs="Times New Roman"/>
        </w:rPr>
        <w:t xml:space="preserve"> must be satisfied with their job</w:t>
      </w:r>
      <w:r w:rsidR="004C118D" w:rsidRPr="009E4759">
        <w:rPr>
          <w:rFonts w:ascii="Times New Roman" w:hAnsi="Times New Roman" w:cs="Times New Roman"/>
        </w:rPr>
        <w:t xml:space="preserve"> (</w:t>
      </w:r>
      <w:r w:rsidR="00D260D5" w:rsidRPr="009E4759">
        <w:rPr>
          <w:rFonts w:ascii="Times New Roman" w:hAnsi="Times New Roman" w:cs="Times New Roman"/>
        </w:rPr>
        <w:t xml:space="preserve">Hagedorn, 2000; </w:t>
      </w:r>
      <w:r w:rsidR="004C118D" w:rsidRPr="009E4759">
        <w:rPr>
          <w:rFonts w:ascii="Times New Roman" w:hAnsi="Times New Roman" w:cs="Times New Roman"/>
        </w:rPr>
        <w:t>Pearson &amp; Seiler, 1983)</w:t>
      </w:r>
      <w:r w:rsidR="00F4748B" w:rsidRPr="009E4759">
        <w:rPr>
          <w:rFonts w:ascii="Times New Roman" w:hAnsi="Times New Roman" w:cs="Times New Roman"/>
        </w:rPr>
        <w:t>.</w:t>
      </w:r>
      <w:r w:rsidR="004C6F9D" w:rsidRPr="009E4759">
        <w:rPr>
          <w:rFonts w:ascii="Times New Roman" w:hAnsi="Times New Roman" w:cs="Times New Roman"/>
        </w:rPr>
        <w:t xml:space="preserve"> </w:t>
      </w:r>
    </w:p>
    <w:p w14:paraId="21F3C070" w14:textId="77777777" w:rsidR="00975763" w:rsidRPr="009E4759" w:rsidRDefault="001B0DC7" w:rsidP="004D26EB">
      <w:pPr>
        <w:pStyle w:val="Level2"/>
      </w:pPr>
      <w:bookmarkStart w:id="15" w:name="_Toc386891483"/>
      <w:r w:rsidRPr="009E4759">
        <w:t>U.S.-</w:t>
      </w:r>
      <w:r w:rsidR="00F701A6" w:rsidRPr="009E4759">
        <w:t>B</w:t>
      </w:r>
      <w:r w:rsidRPr="009E4759">
        <w:t xml:space="preserve">orn </w:t>
      </w:r>
      <w:r w:rsidR="00F701A6" w:rsidRPr="009E4759">
        <w:t>F</w:t>
      </w:r>
      <w:r w:rsidRPr="009E4759">
        <w:t>aculty</w:t>
      </w:r>
      <w:bookmarkEnd w:id="15"/>
    </w:p>
    <w:p w14:paraId="1F2A418F" w14:textId="590E5963" w:rsidR="00F150F4" w:rsidRPr="002A728E" w:rsidRDefault="00004A0C" w:rsidP="004D26EB">
      <w:pPr>
        <w:pStyle w:val="Table"/>
        <w:spacing w:after="0" w:line="480" w:lineRule="auto"/>
        <w:ind w:firstLine="720"/>
        <w:rPr>
          <w:b w:val="0"/>
          <w:i w:val="0"/>
        </w:rPr>
      </w:pPr>
      <w:r w:rsidRPr="002A728E">
        <w:rPr>
          <w:b w:val="0"/>
          <w:i w:val="0"/>
        </w:rPr>
        <w:t>Higher education plays an important role in developing and shaping future leaders</w:t>
      </w:r>
      <w:r w:rsidR="007853EA" w:rsidRPr="002A728E">
        <w:rPr>
          <w:b w:val="0"/>
          <w:i w:val="0"/>
        </w:rPr>
        <w:t xml:space="preserve">. </w:t>
      </w:r>
      <w:r w:rsidR="008A35C4" w:rsidRPr="002A728E">
        <w:rPr>
          <w:b w:val="0"/>
          <w:i w:val="0"/>
        </w:rPr>
        <w:t>The growth of</w:t>
      </w:r>
      <w:r w:rsidRPr="002A728E">
        <w:rPr>
          <w:b w:val="0"/>
          <w:i w:val="0"/>
        </w:rPr>
        <w:t xml:space="preserve"> student populations</w:t>
      </w:r>
      <w:r w:rsidR="00162202" w:rsidRPr="002A728E">
        <w:rPr>
          <w:b w:val="0"/>
          <w:i w:val="0"/>
        </w:rPr>
        <w:t xml:space="preserve"> in U.S. institutions</w:t>
      </w:r>
      <w:r w:rsidRPr="002A728E">
        <w:rPr>
          <w:b w:val="0"/>
          <w:i w:val="0"/>
        </w:rPr>
        <w:t xml:space="preserve"> has directly </w:t>
      </w:r>
      <w:r w:rsidR="008559B3" w:rsidRPr="002A728E">
        <w:rPr>
          <w:b w:val="0"/>
          <w:i w:val="0"/>
        </w:rPr>
        <w:t>affected</w:t>
      </w:r>
      <w:r w:rsidRPr="002A728E">
        <w:rPr>
          <w:b w:val="0"/>
          <w:i w:val="0"/>
        </w:rPr>
        <w:t xml:space="preserve"> the growth of </w:t>
      </w:r>
      <w:r w:rsidR="00162202" w:rsidRPr="002A728E">
        <w:rPr>
          <w:b w:val="0"/>
          <w:i w:val="0"/>
        </w:rPr>
        <w:t>U.S. faculty members (i.e., U.S.-born</w:t>
      </w:r>
      <w:r w:rsidR="00FF1456" w:rsidRPr="002A728E">
        <w:rPr>
          <w:b w:val="0"/>
          <w:i w:val="0"/>
        </w:rPr>
        <w:t xml:space="preserve"> </w:t>
      </w:r>
      <w:r w:rsidR="006D6FB0" w:rsidRPr="002A728E">
        <w:rPr>
          <w:b w:val="0"/>
          <w:i w:val="0"/>
        </w:rPr>
        <w:t>and foreign-born)</w:t>
      </w:r>
      <w:r w:rsidR="007853EA" w:rsidRPr="002A728E">
        <w:rPr>
          <w:b w:val="0"/>
          <w:i w:val="0"/>
        </w:rPr>
        <w:t xml:space="preserve">. </w:t>
      </w:r>
      <w:r w:rsidR="006D6FB0" w:rsidRPr="002A728E">
        <w:rPr>
          <w:b w:val="0"/>
          <w:i w:val="0"/>
        </w:rPr>
        <w:t xml:space="preserve">Table 1 displays the number of U.S.-born and foreign-born faculty members in the U.S. </w:t>
      </w:r>
    </w:p>
    <w:p w14:paraId="5CCB7C13" w14:textId="1B5E8558" w:rsidR="0002715A" w:rsidRPr="00EF4E9B" w:rsidRDefault="0069178D" w:rsidP="0002715A">
      <w:pPr>
        <w:pStyle w:val="Table"/>
        <w:rPr>
          <w:b w:val="0"/>
          <w:i w:val="0"/>
        </w:rPr>
      </w:pPr>
      <w:bookmarkStart w:id="16" w:name="_Toc259299482"/>
      <w:r w:rsidRPr="00EF4E9B">
        <w:rPr>
          <w:b w:val="0"/>
          <w:i w:val="0"/>
        </w:rPr>
        <w:t xml:space="preserve">Table </w:t>
      </w:r>
      <w:r w:rsidR="004F5113" w:rsidRPr="00EF4E9B">
        <w:rPr>
          <w:b w:val="0"/>
          <w:i w:val="0"/>
        </w:rPr>
        <w:fldChar w:fldCharType="begin"/>
      </w:r>
      <w:r w:rsidR="004F5113" w:rsidRPr="00EF4E9B">
        <w:rPr>
          <w:b w:val="0"/>
          <w:i w:val="0"/>
        </w:rPr>
        <w:instrText xml:space="preserve"> SEQ Table \* ARABIC </w:instrText>
      </w:r>
      <w:r w:rsidR="004F5113" w:rsidRPr="00EF4E9B">
        <w:rPr>
          <w:b w:val="0"/>
          <w:i w:val="0"/>
        </w:rPr>
        <w:fldChar w:fldCharType="separate"/>
      </w:r>
      <w:r w:rsidR="000B5FFD">
        <w:rPr>
          <w:b w:val="0"/>
          <w:i w:val="0"/>
          <w:noProof/>
        </w:rPr>
        <w:t>1</w:t>
      </w:r>
      <w:r w:rsidR="004F5113" w:rsidRPr="00EF4E9B">
        <w:rPr>
          <w:b w:val="0"/>
          <w:i w:val="0"/>
          <w:noProof/>
        </w:rPr>
        <w:fldChar w:fldCharType="end"/>
      </w:r>
      <w:r w:rsidR="00807E9D" w:rsidRPr="00EF4E9B">
        <w:rPr>
          <w:b w:val="0"/>
          <w:i w:val="0"/>
        </w:rPr>
        <w:t xml:space="preserve">. </w:t>
      </w:r>
      <w:r w:rsidR="0002715A" w:rsidRPr="00EF4E9B">
        <w:rPr>
          <w:b w:val="0"/>
          <w:i w:val="0"/>
        </w:rPr>
        <w:t>Full-Time U.S.-Born and Foreign-Born Faculty Members for Fall 2007, 2009, and 2011</w:t>
      </w:r>
      <w:bookmarkEnd w:id="16"/>
      <w:r w:rsidR="0002715A" w:rsidRPr="00EF4E9B">
        <w:rPr>
          <w:b w:val="0"/>
          <w:i w:val="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3114"/>
        <w:gridCol w:w="3114"/>
      </w:tblGrid>
      <w:tr w:rsidR="00ED6408" w:rsidRPr="009E4759" w14:paraId="26F3513A" w14:textId="77777777" w:rsidTr="00A03BC2">
        <w:trPr>
          <w:trHeight w:hRule="exact" w:val="432"/>
        </w:trPr>
        <w:tc>
          <w:tcPr>
            <w:tcW w:w="2268" w:type="dxa"/>
            <w:tcBorders>
              <w:top w:val="single" w:sz="4" w:space="0" w:color="auto"/>
              <w:bottom w:val="single" w:sz="4" w:space="0" w:color="auto"/>
            </w:tcBorders>
          </w:tcPr>
          <w:p w14:paraId="358C93FB" w14:textId="77777777" w:rsidR="00ED6408" w:rsidRPr="009E4759" w:rsidRDefault="00ED6408" w:rsidP="00A03BC2">
            <w:pPr>
              <w:widowControl w:val="0"/>
              <w:spacing w:line="480" w:lineRule="auto"/>
              <w:jc w:val="center"/>
              <w:rPr>
                <w:rFonts w:ascii="Times New Roman" w:hAnsi="Times New Roman" w:cs="Times New Roman"/>
              </w:rPr>
            </w:pPr>
            <w:r w:rsidRPr="009E4759">
              <w:rPr>
                <w:rFonts w:ascii="Times New Roman" w:hAnsi="Times New Roman" w:cs="Times New Roman"/>
              </w:rPr>
              <w:t>Year</w:t>
            </w:r>
          </w:p>
        </w:tc>
        <w:tc>
          <w:tcPr>
            <w:tcW w:w="3114" w:type="dxa"/>
            <w:tcBorders>
              <w:top w:val="single" w:sz="4" w:space="0" w:color="auto"/>
              <w:bottom w:val="single" w:sz="4" w:space="0" w:color="auto"/>
            </w:tcBorders>
          </w:tcPr>
          <w:p w14:paraId="6D15C704" w14:textId="77777777" w:rsidR="00ED6408" w:rsidRPr="009E4759" w:rsidRDefault="00ED6408" w:rsidP="00A03BC2">
            <w:pPr>
              <w:widowControl w:val="0"/>
              <w:spacing w:line="480" w:lineRule="auto"/>
              <w:jc w:val="center"/>
              <w:rPr>
                <w:rFonts w:ascii="Times New Roman" w:hAnsi="Times New Roman" w:cs="Times New Roman"/>
              </w:rPr>
            </w:pPr>
            <w:r w:rsidRPr="009E4759">
              <w:rPr>
                <w:rFonts w:ascii="Times New Roman" w:hAnsi="Times New Roman" w:cs="Times New Roman"/>
              </w:rPr>
              <w:t>U.S.-born</w:t>
            </w:r>
          </w:p>
        </w:tc>
        <w:tc>
          <w:tcPr>
            <w:tcW w:w="3114" w:type="dxa"/>
            <w:tcBorders>
              <w:top w:val="single" w:sz="4" w:space="0" w:color="auto"/>
              <w:bottom w:val="single" w:sz="4" w:space="0" w:color="auto"/>
            </w:tcBorders>
          </w:tcPr>
          <w:p w14:paraId="7780E58D" w14:textId="77777777" w:rsidR="00ED6408" w:rsidRPr="009E4759" w:rsidRDefault="00ED6408" w:rsidP="00A03BC2">
            <w:pPr>
              <w:widowControl w:val="0"/>
              <w:spacing w:line="480" w:lineRule="auto"/>
              <w:jc w:val="center"/>
              <w:rPr>
                <w:rFonts w:ascii="Times New Roman" w:hAnsi="Times New Roman" w:cs="Times New Roman"/>
              </w:rPr>
            </w:pPr>
            <w:r w:rsidRPr="009E4759">
              <w:rPr>
                <w:rFonts w:ascii="Times New Roman" w:hAnsi="Times New Roman" w:cs="Times New Roman"/>
              </w:rPr>
              <w:t>Foreign-born</w:t>
            </w:r>
          </w:p>
        </w:tc>
      </w:tr>
      <w:tr w:rsidR="00ED6408" w:rsidRPr="009E4759" w14:paraId="28834EFD" w14:textId="77777777" w:rsidTr="00A03BC2">
        <w:trPr>
          <w:trHeight w:hRule="exact" w:val="432"/>
        </w:trPr>
        <w:tc>
          <w:tcPr>
            <w:tcW w:w="2268" w:type="dxa"/>
            <w:tcBorders>
              <w:top w:val="single" w:sz="4" w:space="0" w:color="auto"/>
            </w:tcBorders>
          </w:tcPr>
          <w:p w14:paraId="5F7FF369" w14:textId="6E9513BB" w:rsidR="00ED6408" w:rsidRPr="009E4759" w:rsidRDefault="00ED6408" w:rsidP="002F6DE4">
            <w:pPr>
              <w:widowControl w:val="0"/>
              <w:spacing w:line="480" w:lineRule="auto"/>
              <w:rPr>
                <w:rFonts w:ascii="Times New Roman" w:hAnsi="Times New Roman" w:cs="Times New Roman"/>
                <w:vertAlign w:val="superscript"/>
              </w:rPr>
            </w:pPr>
            <w:r w:rsidRPr="009E4759">
              <w:rPr>
                <w:rFonts w:ascii="Times New Roman" w:hAnsi="Times New Roman" w:cs="Times New Roman"/>
              </w:rPr>
              <w:t>2007</w:t>
            </w:r>
            <w:r w:rsidR="002F6DE4">
              <w:rPr>
                <w:rFonts w:ascii="Times New Roman" w:hAnsi="Times New Roman" w:cs="Times New Roman"/>
                <w:vertAlign w:val="superscript"/>
              </w:rPr>
              <w:t>a</w:t>
            </w:r>
          </w:p>
        </w:tc>
        <w:tc>
          <w:tcPr>
            <w:tcW w:w="3114" w:type="dxa"/>
            <w:tcBorders>
              <w:top w:val="single" w:sz="4" w:space="0" w:color="auto"/>
            </w:tcBorders>
          </w:tcPr>
          <w:p w14:paraId="4AA9FF13" w14:textId="77777777" w:rsidR="00ED6408" w:rsidRPr="009E4759" w:rsidRDefault="00ED6408" w:rsidP="00A03BC2">
            <w:pPr>
              <w:widowControl w:val="0"/>
              <w:spacing w:line="480" w:lineRule="auto"/>
              <w:jc w:val="center"/>
              <w:rPr>
                <w:rFonts w:ascii="Times New Roman" w:hAnsi="Times New Roman" w:cs="Times New Roman"/>
              </w:rPr>
            </w:pPr>
            <w:r w:rsidRPr="009E4759">
              <w:rPr>
                <w:rFonts w:ascii="Times New Roman" w:hAnsi="Times New Roman" w:cs="Times New Roman"/>
              </w:rPr>
              <w:t>1,263,752</w:t>
            </w:r>
          </w:p>
        </w:tc>
        <w:tc>
          <w:tcPr>
            <w:tcW w:w="3114" w:type="dxa"/>
            <w:tcBorders>
              <w:top w:val="single" w:sz="4" w:space="0" w:color="auto"/>
            </w:tcBorders>
          </w:tcPr>
          <w:p w14:paraId="76AB665F" w14:textId="3DC8A151" w:rsidR="00ED6408" w:rsidRPr="009E4759" w:rsidRDefault="00ED6408" w:rsidP="00A03BC2">
            <w:pPr>
              <w:widowControl w:val="0"/>
              <w:spacing w:line="480" w:lineRule="auto"/>
              <w:jc w:val="center"/>
              <w:rPr>
                <w:rFonts w:ascii="Times New Roman" w:hAnsi="Times New Roman" w:cs="Times New Roman"/>
              </w:rPr>
            </w:pPr>
            <w:r w:rsidRPr="009E4759">
              <w:rPr>
                <w:rFonts w:ascii="Times New Roman" w:hAnsi="Times New Roman" w:cs="Times New Roman"/>
              </w:rPr>
              <w:t>40,430</w:t>
            </w:r>
          </w:p>
        </w:tc>
      </w:tr>
      <w:tr w:rsidR="00ED6408" w:rsidRPr="009E4759" w14:paraId="5AC3E335" w14:textId="77777777" w:rsidTr="00A03BC2">
        <w:trPr>
          <w:trHeight w:hRule="exact" w:val="432"/>
        </w:trPr>
        <w:tc>
          <w:tcPr>
            <w:tcW w:w="2268" w:type="dxa"/>
          </w:tcPr>
          <w:p w14:paraId="5079F8C8" w14:textId="1C3B68B5" w:rsidR="00ED6408" w:rsidRPr="009E4759" w:rsidRDefault="00ED6408" w:rsidP="002F6DE4">
            <w:pPr>
              <w:widowControl w:val="0"/>
              <w:spacing w:line="480" w:lineRule="auto"/>
              <w:rPr>
                <w:rFonts w:ascii="Times New Roman" w:hAnsi="Times New Roman" w:cs="Times New Roman"/>
                <w:vertAlign w:val="superscript"/>
              </w:rPr>
            </w:pPr>
            <w:r w:rsidRPr="009E4759">
              <w:rPr>
                <w:rFonts w:ascii="Times New Roman" w:hAnsi="Times New Roman" w:cs="Times New Roman"/>
              </w:rPr>
              <w:t>2009</w:t>
            </w:r>
            <w:r w:rsidR="002F6DE4">
              <w:rPr>
                <w:rFonts w:ascii="Times New Roman" w:hAnsi="Times New Roman" w:cs="Times New Roman"/>
                <w:vertAlign w:val="superscript"/>
              </w:rPr>
              <w:t>b</w:t>
            </w:r>
          </w:p>
        </w:tc>
        <w:tc>
          <w:tcPr>
            <w:tcW w:w="3114" w:type="dxa"/>
          </w:tcPr>
          <w:p w14:paraId="7249E553" w14:textId="77777777" w:rsidR="00ED6408" w:rsidRPr="009E4759" w:rsidRDefault="00ED6408" w:rsidP="00A03BC2">
            <w:pPr>
              <w:widowControl w:val="0"/>
              <w:spacing w:line="480" w:lineRule="auto"/>
              <w:jc w:val="center"/>
              <w:rPr>
                <w:rFonts w:ascii="Times New Roman" w:hAnsi="Times New Roman" w:cs="Times New Roman"/>
              </w:rPr>
            </w:pPr>
            <w:r w:rsidRPr="009E4759">
              <w:rPr>
                <w:rFonts w:ascii="Times New Roman" w:hAnsi="Times New Roman" w:cs="Times New Roman"/>
              </w:rPr>
              <w:t>1,324,064</w:t>
            </w:r>
          </w:p>
        </w:tc>
        <w:tc>
          <w:tcPr>
            <w:tcW w:w="3114" w:type="dxa"/>
          </w:tcPr>
          <w:p w14:paraId="17EF84BC" w14:textId="54E1808F" w:rsidR="00ED6408" w:rsidRPr="009E4759" w:rsidRDefault="00ED6408" w:rsidP="00A03BC2">
            <w:pPr>
              <w:widowControl w:val="0"/>
              <w:spacing w:line="480" w:lineRule="auto"/>
              <w:jc w:val="center"/>
              <w:rPr>
                <w:rFonts w:ascii="Times New Roman" w:hAnsi="Times New Roman" w:cs="Times New Roman"/>
              </w:rPr>
            </w:pPr>
            <w:r w:rsidRPr="009E4759">
              <w:rPr>
                <w:rFonts w:ascii="Times New Roman" w:hAnsi="Times New Roman" w:cs="Times New Roman"/>
              </w:rPr>
              <w:t>40,950</w:t>
            </w:r>
          </w:p>
        </w:tc>
      </w:tr>
      <w:tr w:rsidR="00ED6408" w:rsidRPr="009E4759" w14:paraId="45962B5C" w14:textId="77777777" w:rsidTr="00A03BC2">
        <w:trPr>
          <w:trHeight w:hRule="exact" w:val="432"/>
        </w:trPr>
        <w:tc>
          <w:tcPr>
            <w:tcW w:w="2268" w:type="dxa"/>
            <w:tcBorders>
              <w:bottom w:val="single" w:sz="4" w:space="0" w:color="auto"/>
            </w:tcBorders>
          </w:tcPr>
          <w:p w14:paraId="27F049F6" w14:textId="01AD8834" w:rsidR="00ED6408" w:rsidRPr="009E4759" w:rsidRDefault="00ED6408" w:rsidP="002F6DE4">
            <w:pPr>
              <w:widowControl w:val="0"/>
              <w:spacing w:line="480" w:lineRule="auto"/>
              <w:rPr>
                <w:rFonts w:ascii="Times New Roman" w:hAnsi="Times New Roman" w:cs="Times New Roman"/>
                <w:vertAlign w:val="superscript"/>
              </w:rPr>
            </w:pPr>
            <w:r w:rsidRPr="009E4759">
              <w:rPr>
                <w:rFonts w:ascii="Times New Roman" w:hAnsi="Times New Roman" w:cs="Times New Roman"/>
              </w:rPr>
              <w:t>2011</w:t>
            </w:r>
            <w:r w:rsidR="002F6DE4">
              <w:rPr>
                <w:rFonts w:ascii="Times New Roman" w:hAnsi="Times New Roman" w:cs="Times New Roman"/>
                <w:vertAlign w:val="superscript"/>
              </w:rPr>
              <w:t>c</w:t>
            </w:r>
          </w:p>
        </w:tc>
        <w:tc>
          <w:tcPr>
            <w:tcW w:w="3114" w:type="dxa"/>
            <w:tcBorders>
              <w:bottom w:val="single" w:sz="4" w:space="0" w:color="auto"/>
            </w:tcBorders>
          </w:tcPr>
          <w:p w14:paraId="485236D0" w14:textId="77777777" w:rsidR="00ED6408" w:rsidRPr="009E4759" w:rsidRDefault="00ED6408" w:rsidP="00A03BC2">
            <w:pPr>
              <w:widowControl w:val="0"/>
              <w:spacing w:line="480" w:lineRule="auto"/>
              <w:jc w:val="center"/>
              <w:rPr>
                <w:rFonts w:ascii="Times New Roman" w:hAnsi="Times New Roman" w:cs="Times New Roman"/>
              </w:rPr>
            </w:pPr>
            <w:r w:rsidRPr="009E4759">
              <w:rPr>
                <w:rFonts w:ascii="Times New Roman" w:hAnsi="Times New Roman" w:cs="Times New Roman"/>
              </w:rPr>
              <w:t>1,381,263</w:t>
            </w:r>
          </w:p>
        </w:tc>
        <w:tc>
          <w:tcPr>
            <w:tcW w:w="3114" w:type="dxa"/>
            <w:tcBorders>
              <w:bottom w:val="single" w:sz="4" w:space="0" w:color="auto"/>
            </w:tcBorders>
          </w:tcPr>
          <w:p w14:paraId="150D983D" w14:textId="6A0DC982" w:rsidR="00ED6408" w:rsidRPr="009E4759" w:rsidRDefault="00ED6408" w:rsidP="00A03BC2">
            <w:pPr>
              <w:widowControl w:val="0"/>
              <w:spacing w:line="480" w:lineRule="auto"/>
              <w:jc w:val="center"/>
              <w:rPr>
                <w:rFonts w:ascii="Times New Roman" w:hAnsi="Times New Roman" w:cs="Times New Roman"/>
              </w:rPr>
            </w:pPr>
            <w:r w:rsidRPr="009E4759">
              <w:rPr>
                <w:rFonts w:ascii="Times New Roman" w:hAnsi="Times New Roman" w:cs="Times New Roman"/>
              </w:rPr>
              <w:t>41,766</w:t>
            </w:r>
          </w:p>
        </w:tc>
      </w:tr>
    </w:tbl>
    <w:p w14:paraId="058A9AB3" w14:textId="653746E6" w:rsidR="002F6DE4" w:rsidRDefault="002257D9" w:rsidP="00A44B22">
      <w:pPr>
        <w:widowControl w:val="0"/>
        <w:rPr>
          <w:rFonts w:ascii="Times New Roman" w:hAnsi="Times New Roman" w:cs="Times New Roman"/>
          <w:i/>
        </w:rPr>
      </w:pPr>
      <w:r>
        <w:rPr>
          <w:rFonts w:ascii="Times New Roman" w:hAnsi="Times New Roman" w:cs="Times New Roman"/>
          <w:vertAlign w:val="superscript"/>
        </w:rPr>
        <w:t>a</w:t>
      </w:r>
      <w:r w:rsidR="00ED6408" w:rsidRPr="009E4759">
        <w:rPr>
          <w:rFonts w:ascii="Times New Roman" w:hAnsi="Times New Roman" w:cs="Times New Roman"/>
          <w:i/>
        </w:rPr>
        <w:t>Source: The Chronicle of Higher Education Almanac of Higher Education</w:t>
      </w:r>
      <w:r w:rsidR="00CA0C79">
        <w:rPr>
          <w:rFonts w:ascii="Times New Roman" w:hAnsi="Times New Roman" w:cs="Times New Roman"/>
          <w:i/>
        </w:rPr>
        <w:t>,</w:t>
      </w:r>
      <w:r w:rsidR="00ED6408" w:rsidRPr="009E4759">
        <w:rPr>
          <w:rFonts w:ascii="Times New Roman" w:hAnsi="Times New Roman" w:cs="Times New Roman"/>
          <w:i/>
        </w:rPr>
        <w:t xml:space="preserve"> 2010</w:t>
      </w:r>
      <w:r w:rsidR="002F6DE4">
        <w:rPr>
          <w:rFonts w:ascii="Times New Roman" w:hAnsi="Times New Roman" w:cs="Times New Roman"/>
          <w:i/>
        </w:rPr>
        <w:t>.</w:t>
      </w:r>
      <w:r w:rsidR="00ED6408" w:rsidRPr="009E4759">
        <w:rPr>
          <w:rFonts w:ascii="Times New Roman" w:hAnsi="Times New Roman" w:cs="Times New Roman"/>
          <w:i/>
        </w:rPr>
        <w:t xml:space="preserve"> </w:t>
      </w:r>
    </w:p>
    <w:p w14:paraId="69BF6037" w14:textId="56209071" w:rsidR="002F6DE4" w:rsidRDefault="002257D9" w:rsidP="00A44B22">
      <w:pPr>
        <w:widowControl w:val="0"/>
        <w:rPr>
          <w:rFonts w:ascii="Times New Roman" w:hAnsi="Times New Roman" w:cs="Times New Roman"/>
          <w:i/>
        </w:rPr>
      </w:pPr>
      <w:r>
        <w:rPr>
          <w:rFonts w:ascii="Times New Roman" w:hAnsi="Times New Roman" w:cs="Times New Roman"/>
          <w:vertAlign w:val="superscript"/>
        </w:rPr>
        <w:t>b</w:t>
      </w:r>
      <w:r w:rsidR="00ED6408" w:rsidRPr="009E4759">
        <w:rPr>
          <w:rFonts w:ascii="Times New Roman" w:hAnsi="Times New Roman" w:cs="Times New Roman"/>
          <w:i/>
        </w:rPr>
        <w:t>Source: The Chronicle of Higher Education Almanac of Higher Education</w:t>
      </w:r>
      <w:r w:rsidR="00CA0C79">
        <w:rPr>
          <w:rFonts w:ascii="Times New Roman" w:hAnsi="Times New Roman" w:cs="Times New Roman"/>
          <w:i/>
        </w:rPr>
        <w:t>,</w:t>
      </w:r>
      <w:r w:rsidR="00ED6408" w:rsidRPr="009E4759">
        <w:rPr>
          <w:rFonts w:ascii="Times New Roman" w:hAnsi="Times New Roman" w:cs="Times New Roman"/>
          <w:i/>
        </w:rPr>
        <w:t xml:space="preserve"> 2012. </w:t>
      </w:r>
    </w:p>
    <w:p w14:paraId="2D0A420A" w14:textId="0B8CD279" w:rsidR="00ED6408" w:rsidRDefault="002257D9" w:rsidP="00A44B22">
      <w:pPr>
        <w:widowControl w:val="0"/>
        <w:rPr>
          <w:rFonts w:ascii="Times New Roman" w:hAnsi="Times New Roman" w:cs="Times New Roman"/>
        </w:rPr>
      </w:pPr>
      <w:r>
        <w:rPr>
          <w:rFonts w:ascii="Times New Roman" w:hAnsi="Times New Roman" w:cs="Times New Roman"/>
          <w:vertAlign w:val="superscript"/>
        </w:rPr>
        <w:t>c</w:t>
      </w:r>
      <w:r w:rsidR="00ED6408" w:rsidRPr="009E4759">
        <w:rPr>
          <w:rFonts w:ascii="Times New Roman" w:hAnsi="Times New Roman" w:cs="Times New Roman"/>
          <w:i/>
        </w:rPr>
        <w:t>Source: The Chronicle of Higher Education Almanac of Higher Education</w:t>
      </w:r>
      <w:r w:rsidR="00CA0C79">
        <w:rPr>
          <w:rFonts w:ascii="Times New Roman" w:hAnsi="Times New Roman" w:cs="Times New Roman"/>
          <w:i/>
        </w:rPr>
        <w:t>,</w:t>
      </w:r>
      <w:r w:rsidR="00ED6408" w:rsidRPr="009E4759">
        <w:rPr>
          <w:rFonts w:ascii="Times New Roman" w:hAnsi="Times New Roman" w:cs="Times New Roman"/>
          <w:i/>
        </w:rPr>
        <w:t xml:space="preserve"> 2013.</w:t>
      </w:r>
      <w:r w:rsidR="00507E5D">
        <w:rPr>
          <w:rFonts w:ascii="Times New Roman" w:hAnsi="Times New Roman" w:cs="Times New Roman"/>
        </w:rPr>
        <w:t xml:space="preserve"> </w:t>
      </w:r>
    </w:p>
    <w:p w14:paraId="7D943665" w14:textId="77777777" w:rsidR="00A44B22" w:rsidRPr="009E4759" w:rsidRDefault="00A44B22" w:rsidP="00A44B22">
      <w:pPr>
        <w:widowControl w:val="0"/>
        <w:rPr>
          <w:rFonts w:ascii="Times New Roman" w:hAnsi="Times New Roman" w:cs="Times New Roman"/>
        </w:rPr>
      </w:pPr>
    </w:p>
    <w:p w14:paraId="39F7CCCF" w14:textId="4FDB43C6" w:rsidR="00757BA7" w:rsidRPr="00496756" w:rsidRDefault="00D0398D"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 xml:space="preserve">Based on the </w:t>
      </w:r>
      <w:r w:rsidR="00FC5574" w:rsidRPr="009E4759">
        <w:rPr>
          <w:rFonts w:ascii="Times New Roman" w:hAnsi="Times New Roman" w:cs="Times New Roman"/>
        </w:rPr>
        <w:t xml:space="preserve">faculty </w:t>
      </w:r>
      <w:r w:rsidR="00E44184" w:rsidRPr="009E4759">
        <w:rPr>
          <w:rFonts w:ascii="Times New Roman" w:hAnsi="Times New Roman" w:cs="Times New Roman"/>
        </w:rPr>
        <w:t xml:space="preserve">demographic breakdown </w:t>
      </w:r>
      <w:r w:rsidR="00CC28A1">
        <w:rPr>
          <w:rFonts w:ascii="Times New Roman" w:hAnsi="Times New Roman" w:cs="Times New Roman"/>
        </w:rPr>
        <w:t>in</w:t>
      </w:r>
      <w:r w:rsidRPr="009E4759">
        <w:rPr>
          <w:rFonts w:ascii="Times New Roman" w:hAnsi="Times New Roman" w:cs="Times New Roman"/>
        </w:rPr>
        <w:t xml:space="preserve"> U.S. </w:t>
      </w:r>
      <w:r w:rsidR="00FC5574" w:rsidRPr="009E4759">
        <w:rPr>
          <w:rFonts w:ascii="Times New Roman" w:hAnsi="Times New Roman" w:cs="Times New Roman"/>
        </w:rPr>
        <w:t>higher education</w:t>
      </w:r>
      <w:r w:rsidR="00E44184" w:rsidRPr="009E4759">
        <w:rPr>
          <w:rFonts w:ascii="Times New Roman" w:hAnsi="Times New Roman" w:cs="Times New Roman"/>
        </w:rPr>
        <w:t xml:space="preserve"> shown in Table </w:t>
      </w:r>
      <w:r w:rsidR="00E44184" w:rsidRPr="002A728E">
        <w:rPr>
          <w:rFonts w:ascii="Times New Roman" w:hAnsi="Times New Roman" w:cs="Times New Roman"/>
        </w:rPr>
        <w:t>1</w:t>
      </w:r>
      <w:r w:rsidR="00FC5574" w:rsidRPr="009E4759">
        <w:rPr>
          <w:rFonts w:ascii="Times New Roman" w:hAnsi="Times New Roman" w:cs="Times New Roman"/>
        </w:rPr>
        <w:t xml:space="preserve">, U.S.-born faculty members are the majority in U.S. higher education. </w:t>
      </w:r>
      <w:r w:rsidR="00CC28A1">
        <w:rPr>
          <w:rFonts w:ascii="Times New Roman" w:hAnsi="Times New Roman" w:cs="Times New Roman"/>
        </w:rPr>
        <w:t xml:space="preserve">In fall </w:t>
      </w:r>
      <w:r w:rsidR="00CC28A1">
        <w:rPr>
          <w:rFonts w:ascii="Times New Roman" w:hAnsi="Times New Roman" w:cs="Times New Roman"/>
        </w:rPr>
        <w:lastRenderedPageBreak/>
        <w:t xml:space="preserve">2003, </w:t>
      </w:r>
      <w:r w:rsidR="00B16978" w:rsidRPr="009E4759">
        <w:rPr>
          <w:rFonts w:ascii="Times New Roman" w:hAnsi="Times New Roman" w:cs="Times New Roman"/>
        </w:rPr>
        <w:t>White faculty consisted of 80.3% of the total faculty population, followed by Asian</w:t>
      </w:r>
      <w:r w:rsidR="000F682A" w:rsidRPr="009E4759">
        <w:rPr>
          <w:rFonts w:ascii="Times New Roman" w:hAnsi="Times New Roman" w:cs="Times New Roman"/>
        </w:rPr>
        <w:t>/Pacific Islander</w:t>
      </w:r>
      <w:r w:rsidR="00B16978" w:rsidRPr="009E4759">
        <w:rPr>
          <w:rFonts w:ascii="Times New Roman" w:hAnsi="Times New Roman" w:cs="Times New Roman"/>
        </w:rPr>
        <w:t xml:space="preserve"> (8.7%), Black (5.5%), Hispanic (3.5%), and other races (e.g., American India</w:t>
      </w:r>
      <w:r w:rsidR="00C02D51">
        <w:rPr>
          <w:rFonts w:ascii="Times New Roman" w:hAnsi="Times New Roman" w:cs="Times New Roman"/>
        </w:rPr>
        <w:t>n/Alaska Natives</w:t>
      </w:r>
      <w:r w:rsidR="00B16978" w:rsidRPr="009E4759">
        <w:rPr>
          <w:rFonts w:ascii="Times New Roman" w:hAnsi="Times New Roman" w:cs="Times New Roman"/>
        </w:rPr>
        <w:t>) (2.1 %)</w:t>
      </w:r>
      <w:r w:rsidR="00CC28A1">
        <w:rPr>
          <w:rFonts w:ascii="Times New Roman" w:hAnsi="Times New Roman" w:cs="Times New Roman"/>
        </w:rPr>
        <w:t xml:space="preserve"> (Inside Higher Ed., 2005). In f</w:t>
      </w:r>
      <w:r w:rsidR="00B16978" w:rsidRPr="009E4759">
        <w:rPr>
          <w:rFonts w:ascii="Times New Roman" w:hAnsi="Times New Roman" w:cs="Times New Roman"/>
        </w:rPr>
        <w:t>all 2011</w:t>
      </w:r>
      <w:r w:rsidR="0015299C" w:rsidRPr="009E4759">
        <w:rPr>
          <w:rFonts w:ascii="Times New Roman" w:hAnsi="Times New Roman" w:cs="Times New Roman"/>
        </w:rPr>
        <w:t>,</w:t>
      </w:r>
      <w:r w:rsidR="00B16978" w:rsidRPr="009E4759">
        <w:rPr>
          <w:rFonts w:ascii="Times New Roman" w:hAnsi="Times New Roman" w:cs="Times New Roman"/>
        </w:rPr>
        <w:t xml:space="preserve"> </w:t>
      </w:r>
      <w:r w:rsidR="00CC28A1">
        <w:rPr>
          <w:rFonts w:ascii="Times New Roman" w:hAnsi="Times New Roman" w:cs="Times New Roman"/>
        </w:rPr>
        <w:t xml:space="preserve">Whites </w:t>
      </w:r>
      <w:r w:rsidR="00694D9A" w:rsidRPr="009E4759">
        <w:rPr>
          <w:rFonts w:ascii="Times New Roman" w:hAnsi="Times New Roman" w:cs="Times New Roman"/>
        </w:rPr>
        <w:t>remain</w:t>
      </w:r>
      <w:r w:rsidR="00B16978" w:rsidRPr="009E4759">
        <w:rPr>
          <w:rFonts w:ascii="Times New Roman" w:hAnsi="Times New Roman" w:cs="Times New Roman"/>
        </w:rPr>
        <w:t>ed</w:t>
      </w:r>
      <w:r w:rsidR="00694D9A" w:rsidRPr="009E4759">
        <w:rPr>
          <w:rFonts w:ascii="Times New Roman" w:hAnsi="Times New Roman" w:cs="Times New Roman"/>
        </w:rPr>
        <w:t xml:space="preserve"> the dominant group</w:t>
      </w:r>
      <w:r w:rsidR="00E44184" w:rsidRPr="009E4759">
        <w:rPr>
          <w:rFonts w:ascii="Times New Roman" w:hAnsi="Times New Roman" w:cs="Times New Roman"/>
        </w:rPr>
        <w:t xml:space="preserve"> </w:t>
      </w:r>
      <w:r w:rsidR="00694D9A" w:rsidRPr="009E4759">
        <w:rPr>
          <w:rFonts w:ascii="Times New Roman" w:hAnsi="Times New Roman" w:cs="Times New Roman"/>
        </w:rPr>
        <w:t>(</w:t>
      </w:r>
      <w:r w:rsidR="001808DB" w:rsidRPr="009E4759">
        <w:rPr>
          <w:rFonts w:ascii="Times New Roman" w:hAnsi="Times New Roman" w:cs="Times New Roman"/>
        </w:rPr>
        <w:t>84%</w:t>
      </w:r>
      <w:r w:rsidR="00694D9A" w:rsidRPr="009E4759">
        <w:rPr>
          <w:rFonts w:ascii="Times New Roman" w:hAnsi="Times New Roman" w:cs="Times New Roman"/>
        </w:rPr>
        <w:t>), followed by Asian/Pacific Islander (8%), Black (4%), Hispanic (3%), and American Indian/Alaska Native (&lt; 1%)</w:t>
      </w:r>
      <w:r w:rsidR="00CC28A1">
        <w:rPr>
          <w:rFonts w:ascii="Times New Roman" w:hAnsi="Times New Roman" w:cs="Times New Roman"/>
        </w:rPr>
        <w:t xml:space="preserve"> (National Center for Education Statistics, 2011)</w:t>
      </w:r>
      <w:r w:rsidR="00694D9A" w:rsidRPr="009E4759">
        <w:rPr>
          <w:rFonts w:ascii="Times New Roman" w:hAnsi="Times New Roman" w:cs="Times New Roman"/>
        </w:rPr>
        <w:t xml:space="preserve">. </w:t>
      </w:r>
      <w:r w:rsidR="00F87E70" w:rsidRPr="009E4759">
        <w:rPr>
          <w:rFonts w:ascii="Times New Roman" w:hAnsi="Times New Roman" w:cs="Times New Roman"/>
        </w:rPr>
        <w:t>Despite</w:t>
      </w:r>
      <w:r w:rsidR="00CC28A1">
        <w:rPr>
          <w:rFonts w:ascii="Times New Roman" w:hAnsi="Times New Roman" w:cs="Times New Roman"/>
        </w:rPr>
        <w:t xml:space="preserve"> that</w:t>
      </w:r>
      <w:r w:rsidR="00F87E70" w:rsidRPr="009E4759">
        <w:rPr>
          <w:rFonts w:ascii="Times New Roman" w:hAnsi="Times New Roman" w:cs="Times New Roman"/>
        </w:rPr>
        <w:t xml:space="preserve"> the underrepresented student populations have increased proportionally over the years</w:t>
      </w:r>
      <w:r w:rsidR="005718CD" w:rsidRPr="009E4759">
        <w:rPr>
          <w:rFonts w:ascii="Times New Roman" w:hAnsi="Times New Roman" w:cs="Times New Roman"/>
        </w:rPr>
        <w:t xml:space="preserve">, the </w:t>
      </w:r>
      <w:r w:rsidR="00F87E70" w:rsidRPr="009E4759">
        <w:rPr>
          <w:rFonts w:ascii="Times New Roman" w:hAnsi="Times New Roman" w:cs="Times New Roman"/>
        </w:rPr>
        <w:t>number of underrepresented faculty members (e.g., women faculty, faculty of color, and foreign-bo</w:t>
      </w:r>
      <w:r w:rsidR="00400F8D" w:rsidRPr="009E4759">
        <w:rPr>
          <w:rFonts w:ascii="Times New Roman" w:hAnsi="Times New Roman" w:cs="Times New Roman"/>
        </w:rPr>
        <w:t xml:space="preserve">rn faculty) has </w:t>
      </w:r>
      <w:r w:rsidR="002A6C0C" w:rsidRPr="009E4759">
        <w:rPr>
          <w:rFonts w:ascii="Times New Roman" w:hAnsi="Times New Roman" w:cs="Times New Roman"/>
        </w:rPr>
        <w:t xml:space="preserve">not grown to the level it needs to support the growth of the underrepresented students </w:t>
      </w:r>
      <w:r w:rsidR="00400F8D" w:rsidRPr="009E4759">
        <w:rPr>
          <w:rFonts w:ascii="Times New Roman" w:hAnsi="Times New Roman" w:cs="Times New Roman"/>
        </w:rPr>
        <w:t>(</w:t>
      </w:r>
      <w:r w:rsidR="0018016F">
        <w:rPr>
          <w:rFonts w:ascii="Times New Roman" w:hAnsi="Times New Roman" w:cs="Times New Roman"/>
        </w:rPr>
        <w:t xml:space="preserve">The </w:t>
      </w:r>
      <w:r w:rsidR="00CC28A1">
        <w:rPr>
          <w:rFonts w:ascii="Times New Roman" w:hAnsi="Times New Roman" w:cs="Times New Roman"/>
        </w:rPr>
        <w:t>Chronicle of Higher Education</w:t>
      </w:r>
      <w:r w:rsidR="00CC28A1" w:rsidRPr="002A728E">
        <w:rPr>
          <w:rFonts w:ascii="Times New Roman" w:hAnsi="Times New Roman" w:cs="Times New Roman"/>
        </w:rPr>
        <w:t>, 2012a</w:t>
      </w:r>
      <w:r w:rsidR="00CC28A1">
        <w:rPr>
          <w:rFonts w:ascii="Times New Roman" w:hAnsi="Times New Roman" w:cs="Times New Roman"/>
        </w:rPr>
        <w:t xml:space="preserve">; </w:t>
      </w:r>
      <w:r w:rsidR="00400F8D" w:rsidRPr="009E4759">
        <w:rPr>
          <w:rFonts w:ascii="Times New Roman" w:hAnsi="Times New Roman" w:cs="Times New Roman"/>
        </w:rPr>
        <w:t>National Center for Education Statistics</w:t>
      </w:r>
      <w:r w:rsidR="00CC28A1">
        <w:rPr>
          <w:rFonts w:ascii="Times New Roman" w:hAnsi="Times New Roman" w:cs="Times New Roman"/>
        </w:rPr>
        <w:t>, 2011</w:t>
      </w:r>
      <w:r w:rsidR="00400F8D" w:rsidRPr="009E4759">
        <w:rPr>
          <w:rFonts w:ascii="Times New Roman" w:hAnsi="Times New Roman" w:cs="Times New Roman"/>
        </w:rPr>
        <w:t xml:space="preserve">). </w:t>
      </w:r>
      <w:r w:rsidR="00FA569B">
        <w:rPr>
          <w:rFonts w:ascii="Times New Roman" w:hAnsi="Times New Roman" w:cs="Times New Roman"/>
        </w:rPr>
        <w:t>Studies show that t</w:t>
      </w:r>
      <w:r w:rsidR="000019EE" w:rsidRPr="009E4759">
        <w:rPr>
          <w:rFonts w:ascii="Times New Roman" w:hAnsi="Times New Roman" w:cs="Times New Roman"/>
        </w:rPr>
        <w:t>he lack of diversity on the search committee has made a difference in the hiring process (Conklin &amp; Robbins-McNeish, 2006; Smith</w:t>
      </w:r>
      <w:r w:rsidR="00B005D4">
        <w:rPr>
          <w:rFonts w:ascii="Times New Roman" w:hAnsi="Times New Roman" w:cs="Times New Roman"/>
        </w:rPr>
        <w:t>, Turner, Osei-Kofi, &amp; Richards</w:t>
      </w:r>
      <w:r w:rsidR="000019EE" w:rsidRPr="009E4759">
        <w:rPr>
          <w:rFonts w:ascii="Times New Roman" w:hAnsi="Times New Roman" w:cs="Times New Roman"/>
        </w:rPr>
        <w:t xml:space="preserve">, 2004). According </w:t>
      </w:r>
      <w:r w:rsidR="00FA569B">
        <w:rPr>
          <w:rFonts w:ascii="Times New Roman" w:hAnsi="Times New Roman" w:cs="Times New Roman"/>
        </w:rPr>
        <w:t>to Con</w:t>
      </w:r>
      <w:r w:rsidR="00400F8D" w:rsidRPr="009E4759">
        <w:rPr>
          <w:rFonts w:ascii="Times New Roman" w:hAnsi="Times New Roman" w:cs="Times New Roman"/>
        </w:rPr>
        <w:t>klin and Robbins-McNeish (</w:t>
      </w:r>
      <w:r w:rsidR="00CC28A1">
        <w:rPr>
          <w:rFonts w:ascii="Times New Roman" w:hAnsi="Times New Roman" w:cs="Times New Roman"/>
        </w:rPr>
        <w:t>2006), the tendency of White male</w:t>
      </w:r>
      <w:r w:rsidR="00400F8D" w:rsidRPr="009E4759">
        <w:rPr>
          <w:rFonts w:ascii="Times New Roman" w:hAnsi="Times New Roman" w:cs="Times New Roman"/>
        </w:rPr>
        <w:t xml:space="preserve"> faculty to recruit and hire candidates that are similar to them when they are in senior leadership positions ha</w:t>
      </w:r>
      <w:r w:rsidR="00B005D4">
        <w:rPr>
          <w:rFonts w:ascii="Times New Roman" w:hAnsi="Times New Roman" w:cs="Times New Roman"/>
        </w:rPr>
        <w:t>s created gaps between White male</w:t>
      </w:r>
      <w:r w:rsidR="00400F8D" w:rsidRPr="009E4759">
        <w:rPr>
          <w:rFonts w:ascii="Times New Roman" w:hAnsi="Times New Roman" w:cs="Times New Roman"/>
        </w:rPr>
        <w:t xml:space="preserve"> faculty and other underrepresented faculty members. </w:t>
      </w:r>
      <w:r w:rsidR="00757BA7" w:rsidRPr="009E4759">
        <w:rPr>
          <w:rFonts w:ascii="Times New Roman" w:hAnsi="Times New Roman" w:cs="Times New Roman"/>
        </w:rPr>
        <w:t xml:space="preserve">White </w:t>
      </w:r>
      <w:r w:rsidR="00CC28A1">
        <w:rPr>
          <w:rFonts w:ascii="Times New Roman" w:hAnsi="Times New Roman" w:cs="Times New Roman"/>
        </w:rPr>
        <w:t>male</w:t>
      </w:r>
      <w:r w:rsidR="006761A1">
        <w:rPr>
          <w:rFonts w:ascii="Times New Roman" w:hAnsi="Times New Roman" w:cs="Times New Roman"/>
        </w:rPr>
        <w:t xml:space="preserve"> faculty members </w:t>
      </w:r>
      <w:r w:rsidR="00757BA7" w:rsidRPr="009E4759">
        <w:rPr>
          <w:rFonts w:ascii="Times New Roman" w:hAnsi="Times New Roman" w:cs="Times New Roman"/>
        </w:rPr>
        <w:t>are</w:t>
      </w:r>
      <w:r w:rsidR="006761A1">
        <w:rPr>
          <w:rFonts w:ascii="Times New Roman" w:hAnsi="Times New Roman" w:cs="Times New Roman"/>
        </w:rPr>
        <w:t xml:space="preserve"> </w:t>
      </w:r>
      <w:r w:rsidR="006761A1" w:rsidRPr="006761A1">
        <w:rPr>
          <w:rFonts w:ascii="Times New Roman" w:hAnsi="Times New Roman" w:cs="Times New Roman"/>
        </w:rPr>
        <w:t>not only</w:t>
      </w:r>
      <w:r w:rsidR="00757BA7" w:rsidRPr="006761A1">
        <w:rPr>
          <w:rFonts w:ascii="Times New Roman" w:hAnsi="Times New Roman" w:cs="Times New Roman"/>
        </w:rPr>
        <w:t xml:space="preserve"> paid more than faculty of color</w:t>
      </w:r>
      <w:r w:rsidR="00FA569B" w:rsidRPr="006761A1">
        <w:rPr>
          <w:rFonts w:ascii="Times New Roman" w:hAnsi="Times New Roman" w:cs="Times New Roman"/>
        </w:rPr>
        <w:t xml:space="preserve"> and women faculty</w:t>
      </w:r>
      <w:r w:rsidR="00757BA7" w:rsidRPr="006761A1">
        <w:rPr>
          <w:rFonts w:ascii="Times New Roman" w:hAnsi="Times New Roman" w:cs="Times New Roman"/>
        </w:rPr>
        <w:t xml:space="preserve"> (Antecol &amp; Bedard, 2004; Toutkoushian, Bellas, &amp; Moore, 2007), but they are </w:t>
      </w:r>
      <w:r w:rsidR="00CC28A1" w:rsidRPr="006761A1">
        <w:rPr>
          <w:rFonts w:ascii="Times New Roman" w:hAnsi="Times New Roman" w:cs="Times New Roman"/>
        </w:rPr>
        <w:t xml:space="preserve">also </w:t>
      </w:r>
      <w:r w:rsidR="00757BA7" w:rsidRPr="006761A1">
        <w:rPr>
          <w:rFonts w:ascii="Times New Roman" w:hAnsi="Times New Roman" w:cs="Times New Roman"/>
        </w:rPr>
        <w:t>often exempted from external commitments</w:t>
      </w:r>
      <w:r w:rsidR="00FA569B" w:rsidRPr="006761A1">
        <w:rPr>
          <w:rFonts w:ascii="Times New Roman" w:hAnsi="Times New Roman" w:cs="Times New Roman"/>
        </w:rPr>
        <w:t>,</w:t>
      </w:r>
      <w:r w:rsidR="00CC28A1" w:rsidRPr="006761A1">
        <w:rPr>
          <w:rFonts w:ascii="Times New Roman" w:hAnsi="Times New Roman" w:cs="Times New Roman"/>
        </w:rPr>
        <w:t xml:space="preserve"> such as serving on campus-</w:t>
      </w:r>
      <w:r w:rsidR="00757BA7" w:rsidRPr="006761A1">
        <w:rPr>
          <w:rFonts w:ascii="Times New Roman" w:hAnsi="Times New Roman" w:cs="Times New Roman"/>
        </w:rPr>
        <w:t>wide diversity committee</w:t>
      </w:r>
      <w:r w:rsidR="008151DF" w:rsidRPr="006761A1">
        <w:rPr>
          <w:rFonts w:ascii="Times New Roman" w:hAnsi="Times New Roman" w:cs="Times New Roman"/>
        </w:rPr>
        <w:t>s</w:t>
      </w:r>
      <w:r w:rsidR="00757BA7" w:rsidRPr="006761A1">
        <w:rPr>
          <w:rFonts w:ascii="Times New Roman" w:hAnsi="Times New Roman" w:cs="Times New Roman"/>
        </w:rPr>
        <w:t xml:space="preserve"> or mentoring underrepresented students that are often expected of the faculty of color or foreign-born f</w:t>
      </w:r>
      <w:r w:rsidR="00CC28A1" w:rsidRPr="006761A1">
        <w:rPr>
          <w:rFonts w:ascii="Times New Roman" w:hAnsi="Times New Roman" w:cs="Times New Roman"/>
        </w:rPr>
        <w:t>aculty</w:t>
      </w:r>
      <w:r w:rsidR="00CC28A1">
        <w:rPr>
          <w:rFonts w:ascii="Times New Roman" w:hAnsi="Times New Roman" w:cs="Times New Roman"/>
        </w:rPr>
        <w:t xml:space="preserve"> members. This allows White male faculty</w:t>
      </w:r>
      <w:r w:rsidR="00757BA7" w:rsidRPr="009E4759">
        <w:rPr>
          <w:rFonts w:ascii="Times New Roman" w:hAnsi="Times New Roman" w:cs="Times New Roman"/>
        </w:rPr>
        <w:t xml:space="preserve"> to </w:t>
      </w:r>
      <w:r w:rsidR="005718CD" w:rsidRPr="009E4759">
        <w:rPr>
          <w:rFonts w:ascii="Times New Roman" w:hAnsi="Times New Roman" w:cs="Times New Roman"/>
        </w:rPr>
        <w:t xml:space="preserve">spend more time on </w:t>
      </w:r>
      <w:r w:rsidR="00757BA7" w:rsidRPr="009E4759">
        <w:rPr>
          <w:rFonts w:ascii="Times New Roman" w:hAnsi="Times New Roman" w:cs="Times New Roman"/>
        </w:rPr>
        <w:t>research (Allen</w:t>
      </w:r>
      <w:r w:rsidR="003B17AD">
        <w:rPr>
          <w:rFonts w:ascii="Times New Roman" w:hAnsi="Times New Roman" w:cs="Times New Roman"/>
        </w:rPr>
        <w:t>, Epps, Guillory, Suh, &amp; Bonous-Hammarth</w:t>
      </w:r>
      <w:r w:rsidR="00757BA7" w:rsidRPr="009E4759">
        <w:rPr>
          <w:rFonts w:ascii="Times New Roman" w:hAnsi="Times New Roman" w:cs="Times New Roman"/>
        </w:rPr>
        <w:t>, 2000; Antonio, 2002; Modica &amp; Mamiseishvili, 2010), which resulted</w:t>
      </w:r>
      <w:r w:rsidR="00A14F1C" w:rsidRPr="00A14F1C">
        <w:rPr>
          <w:rFonts w:ascii="Times New Roman" w:hAnsi="Times New Roman" w:cs="Times New Roman"/>
        </w:rPr>
        <w:t xml:space="preserve"> </w:t>
      </w:r>
      <w:r w:rsidR="00CC28A1">
        <w:rPr>
          <w:rFonts w:ascii="Times New Roman" w:hAnsi="Times New Roman" w:cs="Times New Roman"/>
        </w:rPr>
        <w:t xml:space="preserve">in a higher proportion </w:t>
      </w:r>
      <w:r w:rsidR="00CC28A1">
        <w:rPr>
          <w:rFonts w:ascii="Times New Roman" w:hAnsi="Times New Roman" w:cs="Times New Roman"/>
        </w:rPr>
        <w:lastRenderedPageBreak/>
        <w:t xml:space="preserve">of </w:t>
      </w:r>
      <w:r w:rsidR="00CC28A1" w:rsidRPr="00496756">
        <w:rPr>
          <w:rFonts w:ascii="Times New Roman" w:hAnsi="Times New Roman" w:cs="Times New Roman"/>
        </w:rPr>
        <w:t>White male</w:t>
      </w:r>
      <w:r w:rsidR="000575D2" w:rsidRPr="00496756">
        <w:rPr>
          <w:rFonts w:ascii="Times New Roman" w:hAnsi="Times New Roman" w:cs="Times New Roman"/>
        </w:rPr>
        <w:t xml:space="preserve"> faculty to receiving</w:t>
      </w:r>
      <w:r w:rsidR="00757BA7" w:rsidRPr="00496756">
        <w:rPr>
          <w:rFonts w:ascii="Times New Roman" w:hAnsi="Times New Roman" w:cs="Times New Roman"/>
        </w:rPr>
        <w:t xml:space="preserve"> tenure a</w:t>
      </w:r>
      <w:r w:rsidR="00E1342C" w:rsidRPr="00496756">
        <w:rPr>
          <w:rFonts w:ascii="Times New Roman" w:hAnsi="Times New Roman" w:cs="Times New Roman"/>
        </w:rPr>
        <w:t>n</w:t>
      </w:r>
      <w:r w:rsidR="00757BA7" w:rsidRPr="00496756">
        <w:rPr>
          <w:rFonts w:ascii="Times New Roman" w:hAnsi="Times New Roman" w:cs="Times New Roman"/>
        </w:rPr>
        <w:t>d promotion.</w:t>
      </w:r>
    </w:p>
    <w:p w14:paraId="224A9DD0" w14:textId="2CA6103A" w:rsidR="0010332C" w:rsidRPr="0010332C" w:rsidRDefault="00FC5574" w:rsidP="005718CD">
      <w:pPr>
        <w:widowControl w:val="0"/>
        <w:spacing w:line="480" w:lineRule="auto"/>
        <w:ind w:firstLine="720"/>
        <w:rPr>
          <w:rFonts w:ascii="Times New Roman" w:hAnsi="Times New Roman" w:cs="Times New Roman"/>
          <w:color w:val="FF0000"/>
        </w:rPr>
      </w:pPr>
      <w:r w:rsidRPr="00496756">
        <w:rPr>
          <w:rFonts w:ascii="Times New Roman" w:hAnsi="Times New Roman" w:cs="Times New Roman"/>
        </w:rPr>
        <w:t xml:space="preserve"> </w:t>
      </w:r>
      <w:r w:rsidR="00B20A34" w:rsidRPr="00496756">
        <w:rPr>
          <w:rFonts w:ascii="Times New Roman" w:hAnsi="Times New Roman" w:cs="Times New Roman"/>
        </w:rPr>
        <w:t>R</w:t>
      </w:r>
      <w:r w:rsidR="005B5452" w:rsidRPr="00496756">
        <w:rPr>
          <w:rFonts w:ascii="Times New Roman" w:hAnsi="Times New Roman" w:cs="Times New Roman"/>
        </w:rPr>
        <w:t>esearch scholars</w:t>
      </w:r>
      <w:r w:rsidR="00342F53">
        <w:rPr>
          <w:rFonts w:ascii="Times New Roman" w:hAnsi="Times New Roman" w:cs="Times New Roman"/>
        </w:rPr>
        <w:t xml:space="preserve"> often include sex </w:t>
      </w:r>
      <w:r w:rsidR="00D37BF5" w:rsidRPr="00496756">
        <w:rPr>
          <w:rFonts w:ascii="Times New Roman" w:hAnsi="Times New Roman" w:cs="Times New Roman"/>
        </w:rPr>
        <w:t>as a factor that influences job satisfaction</w:t>
      </w:r>
      <w:r w:rsidR="00E96B60" w:rsidRPr="00496756">
        <w:rPr>
          <w:rFonts w:ascii="Times New Roman" w:hAnsi="Times New Roman" w:cs="Times New Roman"/>
        </w:rPr>
        <w:t xml:space="preserve"> (</w:t>
      </w:r>
      <w:r w:rsidR="00A57123" w:rsidRPr="00496756">
        <w:rPr>
          <w:rFonts w:ascii="Times New Roman" w:hAnsi="Times New Roman" w:cs="Times New Roman"/>
        </w:rPr>
        <w:t>e.g., Aguirre, 2000</w:t>
      </w:r>
      <w:r w:rsidR="00A57123" w:rsidRPr="009E4759">
        <w:rPr>
          <w:rFonts w:ascii="Times New Roman" w:hAnsi="Times New Roman" w:cs="Times New Roman"/>
        </w:rPr>
        <w:t xml:space="preserve">; Conklin &amp; Robbins-McNeish, 2006; </w:t>
      </w:r>
      <w:r w:rsidR="00DA0944">
        <w:rPr>
          <w:rFonts w:ascii="Times New Roman" w:hAnsi="Times New Roman" w:cs="Times New Roman"/>
        </w:rPr>
        <w:t xml:space="preserve">Samble, 2008; </w:t>
      </w:r>
      <w:r w:rsidR="00A57123" w:rsidRPr="009E4759">
        <w:rPr>
          <w:rFonts w:ascii="Times New Roman" w:hAnsi="Times New Roman" w:cs="Times New Roman"/>
        </w:rPr>
        <w:t>Toutkoushian et al., 2007)</w:t>
      </w:r>
      <w:r w:rsidR="007853EA" w:rsidRPr="009E4759">
        <w:rPr>
          <w:rFonts w:ascii="Times New Roman" w:hAnsi="Times New Roman" w:cs="Times New Roman"/>
        </w:rPr>
        <w:t xml:space="preserve">. </w:t>
      </w:r>
      <w:r w:rsidR="006331FE" w:rsidRPr="009E4759">
        <w:rPr>
          <w:rFonts w:ascii="Times New Roman" w:hAnsi="Times New Roman" w:cs="Times New Roman"/>
        </w:rPr>
        <w:t>According to the American Association of University P</w:t>
      </w:r>
      <w:r w:rsidR="00056A16" w:rsidRPr="009E4759">
        <w:rPr>
          <w:rFonts w:ascii="Times New Roman" w:hAnsi="Times New Roman" w:cs="Times New Roman"/>
        </w:rPr>
        <w:t>rofessor</w:t>
      </w:r>
      <w:r w:rsidR="008151DF">
        <w:rPr>
          <w:rFonts w:ascii="Times New Roman" w:hAnsi="Times New Roman" w:cs="Times New Roman"/>
        </w:rPr>
        <w:t>s</w:t>
      </w:r>
      <w:r w:rsidR="00A57123" w:rsidRPr="009E4759">
        <w:rPr>
          <w:rFonts w:ascii="Times New Roman" w:hAnsi="Times New Roman" w:cs="Times New Roman"/>
        </w:rPr>
        <w:t xml:space="preserve"> (AAUP)</w:t>
      </w:r>
      <w:r w:rsidR="00D57272">
        <w:rPr>
          <w:rFonts w:ascii="Times New Roman" w:hAnsi="Times New Roman" w:cs="Times New Roman"/>
        </w:rPr>
        <w:t>(n.d.)</w:t>
      </w:r>
      <w:r w:rsidR="00056A16" w:rsidRPr="009E4759">
        <w:rPr>
          <w:rFonts w:ascii="Times New Roman" w:hAnsi="Times New Roman" w:cs="Times New Roman"/>
        </w:rPr>
        <w:t xml:space="preserve">, </w:t>
      </w:r>
      <w:r w:rsidR="00B20A34">
        <w:rPr>
          <w:rFonts w:ascii="Times New Roman" w:hAnsi="Times New Roman" w:cs="Times New Roman"/>
        </w:rPr>
        <w:t>female</w:t>
      </w:r>
      <w:r w:rsidR="00056A16" w:rsidRPr="009E4759">
        <w:rPr>
          <w:rFonts w:ascii="Times New Roman" w:hAnsi="Times New Roman" w:cs="Times New Roman"/>
        </w:rPr>
        <w:t xml:space="preserve"> faculty members still face </w:t>
      </w:r>
      <w:r w:rsidR="00B20A34">
        <w:rPr>
          <w:rFonts w:ascii="Times New Roman" w:hAnsi="Times New Roman" w:cs="Times New Roman"/>
        </w:rPr>
        <w:t xml:space="preserve">a </w:t>
      </w:r>
      <w:r w:rsidR="00056A16" w:rsidRPr="009E4759">
        <w:rPr>
          <w:rFonts w:ascii="Times New Roman" w:hAnsi="Times New Roman" w:cs="Times New Roman"/>
        </w:rPr>
        <w:t>salary gap issue</w:t>
      </w:r>
      <w:r w:rsidR="006331FE" w:rsidRPr="009E4759">
        <w:rPr>
          <w:rFonts w:ascii="Times New Roman" w:hAnsi="Times New Roman" w:cs="Times New Roman"/>
        </w:rPr>
        <w:t xml:space="preserve"> </w:t>
      </w:r>
      <w:r w:rsidR="00056A16" w:rsidRPr="009E4759">
        <w:rPr>
          <w:rFonts w:ascii="Times New Roman" w:hAnsi="Times New Roman" w:cs="Times New Roman"/>
        </w:rPr>
        <w:t>in the 21</w:t>
      </w:r>
      <w:r w:rsidR="00056A16" w:rsidRPr="009E4759">
        <w:rPr>
          <w:rFonts w:ascii="Times New Roman" w:hAnsi="Times New Roman" w:cs="Times New Roman"/>
          <w:vertAlign w:val="superscript"/>
        </w:rPr>
        <w:t>st</w:t>
      </w:r>
      <w:r w:rsidR="003C11F3">
        <w:rPr>
          <w:rFonts w:ascii="Times New Roman" w:hAnsi="Times New Roman" w:cs="Times New Roman"/>
        </w:rPr>
        <w:t xml:space="preserve"> century</w:t>
      </w:r>
      <w:r w:rsidR="001E02DA">
        <w:rPr>
          <w:rFonts w:ascii="Times New Roman" w:hAnsi="Times New Roman" w:cs="Times New Roman"/>
        </w:rPr>
        <w:t>. T</w:t>
      </w:r>
      <w:r w:rsidR="00056A16" w:rsidRPr="009E4759">
        <w:rPr>
          <w:rFonts w:ascii="Times New Roman" w:hAnsi="Times New Roman" w:cs="Times New Roman"/>
        </w:rPr>
        <w:t>he</w:t>
      </w:r>
      <w:r w:rsidR="00A57123" w:rsidRPr="009E4759">
        <w:rPr>
          <w:rFonts w:ascii="Times New Roman" w:hAnsi="Times New Roman" w:cs="Times New Roman"/>
        </w:rPr>
        <w:t xml:space="preserve"> AAUP </w:t>
      </w:r>
      <w:r w:rsidR="00056A16" w:rsidRPr="009E4759">
        <w:rPr>
          <w:rFonts w:ascii="Times New Roman" w:hAnsi="Times New Roman" w:cs="Times New Roman"/>
        </w:rPr>
        <w:t>2010-11 average salaries report show</w:t>
      </w:r>
      <w:r w:rsidR="00B20A34">
        <w:rPr>
          <w:rFonts w:ascii="Times New Roman" w:hAnsi="Times New Roman" w:cs="Times New Roman"/>
        </w:rPr>
        <w:t>ed</w:t>
      </w:r>
      <w:r w:rsidR="00056A16" w:rsidRPr="009E4759">
        <w:rPr>
          <w:rFonts w:ascii="Times New Roman" w:hAnsi="Times New Roman" w:cs="Times New Roman"/>
        </w:rPr>
        <w:t xml:space="preserve"> that </w:t>
      </w:r>
      <w:r w:rsidR="00B20A34">
        <w:rPr>
          <w:rFonts w:ascii="Times New Roman" w:hAnsi="Times New Roman" w:cs="Times New Roman"/>
        </w:rPr>
        <w:t>female</w:t>
      </w:r>
      <w:r w:rsidR="00337911" w:rsidRPr="009E4759">
        <w:rPr>
          <w:rFonts w:ascii="Times New Roman" w:hAnsi="Times New Roman" w:cs="Times New Roman"/>
        </w:rPr>
        <w:t xml:space="preserve"> faculty me</w:t>
      </w:r>
      <w:r w:rsidR="00337911" w:rsidRPr="00D70D5F">
        <w:rPr>
          <w:rFonts w:ascii="Times New Roman" w:hAnsi="Times New Roman" w:cs="Times New Roman"/>
        </w:rPr>
        <w:t xml:space="preserve">mbers </w:t>
      </w:r>
      <w:r w:rsidR="00A57123" w:rsidRPr="00D70D5F">
        <w:rPr>
          <w:rFonts w:ascii="Times New Roman" w:hAnsi="Times New Roman" w:cs="Times New Roman"/>
        </w:rPr>
        <w:t>still receive lower salaries</w:t>
      </w:r>
      <w:r w:rsidR="00056A16" w:rsidRPr="00D70D5F">
        <w:rPr>
          <w:rFonts w:ascii="Times New Roman" w:hAnsi="Times New Roman" w:cs="Times New Roman"/>
        </w:rPr>
        <w:t xml:space="preserve"> than their male counterparts </w:t>
      </w:r>
      <w:r w:rsidR="006C4316" w:rsidRPr="00D70D5F">
        <w:rPr>
          <w:rFonts w:ascii="Times New Roman" w:hAnsi="Times New Roman" w:cs="Times New Roman"/>
        </w:rPr>
        <w:t>even</w:t>
      </w:r>
      <w:r w:rsidR="00B20A34" w:rsidRPr="00D70D5F">
        <w:rPr>
          <w:rFonts w:ascii="Times New Roman" w:hAnsi="Times New Roman" w:cs="Times New Roman"/>
        </w:rPr>
        <w:t xml:space="preserve"> though</w:t>
      </w:r>
      <w:r w:rsidR="006C4316" w:rsidRPr="00D70D5F">
        <w:rPr>
          <w:rFonts w:ascii="Times New Roman" w:hAnsi="Times New Roman" w:cs="Times New Roman"/>
        </w:rPr>
        <w:t xml:space="preserve"> </w:t>
      </w:r>
      <w:r w:rsidR="00B20A34" w:rsidRPr="00D70D5F">
        <w:rPr>
          <w:rFonts w:ascii="Times New Roman" w:hAnsi="Times New Roman" w:cs="Times New Roman"/>
        </w:rPr>
        <w:t>female</w:t>
      </w:r>
      <w:r w:rsidR="006C4316" w:rsidRPr="00D70D5F">
        <w:rPr>
          <w:rFonts w:ascii="Times New Roman" w:hAnsi="Times New Roman" w:cs="Times New Roman"/>
        </w:rPr>
        <w:t xml:space="preserve"> faculty</w:t>
      </w:r>
      <w:r w:rsidR="00A57123" w:rsidRPr="00D70D5F">
        <w:rPr>
          <w:rFonts w:ascii="Times New Roman" w:hAnsi="Times New Roman" w:cs="Times New Roman"/>
        </w:rPr>
        <w:t xml:space="preserve"> possess </w:t>
      </w:r>
      <w:r w:rsidR="009D540F" w:rsidRPr="00D70D5F">
        <w:rPr>
          <w:rFonts w:ascii="Times New Roman" w:hAnsi="Times New Roman" w:cs="Times New Roman"/>
        </w:rPr>
        <w:t>comparable</w:t>
      </w:r>
      <w:r w:rsidR="00A57123" w:rsidRPr="00D70D5F">
        <w:rPr>
          <w:rFonts w:ascii="Times New Roman" w:hAnsi="Times New Roman" w:cs="Times New Roman"/>
        </w:rPr>
        <w:t xml:space="preserve"> characteristics, </w:t>
      </w:r>
      <w:r w:rsidR="009D540F" w:rsidRPr="00D70D5F">
        <w:rPr>
          <w:rFonts w:ascii="Times New Roman" w:hAnsi="Times New Roman" w:cs="Times New Roman"/>
        </w:rPr>
        <w:t xml:space="preserve">such as </w:t>
      </w:r>
      <w:r w:rsidR="00A57123" w:rsidRPr="00D70D5F">
        <w:rPr>
          <w:rFonts w:ascii="Times New Roman" w:hAnsi="Times New Roman" w:cs="Times New Roman"/>
        </w:rPr>
        <w:t xml:space="preserve">qualifications, </w:t>
      </w:r>
      <w:r w:rsidR="009D540F" w:rsidRPr="00D70D5F">
        <w:rPr>
          <w:rFonts w:ascii="Times New Roman" w:hAnsi="Times New Roman" w:cs="Times New Roman"/>
        </w:rPr>
        <w:t xml:space="preserve">experience, </w:t>
      </w:r>
      <w:r w:rsidR="00A57123" w:rsidRPr="00D70D5F">
        <w:rPr>
          <w:rFonts w:ascii="Times New Roman" w:hAnsi="Times New Roman" w:cs="Times New Roman"/>
        </w:rPr>
        <w:t xml:space="preserve">responsibilities, and research output. </w:t>
      </w:r>
      <w:r w:rsidR="001E02DA" w:rsidRPr="00D70D5F">
        <w:rPr>
          <w:rFonts w:ascii="Times New Roman" w:hAnsi="Times New Roman" w:cs="Times New Roman"/>
        </w:rPr>
        <w:t xml:space="preserve">Studies also </w:t>
      </w:r>
      <w:r w:rsidR="005A529F" w:rsidRPr="00D70D5F">
        <w:rPr>
          <w:rFonts w:ascii="Times New Roman" w:hAnsi="Times New Roman" w:cs="Times New Roman"/>
        </w:rPr>
        <w:t>show</w:t>
      </w:r>
      <w:r w:rsidR="00AA567F" w:rsidRPr="00D70D5F">
        <w:rPr>
          <w:rFonts w:ascii="Times New Roman" w:hAnsi="Times New Roman" w:cs="Times New Roman"/>
        </w:rPr>
        <w:t>ed</w:t>
      </w:r>
      <w:r w:rsidR="005A529F" w:rsidRPr="00D70D5F">
        <w:rPr>
          <w:rFonts w:ascii="Times New Roman" w:hAnsi="Times New Roman" w:cs="Times New Roman"/>
        </w:rPr>
        <w:t xml:space="preserve"> that</w:t>
      </w:r>
      <w:r w:rsidR="00D70D5F" w:rsidRPr="00D70D5F">
        <w:rPr>
          <w:rFonts w:ascii="Times New Roman" w:hAnsi="Times New Roman" w:cs="Times New Roman"/>
        </w:rPr>
        <w:t xml:space="preserve"> the</w:t>
      </w:r>
      <w:r w:rsidR="001E02DA" w:rsidRPr="00D70D5F">
        <w:rPr>
          <w:rFonts w:ascii="Times New Roman" w:hAnsi="Times New Roman" w:cs="Times New Roman"/>
        </w:rPr>
        <w:t xml:space="preserve"> salary gap </w:t>
      </w:r>
      <w:r w:rsidR="00B20A34" w:rsidRPr="00D70D5F">
        <w:rPr>
          <w:rFonts w:ascii="Times New Roman" w:hAnsi="Times New Roman" w:cs="Times New Roman"/>
        </w:rPr>
        <w:t>between male</w:t>
      </w:r>
      <w:r w:rsidR="005A529F" w:rsidRPr="00D70D5F">
        <w:rPr>
          <w:rFonts w:ascii="Times New Roman" w:hAnsi="Times New Roman" w:cs="Times New Roman"/>
        </w:rPr>
        <w:t xml:space="preserve"> and </w:t>
      </w:r>
      <w:r w:rsidR="00B20A34" w:rsidRPr="00D70D5F">
        <w:rPr>
          <w:rFonts w:ascii="Times New Roman" w:hAnsi="Times New Roman" w:cs="Times New Roman"/>
        </w:rPr>
        <w:t>female</w:t>
      </w:r>
      <w:r w:rsidR="005A529F" w:rsidRPr="00D70D5F">
        <w:rPr>
          <w:rFonts w:ascii="Times New Roman" w:hAnsi="Times New Roman" w:cs="Times New Roman"/>
        </w:rPr>
        <w:t xml:space="preserve"> faculty </w:t>
      </w:r>
      <w:r w:rsidR="001E02DA" w:rsidRPr="00D70D5F">
        <w:rPr>
          <w:rFonts w:ascii="Times New Roman" w:hAnsi="Times New Roman" w:cs="Times New Roman"/>
        </w:rPr>
        <w:t>increases as the</w:t>
      </w:r>
      <w:r w:rsidR="005A529F" w:rsidRPr="00D70D5F">
        <w:rPr>
          <w:rFonts w:ascii="Times New Roman" w:hAnsi="Times New Roman" w:cs="Times New Roman"/>
        </w:rPr>
        <w:t>ir</w:t>
      </w:r>
      <w:r w:rsidR="001E02DA" w:rsidRPr="00D70D5F">
        <w:rPr>
          <w:rFonts w:ascii="Times New Roman" w:hAnsi="Times New Roman" w:cs="Times New Roman"/>
        </w:rPr>
        <w:t xml:space="preserve"> faculty rank increases</w:t>
      </w:r>
      <w:r w:rsidR="005A529F" w:rsidRPr="00D70D5F">
        <w:rPr>
          <w:rFonts w:ascii="Times New Roman" w:hAnsi="Times New Roman" w:cs="Times New Roman"/>
        </w:rPr>
        <w:t xml:space="preserve"> (</w:t>
      </w:r>
      <w:r w:rsidR="00DA0944" w:rsidRPr="00D70D5F">
        <w:rPr>
          <w:rFonts w:ascii="Times New Roman" w:hAnsi="Times New Roman" w:cs="Times New Roman"/>
        </w:rPr>
        <w:t xml:space="preserve">Samble, 2008; </w:t>
      </w:r>
      <w:r w:rsidR="005A529F" w:rsidRPr="00D70D5F">
        <w:rPr>
          <w:rFonts w:ascii="Times New Roman" w:hAnsi="Times New Roman" w:cs="Times New Roman"/>
        </w:rPr>
        <w:t>The Chronicle of Higher Education Almanac of Higher Education</w:t>
      </w:r>
      <w:r w:rsidR="00CA0C79" w:rsidRPr="00D70D5F">
        <w:rPr>
          <w:rFonts w:ascii="Times New Roman" w:hAnsi="Times New Roman" w:cs="Times New Roman"/>
        </w:rPr>
        <w:t>,</w:t>
      </w:r>
      <w:r w:rsidR="008151DF" w:rsidRPr="00D70D5F">
        <w:rPr>
          <w:rFonts w:ascii="Times New Roman" w:hAnsi="Times New Roman" w:cs="Times New Roman"/>
        </w:rPr>
        <w:t xml:space="preserve"> 2011). For example</w:t>
      </w:r>
      <w:r w:rsidR="00B20A34" w:rsidRPr="00D70D5F">
        <w:rPr>
          <w:rFonts w:ascii="Times New Roman" w:hAnsi="Times New Roman" w:cs="Times New Roman"/>
        </w:rPr>
        <w:t>, a male</w:t>
      </w:r>
      <w:r w:rsidR="005A529F" w:rsidRPr="00D70D5F">
        <w:rPr>
          <w:rFonts w:ascii="Times New Roman" w:hAnsi="Times New Roman" w:cs="Times New Roman"/>
        </w:rPr>
        <w:t xml:space="preserve"> assistant professor</w:t>
      </w:r>
      <w:r w:rsidR="001E02DA" w:rsidRPr="00D70D5F">
        <w:rPr>
          <w:rFonts w:ascii="Times New Roman" w:hAnsi="Times New Roman" w:cs="Times New Roman"/>
        </w:rPr>
        <w:t xml:space="preserve"> </w:t>
      </w:r>
      <w:r w:rsidR="005A529F" w:rsidRPr="00D70D5F">
        <w:rPr>
          <w:rFonts w:ascii="Times New Roman" w:hAnsi="Times New Roman" w:cs="Times New Roman"/>
        </w:rPr>
        <w:t>earned an average of $67</w:t>
      </w:r>
      <w:r w:rsidR="00B20A34" w:rsidRPr="00D70D5F">
        <w:rPr>
          <w:rFonts w:ascii="Times New Roman" w:hAnsi="Times New Roman" w:cs="Times New Roman"/>
        </w:rPr>
        <w:t>,575 in 2010-11, whereas a female</w:t>
      </w:r>
      <w:r w:rsidR="005A529F" w:rsidRPr="00D70D5F">
        <w:rPr>
          <w:rFonts w:ascii="Times New Roman" w:hAnsi="Times New Roman" w:cs="Times New Roman"/>
        </w:rPr>
        <w:t xml:space="preserve"> assistant professor earned an average of $62,922. The</w:t>
      </w:r>
      <w:r w:rsidR="00B20A34" w:rsidRPr="00D70D5F">
        <w:rPr>
          <w:rFonts w:ascii="Times New Roman" w:hAnsi="Times New Roman" w:cs="Times New Roman"/>
        </w:rPr>
        <w:t xml:space="preserve"> salary difference between the male</w:t>
      </w:r>
      <w:r w:rsidR="005A529F" w:rsidRPr="00D70D5F">
        <w:rPr>
          <w:rFonts w:ascii="Times New Roman" w:hAnsi="Times New Roman" w:cs="Times New Roman"/>
        </w:rPr>
        <w:t xml:space="preserve"> and </w:t>
      </w:r>
      <w:r w:rsidR="00B20A34" w:rsidRPr="00D70D5F">
        <w:rPr>
          <w:rFonts w:ascii="Times New Roman" w:hAnsi="Times New Roman" w:cs="Times New Roman"/>
        </w:rPr>
        <w:t>female</w:t>
      </w:r>
      <w:r w:rsidR="005A529F" w:rsidRPr="00D70D5F">
        <w:rPr>
          <w:rFonts w:ascii="Times New Roman" w:hAnsi="Times New Roman" w:cs="Times New Roman"/>
        </w:rPr>
        <w:t xml:space="preserve"> assistant professor</w:t>
      </w:r>
      <w:r w:rsidR="008151DF" w:rsidRPr="00D70D5F">
        <w:rPr>
          <w:rFonts w:ascii="Times New Roman" w:hAnsi="Times New Roman" w:cs="Times New Roman"/>
        </w:rPr>
        <w:t>s</w:t>
      </w:r>
      <w:r w:rsidR="005A529F" w:rsidRPr="00D70D5F">
        <w:rPr>
          <w:rFonts w:ascii="Times New Roman" w:hAnsi="Times New Roman" w:cs="Times New Roman"/>
        </w:rPr>
        <w:t xml:space="preserve"> was $4,653. On the other hand, </w:t>
      </w:r>
      <w:r w:rsidR="00922C2A" w:rsidRPr="00D70D5F">
        <w:rPr>
          <w:rFonts w:ascii="Times New Roman" w:hAnsi="Times New Roman" w:cs="Times New Roman"/>
        </w:rPr>
        <w:t xml:space="preserve">in the same year, </w:t>
      </w:r>
      <w:r w:rsidR="005A529F" w:rsidRPr="00D70D5F">
        <w:rPr>
          <w:rFonts w:ascii="Times New Roman" w:hAnsi="Times New Roman" w:cs="Times New Roman"/>
        </w:rPr>
        <w:t xml:space="preserve">a </w:t>
      </w:r>
      <w:r w:rsidR="00056A16" w:rsidRPr="00D70D5F">
        <w:rPr>
          <w:rFonts w:ascii="Times New Roman" w:hAnsi="Times New Roman" w:cs="Times New Roman"/>
        </w:rPr>
        <w:t xml:space="preserve">male </w:t>
      </w:r>
      <w:r w:rsidR="00A57123" w:rsidRPr="00D70D5F">
        <w:rPr>
          <w:rFonts w:ascii="Times New Roman" w:hAnsi="Times New Roman" w:cs="Times New Roman"/>
        </w:rPr>
        <w:t xml:space="preserve">full </w:t>
      </w:r>
      <w:r w:rsidR="00056A16" w:rsidRPr="00D70D5F">
        <w:rPr>
          <w:rFonts w:ascii="Times New Roman" w:hAnsi="Times New Roman" w:cs="Times New Roman"/>
        </w:rPr>
        <w:t>professor</w:t>
      </w:r>
      <w:r w:rsidR="00176203" w:rsidRPr="00D70D5F">
        <w:rPr>
          <w:rFonts w:ascii="Times New Roman" w:hAnsi="Times New Roman" w:cs="Times New Roman"/>
        </w:rPr>
        <w:t xml:space="preserve"> earned an average of $114,421</w:t>
      </w:r>
      <w:r w:rsidR="00EE27A4" w:rsidRPr="00D70D5F">
        <w:rPr>
          <w:rFonts w:ascii="Times New Roman" w:hAnsi="Times New Roman" w:cs="Times New Roman"/>
        </w:rPr>
        <w:t>, whereas a female</w:t>
      </w:r>
      <w:r w:rsidR="00A13A3B" w:rsidRPr="00D70D5F">
        <w:rPr>
          <w:rFonts w:ascii="Times New Roman" w:hAnsi="Times New Roman" w:cs="Times New Roman"/>
        </w:rPr>
        <w:t xml:space="preserve"> </w:t>
      </w:r>
      <w:r w:rsidR="009D540F" w:rsidRPr="00D70D5F">
        <w:rPr>
          <w:rFonts w:ascii="Times New Roman" w:hAnsi="Times New Roman" w:cs="Times New Roman"/>
        </w:rPr>
        <w:t xml:space="preserve">full </w:t>
      </w:r>
      <w:r w:rsidR="00A13A3B" w:rsidRPr="00D70D5F">
        <w:rPr>
          <w:rFonts w:ascii="Times New Roman" w:hAnsi="Times New Roman" w:cs="Times New Roman"/>
        </w:rPr>
        <w:t>professor only earned $100,231</w:t>
      </w:r>
      <w:r w:rsidR="00176203" w:rsidRPr="00D70D5F">
        <w:rPr>
          <w:rFonts w:ascii="Times New Roman" w:hAnsi="Times New Roman" w:cs="Times New Roman"/>
        </w:rPr>
        <w:t>. The salary gap between the male and female full professor ha</w:t>
      </w:r>
      <w:r w:rsidR="00AA567F" w:rsidRPr="00D70D5F">
        <w:rPr>
          <w:rFonts w:ascii="Times New Roman" w:hAnsi="Times New Roman" w:cs="Times New Roman"/>
        </w:rPr>
        <w:t>s</w:t>
      </w:r>
      <w:r w:rsidR="00176203" w:rsidRPr="00D70D5F">
        <w:rPr>
          <w:rFonts w:ascii="Times New Roman" w:hAnsi="Times New Roman" w:cs="Times New Roman"/>
        </w:rPr>
        <w:t xml:space="preserve"> increased to $14,190</w:t>
      </w:r>
      <w:r w:rsidR="00A13A3B" w:rsidRPr="00D70D5F">
        <w:rPr>
          <w:rFonts w:ascii="Times New Roman" w:hAnsi="Times New Roman" w:cs="Times New Roman"/>
        </w:rPr>
        <w:t xml:space="preserve"> (</w:t>
      </w:r>
      <w:r w:rsidR="00E60ED8" w:rsidRPr="00D70D5F">
        <w:rPr>
          <w:rFonts w:ascii="Times New Roman" w:hAnsi="Times New Roman" w:cs="Times New Roman"/>
        </w:rPr>
        <w:t xml:space="preserve">The Chronicle of Higher Education </w:t>
      </w:r>
      <w:r w:rsidR="00A13A3B" w:rsidRPr="00D70D5F">
        <w:rPr>
          <w:rFonts w:ascii="Times New Roman" w:hAnsi="Times New Roman" w:cs="Times New Roman"/>
        </w:rPr>
        <w:t>Almanac of Higher Education</w:t>
      </w:r>
      <w:r w:rsidR="00CA0C79" w:rsidRPr="00D70D5F">
        <w:rPr>
          <w:rFonts w:ascii="Times New Roman" w:hAnsi="Times New Roman" w:cs="Times New Roman"/>
        </w:rPr>
        <w:t>,</w:t>
      </w:r>
      <w:r w:rsidR="00A13A3B" w:rsidRPr="00D70D5F">
        <w:rPr>
          <w:rFonts w:ascii="Times New Roman" w:hAnsi="Times New Roman" w:cs="Times New Roman"/>
        </w:rPr>
        <w:t xml:space="preserve"> 2011).</w:t>
      </w:r>
      <w:r w:rsidR="0010332C" w:rsidRPr="00D70D5F">
        <w:rPr>
          <w:rFonts w:ascii="Times New Roman" w:hAnsi="Times New Roman" w:cs="Times New Roman"/>
        </w:rPr>
        <w:t xml:space="preserve"> According to the </w:t>
      </w:r>
      <w:r w:rsidR="0010332C" w:rsidRPr="00D70D5F">
        <w:rPr>
          <w:rFonts w:ascii="Times New Roman" w:hAnsi="Times New Roman" w:cs="Times New Roman"/>
          <w:i/>
        </w:rPr>
        <w:t>HERI National Norms for 2007-2008</w:t>
      </w:r>
      <w:r w:rsidR="0010332C" w:rsidRPr="00D70D5F">
        <w:rPr>
          <w:rFonts w:ascii="Times New Roman" w:hAnsi="Times New Roman" w:cs="Times New Roman"/>
        </w:rPr>
        <w:t xml:space="preserve">, female faculty were almost equally satisfied as their male counterparts at the assistant professor rank, but there were more female faculty reporting dissatisfaction as their faculty rank increased. For example, 50.6 percent of female faculty </w:t>
      </w:r>
      <w:r w:rsidR="004F5113" w:rsidRPr="00D70D5F">
        <w:rPr>
          <w:rFonts w:ascii="Times New Roman" w:hAnsi="Times New Roman" w:cs="Times New Roman"/>
        </w:rPr>
        <w:t xml:space="preserve">members </w:t>
      </w:r>
      <w:r w:rsidR="0010332C" w:rsidRPr="00D70D5F">
        <w:rPr>
          <w:rFonts w:ascii="Times New Roman" w:hAnsi="Times New Roman" w:cs="Times New Roman"/>
        </w:rPr>
        <w:t xml:space="preserve">versus </w:t>
      </w:r>
      <w:r w:rsidR="000E755F" w:rsidRPr="00D70D5F">
        <w:rPr>
          <w:rFonts w:ascii="Times New Roman" w:hAnsi="Times New Roman" w:cs="Times New Roman"/>
        </w:rPr>
        <w:t>66.9 percent</w:t>
      </w:r>
      <w:r w:rsidR="004F5113" w:rsidRPr="00D70D5F">
        <w:rPr>
          <w:rFonts w:ascii="Times New Roman" w:hAnsi="Times New Roman" w:cs="Times New Roman"/>
        </w:rPr>
        <w:t xml:space="preserve"> of male faculty members reported satisfaction of opportunity for scholarly pursuit. In addition, female faculty members were less satisfied with their teaching loads</w:t>
      </w:r>
      <w:r w:rsidR="000E755F" w:rsidRPr="00D70D5F">
        <w:rPr>
          <w:rFonts w:ascii="Times New Roman" w:hAnsi="Times New Roman" w:cs="Times New Roman"/>
        </w:rPr>
        <w:t xml:space="preserve"> </w:t>
      </w:r>
      <w:r w:rsidR="004F5113" w:rsidRPr="00D70D5F">
        <w:rPr>
          <w:rFonts w:ascii="Times New Roman" w:hAnsi="Times New Roman" w:cs="Times New Roman"/>
        </w:rPr>
        <w:t>and opportunity for</w:t>
      </w:r>
      <w:r w:rsidR="004F5113">
        <w:rPr>
          <w:rFonts w:ascii="Times New Roman" w:hAnsi="Times New Roman" w:cs="Times New Roman"/>
          <w:color w:val="FF0000"/>
        </w:rPr>
        <w:t xml:space="preserve"> </w:t>
      </w:r>
      <w:r w:rsidR="004F5113" w:rsidRPr="004A568D">
        <w:rPr>
          <w:rFonts w:ascii="Times New Roman" w:hAnsi="Times New Roman" w:cs="Times New Roman"/>
        </w:rPr>
        <w:t xml:space="preserve">career </w:t>
      </w:r>
      <w:r w:rsidR="004F5113" w:rsidRPr="004A568D">
        <w:rPr>
          <w:rFonts w:ascii="Times New Roman" w:hAnsi="Times New Roman" w:cs="Times New Roman"/>
        </w:rPr>
        <w:lastRenderedPageBreak/>
        <w:t>advancement (DeAngelo et al., 2009). Moreover, a greater percentage of female faculty m</w:t>
      </w:r>
      <w:r w:rsidR="00D70D5F" w:rsidRPr="004A568D">
        <w:rPr>
          <w:rFonts w:ascii="Times New Roman" w:hAnsi="Times New Roman" w:cs="Times New Roman"/>
        </w:rPr>
        <w:t>embers</w:t>
      </w:r>
      <w:r w:rsidR="004F5113" w:rsidRPr="004A568D">
        <w:rPr>
          <w:rFonts w:ascii="Times New Roman" w:hAnsi="Times New Roman" w:cs="Times New Roman"/>
        </w:rPr>
        <w:t xml:space="preserve"> at full professor o</w:t>
      </w:r>
      <w:r w:rsidR="00D70D5F" w:rsidRPr="004A568D">
        <w:rPr>
          <w:rFonts w:ascii="Times New Roman" w:hAnsi="Times New Roman" w:cs="Times New Roman"/>
        </w:rPr>
        <w:t xml:space="preserve">r associate professor rank </w:t>
      </w:r>
      <w:r w:rsidR="004F5113" w:rsidRPr="004A568D">
        <w:rPr>
          <w:rFonts w:ascii="Times New Roman" w:hAnsi="Times New Roman" w:cs="Times New Roman"/>
        </w:rPr>
        <w:t>would consider leaving their insti</w:t>
      </w:r>
      <w:r w:rsidR="00D70D5F" w:rsidRPr="004A568D">
        <w:rPr>
          <w:rFonts w:ascii="Times New Roman" w:hAnsi="Times New Roman" w:cs="Times New Roman"/>
        </w:rPr>
        <w:t>tutions for another institution</w:t>
      </w:r>
      <w:r w:rsidR="004F5113" w:rsidRPr="004A568D">
        <w:rPr>
          <w:rFonts w:ascii="Times New Roman" w:hAnsi="Times New Roman" w:cs="Times New Roman"/>
        </w:rPr>
        <w:t xml:space="preserve"> because of the salary gap</w:t>
      </w:r>
      <w:r w:rsidR="004A568D">
        <w:rPr>
          <w:rFonts w:ascii="Times New Roman" w:hAnsi="Times New Roman" w:cs="Times New Roman"/>
        </w:rPr>
        <w:t>, as compared to their male counterparts</w:t>
      </w:r>
      <w:r w:rsidR="004F5113" w:rsidRPr="004A568D">
        <w:rPr>
          <w:rFonts w:ascii="Times New Roman" w:hAnsi="Times New Roman" w:cs="Times New Roman"/>
        </w:rPr>
        <w:t xml:space="preserve"> (DeAngelo et al., 2009).</w:t>
      </w:r>
    </w:p>
    <w:p w14:paraId="7278EE73" w14:textId="2B8055C8" w:rsidR="00581451" w:rsidRPr="004A568D" w:rsidRDefault="004A568D" w:rsidP="005718CD">
      <w:pPr>
        <w:widowControl w:val="0"/>
        <w:spacing w:line="480" w:lineRule="auto"/>
        <w:ind w:firstLine="720"/>
        <w:rPr>
          <w:rFonts w:ascii="Times New Roman" w:hAnsi="Times New Roman" w:cs="Times New Roman"/>
        </w:rPr>
      </w:pPr>
      <w:r>
        <w:rPr>
          <w:rFonts w:ascii="Times New Roman" w:hAnsi="Times New Roman" w:cs="Times New Roman"/>
        </w:rPr>
        <w:t>In addition to</w:t>
      </w:r>
      <w:r w:rsidR="00176203">
        <w:rPr>
          <w:rFonts w:ascii="Times New Roman" w:hAnsi="Times New Roman" w:cs="Times New Roman"/>
        </w:rPr>
        <w:t xml:space="preserve"> the </w:t>
      </w:r>
      <w:r w:rsidR="006C4316" w:rsidRPr="009E4759">
        <w:rPr>
          <w:rFonts w:ascii="Times New Roman" w:hAnsi="Times New Roman" w:cs="Times New Roman"/>
        </w:rPr>
        <w:t>salary</w:t>
      </w:r>
      <w:r w:rsidR="00176203">
        <w:rPr>
          <w:rFonts w:ascii="Times New Roman" w:hAnsi="Times New Roman" w:cs="Times New Roman"/>
        </w:rPr>
        <w:t xml:space="preserve"> gap</w:t>
      </w:r>
      <w:r w:rsidR="006C4316" w:rsidRPr="009E4759">
        <w:rPr>
          <w:rFonts w:ascii="Times New Roman" w:hAnsi="Times New Roman" w:cs="Times New Roman"/>
        </w:rPr>
        <w:t xml:space="preserve"> issue</w:t>
      </w:r>
      <w:r w:rsidR="00E60ED8" w:rsidRPr="009E4759">
        <w:rPr>
          <w:rFonts w:ascii="Times New Roman" w:hAnsi="Times New Roman" w:cs="Times New Roman"/>
        </w:rPr>
        <w:t xml:space="preserve">, </w:t>
      </w:r>
      <w:r w:rsidR="00EE27A4">
        <w:rPr>
          <w:rFonts w:ascii="Times New Roman" w:hAnsi="Times New Roman" w:cs="Times New Roman"/>
        </w:rPr>
        <w:t>female</w:t>
      </w:r>
      <w:r w:rsidR="00E60ED8" w:rsidRPr="009E4759">
        <w:rPr>
          <w:rFonts w:ascii="Times New Roman" w:hAnsi="Times New Roman" w:cs="Times New Roman"/>
        </w:rPr>
        <w:t xml:space="preserve"> faculty members also </w:t>
      </w:r>
      <w:r w:rsidR="00E60ED8" w:rsidRPr="002A728E">
        <w:rPr>
          <w:rFonts w:ascii="Times New Roman" w:hAnsi="Times New Roman" w:cs="Times New Roman"/>
        </w:rPr>
        <w:t>ex</w:t>
      </w:r>
      <w:r w:rsidR="003C11F3" w:rsidRPr="002A728E">
        <w:rPr>
          <w:rFonts w:ascii="Times New Roman" w:hAnsi="Times New Roman" w:cs="Times New Roman"/>
        </w:rPr>
        <w:t>perience difficulty in</w:t>
      </w:r>
      <w:r w:rsidR="00E60ED8" w:rsidRPr="002A728E">
        <w:rPr>
          <w:rFonts w:ascii="Times New Roman" w:hAnsi="Times New Roman" w:cs="Times New Roman"/>
        </w:rPr>
        <w:t xml:space="preserve"> achieving tenure and promotion</w:t>
      </w:r>
      <w:r w:rsidR="00586EE6" w:rsidRPr="002A728E">
        <w:rPr>
          <w:rFonts w:ascii="Times New Roman" w:hAnsi="Times New Roman" w:cs="Times New Roman"/>
        </w:rPr>
        <w:t>, which affect</w:t>
      </w:r>
      <w:r w:rsidR="009F78B5">
        <w:rPr>
          <w:rFonts w:ascii="Times New Roman" w:hAnsi="Times New Roman" w:cs="Times New Roman"/>
        </w:rPr>
        <w:t xml:space="preserve"> </w:t>
      </w:r>
      <w:r w:rsidR="00586EE6">
        <w:rPr>
          <w:rFonts w:ascii="Times New Roman" w:hAnsi="Times New Roman" w:cs="Times New Roman"/>
        </w:rPr>
        <w:t>their performance and job satisfaction</w:t>
      </w:r>
      <w:r w:rsidR="00E60ED8" w:rsidRPr="009E4759">
        <w:rPr>
          <w:rFonts w:ascii="Times New Roman" w:hAnsi="Times New Roman" w:cs="Times New Roman"/>
        </w:rPr>
        <w:t xml:space="preserve"> (</w:t>
      </w:r>
      <w:r w:rsidR="009D540F" w:rsidRPr="009E4759">
        <w:rPr>
          <w:rFonts w:ascii="Times New Roman" w:hAnsi="Times New Roman" w:cs="Times New Roman"/>
        </w:rPr>
        <w:t>Conklin &amp; Robbins-McNeish, 2006;</w:t>
      </w:r>
      <w:r w:rsidR="00EE3BE6">
        <w:rPr>
          <w:rFonts w:ascii="Times New Roman" w:hAnsi="Times New Roman" w:cs="Times New Roman"/>
        </w:rPr>
        <w:t xml:space="preserve"> Sabharwal &amp; Corley, 2009</w:t>
      </w:r>
      <w:r w:rsidR="00697A57">
        <w:rPr>
          <w:rFonts w:ascii="Times New Roman" w:hAnsi="Times New Roman" w:cs="Times New Roman"/>
        </w:rPr>
        <w:t>)</w:t>
      </w:r>
      <w:r w:rsidR="00586EE6">
        <w:rPr>
          <w:rFonts w:ascii="Times New Roman" w:hAnsi="Times New Roman" w:cs="Times New Roman"/>
        </w:rPr>
        <w:t>.</w:t>
      </w:r>
      <w:r w:rsidR="00E57205">
        <w:rPr>
          <w:rFonts w:ascii="Times New Roman" w:hAnsi="Times New Roman" w:cs="Times New Roman"/>
        </w:rPr>
        <w:t xml:space="preserve"> U.S.-born women faculty </w:t>
      </w:r>
      <w:r w:rsidR="00E57205" w:rsidRPr="004A568D">
        <w:rPr>
          <w:rFonts w:ascii="Times New Roman" w:hAnsi="Times New Roman" w:cs="Times New Roman"/>
        </w:rPr>
        <w:t>wou</w:t>
      </w:r>
      <w:r w:rsidR="00EE27A4" w:rsidRPr="004A568D">
        <w:rPr>
          <w:rFonts w:ascii="Times New Roman" w:hAnsi="Times New Roman" w:cs="Times New Roman"/>
        </w:rPr>
        <w:t>ld like to think that</w:t>
      </w:r>
      <w:r w:rsidR="009F78B5" w:rsidRPr="004A568D">
        <w:rPr>
          <w:rFonts w:ascii="Times New Roman" w:hAnsi="Times New Roman" w:cs="Times New Roman"/>
        </w:rPr>
        <w:t xml:space="preserve"> their </w:t>
      </w:r>
      <w:r w:rsidR="00342F53">
        <w:rPr>
          <w:rFonts w:ascii="Times New Roman" w:hAnsi="Times New Roman" w:cs="Times New Roman"/>
        </w:rPr>
        <w:t>sex</w:t>
      </w:r>
      <w:r w:rsidR="009F78B5" w:rsidRPr="004A568D">
        <w:rPr>
          <w:rFonts w:ascii="Times New Roman" w:hAnsi="Times New Roman" w:cs="Times New Roman"/>
        </w:rPr>
        <w:t xml:space="preserve"> role was the reason why</w:t>
      </w:r>
      <w:r w:rsidR="00E57205" w:rsidRPr="004A568D">
        <w:rPr>
          <w:rFonts w:ascii="Times New Roman" w:hAnsi="Times New Roman" w:cs="Times New Roman"/>
        </w:rPr>
        <w:t xml:space="preserve"> they </w:t>
      </w:r>
      <w:r w:rsidR="009F78B5" w:rsidRPr="004A568D">
        <w:rPr>
          <w:rFonts w:ascii="Times New Roman" w:hAnsi="Times New Roman" w:cs="Times New Roman"/>
        </w:rPr>
        <w:t>we</w:t>
      </w:r>
      <w:r w:rsidR="00E57205" w:rsidRPr="004A568D">
        <w:rPr>
          <w:rFonts w:ascii="Times New Roman" w:hAnsi="Times New Roman" w:cs="Times New Roman"/>
        </w:rPr>
        <w:t xml:space="preserve">re having difficulty achieving tenure and promotion. </w:t>
      </w:r>
      <w:r w:rsidR="003A2581" w:rsidRPr="004A568D">
        <w:rPr>
          <w:rFonts w:ascii="Times New Roman" w:hAnsi="Times New Roman" w:cs="Times New Roman"/>
        </w:rPr>
        <w:t>According to</w:t>
      </w:r>
      <w:r w:rsidR="006C485D" w:rsidRPr="004A568D">
        <w:rPr>
          <w:rFonts w:ascii="Times New Roman" w:hAnsi="Times New Roman" w:cs="Times New Roman"/>
        </w:rPr>
        <w:t xml:space="preserve"> Parson</w:t>
      </w:r>
      <w:r w:rsidR="009F78B5" w:rsidRPr="004A568D">
        <w:rPr>
          <w:rFonts w:ascii="Times New Roman" w:hAnsi="Times New Roman" w:cs="Times New Roman"/>
        </w:rPr>
        <w:t xml:space="preserve"> and colleagues</w:t>
      </w:r>
      <w:r w:rsidR="006C485D" w:rsidRPr="004A568D">
        <w:rPr>
          <w:rFonts w:ascii="Times New Roman" w:hAnsi="Times New Roman" w:cs="Times New Roman"/>
        </w:rPr>
        <w:t xml:space="preserve"> (1992), research </w:t>
      </w:r>
      <w:r w:rsidR="003A2581" w:rsidRPr="004A568D">
        <w:rPr>
          <w:rFonts w:ascii="Times New Roman" w:hAnsi="Times New Roman" w:cs="Times New Roman"/>
        </w:rPr>
        <w:t>univer</w:t>
      </w:r>
      <w:r w:rsidR="006C485D" w:rsidRPr="004A568D">
        <w:rPr>
          <w:rFonts w:ascii="Times New Roman" w:hAnsi="Times New Roman" w:cs="Times New Roman"/>
        </w:rPr>
        <w:t>sities</w:t>
      </w:r>
      <w:r w:rsidR="003A2581" w:rsidRPr="004A568D">
        <w:rPr>
          <w:rFonts w:ascii="Times New Roman" w:hAnsi="Times New Roman" w:cs="Times New Roman"/>
        </w:rPr>
        <w:t xml:space="preserve"> determine faculty tenure, promotions, and merit pay increases based on the research productivity.</w:t>
      </w:r>
      <w:r w:rsidR="006C485D" w:rsidRPr="004A568D">
        <w:rPr>
          <w:rFonts w:ascii="Times New Roman" w:hAnsi="Times New Roman" w:cs="Times New Roman"/>
        </w:rPr>
        <w:t xml:space="preserve"> </w:t>
      </w:r>
      <w:r w:rsidR="00E57205" w:rsidRPr="004A568D">
        <w:rPr>
          <w:rFonts w:ascii="Times New Roman" w:hAnsi="Times New Roman" w:cs="Times New Roman"/>
        </w:rPr>
        <w:t>I</w:t>
      </w:r>
      <w:r w:rsidR="00B85FB0" w:rsidRPr="004A568D">
        <w:rPr>
          <w:rFonts w:ascii="Times New Roman" w:hAnsi="Times New Roman" w:cs="Times New Roman"/>
        </w:rPr>
        <w:t xml:space="preserve">n </w:t>
      </w:r>
      <w:r w:rsidR="00971897" w:rsidRPr="004A568D">
        <w:rPr>
          <w:rFonts w:ascii="Times New Roman" w:hAnsi="Times New Roman" w:cs="Times New Roman"/>
        </w:rPr>
        <w:t xml:space="preserve">Mamiseishvili’s (2010) study, </w:t>
      </w:r>
      <w:r w:rsidR="00C93E37" w:rsidRPr="004A568D">
        <w:rPr>
          <w:rFonts w:ascii="Times New Roman" w:hAnsi="Times New Roman" w:cs="Times New Roman"/>
        </w:rPr>
        <w:t>s</w:t>
      </w:r>
      <w:r w:rsidR="00931A6E" w:rsidRPr="004A568D">
        <w:rPr>
          <w:rFonts w:ascii="Times New Roman" w:hAnsi="Times New Roman" w:cs="Times New Roman"/>
        </w:rPr>
        <w:t>he found</w:t>
      </w:r>
      <w:r w:rsidR="00971897" w:rsidRPr="004A568D">
        <w:rPr>
          <w:rFonts w:ascii="Times New Roman" w:hAnsi="Times New Roman" w:cs="Times New Roman"/>
        </w:rPr>
        <w:t xml:space="preserve"> that U</w:t>
      </w:r>
      <w:r w:rsidR="009F78B5" w:rsidRPr="004A568D">
        <w:rPr>
          <w:rFonts w:ascii="Times New Roman" w:hAnsi="Times New Roman" w:cs="Times New Roman"/>
        </w:rPr>
        <w:t>.S.-born women faculty members we</w:t>
      </w:r>
      <w:r w:rsidR="00971897" w:rsidRPr="004A568D">
        <w:rPr>
          <w:rFonts w:ascii="Times New Roman" w:hAnsi="Times New Roman" w:cs="Times New Roman"/>
        </w:rPr>
        <w:t>re less engaged in research</w:t>
      </w:r>
      <w:r w:rsidR="00971897" w:rsidRPr="009E4759">
        <w:rPr>
          <w:rFonts w:ascii="Times New Roman" w:hAnsi="Times New Roman" w:cs="Times New Roman"/>
        </w:rPr>
        <w:t xml:space="preserve"> </w:t>
      </w:r>
      <w:r w:rsidR="009F78B5">
        <w:rPr>
          <w:rFonts w:ascii="Times New Roman" w:hAnsi="Times New Roman" w:cs="Times New Roman"/>
        </w:rPr>
        <w:t>than</w:t>
      </w:r>
      <w:r w:rsidR="00971897" w:rsidRPr="009E4759">
        <w:rPr>
          <w:rFonts w:ascii="Times New Roman" w:hAnsi="Times New Roman" w:cs="Times New Roman"/>
        </w:rPr>
        <w:t xml:space="preserve"> their</w:t>
      </w:r>
      <w:r w:rsidR="00337911" w:rsidRPr="009E4759">
        <w:rPr>
          <w:rFonts w:ascii="Times New Roman" w:hAnsi="Times New Roman" w:cs="Times New Roman"/>
        </w:rPr>
        <w:t xml:space="preserve"> </w:t>
      </w:r>
      <w:r w:rsidR="00ED424F" w:rsidRPr="009E4759">
        <w:rPr>
          <w:rFonts w:ascii="Times New Roman" w:hAnsi="Times New Roman" w:cs="Times New Roman"/>
        </w:rPr>
        <w:t>male</w:t>
      </w:r>
      <w:r w:rsidR="00337911" w:rsidRPr="009E4759">
        <w:rPr>
          <w:rFonts w:ascii="Times New Roman" w:hAnsi="Times New Roman" w:cs="Times New Roman"/>
        </w:rPr>
        <w:t xml:space="preserve"> </w:t>
      </w:r>
      <w:r w:rsidR="00971897" w:rsidRPr="009E4759">
        <w:rPr>
          <w:rFonts w:ascii="Times New Roman" w:hAnsi="Times New Roman" w:cs="Times New Roman"/>
        </w:rPr>
        <w:t xml:space="preserve">counterparts and foreign-born </w:t>
      </w:r>
      <w:r w:rsidR="009F78B5">
        <w:rPr>
          <w:rFonts w:ascii="Times New Roman" w:hAnsi="Times New Roman" w:cs="Times New Roman"/>
        </w:rPr>
        <w:t>female</w:t>
      </w:r>
      <w:r w:rsidR="00971897" w:rsidRPr="009E4759">
        <w:rPr>
          <w:rFonts w:ascii="Times New Roman" w:hAnsi="Times New Roman" w:cs="Times New Roman"/>
        </w:rPr>
        <w:t xml:space="preserve"> faculty members because of their </w:t>
      </w:r>
      <w:r w:rsidR="00971897" w:rsidRPr="004A568D">
        <w:rPr>
          <w:rFonts w:ascii="Times New Roman" w:hAnsi="Times New Roman" w:cs="Times New Roman"/>
        </w:rPr>
        <w:t>commitment to teaching responsibilities</w:t>
      </w:r>
      <w:r w:rsidR="007853EA" w:rsidRPr="004A568D">
        <w:rPr>
          <w:rFonts w:ascii="Times New Roman" w:hAnsi="Times New Roman" w:cs="Times New Roman"/>
        </w:rPr>
        <w:t xml:space="preserve">. </w:t>
      </w:r>
      <w:r w:rsidR="00971897" w:rsidRPr="004A568D">
        <w:rPr>
          <w:rFonts w:ascii="Times New Roman" w:hAnsi="Times New Roman" w:cs="Times New Roman"/>
        </w:rPr>
        <w:t xml:space="preserve">On average, </w:t>
      </w:r>
      <w:r w:rsidR="00086804" w:rsidRPr="004A568D">
        <w:rPr>
          <w:rFonts w:ascii="Times New Roman" w:hAnsi="Times New Roman" w:cs="Times New Roman"/>
        </w:rPr>
        <w:t>they</w:t>
      </w:r>
      <w:r w:rsidR="00971897" w:rsidRPr="004A568D">
        <w:rPr>
          <w:rFonts w:ascii="Times New Roman" w:hAnsi="Times New Roman" w:cs="Times New Roman"/>
        </w:rPr>
        <w:t xml:space="preserve"> spent 4.86 hours per week on classroom t</w:t>
      </w:r>
      <w:r w:rsidR="00BA270E" w:rsidRPr="004A568D">
        <w:rPr>
          <w:rFonts w:ascii="Times New Roman" w:hAnsi="Times New Roman" w:cs="Times New Roman"/>
        </w:rPr>
        <w:t>e</w:t>
      </w:r>
      <w:r w:rsidR="00971897" w:rsidRPr="004A568D">
        <w:rPr>
          <w:rFonts w:ascii="Times New Roman" w:hAnsi="Times New Roman" w:cs="Times New Roman"/>
        </w:rPr>
        <w:t>aching</w:t>
      </w:r>
      <w:r w:rsidR="007853EA" w:rsidRPr="004A568D">
        <w:rPr>
          <w:rFonts w:ascii="Times New Roman" w:hAnsi="Times New Roman" w:cs="Times New Roman"/>
        </w:rPr>
        <w:t xml:space="preserve">. </w:t>
      </w:r>
    </w:p>
    <w:p w14:paraId="24609609" w14:textId="0FB0C812" w:rsidR="00C7648C" w:rsidRPr="00492762" w:rsidRDefault="00492762" w:rsidP="005718CD">
      <w:pPr>
        <w:widowControl w:val="0"/>
        <w:spacing w:line="480" w:lineRule="auto"/>
        <w:ind w:firstLine="720"/>
        <w:rPr>
          <w:rFonts w:ascii="Times New Roman" w:hAnsi="Times New Roman" w:cs="Times New Roman"/>
          <w:color w:val="FF0000"/>
        </w:rPr>
      </w:pPr>
      <w:r w:rsidRPr="004A568D">
        <w:rPr>
          <w:rFonts w:ascii="Times New Roman" w:hAnsi="Times New Roman" w:cs="Times New Roman"/>
        </w:rPr>
        <w:t xml:space="preserve">Marital status </w:t>
      </w:r>
      <w:r w:rsidR="004A568D" w:rsidRPr="004A568D">
        <w:rPr>
          <w:rFonts w:ascii="Times New Roman" w:hAnsi="Times New Roman" w:cs="Times New Roman"/>
        </w:rPr>
        <w:t>was</w:t>
      </w:r>
      <w:r w:rsidR="00A513DF" w:rsidRPr="004A568D">
        <w:rPr>
          <w:rFonts w:ascii="Times New Roman" w:hAnsi="Times New Roman" w:cs="Times New Roman"/>
        </w:rPr>
        <w:t xml:space="preserve"> inc</w:t>
      </w:r>
      <w:r w:rsidRPr="004A568D">
        <w:rPr>
          <w:rFonts w:ascii="Times New Roman" w:hAnsi="Times New Roman" w:cs="Times New Roman"/>
        </w:rPr>
        <w:t xml:space="preserve">luded in </w:t>
      </w:r>
      <w:r w:rsidR="00A513DF" w:rsidRPr="004A568D">
        <w:rPr>
          <w:rFonts w:ascii="Times New Roman" w:hAnsi="Times New Roman" w:cs="Times New Roman"/>
        </w:rPr>
        <w:t>most job satisfaction studies a</w:t>
      </w:r>
      <w:r w:rsidR="009A2EB9" w:rsidRPr="004A568D">
        <w:rPr>
          <w:rFonts w:ascii="Times New Roman" w:hAnsi="Times New Roman" w:cs="Times New Roman"/>
        </w:rPr>
        <w:t>s a</w:t>
      </w:r>
      <w:r w:rsidR="00A513DF" w:rsidRPr="004A568D">
        <w:rPr>
          <w:rFonts w:ascii="Times New Roman" w:hAnsi="Times New Roman" w:cs="Times New Roman"/>
        </w:rPr>
        <w:t xml:space="preserve"> predictor for</w:t>
      </w:r>
      <w:r w:rsidRPr="004A568D">
        <w:rPr>
          <w:rFonts w:ascii="Times New Roman" w:hAnsi="Times New Roman" w:cs="Times New Roman"/>
        </w:rPr>
        <w:t xml:space="preserve"> faculty job satisfaction</w:t>
      </w:r>
      <w:r w:rsidR="00A513DF" w:rsidRPr="004A568D">
        <w:rPr>
          <w:rFonts w:ascii="Times New Roman" w:hAnsi="Times New Roman" w:cs="Times New Roman"/>
        </w:rPr>
        <w:t xml:space="preserve">; however, </w:t>
      </w:r>
      <w:r w:rsidR="009F78B5" w:rsidRPr="004A568D">
        <w:rPr>
          <w:rFonts w:ascii="Times New Roman" w:hAnsi="Times New Roman" w:cs="Times New Roman"/>
        </w:rPr>
        <w:t>the results we</w:t>
      </w:r>
      <w:r w:rsidR="0067639B" w:rsidRPr="004A568D">
        <w:rPr>
          <w:rFonts w:ascii="Times New Roman" w:hAnsi="Times New Roman" w:cs="Times New Roman"/>
        </w:rPr>
        <w:t>re inconclusive (Parson et al., 1992</w:t>
      </w:r>
      <w:r w:rsidR="009F78B5" w:rsidRPr="004A568D">
        <w:rPr>
          <w:rFonts w:ascii="Times New Roman" w:hAnsi="Times New Roman" w:cs="Times New Roman"/>
        </w:rPr>
        <w:t>)</w:t>
      </w:r>
      <w:r w:rsidR="0067639B" w:rsidRPr="004A568D">
        <w:rPr>
          <w:rFonts w:ascii="Times New Roman" w:hAnsi="Times New Roman" w:cs="Times New Roman"/>
        </w:rPr>
        <w:t>. S</w:t>
      </w:r>
      <w:r w:rsidR="00A513DF" w:rsidRPr="004A568D">
        <w:rPr>
          <w:rFonts w:ascii="Times New Roman" w:hAnsi="Times New Roman" w:cs="Times New Roman"/>
        </w:rPr>
        <w:t>everal studies indicate</w:t>
      </w:r>
      <w:r w:rsidR="009F78B5" w:rsidRPr="004A568D">
        <w:rPr>
          <w:rFonts w:ascii="Times New Roman" w:hAnsi="Times New Roman" w:cs="Times New Roman"/>
        </w:rPr>
        <w:t>d that marriage has</w:t>
      </w:r>
      <w:r w:rsidR="00A513DF" w:rsidRPr="004A568D">
        <w:rPr>
          <w:rFonts w:ascii="Times New Roman" w:hAnsi="Times New Roman" w:cs="Times New Roman"/>
        </w:rPr>
        <w:t xml:space="preserve"> a positive influence on faculty job satisfaction (Hagedorn, 2000; Leung et al., 2000), whereas other studies indicate that marriage has a negative influence on faculty job satisfaction (Bryson et al., 1978; Verret, 2011).</w:t>
      </w:r>
      <w:r w:rsidRPr="004A568D">
        <w:rPr>
          <w:rFonts w:ascii="Times New Roman" w:hAnsi="Times New Roman" w:cs="Times New Roman"/>
        </w:rPr>
        <w:t xml:space="preserve"> In Gupta’s (2004) s</w:t>
      </w:r>
      <w:r w:rsidR="009F78B5" w:rsidRPr="004A568D">
        <w:rPr>
          <w:rFonts w:ascii="Times New Roman" w:hAnsi="Times New Roman" w:cs="Times New Roman"/>
        </w:rPr>
        <w:t>tudy, he found that marriage had</w:t>
      </w:r>
      <w:r w:rsidRPr="004A568D">
        <w:rPr>
          <w:rFonts w:ascii="Times New Roman" w:hAnsi="Times New Roman" w:cs="Times New Roman"/>
        </w:rPr>
        <w:t xml:space="preserve"> no significant impac</w:t>
      </w:r>
      <w:r w:rsidR="008D1312" w:rsidRPr="004A568D">
        <w:rPr>
          <w:rFonts w:ascii="Times New Roman" w:hAnsi="Times New Roman" w:cs="Times New Roman"/>
        </w:rPr>
        <w:t xml:space="preserve">t on U.S.-born faculty members; </w:t>
      </w:r>
      <w:r w:rsidRPr="004A568D">
        <w:rPr>
          <w:rFonts w:ascii="Times New Roman" w:hAnsi="Times New Roman" w:cs="Times New Roman"/>
        </w:rPr>
        <w:t>however, he did find that U.S.-born faculty members with children</w:t>
      </w:r>
      <w:r w:rsidR="00AA567F" w:rsidRPr="004A568D">
        <w:rPr>
          <w:rFonts w:ascii="Times New Roman" w:hAnsi="Times New Roman" w:cs="Times New Roman"/>
        </w:rPr>
        <w:t>,</w:t>
      </w:r>
      <w:r w:rsidRPr="004A568D">
        <w:rPr>
          <w:rFonts w:ascii="Times New Roman" w:hAnsi="Times New Roman" w:cs="Times New Roman"/>
        </w:rPr>
        <w:t xml:space="preserve"> </w:t>
      </w:r>
      <w:r w:rsidR="009F78B5" w:rsidRPr="004A568D">
        <w:rPr>
          <w:rFonts w:ascii="Times New Roman" w:hAnsi="Times New Roman" w:cs="Times New Roman"/>
        </w:rPr>
        <w:t>especially male faculty members</w:t>
      </w:r>
      <w:r w:rsidR="008D1312" w:rsidRPr="004A568D">
        <w:rPr>
          <w:rFonts w:ascii="Times New Roman" w:hAnsi="Times New Roman" w:cs="Times New Roman"/>
        </w:rPr>
        <w:t xml:space="preserve">, </w:t>
      </w:r>
      <w:r w:rsidR="009F78B5" w:rsidRPr="004A568D">
        <w:rPr>
          <w:rFonts w:ascii="Times New Roman" w:hAnsi="Times New Roman" w:cs="Times New Roman"/>
        </w:rPr>
        <w:t>we</w:t>
      </w:r>
      <w:r w:rsidRPr="004A568D">
        <w:rPr>
          <w:rFonts w:ascii="Times New Roman" w:hAnsi="Times New Roman" w:cs="Times New Roman"/>
        </w:rPr>
        <w:t>re significantly more satisfied than</w:t>
      </w:r>
      <w:r>
        <w:rPr>
          <w:rFonts w:ascii="Times New Roman" w:hAnsi="Times New Roman" w:cs="Times New Roman"/>
          <w:color w:val="FF0000"/>
        </w:rPr>
        <w:t xml:space="preserve"> </w:t>
      </w:r>
      <w:r w:rsidRPr="001D2238">
        <w:rPr>
          <w:rFonts w:ascii="Times New Roman" w:hAnsi="Times New Roman" w:cs="Times New Roman"/>
        </w:rPr>
        <w:lastRenderedPageBreak/>
        <w:t>foreign-born faculty members with children.</w:t>
      </w:r>
      <w:r w:rsidR="009B7497" w:rsidRPr="001D2238">
        <w:rPr>
          <w:rFonts w:ascii="Times New Roman" w:hAnsi="Times New Roman" w:cs="Times New Roman"/>
        </w:rPr>
        <w:t xml:space="preserve"> </w:t>
      </w:r>
      <w:r w:rsidR="008D1312" w:rsidRPr="001D2238">
        <w:rPr>
          <w:rFonts w:ascii="Times New Roman" w:hAnsi="Times New Roman" w:cs="Times New Roman"/>
        </w:rPr>
        <w:t>The findings align</w:t>
      </w:r>
      <w:r w:rsidR="009F78B5" w:rsidRPr="001D2238">
        <w:rPr>
          <w:rFonts w:ascii="Times New Roman" w:hAnsi="Times New Roman" w:cs="Times New Roman"/>
        </w:rPr>
        <w:t>ed</w:t>
      </w:r>
      <w:r w:rsidR="008D1312" w:rsidRPr="001D2238">
        <w:rPr>
          <w:rFonts w:ascii="Times New Roman" w:hAnsi="Times New Roman" w:cs="Times New Roman"/>
        </w:rPr>
        <w:t xml:space="preserve"> </w:t>
      </w:r>
      <w:r w:rsidR="00EA522B" w:rsidRPr="001D2238">
        <w:rPr>
          <w:rFonts w:ascii="Times New Roman" w:hAnsi="Times New Roman" w:cs="Times New Roman"/>
        </w:rPr>
        <w:t>to</w:t>
      </w:r>
      <w:r w:rsidR="009F78B5" w:rsidRPr="001D2238">
        <w:rPr>
          <w:rFonts w:ascii="Times New Roman" w:hAnsi="Times New Roman" w:cs="Times New Roman"/>
        </w:rPr>
        <w:t xml:space="preserve"> Hodson’s (1989) study. In Gupta’s (2004) study, h</w:t>
      </w:r>
      <w:r w:rsidR="008D1312" w:rsidRPr="001D2238">
        <w:rPr>
          <w:rFonts w:ascii="Times New Roman" w:hAnsi="Times New Roman" w:cs="Times New Roman"/>
        </w:rPr>
        <w:t xml:space="preserve">e </w:t>
      </w:r>
      <w:r w:rsidR="009F78B5" w:rsidRPr="001D2238">
        <w:rPr>
          <w:rFonts w:ascii="Times New Roman" w:hAnsi="Times New Roman" w:cs="Times New Roman"/>
        </w:rPr>
        <w:t>also found that female faculty members</w:t>
      </w:r>
      <w:r w:rsidR="008D1312" w:rsidRPr="001D2238">
        <w:rPr>
          <w:rFonts w:ascii="Times New Roman" w:hAnsi="Times New Roman" w:cs="Times New Roman"/>
        </w:rPr>
        <w:t xml:space="preserve"> with children under the age of six are more likely to be dissatisfied with their job because of the responsibility to take care of their children.</w:t>
      </w:r>
    </w:p>
    <w:p w14:paraId="28688C3F" w14:textId="3DD0E022" w:rsidR="0038337D" w:rsidRPr="009E4759" w:rsidRDefault="008520B3" w:rsidP="009A464C">
      <w:pPr>
        <w:widowControl w:val="0"/>
        <w:spacing w:line="480" w:lineRule="auto"/>
        <w:rPr>
          <w:rFonts w:ascii="Times New Roman" w:hAnsi="Times New Roman" w:cs="Times New Roman"/>
        </w:rPr>
      </w:pPr>
      <w:r w:rsidRPr="009E4759">
        <w:rPr>
          <w:rFonts w:ascii="Times New Roman" w:hAnsi="Times New Roman" w:cs="Times New Roman"/>
        </w:rPr>
        <w:tab/>
        <w:t>Besides</w:t>
      </w:r>
      <w:r w:rsidR="00342F53">
        <w:rPr>
          <w:rFonts w:ascii="Times New Roman" w:hAnsi="Times New Roman" w:cs="Times New Roman"/>
        </w:rPr>
        <w:t xml:space="preserve"> sex</w:t>
      </w:r>
      <w:r w:rsidRPr="009E4759">
        <w:rPr>
          <w:rFonts w:ascii="Times New Roman" w:hAnsi="Times New Roman" w:cs="Times New Roman"/>
        </w:rPr>
        <w:t xml:space="preserve">, tenure, faculty </w:t>
      </w:r>
      <w:r w:rsidR="00A47F67">
        <w:rPr>
          <w:rFonts w:ascii="Times New Roman" w:hAnsi="Times New Roman" w:cs="Times New Roman"/>
        </w:rPr>
        <w:t xml:space="preserve">ranking, and salary, the </w:t>
      </w:r>
      <w:r w:rsidRPr="009E4759">
        <w:rPr>
          <w:rFonts w:ascii="Times New Roman" w:hAnsi="Times New Roman" w:cs="Times New Roman"/>
        </w:rPr>
        <w:t>discipline that faculty members have</w:t>
      </w:r>
      <w:r w:rsidR="00A47F67">
        <w:rPr>
          <w:rFonts w:ascii="Times New Roman" w:hAnsi="Times New Roman" w:cs="Times New Roman"/>
        </w:rPr>
        <w:t xml:space="preserve"> chosen to specialize </w:t>
      </w:r>
      <w:r w:rsidR="001D2238">
        <w:rPr>
          <w:rFonts w:ascii="Times New Roman" w:hAnsi="Times New Roman" w:cs="Times New Roman"/>
        </w:rPr>
        <w:t xml:space="preserve">in </w:t>
      </w:r>
      <w:r w:rsidR="00A47F67">
        <w:rPr>
          <w:rFonts w:ascii="Times New Roman" w:hAnsi="Times New Roman" w:cs="Times New Roman"/>
        </w:rPr>
        <w:t>and teach</w:t>
      </w:r>
      <w:r w:rsidR="00B036B9">
        <w:rPr>
          <w:rFonts w:ascii="Times New Roman" w:hAnsi="Times New Roman" w:cs="Times New Roman"/>
        </w:rPr>
        <w:t xml:space="preserve"> </w:t>
      </w:r>
      <w:r w:rsidR="00630F4E">
        <w:rPr>
          <w:rFonts w:ascii="Times New Roman" w:hAnsi="Times New Roman" w:cs="Times New Roman"/>
        </w:rPr>
        <w:t>also</w:t>
      </w:r>
      <w:r w:rsidRPr="009E4759">
        <w:rPr>
          <w:rFonts w:ascii="Times New Roman" w:hAnsi="Times New Roman" w:cs="Times New Roman"/>
        </w:rPr>
        <w:t xml:space="preserve"> affect their job satisfaction</w:t>
      </w:r>
      <w:r w:rsidR="007853EA" w:rsidRPr="009E4759">
        <w:rPr>
          <w:rFonts w:ascii="Times New Roman" w:hAnsi="Times New Roman" w:cs="Times New Roman"/>
        </w:rPr>
        <w:t xml:space="preserve">. </w:t>
      </w:r>
      <w:r w:rsidR="000B4AAB" w:rsidRPr="00E26DF8">
        <w:rPr>
          <w:rFonts w:ascii="Times New Roman" w:hAnsi="Times New Roman" w:cs="Times New Roman"/>
        </w:rPr>
        <w:t>Sabharwal an</w:t>
      </w:r>
      <w:r w:rsidR="00B036B9" w:rsidRPr="00E26DF8">
        <w:rPr>
          <w:rFonts w:ascii="Times New Roman" w:hAnsi="Times New Roman" w:cs="Times New Roman"/>
        </w:rPr>
        <w:t>d Corley (2009) found that female</w:t>
      </w:r>
      <w:r w:rsidR="001D2238">
        <w:rPr>
          <w:rFonts w:ascii="Times New Roman" w:hAnsi="Times New Roman" w:cs="Times New Roman"/>
        </w:rPr>
        <w:t xml:space="preserve"> faculty members in </w:t>
      </w:r>
      <w:r w:rsidR="000B4AAB" w:rsidRPr="00E26DF8">
        <w:rPr>
          <w:rFonts w:ascii="Times New Roman" w:hAnsi="Times New Roman" w:cs="Times New Roman"/>
        </w:rPr>
        <w:t xml:space="preserve">health </w:t>
      </w:r>
      <w:r w:rsidR="000B4AAB" w:rsidRPr="001D2238">
        <w:rPr>
          <w:rFonts w:ascii="Times New Roman" w:hAnsi="Times New Roman" w:cs="Times New Roman"/>
        </w:rPr>
        <w:t>field</w:t>
      </w:r>
      <w:r w:rsidR="001D01E5" w:rsidRPr="001D2238">
        <w:rPr>
          <w:rFonts w:ascii="Times New Roman" w:hAnsi="Times New Roman" w:cs="Times New Roman"/>
        </w:rPr>
        <w:t>s and social sciences</w:t>
      </w:r>
      <w:r w:rsidR="000B4AAB" w:rsidRPr="001D2238">
        <w:rPr>
          <w:rFonts w:ascii="Times New Roman" w:hAnsi="Times New Roman" w:cs="Times New Roman"/>
        </w:rPr>
        <w:t xml:space="preserve"> are more satisfied </w:t>
      </w:r>
      <w:r w:rsidR="001D01E5" w:rsidRPr="001D2238">
        <w:rPr>
          <w:rFonts w:ascii="Times New Roman" w:hAnsi="Times New Roman" w:cs="Times New Roman"/>
        </w:rPr>
        <w:t xml:space="preserve">with the intellectual challenge component of their job </w:t>
      </w:r>
      <w:r w:rsidR="000B4AAB" w:rsidRPr="001D2238">
        <w:rPr>
          <w:rFonts w:ascii="Times New Roman" w:hAnsi="Times New Roman" w:cs="Times New Roman"/>
        </w:rPr>
        <w:t>than those in the engineering discipline</w:t>
      </w:r>
      <w:r w:rsidR="00E4726C" w:rsidRPr="001D2238">
        <w:rPr>
          <w:rFonts w:ascii="Times New Roman" w:hAnsi="Times New Roman" w:cs="Times New Roman"/>
        </w:rPr>
        <w:t xml:space="preserve">, whereas </w:t>
      </w:r>
      <w:r w:rsidR="00E26DF8" w:rsidRPr="001D2238">
        <w:rPr>
          <w:rFonts w:ascii="Times New Roman" w:hAnsi="Times New Roman" w:cs="Times New Roman"/>
        </w:rPr>
        <w:t>men are more</w:t>
      </w:r>
      <w:r w:rsidR="000B4AAB" w:rsidRPr="001D2238">
        <w:rPr>
          <w:rFonts w:ascii="Times New Roman" w:hAnsi="Times New Roman" w:cs="Times New Roman"/>
        </w:rPr>
        <w:t xml:space="preserve"> satisfied with the</w:t>
      </w:r>
      <w:r w:rsidR="001D01E5" w:rsidRPr="001D2238">
        <w:rPr>
          <w:rFonts w:ascii="Times New Roman" w:hAnsi="Times New Roman" w:cs="Times New Roman"/>
        </w:rPr>
        <w:t xml:space="preserve"> intellectual challenge of the</w:t>
      </w:r>
      <w:r w:rsidR="000B4AAB" w:rsidRPr="001D2238">
        <w:rPr>
          <w:rFonts w:ascii="Times New Roman" w:hAnsi="Times New Roman" w:cs="Times New Roman"/>
        </w:rPr>
        <w:t xml:space="preserve"> engineering discipline</w:t>
      </w:r>
      <w:r w:rsidR="00A47F67" w:rsidRPr="001D2238">
        <w:rPr>
          <w:rFonts w:ascii="Times New Roman" w:hAnsi="Times New Roman" w:cs="Times New Roman"/>
        </w:rPr>
        <w:t xml:space="preserve"> instead of the natural sc</w:t>
      </w:r>
      <w:r w:rsidR="00A47F67" w:rsidRPr="00E26DF8">
        <w:rPr>
          <w:rFonts w:ascii="Times New Roman" w:hAnsi="Times New Roman" w:cs="Times New Roman"/>
        </w:rPr>
        <w:t>iences</w:t>
      </w:r>
      <w:r w:rsidR="007853EA" w:rsidRPr="00E26DF8">
        <w:rPr>
          <w:rFonts w:ascii="Times New Roman" w:hAnsi="Times New Roman" w:cs="Times New Roman"/>
        </w:rPr>
        <w:t xml:space="preserve">. </w:t>
      </w:r>
      <w:r w:rsidR="000B4AAB" w:rsidRPr="00E26DF8">
        <w:rPr>
          <w:rFonts w:ascii="Times New Roman" w:hAnsi="Times New Roman" w:cs="Times New Roman"/>
        </w:rPr>
        <w:t xml:space="preserve">The rationale </w:t>
      </w:r>
      <w:r w:rsidR="00B036B9" w:rsidRPr="00E26DF8">
        <w:rPr>
          <w:rFonts w:ascii="Times New Roman" w:hAnsi="Times New Roman" w:cs="Times New Roman"/>
        </w:rPr>
        <w:t xml:space="preserve">for </w:t>
      </w:r>
      <w:r w:rsidR="000B4AAB" w:rsidRPr="00E26DF8">
        <w:rPr>
          <w:rFonts w:ascii="Times New Roman" w:hAnsi="Times New Roman" w:cs="Times New Roman"/>
        </w:rPr>
        <w:t xml:space="preserve">why men find </w:t>
      </w:r>
      <w:r w:rsidR="001D2238">
        <w:rPr>
          <w:rFonts w:ascii="Times New Roman" w:hAnsi="Times New Roman" w:cs="Times New Roman"/>
        </w:rPr>
        <w:t xml:space="preserve">the </w:t>
      </w:r>
      <w:r w:rsidR="000B4AAB" w:rsidRPr="00E26DF8">
        <w:rPr>
          <w:rFonts w:ascii="Times New Roman" w:hAnsi="Times New Roman" w:cs="Times New Roman"/>
        </w:rPr>
        <w:t xml:space="preserve">engineering discipline to be more satisfying is </w:t>
      </w:r>
      <w:r w:rsidR="00B036B9" w:rsidRPr="00E26DF8">
        <w:rPr>
          <w:rFonts w:ascii="Times New Roman" w:hAnsi="Times New Roman" w:cs="Times New Roman"/>
        </w:rPr>
        <w:t xml:space="preserve">that </w:t>
      </w:r>
      <w:r w:rsidR="000B4AAB" w:rsidRPr="00E26DF8">
        <w:rPr>
          <w:rFonts w:ascii="Times New Roman" w:hAnsi="Times New Roman" w:cs="Times New Roman"/>
        </w:rPr>
        <w:t xml:space="preserve">they view themselves as problem solvers and </w:t>
      </w:r>
      <w:r w:rsidR="009A0F65" w:rsidRPr="00E26DF8">
        <w:rPr>
          <w:rFonts w:ascii="Times New Roman" w:hAnsi="Times New Roman" w:cs="Times New Roman"/>
        </w:rPr>
        <w:t xml:space="preserve">the </w:t>
      </w:r>
      <w:r w:rsidR="000B4AAB" w:rsidRPr="00E26DF8">
        <w:rPr>
          <w:rFonts w:ascii="Times New Roman" w:hAnsi="Times New Roman" w:cs="Times New Roman"/>
        </w:rPr>
        <w:t>engineering</w:t>
      </w:r>
      <w:r w:rsidR="001D01E5" w:rsidRPr="00E26DF8">
        <w:rPr>
          <w:rFonts w:ascii="Times New Roman" w:hAnsi="Times New Roman" w:cs="Times New Roman"/>
        </w:rPr>
        <w:t xml:space="preserve"> discipline</w:t>
      </w:r>
      <w:r w:rsidR="000B4AAB" w:rsidRPr="00E26DF8">
        <w:rPr>
          <w:rFonts w:ascii="Times New Roman" w:hAnsi="Times New Roman" w:cs="Times New Roman"/>
        </w:rPr>
        <w:t xml:space="preserve"> challenges them in that capacity.</w:t>
      </w:r>
    </w:p>
    <w:p w14:paraId="4DD91079" w14:textId="34CB1650" w:rsidR="00BE2D21" w:rsidRDefault="005B5E48" w:rsidP="009A464C">
      <w:pPr>
        <w:widowControl w:val="0"/>
        <w:spacing w:line="480" w:lineRule="auto"/>
        <w:rPr>
          <w:rFonts w:ascii="Times New Roman" w:hAnsi="Times New Roman" w:cs="Times New Roman"/>
          <w:color w:val="FF0000"/>
        </w:rPr>
      </w:pPr>
      <w:r w:rsidRPr="009E4759">
        <w:rPr>
          <w:rFonts w:ascii="Times New Roman" w:hAnsi="Times New Roman" w:cs="Times New Roman"/>
        </w:rPr>
        <w:tab/>
        <w:t>Last</w:t>
      </w:r>
      <w:r w:rsidR="001D2238">
        <w:rPr>
          <w:rFonts w:ascii="Times New Roman" w:hAnsi="Times New Roman" w:cs="Times New Roman"/>
        </w:rPr>
        <w:t>ly</w:t>
      </w:r>
      <w:r w:rsidRPr="009E4759">
        <w:rPr>
          <w:rFonts w:ascii="Times New Roman" w:hAnsi="Times New Roman" w:cs="Times New Roman"/>
        </w:rPr>
        <w:t xml:space="preserve">, the types of institutions </w:t>
      </w:r>
      <w:r w:rsidR="001D2238">
        <w:rPr>
          <w:rFonts w:ascii="Times New Roman" w:hAnsi="Times New Roman" w:cs="Times New Roman"/>
        </w:rPr>
        <w:t>where</w:t>
      </w:r>
      <w:r w:rsidRPr="009E4759">
        <w:rPr>
          <w:rFonts w:ascii="Times New Roman" w:hAnsi="Times New Roman" w:cs="Times New Roman"/>
        </w:rPr>
        <w:t xml:space="preserve"> U.S.-born faculty members </w:t>
      </w:r>
      <w:r w:rsidR="00F43414" w:rsidRPr="009E4759">
        <w:rPr>
          <w:rFonts w:ascii="Times New Roman" w:hAnsi="Times New Roman" w:cs="Times New Roman"/>
        </w:rPr>
        <w:t>have chosen</w:t>
      </w:r>
      <w:r w:rsidRPr="009E4759">
        <w:rPr>
          <w:rFonts w:ascii="Times New Roman" w:hAnsi="Times New Roman" w:cs="Times New Roman"/>
        </w:rPr>
        <w:t xml:space="preserve"> to</w:t>
      </w:r>
      <w:r w:rsidR="00F43414" w:rsidRPr="009E4759">
        <w:rPr>
          <w:rFonts w:ascii="Times New Roman" w:hAnsi="Times New Roman" w:cs="Times New Roman"/>
        </w:rPr>
        <w:t xml:space="preserve"> pu</w:t>
      </w:r>
      <w:r w:rsidR="00FA2FC0" w:rsidRPr="009E4759">
        <w:rPr>
          <w:rFonts w:ascii="Times New Roman" w:hAnsi="Times New Roman" w:cs="Times New Roman"/>
        </w:rPr>
        <w:t>rsue their career in academia</w:t>
      </w:r>
      <w:r w:rsidR="00F43414" w:rsidRPr="009E4759">
        <w:rPr>
          <w:rFonts w:ascii="Times New Roman" w:hAnsi="Times New Roman" w:cs="Times New Roman"/>
        </w:rPr>
        <w:t xml:space="preserve"> </w:t>
      </w:r>
      <w:r w:rsidR="00B036B9">
        <w:rPr>
          <w:rFonts w:ascii="Times New Roman" w:hAnsi="Times New Roman" w:cs="Times New Roman"/>
        </w:rPr>
        <w:t>also</w:t>
      </w:r>
      <w:r w:rsidR="00F43414" w:rsidRPr="009E4759">
        <w:rPr>
          <w:rFonts w:ascii="Times New Roman" w:hAnsi="Times New Roman" w:cs="Times New Roman"/>
        </w:rPr>
        <w:t xml:space="preserve"> </w:t>
      </w:r>
      <w:r w:rsidR="00F63958" w:rsidRPr="009E4759">
        <w:rPr>
          <w:rFonts w:ascii="Times New Roman" w:hAnsi="Times New Roman" w:cs="Times New Roman"/>
        </w:rPr>
        <w:t>affect their job satisfaction</w:t>
      </w:r>
      <w:r w:rsidR="007853EA" w:rsidRPr="009E4759">
        <w:rPr>
          <w:rFonts w:ascii="Times New Roman" w:hAnsi="Times New Roman" w:cs="Times New Roman"/>
        </w:rPr>
        <w:t xml:space="preserve">. </w:t>
      </w:r>
      <w:r w:rsidR="00B036B9">
        <w:rPr>
          <w:rFonts w:ascii="Times New Roman" w:hAnsi="Times New Roman" w:cs="Times New Roman"/>
        </w:rPr>
        <w:t xml:space="preserve">White faculty members and foreign-born faculty members prefer to work in </w:t>
      </w:r>
      <w:r w:rsidR="00B15FF9">
        <w:rPr>
          <w:rFonts w:ascii="Times New Roman" w:hAnsi="Times New Roman" w:cs="Times New Roman"/>
        </w:rPr>
        <w:t xml:space="preserve">public or private </w:t>
      </w:r>
      <w:r w:rsidR="001C5D69">
        <w:rPr>
          <w:rFonts w:ascii="Times New Roman" w:hAnsi="Times New Roman" w:cs="Times New Roman"/>
        </w:rPr>
        <w:t xml:space="preserve">research </w:t>
      </w:r>
      <w:r w:rsidR="001C5D69" w:rsidRPr="001D2238">
        <w:rPr>
          <w:rFonts w:ascii="Times New Roman" w:hAnsi="Times New Roman" w:cs="Times New Roman"/>
        </w:rPr>
        <w:t>universities</w:t>
      </w:r>
      <w:r w:rsidR="00F63958" w:rsidRPr="001D2238">
        <w:rPr>
          <w:rFonts w:ascii="Times New Roman" w:hAnsi="Times New Roman" w:cs="Times New Roman"/>
        </w:rPr>
        <w:t xml:space="preserve"> with very high research activit</w:t>
      </w:r>
      <w:r w:rsidR="00997E62" w:rsidRPr="001D2238">
        <w:rPr>
          <w:rFonts w:ascii="Times New Roman" w:hAnsi="Times New Roman" w:cs="Times New Roman"/>
        </w:rPr>
        <w:t>y</w:t>
      </w:r>
      <w:r w:rsidR="00F46C51" w:rsidRPr="001D2238">
        <w:rPr>
          <w:rFonts w:ascii="Times New Roman" w:hAnsi="Times New Roman" w:cs="Times New Roman"/>
        </w:rPr>
        <w:t xml:space="preserve"> (RU/VH)</w:t>
      </w:r>
      <w:r w:rsidR="00F63958" w:rsidRPr="001D2238">
        <w:rPr>
          <w:rFonts w:ascii="Times New Roman" w:hAnsi="Times New Roman" w:cs="Times New Roman"/>
        </w:rPr>
        <w:t xml:space="preserve"> or high activit</w:t>
      </w:r>
      <w:r w:rsidR="00997E62" w:rsidRPr="001D2238">
        <w:rPr>
          <w:rFonts w:ascii="Times New Roman" w:hAnsi="Times New Roman" w:cs="Times New Roman"/>
        </w:rPr>
        <w:t>y</w:t>
      </w:r>
      <w:r w:rsidR="00F46C51" w:rsidRPr="001D2238">
        <w:rPr>
          <w:rFonts w:ascii="Times New Roman" w:hAnsi="Times New Roman" w:cs="Times New Roman"/>
        </w:rPr>
        <w:t xml:space="preserve"> (RU/H)</w:t>
      </w:r>
      <w:r w:rsidR="00F63958" w:rsidRPr="001D2238">
        <w:rPr>
          <w:rFonts w:ascii="Times New Roman" w:hAnsi="Times New Roman" w:cs="Times New Roman"/>
        </w:rPr>
        <w:t xml:space="preserve"> because of their interest in </w:t>
      </w:r>
      <w:r w:rsidR="00B15FF9" w:rsidRPr="001D2238">
        <w:rPr>
          <w:rFonts w:ascii="Times New Roman" w:hAnsi="Times New Roman" w:cs="Times New Roman"/>
        </w:rPr>
        <w:t xml:space="preserve">research as well as their publishing record. In addition, they hold higher academic ranks than underrepresented faculty members (Antonio, 2002). </w:t>
      </w:r>
      <w:r w:rsidR="00F63958" w:rsidRPr="001D2238">
        <w:rPr>
          <w:rFonts w:ascii="Times New Roman" w:hAnsi="Times New Roman" w:cs="Times New Roman"/>
        </w:rPr>
        <w:t xml:space="preserve">On the other hand, </w:t>
      </w:r>
      <w:r w:rsidR="00B15FF9" w:rsidRPr="001D2238">
        <w:rPr>
          <w:rFonts w:ascii="Times New Roman" w:hAnsi="Times New Roman" w:cs="Times New Roman"/>
        </w:rPr>
        <w:t>the underrepresented faculty members</w:t>
      </w:r>
      <w:r w:rsidR="00611948" w:rsidRPr="001D2238">
        <w:rPr>
          <w:rFonts w:ascii="Times New Roman" w:hAnsi="Times New Roman" w:cs="Times New Roman"/>
        </w:rPr>
        <w:t>, with the exception of Asian American faculty members,</w:t>
      </w:r>
      <w:r w:rsidR="00A53332" w:rsidRPr="001D2238">
        <w:rPr>
          <w:rFonts w:ascii="Times New Roman" w:hAnsi="Times New Roman" w:cs="Times New Roman"/>
        </w:rPr>
        <w:t xml:space="preserve"> are</w:t>
      </w:r>
      <w:r w:rsidR="000D354B" w:rsidRPr="001D2238">
        <w:rPr>
          <w:rFonts w:ascii="Times New Roman" w:hAnsi="Times New Roman" w:cs="Times New Roman"/>
        </w:rPr>
        <w:t xml:space="preserve"> mostly</w:t>
      </w:r>
      <w:r w:rsidR="00B15FF9" w:rsidRPr="001D2238">
        <w:rPr>
          <w:rFonts w:ascii="Times New Roman" w:hAnsi="Times New Roman" w:cs="Times New Roman"/>
        </w:rPr>
        <w:t xml:space="preserve"> employed in private 4-year institutions or </w:t>
      </w:r>
      <w:r w:rsidR="00073625" w:rsidRPr="001D2238">
        <w:rPr>
          <w:rFonts w:ascii="Times New Roman" w:hAnsi="Times New Roman" w:cs="Times New Roman"/>
        </w:rPr>
        <w:t>public 2-year institutions (</w:t>
      </w:r>
      <w:r w:rsidR="00B15FF9" w:rsidRPr="001D2238">
        <w:rPr>
          <w:rFonts w:ascii="Times New Roman" w:hAnsi="Times New Roman" w:cs="Times New Roman"/>
        </w:rPr>
        <w:t>community colleges</w:t>
      </w:r>
      <w:r w:rsidR="00073625" w:rsidRPr="001D2238">
        <w:rPr>
          <w:rFonts w:ascii="Times New Roman" w:hAnsi="Times New Roman" w:cs="Times New Roman"/>
        </w:rPr>
        <w:t>)</w:t>
      </w:r>
      <w:r w:rsidR="00611948" w:rsidRPr="001D2238">
        <w:rPr>
          <w:rFonts w:ascii="Times New Roman" w:hAnsi="Times New Roman" w:cs="Times New Roman"/>
        </w:rPr>
        <w:t xml:space="preserve"> </w:t>
      </w:r>
      <w:r w:rsidR="00B15FF9" w:rsidRPr="001D2238">
        <w:rPr>
          <w:rFonts w:ascii="Times New Roman" w:hAnsi="Times New Roman" w:cs="Times New Roman"/>
        </w:rPr>
        <w:t>(</w:t>
      </w:r>
      <w:r w:rsidR="00611948" w:rsidRPr="001D2238">
        <w:rPr>
          <w:rFonts w:ascii="Times New Roman" w:hAnsi="Times New Roman" w:cs="Times New Roman"/>
        </w:rPr>
        <w:t>Antonio, 2002; The Chronicle of Higher Education Almanac of Higher Education</w:t>
      </w:r>
      <w:r w:rsidR="00CA0C79" w:rsidRPr="001D2238">
        <w:rPr>
          <w:rFonts w:ascii="Times New Roman" w:hAnsi="Times New Roman" w:cs="Times New Roman"/>
        </w:rPr>
        <w:t>,</w:t>
      </w:r>
      <w:r w:rsidR="00611948" w:rsidRPr="001D2238">
        <w:rPr>
          <w:rFonts w:ascii="Times New Roman" w:hAnsi="Times New Roman" w:cs="Times New Roman"/>
        </w:rPr>
        <w:t xml:space="preserve"> 2010). </w:t>
      </w:r>
      <w:r w:rsidR="00BE2D21" w:rsidRPr="001D2238">
        <w:rPr>
          <w:rFonts w:ascii="Times New Roman" w:hAnsi="Times New Roman" w:cs="Times New Roman"/>
        </w:rPr>
        <w:t>Table 2 displays the number</w:t>
      </w:r>
      <w:r w:rsidR="007824FB" w:rsidRPr="001D2238">
        <w:rPr>
          <w:rFonts w:ascii="Times New Roman" w:hAnsi="Times New Roman" w:cs="Times New Roman"/>
        </w:rPr>
        <w:t xml:space="preserve"> of U.S.-</w:t>
      </w:r>
      <w:r w:rsidR="007824FB" w:rsidRPr="001D2238">
        <w:rPr>
          <w:rFonts w:ascii="Times New Roman" w:hAnsi="Times New Roman" w:cs="Times New Roman"/>
        </w:rPr>
        <w:lastRenderedPageBreak/>
        <w:t>born and f</w:t>
      </w:r>
      <w:r w:rsidR="00B01EAA" w:rsidRPr="001D2238">
        <w:rPr>
          <w:rFonts w:ascii="Times New Roman" w:hAnsi="Times New Roman" w:cs="Times New Roman"/>
        </w:rPr>
        <w:t>oreign-born faculty members in public 4-year, private 4-year, and p</w:t>
      </w:r>
      <w:r w:rsidR="007824FB" w:rsidRPr="001D2238">
        <w:rPr>
          <w:rFonts w:ascii="Times New Roman" w:hAnsi="Times New Roman" w:cs="Times New Roman"/>
        </w:rPr>
        <w:t>ublic 2-year institutions.</w:t>
      </w:r>
    </w:p>
    <w:p w14:paraId="1498C824" w14:textId="18CE55DE" w:rsidR="0002715A" w:rsidRPr="00EF4E9B" w:rsidRDefault="0002715A" w:rsidP="0002715A">
      <w:pPr>
        <w:pStyle w:val="Table"/>
        <w:rPr>
          <w:b w:val="0"/>
          <w:i w:val="0"/>
        </w:rPr>
      </w:pPr>
      <w:bookmarkStart w:id="17" w:name="_Toc259299483"/>
      <w:r w:rsidRPr="00EF4E9B">
        <w:rPr>
          <w:b w:val="0"/>
          <w:i w:val="0"/>
        </w:rPr>
        <w:t xml:space="preserve">Table </w:t>
      </w:r>
      <w:r w:rsidR="004F5113" w:rsidRPr="00EF4E9B">
        <w:rPr>
          <w:b w:val="0"/>
          <w:i w:val="0"/>
        </w:rPr>
        <w:fldChar w:fldCharType="begin"/>
      </w:r>
      <w:r w:rsidR="004F5113" w:rsidRPr="00EF4E9B">
        <w:rPr>
          <w:b w:val="0"/>
          <w:i w:val="0"/>
        </w:rPr>
        <w:instrText xml:space="preserve"> SEQ Table \* ARABIC </w:instrText>
      </w:r>
      <w:r w:rsidR="004F5113" w:rsidRPr="00EF4E9B">
        <w:rPr>
          <w:b w:val="0"/>
          <w:i w:val="0"/>
        </w:rPr>
        <w:fldChar w:fldCharType="separate"/>
      </w:r>
      <w:r w:rsidR="000B5FFD">
        <w:rPr>
          <w:b w:val="0"/>
          <w:i w:val="0"/>
          <w:noProof/>
        </w:rPr>
        <w:t>2</w:t>
      </w:r>
      <w:r w:rsidR="004F5113" w:rsidRPr="00EF4E9B">
        <w:rPr>
          <w:b w:val="0"/>
          <w:i w:val="0"/>
          <w:noProof/>
        </w:rPr>
        <w:fldChar w:fldCharType="end"/>
      </w:r>
      <w:r w:rsidR="00E367C1" w:rsidRPr="00EF4E9B">
        <w:rPr>
          <w:b w:val="0"/>
          <w:i w:val="0"/>
        </w:rPr>
        <w:t xml:space="preserve">. </w:t>
      </w:r>
      <w:r w:rsidRPr="00EF4E9B">
        <w:rPr>
          <w:b w:val="0"/>
          <w:i w:val="0"/>
        </w:rPr>
        <w:t>U.S.-Born and Foreign-Born Faculty Members in Public 4-Year, Private 4-Year, and Public 2-Year Institutions for Fall 2007</w:t>
      </w:r>
      <w:bookmarkEnd w:id="1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7"/>
        <w:gridCol w:w="1112"/>
        <w:gridCol w:w="1106"/>
        <w:gridCol w:w="1116"/>
        <w:gridCol w:w="1163"/>
        <w:gridCol w:w="1163"/>
        <w:gridCol w:w="1115"/>
      </w:tblGrid>
      <w:tr w:rsidR="00BE2D21" w14:paraId="7BFE2775" w14:textId="77777777" w:rsidTr="0069178D">
        <w:trPr>
          <w:trHeight w:hRule="exact" w:val="703"/>
        </w:trPr>
        <w:tc>
          <w:tcPr>
            <w:tcW w:w="1937" w:type="dxa"/>
            <w:tcBorders>
              <w:top w:val="single" w:sz="4" w:space="0" w:color="auto"/>
              <w:bottom w:val="single" w:sz="4" w:space="0" w:color="auto"/>
            </w:tcBorders>
          </w:tcPr>
          <w:p w14:paraId="5E006D62" w14:textId="77777777" w:rsidR="000D354B" w:rsidRPr="00073625" w:rsidRDefault="000D354B" w:rsidP="009A464C">
            <w:pPr>
              <w:widowControl w:val="0"/>
              <w:spacing w:line="480" w:lineRule="auto"/>
              <w:rPr>
                <w:rFonts w:ascii="Times New Roman" w:hAnsi="Times New Roman" w:cs="Times New Roman"/>
              </w:rPr>
            </w:pPr>
          </w:p>
        </w:tc>
        <w:tc>
          <w:tcPr>
            <w:tcW w:w="1112" w:type="dxa"/>
            <w:tcBorders>
              <w:top w:val="single" w:sz="4" w:space="0" w:color="auto"/>
              <w:bottom w:val="single" w:sz="4" w:space="0" w:color="auto"/>
            </w:tcBorders>
            <w:vAlign w:val="center"/>
          </w:tcPr>
          <w:p w14:paraId="51714103" w14:textId="77777777" w:rsidR="000D354B" w:rsidRPr="00073625" w:rsidRDefault="000D354B" w:rsidP="00BE2D21">
            <w:pPr>
              <w:widowControl w:val="0"/>
              <w:jc w:val="center"/>
              <w:rPr>
                <w:rFonts w:ascii="Times New Roman" w:hAnsi="Times New Roman" w:cs="Times New Roman"/>
              </w:rPr>
            </w:pPr>
            <w:r w:rsidRPr="00073625">
              <w:rPr>
                <w:rFonts w:ascii="Times New Roman" w:hAnsi="Times New Roman" w:cs="Times New Roman"/>
              </w:rPr>
              <w:t>White</w:t>
            </w:r>
          </w:p>
        </w:tc>
        <w:tc>
          <w:tcPr>
            <w:tcW w:w="1106" w:type="dxa"/>
            <w:tcBorders>
              <w:top w:val="single" w:sz="4" w:space="0" w:color="auto"/>
              <w:bottom w:val="single" w:sz="4" w:space="0" w:color="auto"/>
            </w:tcBorders>
            <w:vAlign w:val="center"/>
          </w:tcPr>
          <w:p w14:paraId="00D7E5F6" w14:textId="77777777" w:rsidR="000D354B" w:rsidRPr="00073625" w:rsidRDefault="000D354B" w:rsidP="00BE2D21">
            <w:pPr>
              <w:widowControl w:val="0"/>
              <w:jc w:val="center"/>
              <w:rPr>
                <w:rFonts w:ascii="Times New Roman" w:hAnsi="Times New Roman" w:cs="Times New Roman"/>
              </w:rPr>
            </w:pPr>
            <w:r w:rsidRPr="00073625">
              <w:rPr>
                <w:rFonts w:ascii="Times New Roman" w:hAnsi="Times New Roman" w:cs="Times New Roman"/>
              </w:rPr>
              <w:t>Black</w:t>
            </w:r>
          </w:p>
        </w:tc>
        <w:tc>
          <w:tcPr>
            <w:tcW w:w="1116" w:type="dxa"/>
            <w:tcBorders>
              <w:top w:val="single" w:sz="4" w:space="0" w:color="auto"/>
              <w:bottom w:val="single" w:sz="4" w:space="0" w:color="auto"/>
            </w:tcBorders>
            <w:vAlign w:val="center"/>
          </w:tcPr>
          <w:p w14:paraId="759DC7FC" w14:textId="77777777" w:rsidR="000D354B" w:rsidRPr="00073625" w:rsidRDefault="000D354B" w:rsidP="00BE2D21">
            <w:pPr>
              <w:widowControl w:val="0"/>
              <w:jc w:val="center"/>
              <w:rPr>
                <w:rFonts w:ascii="Times New Roman" w:hAnsi="Times New Roman" w:cs="Times New Roman"/>
              </w:rPr>
            </w:pPr>
            <w:r w:rsidRPr="00073625">
              <w:rPr>
                <w:rFonts w:ascii="Times New Roman" w:hAnsi="Times New Roman" w:cs="Times New Roman"/>
              </w:rPr>
              <w:t>Hispanic</w:t>
            </w:r>
          </w:p>
        </w:tc>
        <w:tc>
          <w:tcPr>
            <w:tcW w:w="1163" w:type="dxa"/>
            <w:tcBorders>
              <w:top w:val="single" w:sz="4" w:space="0" w:color="auto"/>
              <w:bottom w:val="single" w:sz="4" w:space="0" w:color="auto"/>
            </w:tcBorders>
            <w:vAlign w:val="center"/>
          </w:tcPr>
          <w:p w14:paraId="410E028A" w14:textId="77777777" w:rsidR="000D354B" w:rsidRPr="00073625" w:rsidRDefault="000D354B" w:rsidP="00BE2D21">
            <w:pPr>
              <w:widowControl w:val="0"/>
              <w:jc w:val="center"/>
              <w:rPr>
                <w:rFonts w:ascii="Times New Roman" w:hAnsi="Times New Roman" w:cs="Times New Roman"/>
              </w:rPr>
            </w:pPr>
            <w:r w:rsidRPr="00073625">
              <w:rPr>
                <w:rFonts w:ascii="Times New Roman" w:hAnsi="Times New Roman" w:cs="Times New Roman"/>
              </w:rPr>
              <w:t>Asian American</w:t>
            </w:r>
          </w:p>
        </w:tc>
        <w:tc>
          <w:tcPr>
            <w:tcW w:w="1163" w:type="dxa"/>
            <w:tcBorders>
              <w:top w:val="single" w:sz="4" w:space="0" w:color="auto"/>
              <w:bottom w:val="single" w:sz="4" w:space="0" w:color="auto"/>
            </w:tcBorders>
            <w:vAlign w:val="center"/>
          </w:tcPr>
          <w:p w14:paraId="51842E0A" w14:textId="77777777" w:rsidR="000D354B" w:rsidRPr="00073625" w:rsidRDefault="00BE2D21" w:rsidP="00BE2D21">
            <w:pPr>
              <w:widowControl w:val="0"/>
              <w:jc w:val="center"/>
              <w:rPr>
                <w:rFonts w:ascii="Times New Roman" w:hAnsi="Times New Roman" w:cs="Times New Roman"/>
              </w:rPr>
            </w:pPr>
            <w:r w:rsidRPr="00073625">
              <w:rPr>
                <w:rFonts w:ascii="Times New Roman" w:hAnsi="Times New Roman" w:cs="Times New Roman"/>
              </w:rPr>
              <w:t>American Indian</w:t>
            </w:r>
          </w:p>
        </w:tc>
        <w:tc>
          <w:tcPr>
            <w:tcW w:w="1115" w:type="dxa"/>
            <w:tcBorders>
              <w:top w:val="single" w:sz="4" w:space="0" w:color="auto"/>
              <w:bottom w:val="single" w:sz="4" w:space="0" w:color="auto"/>
            </w:tcBorders>
            <w:vAlign w:val="center"/>
          </w:tcPr>
          <w:p w14:paraId="56E72187" w14:textId="77777777" w:rsidR="000D354B" w:rsidRPr="00073625" w:rsidRDefault="00BE2D21" w:rsidP="00BE2D21">
            <w:pPr>
              <w:widowControl w:val="0"/>
              <w:jc w:val="center"/>
              <w:rPr>
                <w:rFonts w:ascii="Times New Roman" w:hAnsi="Times New Roman" w:cs="Times New Roman"/>
              </w:rPr>
            </w:pPr>
            <w:r w:rsidRPr="00073625">
              <w:rPr>
                <w:rFonts w:ascii="Times New Roman" w:hAnsi="Times New Roman" w:cs="Times New Roman"/>
              </w:rPr>
              <w:t>Foreign-Born</w:t>
            </w:r>
          </w:p>
        </w:tc>
      </w:tr>
      <w:tr w:rsidR="00BE2D21" w14:paraId="3C28B9A4" w14:textId="77777777" w:rsidTr="0069178D">
        <w:trPr>
          <w:trHeight w:hRule="exact" w:val="432"/>
        </w:trPr>
        <w:tc>
          <w:tcPr>
            <w:tcW w:w="1937" w:type="dxa"/>
            <w:tcBorders>
              <w:top w:val="single" w:sz="4" w:space="0" w:color="auto"/>
            </w:tcBorders>
          </w:tcPr>
          <w:p w14:paraId="603CB787" w14:textId="77777777" w:rsidR="000D354B" w:rsidRPr="00073625" w:rsidRDefault="000D354B" w:rsidP="009A464C">
            <w:pPr>
              <w:widowControl w:val="0"/>
              <w:spacing w:line="480" w:lineRule="auto"/>
              <w:rPr>
                <w:rFonts w:ascii="Times New Roman" w:hAnsi="Times New Roman" w:cs="Times New Roman"/>
              </w:rPr>
            </w:pPr>
            <w:r w:rsidRPr="00073625">
              <w:rPr>
                <w:rFonts w:ascii="Times New Roman" w:hAnsi="Times New Roman" w:cs="Times New Roman"/>
              </w:rPr>
              <w:t>Public 4-Year</w:t>
            </w:r>
          </w:p>
        </w:tc>
        <w:tc>
          <w:tcPr>
            <w:tcW w:w="1112" w:type="dxa"/>
            <w:tcBorders>
              <w:top w:val="single" w:sz="4" w:space="0" w:color="auto"/>
            </w:tcBorders>
          </w:tcPr>
          <w:p w14:paraId="145991FC" w14:textId="77777777" w:rsidR="000D354B" w:rsidRPr="00073625" w:rsidRDefault="000D354B" w:rsidP="00BE2D21">
            <w:pPr>
              <w:widowControl w:val="0"/>
              <w:spacing w:line="480" w:lineRule="auto"/>
              <w:jc w:val="center"/>
              <w:rPr>
                <w:rFonts w:ascii="Times New Roman" w:hAnsi="Times New Roman" w:cs="Times New Roman"/>
              </w:rPr>
            </w:pPr>
            <w:r w:rsidRPr="00073625">
              <w:rPr>
                <w:rFonts w:ascii="Times New Roman" w:hAnsi="Times New Roman" w:cs="Times New Roman"/>
              </w:rPr>
              <w:t>391,451</w:t>
            </w:r>
          </w:p>
        </w:tc>
        <w:tc>
          <w:tcPr>
            <w:tcW w:w="1106" w:type="dxa"/>
            <w:tcBorders>
              <w:top w:val="single" w:sz="4" w:space="0" w:color="auto"/>
            </w:tcBorders>
          </w:tcPr>
          <w:p w14:paraId="4B421F27" w14:textId="77777777" w:rsidR="000D354B" w:rsidRPr="00073625" w:rsidRDefault="00BE2D21" w:rsidP="00BE2D21">
            <w:pPr>
              <w:widowControl w:val="0"/>
              <w:spacing w:line="480" w:lineRule="auto"/>
              <w:jc w:val="center"/>
              <w:rPr>
                <w:rFonts w:ascii="Times New Roman" w:hAnsi="Times New Roman" w:cs="Times New Roman"/>
              </w:rPr>
            </w:pPr>
            <w:r w:rsidRPr="00073625">
              <w:rPr>
                <w:rFonts w:ascii="Times New Roman" w:hAnsi="Times New Roman" w:cs="Times New Roman"/>
              </w:rPr>
              <w:t>27,205</w:t>
            </w:r>
          </w:p>
        </w:tc>
        <w:tc>
          <w:tcPr>
            <w:tcW w:w="1116" w:type="dxa"/>
            <w:tcBorders>
              <w:top w:val="single" w:sz="4" w:space="0" w:color="auto"/>
            </w:tcBorders>
          </w:tcPr>
          <w:p w14:paraId="42B1F442" w14:textId="77777777" w:rsidR="000D354B" w:rsidRPr="00073625" w:rsidRDefault="00BE2D21" w:rsidP="00BE2D21">
            <w:pPr>
              <w:widowControl w:val="0"/>
              <w:spacing w:line="480" w:lineRule="auto"/>
              <w:jc w:val="center"/>
              <w:rPr>
                <w:rFonts w:ascii="Times New Roman" w:hAnsi="Times New Roman" w:cs="Times New Roman"/>
              </w:rPr>
            </w:pPr>
            <w:r w:rsidRPr="00073625">
              <w:rPr>
                <w:rFonts w:ascii="Times New Roman" w:hAnsi="Times New Roman" w:cs="Times New Roman"/>
              </w:rPr>
              <w:t>19,648</w:t>
            </w:r>
          </w:p>
        </w:tc>
        <w:tc>
          <w:tcPr>
            <w:tcW w:w="1163" w:type="dxa"/>
            <w:tcBorders>
              <w:top w:val="single" w:sz="4" w:space="0" w:color="auto"/>
            </w:tcBorders>
          </w:tcPr>
          <w:p w14:paraId="3FF460B1" w14:textId="77777777" w:rsidR="000D354B" w:rsidRPr="00073625" w:rsidRDefault="00BE2D21" w:rsidP="00BE2D21">
            <w:pPr>
              <w:widowControl w:val="0"/>
              <w:spacing w:line="480" w:lineRule="auto"/>
              <w:jc w:val="center"/>
              <w:rPr>
                <w:rFonts w:ascii="Times New Roman" w:hAnsi="Times New Roman" w:cs="Times New Roman"/>
              </w:rPr>
            </w:pPr>
            <w:r w:rsidRPr="00073625">
              <w:rPr>
                <w:rFonts w:ascii="Times New Roman" w:hAnsi="Times New Roman" w:cs="Times New Roman"/>
              </w:rPr>
              <w:t>39,800</w:t>
            </w:r>
          </w:p>
        </w:tc>
        <w:tc>
          <w:tcPr>
            <w:tcW w:w="1163" w:type="dxa"/>
            <w:tcBorders>
              <w:top w:val="single" w:sz="4" w:space="0" w:color="auto"/>
            </w:tcBorders>
          </w:tcPr>
          <w:p w14:paraId="1D2E428A" w14:textId="77777777" w:rsidR="000D354B" w:rsidRPr="00073625" w:rsidRDefault="00BE2D21" w:rsidP="00BE2D21">
            <w:pPr>
              <w:widowControl w:val="0"/>
              <w:spacing w:line="480" w:lineRule="auto"/>
              <w:jc w:val="center"/>
              <w:rPr>
                <w:rFonts w:ascii="Times New Roman" w:hAnsi="Times New Roman" w:cs="Times New Roman"/>
              </w:rPr>
            </w:pPr>
            <w:r w:rsidRPr="00073625">
              <w:rPr>
                <w:rFonts w:ascii="Times New Roman" w:hAnsi="Times New Roman" w:cs="Times New Roman"/>
              </w:rPr>
              <w:t>3,022</w:t>
            </w:r>
          </w:p>
        </w:tc>
        <w:tc>
          <w:tcPr>
            <w:tcW w:w="1115" w:type="dxa"/>
            <w:tcBorders>
              <w:top w:val="single" w:sz="4" w:space="0" w:color="auto"/>
            </w:tcBorders>
          </w:tcPr>
          <w:p w14:paraId="12BB729D" w14:textId="77777777" w:rsidR="000D354B" w:rsidRPr="00073625" w:rsidRDefault="00BE2D21" w:rsidP="00BE2D21">
            <w:pPr>
              <w:widowControl w:val="0"/>
              <w:spacing w:line="480" w:lineRule="auto"/>
              <w:jc w:val="center"/>
              <w:rPr>
                <w:rFonts w:ascii="Times New Roman" w:hAnsi="Times New Roman" w:cs="Times New Roman"/>
              </w:rPr>
            </w:pPr>
            <w:r w:rsidRPr="00073625">
              <w:rPr>
                <w:rFonts w:ascii="Times New Roman" w:hAnsi="Times New Roman" w:cs="Times New Roman"/>
              </w:rPr>
              <w:t>23,174</w:t>
            </w:r>
          </w:p>
        </w:tc>
      </w:tr>
      <w:tr w:rsidR="00BE2D21" w14:paraId="57B00725" w14:textId="77777777" w:rsidTr="0069178D">
        <w:trPr>
          <w:trHeight w:hRule="exact" w:val="432"/>
        </w:trPr>
        <w:tc>
          <w:tcPr>
            <w:tcW w:w="1937" w:type="dxa"/>
          </w:tcPr>
          <w:p w14:paraId="0166A2CC" w14:textId="77777777" w:rsidR="000D354B" w:rsidRPr="00073625" w:rsidRDefault="000D354B" w:rsidP="009A464C">
            <w:pPr>
              <w:widowControl w:val="0"/>
              <w:spacing w:line="480" w:lineRule="auto"/>
              <w:rPr>
                <w:rFonts w:ascii="Times New Roman" w:hAnsi="Times New Roman" w:cs="Times New Roman"/>
              </w:rPr>
            </w:pPr>
            <w:r w:rsidRPr="00073625">
              <w:rPr>
                <w:rFonts w:ascii="Times New Roman" w:hAnsi="Times New Roman" w:cs="Times New Roman"/>
              </w:rPr>
              <w:t>Private 4-Year</w:t>
            </w:r>
          </w:p>
        </w:tc>
        <w:tc>
          <w:tcPr>
            <w:tcW w:w="1112" w:type="dxa"/>
          </w:tcPr>
          <w:p w14:paraId="598013E5" w14:textId="77777777" w:rsidR="000D354B" w:rsidRPr="00073625" w:rsidRDefault="00BE2D21" w:rsidP="00BE2D21">
            <w:pPr>
              <w:widowControl w:val="0"/>
              <w:spacing w:line="480" w:lineRule="auto"/>
              <w:jc w:val="center"/>
              <w:rPr>
                <w:rFonts w:ascii="Times New Roman" w:hAnsi="Times New Roman" w:cs="Times New Roman"/>
              </w:rPr>
            </w:pPr>
            <w:r w:rsidRPr="00073625">
              <w:rPr>
                <w:rFonts w:ascii="Times New Roman" w:hAnsi="Times New Roman" w:cs="Times New Roman"/>
              </w:rPr>
              <w:t>352,231</w:t>
            </w:r>
          </w:p>
        </w:tc>
        <w:tc>
          <w:tcPr>
            <w:tcW w:w="1106" w:type="dxa"/>
          </w:tcPr>
          <w:p w14:paraId="21882358" w14:textId="77777777" w:rsidR="000D354B" w:rsidRPr="00073625" w:rsidRDefault="00BE2D21" w:rsidP="00BE2D21">
            <w:pPr>
              <w:widowControl w:val="0"/>
              <w:spacing w:line="480" w:lineRule="auto"/>
              <w:jc w:val="center"/>
              <w:rPr>
                <w:rFonts w:ascii="Times New Roman" w:hAnsi="Times New Roman" w:cs="Times New Roman"/>
              </w:rPr>
            </w:pPr>
            <w:r w:rsidRPr="00073625">
              <w:rPr>
                <w:rFonts w:ascii="Times New Roman" w:hAnsi="Times New Roman" w:cs="Times New Roman"/>
              </w:rPr>
              <w:t>30,342</w:t>
            </w:r>
          </w:p>
        </w:tc>
        <w:tc>
          <w:tcPr>
            <w:tcW w:w="1116" w:type="dxa"/>
          </w:tcPr>
          <w:p w14:paraId="7EC09C2A" w14:textId="77777777" w:rsidR="000D354B" w:rsidRPr="00073625" w:rsidRDefault="00BE2D21" w:rsidP="00BE2D21">
            <w:pPr>
              <w:widowControl w:val="0"/>
              <w:spacing w:line="480" w:lineRule="auto"/>
              <w:jc w:val="center"/>
              <w:rPr>
                <w:rFonts w:ascii="Times New Roman" w:hAnsi="Times New Roman" w:cs="Times New Roman"/>
              </w:rPr>
            </w:pPr>
            <w:r w:rsidRPr="00073625">
              <w:rPr>
                <w:rFonts w:ascii="Times New Roman" w:hAnsi="Times New Roman" w:cs="Times New Roman"/>
              </w:rPr>
              <w:t>14,071</w:t>
            </w:r>
          </w:p>
        </w:tc>
        <w:tc>
          <w:tcPr>
            <w:tcW w:w="1163" w:type="dxa"/>
          </w:tcPr>
          <w:p w14:paraId="3E33F61D" w14:textId="77777777" w:rsidR="000D354B" w:rsidRPr="00073625" w:rsidRDefault="00BE2D21" w:rsidP="00BE2D21">
            <w:pPr>
              <w:widowControl w:val="0"/>
              <w:spacing w:line="480" w:lineRule="auto"/>
              <w:jc w:val="center"/>
              <w:rPr>
                <w:rFonts w:ascii="Times New Roman" w:hAnsi="Times New Roman" w:cs="Times New Roman"/>
              </w:rPr>
            </w:pPr>
            <w:r w:rsidRPr="00073625">
              <w:rPr>
                <w:rFonts w:ascii="Times New Roman" w:hAnsi="Times New Roman" w:cs="Times New Roman"/>
              </w:rPr>
              <w:t>26,384</w:t>
            </w:r>
          </w:p>
        </w:tc>
        <w:tc>
          <w:tcPr>
            <w:tcW w:w="1163" w:type="dxa"/>
          </w:tcPr>
          <w:p w14:paraId="6A757DF1" w14:textId="77777777" w:rsidR="000D354B" w:rsidRPr="00073625" w:rsidRDefault="00BE2D21" w:rsidP="00BE2D21">
            <w:pPr>
              <w:widowControl w:val="0"/>
              <w:spacing w:line="480" w:lineRule="auto"/>
              <w:jc w:val="center"/>
              <w:rPr>
                <w:rFonts w:ascii="Times New Roman" w:hAnsi="Times New Roman" w:cs="Times New Roman"/>
              </w:rPr>
            </w:pPr>
            <w:r w:rsidRPr="00073625">
              <w:rPr>
                <w:rFonts w:ascii="Times New Roman" w:hAnsi="Times New Roman" w:cs="Times New Roman"/>
              </w:rPr>
              <w:t>1,759</w:t>
            </w:r>
          </w:p>
        </w:tc>
        <w:tc>
          <w:tcPr>
            <w:tcW w:w="1115" w:type="dxa"/>
          </w:tcPr>
          <w:p w14:paraId="386D645D" w14:textId="77777777" w:rsidR="000D354B" w:rsidRPr="00073625" w:rsidRDefault="00BE2D21" w:rsidP="00BE2D21">
            <w:pPr>
              <w:widowControl w:val="0"/>
              <w:spacing w:line="480" w:lineRule="auto"/>
              <w:jc w:val="center"/>
              <w:rPr>
                <w:rFonts w:ascii="Times New Roman" w:hAnsi="Times New Roman" w:cs="Times New Roman"/>
              </w:rPr>
            </w:pPr>
            <w:r w:rsidRPr="00073625">
              <w:rPr>
                <w:rFonts w:ascii="Times New Roman" w:hAnsi="Times New Roman" w:cs="Times New Roman"/>
              </w:rPr>
              <w:t>15,390</w:t>
            </w:r>
          </w:p>
        </w:tc>
      </w:tr>
      <w:tr w:rsidR="00BE2D21" w14:paraId="4C8F1AB3" w14:textId="77777777" w:rsidTr="0069178D">
        <w:trPr>
          <w:trHeight w:hRule="exact" w:val="432"/>
        </w:trPr>
        <w:tc>
          <w:tcPr>
            <w:tcW w:w="1937" w:type="dxa"/>
            <w:tcBorders>
              <w:bottom w:val="single" w:sz="4" w:space="0" w:color="auto"/>
            </w:tcBorders>
          </w:tcPr>
          <w:p w14:paraId="170EFB99" w14:textId="77777777" w:rsidR="000D354B" w:rsidRPr="00073625" w:rsidRDefault="000D354B" w:rsidP="009A464C">
            <w:pPr>
              <w:widowControl w:val="0"/>
              <w:spacing w:line="480" w:lineRule="auto"/>
              <w:rPr>
                <w:rFonts w:ascii="Times New Roman" w:hAnsi="Times New Roman" w:cs="Times New Roman"/>
              </w:rPr>
            </w:pPr>
            <w:r w:rsidRPr="00073625">
              <w:rPr>
                <w:rFonts w:ascii="Times New Roman" w:hAnsi="Times New Roman" w:cs="Times New Roman"/>
              </w:rPr>
              <w:t>Public 2-Year</w:t>
            </w:r>
          </w:p>
        </w:tc>
        <w:tc>
          <w:tcPr>
            <w:tcW w:w="1112" w:type="dxa"/>
            <w:tcBorders>
              <w:bottom w:val="single" w:sz="4" w:space="0" w:color="auto"/>
            </w:tcBorders>
          </w:tcPr>
          <w:p w14:paraId="34D6D84D" w14:textId="77777777" w:rsidR="000D354B" w:rsidRPr="00073625" w:rsidRDefault="00BE2D21" w:rsidP="00BE2D21">
            <w:pPr>
              <w:widowControl w:val="0"/>
              <w:spacing w:line="480" w:lineRule="auto"/>
              <w:jc w:val="center"/>
              <w:rPr>
                <w:rFonts w:ascii="Times New Roman" w:hAnsi="Times New Roman" w:cs="Times New Roman"/>
              </w:rPr>
            </w:pPr>
            <w:r w:rsidRPr="00073625">
              <w:rPr>
                <w:rFonts w:ascii="Times New Roman" w:hAnsi="Times New Roman" w:cs="Times New Roman"/>
              </w:rPr>
              <w:t>279,365</w:t>
            </w:r>
          </w:p>
        </w:tc>
        <w:tc>
          <w:tcPr>
            <w:tcW w:w="1106" w:type="dxa"/>
            <w:tcBorders>
              <w:bottom w:val="single" w:sz="4" w:space="0" w:color="auto"/>
            </w:tcBorders>
          </w:tcPr>
          <w:p w14:paraId="3134D2E5" w14:textId="77777777" w:rsidR="000D354B" w:rsidRPr="00073625" w:rsidRDefault="00BE2D21" w:rsidP="00BE2D21">
            <w:pPr>
              <w:widowControl w:val="0"/>
              <w:spacing w:line="480" w:lineRule="auto"/>
              <w:jc w:val="center"/>
              <w:rPr>
                <w:rFonts w:ascii="Times New Roman" w:hAnsi="Times New Roman" w:cs="Times New Roman"/>
              </w:rPr>
            </w:pPr>
            <w:r w:rsidRPr="00073625">
              <w:rPr>
                <w:rFonts w:ascii="Times New Roman" w:hAnsi="Times New Roman" w:cs="Times New Roman"/>
              </w:rPr>
              <w:t>27,189</w:t>
            </w:r>
          </w:p>
        </w:tc>
        <w:tc>
          <w:tcPr>
            <w:tcW w:w="1116" w:type="dxa"/>
            <w:tcBorders>
              <w:bottom w:val="single" w:sz="4" w:space="0" w:color="auto"/>
            </w:tcBorders>
          </w:tcPr>
          <w:p w14:paraId="528B7BA0" w14:textId="77777777" w:rsidR="000D354B" w:rsidRPr="00073625" w:rsidRDefault="00BE2D21" w:rsidP="00BE2D21">
            <w:pPr>
              <w:widowControl w:val="0"/>
              <w:spacing w:line="480" w:lineRule="auto"/>
              <w:jc w:val="center"/>
              <w:rPr>
                <w:rFonts w:ascii="Times New Roman" w:hAnsi="Times New Roman" w:cs="Times New Roman"/>
              </w:rPr>
            </w:pPr>
            <w:r w:rsidRPr="00073625">
              <w:rPr>
                <w:rFonts w:ascii="Times New Roman" w:hAnsi="Times New Roman" w:cs="Times New Roman"/>
              </w:rPr>
              <w:t>16,653</w:t>
            </w:r>
          </w:p>
        </w:tc>
        <w:tc>
          <w:tcPr>
            <w:tcW w:w="1163" w:type="dxa"/>
            <w:tcBorders>
              <w:bottom w:val="single" w:sz="4" w:space="0" w:color="auto"/>
            </w:tcBorders>
          </w:tcPr>
          <w:p w14:paraId="4C127A32" w14:textId="77777777" w:rsidR="000D354B" w:rsidRPr="00073625" w:rsidRDefault="00BE2D21" w:rsidP="00BE2D21">
            <w:pPr>
              <w:widowControl w:val="0"/>
              <w:spacing w:line="480" w:lineRule="auto"/>
              <w:jc w:val="center"/>
              <w:rPr>
                <w:rFonts w:ascii="Times New Roman" w:hAnsi="Times New Roman" w:cs="Times New Roman"/>
              </w:rPr>
            </w:pPr>
            <w:r w:rsidRPr="00073625">
              <w:rPr>
                <w:rFonts w:ascii="Times New Roman" w:hAnsi="Times New Roman" w:cs="Times New Roman"/>
              </w:rPr>
              <w:t>11,895</w:t>
            </w:r>
          </w:p>
        </w:tc>
        <w:tc>
          <w:tcPr>
            <w:tcW w:w="1163" w:type="dxa"/>
            <w:tcBorders>
              <w:bottom w:val="single" w:sz="4" w:space="0" w:color="auto"/>
            </w:tcBorders>
          </w:tcPr>
          <w:p w14:paraId="7BE6BE88" w14:textId="77777777" w:rsidR="000D354B" w:rsidRPr="00073625" w:rsidRDefault="00BE2D21" w:rsidP="00BE2D21">
            <w:pPr>
              <w:widowControl w:val="0"/>
              <w:spacing w:line="480" w:lineRule="auto"/>
              <w:jc w:val="center"/>
              <w:rPr>
                <w:rFonts w:ascii="Times New Roman" w:hAnsi="Times New Roman" w:cs="Times New Roman"/>
              </w:rPr>
            </w:pPr>
            <w:r w:rsidRPr="00073625">
              <w:rPr>
                <w:rFonts w:ascii="Times New Roman" w:hAnsi="Times New Roman" w:cs="Times New Roman"/>
              </w:rPr>
              <w:t>2,379</w:t>
            </w:r>
          </w:p>
        </w:tc>
        <w:tc>
          <w:tcPr>
            <w:tcW w:w="1115" w:type="dxa"/>
            <w:tcBorders>
              <w:bottom w:val="single" w:sz="4" w:space="0" w:color="auto"/>
            </w:tcBorders>
          </w:tcPr>
          <w:p w14:paraId="5E285699" w14:textId="77777777" w:rsidR="000D354B" w:rsidRPr="00073625" w:rsidRDefault="00BE2D21" w:rsidP="00BE2D21">
            <w:pPr>
              <w:widowControl w:val="0"/>
              <w:spacing w:line="480" w:lineRule="auto"/>
              <w:jc w:val="center"/>
              <w:rPr>
                <w:rFonts w:ascii="Times New Roman" w:hAnsi="Times New Roman" w:cs="Times New Roman"/>
              </w:rPr>
            </w:pPr>
            <w:r w:rsidRPr="00073625">
              <w:rPr>
                <w:rFonts w:ascii="Times New Roman" w:hAnsi="Times New Roman" w:cs="Times New Roman"/>
              </w:rPr>
              <w:t>2,379</w:t>
            </w:r>
          </w:p>
        </w:tc>
      </w:tr>
    </w:tbl>
    <w:p w14:paraId="29002D2E" w14:textId="2E663623" w:rsidR="00B15FF9" w:rsidRDefault="00073625" w:rsidP="00073625">
      <w:pPr>
        <w:widowControl w:val="0"/>
        <w:rPr>
          <w:rFonts w:ascii="Times New Roman" w:hAnsi="Times New Roman" w:cs="Times New Roman"/>
        </w:rPr>
      </w:pPr>
      <w:r w:rsidRPr="009E4759">
        <w:rPr>
          <w:rFonts w:ascii="Times New Roman" w:hAnsi="Times New Roman" w:cs="Times New Roman"/>
          <w:i/>
        </w:rPr>
        <w:t>Source: The Chronicle of Higher Education Almanac of Higher Education</w:t>
      </w:r>
      <w:r w:rsidR="00CA0C79">
        <w:rPr>
          <w:rFonts w:ascii="Times New Roman" w:hAnsi="Times New Roman" w:cs="Times New Roman"/>
          <w:i/>
        </w:rPr>
        <w:t>,</w:t>
      </w:r>
      <w:r>
        <w:rPr>
          <w:rFonts w:ascii="Times New Roman" w:hAnsi="Times New Roman" w:cs="Times New Roman"/>
          <w:i/>
        </w:rPr>
        <w:t xml:space="preserve"> 2010.</w:t>
      </w:r>
      <w:r>
        <w:rPr>
          <w:rFonts w:ascii="Times New Roman" w:hAnsi="Times New Roman" w:cs="Times New Roman"/>
        </w:rPr>
        <w:t xml:space="preserve"> The U.S. Education Department considers someone Hispanic if that person is of Cuban, Mexican, Puerto Rican, South or Central American, or other Spanish culture or origin, regardless of race. Foreign-born faculty is not reported in any of the ethnic or racial categories.</w:t>
      </w:r>
    </w:p>
    <w:p w14:paraId="4757139A" w14:textId="77777777" w:rsidR="00F51B45" w:rsidRDefault="00F51B45" w:rsidP="00073625">
      <w:pPr>
        <w:widowControl w:val="0"/>
        <w:rPr>
          <w:rFonts w:ascii="Times New Roman" w:hAnsi="Times New Roman" w:cs="Times New Roman"/>
        </w:rPr>
      </w:pPr>
    </w:p>
    <w:p w14:paraId="06D2039F" w14:textId="77777777" w:rsidR="00975763" w:rsidRPr="00B45A1C" w:rsidRDefault="008869F8" w:rsidP="00923E6E">
      <w:pPr>
        <w:pStyle w:val="Level2"/>
      </w:pPr>
      <w:bookmarkStart w:id="18" w:name="_Toc386891484"/>
      <w:r w:rsidRPr="00B45A1C">
        <w:t>F</w:t>
      </w:r>
      <w:r w:rsidR="00076C36" w:rsidRPr="00B45A1C">
        <w:t xml:space="preserve">aculty of </w:t>
      </w:r>
      <w:r w:rsidR="00F701A6" w:rsidRPr="00B45A1C">
        <w:t>C</w:t>
      </w:r>
      <w:r w:rsidR="00076C36" w:rsidRPr="00B45A1C">
        <w:t>olor</w:t>
      </w:r>
      <w:bookmarkEnd w:id="18"/>
    </w:p>
    <w:p w14:paraId="3D43E3B7" w14:textId="1D47C3A2" w:rsidR="008A59FB" w:rsidRDefault="0041184C" w:rsidP="008A59FB">
      <w:pPr>
        <w:widowControl w:val="0"/>
        <w:spacing w:line="480" w:lineRule="auto"/>
        <w:ind w:firstLine="720"/>
        <w:rPr>
          <w:rFonts w:ascii="Times New Roman" w:hAnsi="Times New Roman" w:cs="Times New Roman"/>
          <w:color w:val="FF0000"/>
        </w:rPr>
      </w:pPr>
      <w:r w:rsidRPr="00B45A1C">
        <w:rPr>
          <w:rFonts w:ascii="Times New Roman" w:hAnsi="Times New Roman" w:cs="Times New Roman"/>
        </w:rPr>
        <w:t xml:space="preserve">In </w:t>
      </w:r>
      <w:r w:rsidR="002231C4" w:rsidRPr="00B45A1C">
        <w:rPr>
          <w:rFonts w:ascii="Times New Roman" w:hAnsi="Times New Roman" w:cs="Times New Roman"/>
        </w:rPr>
        <w:t xml:space="preserve">the </w:t>
      </w:r>
      <w:r w:rsidRPr="00B45A1C">
        <w:rPr>
          <w:rFonts w:ascii="Times New Roman" w:hAnsi="Times New Roman" w:cs="Times New Roman"/>
        </w:rPr>
        <w:t xml:space="preserve">U.S., </w:t>
      </w:r>
      <w:r w:rsidR="00465B92" w:rsidRPr="00B45A1C">
        <w:rPr>
          <w:rFonts w:ascii="Times New Roman" w:hAnsi="Times New Roman" w:cs="Times New Roman"/>
        </w:rPr>
        <w:t>faculty of color remains</w:t>
      </w:r>
      <w:r w:rsidR="00E61C3B" w:rsidRPr="00B45A1C">
        <w:rPr>
          <w:rFonts w:ascii="Times New Roman" w:hAnsi="Times New Roman" w:cs="Times New Roman"/>
        </w:rPr>
        <w:t xml:space="preserve"> an</w:t>
      </w:r>
      <w:r w:rsidR="00C50183" w:rsidRPr="00B45A1C">
        <w:rPr>
          <w:rFonts w:ascii="Times New Roman" w:hAnsi="Times New Roman" w:cs="Times New Roman"/>
        </w:rPr>
        <w:t xml:space="preserve"> underrepresented</w:t>
      </w:r>
      <w:r w:rsidRPr="00B45A1C">
        <w:rPr>
          <w:rFonts w:ascii="Times New Roman" w:hAnsi="Times New Roman" w:cs="Times New Roman"/>
        </w:rPr>
        <w:t xml:space="preserve"> </w:t>
      </w:r>
      <w:r w:rsidR="00E61C3B" w:rsidRPr="00B45A1C">
        <w:rPr>
          <w:rFonts w:ascii="Times New Roman" w:hAnsi="Times New Roman" w:cs="Times New Roman"/>
        </w:rPr>
        <w:t xml:space="preserve">group </w:t>
      </w:r>
      <w:r w:rsidRPr="00B45A1C">
        <w:rPr>
          <w:rFonts w:ascii="Times New Roman" w:hAnsi="Times New Roman" w:cs="Times New Roman"/>
        </w:rPr>
        <w:t>amon</w:t>
      </w:r>
      <w:r w:rsidR="002231C4" w:rsidRPr="00B45A1C">
        <w:rPr>
          <w:rFonts w:ascii="Times New Roman" w:hAnsi="Times New Roman" w:cs="Times New Roman"/>
        </w:rPr>
        <w:t>g the faculty population</w:t>
      </w:r>
      <w:r w:rsidR="007853EA" w:rsidRPr="00B45A1C">
        <w:rPr>
          <w:rFonts w:ascii="Times New Roman" w:hAnsi="Times New Roman" w:cs="Times New Roman"/>
        </w:rPr>
        <w:t xml:space="preserve">. </w:t>
      </w:r>
      <w:r w:rsidR="00045E98" w:rsidRPr="00B45A1C">
        <w:rPr>
          <w:rFonts w:ascii="Times New Roman" w:hAnsi="Times New Roman" w:cs="Times New Roman"/>
        </w:rPr>
        <w:t xml:space="preserve">Despite the </w:t>
      </w:r>
      <w:r w:rsidR="00B45A1C" w:rsidRPr="00B45A1C">
        <w:rPr>
          <w:rFonts w:ascii="Times New Roman" w:hAnsi="Times New Roman" w:cs="Times New Roman"/>
        </w:rPr>
        <w:t xml:space="preserve">fact that </w:t>
      </w:r>
      <w:r w:rsidR="00045E98" w:rsidRPr="00B45A1C">
        <w:rPr>
          <w:rFonts w:ascii="Times New Roman" w:hAnsi="Times New Roman" w:cs="Times New Roman"/>
        </w:rPr>
        <w:t>faculty of col</w:t>
      </w:r>
      <w:r w:rsidR="00771E27" w:rsidRPr="00B45A1C">
        <w:rPr>
          <w:rFonts w:ascii="Times New Roman" w:hAnsi="Times New Roman" w:cs="Times New Roman"/>
        </w:rPr>
        <w:t xml:space="preserve">or in U.S. higher education </w:t>
      </w:r>
      <w:r w:rsidR="00045E98" w:rsidRPr="00B45A1C">
        <w:rPr>
          <w:rFonts w:ascii="Times New Roman" w:hAnsi="Times New Roman" w:cs="Times New Roman"/>
        </w:rPr>
        <w:t xml:space="preserve">increased from 6% in 1970 to 18.7% in 2011, the number of faculty of color is still underrepresented </w:t>
      </w:r>
      <w:r w:rsidR="00AB045B" w:rsidRPr="00B45A1C">
        <w:rPr>
          <w:rFonts w:ascii="Times New Roman" w:hAnsi="Times New Roman" w:cs="Times New Roman"/>
        </w:rPr>
        <w:t>in U.S. institutions (Bernal &amp;</w:t>
      </w:r>
      <w:r w:rsidR="00045E98" w:rsidRPr="00B45A1C">
        <w:rPr>
          <w:rFonts w:ascii="Times New Roman" w:hAnsi="Times New Roman" w:cs="Times New Roman"/>
        </w:rPr>
        <w:t xml:space="preserve"> Villalpando, 2013</w:t>
      </w:r>
      <w:r w:rsidR="00C57735" w:rsidRPr="00B45A1C">
        <w:rPr>
          <w:rFonts w:ascii="Times New Roman" w:hAnsi="Times New Roman" w:cs="Times New Roman"/>
        </w:rPr>
        <w:t>; Modica &amp; Mamiseishvili, 2010; Smith et al., 2004</w:t>
      </w:r>
      <w:r w:rsidR="00045E98" w:rsidRPr="00B45A1C">
        <w:rPr>
          <w:rFonts w:ascii="Times New Roman" w:hAnsi="Times New Roman" w:cs="Times New Roman"/>
        </w:rPr>
        <w:t>). Statistics</w:t>
      </w:r>
      <w:r w:rsidR="00B45A1C" w:rsidRPr="00B45A1C">
        <w:rPr>
          <w:rFonts w:ascii="Times New Roman" w:hAnsi="Times New Roman" w:cs="Times New Roman"/>
        </w:rPr>
        <w:t xml:space="preserve"> have shown</w:t>
      </w:r>
      <w:r w:rsidR="002231C4" w:rsidRPr="00B45A1C">
        <w:rPr>
          <w:rFonts w:ascii="Times New Roman" w:hAnsi="Times New Roman" w:cs="Times New Roman"/>
        </w:rPr>
        <w:t xml:space="preserve"> that </w:t>
      </w:r>
      <w:r w:rsidR="00387FAB" w:rsidRPr="00B45A1C">
        <w:rPr>
          <w:rFonts w:ascii="Times New Roman" w:hAnsi="Times New Roman" w:cs="Times New Roman"/>
        </w:rPr>
        <w:t>the total number</w:t>
      </w:r>
      <w:r w:rsidR="00045E98" w:rsidRPr="00B45A1C">
        <w:rPr>
          <w:rFonts w:ascii="Times New Roman" w:hAnsi="Times New Roman" w:cs="Times New Roman"/>
        </w:rPr>
        <w:t xml:space="preserve"> of faculty</w:t>
      </w:r>
      <w:r w:rsidR="00B64167" w:rsidRPr="00B45A1C">
        <w:rPr>
          <w:rFonts w:ascii="Times New Roman" w:hAnsi="Times New Roman" w:cs="Times New Roman"/>
        </w:rPr>
        <w:t xml:space="preserve"> </w:t>
      </w:r>
      <w:r w:rsidR="00387FAB" w:rsidRPr="00B45A1C">
        <w:rPr>
          <w:rFonts w:ascii="Times New Roman" w:hAnsi="Times New Roman" w:cs="Times New Roman"/>
        </w:rPr>
        <w:t>of color in higher education is</w:t>
      </w:r>
      <w:r w:rsidR="002231C4" w:rsidRPr="00B45A1C">
        <w:rPr>
          <w:rFonts w:ascii="Times New Roman" w:hAnsi="Times New Roman" w:cs="Times New Roman"/>
        </w:rPr>
        <w:t xml:space="preserve"> not proportion</w:t>
      </w:r>
      <w:r w:rsidR="001D3191" w:rsidRPr="00B45A1C">
        <w:rPr>
          <w:rFonts w:ascii="Times New Roman" w:hAnsi="Times New Roman" w:cs="Times New Roman"/>
        </w:rPr>
        <w:t>ate</w:t>
      </w:r>
      <w:r w:rsidR="002231C4" w:rsidRPr="009E4759">
        <w:rPr>
          <w:rFonts w:ascii="Times New Roman" w:hAnsi="Times New Roman" w:cs="Times New Roman"/>
        </w:rPr>
        <w:t xml:space="preserve"> to</w:t>
      </w:r>
      <w:r w:rsidR="001D3191" w:rsidRPr="009E4759">
        <w:rPr>
          <w:rFonts w:ascii="Times New Roman" w:hAnsi="Times New Roman" w:cs="Times New Roman"/>
        </w:rPr>
        <w:t xml:space="preserve"> the number</w:t>
      </w:r>
      <w:r w:rsidR="002231C4" w:rsidRPr="009E4759">
        <w:rPr>
          <w:rFonts w:ascii="Times New Roman" w:hAnsi="Times New Roman" w:cs="Times New Roman"/>
        </w:rPr>
        <w:t xml:space="preserve"> of diverse group</w:t>
      </w:r>
      <w:r w:rsidR="00B64167" w:rsidRPr="009E4759">
        <w:rPr>
          <w:rFonts w:ascii="Times New Roman" w:hAnsi="Times New Roman" w:cs="Times New Roman"/>
        </w:rPr>
        <w:t>s</w:t>
      </w:r>
      <w:r w:rsidR="002231C4" w:rsidRPr="009E4759">
        <w:rPr>
          <w:rFonts w:ascii="Times New Roman" w:hAnsi="Times New Roman" w:cs="Times New Roman"/>
        </w:rPr>
        <w:t xml:space="preserve"> of st</w:t>
      </w:r>
      <w:r w:rsidR="00502DCE" w:rsidRPr="009E4759">
        <w:rPr>
          <w:rFonts w:ascii="Times New Roman" w:hAnsi="Times New Roman" w:cs="Times New Roman"/>
        </w:rPr>
        <w:t xml:space="preserve">udents </w:t>
      </w:r>
      <w:r w:rsidR="00387FAB" w:rsidRPr="009E4759">
        <w:rPr>
          <w:rFonts w:ascii="Times New Roman" w:hAnsi="Times New Roman" w:cs="Times New Roman"/>
        </w:rPr>
        <w:t xml:space="preserve">that are </w:t>
      </w:r>
      <w:r w:rsidR="00502DCE" w:rsidRPr="009E4759">
        <w:rPr>
          <w:rFonts w:ascii="Times New Roman" w:hAnsi="Times New Roman" w:cs="Times New Roman"/>
        </w:rPr>
        <w:t>enrolled in U.S.</w:t>
      </w:r>
      <w:r w:rsidR="002231C4" w:rsidRPr="009E4759">
        <w:rPr>
          <w:rFonts w:ascii="Times New Roman" w:hAnsi="Times New Roman" w:cs="Times New Roman"/>
        </w:rPr>
        <w:t xml:space="preserve"> </w:t>
      </w:r>
      <w:r w:rsidR="00387FAB" w:rsidRPr="009E4759">
        <w:rPr>
          <w:rFonts w:ascii="Times New Roman" w:hAnsi="Times New Roman" w:cs="Times New Roman"/>
        </w:rPr>
        <w:t xml:space="preserve">higher </w:t>
      </w:r>
      <w:r w:rsidR="00387FAB" w:rsidRPr="009A2EB9">
        <w:rPr>
          <w:rFonts w:ascii="Times New Roman" w:hAnsi="Times New Roman" w:cs="Times New Roman"/>
        </w:rPr>
        <w:t xml:space="preserve">education </w:t>
      </w:r>
      <w:r w:rsidR="00A457A1" w:rsidRPr="009A2EB9">
        <w:rPr>
          <w:rFonts w:ascii="Times New Roman" w:hAnsi="Times New Roman" w:cs="Times New Roman"/>
        </w:rPr>
        <w:t>(</w:t>
      </w:r>
      <w:r w:rsidR="00CF7D70" w:rsidRPr="009A2EB9">
        <w:rPr>
          <w:rFonts w:ascii="Times New Roman" w:hAnsi="Times New Roman" w:cs="Times New Roman"/>
        </w:rPr>
        <w:t xml:space="preserve">The Association of American Colleges and Universities, 2012; </w:t>
      </w:r>
      <w:r w:rsidR="00173C45" w:rsidRPr="009A2EB9">
        <w:rPr>
          <w:rFonts w:ascii="Times New Roman" w:hAnsi="Times New Roman" w:cs="Times New Roman"/>
        </w:rPr>
        <w:t>N</w:t>
      </w:r>
      <w:r w:rsidR="00CF7D70" w:rsidRPr="009A2EB9">
        <w:rPr>
          <w:rFonts w:ascii="Times New Roman" w:hAnsi="Times New Roman" w:cs="Times New Roman"/>
        </w:rPr>
        <w:t>a</w:t>
      </w:r>
      <w:r w:rsidR="00173C45" w:rsidRPr="009A2EB9">
        <w:rPr>
          <w:rFonts w:ascii="Times New Roman" w:hAnsi="Times New Roman" w:cs="Times New Roman"/>
        </w:rPr>
        <w:t>t</w:t>
      </w:r>
      <w:r w:rsidR="00CF7D70" w:rsidRPr="009A2EB9">
        <w:rPr>
          <w:rFonts w:ascii="Times New Roman" w:hAnsi="Times New Roman" w:cs="Times New Roman"/>
        </w:rPr>
        <w:t>ional Center for Education Statistics, 2013)</w:t>
      </w:r>
      <w:r w:rsidR="00DB5D55" w:rsidRPr="009A2EB9">
        <w:rPr>
          <w:rFonts w:ascii="Times New Roman" w:hAnsi="Times New Roman" w:cs="Times New Roman"/>
        </w:rPr>
        <w:t>.</w:t>
      </w:r>
      <w:r w:rsidR="00786E81" w:rsidRPr="009E4759">
        <w:rPr>
          <w:rFonts w:ascii="Times New Roman" w:hAnsi="Times New Roman" w:cs="Times New Roman"/>
        </w:rPr>
        <w:t xml:space="preserve"> </w:t>
      </w:r>
      <w:r w:rsidR="009D4264" w:rsidRPr="00D57272">
        <w:rPr>
          <w:rFonts w:ascii="Times New Roman" w:hAnsi="Times New Roman" w:cs="Times New Roman"/>
        </w:rPr>
        <w:t xml:space="preserve">Research shows that there are different factors that contribute to a lower number of faculty of color in U.S. higher education, such as: smaller pools of people of color holding doctorates, perception of racism in higher education, disproportionate tenure rates for faculty of color, perception of devaluing doctorate degree, disproportionate </w:t>
      </w:r>
      <w:r w:rsidR="009D4264" w:rsidRPr="00D57272">
        <w:rPr>
          <w:rFonts w:ascii="Times New Roman" w:hAnsi="Times New Roman" w:cs="Times New Roman"/>
        </w:rPr>
        <w:lastRenderedPageBreak/>
        <w:t xml:space="preserve">tenure rates among faculty of color, and early departure pre-tenure (Antonio, 2002; Dancy &amp; Brown, 2011; Turner &amp; Myers, 2000). </w:t>
      </w:r>
      <w:r w:rsidR="00F82790" w:rsidRPr="009E4759">
        <w:rPr>
          <w:rFonts w:ascii="Times New Roman" w:hAnsi="Times New Roman" w:cs="Times New Roman"/>
        </w:rPr>
        <w:t xml:space="preserve">According to </w:t>
      </w:r>
      <w:r w:rsidR="00F82790" w:rsidRPr="009E4759">
        <w:rPr>
          <w:rFonts w:ascii="Times New Roman" w:hAnsi="Times New Roman" w:cs="Times New Roman"/>
          <w:i/>
        </w:rPr>
        <w:t>t</w:t>
      </w:r>
      <w:r w:rsidR="00F42808" w:rsidRPr="009E4759">
        <w:rPr>
          <w:rFonts w:ascii="Times New Roman" w:hAnsi="Times New Roman" w:cs="Times New Roman"/>
          <w:i/>
        </w:rPr>
        <w:t>he Chronicle of Higher Education Almanac</w:t>
      </w:r>
      <w:r w:rsidR="00343E4B">
        <w:rPr>
          <w:rFonts w:ascii="Times New Roman" w:hAnsi="Times New Roman" w:cs="Times New Roman"/>
          <w:i/>
        </w:rPr>
        <w:t xml:space="preserve"> of Higher Education</w:t>
      </w:r>
      <w:r w:rsidR="00F42808" w:rsidRPr="009E4759">
        <w:rPr>
          <w:rFonts w:ascii="Times New Roman" w:hAnsi="Times New Roman" w:cs="Times New Roman"/>
          <w:i/>
        </w:rPr>
        <w:t xml:space="preserve"> </w:t>
      </w:r>
      <w:r w:rsidR="00FD7F62" w:rsidRPr="00FD7F62">
        <w:rPr>
          <w:rFonts w:ascii="Times New Roman" w:hAnsi="Times New Roman" w:cs="Times New Roman"/>
        </w:rPr>
        <w:t>(</w:t>
      </w:r>
      <w:r w:rsidR="00F42808" w:rsidRPr="00FD7F62">
        <w:rPr>
          <w:rFonts w:ascii="Times New Roman" w:hAnsi="Times New Roman" w:cs="Times New Roman"/>
        </w:rPr>
        <w:t>201</w:t>
      </w:r>
      <w:r w:rsidR="00FC3785" w:rsidRPr="00FD7F62">
        <w:rPr>
          <w:rFonts w:ascii="Times New Roman" w:hAnsi="Times New Roman" w:cs="Times New Roman"/>
        </w:rPr>
        <w:t>3</w:t>
      </w:r>
      <w:r w:rsidR="00FD7F62" w:rsidRPr="00FD7F62">
        <w:rPr>
          <w:rFonts w:ascii="Times New Roman" w:hAnsi="Times New Roman" w:cs="Times New Roman"/>
        </w:rPr>
        <w:t>)</w:t>
      </w:r>
      <w:r w:rsidR="00F82790" w:rsidRPr="009E4759">
        <w:rPr>
          <w:rFonts w:ascii="Times New Roman" w:hAnsi="Times New Roman" w:cs="Times New Roman"/>
        </w:rPr>
        <w:t>,</w:t>
      </w:r>
      <w:r w:rsidR="00FC3785" w:rsidRPr="009E4759">
        <w:rPr>
          <w:rFonts w:ascii="Times New Roman" w:hAnsi="Times New Roman" w:cs="Times New Roman"/>
        </w:rPr>
        <w:t xml:space="preserve"> in 2011</w:t>
      </w:r>
      <w:r w:rsidR="00F42808" w:rsidRPr="009E4759">
        <w:rPr>
          <w:rFonts w:ascii="Times New Roman" w:hAnsi="Times New Roman" w:cs="Times New Roman"/>
        </w:rPr>
        <w:t xml:space="preserve">, faculty </w:t>
      </w:r>
      <w:r w:rsidR="00B64167" w:rsidRPr="009E4759">
        <w:rPr>
          <w:rFonts w:ascii="Times New Roman" w:hAnsi="Times New Roman" w:cs="Times New Roman"/>
        </w:rPr>
        <w:t xml:space="preserve">members </w:t>
      </w:r>
      <w:r w:rsidR="00164AD9">
        <w:rPr>
          <w:rFonts w:ascii="Times New Roman" w:hAnsi="Times New Roman" w:cs="Times New Roman"/>
        </w:rPr>
        <w:t xml:space="preserve">of color </w:t>
      </w:r>
      <w:r w:rsidR="003A1605">
        <w:rPr>
          <w:rFonts w:ascii="Times New Roman" w:hAnsi="Times New Roman" w:cs="Times New Roman"/>
        </w:rPr>
        <w:t>m</w:t>
      </w:r>
      <w:r w:rsidR="00F42808" w:rsidRPr="009E4759">
        <w:rPr>
          <w:rFonts w:ascii="Times New Roman" w:hAnsi="Times New Roman" w:cs="Times New Roman"/>
        </w:rPr>
        <w:t>ade up</w:t>
      </w:r>
      <w:r w:rsidR="00771E27">
        <w:rPr>
          <w:rFonts w:ascii="Times New Roman" w:hAnsi="Times New Roman" w:cs="Times New Roman"/>
        </w:rPr>
        <w:t xml:space="preserve"> only</w:t>
      </w:r>
      <w:r w:rsidR="00F42808" w:rsidRPr="009E4759">
        <w:rPr>
          <w:rFonts w:ascii="Times New Roman" w:hAnsi="Times New Roman" w:cs="Times New Roman"/>
        </w:rPr>
        <w:t xml:space="preserve"> 18</w:t>
      </w:r>
      <w:r w:rsidR="00FC3785" w:rsidRPr="009E4759">
        <w:rPr>
          <w:rFonts w:ascii="Times New Roman" w:hAnsi="Times New Roman" w:cs="Times New Roman"/>
        </w:rPr>
        <w:t>.6</w:t>
      </w:r>
      <w:r w:rsidR="00F42808" w:rsidRPr="009E4759">
        <w:rPr>
          <w:rFonts w:ascii="Times New Roman" w:hAnsi="Times New Roman" w:cs="Times New Roman"/>
        </w:rPr>
        <w:t>% of the total full-time faculty members in the U.S</w:t>
      </w:r>
      <w:r w:rsidR="007853EA" w:rsidRPr="009E4759">
        <w:rPr>
          <w:rFonts w:ascii="Times New Roman" w:hAnsi="Times New Roman" w:cs="Times New Roman"/>
        </w:rPr>
        <w:t xml:space="preserve">. </w:t>
      </w:r>
      <w:r w:rsidR="000819DA">
        <w:rPr>
          <w:rFonts w:ascii="Times New Roman" w:hAnsi="Times New Roman" w:cs="Times New Roman"/>
        </w:rPr>
        <w:t xml:space="preserve">and </w:t>
      </w:r>
      <w:r w:rsidR="00FC3785" w:rsidRPr="009E4759">
        <w:rPr>
          <w:rFonts w:ascii="Times New Roman" w:hAnsi="Times New Roman" w:cs="Times New Roman"/>
        </w:rPr>
        <w:t>Blacks</w:t>
      </w:r>
      <w:r w:rsidR="002A50C7" w:rsidRPr="009E4759">
        <w:rPr>
          <w:rFonts w:ascii="Times New Roman" w:hAnsi="Times New Roman" w:cs="Times New Roman"/>
        </w:rPr>
        <w:t xml:space="preserve"> (6.7%)</w:t>
      </w:r>
      <w:r w:rsidR="00F82790" w:rsidRPr="009E4759">
        <w:rPr>
          <w:rFonts w:ascii="Times New Roman" w:hAnsi="Times New Roman" w:cs="Times New Roman"/>
        </w:rPr>
        <w:t xml:space="preserve"> we</w:t>
      </w:r>
      <w:r w:rsidR="00FC3785" w:rsidRPr="009E4759">
        <w:rPr>
          <w:rFonts w:ascii="Times New Roman" w:hAnsi="Times New Roman" w:cs="Times New Roman"/>
        </w:rPr>
        <w:t>re the majority</w:t>
      </w:r>
      <w:r w:rsidR="00343E4B">
        <w:rPr>
          <w:rFonts w:ascii="Times New Roman" w:hAnsi="Times New Roman" w:cs="Times New Roman"/>
        </w:rPr>
        <w:t>,</w:t>
      </w:r>
      <w:r w:rsidR="00FC3785" w:rsidRPr="009E4759">
        <w:rPr>
          <w:rFonts w:ascii="Times New Roman" w:hAnsi="Times New Roman" w:cs="Times New Roman"/>
        </w:rPr>
        <w:t xml:space="preserve"> follow</w:t>
      </w:r>
      <w:r w:rsidR="001D3191" w:rsidRPr="009E4759">
        <w:rPr>
          <w:rFonts w:ascii="Times New Roman" w:hAnsi="Times New Roman" w:cs="Times New Roman"/>
        </w:rPr>
        <w:t>ed</w:t>
      </w:r>
      <w:r w:rsidR="00FC3785" w:rsidRPr="009E4759">
        <w:rPr>
          <w:rFonts w:ascii="Times New Roman" w:hAnsi="Times New Roman" w:cs="Times New Roman"/>
        </w:rPr>
        <w:t xml:space="preserve"> by Asian</w:t>
      </w:r>
      <w:r w:rsidR="00B01EAA">
        <w:rPr>
          <w:rFonts w:ascii="Times New Roman" w:hAnsi="Times New Roman" w:cs="Times New Roman"/>
        </w:rPr>
        <w:t xml:space="preserve"> American</w:t>
      </w:r>
      <w:r w:rsidR="00FC3785" w:rsidRPr="009E4759">
        <w:rPr>
          <w:rFonts w:ascii="Times New Roman" w:hAnsi="Times New Roman" w:cs="Times New Roman"/>
        </w:rPr>
        <w:t>s</w:t>
      </w:r>
      <w:r w:rsidR="002A50C7" w:rsidRPr="009E4759">
        <w:rPr>
          <w:rFonts w:ascii="Times New Roman" w:hAnsi="Times New Roman" w:cs="Times New Roman"/>
        </w:rPr>
        <w:t xml:space="preserve"> (6.2%)</w:t>
      </w:r>
      <w:r w:rsidR="00FC3785" w:rsidRPr="009E4759">
        <w:rPr>
          <w:rFonts w:ascii="Times New Roman" w:hAnsi="Times New Roman" w:cs="Times New Roman"/>
        </w:rPr>
        <w:t>, Hispanics</w:t>
      </w:r>
      <w:r w:rsidR="002A50C7" w:rsidRPr="009E4759">
        <w:rPr>
          <w:rFonts w:ascii="Times New Roman" w:hAnsi="Times New Roman" w:cs="Times New Roman"/>
        </w:rPr>
        <w:t xml:space="preserve"> (5%)</w:t>
      </w:r>
      <w:r w:rsidR="00FC3785" w:rsidRPr="009E4759">
        <w:rPr>
          <w:rFonts w:ascii="Times New Roman" w:hAnsi="Times New Roman" w:cs="Times New Roman"/>
        </w:rPr>
        <w:t>, American Indian</w:t>
      </w:r>
      <w:r w:rsidR="00B01EAA">
        <w:rPr>
          <w:rFonts w:ascii="Times New Roman" w:hAnsi="Times New Roman" w:cs="Times New Roman"/>
        </w:rPr>
        <w:t>s</w:t>
      </w:r>
      <w:r w:rsidR="002A50C7" w:rsidRPr="009E4759">
        <w:rPr>
          <w:rFonts w:ascii="Times New Roman" w:hAnsi="Times New Roman" w:cs="Times New Roman"/>
        </w:rPr>
        <w:t xml:space="preserve"> (0.5%), and Pacific Islanders (0.2%)</w:t>
      </w:r>
      <w:r w:rsidR="007853EA" w:rsidRPr="009E4759">
        <w:rPr>
          <w:rFonts w:ascii="Times New Roman" w:hAnsi="Times New Roman" w:cs="Times New Roman"/>
        </w:rPr>
        <w:t xml:space="preserve">. </w:t>
      </w:r>
      <w:r w:rsidR="00164AD9">
        <w:rPr>
          <w:rFonts w:ascii="Times New Roman" w:hAnsi="Times New Roman" w:cs="Times New Roman"/>
        </w:rPr>
        <w:t>T</w:t>
      </w:r>
      <w:r w:rsidR="007532BC" w:rsidRPr="009E4759">
        <w:rPr>
          <w:rFonts w:ascii="Times New Roman" w:hAnsi="Times New Roman" w:cs="Times New Roman"/>
        </w:rPr>
        <w:t xml:space="preserve">he </w:t>
      </w:r>
      <w:r w:rsidR="00B846A3" w:rsidRPr="009E4759">
        <w:rPr>
          <w:rFonts w:ascii="Times New Roman" w:hAnsi="Times New Roman" w:cs="Times New Roman"/>
        </w:rPr>
        <w:t xml:space="preserve">demographic </w:t>
      </w:r>
      <w:r w:rsidR="00164AD9">
        <w:rPr>
          <w:rFonts w:ascii="Times New Roman" w:hAnsi="Times New Roman" w:cs="Times New Roman"/>
        </w:rPr>
        <w:t>breakdown for Black</w:t>
      </w:r>
      <w:r w:rsidR="00343E4B">
        <w:rPr>
          <w:rFonts w:ascii="Times New Roman" w:hAnsi="Times New Roman" w:cs="Times New Roman"/>
        </w:rPr>
        <w:t>s</w:t>
      </w:r>
      <w:r w:rsidR="003707CE" w:rsidRPr="009E4759">
        <w:rPr>
          <w:rFonts w:ascii="Times New Roman" w:hAnsi="Times New Roman" w:cs="Times New Roman"/>
        </w:rPr>
        <w:t xml:space="preserve"> and Asian</w:t>
      </w:r>
      <w:r w:rsidR="00B01EAA">
        <w:rPr>
          <w:rFonts w:ascii="Times New Roman" w:hAnsi="Times New Roman" w:cs="Times New Roman"/>
        </w:rPr>
        <w:t xml:space="preserve"> American</w:t>
      </w:r>
      <w:r w:rsidR="00343E4B">
        <w:rPr>
          <w:rFonts w:ascii="Times New Roman" w:hAnsi="Times New Roman" w:cs="Times New Roman"/>
        </w:rPr>
        <w:t>s</w:t>
      </w:r>
      <w:r w:rsidR="00164AD9">
        <w:rPr>
          <w:rFonts w:ascii="Times New Roman" w:hAnsi="Times New Roman" w:cs="Times New Roman"/>
        </w:rPr>
        <w:t xml:space="preserve"> </w:t>
      </w:r>
      <w:r w:rsidR="003707CE" w:rsidRPr="009E4759">
        <w:rPr>
          <w:rFonts w:ascii="Times New Roman" w:hAnsi="Times New Roman" w:cs="Times New Roman"/>
        </w:rPr>
        <w:t xml:space="preserve">are </w:t>
      </w:r>
      <w:r w:rsidR="00343E4B">
        <w:rPr>
          <w:rFonts w:ascii="Times New Roman" w:hAnsi="Times New Roman" w:cs="Times New Roman"/>
        </w:rPr>
        <w:t xml:space="preserve">slightly </w:t>
      </w:r>
      <w:r w:rsidR="003707CE" w:rsidRPr="009E4759">
        <w:rPr>
          <w:rFonts w:ascii="Times New Roman" w:hAnsi="Times New Roman" w:cs="Times New Roman"/>
        </w:rPr>
        <w:t>different</w:t>
      </w:r>
      <w:r w:rsidR="007853EA" w:rsidRPr="009E4759">
        <w:rPr>
          <w:rFonts w:ascii="Times New Roman" w:hAnsi="Times New Roman" w:cs="Times New Roman"/>
        </w:rPr>
        <w:t xml:space="preserve">. </w:t>
      </w:r>
      <w:r w:rsidR="00697712">
        <w:rPr>
          <w:rFonts w:ascii="Times New Roman" w:hAnsi="Times New Roman" w:cs="Times New Roman"/>
        </w:rPr>
        <w:t>Studies show</w:t>
      </w:r>
      <w:r w:rsidR="00771E27">
        <w:rPr>
          <w:rFonts w:ascii="Times New Roman" w:hAnsi="Times New Roman" w:cs="Times New Roman"/>
        </w:rPr>
        <w:t>ed</w:t>
      </w:r>
      <w:r w:rsidR="00164AD9">
        <w:rPr>
          <w:rFonts w:ascii="Times New Roman" w:hAnsi="Times New Roman" w:cs="Times New Roman"/>
        </w:rPr>
        <w:t xml:space="preserve"> that Asian American</w:t>
      </w:r>
      <w:r w:rsidR="00343E4B">
        <w:rPr>
          <w:rFonts w:ascii="Times New Roman" w:hAnsi="Times New Roman" w:cs="Times New Roman"/>
        </w:rPr>
        <w:t>s</w:t>
      </w:r>
      <w:r w:rsidR="008849AD" w:rsidRPr="009E4759">
        <w:rPr>
          <w:rFonts w:ascii="Times New Roman" w:hAnsi="Times New Roman" w:cs="Times New Roman"/>
        </w:rPr>
        <w:t xml:space="preserve"> </w:t>
      </w:r>
      <w:r w:rsidR="00164AD9">
        <w:rPr>
          <w:rFonts w:ascii="Times New Roman" w:hAnsi="Times New Roman" w:cs="Times New Roman"/>
        </w:rPr>
        <w:t>are more likely to be hired in public- and private-4 year institutions, whereas Black</w:t>
      </w:r>
      <w:r w:rsidR="00343E4B">
        <w:rPr>
          <w:rFonts w:ascii="Times New Roman" w:hAnsi="Times New Roman" w:cs="Times New Roman"/>
        </w:rPr>
        <w:t>s</w:t>
      </w:r>
      <w:r w:rsidR="00164AD9">
        <w:rPr>
          <w:rFonts w:ascii="Times New Roman" w:hAnsi="Times New Roman" w:cs="Times New Roman"/>
        </w:rPr>
        <w:t xml:space="preserve"> are more likely to be hired in private 4-year institutions</w:t>
      </w:r>
      <w:r w:rsidR="00697712">
        <w:rPr>
          <w:rFonts w:ascii="Times New Roman" w:hAnsi="Times New Roman" w:cs="Times New Roman"/>
        </w:rPr>
        <w:t xml:space="preserve"> and community </w:t>
      </w:r>
      <w:r w:rsidR="00697712" w:rsidRPr="004F62FF">
        <w:rPr>
          <w:rFonts w:ascii="Times New Roman" w:hAnsi="Times New Roman" w:cs="Times New Roman"/>
        </w:rPr>
        <w:t>colleges</w:t>
      </w:r>
      <w:r w:rsidR="00B1477F" w:rsidRPr="004F62FF">
        <w:rPr>
          <w:rFonts w:ascii="Times New Roman" w:hAnsi="Times New Roman" w:cs="Times New Roman"/>
        </w:rPr>
        <w:t xml:space="preserve"> (</w:t>
      </w:r>
      <w:r w:rsidR="00930600" w:rsidRPr="004F62FF">
        <w:rPr>
          <w:rFonts w:ascii="Times New Roman" w:hAnsi="Times New Roman" w:cs="Times New Roman"/>
        </w:rPr>
        <w:t>Antonio, 2002;</w:t>
      </w:r>
      <w:r w:rsidR="00DF2AEB" w:rsidRPr="004F62FF">
        <w:rPr>
          <w:rFonts w:ascii="Times New Roman" w:hAnsi="Times New Roman" w:cs="Times New Roman"/>
        </w:rPr>
        <w:t xml:space="preserve"> </w:t>
      </w:r>
      <w:r w:rsidR="009318CF" w:rsidRPr="004F62FF">
        <w:rPr>
          <w:rFonts w:ascii="Times New Roman" w:hAnsi="Times New Roman" w:cs="Times New Roman"/>
        </w:rPr>
        <w:t xml:space="preserve">Astin, Antonio, Cress, &amp; Astin, 1997; </w:t>
      </w:r>
      <w:r w:rsidR="001F7578" w:rsidRPr="004F62FF">
        <w:rPr>
          <w:rFonts w:ascii="Times New Roman" w:hAnsi="Times New Roman" w:cs="Times New Roman"/>
        </w:rPr>
        <w:t>The Chronicle of Higher Education Almanac of Higher Education</w:t>
      </w:r>
      <w:r w:rsidR="00CC6DEF" w:rsidRPr="004F62FF">
        <w:rPr>
          <w:rFonts w:ascii="Times New Roman" w:hAnsi="Times New Roman" w:cs="Times New Roman"/>
        </w:rPr>
        <w:t>,</w:t>
      </w:r>
      <w:r w:rsidR="00343E4B" w:rsidRPr="004F62FF">
        <w:rPr>
          <w:rFonts w:ascii="Times New Roman" w:hAnsi="Times New Roman" w:cs="Times New Roman"/>
        </w:rPr>
        <w:t xml:space="preserve"> 2013)</w:t>
      </w:r>
      <w:r w:rsidR="00164AD9" w:rsidRPr="004F62FF">
        <w:rPr>
          <w:rFonts w:ascii="Times New Roman" w:hAnsi="Times New Roman" w:cs="Times New Roman"/>
        </w:rPr>
        <w:t xml:space="preserve">. </w:t>
      </w:r>
      <w:r w:rsidR="00343E4B" w:rsidRPr="004F62FF">
        <w:rPr>
          <w:rFonts w:ascii="Times New Roman" w:hAnsi="Times New Roman" w:cs="Times New Roman"/>
        </w:rPr>
        <w:t xml:space="preserve">For example, </w:t>
      </w:r>
      <w:r w:rsidR="00164AD9" w:rsidRPr="004F62FF">
        <w:rPr>
          <w:rFonts w:ascii="Times New Roman" w:hAnsi="Times New Roman" w:cs="Times New Roman"/>
        </w:rPr>
        <w:t xml:space="preserve">in fall 2011, </w:t>
      </w:r>
      <w:r w:rsidR="00771E27" w:rsidRPr="004F62FF">
        <w:rPr>
          <w:rFonts w:ascii="Times New Roman" w:hAnsi="Times New Roman" w:cs="Times New Roman"/>
        </w:rPr>
        <w:t>the faculty population in public 4-year institu</w:t>
      </w:r>
      <w:r w:rsidR="004F62FF" w:rsidRPr="004F62FF">
        <w:rPr>
          <w:rFonts w:ascii="Times New Roman" w:hAnsi="Times New Roman" w:cs="Times New Roman"/>
        </w:rPr>
        <w:t>t</w:t>
      </w:r>
      <w:r w:rsidR="00771E27" w:rsidRPr="004F62FF">
        <w:rPr>
          <w:rFonts w:ascii="Times New Roman" w:hAnsi="Times New Roman" w:cs="Times New Roman"/>
        </w:rPr>
        <w:t xml:space="preserve">ions consisted </w:t>
      </w:r>
      <w:r w:rsidR="00FD7F62" w:rsidRPr="00C26C8E">
        <w:rPr>
          <w:rFonts w:ascii="Times New Roman" w:hAnsi="Times New Roman" w:cs="Times New Roman"/>
        </w:rPr>
        <w:t xml:space="preserve">of </w:t>
      </w:r>
      <w:r w:rsidR="000819DA" w:rsidRPr="00C26C8E">
        <w:rPr>
          <w:rFonts w:ascii="Times New Roman" w:hAnsi="Times New Roman" w:cs="Times New Roman"/>
        </w:rPr>
        <w:t>8.3%</w:t>
      </w:r>
      <w:r w:rsidR="008849AD" w:rsidRPr="00C26C8E">
        <w:rPr>
          <w:rFonts w:ascii="Times New Roman" w:hAnsi="Times New Roman" w:cs="Times New Roman"/>
        </w:rPr>
        <w:t xml:space="preserve"> Asian</w:t>
      </w:r>
      <w:r w:rsidR="00B1477F" w:rsidRPr="00C26C8E">
        <w:rPr>
          <w:rFonts w:ascii="Times New Roman" w:hAnsi="Times New Roman" w:cs="Times New Roman"/>
        </w:rPr>
        <w:t xml:space="preserve"> American</w:t>
      </w:r>
      <w:r w:rsidR="00FD7F62" w:rsidRPr="00C26C8E">
        <w:rPr>
          <w:rFonts w:ascii="Times New Roman" w:hAnsi="Times New Roman" w:cs="Times New Roman"/>
        </w:rPr>
        <w:t xml:space="preserve"> faculty members</w:t>
      </w:r>
      <w:r w:rsidR="00892B27" w:rsidRPr="00C26C8E">
        <w:rPr>
          <w:rFonts w:ascii="Times New Roman" w:hAnsi="Times New Roman" w:cs="Times New Roman"/>
        </w:rPr>
        <w:t xml:space="preserve"> </w:t>
      </w:r>
      <w:r w:rsidR="008849AD" w:rsidRPr="00C26C8E">
        <w:rPr>
          <w:rFonts w:ascii="Times New Roman" w:hAnsi="Times New Roman" w:cs="Times New Roman"/>
        </w:rPr>
        <w:t>and</w:t>
      </w:r>
      <w:r w:rsidR="00FD7F62" w:rsidRPr="00C26C8E">
        <w:rPr>
          <w:rFonts w:ascii="Times New Roman" w:hAnsi="Times New Roman" w:cs="Times New Roman"/>
        </w:rPr>
        <w:t xml:space="preserve"> 5.3% </w:t>
      </w:r>
      <w:r w:rsidR="00B1477F" w:rsidRPr="00C26C8E">
        <w:rPr>
          <w:rFonts w:ascii="Times New Roman" w:hAnsi="Times New Roman" w:cs="Times New Roman"/>
        </w:rPr>
        <w:t>Black</w:t>
      </w:r>
      <w:r w:rsidR="00FD7F62" w:rsidRPr="00C26C8E">
        <w:rPr>
          <w:rFonts w:ascii="Times New Roman" w:hAnsi="Times New Roman" w:cs="Times New Roman"/>
        </w:rPr>
        <w:t xml:space="preserve"> faculty members. In the same year, 7.0% of Black faculty members and 5.9% of Asian American</w:t>
      </w:r>
      <w:r w:rsidR="004F62FF" w:rsidRPr="00C26C8E">
        <w:rPr>
          <w:rFonts w:ascii="Times New Roman" w:hAnsi="Times New Roman" w:cs="Times New Roman"/>
        </w:rPr>
        <w:t xml:space="preserve"> </w:t>
      </w:r>
      <w:r w:rsidR="00FD7F62" w:rsidRPr="00C26C8E">
        <w:rPr>
          <w:rFonts w:ascii="Times New Roman" w:hAnsi="Times New Roman" w:cs="Times New Roman"/>
        </w:rPr>
        <w:t>faculty members were hired in</w:t>
      </w:r>
      <w:r w:rsidR="004F62FF" w:rsidRPr="00C26C8E">
        <w:rPr>
          <w:rFonts w:ascii="Times New Roman" w:hAnsi="Times New Roman" w:cs="Times New Roman"/>
        </w:rPr>
        <w:t xml:space="preserve"> private</w:t>
      </w:r>
      <w:r w:rsidR="00795DC3" w:rsidRPr="00C26C8E">
        <w:rPr>
          <w:rFonts w:ascii="Times New Roman" w:hAnsi="Times New Roman" w:cs="Times New Roman"/>
        </w:rPr>
        <w:t xml:space="preserve"> 4-year institutions</w:t>
      </w:r>
      <w:r w:rsidR="00343E4B" w:rsidRPr="00C26C8E">
        <w:rPr>
          <w:rFonts w:ascii="Times New Roman" w:hAnsi="Times New Roman" w:cs="Times New Roman"/>
        </w:rPr>
        <w:t xml:space="preserve"> (</w:t>
      </w:r>
      <w:r w:rsidR="00343E4B" w:rsidRPr="004F62FF">
        <w:rPr>
          <w:rFonts w:ascii="Times New Roman" w:hAnsi="Times New Roman" w:cs="Times New Roman"/>
        </w:rPr>
        <w:t>The Chronicle of Higher Education Almanac of Higher Education, 2013)</w:t>
      </w:r>
      <w:r w:rsidR="00164AD9" w:rsidRPr="004F62FF">
        <w:rPr>
          <w:rFonts w:ascii="Times New Roman" w:hAnsi="Times New Roman" w:cs="Times New Roman"/>
        </w:rPr>
        <w:t>.</w:t>
      </w:r>
      <w:r w:rsidR="00A457A1" w:rsidRPr="00343E4B">
        <w:rPr>
          <w:rFonts w:ascii="Times New Roman" w:hAnsi="Times New Roman" w:cs="Times New Roman"/>
          <w:color w:val="FF0000"/>
        </w:rPr>
        <w:t xml:space="preserve"> </w:t>
      </w:r>
    </w:p>
    <w:p w14:paraId="0A351CAB" w14:textId="77B437FF" w:rsidR="00DE560F" w:rsidRPr="00570B31" w:rsidRDefault="004133D4" w:rsidP="009A464C">
      <w:pPr>
        <w:widowControl w:val="0"/>
        <w:spacing w:line="480" w:lineRule="auto"/>
        <w:ind w:firstLine="720"/>
        <w:rPr>
          <w:rFonts w:ascii="Times New Roman" w:hAnsi="Times New Roman" w:cs="Times New Roman"/>
        </w:rPr>
      </w:pPr>
      <w:r w:rsidRPr="002B2CB1">
        <w:rPr>
          <w:rFonts w:ascii="Times New Roman" w:hAnsi="Times New Roman" w:cs="Times New Roman"/>
        </w:rPr>
        <w:t>F</w:t>
      </w:r>
      <w:r w:rsidR="00E064BA" w:rsidRPr="002B2CB1">
        <w:rPr>
          <w:rFonts w:ascii="Times New Roman" w:hAnsi="Times New Roman" w:cs="Times New Roman"/>
        </w:rPr>
        <w:t xml:space="preserve">aculty members of </w:t>
      </w:r>
      <w:r w:rsidR="00AE2931" w:rsidRPr="002B2CB1">
        <w:rPr>
          <w:rFonts w:ascii="Times New Roman" w:hAnsi="Times New Roman" w:cs="Times New Roman"/>
        </w:rPr>
        <w:t xml:space="preserve">color are </w:t>
      </w:r>
      <w:r w:rsidR="00006414" w:rsidRPr="002B2CB1">
        <w:rPr>
          <w:rFonts w:ascii="Times New Roman" w:hAnsi="Times New Roman" w:cs="Times New Roman"/>
        </w:rPr>
        <w:t>less satisfied</w:t>
      </w:r>
      <w:r w:rsidR="00E064BA" w:rsidRPr="002B2CB1">
        <w:rPr>
          <w:rFonts w:ascii="Times New Roman" w:hAnsi="Times New Roman" w:cs="Times New Roman"/>
        </w:rPr>
        <w:t xml:space="preserve"> with their job compared to White</w:t>
      </w:r>
      <w:r w:rsidR="00C57735" w:rsidRPr="002B2CB1">
        <w:rPr>
          <w:rFonts w:ascii="Times New Roman" w:hAnsi="Times New Roman" w:cs="Times New Roman"/>
        </w:rPr>
        <w:t xml:space="preserve"> faculty members due to </w:t>
      </w:r>
      <w:r w:rsidR="002B2CB1" w:rsidRPr="002B2CB1">
        <w:rPr>
          <w:rFonts w:ascii="Times New Roman" w:hAnsi="Times New Roman" w:cs="Times New Roman"/>
        </w:rPr>
        <w:t>factors</w:t>
      </w:r>
      <w:r w:rsidR="00E064BA" w:rsidRPr="002B2CB1">
        <w:rPr>
          <w:rFonts w:ascii="Times New Roman" w:hAnsi="Times New Roman" w:cs="Times New Roman"/>
        </w:rPr>
        <w:t xml:space="preserve"> such as tenure, promotions, salary gaps, isolation, lack of mentoring, </w:t>
      </w:r>
      <w:r w:rsidR="001E08EB" w:rsidRPr="002B2CB1">
        <w:rPr>
          <w:rFonts w:ascii="Times New Roman" w:hAnsi="Times New Roman" w:cs="Times New Roman"/>
        </w:rPr>
        <w:t xml:space="preserve">higher teaching load, </w:t>
      </w:r>
      <w:r w:rsidR="001A0535" w:rsidRPr="002B2CB1">
        <w:rPr>
          <w:rFonts w:ascii="Times New Roman" w:hAnsi="Times New Roman" w:cs="Times New Roman"/>
        </w:rPr>
        <w:t xml:space="preserve">and </w:t>
      </w:r>
      <w:r w:rsidR="00E064BA" w:rsidRPr="002B2CB1">
        <w:rPr>
          <w:rFonts w:ascii="Times New Roman" w:hAnsi="Times New Roman" w:cs="Times New Roman"/>
        </w:rPr>
        <w:t>lack of scho</w:t>
      </w:r>
      <w:r w:rsidR="001E08EB" w:rsidRPr="002B2CB1">
        <w:rPr>
          <w:rFonts w:ascii="Times New Roman" w:hAnsi="Times New Roman" w:cs="Times New Roman"/>
        </w:rPr>
        <w:t>larly recognition (</w:t>
      </w:r>
      <w:r w:rsidR="00C57735" w:rsidRPr="002B2CB1">
        <w:rPr>
          <w:rFonts w:ascii="Times New Roman" w:eastAsia="MS Mincho" w:hAnsi="Times New Roman" w:cs="Times New Roman"/>
        </w:rPr>
        <w:t xml:space="preserve">Allen, Epps, Guillory, Suh, &amp; Bonous-Hammarth, 2000; </w:t>
      </w:r>
      <w:r w:rsidR="00C57735" w:rsidRPr="002B2CB1">
        <w:rPr>
          <w:rFonts w:ascii="Times New Roman" w:hAnsi="Times New Roman" w:cs="Times New Roman"/>
        </w:rPr>
        <w:t xml:space="preserve">Antonio, 2002; Modica &amp; Mamiseishvili, 2010). </w:t>
      </w:r>
      <w:r w:rsidR="005A2602" w:rsidRPr="002B2CB1">
        <w:rPr>
          <w:rFonts w:ascii="Times New Roman" w:hAnsi="Times New Roman" w:cs="Times New Roman"/>
        </w:rPr>
        <w:t xml:space="preserve">In Modica and Mamiseishvili’s (2010) study, they found that Black faculty members who work at </w:t>
      </w:r>
      <w:r w:rsidR="00B26404" w:rsidRPr="002B2CB1">
        <w:rPr>
          <w:rFonts w:ascii="Times New Roman" w:hAnsi="Times New Roman" w:cs="Times New Roman"/>
        </w:rPr>
        <w:t>community colleges</w:t>
      </w:r>
      <w:r w:rsidR="005A2602" w:rsidRPr="002B2CB1">
        <w:rPr>
          <w:rFonts w:ascii="Times New Roman" w:hAnsi="Times New Roman" w:cs="Times New Roman"/>
        </w:rPr>
        <w:t xml:space="preserve"> are more satisfied than their peers who work in four-year institutions. </w:t>
      </w:r>
      <w:r w:rsidR="00590A2E" w:rsidRPr="002B2CB1">
        <w:rPr>
          <w:rFonts w:ascii="Times New Roman" w:hAnsi="Times New Roman" w:cs="Times New Roman"/>
        </w:rPr>
        <w:t xml:space="preserve">However, </w:t>
      </w:r>
      <w:r w:rsidR="003B6B8B" w:rsidRPr="002B2CB1">
        <w:rPr>
          <w:rFonts w:ascii="Times New Roman" w:hAnsi="Times New Roman" w:cs="Times New Roman"/>
        </w:rPr>
        <w:t xml:space="preserve">one-third of </w:t>
      </w:r>
      <w:r w:rsidR="00B26404" w:rsidRPr="002B2CB1">
        <w:rPr>
          <w:rFonts w:ascii="Times New Roman" w:hAnsi="Times New Roman" w:cs="Times New Roman"/>
        </w:rPr>
        <w:t xml:space="preserve">the </w:t>
      </w:r>
      <w:r w:rsidR="003B6B8B" w:rsidRPr="002B2CB1">
        <w:rPr>
          <w:rFonts w:ascii="Times New Roman" w:hAnsi="Times New Roman" w:cs="Times New Roman"/>
        </w:rPr>
        <w:t xml:space="preserve">Black faculty members from </w:t>
      </w:r>
      <w:r w:rsidR="00B26404" w:rsidRPr="002B2CB1">
        <w:rPr>
          <w:rFonts w:ascii="Times New Roman" w:hAnsi="Times New Roman" w:cs="Times New Roman"/>
        </w:rPr>
        <w:t>community colleges</w:t>
      </w:r>
      <w:r w:rsidR="003B6B8B" w:rsidRPr="002B2CB1">
        <w:rPr>
          <w:rFonts w:ascii="Times New Roman" w:hAnsi="Times New Roman" w:cs="Times New Roman"/>
        </w:rPr>
        <w:t xml:space="preserve"> and four-y</w:t>
      </w:r>
      <w:r w:rsidR="00590A2E" w:rsidRPr="002B2CB1">
        <w:rPr>
          <w:rFonts w:ascii="Times New Roman" w:hAnsi="Times New Roman" w:cs="Times New Roman"/>
        </w:rPr>
        <w:t xml:space="preserve">ear institutions </w:t>
      </w:r>
      <w:r w:rsidR="00B26404" w:rsidRPr="002B2CB1">
        <w:rPr>
          <w:rFonts w:ascii="Times New Roman" w:hAnsi="Times New Roman" w:cs="Times New Roman"/>
        </w:rPr>
        <w:t xml:space="preserve">complained </w:t>
      </w:r>
      <w:r w:rsidRPr="002B2CB1">
        <w:rPr>
          <w:rFonts w:ascii="Times New Roman" w:hAnsi="Times New Roman" w:cs="Times New Roman"/>
        </w:rPr>
        <w:t xml:space="preserve">about </w:t>
      </w:r>
      <w:r w:rsidR="00B26404" w:rsidRPr="002B2CB1">
        <w:rPr>
          <w:rFonts w:ascii="Times New Roman" w:hAnsi="Times New Roman" w:cs="Times New Roman"/>
        </w:rPr>
        <w:t>dissatisfaction w</w:t>
      </w:r>
      <w:r w:rsidR="00590A2E" w:rsidRPr="002B2CB1">
        <w:rPr>
          <w:rFonts w:ascii="Times New Roman" w:hAnsi="Times New Roman" w:cs="Times New Roman"/>
        </w:rPr>
        <w:t>ith</w:t>
      </w:r>
      <w:r w:rsidR="00590A2E">
        <w:rPr>
          <w:rFonts w:ascii="Times New Roman" w:hAnsi="Times New Roman" w:cs="Times New Roman"/>
          <w:color w:val="FF0000"/>
        </w:rPr>
        <w:t xml:space="preserve"> </w:t>
      </w:r>
      <w:r w:rsidR="00590A2E" w:rsidRPr="00F146C6">
        <w:rPr>
          <w:rFonts w:ascii="Times New Roman" w:hAnsi="Times New Roman" w:cs="Times New Roman"/>
        </w:rPr>
        <w:lastRenderedPageBreak/>
        <w:t xml:space="preserve">their job </w:t>
      </w:r>
      <w:r w:rsidRPr="00F146C6">
        <w:rPr>
          <w:rFonts w:ascii="Times New Roman" w:hAnsi="Times New Roman" w:cs="Times New Roman"/>
        </w:rPr>
        <w:t>because of</w:t>
      </w:r>
      <w:r w:rsidR="00590A2E" w:rsidRPr="00F146C6">
        <w:rPr>
          <w:rFonts w:ascii="Times New Roman" w:hAnsi="Times New Roman" w:cs="Times New Roman"/>
        </w:rPr>
        <w:t xml:space="preserve"> the lack of career growth opportunity</w:t>
      </w:r>
      <w:r w:rsidR="00860031" w:rsidRPr="00F146C6">
        <w:rPr>
          <w:rFonts w:ascii="Times New Roman" w:hAnsi="Times New Roman" w:cs="Times New Roman"/>
        </w:rPr>
        <w:t xml:space="preserve"> and salary gap</w:t>
      </w:r>
      <w:r w:rsidR="00362203" w:rsidRPr="00F146C6">
        <w:rPr>
          <w:rFonts w:ascii="Times New Roman" w:hAnsi="Times New Roman" w:cs="Times New Roman"/>
        </w:rPr>
        <w:t xml:space="preserve"> (Modica &amp; Mamiseishvili, 2010)</w:t>
      </w:r>
      <w:r w:rsidR="00590A2E" w:rsidRPr="00F146C6">
        <w:rPr>
          <w:rFonts w:ascii="Times New Roman" w:hAnsi="Times New Roman" w:cs="Times New Roman"/>
        </w:rPr>
        <w:t>. Over half of the participants</w:t>
      </w:r>
      <w:r w:rsidR="00B26404" w:rsidRPr="00F146C6">
        <w:rPr>
          <w:rFonts w:ascii="Times New Roman" w:hAnsi="Times New Roman" w:cs="Times New Roman"/>
        </w:rPr>
        <w:t xml:space="preserve"> (</w:t>
      </w:r>
      <w:r w:rsidR="00B26404" w:rsidRPr="00F146C6">
        <w:rPr>
          <w:rFonts w:ascii="Times New Roman" w:hAnsi="Times New Roman" w:cs="Times New Roman"/>
          <w:i/>
        </w:rPr>
        <w:t>N</w:t>
      </w:r>
      <w:r w:rsidR="00B26404" w:rsidRPr="00F146C6">
        <w:rPr>
          <w:rFonts w:ascii="Times New Roman" w:hAnsi="Times New Roman" w:cs="Times New Roman"/>
        </w:rPr>
        <w:t>=64)</w:t>
      </w:r>
      <w:r w:rsidR="00590A2E" w:rsidRPr="00F146C6">
        <w:rPr>
          <w:rFonts w:ascii="Times New Roman" w:hAnsi="Times New Roman" w:cs="Times New Roman"/>
        </w:rPr>
        <w:t xml:space="preserve"> in </w:t>
      </w:r>
      <w:r w:rsidR="005A2602" w:rsidRPr="00F146C6">
        <w:rPr>
          <w:rFonts w:ascii="Times New Roman" w:hAnsi="Times New Roman" w:cs="Times New Roman"/>
        </w:rPr>
        <w:t>Turner, Myers, and Creswell</w:t>
      </w:r>
      <w:r w:rsidR="00590A2E" w:rsidRPr="00F146C6">
        <w:rPr>
          <w:rFonts w:ascii="Times New Roman" w:hAnsi="Times New Roman" w:cs="Times New Roman"/>
        </w:rPr>
        <w:t>’s</w:t>
      </w:r>
      <w:r w:rsidR="005A2602" w:rsidRPr="00F146C6">
        <w:rPr>
          <w:rFonts w:ascii="Times New Roman" w:hAnsi="Times New Roman" w:cs="Times New Roman"/>
        </w:rPr>
        <w:t xml:space="preserve"> (1999)</w:t>
      </w:r>
      <w:r w:rsidR="00590A2E" w:rsidRPr="00F146C6">
        <w:rPr>
          <w:rFonts w:ascii="Times New Roman" w:hAnsi="Times New Roman" w:cs="Times New Roman"/>
        </w:rPr>
        <w:t xml:space="preserve"> study </w:t>
      </w:r>
      <w:r w:rsidR="00B26404" w:rsidRPr="00F146C6">
        <w:rPr>
          <w:rFonts w:ascii="Times New Roman" w:hAnsi="Times New Roman" w:cs="Times New Roman"/>
        </w:rPr>
        <w:t xml:space="preserve">were bypassed the promotion opportunity because they did not fit the </w:t>
      </w:r>
      <w:r w:rsidRPr="00F146C6">
        <w:rPr>
          <w:rFonts w:ascii="Times New Roman" w:hAnsi="Times New Roman" w:cs="Times New Roman"/>
        </w:rPr>
        <w:t>promotion ‘profile.’ Moreover</w:t>
      </w:r>
      <w:r w:rsidR="00B26404" w:rsidRPr="00F146C6">
        <w:rPr>
          <w:rFonts w:ascii="Times New Roman" w:hAnsi="Times New Roman" w:cs="Times New Roman"/>
        </w:rPr>
        <w:t xml:space="preserve">, they were advised to seek promotion at another institution. </w:t>
      </w:r>
      <w:r w:rsidR="00492348" w:rsidRPr="00F146C6">
        <w:rPr>
          <w:rFonts w:ascii="Times New Roman" w:hAnsi="Times New Roman" w:cs="Times New Roman"/>
        </w:rPr>
        <w:t>Black faculty members</w:t>
      </w:r>
      <w:r w:rsidR="001334A8" w:rsidRPr="00F146C6">
        <w:rPr>
          <w:rFonts w:ascii="Times New Roman" w:hAnsi="Times New Roman" w:cs="Times New Roman"/>
        </w:rPr>
        <w:t xml:space="preserve"> not only</w:t>
      </w:r>
      <w:r w:rsidR="00492348" w:rsidRPr="00F146C6">
        <w:rPr>
          <w:rFonts w:ascii="Times New Roman" w:hAnsi="Times New Roman" w:cs="Times New Roman"/>
        </w:rPr>
        <w:t xml:space="preserve"> </w:t>
      </w:r>
      <w:r w:rsidR="00131712" w:rsidRPr="00F146C6">
        <w:rPr>
          <w:rFonts w:ascii="Times New Roman" w:hAnsi="Times New Roman" w:cs="Times New Roman"/>
        </w:rPr>
        <w:t xml:space="preserve">are committed </w:t>
      </w:r>
      <w:r w:rsidR="004B68B6" w:rsidRPr="00F146C6">
        <w:rPr>
          <w:rFonts w:ascii="Times New Roman" w:hAnsi="Times New Roman" w:cs="Times New Roman"/>
        </w:rPr>
        <w:t>to their academic career, many Black faculty members have</w:t>
      </w:r>
      <w:r w:rsidR="001334A8" w:rsidRPr="00F146C6">
        <w:rPr>
          <w:rFonts w:ascii="Times New Roman" w:hAnsi="Times New Roman" w:cs="Times New Roman"/>
        </w:rPr>
        <w:t xml:space="preserve"> </w:t>
      </w:r>
      <w:r w:rsidR="00A967D9" w:rsidRPr="00F146C6">
        <w:rPr>
          <w:rFonts w:ascii="Times New Roman" w:hAnsi="Times New Roman" w:cs="Times New Roman"/>
        </w:rPr>
        <w:t xml:space="preserve">even </w:t>
      </w:r>
      <w:r w:rsidR="001334A8" w:rsidRPr="00F146C6">
        <w:rPr>
          <w:rFonts w:ascii="Times New Roman" w:hAnsi="Times New Roman" w:cs="Times New Roman"/>
        </w:rPr>
        <w:t>inherit</w:t>
      </w:r>
      <w:r w:rsidR="004B68B6" w:rsidRPr="00F146C6">
        <w:rPr>
          <w:rFonts w:ascii="Times New Roman" w:hAnsi="Times New Roman" w:cs="Times New Roman"/>
        </w:rPr>
        <w:t>ed</w:t>
      </w:r>
      <w:r w:rsidR="001334A8" w:rsidRPr="00F146C6">
        <w:rPr>
          <w:rFonts w:ascii="Times New Roman" w:hAnsi="Times New Roman" w:cs="Times New Roman"/>
        </w:rPr>
        <w:t xml:space="preserve"> </w:t>
      </w:r>
      <w:r w:rsidR="00131712" w:rsidRPr="00F146C6">
        <w:rPr>
          <w:rFonts w:ascii="Times New Roman" w:hAnsi="Times New Roman" w:cs="Times New Roman"/>
        </w:rPr>
        <w:t>more responsibilities than their White counterparts (Allen et al., 2000; Antonio, 2002; Bernal &amp; Villalpando, 2010). Besides teaching and research responsibil</w:t>
      </w:r>
      <w:r w:rsidR="004B68B6" w:rsidRPr="00F146C6">
        <w:rPr>
          <w:rFonts w:ascii="Times New Roman" w:hAnsi="Times New Roman" w:cs="Times New Roman"/>
        </w:rPr>
        <w:t xml:space="preserve">ities, </w:t>
      </w:r>
      <w:r w:rsidR="00860031" w:rsidRPr="00F146C6">
        <w:rPr>
          <w:rFonts w:ascii="Times New Roman" w:hAnsi="Times New Roman" w:cs="Times New Roman"/>
        </w:rPr>
        <w:t xml:space="preserve">Black faculty members also opted for external commitments, such as </w:t>
      </w:r>
      <w:r w:rsidR="00163D53" w:rsidRPr="00F146C6">
        <w:rPr>
          <w:rFonts w:ascii="Times New Roman" w:hAnsi="Times New Roman" w:cs="Times New Roman"/>
        </w:rPr>
        <w:t>leading</w:t>
      </w:r>
      <w:r w:rsidR="00163D53" w:rsidRPr="009E4759">
        <w:rPr>
          <w:rFonts w:ascii="Times New Roman" w:hAnsi="Times New Roman" w:cs="Times New Roman"/>
        </w:rPr>
        <w:t xml:space="preserve"> a diversity council, resolving</w:t>
      </w:r>
      <w:r w:rsidR="007746A4">
        <w:rPr>
          <w:rFonts w:ascii="Times New Roman" w:hAnsi="Times New Roman" w:cs="Times New Roman"/>
        </w:rPr>
        <w:t xml:space="preserve"> diversity issues on campus, </w:t>
      </w:r>
      <w:r w:rsidR="004B68B6">
        <w:rPr>
          <w:rFonts w:ascii="Times New Roman" w:hAnsi="Times New Roman" w:cs="Times New Roman"/>
        </w:rPr>
        <w:t xml:space="preserve">and </w:t>
      </w:r>
      <w:r w:rsidR="00163D53" w:rsidRPr="009E4759">
        <w:rPr>
          <w:rFonts w:ascii="Times New Roman" w:hAnsi="Times New Roman" w:cs="Times New Roman"/>
        </w:rPr>
        <w:t>recruiting underrepresented st</w:t>
      </w:r>
      <w:r w:rsidR="004B68B6">
        <w:rPr>
          <w:rFonts w:ascii="Times New Roman" w:hAnsi="Times New Roman" w:cs="Times New Roman"/>
        </w:rPr>
        <w:t>udents and</w:t>
      </w:r>
      <w:r w:rsidR="007746A4">
        <w:rPr>
          <w:rFonts w:ascii="Times New Roman" w:hAnsi="Times New Roman" w:cs="Times New Roman"/>
        </w:rPr>
        <w:t xml:space="preserve"> </w:t>
      </w:r>
      <w:r w:rsidR="00B8007A" w:rsidRPr="009E4759">
        <w:rPr>
          <w:rFonts w:ascii="Times New Roman" w:hAnsi="Times New Roman" w:cs="Times New Roman"/>
        </w:rPr>
        <w:t xml:space="preserve">faculty </w:t>
      </w:r>
      <w:r w:rsidR="007746A4">
        <w:rPr>
          <w:rFonts w:ascii="Times New Roman" w:hAnsi="Times New Roman" w:cs="Times New Roman"/>
        </w:rPr>
        <w:t>of color</w:t>
      </w:r>
      <w:r w:rsidR="004B68B6">
        <w:rPr>
          <w:rFonts w:ascii="Times New Roman" w:hAnsi="Times New Roman" w:cs="Times New Roman"/>
        </w:rPr>
        <w:t xml:space="preserve"> (Allen et al., 2000)</w:t>
      </w:r>
      <w:r w:rsidR="007853EA" w:rsidRPr="009E4759">
        <w:rPr>
          <w:rFonts w:ascii="Times New Roman" w:hAnsi="Times New Roman" w:cs="Times New Roman"/>
        </w:rPr>
        <w:t xml:space="preserve">. </w:t>
      </w:r>
      <w:r w:rsidR="00F76306">
        <w:rPr>
          <w:rFonts w:ascii="Times New Roman" w:hAnsi="Times New Roman" w:cs="Times New Roman"/>
        </w:rPr>
        <w:t>In addition, m</w:t>
      </w:r>
      <w:r w:rsidR="00B8007A" w:rsidRPr="009E4759">
        <w:rPr>
          <w:rFonts w:ascii="Times New Roman" w:hAnsi="Times New Roman" w:cs="Times New Roman"/>
        </w:rPr>
        <w:t xml:space="preserve">any Black faculty members </w:t>
      </w:r>
      <w:r w:rsidR="00163D53" w:rsidRPr="009E4759">
        <w:rPr>
          <w:rFonts w:ascii="Times New Roman" w:hAnsi="Times New Roman" w:cs="Times New Roman"/>
        </w:rPr>
        <w:t>feel oblig</w:t>
      </w:r>
      <w:r w:rsidR="00E064BA">
        <w:rPr>
          <w:rFonts w:ascii="Times New Roman" w:hAnsi="Times New Roman" w:cs="Times New Roman"/>
        </w:rPr>
        <w:t>ated to guide, counsel, and</w:t>
      </w:r>
      <w:r w:rsidR="00A075D6">
        <w:rPr>
          <w:rFonts w:ascii="Times New Roman" w:hAnsi="Times New Roman" w:cs="Times New Roman"/>
        </w:rPr>
        <w:t xml:space="preserve"> mentor </w:t>
      </w:r>
      <w:r w:rsidR="00163D53" w:rsidRPr="00F146C6">
        <w:rPr>
          <w:rFonts w:ascii="Times New Roman" w:hAnsi="Times New Roman" w:cs="Times New Roman"/>
        </w:rPr>
        <w:t>racially, ethnically, and cultural</w:t>
      </w:r>
      <w:r w:rsidR="008D112E" w:rsidRPr="00F146C6">
        <w:rPr>
          <w:rFonts w:ascii="Times New Roman" w:hAnsi="Times New Roman" w:cs="Times New Roman"/>
        </w:rPr>
        <w:t>ly diverse student population</w:t>
      </w:r>
      <w:r w:rsidR="00163D53" w:rsidRPr="00F146C6">
        <w:rPr>
          <w:rFonts w:ascii="Times New Roman" w:hAnsi="Times New Roman" w:cs="Times New Roman"/>
        </w:rPr>
        <w:t xml:space="preserve"> on campus (</w:t>
      </w:r>
      <w:r w:rsidR="003519D8" w:rsidRPr="00F146C6">
        <w:rPr>
          <w:rFonts w:ascii="Times New Roman" w:hAnsi="Times New Roman" w:cs="Times New Roman"/>
        </w:rPr>
        <w:t>Allen et al</w:t>
      </w:r>
      <w:r w:rsidR="00926E2F" w:rsidRPr="00F146C6">
        <w:rPr>
          <w:rFonts w:ascii="Times New Roman" w:hAnsi="Times New Roman" w:cs="Times New Roman"/>
        </w:rPr>
        <w:t>.</w:t>
      </w:r>
      <w:r w:rsidR="003519D8" w:rsidRPr="00F146C6">
        <w:rPr>
          <w:rFonts w:ascii="Times New Roman" w:hAnsi="Times New Roman" w:cs="Times New Roman"/>
        </w:rPr>
        <w:t xml:space="preserve">, 2000; </w:t>
      </w:r>
      <w:r w:rsidR="004B3256" w:rsidRPr="00F146C6">
        <w:rPr>
          <w:rFonts w:ascii="Times New Roman" w:hAnsi="Times New Roman" w:cs="Times New Roman"/>
        </w:rPr>
        <w:t xml:space="preserve">Antonio, 2002; </w:t>
      </w:r>
      <w:r w:rsidR="00CE639B" w:rsidRPr="00F146C6">
        <w:rPr>
          <w:rFonts w:ascii="Times New Roman" w:hAnsi="Times New Roman" w:cs="Times New Roman"/>
        </w:rPr>
        <w:t>Modica &amp; Mamiseishvili, 2010</w:t>
      </w:r>
      <w:r w:rsidR="00163D53" w:rsidRPr="00F146C6">
        <w:rPr>
          <w:rFonts w:ascii="Times New Roman" w:hAnsi="Times New Roman" w:cs="Times New Roman"/>
        </w:rPr>
        <w:t>)</w:t>
      </w:r>
      <w:r w:rsidR="00CE6D7A" w:rsidRPr="00F146C6">
        <w:rPr>
          <w:rFonts w:ascii="Times New Roman" w:hAnsi="Times New Roman" w:cs="Times New Roman"/>
        </w:rPr>
        <w:t>.</w:t>
      </w:r>
      <w:r w:rsidR="00A075D6" w:rsidRPr="00F146C6">
        <w:rPr>
          <w:rFonts w:ascii="Times New Roman" w:hAnsi="Times New Roman" w:cs="Times New Roman"/>
        </w:rPr>
        <w:t xml:space="preserve"> Unfortunately, all these addition</w:t>
      </w:r>
      <w:r w:rsidR="003E1527" w:rsidRPr="00F146C6">
        <w:rPr>
          <w:rFonts w:ascii="Times New Roman" w:hAnsi="Times New Roman" w:cs="Times New Roman"/>
        </w:rPr>
        <w:t>al</w:t>
      </w:r>
      <w:r w:rsidR="00A075D6" w:rsidRPr="00F146C6">
        <w:rPr>
          <w:rFonts w:ascii="Times New Roman" w:hAnsi="Times New Roman" w:cs="Times New Roman"/>
        </w:rPr>
        <w:t xml:space="preserve"> commitments and services </w:t>
      </w:r>
      <w:r w:rsidR="003E1527" w:rsidRPr="00F146C6">
        <w:rPr>
          <w:rFonts w:ascii="Times New Roman" w:hAnsi="Times New Roman" w:cs="Times New Roman"/>
        </w:rPr>
        <w:t xml:space="preserve">Black faculty members have provided </w:t>
      </w:r>
      <w:r w:rsidR="00A075D6" w:rsidRPr="00F146C6">
        <w:rPr>
          <w:rFonts w:ascii="Times New Roman" w:hAnsi="Times New Roman" w:cs="Times New Roman"/>
        </w:rPr>
        <w:t>to the university and students are not highly valued in research universities with very high or high research activity.</w:t>
      </w:r>
      <w:r w:rsidR="00F76306" w:rsidRPr="00F146C6">
        <w:rPr>
          <w:rFonts w:ascii="Times New Roman" w:hAnsi="Times New Roman" w:cs="Times New Roman"/>
        </w:rPr>
        <w:t xml:space="preserve"> </w:t>
      </w:r>
      <w:r w:rsidRPr="00F146C6">
        <w:rPr>
          <w:rFonts w:ascii="Times New Roman" w:hAnsi="Times New Roman" w:cs="Times New Roman"/>
        </w:rPr>
        <w:t>In addition, s</w:t>
      </w:r>
      <w:r w:rsidR="00F76306" w:rsidRPr="00F146C6">
        <w:rPr>
          <w:rFonts w:ascii="Times New Roman" w:hAnsi="Times New Roman" w:cs="Times New Roman"/>
        </w:rPr>
        <w:t>tudies show</w:t>
      </w:r>
      <w:r w:rsidRPr="00F146C6">
        <w:rPr>
          <w:rFonts w:ascii="Times New Roman" w:hAnsi="Times New Roman" w:cs="Times New Roman"/>
        </w:rPr>
        <w:t>ed</w:t>
      </w:r>
      <w:r w:rsidR="00F76306" w:rsidRPr="00F146C6">
        <w:rPr>
          <w:rFonts w:ascii="Times New Roman" w:hAnsi="Times New Roman" w:cs="Times New Roman"/>
        </w:rPr>
        <w:t xml:space="preserve"> that Black faculty members</w:t>
      </w:r>
      <w:r w:rsidR="001418CD" w:rsidRPr="00F146C6">
        <w:rPr>
          <w:rFonts w:ascii="Times New Roman" w:hAnsi="Times New Roman" w:cs="Times New Roman"/>
        </w:rPr>
        <w:t xml:space="preserve">’ research on racial or </w:t>
      </w:r>
      <w:r w:rsidR="00121B80" w:rsidRPr="00F146C6">
        <w:rPr>
          <w:rFonts w:ascii="Times New Roman" w:hAnsi="Times New Roman" w:cs="Times New Roman"/>
        </w:rPr>
        <w:t>ethnic issues are often devalued and demised as self-serving and out-of-the-mainstream (Allen et al., 2000; Bourguignon, Blanshan, Chiteji, MacLean, Meckling, Sagaria, Shuman, &amp; Taris, 1987</w:t>
      </w:r>
      <w:r w:rsidR="00927899" w:rsidRPr="00F146C6">
        <w:rPr>
          <w:rFonts w:ascii="Times New Roman" w:hAnsi="Times New Roman" w:cs="Times New Roman"/>
        </w:rPr>
        <w:t>;</w:t>
      </w:r>
      <w:r w:rsidR="006254F9" w:rsidRPr="00F146C6">
        <w:rPr>
          <w:rFonts w:ascii="Times New Roman" w:hAnsi="Times New Roman" w:cs="Times New Roman"/>
        </w:rPr>
        <w:t xml:space="preserve"> </w:t>
      </w:r>
      <w:r w:rsidR="006254F9" w:rsidRPr="00F146C6">
        <w:rPr>
          <w:rFonts w:ascii="Times New Roman" w:eastAsia="MS Mincho" w:hAnsi="Times New Roman" w:cs="Times New Roman"/>
        </w:rPr>
        <w:t>Turner, Myers, &amp; Creswell, 1999</w:t>
      </w:r>
      <w:r w:rsidR="00121B80" w:rsidRPr="00F146C6">
        <w:rPr>
          <w:rFonts w:ascii="Times New Roman" w:hAnsi="Times New Roman" w:cs="Times New Roman"/>
        </w:rPr>
        <w:t>)</w:t>
      </w:r>
      <w:r w:rsidR="003E1527" w:rsidRPr="00F146C6">
        <w:rPr>
          <w:rFonts w:ascii="Times New Roman" w:hAnsi="Times New Roman" w:cs="Times New Roman"/>
        </w:rPr>
        <w:t>.</w:t>
      </w:r>
      <w:r w:rsidR="00F76306" w:rsidRPr="00F146C6">
        <w:rPr>
          <w:rFonts w:ascii="Times New Roman" w:hAnsi="Times New Roman" w:cs="Times New Roman"/>
        </w:rPr>
        <w:t xml:space="preserve"> </w:t>
      </w:r>
      <w:r w:rsidR="008806C4" w:rsidRPr="00F146C6">
        <w:rPr>
          <w:rFonts w:ascii="Times New Roman" w:hAnsi="Times New Roman" w:cs="Times New Roman"/>
        </w:rPr>
        <w:t xml:space="preserve">Furthermore, </w:t>
      </w:r>
      <w:r w:rsidR="00B8007A" w:rsidRPr="00F146C6">
        <w:rPr>
          <w:rFonts w:ascii="Times New Roman" w:hAnsi="Times New Roman" w:cs="Times New Roman"/>
        </w:rPr>
        <w:t xml:space="preserve">the lack of </w:t>
      </w:r>
      <w:r w:rsidR="00DE14E0" w:rsidRPr="00F146C6">
        <w:rPr>
          <w:rFonts w:ascii="Times New Roman" w:hAnsi="Times New Roman" w:cs="Times New Roman"/>
        </w:rPr>
        <w:t xml:space="preserve">mentor, </w:t>
      </w:r>
      <w:r w:rsidR="00B8007A" w:rsidRPr="00F146C6">
        <w:rPr>
          <w:rFonts w:ascii="Times New Roman" w:hAnsi="Times New Roman" w:cs="Times New Roman"/>
        </w:rPr>
        <w:t>tenure</w:t>
      </w:r>
      <w:r w:rsidR="006254F9" w:rsidRPr="00F146C6">
        <w:rPr>
          <w:rFonts w:ascii="Times New Roman" w:hAnsi="Times New Roman" w:cs="Times New Roman"/>
        </w:rPr>
        <w:t>,</w:t>
      </w:r>
      <w:r w:rsidR="00B8007A" w:rsidRPr="00F146C6">
        <w:rPr>
          <w:rFonts w:ascii="Times New Roman" w:hAnsi="Times New Roman" w:cs="Times New Roman"/>
        </w:rPr>
        <w:t xml:space="preserve"> and promotion opportun</w:t>
      </w:r>
      <w:r w:rsidR="006254F9" w:rsidRPr="00F146C6">
        <w:rPr>
          <w:rFonts w:ascii="Times New Roman" w:hAnsi="Times New Roman" w:cs="Times New Roman"/>
        </w:rPr>
        <w:t>ity</w:t>
      </w:r>
      <w:r w:rsidR="00B8007A" w:rsidRPr="00F146C6">
        <w:rPr>
          <w:rFonts w:ascii="Times New Roman" w:hAnsi="Times New Roman" w:cs="Times New Roman"/>
        </w:rPr>
        <w:t xml:space="preserve"> for Black faculty members at research institutions a</w:t>
      </w:r>
      <w:r w:rsidR="003E1527" w:rsidRPr="00F146C6">
        <w:rPr>
          <w:rFonts w:ascii="Times New Roman" w:hAnsi="Times New Roman" w:cs="Times New Roman"/>
        </w:rPr>
        <w:t xml:space="preserve">nd </w:t>
      </w:r>
      <w:r w:rsidR="005124DD" w:rsidRPr="00F146C6">
        <w:rPr>
          <w:rFonts w:ascii="Times New Roman" w:hAnsi="Times New Roman" w:cs="Times New Roman"/>
        </w:rPr>
        <w:t>shortage of m</w:t>
      </w:r>
      <w:r w:rsidR="00250C87" w:rsidRPr="00F146C6">
        <w:rPr>
          <w:rFonts w:ascii="Times New Roman" w:hAnsi="Times New Roman" w:cs="Times New Roman"/>
        </w:rPr>
        <w:t>entors have added pressure</w:t>
      </w:r>
      <w:r w:rsidR="006F01F2" w:rsidRPr="00F146C6">
        <w:rPr>
          <w:rFonts w:ascii="Times New Roman" w:hAnsi="Times New Roman" w:cs="Times New Roman"/>
        </w:rPr>
        <w:t xml:space="preserve"> and di</w:t>
      </w:r>
      <w:r w:rsidR="00A9661F" w:rsidRPr="00F146C6">
        <w:rPr>
          <w:rFonts w:ascii="Times New Roman" w:hAnsi="Times New Roman" w:cs="Times New Roman"/>
        </w:rPr>
        <w:t>s</w:t>
      </w:r>
      <w:r w:rsidR="006F01F2" w:rsidRPr="00F146C6">
        <w:rPr>
          <w:rFonts w:ascii="Times New Roman" w:hAnsi="Times New Roman" w:cs="Times New Roman"/>
        </w:rPr>
        <w:t>satisfaction</w:t>
      </w:r>
      <w:r w:rsidR="005124DD" w:rsidRPr="00F146C6">
        <w:rPr>
          <w:rFonts w:ascii="Times New Roman" w:hAnsi="Times New Roman" w:cs="Times New Roman"/>
        </w:rPr>
        <w:t xml:space="preserve"> </w:t>
      </w:r>
      <w:r w:rsidR="005124DD" w:rsidRPr="009E4759">
        <w:rPr>
          <w:rFonts w:ascii="Times New Roman" w:hAnsi="Times New Roman" w:cs="Times New Roman"/>
        </w:rPr>
        <w:t xml:space="preserve">to their job. </w:t>
      </w:r>
      <w:r w:rsidR="00DE14E0" w:rsidRPr="009E4759">
        <w:rPr>
          <w:rFonts w:ascii="Times New Roman" w:hAnsi="Times New Roman" w:cs="Times New Roman"/>
        </w:rPr>
        <w:t>The</w:t>
      </w:r>
      <w:r w:rsidR="00B8007A" w:rsidRPr="009E4759">
        <w:rPr>
          <w:rFonts w:ascii="Times New Roman" w:hAnsi="Times New Roman" w:cs="Times New Roman"/>
        </w:rPr>
        <w:t>s</w:t>
      </w:r>
      <w:r w:rsidR="00DE14E0" w:rsidRPr="009E4759">
        <w:rPr>
          <w:rFonts w:ascii="Times New Roman" w:hAnsi="Times New Roman" w:cs="Times New Roman"/>
        </w:rPr>
        <w:t>e explain</w:t>
      </w:r>
      <w:r w:rsidR="006F01F2">
        <w:rPr>
          <w:rFonts w:ascii="Times New Roman" w:hAnsi="Times New Roman" w:cs="Times New Roman"/>
        </w:rPr>
        <w:t xml:space="preserve"> </w:t>
      </w:r>
      <w:r w:rsidR="00250C87">
        <w:rPr>
          <w:rFonts w:ascii="Times New Roman" w:hAnsi="Times New Roman" w:cs="Times New Roman"/>
        </w:rPr>
        <w:t xml:space="preserve">why </w:t>
      </w:r>
      <w:r w:rsidR="00B8007A" w:rsidRPr="009E4759">
        <w:rPr>
          <w:rFonts w:ascii="Times New Roman" w:hAnsi="Times New Roman" w:cs="Times New Roman"/>
        </w:rPr>
        <w:t>the</w:t>
      </w:r>
      <w:r w:rsidR="006F01F2">
        <w:rPr>
          <w:rFonts w:ascii="Times New Roman" w:hAnsi="Times New Roman" w:cs="Times New Roman"/>
        </w:rPr>
        <w:t xml:space="preserve"> low</w:t>
      </w:r>
      <w:r w:rsidR="00B8007A" w:rsidRPr="009E4759">
        <w:rPr>
          <w:rFonts w:ascii="Times New Roman" w:hAnsi="Times New Roman" w:cs="Times New Roman"/>
        </w:rPr>
        <w:t xml:space="preserve"> number</w:t>
      </w:r>
      <w:r w:rsidR="00250C87">
        <w:rPr>
          <w:rFonts w:ascii="Times New Roman" w:hAnsi="Times New Roman" w:cs="Times New Roman"/>
        </w:rPr>
        <w:t>s</w:t>
      </w:r>
      <w:r w:rsidR="00B8007A" w:rsidRPr="009E4759">
        <w:rPr>
          <w:rFonts w:ascii="Times New Roman" w:hAnsi="Times New Roman" w:cs="Times New Roman"/>
        </w:rPr>
        <w:t xml:space="preserve"> of Black faculty member</w:t>
      </w:r>
      <w:r w:rsidR="006E5C73" w:rsidRPr="009E4759">
        <w:rPr>
          <w:rFonts w:ascii="Times New Roman" w:hAnsi="Times New Roman" w:cs="Times New Roman"/>
        </w:rPr>
        <w:t>s</w:t>
      </w:r>
      <w:r w:rsidR="00B8007A" w:rsidRPr="009E4759">
        <w:rPr>
          <w:rFonts w:ascii="Times New Roman" w:hAnsi="Times New Roman" w:cs="Times New Roman"/>
        </w:rPr>
        <w:t xml:space="preserve"> in public 4-year institutions</w:t>
      </w:r>
      <w:r w:rsidR="0039359B">
        <w:rPr>
          <w:rFonts w:ascii="Times New Roman" w:hAnsi="Times New Roman" w:cs="Times New Roman"/>
        </w:rPr>
        <w:t xml:space="preserve"> are lower than </w:t>
      </w:r>
      <w:r w:rsidR="00F146C6">
        <w:rPr>
          <w:rFonts w:ascii="Times New Roman" w:hAnsi="Times New Roman" w:cs="Times New Roman"/>
        </w:rPr>
        <w:t>that of</w:t>
      </w:r>
      <w:r w:rsidR="009526FC">
        <w:rPr>
          <w:rFonts w:ascii="Times New Roman" w:hAnsi="Times New Roman" w:cs="Times New Roman"/>
        </w:rPr>
        <w:t xml:space="preserve"> </w:t>
      </w:r>
      <w:r w:rsidR="00250C87">
        <w:rPr>
          <w:rFonts w:ascii="Times New Roman" w:hAnsi="Times New Roman" w:cs="Times New Roman"/>
        </w:rPr>
        <w:t>Asian faculty members. Besides</w:t>
      </w:r>
      <w:r w:rsidR="008753C3">
        <w:rPr>
          <w:rFonts w:ascii="Times New Roman" w:hAnsi="Times New Roman" w:cs="Times New Roman"/>
        </w:rPr>
        <w:t>,</w:t>
      </w:r>
      <w:r w:rsidR="00DE560F" w:rsidRPr="009E4759">
        <w:rPr>
          <w:rFonts w:ascii="Times New Roman" w:hAnsi="Times New Roman" w:cs="Times New Roman"/>
        </w:rPr>
        <w:t xml:space="preserve"> </w:t>
      </w:r>
      <w:r w:rsidR="005E387E">
        <w:rPr>
          <w:rFonts w:ascii="Times New Roman" w:hAnsi="Times New Roman" w:cs="Times New Roman"/>
        </w:rPr>
        <w:t xml:space="preserve">many </w:t>
      </w:r>
      <w:r w:rsidR="00DE560F" w:rsidRPr="009E4759">
        <w:rPr>
          <w:rFonts w:ascii="Times New Roman" w:hAnsi="Times New Roman" w:cs="Times New Roman"/>
        </w:rPr>
        <w:t>Black</w:t>
      </w:r>
      <w:r w:rsidR="00085B91" w:rsidRPr="009E4759">
        <w:rPr>
          <w:rFonts w:ascii="Times New Roman" w:hAnsi="Times New Roman" w:cs="Times New Roman"/>
        </w:rPr>
        <w:t xml:space="preserve"> </w:t>
      </w:r>
      <w:r w:rsidR="008753C3">
        <w:rPr>
          <w:rFonts w:ascii="Times New Roman" w:hAnsi="Times New Roman" w:cs="Times New Roman"/>
        </w:rPr>
        <w:lastRenderedPageBreak/>
        <w:t xml:space="preserve">faculty members </w:t>
      </w:r>
      <w:r w:rsidR="00DE560F" w:rsidRPr="009E4759">
        <w:rPr>
          <w:rFonts w:ascii="Times New Roman" w:hAnsi="Times New Roman" w:cs="Times New Roman"/>
        </w:rPr>
        <w:t>have</w:t>
      </w:r>
      <w:r w:rsidR="00250C87">
        <w:rPr>
          <w:rFonts w:ascii="Times New Roman" w:hAnsi="Times New Roman" w:cs="Times New Roman"/>
        </w:rPr>
        <w:t xml:space="preserve"> opted</w:t>
      </w:r>
      <w:r w:rsidR="00DE560F" w:rsidRPr="009E4759">
        <w:rPr>
          <w:rFonts w:ascii="Times New Roman" w:hAnsi="Times New Roman" w:cs="Times New Roman"/>
        </w:rPr>
        <w:t xml:space="preserve"> to work in smaller and more </w:t>
      </w:r>
      <w:r w:rsidR="00DE560F" w:rsidRPr="00570B31">
        <w:rPr>
          <w:rFonts w:ascii="Times New Roman" w:hAnsi="Times New Roman" w:cs="Times New Roman"/>
        </w:rPr>
        <w:t>prestigious pri</w:t>
      </w:r>
      <w:r w:rsidR="00085B91" w:rsidRPr="00570B31">
        <w:rPr>
          <w:rFonts w:ascii="Times New Roman" w:hAnsi="Times New Roman" w:cs="Times New Roman"/>
        </w:rPr>
        <w:t>vate 4-y</w:t>
      </w:r>
      <w:r w:rsidR="0054326F" w:rsidRPr="00570B31">
        <w:rPr>
          <w:rFonts w:ascii="Times New Roman" w:hAnsi="Times New Roman" w:cs="Times New Roman"/>
        </w:rPr>
        <w:t xml:space="preserve">ear institutions </w:t>
      </w:r>
      <w:r w:rsidR="00D65BF9" w:rsidRPr="00570B31">
        <w:rPr>
          <w:rFonts w:ascii="Times New Roman" w:hAnsi="Times New Roman" w:cs="Times New Roman"/>
        </w:rPr>
        <w:t>because of their commitment to teaching and service</w:t>
      </w:r>
      <w:r w:rsidR="00983001" w:rsidRPr="00570B31">
        <w:rPr>
          <w:rFonts w:ascii="Times New Roman" w:hAnsi="Times New Roman" w:cs="Times New Roman"/>
        </w:rPr>
        <w:t xml:space="preserve"> (</w:t>
      </w:r>
      <w:r w:rsidR="00470E62" w:rsidRPr="00570B31">
        <w:rPr>
          <w:rFonts w:ascii="Times New Roman" w:hAnsi="Times New Roman" w:cs="Times New Roman"/>
        </w:rPr>
        <w:t>Allen et al., 2000</w:t>
      </w:r>
      <w:r w:rsidR="00983001" w:rsidRPr="00570B31">
        <w:rPr>
          <w:rFonts w:ascii="Times New Roman" w:hAnsi="Times New Roman" w:cs="Times New Roman"/>
        </w:rPr>
        <w:t>)</w:t>
      </w:r>
      <w:r w:rsidR="007853EA" w:rsidRPr="00570B31">
        <w:rPr>
          <w:rFonts w:ascii="Times New Roman" w:hAnsi="Times New Roman" w:cs="Times New Roman"/>
        </w:rPr>
        <w:t xml:space="preserve">. </w:t>
      </w:r>
    </w:p>
    <w:p w14:paraId="3299836B" w14:textId="2CA69A9B" w:rsidR="00800C70" w:rsidRDefault="00DF180E" w:rsidP="009A464C">
      <w:pPr>
        <w:widowControl w:val="0"/>
        <w:spacing w:line="480" w:lineRule="auto"/>
        <w:ind w:firstLine="720"/>
        <w:rPr>
          <w:rFonts w:ascii="Times New Roman" w:hAnsi="Times New Roman" w:cs="Times New Roman"/>
          <w:color w:val="FF0000"/>
        </w:rPr>
      </w:pPr>
      <w:r w:rsidRPr="00570B31">
        <w:rPr>
          <w:rFonts w:ascii="Times New Roman" w:hAnsi="Times New Roman" w:cs="Times New Roman"/>
        </w:rPr>
        <w:t xml:space="preserve">Unlike Black faculty members, </w:t>
      </w:r>
      <w:r w:rsidR="009E5FD4" w:rsidRPr="00570B31">
        <w:rPr>
          <w:rFonts w:ascii="Times New Roman" w:hAnsi="Times New Roman" w:cs="Times New Roman"/>
        </w:rPr>
        <w:t>Asi</w:t>
      </w:r>
      <w:r w:rsidR="006F232B" w:rsidRPr="00570B31">
        <w:rPr>
          <w:rFonts w:ascii="Times New Roman" w:hAnsi="Times New Roman" w:cs="Times New Roman"/>
        </w:rPr>
        <w:t>an Ame</w:t>
      </w:r>
      <w:r w:rsidR="00570B31" w:rsidRPr="00570B31">
        <w:rPr>
          <w:rFonts w:ascii="Times New Roman" w:hAnsi="Times New Roman" w:cs="Times New Roman"/>
        </w:rPr>
        <w:t>rican</w:t>
      </w:r>
      <w:r w:rsidRPr="00570B31">
        <w:rPr>
          <w:rFonts w:ascii="Times New Roman" w:hAnsi="Times New Roman" w:cs="Times New Roman"/>
        </w:rPr>
        <w:t xml:space="preserve"> faculty members, the second largest group of</w:t>
      </w:r>
      <w:r w:rsidR="006F232B" w:rsidRPr="00570B31">
        <w:rPr>
          <w:rFonts w:ascii="Times New Roman" w:hAnsi="Times New Roman" w:cs="Times New Roman"/>
        </w:rPr>
        <w:t xml:space="preserve"> faculty </w:t>
      </w:r>
      <w:r w:rsidRPr="00570B31">
        <w:rPr>
          <w:rFonts w:ascii="Times New Roman" w:hAnsi="Times New Roman" w:cs="Times New Roman"/>
        </w:rPr>
        <w:t xml:space="preserve">of color, are centered in public- and private-4 year institutions (Antonio, 2002; Astin et al., 1997) and </w:t>
      </w:r>
      <w:r w:rsidR="00570B31" w:rsidRPr="00570B31">
        <w:rPr>
          <w:rFonts w:ascii="Times New Roman" w:hAnsi="Times New Roman" w:cs="Times New Roman"/>
        </w:rPr>
        <w:t xml:space="preserve">the </w:t>
      </w:r>
      <w:r w:rsidRPr="00570B31">
        <w:rPr>
          <w:rFonts w:ascii="Times New Roman" w:hAnsi="Times New Roman" w:cs="Times New Roman"/>
        </w:rPr>
        <w:t>majority of them are hired as faculty members for the science and business disciplines (Smith et al., 2004). Asi</w:t>
      </w:r>
      <w:r w:rsidR="000B4BBF" w:rsidRPr="00570B31">
        <w:rPr>
          <w:rFonts w:ascii="Times New Roman" w:hAnsi="Times New Roman" w:cs="Times New Roman"/>
        </w:rPr>
        <w:t>an American faculty m</w:t>
      </w:r>
      <w:r w:rsidR="00561C18" w:rsidRPr="00570B31">
        <w:rPr>
          <w:rFonts w:ascii="Times New Roman" w:hAnsi="Times New Roman" w:cs="Times New Roman"/>
        </w:rPr>
        <w:t>embers acknowledge the importance</w:t>
      </w:r>
      <w:r w:rsidR="000B4BBF" w:rsidRPr="00570B31">
        <w:rPr>
          <w:rFonts w:ascii="Times New Roman" w:hAnsi="Times New Roman" w:cs="Times New Roman"/>
        </w:rPr>
        <w:t xml:space="preserve"> of research productivity on tenure and promotion; as a result, most Asia</w:t>
      </w:r>
      <w:r w:rsidR="009F6FAD" w:rsidRPr="00570B31">
        <w:rPr>
          <w:rFonts w:ascii="Times New Roman" w:hAnsi="Times New Roman" w:cs="Times New Roman"/>
        </w:rPr>
        <w:t>n American faculty members focus their</w:t>
      </w:r>
      <w:r w:rsidR="00B36A0C" w:rsidRPr="00570B31">
        <w:rPr>
          <w:rFonts w:ascii="Times New Roman" w:hAnsi="Times New Roman" w:cs="Times New Roman"/>
        </w:rPr>
        <w:t xml:space="preserve"> time in producing</w:t>
      </w:r>
      <w:r w:rsidR="000B4BBF" w:rsidRPr="00570B31">
        <w:rPr>
          <w:rFonts w:ascii="Times New Roman" w:hAnsi="Times New Roman" w:cs="Times New Roman"/>
        </w:rPr>
        <w:t xml:space="preserve"> research</w:t>
      </w:r>
      <w:r w:rsidR="009F6FAD" w:rsidRPr="00570B31">
        <w:rPr>
          <w:rFonts w:ascii="Times New Roman" w:hAnsi="Times New Roman" w:cs="Times New Roman"/>
        </w:rPr>
        <w:t xml:space="preserve"> </w:t>
      </w:r>
      <w:r w:rsidR="00B36A0C" w:rsidRPr="00570B31">
        <w:rPr>
          <w:rFonts w:ascii="Times New Roman" w:hAnsi="Times New Roman" w:cs="Times New Roman"/>
        </w:rPr>
        <w:t xml:space="preserve">work </w:t>
      </w:r>
      <w:r w:rsidR="009F6FAD" w:rsidRPr="00570B31">
        <w:rPr>
          <w:rFonts w:ascii="Times New Roman" w:hAnsi="Times New Roman" w:cs="Times New Roman"/>
        </w:rPr>
        <w:t>(</w:t>
      </w:r>
      <w:r w:rsidR="00215AB9" w:rsidRPr="00570B31">
        <w:rPr>
          <w:rFonts w:ascii="Times New Roman" w:hAnsi="Times New Roman" w:cs="Times New Roman"/>
        </w:rPr>
        <w:t>Lee, 2002</w:t>
      </w:r>
      <w:r w:rsidR="006744E8" w:rsidRPr="00570B31">
        <w:rPr>
          <w:rFonts w:ascii="Times New Roman" w:hAnsi="Times New Roman" w:cs="Times New Roman"/>
        </w:rPr>
        <w:t>; Mamiseishvili &amp; Rosser, 2011</w:t>
      </w:r>
      <w:r w:rsidR="009F6FAD" w:rsidRPr="00570B31">
        <w:rPr>
          <w:rFonts w:ascii="Times New Roman" w:hAnsi="Times New Roman" w:cs="Times New Roman"/>
        </w:rPr>
        <w:t>)</w:t>
      </w:r>
      <w:r w:rsidR="000B4BBF" w:rsidRPr="00570B31">
        <w:rPr>
          <w:rFonts w:ascii="Times New Roman" w:hAnsi="Times New Roman" w:cs="Times New Roman"/>
        </w:rPr>
        <w:t xml:space="preserve">. </w:t>
      </w:r>
      <w:r w:rsidR="00B36A0C" w:rsidRPr="00570B31">
        <w:rPr>
          <w:rFonts w:ascii="Times New Roman" w:hAnsi="Times New Roman" w:cs="Times New Roman"/>
        </w:rPr>
        <w:t>Despite their success in research productivity, many Asian American faculty members still</w:t>
      </w:r>
      <w:r w:rsidR="000B4BBF" w:rsidRPr="00570B31">
        <w:rPr>
          <w:rFonts w:ascii="Times New Roman" w:hAnsi="Times New Roman" w:cs="Times New Roman"/>
        </w:rPr>
        <w:t xml:space="preserve"> experience discrimination and job dissatisfaction</w:t>
      </w:r>
      <w:r w:rsidR="009F6FAD" w:rsidRPr="00570B31">
        <w:rPr>
          <w:rFonts w:ascii="Times New Roman" w:hAnsi="Times New Roman" w:cs="Times New Roman"/>
        </w:rPr>
        <w:t xml:space="preserve">. </w:t>
      </w:r>
      <w:r w:rsidR="00003368" w:rsidRPr="00570B31">
        <w:rPr>
          <w:rFonts w:ascii="Times New Roman" w:hAnsi="Times New Roman" w:cs="Times New Roman"/>
        </w:rPr>
        <w:t>Besides</w:t>
      </w:r>
      <w:r w:rsidR="00A950CA" w:rsidRPr="00570B31">
        <w:rPr>
          <w:rFonts w:ascii="Times New Roman" w:hAnsi="Times New Roman" w:cs="Times New Roman"/>
        </w:rPr>
        <w:t xml:space="preserve">, they </w:t>
      </w:r>
      <w:r w:rsidR="00003368" w:rsidRPr="00570B31">
        <w:rPr>
          <w:rFonts w:ascii="Times New Roman" w:hAnsi="Times New Roman" w:cs="Times New Roman"/>
        </w:rPr>
        <w:t xml:space="preserve">also </w:t>
      </w:r>
      <w:r w:rsidR="00A950CA" w:rsidRPr="00570B31">
        <w:rPr>
          <w:rFonts w:ascii="Times New Roman" w:hAnsi="Times New Roman" w:cs="Times New Roman"/>
        </w:rPr>
        <w:t>have to deal with the pipeline problem and</w:t>
      </w:r>
      <w:r w:rsidR="004135E0" w:rsidRPr="00570B31">
        <w:rPr>
          <w:rFonts w:ascii="Times New Roman" w:hAnsi="Times New Roman" w:cs="Times New Roman"/>
        </w:rPr>
        <w:t>/or</w:t>
      </w:r>
      <w:r w:rsidR="00A950CA" w:rsidRPr="00570B31">
        <w:rPr>
          <w:rFonts w:ascii="Times New Roman" w:hAnsi="Times New Roman" w:cs="Times New Roman"/>
        </w:rPr>
        <w:t xml:space="preserve"> glass ceiling issue</w:t>
      </w:r>
      <w:r w:rsidR="00262763" w:rsidRPr="00570B31">
        <w:rPr>
          <w:rFonts w:ascii="Times New Roman" w:hAnsi="Times New Roman" w:cs="Times New Roman"/>
        </w:rPr>
        <w:t xml:space="preserve"> (Smith et al., 2004; Turner et al., 1999)</w:t>
      </w:r>
      <w:r w:rsidR="003B0122" w:rsidRPr="00570B31">
        <w:rPr>
          <w:rFonts w:ascii="Times New Roman" w:hAnsi="Times New Roman" w:cs="Times New Roman"/>
        </w:rPr>
        <w:t>.</w:t>
      </w:r>
      <w:r w:rsidR="003B0122">
        <w:rPr>
          <w:rFonts w:ascii="Times New Roman" w:hAnsi="Times New Roman" w:cs="Times New Roman"/>
          <w:color w:val="FF0000"/>
        </w:rPr>
        <w:t xml:space="preserve"> </w:t>
      </w:r>
      <w:r w:rsidR="00262763" w:rsidRPr="00C97335">
        <w:rPr>
          <w:rFonts w:ascii="Times New Roman" w:hAnsi="Times New Roman" w:cs="Times New Roman"/>
        </w:rPr>
        <w:t>Even though Asian American faculty members are highly represented among all facul</w:t>
      </w:r>
      <w:r w:rsidR="005B5452" w:rsidRPr="00C97335">
        <w:rPr>
          <w:rFonts w:ascii="Times New Roman" w:hAnsi="Times New Roman" w:cs="Times New Roman"/>
        </w:rPr>
        <w:t>ty members of color, research scholars</w:t>
      </w:r>
      <w:r w:rsidR="00262763" w:rsidRPr="00C97335">
        <w:rPr>
          <w:rFonts w:ascii="Times New Roman" w:hAnsi="Times New Roman" w:cs="Times New Roman"/>
        </w:rPr>
        <w:t xml:space="preserve"> argue</w:t>
      </w:r>
      <w:r w:rsidR="00224625" w:rsidRPr="00C97335">
        <w:rPr>
          <w:rFonts w:ascii="Times New Roman" w:hAnsi="Times New Roman" w:cs="Times New Roman"/>
        </w:rPr>
        <w:t>d</w:t>
      </w:r>
      <w:r w:rsidR="00262763" w:rsidRPr="00C97335">
        <w:rPr>
          <w:rFonts w:ascii="Times New Roman" w:hAnsi="Times New Roman" w:cs="Times New Roman"/>
        </w:rPr>
        <w:t xml:space="preserve"> that Asian Americans still face pipeline issue at all levels of higher education </w:t>
      </w:r>
      <w:r w:rsidR="00615C33" w:rsidRPr="00C97335">
        <w:rPr>
          <w:rFonts w:ascii="Times New Roman" w:hAnsi="Times New Roman" w:cs="Times New Roman"/>
        </w:rPr>
        <w:t xml:space="preserve">and disciplines </w:t>
      </w:r>
      <w:r w:rsidR="00262763" w:rsidRPr="00C97335">
        <w:rPr>
          <w:rFonts w:ascii="Times New Roman" w:hAnsi="Times New Roman" w:cs="Times New Roman"/>
        </w:rPr>
        <w:t>(Cho, 1996; Hune &amp; Chan, 1997; Smith</w:t>
      </w:r>
      <w:r w:rsidR="005529BD" w:rsidRPr="00C97335">
        <w:rPr>
          <w:rFonts w:ascii="Times New Roman" w:hAnsi="Times New Roman" w:cs="Times New Roman"/>
        </w:rPr>
        <w:t xml:space="preserve"> et al.</w:t>
      </w:r>
      <w:r w:rsidR="00262763" w:rsidRPr="00C97335">
        <w:rPr>
          <w:rFonts w:ascii="Times New Roman" w:hAnsi="Times New Roman" w:cs="Times New Roman"/>
        </w:rPr>
        <w:t>, 2004</w:t>
      </w:r>
      <w:r w:rsidR="00F567BA" w:rsidRPr="00C97335">
        <w:rPr>
          <w:rFonts w:ascii="Times New Roman" w:hAnsi="Times New Roman" w:cs="Times New Roman"/>
        </w:rPr>
        <w:t>; Turner et al., 1999</w:t>
      </w:r>
      <w:r w:rsidR="00262763" w:rsidRPr="00C97335">
        <w:rPr>
          <w:rFonts w:ascii="Times New Roman" w:hAnsi="Times New Roman" w:cs="Times New Roman"/>
        </w:rPr>
        <w:t>)</w:t>
      </w:r>
      <w:r w:rsidR="00F567BA" w:rsidRPr="00C97335">
        <w:rPr>
          <w:rFonts w:ascii="Times New Roman" w:hAnsi="Times New Roman" w:cs="Times New Roman"/>
        </w:rPr>
        <w:t>.</w:t>
      </w:r>
      <w:r w:rsidR="000F0F51" w:rsidRPr="00C97335">
        <w:rPr>
          <w:rFonts w:ascii="Times New Roman" w:hAnsi="Times New Roman" w:cs="Times New Roman"/>
        </w:rPr>
        <w:t xml:space="preserve"> </w:t>
      </w:r>
      <w:r w:rsidR="003B0122" w:rsidRPr="00C97335">
        <w:rPr>
          <w:rFonts w:ascii="Times New Roman" w:hAnsi="Times New Roman" w:cs="Times New Roman"/>
        </w:rPr>
        <w:t>In Lee’</w:t>
      </w:r>
      <w:r w:rsidR="00570B31" w:rsidRPr="00C97335">
        <w:rPr>
          <w:rFonts w:ascii="Times New Roman" w:hAnsi="Times New Roman" w:cs="Times New Roman"/>
        </w:rPr>
        <w:t>s</w:t>
      </w:r>
      <w:r w:rsidR="003B0122" w:rsidRPr="00C97335">
        <w:rPr>
          <w:rFonts w:ascii="Times New Roman" w:hAnsi="Times New Roman" w:cs="Times New Roman"/>
        </w:rPr>
        <w:t xml:space="preserve"> (2002) study, she found that the perception of Asian Americans facing </w:t>
      </w:r>
      <w:r w:rsidR="007C3FE3">
        <w:rPr>
          <w:rFonts w:ascii="Times New Roman" w:hAnsi="Times New Roman" w:cs="Times New Roman"/>
        </w:rPr>
        <w:t xml:space="preserve">a </w:t>
      </w:r>
      <w:r w:rsidR="003B0122" w:rsidRPr="00C97335">
        <w:rPr>
          <w:rFonts w:ascii="Times New Roman" w:hAnsi="Times New Roman" w:cs="Times New Roman"/>
        </w:rPr>
        <w:t>gla</w:t>
      </w:r>
      <w:r w:rsidR="00224625" w:rsidRPr="00C97335">
        <w:rPr>
          <w:rFonts w:ascii="Times New Roman" w:hAnsi="Times New Roman" w:cs="Times New Roman"/>
        </w:rPr>
        <w:t>ss ceiling in higher education wa</w:t>
      </w:r>
      <w:r w:rsidR="003B0122" w:rsidRPr="00C97335">
        <w:rPr>
          <w:rFonts w:ascii="Times New Roman" w:hAnsi="Times New Roman" w:cs="Times New Roman"/>
        </w:rPr>
        <w:t xml:space="preserve">s not fully supported through her findings. She found that Asian Americans faculty members in higher education are rewarded about the same as White faculty members; however, </w:t>
      </w:r>
      <w:r w:rsidR="0090320D" w:rsidRPr="00C97335">
        <w:rPr>
          <w:rFonts w:ascii="Times New Roman" w:hAnsi="Times New Roman" w:cs="Times New Roman"/>
        </w:rPr>
        <w:t xml:space="preserve">White faculty members have more opportunities of increasing their incomes </w:t>
      </w:r>
      <w:r w:rsidR="00224625" w:rsidRPr="00C97335">
        <w:rPr>
          <w:rFonts w:ascii="Times New Roman" w:hAnsi="Times New Roman" w:cs="Times New Roman"/>
        </w:rPr>
        <w:t>than</w:t>
      </w:r>
      <w:r w:rsidR="0090320D" w:rsidRPr="00C97335">
        <w:rPr>
          <w:rFonts w:ascii="Times New Roman" w:hAnsi="Times New Roman" w:cs="Times New Roman"/>
        </w:rPr>
        <w:t xml:space="preserve"> Asian American faculty members (Lee, 2002).</w:t>
      </w:r>
      <w:r w:rsidR="009C3FEF" w:rsidRPr="00C97335">
        <w:rPr>
          <w:rFonts w:ascii="Times New Roman" w:hAnsi="Times New Roman" w:cs="Times New Roman"/>
        </w:rPr>
        <w:t xml:space="preserve"> In addition, she found that Asian Americans are less likely to enter the academe upon graduation because </w:t>
      </w:r>
      <w:r w:rsidR="00224625" w:rsidRPr="00C97335">
        <w:rPr>
          <w:rFonts w:ascii="Times New Roman" w:hAnsi="Times New Roman" w:cs="Times New Roman"/>
        </w:rPr>
        <w:t>of the possibility of dealing with</w:t>
      </w:r>
      <w:r w:rsidR="009C3FEF" w:rsidRPr="00C97335">
        <w:rPr>
          <w:rFonts w:ascii="Times New Roman" w:hAnsi="Times New Roman" w:cs="Times New Roman"/>
        </w:rPr>
        <w:t xml:space="preserve"> </w:t>
      </w:r>
      <w:r w:rsidR="00570B31" w:rsidRPr="00C97335">
        <w:rPr>
          <w:rFonts w:ascii="Times New Roman" w:hAnsi="Times New Roman" w:cs="Times New Roman"/>
        </w:rPr>
        <w:t>the glass ceiling in academia</w:t>
      </w:r>
      <w:r w:rsidR="009C3FEF" w:rsidRPr="00C97335">
        <w:rPr>
          <w:rFonts w:ascii="Times New Roman" w:hAnsi="Times New Roman" w:cs="Times New Roman"/>
        </w:rPr>
        <w:t>.</w:t>
      </w:r>
      <w:r w:rsidR="009C3FEF">
        <w:rPr>
          <w:rFonts w:ascii="Times New Roman" w:hAnsi="Times New Roman" w:cs="Times New Roman"/>
          <w:color w:val="FF0000"/>
        </w:rPr>
        <w:t xml:space="preserve"> </w:t>
      </w:r>
      <w:r w:rsidR="0090320D">
        <w:rPr>
          <w:rFonts w:ascii="Times New Roman" w:hAnsi="Times New Roman" w:cs="Times New Roman"/>
          <w:color w:val="FF0000"/>
        </w:rPr>
        <w:t xml:space="preserve"> </w:t>
      </w:r>
    </w:p>
    <w:p w14:paraId="46537BA8" w14:textId="291ED335" w:rsidR="00606151" w:rsidRDefault="00966B91" w:rsidP="009A464C">
      <w:pPr>
        <w:widowControl w:val="0"/>
        <w:spacing w:line="480" w:lineRule="auto"/>
        <w:ind w:firstLine="720"/>
        <w:rPr>
          <w:rFonts w:ascii="Times New Roman" w:hAnsi="Times New Roman" w:cs="Times New Roman"/>
        </w:rPr>
      </w:pPr>
      <w:r>
        <w:rPr>
          <w:rFonts w:ascii="Times New Roman" w:hAnsi="Times New Roman" w:cs="Times New Roman"/>
        </w:rPr>
        <w:lastRenderedPageBreak/>
        <w:t>T</w:t>
      </w:r>
      <w:r w:rsidR="00606151" w:rsidRPr="00AB5BE2">
        <w:rPr>
          <w:rFonts w:ascii="Times New Roman" w:hAnsi="Times New Roman" w:cs="Times New Roman"/>
        </w:rPr>
        <w:t>he number</w:t>
      </w:r>
      <w:r w:rsidR="00CE2239">
        <w:rPr>
          <w:rFonts w:ascii="Times New Roman" w:hAnsi="Times New Roman" w:cs="Times New Roman"/>
        </w:rPr>
        <w:t>s</w:t>
      </w:r>
      <w:r w:rsidR="00606151" w:rsidRPr="00AB5BE2">
        <w:rPr>
          <w:rFonts w:ascii="Times New Roman" w:hAnsi="Times New Roman" w:cs="Times New Roman"/>
        </w:rPr>
        <w:t xml:space="preserve"> of </w:t>
      </w:r>
      <w:r>
        <w:rPr>
          <w:rFonts w:ascii="Times New Roman" w:hAnsi="Times New Roman" w:cs="Times New Roman"/>
        </w:rPr>
        <w:t>female</w:t>
      </w:r>
      <w:r w:rsidR="00606151" w:rsidRPr="00AB5BE2">
        <w:rPr>
          <w:rFonts w:ascii="Times New Roman" w:hAnsi="Times New Roman" w:cs="Times New Roman"/>
        </w:rPr>
        <w:t xml:space="preserve"> faculty of col</w:t>
      </w:r>
      <w:r w:rsidR="00AB5BE2" w:rsidRPr="00AB5BE2">
        <w:rPr>
          <w:rFonts w:ascii="Times New Roman" w:hAnsi="Times New Roman" w:cs="Times New Roman"/>
        </w:rPr>
        <w:t xml:space="preserve">or in U.S. higher education </w:t>
      </w:r>
      <w:r>
        <w:rPr>
          <w:rFonts w:ascii="Times New Roman" w:hAnsi="Times New Roman" w:cs="Times New Roman"/>
        </w:rPr>
        <w:t>have</w:t>
      </w:r>
      <w:r w:rsidR="00606151" w:rsidRPr="00AB5BE2">
        <w:rPr>
          <w:rFonts w:ascii="Times New Roman" w:hAnsi="Times New Roman" w:cs="Times New Roman"/>
        </w:rPr>
        <w:t xml:space="preserve"> also increased over the years </w:t>
      </w:r>
      <w:r w:rsidR="00606151" w:rsidRPr="004A5027">
        <w:rPr>
          <w:rFonts w:ascii="Times New Roman" w:hAnsi="Times New Roman" w:cs="Times New Roman"/>
        </w:rPr>
        <w:t>(Allen et al., 2000; Bernal &amp; Villalpando, 2002; The Chronicle of Higher Education Almanac of Education, 2010, 2012</w:t>
      </w:r>
      <w:r w:rsidR="00E85D15" w:rsidRPr="004A5027">
        <w:rPr>
          <w:rFonts w:ascii="Times New Roman" w:hAnsi="Times New Roman" w:cs="Times New Roman"/>
        </w:rPr>
        <w:t>b</w:t>
      </w:r>
      <w:r w:rsidR="00606151" w:rsidRPr="004A5027">
        <w:rPr>
          <w:rFonts w:ascii="Times New Roman" w:hAnsi="Times New Roman" w:cs="Times New Roman"/>
        </w:rPr>
        <w:t>).</w:t>
      </w:r>
      <w:r w:rsidR="0055069E" w:rsidRPr="004A5027">
        <w:rPr>
          <w:rFonts w:ascii="Times New Roman" w:hAnsi="Times New Roman" w:cs="Times New Roman"/>
        </w:rPr>
        <w:t xml:space="preserve"> Table </w:t>
      </w:r>
      <w:r w:rsidR="00606151" w:rsidRPr="004A5027">
        <w:rPr>
          <w:rFonts w:ascii="Times New Roman" w:hAnsi="Times New Roman" w:cs="Times New Roman"/>
        </w:rPr>
        <w:t>3</w:t>
      </w:r>
      <w:r w:rsidRPr="004A5027">
        <w:rPr>
          <w:rFonts w:ascii="Times New Roman" w:hAnsi="Times New Roman" w:cs="Times New Roman"/>
        </w:rPr>
        <w:t xml:space="preserve"> reflects the breakdown of female</w:t>
      </w:r>
      <w:r w:rsidR="00606151" w:rsidRPr="004A5027">
        <w:rPr>
          <w:rFonts w:ascii="Times New Roman" w:hAnsi="Times New Roman" w:cs="Times New Roman"/>
        </w:rPr>
        <w:t xml:space="preserve"> fac</w:t>
      </w:r>
      <w:r w:rsidR="00606151" w:rsidRPr="009E4759">
        <w:rPr>
          <w:rFonts w:ascii="Times New Roman" w:hAnsi="Times New Roman" w:cs="Times New Roman"/>
        </w:rPr>
        <w:t xml:space="preserve">ulty </w:t>
      </w:r>
      <w:r>
        <w:rPr>
          <w:rFonts w:ascii="Times New Roman" w:hAnsi="Times New Roman" w:cs="Times New Roman"/>
        </w:rPr>
        <w:t xml:space="preserve">members </w:t>
      </w:r>
      <w:r w:rsidR="00606151" w:rsidRPr="009E4759">
        <w:rPr>
          <w:rFonts w:ascii="Times New Roman" w:hAnsi="Times New Roman" w:cs="Times New Roman"/>
        </w:rPr>
        <w:t>of color in U.S. higher education</w:t>
      </w:r>
      <w:r w:rsidR="00606151">
        <w:rPr>
          <w:rFonts w:ascii="Times New Roman" w:hAnsi="Times New Roman" w:cs="Times New Roman"/>
        </w:rPr>
        <w:t>.</w:t>
      </w:r>
    </w:p>
    <w:p w14:paraId="5D50149B" w14:textId="0B8981EF" w:rsidR="0002715A" w:rsidRPr="00EF4E9B" w:rsidRDefault="0002715A" w:rsidP="0002715A">
      <w:pPr>
        <w:pStyle w:val="Table"/>
        <w:rPr>
          <w:b w:val="0"/>
          <w:i w:val="0"/>
        </w:rPr>
      </w:pPr>
      <w:bookmarkStart w:id="19" w:name="_Toc259299484"/>
      <w:r w:rsidRPr="00EF4E9B">
        <w:rPr>
          <w:b w:val="0"/>
          <w:i w:val="0"/>
        </w:rPr>
        <w:t xml:space="preserve">Table </w:t>
      </w:r>
      <w:r w:rsidR="004F5113" w:rsidRPr="00EF4E9B">
        <w:rPr>
          <w:b w:val="0"/>
          <w:i w:val="0"/>
        </w:rPr>
        <w:fldChar w:fldCharType="begin"/>
      </w:r>
      <w:r w:rsidR="004F5113" w:rsidRPr="00EF4E9B">
        <w:rPr>
          <w:b w:val="0"/>
          <w:i w:val="0"/>
        </w:rPr>
        <w:instrText xml:space="preserve"> SEQ Table \* ARABIC </w:instrText>
      </w:r>
      <w:r w:rsidR="004F5113" w:rsidRPr="00EF4E9B">
        <w:rPr>
          <w:b w:val="0"/>
          <w:i w:val="0"/>
        </w:rPr>
        <w:fldChar w:fldCharType="separate"/>
      </w:r>
      <w:r w:rsidR="000B5FFD">
        <w:rPr>
          <w:b w:val="0"/>
          <w:i w:val="0"/>
          <w:noProof/>
        </w:rPr>
        <w:t>3</w:t>
      </w:r>
      <w:r w:rsidR="004F5113" w:rsidRPr="00EF4E9B">
        <w:rPr>
          <w:b w:val="0"/>
          <w:i w:val="0"/>
          <w:noProof/>
        </w:rPr>
        <w:fldChar w:fldCharType="end"/>
      </w:r>
      <w:r w:rsidR="00E367C1" w:rsidRPr="00EF4E9B">
        <w:rPr>
          <w:b w:val="0"/>
          <w:i w:val="0"/>
        </w:rPr>
        <w:t xml:space="preserve">. </w:t>
      </w:r>
      <w:r w:rsidRPr="00EF4E9B">
        <w:rPr>
          <w:b w:val="0"/>
          <w:i w:val="0"/>
        </w:rPr>
        <w:t>Full-Time Female Faculty by Race and Ethnicity for Fall 2007 and 2009</w:t>
      </w:r>
      <w:bookmarkEnd w:id="1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0"/>
        <w:gridCol w:w="1417"/>
        <w:gridCol w:w="1411"/>
        <w:gridCol w:w="1427"/>
        <w:gridCol w:w="1421"/>
        <w:gridCol w:w="1420"/>
      </w:tblGrid>
      <w:tr w:rsidR="00187AAA" w:rsidRPr="009E4759" w14:paraId="6AF136A0" w14:textId="77777777">
        <w:trPr>
          <w:trHeight w:val="576"/>
        </w:trPr>
        <w:tc>
          <w:tcPr>
            <w:tcW w:w="1400" w:type="dxa"/>
            <w:tcBorders>
              <w:top w:val="single" w:sz="4" w:space="0" w:color="auto"/>
              <w:bottom w:val="single" w:sz="4" w:space="0" w:color="auto"/>
            </w:tcBorders>
            <w:vAlign w:val="bottom"/>
          </w:tcPr>
          <w:p w14:paraId="3E2B3BEE" w14:textId="77777777" w:rsidR="00187AAA" w:rsidRPr="009E4759" w:rsidRDefault="00187AAA" w:rsidP="00A03BC2">
            <w:pPr>
              <w:widowControl w:val="0"/>
              <w:jc w:val="center"/>
              <w:rPr>
                <w:rFonts w:ascii="Times New Roman" w:hAnsi="Times New Roman" w:cs="Times New Roman"/>
              </w:rPr>
            </w:pPr>
            <w:r w:rsidRPr="009E4759">
              <w:rPr>
                <w:rFonts w:ascii="Times New Roman" w:hAnsi="Times New Roman" w:cs="Times New Roman"/>
              </w:rPr>
              <w:t>Year</w:t>
            </w:r>
          </w:p>
        </w:tc>
        <w:tc>
          <w:tcPr>
            <w:tcW w:w="1417" w:type="dxa"/>
            <w:tcBorders>
              <w:top w:val="single" w:sz="4" w:space="0" w:color="auto"/>
              <w:bottom w:val="single" w:sz="4" w:space="0" w:color="auto"/>
            </w:tcBorders>
            <w:vAlign w:val="bottom"/>
          </w:tcPr>
          <w:p w14:paraId="1BA6F16E" w14:textId="77777777" w:rsidR="00187AAA" w:rsidRPr="009E4759" w:rsidRDefault="00187AAA" w:rsidP="009A464C">
            <w:pPr>
              <w:widowControl w:val="0"/>
              <w:jc w:val="center"/>
              <w:rPr>
                <w:rFonts w:ascii="Times New Roman" w:hAnsi="Times New Roman" w:cs="Times New Roman"/>
              </w:rPr>
            </w:pPr>
            <w:r w:rsidRPr="009E4759">
              <w:rPr>
                <w:rFonts w:ascii="Times New Roman" w:hAnsi="Times New Roman" w:cs="Times New Roman"/>
              </w:rPr>
              <w:t>White</w:t>
            </w:r>
          </w:p>
        </w:tc>
        <w:tc>
          <w:tcPr>
            <w:tcW w:w="1411" w:type="dxa"/>
            <w:tcBorders>
              <w:top w:val="single" w:sz="4" w:space="0" w:color="auto"/>
              <w:bottom w:val="single" w:sz="4" w:space="0" w:color="auto"/>
            </w:tcBorders>
            <w:vAlign w:val="bottom"/>
          </w:tcPr>
          <w:p w14:paraId="6E88C5E0" w14:textId="77777777" w:rsidR="00187AAA" w:rsidRPr="009E4759" w:rsidRDefault="005F57ED" w:rsidP="009A464C">
            <w:pPr>
              <w:widowControl w:val="0"/>
              <w:jc w:val="center"/>
              <w:rPr>
                <w:rFonts w:ascii="Times New Roman" w:hAnsi="Times New Roman" w:cs="Times New Roman"/>
              </w:rPr>
            </w:pPr>
            <w:r w:rsidRPr="009E4759">
              <w:rPr>
                <w:rFonts w:ascii="Times New Roman" w:hAnsi="Times New Roman" w:cs="Times New Roman"/>
              </w:rPr>
              <w:t>Black</w:t>
            </w:r>
          </w:p>
        </w:tc>
        <w:tc>
          <w:tcPr>
            <w:tcW w:w="1427" w:type="dxa"/>
            <w:tcBorders>
              <w:top w:val="single" w:sz="4" w:space="0" w:color="auto"/>
              <w:bottom w:val="single" w:sz="4" w:space="0" w:color="auto"/>
            </w:tcBorders>
            <w:vAlign w:val="bottom"/>
          </w:tcPr>
          <w:p w14:paraId="101C1611" w14:textId="77777777" w:rsidR="00187AAA" w:rsidRPr="009E4759" w:rsidRDefault="00187AAA" w:rsidP="009A464C">
            <w:pPr>
              <w:widowControl w:val="0"/>
              <w:jc w:val="center"/>
              <w:rPr>
                <w:rFonts w:ascii="Times New Roman" w:hAnsi="Times New Roman" w:cs="Times New Roman"/>
              </w:rPr>
            </w:pPr>
            <w:r w:rsidRPr="009E4759">
              <w:rPr>
                <w:rFonts w:ascii="Times New Roman" w:hAnsi="Times New Roman" w:cs="Times New Roman"/>
              </w:rPr>
              <w:t>Asian American</w:t>
            </w:r>
          </w:p>
        </w:tc>
        <w:tc>
          <w:tcPr>
            <w:tcW w:w="1421" w:type="dxa"/>
            <w:tcBorders>
              <w:top w:val="single" w:sz="4" w:space="0" w:color="auto"/>
              <w:bottom w:val="single" w:sz="4" w:space="0" w:color="auto"/>
            </w:tcBorders>
            <w:vAlign w:val="bottom"/>
          </w:tcPr>
          <w:p w14:paraId="20874F0A" w14:textId="77777777" w:rsidR="00187AAA" w:rsidRPr="009E4759" w:rsidRDefault="00187AAA" w:rsidP="009A464C">
            <w:pPr>
              <w:widowControl w:val="0"/>
              <w:jc w:val="center"/>
              <w:rPr>
                <w:rFonts w:ascii="Times New Roman" w:hAnsi="Times New Roman" w:cs="Times New Roman"/>
              </w:rPr>
            </w:pPr>
            <w:r w:rsidRPr="009E4759">
              <w:rPr>
                <w:rFonts w:ascii="Times New Roman" w:hAnsi="Times New Roman" w:cs="Times New Roman"/>
              </w:rPr>
              <w:t>Hispanic</w:t>
            </w:r>
          </w:p>
        </w:tc>
        <w:tc>
          <w:tcPr>
            <w:tcW w:w="1420" w:type="dxa"/>
            <w:tcBorders>
              <w:top w:val="single" w:sz="4" w:space="0" w:color="auto"/>
              <w:bottom w:val="single" w:sz="4" w:space="0" w:color="auto"/>
            </w:tcBorders>
            <w:vAlign w:val="bottom"/>
          </w:tcPr>
          <w:p w14:paraId="01EFE357" w14:textId="77777777" w:rsidR="00187AAA" w:rsidRPr="009E4759" w:rsidRDefault="00187AAA" w:rsidP="009A464C">
            <w:pPr>
              <w:widowControl w:val="0"/>
              <w:jc w:val="center"/>
              <w:rPr>
                <w:rFonts w:ascii="Times New Roman" w:hAnsi="Times New Roman" w:cs="Times New Roman"/>
              </w:rPr>
            </w:pPr>
            <w:r w:rsidRPr="009E4759">
              <w:rPr>
                <w:rFonts w:ascii="Times New Roman" w:hAnsi="Times New Roman" w:cs="Times New Roman"/>
              </w:rPr>
              <w:t>America Indian</w:t>
            </w:r>
          </w:p>
        </w:tc>
      </w:tr>
      <w:tr w:rsidR="00187AAA" w:rsidRPr="009E4759" w14:paraId="096964B4" w14:textId="77777777">
        <w:trPr>
          <w:trHeight w:hRule="exact" w:val="432"/>
        </w:trPr>
        <w:tc>
          <w:tcPr>
            <w:tcW w:w="1400" w:type="dxa"/>
            <w:tcBorders>
              <w:top w:val="single" w:sz="4" w:space="0" w:color="auto"/>
            </w:tcBorders>
            <w:vAlign w:val="bottom"/>
          </w:tcPr>
          <w:p w14:paraId="42C996E8" w14:textId="6D428B4E" w:rsidR="00187AAA" w:rsidRPr="009E4759" w:rsidRDefault="00187AAA" w:rsidP="00F51B45">
            <w:pPr>
              <w:widowControl w:val="0"/>
              <w:spacing w:line="480" w:lineRule="auto"/>
              <w:rPr>
                <w:rFonts w:ascii="Times New Roman" w:hAnsi="Times New Roman" w:cs="Times New Roman"/>
                <w:vertAlign w:val="superscript"/>
              </w:rPr>
            </w:pPr>
            <w:r w:rsidRPr="009E4759">
              <w:rPr>
                <w:rFonts w:ascii="Times New Roman" w:hAnsi="Times New Roman" w:cs="Times New Roman"/>
              </w:rPr>
              <w:t>2007</w:t>
            </w:r>
            <w:r w:rsidR="00F51B45">
              <w:rPr>
                <w:rFonts w:ascii="Times New Roman" w:hAnsi="Times New Roman" w:cs="Times New Roman"/>
                <w:vertAlign w:val="superscript"/>
              </w:rPr>
              <w:t>a</w:t>
            </w:r>
          </w:p>
        </w:tc>
        <w:tc>
          <w:tcPr>
            <w:tcW w:w="1417" w:type="dxa"/>
            <w:tcBorders>
              <w:top w:val="single" w:sz="4" w:space="0" w:color="auto"/>
            </w:tcBorders>
            <w:vAlign w:val="bottom"/>
          </w:tcPr>
          <w:p w14:paraId="4AAF19B9" w14:textId="77777777" w:rsidR="00187AAA" w:rsidRPr="009E4759" w:rsidRDefault="00187AAA" w:rsidP="009A464C">
            <w:pPr>
              <w:widowControl w:val="0"/>
              <w:spacing w:line="480" w:lineRule="auto"/>
              <w:jc w:val="center"/>
              <w:rPr>
                <w:rFonts w:ascii="Times New Roman" w:hAnsi="Times New Roman" w:cs="Times New Roman"/>
              </w:rPr>
            </w:pPr>
            <w:r w:rsidRPr="009E4759">
              <w:rPr>
                <w:rFonts w:ascii="Times New Roman" w:hAnsi="Times New Roman" w:cs="Times New Roman"/>
              </w:rPr>
              <w:t>472,054</w:t>
            </w:r>
          </w:p>
        </w:tc>
        <w:tc>
          <w:tcPr>
            <w:tcW w:w="1411" w:type="dxa"/>
            <w:tcBorders>
              <w:top w:val="single" w:sz="4" w:space="0" w:color="auto"/>
            </w:tcBorders>
            <w:vAlign w:val="bottom"/>
          </w:tcPr>
          <w:p w14:paraId="3A7AA713" w14:textId="77777777" w:rsidR="00187AAA" w:rsidRPr="009E4759" w:rsidRDefault="00187AAA" w:rsidP="009A464C">
            <w:pPr>
              <w:widowControl w:val="0"/>
              <w:spacing w:line="480" w:lineRule="auto"/>
              <w:jc w:val="center"/>
              <w:rPr>
                <w:rFonts w:ascii="Times New Roman" w:hAnsi="Times New Roman" w:cs="Times New Roman"/>
              </w:rPr>
            </w:pPr>
            <w:r w:rsidRPr="009E4759">
              <w:rPr>
                <w:rFonts w:ascii="Times New Roman" w:hAnsi="Times New Roman" w:cs="Times New Roman"/>
              </w:rPr>
              <w:t>48,872</w:t>
            </w:r>
          </w:p>
        </w:tc>
        <w:tc>
          <w:tcPr>
            <w:tcW w:w="1427" w:type="dxa"/>
            <w:tcBorders>
              <w:top w:val="single" w:sz="4" w:space="0" w:color="auto"/>
            </w:tcBorders>
            <w:vAlign w:val="bottom"/>
          </w:tcPr>
          <w:p w14:paraId="0E6847B7" w14:textId="77777777" w:rsidR="00187AAA" w:rsidRPr="009E4759" w:rsidRDefault="00187AAA" w:rsidP="009A464C">
            <w:pPr>
              <w:widowControl w:val="0"/>
              <w:spacing w:line="480" w:lineRule="auto"/>
              <w:jc w:val="center"/>
              <w:rPr>
                <w:rFonts w:ascii="Times New Roman" w:hAnsi="Times New Roman" w:cs="Times New Roman"/>
              </w:rPr>
            </w:pPr>
            <w:r w:rsidRPr="009E4759">
              <w:rPr>
                <w:rFonts w:ascii="Times New Roman" w:hAnsi="Times New Roman" w:cs="Times New Roman"/>
              </w:rPr>
              <w:t>31,549</w:t>
            </w:r>
          </w:p>
        </w:tc>
        <w:tc>
          <w:tcPr>
            <w:tcW w:w="1421" w:type="dxa"/>
            <w:tcBorders>
              <w:top w:val="single" w:sz="4" w:space="0" w:color="auto"/>
            </w:tcBorders>
            <w:vAlign w:val="bottom"/>
          </w:tcPr>
          <w:p w14:paraId="5193F9B7" w14:textId="77777777" w:rsidR="00187AAA" w:rsidRPr="009E4759" w:rsidRDefault="00187AAA" w:rsidP="009A464C">
            <w:pPr>
              <w:widowControl w:val="0"/>
              <w:spacing w:line="480" w:lineRule="auto"/>
              <w:jc w:val="center"/>
              <w:rPr>
                <w:rFonts w:ascii="Times New Roman" w:hAnsi="Times New Roman" w:cs="Times New Roman"/>
              </w:rPr>
            </w:pPr>
            <w:r w:rsidRPr="009E4759">
              <w:rPr>
                <w:rFonts w:ascii="Times New Roman" w:hAnsi="Times New Roman" w:cs="Times New Roman"/>
              </w:rPr>
              <w:t>24,406</w:t>
            </w:r>
          </w:p>
        </w:tc>
        <w:tc>
          <w:tcPr>
            <w:tcW w:w="1420" w:type="dxa"/>
            <w:tcBorders>
              <w:top w:val="single" w:sz="4" w:space="0" w:color="auto"/>
            </w:tcBorders>
            <w:vAlign w:val="bottom"/>
          </w:tcPr>
          <w:p w14:paraId="34DFD133" w14:textId="77777777" w:rsidR="00187AAA" w:rsidRPr="009E4759" w:rsidRDefault="00187AAA" w:rsidP="009A464C">
            <w:pPr>
              <w:widowControl w:val="0"/>
              <w:spacing w:line="480" w:lineRule="auto"/>
              <w:jc w:val="center"/>
              <w:rPr>
                <w:rFonts w:ascii="Times New Roman" w:hAnsi="Times New Roman" w:cs="Times New Roman"/>
              </w:rPr>
            </w:pPr>
            <w:r w:rsidRPr="009E4759">
              <w:rPr>
                <w:rFonts w:ascii="Times New Roman" w:hAnsi="Times New Roman" w:cs="Times New Roman"/>
              </w:rPr>
              <w:t>3,571</w:t>
            </w:r>
          </w:p>
        </w:tc>
      </w:tr>
      <w:tr w:rsidR="00187AAA" w:rsidRPr="009E4759" w14:paraId="4C44DFF6" w14:textId="77777777">
        <w:trPr>
          <w:trHeight w:hRule="exact" w:val="432"/>
        </w:trPr>
        <w:tc>
          <w:tcPr>
            <w:tcW w:w="1400" w:type="dxa"/>
            <w:tcBorders>
              <w:bottom w:val="single" w:sz="4" w:space="0" w:color="auto"/>
            </w:tcBorders>
            <w:vAlign w:val="bottom"/>
          </w:tcPr>
          <w:p w14:paraId="2B48F255" w14:textId="3C09339A" w:rsidR="00187AAA" w:rsidRPr="009E4759" w:rsidRDefault="00187AAA" w:rsidP="00F51B45">
            <w:pPr>
              <w:widowControl w:val="0"/>
              <w:spacing w:line="480" w:lineRule="auto"/>
              <w:rPr>
                <w:rFonts w:ascii="Times New Roman" w:hAnsi="Times New Roman" w:cs="Times New Roman"/>
                <w:vertAlign w:val="superscript"/>
              </w:rPr>
            </w:pPr>
            <w:r w:rsidRPr="009E4759">
              <w:rPr>
                <w:rFonts w:ascii="Times New Roman" w:hAnsi="Times New Roman" w:cs="Times New Roman"/>
              </w:rPr>
              <w:t>2009</w:t>
            </w:r>
            <w:r w:rsidR="00F51B45">
              <w:rPr>
                <w:rFonts w:ascii="Times New Roman" w:hAnsi="Times New Roman" w:cs="Times New Roman"/>
                <w:vertAlign w:val="superscript"/>
              </w:rPr>
              <w:t>b</w:t>
            </w:r>
          </w:p>
        </w:tc>
        <w:tc>
          <w:tcPr>
            <w:tcW w:w="1417" w:type="dxa"/>
            <w:tcBorders>
              <w:bottom w:val="single" w:sz="4" w:space="0" w:color="auto"/>
            </w:tcBorders>
            <w:vAlign w:val="bottom"/>
          </w:tcPr>
          <w:p w14:paraId="28856F69" w14:textId="77777777" w:rsidR="00187AAA" w:rsidRPr="009E4759" w:rsidRDefault="00F364AC" w:rsidP="009A464C">
            <w:pPr>
              <w:widowControl w:val="0"/>
              <w:spacing w:line="480" w:lineRule="auto"/>
              <w:jc w:val="center"/>
              <w:rPr>
                <w:rFonts w:ascii="Times New Roman" w:hAnsi="Times New Roman" w:cs="Times New Roman"/>
              </w:rPr>
            </w:pPr>
            <w:r w:rsidRPr="009E4759">
              <w:rPr>
                <w:rFonts w:ascii="Times New Roman" w:hAnsi="Times New Roman" w:cs="Times New Roman"/>
              </w:rPr>
              <w:t>503,841</w:t>
            </w:r>
          </w:p>
        </w:tc>
        <w:tc>
          <w:tcPr>
            <w:tcW w:w="1411" w:type="dxa"/>
            <w:tcBorders>
              <w:bottom w:val="single" w:sz="4" w:space="0" w:color="auto"/>
            </w:tcBorders>
            <w:vAlign w:val="bottom"/>
          </w:tcPr>
          <w:p w14:paraId="220FE264" w14:textId="77777777" w:rsidR="00187AAA" w:rsidRPr="009E4759" w:rsidRDefault="00187AAA" w:rsidP="009A464C">
            <w:pPr>
              <w:widowControl w:val="0"/>
              <w:spacing w:line="480" w:lineRule="auto"/>
              <w:jc w:val="center"/>
              <w:rPr>
                <w:rFonts w:ascii="Times New Roman" w:hAnsi="Times New Roman" w:cs="Times New Roman"/>
              </w:rPr>
            </w:pPr>
            <w:r w:rsidRPr="009E4759">
              <w:rPr>
                <w:rFonts w:ascii="Times New Roman" w:hAnsi="Times New Roman" w:cs="Times New Roman"/>
              </w:rPr>
              <w:t>55,197</w:t>
            </w:r>
          </w:p>
        </w:tc>
        <w:tc>
          <w:tcPr>
            <w:tcW w:w="1427" w:type="dxa"/>
            <w:tcBorders>
              <w:bottom w:val="single" w:sz="4" w:space="0" w:color="auto"/>
            </w:tcBorders>
            <w:vAlign w:val="bottom"/>
          </w:tcPr>
          <w:p w14:paraId="566CE899" w14:textId="77777777" w:rsidR="00187AAA" w:rsidRPr="009E4759" w:rsidRDefault="00187AAA" w:rsidP="009A464C">
            <w:pPr>
              <w:widowControl w:val="0"/>
              <w:spacing w:line="480" w:lineRule="auto"/>
              <w:jc w:val="center"/>
              <w:rPr>
                <w:rFonts w:ascii="Times New Roman" w:hAnsi="Times New Roman" w:cs="Times New Roman"/>
              </w:rPr>
            </w:pPr>
            <w:r w:rsidRPr="009E4759">
              <w:rPr>
                <w:rFonts w:ascii="Times New Roman" w:hAnsi="Times New Roman" w:cs="Times New Roman"/>
              </w:rPr>
              <w:t>35,942</w:t>
            </w:r>
          </w:p>
        </w:tc>
        <w:tc>
          <w:tcPr>
            <w:tcW w:w="1421" w:type="dxa"/>
            <w:tcBorders>
              <w:bottom w:val="single" w:sz="4" w:space="0" w:color="auto"/>
            </w:tcBorders>
            <w:vAlign w:val="bottom"/>
          </w:tcPr>
          <w:p w14:paraId="2B24205B" w14:textId="77777777" w:rsidR="00187AAA" w:rsidRPr="009E4759" w:rsidRDefault="00187AAA" w:rsidP="009A464C">
            <w:pPr>
              <w:widowControl w:val="0"/>
              <w:spacing w:line="480" w:lineRule="auto"/>
              <w:jc w:val="center"/>
              <w:rPr>
                <w:rFonts w:ascii="Times New Roman" w:hAnsi="Times New Roman" w:cs="Times New Roman"/>
              </w:rPr>
            </w:pPr>
            <w:r w:rsidRPr="009E4759">
              <w:rPr>
                <w:rFonts w:ascii="Times New Roman" w:hAnsi="Times New Roman" w:cs="Times New Roman"/>
              </w:rPr>
              <w:t>28,240</w:t>
            </w:r>
          </w:p>
        </w:tc>
        <w:tc>
          <w:tcPr>
            <w:tcW w:w="1420" w:type="dxa"/>
            <w:tcBorders>
              <w:bottom w:val="single" w:sz="4" w:space="0" w:color="auto"/>
            </w:tcBorders>
            <w:vAlign w:val="bottom"/>
          </w:tcPr>
          <w:p w14:paraId="23FA16AE" w14:textId="77777777" w:rsidR="00187AAA" w:rsidRPr="009E4759" w:rsidRDefault="00187AAA" w:rsidP="009A464C">
            <w:pPr>
              <w:widowControl w:val="0"/>
              <w:spacing w:line="480" w:lineRule="auto"/>
              <w:jc w:val="center"/>
              <w:rPr>
                <w:rFonts w:ascii="Times New Roman" w:hAnsi="Times New Roman" w:cs="Times New Roman"/>
              </w:rPr>
            </w:pPr>
            <w:r w:rsidRPr="009E4759">
              <w:rPr>
                <w:rFonts w:ascii="Times New Roman" w:hAnsi="Times New Roman" w:cs="Times New Roman"/>
              </w:rPr>
              <w:t>3,851</w:t>
            </w:r>
          </w:p>
        </w:tc>
      </w:tr>
    </w:tbl>
    <w:p w14:paraId="5F78B271" w14:textId="09D37AE4" w:rsidR="00F51B45" w:rsidRDefault="002257D9" w:rsidP="009A464C">
      <w:pPr>
        <w:widowControl w:val="0"/>
        <w:rPr>
          <w:rFonts w:ascii="Times New Roman" w:hAnsi="Times New Roman" w:cs="Times New Roman"/>
          <w:i/>
        </w:rPr>
      </w:pPr>
      <w:r>
        <w:rPr>
          <w:rFonts w:ascii="Times New Roman" w:hAnsi="Times New Roman" w:cs="Times New Roman"/>
          <w:vertAlign w:val="superscript"/>
        </w:rPr>
        <w:t>a</w:t>
      </w:r>
      <w:r w:rsidR="00187AAA" w:rsidRPr="009E4759">
        <w:rPr>
          <w:rFonts w:ascii="Times New Roman" w:hAnsi="Times New Roman" w:cs="Times New Roman"/>
          <w:i/>
        </w:rPr>
        <w:t>Source: The Chronicle of Higher Education Almanac of Higher Education</w:t>
      </w:r>
      <w:r w:rsidR="00920A2E">
        <w:rPr>
          <w:rFonts w:ascii="Times New Roman" w:hAnsi="Times New Roman" w:cs="Times New Roman"/>
          <w:i/>
        </w:rPr>
        <w:t>,</w:t>
      </w:r>
      <w:r w:rsidR="000C1498" w:rsidRPr="009E4759">
        <w:rPr>
          <w:rFonts w:ascii="Times New Roman" w:hAnsi="Times New Roman" w:cs="Times New Roman"/>
          <w:i/>
        </w:rPr>
        <w:t xml:space="preserve"> 2010. </w:t>
      </w:r>
    </w:p>
    <w:p w14:paraId="0950B68A" w14:textId="2BCE6BBE" w:rsidR="00187AAA" w:rsidRPr="009E4759" w:rsidRDefault="002257D9" w:rsidP="009A464C">
      <w:pPr>
        <w:widowControl w:val="0"/>
        <w:rPr>
          <w:rFonts w:ascii="Times New Roman" w:hAnsi="Times New Roman" w:cs="Times New Roman"/>
        </w:rPr>
      </w:pPr>
      <w:r>
        <w:rPr>
          <w:rFonts w:ascii="Times New Roman" w:hAnsi="Times New Roman" w:cs="Times New Roman"/>
          <w:vertAlign w:val="superscript"/>
        </w:rPr>
        <w:t>b</w:t>
      </w:r>
      <w:r w:rsidR="00187AAA" w:rsidRPr="009E4759">
        <w:rPr>
          <w:rFonts w:ascii="Times New Roman" w:hAnsi="Times New Roman" w:cs="Times New Roman"/>
          <w:i/>
        </w:rPr>
        <w:t>Source: The Chronicle of Higher Education Almanac of Higher Education</w:t>
      </w:r>
      <w:r w:rsidR="00920A2E">
        <w:rPr>
          <w:rFonts w:ascii="Times New Roman" w:hAnsi="Times New Roman" w:cs="Times New Roman"/>
          <w:i/>
        </w:rPr>
        <w:t>,</w:t>
      </w:r>
      <w:r w:rsidR="000C1498" w:rsidRPr="009E4759">
        <w:rPr>
          <w:rFonts w:ascii="Times New Roman" w:hAnsi="Times New Roman" w:cs="Times New Roman"/>
          <w:i/>
        </w:rPr>
        <w:t xml:space="preserve"> 2012.</w:t>
      </w:r>
    </w:p>
    <w:p w14:paraId="78777B42" w14:textId="77777777" w:rsidR="00187AAA" w:rsidRPr="009E4759" w:rsidRDefault="00187AAA" w:rsidP="009A464C">
      <w:pPr>
        <w:widowControl w:val="0"/>
        <w:spacing w:line="480" w:lineRule="auto"/>
        <w:rPr>
          <w:rFonts w:ascii="Times New Roman" w:hAnsi="Times New Roman" w:cs="Times New Roman"/>
        </w:rPr>
      </w:pPr>
    </w:p>
    <w:p w14:paraId="1AC09CD9" w14:textId="0BB50EBE" w:rsidR="00A12F53" w:rsidRPr="009E4759" w:rsidRDefault="00966B91" w:rsidP="009A464C">
      <w:pPr>
        <w:widowControl w:val="0"/>
        <w:spacing w:line="480" w:lineRule="auto"/>
        <w:ind w:firstLine="720"/>
        <w:rPr>
          <w:rFonts w:ascii="Times New Roman" w:hAnsi="Times New Roman" w:cs="Times New Roman"/>
        </w:rPr>
      </w:pPr>
      <w:r>
        <w:rPr>
          <w:rFonts w:ascii="Times New Roman" w:hAnsi="Times New Roman" w:cs="Times New Roman"/>
        </w:rPr>
        <w:t>Female</w:t>
      </w:r>
      <w:r w:rsidR="00D2779B" w:rsidRPr="009E4759">
        <w:rPr>
          <w:rFonts w:ascii="Times New Roman" w:hAnsi="Times New Roman" w:cs="Times New Roman"/>
        </w:rPr>
        <w:t xml:space="preserve"> </w:t>
      </w:r>
      <w:r w:rsidR="002A1DB0" w:rsidRPr="009E4759">
        <w:rPr>
          <w:rFonts w:ascii="Times New Roman" w:hAnsi="Times New Roman" w:cs="Times New Roman"/>
        </w:rPr>
        <w:t xml:space="preserve">faculty </w:t>
      </w:r>
      <w:r w:rsidR="006F2DF7">
        <w:rPr>
          <w:rFonts w:ascii="Times New Roman" w:hAnsi="Times New Roman" w:cs="Times New Roman"/>
        </w:rPr>
        <w:t xml:space="preserve">members </w:t>
      </w:r>
      <w:r w:rsidR="002A1DB0" w:rsidRPr="009E4759">
        <w:rPr>
          <w:rFonts w:ascii="Times New Roman" w:hAnsi="Times New Roman" w:cs="Times New Roman"/>
        </w:rPr>
        <w:t>of color have also played an important</w:t>
      </w:r>
      <w:r w:rsidR="00B45526" w:rsidRPr="009E4759">
        <w:rPr>
          <w:rFonts w:ascii="Times New Roman" w:hAnsi="Times New Roman" w:cs="Times New Roman"/>
        </w:rPr>
        <w:t xml:space="preserve"> r</w:t>
      </w:r>
      <w:r w:rsidR="00D2779B" w:rsidRPr="009E4759">
        <w:rPr>
          <w:rFonts w:ascii="Times New Roman" w:hAnsi="Times New Roman" w:cs="Times New Roman"/>
        </w:rPr>
        <w:t>ole in higher education</w:t>
      </w:r>
      <w:r w:rsidR="007853EA" w:rsidRPr="009E4759">
        <w:rPr>
          <w:rFonts w:ascii="Times New Roman" w:hAnsi="Times New Roman" w:cs="Times New Roman"/>
        </w:rPr>
        <w:t xml:space="preserve">. </w:t>
      </w:r>
      <w:r w:rsidR="006F2DF7">
        <w:rPr>
          <w:rFonts w:ascii="Times New Roman" w:hAnsi="Times New Roman" w:cs="Times New Roman"/>
        </w:rPr>
        <w:t>S</w:t>
      </w:r>
      <w:r>
        <w:rPr>
          <w:rFonts w:ascii="Times New Roman" w:hAnsi="Times New Roman" w:cs="Times New Roman"/>
        </w:rPr>
        <w:t>imilar to male</w:t>
      </w:r>
      <w:r w:rsidR="00D2779B" w:rsidRPr="009E4759">
        <w:rPr>
          <w:rFonts w:ascii="Times New Roman" w:hAnsi="Times New Roman" w:cs="Times New Roman"/>
        </w:rPr>
        <w:t xml:space="preserve"> faculty</w:t>
      </w:r>
      <w:r w:rsidR="006F2DF7">
        <w:rPr>
          <w:rFonts w:ascii="Times New Roman" w:hAnsi="Times New Roman" w:cs="Times New Roman"/>
        </w:rPr>
        <w:t xml:space="preserve"> members</w:t>
      </w:r>
      <w:r w:rsidR="00D2779B" w:rsidRPr="009E4759">
        <w:rPr>
          <w:rFonts w:ascii="Times New Roman" w:hAnsi="Times New Roman" w:cs="Times New Roman"/>
        </w:rPr>
        <w:t xml:space="preserve"> of color, they </w:t>
      </w:r>
      <w:r w:rsidR="00AB5BE2">
        <w:rPr>
          <w:rFonts w:ascii="Times New Roman" w:hAnsi="Times New Roman" w:cs="Times New Roman"/>
        </w:rPr>
        <w:t>have</w:t>
      </w:r>
      <w:r w:rsidR="00D2779B" w:rsidRPr="009E4759">
        <w:rPr>
          <w:rFonts w:ascii="Times New Roman" w:hAnsi="Times New Roman" w:cs="Times New Roman"/>
        </w:rPr>
        <w:t xml:space="preserve"> experience</w:t>
      </w:r>
      <w:r w:rsidR="00AB5BE2">
        <w:rPr>
          <w:rFonts w:ascii="Times New Roman" w:hAnsi="Times New Roman" w:cs="Times New Roman"/>
        </w:rPr>
        <w:t>d discrimination in the work</w:t>
      </w:r>
      <w:r w:rsidR="00D2779B" w:rsidRPr="009E4759">
        <w:rPr>
          <w:rFonts w:ascii="Times New Roman" w:hAnsi="Times New Roman" w:cs="Times New Roman"/>
        </w:rPr>
        <w:t>place</w:t>
      </w:r>
      <w:r w:rsidR="007853EA" w:rsidRPr="009E4759">
        <w:rPr>
          <w:rFonts w:ascii="Times New Roman" w:hAnsi="Times New Roman" w:cs="Times New Roman"/>
        </w:rPr>
        <w:t xml:space="preserve">. </w:t>
      </w:r>
      <w:r w:rsidR="00D2779B" w:rsidRPr="009E4759">
        <w:rPr>
          <w:rFonts w:ascii="Times New Roman" w:hAnsi="Times New Roman" w:cs="Times New Roman"/>
        </w:rPr>
        <w:t>Besides d</w:t>
      </w:r>
      <w:r w:rsidR="008151DF">
        <w:rPr>
          <w:rFonts w:ascii="Times New Roman" w:hAnsi="Times New Roman" w:cs="Times New Roman"/>
        </w:rPr>
        <w:t>ealing with</w:t>
      </w:r>
      <w:r w:rsidR="00342F53">
        <w:rPr>
          <w:rFonts w:ascii="Times New Roman" w:hAnsi="Times New Roman" w:cs="Times New Roman"/>
        </w:rPr>
        <w:t xml:space="preserve"> sex</w:t>
      </w:r>
      <w:r w:rsidR="008151DF">
        <w:rPr>
          <w:rFonts w:ascii="Times New Roman" w:hAnsi="Times New Roman" w:cs="Times New Roman"/>
        </w:rPr>
        <w:t xml:space="preserve"> bias and racial</w:t>
      </w:r>
      <w:r w:rsidR="00D2779B" w:rsidRPr="009E4759">
        <w:rPr>
          <w:rFonts w:ascii="Times New Roman" w:hAnsi="Times New Roman" w:cs="Times New Roman"/>
        </w:rPr>
        <w:t xml:space="preserve"> stereotype </w:t>
      </w:r>
      <w:r>
        <w:rPr>
          <w:rFonts w:ascii="Times New Roman" w:hAnsi="Times New Roman" w:cs="Times New Roman"/>
        </w:rPr>
        <w:t>issues, female</w:t>
      </w:r>
      <w:r w:rsidR="00D2779B" w:rsidRPr="009E4759">
        <w:rPr>
          <w:rFonts w:ascii="Times New Roman" w:hAnsi="Times New Roman" w:cs="Times New Roman"/>
        </w:rPr>
        <w:t xml:space="preserve"> faculty </w:t>
      </w:r>
      <w:r>
        <w:rPr>
          <w:rFonts w:ascii="Times New Roman" w:hAnsi="Times New Roman" w:cs="Times New Roman"/>
        </w:rPr>
        <w:t xml:space="preserve">members </w:t>
      </w:r>
      <w:r w:rsidR="00D2779B" w:rsidRPr="009E4759">
        <w:rPr>
          <w:rFonts w:ascii="Times New Roman" w:hAnsi="Times New Roman" w:cs="Times New Roman"/>
        </w:rPr>
        <w:t>of co</w:t>
      </w:r>
      <w:r w:rsidR="00DD2303" w:rsidRPr="009E4759">
        <w:rPr>
          <w:rFonts w:ascii="Times New Roman" w:hAnsi="Times New Roman" w:cs="Times New Roman"/>
        </w:rPr>
        <w:t>lor face challenges involving</w:t>
      </w:r>
      <w:r w:rsidR="00D2779B" w:rsidRPr="009E4759">
        <w:rPr>
          <w:rFonts w:ascii="Times New Roman" w:hAnsi="Times New Roman" w:cs="Times New Roman"/>
        </w:rPr>
        <w:t xml:space="preserve"> their credibility, expertise, and auth</w:t>
      </w:r>
      <w:r w:rsidR="002D11FD" w:rsidRPr="009E4759">
        <w:rPr>
          <w:rFonts w:ascii="Times New Roman" w:hAnsi="Times New Roman" w:cs="Times New Roman"/>
        </w:rPr>
        <w:t>ority (Conklin &amp; Robbins-McNeish,</w:t>
      </w:r>
      <w:r w:rsidR="00B3076D" w:rsidRPr="009E4759">
        <w:rPr>
          <w:rFonts w:ascii="Times New Roman" w:hAnsi="Times New Roman" w:cs="Times New Roman"/>
        </w:rPr>
        <w:t xml:space="preserve"> 2006)</w:t>
      </w:r>
      <w:r w:rsidR="007853EA" w:rsidRPr="009E4759">
        <w:rPr>
          <w:rFonts w:ascii="Times New Roman" w:hAnsi="Times New Roman" w:cs="Times New Roman"/>
        </w:rPr>
        <w:t xml:space="preserve">. </w:t>
      </w:r>
      <w:r w:rsidR="00BD5586" w:rsidRPr="009E4759">
        <w:rPr>
          <w:rFonts w:ascii="Times New Roman" w:hAnsi="Times New Roman" w:cs="Times New Roman"/>
        </w:rPr>
        <w:t>Turner’s (2007) study show</w:t>
      </w:r>
      <w:r>
        <w:rPr>
          <w:rFonts w:ascii="Times New Roman" w:hAnsi="Times New Roman" w:cs="Times New Roman"/>
        </w:rPr>
        <w:t>ed</w:t>
      </w:r>
      <w:r w:rsidR="00BD5586" w:rsidRPr="009E4759">
        <w:rPr>
          <w:rFonts w:ascii="Times New Roman" w:hAnsi="Times New Roman" w:cs="Times New Roman"/>
        </w:rPr>
        <w:t xml:space="preserve"> that women faculty of color often f</w:t>
      </w:r>
      <w:r>
        <w:rPr>
          <w:rFonts w:ascii="Times New Roman" w:hAnsi="Times New Roman" w:cs="Times New Roman"/>
        </w:rPr>
        <w:t>eel isolated and underrespected;</w:t>
      </w:r>
      <w:r w:rsidR="00BD5586" w:rsidRPr="009E4759">
        <w:rPr>
          <w:rFonts w:ascii="Times New Roman" w:hAnsi="Times New Roman" w:cs="Times New Roman"/>
        </w:rPr>
        <w:t xml:space="preserve"> underemployed and overused by the department</w:t>
      </w:r>
      <w:r w:rsidR="00D75486" w:rsidRPr="009E4759">
        <w:rPr>
          <w:rFonts w:ascii="Times New Roman" w:hAnsi="Times New Roman" w:cs="Times New Roman"/>
        </w:rPr>
        <w:t>s</w:t>
      </w:r>
      <w:r>
        <w:rPr>
          <w:rFonts w:ascii="Times New Roman" w:hAnsi="Times New Roman" w:cs="Times New Roman"/>
        </w:rPr>
        <w:t xml:space="preserve"> and/or institutions;</w:t>
      </w:r>
      <w:r w:rsidR="00BD5586" w:rsidRPr="009E4759">
        <w:rPr>
          <w:rFonts w:ascii="Times New Roman" w:hAnsi="Times New Roman" w:cs="Times New Roman"/>
        </w:rPr>
        <w:t xml:space="preserve"> and torn between family, community, and career</w:t>
      </w:r>
      <w:r w:rsidR="007853EA" w:rsidRPr="009E4759">
        <w:rPr>
          <w:rFonts w:ascii="Times New Roman" w:hAnsi="Times New Roman" w:cs="Times New Roman"/>
        </w:rPr>
        <w:t xml:space="preserve">. </w:t>
      </w:r>
      <w:r w:rsidR="00CB0A4B" w:rsidRPr="009E4759">
        <w:rPr>
          <w:rFonts w:ascii="Times New Roman" w:hAnsi="Times New Roman" w:cs="Times New Roman"/>
        </w:rPr>
        <w:t>As Conklin and Robbins-McNeish</w:t>
      </w:r>
      <w:r>
        <w:rPr>
          <w:rFonts w:ascii="Times New Roman" w:hAnsi="Times New Roman" w:cs="Times New Roman"/>
        </w:rPr>
        <w:t xml:space="preserve"> (2006)</w:t>
      </w:r>
      <w:r w:rsidR="00CB0A4B" w:rsidRPr="009E4759">
        <w:rPr>
          <w:rFonts w:ascii="Times New Roman" w:hAnsi="Times New Roman" w:cs="Times New Roman"/>
        </w:rPr>
        <w:t xml:space="preserve"> put it</w:t>
      </w:r>
      <w:r>
        <w:rPr>
          <w:rFonts w:ascii="Times New Roman" w:hAnsi="Times New Roman" w:cs="Times New Roman"/>
        </w:rPr>
        <w:t>,</w:t>
      </w:r>
      <w:r w:rsidR="00CB0A4B" w:rsidRPr="009E4759">
        <w:rPr>
          <w:rFonts w:ascii="Times New Roman" w:hAnsi="Times New Roman" w:cs="Times New Roman"/>
        </w:rPr>
        <w:t xml:space="preserve"> “As young women and students of color watch their professors suffocate under the burden of producing research while meeting the expectations of their institutions, they begin to reconsid</w:t>
      </w:r>
      <w:r>
        <w:rPr>
          <w:rFonts w:ascii="Times New Roman" w:hAnsi="Times New Roman" w:cs="Times New Roman"/>
        </w:rPr>
        <w:t>er a career in academia” (</w:t>
      </w:r>
      <w:r w:rsidR="00CB0A4B" w:rsidRPr="009E4759">
        <w:rPr>
          <w:rFonts w:ascii="Times New Roman" w:hAnsi="Times New Roman" w:cs="Times New Roman"/>
        </w:rPr>
        <w:t>p. 31)</w:t>
      </w:r>
      <w:r w:rsidR="007853EA" w:rsidRPr="009E4759">
        <w:rPr>
          <w:rFonts w:ascii="Times New Roman" w:hAnsi="Times New Roman" w:cs="Times New Roman"/>
        </w:rPr>
        <w:t xml:space="preserve">. </w:t>
      </w:r>
      <w:r w:rsidR="00684202" w:rsidRPr="009E4759">
        <w:rPr>
          <w:rFonts w:ascii="Times New Roman" w:hAnsi="Times New Roman" w:cs="Times New Roman"/>
        </w:rPr>
        <w:t xml:space="preserve">For </w:t>
      </w:r>
      <w:r>
        <w:rPr>
          <w:rFonts w:ascii="Times New Roman" w:hAnsi="Times New Roman" w:cs="Times New Roman"/>
        </w:rPr>
        <w:t xml:space="preserve">female </w:t>
      </w:r>
      <w:r w:rsidR="00684202" w:rsidRPr="009E4759">
        <w:rPr>
          <w:rFonts w:ascii="Times New Roman" w:hAnsi="Times New Roman" w:cs="Times New Roman"/>
        </w:rPr>
        <w:t>faculty</w:t>
      </w:r>
      <w:r>
        <w:rPr>
          <w:rFonts w:ascii="Times New Roman" w:hAnsi="Times New Roman" w:cs="Times New Roman"/>
        </w:rPr>
        <w:t xml:space="preserve"> members</w:t>
      </w:r>
      <w:r w:rsidR="00684202" w:rsidRPr="009E4759">
        <w:rPr>
          <w:rFonts w:ascii="Times New Roman" w:hAnsi="Times New Roman" w:cs="Times New Roman"/>
        </w:rPr>
        <w:t xml:space="preserve"> of color who are determined and reluctant to give up, they have to work extremely hard to earn the respect of their colleagues and students and be satisfied with their job.</w:t>
      </w:r>
    </w:p>
    <w:p w14:paraId="6A4DECB3" w14:textId="4BCCCA55" w:rsidR="00A12F53" w:rsidRDefault="00CA66D3"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 xml:space="preserve">Overall, faculty </w:t>
      </w:r>
      <w:r w:rsidR="00D75486" w:rsidRPr="009E4759">
        <w:rPr>
          <w:rFonts w:ascii="Times New Roman" w:hAnsi="Times New Roman" w:cs="Times New Roman"/>
        </w:rPr>
        <w:t xml:space="preserve">members </w:t>
      </w:r>
      <w:r w:rsidRPr="009E4759">
        <w:rPr>
          <w:rFonts w:ascii="Times New Roman" w:hAnsi="Times New Roman" w:cs="Times New Roman"/>
        </w:rPr>
        <w:t xml:space="preserve">of color still experience </w:t>
      </w:r>
      <w:r w:rsidR="000E61D6" w:rsidRPr="009E4759">
        <w:rPr>
          <w:rFonts w:ascii="Times New Roman" w:hAnsi="Times New Roman" w:cs="Times New Roman"/>
        </w:rPr>
        <w:t xml:space="preserve">issues and challenges in U.S. </w:t>
      </w:r>
      <w:r w:rsidR="000E61D6" w:rsidRPr="009E4759">
        <w:rPr>
          <w:rFonts w:ascii="Times New Roman" w:hAnsi="Times New Roman" w:cs="Times New Roman"/>
        </w:rPr>
        <w:lastRenderedPageBreak/>
        <w:t>higher education</w:t>
      </w:r>
      <w:r w:rsidR="00966B91">
        <w:rPr>
          <w:rFonts w:ascii="Times New Roman" w:hAnsi="Times New Roman" w:cs="Times New Roman"/>
        </w:rPr>
        <w:t>,</w:t>
      </w:r>
      <w:r w:rsidR="000E61D6" w:rsidRPr="009E4759">
        <w:rPr>
          <w:rFonts w:ascii="Times New Roman" w:hAnsi="Times New Roman" w:cs="Times New Roman"/>
        </w:rPr>
        <w:t xml:space="preserve"> such as discrimination,</w:t>
      </w:r>
      <w:r w:rsidRPr="009E4759">
        <w:rPr>
          <w:rFonts w:ascii="Times New Roman" w:hAnsi="Times New Roman" w:cs="Times New Roman"/>
        </w:rPr>
        <w:t xml:space="preserve"> social isolation, lack of mentoring, occupati</w:t>
      </w:r>
      <w:r w:rsidR="008D4B7D" w:rsidRPr="009E4759">
        <w:rPr>
          <w:rFonts w:ascii="Times New Roman" w:hAnsi="Times New Roman" w:cs="Times New Roman"/>
        </w:rPr>
        <w:t>onal stress, devaluation of their research, and lack of</w:t>
      </w:r>
      <w:r w:rsidRPr="009E4759">
        <w:rPr>
          <w:rFonts w:ascii="Times New Roman" w:hAnsi="Times New Roman" w:cs="Times New Roman"/>
        </w:rPr>
        <w:t xml:space="preserve"> promotion</w:t>
      </w:r>
      <w:r w:rsidR="008D4B7D" w:rsidRPr="009E4759">
        <w:rPr>
          <w:rFonts w:ascii="Times New Roman" w:hAnsi="Times New Roman" w:cs="Times New Roman"/>
        </w:rPr>
        <w:t xml:space="preserve"> opportunities</w:t>
      </w:r>
      <w:r w:rsidRPr="009E4759">
        <w:rPr>
          <w:rFonts w:ascii="Times New Roman" w:hAnsi="Times New Roman" w:cs="Times New Roman"/>
        </w:rPr>
        <w:t xml:space="preserve"> (</w:t>
      </w:r>
      <w:r w:rsidR="003519D8" w:rsidRPr="009E4759">
        <w:rPr>
          <w:rFonts w:ascii="Times New Roman" w:hAnsi="Times New Roman" w:cs="Times New Roman"/>
        </w:rPr>
        <w:t>Allen et al</w:t>
      </w:r>
      <w:r w:rsidR="00926E2F" w:rsidRPr="009E4759">
        <w:rPr>
          <w:rFonts w:ascii="Times New Roman" w:hAnsi="Times New Roman" w:cs="Times New Roman"/>
        </w:rPr>
        <w:t>.</w:t>
      </w:r>
      <w:r w:rsidR="003519D8" w:rsidRPr="009E4759">
        <w:rPr>
          <w:rFonts w:ascii="Times New Roman" w:hAnsi="Times New Roman" w:cs="Times New Roman"/>
        </w:rPr>
        <w:t xml:space="preserve">, 2000; </w:t>
      </w:r>
      <w:r w:rsidR="00FD4F7C" w:rsidRPr="009E4759">
        <w:rPr>
          <w:rFonts w:ascii="Times New Roman" w:hAnsi="Times New Roman" w:cs="Times New Roman"/>
        </w:rPr>
        <w:t xml:space="preserve">Conklin &amp; Robbins-McNeish, 2006; </w:t>
      </w:r>
      <w:r w:rsidRPr="009E4759">
        <w:rPr>
          <w:rFonts w:ascii="Times New Roman" w:hAnsi="Times New Roman" w:cs="Times New Roman"/>
        </w:rPr>
        <w:t xml:space="preserve">Turner et al., 1999; </w:t>
      </w:r>
      <w:r w:rsidR="00FD4F7C" w:rsidRPr="009E4759">
        <w:rPr>
          <w:rFonts w:ascii="Times New Roman" w:hAnsi="Times New Roman" w:cs="Times New Roman"/>
        </w:rPr>
        <w:t>Turner, 2007</w:t>
      </w:r>
      <w:r w:rsidRPr="009E4759">
        <w:rPr>
          <w:rFonts w:ascii="Times New Roman" w:hAnsi="Times New Roman" w:cs="Times New Roman"/>
        </w:rPr>
        <w:t>).</w:t>
      </w:r>
      <w:r w:rsidR="001E3BA5">
        <w:rPr>
          <w:rFonts w:ascii="Times New Roman" w:hAnsi="Times New Roman" w:cs="Times New Roman"/>
        </w:rPr>
        <w:t xml:space="preserve"> In addition, faculty members of color are expected to work harder than their White colleagues to secure their job at research universities (Turner et al., 1999).</w:t>
      </w:r>
      <w:r w:rsidR="006653CA" w:rsidRPr="009E4759">
        <w:rPr>
          <w:rFonts w:ascii="Times New Roman" w:hAnsi="Times New Roman" w:cs="Times New Roman"/>
        </w:rPr>
        <w:tab/>
      </w:r>
    </w:p>
    <w:p w14:paraId="4A7E6DE3" w14:textId="77777777" w:rsidR="00975763" w:rsidRPr="009E4759" w:rsidRDefault="008869F8" w:rsidP="00923E6E">
      <w:pPr>
        <w:pStyle w:val="Level2"/>
      </w:pPr>
      <w:bookmarkStart w:id="20" w:name="_Toc386891485"/>
      <w:r w:rsidRPr="009E4759">
        <w:t>F</w:t>
      </w:r>
      <w:r w:rsidR="006653CA" w:rsidRPr="009E4759">
        <w:t>oreign-</w:t>
      </w:r>
      <w:r w:rsidR="00F701A6" w:rsidRPr="009E4759">
        <w:t>B</w:t>
      </w:r>
      <w:r w:rsidR="006653CA" w:rsidRPr="009E4759">
        <w:t xml:space="preserve">orn </w:t>
      </w:r>
      <w:r w:rsidR="00F701A6" w:rsidRPr="009E4759">
        <w:t>F</w:t>
      </w:r>
      <w:r w:rsidR="006653CA" w:rsidRPr="009E4759">
        <w:t>aculty</w:t>
      </w:r>
      <w:bookmarkEnd w:id="20"/>
    </w:p>
    <w:p w14:paraId="6F4A75A7" w14:textId="45C2A889" w:rsidR="004609C3" w:rsidRDefault="007A4525" w:rsidP="008F06B8">
      <w:pPr>
        <w:widowControl w:val="0"/>
        <w:spacing w:line="480" w:lineRule="auto"/>
        <w:ind w:firstLine="720"/>
        <w:rPr>
          <w:rFonts w:ascii="Times New Roman" w:hAnsi="Times New Roman" w:cs="Times New Roman"/>
        </w:rPr>
      </w:pPr>
      <w:r w:rsidRPr="009E4759">
        <w:rPr>
          <w:rFonts w:ascii="Times New Roman" w:hAnsi="Times New Roman" w:cs="Times New Roman"/>
        </w:rPr>
        <w:t xml:space="preserve">The growth of international </w:t>
      </w:r>
      <w:r w:rsidR="00A23C80" w:rsidRPr="009E4759">
        <w:rPr>
          <w:rFonts w:ascii="Times New Roman" w:hAnsi="Times New Roman" w:cs="Times New Roman"/>
        </w:rPr>
        <w:t xml:space="preserve">graduate </w:t>
      </w:r>
      <w:r w:rsidRPr="009E4759">
        <w:rPr>
          <w:rFonts w:ascii="Times New Roman" w:hAnsi="Times New Roman" w:cs="Times New Roman"/>
        </w:rPr>
        <w:t xml:space="preserve">students pursuing their doctorate degree in the U.S. has </w:t>
      </w:r>
      <w:r w:rsidR="00526943" w:rsidRPr="009E4759">
        <w:rPr>
          <w:rFonts w:ascii="Times New Roman" w:hAnsi="Times New Roman" w:cs="Times New Roman"/>
        </w:rPr>
        <w:t>led to an increase of fore</w:t>
      </w:r>
      <w:r w:rsidR="001E3BA5">
        <w:rPr>
          <w:rFonts w:ascii="Times New Roman" w:hAnsi="Times New Roman" w:cs="Times New Roman"/>
        </w:rPr>
        <w:t xml:space="preserve">ign-born faculty members in </w:t>
      </w:r>
      <w:r w:rsidR="00526943" w:rsidRPr="009E4759">
        <w:rPr>
          <w:rFonts w:ascii="Times New Roman" w:hAnsi="Times New Roman" w:cs="Times New Roman"/>
        </w:rPr>
        <w:t>U.S</w:t>
      </w:r>
      <w:r w:rsidR="007853EA" w:rsidRPr="009E4759">
        <w:rPr>
          <w:rFonts w:ascii="Times New Roman" w:hAnsi="Times New Roman" w:cs="Times New Roman"/>
        </w:rPr>
        <w:t>.</w:t>
      </w:r>
      <w:r w:rsidR="001E3BA5">
        <w:rPr>
          <w:rFonts w:ascii="Times New Roman" w:hAnsi="Times New Roman" w:cs="Times New Roman"/>
        </w:rPr>
        <w:t xml:space="preserve"> institutions.</w:t>
      </w:r>
      <w:r w:rsidR="007853EA" w:rsidRPr="009E4759">
        <w:rPr>
          <w:rFonts w:ascii="Times New Roman" w:hAnsi="Times New Roman" w:cs="Times New Roman"/>
        </w:rPr>
        <w:t xml:space="preserve"> </w:t>
      </w:r>
      <w:r w:rsidR="004A5027">
        <w:rPr>
          <w:rFonts w:ascii="Times New Roman" w:hAnsi="Times New Roman" w:cs="Times New Roman"/>
        </w:rPr>
        <w:t xml:space="preserve">Many </w:t>
      </w:r>
      <w:r w:rsidR="00A23C80" w:rsidRPr="009E4759">
        <w:rPr>
          <w:rFonts w:ascii="Times New Roman" w:hAnsi="Times New Roman" w:cs="Times New Roman"/>
        </w:rPr>
        <w:t>international graduate</w:t>
      </w:r>
      <w:r w:rsidR="00840128" w:rsidRPr="009E4759">
        <w:rPr>
          <w:rFonts w:ascii="Times New Roman" w:hAnsi="Times New Roman" w:cs="Times New Roman"/>
        </w:rPr>
        <w:t xml:space="preserve"> students</w:t>
      </w:r>
      <w:r w:rsidR="00A23C80" w:rsidRPr="009E4759">
        <w:rPr>
          <w:rFonts w:ascii="Times New Roman" w:hAnsi="Times New Roman" w:cs="Times New Roman"/>
        </w:rPr>
        <w:t xml:space="preserve"> end up staying in the U.S. look</w:t>
      </w:r>
      <w:r w:rsidR="001E3BA5">
        <w:rPr>
          <w:rFonts w:ascii="Times New Roman" w:hAnsi="Times New Roman" w:cs="Times New Roman"/>
        </w:rPr>
        <w:t>ing for a faculty position upon</w:t>
      </w:r>
      <w:r w:rsidR="00A23C80" w:rsidRPr="009E4759">
        <w:rPr>
          <w:rFonts w:ascii="Times New Roman" w:hAnsi="Times New Roman" w:cs="Times New Roman"/>
        </w:rPr>
        <w:t xml:space="preserve"> graduation </w:t>
      </w:r>
      <w:r w:rsidR="00491CB4" w:rsidRPr="009E4759">
        <w:rPr>
          <w:rFonts w:ascii="Times New Roman" w:hAnsi="Times New Roman" w:cs="Times New Roman"/>
        </w:rPr>
        <w:t xml:space="preserve">due to </w:t>
      </w:r>
      <w:r w:rsidR="00A23C80" w:rsidRPr="009E4759">
        <w:rPr>
          <w:rFonts w:ascii="Times New Roman" w:hAnsi="Times New Roman" w:cs="Times New Roman"/>
        </w:rPr>
        <w:t>more teaching and</w:t>
      </w:r>
      <w:r w:rsidR="001851AD">
        <w:rPr>
          <w:rFonts w:ascii="Times New Roman" w:hAnsi="Times New Roman" w:cs="Times New Roman"/>
        </w:rPr>
        <w:t>/or</w:t>
      </w:r>
      <w:r w:rsidR="00A23C80" w:rsidRPr="009E4759">
        <w:rPr>
          <w:rFonts w:ascii="Times New Roman" w:hAnsi="Times New Roman" w:cs="Times New Roman"/>
        </w:rPr>
        <w:t xml:space="preserve"> research opportunities in the U.S. </w:t>
      </w:r>
      <w:r w:rsidR="00880FD2">
        <w:rPr>
          <w:rFonts w:ascii="Times New Roman" w:hAnsi="Times New Roman" w:cs="Times New Roman"/>
        </w:rPr>
        <w:t>than</w:t>
      </w:r>
      <w:r w:rsidR="00A23C80" w:rsidRPr="009E4759">
        <w:rPr>
          <w:rFonts w:ascii="Times New Roman" w:hAnsi="Times New Roman" w:cs="Times New Roman"/>
        </w:rPr>
        <w:t xml:space="preserve"> their home countr</w:t>
      </w:r>
      <w:r w:rsidR="00AC0C60" w:rsidRPr="009E4759">
        <w:rPr>
          <w:rFonts w:ascii="Times New Roman" w:hAnsi="Times New Roman" w:cs="Times New Roman"/>
        </w:rPr>
        <w:t>ies</w:t>
      </w:r>
      <w:r w:rsidR="001E3BA5">
        <w:rPr>
          <w:rFonts w:ascii="Times New Roman" w:hAnsi="Times New Roman" w:cs="Times New Roman"/>
        </w:rPr>
        <w:t xml:space="preserve"> (</w:t>
      </w:r>
      <w:r w:rsidR="00DF06C5">
        <w:rPr>
          <w:rFonts w:ascii="Times New Roman" w:hAnsi="Times New Roman" w:cs="Times New Roman"/>
        </w:rPr>
        <w:t xml:space="preserve">Lin et al., 2009; </w:t>
      </w:r>
      <w:r w:rsidR="001851AD">
        <w:rPr>
          <w:rFonts w:ascii="Times New Roman" w:hAnsi="Times New Roman" w:cs="Times New Roman"/>
        </w:rPr>
        <w:t>Marvasti, 2005</w:t>
      </w:r>
      <w:r w:rsidR="001E3BA5">
        <w:rPr>
          <w:rFonts w:ascii="Times New Roman" w:hAnsi="Times New Roman" w:cs="Times New Roman"/>
        </w:rPr>
        <w:t>)</w:t>
      </w:r>
      <w:r w:rsidR="007853EA" w:rsidRPr="009E4759">
        <w:rPr>
          <w:rFonts w:ascii="Times New Roman" w:hAnsi="Times New Roman" w:cs="Times New Roman"/>
        </w:rPr>
        <w:t xml:space="preserve">. </w:t>
      </w:r>
      <w:r w:rsidR="00840128" w:rsidRPr="009E4759">
        <w:rPr>
          <w:rFonts w:ascii="Times New Roman" w:hAnsi="Times New Roman" w:cs="Times New Roman"/>
        </w:rPr>
        <w:t xml:space="preserve">Based on </w:t>
      </w:r>
      <w:r w:rsidR="00840128" w:rsidRPr="009E4759">
        <w:rPr>
          <w:rFonts w:ascii="Times New Roman" w:hAnsi="Times New Roman" w:cs="Times New Roman"/>
          <w:i/>
        </w:rPr>
        <w:t xml:space="preserve">The Chronicle of Higher Education </w:t>
      </w:r>
      <w:r w:rsidR="0025300E" w:rsidRPr="009E4759">
        <w:rPr>
          <w:rFonts w:ascii="Times New Roman" w:hAnsi="Times New Roman" w:cs="Times New Roman"/>
          <w:i/>
        </w:rPr>
        <w:t>Almanac</w:t>
      </w:r>
      <w:r w:rsidR="00840128" w:rsidRPr="009E4759">
        <w:rPr>
          <w:rFonts w:ascii="Times New Roman" w:hAnsi="Times New Roman" w:cs="Times New Roman"/>
          <w:i/>
        </w:rPr>
        <w:t xml:space="preserve"> Higher Education 2010, 2012, and 2013,</w:t>
      </w:r>
      <w:r w:rsidR="00840128" w:rsidRPr="009E4759">
        <w:rPr>
          <w:rFonts w:ascii="Times New Roman" w:hAnsi="Times New Roman" w:cs="Times New Roman"/>
        </w:rPr>
        <w:t xml:space="preserve"> the </w:t>
      </w:r>
      <w:r w:rsidR="004A168B" w:rsidRPr="009E4759">
        <w:rPr>
          <w:rFonts w:ascii="Times New Roman" w:hAnsi="Times New Roman" w:cs="Times New Roman"/>
        </w:rPr>
        <w:t>demographic breakdown of foreign-born faculty members</w:t>
      </w:r>
      <w:r w:rsidR="00A12F53" w:rsidRPr="009E4759">
        <w:rPr>
          <w:rFonts w:ascii="Times New Roman" w:hAnsi="Times New Roman" w:cs="Times New Roman"/>
        </w:rPr>
        <w:t xml:space="preserve"> in U.S. higher education</w:t>
      </w:r>
      <w:r w:rsidR="00840128" w:rsidRPr="009E4759">
        <w:rPr>
          <w:rFonts w:ascii="Times New Roman" w:hAnsi="Times New Roman" w:cs="Times New Roman"/>
        </w:rPr>
        <w:t xml:space="preserve"> indicates that </w:t>
      </w:r>
      <w:r w:rsidR="003D57D7" w:rsidRPr="009E4759">
        <w:rPr>
          <w:rFonts w:ascii="Times New Roman" w:hAnsi="Times New Roman" w:cs="Times New Roman"/>
        </w:rPr>
        <w:t>the numbers of foreign-born faculty members are</w:t>
      </w:r>
      <w:r w:rsidR="00A12F53" w:rsidRPr="009E4759">
        <w:rPr>
          <w:rFonts w:ascii="Times New Roman" w:hAnsi="Times New Roman" w:cs="Times New Roman"/>
        </w:rPr>
        <w:t xml:space="preserve"> incre</w:t>
      </w:r>
      <w:r w:rsidR="00840128" w:rsidRPr="009E4759">
        <w:rPr>
          <w:rFonts w:ascii="Times New Roman" w:hAnsi="Times New Roman" w:cs="Times New Roman"/>
        </w:rPr>
        <w:t xml:space="preserve">asing </w:t>
      </w:r>
      <w:r w:rsidR="007B0789">
        <w:rPr>
          <w:rFonts w:ascii="Times New Roman" w:hAnsi="Times New Roman" w:cs="Times New Roman"/>
        </w:rPr>
        <w:t>by</w:t>
      </w:r>
      <w:r w:rsidR="00A12F53" w:rsidRPr="009E4759">
        <w:rPr>
          <w:rFonts w:ascii="Times New Roman" w:hAnsi="Times New Roman" w:cs="Times New Roman"/>
        </w:rPr>
        <w:t xml:space="preserve"> a small percentage</w:t>
      </w:r>
      <w:r w:rsidR="00840128" w:rsidRPr="009E4759">
        <w:rPr>
          <w:rFonts w:ascii="Times New Roman" w:hAnsi="Times New Roman" w:cs="Times New Roman"/>
        </w:rPr>
        <w:t xml:space="preserve"> annually</w:t>
      </w:r>
      <w:r w:rsidR="0025300E">
        <w:rPr>
          <w:rFonts w:ascii="Times New Roman" w:hAnsi="Times New Roman" w:cs="Times New Roman"/>
        </w:rPr>
        <w:t xml:space="preserve"> (see Table </w:t>
      </w:r>
      <w:r w:rsidR="0025300E" w:rsidRPr="0055069E">
        <w:rPr>
          <w:rFonts w:ascii="Times New Roman" w:hAnsi="Times New Roman" w:cs="Times New Roman"/>
        </w:rPr>
        <w:t>4</w:t>
      </w:r>
      <w:r w:rsidR="004609C3" w:rsidRPr="009E4759">
        <w:rPr>
          <w:rFonts w:ascii="Times New Roman" w:hAnsi="Times New Roman" w:cs="Times New Roman"/>
        </w:rPr>
        <w:t>)</w:t>
      </w:r>
      <w:r w:rsidR="007853EA" w:rsidRPr="009E4759">
        <w:rPr>
          <w:rFonts w:ascii="Times New Roman" w:hAnsi="Times New Roman" w:cs="Times New Roman"/>
        </w:rPr>
        <w:t>.</w:t>
      </w:r>
    </w:p>
    <w:p w14:paraId="25A0A625" w14:textId="006FA510" w:rsidR="0002715A" w:rsidRPr="00EF4E9B" w:rsidRDefault="0002715A" w:rsidP="0002715A">
      <w:pPr>
        <w:pStyle w:val="Table"/>
        <w:rPr>
          <w:b w:val="0"/>
          <w:i w:val="0"/>
        </w:rPr>
      </w:pPr>
      <w:bookmarkStart w:id="21" w:name="_Toc259299485"/>
      <w:r w:rsidRPr="00EF4E9B">
        <w:rPr>
          <w:b w:val="0"/>
          <w:i w:val="0"/>
        </w:rPr>
        <w:t xml:space="preserve">Table </w:t>
      </w:r>
      <w:r w:rsidR="004F5113" w:rsidRPr="00EF4E9B">
        <w:rPr>
          <w:b w:val="0"/>
          <w:i w:val="0"/>
        </w:rPr>
        <w:fldChar w:fldCharType="begin"/>
      </w:r>
      <w:r w:rsidR="004F5113" w:rsidRPr="00EF4E9B">
        <w:rPr>
          <w:b w:val="0"/>
          <w:i w:val="0"/>
        </w:rPr>
        <w:instrText xml:space="preserve"> SEQ Table \* ARABIC </w:instrText>
      </w:r>
      <w:r w:rsidR="004F5113" w:rsidRPr="00EF4E9B">
        <w:rPr>
          <w:b w:val="0"/>
          <w:i w:val="0"/>
        </w:rPr>
        <w:fldChar w:fldCharType="separate"/>
      </w:r>
      <w:r w:rsidR="000B5FFD">
        <w:rPr>
          <w:b w:val="0"/>
          <w:i w:val="0"/>
          <w:noProof/>
        </w:rPr>
        <w:t>4</w:t>
      </w:r>
      <w:r w:rsidR="004F5113" w:rsidRPr="00EF4E9B">
        <w:rPr>
          <w:b w:val="0"/>
          <w:i w:val="0"/>
          <w:noProof/>
        </w:rPr>
        <w:fldChar w:fldCharType="end"/>
      </w:r>
      <w:r w:rsidR="00E367C1" w:rsidRPr="00EF4E9B">
        <w:rPr>
          <w:b w:val="0"/>
          <w:i w:val="0"/>
        </w:rPr>
        <w:t xml:space="preserve">. </w:t>
      </w:r>
      <w:r w:rsidRPr="00EF4E9B">
        <w:rPr>
          <w:b w:val="0"/>
          <w:i w:val="0"/>
        </w:rPr>
        <w:t>Full-Time Foreign-Born Faculty Members for Fall 2007, 2009, and 2011</w:t>
      </w:r>
      <w:bookmarkEnd w:id="2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2"/>
        <w:gridCol w:w="1452"/>
        <w:gridCol w:w="1452"/>
        <w:gridCol w:w="1452"/>
        <w:gridCol w:w="1452"/>
        <w:gridCol w:w="1452"/>
      </w:tblGrid>
      <w:tr w:rsidR="004609C3" w:rsidRPr="009E4759" w14:paraId="14ABDCEE" w14:textId="77777777">
        <w:trPr>
          <w:trHeight w:hRule="exact" w:val="432"/>
        </w:trPr>
        <w:tc>
          <w:tcPr>
            <w:tcW w:w="1452" w:type="dxa"/>
            <w:tcBorders>
              <w:top w:val="single" w:sz="2" w:space="0" w:color="auto"/>
              <w:bottom w:val="single" w:sz="2" w:space="0" w:color="auto"/>
            </w:tcBorders>
            <w:vAlign w:val="bottom"/>
          </w:tcPr>
          <w:p w14:paraId="4085B586" w14:textId="4B217035" w:rsidR="004609C3" w:rsidRPr="009E4759" w:rsidRDefault="004609C3" w:rsidP="00510C4E">
            <w:pPr>
              <w:widowControl w:val="0"/>
              <w:spacing w:line="480" w:lineRule="auto"/>
              <w:jc w:val="center"/>
              <w:rPr>
                <w:rFonts w:ascii="Times New Roman" w:hAnsi="Times New Roman" w:cs="Times New Roman"/>
              </w:rPr>
            </w:pPr>
            <w:r w:rsidRPr="009E4759">
              <w:rPr>
                <w:rFonts w:ascii="Times New Roman" w:hAnsi="Times New Roman" w:cs="Times New Roman"/>
              </w:rPr>
              <w:t>Year</w:t>
            </w:r>
          </w:p>
        </w:tc>
        <w:tc>
          <w:tcPr>
            <w:tcW w:w="1452" w:type="dxa"/>
            <w:tcBorders>
              <w:top w:val="single" w:sz="2" w:space="0" w:color="auto"/>
              <w:bottom w:val="single" w:sz="2" w:space="0" w:color="auto"/>
            </w:tcBorders>
            <w:vAlign w:val="bottom"/>
          </w:tcPr>
          <w:p w14:paraId="64919BA9" w14:textId="77777777" w:rsidR="004609C3" w:rsidRPr="009E4759" w:rsidRDefault="004609C3" w:rsidP="00510C4E">
            <w:pPr>
              <w:widowControl w:val="0"/>
              <w:spacing w:line="480" w:lineRule="auto"/>
              <w:jc w:val="center"/>
              <w:rPr>
                <w:rFonts w:ascii="Times New Roman" w:hAnsi="Times New Roman" w:cs="Times New Roman"/>
              </w:rPr>
            </w:pPr>
            <w:r w:rsidRPr="009E4759">
              <w:rPr>
                <w:rFonts w:ascii="Times New Roman" w:hAnsi="Times New Roman" w:cs="Times New Roman"/>
              </w:rPr>
              <w:t>Overall</w:t>
            </w:r>
          </w:p>
        </w:tc>
        <w:tc>
          <w:tcPr>
            <w:tcW w:w="1452" w:type="dxa"/>
            <w:tcBorders>
              <w:top w:val="single" w:sz="2" w:space="0" w:color="auto"/>
              <w:bottom w:val="single" w:sz="2" w:space="0" w:color="auto"/>
            </w:tcBorders>
            <w:vAlign w:val="bottom"/>
          </w:tcPr>
          <w:p w14:paraId="410D9543" w14:textId="77777777" w:rsidR="004609C3" w:rsidRPr="009E4759" w:rsidRDefault="004609C3" w:rsidP="00510C4E">
            <w:pPr>
              <w:widowControl w:val="0"/>
              <w:spacing w:line="480" w:lineRule="auto"/>
              <w:jc w:val="center"/>
              <w:rPr>
                <w:rFonts w:ascii="Times New Roman" w:hAnsi="Times New Roman" w:cs="Times New Roman"/>
              </w:rPr>
            </w:pPr>
            <w:r w:rsidRPr="009E4759">
              <w:rPr>
                <w:rFonts w:ascii="Times New Roman" w:hAnsi="Times New Roman" w:cs="Times New Roman"/>
              </w:rPr>
              <w:t>Men</w:t>
            </w:r>
          </w:p>
        </w:tc>
        <w:tc>
          <w:tcPr>
            <w:tcW w:w="1452" w:type="dxa"/>
            <w:tcBorders>
              <w:top w:val="single" w:sz="2" w:space="0" w:color="auto"/>
              <w:bottom w:val="single" w:sz="2" w:space="0" w:color="auto"/>
            </w:tcBorders>
            <w:vAlign w:val="bottom"/>
          </w:tcPr>
          <w:p w14:paraId="4123F046" w14:textId="77777777" w:rsidR="004609C3" w:rsidRPr="009E4759" w:rsidRDefault="004609C3" w:rsidP="00510C4E">
            <w:pPr>
              <w:widowControl w:val="0"/>
              <w:spacing w:line="480" w:lineRule="auto"/>
              <w:jc w:val="center"/>
              <w:rPr>
                <w:rFonts w:ascii="Times New Roman" w:hAnsi="Times New Roman" w:cs="Times New Roman"/>
              </w:rPr>
            </w:pPr>
            <w:r w:rsidRPr="009E4759">
              <w:rPr>
                <w:rFonts w:ascii="Times New Roman" w:hAnsi="Times New Roman" w:cs="Times New Roman"/>
              </w:rPr>
              <w:t>Women</w:t>
            </w:r>
          </w:p>
        </w:tc>
        <w:tc>
          <w:tcPr>
            <w:tcW w:w="1452" w:type="dxa"/>
            <w:tcBorders>
              <w:top w:val="single" w:sz="2" w:space="0" w:color="auto"/>
              <w:bottom w:val="single" w:sz="2" w:space="0" w:color="auto"/>
            </w:tcBorders>
            <w:vAlign w:val="bottom"/>
          </w:tcPr>
          <w:p w14:paraId="1AC58B78" w14:textId="77777777" w:rsidR="004609C3" w:rsidRPr="009E4759" w:rsidRDefault="004609C3" w:rsidP="00510C4E">
            <w:pPr>
              <w:widowControl w:val="0"/>
              <w:spacing w:line="480" w:lineRule="auto"/>
              <w:jc w:val="center"/>
              <w:rPr>
                <w:rFonts w:ascii="Times New Roman" w:hAnsi="Times New Roman" w:cs="Times New Roman"/>
              </w:rPr>
            </w:pPr>
            <w:r w:rsidRPr="009E4759">
              <w:rPr>
                <w:rFonts w:ascii="Times New Roman" w:hAnsi="Times New Roman" w:cs="Times New Roman"/>
              </w:rPr>
              <w:t>Public-4</w:t>
            </w:r>
          </w:p>
        </w:tc>
        <w:tc>
          <w:tcPr>
            <w:tcW w:w="1452" w:type="dxa"/>
            <w:tcBorders>
              <w:top w:val="single" w:sz="2" w:space="0" w:color="auto"/>
              <w:bottom w:val="single" w:sz="2" w:space="0" w:color="auto"/>
            </w:tcBorders>
            <w:vAlign w:val="bottom"/>
          </w:tcPr>
          <w:p w14:paraId="27842C7F" w14:textId="77777777" w:rsidR="004609C3" w:rsidRPr="009E4759" w:rsidRDefault="004609C3" w:rsidP="00510C4E">
            <w:pPr>
              <w:widowControl w:val="0"/>
              <w:spacing w:line="480" w:lineRule="auto"/>
              <w:jc w:val="center"/>
              <w:rPr>
                <w:rFonts w:ascii="Times New Roman" w:hAnsi="Times New Roman" w:cs="Times New Roman"/>
              </w:rPr>
            </w:pPr>
            <w:r w:rsidRPr="009E4759">
              <w:rPr>
                <w:rFonts w:ascii="Times New Roman" w:hAnsi="Times New Roman" w:cs="Times New Roman"/>
              </w:rPr>
              <w:t>Private-4</w:t>
            </w:r>
          </w:p>
        </w:tc>
      </w:tr>
      <w:tr w:rsidR="004609C3" w:rsidRPr="009E4759" w14:paraId="0BBC0C91" w14:textId="77777777">
        <w:trPr>
          <w:trHeight w:hRule="exact" w:val="432"/>
        </w:trPr>
        <w:tc>
          <w:tcPr>
            <w:tcW w:w="1452" w:type="dxa"/>
            <w:tcBorders>
              <w:top w:val="single" w:sz="2" w:space="0" w:color="auto"/>
            </w:tcBorders>
            <w:vAlign w:val="bottom"/>
          </w:tcPr>
          <w:p w14:paraId="2047534E" w14:textId="462CB04B" w:rsidR="004609C3" w:rsidRPr="009E4759" w:rsidRDefault="004609C3" w:rsidP="00F51B45">
            <w:pPr>
              <w:widowControl w:val="0"/>
              <w:spacing w:line="480" w:lineRule="auto"/>
              <w:rPr>
                <w:rFonts w:ascii="Times New Roman" w:hAnsi="Times New Roman" w:cs="Times New Roman"/>
                <w:vertAlign w:val="superscript"/>
              </w:rPr>
            </w:pPr>
            <w:r w:rsidRPr="009E4759">
              <w:rPr>
                <w:rFonts w:ascii="Times New Roman" w:hAnsi="Times New Roman" w:cs="Times New Roman"/>
              </w:rPr>
              <w:t>2007</w:t>
            </w:r>
            <w:r w:rsidR="00F51B45">
              <w:rPr>
                <w:rFonts w:ascii="Times New Roman" w:hAnsi="Times New Roman" w:cs="Times New Roman"/>
                <w:vertAlign w:val="superscript"/>
              </w:rPr>
              <w:t>a</w:t>
            </w:r>
          </w:p>
        </w:tc>
        <w:tc>
          <w:tcPr>
            <w:tcW w:w="1452" w:type="dxa"/>
            <w:tcBorders>
              <w:top w:val="single" w:sz="2" w:space="0" w:color="auto"/>
            </w:tcBorders>
            <w:vAlign w:val="bottom"/>
          </w:tcPr>
          <w:p w14:paraId="6B539DB1" w14:textId="77777777" w:rsidR="004609C3" w:rsidRPr="009E4759" w:rsidRDefault="004609C3" w:rsidP="00C77ED3">
            <w:pPr>
              <w:widowControl w:val="0"/>
              <w:spacing w:line="480" w:lineRule="auto"/>
              <w:jc w:val="center"/>
              <w:rPr>
                <w:rFonts w:ascii="Times New Roman" w:hAnsi="Times New Roman" w:cs="Times New Roman"/>
              </w:rPr>
            </w:pPr>
            <w:r w:rsidRPr="009E4759">
              <w:rPr>
                <w:rFonts w:ascii="Times New Roman" w:hAnsi="Times New Roman" w:cs="Times New Roman"/>
              </w:rPr>
              <w:t>40,430</w:t>
            </w:r>
          </w:p>
        </w:tc>
        <w:tc>
          <w:tcPr>
            <w:tcW w:w="1452" w:type="dxa"/>
            <w:tcBorders>
              <w:top w:val="single" w:sz="2" w:space="0" w:color="auto"/>
            </w:tcBorders>
            <w:vAlign w:val="bottom"/>
          </w:tcPr>
          <w:p w14:paraId="01D57EA6" w14:textId="77777777" w:rsidR="004609C3" w:rsidRPr="009E4759" w:rsidRDefault="004609C3" w:rsidP="00C77ED3">
            <w:pPr>
              <w:widowControl w:val="0"/>
              <w:spacing w:line="480" w:lineRule="auto"/>
              <w:jc w:val="center"/>
              <w:rPr>
                <w:rFonts w:ascii="Times New Roman" w:hAnsi="Times New Roman" w:cs="Times New Roman"/>
              </w:rPr>
            </w:pPr>
            <w:r w:rsidRPr="009E4759">
              <w:rPr>
                <w:rFonts w:ascii="Times New Roman" w:hAnsi="Times New Roman" w:cs="Times New Roman"/>
              </w:rPr>
              <w:t>26,229</w:t>
            </w:r>
          </w:p>
        </w:tc>
        <w:tc>
          <w:tcPr>
            <w:tcW w:w="1452" w:type="dxa"/>
            <w:tcBorders>
              <w:top w:val="single" w:sz="2" w:space="0" w:color="auto"/>
            </w:tcBorders>
            <w:vAlign w:val="bottom"/>
          </w:tcPr>
          <w:p w14:paraId="766856C8" w14:textId="77777777" w:rsidR="004609C3" w:rsidRPr="009E4759" w:rsidRDefault="004609C3" w:rsidP="00C77ED3">
            <w:pPr>
              <w:widowControl w:val="0"/>
              <w:spacing w:line="480" w:lineRule="auto"/>
              <w:jc w:val="center"/>
              <w:rPr>
                <w:rFonts w:ascii="Times New Roman" w:hAnsi="Times New Roman" w:cs="Times New Roman"/>
              </w:rPr>
            </w:pPr>
            <w:r w:rsidRPr="009E4759">
              <w:rPr>
                <w:rFonts w:ascii="Times New Roman" w:hAnsi="Times New Roman" w:cs="Times New Roman"/>
              </w:rPr>
              <w:t>14,882</w:t>
            </w:r>
          </w:p>
        </w:tc>
        <w:tc>
          <w:tcPr>
            <w:tcW w:w="1452" w:type="dxa"/>
            <w:tcBorders>
              <w:top w:val="single" w:sz="2" w:space="0" w:color="auto"/>
            </w:tcBorders>
            <w:vAlign w:val="bottom"/>
          </w:tcPr>
          <w:p w14:paraId="1BD62482" w14:textId="77777777" w:rsidR="004609C3" w:rsidRPr="009E4759" w:rsidRDefault="004609C3" w:rsidP="00C77ED3">
            <w:pPr>
              <w:widowControl w:val="0"/>
              <w:spacing w:line="480" w:lineRule="auto"/>
              <w:jc w:val="center"/>
              <w:rPr>
                <w:rFonts w:ascii="Times New Roman" w:hAnsi="Times New Roman" w:cs="Times New Roman"/>
              </w:rPr>
            </w:pPr>
            <w:r w:rsidRPr="009E4759">
              <w:rPr>
                <w:rFonts w:ascii="Times New Roman" w:hAnsi="Times New Roman" w:cs="Times New Roman"/>
              </w:rPr>
              <w:t>23,174</w:t>
            </w:r>
          </w:p>
        </w:tc>
        <w:tc>
          <w:tcPr>
            <w:tcW w:w="1452" w:type="dxa"/>
            <w:tcBorders>
              <w:top w:val="single" w:sz="2" w:space="0" w:color="auto"/>
            </w:tcBorders>
            <w:vAlign w:val="bottom"/>
          </w:tcPr>
          <w:p w14:paraId="01433E5C" w14:textId="77777777" w:rsidR="004609C3" w:rsidRPr="009E4759" w:rsidRDefault="004609C3" w:rsidP="00C77ED3">
            <w:pPr>
              <w:widowControl w:val="0"/>
              <w:spacing w:line="480" w:lineRule="auto"/>
              <w:jc w:val="center"/>
              <w:rPr>
                <w:rFonts w:ascii="Times New Roman" w:hAnsi="Times New Roman" w:cs="Times New Roman"/>
              </w:rPr>
            </w:pPr>
            <w:r w:rsidRPr="009E4759">
              <w:rPr>
                <w:rFonts w:ascii="Times New Roman" w:hAnsi="Times New Roman" w:cs="Times New Roman"/>
              </w:rPr>
              <w:t>15,390</w:t>
            </w:r>
          </w:p>
        </w:tc>
      </w:tr>
      <w:tr w:rsidR="004609C3" w:rsidRPr="009E4759" w14:paraId="572839CE" w14:textId="77777777">
        <w:trPr>
          <w:trHeight w:hRule="exact" w:val="432"/>
        </w:trPr>
        <w:tc>
          <w:tcPr>
            <w:tcW w:w="1452" w:type="dxa"/>
            <w:vAlign w:val="bottom"/>
          </w:tcPr>
          <w:p w14:paraId="483AD28B" w14:textId="6F2F126B" w:rsidR="004609C3" w:rsidRPr="009E4759" w:rsidRDefault="004609C3" w:rsidP="00F51B45">
            <w:pPr>
              <w:widowControl w:val="0"/>
              <w:spacing w:line="480" w:lineRule="auto"/>
              <w:rPr>
                <w:rFonts w:ascii="Times New Roman" w:hAnsi="Times New Roman" w:cs="Times New Roman"/>
                <w:vertAlign w:val="superscript"/>
              </w:rPr>
            </w:pPr>
            <w:r w:rsidRPr="009E4759">
              <w:rPr>
                <w:rFonts w:ascii="Times New Roman" w:hAnsi="Times New Roman" w:cs="Times New Roman"/>
              </w:rPr>
              <w:t>2009</w:t>
            </w:r>
            <w:r w:rsidR="00F51B45">
              <w:rPr>
                <w:rFonts w:ascii="Times New Roman" w:hAnsi="Times New Roman" w:cs="Times New Roman"/>
                <w:vertAlign w:val="superscript"/>
              </w:rPr>
              <w:t>b</w:t>
            </w:r>
          </w:p>
        </w:tc>
        <w:tc>
          <w:tcPr>
            <w:tcW w:w="1452" w:type="dxa"/>
            <w:vAlign w:val="bottom"/>
          </w:tcPr>
          <w:p w14:paraId="13AC08DC" w14:textId="77777777" w:rsidR="004609C3" w:rsidRPr="009E4759" w:rsidRDefault="004609C3" w:rsidP="00C77ED3">
            <w:pPr>
              <w:widowControl w:val="0"/>
              <w:spacing w:line="480" w:lineRule="auto"/>
              <w:jc w:val="center"/>
              <w:rPr>
                <w:rFonts w:ascii="Times New Roman" w:hAnsi="Times New Roman" w:cs="Times New Roman"/>
              </w:rPr>
            </w:pPr>
            <w:r w:rsidRPr="009E4759">
              <w:rPr>
                <w:rFonts w:ascii="Times New Roman" w:hAnsi="Times New Roman" w:cs="Times New Roman"/>
              </w:rPr>
              <w:t>40,950</w:t>
            </w:r>
          </w:p>
        </w:tc>
        <w:tc>
          <w:tcPr>
            <w:tcW w:w="1452" w:type="dxa"/>
            <w:vAlign w:val="bottom"/>
          </w:tcPr>
          <w:p w14:paraId="49DCA05C" w14:textId="77777777" w:rsidR="004609C3" w:rsidRPr="009E4759" w:rsidRDefault="004609C3" w:rsidP="00C77ED3">
            <w:pPr>
              <w:widowControl w:val="0"/>
              <w:spacing w:line="480" w:lineRule="auto"/>
              <w:jc w:val="center"/>
              <w:rPr>
                <w:rFonts w:ascii="Times New Roman" w:hAnsi="Times New Roman" w:cs="Times New Roman"/>
              </w:rPr>
            </w:pPr>
            <w:r w:rsidRPr="009E4759">
              <w:rPr>
                <w:rFonts w:ascii="Times New Roman" w:hAnsi="Times New Roman" w:cs="Times New Roman"/>
              </w:rPr>
              <w:t>25,311</w:t>
            </w:r>
          </w:p>
        </w:tc>
        <w:tc>
          <w:tcPr>
            <w:tcW w:w="1452" w:type="dxa"/>
            <w:vAlign w:val="bottom"/>
          </w:tcPr>
          <w:p w14:paraId="3000CB5B" w14:textId="77777777" w:rsidR="004609C3" w:rsidRPr="009E4759" w:rsidRDefault="004609C3" w:rsidP="00C77ED3">
            <w:pPr>
              <w:widowControl w:val="0"/>
              <w:spacing w:line="480" w:lineRule="auto"/>
              <w:jc w:val="center"/>
              <w:rPr>
                <w:rFonts w:ascii="Times New Roman" w:hAnsi="Times New Roman" w:cs="Times New Roman"/>
              </w:rPr>
            </w:pPr>
            <w:r w:rsidRPr="009E4759">
              <w:rPr>
                <w:rFonts w:ascii="Times New Roman" w:hAnsi="Times New Roman" w:cs="Times New Roman"/>
              </w:rPr>
              <w:t>14,762</w:t>
            </w:r>
          </w:p>
        </w:tc>
        <w:tc>
          <w:tcPr>
            <w:tcW w:w="1452" w:type="dxa"/>
            <w:vAlign w:val="bottom"/>
          </w:tcPr>
          <w:p w14:paraId="2986250C" w14:textId="77777777" w:rsidR="004609C3" w:rsidRPr="009E4759" w:rsidRDefault="004609C3" w:rsidP="00C77ED3">
            <w:pPr>
              <w:widowControl w:val="0"/>
              <w:spacing w:line="480" w:lineRule="auto"/>
              <w:jc w:val="center"/>
              <w:rPr>
                <w:rFonts w:ascii="Times New Roman" w:hAnsi="Times New Roman" w:cs="Times New Roman"/>
              </w:rPr>
            </w:pPr>
            <w:r w:rsidRPr="009E4759">
              <w:rPr>
                <w:rFonts w:ascii="Times New Roman" w:hAnsi="Times New Roman" w:cs="Times New Roman"/>
              </w:rPr>
              <w:t>22,896</w:t>
            </w:r>
          </w:p>
        </w:tc>
        <w:tc>
          <w:tcPr>
            <w:tcW w:w="1452" w:type="dxa"/>
            <w:vAlign w:val="bottom"/>
          </w:tcPr>
          <w:p w14:paraId="1A47FFAC" w14:textId="77777777" w:rsidR="004609C3" w:rsidRPr="009E4759" w:rsidRDefault="004609C3" w:rsidP="00C77ED3">
            <w:pPr>
              <w:widowControl w:val="0"/>
              <w:spacing w:line="480" w:lineRule="auto"/>
              <w:jc w:val="center"/>
              <w:rPr>
                <w:rFonts w:ascii="Times New Roman" w:hAnsi="Times New Roman" w:cs="Times New Roman"/>
              </w:rPr>
            </w:pPr>
            <w:r w:rsidRPr="009E4759">
              <w:rPr>
                <w:rFonts w:ascii="Times New Roman" w:hAnsi="Times New Roman" w:cs="Times New Roman"/>
              </w:rPr>
              <w:t>14,887</w:t>
            </w:r>
          </w:p>
        </w:tc>
      </w:tr>
      <w:tr w:rsidR="004609C3" w:rsidRPr="009E4759" w14:paraId="24BD86FB" w14:textId="77777777">
        <w:trPr>
          <w:trHeight w:hRule="exact" w:val="432"/>
        </w:trPr>
        <w:tc>
          <w:tcPr>
            <w:tcW w:w="1452" w:type="dxa"/>
            <w:tcBorders>
              <w:bottom w:val="single" w:sz="2" w:space="0" w:color="auto"/>
            </w:tcBorders>
            <w:vAlign w:val="bottom"/>
          </w:tcPr>
          <w:p w14:paraId="3D3E8940" w14:textId="3B6271FB" w:rsidR="004609C3" w:rsidRPr="009E4759" w:rsidRDefault="004609C3" w:rsidP="00F51B45">
            <w:pPr>
              <w:widowControl w:val="0"/>
              <w:spacing w:line="480" w:lineRule="auto"/>
              <w:rPr>
                <w:rFonts w:ascii="Times New Roman" w:hAnsi="Times New Roman" w:cs="Times New Roman"/>
                <w:vertAlign w:val="superscript"/>
              </w:rPr>
            </w:pPr>
            <w:r w:rsidRPr="009E4759">
              <w:rPr>
                <w:rFonts w:ascii="Times New Roman" w:hAnsi="Times New Roman" w:cs="Times New Roman"/>
              </w:rPr>
              <w:t>2011</w:t>
            </w:r>
            <w:r w:rsidR="00F51B45">
              <w:rPr>
                <w:rFonts w:ascii="Times New Roman" w:hAnsi="Times New Roman" w:cs="Times New Roman"/>
                <w:vertAlign w:val="superscript"/>
              </w:rPr>
              <w:t>c</w:t>
            </w:r>
          </w:p>
        </w:tc>
        <w:tc>
          <w:tcPr>
            <w:tcW w:w="1452" w:type="dxa"/>
            <w:tcBorders>
              <w:bottom w:val="single" w:sz="2" w:space="0" w:color="auto"/>
            </w:tcBorders>
            <w:vAlign w:val="bottom"/>
          </w:tcPr>
          <w:p w14:paraId="232427EE" w14:textId="77777777" w:rsidR="004609C3" w:rsidRPr="009E4759" w:rsidRDefault="004609C3" w:rsidP="00C77ED3">
            <w:pPr>
              <w:widowControl w:val="0"/>
              <w:spacing w:line="480" w:lineRule="auto"/>
              <w:jc w:val="center"/>
              <w:rPr>
                <w:rFonts w:ascii="Times New Roman" w:hAnsi="Times New Roman" w:cs="Times New Roman"/>
              </w:rPr>
            </w:pPr>
            <w:r w:rsidRPr="009E4759">
              <w:rPr>
                <w:rFonts w:ascii="Times New Roman" w:hAnsi="Times New Roman" w:cs="Times New Roman"/>
              </w:rPr>
              <w:t>41,766</w:t>
            </w:r>
          </w:p>
        </w:tc>
        <w:tc>
          <w:tcPr>
            <w:tcW w:w="1452" w:type="dxa"/>
            <w:tcBorders>
              <w:bottom w:val="single" w:sz="2" w:space="0" w:color="auto"/>
            </w:tcBorders>
            <w:vAlign w:val="bottom"/>
          </w:tcPr>
          <w:p w14:paraId="3D1C9A78" w14:textId="77777777" w:rsidR="004609C3" w:rsidRPr="009E4759" w:rsidRDefault="004609C3" w:rsidP="00C77ED3">
            <w:pPr>
              <w:widowControl w:val="0"/>
              <w:spacing w:line="480" w:lineRule="auto"/>
              <w:jc w:val="center"/>
              <w:rPr>
                <w:rFonts w:ascii="Times New Roman" w:hAnsi="Times New Roman" w:cs="Times New Roman"/>
              </w:rPr>
            </w:pPr>
            <w:r w:rsidRPr="009E4759">
              <w:rPr>
                <w:rFonts w:ascii="Times New Roman" w:hAnsi="Times New Roman" w:cs="Times New Roman"/>
              </w:rPr>
              <w:t>N/A</w:t>
            </w:r>
          </w:p>
        </w:tc>
        <w:tc>
          <w:tcPr>
            <w:tcW w:w="1452" w:type="dxa"/>
            <w:tcBorders>
              <w:bottom w:val="single" w:sz="2" w:space="0" w:color="auto"/>
            </w:tcBorders>
            <w:vAlign w:val="bottom"/>
          </w:tcPr>
          <w:p w14:paraId="0D5ED29A" w14:textId="77777777" w:rsidR="004609C3" w:rsidRPr="009E4759" w:rsidRDefault="004609C3" w:rsidP="00C77ED3">
            <w:pPr>
              <w:widowControl w:val="0"/>
              <w:spacing w:line="480" w:lineRule="auto"/>
              <w:jc w:val="center"/>
              <w:rPr>
                <w:rFonts w:ascii="Times New Roman" w:hAnsi="Times New Roman" w:cs="Times New Roman"/>
              </w:rPr>
            </w:pPr>
            <w:r w:rsidRPr="009E4759">
              <w:rPr>
                <w:rFonts w:ascii="Times New Roman" w:hAnsi="Times New Roman" w:cs="Times New Roman"/>
              </w:rPr>
              <w:t>N/A</w:t>
            </w:r>
          </w:p>
        </w:tc>
        <w:tc>
          <w:tcPr>
            <w:tcW w:w="1452" w:type="dxa"/>
            <w:tcBorders>
              <w:bottom w:val="single" w:sz="2" w:space="0" w:color="auto"/>
            </w:tcBorders>
            <w:vAlign w:val="bottom"/>
          </w:tcPr>
          <w:p w14:paraId="09C20BBB" w14:textId="77777777" w:rsidR="004609C3" w:rsidRPr="009E4759" w:rsidRDefault="004609C3" w:rsidP="00C77ED3">
            <w:pPr>
              <w:widowControl w:val="0"/>
              <w:spacing w:line="480" w:lineRule="auto"/>
              <w:jc w:val="center"/>
              <w:rPr>
                <w:rFonts w:ascii="Times New Roman" w:hAnsi="Times New Roman" w:cs="Times New Roman"/>
              </w:rPr>
            </w:pPr>
            <w:r w:rsidRPr="009E4759">
              <w:rPr>
                <w:rFonts w:ascii="Times New Roman" w:hAnsi="Times New Roman" w:cs="Times New Roman"/>
              </w:rPr>
              <w:t>25,215</w:t>
            </w:r>
          </w:p>
        </w:tc>
        <w:tc>
          <w:tcPr>
            <w:tcW w:w="1452" w:type="dxa"/>
            <w:tcBorders>
              <w:bottom w:val="single" w:sz="2" w:space="0" w:color="auto"/>
            </w:tcBorders>
            <w:vAlign w:val="bottom"/>
          </w:tcPr>
          <w:p w14:paraId="7448B7BB" w14:textId="77777777" w:rsidR="004609C3" w:rsidRPr="009E4759" w:rsidRDefault="004609C3" w:rsidP="00C77ED3">
            <w:pPr>
              <w:widowControl w:val="0"/>
              <w:spacing w:line="480" w:lineRule="auto"/>
              <w:jc w:val="center"/>
              <w:rPr>
                <w:rFonts w:ascii="Times New Roman" w:hAnsi="Times New Roman" w:cs="Times New Roman"/>
              </w:rPr>
            </w:pPr>
            <w:r w:rsidRPr="009E4759">
              <w:rPr>
                <w:rFonts w:ascii="Times New Roman" w:hAnsi="Times New Roman" w:cs="Times New Roman"/>
              </w:rPr>
              <w:t>15,690</w:t>
            </w:r>
          </w:p>
        </w:tc>
      </w:tr>
    </w:tbl>
    <w:p w14:paraId="3BB0EBBC" w14:textId="306F4B3A" w:rsidR="00F51B45" w:rsidRDefault="002257D9" w:rsidP="004609C3">
      <w:pPr>
        <w:widowControl w:val="0"/>
        <w:rPr>
          <w:rFonts w:ascii="Times New Roman" w:hAnsi="Times New Roman" w:cs="Times New Roman"/>
        </w:rPr>
      </w:pPr>
      <w:r>
        <w:rPr>
          <w:rFonts w:ascii="Times New Roman" w:hAnsi="Times New Roman" w:cs="Times New Roman"/>
          <w:vertAlign w:val="superscript"/>
        </w:rPr>
        <w:t>a</w:t>
      </w:r>
      <w:r w:rsidR="004609C3" w:rsidRPr="009E4759">
        <w:rPr>
          <w:rFonts w:ascii="Times New Roman" w:hAnsi="Times New Roman" w:cs="Times New Roman"/>
          <w:i/>
        </w:rPr>
        <w:t>Source:</w:t>
      </w:r>
      <w:r w:rsidR="004609C3" w:rsidRPr="009E4759">
        <w:rPr>
          <w:rFonts w:ascii="Times New Roman" w:hAnsi="Times New Roman" w:cs="Times New Roman"/>
        </w:rPr>
        <w:t xml:space="preserve"> </w:t>
      </w:r>
      <w:r w:rsidR="004609C3" w:rsidRPr="009E4759">
        <w:rPr>
          <w:rFonts w:ascii="Times New Roman" w:hAnsi="Times New Roman" w:cs="Times New Roman"/>
          <w:i/>
        </w:rPr>
        <w:t>The Chronicle of Higher Education Almanac of Higher Education</w:t>
      </w:r>
      <w:r w:rsidR="00920A2E">
        <w:rPr>
          <w:rFonts w:ascii="Times New Roman" w:hAnsi="Times New Roman" w:cs="Times New Roman"/>
          <w:i/>
        </w:rPr>
        <w:t>,</w:t>
      </w:r>
      <w:r w:rsidR="004609C3" w:rsidRPr="009E4759">
        <w:rPr>
          <w:rFonts w:ascii="Times New Roman" w:hAnsi="Times New Roman" w:cs="Times New Roman"/>
          <w:i/>
        </w:rPr>
        <w:t xml:space="preserve"> 2010.</w:t>
      </w:r>
      <w:r w:rsidR="004609C3" w:rsidRPr="009E4759">
        <w:rPr>
          <w:rFonts w:ascii="Times New Roman" w:hAnsi="Times New Roman" w:cs="Times New Roman"/>
        </w:rPr>
        <w:t xml:space="preserve"> </w:t>
      </w:r>
    </w:p>
    <w:p w14:paraId="228431B1" w14:textId="182DC218" w:rsidR="00F51B45" w:rsidRDefault="002257D9" w:rsidP="004609C3">
      <w:pPr>
        <w:widowControl w:val="0"/>
        <w:rPr>
          <w:rFonts w:ascii="Times New Roman" w:hAnsi="Times New Roman" w:cs="Times New Roman"/>
        </w:rPr>
      </w:pPr>
      <w:r>
        <w:rPr>
          <w:rFonts w:ascii="Times New Roman" w:hAnsi="Times New Roman" w:cs="Times New Roman"/>
          <w:vertAlign w:val="superscript"/>
        </w:rPr>
        <w:t>b</w:t>
      </w:r>
      <w:r w:rsidR="004609C3" w:rsidRPr="009E4759">
        <w:rPr>
          <w:rFonts w:ascii="Times New Roman" w:hAnsi="Times New Roman" w:cs="Times New Roman"/>
          <w:i/>
        </w:rPr>
        <w:t>Source: The Chronicle of Higher Education Almanac of Higher Education</w:t>
      </w:r>
      <w:r w:rsidR="00920A2E">
        <w:rPr>
          <w:rFonts w:ascii="Times New Roman" w:hAnsi="Times New Roman" w:cs="Times New Roman"/>
          <w:i/>
        </w:rPr>
        <w:t>,</w:t>
      </w:r>
      <w:r w:rsidR="004609C3" w:rsidRPr="009E4759">
        <w:rPr>
          <w:rFonts w:ascii="Times New Roman" w:hAnsi="Times New Roman" w:cs="Times New Roman"/>
          <w:i/>
        </w:rPr>
        <w:t xml:space="preserve"> 2012.</w:t>
      </w:r>
      <w:r w:rsidR="004609C3" w:rsidRPr="009E4759">
        <w:rPr>
          <w:rFonts w:ascii="Times New Roman" w:hAnsi="Times New Roman" w:cs="Times New Roman"/>
        </w:rPr>
        <w:t xml:space="preserve"> </w:t>
      </w:r>
    </w:p>
    <w:p w14:paraId="15F02361" w14:textId="5E9725BF" w:rsidR="004609C3" w:rsidRPr="009E4759" w:rsidRDefault="002257D9" w:rsidP="004609C3">
      <w:pPr>
        <w:widowControl w:val="0"/>
        <w:rPr>
          <w:rFonts w:ascii="Times New Roman" w:hAnsi="Times New Roman" w:cs="Times New Roman"/>
        </w:rPr>
      </w:pPr>
      <w:r>
        <w:rPr>
          <w:rFonts w:ascii="Times New Roman" w:hAnsi="Times New Roman" w:cs="Times New Roman"/>
          <w:vertAlign w:val="superscript"/>
        </w:rPr>
        <w:t>c</w:t>
      </w:r>
      <w:r w:rsidR="004609C3" w:rsidRPr="009E4759">
        <w:rPr>
          <w:rFonts w:ascii="Times New Roman" w:hAnsi="Times New Roman" w:cs="Times New Roman"/>
          <w:i/>
        </w:rPr>
        <w:t>Source: The Chronicle of Higher Education Almanac of Higher Education</w:t>
      </w:r>
      <w:r w:rsidR="00920A2E">
        <w:rPr>
          <w:rFonts w:ascii="Times New Roman" w:hAnsi="Times New Roman" w:cs="Times New Roman"/>
          <w:i/>
        </w:rPr>
        <w:t>,</w:t>
      </w:r>
      <w:r w:rsidR="004609C3" w:rsidRPr="009E4759">
        <w:rPr>
          <w:rFonts w:ascii="Times New Roman" w:hAnsi="Times New Roman" w:cs="Times New Roman"/>
          <w:i/>
        </w:rPr>
        <w:t xml:space="preserve"> 2013.</w:t>
      </w:r>
    </w:p>
    <w:p w14:paraId="3889EBB3" w14:textId="77777777" w:rsidR="00A44B22" w:rsidRDefault="007853EA" w:rsidP="008F06B8">
      <w:pPr>
        <w:widowControl w:val="0"/>
        <w:spacing w:line="480" w:lineRule="auto"/>
        <w:ind w:firstLine="720"/>
        <w:rPr>
          <w:rFonts w:ascii="Times New Roman" w:hAnsi="Times New Roman" w:cs="Times New Roman"/>
        </w:rPr>
      </w:pPr>
      <w:r w:rsidRPr="009E4759">
        <w:rPr>
          <w:rFonts w:ascii="Times New Roman" w:hAnsi="Times New Roman" w:cs="Times New Roman"/>
        </w:rPr>
        <w:t xml:space="preserve"> </w:t>
      </w:r>
    </w:p>
    <w:p w14:paraId="1E23F2FE" w14:textId="60199C12" w:rsidR="003A3DE4" w:rsidRPr="009E4759" w:rsidRDefault="00A12F53" w:rsidP="008F06B8">
      <w:pPr>
        <w:widowControl w:val="0"/>
        <w:spacing w:line="480" w:lineRule="auto"/>
        <w:ind w:firstLine="720"/>
        <w:rPr>
          <w:rFonts w:ascii="Times New Roman" w:hAnsi="Times New Roman" w:cs="Times New Roman"/>
        </w:rPr>
      </w:pPr>
      <w:r w:rsidRPr="009E4759">
        <w:rPr>
          <w:rFonts w:ascii="Times New Roman" w:hAnsi="Times New Roman" w:cs="Times New Roman"/>
        </w:rPr>
        <w:t xml:space="preserve">One factor that has drawn foreign-born faculty members to pursue a faculty position in the U.S. is the teaching and research opportunities that are available in the </w:t>
      </w:r>
      <w:r w:rsidRPr="009E4759">
        <w:rPr>
          <w:rFonts w:ascii="Times New Roman" w:hAnsi="Times New Roman" w:cs="Times New Roman"/>
        </w:rPr>
        <w:lastRenderedPageBreak/>
        <w:t>institutions</w:t>
      </w:r>
      <w:r w:rsidR="004A5027">
        <w:rPr>
          <w:rFonts w:ascii="Times New Roman" w:hAnsi="Times New Roman" w:cs="Times New Roman"/>
        </w:rPr>
        <w:t>,</w:t>
      </w:r>
      <w:r w:rsidRPr="009E4759">
        <w:rPr>
          <w:rFonts w:ascii="Times New Roman" w:hAnsi="Times New Roman" w:cs="Times New Roman"/>
        </w:rPr>
        <w:t xml:space="preserve"> especially in the science and engineering field</w:t>
      </w:r>
      <w:r w:rsidR="007B27D3">
        <w:rPr>
          <w:rFonts w:ascii="Times New Roman" w:hAnsi="Times New Roman" w:cs="Times New Roman"/>
        </w:rPr>
        <w:t xml:space="preserve"> (</w:t>
      </w:r>
      <w:r w:rsidR="007B27D3" w:rsidRPr="009E4759">
        <w:rPr>
          <w:rFonts w:ascii="Times New Roman" w:hAnsi="Times New Roman" w:cs="Times New Roman"/>
        </w:rPr>
        <w:t>Sabharwal, 2011</w:t>
      </w:r>
      <w:r w:rsidR="007B27D3">
        <w:rPr>
          <w:rFonts w:ascii="Times New Roman" w:hAnsi="Times New Roman" w:cs="Times New Roman"/>
        </w:rPr>
        <w:t>)</w:t>
      </w:r>
      <w:r w:rsidR="007853EA" w:rsidRPr="009E4759">
        <w:rPr>
          <w:rFonts w:ascii="Times New Roman" w:hAnsi="Times New Roman" w:cs="Times New Roman"/>
        </w:rPr>
        <w:t xml:space="preserve">. </w:t>
      </w:r>
      <w:r w:rsidR="00880FD2">
        <w:rPr>
          <w:rFonts w:ascii="Times New Roman" w:hAnsi="Times New Roman" w:cs="Times New Roman"/>
        </w:rPr>
        <w:t>T</w:t>
      </w:r>
      <w:r w:rsidRPr="009E4759">
        <w:rPr>
          <w:rFonts w:ascii="Times New Roman" w:hAnsi="Times New Roman" w:cs="Times New Roman"/>
        </w:rPr>
        <w:t>he number of international students pursuing science and engineering degree</w:t>
      </w:r>
      <w:r w:rsidR="007B0789">
        <w:rPr>
          <w:rFonts w:ascii="Times New Roman" w:hAnsi="Times New Roman" w:cs="Times New Roman"/>
        </w:rPr>
        <w:t>s</w:t>
      </w:r>
      <w:r w:rsidRPr="009E4759">
        <w:rPr>
          <w:rFonts w:ascii="Times New Roman" w:hAnsi="Times New Roman" w:cs="Times New Roman"/>
        </w:rPr>
        <w:t xml:space="preserve"> is increasing every year</w:t>
      </w:r>
      <w:r w:rsidR="00880FD2">
        <w:rPr>
          <w:rFonts w:ascii="Times New Roman" w:hAnsi="Times New Roman" w:cs="Times New Roman"/>
        </w:rPr>
        <w:t xml:space="preserve"> (</w:t>
      </w:r>
      <w:r w:rsidR="00880FD2" w:rsidRPr="009E4759">
        <w:rPr>
          <w:rFonts w:ascii="Times New Roman" w:hAnsi="Times New Roman" w:cs="Times New Roman"/>
        </w:rPr>
        <w:t>Corley and Sabharwal</w:t>
      </w:r>
      <w:r w:rsidR="00880FD2">
        <w:rPr>
          <w:rFonts w:ascii="Times New Roman" w:hAnsi="Times New Roman" w:cs="Times New Roman"/>
        </w:rPr>
        <w:t xml:space="preserve">, </w:t>
      </w:r>
      <w:r w:rsidR="00880FD2" w:rsidRPr="009E4759">
        <w:rPr>
          <w:rFonts w:ascii="Times New Roman" w:hAnsi="Times New Roman" w:cs="Times New Roman"/>
        </w:rPr>
        <w:t>2007)</w:t>
      </w:r>
      <w:r w:rsidR="007853EA" w:rsidRPr="009E4759">
        <w:rPr>
          <w:rFonts w:ascii="Times New Roman" w:hAnsi="Times New Roman" w:cs="Times New Roman"/>
        </w:rPr>
        <w:t xml:space="preserve">. </w:t>
      </w:r>
      <w:r w:rsidRPr="009E4759">
        <w:rPr>
          <w:rFonts w:ascii="Times New Roman" w:hAnsi="Times New Roman" w:cs="Times New Roman"/>
        </w:rPr>
        <w:t xml:space="preserve">According to </w:t>
      </w:r>
      <w:r w:rsidRPr="00880FD2">
        <w:rPr>
          <w:rFonts w:ascii="Times New Roman" w:hAnsi="Times New Roman" w:cs="Times New Roman"/>
          <w:i/>
        </w:rPr>
        <w:t xml:space="preserve">the </w:t>
      </w:r>
      <w:r w:rsidR="000B38E7" w:rsidRPr="00880FD2">
        <w:rPr>
          <w:rFonts w:ascii="Times New Roman" w:hAnsi="Times New Roman" w:cs="Times New Roman"/>
          <w:i/>
        </w:rPr>
        <w:t>National Science Board 2012</w:t>
      </w:r>
      <w:r w:rsidRPr="009E4759">
        <w:rPr>
          <w:rFonts w:ascii="Times New Roman" w:hAnsi="Times New Roman" w:cs="Times New Roman"/>
        </w:rPr>
        <w:t xml:space="preserve">, in 2007, China was the world leader in the number of doctoral degrees awarded in natural </w:t>
      </w:r>
      <w:r w:rsidRPr="00496756">
        <w:rPr>
          <w:rFonts w:ascii="Times New Roman" w:hAnsi="Times New Roman" w:cs="Times New Roman"/>
        </w:rPr>
        <w:t>science and engineering</w:t>
      </w:r>
      <w:r w:rsidR="007853EA" w:rsidRPr="00496756">
        <w:rPr>
          <w:rFonts w:ascii="Times New Roman" w:hAnsi="Times New Roman" w:cs="Times New Roman"/>
        </w:rPr>
        <w:t xml:space="preserve">. </w:t>
      </w:r>
      <w:r w:rsidR="00880FD2" w:rsidRPr="00496756">
        <w:rPr>
          <w:rFonts w:ascii="Times New Roman" w:hAnsi="Times New Roman" w:cs="Times New Roman"/>
        </w:rPr>
        <w:t>From 2002 to 20</w:t>
      </w:r>
      <w:r w:rsidRPr="00496756">
        <w:rPr>
          <w:rFonts w:ascii="Times New Roman" w:hAnsi="Times New Roman" w:cs="Times New Roman"/>
        </w:rPr>
        <w:t xml:space="preserve">09, China, South Korea, Japan, and Taiwan have also been very consistent with </w:t>
      </w:r>
      <w:r w:rsidR="005B5452" w:rsidRPr="00496756">
        <w:rPr>
          <w:rFonts w:ascii="Times New Roman" w:hAnsi="Times New Roman" w:cs="Times New Roman"/>
        </w:rPr>
        <w:t>their growth of research scholars</w:t>
      </w:r>
      <w:r w:rsidRPr="00496756">
        <w:rPr>
          <w:rFonts w:ascii="Times New Roman" w:hAnsi="Times New Roman" w:cs="Times New Roman"/>
        </w:rPr>
        <w:t xml:space="preserve"> in science and engineering</w:t>
      </w:r>
      <w:r w:rsidR="009515CB" w:rsidRPr="00496756">
        <w:rPr>
          <w:rFonts w:ascii="Times New Roman" w:hAnsi="Times New Roman" w:cs="Times New Roman"/>
        </w:rPr>
        <w:t xml:space="preserve"> (National Science Board, 2012)</w:t>
      </w:r>
      <w:r w:rsidR="007853EA" w:rsidRPr="00496756">
        <w:rPr>
          <w:rFonts w:ascii="Times New Roman" w:hAnsi="Times New Roman" w:cs="Times New Roman"/>
        </w:rPr>
        <w:t xml:space="preserve">. </w:t>
      </w:r>
      <w:r w:rsidR="009164D0" w:rsidRPr="00496756">
        <w:rPr>
          <w:rFonts w:ascii="Times New Roman" w:hAnsi="Times New Roman" w:cs="Times New Roman"/>
        </w:rPr>
        <w:t xml:space="preserve">On the </w:t>
      </w:r>
      <w:r w:rsidR="00880FD2" w:rsidRPr="00496756">
        <w:rPr>
          <w:rFonts w:ascii="Times New Roman" w:hAnsi="Times New Roman" w:cs="Times New Roman"/>
        </w:rPr>
        <w:t>other hand</w:t>
      </w:r>
      <w:r w:rsidRPr="00496756">
        <w:rPr>
          <w:rFonts w:ascii="Times New Roman" w:hAnsi="Times New Roman" w:cs="Times New Roman"/>
        </w:rPr>
        <w:t>, the U.S. struggles in this</w:t>
      </w:r>
      <w:r w:rsidR="005B5452" w:rsidRPr="00496756">
        <w:rPr>
          <w:rFonts w:ascii="Times New Roman" w:hAnsi="Times New Roman" w:cs="Times New Roman"/>
        </w:rPr>
        <w:t xml:space="preserve"> area; the number of research scholars</w:t>
      </w:r>
      <w:r w:rsidRPr="00496756">
        <w:rPr>
          <w:rFonts w:ascii="Times New Roman" w:hAnsi="Times New Roman" w:cs="Times New Roman"/>
        </w:rPr>
        <w:t xml:space="preserve"> in science and engineer</w:t>
      </w:r>
      <w:r w:rsidR="004A5027">
        <w:rPr>
          <w:rFonts w:ascii="Times New Roman" w:hAnsi="Times New Roman" w:cs="Times New Roman"/>
        </w:rPr>
        <w:t>ing has declined tremendously from</w:t>
      </w:r>
      <w:r w:rsidRPr="00496756">
        <w:rPr>
          <w:rFonts w:ascii="Times New Roman" w:hAnsi="Times New Roman" w:cs="Times New Roman"/>
        </w:rPr>
        <w:t xml:space="preserve"> 2002-09</w:t>
      </w:r>
      <w:r w:rsidR="009515CB" w:rsidRPr="00496756">
        <w:rPr>
          <w:rFonts w:ascii="Times New Roman" w:hAnsi="Times New Roman" w:cs="Times New Roman"/>
        </w:rPr>
        <w:t xml:space="preserve"> (National Science Board, 2012)</w:t>
      </w:r>
      <w:r w:rsidR="007853EA" w:rsidRPr="00496756">
        <w:rPr>
          <w:rFonts w:ascii="Times New Roman" w:hAnsi="Times New Roman" w:cs="Times New Roman"/>
        </w:rPr>
        <w:t xml:space="preserve">. </w:t>
      </w:r>
      <w:r w:rsidRPr="00496756">
        <w:rPr>
          <w:rFonts w:ascii="Times New Roman" w:hAnsi="Times New Roman" w:cs="Times New Roman"/>
        </w:rPr>
        <w:t xml:space="preserve">The </w:t>
      </w:r>
      <w:r w:rsidR="000B38E7" w:rsidRPr="00496756">
        <w:rPr>
          <w:rFonts w:ascii="Times New Roman" w:hAnsi="Times New Roman" w:cs="Times New Roman"/>
        </w:rPr>
        <w:t xml:space="preserve">science and engineering indicator </w:t>
      </w:r>
      <w:r w:rsidR="00880FD2" w:rsidRPr="00496756">
        <w:rPr>
          <w:rFonts w:ascii="Times New Roman" w:hAnsi="Times New Roman" w:cs="Times New Roman"/>
        </w:rPr>
        <w:t>report also indicated</w:t>
      </w:r>
      <w:r w:rsidRPr="00496756">
        <w:rPr>
          <w:rFonts w:ascii="Times New Roman" w:hAnsi="Times New Roman" w:cs="Times New Roman"/>
        </w:rPr>
        <w:t xml:space="preserve"> that U.S. engineering doctorates earned by temporary visa holders (i.e.</w:t>
      </w:r>
      <w:r w:rsidR="0062778E" w:rsidRPr="00496756">
        <w:rPr>
          <w:rFonts w:ascii="Times New Roman" w:hAnsi="Times New Roman" w:cs="Times New Roman"/>
        </w:rPr>
        <w:t>,</w:t>
      </w:r>
      <w:r w:rsidRPr="00496756">
        <w:rPr>
          <w:rFonts w:ascii="Times New Roman" w:hAnsi="Times New Roman" w:cs="Times New Roman"/>
        </w:rPr>
        <w:t xml:space="preserve"> international students) ha</w:t>
      </w:r>
      <w:r w:rsidR="00AC0C60" w:rsidRPr="00496756">
        <w:rPr>
          <w:rFonts w:ascii="Times New Roman" w:hAnsi="Times New Roman" w:cs="Times New Roman"/>
        </w:rPr>
        <w:t>ve</w:t>
      </w:r>
      <w:r w:rsidRPr="00496756">
        <w:rPr>
          <w:rFonts w:ascii="Times New Roman" w:hAnsi="Times New Roman" w:cs="Times New Roman"/>
        </w:rPr>
        <w:t xml:space="preserve"> ris</w:t>
      </w:r>
      <w:r w:rsidR="004A5027">
        <w:rPr>
          <w:rFonts w:ascii="Times New Roman" w:hAnsi="Times New Roman" w:cs="Times New Roman"/>
        </w:rPr>
        <w:t>en from 51% to as high as 63% from</w:t>
      </w:r>
      <w:r w:rsidRPr="00496756">
        <w:rPr>
          <w:rFonts w:ascii="Times New Roman" w:hAnsi="Times New Roman" w:cs="Times New Roman"/>
        </w:rPr>
        <w:t xml:space="preserve"> 2005-07</w:t>
      </w:r>
      <w:r w:rsidR="009515CB" w:rsidRPr="00496756">
        <w:rPr>
          <w:rFonts w:ascii="Times New Roman" w:hAnsi="Times New Roman" w:cs="Times New Roman"/>
        </w:rPr>
        <w:t xml:space="preserve"> (National Science Board, 2012)</w:t>
      </w:r>
      <w:r w:rsidR="007853EA" w:rsidRPr="00496756">
        <w:rPr>
          <w:rFonts w:ascii="Times New Roman" w:hAnsi="Times New Roman" w:cs="Times New Roman"/>
        </w:rPr>
        <w:t xml:space="preserve">. </w:t>
      </w:r>
      <w:r w:rsidR="0062778E" w:rsidRPr="00496756">
        <w:rPr>
          <w:rFonts w:ascii="Times New Roman" w:hAnsi="Times New Roman" w:cs="Times New Roman"/>
        </w:rPr>
        <w:t>Since</w:t>
      </w:r>
      <w:r w:rsidR="000B38E7" w:rsidRPr="00496756">
        <w:rPr>
          <w:rFonts w:ascii="Times New Roman" w:hAnsi="Times New Roman" w:cs="Times New Roman"/>
        </w:rPr>
        <w:t xml:space="preserve"> the</w:t>
      </w:r>
      <w:r w:rsidR="0062778E" w:rsidRPr="00496756">
        <w:rPr>
          <w:rFonts w:ascii="Times New Roman" w:hAnsi="Times New Roman" w:cs="Times New Roman"/>
        </w:rPr>
        <w:t>re is a</w:t>
      </w:r>
      <w:r w:rsidR="003E577F" w:rsidRPr="00496756">
        <w:rPr>
          <w:rFonts w:ascii="Times New Roman" w:hAnsi="Times New Roman" w:cs="Times New Roman"/>
        </w:rPr>
        <w:t xml:space="preserve"> shortage of U.S.-born </w:t>
      </w:r>
      <w:r w:rsidRPr="00496756">
        <w:rPr>
          <w:rFonts w:ascii="Times New Roman" w:hAnsi="Times New Roman" w:cs="Times New Roman"/>
        </w:rPr>
        <w:t>sci</w:t>
      </w:r>
      <w:r w:rsidR="005B5452" w:rsidRPr="00496756">
        <w:rPr>
          <w:rFonts w:ascii="Times New Roman" w:hAnsi="Times New Roman" w:cs="Times New Roman"/>
        </w:rPr>
        <w:t>ence and engineering research scholars</w:t>
      </w:r>
      <w:r w:rsidR="003E577F" w:rsidRPr="00496756">
        <w:rPr>
          <w:rFonts w:ascii="Times New Roman" w:hAnsi="Times New Roman" w:cs="Times New Roman"/>
        </w:rPr>
        <w:t xml:space="preserve">, </w:t>
      </w:r>
      <w:r w:rsidRPr="00496756">
        <w:rPr>
          <w:rFonts w:ascii="Times New Roman" w:hAnsi="Times New Roman" w:cs="Times New Roman"/>
        </w:rPr>
        <w:t>un</w:t>
      </w:r>
      <w:r w:rsidR="003E577F" w:rsidRPr="00496756">
        <w:rPr>
          <w:rFonts w:ascii="Times New Roman" w:hAnsi="Times New Roman" w:cs="Times New Roman"/>
        </w:rPr>
        <w:t xml:space="preserve">iversity administrators are forced to consider hiring </w:t>
      </w:r>
      <w:r w:rsidRPr="00496756">
        <w:rPr>
          <w:rFonts w:ascii="Times New Roman" w:hAnsi="Times New Roman" w:cs="Times New Roman"/>
        </w:rPr>
        <w:t xml:space="preserve">more foreign-born </w:t>
      </w:r>
      <w:r w:rsidR="003E577F" w:rsidRPr="00496756">
        <w:rPr>
          <w:rFonts w:ascii="Times New Roman" w:hAnsi="Times New Roman" w:cs="Times New Roman"/>
        </w:rPr>
        <w:t xml:space="preserve">science and engineering </w:t>
      </w:r>
      <w:r w:rsidRPr="00496756">
        <w:rPr>
          <w:rFonts w:ascii="Times New Roman" w:hAnsi="Times New Roman" w:cs="Times New Roman"/>
        </w:rPr>
        <w:t>faculty members</w:t>
      </w:r>
      <w:r w:rsidRPr="009E4759">
        <w:rPr>
          <w:rFonts w:ascii="Times New Roman" w:hAnsi="Times New Roman" w:cs="Times New Roman"/>
        </w:rPr>
        <w:t xml:space="preserve"> to </w:t>
      </w:r>
      <w:r w:rsidR="003E577F" w:rsidRPr="009E4759">
        <w:rPr>
          <w:rFonts w:ascii="Times New Roman" w:hAnsi="Times New Roman" w:cs="Times New Roman"/>
        </w:rPr>
        <w:t xml:space="preserve">resolve the faculty </w:t>
      </w:r>
      <w:r w:rsidRPr="009E4759">
        <w:rPr>
          <w:rFonts w:ascii="Times New Roman" w:hAnsi="Times New Roman" w:cs="Times New Roman"/>
        </w:rPr>
        <w:t>shortage issu</w:t>
      </w:r>
      <w:r w:rsidR="003A3DE4" w:rsidRPr="009E4759">
        <w:rPr>
          <w:rFonts w:ascii="Times New Roman" w:hAnsi="Times New Roman" w:cs="Times New Roman"/>
        </w:rPr>
        <w:t>e</w:t>
      </w:r>
      <w:r w:rsidR="00FC1001">
        <w:rPr>
          <w:rFonts w:ascii="Times New Roman" w:hAnsi="Times New Roman" w:cs="Times New Roman"/>
        </w:rPr>
        <w:t xml:space="preserve"> (Lin et al., 2009</w:t>
      </w:r>
      <w:r w:rsidR="001418CD">
        <w:rPr>
          <w:rFonts w:ascii="Times New Roman" w:hAnsi="Times New Roman" w:cs="Times New Roman"/>
        </w:rPr>
        <w:t>)</w:t>
      </w:r>
      <w:r w:rsidR="003A3DE4" w:rsidRPr="009E4759">
        <w:rPr>
          <w:rFonts w:ascii="Times New Roman" w:hAnsi="Times New Roman" w:cs="Times New Roman"/>
        </w:rPr>
        <w:t>.</w:t>
      </w:r>
    </w:p>
    <w:p w14:paraId="642DC041" w14:textId="13D97FF0" w:rsidR="001061F8" w:rsidRPr="009E4759" w:rsidRDefault="00491CB4" w:rsidP="0062778E">
      <w:pPr>
        <w:widowControl w:val="0"/>
        <w:spacing w:line="480" w:lineRule="auto"/>
        <w:ind w:firstLine="720"/>
        <w:rPr>
          <w:rFonts w:ascii="Times New Roman" w:hAnsi="Times New Roman" w:cs="Times New Roman"/>
        </w:rPr>
      </w:pPr>
      <w:r w:rsidRPr="009E4759">
        <w:rPr>
          <w:rFonts w:ascii="Times New Roman" w:hAnsi="Times New Roman" w:cs="Times New Roman"/>
        </w:rPr>
        <w:t>Despite that foreign-born faculty members graduated from U.S. higher education institutions, many of th</w:t>
      </w:r>
      <w:r w:rsidR="00C10B12" w:rsidRPr="009E4759">
        <w:rPr>
          <w:rFonts w:ascii="Times New Roman" w:hAnsi="Times New Roman" w:cs="Times New Roman"/>
        </w:rPr>
        <w:t xml:space="preserve">ese non-European </w:t>
      </w:r>
      <w:r w:rsidR="00AC0C60" w:rsidRPr="009E4759">
        <w:rPr>
          <w:rFonts w:ascii="Times New Roman" w:hAnsi="Times New Roman" w:cs="Times New Roman"/>
        </w:rPr>
        <w:t xml:space="preserve">foreign-born </w:t>
      </w:r>
      <w:r w:rsidR="00C10B12" w:rsidRPr="009E4759">
        <w:rPr>
          <w:rFonts w:ascii="Times New Roman" w:hAnsi="Times New Roman" w:cs="Times New Roman"/>
        </w:rPr>
        <w:t xml:space="preserve">faculty </w:t>
      </w:r>
      <w:r w:rsidR="00997F60" w:rsidRPr="009E4759">
        <w:rPr>
          <w:rFonts w:ascii="Times New Roman" w:hAnsi="Times New Roman" w:cs="Times New Roman"/>
        </w:rPr>
        <w:t>members</w:t>
      </w:r>
      <w:r w:rsidR="00C10B12" w:rsidRPr="009E4759">
        <w:rPr>
          <w:rFonts w:ascii="Times New Roman" w:hAnsi="Times New Roman" w:cs="Times New Roman"/>
        </w:rPr>
        <w:t xml:space="preserve"> </w:t>
      </w:r>
      <w:r w:rsidRPr="009E4759">
        <w:rPr>
          <w:rFonts w:ascii="Times New Roman" w:hAnsi="Times New Roman" w:cs="Times New Roman"/>
        </w:rPr>
        <w:t>still face challenges transitioning and adapting to their faculty position in the U.S</w:t>
      </w:r>
      <w:r w:rsidR="007853EA" w:rsidRPr="009E4759">
        <w:rPr>
          <w:rFonts w:ascii="Times New Roman" w:hAnsi="Times New Roman" w:cs="Times New Roman"/>
        </w:rPr>
        <w:t>.</w:t>
      </w:r>
      <w:r w:rsidR="001627FD">
        <w:rPr>
          <w:rFonts w:ascii="Times New Roman" w:hAnsi="Times New Roman" w:cs="Times New Roman"/>
        </w:rPr>
        <w:t xml:space="preserve"> </w:t>
      </w:r>
      <w:r w:rsidR="001627FD" w:rsidRPr="00F709B8">
        <w:rPr>
          <w:rFonts w:ascii="Times New Roman" w:hAnsi="Times New Roman" w:cs="Times New Roman"/>
        </w:rPr>
        <w:t>(</w:t>
      </w:r>
      <w:r w:rsidR="00F709B8" w:rsidRPr="00F709B8">
        <w:rPr>
          <w:rFonts w:ascii="Times New Roman" w:hAnsi="Times New Roman" w:cs="Times New Roman"/>
        </w:rPr>
        <w:t xml:space="preserve">Alberts, 2008; </w:t>
      </w:r>
      <w:r w:rsidR="001627FD" w:rsidRPr="00F709B8">
        <w:rPr>
          <w:rFonts w:ascii="Times New Roman" w:hAnsi="Times New Roman" w:cs="Times New Roman"/>
        </w:rPr>
        <w:t xml:space="preserve">Collins, 2008; </w:t>
      </w:r>
      <w:r w:rsidR="00F709B8" w:rsidRPr="00F709B8">
        <w:rPr>
          <w:rFonts w:ascii="Times New Roman" w:hAnsi="Times New Roman" w:cs="Times New Roman"/>
        </w:rPr>
        <w:t>Howe, 2008; Marvasti, 2005)</w:t>
      </w:r>
      <w:r w:rsidR="009422B7" w:rsidRPr="009E4759">
        <w:rPr>
          <w:rFonts w:ascii="Times New Roman" w:hAnsi="Times New Roman" w:cs="Times New Roman"/>
        </w:rPr>
        <w:t>.</w:t>
      </w:r>
      <w:r w:rsidR="007853EA" w:rsidRPr="009E4759">
        <w:rPr>
          <w:rFonts w:ascii="Times New Roman" w:hAnsi="Times New Roman" w:cs="Times New Roman"/>
        </w:rPr>
        <w:t xml:space="preserve"> </w:t>
      </w:r>
      <w:r w:rsidR="0062778E">
        <w:rPr>
          <w:rFonts w:ascii="Times New Roman" w:hAnsi="Times New Roman" w:cs="Times New Roman"/>
        </w:rPr>
        <w:t>F</w:t>
      </w:r>
      <w:r w:rsidR="00D778B8" w:rsidRPr="009E4759">
        <w:rPr>
          <w:rFonts w:ascii="Times New Roman" w:hAnsi="Times New Roman" w:cs="Times New Roman"/>
        </w:rPr>
        <w:t xml:space="preserve">oreign-born faculty members from </w:t>
      </w:r>
      <w:r w:rsidR="00F709B8">
        <w:rPr>
          <w:rFonts w:ascii="Times New Roman" w:hAnsi="Times New Roman" w:cs="Times New Roman"/>
        </w:rPr>
        <w:t xml:space="preserve">Western </w:t>
      </w:r>
      <w:r w:rsidR="00D778B8" w:rsidRPr="009E4759">
        <w:rPr>
          <w:rFonts w:ascii="Times New Roman" w:hAnsi="Times New Roman" w:cs="Times New Roman"/>
        </w:rPr>
        <w:t>Europe</w:t>
      </w:r>
      <w:r w:rsidR="00BD18EE">
        <w:rPr>
          <w:rFonts w:ascii="Times New Roman" w:hAnsi="Times New Roman" w:cs="Times New Roman"/>
        </w:rPr>
        <w:t xml:space="preserve"> who share similar language and cultural background</w:t>
      </w:r>
      <w:r w:rsidR="004C3E67">
        <w:rPr>
          <w:rFonts w:ascii="Times New Roman" w:hAnsi="Times New Roman" w:cs="Times New Roman"/>
        </w:rPr>
        <w:t>, and maintain high lev</w:t>
      </w:r>
      <w:r w:rsidR="00045A57">
        <w:rPr>
          <w:rFonts w:ascii="Times New Roman" w:hAnsi="Times New Roman" w:cs="Times New Roman"/>
        </w:rPr>
        <w:t>el of contact with the American students tend to adapt</w:t>
      </w:r>
      <w:r w:rsidR="00D778B8" w:rsidRPr="009E4759">
        <w:rPr>
          <w:rFonts w:ascii="Times New Roman" w:hAnsi="Times New Roman" w:cs="Times New Roman"/>
        </w:rPr>
        <w:t xml:space="preserve"> well</w:t>
      </w:r>
      <w:r w:rsidR="00045A57">
        <w:rPr>
          <w:rFonts w:ascii="Times New Roman" w:hAnsi="Times New Roman" w:cs="Times New Roman"/>
        </w:rPr>
        <w:t xml:space="preserve"> with the adjustment</w:t>
      </w:r>
      <w:r w:rsidR="006A13DF" w:rsidRPr="009E4759">
        <w:rPr>
          <w:rFonts w:ascii="Times New Roman" w:hAnsi="Times New Roman" w:cs="Times New Roman"/>
        </w:rPr>
        <w:t xml:space="preserve"> (</w:t>
      </w:r>
      <w:r w:rsidR="00437382" w:rsidRPr="009E4759">
        <w:rPr>
          <w:rFonts w:ascii="Times New Roman" w:hAnsi="Times New Roman" w:cs="Times New Roman"/>
        </w:rPr>
        <w:t xml:space="preserve">Howe, 2008; </w:t>
      </w:r>
      <w:r w:rsidR="00A758B6" w:rsidRPr="009E4759">
        <w:rPr>
          <w:rFonts w:ascii="Times New Roman" w:hAnsi="Times New Roman" w:cs="Times New Roman"/>
        </w:rPr>
        <w:t>Turner</w:t>
      </w:r>
      <w:r w:rsidR="006A13DF" w:rsidRPr="009E4759">
        <w:rPr>
          <w:rFonts w:ascii="Times New Roman" w:hAnsi="Times New Roman" w:cs="Times New Roman"/>
        </w:rPr>
        <w:t xml:space="preserve">, </w:t>
      </w:r>
      <w:r w:rsidR="006A13DF" w:rsidRPr="00C12012">
        <w:rPr>
          <w:rFonts w:ascii="Times New Roman" w:hAnsi="Times New Roman" w:cs="Times New Roman"/>
        </w:rPr>
        <w:t>2007)</w:t>
      </w:r>
      <w:r w:rsidR="007853EA" w:rsidRPr="00C12012">
        <w:rPr>
          <w:rFonts w:ascii="Times New Roman" w:hAnsi="Times New Roman" w:cs="Times New Roman"/>
        </w:rPr>
        <w:t xml:space="preserve">. </w:t>
      </w:r>
      <w:r w:rsidR="007A1877" w:rsidRPr="00C12012">
        <w:rPr>
          <w:rFonts w:ascii="Times New Roman" w:hAnsi="Times New Roman" w:cs="Times New Roman"/>
        </w:rPr>
        <w:t>O</w:t>
      </w:r>
      <w:r w:rsidR="00BD18EE" w:rsidRPr="00C12012">
        <w:rPr>
          <w:rFonts w:ascii="Times New Roman" w:hAnsi="Times New Roman" w:cs="Times New Roman"/>
        </w:rPr>
        <w:t xml:space="preserve">n the contrary, </w:t>
      </w:r>
      <w:r w:rsidR="0062778E">
        <w:rPr>
          <w:rFonts w:ascii="Times New Roman" w:hAnsi="Times New Roman" w:cs="Times New Roman"/>
        </w:rPr>
        <w:t>f</w:t>
      </w:r>
      <w:r w:rsidR="00D778B8" w:rsidRPr="00C12012">
        <w:rPr>
          <w:rFonts w:ascii="Times New Roman" w:hAnsi="Times New Roman" w:cs="Times New Roman"/>
        </w:rPr>
        <w:t>oreign-born faculty members</w:t>
      </w:r>
      <w:r w:rsidR="00BD18EE" w:rsidRPr="00C12012">
        <w:rPr>
          <w:rFonts w:ascii="Times New Roman" w:hAnsi="Times New Roman" w:cs="Times New Roman"/>
        </w:rPr>
        <w:t xml:space="preserve"> who are not from Western Europe</w:t>
      </w:r>
      <w:r w:rsidR="00D778B8" w:rsidRPr="00C12012">
        <w:rPr>
          <w:rFonts w:ascii="Times New Roman" w:hAnsi="Times New Roman" w:cs="Times New Roman"/>
        </w:rPr>
        <w:t xml:space="preserve"> tend to f</w:t>
      </w:r>
      <w:r w:rsidR="007252C2" w:rsidRPr="00C12012">
        <w:rPr>
          <w:rFonts w:ascii="Times New Roman" w:hAnsi="Times New Roman" w:cs="Times New Roman"/>
        </w:rPr>
        <w:t>ace greater challenges with their faculty position</w:t>
      </w:r>
      <w:r w:rsidR="00AC0C60" w:rsidRPr="00C12012">
        <w:rPr>
          <w:rFonts w:ascii="Times New Roman" w:hAnsi="Times New Roman" w:cs="Times New Roman"/>
        </w:rPr>
        <w:t>s</w:t>
      </w:r>
      <w:r w:rsidR="00D778B8" w:rsidRPr="00C12012">
        <w:rPr>
          <w:rFonts w:ascii="Times New Roman" w:hAnsi="Times New Roman" w:cs="Times New Roman"/>
        </w:rPr>
        <w:t xml:space="preserve"> due</w:t>
      </w:r>
      <w:r w:rsidR="007252C2" w:rsidRPr="00C12012">
        <w:rPr>
          <w:rFonts w:ascii="Times New Roman" w:hAnsi="Times New Roman" w:cs="Times New Roman"/>
        </w:rPr>
        <w:t xml:space="preserve"> </w:t>
      </w:r>
      <w:r w:rsidR="007252C2" w:rsidRPr="00C12012">
        <w:rPr>
          <w:rFonts w:ascii="Times New Roman" w:hAnsi="Times New Roman" w:cs="Times New Roman"/>
        </w:rPr>
        <w:lastRenderedPageBreak/>
        <w:t>to</w:t>
      </w:r>
      <w:r w:rsidR="00D778B8" w:rsidRPr="00C12012">
        <w:rPr>
          <w:rFonts w:ascii="Times New Roman" w:hAnsi="Times New Roman" w:cs="Times New Roman"/>
        </w:rPr>
        <w:t xml:space="preserve"> language </w:t>
      </w:r>
      <w:r w:rsidR="00BD18EE" w:rsidRPr="00C12012">
        <w:rPr>
          <w:rFonts w:ascii="Times New Roman" w:hAnsi="Times New Roman" w:cs="Times New Roman"/>
        </w:rPr>
        <w:t>barriers</w:t>
      </w:r>
      <w:r w:rsidR="00F520A0" w:rsidRPr="00C12012">
        <w:rPr>
          <w:rFonts w:ascii="Times New Roman" w:hAnsi="Times New Roman" w:cs="Times New Roman"/>
        </w:rPr>
        <w:t>,</w:t>
      </w:r>
      <w:r w:rsidR="00BD18EE" w:rsidRPr="00C12012">
        <w:rPr>
          <w:rFonts w:ascii="Times New Roman" w:hAnsi="Times New Roman" w:cs="Times New Roman"/>
        </w:rPr>
        <w:t xml:space="preserve"> and </w:t>
      </w:r>
      <w:r w:rsidR="00F520A0" w:rsidRPr="00C12012">
        <w:rPr>
          <w:rFonts w:ascii="Times New Roman" w:hAnsi="Times New Roman" w:cs="Times New Roman"/>
        </w:rPr>
        <w:t xml:space="preserve">cultural and values </w:t>
      </w:r>
      <w:r w:rsidR="00BD18EE" w:rsidRPr="00C12012">
        <w:rPr>
          <w:rFonts w:ascii="Times New Roman" w:hAnsi="Times New Roman" w:cs="Times New Roman"/>
        </w:rPr>
        <w:t>differences</w:t>
      </w:r>
      <w:r w:rsidR="00F520A0" w:rsidRPr="00C12012">
        <w:rPr>
          <w:rFonts w:ascii="Times New Roman" w:hAnsi="Times New Roman" w:cs="Times New Roman"/>
        </w:rPr>
        <w:t>, such as</w:t>
      </w:r>
      <w:r w:rsidR="00356B63">
        <w:rPr>
          <w:rFonts w:ascii="Times New Roman" w:hAnsi="Times New Roman" w:cs="Times New Roman"/>
        </w:rPr>
        <w:t xml:space="preserve"> cultural shock,</w:t>
      </w:r>
      <w:r w:rsidR="00F520A0" w:rsidRPr="00C12012">
        <w:rPr>
          <w:rFonts w:ascii="Times New Roman" w:hAnsi="Times New Roman" w:cs="Times New Roman"/>
        </w:rPr>
        <w:t xml:space="preserve"> </w:t>
      </w:r>
      <w:r w:rsidR="00356B63">
        <w:rPr>
          <w:rFonts w:ascii="Times New Roman" w:hAnsi="Times New Roman" w:cs="Times New Roman"/>
        </w:rPr>
        <w:t xml:space="preserve">poor </w:t>
      </w:r>
      <w:r w:rsidR="00F520A0" w:rsidRPr="00C12012">
        <w:rPr>
          <w:rFonts w:ascii="Times New Roman" w:hAnsi="Times New Roman" w:cs="Times New Roman"/>
        </w:rPr>
        <w:t>faculty-student</w:t>
      </w:r>
      <w:r w:rsidR="00BD18EE" w:rsidRPr="00C12012">
        <w:rPr>
          <w:rFonts w:ascii="Times New Roman" w:hAnsi="Times New Roman" w:cs="Times New Roman"/>
        </w:rPr>
        <w:t xml:space="preserve"> working </w:t>
      </w:r>
      <w:r w:rsidR="00356B63">
        <w:rPr>
          <w:rFonts w:ascii="Times New Roman" w:hAnsi="Times New Roman" w:cs="Times New Roman"/>
        </w:rPr>
        <w:t>relationships, lack of collegiality, and</w:t>
      </w:r>
      <w:r w:rsidR="0002699E" w:rsidRPr="009E4759">
        <w:rPr>
          <w:rFonts w:ascii="Times New Roman" w:hAnsi="Times New Roman" w:cs="Times New Roman"/>
        </w:rPr>
        <w:t xml:space="preserve"> </w:t>
      </w:r>
      <w:r w:rsidR="00356B63">
        <w:rPr>
          <w:rFonts w:ascii="Times New Roman" w:hAnsi="Times New Roman" w:cs="Times New Roman"/>
        </w:rPr>
        <w:t>issues of isolation</w:t>
      </w:r>
      <w:r w:rsidR="00EF339F">
        <w:rPr>
          <w:rFonts w:ascii="Times New Roman" w:hAnsi="Times New Roman" w:cs="Times New Roman"/>
        </w:rPr>
        <w:t xml:space="preserve"> (Howe, 2008; Thomas &amp; Johnson, 2004)</w:t>
      </w:r>
      <w:r w:rsidR="007853EA" w:rsidRPr="009E4759">
        <w:rPr>
          <w:rFonts w:ascii="Times New Roman" w:hAnsi="Times New Roman" w:cs="Times New Roman"/>
        </w:rPr>
        <w:t xml:space="preserve">. </w:t>
      </w:r>
      <w:r w:rsidR="0062778E">
        <w:rPr>
          <w:rFonts w:ascii="Times New Roman" w:hAnsi="Times New Roman" w:cs="Times New Roman"/>
        </w:rPr>
        <w:t>As</w:t>
      </w:r>
      <w:r w:rsidR="00861F09" w:rsidRPr="009E4759">
        <w:rPr>
          <w:rFonts w:ascii="Times New Roman" w:hAnsi="Times New Roman" w:cs="Times New Roman"/>
        </w:rPr>
        <w:t xml:space="preserve"> new faculty member</w:t>
      </w:r>
      <w:r w:rsidR="0062778E">
        <w:rPr>
          <w:rFonts w:ascii="Times New Roman" w:hAnsi="Times New Roman" w:cs="Times New Roman"/>
        </w:rPr>
        <w:t>s</w:t>
      </w:r>
      <w:r w:rsidR="00861F09" w:rsidRPr="009E4759">
        <w:rPr>
          <w:rFonts w:ascii="Times New Roman" w:hAnsi="Times New Roman" w:cs="Times New Roman"/>
        </w:rPr>
        <w:t xml:space="preserve"> </w:t>
      </w:r>
      <w:r w:rsidR="0062778E" w:rsidRPr="009E4759">
        <w:rPr>
          <w:rFonts w:ascii="Times New Roman" w:hAnsi="Times New Roman" w:cs="Times New Roman"/>
        </w:rPr>
        <w:t>in U.S. institutions</w:t>
      </w:r>
      <w:r w:rsidR="00C32899" w:rsidRPr="009E4759">
        <w:rPr>
          <w:rFonts w:ascii="Times New Roman" w:hAnsi="Times New Roman" w:cs="Times New Roman"/>
        </w:rPr>
        <w:t xml:space="preserve">, faculty members are expected to learn the </w:t>
      </w:r>
      <w:r w:rsidR="00861F09" w:rsidRPr="009E4759">
        <w:rPr>
          <w:rFonts w:ascii="Times New Roman" w:hAnsi="Times New Roman" w:cs="Times New Roman"/>
        </w:rPr>
        <w:t>policies and procedures (e.g., classroom culture</w:t>
      </w:r>
      <w:r w:rsidR="00B53ADC">
        <w:rPr>
          <w:rFonts w:ascii="Times New Roman" w:hAnsi="Times New Roman" w:cs="Times New Roman"/>
        </w:rPr>
        <w:t>s</w:t>
      </w:r>
      <w:r w:rsidR="00861F09" w:rsidRPr="009E4759">
        <w:rPr>
          <w:rFonts w:ascii="Times New Roman" w:hAnsi="Times New Roman" w:cs="Times New Roman"/>
        </w:rPr>
        <w:t>, research expectations, and tenure and promotion procedures) that are practiced in the</w:t>
      </w:r>
      <w:r w:rsidR="008D3392" w:rsidRPr="009E4759">
        <w:rPr>
          <w:rFonts w:ascii="Times New Roman" w:hAnsi="Times New Roman" w:cs="Times New Roman"/>
        </w:rPr>
        <w:t>ir</w:t>
      </w:r>
      <w:r w:rsidR="00861F09" w:rsidRPr="009E4759">
        <w:rPr>
          <w:rFonts w:ascii="Times New Roman" w:hAnsi="Times New Roman" w:cs="Times New Roman"/>
        </w:rPr>
        <w:t xml:space="preserve"> institution</w:t>
      </w:r>
      <w:r w:rsidR="0062778E">
        <w:rPr>
          <w:rFonts w:ascii="Times New Roman" w:hAnsi="Times New Roman" w:cs="Times New Roman"/>
        </w:rPr>
        <w:t>s</w:t>
      </w:r>
      <w:r w:rsidR="009422B7" w:rsidRPr="009E4759">
        <w:rPr>
          <w:rFonts w:ascii="Times New Roman" w:hAnsi="Times New Roman" w:cs="Times New Roman"/>
        </w:rPr>
        <w:t xml:space="preserve"> (</w:t>
      </w:r>
      <w:r w:rsidR="00271DDA">
        <w:rPr>
          <w:rFonts w:ascii="Times New Roman" w:hAnsi="Times New Roman" w:cs="Times New Roman"/>
        </w:rPr>
        <w:t>Howe</w:t>
      </w:r>
      <w:r w:rsidR="00DA4988">
        <w:rPr>
          <w:rFonts w:ascii="Times New Roman" w:hAnsi="Times New Roman" w:cs="Times New Roman"/>
        </w:rPr>
        <w:t>, 2008; Thomas &amp; Johnson, 2004</w:t>
      </w:r>
      <w:r w:rsidR="009422B7" w:rsidRPr="009E4759">
        <w:rPr>
          <w:rFonts w:ascii="Times New Roman" w:hAnsi="Times New Roman" w:cs="Times New Roman"/>
        </w:rPr>
        <w:t>)</w:t>
      </w:r>
      <w:r w:rsidR="007853EA" w:rsidRPr="009E4759">
        <w:rPr>
          <w:rFonts w:ascii="Times New Roman" w:hAnsi="Times New Roman" w:cs="Times New Roman"/>
        </w:rPr>
        <w:t xml:space="preserve">. </w:t>
      </w:r>
      <w:r w:rsidR="00C32899" w:rsidRPr="009E4759">
        <w:rPr>
          <w:rFonts w:ascii="Times New Roman" w:hAnsi="Times New Roman" w:cs="Times New Roman"/>
        </w:rPr>
        <w:t xml:space="preserve">With all other job responsibilities, foreign-born faculty members are </w:t>
      </w:r>
      <w:r w:rsidR="00595F6A">
        <w:rPr>
          <w:rFonts w:ascii="Times New Roman" w:hAnsi="Times New Roman" w:cs="Times New Roman"/>
        </w:rPr>
        <w:t xml:space="preserve">often </w:t>
      </w:r>
      <w:r w:rsidR="00C32899" w:rsidRPr="009E4759">
        <w:rPr>
          <w:rFonts w:ascii="Times New Roman" w:hAnsi="Times New Roman" w:cs="Times New Roman"/>
        </w:rPr>
        <w:t>overwhelmed</w:t>
      </w:r>
      <w:r w:rsidR="001061F8" w:rsidRPr="009E4759">
        <w:rPr>
          <w:rFonts w:ascii="Times New Roman" w:hAnsi="Times New Roman" w:cs="Times New Roman"/>
        </w:rPr>
        <w:t xml:space="preserve"> and frustrated for not being able to cope with the </w:t>
      </w:r>
      <w:r w:rsidR="001061F8" w:rsidRPr="00496756">
        <w:rPr>
          <w:rFonts w:ascii="Times New Roman" w:hAnsi="Times New Roman" w:cs="Times New Roman"/>
        </w:rPr>
        <w:t>adjustment in a timely manner</w:t>
      </w:r>
      <w:r w:rsidR="007853EA" w:rsidRPr="00496756">
        <w:rPr>
          <w:rFonts w:ascii="Times New Roman" w:hAnsi="Times New Roman" w:cs="Times New Roman"/>
        </w:rPr>
        <w:t xml:space="preserve">. </w:t>
      </w:r>
      <w:r w:rsidR="001061F8" w:rsidRPr="00496756">
        <w:rPr>
          <w:rFonts w:ascii="Times New Roman" w:hAnsi="Times New Roman" w:cs="Times New Roman"/>
        </w:rPr>
        <w:t>Subsequently, it has affected their performance a</w:t>
      </w:r>
      <w:r w:rsidR="0062778E" w:rsidRPr="00496756">
        <w:rPr>
          <w:rFonts w:ascii="Times New Roman" w:hAnsi="Times New Roman" w:cs="Times New Roman"/>
        </w:rPr>
        <w:t xml:space="preserve">s </w:t>
      </w:r>
      <w:r w:rsidR="001061F8" w:rsidRPr="00496756">
        <w:rPr>
          <w:rFonts w:ascii="Times New Roman" w:hAnsi="Times New Roman" w:cs="Times New Roman"/>
        </w:rPr>
        <w:t>professor</w:t>
      </w:r>
      <w:r w:rsidR="0062778E" w:rsidRPr="00496756">
        <w:rPr>
          <w:rFonts w:ascii="Times New Roman" w:hAnsi="Times New Roman" w:cs="Times New Roman"/>
        </w:rPr>
        <w:t>s</w:t>
      </w:r>
      <w:r w:rsidR="005B5452" w:rsidRPr="00496756">
        <w:rPr>
          <w:rFonts w:ascii="Times New Roman" w:hAnsi="Times New Roman" w:cs="Times New Roman"/>
        </w:rPr>
        <w:t xml:space="preserve"> and research scholars</w:t>
      </w:r>
      <w:r w:rsidR="000F1F25" w:rsidRPr="00496756">
        <w:rPr>
          <w:rFonts w:ascii="Times New Roman" w:hAnsi="Times New Roman" w:cs="Times New Roman"/>
        </w:rPr>
        <w:t xml:space="preserve"> (Collins, 2008</w:t>
      </w:r>
      <w:r w:rsidR="001418CD" w:rsidRPr="00496756">
        <w:rPr>
          <w:rFonts w:ascii="Times New Roman" w:hAnsi="Times New Roman" w:cs="Times New Roman"/>
        </w:rPr>
        <w:t>; Zafar et al., 2012</w:t>
      </w:r>
      <w:r w:rsidR="000F1F25" w:rsidRPr="00496756">
        <w:rPr>
          <w:rFonts w:ascii="Times New Roman" w:hAnsi="Times New Roman" w:cs="Times New Roman"/>
        </w:rPr>
        <w:t>)</w:t>
      </w:r>
      <w:r w:rsidR="007853EA" w:rsidRPr="00496756">
        <w:rPr>
          <w:rFonts w:ascii="Times New Roman" w:hAnsi="Times New Roman" w:cs="Times New Roman"/>
        </w:rPr>
        <w:t xml:space="preserve">. </w:t>
      </w:r>
      <w:r w:rsidR="00007C7D" w:rsidRPr="00496756">
        <w:rPr>
          <w:rFonts w:ascii="Times New Roman" w:hAnsi="Times New Roman" w:cs="Times New Roman"/>
        </w:rPr>
        <w:t>In addition, undergraduate students often complain they are having difficulties</w:t>
      </w:r>
      <w:r w:rsidR="00380FAE">
        <w:rPr>
          <w:rFonts w:ascii="Times New Roman" w:hAnsi="Times New Roman" w:cs="Times New Roman"/>
        </w:rPr>
        <w:t xml:space="preserve"> in</w:t>
      </w:r>
      <w:r w:rsidR="00007C7D" w:rsidRPr="009E4759">
        <w:rPr>
          <w:rFonts w:ascii="Times New Roman" w:hAnsi="Times New Roman" w:cs="Times New Roman"/>
        </w:rPr>
        <w:t xml:space="preserve"> understanding</w:t>
      </w:r>
      <w:r w:rsidR="00380FAE">
        <w:rPr>
          <w:rFonts w:ascii="Times New Roman" w:hAnsi="Times New Roman" w:cs="Times New Roman"/>
        </w:rPr>
        <w:t xml:space="preserve"> and communicating with</w:t>
      </w:r>
      <w:r w:rsidR="00007C7D" w:rsidRPr="009E4759">
        <w:rPr>
          <w:rFonts w:ascii="Times New Roman" w:hAnsi="Times New Roman" w:cs="Times New Roman"/>
        </w:rPr>
        <w:t xml:space="preserve"> their foreign-born faculty members because they are not used to </w:t>
      </w:r>
      <w:r w:rsidR="0062778E">
        <w:rPr>
          <w:rFonts w:ascii="Times New Roman" w:hAnsi="Times New Roman" w:cs="Times New Roman"/>
        </w:rPr>
        <w:t>the</w:t>
      </w:r>
      <w:r w:rsidR="00AC58FB" w:rsidRPr="009E4759">
        <w:rPr>
          <w:rFonts w:ascii="Times New Roman" w:hAnsi="Times New Roman" w:cs="Times New Roman"/>
        </w:rPr>
        <w:t xml:space="preserve"> faculty members</w:t>
      </w:r>
      <w:r w:rsidR="0062778E">
        <w:rPr>
          <w:rFonts w:ascii="Times New Roman" w:hAnsi="Times New Roman" w:cs="Times New Roman"/>
        </w:rPr>
        <w:t>’ accents. Also, foreign-born faculty members</w:t>
      </w:r>
      <w:r w:rsidR="00007C7D" w:rsidRPr="009E4759">
        <w:rPr>
          <w:rFonts w:ascii="Times New Roman" w:hAnsi="Times New Roman" w:cs="Times New Roman"/>
        </w:rPr>
        <w:t xml:space="preserve"> have trouble with cross-cultural communication (Alberts, 2008</w:t>
      </w:r>
      <w:r w:rsidR="00F73967" w:rsidRPr="009E4759">
        <w:rPr>
          <w:rFonts w:ascii="Times New Roman" w:hAnsi="Times New Roman" w:cs="Times New Roman"/>
        </w:rPr>
        <w:t>; Marvasti, 2005</w:t>
      </w:r>
      <w:r w:rsidR="00595F6A">
        <w:rPr>
          <w:rFonts w:ascii="Times New Roman" w:hAnsi="Times New Roman" w:cs="Times New Roman"/>
        </w:rPr>
        <w:t xml:space="preserve">; </w:t>
      </w:r>
      <w:r w:rsidR="00DA4988">
        <w:rPr>
          <w:rFonts w:ascii="Times New Roman" w:hAnsi="Times New Roman" w:cs="Times New Roman"/>
        </w:rPr>
        <w:t>Neves &amp; Sanyal, 1991</w:t>
      </w:r>
      <w:r w:rsidR="00007C7D" w:rsidRPr="009E4759">
        <w:rPr>
          <w:rFonts w:ascii="Times New Roman" w:hAnsi="Times New Roman" w:cs="Times New Roman"/>
        </w:rPr>
        <w:t>)</w:t>
      </w:r>
      <w:r w:rsidR="007853EA" w:rsidRPr="009E4759">
        <w:rPr>
          <w:rFonts w:ascii="Times New Roman" w:hAnsi="Times New Roman" w:cs="Times New Roman"/>
        </w:rPr>
        <w:t xml:space="preserve">. </w:t>
      </w:r>
      <w:r w:rsidR="0062778E" w:rsidRPr="00636D41">
        <w:rPr>
          <w:rFonts w:ascii="Times New Roman" w:hAnsi="Times New Roman" w:cs="Times New Roman"/>
        </w:rPr>
        <w:t>On the other hand, f</w:t>
      </w:r>
      <w:r w:rsidR="00C12012" w:rsidRPr="00636D41">
        <w:rPr>
          <w:rFonts w:ascii="Times New Roman" w:hAnsi="Times New Roman" w:cs="Times New Roman"/>
        </w:rPr>
        <w:t>oreign-born faculty members are surprised with the expectations of their students</w:t>
      </w:r>
      <w:r w:rsidR="00C12012" w:rsidRPr="00C12012">
        <w:rPr>
          <w:rFonts w:ascii="Times New Roman" w:hAnsi="Times New Roman" w:cs="Times New Roman"/>
        </w:rPr>
        <w:t xml:space="preserve">. </w:t>
      </w:r>
      <w:r w:rsidR="00E81BBF" w:rsidRPr="00C12012">
        <w:rPr>
          <w:rFonts w:ascii="Times New Roman" w:hAnsi="Times New Roman" w:cs="Times New Roman"/>
        </w:rPr>
        <w:t>In</w:t>
      </w:r>
      <w:r w:rsidR="00E81BBF" w:rsidRPr="009E4759">
        <w:rPr>
          <w:rFonts w:ascii="Times New Roman" w:hAnsi="Times New Roman" w:cs="Times New Roman"/>
        </w:rPr>
        <w:t xml:space="preserve"> Alberts’s (2008) qualitative study, she found that foreign-born faculty members were shocked whenever they learned </w:t>
      </w:r>
      <w:r w:rsidR="00A849B2">
        <w:rPr>
          <w:rFonts w:ascii="Times New Roman" w:hAnsi="Times New Roman" w:cs="Times New Roman"/>
        </w:rPr>
        <w:t xml:space="preserve">that </w:t>
      </w:r>
      <w:r w:rsidR="00E81BBF" w:rsidRPr="009E4759">
        <w:rPr>
          <w:rFonts w:ascii="Times New Roman" w:hAnsi="Times New Roman" w:cs="Times New Roman"/>
        </w:rPr>
        <w:t>stud</w:t>
      </w:r>
      <w:r w:rsidR="00A849B2">
        <w:rPr>
          <w:rFonts w:ascii="Times New Roman" w:hAnsi="Times New Roman" w:cs="Times New Roman"/>
        </w:rPr>
        <w:t>ents felt</w:t>
      </w:r>
      <w:r w:rsidR="009D74D7">
        <w:rPr>
          <w:rFonts w:ascii="Times New Roman" w:hAnsi="Times New Roman" w:cs="Times New Roman"/>
        </w:rPr>
        <w:t xml:space="preserve"> entitled to receive</w:t>
      </w:r>
      <w:r w:rsidR="00E81BBF" w:rsidRPr="009E4759">
        <w:rPr>
          <w:rFonts w:ascii="Times New Roman" w:hAnsi="Times New Roman" w:cs="Times New Roman"/>
        </w:rPr>
        <w:t xml:space="preserve"> good grade</w:t>
      </w:r>
      <w:r w:rsidR="009D74D7">
        <w:rPr>
          <w:rFonts w:ascii="Times New Roman" w:hAnsi="Times New Roman" w:cs="Times New Roman"/>
        </w:rPr>
        <w:t>s</w:t>
      </w:r>
      <w:r w:rsidR="00E81BBF" w:rsidRPr="009E4759">
        <w:rPr>
          <w:rFonts w:ascii="Times New Roman" w:hAnsi="Times New Roman" w:cs="Times New Roman"/>
        </w:rPr>
        <w:t xml:space="preserve"> with minimal work</w:t>
      </w:r>
      <w:r w:rsidR="00C76B65" w:rsidRPr="009E4759">
        <w:rPr>
          <w:rFonts w:ascii="Times New Roman" w:hAnsi="Times New Roman" w:cs="Times New Roman"/>
        </w:rPr>
        <w:t xml:space="preserve"> and expect</w:t>
      </w:r>
      <w:r w:rsidR="00A849B2">
        <w:rPr>
          <w:rFonts w:ascii="Times New Roman" w:hAnsi="Times New Roman" w:cs="Times New Roman"/>
        </w:rPr>
        <w:t>ed</w:t>
      </w:r>
      <w:r w:rsidR="00C76B65" w:rsidRPr="009E4759">
        <w:rPr>
          <w:rFonts w:ascii="Times New Roman" w:hAnsi="Times New Roman" w:cs="Times New Roman"/>
        </w:rPr>
        <w:t xml:space="preserve"> extra credit assignments when they had not done as</w:t>
      </w:r>
      <w:r w:rsidR="00C10B12" w:rsidRPr="009E4759">
        <w:rPr>
          <w:rFonts w:ascii="Times New Roman" w:hAnsi="Times New Roman" w:cs="Times New Roman"/>
        </w:rPr>
        <w:t xml:space="preserve"> well in a class as they had expect</w:t>
      </w:r>
      <w:r w:rsidR="00C76B65" w:rsidRPr="009E4759">
        <w:rPr>
          <w:rFonts w:ascii="Times New Roman" w:hAnsi="Times New Roman" w:cs="Times New Roman"/>
        </w:rPr>
        <w:t>ed</w:t>
      </w:r>
      <w:r w:rsidR="007853EA" w:rsidRPr="009E4759">
        <w:rPr>
          <w:rFonts w:ascii="Times New Roman" w:hAnsi="Times New Roman" w:cs="Times New Roman"/>
        </w:rPr>
        <w:t xml:space="preserve">. </w:t>
      </w:r>
      <w:r w:rsidR="00E81BBF" w:rsidRPr="009E4759">
        <w:rPr>
          <w:rFonts w:ascii="Times New Roman" w:hAnsi="Times New Roman" w:cs="Times New Roman"/>
        </w:rPr>
        <w:t>All these differences have added extra pressure and stress to foreign-born faculty members.</w:t>
      </w:r>
    </w:p>
    <w:p w14:paraId="4A35707A" w14:textId="5A6C3B29" w:rsidR="00A22F5B" w:rsidRPr="009E4759" w:rsidRDefault="001B042C"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 xml:space="preserve">Outside the classroom setting, foreign-born faculty members also </w:t>
      </w:r>
      <w:r w:rsidR="00240FB4" w:rsidRPr="009E4759">
        <w:rPr>
          <w:rFonts w:ascii="Times New Roman" w:hAnsi="Times New Roman" w:cs="Times New Roman"/>
        </w:rPr>
        <w:t xml:space="preserve">have to deal with their </w:t>
      </w:r>
      <w:r w:rsidR="00636D41">
        <w:rPr>
          <w:rFonts w:ascii="Times New Roman" w:hAnsi="Times New Roman" w:cs="Times New Roman"/>
        </w:rPr>
        <w:t xml:space="preserve">legal </w:t>
      </w:r>
      <w:r w:rsidR="00240FB4" w:rsidRPr="009E4759">
        <w:rPr>
          <w:rFonts w:ascii="Times New Roman" w:hAnsi="Times New Roman" w:cs="Times New Roman"/>
        </w:rPr>
        <w:t>working status, which is to obtain permanent residency rights</w:t>
      </w:r>
      <w:r w:rsidR="007853EA" w:rsidRPr="009E4759">
        <w:rPr>
          <w:rFonts w:ascii="Times New Roman" w:hAnsi="Times New Roman" w:cs="Times New Roman"/>
        </w:rPr>
        <w:t xml:space="preserve">. </w:t>
      </w:r>
      <w:r w:rsidR="002D5DBF" w:rsidRPr="009E4759">
        <w:rPr>
          <w:rFonts w:ascii="Times New Roman" w:hAnsi="Times New Roman" w:cs="Times New Roman"/>
        </w:rPr>
        <w:t xml:space="preserve">Many foreign-born graduates struggle </w:t>
      </w:r>
      <w:r w:rsidR="002A24CF">
        <w:rPr>
          <w:rFonts w:ascii="Times New Roman" w:hAnsi="Times New Roman" w:cs="Times New Roman"/>
        </w:rPr>
        <w:t xml:space="preserve">in </w:t>
      </w:r>
      <w:r w:rsidR="002D5DBF" w:rsidRPr="009E4759">
        <w:rPr>
          <w:rFonts w:ascii="Times New Roman" w:hAnsi="Times New Roman" w:cs="Times New Roman"/>
        </w:rPr>
        <w:t>find</w:t>
      </w:r>
      <w:r w:rsidR="002A24CF">
        <w:rPr>
          <w:rFonts w:ascii="Times New Roman" w:hAnsi="Times New Roman" w:cs="Times New Roman"/>
        </w:rPr>
        <w:t>ing</w:t>
      </w:r>
      <w:r w:rsidR="002D5DBF" w:rsidRPr="009E4759">
        <w:rPr>
          <w:rFonts w:ascii="Times New Roman" w:hAnsi="Times New Roman" w:cs="Times New Roman"/>
        </w:rPr>
        <w:t xml:space="preserve"> a full-time faculty position after graduation; </w:t>
      </w:r>
      <w:r w:rsidR="009D74D7">
        <w:rPr>
          <w:rFonts w:ascii="Times New Roman" w:hAnsi="Times New Roman" w:cs="Times New Roman"/>
        </w:rPr>
        <w:t>as a result</w:t>
      </w:r>
      <w:r w:rsidR="002D5DBF" w:rsidRPr="009E4759">
        <w:rPr>
          <w:rFonts w:ascii="Times New Roman" w:hAnsi="Times New Roman" w:cs="Times New Roman"/>
        </w:rPr>
        <w:t xml:space="preserve">, some of them have </w:t>
      </w:r>
      <w:r w:rsidR="009D74D7">
        <w:rPr>
          <w:rFonts w:ascii="Times New Roman" w:hAnsi="Times New Roman" w:cs="Times New Roman"/>
        </w:rPr>
        <w:t xml:space="preserve">to </w:t>
      </w:r>
      <w:r w:rsidR="002D5DBF" w:rsidRPr="009E4759">
        <w:rPr>
          <w:rFonts w:ascii="Times New Roman" w:hAnsi="Times New Roman" w:cs="Times New Roman"/>
        </w:rPr>
        <w:t>consider</w:t>
      </w:r>
      <w:r w:rsidR="009D74D7">
        <w:rPr>
          <w:rFonts w:ascii="Times New Roman" w:hAnsi="Times New Roman" w:cs="Times New Roman"/>
        </w:rPr>
        <w:t xml:space="preserve"> pursuing</w:t>
      </w:r>
      <w:r w:rsidR="002D5DBF" w:rsidRPr="009E4759">
        <w:rPr>
          <w:rFonts w:ascii="Times New Roman" w:hAnsi="Times New Roman" w:cs="Times New Roman"/>
        </w:rPr>
        <w:t xml:space="preserve"> </w:t>
      </w:r>
      <w:r w:rsidR="009D74D7">
        <w:rPr>
          <w:rFonts w:ascii="Times New Roman" w:hAnsi="Times New Roman" w:cs="Times New Roman"/>
        </w:rPr>
        <w:t xml:space="preserve">a </w:t>
      </w:r>
      <w:r w:rsidR="002D5DBF" w:rsidRPr="009E4759">
        <w:rPr>
          <w:rFonts w:ascii="Times New Roman" w:hAnsi="Times New Roman" w:cs="Times New Roman"/>
        </w:rPr>
        <w:t>post-doctoral fellowship</w:t>
      </w:r>
      <w:r w:rsidR="00BC787B" w:rsidRPr="009E4759">
        <w:rPr>
          <w:rFonts w:ascii="Times New Roman" w:hAnsi="Times New Roman" w:cs="Times New Roman"/>
        </w:rPr>
        <w:t xml:space="preserve"> (Corley </w:t>
      </w:r>
      <w:r w:rsidR="00BC787B" w:rsidRPr="009E4759">
        <w:rPr>
          <w:rFonts w:ascii="Times New Roman" w:hAnsi="Times New Roman" w:cs="Times New Roman"/>
        </w:rPr>
        <w:lastRenderedPageBreak/>
        <w:t>&amp; Sabharwal, 2007)</w:t>
      </w:r>
      <w:r w:rsidR="007853EA" w:rsidRPr="009E4759">
        <w:rPr>
          <w:rFonts w:ascii="Times New Roman" w:hAnsi="Times New Roman" w:cs="Times New Roman"/>
        </w:rPr>
        <w:t xml:space="preserve">. </w:t>
      </w:r>
      <w:r w:rsidR="002D5DBF" w:rsidRPr="009E4759">
        <w:rPr>
          <w:rFonts w:ascii="Times New Roman" w:hAnsi="Times New Roman" w:cs="Times New Roman"/>
        </w:rPr>
        <w:t>This explains why</w:t>
      </w:r>
      <w:r w:rsidR="00240FB4" w:rsidRPr="009E4759">
        <w:rPr>
          <w:rFonts w:ascii="Times New Roman" w:hAnsi="Times New Roman" w:cs="Times New Roman"/>
        </w:rPr>
        <w:t xml:space="preserve"> </w:t>
      </w:r>
      <w:r w:rsidR="002D5DBF" w:rsidRPr="009E4759">
        <w:rPr>
          <w:rFonts w:ascii="Times New Roman" w:hAnsi="Times New Roman" w:cs="Times New Roman"/>
        </w:rPr>
        <w:t>i</w:t>
      </w:r>
      <w:r w:rsidR="00240FB4" w:rsidRPr="009E4759">
        <w:rPr>
          <w:rFonts w:ascii="Times New Roman" w:hAnsi="Times New Roman" w:cs="Times New Roman"/>
        </w:rPr>
        <w:t>n Collin’s (2008) study, 28 out of 30 foreign-born faculty members in her study stressed that obtaining a Green Card to st</w:t>
      </w:r>
      <w:r w:rsidR="007B0789">
        <w:rPr>
          <w:rFonts w:ascii="Times New Roman" w:hAnsi="Times New Roman" w:cs="Times New Roman"/>
        </w:rPr>
        <w:t>ay in the U.S. had always been o</w:t>
      </w:r>
      <w:r w:rsidR="00240FB4" w:rsidRPr="009E4759">
        <w:rPr>
          <w:rFonts w:ascii="Times New Roman" w:hAnsi="Times New Roman" w:cs="Times New Roman"/>
        </w:rPr>
        <w:t>n their mind after they were hired</w:t>
      </w:r>
      <w:r w:rsidR="007853EA" w:rsidRPr="009E4759">
        <w:rPr>
          <w:rFonts w:ascii="Times New Roman" w:hAnsi="Times New Roman" w:cs="Times New Roman"/>
        </w:rPr>
        <w:t xml:space="preserve">. </w:t>
      </w:r>
      <w:r w:rsidR="00636D41">
        <w:rPr>
          <w:rFonts w:ascii="Times New Roman" w:hAnsi="Times New Roman" w:cs="Times New Roman"/>
        </w:rPr>
        <w:t>They shared that without</w:t>
      </w:r>
      <w:r w:rsidR="00240FB4" w:rsidRPr="009E4759">
        <w:rPr>
          <w:rFonts w:ascii="Times New Roman" w:hAnsi="Times New Roman" w:cs="Times New Roman"/>
        </w:rPr>
        <w:t xml:space="preserve"> valid legal document</w:t>
      </w:r>
      <w:r w:rsidR="00636D41">
        <w:rPr>
          <w:rFonts w:ascii="Times New Roman" w:hAnsi="Times New Roman" w:cs="Times New Roman"/>
        </w:rPr>
        <w:t>ation</w:t>
      </w:r>
      <w:r w:rsidR="00240FB4" w:rsidRPr="009E4759">
        <w:rPr>
          <w:rFonts w:ascii="Times New Roman" w:hAnsi="Times New Roman" w:cs="Times New Roman"/>
        </w:rPr>
        <w:t xml:space="preserve"> (i.e. Green Card) in </w:t>
      </w:r>
      <w:r w:rsidR="004800E1" w:rsidRPr="009E4759">
        <w:rPr>
          <w:rFonts w:ascii="Times New Roman" w:hAnsi="Times New Roman" w:cs="Times New Roman"/>
        </w:rPr>
        <w:t>hand;</w:t>
      </w:r>
      <w:r w:rsidR="007B0789">
        <w:rPr>
          <w:rFonts w:ascii="Times New Roman" w:hAnsi="Times New Roman" w:cs="Times New Roman"/>
        </w:rPr>
        <w:t xml:space="preserve"> they would</w:t>
      </w:r>
      <w:r w:rsidR="00240FB4" w:rsidRPr="009E4759">
        <w:rPr>
          <w:rFonts w:ascii="Times New Roman" w:hAnsi="Times New Roman" w:cs="Times New Roman"/>
        </w:rPr>
        <w:t xml:space="preserve"> </w:t>
      </w:r>
      <w:r w:rsidR="009164D0" w:rsidRPr="009E4759">
        <w:rPr>
          <w:rFonts w:ascii="Times New Roman" w:hAnsi="Times New Roman" w:cs="Times New Roman"/>
        </w:rPr>
        <w:t>not feel secure</w:t>
      </w:r>
      <w:r w:rsidR="00636D41">
        <w:rPr>
          <w:rFonts w:ascii="Times New Roman" w:hAnsi="Times New Roman" w:cs="Times New Roman"/>
        </w:rPr>
        <w:t xml:space="preserve"> in</w:t>
      </w:r>
      <w:r w:rsidR="00240FB4" w:rsidRPr="009E4759">
        <w:rPr>
          <w:rFonts w:ascii="Times New Roman" w:hAnsi="Times New Roman" w:cs="Times New Roman"/>
        </w:rPr>
        <w:t xml:space="preserve"> their job</w:t>
      </w:r>
      <w:r w:rsidR="007853EA" w:rsidRPr="009E4759">
        <w:rPr>
          <w:rFonts w:ascii="Times New Roman" w:hAnsi="Times New Roman" w:cs="Times New Roman"/>
        </w:rPr>
        <w:t xml:space="preserve">. </w:t>
      </w:r>
      <w:r w:rsidR="005A5B49" w:rsidRPr="009E4759">
        <w:rPr>
          <w:rFonts w:ascii="Times New Roman" w:hAnsi="Times New Roman" w:cs="Times New Roman"/>
        </w:rPr>
        <w:t>This can be difficult for new faculty member</w:t>
      </w:r>
      <w:r w:rsidR="009D74D7">
        <w:rPr>
          <w:rFonts w:ascii="Times New Roman" w:hAnsi="Times New Roman" w:cs="Times New Roman"/>
        </w:rPr>
        <w:t>s</w:t>
      </w:r>
      <w:r w:rsidR="005A5B49" w:rsidRPr="009E4759">
        <w:rPr>
          <w:rFonts w:ascii="Times New Roman" w:hAnsi="Times New Roman" w:cs="Times New Roman"/>
        </w:rPr>
        <w:t xml:space="preserve"> as they try to juggle everything all at once in the first two years of their employment</w:t>
      </w:r>
      <w:r w:rsidR="007853EA" w:rsidRPr="009E4759">
        <w:rPr>
          <w:rFonts w:ascii="Times New Roman" w:hAnsi="Times New Roman" w:cs="Times New Roman"/>
        </w:rPr>
        <w:t xml:space="preserve">. </w:t>
      </w:r>
      <w:r w:rsidR="005A5B49" w:rsidRPr="009E4759">
        <w:rPr>
          <w:rFonts w:ascii="Times New Roman" w:hAnsi="Times New Roman" w:cs="Times New Roman"/>
        </w:rPr>
        <w:t xml:space="preserve">In addition, even if foreign-born faculty members are dissatisfied with their job, they are likely going to stay with their </w:t>
      </w:r>
      <w:r w:rsidR="00FB2152" w:rsidRPr="009E4759">
        <w:rPr>
          <w:rFonts w:ascii="Times New Roman" w:hAnsi="Times New Roman" w:cs="Times New Roman"/>
        </w:rPr>
        <w:t xml:space="preserve">employer </w:t>
      </w:r>
      <w:r w:rsidR="005A5B49" w:rsidRPr="009E4759">
        <w:rPr>
          <w:rFonts w:ascii="Times New Roman" w:hAnsi="Times New Roman" w:cs="Times New Roman"/>
        </w:rPr>
        <w:t xml:space="preserve">until they have </w:t>
      </w:r>
      <w:r w:rsidR="00A22F5B" w:rsidRPr="009E4759">
        <w:rPr>
          <w:rFonts w:ascii="Times New Roman" w:hAnsi="Times New Roman" w:cs="Times New Roman"/>
        </w:rPr>
        <w:t xml:space="preserve">received their Green Card because </w:t>
      </w:r>
      <w:r w:rsidR="00D70411" w:rsidRPr="009E4759">
        <w:rPr>
          <w:rFonts w:ascii="Times New Roman" w:hAnsi="Times New Roman" w:cs="Times New Roman"/>
        </w:rPr>
        <w:t>of</w:t>
      </w:r>
      <w:r w:rsidR="00FB2152" w:rsidRPr="009E4759">
        <w:rPr>
          <w:rFonts w:ascii="Times New Roman" w:hAnsi="Times New Roman" w:cs="Times New Roman"/>
        </w:rPr>
        <w:t xml:space="preserve"> the </w:t>
      </w:r>
      <w:r w:rsidR="00A22F5B" w:rsidRPr="009E4759">
        <w:rPr>
          <w:rFonts w:ascii="Times New Roman" w:hAnsi="Times New Roman" w:cs="Times New Roman"/>
        </w:rPr>
        <w:t xml:space="preserve">substantial legal expenses </w:t>
      </w:r>
      <w:r w:rsidR="003E2561">
        <w:rPr>
          <w:rFonts w:ascii="Times New Roman" w:hAnsi="Times New Roman" w:cs="Times New Roman"/>
        </w:rPr>
        <w:t>f</w:t>
      </w:r>
      <w:r w:rsidR="00A22F5B" w:rsidRPr="009E4759">
        <w:rPr>
          <w:rFonts w:ascii="Times New Roman" w:hAnsi="Times New Roman" w:cs="Times New Roman"/>
        </w:rPr>
        <w:t>or their Green Card application</w:t>
      </w:r>
      <w:r w:rsidR="009D74D7">
        <w:rPr>
          <w:rFonts w:ascii="Times New Roman" w:hAnsi="Times New Roman" w:cs="Times New Roman"/>
        </w:rPr>
        <w:t xml:space="preserve"> (</w:t>
      </w:r>
      <w:r w:rsidR="0047690B">
        <w:rPr>
          <w:rFonts w:ascii="Times New Roman" w:hAnsi="Times New Roman" w:cs="Times New Roman"/>
        </w:rPr>
        <w:t>Collins, 2008</w:t>
      </w:r>
      <w:r w:rsidR="009D74D7">
        <w:rPr>
          <w:rFonts w:ascii="Times New Roman" w:hAnsi="Times New Roman" w:cs="Times New Roman"/>
        </w:rPr>
        <w:t>)</w:t>
      </w:r>
      <w:r w:rsidR="002C023C" w:rsidRPr="009E4759">
        <w:rPr>
          <w:rFonts w:ascii="Times New Roman" w:hAnsi="Times New Roman" w:cs="Times New Roman"/>
        </w:rPr>
        <w:t xml:space="preserve">. </w:t>
      </w:r>
      <w:r w:rsidR="003E2561">
        <w:rPr>
          <w:rFonts w:ascii="Times New Roman" w:hAnsi="Times New Roman" w:cs="Times New Roman"/>
        </w:rPr>
        <w:t>In addition</w:t>
      </w:r>
      <w:r w:rsidR="002C023C" w:rsidRPr="009E4759">
        <w:rPr>
          <w:rFonts w:ascii="Times New Roman" w:hAnsi="Times New Roman" w:cs="Times New Roman"/>
        </w:rPr>
        <w:t xml:space="preserve">, they are required to get </w:t>
      </w:r>
      <w:r w:rsidR="003E2561">
        <w:rPr>
          <w:rFonts w:ascii="Times New Roman" w:hAnsi="Times New Roman" w:cs="Times New Roman"/>
        </w:rPr>
        <w:t xml:space="preserve">a </w:t>
      </w:r>
      <w:r w:rsidR="002C023C" w:rsidRPr="009E4759">
        <w:rPr>
          <w:rFonts w:ascii="Times New Roman" w:hAnsi="Times New Roman" w:cs="Times New Roman"/>
        </w:rPr>
        <w:t>new sponsorship from their new employer if they were to change job</w:t>
      </w:r>
      <w:r w:rsidR="007B0789">
        <w:rPr>
          <w:rFonts w:ascii="Times New Roman" w:hAnsi="Times New Roman" w:cs="Times New Roman"/>
        </w:rPr>
        <w:t>s</w:t>
      </w:r>
      <w:r w:rsidR="002C023C" w:rsidRPr="009E4759">
        <w:rPr>
          <w:rFonts w:ascii="Times New Roman" w:hAnsi="Times New Roman" w:cs="Times New Roman"/>
        </w:rPr>
        <w:t xml:space="preserve"> in the middle of the Green Card application process</w:t>
      </w:r>
      <w:r w:rsidR="009164D0" w:rsidRPr="009E4759">
        <w:rPr>
          <w:rFonts w:ascii="Times New Roman" w:hAnsi="Times New Roman" w:cs="Times New Roman"/>
        </w:rPr>
        <w:t xml:space="preserve"> (</w:t>
      </w:r>
      <w:r w:rsidR="002C023C" w:rsidRPr="009E4759">
        <w:rPr>
          <w:rFonts w:ascii="Times New Roman" w:hAnsi="Times New Roman" w:cs="Times New Roman"/>
        </w:rPr>
        <w:t xml:space="preserve">Collin, 2008; </w:t>
      </w:r>
      <w:r w:rsidR="009A2198" w:rsidRPr="009E4759">
        <w:rPr>
          <w:rFonts w:ascii="Times New Roman" w:hAnsi="Times New Roman" w:cs="Times New Roman"/>
        </w:rPr>
        <w:t>Varma, 2010</w:t>
      </w:r>
      <w:r w:rsidR="009164D0" w:rsidRPr="009E4759">
        <w:rPr>
          <w:rFonts w:ascii="Times New Roman" w:hAnsi="Times New Roman" w:cs="Times New Roman"/>
        </w:rPr>
        <w:t>)</w:t>
      </w:r>
      <w:r w:rsidR="00A22F5B" w:rsidRPr="009E4759">
        <w:rPr>
          <w:rFonts w:ascii="Times New Roman" w:hAnsi="Times New Roman" w:cs="Times New Roman"/>
        </w:rPr>
        <w:t>.</w:t>
      </w:r>
    </w:p>
    <w:p w14:paraId="7F28E39D" w14:textId="7A9C15F7" w:rsidR="00D41E84" w:rsidRPr="009E4759" w:rsidRDefault="00950DF5" w:rsidP="009A464C">
      <w:pPr>
        <w:widowControl w:val="0"/>
        <w:spacing w:line="480" w:lineRule="auto"/>
        <w:rPr>
          <w:rFonts w:ascii="Times New Roman" w:hAnsi="Times New Roman" w:cs="Times New Roman"/>
        </w:rPr>
      </w:pPr>
      <w:r w:rsidRPr="009E4759">
        <w:rPr>
          <w:rFonts w:ascii="Times New Roman" w:hAnsi="Times New Roman" w:cs="Times New Roman"/>
        </w:rPr>
        <w:tab/>
        <w:t>Besides language,</w:t>
      </w:r>
      <w:r w:rsidR="00AE5A19">
        <w:rPr>
          <w:rFonts w:ascii="Times New Roman" w:hAnsi="Times New Roman" w:cs="Times New Roman"/>
        </w:rPr>
        <w:t xml:space="preserve"> cultural, and employment</w:t>
      </w:r>
      <w:r w:rsidRPr="009E4759">
        <w:rPr>
          <w:rFonts w:ascii="Times New Roman" w:hAnsi="Times New Roman" w:cs="Times New Roman"/>
        </w:rPr>
        <w:t xml:space="preserve"> barriers, other factors </w:t>
      </w:r>
      <w:r w:rsidR="003A531E" w:rsidRPr="009E4759">
        <w:rPr>
          <w:rFonts w:ascii="Times New Roman" w:hAnsi="Times New Roman" w:cs="Times New Roman"/>
        </w:rPr>
        <w:t xml:space="preserve">also </w:t>
      </w:r>
      <w:r w:rsidRPr="009E4759">
        <w:rPr>
          <w:rFonts w:ascii="Times New Roman" w:hAnsi="Times New Roman" w:cs="Times New Roman"/>
        </w:rPr>
        <w:t>have affected foreign-born faculty</w:t>
      </w:r>
      <w:r w:rsidR="007B0789">
        <w:rPr>
          <w:rFonts w:ascii="Times New Roman" w:hAnsi="Times New Roman" w:cs="Times New Roman"/>
        </w:rPr>
        <w:t xml:space="preserve"> members’ job satisf</w:t>
      </w:r>
      <w:r w:rsidR="007F2B89">
        <w:rPr>
          <w:rFonts w:ascii="Times New Roman" w:hAnsi="Times New Roman" w:cs="Times New Roman"/>
        </w:rPr>
        <w:t>action:</w:t>
      </w:r>
      <w:r w:rsidR="007B0789">
        <w:rPr>
          <w:rFonts w:ascii="Times New Roman" w:hAnsi="Times New Roman" w:cs="Times New Roman"/>
        </w:rPr>
        <w:t xml:space="preserve"> </w:t>
      </w:r>
      <w:r w:rsidR="003A531E" w:rsidRPr="009E4759">
        <w:rPr>
          <w:rFonts w:ascii="Times New Roman" w:hAnsi="Times New Roman" w:cs="Times New Roman"/>
        </w:rPr>
        <w:t>their personal li</w:t>
      </w:r>
      <w:r w:rsidR="007F2B89">
        <w:rPr>
          <w:rFonts w:ascii="Times New Roman" w:hAnsi="Times New Roman" w:cs="Times New Roman"/>
        </w:rPr>
        <w:t>ves</w:t>
      </w:r>
      <w:r w:rsidR="005E4EC5" w:rsidRPr="009E4759">
        <w:rPr>
          <w:rFonts w:ascii="Times New Roman" w:hAnsi="Times New Roman" w:cs="Times New Roman"/>
        </w:rPr>
        <w:t xml:space="preserve"> (e.g., marital and family status)</w:t>
      </w:r>
      <w:r w:rsidR="003A531E" w:rsidRPr="009E4759">
        <w:rPr>
          <w:rFonts w:ascii="Times New Roman" w:hAnsi="Times New Roman" w:cs="Times New Roman"/>
        </w:rPr>
        <w:t xml:space="preserve">, </w:t>
      </w:r>
      <w:r w:rsidR="00F51CDE" w:rsidRPr="009E4759">
        <w:rPr>
          <w:rFonts w:ascii="Times New Roman" w:hAnsi="Times New Roman" w:cs="Times New Roman"/>
        </w:rPr>
        <w:t xml:space="preserve">departmental and/or institutional support, </w:t>
      </w:r>
      <w:r w:rsidR="003A531E" w:rsidRPr="009E4759">
        <w:rPr>
          <w:rFonts w:ascii="Times New Roman" w:hAnsi="Times New Roman" w:cs="Times New Roman"/>
        </w:rPr>
        <w:t xml:space="preserve">and </w:t>
      </w:r>
      <w:r w:rsidR="006F35D7">
        <w:rPr>
          <w:rFonts w:ascii="Times New Roman" w:hAnsi="Times New Roman" w:cs="Times New Roman"/>
        </w:rPr>
        <w:t>salary gaps</w:t>
      </w:r>
      <w:r w:rsidR="00AE5A19">
        <w:rPr>
          <w:rFonts w:ascii="Times New Roman" w:hAnsi="Times New Roman" w:cs="Times New Roman"/>
        </w:rPr>
        <w:t xml:space="preserve"> (</w:t>
      </w:r>
      <w:r w:rsidR="0047690B">
        <w:rPr>
          <w:rFonts w:ascii="Times New Roman" w:hAnsi="Times New Roman" w:cs="Times New Roman"/>
        </w:rPr>
        <w:t xml:space="preserve">Collins, 2008; </w:t>
      </w:r>
      <w:r w:rsidR="006F35D7">
        <w:rPr>
          <w:rFonts w:ascii="Times New Roman" w:hAnsi="Times New Roman" w:cs="Times New Roman"/>
        </w:rPr>
        <w:t xml:space="preserve">Corley &amp; Sabharwal, 2007; </w:t>
      </w:r>
      <w:r w:rsidR="00626B5B">
        <w:rPr>
          <w:rFonts w:ascii="Times New Roman" w:hAnsi="Times New Roman" w:cs="Times New Roman"/>
        </w:rPr>
        <w:t xml:space="preserve">Howe, 2008; </w:t>
      </w:r>
      <w:r w:rsidR="00543B26">
        <w:rPr>
          <w:rFonts w:ascii="Times New Roman" w:hAnsi="Times New Roman" w:cs="Times New Roman"/>
        </w:rPr>
        <w:t xml:space="preserve">Marvasti, </w:t>
      </w:r>
      <w:r w:rsidR="0047690B">
        <w:rPr>
          <w:rFonts w:ascii="Times New Roman" w:hAnsi="Times New Roman" w:cs="Times New Roman"/>
        </w:rPr>
        <w:t>2005</w:t>
      </w:r>
      <w:r w:rsidR="00AE5A19">
        <w:rPr>
          <w:rFonts w:ascii="Times New Roman" w:hAnsi="Times New Roman" w:cs="Times New Roman"/>
        </w:rPr>
        <w:t>)</w:t>
      </w:r>
      <w:r w:rsidR="007853EA" w:rsidRPr="009E4759">
        <w:rPr>
          <w:rFonts w:ascii="Times New Roman" w:hAnsi="Times New Roman" w:cs="Times New Roman"/>
        </w:rPr>
        <w:t xml:space="preserve">. </w:t>
      </w:r>
      <w:r w:rsidR="00F45D22" w:rsidRPr="009E4759">
        <w:rPr>
          <w:rFonts w:ascii="Times New Roman" w:hAnsi="Times New Roman" w:cs="Times New Roman"/>
        </w:rPr>
        <w:t>F</w:t>
      </w:r>
      <w:r w:rsidR="00107C99" w:rsidRPr="009E4759">
        <w:rPr>
          <w:rFonts w:ascii="Times New Roman" w:hAnsi="Times New Roman" w:cs="Times New Roman"/>
        </w:rPr>
        <w:t>oreign-born faculty members</w:t>
      </w:r>
      <w:r w:rsidR="00547E68" w:rsidRPr="009E4759">
        <w:rPr>
          <w:rFonts w:ascii="Times New Roman" w:hAnsi="Times New Roman" w:cs="Times New Roman"/>
        </w:rPr>
        <w:t xml:space="preserve"> who a</w:t>
      </w:r>
      <w:r w:rsidR="00F45D22" w:rsidRPr="009E4759">
        <w:rPr>
          <w:rFonts w:ascii="Times New Roman" w:hAnsi="Times New Roman" w:cs="Times New Roman"/>
        </w:rPr>
        <w:t xml:space="preserve">re </w:t>
      </w:r>
      <w:r w:rsidR="000D43F2" w:rsidRPr="009E4759">
        <w:rPr>
          <w:rFonts w:ascii="Times New Roman" w:hAnsi="Times New Roman" w:cs="Times New Roman"/>
        </w:rPr>
        <w:t xml:space="preserve">born and raised with </w:t>
      </w:r>
      <w:r w:rsidR="00107C99" w:rsidRPr="009E4759">
        <w:rPr>
          <w:rFonts w:ascii="Times New Roman" w:hAnsi="Times New Roman" w:cs="Times New Roman"/>
        </w:rPr>
        <w:t>collective society values are used to spending time with t</w:t>
      </w:r>
      <w:r w:rsidR="00932438" w:rsidRPr="009E4759">
        <w:rPr>
          <w:rFonts w:ascii="Times New Roman" w:hAnsi="Times New Roman" w:cs="Times New Roman"/>
        </w:rPr>
        <w:t>heir</w:t>
      </w:r>
      <w:r w:rsidR="000D43F2" w:rsidRPr="009E4759">
        <w:rPr>
          <w:rFonts w:ascii="Times New Roman" w:hAnsi="Times New Roman" w:cs="Times New Roman"/>
        </w:rPr>
        <w:t xml:space="preserve"> family and</w:t>
      </w:r>
      <w:r w:rsidR="00932438" w:rsidRPr="009E4759">
        <w:rPr>
          <w:rFonts w:ascii="Times New Roman" w:hAnsi="Times New Roman" w:cs="Times New Roman"/>
        </w:rPr>
        <w:t xml:space="preserve"> friends, whereas</w:t>
      </w:r>
      <w:r w:rsidR="000D43F2" w:rsidRPr="009E4759">
        <w:rPr>
          <w:rFonts w:ascii="Times New Roman" w:hAnsi="Times New Roman" w:cs="Times New Roman"/>
        </w:rPr>
        <w:t xml:space="preserve"> </w:t>
      </w:r>
      <w:r w:rsidR="00D41E84" w:rsidRPr="009E4759">
        <w:rPr>
          <w:rFonts w:ascii="Times New Roman" w:hAnsi="Times New Roman" w:cs="Times New Roman"/>
        </w:rPr>
        <w:t xml:space="preserve">people in the U.S. value </w:t>
      </w:r>
      <w:r w:rsidR="000D43F2" w:rsidRPr="009E4759">
        <w:rPr>
          <w:rFonts w:ascii="Times New Roman" w:hAnsi="Times New Roman" w:cs="Times New Roman"/>
        </w:rPr>
        <w:t xml:space="preserve">their personal space and </w:t>
      </w:r>
      <w:r w:rsidR="00D41E84" w:rsidRPr="009E4759">
        <w:rPr>
          <w:rFonts w:ascii="Times New Roman" w:hAnsi="Times New Roman" w:cs="Times New Roman"/>
        </w:rPr>
        <w:t xml:space="preserve">independence more than </w:t>
      </w:r>
      <w:r w:rsidR="007F2B89">
        <w:rPr>
          <w:rFonts w:ascii="Times New Roman" w:hAnsi="Times New Roman" w:cs="Times New Roman"/>
        </w:rPr>
        <w:t xml:space="preserve">in </w:t>
      </w:r>
      <w:r w:rsidR="00D41E84" w:rsidRPr="009E4759">
        <w:rPr>
          <w:rFonts w:ascii="Times New Roman" w:hAnsi="Times New Roman" w:cs="Times New Roman"/>
        </w:rPr>
        <w:t xml:space="preserve">other countries and view </w:t>
      </w:r>
      <w:r w:rsidR="007F2B89">
        <w:rPr>
          <w:rFonts w:ascii="Times New Roman" w:hAnsi="Times New Roman" w:cs="Times New Roman"/>
        </w:rPr>
        <w:t xml:space="preserve">their </w:t>
      </w:r>
      <w:r w:rsidR="00D41E84" w:rsidRPr="009E4759">
        <w:rPr>
          <w:rFonts w:ascii="Times New Roman" w:hAnsi="Times New Roman" w:cs="Times New Roman"/>
        </w:rPr>
        <w:t>relation</w:t>
      </w:r>
      <w:r w:rsidR="00932438" w:rsidRPr="009E4759">
        <w:rPr>
          <w:rFonts w:ascii="Times New Roman" w:hAnsi="Times New Roman" w:cs="Times New Roman"/>
        </w:rPr>
        <w:t>sh</w:t>
      </w:r>
      <w:r w:rsidR="000D43F2" w:rsidRPr="009E4759">
        <w:rPr>
          <w:rFonts w:ascii="Times New Roman" w:hAnsi="Times New Roman" w:cs="Times New Roman"/>
        </w:rPr>
        <w:t>ip</w:t>
      </w:r>
      <w:r w:rsidR="007F2B89">
        <w:rPr>
          <w:rFonts w:ascii="Times New Roman" w:hAnsi="Times New Roman" w:cs="Times New Roman"/>
        </w:rPr>
        <w:t>s</w:t>
      </w:r>
      <w:r w:rsidR="000D43F2" w:rsidRPr="009E4759">
        <w:rPr>
          <w:rFonts w:ascii="Times New Roman" w:hAnsi="Times New Roman" w:cs="Times New Roman"/>
        </w:rPr>
        <w:t xml:space="preserve"> informally (Collins, 2008)</w:t>
      </w:r>
      <w:r w:rsidR="007853EA" w:rsidRPr="009E4759">
        <w:rPr>
          <w:rFonts w:ascii="Times New Roman" w:hAnsi="Times New Roman" w:cs="Times New Roman"/>
        </w:rPr>
        <w:t xml:space="preserve">. </w:t>
      </w:r>
      <w:r w:rsidR="000D43F2" w:rsidRPr="009E4759">
        <w:rPr>
          <w:rFonts w:ascii="Times New Roman" w:hAnsi="Times New Roman" w:cs="Times New Roman"/>
        </w:rPr>
        <w:t xml:space="preserve">Foreign-born faculty </w:t>
      </w:r>
      <w:r w:rsidR="00263E89">
        <w:rPr>
          <w:rFonts w:ascii="Times New Roman" w:hAnsi="Times New Roman" w:cs="Times New Roman"/>
        </w:rPr>
        <w:t xml:space="preserve">members who are </w:t>
      </w:r>
      <w:r w:rsidR="007F2B89">
        <w:rPr>
          <w:rFonts w:ascii="Times New Roman" w:hAnsi="Times New Roman" w:cs="Times New Roman"/>
        </w:rPr>
        <w:t>not used to that cultural difference have</w:t>
      </w:r>
      <w:r w:rsidR="00C36CD2" w:rsidRPr="009E4759">
        <w:rPr>
          <w:rFonts w:ascii="Times New Roman" w:hAnsi="Times New Roman" w:cs="Times New Roman"/>
        </w:rPr>
        <w:t xml:space="preserve"> difficulty relating to the locals and begin to experience loneliness</w:t>
      </w:r>
      <w:r w:rsidR="001418CD">
        <w:rPr>
          <w:rFonts w:ascii="Times New Roman" w:hAnsi="Times New Roman" w:cs="Times New Roman"/>
        </w:rPr>
        <w:t xml:space="preserve"> (Collins, 2008; Zafar et al., 2012)</w:t>
      </w:r>
      <w:r w:rsidR="007853EA" w:rsidRPr="009E4759">
        <w:rPr>
          <w:rFonts w:ascii="Times New Roman" w:hAnsi="Times New Roman" w:cs="Times New Roman"/>
        </w:rPr>
        <w:t xml:space="preserve">. </w:t>
      </w:r>
      <w:r w:rsidR="00C36CD2" w:rsidRPr="009E4759">
        <w:rPr>
          <w:rFonts w:ascii="Times New Roman" w:hAnsi="Times New Roman" w:cs="Times New Roman"/>
        </w:rPr>
        <w:t xml:space="preserve">Past </w:t>
      </w:r>
      <w:r w:rsidR="001B0AA8" w:rsidRPr="009E4759">
        <w:rPr>
          <w:rFonts w:ascii="Times New Roman" w:hAnsi="Times New Roman" w:cs="Times New Roman"/>
        </w:rPr>
        <w:t xml:space="preserve">studies </w:t>
      </w:r>
      <w:r w:rsidR="005560C6" w:rsidRPr="009E4759">
        <w:rPr>
          <w:rFonts w:ascii="Times New Roman" w:hAnsi="Times New Roman" w:cs="Times New Roman"/>
        </w:rPr>
        <w:t xml:space="preserve">have </w:t>
      </w:r>
      <w:r w:rsidR="007F2B89">
        <w:rPr>
          <w:rFonts w:ascii="Times New Roman" w:hAnsi="Times New Roman" w:cs="Times New Roman"/>
        </w:rPr>
        <w:t xml:space="preserve">shown </w:t>
      </w:r>
      <w:r w:rsidR="005560C6" w:rsidRPr="009E4759">
        <w:rPr>
          <w:rFonts w:ascii="Times New Roman" w:hAnsi="Times New Roman" w:cs="Times New Roman"/>
        </w:rPr>
        <w:t>mixed results of</w:t>
      </w:r>
      <w:r w:rsidR="008C6EFA" w:rsidRPr="009E4759">
        <w:rPr>
          <w:rFonts w:ascii="Times New Roman" w:hAnsi="Times New Roman" w:cs="Times New Roman"/>
        </w:rPr>
        <w:t xml:space="preserve"> the relationship between marriage and faculty job satisfaction. Several studies show</w:t>
      </w:r>
      <w:r w:rsidR="007F2B89">
        <w:rPr>
          <w:rFonts w:ascii="Times New Roman" w:hAnsi="Times New Roman" w:cs="Times New Roman"/>
        </w:rPr>
        <w:t>ed</w:t>
      </w:r>
      <w:r w:rsidR="008C6EFA" w:rsidRPr="009E4759">
        <w:rPr>
          <w:rFonts w:ascii="Times New Roman" w:hAnsi="Times New Roman" w:cs="Times New Roman"/>
        </w:rPr>
        <w:t xml:space="preserve"> that faculty members who are married are more satisfied with their job</w:t>
      </w:r>
      <w:r w:rsidR="007B0789">
        <w:rPr>
          <w:rFonts w:ascii="Times New Roman" w:hAnsi="Times New Roman" w:cs="Times New Roman"/>
        </w:rPr>
        <w:t>s</w:t>
      </w:r>
      <w:r w:rsidR="008C6EFA" w:rsidRPr="009E4759">
        <w:rPr>
          <w:rFonts w:ascii="Times New Roman" w:hAnsi="Times New Roman" w:cs="Times New Roman"/>
        </w:rPr>
        <w:t xml:space="preserve"> (Cetin, </w:t>
      </w:r>
      <w:r w:rsidR="008C6EFA" w:rsidRPr="009E4759">
        <w:rPr>
          <w:rFonts w:ascii="Times New Roman" w:hAnsi="Times New Roman" w:cs="Times New Roman"/>
        </w:rPr>
        <w:lastRenderedPageBreak/>
        <w:t>2006; Hagedorn, 2000; Leung, Siu</w:t>
      </w:r>
      <w:r w:rsidR="00A0211D">
        <w:rPr>
          <w:rFonts w:ascii="Times New Roman" w:hAnsi="Times New Roman" w:cs="Times New Roman"/>
        </w:rPr>
        <w:t>,</w:t>
      </w:r>
      <w:r w:rsidR="008C6EFA" w:rsidRPr="009E4759">
        <w:rPr>
          <w:rFonts w:ascii="Times New Roman" w:hAnsi="Times New Roman" w:cs="Times New Roman"/>
        </w:rPr>
        <w:t xml:space="preserve"> &amp; Spector, </w:t>
      </w:r>
      <w:r w:rsidR="0094126E">
        <w:rPr>
          <w:rFonts w:ascii="Times New Roman" w:hAnsi="Times New Roman" w:cs="Times New Roman"/>
        </w:rPr>
        <w:t>2000; Sabharwal &amp; Corley, 2009).</w:t>
      </w:r>
      <w:r w:rsidR="008C6EFA" w:rsidRPr="009E4759">
        <w:rPr>
          <w:rFonts w:ascii="Times New Roman" w:hAnsi="Times New Roman" w:cs="Times New Roman"/>
        </w:rPr>
        <w:t xml:space="preserve"> </w:t>
      </w:r>
      <w:r w:rsidR="007F2B89">
        <w:rPr>
          <w:rFonts w:ascii="Times New Roman" w:hAnsi="Times New Roman" w:cs="Times New Roman"/>
        </w:rPr>
        <w:t>T</w:t>
      </w:r>
      <w:r w:rsidR="005B14DA" w:rsidRPr="009E4759">
        <w:rPr>
          <w:rFonts w:ascii="Times New Roman" w:hAnsi="Times New Roman" w:cs="Times New Roman"/>
        </w:rPr>
        <w:t>heir spouse may have provided them the emotional support that they miss</w:t>
      </w:r>
      <w:r w:rsidR="007F2B89">
        <w:rPr>
          <w:rFonts w:ascii="Times New Roman" w:hAnsi="Times New Roman" w:cs="Times New Roman"/>
        </w:rPr>
        <w:t>ed</w:t>
      </w:r>
      <w:r w:rsidR="005B14DA" w:rsidRPr="009E4759">
        <w:rPr>
          <w:rFonts w:ascii="Times New Roman" w:hAnsi="Times New Roman" w:cs="Times New Roman"/>
        </w:rPr>
        <w:t xml:space="preserve"> from their family and friends in their home countries</w:t>
      </w:r>
      <w:r w:rsidR="009438BD" w:rsidRPr="009E4759">
        <w:rPr>
          <w:rFonts w:ascii="Times New Roman" w:hAnsi="Times New Roman" w:cs="Times New Roman"/>
        </w:rPr>
        <w:t xml:space="preserve"> (Toutkoushian et al., 2007)</w:t>
      </w:r>
      <w:r w:rsidR="005B14DA" w:rsidRPr="009E4759">
        <w:rPr>
          <w:rFonts w:ascii="Times New Roman" w:hAnsi="Times New Roman" w:cs="Times New Roman"/>
        </w:rPr>
        <w:t xml:space="preserve">. </w:t>
      </w:r>
      <w:r w:rsidR="005560C6" w:rsidRPr="009E4759">
        <w:rPr>
          <w:rFonts w:ascii="Times New Roman" w:hAnsi="Times New Roman" w:cs="Times New Roman"/>
        </w:rPr>
        <w:t xml:space="preserve">On the other hand, </w:t>
      </w:r>
      <w:r w:rsidR="002F1256" w:rsidRPr="009E4759">
        <w:rPr>
          <w:rFonts w:ascii="Times New Roman" w:hAnsi="Times New Roman" w:cs="Times New Roman"/>
        </w:rPr>
        <w:t>in Verre</w:t>
      </w:r>
      <w:r w:rsidR="007B0789">
        <w:rPr>
          <w:rFonts w:ascii="Times New Roman" w:hAnsi="Times New Roman" w:cs="Times New Roman"/>
        </w:rPr>
        <w:t>t’s (2011) study, she found</w:t>
      </w:r>
      <w:r w:rsidR="008C6EFA" w:rsidRPr="009E4759">
        <w:rPr>
          <w:rFonts w:ascii="Times New Roman" w:hAnsi="Times New Roman" w:cs="Times New Roman"/>
        </w:rPr>
        <w:t xml:space="preserve"> that marriage</w:t>
      </w:r>
      <w:r w:rsidR="00A6167F" w:rsidRPr="009E4759">
        <w:rPr>
          <w:rFonts w:ascii="Times New Roman" w:hAnsi="Times New Roman" w:cs="Times New Roman"/>
        </w:rPr>
        <w:t xml:space="preserve"> has no significant </w:t>
      </w:r>
      <w:r w:rsidR="008C6EFA" w:rsidRPr="009E4759">
        <w:rPr>
          <w:rFonts w:ascii="Times New Roman" w:hAnsi="Times New Roman" w:cs="Times New Roman"/>
        </w:rPr>
        <w:t xml:space="preserve">impact </w:t>
      </w:r>
      <w:r w:rsidR="00A6167F" w:rsidRPr="009E4759">
        <w:rPr>
          <w:rFonts w:ascii="Times New Roman" w:hAnsi="Times New Roman" w:cs="Times New Roman"/>
        </w:rPr>
        <w:t xml:space="preserve">on </w:t>
      </w:r>
      <w:r w:rsidR="008C6EFA" w:rsidRPr="009E4759">
        <w:rPr>
          <w:rFonts w:ascii="Times New Roman" w:hAnsi="Times New Roman" w:cs="Times New Roman"/>
        </w:rPr>
        <w:t>faculty job satisfaction</w:t>
      </w:r>
      <w:r w:rsidR="005B14DA" w:rsidRPr="009E4759">
        <w:rPr>
          <w:rFonts w:ascii="Times New Roman" w:hAnsi="Times New Roman" w:cs="Times New Roman"/>
        </w:rPr>
        <w:t xml:space="preserve">. </w:t>
      </w:r>
      <w:r w:rsidR="00752CED" w:rsidRPr="009E4759">
        <w:rPr>
          <w:rFonts w:ascii="Times New Roman" w:hAnsi="Times New Roman" w:cs="Times New Roman"/>
        </w:rPr>
        <w:t xml:space="preserve">In terms of the status of their spouse, Kim </w:t>
      </w:r>
      <w:r w:rsidR="00161EC7" w:rsidRPr="009E4759">
        <w:rPr>
          <w:rFonts w:ascii="Times New Roman" w:hAnsi="Times New Roman" w:cs="Times New Roman"/>
        </w:rPr>
        <w:t>et al.</w:t>
      </w:r>
      <w:r w:rsidR="00752CED" w:rsidRPr="009E4759">
        <w:rPr>
          <w:rFonts w:ascii="Times New Roman" w:hAnsi="Times New Roman" w:cs="Times New Roman"/>
        </w:rPr>
        <w:t xml:space="preserve"> (2011) found out that married foreign-born faculty members with </w:t>
      </w:r>
      <w:r w:rsidR="007B0789">
        <w:rPr>
          <w:rFonts w:ascii="Times New Roman" w:hAnsi="Times New Roman" w:cs="Times New Roman"/>
        </w:rPr>
        <w:t xml:space="preserve">spouses </w:t>
      </w:r>
      <w:r w:rsidR="00752CED" w:rsidRPr="009E4759">
        <w:rPr>
          <w:rFonts w:ascii="Times New Roman" w:hAnsi="Times New Roman" w:cs="Times New Roman"/>
        </w:rPr>
        <w:t xml:space="preserve">working full-time </w:t>
      </w:r>
      <w:r w:rsidR="0094126E">
        <w:rPr>
          <w:rFonts w:ascii="Times New Roman" w:hAnsi="Times New Roman" w:cs="Times New Roman"/>
        </w:rPr>
        <w:t xml:space="preserve">are more satisfied than those </w:t>
      </w:r>
      <w:r w:rsidR="00752CED" w:rsidRPr="009E4759">
        <w:rPr>
          <w:rFonts w:ascii="Times New Roman" w:hAnsi="Times New Roman" w:cs="Times New Roman"/>
        </w:rPr>
        <w:t xml:space="preserve">who </w:t>
      </w:r>
      <w:r w:rsidR="00547E68" w:rsidRPr="009E4759">
        <w:rPr>
          <w:rFonts w:ascii="Times New Roman" w:hAnsi="Times New Roman" w:cs="Times New Roman"/>
        </w:rPr>
        <w:t>are not working</w:t>
      </w:r>
      <w:r w:rsidR="00752CED" w:rsidRPr="009E4759">
        <w:rPr>
          <w:rFonts w:ascii="Times New Roman" w:hAnsi="Times New Roman" w:cs="Times New Roman"/>
        </w:rPr>
        <w:t xml:space="preserve"> or working</w:t>
      </w:r>
      <w:r w:rsidR="007F2B89">
        <w:rPr>
          <w:rFonts w:ascii="Times New Roman" w:hAnsi="Times New Roman" w:cs="Times New Roman"/>
        </w:rPr>
        <w:t xml:space="preserve"> only </w:t>
      </w:r>
      <w:r w:rsidR="00752CED" w:rsidRPr="009E4759">
        <w:rPr>
          <w:rFonts w:ascii="Times New Roman" w:hAnsi="Times New Roman" w:cs="Times New Roman"/>
        </w:rPr>
        <w:t>part-time job</w:t>
      </w:r>
      <w:r w:rsidR="007F2B89">
        <w:rPr>
          <w:rFonts w:ascii="Times New Roman" w:hAnsi="Times New Roman" w:cs="Times New Roman"/>
        </w:rPr>
        <w:t>s</w:t>
      </w:r>
      <w:r w:rsidR="007853EA" w:rsidRPr="009E4759">
        <w:rPr>
          <w:rFonts w:ascii="Times New Roman" w:hAnsi="Times New Roman" w:cs="Times New Roman"/>
        </w:rPr>
        <w:t xml:space="preserve">. </w:t>
      </w:r>
      <w:r w:rsidR="007F2B89">
        <w:rPr>
          <w:rFonts w:ascii="Times New Roman" w:hAnsi="Times New Roman" w:cs="Times New Roman"/>
        </w:rPr>
        <w:t>Furthermore</w:t>
      </w:r>
      <w:r w:rsidR="00752CED" w:rsidRPr="009E4759">
        <w:rPr>
          <w:rFonts w:ascii="Times New Roman" w:hAnsi="Times New Roman" w:cs="Times New Roman"/>
        </w:rPr>
        <w:t>, foreign-born faculty members</w:t>
      </w:r>
      <w:r w:rsidR="002C79CC">
        <w:rPr>
          <w:rFonts w:ascii="Times New Roman" w:hAnsi="Times New Roman" w:cs="Times New Roman"/>
        </w:rPr>
        <w:t>,</w:t>
      </w:r>
      <w:r w:rsidR="00752CED" w:rsidRPr="009E4759">
        <w:rPr>
          <w:rFonts w:ascii="Times New Roman" w:hAnsi="Times New Roman" w:cs="Times New Roman"/>
        </w:rPr>
        <w:t xml:space="preserve"> especially m</w:t>
      </w:r>
      <w:r w:rsidR="002C79CC">
        <w:rPr>
          <w:rFonts w:ascii="Times New Roman" w:hAnsi="Times New Roman" w:cs="Times New Roman"/>
        </w:rPr>
        <w:t xml:space="preserve">en </w:t>
      </w:r>
      <w:r w:rsidR="00752CED" w:rsidRPr="009E4759">
        <w:rPr>
          <w:rFonts w:ascii="Times New Roman" w:hAnsi="Times New Roman" w:cs="Times New Roman"/>
        </w:rPr>
        <w:t>who have younger children tend to be happier and more satisfied with their job</w:t>
      </w:r>
      <w:r w:rsidR="007853EA" w:rsidRPr="009E4759">
        <w:rPr>
          <w:rFonts w:ascii="Times New Roman" w:hAnsi="Times New Roman" w:cs="Times New Roman"/>
        </w:rPr>
        <w:t xml:space="preserve">. </w:t>
      </w:r>
      <w:r w:rsidR="007F2B89">
        <w:rPr>
          <w:rFonts w:ascii="Times New Roman" w:hAnsi="Times New Roman" w:cs="Times New Roman"/>
        </w:rPr>
        <w:t>In contrast</w:t>
      </w:r>
      <w:r w:rsidR="00752CED" w:rsidRPr="009E4759">
        <w:rPr>
          <w:rFonts w:ascii="Times New Roman" w:hAnsi="Times New Roman" w:cs="Times New Roman"/>
        </w:rPr>
        <w:t xml:space="preserve">, </w:t>
      </w:r>
      <w:r w:rsidR="007F2B89">
        <w:rPr>
          <w:rFonts w:ascii="Times New Roman" w:hAnsi="Times New Roman" w:cs="Times New Roman"/>
        </w:rPr>
        <w:t>female</w:t>
      </w:r>
      <w:r w:rsidR="00AE16D4" w:rsidRPr="009E4759">
        <w:rPr>
          <w:rFonts w:ascii="Times New Roman" w:hAnsi="Times New Roman" w:cs="Times New Roman"/>
        </w:rPr>
        <w:t xml:space="preserve"> faculty members </w:t>
      </w:r>
      <w:r w:rsidR="0065180E" w:rsidRPr="009E4759">
        <w:rPr>
          <w:rFonts w:ascii="Times New Roman" w:hAnsi="Times New Roman" w:cs="Times New Roman"/>
        </w:rPr>
        <w:t>who have younger children tend to struggle with job satisfaction</w:t>
      </w:r>
      <w:r w:rsidR="00017556" w:rsidRPr="009E4759">
        <w:rPr>
          <w:rFonts w:ascii="Times New Roman" w:hAnsi="Times New Roman" w:cs="Times New Roman"/>
        </w:rPr>
        <w:t xml:space="preserve"> (Sabharwal, 2011)</w:t>
      </w:r>
      <w:r w:rsidR="000D66F9" w:rsidRPr="009E4759">
        <w:rPr>
          <w:rFonts w:ascii="Times New Roman" w:hAnsi="Times New Roman" w:cs="Times New Roman"/>
        </w:rPr>
        <w:t>.</w:t>
      </w:r>
      <w:r w:rsidR="007853EA" w:rsidRPr="009E4759">
        <w:rPr>
          <w:rFonts w:ascii="Times New Roman" w:hAnsi="Times New Roman" w:cs="Times New Roman"/>
        </w:rPr>
        <w:t xml:space="preserve"> </w:t>
      </w:r>
      <w:r w:rsidR="0065180E" w:rsidRPr="009E4759">
        <w:rPr>
          <w:rFonts w:ascii="Times New Roman" w:hAnsi="Times New Roman" w:cs="Times New Roman"/>
        </w:rPr>
        <w:t>In many foreign countries</w:t>
      </w:r>
      <w:r w:rsidR="000D66F9" w:rsidRPr="009E4759">
        <w:rPr>
          <w:rFonts w:ascii="Times New Roman" w:hAnsi="Times New Roman" w:cs="Times New Roman"/>
        </w:rPr>
        <w:t xml:space="preserve"> like China and India</w:t>
      </w:r>
      <w:r w:rsidR="0065180E" w:rsidRPr="009E4759">
        <w:rPr>
          <w:rFonts w:ascii="Times New Roman" w:hAnsi="Times New Roman" w:cs="Times New Roman"/>
        </w:rPr>
        <w:t xml:space="preserve">, women </w:t>
      </w:r>
      <w:r w:rsidR="000D66F9" w:rsidRPr="009E4759">
        <w:rPr>
          <w:rFonts w:ascii="Times New Roman" w:hAnsi="Times New Roman" w:cs="Times New Roman"/>
        </w:rPr>
        <w:t>are often perceived as</w:t>
      </w:r>
      <w:r w:rsidR="0065180E" w:rsidRPr="009E4759">
        <w:rPr>
          <w:rFonts w:ascii="Times New Roman" w:hAnsi="Times New Roman" w:cs="Times New Roman"/>
        </w:rPr>
        <w:t xml:space="preserve"> the motherly figures in their family, so they are expected to stay at home to r</w:t>
      </w:r>
      <w:r w:rsidR="007F2B89">
        <w:rPr>
          <w:rFonts w:ascii="Times New Roman" w:hAnsi="Times New Roman" w:cs="Times New Roman"/>
        </w:rPr>
        <w:t>ear</w:t>
      </w:r>
      <w:r w:rsidR="0065180E" w:rsidRPr="009E4759">
        <w:rPr>
          <w:rFonts w:ascii="Times New Roman" w:hAnsi="Times New Roman" w:cs="Times New Roman"/>
        </w:rPr>
        <w:t xml:space="preserve"> their chi</w:t>
      </w:r>
      <w:r w:rsidR="00DD64F8" w:rsidRPr="009E4759">
        <w:rPr>
          <w:rFonts w:ascii="Times New Roman" w:hAnsi="Times New Roman" w:cs="Times New Roman"/>
        </w:rPr>
        <w:t>ldren and support their husband</w:t>
      </w:r>
      <w:r w:rsidR="007F2B89">
        <w:rPr>
          <w:rFonts w:ascii="Times New Roman" w:hAnsi="Times New Roman" w:cs="Times New Roman"/>
        </w:rPr>
        <w:t>s</w:t>
      </w:r>
      <w:r w:rsidR="00DD64F8" w:rsidRPr="009E4759">
        <w:rPr>
          <w:rFonts w:ascii="Times New Roman" w:hAnsi="Times New Roman" w:cs="Times New Roman"/>
        </w:rPr>
        <w:t xml:space="preserve"> instead of spending </w:t>
      </w:r>
      <w:r w:rsidR="002C79CC">
        <w:rPr>
          <w:rFonts w:ascii="Times New Roman" w:hAnsi="Times New Roman" w:cs="Times New Roman"/>
        </w:rPr>
        <w:t>long hours in higher education</w:t>
      </w:r>
      <w:r w:rsidR="00DD64F8" w:rsidRPr="009E4759">
        <w:rPr>
          <w:rFonts w:ascii="Times New Roman" w:hAnsi="Times New Roman" w:cs="Times New Roman"/>
        </w:rPr>
        <w:t xml:space="preserve"> teaching and working on their research</w:t>
      </w:r>
      <w:r w:rsidR="000D66F9" w:rsidRPr="009E4759">
        <w:rPr>
          <w:rFonts w:ascii="Times New Roman" w:hAnsi="Times New Roman" w:cs="Times New Roman"/>
        </w:rPr>
        <w:t xml:space="preserve"> (Sabharwal, 2011)</w:t>
      </w:r>
      <w:r w:rsidR="00DD64F8" w:rsidRPr="009E4759">
        <w:rPr>
          <w:rFonts w:ascii="Times New Roman" w:hAnsi="Times New Roman" w:cs="Times New Roman"/>
        </w:rPr>
        <w:t>.</w:t>
      </w:r>
    </w:p>
    <w:p w14:paraId="5EB1026F" w14:textId="5C87E61E" w:rsidR="00FE1298" w:rsidRPr="009E4759" w:rsidRDefault="00DD64F8" w:rsidP="005B7FEF">
      <w:pPr>
        <w:widowControl w:val="0"/>
        <w:spacing w:line="480" w:lineRule="auto"/>
        <w:rPr>
          <w:rFonts w:ascii="Times New Roman" w:hAnsi="Times New Roman" w:cs="Times New Roman"/>
        </w:rPr>
      </w:pPr>
      <w:r w:rsidRPr="009E4759">
        <w:rPr>
          <w:rFonts w:ascii="Times New Roman" w:hAnsi="Times New Roman" w:cs="Times New Roman"/>
        </w:rPr>
        <w:tab/>
        <w:t xml:space="preserve">Many foreign-born faculty members </w:t>
      </w:r>
      <w:r w:rsidR="00FC6F56">
        <w:rPr>
          <w:rFonts w:ascii="Times New Roman" w:hAnsi="Times New Roman" w:cs="Times New Roman"/>
        </w:rPr>
        <w:t xml:space="preserve">also </w:t>
      </w:r>
      <w:r w:rsidRPr="009E4759">
        <w:rPr>
          <w:rFonts w:ascii="Times New Roman" w:hAnsi="Times New Roman" w:cs="Times New Roman"/>
        </w:rPr>
        <w:t>share similar</w:t>
      </w:r>
      <w:r w:rsidR="00703921">
        <w:rPr>
          <w:rFonts w:ascii="Times New Roman" w:hAnsi="Times New Roman" w:cs="Times New Roman"/>
        </w:rPr>
        <w:t xml:space="preserve"> experiences as other</w:t>
      </w:r>
      <w:r w:rsidRPr="009E4759">
        <w:rPr>
          <w:rFonts w:ascii="Times New Roman" w:hAnsi="Times New Roman" w:cs="Times New Roman"/>
        </w:rPr>
        <w:t xml:space="preserve"> faculty </w:t>
      </w:r>
      <w:r w:rsidR="00AB7D80" w:rsidRPr="009E4759">
        <w:rPr>
          <w:rFonts w:ascii="Times New Roman" w:hAnsi="Times New Roman" w:cs="Times New Roman"/>
        </w:rPr>
        <w:t xml:space="preserve">members </w:t>
      </w:r>
      <w:r w:rsidRPr="009E4759">
        <w:rPr>
          <w:rFonts w:ascii="Times New Roman" w:hAnsi="Times New Roman" w:cs="Times New Roman"/>
        </w:rPr>
        <w:t>of color in th</w:t>
      </w:r>
      <w:r w:rsidR="005E4EC5" w:rsidRPr="009E4759">
        <w:rPr>
          <w:rFonts w:ascii="Times New Roman" w:hAnsi="Times New Roman" w:cs="Times New Roman"/>
        </w:rPr>
        <w:t>e U.S</w:t>
      </w:r>
      <w:r w:rsidR="007853EA" w:rsidRPr="009E4759">
        <w:rPr>
          <w:rFonts w:ascii="Times New Roman" w:hAnsi="Times New Roman" w:cs="Times New Roman"/>
        </w:rPr>
        <w:t>.</w:t>
      </w:r>
      <w:r w:rsidR="00703921">
        <w:rPr>
          <w:rFonts w:ascii="Times New Roman" w:hAnsi="Times New Roman" w:cs="Times New Roman"/>
        </w:rPr>
        <w:t>, feeling social</w:t>
      </w:r>
      <w:r w:rsidR="00D37CFA">
        <w:rPr>
          <w:rFonts w:ascii="Times New Roman" w:hAnsi="Times New Roman" w:cs="Times New Roman"/>
        </w:rPr>
        <w:t>ly isolated and helpless due to the lack of mentoring support from the department</w:t>
      </w:r>
      <w:r w:rsidR="004C681A">
        <w:rPr>
          <w:rFonts w:ascii="Times New Roman" w:hAnsi="Times New Roman" w:cs="Times New Roman"/>
        </w:rPr>
        <w:t>s</w:t>
      </w:r>
      <w:r w:rsidR="00D37CFA">
        <w:rPr>
          <w:rFonts w:ascii="Times New Roman" w:hAnsi="Times New Roman" w:cs="Times New Roman"/>
        </w:rPr>
        <w:t xml:space="preserve"> or institution</w:t>
      </w:r>
      <w:r w:rsidR="004C681A">
        <w:rPr>
          <w:rFonts w:ascii="Times New Roman" w:hAnsi="Times New Roman" w:cs="Times New Roman"/>
        </w:rPr>
        <w:t>s, and mentoring support is nonexistent for them</w:t>
      </w:r>
      <w:r w:rsidR="00D37CFA">
        <w:rPr>
          <w:rFonts w:ascii="Times New Roman" w:hAnsi="Times New Roman" w:cs="Times New Roman"/>
        </w:rPr>
        <w:t xml:space="preserve"> </w:t>
      </w:r>
      <w:r w:rsidR="00200FF4" w:rsidRPr="009E4759">
        <w:rPr>
          <w:rFonts w:ascii="Times New Roman" w:hAnsi="Times New Roman" w:cs="Times New Roman"/>
        </w:rPr>
        <w:t>(</w:t>
      </w:r>
      <w:r w:rsidR="001A2895">
        <w:rPr>
          <w:rFonts w:ascii="Times New Roman" w:hAnsi="Times New Roman" w:cs="Times New Roman"/>
        </w:rPr>
        <w:t>Al</w:t>
      </w:r>
      <w:r w:rsidR="001A0A44">
        <w:rPr>
          <w:rFonts w:ascii="Times New Roman" w:hAnsi="Times New Roman" w:cs="Times New Roman"/>
        </w:rPr>
        <w:t xml:space="preserve">berts, 2008; </w:t>
      </w:r>
      <w:r w:rsidR="00200FF4" w:rsidRPr="009E4759">
        <w:rPr>
          <w:rFonts w:ascii="Times New Roman" w:hAnsi="Times New Roman" w:cs="Times New Roman"/>
        </w:rPr>
        <w:t>Mamiseishvili, 2011</w:t>
      </w:r>
      <w:r w:rsidR="001A0A44">
        <w:rPr>
          <w:rFonts w:ascii="Times New Roman" w:hAnsi="Times New Roman" w:cs="Times New Roman"/>
        </w:rPr>
        <w:t>; Moody, 2004</w:t>
      </w:r>
      <w:r w:rsidR="00200FF4" w:rsidRPr="009E4759">
        <w:rPr>
          <w:rFonts w:ascii="Times New Roman" w:hAnsi="Times New Roman" w:cs="Times New Roman"/>
        </w:rPr>
        <w:t>)</w:t>
      </w:r>
      <w:r w:rsidR="007853EA" w:rsidRPr="009E4759">
        <w:rPr>
          <w:rFonts w:ascii="Times New Roman" w:hAnsi="Times New Roman" w:cs="Times New Roman"/>
        </w:rPr>
        <w:t xml:space="preserve">. </w:t>
      </w:r>
      <w:r w:rsidR="00744102" w:rsidRPr="009E4759">
        <w:rPr>
          <w:rFonts w:ascii="Times New Roman" w:hAnsi="Times New Roman" w:cs="Times New Roman"/>
        </w:rPr>
        <w:t xml:space="preserve">They </w:t>
      </w:r>
      <w:r w:rsidR="005E4EC5" w:rsidRPr="009E4759">
        <w:rPr>
          <w:rFonts w:ascii="Times New Roman" w:hAnsi="Times New Roman" w:cs="Times New Roman"/>
        </w:rPr>
        <w:t>fee</w:t>
      </w:r>
      <w:r w:rsidR="00744102" w:rsidRPr="009E4759">
        <w:rPr>
          <w:rFonts w:ascii="Times New Roman" w:hAnsi="Times New Roman" w:cs="Times New Roman"/>
        </w:rPr>
        <w:t>l as if</w:t>
      </w:r>
      <w:r w:rsidR="00EF5AF9">
        <w:rPr>
          <w:rFonts w:ascii="Times New Roman" w:hAnsi="Times New Roman" w:cs="Times New Roman"/>
        </w:rPr>
        <w:t xml:space="preserve"> they are on their own and they </w:t>
      </w:r>
      <w:r w:rsidR="00744102" w:rsidRPr="009E4759">
        <w:rPr>
          <w:rFonts w:ascii="Times New Roman" w:hAnsi="Times New Roman" w:cs="Times New Roman"/>
        </w:rPr>
        <w:t>have to figure everything out about</w:t>
      </w:r>
      <w:r w:rsidR="005E4EC5" w:rsidRPr="009E4759">
        <w:rPr>
          <w:rFonts w:ascii="Times New Roman" w:hAnsi="Times New Roman" w:cs="Times New Roman"/>
        </w:rPr>
        <w:t xml:space="preserve"> their </w:t>
      </w:r>
      <w:r w:rsidR="00744102" w:rsidRPr="009E4759">
        <w:rPr>
          <w:rFonts w:ascii="Times New Roman" w:hAnsi="Times New Roman" w:cs="Times New Roman"/>
        </w:rPr>
        <w:t xml:space="preserve">new </w:t>
      </w:r>
      <w:r w:rsidR="005E4EC5" w:rsidRPr="009E4759">
        <w:rPr>
          <w:rFonts w:ascii="Times New Roman" w:hAnsi="Times New Roman" w:cs="Times New Roman"/>
        </w:rPr>
        <w:t>career</w:t>
      </w:r>
      <w:r w:rsidR="00744102" w:rsidRPr="009E4759">
        <w:rPr>
          <w:rFonts w:ascii="Times New Roman" w:hAnsi="Times New Roman" w:cs="Times New Roman"/>
        </w:rPr>
        <w:t xml:space="preserve"> by themselves</w:t>
      </w:r>
      <w:r w:rsidR="001418CD">
        <w:rPr>
          <w:rFonts w:ascii="Times New Roman" w:hAnsi="Times New Roman" w:cs="Times New Roman"/>
        </w:rPr>
        <w:t xml:space="preserve"> (Zafar et al., 2012)</w:t>
      </w:r>
      <w:r w:rsidR="007853EA" w:rsidRPr="009E4759">
        <w:rPr>
          <w:rFonts w:ascii="Times New Roman" w:hAnsi="Times New Roman" w:cs="Times New Roman"/>
        </w:rPr>
        <w:t xml:space="preserve">. </w:t>
      </w:r>
      <w:r w:rsidR="005E4EC5" w:rsidRPr="009E4759">
        <w:rPr>
          <w:rFonts w:ascii="Times New Roman" w:hAnsi="Times New Roman" w:cs="Times New Roman"/>
        </w:rPr>
        <w:t>Faculty members who are passive or shy may even have a harder time adapting to their job</w:t>
      </w:r>
      <w:r w:rsidR="004C681A">
        <w:rPr>
          <w:rFonts w:ascii="Times New Roman" w:hAnsi="Times New Roman" w:cs="Times New Roman"/>
        </w:rPr>
        <w:t>s</w:t>
      </w:r>
      <w:r w:rsidR="007853EA" w:rsidRPr="009E4759">
        <w:rPr>
          <w:rFonts w:ascii="Times New Roman" w:hAnsi="Times New Roman" w:cs="Times New Roman"/>
        </w:rPr>
        <w:t xml:space="preserve">. </w:t>
      </w:r>
      <w:r w:rsidR="00AB469C" w:rsidRPr="009E4759">
        <w:rPr>
          <w:rFonts w:ascii="Times New Roman" w:hAnsi="Times New Roman" w:cs="Times New Roman"/>
        </w:rPr>
        <w:t>University administrators admit</w:t>
      </w:r>
      <w:r w:rsidR="004C681A">
        <w:rPr>
          <w:rFonts w:ascii="Times New Roman" w:hAnsi="Times New Roman" w:cs="Times New Roman"/>
        </w:rPr>
        <w:t>ted</w:t>
      </w:r>
      <w:r w:rsidR="00AB469C" w:rsidRPr="009E4759">
        <w:rPr>
          <w:rFonts w:ascii="Times New Roman" w:hAnsi="Times New Roman" w:cs="Times New Roman"/>
        </w:rPr>
        <w:t xml:space="preserve"> that they could have done a better job in providing m</w:t>
      </w:r>
      <w:r w:rsidR="00547E68" w:rsidRPr="009E4759">
        <w:rPr>
          <w:rFonts w:ascii="Times New Roman" w:hAnsi="Times New Roman" w:cs="Times New Roman"/>
        </w:rPr>
        <w:t>entoring and networking support</w:t>
      </w:r>
      <w:r w:rsidR="00AB469C" w:rsidRPr="009E4759">
        <w:rPr>
          <w:rFonts w:ascii="Times New Roman" w:hAnsi="Times New Roman" w:cs="Times New Roman"/>
        </w:rPr>
        <w:t xml:space="preserve"> to foreign-born faculty members</w:t>
      </w:r>
      <w:r w:rsidR="00EF5AF9">
        <w:rPr>
          <w:rFonts w:ascii="Times New Roman" w:hAnsi="Times New Roman" w:cs="Times New Roman"/>
        </w:rPr>
        <w:t>, easing their transition to the academic career</w:t>
      </w:r>
      <w:r w:rsidR="00AB469C" w:rsidRPr="009E4759">
        <w:rPr>
          <w:rFonts w:ascii="Times New Roman" w:hAnsi="Times New Roman" w:cs="Times New Roman"/>
        </w:rPr>
        <w:t xml:space="preserve"> (Alberts, 2008).</w:t>
      </w:r>
      <w:r w:rsidR="001A0A44">
        <w:rPr>
          <w:rFonts w:ascii="Times New Roman" w:hAnsi="Times New Roman" w:cs="Times New Roman"/>
        </w:rPr>
        <w:t xml:space="preserve"> </w:t>
      </w:r>
      <w:r w:rsidR="001851AD" w:rsidRPr="00850675">
        <w:rPr>
          <w:rFonts w:ascii="Times New Roman" w:hAnsi="Times New Roman" w:cs="Times New Roman"/>
        </w:rPr>
        <w:lastRenderedPageBreak/>
        <w:t xml:space="preserve">Despite all the challenges that foreign-born faculty members have to overcome, </w:t>
      </w:r>
      <w:r w:rsidR="00DC228A" w:rsidRPr="00850675">
        <w:rPr>
          <w:rFonts w:ascii="Times New Roman" w:hAnsi="Times New Roman" w:cs="Times New Roman"/>
        </w:rPr>
        <w:t>foreign-born faculty members</w:t>
      </w:r>
      <w:r w:rsidR="001851AD" w:rsidRPr="00850675">
        <w:rPr>
          <w:rFonts w:ascii="Times New Roman" w:hAnsi="Times New Roman" w:cs="Times New Roman"/>
        </w:rPr>
        <w:t xml:space="preserve"> spend longer hours </w:t>
      </w:r>
      <w:r w:rsidR="00DC228A" w:rsidRPr="00850675">
        <w:rPr>
          <w:rFonts w:ascii="Times New Roman" w:hAnsi="Times New Roman" w:cs="Times New Roman"/>
        </w:rPr>
        <w:t>at</w:t>
      </w:r>
      <w:r w:rsidR="001851AD" w:rsidRPr="00850675">
        <w:rPr>
          <w:rFonts w:ascii="Times New Roman" w:hAnsi="Times New Roman" w:cs="Times New Roman"/>
        </w:rPr>
        <w:t xml:space="preserve"> their faculty job</w:t>
      </w:r>
      <w:r w:rsidR="00DC228A" w:rsidRPr="00850675">
        <w:rPr>
          <w:rFonts w:ascii="Times New Roman" w:hAnsi="Times New Roman" w:cs="Times New Roman"/>
        </w:rPr>
        <w:t>s</w:t>
      </w:r>
      <w:r w:rsidR="005B7FEF" w:rsidRPr="00850675">
        <w:rPr>
          <w:rFonts w:ascii="Times New Roman" w:hAnsi="Times New Roman" w:cs="Times New Roman"/>
        </w:rPr>
        <w:t xml:space="preserve"> than their U.S.-born counterparts</w:t>
      </w:r>
      <w:r w:rsidR="005B7FEF">
        <w:rPr>
          <w:rFonts w:ascii="Times New Roman" w:hAnsi="Times New Roman" w:cs="Times New Roman"/>
          <w:color w:val="FF0000"/>
        </w:rPr>
        <w:t xml:space="preserve"> </w:t>
      </w:r>
      <w:r w:rsidR="005B7FEF" w:rsidRPr="00636D41">
        <w:rPr>
          <w:rFonts w:ascii="Times New Roman" w:hAnsi="Times New Roman" w:cs="Times New Roman"/>
        </w:rPr>
        <w:t xml:space="preserve">because they acknowledge that they need to be more competitive to secure their academic position (Marvasti, 2005; Varma, 2010). </w:t>
      </w:r>
      <w:r w:rsidR="00543B26" w:rsidRPr="00636D41">
        <w:rPr>
          <w:rFonts w:ascii="Times New Roman" w:hAnsi="Times New Roman" w:cs="Times New Roman"/>
        </w:rPr>
        <w:t>For example, in 1993, foreign-born facu</w:t>
      </w:r>
      <w:r w:rsidR="00850675" w:rsidRPr="00636D41">
        <w:rPr>
          <w:rFonts w:ascii="Times New Roman" w:hAnsi="Times New Roman" w:cs="Times New Roman"/>
        </w:rPr>
        <w:t xml:space="preserve">lty members spent an average </w:t>
      </w:r>
      <w:r w:rsidR="00543B26" w:rsidRPr="00636D41">
        <w:rPr>
          <w:rFonts w:ascii="Times New Roman" w:hAnsi="Times New Roman" w:cs="Times New Roman"/>
        </w:rPr>
        <w:t xml:space="preserve">25.6% of their time in research work as compared to their U.S.-born colleagues who only spent 12.7% of their time in research work (Marvasti, 2005). </w:t>
      </w:r>
      <w:r w:rsidR="005B7FEF" w:rsidRPr="00636D41">
        <w:rPr>
          <w:rFonts w:ascii="Times New Roman" w:hAnsi="Times New Roman" w:cs="Times New Roman"/>
        </w:rPr>
        <w:t>Studies also show</w:t>
      </w:r>
      <w:r w:rsidR="00850675" w:rsidRPr="00636D41">
        <w:rPr>
          <w:rFonts w:ascii="Times New Roman" w:hAnsi="Times New Roman" w:cs="Times New Roman"/>
        </w:rPr>
        <w:t>ed</w:t>
      </w:r>
      <w:r w:rsidR="005B7FEF" w:rsidRPr="00636D41">
        <w:rPr>
          <w:rFonts w:ascii="Times New Roman" w:hAnsi="Times New Roman" w:cs="Times New Roman"/>
        </w:rPr>
        <w:t xml:space="preserve"> that many f</w:t>
      </w:r>
      <w:r w:rsidR="001077C6" w:rsidRPr="00636D41">
        <w:rPr>
          <w:rFonts w:ascii="Times New Roman" w:hAnsi="Times New Roman" w:cs="Times New Roman"/>
        </w:rPr>
        <w:t>oreign-born faculty members of Asian descent</w:t>
      </w:r>
      <w:r w:rsidR="005B7FEF" w:rsidRPr="00636D41">
        <w:rPr>
          <w:rFonts w:ascii="Times New Roman" w:hAnsi="Times New Roman" w:cs="Times New Roman"/>
        </w:rPr>
        <w:t xml:space="preserve">, both </w:t>
      </w:r>
      <w:r w:rsidR="00850675" w:rsidRPr="00636D41">
        <w:rPr>
          <w:rFonts w:ascii="Times New Roman" w:hAnsi="Times New Roman" w:cs="Times New Roman"/>
        </w:rPr>
        <w:t>male and female</w:t>
      </w:r>
      <w:r w:rsidR="005B7FEF" w:rsidRPr="00636D41">
        <w:rPr>
          <w:rFonts w:ascii="Times New Roman" w:hAnsi="Times New Roman" w:cs="Times New Roman"/>
        </w:rPr>
        <w:t xml:space="preserve">, have </w:t>
      </w:r>
      <w:r w:rsidR="001077C6" w:rsidRPr="00636D41">
        <w:rPr>
          <w:rFonts w:ascii="Times New Roman" w:hAnsi="Times New Roman" w:cs="Times New Roman"/>
        </w:rPr>
        <w:t xml:space="preserve">committed long hours to their research and </w:t>
      </w:r>
      <w:r w:rsidR="005B7FEF" w:rsidRPr="00636D41">
        <w:rPr>
          <w:rFonts w:ascii="Times New Roman" w:hAnsi="Times New Roman" w:cs="Times New Roman"/>
        </w:rPr>
        <w:t>outperformed the</w:t>
      </w:r>
      <w:r w:rsidR="00850675" w:rsidRPr="00636D41">
        <w:rPr>
          <w:rFonts w:ascii="Times New Roman" w:hAnsi="Times New Roman" w:cs="Times New Roman"/>
        </w:rPr>
        <w:t>ir White counterparts in research outcome</w:t>
      </w:r>
      <w:r w:rsidR="005B7FEF" w:rsidRPr="00636D41">
        <w:rPr>
          <w:rFonts w:ascii="Times New Roman" w:hAnsi="Times New Roman" w:cs="Times New Roman"/>
        </w:rPr>
        <w:t xml:space="preserve"> (Corley &amp; Sabharwal, 2007; Lee, 2004) even if they were dissatisfied with their job </w:t>
      </w:r>
      <w:r w:rsidR="00637A06" w:rsidRPr="00636D41">
        <w:rPr>
          <w:rFonts w:ascii="Times New Roman" w:hAnsi="Times New Roman" w:cs="Times New Roman"/>
        </w:rPr>
        <w:t>because they understand that research outp</w:t>
      </w:r>
      <w:r w:rsidR="00637A06" w:rsidRPr="009E4759">
        <w:rPr>
          <w:rFonts w:ascii="Times New Roman" w:hAnsi="Times New Roman" w:cs="Times New Roman"/>
        </w:rPr>
        <w:t xml:space="preserve">ut </w:t>
      </w:r>
      <w:r w:rsidR="00F972DC" w:rsidRPr="009E4759">
        <w:rPr>
          <w:rFonts w:ascii="Times New Roman" w:hAnsi="Times New Roman" w:cs="Times New Roman"/>
        </w:rPr>
        <w:t>at research institutions reflect</w:t>
      </w:r>
      <w:r w:rsidR="00850675">
        <w:rPr>
          <w:rFonts w:ascii="Times New Roman" w:hAnsi="Times New Roman" w:cs="Times New Roman"/>
        </w:rPr>
        <w:t>s</w:t>
      </w:r>
      <w:r w:rsidR="00F972DC" w:rsidRPr="009E4759">
        <w:rPr>
          <w:rFonts w:ascii="Times New Roman" w:hAnsi="Times New Roman" w:cs="Times New Roman"/>
        </w:rPr>
        <w:t xml:space="preserve"> the</w:t>
      </w:r>
      <w:r w:rsidR="00C8593C">
        <w:rPr>
          <w:rFonts w:ascii="Times New Roman" w:hAnsi="Times New Roman" w:cs="Times New Roman"/>
        </w:rPr>
        <w:t>ir</w:t>
      </w:r>
      <w:r w:rsidR="00F972DC" w:rsidRPr="009E4759">
        <w:rPr>
          <w:rFonts w:ascii="Times New Roman" w:hAnsi="Times New Roman" w:cs="Times New Roman"/>
        </w:rPr>
        <w:t xml:space="preserve"> status and reputation in higher education as well as the </w:t>
      </w:r>
      <w:r w:rsidR="007E786D" w:rsidRPr="009E4759">
        <w:rPr>
          <w:rFonts w:ascii="Times New Roman" w:hAnsi="Times New Roman" w:cs="Times New Roman"/>
        </w:rPr>
        <w:t>institutional reward structures</w:t>
      </w:r>
      <w:r w:rsidR="00C64A8E">
        <w:rPr>
          <w:rFonts w:ascii="Times New Roman" w:hAnsi="Times New Roman" w:cs="Times New Roman"/>
        </w:rPr>
        <w:t xml:space="preserve"> (</w:t>
      </w:r>
      <w:r w:rsidR="001418CD">
        <w:rPr>
          <w:rFonts w:ascii="Times New Roman" w:hAnsi="Times New Roman" w:cs="Times New Roman"/>
        </w:rPr>
        <w:t>Zafar et al., 2012</w:t>
      </w:r>
      <w:r w:rsidR="00C64A8E">
        <w:rPr>
          <w:rFonts w:ascii="Times New Roman" w:hAnsi="Times New Roman" w:cs="Times New Roman"/>
        </w:rPr>
        <w:t>)</w:t>
      </w:r>
      <w:r w:rsidR="007853EA" w:rsidRPr="009E4759">
        <w:rPr>
          <w:rFonts w:ascii="Times New Roman" w:hAnsi="Times New Roman" w:cs="Times New Roman"/>
        </w:rPr>
        <w:t xml:space="preserve">. </w:t>
      </w:r>
      <w:r w:rsidR="00F972DC" w:rsidRPr="009E4759">
        <w:rPr>
          <w:rFonts w:ascii="Times New Roman" w:hAnsi="Times New Roman" w:cs="Times New Roman"/>
        </w:rPr>
        <w:t xml:space="preserve">That means </w:t>
      </w:r>
      <w:r w:rsidR="00850675">
        <w:rPr>
          <w:rFonts w:ascii="Times New Roman" w:hAnsi="Times New Roman" w:cs="Times New Roman"/>
        </w:rPr>
        <w:t xml:space="preserve">that </w:t>
      </w:r>
      <w:r w:rsidR="00F972DC" w:rsidRPr="009E4759">
        <w:rPr>
          <w:rFonts w:ascii="Times New Roman" w:hAnsi="Times New Roman" w:cs="Times New Roman"/>
        </w:rPr>
        <w:t>their tenure review process relies heavily on their scholarly production</w:t>
      </w:r>
      <w:r w:rsidR="007853EA" w:rsidRPr="009E4759">
        <w:rPr>
          <w:rFonts w:ascii="Times New Roman" w:hAnsi="Times New Roman" w:cs="Times New Roman"/>
        </w:rPr>
        <w:t xml:space="preserve">. </w:t>
      </w:r>
      <w:r w:rsidR="007E73D5" w:rsidRPr="009E4759">
        <w:rPr>
          <w:rFonts w:ascii="Times New Roman" w:hAnsi="Times New Roman" w:cs="Times New Roman"/>
        </w:rPr>
        <w:t>Furthermore, students, faculty, and administrators often quest</w:t>
      </w:r>
      <w:r w:rsidR="00850675">
        <w:rPr>
          <w:rFonts w:ascii="Times New Roman" w:hAnsi="Times New Roman" w:cs="Times New Roman"/>
        </w:rPr>
        <w:t>ion and treat foreign-born female</w:t>
      </w:r>
      <w:r w:rsidR="007E73D5" w:rsidRPr="009E4759">
        <w:rPr>
          <w:rFonts w:ascii="Times New Roman" w:hAnsi="Times New Roman" w:cs="Times New Roman"/>
        </w:rPr>
        <w:t xml:space="preserve"> faculty differently</w:t>
      </w:r>
      <w:r w:rsidR="007853EA" w:rsidRPr="009E4759">
        <w:rPr>
          <w:rFonts w:ascii="Times New Roman" w:hAnsi="Times New Roman" w:cs="Times New Roman"/>
        </w:rPr>
        <w:t xml:space="preserve">. </w:t>
      </w:r>
      <w:r w:rsidR="007E73D5" w:rsidRPr="009E4759">
        <w:rPr>
          <w:rFonts w:ascii="Times New Roman" w:hAnsi="Times New Roman" w:cs="Times New Roman"/>
        </w:rPr>
        <w:t xml:space="preserve">To earn </w:t>
      </w:r>
      <w:r w:rsidR="004643A4" w:rsidRPr="009E4759">
        <w:rPr>
          <w:rFonts w:ascii="Times New Roman" w:hAnsi="Times New Roman" w:cs="Times New Roman"/>
        </w:rPr>
        <w:t>t</w:t>
      </w:r>
      <w:r w:rsidR="00850675">
        <w:rPr>
          <w:rFonts w:ascii="Times New Roman" w:hAnsi="Times New Roman" w:cs="Times New Roman"/>
        </w:rPr>
        <w:t>heir respect, foreign-born female</w:t>
      </w:r>
      <w:r w:rsidR="004643A4" w:rsidRPr="009E4759">
        <w:rPr>
          <w:rFonts w:ascii="Times New Roman" w:hAnsi="Times New Roman" w:cs="Times New Roman"/>
        </w:rPr>
        <w:t xml:space="preserve"> faculty feel obligated </w:t>
      </w:r>
      <w:r w:rsidR="00F65D9A" w:rsidRPr="009E4759">
        <w:rPr>
          <w:rFonts w:ascii="Times New Roman" w:hAnsi="Times New Roman" w:cs="Times New Roman"/>
        </w:rPr>
        <w:t>to work hard and be productive to establish their credibility</w:t>
      </w:r>
      <w:r w:rsidR="007E786D" w:rsidRPr="009E4759">
        <w:rPr>
          <w:rFonts w:ascii="Times New Roman" w:hAnsi="Times New Roman" w:cs="Times New Roman"/>
        </w:rPr>
        <w:t xml:space="preserve"> </w:t>
      </w:r>
      <w:r w:rsidR="00BC5C3E" w:rsidRPr="009E4759">
        <w:rPr>
          <w:rFonts w:ascii="Times New Roman" w:hAnsi="Times New Roman" w:cs="Times New Roman"/>
        </w:rPr>
        <w:t xml:space="preserve">by achieving tenure </w:t>
      </w:r>
      <w:r w:rsidR="007E786D" w:rsidRPr="009E4759">
        <w:rPr>
          <w:rFonts w:ascii="Times New Roman" w:hAnsi="Times New Roman" w:cs="Times New Roman"/>
        </w:rPr>
        <w:t>(Mamiseishvili, 2010)</w:t>
      </w:r>
      <w:r w:rsidR="007853EA" w:rsidRPr="009E4759">
        <w:rPr>
          <w:rFonts w:ascii="Times New Roman" w:hAnsi="Times New Roman" w:cs="Times New Roman"/>
        </w:rPr>
        <w:t xml:space="preserve">. </w:t>
      </w:r>
      <w:r w:rsidR="00F34E57" w:rsidRPr="009E4759">
        <w:rPr>
          <w:rFonts w:ascii="Times New Roman" w:hAnsi="Times New Roman" w:cs="Times New Roman"/>
        </w:rPr>
        <w:t>“</w:t>
      </w:r>
      <w:r w:rsidR="00850675">
        <w:rPr>
          <w:rFonts w:ascii="Times New Roman" w:hAnsi="Times New Roman" w:cs="Times New Roman"/>
        </w:rPr>
        <w:t>T</w:t>
      </w:r>
      <w:r w:rsidR="00F34E57" w:rsidRPr="009E4759">
        <w:rPr>
          <w:rFonts w:ascii="Times New Roman" w:hAnsi="Times New Roman" w:cs="Times New Roman"/>
        </w:rPr>
        <w:t>enure in academia means academic freedom guarded by job security”</w:t>
      </w:r>
      <w:r w:rsidR="009A2C0D" w:rsidRPr="009E4759">
        <w:rPr>
          <w:rFonts w:ascii="Times New Roman" w:hAnsi="Times New Roman" w:cs="Times New Roman"/>
        </w:rPr>
        <w:t xml:space="preserve"> (</w:t>
      </w:r>
      <w:r w:rsidR="00850675">
        <w:rPr>
          <w:rFonts w:ascii="Times New Roman" w:hAnsi="Times New Roman" w:cs="Times New Roman"/>
        </w:rPr>
        <w:t xml:space="preserve">Lin et al., </w:t>
      </w:r>
      <w:r w:rsidR="00F34E57" w:rsidRPr="009E4759">
        <w:rPr>
          <w:rFonts w:ascii="Times New Roman" w:hAnsi="Times New Roman" w:cs="Times New Roman"/>
        </w:rPr>
        <w:t>2009</w:t>
      </w:r>
      <w:r w:rsidR="009A2C0D" w:rsidRPr="009E4759">
        <w:rPr>
          <w:rFonts w:ascii="Times New Roman" w:hAnsi="Times New Roman" w:cs="Times New Roman"/>
        </w:rPr>
        <w:t>, p.707</w:t>
      </w:r>
      <w:r w:rsidR="00F34E57" w:rsidRPr="009E4759">
        <w:rPr>
          <w:rFonts w:ascii="Times New Roman" w:hAnsi="Times New Roman" w:cs="Times New Roman"/>
        </w:rPr>
        <w:t>)</w:t>
      </w:r>
      <w:r w:rsidR="007853EA" w:rsidRPr="009E4759">
        <w:rPr>
          <w:rFonts w:ascii="Times New Roman" w:hAnsi="Times New Roman" w:cs="Times New Roman"/>
        </w:rPr>
        <w:t xml:space="preserve">. </w:t>
      </w:r>
      <w:r w:rsidR="00850675">
        <w:rPr>
          <w:rFonts w:ascii="Times New Roman" w:hAnsi="Times New Roman" w:cs="Times New Roman"/>
        </w:rPr>
        <w:t>F</w:t>
      </w:r>
      <w:r w:rsidR="00D95469" w:rsidRPr="009E4759">
        <w:rPr>
          <w:rFonts w:ascii="Times New Roman" w:hAnsi="Times New Roman" w:cs="Times New Roman"/>
        </w:rPr>
        <w:t xml:space="preserve">oreign-born faculty members </w:t>
      </w:r>
      <w:r w:rsidR="0023648E" w:rsidRPr="009E4759">
        <w:rPr>
          <w:rFonts w:ascii="Times New Roman" w:hAnsi="Times New Roman" w:cs="Times New Roman"/>
        </w:rPr>
        <w:t xml:space="preserve">are less likely to achieve tenure </w:t>
      </w:r>
      <w:r w:rsidR="00850675">
        <w:rPr>
          <w:rFonts w:ascii="Times New Roman" w:hAnsi="Times New Roman" w:cs="Times New Roman"/>
        </w:rPr>
        <w:t>than</w:t>
      </w:r>
      <w:r w:rsidR="0023648E" w:rsidRPr="009E4759">
        <w:rPr>
          <w:rFonts w:ascii="Times New Roman" w:hAnsi="Times New Roman" w:cs="Times New Roman"/>
        </w:rPr>
        <w:t xml:space="preserve"> their native-born colleagues</w:t>
      </w:r>
      <w:r w:rsidR="007853EA" w:rsidRPr="009E4759">
        <w:rPr>
          <w:rFonts w:ascii="Times New Roman" w:hAnsi="Times New Roman" w:cs="Times New Roman"/>
        </w:rPr>
        <w:t xml:space="preserve">. </w:t>
      </w:r>
      <w:r w:rsidR="0023648E" w:rsidRPr="009E4759">
        <w:rPr>
          <w:rFonts w:ascii="Times New Roman" w:hAnsi="Times New Roman" w:cs="Times New Roman"/>
        </w:rPr>
        <w:t>Even in science and engineering, foreign-born faculty members who are known as experts in the field still</w:t>
      </w:r>
      <w:r w:rsidR="0004261D">
        <w:rPr>
          <w:rFonts w:ascii="Times New Roman" w:hAnsi="Times New Roman" w:cs="Times New Roman"/>
        </w:rPr>
        <w:t xml:space="preserve"> have a tough time achieving associate </w:t>
      </w:r>
      <w:r w:rsidR="00916310">
        <w:rPr>
          <w:rFonts w:ascii="Times New Roman" w:hAnsi="Times New Roman" w:cs="Times New Roman"/>
        </w:rPr>
        <w:t>or</w:t>
      </w:r>
      <w:r w:rsidR="0023648E" w:rsidRPr="009E4759">
        <w:rPr>
          <w:rFonts w:ascii="Times New Roman" w:hAnsi="Times New Roman" w:cs="Times New Roman"/>
        </w:rPr>
        <w:t xml:space="preserve"> full professor status</w:t>
      </w:r>
      <w:r w:rsidR="00C8593C">
        <w:rPr>
          <w:rFonts w:ascii="Times New Roman" w:hAnsi="Times New Roman" w:cs="Times New Roman"/>
        </w:rPr>
        <w:t xml:space="preserve"> (</w:t>
      </w:r>
      <w:r w:rsidR="0047690B">
        <w:rPr>
          <w:rFonts w:ascii="Times New Roman" w:hAnsi="Times New Roman" w:cs="Times New Roman"/>
        </w:rPr>
        <w:t xml:space="preserve">Collins, 2008; </w:t>
      </w:r>
      <w:r w:rsidR="0004261D">
        <w:rPr>
          <w:rFonts w:ascii="Times New Roman" w:hAnsi="Times New Roman" w:cs="Times New Roman"/>
        </w:rPr>
        <w:t>Corley &amp; Sabharwal, 2007</w:t>
      </w:r>
      <w:r w:rsidR="00C8593C">
        <w:rPr>
          <w:rFonts w:ascii="Times New Roman" w:hAnsi="Times New Roman" w:cs="Times New Roman"/>
        </w:rPr>
        <w:t>)</w:t>
      </w:r>
      <w:r w:rsidR="007853EA" w:rsidRPr="009E4759">
        <w:rPr>
          <w:rFonts w:ascii="Times New Roman" w:hAnsi="Times New Roman" w:cs="Times New Roman"/>
        </w:rPr>
        <w:t xml:space="preserve">. </w:t>
      </w:r>
      <w:r w:rsidR="003F694C" w:rsidRPr="009E4759">
        <w:rPr>
          <w:rFonts w:ascii="Times New Roman" w:hAnsi="Times New Roman" w:cs="Times New Roman"/>
        </w:rPr>
        <w:t xml:space="preserve">Hence, </w:t>
      </w:r>
      <w:r w:rsidR="00FE1298" w:rsidRPr="009E4759">
        <w:rPr>
          <w:rFonts w:ascii="Times New Roman" w:hAnsi="Times New Roman" w:cs="Times New Roman"/>
        </w:rPr>
        <w:t>some foreign-born faculty members continue to be persistent and produ</w:t>
      </w:r>
      <w:r w:rsidR="00FA78A6" w:rsidRPr="009E4759">
        <w:rPr>
          <w:rFonts w:ascii="Times New Roman" w:hAnsi="Times New Roman" w:cs="Times New Roman"/>
        </w:rPr>
        <w:t xml:space="preserve">ctive </w:t>
      </w:r>
      <w:r w:rsidR="00C8593C">
        <w:rPr>
          <w:rFonts w:ascii="Times New Roman" w:hAnsi="Times New Roman" w:cs="Times New Roman"/>
        </w:rPr>
        <w:t>in their scholarly work</w:t>
      </w:r>
      <w:r w:rsidR="00474479">
        <w:rPr>
          <w:rFonts w:ascii="Times New Roman" w:hAnsi="Times New Roman" w:cs="Times New Roman"/>
        </w:rPr>
        <w:t>,</w:t>
      </w:r>
      <w:r w:rsidR="00C8593C">
        <w:rPr>
          <w:rFonts w:ascii="Times New Roman" w:hAnsi="Times New Roman" w:cs="Times New Roman"/>
        </w:rPr>
        <w:t xml:space="preserve"> hoping </w:t>
      </w:r>
      <w:r w:rsidR="00FA78A6" w:rsidRPr="009E4759">
        <w:rPr>
          <w:rFonts w:ascii="Times New Roman" w:hAnsi="Times New Roman" w:cs="Times New Roman"/>
        </w:rPr>
        <w:t>to achieve tenure and promotion</w:t>
      </w:r>
      <w:r w:rsidR="00474479">
        <w:rPr>
          <w:rFonts w:ascii="Times New Roman" w:hAnsi="Times New Roman" w:cs="Times New Roman"/>
        </w:rPr>
        <w:t xml:space="preserve">, whereas </w:t>
      </w:r>
      <w:r w:rsidR="00474479">
        <w:rPr>
          <w:rFonts w:ascii="Times New Roman" w:hAnsi="Times New Roman" w:cs="Times New Roman"/>
        </w:rPr>
        <w:lastRenderedPageBreak/>
        <w:t>other foreign-born faculty members</w:t>
      </w:r>
      <w:r w:rsidR="00FE1298" w:rsidRPr="009E4759">
        <w:rPr>
          <w:rFonts w:ascii="Times New Roman" w:hAnsi="Times New Roman" w:cs="Times New Roman"/>
        </w:rPr>
        <w:t xml:space="preserve"> are more likely to l</w:t>
      </w:r>
      <w:r w:rsidR="00474479">
        <w:rPr>
          <w:rFonts w:ascii="Times New Roman" w:hAnsi="Times New Roman" w:cs="Times New Roman"/>
        </w:rPr>
        <w:t>eave the inst</w:t>
      </w:r>
      <w:r w:rsidR="005B5452">
        <w:rPr>
          <w:rFonts w:ascii="Times New Roman" w:hAnsi="Times New Roman" w:cs="Times New Roman"/>
        </w:rPr>
        <w:t>itutions to take on a research</w:t>
      </w:r>
      <w:r w:rsidR="001077C6">
        <w:rPr>
          <w:rFonts w:ascii="Times New Roman" w:hAnsi="Times New Roman" w:cs="Times New Roman"/>
        </w:rPr>
        <w:t xml:space="preserve"> </w:t>
      </w:r>
      <w:r w:rsidR="005B5452">
        <w:rPr>
          <w:rFonts w:ascii="Times New Roman" w:hAnsi="Times New Roman" w:cs="Times New Roman"/>
        </w:rPr>
        <w:t xml:space="preserve">role </w:t>
      </w:r>
      <w:r w:rsidR="001077C6">
        <w:rPr>
          <w:rFonts w:ascii="Times New Roman" w:hAnsi="Times New Roman" w:cs="Times New Roman"/>
        </w:rPr>
        <w:t xml:space="preserve">for </w:t>
      </w:r>
      <w:r w:rsidR="00FE1298" w:rsidRPr="009E4759">
        <w:rPr>
          <w:rFonts w:ascii="Times New Roman" w:hAnsi="Times New Roman" w:cs="Times New Roman"/>
        </w:rPr>
        <w:t>corporat</w:t>
      </w:r>
      <w:r w:rsidR="00474479">
        <w:rPr>
          <w:rFonts w:ascii="Times New Roman" w:hAnsi="Times New Roman" w:cs="Times New Roman"/>
        </w:rPr>
        <w:t>ion</w:t>
      </w:r>
      <w:r w:rsidR="001077C6">
        <w:rPr>
          <w:rFonts w:ascii="Times New Roman" w:hAnsi="Times New Roman" w:cs="Times New Roman"/>
        </w:rPr>
        <w:t>s</w:t>
      </w:r>
      <w:r w:rsidR="00E97E8D" w:rsidRPr="009E4759">
        <w:rPr>
          <w:rFonts w:ascii="Times New Roman" w:hAnsi="Times New Roman" w:cs="Times New Roman"/>
        </w:rPr>
        <w:t xml:space="preserve"> (Lin et al., 2009).</w:t>
      </w:r>
    </w:p>
    <w:p w14:paraId="2961999C" w14:textId="1BE1D17C" w:rsidR="009E3CFF" w:rsidRPr="009E4759" w:rsidRDefault="00931E2F" w:rsidP="009A464C">
      <w:pPr>
        <w:widowControl w:val="0"/>
        <w:spacing w:line="480" w:lineRule="auto"/>
        <w:rPr>
          <w:rFonts w:ascii="Times New Roman" w:hAnsi="Times New Roman" w:cs="Times New Roman"/>
        </w:rPr>
      </w:pPr>
      <w:r w:rsidRPr="009E4759">
        <w:rPr>
          <w:rFonts w:ascii="Times New Roman" w:hAnsi="Times New Roman" w:cs="Times New Roman"/>
        </w:rPr>
        <w:tab/>
      </w:r>
      <w:r w:rsidR="002A1DB0" w:rsidRPr="009E4759">
        <w:rPr>
          <w:rFonts w:ascii="Times New Roman" w:hAnsi="Times New Roman" w:cs="Times New Roman"/>
        </w:rPr>
        <w:t>U.S.-born and f</w:t>
      </w:r>
      <w:r w:rsidRPr="009E4759">
        <w:rPr>
          <w:rFonts w:ascii="Times New Roman" w:hAnsi="Times New Roman" w:cs="Times New Roman"/>
        </w:rPr>
        <w:t>oreign-born faculty members play an important role in U.S. higher education</w:t>
      </w:r>
      <w:r w:rsidR="007853EA" w:rsidRPr="009E4759">
        <w:rPr>
          <w:rFonts w:ascii="Times New Roman" w:hAnsi="Times New Roman" w:cs="Times New Roman"/>
        </w:rPr>
        <w:t xml:space="preserve">. </w:t>
      </w:r>
      <w:r w:rsidR="002A1DB0" w:rsidRPr="009E4759">
        <w:rPr>
          <w:rFonts w:ascii="Times New Roman" w:hAnsi="Times New Roman" w:cs="Times New Roman"/>
        </w:rPr>
        <w:t>There are studies that focus on</w:t>
      </w:r>
      <w:r w:rsidR="00273E24">
        <w:rPr>
          <w:rFonts w:ascii="Times New Roman" w:hAnsi="Times New Roman" w:cs="Times New Roman"/>
        </w:rPr>
        <w:t xml:space="preserve"> the job satisfaction of female</w:t>
      </w:r>
      <w:r w:rsidR="002A1DB0" w:rsidRPr="009E4759">
        <w:rPr>
          <w:rFonts w:ascii="Times New Roman" w:hAnsi="Times New Roman" w:cs="Times New Roman"/>
        </w:rPr>
        <w:t xml:space="preserve"> faculty and faculty</w:t>
      </w:r>
      <w:r w:rsidR="002B1DC6" w:rsidRPr="009E4759">
        <w:rPr>
          <w:rFonts w:ascii="Times New Roman" w:hAnsi="Times New Roman" w:cs="Times New Roman"/>
        </w:rPr>
        <w:t xml:space="preserve"> members</w:t>
      </w:r>
      <w:r w:rsidR="002A1DB0" w:rsidRPr="009E4759">
        <w:rPr>
          <w:rFonts w:ascii="Times New Roman" w:hAnsi="Times New Roman" w:cs="Times New Roman"/>
        </w:rPr>
        <w:t xml:space="preserve"> of color; however,</w:t>
      </w:r>
      <w:r w:rsidR="00E87123" w:rsidRPr="009E4759">
        <w:rPr>
          <w:rFonts w:ascii="Times New Roman" w:hAnsi="Times New Roman" w:cs="Times New Roman"/>
        </w:rPr>
        <w:t xml:space="preserve"> </w:t>
      </w:r>
      <w:r w:rsidR="00275889" w:rsidRPr="009E4759">
        <w:rPr>
          <w:rFonts w:ascii="Times New Roman" w:hAnsi="Times New Roman" w:cs="Times New Roman"/>
        </w:rPr>
        <w:t xml:space="preserve">there is still a lack of research on foreign-born faculty </w:t>
      </w:r>
      <w:r w:rsidR="002A1DB0" w:rsidRPr="009E4759">
        <w:rPr>
          <w:rFonts w:ascii="Times New Roman" w:hAnsi="Times New Roman" w:cs="Times New Roman"/>
        </w:rPr>
        <w:t xml:space="preserve">members’ </w:t>
      </w:r>
      <w:r w:rsidR="00275889" w:rsidRPr="009E4759">
        <w:rPr>
          <w:rFonts w:ascii="Times New Roman" w:hAnsi="Times New Roman" w:cs="Times New Roman"/>
        </w:rPr>
        <w:t>job satisfaction</w:t>
      </w:r>
      <w:r w:rsidR="007853EA" w:rsidRPr="009E4759">
        <w:rPr>
          <w:rFonts w:ascii="Times New Roman" w:hAnsi="Times New Roman" w:cs="Times New Roman"/>
        </w:rPr>
        <w:t xml:space="preserve">. </w:t>
      </w:r>
      <w:r w:rsidR="001B2266" w:rsidRPr="009E4759">
        <w:rPr>
          <w:rFonts w:ascii="Times New Roman" w:hAnsi="Times New Roman" w:cs="Times New Roman"/>
        </w:rPr>
        <w:t>T</w:t>
      </w:r>
      <w:r w:rsidR="00E87123" w:rsidRPr="009E4759">
        <w:rPr>
          <w:rFonts w:ascii="Times New Roman" w:hAnsi="Times New Roman" w:cs="Times New Roman"/>
        </w:rPr>
        <w:t xml:space="preserve">his research </w:t>
      </w:r>
      <w:r w:rsidR="00A11B38" w:rsidRPr="009E4759">
        <w:rPr>
          <w:rFonts w:ascii="Times New Roman" w:hAnsi="Times New Roman" w:cs="Times New Roman"/>
        </w:rPr>
        <w:t xml:space="preserve">not only </w:t>
      </w:r>
      <w:r w:rsidR="00E87123" w:rsidRPr="009E4759">
        <w:rPr>
          <w:rFonts w:ascii="Times New Roman" w:hAnsi="Times New Roman" w:cs="Times New Roman"/>
        </w:rPr>
        <w:t>help</w:t>
      </w:r>
      <w:r w:rsidR="00A11B38" w:rsidRPr="009E4759">
        <w:rPr>
          <w:rFonts w:ascii="Times New Roman" w:hAnsi="Times New Roman" w:cs="Times New Roman"/>
        </w:rPr>
        <w:t>s to</w:t>
      </w:r>
      <w:r w:rsidR="00E87123" w:rsidRPr="009E4759">
        <w:rPr>
          <w:rFonts w:ascii="Times New Roman" w:hAnsi="Times New Roman" w:cs="Times New Roman"/>
        </w:rPr>
        <w:t xml:space="preserve"> bridge the gap</w:t>
      </w:r>
      <w:r w:rsidR="00547E68" w:rsidRPr="009E4759">
        <w:rPr>
          <w:rFonts w:ascii="Times New Roman" w:hAnsi="Times New Roman" w:cs="Times New Roman"/>
        </w:rPr>
        <w:t xml:space="preserve"> concerning</w:t>
      </w:r>
      <w:r w:rsidR="00E87123" w:rsidRPr="009E4759">
        <w:rPr>
          <w:rFonts w:ascii="Times New Roman" w:hAnsi="Times New Roman" w:cs="Times New Roman"/>
        </w:rPr>
        <w:t xml:space="preserve"> foreign-born faculty </w:t>
      </w:r>
      <w:r w:rsidR="00B82927" w:rsidRPr="009E4759">
        <w:rPr>
          <w:rFonts w:ascii="Times New Roman" w:hAnsi="Times New Roman" w:cs="Times New Roman"/>
        </w:rPr>
        <w:t xml:space="preserve">members’ </w:t>
      </w:r>
      <w:r w:rsidR="00E87123" w:rsidRPr="009E4759">
        <w:rPr>
          <w:rFonts w:ascii="Times New Roman" w:hAnsi="Times New Roman" w:cs="Times New Roman"/>
        </w:rPr>
        <w:t>job satisfaction</w:t>
      </w:r>
      <w:r w:rsidR="00A11B38" w:rsidRPr="009E4759">
        <w:rPr>
          <w:rFonts w:ascii="Times New Roman" w:hAnsi="Times New Roman" w:cs="Times New Roman"/>
        </w:rPr>
        <w:t xml:space="preserve"> but also allows the </w:t>
      </w:r>
      <w:r w:rsidR="00A11B38" w:rsidRPr="00496756">
        <w:rPr>
          <w:rFonts w:ascii="Times New Roman" w:hAnsi="Times New Roman" w:cs="Times New Roman"/>
        </w:rPr>
        <w:t xml:space="preserve">researcher </w:t>
      </w:r>
      <w:r w:rsidR="005B5452" w:rsidRPr="00496756">
        <w:rPr>
          <w:rFonts w:ascii="Times New Roman" w:hAnsi="Times New Roman" w:cs="Times New Roman"/>
        </w:rPr>
        <w:t xml:space="preserve">scholars </w:t>
      </w:r>
      <w:r w:rsidR="00A11B38" w:rsidRPr="00496756">
        <w:rPr>
          <w:rFonts w:ascii="Times New Roman" w:hAnsi="Times New Roman" w:cs="Times New Roman"/>
        </w:rPr>
        <w:t>to</w:t>
      </w:r>
      <w:r w:rsidR="00A11B38" w:rsidRPr="009E4759">
        <w:rPr>
          <w:rFonts w:ascii="Times New Roman" w:hAnsi="Times New Roman" w:cs="Times New Roman"/>
        </w:rPr>
        <w:t xml:space="preserve"> </w:t>
      </w:r>
      <w:r w:rsidR="00474479">
        <w:rPr>
          <w:rFonts w:ascii="Times New Roman" w:hAnsi="Times New Roman" w:cs="Times New Roman"/>
        </w:rPr>
        <w:t xml:space="preserve">better understand </w:t>
      </w:r>
      <w:r w:rsidR="00A11B38" w:rsidRPr="009E4759">
        <w:rPr>
          <w:rFonts w:ascii="Times New Roman" w:hAnsi="Times New Roman" w:cs="Times New Roman"/>
        </w:rPr>
        <w:t xml:space="preserve">the relationship among </w:t>
      </w:r>
      <w:r w:rsidR="00474479">
        <w:rPr>
          <w:rFonts w:ascii="Times New Roman" w:hAnsi="Times New Roman" w:cs="Times New Roman"/>
        </w:rPr>
        <w:t>self-esteem</w:t>
      </w:r>
      <w:r w:rsidR="00A11B38" w:rsidRPr="009E4759">
        <w:rPr>
          <w:rFonts w:ascii="Times New Roman" w:hAnsi="Times New Roman" w:cs="Times New Roman"/>
        </w:rPr>
        <w:t xml:space="preserve">, </w:t>
      </w:r>
      <w:r w:rsidR="00474479">
        <w:rPr>
          <w:rFonts w:ascii="Times New Roman" w:hAnsi="Times New Roman" w:cs="Times New Roman"/>
        </w:rPr>
        <w:t>mentoring</w:t>
      </w:r>
      <w:r w:rsidR="00A11B38" w:rsidRPr="009E4759">
        <w:rPr>
          <w:rFonts w:ascii="Times New Roman" w:hAnsi="Times New Roman" w:cs="Times New Roman"/>
        </w:rPr>
        <w:t xml:space="preserve">, and job satisfaction </w:t>
      </w:r>
      <w:r w:rsidR="00B82927" w:rsidRPr="009E4759">
        <w:rPr>
          <w:rFonts w:ascii="Times New Roman" w:hAnsi="Times New Roman" w:cs="Times New Roman"/>
        </w:rPr>
        <w:t xml:space="preserve">of the U.S.-born </w:t>
      </w:r>
      <w:r w:rsidR="00474479">
        <w:rPr>
          <w:rFonts w:ascii="Times New Roman" w:hAnsi="Times New Roman" w:cs="Times New Roman"/>
        </w:rPr>
        <w:t xml:space="preserve">and foreign-born </w:t>
      </w:r>
      <w:r w:rsidR="00B82927" w:rsidRPr="009E4759">
        <w:rPr>
          <w:rFonts w:ascii="Times New Roman" w:hAnsi="Times New Roman" w:cs="Times New Roman"/>
        </w:rPr>
        <w:t>faculty members</w:t>
      </w:r>
      <w:r w:rsidR="00474479">
        <w:rPr>
          <w:rFonts w:ascii="Times New Roman" w:hAnsi="Times New Roman" w:cs="Times New Roman"/>
        </w:rPr>
        <w:t>.</w:t>
      </w:r>
      <w:r w:rsidR="007853EA" w:rsidRPr="009E4759">
        <w:rPr>
          <w:rFonts w:ascii="Times New Roman" w:hAnsi="Times New Roman" w:cs="Times New Roman"/>
        </w:rPr>
        <w:t xml:space="preserve"> </w:t>
      </w:r>
    </w:p>
    <w:p w14:paraId="204EB7C3" w14:textId="77777777" w:rsidR="000409D2" w:rsidRPr="009E4759" w:rsidRDefault="000409D2" w:rsidP="00923E6E">
      <w:pPr>
        <w:pStyle w:val="Level2"/>
      </w:pPr>
      <w:bookmarkStart w:id="22" w:name="_Toc386891486"/>
      <w:r w:rsidRPr="009E4759">
        <w:t>Mentoring</w:t>
      </w:r>
      <w:bookmarkEnd w:id="22"/>
    </w:p>
    <w:p w14:paraId="06EC6F43" w14:textId="1B72A715" w:rsidR="0003680D" w:rsidRPr="009E4759" w:rsidRDefault="006657AF"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Mentoring is a topic that has been discussed and studied for decades, but a</w:t>
      </w:r>
      <w:r w:rsidR="0089786E" w:rsidRPr="009E4759">
        <w:rPr>
          <w:rFonts w:ascii="Times New Roman" w:hAnsi="Times New Roman" w:cs="Times New Roman"/>
        </w:rPr>
        <w:t xml:space="preserve"> standard </w:t>
      </w:r>
      <w:r w:rsidRPr="009E4759">
        <w:rPr>
          <w:rFonts w:ascii="Times New Roman" w:hAnsi="Times New Roman" w:cs="Times New Roman"/>
        </w:rPr>
        <w:t xml:space="preserve">definition for the </w:t>
      </w:r>
      <w:r w:rsidR="0089786E" w:rsidRPr="009E4759">
        <w:rPr>
          <w:rFonts w:ascii="Times New Roman" w:hAnsi="Times New Roman" w:cs="Times New Roman"/>
        </w:rPr>
        <w:t>words “mentor” and “mentoring”</w:t>
      </w:r>
      <w:r w:rsidR="0021052B">
        <w:rPr>
          <w:rFonts w:ascii="Times New Roman" w:hAnsi="Times New Roman" w:cs="Times New Roman"/>
        </w:rPr>
        <w:t xml:space="preserve"> has yet to be developed</w:t>
      </w:r>
      <w:r w:rsidR="007853EA" w:rsidRPr="009E4759">
        <w:rPr>
          <w:rFonts w:ascii="Times New Roman" w:hAnsi="Times New Roman" w:cs="Times New Roman"/>
        </w:rPr>
        <w:t xml:space="preserve">. </w:t>
      </w:r>
      <w:r w:rsidR="0089786E" w:rsidRPr="009E4759">
        <w:rPr>
          <w:rFonts w:ascii="Times New Roman" w:hAnsi="Times New Roman" w:cs="Times New Roman"/>
        </w:rPr>
        <w:t xml:space="preserve">These terms still </w:t>
      </w:r>
      <w:r w:rsidR="0021052B">
        <w:rPr>
          <w:rFonts w:ascii="Times New Roman" w:hAnsi="Times New Roman" w:cs="Times New Roman"/>
        </w:rPr>
        <w:t xml:space="preserve">have </w:t>
      </w:r>
      <w:r w:rsidR="00934D3A" w:rsidRPr="009E4759">
        <w:rPr>
          <w:rFonts w:ascii="Times New Roman" w:hAnsi="Times New Roman" w:cs="Times New Roman"/>
        </w:rPr>
        <w:t>various meanings to people</w:t>
      </w:r>
      <w:r w:rsidRPr="009E4759">
        <w:rPr>
          <w:rFonts w:ascii="Times New Roman" w:hAnsi="Times New Roman" w:cs="Times New Roman"/>
        </w:rPr>
        <w:t xml:space="preserve"> (Berk et al., 2005</w:t>
      </w:r>
      <w:r w:rsidR="00934D3A" w:rsidRPr="009E4759">
        <w:rPr>
          <w:rFonts w:ascii="Times New Roman" w:hAnsi="Times New Roman" w:cs="Times New Roman"/>
        </w:rPr>
        <w:t xml:space="preserve">; Kram, </w:t>
      </w:r>
      <w:r w:rsidR="000128E5" w:rsidRPr="009E4759">
        <w:rPr>
          <w:rFonts w:ascii="Times New Roman" w:hAnsi="Times New Roman" w:cs="Times New Roman"/>
        </w:rPr>
        <w:t>1</w:t>
      </w:r>
      <w:r w:rsidR="00934D3A" w:rsidRPr="009E4759">
        <w:rPr>
          <w:rFonts w:ascii="Times New Roman" w:hAnsi="Times New Roman" w:cs="Times New Roman"/>
        </w:rPr>
        <w:t>985</w:t>
      </w:r>
      <w:r w:rsidRPr="009E4759">
        <w:rPr>
          <w:rFonts w:ascii="Times New Roman" w:hAnsi="Times New Roman" w:cs="Times New Roman"/>
        </w:rPr>
        <w:t>)</w:t>
      </w:r>
      <w:r w:rsidR="007853EA" w:rsidRPr="009E4759">
        <w:rPr>
          <w:rFonts w:ascii="Times New Roman" w:hAnsi="Times New Roman" w:cs="Times New Roman"/>
        </w:rPr>
        <w:t xml:space="preserve">. </w:t>
      </w:r>
      <w:r w:rsidR="006246FC" w:rsidRPr="009E4759">
        <w:rPr>
          <w:rFonts w:ascii="Times New Roman" w:hAnsi="Times New Roman" w:cs="Times New Roman"/>
        </w:rPr>
        <w:t>In addition, f</w:t>
      </w:r>
      <w:r w:rsidR="00033E31" w:rsidRPr="009E4759">
        <w:rPr>
          <w:rFonts w:ascii="Times New Roman" w:hAnsi="Times New Roman" w:cs="Times New Roman"/>
        </w:rPr>
        <w:t xml:space="preserve">aculty </w:t>
      </w:r>
      <w:r w:rsidR="00166160">
        <w:rPr>
          <w:rFonts w:ascii="Times New Roman" w:hAnsi="Times New Roman" w:cs="Times New Roman"/>
        </w:rPr>
        <w:t xml:space="preserve">members and practitioners </w:t>
      </w:r>
      <w:r w:rsidR="00033E31" w:rsidRPr="009E4759">
        <w:rPr>
          <w:rFonts w:ascii="Times New Roman" w:hAnsi="Times New Roman" w:cs="Times New Roman"/>
        </w:rPr>
        <w:t>have a tough time clarifying the concept of mentoring and the relationship between</w:t>
      </w:r>
      <w:r w:rsidR="0021052B">
        <w:rPr>
          <w:rFonts w:ascii="Times New Roman" w:hAnsi="Times New Roman" w:cs="Times New Roman"/>
        </w:rPr>
        <w:t xml:space="preserve"> mentors and protégés (Sands et</w:t>
      </w:r>
      <w:r w:rsidR="00033E31" w:rsidRPr="009E4759">
        <w:rPr>
          <w:rFonts w:ascii="Times New Roman" w:hAnsi="Times New Roman" w:cs="Times New Roman"/>
        </w:rPr>
        <w:t xml:space="preserve"> al., 1991)</w:t>
      </w:r>
      <w:r w:rsidR="007853EA" w:rsidRPr="009E4759">
        <w:rPr>
          <w:rFonts w:ascii="Times New Roman" w:hAnsi="Times New Roman" w:cs="Times New Roman"/>
        </w:rPr>
        <w:t xml:space="preserve">. </w:t>
      </w:r>
      <w:r w:rsidR="007241BA" w:rsidRPr="009E4759">
        <w:rPr>
          <w:rFonts w:ascii="Times New Roman" w:hAnsi="Times New Roman" w:cs="Times New Roman"/>
        </w:rPr>
        <w:t xml:space="preserve">Kogler </w:t>
      </w:r>
      <w:r w:rsidR="00687C9E" w:rsidRPr="009E4759">
        <w:rPr>
          <w:rFonts w:ascii="Times New Roman" w:hAnsi="Times New Roman" w:cs="Times New Roman"/>
        </w:rPr>
        <w:t>Hill, Bahniuk, and Dobos</w:t>
      </w:r>
      <w:r w:rsidR="0021052B">
        <w:rPr>
          <w:rFonts w:ascii="Times New Roman" w:hAnsi="Times New Roman" w:cs="Times New Roman"/>
        </w:rPr>
        <w:t xml:space="preserve"> (1989)</w:t>
      </w:r>
      <w:r w:rsidR="00687C9E" w:rsidRPr="009E4759">
        <w:rPr>
          <w:rFonts w:ascii="Times New Roman" w:hAnsi="Times New Roman" w:cs="Times New Roman"/>
        </w:rPr>
        <w:t xml:space="preserve"> defined mentoring as “a communication relationship in which a senior person supports, tutors, guides, and facilitates a junior person’s career development” (p. 15)</w:t>
      </w:r>
      <w:r w:rsidR="007853EA" w:rsidRPr="009E4759">
        <w:rPr>
          <w:rFonts w:ascii="Times New Roman" w:hAnsi="Times New Roman" w:cs="Times New Roman"/>
        </w:rPr>
        <w:t xml:space="preserve">. </w:t>
      </w:r>
      <w:r w:rsidR="0032441E" w:rsidRPr="009E4759">
        <w:rPr>
          <w:rFonts w:ascii="Times New Roman" w:hAnsi="Times New Roman" w:cs="Times New Roman"/>
        </w:rPr>
        <w:t>Bryant-Shanklin and Brumage (2011) describe</w:t>
      </w:r>
      <w:r w:rsidR="00F9615D" w:rsidRPr="009E4759">
        <w:rPr>
          <w:rFonts w:ascii="Times New Roman" w:hAnsi="Times New Roman" w:cs="Times New Roman"/>
        </w:rPr>
        <w:t>d</w:t>
      </w:r>
      <w:r w:rsidR="0032441E" w:rsidRPr="009E4759">
        <w:rPr>
          <w:rFonts w:ascii="Times New Roman" w:hAnsi="Times New Roman" w:cs="Times New Roman"/>
        </w:rPr>
        <w:t xml:space="preserve"> it as “a process involving two or more individuals working together to develop the careers and abilities of all participants” (p. 43)</w:t>
      </w:r>
      <w:r w:rsidR="007853EA" w:rsidRPr="009E4759">
        <w:rPr>
          <w:rFonts w:ascii="Times New Roman" w:hAnsi="Times New Roman" w:cs="Times New Roman"/>
        </w:rPr>
        <w:t xml:space="preserve">. </w:t>
      </w:r>
      <w:r w:rsidR="00F9615D" w:rsidRPr="009E4759">
        <w:rPr>
          <w:rFonts w:ascii="Times New Roman" w:hAnsi="Times New Roman" w:cs="Times New Roman"/>
        </w:rPr>
        <w:t>Alleman defined</w:t>
      </w:r>
      <w:r w:rsidR="0003680D" w:rsidRPr="009E4759">
        <w:rPr>
          <w:rFonts w:ascii="Times New Roman" w:hAnsi="Times New Roman" w:cs="Times New Roman"/>
        </w:rPr>
        <w:t xml:space="preserve"> </w:t>
      </w:r>
      <w:r w:rsidR="00F9615D" w:rsidRPr="00166160">
        <w:rPr>
          <w:rFonts w:ascii="Times New Roman" w:hAnsi="Times New Roman" w:cs="Times New Roman"/>
        </w:rPr>
        <w:t>mentoring as “a relationship between two people in which one person with greater rank, experience, and/or expertise teaches, counsels, guides, and helps the other to develop both professionally and personally” (</w:t>
      </w:r>
      <w:r w:rsidR="00F9615D" w:rsidRPr="009E4759">
        <w:rPr>
          <w:rFonts w:ascii="Times New Roman" w:hAnsi="Times New Roman" w:cs="Times New Roman"/>
        </w:rPr>
        <w:t>as cited in Brown, 1999, p. 48)</w:t>
      </w:r>
      <w:r w:rsidR="007853EA" w:rsidRPr="009E4759">
        <w:rPr>
          <w:rFonts w:ascii="Times New Roman" w:hAnsi="Times New Roman" w:cs="Times New Roman"/>
        </w:rPr>
        <w:t xml:space="preserve">. </w:t>
      </w:r>
      <w:r w:rsidR="00974017" w:rsidRPr="009E4759">
        <w:rPr>
          <w:rFonts w:ascii="Times New Roman" w:hAnsi="Times New Roman" w:cs="Times New Roman"/>
        </w:rPr>
        <w:t>Haggard, Dougherty, Turban, a</w:t>
      </w:r>
      <w:r w:rsidR="00166160">
        <w:rPr>
          <w:rFonts w:ascii="Times New Roman" w:hAnsi="Times New Roman" w:cs="Times New Roman"/>
        </w:rPr>
        <w:t xml:space="preserve">nd </w:t>
      </w:r>
      <w:r w:rsidR="00166160">
        <w:rPr>
          <w:rFonts w:ascii="Times New Roman" w:hAnsi="Times New Roman" w:cs="Times New Roman"/>
        </w:rPr>
        <w:lastRenderedPageBreak/>
        <w:t>Wilbanks (2010)</w:t>
      </w:r>
      <w:r w:rsidR="0021052B">
        <w:rPr>
          <w:rFonts w:ascii="Times New Roman" w:hAnsi="Times New Roman" w:cs="Times New Roman"/>
        </w:rPr>
        <w:t xml:space="preserve"> identified</w:t>
      </w:r>
      <w:r w:rsidR="00974017" w:rsidRPr="009E4759">
        <w:rPr>
          <w:rFonts w:ascii="Times New Roman" w:hAnsi="Times New Roman" w:cs="Times New Roman"/>
        </w:rPr>
        <w:t xml:space="preserve"> three major attributes that define a </w:t>
      </w:r>
      <w:r w:rsidR="00166160">
        <w:rPr>
          <w:rFonts w:ascii="Times New Roman" w:hAnsi="Times New Roman" w:cs="Times New Roman"/>
        </w:rPr>
        <w:t>mentoring relationship</w:t>
      </w:r>
      <w:r w:rsidR="00974017" w:rsidRPr="009E4759">
        <w:rPr>
          <w:rFonts w:ascii="Times New Roman" w:hAnsi="Times New Roman" w:cs="Times New Roman"/>
        </w:rPr>
        <w:t>: reciprocal relationship, developmental benefits, and regular/consistent interaction over some period of time</w:t>
      </w:r>
      <w:r w:rsidR="007853EA" w:rsidRPr="009E4759">
        <w:rPr>
          <w:rFonts w:ascii="Times New Roman" w:hAnsi="Times New Roman" w:cs="Times New Roman"/>
        </w:rPr>
        <w:t xml:space="preserve">. </w:t>
      </w:r>
      <w:r w:rsidR="00974017" w:rsidRPr="009E4759">
        <w:rPr>
          <w:rFonts w:ascii="Times New Roman" w:hAnsi="Times New Roman" w:cs="Times New Roman"/>
        </w:rPr>
        <w:t xml:space="preserve">With </w:t>
      </w:r>
      <w:r w:rsidR="0021052B">
        <w:rPr>
          <w:rFonts w:ascii="Times New Roman" w:hAnsi="Times New Roman" w:cs="Times New Roman"/>
        </w:rPr>
        <w:t xml:space="preserve">a </w:t>
      </w:r>
      <w:r w:rsidR="00974017" w:rsidRPr="009E4759">
        <w:rPr>
          <w:rFonts w:ascii="Times New Roman" w:hAnsi="Times New Roman" w:cs="Times New Roman"/>
        </w:rPr>
        <w:t xml:space="preserve">reciprocal relationship, </w:t>
      </w:r>
      <w:r w:rsidR="0021052B">
        <w:rPr>
          <w:rFonts w:ascii="Times New Roman" w:hAnsi="Times New Roman" w:cs="Times New Roman"/>
        </w:rPr>
        <w:t xml:space="preserve">the </w:t>
      </w:r>
      <w:r w:rsidR="00974017" w:rsidRPr="009E4759">
        <w:rPr>
          <w:rFonts w:ascii="Times New Roman" w:hAnsi="Times New Roman" w:cs="Times New Roman"/>
        </w:rPr>
        <w:t>mentor and protégé develop a mutual relationship with one another instead of a one-way relationship</w:t>
      </w:r>
      <w:r w:rsidR="007853EA" w:rsidRPr="009E4759">
        <w:rPr>
          <w:rFonts w:ascii="Times New Roman" w:hAnsi="Times New Roman" w:cs="Times New Roman"/>
        </w:rPr>
        <w:t xml:space="preserve">. </w:t>
      </w:r>
      <w:r w:rsidR="00974017" w:rsidRPr="009E4759">
        <w:rPr>
          <w:rFonts w:ascii="Times New Roman" w:hAnsi="Times New Roman" w:cs="Times New Roman"/>
        </w:rPr>
        <w:t>The relationship is developed through face-to-face</w:t>
      </w:r>
      <w:r w:rsidR="0021052B">
        <w:rPr>
          <w:rFonts w:ascii="Times New Roman" w:hAnsi="Times New Roman" w:cs="Times New Roman"/>
        </w:rPr>
        <w:t>, online or phone communication</w:t>
      </w:r>
      <w:r w:rsidR="007853EA" w:rsidRPr="009E4759">
        <w:rPr>
          <w:rFonts w:ascii="Times New Roman" w:hAnsi="Times New Roman" w:cs="Times New Roman"/>
        </w:rPr>
        <w:t xml:space="preserve">. </w:t>
      </w:r>
      <w:r w:rsidR="00974017" w:rsidRPr="009E4759">
        <w:rPr>
          <w:rFonts w:ascii="Times New Roman" w:hAnsi="Times New Roman" w:cs="Times New Roman"/>
        </w:rPr>
        <w:t xml:space="preserve">Developmental benefits are referred to the “learning partnership” between the mentor and the protégé (Eby, </w:t>
      </w:r>
      <w:r w:rsidR="00E3480A">
        <w:rPr>
          <w:rFonts w:ascii="Times New Roman" w:hAnsi="Times New Roman" w:cs="Times New Roman"/>
        </w:rPr>
        <w:t>Allen, Evans, Ng, &amp; DuBois, 2008</w:t>
      </w:r>
      <w:r w:rsidR="00974017" w:rsidRPr="009E4759">
        <w:rPr>
          <w:rFonts w:ascii="Times New Roman" w:hAnsi="Times New Roman" w:cs="Times New Roman"/>
        </w:rPr>
        <w:t>)</w:t>
      </w:r>
      <w:r w:rsidR="007853EA" w:rsidRPr="009E4759">
        <w:rPr>
          <w:rFonts w:ascii="Times New Roman" w:hAnsi="Times New Roman" w:cs="Times New Roman"/>
        </w:rPr>
        <w:t xml:space="preserve">. </w:t>
      </w:r>
      <w:r w:rsidR="00974017" w:rsidRPr="009E4759">
        <w:rPr>
          <w:rFonts w:ascii="Times New Roman" w:hAnsi="Times New Roman" w:cs="Times New Roman"/>
        </w:rPr>
        <w:t xml:space="preserve">For example, the mentor who is usually </w:t>
      </w:r>
      <w:r w:rsidR="00636D41">
        <w:rPr>
          <w:rFonts w:ascii="Times New Roman" w:hAnsi="Times New Roman" w:cs="Times New Roman"/>
        </w:rPr>
        <w:t xml:space="preserve">older, more experienced, and </w:t>
      </w:r>
      <w:r w:rsidR="00974017" w:rsidRPr="009E4759">
        <w:rPr>
          <w:rFonts w:ascii="Times New Roman" w:hAnsi="Times New Roman" w:cs="Times New Roman"/>
        </w:rPr>
        <w:t>higher</w:t>
      </w:r>
      <w:r w:rsidR="00636D41">
        <w:rPr>
          <w:rFonts w:ascii="Times New Roman" w:hAnsi="Times New Roman" w:cs="Times New Roman"/>
        </w:rPr>
        <w:t xml:space="preserve"> in</w:t>
      </w:r>
      <w:r w:rsidR="00974017" w:rsidRPr="009E4759">
        <w:rPr>
          <w:rFonts w:ascii="Times New Roman" w:hAnsi="Times New Roman" w:cs="Times New Roman"/>
        </w:rPr>
        <w:t xml:space="preserve"> rank would learn from the protégé about t</w:t>
      </w:r>
      <w:r w:rsidR="0021052B">
        <w:rPr>
          <w:rFonts w:ascii="Times New Roman" w:hAnsi="Times New Roman" w:cs="Times New Roman"/>
        </w:rPr>
        <w:t>he different types of technology</w:t>
      </w:r>
      <w:r w:rsidR="00974017" w:rsidRPr="009E4759">
        <w:rPr>
          <w:rFonts w:ascii="Times New Roman" w:hAnsi="Times New Roman" w:cs="Times New Roman"/>
        </w:rPr>
        <w:t xml:space="preserve"> that are important and useful to improve their job performance</w:t>
      </w:r>
      <w:r w:rsidR="007853EA" w:rsidRPr="009E4759">
        <w:rPr>
          <w:rFonts w:ascii="Times New Roman" w:hAnsi="Times New Roman" w:cs="Times New Roman"/>
        </w:rPr>
        <w:t xml:space="preserve">. </w:t>
      </w:r>
      <w:r w:rsidR="00974017" w:rsidRPr="009E4759">
        <w:rPr>
          <w:rFonts w:ascii="Times New Roman" w:hAnsi="Times New Roman" w:cs="Times New Roman"/>
        </w:rPr>
        <w:t>Last, the regular and consistent interactions between the mentor and protégé also shape the mentoring relationship</w:t>
      </w:r>
      <w:r w:rsidR="007853EA" w:rsidRPr="009E4759">
        <w:rPr>
          <w:rFonts w:ascii="Times New Roman" w:hAnsi="Times New Roman" w:cs="Times New Roman"/>
        </w:rPr>
        <w:t xml:space="preserve">. </w:t>
      </w:r>
      <w:r w:rsidR="00974017" w:rsidRPr="009E4759">
        <w:rPr>
          <w:rFonts w:ascii="Times New Roman" w:hAnsi="Times New Roman" w:cs="Times New Roman"/>
        </w:rPr>
        <w:t>Unlike the other types of coaching or advising relationship</w:t>
      </w:r>
      <w:r w:rsidR="0021052B">
        <w:rPr>
          <w:rFonts w:ascii="Times New Roman" w:hAnsi="Times New Roman" w:cs="Times New Roman"/>
        </w:rPr>
        <w:t>s</w:t>
      </w:r>
      <w:r w:rsidR="00974017" w:rsidRPr="009E4759">
        <w:rPr>
          <w:rFonts w:ascii="Times New Roman" w:hAnsi="Times New Roman" w:cs="Times New Roman"/>
        </w:rPr>
        <w:t xml:space="preserve">, a </w:t>
      </w:r>
      <w:r w:rsidR="0021052B">
        <w:rPr>
          <w:rFonts w:ascii="Times New Roman" w:hAnsi="Times New Roman" w:cs="Times New Roman"/>
        </w:rPr>
        <w:t xml:space="preserve">mentor and protégé who are in </w:t>
      </w:r>
      <w:r w:rsidR="00636D41">
        <w:rPr>
          <w:rFonts w:ascii="Times New Roman" w:hAnsi="Times New Roman" w:cs="Times New Roman"/>
        </w:rPr>
        <w:t xml:space="preserve">a </w:t>
      </w:r>
      <w:r w:rsidR="00974017" w:rsidRPr="009E4759">
        <w:rPr>
          <w:rFonts w:ascii="Times New Roman" w:hAnsi="Times New Roman" w:cs="Times New Roman"/>
        </w:rPr>
        <w:t xml:space="preserve">mentoring relationship tend to have </w:t>
      </w:r>
      <w:r w:rsidR="0024732A">
        <w:rPr>
          <w:rFonts w:ascii="Times New Roman" w:hAnsi="Times New Roman" w:cs="Times New Roman"/>
        </w:rPr>
        <w:t xml:space="preserve">a </w:t>
      </w:r>
      <w:r w:rsidR="00974017" w:rsidRPr="009E4759">
        <w:rPr>
          <w:rFonts w:ascii="Times New Roman" w:hAnsi="Times New Roman" w:cs="Times New Roman"/>
        </w:rPr>
        <w:t>stronger bond with one another</w:t>
      </w:r>
      <w:r w:rsidR="007853EA" w:rsidRPr="009E4759">
        <w:rPr>
          <w:rFonts w:ascii="Times New Roman" w:hAnsi="Times New Roman" w:cs="Times New Roman"/>
        </w:rPr>
        <w:t xml:space="preserve">. </w:t>
      </w:r>
      <w:r w:rsidR="0003680D" w:rsidRPr="009E4759">
        <w:rPr>
          <w:rFonts w:ascii="Times New Roman" w:hAnsi="Times New Roman" w:cs="Times New Roman"/>
        </w:rPr>
        <w:t xml:space="preserve">For this study, the researcher </w:t>
      </w:r>
      <w:r w:rsidR="00BD0DA9">
        <w:rPr>
          <w:rFonts w:ascii="Times New Roman" w:hAnsi="Times New Roman" w:cs="Times New Roman"/>
        </w:rPr>
        <w:t xml:space="preserve">in the study </w:t>
      </w:r>
      <w:r w:rsidR="0003680D" w:rsidRPr="009E4759">
        <w:rPr>
          <w:rFonts w:ascii="Times New Roman" w:hAnsi="Times New Roman" w:cs="Times New Roman"/>
        </w:rPr>
        <w:t xml:space="preserve">has adopted </w:t>
      </w:r>
      <w:r w:rsidR="0024732A">
        <w:rPr>
          <w:rFonts w:ascii="Times New Roman" w:hAnsi="Times New Roman" w:cs="Times New Roman"/>
        </w:rPr>
        <w:t>the d</w:t>
      </w:r>
      <w:r w:rsidR="0003680D" w:rsidRPr="009E4759">
        <w:rPr>
          <w:rFonts w:ascii="Times New Roman" w:hAnsi="Times New Roman" w:cs="Times New Roman"/>
        </w:rPr>
        <w:t>efinition of a mentoring relationship</w:t>
      </w:r>
      <w:r w:rsidR="0024732A">
        <w:rPr>
          <w:rFonts w:ascii="Times New Roman" w:hAnsi="Times New Roman" w:cs="Times New Roman"/>
        </w:rPr>
        <w:t xml:space="preserve"> from Berk et al.</w:t>
      </w:r>
      <w:r w:rsidR="0024732A" w:rsidRPr="009E4759">
        <w:rPr>
          <w:rFonts w:ascii="Times New Roman" w:hAnsi="Times New Roman" w:cs="Times New Roman"/>
        </w:rPr>
        <w:t xml:space="preserve"> </w:t>
      </w:r>
      <w:r w:rsidR="0024732A">
        <w:rPr>
          <w:rFonts w:ascii="Times New Roman" w:hAnsi="Times New Roman" w:cs="Times New Roman"/>
        </w:rPr>
        <w:t>(</w:t>
      </w:r>
      <w:r w:rsidR="00636D41">
        <w:rPr>
          <w:rFonts w:ascii="Times New Roman" w:hAnsi="Times New Roman" w:cs="Times New Roman"/>
        </w:rPr>
        <w:t>2</w:t>
      </w:r>
      <w:r w:rsidR="0024732A" w:rsidRPr="009E4759">
        <w:rPr>
          <w:rFonts w:ascii="Times New Roman" w:hAnsi="Times New Roman" w:cs="Times New Roman"/>
        </w:rPr>
        <w:t>005)</w:t>
      </w:r>
      <w:r w:rsidR="0003680D" w:rsidRPr="009E4759">
        <w:rPr>
          <w:rFonts w:ascii="Times New Roman" w:hAnsi="Times New Roman" w:cs="Times New Roman"/>
        </w:rPr>
        <w:t xml:space="preserve">, which is </w:t>
      </w:r>
    </w:p>
    <w:p w14:paraId="37751264" w14:textId="77777777" w:rsidR="00855A95" w:rsidRPr="00496756" w:rsidRDefault="0003680D" w:rsidP="009A464C">
      <w:pPr>
        <w:widowControl w:val="0"/>
        <w:spacing w:line="480" w:lineRule="auto"/>
        <w:ind w:left="720"/>
        <w:rPr>
          <w:rFonts w:ascii="Times New Roman" w:hAnsi="Times New Roman" w:cs="Times New Roman"/>
        </w:rPr>
      </w:pPr>
      <w:r w:rsidRPr="009E4759">
        <w:rPr>
          <w:rFonts w:ascii="Times New Roman" w:hAnsi="Times New Roman" w:cs="Times New Roman"/>
        </w:rPr>
        <w:t xml:space="preserve">one that may vary </w:t>
      </w:r>
      <w:r w:rsidR="00794436" w:rsidRPr="009E4759">
        <w:rPr>
          <w:rFonts w:ascii="Times New Roman" w:hAnsi="Times New Roman" w:cs="Times New Roman"/>
        </w:rPr>
        <w:t>along a continuum from informal/</w:t>
      </w:r>
      <w:r w:rsidRPr="009E4759">
        <w:rPr>
          <w:rFonts w:ascii="Times New Roman" w:hAnsi="Times New Roman" w:cs="Times New Roman"/>
        </w:rPr>
        <w:t xml:space="preserve">short-term to formal/long-term in which faculty with useful experience, knowledge, skills, and/or wisdom offers advice, information, guidance, support, or opportunity to another faculty member or </w:t>
      </w:r>
      <w:r w:rsidRPr="00496756">
        <w:rPr>
          <w:rFonts w:ascii="Times New Roman" w:hAnsi="Times New Roman" w:cs="Times New Roman"/>
        </w:rPr>
        <w:t xml:space="preserve">student for that individuals’ professional </w:t>
      </w:r>
      <w:r w:rsidR="002E6FC1" w:rsidRPr="00496756">
        <w:rPr>
          <w:rFonts w:ascii="Times New Roman" w:hAnsi="Times New Roman" w:cs="Times New Roman"/>
        </w:rPr>
        <w:t>development (</w:t>
      </w:r>
      <w:r w:rsidRPr="00496756">
        <w:rPr>
          <w:rFonts w:ascii="Times New Roman" w:hAnsi="Times New Roman" w:cs="Times New Roman"/>
        </w:rPr>
        <w:t>p. 67).</w:t>
      </w:r>
    </w:p>
    <w:p w14:paraId="214F50E2" w14:textId="409F69B9" w:rsidR="00054F39" w:rsidRPr="009E4759" w:rsidRDefault="005B5452" w:rsidP="009A464C">
      <w:pPr>
        <w:widowControl w:val="0"/>
        <w:spacing w:line="480" w:lineRule="auto"/>
        <w:ind w:firstLine="720"/>
        <w:rPr>
          <w:rFonts w:ascii="Times New Roman" w:hAnsi="Times New Roman" w:cs="Times New Roman"/>
        </w:rPr>
      </w:pPr>
      <w:r w:rsidRPr="00496756">
        <w:rPr>
          <w:rFonts w:ascii="Times New Roman" w:hAnsi="Times New Roman" w:cs="Times New Roman"/>
        </w:rPr>
        <w:t>Despite that research scholars</w:t>
      </w:r>
      <w:r w:rsidR="00516E1A" w:rsidRPr="00496756">
        <w:rPr>
          <w:rFonts w:ascii="Times New Roman" w:hAnsi="Times New Roman" w:cs="Times New Roman"/>
        </w:rPr>
        <w:t xml:space="preserve"> and</w:t>
      </w:r>
      <w:r w:rsidR="00516E1A" w:rsidRPr="009E4759">
        <w:rPr>
          <w:rFonts w:ascii="Times New Roman" w:hAnsi="Times New Roman" w:cs="Times New Roman"/>
        </w:rPr>
        <w:t xml:space="preserve"> practitioners have a tough time finding </w:t>
      </w:r>
      <w:r w:rsidR="0024732A">
        <w:rPr>
          <w:rFonts w:ascii="Times New Roman" w:hAnsi="Times New Roman" w:cs="Times New Roman"/>
        </w:rPr>
        <w:t xml:space="preserve">a </w:t>
      </w:r>
      <w:r w:rsidR="00516E1A" w:rsidRPr="009E4759">
        <w:rPr>
          <w:rFonts w:ascii="Times New Roman" w:hAnsi="Times New Roman" w:cs="Times New Roman"/>
        </w:rPr>
        <w:t xml:space="preserve">consensus definition for these terms, </w:t>
      </w:r>
      <w:r w:rsidR="00A278E7" w:rsidRPr="009E4759">
        <w:rPr>
          <w:rFonts w:ascii="Times New Roman" w:hAnsi="Times New Roman" w:cs="Times New Roman"/>
        </w:rPr>
        <w:t>mentor</w:t>
      </w:r>
      <w:r w:rsidR="0024732A">
        <w:rPr>
          <w:rFonts w:ascii="Times New Roman" w:hAnsi="Times New Roman" w:cs="Times New Roman"/>
        </w:rPr>
        <w:t>s</w:t>
      </w:r>
      <w:r w:rsidR="006228CA" w:rsidRPr="009E4759">
        <w:rPr>
          <w:rFonts w:ascii="Times New Roman" w:hAnsi="Times New Roman" w:cs="Times New Roman"/>
        </w:rPr>
        <w:t xml:space="preserve"> and mentoring re</w:t>
      </w:r>
      <w:r w:rsidR="00A278E7" w:rsidRPr="009E4759">
        <w:rPr>
          <w:rFonts w:ascii="Times New Roman" w:hAnsi="Times New Roman" w:cs="Times New Roman"/>
        </w:rPr>
        <w:t>lationship</w:t>
      </w:r>
      <w:r w:rsidR="0024732A">
        <w:rPr>
          <w:rFonts w:ascii="Times New Roman" w:hAnsi="Times New Roman" w:cs="Times New Roman"/>
        </w:rPr>
        <w:t>s</w:t>
      </w:r>
      <w:r w:rsidR="00516E1A" w:rsidRPr="009E4759">
        <w:rPr>
          <w:rFonts w:ascii="Times New Roman" w:hAnsi="Times New Roman" w:cs="Times New Roman"/>
        </w:rPr>
        <w:t xml:space="preserve"> play a significant role in increasing</w:t>
      </w:r>
      <w:r w:rsidR="006228CA" w:rsidRPr="009E4759">
        <w:rPr>
          <w:rFonts w:ascii="Times New Roman" w:hAnsi="Times New Roman" w:cs="Times New Roman"/>
        </w:rPr>
        <w:t xml:space="preserve"> </w:t>
      </w:r>
      <w:r w:rsidR="0024732A">
        <w:rPr>
          <w:rFonts w:ascii="Times New Roman" w:hAnsi="Times New Roman" w:cs="Times New Roman"/>
        </w:rPr>
        <w:t xml:space="preserve">an </w:t>
      </w:r>
      <w:r w:rsidR="006228CA" w:rsidRPr="009E4759">
        <w:rPr>
          <w:rFonts w:ascii="Times New Roman" w:hAnsi="Times New Roman" w:cs="Times New Roman"/>
        </w:rPr>
        <w:t>employee’s job satisfaction (</w:t>
      </w:r>
      <w:r w:rsidR="00766C3F" w:rsidRPr="009E4759">
        <w:rPr>
          <w:rFonts w:ascii="Times New Roman" w:hAnsi="Times New Roman" w:cs="Times New Roman"/>
        </w:rPr>
        <w:t>Allen &amp; Eby</w:t>
      </w:r>
      <w:r w:rsidR="006228CA" w:rsidRPr="009E4759">
        <w:rPr>
          <w:rFonts w:ascii="Times New Roman" w:hAnsi="Times New Roman" w:cs="Times New Roman"/>
        </w:rPr>
        <w:t>, 2008)</w:t>
      </w:r>
      <w:r w:rsidR="007853EA" w:rsidRPr="009E4759">
        <w:rPr>
          <w:rFonts w:ascii="Times New Roman" w:hAnsi="Times New Roman" w:cs="Times New Roman"/>
        </w:rPr>
        <w:t xml:space="preserve">. </w:t>
      </w:r>
      <w:r w:rsidR="00305EB0" w:rsidRPr="009E4759">
        <w:rPr>
          <w:rFonts w:ascii="Times New Roman" w:hAnsi="Times New Roman" w:cs="Times New Roman"/>
        </w:rPr>
        <w:t xml:space="preserve">Higher education administrators also believe that mentoring plays a vital role in the growth and development of faculty members (Alberts, 2008; </w:t>
      </w:r>
      <w:r w:rsidR="000C18AD" w:rsidRPr="009E4759">
        <w:rPr>
          <w:rFonts w:ascii="Times New Roman" w:hAnsi="Times New Roman" w:cs="Times New Roman"/>
        </w:rPr>
        <w:t xml:space="preserve">Bryant-Shanklin &amp; </w:t>
      </w:r>
      <w:r w:rsidR="000C18AD" w:rsidRPr="009E4759">
        <w:rPr>
          <w:rFonts w:ascii="Times New Roman" w:hAnsi="Times New Roman" w:cs="Times New Roman"/>
        </w:rPr>
        <w:lastRenderedPageBreak/>
        <w:t xml:space="preserve">Brumage, 2011; </w:t>
      </w:r>
      <w:r w:rsidR="00305EB0" w:rsidRPr="009E4759">
        <w:rPr>
          <w:rFonts w:ascii="Times New Roman" w:hAnsi="Times New Roman" w:cs="Times New Roman"/>
        </w:rPr>
        <w:t xml:space="preserve">Collins, 2008; Conklin &amp; Robbins-McNeish, 2006; </w:t>
      </w:r>
      <w:r w:rsidR="0024732A" w:rsidRPr="009E4759">
        <w:rPr>
          <w:rFonts w:ascii="Times New Roman" w:hAnsi="Times New Roman" w:cs="Times New Roman"/>
        </w:rPr>
        <w:t>Tu</w:t>
      </w:r>
      <w:r w:rsidR="0024732A">
        <w:rPr>
          <w:rFonts w:ascii="Times New Roman" w:hAnsi="Times New Roman" w:cs="Times New Roman"/>
        </w:rPr>
        <w:t>r</w:t>
      </w:r>
      <w:r w:rsidR="0024732A" w:rsidRPr="009E4759">
        <w:rPr>
          <w:rFonts w:ascii="Times New Roman" w:hAnsi="Times New Roman" w:cs="Times New Roman"/>
        </w:rPr>
        <w:t>ner, 2007</w:t>
      </w:r>
      <w:r w:rsidR="0024732A">
        <w:rPr>
          <w:rFonts w:ascii="Times New Roman" w:hAnsi="Times New Roman" w:cs="Times New Roman"/>
        </w:rPr>
        <w:t>; Turner et al., 1999</w:t>
      </w:r>
      <w:r w:rsidR="00305EB0" w:rsidRPr="009E4759">
        <w:rPr>
          <w:rFonts w:ascii="Times New Roman" w:hAnsi="Times New Roman" w:cs="Times New Roman"/>
        </w:rPr>
        <w:t>)</w:t>
      </w:r>
      <w:r w:rsidR="007853EA" w:rsidRPr="009E4759">
        <w:rPr>
          <w:rFonts w:ascii="Times New Roman" w:hAnsi="Times New Roman" w:cs="Times New Roman"/>
        </w:rPr>
        <w:t xml:space="preserve">. </w:t>
      </w:r>
      <w:r w:rsidR="00305EB0" w:rsidRPr="009E4759">
        <w:rPr>
          <w:rFonts w:ascii="Times New Roman" w:hAnsi="Times New Roman" w:cs="Times New Roman"/>
        </w:rPr>
        <w:t xml:space="preserve">This explains why there is a continuous growth of </w:t>
      </w:r>
      <w:r w:rsidR="00D8412D" w:rsidRPr="009E4759">
        <w:rPr>
          <w:rFonts w:ascii="Times New Roman" w:hAnsi="Times New Roman" w:cs="Times New Roman"/>
        </w:rPr>
        <w:t xml:space="preserve">faculty </w:t>
      </w:r>
      <w:r w:rsidR="00305EB0" w:rsidRPr="009E4759">
        <w:rPr>
          <w:rFonts w:ascii="Times New Roman" w:hAnsi="Times New Roman" w:cs="Times New Roman"/>
        </w:rPr>
        <w:t>mentoring programs in U.S. higher education, including health professional programs</w:t>
      </w:r>
      <w:r w:rsidR="007853EA" w:rsidRPr="009E4759">
        <w:rPr>
          <w:rFonts w:ascii="Times New Roman" w:hAnsi="Times New Roman" w:cs="Times New Roman"/>
        </w:rPr>
        <w:t xml:space="preserve">. </w:t>
      </w:r>
      <w:r w:rsidR="00293C31">
        <w:rPr>
          <w:rFonts w:ascii="Times New Roman" w:hAnsi="Times New Roman" w:cs="Times New Roman"/>
        </w:rPr>
        <w:t>However</w:t>
      </w:r>
      <w:r w:rsidR="00D85AA7" w:rsidRPr="009E4759">
        <w:rPr>
          <w:rFonts w:ascii="Times New Roman" w:hAnsi="Times New Roman" w:cs="Times New Roman"/>
        </w:rPr>
        <w:t xml:space="preserve">, </w:t>
      </w:r>
      <w:r w:rsidR="00307C6D" w:rsidRPr="009E4759">
        <w:rPr>
          <w:rFonts w:ascii="Times New Roman" w:hAnsi="Times New Roman" w:cs="Times New Roman"/>
        </w:rPr>
        <w:t>Sands, Parson, and Duane’s</w:t>
      </w:r>
      <w:r w:rsidR="00D85AA7" w:rsidRPr="009E4759">
        <w:rPr>
          <w:rFonts w:ascii="Times New Roman" w:hAnsi="Times New Roman" w:cs="Times New Roman"/>
        </w:rPr>
        <w:t xml:space="preserve"> (1991)</w:t>
      </w:r>
      <w:r w:rsidR="00307C6D" w:rsidRPr="009E4759">
        <w:rPr>
          <w:rFonts w:ascii="Times New Roman" w:hAnsi="Times New Roman" w:cs="Times New Roman"/>
        </w:rPr>
        <w:t xml:space="preserve"> </w:t>
      </w:r>
      <w:r w:rsidR="00D85AA7" w:rsidRPr="009E4759">
        <w:rPr>
          <w:rFonts w:ascii="Times New Roman" w:hAnsi="Times New Roman" w:cs="Times New Roman"/>
        </w:rPr>
        <w:t>study showed that only one third of their 347 faculty participants had a mentor a</w:t>
      </w:r>
      <w:r w:rsidR="004F3411" w:rsidRPr="009E4759">
        <w:rPr>
          <w:rFonts w:ascii="Times New Roman" w:hAnsi="Times New Roman" w:cs="Times New Roman"/>
        </w:rPr>
        <w:t>t</w:t>
      </w:r>
      <w:r w:rsidR="00D85AA7" w:rsidRPr="009E4759">
        <w:rPr>
          <w:rFonts w:ascii="Times New Roman" w:hAnsi="Times New Roman" w:cs="Times New Roman"/>
        </w:rPr>
        <w:t xml:space="preserve"> their university</w:t>
      </w:r>
      <w:r w:rsidR="007853EA" w:rsidRPr="009E4759">
        <w:rPr>
          <w:rFonts w:ascii="Times New Roman" w:hAnsi="Times New Roman" w:cs="Times New Roman"/>
        </w:rPr>
        <w:t xml:space="preserve">. </w:t>
      </w:r>
      <w:r w:rsidR="00293C31">
        <w:rPr>
          <w:rFonts w:ascii="Times New Roman" w:hAnsi="Times New Roman" w:cs="Times New Roman"/>
        </w:rPr>
        <w:t>Seventy-two</w:t>
      </w:r>
      <w:r w:rsidR="00D85AA7" w:rsidRPr="009E4759">
        <w:rPr>
          <w:rFonts w:ascii="Times New Roman" w:hAnsi="Times New Roman" w:cs="Times New Roman"/>
        </w:rPr>
        <w:t xml:space="preserve"> percent of their participants claimed that they had had a mentor in their previous academic, teaching, or professional career</w:t>
      </w:r>
      <w:r w:rsidR="00293C31">
        <w:rPr>
          <w:rFonts w:ascii="Times New Roman" w:hAnsi="Times New Roman" w:cs="Times New Roman"/>
        </w:rPr>
        <w:t>s</w:t>
      </w:r>
      <w:r w:rsidR="007853EA" w:rsidRPr="009E4759">
        <w:rPr>
          <w:rFonts w:ascii="Times New Roman" w:hAnsi="Times New Roman" w:cs="Times New Roman"/>
        </w:rPr>
        <w:t xml:space="preserve">. </w:t>
      </w:r>
      <w:r w:rsidR="00D85AA7" w:rsidRPr="009E4759">
        <w:rPr>
          <w:rFonts w:ascii="Times New Roman" w:hAnsi="Times New Roman" w:cs="Times New Roman"/>
        </w:rPr>
        <w:t>Many of them also claimed that they had their last mentoring experience</w:t>
      </w:r>
      <w:r w:rsidR="00293C31">
        <w:rPr>
          <w:rFonts w:ascii="Times New Roman" w:hAnsi="Times New Roman" w:cs="Times New Roman"/>
        </w:rPr>
        <w:t>s</w:t>
      </w:r>
      <w:r w:rsidR="00D85AA7" w:rsidRPr="009E4759">
        <w:rPr>
          <w:rFonts w:ascii="Times New Roman" w:hAnsi="Times New Roman" w:cs="Times New Roman"/>
        </w:rPr>
        <w:t xml:space="preserve"> when they were in graduate school</w:t>
      </w:r>
      <w:r w:rsidR="007853EA" w:rsidRPr="009E4759">
        <w:rPr>
          <w:rFonts w:ascii="Times New Roman" w:hAnsi="Times New Roman" w:cs="Times New Roman"/>
        </w:rPr>
        <w:t xml:space="preserve">. </w:t>
      </w:r>
      <w:r w:rsidR="00293C31">
        <w:rPr>
          <w:rFonts w:ascii="Times New Roman" w:hAnsi="Times New Roman" w:cs="Times New Roman"/>
        </w:rPr>
        <w:t>I</w:t>
      </w:r>
      <w:r w:rsidR="00D85AA7" w:rsidRPr="009E4759">
        <w:rPr>
          <w:rFonts w:ascii="Times New Roman" w:hAnsi="Times New Roman" w:cs="Times New Roman"/>
        </w:rPr>
        <w:t>t is still a challenge for universities to provide mentoring support to faculty members</w:t>
      </w:r>
      <w:r w:rsidR="005850D7" w:rsidRPr="009E4759">
        <w:rPr>
          <w:rFonts w:ascii="Times New Roman" w:hAnsi="Times New Roman" w:cs="Times New Roman"/>
        </w:rPr>
        <w:t>, yet</w:t>
      </w:r>
      <w:r w:rsidR="007853EA" w:rsidRPr="009E4759">
        <w:rPr>
          <w:rFonts w:ascii="Times New Roman" w:hAnsi="Times New Roman" w:cs="Times New Roman"/>
        </w:rPr>
        <w:t xml:space="preserve"> </w:t>
      </w:r>
      <w:r w:rsidR="005850D7" w:rsidRPr="009E4759">
        <w:rPr>
          <w:rFonts w:ascii="Times New Roman" w:hAnsi="Times New Roman" w:cs="Times New Roman"/>
        </w:rPr>
        <w:t>t</w:t>
      </w:r>
      <w:r w:rsidR="00D85AA7" w:rsidRPr="009E4759">
        <w:rPr>
          <w:rFonts w:ascii="Times New Roman" w:hAnsi="Times New Roman" w:cs="Times New Roman"/>
        </w:rPr>
        <w:t xml:space="preserve">here is limited research that can provide insights </w:t>
      </w:r>
      <w:r w:rsidR="00293C31">
        <w:rPr>
          <w:rFonts w:ascii="Times New Roman" w:hAnsi="Times New Roman" w:cs="Times New Roman"/>
        </w:rPr>
        <w:t>into</w:t>
      </w:r>
      <w:r w:rsidR="00D85AA7" w:rsidRPr="009E4759">
        <w:rPr>
          <w:rFonts w:ascii="Times New Roman" w:hAnsi="Times New Roman" w:cs="Times New Roman"/>
        </w:rPr>
        <w:t xml:space="preserve"> the trend</w:t>
      </w:r>
      <w:r w:rsidR="00293C31">
        <w:rPr>
          <w:rFonts w:ascii="Times New Roman" w:hAnsi="Times New Roman" w:cs="Times New Roman"/>
        </w:rPr>
        <w:t>s</w:t>
      </w:r>
      <w:r w:rsidR="00D85AA7" w:rsidRPr="009E4759">
        <w:rPr>
          <w:rFonts w:ascii="Times New Roman" w:hAnsi="Times New Roman" w:cs="Times New Roman"/>
        </w:rPr>
        <w:t xml:space="preserve"> of current faculty</w:t>
      </w:r>
      <w:r w:rsidR="00FE41F0">
        <w:rPr>
          <w:rFonts w:ascii="Times New Roman" w:hAnsi="Times New Roman" w:cs="Times New Roman"/>
        </w:rPr>
        <w:t xml:space="preserve"> mentoring program</w:t>
      </w:r>
      <w:r w:rsidR="00293C31">
        <w:rPr>
          <w:rFonts w:ascii="Times New Roman" w:hAnsi="Times New Roman" w:cs="Times New Roman"/>
        </w:rPr>
        <w:t>s</w:t>
      </w:r>
      <w:r w:rsidR="00FE41F0">
        <w:rPr>
          <w:rFonts w:ascii="Times New Roman" w:hAnsi="Times New Roman" w:cs="Times New Roman"/>
        </w:rPr>
        <w:t xml:space="preserve"> in the U.S.</w:t>
      </w:r>
      <w:r w:rsidR="007853EA" w:rsidRPr="009E4759">
        <w:rPr>
          <w:rFonts w:ascii="Times New Roman" w:hAnsi="Times New Roman" w:cs="Times New Roman"/>
        </w:rPr>
        <w:t xml:space="preserve"> </w:t>
      </w:r>
      <w:r w:rsidR="00FE41F0">
        <w:rPr>
          <w:rFonts w:ascii="Times New Roman" w:hAnsi="Times New Roman" w:cs="Times New Roman"/>
        </w:rPr>
        <w:t>T</w:t>
      </w:r>
      <w:r w:rsidR="005850D7" w:rsidRPr="009E4759">
        <w:rPr>
          <w:rFonts w:ascii="Times New Roman" w:hAnsi="Times New Roman" w:cs="Times New Roman"/>
        </w:rPr>
        <w:t xml:space="preserve">his study is designed to </w:t>
      </w:r>
      <w:r w:rsidR="00B63A14" w:rsidRPr="009E4759">
        <w:rPr>
          <w:rFonts w:ascii="Times New Roman" w:hAnsi="Times New Roman" w:cs="Times New Roman"/>
        </w:rPr>
        <w:t>b</w:t>
      </w:r>
      <w:r w:rsidR="00054F39" w:rsidRPr="009E4759">
        <w:rPr>
          <w:rFonts w:ascii="Times New Roman" w:hAnsi="Times New Roman" w:cs="Times New Roman"/>
        </w:rPr>
        <w:t xml:space="preserve">ridge the gap in the literature by investigating the faculty members’ mentoring experience in the U.S. </w:t>
      </w:r>
    </w:p>
    <w:p w14:paraId="7ADEBDAC" w14:textId="5FE8D2C1" w:rsidR="007E21E1" w:rsidRPr="009E4759" w:rsidRDefault="00293C31" w:rsidP="009A464C">
      <w:pPr>
        <w:widowControl w:val="0"/>
        <w:spacing w:line="480" w:lineRule="auto"/>
        <w:ind w:firstLine="720"/>
        <w:rPr>
          <w:rFonts w:ascii="Times New Roman" w:hAnsi="Times New Roman" w:cs="Times New Roman"/>
        </w:rPr>
      </w:pPr>
      <w:r>
        <w:rPr>
          <w:rFonts w:ascii="Times New Roman" w:hAnsi="Times New Roman" w:cs="Times New Roman"/>
        </w:rPr>
        <w:t>M</w:t>
      </w:r>
      <w:r w:rsidR="00CE115E" w:rsidRPr="00D35AAC">
        <w:rPr>
          <w:rFonts w:ascii="Times New Roman" w:hAnsi="Times New Roman" w:cs="Times New Roman"/>
        </w:rPr>
        <w:t xml:space="preserve">entors not only help faculty members to acclimate to their organizations, but they also provide advice </w:t>
      </w:r>
      <w:r w:rsidR="006406D8" w:rsidRPr="00D35AAC">
        <w:rPr>
          <w:rFonts w:ascii="Times New Roman" w:hAnsi="Times New Roman" w:cs="Times New Roman"/>
        </w:rPr>
        <w:t>to faculty members i</w:t>
      </w:r>
      <w:r w:rsidR="00CE115E" w:rsidRPr="00D35AAC">
        <w:rPr>
          <w:rFonts w:ascii="Times New Roman" w:hAnsi="Times New Roman" w:cs="Times New Roman"/>
        </w:rPr>
        <w:t>n</w:t>
      </w:r>
      <w:r w:rsidR="00CE115E" w:rsidRPr="009E4759">
        <w:rPr>
          <w:rFonts w:ascii="Times New Roman" w:hAnsi="Times New Roman" w:cs="Times New Roman"/>
        </w:rPr>
        <w:t xml:space="preserve"> making wise decisions for their teaching, research, and service roles</w:t>
      </w:r>
      <w:r w:rsidR="00202700">
        <w:rPr>
          <w:rFonts w:ascii="Times New Roman" w:hAnsi="Times New Roman" w:cs="Times New Roman"/>
        </w:rPr>
        <w:t xml:space="preserve"> (Barker &amp;</w:t>
      </w:r>
      <w:r>
        <w:rPr>
          <w:rFonts w:ascii="Times New Roman" w:hAnsi="Times New Roman" w:cs="Times New Roman"/>
        </w:rPr>
        <w:t xml:space="preserve"> Cohoon, </w:t>
      </w:r>
      <w:r w:rsidRPr="00D35AAC">
        <w:rPr>
          <w:rFonts w:ascii="Times New Roman" w:hAnsi="Times New Roman" w:cs="Times New Roman"/>
        </w:rPr>
        <w:t>2007)</w:t>
      </w:r>
      <w:r w:rsidR="007853EA" w:rsidRPr="009E4759">
        <w:rPr>
          <w:rFonts w:ascii="Times New Roman" w:hAnsi="Times New Roman" w:cs="Times New Roman"/>
        </w:rPr>
        <w:t xml:space="preserve">. </w:t>
      </w:r>
      <w:r w:rsidR="00CE115E" w:rsidRPr="009E4759">
        <w:rPr>
          <w:rFonts w:ascii="Times New Roman" w:hAnsi="Times New Roman" w:cs="Times New Roman"/>
        </w:rPr>
        <w:t>For example, nursing colleges across the U.S. are faci</w:t>
      </w:r>
      <w:r w:rsidR="00427114">
        <w:rPr>
          <w:rFonts w:ascii="Times New Roman" w:hAnsi="Times New Roman" w:cs="Times New Roman"/>
        </w:rPr>
        <w:t xml:space="preserve">ng faculty shortages due to </w:t>
      </w:r>
      <w:r w:rsidR="00CE115E" w:rsidRPr="009E4759">
        <w:rPr>
          <w:rFonts w:ascii="Times New Roman" w:hAnsi="Times New Roman" w:cs="Times New Roman"/>
        </w:rPr>
        <w:t>aging</w:t>
      </w:r>
      <w:r w:rsidR="00427114">
        <w:rPr>
          <w:rFonts w:ascii="Times New Roman" w:hAnsi="Times New Roman" w:cs="Times New Roman"/>
        </w:rPr>
        <w:t xml:space="preserve"> faculty members</w:t>
      </w:r>
      <w:r w:rsidR="00CE115E" w:rsidRPr="009E4759">
        <w:rPr>
          <w:rFonts w:ascii="Times New Roman" w:hAnsi="Times New Roman" w:cs="Times New Roman"/>
        </w:rPr>
        <w:t xml:space="preserve">, inadequate or noncompetitive salaries, and fewer nurses </w:t>
      </w:r>
      <w:r w:rsidR="00427114">
        <w:rPr>
          <w:rFonts w:ascii="Times New Roman" w:hAnsi="Times New Roman" w:cs="Times New Roman"/>
        </w:rPr>
        <w:t xml:space="preserve">trained and </w:t>
      </w:r>
      <w:r w:rsidR="00CE115E" w:rsidRPr="009E4759">
        <w:rPr>
          <w:rFonts w:ascii="Times New Roman" w:hAnsi="Times New Roman" w:cs="Times New Roman"/>
        </w:rPr>
        <w:t>prepared for teaching position</w:t>
      </w:r>
      <w:r w:rsidR="00427114">
        <w:rPr>
          <w:rFonts w:ascii="Times New Roman" w:hAnsi="Times New Roman" w:cs="Times New Roman"/>
        </w:rPr>
        <w:t>s</w:t>
      </w:r>
      <w:r w:rsidR="007853EA" w:rsidRPr="009E4759">
        <w:rPr>
          <w:rFonts w:ascii="Times New Roman" w:hAnsi="Times New Roman" w:cs="Times New Roman"/>
        </w:rPr>
        <w:t xml:space="preserve">. </w:t>
      </w:r>
      <w:r w:rsidR="00CE115E" w:rsidRPr="009E4759">
        <w:rPr>
          <w:rFonts w:ascii="Times New Roman" w:hAnsi="Times New Roman" w:cs="Times New Roman"/>
        </w:rPr>
        <w:t>Through mentoring programs, senior faculty members can teach and prepare the incoming nurses to be more oriented, kn</w:t>
      </w:r>
      <w:r w:rsidR="00682CDA">
        <w:rPr>
          <w:rFonts w:ascii="Times New Roman" w:hAnsi="Times New Roman" w:cs="Times New Roman"/>
        </w:rPr>
        <w:t xml:space="preserve">owledgeable, and comfortable </w:t>
      </w:r>
      <w:r w:rsidR="00CE115E" w:rsidRPr="009E4759">
        <w:rPr>
          <w:rFonts w:ascii="Times New Roman" w:hAnsi="Times New Roman" w:cs="Times New Roman"/>
        </w:rPr>
        <w:t xml:space="preserve">assuming </w:t>
      </w:r>
      <w:r w:rsidR="00682CDA">
        <w:rPr>
          <w:rFonts w:ascii="Times New Roman" w:hAnsi="Times New Roman" w:cs="Times New Roman"/>
        </w:rPr>
        <w:t xml:space="preserve">faculty positions </w:t>
      </w:r>
      <w:r w:rsidR="00CE115E" w:rsidRPr="009E4759">
        <w:rPr>
          <w:rFonts w:ascii="Times New Roman" w:hAnsi="Times New Roman" w:cs="Times New Roman"/>
        </w:rPr>
        <w:t>in the nursing profession (Brown, 1999)</w:t>
      </w:r>
      <w:r w:rsidR="007853EA" w:rsidRPr="009E4759">
        <w:rPr>
          <w:rFonts w:ascii="Times New Roman" w:hAnsi="Times New Roman" w:cs="Times New Roman"/>
        </w:rPr>
        <w:t xml:space="preserve">. </w:t>
      </w:r>
    </w:p>
    <w:p w14:paraId="4E1F6BF1" w14:textId="4A739BD1" w:rsidR="00D06534" w:rsidRPr="009E4759" w:rsidRDefault="00EC5EEF" w:rsidP="00F51479">
      <w:pPr>
        <w:widowControl w:val="0"/>
        <w:spacing w:line="480" w:lineRule="auto"/>
        <w:ind w:firstLine="720"/>
        <w:rPr>
          <w:rFonts w:ascii="Times New Roman" w:hAnsi="Times New Roman" w:cs="Times New Roman"/>
        </w:rPr>
      </w:pPr>
      <w:r w:rsidRPr="009E4759">
        <w:rPr>
          <w:rFonts w:ascii="Times New Roman" w:hAnsi="Times New Roman" w:cs="Times New Roman"/>
        </w:rPr>
        <w:t xml:space="preserve">Past research </w:t>
      </w:r>
      <w:r w:rsidR="008004D2">
        <w:rPr>
          <w:rFonts w:ascii="Times New Roman" w:hAnsi="Times New Roman" w:cs="Times New Roman"/>
        </w:rPr>
        <w:t>also reveals</w:t>
      </w:r>
      <w:r w:rsidRPr="009E4759">
        <w:rPr>
          <w:rFonts w:ascii="Times New Roman" w:hAnsi="Times New Roman" w:cs="Times New Roman"/>
        </w:rPr>
        <w:t xml:space="preserve"> that junior faculty members tend to feel isolated (Olsen, 1993), </w:t>
      </w:r>
      <w:r w:rsidR="00F709C0" w:rsidRPr="009E4759">
        <w:rPr>
          <w:rFonts w:ascii="Times New Roman" w:hAnsi="Times New Roman" w:cs="Times New Roman"/>
        </w:rPr>
        <w:t>uncertain about</w:t>
      </w:r>
      <w:r w:rsidR="00D933AA" w:rsidRPr="009E4759">
        <w:rPr>
          <w:rFonts w:ascii="Times New Roman" w:hAnsi="Times New Roman" w:cs="Times New Roman"/>
        </w:rPr>
        <w:t xml:space="preserve"> their</w:t>
      </w:r>
      <w:r w:rsidR="00F709C0" w:rsidRPr="009E4759">
        <w:rPr>
          <w:rFonts w:ascii="Times New Roman" w:hAnsi="Times New Roman" w:cs="Times New Roman"/>
        </w:rPr>
        <w:t xml:space="preserve"> performance expectations (Cawyer et al., 2002), </w:t>
      </w:r>
      <w:r w:rsidR="003654B4" w:rsidRPr="009E4759">
        <w:rPr>
          <w:rFonts w:ascii="Times New Roman" w:hAnsi="Times New Roman" w:cs="Times New Roman"/>
        </w:rPr>
        <w:t>dissatisfied with their</w:t>
      </w:r>
      <w:r w:rsidR="007E21E1" w:rsidRPr="009E4759">
        <w:rPr>
          <w:rFonts w:ascii="Times New Roman" w:hAnsi="Times New Roman" w:cs="Times New Roman"/>
        </w:rPr>
        <w:t xml:space="preserve"> new</w:t>
      </w:r>
      <w:r w:rsidR="003654B4" w:rsidRPr="009E4759">
        <w:rPr>
          <w:rFonts w:ascii="Times New Roman" w:hAnsi="Times New Roman" w:cs="Times New Roman"/>
        </w:rPr>
        <w:t xml:space="preserve"> environment (</w:t>
      </w:r>
      <w:r w:rsidR="00F709C0" w:rsidRPr="009E4759">
        <w:rPr>
          <w:rFonts w:ascii="Times New Roman" w:hAnsi="Times New Roman" w:cs="Times New Roman"/>
        </w:rPr>
        <w:t xml:space="preserve">Cawyer &amp; Friedrich, 1998), </w:t>
      </w:r>
      <w:r w:rsidRPr="009E4759">
        <w:rPr>
          <w:rFonts w:ascii="Times New Roman" w:hAnsi="Times New Roman" w:cs="Times New Roman"/>
        </w:rPr>
        <w:t xml:space="preserve">experience high </w:t>
      </w:r>
      <w:r w:rsidRPr="009E4759">
        <w:rPr>
          <w:rFonts w:ascii="Times New Roman" w:hAnsi="Times New Roman" w:cs="Times New Roman"/>
        </w:rPr>
        <w:lastRenderedPageBreak/>
        <w:t xml:space="preserve">stress, </w:t>
      </w:r>
      <w:r w:rsidR="009D7070">
        <w:rPr>
          <w:rFonts w:ascii="Times New Roman" w:hAnsi="Times New Roman" w:cs="Times New Roman"/>
        </w:rPr>
        <w:t xml:space="preserve">have </w:t>
      </w:r>
      <w:r w:rsidRPr="009E4759">
        <w:rPr>
          <w:rFonts w:ascii="Times New Roman" w:hAnsi="Times New Roman" w:cs="Times New Roman"/>
        </w:rPr>
        <w:t xml:space="preserve">low satisfaction, and </w:t>
      </w:r>
      <w:r w:rsidR="009D7070">
        <w:rPr>
          <w:rFonts w:ascii="Times New Roman" w:hAnsi="Times New Roman" w:cs="Times New Roman"/>
        </w:rPr>
        <w:t xml:space="preserve">have </w:t>
      </w:r>
      <w:r w:rsidRPr="009E4759">
        <w:rPr>
          <w:rFonts w:ascii="Times New Roman" w:hAnsi="Times New Roman" w:cs="Times New Roman"/>
        </w:rPr>
        <w:t>a lack of role definition</w:t>
      </w:r>
      <w:r w:rsidR="00F709C0" w:rsidRPr="009E4759">
        <w:rPr>
          <w:rFonts w:ascii="Times New Roman" w:hAnsi="Times New Roman" w:cs="Times New Roman"/>
        </w:rPr>
        <w:t xml:space="preserve"> (Olsen, 1993)</w:t>
      </w:r>
      <w:r w:rsidRPr="009E4759">
        <w:rPr>
          <w:rFonts w:ascii="Times New Roman" w:hAnsi="Times New Roman" w:cs="Times New Roman"/>
        </w:rPr>
        <w:t xml:space="preserve"> </w:t>
      </w:r>
      <w:r w:rsidR="009D7070">
        <w:rPr>
          <w:rFonts w:ascii="Times New Roman" w:hAnsi="Times New Roman" w:cs="Times New Roman"/>
        </w:rPr>
        <w:t>when</w:t>
      </w:r>
      <w:r w:rsidR="00B57E71" w:rsidRPr="009E4759">
        <w:rPr>
          <w:rFonts w:ascii="Times New Roman" w:hAnsi="Times New Roman" w:cs="Times New Roman"/>
        </w:rPr>
        <w:t xml:space="preserve"> they started their new faculty position in U.S. higher education</w:t>
      </w:r>
      <w:r w:rsidR="007853EA" w:rsidRPr="009E4759">
        <w:rPr>
          <w:rFonts w:ascii="Times New Roman" w:hAnsi="Times New Roman" w:cs="Times New Roman"/>
        </w:rPr>
        <w:t xml:space="preserve">. </w:t>
      </w:r>
      <w:r w:rsidR="00B74A2C" w:rsidRPr="009E4759">
        <w:rPr>
          <w:rFonts w:ascii="Times New Roman" w:hAnsi="Times New Roman" w:cs="Times New Roman"/>
        </w:rPr>
        <w:t>According to Schrodt, Cawyer, and Sanders (2003)</w:t>
      </w:r>
      <w:r w:rsidR="008004D2">
        <w:rPr>
          <w:rFonts w:ascii="Times New Roman" w:hAnsi="Times New Roman" w:cs="Times New Roman"/>
        </w:rPr>
        <w:t>,</w:t>
      </w:r>
      <w:r w:rsidR="00B74A2C" w:rsidRPr="009E4759">
        <w:rPr>
          <w:rFonts w:ascii="Times New Roman" w:hAnsi="Times New Roman" w:cs="Times New Roman"/>
        </w:rPr>
        <w:t xml:space="preserve"> mentoring is an avenue for improving the quality of work life for organizational members</w:t>
      </w:r>
      <w:r w:rsidR="007853EA" w:rsidRPr="009E4759">
        <w:rPr>
          <w:rFonts w:ascii="Times New Roman" w:hAnsi="Times New Roman" w:cs="Times New Roman"/>
        </w:rPr>
        <w:t xml:space="preserve">. </w:t>
      </w:r>
      <w:r w:rsidR="007E21E1" w:rsidRPr="009E4759">
        <w:rPr>
          <w:rFonts w:ascii="Times New Roman" w:hAnsi="Times New Roman" w:cs="Times New Roman"/>
        </w:rPr>
        <w:t xml:space="preserve">Mentoring enables faculty members to </w:t>
      </w:r>
      <w:r w:rsidR="000B7564" w:rsidRPr="009E4759">
        <w:rPr>
          <w:rFonts w:ascii="Times New Roman" w:hAnsi="Times New Roman" w:cs="Times New Roman"/>
        </w:rPr>
        <w:t>overcome the</w:t>
      </w:r>
      <w:r w:rsidR="008004D2">
        <w:rPr>
          <w:rFonts w:ascii="Times New Roman" w:hAnsi="Times New Roman" w:cs="Times New Roman"/>
        </w:rPr>
        <w:t>ir job transition</w:t>
      </w:r>
      <w:r w:rsidR="000B7564" w:rsidRPr="009E4759">
        <w:rPr>
          <w:rFonts w:ascii="Times New Roman" w:hAnsi="Times New Roman" w:cs="Times New Roman"/>
        </w:rPr>
        <w:t xml:space="preserve"> by </w:t>
      </w:r>
      <w:r w:rsidR="007E21E1" w:rsidRPr="009E4759">
        <w:rPr>
          <w:rFonts w:ascii="Times New Roman" w:hAnsi="Times New Roman" w:cs="Times New Roman"/>
        </w:rPr>
        <w:t>network</w:t>
      </w:r>
      <w:r w:rsidR="000B7564" w:rsidRPr="009E4759">
        <w:rPr>
          <w:rFonts w:ascii="Times New Roman" w:hAnsi="Times New Roman" w:cs="Times New Roman"/>
        </w:rPr>
        <w:t>ing and socializing</w:t>
      </w:r>
      <w:r w:rsidR="007E21E1" w:rsidRPr="009E4759">
        <w:rPr>
          <w:rFonts w:ascii="Times New Roman" w:hAnsi="Times New Roman" w:cs="Times New Roman"/>
        </w:rPr>
        <w:t xml:space="preserve"> with other faculty members</w:t>
      </w:r>
      <w:r w:rsidR="007853EA" w:rsidRPr="009E4759">
        <w:rPr>
          <w:rFonts w:ascii="Times New Roman" w:hAnsi="Times New Roman" w:cs="Times New Roman"/>
        </w:rPr>
        <w:t>.</w:t>
      </w:r>
      <w:r w:rsidR="009D7070">
        <w:rPr>
          <w:rFonts w:ascii="Times New Roman" w:hAnsi="Times New Roman" w:cs="Times New Roman"/>
        </w:rPr>
        <w:t xml:space="preserve"> In addition, </w:t>
      </w:r>
      <w:r w:rsidR="00F51479">
        <w:rPr>
          <w:rFonts w:ascii="Times New Roman" w:hAnsi="Times New Roman" w:cs="Times New Roman"/>
        </w:rPr>
        <w:t>institutions may utilize mentoring programs to boost faculty morale and job satisfaction (Lee &amp; del Carmen Montiel, 20</w:t>
      </w:r>
      <w:r w:rsidR="00F51479" w:rsidRPr="00F76B13">
        <w:rPr>
          <w:rFonts w:ascii="Times New Roman" w:hAnsi="Times New Roman" w:cs="Times New Roman"/>
        </w:rPr>
        <w:t>11). As Acker shared</w:t>
      </w:r>
      <w:r w:rsidR="009D7070">
        <w:rPr>
          <w:rFonts w:ascii="Times New Roman" w:hAnsi="Times New Roman" w:cs="Times New Roman"/>
        </w:rPr>
        <w:t>,</w:t>
      </w:r>
      <w:r w:rsidR="003403BF" w:rsidRPr="00F76B13">
        <w:rPr>
          <w:rFonts w:ascii="Times New Roman" w:hAnsi="Times New Roman" w:cs="Times New Roman"/>
        </w:rPr>
        <w:t xml:space="preserve"> </w:t>
      </w:r>
      <w:r w:rsidR="00F51479" w:rsidRPr="00F76B13">
        <w:rPr>
          <w:rFonts w:ascii="Times New Roman" w:hAnsi="Times New Roman" w:cs="Times New Roman"/>
        </w:rPr>
        <w:t>“</w:t>
      </w:r>
      <w:r w:rsidR="003403BF" w:rsidRPr="00F76B13">
        <w:rPr>
          <w:rFonts w:ascii="Times New Roman" w:hAnsi="Times New Roman" w:cs="Times New Roman"/>
        </w:rPr>
        <w:t>employees who are satisfied with their jobs are more likely to stay and continue their positions</w:t>
      </w:r>
      <w:r w:rsidR="00F51479" w:rsidRPr="00F76B13">
        <w:rPr>
          <w:rFonts w:ascii="Times New Roman" w:hAnsi="Times New Roman" w:cs="Times New Roman"/>
        </w:rPr>
        <w:t>”</w:t>
      </w:r>
      <w:r w:rsidR="003403BF" w:rsidRPr="00F76B13">
        <w:rPr>
          <w:rFonts w:ascii="Times New Roman" w:hAnsi="Times New Roman" w:cs="Times New Roman"/>
        </w:rPr>
        <w:t xml:space="preserve"> (as cited in Lee &amp; del Carmen Montiel, 2011, p. 482).</w:t>
      </w:r>
      <w:r w:rsidR="007E21E1" w:rsidRPr="009E4759">
        <w:rPr>
          <w:rFonts w:ascii="Times New Roman" w:hAnsi="Times New Roman" w:cs="Times New Roman"/>
        </w:rPr>
        <w:t xml:space="preserve"> </w:t>
      </w:r>
    </w:p>
    <w:p w14:paraId="267CCB27" w14:textId="463FE67C" w:rsidR="004877B2" w:rsidRPr="004123F8" w:rsidRDefault="009D7070" w:rsidP="004123F8">
      <w:pPr>
        <w:widowControl w:val="0"/>
        <w:spacing w:line="480" w:lineRule="auto"/>
        <w:ind w:firstLine="720"/>
        <w:rPr>
          <w:rFonts w:ascii="Times New Roman" w:hAnsi="Times New Roman" w:cs="Times New Roman"/>
          <w:color w:val="FF0000"/>
        </w:rPr>
      </w:pPr>
      <w:r>
        <w:rPr>
          <w:rFonts w:ascii="Times New Roman" w:hAnsi="Times New Roman" w:cs="Times New Roman"/>
        </w:rPr>
        <w:t>M</w:t>
      </w:r>
      <w:r w:rsidR="00AD5ECB" w:rsidRPr="00093131">
        <w:rPr>
          <w:rFonts w:ascii="Times New Roman" w:hAnsi="Times New Roman" w:cs="Times New Roman"/>
        </w:rPr>
        <w:t>entoring</w:t>
      </w:r>
      <w:r w:rsidR="007676EC" w:rsidRPr="00093131">
        <w:rPr>
          <w:rFonts w:ascii="Times New Roman" w:hAnsi="Times New Roman" w:cs="Times New Roman"/>
        </w:rPr>
        <w:t xml:space="preserve"> program</w:t>
      </w:r>
      <w:r>
        <w:rPr>
          <w:rFonts w:ascii="Times New Roman" w:hAnsi="Times New Roman" w:cs="Times New Roman"/>
        </w:rPr>
        <w:t>s</w:t>
      </w:r>
      <w:r w:rsidR="006F07B1" w:rsidRPr="00093131">
        <w:rPr>
          <w:rFonts w:ascii="Times New Roman" w:hAnsi="Times New Roman" w:cs="Times New Roman"/>
        </w:rPr>
        <w:t xml:space="preserve"> can be</w:t>
      </w:r>
      <w:r w:rsidR="00EA5E27" w:rsidRPr="00093131">
        <w:rPr>
          <w:rFonts w:ascii="Times New Roman" w:hAnsi="Times New Roman" w:cs="Times New Roman"/>
        </w:rPr>
        <w:t xml:space="preserve"> divided into two different categories: formal and informal </w:t>
      </w:r>
      <w:r w:rsidR="00AD5ECB" w:rsidRPr="00093131">
        <w:rPr>
          <w:rFonts w:ascii="Times New Roman" w:hAnsi="Times New Roman" w:cs="Times New Roman"/>
        </w:rPr>
        <w:t>mentoring</w:t>
      </w:r>
      <w:r w:rsidR="007853EA" w:rsidRPr="00093131">
        <w:rPr>
          <w:rFonts w:ascii="Times New Roman" w:hAnsi="Times New Roman" w:cs="Times New Roman"/>
        </w:rPr>
        <w:t>.</w:t>
      </w:r>
      <w:r w:rsidR="007853EA" w:rsidRPr="009E4759">
        <w:rPr>
          <w:rFonts w:ascii="Times New Roman" w:hAnsi="Times New Roman" w:cs="Times New Roman"/>
        </w:rPr>
        <w:t xml:space="preserve"> </w:t>
      </w:r>
      <w:r w:rsidR="00F76B13">
        <w:rPr>
          <w:rFonts w:ascii="Times New Roman" w:hAnsi="Times New Roman" w:cs="Times New Roman"/>
        </w:rPr>
        <w:t>Since t</w:t>
      </w:r>
      <w:r w:rsidR="006509B2" w:rsidRPr="009E4759">
        <w:rPr>
          <w:rFonts w:ascii="Times New Roman" w:hAnsi="Times New Roman" w:cs="Times New Roman"/>
        </w:rPr>
        <w:t>he structure of these two types of mentoring programs</w:t>
      </w:r>
      <w:r w:rsidR="00F76B13">
        <w:rPr>
          <w:rFonts w:ascii="Times New Roman" w:hAnsi="Times New Roman" w:cs="Times New Roman"/>
        </w:rPr>
        <w:t xml:space="preserve"> </w:t>
      </w:r>
      <w:r>
        <w:rPr>
          <w:rFonts w:ascii="Times New Roman" w:hAnsi="Times New Roman" w:cs="Times New Roman"/>
        </w:rPr>
        <w:t>is</w:t>
      </w:r>
      <w:r w:rsidR="006509B2" w:rsidRPr="009E4759">
        <w:rPr>
          <w:rFonts w:ascii="Times New Roman" w:hAnsi="Times New Roman" w:cs="Times New Roman"/>
        </w:rPr>
        <w:t xml:space="preserve"> very d</w:t>
      </w:r>
      <w:r w:rsidR="00DC038C" w:rsidRPr="009E4759">
        <w:rPr>
          <w:rFonts w:ascii="Times New Roman" w:hAnsi="Times New Roman" w:cs="Times New Roman"/>
        </w:rPr>
        <w:t>ifferent</w:t>
      </w:r>
      <w:r w:rsidR="00F76B13">
        <w:rPr>
          <w:rFonts w:ascii="Times New Roman" w:hAnsi="Times New Roman" w:cs="Times New Roman"/>
        </w:rPr>
        <w:t xml:space="preserve">, </w:t>
      </w:r>
      <w:r w:rsidR="006509B2" w:rsidRPr="009E4759">
        <w:rPr>
          <w:rFonts w:ascii="Times New Roman" w:hAnsi="Times New Roman" w:cs="Times New Roman"/>
        </w:rPr>
        <w:t xml:space="preserve">faculty members and administrators </w:t>
      </w:r>
      <w:r w:rsidR="00DC038C" w:rsidRPr="009D7070">
        <w:rPr>
          <w:rFonts w:ascii="Times New Roman" w:hAnsi="Times New Roman" w:cs="Times New Roman"/>
        </w:rPr>
        <w:t xml:space="preserve">need </w:t>
      </w:r>
      <w:r w:rsidR="006509B2" w:rsidRPr="009D7070">
        <w:rPr>
          <w:rFonts w:ascii="Times New Roman" w:hAnsi="Times New Roman" w:cs="Times New Roman"/>
        </w:rPr>
        <w:t>to identify whether there is one that works better</w:t>
      </w:r>
      <w:r w:rsidR="00093131" w:rsidRPr="009D7070">
        <w:rPr>
          <w:rFonts w:ascii="Times New Roman" w:hAnsi="Times New Roman" w:cs="Times New Roman"/>
        </w:rPr>
        <w:t xml:space="preserve"> for them</w:t>
      </w:r>
      <w:r w:rsidR="006509B2" w:rsidRPr="009D7070">
        <w:rPr>
          <w:rFonts w:ascii="Times New Roman" w:hAnsi="Times New Roman" w:cs="Times New Roman"/>
        </w:rPr>
        <w:t xml:space="preserve"> or there</w:t>
      </w:r>
      <w:r w:rsidR="006509B2" w:rsidRPr="00093131">
        <w:rPr>
          <w:rFonts w:ascii="Times New Roman" w:hAnsi="Times New Roman" w:cs="Times New Roman"/>
          <w:color w:val="FF0000"/>
        </w:rPr>
        <w:t xml:space="preserve"> </w:t>
      </w:r>
      <w:r w:rsidR="006509B2" w:rsidRPr="009E4759">
        <w:rPr>
          <w:rFonts w:ascii="Times New Roman" w:hAnsi="Times New Roman" w:cs="Times New Roman"/>
        </w:rPr>
        <w:t>is a need to incorporate both types of mentoring programs to make it more effective</w:t>
      </w:r>
      <w:r w:rsidR="007853EA" w:rsidRPr="009E4759">
        <w:rPr>
          <w:rFonts w:ascii="Times New Roman" w:hAnsi="Times New Roman" w:cs="Times New Roman"/>
        </w:rPr>
        <w:t xml:space="preserve">. </w:t>
      </w:r>
      <w:r w:rsidR="00D06534" w:rsidRPr="009E4759">
        <w:rPr>
          <w:rFonts w:ascii="Times New Roman" w:hAnsi="Times New Roman" w:cs="Times New Roman"/>
        </w:rPr>
        <w:t>In a mentoring relationship, the experienced faculty member typically serves as a trusted</w:t>
      </w:r>
      <w:r w:rsidR="00F76B13">
        <w:rPr>
          <w:rFonts w:ascii="Times New Roman" w:hAnsi="Times New Roman" w:cs="Times New Roman"/>
        </w:rPr>
        <w:t xml:space="preserve"> counselor, teacher, or guide</w:t>
      </w:r>
      <w:r w:rsidR="00D06534" w:rsidRPr="009E4759">
        <w:rPr>
          <w:rFonts w:ascii="Times New Roman" w:hAnsi="Times New Roman" w:cs="Times New Roman"/>
        </w:rPr>
        <w:t xml:space="preserve"> to the inexperienced protégé (i.e. </w:t>
      </w:r>
      <w:r>
        <w:rPr>
          <w:rFonts w:ascii="Times New Roman" w:hAnsi="Times New Roman" w:cs="Times New Roman"/>
        </w:rPr>
        <w:t xml:space="preserve">the </w:t>
      </w:r>
      <w:r w:rsidR="00F76B13">
        <w:rPr>
          <w:rFonts w:ascii="Times New Roman" w:hAnsi="Times New Roman" w:cs="Times New Roman"/>
        </w:rPr>
        <w:t xml:space="preserve">new or </w:t>
      </w:r>
      <w:r w:rsidR="00D06534" w:rsidRPr="009E4759">
        <w:rPr>
          <w:rFonts w:ascii="Times New Roman" w:hAnsi="Times New Roman" w:cs="Times New Roman"/>
        </w:rPr>
        <w:t>junior faculty member)</w:t>
      </w:r>
      <w:r>
        <w:rPr>
          <w:rFonts w:ascii="Times New Roman" w:hAnsi="Times New Roman" w:cs="Times New Roman"/>
        </w:rPr>
        <w:t>. T</w:t>
      </w:r>
      <w:r w:rsidR="00F76B13">
        <w:rPr>
          <w:rFonts w:ascii="Times New Roman" w:hAnsi="Times New Roman" w:cs="Times New Roman"/>
        </w:rPr>
        <w:t xml:space="preserve">he </w:t>
      </w:r>
      <w:r w:rsidR="005364F8">
        <w:rPr>
          <w:rFonts w:ascii="Times New Roman" w:hAnsi="Times New Roman" w:cs="Times New Roman"/>
        </w:rPr>
        <w:t xml:space="preserve">mentoring </w:t>
      </w:r>
      <w:r w:rsidR="00F76B13">
        <w:rPr>
          <w:rFonts w:ascii="Times New Roman" w:hAnsi="Times New Roman" w:cs="Times New Roman"/>
        </w:rPr>
        <w:t>relations</w:t>
      </w:r>
      <w:r w:rsidR="004123F8">
        <w:rPr>
          <w:rFonts w:ascii="Times New Roman" w:hAnsi="Times New Roman" w:cs="Times New Roman"/>
        </w:rPr>
        <w:t xml:space="preserve">hip does not </w:t>
      </w:r>
      <w:r w:rsidR="004123F8" w:rsidRPr="00683584">
        <w:rPr>
          <w:rFonts w:ascii="Times New Roman" w:hAnsi="Times New Roman" w:cs="Times New Roman"/>
        </w:rPr>
        <w:t xml:space="preserve">take off overnight; </w:t>
      </w:r>
      <w:r w:rsidR="00921091" w:rsidRPr="00683584">
        <w:rPr>
          <w:rFonts w:ascii="Times New Roman" w:hAnsi="Times New Roman" w:cs="Times New Roman"/>
        </w:rPr>
        <w:t xml:space="preserve">it develops on a personal level after a period of time, therefore, </w:t>
      </w:r>
      <w:r w:rsidR="004123F8" w:rsidRPr="00683584">
        <w:rPr>
          <w:rFonts w:ascii="Times New Roman" w:hAnsi="Times New Roman" w:cs="Times New Roman"/>
        </w:rPr>
        <w:t>m</w:t>
      </w:r>
      <w:r w:rsidR="00F76B13" w:rsidRPr="00683584">
        <w:rPr>
          <w:rFonts w:ascii="Times New Roman" w:hAnsi="Times New Roman" w:cs="Times New Roman"/>
        </w:rPr>
        <w:t xml:space="preserve">entor and protégé need to </w:t>
      </w:r>
      <w:r w:rsidR="004123F8" w:rsidRPr="00683584">
        <w:rPr>
          <w:rFonts w:ascii="Times New Roman" w:hAnsi="Times New Roman" w:cs="Times New Roman"/>
        </w:rPr>
        <w:t>spend time to develop the</w:t>
      </w:r>
      <w:r w:rsidR="00F76B13" w:rsidRPr="00683584">
        <w:rPr>
          <w:rFonts w:ascii="Times New Roman" w:hAnsi="Times New Roman" w:cs="Times New Roman"/>
        </w:rPr>
        <w:t xml:space="preserve"> mentoring relationship</w:t>
      </w:r>
      <w:r w:rsidR="004123F8" w:rsidRPr="00683584">
        <w:rPr>
          <w:rFonts w:ascii="Times New Roman" w:hAnsi="Times New Roman" w:cs="Times New Roman"/>
        </w:rPr>
        <w:t xml:space="preserve"> (</w:t>
      </w:r>
      <w:r w:rsidR="00264C70" w:rsidRPr="00683584">
        <w:rPr>
          <w:rFonts w:ascii="Times New Roman" w:hAnsi="Times New Roman" w:cs="Times New Roman"/>
        </w:rPr>
        <w:t xml:space="preserve">Haggard et al., 2010; </w:t>
      </w:r>
      <w:r w:rsidR="0005542E" w:rsidRPr="00683584">
        <w:rPr>
          <w:rFonts w:ascii="Times New Roman" w:hAnsi="Times New Roman" w:cs="Times New Roman"/>
        </w:rPr>
        <w:t xml:space="preserve">Santo, Engstrom, Reetz, Schweinle, &amp; Reed, 2009; </w:t>
      </w:r>
      <w:r w:rsidR="00F21D61" w:rsidRPr="00683584">
        <w:rPr>
          <w:rFonts w:ascii="Times New Roman" w:hAnsi="Times New Roman" w:cs="Times New Roman"/>
        </w:rPr>
        <w:t>Zafar et al., 2012</w:t>
      </w:r>
      <w:r w:rsidR="004123F8" w:rsidRPr="00683584">
        <w:rPr>
          <w:rFonts w:ascii="Times New Roman" w:hAnsi="Times New Roman" w:cs="Times New Roman"/>
        </w:rPr>
        <w:t>).</w:t>
      </w:r>
      <w:r w:rsidR="007853EA" w:rsidRPr="00683584">
        <w:rPr>
          <w:rFonts w:ascii="Times New Roman" w:hAnsi="Times New Roman" w:cs="Times New Roman"/>
        </w:rPr>
        <w:t xml:space="preserve"> </w:t>
      </w:r>
      <w:r w:rsidR="00684DC3" w:rsidRPr="009E4759">
        <w:rPr>
          <w:rFonts w:ascii="Times New Roman" w:hAnsi="Times New Roman" w:cs="Times New Roman"/>
        </w:rPr>
        <w:t xml:space="preserve">Barker and Cohoon (2007) </w:t>
      </w:r>
      <w:r w:rsidR="004877B2" w:rsidRPr="009E4759">
        <w:rPr>
          <w:rFonts w:ascii="Times New Roman" w:hAnsi="Times New Roman" w:cs="Times New Roman"/>
        </w:rPr>
        <w:t>firmly believe that quality and successful mentoring program</w:t>
      </w:r>
      <w:r w:rsidR="00684DC3" w:rsidRPr="009E4759">
        <w:rPr>
          <w:rFonts w:ascii="Times New Roman" w:hAnsi="Times New Roman" w:cs="Times New Roman"/>
        </w:rPr>
        <w:t>s require</w:t>
      </w:r>
      <w:r w:rsidR="004877B2" w:rsidRPr="009E4759">
        <w:rPr>
          <w:rFonts w:ascii="Times New Roman" w:hAnsi="Times New Roman" w:cs="Times New Roman"/>
        </w:rPr>
        <w:t xml:space="preserve"> planning and structure.</w:t>
      </w:r>
    </w:p>
    <w:p w14:paraId="1C8A5F67" w14:textId="77777777" w:rsidR="00975763" w:rsidRPr="00921091" w:rsidRDefault="006509B2" w:rsidP="00921091">
      <w:pPr>
        <w:widowControl w:val="0"/>
        <w:spacing w:line="480" w:lineRule="auto"/>
        <w:rPr>
          <w:rFonts w:ascii="Times New Roman" w:hAnsi="Times New Roman" w:cs="Times New Roman"/>
          <w:b/>
        </w:rPr>
      </w:pPr>
      <w:r w:rsidRPr="00921091">
        <w:rPr>
          <w:rFonts w:ascii="Times New Roman" w:hAnsi="Times New Roman" w:cs="Times New Roman"/>
          <w:b/>
        </w:rPr>
        <w:t xml:space="preserve">Formal </w:t>
      </w:r>
      <w:r w:rsidR="00F701A6" w:rsidRPr="00921091">
        <w:rPr>
          <w:rFonts w:ascii="Times New Roman" w:hAnsi="Times New Roman" w:cs="Times New Roman"/>
          <w:b/>
        </w:rPr>
        <w:t>M</w:t>
      </w:r>
      <w:r w:rsidRPr="00921091">
        <w:rPr>
          <w:rFonts w:ascii="Times New Roman" w:hAnsi="Times New Roman" w:cs="Times New Roman"/>
          <w:b/>
        </w:rPr>
        <w:t>entoring</w:t>
      </w:r>
    </w:p>
    <w:p w14:paraId="037AA9CB" w14:textId="34AEA3CA" w:rsidR="00F67527" w:rsidRPr="00496756" w:rsidRDefault="005364F8" w:rsidP="009A464C">
      <w:pPr>
        <w:widowControl w:val="0"/>
        <w:spacing w:line="480" w:lineRule="auto"/>
        <w:ind w:firstLine="720"/>
        <w:rPr>
          <w:rFonts w:ascii="Times New Roman" w:hAnsi="Times New Roman" w:cs="Times New Roman"/>
        </w:rPr>
      </w:pPr>
      <w:r>
        <w:rPr>
          <w:rFonts w:ascii="Times New Roman" w:hAnsi="Times New Roman" w:cs="Times New Roman"/>
        </w:rPr>
        <w:t>A</w:t>
      </w:r>
      <w:r w:rsidR="00B872FC" w:rsidRPr="009E4759">
        <w:rPr>
          <w:rFonts w:ascii="Times New Roman" w:hAnsi="Times New Roman" w:cs="Times New Roman"/>
        </w:rPr>
        <w:t xml:space="preserve"> f</w:t>
      </w:r>
      <w:r w:rsidR="00794436" w:rsidRPr="009E4759">
        <w:rPr>
          <w:rFonts w:ascii="Times New Roman" w:hAnsi="Times New Roman" w:cs="Times New Roman"/>
        </w:rPr>
        <w:t>ormal</w:t>
      </w:r>
      <w:r w:rsidR="008B4A40" w:rsidRPr="009E4759">
        <w:rPr>
          <w:rFonts w:ascii="Times New Roman" w:hAnsi="Times New Roman" w:cs="Times New Roman"/>
        </w:rPr>
        <w:t xml:space="preserve"> </w:t>
      </w:r>
      <w:r w:rsidR="0039125F" w:rsidRPr="009E4759">
        <w:rPr>
          <w:rFonts w:ascii="Times New Roman" w:hAnsi="Times New Roman" w:cs="Times New Roman"/>
        </w:rPr>
        <w:t xml:space="preserve">or institutionalized mentoring </w:t>
      </w:r>
      <w:r w:rsidR="008B4A40" w:rsidRPr="009E4759">
        <w:rPr>
          <w:rFonts w:ascii="Times New Roman" w:hAnsi="Times New Roman" w:cs="Times New Roman"/>
        </w:rPr>
        <w:t>program</w:t>
      </w:r>
      <w:r>
        <w:rPr>
          <w:rFonts w:ascii="Times New Roman" w:hAnsi="Times New Roman" w:cs="Times New Roman"/>
        </w:rPr>
        <w:t xml:space="preserve"> is</w:t>
      </w:r>
      <w:r w:rsidR="008B4A40" w:rsidRPr="009E4759">
        <w:rPr>
          <w:rFonts w:ascii="Times New Roman" w:hAnsi="Times New Roman" w:cs="Times New Roman"/>
        </w:rPr>
        <w:t xml:space="preserve"> a top-down mentorship </w:t>
      </w:r>
      <w:r w:rsidR="008B4A40" w:rsidRPr="009E4759">
        <w:rPr>
          <w:rFonts w:ascii="Times New Roman" w:hAnsi="Times New Roman" w:cs="Times New Roman"/>
        </w:rPr>
        <w:lastRenderedPageBreak/>
        <w:t>program organized and overseen b</w:t>
      </w:r>
      <w:r w:rsidR="0039125F" w:rsidRPr="009E4759">
        <w:rPr>
          <w:rFonts w:ascii="Times New Roman" w:hAnsi="Times New Roman" w:cs="Times New Roman"/>
        </w:rPr>
        <w:t>y the</w:t>
      </w:r>
      <w:r w:rsidR="0013592C" w:rsidRPr="009E4759">
        <w:rPr>
          <w:rFonts w:ascii="Times New Roman" w:hAnsi="Times New Roman" w:cs="Times New Roman"/>
        </w:rPr>
        <w:t xml:space="preserve"> top management of the </w:t>
      </w:r>
      <w:r w:rsidR="0039125F" w:rsidRPr="009E4759">
        <w:rPr>
          <w:rFonts w:ascii="Times New Roman" w:hAnsi="Times New Roman" w:cs="Times New Roman"/>
        </w:rPr>
        <w:t>institution</w:t>
      </w:r>
      <w:r w:rsidR="007853EA" w:rsidRPr="009E4759">
        <w:rPr>
          <w:rFonts w:ascii="Times New Roman" w:hAnsi="Times New Roman" w:cs="Times New Roman"/>
        </w:rPr>
        <w:t xml:space="preserve">. </w:t>
      </w:r>
      <w:r w:rsidR="0013592C" w:rsidRPr="009E4759">
        <w:rPr>
          <w:rFonts w:ascii="Times New Roman" w:hAnsi="Times New Roman" w:cs="Times New Roman"/>
        </w:rPr>
        <w:t>Generally, the</w:t>
      </w:r>
      <w:r w:rsidR="00F72F44" w:rsidRPr="009E4759">
        <w:rPr>
          <w:rFonts w:ascii="Times New Roman" w:hAnsi="Times New Roman" w:cs="Times New Roman"/>
        </w:rPr>
        <w:t xml:space="preserve"> top management </w:t>
      </w:r>
      <w:r w:rsidR="00F67527" w:rsidRPr="009E4759">
        <w:rPr>
          <w:rFonts w:ascii="Times New Roman" w:hAnsi="Times New Roman" w:cs="Times New Roman"/>
        </w:rPr>
        <w:t>designate</w:t>
      </w:r>
      <w:r w:rsidR="00F72F44" w:rsidRPr="009E4759">
        <w:rPr>
          <w:rFonts w:ascii="Times New Roman" w:hAnsi="Times New Roman" w:cs="Times New Roman"/>
        </w:rPr>
        <w:t>s</w:t>
      </w:r>
      <w:r w:rsidR="00F67527" w:rsidRPr="009E4759">
        <w:rPr>
          <w:rFonts w:ascii="Times New Roman" w:hAnsi="Times New Roman" w:cs="Times New Roman"/>
        </w:rPr>
        <w:t xml:space="preserve"> a </w:t>
      </w:r>
      <w:r w:rsidR="00B02BB8" w:rsidRPr="009E4759">
        <w:rPr>
          <w:rFonts w:ascii="Times New Roman" w:hAnsi="Times New Roman" w:cs="Times New Roman"/>
        </w:rPr>
        <w:t>committee that</w:t>
      </w:r>
      <w:r w:rsidR="003D1B08" w:rsidRPr="009E4759">
        <w:rPr>
          <w:rFonts w:ascii="Times New Roman" w:hAnsi="Times New Roman" w:cs="Times New Roman"/>
        </w:rPr>
        <w:t xml:space="preserve"> consists of a </w:t>
      </w:r>
      <w:r w:rsidR="00F67527" w:rsidRPr="009E4759">
        <w:rPr>
          <w:rFonts w:ascii="Times New Roman" w:hAnsi="Times New Roman" w:cs="Times New Roman"/>
        </w:rPr>
        <w:t>group of faculty members (i.e.</w:t>
      </w:r>
      <w:r w:rsidR="00AE2CA8">
        <w:rPr>
          <w:rFonts w:ascii="Times New Roman" w:hAnsi="Times New Roman" w:cs="Times New Roman"/>
        </w:rPr>
        <w:t>,</w:t>
      </w:r>
      <w:r w:rsidR="00F67527" w:rsidRPr="009E4759">
        <w:rPr>
          <w:rFonts w:ascii="Times New Roman" w:hAnsi="Times New Roman" w:cs="Times New Roman"/>
        </w:rPr>
        <w:t xml:space="preserve"> senior and junior faculty) and administrators to plan and </w:t>
      </w:r>
      <w:r w:rsidR="006F1F32" w:rsidRPr="009E4759">
        <w:rPr>
          <w:rFonts w:ascii="Times New Roman" w:hAnsi="Times New Roman" w:cs="Times New Roman"/>
        </w:rPr>
        <w:t>structure</w:t>
      </w:r>
      <w:r w:rsidR="00F67527" w:rsidRPr="009E4759">
        <w:rPr>
          <w:rFonts w:ascii="Times New Roman" w:hAnsi="Times New Roman" w:cs="Times New Roman"/>
        </w:rPr>
        <w:t xml:space="preserve"> the mentoring program</w:t>
      </w:r>
      <w:r w:rsidR="00B22312">
        <w:rPr>
          <w:rFonts w:ascii="Times New Roman" w:hAnsi="Times New Roman" w:cs="Times New Roman"/>
        </w:rPr>
        <w:t xml:space="preserve"> </w:t>
      </w:r>
      <w:r>
        <w:rPr>
          <w:rFonts w:ascii="Times New Roman" w:hAnsi="Times New Roman" w:cs="Times New Roman"/>
        </w:rPr>
        <w:t>and t</w:t>
      </w:r>
      <w:r w:rsidR="00455280" w:rsidRPr="009E4759">
        <w:rPr>
          <w:rFonts w:ascii="Times New Roman" w:hAnsi="Times New Roman" w:cs="Times New Roman"/>
        </w:rPr>
        <w:t xml:space="preserve">he committee will report to the top management </w:t>
      </w:r>
      <w:r w:rsidR="003D1B08" w:rsidRPr="009E4759">
        <w:rPr>
          <w:rFonts w:ascii="Times New Roman" w:hAnsi="Times New Roman" w:cs="Times New Roman"/>
        </w:rPr>
        <w:t xml:space="preserve">sporadically </w:t>
      </w:r>
      <w:r w:rsidR="00455280" w:rsidRPr="009E4759">
        <w:rPr>
          <w:rFonts w:ascii="Times New Roman" w:hAnsi="Times New Roman" w:cs="Times New Roman"/>
        </w:rPr>
        <w:t>about the progress of the mentoring program</w:t>
      </w:r>
      <w:r w:rsidR="007853EA" w:rsidRPr="009E4759">
        <w:rPr>
          <w:rFonts w:ascii="Times New Roman" w:hAnsi="Times New Roman" w:cs="Times New Roman"/>
        </w:rPr>
        <w:t xml:space="preserve">. </w:t>
      </w:r>
      <w:r w:rsidR="00AE2CA8">
        <w:rPr>
          <w:rFonts w:ascii="Times New Roman" w:hAnsi="Times New Roman" w:cs="Times New Roman"/>
        </w:rPr>
        <w:t xml:space="preserve">Corporations such as </w:t>
      </w:r>
      <w:r w:rsidR="00B02BB8" w:rsidRPr="009E4759">
        <w:rPr>
          <w:rFonts w:ascii="Times New Roman" w:hAnsi="Times New Roman" w:cs="Times New Roman"/>
        </w:rPr>
        <w:t>Johnson and Johnson, General Motors, Procter and Gamble, and other Fortune 500 companies</w:t>
      </w:r>
      <w:r w:rsidR="00AE2CA8">
        <w:rPr>
          <w:rFonts w:ascii="Times New Roman" w:hAnsi="Times New Roman" w:cs="Times New Roman"/>
        </w:rPr>
        <w:t xml:space="preserve"> commonly use this type of mentoring program</w:t>
      </w:r>
      <w:r w:rsidR="00B02BB8" w:rsidRPr="009E4759">
        <w:rPr>
          <w:rFonts w:ascii="Times New Roman" w:hAnsi="Times New Roman" w:cs="Times New Roman"/>
        </w:rPr>
        <w:t xml:space="preserve"> (</w:t>
      </w:r>
      <w:r w:rsidR="00006261">
        <w:rPr>
          <w:rFonts w:ascii="Times New Roman" w:hAnsi="Times New Roman" w:cs="Times New Roman"/>
        </w:rPr>
        <w:t xml:space="preserve">Carden, 1990; </w:t>
      </w:r>
      <w:r w:rsidR="00B02BB8" w:rsidRPr="009E4759">
        <w:rPr>
          <w:rFonts w:ascii="Times New Roman" w:hAnsi="Times New Roman" w:cs="Times New Roman"/>
        </w:rPr>
        <w:t>Ehrich &amp; Hansford, 1999)</w:t>
      </w:r>
      <w:r w:rsidR="007853EA" w:rsidRPr="009E4759">
        <w:rPr>
          <w:rFonts w:ascii="Times New Roman" w:hAnsi="Times New Roman" w:cs="Times New Roman"/>
        </w:rPr>
        <w:t xml:space="preserve">. </w:t>
      </w:r>
      <w:r w:rsidR="00763D49" w:rsidRPr="009E4759">
        <w:rPr>
          <w:rFonts w:ascii="Times New Roman" w:hAnsi="Times New Roman" w:cs="Times New Roman"/>
        </w:rPr>
        <w:t>Institutions that set up formal mentoring program</w:t>
      </w:r>
      <w:r w:rsidR="00AE2CA8">
        <w:rPr>
          <w:rFonts w:ascii="Times New Roman" w:hAnsi="Times New Roman" w:cs="Times New Roman"/>
        </w:rPr>
        <w:t>s</w:t>
      </w:r>
      <w:r w:rsidR="00763D49" w:rsidRPr="009E4759">
        <w:rPr>
          <w:rFonts w:ascii="Times New Roman" w:hAnsi="Times New Roman" w:cs="Times New Roman"/>
        </w:rPr>
        <w:t xml:space="preserve"> usually require their constituents (i.e.</w:t>
      </w:r>
      <w:r w:rsidR="00AE2CA8">
        <w:rPr>
          <w:rFonts w:ascii="Times New Roman" w:hAnsi="Times New Roman" w:cs="Times New Roman"/>
        </w:rPr>
        <w:t>,</w:t>
      </w:r>
      <w:r w:rsidR="00763D49" w:rsidRPr="009E4759">
        <w:rPr>
          <w:rFonts w:ascii="Times New Roman" w:hAnsi="Times New Roman" w:cs="Times New Roman"/>
        </w:rPr>
        <w:t xml:space="preserve"> faculty members) to participate in it</w:t>
      </w:r>
      <w:r w:rsidR="007853EA" w:rsidRPr="009E4759">
        <w:rPr>
          <w:rFonts w:ascii="Times New Roman" w:hAnsi="Times New Roman" w:cs="Times New Roman"/>
        </w:rPr>
        <w:t xml:space="preserve">. </w:t>
      </w:r>
      <w:r w:rsidR="00763D49" w:rsidRPr="009E4759">
        <w:rPr>
          <w:rFonts w:ascii="Times New Roman" w:hAnsi="Times New Roman" w:cs="Times New Roman"/>
        </w:rPr>
        <w:t>In most cases, the senior faculty members are designated as the mento</w:t>
      </w:r>
      <w:r w:rsidR="00C84094">
        <w:rPr>
          <w:rFonts w:ascii="Times New Roman" w:hAnsi="Times New Roman" w:cs="Times New Roman"/>
        </w:rPr>
        <w:t xml:space="preserve">rs or role models to new or </w:t>
      </w:r>
      <w:r w:rsidR="00763D49" w:rsidRPr="009E4759">
        <w:rPr>
          <w:rFonts w:ascii="Times New Roman" w:hAnsi="Times New Roman" w:cs="Times New Roman"/>
        </w:rPr>
        <w:t>junior faculty members</w:t>
      </w:r>
      <w:r w:rsidR="00B22312">
        <w:rPr>
          <w:rFonts w:ascii="Times New Roman" w:hAnsi="Times New Roman" w:cs="Times New Roman"/>
        </w:rPr>
        <w:t xml:space="preserve"> (Zafar et al., 2012)</w:t>
      </w:r>
      <w:r w:rsidR="007853EA" w:rsidRPr="009E4759">
        <w:rPr>
          <w:rFonts w:ascii="Times New Roman" w:hAnsi="Times New Roman" w:cs="Times New Roman"/>
        </w:rPr>
        <w:t xml:space="preserve">. </w:t>
      </w:r>
      <w:r w:rsidR="00C84094">
        <w:rPr>
          <w:rFonts w:ascii="Times New Roman" w:hAnsi="Times New Roman" w:cs="Times New Roman"/>
        </w:rPr>
        <w:t>S</w:t>
      </w:r>
      <w:r w:rsidR="00763D49" w:rsidRPr="009E4759">
        <w:rPr>
          <w:rFonts w:ascii="Times New Roman" w:hAnsi="Times New Roman" w:cs="Times New Roman"/>
        </w:rPr>
        <w:t xml:space="preserve">enior faculty members may be assigned to one or </w:t>
      </w:r>
      <w:r w:rsidR="000128E5" w:rsidRPr="009E4759">
        <w:rPr>
          <w:rFonts w:ascii="Times New Roman" w:hAnsi="Times New Roman" w:cs="Times New Roman"/>
        </w:rPr>
        <w:t xml:space="preserve">multiple </w:t>
      </w:r>
      <w:r w:rsidR="00C84094">
        <w:rPr>
          <w:rFonts w:ascii="Times New Roman" w:hAnsi="Times New Roman" w:cs="Times New Roman"/>
        </w:rPr>
        <w:t>new/</w:t>
      </w:r>
      <w:r w:rsidR="000128E5" w:rsidRPr="009E4759">
        <w:rPr>
          <w:rFonts w:ascii="Times New Roman" w:hAnsi="Times New Roman" w:cs="Times New Roman"/>
        </w:rPr>
        <w:t>junior faculty members</w:t>
      </w:r>
      <w:r w:rsidR="00763D49" w:rsidRPr="009E4759">
        <w:rPr>
          <w:rFonts w:ascii="Times New Roman" w:hAnsi="Times New Roman" w:cs="Times New Roman"/>
        </w:rPr>
        <w:t xml:space="preserve"> depending on the total number of mentors and protégés that need to be matched</w:t>
      </w:r>
      <w:r w:rsidR="007853EA" w:rsidRPr="009E4759">
        <w:rPr>
          <w:rFonts w:ascii="Times New Roman" w:hAnsi="Times New Roman" w:cs="Times New Roman"/>
        </w:rPr>
        <w:t xml:space="preserve">. </w:t>
      </w:r>
      <w:r w:rsidR="00763D49" w:rsidRPr="009E4759">
        <w:rPr>
          <w:rFonts w:ascii="Times New Roman" w:hAnsi="Times New Roman" w:cs="Times New Roman"/>
        </w:rPr>
        <w:t>It is common that the assigned mentor and protégé may have nothing i</w:t>
      </w:r>
      <w:r w:rsidR="00DB18BF">
        <w:rPr>
          <w:rFonts w:ascii="Times New Roman" w:hAnsi="Times New Roman" w:cs="Times New Roman"/>
        </w:rPr>
        <w:t>n common besides their roles as</w:t>
      </w:r>
      <w:r w:rsidR="00763D49" w:rsidRPr="009E4759">
        <w:rPr>
          <w:rFonts w:ascii="Times New Roman" w:hAnsi="Times New Roman" w:cs="Times New Roman"/>
        </w:rPr>
        <w:t xml:space="preserve"> fa</w:t>
      </w:r>
      <w:r w:rsidR="000128E5" w:rsidRPr="009E4759">
        <w:rPr>
          <w:rFonts w:ascii="Times New Roman" w:hAnsi="Times New Roman" w:cs="Times New Roman"/>
        </w:rPr>
        <w:t>culty member</w:t>
      </w:r>
      <w:r w:rsidR="00DB18BF">
        <w:rPr>
          <w:rFonts w:ascii="Times New Roman" w:hAnsi="Times New Roman" w:cs="Times New Roman"/>
        </w:rPr>
        <w:t>s</w:t>
      </w:r>
      <w:r w:rsidR="000128E5" w:rsidRPr="009E4759">
        <w:rPr>
          <w:rFonts w:ascii="Times New Roman" w:hAnsi="Times New Roman" w:cs="Times New Roman"/>
        </w:rPr>
        <w:t xml:space="preserve"> in the institution because most formal mentoring programs are tailored to meet specific </w:t>
      </w:r>
      <w:r w:rsidR="00151950" w:rsidRPr="009E4759">
        <w:rPr>
          <w:rFonts w:ascii="Times New Roman" w:hAnsi="Times New Roman" w:cs="Times New Roman"/>
        </w:rPr>
        <w:t xml:space="preserve">institutional or </w:t>
      </w:r>
      <w:r w:rsidR="004F3411" w:rsidRPr="009E4759">
        <w:rPr>
          <w:rFonts w:ascii="Times New Roman" w:hAnsi="Times New Roman" w:cs="Times New Roman"/>
        </w:rPr>
        <w:t>departmental needs instead of individual needs</w:t>
      </w:r>
      <w:r w:rsidR="00DB18BF">
        <w:rPr>
          <w:rFonts w:ascii="Times New Roman" w:hAnsi="Times New Roman" w:cs="Times New Roman"/>
        </w:rPr>
        <w:t xml:space="preserve"> (</w:t>
      </w:r>
      <w:r w:rsidR="00006261">
        <w:rPr>
          <w:rFonts w:ascii="Times New Roman" w:hAnsi="Times New Roman" w:cs="Times New Roman"/>
        </w:rPr>
        <w:t>Carden, 1990; Zafar et al., 2012</w:t>
      </w:r>
      <w:r w:rsidR="00DB18BF" w:rsidRPr="00496756">
        <w:rPr>
          <w:rFonts w:ascii="Times New Roman" w:hAnsi="Times New Roman" w:cs="Times New Roman"/>
        </w:rPr>
        <w:t>)</w:t>
      </w:r>
      <w:r w:rsidR="004F3411" w:rsidRPr="00496756">
        <w:rPr>
          <w:rFonts w:ascii="Times New Roman" w:hAnsi="Times New Roman" w:cs="Times New Roman"/>
        </w:rPr>
        <w:t>.</w:t>
      </w:r>
      <w:r w:rsidR="000128E5" w:rsidRPr="00496756">
        <w:rPr>
          <w:rFonts w:ascii="Times New Roman" w:hAnsi="Times New Roman" w:cs="Times New Roman"/>
        </w:rPr>
        <w:t xml:space="preserve"> </w:t>
      </w:r>
    </w:p>
    <w:p w14:paraId="13D08D24" w14:textId="5B540060" w:rsidR="00E52870" w:rsidRPr="009E4759" w:rsidRDefault="00A8054D" w:rsidP="009A464C">
      <w:pPr>
        <w:widowControl w:val="0"/>
        <w:spacing w:line="480" w:lineRule="auto"/>
        <w:ind w:firstLine="720"/>
        <w:rPr>
          <w:rFonts w:ascii="Times New Roman" w:hAnsi="Times New Roman" w:cs="Times New Roman"/>
        </w:rPr>
      </w:pPr>
      <w:r w:rsidRPr="00496756">
        <w:rPr>
          <w:rFonts w:ascii="Times New Roman" w:hAnsi="Times New Roman" w:cs="Times New Roman"/>
        </w:rPr>
        <w:t xml:space="preserve">According to the existing research, </w:t>
      </w:r>
      <w:r w:rsidR="005B5452" w:rsidRPr="00496756">
        <w:rPr>
          <w:rFonts w:ascii="Times New Roman" w:hAnsi="Times New Roman" w:cs="Times New Roman"/>
        </w:rPr>
        <w:t>research scholars</w:t>
      </w:r>
      <w:r w:rsidR="00EC7690" w:rsidRPr="00496756">
        <w:rPr>
          <w:rFonts w:ascii="Times New Roman" w:hAnsi="Times New Roman" w:cs="Times New Roman"/>
        </w:rPr>
        <w:t xml:space="preserve"> have</w:t>
      </w:r>
      <w:r w:rsidRPr="009E4759">
        <w:rPr>
          <w:rFonts w:ascii="Times New Roman" w:hAnsi="Times New Roman" w:cs="Times New Roman"/>
        </w:rPr>
        <w:t xml:space="preserve"> mixed feeling </w:t>
      </w:r>
      <w:r w:rsidR="00EC7690" w:rsidRPr="009E4759">
        <w:rPr>
          <w:rFonts w:ascii="Times New Roman" w:hAnsi="Times New Roman" w:cs="Times New Roman"/>
        </w:rPr>
        <w:t xml:space="preserve">about </w:t>
      </w:r>
      <w:r w:rsidRPr="009E4759">
        <w:rPr>
          <w:rFonts w:ascii="Times New Roman" w:hAnsi="Times New Roman" w:cs="Times New Roman"/>
        </w:rPr>
        <w:t>formal and informal mentoring program</w:t>
      </w:r>
      <w:r w:rsidR="00AE2CA8">
        <w:rPr>
          <w:rFonts w:ascii="Times New Roman" w:hAnsi="Times New Roman" w:cs="Times New Roman"/>
        </w:rPr>
        <w:t>s</w:t>
      </w:r>
      <w:r w:rsidR="007853EA" w:rsidRPr="009E4759">
        <w:rPr>
          <w:rFonts w:ascii="Times New Roman" w:hAnsi="Times New Roman" w:cs="Times New Roman"/>
        </w:rPr>
        <w:t xml:space="preserve">. </w:t>
      </w:r>
      <w:r w:rsidR="00EC7690" w:rsidRPr="009E4759">
        <w:rPr>
          <w:rFonts w:ascii="Times New Roman" w:hAnsi="Times New Roman" w:cs="Times New Roman"/>
        </w:rPr>
        <w:t>Despite</w:t>
      </w:r>
      <w:r w:rsidR="00AE2CA8">
        <w:rPr>
          <w:rFonts w:ascii="Times New Roman" w:hAnsi="Times New Roman" w:cs="Times New Roman"/>
        </w:rPr>
        <w:t xml:space="preserve"> that the</w:t>
      </w:r>
      <w:r w:rsidR="00EC7690" w:rsidRPr="009E4759">
        <w:rPr>
          <w:rFonts w:ascii="Times New Roman" w:hAnsi="Times New Roman" w:cs="Times New Roman"/>
        </w:rPr>
        <w:t xml:space="preserve"> majority of the research </w:t>
      </w:r>
      <w:r w:rsidR="002B0A22" w:rsidRPr="009E4759">
        <w:rPr>
          <w:rFonts w:ascii="Times New Roman" w:hAnsi="Times New Roman" w:cs="Times New Roman"/>
        </w:rPr>
        <w:t>indicates</w:t>
      </w:r>
      <w:r w:rsidRPr="009E4759">
        <w:rPr>
          <w:rFonts w:ascii="Times New Roman" w:hAnsi="Times New Roman" w:cs="Times New Roman"/>
        </w:rPr>
        <w:t xml:space="preserve"> </w:t>
      </w:r>
      <w:r w:rsidR="00EC7690" w:rsidRPr="009E4759">
        <w:rPr>
          <w:rFonts w:ascii="Times New Roman" w:hAnsi="Times New Roman" w:cs="Times New Roman"/>
        </w:rPr>
        <w:t>that</w:t>
      </w:r>
      <w:r w:rsidR="002B0A22" w:rsidRPr="009E4759">
        <w:rPr>
          <w:rFonts w:ascii="Times New Roman" w:hAnsi="Times New Roman" w:cs="Times New Roman"/>
        </w:rPr>
        <w:t xml:space="preserve"> </w:t>
      </w:r>
      <w:r w:rsidRPr="009E4759">
        <w:rPr>
          <w:rFonts w:ascii="Times New Roman" w:hAnsi="Times New Roman" w:cs="Times New Roman"/>
        </w:rPr>
        <w:t>informal mentoring progr</w:t>
      </w:r>
      <w:r w:rsidR="00EC7690" w:rsidRPr="009E4759">
        <w:rPr>
          <w:rFonts w:ascii="Times New Roman" w:hAnsi="Times New Roman" w:cs="Times New Roman"/>
        </w:rPr>
        <w:t xml:space="preserve">ams </w:t>
      </w:r>
      <w:r w:rsidR="002B0A22" w:rsidRPr="009E4759">
        <w:rPr>
          <w:rFonts w:ascii="Times New Roman" w:hAnsi="Times New Roman" w:cs="Times New Roman"/>
        </w:rPr>
        <w:t>are</w:t>
      </w:r>
      <w:r w:rsidR="00EC7690" w:rsidRPr="009E4759">
        <w:rPr>
          <w:rFonts w:ascii="Times New Roman" w:hAnsi="Times New Roman" w:cs="Times New Roman"/>
        </w:rPr>
        <w:t xml:space="preserve"> more effective than </w:t>
      </w:r>
      <w:r w:rsidRPr="009E4759">
        <w:rPr>
          <w:rFonts w:ascii="Times New Roman" w:hAnsi="Times New Roman" w:cs="Times New Roman"/>
        </w:rPr>
        <w:t xml:space="preserve">formal mentoring </w:t>
      </w:r>
      <w:r w:rsidR="00EC7690" w:rsidRPr="009E4759">
        <w:rPr>
          <w:rFonts w:ascii="Times New Roman" w:hAnsi="Times New Roman" w:cs="Times New Roman"/>
        </w:rPr>
        <w:t>programs, the formal mentoring program</w:t>
      </w:r>
      <w:r w:rsidR="00791784" w:rsidRPr="009E4759">
        <w:rPr>
          <w:rFonts w:ascii="Times New Roman" w:hAnsi="Times New Roman" w:cs="Times New Roman"/>
        </w:rPr>
        <w:t>s</w:t>
      </w:r>
      <w:r w:rsidR="002B0A22" w:rsidRPr="009E4759">
        <w:rPr>
          <w:rFonts w:ascii="Times New Roman" w:hAnsi="Times New Roman" w:cs="Times New Roman"/>
        </w:rPr>
        <w:t xml:space="preserve"> still provide</w:t>
      </w:r>
      <w:r w:rsidR="002C4626" w:rsidRPr="009E4759">
        <w:rPr>
          <w:rFonts w:ascii="Times New Roman" w:hAnsi="Times New Roman" w:cs="Times New Roman"/>
        </w:rPr>
        <w:t xml:space="preserve"> values and benefits</w:t>
      </w:r>
      <w:r w:rsidR="00B65594" w:rsidRPr="009E4759">
        <w:rPr>
          <w:rFonts w:ascii="Times New Roman" w:hAnsi="Times New Roman" w:cs="Times New Roman"/>
        </w:rPr>
        <w:t xml:space="preserve"> to underrepresented facult</w:t>
      </w:r>
      <w:r w:rsidR="001B1171" w:rsidRPr="009E4759">
        <w:rPr>
          <w:rFonts w:ascii="Times New Roman" w:hAnsi="Times New Roman" w:cs="Times New Roman"/>
        </w:rPr>
        <w:t>y members</w:t>
      </w:r>
      <w:r w:rsidR="00AE2CA8">
        <w:rPr>
          <w:rFonts w:ascii="Times New Roman" w:hAnsi="Times New Roman" w:cs="Times New Roman"/>
        </w:rPr>
        <w:t>,</w:t>
      </w:r>
      <w:r w:rsidR="001B1171" w:rsidRPr="009E4759">
        <w:rPr>
          <w:rFonts w:ascii="Times New Roman" w:hAnsi="Times New Roman" w:cs="Times New Roman"/>
        </w:rPr>
        <w:t xml:space="preserve"> such as </w:t>
      </w:r>
      <w:r w:rsidR="00AE2CA8">
        <w:rPr>
          <w:rFonts w:ascii="Times New Roman" w:hAnsi="Times New Roman" w:cs="Times New Roman"/>
        </w:rPr>
        <w:t>female</w:t>
      </w:r>
      <w:r w:rsidR="001B1171" w:rsidRPr="009E4759">
        <w:rPr>
          <w:rFonts w:ascii="Times New Roman" w:hAnsi="Times New Roman" w:cs="Times New Roman"/>
        </w:rPr>
        <w:t xml:space="preserve"> faculty</w:t>
      </w:r>
      <w:r w:rsidR="00AE2CA8">
        <w:rPr>
          <w:rFonts w:ascii="Times New Roman" w:hAnsi="Times New Roman" w:cs="Times New Roman"/>
        </w:rPr>
        <w:t xml:space="preserve"> members</w:t>
      </w:r>
      <w:r w:rsidR="00962CDD" w:rsidRPr="009E4759">
        <w:rPr>
          <w:rFonts w:ascii="Times New Roman" w:hAnsi="Times New Roman" w:cs="Times New Roman"/>
        </w:rPr>
        <w:t xml:space="preserve">, faculty </w:t>
      </w:r>
      <w:r w:rsidR="002B1DC6" w:rsidRPr="009E4759">
        <w:rPr>
          <w:rFonts w:ascii="Times New Roman" w:hAnsi="Times New Roman" w:cs="Times New Roman"/>
        </w:rPr>
        <w:t xml:space="preserve">members </w:t>
      </w:r>
      <w:r w:rsidR="00962CDD" w:rsidRPr="009E4759">
        <w:rPr>
          <w:rFonts w:ascii="Times New Roman" w:hAnsi="Times New Roman" w:cs="Times New Roman"/>
        </w:rPr>
        <w:t>of color,</w:t>
      </w:r>
      <w:r w:rsidR="00B65594" w:rsidRPr="009E4759">
        <w:rPr>
          <w:rFonts w:ascii="Times New Roman" w:hAnsi="Times New Roman" w:cs="Times New Roman"/>
        </w:rPr>
        <w:t xml:space="preserve"> and foreign-born faculty members</w:t>
      </w:r>
      <w:r w:rsidR="00F0216F">
        <w:rPr>
          <w:rFonts w:ascii="Times New Roman" w:hAnsi="Times New Roman" w:cs="Times New Roman"/>
        </w:rPr>
        <w:t xml:space="preserve"> (</w:t>
      </w:r>
      <w:r w:rsidR="002B667C">
        <w:rPr>
          <w:rFonts w:ascii="Times New Roman" w:hAnsi="Times New Roman" w:cs="Times New Roman"/>
        </w:rPr>
        <w:t xml:space="preserve">Cawyer et al., 2002; </w:t>
      </w:r>
      <w:r w:rsidR="00F21D61">
        <w:rPr>
          <w:rFonts w:ascii="Times New Roman" w:hAnsi="Times New Roman" w:cs="Times New Roman"/>
        </w:rPr>
        <w:t xml:space="preserve">Digg, Garrison-Wade, Estrada, &amp; Galindo, 2009; </w:t>
      </w:r>
      <w:r w:rsidR="00004A32">
        <w:rPr>
          <w:rFonts w:ascii="Times New Roman" w:hAnsi="Times New Roman" w:cs="Times New Roman"/>
        </w:rPr>
        <w:t xml:space="preserve">Sands et al., 1991; </w:t>
      </w:r>
      <w:r w:rsidR="00F21D61">
        <w:rPr>
          <w:rFonts w:ascii="Times New Roman" w:hAnsi="Times New Roman" w:cs="Times New Roman"/>
        </w:rPr>
        <w:t>Zafar, 2012</w:t>
      </w:r>
      <w:r w:rsidR="00F0216F">
        <w:rPr>
          <w:rFonts w:ascii="Times New Roman" w:hAnsi="Times New Roman" w:cs="Times New Roman"/>
        </w:rPr>
        <w:t>)</w:t>
      </w:r>
      <w:r w:rsidR="007853EA" w:rsidRPr="009E4759">
        <w:rPr>
          <w:rFonts w:ascii="Times New Roman" w:hAnsi="Times New Roman" w:cs="Times New Roman"/>
        </w:rPr>
        <w:t xml:space="preserve">. </w:t>
      </w:r>
      <w:r w:rsidR="001B1171" w:rsidRPr="009E4759">
        <w:rPr>
          <w:rFonts w:ascii="Times New Roman" w:hAnsi="Times New Roman" w:cs="Times New Roman"/>
        </w:rPr>
        <w:t xml:space="preserve">Research </w:t>
      </w:r>
      <w:r w:rsidR="00AA4F74" w:rsidRPr="009E4759">
        <w:rPr>
          <w:rFonts w:ascii="Times New Roman" w:hAnsi="Times New Roman" w:cs="Times New Roman"/>
        </w:rPr>
        <w:t xml:space="preserve">shows that faculty </w:t>
      </w:r>
      <w:r w:rsidR="00AA4F74" w:rsidRPr="009E4759">
        <w:rPr>
          <w:rFonts w:ascii="Times New Roman" w:hAnsi="Times New Roman" w:cs="Times New Roman"/>
        </w:rPr>
        <w:lastRenderedPageBreak/>
        <w:t>members are more comfortable relating to people of the same sex</w:t>
      </w:r>
      <w:r w:rsidR="00962CDD" w:rsidRPr="009E4759">
        <w:rPr>
          <w:rFonts w:ascii="Times New Roman" w:hAnsi="Times New Roman" w:cs="Times New Roman"/>
        </w:rPr>
        <w:t xml:space="preserve"> and ethnicity</w:t>
      </w:r>
      <w:r w:rsidR="00F0216F">
        <w:rPr>
          <w:rFonts w:ascii="Times New Roman" w:hAnsi="Times New Roman" w:cs="Times New Roman"/>
        </w:rPr>
        <w:t xml:space="preserve"> (</w:t>
      </w:r>
      <w:r w:rsidR="0030372A">
        <w:rPr>
          <w:rFonts w:ascii="Times New Roman" w:hAnsi="Times New Roman" w:cs="Times New Roman"/>
        </w:rPr>
        <w:t>Sands et al., 1991</w:t>
      </w:r>
      <w:r w:rsidR="00F0216F">
        <w:rPr>
          <w:rFonts w:ascii="Times New Roman" w:hAnsi="Times New Roman" w:cs="Times New Roman"/>
        </w:rPr>
        <w:t>)</w:t>
      </w:r>
      <w:r w:rsidR="007853EA" w:rsidRPr="009E4759">
        <w:rPr>
          <w:rFonts w:ascii="Times New Roman" w:hAnsi="Times New Roman" w:cs="Times New Roman"/>
        </w:rPr>
        <w:t xml:space="preserve">. </w:t>
      </w:r>
      <w:r w:rsidR="00AE2CA8">
        <w:rPr>
          <w:rFonts w:ascii="Times New Roman" w:hAnsi="Times New Roman" w:cs="Times New Roman"/>
        </w:rPr>
        <w:t>Since the</w:t>
      </w:r>
      <w:r w:rsidR="00AA4F74" w:rsidRPr="009E4759">
        <w:rPr>
          <w:rFonts w:ascii="Times New Roman" w:hAnsi="Times New Roman" w:cs="Times New Roman"/>
        </w:rPr>
        <w:t xml:space="preserve"> majority of the faculty members are </w:t>
      </w:r>
      <w:r w:rsidR="00962CDD" w:rsidRPr="009E4759">
        <w:rPr>
          <w:rFonts w:ascii="Times New Roman" w:hAnsi="Times New Roman" w:cs="Times New Roman"/>
        </w:rPr>
        <w:t xml:space="preserve">White </w:t>
      </w:r>
      <w:r w:rsidR="00AE2CA8">
        <w:rPr>
          <w:rFonts w:ascii="Times New Roman" w:hAnsi="Times New Roman" w:cs="Times New Roman"/>
        </w:rPr>
        <w:t>males</w:t>
      </w:r>
      <w:r w:rsidR="00F0216F">
        <w:rPr>
          <w:rFonts w:ascii="Times New Roman" w:hAnsi="Times New Roman" w:cs="Times New Roman"/>
        </w:rPr>
        <w:t>,</w:t>
      </w:r>
      <w:r w:rsidR="00AA4F74" w:rsidRPr="009E4759">
        <w:rPr>
          <w:rFonts w:ascii="Times New Roman" w:hAnsi="Times New Roman" w:cs="Times New Roman"/>
        </w:rPr>
        <w:t xml:space="preserve"> </w:t>
      </w:r>
      <w:r w:rsidR="00AE2CA8">
        <w:rPr>
          <w:rFonts w:ascii="Times New Roman" w:hAnsi="Times New Roman" w:cs="Times New Roman"/>
        </w:rPr>
        <w:t>female</w:t>
      </w:r>
      <w:r w:rsidR="00AA4F74" w:rsidRPr="009E4759">
        <w:rPr>
          <w:rFonts w:ascii="Times New Roman" w:hAnsi="Times New Roman" w:cs="Times New Roman"/>
        </w:rPr>
        <w:t xml:space="preserve"> faculty members</w:t>
      </w:r>
      <w:r w:rsidR="00F0216F">
        <w:rPr>
          <w:rFonts w:ascii="Times New Roman" w:hAnsi="Times New Roman" w:cs="Times New Roman"/>
        </w:rPr>
        <w:t xml:space="preserve">, </w:t>
      </w:r>
      <w:r w:rsidR="00962CDD" w:rsidRPr="009E4759">
        <w:rPr>
          <w:rFonts w:ascii="Times New Roman" w:hAnsi="Times New Roman" w:cs="Times New Roman"/>
        </w:rPr>
        <w:t>faculty</w:t>
      </w:r>
      <w:r w:rsidR="002B1DC6" w:rsidRPr="009E4759">
        <w:rPr>
          <w:rFonts w:ascii="Times New Roman" w:hAnsi="Times New Roman" w:cs="Times New Roman"/>
        </w:rPr>
        <w:t xml:space="preserve"> members</w:t>
      </w:r>
      <w:r w:rsidR="00962CDD" w:rsidRPr="009E4759">
        <w:rPr>
          <w:rFonts w:ascii="Times New Roman" w:hAnsi="Times New Roman" w:cs="Times New Roman"/>
        </w:rPr>
        <w:t xml:space="preserve"> of color</w:t>
      </w:r>
      <w:r w:rsidR="00F0216F">
        <w:rPr>
          <w:rFonts w:ascii="Times New Roman" w:hAnsi="Times New Roman" w:cs="Times New Roman"/>
        </w:rPr>
        <w:t>, and foreign-born faculty members</w:t>
      </w:r>
      <w:r w:rsidR="00AA4F74" w:rsidRPr="009E4759">
        <w:rPr>
          <w:rFonts w:ascii="Times New Roman" w:hAnsi="Times New Roman" w:cs="Times New Roman"/>
        </w:rPr>
        <w:t xml:space="preserve"> are clearly at a disa</w:t>
      </w:r>
      <w:r w:rsidR="00F0216F">
        <w:rPr>
          <w:rFonts w:ascii="Times New Roman" w:hAnsi="Times New Roman" w:cs="Times New Roman"/>
        </w:rPr>
        <w:t xml:space="preserve">dvantage in finding </w:t>
      </w:r>
      <w:r w:rsidR="00AA4F74" w:rsidRPr="009E4759">
        <w:rPr>
          <w:rFonts w:ascii="Times New Roman" w:hAnsi="Times New Roman" w:cs="Times New Roman"/>
        </w:rPr>
        <w:t>mentors</w:t>
      </w:r>
      <w:r w:rsidR="00AE2CA8">
        <w:rPr>
          <w:rFonts w:ascii="Times New Roman" w:hAnsi="Times New Roman" w:cs="Times New Roman"/>
        </w:rPr>
        <w:t xml:space="preserve"> who are of</w:t>
      </w:r>
      <w:r w:rsidR="00962CDD" w:rsidRPr="009E4759">
        <w:rPr>
          <w:rFonts w:ascii="Times New Roman" w:hAnsi="Times New Roman" w:cs="Times New Roman"/>
        </w:rPr>
        <w:t xml:space="preserve"> the same sex</w:t>
      </w:r>
      <w:r w:rsidR="0097255A" w:rsidRPr="009E4759">
        <w:rPr>
          <w:rFonts w:ascii="Times New Roman" w:hAnsi="Times New Roman" w:cs="Times New Roman"/>
        </w:rPr>
        <w:t xml:space="preserve"> (Sands, Parson, &amp; Duane, 1991)</w:t>
      </w:r>
      <w:r w:rsidR="00962CDD" w:rsidRPr="009E4759">
        <w:rPr>
          <w:rFonts w:ascii="Times New Roman" w:hAnsi="Times New Roman" w:cs="Times New Roman"/>
        </w:rPr>
        <w:t xml:space="preserve"> </w:t>
      </w:r>
      <w:r w:rsidR="00C3216A" w:rsidRPr="009E4759">
        <w:rPr>
          <w:rFonts w:ascii="Times New Roman" w:hAnsi="Times New Roman" w:cs="Times New Roman"/>
        </w:rPr>
        <w:t>or</w:t>
      </w:r>
      <w:r w:rsidR="00962CDD" w:rsidRPr="009E4759">
        <w:rPr>
          <w:rFonts w:ascii="Times New Roman" w:hAnsi="Times New Roman" w:cs="Times New Roman"/>
        </w:rPr>
        <w:t xml:space="preserve"> ethnicity</w:t>
      </w:r>
      <w:r w:rsidR="00AE2CA8">
        <w:rPr>
          <w:rFonts w:ascii="Times New Roman" w:hAnsi="Times New Roman" w:cs="Times New Roman"/>
        </w:rPr>
        <w:t xml:space="preserve"> </w:t>
      </w:r>
      <w:r w:rsidR="00F0216F" w:rsidRPr="009E4759">
        <w:rPr>
          <w:rFonts w:ascii="Times New Roman" w:hAnsi="Times New Roman" w:cs="Times New Roman"/>
        </w:rPr>
        <w:t>(Griffin, 2012)</w:t>
      </w:r>
      <w:r w:rsidR="007853EA" w:rsidRPr="009E4759">
        <w:rPr>
          <w:rFonts w:ascii="Times New Roman" w:hAnsi="Times New Roman" w:cs="Times New Roman"/>
        </w:rPr>
        <w:t xml:space="preserve">. </w:t>
      </w:r>
      <w:r w:rsidR="00142991" w:rsidRPr="009E4759">
        <w:rPr>
          <w:rFonts w:ascii="Times New Roman" w:hAnsi="Times New Roman" w:cs="Times New Roman"/>
        </w:rPr>
        <w:t xml:space="preserve">Many </w:t>
      </w:r>
      <w:r w:rsidR="00F0216F">
        <w:rPr>
          <w:rFonts w:ascii="Times New Roman" w:hAnsi="Times New Roman" w:cs="Times New Roman"/>
        </w:rPr>
        <w:t>foreign-born faculty members we</w:t>
      </w:r>
      <w:r w:rsidR="00CC0C27" w:rsidRPr="009E4759">
        <w:rPr>
          <w:rFonts w:ascii="Times New Roman" w:hAnsi="Times New Roman" w:cs="Times New Roman"/>
        </w:rPr>
        <w:t>re born an</w:t>
      </w:r>
      <w:r w:rsidR="00AE2CA8">
        <w:rPr>
          <w:rFonts w:ascii="Times New Roman" w:hAnsi="Times New Roman" w:cs="Times New Roman"/>
        </w:rPr>
        <w:t>d r</w:t>
      </w:r>
      <w:r w:rsidR="00113031" w:rsidRPr="009E4759">
        <w:rPr>
          <w:rFonts w:ascii="Times New Roman" w:hAnsi="Times New Roman" w:cs="Times New Roman"/>
        </w:rPr>
        <w:t>e</w:t>
      </w:r>
      <w:r w:rsidR="00AE2CA8">
        <w:rPr>
          <w:rFonts w:ascii="Times New Roman" w:hAnsi="Times New Roman" w:cs="Times New Roman"/>
        </w:rPr>
        <w:t>are</w:t>
      </w:r>
      <w:r w:rsidR="00113031" w:rsidRPr="009E4759">
        <w:rPr>
          <w:rFonts w:ascii="Times New Roman" w:hAnsi="Times New Roman" w:cs="Times New Roman"/>
        </w:rPr>
        <w:t>d in a different culture</w:t>
      </w:r>
      <w:r w:rsidR="007853EA" w:rsidRPr="009E4759">
        <w:rPr>
          <w:rFonts w:ascii="Times New Roman" w:hAnsi="Times New Roman" w:cs="Times New Roman"/>
        </w:rPr>
        <w:t xml:space="preserve">. </w:t>
      </w:r>
      <w:r w:rsidR="00AE2CA8">
        <w:rPr>
          <w:rFonts w:ascii="Times New Roman" w:hAnsi="Times New Roman" w:cs="Times New Roman"/>
        </w:rPr>
        <w:t xml:space="preserve">As they enter </w:t>
      </w:r>
      <w:r w:rsidR="00E52870" w:rsidRPr="009E4759">
        <w:rPr>
          <w:rFonts w:ascii="Times New Roman" w:hAnsi="Times New Roman" w:cs="Times New Roman"/>
        </w:rPr>
        <w:t>U.S.</w:t>
      </w:r>
      <w:r w:rsidR="00142991" w:rsidRPr="009E4759">
        <w:rPr>
          <w:rFonts w:ascii="Times New Roman" w:hAnsi="Times New Roman" w:cs="Times New Roman"/>
        </w:rPr>
        <w:t xml:space="preserve"> institution</w:t>
      </w:r>
      <w:r w:rsidR="00AE2CA8">
        <w:rPr>
          <w:rFonts w:ascii="Times New Roman" w:hAnsi="Times New Roman" w:cs="Times New Roman"/>
        </w:rPr>
        <w:t>s</w:t>
      </w:r>
      <w:r w:rsidR="00142991" w:rsidRPr="009E4759">
        <w:rPr>
          <w:rFonts w:ascii="Times New Roman" w:hAnsi="Times New Roman" w:cs="Times New Roman"/>
        </w:rPr>
        <w:t xml:space="preserve"> as new faculty member</w:t>
      </w:r>
      <w:r w:rsidR="00F0216F">
        <w:rPr>
          <w:rFonts w:ascii="Times New Roman" w:hAnsi="Times New Roman" w:cs="Times New Roman"/>
        </w:rPr>
        <w:t>s</w:t>
      </w:r>
      <w:r w:rsidR="00142991" w:rsidRPr="009E4759">
        <w:rPr>
          <w:rFonts w:ascii="Times New Roman" w:hAnsi="Times New Roman" w:cs="Times New Roman"/>
        </w:rPr>
        <w:t xml:space="preserve">, </w:t>
      </w:r>
      <w:r w:rsidR="00E52870" w:rsidRPr="009E4759">
        <w:rPr>
          <w:rFonts w:ascii="Times New Roman" w:hAnsi="Times New Roman" w:cs="Times New Roman"/>
        </w:rPr>
        <w:t>they may be reluctant to seek mentor</w:t>
      </w:r>
      <w:r w:rsidR="00637391" w:rsidRPr="009E4759">
        <w:rPr>
          <w:rFonts w:ascii="Times New Roman" w:hAnsi="Times New Roman" w:cs="Times New Roman"/>
        </w:rPr>
        <w:t>ing relationship</w:t>
      </w:r>
      <w:r w:rsidR="00AE2CA8">
        <w:rPr>
          <w:rFonts w:ascii="Times New Roman" w:hAnsi="Times New Roman" w:cs="Times New Roman"/>
        </w:rPr>
        <w:t>s</w:t>
      </w:r>
      <w:r w:rsidR="00637391" w:rsidRPr="009E4759">
        <w:rPr>
          <w:rFonts w:ascii="Times New Roman" w:hAnsi="Times New Roman" w:cs="Times New Roman"/>
        </w:rPr>
        <w:t xml:space="preserve"> due to </w:t>
      </w:r>
      <w:r w:rsidR="00836FA1" w:rsidRPr="009E4759">
        <w:rPr>
          <w:rFonts w:ascii="Times New Roman" w:hAnsi="Times New Roman" w:cs="Times New Roman"/>
        </w:rPr>
        <w:t xml:space="preserve">different social norms, </w:t>
      </w:r>
      <w:r w:rsidR="00637391" w:rsidRPr="009E4759">
        <w:rPr>
          <w:rFonts w:ascii="Times New Roman" w:hAnsi="Times New Roman" w:cs="Times New Roman"/>
        </w:rPr>
        <w:t>culture</w:t>
      </w:r>
      <w:r w:rsidR="00AE2CA8">
        <w:rPr>
          <w:rFonts w:ascii="Times New Roman" w:hAnsi="Times New Roman" w:cs="Times New Roman"/>
        </w:rPr>
        <w:t>s,</w:t>
      </w:r>
      <w:r w:rsidR="00637391" w:rsidRPr="009E4759">
        <w:rPr>
          <w:rFonts w:ascii="Times New Roman" w:hAnsi="Times New Roman" w:cs="Times New Roman"/>
        </w:rPr>
        <w:t xml:space="preserve"> and language barriers</w:t>
      </w:r>
      <w:r w:rsidR="00836FA1" w:rsidRPr="009E4759">
        <w:rPr>
          <w:rFonts w:ascii="Times New Roman" w:hAnsi="Times New Roman" w:cs="Times New Roman"/>
        </w:rPr>
        <w:t xml:space="preserve"> (Zafar, Roberts, &amp; Behar-Horenstein, 2012)</w:t>
      </w:r>
      <w:r w:rsidR="007853EA" w:rsidRPr="009E4759">
        <w:rPr>
          <w:rFonts w:ascii="Times New Roman" w:hAnsi="Times New Roman" w:cs="Times New Roman"/>
        </w:rPr>
        <w:t xml:space="preserve">. </w:t>
      </w:r>
      <w:r w:rsidR="00637391" w:rsidRPr="009E4759">
        <w:rPr>
          <w:rFonts w:ascii="Times New Roman" w:hAnsi="Times New Roman" w:cs="Times New Roman"/>
        </w:rPr>
        <w:t>W</w:t>
      </w:r>
      <w:r w:rsidR="00AE2CA8">
        <w:rPr>
          <w:rFonts w:ascii="Times New Roman" w:hAnsi="Times New Roman" w:cs="Times New Roman"/>
        </w:rPr>
        <w:t>ith formal mentoring, female</w:t>
      </w:r>
      <w:r w:rsidR="00637391" w:rsidRPr="009E4759">
        <w:rPr>
          <w:rFonts w:ascii="Times New Roman" w:hAnsi="Times New Roman" w:cs="Times New Roman"/>
        </w:rPr>
        <w:t xml:space="preserve"> faculty</w:t>
      </w:r>
      <w:r w:rsidR="00AE2CA8">
        <w:rPr>
          <w:rFonts w:ascii="Times New Roman" w:hAnsi="Times New Roman" w:cs="Times New Roman"/>
        </w:rPr>
        <w:t xml:space="preserve"> members</w:t>
      </w:r>
      <w:r w:rsidR="007F3E4A" w:rsidRPr="009E4759">
        <w:rPr>
          <w:rFonts w:ascii="Times New Roman" w:hAnsi="Times New Roman" w:cs="Times New Roman"/>
        </w:rPr>
        <w:t xml:space="preserve">, faculty </w:t>
      </w:r>
      <w:r w:rsidR="002B1DC6" w:rsidRPr="009E4759">
        <w:rPr>
          <w:rFonts w:ascii="Times New Roman" w:hAnsi="Times New Roman" w:cs="Times New Roman"/>
        </w:rPr>
        <w:t xml:space="preserve">members </w:t>
      </w:r>
      <w:r w:rsidR="007F3E4A" w:rsidRPr="009E4759">
        <w:rPr>
          <w:rFonts w:ascii="Times New Roman" w:hAnsi="Times New Roman" w:cs="Times New Roman"/>
        </w:rPr>
        <w:t>of color,</w:t>
      </w:r>
      <w:r w:rsidR="00637391" w:rsidRPr="009E4759">
        <w:rPr>
          <w:rFonts w:ascii="Times New Roman" w:hAnsi="Times New Roman" w:cs="Times New Roman"/>
        </w:rPr>
        <w:t xml:space="preserve"> and foreign-born faculty </w:t>
      </w:r>
      <w:r w:rsidR="0024672B" w:rsidRPr="009E4759">
        <w:rPr>
          <w:rFonts w:ascii="Times New Roman" w:hAnsi="Times New Roman" w:cs="Times New Roman"/>
        </w:rPr>
        <w:t xml:space="preserve">members </w:t>
      </w:r>
      <w:r w:rsidR="002C4626" w:rsidRPr="009E4759">
        <w:rPr>
          <w:rFonts w:ascii="Times New Roman" w:hAnsi="Times New Roman" w:cs="Times New Roman"/>
        </w:rPr>
        <w:t>are ex</w:t>
      </w:r>
      <w:r w:rsidR="00AE2CA8">
        <w:rPr>
          <w:rFonts w:ascii="Times New Roman" w:hAnsi="Times New Roman" w:cs="Times New Roman"/>
        </w:rPr>
        <w:t>tended the mentoring opportunities</w:t>
      </w:r>
      <w:r w:rsidR="002C4626" w:rsidRPr="009E4759">
        <w:rPr>
          <w:rFonts w:ascii="Times New Roman" w:hAnsi="Times New Roman" w:cs="Times New Roman"/>
        </w:rPr>
        <w:t xml:space="preserve"> that would not have been considered previou</w:t>
      </w:r>
      <w:r w:rsidR="009B547A">
        <w:rPr>
          <w:rFonts w:ascii="Times New Roman" w:hAnsi="Times New Roman" w:cs="Times New Roman"/>
        </w:rPr>
        <w:t>sly in their institution due to</w:t>
      </w:r>
      <w:r w:rsidR="00AE2CA8">
        <w:rPr>
          <w:rFonts w:ascii="Times New Roman" w:hAnsi="Times New Roman" w:cs="Times New Roman"/>
        </w:rPr>
        <w:t xml:space="preserve"> differences in sex or nationality</w:t>
      </w:r>
      <w:r w:rsidR="007853EA" w:rsidRPr="009E4759">
        <w:rPr>
          <w:rFonts w:ascii="Times New Roman" w:hAnsi="Times New Roman" w:cs="Times New Roman"/>
        </w:rPr>
        <w:t xml:space="preserve">. </w:t>
      </w:r>
      <w:r w:rsidR="002C4626" w:rsidRPr="009E4759">
        <w:rPr>
          <w:rFonts w:ascii="Times New Roman" w:hAnsi="Times New Roman" w:cs="Times New Roman"/>
        </w:rPr>
        <w:t xml:space="preserve">In addition, </w:t>
      </w:r>
      <w:r w:rsidR="00AE2CA8">
        <w:rPr>
          <w:rFonts w:ascii="Times New Roman" w:hAnsi="Times New Roman" w:cs="Times New Roman"/>
        </w:rPr>
        <w:t xml:space="preserve">a </w:t>
      </w:r>
      <w:r w:rsidR="002C4626" w:rsidRPr="009E4759">
        <w:rPr>
          <w:rFonts w:ascii="Times New Roman" w:hAnsi="Times New Roman" w:cs="Times New Roman"/>
        </w:rPr>
        <w:t>formal mentoring program ensures mentors and protégés are com</w:t>
      </w:r>
      <w:r w:rsidR="00B47AF9" w:rsidRPr="009E4759">
        <w:rPr>
          <w:rFonts w:ascii="Times New Roman" w:hAnsi="Times New Roman" w:cs="Times New Roman"/>
        </w:rPr>
        <w:t xml:space="preserve">mitted to the program and </w:t>
      </w:r>
      <w:r w:rsidR="00AE2CA8">
        <w:rPr>
          <w:rFonts w:ascii="Times New Roman" w:hAnsi="Times New Roman" w:cs="Times New Roman"/>
        </w:rPr>
        <w:t xml:space="preserve">that </w:t>
      </w:r>
      <w:r w:rsidR="00B47AF9" w:rsidRPr="009E4759">
        <w:rPr>
          <w:rFonts w:ascii="Times New Roman" w:hAnsi="Times New Roman" w:cs="Times New Roman"/>
        </w:rPr>
        <w:t xml:space="preserve">mentors are compatible to the </w:t>
      </w:r>
      <w:r w:rsidR="00AE2CA8">
        <w:rPr>
          <w:rFonts w:ascii="Times New Roman" w:hAnsi="Times New Roman" w:cs="Times New Roman"/>
        </w:rPr>
        <w:t xml:space="preserve">protégés </w:t>
      </w:r>
      <w:r w:rsidR="00B47AF9" w:rsidRPr="009E4759">
        <w:rPr>
          <w:rFonts w:ascii="Times New Roman" w:hAnsi="Times New Roman" w:cs="Times New Roman"/>
        </w:rPr>
        <w:t>(Ehrich &amp; Hansford, 1999).</w:t>
      </w:r>
    </w:p>
    <w:p w14:paraId="42C360FD" w14:textId="77777777" w:rsidR="00975763" w:rsidRPr="00F46730" w:rsidRDefault="00E31A30" w:rsidP="00F46730">
      <w:pPr>
        <w:widowControl w:val="0"/>
        <w:spacing w:line="480" w:lineRule="auto"/>
        <w:rPr>
          <w:rFonts w:ascii="Times New Roman" w:hAnsi="Times New Roman" w:cs="Times New Roman"/>
          <w:b/>
        </w:rPr>
      </w:pPr>
      <w:r w:rsidRPr="00F46730">
        <w:rPr>
          <w:rFonts w:ascii="Times New Roman" w:hAnsi="Times New Roman" w:cs="Times New Roman"/>
          <w:b/>
        </w:rPr>
        <w:t xml:space="preserve">Informal </w:t>
      </w:r>
      <w:r w:rsidR="00F701A6" w:rsidRPr="00F46730">
        <w:rPr>
          <w:rFonts w:ascii="Times New Roman" w:hAnsi="Times New Roman" w:cs="Times New Roman"/>
          <w:b/>
        </w:rPr>
        <w:t>M</w:t>
      </w:r>
      <w:r w:rsidRPr="00F46730">
        <w:rPr>
          <w:rFonts w:ascii="Times New Roman" w:hAnsi="Times New Roman" w:cs="Times New Roman"/>
          <w:b/>
        </w:rPr>
        <w:t>entoring</w:t>
      </w:r>
    </w:p>
    <w:p w14:paraId="5C6CAB9E" w14:textId="10D394DD" w:rsidR="0003248E" w:rsidRPr="009E4759" w:rsidRDefault="00142070" w:rsidP="009A464C">
      <w:pPr>
        <w:widowControl w:val="0"/>
        <w:spacing w:line="480" w:lineRule="auto"/>
        <w:ind w:firstLine="720"/>
        <w:rPr>
          <w:rFonts w:ascii="Times New Roman" w:hAnsi="Times New Roman" w:cs="Times New Roman"/>
        </w:rPr>
      </w:pPr>
      <w:r>
        <w:rPr>
          <w:rFonts w:ascii="Times New Roman" w:hAnsi="Times New Roman" w:cs="Times New Roman"/>
        </w:rPr>
        <w:t>An</w:t>
      </w:r>
      <w:r w:rsidR="00475BE5" w:rsidRPr="009E4759">
        <w:rPr>
          <w:rFonts w:ascii="Times New Roman" w:hAnsi="Times New Roman" w:cs="Times New Roman"/>
        </w:rPr>
        <w:t xml:space="preserve"> i</w:t>
      </w:r>
      <w:r w:rsidR="0038000B" w:rsidRPr="009E4759">
        <w:rPr>
          <w:rFonts w:ascii="Times New Roman" w:hAnsi="Times New Roman" w:cs="Times New Roman"/>
        </w:rPr>
        <w:t>nformal mentoring</w:t>
      </w:r>
      <w:r w:rsidR="00475BE5" w:rsidRPr="009E4759">
        <w:rPr>
          <w:rFonts w:ascii="Times New Roman" w:hAnsi="Times New Roman" w:cs="Times New Roman"/>
        </w:rPr>
        <w:t xml:space="preserve"> relationship</w:t>
      </w:r>
      <w:r w:rsidR="004A72D3">
        <w:rPr>
          <w:rFonts w:ascii="Times New Roman" w:hAnsi="Times New Roman" w:cs="Times New Roman"/>
        </w:rPr>
        <w:t>,</w:t>
      </w:r>
      <w:r w:rsidR="004D29E5" w:rsidRPr="009E4759">
        <w:rPr>
          <w:rFonts w:ascii="Times New Roman" w:hAnsi="Times New Roman" w:cs="Times New Roman"/>
        </w:rPr>
        <w:t xml:space="preserve"> also known as the traditional mentoring relationship</w:t>
      </w:r>
      <w:r w:rsidR="00916E24" w:rsidRPr="009E4759">
        <w:rPr>
          <w:rFonts w:ascii="Times New Roman" w:hAnsi="Times New Roman" w:cs="Times New Roman"/>
        </w:rPr>
        <w:t>, i</w:t>
      </w:r>
      <w:r w:rsidR="004D29E5" w:rsidRPr="009E4759">
        <w:rPr>
          <w:rFonts w:ascii="Times New Roman" w:hAnsi="Times New Roman" w:cs="Times New Roman"/>
        </w:rPr>
        <w:t xml:space="preserve">s the </w:t>
      </w:r>
      <w:r w:rsidR="00916E24" w:rsidRPr="009E4759">
        <w:rPr>
          <w:rFonts w:ascii="Times New Roman" w:hAnsi="Times New Roman" w:cs="Times New Roman"/>
        </w:rPr>
        <w:t>oldest</w:t>
      </w:r>
      <w:r w:rsidR="004D29E5" w:rsidRPr="009E4759">
        <w:rPr>
          <w:rFonts w:ascii="Times New Roman" w:hAnsi="Times New Roman" w:cs="Times New Roman"/>
        </w:rPr>
        <w:t xml:space="preserve"> mentoring relationship</w:t>
      </w:r>
      <w:r w:rsidR="00916E24" w:rsidRPr="009E4759">
        <w:rPr>
          <w:rFonts w:ascii="Times New Roman" w:hAnsi="Times New Roman" w:cs="Times New Roman"/>
        </w:rPr>
        <w:t xml:space="preserve"> developed between mentor and protégé</w:t>
      </w:r>
      <w:r>
        <w:rPr>
          <w:rFonts w:ascii="Times New Roman" w:hAnsi="Times New Roman" w:cs="Times New Roman"/>
        </w:rPr>
        <w:t xml:space="preserve"> (</w:t>
      </w:r>
      <w:r w:rsidR="008B7054">
        <w:rPr>
          <w:rFonts w:ascii="Times New Roman" w:hAnsi="Times New Roman" w:cs="Times New Roman"/>
        </w:rPr>
        <w:t>Ehrich &amp; Hansford, 1999</w:t>
      </w:r>
      <w:r>
        <w:rPr>
          <w:rFonts w:ascii="Times New Roman" w:hAnsi="Times New Roman" w:cs="Times New Roman"/>
        </w:rPr>
        <w:t>)</w:t>
      </w:r>
      <w:r w:rsidR="007853EA" w:rsidRPr="009E4759">
        <w:rPr>
          <w:rFonts w:ascii="Times New Roman" w:hAnsi="Times New Roman" w:cs="Times New Roman"/>
        </w:rPr>
        <w:t xml:space="preserve">. </w:t>
      </w:r>
      <w:r w:rsidR="00916E24" w:rsidRPr="009E4759">
        <w:rPr>
          <w:rFonts w:ascii="Times New Roman" w:hAnsi="Times New Roman" w:cs="Times New Roman"/>
        </w:rPr>
        <w:t>According to Byrne, this type of mentoring relationship is highly sele</w:t>
      </w:r>
      <w:r w:rsidR="00F46730">
        <w:rPr>
          <w:rFonts w:ascii="Times New Roman" w:hAnsi="Times New Roman" w:cs="Times New Roman"/>
        </w:rPr>
        <w:t>ctive and elitist in nature (</w:t>
      </w:r>
      <w:r w:rsidR="00916E24" w:rsidRPr="009E4759">
        <w:rPr>
          <w:rFonts w:ascii="Times New Roman" w:hAnsi="Times New Roman" w:cs="Times New Roman"/>
        </w:rPr>
        <w:t>cited in Ehrich &amp; Hansford, 1999, p. 94)</w:t>
      </w:r>
      <w:r w:rsidR="007853EA" w:rsidRPr="009E4759">
        <w:rPr>
          <w:rFonts w:ascii="Times New Roman" w:hAnsi="Times New Roman" w:cs="Times New Roman"/>
        </w:rPr>
        <w:t xml:space="preserve">. </w:t>
      </w:r>
      <w:r w:rsidR="0003248E" w:rsidRPr="009E4759">
        <w:rPr>
          <w:rFonts w:ascii="Times New Roman" w:hAnsi="Times New Roman" w:cs="Times New Roman"/>
        </w:rPr>
        <w:t>The mentor, who is usually the senior and more experienced faculty member, takes up the advisor, couns</w:t>
      </w:r>
      <w:r w:rsidR="007A701D" w:rsidRPr="009E4759">
        <w:rPr>
          <w:rFonts w:ascii="Times New Roman" w:hAnsi="Times New Roman" w:cs="Times New Roman"/>
        </w:rPr>
        <w:t xml:space="preserve">elor, or teacher role to develop </w:t>
      </w:r>
      <w:r w:rsidR="0003248E" w:rsidRPr="009E4759">
        <w:rPr>
          <w:rFonts w:ascii="Times New Roman" w:hAnsi="Times New Roman" w:cs="Times New Roman"/>
        </w:rPr>
        <w:t>the junior faculty</w:t>
      </w:r>
      <w:r w:rsidR="00134B30" w:rsidRPr="009E4759">
        <w:rPr>
          <w:rFonts w:ascii="Times New Roman" w:hAnsi="Times New Roman" w:cs="Times New Roman"/>
        </w:rPr>
        <w:t xml:space="preserve"> member</w:t>
      </w:r>
      <w:r w:rsidR="006960DD">
        <w:rPr>
          <w:rFonts w:ascii="Times New Roman" w:hAnsi="Times New Roman" w:cs="Times New Roman"/>
        </w:rPr>
        <w:t>, or protégé</w:t>
      </w:r>
      <w:r w:rsidR="007309E9">
        <w:rPr>
          <w:rFonts w:ascii="Times New Roman" w:hAnsi="Times New Roman" w:cs="Times New Roman"/>
        </w:rPr>
        <w:t xml:space="preserve"> (</w:t>
      </w:r>
      <w:r w:rsidR="00956C2B">
        <w:rPr>
          <w:rFonts w:ascii="Times New Roman" w:hAnsi="Times New Roman" w:cs="Times New Roman"/>
        </w:rPr>
        <w:t>Brown, 1999</w:t>
      </w:r>
      <w:r w:rsidR="007309E9">
        <w:rPr>
          <w:rFonts w:ascii="Times New Roman" w:hAnsi="Times New Roman" w:cs="Times New Roman"/>
        </w:rPr>
        <w:t>)</w:t>
      </w:r>
      <w:r w:rsidR="007853EA" w:rsidRPr="009E4759">
        <w:rPr>
          <w:rFonts w:ascii="Times New Roman" w:hAnsi="Times New Roman" w:cs="Times New Roman"/>
        </w:rPr>
        <w:t xml:space="preserve">. </w:t>
      </w:r>
      <w:r w:rsidR="00A13FE1" w:rsidRPr="009E4759">
        <w:rPr>
          <w:rFonts w:ascii="Times New Roman" w:hAnsi="Times New Roman" w:cs="Times New Roman"/>
        </w:rPr>
        <w:t>Historically, the mentor</w:t>
      </w:r>
      <w:r w:rsidR="00854BAF" w:rsidRPr="009E4759">
        <w:rPr>
          <w:rFonts w:ascii="Times New Roman" w:hAnsi="Times New Roman" w:cs="Times New Roman"/>
        </w:rPr>
        <w:t>’s selection process could be biased</w:t>
      </w:r>
      <w:r w:rsidR="00053F87">
        <w:rPr>
          <w:rFonts w:ascii="Times New Roman" w:hAnsi="Times New Roman" w:cs="Times New Roman"/>
        </w:rPr>
        <w:t>. I</w:t>
      </w:r>
      <w:r w:rsidR="00854BAF" w:rsidRPr="009E4759">
        <w:rPr>
          <w:rFonts w:ascii="Times New Roman" w:hAnsi="Times New Roman" w:cs="Times New Roman"/>
        </w:rPr>
        <w:t xml:space="preserve">nstead of solely focusing on </w:t>
      </w:r>
      <w:r w:rsidR="006960DD">
        <w:rPr>
          <w:rFonts w:ascii="Times New Roman" w:hAnsi="Times New Roman" w:cs="Times New Roman"/>
        </w:rPr>
        <w:t xml:space="preserve">the </w:t>
      </w:r>
      <w:r w:rsidR="00854BAF" w:rsidRPr="009E4759">
        <w:rPr>
          <w:rFonts w:ascii="Times New Roman" w:hAnsi="Times New Roman" w:cs="Times New Roman"/>
        </w:rPr>
        <w:t>protégé’s talents a</w:t>
      </w:r>
      <w:r w:rsidR="00053F87">
        <w:rPr>
          <w:rFonts w:ascii="Times New Roman" w:hAnsi="Times New Roman" w:cs="Times New Roman"/>
        </w:rPr>
        <w:t xml:space="preserve">nd potential, </w:t>
      </w:r>
      <w:r w:rsidR="006960DD">
        <w:rPr>
          <w:rFonts w:ascii="Times New Roman" w:hAnsi="Times New Roman" w:cs="Times New Roman"/>
        </w:rPr>
        <w:t xml:space="preserve">the </w:t>
      </w:r>
      <w:r w:rsidR="00053F87">
        <w:rPr>
          <w:rFonts w:ascii="Times New Roman" w:hAnsi="Times New Roman" w:cs="Times New Roman"/>
        </w:rPr>
        <w:t>mentor would select their protégé based on</w:t>
      </w:r>
      <w:r w:rsidR="00854BAF" w:rsidRPr="009E4759">
        <w:rPr>
          <w:rFonts w:ascii="Times New Roman" w:hAnsi="Times New Roman" w:cs="Times New Roman"/>
        </w:rPr>
        <w:t xml:space="preserve"> personal aspects</w:t>
      </w:r>
      <w:r w:rsidR="00053F87">
        <w:rPr>
          <w:rFonts w:ascii="Times New Roman" w:hAnsi="Times New Roman" w:cs="Times New Roman"/>
        </w:rPr>
        <w:t>,</w:t>
      </w:r>
      <w:r w:rsidR="00854BAF" w:rsidRPr="009E4759">
        <w:rPr>
          <w:rFonts w:ascii="Times New Roman" w:hAnsi="Times New Roman" w:cs="Times New Roman"/>
        </w:rPr>
        <w:t xml:space="preserve"> such as their religious</w:t>
      </w:r>
      <w:r w:rsidR="00053F87">
        <w:rPr>
          <w:rFonts w:ascii="Times New Roman" w:hAnsi="Times New Roman" w:cs="Times New Roman"/>
        </w:rPr>
        <w:t xml:space="preserve"> background</w:t>
      </w:r>
      <w:r w:rsidR="00854BAF" w:rsidRPr="009E4759">
        <w:rPr>
          <w:rFonts w:ascii="Times New Roman" w:hAnsi="Times New Roman" w:cs="Times New Roman"/>
        </w:rPr>
        <w:t xml:space="preserve">, cultural </w:t>
      </w:r>
      <w:r w:rsidR="00854BAF" w:rsidRPr="009E4759">
        <w:rPr>
          <w:rFonts w:ascii="Times New Roman" w:hAnsi="Times New Roman" w:cs="Times New Roman"/>
        </w:rPr>
        <w:lastRenderedPageBreak/>
        <w:t xml:space="preserve">background, </w:t>
      </w:r>
      <w:r w:rsidR="00C3532E" w:rsidRPr="009E4759">
        <w:rPr>
          <w:rFonts w:ascii="Times New Roman" w:hAnsi="Times New Roman" w:cs="Times New Roman"/>
        </w:rPr>
        <w:t>ethnicity</w:t>
      </w:r>
      <w:r w:rsidR="006960DD">
        <w:rPr>
          <w:rFonts w:ascii="Times New Roman" w:hAnsi="Times New Roman" w:cs="Times New Roman"/>
        </w:rPr>
        <w:t>,</w:t>
      </w:r>
      <w:r w:rsidR="00C3532E" w:rsidRPr="009E4759">
        <w:rPr>
          <w:rFonts w:ascii="Times New Roman" w:hAnsi="Times New Roman" w:cs="Times New Roman"/>
        </w:rPr>
        <w:t xml:space="preserve"> </w:t>
      </w:r>
      <w:r w:rsidR="00854BAF" w:rsidRPr="009E4759">
        <w:rPr>
          <w:rFonts w:ascii="Times New Roman" w:hAnsi="Times New Roman" w:cs="Times New Roman"/>
        </w:rPr>
        <w:t>or even their sex</w:t>
      </w:r>
      <w:r w:rsidR="00053F87">
        <w:rPr>
          <w:rFonts w:ascii="Times New Roman" w:hAnsi="Times New Roman" w:cs="Times New Roman"/>
        </w:rPr>
        <w:t xml:space="preserve"> (</w:t>
      </w:r>
      <w:r w:rsidR="0030372A">
        <w:rPr>
          <w:rFonts w:ascii="Times New Roman" w:hAnsi="Times New Roman" w:cs="Times New Roman"/>
        </w:rPr>
        <w:t>Sands et al., 1991</w:t>
      </w:r>
      <w:r w:rsidR="00053F87">
        <w:rPr>
          <w:rFonts w:ascii="Times New Roman" w:hAnsi="Times New Roman" w:cs="Times New Roman"/>
        </w:rPr>
        <w:t>)</w:t>
      </w:r>
      <w:r w:rsidR="007853EA" w:rsidRPr="009E4759">
        <w:rPr>
          <w:rFonts w:ascii="Times New Roman" w:hAnsi="Times New Roman" w:cs="Times New Roman"/>
        </w:rPr>
        <w:t xml:space="preserve">. </w:t>
      </w:r>
      <w:r w:rsidR="00053F87">
        <w:rPr>
          <w:rFonts w:ascii="Times New Roman" w:hAnsi="Times New Roman" w:cs="Times New Roman"/>
        </w:rPr>
        <w:t>Consequently</w:t>
      </w:r>
      <w:r w:rsidR="00C3532E" w:rsidRPr="009E4759">
        <w:rPr>
          <w:rFonts w:ascii="Times New Roman" w:hAnsi="Times New Roman" w:cs="Times New Roman"/>
        </w:rPr>
        <w:t>, many qualif</w:t>
      </w:r>
      <w:r w:rsidR="006960DD">
        <w:rPr>
          <w:rFonts w:ascii="Times New Roman" w:hAnsi="Times New Roman" w:cs="Times New Roman"/>
        </w:rPr>
        <w:t>ied protégés were not given mentoring opportunities</w:t>
      </w:r>
      <w:r w:rsidR="00C3532E" w:rsidRPr="009E4759">
        <w:rPr>
          <w:rFonts w:ascii="Times New Roman" w:hAnsi="Times New Roman" w:cs="Times New Roman"/>
        </w:rPr>
        <w:t xml:space="preserve"> (Ehrich &amp; Hansfor</w:t>
      </w:r>
      <w:r w:rsidR="006471AD">
        <w:rPr>
          <w:rFonts w:ascii="Times New Roman" w:hAnsi="Times New Roman" w:cs="Times New Roman"/>
        </w:rPr>
        <w:t>d</w:t>
      </w:r>
      <w:r w:rsidR="00C3532E" w:rsidRPr="009E4759">
        <w:rPr>
          <w:rFonts w:ascii="Times New Roman" w:hAnsi="Times New Roman" w:cs="Times New Roman"/>
        </w:rPr>
        <w:t>, 1999)</w:t>
      </w:r>
      <w:r w:rsidR="007853EA" w:rsidRPr="009E4759">
        <w:rPr>
          <w:rFonts w:ascii="Times New Roman" w:hAnsi="Times New Roman" w:cs="Times New Roman"/>
        </w:rPr>
        <w:t xml:space="preserve">. </w:t>
      </w:r>
      <w:r w:rsidR="00C3532E" w:rsidRPr="009E4759">
        <w:rPr>
          <w:rFonts w:ascii="Times New Roman" w:hAnsi="Times New Roman" w:cs="Times New Roman"/>
        </w:rPr>
        <w:t>With the growth of formal mentoring, the informal mentoring program has changed drastically</w:t>
      </w:r>
      <w:r w:rsidR="007853EA" w:rsidRPr="009E4759">
        <w:rPr>
          <w:rFonts w:ascii="Times New Roman" w:hAnsi="Times New Roman" w:cs="Times New Roman"/>
        </w:rPr>
        <w:t xml:space="preserve">. </w:t>
      </w:r>
      <w:r w:rsidR="00E02556" w:rsidRPr="009E4759">
        <w:rPr>
          <w:rFonts w:ascii="Times New Roman" w:hAnsi="Times New Roman" w:cs="Times New Roman"/>
        </w:rPr>
        <w:t>Levinson argued that</w:t>
      </w:r>
      <w:r w:rsidR="002428CB" w:rsidRPr="009E4759">
        <w:rPr>
          <w:rFonts w:ascii="Times New Roman" w:hAnsi="Times New Roman" w:cs="Times New Roman"/>
        </w:rPr>
        <w:t xml:space="preserve"> mentoring is not a sponsorship between the mentor and the protégé, but it is an important development process to adulthood (cited in Ehrich &amp; Hansford, 1999, p. 92)</w:t>
      </w:r>
      <w:r w:rsidR="007853EA" w:rsidRPr="009E4759">
        <w:rPr>
          <w:rFonts w:ascii="Times New Roman" w:hAnsi="Times New Roman" w:cs="Times New Roman"/>
        </w:rPr>
        <w:t xml:space="preserve">. </w:t>
      </w:r>
      <w:r w:rsidR="002207A9">
        <w:rPr>
          <w:rFonts w:ascii="Times New Roman" w:hAnsi="Times New Roman" w:cs="Times New Roman"/>
        </w:rPr>
        <w:t>T</w:t>
      </w:r>
      <w:r w:rsidR="00C3532E" w:rsidRPr="009E4759">
        <w:rPr>
          <w:rFonts w:ascii="Times New Roman" w:hAnsi="Times New Roman" w:cs="Times New Roman"/>
        </w:rPr>
        <w:t>he mentor-protégé</w:t>
      </w:r>
      <w:r w:rsidR="00F022BE" w:rsidRPr="009E4759">
        <w:rPr>
          <w:rFonts w:ascii="Times New Roman" w:hAnsi="Times New Roman" w:cs="Times New Roman"/>
        </w:rPr>
        <w:t xml:space="preserve"> relationship is often </w:t>
      </w:r>
      <w:r w:rsidR="00C3532E" w:rsidRPr="009E4759">
        <w:rPr>
          <w:rFonts w:ascii="Times New Roman" w:hAnsi="Times New Roman" w:cs="Times New Roman"/>
        </w:rPr>
        <w:t>pursued voluntarily and it is influenced by the personal and/or working relationship of the mentor and the protégé</w:t>
      </w:r>
      <w:r w:rsidR="002207A9">
        <w:rPr>
          <w:rFonts w:ascii="Times New Roman" w:hAnsi="Times New Roman" w:cs="Times New Roman"/>
        </w:rPr>
        <w:t xml:space="preserve"> (</w:t>
      </w:r>
      <w:r w:rsidR="00004A32">
        <w:rPr>
          <w:rFonts w:ascii="Times New Roman" w:hAnsi="Times New Roman" w:cs="Times New Roman"/>
        </w:rPr>
        <w:t>Sands et al., 1991</w:t>
      </w:r>
      <w:r w:rsidR="002207A9">
        <w:rPr>
          <w:rFonts w:ascii="Times New Roman" w:hAnsi="Times New Roman" w:cs="Times New Roman"/>
        </w:rPr>
        <w:t>)</w:t>
      </w:r>
      <w:r w:rsidR="007853EA" w:rsidRPr="009E4759">
        <w:rPr>
          <w:rFonts w:ascii="Times New Roman" w:hAnsi="Times New Roman" w:cs="Times New Roman"/>
        </w:rPr>
        <w:t xml:space="preserve">. </w:t>
      </w:r>
      <w:r w:rsidR="00D94B0C" w:rsidRPr="009E4759">
        <w:rPr>
          <w:rFonts w:ascii="Times New Roman" w:hAnsi="Times New Roman" w:cs="Times New Roman"/>
        </w:rPr>
        <w:t>In addition, m</w:t>
      </w:r>
      <w:r w:rsidR="006471AD">
        <w:rPr>
          <w:rFonts w:ascii="Times New Roman" w:hAnsi="Times New Roman" w:cs="Times New Roman"/>
        </w:rPr>
        <w:t xml:space="preserve">ost mentors and protégés </w:t>
      </w:r>
      <w:r w:rsidR="00C3532E" w:rsidRPr="009E4759">
        <w:rPr>
          <w:rFonts w:ascii="Times New Roman" w:hAnsi="Times New Roman" w:cs="Times New Roman"/>
        </w:rPr>
        <w:t>share some commonalities between them outside the work setting</w:t>
      </w:r>
      <w:r w:rsidR="007853EA" w:rsidRPr="009E4759">
        <w:rPr>
          <w:rFonts w:ascii="Times New Roman" w:hAnsi="Times New Roman" w:cs="Times New Roman"/>
        </w:rPr>
        <w:t xml:space="preserve">. </w:t>
      </w:r>
      <w:r w:rsidR="002428CB" w:rsidRPr="009E4759">
        <w:rPr>
          <w:rFonts w:ascii="Times New Roman" w:hAnsi="Times New Roman" w:cs="Times New Roman"/>
        </w:rPr>
        <w:t>Brown (1999) shared that mentoring tends to work best when there are mutual benefits for both the mentor and protégé</w:t>
      </w:r>
      <w:r w:rsidR="007853EA" w:rsidRPr="009E4759">
        <w:rPr>
          <w:rFonts w:ascii="Times New Roman" w:hAnsi="Times New Roman" w:cs="Times New Roman"/>
        </w:rPr>
        <w:t xml:space="preserve">. </w:t>
      </w:r>
      <w:r w:rsidR="00D94B0C" w:rsidRPr="009E4759">
        <w:rPr>
          <w:rFonts w:ascii="Times New Roman" w:hAnsi="Times New Roman" w:cs="Times New Roman"/>
        </w:rPr>
        <w:t>The mutual connection between the mentor and protégé</w:t>
      </w:r>
      <w:r w:rsidR="006960DD">
        <w:rPr>
          <w:rFonts w:ascii="Times New Roman" w:hAnsi="Times New Roman" w:cs="Times New Roman"/>
        </w:rPr>
        <w:t xml:space="preserve"> will </w:t>
      </w:r>
      <w:r w:rsidR="00D94B0C" w:rsidRPr="009E4759">
        <w:rPr>
          <w:rFonts w:ascii="Times New Roman" w:hAnsi="Times New Roman" w:cs="Times New Roman"/>
        </w:rPr>
        <w:t>le</w:t>
      </w:r>
      <w:r w:rsidR="00173D65" w:rsidRPr="009E4759">
        <w:rPr>
          <w:rFonts w:ascii="Times New Roman" w:hAnsi="Times New Roman" w:cs="Times New Roman"/>
        </w:rPr>
        <w:t>a</w:t>
      </w:r>
      <w:r w:rsidR="00D94B0C" w:rsidRPr="009E4759">
        <w:rPr>
          <w:rFonts w:ascii="Times New Roman" w:hAnsi="Times New Roman" w:cs="Times New Roman"/>
        </w:rPr>
        <w:t>d them to be more committed to the</w:t>
      </w:r>
      <w:r w:rsidR="00173D65" w:rsidRPr="009E4759">
        <w:rPr>
          <w:rFonts w:ascii="Times New Roman" w:hAnsi="Times New Roman" w:cs="Times New Roman"/>
        </w:rPr>
        <w:t>ir</w:t>
      </w:r>
      <w:r w:rsidR="00D94B0C" w:rsidRPr="009E4759">
        <w:rPr>
          <w:rFonts w:ascii="Times New Roman" w:hAnsi="Times New Roman" w:cs="Times New Roman"/>
        </w:rPr>
        <w:t xml:space="preserve"> mentoring relationship.</w:t>
      </w:r>
    </w:p>
    <w:p w14:paraId="5000A0D8" w14:textId="77777777" w:rsidR="00975763" w:rsidRPr="006960DD" w:rsidRDefault="002B5E4C" w:rsidP="006960DD">
      <w:pPr>
        <w:widowControl w:val="0"/>
        <w:spacing w:line="480" w:lineRule="auto"/>
        <w:rPr>
          <w:rFonts w:ascii="Times New Roman" w:hAnsi="Times New Roman" w:cs="Times New Roman"/>
          <w:b/>
        </w:rPr>
      </w:pPr>
      <w:r w:rsidRPr="006960DD">
        <w:rPr>
          <w:rFonts w:ascii="Times New Roman" w:hAnsi="Times New Roman" w:cs="Times New Roman"/>
          <w:b/>
        </w:rPr>
        <w:t xml:space="preserve">Characteristics of </w:t>
      </w:r>
      <w:r w:rsidR="004609C3" w:rsidRPr="006960DD">
        <w:rPr>
          <w:rFonts w:ascii="Times New Roman" w:hAnsi="Times New Roman" w:cs="Times New Roman"/>
          <w:b/>
        </w:rPr>
        <w:t>a</w:t>
      </w:r>
      <w:r w:rsidRPr="006960DD">
        <w:rPr>
          <w:rFonts w:ascii="Times New Roman" w:hAnsi="Times New Roman" w:cs="Times New Roman"/>
          <w:b/>
        </w:rPr>
        <w:t xml:space="preserve"> </w:t>
      </w:r>
      <w:r w:rsidR="00F701A6" w:rsidRPr="006960DD">
        <w:rPr>
          <w:rFonts w:ascii="Times New Roman" w:hAnsi="Times New Roman" w:cs="Times New Roman"/>
          <w:b/>
        </w:rPr>
        <w:t>M</w:t>
      </w:r>
      <w:r w:rsidRPr="006960DD">
        <w:rPr>
          <w:rFonts w:ascii="Times New Roman" w:hAnsi="Times New Roman" w:cs="Times New Roman"/>
          <w:b/>
        </w:rPr>
        <w:t>entor</w:t>
      </w:r>
    </w:p>
    <w:p w14:paraId="43274D25" w14:textId="5675B4B8" w:rsidR="00CF5779" w:rsidRPr="009E4759" w:rsidRDefault="00FF52A2" w:rsidP="009A464C">
      <w:pPr>
        <w:widowControl w:val="0"/>
        <w:spacing w:line="480" w:lineRule="auto"/>
        <w:ind w:firstLine="720"/>
        <w:rPr>
          <w:rFonts w:ascii="Times New Roman" w:hAnsi="Times New Roman" w:cs="Times New Roman"/>
        </w:rPr>
      </w:pPr>
      <w:r>
        <w:rPr>
          <w:rFonts w:ascii="Times New Roman" w:hAnsi="Times New Roman" w:cs="Times New Roman"/>
        </w:rPr>
        <w:t>The m</w:t>
      </w:r>
      <w:r w:rsidR="00505D41" w:rsidRPr="009E4759">
        <w:rPr>
          <w:rFonts w:ascii="Times New Roman" w:hAnsi="Times New Roman" w:cs="Times New Roman"/>
        </w:rPr>
        <w:t>entoring relationship is about developin</w:t>
      </w:r>
      <w:r w:rsidR="005D4370" w:rsidRPr="009E4759">
        <w:rPr>
          <w:rFonts w:ascii="Times New Roman" w:hAnsi="Times New Roman" w:cs="Times New Roman"/>
        </w:rPr>
        <w:t>g new or junior faculty members</w:t>
      </w:r>
      <w:r w:rsidR="007853EA" w:rsidRPr="006960DD">
        <w:rPr>
          <w:rFonts w:ascii="Times New Roman" w:hAnsi="Times New Roman" w:cs="Times New Roman"/>
        </w:rPr>
        <w:t xml:space="preserve">. </w:t>
      </w:r>
      <w:r w:rsidR="00A73A51" w:rsidRPr="006960DD">
        <w:rPr>
          <w:rFonts w:ascii="Times New Roman" w:hAnsi="Times New Roman" w:cs="Times New Roman"/>
        </w:rPr>
        <w:t xml:space="preserve">A common challenge that </w:t>
      </w:r>
      <w:r w:rsidR="006960DD" w:rsidRPr="006960DD">
        <w:rPr>
          <w:rFonts w:ascii="Times New Roman" w:hAnsi="Times New Roman" w:cs="Times New Roman"/>
        </w:rPr>
        <w:t xml:space="preserve">a </w:t>
      </w:r>
      <w:r w:rsidR="00A73A51" w:rsidRPr="006960DD">
        <w:rPr>
          <w:rFonts w:ascii="Times New Roman" w:hAnsi="Times New Roman" w:cs="Times New Roman"/>
        </w:rPr>
        <w:t xml:space="preserve">protégé may face </w:t>
      </w:r>
      <w:r w:rsidR="006960DD" w:rsidRPr="006960DD">
        <w:rPr>
          <w:rFonts w:ascii="Times New Roman" w:hAnsi="Times New Roman" w:cs="Times New Roman"/>
        </w:rPr>
        <w:t xml:space="preserve">in seeking a mentor-protégé relationship </w:t>
      </w:r>
      <w:r w:rsidR="00A73A51" w:rsidRPr="006960DD">
        <w:rPr>
          <w:rFonts w:ascii="Times New Roman" w:hAnsi="Times New Roman" w:cs="Times New Roman"/>
        </w:rPr>
        <w:t xml:space="preserve">is to identify a qualified mentor who can be there to guide, support, and counsel </w:t>
      </w:r>
      <w:r w:rsidR="006960DD" w:rsidRPr="006960DD">
        <w:rPr>
          <w:rFonts w:ascii="Times New Roman" w:hAnsi="Times New Roman" w:cs="Times New Roman"/>
        </w:rPr>
        <w:t>him or her as he or she</w:t>
      </w:r>
      <w:r w:rsidR="00953E85" w:rsidRPr="006960DD">
        <w:rPr>
          <w:rFonts w:ascii="Times New Roman" w:hAnsi="Times New Roman" w:cs="Times New Roman"/>
        </w:rPr>
        <w:t xml:space="preserve"> begin</w:t>
      </w:r>
      <w:r w:rsidR="006960DD" w:rsidRPr="006960DD">
        <w:rPr>
          <w:rFonts w:ascii="Times New Roman" w:hAnsi="Times New Roman" w:cs="Times New Roman"/>
        </w:rPr>
        <w:t>s</w:t>
      </w:r>
      <w:r w:rsidR="00A73A51" w:rsidRPr="006960DD">
        <w:rPr>
          <w:rFonts w:ascii="Times New Roman" w:hAnsi="Times New Roman" w:cs="Times New Roman"/>
        </w:rPr>
        <w:t xml:space="preserve"> to build a new faculty care</w:t>
      </w:r>
      <w:r w:rsidR="00A73A51" w:rsidRPr="00FF52A2">
        <w:rPr>
          <w:rFonts w:ascii="Times New Roman" w:hAnsi="Times New Roman" w:cs="Times New Roman"/>
        </w:rPr>
        <w:t>er. The othe</w:t>
      </w:r>
      <w:r w:rsidR="007E6562" w:rsidRPr="00FF52A2">
        <w:rPr>
          <w:rFonts w:ascii="Times New Roman" w:hAnsi="Times New Roman" w:cs="Times New Roman"/>
        </w:rPr>
        <w:t xml:space="preserve">r issue that may occur with </w:t>
      </w:r>
      <w:r w:rsidR="006960DD" w:rsidRPr="00FF52A2">
        <w:rPr>
          <w:rFonts w:ascii="Times New Roman" w:hAnsi="Times New Roman" w:cs="Times New Roman"/>
        </w:rPr>
        <w:t>a senior faculty member</w:t>
      </w:r>
      <w:r w:rsidR="00A73A51" w:rsidRPr="00FF52A2">
        <w:rPr>
          <w:rFonts w:ascii="Times New Roman" w:hAnsi="Times New Roman" w:cs="Times New Roman"/>
        </w:rPr>
        <w:t xml:space="preserve"> </w:t>
      </w:r>
      <w:r w:rsidR="00CC6045" w:rsidRPr="00FF52A2">
        <w:rPr>
          <w:rFonts w:ascii="Times New Roman" w:hAnsi="Times New Roman" w:cs="Times New Roman"/>
        </w:rPr>
        <w:t>is to understand</w:t>
      </w:r>
      <w:r w:rsidR="00A73A51" w:rsidRPr="00FF52A2">
        <w:rPr>
          <w:rFonts w:ascii="Times New Roman" w:hAnsi="Times New Roman" w:cs="Times New Roman"/>
        </w:rPr>
        <w:t xml:space="preserve"> the roles and qualifications </w:t>
      </w:r>
      <w:r w:rsidR="006960DD" w:rsidRPr="00FF52A2">
        <w:rPr>
          <w:rFonts w:ascii="Times New Roman" w:hAnsi="Times New Roman" w:cs="Times New Roman"/>
        </w:rPr>
        <w:t xml:space="preserve">that he or she needs </w:t>
      </w:r>
      <w:r w:rsidR="00A73A51" w:rsidRPr="00FF52A2">
        <w:rPr>
          <w:rFonts w:ascii="Times New Roman" w:hAnsi="Times New Roman" w:cs="Times New Roman"/>
        </w:rPr>
        <w:t xml:space="preserve">to serve as a faculty mentor. </w:t>
      </w:r>
      <w:r w:rsidR="00505D41" w:rsidRPr="00FF52A2">
        <w:rPr>
          <w:rFonts w:ascii="Times New Roman" w:hAnsi="Times New Roman" w:cs="Times New Roman"/>
        </w:rPr>
        <w:t xml:space="preserve">Berk et al. (2005) shared that a mentor should be </w:t>
      </w:r>
      <w:r w:rsidR="00115EFE" w:rsidRPr="00FF52A2">
        <w:rPr>
          <w:rFonts w:ascii="Times New Roman" w:hAnsi="Times New Roman" w:cs="Times New Roman"/>
        </w:rPr>
        <w:t>responsible and co</w:t>
      </w:r>
      <w:r w:rsidRPr="00FF52A2">
        <w:rPr>
          <w:rFonts w:ascii="Times New Roman" w:hAnsi="Times New Roman" w:cs="Times New Roman"/>
        </w:rPr>
        <w:t xml:space="preserve">mmitted in providing resources and </w:t>
      </w:r>
      <w:r w:rsidR="00115EFE" w:rsidRPr="00FF52A2">
        <w:rPr>
          <w:rFonts w:ascii="Times New Roman" w:hAnsi="Times New Roman" w:cs="Times New Roman"/>
        </w:rPr>
        <w:t>expert</w:t>
      </w:r>
      <w:r w:rsidR="00CC6045" w:rsidRPr="00FF52A2">
        <w:rPr>
          <w:rFonts w:ascii="Times New Roman" w:hAnsi="Times New Roman" w:cs="Times New Roman"/>
        </w:rPr>
        <w:t>i</w:t>
      </w:r>
      <w:r w:rsidR="00115EFE" w:rsidRPr="00FF52A2">
        <w:rPr>
          <w:rFonts w:ascii="Times New Roman" w:hAnsi="Times New Roman" w:cs="Times New Roman"/>
        </w:rPr>
        <w:t>s</w:t>
      </w:r>
      <w:r w:rsidR="00CC6045" w:rsidRPr="00FF52A2">
        <w:rPr>
          <w:rFonts w:ascii="Times New Roman" w:hAnsi="Times New Roman" w:cs="Times New Roman"/>
        </w:rPr>
        <w:t>e</w:t>
      </w:r>
      <w:r w:rsidRPr="00FF52A2">
        <w:rPr>
          <w:rFonts w:ascii="Times New Roman" w:hAnsi="Times New Roman" w:cs="Times New Roman"/>
        </w:rPr>
        <w:t xml:space="preserve"> in the field; offering g</w:t>
      </w:r>
      <w:r w:rsidR="00115EFE" w:rsidRPr="00FF52A2">
        <w:rPr>
          <w:rFonts w:ascii="Times New Roman" w:hAnsi="Times New Roman" w:cs="Times New Roman"/>
        </w:rPr>
        <w:t>uidance and directio</w:t>
      </w:r>
      <w:r w:rsidRPr="00FF52A2">
        <w:rPr>
          <w:rFonts w:ascii="Times New Roman" w:hAnsi="Times New Roman" w:cs="Times New Roman"/>
        </w:rPr>
        <w:t>n regarding professional issues; providing</w:t>
      </w:r>
      <w:r w:rsidR="00115EFE" w:rsidRPr="00FF52A2">
        <w:rPr>
          <w:rFonts w:ascii="Times New Roman" w:hAnsi="Times New Roman" w:cs="Times New Roman"/>
        </w:rPr>
        <w:t xml:space="preserve"> constructive </w:t>
      </w:r>
      <w:r w:rsidR="00CC6045" w:rsidRPr="00FF52A2">
        <w:rPr>
          <w:rFonts w:ascii="Times New Roman" w:hAnsi="Times New Roman" w:cs="Times New Roman"/>
        </w:rPr>
        <w:t>feedback or</w:t>
      </w:r>
      <w:r w:rsidR="00115EFE" w:rsidRPr="00FF52A2">
        <w:rPr>
          <w:rFonts w:ascii="Times New Roman" w:hAnsi="Times New Roman" w:cs="Times New Roman"/>
        </w:rPr>
        <w:t xml:space="preserve"> </w:t>
      </w:r>
      <w:r w:rsidRPr="00FF52A2">
        <w:rPr>
          <w:rFonts w:ascii="Times New Roman" w:hAnsi="Times New Roman" w:cs="Times New Roman"/>
        </w:rPr>
        <w:t>critiques of the protégé’s work;</w:t>
      </w:r>
      <w:r w:rsidR="00115EFE" w:rsidRPr="00FF52A2">
        <w:rPr>
          <w:rFonts w:ascii="Times New Roman" w:hAnsi="Times New Roman" w:cs="Times New Roman"/>
        </w:rPr>
        <w:t xml:space="preserve"> challenging the protégé to expand his or</w:t>
      </w:r>
      <w:r w:rsidR="00AA1C7A" w:rsidRPr="00FF52A2">
        <w:rPr>
          <w:rFonts w:ascii="Times New Roman" w:hAnsi="Times New Roman" w:cs="Times New Roman"/>
        </w:rPr>
        <w:t xml:space="preserve"> her</w:t>
      </w:r>
      <w:r w:rsidR="00115EFE" w:rsidRPr="00FF52A2">
        <w:rPr>
          <w:rFonts w:ascii="Times New Roman" w:hAnsi="Times New Roman" w:cs="Times New Roman"/>
        </w:rPr>
        <w:t xml:space="preserve"> abilities, and answering </w:t>
      </w:r>
      <w:r w:rsidRPr="00FF52A2">
        <w:rPr>
          <w:rFonts w:ascii="Times New Roman" w:hAnsi="Times New Roman" w:cs="Times New Roman"/>
        </w:rPr>
        <w:t xml:space="preserve">the </w:t>
      </w:r>
      <w:r w:rsidR="00115EFE" w:rsidRPr="00FF52A2">
        <w:rPr>
          <w:rFonts w:ascii="Times New Roman" w:hAnsi="Times New Roman" w:cs="Times New Roman"/>
        </w:rPr>
        <w:t>protégé’s questions</w:t>
      </w:r>
      <w:r w:rsidR="007853EA" w:rsidRPr="00FF52A2">
        <w:rPr>
          <w:rFonts w:ascii="Times New Roman" w:hAnsi="Times New Roman" w:cs="Times New Roman"/>
        </w:rPr>
        <w:t>.</w:t>
      </w:r>
      <w:r w:rsidR="007853EA" w:rsidRPr="009E4759">
        <w:rPr>
          <w:rFonts w:ascii="Times New Roman" w:hAnsi="Times New Roman" w:cs="Times New Roman"/>
        </w:rPr>
        <w:t xml:space="preserve"> </w:t>
      </w:r>
      <w:r w:rsidR="005D4370" w:rsidRPr="009E4759">
        <w:rPr>
          <w:rFonts w:ascii="Times New Roman" w:hAnsi="Times New Roman" w:cs="Times New Roman"/>
        </w:rPr>
        <w:t xml:space="preserve">In addition, a mentor should also be able to </w:t>
      </w:r>
      <w:r w:rsidR="005D4370" w:rsidRPr="009E4759">
        <w:rPr>
          <w:rFonts w:ascii="Times New Roman" w:hAnsi="Times New Roman" w:cs="Times New Roman"/>
        </w:rPr>
        <w:lastRenderedPageBreak/>
        <w:t>share ideas with his or her protégé, provide him or her ideas on how to manage tim</w:t>
      </w:r>
      <w:r w:rsidR="00284588">
        <w:rPr>
          <w:rFonts w:ascii="Times New Roman" w:hAnsi="Times New Roman" w:cs="Times New Roman"/>
        </w:rPr>
        <w:t xml:space="preserve">e, and </w:t>
      </w:r>
      <w:r w:rsidR="005D4370" w:rsidRPr="009E4759">
        <w:rPr>
          <w:rFonts w:ascii="Times New Roman" w:hAnsi="Times New Roman" w:cs="Times New Roman"/>
        </w:rPr>
        <w:t>help integrate the protégé’s teaching and research interests (Bryant-Shanklin &amp; Brumage, 2011; Johnston &amp; McCormack, 1997)</w:t>
      </w:r>
      <w:r w:rsidR="007853EA" w:rsidRPr="009E4759">
        <w:rPr>
          <w:rFonts w:ascii="Times New Roman" w:hAnsi="Times New Roman" w:cs="Times New Roman"/>
        </w:rPr>
        <w:t xml:space="preserve">. </w:t>
      </w:r>
      <w:r w:rsidR="00D51E0E" w:rsidRPr="009E4759">
        <w:rPr>
          <w:rFonts w:ascii="Times New Roman" w:hAnsi="Times New Roman" w:cs="Times New Roman"/>
        </w:rPr>
        <w:t>Nonetheless, the key to be a successful mentor is still the mentor’s ability and willingness to spend time to meet with the protégé on a regular basis</w:t>
      </w:r>
      <w:r w:rsidR="007853EA" w:rsidRPr="009E4759">
        <w:rPr>
          <w:rFonts w:ascii="Times New Roman" w:hAnsi="Times New Roman" w:cs="Times New Roman"/>
        </w:rPr>
        <w:t xml:space="preserve">. </w:t>
      </w:r>
      <w:r w:rsidR="00284588">
        <w:rPr>
          <w:rFonts w:ascii="Times New Roman" w:hAnsi="Times New Roman" w:cs="Times New Roman"/>
        </w:rPr>
        <w:t>P</w:t>
      </w:r>
      <w:r w:rsidR="00D51E0E" w:rsidRPr="009E4759">
        <w:rPr>
          <w:rFonts w:ascii="Times New Roman" w:hAnsi="Times New Roman" w:cs="Times New Roman"/>
        </w:rPr>
        <w:t>rotégés who meet wit</w:t>
      </w:r>
      <w:r w:rsidR="007330D8" w:rsidRPr="009E4759">
        <w:rPr>
          <w:rFonts w:ascii="Times New Roman" w:hAnsi="Times New Roman" w:cs="Times New Roman"/>
        </w:rPr>
        <w:t xml:space="preserve">h their mentors more frequently </w:t>
      </w:r>
      <w:r w:rsidR="007C2A53" w:rsidRPr="009E4759">
        <w:rPr>
          <w:rFonts w:ascii="Times New Roman" w:hAnsi="Times New Roman" w:cs="Times New Roman"/>
        </w:rPr>
        <w:t xml:space="preserve">tend to </w:t>
      </w:r>
      <w:r w:rsidR="007330D8" w:rsidRPr="009E4759">
        <w:rPr>
          <w:rFonts w:ascii="Times New Roman" w:hAnsi="Times New Roman" w:cs="Times New Roman"/>
        </w:rPr>
        <w:t xml:space="preserve">have </w:t>
      </w:r>
      <w:r w:rsidR="007C2A53" w:rsidRPr="009E4759">
        <w:rPr>
          <w:rFonts w:ascii="Times New Roman" w:hAnsi="Times New Roman" w:cs="Times New Roman"/>
        </w:rPr>
        <w:t>higher satisfaction in their career</w:t>
      </w:r>
      <w:r w:rsidR="007330D8" w:rsidRPr="009E4759">
        <w:rPr>
          <w:rFonts w:ascii="Times New Roman" w:hAnsi="Times New Roman" w:cs="Times New Roman"/>
        </w:rPr>
        <w:t xml:space="preserve"> or academic</w:t>
      </w:r>
      <w:r w:rsidR="00946BEF" w:rsidRPr="009E4759">
        <w:rPr>
          <w:rFonts w:ascii="Times New Roman" w:hAnsi="Times New Roman" w:cs="Times New Roman"/>
        </w:rPr>
        <w:t xml:space="preserve"> experience</w:t>
      </w:r>
      <w:r w:rsidR="00DC189B" w:rsidRPr="009E4759">
        <w:rPr>
          <w:rFonts w:ascii="Times New Roman" w:hAnsi="Times New Roman" w:cs="Times New Roman"/>
        </w:rPr>
        <w:t xml:space="preserve"> (Ehrich &amp; Hansford, 1999; Karcher, 2005; Water</w:t>
      </w:r>
      <w:r w:rsidR="00090611">
        <w:rPr>
          <w:rFonts w:ascii="Times New Roman" w:hAnsi="Times New Roman" w:cs="Times New Roman"/>
        </w:rPr>
        <w:t>s, McCabe, Kiellerup, &amp; Kiellerup, 2002</w:t>
      </w:r>
      <w:r w:rsidR="00AB45BE" w:rsidRPr="009E4759">
        <w:rPr>
          <w:rFonts w:ascii="Times New Roman" w:hAnsi="Times New Roman" w:cs="Times New Roman"/>
        </w:rPr>
        <w:t>)</w:t>
      </w:r>
      <w:r w:rsidR="007853EA" w:rsidRPr="009E4759">
        <w:rPr>
          <w:rFonts w:ascii="Times New Roman" w:hAnsi="Times New Roman" w:cs="Times New Roman"/>
        </w:rPr>
        <w:t xml:space="preserve">. </w:t>
      </w:r>
    </w:p>
    <w:p w14:paraId="55C753A4" w14:textId="77777777" w:rsidR="00975763" w:rsidRPr="00284588" w:rsidRDefault="008869F8" w:rsidP="00284588">
      <w:pPr>
        <w:widowControl w:val="0"/>
        <w:spacing w:line="480" w:lineRule="auto"/>
        <w:rPr>
          <w:rFonts w:ascii="Times New Roman" w:hAnsi="Times New Roman" w:cs="Times New Roman"/>
          <w:b/>
        </w:rPr>
      </w:pPr>
      <w:r w:rsidRPr="00284588">
        <w:rPr>
          <w:rFonts w:ascii="Times New Roman" w:hAnsi="Times New Roman" w:cs="Times New Roman"/>
          <w:b/>
        </w:rPr>
        <w:t>Benefits</w:t>
      </w:r>
      <w:r w:rsidR="00794436" w:rsidRPr="00284588">
        <w:rPr>
          <w:rFonts w:ascii="Times New Roman" w:hAnsi="Times New Roman" w:cs="Times New Roman"/>
          <w:b/>
        </w:rPr>
        <w:t xml:space="preserve"> of </w:t>
      </w:r>
      <w:r w:rsidR="00F701A6" w:rsidRPr="00284588">
        <w:rPr>
          <w:rFonts w:ascii="Times New Roman" w:hAnsi="Times New Roman" w:cs="Times New Roman"/>
          <w:b/>
        </w:rPr>
        <w:t>M</w:t>
      </w:r>
      <w:r w:rsidR="00794436" w:rsidRPr="00284588">
        <w:rPr>
          <w:rFonts w:ascii="Times New Roman" w:hAnsi="Times New Roman" w:cs="Times New Roman"/>
          <w:b/>
        </w:rPr>
        <w:t>entoring</w:t>
      </w:r>
    </w:p>
    <w:p w14:paraId="5AE09431" w14:textId="52601471" w:rsidR="00483A25" w:rsidRPr="009E4759" w:rsidRDefault="00284588" w:rsidP="00257851">
      <w:pPr>
        <w:widowControl w:val="0"/>
        <w:spacing w:line="480" w:lineRule="auto"/>
        <w:ind w:firstLine="720"/>
        <w:rPr>
          <w:rFonts w:ascii="Times New Roman" w:hAnsi="Times New Roman" w:cs="Times New Roman"/>
        </w:rPr>
      </w:pPr>
      <w:r>
        <w:rPr>
          <w:rFonts w:ascii="Times New Roman" w:hAnsi="Times New Roman" w:cs="Times New Roman"/>
        </w:rPr>
        <w:t>M</w:t>
      </w:r>
      <w:r w:rsidR="00EF6388" w:rsidRPr="009E4759">
        <w:rPr>
          <w:rFonts w:ascii="Times New Roman" w:hAnsi="Times New Roman" w:cs="Times New Roman"/>
        </w:rPr>
        <w:t xml:space="preserve">entoring </w:t>
      </w:r>
      <w:r>
        <w:rPr>
          <w:rFonts w:ascii="Times New Roman" w:hAnsi="Times New Roman" w:cs="Times New Roman"/>
        </w:rPr>
        <w:t>p</w:t>
      </w:r>
      <w:r w:rsidR="00EF6388" w:rsidRPr="009E4759">
        <w:rPr>
          <w:rFonts w:ascii="Times New Roman" w:hAnsi="Times New Roman" w:cs="Times New Roman"/>
        </w:rPr>
        <w:t>rovide</w:t>
      </w:r>
      <w:r>
        <w:rPr>
          <w:rFonts w:ascii="Times New Roman" w:hAnsi="Times New Roman" w:cs="Times New Roman"/>
        </w:rPr>
        <w:t>s</w:t>
      </w:r>
      <w:r w:rsidR="00EF6388" w:rsidRPr="009E4759">
        <w:rPr>
          <w:rFonts w:ascii="Times New Roman" w:hAnsi="Times New Roman" w:cs="Times New Roman"/>
        </w:rPr>
        <w:t xml:space="preserve"> benefits and positive</w:t>
      </w:r>
      <w:r w:rsidR="00CE3829" w:rsidRPr="009E4759">
        <w:rPr>
          <w:rFonts w:ascii="Times New Roman" w:hAnsi="Times New Roman" w:cs="Times New Roman"/>
        </w:rPr>
        <w:t xml:space="preserve"> outcomes to faculty members in</w:t>
      </w:r>
      <w:r w:rsidR="00EF6388" w:rsidRPr="009E4759">
        <w:rPr>
          <w:rFonts w:ascii="Times New Roman" w:hAnsi="Times New Roman" w:cs="Times New Roman"/>
        </w:rPr>
        <w:t xml:space="preserve"> </w:t>
      </w:r>
      <w:r w:rsidR="00816CBB" w:rsidRPr="009E4759">
        <w:rPr>
          <w:rFonts w:ascii="Times New Roman" w:hAnsi="Times New Roman" w:cs="Times New Roman"/>
        </w:rPr>
        <w:t xml:space="preserve">the </w:t>
      </w:r>
      <w:r w:rsidR="00EF6388" w:rsidRPr="009E4759">
        <w:rPr>
          <w:rFonts w:ascii="Times New Roman" w:hAnsi="Times New Roman" w:cs="Times New Roman"/>
        </w:rPr>
        <w:t>higher education</w:t>
      </w:r>
      <w:r w:rsidR="00816CBB" w:rsidRPr="009E4759">
        <w:rPr>
          <w:rFonts w:ascii="Times New Roman" w:hAnsi="Times New Roman" w:cs="Times New Roman"/>
        </w:rPr>
        <w:t xml:space="preserve"> setting</w:t>
      </w:r>
      <w:r w:rsidR="007853EA" w:rsidRPr="009E4759">
        <w:rPr>
          <w:rFonts w:ascii="Times New Roman" w:hAnsi="Times New Roman" w:cs="Times New Roman"/>
        </w:rPr>
        <w:t xml:space="preserve">. </w:t>
      </w:r>
      <w:r w:rsidR="00CE3829" w:rsidRPr="009E4759">
        <w:rPr>
          <w:rFonts w:ascii="Times New Roman" w:hAnsi="Times New Roman" w:cs="Times New Roman"/>
        </w:rPr>
        <w:t xml:space="preserve">According to Kram (1985), </w:t>
      </w:r>
      <w:r w:rsidR="00816CBB" w:rsidRPr="009E4759">
        <w:rPr>
          <w:rFonts w:ascii="Times New Roman" w:hAnsi="Times New Roman" w:cs="Times New Roman"/>
        </w:rPr>
        <w:t>protégés who</w:t>
      </w:r>
      <w:r w:rsidR="00405F77" w:rsidRPr="009E4759">
        <w:rPr>
          <w:rFonts w:ascii="Times New Roman" w:hAnsi="Times New Roman" w:cs="Times New Roman"/>
        </w:rPr>
        <w:t xml:space="preserve"> are mentored</w:t>
      </w:r>
      <w:r w:rsidR="00CE3829" w:rsidRPr="009E4759">
        <w:rPr>
          <w:rFonts w:ascii="Times New Roman" w:hAnsi="Times New Roman" w:cs="Times New Roman"/>
        </w:rPr>
        <w:t xml:space="preserve"> are </w:t>
      </w:r>
      <w:r w:rsidR="00676F86" w:rsidRPr="009E4759">
        <w:rPr>
          <w:rFonts w:ascii="Times New Roman" w:hAnsi="Times New Roman" w:cs="Times New Roman"/>
        </w:rPr>
        <w:t xml:space="preserve">more </w:t>
      </w:r>
      <w:r w:rsidR="00CE3829" w:rsidRPr="009E4759">
        <w:rPr>
          <w:rFonts w:ascii="Times New Roman" w:hAnsi="Times New Roman" w:cs="Times New Roman"/>
        </w:rPr>
        <w:t>likely to receive psy</w:t>
      </w:r>
      <w:r w:rsidR="00863021" w:rsidRPr="009E4759">
        <w:rPr>
          <w:rFonts w:ascii="Times New Roman" w:hAnsi="Times New Roman" w:cs="Times New Roman"/>
        </w:rPr>
        <w:t>chosocial support</w:t>
      </w:r>
      <w:r w:rsidR="00372F5A" w:rsidRPr="009E4759">
        <w:rPr>
          <w:rFonts w:ascii="Times New Roman" w:hAnsi="Times New Roman" w:cs="Times New Roman"/>
        </w:rPr>
        <w:t xml:space="preserve"> </w:t>
      </w:r>
      <w:r w:rsidR="00B9422F" w:rsidRPr="009E4759">
        <w:rPr>
          <w:rFonts w:ascii="Times New Roman" w:hAnsi="Times New Roman" w:cs="Times New Roman"/>
        </w:rPr>
        <w:t>and</w:t>
      </w:r>
      <w:r w:rsidR="00CE3829" w:rsidRPr="009E4759">
        <w:rPr>
          <w:rFonts w:ascii="Times New Roman" w:hAnsi="Times New Roman" w:cs="Times New Roman"/>
        </w:rPr>
        <w:t xml:space="preserve"> career</w:t>
      </w:r>
      <w:r w:rsidR="00676F86" w:rsidRPr="009E4759">
        <w:rPr>
          <w:rFonts w:ascii="Times New Roman" w:hAnsi="Times New Roman" w:cs="Times New Roman"/>
        </w:rPr>
        <w:t>-related</w:t>
      </w:r>
      <w:r w:rsidR="00CE3829" w:rsidRPr="009E4759">
        <w:rPr>
          <w:rFonts w:ascii="Times New Roman" w:hAnsi="Times New Roman" w:cs="Times New Roman"/>
        </w:rPr>
        <w:t xml:space="preserve"> support</w:t>
      </w:r>
      <w:r>
        <w:rPr>
          <w:rFonts w:ascii="Times New Roman" w:hAnsi="Times New Roman" w:cs="Times New Roman"/>
        </w:rPr>
        <w:t xml:space="preserve"> than</w:t>
      </w:r>
      <w:r w:rsidR="00405F77" w:rsidRPr="009E4759">
        <w:rPr>
          <w:rFonts w:ascii="Times New Roman" w:hAnsi="Times New Roman" w:cs="Times New Roman"/>
        </w:rPr>
        <w:t xml:space="preserve"> those who are not </w:t>
      </w:r>
      <w:r w:rsidR="00676F86" w:rsidRPr="009E4759">
        <w:rPr>
          <w:rFonts w:ascii="Times New Roman" w:hAnsi="Times New Roman" w:cs="Times New Roman"/>
        </w:rPr>
        <w:t>mentored</w:t>
      </w:r>
      <w:r w:rsidR="007853EA" w:rsidRPr="009E4759">
        <w:rPr>
          <w:rFonts w:ascii="Times New Roman" w:hAnsi="Times New Roman" w:cs="Times New Roman"/>
        </w:rPr>
        <w:t xml:space="preserve">. </w:t>
      </w:r>
      <w:r>
        <w:rPr>
          <w:rFonts w:ascii="Times New Roman" w:hAnsi="Times New Roman" w:cs="Times New Roman"/>
        </w:rPr>
        <w:t>P</w:t>
      </w:r>
      <w:r w:rsidR="00B9422F" w:rsidRPr="009E4759">
        <w:rPr>
          <w:rFonts w:ascii="Times New Roman" w:hAnsi="Times New Roman" w:cs="Times New Roman"/>
        </w:rPr>
        <w:t>sychosocial support includes role modeling, acceptance, confirmation, counseling, and friendship</w:t>
      </w:r>
      <w:r w:rsidR="007853EA" w:rsidRPr="009E4759">
        <w:rPr>
          <w:rFonts w:ascii="Times New Roman" w:hAnsi="Times New Roman" w:cs="Times New Roman"/>
        </w:rPr>
        <w:t xml:space="preserve">. </w:t>
      </w:r>
      <w:r>
        <w:rPr>
          <w:rFonts w:ascii="Times New Roman" w:hAnsi="Times New Roman" w:cs="Times New Roman"/>
        </w:rPr>
        <w:t>C</w:t>
      </w:r>
      <w:r w:rsidR="009E427A" w:rsidRPr="009E4759">
        <w:rPr>
          <w:rFonts w:ascii="Times New Roman" w:hAnsi="Times New Roman" w:cs="Times New Roman"/>
        </w:rPr>
        <w:t xml:space="preserve">areer-related support that promotes career advancement includes </w:t>
      </w:r>
      <w:r w:rsidR="00863021" w:rsidRPr="009E4759">
        <w:rPr>
          <w:rFonts w:ascii="Times New Roman" w:hAnsi="Times New Roman" w:cs="Times New Roman"/>
        </w:rPr>
        <w:t>providing sponsorship, promoting exposure and visibility, coaching, protecting, and of</w:t>
      </w:r>
      <w:r w:rsidR="00B9422F" w:rsidRPr="009E4759">
        <w:rPr>
          <w:rFonts w:ascii="Times New Roman" w:hAnsi="Times New Roman" w:cs="Times New Roman"/>
        </w:rPr>
        <w:t xml:space="preserve">fering challenging assignments </w:t>
      </w:r>
      <w:r w:rsidR="00405F77" w:rsidRPr="009E4759">
        <w:rPr>
          <w:rFonts w:ascii="Times New Roman" w:hAnsi="Times New Roman" w:cs="Times New Roman"/>
        </w:rPr>
        <w:t>(</w:t>
      </w:r>
      <w:r w:rsidR="002D4B86" w:rsidRPr="009E4759">
        <w:rPr>
          <w:rFonts w:ascii="Times New Roman" w:eastAsia="MS Mincho" w:hAnsi="Times New Roman" w:cs="Times New Roman"/>
        </w:rPr>
        <w:t xml:space="preserve">Borders, Young, Wester, Murray, Villalba, Lewis, &amp; Mobley, </w:t>
      </w:r>
      <w:r w:rsidR="009E427A" w:rsidRPr="009E4759">
        <w:rPr>
          <w:rFonts w:ascii="Times New Roman" w:hAnsi="Times New Roman" w:cs="Times New Roman"/>
        </w:rPr>
        <w:t xml:space="preserve">2011; </w:t>
      </w:r>
      <w:r w:rsidR="00405F77" w:rsidRPr="009E4759">
        <w:rPr>
          <w:rFonts w:ascii="Times New Roman" w:hAnsi="Times New Roman" w:cs="Times New Roman"/>
        </w:rPr>
        <w:t>Lee &amp; del Carmen Montiel, 2011)</w:t>
      </w:r>
      <w:r w:rsidR="007853EA" w:rsidRPr="009E4759">
        <w:rPr>
          <w:rFonts w:ascii="Times New Roman" w:hAnsi="Times New Roman" w:cs="Times New Roman"/>
        </w:rPr>
        <w:t xml:space="preserve">. </w:t>
      </w:r>
      <w:r>
        <w:rPr>
          <w:rFonts w:ascii="Times New Roman" w:hAnsi="Times New Roman" w:cs="Times New Roman"/>
        </w:rPr>
        <w:t>M</w:t>
      </w:r>
      <w:r w:rsidR="00405F77" w:rsidRPr="009E4759">
        <w:rPr>
          <w:rFonts w:ascii="Times New Roman" w:hAnsi="Times New Roman" w:cs="Times New Roman"/>
        </w:rPr>
        <w:t xml:space="preserve">any foreign-born faculty members who are new to U.S. higher education </w:t>
      </w:r>
      <w:r w:rsidR="00482D0B">
        <w:rPr>
          <w:rFonts w:ascii="Times New Roman" w:hAnsi="Times New Roman" w:cs="Times New Roman"/>
        </w:rPr>
        <w:t>do not have</w:t>
      </w:r>
      <w:r w:rsidR="00816CBB" w:rsidRPr="009E4759">
        <w:rPr>
          <w:rFonts w:ascii="Times New Roman" w:hAnsi="Times New Roman" w:cs="Times New Roman"/>
        </w:rPr>
        <w:t xml:space="preserve"> </w:t>
      </w:r>
      <w:r w:rsidR="00405F77" w:rsidRPr="009E4759">
        <w:rPr>
          <w:rFonts w:ascii="Times New Roman" w:hAnsi="Times New Roman" w:cs="Times New Roman"/>
        </w:rPr>
        <w:t>clear expectations and direction on how to achieve tenure</w:t>
      </w:r>
      <w:r>
        <w:rPr>
          <w:rFonts w:ascii="Times New Roman" w:hAnsi="Times New Roman" w:cs="Times New Roman"/>
        </w:rPr>
        <w:t xml:space="preserve"> (</w:t>
      </w:r>
      <w:r w:rsidR="00850EF7">
        <w:rPr>
          <w:rFonts w:ascii="Times New Roman" w:eastAsia="MS Mincho" w:hAnsi="Times New Roman" w:cs="Times New Roman"/>
        </w:rPr>
        <w:t>Zaf</w:t>
      </w:r>
      <w:r w:rsidRPr="009E4759">
        <w:rPr>
          <w:rFonts w:ascii="Times New Roman" w:eastAsia="MS Mincho" w:hAnsi="Times New Roman" w:cs="Times New Roman"/>
        </w:rPr>
        <w:t>ar</w:t>
      </w:r>
      <w:r w:rsidR="00850EF7">
        <w:rPr>
          <w:rFonts w:ascii="Times New Roman" w:eastAsia="MS Mincho" w:hAnsi="Times New Roman" w:cs="Times New Roman"/>
        </w:rPr>
        <w:t xml:space="preserve"> et al.</w:t>
      </w:r>
      <w:r w:rsidRPr="009E4759">
        <w:rPr>
          <w:rFonts w:ascii="Times New Roman" w:eastAsia="MS Mincho" w:hAnsi="Times New Roman" w:cs="Times New Roman"/>
        </w:rPr>
        <w:t xml:space="preserve">, </w:t>
      </w:r>
      <w:r w:rsidRPr="009E4759">
        <w:rPr>
          <w:rFonts w:ascii="Times New Roman" w:hAnsi="Times New Roman" w:cs="Times New Roman"/>
        </w:rPr>
        <w:t>2012)</w:t>
      </w:r>
      <w:r w:rsidR="007853EA" w:rsidRPr="009E4759">
        <w:rPr>
          <w:rFonts w:ascii="Times New Roman" w:hAnsi="Times New Roman" w:cs="Times New Roman"/>
        </w:rPr>
        <w:t xml:space="preserve">. </w:t>
      </w:r>
      <w:r w:rsidR="00482D0B">
        <w:rPr>
          <w:rFonts w:ascii="Times New Roman" w:hAnsi="Times New Roman" w:cs="Times New Roman"/>
        </w:rPr>
        <w:t>In addition, they have issue</w:t>
      </w:r>
      <w:r w:rsidR="002F4518">
        <w:rPr>
          <w:rFonts w:ascii="Times New Roman" w:hAnsi="Times New Roman" w:cs="Times New Roman"/>
        </w:rPr>
        <w:t>s</w:t>
      </w:r>
      <w:r w:rsidR="00751ABC">
        <w:rPr>
          <w:rFonts w:ascii="Times New Roman" w:hAnsi="Times New Roman" w:cs="Times New Roman"/>
        </w:rPr>
        <w:t xml:space="preserve"> acclimating</w:t>
      </w:r>
      <w:r w:rsidR="00405F77" w:rsidRPr="009E4759">
        <w:rPr>
          <w:rFonts w:ascii="Times New Roman" w:hAnsi="Times New Roman" w:cs="Times New Roman"/>
        </w:rPr>
        <w:t xml:space="preserve"> due to cultural, social norm, </w:t>
      </w:r>
      <w:r w:rsidR="00482D0B">
        <w:rPr>
          <w:rFonts w:ascii="Times New Roman" w:hAnsi="Times New Roman" w:cs="Times New Roman"/>
        </w:rPr>
        <w:t xml:space="preserve">and </w:t>
      </w:r>
      <w:r w:rsidR="00405F77" w:rsidRPr="009E4759">
        <w:rPr>
          <w:rFonts w:ascii="Times New Roman" w:hAnsi="Times New Roman" w:cs="Times New Roman"/>
        </w:rPr>
        <w:t>language differences</w:t>
      </w:r>
      <w:r w:rsidR="007853EA" w:rsidRPr="009E4759">
        <w:rPr>
          <w:rFonts w:ascii="Times New Roman" w:hAnsi="Times New Roman" w:cs="Times New Roman"/>
        </w:rPr>
        <w:t xml:space="preserve">. </w:t>
      </w:r>
      <w:r w:rsidR="00405F77" w:rsidRPr="009E4759">
        <w:rPr>
          <w:rFonts w:ascii="Times New Roman" w:hAnsi="Times New Roman" w:cs="Times New Roman"/>
        </w:rPr>
        <w:t>Mentoring m</w:t>
      </w:r>
      <w:r w:rsidR="00482D0B">
        <w:rPr>
          <w:rFonts w:ascii="Times New Roman" w:hAnsi="Times New Roman" w:cs="Times New Roman"/>
        </w:rPr>
        <w:t xml:space="preserve">ay be a way to provide </w:t>
      </w:r>
      <w:r w:rsidR="00405F77" w:rsidRPr="009E4759">
        <w:rPr>
          <w:rFonts w:ascii="Times New Roman" w:hAnsi="Times New Roman" w:cs="Times New Roman"/>
        </w:rPr>
        <w:t xml:space="preserve">assistance and support </w:t>
      </w:r>
      <w:r>
        <w:rPr>
          <w:rFonts w:ascii="Times New Roman" w:hAnsi="Times New Roman" w:cs="Times New Roman"/>
        </w:rPr>
        <w:t>for adjustment</w:t>
      </w:r>
      <w:r w:rsidR="00405F77" w:rsidRPr="009E4759">
        <w:rPr>
          <w:rFonts w:ascii="Times New Roman" w:hAnsi="Times New Roman" w:cs="Times New Roman"/>
        </w:rPr>
        <w:t xml:space="preserve"> to the higher education system</w:t>
      </w:r>
      <w:r w:rsidR="00865A39" w:rsidRPr="009E4759">
        <w:rPr>
          <w:rFonts w:ascii="Times New Roman" w:hAnsi="Times New Roman" w:cs="Times New Roman"/>
        </w:rPr>
        <w:t xml:space="preserve"> in the U.S</w:t>
      </w:r>
      <w:r w:rsidR="001A1296">
        <w:rPr>
          <w:rFonts w:ascii="Times New Roman" w:hAnsi="Times New Roman" w:cs="Times New Roman"/>
        </w:rPr>
        <w:t xml:space="preserve"> (Zafar et al., 2012; Brown, 1999)</w:t>
      </w:r>
      <w:r w:rsidR="007853EA" w:rsidRPr="009E4759">
        <w:rPr>
          <w:rFonts w:ascii="Times New Roman" w:hAnsi="Times New Roman" w:cs="Times New Roman"/>
        </w:rPr>
        <w:t xml:space="preserve">. </w:t>
      </w:r>
      <w:r w:rsidR="00405F77" w:rsidRPr="009E4759">
        <w:rPr>
          <w:rFonts w:ascii="Times New Roman" w:hAnsi="Times New Roman" w:cs="Times New Roman"/>
        </w:rPr>
        <w:t>For example, the psychosocial support that they receive may serve as a confidence booster to strengthen their social and emotional well-being</w:t>
      </w:r>
      <w:r w:rsidR="00751ABC">
        <w:rPr>
          <w:rFonts w:ascii="Times New Roman" w:hAnsi="Times New Roman" w:cs="Times New Roman"/>
        </w:rPr>
        <w:t xml:space="preserve"> (Albrecht &amp; Adelman, </w:t>
      </w:r>
      <w:r w:rsidR="00865A39" w:rsidRPr="009E4759">
        <w:rPr>
          <w:rFonts w:ascii="Times New Roman" w:hAnsi="Times New Roman" w:cs="Times New Roman"/>
        </w:rPr>
        <w:t>1987)</w:t>
      </w:r>
      <w:r>
        <w:rPr>
          <w:rFonts w:ascii="Times New Roman" w:hAnsi="Times New Roman" w:cs="Times New Roman"/>
        </w:rPr>
        <w:t xml:space="preserve"> and</w:t>
      </w:r>
      <w:r w:rsidR="00405F77" w:rsidRPr="009E4759">
        <w:rPr>
          <w:rFonts w:ascii="Times New Roman" w:hAnsi="Times New Roman" w:cs="Times New Roman"/>
        </w:rPr>
        <w:t xml:space="preserve"> career-relat</w:t>
      </w:r>
      <w:r w:rsidR="00717A6E">
        <w:rPr>
          <w:rFonts w:ascii="Times New Roman" w:hAnsi="Times New Roman" w:cs="Times New Roman"/>
        </w:rPr>
        <w:t xml:space="preserve">ed </w:t>
      </w:r>
      <w:r w:rsidR="00717A6E">
        <w:rPr>
          <w:rFonts w:ascii="Times New Roman" w:hAnsi="Times New Roman" w:cs="Times New Roman"/>
        </w:rPr>
        <w:lastRenderedPageBreak/>
        <w:t xml:space="preserve">support may provide them </w:t>
      </w:r>
      <w:r w:rsidR="00865A39" w:rsidRPr="009E4759">
        <w:rPr>
          <w:rFonts w:ascii="Times New Roman" w:hAnsi="Times New Roman" w:cs="Times New Roman"/>
        </w:rPr>
        <w:t xml:space="preserve">specific </w:t>
      </w:r>
      <w:r w:rsidR="00405F77" w:rsidRPr="009E4759">
        <w:rPr>
          <w:rFonts w:ascii="Times New Roman" w:hAnsi="Times New Roman" w:cs="Times New Roman"/>
        </w:rPr>
        <w:t>guidance and support that they need to move toward the tenure process.</w:t>
      </w:r>
      <w:r w:rsidR="00A3354F" w:rsidRPr="009E4759">
        <w:rPr>
          <w:rFonts w:ascii="Times New Roman" w:hAnsi="Times New Roman" w:cs="Times New Roman"/>
        </w:rPr>
        <w:t xml:space="preserve"> </w:t>
      </w:r>
      <w:r>
        <w:rPr>
          <w:rFonts w:ascii="Times New Roman" w:hAnsi="Times New Roman" w:cs="Times New Roman"/>
        </w:rPr>
        <w:t>Protégés may use small talk and surface-level self-disclosures with their mentors as ways to strengthe</w:t>
      </w:r>
      <w:r w:rsidR="00257851">
        <w:rPr>
          <w:rFonts w:ascii="Times New Roman" w:hAnsi="Times New Roman" w:cs="Times New Roman"/>
        </w:rPr>
        <w:t xml:space="preserve">n their mentoring relationship to help them </w:t>
      </w:r>
      <w:r w:rsidR="00CC6754">
        <w:rPr>
          <w:rFonts w:ascii="Times New Roman" w:hAnsi="Times New Roman" w:cs="Times New Roman"/>
        </w:rPr>
        <w:t xml:space="preserve">feel more comfortable </w:t>
      </w:r>
      <w:r w:rsidR="00257851">
        <w:rPr>
          <w:rFonts w:ascii="Times New Roman" w:hAnsi="Times New Roman" w:cs="Times New Roman"/>
        </w:rPr>
        <w:t xml:space="preserve">in </w:t>
      </w:r>
      <w:r w:rsidR="00CC6754">
        <w:rPr>
          <w:rFonts w:ascii="Times New Roman" w:hAnsi="Times New Roman" w:cs="Times New Roman"/>
        </w:rPr>
        <w:t xml:space="preserve">reaching out to their </w:t>
      </w:r>
      <w:r w:rsidR="008326CB">
        <w:rPr>
          <w:rFonts w:ascii="Times New Roman" w:hAnsi="Times New Roman" w:cs="Times New Roman"/>
        </w:rPr>
        <w:t>mentors for questions, assistance, and support. Over a period of time</w:t>
      </w:r>
      <w:r w:rsidR="00D65DED" w:rsidRPr="009E4759">
        <w:rPr>
          <w:rFonts w:ascii="Times New Roman" w:hAnsi="Times New Roman" w:cs="Times New Roman"/>
        </w:rPr>
        <w:t xml:space="preserve">, </w:t>
      </w:r>
      <w:r w:rsidR="00AB6713" w:rsidRPr="009E4759">
        <w:rPr>
          <w:rFonts w:ascii="Times New Roman" w:hAnsi="Times New Roman" w:cs="Times New Roman"/>
        </w:rPr>
        <w:t>protégés</w:t>
      </w:r>
      <w:r w:rsidR="00254BB0" w:rsidRPr="009E4759">
        <w:rPr>
          <w:rFonts w:ascii="Times New Roman" w:hAnsi="Times New Roman" w:cs="Times New Roman"/>
        </w:rPr>
        <w:t xml:space="preserve"> </w:t>
      </w:r>
      <w:r w:rsidR="00AB6713" w:rsidRPr="009E4759">
        <w:rPr>
          <w:rFonts w:ascii="Times New Roman" w:hAnsi="Times New Roman" w:cs="Times New Roman"/>
        </w:rPr>
        <w:t xml:space="preserve">may </w:t>
      </w:r>
      <w:r w:rsidR="00254BB0" w:rsidRPr="009E4759">
        <w:rPr>
          <w:rFonts w:ascii="Times New Roman" w:hAnsi="Times New Roman" w:cs="Times New Roman"/>
        </w:rPr>
        <w:t xml:space="preserve">begin to </w:t>
      </w:r>
      <w:r w:rsidR="00D33848">
        <w:rPr>
          <w:rFonts w:ascii="Times New Roman" w:hAnsi="Times New Roman" w:cs="Times New Roman"/>
        </w:rPr>
        <w:t>develop</w:t>
      </w:r>
      <w:r w:rsidR="00E3034C" w:rsidRPr="009E4759">
        <w:rPr>
          <w:rFonts w:ascii="Times New Roman" w:hAnsi="Times New Roman" w:cs="Times New Roman"/>
        </w:rPr>
        <w:t xml:space="preserve"> a</w:t>
      </w:r>
      <w:r w:rsidR="00DD7FA8" w:rsidRPr="009E4759">
        <w:rPr>
          <w:rFonts w:ascii="Times New Roman" w:hAnsi="Times New Roman" w:cs="Times New Roman"/>
        </w:rPr>
        <w:t xml:space="preserve"> better social support network</w:t>
      </w:r>
      <w:r w:rsidR="00E3034C" w:rsidRPr="009E4759">
        <w:rPr>
          <w:rFonts w:ascii="Times New Roman" w:hAnsi="Times New Roman" w:cs="Times New Roman"/>
        </w:rPr>
        <w:t xml:space="preserve"> with other </w:t>
      </w:r>
      <w:r w:rsidR="00D65DED" w:rsidRPr="009E4759">
        <w:rPr>
          <w:rFonts w:ascii="Times New Roman" w:hAnsi="Times New Roman" w:cs="Times New Roman"/>
        </w:rPr>
        <w:t>faculty members</w:t>
      </w:r>
      <w:r w:rsidR="00A87A24" w:rsidRPr="009E4759">
        <w:rPr>
          <w:rFonts w:ascii="Times New Roman" w:hAnsi="Times New Roman" w:cs="Times New Roman"/>
        </w:rPr>
        <w:t xml:space="preserve">. </w:t>
      </w:r>
      <w:r w:rsidR="003F16BD" w:rsidRPr="009E4759">
        <w:rPr>
          <w:rFonts w:ascii="Times New Roman" w:hAnsi="Times New Roman" w:cs="Times New Roman"/>
        </w:rPr>
        <w:t>Studies have con</w:t>
      </w:r>
      <w:r w:rsidR="005A523A" w:rsidRPr="009E4759">
        <w:rPr>
          <w:rFonts w:ascii="Times New Roman" w:hAnsi="Times New Roman" w:cs="Times New Roman"/>
        </w:rPr>
        <w:t xml:space="preserve">sistently shown that mentoring </w:t>
      </w:r>
      <w:r w:rsidR="00254BB0" w:rsidRPr="009E4759">
        <w:rPr>
          <w:rFonts w:ascii="Times New Roman" w:hAnsi="Times New Roman" w:cs="Times New Roman"/>
        </w:rPr>
        <w:t>assist</w:t>
      </w:r>
      <w:r w:rsidR="00816CBB" w:rsidRPr="009E4759">
        <w:rPr>
          <w:rFonts w:ascii="Times New Roman" w:hAnsi="Times New Roman" w:cs="Times New Roman"/>
        </w:rPr>
        <w:t>s</w:t>
      </w:r>
      <w:r w:rsidR="00254BB0" w:rsidRPr="009E4759">
        <w:rPr>
          <w:rFonts w:ascii="Times New Roman" w:hAnsi="Times New Roman" w:cs="Times New Roman"/>
        </w:rPr>
        <w:t xml:space="preserve"> </w:t>
      </w:r>
      <w:r w:rsidR="00257851">
        <w:rPr>
          <w:rFonts w:ascii="Times New Roman" w:hAnsi="Times New Roman" w:cs="Times New Roman"/>
        </w:rPr>
        <w:t>new or junior faculty members in socializing</w:t>
      </w:r>
      <w:r w:rsidR="00254BB0" w:rsidRPr="009E4759">
        <w:rPr>
          <w:rFonts w:ascii="Times New Roman" w:hAnsi="Times New Roman" w:cs="Times New Roman"/>
        </w:rPr>
        <w:t xml:space="preserve"> into the institution</w:t>
      </w:r>
      <w:r w:rsidR="00ED3CCC">
        <w:rPr>
          <w:rFonts w:ascii="Times New Roman" w:hAnsi="Times New Roman" w:cs="Times New Roman"/>
        </w:rPr>
        <w:t xml:space="preserve"> (Alberts, 2008; Collins, 2008</w:t>
      </w:r>
      <w:r w:rsidR="00C25F15">
        <w:rPr>
          <w:rFonts w:ascii="Times New Roman" w:hAnsi="Times New Roman" w:cs="Times New Roman"/>
        </w:rPr>
        <w:t>; Lee &amp; del Carmen Montiel, 2011</w:t>
      </w:r>
      <w:r w:rsidR="00ED3CCC">
        <w:rPr>
          <w:rFonts w:ascii="Times New Roman" w:hAnsi="Times New Roman" w:cs="Times New Roman"/>
        </w:rPr>
        <w:t>)</w:t>
      </w:r>
      <w:r w:rsidR="00254BB0" w:rsidRPr="009E4759">
        <w:rPr>
          <w:rFonts w:ascii="Times New Roman" w:hAnsi="Times New Roman" w:cs="Times New Roman"/>
        </w:rPr>
        <w:t>. Haynes and Petr</w:t>
      </w:r>
      <w:r w:rsidR="006404E7">
        <w:rPr>
          <w:rFonts w:ascii="Times New Roman" w:hAnsi="Times New Roman" w:cs="Times New Roman"/>
        </w:rPr>
        <w:t xml:space="preserve">osko (2009) found that </w:t>
      </w:r>
      <w:r w:rsidR="00254BB0" w:rsidRPr="009E4759">
        <w:rPr>
          <w:rFonts w:ascii="Times New Roman" w:hAnsi="Times New Roman" w:cs="Times New Roman"/>
        </w:rPr>
        <w:t xml:space="preserve">senior faculty members </w:t>
      </w:r>
      <w:r w:rsidR="006404E7">
        <w:rPr>
          <w:rFonts w:ascii="Times New Roman" w:hAnsi="Times New Roman" w:cs="Times New Roman"/>
        </w:rPr>
        <w:t xml:space="preserve">who were mentored previously </w:t>
      </w:r>
      <w:r w:rsidR="00254BB0" w:rsidRPr="009E4759">
        <w:rPr>
          <w:rFonts w:ascii="Times New Roman" w:hAnsi="Times New Roman" w:cs="Times New Roman"/>
        </w:rPr>
        <w:t>are more socialized in their organization</w:t>
      </w:r>
      <w:r w:rsidR="00257851">
        <w:rPr>
          <w:rFonts w:ascii="Times New Roman" w:hAnsi="Times New Roman" w:cs="Times New Roman"/>
        </w:rPr>
        <w:t xml:space="preserve"> than</w:t>
      </w:r>
      <w:r w:rsidR="00254BB0" w:rsidRPr="009E4759">
        <w:rPr>
          <w:rFonts w:ascii="Times New Roman" w:hAnsi="Times New Roman" w:cs="Times New Roman"/>
        </w:rPr>
        <w:t xml:space="preserve"> those senior faculty members</w:t>
      </w:r>
      <w:r w:rsidR="006404E7">
        <w:rPr>
          <w:rFonts w:ascii="Times New Roman" w:hAnsi="Times New Roman" w:cs="Times New Roman"/>
        </w:rPr>
        <w:t xml:space="preserve"> who were not mentored</w:t>
      </w:r>
      <w:r w:rsidR="007853EA" w:rsidRPr="009E4759">
        <w:rPr>
          <w:rFonts w:ascii="Times New Roman" w:hAnsi="Times New Roman" w:cs="Times New Roman"/>
        </w:rPr>
        <w:t xml:space="preserve">. </w:t>
      </w:r>
    </w:p>
    <w:p w14:paraId="05BDD638" w14:textId="67B5C147" w:rsidR="00834A91" w:rsidRPr="009E4759" w:rsidRDefault="00257851" w:rsidP="00257851">
      <w:pPr>
        <w:widowControl w:val="0"/>
        <w:spacing w:line="480" w:lineRule="auto"/>
        <w:ind w:firstLine="720"/>
        <w:rPr>
          <w:rFonts w:ascii="Times New Roman" w:hAnsi="Times New Roman" w:cs="Times New Roman"/>
        </w:rPr>
      </w:pPr>
      <w:r>
        <w:rPr>
          <w:rFonts w:ascii="Times New Roman" w:hAnsi="Times New Roman" w:cs="Times New Roman"/>
        </w:rPr>
        <w:t>T</w:t>
      </w:r>
      <w:r w:rsidR="00254BB0" w:rsidRPr="00FD2364">
        <w:rPr>
          <w:rFonts w:ascii="Times New Roman" w:hAnsi="Times New Roman" w:cs="Times New Roman"/>
        </w:rPr>
        <w:t xml:space="preserve">he </w:t>
      </w:r>
      <w:r w:rsidR="00983936" w:rsidRPr="00FD2364">
        <w:rPr>
          <w:rFonts w:ascii="Times New Roman" w:hAnsi="Times New Roman" w:cs="Times New Roman"/>
        </w:rPr>
        <w:t xml:space="preserve">mentor-protégé </w:t>
      </w:r>
      <w:r w:rsidR="00B82F83" w:rsidRPr="00FD2364">
        <w:rPr>
          <w:rFonts w:ascii="Times New Roman" w:hAnsi="Times New Roman" w:cs="Times New Roman"/>
        </w:rPr>
        <w:t>relationship provides</w:t>
      </w:r>
      <w:r w:rsidR="00983936" w:rsidRPr="00FD2364">
        <w:rPr>
          <w:rFonts w:ascii="Times New Roman" w:hAnsi="Times New Roman" w:cs="Times New Roman"/>
        </w:rPr>
        <w:t xml:space="preserve"> protégé</w:t>
      </w:r>
      <w:r w:rsidR="00AB6713" w:rsidRPr="00FD2364">
        <w:rPr>
          <w:rFonts w:ascii="Times New Roman" w:hAnsi="Times New Roman" w:cs="Times New Roman"/>
        </w:rPr>
        <w:t>s</w:t>
      </w:r>
      <w:r w:rsidR="00983936" w:rsidRPr="00FD2364">
        <w:rPr>
          <w:rFonts w:ascii="Times New Roman" w:hAnsi="Times New Roman" w:cs="Times New Roman"/>
        </w:rPr>
        <w:t xml:space="preserve"> benefits </w:t>
      </w:r>
      <w:r w:rsidR="00483A25" w:rsidRPr="00FD2364">
        <w:rPr>
          <w:rFonts w:ascii="Times New Roman" w:hAnsi="Times New Roman" w:cs="Times New Roman"/>
        </w:rPr>
        <w:t>that enable them to</w:t>
      </w:r>
      <w:r w:rsidR="00483A25" w:rsidRPr="009E4759">
        <w:rPr>
          <w:rFonts w:ascii="Times New Roman" w:hAnsi="Times New Roman" w:cs="Times New Roman"/>
        </w:rPr>
        <w:t xml:space="preserve"> excel professionally and academically, </w:t>
      </w:r>
      <w:r w:rsidR="00983936" w:rsidRPr="009E4759">
        <w:rPr>
          <w:rFonts w:ascii="Times New Roman" w:hAnsi="Times New Roman" w:cs="Times New Roman"/>
        </w:rPr>
        <w:t xml:space="preserve">such </w:t>
      </w:r>
      <w:r w:rsidR="004A6D4E" w:rsidRPr="009E4759">
        <w:rPr>
          <w:rFonts w:ascii="Times New Roman" w:hAnsi="Times New Roman" w:cs="Times New Roman"/>
        </w:rPr>
        <w:t>as interpersonal</w:t>
      </w:r>
      <w:r w:rsidR="00983936" w:rsidRPr="009E4759">
        <w:rPr>
          <w:rFonts w:ascii="Times New Roman" w:hAnsi="Times New Roman" w:cs="Times New Roman"/>
        </w:rPr>
        <w:t xml:space="preserve"> </w:t>
      </w:r>
      <w:r w:rsidR="00254BB0" w:rsidRPr="009E4759">
        <w:rPr>
          <w:rFonts w:ascii="Times New Roman" w:hAnsi="Times New Roman" w:cs="Times New Roman"/>
        </w:rPr>
        <w:t>bonding, social support, professional advice, learning about the history and culture of the institution, and access to different resources that are related to their job</w:t>
      </w:r>
      <w:r>
        <w:rPr>
          <w:rFonts w:ascii="Times New Roman" w:hAnsi="Times New Roman" w:cs="Times New Roman"/>
        </w:rPr>
        <w:t xml:space="preserve">s, such as </w:t>
      </w:r>
      <w:r w:rsidR="00254BB0" w:rsidRPr="009E4759">
        <w:rPr>
          <w:rFonts w:ascii="Times New Roman" w:hAnsi="Times New Roman" w:cs="Times New Roman"/>
        </w:rPr>
        <w:t>answering questions in regards to research grants, publication outlets</w:t>
      </w:r>
      <w:r>
        <w:rPr>
          <w:rFonts w:ascii="Times New Roman" w:hAnsi="Times New Roman" w:cs="Times New Roman"/>
        </w:rPr>
        <w:t xml:space="preserve">, </w:t>
      </w:r>
      <w:r w:rsidR="00254BB0" w:rsidRPr="009E4759">
        <w:rPr>
          <w:rFonts w:ascii="Times New Roman" w:hAnsi="Times New Roman" w:cs="Times New Roman"/>
        </w:rPr>
        <w:t xml:space="preserve">or </w:t>
      </w:r>
      <w:r>
        <w:rPr>
          <w:rFonts w:ascii="Times New Roman" w:hAnsi="Times New Roman" w:cs="Times New Roman"/>
        </w:rPr>
        <w:t>the tenure review process (</w:t>
      </w:r>
      <w:r w:rsidRPr="00FD2364">
        <w:rPr>
          <w:rFonts w:ascii="Times New Roman" w:hAnsi="Times New Roman" w:cs="Times New Roman"/>
        </w:rPr>
        <w:t>Cawyer et al.</w:t>
      </w:r>
      <w:r>
        <w:rPr>
          <w:rFonts w:ascii="Times New Roman" w:hAnsi="Times New Roman" w:cs="Times New Roman"/>
        </w:rPr>
        <w:t>,</w:t>
      </w:r>
      <w:r w:rsidRPr="00FD2364">
        <w:rPr>
          <w:rFonts w:ascii="Times New Roman" w:hAnsi="Times New Roman" w:cs="Times New Roman"/>
        </w:rPr>
        <w:t xml:space="preserve"> 2002)</w:t>
      </w:r>
      <w:r w:rsidR="00254BB0" w:rsidRPr="009E4759">
        <w:rPr>
          <w:rFonts w:ascii="Times New Roman" w:hAnsi="Times New Roman" w:cs="Times New Roman"/>
        </w:rPr>
        <w:t xml:space="preserve">. </w:t>
      </w:r>
      <w:r w:rsidR="00816CBB" w:rsidRPr="009E4759">
        <w:rPr>
          <w:rFonts w:ascii="Times New Roman" w:hAnsi="Times New Roman" w:cs="Times New Roman"/>
        </w:rPr>
        <w:t>Most</w:t>
      </w:r>
      <w:r w:rsidR="00B82F83">
        <w:rPr>
          <w:rFonts w:ascii="Times New Roman" w:hAnsi="Times New Roman" w:cs="Times New Roman"/>
        </w:rPr>
        <w:t xml:space="preserve"> importantly,</w:t>
      </w:r>
      <w:r w:rsidR="00FB300F" w:rsidRPr="009E4759">
        <w:rPr>
          <w:rFonts w:ascii="Times New Roman" w:hAnsi="Times New Roman" w:cs="Times New Roman"/>
        </w:rPr>
        <w:t xml:space="preserve"> </w:t>
      </w:r>
      <w:r w:rsidR="00751ABC">
        <w:rPr>
          <w:rFonts w:ascii="Times New Roman" w:hAnsi="Times New Roman" w:cs="Times New Roman"/>
        </w:rPr>
        <w:t xml:space="preserve">a </w:t>
      </w:r>
      <w:r w:rsidR="00FB300F" w:rsidRPr="009E4759">
        <w:rPr>
          <w:rFonts w:ascii="Times New Roman" w:hAnsi="Times New Roman" w:cs="Times New Roman"/>
        </w:rPr>
        <w:t xml:space="preserve">mentoring relationship </w:t>
      </w:r>
      <w:r w:rsidR="00B82F83">
        <w:rPr>
          <w:rFonts w:ascii="Times New Roman" w:hAnsi="Times New Roman" w:cs="Times New Roman"/>
        </w:rPr>
        <w:t xml:space="preserve">also </w:t>
      </w:r>
      <w:r w:rsidR="00FB300F" w:rsidRPr="009E4759">
        <w:rPr>
          <w:rFonts w:ascii="Times New Roman" w:hAnsi="Times New Roman" w:cs="Times New Roman"/>
        </w:rPr>
        <w:t>allow</w:t>
      </w:r>
      <w:r w:rsidR="00B82F83">
        <w:rPr>
          <w:rFonts w:ascii="Times New Roman" w:hAnsi="Times New Roman" w:cs="Times New Roman"/>
        </w:rPr>
        <w:t>s</w:t>
      </w:r>
      <w:r w:rsidR="00FB300F" w:rsidRPr="009E4759">
        <w:rPr>
          <w:rFonts w:ascii="Times New Roman" w:hAnsi="Times New Roman" w:cs="Times New Roman"/>
        </w:rPr>
        <w:t xml:space="preserve"> protégé</w:t>
      </w:r>
      <w:r w:rsidR="00AB6713" w:rsidRPr="009E4759">
        <w:rPr>
          <w:rFonts w:ascii="Times New Roman" w:hAnsi="Times New Roman" w:cs="Times New Roman"/>
        </w:rPr>
        <w:t>s</w:t>
      </w:r>
      <w:r w:rsidR="00FB300F" w:rsidRPr="009E4759">
        <w:rPr>
          <w:rFonts w:ascii="Times New Roman" w:hAnsi="Times New Roman" w:cs="Times New Roman"/>
        </w:rPr>
        <w:t xml:space="preserve"> to a</w:t>
      </w:r>
      <w:r w:rsidR="00FD2364">
        <w:rPr>
          <w:rFonts w:ascii="Times New Roman" w:hAnsi="Times New Roman" w:cs="Times New Roman"/>
        </w:rPr>
        <w:t>cquire research and writing skills</w:t>
      </w:r>
      <w:r w:rsidR="00AB6713" w:rsidRPr="009E4759">
        <w:rPr>
          <w:rFonts w:ascii="Times New Roman" w:hAnsi="Times New Roman" w:cs="Times New Roman"/>
        </w:rPr>
        <w:t xml:space="preserve"> request</w:t>
      </w:r>
      <w:r w:rsidR="00FD2364">
        <w:rPr>
          <w:rFonts w:ascii="Times New Roman" w:hAnsi="Times New Roman" w:cs="Times New Roman"/>
        </w:rPr>
        <w:t>ing</w:t>
      </w:r>
      <w:r w:rsidR="00AB6713" w:rsidRPr="009E4759">
        <w:rPr>
          <w:rFonts w:ascii="Times New Roman" w:hAnsi="Times New Roman" w:cs="Times New Roman"/>
        </w:rPr>
        <w:t xml:space="preserve"> grants and disseminate research</w:t>
      </w:r>
      <w:r w:rsidR="00FD2364">
        <w:rPr>
          <w:rFonts w:ascii="Times New Roman" w:hAnsi="Times New Roman" w:cs="Times New Roman"/>
        </w:rPr>
        <w:t xml:space="preserve"> with their mentor</w:t>
      </w:r>
      <w:r w:rsidR="00AB6713" w:rsidRPr="009E4759">
        <w:rPr>
          <w:rFonts w:ascii="Times New Roman" w:hAnsi="Times New Roman" w:cs="Times New Roman"/>
        </w:rPr>
        <w:t xml:space="preserve"> (Bryant-Shanklin &amp; Brumage, 2011)</w:t>
      </w:r>
      <w:r w:rsidR="007853EA" w:rsidRPr="009E4759">
        <w:rPr>
          <w:rFonts w:ascii="Times New Roman" w:hAnsi="Times New Roman" w:cs="Times New Roman"/>
        </w:rPr>
        <w:t xml:space="preserve">. </w:t>
      </w:r>
      <w:r>
        <w:rPr>
          <w:rFonts w:ascii="Times New Roman" w:hAnsi="Times New Roman" w:cs="Times New Roman"/>
        </w:rPr>
        <w:t xml:space="preserve">Moreover, </w:t>
      </w:r>
      <w:r w:rsidR="00AB6713" w:rsidRPr="009E4759">
        <w:rPr>
          <w:rFonts w:ascii="Times New Roman" w:hAnsi="Times New Roman" w:cs="Times New Roman"/>
        </w:rPr>
        <w:t>Allen found that protégés who are involved in mentoring relationships are more optimistic about their promotion opportunities (as cited in Lee &amp; del Carmen Montiel, 2011).</w:t>
      </w:r>
      <w:r w:rsidR="003709A9" w:rsidRPr="009E4759">
        <w:rPr>
          <w:rFonts w:ascii="Times New Roman" w:hAnsi="Times New Roman" w:cs="Times New Roman"/>
        </w:rPr>
        <w:t xml:space="preserve"> Lee and del Carmen Montiel (2011) recognize that individuals wh</w:t>
      </w:r>
      <w:r w:rsidR="00FD2364">
        <w:rPr>
          <w:rFonts w:ascii="Times New Roman" w:hAnsi="Times New Roman" w:cs="Times New Roman"/>
        </w:rPr>
        <w:t>o</w:t>
      </w:r>
      <w:r w:rsidR="003709A9" w:rsidRPr="009E4759">
        <w:rPr>
          <w:rFonts w:ascii="Times New Roman" w:hAnsi="Times New Roman" w:cs="Times New Roman"/>
        </w:rPr>
        <w:t xml:space="preserve"> </w:t>
      </w:r>
      <w:r>
        <w:rPr>
          <w:rFonts w:ascii="Times New Roman" w:hAnsi="Times New Roman" w:cs="Times New Roman"/>
        </w:rPr>
        <w:t xml:space="preserve">perceive that they </w:t>
      </w:r>
      <w:r w:rsidR="003709A9" w:rsidRPr="009E4759">
        <w:rPr>
          <w:rFonts w:ascii="Times New Roman" w:hAnsi="Times New Roman" w:cs="Times New Roman"/>
        </w:rPr>
        <w:t xml:space="preserve">are involved in a mentoring relationship are more satisfied </w:t>
      </w:r>
      <w:r w:rsidR="00B82F83">
        <w:rPr>
          <w:rFonts w:ascii="Times New Roman" w:hAnsi="Times New Roman" w:cs="Times New Roman"/>
        </w:rPr>
        <w:t xml:space="preserve">with their jobs </w:t>
      </w:r>
      <w:r>
        <w:rPr>
          <w:rFonts w:ascii="Times New Roman" w:hAnsi="Times New Roman" w:cs="Times New Roman"/>
        </w:rPr>
        <w:t>than</w:t>
      </w:r>
      <w:r w:rsidR="00FD2364">
        <w:rPr>
          <w:rFonts w:ascii="Times New Roman" w:hAnsi="Times New Roman" w:cs="Times New Roman"/>
        </w:rPr>
        <w:t xml:space="preserve"> </w:t>
      </w:r>
      <w:r w:rsidR="00B82F83">
        <w:rPr>
          <w:rFonts w:ascii="Times New Roman" w:hAnsi="Times New Roman" w:cs="Times New Roman"/>
        </w:rPr>
        <w:t xml:space="preserve">those who </w:t>
      </w:r>
      <w:r w:rsidR="003709A9" w:rsidRPr="009E4759">
        <w:rPr>
          <w:rFonts w:ascii="Times New Roman" w:hAnsi="Times New Roman" w:cs="Times New Roman"/>
        </w:rPr>
        <w:t>are not in any mentoring relationship.</w:t>
      </w:r>
      <w:r w:rsidR="003918E2">
        <w:rPr>
          <w:rFonts w:ascii="Times New Roman" w:hAnsi="Times New Roman" w:cs="Times New Roman"/>
        </w:rPr>
        <w:t xml:space="preserve"> Both findings support the results of Schrodt</w:t>
      </w:r>
      <w:r w:rsidR="00CE5C49">
        <w:rPr>
          <w:rFonts w:ascii="Times New Roman" w:hAnsi="Times New Roman" w:cs="Times New Roman"/>
        </w:rPr>
        <w:t xml:space="preserve">’s </w:t>
      </w:r>
      <w:r w:rsidR="003918E2">
        <w:rPr>
          <w:rFonts w:ascii="Times New Roman" w:hAnsi="Times New Roman" w:cs="Times New Roman"/>
        </w:rPr>
        <w:t>et al</w:t>
      </w:r>
      <w:r w:rsidR="001E33E1">
        <w:rPr>
          <w:rFonts w:ascii="Times New Roman" w:hAnsi="Times New Roman" w:cs="Times New Roman"/>
        </w:rPr>
        <w:t>.</w:t>
      </w:r>
      <w:r w:rsidR="003918E2">
        <w:rPr>
          <w:rFonts w:ascii="Times New Roman" w:hAnsi="Times New Roman" w:cs="Times New Roman"/>
        </w:rPr>
        <w:t xml:space="preserve"> (2003) study.</w:t>
      </w:r>
    </w:p>
    <w:p w14:paraId="5ECFC93B" w14:textId="77777777" w:rsidR="000409D2" w:rsidRPr="009E4759" w:rsidRDefault="000409D2" w:rsidP="00923E6E">
      <w:pPr>
        <w:pStyle w:val="Level2"/>
      </w:pPr>
      <w:bookmarkStart w:id="23" w:name="_Toc386891487"/>
      <w:r w:rsidRPr="009E4759">
        <w:lastRenderedPageBreak/>
        <w:t>Self-</w:t>
      </w:r>
      <w:r w:rsidR="00E1692E" w:rsidRPr="009E4759">
        <w:t>E</w:t>
      </w:r>
      <w:r w:rsidRPr="009E4759">
        <w:t>steem</w:t>
      </w:r>
      <w:bookmarkEnd w:id="23"/>
    </w:p>
    <w:p w14:paraId="6467C0B0" w14:textId="31670C59" w:rsidR="0005507C" w:rsidRPr="009E4759" w:rsidRDefault="00E96B0F"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 xml:space="preserve">Self-esteem is a measure of </w:t>
      </w:r>
      <w:r w:rsidR="004609C3" w:rsidRPr="009E4759">
        <w:rPr>
          <w:rFonts w:ascii="Times New Roman" w:hAnsi="Times New Roman" w:cs="Times New Roman"/>
        </w:rPr>
        <w:t>self-worth</w:t>
      </w:r>
      <w:r w:rsidRPr="009E4759">
        <w:rPr>
          <w:rFonts w:ascii="Times New Roman" w:hAnsi="Times New Roman" w:cs="Times New Roman"/>
        </w:rPr>
        <w:t xml:space="preserve"> (Pierce</w:t>
      </w:r>
      <w:r w:rsidR="00CE2CDF">
        <w:rPr>
          <w:rFonts w:ascii="Times New Roman" w:hAnsi="Times New Roman" w:cs="Times New Roman"/>
        </w:rPr>
        <w:t>, Gardner, Cummings, &amp; Dunham</w:t>
      </w:r>
      <w:r w:rsidRPr="009E4759">
        <w:rPr>
          <w:rFonts w:ascii="Times New Roman" w:hAnsi="Times New Roman" w:cs="Times New Roman"/>
        </w:rPr>
        <w:t>, 1989). Judge and Bono (2001) define</w:t>
      </w:r>
      <w:r w:rsidR="00BD29F7">
        <w:rPr>
          <w:rFonts w:ascii="Times New Roman" w:hAnsi="Times New Roman" w:cs="Times New Roman"/>
        </w:rPr>
        <w:t>d</w:t>
      </w:r>
      <w:r w:rsidRPr="009E4759">
        <w:rPr>
          <w:rFonts w:ascii="Times New Roman" w:hAnsi="Times New Roman" w:cs="Times New Roman"/>
        </w:rPr>
        <w:t xml:space="preserve"> self-esteem as the overall value that an individual places on himself </w:t>
      </w:r>
      <w:r w:rsidR="00BD29F7">
        <w:rPr>
          <w:rFonts w:ascii="Times New Roman" w:hAnsi="Times New Roman" w:cs="Times New Roman"/>
        </w:rPr>
        <w:t xml:space="preserve">or herself </w:t>
      </w:r>
      <w:r w:rsidRPr="009E4759">
        <w:rPr>
          <w:rFonts w:ascii="Times New Roman" w:hAnsi="Times New Roman" w:cs="Times New Roman"/>
        </w:rPr>
        <w:t xml:space="preserve">as a person. Kundu and Rani (2007) </w:t>
      </w:r>
      <w:r w:rsidR="00BD29F7">
        <w:rPr>
          <w:rFonts w:ascii="Times New Roman" w:hAnsi="Times New Roman" w:cs="Times New Roman"/>
        </w:rPr>
        <w:t>described</w:t>
      </w:r>
      <w:r w:rsidRPr="009E4759">
        <w:rPr>
          <w:rFonts w:ascii="Times New Roman" w:hAnsi="Times New Roman" w:cs="Times New Roman"/>
        </w:rPr>
        <w:t xml:space="preserve"> it as a person’s subjective appraisal of oneself intrinsically from a positive or negative perspective. Self-esteem involves the thoughts, feelings, </w:t>
      </w:r>
      <w:r w:rsidR="00DB34D8">
        <w:rPr>
          <w:rFonts w:ascii="Times New Roman" w:hAnsi="Times New Roman" w:cs="Times New Roman"/>
        </w:rPr>
        <w:t>emotions, and experiences of an</w:t>
      </w:r>
      <w:r w:rsidR="00BD29F7">
        <w:rPr>
          <w:rFonts w:ascii="Times New Roman" w:hAnsi="Times New Roman" w:cs="Times New Roman"/>
        </w:rPr>
        <w:t xml:space="preserve"> individual throughout his or </w:t>
      </w:r>
      <w:r w:rsidRPr="009E4759">
        <w:rPr>
          <w:rFonts w:ascii="Times New Roman" w:hAnsi="Times New Roman" w:cs="Times New Roman"/>
        </w:rPr>
        <w:t xml:space="preserve">her life (Alavi &amp; Askaripur, 2003). </w:t>
      </w:r>
      <w:r w:rsidR="00BD29F7">
        <w:rPr>
          <w:rFonts w:ascii="Times New Roman" w:hAnsi="Times New Roman" w:cs="Times New Roman"/>
        </w:rPr>
        <w:t>This</w:t>
      </w:r>
      <w:r w:rsidR="006E23F0" w:rsidRPr="009E4759">
        <w:rPr>
          <w:rFonts w:ascii="Times New Roman" w:hAnsi="Times New Roman" w:cs="Times New Roman"/>
        </w:rPr>
        <w:t xml:space="preserve"> construct has been frequently look</w:t>
      </w:r>
      <w:r w:rsidR="006534F5" w:rsidRPr="009E4759">
        <w:rPr>
          <w:rFonts w:ascii="Times New Roman" w:hAnsi="Times New Roman" w:cs="Times New Roman"/>
        </w:rPr>
        <w:t>ed</w:t>
      </w:r>
      <w:r w:rsidR="00CB4396" w:rsidRPr="009E4759">
        <w:rPr>
          <w:rFonts w:ascii="Times New Roman" w:hAnsi="Times New Roman" w:cs="Times New Roman"/>
        </w:rPr>
        <w:t xml:space="preserve"> at in</w:t>
      </w:r>
      <w:r w:rsidR="006E23F0" w:rsidRPr="009E4759">
        <w:rPr>
          <w:rFonts w:ascii="Times New Roman" w:hAnsi="Times New Roman" w:cs="Times New Roman"/>
        </w:rPr>
        <w:t xml:space="preserve"> job satisfaction </w:t>
      </w:r>
      <w:r w:rsidR="00CB4396" w:rsidRPr="009E4759">
        <w:rPr>
          <w:rFonts w:ascii="Times New Roman" w:hAnsi="Times New Roman" w:cs="Times New Roman"/>
        </w:rPr>
        <w:t>and</w:t>
      </w:r>
      <w:r w:rsidR="006E23F0" w:rsidRPr="009E4759">
        <w:rPr>
          <w:rFonts w:ascii="Times New Roman" w:hAnsi="Times New Roman" w:cs="Times New Roman"/>
        </w:rPr>
        <w:t xml:space="preserve"> job performance</w:t>
      </w:r>
      <w:r w:rsidR="00367233" w:rsidRPr="009E4759">
        <w:rPr>
          <w:rFonts w:ascii="Times New Roman" w:hAnsi="Times New Roman" w:cs="Times New Roman"/>
        </w:rPr>
        <w:t xml:space="preserve"> </w:t>
      </w:r>
      <w:r w:rsidR="00C56B48" w:rsidRPr="009E4759">
        <w:rPr>
          <w:rFonts w:ascii="Times New Roman" w:hAnsi="Times New Roman" w:cs="Times New Roman"/>
        </w:rPr>
        <w:t>research</w:t>
      </w:r>
      <w:r w:rsidR="006E23F0" w:rsidRPr="009E4759">
        <w:rPr>
          <w:rFonts w:ascii="Times New Roman" w:hAnsi="Times New Roman" w:cs="Times New Roman"/>
        </w:rPr>
        <w:t xml:space="preserve">. </w:t>
      </w:r>
      <w:r w:rsidR="00CB4396" w:rsidRPr="009E4759">
        <w:rPr>
          <w:rFonts w:ascii="Times New Roman" w:hAnsi="Times New Roman" w:cs="Times New Roman"/>
        </w:rPr>
        <w:t>Social sciences have</w:t>
      </w:r>
      <w:r w:rsidR="00B4380D" w:rsidRPr="009E4759">
        <w:rPr>
          <w:rFonts w:ascii="Times New Roman" w:hAnsi="Times New Roman" w:cs="Times New Roman"/>
        </w:rPr>
        <w:t xml:space="preserve"> categorized self-esteem differently</w:t>
      </w:r>
      <w:r w:rsidR="00BD29F7">
        <w:rPr>
          <w:rFonts w:ascii="Times New Roman" w:hAnsi="Times New Roman" w:cs="Times New Roman"/>
        </w:rPr>
        <w:t xml:space="preserve">, and comparisons in types of self-esteem that </w:t>
      </w:r>
      <w:r w:rsidR="001E460E" w:rsidRPr="009E4759">
        <w:rPr>
          <w:rFonts w:ascii="Times New Roman" w:hAnsi="Times New Roman" w:cs="Times New Roman"/>
        </w:rPr>
        <w:t>have been studied include</w:t>
      </w:r>
      <w:r w:rsidR="00BD29F7">
        <w:rPr>
          <w:rFonts w:ascii="Times New Roman" w:hAnsi="Times New Roman" w:cs="Times New Roman"/>
        </w:rPr>
        <w:t>d</w:t>
      </w:r>
      <w:r w:rsidR="00B4380D" w:rsidRPr="009E4759">
        <w:rPr>
          <w:rFonts w:ascii="Times New Roman" w:hAnsi="Times New Roman" w:cs="Times New Roman"/>
        </w:rPr>
        <w:t xml:space="preserve"> implicit </w:t>
      </w:r>
      <w:r w:rsidR="001E460E" w:rsidRPr="009E4759">
        <w:rPr>
          <w:rFonts w:ascii="Times New Roman" w:hAnsi="Times New Roman" w:cs="Times New Roman"/>
        </w:rPr>
        <w:t>vs. explicit self-esteem, stable vs.</w:t>
      </w:r>
      <w:r w:rsidR="005945B1" w:rsidRPr="009E4759">
        <w:rPr>
          <w:rFonts w:ascii="Times New Roman" w:hAnsi="Times New Roman" w:cs="Times New Roman"/>
        </w:rPr>
        <w:t xml:space="preserve"> fragile</w:t>
      </w:r>
      <w:r w:rsidR="00B4380D" w:rsidRPr="009E4759">
        <w:rPr>
          <w:rFonts w:ascii="Times New Roman" w:hAnsi="Times New Roman" w:cs="Times New Roman"/>
        </w:rPr>
        <w:t xml:space="preserve"> self-esteem</w:t>
      </w:r>
      <w:r w:rsidR="001E460E" w:rsidRPr="009E4759">
        <w:rPr>
          <w:rFonts w:ascii="Times New Roman" w:hAnsi="Times New Roman" w:cs="Times New Roman"/>
        </w:rPr>
        <w:t xml:space="preserve">, </w:t>
      </w:r>
      <w:r w:rsidR="005945B1" w:rsidRPr="009E4759">
        <w:rPr>
          <w:rFonts w:ascii="Times New Roman" w:hAnsi="Times New Roman" w:cs="Times New Roman"/>
        </w:rPr>
        <w:t xml:space="preserve">authentic vs. defensive self-esteem, </w:t>
      </w:r>
      <w:r w:rsidR="001E460E" w:rsidRPr="009E4759">
        <w:rPr>
          <w:rFonts w:ascii="Times New Roman" w:hAnsi="Times New Roman" w:cs="Times New Roman"/>
        </w:rPr>
        <w:t>and</w:t>
      </w:r>
      <w:r w:rsidR="00BD29F7">
        <w:rPr>
          <w:rFonts w:ascii="Times New Roman" w:hAnsi="Times New Roman" w:cs="Times New Roman"/>
        </w:rPr>
        <w:t xml:space="preserve"> global vs. task-</w:t>
      </w:r>
      <w:r w:rsidR="00B4380D" w:rsidRPr="009E4759">
        <w:rPr>
          <w:rFonts w:ascii="Times New Roman" w:hAnsi="Times New Roman" w:cs="Times New Roman"/>
        </w:rPr>
        <w:t>specific self-esteem.</w:t>
      </w:r>
      <w:r w:rsidR="00F9781E" w:rsidRPr="009E4759">
        <w:rPr>
          <w:rFonts w:ascii="Times New Roman" w:hAnsi="Times New Roman" w:cs="Times New Roman"/>
        </w:rPr>
        <w:t xml:space="preserve"> Among all the</w:t>
      </w:r>
      <w:r w:rsidR="005945B1" w:rsidRPr="009E4759">
        <w:rPr>
          <w:rFonts w:ascii="Times New Roman" w:hAnsi="Times New Roman" w:cs="Times New Roman"/>
        </w:rPr>
        <w:t xml:space="preserve"> different types of self-est</w:t>
      </w:r>
      <w:r w:rsidR="00751ABC">
        <w:rPr>
          <w:rFonts w:ascii="Times New Roman" w:hAnsi="Times New Roman" w:cs="Times New Roman"/>
        </w:rPr>
        <w:t>eem</w:t>
      </w:r>
      <w:r w:rsidR="00BD29F7">
        <w:rPr>
          <w:rFonts w:ascii="Times New Roman" w:hAnsi="Times New Roman" w:cs="Times New Roman"/>
        </w:rPr>
        <w:t>, the global and task-</w:t>
      </w:r>
      <w:r w:rsidR="00751ABC">
        <w:rPr>
          <w:rFonts w:ascii="Times New Roman" w:hAnsi="Times New Roman" w:cs="Times New Roman"/>
        </w:rPr>
        <w:t>specific self-esteem</w:t>
      </w:r>
      <w:r w:rsidR="005945B1" w:rsidRPr="009E4759">
        <w:rPr>
          <w:rFonts w:ascii="Times New Roman" w:hAnsi="Times New Roman" w:cs="Times New Roman"/>
        </w:rPr>
        <w:t xml:space="preserve"> are</w:t>
      </w:r>
      <w:r w:rsidR="007632A0" w:rsidRPr="009E4759">
        <w:rPr>
          <w:rFonts w:ascii="Times New Roman" w:hAnsi="Times New Roman" w:cs="Times New Roman"/>
        </w:rPr>
        <w:t xml:space="preserve"> frequently</w:t>
      </w:r>
      <w:r w:rsidR="005945B1" w:rsidRPr="009E4759">
        <w:rPr>
          <w:rFonts w:ascii="Times New Roman" w:hAnsi="Times New Roman" w:cs="Times New Roman"/>
        </w:rPr>
        <w:t xml:space="preserve"> used to examine job satisfaction and performance</w:t>
      </w:r>
      <w:r w:rsidR="00BD29F7">
        <w:rPr>
          <w:rFonts w:ascii="Times New Roman" w:hAnsi="Times New Roman" w:cs="Times New Roman"/>
        </w:rPr>
        <w:t xml:space="preserve">. </w:t>
      </w:r>
      <w:r w:rsidR="00B61CC9" w:rsidRPr="009E4759">
        <w:rPr>
          <w:rFonts w:ascii="Times New Roman" w:hAnsi="Times New Roman" w:cs="Times New Roman"/>
        </w:rPr>
        <w:t xml:space="preserve"> </w:t>
      </w:r>
    </w:p>
    <w:p w14:paraId="7B57FB1F" w14:textId="017CA4EC" w:rsidR="0056596B" w:rsidRPr="009E4759" w:rsidRDefault="00BF22CA"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S</w:t>
      </w:r>
      <w:r w:rsidR="00623B61" w:rsidRPr="009E4759">
        <w:rPr>
          <w:rFonts w:ascii="Times New Roman" w:hAnsi="Times New Roman" w:cs="Times New Roman"/>
        </w:rPr>
        <w:t>elf-esteem has</w:t>
      </w:r>
      <w:r w:rsidR="00D568B7" w:rsidRPr="009E4759">
        <w:rPr>
          <w:rFonts w:ascii="Times New Roman" w:hAnsi="Times New Roman" w:cs="Times New Roman"/>
        </w:rPr>
        <w:t xml:space="preserve"> been studied as a trait of </w:t>
      </w:r>
      <w:r w:rsidR="00CA3829" w:rsidRPr="009E4759">
        <w:rPr>
          <w:rFonts w:ascii="Times New Roman" w:hAnsi="Times New Roman" w:cs="Times New Roman"/>
        </w:rPr>
        <w:t>core</w:t>
      </w:r>
      <w:r w:rsidR="007E5EFC" w:rsidRPr="009E4759">
        <w:rPr>
          <w:rFonts w:ascii="Times New Roman" w:hAnsi="Times New Roman" w:cs="Times New Roman"/>
        </w:rPr>
        <w:t xml:space="preserve"> self</w:t>
      </w:r>
      <w:r w:rsidR="00CA3829" w:rsidRPr="009E4759">
        <w:rPr>
          <w:rFonts w:ascii="Times New Roman" w:hAnsi="Times New Roman" w:cs="Times New Roman"/>
        </w:rPr>
        <w:t>-evaluation</w:t>
      </w:r>
      <w:r w:rsidR="00D568B7" w:rsidRPr="009E4759">
        <w:rPr>
          <w:rFonts w:ascii="Times New Roman" w:hAnsi="Times New Roman" w:cs="Times New Roman"/>
        </w:rPr>
        <w:t>s</w:t>
      </w:r>
      <w:r w:rsidR="004F2675" w:rsidRPr="009E4759">
        <w:rPr>
          <w:rFonts w:ascii="Times New Roman" w:hAnsi="Times New Roman" w:cs="Times New Roman"/>
        </w:rPr>
        <w:t>.</w:t>
      </w:r>
      <w:r w:rsidR="00623B61" w:rsidRPr="009E4759">
        <w:rPr>
          <w:rFonts w:ascii="Times New Roman" w:hAnsi="Times New Roman" w:cs="Times New Roman"/>
        </w:rPr>
        <w:t xml:space="preserve"> </w:t>
      </w:r>
      <w:r w:rsidR="00A1089C" w:rsidRPr="009E4759">
        <w:rPr>
          <w:rFonts w:ascii="Times New Roman" w:hAnsi="Times New Roman" w:cs="Times New Roman"/>
        </w:rPr>
        <w:t>Besides self-esteem, locus of control, generalized self-efficacy, and neuroticism are other traits that affect core self-evaluatio</w:t>
      </w:r>
      <w:r w:rsidR="00B61CC9" w:rsidRPr="009E4759">
        <w:rPr>
          <w:rFonts w:ascii="Times New Roman" w:hAnsi="Times New Roman" w:cs="Times New Roman"/>
        </w:rPr>
        <w:t>ns (Judge, Bono, Erez, &amp; Locke</w:t>
      </w:r>
      <w:r w:rsidR="00B62673">
        <w:rPr>
          <w:rFonts w:ascii="Times New Roman" w:hAnsi="Times New Roman" w:cs="Times New Roman"/>
        </w:rPr>
        <w:t>, 2005), the</w:t>
      </w:r>
      <w:r w:rsidR="00084791" w:rsidRPr="009E4759">
        <w:rPr>
          <w:rFonts w:ascii="Times New Roman" w:hAnsi="Times New Roman" w:cs="Times New Roman"/>
        </w:rPr>
        <w:t xml:space="preserve"> </w:t>
      </w:r>
      <w:r w:rsidR="00CE1433" w:rsidRPr="009E4759">
        <w:rPr>
          <w:rFonts w:ascii="Times New Roman" w:hAnsi="Times New Roman" w:cs="Times New Roman"/>
        </w:rPr>
        <w:t xml:space="preserve">fundamental evaluations </w:t>
      </w:r>
      <w:r w:rsidR="000F3842" w:rsidRPr="00496756">
        <w:rPr>
          <w:rFonts w:ascii="Times New Roman" w:hAnsi="Times New Roman" w:cs="Times New Roman"/>
        </w:rPr>
        <w:t xml:space="preserve">that </w:t>
      </w:r>
      <w:r w:rsidR="00CE1433" w:rsidRPr="00496756">
        <w:rPr>
          <w:rFonts w:ascii="Times New Roman" w:hAnsi="Times New Roman" w:cs="Times New Roman"/>
        </w:rPr>
        <w:t xml:space="preserve">people hold </w:t>
      </w:r>
      <w:r w:rsidR="00B62673" w:rsidRPr="00496756">
        <w:rPr>
          <w:rFonts w:ascii="Times New Roman" w:hAnsi="Times New Roman" w:cs="Times New Roman"/>
        </w:rPr>
        <w:t xml:space="preserve">to </w:t>
      </w:r>
      <w:r w:rsidR="00CE1433" w:rsidRPr="00496756">
        <w:rPr>
          <w:rFonts w:ascii="Times New Roman" w:hAnsi="Times New Roman" w:cs="Times New Roman"/>
        </w:rPr>
        <w:t>about themselves, the world, and others (</w:t>
      </w:r>
      <w:r w:rsidR="00084791" w:rsidRPr="00496756">
        <w:rPr>
          <w:rFonts w:ascii="Times New Roman" w:hAnsi="Times New Roman" w:cs="Times New Roman"/>
        </w:rPr>
        <w:t>Bono &amp; Judge, 2003</w:t>
      </w:r>
      <w:r w:rsidR="00CE1433" w:rsidRPr="00496756">
        <w:rPr>
          <w:rFonts w:ascii="Times New Roman" w:hAnsi="Times New Roman" w:cs="Times New Roman"/>
        </w:rPr>
        <w:t>).</w:t>
      </w:r>
      <w:r w:rsidR="007E5EFC" w:rsidRPr="00496756">
        <w:rPr>
          <w:rFonts w:ascii="Times New Roman" w:hAnsi="Times New Roman" w:cs="Times New Roman"/>
        </w:rPr>
        <w:t xml:space="preserve"> </w:t>
      </w:r>
      <w:r w:rsidR="00DA7A2F" w:rsidRPr="00496756">
        <w:rPr>
          <w:rFonts w:ascii="Times New Roman" w:hAnsi="Times New Roman" w:cs="Times New Roman"/>
        </w:rPr>
        <w:t>R</w:t>
      </w:r>
      <w:r w:rsidR="005B5452" w:rsidRPr="00496756">
        <w:rPr>
          <w:rFonts w:ascii="Times New Roman" w:hAnsi="Times New Roman" w:cs="Times New Roman"/>
        </w:rPr>
        <w:t>esearch scholars</w:t>
      </w:r>
      <w:r w:rsidR="0056596B" w:rsidRPr="00496756">
        <w:rPr>
          <w:rFonts w:ascii="Times New Roman" w:hAnsi="Times New Roman" w:cs="Times New Roman"/>
        </w:rPr>
        <w:t xml:space="preserve"> use core self-evaluations to understand and predict employees’ workplace attitudes and behaviors</w:t>
      </w:r>
      <w:r w:rsidR="00A1089C" w:rsidRPr="009E4759">
        <w:rPr>
          <w:rFonts w:ascii="Times New Roman" w:hAnsi="Times New Roman" w:cs="Times New Roman"/>
        </w:rPr>
        <w:t>.</w:t>
      </w:r>
    </w:p>
    <w:p w14:paraId="7949D6A2" w14:textId="3633ACA0" w:rsidR="00A03C8A" w:rsidRPr="009E4759" w:rsidRDefault="00350FB2"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In Bono an</w:t>
      </w:r>
      <w:r w:rsidR="00C6021A" w:rsidRPr="009E4759">
        <w:rPr>
          <w:rFonts w:ascii="Times New Roman" w:hAnsi="Times New Roman" w:cs="Times New Roman"/>
        </w:rPr>
        <w:t>d Judge’s (2003) study, they found</w:t>
      </w:r>
      <w:r w:rsidR="00816C51" w:rsidRPr="009E4759">
        <w:rPr>
          <w:rFonts w:ascii="Times New Roman" w:hAnsi="Times New Roman" w:cs="Times New Roman"/>
        </w:rPr>
        <w:t xml:space="preserve"> that </w:t>
      </w:r>
      <w:r w:rsidR="009E1EF0" w:rsidRPr="009E4759">
        <w:rPr>
          <w:rFonts w:ascii="Times New Roman" w:hAnsi="Times New Roman" w:cs="Times New Roman"/>
        </w:rPr>
        <w:t xml:space="preserve">self-esteem has the highest factor loading (0.91) among all four traits, followed by generalized self-efficacy (0.81), locus of control (0.73), and neuroticism (-0.74). This indicates that self-esteem carries the most amount of weight on </w:t>
      </w:r>
      <w:r w:rsidR="00017527">
        <w:rPr>
          <w:rFonts w:ascii="Times New Roman" w:hAnsi="Times New Roman" w:cs="Times New Roman"/>
        </w:rPr>
        <w:t xml:space="preserve">individual </w:t>
      </w:r>
      <w:r w:rsidR="009E1EF0" w:rsidRPr="009E4759">
        <w:rPr>
          <w:rFonts w:ascii="Times New Roman" w:hAnsi="Times New Roman" w:cs="Times New Roman"/>
        </w:rPr>
        <w:t xml:space="preserve">core self-evaluations, whereas neuroticism has </w:t>
      </w:r>
      <w:r w:rsidR="009E1EF0" w:rsidRPr="009E4759">
        <w:rPr>
          <w:rFonts w:ascii="Times New Roman" w:hAnsi="Times New Roman" w:cs="Times New Roman"/>
        </w:rPr>
        <w:lastRenderedPageBreak/>
        <w:t>the least amount of weight on core self</w:t>
      </w:r>
      <w:r w:rsidR="00206247" w:rsidRPr="009E4759">
        <w:rPr>
          <w:rFonts w:ascii="Times New Roman" w:hAnsi="Times New Roman" w:cs="Times New Roman"/>
        </w:rPr>
        <w:t xml:space="preserve">-evaluations. In addition, </w:t>
      </w:r>
      <w:r w:rsidR="009B52D1" w:rsidRPr="009E4759">
        <w:rPr>
          <w:rFonts w:ascii="Times New Roman" w:hAnsi="Times New Roman" w:cs="Times New Roman"/>
        </w:rPr>
        <w:t xml:space="preserve">the </w:t>
      </w:r>
      <w:r w:rsidR="001F0037" w:rsidRPr="009E4759">
        <w:rPr>
          <w:rFonts w:ascii="Times New Roman" w:hAnsi="Times New Roman" w:cs="Times New Roman"/>
        </w:rPr>
        <w:t xml:space="preserve">study shows that </w:t>
      </w:r>
      <w:r w:rsidR="001F0037" w:rsidRPr="00DA7A2F">
        <w:rPr>
          <w:rFonts w:ascii="Times New Roman" w:hAnsi="Times New Roman" w:cs="Times New Roman"/>
        </w:rPr>
        <w:t>core self-ev</w:t>
      </w:r>
      <w:r w:rsidR="00DA7A2F" w:rsidRPr="00DA7A2F">
        <w:rPr>
          <w:rFonts w:ascii="Times New Roman" w:hAnsi="Times New Roman" w:cs="Times New Roman"/>
        </w:rPr>
        <w:t>aluation</w:t>
      </w:r>
      <w:r w:rsidR="001F0037" w:rsidRPr="00DA7A2F">
        <w:rPr>
          <w:rFonts w:ascii="Times New Roman" w:hAnsi="Times New Roman" w:cs="Times New Roman"/>
        </w:rPr>
        <w:t xml:space="preserve"> has a 0.41 </w:t>
      </w:r>
      <w:r w:rsidR="003A731E" w:rsidRPr="00DA7A2F">
        <w:rPr>
          <w:rFonts w:ascii="Times New Roman" w:hAnsi="Times New Roman" w:cs="Times New Roman"/>
        </w:rPr>
        <w:t>correlation to job satisfaction</w:t>
      </w:r>
      <w:r w:rsidR="0065681D" w:rsidRPr="00DA7A2F">
        <w:rPr>
          <w:rFonts w:ascii="Times New Roman" w:hAnsi="Times New Roman" w:cs="Times New Roman"/>
        </w:rPr>
        <w:t xml:space="preserve">, indicating that </w:t>
      </w:r>
      <w:r w:rsidR="00D33403" w:rsidRPr="00DA7A2F">
        <w:rPr>
          <w:rFonts w:ascii="Times New Roman" w:hAnsi="Times New Roman" w:cs="Times New Roman"/>
        </w:rPr>
        <w:t>core self-evaluation ha</w:t>
      </w:r>
      <w:r w:rsidR="00DA7A2F" w:rsidRPr="00DA7A2F">
        <w:rPr>
          <w:rFonts w:ascii="Times New Roman" w:hAnsi="Times New Roman" w:cs="Times New Roman"/>
        </w:rPr>
        <w:t>s</w:t>
      </w:r>
      <w:r w:rsidR="00D33403" w:rsidRPr="00DA7A2F">
        <w:rPr>
          <w:rFonts w:ascii="Times New Roman" w:hAnsi="Times New Roman" w:cs="Times New Roman"/>
        </w:rPr>
        <w:t xml:space="preserve"> a significant effect on job satisfaction.</w:t>
      </w:r>
      <w:r w:rsidR="00D33403" w:rsidRPr="009E4759">
        <w:rPr>
          <w:rFonts w:ascii="Times New Roman" w:hAnsi="Times New Roman" w:cs="Times New Roman"/>
        </w:rPr>
        <w:t xml:space="preserve"> </w:t>
      </w:r>
      <w:r w:rsidR="00CB3D83" w:rsidRPr="009E4759">
        <w:rPr>
          <w:rFonts w:ascii="Times New Roman" w:hAnsi="Times New Roman" w:cs="Times New Roman"/>
        </w:rPr>
        <w:t>A</w:t>
      </w:r>
      <w:r w:rsidR="005B5452">
        <w:rPr>
          <w:rFonts w:ascii="Times New Roman" w:hAnsi="Times New Roman" w:cs="Times New Roman"/>
        </w:rPr>
        <w:t xml:space="preserve">s suggested by other research </w:t>
      </w:r>
      <w:r w:rsidR="005B5452" w:rsidRPr="00496756">
        <w:rPr>
          <w:rFonts w:ascii="Times New Roman" w:hAnsi="Times New Roman" w:cs="Times New Roman"/>
        </w:rPr>
        <w:t>scholars</w:t>
      </w:r>
      <w:r w:rsidR="00206247" w:rsidRPr="00496756">
        <w:rPr>
          <w:rFonts w:ascii="Times New Roman" w:hAnsi="Times New Roman" w:cs="Times New Roman"/>
        </w:rPr>
        <w:t xml:space="preserve">, </w:t>
      </w:r>
      <w:r w:rsidR="00CB3D83" w:rsidRPr="00496756">
        <w:rPr>
          <w:rFonts w:ascii="Times New Roman" w:hAnsi="Times New Roman" w:cs="Times New Roman"/>
        </w:rPr>
        <w:t>core self-evaluations represent the intrinsic characteristics that could affect job</w:t>
      </w:r>
      <w:r w:rsidR="00CB3D83" w:rsidRPr="009E4759">
        <w:rPr>
          <w:rFonts w:ascii="Times New Roman" w:hAnsi="Times New Roman" w:cs="Times New Roman"/>
        </w:rPr>
        <w:t xml:space="preserve"> satisfaction</w:t>
      </w:r>
      <w:r w:rsidR="00C550EB">
        <w:rPr>
          <w:rFonts w:ascii="Times New Roman" w:hAnsi="Times New Roman" w:cs="Times New Roman"/>
        </w:rPr>
        <w:t>. S</w:t>
      </w:r>
      <w:r w:rsidR="00D15658">
        <w:rPr>
          <w:rFonts w:ascii="Times New Roman" w:hAnsi="Times New Roman" w:cs="Times New Roman"/>
        </w:rPr>
        <w:t>tudies revealed that approximately</w:t>
      </w:r>
      <w:r w:rsidR="007C3FE3">
        <w:rPr>
          <w:rFonts w:ascii="Times New Roman" w:hAnsi="Times New Roman" w:cs="Times New Roman"/>
        </w:rPr>
        <w:t xml:space="preserve"> 37%</w:t>
      </w:r>
      <w:r w:rsidR="00CE12DE" w:rsidRPr="009E4759">
        <w:rPr>
          <w:rFonts w:ascii="Times New Roman" w:hAnsi="Times New Roman" w:cs="Times New Roman"/>
        </w:rPr>
        <w:t xml:space="preserve"> of the influence of core self-ev</w:t>
      </w:r>
      <w:r w:rsidR="00CB4396" w:rsidRPr="009E4759">
        <w:rPr>
          <w:rFonts w:ascii="Times New Roman" w:hAnsi="Times New Roman" w:cs="Times New Roman"/>
        </w:rPr>
        <w:t>al</w:t>
      </w:r>
      <w:r w:rsidR="009B21AE" w:rsidRPr="009E4759">
        <w:rPr>
          <w:rFonts w:ascii="Times New Roman" w:hAnsi="Times New Roman" w:cs="Times New Roman"/>
        </w:rPr>
        <w:t>uations on job satisfaction was</w:t>
      </w:r>
      <w:r w:rsidR="00CE12DE" w:rsidRPr="009E4759">
        <w:rPr>
          <w:rFonts w:ascii="Times New Roman" w:hAnsi="Times New Roman" w:cs="Times New Roman"/>
        </w:rPr>
        <w:t xml:space="preserve"> mediated by the perception of intrinsic job characteristics</w:t>
      </w:r>
      <w:r w:rsidR="00DA7A2F">
        <w:rPr>
          <w:rFonts w:ascii="Times New Roman" w:hAnsi="Times New Roman" w:cs="Times New Roman"/>
        </w:rPr>
        <w:t xml:space="preserve"> </w:t>
      </w:r>
      <w:r w:rsidR="00DA7A2F" w:rsidRPr="007C5A7D">
        <w:rPr>
          <w:rFonts w:ascii="Times New Roman" w:hAnsi="Times New Roman" w:cs="Times New Roman"/>
        </w:rPr>
        <w:t>(Judge</w:t>
      </w:r>
      <w:r w:rsidR="007C5A7D" w:rsidRPr="007C5A7D">
        <w:rPr>
          <w:rFonts w:ascii="Times New Roman" w:hAnsi="Times New Roman" w:cs="Times New Roman"/>
        </w:rPr>
        <w:t>,</w:t>
      </w:r>
      <w:r w:rsidR="007C5A7D">
        <w:rPr>
          <w:rFonts w:ascii="Times New Roman" w:hAnsi="Times New Roman" w:cs="Times New Roman"/>
        </w:rPr>
        <w:t xml:space="preserve"> Van Vianen, &amp; De Pater, 2004)</w:t>
      </w:r>
      <w:r w:rsidR="00CE12DE" w:rsidRPr="009E4759">
        <w:rPr>
          <w:rFonts w:ascii="Times New Roman" w:hAnsi="Times New Roman" w:cs="Times New Roman"/>
        </w:rPr>
        <w:t>.</w:t>
      </w:r>
      <w:r w:rsidR="005D3142" w:rsidRPr="009E4759">
        <w:rPr>
          <w:rFonts w:ascii="Times New Roman" w:hAnsi="Times New Roman" w:cs="Times New Roman"/>
        </w:rPr>
        <w:t xml:space="preserve"> </w:t>
      </w:r>
      <w:r w:rsidR="00017527">
        <w:rPr>
          <w:rFonts w:ascii="Times New Roman" w:hAnsi="Times New Roman" w:cs="Times New Roman"/>
        </w:rPr>
        <w:t>Therefore, i</w:t>
      </w:r>
      <w:r w:rsidR="005D3142" w:rsidRPr="009E4759">
        <w:rPr>
          <w:rFonts w:ascii="Times New Roman" w:hAnsi="Times New Roman" w:cs="Times New Roman"/>
        </w:rPr>
        <w:t>ndividuals who score high on core self-evaluations</w:t>
      </w:r>
      <w:r w:rsidR="0043729F" w:rsidRPr="009E4759">
        <w:rPr>
          <w:rFonts w:ascii="Times New Roman" w:hAnsi="Times New Roman" w:cs="Times New Roman"/>
        </w:rPr>
        <w:t xml:space="preserve"> report</w:t>
      </w:r>
      <w:r w:rsidR="00CB4396" w:rsidRPr="009E4759">
        <w:rPr>
          <w:rFonts w:ascii="Times New Roman" w:hAnsi="Times New Roman" w:cs="Times New Roman"/>
        </w:rPr>
        <w:t>ed</w:t>
      </w:r>
      <w:r w:rsidR="0043729F" w:rsidRPr="009E4759">
        <w:rPr>
          <w:rFonts w:ascii="Times New Roman" w:hAnsi="Times New Roman" w:cs="Times New Roman"/>
        </w:rPr>
        <w:t xml:space="preserve"> greater job satisfaction (Judge</w:t>
      </w:r>
      <w:r w:rsidR="00B768D3">
        <w:rPr>
          <w:rFonts w:ascii="Times New Roman" w:hAnsi="Times New Roman" w:cs="Times New Roman"/>
        </w:rPr>
        <w:t>, Locke, Durham, &amp; Kluger</w:t>
      </w:r>
      <w:r w:rsidR="0043729F" w:rsidRPr="009E4759">
        <w:rPr>
          <w:rFonts w:ascii="Times New Roman" w:hAnsi="Times New Roman" w:cs="Times New Roman"/>
        </w:rPr>
        <w:t>, 1998).</w:t>
      </w:r>
    </w:p>
    <w:p w14:paraId="20BC0727" w14:textId="4F73B747" w:rsidR="000409D2" w:rsidRPr="00496756" w:rsidRDefault="00034599"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Rosenberg</w:t>
      </w:r>
      <w:r w:rsidR="00BF621C" w:rsidRPr="009E4759">
        <w:rPr>
          <w:rFonts w:ascii="Times New Roman" w:hAnsi="Times New Roman" w:cs="Times New Roman"/>
        </w:rPr>
        <w:t>, Schooler, and Schoenbach</w:t>
      </w:r>
      <w:r w:rsidRPr="009E4759">
        <w:rPr>
          <w:rFonts w:ascii="Times New Roman" w:hAnsi="Times New Roman" w:cs="Times New Roman"/>
        </w:rPr>
        <w:t xml:space="preserve"> </w:t>
      </w:r>
      <w:r w:rsidR="006E23F0" w:rsidRPr="009E4759">
        <w:rPr>
          <w:rFonts w:ascii="Times New Roman" w:hAnsi="Times New Roman" w:cs="Times New Roman"/>
        </w:rPr>
        <w:t>(1995</w:t>
      </w:r>
      <w:r w:rsidR="00F523E8" w:rsidRPr="009E4759">
        <w:rPr>
          <w:rFonts w:ascii="Times New Roman" w:hAnsi="Times New Roman" w:cs="Times New Roman"/>
        </w:rPr>
        <w:t>) share</w:t>
      </w:r>
      <w:r w:rsidR="00C43BC8" w:rsidRPr="009E4759">
        <w:rPr>
          <w:rFonts w:ascii="Times New Roman" w:hAnsi="Times New Roman" w:cs="Times New Roman"/>
        </w:rPr>
        <w:t>d</w:t>
      </w:r>
      <w:r w:rsidR="006E23F0" w:rsidRPr="009E4759">
        <w:rPr>
          <w:rFonts w:ascii="Times New Roman" w:hAnsi="Times New Roman" w:cs="Times New Roman"/>
        </w:rPr>
        <w:t xml:space="preserve"> that </w:t>
      </w:r>
      <w:r w:rsidR="006534F5" w:rsidRPr="009E4759">
        <w:rPr>
          <w:rFonts w:ascii="Times New Roman" w:hAnsi="Times New Roman" w:cs="Times New Roman"/>
        </w:rPr>
        <w:t xml:space="preserve">self-esteem </w:t>
      </w:r>
      <w:r w:rsidR="00B55AD2">
        <w:rPr>
          <w:rFonts w:ascii="Times New Roman" w:hAnsi="Times New Roman" w:cs="Times New Roman"/>
        </w:rPr>
        <w:t>could</w:t>
      </w:r>
      <w:r w:rsidR="006534F5" w:rsidRPr="009E4759">
        <w:rPr>
          <w:rFonts w:ascii="Times New Roman" w:hAnsi="Times New Roman" w:cs="Times New Roman"/>
        </w:rPr>
        <w:t xml:space="preserve"> </w:t>
      </w:r>
      <w:r w:rsidR="00CF042C" w:rsidRPr="009E4759">
        <w:rPr>
          <w:rFonts w:ascii="Times New Roman" w:hAnsi="Times New Roman" w:cs="Times New Roman"/>
        </w:rPr>
        <w:t xml:space="preserve">also </w:t>
      </w:r>
      <w:r w:rsidR="006534F5" w:rsidRPr="009E4759">
        <w:rPr>
          <w:rFonts w:ascii="Times New Roman" w:hAnsi="Times New Roman" w:cs="Times New Roman"/>
        </w:rPr>
        <w:t>be studied</w:t>
      </w:r>
      <w:r w:rsidR="00F523E8" w:rsidRPr="009E4759">
        <w:rPr>
          <w:rFonts w:ascii="Times New Roman" w:hAnsi="Times New Roman" w:cs="Times New Roman"/>
        </w:rPr>
        <w:t xml:space="preserve"> through global self-esteem or </w:t>
      </w:r>
      <w:r w:rsidR="00B55AD2">
        <w:rPr>
          <w:rFonts w:ascii="Times New Roman" w:hAnsi="Times New Roman" w:cs="Times New Roman"/>
        </w:rPr>
        <w:t>task-</w:t>
      </w:r>
      <w:r w:rsidR="006534F5" w:rsidRPr="009E4759">
        <w:rPr>
          <w:rFonts w:ascii="Times New Roman" w:hAnsi="Times New Roman" w:cs="Times New Roman"/>
        </w:rPr>
        <w:t xml:space="preserve">specific self-esteem. Global self-esteem </w:t>
      </w:r>
      <w:r w:rsidR="00B55AD2">
        <w:rPr>
          <w:rFonts w:ascii="Times New Roman" w:hAnsi="Times New Roman" w:cs="Times New Roman"/>
        </w:rPr>
        <w:t>is one’s acceptance of or respect for oneself and has a direct effect on performance</w:t>
      </w:r>
      <w:r w:rsidR="006534F5" w:rsidRPr="009E4759">
        <w:rPr>
          <w:rFonts w:ascii="Times New Roman" w:hAnsi="Times New Roman" w:cs="Times New Roman"/>
        </w:rPr>
        <w:t>.</w:t>
      </w:r>
      <w:r w:rsidR="00C550EB">
        <w:rPr>
          <w:rFonts w:ascii="Times New Roman" w:hAnsi="Times New Roman" w:cs="Times New Roman"/>
        </w:rPr>
        <w:t xml:space="preserve"> </w:t>
      </w:r>
      <w:r w:rsidR="006534F5" w:rsidRPr="009E4759">
        <w:rPr>
          <w:rFonts w:ascii="Times New Roman" w:hAnsi="Times New Roman" w:cs="Times New Roman"/>
        </w:rPr>
        <w:t xml:space="preserve">On the other hand, </w:t>
      </w:r>
      <w:r w:rsidR="00B55AD2">
        <w:rPr>
          <w:rFonts w:ascii="Times New Roman" w:hAnsi="Times New Roman" w:cs="Times New Roman"/>
        </w:rPr>
        <w:t>task-</w:t>
      </w:r>
      <w:r w:rsidR="006534F5" w:rsidRPr="009E4759">
        <w:rPr>
          <w:rFonts w:ascii="Times New Roman" w:hAnsi="Times New Roman" w:cs="Times New Roman"/>
        </w:rPr>
        <w:t>specific self-esteem</w:t>
      </w:r>
      <w:r w:rsidR="00724AF8" w:rsidRPr="009E4759">
        <w:rPr>
          <w:rFonts w:ascii="Times New Roman" w:hAnsi="Times New Roman" w:cs="Times New Roman"/>
        </w:rPr>
        <w:t>, which is similar to self-efficacy, focus</w:t>
      </w:r>
      <w:r w:rsidR="00005131" w:rsidRPr="009E4759">
        <w:rPr>
          <w:rFonts w:ascii="Times New Roman" w:hAnsi="Times New Roman" w:cs="Times New Roman"/>
        </w:rPr>
        <w:t>es</w:t>
      </w:r>
      <w:r w:rsidR="00724AF8" w:rsidRPr="009E4759">
        <w:rPr>
          <w:rFonts w:ascii="Times New Roman" w:hAnsi="Times New Roman" w:cs="Times New Roman"/>
        </w:rPr>
        <w:t xml:space="preserve"> on the confidence level </w:t>
      </w:r>
      <w:r w:rsidR="00B55AD2">
        <w:rPr>
          <w:rFonts w:ascii="Times New Roman" w:hAnsi="Times New Roman" w:cs="Times New Roman"/>
        </w:rPr>
        <w:t xml:space="preserve">that </w:t>
      </w:r>
      <w:r w:rsidR="00724AF8" w:rsidRPr="009E4759">
        <w:rPr>
          <w:rFonts w:ascii="Times New Roman" w:hAnsi="Times New Roman" w:cs="Times New Roman"/>
        </w:rPr>
        <w:t xml:space="preserve">individuals can attain for </w:t>
      </w:r>
      <w:r w:rsidR="00B55AD2">
        <w:rPr>
          <w:rFonts w:ascii="Times New Roman" w:hAnsi="Times New Roman" w:cs="Times New Roman"/>
        </w:rPr>
        <w:t xml:space="preserve">a </w:t>
      </w:r>
      <w:r w:rsidR="00724AF8" w:rsidRPr="009E4759">
        <w:rPr>
          <w:rFonts w:ascii="Times New Roman" w:hAnsi="Times New Roman" w:cs="Times New Roman"/>
        </w:rPr>
        <w:t>specified performance level</w:t>
      </w:r>
      <w:r w:rsidR="008E2C8B">
        <w:rPr>
          <w:rFonts w:ascii="Times New Roman" w:hAnsi="Times New Roman" w:cs="Times New Roman"/>
        </w:rPr>
        <w:t xml:space="preserve"> (Rosenberg et al., 1995)</w:t>
      </w:r>
      <w:r w:rsidR="00724AF8" w:rsidRPr="009E4759">
        <w:rPr>
          <w:rFonts w:ascii="Times New Roman" w:hAnsi="Times New Roman" w:cs="Times New Roman"/>
        </w:rPr>
        <w:t xml:space="preserve">. </w:t>
      </w:r>
      <w:r w:rsidR="00B55AD2">
        <w:rPr>
          <w:rFonts w:ascii="Times New Roman" w:hAnsi="Times New Roman" w:cs="Times New Roman"/>
        </w:rPr>
        <w:t>G</w:t>
      </w:r>
      <w:r w:rsidR="00724AF8" w:rsidRPr="009E4759">
        <w:rPr>
          <w:rFonts w:ascii="Times New Roman" w:hAnsi="Times New Roman" w:cs="Times New Roman"/>
        </w:rPr>
        <w:t xml:space="preserve">lobal self-esteem is a good predictor for the psychological well-being of an individual (e.g., job satisfaction), whereas </w:t>
      </w:r>
      <w:r w:rsidR="00B55AD2">
        <w:rPr>
          <w:rFonts w:ascii="Times New Roman" w:hAnsi="Times New Roman" w:cs="Times New Roman"/>
        </w:rPr>
        <w:t>task-</w:t>
      </w:r>
      <w:r w:rsidR="00724AF8" w:rsidRPr="009E4759">
        <w:rPr>
          <w:rFonts w:ascii="Times New Roman" w:hAnsi="Times New Roman" w:cs="Times New Roman"/>
        </w:rPr>
        <w:t>specific self-esteem is a good predictor for the behavior of an individual (e.g., academic performance)</w:t>
      </w:r>
      <w:r w:rsidR="00296A00">
        <w:rPr>
          <w:rFonts w:ascii="Times New Roman" w:hAnsi="Times New Roman" w:cs="Times New Roman"/>
        </w:rPr>
        <w:t xml:space="preserve"> (</w:t>
      </w:r>
      <w:r w:rsidR="008E2C8B" w:rsidRPr="00496756">
        <w:rPr>
          <w:rFonts w:ascii="Times New Roman" w:hAnsi="Times New Roman" w:cs="Times New Roman"/>
        </w:rPr>
        <w:t>Rosenberg et al., 1995</w:t>
      </w:r>
      <w:r w:rsidR="00296A00" w:rsidRPr="00496756">
        <w:rPr>
          <w:rFonts w:ascii="Times New Roman" w:hAnsi="Times New Roman" w:cs="Times New Roman"/>
        </w:rPr>
        <w:t>)</w:t>
      </w:r>
      <w:r w:rsidR="00724AF8" w:rsidRPr="00496756">
        <w:rPr>
          <w:rFonts w:ascii="Times New Roman" w:hAnsi="Times New Roman" w:cs="Times New Roman"/>
        </w:rPr>
        <w:t>.</w:t>
      </w:r>
      <w:r w:rsidR="00C550EB" w:rsidRPr="00496756">
        <w:rPr>
          <w:rFonts w:ascii="Times New Roman" w:hAnsi="Times New Roman" w:cs="Times New Roman"/>
        </w:rPr>
        <w:t xml:space="preserve"> </w:t>
      </w:r>
    </w:p>
    <w:p w14:paraId="686B3836" w14:textId="4C84F0EF" w:rsidR="000E7358" w:rsidRPr="009E4759" w:rsidRDefault="005B5452" w:rsidP="009A464C">
      <w:pPr>
        <w:widowControl w:val="0"/>
        <w:spacing w:line="480" w:lineRule="auto"/>
        <w:ind w:firstLine="720"/>
        <w:rPr>
          <w:rFonts w:ascii="Times New Roman" w:hAnsi="Times New Roman" w:cs="Times New Roman"/>
        </w:rPr>
      </w:pPr>
      <w:r w:rsidRPr="00496756">
        <w:rPr>
          <w:rFonts w:ascii="Times New Roman" w:hAnsi="Times New Roman" w:cs="Times New Roman"/>
        </w:rPr>
        <w:t>Research scholars</w:t>
      </w:r>
      <w:r w:rsidR="00D338D9" w:rsidRPr="00496756">
        <w:rPr>
          <w:rFonts w:ascii="Times New Roman" w:hAnsi="Times New Roman" w:cs="Times New Roman"/>
        </w:rPr>
        <w:t xml:space="preserve"> have</w:t>
      </w:r>
      <w:r w:rsidR="008D6F67" w:rsidRPr="00496756">
        <w:rPr>
          <w:rFonts w:ascii="Times New Roman" w:hAnsi="Times New Roman" w:cs="Times New Roman"/>
        </w:rPr>
        <w:t xml:space="preserve"> different perspective</w:t>
      </w:r>
      <w:r w:rsidR="00D338D9" w:rsidRPr="00496756">
        <w:rPr>
          <w:rFonts w:ascii="Times New Roman" w:hAnsi="Times New Roman" w:cs="Times New Roman"/>
        </w:rPr>
        <w:t>s</w:t>
      </w:r>
      <w:r w:rsidR="00005131" w:rsidRPr="00496756">
        <w:rPr>
          <w:rFonts w:ascii="Times New Roman" w:hAnsi="Times New Roman" w:cs="Times New Roman"/>
        </w:rPr>
        <w:t xml:space="preserve"> on</w:t>
      </w:r>
      <w:r w:rsidR="008D6F67" w:rsidRPr="00496756">
        <w:rPr>
          <w:rFonts w:ascii="Times New Roman" w:hAnsi="Times New Roman" w:cs="Times New Roman"/>
        </w:rPr>
        <w:t xml:space="preserve"> self-esteem.</w:t>
      </w:r>
      <w:r w:rsidR="00CD1548" w:rsidRPr="00496756">
        <w:rPr>
          <w:rFonts w:ascii="Times New Roman" w:hAnsi="Times New Roman" w:cs="Times New Roman"/>
        </w:rPr>
        <w:t xml:space="preserve"> </w:t>
      </w:r>
      <w:r w:rsidR="00B55AD2" w:rsidRPr="00496756">
        <w:rPr>
          <w:rFonts w:ascii="Times New Roman" w:hAnsi="Times New Roman" w:cs="Times New Roman"/>
        </w:rPr>
        <w:t>Although</w:t>
      </w:r>
      <w:r w:rsidR="009E74C6" w:rsidRPr="00496756">
        <w:rPr>
          <w:rFonts w:ascii="Times New Roman" w:hAnsi="Times New Roman" w:cs="Times New Roman"/>
        </w:rPr>
        <w:t xml:space="preserve"> </w:t>
      </w:r>
      <w:r w:rsidR="00B55AD2" w:rsidRPr="00496756">
        <w:rPr>
          <w:rFonts w:ascii="Times New Roman" w:hAnsi="Times New Roman" w:cs="Times New Roman"/>
        </w:rPr>
        <w:t>s</w:t>
      </w:r>
      <w:r w:rsidRPr="00496756">
        <w:rPr>
          <w:rFonts w:ascii="Times New Roman" w:hAnsi="Times New Roman" w:cs="Times New Roman"/>
        </w:rPr>
        <w:t>ome scholars</w:t>
      </w:r>
      <w:r w:rsidR="009E74C6" w:rsidRPr="00496756">
        <w:rPr>
          <w:rFonts w:ascii="Times New Roman" w:hAnsi="Times New Roman" w:cs="Times New Roman"/>
        </w:rPr>
        <w:t xml:space="preserve"> view self-esteem as a subsequent effect of job satisfaction and job success (Crocker &amp; Wolfe, 2001; Tafarodi &amp; Swann, 1995), m</w:t>
      </w:r>
      <w:r w:rsidRPr="00496756">
        <w:rPr>
          <w:rFonts w:ascii="Times New Roman" w:hAnsi="Times New Roman" w:cs="Times New Roman"/>
        </w:rPr>
        <w:t>ost scholars</w:t>
      </w:r>
      <w:r w:rsidR="00CD1548" w:rsidRPr="00496756">
        <w:rPr>
          <w:rFonts w:ascii="Times New Roman" w:hAnsi="Times New Roman" w:cs="Times New Roman"/>
        </w:rPr>
        <w:t xml:space="preserve"> agree that</w:t>
      </w:r>
      <w:r w:rsidR="00CD1548" w:rsidRPr="009E4759">
        <w:rPr>
          <w:rFonts w:ascii="Times New Roman" w:hAnsi="Times New Roman" w:cs="Times New Roman"/>
        </w:rPr>
        <w:t xml:space="preserve"> self-esteem is a good predictor for life outcomes</w:t>
      </w:r>
      <w:r w:rsidR="008D6F67" w:rsidRPr="009E4759">
        <w:rPr>
          <w:rFonts w:ascii="Times New Roman" w:hAnsi="Times New Roman" w:cs="Times New Roman"/>
        </w:rPr>
        <w:t xml:space="preserve"> </w:t>
      </w:r>
      <w:r w:rsidR="00B5262A" w:rsidRPr="009E4759">
        <w:rPr>
          <w:rFonts w:ascii="Times New Roman" w:hAnsi="Times New Roman" w:cs="Times New Roman"/>
        </w:rPr>
        <w:t>(e.g., work-</w:t>
      </w:r>
      <w:r w:rsidR="00B55AD2">
        <w:rPr>
          <w:rFonts w:ascii="Times New Roman" w:hAnsi="Times New Roman" w:cs="Times New Roman"/>
        </w:rPr>
        <w:t>related well-</w:t>
      </w:r>
      <w:r w:rsidR="00CC633D" w:rsidRPr="009E4759">
        <w:rPr>
          <w:rFonts w:ascii="Times New Roman" w:hAnsi="Times New Roman" w:cs="Times New Roman"/>
        </w:rPr>
        <w:t xml:space="preserve">being, relationship satisfaction, health, and depression) and job satisfaction (Ahmed, 2012; Alavi &amp; </w:t>
      </w:r>
      <w:r w:rsidR="00CC633D" w:rsidRPr="009E4759">
        <w:rPr>
          <w:rFonts w:ascii="Times New Roman" w:hAnsi="Times New Roman" w:cs="Times New Roman"/>
        </w:rPr>
        <w:lastRenderedPageBreak/>
        <w:t>Askaripur</w:t>
      </w:r>
      <w:r w:rsidR="00E01270">
        <w:rPr>
          <w:rFonts w:ascii="Times New Roman" w:hAnsi="Times New Roman" w:cs="Times New Roman"/>
        </w:rPr>
        <w:t>,</w:t>
      </w:r>
      <w:r w:rsidR="00CC633D" w:rsidRPr="009E4759">
        <w:rPr>
          <w:rFonts w:ascii="Times New Roman" w:hAnsi="Times New Roman" w:cs="Times New Roman"/>
        </w:rPr>
        <w:t xml:space="preserve"> 2003; DeConinck &amp; Brock, 2011; Kuster, Orth, &amp; Meier, 2013; Orth, Robins, &amp; Widaman, 2012)</w:t>
      </w:r>
      <w:r w:rsidR="005A3924" w:rsidRPr="009E4759">
        <w:rPr>
          <w:rFonts w:ascii="Times New Roman" w:hAnsi="Times New Roman" w:cs="Times New Roman"/>
        </w:rPr>
        <w:t>. Salmela-Ar</w:t>
      </w:r>
      <w:r w:rsidR="00B714B7">
        <w:rPr>
          <w:rFonts w:ascii="Times New Roman" w:hAnsi="Times New Roman" w:cs="Times New Roman"/>
        </w:rPr>
        <w:t>o</w:t>
      </w:r>
      <w:r w:rsidR="005A3924" w:rsidRPr="009E4759">
        <w:rPr>
          <w:rFonts w:ascii="Times New Roman" w:hAnsi="Times New Roman" w:cs="Times New Roman"/>
        </w:rPr>
        <w:t xml:space="preserve"> and Nurmi (2007) even argue</w:t>
      </w:r>
      <w:r w:rsidR="009E74C6" w:rsidRPr="009E4759">
        <w:rPr>
          <w:rFonts w:ascii="Times New Roman" w:hAnsi="Times New Roman" w:cs="Times New Roman"/>
        </w:rPr>
        <w:t>d</w:t>
      </w:r>
      <w:r w:rsidR="005A3924" w:rsidRPr="009E4759">
        <w:rPr>
          <w:rFonts w:ascii="Times New Roman" w:hAnsi="Times New Roman" w:cs="Times New Roman"/>
        </w:rPr>
        <w:t xml:space="preserve"> that a person’s level of self-esteem </w:t>
      </w:r>
      <w:r w:rsidR="00B55AD2">
        <w:rPr>
          <w:rFonts w:ascii="Times New Roman" w:hAnsi="Times New Roman" w:cs="Times New Roman"/>
        </w:rPr>
        <w:t xml:space="preserve">during their college years </w:t>
      </w:r>
      <w:r w:rsidR="005A3924" w:rsidRPr="009E4759">
        <w:rPr>
          <w:rFonts w:ascii="Times New Roman" w:hAnsi="Times New Roman" w:cs="Times New Roman"/>
        </w:rPr>
        <w:t>predict</w:t>
      </w:r>
      <w:r w:rsidR="00B55AD2">
        <w:rPr>
          <w:rFonts w:ascii="Times New Roman" w:hAnsi="Times New Roman" w:cs="Times New Roman"/>
        </w:rPr>
        <w:t>s</w:t>
      </w:r>
      <w:r w:rsidR="005A3924" w:rsidRPr="009E4759">
        <w:rPr>
          <w:rFonts w:ascii="Times New Roman" w:hAnsi="Times New Roman" w:cs="Times New Roman"/>
        </w:rPr>
        <w:t xml:space="preserve"> </w:t>
      </w:r>
      <w:r w:rsidR="00B55AD2">
        <w:rPr>
          <w:rFonts w:ascii="Times New Roman" w:hAnsi="Times New Roman" w:cs="Times New Roman"/>
        </w:rPr>
        <w:t>his or her</w:t>
      </w:r>
      <w:r w:rsidR="005A3924" w:rsidRPr="009E4759">
        <w:rPr>
          <w:rFonts w:ascii="Times New Roman" w:hAnsi="Times New Roman" w:cs="Times New Roman"/>
        </w:rPr>
        <w:t xml:space="preserve"> career characteristics 10 years later.</w:t>
      </w:r>
      <w:r w:rsidR="009E74C6" w:rsidRPr="009E4759">
        <w:rPr>
          <w:rFonts w:ascii="Times New Roman" w:hAnsi="Times New Roman" w:cs="Times New Roman"/>
        </w:rPr>
        <w:t xml:space="preserve"> People with high self-esteem not only have higher self-confidence level</w:t>
      </w:r>
      <w:r w:rsidR="00B55AD2">
        <w:rPr>
          <w:rFonts w:ascii="Times New Roman" w:hAnsi="Times New Roman" w:cs="Times New Roman"/>
        </w:rPr>
        <w:t>s</w:t>
      </w:r>
      <w:r w:rsidR="009E74C6" w:rsidRPr="009E4759">
        <w:rPr>
          <w:rFonts w:ascii="Times New Roman" w:hAnsi="Times New Roman" w:cs="Times New Roman"/>
        </w:rPr>
        <w:t xml:space="preserve"> and clearer self-concepts (Kundu &amp; Rani, 2007), but they are also more optimistic and determined than peop</w:t>
      </w:r>
      <w:r w:rsidR="00B55AD2">
        <w:rPr>
          <w:rFonts w:ascii="Times New Roman" w:hAnsi="Times New Roman" w:cs="Times New Roman"/>
        </w:rPr>
        <w:t>le with low self-esteem. Moreover</w:t>
      </w:r>
      <w:r w:rsidR="009E74C6" w:rsidRPr="009E4759">
        <w:rPr>
          <w:rFonts w:ascii="Times New Roman" w:hAnsi="Times New Roman" w:cs="Times New Roman"/>
        </w:rPr>
        <w:t>, they are willing to take risks and challenges to excel and be successful in life (Kuster et al., 2013; Locke</w:t>
      </w:r>
      <w:r w:rsidR="00B714B7">
        <w:rPr>
          <w:rFonts w:ascii="Times New Roman" w:hAnsi="Times New Roman" w:cs="Times New Roman"/>
        </w:rPr>
        <w:t>, McClear, &amp; Knight</w:t>
      </w:r>
      <w:r w:rsidR="009E74C6" w:rsidRPr="009E4759">
        <w:rPr>
          <w:rFonts w:ascii="Times New Roman" w:hAnsi="Times New Roman" w:cs="Times New Roman"/>
        </w:rPr>
        <w:t>, 1996).</w:t>
      </w:r>
      <w:r w:rsidR="009D1CD5" w:rsidRPr="009E4759">
        <w:rPr>
          <w:rFonts w:ascii="Times New Roman" w:hAnsi="Times New Roman" w:cs="Times New Roman"/>
        </w:rPr>
        <w:t xml:space="preserve"> </w:t>
      </w:r>
      <w:r w:rsidR="00CE5C49">
        <w:rPr>
          <w:rFonts w:ascii="Times New Roman" w:hAnsi="Times New Roman" w:cs="Times New Roman"/>
        </w:rPr>
        <w:t>According to Alavi &amp; Askaripur (2003), s</w:t>
      </w:r>
      <w:r w:rsidR="00AA74A6">
        <w:rPr>
          <w:rFonts w:ascii="Times New Roman" w:hAnsi="Times New Roman" w:cs="Times New Roman"/>
        </w:rPr>
        <w:t xml:space="preserve">everal studies indicated that men are more satisfied in their job because they possess a high self-esteem; on the other hand, other research showed that women have a higher level of self-esteem than men, which makes them even more satisfied with the jobs. </w:t>
      </w:r>
      <w:r w:rsidR="001523F5">
        <w:rPr>
          <w:rFonts w:ascii="Times New Roman" w:hAnsi="Times New Roman" w:cs="Times New Roman"/>
        </w:rPr>
        <w:t>In contrast</w:t>
      </w:r>
      <w:r w:rsidR="00C54A9F" w:rsidRPr="009E4759">
        <w:rPr>
          <w:rFonts w:ascii="Times New Roman" w:hAnsi="Times New Roman" w:cs="Times New Roman"/>
        </w:rPr>
        <w:t xml:space="preserve">, </w:t>
      </w:r>
      <w:r w:rsidR="001523F5">
        <w:rPr>
          <w:rFonts w:ascii="Times New Roman" w:hAnsi="Times New Roman" w:cs="Times New Roman"/>
        </w:rPr>
        <w:t xml:space="preserve">individuals with </w:t>
      </w:r>
      <w:r w:rsidR="00C54A9F" w:rsidRPr="009E4759">
        <w:rPr>
          <w:rFonts w:ascii="Times New Roman" w:hAnsi="Times New Roman" w:cs="Times New Roman"/>
        </w:rPr>
        <w:t xml:space="preserve">low self-esteem </w:t>
      </w:r>
      <w:r w:rsidR="001523F5">
        <w:rPr>
          <w:rFonts w:ascii="Times New Roman" w:hAnsi="Times New Roman" w:cs="Times New Roman"/>
        </w:rPr>
        <w:t>t</w:t>
      </w:r>
      <w:r w:rsidR="001F15FF" w:rsidRPr="009E4759">
        <w:rPr>
          <w:rFonts w:ascii="Times New Roman" w:hAnsi="Times New Roman" w:cs="Times New Roman"/>
        </w:rPr>
        <w:t xml:space="preserve">end to </w:t>
      </w:r>
      <w:r w:rsidR="00F76F19" w:rsidRPr="009E4759">
        <w:rPr>
          <w:rFonts w:ascii="Times New Roman" w:hAnsi="Times New Roman" w:cs="Times New Roman"/>
        </w:rPr>
        <w:t>have negative viewpoints about</w:t>
      </w:r>
      <w:r w:rsidR="001F15FF" w:rsidRPr="009E4759">
        <w:rPr>
          <w:rFonts w:ascii="Times New Roman" w:hAnsi="Times New Roman" w:cs="Times New Roman"/>
        </w:rPr>
        <w:t xml:space="preserve"> themselves. They </w:t>
      </w:r>
      <w:r w:rsidR="00E46A01" w:rsidRPr="009E4759">
        <w:rPr>
          <w:rFonts w:ascii="Times New Roman" w:hAnsi="Times New Roman" w:cs="Times New Roman"/>
        </w:rPr>
        <w:t xml:space="preserve">are </w:t>
      </w:r>
      <w:r w:rsidR="001F15FF" w:rsidRPr="009E4759">
        <w:rPr>
          <w:rFonts w:ascii="Times New Roman" w:hAnsi="Times New Roman" w:cs="Times New Roman"/>
        </w:rPr>
        <w:t xml:space="preserve">easily anxious, more </w:t>
      </w:r>
      <w:r w:rsidR="00E46A01" w:rsidRPr="009E4759">
        <w:rPr>
          <w:rFonts w:ascii="Times New Roman" w:hAnsi="Times New Roman" w:cs="Times New Roman"/>
        </w:rPr>
        <w:t>vulnerable with negative feedback</w:t>
      </w:r>
      <w:r w:rsidR="001F15FF" w:rsidRPr="009E4759">
        <w:rPr>
          <w:rFonts w:ascii="Times New Roman" w:hAnsi="Times New Roman" w:cs="Times New Roman"/>
        </w:rPr>
        <w:t>, reluctant to take risks (Kuster et al., 2013; Locke et al., 1996), and have higher need for</w:t>
      </w:r>
      <w:r w:rsidR="00F76F19" w:rsidRPr="009E4759">
        <w:rPr>
          <w:rFonts w:ascii="Times New Roman" w:hAnsi="Times New Roman" w:cs="Times New Roman"/>
        </w:rPr>
        <w:t xml:space="preserve"> social approval (Vermunt, Van Knipp</w:t>
      </w:r>
      <w:r w:rsidR="001523F5">
        <w:rPr>
          <w:rFonts w:ascii="Times New Roman" w:hAnsi="Times New Roman" w:cs="Times New Roman"/>
        </w:rPr>
        <w:t>enberg, Van Knippenberg, &amp; Blaau</w:t>
      </w:r>
      <w:r w:rsidR="00F76F19" w:rsidRPr="009E4759">
        <w:rPr>
          <w:rFonts w:ascii="Times New Roman" w:hAnsi="Times New Roman" w:cs="Times New Roman"/>
        </w:rPr>
        <w:t>w</w:t>
      </w:r>
      <w:r w:rsidR="001F15FF" w:rsidRPr="009E4759">
        <w:rPr>
          <w:rFonts w:ascii="Times New Roman" w:hAnsi="Times New Roman" w:cs="Times New Roman"/>
        </w:rPr>
        <w:t>, 2001)</w:t>
      </w:r>
      <w:r w:rsidR="007853EA" w:rsidRPr="009E4759">
        <w:rPr>
          <w:rFonts w:ascii="Times New Roman" w:hAnsi="Times New Roman" w:cs="Times New Roman"/>
        </w:rPr>
        <w:t>.</w:t>
      </w:r>
      <w:r w:rsidR="00FC3F0E" w:rsidRPr="00FC3F0E">
        <w:rPr>
          <w:rFonts w:ascii="Times New Roman" w:hAnsi="Times New Roman" w:cs="Times New Roman"/>
        </w:rPr>
        <w:t xml:space="preserve"> </w:t>
      </w:r>
      <w:r w:rsidR="007212E7">
        <w:rPr>
          <w:rFonts w:ascii="Times New Roman" w:hAnsi="Times New Roman" w:cs="Times New Roman"/>
        </w:rPr>
        <w:t>T</w:t>
      </w:r>
      <w:r w:rsidR="00A37C77" w:rsidRPr="009E4759">
        <w:rPr>
          <w:rFonts w:ascii="Times New Roman" w:hAnsi="Times New Roman" w:cs="Times New Roman"/>
        </w:rPr>
        <w:t xml:space="preserve">his can affect every area of their </w:t>
      </w:r>
      <w:r w:rsidR="001523F5">
        <w:rPr>
          <w:rFonts w:ascii="Times New Roman" w:hAnsi="Times New Roman" w:cs="Times New Roman"/>
        </w:rPr>
        <w:t>lives</w:t>
      </w:r>
      <w:r w:rsidR="00FC3F0E">
        <w:rPr>
          <w:rFonts w:ascii="Times New Roman" w:hAnsi="Times New Roman" w:cs="Times New Roman"/>
        </w:rPr>
        <w:t>,</w:t>
      </w:r>
      <w:r w:rsidR="001523F5">
        <w:rPr>
          <w:rFonts w:ascii="Times New Roman" w:hAnsi="Times New Roman" w:cs="Times New Roman"/>
        </w:rPr>
        <w:t xml:space="preserve"> such as personal life</w:t>
      </w:r>
      <w:r w:rsidR="00443424" w:rsidRPr="009E4759">
        <w:rPr>
          <w:rFonts w:ascii="Times New Roman" w:hAnsi="Times New Roman" w:cs="Times New Roman"/>
        </w:rPr>
        <w:t>, work life,</w:t>
      </w:r>
      <w:r w:rsidR="00A37C77" w:rsidRPr="009E4759">
        <w:rPr>
          <w:rFonts w:ascii="Times New Roman" w:hAnsi="Times New Roman" w:cs="Times New Roman"/>
        </w:rPr>
        <w:t xml:space="preserve"> and social life</w:t>
      </w:r>
      <w:r w:rsidR="00443424" w:rsidRPr="009E4759">
        <w:rPr>
          <w:rFonts w:ascii="Times New Roman" w:hAnsi="Times New Roman" w:cs="Times New Roman"/>
        </w:rPr>
        <w:t xml:space="preserve"> (Kundu &amp; Rani, 2007).</w:t>
      </w:r>
      <w:r w:rsidR="00555169" w:rsidRPr="009E4759">
        <w:rPr>
          <w:rFonts w:ascii="Times New Roman" w:hAnsi="Times New Roman" w:cs="Times New Roman"/>
        </w:rPr>
        <w:t xml:space="preserve"> </w:t>
      </w:r>
      <w:r w:rsidR="00CE5C49">
        <w:rPr>
          <w:rFonts w:ascii="Times New Roman" w:hAnsi="Times New Roman" w:cs="Times New Roman"/>
        </w:rPr>
        <w:t xml:space="preserve">Empirical studies showed that self-esteem can help employees up to 60 years old achieve job satisfaction. Once employees have exceeded the age of 60, their self-esteem will begin to decrease, and it will eventually affect their job satisfaction levels (Alavi &amp; Askaripur, 2003). </w:t>
      </w:r>
      <w:r w:rsidR="009D1CD5" w:rsidRPr="009E4759">
        <w:rPr>
          <w:rFonts w:ascii="Times New Roman" w:hAnsi="Times New Roman" w:cs="Times New Roman"/>
        </w:rPr>
        <w:t xml:space="preserve">In conclusion, </w:t>
      </w:r>
      <w:r w:rsidR="000E7358" w:rsidRPr="009E4759">
        <w:rPr>
          <w:rFonts w:ascii="Times New Roman" w:hAnsi="Times New Roman" w:cs="Times New Roman"/>
        </w:rPr>
        <w:t xml:space="preserve">employees </w:t>
      </w:r>
      <w:r w:rsidR="001523F5">
        <w:rPr>
          <w:rFonts w:ascii="Times New Roman" w:hAnsi="Times New Roman" w:cs="Times New Roman"/>
        </w:rPr>
        <w:t>with high self-esteem are more</w:t>
      </w:r>
      <w:r w:rsidR="000E7358" w:rsidRPr="009E4759">
        <w:rPr>
          <w:rFonts w:ascii="Times New Roman" w:hAnsi="Times New Roman" w:cs="Times New Roman"/>
        </w:rPr>
        <w:t xml:space="preserve"> satisfied with their job </w:t>
      </w:r>
      <w:r w:rsidR="001523F5">
        <w:rPr>
          <w:rFonts w:ascii="Times New Roman" w:hAnsi="Times New Roman" w:cs="Times New Roman"/>
        </w:rPr>
        <w:t>than employees with</w:t>
      </w:r>
      <w:r w:rsidR="000E7358" w:rsidRPr="009E4759">
        <w:rPr>
          <w:rFonts w:ascii="Times New Roman" w:hAnsi="Times New Roman" w:cs="Times New Roman"/>
        </w:rPr>
        <w:t xml:space="preserve"> low self-esteem (DeConinck &amp; Brock, 2011; </w:t>
      </w:r>
      <w:r w:rsidR="009D1CD5" w:rsidRPr="009E4759">
        <w:rPr>
          <w:rFonts w:ascii="Times New Roman" w:hAnsi="Times New Roman" w:cs="Times New Roman"/>
        </w:rPr>
        <w:t xml:space="preserve">Korman, 1970; </w:t>
      </w:r>
      <w:r w:rsidR="000E7358" w:rsidRPr="009E4759">
        <w:rPr>
          <w:rFonts w:ascii="Times New Roman" w:hAnsi="Times New Roman" w:cs="Times New Roman"/>
        </w:rPr>
        <w:t>Kundu &amp; Rani, 2007; Pierce et al., 1989).</w:t>
      </w:r>
    </w:p>
    <w:p w14:paraId="7AF57470" w14:textId="19AE4F13" w:rsidR="00A83EAC" w:rsidRDefault="000316A3" w:rsidP="009A464C">
      <w:pPr>
        <w:widowControl w:val="0"/>
        <w:spacing w:line="480" w:lineRule="auto"/>
        <w:ind w:firstLine="720"/>
        <w:rPr>
          <w:rFonts w:ascii="Times New Roman" w:hAnsi="Times New Roman" w:cs="Times New Roman"/>
        </w:rPr>
      </w:pPr>
      <w:r>
        <w:rPr>
          <w:rFonts w:ascii="Times New Roman" w:hAnsi="Times New Roman" w:cs="Times New Roman"/>
        </w:rPr>
        <w:t xml:space="preserve">In </w:t>
      </w:r>
      <w:r w:rsidR="00EF11B5" w:rsidRPr="000316A3">
        <w:rPr>
          <w:rFonts w:ascii="Times New Roman" w:hAnsi="Times New Roman" w:cs="Times New Roman"/>
        </w:rPr>
        <w:t>self-consistency theory</w:t>
      </w:r>
      <w:r>
        <w:rPr>
          <w:rFonts w:ascii="Times New Roman" w:hAnsi="Times New Roman" w:cs="Times New Roman"/>
        </w:rPr>
        <w:t xml:space="preserve"> (</w:t>
      </w:r>
      <w:r w:rsidRPr="000316A3">
        <w:rPr>
          <w:rFonts w:ascii="Times New Roman" w:hAnsi="Times New Roman" w:cs="Times New Roman"/>
        </w:rPr>
        <w:t>Korman</w:t>
      </w:r>
      <w:r>
        <w:rPr>
          <w:rFonts w:ascii="Times New Roman" w:hAnsi="Times New Roman" w:cs="Times New Roman"/>
        </w:rPr>
        <w:t xml:space="preserve">, </w:t>
      </w:r>
      <w:r w:rsidRPr="000316A3">
        <w:rPr>
          <w:rFonts w:ascii="Times New Roman" w:hAnsi="Times New Roman" w:cs="Times New Roman"/>
        </w:rPr>
        <w:t>1970)</w:t>
      </w:r>
      <w:r>
        <w:rPr>
          <w:rFonts w:ascii="Times New Roman" w:hAnsi="Times New Roman" w:cs="Times New Roman"/>
        </w:rPr>
        <w:t>,</w:t>
      </w:r>
      <w:r w:rsidR="005D14AD" w:rsidRPr="000316A3">
        <w:rPr>
          <w:rFonts w:ascii="Times New Roman" w:hAnsi="Times New Roman" w:cs="Times New Roman"/>
        </w:rPr>
        <w:t xml:space="preserve"> individuals are motivated to behave </w:t>
      </w:r>
      <w:r w:rsidR="005D14AD" w:rsidRPr="000316A3">
        <w:rPr>
          <w:rFonts w:ascii="Times New Roman" w:hAnsi="Times New Roman" w:cs="Times New Roman"/>
        </w:rPr>
        <w:lastRenderedPageBreak/>
        <w:t>in a manner that r</w:t>
      </w:r>
      <w:r w:rsidR="00827A40" w:rsidRPr="000316A3">
        <w:rPr>
          <w:rFonts w:ascii="Times New Roman" w:hAnsi="Times New Roman" w:cs="Times New Roman"/>
        </w:rPr>
        <w:t>epres</w:t>
      </w:r>
      <w:r w:rsidR="00B33BB9" w:rsidRPr="000316A3">
        <w:rPr>
          <w:rFonts w:ascii="Times New Roman" w:hAnsi="Times New Roman" w:cs="Times New Roman"/>
        </w:rPr>
        <w:t>ent</w:t>
      </w:r>
      <w:r w:rsidR="0072205B">
        <w:rPr>
          <w:rFonts w:ascii="Times New Roman" w:hAnsi="Times New Roman" w:cs="Times New Roman"/>
        </w:rPr>
        <w:t>s</w:t>
      </w:r>
      <w:r w:rsidR="00B33BB9" w:rsidRPr="000316A3">
        <w:rPr>
          <w:rFonts w:ascii="Times New Roman" w:hAnsi="Times New Roman" w:cs="Times New Roman"/>
        </w:rPr>
        <w:t xml:space="preserve"> their self-image. </w:t>
      </w:r>
      <w:r>
        <w:rPr>
          <w:rFonts w:ascii="Times New Roman" w:hAnsi="Times New Roman" w:cs="Times New Roman"/>
        </w:rPr>
        <w:t xml:space="preserve">Individuals with </w:t>
      </w:r>
      <w:r w:rsidR="00F73653" w:rsidRPr="009E4759">
        <w:rPr>
          <w:rFonts w:ascii="Times New Roman" w:hAnsi="Times New Roman" w:cs="Times New Roman"/>
        </w:rPr>
        <w:t xml:space="preserve">high self-esteem </w:t>
      </w:r>
      <w:r>
        <w:rPr>
          <w:rFonts w:ascii="Times New Roman" w:hAnsi="Times New Roman" w:cs="Times New Roman"/>
        </w:rPr>
        <w:t>are prone</w:t>
      </w:r>
      <w:r w:rsidR="0065446E" w:rsidRPr="009E4759">
        <w:rPr>
          <w:rFonts w:ascii="Times New Roman" w:hAnsi="Times New Roman" w:cs="Times New Roman"/>
        </w:rPr>
        <w:t xml:space="preserve"> to </w:t>
      </w:r>
      <w:r w:rsidR="00F73653" w:rsidRPr="009E4759">
        <w:rPr>
          <w:rFonts w:ascii="Times New Roman" w:hAnsi="Times New Roman" w:cs="Times New Roman"/>
        </w:rPr>
        <w:t xml:space="preserve">choose occupations that </w:t>
      </w:r>
      <w:r w:rsidR="0065446E" w:rsidRPr="009E4759">
        <w:rPr>
          <w:rFonts w:ascii="Times New Roman" w:hAnsi="Times New Roman" w:cs="Times New Roman"/>
        </w:rPr>
        <w:t>aligned</w:t>
      </w:r>
      <w:r w:rsidR="00A14D55" w:rsidRPr="009E4759">
        <w:rPr>
          <w:rFonts w:ascii="Times New Roman" w:hAnsi="Times New Roman" w:cs="Times New Roman"/>
        </w:rPr>
        <w:t xml:space="preserve"> with their interest</w:t>
      </w:r>
      <w:r>
        <w:rPr>
          <w:rFonts w:ascii="Times New Roman" w:hAnsi="Times New Roman" w:cs="Times New Roman"/>
        </w:rPr>
        <w:t>s</w:t>
      </w:r>
      <w:r w:rsidR="00A14D55" w:rsidRPr="009E4759">
        <w:rPr>
          <w:rFonts w:ascii="Times New Roman" w:hAnsi="Times New Roman" w:cs="Times New Roman"/>
        </w:rPr>
        <w:t xml:space="preserve">, which would </w:t>
      </w:r>
      <w:r w:rsidR="00005131" w:rsidRPr="009E4759">
        <w:rPr>
          <w:rFonts w:ascii="Times New Roman" w:hAnsi="Times New Roman" w:cs="Times New Roman"/>
        </w:rPr>
        <w:t>result in</w:t>
      </w:r>
      <w:r w:rsidR="00F73653" w:rsidRPr="009E4759">
        <w:rPr>
          <w:rFonts w:ascii="Times New Roman" w:hAnsi="Times New Roman" w:cs="Times New Roman"/>
        </w:rPr>
        <w:t xml:space="preserve"> job satisfaction</w:t>
      </w:r>
      <w:r>
        <w:rPr>
          <w:rFonts w:ascii="Times New Roman" w:hAnsi="Times New Roman" w:cs="Times New Roman"/>
        </w:rPr>
        <w:t xml:space="preserve"> (Korman, 1970)</w:t>
      </w:r>
      <w:r w:rsidR="00F73653" w:rsidRPr="009E4759">
        <w:rPr>
          <w:rFonts w:ascii="Times New Roman" w:hAnsi="Times New Roman" w:cs="Times New Roman"/>
        </w:rPr>
        <w:t xml:space="preserve">. </w:t>
      </w:r>
      <w:r w:rsidR="00A14D55" w:rsidRPr="009E4759">
        <w:rPr>
          <w:rFonts w:ascii="Times New Roman" w:hAnsi="Times New Roman" w:cs="Times New Roman"/>
        </w:rPr>
        <w:t>Additionally, ind</w:t>
      </w:r>
      <w:r w:rsidR="00524698" w:rsidRPr="009E4759">
        <w:rPr>
          <w:rFonts w:ascii="Times New Roman" w:hAnsi="Times New Roman" w:cs="Times New Roman"/>
        </w:rPr>
        <w:t>ividuals choose tasks</w:t>
      </w:r>
      <w:r w:rsidR="00010F16" w:rsidRPr="009E4759">
        <w:rPr>
          <w:rFonts w:ascii="Times New Roman" w:hAnsi="Times New Roman" w:cs="Times New Roman"/>
        </w:rPr>
        <w:t xml:space="preserve"> that</w:t>
      </w:r>
      <w:r w:rsidR="00524698" w:rsidRPr="009E4759">
        <w:rPr>
          <w:rFonts w:ascii="Times New Roman" w:hAnsi="Times New Roman" w:cs="Times New Roman"/>
        </w:rPr>
        <w:t xml:space="preserve"> </w:t>
      </w:r>
      <w:r w:rsidR="00A14D55" w:rsidRPr="009E4759">
        <w:rPr>
          <w:rFonts w:ascii="Times New Roman" w:hAnsi="Times New Roman" w:cs="Times New Roman"/>
        </w:rPr>
        <w:t>not only</w:t>
      </w:r>
      <w:r w:rsidR="00524698" w:rsidRPr="009E4759">
        <w:rPr>
          <w:rFonts w:ascii="Times New Roman" w:hAnsi="Times New Roman" w:cs="Times New Roman"/>
        </w:rPr>
        <w:t xml:space="preserve"> </w:t>
      </w:r>
      <w:r>
        <w:rPr>
          <w:rFonts w:ascii="Times New Roman" w:hAnsi="Times New Roman" w:cs="Times New Roman"/>
        </w:rPr>
        <w:t>meet their competency level</w:t>
      </w:r>
      <w:r w:rsidR="00A14D55" w:rsidRPr="009E4759">
        <w:rPr>
          <w:rFonts w:ascii="Times New Roman" w:hAnsi="Times New Roman" w:cs="Times New Roman"/>
        </w:rPr>
        <w:t xml:space="preserve"> but also challenge </w:t>
      </w:r>
      <w:r w:rsidR="00010F16" w:rsidRPr="009E4759">
        <w:rPr>
          <w:rFonts w:ascii="Times New Roman" w:hAnsi="Times New Roman" w:cs="Times New Roman"/>
        </w:rPr>
        <w:t>them because being successful at</w:t>
      </w:r>
      <w:r w:rsidR="00A14D55" w:rsidRPr="009E4759">
        <w:rPr>
          <w:rFonts w:ascii="Times New Roman" w:hAnsi="Times New Roman" w:cs="Times New Roman"/>
        </w:rPr>
        <w:t xml:space="preserve"> their tasks only reinforces their self-concept</w:t>
      </w:r>
      <w:r>
        <w:rPr>
          <w:rFonts w:ascii="Times New Roman" w:hAnsi="Times New Roman" w:cs="Times New Roman"/>
        </w:rPr>
        <w:t>. Self</w:t>
      </w:r>
      <w:r w:rsidR="00066CD1" w:rsidRPr="009E4759">
        <w:rPr>
          <w:rFonts w:ascii="Times New Roman" w:hAnsi="Times New Roman" w:cs="Times New Roman"/>
        </w:rPr>
        <w:t xml:space="preserve">-esteem is positively correlated to promotion and </w:t>
      </w:r>
      <w:r w:rsidR="00D765B4" w:rsidRPr="009E4759">
        <w:rPr>
          <w:rFonts w:ascii="Times New Roman" w:hAnsi="Times New Roman" w:cs="Times New Roman"/>
        </w:rPr>
        <w:t xml:space="preserve">the </w:t>
      </w:r>
      <w:r w:rsidR="00066CD1" w:rsidRPr="009E4759">
        <w:rPr>
          <w:rFonts w:ascii="Times New Roman" w:hAnsi="Times New Roman" w:cs="Times New Roman"/>
        </w:rPr>
        <w:t>nature of work, which eventually lead to job satisfaction</w:t>
      </w:r>
      <w:r>
        <w:rPr>
          <w:rFonts w:ascii="Times New Roman" w:hAnsi="Times New Roman" w:cs="Times New Roman"/>
        </w:rPr>
        <w:t xml:space="preserve"> (Ahmed, 2012)</w:t>
      </w:r>
      <w:r w:rsidR="00066CD1" w:rsidRPr="009E4759">
        <w:rPr>
          <w:rFonts w:ascii="Times New Roman" w:hAnsi="Times New Roman" w:cs="Times New Roman"/>
        </w:rPr>
        <w:t xml:space="preserve">. </w:t>
      </w:r>
      <w:r w:rsidR="00E16DA8" w:rsidRPr="009E4759">
        <w:rPr>
          <w:rFonts w:ascii="Times New Roman" w:hAnsi="Times New Roman" w:cs="Times New Roman"/>
        </w:rPr>
        <w:t>Kundu and Rani (2007)</w:t>
      </w:r>
      <w:r>
        <w:rPr>
          <w:rFonts w:ascii="Times New Roman" w:hAnsi="Times New Roman" w:cs="Times New Roman"/>
        </w:rPr>
        <w:t xml:space="preserve"> found that employees with</w:t>
      </w:r>
      <w:r w:rsidR="00E16DA8" w:rsidRPr="009E4759">
        <w:rPr>
          <w:rFonts w:ascii="Times New Roman" w:hAnsi="Times New Roman" w:cs="Times New Roman"/>
        </w:rPr>
        <w:t xml:space="preserve"> high self-esteem </w:t>
      </w:r>
      <w:r>
        <w:rPr>
          <w:rFonts w:ascii="Times New Roman" w:hAnsi="Times New Roman" w:cs="Times New Roman"/>
        </w:rPr>
        <w:t>t</w:t>
      </w:r>
      <w:r w:rsidR="00E16DA8" w:rsidRPr="009E4759">
        <w:rPr>
          <w:rFonts w:ascii="Times New Roman" w:hAnsi="Times New Roman" w:cs="Times New Roman"/>
        </w:rPr>
        <w:t>end to excel in their car</w:t>
      </w:r>
      <w:r w:rsidR="00C17B3F" w:rsidRPr="009E4759">
        <w:rPr>
          <w:rFonts w:ascii="Times New Roman" w:hAnsi="Times New Roman" w:cs="Times New Roman"/>
        </w:rPr>
        <w:t>eer</w:t>
      </w:r>
      <w:r>
        <w:rPr>
          <w:rFonts w:ascii="Times New Roman" w:hAnsi="Times New Roman" w:cs="Times New Roman"/>
        </w:rPr>
        <w:t>s and earn promotion</w:t>
      </w:r>
      <w:r w:rsidR="00C17B3F" w:rsidRPr="009E4759">
        <w:rPr>
          <w:rFonts w:ascii="Times New Roman" w:hAnsi="Times New Roman" w:cs="Times New Roman"/>
        </w:rPr>
        <w:t xml:space="preserve"> or </w:t>
      </w:r>
      <w:r>
        <w:rPr>
          <w:rFonts w:ascii="Times New Roman" w:hAnsi="Times New Roman" w:cs="Times New Roman"/>
        </w:rPr>
        <w:t>develop their careers within their companies</w:t>
      </w:r>
      <w:r w:rsidR="00C17B3F" w:rsidRPr="009E4759">
        <w:rPr>
          <w:rFonts w:ascii="Times New Roman" w:hAnsi="Times New Roman" w:cs="Times New Roman"/>
        </w:rPr>
        <w:t>.</w:t>
      </w:r>
      <w:r w:rsidR="005D64D9" w:rsidRPr="009E4759">
        <w:rPr>
          <w:rFonts w:ascii="Times New Roman" w:hAnsi="Times New Roman" w:cs="Times New Roman"/>
        </w:rPr>
        <w:t xml:space="preserve"> </w:t>
      </w:r>
      <w:r w:rsidR="00066CD1" w:rsidRPr="009E4759">
        <w:rPr>
          <w:rFonts w:ascii="Times New Roman" w:hAnsi="Times New Roman" w:cs="Times New Roman"/>
        </w:rPr>
        <w:t>O</w:t>
      </w:r>
      <w:r w:rsidR="00F73653" w:rsidRPr="009E4759">
        <w:rPr>
          <w:rFonts w:ascii="Times New Roman" w:hAnsi="Times New Roman" w:cs="Times New Roman"/>
        </w:rPr>
        <w:t xml:space="preserve">n the </w:t>
      </w:r>
      <w:r>
        <w:rPr>
          <w:rFonts w:ascii="Times New Roman" w:hAnsi="Times New Roman" w:cs="Times New Roman"/>
        </w:rPr>
        <w:t>other hand, individuals with</w:t>
      </w:r>
      <w:r w:rsidR="00F73653" w:rsidRPr="009E4759">
        <w:rPr>
          <w:rFonts w:ascii="Times New Roman" w:hAnsi="Times New Roman" w:cs="Times New Roman"/>
        </w:rPr>
        <w:t xml:space="preserve"> </w:t>
      </w:r>
      <w:r w:rsidR="00066CD1" w:rsidRPr="009E4759">
        <w:rPr>
          <w:rFonts w:ascii="Times New Roman" w:hAnsi="Times New Roman" w:cs="Times New Roman"/>
        </w:rPr>
        <w:t xml:space="preserve">low self-esteem </w:t>
      </w:r>
      <w:r>
        <w:rPr>
          <w:rFonts w:ascii="Times New Roman" w:hAnsi="Times New Roman" w:cs="Times New Roman"/>
        </w:rPr>
        <w:t>tend to l</w:t>
      </w:r>
      <w:r w:rsidR="008629AD">
        <w:rPr>
          <w:rFonts w:ascii="Times New Roman" w:hAnsi="Times New Roman" w:cs="Times New Roman"/>
        </w:rPr>
        <w:t xml:space="preserve">ack of </w:t>
      </w:r>
      <w:r w:rsidR="008E4690" w:rsidRPr="009E4759">
        <w:rPr>
          <w:rFonts w:ascii="Times New Roman" w:hAnsi="Times New Roman" w:cs="Times New Roman"/>
        </w:rPr>
        <w:t>self-conf</w:t>
      </w:r>
      <w:r w:rsidR="00444A7B" w:rsidRPr="009E4759">
        <w:rPr>
          <w:rFonts w:ascii="Times New Roman" w:hAnsi="Times New Roman" w:cs="Times New Roman"/>
        </w:rPr>
        <w:t>idence (Robbins</w:t>
      </w:r>
      <w:r w:rsidR="00E6738B">
        <w:rPr>
          <w:rFonts w:ascii="Times New Roman" w:hAnsi="Times New Roman" w:cs="Times New Roman"/>
        </w:rPr>
        <w:t>, Tracy, Trzesniewski, Potter, &amp; Gosling,</w:t>
      </w:r>
      <w:r w:rsidR="00444A7B" w:rsidRPr="009E4759">
        <w:rPr>
          <w:rFonts w:ascii="Times New Roman" w:hAnsi="Times New Roman" w:cs="Times New Roman"/>
        </w:rPr>
        <w:t xml:space="preserve"> 2001)</w:t>
      </w:r>
      <w:r>
        <w:rPr>
          <w:rFonts w:ascii="Times New Roman" w:hAnsi="Times New Roman" w:cs="Times New Roman"/>
        </w:rPr>
        <w:t>,</w:t>
      </w:r>
      <w:r w:rsidR="008629AD">
        <w:rPr>
          <w:rFonts w:ascii="Times New Roman" w:hAnsi="Times New Roman" w:cs="Times New Roman"/>
        </w:rPr>
        <w:t xml:space="preserve"> and t</w:t>
      </w:r>
      <w:r w:rsidR="006D24FD" w:rsidRPr="009E4759">
        <w:rPr>
          <w:rFonts w:ascii="Times New Roman" w:hAnsi="Times New Roman" w:cs="Times New Roman"/>
        </w:rPr>
        <w:t>hey</w:t>
      </w:r>
      <w:r w:rsidR="008629AD">
        <w:rPr>
          <w:rFonts w:ascii="Times New Roman" w:hAnsi="Times New Roman" w:cs="Times New Roman"/>
        </w:rPr>
        <w:t xml:space="preserve"> </w:t>
      </w:r>
      <w:r>
        <w:rPr>
          <w:rFonts w:ascii="Times New Roman" w:hAnsi="Times New Roman" w:cs="Times New Roman"/>
        </w:rPr>
        <w:t>v</w:t>
      </w:r>
      <w:r w:rsidR="006D24FD" w:rsidRPr="009E4759">
        <w:rPr>
          <w:rFonts w:ascii="Times New Roman" w:hAnsi="Times New Roman" w:cs="Times New Roman"/>
        </w:rPr>
        <w:t>iew challenging task</w:t>
      </w:r>
      <w:r>
        <w:rPr>
          <w:rFonts w:ascii="Times New Roman" w:hAnsi="Times New Roman" w:cs="Times New Roman"/>
        </w:rPr>
        <w:t>s</w:t>
      </w:r>
      <w:r w:rsidR="006D24FD" w:rsidRPr="009E4759">
        <w:rPr>
          <w:rFonts w:ascii="Times New Roman" w:hAnsi="Times New Roman" w:cs="Times New Roman"/>
        </w:rPr>
        <w:t xml:space="preserve"> as a plan for failure. Therefore, they would rather </w:t>
      </w:r>
      <w:r w:rsidR="00D765B4" w:rsidRPr="009E4759">
        <w:rPr>
          <w:rFonts w:ascii="Times New Roman" w:hAnsi="Times New Roman" w:cs="Times New Roman"/>
        </w:rPr>
        <w:t xml:space="preserve">choose </w:t>
      </w:r>
      <w:r>
        <w:rPr>
          <w:rFonts w:ascii="Times New Roman" w:hAnsi="Times New Roman" w:cs="Times New Roman"/>
        </w:rPr>
        <w:t xml:space="preserve">a </w:t>
      </w:r>
      <w:r w:rsidR="00D765B4" w:rsidRPr="009E4759">
        <w:rPr>
          <w:rFonts w:ascii="Times New Roman" w:hAnsi="Times New Roman" w:cs="Times New Roman"/>
        </w:rPr>
        <w:t>task or occupation that is below their competency level to avoid failure and criticism.</w:t>
      </w:r>
      <w:r w:rsidR="00A83EAC" w:rsidRPr="009E4759">
        <w:rPr>
          <w:rFonts w:ascii="Times New Roman" w:hAnsi="Times New Roman" w:cs="Times New Roman"/>
        </w:rPr>
        <w:t xml:space="preserve"> </w:t>
      </w:r>
    </w:p>
    <w:p w14:paraId="2E79F3A9" w14:textId="60F0ABFC" w:rsidR="00B1189B" w:rsidRPr="009E4759" w:rsidRDefault="008E145E" w:rsidP="00923E6E">
      <w:pPr>
        <w:pStyle w:val="Level2"/>
      </w:pPr>
      <w:bookmarkStart w:id="24" w:name="_Toc386891488"/>
      <w:r>
        <w:t xml:space="preserve">The </w:t>
      </w:r>
      <w:r w:rsidR="00B1189B" w:rsidRPr="009E4759">
        <w:t xml:space="preserve">Relationship </w:t>
      </w:r>
      <w:r w:rsidR="00C01202" w:rsidRPr="009E4759">
        <w:t>among</w:t>
      </w:r>
      <w:r w:rsidR="00B1189B" w:rsidRPr="009E4759">
        <w:t xml:space="preserve"> </w:t>
      </w:r>
      <w:r w:rsidR="00975763" w:rsidRPr="009E4759">
        <w:t>M</w:t>
      </w:r>
      <w:r w:rsidR="0058278E" w:rsidRPr="009E4759">
        <w:t xml:space="preserve">entoring, </w:t>
      </w:r>
      <w:r w:rsidR="00975763" w:rsidRPr="009E4759">
        <w:t>S</w:t>
      </w:r>
      <w:r w:rsidR="0058278E" w:rsidRPr="009E4759">
        <w:t>elf-</w:t>
      </w:r>
      <w:r w:rsidR="00975763" w:rsidRPr="009E4759">
        <w:t>E</w:t>
      </w:r>
      <w:r w:rsidR="0058278E" w:rsidRPr="009E4759">
        <w:t xml:space="preserve">steem, and </w:t>
      </w:r>
      <w:r w:rsidR="00975763" w:rsidRPr="009E4759">
        <w:t>J</w:t>
      </w:r>
      <w:r w:rsidR="0058278E" w:rsidRPr="009E4759">
        <w:t xml:space="preserve">ob </w:t>
      </w:r>
      <w:r w:rsidR="00975763" w:rsidRPr="009E4759">
        <w:t>S</w:t>
      </w:r>
      <w:r w:rsidR="0058278E" w:rsidRPr="009E4759">
        <w:t>atisfaction</w:t>
      </w:r>
      <w:bookmarkEnd w:id="24"/>
    </w:p>
    <w:p w14:paraId="1E2EDF4B" w14:textId="6F7C248C" w:rsidR="008E145E" w:rsidRDefault="00185BC5" w:rsidP="009A464C">
      <w:pPr>
        <w:widowControl w:val="0"/>
        <w:spacing w:line="480" w:lineRule="auto"/>
        <w:ind w:firstLine="720"/>
        <w:rPr>
          <w:rFonts w:ascii="Times New Roman" w:hAnsi="Times New Roman" w:cs="Times New Roman"/>
          <w:color w:val="FF0000"/>
        </w:rPr>
      </w:pPr>
      <w:r w:rsidRPr="009E4759">
        <w:rPr>
          <w:rFonts w:ascii="Times New Roman" w:hAnsi="Times New Roman" w:cs="Times New Roman"/>
        </w:rPr>
        <w:t>The existing literature shows t</w:t>
      </w:r>
      <w:r w:rsidR="0058278E" w:rsidRPr="009E4759">
        <w:rPr>
          <w:rFonts w:ascii="Times New Roman" w:hAnsi="Times New Roman" w:cs="Times New Roman"/>
        </w:rPr>
        <w:t>hat mentoring and self-esteem can affect facul</w:t>
      </w:r>
      <w:r w:rsidR="00056410" w:rsidRPr="009E4759">
        <w:rPr>
          <w:rFonts w:ascii="Times New Roman" w:hAnsi="Times New Roman" w:cs="Times New Roman"/>
        </w:rPr>
        <w:t xml:space="preserve">ty job satisfaction </w:t>
      </w:r>
      <w:r w:rsidR="00056410" w:rsidRPr="00321AA0">
        <w:rPr>
          <w:rFonts w:ascii="Times New Roman" w:hAnsi="Times New Roman" w:cs="Times New Roman"/>
        </w:rPr>
        <w:t>respectively</w:t>
      </w:r>
      <w:r w:rsidR="00A44B22" w:rsidRPr="00321AA0">
        <w:rPr>
          <w:rFonts w:ascii="Times New Roman" w:hAnsi="Times New Roman" w:cs="Times New Roman"/>
        </w:rPr>
        <w:t xml:space="preserve"> (</w:t>
      </w:r>
      <w:r w:rsidR="003509FA" w:rsidRPr="00321AA0">
        <w:rPr>
          <w:rFonts w:ascii="Times New Roman" w:hAnsi="Times New Roman" w:cs="Times New Roman"/>
        </w:rPr>
        <w:t xml:space="preserve">Allen &amp; Eby, 2008; </w:t>
      </w:r>
      <w:r w:rsidR="00E04F42" w:rsidRPr="00321AA0">
        <w:rPr>
          <w:rFonts w:ascii="Times New Roman" w:hAnsi="Times New Roman" w:cs="Times New Roman"/>
        </w:rPr>
        <w:t xml:space="preserve">Crocker &amp; Wolfe, 2001; </w:t>
      </w:r>
      <w:r w:rsidR="003509FA" w:rsidRPr="00321AA0">
        <w:rPr>
          <w:rFonts w:ascii="Times New Roman" w:hAnsi="Times New Roman" w:cs="Times New Roman"/>
        </w:rPr>
        <w:t>Lee &amp; del Carmen Montiel, 2011; Tafarodi &amp; Swann, 1995</w:t>
      </w:r>
      <w:r w:rsidR="00A44B22" w:rsidRPr="00321AA0">
        <w:rPr>
          <w:rFonts w:ascii="Times New Roman" w:hAnsi="Times New Roman" w:cs="Times New Roman"/>
        </w:rPr>
        <w:t>)</w:t>
      </w:r>
      <w:r w:rsidR="00196798" w:rsidRPr="00321AA0">
        <w:rPr>
          <w:rFonts w:ascii="Times New Roman" w:hAnsi="Times New Roman" w:cs="Times New Roman"/>
        </w:rPr>
        <w:t xml:space="preserve">. Several </w:t>
      </w:r>
      <w:r w:rsidR="00510A4F" w:rsidRPr="00321AA0">
        <w:rPr>
          <w:rFonts w:ascii="Times New Roman" w:hAnsi="Times New Roman" w:cs="Times New Roman"/>
        </w:rPr>
        <w:t>studies</w:t>
      </w:r>
      <w:r w:rsidR="00196798" w:rsidRPr="00321AA0">
        <w:rPr>
          <w:rFonts w:ascii="Times New Roman" w:hAnsi="Times New Roman" w:cs="Times New Roman"/>
        </w:rPr>
        <w:t xml:space="preserve"> also</w:t>
      </w:r>
      <w:r w:rsidR="00510A4F" w:rsidRPr="00321AA0">
        <w:rPr>
          <w:rFonts w:ascii="Times New Roman" w:hAnsi="Times New Roman" w:cs="Times New Roman"/>
        </w:rPr>
        <w:t xml:space="preserve"> explain</w:t>
      </w:r>
      <w:r w:rsidR="008E145E" w:rsidRPr="00321AA0">
        <w:rPr>
          <w:rFonts w:ascii="Times New Roman" w:hAnsi="Times New Roman" w:cs="Times New Roman"/>
        </w:rPr>
        <w:t>ed</w:t>
      </w:r>
      <w:r w:rsidR="00510A4F" w:rsidRPr="00321AA0">
        <w:rPr>
          <w:rFonts w:ascii="Times New Roman" w:hAnsi="Times New Roman" w:cs="Times New Roman"/>
        </w:rPr>
        <w:t xml:space="preserve"> the relationship between mentoring and self-es</w:t>
      </w:r>
      <w:r w:rsidR="00CE2217" w:rsidRPr="00321AA0">
        <w:rPr>
          <w:rFonts w:ascii="Times New Roman" w:hAnsi="Times New Roman" w:cs="Times New Roman"/>
        </w:rPr>
        <w:t>teem in different work settings</w:t>
      </w:r>
      <w:r w:rsidR="00510A4F" w:rsidRPr="00321AA0">
        <w:rPr>
          <w:rFonts w:ascii="Times New Roman" w:hAnsi="Times New Roman" w:cs="Times New Roman"/>
        </w:rPr>
        <w:t xml:space="preserve"> (e.g., Higgins, 1998; Karcher, 2005; Waters, McCabe, Kiellerup, &amp; Kiellerup, 2002)</w:t>
      </w:r>
      <w:r w:rsidR="00196798" w:rsidRPr="00321AA0">
        <w:rPr>
          <w:rFonts w:ascii="Times New Roman" w:hAnsi="Times New Roman" w:cs="Times New Roman"/>
        </w:rPr>
        <w:t xml:space="preserve">. </w:t>
      </w:r>
      <w:r w:rsidR="008E145E" w:rsidRPr="00321AA0">
        <w:rPr>
          <w:rFonts w:ascii="Times New Roman" w:hAnsi="Times New Roman" w:cs="Times New Roman"/>
        </w:rPr>
        <w:t xml:space="preserve">Because plenty of studies have shown the correlation between mentoring and job satisfaction as well as self-esteem and job satisfaction, the researcher </w:t>
      </w:r>
      <w:r w:rsidR="00BD0DA9" w:rsidRPr="00321AA0">
        <w:rPr>
          <w:rFonts w:ascii="Times New Roman" w:hAnsi="Times New Roman" w:cs="Times New Roman"/>
        </w:rPr>
        <w:t xml:space="preserve">in the study </w:t>
      </w:r>
      <w:r w:rsidR="008E145E" w:rsidRPr="00321AA0">
        <w:rPr>
          <w:rFonts w:ascii="Times New Roman" w:hAnsi="Times New Roman" w:cs="Times New Roman"/>
        </w:rPr>
        <w:t>argues</w:t>
      </w:r>
      <w:r w:rsidR="008E145E" w:rsidRPr="008E145E">
        <w:rPr>
          <w:rFonts w:ascii="Times New Roman" w:hAnsi="Times New Roman" w:cs="Times New Roman"/>
        </w:rPr>
        <w:t xml:space="preserve"> that if mentoring and self-esteem are correlated, then job satisfaction should also be correlated to mentoring and self-esteem.</w:t>
      </w:r>
    </w:p>
    <w:p w14:paraId="764A4DA5" w14:textId="43BB3186" w:rsidR="007616C4" w:rsidRPr="008733D0" w:rsidRDefault="006F2C63" w:rsidP="009A464C">
      <w:pPr>
        <w:widowControl w:val="0"/>
        <w:spacing w:line="480" w:lineRule="auto"/>
        <w:ind w:firstLine="720"/>
        <w:rPr>
          <w:rFonts w:ascii="Times New Roman" w:hAnsi="Times New Roman" w:cs="Times New Roman"/>
        </w:rPr>
      </w:pPr>
      <w:r>
        <w:rPr>
          <w:rFonts w:ascii="Times New Roman" w:hAnsi="Times New Roman" w:cs="Times New Roman"/>
        </w:rPr>
        <w:t>M</w:t>
      </w:r>
      <w:r w:rsidR="006E3E7B" w:rsidRPr="009E4759">
        <w:rPr>
          <w:rFonts w:ascii="Times New Roman" w:hAnsi="Times New Roman" w:cs="Times New Roman"/>
        </w:rPr>
        <w:t>entor</w:t>
      </w:r>
      <w:r w:rsidR="00C345F5" w:rsidRPr="009E4759">
        <w:rPr>
          <w:rFonts w:ascii="Times New Roman" w:hAnsi="Times New Roman" w:cs="Times New Roman"/>
        </w:rPr>
        <w:t>s have</w:t>
      </w:r>
      <w:r w:rsidR="006E3E7B" w:rsidRPr="009E4759">
        <w:rPr>
          <w:rFonts w:ascii="Times New Roman" w:hAnsi="Times New Roman" w:cs="Times New Roman"/>
        </w:rPr>
        <w:t xml:space="preserve"> </w:t>
      </w:r>
      <w:r>
        <w:rPr>
          <w:rFonts w:ascii="Times New Roman" w:hAnsi="Times New Roman" w:cs="Times New Roman"/>
        </w:rPr>
        <w:t>positively</w:t>
      </w:r>
      <w:r w:rsidR="006E3E7B" w:rsidRPr="009E4759">
        <w:rPr>
          <w:rFonts w:ascii="Times New Roman" w:hAnsi="Times New Roman" w:cs="Times New Roman"/>
        </w:rPr>
        <w:t xml:space="preserve"> impact</w:t>
      </w:r>
      <w:r>
        <w:rPr>
          <w:rFonts w:ascii="Times New Roman" w:hAnsi="Times New Roman" w:cs="Times New Roman"/>
        </w:rPr>
        <w:t>ed</w:t>
      </w:r>
      <w:r w:rsidR="006E3E7B" w:rsidRPr="009E4759">
        <w:rPr>
          <w:rFonts w:ascii="Times New Roman" w:hAnsi="Times New Roman" w:cs="Times New Roman"/>
        </w:rPr>
        <w:t xml:space="preserve"> </w:t>
      </w:r>
      <w:r>
        <w:rPr>
          <w:rFonts w:ascii="Times New Roman" w:hAnsi="Times New Roman" w:cs="Times New Roman"/>
        </w:rPr>
        <w:t>p</w:t>
      </w:r>
      <w:r w:rsidR="006E3E7B" w:rsidRPr="009E4759">
        <w:rPr>
          <w:rFonts w:ascii="Times New Roman" w:hAnsi="Times New Roman" w:cs="Times New Roman"/>
        </w:rPr>
        <w:t>rotégés</w:t>
      </w:r>
      <w:r w:rsidR="005D2758" w:rsidRPr="009E4759">
        <w:rPr>
          <w:rFonts w:ascii="Times New Roman" w:hAnsi="Times New Roman" w:cs="Times New Roman"/>
        </w:rPr>
        <w:t>’ career</w:t>
      </w:r>
      <w:r w:rsidR="008E40FD" w:rsidRPr="009E4759">
        <w:rPr>
          <w:rFonts w:ascii="Times New Roman" w:hAnsi="Times New Roman" w:cs="Times New Roman"/>
        </w:rPr>
        <w:t>s</w:t>
      </w:r>
      <w:r w:rsidR="005D2758" w:rsidRPr="009E4759">
        <w:rPr>
          <w:rFonts w:ascii="Times New Roman" w:hAnsi="Times New Roman" w:cs="Times New Roman"/>
        </w:rPr>
        <w:t xml:space="preserve"> and psychosocial</w:t>
      </w:r>
      <w:r w:rsidR="00CE2217">
        <w:rPr>
          <w:rFonts w:ascii="Times New Roman" w:hAnsi="Times New Roman" w:cs="Times New Roman"/>
        </w:rPr>
        <w:t xml:space="preserve"> well-being</w:t>
      </w:r>
      <w:r>
        <w:rPr>
          <w:rFonts w:ascii="Times New Roman" w:hAnsi="Times New Roman" w:cs="Times New Roman"/>
        </w:rPr>
        <w:t xml:space="preserve"> </w:t>
      </w:r>
      <w:r>
        <w:rPr>
          <w:rFonts w:ascii="Times New Roman" w:hAnsi="Times New Roman" w:cs="Times New Roman"/>
        </w:rPr>
        <w:lastRenderedPageBreak/>
        <w:t>(</w:t>
      </w:r>
      <w:r w:rsidRPr="006F2C63">
        <w:rPr>
          <w:rFonts w:ascii="Times New Roman" w:hAnsi="Times New Roman" w:cs="Times New Roman"/>
        </w:rPr>
        <w:t>Water</w:t>
      </w:r>
      <w:r w:rsidR="00223AD7">
        <w:rPr>
          <w:rFonts w:ascii="Times New Roman" w:hAnsi="Times New Roman" w:cs="Times New Roman"/>
        </w:rPr>
        <w:t>s</w:t>
      </w:r>
      <w:r w:rsidRPr="006F2C63">
        <w:rPr>
          <w:rFonts w:ascii="Times New Roman" w:hAnsi="Times New Roman" w:cs="Times New Roman"/>
        </w:rPr>
        <w:t xml:space="preserve"> et al., 2002)</w:t>
      </w:r>
      <w:r w:rsidR="00CE2217" w:rsidRPr="006F2C63">
        <w:rPr>
          <w:rFonts w:ascii="Times New Roman" w:hAnsi="Times New Roman" w:cs="Times New Roman"/>
        </w:rPr>
        <w:t xml:space="preserve">. For example, </w:t>
      </w:r>
      <w:r w:rsidRPr="006F2C63">
        <w:rPr>
          <w:rFonts w:ascii="Times New Roman" w:hAnsi="Times New Roman" w:cs="Times New Roman"/>
        </w:rPr>
        <w:t xml:space="preserve">the </w:t>
      </w:r>
      <w:r w:rsidR="00E23660" w:rsidRPr="006F2C63">
        <w:rPr>
          <w:rFonts w:ascii="Times New Roman" w:hAnsi="Times New Roman" w:cs="Times New Roman"/>
        </w:rPr>
        <w:t>participants</w:t>
      </w:r>
      <w:r w:rsidR="008E40FD" w:rsidRPr="006F2C63">
        <w:rPr>
          <w:rFonts w:ascii="Times New Roman" w:hAnsi="Times New Roman" w:cs="Times New Roman"/>
        </w:rPr>
        <w:t xml:space="preserve"> (protégés)</w:t>
      </w:r>
      <w:r w:rsidR="00E23660" w:rsidRPr="006F2C63">
        <w:rPr>
          <w:rFonts w:ascii="Times New Roman" w:hAnsi="Times New Roman" w:cs="Times New Roman"/>
        </w:rPr>
        <w:t xml:space="preserve"> of the new business start-up program</w:t>
      </w:r>
      <w:r w:rsidR="008E40FD" w:rsidRPr="006F2C63">
        <w:rPr>
          <w:rFonts w:ascii="Times New Roman" w:hAnsi="Times New Roman" w:cs="Times New Roman"/>
        </w:rPr>
        <w:t xml:space="preserve"> in Water</w:t>
      </w:r>
      <w:r w:rsidR="00321AA0">
        <w:rPr>
          <w:rFonts w:ascii="Times New Roman" w:hAnsi="Times New Roman" w:cs="Times New Roman"/>
        </w:rPr>
        <w:t>’s et al. (2002)</w:t>
      </w:r>
      <w:r w:rsidR="00E23660" w:rsidRPr="006F2C63">
        <w:rPr>
          <w:rFonts w:ascii="Times New Roman" w:hAnsi="Times New Roman" w:cs="Times New Roman"/>
        </w:rPr>
        <w:t xml:space="preserve"> reported</w:t>
      </w:r>
      <w:r w:rsidR="00E23660" w:rsidRPr="009E4759">
        <w:rPr>
          <w:rFonts w:ascii="Times New Roman" w:hAnsi="Times New Roman" w:cs="Times New Roman"/>
        </w:rPr>
        <w:t xml:space="preserve"> significantly higher level</w:t>
      </w:r>
      <w:r w:rsidR="008E40FD" w:rsidRPr="009E4759">
        <w:rPr>
          <w:rFonts w:ascii="Times New Roman" w:hAnsi="Times New Roman" w:cs="Times New Roman"/>
        </w:rPr>
        <w:t>s</w:t>
      </w:r>
      <w:r w:rsidR="00E23660" w:rsidRPr="009E4759">
        <w:rPr>
          <w:rFonts w:ascii="Times New Roman" w:hAnsi="Times New Roman" w:cs="Times New Roman"/>
        </w:rPr>
        <w:t xml:space="preserve"> of career</w:t>
      </w:r>
      <w:r w:rsidR="0049433C" w:rsidRPr="009E4759">
        <w:rPr>
          <w:rFonts w:ascii="Times New Roman" w:hAnsi="Times New Roman" w:cs="Times New Roman"/>
        </w:rPr>
        <w:t>-related</w:t>
      </w:r>
      <w:r w:rsidR="00E23660" w:rsidRPr="009E4759">
        <w:rPr>
          <w:rFonts w:ascii="Times New Roman" w:hAnsi="Times New Roman" w:cs="Times New Roman"/>
        </w:rPr>
        <w:t xml:space="preserve"> and psychosocial </w:t>
      </w:r>
      <w:r w:rsidR="00E23660" w:rsidRPr="00256D40">
        <w:rPr>
          <w:rFonts w:ascii="Times New Roman" w:hAnsi="Times New Roman" w:cs="Times New Roman"/>
        </w:rPr>
        <w:t>function</w:t>
      </w:r>
      <w:r w:rsidR="00C345F5" w:rsidRPr="00256D40">
        <w:rPr>
          <w:rFonts w:ascii="Times New Roman" w:hAnsi="Times New Roman" w:cs="Times New Roman"/>
        </w:rPr>
        <w:t>s</w:t>
      </w:r>
      <w:r w:rsidRPr="00256D40">
        <w:rPr>
          <w:rFonts w:ascii="Times New Roman" w:hAnsi="Times New Roman" w:cs="Times New Roman"/>
        </w:rPr>
        <w:t xml:space="preserve"> after being mentored. Their findings </w:t>
      </w:r>
      <w:r w:rsidR="00E23660" w:rsidRPr="00256D40">
        <w:rPr>
          <w:rFonts w:ascii="Times New Roman" w:hAnsi="Times New Roman" w:cs="Times New Roman"/>
        </w:rPr>
        <w:t>align</w:t>
      </w:r>
      <w:r w:rsidRPr="00256D40">
        <w:rPr>
          <w:rFonts w:ascii="Times New Roman" w:hAnsi="Times New Roman" w:cs="Times New Roman"/>
        </w:rPr>
        <w:t>ed</w:t>
      </w:r>
      <w:r w:rsidR="00E23660" w:rsidRPr="00256D40">
        <w:rPr>
          <w:rFonts w:ascii="Times New Roman" w:hAnsi="Times New Roman" w:cs="Times New Roman"/>
        </w:rPr>
        <w:t xml:space="preserve"> with Kram’</w:t>
      </w:r>
      <w:r w:rsidR="0092692A" w:rsidRPr="00256D40">
        <w:rPr>
          <w:rFonts w:ascii="Times New Roman" w:hAnsi="Times New Roman" w:cs="Times New Roman"/>
        </w:rPr>
        <w:t>s (1985) proposal about</w:t>
      </w:r>
      <w:r w:rsidR="00E23660" w:rsidRPr="00256D40">
        <w:rPr>
          <w:rFonts w:ascii="Times New Roman" w:hAnsi="Times New Roman" w:cs="Times New Roman"/>
        </w:rPr>
        <w:t xml:space="preserve"> the benefits of mentoring.</w:t>
      </w:r>
      <w:r w:rsidR="0092692A" w:rsidRPr="00256D40">
        <w:rPr>
          <w:rFonts w:ascii="Times New Roman" w:hAnsi="Times New Roman" w:cs="Times New Roman"/>
        </w:rPr>
        <w:t xml:space="preserve"> </w:t>
      </w:r>
      <w:r w:rsidR="00E27364" w:rsidRPr="00256D40">
        <w:rPr>
          <w:rFonts w:ascii="Times New Roman" w:hAnsi="Times New Roman" w:cs="Times New Roman"/>
        </w:rPr>
        <w:t>Instead of meeting informally on a regular basis, the protégés and mentors would meet on a set schedule following a structured mentoring program.</w:t>
      </w:r>
      <w:r w:rsidR="00256D40" w:rsidRPr="00256D40">
        <w:rPr>
          <w:rFonts w:ascii="Times New Roman" w:hAnsi="Times New Roman" w:cs="Times New Roman"/>
        </w:rPr>
        <w:t xml:space="preserve"> Formal mentoring </w:t>
      </w:r>
      <w:r w:rsidR="00D82A91" w:rsidRPr="00256D40">
        <w:rPr>
          <w:rFonts w:ascii="Times New Roman" w:hAnsi="Times New Roman" w:cs="Times New Roman"/>
        </w:rPr>
        <w:t xml:space="preserve">should provide greater </w:t>
      </w:r>
      <w:r w:rsidR="007616C4" w:rsidRPr="00256D40">
        <w:rPr>
          <w:rFonts w:ascii="Times New Roman" w:hAnsi="Times New Roman" w:cs="Times New Roman"/>
        </w:rPr>
        <w:t xml:space="preserve">career-related support </w:t>
      </w:r>
      <w:r w:rsidR="00D82A91" w:rsidRPr="00256D40">
        <w:rPr>
          <w:rFonts w:ascii="Times New Roman" w:hAnsi="Times New Roman" w:cs="Times New Roman"/>
        </w:rPr>
        <w:t>to the protégés</w:t>
      </w:r>
      <w:r w:rsidR="00256D40" w:rsidRPr="00256D40">
        <w:rPr>
          <w:rFonts w:ascii="Times New Roman" w:hAnsi="Times New Roman" w:cs="Times New Roman"/>
        </w:rPr>
        <w:t xml:space="preserve"> (Kram, 1985), but </w:t>
      </w:r>
      <w:r w:rsidR="007A0074" w:rsidRPr="00256D40">
        <w:rPr>
          <w:rFonts w:ascii="Times New Roman" w:hAnsi="Times New Roman" w:cs="Times New Roman"/>
        </w:rPr>
        <w:t xml:space="preserve">the result </w:t>
      </w:r>
      <w:r w:rsidR="00256D40" w:rsidRPr="00256D40">
        <w:rPr>
          <w:rFonts w:ascii="Times New Roman" w:hAnsi="Times New Roman" w:cs="Times New Roman"/>
        </w:rPr>
        <w:t>was the opposite of what was expected. Instead</w:t>
      </w:r>
      <w:r w:rsidR="007A0074" w:rsidRPr="00256D40">
        <w:rPr>
          <w:rFonts w:ascii="Times New Roman" w:hAnsi="Times New Roman" w:cs="Times New Roman"/>
        </w:rPr>
        <w:t>, t</w:t>
      </w:r>
      <w:r w:rsidR="008E40FD" w:rsidRPr="00256D40">
        <w:rPr>
          <w:rFonts w:ascii="Times New Roman" w:hAnsi="Times New Roman" w:cs="Times New Roman"/>
        </w:rPr>
        <w:t xml:space="preserve">he protégés received </w:t>
      </w:r>
      <w:r w:rsidR="009A0F13" w:rsidRPr="00256D40">
        <w:rPr>
          <w:rFonts w:ascii="Times New Roman" w:hAnsi="Times New Roman" w:cs="Times New Roman"/>
        </w:rPr>
        <w:t>higher level</w:t>
      </w:r>
      <w:r w:rsidR="008E40FD" w:rsidRPr="00256D40">
        <w:rPr>
          <w:rFonts w:ascii="Times New Roman" w:hAnsi="Times New Roman" w:cs="Times New Roman"/>
        </w:rPr>
        <w:t>s</w:t>
      </w:r>
      <w:r w:rsidR="009A0F13" w:rsidRPr="00256D40">
        <w:rPr>
          <w:rFonts w:ascii="Times New Roman" w:hAnsi="Times New Roman" w:cs="Times New Roman"/>
        </w:rPr>
        <w:t xml:space="preserve"> of psychosocial</w:t>
      </w:r>
      <w:r w:rsidR="00926106" w:rsidRPr="00256D40">
        <w:rPr>
          <w:rFonts w:ascii="Times New Roman" w:hAnsi="Times New Roman" w:cs="Times New Roman"/>
        </w:rPr>
        <w:t xml:space="preserve"> sup</w:t>
      </w:r>
      <w:r w:rsidR="00747E16" w:rsidRPr="00256D40">
        <w:rPr>
          <w:rFonts w:ascii="Times New Roman" w:hAnsi="Times New Roman" w:cs="Times New Roman"/>
        </w:rPr>
        <w:t>port</w:t>
      </w:r>
      <w:r w:rsidR="008E40FD" w:rsidRPr="00256D40">
        <w:rPr>
          <w:rFonts w:ascii="Times New Roman" w:hAnsi="Times New Roman" w:cs="Times New Roman"/>
        </w:rPr>
        <w:t xml:space="preserve">, which </w:t>
      </w:r>
      <w:r w:rsidR="008E40FD" w:rsidRPr="008733D0">
        <w:rPr>
          <w:rFonts w:ascii="Times New Roman" w:hAnsi="Times New Roman" w:cs="Times New Roman"/>
        </w:rPr>
        <w:t>indicate</w:t>
      </w:r>
      <w:r w:rsidR="00941A5B" w:rsidRPr="008733D0">
        <w:rPr>
          <w:rFonts w:ascii="Times New Roman" w:hAnsi="Times New Roman" w:cs="Times New Roman"/>
        </w:rPr>
        <w:t>d</w:t>
      </w:r>
      <w:r w:rsidR="006920D4" w:rsidRPr="008733D0">
        <w:rPr>
          <w:rFonts w:ascii="Times New Roman" w:hAnsi="Times New Roman" w:cs="Times New Roman"/>
        </w:rPr>
        <w:t xml:space="preserve"> that mentoring contributes significantly to protégés’ self-esteem</w:t>
      </w:r>
      <w:r w:rsidR="00747E16" w:rsidRPr="008733D0">
        <w:rPr>
          <w:rFonts w:ascii="Times New Roman" w:hAnsi="Times New Roman" w:cs="Times New Roman"/>
        </w:rPr>
        <w:t xml:space="preserve">. </w:t>
      </w:r>
    </w:p>
    <w:p w14:paraId="1B91B911" w14:textId="0FD901E5" w:rsidR="0049433C" w:rsidRPr="001674BC" w:rsidRDefault="00F4714C" w:rsidP="009A464C">
      <w:pPr>
        <w:widowControl w:val="0"/>
        <w:spacing w:line="480" w:lineRule="auto"/>
        <w:ind w:firstLine="720"/>
        <w:rPr>
          <w:rFonts w:ascii="Times New Roman" w:hAnsi="Times New Roman" w:cs="Times New Roman"/>
        </w:rPr>
      </w:pPr>
      <w:r>
        <w:rPr>
          <w:rFonts w:ascii="Times New Roman" w:hAnsi="Times New Roman" w:cs="Times New Roman"/>
        </w:rPr>
        <w:t>H</w:t>
      </w:r>
      <w:r w:rsidR="005F50D9">
        <w:rPr>
          <w:rFonts w:ascii="Times New Roman" w:hAnsi="Times New Roman" w:cs="Times New Roman"/>
        </w:rPr>
        <w:t>i</w:t>
      </w:r>
      <w:r w:rsidR="008E40FD" w:rsidRPr="008733D0">
        <w:rPr>
          <w:rFonts w:ascii="Times New Roman" w:hAnsi="Times New Roman" w:cs="Times New Roman"/>
        </w:rPr>
        <w:t>ggins</w:t>
      </w:r>
      <w:r w:rsidR="0049433C" w:rsidRPr="008733D0">
        <w:rPr>
          <w:rFonts w:ascii="Times New Roman" w:hAnsi="Times New Roman" w:cs="Times New Roman"/>
        </w:rPr>
        <w:t xml:space="preserve"> (1998)</w:t>
      </w:r>
      <w:r w:rsidR="008E40FD" w:rsidRPr="008733D0">
        <w:rPr>
          <w:rFonts w:ascii="Times New Roman" w:hAnsi="Times New Roman" w:cs="Times New Roman"/>
        </w:rPr>
        <w:t xml:space="preserve"> conducted</w:t>
      </w:r>
      <w:r w:rsidR="00941A5B" w:rsidRPr="008733D0">
        <w:rPr>
          <w:rFonts w:ascii="Times New Roman" w:hAnsi="Times New Roman" w:cs="Times New Roman"/>
        </w:rPr>
        <w:t xml:space="preserve"> a study about</w:t>
      </w:r>
      <w:r w:rsidR="0049433C" w:rsidRPr="008733D0">
        <w:rPr>
          <w:rFonts w:ascii="Times New Roman" w:hAnsi="Times New Roman" w:cs="Times New Roman"/>
        </w:rPr>
        <w:t xml:space="preserve"> the impact</w:t>
      </w:r>
      <w:r w:rsidR="00941A5B" w:rsidRPr="008733D0">
        <w:rPr>
          <w:rFonts w:ascii="Times New Roman" w:hAnsi="Times New Roman" w:cs="Times New Roman"/>
        </w:rPr>
        <w:t>s</w:t>
      </w:r>
      <w:r w:rsidR="0049433C" w:rsidRPr="008733D0">
        <w:rPr>
          <w:rFonts w:ascii="Times New Roman" w:hAnsi="Times New Roman" w:cs="Times New Roman"/>
        </w:rPr>
        <w:t xml:space="preserve"> of mentoring on the self-esteem of college-age women. </w:t>
      </w:r>
      <w:r w:rsidR="004D5E65" w:rsidRPr="008733D0">
        <w:rPr>
          <w:rFonts w:ascii="Times New Roman" w:hAnsi="Times New Roman" w:cs="Times New Roman"/>
        </w:rPr>
        <w:t>The participants of her study were college-age women who struggled with eating disorder</w:t>
      </w:r>
      <w:r w:rsidR="008E40FD" w:rsidRPr="008733D0">
        <w:rPr>
          <w:rFonts w:ascii="Times New Roman" w:hAnsi="Times New Roman" w:cs="Times New Roman"/>
        </w:rPr>
        <w:t>s</w:t>
      </w:r>
      <w:r w:rsidR="00941A5B" w:rsidRPr="008733D0">
        <w:rPr>
          <w:rFonts w:ascii="Times New Roman" w:hAnsi="Times New Roman" w:cs="Times New Roman"/>
        </w:rPr>
        <w:t xml:space="preserve">. </w:t>
      </w:r>
      <w:r w:rsidR="001674BC" w:rsidRPr="008733D0">
        <w:rPr>
          <w:rFonts w:ascii="Times New Roman" w:hAnsi="Times New Roman" w:cs="Times New Roman"/>
        </w:rPr>
        <w:t>S</w:t>
      </w:r>
      <w:r w:rsidR="00941A5B" w:rsidRPr="008733D0">
        <w:rPr>
          <w:rFonts w:ascii="Times New Roman" w:hAnsi="Times New Roman" w:cs="Times New Roman"/>
        </w:rPr>
        <w:t>he</w:t>
      </w:r>
      <w:r w:rsidR="004D5E65" w:rsidRPr="008733D0">
        <w:rPr>
          <w:rFonts w:ascii="Times New Roman" w:hAnsi="Times New Roman" w:cs="Times New Roman"/>
        </w:rPr>
        <w:t xml:space="preserve"> tried to investigate how men</w:t>
      </w:r>
      <w:r w:rsidR="00941A5B" w:rsidRPr="008733D0">
        <w:rPr>
          <w:rFonts w:ascii="Times New Roman" w:hAnsi="Times New Roman" w:cs="Times New Roman"/>
        </w:rPr>
        <w:t>toring might have affected college-age women’s</w:t>
      </w:r>
      <w:r w:rsidR="004D5E65" w:rsidRPr="008733D0">
        <w:rPr>
          <w:rFonts w:ascii="Times New Roman" w:hAnsi="Times New Roman" w:cs="Times New Roman"/>
        </w:rPr>
        <w:t xml:space="preserve"> self-esteem.</w:t>
      </w:r>
      <w:r w:rsidR="00941A5B" w:rsidRPr="008733D0">
        <w:rPr>
          <w:rFonts w:ascii="Times New Roman" w:hAnsi="Times New Roman" w:cs="Times New Roman"/>
        </w:rPr>
        <w:t xml:space="preserve"> The results show</w:t>
      </w:r>
      <w:r w:rsidR="001674BC" w:rsidRPr="008733D0">
        <w:rPr>
          <w:rFonts w:ascii="Times New Roman" w:hAnsi="Times New Roman" w:cs="Times New Roman"/>
        </w:rPr>
        <w:t>ed</w:t>
      </w:r>
      <w:r w:rsidR="00941A5B" w:rsidRPr="008733D0">
        <w:rPr>
          <w:rFonts w:ascii="Times New Roman" w:hAnsi="Times New Roman" w:cs="Times New Roman"/>
        </w:rPr>
        <w:t xml:space="preserve"> that the </w:t>
      </w:r>
      <w:r w:rsidR="0097609E" w:rsidRPr="008733D0">
        <w:rPr>
          <w:rFonts w:ascii="Times New Roman" w:hAnsi="Times New Roman" w:cs="Times New Roman"/>
        </w:rPr>
        <w:t xml:space="preserve">participants who went through the formal mentoring program did experience an increase in their global self-esteem compared to those who were in the control group. </w:t>
      </w:r>
      <w:r w:rsidR="00077F45" w:rsidRPr="008733D0">
        <w:rPr>
          <w:rFonts w:ascii="Times New Roman" w:hAnsi="Times New Roman" w:cs="Times New Roman"/>
        </w:rPr>
        <w:t>At the end of the study, the parti</w:t>
      </w:r>
      <w:r w:rsidR="008E40FD" w:rsidRPr="008733D0">
        <w:rPr>
          <w:rFonts w:ascii="Times New Roman" w:hAnsi="Times New Roman" w:cs="Times New Roman"/>
        </w:rPr>
        <w:t xml:space="preserve">cipants </w:t>
      </w:r>
      <w:r w:rsidR="00941A5B" w:rsidRPr="008733D0">
        <w:rPr>
          <w:rFonts w:ascii="Times New Roman" w:hAnsi="Times New Roman" w:cs="Times New Roman"/>
        </w:rPr>
        <w:t xml:space="preserve">rediscovered their </w:t>
      </w:r>
      <w:r w:rsidR="00077F45" w:rsidRPr="008733D0">
        <w:rPr>
          <w:rFonts w:ascii="Times New Roman" w:hAnsi="Times New Roman" w:cs="Times New Roman"/>
        </w:rPr>
        <w:t xml:space="preserve">sense of worthiness, </w:t>
      </w:r>
      <w:r w:rsidR="008E40FD" w:rsidRPr="008733D0">
        <w:rPr>
          <w:rFonts w:ascii="Times New Roman" w:hAnsi="Times New Roman" w:cs="Times New Roman"/>
        </w:rPr>
        <w:t xml:space="preserve">saying </w:t>
      </w:r>
      <w:r w:rsidR="00077F45" w:rsidRPr="008733D0">
        <w:rPr>
          <w:rFonts w:ascii="Times New Roman" w:hAnsi="Times New Roman" w:cs="Times New Roman"/>
        </w:rPr>
        <w:t xml:space="preserve">for example, “I don’t think I will </w:t>
      </w:r>
      <w:r w:rsidR="008E40FD" w:rsidRPr="008733D0">
        <w:rPr>
          <w:rFonts w:ascii="Times New Roman" w:hAnsi="Times New Roman" w:cs="Times New Roman"/>
        </w:rPr>
        <w:t>have trouble succeeding in life</w:t>
      </w:r>
      <w:r w:rsidR="00077F45" w:rsidRPr="008733D0">
        <w:rPr>
          <w:rFonts w:ascii="Times New Roman" w:hAnsi="Times New Roman" w:cs="Times New Roman"/>
        </w:rPr>
        <w:t xml:space="preserve">” (p. 61). </w:t>
      </w:r>
      <w:r w:rsidR="00941A5B" w:rsidRPr="008733D0">
        <w:rPr>
          <w:rFonts w:ascii="Times New Roman" w:hAnsi="Times New Roman" w:cs="Times New Roman"/>
        </w:rPr>
        <w:t xml:space="preserve">Also, </w:t>
      </w:r>
      <w:r w:rsidR="00077F45" w:rsidRPr="008733D0">
        <w:rPr>
          <w:rFonts w:ascii="Times New Roman" w:hAnsi="Times New Roman" w:cs="Times New Roman"/>
        </w:rPr>
        <w:t>they were pleased with who they were, they knew what they wanted out of their life, and also felt competent and capable of going after their goals</w:t>
      </w:r>
      <w:r>
        <w:rPr>
          <w:rFonts w:ascii="Times New Roman" w:hAnsi="Times New Roman" w:cs="Times New Roman"/>
        </w:rPr>
        <w:t xml:space="preserve"> (Hi</w:t>
      </w:r>
      <w:r w:rsidR="008E430B" w:rsidRPr="008733D0">
        <w:rPr>
          <w:rFonts w:ascii="Times New Roman" w:hAnsi="Times New Roman" w:cs="Times New Roman"/>
        </w:rPr>
        <w:t>ggins, 1998)</w:t>
      </w:r>
      <w:r w:rsidR="00077F45" w:rsidRPr="008733D0">
        <w:rPr>
          <w:rFonts w:ascii="Times New Roman" w:hAnsi="Times New Roman" w:cs="Times New Roman"/>
        </w:rPr>
        <w:t>.</w:t>
      </w:r>
    </w:p>
    <w:p w14:paraId="75D7F306" w14:textId="65793ACE" w:rsidR="00087647" w:rsidRPr="009E4759" w:rsidRDefault="00D82A91" w:rsidP="009A464C">
      <w:pPr>
        <w:widowControl w:val="0"/>
        <w:spacing w:line="480" w:lineRule="auto"/>
        <w:ind w:firstLine="720"/>
        <w:rPr>
          <w:rFonts w:ascii="Times New Roman" w:hAnsi="Times New Roman" w:cs="Times New Roman"/>
        </w:rPr>
      </w:pPr>
      <w:r w:rsidRPr="001674BC">
        <w:rPr>
          <w:rFonts w:ascii="Times New Roman" w:hAnsi="Times New Roman" w:cs="Times New Roman"/>
        </w:rPr>
        <w:t xml:space="preserve">Karcher (2005) conducted a study </w:t>
      </w:r>
      <w:r w:rsidR="002C6B41" w:rsidRPr="001674BC">
        <w:rPr>
          <w:rFonts w:ascii="Times New Roman" w:hAnsi="Times New Roman" w:cs="Times New Roman"/>
        </w:rPr>
        <w:t>on</w:t>
      </w:r>
      <w:r w:rsidR="00985FFA" w:rsidRPr="001674BC">
        <w:rPr>
          <w:rFonts w:ascii="Times New Roman" w:hAnsi="Times New Roman" w:cs="Times New Roman"/>
        </w:rPr>
        <w:t xml:space="preserve"> the effects of high school mentors on </w:t>
      </w:r>
      <w:r w:rsidR="002C6B41" w:rsidRPr="001674BC">
        <w:rPr>
          <w:rFonts w:ascii="Times New Roman" w:hAnsi="Times New Roman" w:cs="Times New Roman"/>
        </w:rPr>
        <w:t xml:space="preserve">younger </w:t>
      </w:r>
      <w:r w:rsidR="001674BC" w:rsidRPr="001674BC">
        <w:rPr>
          <w:rFonts w:ascii="Times New Roman" w:hAnsi="Times New Roman" w:cs="Times New Roman"/>
        </w:rPr>
        <w:t>protégés</w:t>
      </w:r>
      <w:r w:rsidR="002C6B41" w:rsidRPr="001674BC">
        <w:rPr>
          <w:rFonts w:ascii="Times New Roman" w:hAnsi="Times New Roman" w:cs="Times New Roman"/>
        </w:rPr>
        <w:t xml:space="preserve">. </w:t>
      </w:r>
      <w:r w:rsidR="001674BC" w:rsidRPr="001674BC">
        <w:rPr>
          <w:rFonts w:ascii="Times New Roman" w:hAnsi="Times New Roman" w:cs="Times New Roman"/>
        </w:rPr>
        <w:t>H</w:t>
      </w:r>
      <w:r w:rsidR="00985FFA" w:rsidRPr="001674BC">
        <w:rPr>
          <w:rFonts w:ascii="Times New Roman" w:hAnsi="Times New Roman" w:cs="Times New Roman"/>
        </w:rPr>
        <w:t xml:space="preserve">e found </w:t>
      </w:r>
      <w:r w:rsidR="002C6B41" w:rsidRPr="001674BC">
        <w:rPr>
          <w:rFonts w:ascii="Times New Roman" w:hAnsi="Times New Roman" w:cs="Times New Roman"/>
        </w:rPr>
        <w:t>th</w:t>
      </w:r>
      <w:r w:rsidR="00077F45" w:rsidRPr="001674BC">
        <w:rPr>
          <w:rFonts w:ascii="Times New Roman" w:hAnsi="Times New Roman" w:cs="Times New Roman"/>
        </w:rPr>
        <w:t xml:space="preserve">at younger </w:t>
      </w:r>
      <w:r w:rsidR="001674BC" w:rsidRPr="001674BC">
        <w:rPr>
          <w:rFonts w:ascii="Times New Roman" w:hAnsi="Times New Roman" w:cs="Times New Roman"/>
        </w:rPr>
        <w:t xml:space="preserve">protégés </w:t>
      </w:r>
      <w:r w:rsidR="00077F45" w:rsidRPr="001674BC">
        <w:rPr>
          <w:rFonts w:ascii="Times New Roman" w:hAnsi="Times New Roman" w:cs="Times New Roman"/>
        </w:rPr>
        <w:t>experienced</w:t>
      </w:r>
      <w:r w:rsidR="002C6B41" w:rsidRPr="001674BC">
        <w:rPr>
          <w:rFonts w:ascii="Times New Roman" w:hAnsi="Times New Roman" w:cs="Times New Roman"/>
        </w:rPr>
        <w:t xml:space="preserve"> similar result</w:t>
      </w:r>
      <w:r w:rsidR="00664C2B">
        <w:rPr>
          <w:rFonts w:ascii="Times New Roman" w:hAnsi="Times New Roman" w:cs="Times New Roman"/>
        </w:rPr>
        <w:t>s</w:t>
      </w:r>
      <w:r w:rsidR="002C6B41" w:rsidRPr="001674BC">
        <w:rPr>
          <w:rFonts w:ascii="Times New Roman" w:hAnsi="Times New Roman" w:cs="Times New Roman"/>
        </w:rPr>
        <w:t xml:space="preserve"> as other protégés in business or academia. </w:t>
      </w:r>
      <w:r w:rsidR="00077F45" w:rsidRPr="001674BC">
        <w:rPr>
          <w:rFonts w:ascii="Times New Roman" w:hAnsi="Times New Roman" w:cs="Times New Roman"/>
        </w:rPr>
        <w:t>The mentoring program that was organized by the school helped</w:t>
      </w:r>
      <w:r w:rsidR="002C0541" w:rsidRPr="001674BC">
        <w:rPr>
          <w:rFonts w:ascii="Times New Roman" w:hAnsi="Times New Roman" w:cs="Times New Roman"/>
        </w:rPr>
        <w:t xml:space="preserve"> to develop </w:t>
      </w:r>
      <w:r w:rsidR="00077F45" w:rsidRPr="001674BC">
        <w:rPr>
          <w:rFonts w:ascii="Times New Roman" w:hAnsi="Times New Roman" w:cs="Times New Roman"/>
        </w:rPr>
        <w:t xml:space="preserve">the </w:t>
      </w:r>
      <w:r w:rsidR="001674BC" w:rsidRPr="001674BC">
        <w:rPr>
          <w:rFonts w:ascii="Times New Roman" w:hAnsi="Times New Roman" w:cs="Times New Roman"/>
        </w:rPr>
        <w:t>protégés</w:t>
      </w:r>
      <w:r w:rsidR="002C0541" w:rsidRPr="001674BC">
        <w:rPr>
          <w:rFonts w:ascii="Times New Roman" w:hAnsi="Times New Roman" w:cs="Times New Roman"/>
        </w:rPr>
        <w:t xml:space="preserve">’ self-esteem, social skills, and self-management. </w:t>
      </w:r>
      <w:r w:rsidR="001674BC" w:rsidRPr="001674BC">
        <w:rPr>
          <w:rFonts w:ascii="Times New Roman" w:hAnsi="Times New Roman" w:cs="Times New Roman"/>
        </w:rPr>
        <w:lastRenderedPageBreak/>
        <w:t xml:space="preserve">Subsequently, the protégés </w:t>
      </w:r>
      <w:r w:rsidR="00077F45" w:rsidRPr="001674BC">
        <w:rPr>
          <w:rFonts w:ascii="Times New Roman" w:hAnsi="Times New Roman" w:cs="Times New Roman"/>
        </w:rPr>
        <w:t>became</w:t>
      </w:r>
      <w:r w:rsidR="00BD1340" w:rsidRPr="001674BC">
        <w:rPr>
          <w:rFonts w:ascii="Times New Roman" w:hAnsi="Times New Roman" w:cs="Times New Roman"/>
        </w:rPr>
        <w:t xml:space="preserve"> more connected and successful in school. </w:t>
      </w:r>
      <w:r w:rsidR="002C0541" w:rsidRPr="001674BC">
        <w:rPr>
          <w:rFonts w:ascii="Times New Roman" w:hAnsi="Times New Roman" w:cs="Times New Roman"/>
        </w:rPr>
        <w:t xml:space="preserve">Nonetheless, </w:t>
      </w:r>
      <w:r w:rsidR="00077F45" w:rsidRPr="001674BC">
        <w:rPr>
          <w:rFonts w:ascii="Times New Roman" w:hAnsi="Times New Roman" w:cs="Times New Roman"/>
        </w:rPr>
        <w:t xml:space="preserve">the </w:t>
      </w:r>
      <w:r w:rsidR="002C0541" w:rsidRPr="001674BC">
        <w:rPr>
          <w:rFonts w:ascii="Times New Roman" w:hAnsi="Times New Roman" w:cs="Times New Roman"/>
        </w:rPr>
        <w:t>mentor</w:t>
      </w:r>
      <w:r w:rsidR="00641CCC" w:rsidRPr="001674BC">
        <w:rPr>
          <w:rFonts w:ascii="Times New Roman" w:hAnsi="Times New Roman" w:cs="Times New Roman"/>
        </w:rPr>
        <w:t>’s commitment to participate</w:t>
      </w:r>
      <w:r w:rsidR="00077F45" w:rsidRPr="001674BC">
        <w:rPr>
          <w:rFonts w:ascii="Times New Roman" w:hAnsi="Times New Roman" w:cs="Times New Roman"/>
        </w:rPr>
        <w:t xml:space="preserve"> in the program was the key to the success of the mentoring program</w:t>
      </w:r>
      <w:r w:rsidR="002C0541" w:rsidRPr="001674BC">
        <w:rPr>
          <w:rFonts w:ascii="Times New Roman" w:hAnsi="Times New Roman" w:cs="Times New Roman"/>
        </w:rPr>
        <w:t>.</w:t>
      </w:r>
      <w:r w:rsidR="00710CA1" w:rsidRPr="001674BC">
        <w:rPr>
          <w:rFonts w:ascii="Times New Roman" w:hAnsi="Times New Roman" w:cs="Times New Roman"/>
        </w:rPr>
        <w:t xml:space="preserve"> </w:t>
      </w:r>
      <w:r w:rsidR="00664C2B">
        <w:rPr>
          <w:rFonts w:ascii="Times New Roman" w:hAnsi="Times New Roman" w:cs="Times New Roman"/>
        </w:rPr>
        <w:t>P</w:t>
      </w:r>
      <w:r w:rsidR="00087647" w:rsidRPr="001674BC">
        <w:rPr>
          <w:rFonts w:ascii="Times New Roman" w:hAnsi="Times New Roman" w:cs="Times New Roman"/>
        </w:rPr>
        <w:t>oor</w:t>
      </w:r>
      <w:r w:rsidR="00077F45" w:rsidRPr="001674BC">
        <w:rPr>
          <w:rFonts w:ascii="Times New Roman" w:hAnsi="Times New Roman" w:cs="Times New Roman"/>
        </w:rPr>
        <w:t xml:space="preserve"> attendance</w:t>
      </w:r>
      <w:r w:rsidR="00087647" w:rsidRPr="001674BC">
        <w:rPr>
          <w:rFonts w:ascii="Times New Roman" w:hAnsi="Times New Roman" w:cs="Times New Roman"/>
        </w:rPr>
        <w:t xml:space="preserve"> of the mentor</w:t>
      </w:r>
      <w:r w:rsidR="00077F45" w:rsidRPr="001674BC">
        <w:rPr>
          <w:rFonts w:ascii="Times New Roman" w:hAnsi="Times New Roman" w:cs="Times New Roman"/>
        </w:rPr>
        <w:t xml:space="preserve"> could have</w:t>
      </w:r>
      <w:r w:rsidR="00710CA1" w:rsidRPr="001674BC">
        <w:rPr>
          <w:rFonts w:ascii="Times New Roman" w:hAnsi="Times New Roman" w:cs="Times New Roman"/>
        </w:rPr>
        <w:t xml:space="preserve"> affect</w:t>
      </w:r>
      <w:r w:rsidR="00077F45" w:rsidRPr="001674BC">
        <w:rPr>
          <w:rFonts w:ascii="Times New Roman" w:hAnsi="Times New Roman" w:cs="Times New Roman"/>
        </w:rPr>
        <w:t>ed</w:t>
      </w:r>
      <w:r w:rsidR="00710CA1" w:rsidRPr="001674BC">
        <w:rPr>
          <w:rFonts w:ascii="Times New Roman" w:hAnsi="Times New Roman" w:cs="Times New Roman"/>
        </w:rPr>
        <w:t xml:space="preserve"> </w:t>
      </w:r>
      <w:r w:rsidR="00087647" w:rsidRPr="001674BC">
        <w:rPr>
          <w:rFonts w:ascii="Times New Roman" w:hAnsi="Times New Roman" w:cs="Times New Roman"/>
        </w:rPr>
        <w:t xml:space="preserve">the </w:t>
      </w:r>
      <w:r w:rsidR="001674BC" w:rsidRPr="001674BC">
        <w:rPr>
          <w:rFonts w:ascii="Times New Roman" w:hAnsi="Times New Roman" w:cs="Times New Roman"/>
        </w:rPr>
        <w:t>protégés</w:t>
      </w:r>
      <w:r w:rsidR="00710CA1" w:rsidRPr="001674BC">
        <w:rPr>
          <w:rFonts w:ascii="Times New Roman" w:hAnsi="Times New Roman" w:cs="Times New Roman"/>
        </w:rPr>
        <w:t>’s self-esteem (Karcher, 2005; Water</w:t>
      </w:r>
      <w:r w:rsidR="002D3A24">
        <w:rPr>
          <w:rFonts w:ascii="Times New Roman" w:hAnsi="Times New Roman" w:cs="Times New Roman"/>
        </w:rPr>
        <w:t>s</w:t>
      </w:r>
      <w:r w:rsidR="00710CA1" w:rsidRPr="001674BC">
        <w:rPr>
          <w:rFonts w:ascii="Times New Roman" w:hAnsi="Times New Roman" w:cs="Times New Roman"/>
        </w:rPr>
        <w:t xml:space="preserve"> et al., 2003) and social skills (Karcher, 2005)</w:t>
      </w:r>
      <w:r w:rsidR="007853EA" w:rsidRPr="001674BC">
        <w:rPr>
          <w:rFonts w:ascii="Times New Roman" w:hAnsi="Times New Roman" w:cs="Times New Roman"/>
        </w:rPr>
        <w:t xml:space="preserve">. </w:t>
      </w:r>
      <w:r w:rsidR="004A5A35" w:rsidRPr="001674BC">
        <w:rPr>
          <w:rFonts w:ascii="Times New Roman" w:hAnsi="Times New Roman" w:cs="Times New Roman"/>
        </w:rPr>
        <w:t>M</w:t>
      </w:r>
      <w:r w:rsidR="00087647" w:rsidRPr="001674BC">
        <w:rPr>
          <w:rFonts w:ascii="Times New Roman" w:hAnsi="Times New Roman" w:cs="Times New Roman"/>
        </w:rPr>
        <w:t>entoring</w:t>
      </w:r>
      <w:r w:rsidR="00087647" w:rsidRPr="009E4759">
        <w:rPr>
          <w:rFonts w:ascii="Times New Roman" w:hAnsi="Times New Roman" w:cs="Times New Roman"/>
        </w:rPr>
        <w:t xml:space="preserve"> correlate</w:t>
      </w:r>
      <w:r w:rsidR="004A5A35" w:rsidRPr="009E4759">
        <w:rPr>
          <w:rFonts w:ascii="Times New Roman" w:hAnsi="Times New Roman" w:cs="Times New Roman"/>
        </w:rPr>
        <w:t>s</w:t>
      </w:r>
      <w:r w:rsidR="00087647" w:rsidRPr="009E4759">
        <w:rPr>
          <w:rFonts w:ascii="Times New Roman" w:hAnsi="Times New Roman" w:cs="Times New Roman"/>
        </w:rPr>
        <w:t xml:space="preserve"> with self-esteem</w:t>
      </w:r>
      <w:r w:rsidR="009438BD" w:rsidRPr="009E4759">
        <w:rPr>
          <w:rFonts w:ascii="Times New Roman" w:hAnsi="Times New Roman" w:cs="Times New Roman"/>
        </w:rPr>
        <w:t>;</w:t>
      </w:r>
      <w:r w:rsidR="004A5A35" w:rsidRPr="009E4759">
        <w:rPr>
          <w:rFonts w:ascii="Times New Roman" w:hAnsi="Times New Roman" w:cs="Times New Roman"/>
        </w:rPr>
        <w:t xml:space="preserve"> </w:t>
      </w:r>
      <w:r w:rsidR="001674BC">
        <w:rPr>
          <w:rFonts w:ascii="Times New Roman" w:hAnsi="Times New Roman" w:cs="Times New Roman"/>
        </w:rPr>
        <w:t>therefore</w:t>
      </w:r>
      <w:r w:rsidR="00087647" w:rsidRPr="009E4759">
        <w:rPr>
          <w:rFonts w:ascii="Times New Roman" w:hAnsi="Times New Roman" w:cs="Times New Roman"/>
        </w:rPr>
        <w:t xml:space="preserve">, the researcher </w:t>
      </w:r>
      <w:r w:rsidR="00BD0DA9">
        <w:rPr>
          <w:rFonts w:ascii="Times New Roman" w:hAnsi="Times New Roman" w:cs="Times New Roman"/>
        </w:rPr>
        <w:t xml:space="preserve">in the study </w:t>
      </w:r>
      <w:r w:rsidR="00087647" w:rsidRPr="009E4759">
        <w:rPr>
          <w:rFonts w:ascii="Times New Roman" w:hAnsi="Times New Roman" w:cs="Times New Roman"/>
        </w:rPr>
        <w:t>argue</w:t>
      </w:r>
      <w:r w:rsidR="0072557E" w:rsidRPr="009E4759">
        <w:rPr>
          <w:rFonts w:ascii="Times New Roman" w:hAnsi="Times New Roman" w:cs="Times New Roman"/>
        </w:rPr>
        <w:t>s</w:t>
      </w:r>
      <w:r w:rsidR="00087647" w:rsidRPr="009E4759">
        <w:rPr>
          <w:rFonts w:ascii="Times New Roman" w:hAnsi="Times New Roman" w:cs="Times New Roman"/>
        </w:rPr>
        <w:t xml:space="preserve"> that job satisfaction is also correlated to mentoring and self-esteem.</w:t>
      </w:r>
    </w:p>
    <w:p w14:paraId="42B68989" w14:textId="77777777" w:rsidR="00B57BF3" w:rsidRPr="009E4759" w:rsidRDefault="00AA2336" w:rsidP="00923E6E">
      <w:pPr>
        <w:pStyle w:val="Level2"/>
      </w:pPr>
      <w:bookmarkStart w:id="25" w:name="_Toc386891489"/>
      <w:r w:rsidRPr="009E4759">
        <w:t xml:space="preserve">Theoretical Framework: </w:t>
      </w:r>
      <w:r w:rsidR="000B4189" w:rsidRPr="009E4759">
        <w:t>Job Satisfaction</w:t>
      </w:r>
      <w:r w:rsidR="002415B5" w:rsidRPr="009E4759">
        <w:t xml:space="preserve"> Theory</w:t>
      </w:r>
      <w:bookmarkEnd w:id="25"/>
    </w:p>
    <w:p w14:paraId="6FC72E8C" w14:textId="5AC57DD5" w:rsidR="00471BB9" w:rsidRDefault="003C29D6" w:rsidP="009A464C">
      <w:pPr>
        <w:widowControl w:val="0"/>
        <w:spacing w:line="480" w:lineRule="auto"/>
        <w:rPr>
          <w:rFonts w:ascii="Times New Roman" w:hAnsi="Times New Roman" w:cs="Times New Roman"/>
        </w:rPr>
      </w:pPr>
      <w:r w:rsidRPr="009E4759">
        <w:rPr>
          <w:rFonts w:ascii="Times New Roman" w:hAnsi="Times New Roman" w:cs="Times New Roman"/>
        </w:rPr>
        <w:tab/>
      </w:r>
      <w:r w:rsidR="00187B25" w:rsidRPr="009E4759">
        <w:rPr>
          <w:rFonts w:ascii="Times New Roman" w:hAnsi="Times New Roman" w:cs="Times New Roman"/>
        </w:rPr>
        <w:t>Job satisfaction</w:t>
      </w:r>
      <w:r w:rsidR="00106ECC" w:rsidRPr="009E4759">
        <w:rPr>
          <w:rFonts w:ascii="Times New Roman" w:hAnsi="Times New Roman" w:cs="Times New Roman"/>
        </w:rPr>
        <w:t>, defined as</w:t>
      </w:r>
      <w:r w:rsidR="00187B25" w:rsidRPr="009E4759">
        <w:rPr>
          <w:rFonts w:ascii="Times New Roman" w:hAnsi="Times New Roman" w:cs="Times New Roman"/>
        </w:rPr>
        <w:t xml:space="preserve"> “</w:t>
      </w:r>
      <w:r w:rsidR="000D762C" w:rsidRPr="009E4759">
        <w:rPr>
          <w:rFonts w:ascii="Times New Roman" w:hAnsi="Times New Roman" w:cs="Times New Roman"/>
        </w:rPr>
        <w:t>a pleasurable or positive emotional state resulting from the appraisal of one’s job or job experiences” (Locke, 1976, p. 1304)</w:t>
      </w:r>
      <w:r w:rsidR="00106ECC" w:rsidRPr="009E4759">
        <w:rPr>
          <w:rFonts w:ascii="Times New Roman" w:hAnsi="Times New Roman" w:cs="Times New Roman"/>
        </w:rPr>
        <w:t>,</w:t>
      </w:r>
      <w:r w:rsidR="000D762C" w:rsidRPr="009E4759">
        <w:rPr>
          <w:rFonts w:ascii="Times New Roman" w:hAnsi="Times New Roman" w:cs="Times New Roman"/>
        </w:rPr>
        <w:t xml:space="preserve"> </w:t>
      </w:r>
      <w:r w:rsidR="00DB586F" w:rsidRPr="009E4759">
        <w:rPr>
          <w:rFonts w:ascii="Times New Roman" w:hAnsi="Times New Roman" w:cs="Times New Roman"/>
        </w:rPr>
        <w:t xml:space="preserve">is </w:t>
      </w:r>
      <w:r w:rsidR="00187B25" w:rsidRPr="009E4759">
        <w:rPr>
          <w:rFonts w:ascii="Times New Roman" w:hAnsi="Times New Roman" w:cs="Times New Roman"/>
        </w:rPr>
        <w:t>f</w:t>
      </w:r>
      <w:r w:rsidR="00FA63F7" w:rsidRPr="009E4759">
        <w:rPr>
          <w:rFonts w:ascii="Times New Roman" w:hAnsi="Times New Roman" w:cs="Times New Roman"/>
        </w:rPr>
        <w:t xml:space="preserve">requently studied </w:t>
      </w:r>
      <w:r w:rsidR="00784338">
        <w:rPr>
          <w:rFonts w:ascii="Times New Roman" w:hAnsi="Times New Roman" w:cs="Times New Roman"/>
        </w:rPr>
        <w:t xml:space="preserve">in </w:t>
      </w:r>
      <w:r w:rsidR="00FA63F7" w:rsidRPr="009E4759">
        <w:rPr>
          <w:rFonts w:ascii="Times New Roman" w:hAnsi="Times New Roman" w:cs="Times New Roman"/>
        </w:rPr>
        <w:t>industr</w:t>
      </w:r>
      <w:r w:rsidR="00784338">
        <w:rPr>
          <w:rFonts w:ascii="Times New Roman" w:hAnsi="Times New Roman" w:cs="Times New Roman"/>
        </w:rPr>
        <w:t>ies</w:t>
      </w:r>
      <w:r w:rsidR="00FA63F7" w:rsidRPr="009E4759">
        <w:rPr>
          <w:rFonts w:ascii="Times New Roman" w:hAnsi="Times New Roman" w:cs="Times New Roman"/>
        </w:rPr>
        <w:t xml:space="preserve"> and higher education.</w:t>
      </w:r>
      <w:r w:rsidR="000D762C" w:rsidRPr="009E4759">
        <w:rPr>
          <w:rFonts w:ascii="Times New Roman" w:hAnsi="Times New Roman" w:cs="Times New Roman"/>
        </w:rPr>
        <w:t xml:space="preserve"> </w:t>
      </w:r>
      <w:r w:rsidR="00106ECC" w:rsidRPr="009E4759">
        <w:rPr>
          <w:rFonts w:ascii="Times New Roman" w:hAnsi="Times New Roman" w:cs="Times New Roman"/>
        </w:rPr>
        <w:t>Though</w:t>
      </w:r>
      <w:r w:rsidR="00FA63F7" w:rsidRPr="009E4759">
        <w:rPr>
          <w:rFonts w:ascii="Times New Roman" w:hAnsi="Times New Roman" w:cs="Times New Roman"/>
        </w:rPr>
        <w:t xml:space="preserve"> job satisfaction has been looked at for a long period of time</w:t>
      </w:r>
      <w:r w:rsidR="00106ECC" w:rsidRPr="009E4759">
        <w:rPr>
          <w:rFonts w:ascii="Times New Roman" w:hAnsi="Times New Roman" w:cs="Times New Roman"/>
        </w:rPr>
        <w:t>, there are still limited theories</w:t>
      </w:r>
      <w:r w:rsidR="00FA63F7" w:rsidRPr="009E4759">
        <w:rPr>
          <w:rFonts w:ascii="Times New Roman" w:hAnsi="Times New Roman" w:cs="Times New Roman"/>
        </w:rPr>
        <w:t xml:space="preserve"> and model</w:t>
      </w:r>
      <w:r w:rsidR="00106ECC" w:rsidRPr="009E4759">
        <w:rPr>
          <w:rFonts w:ascii="Times New Roman" w:hAnsi="Times New Roman" w:cs="Times New Roman"/>
        </w:rPr>
        <w:t>s</w:t>
      </w:r>
      <w:r w:rsidR="003542DE">
        <w:rPr>
          <w:rFonts w:ascii="Times New Roman" w:hAnsi="Times New Roman" w:cs="Times New Roman"/>
        </w:rPr>
        <w:t xml:space="preserve"> that research </w:t>
      </w:r>
      <w:r w:rsidR="003542DE" w:rsidRPr="00496756">
        <w:rPr>
          <w:rFonts w:ascii="Times New Roman" w:hAnsi="Times New Roman" w:cs="Times New Roman"/>
        </w:rPr>
        <w:t>scholars</w:t>
      </w:r>
      <w:r w:rsidR="00664C2B">
        <w:rPr>
          <w:rFonts w:ascii="Times New Roman" w:hAnsi="Times New Roman" w:cs="Times New Roman"/>
        </w:rPr>
        <w:t xml:space="preserve"> can utilize for their studies</w:t>
      </w:r>
      <w:r w:rsidR="00FA63F7" w:rsidRPr="00496756">
        <w:rPr>
          <w:rFonts w:ascii="Times New Roman" w:hAnsi="Times New Roman" w:cs="Times New Roman"/>
        </w:rPr>
        <w:t>.</w:t>
      </w:r>
      <w:r w:rsidR="001E359D">
        <w:rPr>
          <w:rFonts w:ascii="Times New Roman" w:hAnsi="Times New Roman" w:cs="Times New Roman"/>
        </w:rPr>
        <w:t xml:space="preserve"> </w:t>
      </w:r>
    </w:p>
    <w:p w14:paraId="45CDC8BB" w14:textId="7CB7B3B0" w:rsidR="00D600D5" w:rsidRPr="00CC59EE" w:rsidRDefault="001811F2" w:rsidP="009A464C">
      <w:pPr>
        <w:widowControl w:val="0"/>
        <w:spacing w:line="480" w:lineRule="auto"/>
        <w:rPr>
          <w:rFonts w:ascii="Times New Roman" w:hAnsi="Times New Roman" w:cs="Times New Roman"/>
        </w:rPr>
      </w:pPr>
      <w:r w:rsidRPr="001811F2">
        <w:rPr>
          <w:rFonts w:ascii="Times New Roman" w:hAnsi="Times New Roman" w:cs="Times New Roman"/>
        </w:rPr>
        <w:tab/>
      </w:r>
      <w:r w:rsidR="009D4E07" w:rsidRPr="00CC59EE">
        <w:rPr>
          <w:rFonts w:ascii="Times New Roman" w:hAnsi="Times New Roman" w:cs="Times New Roman"/>
        </w:rPr>
        <w:t>Abraham Maslow</w:t>
      </w:r>
      <w:r w:rsidRPr="00CC59EE">
        <w:rPr>
          <w:rFonts w:ascii="Times New Roman" w:hAnsi="Times New Roman" w:cs="Times New Roman"/>
        </w:rPr>
        <w:t xml:space="preserve"> developed the Maslow’s hierarchy of needs theory to </w:t>
      </w:r>
      <w:r w:rsidR="00CA459A" w:rsidRPr="00CC59EE">
        <w:rPr>
          <w:rFonts w:ascii="Times New Roman" w:hAnsi="Times New Roman" w:cs="Times New Roman"/>
        </w:rPr>
        <w:t xml:space="preserve">explain </w:t>
      </w:r>
      <w:r w:rsidR="00CC0A83" w:rsidRPr="00CC59EE">
        <w:rPr>
          <w:rFonts w:ascii="Times New Roman" w:hAnsi="Times New Roman" w:cs="Times New Roman"/>
        </w:rPr>
        <w:t xml:space="preserve">human behaviors (Benson &amp; Dundis, 2003; Maslow, 1954). The model has been used in </w:t>
      </w:r>
      <w:r w:rsidR="001003C6" w:rsidRPr="00CC59EE">
        <w:rPr>
          <w:rFonts w:ascii="Times New Roman" w:hAnsi="Times New Roman" w:cs="Times New Roman"/>
        </w:rPr>
        <w:t xml:space="preserve">different disciplines to learn more about </w:t>
      </w:r>
      <w:r w:rsidR="00CC0A83" w:rsidRPr="00CC59EE">
        <w:rPr>
          <w:rFonts w:ascii="Times New Roman" w:hAnsi="Times New Roman" w:cs="Times New Roman"/>
        </w:rPr>
        <w:t>human motivation and human needs</w:t>
      </w:r>
      <w:r w:rsidR="001003C6" w:rsidRPr="00CC59EE">
        <w:rPr>
          <w:rFonts w:ascii="Times New Roman" w:hAnsi="Times New Roman" w:cs="Times New Roman"/>
        </w:rPr>
        <w:t xml:space="preserve"> (Benson &amp; Dundis, 2003)</w:t>
      </w:r>
      <w:r w:rsidR="00CC0A83" w:rsidRPr="00CC59EE">
        <w:rPr>
          <w:rFonts w:ascii="Times New Roman" w:hAnsi="Times New Roman" w:cs="Times New Roman"/>
        </w:rPr>
        <w:t>.</w:t>
      </w:r>
      <w:r w:rsidR="001003C6" w:rsidRPr="00CC59EE">
        <w:rPr>
          <w:rFonts w:ascii="Times New Roman" w:hAnsi="Times New Roman" w:cs="Times New Roman"/>
        </w:rPr>
        <w:t xml:space="preserve"> </w:t>
      </w:r>
      <w:r w:rsidR="00DC0375" w:rsidRPr="00CC59EE">
        <w:rPr>
          <w:rFonts w:ascii="Times New Roman" w:hAnsi="Times New Roman" w:cs="Times New Roman"/>
        </w:rPr>
        <w:t xml:space="preserve">Maslow believes that </w:t>
      </w:r>
      <w:r w:rsidR="00FA5402" w:rsidRPr="00CC59EE">
        <w:rPr>
          <w:rFonts w:ascii="Times New Roman" w:hAnsi="Times New Roman" w:cs="Times New Roman"/>
        </w:rPr>
        <w:t>individuals</w:t>
      </w:r>
      <w:r w:rsidR="00DC0375" w:rsidRPr="00CC59EE">
        <w:rPr>
          <w:rFonts w:ascii="Times New Roman" w:hAnsi="Times New Roman" w:cs="Times New Roman"/>
        </w:rPr>
        <w:t xml:space="preserve"> have the ability to reach their highes</w:t>
      </w:r>
      <w:r w:rsidR="00C43971" w:rsidRPr="00CC59EE">
        <w:rPr>
          <w:rFonts w:ascii="Times New Roman" w:hAnsi="Times New Roman" w:cs="Times New Roman"/>
        </w:rPr>
        <w:t xml:space="preserve">t potential </w:t>
      </w:r>
      <w:r w:rsidR="007303D5" w:rsidRPr="00CC59EE">
        <w:rPr>
          <w:rFonts w:ascii="Times New Roman" w:hAnsi="Times New Roman" w:cs="Times New Roman"/>
        </w:rPr>
        <w:t>when they have met</w:t>
      </w:r>
      <w:r w:rsidR="00E5222C" w:rsidRPr="00CC59EE">
        <w:rPr>
          <w:rFonts w:ascii="Times New Roman" w:hAnsi="Times New Roman" w:cs="Times New Roman"/>
        </w:rPr>
        <w:t xml:space="preserve"> all five tiers</w:t>
      </w:r>
      <w:r w:rsidR="007303D5" w:rsidRPr="00CC59EE">
        <w:rPr>
          <w:rFonts w:ascii="Times New Roman" w:hAnsi="Times New Roman" w:cs="Times New Roman"/>
        </w:rPr>
        <w:t xml:space="preserve"> of human needs </w:t>
      </w:r>
      <w:r w:rsidR="00E5222C" w:rsidRPr="00CC59EE">
        <w:rPr>
          <w:rFonts w:ascii="Times New Roman" w:hAnsi="Times New Roman" w:cs="Times New Roman"/>
        </w:rPr>
        <w:t>proposed in the Maslow’s hierarchy of needs theory</w:t>
      </w:r>
      <w:r w:rsidR="00F106E6" w:rsidRPr="00CC59EE">
        <w:rPr>
          <w:rFonts w:ascii="Times New Roman" w:hAnsi="Times New Roman" w:cs="Times New Roman"/>
        </w:rPr>
        <w:t xml:space="preserve">; they include: physiological, safety, love/belonging, esteem, and self-actualization </w:t>
      </w:r>
      <w:r w:rsidR="00DC0375" w:rsidRPr="00CC59EE">
        <w:rPr>
          <w:rFonts w:ascii="Times New Roman" w:hAnsi="Times New Roman" w:cs="Times New Roman"/>
        </w:rPr>
        <w:t>(</w:t>
      </w:r>
      <w:r w:rsidR="007303D5" w:rsidRPr="00CC59EE">
        <w:rPr>
          <w:rFonts w:ascii="Times New Roman" w:hAnsi="Times New Roman" w:cs="Times New Roman"/>
        </w:rPr>
        <w:t xml:space="preserve">Benson &amp; Dundis, 2003; </w:t>
      </w:r>
      <w:r w:rsidR="00F106E6" w:rsidRPr="00CC59EE">
        <w:rPr>
          <w:rFonts w:ascii="Times New Roman" w:hAnsi="Times New Roman" w:cs="Times New Roman"/>
        </w:rPr>
        <w:t xml:space="preserve">Sadri &amp; Clarke Bowen, 2003; </w:t>
      </w:r>
      <w:r w:rsidR="00DC0375" w:rsidRPr="00CC59EE">
        <w:rPr>
          <w:rFonts w:ascii="Times New Roman" w:hAnsi="Times New Roman" w:cs="Times New Roman"/>
        </w:rPr>
        <w:t>Simons, Irwin, &amp; Drinnin, 1987).</w:t>
      </w:r>
      <w:r w:rsidR="00E5222C" w:rsidRPr="00CC59EE">
        <w:rPr>
          <w:rFonts w:ascii="Times New Roman" w:hAnsi="Times New Roman" w:cs="Times New Roman"/>
        </w:rPr>
        <w:t xml:space="preserve"> </w:t>
      </w:r>
      <w:r w:rsidR="00D600D5" w:rsidRPr="00CC59EE">
        <w:rPr>
          <w:rFonts w:ascii="Times New Roman" w:hAnsi="Times New Roman" w:cs="Times New Roman"/>
        </w:rPr>
        <w:t>The physiological</w:t>
      </w:r>
      <w:r w:rsidR="00F2639A" w:rsidRPr="00CC59EE">
        <w:rPr>
          <w:rFonts w:ascii="Times New Roman" w:hAnsi="Times New Roman" w:cs="Times New Roman"/>
        </w:rPr>
        <w:t xml:space="preserve"> ne</w:t>
      </w:r>
      <w:r w:rsidR="007B311E" w:rsidRPr="00CC59EE">
        <w:rPr>
          <w:rFonts w:ascii="Times New Roman" w:hAnsi="Times New Roman" w:cs="Times New Roman"/>
        </w:rPr>
        <w:t>eds are the basic</w:t>
      </w:r>
      <w:r w:rsidR="00F2639A" w:rsidRPr="00CC59EE">
        <w:rPr>
          <w:rFonts w:ascii="Times New Roman" w:hAnsi="Times New Roman" w:cs="Times New Roman"/>
        </w:rPr>
        <w:t xml:space="preserve"> </w:t>
      </w:r>
      <w:r w:rsidR="006C36FF" w:rsidRPr="00CC59EE">
        <w:rPr>
          <w:rFonts w:ascii="Times New Roman" w:hAnsi="Times New Roman" w:cs="Times New Roman"/>
        </w:rPr>
        <w:t>needs that individual</w:t>
      </w:r>
      <w:r w:rsidR="002B7AEA" w:rsidRPr="00CC59EE">
        <w:rPr>
          <w:rFonts w:ascii="Times New Roman" w:hAnsi="Times New Roman" w:cs="Times New Roman"/>
        </w:rPr>
        <w:t>s desire and need t</w:t>
      </w:r>
      <w:r w:rsidR="007877BE" w:rsidRPr="00CC59EE">
        <w:rPr>
          <w:rFonts w:ascii="Times New Roman" w:hAnsi="Times New Roman" w:cs="Times New Roman"/>
        </w:rPr>
        <w:t>o be satisfied before seeking other</w:t>
      </w:r>
      <w:r w:rsidR="002B7AEA" w:rsidRPr="00CC59EE">
        <w:rPr>
          <w:rFonts w:ascii="Times New Roman" w:hAnsi="Times New Roman" w:cs="Times New Roman"/>
        </w:rPr>
        <w:t xml:space="preserve"> need</w:t>
      </w:r>
      <w:r w:rsidR="007877BE" w:rsidRPr="00CC59EE">
        <w:rPr>
          <w:rFonts w:ascii="Times New Roman" w:hAnsi="Times New Roman" w:cs="Times New Roman"/>
        </w:rPr>
        <w:t>s</w:t>
      </w:r>
      <w:r w:rsidR="007B311E" w:rsidRPr="00CC59EE">
        <w:rPr>
          <w:rFonts w:ascii="Times New Roman" w:hAnsi="Times New Roman" w:cs="Times New Roman"/>
        </w:rPr>
        <w:t xml:space="preserve"> and some examples of physiological needs include salaries</w:t>
      </w:r>
      <w:r w:rsidR="00F106E6" w:rsidRPr="00CC59EE">
        <w:rPr>
          <w:rFonts w:ascii="Times New Roman" w:hAnsi="Times New Roman" w:cs="Times New Roman"/>
        </w:rPr>
        <w:t xml:space="preserve"> and</w:t>
      </w:r>
      <w:r w:rsidR="00F14C78" w:rsidRPr="00CC59EE">
        <w:rPr>
          <w:rFonts w:ascii="Times New Roman" w:hAnsi="Times New Roman" w:cs="Times New Roman"/>
        </w:rPr>
        <w:t xml:space="preserve"> </w:t>
      </w:r>
      <w:r w:rsidR="007B311E" w:rsidRPr="00CC59EE">
        <w:rPr>
          <w:rFonts w:ascii="Times New Roman" w:hAnsi="Times New Roman" w:cs="Times New Roman"/>
        </w:rPr>
        <w:t xml:space="preserve">health </w:t>
      </w:r>
      <w:r w:rsidR="00F14C78" w:rsidRPr="00CC59EE">
        <w:rPr>
          <w:rFonts w:ascii="Times New Roman" w:hAnsi="Times New Roman" w:cs="Times New Roman"/>
        </w:rPr>
        <w:t>benefits</w:t>
      </w:r>
      <w:r w:rsidR="006C36FF" w:rsidRPr="00CC59EE">
        <w:rPr>
          <w:rFonts w:ascii="Times New Roman" w:hAnsi="Times New Roman" w:cs="Times New Roman"/>
        </w:rPr>
        <w:t xml:space="preserve"> (Sadri &amp; Clarke Bowen, 2003)</w:t>
      </w:r>
      <w:r w:rsidR="00F14C78" w:rsidRPr="00CC59EE">
        <w:rPr>
          <w:rFonts w:ascii="Times New Roman" w:hAnsi="Times New Roman" w:cs="Times New Roman"/>
        </w:rPr>
        <w:t>.</w:t>
      </w:r>
      <w:r w:rsidR="00E210FD" w:rsidRPr="00CC59EE">
        <w:rPr>
          <w:rFonts w:ascii="Times New Roman" w:hAnsi="Times New Roman" w:cs="Times New Roman"/>
        </w:rPr>
        <w:t xml:space="preserve"> When individuals are</w:t>
      </w:r>
      <w:r w:rsidR="006C36FF" w:rsidRPr="00CC59EE">
        <w:rPr>
          <w:rFonts w:ascii="Times New Roman" w:hAnsi="Times New Roman" w:cs="Times New Roman"/>
        </w:rPr>
        <w:t xml:space="preserve"> satisfied </w:t>
      </w:r>
      <w:r w:rsidR="00E210FD" w:rsidRPr="00CC59EE">
        <w:rPr>
          <w:rFonts w:ascii="Times New Roman" w:hAnsi="Times New Roman" w:cs="Times New Roman"/>
        </w:rPr>
        <w:t xml:space="preserve">with </w:t>
      </w:r>
      <w:r w:rsidR="006C36FF" w:rsidRPr="00CC59EE">
        <w:rPr>
          <w:rFonts w:ascii="Times New Roman" w:hAnsi="Times New Roman" w:cs="Times New Roman"/>
        </w:rPr>
        <w:t>their physiological needs, they begin to</w:t>
      </w:r>
      <w:r w:rsidR="00E210FD" w:rsidRPr="00CC59EE">
        <w:rPr>
          <w:rFonts w:ascii="Times New Roman" w:hAnsi="Times New Roman" w:cs="Times New Roman"/>
        </w:rPr>
        <w:t xml:space="preserve"> pursue the</w:t>
      </w:r>
      <w:r w:rsidR="006C36FF" w:rsidRPr="00CC59EE">
        <w:rPr>
          <w:rFonts w:ascii="Times New Roman" w:hAnsi="Times New Roman" w:cs="Times New Roman"/>
        </w:rPr>
        <w:t xml:space="preserve"> </w:t>
      </w:r>
      <w:r w:rsidR="006C36FF" w:rsidRPr="00CC59EE">
        <w:rPr>
          <w:rFonts w:ascii="Times New Roman" w:hAnsi="Times New Roman" w:cs="Times New Roman"/>
        </w:rPr>
        <w:lastRenderedPageBreak/>
        <w:t xml:space="preserve">safety needs, which generally refer to </w:t>
      </w:r>
      <w:r w:rsidR="00F106E6" w:rsidRPr="00CC59EE">
        <w:rPr>
          <w:rFonts w:ascii="Times New Roman" w:hAnsi="Times New Roman" w:cs="Times New Roman"/>
        </w:rPr>
        <w:t xml:space="preserve">a safe working environment, </w:t>
      </w:r>
      <w:r w:rsidR="006C36FF" w:rsidRPr="00CC59EE">
        <w:rPr>
          <w:rFonts w:ascii="Times New Roman" w:hAnsi="Times New Roman" w:cs="Times New Roman"/>
        </w:rPr>
        <w:t>p</w:t>
      </w:r>
      <w:r w:rsidR="00F106E6" w:rsidRPr="00CC59EE">
        <w:rPr>
          <w:rFonts w:ascii="Times New Roman" w:hAnsi="Times New Roman" w:cs="Times New Roman"/>
        </w:rPr>
        <w:t>rotection from crime</w:t>
      </w:r>
      <w:r w:rsidR="00EB1930" w:rsidRPr="00CC59EE">
        <w:rPr>
          <w:rFonts w:ascii="Times New Roman" w:hAnsi="Times New Roman" w:cs="Times New Roman"/>
        </w:rPr>
        <w:t xml:space="preserve"> or rioting, and/or</w:t>
      </w:r>
      <w:r w:rsidR="00E210FD" w:rsidRPr="00CC59EE">
        <w:rPr>
          <w:rFonts w:ascii="Times New Roman" w:hAnsi="Times New Roman" w:cs="Times New Roman"/>
        </w:rPr>
        <w:t xml:space="preserve"> a retirement plan</w:t>
      </w:r>
      <w:r w:rsidR="00F106E6" w:rsidRPr="00CC59EE">
        <w:rPr>
          <w:rFonts w:ascii="Times New Roman" w:hAnsi="Times New Roman" w:cs="Times New Roman"/>
        </w:rPr>
        <w:t xml:space="preserve">. </w:t>
      </w:r>
      <w:r w:rsidR="00E210FD" w:rsidRPr="00CC59EE">
        <w:rPr>
          <w:rFonts w:ascii="Times New Roman" w:hAnsi="Times New Roman" w:cs="Times New Roman"/>
        </w:rPr>
        <w:t>Whenever individuals have</w:t>
      </w:r>
      <w:r w:rsidR="00F106E6" w:rsidRPr="00CC59EE">
        <w:rPr>
          <w:rFonts w:ascii="Times New Roman" w:hAnsi="Times New Roman" w:cs="Times New Roman"/>
        </w:rPr>
        <w:t xml:space="preserve"> </w:t>
      </w:r>
      <w:r w:rsidR="00E210FD" w:rsidRPr="00CC59EE">
        <w:rPr>
          <w:rFonts w:ascii="Times New Roman" w:hAnsi="Times New Roman" w:cs="Times New Roman"/>
        </w:rPr>
        <w:t xml:space="preserve">reached their </w:t>
      </w:r>
      <w:r w:rsidR="00B4186F" w:rsidRPr="00CC59EE">
        <w:rPr>
          <w:rFonts w:ascii="Times New Roman" w:hAnsi="Times New Roman" w:cs="Times New Roman"/>
        </w:rPr>
        <w:t>safety satisfact</w:t>
      </w:r>
      <w:r w:rsidR="00E210FD" w:rsidRPr="00CC59EE">
        <w:rPr>
          <w:rFonts w:ascii="Times New Roman" w:hAnsi="Times New Roman" w:cs="Times New Roman"/>
        </w:rPr>
        <w:t xml:space="preserve">ion </w:t>
      </w:r>
      <w:r w:rsidR="00EB1930" w:rsidRPr="00CC59EE">
        <w:rPr>
          <w:rFonts w:ascii="Times New Roman" w:hAnsi="Times New Roman" w:cs="Times New Roman"/>
        </w:rPr>
        <w:t>level, they want</w:t>
      </w:r>
      <w:r w:rsidR="00B4186F" w:rsidRPr="00CC59EE">
        <w:rPr>
          <w:rFonts w:ascii="Times New Roman" w:hAnsi="Times New Roman" w:cs="Times New Roman"/>
        </w:rPr>
        <w:t xml:space="preserve"> to be loved and </w:t>
      </w:r>
      <w:r w:rsidR="00415B81" w:rsidRPr="00CC59EE">
        <w:rPr>
          <w:rFonts w:ascii="Times New Roman" w:hAnsi="Times New Roman" w:cs="Times New Roman"/>
        </w:rPr>
        <w:t>have a sense of belonging</w:t>
      </w:r>
      <w:r w:rsidR="00B4186F" w:rsidRPr="00CC59EE">
        <w:rPr>
          <w:rFonts w:ascii="Times New Roman" w:hAnsi="Times New Roman" w:cs="Times New Roman"/>
        </w:rPr>
        <w:t xml:space="preserve"> to eliminate loneliness and alienation. This e</w:t>
      </w:r>
      <w:r w:rsidR="00A62002" w:rsidRPr="00CC59EE">
        <w:rPr>
          <w:rFonts w:ascii="Times New Roman" w:hAnsi="Times New Roman" w:cs="Times New Roman"/>
        </w:rPr>
        <w:t xml:space="preserve">xplains why </w:t>
      </w:r>
      <w:r w:rsidR="00B4186F" w:rsidRPr="00CC59EE">
        <w:rPr>
          <w:rFonts w:ascii="Times New Roman" w:hAnsi="Times New Roman" w:cs="Times New Roman"/>
        </w:rPr>
        <w:t>individuals</w:t>
      </w:r>
      <w:r w:rsidR="00A62002" w:rsidRPr="00CC59EE">
        <w:rPr>
          <w:rFonts w:ascii="Times New Roman" w:hAnsi="Times New Roman" w:cs="Times New Roman"/>
        </w:rPr>
        <w:t xml:space="preserve"> socialize and join social or professional organizations for the sake of belonging. </w:t>
      </w:r>
      <w:r w:rsidR="00EB1930" w:rsidRPr="00CC59EE">
        <w:rPr>
          <w:rFonts w:ascii="Times New Roman" w:hAnsi="Times New Roman" w:cs="Times New Roman"/>
        </w:rPr>
        <w:t xml:space="preserve">Then, individuals begin to seek the needs for esteem. Maslow believes that when individuals have a high self-respect for themselves and others, they </w:t>
      </w:r>
      <w:r w:rsidR="00415B81" w:rsidRPr="00CC59EE">
        <w:rPr>
          <w:rFonts w:ascii="Times New Roman" w:hAnsi="Times New Roman" w:cs="Times New Roman"/>
        </w:rPr>
        <w:t>tend to have more self-confidence</w:t>
      </w:r>
      <w:r w:rsidR="005A55A8" w:rsidRPr="00CC59EE">
        <w:rPr>
          <w:rFonts w:ascii="Times New Roman" w:hAnsi="Times New Roman" w:cs="Times New Roman"/>
        </w:rPr>
        <w:t xml:space="preserve"> and feel valued by the society. Lastly, Maslow believes that for any individuals to become the best </w:t>
      </w:r>
      <w:r w:rsidR="00415B81" w:rsidRPr="00CC59EE">
        <w:rPr>
          <w:rFonts w:ascii="Times New Roman" w:hAnsi="Times New Roman" w:cs="Times New Roman"/>
        </w:rPr>
        <w:t>they can be</w:t>
      </w:r>
      <w:r w:rsidR="005A55A8" w:rsidRPr="00CC59EE">
        <w:rPr>
          <w:rFonts w:ascii="Times New Roman" w:hAnsi="Times New Roman" w:cs="Times New Roman"/>
        </w:rPr>
        <w:t>, they must reach the self-actualization stage.</w:t>
      </w:r>
      <w:r w:rsidR="006677D0" w:rsidRPr="00CC59EE">
        <w:rPr>
          <w:rFonts w:ascii="Times New Roman" w:hAnsi="Times New Roman" w:cs="Times New Roman"/>
        </w:rPr>
        <w:t xml:space="preserve"> Based on Maslow’s hierarchy of needs theory, it shows that </w:t>
      </w:r>
      <w:r w:rsidR="00415F8F" w:rsidRPr="00CC59EE">
        <w:rPr>
          <w:rFonts w:ascii="Times New Roman" w:hAnsi="Times New Roman" w:cs="Times New Roman"/>
        </w:rPr>
        <w:t xml:space="preserve">intrinsic motivators (e.g., </w:t>
      </w:r>
      <w:r w:rsidR="006677D0" w:rsidRPr="00CC59EE">
        <w:rPr>
          <w:rFonts w:ascii="Times New Roman" w:hAnsi="Times New Roman" w:cs="Times New Roman"/>
        </w:rPr>
        <w:t>self-esteem</w:t>
      </w:r>
      <w:r w:rsidR="00415F8F" w:rsidRPr="00CC59EE">
        <w:rPr>
          <w:rFonts w:ascii="Times New Roman" w:hAnsi="Times New Roman" w:cs="Times New Roman"/>
        </w:rPr>
        <w:t xml:space="preserve"> and self-actualization)</w:t>
      </w:r>
      <w:r w:rsidR="0046426E" w:rsidRPr="00CC59EE">
        <w:rPr>
          <w:rFonts w:ascii="Times New Roman" w:hAnsi="Times New Roman" w:cs="Times New Roman"/>
        </w:rPr>
        <w:t xml:space="preserve"> have</w:t>
      </w:r>
      <w:r w:rsidR="006677D0" w:rsidRPr="00CC59EE">
        <w:rPr>
          <w:rFonts w:ascii="Times New Roman" w:hAnsi="Times New Roman" w:cs="Times New Roman"/>
        </w:rPr>
        <w:t xml:space="preserve"> stronger influence</w:t>
      </w:r>
      <w:r w:rsidR="0046426E" w:rsidRPr="00CC59EE">
        <w:rPr>
          <w:rFonts w:ascii="Times New Roman" w:hAnsi="Times New Roman" w:cs="Times New Roman"/>
        </w:rPr>
        <w:t>s</w:t>
      </w:r>
      <w:r w:rsidR="006677D0" w:rsidRPr="00CC59EE">
        <w:rPr>
          <w:rFonts w:ascii="Times New Roman" w:hAnsi="Times New Roman" w:cs="Times New Roman"/>
        </w:rPr>
        <w:t xml:space="preserve"> on individual’</w:t>
      </w:r>
      <w:r w:rsidR="00415F8F" w:rsidRPr="00CC59EE">
        <w:rPr>
          <w:rFonts w:ascii="Times New Roman" w:hAnsi="Times New Roman" w:cs="Times New Roman"/>
        </w:rPr>
        <w:t>s motivation and satisfaction than extrinsic motivators (e.g., physiological, safety, and love/belonging)</w:t>
      </w:r>
      <w:r w:rsidR="0046426E" w:rsidRPr="00CC59EE">
        <w:rPr>
          <w:rFonts w:ascii="Times New Roman" w:hAnsi="Times New Roman" w:cs="Times New Roman"/>
        </w:rPr>
        <w:t>.</w:t>
      </w:r>
      <w:r w:rsidR="00AC5089" w:rsidRPr="00CC59EE">
        <w:rPr>
          <w:rFonts w:ascii="Times New Roman" w:hAnsi="Times New Roman" w:cs="Times New Roman"/>
        </w:rPr>
        <w:t xml:space="preserve"> This study on the</w:t>
      </w:r>
      <w:r w:rsidR="006E278F">
        <w:rPr>
          <w:rFonts w:ascii="Times New Roman" w:hAnsi="Times New Roman" w:cs="Times New Roman"/>
        </w:rPr>
        <w:t xml:space="preserve"> other</w:t>
      </w:r>
      <w:r w:rsidR="00AC5089" w:rsidRPr="00CC59EE">
        <w:rPr>
          <w:rFonts w:ascii="Times New Roman" w:hAnsi="Times New Roman" w:cs="Times New Roman"/>
        </w:rPr>
        <w:t xml:space="preserve"> hand views intrinsic and extrinsic motivators equally contribute to faculty job satisfaction. Therefore, the Maslow’s hierarchy of needs theory does not fit the design of the study. </w:t>
      </w:r>
      <w:r w:rsidR="00415F8F" w:rsidRPr="00CC59EE">
        <w:rPr>
          <w:rFonts w:ascii="Times New Roman" w:hAnsi="Times New Roman" w:cs="Times New Roman"/>
        </w:rPr>
        <w:t xml:space="preserve"> </w:t>
      </w:r>
      <w:r w:rsidR="00202700" w:rsidRPr="00CC59EE">
        <w:rPr>
          <w:rFonts w:ascii="Times New Roman" w:hAnsi="Times New Roman" w:cs="Times New Roman"/>
        </w:rPr>
        <w:t xml:space="preserve"> </w:t>
      </w:r>
      <w:r w:rsidR="005A55A8" w:rsidRPr="00CC59EE">
        <w:rPr>
          <w:rFonts w:ascii="Times New Roman" w:hAnsi="Times New Roman" w:cs="Times New Roman"/>
        </w:rPr>
        <w:t xml:space="preserve"> </w:t>
      </w:r>
    </w:p>
    <w:p w14:paraId="4751B2A3" w14:textId="0034384E" w:rsidR="004B1DD6" w:rsidRPr="009E4759" w:rsidRDefault="000B0E0D"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Herzberg et al. (1959) developed the dual-factor theory of job satisfaction. According</w:t>
      </w:r>
      <w:r w:rsidR="00106ECC" w:rsidRPr="009E4759">
        <w:rPr>
          <w:rFonts w:ascii="Times New Roman" w:hAnsi="Times New Roman" w:cs="Times New Roman"/>
        </w:rPr>
        <w:t xml:space="preserve"> to</w:t>
      </w:r>
      <w:r w:rsidRPr="009E4759">
        <w:rPr>
          <w:rFonts w:ascii="Times New Roman" w:hAnsi="Times New Roman" w:cs="Times New Roman"/>
        </w:rPr>
        <w:t xml:space="preserve"> Herzberg and his colleagues, job satisf</w:t>
      </w:r>
      <w:r w:rsidR="00784338">
        <w:rPr>
          <w:rFonts w:ascii="Times New Roman" w:hAnsi="Times New Roman" w:cs="Times New Roman"/>
        </w:rPr>
        <w:t>action and job dissatisfaction we</w:t>
      </w:r>
      <w:r w:rsidRPr="009E4759">
        <w:rPr>
          <w:rFonts w:ascii="Times New Roman" w:hAnsi="Times New Roman" w:cs="Times New Roman"/>
        </w:rPr>
        <w:t>re the two groups of factors that determine job satisfaction.</w:t>
      </w:r>
      <w:r w:rsidR="004D2DD7" w:rsidRPr="009E4759">
        <w:rPr>
          <w:rFonts w:ascii="Times New Roman" w:hAnsi="Times New Roman" w:cs="Times New Roman"/>
        </w:rPr>
        <w:t xml:space="preserve"> Job characteristics that ar</w:t>
      </w:r>
      <w:r w:rsidR="00D850CE" w:rsidRPr="009E4759">
        <w:rPr>
          <w:rFonts w:ascii="Times New Roman" w:hAnsi="Times New Roman" w:cs="Times New Roman"/>
        </w:rPr>
        <w:t>e important to job satisfaction</w:t>
      </w:r>
      <w:r w:rsidR="004D2DD7" w:rsidRPr="009E4759">
        <w:rPr>
          <w:rFonts w:ascii="Times New Roman" w:hAnsi="Times New Roman" w:cs="Times New Roman"/>
        </w:rPr>
        <w:t xml:space="preserve"> but not to dissatisfaction are considered “sati</w:t>
      </w:r>
      <w:r w:rsidR="00D850CE" w:rsidRPr="009E4759">
        <w:rPr>
          <w:rFonts w:ascii="Times New Roman" w:hAnsi="Times New Roman" w:cs="Times New Roman"/>
        </w:rPr>
        <w:t>sfiers</w:t>
      </w:r>
      <w:r w:rsidR="00106ECC" w:rsidRPr="009E4759">
        <w:rPr>
          <w:rFonts w:ascii="Times New Roman" w:hAnsi="Times New Roman" w:cs="Times New Roman"/>
        </w:rPr>
        <w:t>.</w:t>
      </w:r>
      <w:r w:rsidR="00D850CE" w:rsidRPr="009E4759">
        <w:rPr>
          <w:rFonts w:ascii="Times New Roman" w:hAnsi="Times New Roman" w:cs="Times New Roman"/>
        </w:rPr>
        <w:t>”</w:t>
      </w:r>
      <w:r w:rsidR="00DB586F" w:rsidRPr="009E4759">
        <w:rPr>
          <w:rFonts w:ascii="Times New Roman" w:hAnsi="Times New Roman" w:cs="Times New Roman"/>
        </w:rPr>
        <w:t xml:space="preserve"> O</w:t>
      </w:r>
      <w:r w:rsidR="00D850CE" w:rsidRPr="009E4759">
        <w:rPr>
          <w:rFonts w:ascii="Times New Roman" w:hAnsi="Times New Roman" w:cs="Times New Roman"/>
        </w:rPr>
        <w:t>ther</w:t>
      </w:r>
      <w:r w:rsidR="004D2DD7" w:rsidRPr="009E4759">
        <w:rPr>
          <w:rFonts w:ascii="Times New Roman" w:hAnsi="Times New Roman" w:cs="Times New Roman"/>
        </w:rPr>
        <w:t xml:space="preserve"> characteristics that contribute to job dissatisfaction and not job satisfaction are </w:t>
      </w:r>
      <w:r w:rsidR="004D2DD7" w:rsidRPr="00496756">
        <w:rPr>
          <w:rFonts w:ascii="Times New Roman" w:hAnsi="Times New Roman" w:cs="Times New Roman"/>
        </w:rPr>
        <w:t>considered “</w:t>
      </w:r>
      <w:r w:rsidR="000F39D4" w:rsidRPr="00496756">
        <w:rPr>
          <w:rFonts w:ascii="Times New Roman" w:hAnsi="Times New Roman" w:cs="Times New Roman"/>
        </w:rPr>
        <w:t>dissatisfiers</w:t>
      </w:r>
      <w:r w:rsidR="00F8428E" w:rsidRPr="00496756">
        <w:rPr>
          <w:rFonts w:ascii="Times New Roman" w:hAnsi="Times New Roman" w:cs="Times New Roman"/>
        </w:rPr>
        <w:t>.</w:t>
      </w:r>
      <w:r w:rsidR="004D2DD7" w:rsidRPr="00496756">
        <w:rPr>
          <w:rFonts w:ascii="Times New Roman" w:hAnsi="Times New Roman" w:cs="Times New Roman"/>
        </w:rPr>
        <w:t xml:space="preserve">” </w:t>
      </w:r>
      <w:r w:rsidR="00784338" w:rsidRPr="00496756">
        <w:rPr>
          <w:rFonts w:ascii="Times New Roman" w:hAnsi="Times New Roman" w:cs="Times New Roman"/>
        </w:rPr>
        <w:t>Alt</w:t>
      </w:r>
      <w:r w:rsidR="00106ECC" w:rsidRPr="00496756">
        <w:rPr>
          <w:rFonts w:ascii="Times New Roman" w:hAnsi="Times New Roman" w:cs="Times New Roman"/>
        </w:rPr>
        <w:t>hough</w:t>
      </w:r>
      <w:r w:rsidR="003542DE" w:rsidRPr="00496756">
        <w:rPr>
          <w:rFonts w:ascii="Times New Roman" w:hAnsi="Times New Roman" w:cs="Times New Roman"/>
        </w:rPr>
        <w:t xml:space="preserve"> this</w:t>
      </w:r>
      <w:r w:rsidR="004A7411" w:rsidRPr="00496756">
        <w:rPr>
          <w:rFonts w:ascii="Times New Roman" w:hAnsi="Times New Roman" w:cs="Times New Roman"/>
        </w:rPr>
        <w:t xml:space="preserve"> theory </w:t>
      </w:r>
      <w:r w:rsidR="00F8428E" w:rsidRPr="00496756">
        <w:rPr>
          <w:rFonts w:ascii="Times New Roman" w:hAnsi="Times New Roman" w:cs="Times New Roman"/>
        </w:rPr>
        <w:t>has b</w:t>
      </w:r>
      <w:r w:rsidR="003542DE" w:rsidRPr="00496756">
        <w:rPr>
          <w:rFonts w:ascii="Times New Roman" w:hAnsi="Times New Roman" w:cs="Times New Roman"/>
        </w:rPr>
        <w:t>een commonly used by research scholars</w:t>
      </w:r>
      <w:r w:rsidR="00F8428E" w:rsidRPr="00496756">
        <w:rPr>
          <w:rFonts w:ascii="Times New Roman" w:hAnsi="Times New Roman" w:cs="Times New Roman"/>
        </w:rPr>
        <w:t xml:space="preserve"> for job satisfaction studies, the theory has also received </w:t>
      </w:r>
      <w:r w:rsidR="003542DE" w:rsidRPr="00496756">
        <w:rPr>
          <w:rFonts w:ascii="Times New Roman" w:hAnsi="Times New Roman" w:cs="Times New Roman"/>
        </w:rPr>
        <w:t>criticism from other</w:t>
      </w:r>
      <w:r w:rsidR="003542DE">
        <w:rPr>
          <w:rFonts w:ascii="Times New Roman" w:hAnsi="Times New Roman" w:cs="Times New Roman"/>
        </w:rPr>
        <w:t xml:space="preserve"> scholars</w:t>
      </w:r>
      <w:r w:rsidR="00F8428E" w:rsidRPr="009E4759">
        <w:rPr>
          <w:rFonts w:ascii="Times New Roman" w:hAnsi="Times New Roman" w:cs="Times New Roman"/>
        </w:rPr>
        <w:t xml:space="preserve"> for the lack of clarity </w:t>
      </w:r>
      <w:r w:rsidR="00AB06B6" w:rsidRPr="009E4759">
        <w:rPr>
          <w:rFonts w:ascii="Times New Roman" w:hAnsi="Times New Roman" w:cs="Times New Roman"/>
        </w:rPr>
        <w:t>i</w:t>
      </w:r>
      <w:r w:rsidR="00F8428E" w:rsidRPr="009E4759">
        <w:rPr>
          <w:rFonts w:ascii="Times New Roman" w:hAnsi="Times New Roman" w:cs="Times New Roman"/>
        </w:rPr>
        <w:t>n interpreting the theory (House &amp; Wigdor, 1967)</w:t>
      </w:r>
      <w:r w:rsidR="007853EA" w:rsidRPr="009E4759">
        <w:rPr>
          <w:rFonts w:ascii="Times New Roman" w:hAnsi="Times New Roman" w:cs="Times New Roman"/>
        </w:rPr>
        <w:t xml:space="preserve">. </w:t>
      </w:r>
    </w:p>
    <w:p w14:paraId="243EE1C5" w14:textId="5B94139A" w:rsidR="00F8428E" w:rsidRPr="009E4759" w:rsidRDefault="004B1DD6" w:rsidP="009A464C">
      <w:pPr>
        <w:widowControl w:val="0"/>
        <w:spacing w:line="480" w:lineRule="auto"/>
        <w:rPr>
          <w:rFonts w:ascii="Times New Roman" w:hAnsi="Times New Roman" w:cs="Times New Roman"/>
        </w:rPr>
      </w:pPr>
      <w:r w:rsidRPr="009E4759">
        <w:rPr>
          <w:rFonts w:ascii="Times New Roman" w:hAnsi="Times New Roman" w:cs="Times New Roman"/>
        </w:rPr>
        <w:lastRenderedPageBreak/>
        <w:tab/>
      </w:r>
      <w:r w:rsidR="008E76B1" w:rsidRPr="009E4759">
        <w:rPr>
          <w:rFonts w:ascii="Times New Roman" w:hAnsi="Times New Roman" w:cs="Times New Roman"/>
        </w:rPr>
        <w:t>Quarstein et al. (1992)</w:t>
      </w:r>
      <w:r w:rsidRPr="009E4759">
        <w:rPr>
          <w:rFonts w:ascii="Times New Roman" w:hAnsi="Times New Roman" w:cs="Times New Roman"/>
        </w:rPr>
        <w:t xml:space="preserve"> also develop</w:t>
      </w:r>
      <w:r w:rsidR="002D0691" w:rsidRPr="009E4759">
        <w:rPr>
          <w:rFonts w:ascii="Times New Roman" w:hAnsi="Times New Roman" w:cs="Times New Roman"/>
        </w:rPr>
        <w:t>ed</w:t>
      </w:r>
      <w:r w:rsidRPr="009E4759">
        <w:rPr>
          <w:rFonts w:ascii="Times New Roman" w:hAnsi="Times New Roman" w:cs="Times New Roman"/>
        </w:rPr>
        <w:t xml:space="preserve"> a job satisfaction theory</w:t>
      </w:r>
      <w:r w:rsidR="00784338">
        <w:rPr>
          <w:rFonts w:ascii="Times New Roman" w:hAnsi="Times New Roman" w:cs="Times New Roman"/>
        </w:rPr>
        <w:t>,</w:t>
      </w:r>
      <w:r w:rsidRPr="009E4759">
        <w:rPr>
          <w:rFonts w:ascii="Times New Roman" w:hAnsi="Times New Roman" w:cs="Times New Roman"/>
        </w:rPr>
        <w:t xml:space="preserve"> known as the situational occurrences theory of job satisfa</w:t>
      </w:r>
      <w:r w:rsidR="00784338">
        <w:rPr>
          <w:rFonts w:ascii="Times New Roman" w:hAnsi="Times New Roman" w:cs="Times New Roman"/>
        </w:rPr>
        <w:t>ction. Similar to the</w:t>
      </w:r>
      <w:r w:rsidRPr="009E4759">
        <w:rPr>
          <w:rFonts w:ascii="Times New Roman" w:hAnsi="Times New Roman" w:cs="Times New Roman"/>
        </w:rPr>
        <w:t xml:space="preserve"> dual-factor theory</w:t>
      </w:r>
      <w:r w:rsidR="00784338">
        <w:rPr>
          <w:rFonts w:ascii="Times New Roman" w:hAnsi="Times New Roman" w:cs="Times New Roman"/>
        </w:rPr>
        <w:t xml:space="preserve"> by Herzberg and his colleagues</w:t>
      </w:r>
      <w:r w:rsidRPr="009E4759">
        <w:rPr>
          <w:rFonts w:ascii="Times New Roman" w:hAnsi="Times New Roman" w:cs="Times New Roman"/>
        </w:rPr>
        <w:t>, the situational occurrences theory also consists of two factor groups</w:t>
      </w:r>
      <w:r w:rsidR="00784338">
        <w:rPr>
          <w:rFonts w:ascii="Times New Roman" w:hAnsi="Times New Roman" w:cs="Times New Roman"/>
        </w:rPr>
        <w:t>:</w:t>
      </w:r>
      <w:r w:rsidR="00615329" w:rsidRPr="009E4759">
        <w:rPr>
          <w:rFonts w:ascii="Times New Roman" w:hAnsi="Times New Roman" w:cs="Times New Roman"/>
        </w:rPr>
        <w:t xml:space="preserve"> situational occurrences and situational characteristics</w:t>
      </w:r>
      <w:r w:rsidR="00784338">
        <w:rPr>
          <w:rFonts w:ascii="Times New Roman" w:hAnsi="Times New Roman" w:cs="Times New Roman"/>
        </w:rPr>
        <w:t>.</w:t>
      </w:r>
      <w:r w:rsidR="00443E1A" w:rsidRPr="009E4759">
        <w:rPr>
          <w:rFonts w:ascii="Times New Roman" w:hAnsi="Times New Roman" w:cs="Times New Roman"/>
        </w:rPr>
        <w:t xml:space="preserve"> </w:t>
      </w:r>
      <w:r w:rsidR="00784338">
        <w:rPr>
          <w:rFonts w:ascii="Times New Roman" w:hAnsi="Times New Roman" w:cs="Times New Roman"/>
        </w:rPr>
        <w:t>H</w:t>
      </w:r>
      <w:r w:rsidR="00443E1A" w:rsidRPr="009E4759">
        <w:rPr>
          <w:rFonts w:ascii="Times New Roman" w:hAnsi="Times New Roman" w:cs="Times New Roman"/>
        </w:rPr>
        <w:t>owever, unlike th</w:t>
      </w:r>
      <w:r w:rsidR="00784338">
        <w:rPr>
          <w:rFonts w:ascii="Times New Roman" w:hAnsi="Times New Roman" w:cs="Times New Roman"/>
        </w:rPr>
        <w:t xml:space="preserve">e </w:t>
      </w:r>
      <w:r w:rsidR="00443E1A" w:rsidRPr="009E4759">
        <w:rPr>
          <w:rFonts w:ascii="Times New Roman" w:hAnsi="Times New Roman" w:cs="Times New Roman"/>
        </w:rPr>
        <w:t xml:space="preserve">dual-factor theory, </w:t>
      </w:r>
      <w:r w:rsidR="00784338">
        <w:rPr>
          <w:rFonts w:ascii="Times New Roman" w:hAnsi="Times New Roman" w:cs="Times New Roman"/>
        </w:rPr>
        <w:t>the factors are</w:t>
      </w:r>
      <w:r w:rsidR="00443E1A" w:rsidRPr="009E4759">
        <w:rPr>
          <w:rFonts w:ascii="Times New Roman" w:hAnsi="Times New Roman" w:cs="Times New Roman"/>
        </w:rPr>
        <w:t xml:space="preserve"> not tie</w:t>
      </w:r>
      <w:r w:rsidR="00615329" w:rsidRPr="009E4759">
        <w:rPr>
          <w:rFonts w:ascii="Times New Roman" w:hAnsi="Times New Roman" w:cs="Times New Roman"/>
        </w:rPr>
        <w:t>d</w:t>
      </w:r>
      <w:r w:rsidR="00443E1A" w:rsidRPr="009E4759">
        <w:rPr>
          <w:rFonts w:ascii="Times New Roman" w:hAnsi="Times New Roman" w:cs="Times New Roman"/>
        </w:rPr>
        <w:t xml:space="preserve"> to job content-related </w:t>
      </w:r>
      <w:r w:rsidR="00784338">
        <w:rPr>
          <w:rFonts w:ascii="Times New Roman" w:hAnsi="Times New Roman" w:cs="Times New Roman"/>
        </w:rPr>
        <w:t>or</w:t>
      </w:r>
      <w:r w:rsidR="00443E1A" w:rsidRPr="009E4759">
        <w:rPr>
          <w:rFonts w:ascii="Times New Roman" w:hAnsi="Times New Roman" w:cs="Times New Roman"/>
        </w:rPr>
        <w:t xml:space="preserve"> job context-related aspects.</w:t>
      </w:r>
      <w:r w:rsidR="00615329" w:rsidRPr="009E4759">
        <w:rPr>
          <w:rFonts w:ascii="Times New Roman" w:hAnsi="Times New Roman" w:cs="Times New Roman"/>
        </w:rPr>
        <w:t xml:space="preserve"> </w:t>
      </w:r>
      <w:r w:rsidR="00784338">
        <w:rPr>
          <w:rFonts w:ascii="Times New Roman" w:hAnsi="Times New Roman" w:cs="Times New Roman"/>
        </w:rPr>
        <w:t xml:space="preserve">According to </w:t>
      </w:r>
      <w:r w:rsidR="00615329" w:rsidRPr="009E4759">
        <w:rPr>
          <w:rFonts w:ascii="Times New Roman" w:hAnsi="Times New Roman" w:cs="Times New Roman"/>
        </w:rPr>
        <w:t>Quarstein</w:t>
      </w:r>
      <w:r w:rsidR="00C342A2" w:rsidRPr="009E4759">
        <w:rPr>
          <w:rFonts w:ascii="Times New Roman" w:hAnsi="Times New Roman" w:cs="Times New Roman"/>
        </w:rPr>
        <w:t xml:space="preserve"> et al.</w:t>
      </w:r>
      <w:r w:rsidR="00784338">
        <w:rPr>
          <w:rFonts w:ascii="Times New Roman" w:hAnsi="Times New Roman" w:cs="Times New Roman"/>
        </w:rPr>
        <w:t>,</w:t>
      </w:r>
      <w:r w:rsidR="00615329" w:rsidRPr="009E4759">
        <w:rPr>
          <w:rFonts w:ascii="Times New Roman" w:hAnsi="Times New Roman" w:cs="Times New Roman"/>
        </w:rPr>
        <w:t xml:space="preserve"> job satisfaction is a function of the situational occurrences</w:t>
      </w:r>
      <w:r w:rsidR="001A27AA" w:rsidRPr="009E4759">
        <w:rPr>
          <w:rFonts w:ascii="Times New Roman" w:hAnsi="Times New Roman" w:cs="Times New Roman"/>
        </w:rPr>
        <w:t xml:space="preserve"> (e.g., coffee/tea break, having lunch together)</w:t>
      </w:r>
      <w:r w:rsidR="00615329" w:rsidRPr="009E4759">
        <w:rPr>
          <w:rFonts w:ascii="Times New Roman" w:hAnsi="Times New Roman" w:cs="Times New Roman"/>
        </w:rPr>
        <w:t>, situational characteristics</w:t>
      </w:r>
      <w:r w:rsidR="001A27AA" w:rsidRPr="009E4759">
        <w:rPr>
          <w:rFonts w:ascii="Times New Roman" w:hAnsi="Times New Roman" w:cs="Times New Roman"/>
        </w:rPr>
        <w:t xml:space="preserve"> (e.g., pay, work environment)</w:t>
      </w:r>
      <w:r w:rsidR="0004280D">
        <w:rPr>
          <w:rFonts w:ascii="Times New Roman" w:hAnsi="Times New Roman" w:cs="Times New Roman"/>
        </w:rPr>
        <w:t>,</w:t>
      </w:r>
      <w:r w:rsidR="00615329" w:rsidRPr="009E4759">
        <w:rPr>
          <w:rFonts w:ascii="Times New Roman" w:hAnsi="Times New Roman" w:cs="Times New Roman"/>
        </w:rPr>
        <w:t xml:space="preserve"> an</w:t>
      </w:r>
      <w:r w:rsidR="00C342A2" w:rsidRPr="009E4759">
        <w:rPr>
          <w:rFonts w:ascii="Times New Roman" w:hAnsi="Times New Roman" w:cs="Times New Roman"/>
        </w:rPr>
        <w:t>d other factors such as bonuses and</w:t>
      </w:r>
      <w:r w:rsidR="00615329" w:rsidRPr="009E4759">
        <w:rPr>
          <w:rFonts w:ascii="Times New Roman" w:hAnsi="Times New Roman" w:cs="Times New Roman"/>
        </w:rPr>
        <w:t xml:space="preserve"> </w:t>
      </w:r>
      <w:r w:rsidR="00C342A2" w:rsidRPr="00496756">
        <w:rPr>
          <w:rFonts w:ascii="Times New Roman" w:hAnsi="Times New Roman" w:cs="Times New Roman"/>
        </w:rPr>
        <w:t>appraisals that</w:t>
      </w:r>
      <w:r w:rsidR="00615329" w:rsidRPr="00496756">
        <w:rPr>
          <w:rFonts w:ascii="Times New Roman" w:hAnsi="Times New Roman" w:cs="Times New Roman"/>
        </w:rPr>
        <w:t xml:space="preserve"> can result in job satisfaction or job dissatisfaction.</w:t>
      </w:r>
      <w:r w:rsidR="004C53BF" w:rsidRPr="00496756">
        <w:rPr>
          <w:rFonts w:ascii="Times New Roman" w:hAnsi="Times New Roman" w:cs="Times New Roman"/>
        </w:rPr>
        <w:t xml:space="preserve"> </w:t>
      </w:r>
      <w:r w:rsidR="003542DE" w:rsidRPr="00496756">
        <w:rPr>
          <w:rFonts w:ascii="Times New Roman" w:hAnsi="Times New Roman" w:cs="Times New Roman"/>
        </w:rPr>
        <w:t>Other research scholars</w:t>
      </w:r>
      <w:r w:rsidR="0004280D" w:rsidRPr="00496756">
        <w:rPr>
          <w:rFonts w:ascii="Times New Roman" w:hAnsi="Times New Roman" w:cs="Times New Roman"/>
        </w:rPr>
        <w:t xml:space="preserve"> noted</w:t>
      </w:r>
      <w:r w:rsidR="00521894" w:rsidRPr="00496756">
        <w:rPr>
          <w:rFonts w:ascii="Times New Roman" w:hAnsi="Times New Roman" w:cs="Times New Roman"/>
        </w:rPr>
        <w:t xml:space="preserve"> that the theory has neglected the role of personal factors such as age,</w:t>
      </w:r>
      <w:r w:rsidR="00521894" w:rsidRPr="009E4759">
        <w:rPr>
          <w:rFonts w:ascii="Times New Roman" w:hAnsi="Times New Roman" w:cs="Times New Roman"/>
        </w:rPr>
        <w:t xml:space="preserve"> </w:t>
      </w:r>
      <w:r w:rsidR="00C342A2" w:rsidRPr="009E4759">
        <w:rPr>
          <w:rFonts w:ascii="Times New Roman" w:hAnsi="Times New Roman" w:cs="Times New Roman"/>
        </w:rPr>
        <w:t>education, and</w:t>
      </w:r>
      <w:r w:rsidR="00521894" w:rsidRPr="009E4759">
        <w:rPr>
          <w:rFonts w:ascii="Times New Roman" w:hAnsi="Times New Roman" w:cs="Times New Roman"/>
        </w:rPr>
        <w:t xml:space="preserve"> years of work experience, which can be a crucial element in determining job satisfaction (Oshagbemi, 1997)</w:t>
      </w:r>
      <w:r w:rsidR="007853EA" w:rsidRPr="009E4759">
        <w:rPr>
          <w:rFonts w:ascii="Times New Roman" w:hAnsi="Times New Roman" w:cs="Times New Roman"/>
        </w:rPr>
        <w:t xml:space="preserve">. </w:t>
      </w:r>
    </w:p>
    <w:p w14:paraId="1B681225" w14:textId="747DA041" w:rsidR="005E02BA" w:rsidRDefault="00A135DB" w:rsidP="009A464C">
      <w:pPr>
        <w:widowControl w:val="0"/>
        <w:spacing w:line="480" w:lineRule="auto"/>
        <w:rPr>
          <w:rFonts w:ascii="Times New Roman" w:hAnsi="Times New Roman" w:cs="Times New Roman"/>
          <w:noProof/>
          <w:lang w:eastAsia="en-US"/>
        </w:rPr>
      </w:pPr>
      <w:r w:rsidRPr="009E4759">
        <w:rPr>
          <w:rFonts w:ascii="Times New Roman" w:hAnsi="Times New Roman" w:cs="Times New Roman"/>
        </w:rPr>
        <w:tab/>
        <w:t>Kalleberg</w:t>
      </w:r>
      <w:r w:rsidR="009B7EFA" w:rsidRPr="009E4759">
        <w:rPr>
          <w:rFonts w:ascii="Times New Roman" w:hAnsi="Times New Roman" w:cs="Times New Roman"/>
        </w:rPr>
        <w:t xml:space="preserve"> (1977) </w:t>
      </w:r>
      <w:r w:rsidR="00351176" w:rsidRPr="009E4759">
        <w:rPr>
          <w:rFonts w:ascii="Times New Roman" w:hAnsi="Times New Roman" w:cs="Times New Roman"/>
        </w:rPr>
        <w:t>posited that j</w:t>
      </w:r>
      <w:r w:rsidR="0004280D">
        <w:rPr>
          <w:rFonts w:ascii="Times New Roman" w:hAnsi="Times New Roman" w:cs="Times New Roman"/>
        </w:rPr>
        <w:t>ob satisfaction was</w:t>
      </w:r>
      <w:r w:rsidR="00A07C1B" w:rsidRPr="009E4759">
        <w:rPr>
          <w:rFonts w:ascii="Times New Roman" w:hAnsi="Times New Roman" w:cs="Times New Roman"/>
        </w:rPr>
        <w:t xml:space="preserve"> influenced by</w:t>
      </w:r>
      <w:r w:rsidR="00351176" w:rsidRPr="009E4759">
        <w:rPr>
          <w:rFonts w:ascii="Times New Roman" w:hAnsi="Times New Roman" w:cs="Times New Roman"/>
        </w:rPr>
        <w:t xml:space="preserve"> </w:t>
      </w:r>
      <w:r w:rsidR="00A07C1B" w:rsidRPr="009E4759">
        <w:rPr>
          <w:rFonts w:ascii="Times New Roman" w:hAnsi="Times New Roman" w:cs="Times New Roman"/>
        </w:rPr>
        <w:t xml:space="preserve">the </w:t>
      </w:r>
      <w:r w:rsidR="00351176" w:rsidRPr="009E4759">
        <w:rPr>
          <w:rFonts w:ascii="Times New Roman" w:hAnsi="Times New Roman" w:cs="Times New Roman"/>
        </w:rPr>
        <w:t xml:space="preserve">work values and job rewards that individuals </w:t>
      </w:r>
      <w:r w:rsidR="00A07C1B" w:rsidRPr="009E4759">
        <w:rPr>
          <w:rFonts w:ascii="Times New Roman" w:hAnsi="Times New Roman" w:cs="Times New Roman"/>
        </w:rPr>
        <w:t>experience</w:t>
      </w:r>
      <w:r w:rsidR="0004280D">
        <w:rPr>
          <w:rFonts w:ascii="Times New Roman" w:hAnsi="Times New Roman" w:cs="Times New Roman"/>
        </w:rPr>
        <w:t>d</w:t>
      </w:r>
      <w:r w:rsidR="00A07C1B" w:rsidRPr="009E4759">
        <w:rPr>
          <w:rFonts w:ascii="Times New Roman" w:hAnsi="Times New Roman" w:cs="Times New Roman"/>
        </w:rPr>
        <w:t xml:space="preserve"> and </w:t>
      </w:r>
      <w:r w:rsidR="00351176" w:rsidRPr="009E4759">
        <w:rPr>
          <w:rFonts w:ascii="Times New Roman" w:hAnsi="Times New Roman" w:cs="Times New Roman"/>
        </w:rPr>
        <w:t>perceive</w:t>
      </w:r>
      <w:r w:rsidR="0004280D">
        <w:rPr>
          <w:rFonts w:ascii="Times New Roman" w:hAnsi="Times New Roman" w:cs="Times New Roman"/>
        </w:rPr>
        <w:t>d</w:t>
      </w:r>
      <w:r w:rsidR="00A07C1B" w:rsidRPr="009E4759">
        <w:rPr>
          <w:rFonts w:ascii="Times New Roman" w:hAnsi="Times New Roman" w:cs="Times New Roman"/>
        </w:rPr>
        <w:t xml:space="preserve"> of their work</w:t>
      </w:r>
      <w:r w:rsidR="00351176" w:rsidRPr="009E4759">
        <w:rPr>
          <w:rFonts w:ascii="Times New Roman" w:hAnsi="Times New Roman" w:cs="Times New Roman"/>
        </w:rPr>
        <w:t xml:space="preserve">. </w:t>
      </w:r>
      <w:r w:rsidR="0004280D">
        <w:rPr>
          <w:rFonts w:ascii="Times New Roman" w:hAnsi="Times New Roman" w:cs="Times New Roman"/>
        </w:rPr>
        <w:t>S</w:t>
      </w:r>
      <w:r w:rsidR="00351176" w:rsidRPr="009E4759">
        <w:rPr>
          <w:rFonts w:ascii="Times New Roman" w:hAnsi="Times New Roman" w:cs="Times New Roman"/>
        </w:rPr>
        <w:t xml:space="preserve">ix dimensions </w:t>
      </w:r>
      <w:r w:rsidR="00A8587C" w:rsidRPr="009E4759">
        <w:rPr>
          <w:rFonts w:ascii="Times New Roman" w:hAnsi="Times New Roman" w:cs="Times New Roman"/>
        </w:rPr>
        <w:t xml:space="preserve">affect </w:t>
      </w:r>
      <w:r w:rsidR="00AF5B4B" w:rsidRPr="009E4759">
        <w:rPr>
          <w:rFonts w:ascii="Times New Roman" w:hAnsi="Times New Roman" w:cs="Times New Roman"/>
        </w:rPr>
        <w:t>work values and job rewards</w:t>
      </w:r>
      <w:r w:rsidR="00CD4D31" w:rsidRPr="009E4759">
        <w:rPr>
          <w:rFonts w:ascii="Times New Roman" w:hAnsi="Times New Roman" w:cs="Times New Roman"/>
        </w:rPr>
        <w:t xml:space="preserve">: intrinsic, convenience, financial, relations with co-workers, career opportunities, and resource </w:t>
      </w:r>
      <w:r w:rsidR="000C7E43" w:rsidRPr="009E4759">
        <w:rPr>
          <w:rFonts w:ascii="Times New Roman" w:hAnsi="Times New Roman" w:cs="Times New Roman"/>
        </w:rPr>
        <w:t>adequacy</w:t>
      </w:r>
      <w:r w:rsidR="00CD4D31" w:rsidRPr="009E4759">
        <w:rPr>
          <w:rFonts w:ascii="Times New Roman" w:hAnsi="Times New Roman" w:cs="Times New Roman"/>
        </w:rPr>
        <w:t>.</w:t>
      </w:r>
      <w:r w:rsidR="00DF2971" w:rsidRPr="009E4759">
        <w:rPr>
          <w:rFonts w:ascii="Times New Roman" w:hAnsi="Times New Roman" w:cs="Times New Roman"/>
        </w:rPr>
        <w:t xml:space="preserve"> </w:t>
      </w:r>
      <w:r w:rsidR="00D63749" w:rsidRPr="009E4759">
        <w:rPr>
          <w:rFonts w:ascii="Times New Roman" w:hAnsi="Times New Roman" w:cs="Times New Roman"/>
        </w:rPr>
        <w:t>With the exception of the first dimension</w:t>
      </w:r>
      <w:r w:rsidR="006E0B24" w:rsidRPr="009E4759">
        <w:rPr>
          <w:rFonts w:ascii="Times New Roman" w:hAnsi="Times New Roman" w:cs="Times New Roman"/>
        </w:rPr>
        <w:t xml:space="preserve"> (</w:t>
      </w:r>
      <w:r w:rsidR="0027288E" w:rsidRPr="009E4759">
        <w:rPr>
          <w:rFonts w:ascii="Times New Roman" w:hAnsi="Times New Roman" w:cs="Times New Roman"/>
        </w:rPr>
        <w:t>intrinsic</w:t>
      </w:r>
      <w:r w:rsidR="00B3471F" w:rsidRPr="009E4759">
        <w:rPr>
          <w:rFonts w:ascii="Times New Roman" w:hAnsi="Times New Roman" w:cs="Times New Roman"/>
        </w:rPr>
        <w:t xml:space="preserve">), </w:t>
      </w:r>
      <w:r w:rsidR="00D63749" w:rsidRPr="009E4759">
        <w:rPr>
          <w:rFonts w:ascii="Times New Roman" w:hAnsi="Times New Roman" w:cs="Times New Roman"/>
        </w:rPr>
        <w:t xml:space="preserve">the rest of the </w:t>
      </w:r>
      <w:r w:rsidR="00B43B12" w:rsidRPr="009E4759">
        <w:rPr>
          <w:rFonts w:ascii="Times New Roman" w:hAnsi="Times New Roman" w:cs="Times New Roman"/>
        </w:rPr>
        <w:t>dimensions are classified as</w:t>
      </w:r>
      <w:r w:rsidR="00D63749" w:rsidRPr="009E4759">
        <w:rPr>
          <w:rFonts w:ascii="Times New Roman" w:hAnsi="Times New Roman" w:cs="Times New Roman"/>
        </w:rPr>
        <w:t xml:space="preserve"> extrinsic dimensions.</w:t>
      </w:r>
      <w:r w:rsidR="0027288E" w:rsidRPr="009E4759">
        <w:rPr>
          <w:rFonts w:ascii="Times New Roman" w:hAnsi="Times New Roman" w:cs="Times New Roman"/>
        </w:rPr>
        <w:t xml:space="preserve"> An intrinsic dimension</w:t>
      </w:r>
      <w:r w:rsidR="00B43B12" w:rsidRPr="009E4759">
        <w:rPr>
          <w:rFonts w:ascii="Times New Roman" w:hAnsi="Times New Roman" w:cs="Times New Roman"/>
        </w:rPr>
        <w:t xml:space="preserve"> </w:t>
      </w:r>
      <w:r w:rsidR="00CC19AE" w:rsidRPr="009E4759">
        <w:rPr>
          <w:rFonts w:ascii="Times New Roman" w:hAnsi="Times New Roman" w:cs="Times New Roman"/>
        </w:rPr>
        <w:t>refer</w:t>
      </w:r>
      <w:r w:rsidR="00694F81" w:rsidRPr="009E4759">
        <w:rPr>
          <w:rFonts w:ascii="Times New Roman" w:hAnsi="Times New Roman" w:cs="Times New Roman"/>
        </w:rPr>
        <w:t>s to</w:t>
      </w:r>
      <w:r w:rsidR="00CC19AE" w:rsidRPr="009E4759">
        <w:rPr>
          <w:rFonts w:ascii="Times New Roman" w:hAnsi="Times New Roman" w:cs="Times New Roman"/>
        </w:rPr>
        <w:t xml:space="preserve"> the characteri</w:t>
      </w:r>
      <w:r w:rsidR="00966260" w:rsidRPr="009E4759">
        <w:rPr>
          <w:rFonts w:ascii="Times New Roman" w:hAnsi="Times New Roman" w:cs="Times New Roman"/>
        </w:rPr>
        <w:t>s</w:t>
      </w:r>
      <w:r w:rsidR="00CC19AE" w:rsidRPr="009E4759">
        <w:rPr>
          <w:rFonts w:ascii="Times New Roman" w:hAnsi="Times New Roman" w:cs="Times New Roman"/>
        </w:rPr>
        <w:t>tics that actually stimu</w:t>
      </w:r>
      <w:r w:rsidR="003C4282" w:rsidRPr="009E4759">
        <w:rPr>
          <w:rFonts w:ascii="Times New Roman" w:hAnsi="Times New Roman" w:cs="Times New Roman"/>
        </w:rPr>
        <w:t>late workers’</w:t>
      </w:r>
      <w:r w:rsidR="00CC19AE" w:rsidRPr="009E4759">
        <w:rPr>
          <w:rFonts w:ascii="Times New Roman" w:hAnsi="Times New Roman" w:cs="Times New Roman"/>
        </w:rPr>
        <w:t xml:space="preserve"> interes</w:t>
      </w:r>
      <w:r w:rsidR="00694F81" w:rsidRPr="009E4759">
        <w:rPr>
          <w:rFonts w:ascii="Times New Roman" w:hAnsi="Times New Roman" w:cs="Times New Roman"/>
        </w:rPr>
        <w:t>t i</w:t>
      </w:r>
      <w:r w:rsidR="006C5707" w:rsidRPr="009E4759">
        <w:rPr>
          <w:rFonts w:ascii="Times New Roman" w:hAnsi="Times New Roman" w:cs="Times New Roman"/>
        </w:rPr>
        <w:t xml:space="preserve">n the task itself. When </w:t>
      </w:r>
      <w:r w:rsidR="00CC19AE" w:rsidRPr="009E4759">
        <w:rPr>
          <w:rFonts w:ascii="Times New Roman" w:hAnsi="Times New Roman" w:cs="Times New Roman"/>
        </w:rPr>
        <w:t>workers are intrinsically motivated, they are prone to</w:t>
      </w:r>
      <w:r w:rsidR="00694F81" w:rsidRPr="009E4759">
        <w:rPr>
          <w:rFonts w:ascii="Times New Roman" w:hAnsi="Times New Roman" w:cs="Times New Roman"/>
        </w:rPr>
        <w:t xml:space="preserve"> work harder</w:t>
      </w:r>
      <w:r w:rsidR="006C5707" w:rsidRPr="009E4759">
        <w:rPr>
          <w:rFonts w:ascii="Times New Roman" w:hAnsi="Times New Roman" w:cs="Times New Roman"/>
        </w:rPr>
        <w:t xml:space="preserve"> </w:t>
      </w:r>
      <w:r w:rsidR="00CC19AE" w:rsidRPr="009E4759">
        <w:rPr>
          <w:rFonts w:ascii="Times New Roman" w:hAnsi="Times New Roman" w:cs="Times New Roman"/>
        </w:rPr>
        <w:t>so that they can be challenged.</w:t>
      </w:r>
      <w:r w:rsidR="0004280D">
        <w:rPr>
          <w:rFonts w:ascii="Times New Roman" w:hAnsi="Times New Roman" w:cs="Times New Roman"/>
        </w:rPr>
        <w:t xml:space="preserve"> The</w:t>
      </w:r>
      <w:r w:rsidR="00DB1183" w:rsidRPr="009E4759">
        <w:rPr>
          <w:rFonts w:ascii="Times New Roman" w:hAnsi="Times New Roman" w:cs="Times New Roman"/>
        </w:rPr>
        <w:t xml:space="preserve"> convenienc</w:t>
      </w:r>
      <w:r w:rsidR="003C4282" w:rsidRPr="009E4759">
        <w:rPr>
          <w:rFonts w:ascii="Times New Roman" w:hAnsi="Times New Roman" w:cs="Times New Roman"/>
        </w:rPr>
        <w:t>e dimension, which refers to job characteristics that promote workers’ comfort level</w:t>
      </w:r>
      <w:r w:rsidR="00694F81" w:rsidRPr="009E4759">
        <w:rPr>
          <w:rFonts w:ascii="Times New Roman" w:hAnsi="Times New Roman" w:cs="Times New Roman"/>
        </w:rPr>
        <w:t>s</w:t>
      </w:r>
      <w:r w:rsidR="003C4282" w:rsidRPr="009E4759">
        <w:rPr>
          <w:rFonts w:ascii="Times New Roman" w:hAnsi="Times New Roman" w:cs="Times New Roman"/>
        </w:rPr>
        <w:t xml:space="preserve">, such as the amount of commute time, the work environment itself, or the working hours can affect workers’ job satisfaction. Third, the financial dimension, which refers to the </w:t>
      </w:r>
      <w:r w:rsidR="003C4282" w:rsidRPr="009E4759">
        <w:rPr>
          <w:rFonts w:ascii="Times New Roman" w:hAnsi="Times New Roman" w:cs="Times New Roman"/>
        </w:rPr>
        <w:lastRenderedPageBreak/>
        <w:t>pay, frin</w:t>
      </w:r>
      <w:r w:rsidR="00694F81" w:rsidRPr="009E4759">
        <w:rPr>
          <w:rFonts w:ascii="Times New Roman" w:hAnsi="Times New Roman" w:cs="Times New Roman"/>
        </w:rPr>
        <w:t xml:space="preserve">ge benefits and job </w:t>
      </w:r>
      <w:r w:rsidR="002B1DC6" w:rsidRPr="009E4759">
        <w:rPr>
          <w:rFonts w:ascii="Times New Roman" w:hAnsi="Times New Roman" w:cs="Times New Roman"/>
        </w:rPr>
        <w:t>security,</w:t>
      </w:r>
      <w:r w:rsidR="00694F81" w:rsidRPr="009E4759">
        <w:rPr>
          <w:rFonts w:ascii="Times New Roman" w:hAnsi="Times New Roman" w:cs="Times New Roman"/>
        </w:rPr>
        <w:t xml:space="preserve"> is an</w:t>
      </w:r>
      <w:r w:rsidR="003C4282" w:rsidRPr="009E4759">
        <w:rPr>
          <w:rFonts w:ascii="Times New Roman" w:hAnsi="Times New Roman" w:cs="Times New Roman"/>
        </w:rPr>
        <w:t xml:space="preserve"> impor</w:t>
      </w:r>
      <w:r w:rsidR="00694F81" w:rsidRPr="009E4759">
        <w:rPr>
          <w:rFonts w:ascii="Times New Roman" w:hAnsi="Times New Roman" w:cs="Times New Roman"/>
        </w:rPr>
        <w:t>tant element</w:t>
      </w:r>
      <w:r w:rsidR="003C4282" w:rsidRPr="009E4759">
        <w:rPr>
          <w:rFonts w:ascii="Times New Roman" w:hAnsi="Times New Roman" w:cs="Times New Roman"/>
        </w:rPr>
        <w:t xml:space="preserve"> that shape</w:t>
      </w:r>
      <w:r w:rsidR="00694F81" w:rsidRPr="009E4759">
        <w:rPr>
          <w:rFonts w:ascii="Times New Roman" w:hAnsi="Times New Roman" w:cs="Times New Roman"/>
        </w:rPr>
        <w:t>s</w:t>
      </w:r>
      <w:r w:rsidR="003C4282" w:rsidRPr="009E4759">
        <w:rPr>
          <w:rFonts w:ascii="Times New Roman" w:hAnsi="Times New Roman" w:cs="Times New Roman"/>
        </w:rPr>
        <w:t xml:space="preserve"> job satisfaction. Fo</w:t>
      </w:r>
      <w:r w:rsidR="00694F81" w:rsidRPr="009E4759">
        <w:rPr>
          <w:rFonts w:ascii="Times New Roman" w:hAnsi="Times New Roman" w:cs="Times New Roman"/>
        </w:rPr>
        <w:t>u</w:t>
      </w:r>
      <w:r w:rsidR="0004280D">
        <w:rPr>
          <w:rFonts w:ascii="Times New Roman" w:hAnsi="Times New Roman" w:cs="Times New Roman"/>
        </w:rPr>
        <w:t xml:space="preserve">rth, </w:t>
      </w:r>
      <w:r w:rsidR="003C4282" w:rsidRPr="009E4759">
        <w:rPr>
          <w:rFonts w:ascii="Times New Roman" w:hAnsi="Times New Roman" w:cs="Times New Roman"/>
        </w:rPr>
        <w:t>relatio</w:t>
      </w:r>
      <w:r w:rsidR="002758AB" w:rsidRPr="009E4759">
        <w:rPr>
          <w:rFonts w:ascii="Times New Roman" w:hAnsi="Times New Roman" w:cs="Times New Roman"/>
        </w:rPr>
        <w:t xml:space="preserve">ns with co-workers, which </w:t>
      </w:r>
      <w:r w:rsidR="002B1DC6" w:rsidRPr="009E4759">
        <w:rPr>
          <w:rFonts w:ascii="Times New Roman" w:hAnsi="Times New Roman" w:cs="Times New Roman"/>
        </w:rPr>
        <w:t>refer</w:t>
      </w:r>
      <w:r w:rsidR="003C4282" w:rsidRPr="009E4759">
        <w:rPr>
          <w:rFonts w:ascii="Times New Roman" w:hAnsi="Times New Roman" w:cs="Times New Roman"/>
        </w:rPr>
        <w:t xml:space="preserve"> to the socializations within the organization, and the fri</w:t>
      </w:r>
      <w:r w:rsidR="0097344E" w:rsidRPr="009E4759">
        <w:rPr>
          <w:rFonts w:ascii="Times New Roman" w:hAnsi="Times New Roman" w:cs="Times New Roman"/>
        </w:rPr>
        <w:t>endliness and helpfulness of</w:t>
      </w:r>
      <w:r w:rsidR="003C4282" w:rsidRPr="009E4759">
        <w:rPr>
          <w:rFonts w:ascii="Times New Roman" w:hAnsi="Times New Roman" w:cs="Times New Roman"/>
        </w:rPr>
        <w:t xml:space="preserve"> co-workers</w:t>
      </w:r>
      <w:r w:rsidR="00694F81" w:rsidRPr="009E4759">
        <w:rPr>
          <w:rFonts w:ascii="Times New Roman" w:hAnsi="Times New Roman" w:cs="Times New Roman"/>
        </w:rPr>
        <w:t>,</w:t>
      </w:r>
      <w:r w:rsidR="0004280D">
        <w:rPr>
          <w:rFonts w:ascii="Times New Roman" w:hAnsi="Times New Roman" w:cs="Times New Roman"/>
        </w:rPr>
        <w:t xml:space="preserve"> may affect</w:t>
      </w:r>
      <w:r w:rsidR="002758AB" w:rsidRPr="009E4759">
        <w:rPr>
          <w:rFonts w:ascii="Times New Roman" w:hAnsi="Times New Roman" w:cs="Times New Roman"/>
        </w:rPr>
        <w:t xml:space="preserve"> workers’ social activity in the organization. Fifth, the career opportunities dimension reflects the</w:t>
      </w:r>
      <w:r w:rsidR="00CF3274" w:rsidRPr="009E4759">
        <w:rPr>
          <w:rFonts w:ascii="Times New Roman" w:hAnsi="Times New Roman" w:cs="Times New Roman"/>
        </w:rPr>
        <w:t xml:space="preserve"> advancement or promotion</w:t>
      </w:r>
      <w:r w:rsidR="002758AB" w:rsidRPr="009E4759">
        <w:rPr>
          <w:rFonts w:ascii="Times New Roman" w:hAnsi="Times New Roman" w:cs="Times New Roman"/>
        </w:rPr>
        <w:t xml:space="preserve"> opportunities that workers may find within the organization</w:t>
      </w:r>
      <w:r w:rsidR="00CF3274" w:rsidRPr="009E4759">
        <w:rPr>
          <w:rFonts w:ascii="Times New Roman" w:hAnsi="Times New Roman" w:cs="Times New Roman"/>
        </w:rPr>
        <w:t xml:space="preserve">. Last, the resource adequacy dimension refers to any additional resources such as mentoring, professional </w:t>
      </w:r>
      <w:r w:rsidR="005E02BA" w:rsidRPr="009E4759">
        <w:rPr>
          <w:rFonts w:ascii="Times New Roman" w:hAnsi="Times New Roman" w:cs="Times New Roman"/>
        </w:rPr>
        <w:t xml:space="preserve">development opportunities, or </w:t>
      </w:r>
      <w:r w:rsidR="00CF3274" w:rsidRPr="009E4759">
        <w:rPr>
          <w:rFonts w:ascii="Times New Roman" w:hAnsi="Times New Roman" w:cs="Times New Roman"/>
        </w:rPr>
        <w:t>site supports that workers may find in their organization to improve their performance</w:t>
      </w:r>
      <w:r w:rsidR="005E02BA" w:rsidRPr="009E4759">
        <w:rPr>
          <w:rFonts w:ascii="Times New Roman" w:hAnsi="Times New Roman" w:cs="Times New Roman"/>
        </w:rPr>
        <w:t xml:space="preserve"> (Kalleberg, 197</w:t>
      </w:r>
      <w:r w:rsidR="005E02BA" w:rsidRPr="006C650C">
        <w:rPr>
          <w:rFonts w:ascii="Times New Roman" w:hAnsi="Times New Roman" w:cs="Times New Roman"/>
        </w:rPr>
        <w:t>7).</w:t>
      </w:r>
      <w:r w:rsidR="00835E69" w:rsidRPr="006C650C">
        <w:rPr>
          <w:rFonts w:ascii="Times New Roman" w:hAnsi="Times New Roman" w:cs="Times New Roman"/>
        </w:rPr>
        <w:t xml:space="preserve"> Kalleberg’s Job Satisfaction Theo</w:t>
      </w:r>
      <w:r w:rsidR="00727009" w:rsidRPr="006C650C">
        <w:rPr>
          <w:rFonts w:ascii="Times New Roman" w:hAnsi="Times New Roman" w:cs="Times New Roman"/>
        </w:rPr>
        <w:t>ry (1977) is summarized and shown</w:t>
      </w:r>
      <w:r w:rsidR="00664AA6" w:rsidRPr="006C650C">
        <w:rPr>
          <w:rFonts w:ascii="Times New Roman" w:hAnsi="Times New Roman" w:cs="Times New Roman"/>
        </w:rPr>
        <w:t xml:space="preserve"> as F</w:t>
      </w:r>
      <w:r w:rsidR="00835E69" w:rsidRPr="006C650C">
        <w:rPr>
          <w:rFonts w:ascii="Times New Roman" w:hAnsi="Times New Roman" w:cs="Times New Roman"/>
        </w:rPr>
        <w:t>igure 1.</w:t>
      </w:r>
      <w:r w:rsidR="00C1522B" w:rsidRPr="00C1522B">
        <w:rPr>
          <w:rFonts w:ascii="Times New Roman" w:hAnsi="Times New Roman" w:cs="Times New Roman"/>
          <w:noProof/>
          <w:lang w:eastAsia="en-US"/>
        </w:rPr>
        <w:t xml:space="preserve"> </w:t>
      </w:r>
    </w:p>
    <w:p w14:paraId="532B0900" w14:textId="65314100" w:rsidR="00835E69" w:rsidRDefault="00835E69" w:rsidP="009A464C">
      <w:pPr>
        <w:widowControl w:val="0"/>
        <w:spacing w:line="480" w:lineRule="auto"/>
        <w:rPr>
          <w:rFonts w:ascii="Times New Roman" w:hAnsi="Times New Roman" w:cs="Times New Roman"/>
        </w:rPr>
      </w:pPr>
      <w:r>
        <w:rPr>
          <w:rFonts w:ascii="Times New Roman" w:hAnsi="Times New Roman" w:cs="Times New Roman"/>
          <w:noProof/>
          <w:lang w:eastAsia="en-US"/>
        </w:rPr>
        <mc:AlternateContent>
          <mc:Choice Requires="wps">
            <w:drawing>
              <wp:anchor distT="0" distB="0" distL="114300" distR="114300" simplePos="0" relativeHeight="251661312" behindDoc="0" locked="0" layoutInCell="1" allowOverlap="1" wp14:anchorId="2D979B8E" wp14:editId="6129F631">
                <wp:simplePos x="0" y="0"/>
                <wp:positionH relativeFrom="column">
                  <wp:posOffset>1371600</wp:posOffset>
                </wp:positionH>
                <wp:positionV relativeFrom="paragraph">
                  <wp:posOffset>114935</wp:posOffset>
                </wp:positionV>
                <wp:extent cx="2514600" cy="342900"/>
                <wp:effectExtent l="0" t="0" r="25400" b="38100"/>
                <wp:wrapThrough wrapText="bothSides">
                  <wp:wrapPolygon edited="0">
                    <wp:start x="0" y="0"/>
                    <wp:lineTo x="0" y="22400"/>
                    <wp:lineTo x="21600" y="22400"/>
                    <wp:lineTo x="21600" y="0"/>
                    <wp:lineTo x="0" y="0"/>
                  </wp:wrapPolygon>
                </wp:wrapThrough>
                <wp:docPr id="21" name="Rectangle 21"/>
                <wp:cNvGraphicFramePr/>
                <a:graphic xmlns:a="http://schemas.openxmlformats.org/drawingml/2006/main">
                  <a:graphicData uri="http://schemas.microsoft.com/office/word/2010/wordprocessingShape">
                    <wps:wsp>
                      <wps:cNvSpPr/>
                      <wps:spPr>
                        <a:xfrm>
                          <a:off x="0" y="0"/>
                          <a:ext cx="2514600" cy="342900"/>
                        </a:xfrm>
                        <a:prstGeom prst="rect">
                          <a:avLst/>
                        </a:prstGeom>
                        <a:ln w="12700" cmpd="sng"/>
                      </wps:spPr>
                      <wps:style>
                        <a:lnRef idx="2">
                          <a:schemeClr val="dk1"/>
                        </a:lnRef>
                        <a:fillRef idx="1">
                          <a:schemeClr val="lt1"/>
                        </a:fillRef>
                        <a:effectRef idx="0">
                          <a:schemeClr val="dk1"/>
                        </a:effectRef>
                        <a:fontRef idx="minor">
                          <a:schemeClr val="dk1"/>
                        </a:fontRef>
                      </wps:style>
                      <wps:txbx>
                        <w:txbxContent>
                          <w:p w14:paraId="3EB8EE34" w14:textId="52FD9D28" w:rsidR="00116FCB" w:rsidRPr="00835E69" w:rsidRDefault="00116FCB" w:rsidP="00835E69">
                            <w:pPr>
                              <w:jc w:val="center"/>
                              <w:rPr>
                                <w:rFonts w:ascii="Times New Roman" w:hAnsi="Times New Roman"/>
                                <w:color w:val="000000"/>
                              </w:rPr>
                            </w:pPr>
                            <w:r w:rsidRPr="00835E69">
                              <w:rPr>
                                <w:rFonts w:ascii="Times New Roman" w:hAnsi="Times New Roman"/>
                                <w:color w:val="000000"/>
                              </w:rPr>
                              <w:t>Kalleberg’s Job Satisfaction Theory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1" o:spid="_x0000_s1026" style="position:absolute;margin-left:108pt;margin-top:9.05pt;width:198pt;height:2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" fillcolor="white [3201]" strokecolor="black [3200]" strokeweight="1pt">
                <v:textbox>
                  <w:txbxContent>
                    <w:p w14:paraId="3EB8EE34" w14:textId="52FD9D28" w:rsidR="00116FCB" w:rsidRPr="00835E69" w:rsidRDefault="00116FCB" w:rsidP="00835E69">
                      <w:pPr>
                        <w:jc w:val="center"/>
                        <w:rPr>
                          <w:rFonts w:ascii="Times New Roman" w:hAnsi="Times New Roman"/>
                          <w:color w:val="000000"/>
                        </w:rPr>
                      </w:pPr>
                      <w:proofErr w:type="spellStart"/>
                      <w:r w:rsidRPr="00835E69">
                        <w:rPr>
                          <w:rFonts w:ascii="Times New Roman" w:hAnsi="Times New Roman"/>
                          <w:color w:val="000000"/>
                        </w:rPr>
                        <w:t>Kalleberg’s</w:t>
                      </w:r>
                      <w:proofErr w:type="spellEnd"/>
                      <w:r w:rsidRPr="00835E69">
                        <w:rPr>
                          <w:rFonts w:ascii="Times New Roman" w:hAnsi="Times New Roman"/>
                          <w:color w:val="000000"/>
                        </w:rPr>
                        <w:t xml:space="preserve"> Job Satisfaction Theory</w:t>
                      </w:r>
                    </w:p>
                  </w:txbxContent>
                </v:textbox>
                <w10:wrap type="through"/>
              </v:rect>
            </w:pict>
          </mc:Fallback>
        </mc:AlternateContent>
      </w:r>
    </w:p>
    <w:p w14:paraId="3505359E" w14:textId="158C88B7" w:rsidR="00835E69" w:rsidRPr="009E4759" w:rsidRDefault="000C0FC3" w:rsidP="009A464C">
      <w:pPr>
        <w:widowControl w:val="0"/>
        <w:spacing w:line="480" w:lineRule="auto"/>
        <w:rPr>
          <w:rFonts w:ascii="Times New Roman" w:hAnsi="Times New Roman" w:cs="Times New Roman"/>
        </w:rPr>
      </w:pPr>
      <w:r>
        <w:rPr>
          <w:rFonts w:ascii="Times New Roman" w:hAnsi="Times New Roman" w:cs="Times New Roman"/>
          <w:noProof/>
          <w:lang w:eastAsia="en-US"/>
        </w:rPr>
        <mc:AlternateContent>
          <mc:Choice Requires="wpg">
            <w:drawing>
              <wp:anchor distT="0" distB="0" distL="114300" distR="114300" simplePos="0" relativeHeight="251677696" behindDoc="0" locked="0" layoutInCell="1" allowOverlap="1" wp14:anchorId="1BEB2980" wp14:editId="1F67B9BA">
                <wp:simplePos x="0" y="0"/>
                <wp:positionH relativeFrom="column">
                  <wp:posOffset>2084705</wp:posOffset>
                </wp:positionH>
                <wp:positionV relativeFrom="paragraph">
                  <wp:posOffset>335915</wp:posOffset>
                </wp:positionV>
                <wp:extent cx="3314700" cy="1828800"/>
                <wp:effectExtent l="0" t="0" r="19050" b="19050"/>
                <wp:wrapThrough wrapText="bothSides">
                  <wp:wrapPolygon edited="0">
                    <wp:start x="1241" y="0"/>
                    <wp:lineTo x="0" y="1125"/>
                    <wp:lineTo x="0" y="20250"/>
                    <wp:lineTo x="1117" y="21600"/>
                    <wp:lineTo x="20483" y="21600"/>
                    <wp:lineTo x="21600" y="20700"/>
                    <wp:lineTo x="21600" y="1350"/>
                    <wp:lineTo x="20483" y="0"/>
                    <wp:lineTo x="1241" y="0"/>
                  </wp:wrapPolygon>
                </wp:wrapThrough>
                <wp:docPr id="38" name="Group 38"/>
                <wp:cNvGraphicFramePr/>
                <a:graphic xmlns:a="http://schemas.openxmlformats.org/drawingml/2006/main">
                  <a:graphicData uri="http://schemas.microsoft.com/office/word/2010/wordprocessingGroup">
                    <wpg:wgp>
                      <wpg:cNvGrpSpPr/>
                      <wpg:grpSpPr>
                        <a:xfrm>
                          <a:off x="0" y="0"/>
                          <a:ext cx="3314700" cy="1828800"/>
                          <a:chOff x="0" y="0"/>
                          <a:chExt cx="3314700" cy="1943099"/>
                        </a:xfrm>
                      </wpg:grpSpPr>
                      <wps:wsp>
                        <wps:cNvPr id="37" name="Rounded Rectangle 37"/>
                        <wps:cNvSpPr/>
                        <wps:spPr>
                          <a:xfrm>
                            <a:off x="0" y="0"/>
                            <a:ext cx="3314700" cy="1943099"/>
                          </a:xfrm>
                          <a:prstGeom prst="roundRect">
                            <a:avLst/>
                          </a:prstGeom>
                          <a:ln w="12700" cmpd="sng"/>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1120140" y="1214437"/>
                            <a:ext cx="1143000" cy="485775"/>
                          </a:xfrm>
                          <a:prstGeom prst="rect">
                            <a:avLst/>
                          </a:prstGeom>
                          <a:ln w="12700" cmpd="sng"/>
                        </wps:spPr>
                        <wps:style>
                          <a:lnRef idx="2">
                            <a:schemeClr val="dk1"/>
                          </a:lnRef>
                          <a:fillRef idx="1">
                            <a:schemeClr val="lt1"/>
                          </a:fillRef>
                          <a:effectRef idx="0">
                            <a:schemeClr val="dk1"/>
                          </a:effectRef>
                          <a:fontRef idx="minor">
                            <a:schemeClr val="dk1"/>
                          </a:fontRef>
                        </wps:style>
                        <wps:txbx>
                          <w:txbxContent>
                            <w:p w14:paraId="412C9D55" w14:textId="508E7134" w:rsidR="00116FCB" w:rsidRPr="00835E69" w:rsidRDefault="00116FCB" w:rsidP="00835E69">
                              <w:pPr>
                                <w:jc w:val="center"/>
                                <w:rPr>
                                  <w:rFonts w:ascii="Times New Roman" w:hAnsi="Times New Roman"/>
                                  <w:color w:val="000000"/>
                                </w:rPr>
                              </w:pPr>
                              <w:r>
                                <w:rPr>
                                  <w:rFonts w:ascii="Times New Roman" w:hAnsi="Times New Roman"/>
                                  <w:color w:val="000000"/>
                                </w:rPr>
                                <w:t>Relations with co-worker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angle 27"/>
                        <wps:cNvSpPr/>
                        <wps:spPr>
                          <a:xfrm>
                            <a:off x="457200" y="607219"/>
                            <a:ext cx="1028700" cy="485775"/>
                          </a:xfrm>
                          <a:prstGeom prst="rect">
                            <a:avLst/>
                          </a:prstGeom>
                          <a:ln w="12700" cmpd="sng"/>
                        </wps:spPr>
                        <wps:style>
                          <a:lnRef idx="2">
                            <a:schemeClr val="dk1"/>
                          </a:lnRef>
                          <a:fillRef idx="1">
                            <a:schemeClr val="lt1"/>
                          </a:fillRef>
                          <a:effectRef idx="0">
                            <a:schemeClr val="dk1"/>
                          </a:effectRef>
                          <a:fontRef idx="minor">
                            <a:schemeClr val="dk1"/>
                          </a:fontRef>
                        </wps:style>
                        <wps:txbx>
                          <w:txbxContent>
                            <w:p w14:paraId="75D30A0B" w14:textId="3FCAB2CD" w:rsidR="00116FCB" w:rsidRPr="00835E69" w:rsidRDefault="00116FCB" w:rsidP="00835E69">
                              <w:pPr>
                                <w:jc w:val="center"/>
                                <w:rPr>
                                  <w:rFonts w:ascii="Times New Roman" w:hAnsi="Times New Roman"/>
                                  <w:color w:val="000000"/>
                                </w:rPr>
                              </w:pPr>
                              <w:r>
                                <w:rPr>
                                  <w:rFonts w:ascii="Times New Roman" w:hAnsi="Times New Roman"/>
                                  <w:color w:val="000000"/>
                                </w:rPr>
                                <w:t>Resource adequacy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tangle 28"/>
                        <wps:cNvSpPr/>
                        <wps:spPr>
                          <a:xfrm>
                            <a:off x="457200" y="121444"/>
                            <a:ext cx="1028700" cy="342899"/>
                          </a:xfrm>
                          <a:prstGeom prst="rect">
                            <a:avLst/>
                          </a:prstGeom>
                          <a:ln w="12700" cmpd="sng"/>
                        </wps:spPr>
                        <wps:style>
                          <a:lnRef idx="2">
                            <a:schemeClr val="dk1"/>
                          </a:lnRef>
                          <a:fillRef idx="1">
                            <a:schemeClr val="lt1"/>
                          </a:fillRef>
                          <a:effectRef idx="0">
                            <a:schemeClr val="dk1"/>
                          </a:effectRef>
                          <a:fontRef idx="minor">
                            <a:schemeClr val="dk1"/>
                          </a:fontRef>
                        </wps:style>
                        <wps:txbx>
                          <w:txbxContent>
                            <w:p w14:paraId="14CDDD06" w14:textId="30534D6C" w:rsidR="00116FCB" w:rsidRPr="00835E69" w:rsidRDefault="00116FCB" w:rsidP="00835E69">
                              <w:pPr>
                                <w:jc w:val="center"/>
                                <w:rPr>
                                  <w:rFonts w:ascii="Times New Roman" w:hAnsi="Times New Roman"/>
                                  <w:color w:val="000000"/>
                                </w:rPr>
                              </w:pPr>
                              <w:r>
                                <w:rPr>
                                  <w:rFonts w:ascii="Times New Roman" w:hAnsi="Times New Roman"/>
                                  <w:color w:val="000000"/>
                                </w:rPr>
                                <w:t>Financial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wps:spPr>
                          <a:xfrm>
                            <a:off x="1920240" y="607219"/>
                            <a:ext cx="1165860" cy="485775"/>
                          </a:xfrm>
                          <a:prstGeom prst="rect">
                            <a:avLst/>
                          </a:prstGeom>
                          <a:ln w="12700" cmpd="sng"/>
                        </wps:spPr>
                        <wps:style>
                          <a:lnRef idx="2">
                            <a:schemeClr val="dk1"/>
                          </a:lnRef>
                          <a:fillRef idx="1">
                            <a:schemeClr val="lt1"/>
                          </a:fillRef>
                          <a:effectRef idx="0">
                            <a:schemeClr val="dk1"/>
                          </a:effectRef>
                          <a:fontRef idx="minor">
                            <a:schemeClr val="dk1"/>
                          </a:fontRef>
                        </wps:style>
                        <wps:txbx>
                          <w:txbxContent>
                            <w:p w14:paraId="400C8D5C" w14:textId="41AB4720" w:rsidR="00116FCB" w:rsidRPr="00835E69" w:rsidRDefault="00116FCB" w:rsidP="00835E69">
                              <w:pPr>
                                <w:jc w:val="center"/>
                                <w:rPr>
                                  <w:rFonts w:ascii="Times New Roman" w:hAnsi="Times New Roman"/>
                                  <w:color w:val="000000"/>
                                </w:rPr>
                              </w:pPr>
                              <w:r>
                                <w:rPr>
                                  <w:rFonts w:ascii="Times New Roman" w:hAnsi="Times New Roman"/>
                                  <w:color w:val="000000"/>
                                </w:rPr>
                                <w:t>Career Opportunities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1928478" y="121444"/>
                            <a:ext cx="1028700" cy="342900"/>
                          </a:xfrm>
                          <a:prstGeom prst="rect">
                            <a:avLst/>
                          </a:prstGeom>
                          <a:ln w="12700" cmpd="sng"/>
                        </wps:spPr>
                        <wps:style>
                          <a:lnRef idx="2">
                            <a:schemeClr val="dk1"/>
                          </a:lnRef>
                          <a:fillRef idx="1">
                            <a:schemeClr val="lt1"/>
                          </a:fillRef>
                          <a:effectRef idx="0">
                            <a:schemeClr val="dk1"/>
                          </a:effectRef>
                          <a:fontRef idx="minor">
                            <a:schemeClr val="dk1"/>
                          </a:fontRef>
                        </wps:style>
                        <wps:txbx>
                          <w:txbxContent>
                            <w:p w14:paraId="3DE426A0" w14:textId="4EB09AC2" w:rsidR="00116FCB" w:rsidRPr="00835E69" w:rsidRDefault="00116FCB" w:rsidP="00835E69">
                              <w:pPr>
                                <w:jc w:val="center"/>
                                <w:rPr>
                                  <w:rFonts w:ascii="Times New Roman" w:hAnsi="Times New Roman"/>
                                  <w:color w:val="000000"/>
                                </w:rPr>
                              </w:pPr>
                              <w:r>
                                <w:rPr>
                                  <w:rFonts w:ascii="Times New Roman" w:hAnsi="Times New Roman"/>
                                  <w:color w:val="000000"/>
                                </w:rPr>
                                <w:t>Convenience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Group 38" o:spid="_x0000_s1027" style="position:absolute;margin-left:164.15pt;margin-top:26.45pt;width:261pt;height:2in;z-index:251677696;mso-height-relative:margin" coordsize="33147,19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">
                <v:roundrect id="Rounded Rectangle 37" o:spid="_x0000_s1028" style="position:absolute;width:33147;height:1943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78L8IA&#10;AADbAAAADwAAAGRycy9kb3ducmV2LnhtbESPT4vCMBTE78J+h/AWvGm6FlS6RlkWXD148d/90bxt&#10;q8lLbWKt394IgsdhZn7DzBadNaKlxleOFXwNExDEudMVFwoO++VgCsIHZI3GMSm4k4fF/KM3w0y7&#10;G2+p3YVCRAj7DBWUIdSZlD4vyaIfupo4ev+usRiibAqpG7xFuDVylCRjabHiuFBiTb8l5efd1Sqo&#10;LscLj/6O9bYNp+kmTc3K0FKp/mf38w0iUBfe4Vd7rRWkE3h+iT9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rvwvwgAAANsAAAAPAAAAAAAAAAAAAAAAAJgCAABkcnMvZG93&#10;bnJldi54bWxQSwUGAAAAAAQABAD1AAAAhwMAAAAA&#10;" fillcolor="white [3201]" strokecolor="black [3200]" strokeweight="1pt"/>
                <v:rect id="Rectangle 26" o:spid="_x0000_s1029" style="position:absolute;left:11201;top:12144;width:11430;height:4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vEjsQA&#10;AADbAAAADwAAAGRycy9kb3ducmV2LnhtbESPQWvCQBSE70L/w/IKvemmHqJGN0GKQqGlYtqDx0f2&#10;NQnNvg272yT++65Q8DjMzDfMrphMJwZyvrWs4HmRgCCurG65VvD1eZyvQfiArLGzTAqu5KHIH2Y7&#10;zLQd+UxDGWoRIewzVNCE0GdS+qohg35he+LofVtnMETpaqkdjhFuOrlMklQabDkuNNjTS0PVT/lr&#10;FNhTe+32bvMxvNPq8nYKyTilB6WeHqf9FkSgKdzD/+1XrWCZwu1L/AE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7xI7EAAAA2wAAAA8AAAAAAAAAAAAAAAAAmAIAAGRycy9k&#10;b3ducmV2LnhtbFBLBQYAAAAABAAEAPUAAACJAwAAAAA=&#10;" fillcolor="white [3201]" strokecolor="black [3200]" strokeweight="1pt">
                  <v:textbox>
                    <w:txbxContent>
                      <w:p w14:paraId="412C9D55" w14:textId="508E7134" w:rsidR="00116FCB" w:rsidRPr="00835E69" w:rsidRDefault="00116FCB" w:rsidP="00835E69">
                        <w:pPr>
                          <w:jc w:val="center"/>
                          <w:rPr>
                            <w:rFonts w:ascii="Times New Roman" w:hAnsi="Times New Roman"/>
                            <w:color w:val="000000"/>
                          </w:rPr>
                        </w:pPr>
                        <w:r>
                          <w:rPr>
                            <w:rFonts w:ascii="Times New Roman" w:hAnsi="Times New Roman"/>
                            <w:color w:val="000000"/>
                          </w:rPr>
                          <w:t>Relations with co-worker</w:t>
                        </w:r>
                      </w:p>
                    </w:txbxContent>
                  </v:textbox>
                </v:rect>
                <v:rect id="Rectangle 27" o:spid="_x0000_s1030" style="position:absolute;left:4572;top:6072;width:10287;height:4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dhFcQA&#10;AADbAAAADwAAAGRycy9kb3ducmV2LnhtbESPzWrDMBCE74W8g9hAbo1cH+zGiRJCSCHQ0pCkhx4X&#10;a2ObWisjqf55+6pQ6HGYmW+YzW40rejJ+caygqdlAoK4tLrhSsHH7eXxGYQPyBpby6RgIg+77exh&#10;g4W2A1+ov4ZKRAj7AhXUIXSFlL6syaBf2o44enfrDIYoXSW1wyHCTSvTJMmkwYbjQo0dHWoqv67f&#10;RoE9N1O7d6v3/o3yz9dzSIYxOyq1mI/7NYhAY/gP/7VPWkGaw++X+AP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3YRXEAAAA2wAAAA8AAAAAAAAAAAAAAAAAmAIAAGRycy9k&#10;b3ducmV2LnhtbFBLBQYAAAAABAAEAPUAAACJAwAAAAA=&#10;" fillcolor="white [3201]" strokecolor="black [3200]" strokeweight="1pt">
                  <v:textbox>
                    <w:txbxContent>
                      <w:p w14:paraId="75D30A0B" w14:textId="3FCAB2CD" w:rsidR="00116FCB" w:rsidRPr="00835E69" w:rsidRDefault="00116FCB" w:rsidP="00835E69">
                        <w:pPr>
                          <w:jc w:val="center"/>
                          <w:rPr>
                            <w:rFonts w:ascii="Times New Roman" w:hAnsi="Times New Roman"/>
                            <w:color w:val="000000"/>
                          </w:rPr>
                        </w:pPr>
                        <w:r>
                          <w:rPr>
                            <w:rFonts w:ascii="Times New Roman" w:hAnsi="Times New Roman"/>
                            <w:color w:val="000000"/>
                          </w:rPr>
                          <w:t>Resource adequacy</w:t>
                        </w:r>
                      </w:p>
                    </w:txbxContent>
                  </v:textbox>
                </v:rect>
                <v:rect id="Rectangle 28" o:spid="_x0000_s1031" style="position:absolute;left:4572;top:1214;width:10287;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j1Z8EA&#10;AADbAAAADwAAAGRycy9kb3ducmV2LnhtbERPu2rDMBTdC/0HcQvdGrkenMaNEkxIoNCQEKdDx4t1&#10;a5taV0ZS/Pj7agh0PJz3ejuZTgzkfGtZwesiAUFcWd1yreDrenh5A+EDssbOMimYycN28/iwxlzb&#10;kS80lKEWMYR9jgqaEPpcSl81ZNAvbE8cuR/rDIYIXS21wzGGm06mSZJJgy3HhgZ72jVU/ZY3o8Ce&#10;27kr3Oo0HGn5/XkOyThle6Wen6biHUSgKfyL7+4PrSCNY+OX+AP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9WfBAAAA2wAAAA8AAAAAAAAAAAAAAAAAmAIAAGRycy9kb3du&#10;cmV2LnhtbFBLBQYAAAAABAAEAPUAAACGAwAAAAA=&#10;" fillcolor="white [3201]" strokecolor="black [3200]" strokeweight="1pt">
                  <v:textbox>
                    <w:txbxContent>
                      <w:p w14:paraId="14CDDD06" w14:textId="30534D6C" w:rsidR="00116FCB" w:rsidRPr="00835E69" w:rsidRDefault="00116FCB" w:rsidP="00835E69">
                        <w:pPr>
                          <w:jc w:val="center"/>
                          <w:rPr>
                            <w:rFonts w:ascii="Times New Roman" w:hAnsi="Times New Roman"/>
                            <w:color w:val="000000"/>
                          </w:rPr>
                        </w:pPr>
                        <w:r>
                          <w:rPr>
                            <w:rFonts w:ascii="Times New Roman" w:hAnsi="Times New Roman"/>
                            <w:color w:val="000000"/>
                          </w:rPr>
                          <w:t>Financial</w:t>
                        </w:r>
                      </w:p>
                    </w:txbxContent>
                  </v:textbox>
                </v:rect>
                <v:rect id="Rectangle 29" o:spid="_x0000_s1032" style="position:absolute;left:19202;top:6072;width:11659;height:4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RQ/MMA&#10;AADbAAAADwAAAGRycy9kb3ducmV2LnhtbESPT4vCMBTE78J+h/AWvGm6HvzTNYosCoKi6O5hj4/m&#10;2Rabl5LEtn57Iwgeh5n5DTNfdqYSDTlfWlbwNUxAEGdWl5wr+PvdDKYgfEDWWFkmBXfysFx89OaY&#10;atvyiZpzyEWEsE9RQRFCnUrps4IM+qGtiaN3sc5giNLlUjtsI9xUcpQkY2mw5LhQYE0/BWXX880o&#10;sMfyXq3c7NDsafK/O4ak7cZrpfqf3eobRKAuvMOv9lYrGM3g+SX+A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RQ/MMAAADbAAAADwAAAAAAAAAAAAAAAACYAgAAZHJzL2Rv&#10;d25yZXYueG1sUEsFBgAAAAAEAAQA9QAAAIgDAAAAAA==&#10;" fillcolor="white [3201]" strokecolor="black [3200]" strokeweight="1pt">
                  <v:textbox>
                    <w:txbxContent>
                      <w:p w14:paraId="400C8D5C" w14:textId="41AB4720" w:rsidR="00116FCB" w:rsidRPr="00835E69" w:rsidRDefault="00116FCB" w:rsidP="00835E69">
                        <w:pPr>
                          <w:jc w:val="center"/>
                          <w:rPr>
                            <w:rFonts w:ascii="Times New Roman" w:hAnsi="Times New Roman"/>
                            <w:color w:val="000000"/>
                          </w:rPr>
                        </w:pPr>
                        <w:r>
                          <w:rPr>
                            <w:rFonts w:ascii="Times New Roman" w:hAnsi="Times New Roman"/>
                            <w:color w:val="000000"/>
                          </w:rPr>
                          <w:t>Career Opportunities</w:t>
                        </w:r>
                      </w:p>
                    </w:txbxContent>
                  </v:textbox>
                </v:rect>
                <v:rect id="Rectangle 32" o:spid="_x0000_s1033" style="position:absolute;left:19284;top:1214;width:10287;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lUUMQA&#10;AADbAAAADwAAAGRycy9kb3ducmV2LnhtbESPT2vCQBTE74V+h+UVequbWrAa3QQRBcFS8c/B4yP7&#10;TEKzb8PumsRv3y0UPA4z8xtmkQ+mER05X1tW8D5KQBAXVtdcKjifNm9TED4ga2wsk4I7eciz56cF&#10;ptr2fKDuGEoRIexTVFCF0KZS+qIig35kW+LoXa0zGKJ0pdQO+wg3jRwnyUQarDkuVNjSqqLi53gz&#10;Cuy+vjdLN/vuvujzstuHpB8ma6VeX4blHESgITzC/+2tVvAxhr8v8Qf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ZVFDEAAAA2wAAAA8AAAAAAAAAAAAAAAAAmAIAAGRycy9k&#10;b3ducmV2LnhtbFBLBQYAAAAABAAEAPUAAACJAwAAAAA=&#10;" fillcolor="white [3201]" strokecolor="black [3200]" strokeweight="1pt">
                  <v:textbox>
                    <w:txbxContent>
                      <w:p w14:paraId="3DE426A0" w14:textId="4EB09AC2" w:rsidR="00116FCB" w:rsidRPr="00835E69" w:rsidRDefault="00116FCB" w:rsidP="00835E69">
                        <w:pPr>
                          <w:jc w:val="center"/>
                          <w:rPr>
                            <w:rFonts w:ascii="Times New Roman" w:hAnsi="Times New Roman"/>
                            <w:color w:val="000000"/>
                          </w:rPr>
                        </w:pPr>
                        <w:r>
                          <w:rPr>
                            <w:rFonts w:ascii="Times New Roman" w:hAnsi="Times New Roman"/>
                            <w:color w:val="000000"/>
                          </w:rPr>
                          <w:t>Convenience</w:t>
                        </w:r>
                      </w:p>
                    </w:txbxContent>
                  </v:textbox>
                </v:rect>
                <w10:wrap type="through"/>
              </v:group>
            </w:pict>
          </mc:Fallback>
        </mc:AlternateContent>
      </w:r>
      <w:r w:rsidR="002E5FBC">
        <w:rPr>
          <w:rFonts w:ascii="Times New Roman" w:hAnsi="Times New Roman" w:cs="Times New Roman"/>
          <w:noProof/>
          <w:lang w:eastAsia="en-US"/>
        </w:rPr>
        <mc:AlternateContent>
          <mc:Choice Requires="wps">
            <w:drawing>
              <wp:anchor distT="0" distB="0" distL="114300" distR="114300" simplePos="0" relativeHeight="251657215" behindDoc="0" locked="0" layoutInCell="1" allowOverlap="1" wp14:anchorId="186043AA" wp14:editId="230BA937">
                <wp:simplePos x="0" y="0"/>
                <wp:positionH relativeFrom="column">
                  <wp:posOffset>114300</wp:posOffset>
                </wp:positionH>
                <wp:positionV relativeFrom="paragraph">
                  <wp:posOffset>335915</wp:posOffset>
                </wp:positionV>
                <wp:extent cx="1485900" cy="1028700"/>
                <wp:effectExtent l="0" t="0" r="38100" b="38100"/>
                <wp:wrapThrough wrapText="bothSides">
                  <wp:wrapPolygon edited="0">
                    <wp:start x="369" y="0"/>
                    <wp:lineTo x="0" y="1600"/>
                    <wp:lineTo x="0" y="20800"/>
                    <wp:lineTo x="369" y="21867"/>
                    <wp:lineTo x="21415" y="21867"/>
                    <wp:lineTo x="21785" y="20800"/>
                    <wp:lineTo x="21785" y="1600"/>
                    <wp:lineTo x="21415" y="0"/>
                    <wp:lineTo x="369" y="0"/>
                  </wp:wrapPolygon>
                </wp:wrapThrough>
                <wp:docPr id="35" name="Rounded Rectangle 35"/>
                <wp:cNvGraphicFramePr/>
                <a:graphic xmlns:a="http://schemas.openxmlformats.org/drawingml/2006/main">
                  <a:graphicData uri="http://schemas.microsoft.com/office/word/2010/wordprocessingShape">
                    <wps:wsp>
                      <wps:cNvSpPr/>
                      <wps:spPr>
                        <a:xfrm>
                          <a:off x="0" y="0"/>
                          <a:ext cx="1485900" cy="1028700"/>
                        </a:xfrm>
                        <a:prstGeom prst="roundRect">
                          <a:avLst/>
                        </a:prstGeom>
                        <a:ln w="12700" cmpd="sng"/>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3335AD3F" id="Rounded Rectangle 35" o:spid="_x0000_s1026" style="position:absolute;margin-left:9pt;margin-top:26.45pt;width:117pt;height:81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" fillcolor="white [3201]" strokecolor="black [3200]" strokeweight="1pt">
                <w10:wrap type="through"/>
              </v:roundrect>
            </w:pict>
          </mc:Fallback>
        </mc:AlternateContent>
      </w:r>
      <w:r w:rsidR="002E5FBC">
        <w:rPr>
          <w:rFonts w:ascii="Times New Roman" w:hAnsi="Times New Roman" w:cs="Times New Roman"/>
          <w:noProof/>
          <w:lang w:eastAsia="en-US"/>
        </w:rPr>
        <mc:AlternateContent>
          <mc:Choice Requires="wps">
            <w:drawing>
              <wp:anchor distT="0" distB="0" distL="114300" distR="114300" simplePos="0" relativeHeight="251685888" behindDoc="0" locked="0" layoutInCell="1" allowOverlap="1" wp14:anchorId="6DB9DF52" wp14:editId="4B658BB4">
                <wp:simplePos x="0" y="0"/>
                <wp:positionH relativeFrom="column">
                  <wp:posOffset>3771900</wp:posOffset>
                </wp:positionH>
                <wp:positionV relativeFrom="paragraph">
                  <wp:posOffset>450215</wp:posOffset>
                </wp:positionV>
                <wp:extent cx="0" cy="1028700"/>
                <wp:effectExtent l="50800" t="0" r="76200" b="63500"/>
                <wp:wrapNone/>
                <wp:docPr id="51" name="Straight Arrow Connector 51"/>
                <wp:cNvGraphicFramePr/>
                <a:graphic xmlns:a="http://schemas.openxmlformats.org/drawingml/2006/main">
                  <a:graphicData uri="http://schemas.microsoft.com/office/word/2010/wordprocessingShape">
                    <wps:wsp>
                      <wps:cNvCnPr/>
                      <wps:spPr>
                        <a:xfrm>
                          <a:off x="0" y="0"/>
                          <a:ext cx="0" cy="1028700"/>
                        </a:xfrm>
                        <a:prstGeom prst="straightConnector1">
                          <a:avLst/>
                        </a:prstGeom>
                        <a:ln w="12700" cmpd="sng">
                          <a:tailEnd type="triangle"/>
                        </a:ln>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51" o:spid="_x0000_s1026" type="#_x0000_t32" style="position:absolute;margin-left:297pt;margin-top:35.45pt;width:0;height:81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" strokecolor="black [3200]" strokeweight="1pt">
                <v:stroke endarrow="block"/>
              </v:shape>
            </w:pict>
          </mc:Fallback>
        </mc:AlternateContent>
      </w:r>
      <w:r w:rsidR="00C1522B">
        <w:rPr>
          <w:rFonts w:ascii="Times New Roman" w:hAnsi="Times New Roman" w:cs="Times New Roman"/>
          <w:noProof/>
          <w:lang w:eastAsia="en-US"/>
        </w:rPr>
        <mc:AlternateContent>
          <mc:Choice Requires="wps">
            <w:drawing>
              <wp:anchor distT="0" distB="0" distL="114300" distR="114300" simplePos="0" relativeHeight="251680768" behindDoc="0" locked="0" layoutInCell="1" allowOverlap="1" wp14:anchorId="0E0954A6" wp14:editId="246B2B28">
                <wp:simplePos x="0" y="0"/>
                <wp:positionH relativeFrom="column">
                  <wp:posOffset>3086100</wp:posOffset>
                </wp:positionH>
                <wp:positionV relativeFrom="paragraph">
                  <wp:posOffset>107315</wp:posOffset>
                </wp:positionV>
                <wp:extent cx="685800" cy="342900"/>
                <wp:effectExtent l="0" t="0" r="25400" b="38100"/>
                <wp:wrapNone/>
                <wp:docPr id="43" name="Straight Connector 43"/>
                <wp:cNvGraphicFramePr/>
                <a:graphic xmlns:a="http://schemas.openxmlformats.org/drawingml/2006/main">
                  <a:graphicData uri="http://schemas.microsoft.com/office/word/2010/wordprocessingShape">
                    <wps:wsp>
                      <wps:cNvCnPr/>
                      <wps:spPr>
                        <a:xfrm>
                          <a:off x="0" y="0"/>
                          <a:ext cx="685800" cy="342900"/>
                        </a:xfrm>
                        <a:prstGeom prst="line">
                          <a:avLst/>
                        </a:prstGeom>
                        <a:ln w="12700" cmpd="sng"/>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xmlns:w15="http://schemas.microsoft.com/office/word/2012/wordml">
            <w:pict>
              <v:line w14:anchorId="4F06FB6E" id="Straight Connector 43"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43pt,8.45pt" to="297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" strokecolor="black [3200]" strokeweight="1pt"/>
            </w:pict>
          </mc:Fallback>
        </mc:AlternateContent>
      </w:r>
      <w:r w:rsidR="00C1522B">
        <w:rPr>
          <w:rFonts w:ascii="Times New Roman" w:hAnsi="Times New Roman" w:cs="Times New Roman"/>
          <w:noProof/>
          <w:lang w:eastAsia="en-US"/>
        </w:rPr>
        <mc:AlternateContent>
          <mc:Choice Requires="wps">
            <w:drawing>
              <wp:anchor distT="0" distB="0" distL="114300" distR="114300" simplePos="0" relativeHeight="251679744" behindDoc="0" locked="0" layoutInCell="1" allowOverlap="1" wp14:anchorId="1F0A7DDD" wp14:editId="00323364">
                <wp:simplePos x="0" y="0"/>
                <wp:positionH relativeFrom="column">
                  <wp:posOffset>1371600</wp:posOffset>
                </wp:positionH>
                <wp:positionV relativeFrom="paragraph">
                  <wp:posOffset>107315</wp:posOffset>
                </wp:positionV>
                <wp:extent cx="914400" cy="457200"/>
                <wp:effectExtent l="50800" t="0" r="25400" b="76200"/>
                <wp:wrapNone/>
                <wp:docPr id="41" name="Straight Arrow Connector 41"/>
                <wp:cNvGraphicFramePr/>
                <a:graphic xmlns:a="http://schemas.openxmlformats.org/drawingml/2006/main">
                  <a:graphicData uri="http://schemas.microsoft.com/office/word/2010/wordprocessingShape">
                    <wps:wsp>
                      <wps:cNvCnPr/>
                      <wps:spPr>
                        <a:xfrm flipH="1">
                          <a:off x="0" y="0"/>
                          <a:ext cx="914400" cy="457200"/>
                        </a:xfrm>
                        <a:prstGeom prst="straightConnector1">
                          <a:avLst/>
                        </a:prstGeom>
                        <a:ln w="12700" cmpd="sng">
                          <a:headEnd type="none"/>
                          <a:tailEnd type="triangle"/>
                        </a:ln>
                        <a:effectLst/>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shape w14:anchorId="2BA8AD0C" id="Straight Arrow Connector 41" o:spid="_x0000_s1026" type="#_x0000_t32" style="position:absolute;margin-left:108pt;margin-top:8.45pt;width:1in;height:36pt;flip:x;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" strokecolor="black [3200]" strokeweight="1pt">
                <v:stroke endarrow="block"/>
              </v:shape>
            </w:pict>
          </mc:Fallback>
        </mc:AlternateContent>
      </w:r>
    </w:p>
    <w:p w14:paraId="14C09839" w14:textId="560E8897" w:rsidR="00835E69" w:rsidRDefault="00C1522B" w:rsidP="009A464C">
      <w:pPr>
        <w:widowControl w:val="0"/>
        <w:spacing w:line="480" w:lineRule="auto"/>
        <w:rPr>
          <w:rFonts w:ascii="Times New Roman" w:hAnsi="Times New Roman" w:cs="Times New Roman"/>
        </w:rPr>
      </w:pPr>
      <w:r>
        <w:rPr>
          <w:rFonts w:ascii="Times New Roman" w:hAnsi="Times New Roman" w:cs="Times New Roman"/>
          <w:noProof/>
          <w:lang w:eastAsia="en-US"/>
        </w:rPr>
        <mc:AlternateContent>
          <mc:Choice Requires="wps">
            <w:drawing>
              <wp:anchor distT="0" distB="0" distL="114300" distR="114300" simplePos="0" relativeHeight="251682816" behindDoc="0" locked="0" layoutInCell="1" allowOverlap="1" wp14:anchorId="6390E5FD" wp14:editId="236354CB">
                <wp:simplePos x="0" y="0"/>
                <wp:positionH relativeFrom="column">
                  <wp:posOffset>1828800</wp:posOffset>
                </wp:positionH>
                <wp:positionV relativeFrom="paragraph">
                  <wp:posOffset>182880</wp:posOffset>
                </wp:positionV>
                <wp:extent cx="457200" cy="0"/>
                <wp:effectExtent l="38100" t="76200" r="19050" b="95250"/>
                <wp:wrapNone/>
                <wp:docPr id="47" name="Straight Arrow Connector 47"/>
                <wp:cNvGraphicFramePr/>
                <a:graphic xmlns:a="http://schemas.openxmlformats.org/drawingml/2006/main">
                  <a:graphicData uri="http://schemas.microsoft.com/office/word/2010/wordprocessingShape">
                    <wps:wsp>
                      <wps:cNvCnPr/>
                      <wps:spPr>
                        <a:xfrm>
                          <a:off x="0" y="0"/>
                          <a:ext cx="457200" cy="0"/>
                        </a:xfrm>
                        <a:prstGeom prst="straightConnector1">
                          <a:avLst/>
                        </a:prstGeom>
                        <a:ln w="15875" cmpd="sng">
                          <a:headEnd type="triangle"/>
                          <a:tailEnd type="triangle"/>
                        </a:ln>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xmlns:w15="http://schemas.microsoft.com/office/word/2012/wordml">
            <w:pict>
              <v:shape w14:anchorId="1BAA95CD" id="Straight Arrow Connector 47" o:spid="_x0000_s1026" type="#_x0000_t32" style="position:absolute;margin-left:2in;margin-top:14.4pt;width:36pt;height:0;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" strokecolor="black [3200]" strokeweight="1.25pt">
                <v:stroke startarrow="block" endarrow="block"/>
              </v:shape>
            </w:pict>
          </mc:Fallback>
        </mc:AlternateContent>
      </w:r>
      <w:r>
        <w:rPr>
          <w:rFonts w:ascii="Times New Roman" w:hAnsi="Times New Roman" w:cs="Times New Roman"/>
          <w:noProof/>
          <w:lang w:eastAsia="en-US"/>
        </w:rPr>
        <mc:AlternateContent>
          <mc:Choice Requires="wps">
            <w:drawing>
              <wp:anchor distT="0" distB="0" distL="114300" distR="114300" simplePos="0" relativeHeight="251663360" behindDoc="0" locked="0" layoutInCell="1" allowOverlap="1" wp14:anchorId="50E764EB" wp14:editId="55D4AE90">
                <wp:simplePos x="0" y="0"/>
                <wp:positionH relativeFrom="column">
                  <wp:posOffset>-1384300</wp:posOffset>
                </wp:positionH>
                <wp:positionV relativeFrom="paragraph">
                  <wp:posOffset>68580</wp:posOffset>
                </wp:positionV>
                <wp:extent cx="1028700" cy="342900"/>
                <wp:effectExtent l="0" t="0" r="38100" b="38100"/>
                <wp:wrapThrough wrapText="bothSides">
                  <wp:wrapPolygon edited="0">
                    <wp:start x="0" y="0"/>
                    <wp:lineTo x="0" y="22400"/>
                    <wp:lineTo x="21867" y="22400"/>
                    <wp:lineTo x="21867" y="0"/>
                    <wp:lineTo x="0" y="0"/>
                  </wp:wrapPolygon>
                </wp:wrapThrough>
                <wp:docPr id="22" name="Rectangle 22"/>
                <wp:cNvGraphicFramePr/>
                <a:graphic xmlns:a="http://schemas.openxmlformats.org/drawingml/2006/main">
                  <a:graphicData uri="http://schemas.microsoft.com/office/word/2010/wordprocessingShape">
                    <wps:wsp>
                      <wps:cNvSpPr/>
                      <wps:spPr>
                        <a:xfrm>
                          <a:off x="0" y="0"/>
                          <a:ext cx="1028700" cy="342900"/>
                        </a:xfrm>
                        <a:prstGeom prst="rect">
                          <a:avLst/>
                        </a:prstGeom>
                        <a:ln w="12700" cmpd="sng"/>
                      </wps:spPr>
                      <wps:style>
                        <a:lnRef idx="2">
                          <a:schemeClr val="dk1"/>
                        </a:lnRef>
                        <a:fillRef idx="1">
                          <a:schemeClr val="lt1"/>
                        </a:fillRef>
                        <a:effectRef idx="0">
                          <a:schemeClr val="dk1"/>
                        </a:effectRef>
                        <a:fontRef idx="minor">
                          <a:schemeClr val="dk1"/>
                        </a:fontRef>
                      </wps:style>
                      <wps:txbx>
                        <w:txbxContent>
                          <w:p w14:paraId="2863D097" w14:textId="00F5B0BB" w:rsidR="00116FCB" w:rsidRPr="00835E69" w:rsidRDefault="00116FCB" w:rsidP="00835E69">
                            <w:pPr>
                              <w:jc w:val="center"/>
                              <w:rPr>
                                <w:rFonts w:ascii="Times New Roman" w:hAnsi="Times New Roman"/>
                                <w:color w:val="000000"/>
                              </w:rPr>
                            </w:pPr>
                            <w:r>
                              <w:rPr>
                                <w:rFonts w:ascii="Times New Roman" w:hAnsi="Times New Roman"/>
                                <w:color w:val="000000"/>
                              </w:rPr>
                              <w:t>Intrinsic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2" o:spid="_x0000_s1034" style="position:absolute;margin-left:-109pt;margin-top:5.4pt;width:81pt;height:27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" fillcolor="white [3201]" strokecolor="black [3200]" strokeweight="1pt">
                <v:textbox>
                  <w:txbxContent>
                    <w:p w14:paraId="2863D097" w14:textId="00F5B0BB" w:rsidR="00116FCB" w:rsidRPr="00835E69" w:rsidRDefault="00116FCB" w:rsidP="00835E69">
                      <w:pPr>
                        <w:jc w:val="center"/>
                        <w:rPr>
                          <w:rFonts w:ascii="Times New Roman" w:hAnsi="Times New Roman"/>
                          <w:color w:val="000000"/>
                        </w:rPr>
                      </w:pPr>
                      <w:r>
                        <w:rPr>
                          <w:rFonts w:ascii="Times New Roman" w:hAnsi="Times New Roman"/>
                          <w:color w:val="000000"/>
                        </w:rPr>
                        <w:t>Intrinsic</w:t>
                      </w:r>
                    </w:p>
                  </w:txbxContent>
                </v:textbox>
                <w10:wrap type="through"/>
              </v:rect>
            </w:pict>
          </mc:Fallback>
        </mc:AlternateContent>
      </w:r>
      <w:r w:rsidR="005E02BA" w:rsidRPr="009E4759">
        <w:rPr>
          <w:rFonts w:ascii="Times New Roman" w:hAnsi="Times New Roman" w:cs="Times New Roman"/>
        </w:rPr>
        <w:tab/>
      </w:r>
    </w:p>
    <w:p w14:paraId="7DFB68E5" w14:textId="5B7CCA1C" w:rsidR="00835E69" w:rsidRDefault="00C34C6B" w:rsidP="009A464C">
      <w:pPr>
        <w:widowControl w:val="0"/>
        <w:spacing w:line="480" w:lineRule="auto"/>
        <w:rPr>
          <w:rFonts w:ascii="Times New Roman" w:hAnsi="Times New Roman" w:cs="Times New Roman"/>
        </w:rPr>
      </w:pPr>
      <w:r>
        <w:rPr>
          <w:rFonts w:ascii="Times New Roman" w:hAnsi="Times New Roman" w:cs="Times New Roman"/>
          <w:noProof/>
          <w:lang w:eastAsia="en-US"/>
        </w:rPr>
        <mc:AlternateContent>
          <mc:Choice Requires="wps">
            <w:drawing>
              <wp:anchor distT="0" distB="0" distL="114300" distR="114300" simplePos="0" relativeHeight="251684864" behindDoc="0" locked="0" layoutInCell="1" allowOverlap="1" wp14:anchorId="2566ADCD" wp14:editId="3DC38015">
                <wp:simplePos x="0" y="0"/>
                <wp:positionH relativeFrom="column">
                  <wp:posOffset>1828800</wp:posOffset>
                </wp:positionH>
                <wp:positionV relativeFrom="paragraph">
                  <wp:posOffset>289560</wp:posOffset>
                </wp:positionV>
                <wp:extent cx="457200" cy="0"/>
                <wp:effectExtent l="38100" t="76200" r="19050" b="95250"/>
                <wp:wrapNone/>
                <wp:docPr id="48" name="Straight Arrow Connector 48"/>
                <wp:cNvGraphicFramePr/>
                <a:graphic xmlns:a="http://schemas.openxmlformats.org/drawingml/2006/main">
                  <a:graphicData uri="http://schemas.microsoft.com/office/word/2010/wordprocessingShape">
                    <wps:wsp>
                      <wps:cNvCnPr/>
                      <wps:spPr>
                        <a:xfrm>
                          <a:off x="0" y="0"/>
                          <a:ext cx="457200" cy="0"/>
                        </a:xfrm>
                        <a:prstGeom prst="straightConnector1">
                          <a:avLst/>
                        </a:prstGeom>
                        <a:ln w="12700" cmpd="sng">
                          <a:headEnd type="triangle"/>
                          <a:tailEnd type="triangle"/>
                        </a:ln>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xmlns:w15="http://schemas.microsoft.com/office/word/2012/wordml">
            <w:pict>
              <v:shape w14:anchorId="4890A66A" id="Straight Arrow Connector 48" o:spid="_x0000_s1026" type="#_x0000_t32" style="position:absolute;margin-left:2in;margin-top:22.8pt;width:36pt;height:0;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" strokecolor="black [3200]" strokeweight="1pt">
                <v:stroke startarrow="block" endarrow="block"/>
              </v:shape>
            </w:pict>
          </mc:Fallback>
        </mc:AlternateContent>
      </w:r>
    </w:p>
    <w:p w14:paraId="30F41FB0" w14:textId="42B0B46E" w:rsidR="00835E69" w:rsidRDefault="00835E69" w:rsidP="009A464C">
      <w:pPr>
        <w:widowControl w:val="0"/>
        <w:spacing w:line="480" w:lineRule="auto"/>
        <w:rPr>
          <w:rFonts w:ascii="Times New Roman" w:hAnsi="Times New Roman" w:cs="Times New Roman"/>
        </w:rPr>
      </w:pPr>
    </w:p>
    <w:p w14:paraId="20707E94" w14:textId="696C89F2" w:rsidR="00835E69" w:rsidRDefault="005579FC" w:rsidP="009A464C">
      <w:pPr>
        <w:widowControl w:val="0"/>
        <w:spacing w:line="480" w:lineRule="auto"/>
        <w:rPr>
          <w:rFonts w:ascii="Times New Roman" w:hAnsi="Times New Roman" w:cs="Times New Roman"/>
        </w:rPr>
      </w:pPr>
      <w:r>
        <w:rPr>
          <w:rFonts w:ascii="Times New Roman" w:hAnsi="Times New Roman" w:cs="Times New Roman"/>
        </w:rPr>
        <w:t xml:space="preserve">      Intrinsic motivation</w:t>
      </w:r>
    </w:p>
    <w:p w14:paraId="172AC195" w14:textId="77777777" w:rsidR="005579FC" w:rsidRDefault="005579FC" w:rsidP="009A464C">
      <w:pPr>
        <w:widowControl w:val="0"/>
        <w:spacing w:line="480" w:lineRule="auto"/>
        <w:rPr>
          <w:rFonts w:ascii="Times New Roman" w:hAnsi="Times New Roman" w:cs="Times New Roman"/>
        </w:rPr>
      </w:pPr>
    </w:p>
    <w:p w14:paraId="16B4ACDD" w14:textId="0379CD0B" w:rsidR="00835E69" w:rsidRDefault="005579FC" w:rsidP="009A464C">
      <w:pPr>
        <w:widowControl w:val="0"/>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Extrinsic motivation</w:t>
      </w:r>
    </w:p>
    <w:p w14:paraId="16CF8DAB" w14:textId="3655DEBE" w:rsidR="00177A7D" w:rsidRPr="00EF4E9B" w:rsidRDefault="00177A7D" w:rsidP="00531682">
      <w:pPr>
        <w:pStyle w:val="Caption"/>
        <w:spacing w:line="480" w:lineRule="auto"/>
        <w:rPr>
          <w:rFonts w:cs="Times New Roman"/>
          <w:b w:val="0"/>
          <w:highlight w:val="green"/>
        </w:rPr>
      </w:pPr>
      <w:bookmarkStart w:id="26" w:name="_Toc386890631"/>
      <w:r w:rsidRPr="00EF4E9B">
        <w:rPr>
          <w:b w:val="0"/>
        </w:rPr>
        <w:t xml:space="preserve">Figure </w:t>
      </w:r>
      <w:r w:rsidR="007C3FE3" w:rsidRPr="00EF4E9B">
        <w:rPr>
          <w:b w:val="0"/>
        </w:rPr>
        <w:fldChar w:fldCharType="begin"/>
      </w:r>
      <w:r w:rsidR="007C3FE3" w:rsidRPr="00EF4E9B">
        <w:rPr>
          <w:b w:val="0"/>
        </w:rPr>
        <w:instrText xml:space="preserve"> SEQ Figure \* ARABIC </w:instrText>
      </w:r>
      <w:r w:rsidR="007C3FE3" w:rsidRPr="00EF4E9B">
        <w:rPr>
          <w:b w:val="0"/>
        </w:rPr>
        <w:fldChar w:fldCharType="separate"/>
      </w:r>
      <w:r w:rsidR="000B5FFD">
        <w:rPr>
          <w:b w:val="0"/>
          <w:noProof/>
        </w:rPr>
        <w:t>1</w:t>
      </w:r>
      <w:r w:rsidR="007C3FE3" w:rsidRPr="00EF4E9B">
        <w:rPr>
          <w:b w:val="0"/>
          <w:noProof/>
        </w:rPr>
        <w:fldChar w:fldCharType="end"/>
      </w:r>
      <w:r w:rsidRPr="00EF4E9B">
        <w:rPr>
          <w:b w:val="0"/>
        </w:rPr>
        <w:t>. Kalleberg's Job Satisfaction Theory</w:t>
      </w:r>
      <w:bookmarkEnd w:id="26"/>
    </w:p>
    <w:p w14:paraId="028CC52D" w14:textId="2125D1FB" w:rsidR="00BF7F3C" w:rsidRPr="00E259A4" w:rsidRDefault="00B6274E" w:rsidP="00531682">
      <w:pPr>
        <w:widowControl w:val="0"/>
        <w:spacing w:line="480" w:lineRule="auto"/>
        <w:rPr>
          <w:rFonts w:ascii="Times New Roman" w:hAnsi="Times New Roman" w:cs="Times New Roman"/>
        </w:rPr>
      </w:pPr>
      <w:r w:rsidRPr="00531682">
        <w:rPr>
          <w:rFonts w:ascii="Times New Roman" w:hAnsi="Times New Roman" w:cs="Times New Roman"/>
        </w:rPr>
        <w:tab/>
      </w:r>
      <w:r w:rsidR="0004280D" w:rsidRPr="00531682">
        <w:rPr>
          <w:rFonts w:ascii="Times New Roman" w:hAnsi="Times New Roman" w:cs="Times New Roman"/>
        </w:rPr>
        <w:t xml:space="preserve">Both </w:t>
      </w:r>
      <w:r w:rsidR="000202F7" w:rsidRPr="00531682">
        <w:rPr>
          <w:rFonts w:ascii="Times New Roman" w:hAnsi="Times New Roman" w:cs="Times New Roman"/>
        </w:rPr>
        <w:t xml:space="preserve">intrinsic and extrinsic </w:t>
      </w:r>
      <w:r w:rsidR="0004280D" w:rsidRPr="00531682">
        <w:rPr>
          <w:rFonts w:ascii="Times New Roman" w:hAnsi="Times New Roman" w:cs="Times New Roman"/>
        </w:rPr>
        <w:t>motivation</w:t>
      </w:r>
      <w:r w:rsidR="00EC2FE7" w:rsidRPr="00531682">
        <w:rPr>
          <w:rFonts w:ascii="Times New Roman" w:hAnsi="Times New Roman" w:cs="Times New Roman"/>
        </w:rPr>
        <w:t xml:space="preserve"> are key</w:t>
      </w:r>
      <w:r w:rsidR="00EC2FE7" w:rsidRPr="009E4759">
        <w:rPr>
          <w:rFonts w:ascii="Times New Roman" w:hAnsi="Times New Roman" w:cs="Times New Roman"/>
        </w:rPr>
        <w:t xml:space="preserve"> factors that affect</w:t>
      </w:r>
      <w:r w:rsidR="000202F7" w:rsidRPr="009E4759">
        <w:rPr>
          <w:rFonts w:ascii="Times New Roman" w:hAnsi="Times New Roman" w:cs="Times New Roman"/>
        </w:rPr>
        <w:t xml:space="preserve"> job satisfaction </w:t>
      </w:r>
      <w:r w:rsidR="001161C5" w:rsidRPr="009E4759">
        <w:rPr>
          <w:rFonts w:ascii="Times New Roman" w:hAnsi="Times New Roman" w:cs="Times New Roman"/>
        </w:rPr>
        <w:t xml:space="preserve">of workers </w:t>
      </w:r>
      <w:r w:rsidR="000202F7" w:rsidRPr="009E4759">
        <w:rPr>
          <w:rFonts w:ascii="Times New Roman" w:hAnsi="Times New Roman" w:cs="Times New Roman"/>
        </w:rPr>
        <w:t>regardless</w:t>
      </w:r>
      <w:r w:rsidR="000762A5" w:rsidRPr="009E4759">
        <w:rPr>
          <w:rFonts w:ascii="Times New Roman" w:hAnsi="Times New Roman" w:cs="Times New Roman"/>
        </w:rPr>
        <w:t xml:space="preserve"> of</w:t>
      </w:r>
      <w:r w:rsidR="0004280D">
        <w:rPr>
          <w:rFonts w:ascii="Times New Roman" w:hAnsi="Times New Roman" w:cs="Times New Roman"/>
        </w:rPr>
        <w:t xml:space="preserve"> the </w:t>
      </w:r>
      <w:r w:rsidR="000202F7" w:rsidRPr="009E4759">
        <w:rPr>
          <w:rFonts w:ascii="Times New Roman" w:hAnsi="Times New Roman" w:cs="Times New Roman"/>
        </w:rPr>
        <w:t>work setting</w:t>
      </w:r>
      <w:r w:rsidR="009438BD" w:rsidRPr="009E4759">
        <w:rPr>
          <w:rFonts w:ascii="Times New Roman" w:hAnsi="Times New Roman" w:cs="Times New Roman"/>
        </w:rPr>
        <w:t xml:space="preserve"> (</w:t>
      </w:r>
      <w:r w:rsidR="00AD42B0">
        <w:rPr>
          <w:rFonts w:ascii="Times New Roman" w:hAnsi="Times New Roman" w:cs="Times New Roman"/>
        </w:rPr>
        <w:t>O’Reilly &amp; Caldwell, 1980</w:t>
      </w:r>
      <w:r w:rsidR="009438BD" w:rsidRPr="009E4759">
        <w:rPr>
          <w:rFonts w:ascii="Times New Roman" w:hAnsi="Times New Roman" w:cs="Times New Roman"/>
        </w:rPr>
        <w:t>)</w:t>
      </w:r>
      <w:r w:rsidR="000202F7" w:rsidRPr="009E4759">
        <w:rPr>
          <w:rFonts w:ascii="Times New Roman" w:hAnsi="Times New Roman" w:cs="Times New Roman"/>
        </w:rPr>
        <w:t>.</w:t>
      </w:r>
      <w:r w:rsidR="00F2639A">
        <w:rPr>
          <w:rFonts w:ascii="Times New Roman" w:hAnsi="Times New Roman" w:cs="Times New Roman"/>
        </w:rPr>
        <w:t xml:space="preserve"> Among the four</w:t>
      </w:r>
      <w:r w:rsidR="00EC2FE7" w:rsidRPr="009E4759">
        <w:rPr>
          <w:rFonts w:ascii="Times New Roman" w:hAnsi="Times New Roman" w:cs="Times New Roman"/>
        </w:rPr>
        <w:t xml:space="preserve"> job satisfaction theories that are mentioned, </w:t>
      </w:r>
      <w:r w:rsidR="0004280D">
        <w:rPr>
          <w:rFonts w:ascii="Times New Roman" w:hAnsi="Times New Roman" w:cs="Times New Roman"/>
        </w:rPr>
        <w:t>the present study is</w:t>
      </w:r>
      <w:r w:rsidR="00810B92">
        <w:rPr>
          <w:rFonts w:ascii="Times New Roman" w:hAnsi="Times New Roman" w:cs="Times New Roman"/>
        </w:rPr>
        <w:t xml:space="preserve"> most aligned with Kalleberg’s Job Satisfaction T</w:t>
      </w:r>
      <w:r w:rsidR="0004280D">
        <w:rPr>
          <w:rFonts w:ascii="Times New Roman" w:hAnsi="Times New Roman" w:cs="Times New Roman"/>
        </w:rPr>
        <w:t>heory</w:t>
      </w:r>
      <w:r w:rsidR="00A915B0" w:rsidRPr="00E259A4">
        <w:rPr>
          <w:rFonts w:ascii="Times New Roman" w:hAnsi="Times New Roman" w:cs="Times New Roman"/>
        </w:rPr>
        <w:t xml:space="preserve">. </w:t>
      </w:r>
      <w:r w:rsidR="00810B92" w:rsidRPr="00E259A4">
        <w:rPr>
          <w:rFonts w:ascii="Times New Roman" w:hAnsi="Times New Roman" w:cs="Times New Roman"/>
        </w:rPr>
        <w:t xml:space="preserve">According to Rosenberg, Schooler, and Schoenbach (1995), self-esteem (i.e., global self-esteem) is a person’s acceptance of or </w:t>
      </w:r>
      <w:r w:rsidR="00810B92" w:rsidRPr="00E259A4">
        <w:rPr>
          <w:rFonts w:ascii="Times New Roman" w:hAnsi="Times New Roman" w:cs="Times New Roman"/>
        </w:rPr>
        <w:lastRenderedPageBreak/>
        <w:t xml:space="preserve">respect for </w:t>
      </w:r>
      <w:r w:rsidR="00A5574D" w:rsidRPr="00E259A4">
        <w:rPr>
          <w:rFonts w:ascii="Times New Roman" w:hAnsi="Times New Roman" w:cs="Times New Roman"/>
        </w:rPr>
        <w:t>himself or herself, which is an</w:t>
      </w:r>
      <w:r w:rsidR="00810B92" w:rsidRPr="00E259A4">
        <w:rPr>
          <w:rFonts w:ascii="Times New Roman" w:hAnsi="Times New Roman" w:cs="Times New Roman"/>
        </w:rPr>
        <w:t xml:space="preserve"> intrinsic factor under Kalleberg’s Job Satisfaction Theory. On the other hand, mentoring, as Alleman defined it as “a relationship between two people in which one person with greater rank, experience, and/or expertise teaches, counsels, guides, and helps the other to develop both professionally and personally” (as c</w:t>
      </w:r>
      <w:r w:rsidR="00A5574D" w:rsidRPr="00E259A4">
        <w:rPr>
          <w:rFonts w:ascii="Times New Roman" w:hAnsi="Times New Roman" w:cs="Times New Roman"/>
        </w:rPr>
        <w:t xml:space="preserve">ited in Brown, 1999, p. 48) is </w:t>
      </w:r>
      <w:r w:rsidR="00810B92" w:rsidRPr="00E259A4">
        <w:rPr>
          <w:rFonts w:ascii="Times New Roman" w:hAnsi="Times New Roman" w:cs="Times New Roman"/>
        </w:rPr>
        <w:t>an extrinsic factor under Kalleberg’s Job Satisfaction Theory.</w:t>
      </w:r>
      <w:r w:rsidR="00F2639A">
        <w:rPr>
          <w:rFonts w:ascii="Times New Roman" w:hAnsi="Times New Roman" w:cs="Times New Roman"/>
        </w:rPr>
        <w:t xml:space="preserve"> Among all four</w:t>
      </w:r>
      <w:r w:rsidR="00A5574D" w:rsidRPr="00E259A4">
        <w:rPr>
          <w:rFonts w:ascii="Times New Roman" w:hAnsi="Times New Roman" w:cs="Times New Roman"/>
        </w:rPr>
        <w:t xml:space="preserve"> frameworks, the Kalleberg’s Job Satisfaction Theory is the </w:t>
      </w:r>
      <w:r w:rsidR="00D058B8" w:rsidRPr="00E259A4">
        <w:rPr>
          <w:rFonts w:ascii="Times New Roman" w:hAnsi="Times New Roman" w:cs="Times New Roman"/>
        </w:rPr>
        <w:t>best-fit</w:t>
      </w:r>
      <w:r w:rsidR="00A5574D" w:rsidRPr="00E259A4">
        <w:rPr>
          <w:rFonts w:ascii="Times New Roman" w:hAnsi="Times New Roman" w:cs="Times New Roman"/>
        </w:rPr>
        <w:t xml:space="preserve"> framework to guide this particular study. Therefore</w:t>
      </w:r>
      <w:r w:rsidR="00E91FC7" w:rsidRPr="00E259A4">
        <w:rPr>
          <w:rFonts w:ascii="Times New Roman" w:hAnsi="Times New Roman" w:cs="Times New Roman"/>
        </w:rPr>
        <w:t xml:space="preserve">, </w:t>
      </w:r>
      <w:r w:rsidR="00C51877" w:rsidRPr="00E259A4">
        <w:rPr>
          <w:rFonts w:ascii="Times New Roman" w:hAnsi="Times New Roman" w:cs="Times New Roman"/>
        </w:rPr>
        <w:t>this study</w:t>
      </w:r>
      <w:r w:rsidR="00A5574D" w:rsidRPr="00E259A4">
        <w:rPr>
          <w:rFonts w:ascii="Times New Roman" w:hAnsi="Times New Roman" w:cs="Times New Roman"/>
        </w:rPr>
        <w:t xml:space="preserve"> will use the Kalleberg’s Job Satisfaction T</w:t>
      </w:r>
      <w:r w:rsidR="00E91FC7" w:rsidRPr="00E259A4">
        <w:rPr>
          <w:rFonts w:ascii="Times New Roman" w:hAnsi="Times New Roman" w:cs="Times New Roman"/>
        </w:rPr>
        <w:t>heory as a framework.</w:t>
      </w:r>
    </w:p>
    <w:p w14:paraId="6D74F782" w14:textId="77777777" w:rsidR="0067432C" w:rsidRPr="009E4759" w:rsidRDefault="0067432C" w:rsidP="00923E6E">
      <w:pPr>
        <w:pStyle w:val="Level2"/>
      </w:pPr>
      <w:bookmarkStart w:id="27" w:name="_Toc386891490"/>
      <w:r w:rsidRPr="009E4759">
        <w:t>Summary</w:t>
      </w:r>
      <w:bookmarkEnd w:id="27"/>
    </w:p>
    <w:p w14:paraId="3B481DDB" w14:textId="1C19D0DF" w:rsidR="00BA6982" w:rsidRPr="009E4759" w:rsidRDefault="0004280D" w:rsidP="009A464C">
      <w:pPr>
        <w:widowControl w:val="0"/>
        <w:spacing w:line="480" w:lineRule="auto"/>
        <w:ind w:firstLine="720"/>
        <w:rPr>
          <w:rFonts w:ascii="Times New Roman" w:hAnsi="Times New Roman" w:cs="Times New Roman"/>
        </w:rPr>
      </w:pPr>
      <w:r>
        <w:rPr>
          <w:rFonts w:ascii="Times New Roman" w:hAnsi="Times New Roman" w:cs="Times New Roman"/>
        </w:rPr>
        <w:t>There is a continuous</w:t>
      </w:r>
      <w:r w:rsidR="00167DBF" w:rsidRPr="009E4759">
        <w:rPr>
          <w:rFonts w:ascii="Times New Roman" w:hAnsi="Times New Roman" w:cs="Times New Roman"/>
        </w:rPr>
        <w:t xml:space="preserve"> growth of </w:t>
      </w:r>
      <w:r w:rsidR="008975C4" w:rsidRPr="009E4759">
        <w:rPr>
          <w:rFonts w:ascii="Times New Roman" w:hAnsi="Times New Roman" w:cs="Times New Roman"/>
        </w:rPr>
        <w:t>U.S</w:t>
      </w:r>
      <w:r w:rsidR="00117B2D" w:rsidRPr="009E4759">
        <w:rPr>
          <w:rFonts w:ascii="Times New Roman" w:hAnsi="Times New Roman" w:cs="Times New Roman"/>
        </w:rPr>
        <w:t>.</w:t>
      </w:r>
      <w:r w:rsidR="008975C4" w:rsidRPr="009E4759">
        <w:rPr>
          <w:rFonts w:ascii="Times New Roman" w:hAnsi="Times New Roman" w:cs="Times New Roman"/>
        </w:rPr>
        <w:t xml:space="preserve">-born and </w:t>
      </w:r>
      <w:r w:rsidR="00167DBF" w:rsidRPr="009E4759">
        <w:rPr>
          <w:rFonts w:ascii="Times New Roman" w:hAnsi="Times New Roman" w:cs="Times New Roman"/>
        </w:rPr>
        <w:t xml:space="preserve">foreign-born faculty </w:t>
      </w:r>
      <w:r w:rsidR="008975C4" w:rsidRPr="009E4759">
        <w:rPr>
          <w:rFonts w:ascii="Times New Roman" w:hAnsi="Times New Roman" w:cs="Times New Roman"/>
        </w:rPr>
        <w:t xml:space="preserve">members </w:t>
      </w:r>
      <w:r w:rsidR="00167DBF" w:rsidRPr="009E4759">
        <w:rPr>
          <w:rFonts w:ascii="Times New Roman" w:hAnsi="Times New Roman" w:cs="Times New Roman"/>
        </w:rPr>
        <w:t>in U.S</w:t>
      </w:r>
      <w:r w:rsidR="00167DBF" w:rsidRPr="00E259A4">
        <w:rPr>
          <w:rFonts w:ascii="Times New Roman" w:hAnsi="Times New Roman" w:cs="Times New Roman"/>
        </w:rPr>
        <w:t xml:space="preserve">. </w:t>
      </w:r>
      <w:r w:rsidR="004D06EE" w:rsidRPr="00E259A4">
        <w:rPr>
          <w:rFonts w:ascii="Times New Roman" w:hAnsi="Times New Roman" w:cs="Times New Roman"/>
        </w:rPr>
        <w:t>institutions</w:t>
      </w:r>
      <w:r w:rsidR="00167DBF" w:rsidRPr="00E259A4">
        <w:rPr>
          <w:rFonts w:ascii="Times New Roman" w:hAnsi="Times New Roman" w:cs="Times New Roman"/>
        </w:rPr>
        <w:t xml:space="preserve">. </w:t>
      </w:r>
      <w:r w:rsidRPr="00E259A4">
        <w:rPr>
          <w:rFonts w:ascii="Times New Roman" w:hAnsi="Times New Roman" w:cs="Times New Roman"/>
        </w:rPr>
        <w:t>F</w:t>
      </w:r>
      <w:r w:rsidR="00BA6982" w:rsidRPr="00E259A4">
        <w:rPr>
          <w:rFonts w:ascii="Times New Roman" w:hAnsi="Times New Roman" w:cs="Times New Roman"/>
        </w:rPr>
        <w:t>aculty members who are married and have young children living with them are more satisfied</w:t>
      </w:r>
      <w:r w:rsidR="00BA6982" w:rsidRPr="009E4759">
        <w:rPr>
          <w:rFonts w:ascii="Times New Roman" w:hAnsi="Times New Roman" w:cs="Times New Roman"/>
        </w:rPr>
        <w:t xml:space="preserve"> with their job</w:t>
      </w:r>
      <w:r w:rsidR="00694F81" w:rsidRPr="009E4759">
        <w:rPr>
          <w:rFonts w:ascii="Times New Roman" w:hAnsi="Times New Roman" w:cs="Times New Roman"/>
        </w:rPr>
        <w:t>s,</w:t>
      </w:r>
      <w:r w:rsidR="00BA6982" w:rsidRPr="009E4759">
        <w:rPr>
          <w:rFonts w:ascii="Times New Roman" w:hAnsi="Times New Roman" w:cs="Times New Roman"/>
        </w:rPr>
        <w:t xml:space="preserve"> with the exception of </w:t>
      </w:r>
      <w:r w:rsidR="00694F81" w:rsidRPr="009E4759">
        <w:rPr>
          <w:rFonts w:ascii="Times New Roman" w:hAnsi="Times New Roman" w:cs="Times New Roman"/>
        </w:rPr>
        <w:t xml:space="preserve">foreign-born </w:t>
      </w:r>
      <w:r>
        <w:rPr>
          <w:rFonts w:ascii="Times New Roman" w:hAnsi="Times New Roman" w:cs="Times New Roman"/>
        </w:rPr>
        <w:t xml:space="preserve">female </w:t>
      </w:r>
      <w:r w:rsidR="00BA6982" w:rsidRPr="009E4759">
        <w:rPr>
          <w:rFonts w:ascii="Times New Roman" w:hAnsi="Times New Roman" w:cs="Times New Roman"/>
        </w:rPr>
        <w:t>faculty</w:t>
      </w:r>
      <w:r>
        <w:rPr>
          <w:rFonts w:ascii="Times New Roman" w:hAnsi="Times New Roman" w:cs="Times New Roman"/>
        </w:rPr>
        <w:t xml:space="preserve"> members</w:t>
      </w:r>
      <w:r w:rsidR="00BA6982" w:rsidRPr="009E4759">
        <w:rPr>
          <w:rFonts w:ascii="Times New Roman" w:hAnsi="Times New Roman" w:cs="Times New Roman"/>
        </w:rPr>
        <w:t xml:space="preserve"> because women are perceived as </w:t>
      </w:r>
      <w:r w:rsidR="00694F81" w:rsidRPr="009E4759">
        <w:rPr>
          <w:rFonts w:ascii="Times New Roman" w:hAnsi="Times New Roman" w:cs="Times New Roman"/>
        </w:rPr>
        <w:t>homemakers in their countries of origin.</w:t>
      </w:r>
      <w:r w:rsidR="00BA6982" w:rsidRPr="009E4759">
        <w:rPr>
          <w:rFonts w:ascii="Times New Roman" w:hAnsi="Times New Roman" w:cs="Times New Roman"/>
        </w:rPr>
        <w:t xml:space="preserve"> In addition, faculty</w:t>
      </w:r>
      <w:r w:rsidR="008975C4" w:rsidRPr="009E4759">
        <w:rPr>
          <w:rFonts w:ascii="Times New Roman" w:hAnsi="Times New Roman" w:cs="Times New Roman"/>
        </w:rPr>
        <w:t xml:space="preserve"> ranking and </w:t>
      </w:r>
      <w:r w:rsidR="00BA6982" w:rsidRPr="009E4759">
        <w:rPr>
          <w:rFonts w:ascii="Times New Roman" w:hAnsi="Times New Roman" w:cs="Times New Roman"/>
        </w:rPr>
        <w:t xml:space="preserve">tenure </w:t>
      </w:r>
      <w:r w:rsidR="00A26BFC" w:rsidRPr="009E4759">
        <w:rPr>
          <w:rFonts w:ascii="Times New Roman" w:hAnsi="Times New Roman" w:cs="Times New Roman"/>
        </w:rPr>
        <w:t xml:space="preserve">have </w:t>
      </w:r>
      <w:r w:rsidR="00BA6982" w:rsidRPr="009E4759">
        <w:rPr>
          <w:rFonts w:ascii="Times New Roman" w:hAnsi="Times New Roman" w:cs="Times New Roman"/>
        </w:rPr>
        <w:t>also affect</w:t>
      </w:r>
      <w:r w:rsidR="00A26BFC" w:rsidRPr="009E4759">
        <w:rPr>
          <w:rFonts w:ascii="Times New Roman" w:hAnsi="Times New Roman" w:cs="Times New Roman"/>
        </w:rPr>
        <w:t xml:space="preserve">ed </w:t>
      </w:r>
      <w:r>
        <w:rPr>
          <w:rFonts w:ascii="Times New Roman" w:hAnsi="Times New Roman" w:cs="Times New Roman"/>
        </w:rPr>
        <w:t xml:space="preserve">the job satisfaction of </w:t>
      </w:r>
      <w:r w:rsidR="008E38B4" w:rsidRPr="009E4759">
        <w:rPr>
          <w:rFonts w:ascii="Times New Roman" w:hAnsi="Times New Roman" w:cs="Times New Roman"/>
        </w:rPr>
        <w:t>faculty</w:t>
      </w:r>
      <w:r w:rsidR="002B1DC6" w:rsidRPr="009E4759">
        <w:rPr>
          <w:rFonts w:ascii="Times New Roman" w:hAnsi="Times New Roman" w:cs="Times New Roman"/>
        </w:rPr>
        <w:t xml:space="preserve"> members</w:t>
      </w:r>
      <w:r w:rsidR="008E38B4" w:rsidRPr="009E4759">
        <w:rPr>
          <w:rFonts w:ascii="Times New Roman" w:hAnsi="Times New Roman" w:cs="Times New Roman"/>
        </w:rPr>
        <w:t xml:space="preserve"> of color and </w:t>
      </w:r>
      <w:r w:rsidR="00A26BFC" w:rsidRPr="009E4759">
        <w:rPr>
          <w:rFonts w:ascii="Times New Roman" w:hAnsi="Times New Roman" w:cs="Times New Roman"/>
        </w:rPr>
        <w:t>foreign-born</w:t>
      </w:r>
      <w:r w:rsidR="00BA6982" w:rsidRPr="009E4759">
        <w:rPr>
          <w:rFonts w:ascii="Times New Roman" w:hAnsi="Times New Roman" w:cs="Times New Roman"/>
        </w:rPr>
        <w:t xml:space="preserve"> faculty</w:t>
      </w:r>
      <w:r w:rsidR="00A26BFC" w:rsidRPr="009E4759">
        <w:rPr>
          <w:rFonts w:ascii="Times New Roman" w:hAnsi="Times New Roman" w:cs="Times New Roman"/>
        </w:rPr>
        <w:t xml:space="preserve"> members</w:t>
      </w:r>
      <w:r w:rsidR="007853EA" w:rsidRPr="009E4759">
        <w:rPr>
          <w:rFonts w:ascii="Times New Roman" w:hAnsi="Times New Roman" w:cs="Times New Roman"/>
        </w:rPr>
        <w:t xml:space="preserve">. </w:t>
      </w:r>
    </w:p>
    <w:p w14:paraId="58AE2D0E" w14:textId="77B47A2D" w:rsidR="00BA6982" w:rsidRPr="009E4759" w:rsidRDefault="0004280D" w:rsidP="009A464C">
      <w:pPr>
        <w:widowControl w:val="0"/>
        <w:spacing w:line="480" w:lineRule="auto"/>
        <w:ind w:firstLine="720"/>
        <w:rPr>
          <w:rFonts w:ascii="Times New Roman" w:hAnsi="Times New Roman" w:cs="Times New Roman"/>
        </w:rPr>
      </w:pPr>
      <w:r>
        <w:rPr>
          <w:rFonts w:ascii="Times New Roman" w:hAnsi="Times New Roman" w:cs="Times New Roman"/>
        </w:rPr>
        <w:t>M</w:t>
      </w:r>
      <w:r w:rsidR="00BA6982" w:rsidRPr="009E4759">
        <w:rPr>
          <w:rFonts w:ascii="Times New Roman" w:hAnsi="Times New Roman" w:cs="Times New Roman"/>
        </w:rPr>
        <w:t>e</w:t>
      </w:r>
      <w:r w:rsidR="00694F81" w:rsidRPr="009E4759">
        <w:rPr>
          <w:rFonts w:ascii="Times New Roman" w:hAnsi="Times New Roman" w:cs="Times New Roman"/>
        </w:rPr>
        <w:t>ntoring and self-esteem can</w:t>
      </w:r>
      <w:r w:rsidR="00BA6982" w:rsidRPr="009E4759">
        <w:rPr>
          <w:rFonts w:ascii="Times New Roman" w:hAnsi="Times New Roman" w:cs="Times New Roman"/>
        </w:rPr>
        <w:t xml:space="preserve"> direct</w:t>
      </w:r>
      <w:r w:rsidR="00694F81" w:rsidRPr="009E4759">
        <w:rPr>
          <w:rFonts w:ascii="Times New Roman" w:hAnsi="Times New Roman" w:cs="Times New Roman"/>
        </w:rPr>
        <w:t>ly i</w:t>
      </w:r>
      <w:r>
        <w:rPr>
          <w:rFonts w:ascii="Times New Roman" w:hAnsi="Times New Roman" w:cs="Times New Roman"/>
        </w:rPr>
        <w:t>nfluence</w:t>
      </w:r>
      <w:r w:rsidR="00694F81" w:rsidRPr="009E4759">
        <w:rPr>
          <w:rFonts w:ascii="Times New Roman" w:hAnsi="Times New Roman" w:cs="Times New Roman"/>
        </w:rPr>
        <w:t xml:space="preserve"> </w:t>
      </w:r>
      <w:r w:rsidR="00167DBF" w:rsidRPr="009E4759">
        <w:rPr>
          <w:rFonts w:ascii="Times New Roman" w:hAnsi="Times New Roman" w:cs="Times New Roman"/>
        </w:rPr>
        <w:t>job</w:t>
      </w:r>
      <w:r w:rsidR="00BA6982" w:rsidRPr="009E4759">
        <w:rPr>
          <w:rFonts w:ascii="Times New Roman" w:hAnsi="Times New Roman" w:cs="Times New Roman"/>
        </w:rPr>
        <w:t xml:space="preserve"> satisfaction. Faculty members who have high self-esteem tend to be more satisfied and successful in their job</w:t>
      </w:r>
      <w:r w:rsidR="00694F81" w:rsidRPr="009E4759">
        <w:rPr>
          <w:rFonts w:ascii="Times New Roman" w:hAnsi="Times New Roman" w:cs="Times New Roman"/>
        </w:rPr>
        <w:t>s</w:t>
      </w:r>
      <w:r w:rsidR="00BA6982" w:rsidRPr="009E4759">
        <w:rPr>
          <w:rFonts w:ascii="Times New Roman" w:hAnsi="Times New Roman" w:cs="Times New Roman"/>
        </w:rPr>
        <w:t xml:space="preserve"> than faculty members who have low self-esteem. </w:t>
      </w:r>
      <w:r>
        <w:rPr>
          <w:rFonts w:ascii="Times New Roman" w:hAnsi="Times New Roman" w:cs="Times New Roman"/>
        </w:rPr>
        <w:t>M</w:t>
      </w:r>
      <w:r w:rsidR="00BA6982" w:rsidRPr="009E4759">
        <w:rPr>
          <w:rFonts w:ascii="Times New Roman" w:hAnsi="Times New Roman" w:cs="Times New Roman"/>
        </w:rPr>
        <w:t xml:space="preserve">entoring </w:t>
      </w:r>
      <w:r>
        <w:rPr>
          <w:rFonts w:ascii="Times New Roman" w:hAnsi="Times New Roman" w:cs="Times New Roman"/>
        </w:rPr>
        <w:t xml:space="preserve">positively influences </w:t>
      </w:r>
      <w:r w:rsidR="00BA6982" w:rsidRPr="009E4759">
        <w:rPr>
          <w:rFonts w:ascii="Times New Roman" w:hAnsi="Times New Roman" w:cs="Times New Roman"/>
        </w:rPr>
        <w:t>faculty member</w:t>
      </w:r>
      <w:r w:rsidR="009C7DBB" w:rsidRPr="009E4759">
        <w:rPr>
          <w:rFonts w:ascii="Times New Roman" w:hAnsi="Times New Roman" w:cs="Times New Roman"/>
        </w:rPr>
        <w:t xml:space="preserve">s’ job satisfaction. Therefore, institutional administrators </w:t>
      </w:r>
      <w:r>
        <w:rPr>
          <w:rFonts w:ascii="Times New Roman" w:hAnsi="Times New Roman" w:cs="Times New Roman"/>
        </w:rPr>
        <w:t>should utilize</w:t>
      </w:r>
      <w:r w:rsidR="009C7DBB" w:rsidRPr="009E4759">
        <w:rPr>
          <w:rFonts w:ascii="Times New Roman" w:hAnsi="Times New Roman" w:cs="Times New Roman"/>
        </w:rPr>
        <w:t xml:space="preserve"> mentoring programs to improve </w:t>
      </w:r>
      <w:r w:rsidR="008975C4" w:rsidRPr="009E4759">
        <w:rPr>
          <w:rFonts w:ascii="Times New Roman" w:hAnsi="Times New Roman" w:cs="Times New Roman"/>
        </w:rPr>
        <w:t>faculty members who have low</w:t>
      </w:r>
      <w:r>
        <w:rPr>
          <w:rFonts w:ascii="Times New Roman" w:hAnsi="Times New Roman" w:cs="Times New Roman"/>
        </w:rPr>
        <w:t xml:space="preserve"> self-esteem</w:t>
      </w:r>
      <w:r w:rsidR="009C7DBB" w:rsidRPr="009E4759">
        <w:rPr>
          <w:rFonts w:ascii="Times New Roman" w:hAnsi="Times New Roman" w:cs="Times New Roman"/>
        </w:rPr>
        <w:t xml:space="preserve"> </w:t>
      </w:r>
      <w:r w:rsidR="00E259A4">
        <w:rPr>
          <w:rFonts w:ascii="Times New Roman" w:hAnsi="Times New Roman" w:cs="Times New Roman"/>
        </w:rPr>
        <w:t>to ultimately</w:t>
      </w:r>
      <w:r>
        <w:rPr>
          <w:rFonts w:ascii="Times New Roman" w:hAnsi="Times New Roman" w:cs="Times New Roman"/>
        </w:rPr>
        <w:t xml:space="preserve"> </w:t>
      </w:r>
      <w:r w:rsidR="009C7DBB" w:rsidRPr="009E4759">
        <w:rPr>
          <w:rFonts w:ascii="Times New Roman" w:hAnsi="Times New Roman" w:cs="Times New Roman"/>
        </w:rPr>
        <w:t>increase their job satisfaction.</w:t>
      </w:r>
      <w:r w:rsidR="00BA6982" w:rsidRPr="009E4759">
        <w:rPr>
          <w:rFonts w:ascii="Times New Roman" w:hAnsi="Times New Roman" w:cs="Times New Roman"/>
        </w:rPr>
        <w:t xml:space="preserve"> </w:t>
      </w:r>
    </w:p>
    <w:p w14:paraId="2D034B67" w14:textId="77777777" w:rsidR="00445890" w:rsidRPr="009E4759" w:rsidRDefault="00445890" w:rsidP="009A464C">
      <w:pPr>
        <w:widowControl w:val="0"/>
        <w:spacing w:line="480" w:lineRule="auto"/>
        <w:jc w:val="center"/>
        <w:rPr>
          <w:rFonts w:ascii="Times New Roman" w:hAnsi="Times New Roman" w:cs="Times New Roman"/>
          <w:b/>
        </w:rPr>
        <w:sectPr w:rsidR="00445890" w:rsidRPr="009E4759">
          <w:pgSz w:w="12240" w:h="15840"/>
          <w:pgMar w:top="1440" w:right="1440" w:bottom="1440" w:left="2304" w:header="720" w:footer="720" w:gutter="0"/>
          <w:cols w:space="720"/>
          <w:docGrid w:linePitch="360"/>
        </w:sectPr>
      </w:pPr>
    </w:p>
    <w:p w14:paraId="727075AC" w14:textId="77777777" w:rsidR="00956EC2" w:rsidRPr="009E4759" w:rsidRDefault="00F324CC" w:rsidP="00A0629E">
      <w:pPr>
        <w:pStyle w:val="Level1"/>
      </w:pPr>
      <w:bookmarkStart w:id="28" w:name="_Toc386891491"/>
      <w:r w:rsidRPr="009E4759">
        <w:lastRenderedPageBreak/>
        <w:t>Chapter 3: Methodology</w:t>
      </w:r>
      <w:bookmarkEnd w:id="28"/>
    </w:p>
    <w:p w14:paraId="5F5F3DB8" w14:textId="74CFD03B" w:rsidR="00C3307A" w:rsidRPr="009E4759" w:rsidRDefault="00C3307A"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The purpose of th</w:t>
      </w:r>
      <w:r w:rsidR="00D340F7" w:rsidRPr="009E4759">
        <w:rPr>
          <w:rFonts w:ascii="Times New Roman" w:hAnsi="Times New Roman" w:cs="Times New Roman"/>
        </w:rPr>
        <w:t>is</w:t>
      </w:r>
      <w:r w:rsidRPr="009E4759">
        <w:rPr>
          <w:rFonts w:ascii="Times New Roman" w:hAnsi="Times New Roman" w:cs="Times New Roman"/>
        </w:rPr>
        <w:t xml:space="preserve"> study </w:t>
      </w:r>
      <w:r w:rsidR="008C4C35" w:rsidRPr="009E4759">
        <w:rPr>
          <w:rFonts w:ascii="Times New Roman" w:hAnsi="Times New Roman" w:cs="Times New Roman"/>
        </w:rPr>
        <w:t>wa</w:t>
      </w:r>
      <w:r w:rsidRPr="009E4759">
        <w:rPr>
          <w:rFonts w:ascii="Times New Roman" w:hAnsi="Times New Roman" w:cs="Times New Roman"/>
        </w:rPr>
        <w:t xml:space="preserve">s to </w:t>
      </w:r>
      <w:r w:rsidR="00E4753C" w:rsidRPr="009E4759">
        <w:rPr>
          <w:rFonts w:ascii="Times New Roman" w:hAnsi="Times New Roman" w:cs="Times New Roman"/>
        </w:rPr>
        <w:t xml:space="preserve">compare U.S.-born and foreign-born faculty members’ </w:t>
      </w:r>
      <w:r w:rsidR="008C4C35" w:rsidRPr="009E4759">
        <w:rPr>
          <w:rFonts w:ascii="Times New Roman" w:hAnsi="Times New Roman" w:cs="Times New Roman"/>
        </w:rPr>
        <w:t xml:space="preserve">perceived </w:t>
      </w:r>
      <w:r w:rsidR="00E4753C" w:rsidRPr="009E4759">
        <w:rPr>
          <w:rFonts w:ascii="Times New Roman" w:hAnsi="Times New Roman" w:cs="Times New Roman"/>
        </w:rPr>
        <w:t>job satisfacti</w:t>
      </w:r>
      <w:r w:rsidR="008D1D4E" w:rsidRPr="009E4759">
        <w:rPr>
          <w:rFonts w:ascii="Times New Roman" w:hAnsi="Times New Roman" w:cs="Times New Roman"/>
        </w:rPr>
        <w:t>on</w:t>
      </w:r>
      <w:r w:rsidR="00117B87" w:rsidRPr="009E4759">
        <w:rPr>
          <w:rFonts w:ascii="Times New Roman" w:hAnsi="Times New Roman" w:cs="Times New Roman"/>
        </w:rPr>
        <w:t xml:space="preserve"> at</w:t>
      </w:r>
      <w:r w:rsidR="002C3BB7" w:rsidRPr="009E4759">
        <w:rPr>
          <w:rFonts w:ascii="Times New Roman" w:hAnsi="Times New Roman" w:cs="Times New Roman"/>
        </w:rPr>
        <w:t xml:space="preserve"> </w:t>
      </w:r>
      <w:r w:rsidR="00BA7F60">
        <w:rPr>
          <w:rFonts w:ascii="Times New Roman" w:hAnsi="Times New Roman" w:cs="Times New Roman"/>
        </w:rPr>
        <w:t>r</w:t>
      </w:r>
      <w:r w:rsidR="00705525" w:rsidRPr="009E4759">
        <w:rPr>
          <w:rFonts w:ascii="Times New Roman" w:hAnsi="Times New Roman" w:cs="Times New Roman"/>
        </w:rPr>
        <w:t>esearch universities</w:t>
      </w:r>
      <w:r w:rsidR="00117B87" w:rsidRPr="009E4759">
        <w:rPr>
          <w:rFonts w:ascii="Times New Roman" w:hAnsi="Times New Roman" w:cs="Times New Roman"/>
        </w:rPr>
        <w:t xml:space="preserve"> with very high</w:t>
      </w:r>
      <w:r w:rsidR="002C3BB7" w:rsidRPr="009E4759">
        <w:rPr>
          <w:rFonts w:ascii="Times New Roman" w:hAnsi="Times New Roman" w:cs="Times New Roman"/>
        </w:rPr>
        <w:t xml:space="preserve"> (RU/VH)</w:t>
      </w:r>
      <w:r w:rsidR="00117B87" w:rsidRPr="009E4759">
        <w:rPr>
          <w:rFonts w:ascii="Times New Roman" w:hAnsi="Times New Roman" w:cs="Times New Roman"/>
        </w:rPr>
        <w:t xml:space="preserve"> and high </w:t>
      </w:r>
      <w:r w:rsidR="002C3BB7" w:rsidRPr="009E4759">
        <w:rPr>
          <w:rFonts w:ascii="Times New Roman" w:hAnsi="Times New Roman" w:cs="Times New Roman"/>
        </w:rPr>
        <w:t xml:space="preserve">(RU/H) </w:t>
      </w:r>
      <w:r w:rsidR="00117B87" w:rsidRPr="009E4759">
        <w:rPr>
          <w:rFonts w:ascii="Times New Roman" w:hAnsi="Times New Roman" w:cs="Times New Roman"/>
        </w:rPr>
        <w:t xml:space="preserve">research activity. </w:t>
      </w:r>
      <w:r w:rsidR="008D1D4E" w:rsidRPr="009E4759">
        <w:rPr>
          <w:rFonts w:ascii="Times New Roman" w:hAnsi="Times New Roman" w:cs="Times New Roman"/>
        </w:rPr>
        <w:t>In addition, the research</w:t>
      </w:r>
      <w:r w:rsidR="00E4753C" w:rsidRPr="009E4759">
        <w:rPr>
          <w:rFonts w:ascii="Times New Roman" w:hAnsi="Times New Roman" w:cs="Times New Roman"/>
        </w:rPr>
        <w:t xml:space="preserve"> </w:t>
      </w:r>
      <w:r w:rsidR="00117B87" w:rsidRPr="009E4759">
        <w:rPr>
          <w:rFonts w:ascii="Times New Roman" w:hAnsi="Times New Roman" w:cs="Times New Roman"/>
        </w:rPr>
        <w:t xml:space="preserve">sought to </w:t>
      </w:r>
      <w:r w:rsidR="00E4753C" w:rsidRPr="009E4759">
        <w:rPr>
          <w:rFonts w:ascii="Times New Roman" w:hAnsi="Times New Roman" w:cs="Times New Roman"/>
        </w:rPr>
        <w:t xml:space="preserve">explore the relationship </w:t>
      </w:r>
      <w:r w:rsidR="00117B87" w:rsidRPr="009E4759">
        <w:rPr>
          <w:rFonts w:ascii="Times New Roman" w:hAnsi="Times New Roman" w:cs="Times New Roman"/>
        </w:rPr>
        <w:t>between U.S.-born and foreign-born faculty members’ perceived job satisfaction with marital status, faculty rank</w:t>
      </w:r>
      <w:r w:rsidR="00DB51A2">
        <w:rPr>
          <w:rFonts w:ascii="Times New Roman" w:hAnsi="Times New Roman" w:cs="Times New Roman"/>
        </w:rPr>
        <w:t>ing</w:t>
      </w:r>
      <w:r w:rsidR="00117B87" w:rsidRPr="009E4759">
        <w:rPr>
          <w:rFonts w:ascii="Times New Roman" w:hAnsi="Times New Roman" w:cs="Times New Roman"/>
        </w:rPr>
        <w:t xml:space="preserve">, and tenure status as well as the relationship among </w:t>
      </w:r>
      <w:r w:rsidR="009D53EA" w:rsidRPr="009E4759">
        <w:rPr>
          <w:rFonts w:ascii="Times New Roman" w:hAnsi="Times New Roman" w:cs="Times New Roman"/>
        </w:rPr>
        <w:t xml:space="preserve">self-esteem, </w:t>
      </w:r>
      <w:r w:rsidR="00117B87" w:rsidRPr="009E4759">
        <w:rPr>
          <w:rFonts w:ascii="Times New Roman" w:hAnsi="Times New Roman" w:cs="Times New Roman"/>
        </w:rPr>
        <w:t xml:space="preserve">mentoring, and job satisfaction of U.S.-born and foreign-born faculty members. </w:t>
      </w:r>
      <w:r w:rsidR="00F63014" w:rsidRPr="009E4759">
        <w:rPr>
          <w:rFonts w:ascii="Times New Roman" w:hAnsi="Times New Roman" w:cs="Times New Roman"/>
        </w:rPr>
        <w:t>A</w:t>
      </w:r>
      <w:r w:rsidR="00BA7F60">
        <w:rPr>
          <w:rFonts w:ascii="Times New Roman" w:hAnsi="Times New Roman" w:cs="Times New Roman"/>
        </w:rPr>
        <w:t xml:space="preserve"> causal-</w:t>
      </w:r>
      <w:r w:rsidR="005E41B4" w:rsidRPr="009E4759">
        <w:rPr>
          <w:rFonts w:ascii="Times New Roman" w:hAnsi="Times New Roman" w:cs="Times New Roman"/>
        </w:rPr>
        <w:t xml:space="preserve">relational study was conducted to support the research study. </w:t>
      </w:r>
      <w:r w:rsidR="00812F7F" w:rsidRPr="009E4759">
        <w:rPr>
          <w:rFonts w:ascii="Times New Roman" w:hAnsi="Times New Roman" w:cs="Times New Roman"/>
        </w:rPr>
        <w:t>The following sections describe the population, sample size,</w:t>
      </w:r>
      <w:r w:rsidR="00877C9F" w:rsidRPr="009E4759">
        <w:rPr>
          <w:rFonts w:ascii="Times New Roman" w:hAnsi="Times New Roman" w:cs="Times New Roman"/>
        </w:rPr>
        <w:t xml:space="preserve"> instrumentation, data collection, data analysis, and human subject’s research approval.</w:t>
      </w:r>
      <w:r w:rsidR="00812F7F" w:rsidRPr="009E4759">
        <w:rPr>
          <w:rFonts w:ascii="Times New Roman" w:hAnsi="Times New Roman" w:cs="Times New Roman"/>
        </w:rPr>
        <w:t xml:space="preserve"> </w:t>
      </w:r>
    </w:p>
    <w:p w14:paraId="63CFADF5" w14:textId="47082001" w:rsidR="00956EC2" w:rsidRPr="009E4759" w:rsidRDefault="00956EC2" w:rsidP="00E259A4">
      <w:pPr>
        <w:pStyle w:val="Level2"/>
      </w:pPr>
      <w:bookmarkStart w:id="29" w:name="_Toc386891492"/>
      <w:r w:rsidRPr="009E4759">
        <w:t>Population</w:t>
      </w:r>
      <w:bookmarkEnd w:id="29"/>
      <w:r w:rsidR="004442A3" w:rsidRPr="009E4759">
        <w:tab/>
      </w:r>
    </w:p>
    <w:p w14:paraId="09BFD644" w14:textId="682C2A21" w:rsidR="00BD0DA9" w:rsidRDefault="007E7052" w:rsidP="009A464C">
      <w:pPr>
        <w:widowControl w:val="0"/>
        <w:spacing w:line="480" w:lineRule="auto"/>
        <w:rPr>
          <w:rFonts w:ascii="Times New Roman" w:hAnsi="Times New Roman"/>
        </w:rPr>
      </w:pPr>
      <w:r w:rsidRPr="009E4759">
        <w:rPr>
          <w:rFonts w:ascii="Times New Roman" w:hAnsi="Times New Roman" w:cs="Times New Roman"/>
        </w:rPr>
        <w:tab/>
        <w:t>The target</w:t>
      </w:r>
      <w:r w:rsidR="00E2430C" w:rsidRPr="009E4759">
        <w:rPr>
          <w:rFonts w:ascii="Times New Roman" w:hAnsi="Times New Roman" w:cs="Times New Roman"/>
        </w:rPr>
        <w:t>ed</w:t>
      </w:r>
      <w:r w:rsidRPr="009E4759">
        <w:rPr>
          <w:rFonts w:ascii="Times New Roman" w:hAnsi="Times New Roman" w:cs="Times New Roman"/>
        </w:rPr>
        <w:t xml:space="preserve"> population </w:t>
      </w:r>
      <w:r w:rsidR="00E2430C" w:rsidRPr="009E4759">
        <w:rPr>
          <w:rFonts w:ascii="Times New Roman" w:hAnsi="Times New Roman" w:cs="Times New Roman"/>
        </w:rPr>
        <w:t>f</w:t>
      </w:r>
      <w:r w:rsidR="009D7BFD" w:rsidRPr="009E4759">
        <w:rPr>
          <w:rFonts w:ascii="Times New Roman" w:hAnsi="Times New Roman" w:cs="Times New Roman"/>
        </w:rPr>
        <w:t>or</w:t>
      </w:r>
      <w:r w:rsidRPr="009E4759">
        <w:rPr>
          <w:rFonts w:ascii="Times New Roman" w:hAnsi="Times New Roman" w:cs="Times New Roman"/>
        </w:rPr>
        <w:t xml:space="preserve"> th</w:t>
      </w:r>
      <w:r w:rsidR="004A1188" w:rsidRPr="009E4759">
        <w:rPr>
          <w:rFonts w:ascii="Times New Roman" w:hAnsi="Times New Roman" w:cs="Times New Roman"/>
        </w:rPr>
        <w:t>is</w:t>
      </w:r>
      <w:r w:rsidRPr="009E4759">
        <w:rPr>
          <w:rFonts w:ascii="Times New Roman" w:hAnsi="Times New Roman" w:cs="Times New Roman"/>
        </w:rPr>
        <w:t xml:space="preserve"> study </w:t>
      </w:r>
      <w:r w:rsidR="009D32B8" w:rsidRPr="009E4759">
        <w:rPr>
          <w:rFonts w:ascii="Times New Roman" w:hAnsi="Times New Roman" w:cs="Times New Roman"/>
        </w:rPr>
        <w:t>was</w:t>
      </w:r>
      <w:r w:rsidR="006371F0" w:rsidRPr="009E4759">
        <w:rPr>
          <w:rFonts w:ascii="Times New Roman" w:hAnsi="Times New Roman" w:cs="Times New Roman"/>
        </w:rPr>
        <w:t xml:space="preserve"> U.S.-bor</w:t>
      </w:r>
      <w:r w:rsidR="00BE5689" w:rsidRPr="009E4759">
        <w:rPr>
          <w:rFonts w:ascii="Times New Roman" w:hAnsi="Times New Roman" w:cs="Times New Roman"/>
        </w:rPr>
        <w:t xml:space="preserve">n </w:t>
      </w:r>
      <w:r w:rsidR="006371F0" w:rsidRPr="009E4759">
        <w:rPr>
          <w:rFonts w:ascii="Times New Roman" w:hAnsi="Times New Roman" w:cs="Times New Roman"/>
        </w:rPr>
        <w:t>and</w:t>
      </w:r>
      <w:r w:rsidR="009F5776" w:rsidRPr="009E4759">
        <w:rPr>
          <w:rFonts w:ascii="Times New Roman" w:hAnsi="Times New Roman" w:cs="Times New Roman"/>
        </w:rPr>
        <w:t xml:space="preserve"> fo</w:t>
      </w:r>
      <w:r w:rsidR="002C3BB7" w:rsidRPr="009E4759">
        <w:rPr>
          <w:rFonts w:ascii="Times New Roman" w:hAnsi="Times New Roman" w:cs="Times New Roman"/>
        </w:rPr>
        <w:t>r</w:t>
      </w:r>
      <w:r w:rsidR="00C33F0F" w:rsidRPr="009E4759">
        <w:rPr>
          <w:rFonts w:ascii="Times New Roman" w:hAnsi="Times New Roman" w:cs="Times New Roman"/>
        </w:rPr>
        <w:t>eign-born faculty members who we</w:t>
      </w:r>
      <w:r w:rsidR="009F5776" w:rsidRPr="009E4759">
        <w:rPr>
          <w:rFonts w:ascii="Times New Roman" w:hAnsi="Times New Roman" w:cs="Times New Roman"/>
        </w:rPr>
        <w:t xml:space="preserve">re employed full-time at </w:t>
      </w:r>
      <w:r w:rsidRPr="009E4759">
        <w:rPr>
          <w:rFonts w:ascii="Times New Roman" w:hAnsi="Times New Roman" w:cs="Times New Roman"/>
        </w:rPr>
        <w:t>public or</w:t>
      </w:r>
      <w:r w:rsidR="004D108C" w:rsidRPr="009E4759">
        <w:rPr>
          <w:rFonts w:ascii="Times New Roman" w:hAnsi="Times New Roman" w:cs="Times New Roman"/>
        </w:rPr>
        <w:t xml:space="preserve"> private </w:t>
      </w:r>
      <w:r w:rsidR="00616BA2" w:rsidRPr="009E4759">
        <w:rPr>
          <w:rFonts w:ascii="Times New Roman" w:hAnsi="Times New Roman" w:cs="Times New Roman"/>
        </w:rPr>
        <w:t>doctorate-granting</w:t>
      </w:r>
      <w:r w:rsidR="009F5776" w:rsidRPr="009E4759">
        <w:rPr>
          <w:rFonts w:ascii="Times New Roman" w:hAnsi="Times New Roman" w:cs="Times New Roman"/>
        </w:rPr>
        <w:t xml:space="preserve"> institutions</w:t>
      </w:r>
      <w:r w:rsidR="00255492" w:rsidRPr="009E4759">
        <w:rPr>
          <w:rFonts w:ascii="Times New Roman" w:hAnsi="Times New Roman" w:cs="Times New Roman"/>
        </w:rPr>
        <w:t xml:space="preserve"> classified by </w:t>
      </w:r>
      <w:r w:rsidR="00FE6B8B" w:rsidRPr="009E4759">
        <w:rPr>
          <w:rFonts w:ascii="Times New Roman" w:hAnsi="Times New Roman" w:cs="Times New Roman"/>
        </w:rPr>
        <w:t xml:space="preserve">the </w:t>
      </w:r>
      <w:r w:rsidR="00255492" w:rsidRPr="009E4759">
        <w:rPr>
          <w:rFonts w:ascii="Times New Roman" w:hAnsi="Times New Roman" w:cs="Times New Roman"/>
        </w:rPr>
        <w:t>Carnegie Classification of I</w:t>
      </w:r>
      <w:r w:rsidR="00FE6B8B" w:rsidRPr="009E4759">
        <w:rPr>
          <w:rFonts w:ascii="Times New Roman" w:hAnsi="Times New Roman" w:cs="Times New Roman"/>
        </w:rPr>
        <w:t xml:space="preserve">nstitutions of Higher Education as RU/VH: </w:t>
      </w:r>
      <w:r w:rsidR="00705525" w:rsidRPr="009E4759">
        <w:rPr>
          <w:rFonts w:ascii="Times New Roman" w:hAnsi="Times New Roman" w:cs="Times New Roman"/>
        </w:rPr>
        <w:t>research u</w:t>
      </w:r>
      <w:r w:rsidR="007E65D6" w:rsidRPr="009E4759">
        <w:rPr>
          <w:rFonts w:ascii="Times New Roman" w:hAnsi="Times New Roman" w:cs="Times New Roman"/>
        </w:rPr>
        <w:t>niversity</w:t>
      </w:r>
      <w:r w:rsidR="00FA3B30" w:rsidRPr="009E4759">
        <w:rPr>
          <w:rFonts w:ascii="Times New Roman" w:hAnsi="Times New Roman" w:cs="Times New Roman"/>
        </w:rPr>
        <w:t xml:space="preserve"> </w:t>
      </w:r>
      <w:r w:rsidR="009D65E0" w:rsidRPr="009E4759">
        <w:rPr>
          <w:rFonts w:ascii="Times New Roman" w:hAnsi="Times New Roman" w:cs="Times New Roman"/>
        </w:rPr>
        <w:t>with very high</w:t>
      </w:r>
      <w:r w:rsidR="00FE6B8B" w:rsidRPr="009E4759">
        <w:rPr>
          <w:rFonts w:ascii="Times New Roman" w:hAnsi="Times New Roman" w:cs="Times New Roman"/>
        </w:rPr>
        <w:t xml:space="preserve"> research activity</w:t>
      </w:r>
      <w:r w:rsidR="009D65E0" w:rsidRPr="009E4759">
        <w:rPr>
          <w:rFonts w:ascii="Times New Roman" w:hAnsi="Times New Roman" w:cs="Times New Roman"/>
        </w:rPr>
        <w:t xml:space="preserve"> or </w:t>
      </w:r>
      <w:r w:rsidR="00FE6B8B" w:rsidRPr="009E4759">
        <w:rPr>
          <w:rFonts w:ascii="Times New Roman" w:hAnsi="Times New Roman" w:cs="Times New Roman"/>
        </w:rPr>
        <w:t xml:space="preserve">RU/H: </w:t>
      </w:r>
      <w:r w:rsidR="00705525" w:rsidRPr="009E4759">
        <w:rPr>
          <w:rFonts w:ascii="Times New Roman" w:hAnsi="Times New Roman" w:cs="Times New Roman"/>
        </w:rPr>
        <w:t>r</w:t>
      </w:r>
      <w:r w:rsidR="007E65D6" w:rsidRPr="009E4759">
        <w:rPr>
          <w:rFonts w:ascii="Times New Roman" w:hAnsi="Times New Roman" w:cs="Times New Roman"/>
        </w:rPr>
        <w:t xml:space="preserve">esearch </w:t>
      </w:r>
      <w:r w:rsidR="00705525" w:rsidRPr="009E4759">
        <w:rPr>
          <w:rFonts w:ascii="Times New Roman" w:hAnsi="Times New Roman" w:cs="Times New Roman"/>
        </w:rPr>
        <w:t>u</w:t>
      </w:r>
      <w:r w:rsidR="007E65D6" w:rsidRPr="009E4759">
        <w:rPr>
          <w:rFonts w:ascii="Times New Roman" w:hAnsi="Times New Roman" w:cs="Times New Roman"/>
        </w:rPr>
        <w:t>niversity</w:t>
      </w:r>
      <w:r w:rsidR="00FE6B8B" w:rsidRPr="009E4759">
        <w:rPr>
          <w:rFonts w:ascii="Times New Roman" w:hAnsi="Times New Roman" w:cs="Times New Roman"/>
        </w:rPr>
        <w:t xml:space="preserve"> with </w:t>
      </w:r>
      <w:r w:rsidR="009D65E0" w:rsidRPr="009E4759">
        <w:rPr>
          <w:rFonts w:ascii="Times New Roman" w:hAnsi="Times New Roman" w:cs="Times New Roman"/>
        </w:rPr>
        <w:t>high research activity</w:t>
      </w:r>
      <w:r w:rsidR="00FE6B8B" w:rsidRPr="009E4759">
        <w:rPr>
          <w:rFonts w:ascii="Times New Roman" w:hAnsi="Times New Roman" w:cs="Times New Roman"/>
        </w:rPr>
        <w:t>. To be classified as doctorate-granting institutions, the selected institutions must award at least 20 research doctoral degrees during the current year. The research</w:t>
      </w:r>
      <w:r w:rsidR="00731BF2" w:rsidRPr="009E4759">
        <w:rPr>
          <w:rFonts w:ascii="Times New Roman" w:hAnsi="Times New Roman" w:cs="Times New Roman"/>
        </w:rPr>
        <w:t>er</w:t>
      </w:r>
      <w:r w:rsidR="00FE6B8B" w:rsidRPr="009E4759">
        <w:rPr>
          <w:rFonts w:ascii="Times New Roman" w:hAnsi="Times New Roman" w:cs="Times New Roman"/>
        </w:rPr>
        <w:t xml:space="preserve"> </w:t>
      </w:r>
      <w:r w:rsidR="00BD0DA9">
        <w:rPr>
          <w:rFonts w:ascii="Times New Roman" w:hAnsi="Times New Roman" w:cs="Times New Roman"/>
        </w:rPr>
        <w:t xml:space="preserve">in the study </w:t>
      </w:r>
      <w:r w:rsidR="00FE6B8B" w:rsidRPr="009E4759">
        <w:rPr>
          <w:rFonts w:ascii="Times New Roman" w:hAnsi="Times New Roman" w:cs="Times New Roman"/>
        </w:rPr>
        <w:t xml:space="preserve">compiled a list of all public and private doctorate-granting institutions that were </w:t>
      </w:r>
      <w:r w:rsidR="00DE04EE" w:rsidRPr="009E4759">
        <w:rPr>
          <w:rFonts w:ascii="Times New Roman" w:hAnsi="Times New Roman" w:cs="Times New Roman"/>
        </w:rPr>
        <w:t>listed</w:t>
      </w:r>
      <w:r w:rsidR="00FE6B8B" w:rsidRPr="009E4759">
        <w:rPr>
          <w:rFonts w:ascii="Times New Roman" w:hAnsi="Times New Roman" w:cs="Times New Roman"/>
        </w:rPr>
        <w:t xml:space="preserve"> </w:t>
      </w:r>
      <w:r w:rsidR="00572554" w:rsidRPr="009E4759">
        <w:rPr>
          <w:rFonts w:ascii="Times New Roman" w:hAnsi="Times New Roman" w:cs="Times New Roman"/>
        </w:rPr>
        <w:t xml:space="preserve">on the Carnegie </w:t>
      </w:r>
      <w:r w:rsidR="005F0296" w:rsidRPr="009E4759">
        <w:rPr>
          <w:rFonts w:ascii="Times New Roman" w:hAnsi="Times New Roman" w:cs="Times New Roman"/>
        </w:rPr>
        <w:t>Classification of Institutions of Higher Education’s</w:t>
      </w:r>
      <w:r w:rsidR="00572554" w:rsidRPr="009E4759">
        <w:rPr>
          <w:rFonts w:ascii="Times New Roman" w:hAnsi="Times New Roman" w:cs="Times New Roman"/>
        </w:rPr>
        <w:t xml:space="preserve"> website </w:t>
      </w:r>
      <w:r w:rsidR="0041626A" w:rsidRPr="00BA7F60">
        <w:rPr>
          <w:rFonts w:ascii="Times New Roman" w:hAnsi="Times New Roman" w:cs="Times New Roman"/>
        </w:rPr>
        <w:t>(</w:t>
      </w:r>
      <w:r w:rsidR="00BD0DA9" w:rsidRPr="00CE7E44">
        <w:rPr>
          <w:rFonts w:ascii="Times New Roman" w:hAnsi="Times New Roman"/>
        </w:rPr>
        <w:t>http://classifications.carnegiefoundation</w:t>
      </w:r>
      <w:r w:rsidR="00CE7E44">
        <w:rPr>
          <w:rFonts w:ascii="Times New Roman" w:hAnsi="Times New Roman"/>
        </w:rPr>
        <w:t>.</w:t>
      </w:r>
    </w:p>
    <w:p w14:paraId="31518258" w14:textId="4D0676AD" w:rsidR="00482D4C" w:rsidRPr="00BA7F60" w:rsidRDefault="00BA7F60" w:rsidP="009A464C">
      <w:pPr>
        <w:widowControl w:val="0"/>
        <w:spacing w:line="480" w:lineRule="auto"/>
        <w:rPr>
          <w:rFonts w:ascii="Times New Roman" w:hAnsi="Times New Roman"/>
        </w:rPr>
      </w:pPr>
      <w:r w:rsidRPr="00BA7F60">
        <w:rPr>
          <w:rFonts w:ascii="Times New Roman" w:hAnsi="Times New Roman"/>
        </w:rPr>
        <w:t>org/descriptions/</w:t>
      </w:r>
      <w:r>
        <w:rPr>
          <w:rFonts w:ascii="Times New Roman" w:hAnsi="Times New Roman"/>
        </w:rPr>
        <w:t xml:space="preserve"> </w:t>
      </w:r>
      <w:r w:rsidR="00C66DCB" w:rsidRPr="00BA7F60">
        <w:rPr>
          <w:rFonts w:ascii="Times New Roman" w:hAnsi="Times New Roman"/>
        </w:rPr>
        <w:t>basic</w:t>
      </w:r>
      <w:r w:rsidR="0041626A" w:rsidRPr="00BA7F60">
        <w:rPr>
          <w:rFonts w:ascii="Times New Roman" w:hAnsi="Times New Roman" w:cs="Times New Roman"/>
        </w:rPr>
        <w:t>.php)</w:t>
      </w:r>
      <w:r w:rsidR="00731BF2" w:rsidRPr="009E4759">
        <w:rPr>
          <w:rFonts w:ascii="Times New Roman" w:hAnsi="Times New Roman" w:cs="Times New Roman"/>
        </w:rPr>
        <w:t xml:space="preserve"> and later </w:t>
      </w:r>
      <w:r w:rsidR="00C60CC0" w:rsidRPr="009E4759">
        <w:rPr>
          <w:rFonts w:ascii="Times New Roman" w:hAnsi="Times New Roman" w:cs="Times New Roman"/>
        </w:rPr>
        <w:t xml:space="preserve">the list was </w:t>
      </w:r>
      <w:r w:rsidR="00731BF2" w:rsidRPr="009E4759">
        <w:rPr>
          <w:rFonts w:ascii="Times New Roman" w:hAnsi="Times New Roman" w:cs="Times New Roman"/>
        </w:rPr>
        <w:t xml:space="preserve">divided into four regions: </w:t>
      </w:r>
      <w:r w:rsidR="00E770BA" w:rsidRPr="009E4759">
        <w:rPr>
          <w:rFonts w:ascii="Times New Roman" w:hAnsi="Times New Roman" w:cs="Times New Roman"/>
        </w:rPr>
        <w:t>Northeast, Midwest, West, and South</w:t>
      </w:r>
      <w:r w:rsidR="00C82FB8" w:rsidRPr="009E4759">
        <w:rPr>
          <w:rFonts w:ascii="Times New Roman" w:hAnsi="Times New Roman" w:cs="Times New Roman"/>
        </w:rPr>
        <w:t xml:space="preserve"> (Appendix </w:t>
      </w:r>
      <w:r w:rsidR="00560227" w:rsidRPr="009E4759">
        <w:rPr>
          <w:rFonts w:ascii="Times New Roman" w:hAnsi="Times New Roman" w:cs="Times New Roman"/>
        </w:rPr>
        <w:t>D</w:t>
      </w:r>
      <w:r w:rsidR="00C82FB8" w:rsidRPr="009E4759">
        <w:rPr>
          <w:rFonts w:ascii="Times New Roman" w:hAnsi="Times New Roman" w:cs="Times New Roman"/>
        </w:rPr>
        <w:t>)</w:t>
      </w:r>
      <w:r w:rsidR="00DC25B2" w:rsidRPr="009E4759">
        <w:rPr>
          <w:rFonts w:ascii="Times New Roman" w:hAnsi="Times New Roman" w:cs="Times New Roman"/>
        </w:rPr>
        <w:t>.</w:t>
      </w:r>
      <w:r w:rsidR="00DE04EE" w:rsidRPr="009E4759">
        <w:rPr>
          <w:rFonts w:ascii="Times New Roman" w:hAnsi="Times New Roman" w:cs="Times New Roman"/>
        </w:rPr>
        <w:t xml:space="preserve"> </w:t>
      </w:r>
      <w:r w:rsidR="003A5E4E" w:rsidRPr="009E4759">
        <w:rPr>
          <w:rFonts w:ascii="Times New Roman" w:hAnsi="Times New Roman" w:cs="Times New Roman"/>
        </w:rPr>
        <w:t>A random</w:t>
      </w:r>
      <w:r w:rsidR="00062D8D" w:rsidRPr="009E4759">
        <w:rPr>
          <w:rFonts w:ascii="Times New Roman" w:hAnsi="Times New Roman" w:cs="Times New Roman"/>
        </w:rPr>
        <w:t>-</w:t>
      </w:r>
      <w:r w:rsidR="00BB774D" w:rsidRPr="009E4759">
        <w:rPr>
          <w:rFonts w:ascii="Times New Roman" w:hAnsi="Times New Roman" w:cs="Times New Roman"/>
        </w:rPr>
        <w:t>convenient</w:t>
      </w:r>
      <w:r w:rsidR="003A5E4E" w:rsidRPr="009E4759">
        <w:rPr>
          <w:rFonts w:ascii="Times New Roman" w:hAnsi="Times New Roman" w:cs="Times New Roman"/>
        </w:rPr>
        <w:t xml:space="preserve"> selection was drawn from the population using Urbaniak and Plous’s (1997) Research Randomizer</w:t>
      </w:r>
      <w:r w:rsidR="00866D24" w:rsidRPr="009E4759">
        <w:rPr>
          <w:rFonts w:ascii="Times New Roman" w:hAnsi="Times New Roman" w:cs="Times New Roman"/>
        </w:rPr>
        <w:t>. A</w:t>
      </w:r>
      <w:r w:rsidR="00BB774D" w:rsidRPr="009E4759">
        <w:rPr>
          <w:rFonts w:ascii="Times New Roman" w:hAnsi="Times New Roman" w:cs="Times New Roman"/>
        </w:rPr>
        <w:t xml:space="preserve"> total </w:t>
      </w:r>
      <w:r w:rsidR="00EB429D">
        <w:rPr>
          <w:rFonts w:ascii="Times New Roman" w:hAnsi="Times New Roman" w:cs="Times New Roman"/>
        </w:rPr>
        <w:lastRenderedPageBreak/>
        <w:t>of 21</w:t>
      </w:r>
      <w:r w:rsidR="00482D4C" w:rsidRPr="009E4759">
        <w:rPr>
          <w:rFonts w:ascii="Times New Roman" w:hAnsi="Times New Roman" w:cs="Times New Roman"/>
        </w:rPr>
        <w:t xml:space="preserve"> institutions representing all four regions were selected and participants w</w:t>
      </w:r>
      <w:r w:rsidR="005E75FD" w:rsidRPr="009E4759">
        <w:rPr>
          <w:rFonts w:ascii="Times New Roman" w:hAnsi="Times New Roman" w:cs="Times New Roman"/>
        </w:rPr>
        <w:t>ere recruited from four</w:t>
      </w:r>
      <w:r w:rsidR="006C2630" w:rsidRPr="009E4759">
        <w:rPr>
          <w:rFonts w:ascii="Times New Roman" w:hAnsi="Times New Roman" w:cs="Times New Roman"/>
        </w:rPr>
        <w:t xml:space="preserve"> specific</w:t>
      </w:r>
      <w:r w:rsidR="005E75FD" w:rsidRPr="009E4759">
        <w:rPr>
          <w:rFonts w:ascii="Times New Roman" w:hAnsi="Times New Roman" w:cs="Times New Roman"/>
        </w:rPr>
        <w:t xml:space="preserve"> </w:t>
      </w:r>
      <w:r w:rsidR="00482D4C" w:rsidRPr="009E4759">
        <w:rPr>
          <w:rFonts w:ascii="Times New Roman" w:hAnsi="Times New Roman" w:cs="Times New Roman"/>
        </w:rPr>
        <w:t>colleges across the selected institutions</w:t>
      </w:r>
      <w:r w:rsidR="006474FB" w:rsidRPr="009E4759">
        <w:rPr>
          <w:rFonts w:ascii="Times New Roman" w:hAnsi="Times New Roman" w:cs="Times New Roman"/>
        </w:rPr>
        <w:t>. The rational for choosing those four colleges was becaus</w:t>
      </w:r>
      <w:r w:rsidR="00BB774D" w:rsidRPr="009E4759">
        <w:rPr>
          <w:rFonts w:ascii="Times New Roman" w:hAnsi="Times New Roman" w:cs="Times New Roman"/>
        </w:rPr>
        <w:t xml:space="preserve">e they existed in all </w:t>
      </w:r>
      <w:r w:rsidR="00BA5691">
        <w:rPr>
          <w:rFonts w:ascii="Times New Roman" w:hAnsi="Times New Roman" w:cs="Times New Roman"/>
        </w:rPr>
        <w:t>21</w:t>
      </w:r>
      <w:r w:rsidR="006474FB" w:rsidRPr="009E4759">
        <w:rPr>
          <w:rFonts w:ascii="Times New Roman" w:hAnsi="Times New Roman" w:cs="Times New Roman"/>
        </w:rPr>
        <w:t xml:space="preserve"> institutions, which would allow comparison to be made among U.S.-born and foreign-born faculty</w:t>
      </w:r>
      <w:r w:rsidR="00BB774D" w:rsidRPr="009E4759">
        <w:rPr>
          <w:rFonts w:ascii="Times New Roman" w:hAnsi="Times New Roman" w:cs="Times New Roman"/>
        </w:rPr>
        <w:t xml:space="preserve"> members</w:t>
      </w:r>
      <w:r w:rsidR="006474FB" w:rsidRPr="009E4759">
        <w:rPr>
          <w:rFonts w:ascii="Times New Roman" w:hAnsi="Times New Roman" w:cs="Times New Roman"/>
        </w:rPr>
        <w:t xml:space="preserve">. </w:t>
      </w:r>
      <w:r w:rsidR="00291301" w:rsidRPr="009E4759">
        <w:rPr>
          <w:rFonts w:ascii="Times New Roman" w:hAnsi="Times New Roman" w:cs="Times New Roman"/>
        </w:rPr>
        <w:t>The accessible population was</w:t>
      </w:r>
      <w:r w:rsidR="00482D4C" w:rsidRPr="009E4759">
        <w:rPr>
          <w:rFonts w:ascii="Times New Roman" w:hAnsi="Times New Roman" w:cs="Times New Roman"/>
        </w:rPr>
        <w:t xml:space="preserve"> </w:t>
      </w:r>
      <w:r w:rsidR="00291301" w:rsidRPr="009E4759">
        <w:rPr>
          <w:rFonts w:ascii="Times New Roman" w:hAnsi="Times New Roman" w:cs="Times New Roman"/>
        </w:rPr>
        <w:t>identified by university and department websites.</w:t>
      </w:r>
    </w:p>
    <w:p w14:paraId="1F024ADA" w14:textId="77777777" w:rsidR="00956EC2" w:rsidRPr="009E4759" w:rsidRDefault="00956EC2" w:rsidP="00923E6E">
      <w:pPr>
        <w:pStyle w:val="Level2"/>
      </w:pPr>
      <w:bookmarkStart w:id="30" w:name="_Toc386891493"/>
      <w:r w:rsidRPr="009E4759">
        <w:t>Sample Size</w:t>
      </w:r>
      <w:bookmarkEnd w:id="30"/>
    </w:p>
    <w:p w14:paraId="35FE61B7" w14:textId="01591566" w:rsidR="00065632" w:rsidRPr="009E4759" w:rsidRDefault="00065632" w:rsidP="009A464C">
      <w:pPr>
        <w:widowControl w:val="0"/>
        <w:spacing w:line="480" w:lineRule="auto"/>
        <w:rPr>
          <w:rFonts w:ascii="Times New Roman" w:hAnsi="Times New Roman" w:cs="Times New Roman"/>
        </w:rPr>
      </w:pPr>
      <w:r w:rsidRPr="009E4759">
        <w:rPr>
          <w:rFonts w:ascii="Times New Roman" w:hAnsi="Times New Roman" w:cs="Times New Roman"/>
        </w:rPr>
        <w:tab/>
        <w:t>Olejnik (1984)</w:t>
      </w:r>
      <w:r w:rsidR="003B7FF5" w:rsidRPr="009E4759">
        <w:rPr>
          <w:rFonts w:ascii="Times New Roman" w:hAnsi="Times New Roman" w:cs="Times New Roman"/>
        </w:rPr>
        <w:t xml:space="preserve"> reveal</w:t>
      </w:r>
      <w:r w:rsidR="00FF4316" w:rsidRPr="009E4759">
        <w:rPr>
          <w:rFonts w:ascii="Times New Roman" w:hAnsi="Times New Roman" w:cs="Times New Roman"/>
        </w:rPr>
        <w:t>ed</w:t>
      </w:r>
      <w:r w:rsidR="00645A2D" w:rsidRPr="009E4759">
        <w:rPr>
          <w:rFonts w:ascii="Times New Roman" w:hAnsi="Times New Roman" w:cs="Times New Roman"/>
        </w:rPr>
        <w:t xml:space="preserve"> that sample size</w:t>
      </w:r>
      <w:r w:rsidR="00EC7663" w:rsidRPr="009E4759">
        <w:rPr>
          <w:rFonts w:ascii="Times New Roman" w:hAnsi="Times New Roman" w:cs="Times New Roman"/>
        </w:rPr>
        <w:t xml:space="preserve"> </w:t>
      </w:r>
      <w:r w:rsidR="00FF27E9" w:rsidRPr="009E4759">
        <w:rPr>
          <w:rFonts w:ascii="Times New Roman" w:hAnsi="Times New Roman" w:cs="Times New Roman"/>
        </w:rPr>
        <w:t>not only</w:t>
      </w:r>
      <w:r w:rsidR="00EC7663" w:rsidRPr="009E4759">
        <w:rPr>
          <w:rFonts w:ascii="Times New Roman" w:hAnsi="Times New Roman" w:cs="Times New Roman"/>
        </w:rPr>
        <w:t xml:space="preserve"> affect</w:t>
      </w:r>
      <w:r w:rsidR="00FF4316" w:rsidRPr="009E4759">
        <w:rPr>
          <w:rFonts w:ascii="Times New Roman" w:hAnsi="Times New Roman" w:cs="Times New Roman"/>
        </w:rPr>
        <w:t>ed</w:t>
      </w:r>
      <w:r w:rsidR="00EC7663" w:rsidRPr="009E4759">
        <w:rPr>
          <w:rFonts w:ascii="Times New Roman" w:hAnsi="Times New Roman" w:cs="Times New Roman"/>
        </w:rPr>
        <w:t xml:space="preserve"> the statistical power of a study</w:t>
      </w:r>
      <w:r w:rsidR="00FF27E9" w:rsidRPr="009E4759">
        <w:rPr>
          <w:rFonts w:ascii="Times New Roman" w:hAnsi="Times New Roman" w:cs="Times New Roman"/>
        </w:rPr>
        <w:t>, but it also influence</w:t>
      </w:r>
      <w:r w:rsidR="00FF4316" w:rsidRPr="009E4759">
        <w:rPr>
          <w:rFonts w:ascii="Times New Roman" w:hAnsi="Times New Roman" w:cs="Times New Roman"/>
        </w:rPr>
        <w:t>d</w:t>
      </w:r>
      <w:r w:rsidR="00645A2D" w:rsidRPr="009E4759">
        <w:rPr>
          <w:rFonts w:ascii="Times New Roman" w:hAnsi="Times New Roman" w:cs="Times New Roman"/>
        </w:rPr>
        <w:t xml:space="preserve"> the choice of instrumentation, design, and analysis that </w:t>
      </w:r>
      <w:r w:rsidR="00FF4316" w:rsidRPr="009E4759">
        <w:rPr>
          <w:rFonts w:ascii="Times New Roman" w:hAnsi="Times New Roman" w:cs="Times New Roman"/>
        </w:rPr>
        <w:t>we</w:t>
      </w:r>
      <w:r w:rsidR="001174B1" w:rsidRPr="009E4759">
        <w:rPr>
          <w:rFonts w:ascii="Times New Roman" w:hAnsi="Times New Roman" w:cs="Times New Roman"/>
        </w:rPr>
        <w:t xml:space="preserve">re used for research </w:t>
      </w:r>
      <w:r w:rsidR="00645A2D" w:rsidRPr="009E4759">
        <w:rPr>
          <w:rFonts w:ascii="Times New Roman" w:hAnsi="Times New Roman" w:cs="Times New Roman"/>
        </w:rPr>
        <w:t>studies.</w:t>
      </w:r>
      <w:r w:rsidR="00EC7663" w:rsidRPr="009E4759">
        <w:rPr>
          <w:rFonts w:ascii="Times New Roman" w:hAnsi="Times New Roman" w:cs="Times New Roman"/>
        </w:rPr>
        <w:t xml:space="preserve"> </w:t>
      </w:r>
      <w:r w:rsidR="001174B1" w:rsidRPr="009E4759">
        <w:rPr>
          <w:rFonts w:ascii="Times New Roman" w:hAnsi="Times New Roman" w:cs="Times New Roman"/>
        </w:rPr>
        <w:t xml:space="preserve">According to </w:t>
      </w:r>
      <w:r w:rsidR="0073065B" w:rsidRPr="009E4759">
        <w:rPr>
          <w:rFonts w:ascii="Times New Roman" w:hAnsi="Times New Roman" w:cs="Times New Roman"/>
        </w:rPr>
        <w:t>Olejnik</w:t>
      </w:r>
      <w:r w:rsidR="001174B1" w:rsidRPr="009E4759">
        <w:rPr>
          <w:rFonts w:ascii="Times New Roman" w:hAnsi="Times New Roman" w:cs="Times New Roman"/>
        </w:rPr>
        <w:t xml:space="preserve"> (1984), </w:t>
      </w:r>
      <w:r w:rsidR="0073065B" w:rsidRPr="009E4759">
        <w:rPr>
          <w:rFonts w:ascii="Times New Roman" w:hAnsi="Times New Roman" w:cs="Times New Roman"/>
        </w:rPr>
        <w:t xml:space="preserve">there </w:t>
      </w:r>
      <w:r w:rsidR="00FF4316" w:rsidRPr="009E4759">
        <w:rPr>
          <w:rFonts w:ascii="Times New Roman" w:hAnsi="Times New Roman" w:cs="Times New Roman"/>
        </w:rPr>
        <w:t>we</w:t>
      </w:r>
      <w:r w:rsidR="0073065B" w:rsidRPr="009E4759">
        <w:rPr>
          <w:rFonts w:ascii="Times New Roman" w:hAnsi="Times New Roman" w:cs="Times New Roman"/>
        </w:rPr>
        <w:t>re four factors that determine</w:t>
      </w:r>
      <w:r w:rsidR="00FF4316" w:rsidRPr="009E4759">
        <w:rPr>
          <w:rFonts w:ascii="Times New Roman" w:hAnsi="Times New Roman" w:cs="Times New Roman"/>
        </w:rPr>
        <w:t>d</w:t>
      </w:r>
      <w:r w:rsidR="0073065B" w:rsidRPr="009E4759">
        <w:rPr>
          <w:rFonts w:ascii="Times New Roman" w:hAnsi="Times New Roman" w:cs="Times New Roman"/>
        </w:rPr>
        <w:t xml:space="preserve"> t</w:t>
      </w:r>
      <w:r w:rsidR="00317349">
        <w:rPr>
          <w:rFonts w:ascii="Times New Roman" w:hAnsi="Times New Roman" w:cs="Times New Roman"/>
        </w:rPr>
        <w:t>he sample size of a study</w:t>
      </w:r>
      <w:r w:rsidR="0073065B" w:rsidRPr="009E4759">
        <w:rPr>
          <w:rFonts w:ascii="Times New Roman" w:hAnsi="Times New Roman" w:cs="Times New Roman"/>
        </w:rPr>
        <w:t>:</w:t>
      </w:r>
      <w:r w:rsidR="001174B1" w:rsidRPr="009E4759">
        <w:rPr>
          <w:rFonts w:ascii="Times New Roman" w:hAnsi="Times New Roman" w:cs="Times New Roman"/>
        </w:rPr>
        <w:t xml:space="preserve"> </w:t>
      </w:r>
      <w:r w:rsidR="0073065B" w:rsidRPr="009E4759">
        <w:rPr>
          <w:rFonts w:ascii="Times New Roman" w:hAnsi="Times New Roman" w:cs="Times New Roman"/>
        </w:rPr>
        <w:t>criterion for statistical significance, level of statistical power, statistical analysis strategy, and size of an effect.</w:t>
      </w:r>
      <w:r w:rsidR="00AB3FA0" w:rsidRPr="009E4759">
        <w:rPr>
          <w:rFonts w:ascii="Times New Roman" w:hAnsi="Times New Roman" w:cs="Times New Roman"/>
        </w:rPr>
        <w:t xml:space="preserve"> To achieve the statistical power f</w:t>
      </w:r>
      <w:r w:rsidR="009C5800" w:rsidRPr="009E4759">
        <w:rPr>
          <w:rFonts w:ascii="Times New Roman" w:hAnsi="Times New Roman" w:cs="Times New Roman"/>
        </w:rPr>
        <w:t>or</w:t>
      </w:r>
      <w:r w:rsidR="00AB3FA0" w:rsidRPr="009E4759">
        <w:rPr>
          <w:rFonts w:ascii="Times New Roman" w:hAnsi="Times New Roman" w:cs="Times New Roman"/>
        </w:rPr>
        <w:t xml:space="preserve"> this study, the researcher </w:t>
      </w:r>
      <w:r w:rsidR="00CE7E44">
        <w:rPr>
          <w:rFonts w:ascii="Times New Roman" w:hAnsi="Times New Roman" w:cs="Times New Roman"/>
        </w:rPr>
        <w:t xml:space="preserve">in the study </w:t>
      </w:r>
      <w:r w:rsidR="00AB3FA0" w:rsidRPr="009E4759">
        <w:rPr>
          <w:rFonts w:ascii="Times New Roman" w:hAnsi="Times New Roman" w:cs="Times New Roman"/>
        </w:rPr>
        <w:t>utilize</w:t>
      </w:r>
      <w:r w:rsidR="00B16C73" w:rsidRPr="009E4759">
        <w:rPr>
          <w:rFonts w:ascii="Times New Roman" w:hAnsi="Times New Roman" w:cs="Times New Roman"/>
        </w:rPr>
        <w:t>d</w:t>
      </w:r>
      <w:r w:rsidR="00AB3FA0" w:rsidRPr="009E4759">
        <w:rPr>
          <w:rFonts w:ascii="Times New Roman" w:hAnsi="Times New Roman" w:cs="Times New Roman"/>
        </w:rPr>
        <w:t xml:space="preserve"> </w:t>
      </w:r>
      <w:r w:rsidR="00D420B7" w:rsidRPr="009E4759">
        <w:rPr>
          <w:rFonts w:ascii="Times New Roman" w:hAnsi="Times New Roman" w:cs="Times New Roman"/>
        </w:rPr>
        <w:t>two power analysis tools</w:t>
      </w:r>
      <w:r w:rsidR="002A1346" w:rsidRPr="009E4759">
        <w:rPr>
          <w:rFonts w:ascii="Times New Roman" w:hAnsi="Times New Roman" w:cs="Times New Roman"/>
        </w:rPr>
        <w:t xml:space="preserve"> – the </w:t>
      </w:r>
      <w:r w:rsidR="00AB3FA0" w:rsidRPr="009E4759">
        <w:rPr>
          <w:rFonts w:ascii="Times New Roman" w:hAnsi="Times New Roman" w:cs="Times New Roman"/>
        </w:rPr>
        <w:t xml:space="preserve">G*Power 3.1 and </w:t>
      </w:r>
      <w:r w:rsidR="00AB3FA0" w:rsidRPr="009E4759">
        <w:rPr>
          <w:rFonts w:ascii="Times New Roman" w:hAnsi="Times New Roman" w:cs="Times New Roman"/>
          <w:i/>
        </w:rPr>
        <w:t>a priori</w:t>
      </w:r>
      <w:r w:rsidR="00AB3FA0" w:rsidRPr="009E4759">
        <w:rPr>
          <w:rFonts w:ascii="Times New Roman" w:hAnsi="Times New Roman" w:cs="Times New Roman"/>
        </w:rPr>
        <w:t xml:space="preserve"> calculator</w:t>
      </w:r>
      <w:r w:rsidR="002A1346" w:rsidRPr="009E4759">
        <w:rPr>
          <w:rFonts w:ascii="Times New Roman" w:hAnsi="Times New Roman" w:cs="Times New Roman"/>
        </w:rPr>
        <w:t xml:space="preserve"> – to determine </w:t>
      </w:r>
      <w:r w:rsidR="00EC7663" w:rsidRPr="009E4759">
        <w:rPr>
          <w:rFonts w:ascii="Times New Roman" w:hAnsi="Times New Roman" w:cs="Times New Roman"/>
        </w:rPr>
        <w:t>the</w:t>
      </w:r>
      <w:r w:rsidR="00AB3FA0" w:rsidRPr="009E4759">
        <w:rPr>
          <w:rFonts w:ascii="Times New Roman" w:hAnsi="Times New Roman" w:cs="Times New Roman"/>
        </w:rPr>
        <w:t xml:space="preserve"> sample size for the study.</w:t>
      </w:r>
    </w:p>
    <w:p w14:paraId="7AF77F1F" w14:textId="5196A2A0" w:rsidR="00F0548E" w:rsidRPr="00EB429D" w:rsidRDefault="00D3123C" w:rsidP="009A464C">
      <w:pPr>
        <w:widowControl w:val="0"/>
        <w:spacing w:line="480" w:lineRule="auto"/>
        <w:rPr>
          <w:rFonts w:ascii="Times New Roman" w:hAnsi="Times New Roman" w:cs="Times New Roman"/>
        </w:rPr>
      </w:pPr>
      <w:r w:rsidRPr="009E4759">
        <w:rPr>
          <w:rFonts w:ascii="Times New Roman" w:hAnsi="Times New Roman" w:cs="Times New Roman"/>
        </w:rPr>
        <w:tab/>
      </w:r>
      <w:r w:rsidR="0003038E" w:rsidRPr="009E4759">
        <w:rPr>
          <w:rFonts w:ascii="Times New Roman" w:hAnsi="Times New Roman" w:cs="Times New Roman"/>
        </w:rPr>
        <w:t>According to G</w:t>
      </w:r>
      <w:r w:rsidR="00757201" w:rsidRPr="009E4759">
        <w:rPr>
          <w:rFonts w:ascii="Times New Roman" w:hAnsi="Times New Roman" w:cs="Times New Roman"/>
        </w:rPr>
        <w:t>* Power</w:t>
      </w:r>
      <w:r w:rsidR="00784439" w:rsidRPr="009E4759">
        <w:rPr>
          <w:rFonts w:ascii="Times New Roman" w:hAnsi="Times New Roman" w:cs="Times New Roman"/>
        </w:rPr>
        <w:t xml:space="preserve"> 3</w:t>
      </w:r>
      <w:r w:rsidR="007D2E4C" w:rsidRPr="009E4759">
        <w:rPr>
          <w:rFonts w:ascii="Times New Roman" w:hAnsi="Times New Roman" w:cs="Times New Roman"/>
        </w:rPr>
        <w:t>.1</w:t>
      </w:r>
      <w:r w:rsidR="00757201" w:rsidRPr="009E4759">
        <w:rPr>
          <w:rFonts w:ascii="Times New Roman" w:hAnsi="Times New Roman" w:cs="Times New Roman"/>
        </w:rPr>
        <w:t xml:space="preserve">, </w:t>
      </w:r>
      <w:r w:rsidR="00784439" w:rsidRPr="009E4759">
        <w:rPr>
          <w:rFonts w:ascii="Times New Roman" w:hAnsi="Times New Roman" w:cs="Times New Roman"/>
        </w:rPr>
        <w:t xml:space="preserve">the minimum sample size </w:t>
      </w:r>
      <w:r w:rsidR="008A30E4" w:rsidRPr="009E4759">
        <w:rPr>
          <w:rFonts w:ascii="Times New Roman" w:hAnsi="Times New Roman" w:cs="Times New Roman"/>
        </w:rPr>
        <w:t xml:space="preserve">required </w:t>
      </w:r>
      <w:r w:rsidR="00F73F72" w:rsidRPr="009E4759">
        <w:rPr>
          <w:rFonts w:ascii="Times New Roman" w:hAnsi="Times New Roman" w:cs="Times New Roman"/>
        </w:rPr>
        <w:t xml:space="preserve">to </w:t>
      </w:r>
      <w:r w:rsidR="008A30E4" w:rsidRPr="009E4759">
        <w:rPr>
          <w:rFonts w:ascii="Times New Roman" w:hAnsi="Times New Roman" w:cs="Times New Roman"/>
        </w:rPr>
        <w:t>utilize</w:t>
      </w:r>
      <w:r w:rsidR="0058764E" w:rsidRPr="009E4759">
        <w:rPr>
          <w:rFonts w:ascii="Times New Roman" w:hAnsi="Times New Roman" w:cs="Times New Roman"/>
        </w:rPr>
        <w:t xml:space="preserve"> o</w:t>
      </w:r>
      <w:r w:rsidR="00557388" w:rsidRPr="009E4759">
        <w:rPr>
          <w:rFonts w:ascii="Times New Roman" w:hAnsi="Times New Roman" w:cs="Times New Roman"/>
        </w:rPr>
        <w:t>ne</w:t>
      </w:r>
      <w:r w:rsidR="0058764E" w:rsidRPr="009E4759">
        <w:rPr>
          <w:rFonts w:ascii="Times New Roman" w:hAnsi="Times New Roman" w:cs="Times New Roman"/>
        </w:rPr>
        <w:t>-tailed</w:t>
      </w:r>
      <w:r w:rsidR="00F73F72" w:rsidRPr="009E4759">
        <w:rPr>
          <w:rFonts w:ascii="Times New Roman" w:hAnsi="Times New Roman" w:cs="Times New Roman"/>
        </w:rPr>
        <w:t xml:space="preserve"> </w:t>
      </w:r>
      <w:r w:rsidR="00F73F72" w:rsidRPr="009E4759">
        <w:rPr>
          <w:rFonts w:ascii="Times New Roman" w:hAnsi="Times New Roman" w:cs="Times New Roman"/>
          <w:i/>
        </w:rPr>
        <w:t>t</w:t>
      </w:r>
      <w:r w:rsidR="00F73F72" w:rsidRPr="009E4759">
        <w:rPr>
          <w:rFonts w:ascii="Times New Roman" w:hAnsi="Times New Roman" w:cs="Times New Roman"/>
        </w:rPr>
        <w:t>-test to measure and compare mean difference of two independent groups</w:t>
      </w:r>
      <w:r w:rsidR="007D2E4C" w:rsidRPr="009E4759">
        <w:rPr>
          <w:rFonts w:ascii="Times New Roman" w:hAnsi="Times New Roman" w:cs="Times New Roman"/>
        </w:rPr>
        <w:t xml:space="preserve"> </w:t>
      </w:r>
      <w:r w:rsidR="00F73F72" w:rsidRPr="009E4759">
        <w:rPr>
          <w:rFonts w:ascii="Times New Roman" w:hAnsi="Times New Roman" w:cs="Times New Roman"/>
        </w:rPr>
        <w:t>with</w:t>
      </w:r>
      <w:r w:rsidR="0058764E" w:rsidRPr="009E4759">
        <w:rPr>
          <w:rFonts w:ascii="Times New Roman" w:hAnsi="Times New Roman" w:cs="Times New Roman"/>
        </w:rPr>
        <w:t xml:space="preserve"> </w:t>
      </w:r>
      <w:r w:rsidR="00967CB2" w:rsidRPr="009E4759">
        <w:rPr>
          <w:rFonts w:ascii="Times New Roman" w:hAnsi="Times New Roman" w:cs="Times New Roman"/>
        </w:rPr>
        <w:t xml:space="preserve">an </w:t>
      </w:r>
      <w:r w:rsidR="0058764E" w:rsidRPr="009E4759">
        <w:rPr>
          <w:rFonts w:ascii="Times New Roman" w:hAnsi="Times New Roman" w:cs="Times New Roman"/>
        </w:rPr>
        <w:t>effect size, d =</w:t>
      </w:r>
      <w:r w:rsidR="00F73F72" w:rsidRPr="009E4759">
        <w:rPr>
          <w:rFonts w:ascii="Times New Roman" w:hAnsi="Times New Roman" w:cs="Times New Roman"/>
        </w:rPr>
        <w:t xml:space="preserve"> .5, </w:t>
      </w:r>
      <w:r w:rsidR="0058764E" w:rsidRPr="009E4759">
        <w:rPr>
          <w:rFonts w:ascii="Times New Roman" w:hAnsi="Times New Roman" w:cs="Times New Roman"/>
        </w:rPr>
        <w:t xml:space="preserve">alpha level, </w:t>
      </w:r>
      <w:r w:rsidR="00F73F72" w:rsidRPr="009E4759">
        <w:rPr>
          <w:rFonts w:ascii="Times New Roman" w:hAnsi="Times New Roman" w:cs="Times New Roman"/>
        </w:rPr>
        <w:t>α =</w:t>
      </w:r>
      <w:r w:rsidR="00DB3AA5" w:rsidRPr="009E4759">
        <w:rPr>
          <w:rFonts w:ascii="Times New Roman" w:hAnsi="Times New Roman" w:cs="Times New Roman"/>
        </w:rPr>
        <w:t xml:space="preserve"> </w:t>
      </w:r>
      <w:r w:rsidR="00F73F72" w:rsidRPr="009E4759">
        <w:rPr>
          <w:rFonts w:ascii="Times New Roman" w:hAnsi="Times New Roman" w:cs="Times New Roman"/>
        </w:rPr>
        <w:t>.05</w:t>
      </w:r>
      <w:r w:rsidR="0058764E" w:rsidRPr="009E4759">
        <w:rPr>
          <w:rFonts w:ascii="Times New Roman" w:hAnsi="Times New Roman" w:cs="Times New Roman"/>
        </w:rPr>
        <w:t xml:space="preserve">, and power </w:t>
      </w:r>
      <w:r w:rsidR="00574C64" w:rsidRPr="009E4759">
        <w:rPr>
          <w:rFonts w:ascii="Times New Roman" w:hAnsi="Times New Roman" w:cs="Times New Roman"/>
        </w:rPr>
        <w:t>=</w:t>
      </w:r>
      <w:r w:rsidR="0058764E" w:rsidRPr="009E4759">
        <w:rPr>
          <w:rFonts w:ascii="Times New Roman" w:hAnsi="Times New Roman" w:cs="Times New Roman"/>
        </w:rPr>
        <w:t xml:space="preserve"> .8</w:t>
      </w:r>
      <w:r w:rsidR="00BB5414" w:rsidRPr="009E4759">
        <w:rPr>
          <w:rFonts w:ascii="Times New Roman" w:hAnsi="Times New Roman" w:cs="Times New Roman"/>
        </w:rPr>
        <w:t xml:space="preserve"> </w:t>
      </w:r>
      <w:r w:rsidR="00FF4316" w:rsidRPr="009E4759">
        <w:rPr>
          <w:rFonts w:ascii="Times New Roman" w:hAnsi="Times New Roman" w:cs="Times New Roman"/>
        </w:rPr>
        <w:t>wa</w:t>
      </w:r>
      <w:r w:rsidR="00BB5414" w:rsidRPr="009E4759">
        <w:rPr>
          <w:rFonts w:ascii="Times New Roman" w:hAnsi="Times New Roman" w:cs="Times New Roman"/>
        </w:rPr>
        <w:t xml:space="preserve">s </w:t>
      </w:r>
      <w:r w:rsidR="00557388" w:rsidRPr="009E4759">
        <w:rPr>
          <w:rFonts w:ascii="Times New Roman" w:hAnsi="Times New Roman" w:cs="Times New Roman"/>
        </w:rPr>
        <w:t>1</w:t>
      </w:r>
      <w:r w:rsidR="0046234E" w:rsidRPr="009E4759">
        <w:rPr>
          <w:rFonts w:ascii="Times New Roman" w:hAnsi="Times New Roman" w:cs="Times New Roman"/>
        </w:rPr>
        <w:t>02</w:t>
      </w:r>
      <w:r w:rsidR="00557388" w:rsidRPr="009E4759">
        <w:rPr>
          <w:rFonts w:ascii="Times New Roman" w:hAnsi="Times New Roman" w:cs="Times New Roman"/>
        </w:rPr>
        <w:t xml:space="preserve"> participants</w:t>
      </w:r>
      <w:r w:rsidR="005A2867" w:rsidRPr="009E4759">
        <w:rPr>
          <w:rFonts w:ascii="Times New Roman" w:hAnsi="Times New Roman" w:cs="Times New Roman"/>
        </w:rPr>
        <w:t>, whereas</w:t>
      </w:r>
      <w:r w:rsidR="00D57720" w:rsidRPr="009E4759">
        <w:rPr>
          <w:rFonts w:ascii="Times New Roman" w:hAnsi="Times New Roman" w:cs="Times New Roman"/>
        </w:rPr>
        <w:t xml:space="preserve"> for</w:t>
      </w:r>
      <w:r w:rsidR="00BD6906" w:rsidRPr="009E4759">
        <w:rPr>
          <w:rFonts w:ascii="Times New Roman" w:hAnsi="Times New Roman" w:cs="Times New Roman"/>
        </w:rPr>
        <w:t xml:space="preserve"> </w:t>
      </w:r>
      <w:r w:rsidR="005A2867" w:rsidRPr="009E4759">
        <w:rPr>
          <w:rFonts w:ascii="Times New Roman" w:hAnsi="Times New Roman" w:cs="Times New Roman"/>
        </w:rPr>
        <w:t>a</w:t>
      </w:r>
      <w:r w:rsidR="0046234E" w:rsidRPr="009E4759">
        <w:rPr>
          <w:rFonts w:ascii="Times New Roman" w:hAnsi="Times New Roman" w:cs="Times New Roman"/>
        </w:rPr>
        <w:t xml:space="preserve"> two-tailed </w:t>
      </w:r>
      <w:r w:rsidR="0046234E" w:rsidRPr="009E4759">
        <w:rPr>
          <w:rFonts w:ascii="Times New Roman" w:hAnsi="Times New Roman" w:cs="Times New Roman"/>
          <w:i/>
        </w:rPr>
        <w:t>t</w:t>
      </w:r>
      <w:r w:rsidR="0046234E" w:rsidRPr="009E4759">
        <w:rPr>
          <w:rFonts w:ascii="Times New Roman" w:hAnsi="Times New Roman" w:cs="Times New Roman"/>
        </w:rPr>
        <w:t>-test with the same effect size, alpha level, and power</w:t>
      </w:r>
      <w:r w:rsidR="00D57720" w:rsidRPr="009E4759">
        <w:rPr>
          <w:rFonts w:ascii="Times New Roman" w:hAnsi="Times New Roman" w:cs="Times New Roman"/>
        </w:rPr>
        <w:t>, it</w:t>
      </w:r>
      <w:r w:rsidR="00557388" w:rsidRPr="009E4759">
        <w:rPr>
          <w:rFonts w:ascii="Times New Roman" w:hAnsi="Times New Roman" w:cs="Times New Roman"/>
        </w:rPr>
        <w:t xml:space="preserve"> require</w:t>
      </w:r>
      <w:r w:rsidR="00FF4316" w:rsidRPr="009E4759">
        <w:rPr>
          <w:rFonts w:ascii="Times New Roman" w:hAnsi="Times New Roman" w:cs="Times New Roman"/>
        </w:rPr>
        <w:t>d</w:t>
      </w:r>
      <w:r w:rsidR="00557388" w:rsidRPr="009E4759">
        <w:rPr>
          <w:rFonts w:ascii="Times New Roman" w:hAnsi="Times New Roman" w:cs="Times New Roman"/>
        </w:rPr>
        <w:t xml:space="preserve"> 128 participants</w:t>
      </w:r>
      <w:r w:rsidR="00BB5414" w:rsidRPr="009E4759">
        <w:rPr>
          <w:rFonts w:ascii="Times New Roman" w:hAnsi="Times New Roman" w:cs="Times New Roman"/>
        </w:rPr>
        <w:t xml:space="preserve">. </w:t>
      </w:r>
      <w:r w:rsidR="00967CB2" w:rsidRPr="009E4759">
        <w:rPr>
          <w:rFonts w:ascii="Times New Roman" w:hAnsi="Times New Roman" w:cs="Times New Roman"/>
        </w:rPr>
        <w:t xml:space="preserve">Further, </w:t>
      </w:r>
      <w:r w:rsidR="00AC0EDC" w:rsidRPr="009E4759">
        <w:rPr>
          <w:rFonts w:ascii="Times New Roman" w:hAnsi="Times New Roman" w:cs="Times New Roman"/>
        </w:rPr>
        <w:t xml:space="preserve">the statistical power analysis tool required at least 180 participants </w:t>
      </w:r>
      <w:r w:rsidR="00967CB2" w:rsidRPr="009E4759">
        <w:rPr>
          <w:rFonts w:ascii="Times New Roman" w:hAnsi="Times New Roman" w:cs="Times New Roman"/>
        </w:rPr>
        <w:t>t</w:t>
      </w:r>
      <w:r w:rsidR="008508CF" w:rsidRPr="009E4759">
        <w:rPr>
          <w:rFonts w:ascii="Times New Roman" w:hAnsi="Times New Roman" w:cs="Times New Roman"/>
        </w:rPr>
        <w:t xml:space="preserve">o utilize </w:t>
      </w:r>
      <w:r w:rsidR="00BB5414" w:rsidRPr="009E4759">
        <w:rPr>
          <w:rFonts w:ascii="Times New Roman" w:hAnsi="Times New Roman" w:cs="Times New Roman"/>
        </w:rPr>
        <w:t>one-way analysis of variance (ANOVA)</w:t>
      </w:r>
      <w:r w:rsidR="008508CF" w:rsidRPr="009E4759">
        <w:rPr>
          <w:rFonts w:ascii="Times New Roman" w:hAnsi="Times New Roman" w:cs="Times New Roman"/>
        </w:rPr>
        <w:t xml:space="preserve"> </w:t>
      </w:r>
      <w:r w:rsidR="00967CB2" w:rsidRPr="009E4759">
        <w:rPr>
          <w:rFonts w:ascii="Times New Roman" w:hAnsi="Times New Roman" w:cs="Times New Roman"/>
        </w:rPr>
        <w:t xml:space="preserve">to </w:t>
      </w:r>
      <w:r w:rsidR="003A3847" w:rsidRPr="009E4759">
        <w:rPr>
          <w:rFonts w:ascii="Times New Roman" w:hAnsi="Times New Roman" w:cs="Times New Roman"/>
        </w:rPr>
        <w:t>measure the mean difference of four</w:t>
      </w:r>
      <w:r w:rsidR="00967CB2" w:rsidRPr="009E4759">
        <w:rPr>
          <w:rFonts w:ascii="Times New Roman" w:hAnsi="Times New Roman" w:cs="Times New Roman"/>
        </w:rPr>
        <w:t xml:space="preserve"> different groups of faculty members </w:t>
      </w:r>
      <w:r w:rsidR="008508CF" w:rsidRPr="009E4759">
        <w:rPr>
          <w:rFonts w:ascii="Times New Roman" w:hAnsi="Times New Roman" w:cs="Times New Roman"/>
        </w:rPr>
        <w:t>with an effect size, f = .25, alpha level, α =</w:t>
      </w:r>
      <w:r w:rsidR="00DB3AA5" w:rsidRPr="009E4759">
        <w:rPr>
          <w:rFonts w:ascii="Times New Roman" w:hAnsi="Times New Roman" w:cs="Times New Roman"/>
        </w:rPr>
        <w:t xml:space="preserve"> </w:t>
      </w:r>
      <w:r w:rsidR="008508CF" w:rsidRPr="009E4759">
        <w:rPr>
          <w:rFonts w:ascii="Times New Roman" w:hAnsi="Times New Roman" w:cs="Times New Roman"/>
        </w:rPr>
        <w:t>.05,</w:t>
      </w:r>
      <w:r w:rsidR="00944E5D" w:rsidRPr="009E4759">
        <w:rPr>
          <w:rFonts w:ascii="Times New Roman" w:hAnsi="Times New Roman" w:cs="Times New Roman"/>
        </w:rPr>
        <w:t xml:space="preserve"> </w:t>
      </w:r>
      <w:r w:rsidR="00502CA2" w:rsidRPr="009E4759">
        <w:rPr>
          <w:rFonts w:ascii="Times New Roman" w:hAnsi="Times New Roman" w:cs="Times New Roman"/>
        </w:rPr>
        <w:t xml:space="preserve">and </w:t>
      </w:r>
      <w:r w:rsidR="00944E5D" w:rsidRPr="009E4759">
        <w:rPr>
          <w:rFonts w:ascii="Times New Roman" w:hAnsi="Times New Roman" w:cs="Times New Roman"/>
        </w:rPr>
        <w:t>power = .8</w:t>
      </w:r>
      <w:r w:rsidR="00FF4316" w:rsidRPr="009E4759">
        <w:rPr>
          <w:rFonts w:ascii="Times New Roman" w:hAnsi="Times New Roman" w:cs="Times New Roman"/>
        </w:rPr>
        <w:t xml:space="preserve">. </w:t>
      </w:r>
      <w:r w:rsidR="00502CA2" w:rsidRPr="009E4759">
        <w:rPr>
          <w:rFonts w:ascii="Times New Roman" w:hAnsi="Times New Roman" w:cs="Times New Roman"/>
        </w:rPr>
        <w:t xml:space="preserve">The statistical power analysis tool required at least 179 participants to </w:t>
      </w:r>
      <w:r w:rsidR="00502CA2" w:rsidRPr="00EB429D">
        <w:rPr>
          <w:rFonts w:ascii="Times New Roman" w:hAnsi="Times New Roman" w:cs="Times New Roman"/>
        </w:rPr>
        <w:lastRenderedPageBreak/>
        <w:t>utilize two-way analysis of variance to measure the mean difference of two groups of faculty members (U.S.-born and foreign-born) with two groups of independent variable (i.e., marital status, tenure status, and mentoring status) at effect size, f = .25, alpha leve</w:t>
      </w:r>
      <w:r w:rsidR="00317349" w:rsidRPr="00EB429D">
        <w:rPr>
          <w:rFonts w:ascii="Times New Roman" w:hAnsi="Times New Roman" w:cs="Times New Roman"/>
        </w:rPr>
        <w:t xml:space="preserve">l, α = .05, and </w:t>
      </w:r>
      <w:r w:rsidR="00502CA2" w:rsidRPr="00EB429D">
        <w:rPr>
          <w:rFonts w:ascii="Times New Roman" w:hAnsi="Times New Roman" w:cs="Times New Roman"/>
        </w:rPr>
        <w:t xml:space="preserve">power = .8. </w:t>
      </w:r>
      <w:r w:rsidR="00BA6249" w:rsidRPr="00EB429D">
        <w:rPr>
          <w:rFonts w:ascii="Times New Roman" w:hAnsi="Times New Roman" w:cs="Times New Roman"/>
        </w:rPr>
        <w:t>A</w:t>
      </w:r>
      <w:r w:rsidR="00023B0B" w:rsidRPr="00EB429D">
        <w:rPr>
          <w:rFonts w:ascii="Times New Roman" w:hAnsi="Times New Roman" w:cs="Times New Roman"/>
        </w:rPr>
        <w:t xml:space="preserve"> minimum of 76 participants were</w:t>
      </w:r>
      <w:r w:rsidR="00BA6249" w:rsidRPr="00EB429D">
        <w:rPr>
          <w:rFonts w:ascii="Times New Roman" w:hAnsi="Times New Roman" w:cs="Times New Roman"/>
        </w:rPr>
        <w:t xml:space="preserve"> required to </w:t>
      </w:r>
      <w:r w:rsidR="00574C64" w:rsidRPr="00EB429D">
        <w:rPr>
          <w:rFonts w:ascii="Times New Roman" w:hAnsi="Times New Roman" w:cs="Times New Roman"/>
        </w:rPr>
        <w:t xml:space="preserve">utilize </w:t>
      </w:r>
      <w:r w:rsidR="00EC7663" w:rsidRPr="00EB429D">
        <w:rPr>
          <w:rFonts w:ascii="Times New Roman" w:hAnsi="Times New Roman" w:cs="Times New Roman"/>
        </w:rPr>
        <w:t>one-tail</w:t>
      </w:r>
      <w:r w:rsidR="00574C64" w:rsidRPr="00EB429D">
        <w:rPr>
          <w:rFonts w:ascii="Times New Roman" w:hAnsi="Times New Roman" w:cs="Times New Roman"/>
        </w:rPr>
        <w:t xml:space="preserve"> Pearson product moment correlation coefficient, </w:t>
      </w:r>
      <w:r w:rsidR="00574C64" w:rsidRPr="00EB429D">
        <w:rPr>
          <w:rFonts w:ascii="Times New Roman" w:hAnsi="Times New Roman" w:cs="Times New Roman"/>
          <w:i/>
        </w:rPr>
        <w:t>Pearson r</w:t>
      </w:r>
      <w:r w:rsidR="003110FE" w:rsidRPr="00EB429D">
        <w:rPr>
          <w:rFonts w:ascii="Times New Roman" w:hAnsi="Times New Roman" w:cs="Times New Roman"/>
          <w:i/>
        </w:rPr>
        <w:t>,</w:t>
      </w:r>
      <w:r w:rsidR="00574C64" w:rsidRPr="00EB429D">
        <w:rPr>
          <w:rFonts w:ascii="Times New Roman" w:hAnsi="Times New Roman" w:cs="Times New Roman"/>
        </w:rPr>
        <w:t xml:space="preserve"> to determine the magnitude of the relationship between self-esteem and job satisfaction</w:t>
      </w:r>
      <w:r w:rsidR="00AA4619" w:rsidRPr="00EB429D">
        <w:rPr>
          <w:rFonts w:ascii="Times New Roman" w:hAnsi="Times New Roman" w:cs="Times New Roman"/>
        </w:rPr>
        <w:t>,</w:t>
      </w:r>
      <w:r w:rsidR="00622782" w:rsidRPr="00EB429D">
        <w:rPr>
          <w:rFonts w:ascii="Times New Roman" w:hAnsi="Times New Roman" w:cs="Times New Roman"/>
        </w:rPr>
        <w:t xml:space="preserve"> with an effect size, q = .6, alpha level, α =</w:t>
      </w:r>
      <w:r w:rsidR="00DB3AA5" w:rsidRPr="00EB429D">
        <w:rPr>
          <w:rFonts w:ascii="Times New Roman" w:hAnsi="Times New Roman" w:cs="Times New Roman"/>
        </w:rPr>
        <w:t xml:space="preserve"> </w:t>
      </w:r>
      <w:r w:rsidR="00622782" w:rsidRPr="00EB429D">
        <w:rPr>
          <w:rFonts w:ascii="Times New Roman" w:hAnsi="Times New Roman" w:cs="Times New Roman"/>
        </w:rPr>
        <w:t>.05, and power = .8</w:t>
      </w:r>
      <w:r w:rsidR="00AA4619" w:rsidRPr="00EB429D">
        <w:rPr>
          <w:rFonts w:ascii="Times New Roman" w:hAnsi="Times New Roman" w:cs="Times New Roman"/>
        </w:rPr>
        <w:t>.</w:t>
      </w:r>
      <w:r w:rsidR="00DC5B15" w:rsidRPr="00EB429D">
        <w:rPr>
          <w:rFonts w:ascii="Times New Roman" w:hAnsi="Times New Roman" w:cs="Times New Roman"/>
        </w:rPr>
        <w:t xml:space="preserve"> Last, </w:t>
      </w:r>
      <w:r w:rsidR="000679C6" w:rsidRPr="00EB429D">
        <w:rPr>
          <w:rFonts w:ascii="Times New Roman" w:hAnsi="Times New Roman" w:cs="Times New Roman"/>
          <w:i/>
        </w:rPr>
        <w:t>a</w:t>
      </w:r>
      <w:r w:rsidR="00DC5B15" w:rsidRPr="00EB429D">
        <w:rPr>
          <w:rFonts w:ascii="Times New Roman" w:hAnsi="Times New Roman" w:cs="Times New Roman"/>
          <w:i/>
        </w:rPr>
        <w:t xml:space="preserve"> </w:t>
      </w:r>
      <w:r w:rsidR="000679C6" w:rsidRPr="00EB429D">
        <w:rPr>
          <w:rFonts w:ascii="Times New Roman" w:hAnsi="Times New Roman" w:cs="Times New Roman"/>
          <w:i/>
        </w:rPr>
        <w:t>priori</w:t>
      </w:r>
      <w:r w:rsidR="000679C6" w:rsidRPr="00EB429D">
        <w:rPr>
          <w:rFonts w:ascii="Times New Roman" w:hAnsi="Times New Roman" w:cs="Times New Roman"/>
        </w:rPr>
        <w:t xml:space="preserve"> calculator for multiple regression</w:t>
      </w:r>
      <w:r w:rsidR="00760DBD" w:rsidRPr="00EB429D">
        <w:rPr>
          <w:rFonts w:ascii="Times New Roman" w:hAnsi="Times New Roman" w:cs="Times New Roman"/>
        </w:rPr>
        <w:t xml:space="preserve"> indicate</w:t>
      </w:r>
      <w:r w:rsidR="003110FE" w:rsidRPr="00EB429D">
        <w:rPr>
          <w:rFonts w:ascii="Times New Roman" w:hAnsi="Times New Roman" w:cs="Times New Roman"/>
        </w:rPr>
        <w:t>d</w:t>
      </w:r>
      <w:r w:rsidR="00760DBD" w:rsidRPr="00EB429D">
        <w:rPr>
          <w:rFonts w:ascii="Times New Roman" w:hAnsi="Times New Roman" w:cs="Times New Roman"/>
        </w:rPr>
        <w:t xml:space="preserve"> that</w:t>
      </w:r>
      <w:r w:rsidR="000679C6" w:rsidRPr="00EB429D">
        <w:rPr>
          <w:rFonts w:ascii="Times New Roman" w:hAnsi="Times New Roman" w:cs="Times New Roman"/>
        </w:rPr>
        <w:t xml:space="preserve"> </w:t>
      </w:r>
      <w:r w:rsidR="000B036E" w:rsidRPr="00EB429D">
        <w:rPr>
          <w:rFonts w:ascii="Times New Roman" w:hAnsi="Times New Roman" w:cs="Times New Roman"/>
        </w:rPr>
        <w:t>with a medium effect size, f</w:t>
      </w:r>
      <w:r w:rsidR="000B036E" w:rsidRPr="00EB429D">
        <w:rPr>
          <w:rFonts w:ascii="Times New Roman" w:hAnsi="Times New Roman" w:cs="Times New Roman"/>
          <w:vertAlign w:val="superscript"/>
        </w:rPr>
        <w:t xml:space="preserve">2 </w:t>
      </w:r>
      <w:r w:rsidR="000B036E" w:rsidRPr="00EB429D">
        <w:rPr>
          <w:rFonts w:ascii="Times New Roman" w:hAnsi="Times New Roman" w:cs="Times New Roman"/>
        </w:rPr>
        <w:t>= .15, alpha level, α = .05, and power = .8</w:t>
      </w:r>
      <w:r w:rsidR="00EE017D" w:rsidRPr="00EB429D">
        <w:rPr>
          <w:rFonts w:ascii="Times New Roman" w:hAnsi="Times New Roman" w:cs="Times New Roman"/>
        </w:rPr>
        <w:t>,</w:t>
      </w:r>
      <w:r w:rsidR="003110FE" w:rsidRPr="00EB429D">
        <w:rPr>
          <w:rFonts w:ascii="Times New Roman" w:hAnsi="Times New Roman" w:cs="Times New Roman"/>
        </w:rPr>
        <w:t xml:space="preserve"> </w:t>
      </w:r>
      <w:r w:rsidR="00B73132" w:rsidRPr="00EB429D">
        <w:rPr>
          <w:rFonts w:ascii="Times New Roman" w:hAnsi="Times New Roman" w:cs="Times New Roman"/>
        </w:rPr>
        <w:t xml:space="preserve">a minimum of </w:t>
      </w:r>
      <w:r w:rsidR="003110FE" w:rsidRPr="00EB429D">
        <w:rPr>
          <w:rFonts w:ascii="Times New Roman" w:hAnsi="Times New Roman" w:cs="Times New Roman"/>
        </w:rPr>
        <w:t xml:space="preserve">67 participants were required to determine the regression </w:t>
      </w:r>
      <w:r w:rsidR="00760DBD" w:rsidRPr="00EB429D">
        <w:rPr>
          <w:rFonts w:ascii="Times New Roman" w:hAnsi="Times New Roman" w:cs="Times New Roman"/>
        </w:rPr>
        <w:t>for 2 predictors</w:t>
      </w:r>
      <w:r w:rsidR="000E50CA" w:rsidRPr="00EB429D">
        <w:rPr>
          <w:rFonts w:ascii="Times New Roman" w:hAnsi="Times New Roman" w:cs="Times New Roman"/>
        </w:rPr>
        <w:t xml:space="preserve">. </w:t>
      </w:r>
      <w:r w:rsidR="00D420B7" w:rsidRPr="00EB429D">
        <w:rPr>
          <w:rFonts w:ascii="Times New Roman" w:hAnsi="Times New Roman" w:cs="Times New Roman"/>
        </w:rPr>
        <w:t>In order to satisfy the sample size requirements for the different statistical tests, the researcher</w:t>
      </w:r>
      <w:r w:rsidR="00CE7E44" w:rsidRPr="00EB429D">
        <w:rPr>
          <w:rFonts w:ascii="Times New Roman" w:hAnsi="Times New Roman" w:cs="Times New Roman"/>
        </w:rPr>
        <w:t xml:space="preserve"> in the study</w:t>
      </w:r>
      <w:r w:rsidR="00D420B7" w:rsidRPr="00EB429D">
        <w:rPr>
          <w:rFonts w:ascii="Times New Roman" w:hAnsi="Times New Roman" w:cs="Times New Roman"/>
        </w:rPr>
        <w:t xml:space="preserve"> </w:t>
      </w:r>
      <w:r w:rsidR="00043F77" w:rsidRPr="00EB429D">
        <w:rPr>
          <w:rFonts w:ascii="Times New Roman" w:hAnsi="Times New Roman" w:cs="Times New Roman"/>
        </w:rPr>
        <w:t xml:space="preserve">had </w:t>
      </w:r>
      <w:r w:rsidR="00F50A4E" w:rsidRPr="00EB429D">
        <w:rPr>
          <w:rFonts w:ascii="Times New Roman" w:hAnsi="Times New Roman" w:cs="Times New Roman"/>
        </w:rPr>
        <w:t>to use</w:t>
      </w:r>
      <w:r w:rsidR="00043F77" w:rsidRPr="00EB429D">
        <w:rPr>
          <w:rFonts w:ascii="Times New Roman" w:hAnsi="Times New Roman" w:cs="Times New Roman"/>
        </w:rPr>
        <w:t xml:space="preserve"> the common denominator among all required sample sizes </w:t>
      </w:r>
      <w:r w:rsidR="00672093" w:rsidRPr="00EB429D">
        <w:rPr>
          <w:rFonts w:ascii="Times New Roman" w:hAnsi="Times New Roman" w:cs="Times New Roman"/>
        </w:rPr>
        <w:t xml:space="preserve">to decide </w:t>
      </w:r>
      <w:r w:rsidR="00043F77" w:rsidRPr="00EB429D">
        <w:rPr>
          <w:rFonts w:ascii="Times New Roman" w:hAnsi="Times New Roman" w:cs="Times New Roman"/>
        </w:rPr>
        <w:t>the final sample size</w:t>
      </w:r>
      <w:r w:rsidR="00C076CE" w:rsidRPr="00EB429D">
        <w:rPr>
          <w:rFonts w:ascii="Times New Roman" w:hAnsi="Times New Roman" w:cs="Times New Roman"/>
        </w:rPr>
        <w:t xml:space="preserve"> </w:t>
      </w:r>
      <w:r w:rsidR="00672093" w:rsidRPr="00EB429D">
        <w:rPr>
          <w:rFonts w:ascii="Times New Roman" w:hAnsi="Times New Roman" w:cs="Times New Roman"/>
        </w:rPr>
        <w:t xml:space="preserve">of the study </w:t>
      </w:r>
      <w:r w:rsidR="00C076CE" w:rsidRPr="00EB429D">
        <w:rPr>
          <w:rFonts w:ascii="Times New Roman" w:hAnsi="Times New Roman" w:cs="Times New Roman"/>
        </w:rPr>
        <w:t>and the result showed that at least 180 participants (</w:t>
      </w:r>
      <w:r w:rsidR="00387A45" w:rsidRPr="00EB429D">
        <w:rPr>
          <w:rFonts w:ascii="Times New Roman" w:hAnsi="Times New Roman" w:cs="Times New Roman"/>
          <w:i/>
        </w:rPr>
        <w:t>n</w:t>
      </w:r>
      <w:r w:rsidR="00C076CE" w:rsidRPr="00EB429D">
        <w:rPr>
          <w:rFonts w:ascii="Times New Roman" w:hAnsi="Times New Roman" w:cs="Times New Roman"/>
          <w:i/>
        </w:rPr>
        <w:t xml:space="preserve"> </w:t>
      </w:r>
      <w:r w:rsidR="00C076CE" w:rsidRPr="00EB429D">
        <w:rPr>
          <w:rFonts w:ascii="Times New Roman" w:hAnsi="Times New Roman" w:cs="Times New Roman"/>
        </w:rPr>
        <w:t>= 180)</w:t>
      </w:r>
      <w:r w:rsidR="00F50A4E" w:rsidRPr="00EB429D">
        <w:rPr>
          <w:rFonts w:ascii="Times New Roman" w:hAnsi="Times New Roman" w:cs="Times New Roman"/>
        </w:rPr>
        <w:t xml:space="preserve"> were required</w:t>
      </w:r>
      <w:r w:rsidR="00C076CE" w:rsidRPr="00EB429D">
        <w:rPr>
          <w:rFonts w:ascii="Times New Roman" w:hAnsi="Times New Roman" w:cs="Times New Roman"/>
        </w:rPr>
        <w:t xml:space="preserve"> f</w:t>
      </w:r>
      <w:r w:rsidR="00672093" w:rsidRPr="00EB429D">
        <w:rPr>
          <w:rFonts w:ascii="Times New Roman" w:hAnsi="Times New Roman" w:cs="Times New Roman"/>
        </w:rPr>
        <w:t>or the study.</w:t>
      </w:r>
      <w:r w:rsidR="003A5E4E" w:rsidRPr="00EB429D">
        <w:rPr>
          <w:rFonts w:ascii="Times New Roman" w:hAnsi="Times New Roman" w:cs="Times New Roman"/>
        </w:rPr>
        <w:t xml:space="preserve"> </w:t>
      </w:r>
      <w:r w:rsidR="00866D24" w:rsidRPr="00EB429D">
        <w:rPr>
          <w:rFonts w:ascii="Times New Roman" w:hAnsi="Times New Roman" w:cs="Times New Roman"/>
        </w:rPr>
        <w:t xml:space="preserve">The final sample size selected was </w:t>
      </w:r>
      <w:r w:rsidR="009C2C28" w:rsidRPr="00EB429D">
        <w:rPr>
          <w:rFonts w:ascii="Times New Roman" w:hAnsi="Times New Roman" w:cs="Times New Roman"/>
        </w:rPr>
        <w:t>8</w:t>
      </w:r>
      <w:r w:rsidR="00667CFF" w:rsidRPr="00EB429D">
        <w:rPr>
          <w:rFonts w:ascii="Times New Roman" w:hAnsi="Times New Roman" w:cs="Times New Roman"/>
        </w:rPr>
        <w:t>00</w:t>
      </w:r>
      <w:r w:rsidR="00554566" w:rsidRPr="00EB429D">
        <w:rPr>
          <w:rFonts w:ascii="Times New Roman" w:hAnsi="Times New Roman" w:cs="Times New Roman"/>
        </w:rPr>
        <w:t>, which</w:t>
      </w:r>
      <w:r w:rsidR="00F0548E" w:rsidRPr="00EB429D">
        <w:rPr>
          <w:rFonts w:ascii="Times New Roman" w:hAnsi="Times New Roman" w:cs="Times New Roman"/>
        </w:rPr>
        <w:t xml:space="preserve"> exceeded the minimum required sample size of 180.</w:t>
      </w:r>
      <w:r w:rsidR="00D20943" w:rsidRPr="00EB429D">
        <w:rPr>
          <w:rFonts w:ascii="Times New Roman" w:hAnsi="Times New Roman" w:cs="Times New Roman"/>
        </w:rPr>
        <w:t xml:space="preserve"> </w:t>
      </w:r>
      <w:r w:rsidR="00371C18" w:rsidRPr="00EB429D">
        <w:rPr>
          <w:rFonts w:ascii="Times New Roman" w:hAnsi="Times New Roman" w:cs="Times New Roman"/>
        </w:rPr>
        <w:t>Half of the sample size would be U.S.-born faculty</w:t>
      </w:r>
      <w:r w:rsidR="008C0992" w:rsidRPr="00EB429D">
        <w:rPr>
          <w:rFonts w:ascii="Times New Roman" w:hAnsi="Times New Roman" w:cs="Times New Roman"/>
        </w:rPr>
        <w:t xml:space="preserve"> members</w:t>
      </w:r>
      <w:r w:rsidR="00371C18" w:rsidRPr="00EB429D">
        <w:rPr>
          <w:rFonts w:ascii="Times New Roman" w:hAnsi="Times New Roman" w:cs="Times New Roman"/>
        </w:rPr>
        <w:t xml:space="preserve"> (</w:t>
      </w:r>
      <w:r w:rsidR="00371C18" w:rsidRPr="00EB429D">
        <w:rPr>
          <w:rFonts w:ascii="Times New Roman" w:hAnsi="Times New Roman" w:cs="Times New Roman"/>
          <w:i/>
        </w:rPr>
        <w:t>n</w:t>
      </w:r>
      <w:r w:rsidR="009C2C28" w:rsidRPr="00EB429D">
        <w:rPr>
          <w:rFonts w:ascii="Times New Roman" w:hAnsi="Times New Roman" w:cs="Times New Roman"/>
        </w:rPr>
        <w:t>= 4</w:t>
      </w:r>
      <w:r w:rsidR="00371C18" w:rsidRPr="00EB429D">
        <w:rPr>
          <w:rFonts w:ascii="Times New Roman" w:hAnsi="Times New Roman" w:cs="Times New Roman"/>
        </w:rPr>
        <w:t>00) and the o</w:t>
      </w:r>
      <w:r w:rsidR="00773FBE" w:rsidRPr="00EB429D">
        <w:rPr>
          <w:rFonts w:ascii="Times New Roman" w:hAnsi="Times New Roman" w:cs="Times New Roman"/>
        </w:rPr>
        <w:t xml:space="preserve">ther half would be foreign-born </w:t>
      </w:r>
      <w:r w:rsidR="00371C18" w:rsidRPr="00EB429D">
        <w:rPr>
          <w:rFonts w:ascii="Times New Roman" w:hAnsi="Times New Roman" w:cs="Times New Roman"/>
        </w:rPr>
        <w:t>faculty</w:t>
      </w:r>
      <w:r w:rsidR="008C0992" w:rsidRPr="00EB429D">
        <w:rPr>
          <w:rFonts w:ascii="Times New Roman" w:hAnsi="Times New Roman" w:cs="Times New Roman"/>
        </w:rPr>
        <w:t xml:space="preserve"> members</w:t>
      </w:r>
      <w:r w:rsidR="00371C18" w:rsidRPr="00EB429D">
        <w:rPr>
          <w:rFonts w:ascii="Times New Roman" w:hAnsi="Times New Roman" w:cs="Times New Roman"/>
        </w:rPr>
        <w:t xml:space="preserve"> (</w:t>
      </w:r>
      <w:r w:rsidR="00371C18" w:rsidRPr="00EB429D">
        <w:rPr>
          <w:rFonts w:ascii="Times New Roman" w:hAnsi="Times New Roman" w:cs="Times New Roman"/>
          <w:i/>
        </w:rPr>
        <w:t>n</w:t>
      </w:r>
      <w:r w:rsidR="009C2C28" w:rsidRPr="00EB429D">
        <w:rPr>
          <w:rFonts w:ascii="Times New Roman" w:hAnsi="Times New Roman" w:cs="Times New Roman"/>
        </w:rPr>
        <w:t>= 4</w:t>
      </w:r>
      <w:r w:rsidR="00371C18" w:rsidRPr="00EB429D">
        <w:rPr>
          <w:rFonts w:ascii="Times New Roman" w:hAnsi="Times New Roman" w:cs="Times New Roman"/>
        </w:rPr>
        <w:t>00).</w:t>
      </w:r>
    </w:p>
    <w:p w14:paraId="347B7CC0" w14:textId="35533255" w:rsidR="00E22CF9" w:rsidRPr="008F4D3B" w:rsidRDefault="008F4D3B" w:rsidP="009A464C">
      <w:pPr>
        <w:widowControl w:val="0"/>
        <w:spacing w:line="480" w:lineRule="auto"/>
        <w:rPr>
          <w:rFonts w:ascii="Times New Roman" w:hAnsi="Times New Roman" w:cs="Times New Roman"/>
          <w:color w:val="FF0000"/>
        </w:rPr>
      </w:pPr>
      <w:r w:rsidRPr="00EB429D">
        <w:rPr>
          <w:rFonts w:ascii="Times New Roman" w:hAnsi="Times New Roman" w:cs="Times New Roman"/>
        </w:rPr>
        <w:tab/>
      </w:r>
      <w:r w:rsidR="00A91B13" w:rsidRPr="00EB429D">
        <w:rPr>
          <w:rFonts w:ascii="Times New Roman" w:hAnsi="Times New Roman" w:cs="Times New Roman"/>
          <w:color w:val="000000" w:themeColor="text1"/>
        </w:rPr>
        <w:t>T</w:t>
      </w:r>
      <w:r w:rsidR="007650A7" w:rsidRPr="00EB429D">
        <w:rPr>
          <w:rFonts w:ascii="Times New Roman" w:hAnsi="Times New Roman" w:cs="Times New Roman"/>
          <w:color w:val="000000" w:themeColor="text1"/>
        </w:rPr>
        <w:t>his study was conducted at</w:t>
      </w:r>
      <w:r w:rsidR="0018756C" w:rsidRPr="00EB429D">
        <w:rPr>
          <w:rFonts w:ascii="Times New Roman" w:hAnsi="Times New Roman" w:cs="Times New Roman"/>
          <w:color w:val="000000" w:themeColor="text1"/>
        </w:rPr>
        <w:t xml:space="preserve"> 21 public and private research universities with very high or high research activity in different regions</w:t>
      </w:r>
      <w:r w:rsidR="00BC4834" w:rsidRPr="00EB429D">
        <w:rPr>
          <w:rFonts w:ascii="Times New Roman" w:hAnsi="Times New Roman" w:cs="Times New Roman"/>
          <w:color w:val="000000" w:themeColor="text1"/>
        </w:rPr>
        <w:t xml:space="preserve"> of the U.S.</w:t>
      </w:r>
      <w:r w:rsidR="0018756C" w:rsidRPr="00EB429D">
        <w:rPr>
          <w:rFonts w:ascii="Times New Roman" w:hAnsi="Times New Roman" w:cs="Times New Roman"/>
          <w:color w:val="000000" w:themeColor="text1"/>
        </w:rPr>
        <w:t xml:space="preserve"> (i.e., West, Midwest, Northeast, and South) (see Appendix D). </w:t>
      </w:r>
      <w:r w:rsidR="00BA5691" w:rsidRPr="00EB429D">
        <w:rPr>
          <w:rFonts w:ascii="Times New Roman" w:hAnsi="Times New Roman" w:cs="Times New Roman"/>
          <w:color w:val="000000" w:themeColor="text1"/>
        </w:rPr>
        <w:t xml:space="preserve">A total of 481 participants </w:t>
      </w:r>
      <w:r w:rsidR="006D5761" w:rsidRPr="00EB429D">
        <w:rPr>
          <w:rFonts w:ascii="Times New Roman" w:hAnsi="Times New Roman" w:cs="Times New Roman"/>
          <w:color w:val="000000" w:themeColor="text1"/>
        </w:rPr>
        <w:t xml:space="preserve">(10%) </w:t>
      </w:r>
      <w:r w:rsidR="00BA5691" w:rsidRPr="00EB429D">
        <w:rPr>
          <w:rFonts w:ascii="Times New Roman" w:hAnsi="Times New Roman" w:cs="Times New Roman"/>
          <w:color w:val="000000" w:themeColor="text1"/>
        </w:rPr>
        <w:t xml:space="preserve">volunteered to participate in the study. </w:t>
      </w:r>
      <w:r w:rsidR="0018756C" w:rsidRPr="00EB429D">
        <w:rPr>
          <w:rFonts w:ascii="Times New Roman" w:hAnsi="Times New Roman" w:cs="Times New Roman"/>
          <w:color w:val="000000" w:themeColor="text1"/>
        </w:rPr>
        <w:t xml:space="preserve">The participants </w:t>
      </w:r>
      <w:r w:rsidR="003519E7" w:rsidRPr="00EB429D">
        <w:rPr>
          <w:rFonts w:ascii="Times New Roman" w:hAnsi="Times New Roman" w:cs="Times New Roman"/>
          <w:color w:val="000000" w:themeColor="text1"/>
        </w:rPr>
        <w:t xml:space="preserve">were full-time </w:t>
      </w:r>
      <w:r w:rsidR="00BA5691" w:rsidRPr="00EB429D">
        <w:rPr>
          <w:rFonts w:ascii="Times New Roman" w:hAnsi="Times New Roman" w:cs="Times New Roman"/>
          <w:color w:val="000000" w:themeColor="text1"/>
        </w:rPr>
        <w:t>U.S.-born or</w:t>
      </w:r>
      <w:r w:rsidR="007C790B" w:rsidRPr="00EB429D">
        <w:rPr>
          <w:rFonts w:ascii="Times New Roman" w:hAnsi="Times New Roman" w:cs="Times New Roman"/>
          <w:color w:val="000000" w:themeColor="text1"/>
        </w:rPr>
        <w:t xml:space="preserve"> foreign-born </w:t>
      </w:r>
      <w:r w:rsidR="003519E7" w:rsidRPr="00EB429D">
        <w:rPr>
          <w:rFonts w:ascii="Times New Roman" w:hAnsi="Times New Roman" w:cs="Times New Roman"/>
          <w:color w:val="000000" w:themeColor="text1"/>
        </w:rPr>
        <w:t>faculty members representing</w:t>
      </w:r>
      <w:r w:rsidR="0018756C" w:rsidRPr="00EB429D">
        <w:rPr>
          <w:rFonts w:ascii="Times New Roman" w:hAnsi="Times New Roman" w:cs="Times New Roman"/>
          <w:color w:val="000000" w:themeColor="text1"/>
        </w:rPr>
        <w:t xml:space="preserve"> </w:t>
      </w:r>
      <w:r w:rsidR="00960F87" w:rsidRPr="00EB429D">
        <w:rPr>
          <w:rFonts w:ascii="Times New Roman" w:hAnsi="Times New Roman" w:cs="Times New Roman"/>
          <w:color w:val="000000" w:themeColor="text1"/>
        </w:rPr>
        <w:t>four</w:t>
      </w:r>
      <w:r w:rsidR="007C790B" w:rsidRPr="00EB429D">
        <w:rPr>
          <w:rFonts w:ascii="Times New Roman" w:hAnsi="Times New Roman" w:cs="Times New Roman"/>
          <w:color w:val="000000" w:themeColor="text1"/>
        </w:rPr>
        <w:t xml:space="preserve"> </w:t>
      </w:r>
      <w:r w:rsidR="0018756C" w:rsidRPr="00EB429D">
        <w:rPr>
          <w:rFonts w:ascii="Times New Roman" w:hAnsi="Times New Roman" w:cs="Times New Roman"/>
          <w:color w:val="000000" w:themeColor="text1"/>
        </w:rPr>
        <w:t>colleges (i.e., Business, Engineering, Education, and Communication)</w:t>
      </w:r>
      <w:r w:rsidR="00BA5691" w:rsidRPr="00EB429D">
        <w:rPr>
          <w:rFonts w:ascii="Times New Roman" w:hAnsi="Times New Roman" w:cs="Times New Roman"/>
          <w:color w:val="000000" w:themeColor="text1"/>
        </w:rPr>
        <w:t xml:space="preserve"> at</w:t>
      </w:r>
      <w:r w:rsidR="00960F87" w:rsidRPr="00EB429D">
        <w:rPr>
          <w:rFonts w:ascii="Times New Roman" w:hAnsi="Times New Roman" w:cs="Times New Roman"/>
          <w:color w:val="000000" w:themeColor="text1"/>
        </w:rPr>
        <w:t xml:space="preserve"> those 21 institutions</w:t>
      </w:r>
      <w:r w:rsidR="00BA5691" w:rsidRPr="00EB429D">
        <w:rPr>
          <w:rFonts w:ascii="Times New Roman" w:hAnsi="Times New Roman" w:cs="Times New Roman"/>
          <w:color w:val="000000" w:themeColor="text1"/>
        </w:rPr>
        <w:t xml:space="preserve"> and they</w:t>
      </w:r>
      <w:r w:rsidR="007C790B" w:rsidRPr="00EB429D">
        <w:rPr>
          <w:rFonts w:ascii="Times New Roman" w:hAnsi="Times New Roman" w:cs="Times New Roman"/>
          <w:color w:val="000000" w:themeColor="text1"/>
        </w:rPr>
        <w:t xml:space="preserve"> either received their academic graduate or do</w:t>
      </w:r>
      <w:r w:rsidR="007650A7" w:rsidRPr="00EB429D">
        <w:rPr>
          <w:rFonts w:ascii="Times New Roman" w:hAnsi="Times New Roman" w:cs="Times New Roman"/>
          <w:color w:val="000000" w:themeColor="text1"/>
        </w:rPr>
        <w:t>ctorate degree from the U.S. or foreign countries</w:t>
      </w:r>
      <w:r w:rsidR="007C790B" w:rsidRPr="00EB429D">
        <w:rPr>
          <w:rFonts w:ascii="Times New Roman" w:hAnsi="Times New Roman" w:cs="Times New Roman"/>
          <w:color w:val="000000" w:themeColor="text1"/>
        </w:rPr>
        <w:t xml:space="preserve">. </w:t>
      </w:r>
      <w:r w:rsidR="005A08CC" w:rsidRPr="00EB429D">
        <w:rPr>
          <w:rFonts w:ascii="Times New Roman" w:hAnsi="Times New Roman" w:cs="Times New Roman"/>
          <w:color w:val="000000" w:themeColor="text1"/>
        </w:rPr>
        <w:t>Also</w:t>
      </w:r>
      <w:r w:rsidR="007650A7" w:rsidRPr="00EB429D">
        <w:rPr>
          <w:rFonts w:ascii="Times New Roman" w:hAnsi="Times New Roman" w:cs="Times New Roman"/>
          <w:color w:val="000000" w:themeColor="text1"/>
        </w:rPr>
        <w:t>, t</w:t>
      </w:r>
      <w:r w:rsidR="007C790B" w:rsidRPr="00EB429D">
        <w:rPr>
          <w:rFonts w:ascii="Times New Roman" w:hAnsi="Times New Roman" w:cs="Times New Roman"/>
          <w:color w:val="000000" w:themeColor="text1"/>
        </w:rPr>
        <w:t>he</w:t>
      </w:r>
      <w:r w:rsidR="000A6705" w:rsidRPr="00EB429D">
        <w:rPr>
          <w:rFonts w:ascii="Times New Roman" w:hAnsi="Times New Roman" w:cs="Times New Roman"/>
          <w:color w:val="000000" w:themeColor="text1"/>
        </w:rPr>
        <w:t xml:space="preserve"> participants</w:t>
      </w:r>
      <w:r w:rsidR="007C790B" w:rsidRPr="00EB429D">
        <w:rPr>
          <w:rFonts w:ascii="Times New Roman" w:hAnsi="Times New Roman" w:cs="Times New Roman"/>
          <w:color w:val="000000" w:themeColor="text1"/>
        </w:rPr>
        <w:t xml:space="preserve"> </w:t>
      </w:r>
      <w:r w:rsidR="007C790B" w:rsidRPr="00EB429D">
        <w:rPr>
          <w:rFonts w:ascii="Times New Roman" w:hAnsi="Times New Roman" w:cs="Times New Roman"/>
          <w:color w:val="000000" w:themeColor="text1"/>
        </w:rPr>
        <w:lastRenderedPageBreak/>
        <w:t xml:space="preserve">represented different </w:t>
      </w:r>
      <w:r w:rsidR="000A6705" w:rsidRPr="00EB429D">
        <w:rPr>
          <w:rFonts w:ascii="Times New Roman" w:hAnsi="Times New Roman" w:cs="Times New Roman"/>
          <w:color w:val="000000" w:themeColor="text1"/>
        </w:rPr>
        <w:t>martial status (i.e., single, married or domestic partnership, windowed, separated, and divorced), races (i.e. White, Asian,</w:t>
      </w:r>
      <w:r w:rsidR="000A6705" w:rsidRPr="00EB429D">
        <w:rPr>
          <w:rFonts w:ascii="Times New Roman" w:hAnsi="Times New Roman" w:cs="Times New Roman"/>
          <w:color w:val="FF0000"/>
        </w:rPr>
        <w:t xml:space="preserve"> </w:t>
      </w:r>
      <w:r w:rsidR="000A6705" w:rsidRPr="00EB429D">
        <w:rPr>
          <w:rFonts w:ascii="Times New Roman" w:hAnsi="Times New Roman" w:cs="Times New Roman"/>
          <w:color w:val="000000" w:themeColor="text1"/>
        </w:rPr>
        <w:t>Black, Non-White Hispanic or Latino, and American Indian)</w:t>
      </w:r>
      <w:r w:rsidR="007900DA" w:rsidRPr="00EB429D">
        <w:rPr>
          <w:rFonts w:ascii="Times New Roman" w:hAnsi="Times New Roman" w:cs="Times New Roman"/>
          <w:color w:val="000000" w:themeColor="text1"/>
        </w:rPr>
        <w:t>,</w:t>
      </w:r>
      <w:r w:rsidR="000A6705" w:rsidRPr="00EB429D">
        <w:rPr>
          <w:rFonts w:ascii="Times New Roman" w:hAnsi="Times New Roman" w:cs="Times New Roman"/>
          <w:color w:val="000000" w:themeColor="text1"/>
        </w:rPr>
        <w:t xml:space="preserve"> </w:t>
      </w:r>
      <w:r w:rsidR="007C790B" w:rsidRPr="00EB429D">
        <w:rPr>
          <w:rFonts w:ascii="Times New Roman" w:hAnsi="Times New Roman" w:cs="Times New Roman"/>
          <w:color w:val="000000" w:themeColor="text1"/>
        </w:rPr>
        <w:t>faculty rankings</w:t>
      </w:r>
      <w:r w:rsidR="005A08CC" w:rsidRPr="00EB429D">
        <w:rPr>
          <w:rFonts w:ascii="Times New Roman" w:hAnsi="Times New Roman" w:cs="Times New Roman"/>
          <w:color w:val="000000" w:themeColor="text1"/>
        </w:rPr>
        <w:t xml:space="preserve"> (i.e., Professor, Associate Professor, Assistant Professor, and Instructor),</w:t>
      </w:r>
      <w:r w:rsidR="007C790B" w:rsidRPr="00EB429D">
        <w:rPr>
          <w:rFonts w:ascii="Times New Roman" w:hAnsi="Times New Roman" w:cs="Times New Roman"/>
          <w:color w:val="000000" w:themeColor="text1"/>
        </w:rPr>
        <w:t xml:space="preserve"> and </w:t>
      </w:r>
      <w:r w:rsidR="006D5761" w:rsidRPr="00EB429D">
        <w:rPr>
          <w:rFonts w:ascii="Times New Roman" w:hAnsi="Times New Roman" w:cs="Times New Roman"/>
          <w:color w:val="000000" w:themeColor="text1"/>
        </w:rPr>
        <w:t xml:space="preserve">faculty </w:t>
      </w:r>
      <w:r w:rsidR="007C790B" w:rsidRPr="00EB429D">
        <w:rPr>
          <w:rFonts w:ascii="Times New Roman" w:hAnsi="Times New Roman" w:cs="Times New Roman"/>
          <w:color w:val="000000" w:themeColor="text1"/>
        </w:rPr>
        <w:t>positions</w:t>
      </w:r>
      <w:r w:rsidR="000A6705" w:rsidRPr="00EB429D">
        <w:rPr>
          <w:rFonts w:ascii="Times New Roman" w:hAnsi="Times New Roman" w:cs="Times New Roman"/>
          <w:color w:val="000000" w:themeColor="text1"/>
        </w:rPr>
        <w:t xml:space="preserve"> (i.e.,</w:t>
      </w:r>
      <w:r w:rsidR="005A08CC" w:rsidRPr="00EB429D">
        <w:rPr>
          <w:rFonts w:ascii="Times New Roman" w:hAnsi="Times New Roman" w:cs="Times New Roman"/>
          <w:color w:val="000000" w:themeColor="text1"/>
        </w:rPr>
        <w:t xml:space="preserve"> tenured, tenure track, renewable term, or clinical or research position without tenure)</w:t>
      </w:r>
      <w:r w:rsidR="007C790B" w:rsidRPr="00EB429D">
        <w:rPr>
          <w:rFonts w:ascii="Times New Roman" w:hAnsi="Times New Roman" w:cs="Times New Roman"/>
          <w:color w:val="000000" w:themeColor="text1"/>
        </w:rPr>
        <w:t>.</w:t>
      </w:r>
      <w:r w:rsidR="007C790B">
        <w:rPr>
          <w:rFonts w:ascii="Times New Roman" w:hAnsi="Times New Roman" w:cs="Times New Roman"/>
          <w:color w:val="FF0000"/>
        </w:rPr>
        <w:t xml:space="preserve"> </w:t>
      </w:r>
    </w:p>
    <w:p w14:paraId="03D4B9B5" w14:textId="77777777" w:rsidR="00956EC2" w:rsidRPr="009E4759" w:rsidRDefault="00956EC2" w:rsidP="00923E6E">
      <w:pPr>
        <w:pStyle w:val="Level2"/>
      </w:pPr>
      <w:bookmarkStart w:id="31" w:name="_Toc386891494"/>
      <w:r w:rsidRPr="009E4759">
        <w:t>Instrumentation</w:t>
      </w:r>
      <w:bookmarkEnd w:id="31"/>
    </w:p>
    <w:p w14:paraId="12E50888" w14:textId="1AE9B34A" w:rsidR="00112960" w:rsidRPr="009E4759" w:rsidRDefault="00520A43" w:rsidP="009A464C">
      <w:pPr>
        <w:widowControl w:val="0"/>
        <w:spacing w:line="480" w:lineRule="auto"/>
        <w:rPr>
          <w:rFonts w:ascii="Times New Roman" w:hAnsi="Times New Roman" w:cs="Times New Roman"/>
        </w:rPr>
      </w:pPr>
      <w:r w:rsidRPr="009E4759">
        <w:rPr>
          <w:rFonts w:ascii="Times New Roman" w:hAnsi="Times New Roman" w:cs="Times New Roman"/>
        </w:rPr>
        <w:tab/>
      </w:r>
      <w:r w:rsidR="00D5214E" w:rsidRPr="009E4759">
        <w:rPr>
          <w:rFonts w:ascii="Times New Roman" w:hAnsi="Times New Roman" w:cs="Times New Roman"/>
        </w:rPr>
        <w:t>Based on a review of previous research on</w:t>
      </w:r>
      <w:r w:rsidR="00143354" w:rsidRPr="009E4759">
        <w:rPr>
          <w:rFonts w:ascii="Times New Roman" w:hAnsi="Times New Roman" w:cs="Times New Roman"/>
        </w:rPr>
        <w:t xml:space="preserve"> </w:t>
      </w:r>
      <w:r w:rsidR="00D5214E" w:rsidRPr="009E4759">
        <w:rPr>
          <w:rFonts w:ascii="Times New Roman" w:hAnsi="Times New Roman" w:cs="Times New Roman"/>
        </w:rPr>
        <w:t xml:space="preserve">job satisfaction, mentoring, and self-esteem, there </w:t>
      </w:r>
      <w:r w:rsidR="00CD0E18" w:rsidRPr="009E4759">
        <w:rPr>
          <w:rFonts w:ascii="Times New Roman" w:hAnsi="Times New Roman" w:cs="Times New Roman"/>
        </w:rPr>
        <w:t>was</w:t>
      </w:r>
      <w:r w:rsidR="00D5214E" w:rsidRPr="009E4759">
        <w:rPr>
          <w:rFonts w:ascii="Times New Roman" w:hAnsi="Times New Roman" w:cs="Times New Roman"/>
        </w:rPr>
        <w:t xml:space="preserve"> not a standard instrument that</w:t>
      </w:r>
      <w:r w:rsidR="00E27F12" w:rsidRPr="009E4759">
        <w:rPr>
          <w:rFonts w:ascii="Times New Roman" w:hAnsi="Times New Roman" w:cs="Times New Roman"/>
        </w:rPr>
        <w:t xml:space="preserve"> </w:t>
      </w:r>
      <w:r w:rsidR="00880D85" w:rsidRPr="009E4759">
        <w:rPr>
          <w:rFonts w:ascii="Times New Roman" w:hAnsi="Times New Roman" w:cs="Times New Roman"/>
        </w:rPr>
        <w:t xml:space="preserve">would </w:t>
      </w:r>
      <w:r w:rsidR="00E27F12" w:rsidRPr="009E4759">
        <w:rPr>
          <w:rFonts w:ascii="Times New Roman" w:hAnsi="Times New Roman" w:cs="Times New Roman"/>
        </w:rPr>
        <w:t>measure all three variables</w:t>
      </w:r>
      <w:r w:rsidR="00D5214E" w:rsidRPr="009E4759">
        <w:rPr>
          <w:rFonts w:ascii="Times New Roman" w:hAnsi="Times New Roman" w:cs="Times New Roman"/>
        </w:rPr>
        <w:t>.</w:t>
      </w:r>
      <w:r w:rsidR="004165B7" w:rsidRPr="009E4759">
        <w:rPr>
          <w:rFonts w:ascii="Times New Roman" w:hAnsi="Times New Roman" w:cs="Times New Roman"/>
        </w:rPr>
        <w:t xml:space="preserve"> </w:t>
      </w:r>
      <w:r w:rsidR="00554566" w:rsidRPr="009E4759">
        <w:rPr>
          <w:rFonts w:ascii="Times New Roman" w:hAnsi="Times New Roman" w:cs="Times New Roman"/>
        </w:rPr>
        <w:t>All the</w:t>
      </w:r>
      <w:r w:rsidR="001252DD" w:rsidRPr="009E4759">
        <w:rPr>
          <w:rFonts w:ascii="Times New Roman" w:hAnsi="Times New Roman" w:cs="Times New Roman"/>
        </w:rPr>
        <w:t xml:space="preserve"> </w:t>
      </w:r>
      <w:r w:rsidR="00554566" w:rsidRPr="009E4759">
        <w:rPr>
          <w:rFonts w:ascii="Times New Roman" w:hAnsi="Times New Roman" w:cs="Times New Roman"/>
        </w:rPr>
        <w:t>instruments focused on an</w:t>
      </w:r>
      <w:r w:rsidR="00880D85" w:rsidRPr="009E4759">
        <w:rPr>
          <w:rFonts w:ascii="Times New Roman" w:hAnsi="Times New Roman" w:cs="Times New Roman"/>
        </w:rPr>
        <w:t xml:space="preserve"> individual variable</w:t>
      </w:r>
      <w:r w:rsidR="001252DD" w:rsidRPr="009E4759">
        <w:rPr>
          <w:rFonts w:ascii="Times New Roman" w:hAnsi="Times New Roman" w:cs="Times New Roman"/>
        </w:rPr>
        <w:t xml:space="preserve">. As a result, </w:t>
      </w:r>
      <w:r w:rsidR="00D5214E" w:rsidRPr="009E4759">
        <w:rPr>
          <w:rFonts w:ascii="Times New Roman" w:hAnsi="Times New Roman" w:cs="Times New Roman"/>
        </w:rPr>
        <w:t xml:space="preserve">the researcher </w:t>
      </w:r>
      <w:r w:rsidR="00CE7E44">
        <w:rPr>
          <w:rFonts w:ascii="Times New Roman" w:hAnsi="Times New Roman" w:cs="Times New Roman"/>
        </w:rPr>
        <w:t xml:space="preserve">in the study </w:t>
      </w:r>
      <w:r w:rsidR="00E27F12" w:rsidRPr="009E4759">
        <w:rPr>
          <w:rFonts w:ascii="Times New Roman" w:hAnsi="Times New Roman" w:cs="Times New Roman"/>
        </w:rPr>
        <w:t>developed</w:t>
      </w:r>
      <w:r w:rsidR="00143354" w:rsidRPr="009E4759">
        <w:rPr>
          <w:rFonts w:ascii="Times New Roman" w:hAnsi="Times New Roman" w:cs="Times New Roman"/>
        </w:rPr>
        <w:t xml:space="preserve"> </w:t>
      </w:r>
      <w:r w:rsidR="00880D85" w:rsidRPr="009E4759">
        <w:rPr>
          <w:rFonts w:ascii="Times New Roman" w:hAnsi="Times New Roman" w:cs="Times New Roman"/>
        </w:rPr>
        <w:t xml:space="preserve">an </w:t>
      </w:r>
      <w:r w:rsidR="001252DD" w:rsidRPr="009E4759">
        <w:rPr>
          <w:rFonts w:ascii="Times New Roman" w:hAnsi="Times New Roman" w:cs="Times New Roman"/>
        </w:rPr>
        <w:t>instrument</w:t>
      </w:r>
      <w:r w:rsidR="004A7AA5" w:rsidRPr="009E4759">
        <w:rPr>
          <w:rFonts w:ascii="Times New Roman" w:hAnsi="Times New Roman" w:cs="Times New Roman"/>
        </w:rPr>
        <w:t xml:space="preserve"> for this study by creating a </w:t>
      </w:r>
      <w:r w:rsidR="00777693" w:rsidRPr="009E4759">
        <w:rPr>
          <w:rFonts w:ascii="Times New Roman" w:hAnsi="Times New Roman" w:cs="Times New Roman"/>
        </w:rPr>
        <w:t xml:space="preserve">demographic survey and </w:t>
      </w:r>
      <w:r w:rsidR="004A7AA5" w:rsidRPr="009E4759">
        <w:rPr>
          <w:rFonts w:ascii="Times New Roman" w:hAnsi="Times New Roman" w:cs="Times New Roman"/>
        </w:rPr>
        <w:t>incorporating</w:t>
      </w:r>
      <w:r w:rsidR="00D5214E" w:rsidRPr="009E4759">
        <w:rPr>
          <w:rFonts w:ascii="Times New Roman" w:hAnsi="Times New Roman" w:cs="Times New Roman"/>
        </w:rPr>
        <w:t xml:space="preserve"> </w:t>
      </w:r>
      <w:r w:rsidR="004165B7" w:rsidRPr="009E4759">
        <w:rPr>
          <w:rFonts w:ascii="Times New Roman" w:hAnsi="Times New Roman" w:cs="Times New Roman"/>
        </w:rPr>
        <w:t>three different</w:t>
      </w:r>
      <w:r w:rsidR="00806F04" w:rsidRPr="009E4759">
        <w:rPr>
          <w:rFonts w:ascii="Times New Roman" w:hAnsi="Times New Roman" w:cs="Times New Roman"/>
        </w:rPr>
        <w:t xml:space="preserve"> survey instruments </w:t>
      </w:r>
      <w:r w:rsidR="004165B7" w:rsidRPr="009E4759">
        <w:rPr>
          <w:rFonts w:ascii="Times New Roman" w:hAnsi="Times New Roman" w:cs="Times New Roman"/>
        </w:rPr>
        <w:t>to answer the research questions.</w:t>
      </w:r>
      <w:r w:rsidR="006D1746" w:rsidRPr="009E4759">
        <w:rPr>
          <w:rFonts w:ascii="Times New Roman" w:hAnsi="Times New Roman" w:cs="Times New Roman"/>
        </w:rPr>
        <w:t xml:space="preserve"> The</w:t>
      </w:r>
      <w:r w:rsidR="00B35CA7" w:rsidRPr="009E4759">
        <w:rPr>
          <w:rFonts w:ascii="Times New Roman" w:hAnsi="Times New Roman" w:cs="Times New Roman"/>
        </w:rPr>
        <w:t xml:space="preserve"> </w:t>
      </w:r>
      <w:r w:rsidR="00806F04" w:rsidRPr="009E4759">
        <w:rPr>
          <w:rFonts w:ascii="Times New Roman" w:hAnsi="Times New Roman" w:cs="Times New Roman"/>
        </w:rPr>
        <w:t xml:space="preserve">selected </w:t>
      </w:r>
      <w:r w:rsidR="00B35CA7" w:rsidRPr="009E4759">
        <w:rPr>
          <w:rFonts w:ascii="Times New Roman" w:hAnsi="Times New Roman" w:cs="Times New Roman"/>
        </w:rPr>
        <w:t xml:space="preserve">survey instruments </w:t>
      </w:r>
      <w:r w:rsidR="003F1D59" w:rsidRPr="009E4759">
        <w:rPr>
          <w:rFonts w:ascii="Times New Roman" w:hAnsi="Times New Roman" w:cs="Times New Roman"/>
        </w:rPr>
        <w:t>were</w:t>
      </w:r>
      <w:r w:rsidR="00B35CA7" w:rsidRPr="009E4759">
        <w:rPr>
          <w:rFonts w:ascii="Times New Roman" w:hAnsi="Times New Roman" w:cs="Times New Roman"/>
        </w:rPr>
        <w:t xml:space="preserve"> used in similar type of st</w:t>
      </w:r>
      <w:r w:rsidR="00806F04" w:rsidRPr="009E4759">
        <w:rPr>
          <w:rFonts w:ascii="Times New Roman" w:hAnsi="Times New Roman" w:cs="Times New Roman"/>
        </w:rPr>
        <w:t xml:space="preserve">udies, but with different populations </w:t>
      </w:r>
      <w:r w:rsidR="00B35CA7" w:rsidRPr="009E4759">
        <w:rPr>
          <w:rFonts w:ascii="Times New Roman" w:hAnsi="Times New Roman" w:cs="Times New Roman"/>
        </w:rPr>
        <w:t xml:space="preserve">and </w:t>
      </w:r>
      <w:r w:rsidR="006D1746" w:rsidRPr="009E4759">
        <w:rPr>
          <w:rFonts w:ascii="Times New Roman" w:hAnsi="Times New Roman" w:cs="Times New Roman"/>
        </w:rPr>
        <w:t xml:space="preserve">in different work </w:t>
      </w:r>
      <w:r w:rsidR="00B35CA7" w:rsidRPr="009E4759">
        <w:rPr>
          <w:rFonts w:ascii="Times New Roman" w:hAnsi="Times New Roman" w:cs="Times New Roman"/>
        </w:rPr>
        <w:t>settings.</w:t>
      </w:r>
      <w:r w:rsidR="00325A1D" w:rsidRPr="009E4759">
        <w:rPr>
          <w:rFonts w:ascii="Times New Roman" w:hAnsi="Times New Roman" w:cs="Times New Roman"/>
        </w:rPr>
        <w:t xml:space="preserve"> </w:t>
      </w:r>
      <w:r w:rsidR="00D74376" w:rsidRPr="009E4759">
        <w:rPr>
          <w:rFonts w:ascii="Times New Roman" w:hAnsi="Times New Roman" w:cs="Times New Roman"/>
        </w:rPr>
        <w:t>The instrument</w:t>
      </w:r>
      <w:r w:rsidR="003F1D59" w:rsidRPr="009E4759">
        <w:rPr>
          <w:rFonts w:ascii="Times New Roman" w:hAnsi="Times New Roman" w:cs="Times New Roman"/>
        </w:rPr>
        <w:t xml:space="preserve">ation </w:t>
      </w:r>
      <w:r w:rsidR="00B0154A" w:rsidRPr="009E4759">
        <w:rPr>
          <w:rFonts w:ascii="Times New Roman" w:hAnsi="Times New Roman" w:cs="Times New Roman"/>
        </w:rPr>
        <w:t xml:space="preserve">consisted of four sections and it </w:t>
      </w:r>
      <w:r w:rsidR="003F1D59" w:rsidRPr="009E4759">
        <w:rPr>
          <w:rFonts w:ascii="Times New Roman" w:hAnsi="Times New Roman" w:cs="Times New Roman"/>
        </w:rPr>
        <w:t xml:space="preserve">was hosted </w:t>
      </w:r>
      <w:r w:rsidR="00B0154A" w:rsidRPr="009E4759">
        <w:rPr>
          <w:rFonts w:ascii="Times New Roman" w:hAnsi="Times New Roman" w:cs="Times New Roman"/>
        </w:rPr>
        <w:t xml:space="preserve">online </w:t>
      </w:r>
      <w:r w:rsidR="003F1D59" w:rsidRPr="009E4759">
        <w:rPr>
          <w:rFonts w:ascii="Times New Roman" w:hAnsi="Times New Roman" w:cs="Times New Roman"/>
        </w:rPr>
        <w:t>by Qualtrics</w:t>
      </w:r>
      <w:r w:rsidR="00B0154A" w:rsidRPr="009E4759">
        <w:rPr>
          <w:rFonts w:ascii="Times New Roman" w:hAnsi="Times New Roman" w:cs="Times New Roman"/>
          <w:vertAlign w:val="superscript"/>
        </w:rPr>
        <w:t>©</w:t>
      </w:r>
      <w:r w:rsidR="00B0154A" w:rsidRPr="009E4759">
        <w:rPr>
          <w:rFonts w:ascii="Times New Roman" w:hAnsi="Times New Roman" w:cs="Times New Roman"/>
        </w:rPr>
        <w:t xml:space="preserve"> (http://qualtrics.com). The first part of the survey consisted of</w:t>
      </w:r>
      <w:r w:rsidR="008D6FCD" w:rsidRPr="009E4759">
        <w:rPr>
          <w:rFonts w:ascii="Times New Roman" w:hAnsi="Times New Roman" w:cs="Times New Roman"/>
        </w:rPr>
        <w:t xml:space="preserve"> 12-item demographic questions. The second part of the survey consisted of Spector’s (1985) 36-item </w:t>
      </w:r>
      <w:r w:rsidR="008D6FCD" w:rsidRPr="009E4759">
        <w:rPr>
          <w:rFonts w:ascii="Times New Roman" w:hAnsi="Times New Roman" w:cs="Times New Roman"/>
          <w:i/>
        </w:rPr>
        <w:t xml:space="preserve">Job Satisfaction </w:t>
      </w:r>
      <w:r w:rsidR="0004138A" w:rsidRPr="009E4759">
        <w:rPr>
          <w:rFonts w:ascii="Times New Roman" w:hAnsi="Times New Roman" w:cs="Times New Roman"/>
          <w:i/>
        </w:rPr>
        <w:t>Scale</w:t>
      </w:r>
      <w:r w:rsidR="00112960" w:rsidRPr="009E4759">
        <w:rPr>
          <w:rFonts w:ascii="Times New Roman" w:hAnsi="Times New Roman" w:cs="Times New Roman"/>
          <w:i/>
        </w:rPr>
        <w:t xml:space="preserve">. </w:t>
      </w:r>
      <w:r w:rsidR="00112960" w:rsidRPr="009E4759">
        <w:rPr>
          <w:rFonts w:ascii="Times New Roman" w:hAnsi="Times New Roman" w:cs="Times New Roman"/>
        </w:rPr>
        <w:t xml:space="preserve">The third part </w:t>
      </w:r>
      <w:r w:rsidR="004F67DD" w:rsidRPr="009E4759">
        <w:rPr>
          <w:rFonts w:ascii="Times New Roman" w:hAnsi="Times New Roman" w:cs="Times New Roman"/>
        </w:rPr>
        <w:t xml:space="preserve">of the survey </w:t>
      </w:r>
      <w:r w:rsidR="00112960" w:rsidRPr="009E4759">
        <w:rPr>
          <w:rFonts w:ascii="Times New Roman" w:hAnsi="Times New Roman" w:cs="Times New Roman"/>
        </w:rPr>
        <w:t xml:space="preserve">consisted of Rosenberg’s (1965) 10-item </w:t>
      </w:r>
      <w:r w:rsidR="00112960" w:rsidRPr="009E4759">
        <w:rPr>
          <w:rFonts w:ascii="Times New Roman" w:hAnsi="Times New Roman" w:cs="Times New Roman"/>
          <w:i/>
        </w:rPr>
        <w:t>Rosenberg Self-Esteem Scale</w:t>
      </w:r>
      <w:r w:rsidR="00112960" w:rsidRPr="009E4759">
        <w:rPr>
          <w:rFonts w:ascii="Times New Roman" w:hAnsi="Times New Roman" w:cs="Times New Roman"/>
        </w:rPr>
        <w:t xml:space="preserve">. The fourth part </w:t>
      </w:r>
      <w:r w:rsidR="004F67DD" w:rsidRPr="009E4759">
        <w:rPr>
          <w:rFonts w:ascii="Times New Roman" w:hAnsi="Times New Roman" w:cs="Times New Roman"/>
        </w:rPr>
        <w:t xml:space="preserve">of the survey </w:t>
      </w:r>
      <w:r w:rsidR="00112960" w:rsidRPr="009E4759">
        <w:rPr>
          <w:rFonts w:ascii="Times New Roman" w:hAnsi="Times New Roman" w:cs="Times New Roman"/>
        </w:rPr>
        <w:t xml:space="preserve">consisted of Berk, Berg, Mortimer, Walton-Moss, and Yeo’s (2005) </w:t>
      </w:r>
      <w:r w:rsidR="00E837BA" w:rsidRPr="009E4759">
        <w:rPr>
          <w:rFonts w:ascii="Times New Roman" w:hAnsi="Times New Roman" w:cs="Times New Roman"/>
        </w:rPr>
        <w:t xml:space="preserve">12-item </w:t>
      </w:r>
      <w:r w:rsidR="008346DE" w:rsidRPr="009E4759">
        <w:rPr>
          <w:rFonts w:ascii="Times New Roman" w:hAnsi="Times New Roman" w:cs="Times New Roman"/>
          <w:i/>
        </w:rPr>
        <w:t>Mentorship Effectiveness Scale</w:t>
      </w:r>
      <w:r w:rsidR="00112960" w:rsidRPr="009E4759">
        <w:rPr>
          <w:rFonts w:ascii="Times New Roman" w:hAnsi="Times New Roman" w:cs="Times New Roman"/>
        </w:rPr>
        <w:t xml:space="preserve"> and two addition</w:t>
      </w:r>
      <w:r w:rsidR="00E837BA" w:rsidRPr="009E4759">
        <w:rPr>
          <w:rFonts w:ascii="Times New Roman" w:hAnsi="Times New Roman" w:cs="Times New Roman"/>
        </w:rPr>
        <w:t xml:space="preserve">al mentoring related questions. </w:t>
      </w:r>
      <w:r w:rsidR="00112960" w:rsidRPr="009E4759">
        <w:rPr>
          <w:rFonts w:ascii="Times New Roman" w:hAnsi="Times New Roman" w:cs="Times New Roman"/>
        </w:rPr>
        <w:t xml:space="preserve">The final part </w:t>
      </w:r>
      <w:r w:rsidR="004F67DD" w:rsidRPr="009E4759">
        <w:rPr>
          <w:rFonts w:ascii="Times New Roman" w:hAnsi="Times New Roman" w:cs="Times New Roman"/>
        </w:rPr>
        <w:t xml:space="preserve">of the survey </w:t>
      </w:r>
      <w:r w:rsidR="00112960" w:rsidRPr="009E4759">
        <w:rPr>
          <w:rFonts w:ascii="Times New Roman" w:hAnsi="Times New Roman" w:cs="Times New Roman"/>
        </w:rPr>
        <w:t xml:space="preserve">consisted of one </w:t>
      </w:r>
      <w:r w:rsidR="00F10927" w:rsidRPr="009E4759">
        <w:rPr>
          <w:rFonts w:ascii="Times New Roman" w:hAnsi="Times New Roman" w:cs="Times New Roman"/>
        </w:rPr>
        <w:t>L</w:t>
      </w:r>
      <w:r w:rsidR="00112960" w:rsidRPr="009E4759">
        <w:rPr>
          <w:rFonts w:ascii="Times New Roman" w:hAnsi="Times New Roman" w:cs="Times New Roman"/>
        </w:rPr>
        <w:t>ikert-scale question and one open-ended question that surveyed participants</w:t>
      </w:r>
      <w:r w:rsidR="00E837BA" w:rsidRPr="009E4759">
        <w:rPr>
          <w:rFonts w:ascii="Times New Roman" w:hAnsi="Times New Roman" w:cs="Times New Roman"/>
        </w:rPr>
        <w:t>’</w:t>
      </w:r>
      <w:r w:rsidR="00112960" w:rsidRPr="009E4759">
        <w:rPr>
          <w:rFonts w:ascii="Times New Roman" w:hAnsi="Times New Roman" w:cs="Times New Roman"/>
        </w:rPr>
        <w:t xml:space="preserve"> perspective</w:t>
      </w:r>
      <w:r w:rsidR="004F67DD" w:rsidRPr="009E4759">
        <w:rPr>
          <w:rFonts w:ascii="Times New Roman" w:hAnsi="Times New Roman" w:cs="Times New Roman"/>
        </w:rPr>
        <w:t xml:space="preserve"> on mentoring. T</w:t>
      </w:r>
      <w:r w:rsidR="00023B0B" w:rsidRPr="009E4759">
        <w:rPr>
          <w:rFonts w:ascii="Times New Roman" w:hAnsi="Times New Roman" w:cs="Times New Roman"/>
        </w:rPr>
        <w:t xml:space="preserve">he mentoring variable would determine the </w:t>
      </w:r>
      <w:r w:rsidR="004F67DD" w:rsidRPr="009E4759">
        <w:rPr>
          <w:rFonts w:ascii="Times New Roman" w:hAnsi="Times New Roman" w:cs="Times New Roman"/>
        </w:rPr>
        <w:t xml:space="preserve">total </w:t>
      </w:r>
      <w:r w:rsidR="00023B0B" w:rsidRPr="009E4759">
        <w:rPr>
          <w:rFonts w:ascii="Times New Roman" w:hAnsi="Times New Roman" w:cs="Times New Roman"/>
        </w:rPr>
        <w:t>number of questions that participants needed to complete. P</w:t>
      </w:r>
      <w:r w:rsidR="00E837BA" w:rsidRPr="009E4759">
        <w:rPr>
          <w:rFonts w:ascii="Times New Roman" w:hAnsi="Times New Roman" w:cs="Times New Roman"/>
        </w:rPr>
        <w:t xml:space="preserve">articipants who were mentored </w:t>
      </w:r>
      <w:r w:rsidR="00165601" w:rsidRPr="009E4759">
        <w:rPr>
          <w:rFonts w:ascii="Times New Roman" w:hAnsi="Times New Roman" w:cs="Times New Roman"/>
        </w:rPr>
        <w:t xml:space="preserve">in the last five years </w:t>
      </w:r>
      <w:r w:rsidR="00E837BA" w:rsidRPr="009E4759">
        <w:rPr>
          <w:rFonts w:ascii="Times New Roman" w:hAnsi="Times New Roman" w:cs="Times New Roman"/>
        </w:rPr>
        <w:t xml:space="preserve">would fill out </w:t>
      </w:r>
      <w:r w:rsidR="00E837BA" w:rsidRPr="009E4759">
        <w:rPr>
          <w:rFonts w:ascii="Times New Roman" w:hAnsi="Times New Roman" w:cs="Times New Roman"/>
        </w:rPr>
        <w:lastRenderedPageBreak/>
        <w:t>a survey that consisted of 74 items</w:t>
      </w:r>
      <w:r w:rsidR="00165601" w:rsidRPr="009E4759">
        <w:rPr>
          <w:rFonts w:ascii="Times New Roman" w:hAnsi="Times New Roman" w:cs="Times New Roman"/>
        </w:rPr>
        <w:t xml:space="preserve"> (i.e., demographics, job satisfaction, self-esteem, and mentoring)</w:t>
      </w:r>
      <w:r w:rsidR="00E837BA" w:rsidRPr="009E4759">
        <w:rPr>
          <w:rFonts w:ascii="Times New Roman" w:hAnsi="Times New Roman" w:cs="Times New Roman"/>
        </w:rPr>
        <w:t xml:space="preserve">, whereas participants who were not mentored </w:t>
      </w:r>
      <w:r w:rsidR="00165601" w:rsidRPr="009E4759">
        <w:rPr>
          <w:rFonts w:ascii="Times New Roman" w:hAnsi="Times New Roman" w:cs="Times New Roman"/>
        </w:rPr>
        <w:t xml:space="preserve">in the last five years </w:t>
      </w:r>
      <w:r w:rsidR="00E837BA" w:rsidRPr="009E4759">
        <w:rPr>
          <w:rFonts w:ascii="Times New Roman" w:hAnsi="Times New Roman" w:cs="Times New Roman"/>
        </w:rPr>
        <w:t>would fill out a survey that consisted of 61 items</w:t>
      </w:r>
      <w:r w:rsidR="00165601" w:rsidRPr="009E4759">
        <w:rPr>
          <w:rFonts w:ascii="Times New Roman" w:hAnsi="Times New Roman" w:cs="Times New Roman"/>
        </w:rPr>
        <w:t xml:space="preserve"> (i.e., demographics, job satisfaction, and self-esteem)</w:t>
      </w:r>
      <w:r w:rsidR="00E837BA" w:rsidRPr="009E4759">
        <w:rPr>
          <w:rFonts w:ascii="Times New Roman" w:hAnsi="Times New Roman" w:cs="Times New Roman"/>
        </w:rPr>
        <w:t>. The instrument can be found in Appendix F.</w:t>
      </w:r>
    </w:p>
    <w:p w14:paraId="77851096" w14:textId="77777777" w:rsidR="00B8658F" w:rsidRPr="0055069E" w:rsidRDefault="00520A43" w:rsidP="0055069E">
      <w:pPr>
        <w:widowControl w:val="0"/>
        <w:spacing w:line="480" w:lineRule="auto"/>
        <w:rPr>
          <w:rFonts w:ascii="Times New Roman" w:hAnsi="Times New Roman" w:cs="Times New Roman"/>
          <w:b/>
        </w:rPr>
      </w:pPr>
      <w:r w:rsidRPr="0055069E">
        <w:rPr>
          <w:rFonts w:ascii="Times New Roman" w:hAnsi="Times New Roman" w:cs="Times New Roman"/>
          <w:b/>
        </w:rPr>
        <w:t>Demographic</w:t>
      </w:r>
    </w:p>
    <w:p w14:paraId="46DA39C3" w14:textId="77777777" w:rsidR="00520A43" w:rsidRPr="009E4759" w:rsidRDefault="00520A43"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The</w:t>
      </w:r>
      <w:r w:rsidR="00F428CC" w:rsidRPr="009E4759">
        <w:rPr>
          <w:rFonts w:ascii="Times New Roman" w:hAnsi="Times New Roman" w:cs="Times New Roman"/>
        </w:rPr>
        <w:t xml:space="preserve"> demographic survey</w:t>
      </w:r>
      <w:r w:rsidR="001D6BCA" w:rsidRPr="009E4759">
        <w:rPr>
          <w:rFonts w:ascii="Times New Roman" w:hAnsi="Times New Roman" w:cs="Times New Roman"/>
        </w:rPr>
        <w:t xml:space="preserve">, which included but were not limited to, </w:t>
      </w:r>
      <w:r w:rsidR="007253F1" w:rsidRPr="009E4759">
        <w:rPr>
          <w:rFonts w:ascii="Times New Roman" w:hAnsi="Times New Roman" w:cs="Times New Roman"/>
        </w:rPr>
        <w:t xml:space="preserve">country of origin, </w:t>
      </w:r>
      <w:r w:rsidR="001D6BCA" w:rsidRPr="009E4759">
        <w:rPr>
          <w:rFonts w:ascii="Times New Roman" w:hAnsi="Times New Roman" w:cs="Times New Roman"/>
        </w:rPr>
        <w:t xml:space="preserve">age, sex, race, marital status, number of children, country where they received their academic doctorate degree, the type of institution where they </w:t>
      </w:r>
      <w:r w:rsidR="007253F1" w:rsidRPr="009E4759">
        <w:rPr>
          <w:rFonts w:ascii="Times New Roman" w:hAnsi="Times New Roman" w:cs="Times New Roman"/>
        </w:rPr>
        <w:t>taught</w:t>
      </w:r>
      <w:r w:rsidR="001D6BCA" w:rsidRPr="009E4759">
        <w:rPr>
          <w:rFonts w:ascii="Times New Roman" w:hAnsi="Times New Roman" w:cs="Times New Roman"/>
        </w:rPr>
        <w:t xml:space="preserve">, the position that they </w:t>
      </w:r>
      <w:r w:rsidR="007253F1" w:rsidRPr="009E4759">
        <w:rPr>
          <w:rFonts w:ascii="Times New Roman" w:hAnsi="Times New Roman" w:cs="Times New Roman"/>
        </w:rPr>
        <w:t>he</w:t>
      </w:r>
      <w:r w:rsidR="001D6BCA" w:rsidRPr="009E4759">
        <w:rPr>
          <w:rFonts w:ascii="Times New Roman" w:hAnsi="Times New Roman" w:cs="Times New Roman"/>
        </w:rPr>
        <w:t>ld, and the duration</w:t>
      </w:r>
      <w:r w:rsidR="007253F1" w:rsidRPr="009E4759">
        <w:rPr>
          <w:rFonts w:ascii="Times New Roman" w:hAnsi="Times New Roman" w:cs="Times New Roman"/>
        </w:rPr>
        <w:t xml:space="preserve"> they had been in that</w:t>
      </w:r>
      <w:r w:rsidR="001D6BCA" w:rsidRPr="009E4759">
        <w:rPr>
          <w:rFonts w:ascii="Times New Roman" w:hAnsi="Times New Roman" w:cs="Times New Roman"/>
        </w:rPr>
        <w:t xml:space="preserve"> position,</w:t>
      </w:r>
      <w:r w:rsidR="00F428CC" w:rsidRPr="009E4759">
        <w:rPr>
          <w:rFonts w:ascii="Times New Roman" w:hAnsi="Times New Roman" w:cs="Times New Roman"/>
        </w:rPr>
        <w:t xml:space="preserve"> </w:t>
      </w:r>
      <w:r w:rsidR="008F35F0" w:rsidRPr="009E4759">
        <w:rPr>
          <w:rFonts w:ascii="Times New Roman" w:hAnsi="Times New Roman" w:cs="Times New Roman"/>
        </w:rPr>
        <w:t>wa</w:t>
      </w:r>
      <w:r w:rsidR="00F428CC" w:rsidRPr="009E4759">
        <w:rPr>
          <w:rFonts w:ascii="Times New Roman" w:hAnsi="Times New Roman" w:cs="Times New Roman"/>
        </w:rPr>
        <w:t>s</w:t>
      </w:r>
      <w:r w:rsidRPr="009E4759">
        <w:rPr>
          <w:rFonts w:ascii="Times New Roman" w:hAnsi="Times New Roman" w:cs="Times New Roman"/>
        </w:rPr>
        <w:t xml:space="preserve"> developed to obtain personal information about the participants</w:t>
      </w:r>
      <w:r w:rsidR="007853EA" w:rsidRPr="009E4759">
        <w:rPr>
          <w:rFonts w:ascii="Times New Roman" w:hAnsi="Times New Roman" w:cs="Times New Roman"/>
        </w:rPr>
        <w:t xml:space="preserve">. </w:t>
      </w:r>
      <w:r w:rsidR="0036578C" w:rsidRPr="009E4759">
        <w:rPr>
          <w:rFonts w:ascii="Times New Roman" w:hAnsi="Times New Roman" w:cs="Times New Roman"/>
        </w:rPr>
        <w:t>The data was used for descriptive</w:t>
      </w:r>
      <w:r w:rsidR="00DD4691" w:rsidRPr="009E4759">
        <w:rPr>
          <w:rFonts w:ascii="Times New Roman" w:hAnsi="Times New Roman" w:cs="Times New Roman"/>
        </w:rPr>
        <w:t xml:space="preserve"> and analyses</w:t>
      </w:r>
      <w:r w:rsidR="0036578C" w:rsidRPr="009E4759">
        <w:rPr>
          <w:rFonts w:ascii="Times New Roman" w:hAnsi="Times New Roman" w:cs="Times New Roman"/>
        </w:rPr>
        <w:t xml:space="preserve"> purposes.</w:t>
      </w:r>
    </w:p>
    <w:p w14:paraId="3CE6BDA4" w14:textId="77777777" w:rsidR="00B8658F" w:rsidRPr="0055069E" w:rsidRDefault="006D13A1" w:rsidP="0055069E">
      <w:pPr>
        <w:widowControl w:val="0"/>
        <w:spacing w:line="480" w:lineRule="auto"/>
        <w:rPr>
          <w:rFonts w:ascii="Times New Roman" w:hAnsi="Times New Roman" w:cs="Times New Roman"/>
          <w:b/>
        </w:rPr>
      </w:pPr>
      <w:r w:rsidRPr="0055069E">
        <w:rPr>
          <w:rFonts w:ascii="Times New Roman" w:hAnsi="Times New Roman" w:cs="Times New Roman"/>
          <w:b/>
        </w:rPr>
        <w:t xml:space="preserve">Job </w:t>
      </w:r>
      <w:r w:rsidR="00E1692E" w:rsidRPr="0055069E">
        <w:rPr>
          <w:rFonts w:ascii="Times New Roman" w:hAnsi="Times New Roman" w:cs="Times New Roman"/>
          <w:b/>
        </w:rPr>
        <w:t>S</w:t>
      </w:r>
      <w:r w:rsidRPr="0055069E">
        <w:rPr>
          <w:rFonts w:ascii="Times New Roman" w:hAnsi="Times New Roman" w:cs="Times New Roman"/>
          <w:b/>
        </w:rPr>
        <w:t>atisfaction</w:t>
      </w:r>
    </w:p>
    <w:p w14:paraId="7B060136" w14:textId="1A8ADE14" w:rsidR="00A45EBF" w:rsidRPr="009E4759" w:rsidRDefault="004B5E30" w:rsidP="00B35305">
      <w:pPr>
        <w:widowControl w:val="0"/>
        <w:spacing w:line="480" w:lineRule="auto"/>
        <w:ind w:firstLine="720"/>
        <w:rPr>
          <w:rFonts w:ascii="Times New Roman" w:hAnsi="Times New Roman" w:cs="Times New Roman"/>
        </w:rPr>
      </w:pPr>
      <w:r w:rsidRPr="009E4759">
        <w:rPr>
          <w:rFonts w:ascii="Times New Roman" w:hAnsi="Times New Roman" w:cs="Times New Roman"/>
        </w:rPr>
        <w:t>T</w:t>
      </w:r>
      <w:r w:rsidR="006D13A1" w:rsidRPr="009E4759">
        <w:rPr>
          <w:rFonts w:ascii="Times New Roman" w:hAnsi="Times New Roman" w:cs="Times New Roman"/>
        </w:rPr>
        <w:t xml:space="preserve">he </w:t>
      </w:r>
      <w:r w:rsidR="0004138A" w:rsidRPr="009E4759">
        <w:rPr>
          <w:rFonts w:ascii="Times New Roman" w:hAnsi="Times New Roman" w:cs="Times New Roman"/>
          <w:i/>
        </w:rPr>
        <w:t>Job Satisfaction Scale</w:t>
      </w:r>
      <w:r w:rsidR="006D13A1" w:rsidRPr="009E4759">
        <w:rPr>
          <w:rFonts w:ascii="Times New Roman" w:hAnsi="Times New Roman" w:cs="Times New Roman"/>
        </w:rPr>
        <w:t xml:space="preserve"> (JSS) </w:t>
      </w:r>
      <w:r w:rsidR="00DD5332" w:rsidRPr="009E4759">
        <w:rPr>
          <w:rFonts w:ascii="Times New Roman" w:hAnsi="Times New Roman" w:cs="Times New Roman"/>
        </w:rPr>
        <w:t xml:space="preserve">designed by Spector (1985) </w:t>
      </w:r>
      <w:r w:rsidR="008D2ECE" w:rsidRPr="009E4759">
        <w:rPr>
          <w:rFonts w:ascii="Times New Roman" w:hAnsi="Times New Roman" w:cs="Times New Roman"/>
        </w:rPr>
        <w:t>wa</w:t>
      </w:r>
      <w:r w:rsidR="006D13A1" w:rsidRPr="009E4759">
        <w:rPr>
          <w:rFonts w:ascii="Times New Roman" w:hAnsi="Times New Roman" w:cs="Times New Roman"/>
        </w:rPr>
        <w:t xml:space="preserve">s selected for </w:t>
      </w:r>
      <w:r w:rsidR="004A1188" w:rsidRPr="009E4759">
        <w:rPr>
          <w:rFonts w:ascii="Times New Roman" w:hAnsi="Times New Roman" w:cs="Times New Roman"/>
        </w:rPr>
        <w:t>this study</w:t>
      </w:r>
      <w:r w:rsidR="00D6621C" w:rsidRPr="009E4759">
        <w:rPr>
          <w:rFonts w:ascii="Times New Roman" w:hAnsi="Times New Roman" w:cs="Times New Roman"/>
        </w:rPr>
        <w:t xml:space="preserve">. </w:t>
      </w:r>
      <w:r w:rsidR="00D85A5F" w:rsidRPr="009E4759">
        <w:rPr>
          <w:rFonts w:ascii="Times New Roman" w:hAnsi="Times New Roman" w:cs="Times New Roman"/>
        </w:rPr>
        <w:t xml:space="preserve">The survey </w:t>
      </w:r>
      <w:r w:rsidR="00D6621C" w:rsidRPr="009E4759">
        <w:rPr>
          <w:rFonts w:ascii="Times New Roman" w:hAnsi="Times New Roman" w:cs="Times New Roman"/>
        </w:rPr>
        <w:t xml:space="preserve">scale </w:t>
      </w:r>
      <w:r w:rsidR="00D85A5F" w:rsidRPr="009E4759">
        <w:rPr>
          <w:rFonts w:ascii="Times New Roman" w:hAnsi="Times New Roman" w:cs="Times New Roman"/>
        </w:rPr>
        <w:t xml:space="preserve">consists </w:t>
      </w:r>
      <w:r w:rsidR="00DD564A" w:rsidRPr="009E4759">
        <w:rPr>
          <w:rFonts w:ascii="Times New Roman" w:hAnsi="Times New Roman" w:cs="Times New Roman"/>
        </w:rPr>
        <w:t xml:space="preserve">of </w:t>
      </w:r>
      <w:r w:rsidR="006D13A1" w:rsidRPr="009E4759">
        <w:rPr>
          <w:rFonts w:ascii="Times New Roman" w:hAnsi="Times New Roman" w:cs="Times New Roman"/>
        </w:rPr>
        <w:t xml:space="preserve">36 Likert-scale items on a six point scale </w:t>
      </w:r>
      <w:r w:rsidR="0030506A" w:rsidRPr="009E4759">
        <w:rPr>
          <w:rFonts w:ascii="Times New Roman" w:hAnsi="Times New Roman" w:cs="Times New Roman"/>
        </w:rPr>
        <w:t xml:space="preserve">with responses ranging from “1 = </w:t>
      </w:r>
      <w:r w:rsidR="000B58C0" w:rsidRPr="009E4759">
        <w:rPr>
          <w:rFonts w:ascii="Times New Roman" w:hAnsi="Times New Roman" w:cs="Times New Roman"/>
        </w:rPr>
        <w:t>Disagree Very M</w:t>
      </w:r>
      <w:r w:rsidR="006D13A1" w:rsidRPr="009E4759">
        <w:rPr>
          <w:rFonts w:ascii="Times New Roman" w:hAnsi="Times New Roman" w:cs="Times New Roman"/>
        </w:rPr>
        <w:t>uch” to “6</w:t>
      </w:r>
      <w:r w:rsidR="0030506A" w:rsidRPr="009E4759">
        <w:rPr>
          <w:rFonts w:ascii="Times New Roman" w:hAnsi="Times New Roman" w:cs="Times New Roman"/>
        </w:rPr>
        <w:t xml:space="preserve"> </w:t>
      </w:r>
      <w:r w:rsidR="006D13A1" w:rsidRPr="009E4759">
        <w:rPr>
          <w:rFonts w:ascii="Times New Roman" w:hAnsi="Times New Roman" w:cs="Times New Roman"/>
        </w:rPr>
        <w:t>=</w:t>
      </w:r>
      <w:r w:rsidR="0030506A" w:rsidRPr="009E4759">
        <w:rPr>
          <w:rFonts w:ascii="Times New Roman" w:hAnsi="Times New Roman" w:cs="Times New Roman"/>
        </w:rPr>
        <w:t xml:space="preserve"> </w:t>
      </w:r>
      <w:r w:rsidR="000B58C0" w:rsidRPr="009E4759">
        <w:rPr>
          <w:rFonts w:ascii="Times New Roman" w:hAnsi="Times New Roman" w:cs="Times New Roman"/>
        </w:rPr>
        <w:t>Agree Very M</w:t>
      </w:r>
      <w:r w:rsidR="006D13A1" w:rsidRPr="009E4759">
        <w:rPr>
          <w:rFonts w:ascii="Times New Roman" w:hAnsi="Times New Roman" w:cs="Times New Roman"/>
        </w:rPr>
        <w:t>uch.” The survey covers nine facets o</w:t>
      </w:r>
      <w:r w:rsidR="00F531A6">
        <w:rPr>
          <w:rFonts w:ascii="Times New Roman" w:hAnsi="Times New Roman" w:cs="Times New Roman"/>
        </w:rPr>
        <w:t>f job satisfaction</w:t>
      </w:r>
      <w:r w:rsidR="006D13A1" w:rsidRPr="009E4759">
        <w:rPr>
          <w:rFonts w:ascii="Times New Roman" w:hAnsi="Times New Roman" w:cs="Times New Roman"/>
        </w:rPr>
        <w:t xml:space="preserve">: pay, promotion, supervision, fringe benefits, contingent rewards (performance based rewards), operating procedures (required rules and procedures), coworkers, nature of work, and communication. Questions are written in both directions (e.g., “I feel I am being paid </w:t>
      </w:r>
      <w:r w:rsidR="00EB429D">
        <w:rPr>
          <w:rFonts w:ascii="Times New Roman" w:hAnsi="Times New Roman" w:cs="Times New Roman"/>
        </w:rPr>
        <w:t xml:space="preserve">a fair amount for the </w:t>
      </w:r>
      <w:r w:rsidR="00EB429D" w:rsidRPr="00753C34">
        <w:rPr>
          <w:rFonts w:ascii="Times New Roman" w:hAnsi="Times New Roman" w:cs="Times New Roman"/>
        </w:rPr>
        <w:t>work I do</w:t>
      </w:r>
      <w:r w:rsidR="006D13A1" w:rsidRPr="00753C34">
        <w:rPr>
          <w:rFonts w:ascii="Times New Roman" w:hAnsi="Times New Roman" w:cs="Times New Roman"/>
        </w:rPr>
        <w:t>” and “I sometime</w:t>
      </w:r>
      <w:r w:rsidR="00EB429D" w:rsidRPr="00753C34">
        <w:rPr>
          <w:rFonts w:ascii="Times New Roman" w:hAnsi="Times New Roman" w:cs="Times New Roman"/>
        </w:rPr>
        <w:t>s feel my job is meaningless</w:t>
      </w:r>
      <w:r w:rsidR="002933C2" w:rsidRPr="00753C34">
        <w:rPr>
          <w:rFonts w:ascii="Times New Roman" w:hAnsi="Times New Roman" w:cs="Times New Roman"/>
        </w:rPr>
        <w:t>”)</w:t>
      </w:r>
      <w:r w:rsidR="006D13A1" w:rsidRPr="00753C34">
        <w:rPr>
          <w:rFonts w:ascii="Times New Roman" w:hAnsi="Times New Roman" w:cs="Times New Roman"/>
        </w:rPr>
        <w:t>, so</w:t>
      </w:r>
      <w:r w:rsidR="0003755A" w:rsidRPr="009E4759">
        <w:rPr>
          <w:rFonts w:ascii="Times New Roman" w:hAnsi="Times New Roman" w:cs="Times New Roman"/>
        </w:rPr>
        <w:t xml:space="preserve"> questions that are worded negatively (i.e., 2, 4, 6, 8, 10, 12, 14, 16, 18, 19, 21, 23, 24, 26, 29, 31, 32, 34, and 36)</w:t>
      </w:r>
      <w:r w:rsidR="006D13A1" w:rsidRPr="009E4759">
        <w:rPr>
          <w:rFonts w:ascii="Times New Roman" w:hAnsi="Times New Roman" w:cs="Times New Roman"/>
        </w:rPr>
        <w:t xml:space="preserve"> must be reverse score</w:t>
      </w:r>
      <w:r w:rsidR="005A07D0" w:rsidRPr="009E4759">
        <w:rPr>
          <w:rFonts w:ascii="Times New Roman" w:hAnsi="Times New Roman" w:cs="Times New Roman"/>
        </w:rPr>
        <w:t>d</w:t>
      </w:r>
      <w:r w:rsidR="006D13A1" w:rsidRPr="009E4759">
        <w:rPr>
          <w:rFonts w:ascii="Times New Roman" w:hAnsi="Times New Roman" w:cs="Times New Roman"/>
        </w:rPr>
        <w:t xml:space="preserve">. </w:t>
      </w:r>
      <w:r w:rsidR="0003755A" w:rsidRPr="009E4759">
        <w:rPr>
          <w:rFonts w:ascii="Times New Roman" w:hAnsi="Times New Roman" w:cs="Times New Roman"/>
        </w:rPr>
        <w:t>Each item is scored from 1 to 6</w:t>
      </w:r>
      <w:r w:rsidR="00F300E3" w:rsidRPr="009E4759">
        <w:rPr>
          <w:rFonts w:ascii="Times New Roman" w:hAnsi="Times New Roman" w:cs="Times New Roman"/>
        </w:rPr>
        <w:t xml:space="preserve"> and </w:t>
      </w:r>
      <w:r w:rsidR="00DF4974" w:rsidRPr="009E4759">
        <w:rPr>
          <w:rFonts w:ascii="Times New Roman" w:hAnsi="Times New Roman" w:cs="Times New Roman"/>
        </w:rPr>
        <w:t xml:space="preserve">the mean score of each subscale </w:t>
      </w:r>
      <w:r w:rsidR="00F300E3" w:rsidRPr="009E4759">
        <w:rPr>
          <w:rFonts w:ascii="Times New Roman" w:hAnsi="Times New Roman" w:cs="Times New Roman"/>
        </w:rPr>
        <w:t xml:space="preserve">can be interpreted: 1.00 – 2.99 = Dissatisfied, 3.00 – 3.99 = Ambivalent, </w:t>
      </w:r>
      <w:r w:rsidR="00F300E3" w:rsidRPr="009E4759">
        <w:rPr>
          <w:rFonts w:ascii="Times New Roman" w:hAnsi="Times New Roman" w:cs="Times New Roman"/>
        </w:rPr>
        <w:lastRenderedPageBreak/>
        <w:t>and 4.00 – 6.00 = Satisfied.</w:t>
      </w:r>
    </w:p>
    <w:p w14:paraId="552716E7" w14:textId="64B7B7F0" w:rsidR="007069AD" w:rsidRPr="009E4759" w:rsidRDefault="004B5E30" w:rsidP="00EB429D">
      <w:pPr>
        <w:widowControl w:val="0"/>
        <w:spacing w:line="480" w:lineRule="auto"/>
        <w:ind w:firstLine="720"/>
        <w:rPr>
          <w:rFonts w:ascii="Times New Roman" w:hAnsi="Times New Roman" w:cs="Times New Roman"/>
        </w:rPr>
      </w:pPr>
      <w:r w:rsidRPr="009E4759">
        <w:rPr>
          <w:rFonts w:ascii="Times New Roman" w:hAnsi="Times New Roman" w:cs="Times New Roman"/>
        </w:rPr>
        <w:t xml:space="preserve">Spector’s (1985) </w:t>
      </w:r>
      <w:r w:rsidR="0004138A" w:rsidRPr="009E4759">
        <w:rPr>
          <w:rFonts w:ascii="Times New Roman" w:hAnsi="Times New Roman" w:cs="Times New Roman"/>
          <w:i/>
        </w:rPr>
        <w:t>Job Satisfaction Scale</w:t>
      </w:r>
      <w:r w:rsidR="00F0510B" w:rsidRPr="009E4759">
        <w:rPr>
          <w:rFonts w:ascii="Times New Roman" w:hAnsi="Times New Roman" w:cs="Times New Roman"/>
          <w:i/>
        </w:rPr>
        <w:t xml:space="preserve"> (JSS)</w:t>
      </w:r>
      <w:r w:rsidRPr="009E4759">
        <w:rPr>
          <w:rFonts w:ascii="Times New Roman" w:hAnsi="Times New Roman" w:cs="Times New Roman"/>
        </w:rPr>
        <w:t xml:space="preserve"> was selected among all </w:t>
      </w:r>
      <w:r w:rsidR="00EB429D">
        <w:rPr>
          <w:rFonts w:ascii="Times New Roman" w:hAnsi="Times New Roman" w:cs="Times New Roman"/>
        </w:rPr>
        <w:t xml:space="preserve">the </w:t>
      </w:r>
      <w:r w:rsidRPr="009E4759">
        <w:rPr>
          <w:rFonts w:ascii="Times New Roman" w:hAnsi="Times New Roman" w:cs="Times New Roman"/>
        </w:rPr>
        <w:t>d</w:t>
      </w:r>
      <w:r w:rsidR="0004138A" w:rsidRPr="009E4759">
        <w:rPr>
          <w:rFonts w:ascii="Times New Roman" w:hAnsi="Times New Roman" w:cs="Times New Roman"/>
        </w:rPr>
        <w:t>ifferent job satisfaction scale</w:t>
      </w:r>
      <w:r w:rsidR="00EB429D">
        <w:rPr>
          <w:rFonts w:ascii="Times New Roman" w:hAnsi="Times New Roman" w:cs="Times New Roman"/>
        </w:rPr>
        <w:t>s</w:t>
      </w:r>
      <w:r w:rsidR="003912E4" w:rsidRPr="009E4759">
        <w:rPr>
          <w:rFonts w:ascii="Times New Roman" w:hAnsi="Times New Roman" w:cs="Times New Roman"/>
        </w:rPr>
        <w:t xml:space="preserve"> because it had an acceptable length (36 </w:t>
      </w:r>
      <w:r w:rsidR="0036578C" w:rsidRPr="009E4759">
        <w:rPr>
          <w:rFonts w:ascii="Times New Roman" w:hAnsi="Times New Roman" w:cs="Times New Roman"/>
        </w:rPr>
        <w:t>items</w:t>
      </w:r>
      <w:r w:rsidR="003912E4" w:rsidRPr="009E4759">
        <w:rPr>
          <w:rFonts w:ascii="Times New Roman" w:hAnsi="Times New Roman" w:cs="Times New Roman"/>
        </w:rPr>
        <w:t xml:space="preserve">) and the sub-scales covered key components that </w:t>
      </w:r>
      <w:r w:rsidR="00D6621C" w:rsidRPr="009E4759">
        <w:rPr>
          <w:rFonts w:ascii="Times New Roman" w:hAnsi="Times New Roman" w:cs="Times New Roman"/>
        </w:rPr>
        <w:t xml:space="preserve">could be used to </w:t>
      </w:r>
      <w:r w:rsidR="003912E4" w:rsidRPr="009E4759">
        <w:rPr>
          <w:rFonts w:ascii="Times New Roman" w:hAnsi="Times New Roman" w:cs="Times New Roman"/>
        </w:rPr>
        <w:t xml:space="preserve">measure </w:t>
      </w:r>
      <w:r w:rsidR="00D6621C" w:rsidRPr="009E4759">
        <w:rPr>
          <w:rFonts w:ascii="Times New Roman" w:hAnsi="Times New Roman" w:cs="Times New Roman"/>
        </w:rPr>
        <w:t xml:space="preserve">U.S.-born and foreign-born </w:t>
      </w:r>
      <w:r w:rsidR="003912E4" w:rsidRPr="009E4759">
        <w:rPr>
          <w:rFonts w:ascii="Times New Roman" w:hAnsi="Times New Roman" w:cs="Times New Roman"/>
        </w:rPr>
        <w:t>faculty</w:t>
      </w:r>
      <w:r w:rsidR="00D6621C" w:rsidRPr="009E4759">
        <w:rPr>
          <w:rFonts w:ascii="Times New Roman" w:hAnsi="Times New Roman" w:cs="Times New Roman"/>
        </w:rPr>
        <w:t xml:space="preserve"> members’ attitudes about their job and aspects of their job.</w:t>
      </w:r>
      <w:r w:rsidR="003912E4" w:rsidRPr="009E4759">
        <w:rPr>
          <w:rFonts w:ascii="Times New Roman" w:hAnsi="Times New Roman" w:cs="Times New Roman"/>
        </w:rPr>
        <w:t xml:space="preserve"> In addition, the survey was free to administer. </w:t>
      </w:r>
      <w:r w:rsidR="00D6621C" w:rsidRPr="009E4759">
        <w:rPr>
          <w:rFonts w:ascii="Times New Roman" w:hAnsi="Times New Roman" w:cs="Times New Roman"/>
        </w:rPr>
        <w:t xml:space="preserve">The other </w:t>
      </w:r>
      <w:r w:rsidR="003912E4" w:rsidRPr="009E4759">
        <w:rPr>
          <w:rFonts w:ascii="Times New Roman" w:hAnsi="Times New Roman" w:cs="Times New Roman"/>
        </w:rPr>
        <w:t xml:space="preserve">job satisfaction scales that </w:t>
      </w:r>
      <w:r w:rsidR="00CE7E44">
        <w:rPr>
          <w:rFonts w:ascii="Times New Roman" w:hAnsi="Times New Roman" w:cs="Times New Roman"/>
        </w:rPr>
        <w:t xml:space="preserve">the </w:t>
      </w:r>
      <w:r w:rsidR="00D15F44" w:rsidRPr="009E4759">
        <w:rPr>
          <w:rFonts w:ascii="Times New Roman" w:hAnsi="Times New Roman" w:cs="Times New Roman"/>
        </w:rPr>
        <w:t xml:space="preserve">researcher </w:t>
      </w:r>
      <w:r w:rsidR="00CE7E44">
        <w:rPr>
          <w:rFonts w:ascii="Times New Roman" w:hAnsi="Times New Roman" w:cs="Times New Roman"/>
        </w:rPr>
        <w:t xml:space="preserve">in the study </w:t>
      </w:r>
      <w:r w:rsidR="003912E4" w:rsidRPr="009E4759">
        <w:rPr>
          <w:rFonts w:ascii="Times New Roman" w:hAnsi="Times New Roman" w:cs="Times New Roman"/>
        </w:rPr>
        <w:t xml:space="preserve">had </w:t>
      </w:r>
      <w:r w:rsidR="00D15F44" w:rsidRPr="009E4759">
        <w:rPr>
          <w:rFonts w:ascii="Times New Roman" w:hAnsi="Times New Roman" w:cs="Times New Roman"/>
        </w:rPr>
        <w:t>considered</w:t>
      </w:r>
      <w:r w:rsidR="00D6621C" w:rsidRPr="009E4759">
        <w:rPr>
          <w:rFonts w:ascii="Times New Roman" w:hAnsi="Times New Roman" w:cs="Times New Roman"/>
        </w:rPr>
        <w:t xml:space="preserve"> included </w:t>
      </w:r>
      <w:r w:rsidR="00D6621C" w:rsidRPr="009E4759">
        <w:rPr>
          <w:rFonts w:ascii="Times New Roman" w:hAnsi="Times New Roman" w:cs="Times New Roman"/>
          <w:i/>
        </w:rPr>
        <w:t>Job Descriptive Index</w:t>
      </w:r>
      <w:r w:rsidR="00D6621C" w:rsidRPr="009E4759">
        <w:rPr>
          <w:rFonts w:ascii="Times New Roman" w:hAnsi="Times New Roman" w:cs="Times New Roman"/>
        </w:rPr>
        <w:t xml:space="preserve"> (Smith, Kendall, &amp; Hulin, 1969), </w:t>
      </w:r>
      <w:r w:rsidR="00F0510B" w:rsidRPr="009E4759">
        <w:rPr>
          <w:rFonts w:ascii="Times New Roman" w:hAnsi="Times New Roman" w:cs="Times New Roman"/>
          <w:i/>
        </w:rPr>
        <w:t xml:space="preserve">Job </w:t>
      </w:r>
      <w:r w:rsidR="00C5774A" w:rsidRPr="009E4759">
        <w:rPr>
          <w:rFonts w:ascii="Times New Roman" w:hAnsi="Times New Roman" w:cs="Times New Roman"/>
          <w:i/>
        </w:rPr>
        <w:t>Satisfaction/</w:t>
      </w:r>
      <w:r w:rsidR="00D6621C" w:rsidRPr="009E4759">
        <w:rPr>
          <w:rFonts w:ascii="Times New Roman" w:hAnsi="Times New Roman" w:cs="Times New Roman"/>
          <w:i/>
        </w:rPr>
        <w:t>Dissatisfaction Scale</w:t>
      </w:r>
      <w:r w:rsidR="00D6621C" w:rsidRPr="009E4759">
        <w:rPr>
          <w:rFonts w:ascii="Times New Roman" w:hAnsi="Times New Roman" w:cs="Times New Roman"/>
        </w:rPr>
        <w:t xml:space="preserve"> (Wood, 1973), </w:t>
      </w:r>
      <w:r w:rsidR="00D6621C" w:rsidRPr="009E4759">
        <w:rPr>
          <w:rFonts w:ascii="Times New Roman" w:hAnsi="Times New Roman" w:cs="Times New Roman"/>
          <w:i/>
        </w:rPr>
        <w:t>Minnesota Satisfaction Index</w:t>
      </w:r>
      <w:r w:rsidR="00D6621C" w:rsidRPr="009E4759">
        <w:rPr>
          <w:rFonts w:ascii="Times New Roman" w:hAnsi="Times New Roman" w:cs="Times New Roman"/>
        </w:rPr>
        <w:t xml:space="preserve"> (Weiss, Dawis, Lofquist, &amp; England, 1966), </w:t>
      </w:r>
      <w:r w:rsidR="001938F6" w:rsidRPr="009E4759">
        <w:rPr>
          <w:rFonts w:ascii="Times New Roman" w:hAnsi="Times New Roman" w:cs="Times New Roman"/>
        </w:rPr>
        <w:t xml:space="preserve">and </w:t>
      </w:r>
      <w:r w:rsidR="001938F6" w:rsidRPr="009E4759">
        <w:rPr>
          <w:rFonts w:ascii="Times New Roman" w:hAnsi="Times New Roman" w:cs="Times New Roman"/>
          <w:i/>
        </w:rPr>
        <w:t>Higher Education Research Institute</w:t>
      </w:r>
      <w:r w:rsidR="001938F6" w:rsidRPr="009E4759">
        <w:rPr>
          <w:rFonts w:ascii="Times New Roman" w:hAnsi="Times New Roman" w:cs="Times New Roman"/>
        </w:rPr>
        <w:t xml:space="preserve"> </w:t>
      </w:r>
      <w:r w:rsidR="001938F6" w:rsidRPr="009E4759">
        <w:rPr>
          <w:rFonts w:ascii="Times New Roman" w:hAnsi="Times New Roman" w:cs="Times New Roman"/>
          <w:i/>
        </w:rPr>
        <w:t>(HERI)</w:t>
      </w:r>
      <w:r w:rsidR="001938F6" w:rsidRPr="009E4759">
        <w:rPr>
          <w:rFonts w:ascii="Times New Roman" w:hAnsi="Times New Roman" w:cs="Times New Roman"/>
        </w:rPr>
        <w:t xml:space="preserve"> Faculty Survey</w:t>
      </w:r>
      <w:r w:rsidR="00F0510B" w:rsidRPr="009E4759">
        <w:rPr>
          <w:rFonts w:ascii="Times New Roman" w:hAnsi="Times New Roman" w:cs="Times New Roman"/>
        </w:rPr>
        <w:t xml:space="preserve"> (</w:t>
      </w:r>
      <w:r w:rsidR="00EB429D" w:rsidRPr="00EB429D">
        <w:rPr>
          <w:rFonts w:ascii="Times New Roman" w:hAnsi="Times New Roman" w:cs="Times New Roman"/>
        </w:rPr>
        <w:t>http://www.heri.ucla.edu/researchers/</w:t>
      </w:r>
      <w:r w:rsidR="00EB429D">
        <w:rPr>
          <w:rFonts w:ascii="Times New Roman" w:hAnsi="Times New Roman" w:cs="Times New Roman"/>
        </w:rPr>
        <w:t xml:space="preserve"> </w:t>
      </w:r>
      <w:r w:rsidR="00CE7E44" w:rsidRPr="00CE7E44">
        <w:rPr>
          <w:rFonts w:ascii="Times New Roman" w:hAnsi="Times New Roman" w:cs="Times New Roman"/>
        </w:rPr>
        <w:t>instruments/FACULTY/</w:t>
      </w:r>
      <w:r w:rsidR="00C5774A" w:rsidRPr="009E4759">
        <w:rPr>
          <w:rFonts w:ascii="Times New Roman" w:hAnsi="Times New Roman" w:cs="Times New Roman"/>
        </w:rPr>
        <w:t>2013</w:t>
      </w:r>
      <w:r w:rsidR="00F0510B" w:rsidRPr="009E4759">
        <w:rPr>
          <w:rFonts w:ascii="Times New Roman" w:hAnsi="Times New Roman" w:cs="Times New Roman"/>
        </w:rPr>
        <w:t>FAC.pdf)</w:t>
      </w:r>
      <w:r w:rsidR="001938F6" w:rsidRPr="009E4759">
        <w:rPr>
          <w:rFonts w:ascii="Times New Roman" w:hAnsi="Times New Roman" w:cs="Times New Roman"/>
        </w:rPr>
        <w:t>.</w:t>
      </w:r>
      <w:r w:rsidR="00C5774A" w:rsidRPr="009E4759">
        <w:rPr>
          <w:rFonts w:ascii="Times New Roman" w:hAnsi="Times New Roman" w:cs="Times New Roman"/>
        </w:rPr>
        <w:t xml:space="preserve"> The </w:t>
      </w:r>
      <w:r w:rsidR="00C5774A" w:rsidRPr="009E4759">
        <w:rPr>
          <w:rFonts w:ascii="Times New Roman" w:hAnsi="Times New Roman" w:cs="Times New Roman"/>
          <w:i/>
        </w:rPr>
        <w:t>Job Descriptive Index</w:t>
      </w:r>
      <w:r w:rsidR="00C5774A" w:rsidRPr="009E4759">
        <w:rPr>
          <w:rFonts w:ascii="Times New Roman" w:hAnsi="Times New Roman" w:cs="Times New Roman"/>
        </w:rPr>
        <w:t xml:space="preserve"> (72-item), </w:t>
      </w:r>
      <w:r w:rsidR="00C5774A" w:rsidRPr="009E4759">
        <w:rPr>
          <w:rFonts w:ascii="Times New Roman" w:hAnsi="Times New Roman" w:cs="Times New Roman"/>
          <w:i/>
        </w:rPr>
        <w:t>Job Satisfaction/Dissatisfaction Scale</w:t>
      </w:r>
      <w:r w:rsidR="00C5774A" w:rsidRPr="009E4759">
        <w:rPr>
          <w:rFonts w:ascii="Times New Roman" w:hAnsi="Times New Roman" w:cs="Times New Roman"/>
        </w:rPr>
        <w:t xml:space="preserve"> (</w:t>
      </w:r>
      <w:r w:rsidR="00995CC6" w:rsidRPr="009E4759">
        <w:rPr>
          <w:rFonts w:ascii="Times New Roman" w:hAnsi="Times New Roman" w:cs="Times New Roman"/>
        </w:rPr>
        <w:t>76</w:t>
      </w:r>
      <w:r w:rsidR="00C5774A" w:rsidRPr="009E4759">
        <w:rPr>
          <w:rFonts w:ascii="Times New Roman" w:hAnsi="Times New Roman" w:cs="Times New Roman"/>
        </w:rPr>
        <w:t xml:space="preserve">-item) </w:t>
      </w:r>
      <w:r w:rsidR="00995CC6" w:rsidRPr="009E4759">
        <w:rPr>
          <w:rFonts w:ascii="Times New Roman" w:hAnsi="Times New Roman" w:cs="Times New Roman"/>
        </w:rPr>
        <w:t xml:space="preserve">and </w:t>
      </w:r>
      <w:r w:rsidR="00995CC6" w:rsidRPr="009E4759">
        <w:rPr>
          <w:rFonts w:ascii="Times New Roman" w:hAnsi="Times New Roman" w:cs="Times New Roman"/>
          <w:i/>
        </w:rPr>
        <w:t>Minnesota Satisfaction Scale</w:t>
      </w:r>
      <w:r w:rsidR="00995CC6" w:rsidRPr="009E4759">
        <w:rPr>
          <w:rFonts w:ascii="Times New Roman" w:hAnsi="Times New Roman" w:cs="Times New Roman"/>
        </w:rPr>
        <w:t xml:space="preserve"> (100-item) were not selected because of the length of the</w:t>
      </w:r>
      <w:r w:rsidR="003C3532" w:rsidRPr="009E4759">
        <w:rPr>
          <w:rFonts w:ascii="Times New Roman" w:hAnsi="Times New Roman" w:cs="Times New Roman"/>
        </w:rPr>
        <w:t xml:space="preserve"> survey, which could be problematic</w:t>
      </w:r>
      <w:r w:rsidR="00995CC6" w:rsidRPr="009E4759">
        <w:rPr>
          <w:rFonts w:ascii="Times New Roman" w:hAnsi="Times New Roman" w:cs="Times New Roman"/>
        </w:rPr>
        <w:t xml:space="preserve"> for this study given there </w:t>
      </w:r>
      <w:r w:rsidR="003C3532" w:rsidRPr="009E4759">
        <w:rPr>
          <w:rFonts w:ascii="Times New Roman" w:hAnsi="Times New Roman" w:cs="Times New Roman"/>
        </w:rPr>
        <w:t xml:space="preserve">were two other surveys (i.e., </w:t>
      </w:r>
      <w:r w:rsidR="00B37831" w:rsidRPr="009E4759">
        <w:rPr>
          <w:rFonts w:ascii="Times New Roman" w:hAnsi="Times New Roman" w:cs="Times New Roman"/>
        </w:rPr>
        <w:t xml:space="preserve">self-esteem and </w:t>
      </w:r>
      <w:r w:rsidR="003C3532" w:rsidRPr="009E4759">
        <w:rPr>
          <w:rFonts w:ascii="Times New Roman" w:hAnsi="Times New Roman" w:cs="Times New Roman"/>
        </w:rPr>
        <w:t xml:space="preserve">mentoring) that would be incorporated in the study. The </w:t>
      </w:r>
      <w:r w:rsidR="003C3532" w:rsidRPr="009E4759">
        <w:rPr>
          <w:rFonts w:ascii="Times New Roman" w:hAnsi="Times New Roman" w:cs="Times New Roman"/>
          <w:i/>
        </w:rPr>
        <w:t>HERI Faculty Survey</w:t>
      </w:r>
      <w:r w:rsidR="003C3532" w:rsidRPr="009E4759">
        <w:rPr>
          <w:rFonts w:ascii="Times New Roman" w:hAnsi="Times New Roman" w:cs="Times New Roman"/>
        </w:rPr>
        <w:t xml:space="preserve"> (50-item) was not selected because of the cost involved to administer the study. The Higher Education Research Institu</w:t>
      </w:r>
      <w:r w:rsidR="00F531A6">
        <w:rPr>
          <w:rFonts w:ascii="Times New Roman" w:hAnsi="Times New Roman" w:cs="Times New Roman"/>
        </w:rPr>
        <w:t>te would charge $825 to utilize</w:t>
      </w:r>
      <w:r w:rsidR="003C3532" w:rsidRPr="009E4759">
        <w:rPr>
          <w:rFonts w:ascii="Times New Roman" w:hAnsi="Times New Roman" w:cs="Times New Roman"/>
        </w:rPr>
        <w:t xml:space="preserve"> the survey and </w:t>
      </w:r>
      <w:r w:rsidR="00F531A6">
        <w:rPr>
          <w:rFonts w:ascii="Times New Roman" w:hAnsi="Times New Roman" w:cs="Times New Roman"/>
        </w:rPr>
        <w:t xml:space="preserve">an </w:t>
      </w:r>
      <w:r w:rsidR="003C3532" w:rsidRPr="009E4759">
        <w:rPr>
          <w:rFonts w:ascii="Times New Roman" w:hAnsi="Times New Roman" w:cs="Times New Roman"/>
        </w:rPr>
        <w:t>addit</w:t>
      </w:r>
      <w:r w:rsidR="00C810EC" w:rsidRPr="009E4759">
        <w:rPr>
          <w:rFonts w:ascii="Times New Roman" w:hAnsi="Times New Roman" w:cs="Times New Roman"/>
        </w:rPr>
        <w:t xml:space="preserve">ion $3.25 per survey </w:t>
      </w:r>
      <w:r w:rsidR="00F531A6">
        <w:rPr>
          <w:rFonts w:ascii="Times New Roman" w:hAnsi="Times New Roman" w:cs="Times New Roman"/>
        </w:rPr>
        <w:t>for processing. The estimated total cost for 800 participants is $3,425</w:t>
      </w:r>
      <w:r w:rsidR="0022507A" w:rsidRPr="009E4759">
        <w:rPr>
          <w:rFonts w:ascii="Times New Roman" w:hAnsi="Times New Roman" w:cs="Times New Roman"/>
        </w:rPr>
        <w:t>.</w:t>
      </w:r>
    </w:p>
    <w:p w14:paraId="57A67A2D" w14:textId="77777777" w:rsidR="00B8658F" w:rsidRPr="0055069E" w:rsidRDefault="00AA2EDB" w:rsidP="0055069E">
      <w:pPr>
        <w:widowControl w:val="0"/>
        <w:spacing w:line="480" w:lineRule="auto"/>
        <w:rPr>
          <w:rFonts w:ascii="Times New Roman" w:hAnsi="Times New Roman" w:cs="Times New Roman"/>
          <w:b/>
        </w:rPr>
      </w:pPr>
      <w:r w:rsidRPr="0055069E">
        <w:rPr>
          <w:rFonts w:ascii="Times New Roman" w:hAnsi="Times New Roman" w:cs="Times New Roman"/>
          <w:b/>
        </w:rPr>
        <w:t>Mentoring</w:t>
      </w:r>
    </w:p>
    <w:p w14:paraId="28A9FD85" w14:textId="0041832B" w:rsidR="007B0E44" w:rsidRPr="009E4759" w:rsidRDefault="004D49D2"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 xml:space="preserve">The </w:t>
      </w:r>
      <w:r w:rsidR="008346DE" w:rsidRPr="009E4759">
        <w:rPr>
          <w:rFonts w:ascii="Times New Roman" w:hAnsi="Times New Roman" w:cs="Times New Roman"/>
          <w:i/>
        </w:rPr>
        <w:t>Mentorship Effectiveness Scale</w:t>
      </w:r>
      <w:r w:rsidRPr="009E4759">
        <w:rPr>
          <w:rFonts w:ascii="Times New Roman" w:hAnsi="Times New Roman" w:cs="Times New Roman"/>
        </w:rPr>
        <w:t xml:space="preserve"> (Berk et al., 2005) developed by John Hopkins University School of Nursing Ad Hoc Faculty Mentoring Committee </w:t>
      </w:r>
      <w:r w:rsidR="0036578C" w:rsidRPr="009E4759">
        <w:rPr>
          <w:rFonts w:ascii="Times New Roman" w:hAnsi="Times New Roman" w:cs="Times New Roman"/>
        </w:rPr>
        <w:t xml:space="preserve">was adopted </w:t>
      </w:r>
      <w:r w:rsidR="00D8400C" w:rsidRPr="009E4759">
        <w:rPr>
          <w:rFonts w:ascii="Times New Roman" w:hAnsi="Times New Roman" w:cs="Times New Roman"/>
        </w:rPr>
        <w:t xml:space="preserve">for </w:t>
      </w:r>
      <w:r w:rsidR="004A1188" w:rsidRPr="009E4759">
        <w:rPr>
          <w:rFonts w:ascii="Times New Roman" w:hAnsi="Times New Roman" w:cs="Times New Roman"/>
        </w:rPr>
        <w:t>this study</w:t>
      </w:r>
      <w:r w:rsidR="00D8400C" w:rsidRPr="009E4759">
        <w:rPr>
          <w:rFonts w:ascii="Times New Roman" w:hAnsi="Times New Roman" w:cs="Times New Roman"/>
        </w:rPr>
        <w:t xml:space="preserve">. The </w:t>
      </w:r>
      <w:r w:rsidR="00DC4248" w:rsidRPr="009E4759">
        <w:rPr>
          <w:rFonts w:ascii="Times New Roman" w:hAnsi="Times New Roman" w:cs="Times New Roman"/>
        </w:rPr>
        <w:t xml:space="preserve">formal rating </w:t>
      </w:r>
      <w:r w:rsidRPr="009E4759">
        <w:rPr>
          <w:rFonts w:ascii="Times New Roman" w:hAnsi="Times New Roman" w:cs="Times New Roman"/>
        </w:rPr>
        <w:t>scale was developed to provide an efficient,</w:t>
      </w:r>
      <w:r w:rsidR="00DD564A" w:rsidRPr="009E4759">
        <w:rPr>
          <w:rFonts w:ascii="Times New Roman" w:hAnsi="Times New Roman" w:cs="Times New Roman"/>
        </w:rPr>
        <w:t xml:space="preserve"> </w:t>
      </w:r>
      <w:r w:rsidRPr="009E4759">
        <w:rPr>
          <w:rFonts w:ascii="Times New Roman" w:hAnsi="Times New Roman" w:cs="Times New Roman"/>
        </w:rPr>
        <w:t>comprehensive, and standardized</w:t>
      </w:r>
      <w:r w:rsidR="00D8400C" w:rsidRPr="009E4759">
        <w:rPr>
          <w:rFonts w:ascii="Times New Roman" w:hAnsi="Times New Roman" w:cs="Times New Roman"/>
        </w:rPr>
        <w:t xml:space="preserve"> tool to rate faculty’s mentorship experience</w:t>
      </w:r>
      <w:r w:rsidR="00A64415" w:rsidRPr="009E4759">
        <w:rPr>
          <w:rFonts w:ascii="Times New Roman" w:hAnsi="Times New Roman" w:cs="Times New Roman"/>
        </w:rPr>
        <w:t xml:space="preserve"> </w:t>
      </w:r>
      <w:r w:rsidR="00CD44EC" w:rsidRPr="009E4759">
        <w:rPr>
          <w:rFonts w:ascii="Times New Roman" w:hAnsi="Times New Roman" w:cs="Times New Roman"/>
        </w:rPr>
        <w:t>such as</w:t>
      </w:r>
      <w:r w:rsidR="00D8400C" w:rsidRPr="009E4759">
        <w:rPr>
          <w:rFonts w:ascii="Times New Roman" w:hAnsi="Times New Roman" w:cs="Times New Roman"/>
        </w:rPr>
        <w:t xml:space="preserve"> </w:t>
      </w:r>
      <w:r w:rsidR="00D8400C" w:rsidRPr="009E4759">
        <w:rPr>
          <w:rFonts w:ascii="Times New Roman" w:hAnsi="Times New Roman" w:cs="Times New Roman"/>
        </w:rPr>
        <w:lastRenderedPageBreak/>
        <w:t>the effectiveness of the mentor</w:t>
      </w:r>
      <w:r w:rsidR="00A64415" w:rsidRPr="009E4759">
        <w:rPr>
          <w:rFonts w:ascii="Times New Roman" w:hAnsi="Times New Roman" w:cs="Times New Roman"/>
        </w:rPr>
        <w:t xml:space="preserve"> (e.g., My mentor motivate</w:t>
      </w:r>
      <w:r w:rsidR="002C022B" w:rsidRPr="009E4759">
        <w:rPr>
          <w:rFonts w:ascii="Times New Roman" w:hAnsi="Times New Roman" w:cs="Times New Roman"/>
        </w:rPr>
        <w:t>s</w:t>
      </w:r>
      <w:r w:rsidR="00A64415" w:rsidRPr="009E4759">
        <w:rPr>
          <w:rFonts w:ascii="Times New Roman" w:hAnsi="Times New Roman" w:cs="Times New Roman"/>
        </w:rPr>
        <w:t xml:space="preserve"> me to improve my work product; My mentor</w:t>
      </w:r>
      <w:r w:rsidR="002C022B" w:rsidRPr="009E4759">
        <w:rPr>
          <w:rFonts w:ascii="Times New Roman" w:hAnsi="Times New Roman" w:cs="Times New Roman"/>
        </w:rPr>
        <w:t xml:space="preserve"> i</w:t>
      </w:r>
      <w:r w:rsidR="00A64415" w:rsidRPr="009E4759">
        <w:rPr>
          <w:rFonts w:ascii="Times New Roman" w:hAnsi="Times New Roman" w:cs="Times New Roman"/>
        </w:rPr>
        <w:t xml:space="preserve">s accessible). </w:t>
      </w:r>
      <w:r w:rsidR="00E6641F" w:rsidRPr="009E4759">
        <w:rPr>
          <w:rFonts w:ascii="Times New Roman" w:hAnsi="Times New Roman" w:cs="Times New Roman"/>
        </w:rPr>
        <w:t>The original scale consist</w:t>
      </w:r>
      <w:r w:rsidR="00CD44EC" w:rsidRPr="009E4759">
        <w:rPr>
          <w:rFonts w:ascii="Times New Roman" w:hAnsi="Times New Roman" w:cs="Times New Roman"/>
        </w:rPr>
        <w:t>ed</w:t>
      </w:r>
      <w:r w:rsidR="00E6641F" w:rsidRPr="009E4759">
        <w:rPr>
          <w:rFonts w:ascii="Times New Roman" w:hAnsi="Times New Roman" w:cs="Times New Roman"/>
        </w:rPr>
        <w:t xml:space="preserve"> of 12</w:t>
      </w:r>
      <w:r w:rsidR="0036578C" w:rsidRPr="009E4759">
        <w:rPr>
          <w:rFonts w:ascii="Times New Roman" w:hAnsi="Times New Roman" w:cs="Times New Roman"/>
        </w:rPr>
        <w:t xml:space="preserve"> </w:t>
      </w:r>
      <w:r w:rsidR="00E6641F" w:rsidRPr="009E4759">
        <w:rPr>
          <w:rFonts w:ascii="Times New Roman" w:hAnsi="Times New Roman" w:cs="Times New Roman"/>
        </w:rPr>
        <w:t xml:space="preserve">items and </w:t>
      </w:r>
      <w:r w:rsidR="00CD44EC" w:rsidRPr="009E4759">
        <w:rPr>
          <w:rFonts w:ascii="Times New Roman" w:hAnsi="Times New Roman" w:cs="Times New Roman"/>
        </w:rPr>
        <w:t>wa</w:t>
      </w:r>
      <w:r w:rsidR="00E6641F" w:rsidRPr="009E4759">
        <w:rPr>
          <w:rFonts w:ascii="Times New Roman" w:hAnsi="Times New Roman" w:cs="Times New Roman"/>
        </w:rPr>
        <w:t xml:space="preserve">s structured using a 7-point </w:t>
      </w:r>
      <w:r w:rsidR="00D8400C" w:rsidRPr="009E4759">
        <w:rPr>
          <w:rFonts w:ascii="Times New Roman" w:hAnsi="Times New Roman" w:cs="Times New Roman"/>
        </w:rPr>
        <w:t xml:space="preserve">Likert-scale format, ranging from </w:t>
      </w:r>
      <w:r w:rsidR="0030506A" w:rsidRPr="009E4759">
        <w:rPr>
          <w:rFonts w:ascii="Times New Roman" w:hAnsi="Times New Roman" w:cs="Times New Roman"/>
        </w:rPr>
        <w:t>“</w:t>
      </w:r>
      <w:r w:rsidR="008050E9" w:rsidRPr="009E4759">
        <w:rPr>
          <w:rFonts w:ascii="Times New Roman" w:hAnsi="Times New Roman" w:cs="Times New Roman"/>
        </w:rPr>
        <w:t>0</w:t>
      </w:r>
      <w:r w:rsidR="00D8400C" w:rsidRPr="009E4759">
        <w:rPr>
          <w:rFonts w:ascii="Times New Roman" w:hAnsi="Times New Roman" w:cs="Times New Roman"/>
        </w:rPr>
        <w:t xml:space="preserve"> </w:t>
      </w:r>
      <w:r w:rsidR="000B58C0" w:rsidRPr="009E4759">
        <w:rPr>
          <w:rFonts w:ascii="Times New Roman" w:hAnsi="Times New Roman" w:cs="Times New Roman"/>
        </w:rPr>
        <w:t>= Strongly D</w:t>
      </w:r>
      <w:r w:rsidR="0030506A" w:rsidRPr="009E4759">
        <w:rPr>
          <w:rFonts w:ascii="Times New Roman" w:hAnsi="Times New Roman" w:cs="Times New Roman"/>
        </w:rPr>
        <w:t>isagree”</w:t>
      </w:r>
      <w:r w:rsidR="00D8400C" w:rsidRPr="009E4759">
        <w:rPr>
          <w:rFonts w:ascii="Times New Roman" w:hAnsi="Times New Roman" w:cs="Times New Roman"/>
        </w:rPr>
        <w:t xml:space="preserve"> to </w:t>
      </w:r>
      <w:r w:rsidR="000B58C0" w:rsidRPr="009E4759">
        <w:rPr>
          <w:rFonts w:ascii="Times New Roman" w:hAnsi="Times New Roman" w:cs="Times New Roman"/>
        </w:rPr>
        <w:t>“</w:t>
      </w:r>
      <w:r w:rsidR="008050E9" w:rsidRPr="009E4759">
        <w:rPr>
          <w:rFonts w:ascii="Times New Roman" w:hAnsi="Times New Roman" w:cs="Times New Roman"/>
        </w:rPr>
        <w:t>5</w:t>
      </w:r>
      <w:r w:rsidR="000B58C0" w:rsidRPr="009E4759">
        <w:rPr>
          <w:rFonts w:ascii="Times New Roman" w:hAnsi="Times New Roman" w:cs="Times New Roman"/>
        </w:rPr>
        <w:t xml:space="preserve"> = Strongly A</w:t>
      </w:r>
      <w:r w:rsidR="0030506A" w:rsidRPr="009E4759">
        <w:rPr>
          <w:rFonts w:ascii="Times New Roman" w:hAnsi="Times New Roman" w:cs="Times New Roman"/>
        </w:rPr>
        <w:t>gree”</w:t>
      </w:r>
      <w:r w:rsidR="00352FDE" w:rsidRPr="009E4759">
        <w:rPr>
          <w:rFonts w:ascii="Times New Roman" w:hAnsi="Times New Roman" w:cs="Times New Roman"/>
        </w:rPr>
        <w:t xml:space="preserve"> as well as </w:t>
      </w:r>
      <w:r w:rsidR="00E6641F" w:rsidRPr="009E4759">
        <w:rPr>
          <w:rFonts w:ascii="Times New Roman" w:hAnsi="Times New Roman" w:cs="Times New Roman"/>
        </w:rPr>
        <w:t>scale “</w:t>
      </w:r>
      <w:r w:rsidR="008050E9" w:rsidRPr="009E4759">
        <w:rPr>
          <w:rFonts w:ascii="Times New Roman" w:hAnsi="Times New Roman" w:cs="Times New Roman"/>
        </w:rPr>
        <w:t>6</w:t>
      </w:r>
      <w:r w:rsidR="00E6641F" w:rsidRPr="009E4759">
        <w:rPr>
          <w:rFonts w:ascii="Times New Roman" w:hAnsi="Times New Roman" w:cs="Times New Roman"/>
        </w:rPr>
        <w:t xml:space="preserve"> = Not Applicable”</w:t>
      </w:r>
      <w:r w:rsidR="00CD44EC" w:rsidRPr="009E4759">
        <w:rPr>
          <w:rFonts w:ascii="Times New Roman" w:hAnsi="Times New Roman" w:cs="Times New Roman"/>
        </w:rPr>
        <w:t xml:space="preserve"> to reflect a characteristic that </w:t>
      </w:r>
      <w:r w:rsidR="008050E9" w:rsidRPr="009E4759">
        <w:rPr>
          <w:rFonts w:ascii="Times New Roman" w:hAnsi="Times New Roman" w:cs="Times New Roman"/>
        </w:rPr>
        <w:t>wa</w:t>
      </w:r>
      <w:r w:rsidR="00CD44EC" w:rsidRPr="009E4759">
        <w:rPr>
          <w:rFonts w:ascii="Times New Roman" w:hAnsi="Times New Roman" w:cs="Times New Roman"/>
        </w:rPr>
        <w:t>s not appropriate for a mentor-</w:t>
      </w:r>
      <w:r w:rsidR="00F3660B">
        <w:rPr>
          <w:rFonts w:ascii="Times New Roman" w:hAnsi="Times New Roman" w:cs="Times New Roman"/>
        </w:rPr>
        <w:t xml:space="preserve">protégé </w:t>
      </w:r>
      <w:r w:rsidR="00CD44EC" w:rsidRPr="009E4759">
        <w:rPr>
          <w:rFonts w:ascii="Times New Roman" w:hAnsi="Times New Roman" w:cs="Times New Roman"/>
        </w:rPr>
        <w:t xml:space="preserve">relationship. </w:t>
      </w:r>
      <w:r w:rsidR="00616DFE" w:rsidRPr="009E4759">
        <w:rPr>
          <w:rFonts w:ascii="Times New Roman" w:hAnsi="Times New Roman" w:cs="Times New Roman"/>
        </w:rPr>
        <w:t>To meet the needs of this study</w:t>
      </w:r>
      <w:r w:rsidR="00352FDE" w:rsidRPr="009E4759">
        <w:rPr>
          <w:rFonts w:ascii="Times New Roman" w:hAnsi="Times New Roman" w:cs="Times New Roman"/>
        </w:rPr>
        <w:t xml:space="preserve"> as well as maintaining consistency of the survey</w:t>
      </w:r>
      <w:r w:rsidR="00616DFE" w:rsidRPr="009E4759">
        <w:rPr>
          <w:rFonts w:ascii="Times New Roman" w:hAnsi="Times New Roman" w:cs="Times New Roman"/>
        </w:rPr>
        <w:t xml:space="preserve">, </w:t>
      </w:r>
      <w:r w:rsidR="00CD44EC" w:rsidRPr="009E4759">
        <w:rPr>
          <w:rFonts w:ascii="Times New Roman" w:hAnsi="Times New Roman" w:cs="Times New Roman"/>
        </w:rPr>
        <w:t>the researcher</w:t>
      </w:r>
      <w:r w:rsidR="00644F21" w:rsidRPr="009E4759">
        <w:rPr>
          <w:rFonts w:ascii="Times New Roman" w:hAnsi="Times New Roman" w:cs="Times New Roman"/>
        </w:rPr>
        <w:t xml:space="preserve"> </w:t>
      </w:r>
      <w:r w:rsidR="00CE7E44">
        <w:rPr>
          <w:rFonts w:ascii="Times New Roman" w:hAnsi="Times New Roman" w:cs="Times New Roman"/>
        </w:rPr>
        <w:t xml:space="preserve">in the study </w:t>
      </w:r>
      <w:r w:rsidR="00644F21" w:rsidRPr="009E4759">
        <w:rPr>
          <w:rFonts w:ascii="Times New Roman" w:hAnsi="Times New Roman" w:cs="Times New Roman"/>
        </w:rPr>
        <w:t xml:space="preserve">modified the survey items </w:t>
      </w:r>
      <w:r w:rsidR="00616DFE" w:rsidRPr="009E4759">
        <w:rPr>
          <w:rFonts w:ascii="Times New Roman" w:hAnsi="Times New Roman" w:cs="Times New Roman"/>
        </w:rPr>
        <w:t xml:space="preserve">by </w:t>
      </w:r>
      <w:r w:rsidR="008E6D11" w:rsidRPr="009E4759">
        <w:rPr>
          <w:rFonts w:ascii="Times New Roman" w:hAnsi="Times New Roman" w:cs="Times New Roman"/>
        </w:rPr>
        <w:t>renumbering all the L</w:t>
      </w:r>
      <w:r w:rsidR="008050E9" w:rsidRPr="009E4759">
        <w:rPr>
          <w:rFonts w:ascii="Times New Roman" w:hAnsi="Times New Roman" w:cs="Times New Roman"/>
        </w:rPr>
        <w:t xml:space="preserve">ikert-scale format, ranging from </w:t>
      </w:r>
      <w:r w:rsidR="00EB429D">
        <w:rPr>
          <w:rFonts w:ascii="Times New Roman" w:hAnsi="Times New Roman" w:cs="Times New Roman"/>
        </w:rPr>
        <w:t xml:space="preserve">   </w:t>
      </w:r>
      <w:r w:rsidR="00EB429D">
        <w:rPr>
          <w:rFonts w:ascii="Times New Roman" w:hAnsi="Times New Roman" w:cs="Times New Roman"/>
        </w:rPr>
        <w:br/>
      </w:r>
      <w:r w:rsidR="008050E9" w:rsidRPr="009E4759">
        <w:rPr>
          <w:rFonts w:ascii="Times New Roman" w:hAnsi="Times New Roman" w:cs="Times New Roman"/>
        </w:rPr>
        <w:t xml:space="preserve">“1 = Strongly Disagree” to “6 = Strongly Agree.” In addition, the researcher </w:t>
      </w:r>
      <w:r w:rsidR="00CE7E44">
        <w:rPr>
          <w:rFonts w:ascii="Times New Roman" w:hAnsi="Times New Roman" w:cs="Times New Roman"/>
        </w:rPr>
        <w:t xml:space="preserve">in the study </w:t>
      </w:r>
      <w:r w:rsidR="008050E9" w:rsidRPr="009E4759">
        <w:rPr>
          <w:rFonts w:ascii="Times New Roman" w:hAnsi="Times New Roman" w:cs="Times New Roman"/>
        </w:rPr>
        <w:t xml:space="preserve">removed </w:t>
      </w:r>
      <w:r w:rsidR="00616DFE" w:rsidRPr="009E4759">
        <w:rPr>
          <w:rFonts w:ascii="Times New Roman" w:hAnsi="Times New Roman" w:cs="Times New Roman"/>
        </w:rPr>
        <w:t>the</w:t>
      </w:r>
      <w:r w:rsidR="00644F21" w:rsidRPr="009E4759">
        <w:rPr>
          <w:rFonts w:ascii="Times New Roman" w:hAnsi="Times New Roman" w:cs="Times New Roman"/>
        </w:rPr>
        <w:t xml:space="preserve"> “7 = Not Applicable” option</w:t>
      </w:r>
      <w:r w:rsidR="002235A4" w:rsidRPr="009E4759">
        <w:rPr>
          <w:rFonts w:ascii="Times New Roman" w:hAnsi="Times New Roman" w:cs="Times New Roman"/>
        </w:rPr>
        <w:t>s</w:t>
      </w:r>
      <w:r w:rsidR="008050E9" w:rsidRPr="009E4759">
        <w:rPr>
          <w:rFonts w:ascii="Times New Roman" w:hAnsi="Times New Roman" w:cs="Times New Roman"/>
        </w:rPr>
        <w:t xml:space="preserve"> to </w:t>
      </w:r>
      <w:r w:rsidR="001C6FCC" w:rsidRPr="009E4759">
        <w:rPr>
          <w:rFonts w:ascii="Times New Roman" w:hAnsi="Times New Roman" w:cs="Times New Roman"/>
        </w:rPr>
        <w:t>require</w:t>
      </w:r>
      <w:r w:rsidR="008050E9" w:rsidRPr="009E4759">
        <w:rPr>
          <w:rFonts w:ascii="Times New Roman" w:hAnsi="Times New Roman" w:cs="Times New Roman"/>
        </w:rPr>
        <w:t xml:space="preserve"> participants to select an answer that best described their mentoring experience</w:t>
      </w:r>
      <w:r w:rsidR="00644F21" w:rsidRPr="009E4759">
        <w:rPr>
          <w:rFonts w:ascii="Times New Roman" w:hAnsi="Times New Roman" w:cs="Times New Roman"/>
        </w:rPr>
        <w:t>.</w:t>
      </w:r>
      <w:r w:rsidR="008050E9" w:rsidRPr="009E4759">
        <w:rPr>
          <w:rFonts w:ascii="Times New Roman" w:hAnsi="Times New Roman" w:cs="Times New Roman"/>
        </w:rPr>
        <w:t xml:space="preserve"> </w:t>
      </w:r>
      <w:r w:rsidR="007B0E44" w:rsidRPr="009E4759">
        <w:rPr>
          <w:rFonts w:ascii="Times New Roman" w:hAnsi="Times New Roman" w:cs="Times New Roman"/>
        </w:rPr>
        <w:t xml:space="preserve">The new total score range from 12 to 72. </w:t>
      </w:r>
      <w:r w:rsidR="00EB429D">
        <w:rPr>
          <w:rFonts w:ascii="Times New Roman" w:hAnsi="Times New Roman" w:cs="Times New Roman"/>
        </w:rPr>
        <w:t>A h</w:t>
      </w:r>
      <w:r w:rsidR="007B0E44" w:rsidRPr="009E4759">
        <w:rPr>
          <w:rFonts w:ascii="Times New Roman" w:hAnsi="Times New Roman" w:cs="Times New Roman"/>
        </w:rPr>
        <w:t>igher total score indicate</w:t>
      </w:r>
      <w:r w:rsidR="008E6D11" w:rsidRPr="009E4759">
        <w:rPr>
          <w:rFonts w:ascii="Times New Roman" w:hAnsi="Times New Roman" w:cs="Times New Roman"/>
        </w:rPr>
        <w:t>s</w:t>
      </w:r>
      <w:r w:rsidR="007B0E44" w:rsidRPr="009E4759">
        <w:rPr>
          <w:rFonts w:ascii="Times New Roman" w:hAnsi="Times New Roman" w:cs="Times New Roman"/>
        </w:rPr>
        <w:t xml:space="preserve"> more positive faculty relationships.</w:t>
      </w:r>
    </w:p>
    <w:p w14:paraId="1C6FA3BF" w14:textId="77777777" w:rsidR="00B8658F" w:rsidRPr="0055069E" w:rsidRDefault="00271788" w:rsidP="0055069E">
      <w:pPr>
        <w:widowControl w:val="0"/>
        <w:spacing w:line="480" w:lineRule="auto"/>
        <w:rPr>
          <w:rFonts w:ascii="Times New Roman" w:hAnsi="Times New Roman" w:cs="Times New Roman"/>
          <w:b/>
        </w:rPr>
      </w:pPr>
      <w:r w:rsidRPr="0055069E">
        <w:rPr>
          <w:rFonts w:ascii="Times New Roman" w:hAnsi="Times New Roman" w:cs="Times New Roman"/>
          <w:b/>
        </w:rPr>
        <w:t>Self-</w:t>
      </w:r>
      <w:r w:rsidR="00E1692E" w:rsidRPr="0055069E">
        <w:rPr>
          <w:rFonts w:ascii="Times New Roman" w:hAnsi="Times New Roman" w:cs="Times New Roman"/>
          <w:b/>
        </w:rPr>
        <w:t>E</w:t>
      </w:r>
      <w:r w:rsidRPr="0055069E">
        <w:rPr>
          <w:rFonts w:ascii="Times New Roman" w:hAnsi="Times New Roman" w:cs="Times New Roman"/>
          <w:b/>
        </w:rPr>
        <w:t>steem</w:t>
      </w:r>
    </w:p>
    <w:p w14:paraId="01E9945B" w14:textId="778285BE" w:rsidR="00D831B1" w:rsidRPr="009E4759" w:rsidRDefault="00271788"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 xml:space="preserve">The </w:t>
      </w:r>
      <w:r w:rsidR="00D831B1" w:rsidRPr="009E4759">
        <w:rPr>
          <w:rFonts w:ascii="Times New Roman" w:hAnsi="Times New Roman" w:cs="Times New Roman"/>
          <w:i/>
        </w:rPr>
        <w:t>Rosenberg Self-Esteem Scale</w:t>
      </w:r>
      <w:r w:rsidR="00D831B1" w:rsidRPr="009E4759">
        <w:rPr>
          <w:rFonts w:ascii="Times New Roman" w:hAnsi="Times New Roman" w:cs="Times New Roman"/>
        </w:rPr>
        <w:t xml:space="preserve"> (</w:t>
      </w:r>
      <w:r w:rsidR="00D831B1" w:rsidRPr="009E4759">
        <w:rPr>
          <w:rFonts w:ascii="Times New Roman" w:hAnsi="Times New Roman" w:cs="Times New Roman"/>
          <w:i/>
        </w:rPr>
        <w:t>RES</w:t>
      </w:r>
      <w:r w:rsidR="00D831B1" w:rsidRPr="009E4759">
        <w:rPr>
          <w:rFonts w:ascii="Times New Roman" w:hAnsi="Times New Roman" w:cs="Times New Roman"/>
        </w:rPr>
        <w:t xml:space="preserve">) </w:t>
      </w:r>
      <w:r w:rsidR="00DD564A" w:rsidRPr="009E4759">
        <w:rPr>
          <w:rFonts w:ascii="Times New Roman" w:hAnsi="Times New Roman" w:cs="Times New Roman"/>
        </w:rPr>
        <w:t xml:space="preserve">was </w:t>
      </w:r>
      <w:r w:rsidR="00D831B1" w:rsidRPr="009E4759">
        <w:rPr>
          <w:rFonts w:ascii="Times New Roman" w:hAnsi="Times New Roman" w:cs="Times New Roman"/>
        </w:rPr>
        <w:t>developed by Morris Rosenberg in 1965</w:t>
      </w:r>
      <w:r w:rsidR="004A07A9" w:rsidRPr="009E4759">
        <w:rPr>
          <w:rFonts w:ascii="Times New Roman" w:hAnsi="Times New Roman" w:cs="Times New Roman"/>
        </w:rPr>
        <w:t xml:space="preserve"> (Rosenberg, 1965)</w:t>
      </w:r>
      <w:r w:rsidR="00D831B1" w:rsidRPr="009E4759">
        <w:rPr>
          <w:rFonts w:ascii="Times New Roman" w:hAnsi="Times New Roman" w:cs="Times New Roman"/>
        </w:rPr>
        <w:t xml:space="preserve">. </w:t>
      </w:r>
      <w:r w:rsidR="00050D2B" w:rsidRPr="009E4759">
        <w:rPr>
          <w:rFonts w:ascii="Times New Roman" w:hAnsi="Times New Roman" w:cs="Times New Roman"/>
        </w:rPr>
        <w:t>The scale contains two components</w:t>
      </w:r>
      <w:r w:rsidR="00CC36FA" w:rsidRPr="009E4759">
        <w:rPr>
          <w:rFonts w:ascii="Times New Roman" w:hAnsi="Times New Roman" w:cs="Times New Roman"/>
        </w:rPr>
        <w:t xml:space="preserve"> (i.e.,</w:t>
      </w:r>
      <w:r w:rsidR="00050D2B" w:rsidRPr="009E4759">
        <w:rPr>
          <w:rFonts w:ascii="Times New Roman" w:hAnsi="Times New Roman" w:cs="Times New Roman"/>
        </w:rPr>
        <w:t xml:space="preserve"> self-confidence and self-deprecation</w:t>
      </w:r>
      <w:r w:rsidR="00CC36FA" w:rsidRPr="009E4759">
        <w:rPr>
          <w:rFonts w:ascii="Times New Roman" w:hAnsi="Times New Roman" w:cs="Times New Roman"/>
        </w:rPr>
        <w:t>) and it</w:t>
      </w:r>
      <w:r w:rsidR="00050D2B" w:rsidRPr="009E4759">
        <w:rPr>
          <w:rFonts w:ascii="Times New Roman" w:hAnsi="Times New Roman" w:cs="Times New Roman"/>
        </w:rPr>
        <w:t xml:space="preserve"> has been widely used in different social science research such as </w:t>
      </w:r>
      <w:r w:rsidR="00D831B1" w:rsidRPr="009E4759">
        <w:rPr>
          <w:rFonts w:ascii="Times New Roman" w:hAnsi="Times New Roman" w:cs="Times New Roman"/>
        </w:rPr>
        <w:t>psychology, psychiatry, and s</w:t>
      </w:r>
      <w:r w:rsidR="00050D2B" w:rsidRPr="009E4759">
        <w:rPr>
          <w:rFonts w:ascii="Times New Roman" w:hAnsi="Times New Roman" w:cs="Times New Roman"/>
        </w:rPr>
        <w:t xml:space="preserve">ociology. </w:t>
      </w:r>
      <w:r w:rsidR="00C8178B" w:rsidRPr="009E4759">
        <w:rPr>
          <w:rFonts w:ascii="Times New Roman" w:hAnsi="Times New Roman" w:cs="Times New Roman"/>
          <w:i/>
        </w:rPr>
        <w:t>Rosenberg Self-Esteem Scale</w:t>
      </w:r>
      <w:r w:rsidR="00C8178B" w:rsidRPr="009E4759">
        <w:rPr>
          <w:rFonts w:ascii="Times New Roman" w:hAnsi="Times New Roman" w:cs="Times New Roman"/>
        </w:rPr>
        <w:t xml:space="preserve"> (1965)</w:t>
      </w:r>
      <w:r w:rsidR="00FF7512" w:rsidRPr="009E4759">
        <w:rPr>
          <w:rFonts w:ascii="Times New Roman" w:hAnsi="Times New Roman" w:cs="Times New Roman"/>
        </w:rPr>
        <w:t xml:space="preserve"> </w:t>
      </w:r>
      <w:r w:rsidR="00D831B1" w:rsidRPr="009E4759">
        <w:rPr>
          <w:rFonts w:ascii="Times New Roman" w:hAnsi="Times New Roman" w:cs="Times New Roman"/>
        </w:rPr>
        <w:t>consists o</w:t>
      </w:r>
      <w:r w:rsidR="003026F7" w:rsidRPr="009E4759">
        <w:rPr>
          <w:rFonts w:ascii="Times New Roman" w:hAnsi="Times New Roman" w:cs="Times New Roman"/>
        </w:rPr>
        <w:t>f 10 Likert-scale</w:t>
      </w:r>
      <w:r w:rsidR="00D831B1" w:rsidRPr="009E4759">
        <w:rPr>
          <w:rFonts w:ascii="Times New Roman" w:hAnsi="Times New Roman" w:cs="Times New Roman"/>
        </w:rPr>
        <w:t xml:space="preserve"> items answered in a four point scale</w:t>
      </w:r>
      <w:r w:rsidR="00FF7512" w:rsidRPr="009E4759">
        <w:rPr>
          <w:rFonts w:ascii="Times New Roman" w:hAnsi="Times New Roman" w:cs="Times New Roman"/>
        </w:rPr>
        <w:t>,</w:t>
      </w:r>
      <w:r w:rsidR="00D831B1" w:rsidRPr="009E4759">
        <w:rPr>
          <w:rFonts w:ascii="Times New Roman" w:hAnsi="Times New Roman" w:cs="Times New Roman"/>
        </w:rPr>
        <w:t xml:space="preserve"> ranging from “</w:t>
      </w:r>
      <w:r w:rsidR="00F86DD1" w:rsidRPr="009E4759">
        <w:rPr>
          <w:rFonts w:ascii="Times New Roman" w:hAnsi="Times New Roman" w:cs="Times New Roman"/>
        </w:rPr>
        <w:t>0</w:t>
      </w:r>
      <w:r w:rsidR="0030506A" w:rsidRPr="009E4759">
        <w:rPr>
          <w:rFonts w:ascii="Times New Roman" w:hAnsi="Times New Roman" w:cs="Times New Roman"/>
        </w:rPr>
        <w:t xml:space="preserve"> </w:t>
      </w:r>
      <w:r w:rsidR="00D831B1" w:rsidRPr="009E4759">
        <w:rPr>
          <w:rFonts w:ascii="Times New Roman" w:hAnsi="Times New Roman" w:cs="Times New Roman"/>
        </w:rPr>
        <w:t>=</w:t>
      </w:r>
      <w:r w:rsidR="0030506A" w:rsidRPr="009E4759">
        <w:rPr>
          <w:rFonts w:ascii="Times New Roman" w:hAnsi="Times New Roman" w:cs="Times New Roman"/>
        </w:rPr>
        <w:t xml:space="preserve"> </w:t>
      </w:r>
      <w:r w:rsidR="000B58C0" w:rsidRPr="009E4759">
        <w:rPr>
          <w:rFonts w:ascii="Times New Roman" w:hAnsi="Times New Roman" w:cs="Times New Roman"/>
        </w:rPr>
        <w:t>Strongly D</w:t>
      </w:r>
      <w:r w:rsidR="00D831B1" w:rsidRPr="009E4759">
        <w:rPr>
          <w:rFonts w:ascii="Times New Roman" w:hAnsi="Times New Roman" w:cs="Times New Roman"/>
        </w:rPr>
        <w:t>isagree” to “</w:t>
      </w:r>
      <w:r w:rsidR="00F86DD1" w:rsidRPr="009E4759">
        <w:rPr>
          <w:rFonts w:ascii="Times New Roman" w:hAnsi="Times New Roman" w:cs="Times New Roman"/>
        </w:rPr>
        <w:t>3</w:t>
      </w:r>
      <w:r w:rsidR="0030506A" w:rsidRPr="009E4759">
        <w:rPr>
          <w:rFonts w:ascii="Times New Roman" w:hAnsi="Times New Roman" w:cs="Times New Roman"/>
        </w:rPr>
        <w:t xml:space="preserve"> </w:t>
      </w:r>
      <w:r w:rsidR="00D831B1" w:rsidRPr="009E4759">
        <w:rPr>
          <w:rFonts w:ascii="Times New Roman" w:hAnsi="Times New Roman" w:cs="Times New Roman"/>
        </w:rPr>
        <w:t>=</w:t>
      </w:r>
      <w:r w:rsidR="0030506A" w:rsidRPr="009E4759">
        <w:rPr>
          <w:rFonts w:ascii="Times New Roman" w:hAnsi="Times New Roman" w:cs="Times New Roman"/>
        </w:rPr>
        <w:t xml:space="preserve"> </w:t>
      </w:r>
      <w:r w:rsidR="000B58C0" w:rsidRPr="009E4759">
        <w:rPr>
          <w:rFonts w:ascii="Times New Roman" w:hAnsi="Times New Roman" w:cs="Times New Roman"/>
        </w:rPr>
        <w:t>S</w:t>
      </w:r>
      <w:r w:rsidR="00D831B1" w:rsidRPr="009E4759">
        <w:rPr>
          <w:rFonts w:ascii="Times New Roman" w:hAnsi="Times New Roman" w:cs="Times New Roman"/>
        </w:rPr>
        <w:t xml:space="preserve">trongly </w:t>
      </w:r>
      <w:r w:rsidR="000B58C0" w:rsidRPr="009E4759">
        <w:rPr>
          <w:rFonts w:ascii="Times New Roman" w:hAnsi="Times New Roman" w:cs="Times New Roman"/>
        </w:rPr>
        <w:t>A</w:t>
      </w:r>
      <w:r w:rsidR="00D831B1" w:rsidRPr="009E4759">
        <w:rPr>
          <w:rFonts w:ascii="Times New Roman" w:hAnsi="Times New Roman" w:cs="Times New Roman"/>
        </w:rPr>
        <w:t>gree.” The questions are structured in both directions</w:t>
      </w:r>
      <w:r w:rsidR="003026F7" w:rsidRPr="009E4759">
        <w:rPr>
          <w:rFonts w:ascii="Times New Roman" w:hAnsi="Times New Roman" w:cs="Times New Roman"/>
        </w:rPr>
        <w:t>; half of them are worded positively</w:t>
      </w:r>
      <w:r w:rsidR="00F86DD1" w:rsidRPr="009E4759">
        <w:rPr>
          <w:rFonts w:ascii="Times New Roman" w:hAnsi="Times New Roman" w:cs="Times New Roman"/>
        </w:rPr>
        <w:t xml:space="preserve"> (e.g., </w:t>
      </w:r>
      <w:r w:rsidR="00D831B1" w:rsidRPr="009E4759">
        <w:rPr>
          <w:rFonts w:ascii="Times New Roman" w:hAnsi="Times New Roman" w:cs="Times New Roman"/>
        </w:rPr>
        <w:t xml:space="preserve">“On the whole, </w:t>
      </w:r>
      <w:r w:rsidR="00DD564A" w:rsidRPr="009E4759">
        <w:rPr>
          <w:rFonts w:ascii="Times New Roman" w:hAnsi="Times New Roman" w:cs="Times New Roman"/>
        </w:rPr>
        <w:t>I am satisfied with myself.”</w:t>
      </w:r>
      <w:r w:rsidR="00F86DD1" w:rsidRPr="009E4759">
        <w:rPr>
          <w:rFonts w:ascii="Times New Roman" w:hAnsi="Times New Roman" w:cs="Times New Roman"/>
        </w:rPr>
        <w:t>) and t</w:t>
      </w:r>
      <w:r w:rsidR="00D831B1" w:rsidRPr="009E4759">
        <w:rPr>
          <w:rFonts w:ascii="Times New Roman" w:hAnsi="Times New Roman" w:cs="Times New Roman"/>
        </w:rPr>
        <w:t>he other half are worded negatively</w:t>
      </w:r>
      <w:r w:rsidR="00F86DD1" w:rsidRPr="009E4759">
        <w:rPr>
          <w:rFonts w:ascii="Times New Roman" w:hAnsi="Times New Roman" w:cs="Times New Roman"/>
        </w:rPr>
        <w:t xml:space="preserve"> (e.g., </w:t>
      </w:r>
      <w:r w:rsidR="00D831B1" w:rsidRPr="009E4759">
        <w:rPr>
          <w:rFonts w:ascii="Times New Roman" w:hAnsi="Times New Roman" w:cs="Times New Roman"/>
        </w:rPr>
        <w:t xml:space="preserve">“I feel I do </w:t>
      </w:r>
      <w:r w:rsidR="003026F7" w:rsidRPr="009E4759">
        <w:rPr>
          <w:rFonts w:ascii="Times New Roman" w:hAnsi="Times New Roman" w:cs="Times New Roman"/>
        </w:rPr>
        <w:t>not have much to be proud of.”</w:t>
      </w:r>
      <w:r w:rsidR="00F86DD1" w:rsidRPr="009E4759">
        <w:rPr>
          <w:rFonts w:ascii="Times New Roman" w:hAnsi="Times New Roman" w:cs="Times New Roman"/>
        </w:rPr>
        <w:t>)</w:t>
      </w:r>
      <w:r w:rsidR="003026F7" w:rsidRPr="009E4759">
        <w:rPr>
          <w:rFonts w:ascii="Times New Roman" w:hAnsi="Times New Roman" w:cs="Times New Roman"/>
        </w:rPr>
        <w:t xml:space="preserve"> </w:t>
      </w:r>
      <w:r w:rsidR="00C8178B" w:rsidRPr="009E4759">
        <w:rPr>
          <w:rFonts w:ascii="Times New Roman" w:hAnsi="Times New Roman" w:cs="Times New Roman"/>
        </w:rPr>
        <w:t>T</w:t>
      </w:r>
      <w:r w:rsidR="008E0208" w:rsidRPr="009E4759">
        <w:rPr>
          <w:rFonts w:ascii="Times New Roman" w:hAnsi="Times New Roman" w:cs="Times New Roman"/>
        </w:rPr>
        <w:t xml:space="preserve">he researcher </w:t>
      </w:r>
      <w:r w:rsidR="00CE7E44">
        <w:rPr>
          <w:rFonts w:ascii="Times New Roman" w:hAnsi="Times New Roman" w:cs="Times New Roman"/>
        </w:rPr>
        <w:t xml:space="preserve">in the study </w:t>
      </w:r>
      <w:r w:rsidR="008E0208" w:rsidRPr="009E4759">
        <w:rPr>
          <w:rFonts w:ascii="Times New Roman" w:hAnsi="Times New Roman" w:cs="Times New Roman"/>
        </w:rPr>
        <w:t>modif</w:t>
      </w:r>
      <w:r w:rsidR="00FF7512" w:rsidRPr="009E4759">
        <w:rPr>
          <w:rFonts w:ascii="Times New Roman" w:hAnsi="Times New Roman" w:cs="Times New Roman"/>
        </w:rPr>
        <w:t>ied the Likert-scale format to</w:t>
      </w:r>
      <w:r w:rsidR="008E0208" w:rsidRPr="009E4759">
        <w:rPr>
          <w:rFonts w:ascii="Times New Roman" w:hAnsi="Times New Roman" w:cs="Times New Roman"/>
        </w:rPr>
        <w:t xml:space="preserve"> “1 = Strongly Disagree” to “4 = Strongly Agree” to match the other two scales </w:t>
      </w:r>
      <w:r w:rsidR="00C8178B" w:rsidRPr="009E4759">
        <w:rPr>
          <w:rFonts w:ascii="Times New Roman" w:hAnsi="Times New Roman" w:cs="Times New Roman"/>
        </w:rPr>
        <w:t>(</w:t>
      </w:r>
      <w:r w:rsidR="00C8178B" w:rsidRPr="009E4759">
        <w:rPr>
          <w:rFonts w:ascii="Times New Roman" w:hAnsi="Times New Roman" w:cs="Times New Roman"/>
          <w:i/>
        </w:rPr>
        <w:t>Job Satisfaction</w:t>
      </w:r>
      <w:r w:rsidR="0004138A" w:rsidRPr="009E4759">
        <w:rPr>
          <w:rFonts w:ascii="Times New Roman" w:hAnsi="Times New Roman" w:cs="Times New Roman"/>
          <w:i/>
        </w:rPr>
        <w:t xml:space="preserve"> Scale</w:t>
      </w:r>
      <w:r w:rsidR="00C8178B" w:rsidRPr="009E4759">
        <w:rPr>
          <w:rFonts w:ascii="Times New Roman" w:hAnsi="Times New Roman" w:cs="Times New Roman"/>
        </w:rPr>
        <w:t xml:space="preserve"> and </w:t>
      </w:r>
      <w:r w:rsidR="008346DE" w:rsidRPr="009E4759">
        <w:rPr>
          <w:rFonts w:ascii="Times New Roman" w:hAnsi="Times New Roman" w:cs="Times New Roman"/>
          <w:i/>
        </w:rPr>
        <w:t>Mentorship Effectiveness Scale</w:t>
      </w:r>
      <w:r w:rsidR="00C8178B" w:rsidRPr="009E4759">
        <w:rPr>
          <w:rFonts w:ascii="Times New Roman" w:hAnsi="Times New Roman" w:cs="Times New Roman"/>
        </w:rPr>
        <w:t>)</w:t>
      </w:r>
      <w:r w:rsidR="008E0208" w:rsidRPr="009E4759">
        <w:rPr>
          <w:rFonts w:ascii="Times New Roman" w:hAnsi="Times New Roman" w:cs="Times New Roman"/>
        </w:rPr>
        <w:t xml:space="preserve">. </w:t>
      </w:r>
      <w:r w:rsidR="00256286" w:rsidRPr="009E4759">
        <w:rPr>
          <w:rFonts w:ascii="Times New Roman" w:hAnsi="Times New Roman" w:cs="Times New Roman"/>
        </w:rPr>
        <w:t xml:space="preserve">Half of the items </w:t>
      </w:r>
      <w:r w:rsidR="002A0A44" w:rsidRPr="009E4759">
        <w:rPr>
          <w:rFonts w:ascii="Times New Roman" w:hAnsi="Times New Roman" w:cs="Times New Roman"/>
        </w:rPr>
        <w:t xml:space="preserve">(i.e., 2, 5, 6, 8, and 9) need to be </w:t>
      </w:r>
      <w:r w:rsidR="002A0A44" w:rsidRPr="009E4759">
        <w:rPr>
          <w:rFonts w:ascii="Times New Roman" w:hAnsi="Times New Roman" w:cs="Times New Roman"/>
        </w:rPr>
        <w:lastRenderedPageBreak/>
        <w:t>reverse</w:t>
      </w:r>
      <w:r w:rsidR="00D831B1" w:rsidRPr="009E4759">
        <w:rPr>
          <w:rFonts w:ascii="Times New Roman" w:hAnsi="Times New Roman" w:cs="Times New Roman"/>
        </w:rPr>
        <w:t xml:space="preserve"> score</w:t>
      </w:r>
      <w:r w:rsidR="002A0A44" w:rsidRPr="009E4759">
        <w:rPr>
          <w:rFonts w:ascii="Times New Roman" w:hAnsi="Times New Roman" w:cs="Times New Roman"/>
        </w:rPr>
        <w:t>d</w:t>
      </w:r>
      <w:r w:rsidR="00256286" w:rsidRPr="009E4759">
        <w:rPr>
          <w:rFonts w:ascii="Times New Roman" w:hAnsi="Times New Roman" w:cs="Times New Roman"/>
        </w:rPr>
        <w:t xml:space="preserve"> to reflect accuracy of the total score</w:t>
      </w:r>
      <w:r w:rsidR="00D831B1" w:rsidRPr="009E4759">
        <w:rPr>
          <w:rFonts w:ascii="Times New Roman" w:hAnsi="Times New Roman" w:cs="Times New Roman"/>
        </w:rPr>
        <w:t xml:space="preserve">. </w:t>
      </w:r>
      <w:r w:rsidR="00310D0A" w:rsidRPr="009E4759">
        <w:rPr>
          <w:rFonts w:ascii="Times New Roman" w:hAnsi="Times New Roman" w:cs="Times New Roman"/>
        </w:rPr>
        <w:t>Each item is scored from 1 point to 4 points and t</w:t>
      </w:r>
      <w:r w:rsidR="00D831B1" w:rsidRPr="009E4759">
        <w:rPr>
          <w:rFonts w:ascii="Times New Roman" w:hAnsi="Times New Roman" w:cs="Times New Roman"/>
        </w:rPr>
        <w:t>he total score range</w:t>
      </w:r>
      <w:r w:rsidR="00310D0A" w:rsidRPr="009E4759">
        <w:rPr>
          <w:rFonts w:ascii="Times New Roman" w:hAnsi="Times New Roman" w:cs="Times New Roman"/>
        </w:rPr>
        <w:t>s</w:t>
      </w:r>
      <w:r w:rsidR="00D831B1" w:rsidRPr="009E4759">
        <w:rPr>
          <w:rFonts w:ascii="Times New Roman" w:hAnsi="Times New Roman" w:cs="Times New Roman"/>
        </w:rPr>
        <w:t xml:space="preserve"> from 1</w:t>
      </w:r>
      <w:r w:rsidR="00310D0A" w:rsidRPr="009E4759">
        <w:rPr>
          <w:rFonts w:ascii="Times New Roman" w:hAnsi="Times New Roman" w:cs="Times New Roman"/>
        </w:rPr>
        <w:t>0</w:t>
      </w:r>
      <w:r w:rsidR="00D831B1" w:rsidRPr="009E4759">
        <w:rPr>
          <w:rFonts w:ascii="Times New Roman" w:hAnsi="Times New Roman" w:cs="Times New Roman"/>
        </w:rPr>
        <w:t xml:space="preserve"> to 40</w:t>
      </w:r>
      <w:r w:rsidR="00E86E85">
        <w:rPr>
          <w:rFonts w:ascii="Times New Roman" w:hAnsi="Times New Roman" w:cs="Times New Roman"/>
        </w:rPr>
        <w:t xml:space="preserve">. </w:t>
      </w:r>
      <w:r w:rsidR="00EB429D">
        <w:rPr>
          <w:rFonts w:ascii="Times New Roman" w:hAnsi="Times New Roman" w:cs="Times New Roman"/>
        </w:rPr>
        <w:t>A s</w:t>
      </w:r>
      <w:r w:rsidR="00E86E85">
        <w:rPr>
          <w:rFonts w:ascii="Times New Roman" w:hAnsi="Times New Roman" w:cs="Times New Roman"/>
        </w:rPr>
        <w:t xml:space="preserve">core between 20 to </w:t>
      </w:r>
      <w:r w:rsidR="007818C0" w:rsidRPr="009E4759">
        <w:rPr>
          <w:rFonts w:ascii="Times New Roman" w:hAnsi="Times New Roman" w:cs="Times New Roman"/>
        </w:rPr>
        <w:t xml:space="preserve">30 is within normal range and </w:t>
      </w:r>
      <w:r w:rsidR="00EB429D">
        <w:rPr>
          <w:rFonts w:ascii="Times New Roman" w:hAnsi="Times New Roman" w:cs="Times New Roman"/>
        </w:rPr>
        <w:t xml:space="preserve">a </w:t>
      </w:r>
      <w:r w:rsidR="007818C0" w:rsidRPr="009E4759">
        <w:rPr>
          <w:rFonts w:ascii="Times New Roman" w:hAnsi="Times New Roman" w:cs="Times New Roman"/>
        </w:rPr>
        <w:t>score</w:t>
      </w:r>
      <w:r w:rsidR="00310D0A" w:rsidRPr="009E4759">
        <w:rPr>
          <w:rFonts w:ascii="Times New Roman" w:hAnsi="Times New Roman" w:cs="Times New Roman"/>
        </w:rPr>
        <w:t xml:space="preserve"> below 15 suggest</w:t>
      </w:r>
      <w:r w:rsidR="007818C0" w:rsidRPr="009E4759">
        <w:rPr>
          <w:rFonts w:ascii="Times New Roman" w:hAnsi="Times New Roman" w:cs="Times New Roman"/>
        </w:rPr>
        <w:t>s</w:t>
      </w:r>
      <w:r w:rsidR="00310D0A" w:rsidRPr="009E4759">
        <w:rPr>
          <w:rFonts w:ascii="Times New Roman" w:hAnsi="Times New Roman" w:cs="Times New Roman"/>
        </w:rPr>
        <w:t xml:space="preserve"> low self-esteem.</w:t>
      </w:r>
      <w:r w:rsidR="00D831B1" w:rsidRPr="009E4759">
        <w:rPr>
          <w:rFonts w:ascii="Times New Roman" w:hAnsi="Times New Roman" w:cs="Times New Roman"/>
        </w:rPr>
        <w:t xml:space="preserve"> </w:t>
      </w:r>
    </w:p>
    <w:p w14:paraId="78ED22D9" w14:textId="77777777" w:rsidR="0005257B" w:rsidRPr="009E4759" w:rsidRDefault="00533170" w:rsidP="00923E6E">
      <w:pPr>
        <w:pStyle w:val="Level2"/>
      </w:pPr>
      <w:bookmarkStart w:id="32" w:name="_Toc386891495"/>
      <w:r w:rsidRPr="009E4759">
        <w:t>Validity and Reliability</w:t>
      </w:r>
      <w:bookmarkEnd w:id="32"/>
    </w:p>
    <w:p w14:paraId="3C5EDD17" w14:textId="4CCE2CAE" w:rsidR="0002798E" w:rsidRPr="009E4759" w:rsidRDefault="0061734C" w:rsidP="009A464C">
      <w:pPr>
        <w:widowControl w:val="0"/>
        <w:spacing w:line="480" w:lineRule="auto"/>
        <w:rPr>
          <w:rFonts w:ascii="Times New Roman" w:hAnsi="Times New Roman" w:cs="Times New Roman"/>
        </w:rPr>
      </w:pPr>
      <w:r w:rsidRPr="009E4759">
        <w:rPr>
          <w:rFonts w:ascii="Times New Roman" w:hAnsi="Times New Roman" w:cs="Times New Roman"/>
        </w:rPr>
        <w:tab/>
      </w:r>
      <w:r w:rsidR="001743AF" w:rsidRPr="009E4759">
        <w:rPr>
          <w:rFonts w:ascii="Times New Roman" w:hAnsi="Times New Roman" w:cs="Times New Roman"/>
        </w:rPr>
        <w:t>The instrument</w:t>
      </w:r>
      <w:r w:rsidR="006C6C15" w:rsidRPr="009E4759">
        <w:rPr>
          <w:rFonts w:ascii="Times New Roman" w:hAnsi="Times New Roman" w:cs="Times New Roman"/>
        </w:rPr>
        <w:t>ation</w:t>
      </w:r>
      <w:r w:rsidR="001743AF" w:rsidRPr="009E4759">
        <w:rPr>
          <w:rFonts w:ascii="Times New Roman" w:hAnsi="Times New Roman" w:cs="Times New Roman"/>
        </w:rPr>
        <w:t xml:space="preserve"> </w:t>
      </w:r>
      <w:r w:rsidR="006C6C15" w:rsidRPr="009E4759">
        <w:rPr>
          <w:rFonts w:ascii="Times New Roman" w:hAnsi="Times New Roman" w:cs="Times New Roman"/>
        </w:rPr>
        <w:t>was</w:t>
      </w:r>
      <w:r w:rsidR="005B55CA" w:rsidRPr="009E4759">
        <w:rPr>
          <w:rFonts w:ascii="Times New Roman" w:hAnsi="Times New Roman" w:cs="Times New Roman"/>
        </w:rPr>
        <w:t xml:space="preserve"> used </w:t>
      </w:r>
      <w:r w:rsidR="0023794B" w:rsidRPr="009E4759">
        <w:rPr>
          <w:rFonts w:ascii="Times New Roman" w:hAnsi="Times New Roman" w:cs="Times New Roman"/>
        </w:rPr>
        <w:t xml:space="preserve">to explore the relationship among </w:t>
      </w:r>
      <w:r w:rsidR="001743AF" w:rsidRPr="009E4759">
        <w:rPr>
          <w:rFonts w:ascii="Times New Roman" w:hAnsi="Times New Roman" w:cs="Times New Roman"/>
        </w:rPr>
        <w:t>job satisfaction, mentoring</w:t>
      </w:r>
      <w:r w:rsidR="0023794B" w:rsidRPr="009E4759">
        <w:rPr>
          <w:rFonts w:ascii="Times New Roman" w:hAnsi="Times New Roman" w:cs="Times New Roman"/>
        </w:rPr>
        <w:t>,</w:t>
      </w:r>
      <w:r w:rsidR="001743AF" w:rsidRPr="009E4759">
        <w:rPr>
          <w:rFonts w:ascii="Times New Roman" w:hAnsi="Times New Roman" w:cs="Times New Roman"/>
        </w:rPr>
        <w:t xml:space="preserve"> and self-esteem of U.S.-born and foreign-born faculty members</w:t>
      </w:r>
      <w:r w:rsidR="0002798E" w:rsidRPr="009E4759">
        <w:rPr>
          <w:rFonts w:ascii="Times New Roman" w:hAnsi="Times New Roman" w:cs="Times New Roman"/>
        </w:rPr>
        <w:t>. To ensure the instrument</w:t>
      </w:r>
      <w:r w:rsidR="00C06B0D" w:rsidRPr="009E4759">
        <w:rPr>
          <w:rFonts w:ascii="Times New Roman" w:hAnsi="Times New Roman" w:cs="Times New Roman"/>
        </w:rPr>
        <w:t>ation</w:t>
      </w:r>
      <w:r w:rsidR="0002798E" w:rsidRPr="009E4759">
        <w:rPr>
          <w:rFonts w:ascii="Times New Roman" w:hAnsi="Times New Roman" w:cs="Times New Roman"/>
        </w:rPr>
        <w:t xml:space="preserve"> achieve</w:t>
      </w:r>
      <w:r w:rsidR="00C06B0D" w:rsidRPr="009E4759">
        <w:rPr>
          <w:rFonts w:ascii="Times New Roman" w:hAnsi="Times New Roman" w:cs="Times New Roman"/>
        </w:rPr>
        <w:t>d</w:t>
      </w:r>
      <w:r w:rsidR="0002798E" w:rsidRPr="009E4759">
        <w:rPr>
          <w:rFonts w:ascii="Times New Roman" w:hAnsi="Times New Roman" w:cs="Times New Roman"/>
        </w:rPr>
        <w:t xml:space="preserve"> its purpose, </w:t>
      </w:r>
      <w:r w:rsidR="005B55CA" w:rsidRPr="009E4759">
        <w:rPr>
          <w:rFonts w:ascii="Times New Roman" w:hAnsi="Times New Roman" w:cs="Times New Roman"/>
        </w:rPr>
        <w:t xml:space="preserve">it </w:t>
      </w:r>
      <w:r w:rsidR="00C06B0D" w:rsidRPr="009E4759">
        <w:rPr>
          <w:rFonts w:ascii="Times New Roman" w:hAnsi="Times New Roman" w:cs="Times New Roman"/>
        </w:rPr>
        <w:t>wa</w:t>
      </w:r>
      <w:r w:rsidR="005B55CA" w:rsidRPr="009E4759">
        <w:rPr>
          <w:rFonts w:ascii="Times New Roman" w:hAnsi="Times New Roman" w:cs="Times New Roman"/>
        </w:rPr>
        <w:t xml:space="preserve">s important to examine the </w:t>
      </w:r>
      <w:r w:rsidR="00EB429D">
        <w:rPr>
          <w:rFonts w:ascii="Times New Roman" w:hAnsi="Times New Roman" w:cs="Times New Roman"/>
        </w:rPr>
        <w:t>psychometric</w:t>
      </w:r>
      <w:r w:rsidR="0002798E" w:rsidRPr="009E4759">
        <w:rPr>
          <w:rFonts w:ascii="Times New Roman" w:hAnsi="Times New Roman" w:cs="Times New Roman"/>
        </w:rPr>
        <w:t xml:space="preserve"> propert</w:t>
      </w:r>
      <w:r w:rsidR="00EB429D">
        <w:rPr>
          <w:rFonts w:ascii="Times New Roman" w:hAnsi="Times New Roman" w:cs="Times New Roman"/>
        </w:rPr>
        <w:t>ies of th</w:t>
      </w:r>
      <w:r w:rsidR="005B55CA" w:rsidRPr="009E4759">
        <w:rPr>
          <w:rFonts w:ascii="Times New Roman" w:hAnsi="Times New Roman" w:cs="Times New Roman"/>
        </w:rPr>
        <w:t>e</w:t>
      </w:r>
      <w:r w:rsidR="0002798E" w:rsidRPr="009E4759">
        <w:rPr>
          <w:rFonts w:ascii="Times New Roman" w:hAnsi="Times New Roman" w:cs="Times New Roman"/>
        </w:rPr>
        <w:t xml:space="preserve"> three survey scales</w:t>
      </w:r>
      <w:r w:rsidR="00E86E85">
        <w:rPr>
          <w:rFonts w:ascii="Times New Roman" w:hAnsi="Times New Roman" w:cs="Times New Roman"/>
        </w:rPr>
        <w:t>.</w:t>
      </w:r>
      <w:r w:rsidR="0002798E" w:rsidRPr="009E4759">
        <w:rPr>
          <w:rFonts w:ascii="Times New Roman" w:hAnsi="Times New Roman" w:cs="Times New Roman"/>
        </w:rPr>
        <w:t xml:space="preserve"> </w:t>
      </w:r>
    </w:p>
    <w:p w14:paraId="1E54884F" w14:textId="77777777" w:rsidR="00DF2C01" w:rsidRPr="0055069E" w:rsidRDefault="00DF2C01" w:rsidP="0055069E">
      <w:pPr>
        <w:widowControl w:val="0"/>
        <w:spacing w:line="480" w:lineRule="auto"/>
        <w:rPr>
          <w:rFonts w:ascii="Times New Roman" w:hAnsi="Times New Roman" w:cs="Times New Roman"/>
          <w:b/>
        </w:rPr>
      </w:pPr>
      <w:r w:rsidRPr="0055069E">
        <w:rPr>
          <w:rFonts w:ascii="Times New Roman" w:hAnsi="Times New Roman" w:cs="Times New Roman"/>
          <w:b/>
        </w:rPr>
        <w:t>Job Satisfaction</w:t>
      </w:r>
    </w:p>
    <w:p w14:paraId="2BFE0715" w14:textId="77777777" w:rsidR="00DF2C01" w:rsidRPr="009E4759" w:rsidRDefault="00DF2C01" w:rsidP="009A464C">
      <w:pPr>
        <w:widowControl w:val="0"/>
        <w:spacing w:line="480" w:lineRule="auto"/>
        <w:rPr>
          <w:rFonts w:ascii="Times New Roman" w:hAnsi="Times New Roman" w:cs="Times New Roman"/>
        </w:rPr>
      </w:pPr>
      <w:r w:rsidRPr="009E4759">
        <w:rPr>
          <w:rFonts w:ascii="Times New Roman" w:hAnsi="Times New Roman" w:cs="Times New Roman"/>
        </w:rPr>
        <w:tab/>
      </w:r>
      <w:r w:rsidR="009A1336" w:rsidRPr="009E4759">
        <w:rPr>
          <w:rFonts w:ascii="Times New Roman" w:hAnsi="Times New Roman" w:cs="Times New Roman"/>
        </w:rPr>
        <w:t xml:space="preserve">The </w:t>
      </w:r>
      <w:r w:rsidR="0004138A" w:rsidRPr="009E4759">
        <w:rPr>
          <w:rFonts w:ascii="Times New Roman" w:hAnsi="Times New Roman" w:cs="Times New Roman"/>
          <w:i/>
        </w:rPr>
        <w:t>Job Satisfaction Scale</w:t>
      </w:r>
      <w:r w:rsidR="009A1336" w:rsidRPr="009E4759">
        <w:rPr>
          <w:rFonts w:ascii="Times New Roman" w:hAnsi="Times New Roman" w:cs="Times New Roman"/>
        </w:rPr>
        <w:t xml:space="preserve"> (</w:t>
      </w:r>
      <w:r w:rsidRPr="009E4759">
        <w:rPr>
          <w:rFonts w:ascii="Times New Roman" w:hAnsi="Times New Roman" w:cs="Times New Roman"/>
          <w:i/>
        </w:rPr>
        <w:t>JSS</w:t>
      </w:r>
      <w:r w:rsidR="009A1336" w:rsidRPr="009E4759">
        <w:rPr>
          <w:rFonts w:ascii="Times New Roman" w:hAnsi="Times New Roman" w:cs="Times New Roman"/>
        </w:rPr>
        <w:t>)</w:t>
      </w:r>
      <w:r w:rsidRPr="009E4759">
        <w:rPr>
          <w:rFonts w:ascii="Times New Roman" w:hAnsi="Times New Roman" w:cs="Times New Roman"/>
        </w:rPr>
        <w:t xml:space="preserve"> is commonly used among job satisfaction research due to its validity and reliability. The reliabilities of the nine facets based on a sample of 2,870 are: pay (r =</w:t>
      </w:r>
      <w:r w:rsidR="009D1116" w:rsidRPr="009E4759">
        <w:rPr>
          <w:rFonts w:ascii="Times New Roman" w:hAnsi="Times New Roman" w:cs="Times New Roman"/>
        </w:rPr>
        <w:t xml:space="preserve"> </w:t>
      </w:r>
      <w:r w:rsidRPr="009E4759">
        <w:rPr>
          <w:rFonts w:ascii="Times New Roman" w:hAnsi="Times New Roman" w:cs="Times New Roman"/>
        </w:rPr>
        <w:t>.75), promotion (r =</w:t>
      </w:r>
      <w:r w:rsidR="009D1116" w:rsidRPr="009E4759">
        <w:rPr>
          <w:rFonts w:ascii="Times New Roman" w:hAnsi="Times New Roman" w:cs="Times New Roman"/>
        </w:rPr>
        <w:t xml:space="preserve"> </w:t>
      </w:r>
      <w:r w:rsidRPr="009E4759">
        <w:rPr>
          <w:rFonts w:ascii="Times New Roman" w:hAnsi="Times New Roman" w:cs="Times New Roman"/>
        </w:rPr>
        <w:t>.73), supervision (r =</w:t>
      </w:r>
      <w:r w:rsidR="009D1116" w:rsidRPr="009E4759">
        <w:rPr>
          <w:rFonts w:ascii="Times New Roman" w:hAnsi="Times New Roman" w:cs="Times New Roman"/>
        </w:rPr>
        <w:t xml:space="preserve"> </w:t>
      </w:r>
      <w:r w:rsidRPr="009E4759">
        <w:rPr>
          <w:rFonts w:ascii="Times New Roman" w:hAnsi="Times New Roman" w:cs="Times New Roman"/>
        </w:rPr>
        <w:t>.82), fringe benefits (r =</w:t>
      </w:r>
      <w:r w:rsidR="009D1116" w:rsidRPr="009E4759">
        <w:rPr>
          <w:rFonts w:ascii="Times New Roman" w:hAnsi="Times New Roman" w:cs="Times New Roman"/>
        </w:rPr>
        <w:t xml:space="preserve"> </w:t>
      </w:r>
      <w:r w:rsidRPr="009E4759">
        <w:rPr>
          <w:rFonts w:ascii="Times New Roman" w:hAnsi="Times New Roman" w:cs="Times New Roman"/>
        </w:rPr>
        <w:t>.73), contingent rewards (r =</w:t>
      </w:r>
      <w:r w:rsidR="009D1116" w:rsidRPr="009E4759">
        <w:rPr>
          <w:rFonts w:ascii="Times New Roman" w:hAnsi="Times New Roman" w:cs="Times New Roman"/>
        </w:rPr>
        <w:t xml:space="preserve"> </w:t>
      </w:r>
      <w:r w:rsidRPr="009E4759">
        <w:rPr>
          <w:rFonts w:ascii="Times New Roman" w:hAnsi="Times New Roman" w:cs="Times New Roman"/>
        </w:rPr>
        <w:t>.76), operating procedures (rules and regulations) (r =</w:t>
      </w:r>
      <w:r w:rsidR="009D1116" w:rsidRPr="009E4759">
        <w:rPr>
          <w:rFonts w:ascii="Times New Roman" w:hAnsi="Times New Roman" w:cs="Times New Roman"/>
        </w:rPr>
        <w:t xml:space="preserve"> </w:t>
      </w:r>
      <w:r w:rsidRPr="009E4759">
        <w:rPr>
          <w:rFonts w:ascii="Times New Roman" w:hAnsi="Times New Roman" w:cs="Times New Roman"/>
        </w:rPr>
        <w:t>.62), coworkers (r =</w:t>
      </w:r>
      <w:r w:rsidR="009D1116" w:rsidRPr="009E4759">
        <w:rPr>
          <w:rFonts w:ascii="Times New Roman" w:hAnsi="Times New Roman" w:cs="Times New Roman"/>
        </w:rPr>
        <w:t xml:space="preserve"> </w:t>
      </w:r>
      <w:r w:rsidRPr="009E4759">
        <w:rPr>
          <w:rFonts w:ascii="Times New Roman" w:hAnsi="Times New Roman" w:cs="Times New Roman"/>
        </w:rPr>
        <w:t>.60), nature of work (r =</w:t>
      </w:r>
      <w:r w:rsidR="009D1116" w:rsidRPr="009E4759">
        <w:rPr>
          <w:rFonts w:ascii="Times New Roman" w:hAnsi="Times New Roman" w:cs="Times New Roman"/>
        </w:rPr>
        <w:t xml:space="preserve"> </w:t>
      </w:r>
      <w:r w:rsidRPr="009E4759">
        <w:rPr>
          <w:rFonts w:ascii="Times New Roman" w:hAnsi="Times New Roman" w:cs="Times New Roman"/>
        </w:rPr>
        <w:t>.78), and communication (r =</w:t>
      </w:r>
      <w:r w:rsidR="009D1116" w:rsidRPr="009E4759">
        <w:rPr>
          <w:rFonts w:ascii="Times New Roman" w:hAnsi="Times New Roman" w:cs="Times New Roman"/>
        </w:rPr>
        <w:t xml:space="preserve"> </w:t>
      </w:r>
      <w:r w:rsidRPr="009E4759">
        <w:rPr>
          <w:rFonts w:ascii="Times New Roman" w:hAnsi="Times New Roman" w:cs="Times New Roman"/>
        </w:rPr>
        <w:t>.71). The overall reliability of the scale is r =</w:t>
      </w:r>
      <w:r w:rsidR="009D1116" w:rsidRPr="009E4759">
        <w:rPr>
          <w:rFonts w:ascii="Times New Roman" w:hAnsi="Times New Roman" w:cs="Times New Roman"/>
        </w:rPr>
        <w:t xml:space="preserve"> </w:t>
      </w:r>
      <w:r w:rsidRPr="009E4759">
        <w:rPr>
          <w:rFonts w:ascii="Times New Roman" w:hAnsi="Times New Roman" w:cs="Times New Roman"/>
        </w:rPr>
        <w:t>.91.</w:t>
      </w:r>
      <w:r w:rsidR="009A4DF3" w:rsidRPr="009E4759">
        <w:rPr>
          <w:rFonts w:ascii="Times New Roman" w:hAnsi="Times New Roman" w:cs="Times New Roman"/>
        </w:rPr>
        <w:t xml:space="preserve"> </w:t>
      </w:r>
      <w:r w:rsidR="0086393B" w:rsidRPr="009E4759">
        <w:rPr>
          <w:rFonts w:ascii="Times New Roman" w:hAnsi="Times New Roman" w:cs="Times New Roman"/>
        </w:rPr>
        <w:t xml:space="preserve">The </w:t>
      </w:r>
      <w:r w:rsidR="009A4DF3" w:rsidRPr="009E4759">
        <w:rPr>
          <w:rFonts w:ascii="Times New Roman" w:hAnsi="Times New Roman" w:cs="Times New Roman"/>
        </w:rPr>
        <w:t>internal consistency reliability (coefficient alpha) for each subscale is above the .50 minimum with the exception of two subscales that have achieved over .70.</w:t>
      </w:r>
      <w:r w:rsidR="005F5B5D" w:rsidRPr="009E4759">
        <w:rPr>
          <w:rFonts w:ascii="Times New Roman" w:hAnsi="Times New Roman" w:cs="Times New Roman"/>
        </w:rPr>
        <w:t xml:space="preserve"> Also, the test-retest reliability for the subscales range</w:t>
      </w:r>
      <w:r w:rsidR="00580373" w:rsidRPr="009E4759">
        <w:rPr>
          <w:rFonts w:ascii="Times New Roman" w:hAnsi="Times New Roman" w:cs="Times New Roman"/>
        </w:rPr>
        <w:t>s</w:t>
      </w:r>
      <w:r w:rsidR="005F5B5D" w:rsidRPr="009E4759">
        <w:rPr>
          <w:rFonts w:ascii="Times New Roman" w:hAnsi="Times New Roman" w:cs="Times New Roman"/>
        </w:rPr>
        <w:t xml:space="preserve"> from .37 to .74 and .71 for the entire scale (Spector, 19</w:t>
      </w:r>
      <w:r w:rsidR="00586FD8" w:rsidRPr="009E4759">
        <w:rPr>
          <w:rFonts w:ascii="Times New Roman" w:hAnsi="Times New Roman" w:cs="Times New Roman"/>
        </w:rPr>
        <w:t>8</w:t>
      </w:r>
      <w:r w:rsidR="005F5B5D" w:rsidRPr="009E4759">
        <w:rPr>
          <w:rFonts w:ascii="Times New Roman" w:hAnsi="Times New Roman" w:cs="Times New Roman"/>
        </w:rPr>
        <w:t>5).</w:t>
      </w:r>
      <w:r w:rsidR="00580373" w:rsidRPr="009E4759">
        <w:rPr>
          <w:rFonts w:ascii="Times New Roman" w:hAnsi="Times New Roman" w:cs="Times New Roman"/>
        </w:rPr>
        <w:t xml:space="preserve"> </w:t>
      </w:r>
      <w:r w:rsidR="00586FD8" w:rsidRPr="009E4759">
        <w:rPr>
          <w:rFonts w:ascii="Times New Roman" w:hAnsi="Times New Roman" w:cs="Times New Roman"/>
        </w:rPr>
        <w:t xml:space="preserve">Based on the </w:t>
      </w:r>
      <w:r w:rsidR="0062457A" w:rsidRPr="009E4759">
        <w:rPr>
          <w:rFonts w:ascii="Times New Roman" w:hAnsi="Times New Roman" w:cs="Times New Roman"/>
        </w:rPr>
        <w:t xml:space="preserve">multitrait-multimethod analysis of </w:t>
      </w:r>
      <w:r w:rsidR="0004138A" w:rsidRPr="009E4759">
        <w:rPr>
          <w:rFonts w:ascii="Times New Roman" w:hAnsi="Times New Roman" w:cs="Times New Roman"/>
          <w:i/>
        </w:rPr>
        <w:t>Job Satisfaction Scale</w:t>
      </w:r>
      <w:r w:rsidR="0062457A" w:rsidRPr="009E4759">
        <w:rPr>
          <w:rFonts w:ascii="Times New Roman" w:hAnsi="Times New Roman" w:cs="Times New Roman"/>
        </w:rPr>
        <w:t xml:space="preserve"> (</w:t>
      </w:r>
      <w:r w:rsidR="0062457A" w:rsidRPr="009E4759">
        <w:rPr>
          <w:rFonts w:ascii="Times New Roman" w:hAnsi="Times New Roman" w:cs="Times New Roman"/>
          <w:i/>
        </w:rPr>
        <w:t>JSS</w:t>
      </w:r>
      <w:r w:rsidR="0062457A" w:rsidRPr="009E4759">
        <w:rPr>
          <w:rFonts w:ascii="Times New Roman" w:hAnsi="Times New Roman" w:cs="Times New Roman"/>
        </w:rPr>
        <w:t xml:space="preserve">) and </w:t>
      </w:r>
      <w:r w:rsidR="0062457A" w:rsidRPr="009E4759">
        <w:rPr>
          <w:rFonts w:ascii="Times New Roman" w:hAnsi="Times New Roman" w:cs="Times New Roman"/>
          <w:i/>
        </w:rPr>
        <w:t>Job Descriptive Index</w:t>
      </w:r>
      <w:r w:rsidR="0062457A" w:rsidRPr="009E4759">
        <w:rPr>
          <w:rFonts w:ascii="Times New Roman" w:hAnsi="Times New Roman" w:cs="Times New Roman"/>
        </w:rPr>
        <w:t xml:space="preserve"> (</w:t>
      </w:r>
      <w:r w:rsidR="0062457A" w:rsidRPr="009E4759">
        <w:rPr>
          <w:rFonts w:ascii="Times New Roman" w:hAnsi="Times New Roman" w:cs="Times New Roman"/>
          <w:i/>
        </w:rPr>
        <w:t>JDI</w:t>
      </w:r>
      <w:r w:rsidR="0062457A" w:rsidRPr="009E4759">
        <w:rPr>
          <w:rFonts w:ascii="Times New Roman" w:hAnsi="Times New Roman" w:cs="Times New Roman"/>
        </w:rPr>
        <w:t>) focusing on the sub-scales, JSS has a convergent validity of .61 - .81 and a discriminant validity of .19 - .59</w:t>
      </w:r>
      <w:r w:rsidR="002F5303" w:rsidRPr="009E4759">
        <w:rPr>
          <w:rFonts w:ascii="Times New Roman" w:hAnsi="Times New Roman" w:cs="Times New Roman"/>
        </w:rPr>
        <w:t xml:space="preserve"> (Spector, 1985)</w:t>
      </w:r>
      <w:r w:rsidR="0062457A" w:rsidRPr="009E4759">
        <w:rPr>
          <w:rFonts w:ascii="Times New Roman" w:hAnsi="Times New Roman" w:cs="Times New Roman"/>
        </w:rPr>
        <w:t>.</w:t>
      </w:r>
    </w:p>
    <w:p w14:paraId="4B6275F0" w14:textId="77777777" w:rsidR="00CB2274" w:rsidRPr="0055069E" w:rsidRDefault="00CB2274" w:rsidP="0055069E">
      <w:pPr>
        <w:widowControl w:val="0"/>
        <w:spacing w:line="480" w:lineRule="auto"/>
        <w:rPr>
          <w:rFonts w:ascii="Times New Roman" w:hAnsi="Times New Roman" w:cs="Times New Roman"/>
          <w:b/>
        </w:rPr>
      </w:pPr>
      <w:r w:rsidRPr="0055069E">
        <w:rPr>
          <w:rFonts w:ascii="Times New Roman" w:hAnsi="Times New Roman" w:cs="Times New Roman"/>
          <w:b/>
        </w:rPr>
        <w:t>Mentoring</w:t>
      </w:r>
    </w:p>
    <w:p w14:paraId="1B5352B4" w14:textId="4661DECB" w:rsidR="00CB2274" w:rsidRPr="009E4759" w:rsidRDefault="00CB2274"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 xml:space="preserve">The </w:t>
      </w:r>
      <w:r w:rsidR="008346DE" w:rsidRPr="009E4759">
        <w:rPr>
          <w:rFonts w:ascii="Times New Roman" w:hAnsi="Times New Roman" w:cs="Times New Roman"/>
          <w:i/>
        </w:rPr>
        <w:t>Mentorship Effectiveness Scale</w:t>
      </w:r>
      <w:r w:rsidR="00227318" w:rsidRPr="009E4759">
        <w:rPr>
          <w:rFonts w:ascii="Times New Roman" w:hAnsi="Times New Roman" w:cs="Times New Roman"/>
        </w:rPr>
        <w:t xml:space="preserve"> (</w:t>
      </w:r>
      <w:r w:rsidR="00227318" w:rsidRPr="009E4759">
        <w:rPr>
          <w:rFonts w:ascii="Times New Roman" w:hAnsi="Times New Roman" w:cs="Times New Roman"/>
          <w:i/>
        </w:rPr>
        <w:t>MES</w:t>
      </w:r>
      <w:r w:rsidR="00227318" w:rsidRPr="009E4759">
        <w:rPr>
          <w:rFonts w:ascii="Times New Roman" w:hAnsi="Times New Roman" w:cs="Times New Roman"/>
        </w:rPr>
        <w:t xml:space="preserve">) </w:t>
      </w:r>
      <w:r w:rsidRPr="009E4759">
        <w:rPr>
          <w:rFonts w:ascii="Times New Roman" w:hAnsi="Times New Roman" w:cs="Times New Roman"/>
        </w:rPr>
        <w:t xml:space="preserve">written items were </w:t>
      </w:r>
      <w:r w:rsidR="00B255AC" w:rsidRPr="009E4759">
        <w:rPr>
          <w:rFonts w:ascii="Times New Roman" w:hAnsi="Times New Roman" w:cs="Times New Roman"/>
        </w:rPr>
        <w:t xml:space="preserve">initially obtained </w:t>
      </w:r>
      <w:r w:rsidR="00B255AC" w:rsidRPr="009E4759">
        <w:rPr>
          <w:rFonts w:ascii="Times New Roman" w:hAnsi="Times New Roman" w:cs="Times New Roman"/>
        </w:rPr>
        <w:lastRenderedPageBreak/>
        <w:t xml:space="preserve">through qualitative research methods, then </w:t>
      </w:r>
      <w:r w:rsidRPr="009E4759">
        <w:rPr>
          <w:rFonts w:ascii="Times New Roman" w:hAnsi="Times New Roman" w:cs="Times New Roman"/>
        </w:rPr>
        <w:t xml:space="preserve">reviewed by a five-member faculty committee for their psychometric form as well as the mentor-characteristic substance to achieve content-related validity. The item revisions required several iterations until unanimity by the committee was attained (Berk et al., 2005, p.68). </w:t>
      </w:r>
      <w:r w:rsidR="003040F9" w:rsidRPr="009E4759">
        <w:rPr>
          <w:rFonts w:ascii="Times New Roman" w:hAnsi="Times New Roman" w:cs="Times New Roman"/>
        </w:rPr>
        <w:t>In</w:t>
      </w:r>
      <w:r w:rsidRPr="009E4759">
        <w:rPr>
          <w:rFonts w:ascii="Times New Roman" w:hAnsi="Times New Roman" w:cs="Times New Roman"/>
        </w:rPr>
        <w:t xml:space="preserve"> Beverly’s</w:t>
      </w:r>
      <w:r w:rsidR="001A2A9E" w:rsidRPr="009E4759">
        <w:rPr>
          <w:rFonts w:ascii="Times New Roman" w:hAnsi="Times New Roman" w:cs="Times New Roman"/>
        </w:rPr>
        <w:t xml:space="preserve"> (2011)</w:t>
      </w:r>
      <w:r w:rsidRPr="009E4759">
        <w:rPr>
          <w:rFonts w:ascii="Times New Roman" w:hAnsi="Times New Roman" w:cs="Times New Roman"/>
        </w:rPr>
        <w:t xml:space="preserve"> study, he </w:t>
      </w:r>
      <w:r w:rsidR="006C6C15" w:rsidRPr="009E4759">
        <w:rPr>
          <w:rFonts w:ascii="Times New Roman" w:hAnsi="Times New Roman" w:cs="Times New Roman"/>
        </w:rPr>
        <w:t>reported</w:t>
      </w:r>
      <w:r w:rsidR="003040F9" w:rsidRPr="009E4759">
        <w:rPr>
          <w:rFonts w:ascii="Times New Roman" w:hAnsi="Times New Roman" w:cs="Times New Roman"/>
        </w:rPr>
        <w:t xml:space="preserve"> a</w:t>
      </w:r>
      <w:r w:rsidR="00D66D7F" w:rsidRPr="009E4759">
        <w:rPr>
          <w:rFonts w:ascii="Times New Roman" w:hAnsi="Times New Roman" w:cs="Times New Roman"/>
        </w:rPr>
        <w:t xml:space="preserve"> </w:t>
      </w:r>
      <w:r w:rsidR="00227318" w:rsidRPr="009E4759">
        <w:rPr>
          <w:rFonts w:ascii="Times New Roman" w:hAnsi="Times New Roman" w:cs="Times New Roman"/>
          <w:i/>
        </w:rPr>
        <w:t>MES</w:t>
      </w:r>
      <w:r w:rsidR="00D66D7F" w:rsidRPr="009E4759">
        <w:rPr>
          <w:rFonts w:ascii="Times New Roman" w:hAnsi="Times New Roman" w:cs="Times New Roman"/>
        </w:rPr>
        <w:t xml:space="preserve"> </w:t>
      </w:r>
      <w:r w:rsidRPr="009E4759">
        <w:rPr>
          <w:rFonts w:ascii="Times New Roman" w:hAnsi="Times New Roman" w:cs="Times New Roman"/>
        </w:rPr>
        <w:t>Cronbach’s alpha</w:t>
      </w:r>
      <w:r w:rsidR="001A2A9E" w:rsidRPr="009E4759">
        <w:rPr>
          <w:rFonts w:ascii="Times New Roman" w:hAnsi="Times New Roman" w:cs="Times New Roman"/>
        </w:rPr>
        <w:t xml:space="preserve"> coefficient</w:t>
      </w:r>
      <w:r w:rsidR="003040F9" w:rsidRPr="009E4759">
        <w:rPr>
          <w:rFonts w:ascii="Times New Roman" w:hAnsi="Times New Roman" w:cs="Times New Roman"/>
        </w:rPr>
        <w:t xml:space="preserve"> of</w:t>
      </w:r>
      <w:r w:rsidR="00D66D7F" w:rsidRPr="009E4759">
        <w:rPr>
          <w:rFonts w:ascii="Times New Roman" w:hAnsi="Times New Roman" w:cs="Times New Roman"/>
        </w:rPr>
        <w:t xml:space="preserve"> .99</w:t>
      </w:r>
      <w:r w:rsidR="0040718B" w:rsidRPr="009E4759">
        <w:rPr>
          <w:rFonts w:ascii="Times New Roman" w:hAnsi="Times New Roman" w:cs="Times New Roman"/>
        </w:rPr>
        <w:t>, which has provided</w:t>
      </w:r>
      <w:r w:rsidR="00D66D7F" w:rsidRPr="009E4759">
        <w:rPr>
          <w:rFonts w:ascii="Times New Roman" w:hAnsi="Times New Roman" w:cs="Times New Roman"/>
        </w:rPr>
        <w:t xml:space="preserve"> evidence that the </w:t>
      </w:r>
      <w:r w:rsidR="00D66D7F" w:rsidRPr="009E4759">
        <w:rPr>
          <w:rFonts w:ascii="Times New Roman" w:hAnsi="Times New Roman" w:cs="Times New Roman"/>
          <w:i/>
        </w:rPr>
        <w:t>MES</w:t>
      </w:r>
      <w:r w:rsidR="00D66D7F" w:rsidRPr="009E4759">
        <w:rPr>
          <w:rFonts w:ascii="Times New Roman" w:hAnsi="Times New Roman" w:cs="Times New Roman"/>
        </w:rPr>
        <w:t xml:space="preserve"> is a very reliable instrument to measure mentoring effectiveness.</w:t>
      </w:r>
    </w:p>
    <w:p w14:paraId="6698870D" w14:textId="77777777" w:rsidR="00DF2C01" w:rsidRPr="0055069E" w:rsidRDefault="00DF2C01" w:rsidP="0055069E">
      <w:pPr>
        <w:widowControl w:val="0"/>
        <w:spacing w:line="480" w:lineRule="auto"/>
        <w:rPr>
          <w:rFonts w:ascii="Times New Roman" w:hAnsi="Times New Roman" w:cs="Times New Roman"/>
          <w:b/>
        </w:rPr>
      </w:pPr>
      <w:r w:rsidRPr="0055069E">
        <w:rPr>
          <w:rFonts w:ascii="Times New Roman" w:hAnsi="Times New Roman" w:cs="Times New Roman"/>
          <w:b/>
        </w:rPr>
        <w:t>Self-</w:t>
      </w:r>
      <w:r w:rsidR="00E1692E" w:rsidRPr="0055069E">
        <w:rPr>
          <w:rFonts w:ascii="Times New Roman" w:hAnsi="Times New Roman" w:cs="Times New Roman"/>
          <w:b/>
        </w:rPr>
        <w:t>E</w:t>
      </w:r>
      <w:r w:rsidRPr="0055069E">
        <w:rPr>
          <w:rFonts w:ascii="Times New Roman" w:hAnsi="Times New Roman" w:cs="Times New Roman"/>
          <w:b/>
        </w:rPr>
        <w:t>steem</w:t>
      </w:r>
    </w:p>
    <w:p w14:paraId="0481D864" w14:textId="77777777" w:rsidR="00DF2C01" w:rsidRPr="009E4759" w:rsidRDefault="00DC575A"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 xml:space="preserve">The </w:t>
      </w:r>
      <w:r w:rsidRPr="009E4759">
        <w:rPr>
          <w:rFonts w:ascii="Times New Roman" w:hAnsi="Times New Roman" w:cs="Times New Roman"/>
          <w:i/>
        </w:rPr>
        <w:t>Rosenberg Self-Esteem Scale</w:t>
      </w:r>
      <w:r w:rsidRPr="009E4759">
        <w:rPr>
          <w:rFonts w:ascii="Times New Roman" w:hAnsi="Times New Roman" w:cs="Times New Roman"/>
        </w:rPr>
        <w:t xml:space="preserve"> (</w:t>
      </w:r>
      <w:r w:rsidRPr="009E4759">
        <w:rPr>
          <w:rFonts w:ascii="Times New Roman" w:hAnsi="Times New Roman" w:cs="Times New Roman"/>
          <w:i/>
        </w:rPr>
        <w:t>R</w:t>
      </w:r>
      <w:r w:rsidR="00A845FF" w:rsidRPr="009E4759">
        <w:rPr>
          <w:rFonts w:ascii="Times New Roman" w:hAnsi="Times New Roman" w:cs="Times New Roman"/>
          <w:i/>
        </w:rPr>
        <w:t>S</w:t>
      </w:r>
      <w:r w:rsidRPr="009E4759">
        <w:rPr>
          <w:rFonts w:ascii="Times New Roman" w:hAnsi="Times New Roman" w:cs="Times New Roman"/>
          <w:i/>
        </w:rPr>
        <w:t>E</w:t>
      </w:r>
      <w:r w:rsidRPr="009E4759">
        <w:rPr>
          <w:rFonts w:ascii="Times New Roman" w:hAnsi="Times New Roman" w:cs="Times New Roman"/>
        </w:rPr>
        <w:t>)</w:t>
      </w:r>
      <w:r w:rsidR="006838DE" w:rsidRPr="009E4759">
        <w:rPr>
          <w:rFonts w:ascii="Times New Roman" w:hAnsi="Times New Roman" w:cs="Times New Roman"/>
        </w:rPr>
        <w:t xml:space="preserve"> that has been used and tested in different languages</w:t>
      </w:r>
      <w:r w:rsidRPr="009E4759">
        <w:rPr>
          <w:rFonts w:ascii="Times New Roman" w:hAnsi="Times New Roman" w:cs="Times New Roman"/>
        </w:rPr>
        <w:t xml:space="preserve"> </w:t>
      </w:r>
      <w:r w:rsidR="00E35CE5" w:rsidRPr="009E4759">
        <w:rPr>
          <w:rFonts w:ascii="Times New Roman" w:hAnsi="Times New Roman" w:cs="Times New Roman"/>
        </w:rPr>
        <w:t>has</w:t>
      </w:r>
      <w:r w:rsidRPr="009E4759">
        <w:rPr>
          <w:rFonts w:ascii="Times New Roman" w:hAnsi="Times New Roman" w:cs="Times New Roman"/>
        </w:rPr>
        <w:t xml:space="preserve"> a correlation of at least .8</w:t>
      </w:r>
      <w:r w:rsidR="009A4DF3" w:rsidRPr="009E4759">
        <w:rPr>
          <w:rFonts w:ascii="Times New Roman" w:hAnsi="Times New Roman" w:cs="Times New Roman"/>
        </w:rPr>
        <w:t>0</w:t>
      </w:r>
      <w:r w:rsidRPr="009E4759">
        <w:rPr>
          <w:rFonts w:ascii="Times New Roman" w:hAnsi="Times New Roman" w:cs="Times New Roman"/>
        </w:rPr>
        <w:t xml:space="preserve"> for one type of reliability</w:t>
      </w:r>
      <w:r w:rsidR="00E35CE5" w:rsidRPr="009E4759">
        <w:rPr>
          <w:rFonts w:ascii="Times New Roman" w:hAnsi="Times New Roman" w:cs="Times New Roman"/>
        </w:rPr>
        <w:t>; however, the standard reliability range</w:t>
      </w:r>
      <w:r w:rsidR="00596C0B" w:rsidRPr="009E4759">
        <w:rPr>
          <w:rFonts w:ascii="Times New Roman" w:hAnsi="Times New Roman" w:cs="Times New Roman"/>
        </w:rPr>
        <w:t>s</w:t>
      </w:r>
      <w:r w:rsidR="00E35CE5" w:rsidRPr="009E4759">
        <w:rPr>
          <w:rFonts w:ascii="Times New Roman" w:hAnsi="Times New Roman" w:cs="Times New Roman"/>
        </w:rPr>
        <w:t xml:space="preserve"> from .5</w:t>
      </w:r>
      <w:r w:rsidR="009A4DF3" w:rsidRPr="009E4759">
        <w:rPr>
          <w:rFonts w:ascii="Times New Roman" w:hAnsi="Times New Roman" w:cs="Times New Roman"/>
        </w:rPr>
        <w:t>0</w:t>
      </w:r>
      <w:r w:rsidR="00E35CE5" w:rsidRPr="009E4759">
        <w:rPr>
          <w:rFonts w:ascii="Times New Roman" w:hAnsi="Times New Roman" w:cs="Times New Roman"/>
        </w:rPr>
        <w:t xml:space="preserve"> to .9</w:t>
      </w:r>
      <w:r w:rsidR="009A4DF3" w:rsidRPr="009E4759">
        <w:rPr>
          <w:rFonts w:ascii="Times New Roman" w:hAnsi="Times New Roman" w:cs="Times New Roman"/>
        </w:rPr>
        <w:t>0</w:t>
      </w:r>
      <w:r w:rsidR="00E35CE5" w:rsidRPr="009E4759">
        <w:rPr>
          <w:rFonts w:ascii="Times New Roman" w:hAnsi="Times New Roman" w:cs="Times New Roman"/>
        </w:rPr>
        <w:t xml:space="preserve"> depending on the intended use and context for the instrument. </w:t>
      </w:r>
      <w:r w:rsidR="00421306" w:rsidRPr="009E4759">
        <w:rPr>
          <w:rFonts w:ascii="Times New Roman" w:hAnsi="Times New Roman" w:cs="Times New Roman"/>
        </w:rPr>
        <w:t>In addition, the scale has an internal consistency ranges from .77 to .88 and a test-retest reliability that ranges from .82 to .85.</w:t>
      </w:r>
      <w:r w:rsidR="00B25190" w:rsidRPr="009E4759">
        <w:rPr>
          <w:rFonts w:ascii="Times New Roman" w:hAnsi="Times New Roman" w:cs="Times New Roman"/>
        </w:rPr>
        <w:t xml:space="preserve"> </w:t>
      </w:r>
      <w:r w:rsidR="00596C0B" w:rsidRPr="009E4759">
        <w:rPr>
          <w:rFonts w:ascii="Times New Roman" w:hAnsi="Times New Roman" w:cs="Times New Roman"/>
        </w:rPr>
        <w:t xml:space="preserve">Also, </w:t>
      </w:r>
      <w:r w:rsidR="00D91078" w:rsidRPr="009E4759">
        <w:rPr>
          <w:rFonts w:ascii="Times New Roman" w:hAnsi="Times New Roman" w:cs="Times New Roman"/>
        </w:rPr>
        <w:t>t</w:t>
      </w:r>
      <w:r w:rsidR="0042297B" w:rsidRPr="009E4759">
        <w:rPr>
          <w:rFonts w:ascii="Times New Roman" w:hAnsi="Times New Roman" w:cs="Times New Roman"/>
        </w:rPr>
        <w:t>he scale has a criterio</w:t>
      </w:r>
      <w:r w:rsidR="00D91078" w:rsidRPr="009E4759">
        <w:rPr>
          <w:rFonts w:ascii="Times New Roman" w:hAnsi="Times New Roman" w:cs="Times New Roman"/>
        </w:rPr>
        <w:t>n validity of .55 and construct validity of</w:t>
      </w:r>
      <w:r w:rsidR="006E2942" w:rsidRPr="009E4759">
        <w:rPr>
          <w:rFonts w:ascii="Times New Roman" w:hAnsi="Times New Roman" w:cs="Times New Roman"/>
        </w:rPr>
        <w:t xml:space="preserve"> </w:t>
      </w:r>
      <w:r w:rsidR="00A845FF" w:rsidRPr="009E4759">
        <w:rPr>
          <w:rFonts w:ascii="Times New Roman" w:hAnsi="Times New Roman" w:cs="Times New Roman"/>
        </w:rPr>
        <w:t>-.64 (with anxiety), -.54 (with depression), and -.43 (with anomie) (Rosenberg, 1965).</w:t>
      </w:r>
    </w:p>
    <w:p w14:paraId="04571F91" w14:textId="7C339909" w:rsidR="00241992" w:rsidRPr="009E4759" w:rsidRDefault="00027964"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T</w:t>
      </w:r>
      <w:r w:rsidR="0002798E" w:rsidRPr="009E4759">
        <w:rPr>
          <w:rFonts w:ascii="Times New Roman" w:hAnsi="Times New Roman" w:cs="Times New Roman"/>
        </w:rPr>
        <w:t xml:space="preserve">he researcher </w:t>
      </w:r>
      <w:r w:rsidR="00CE7E44">
        <w:rPr>
          <w:rFonts w:ascii="Times New Roman" w:hAnsi="Times New Roman" w:cs="Times New Roman"/>
        </w:rPr>
        <w:t xml:space="preserve">in the study </w:t>
      </w:r>
      <w:r w:rsidRPr="009E4759">
        <w:rPr>
          <w:rFonts w:ascii="Times New Roman" w:hAnsi="Times New Roman" w:cs="Times New Roman"/>
        </w:rPr>
        <w:t xml:space="preserve">also </w:t>
      </w:r>
      <w:r w:rsidR="0002798E" w:rsidRPr="009E4759">
        <w:rPr>
          <w:rFonts w:ascii="Times New Roman" w:hAnsi="Times New Roman" w:cs="Times New Roman"/>
        </w:rPr>
        <w:t>recruit</w:t>
      </w:r>
      <w:r w:rsidR="000728C2" w:rsidRPr="009E4759">
        <w:rPr>
          <w:rFonts w:ascii="Times New Roman" w:hAnsi="Times New Roman" w:cs="Times New Roman"/>
        </w:rPr>
        <w:t xml:space="preserve">ed </w:t>
      </w:r>
      <w:r w:rsidR="0002798E" w:rsidRPr="009E4759">
        <w:rPr>
          <w:rFonts w:ascii="Times New Roman" w:hAnsi="Times New Roman" w:cs="Times New Roman"/>
        </w:rPr>
        <w:t xml:space="preserve">faculty members who </w:t>
      </w:r>
      <w:r w:rsidR="000728C2" w:rsidRPr="009E4759">
        <w:rPr>
          <w:rFonts w:ascii="Times New Roman" w:hAnsi="Times New Roman" w:cs="Times New Roman"/>
        </w:rPr>
        <w:t>we</w:t>
      </w:r>
      <w:r w:rsidR="0002798E" w:rsidRPr="009E4759">
        <w:rPr>
          <w:rFonts w:ascii="Times New Roman" w:hAnsi="Times New Roman" w:cs="Times New Roman"/>
        </w:rPr>
        <w:t>re familiar with the purpose of the</w:t>
      </w:r>
      <w:r w:rsidR="000728C2" w:rsidRPr="009E4759">
        <w:rPr>
          <w:rFonts w:ascii="Times New Roman" w:hAnsi="Times New Roman" w:cs="Times New Roman"/>
        </w:rPr>
        <w:t xml:space="preserve"> instrumentation </w:t>
      </w:r>
      <w:r w:rsidR="0002798E" w:rsidRPr="009E4759">
        <w:rPr>
          <w:rFonts w:ascii="Times New Roman" w:hAnsi="Times New Roman" w:cs="Times New Roman"/>
        </w:rPr>
        <w:t>to help with quality control</w:t>
      </w:r>
      <w:r w:rsidR="000728C2" w:rsidRPr="009E4759">
        <w:rPr>
          <w:rFonts w:ascii="Times New Roman" w:hAnsi="Times New Roman" w:cs="Times New Roman"/>
        </w:rPr>
        <w:t xml:space="preserve"> by exa</w:t>
      </w:r>
      <w:r w:rsidR="006E28FE">
        <w:rPr>
          <w:rFonts w:ascii="Times New Roman" w:hAnsi="Times New Roman" w:cs="Times New Roman"/>
        </w:rPr>
        <w:t>mining the items on the surveys</w:t>
      </w:r>
      <w:r w:rsidR="005437A8" w:rsidRPr="009E4759">
        <w:rPr>
          <w:rFonts w:ascii="Times New Roman" w:hAnsi="Times New Roman" w:cs="Times New Roman"/>
        </w:rPr>
        <w:t>. The faculty members</w:t>
      </w:r>
      <w:r w:rsidR="000728C2" w:rsidRPr="009E4759">
        <w:rPr>
          <w:rFonts w:ascii="Times New Roman" w:hAnsi="Times New Roman" w:cs="Times New Roman"/>
        </w:rPr>
        <w:t xml:space="preserve"> validated all the items listed on the surveys and proposed few minor changes to the wordings of the </w:t>
      </w:r>
      <w:r w:rsidR="0004138A" w:rsidRPr="009E4759">
        <w:rPr>
          <w:rFonts w:ascii="Times New Roman" w:hAnsi="Times New Roman" w:cs="Times New Roman"/>
          <w:i/>
        </w:rPr>
        <w:t>Job Satisfaction Scale</w:t>
      </w:r>
      <w:r w:rsidR="005437A8" w:rsidRPr="009E4759">
        <w:rPr>
          <w:rFonts w:ascii="Times New Roman" w:hAnsi="Times New Roman" w:cs="Times New Roman"/>
        </w:rPr>
        <w:t xml:space="preserve"> to meet the context of the</w:t>
      </w:r>
      <w:r w:rsidR="000728C2" w:rsidRPr="009E4759">
        <w:rPr>
          <w:rFonts w:ascii="Times New Roman" w:hAnsi="Times New Roman" w:cs="Times New Roman"/>
        </w:rPr>
        <w:t xml:space="preserve"> study, for example, the word “supervisor” was replaced with “department chair”, “people” </w:t>
      </w:r>
      <w:r w:rsidR="005437A8" w:rsidRPr="009E4759">
        <w:rPr>
          <w:rFonts w:ascii="Times New Roman" w:hAnsi="Times New Roman" w:cs="Times New Roman"/>
        </w:rPr>
        <w:t>was replaced with</w:t>
      </w:r>
      <w:r w:rsidR="000728C2" w:rsidRPr="009E4759">
        <w:rPr>
          <w:rFonts w:ascii="Times New Roman" w:hAnsi="Times New Roman" w:cs="Times New Roman"/>
        </w:rPr>
        <w:t xml:space="preserve"> “faculty”, and “coworkers” </w:t>
      </w:r>
      <w:r w:rsidR="005437A8" w:rsidRPr="009E4759">
        <w:rPr>
          <w:rFonts w:ascii="Times New Roman" w:hAnsi="Times New Roman" w:cs="Times New Roman"/>
        </w:rPr>
        <w:t xml:space="preserve">was replaced with </w:t>
      </w:r>
      <w:r w:rsidR="000728C2" w:rsidRPr="009E4759">
        <w:rPr>
          <w:rFonts w:ascii="Times New Roman" w:hAnsi="Times New Roman" w:cs="Times New Roman"/>
        </w:rPr>
        <w:t xml:space="preserve">“colleagues.” </w:t>
      </w:r>
      <w:r w:rsidR="00202A7B" w:rsidRPr="009E4759">
        <w:rPr>
          <w:rFonts w:ascii="Times New Roman" w:hAnsi="Times New Roman" w:cs="Times New Roman"/>
        </w:rPr>
        <w:t xml:space="preserve">The researcher </w:t>
      </w:r>
      <w:r w:rsidR="00CE7E44">
        <w:rPr>
          <w:rFonts w:ascii="Times New Roman" w:hAnsi="Times New Roman" w:cs="Times New Roman"/>
        </w:rPr>
        <w:t xml:space="preserve">in the study </w:t>
      </w:r>
      <w:r w:rsidR="005437A8" w:rsidRPr="009E4759">
        <w:rPr>
          <w:rFonts w:ascii="Times New Roman" w:hAnsi="Times New Roman" w:cs="Times New Roman"/>
        </w:rPr>
        <w:t xml:space="preserve">revised the survey items and </w:t>
      </w:r>
      <w:r w:rsidR="00202A7B" w:rsidRPr="009E4759">
        <w:rPr>
          <w:rFonts w:ascii="Times New Roman" w:hAnsi="Times New Roman" w:cs="Times New Roman"/>
        </w:rPr>
        <w:t>made changes based on</w:t>
      </w:r>
      <w:r w:rsidR="001D5EA9" w:rsidRPr="009E4759">
        <w:rPr>
          <w:rFonts w:ascii="Times New Roman" w:hAnsi="Times New Roman" w:cs="Times New Roman"/>
        </w:rPr>
        <w:t xml:space="preserve"> </w:t>
      </w:r>
      <w:r w:rsidR="00202A7B" w:rsidRPr="009E4759">
        <w:rPr>
          <w:rFonts w:ascii="Times New Roman" w:hAnsi="Times New Roman" w:cs="Times New Roman"/>
        </w:rPr>
        <w:t>faculty members’ feedback.</w:t>
      </w:r>
    </w:p>
    <w:p w14:paraId="1D62A9BC" w14:textId="77777777" w:rsidR="00956EC2" w:rsidRPr="009E4759" w:rsidRDefault="00784CAD" w:rsidP="00923E6E">
      <w:pPr>
        <w:pStyle w:val="Level2"/>
      </w:pPr>
      <w:bookmarkStart w:id="33" w:name="_Toc386891496"/>
      <w:r w:rsidRPr="009E4759">
        <w:lastRenderedPageBreak/>
        <w:t>Data Collection</w:t>
      </w:r>
      <w:bookmarkEnd w:id="33"/>
    </w:p>
    <w:p w14:paraId="6D1663A4" w14:textId="33462DE8" w:rsidR="000C7B81" w:rsidRPr="009E4759" w:rsidRDefault="005D1080" w:rsidP="009A464C">
      <w:pPr>
        <w:widowControl w:val="0"/>
        <w:spacing w:line="480" w:lineRule="auto"/>
        <w:rPr>
          <w:rFonts w:ascii="Times New Roman" w:hAnsi="Times New Roman" w:cs="Times New Roman"/>
        </w:rPr>
      </w:pPr>
      <w:r w:rsidRPr="009E4759">
        <w:rPr>
          <w:rFonts w:ascii="Times New Roman" w:hAnsi="Times New Roman" w:cs="Times New Roman"/>
        </w:rPr>
        <w:tab/>
        <w:t xml:space="preserve">The researcher </w:t>
      </w:r>
      <w:r w:rsidR="00CE7E44">
        <w:rPr>
          <w:rFonts w:ascii="Times New Roman" w:hAnsi="Times New Roman" w:cs="Times New Roman"/>
        </w:rPr>
        <w:t xml:space="preserve">in the study </w:t>
      </w:r>
      <w:r w:rsidRPr="009E4759">
        <w:rPr>
          <w:rFonts w:ascii="Times New Roman" w:hAnsi="Times New Roman" w:cs="Times New Roman"/>
        </w:rPr>
        <w:t>began the study by obtaining approval from the University of Oklahoma Institutional Review Board (IRB) for re</w:t>
      </w:r>
      <w:r w:rsidR="00EB469D" w:rsidRPr="009E4759">
        <w:rPr>
          <w:rFonts w:ascii="Times New Roman" w:hAnsi="Times New Roman" w:cs="Times New Roman"/>
        </w:rPr>
        <w:t>search involving human subjects and the</w:t>
      </w:r>
      <w:r w:rsidR="001D3163" w:rsidRPr="009E4759">
        <w:rPr>
          <w:rFonts w:ascii="Times New Roman" w:hAnsi="Times New Roman" w:cs="Times New Roman"/>
        </w:rPr>
        <w:t xml:space="preserve"> study was granted exempt status approval (</w:t>
      </w:r>
      <w:r w:rsidR="00EB469D" w:rsidRPr="009E4759">
        <w:rPr>
          <w:rFonts w:ascii="Times New Roman" w:hAnsi="Times New Roman" w:cs="Times New Roman"/>
        </w:rPr>
        <w:t xml:space="preserve">see </w:t>
      </w:r>
      <w:r w:rsidR="001D3163" w:rsidRPr="009E4759">
        <w:rPr>
          <w:rFonts w:ascii="Times New Roman" w:hAnsi="Times New Roman" w:cs="Times New Roman"/>
        </w:rPr>
        <w:t xml:space="preserve">Appendix A). </w:t>
      </w:r>
      <w:r w:rsidR="00C36A02" w:rsidRPr="009E4759">
        <w:rPr>
          <w:rFonts w:ascii="Times New Roman" w:hAnsi="Times New Roman" w:cs="Times New Roman"/>
        </w:rPr>
        <w:t>Data w</w:t>
      </w:r>
      <w:r w:rsidR="00F10927" w:rsidRPr="009E4759">
        <w:rPr>
          <w:rFonts w:ascii="Times New Roman" w:hAnsi="Times New Roman" w:cs="Times New Roman"/>
        </w:rPr>
        <w:t>as</w:t>
      </w:r>
      <w:r w:rsidR="00C36A02" w:rsidRPr="009E4759">
        <w:rPr>
          <w:rFonts w:ascii="Times New Roman" w:hAnsi="Times New Roman" w:cs="Times New Roman"/>
        </w:rPr>
        <w:t xml:space="preserve"> collected </w:t>
      </w:r>
      <w:r w:rsidR="000C7B81" w:rsidRPr="009E4759">
        <w:rPr>
          <w:rFonts w:ascii="Times New Roman" w:hAnsi="Times New Roman" w:cs="Times New Roman"/>
        </w:rPr>
        <w:t>wit</w:t>
      </w:r>
      <w:r w:rsidR="006E28FE">
        <w:rPr>
          <w:rFonts w:ascii="Times New Roman" w:hAnsi="Times New Roman" w:cs="Times New Roman"/>
        </w:rPr>
        <w:t>hin a five-week</w:t>
      </w:r>
      <w:r w:rsidR="009D0C85" w:rsidRPr="009E4759">
        <w:rPr>
          <w:rFonts w:ascii="Times New Roman" w:hAnsi="Times New Roman" w:cs="Times New Roman"/>
        </w:rPr>
        <w:t xml:space="preserve"> period during the months of</w:t>
      </w:r>
      <w:r w:rsidR="000C7B81" w:rsidRPr="009E4759">
        <w:rPr>
          <w:rFonts w:ascii="Times New Roman" w:hAnsi="Times New Roman" w:cs="Times New Roman"/>
        </w:rPr>
        <w:t xml:space="preserve"> December</w:t>
      </w:r>
      <w:r w:rsidR="009D0C85" w:rsidRPr="009E4759">
        <w:rPr>
          <w:rFonts w:ascii="Times New Roman" w:hAnsi="Times New Roman" w:cs="Times New Roman"/>
        </w:rPr>
        <w:t xml:space="preserve"> and January</w:t>
      </w:r>
      <w:r w:rsidR="000C7B81" w:rsidRPr="009E4759">
        <w:rPr>
          <w:rFonts w:ascii="Times New Roman" w:hAnsi="Times New Roman" w:cs="Times New Roman"/>
        </w:rPr>
        <w:t>. An initial recruitment email (</w:t>
      </w:r>
      <w:r w:rsidR="00EB469D" w:rsidRPr="009E4759">
        <w:rPr>
          <w:rFonts w:ascii="Times New Roman" w:hAnsi="Times New Roman" w:cs="Times New Roman"/>
        </w:rPr>
        <w:t xml:space="preserve">see </w:t>
      </w:r>
      <w:r w:rsidR="000C7B81" w:rsidRPr="009E4759">
        <w:rPr>
          <w:rFonts w:ascii="Times New Roman" w:hAnsi="Times New Roman" w:cs="Times New Roman"/>
        </w:rPr>
        <w:t>Appendix B)</w:t>
      </w:r>
      <w:r w:rsidR="00EE6389" w:rsidRPr="009E4759">
        <w:rPr>
          <w:rFonts w:ascii="Times New Roman" w:hAnsi="Times New Roman" w:cs="Times New Roman"/>
        </w:rPr>
        <w:t xml:space="preserve"> was sent to all</w:t>
      </w:r>
      <w:r w:rsidR="000C7B81" w:rsidRPr="009E4759">
        <w:rPr>
          <w:rFonts w:ascii="Times New Roman" w:hAnsi="Times New Roman" w:cs="Times New Roman"/>
        </w:rPr>
        <w:t xml:space="preserve"> faculty members </w:t>
      </w:r>
      <w:r w:rsidR="009D0C85" w:rsidRPr="009E4759">
        <w:rPr>
          <w:rFonts w:ascii="Times New Roman" w:hAnsi="Times New Roman" w:cs="Times New Roman"/>
        </w:rPr>
        <w:t>that</w:t>
      </w:r>
      <w:r w:rsidR="000C7B81" w:rsidRPr="009E4759">
        <w:rPr>
          <w:rFonts w:ascii="Times New Roman" w:hAnsi="Times New Roman" w:cs="Times New Roman"/>
        </w:rPr>
        <w:t xml:space="preserve"> were</w:t>
      </w:r>
      <w:r w:rsidR="009D0C85" w:rsidRPr="009E4759">
        <w:rPr>
          <w:rFonts w:ascii="Times New Roman" w:hAnsi="Times New Roman" w:cs="Times New Roman"/>
        </w:rPr>
        <w:t xml:space="preserve"> on the list</w:t>
      </w:r>
      <w:r w:rsidR="00EE6389" w:rsidRPr="009E4759">
        <w:rPr>
          <w:rFonts w:ascii="Times New Roman" w:hAnsi="Times New Roman" w:cs="Times New Roman"/>
        </w:rPr>
        <w:t xml:space="preserve"> compiled from university and department</w:t>
      </w:r>
      <w:r w:rsidR="00EB469D" w:rsidRPr="009E4759">
        <w:rPr>
          <w:rFonts w:ascii="Times New Roman" w:hAnsi="Times New Roman" w:cs="Times New Roman"/>
        </w:rPr>
        <w:t>al</w:t>
      </w:r>
      <w:r w:rsidR="00EE6389" w:rsidRPr="009E4759">
        <w:rPr>
          <w:rFonts w:ascii="Times New Roman" w:hAnsi="Times New Roman" w:cs="Times New Roman"/>
        </w:rPr>
        <w:t xml:space="preserve"> websites.</w:t>
      </w:r>
      <w:r w:rsidR="009D0C85" w:rsidRPr="009E4759">
        <w:rPr>
          <w:rFonts w:ascii="Times New Roman" w:hAnsi="Times New Roman" w:cs="Times New Roman"/>
        </w:rPr>
        <w:t xml:space="preserve"> </w:t>
      </w:r>
      <w:r w:rsidR="009C0796" w:rsidRPr="009E4759">
        <w:rPr>
          <w:rFonts w:ascii="Times New Roman" w:hAnsi="Times New Roman" w:cs="Times New Roman"/>
        </w:rPr>
        <w:t>In the email, t</w:t>
      </w:r>
      <w:r w:rsidR="00182CD5" w:rsidRPr="009E4759">
        <w:rPr>
          <w:rFonts w:ascii="Times New Roman" w:hAnsi="Times New Roman" w:cs="Times New Roman"/>
        </w:rPr>
        <w:t>hey were</w:t>
      </w:r>
      <w:r w:rsidR="009C0796" w:rsidRPr="009E4759">
        <w:rPr>
          <w:rFonts w:ascii="Times New Roman" w:hAnsi="Times New Roman" w:cs="Times New Roman"/>
        </w:rPr>
        <w:t xml:space="preserve"> informed</w:t>
      </w:r>
      <w:r w:rsidR="00182CD5" w:rsidRPr="009E4759">
        <w:rPr>
          <w:rFonts w:ascii="Times New Roman" w:hAnsi="Times New Roman" w:cs="Times New Roman"/>
        </w:rPr>
        <w:t xml:space="preserve"> about </w:t>
      </w:r>
      <w:r w:rsidR="009D0C85" w:rsidRPr="009E4759">
        <w:rPr>
          <w:rFonts w:ascii="Times New Roman" w:hAnsi="Times New Roman" w:cs="Times New Roman"/>
        </w:rPr>
        <w:t>the purpose</w:t>
      </w:r>
      <w:r w:rsidR="00F13D34" w:rsidRPr="009E4759">
        <w:rPr>
          <w:rFonts w:ascii="Times New Roman" w:hAnsi="Times New Roman" w:cs="Times New Roman"/>
        </w:rPr>
        <w:t xml:space="preserve"> and importance</w:t>
      </w:r>
      <w:r w:rsidR="009D0C85" w:rsidRPr="009E4759">
        <w:rPr>
          <w:rFonts w:ascii="Times New Roman" w:hAnsi="Times New Roman" w:cs="Times New Roman"/>
        </w:rPr>
        <w:t xml:space="preserve"> of the study</w:t>
      </w:r>
      <w:r w:rsidR="005474FD" w:rsidRPr="009E4759">
        <w:rPr>
          <w:rFonts w:ascii="Times New Roman" w:hAnsi="Times New Roman" w:cs="Times New Roman"/>
        </w:rPr>
        <w:t>,</w:t>
      </w:r>
      <w:r w:rsidR="00EB469D" w:rsidRPr="009E4759">
        <w:rPr>
          <w:rFonts w:ascii="Times New Roman" w:hAnsi="Times New Roman" w:cs="Times New Roman"/>
        </w:rPr>
        <w:t xml:space="preserve"> </w:t>
      </w:r>
      <w:r w:rsidR="00F13D34" w:rsidRPr="009E4759">
        <w:rPr>
          <w:rFonts w:ascii="Times New Roman" w:hAnsi="Times New Roman" w:cs="Times New Roman"/>
        </w:rPr>
        <w:t>estimated length of the study,</w:t>
      </w:r>
      <w:r w:rsidR="00EB469D" w:rsidRPr="009E4759">
        <w:rPr>
          <w:rFonts w:ascii="Times New Roman" w:hAnsi="Times New Roman" w:cs="Times New Roman"/>
        </w:rPr>
        <w:t xml:space="preserve"> </w:t>
      </w:r>
      <w:r w:rsidR="00E97168" w:rsidRPr="009E4759">
        <w:rPr>
          <w:rFonts w:ascii="Times New Roman" w:hAnsi="Times New Roman" w:cs="Times New Roman"/>
        </w:rPr>
        <w:t>contact information of the researc</w:t>
      </w:r>
      <w:r w:rsidR="00F13D34" w:rsidRPr="009E4759">
        <w:rPr>
          <w:rFonts w:ascii="Times New Roman" w:hAnsi="Times New Roman" w:cs="Times New Roman"/>
        </w:rPr>
        <w:t xml:space="preserve">her </w:t>
      </w:r>
      <w:r w:rsidR="00CE7E44">
        <w:rPr>
          <w:rFonts w:ascii="Times New Roman" w:hAnsi="Times New Roman" w:cs="Times New Roman"/>
        </w:rPr>
        <w:t xml:space="preserve">in the study </w:t>
      </w:r>
      <w:r w:rsidR="00F13D34" w:rsidRPr="009E4759">
        <w:rPr>
          <w:rFonts w:ascii="Times New Roman" w:hAnsi="Times New Roman" w:cs="Times New Roman"/>
        </w:rPr>
        <w:t>and</w:t>
      </w:r>
      <w:r w:rsidR="00E97168" w:rsidRPr="009E4759">
        <w:rPr>
          <w:rFonts w:ascii="Times New Roman" w:hAnsi="Times New Roman" w:cs="Times New Roman"/>
        </w:rPr>
        <w:t xml:space="preserve"> his </w:t>
      </w:r>
      <w:r w:rsidR="00FA36C1" w:rsidRPr="009E4759">
        <w:rPr>
          <w:rFonts w:ascii="Times New Roman" w:hAnsi="Times New Roman" w:cs="Times New Roman"/>
        </w:rPr>
        <w:t xml:space="preserve">faculty advisor as well as the </w:t>
      </w:r>
      <w:r w:rsidR="009C0796" w:rsidRPr="009E4759">
        <w:rPr>
          <w:rFonts w:ascii="Times New Roman" w:hAnsi="Times New Roman" w:cs="Times New Roman"/>
        </w:rPr>
        <w:t>link to the survey.</w:t>
      </w:r>
      <w:r w:rsidR="0018326B" w:rsidRPr="009E4759">
        <w:rPr>
          <w:rFonts w:ascii="Times New Roman" w:hAnsi="Times New Roman" w:cs="Times New Roman"/>
        </w:rPr>
        <w:t xml:space="preserve"> </w:t>
      </w:r>
      <w:r w:rsidR="006E28FE" w:rsidRPr="008A4072">
        <w:rPr>
          <w:rFonts w:ascii="Times New Roman" w:hAnsi="Times New Roman" w:cs="Times New Roman"/>
        </w:rPr>
        <w:t>Informed consent was obtained on the first page of the web-based survey (see Appendix E).</w:t>
      </w:r>
      <w:r w:rsidR="006E28FE">
        <w:rPr>
          <w:rFonts w:ascii="Times New Roman" w:hAnsi="Times New Roman" w:cs="Times New Roman"/>
          <w:color w:val="FF0000"/>
        </w:rPr>
        <w:t xml:space="preserve"> </w:t>
      </w:r>
      <w:r w:rsidR="00EB429D">
        <w:rPr>
          <w:rFonts w:ascii="Times New Roman" w:hAnsi="Times New Roman" w:cs="Times New Roman"/>
        </w:rPr>
        <w:t xml:space="preserve">On the </w:t>
      </w:r>
      <w:r w:rsidR="00EB469D" w:rsidRPr="009E4759">
        <w:rPr>
          <w:rFonts w:ascii="Times New Roman" w:hAnsi="Times New Roman" w:cs="Times New Roman"/>
        </w:rPr>
        <w:t>consent form, f</w:t>
      </w:r>
      <w:r w:rsidR="00B54341" w:rsidRPr="009E4759">
        <w:rPr>
          <w:rFonts w:ascii="Times New Roman" w:hAnsi="Times New Roman" w:cs="Times New Roman"/>
        </w:rPr>
        <w:t xml:space="preserve">aculty members were again notified about the purpose of the study, </w:t>
      </w:r>
      <w:r w:rsidR="009C0796" w:rsidRPr="009E4759">
        <w:rPr>
          <w:rFonts w:ascii="Times New Roman" w:hAnsi="Times New Roman" w:cs="Times New Roman"/>
        </w:rPr>
        <w:t xml:space="preserve">confidentiality of </w:t>
      </w:r>
      <w:r w:rsidR="00B54341" w:rsidRPr="009E4759">
        <w:rPr>
          <w:rFonts w:ascii="Times New Roman" w:hAnsi="Times New Roman" w:cs="Times New Roman"/>
        </w:rPr>
        <w:t xml:space="preserve">their personal information, </w:t>
      </w:r>
      <w:r w:rsidR="009C0796" w:rsidRPr="009E4759">
        <w:rPr>
          <w:rFonts w:ascii="Times New Roman" w:hAnsi="Times New Roman" w:cs="Times New Roman"/>
        </w:rPr>
        <w:t>voluntary</w:t>
      </w:r>
      <w:r w:rsidR="00EB429D">
        <w:rPr>
          <w:rFonts w:ascii="Times New Roman" w:hAnsi="Times New Roman" w:cs="Times New Roman"/>
        </w:rPr>
        <w:t xml:space="preserve"> nature</w:t>
      </w:r>
      <w:r w:rsidR="009C0796" w:rsidRPr="009E4759">
        <w:rPr>
          <w:rFonts w:ascii="Times New Roman" w:hAnsi="Times New Roman" w:cs="Times New Roman"/>
        </w:rPr>
        <w:t xml:space="preserve"> of their participation, </w:t>
      </w:r>
      <w:r w:rsidR="00B54341" w:rsidRPr="009E4759">
        <w:rPr>
          <w:rFonts w:ascii="Times New Roman" w:hAnsi="Times New Roman" w:cs="Times New Roman"/>
        </w:rPr>
        <w:t>and contact information of the researcher</w:t>
      </w:r>
      <w:r w:rsidR="00CE7E44">
        <w:rPr>
          <w:rFonts w:ascii="Times New Roman" w:hAnsi="Times New Roman" w:cs="Times New Roman"/>
        </w:rPr>
        <w:t xml:space="preserve"> in the study</w:t>
      </w:r>
      <w:r w:rsidR="00B54341" w:rsidRPr="009E4759">
        <w:rPr>
          <w:rFonts w:ascii="Times New Roman" w:hAnsi="Times New Roman" w:cs="Times New Roman"/>
        </w:rPr>
        <w:t xml:space="preserve">, his advisor as well as </w:t>
      </w:r>
      <w:r w:rsidR="00F13D34" w:rsidRPr="009E4759">
        <w:rPr>
          <w:rFonts w:ascii="Times New Roman" w:hAnsi="Times New Roman" w:cs="Times New Roman"/>
        </w:rPr>
        <w:t xml:space="preserve">University of Oklahoma </w:t>
      </w:r>
      <w:r w:rsidR="00FA36C1" w:rsidRPr="009E4759">
        <w:rPr>
          <w:rFonts w:ascii="Times New Roman" w:hAnsi="Times New Roman" w:cs="Times New Roman"/>
        </w:rPr>
        <w:t>Institutional Review Board.</w:t>
      </w:r>
      <w:r w:rsidR="001D3163" w:rsidRPr="009E4759">
        <w:rPr>
          <w:rFonts w:ascii="Times New Roman" w:hAnsi="Times New Roman" w:cs="Times New Roman"/>
        </w:rPr>
        <w:t xml:space="preserve"> </w:t>
      </w:r>
      <w:r w:rsidR="00731A96" w:rsidRPr="009E4759">
        <w:rPr>
          <w:rFonts w:ascii="Times New Roman" w:hAnsi="Times New Roman" w:cs="Times New Roman"/>
        </w:rPr>
        <w:t xml:space="preserve">Faculty members’ participation was completely voluntary. They were not eligible for any benefits or rewards. </w:t>
      </w:r>
      <w:r w:rsidR="00AD443D" w:rsidRPr="009E4759">
        <w:rPr>
          <w:rFonts w:ascii="Times New Roman" w:hAnsi="Times New Roman" w:cs="Times New Roman"/>
        </w:rPr>
        <w:t>No sanctions were applied</w:t>
      </w:r>
      <w:r w:rsidR="00556BCA" w:rsidRPr="009E4759">
        <w:rPr>
          <w:rFonts w:ascii="Times New Roman" w:hAnsi="Times New Roman" w:cs="Times New Roman"/>
        </w:rPr>
        <w:t xml:space="preserve"> to faculty members who declined to participate in the study. </w:t>
      </w:r>
      <w:r w:rsidR="009D0C85" w:rsidRPr="009E4759">
        <w:rPr>
          <w:rFonts w:ascii="Times New Roman" w:hAnsi="Times New Roman" w:cs="Times New Roman"/>
        </w:rPr>
        <w:t>A second</w:t>
      </w:r>
      <w:r w:rsidR="000C7B81" w:rsidRPr="009E4759">
        <w:rPr>
          <w:rFonts w:ascii="Times New Roman" w:hAnsi="Times New Roman" w:cs="Times New Roman"/>
        </w:rPr>
        <w:t xml:space="preserve"> </w:t>
      </w:r>
      <w:r w:rsidR="009D0C85" w:rsidRPr="009E4759">
        <w:rPr>
          <w:rFonts w:ascii="Times New Roman" w:hAnsi="Times New Roman" w:cs="Times New Roman"/>
        </w:rPr>
        <w:t xml:space="preserve">email </w:t>
      </w:r>
      <w:r w:rsidR="000C7B81" w:rsidRPr="009E4759">
        <w:rPr>
          <w:rFonts w:ascii="Times New Roman" w:hAnsi="Times New Roman" w:cs="Times New Roman"/>
        </w:rPr>
        <w:t>(</w:t>
      </w:r>
      <w:r w:rsidR="00EB469D" w:rsidRPr="009E4759">
        <w:rPr>
          <w:rFonts w:ascii="Times New Roman" w:hAnsi="Times New Roman" w:cs="Times New Roman"/>
        </w:rPr>
        <w:t xml:space="preserve">see </w:t>
      </w:r>
      <w:r w:rsidR="000C7B81" w:rsidRPr="009E4759">
        <w:rPr>
          <w:rFonts w:ascii="Times New Roman" w:hAnsi="Times New Roman" w:cs="Times New Roman"/>
        </w:rPr>
        <w:t>Appendix C)</w:t>
      </w:r>
      <w:r w:rsidR="009D0C85" w:rsidRPr="009E4759">
        <w:rPr>
          <w:rFonts w:ascii="Times New Roman" w:hAnsi="Times New Roman" w:cs="Times New Roman"/>
        </w:rPr>
        <w:t xml:space="preserve"> was </w:t>
      </w:r>
      <w:r w:rsidR="00EB469D" w:rsidRPr="009E4759">
        <w:rPr>
          <w:rFonts w:ascii="Times New Roman" w:hAnsi="Times New Roman" w:cs="Times New Roman"/>
        </w:rPr>
        <w:t>sent four weeks later as a</w:t>
      </w:r>
      <w:r w:rsidR="009D0C85" w:rsidRPr="009E4759">
        <w:rPr>
          <w:rFonts w:ascii="Times New Roman" w:hAnsi="Times New Roman" w:cs="Times New Roman"/>
        </w:rPr>
        <w:t xml:space="preserve"> reminder </w:t>
      </w:r>
      <w:r w:rsidR="00B54341" w:rsidRPr="009E4759">
        <w:rPr>
          <w:rFonts w:ascii="Times New Roman" w:hAnsi="Times New Roman" w:cs="Times New Roman"/>
        </w:rPr>
        <w:t>to</w:t>
      </w:r>
      <w:r w:rsidR="005474FD" w:rsidRPr="009E4759">
        <w:rPr>
          <w:rFonts w:ascii="Times New Roman" w:hAnsi="Times New Roman" w:cs="Times New Roman"/>
        </w:rPr>
        <w:t xml:space="preserve"> faculty members who </w:t>
      </w:r>
      <w:r w:rsidR="007B56CC">
        <w:rPr>
          <w:rFonts w:ascii="Times New Roman" w:hAnsi="Times New Roman" w:cs="Times New Roman"/>
        </w:rPr>
        <w:t xml:space="preserve">had not completed the survey. </w:t>
      </w:r>
    </w:p>
    <w:p w14:paraId="0EF97C53" w14:textId="4F315CC0" w:rsidR="00D44F70" w:rsidRPr="009E4759" w:rsidRDefault="00D52214" w:rsidP="009A464C">
      <w:pPr>
        <w:widowControl w:val="0"/>
        <w:spacing w:line="480" w:lineRule="auto"/>
        <w:rPr>
          <w:rFonts w:ascii="Times New Roman" w:hAnsi="Times New Roman" w:cs="Times New Roman"/>
        </w:rPr>
      </w:pPr>
      <w:r w:rsidRPr="009E4759">
        <w:rPr>
          <w:rFonts w:ascii="Times New Roman" w:hAnsi="Times New Roman" w:cs="Times New Roman"/>
        </w:rPr>
        <w:tab/>
        <w:t xml:space="preserve">The recruitment emails were sent to 4,861 faculty members </w:t>
      </w:r>
      <w:r w:rsidR="00DF4974" w:rsidRPr="009E4759">
        <w:rPr>
          <w:rFonts w:ascii="Times New Roman" w:hAnsi="Times New Roman" w:cs="Times New Roman"/>
        </w:rPr>
        <w:t xml:space="preserve">from four colleges in </w:t>
      </w:r>
      <w:r w:rsidR="002E01F3" w:rsidRPr="009E4759">
        <w:rPr>
          <w:rFonts w:ascii="Times New Roman" w:hAnsi="Times New Roman" w:cs="Times New Roman"/>
        </w:rPr>
        <w:t>twenty-one</w:t>
      </w:r>
      <w:r w:rsidRPr="009E4759">
        <w:rPr>
          <w:rFonts w:ascii="Times New Roman" w:hAnsi="Times New Roman" w:cs="Times New Roman"/>
        </w:rPr>
        <w:t xml:space="preserve"> institutions.</w:t>
      </w:r>
      <w:r w:rsidR="0012422D">
        <w:rPr>
          <w:rFonts w:ascii="Times New Roman" w:hAnsi="Times New Roman" w:cs="Times New Roman"/>
        </w:rPr>
        <w:t xml:space="preserve"> Twenty</w:t>
      </w:r>
      <w:r w:rsidR="00C87494" w:rsidRPr="009E4759">
        <w:rPr>
          <w:rFonts w:ascii="Times New Roman" w:hAnsi="Times New Roman" w:cs="Times New Roman"/>
        </w:rPr>
        <w:t xml:space="preserve"> institutions were rand</w:t>
      </w:r>
      <w:r w:rsidR="002E607F" w:rsidRPr="009E4759">
        <w:rPr>
          <w:rFonts w:ascii="Times New Roman" w:hAnsi="Times New Roman" w:cs="Times New Roman"/>
        </w:rPr>
        <w:t xml:space="preserve">omly selected and they were either public or private doctorate-granting </w:t>
      </w:r>
      <w:r w:rsidR="0012422D">
        <w:rPr>
          <w:rFonts w:ascii="Times New Roman" w:hAnsi="Times New Roman" w:cs="Times New Roman"/>
        </w:rPr>
        <w:t>r</w:t>
      </w:r>
      <w:r w:rsidR="00705525" w:rsidRPr="009E4759">
        <w:rPr>
          <w:rFonts w:ascii="Times New Roman" w:hAnsi="Times New Roman" w:cs="Times New Roman"/>
        </w:rPr>
        <w:t>esearch universities</w:t>
      </w:r>
      <w:r w:rsidR="00C87494" w:rsidRPr="009E4759">
        <w:rPr>
          <w:rFonts w:ascii="Times New Roman" w:hAnsi="Times New Roman" w:cs="Times New Roman"/>
        </w:rPr>
        <w:t xml:space="preserve"> with very high</w:t>
      </w:r>
      <w:r w:rsidR="002E607F" w:rsidRPr="009E4759">
        <w:rPr>
          <w:rFonts w:ascii="Times New Roman" w:hAnsi="Times New Roman" w:cs="Times New Roman"/>
        </w:rPr>
        <w:t xml:space="preserve"> (RU/VH)</w:t>
      </w:r>
      <w:r w:rsidR="00C87494" w:rsidRPr="009E4759">
        <w:rPr>
          <w:rFonts w:ascii="Times New Roman" w:hAnsi="Times New Roman" w:cs="Times New Roman"/>
        </w:rPr>
        <w:t xml:space="preserve"> or high </w:t>
      </w:r>
      <w:r w:rsidR="002E607F" w:rsidRPr="009E4759">
        <w:rPr>
          <w:rFonts w:ascii="Times New Roman" w:hAnsi="Times New Roman" w:cs="Times New Roman"/>
        </w:rPr>
        <w:t xml:space="preserve">(RU/H) </w:t>
      </w:r>
      <w:r w:rsidR="00C87494" w:rsidRPr="009E4759">
        <w:rPr>
          <w:rFonts w:ascii="Times New Roman" w:hAnsi="Times New Roman" w:cs="Times New Roman"/>
        </w:rPr>
        <w:t>research activi</w:t>
      </w:r>
      <w:r w:rsidR="00A85076">
        <w:rPr>
          <w:rFonts w:ascii="Times New Roman" w:hAnsi="Times New Roman" w:cs="Times New Roman"/>
        </w:rPr>
        <w:t>ty. Five hundred and sixty</w:t>
      </w:r>
      <w:r w:rsidR="00C87494" w:rsidRPr="009E4759">
        <w:rPr>
          <w:rFonts w:ascii="Times New Roman" w:hAnsi="Times New Roman" w:cs="Times New Roman"/>
        </w:rPr>
        <w:t xml:space="preserve"> participants responded to the survey</w:t>
      </w:r>
      <w:r w:rsidR="00B036E0">
        <w:rPr>
          <w:rFonts w:ascii="Times New Roman" w:hAnsi="Times New Roman" w:cs="Times New Roman"/>
        </w:rPr>
        <w:t xml:space="preserve">; 553 participants volunteered to take part in the study and 7 participants declined </w:t>
      </w:r>
      <w:r w:rsidR="00B036E0">
        <w:rPr>
          <w:rFonts w:ascii="Times New Roman" w:hAnsi="Times New Roman" w:cs="Times New Roman"/>
        </w:rPr>
        <w:lastRenderedPageBreak/>
        <w:t xml:space="preserve">to participate in the study. </w:t>
      </w:r>
      <w:r w:rsidR="00D44F70" w:rsidRPr="009E4759">
        <w:rPr>
          <w:rFonts w:ascii="Times New Roman" w:hAnsi="Times New Roman" w:cs="Times New Roman"/>
        </w:rPr>
        <w:t>S</w:t>
      </w:r>
      <w:r w:rsidR="00B036E0">
        <w:rPr>
          <w:rFonts w:ascii="Times New Roman" w:hAnsi="Times New Roman" w:cs="Times New Roman"/>
        </w:rPr>
        <w:t>eventy</w:t>
      </w:r>
      <w:r w:rsidR="00D44F70" w:rsidRPr="009E4759">
        <w:rPr>
          <w:rFonts w:ascii="Times New Roman" w:hAnsi="Times New Roman" w:cs="Times New Roman"/>
        </w:rPr>
        <w:t>-</w:t>
      </w:r>
      <w:r w:rsidR="00B036E0">
        <w:rPr>
          <w:rFonts w:ascii="Times New Roman" w:hAnsi="Times New Roman" w:cs="Times New Roman"/>
        </w:rPr>
        <w:t>two</w:t>
      </w:r>
      <w:r w:rsidR="00D44F70" w:rsidRPr="009E4759">
        <w:rPr>
          <w:rFonts w:ascii="Times New Roman" w:hAnsi="Times New Roman" w:cs="Times New Roman"/>
        </w:rPr>
        <w:t xml:space="preserve"> participants either did not complete their survey </w:t>
      </w:r>
      <w:r w:rsidR="00D44F70" w:rsidRPr="00EB429D">
        <w:rPr>
          <w:rFonts w:ascii="Times New Roman" w:hAnsi="Times New Roman" w:cs="Times New Roman"/>
        </w:rPr>
        <w:t xml:space="preserve">or </w:t>
      </w:r>
      <w:r w:rsidR="00796945" w:rsidRPr="00EB429D">
        <w:rPr>
          <w:rFonts w:ascii="Times New Roman" w:hAnsi="Times New Roman" w:cs="Times New Roman"/>
        </w:rPr>
        <w:t>had missing data</w:t>
      </w:r>
      <w:r w:rsidR="007900DA" w:rsidRPr="00EB429D">
        <w:rPr>
          <w:rFonts w:ascii="Times New Roman" w:hAnsi="Times New Roman" w:cs="Times New Roman"/>
        </w:rPr>
        <w:t>;</w:t>
      </w:r>
      <w:r w:rsidR="00B036E0" w:rsidRPr="00EB429D">
        <w:rPr>
          <w:rFonts w:ascii="Times New Roman" w:hAnsi="Times New Roman" w:cs="Times New Roman"/>
        </w:rPr>
        <w:t xml:space="preserve"> </w:t>
      </w:r>
      <w:r w:rsidR="007900DA" w:rsidRPr="00EB429D">
        <w:rPr>
          <w:rFonts w:ascii="Times New Roman" w:hAnsi="Times New Roman" w:cs="Times New Roman"/>
        </w:rPr>
        <w:t xml:space="preserve">as a result, their responses were removed from the data analysis, </w:t>
      </w:r>
      <w:r w:rsidR="00B036E0" w:rsidRPr="00EB429D">
        <w:rPr>
          <w:rFonts w:ascii="Times New Roman" w:hAnsi="Times New Roman" w:cs="Times New Roman"/>
        </w:rPr>
        <w:t>which left</w:t>
      </w:r>
      <w:r w:rsidR="00796945" w:rsidRPr="00EB429D">
        <w:rPr>
          <w:rFonts w:ascii="Times New Roman" w:hAnsi="Times New Roman" w:cs="Times New Roman"/>
        </w:rPr>
        <w:t xml:space="preserve"> only 481 responses</w:t>
      </w:r>
      <w:r w:rsidR="00796945">
        <w:rPr>
          <w:rFonts w:ascii="Times New Roman" w:hAnsi="Times New Roman" w:cs="Times New Roman"/>
        </w:rPr>
        <w:t xml:space="preserve"> (10</w:t>
      </w:r>
      <w:r w:rsidR="009F29A8" w:rsidRPr="009E4759">
        <w:rPr>
          <w:rFonts w:ascii="Times New Roman" w:hAnsi="Times New Roman" w:cs="Times New Roman"/>
        </w:rPr>
        <w:t xml:space="preserve">%) that were usable for data analysis. </w:t>
      </w:r>
    </w:p>
    <w:p w14:paraId="14232571" w14:textId="77777777" w:rsidR="00C473AF" w:rsidRPr="0055069E" w:rsidRDefault="0004138A" w:rsidP="0055069E">
      <w:pPr>
        <w:widowControl w:val="0"/>
        <w:spacing w:line="480" w:lineRule="auto"/>
        <w:rPr>
          <w:rFonts w:ascii="Times New Roman" w:hAnsi="Times New Roman" w:cs="Times New Roman"/>
          <w:b/>
        </w:rPr>
      </w:pPr>
      <w:r w:rsidRPr="0055069E">
        <w:rPr>
          <w:rFonts w:ascii="Times New Roman" w:hAnsi="Times New Roman" w:cs="Times New Roman"/>
          <w:b/>
        </w:rPr>
        <w:t>Job Satisfaction Scale</w:t>
      </w:r>
      <w:r w:rsidR="00C473AF" w:rsidRPr="0055069E">
        <w:rPr>
          <w:rFonts w:ascii="Times New Roman" w:hAnsi="Times New Roman" w:cs="Times New Roman"/>
          <w:b/>
        </w:rPr>
        <w:t xml:space="preserve"> Scoring</w:t>
      </w:r>
    </w:p>
    <w:p w14:paraId="236016C0" w14:textId="77777777" w:rsidR="00053871" w:rsidRPr="009E4759" w:rsidRDefault="00273DEA" w:rsidP="00053871">
      <w:pPr>
        <w:widowControl w:val="0"/>
        <w:spacing w:line="480" w:lineRule="auto"/>
        <w:ind w:firstLine="720"/>
        <w:rPr>
          <w:rFonts w:ascii="Times New Roman" w:hAnsi="Times New Roman" w:cs="Times New Roman"/>
        </w:rPr>
      </w:pPr>
      <w:r w:rsidRPr="009E4759">
        <w:rPr>
          <w:rFonts w:ascii="Times New Roman" w:hAnsi="Times New Roman" w:cs="Times New Roman"/>
        </w:rPr>
        <w:t xml:space="preserve">The </w:t>
      </w:r>
      <w:r w:rsidR="0004138A" w:rsidRPr="009E4759">
        <w:rPr>
          <w:rFonts w:ascii="Times New Roman" w:hAnsi="Times New Roman" w:cs="Times New Roman"/>
          <w:i/>
        </w:rPr>
        <w:t>Job Satisfaction Scale</w:t>
      </w:r>
      <w:r w:rsidRPr="009E4759">
        <w:rPr>
          <w:rFonts w:ascii="Times New Roman" w:hAnsi="Times New Roman" w:cs="Times New Roman"/>
        </w:rPr>
        <w:t xml:space="preserve"> (</w:t>
      </w:r>
      <w:r w:rsidRPr="009E4759">
        <w:rPr>
          <w:rFonts w:ascii="Times New Roman" w:hAnsi="Times New Roman" w:cs="Times New Roman"/>
          <w:i/>
        </w:rPr>
        <w:t>JSS</w:t>
      </w:r>
      <w:r w:rsidRPr="009E4759">
        <w:rPr>
          <w:rFonts w:ascii="Times New Roman" w:hAnsi="Times New Roman" w:cs="Times New Roman"/>
        </w:rPr>
        <w:t xml:space="preserve">) used a Likert-scale format: 1 = Disagree Very Much, 2 = Disagree Moderately, 3 = Disagree Slightly, 4 = Agree Slightly, 5 = Agree Moderately, and 6 = Agree Very Much. There were 36 items total. </w:t>
      </w:r>
      <w:r w:rsidR="00C714CC" w:rsidRPr="009E4759">
        <w:rPr>
          <w:rFonts w:ascii="Times New Roman" w:hAnsi="Times New Roman" w:cs="Times New Roman"/>
        </w:rPr>
        <w:t>Out of the 36 items, 17 items were written in positive direction and 19 items were written in negative direction.</w:t>
      </w:r>
      <w:r w:rsidR="00AE5975" w:rsidRPr="009E4759">
        <w:rPr>
          <w:rFonts w:ascii="Times New Roman" w:hAnsi="Times New Roman" w:cs="Times New Roman"/>
        </w:rPr>
        <w:t xml:space="preserve"> </w:t>
      </w:r>
      <w:r w:rsidR="00EE0AF5" w:rsidRPr="009E4759">
        <w:rPr>
          <w:rFonts w:ascii="Times New Roman" w:hAnsi="Times New Roman" w:cs="Times New Roman"/>
        </w:rPr>
        <w:t>Each item was scored from 1 to 6</w:t>
      </w:r>
      <w:r w:rsidR="00653AC5" w:rsidRPr="009E4759">
        <w:rPr>
          <w:rFonts w:ascii="Times New Roman" w:hAnsi="Times New Roman" w:cs="Times New Roman"/>
        </w:rPr>
        <w:t xml:space="preserve"> points</w:t>
      </w:r>
      <w:r w:rsidR="00EE0AF5" w:rsidRPr="009E4759">
        <w:rPr>
          <w:rFonts w:ascii="Times New Roman" w:hAnsi="Times New Roman" w:cs="Times New Roman"/>
        </w:rPr>
        <w:t xml:space="preserve">. </w:t>
      </w:r>
      <w:r w:rsidR="00AE5975" w:rsidRPr="009E4759">
        <w:rPr>
          <w:rFonts w:ascii="Times New Roman" w:hAnsi="Times New Roman" w:cs="Times New Roman"/>
        </w:rPr>
        <w:t xml:space="preserve">The items </w:t>
      </w:r>
      <w:r w:rsidR="005F4693" w:rsidRPr="009E4759">
        <w:rPr>
          <w:rFonts w:ascii="Times New Roman" w:hAnsi="Times New Roman" w:cs="Times New Roman"/>
        </w:rPr>
        <w:t>that were written in the positive direction were scored according to the Likert-scale format, for example, response for Disagree Very Much wou</w:t>
      </w:r>
      <w:r w:rsidR="00EE0AF5" w:rsidRPr="009E4759">
        <w:rPr>
          <w:rFonts w:ascii="Times New Roman" w:hAnsi="Times New Roman" w:cs="Times New Roman"/>
        </w:rPr>
        <w:t>ld receive 1 point and response</w:t>
      </w:r>
      <w:r w:rsidR="005F4693" w:rsidRPr="009E4759">
        <w:rPr>
          <w:rFonts w:ascii="Times New Roman" w:hAnsi="Times New Roman" w:cs="Times New Roman"/>
        </w:rPr>
        <w:t xml:space="preserve"> for Agree Very much would receive 6 point</w:t>
      </w:r>
      <w:r w:rsidR="00EE0AF5" w:rsidRPr="009E4759">
        <w:rPr>
          <w:rFonts w:ascii="Times New Roman" w:hAnsi="Times New Roman" w:cs="Times New Roman"/>
        </w:rPr>
        <w:t>s, whereas</w:t>
      </w:r>
      <w:r w:rsidR="005F4693" w:rsidRPr="009E4759">
        <w:rPr>
          <w:rFonts w:ascii="Times New Roman" w:hAnsi="Times New Roman" w:cs="Times New Roman"/>
        </w:rPr>
        <w:t xml:space="preserve"> </w:t>
      </w:r>
      <w:r w:rsidR="00EA6BB6">
        <w:rPr>
          <w:rFonts w:ascii="Times New Roman" w:hAnsi="Times New Roman" w:cs="Times New Roman"/>
        </w:rPr>
        <w:t xml:space="preserve">half of the </w:t>
      </w:r>
      <w:r w:rsidR="005F4693" w:rsidRPr="009E4759">
        <w:rPr>
          <w:rFonts w:ascii="Times New Roman" w:hAnsi="Times New Roman" w:cs="Times New Roman"/>
        </w:rPr>
        <w:t>items</w:t>
      </w:r>
      <w:r w:rsidR="00EA6BB6">
        <w:rPr>
          <w:rFonts w:ascii="Times New Roman" w:hAnsi="Times New Roman" w:cs="Times New Roman"/>
        </w:rPr>
        <w:t xml:space="preserve"> (18-item)</w:t>
      </w:r>
      <w:r w:rsidR="005F4693" w:rsidRPr="009E4759">
        <w:rPr>
          <w:rFonts w:ascii="Times New Roman" w:hAnsi="Times New Roman" w:cs="Times New Roman"/>
        </w:rPr>
        <w:t xml:space="preserve"> were written in </w:t>
      </w:r>
      <w:r w:rsidR="00EE0AF5" w:rsidRPr="009E4759">
        <w:rPr>
          <w:rFonts w:ascii="Times New Roman" w:hAnsi="Times New Roman" w:cs="Times New Roman"/>
        </w:rPr>
        <w:t xml:space="preserve">the </w:t>
      </w:r>
      <w:r w:rsidR="005F4693" w:rsidRPr="009E4759">
        <w:rPr>
          <w:rFonts w:ascii="Times New Roman" w:hAnsi="Times New Roman" w:cs="Times New Roman"/>
        </w:rPr>
        <w:t>negative direction</w:t>
      </w:r>
      <w:r w:rsidR="00AE5975" w:rsidRPr="009E4759">
        <w:rPr>
          <w:rFonts w:ascii="Times New Roman" w:hAnsi="Times New Roman" w:cs="Times New Roman"/>
        </w:rPr>
        <w:t xml:space="preserve">. </w:t>
      </w:r>
      <w:r w:rsidR="00053871" w:rsidRPr="009E4759">
        <w:rPr>
          <w:rFonts w:ascii="Times New Roman" w:hAnsi="Times New Roman" w:cs="Times New Roman"/>
        </w:rPr>
        <w:t>Each item is scored from 1 to 6</w:t>
      </w:r>
      <w:r w:rsidR="008416F4" w:rsidRPr="009E4759">
        <w:rPr>
          <w:rFonts w:ascii="Times New Roman" w:hAnsi="Times New Roman" w:cs="Times New Roman"/>
        </w:rPr>
        <w:t xml:space="preserve"> points</w:t>
      </w:r>
      <w:r w:rsidR="00053871" w:rsidRPr="009E4759">
        <w:rPr>
          <w:rFonts w:ascii="Times New Roman" w:hAnsi="Times New Roman" w:cs="Times New Roman"/>
        </w:rPr>
        <w:t xml:space="preserve"> and the</w:t>
      </w:r>
      <w:r w:rsidR="00EE0AF5" w:rsidRPr="009E4759">
        <w:rPr>
          <w:rFonts w:ascii="Times New Roman" w:hAnsi="Times New Roman" w:cs="Times New Roman"/>
        </w:rPr>
        <w:t xml:space="preserve"> </w:t>
      </w:r>
      <w:r w:rsidR="00DF4974" w:rsidRPr="009E4759">
        <w:rPr>
          <w:rFonts w:ascii="Times New Roman" w:hAnsi="Times New Roman" w:cs="Times New Roman"/>
        </w:rPr>
        <w:t xml:space="preserve">mean score for each subscale can be interpreted: </w:t>
      </w:r>
      <w:r w:rsidR="00053871" w:rsidRPr="009E4759">
        <w:rPr>
          <w:rFonts w:ascii="Times New Roman" w:hAnsi="Times New Roman" w:cs="Times New Roman"/>
        </w:rPr>
        <w:t>1.00 – 2.99 = Dissatisfied, 3.00 – 3.99 = Ambivalent, and 4.00 – 6.00 = Satisfied.</w:t>
      </w:r>
    </w:p>
    <w:p w14:paraId="38558E28" w14:textId="77777777" w:rsidR="00C473AF" w:rsidRPr="0055069E" w:rsidRDefault="008346DE" w:rsidP="0055069E">
      <w:pPr>
        <w:widowControl w:val="0"/>
        <w:spacing w:line="480" w:lineRule="auto"/>
        <w:rPr>
          <w:rFonts w:ascii="Times New Roman" w:hAnsi="Times New Roman" w:cs="Times New Roman"/>
          <w:b/>
        </w:rPr>
      </w:pPr>
      <w:r w:rsidRPr="0055069E">
        <w:rPr>
          <w:rFonts w:ascii="Times New Roman" w:hAnsi="Times New Roman" w:cs="Times New Roman"/>
          <w:b/>
        </w:rPr>
        <w:t>Mentorship Effectiveness Scale</w:t>
      </w:r>
      <w:r w:rsidR="00C473AF" w:rsidRPr="0055069E">
        <w:rPr>
          <w:rFonts w:ascii="Times New Roman" w:hAnsi="Times New Roman" w:cs="Times New Roman"/>
          <w:b/>
        </w:rPr>
        <w:t xml:space="preserve"> Scoring</w:t>
      </w:r>
    </w:p>
    <w:p w14:paraId="453B562B" w14:textId="77777777" w:rsidR="00C473AF" w:rsidRPr="009E4759" w:rsidRDefault="00E563FF" w:rsidP="009A464C">
      <w:pPr>
        <w:widowControl w:val="0"/>
        <w:spacing w:line="480" w:lineRule="auto"/>
        <w:rPr>
          <w:rFonts w:ascii="Times New Roman" w:hAnsi="Times New Roman" w:cs="Times New Roman"/>
        </w:rPr>
      </w:pPr>
      <w:r w:rsidRPr="009E4759">
        <w:rPr>
          <w:rFonts w:ascii="Times New Roman" w:hAnsi="Times New Roman" w:cs="Times New Roman"/>
        </w:rPr>
        <w:tab/>
        <w:t xml:space="preserve">The </w:t>
      </w:r>
      <w:r w:rsidR="008346DE" w:rsidRPr="009E4759">
        <w:rPr>
          <w:rFonts w:ascii="Times New Roman" w:hAnsi="Times New Roman" w:cs="Times New Roman"/>
          <w:i/>
        </w:rPr>
        <w:t>Mentorship Effectiveness Scale</w:t>
      </w:r>
      <w:r w:rsidRPr="009E4759">
        <w:rPr>
          <w:rFonts w:ascii="Times New Roman" w:hAnsi="Times New Roman" w:cs="Times New Roman"/>
        </w:rPr>
        <w:t xml:space="preserve"> </w:t>
      </w:r>
      <w:r w:rsidR="00DA167A" w:rsidRPr="009E4759">
        <w:rPr>
          <w:rFonts w:ascii="Times New Roman" w:hAnsi="Times New Roman" w:cs="Times New Roman"/>
        </w:rPr>
        <w:t xml:space="preserve">used a Likert-scale response format: 1 = Strongly Disagree, 2 = Disagree, 3 = Slightly Disagree, 4 = Slightly Agree, 5 = Agree, and 6 = Strongly Agree. </w:t>
      </w:r>
      <w:r w:rsidR="00BD6D0A" w:rsidRPr="009E4759">
        <w:rPr>
          <w:rFonts w:ascii="Times New Roman" w:hAnsi="Times New Roman" w:cs="Times New Roman"/>
        </w:rPr>
        <w:t xml:space="preserve">The scale consisted of 12 items. Each item was scored from 1 to 6 points. Response for Strongly Disagree would receive 1 point whereas response for Strongly Agree would receive 6 points. </w:t>
      </w:r>
      <w:r w:rsidR="00DA167A" w:rsidRPr="009E4759">
        <w:rPr>
          <w:rFonts w:ascii="Times New Roman" w:hAnsi="Times New Roman" w:cs="Times New Roman"/>
        </w:rPr>
        <w:t>The sum of the individual items would reflect participants’ mentoring experience. The overall score ranged from 12 to 72</w:t>
      </w:r>
      <w:r w:rsidR="00653AC5" w:rsidRPr="009E4759">
        <w:rPr>
          <w:rFonts w:ascii="Times New Roman" w:hAnsi="Times New Roman" w:cs="Times New Roman"/>
        </w:rPr>
        <w:t xml:space="preserve"> poi</w:t>
      </w:r>
      <w:r w:rsidR="00653AC5" w:rsidRPr="00615C33">
        <w:rPr>
          <w:rFonts w:ascii="Times New Roman" w:hAnsi="Times New Roman" w:cs="Times New Roman"/>
        </w:rPr>
        <w:t>nts</w:t>
      </w:r>
      <w:r w:rsidR="008416F4" w:rsidRPr="00615C33">
        <w:rPr>
          <w:rFonts w:ascii="Times New Roman" w:hAnsi="Times New Roman" w:cs="Times New Roman"/>
        </w:rPr>
        <w:t>. A h</w:t>
      </w:r>
      <w:r w:rsidR="00DA167A" w:rsidRPr="00615C33">
        <w:rPr>
          <w:rFonts w:ascii="Times New Roman" w:hAnsi="Times New Roman" w:cs="Times New Roman"/>
        </w:rPr>
        <w:t xml:space="preserve">igher total score would indicate </w:t>
      </w:r>
      <w:r w:rsidR="00B3090C" w:rsidRPr="00615C33">
        <w:rPr>
          <w:rFonts w:ascii="Times New Roman" w:hAnsi="Times New Roman" w:cs="Times New Roman"/>
        </w:rPr>
        <w:t xml:space="preserve">a </w:t>
      </w:r>
      <w:r w:rsidR="00DA167A" w:rsidRPr="00615C33">
        <w:rPr>
          <w:rFonts w:ascii="Times New Roman" w:hAnsi="Times New Roman" w:cs="Times New Roman"/>
        </w:rPr>
        <w:t>more positive mentoring experience.</w:t>
      </w:r>
    </w:p>
    <w:p w14:paraId="10658DF6" w14:textId="77777777" w:rsidR="00C473AF" w:rsidRPr="0055069E" w:rsidRDefault="00C473AF" w:rsidP="0055069E">
      <w:pPr>
        <w:widowControl w:val="0"/>
        <w:spacing w:line="480" w:lineRule="auto"/>
        <w:rPr>
          <w:rFonts w:ascii="Times New Roman" w:hAnsi="Times New Roman" w:cs="Times New Roman"/>
          <w:b/>
        </w:rPr>
      </w:pPr>
      <w:r w:rsidRPr="0055069E">
        <w:rPr>
          <w:rFonts w:ascii="Times New Roman" w:hAnsi="Times New Roman" w:cs="Times New Roman"/>
          <w:b/>
        </w:rPr>
        <w:lastRenderedPageBreak/>
        <w:t>Rosenberg Self-Esteem Scale Scoring</w:t>
      </w:r>
    </w:p>
    <w:p w14:paraId="2303BDC8" w14:textId="6182C4F5" w:rsidR="00C473AF" w:rsidRPr="009E4759" w:rsidRDefault="00766A57" w:rsidP="009A464C">
      <w:pPr>
        <w:widowControl w:val="0"/>
        <w:spacing w:line="480" w:lineRule="auto"/>
        <w:rPr>
          <w:rFonts w:ascii="Times New Roman" w:hAnsi="Times New Roman" w:cs="Times New Roman"/>
        </w:rPr>
      </w:pPr>
      <w:r w:rsidRPr="009E4759">
        <w:rPr>
          <w:rFonts w:ascii="Times New Roman" w:hAnsi="Times New Roman" w:cs="Times New Roman"/>
        </w:rPr>
        <w:tab/>
        <w:t xml:space="preserve">The </w:t>
      </w:r>
      <w:r w:rsidRPr="009E4759">
        <w:rPr>
          <w:rFonts w:ascii="Times New Roman" w:hAnsi="Times New Roman" w:cs="Times New Roman"/>
          <w:i/>
        </w:rPr>
        <w:t>Rosenberg Self-Esteem Scale</w:t>
      </w:r>
      <w:r w:rsidRPr="009E4759">
        <w:rPr>
          <w:rFonts w:ascii="Times New Roman" w:hAnsi="Times New Roman" w:cs="Times New Roman"/>
        </w:rPr>
        <w:t xml:space="preserve"> used </w:t>
      </w:r>
      <w:r w:rsidR="00BD6D0A" w:rsidRPr="009E4759">
        <w:rPr>
          <w:rFonts w:ascii="Times New Roman" w:hAnsi="Times New Roman" w:cs="Times New Roman"/>
        </w:rPr>
        <w:t>a Likert-scale response format: 1 = Strongly Disagree, 2 = Disagree, 3 = Agree, and 4 = Strongly Agree. Overall, there were 10 items. Five items wer</w:t>
      </w:r>
      <w:r w:rsidR="000F6922" w:rsidRPr="009E4759">
        <w:rPr>
          <w:rFonts w:ascii="Times New Roman" w:hAnsi="Times New Roman" w:cs="Times New Roman"/>
        </w:rPr>
        <w:t>e written in positive direction</w:t>
      </w:r>
      <w:r w:rsidR="00BD6D0A" w:rsidRPr="009E4759">
        <w:rPr>
          <w:rFonts w:ascii="Times New Roman" w:hAnsi="Times New Roman" w:cs="Times New Roman"/>
        </w:rPr>
        <w:t xml:space="preserve"> and the other 5 were written in ne</w:t>
      </w:r>
      <w:r w:rsidR="000F6922" w:rsidRPr="009E4759">
        <w:rPr>
          <w:rFonts w:ascii="Times New Roman" w:hAnsi="Times New Roman" w:cs="Times New Roman"/>
        </w:rPr>
        <w:t>gative direction. Each item was</w:t>
      </w:r>
      <w:r w:rsidR="00BD6D0A" w:rsidRPr="009E4759">
        <w:rPr>
          <w:rFonts w:ascii="Times New Roman" w:hAnsi="Times New Roman" w:cs="Times New Roman"/>
        </w:rPr>
        <w:t xml:space="preserve"> scored from 1 to 4 points. </w:t>
      </w:r>
      <w:r w:rsidR="005B2F97">
        <w:rPr>
          <w:rFonts w:ascii="Times New Roman" w:hAnsi="Times New Roman" w:cs="Times New Roman"/>
        </w:rPr>
        <w:t>An i</w:t>
      </w:r>
      <w:r w:rsidR="00BD6D0A" w:rsidRPr="009E4759">
        <w:rPr>
          <w:rFonts w:ascii="Times New Roman" w:hAnsi="Times New Roman" w:cs="Times New Roman"/>
        </w:rPr>
        <w:t xml:space="preserve">tem that was rated </w:t>
      </w:r>
      <w:r w:rsidR="000F6922" w:rsidRPr="009E4759">
        <w:rPr>
          <w:rFonts w:ascii="Times New Roman" w:hAnsi="Times New Roman" w:cs="Times New Roman"/>
        </w:rPr>
        <w:t>“</w:t>
      </w:r>
      <w:r w:rsidR="00BD6D0A" w:rsidRPr="009E4759">
        <w:rPr>
          <w:rFonts w:ascii="Times New Roman" w:hAnsi="Times New Roman" w:cs="Times New Roman"/>
        </w:rPr>
        <w:t>Strongly Disagree</w:t>
      </w:r>
      <w:r w:rsidR="000F6922" w:rsidRPr="009E4759">
        <w:rPr>
          <w:rFonts w:ascii="Times New Roman" w:hAnsi="Times New Roman" w:cs="Times New Roman"/>
        </w:rPr>
        <w:t>”</w:t>
      </w:r>
      <w:r w:rsidR="00BD6D0A" w:rsidRPr="009E4759">
        <w:rPr>
          <w:rFonts w:ascii="Times New Roman" w:hAnsi="Times New Roman" w:cs="Times New Roman"/>
        </w:rPr>
        <w:t xml:space="preserve"> would receive 1 point and </w:t>
      </w:r>
      <w:r w:rsidR="005B2F97">
        <w:rPr>
          <w:rFonts w:ascii="Times New Roman" w:hAnsi="Times New Roman" w:cs="Times New Roman"/>
        </w:rPr>
        <w:t xml:space="preserve">an </w:t>
      </w:r>
      <w:r w:rsidR="00BD6D0A" w:rsidRPr="009E4759">
        <w:rPr>
          <w:rFonts w:ascii="Times New Roman" w:hAnsi="Times New Roman" w:cs="Times New Roman"/>
        </w:rPr>
        <w:t xml:space="preserve">item that was rated </w:t>
      </w:r>
      <w:r w:rsidR="000F6922" w:rsidRPr="009E4759">
        <w:rPr>
          <w:rFonts w:ascii="Times New Roman" w:hAnsi="Times New Roman" w:cs="Times New Roman"/>
        </w:rPr>
        <w:t>“</w:t>
      </w:r>
      <w:r w:rsidR="00BD6D0A" w:rsidRPr="009E4759">
        <w:rPr>
          <w:rFonts w:ascii="Times New Roman" w:hAnsi="Times New Roman" w:cs="Times New Roman"/>
        </w:rPr>
        <w:t>Strongly Agree</w:t>
      </w:r>
      <w:r w:rsidR="000F6922" w:rsidRPr="009E4759">
        <w:rPr>
          <w:rFonts w:ascii="Times New Roman" w:hAnsi="Times New Roman" w:cs="Times New Roman"/>
        </w:rPr>
        <w:t>”</w:t>
      </w:r>
      <w:r w:rsidR="00BD6D0A" w:rsidRPr="009E4759">
        <w:rPr>
          <w:rFonts w:ascii="Times New Roman" w:hAnsi="Times New Roman" w:cs="Times New Roman"/>
        </w:rPr>
        <w:t xml:space="preserve"> would receive 4 points. The negative items (i.e., 2, 5, 6, 8, and 9) were reverse scored to reflect the accuracy of the total score. The total score ranged from 10 to 40</w:t>
      </w:r>
      <w:r w:rsidR="00653AC5" w:rsidRPr="009E4759">
        <w:rPr>
          <w:rFonts w:ascii="Times New Roman" w:hAnsi="Times New Roman" w:cs="Times New Roman"/>
        </w:rPr>
        <w:t xml:space="preserve"> points</w:t>
      </w:r>
      <w:r w:rsidR="00BD6D0A" w:rsidRPr="009E4759">
        <w:rPr>
          <w:rFonts w:ascii="Times New Roman" w:hAnsi="Times New Roman" w:cs="Times New Roman"/>
        </w:rPr>
        <w:t>. Score</w:t>
      </w:r>
      <w:r w:rsidR="00653AC5" w:rsidRPr="009E4759">
        <w:rPr>
          <w:rFonts w:ascii="Times New Roman" w:hAnsi="Times New Roman" w:cs="Times New Roman"/>
        </w:rPr>
        <w:t xml:space="preserve"> that ranged from 20 to 30 points would be considered the normal range and score</w:t>
      </w:r>
      <w:r w:rsidR="005B2F97">
        <w:rPr>
          <w:rFonts w:ascii="Times New Roman" w:hAnsi="Times New Roman" w:cs="Times New Roman"/>
        </w:rPr>
        <w:t>s</w:t>
      </w:r>
      <w:r w:rsidR="00653AC5" w:rsidRPr="009E4759">
        <w:rPr>
          <w:rFonts w:ascii="Times New Roman" w:hAnsi="Times New Roman" w:cs="Times New Roman"/>
        </w:rPr>
        <w:t xml:space="preserve"> below 15 points would be suggested as low self-esteem.</w:t>
      </w:r>
      <w:r w:rsidR="00BD6D0A" w:rsidRPr="009E4759">
        <w:rPr>
          <w:rFonts w:ascii="Times New Roman" w:hAnsi="Times New Roman" w:cs="Times New Roman"/>
        </w:rPr>
        <w:t xml:space="preserve"> </w:t>
      </w:r>
    </w:p>
    <w:p w14:paraId="619469F6" w14:textId="77777777" w:rsidR="00784CAD" w:rsidRPr="009E4759" w:rsidRDefault="00784CAD" w:rsidP="00923E6E">
      <w:pPr>
        <w:pStyle w:val="Level2"/>
      </w:pPr>
      <w:bookmarkStart w:id="34" w:name="_Toc386891497"/>
      <w:r w:rsidRPr="009E4759">
        <w:t>Data Analysis</w:t>
      </w:r>
      <w:bookmarkEnd w:id="34"/>
    </w:p>
    <w:p w14:paraId="15B1E713" w14:textId="77777777" w:rsidR="00734537" w:rsidRPr="009E4759" w:rsidRDefault="00734537"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Data was imported into IBM Statistical Package for the So</w:t>
      </w:r>
      <w:r w:rsidR="00503E4E" w:rsidRPr="009E4759">
        <w:rPr>
          <w:rFonts w:ascii="Times New Roman" w:hAnsi="Times New Roman" w:cs="Times New Roman"/>
        </w:rPr>
        <w:t xml:space="preserve">cial Sciences (SPSS) </w:t>
      </w:r>
      <w:r w:rsidRPr="009E4759">
        <w:rPr>
          <w:rFonts w:ascii="Times New Roman" w:hAnsi="Times New Roman" w:cs="Times New Roman"/>
        </w:rPr>
        <w:t xml:space="preserve">version 21 for analysis. </w:t>
      </w:r>
      <w:r w:rsidR="00A15B21" w:rsidRPr="009E4759">
        <w:rPr>
          <w:rFonts w:ascii="Times New Roman" w:hAnsi="Times New Roman" w:cs="Times New Roman"/>
        </w:rPr>
        <w:t>Items that needed to be reverse scored were altered using the SPSS software before any analysis</w:t>
      </w:r>
      <w:r w:rsidR="00CE3C00" w:rsidRPr="009E4759">
        <w:rPr>
          <w:rFonts w:ascii="Times New Roman" w:hAnsi="Times New Roman" w:cs="Times New Roman"/>
        </w:rPr>
        <w:t>.</w:t>
      </w:r>
      <w:r w:rsidR="00FD3E81" w:rsidRPr="009E4759">
        <w:rPr>
          <w:rFonts w:ascii="Times New Roman" w:hAnsi="Times New Roman" w:cs="Times New Roman"/>
        </w:rPr>
        <w:t xml:space="preserve"> </w:t>
      </w:r>
      <w:r w:rsidRPr="009E4759">
        <w:rPr>
          <w:rFonts w:ascii="Times New Roman" w:hAnsi="Times New Roman" w:cs="Times New Roman"/>
        </w:rPr>
        <w:t>Descriptive statistics (Mean</w:t>
      </w:r>
      <w:r w:rsidR="00CE3C00" w:rsidRPr="009E4759">
        <w:rPr>
          <w:rFonts w:ascii="Times New Roman" w:hAnsi="Times New Roman" w:cs="Times New Roman"/>
        </w:rPr>
        <w:t>s</w:t>
      </w:r>
      <w:r w:rsidRPr="009E4759">
        <w:rPr>
          <w:rFonts w:ascii="Times New Roman" w:hAnsi="Times New Roman" w:cs="Times New Roman"/>
        </w:rPr>
        <w:t>, Standard Deviation</w:t>
      </w:r>
      <w:r w:rsidR="00CE3C00" w:rsidRPr="009E4759">
        <w:rPr>
          <w:rFonts w:ascii="Times New Roman" w:hAnsi="Times New Roman" w:cs="Times New Roman"/>
        </w:rPr>
        <w:t>s</w:t>
      </w:r>
      <w:r w:rsidR="00CE1E9B" w:rsidRPr="009E4759">
        <w:rPr>
          <w:rFonts w:ascii="Times New Roman" w:hAnsi="Times New Roman" w:cs="Times New Roman"/>
        </w:rPr>
        <w:t>, Frequencies, and P</w:t>
      </w:r>
      <w:r w:rsidRPr="009E4759">
        <w:rPr>
          <w:rFonts w:ascii="Times New Roman" w:hAnsi="Times New Roman" w:cs="Times New Roman"/>
        </w:rPr>
        <w:t xml:space="preserve">ercentages), independent sample </w:t>
      </w:r>
      <w:r w:rsidRPr="009E4759">
        <w:rPr>
          <w:rFonts w:ascii="Times New Roman" w:hAnsi="Times New Roman" w:cs="Times New Roman"/>
          <w:i/>
        </w:rPr>
        <w:t>t</w:t>
      </w:r>
      <w:r w:rsidRPr="009E4759">
        <w:rPr>
          <w:rFonts w:ascii="Times New Roman" w:hAnsi="Times New Roman" w:cs="Times New Roman"/>
        </w:rPr>
        <w:t>-test, one-way analysis of variance (ANOVA)</w:t>
      </w:r>
      <w:r w:rsidR="00A15B21" w:rsidRPr="009E4759">
        <w:rPr>
          <w:rFonts w:ascii="Times New Roman" w:hAnsi="Times New Roman" w:cs="Times New Roman"/>
        </w:rPr>
        <w:t>,</w:t>
      </w:r>
      <w:r w:rsidR="00230965" w:rsidRPr="009E4759">
        <w:rPr>
          <w:rFonts w:ascii="Times New Roman" w:hAnsi="Times New Roman" w:cs="Times New Roman"/>
        </w:rPr>
        <w:t xml:space="preserve"> two-way analysis of variance,</w:t>
      </w:r>
      <w:r w:rsidR="00A15B21" w:rsidRPr="009E4759">
        <w:rPr>
          <w:rFonts w:ascii="Times New Roman" w:hAnsi="Times New Roman" w:cs="Times New Roman"/>
        </w:rPr>
        <w:t xml:space="preserve"> Pearson product-</w:t>
      </w:r>
      <w:r w:rsidRPr="009E4759">
        <w:rPr>
          <w:rFonts w:ascii="Times New Roman" w:hAnsi="Times New Roman" w:cs="Times New Roman"/>
        </w:rPr>
        <w:t xml:space="preserve">moment correlation coefficient, and multiple regression were used to analyze the data. </w:t>
      </w:r>
      <w:r w:rsidR="00FB4BE4" w:rsidRPr="009E4759">
        <w:rPr>
          <w:rFonts w:ascii="Times New Roman" w:hAnsi="Times New Roman" w:cs="Times New Roman"/>
        </w:rPr>
        <w:t>The alpha level for all s</w:t>
      </w:r>
      <w:r w:rsidR="00CE3C00" w:rsidRPr="009E4759">
        <w:rPr>
          <w:rFonts w:ascii="Times New Roman" w:hAnsi="Times New Roman" w:cs="Times New Roman"/>
        </w:rPr>
        <w:t>tatistical tests was set</w:t>
      </w:r>
      <w:r w:rsidR="00F41DA5" w:rsidRPr="009E4759">
        <w:rPr>
          <w:rFonts w:ascii="Times New Roman" w:hAnsi="Times New Roman" w:cs="Times New Roman"/>
        </w:rPr>
        <w:t xml:space="preserve"> at .05 and the confidence interval was</w:t>
      </w:r>
      <w:r w:rsidR="00CE3C00" w:rsidRPr="009E4759">
        <w:rPr>
          <w:rFonts w:ascii="Times New Roman" w:hAnsi="Times New Roman" w:cs="Times New Roman"/>
        </w:rPr>
        <w:t xml:space="preserve"> set to 95%.</w:t>
      </w:r>
    </w:p>
    <w:p w14:paraId="64FA7C2C" w14:textId="77777777" w:rsidR="00B46411" w:rsidRPr="009E4759" w:rsidRDefault="00B46411"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Descriptive statistics were analyzed and reported to provide an overview of the characteristics of the sample such as sex, birth place, marital status, number of children, number of years resided in the U.S., country where they received their academic doctorate or graduate degree, the type of institution they were employed, their faculty position, rank, and the number of years in the position.</w:t>
      </w:r>
      <w:r w:rsidR="00352900" w:rsidRPr="009E4759">
        <w:rPr>
          <w:rFonts w:ascii="Times New Roman" w:hAnsi="Times New Roman" w:cs="Times New Roman"/>
        </w:rPr>
        <w:t xml:space="preserve"> Frequencies and percentages </w:t>
      </w:r>
      <w:r w:rsidR="00352900" w:rsidRPr="009E4759">
        <w:rPr>
          <w:rFonts w:ascii="Times New Roman" w:hAnsi="Times New Roman" w:cs="Times New Roman"/>
        </w:rPr>
        <w:lastRenderedPageBreak/>
        <w:t>were calculated for all nominal data.</w:t>
      </w:r>
    </w:p>
    <w:p w14:paraId="787A8DA1" w14:textId="70CACC8F" w:rsidR="00516B00" w:rsidRPr="009E4759" w:rsidRDefault="00516B00"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 xml:space="preserve">For research question 1, </w:t>
      </w:r>
      <w:r w:rsidR="00352900" w:rsidRPr="009E4759">
        <w:rPr>
          <w:rFonts w:ascii="Times New Roman" w:hAnsi="Times New Roman" w:cs="Times New Roman"/>
        </w:rPr>
        <w:t xml:space="preserve">the </w:t>
      </w:r>
      <w:r w:rsidRPr="009E4759">
        <w:rPr>
          <w:rFonts w:ascii="Times New Roman" w:hAnsi="Times New Roman" w:cs="Times New Roman"/>
        </w:rPr>
        <w:t xml:space="preserve">independent sample </w:t>
      </w:r>
      <w:r w:rsidRPr="009E4759">
        <w:rPr>
          <w:rFonts w:ascii="Times New Roman" w:hAnsi="Times New Roman" w:cs="Times New Roman"/>
          <w:i/>
        </w:rPr>
        <w:t>t</w:t>
      </w:r>
      <w:r w:rsidRPr="009E4759">
        <w:rPr>
          <w:rFonts w:ascii="Times New Roman" w:hAnsi="Times New Roman" w:cs="Times New Roman"/>
        </w:rPr>
        <w:t>-test was conducted to measure</w:t>
      </w:r>
      <w:r w:rsidR="00063B9A">
        <w:rPr>
          <w:rFonts w:ascii="Times New Roman" w:hAnsi="Times New Roman" w:cs="Times New Roman"/>
        </w:rPr>
        <w:t xml:space="preserve"> </w:t>
      </w:r>
      <w:r w:rsidR="00E70806" w:rsidRPr="009E4759">
        <w:rPr>
          <w:rFonts w:ascii="Times New Roman" w:hAnsi="Times New Roman" w:cs="Times New Roman"/>
        </w:rPr>
        <w:t xml:space="preserve">if </w:t>
      </w:r>
      <w:r w:rsidR="005B2F97">
        <w:rPr>
          <w:rFonts w:ascii="Times New Roman" w:hAnsi="Times New Roman" w:cs="Times New Roman"/>
        </w:rPr>
        <w:t xml:space="preserve">a </w:t>
      </w:r>
      <w:r w:rsidR="00E70806" w:rsidRPr="009E4759">
        <w:rPr>
          <w:rFonts w:ascii="Times New Roman" w:hAnsi="Times New Roman" w:cs="Times New Roman"/>
        </w:rPr>
        <w:t xml:space="preserve">statistically significant </w:t>
      </w:r>
      <w:r w:rsidRPr="009E4759">
        <w:rPr>
          <w:rFonts w:ascii="Times New Roman" w:hAnsi="Times New Roman" w:cs="Times New Roman"/>
        </w:rPr>
        <w:t xml:space="preserve">difference </w:t>
      </w:r>
      <w:r w:rsidR="000A7216" w:rsidRPr="009E4759">
        <w:rPr>
          <w:rFonts w:ascii="Times New Roman" w:hAnsi="Times New Roman" w:cs="Times New Roman"/>
        </w:rPr>
        <w:t>existed</w:t>
      </w:r>
      <w:r w:rsidR="00E70806" w:rsidRPr="009E4759">
        <w:rPr>
          <w:rFonts w:ascii="Times New Roman" w:hAnsi="Times New Roman" w:cs="Times New Roman"/>
        </w:rPr>
        <w:t xml:space="preserve"> between </w:t>
      </w:r>
      <w:r w:rsidRPr="009E4759">
        <w:rPr>
          <w:rFonts w:ascii="Times New Roman" w:hAnsi="Times New Roman" w:cs="Times New Roman"/>
        </w:rPr>
        <w:t>U.S.-born and foreign-born faculty members’ perceived job satisfaction</w:t>
      </w:r>
      <w:r w:rsidR="00352900" w:rsidRPr="009E4759">
        <w:rPr>
          <w:rFonts w:ascii="Times New Roman" w:hAnsi="Times New Roman" w:cs="Times New Roman"/>
        </w:rPr>
        <w:t xml:space="preserve">. </w:t>
      </w:r>
      <w:r w:rsidR="00904129" w:rsidRPr="009E4759">
        <w:rPr>
          <w:rFonts w:ascii="Times New Roman" w:hAnsi="Times New Roman" w:cs="Times New Roman"/>
        </w:rPr>
        <w:t xml:space="preserve">The effect size for a statistically significant </w:t>
      </w:r>
      <w:r w:rsidR="00904129" w:rsidRPr="009E4759">
        <w:rPr>
          <w:rFonts w:ascii="Times New Roman" w:hAnsi="Times New Roman" w:cs="Times New Roman"/>
          <w:i/>
        </w:rPr>
        <w:t>t</w:t>
      </w:r>
      <w:r w:rsidR="00904129" w:rsidRPr="009E4759">
        <w:rPr>
          <w:rFonts w:ascii="Times New Roman" w:hAnsi="Times New Roman" w:cs="Times New Roman"/>
        </w:rPr>
        <w:t>-test</w:t>
      </w:r>
      <w:r w:rsidR="00B44049" w:rsidRPr="009E4759">
        <w:rPr>
          <w:rFonts w:ascii="Times New Roman" w:hAnsi="Times New Roman" w:cs="Times New Roman"/>
        </w:rPr>
        <w:t xml:space="preserve"> was interpreted using Cohen’s </w:t>
      </w:r>
      <w:r w:rsidR="00EB1A88" w:rsidRPr="009E4759">
        <w:rPr>
          <w:rFonts w:ascii="Times New Roman" w:hAnsi="Times New Roman" w:cs="Times New Roman"/>
        </w:rPr>
        <w:t xml:space="preserve">(1988) </w:t>
      </w:r>
      <w:r w:rsidR="00B44049" w:rsidRPr="009E4759">
        <w:rPr>
          <w:rFonts w:ascii="Times New Roman" w:hAnsi="Times New Roman" w:cs="Times New Roman"/>
          <w:i/>
        </w:rPr>
        <w:t>d</w:t>
      </w:r>
      <w:r w:rsidR="00EB1A88" w:rsidRPr="009E4759">
        <w:rPr>
          <w:rFonts w:ascii="Times New Roman" w:hAnsi="Times New Roman" w:cs="Times New Roman"/>
        </w:rPr>
        <w:t>:</w:t>
      </w:r>
      <w:r w:rsidR="00B44049" w:rsidRPr="009E4759">
        <w:rPr>
          <w:rFonts w:ascii="Times New Roman" w:hAnsi="Times New Roman" w:cs="Times New Roman"/>
        </w:rPr>
        <w:t xml:space="preserve"> </w:t>
      </w:r>
      <w:r w:rsidR="005A247C" w:rsidRPr="009E4759">
        <w:rPr>
          <w:rFonts w:ascii="Times New Roman" w:hAnsi="Times New Roman" w:cs="Times New Roman"/>
        </w:rPr>
        <w:t xml:space="preserve">.20 is </w:t>
      </w:r>
      <w:r w:rsidR="00EB1A88" w:rsidRPr="009E4759">
        <w:rPr>
          <w:rFonts w:ascii="Times New Roman" w:hAnsi="Times New Roman" w:cs="Times New Roman"/>
        </w:rPr>
        <w:t>considered small</w:t>
      </w:r>
      <w:r w:rsidR="00DC1924" w:rsidRPr="009E4759">
        <w:rPr>
          <w:rFonts w:ascii="Times New Roman" w:hAnsi="Times New Roman" w:cs="Times New Roman"/>
        </w:rPr>
        <w:t xml:space="preserve"> effect size</w:t>
      </w:r>
      <w:r w:rsidR="00EB1A88" w:rsidRPr="009E4759">
        <w:rPr>
          <w:rFonts w:ascii="Times New Roman" w:hAnsi="Times New Roman" w:cs="Times New Roman"/>
        </w:rPr>
        <w:t xml:space="preserve">, </w:t>
      </w:r>
      <w:r w:rsidR="005A247C" w:rsidRPr="009E4759">
        <w:rPr>
          <w:rFonts w:ascii="Times New Roman" w:hAnsi="Times New Roman" w:cs="Times New Roman"/>
        </w:rPr>
        <w:t>.50 is considered medium</w:t>
      </w:r>
      <w:r w:rsidR="00DC1924" w:rsidRPr="009E4759">
        <w:rPr>
          <w:rFonts w:ascii="Times New Roman" w:hAnsi="Times New Roman" w:cs="Times New Roman"/>
        </w:rPr>
        <w:t xml:space="preserve"> effect size</w:t>
      </w:r>
      <w:r w:rsidR="005A247C" w:rsidRPr="009E4759">
        <w:rPr>
          <w:rFonts w:ascii="Times New Roman" w:hAnsi="Times New Roman" w:cs="Times New Roman"/>
        </w:rPr>
        <w:t>, and .80 is considered large</w:t>
      </w:r>
      <w:r w:rsidR="00DC1924" w:rsidRPr="009E4759">
        <w:rPr>
          <w:rFonts w:ascii="Times New Roman" w:hAnsi="Times New Roman" w:cs="Times New Roman"/>
        </w:rPr>
        <w:t xml:space="preserve"> effect size</w:t>
      </w:r>
      <w:r w:rsidR="005A247C" w:rsidRPr="009E4759">
        <w:rPr>
          <w:rFonts w:ascii="Times New Roman" w:hAnsi="Times New Roman" w:cs="Times New Roman"/>
        </w:rPr>
        <w:t>.</w:t>
      </w:r>
    </w:p>
    <w:p w14:paraId="10985E0A" w14:textId="5FC1E89E" w:rsidR="00CE1E9B" w:rsidRPr="009E4759" w:rsidRDefault="00E70806"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For research question 2,</w:t>
      </w:r>
      <w:r w:rsidR="00F7602B" w:rsidRPr="009E4759">
        <w:rPr>
          <w:rFonts w:ascii="Times New Roman" w:hAnsi="Times New Roman" w:cs="Times New Roman"/>
        </w:rPr>
        <w:t xml:space="preserve"> two-way ANOVA</w:t>
      </w:r>
      <w:r w:rsidR="00DD2AE9" w:rsidRPr="009E4759">
        <w:rPr>
          <w:rFonts w:ascii="Times New Roman" w:hAnsi="Times New Roman" w:cs="Times New Roman"/>
        </w:rPr>
        <w:t xml:space="preserve"> w</w:t>
      </w:r>
      <w:r w:rsidR="00F7602B" w:rsidRPr="009E4759">
        <w:rPr>
          <w:rFonts w:ascii="Times New Roman" w:hAnsi="Times New Roman" w:cs="Times New Roman"/>
        </w:rPr>
        <w:t>as</w:t>
      </w:r>
      <w:r w:rsidR="00DD2AE9" w:rsidRPr="009E4759">
        <w:rPr>
          <w:rFonts w:ascii="Times New Roman" w:hAnsi="Times New Roman" w:cs="Times New Roman"/>
        </w:rPr>
        <w:t xml:space="preserve"> used to measure if </w:t>
      </w:r>
      <w:r w:rsidR="005B2F97">
        <w:rPr>
          <w:rFonts w:ascii="Times New Roman" w:hAnsi="Times New Roman" w:cs="Times New Roman"/>
        </w:rPr>
        <w:t xml:space="preserve">a </w:t>
      </w:r>
      <w:r w:rsidR="00B12FD9" w:rsidRPr="009E4759">
        <w:rPr>
          <w:rFonts w:ascii="Times New Roman" w:hAnsi="Times New Roman" w:cs="Times New Roman"/>
        </w:rPr>
        <w:t>statistically significant</w:t>
      </w:r>
      <w:r w:rsidR="000A7216" w:rsidRPr="009E4759">
        <w:rPr>
          <w:rFonts w:ascii="Times New Roman" w:hAnsi="Times New Roman" w:cs="Times New Roman"/>
        </w:rPr>
        <w:t xml:space="preserve"> </w:t>
      </w:r>
      <w:r w:rsidR="00DD2AE9" w:rsidRPr="009E4759">
        <w:rPr>
          <w:rFonts w:ascii="Times New Roman" w:hAnsi="Times New Roman" w:cs="Times New Roman"/>
        </w:rPr>
        <w:t>difference</w:t>
      </w:r>
      <w:r w:rsidR="00875296" w:rsidRPr="009E4759">
        <w:rPr>
          <w:rFonts w:ascii="Times New Roman" w:hAnsi="Times New Roman" w:cs="Times New Roman"/>
        </w:rPr>
        <w:t xml:space="preserve"> existed</w:t>
      </w:r>
      <w:r w:rsidR="00DD2AE9" w:rsidRPr="009E4759">
        <w:rPr>
          <w:rFonts w:ascii="Times New Roman" w:hAnsi="Times New Roman" w:cs="Times New Roman"/>
        </w:rPr>
        <w:t xml:space="preserve"> </w:t>
      </w:r>
      <w:r w:rsidR="00347E68" w:rsidRPr="009E4759">
        <w:rPr>
          <w:rFonts w:ascii="Times New Roman" w:hAnsi="Times New Roman" w:cs="Times New Roman"/>
        </w:rPr>
        <w:t xml:space="preserve">in faculty perceived job satisfaction </w:t>
      </w:r>
      <w:r w:rsidR="00F7602B" w:rsidRPr="009E4759">
        <w:rPr>
          <w:rFonts w:ascii="Times New Roman" w:hAnsi="Times New Roman" w:cs="Times New Roman"/>
        </w:rPr>
        <w:t>between U.S.-born and foreign-born faculty members who were married and those who were single</w:t>
      </w:r>
      <w:r w:rsidR="00DD2AE9" w:rsidRPr="009E4759">
        <w:rPr>
          <w:rFonts w:ascii="Times New Roman" w:hAnsi="Times New Roman" w:cs="Times New Roman"/>
        </w:rPr>
        <w:t xml:space="preserve"> (</w:t>
      </w:r>
      <w:r w:rsidR="005F121D" w:rsidRPr="009E4759">
        <w:rPr>
          <w:rFonts w:ascii="Times New Roman" w:hAnsi="Times New Roman" w:cs="Times New Roman"/>
        </w:rPr>
        <w:t>hypothesis</w:t>
      </w:r>
      <w:r w:rsidR="00F7602B" w:rsidRPr="009E4759">
        <w:rPr>
          <w:rFonts w:ascii="Times New Roman" w:hAnsi="Times New Roman" w:cs="Times New Roman"/>
        </w:rPr>
        <w:t xml:space="preserve"> 2a). Also, two-way ANOVA was used to measure if </w:t>
      </w:r>
      <w:r w:rsidR="005B2F97">
        <w:rPr>
          <w:rFonts w:ascii="Times New Roman" w:hAnsi="Times New Roman" w:cs="Times New Roman"/>
        </w:rPr>
        <w:t xml:space="preserve">a </w:t>
      </w:r>
      <w:r w:rsidR="00F7602B" w:rsidRPr="009E4759">
        <w:rPr>
          <w:rFonts w:ascii="Times New Roman" w:hAnsi="Times New Roman" w:cs="Times New Roman"/>
        </w:rPr>
        <w:t xml:space="preserve">statistically significant difference existed in faculty perceived job satisfaction between U.S.-born and foreign-born </w:t>
      </w:r>
      <w:r w:rsidR="00DD2AE9" w:rsidRPr="009E4759">
        <w:rPr>
          <w:rFonts w:ascii="Times New Roman" w:hAnsi="Times New Roman" w:cs="Times New Roman"/>
        </w:rPr>
        <w:t>tenured faculty versus</w:t>
      </w:r>
      <w:r w:rsidR="00F7602B" w:rsidRPr="009E4759">
        <w:rPr>
          <w:rFonts w:ascii="Times New Roman" w:hAnsi="Times New Roman" w:cs="Times New Roman"/>
        </w:rPr>
        <w:t xml:space="preserve"> those</w:t>
      </w:r>
      <w:r w:rsidR="00DD2AE9" w:rsidRPr="009E4759">
        <w:rPr>
          <w:rFonts w:ascii="Times New Roman" w:hAnsi="Times New Roman" w:cs="Times New Roman"/>
        </w:rPr>
        <w:t xml:space="preserve"> non-tenured faculty (</w:t>
      </w:r>
      <w:r w:rsidR="005F121D" w:rsidRPr="009E4759">
        <w:rPr>
          <w:rFonts w:ascii="Times New Roman" w:hAnsi="Times New Roman" w:cs="Times New Roman"/>
        </w:rPr>
        <w:t>hypothesis</w:t>
      </w:r>
      <w:r w:rsidR="00DD2AE9" w:rsidRPr="009E4759">
        <w:rPr>
          <w:rFonts w:ascii="Times New Roman" w:hAnsi="Times New Roman" w:cs="Times New Roman"/>
        </w:rPr>
        <w:t xml:space="preserve"> 2c). </w:t>
      </w:r>
      <w:r w:rsidR="00A30C53" w:rsidRPr="009E4759">
        <w:rPr>
          <w:rFonts w:ascii="Times New Roman" w:hAnsi="Times New Roman" w:cs="Times New Roman"/>
        </w:rPr>
        <w:t xml:space="preserve">This allowed the researcher </w:t>
      </w:r>
      <w:r w:rsidR="00CE7E44">
        <w:rPr>
          <w:rFonts w:ascii="Times New Roman" w:hAnsi="Times New Roman" w:cs="Times New Roman"/>
        </w:rPr>
        <w:t xml:space="preserve">in the study </w:t>
      </w:r>
      <w:r w:rsidR="00A30C53" w:rsidRPr="009E4759">
        <w:rPr>
          <w:rFonts w:ascii="Times New Roman" w:hAnsi="Times New Roman" w:cs="Times New Roman"/>
        </w:rPr>
        <w:t xml:space="preserve">to test the effect of each individual factor and the effect of both factors collectively. The latter effect, which </w:t>
      </w:r>
      <w:r w:rsidR="005B2F97">
        <w:rPr>
          <w:rFonts w:ascii="Times New Roman" w:hAnsi="Times New Roman" w:cs="Times New Roman"/>
        </w:rPr>
        <w:t xml:space="preserve">is </w:t>
      </w:r>
      <w:r w:rsidR="00A30C53" w:rsidRPr="009E4759">
        <w:rPr>
          <w:rFonts w:ascii="Times New Roman" w:hAnsi="Times New Roman" w:cs="Times New Roman"/>
        </w:rPr>
        <w:t>also known as the interaction effect, provided information on whet</w:t>
      </w:r>
      <w:r w:rsidR="006E00A2" w:rsidRPr="009E4759">
        <w:rPr>
          <w:rFonts w:ascii="Times New Roman" w:hAnsi="Times New Roman" w:cs="Times New Roman"/>
        </w:rPr>
        <w:t>her the two individual factors we</w:t>
      </w:r>
      <w:r w:rsidR="00A30C53" w:rsidRPr="009E4759">
        <w:rPr>
          <w:rFonts w:ascii="Times New Roman" w:hAnsi="Times New Roman" w:cs="Times New Roman"/>
        </w:rPr>
        <w:t xml:space="preserve">re operating independently of one another or collectively </w:t>
      </w:r>
      <w:r w:rsidR="006E00A2" w:rsidRPr="009E4759">
        <w:rPr>
          <w:rFonts w:ascii="Times New Roman" w:hAnsi="Times New Roman" w:cs="Times New Roman"/>
        </w:rPr>
        <w:t xml:space="preserve">as a group </w:t>
      </w:r>
      <w:r w:rsidR="00A30C53" w:rsidRPr="009E4759">
        <w:rPr>
          <w:rFonts w:ascii="Times New Roman" w:hAnsi="Times New Roman" w:cs="Times New Roman"/>
        </w:rPr>
        <w:t>to produce additio</w:t>
      </w:r>
      <w:r w:rsidR="00657D0C" w:rsidRPr="009E4759">
        <w:rPr>
          <w:rFonts w:ascii="Times New Roman" w:hAnsi="Times New Roman" w:cs="Times New Roman"/>
        </w:rPr>
        <w:t>n information about their impact</w:t>
      </w:r>
      <w:r w:rsidR="00A30C53" w:rsidRPr="009E4759">
        <w:rPr>
          <w:rFonts w:ascii="Times New Roman" w:hAnsi="Times New Roman" w:cs="Times New Roman"/>
        </w:rPr>
        <w:t xml:space="preserve"> (Lomax, 2007). </w:t>
      </w:r>
      <w:r w:rsidR="00F1665C" w:rsidRPr="009E4759">
        <w:rPr>
          <w:rFonts w:ascii="Times New Roman" w:hAnsi="Times New Roman" w:cs="Times New Roman"/>
        </w:rPr>
        <w:t>In addition, two-way ANOVA helped to reduce the error variation that was not explained by the first factor. By using the second factor, it provided a more precise estimate of error variance (Lomax, 2007).</w:t>
      </w:r>
      <w:r w:rsidR="00A30C53" w:rsidRPr="009E4759">
        <w:rPr>
          <w:rFonts w:ascii="Times New Roman" w:hAnsi="Times New Roman" w:cs="Times New Roman"/>
        </w:rPr>
        <w:t xml:space="preserve"> </w:t>
      </w:r>
      <w:r w:rsidR="005B2F97">
        <w:rPr>
          <w:rFonts w:ascii="Times New Roman" w:hAnsi="Times New Roman" w:cs="Times New Roman"/>
        </w:rPr>
        <w:t>The e</w:t>
      </w:r>
      <w:r w:rsidR="00E502F6" w:rsidRPr="009E4759">
        <w:rPr>
          <w:rFonts w:ascii="Times New Roman" w:hAnsi="Times New Roman" w:cs="Times New Roman"/>
        </w:rPr>
        <w:t>ffect size for any statistically significant</w:t>
      </w:r>
      <w:r w:rsidR="004B2EF2" w:rsidRPr="009E4759">
        <w:rPr>
          <w:rFonts w:ascii="Times New Roman" w:hAnsi="Times New Roman" w:cs="Times New Roman"/>
        </w:rPr>
        <w:t xml:space="preserve"> two-way ANOVAs was</w:t>
      </w:r>
      <w:r w:rsidR="00CE1E9B" w:rsidRPr="009E4759">
        <w:rPr>
          <w:rFonts w:ascii="Times New Roman" w:hAnsi="Times New Roman" w:cs="Times New Roman"/>
        </w:rPr>
        <w:t xml:space="preserve"> interpreted using Cohen’s (1988) eta-squared, </w:t>
      </w:r>
      <w:r w:rsidR="00CE1E9B" w:rsidRPr="009E4759">
        <w:rPr>
          <w:rFonts w:ascii="Times New Roman" w:hAnsi="Times New Roman" w:cs="Times New Roman"/>
        </w:rPr>
        <w:sym w:font="Symbol" w:char="F068"/>
      </w:r>
      <w:r w:rsidR="00CE1E9B" w:rsidRPr="009E4759">
        <w:rPr>
          <w:rFonts w:ascii="Times New Roman" w:hAnsi="Times New Roman" w:cs="Times New Roman"/>
          <w:vertAlign w:val="superscript"/>
        </w:rPr>
        <w:t>2</w:t>
      </w:r>
      <w:r w:rsidR="00CE1E9B" w:rsidRPr="009E4759">
        <w:rPr>
          <w:rFonts w:ascii="Times New Roman" w:hAnsi="Times New Roman" w:cs="Times New Roman"/>
        </w:rPr>
        <w:t xml:space="preserve"> scales: .01 is small effect size, .06 is medium effect size, and .14 is large effect size.</w:t>
      </w:r>
    </w:p>
    <w:p w14:paraId="405C658C" w14:textId="5336E578" w:rsidR="00DF686E" w:rsidRPr="009E4759" w:rsidRDefault="00DD2AE9" w:rsidP="00873D0B">
      <w:pPr>
        <w:widowControl w:val="0"/>
        <w:spacing w:line="480" w:lineRule="auto"/>
        <w:ind w:firstLine="720"/>
        <w:rPr>
          <w:rFonts w:ascii="Times New Roman" w:hAnsi="Times New Roman" w:cs="Times New Roman"/>
        </w:rPr>
      </w:pPr>
      <w:r w:rsidRPr="009E4759">
        <w:rPr>
          <w:rFonts w:ascii="Times New Roman" w:hAnsi="Times New Roman" w:cs="Times New Roman"/>
        </w:rPr>
        <w:t xml:space="preserve">One-way analysis of variance (ANOVA) was conducted to determine if </w:t>
      </w:r>
      <w:r w:rsidRPr="009E4759">
        <w:rPr>
          <w:rFonts w:ascii="Times New Roman" w:hAnsi="Times New Roman" w:cs="Times New Roman"/>
        </w:rPr>
        <w:lastRenderedPageBreak/>
        <w:t xml:space="preserve">statistically </w:t>
      </w:r>
      <w:r w:rsidR="000A7216" w:rsidRPr="009E4759">
        <w:rPr>
          <w:rFonts w:ascii="Times New Roman" w:hAnsi="Times New Roman" w:cs="Times New Roman"/>
        </w:rPr>
        <w:t xml:space="preserve">significant differences </w:t>
      </w:r>
      <w:r w:rsidRPr="009E4759">
        <w:rPr>
          <w:rFonts w:ascii="Times New Roman" w:hAnsi="Times New Roman" w:cs="Times New Roman"/>
        </w:rPr>
        <w:t>exist</w:t>
      </w:r>
      <w:r w:rsidR="000A7216" w:rsidRPr="009E4759">
        <w:rPr>
          <w:rFonts w:ascii="Times New Roman" w:hAnsi="Times New Roman" w:cs="Times New Roman"/>
        </w:rPr>
        <w:t>ed</w:t>
      </w:r>
      <w:r w:rsidRPr="009E4759">
        <w:rPr>
          <w:rFonts w:ascii="Times New Roman" w:hAnsi="Times New Roman" w:cs="Times New Roman"/>
        </w:rPr>
        <w:t xml:space="preserve"> in U.S.-born and foreign-born faculty members’ perceived job satisfaction</w:t>
      </w:r>
      <w:r w:rsidR="00FA7A76" w:rsidRPr="009E4759">
        <w:rPr>
          <w:rFonts w:ascii="Times New Roman" w:hAnsi="Times New Roman" w:cs="Times New Roman"/>
        </w:rPr>
        <w:t xml:space="preserve"> broken down</w:t>
      </w:r>
      <w:r w:rsidR="00211371" w:rsidRPr="009E4759">
        <w:rPr>
          <w:rFonts w:ascii="Times New Roman" w:hAnsi="Times New Roman" w:cs="Times New Roman"/>
        </w:rPr>
        <w:t xml:space="preserve"> by faculty ranking</w:t>
      </w:r>
      <w:r w:rsidRPr="009E4759">
        <w:rPr>
          <w:rFonts w:ascii="Times New Roman" w:hAnsi="Times New Roman" w:cs="Times New Roman"/>
        </w:rPr>
        <w:t xml:space="preserve"> (</w:t>
      </w:r>
      <w:r w:rsidR="00EF31CC" w:rsidRPr="009E4759">
        <w:rPr>
          <w:rFonts w:ascii="Times New Roman" w:hAnsi="Times New Roman" w:cs="Times New Roman"/>
        </w:rPr>
        <w:t xml:space="preserve">i.e., </w:t>
      </w:r>
      <w:r w:rsidRPr="009E4759">
        <w:rPr>
          <w:rFonts w:ascii="Times New Roman" w:hAnsi="Times New Roman" w:cs="Times New Roman"/>
        </w:rPr>
        <w:t>professor, associate, assistant, and instructor)</w:t>
      </w:r>
      <w:r w:rsidR="005F121D" w:rsidRPr="009E4759">
        <w:rPr>
          <w:rFonts w:ascii="Times New Roman" w:hAnsi="Times New Roman" w:cs="Times New Roman"/>
        </w:rPr>
        <w:t xml:space="preserve"> (hypothesis</w:t>
      </w:r>
      <w:r w:rsidR="00FA7A76" w:rsidRPr="009E4759">
        <w:rPr>
          <w:rFonts w:ascii="Times New Roman" w:hAnsi="Times New Roman" w:cs="Times New Roman"/>
        </w:rPr>
        <w:t xml:space="preserve"> 2b)</w:t>
      </w:r>
      <w:r w:rsidRPr="009E4759">
        <w:rPr>
          <w:rFonts w:ascii="Times New Roman" w:hAnsi="Times New Roman" w:cs="Times New Roman"/>
        </w:rPr>
        <w:t>.</w:t>
      </w:r>
      <w:r w:rsidR="00FA7A76" w:rsidRPr="009E4759">
        <w:rPr>
          <w:rFonts w:ascii="Times New Roman" w:hAnsi="Times New Roman" w:cs="Times New Roman"/>
        </w:rPr>
        <w:t xml:space="preserve"> </w:t>
      </w:r>
      <w:r w:rsidR="00F1665C" w:rsidRPr="009E4759">
        <w:rPr>
          <w:rFonts w:ascii="Times New Roman" w:hAnsi="Times New Roman" w:cs="Times New Roman"/>
        </w:rPr>
        <w:t xml:space="preserve">Independent </w:t>
      </w:r>
      <w:r w:rsidR="00F1665C" w:rsidRPr="009E4759">
        <w:rPr>
          <w:rFonts w:ascii="Times New Roman" w:hAnsi="Times New Roman" w:cs="Times New Roman"/>
          <w:i/>
        </w:rPr>
        <w:t>t</w:t>
      </w:r>
      <w:r w:rsidR="00F1665C" w:rsidRPr="009E4759">
        <w:rPr>
          <w:rFonts w:ascii="Times New Roman" w:hAnsi="Times New Roman" w:cs="Times New Roman"/>
        </w:rPr>
        <w:t xml:space="preserve">-test could be utilized to answer this question; however, the researcher </w:t>
      </w:r>
      <w:r w:rsidR="00CE7E44">
        <w:rPr>
          <w:rFonts w:ascii="Times New Roman" w:hAnsi="Times New Roman" w:cs="Times New Roman"/>
        </w:rPr>
        <w:t xml:space="preserve">in the study </w:t>
      </w:r>
      <w:r w:rsidR="00873D0B" w:rsidRPr="009E4759">
        <w:rPr>
          <w:rFonts w:ascii="Times New Roman" w:hAnsi="Times New Roman" w:cs="Times New Roman"/>
        </w:rPr>
        <w:t xml:space="preserve">was aware that by conducting four different independent </w:t>
      </w:r>
      <w:r w:rsidR="00873D0B" w:rsidRPr="00B4072F">
        <w:rPr>
          <w:rFonts w:ascii="Times New Roman" w:hAnsi="Times New Roman" w:cs="Times New Roman"/>
          <w:i/>
        </w:rPr>
        <w:t>t</w:t>
      </w:r>
      <w:r w:rsidR="00873D0B" w:rsidRPr="009E4759">
        <w:rPr>
          <w:rFonts w:ascii="Times New Roman" w:hAnsi="Times New Roman" w:cs="Times New Roman"/>
        </w:rPr>
        <w:t>-tests, there would be a likelihood of increasing Type I error</w:t>
      </w:r>
      <w:r w:rsidR="005B2F97">
        <w:rPr>
          <w:rFonts w:ascii="Times New Roman" w:hAnsi="Times New Roman" w:cs="Times New Roman"/>
        </w:rPr>
        <w:t>s</w:t>
      </w:r>
      <w:r w:rsidR="00873D0B" w:rsidRPr="009E4759">
        <w:rPr>
          <w:rFonts w:ascii="Times New Roman" w:hAnsi="Times New Roman" w:cs="Times New Roman"/>
        </w:rPr>
        <w:t xml:space="preserve">, which eventually leads the researcher </w:t>
      </w:r>
      <w:r w:rsidR="00CE7E44">
        <w:rPr>
          <w:rFonts w:ascii="Times New Roman" w:hAnsi="Times New Roman" w:cs="Times New Roman"/>
        </w:rPr>
        <w:t xml:space="preserve">in the study </w:t>
      </w:r>
      <w:r w:rsidR="00873D0B" w:rsidRPr="009E4759">
        <w:rPr>
          <w:rFonts w:ascii="Times New Roman" w:hAnsi="Times New Roman" w:cs="Times New Roman"/>
        </w:rPr>
        <w:t>to incorrectly reject a true null hypothesis. To minimize Type I error rate</w:t>
      </w:r>
      <w:r w:rsidR="005B2F97">
        <w:rPr>
          <w:rFonts w:ascii="Times New Roman" w:hAnsi="Times New Roman" w:cs="Times New Roman"/>
        </w:rPr>
        <w:t>s</w:t>
      </w:r>
      <w:r w:rsidR="00873D0B" w:rsidRPr="009E4759">
        <w:rPr>
          <w:rFonts w:ascii="Times New Roman" w:hAnsi="Times New Roman" w:cs="Times New Roman"/>
        </w:rPr>
        <w:t xml:space="preserve">, the researcher </w:t>
      </w:r>
      <w:r w:rsidR="00CE7E44">
        <w:rPr>
          <w:rFonts w:ascii="Times New Roman" w:hAnsi="Times New Roman" w:cs="Times New Roman"/>
        </w:rPr>
        <w:t xml:space="preserve">in the study </w:t>
      </w:r>
      <w:r w:rsidR="00873D0B" w:rsidRPr="009E4759">
        <w:rPr>
          <w:rFonts w:ascii="Times New Roman" w:hAnsi="Times New Roman" w:cs="Times New Roman"/>
        </w:rPr>
        <w:t xml:space="preserve">has selected one-way ANOVA to analyze the data. </w:t>
      </w:r>
      <w:r w:rsidR="000F518D" w:rsidRPr="009E4759">
        <w:rPr>
          <w:rFonts w:ascii="Times New Roman" w:hAnsi="Times New Roman" w:cs="Times New Roman"/>
        </w:rPr>
        <w:t>The e</w:t>
      </w:r>
      <w:r w:rsidR="00FA7A76" w:rsidRPr="009E4759">
        <w:rPr>
          <w:rFonts w:ascii="Times New Roman" w:hAnsi="Times New Roman" w:cs="Times New Roman"/>
        </w:rPr>
        <w:t xml:space="preserve">ffect size for a statistically significant </w:t>
      </w:r>
      <w:r w:rsidR="00EF31CC" w:rsidRPr="009E4759">
        <w:rPr>
          <w:rFonts w:ascii="Times New Roman" w:hAnsi="Times New Roman" w:cs="Times New Roman"/>
        </w:rPr>
        <w:t xml:space="preserve">one-way </w:t>
      </w:r>
      <w:r w:rsidR="000F518D" w:rsidRPr="009E4759">
        <w:rPr>
          <w:rFonts w:ascii="Times New Roman" w:hAnsi="Times New Roman" w:cs="Times New Roman"/>
        </w:rPr>
        <w:t>ANOVA</w:t>
      </w:r>
      <w:r w:rsidR="004B2EF2" w:rsidRPr="009E4759">
        <w:rPr>
          <w:rFonts w:ascii="Times New Roman" w:hAnsi="Times New Roman" w:cs="Times New Roman"/>
        </w:rPr>
        <w:t xml:space="preserve"> was</w:t>
      </w:r>
      <w:r w:rsidR="0031036B" w:rsidRPr="009E4759">
        <w:rPr>
          <w:rFonts w:ascii="Times New Roman" w:hAnsi="Times New Roman" w:cs="Times New Roman"/>
        </w:rPr>
        <w:t xml:space="preserve"> inter</w:t>
      </w:r>
      <w:r w:rsidR="00AD443D" w:rsidRPr="009E4759">
        <w:rPr>
          <w:rFonts w:ascii="Times New Roman" w:hAnsi="Times New Roman" w:cs="Times New Roman"/>
        </w:rPr>
        <w:t>preted using</w:t>
      </w:r>
      <w:r w:rsidR="00EF31CC" w:rsidRPr="009E4759">
        <w:rPr>
          <w:rFonts w:ascii="Times New Roman" w:hAnsi="Times New Roman" w:cs="Times New Roman"/>
        </w:rPr>
        <w:t xml:space="preserve"> Cohen’s (1988)</w:t>
      </w:r>
      <w:r w:rsidR="00AD443D" w:rsidRPr="009E4759">
        <w:rPr>
          <w:rFonts w:ascii="Times New Roman" w:hAnsi="Times New Roman" w:cs="Times New Roman"/>
        </w:rPr>
        <w:t xml:space="preserve"> eta-squared,</w:t>
      </w:r>
      <w:r w:rsidR="00FA7A76" w:rsidRPr="009E4759">
        <w:rPr>
          <w:rFonts w:ascii="Times New Roman" w:hAnsi="Times New Roman" w:cs="Times New Roman"/>
        </w:rPr>
        <w:t xml:space="preserve"> </w:t>
      </w:r>
      <w:r w:rsidR="00DF686E" w:rsidRPr="009E4759">
        <w:rPr>
          <w:rFonts w:ascii="Times New Roman" w:hAnsi="Times New Roman" w:cs="Times New Roman"/>
        </w:rPr>
        <w:sym w:font="Symbol" w:char="F068"/>
      </w:r>
      <w:r w:rsidR="00DF686E" w:rsidRPr="009E4759">
        <w:rPr>
          <w:rFonts w:ascii="Times New Roman" w:hAnsi="Times New Roman" w:cs="Times New Roman"/>
          <w:vertAlign w:val="superscript"/>
        </w:rPr>
        <w:t>2</w:t>
      </w:r>
      <w:r w:rsidR="00DF686E" w:rsidRPr="009E4759">
        <w:rPr>
          <w:rFonts w:ascii="Times New Roman" w:hAnsi="Times New Roman" w:cs="Times New Roman"/>
        </w:rPr>
        <w:t xml:space="preserve"> </w:t>
      </w:r>
      <w:r w:rsidR="00AE5C52" w:rsidRPr="009E4759">
        <w:rPr>
          <w:rFonts w:ascii="Times New Roman" w:hAnsi="Times New Roman" w:cs="Times New Roman"/>
        </w:rPr>
        <w:t>scales</w:t>
      </w:r>
      <w:r w:rsidR="00DF686E" w:rsidRPr="009E4759">
        <w:rPr>
          <w:rFonts w:ascii="Times New Roman" w:hAnsi="Times New Roman" w:cs="Times New Roman"/>
        </w:rPr>
        <w:t>: .01 is small effect size, .06 is medium effect size, and .14 is large effect size.</w:t>
      </w:r>
    </w:p>
    <w:p w14:paraId="33B08360" w14:textId="7C0E0DEC" w:rsidR="00F7602B" w:rsidRPr="009E4759" w:rsidRDefault="00281C59" w:rsidP="000F518D">
      <w:pPr>
        <w:widowControl w:val="0"/>
        <w:spacing w:line="480" w:lineRule="auto"/>
        <w:ind w:firstLine="720"/>
        <w:rPr>
          <w:rFonts w:ascii="Times New Roman" w:hAnsi="Times New Roman" w:cs="Times New Roman"/>
        </w:rPr>
      </w:pPr>
      <w:r w:rsidRPr="009E4759">
        <w:rPr>
          <w:rFonts w:ascii="Times New Roman" w:hAnsi="Times New Roman" w:cs="Times New Roman"/>
        </w:rPr>
        <w:t>For research question 3</w:t>
      </w:r>
      <w:r w:rsidR="00392360" w:rsidRPr="009E4759">
        <w:rPr>
          <w:rFonts w:ascii="Times New Roman" w:hAnsi="Times New Roman" w:cs="Times New Roman"/>
        </w:rPr>
        <w:t xml:space="preserve">, </w:t>
      </w:r>
      <w:r w:rsidR="00BC05ED" w:rsidRPr="009E4759">
        <w:rPr>
          <w:rFonts w:ascii="Times New Roman" w:hAnsi="Times New Roman" w:cs="Times New Roman"/>
        </w:rPr>
        <w:t xml:space="preserve">a </w:t>
      </w:r>
      <w:r w:rsidR="00F7602B" w:rsidRPr="009E4759">
        <w:rPr>
          <w:rFonts w:ascii="Times New Roman" w:hAnsi="Times New Roman" w:cs="Times New Roman"/>
        </w:rPr>
        <w:t xml:space="preserve">two-way ANOVA was conducted to </w:t>
      </w:r>
      <w:r w:rsidR="00BC05ED" w:rsidRPr="009E4759">
        <w:rPr>
          <w:rFonts w:ascii="Times New Roman" w:hAnsi="Times New Roman" w:cs="Times New Roman"/>
        </w:rPr>
        <w:t xml:space="preserve">measure if </w:t>
      </w:r>
      <w:r w:rsidR="005B2F97">
        <w:rPr>
          <w:rFonts w:ascii="Times New Roman" w:hAnsi="Times New Roman" w:cs="Times New Roman"/>
        </w:rPr>
        <w:t xml:space="preserve"> a </w:t>
      </w:r>
      <w:r w:rsidR="00BC05ED" w:rsidRPr="009E4759">
        <w:rPr>
          <w:rFonts w:ascii="Times New Roman" w:hAnsi="Times New Roman" w:cs="Times New Roman"/>
        </w:rPr>
        <w:t xml:space="preserve">statistically significant difference existed in faculty perceived job satisfaction between U.S.-born and foreign-born faculty members who were mentored and those who were not mentored. </w:t>
      </w:r>
      <w:r w:rsidR="00873D0B" w:rsidRPr="009E4759">
        <w:rPr>
          <w:rFonts w:ascii="Times New Roman" w:hAnsi="Times New Roman" w:cs="Times New Roman"/>
        </w:rPr>
        <w:t xml:space="preserve">This allowed the researcher </w:t>
      </w:r>
      <w:r w:rsidR="00CE7E44">
        <w:rPr>
          <w:rFonts w:ascii="Times New Roman" w:hAnsi="Times New Roman" w:cs="Times New Roman"/>
        </w:rPr>
        <w:t xml:space="preserve">in the study </w:t>
      </w:r>
      <w:r w:rsidR="00873D0B" w:rsidRPr="009E4759">
        <w:rPr>
          <w:rFonts w:ascii="Times New Roman" w:hAnsi="Times New Roman" w:cs="Times New Roman"/>
        </w:rPr>
        <w:t xml:space="preserve">to test the effect of each individual factor and both factors collectively. Two-way ANOVA allowed the researcher </w:t>
      </w:r>
      <w:r w:rsidR="00CE7E44">
        <w:rPr>
          <w:rFonts w:ascii="Times New Roman" w:hAnsi="Times New Roman" w:cs="Times New Roman"/>
        </w:rPr>
        <w:t xml:space="preserve">in the study </w:t>
      </w:r>
      <w:r w:rsidR="00873D0B" w:rsidRPr="009E4759">
        <w:rPr>
          <w:rFonts w:ascii="Times New Roman" w:hAnsi="Times New Roman" w:cs="Times New Roman"/>
        </w:rPr>
        <w:t xml:space="preserve">to identify whether the two individual factors were operating independently of one another or collectively as a group to produce additional information about the impact </w:t>
      </w:r>
      <w:r w:rsidR="000F518D" w:rsidRPr="009E4759">
        <w:rPr>
          <w:rFonts w:ascii="Times New Roman" w:hAnsi="Times New Roman" w:cs="Times New Roman"/>
        </w:rPr>
        <w:t xml:space="preserve">of the individual factors (Lomax, 2007). Also, two-way ANOVA </w:t>
      </w:r>
      <w:r w:rsidR="00873D0B" w:rsidRPr="009E4759">
        <w:rPr>
          <w:rFonts w:ascii="Times New Roman" w:hAnsi="Times New Roman" w:cs="Times New Roman"/>
        </w:rPr>
        <w:t>helped to reduce the error variation that was not explained by the first factor. By using the second factor, it provided a more precise estimate of error variance (Lomax, 2007).</w:t>
      </w:r>
      <w:r w:rsidR="000F518D" w:rsidRPr="009E4759">
        <w:rPr>
          <w:rFonts w:ascii="Times New Roman" w:hAnsi="Times New Roman" w:cs="Times New Roman"/>
        </w:rPr>
        <w:t xml:space="preserve"> </w:t>
      </w:r>
      <w:r w:rsidR="004B2EF2" w:rsidRPr="009E4759">
        <w:rPr>
          <w:rFonts w:ascii="Times New Roman" w:hAnsi="Times New Roman" w:cs="Times New Roman"/>
        </w:rPr>
        <w:t>The e</w:t>
      </w:r>
      <w:r w:rsidR="00BC05ED" w:rsidRPr="009E4759">
        <w:rPr>
          <w:rFonts w:ascii="Times New Roman" w:hAnsi="Times New Roman" w:cs="Times New Roman"/>
        </w:rPr>
        <w:t>ffect size fo</w:t>
      </w:r>
      <w:r w:rsidR="000F518D" w:rsidRPr="009E4759">
        <w:rPr>
          <w:rFonts w:ascii="Times New Roman" w:hAnsi="Times New Roman" w:cs="Times New Roman"/>
        </w:rPr>
        <w:t>r a</w:t>
      </w:r>
      <w:r w:rsidR="00BC05ED" w:rsidRPr="009E4759">
        <w:rPr>
          <w:rFonts w:ascii="Times New Roman" w:hAnsi="Times New Roman" w:cs="Times New Roman"/>
        </w:rPr>
        <w:t xml:space="preserve"> statisti</w:t>
      </w:r>
      <w:r w:rsidR="000F518D" w:rsidRPr="009E4759">
        <w:rPr>
          <w:rFonts w:ascii="Times New Roman" w:hAnsi="Times New Roman" w:cs="Times New Roman"/>
        </w:rPr>
        <w:t>cally significant two-way ANOVA</w:t>
      </w:r>
      <w:r w:rsidR="00BC05ED" w:rsidRPr="009E4759">
        <w:rPr>
          <w:rFonts w:ascii="Times New Roman" w:hAnsi="Times New Roman" w:cs="Times New Roman"/>
        </w:rPr>
        <w:t xml:space="preserve"> </w:t>
      </w:r>
      <w:r w:rsidR="004B2EF2" w:rsidRPr="009E4759">
        <w:rPr>
          <w:rFonts w:ascii="Times New Roman" w:hAnsi="Times New Roman" w:cs="Times New Roman"/>
        </w:rPr>
        <w:t>was</w:t>
      </w:r>
      <w:r w:rsidR="00BC05ED" w:rsidRPr="009E4759">
        <w:rPr>
          <w:rFonts w:ascii="Times New Roman" w:hAnsi="Times New Roman" w:cs="Times New Roman"/>
        </w:rPr>
        <w:t xml:space="preserve"> interpreted using Cohen’s (1988) eta-squared, </w:t>
      </w:r>
      <w:r w:rsidR="00BC05ED" w:rsidRPr="009E4759">
        <w:rPr>
          <w:rFonts w:ascii="Times New Roman" w:hAnsi="Times New Roman" w:cs="Times New Roman"/>
        </w:rPr>
        <w:sym w:font="Symbol" w:char="F068"/>
      </w:r>
      <w:r w:rsidR="00BC05ED" w:rsidRPr="009E4759">
        <w:rPr>
          <w:rFonts w:ascii="Times New Roman" w:hAnsi="Times New Roman" w:cs="Times New Roman"/>
          <w:vertAlign w:val="superscript"/>
        </w:rPr>
        <w:t>2</w:t>
      </w:r>
      <w:r w:rsidR="00BC05ED" w:rsidRPr="009E4759">
        <w:rPr>
          <w:rFonts w:ascii="Times New Roman" w:hAnsi="Times New Roman" w:cs="Times New Roman"/>
        </w:rPr>
        <w:t xml:space="preserve"> scales: .01 is small effect size, .06 is medium effect size, and .14 is large effect size.</w:t>
      </w:r>
    </w:p>
    <w:p w14:paraId="15ACD9B6" w14:textId="77777777" w:rsidR="00DF686E" w:rsidRPr="009E4759" w:rsidRDefault="00DF686E"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lastRenderedPageBreak/>
        <w:t xml:space="preserve">For research question 4, the Pearson product-moment correlation coefficient, also known as </w:t>
      </w:r>
      <w:r w:rsidRPr="009E4759">
        <w:rPr>
          <w:rFonts w:ascii="Times New Roman" w:hAnsi="Times New Roman" w:cs="Times New Roman"/>
          <w:i/>
        </w:rPr>
        <w:t>Pearson r</w:t>
      </w:r>
      <w:r w:rsidRPr="009E4759">
        <w:rPr>
          <w:rFonts w:ascii="Times New Roman" w:hAnsi="Times New Roman" w:cs="Times New Roman"/>
        </w:rPr>
        <w:t xml:space="preserve">, was conducted to determine if a relationship existed between self-esteem and job satisfaction of U.S.-born </w:t>
      </w:r>
      <w:r w:rsidR="006D3193" w:rsidRPr="009E4759">
        <w:rPr>
          <w:rFonts w:ascii="Times New Roman" w:hAnsi="Times New Roman" w:cs="Times New Roman"/>
        </w:rPr>
        <w:t>and foreign-born faculty. The e</w:t>
      </w:r>
      <w:r w:rsidRPr="009E4759">
        <w:rPr>
          <w:rFonts w:ascii="Times New Roman" w:hAnsi="Times New Roman" w:cs="Times New Roman"/>
        </w:rPr>
        <w:t>ffect size for any st</w:t>
      </w:r>
      <w:r w:rsidR="006D3193" w:rsidRPr="009E4759">
        <w:rPr>
          <w:rFonts w:ascii="Times New Roman" w:hAnsi="Times New Roman" w:cs="Times New Roman"/>
        </w:rPr>
        <w:t>atistically significant Pearson product</w:t>
      </w:r>
      <w:r w:rsidR="004B2EF2" w:rsidRPr="009E4759">
        <w:rPr>
          <w:rFonts w:ascii="Times New Roman" w:hAnsi="Times New Roman" w:cs="Times New Roman"/>
        </w:rPr>
        <w:t>-moment correlation coefficients was</w:t>
      </w:r>
      <w:r w:rsidRPr="009E4759">
        <w:rPr>
          <w:rFonts w:ascii="Times New Roman" w:hAnsi="Times New Roman" w:cs="Times New Roman"/>
        </w:rPr>
        <w:t xml:space="preserve"> interpreted by Cohen’s</w:t>
      </w:r>
      <w:r w:rsidR="006D3193" w:rsidRPr="009E4759">
        <w:rPr>
          <w:rFonts w:ascii="Times New Roman" w:hAnsi="Times New Roman" w:cs="Times New Roman"/>
        </w:rPr>
        <w:t xml:space="preserve"> (1988)</w:t>
      </w:r>
      <w:r w:rsidRPr="009E4759">
        <w:rPr>
          <w:rFonts w:ascii="Times New Roman" w:hAnsi="Times New Roman" w:cs="Times New Roman"/>
        </w:rPr>
        <w:t xml:space="preserve"> </w:t>
      </w:r>
      <w:r w:rsidR="006D3193" w:rsidRPr="009E4759">
        <w:rPr>
          <w:rFonts w:ascii="Times New Roman" w:hAnsi="Times New Roman" w:cs="Times New Roman"/>
          <w:i/>
        </w:rPr>
        <w:t>q</w:t>
      </w:r>
      <w:r w:rsidRPr="009E4759">
        <w:rPr>
          <w:rFonts w:ascii="Times New Roman" w:hAnsi="Times New Roman" w:cs="Times New Roman"/>
        </w:rPr>
        <w:t xml:space="preserve"> scale</w:t>
      </w:r>
      <w:r w:rsidR="006D3193" w:rsidRPr="009E4759">
        <w:rPr>
          <w:rFonts w:ascii="Times New Roman" w:hAnsi="Times New Roman" w:cs="Times New Roman"/>
        </w:rPr>
        <w:t>s: .10 as a weak effect, .30 a</w:t>
      </w:r>
      <w:r w:rsidRPr="009E4759">
        <w:rPr>
          <w:rFonts w:ascii="Times New Roman" w:hAnsi="Times New Roman" w:cs="Times New Roman"/>
        </w:rPr>
        <w:t xml:space="preserve">s </w:t>
      </w:r>
      <w:r w:rsidR="006D3193" w:rsidRPr="009E4759">
        <w:rPr>
          <w:rFonts w:ascii="Times New Roman" w:hAnsi="Times New Roman" w:cs="Times New Roman"/>
        </w:rPr>
        <w:t>a moderate effect, and .50 as a strong effect</w:t>
      </w:r>
      <w:r w:rsidRPr="009E4759">
        <w:rPr>
          <w:rFonts w:ascii="Times New Roman" w:hAnsi="Times New Roman" w:cs="Times New Roman"/>
        </w:rPr>
        <w:t>.</w:t>
      </w:r>
    </w:p>
    <w:p w14:paraId="2328DACF" w14:textId="0650090C" w:rsidR="00B12080" w:rsidRPr="009E4759" w:rsidRDefault="00B12080" w:rsidP="00587280">
      <w:pPr>
        <w:widowControl w:val="0"/>
        <w:spacing w:line="480" w:lineRule="auto"/>
        <w:ind w:firstLine="720"/>
        <w:rPr>
          <w:rFonts w:ascii="Times New Roman" w:hAnsi="Times New Roman" w:cs="Times New Roman"/>
        </w:rPr>
      </w:pPr>
      <w:r w:rsidRPr="009E4759">
        <w:rPr>
          <w:rFonts w:ascii="Times New Roman" w:hAnsi="Times New Roman" w:cs="Times New Roman"/>
        </w:rPr>
        <w:t xml:space="preserve">For </w:t>
      </w:r>
      <w:r w:rsidR="001D3163" w:rsidRPr="009E4759">
        <w:rPr>
          <w:rFonts w:ascii="Times New Roman" w:hAnsi="Times New Roman" w:cs="Times New Roman"/>
        </w:rPr>
        <w:t xml:space="preserve">research </w:t>
      </w:r>
      <w:r w:rsidR="00063B9A">
        <w:rPr>
          <w:rFonts w:ascii="Times New Roman" w:hAnsi="Times New Roman" w:cs="Times New Roman"/>
        </w:rPr>
        <w:t xml:space="preserve">question 5, </w:t>
      </w:r>
      <w:r w:rsidRPr="009E4759">
        <w:rPr>
          <w:rFonts w:ascii="Times New Roman" w:hAnsi="Times New Roman" w:cs="Times New Roman"/>
        </w:rPr>
        <w:t xml:space="preserve">multiple regression </w:t>
      </w:r>
      <w:r w:rsidR="009228D1" w:rsidRPr="009E4759">
        <w:rPr>
          <w:rFonts w:ascii="Times New Roman" w:hAnsi="Times New Roman" w:cs="Times New Roman"/>
        </w:rPr>
        <w:t>was used to analyze the data</w:t>
      </w:r>
      <w:r w:rsidRPr="009E4759">
        <w:rPr>
          <w:rFonts w:ascii="Times New Roman" w:hAnsi="Times New Roman" w:cs="Times New Roman"/>
        </w:rPr>
        <w:t>.</w:t>
      </w:r>
      <w:r w:rsidR="00A55A6F" w:rsidRPr="009E4759">
        <w:rPr>
          <w:rFonts w:ascii="Times New Roman" w:hAnsi="Times New Roman" w:cs="Times New Roman"/>
        </w:rPr>
        <w:t xml:space="preserve"> </w:t>
      </w:r>
      <w:r w:rsidR="006A4A1E" w:rsidRPr="009E4759">
        <w:rPr>
          <w:rFonts w:ascii="Times New Roman" w:hAnsi="Times New Roman" w:cs="Times New Roman"/>
        </w:rPr>
        <w:t>Previous research shows that self-esteem and mentoring have an impact on faculty job satisfaction (</w:t>
      </w:r>
      <w:r w:rsidR="00234C6B" w:rsidRPr="009E4759">
        <w:rPr>
          <w:rFonts w:ascii="Times New Roman" w:hAnsi="Times New Roman" w:cs="Times New Roman"/>
        </w:rPr>
        <w:t>Ahmed, 2012; Bland, Taylor, Shollen, Weber-Main, &amp; Mulcahy, 2009; Kuster, Orth, &amp; Meier, 2013; Trower, 2012)</w:t>
      </w:r>
      <w:r w:rsidR="006A4A1E" w:rsidRPr="009E4759">
        <w:rPr>
          <w:rFonts w:ascii="Times New Roman" w:hAnsi="Times New Roman" w:cs="Times New Roman"/>
        </w:rPr>
        <w:t xml:space="preserve">; however, there is a lack of research that </w:t>
      </w:r>
      <w:r w:rsidR="00234C6B" w:rsidRPr="009E4759">
        <w:rPr>
          <w:rFonts w:ascii="Times New Roman" w:hAnsi="Times New Roman" w:cs="Times New Roman"/>
        </w:rPr>
        <w:t>identifies</w:t>
      </w:r>
      <w:r w:rsidR="006A4A1E" w:rsidRPr="009E4759">
        <w:rPr>
          <w:rFonts w:ascii="Times New Roman" w:hAnsi="Times New Roman" w:cs="Times New Roman"/>
        </w:rPr>
        <w:t xml:space="preserve"> </w:t>
      </w:r>
      <w:r w:rsidR="00E6405D" w:rsidRPr="009E4759">
        <w:rPr>
          <w:rFonts w:ascii="Times New Roman" w:hAnsi="Times New Roman" w:cs="Times New Roman"/>
        </w:rPr>
        <w:t>which predictor variable</w:t>
      </w:r>
      <w:r w:rsidR="006A4A1E" w:rsidRPr="009E4759">
        <w:rPr>
          <w:rFonts w:ascii="Times New Roman" w:hAnsi="Times New Roman" w:cs="Times New Roman"/>
        </w:rPr>
        <w:t xml:space="preserve"> (self-esteem and mentoring)</w:t>
      </w:r>
      <w:r w:rsidR="00E6405D" w:rsidRPr="009E4759">
        <w:rPr>
          <w:rFonts w:ascii="Times New Roman" w:hAnsi="Times New Roman" w:cs="Times New Roman"/>
        </w:rPr>
        <w:t xml:space="preserve"> </w:t>
      </w:r>
      <w:r w:rsidR="006A4A1E" w:rsidRPr="009E4759">
        <w:rPr>
          <w:rFonts w:ascii="Times New Roman" w:hAnsi="Times New Roman" w:cs="Times New Roman"/>
        </w:rPr>
        <w:t xml:space="preserve">has a stronger effect on the </w:t>
      </w:r>
      <w:r w:rsidR="00234C6B" w:rsidRPr="009E4759">
        <w:rPr>
          <w:rFonts w:ascii="Times New Roman" w:hAnsi="Times New Roman" w:cs="Times New Roman"/>
        </w:rPr>
        <w:t>criterion variable. Therefore, t</w:t>
      </w:r>
      <w:r w:rsidRPr="009E4759">
        <w:rPr>
          <w:rFonts w:ascii="Times New Roman" w:hAnsi="Times New Roman" w:cs="Times New Roman"/>
        </w:rPr>
        <w:t xml:space="preserve">he researcher </w:t>
      </w:r>
      <w:r w:rsidR="00CE7E44">
        <w:rPr>
          <w:rFonts w:ascii="Times New Roman" w:hAnsi="Times New Roman" w:cs="Times New Roman"/>
        </w:rPr>
        <w:t xml:space="preserve">in the study </w:t>
      </w:r>
      <w:r w:rsidR="00212938" w:rsidRPr="009E4759">
        <w:rPr>
          <w:rFonts w:ascii="Times New Roman" w:hAnsi="Times New Roman" w:cs="Times New Roman"/>
        </w:rPr>
        <w:t>entered all</w:t>
      </w:r>
      <w:r w:rsidR="00A55A6F" w:rsidRPr="009E4759">
        <w:rPr>
          <w:rFonts w:ascii="Times New Roman" w:hAnsi="Times New Roman" w:cs="Times New Roman"/>
        </w:rPr>
        <w:t xml:space="preserve"> predictor</w:t>
      </w:r>
      <w:r w:rsidRPr="009E4759">
        <w:rPr>
          <w:rFonts w:ascii="Times New Roman" w:hAnsi="Times New Roman" w:cs="Times New Roman"/>
        </w:rPr>
        <w:t xml:space="preserve"> </w:t>
      </w:r>
      <w:r w:rsidR="00A3500E" w:rsidRPr="009E4759">
        <w:rPr>
          <w:rFonts w:ascii="Times New Roman" w:hAnsi="Times New Roman" w:cs="Times New Roman"/>
        </w:rPr>
        <w:t>variable</w:t>
      </w:r>
      <w:r w:rsidR="00604B6B" w:rsidRPr="009E4759">
        <w:rPr>
          <w:rFonts w:ascii="Times New Roman" w:hAnsi="Times New Roman" w:cs="Times New Roman"/>
        </w:rPr>
        <w:t xml:space="preserve">s </w:t>
      </w:r>
      <w:r w:rsidR="00212938" w:rsidRPr="009E4759">
        <w:rPr>
          <w:rFonts w:ascii="Times New Roman" w:hAnsi="Times New Roman" w:cs="Times New Roman"/>
        </w:rPr>
        <w:t>simultaneously</w:t>
      </w:r>
      <w:r w:rsidR="00A3500E" w:rsidRPr="009E4759">
        <w:rPr>
          <w:rFonts w:ascii="Times New Roman" w:hAnsi="Times New Roman" w:cs="Times New Roman"/>
        </w:rPr>
        <w:t xml:space="preserve"> </w:t>
      </w:r>
      <w:r w:rsidR="00A55A6F" w:rsidRPr="009E4759">
        <w:rPr>
          <w:rFonts w:ascii="Times New Roman" w:hAnsi="Times New Roman" w:cs="Times New Roman"/>
        </w:rPr>
        <w:t xml:space="preserve">to the </w:t>
      </w:r>
      <w:r w:rsidR="00A3500E" w:rsidRPr="009E4759">
        <w:rPr>
          <w:rFonts w:ascii="Times New Roman" w:hAnsi="Times New Roman" w:cs="Times New Roman"/>
        </w:rPr>
        <w:t xml:space="preserve">SPSS Statistical program </w:t>
      </w:r>
      <w:r w:rsidR="00A55A6F" w:rsidRPr="009E4759">
        <w:rPr>
          <w:rFonts w:ascii="Times New Roman" w:hAnsi="Times New Roman" w:cs="Times New Roman"/>
        </w:rPr>
        <w:t>to</w:t>
      </w:r>
      <w:r w:rsidR="00E6405D" w:rsidRPr="009E4759">
        <w:rPr>
          <w:rFonts w:ascii="Times New Roman" w:hAnsi="Times New Roman" w:cs="Times New Roman"/>
        </w:rPr>
        <w:t xml:space="preserve"> determine</w:t>
      </w:r>
      <w:r w:rsidR="00A3500E" w:rsidRPr="009E4759">
        <w:rPr>
          <w:rFonts w:ascii="Times New Roman" w:hAnsi="Times New Roman" w:cs="Times New Roman"/>
        </w:rPr>
        <w:t xml:space="preserve"> the</w:t>
      </w:r>
      <w:r w:rsidR="00E6405D" w:rsidRPr="009E4759">
        <w:rPr>
          <w:rFonts w:ascii="Times New Roman" w:hAnsi="Times New Roman" w:cs="Times New Roman"/>
        </w:rPr>
        <w:t xml:space="preserve"> effects of the predictor variables to the multiple regression equation (</w:t>
      </w:r>
      <w:r w:rsidR="00587280" w:rsidRPr="009E4759">
        <w:rPr>
          <w:rFonts w:ascii="Times New Roman" w:hAnsi="Times New Roman" w:cs="Times New Roman"/>
        </w:rPr>
        <w:t xml:space="preserve">Field, 2009; </w:t>
      </w:r>
      <w:r w:rsidR="00E6405D" w:rsidRPr="009E4759">
        <w:rPr>
          <w:rFonts w:ascii="Times New Roman" w:hAnsi="Times New Roman" w:cs="Times New Roman"/>
        </w:rPr>
        <w:t>Gall et al., 2007)</w:t>
      </w:r>
      <w:r w:rsidR="00587280" w:rsidRPr="009E4759">
        <w:rPr>
          <w:rFonts w:ascii="Times New Roman" w:hAnsi="Times New Roman" w:cs="Times New Roman"/>
        </w:rPr>
        <w:t xml:space="preserve">. </w:t>
      </w:r>
      <w:r w:rsidR="00A3500E" w:rsidRPr="009E4759">
        <w:rPr>
          <w:rFonts w:ascii="Times New Roman" w:hAnsi="Times New Roman" w:cs="Times New Roman"/>
        </w:rPr>
        <w:t xml:space="preserve">Effect size </w:t>
      </w:r>
      <w:r w:rsidR="009228D1" w:rsidRPr="009E4759">
        <w:rPr>
          <w:rFonts w:ascii="Times New Roman" w:hAnsi="Times New Roman" w:cs="Times New Roman"/>
        </w:rPr>
        <w:t xml:space="preserve">for any statistically significant multiple regression </w:t>
      </w:r>
      <w:r w:rsidR="007A21D4" w:rsidRPr="009E4759">
        <w:rPr>
          <w:rFonts w:ascii="Times New Roman" w:hAnsi="Times New Roman" w:cs="Times New Roman"/>
        </w:rPr>
        <w:t>was interpreted by</w:t>
      </w:r>
      <w:r w:rsidR="00A3500E" w:rsidRPr="009E4759">
        <w:rPr>
          <w:rFonts w:ascii="Times New Roman" w:hAnsi="Times New Roman" w:cs="Times New Roman"/>
        </w:rPr>
        <w:t xml:space="preserve"> </w:t>
      </w:r>
      <w:r w:rsidR="009228D1" w:rsidRPr="009E4759">
        <w:rPr>
          <w:rFonts w:ascii="Times New Roman" w:hAnsi="Times New Roman" w:cs="Times New Roman"/>
        </w:rPr>
        <w:t>Cohen’s</w:t>
      </w:r>
      <w:r w:rsidR="00604B6B" w:rsidRPr="009E4759">
        <w:rPr>
          <w:rFonts w:ascii="Times New Roman" w:hAnsi="Times New Roman" w:cs="Times New Roman"/>
        </w:rPr>
        <w:t xml:space="preserve"> (1988)</w:t>
      </w:r>
      <w:r w:rsidR="00A55A6F" w:rsidRPr="009E4759">
        <w:rPr>
          <w:rFonts w:ascii="Times New Roman" w:hAnsi="Times New Roman" w:cs="Times New Roman"/>
        </w:rPr>
        <w:t xml:space="preserve"> </w:t>
      </w:r>
      <w:r w:rsidR="00A3500E" w:rsidRPr="009E4759">
        <w:rPr>
          <w:rFonts w:ascii="Times New Roman" w:hAnsi="Times New Roman" w:cs="Times New Roman"/>
          <w:i/>
        </w:rPr>
        <w:t>R</w:t>
      </w:r>
      <w:r w:rsidR="00A3500E" w:rsidRPr="009E4759">
        <w:rPr>
          <w:rFonts w:ascii="Times New Roman" w:hAnsi="Times New Roman" w:cs="Times New Roman"/>
          <w:i/>
          <w:vertAlign w:val="superscript"/>
        </w:rPr>
        <w:t>2</w:t>
      </w:r>
      <w:r w:rsidR="009228D1" w:rsidRPr="009E4759">
        <w:rPr>
          <w:rFonts w:ascii="Times New Roman" w:hAnsi="Times New Roman" w:cs="Times New Roman"/>
        </w:rPr>
        <w:t xml:space="preserve"> scale: .01 is small effect size, .06 is medium effect size, and .14 is large effect size.</w:t>
      </w:r>
    </w:p>
    <w:p w14:paraId="72C22A78" w14:textId="1265D7BB" w:rsidR="0064188C" w:rsidRDefault="00195323" w:rsidP="0064188C">
      <w:pPr>
        <w:widowControl w:val="0"/>
        <w:spacing w:line="480" w:lineRule="auto"/>
        <w:rPr>
          <w:rFonts w:ascii="Times New Roman" w:hAnsi="Times New Roman" w:cs="Times New Roman"/>
          <w:color w:val="FF0000"/>
        </w:rPr>
      </w:pPr>
      <w:r>
        <w:rPr>
          <w:rFonts w:ascii="Times New Roman" w:hAnsi="Times New Roman" w:cs="Times New Roman"/>
        </w:rPr>
        <w:tab/>
      </w:r>
      <w:r w:rsidR="003F716D" w:rsidRPr="009E4759">
        <w:rPr>
          <w:rFonts w:ascii="Times New Roman" w:hAnsi="Times New Roman" w:cs="Times New Roman"/>
        </w:rPr>
        <w:t>For research question 6</w:t>
      </w:r>
      <w:r w:rsidR="003F716D" w:rsidRPr="00D136D1">
        <w:rPr>
          <w:rFonts w:ascii="Times New Roman" w:hAnsi="Times New Roman" w:cs="Times New Roman"/>
        </w:rPr>
        <w:t xml:space="preserve">, </w:t>
      </w:r>
      <w:r w:rsidR="0064188C" w:rsidRPr="00D136D1">
        <w:rPr>
          <w:rFonts w:ascii="Times New Roman" w:hAnsi="Times New Roman" w:cs="Times New Roman"/>
        </w:rPr>
        <w:t>the responses of the participants were organized and expor</w:t>
      </w:r>
      <w:r w:rsidRPr="00D136D1">
        <w:rPr>
          <w:rFonts w:ascii="Times New Roman" w:hAnsi="Times New Roman" w:cs="Times New Roman"/>
        </w:rPr>
        <w:t>ted to an Excel document for data</w:t>
      </w:r>
      <w:r w:rsidR="0064188C" w:rsidRPr="00D136D1">
        <w:rPr>
          <w:rFonts w:ascii="Times New Roman" w:hAnsi="Times New Roman" w:cs="Times New Roman"/>
        </w:rPr>
        <w:t xml:space="preserve"> analysis. The initial step of the analysis process was to read the participants’ responses several times to become familiar with the data. Then, the researcher in the study tried to capture the most representative statements that described the participants’ perceptions of mentoring. </w:t>
      </w:r>
      <w:r w:rsidR="009E7A91" w:rsidRPr="00D136D1">
        <w:rPr>
          <w:rFonts w:ascii="Times New Roman" w:hAnsi="Times New Roman" w:cs="Times New Roman"/>
        </w:rPr>
        <w:t>An i</w:t>
      </w:r>
      <w:r w:rsidR="0064188C" w:rsidRPr="00D136D1">
        <w:rPr>
          <w:rFonts w:ascii="Times New Roman" w:hAnsi="Times New Roman" w:cs="Times New Roman"/>
        </w:rPr>
        <w:t>nductive content analysis was used to analyze the data (Lincoln &amp; Guba, 1985).</w:t>
      </w:r>
      <w:r w:rsidRPr="00D136D1">
        <w:rPr>
          <w:rFonts w:ascii="Times New Roman" w:hAnsi="Times New Roman" w:cs="Times New Roman"/>
        </w:rPr>
        <w:t xml:space="preserve"> In</w:t>
      </w:r>
      <w:r w:rsidR="00EC01E5" w:rsidRPr="00D136D1">
        <w:rPr>
          <w:rFonts w:ascii="Times New Roman" w:hAnsi="Times New Roman" w:cs="Times New Roman"/>
        </w:rPr>
        <w:t xml:space="preserve"> the </w:t>
      </w:r>
      <w:r w:rsidR="009E7A91" w:rsidRPr="00D136D1">
        <w:rPr>
          <w:rFonts w:ascii="Times New Roman" w:hAnsi="Times New Roman" w:cs="Times New Roman"/>
        </w:rPr>
        <w:t>comparing</w:t>
      </w:r>
      <w:r w:rsidR="000D6044" w:rsidRPr="00D136D1">
        <w:rPr>
          <w:rFonts w:ascii="Times New Roman" w:hAnsi="Times New Roman" w:cs="Times New Roman"/>
        </w:rPr>
        <w:t xml:space="preserve"> and contrast</w:t>
      </w:r>
      <w:r w:rsidR="009E7A91" w:rsidRPr="00D136D1">
        <w:rPr>
          <w:rFonts w:ascii="Times New Roman" w:hAnsi="Times New Roman" w:cs="Times New Roman"/>
        </w:rPr>
        <w:t>ing</w:t>
      </w:r>
      <w:r w:rsidR="000D6044" w:rsidRPr="00D136D1">
        <w:rPr>
          <w:rFonts w:ascii="Times New Roman" w:hAnsi="Times New Roman" w:cs="Times New Roman"/>
        </w:rPr>
        <w:t xml:space="preserve"> </w:t>
      </w:r>
      <w:r w:rsidR="00263213" w:rsidRPr="00D136D1">
        <w:rPr>
          <w:rFonts w:ascii="Times New Roman" w:hAnsi="Times New Roman" w:cs="Times New Roman"/>
        </w:rPr>
        <w:lastRenderedPageBreak/>
        <w:t xml:space="preserve">process </w:t>
      </w:r>
      <w:r w:rsidR="000D6044" w:rsidRPr="00D136D1">
        <w:rPr>
          <w:rFonts w:ascii="Times New Roman" w:hAnsi="Times New Roman" w:cs="Times New Roman"/>
        </w:rPr>
        <w:t xml:space="preserve">of the inductive content analysis, </w:t>
      </w:r>
      <w:r w:rsidR="0047475D" w:rsidRPr="00D136D1">
        <w:rPr>
          <w:rFonts w:ascii="Times New Roman" w:hAnsi="Times New Roman" w:cs="Times New Roman"/>
        </w:rPr>
        <w:t>four themes</w:t>
      </w:r>
      <w:r w:rsidRPr="00D136D1">
        <w:rPr>
          <w:rFonts w:ascii="Times New Roman" w:hAnsi="Times New Roman" w:cs="Times New Roman"/>
        </w:rPr>
        <w:t xml:space="preserve"> </w:t>
      </w:r>
      <w:r w:rsidR="0047475D" w:rsidRPr="00D136D1">
        <w:rPr>
          <w:rFonts w:ascii="Times New Roman" w:hAnsi="Times New Roman" w:cs="Times New Roman"/>
        </w:rPr>
        <w:t>were identified</w:t>
      </w:r>
      <w:r w:rsidRPr="00D136D1">
        <w:rPr>
          <w:rFonts w:ascii="Times New Roman" w:hAnsi="Times New Roman" w:cs="Times New Roman"/>
        </w:rPr>
        <w:t xml:space="preserve"> from the data. The resea</w:t>
      </w:r>
      <w:r w:rsidR="0047475D" w:rsidRPr="00D136D1">
        <w:rPr>
          <w:rFonts w:ascii="Times New Roman" w:hAnsi="Times New Roman" w:cs="Times New Roman"/>
        </w:rPr>
        <w:t xml:space="preserve">rcher in the study reviewed to make sure they were consistent to the themes and he has exhausted all data reduction process. In the end, the researcher managed to reduce the responses to three major themes. </w:t>
      </w:r>
      <w:r w:rsidR="000D6044" w:rsidRPr="00D136D1">
        <w:rPr>
          <w:rFonts w:ascii="Times New Roman" w:hAnsi="Times New Roman" w:cs="Times New Roman"/>
        </w:rPr>
        <w:t>The</w:t>
      </w:r>
      <w:r w:rsidR="0047475D" w:rsidRPr="00D136D1">
        <w:rPr>
          <w:rFonts w:ascii="Times New Roman" w:hAnsi="Times New Roman" w:cs="Times New Roman"/>
        </w:rPr>
        <w:t xml:space="preserve"> researcher in the study reviewed</w:t>
      </w:r>
      <w:r w:rsidR="000D6044" w:rsidRPr="00D136D1">
        <w:rPr>
          <w:rFonts w:ascii="Times New Roman" w:hAnsi="Times New Roman" w:cs="Times New Roman"/>
        </w:rPr>
        <w:t xml:space="preserve"> the inductive content analysis process </w:t>
      </w:r>
      <w:r w:rsidR="0047475D" w:rsidRPr="00D136D1">
        <w:rPr>
          <w:rFonts w:ascii="Times New Roman" w:hAnsi="Times New Roman" w:cs="Times New Roman"/>
        </w:rPr>
        <w:t xml:space="preserve">again </w:t>
      </w:r>
      <w:r w:rsidR="000D6044" w:rsidRPr="00D136D1">
        <w:rPr>
          <w:rFonts w:ascii="Times New Roman" w:hAnsi="Times New Roman" w:cs="Times New Roman"/>
        </w:rPr>
        <w:t>to make sure those three themes truly represented the responses of the participants.</w:t>
      </w:r>
    </w:p>
    <w:p w14:paraId="715EF9CF" w14:textId="21B94FA6" w:rsidR="003514CC" w:rsidRPr="009E4759" w:rsidRDefault="003514CC"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br w:type="page"/>
      </w:r>
    </w:p>
    <w:p w14:paraId="63A26665" w14:textId="77777777" w:rsidR="00465BCB" w:rsidRPr="009E4759" w:rsidRDefault="00F324CC" w:rsidP="00A0629E">
      <w:pPr>
        <w:pStyle w:val="Level1"/>
      </w:pPr>
      <w:bookmarkStart w:id="35" w:name="_Toc386891498"/>
      <w:r w:rsidRPr="009E4759">
        <w:lastRenderedPageBreak/>
        <w:t>Chapter 4: Results</w:t>
      </w:r>
      <w:bookmarkEnd w:id="35"/>
      <w:r w:rsidR="003514CC" w:rsidRPr="009E4759">
        <w:t xml:space="preserve"> </w:t>
      </w:r>
    </w:p>
    <w:p w14:paraId="683F159E" w14:textId="77777777" w:rsidR="00465BCB" w:rsidRPr="009E4759" w:rsidRDefault="00465BCB" w:rsidP="00923E6E">
      <w:pPr>
        <w:pStyle w:val="Level2"/>
      </w:pPr>
      <w:bookmarkStart w:id="36" w:name="_Toc386891499"/>
      <w:r w:rsidRPr="009E4759">
        <w:t>Introduction</w:t>
      </w:r>
      <w:bookmarkEnd w:id="36"/>
      <w:r w:rsidRPr="009E4759">
        <w:t xml:space="preserve"> </w:t>
      </w:r>
    </w:p>
    <w:p w14:paraId="572D41F0" w14:textId="3F52D71B" w:rsidR="00282BD4" w:rsidRPr="009E4759" w:rsidRDefault="00465BCB" w:rsidP="009A464C">
      <w:pPr>
        <w:widowControl w:val="0"/>
        <w:spacing w:line="480" w:lineRule="auto"/>
        <w:rPr>
          <w:rFonts w:ascii="Times New Roman" w:hAnsi="Times New Roman" w:cs="Times New Roman"/>
        </w:rPr>
      </w:pPr>
      <w:r w:rsidRPr="009E4759">
        <w:rPr>
          <w:rFonts w:ascii="Times New Roman" w:hAnsi="Times New Roman" w:cs="Times New Roman"/>
        </w:rPr>
        <w:tab/>
        <w:t>This chapter presents the results</w:t>
      </w:r>
      <w:r w:rsidR="00804B9C" w:rsidRPr="009E4759">
        <w:rPr>
          <w:rFonts w:ascii="Times New Roman" w:hAnsi="Times New Roman" w:cs="Times New Roman"/>
        </w:rPr>
        <w:t xml:space="preserve"> </w:t>
      </w:r>
      <w:r w:rsidRPr="009E4759">
        <w:rPr>
          <w:rFonts w:ascii="Times New Roman" w:hAnsi="Times New Roman" w:cs="Times New Roman"/>
        </w:rPr>
        <w:t xml:space="preserve">of the study. The purpose of this quantitative study was to explore the relationship among </w:t>
      </w:r>
      <w:r w:rsidR="00A43EC8" w:rsidRPr="009E4759">
        <w:rPr>
          <w:rFonts w:ascii="Times New Roman" w:hAnsi="Times New Roman" w:cs="Times New Roman"/>
        </w:rPr>
        <w:t>self-esteem, mentoring,</w:t>
      </w:r>
      <w:r w:rsidRPr="009E4759">
        <w:rPr>
          <w:rFonts w:ascii="Times New Roman" w:hAnsi="Times New Roman" w:cs="Times New Roman"/>
        </w:rPr>
        <w:t xml:space="preserve"> and job satisfaction of U.S.-born and foreign-born faculty. In addition, the study also </w:t>
      </w:r>
      <w:r w:rsidR="005D7151" w:rsidRPr="009E4759">
        <w:rPr>
          <w:rFonts w:ascii="Times New Roman" w:hAnsi="Times New Roman" w:cs="Times New Roman"/>
        </w:rPr>
        <w:t>sought</w:t>
      </w:r>
      <w:r w:rsidRPr="009E4759">
        <w:rPr>
          <w:rFonts w:ascii="Times New Roman" w:hAnsi="Times New Roman" w:cs="Times New Roman"/>
        </w:rPr>
        <w:t xml:space="preserve"> to </w:t>
      </w:r>
      <w:r w:rsidR="003A313F" w:rsidRPr="009E4759">
        <w:rPr>
          <w:rFonts w:ascii="Times New Roman" w:hAnsi="Times New Roman" w:cs="Times New Roman"/>
        </w:rPr>
        <w:t>identify</w:t>
      </w:r>
      <w:r w:rsidR="002848D6" w:rsidRPr="009E4759">
        <w:rPr>
          <w:rFonts w:ascii="Times New Roman" w:hAnsi="Times New Roman" w:cs="Times New Roman"/>
        </w:rPr>
        <w:t xml:space="preserve"> the mean differences </w:t>
      </w:r>
      <w:r w:rsidR="003A313F" w:rsidRPr="009E4759">
        <w:rPr>
          <w:rFonts w:ascii="Times New Roman" w:hAnsi="Times New Roman" w:cs="Times New Roman"/>
        </w:rPr>
        <w:t>in</w:t>
      </w:r>
      <w:r w:rsidRPr="009E4759">
        <w:rPr>
          <w:rFonts w:ascii="Times New Roman" w:hAnsi="Times New Roman" w:cs="Times New Roman"/>
        </w:rPr>
        <w:t xml:space="preserve"> faculty </w:t>
      </w:r>
      <w:r w:rsidR="00A43EC8" w:rsidRPr="009E4759">
        <w:rPr>
          <w:rFonts w:ascii="Times New Roman" w:hAnsi="Times New Roman" w:cs="Times New Roman"/>
        </w:rPr>
        <w:t>member</w:t>
      </w:r>
      <w:r w:rsidR="003A313F" w:rsidRPr="009E4759">
        <w:rPr>
          <w:rFonts w:ascii="Times New Roman" w:hAnsi="Times New Roman" w:cs="Times New Roman"/>
        </w:rPr>
        <w:t>s’ job satisfaction based on</w:t>
      </w:r>
      <w:r w:rsidR="00A43EC8" w:rsidRPr="009E4759">
        <w:rPr>
          <w:rFonts w:ascii="Times New Roman" w:hAnsi="Times New Roman" w:cs="Times New Roman"/>
        </w:rPr>
        <w:t xml:space="preserve"> country of origin</w:t>
      </w:r>
      <w:r w:rsidR="002848D6" w:rsidRPr="009E4759">
        <w:rPr>
          <w:rFonts w:ascii="Times New Roman" w:hAnsi="Times New Roman" w:cs="Times New Roman"/>
        </w:rPr>
        <w:t>, marital</w:t>
      </w:r>
      <w:r w:rsidRPr="009E4759">
        <w:rPr>
          <w:rFonts w:ascii="Times New Roman" w:hAnsi="Times New Roman" w:cs="Times New Roman"/>
        </w:rPr>
        <w:t xml:space="preserve"> status, faculty rank</w:t>
      </w:r>
      <w:r w:rsidR="00DB51A2">
        <w:rPr>
          <w:rFonts w:ascii="Times New Roman" w:hAnsi="Times New Roman" w:cs="Times New Roman"/>
        </w:rPr>
        <w:t>ing</w:t>
      </w:r>
      <w:r w:rsidRPr="009E4759">
        <w:rPr>
          <w:rFonts w:ascii="Times New Roman" w:hAnsi="Times New Roman" w:cs="Times New Roman"/>
        </w:rPr>
        <w:t xml:space="preserve">, and tenure status. To </w:t>
      </w:r>
      <w:r w:rsidR="00FF2DD3" w:rsidRPr="009E4759">
        <w:rPr>
          <w:rFonts w:ascii="Times New Roman" w:hAnsi="Times New Roman" w:cs="Times New Roman"/>
        </w:rPr>
        <w:t xml:space="preserve">achieve these purposes, </w:t>
      </w:r>
      <w:r w:rsidR="00CC0CCF" w:rsidRPr="009E4759">
        <w:rPr>
          <w:rFonts w:ascii="Times New Roman" w:hAnsi="Times New Roman" w:cs="Times New Roman"/>
        </w:rPr>
        <w:t xml:space="preserve">six research questions and five hypotheses were formulated to </w:t>
      </w:r>
      <w:r w:rsidR="00022840" w:rsidRPr="009E4759">
        <w:rPr>
          <w:rFonts w:ascii="Times New Roman" w:hAnsi="Times New Roman" w:cs="Times New Roman"/>
        </w:rPr>
        <w:t xml:space="preserve">guide the study. </w:t>
      </w:r>
      <w:r w:rsidR="00282BD4" w:rsidRPr="009E4759">
        <w:rPr>
          <w:rFonts w:ascii="Times New Roman" w:hAnsi="Times New Roman" w:cs="Times New Roman"/>
        </w:rPr>
        <w:t xml:space="preserve">Analytical techniques including independent sample </w:t>
      </w:r>
      <w:r w:rsidR="00282BD4" w:rsidRPr="009E4759">
        <w:rPr>
          <w:rFonts w:ascii="Times New Roman" w:hAnsi="Times New Roman" w:cs="Times New Roman"/>
          <w:i/>
        </w:rPr>
        <w:t>t</w:t>
      </w:r>
      <w:r w:rsidR="00942ED7" w:rsidRPr="009E4759">
        <w:rPr>
          <w:rFonts w:ascii="Times New Roman" w:hAnsi="Times New Roman" w:cs="Times New Roman"/>
        </w:rPr>
        <w:t xml:space="preserve">-test, </w:t>
      </w:r>
      <w:r w:rsidR="005553DB">
        <w:rPr>
          <w:rFonts w:ascii="Times New Roman" w:hAnsi="Times New Roman" w:cs="Times New Roman"/>
        </w:rPr>
        <w:t xml:space="preserve">one-way analysis of variance, </w:t>
      </w:r>
      <w:r w:rsidR="00942ED7" w:rsidRPr="009E4759">
        <w:rPr>
          <w:rFonts w:ascii="Times New Roman" w:hAnsi="Times New Roman" w:cs="Times New Roman"/>
        </w:rPr>
        <w:t>two</w:t>
      </w:r>
      <w:r w:rsidR="00282BD4" w:rsidRPr="009E4759">
        <w:rPr>
          <w:rFonts w:ascii="Times New Roman" w:hAnsi="Times New Roman" w:cs="Times New Roman"/>
        </w:rPr>
        <w:t>-way analysis of variance, Pearson product</w:t>
      </w:r>
      <w:r w:rsidR="005D7151" w:rsidRPr="009E4759">
        <w:rPr>
          <w:rFonts w:ascii="Times New Roman" w:hAnsi="Times New Roman" w:cs="Times New Roman"/>
        </w:rPr>
        <w:t>-</w:t>
      </w:r>
      <w:r w:rsidR="00282BD4" w:rsidRPr="009E4759">
        <w:rPr>
          <w:rFonts w:ascii="Times New Roman" w:hAnsi="Times New Roman" w:cs="Times New Roman"/>
        </w:rPr>
        <w:t>moment correlation coefficient, and multiple regressi</w:t>
      </w:r>
      <w:r w:rsidR="00564589" w:rsidRPr="009E4759">
        <w:rPr>
          <w:rFonts w:ascii="Times New Roman" w:hAnsi="Times New Roman" w:cs="Times New Roman"/>
        </w:rPr>
        <w:t>on were used to investigate the different hypothese</w:t>
      </w:r>
      <w:r w:rsidR="00282BD4" w:rsidRPr="009E4759">
        <w:rPr>
          <w:rFonts w:ascii="Times New Roman" w:hAnsi="Times New Roman" w:cs="Times New Roman"/>
        </w:rPr>
        <w:t>s and the results are presented in tabular and narrative form in this chapter. The first part of the chapter describes the demographic characteristics of the participants</w:t>
      </w:r>
      <w:r w:rsidR="006C0D9B" w:rsidRPr="009E4759">
        <w:rPr>
          <w:rFonts w:ascii="Times New Roman" w:hAnsi="Times New Roman" w:cs="Times New Roman"/>
        </w:rPr>
        <w:t xml:space="preserve"> using descriptive statistics</w:t>
      </w:r>
      <w:r w:rsidR="001D441F" w:rsidRPr="009E4759">
        <w:rPr>
          <w:rFonts w:ascii="Times New Roman" w:hAnsi="Times New Roman" w:cs="Times New Roman"/>
        </w:rPr>
        <w:t xml:space="preserve"> (frequency</w:t>
      </w:r>
      <w:r w:rsidR="002848D6" w:rsidRPr="009E4759">
        <w:rPr>
          <w:rFonts w:ascii="Times New Roman" w:hAnsi="Times New Roman" w:cs="Times New Roman"/>
        </w:rPr>
        <w:t xml:space="preserve"> </w:t>
      </w:r>
      <w:r w:rsidR="001D441F" w:rsidRPr="009E4759">
        <w:rPr>
          <w:rFonts w:ascii="Times New Roman" w:hAnsi="Times New Roman" w:cs="Times New Roman"/>
        </w:rPr>
        <w:t xml:space="preserve">and </w:t>
      </w:r>
      <w:r w:rsidR="002848D6" w:rsidRPr="009E4759">
        <w:rPr>
          <w:rFonts w:ascii="Times New Roman" w:hAnsi="Times New Roman" w:cs="Times New Roman"/>
        </w:rPr>
        <w:t>percentage</w:t>
      </w:r>
      <w:r w:rsidR="001D441F" w:rsidRPr="009E4759">
        <w:rPr>
          <w:rFonts w:ascii="Times New Roman" w:hAnsi="Times New Roman" w:cs="Times New Roman"/>
        </w:rPr>
        <w:t>)</w:t>
      </w:r>
      <w:r w:rsidR="00282BD4" w:rsidRPr="009E4759">
        <w:rPr>
          <w:rFonts w:ascii="Times New Roman" w:hAnsi="Times New Roman" w:cs="Times New Roman"/>
        </w:rPr>
        <w:t xml:space="preserve">. The second part </w:t>
      </w:r>
      <w:r w:rsidR="00E965DD" w:rsidRPr="009E4759">
        <w:rPr>
          <w:rFonts w:ascii="Times New Roman" w:hAnsi="Times New Roman" w:cs="Times New Roman"/>
        </w:rPr>
        <w:t xml:space="preserve">of the chapter provides </w:t>
      </w:r>
      <w:r w:rsidR="00101B30" w:rsidRPr="009E4759">
        <w:rPr>
          <w:rFonts w:ascii="Times New Roman" w:hAnsi="Times New Roman" w:cs="Times New Roman"/>
        </w:rPr>
        <w:t xml:space="preserve">results and </w:t>
      </w:r>
      <w:r w:rsidR="00E965DD" w:rsidRPr="009E4759">
        <w:rPr>
          <w:rFonts w:ascii="Times New Roman" w:hAnsi="Times New Roman" w:cs="Times New Roman"/>
        </w:rPr>
        <w:t>information related to the variables associated with the study.</w:t>
      </w:r>
    </w:p>
    <w:p w14:paraId="7E477178" w14:textId="77777777" w:rsidR="006C0D9B" w:rsidRPr="009E4759" w:rsidRDefault="006C0D9B" w:rsidP="00923E6E">
      <w:pPr>
        <w:pStyle w:val="Level2"/>
      </w:pPr>
      <w:bookmarkStart w:id="37" w:name="_Toc386891500"/>
      <w:r w:rsidRPr="009E4759">
        <w:t>Descriptive Statistics</w:t>
      </w:r>
      <w:bookmarkEnd w:id="37"/>
    </w:p>
    <w:p w14:paraId="15D90E45" w14:textId="6EC9061A" w:rsidR="0031380C" w:rsidRPr="009E4759" w:rsidRDefault="006C0D9B" w:rsidP="009A464C">
      <w:pPr>
        <w:widowControl w:val="0"/>
        <w:spacing w:line="480" w:lineRule="auto"/>
        <w:rPr>
          <w:rFonts w:ascii="Times New Roman" w:hAnsi="Times New Roman" w:cs="Times New Roman"/>
        </w:rPr>
      </w:pPr>
      <w:r w:rsidRPr="009E4759">
        <w:rPr>
          <w:rFonts w:ascii="Times New Roman" w:hAnsi="Times New Roman" w:cs="Times New Roman"/>
        </w:rPr>
        <w:tab/>
      </w:r>
      <w:r w:rsidR="004A6570" w:rsidRPr="009E4759">
        <w:rPr>
          <w:rFonts w:ascii="Times New Roman" w:hAnsi="Times New Roman" w:cs="Times New Roman"/>
        </w:rPr>
        <w:t xml:space="preserve">In the first </w:t>
      </w:r>
      <w:r w:rsidR="00C31801" w:rsidRPr="009E4759">
        <w:rPr>
          <w:rFonts w:ascii="Times New Roman" w:hAnsi="Times New Roman" w:cs="Times New Roman"/>
        </w:rPr>
        <w:t xml:space="preserve">section </w:t>
      </w:r>
      <w:r w:rsidR="004A6570" w:rsidRPr="009E4759">
        <w:rPr>
          <w:rFonts w:ascii="Times New Roman" w:hAnsi="Times New Roman" w:cs="Times New Roman"/>
        </w:rPr>
        <w:t xml:space="preserve">of the </w:t>
      </w:r>
      <w:r w:rsidR="00C31801" w:rsidRPr="009E4759">
        <w:rPr>
          <w:rFonts w:ascii="Times New Roman" w:hAnsi="Times New Roman" w:cs="Times New Roman"/>
        </w:rPr>
        <w:t xml:space="preserve">survey, </w:t>
      </w:r>
      <w:r w:rsidR="004A6570" w:rsidRPr="009E4759">
        <w:rPr>
          <w:rFonts w:ascii="Times New Roman" w:hAnsi="Times New Roman" w:cs="Times New Roman"/>
        </w:rPr>
        <w:t xml:space="preserve">12 </w:t>
      </w:r>
      <w:r w:rsidR="00C31801" w:rsidRPr="009E4759">
        <w:rPr>
          <w:rFonts w:ascii="Times New Roman" w:hAnsi="Times New Roman" w:cs="Times New Roman"/>
        </w:rPr>
        <w:t>questions were administered to gather the participants’ demographic information.</w:t>
      </w:r>
      <w:r w:rsidR="0067299B" w:rsidRPr="009E4759">
        <w:rPr>
          <w:rFonts w:ascii="Times New Roman" w:hAnsi="Times New Roman" w:cs="Times New Roman"/>
        </w:rPr>
        <w:t xml:space="preserve"> </w:t>
      </w:r>
      <w:r w:rsidR="0031380C" w:rsidRPr="009E4759">
        <w:rPr>
          <w:rFonts w:ascii="Times New Roman" w:hAnsi="Times New Roman" w:cs="Times New Roman"/>
        </w:rPr>
        <w:t>A total of 4,641 surveys were sent out to the prosp</w:t>
      </w:r>
      <w:r w:rsidR="004E1478" w:rsidRPr="009E4759">
        <w:rPr>
          <w:rFonts w:ascii="Times New Roman" w:hAnsi="Times New Roman" w:cs="Times New Roman"/>
        </w:rPr>
        <w:t>ective participants; 55</w:t>
      </w:r>
      <w:r w:rsidR="0031380C" w:rsidRPr="009E4759">
        <w:rPr>
          <w:rFonts w:ascii="Times New Roman" w:hAnsi="Times New Roman" w:cs="Times New Roman"/>
        </w:rPr>
        <w:t xml:space="preserve">3 participants </w:t>
      </w:r>
      <w:r w:rsidR="004E1478" w:rsidRPr="009E4759">
        <w:rPr>
          <w:rFonts w:ascii="Times New Roman" w:hAnsi="Times New Roman" w:cs="Times New Roman"/>
        </w:rPr>
        <w:t>volunteered to participate in the study and 7 participants declined to participate in the study. Howev</w:t>
      </w:r>
      <w:r w:rsidR="00123CE9">
        <w:rPr>
          <w:rFonts w:ascii="Times New Roman" w:hAnsi="Times New Roman" w:cs="Times New Roman"/>
        </w:rPr>
        <w:t>er, due to missing data issue, 7</w:t>
      </w:r>
      <w:r w:rsidR="004E1478" w:rsidRPr="009E4759">
        <w:rPr>
          <w:rFonts w:ascii="Times New Roman" w:hAnsi="Times New Roman" w:cs="Times New Roman"/>
        </w:rPr>
        <w:t>2 surveys were removed from the study. In the end, a total of 4</w:t>
      </w:r>
      <w:r w:rsidR="0051439A" w:rsidRPr="009E4759">
        <w:rPr>
          <w:rFonts w:ascii="Times New Roman" w:hAnsi="Times New Roman" w:cs="Times New Roman"/>
        </w:rPr>
        <w:t>81 survey responses were used for</w:t>
      </w:r>
      <w:r w:rsidR="004E1478" w:rsidRPr="009E4759">
        <w:rPr>
          <w:rFonts w:ascii="Times New Roman" w:hAnsi="Times New Roman" w:cs="Times New Roman"/>
        </w:rPr>
        <w:t xml:space="preserve"> data analysis, which was</w:t>
      </w:r>
      <w:r w:rsidR="0051439A" w:rsidRPr="009E4759">
        <w:rPr>
          <w:rFonts w:ascii="Times New Roman" w:hAnsi="Times New Roman" w:cs="Times New Roman"/>
        </w:rPr>
        <w:t xml:space="preserve"> a</w:t>
      </w:r>
      <w:r w:rsidR="0021145C">
        <w:rPr>
          <w:rFonts w:ascii="Times New Roman" w:hAnsi="Times New Roman" w:cs="Times New Roman"/>
        </w:rPr>
        <w:t xml:space="preserve"> 10</w:t>
      </w:r>
      <w:r w:rsidR="004E1478" w:rsidRPr="009E4759">
        <w:rPr>
          <w:rFonts w:ascii="Times New Roman" w:hAnsi="Times New Roman" w:cs="Times New Roman"/>
        </w:rPr>
        <w:t>%</w:t>
      </w:r>
      <w:r w:rsidR="0051439A" w:rsidRPr="009E4759">
        <w:rPr>
          <w:rFonts w:ascii="Times New Roman" w:hAnsi="Times New Roman" w:cs="Times New Roman"/>
        </w:rPr>
        <w:t xml:space="preserve"> response rate</w:t>
      </w:r>
      <w:r w:rsidR="004E1478" w:rsidRPr="009E4759">
        <w:rPr>
          <w:rFonts w:ascii="Times New Roman" w:hAnsi="Times New Roman" w:cs="Times New Roman"/>
        </w:rPr>
        <w:t xml:space="preserve"> of the total surveys that were sent out.</w:t>
      </w:r>
      <w:r w:rsidR="00B04409" w:rsidRPr="009E4759">
        <w:rPr>
          <w:rFonts w:ascii="Times New Roman" w:hAnsi="Times New Roman" w:cs="Times New Roman"/>
        </w:rPr>
        <w:t xml:space="preserve"> </w:t>
      </w:r>
    </w:p>
    <w:p w14:paraId="43052257" w14:textId="3DA1C87F" w:rsidR="0051365E" w:rsidRPr="009E4759" w:rsidRDefault="0021145C" w:rsidP="009A464C">
      <w:pPr>
        <w:widowControl w:val="0"/>
        <w:spacing w:line="480" w:lineRule="auto"/>
        <w:rPr>
          <w:rFonts w:ascii="Times New Roman" w:hAnsi="Times New Roman" w:cs="Times New Roman"/>
        </w:rPr>
      </w:pPr>
      <w:r>
        <w:rPr>
          <w:rFonts w:ascii="Times New Roman" w:hAnsi="Times New Roman" w:cs="Times New Roman"/>
        </w:rPr>
        <w:lastRenderedPageBreak/>
        <w:tab/>
      </w:r>
      <w:r w:rsidR="008D0D94" w:rsidRPr="009E4759">
        <w:rPr>
          <w:rFonts w:ascii="Times New Roman" w:hAnsi="Times New Roman" w:cs="Times New Roman"/>
        </w:rPr>
        <w:t>The participant sample (</w:t>
      </w:r>
      <w:r w:rsidR="004F4660" w:rsidRPr="009E4759">
        <w:rPr>
          <w:rFonts w:ascii="Times New Roman" w:hAnsi="Times New Roman" w:cs="Times New Roman"/>
          <w:i/>
        </w:rPr>
        <w:t>n</w:t>
      </w:r>
      <w:r w:rsidR="00871906" w:rsidRPr="009E4759">
        <w:rPr>
          <w:rFonts w:ascii="Times New Roman" w:hAnsi="Times New Roman" w:cs="Times New Roman"/>
        </w:rPr>
        <w:t xml:space="preserve"> </w:t>
      </w:r>
      <w:r w:rsidR="001A0425" w:rsidRPr="009E4759">
        <w:rPr>
          <w:rFonts w:ascii="Times New Roman" w:hAnsi="Times New Roman" w:cs="Times New Roman"/>
        </w:rPr>
        <w:t>= 4</w:t>
      </w:r>
      <w:r w:rsidR="007E7D8B" w:rsidRPr="009E4759">
        <w:rPr>
          <w:rFonts w:ascii="Times New Roman" w:hAnsi="Times New Roman" w:cs="Times New Roman"/>
        </w:rPr>
        <w:t>81</w:t>
      </w:r>
      <w:r w:rsidR="001A0425" w:rsidRPr="009E4759">
        <w:rPr>
          <w:rFonts w:ascii="Times New Roman" w:hAnsi="Times New Roman" w:cs="Times New Roman"/>
        </w:rPr>
        <w:t xml:space="preserve">) consisted of </w:t>
      </w:r>
      <w:r w:rsidR="007E7D8B" w:rsidRPr="009E4759">
        <w:rPr>
          <w:rFonts w:ascii="Times New Roman" w:hAnsi="Times New Roman" w:cs="Times New Roman"/>
        </w:rPr>
        <w:t>291</w:t>
      </w:r>
      <w:r w:rsidR="001A0425" w:rsidRPr="009E4759">
        <w:rPr>
          <w:rFonts w:ascii="Times New Roman" w:hAnsi="Times New Roman" w:cs="Times New Roman"/>
        </w:rPr>
        <w:t xml:space="preserve"> males (60.5</w:t>
      </w:r>
      <w:r w:rsidR="00871906" w:rsidRPr="009E4759">
        <w:rPr>
          <w:rFonts w:ascii="Times New Roman" w:hAnsi="Times New Roman" w:cs="Times New Roman"/>
        </w:rPr>
        <w:t>%) and 19</w:t>
      </w:r>
      <w:r w:rsidR="007E7D8B" w:rsidRPr="009E4759">
        <w:rPr>
          <w:rFonts w:ascii="Times New Roman" w:hAnsi="Times New Roman" w:cs="Times New Roman"/>
        </w:rPr>
        <w:t>0</w:t>
      </w:r>
      <w:r w:rsidR="001A0425" w:rsidRPr="009E4759">
        <w:rPr>
          <w:rFonts w:ascii="Times New Roman" w:hAnsi="Times New Roman" w:cs="Times New Roman"/>
        </w:rPr>
        <w:t xml:space="preserve"> females (39.5 %)</w:t>
      </w:r>
      <w:r w:rsidR="003A279D" w:rsidRPr="009E4759">
        <w:rPr>
          <w:rFonts w:ascii="Times New Roman" w:hAnsi="Times New Roman" w:cs="Times New Roman"/>
        </w:rPr>
        <w:t xml:space="preserve">; </w:t>
      </w:r>
      <w:r w:rsidR="001A0425" w:rsidRPr="009E4759">
        <w:rPr>
          <w:rFonts w:ascii="Times New Roman" w:hAnsi="Times New Roman" w:cs="Times New Roman"/>
        </w:rPr>
        <w:t>3</w:t>
      </w:r>
      <w:r w:rsidR="007E7D8B" w:rsidRPr="009E4759">
        <w:rPr>
          <w:rFonts w:ascii="Times New Roman" w:hAnsi="Times New Roman" w:cs="Times New Roman"/>
        </w:rPr>
        <w:t>52</w:t>
      </w:r>
      <w:r w:rsidR="001A0425" w:rsidRPr="009E4759">
        <w:rPr>
          <w:rFonts w:ascii="Times New Roman" w:hAnsi="Times New Roman" w:cs="Times New Roman"/>
        </w:rPr>
        <w:t xml:space="preserve"> (73.2%) of them were born in the U.S.</w:t>
      </w:r>
      <w:r w:rsidR="003A279D" w:rsidRPr="009E4759">
        <w:rPr>
          <w:rFonts w:ascii="Times New Roman" w:hAnsi="Times New Roman" w:cs="Times New Roman"/>
        </w:rPr>
        <w:t xml:space="preserve"> and</w:t>
      </w:r>
      <w:r w:rsidR="001A0425" w:rsidRPr="009E4759">
        <w:rPr>
          <w:rFonts w:ascii="Times New Roman" w:hAnsi="Times New Roman" w:cs="Times New Roman"/>
        </w:rPr>
        <w:t xml:space="preserve"> </w:t>
      </w:r>
      <w:r w:rsidR="004F4660" w:rsidRPr="009E4759">
        <w:rPr>
          <w:rFonts w:ascii="Times New Roman" w:hAnsi="Times New Roman" w:cs="Times New Roman"/>
        </w:rPr>
        <w:t>1</w:t>
      </w:r>
      <w:r w:rsidR="007E7D8B" w:rsidRPr="009E4759">
        <w:rPr>
          <w:rFonts w:ascii="Times New Roman" w:hAnsi="Times New Roman" w:cs="Times New Roman"/>
        </w:rPr>
        <w:t>27</w:t>
      </w:r>
      <w:r w:rsidR="001A0425" w:rsidRPr="009E4759">
        <w:rPr>
          <w:rFonts w:ascii="Times New Roman" w:hAnsi="Times New Roman" w:cs="Times New Roman"/>
        </w:rPr>
        <w:t xml:space="preserve"> (26.4%) of them were born outside the U.S. </w:t>
      </w:r>
      <w:r w:rsidR="0051365E" w:rsidRPr="009E4759">
        <w:rPr>
          <w:rFonts w:ascii="Times New Roman" w:hAnsi="Times New Roman" w:cs="Times New Roman"/>
        </w:rPr>
        <w:t xml:space="preserve">A total of </w:t>
      </w:r>
      <w:r w:rsidR="00D45FA5" w:rsidRPr="009E4759">
        <w:rPr>
          <w:rFonts w:ascii="Times New Roman" w:hAnsi="Times New Roman" w:cs="Times New Roman"/>
        </w:rPr>
        <w:t>3</w:t>
      </w:r>
      <w:r w:rsidR="007E7D8B" w:rsidRPr="009E4759">
        <w:rPr>
          <w:rFonts w:ascii="Times New Roman" w:hAnsi="Times New Roman" w:cs="Times New Roman"/>
        </w:rPr>
        <w:t>7</w:t>
      </w:r>
      <w:r w:rsidR="00D45FA5" w:rsidRPr="009E4759">
        <w:rPr>
          <w:rFonts w:ascii="Times New Roman" w:hAnsi="Times New Roman" w:cs="Times New Roman"/>
        </w:rPr>
        <w:t>8 (78.</w:t>
      </w:r>
      <w:r w:rsidR="007E7D8B" w:rsidRPr="009E4759">
        <w:rPr>
          <w:rFonts w:ascii="Times New Roman" w:hAnsi="Times New Roman" w:cs="Times New Roman"/>
        </w:rPr>
        <w:t>6</w:t>
      </w:r>
      <w:r w:rsidR="00D45FA5" w:rsidRPr="009E4759">
        <w:rPr>
          <w:rFonts w:ascii="Times New Roman" w:hAnsi="Times New Roman" w:cs="Times New Roman"/>
        </w:rPr>
        <w:t xml:space="preserve">%) </w:t>
      </w:r>
      <w:r w:rsidR="0051365E" w:rsidRPr="009E4759">
        <w:rPr>
          <w:rFonts w:ascii="Times New Roman" w:hAnsi="Times New Roman" w:cs="Times New Roman"/>
        </w:rPr>
        <w:t xml:space="preserve">participants </w:t>
      </w:r>
      <w:r w:rsidR="000D3962" w:rsidRPr="009E4759">
        <w:rPr>
          <w:rFonts w:ascii="Times New Roman" w:hAnsi="Times New Roman" w:cs="Times New Roman"/>
        </w:rPr>
        <w:t>classified themselves</w:t>
      </w:r>
      <w:r w:rsidR="00D45FA5" w:rsidRPr="009E4759">
        <w:rPr>
          <w:rFonts w:ascii="Times New Roman" w:hAnsi="Times New Roman" w:cs="Times New Roman"/>
        </w:rPr>
        <w:t xml:space="preserve"> as White, </w:t>
      </w:r>
      <w:r w:rsidR="00281252" w:rsidRPr="009E4759">
        <w:rPr>
          <w:rFonts w:ascii="Times New Roman" w:hAnsi="Times New Roman" w:cs="Times New Roman"/>
        </w:rPr>
        <w:t xml:space="preserve">followed by </w:t>
      </w:r>
      <w:r w:rsidR="0051365E" w:rsidRPr="009E4759">
        <w:rPr>
          <w:rFonts w:ascii="Times New Roman" w:hAnsi="Times New Roman" w:cs="Times New Roman"/>
        </w:rPr>
        <w:t>62 (12.</w:t>
      </w:r>
      <w:r w:rsidR="007E7D8B" w:rsidRPr="009E4759">
        <w:rPr>
          <w:rFonts w:ascii="Times New Roman" w:hAnsi="Times New Roman" w:cs="Times New Roman"/>
        </w:rPr>
        <w:t>9%) Asian or Pacific Islander, 16</w:t>
      </w:r>
      <w:r w:rsidR="0051365E" w:rsidRPr="009E4759">
        <w:rPr>
          <w:rFonts w:ascii="Times New Roman" w:hAnsi="Times New Roman" w:cs="Times New Roman"/>
        </w:rPr>
        <w:t xml:space="preserve"> (3.</w:t>
      </w:r>
      <w:r w:rsidR="007E7D8B" w:rsidRPr="009E4759">
        <w:rPr>
          <w:rFonts w:ascii="Times New Roman" w:hAnsi="Times New Roman" w:cs="Times New Roman"/>
        </w:rPr>
        <w:t>3</w:t>
      </w:r>
      <w:r w:rsidR="0051365E" w:rsidRPr="009E4759">
        <w:rPr>
          <w:rFonts w:ascii="Times New Roman" w:hAnsi="Times New Roman" w:cs="Times New Roman"/>
        </w:rPr>
        <w:t>%) B</w:t>
      </w:r>
      <w:r w:rsidR="007E7D8B" w:rsidRPr="009E4759">
        <w:rPr>
          <w:rFonts w:ascii="Times New Roman" w:hAnsi="Times New Roman" w:cs="Times New Roman"/>
        </w:rPr>
        <w:t>lack or African American, 9 (1.9</w:t>
      </w:r>
      <w:r w:rsidR="0051365E" w:rsidRPr="009E4759">
        <w:rPr>
          <w:rFonts w:ascii="Times New Roman" w:hAnsi="Times New Roman" w:cs="Times New Roman"/>
        </w:rPr>
        <w:t>%) Non-White, Hispanic or Latino, 2 (0.4%) American</w:t>
      </w:r>
      <w:r w:rsidR="007E7D8B" w:rsidRPr="009E4759">
        <w:rPr>
          <w:rFonts w:ascii="Times New Roman" w:hAnsi="Times New Roman" w:cs="Times New Roman"/>
        </w:rPr>
        <w:t xml:space="preserve"> Indian or Alaska Native, and 12 (2.5</w:t>
      </w:r>
      <w:r w:rsidR="00D232B5" w:rsidRPr="009E4759">
        <w:rPr>
          <w:rFonts w:ascii="Times New Roman" w:hAnsi="Times New Roman" w:cs="Times New Roman"/>
        </w:rPr>
        <w:t>%) participants classified as</w:t>
      </w:r>
      <w:r w:rsidR="00FB7D0D" w:rsidRPr="009E4759">
        <w:rPr>
          <w:rFonts w:ascii="Times New Roman" w:hAnsi="Times New Roman" w:cs="Times New Roman"/>
        </w:rPr>
        <w:t xml:space="preserve"> </w:t>
      </w:r>
      <w:r w:rsidR="0051365E" w:rsidRPr="009E4759">
        <w:rPr>
          <w:rFonts w:ascii="Times New Roman" w:hAnsi="Times New Roman" w:cs="Times New Roman"/>
        </w:rPr>
        <w:t xml:space="preserve">other races. </w:t>
      </w:r>
    </w:p>
    <w:p w14:paraId="37034311" w14:textId="2A11DC67" w:rsidR="00871906" w:rsidRPr="009E4759" w:rsidRDefault="008D0D94"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In terms of marital status, 43 (8.</w:t>
      </w:r>
      <w:r w:rsidR="007E7D8B" w:rsidRPr="009E4759">
        <w:rPr>
          <w:rFonts w:ascii="Times New Roman" w:hAnsi="Times New Roman" w:cs="Times New Roman"/>
        </w:rPr>
        <w:t>9</w:t>
      </w:r>
      <w:r w:rsidRPr="009E4759">
        <w:rPr>
          <w:rFonts w:ascii="Times New Roman" w:hAnsi="Times New Roman" w:cs="Times New Roman"/>
        </w:rPr>
        <w:t xml:space="preserve">%) </w:t>
      </w:r>
      <w:r w:rsidR="00F21E70" w:rsidRPr="009E4759">
        <w:rPr>
          <w:rFonts w:ascii="Times New Roman" w:hAnsi="Times New Roman" w:cs="Times New Roman"/>
        </w:rPr>
        <w:t xml:space="preserve">participants </w:t>
      </w:r>
      <w:r w:rsidR="00D55DEE" w:rsidRPr="009E4759">
        <w:rPr>
          <w:rFonts w:ascii="Times New Roman" w:hAnsi="Times New Roman" w:cs="Times New Roman"/>
        </w:rPr>
        <w:t>reported</w:t>
      </w:r>
      <w:r w:rsidRPr="009E4759">
        <w:rPr>
          <w:rFonts w:ascii="Times New Roman" w:hAnsi="Times New Roman" w:cs="Times New Roman"/>
        </w:rPr>
        <w:t xml:space="preserve"> to be single, 4</w:t>
      </w:r>
      <w:r w:rsidR="007E7D8B" w:rsidRPr="009E4759">
        <w:rPr>
          <w:rFonts w:ascii="Times New Roman" w:hAnsi="Times New Roman" w:cs="Times New Roman"/>
        </w:rPr>
        <w:t>06</w:t>
      </w:r>
      <w:r w:rsidRPr="009E4759">
        <w:rPr>
          <w:rFonts w:ascii="Times New Roman" w:hAnsi="Times New Roman" w:cs="Times New Roman"/>
        </w:rPr>
        <w:t xml:space="preserve"> (84.</w:t>
      </w:r>
      <w:r w:rsidR="007E7D8B" w:rsidRPr="009E4759">
        <w:rPr>
          <w:rFonts w:ascii="Times New Roman" w:hAnsi="Times New Roman" w:cs="Times New Roman"/>
        </w:rPr>
        <w:t>4</w:t>
      </w:r>
      <w:r w:rsidRPr="009E4759">
        <w:rPr>
          <w:rFonts w:ascii="Times New Roman" w:hAnsi="Times New Roman" w:cs="Times New Roman"/>
        </w:rPr>
        <w:t>%)</w:t>
      </w:r>
      <w:r w:rsidR="00F21E70" w:rsidRPr="009E4759">
        <w:rPr>
          <w:rFonts w:ascii="Times New Roman" w:hAnsi="Times New Roman" w:cs="Times New Roman"/>
        </w:rPr>
        <w:t xml:space="preserve"> </w:t>
      </w:r>
      <w:r w:rsidR="008D6EA1" w:rsidRPr="009E4759">
        <w:rPr>
          <w:rFonts w:ascii="Times New Roman" w:hAnsi="Times New Roman" w:cs="Times New Roman"/>
        </w:rPr>
        <w:t>we</w:t>
      </w:r>
      <w:r w:rsidRPr="009E4759">
        <w:rPr>
          <w:rFonts w:ascii="Times New Roman" w:hAnsi="Times New Roman" w:cs="Times New Roman"/>
        </w:rPr>
        <w:t xml:space="preserve">re married or in domestic partnership, </w:t>
      </w:r>
      <w:r w:rsidR="007E7D8B" w:rsidRPr="009E4759">
        <w:rPr>
          <w:rFonts w:ascii="Times New Roman" w:hAnsi="Times New Roman" w:cs="Times New Roman"/>
        </w:rPr>
        <w:t>6</w:t>
      </w:r>
      <w:r w:rsidRPr="009E4759">
        <w:rPr>
          <w:rFonts w:ascii="Times New Roman" w:hAnsi="Times New Roman" w:cs="Times New Roman"/>
        </w:rPr>
        <w:t xml:space="preserve"> (1.</w:t>
      </w:r>
      <w:r w:rsidR="007E7D8B" w:rsidRPr="009E4759">
        <w:rPr>
          <w:rFonts w:ascii="Times New Roman" w:hAnsi="Times New Roman" w:cs="Times New Roman"/>
        </w:rPr>
        <w:t>2</w:t>
      </w:r>
      <w:r w:rsidR="0036544A">
        <w:rPr>
          <w:rFonts w:ascii="Times New Roman" w:hAnsi="Times New Roman" w:cs="Times New Roman"/>
        </w:rPr>
        <w:t>%)</w:t>
      </w:r>
      <w:r w:rsidR="00F21E70" w:rsidRPr="009E4759">
        <w:rPr>
          <w:rFonts w:ascii="Times New Roman" w:hAnsi="Times New Roman" w:cs="Times New Roman"/>
        </w:rPr>
        <w:t xml:space="preserve"> </w:t>
      </w:r>
      <w:r w:rsidR="008D6EA1" w:rsidRPr="009E4759">
        <w:rPr>
          <w:rFonts w:ascii="Times New Roman" w:hAnsi="Times New Roman" w:cs="Times New Roman"/>
        </w:rPr>
        <w:t>we</w:t>
      </w:r>
      <w:r w:rsidRPr="009E4759">
        <w:rPr>
          <w:rFonts w:ascii="Times New Roman" w:hAnsi="Times New Roman" w:cs="Times New Roman"/>
        </w:rPr>
        <w:t xml:space="preserve">re widowed, </w:t>
      </w:r>
      <w:r w:rsidR="007E7D8B" w:rsidRPr="009E4759">
        <w:rPr>
          <w:rFonts w:ascii="Times New Roman" w:hAnsi="Times New Roman" w:cs="Times New Roman"/>
        </w:rPr>
        <w:t>1</w:t>
      </w:r>
      <w:r w:rsidRPr="009E4759">
        <w:rPr>
          <w:rFonts w:ascii="Times New Roman" w:hAnsi="Times New Roman" w:cs="Times New Roman"/>
        </w:rPr>
        <w:t xml:space="preserve"> (0.</w:t>
      </w:r>
      <w:r w:rsidR="007E7D8B" w:rsidRPr="009E4759">
        <w:rPr>
          <w:rFonts w:ascii="Times New Roman" w:hAnsi="Times New Roman" w:cs="Times New Roman"/>
        </w:rPr>
        <w:t>2</w:t>
      </w:r>
      <w:r w:rsidRPr="009E4759">
        <w:rPr>
          <w:rFonts w:ascii="Times New Roman" w:hAnsi="Times New Roman" w:cs="Times New Roman"/>
        </w:rPr>
        <w:t xml:space="preserve">%) </w:t>
      </w:r>
      <w:r w:rsidR="00502A15" w:rsidRPr="009E4759">
        <w:rPr>
          <w:rFonts w:ascii="Times New Roman" w:hAnsi="Times New Roman" w:cs="Times New Roman"/>
        </w:rPr>
        <w:t>was</w:t>
      </w:r>
      <w:r w:rsidRPr="009E4759">
        <w:rPr>
          <w:rFonts w:ascii="Times New Roman" w:hAnsi="Times New Roman" w:cs="Times New Roman"/>
        </w:rPr>
        <w:t xml:space="preserve"> separated, and 2</w:t>
      </w:r>
      <w:r w:rsidR="007E7D8B" w:rsidRPr="009E4759">
        <w:rPr>
          <w:rFonts w:ascii="Times New Roman" w:hAnsi="Times New Roman" w:cs="Times New Roman"/>
        </w:rPr>
        <w:t>4</w:t>
      </w:r>
      <w:r w:rsidRPr="009E4759">
        <w:rPr>
          <w:rFonts w:ascii="Times New Roman" w:hAnsi="Times New Roman" w:cs="Times New Roman"/>
        </w:rPr>
        <w:t xml:space="preserve"> (5%) </w:t>
      </w:r>
      <w:r w:rsidR="008D6EA1" w:rsidRPr="009E4759">
        <w:rPr>
          <w:rFonts w:ascii="Times New Roman" w:hAnsi="Times New Roman" w:cs="Times New Roman"/>
        </w:rPr>
        <w:t>we</w:t>
      </w:r>
      <w:r w:rsidRPr="009E4759">
        <w:rPr>
          <w:rFonts w:ascii="Times New Roman" w:hAnsi="Times New Roman" w:cs="Times New Roman"/>
        </w:rPr>
        <w:t>re divorced.</w:t>
      </w:r>
      <w:r w:rsidR="00441FA2" w:rsidRPr="009E4759">
        <w:rPr>
          <w:rFonts w:ascii="Times New Roman" w:hAnsi="Times New Roman" w:cs="Times New Roman"/>
        </w:rPr>
        <w:t xml:space="preserve"> </w:t>
      </w:r>
      <w:r w:rsidR="007965FF" w:rsidRPr="009E4759">
        <w:rPr>
          <w:rFonts w:ascii="Times New Roman" w:hAnsi="Times New Roman" w:cs="Times New Roman"/>
        </w:rPr>
        <w:t>When p</w:t>
      </w:r>
      <w:r w:rsidR="00441FA2" w:rsidRPr="009E4759">
        <w:rPr>
          <w:rFonts w:ascii="Times New Roman" w:hAnsi="Times New Roman" w:cs="Times New Roman"/>
        </w:rPr>
        <w:t>articipants were</w:t>
      </w:r>
      <w:r w:rsidR="00F2610E">
        <w:rPr>
          <w:rFonts w:ascii="Times New Roman" w:hAnsi="Times New Roman" w:cs="Times New Roman"/>
        </w:rPr>
        <w:t xml:space="preserve"> asked about the number</w:t>
      </w:r>
      <w:r w:rsidR="00441FA2" w:rsidRPr="009E4759">
        <w:rPr>
          <w:rFonts w:ascii="Times New Roman" w:hAnsi="Times New Roman" w:cs="Times New Roman"/>
        </w:rPr>
        <w:t xml:space="preserve"> of children that they ha</w:t>
      </w:r>
      <w:r w:rsidR="008D6EA1" w:rsidRPr="009E4759">
        <w:rPr>
          <w:rFonts w:ascii="Times New Roman" w:hAnsi="Times New Roman" w:cs="Times New Roman"/>
        </w:rPr>
        <w:t>d</w:t>
      </w:r>
      <w:r w:rsidR="00441FA2" w:rsidRPr="009E4759">
        <w:rPr>
          <w:rFonts w:ascii="Times New Roman" w:hAnsi="Times New Roman" w:cs="Times New Roman"/>
        </w:rPr>
        <w:t xml:space="preserve">. </w:t>
      </w:r>
      <w:r w:rsidR="00F23652" w:rsidRPr="009E4759">
        <w:rPr>
          <w:rFonts w:ascii="Times New Roman" w:hAnsi="Times New Roman" w:cs="Times New Roman"/>
        </w:rPr>
        <w:t>O</w:t>
      </w:r>
      <w:r w:rsidR="007965FF" w:rsidRPr="009E4759">
        <w:rPr>
          <w:rFonts w:ascii="Times New Roman" w:hAnsi="Times New Roman" w:cs="Times New Roman"/>
        </w:rPr>
        <w:t>ut o</w:t>
      </w:r>
      <w:r w:rsidR="00F23652" w:rsidRPr="009E4759">
        <w:rPr>
          <w:rFonts w:ascii="Times New Roman" w:hAnsi="Times New Roman" w:cs="Times New Roman"/>
        </w:rPr>
        <w:t>f the 4</w:t>
      </w:r>
      <w:r w:rsidR="007E7D8B" w:rsidRPr="009E4759">
        <w:rPr>
          <w:rFonts w:ascii="Times New Roman" w:hAnsi="Times New Roman" w:cs="Times New Roman"/>
        </w:rPr>
        <w:t>81</w:t>
      </w:r>
      <w:r w:rsidR="00F23652" w:rsidRPr="009E4759">
        <w:rPr>
          <w:rFonts w:ascii="Times New Roman" w:hAnsi="Times New Roman" w:cs="Times New Roman"/>
        </w:rPr>
        <w:t xml:space="preserve"> pa</w:t>
      </w:r>
      <w:r w:rsidR="008D6EA1" w:rsidRPr="009E4759">
        <w:rPr>
          <w:rFonts w:ascii="Times New Roman" w:hAnsi="Times New Roman" w:cs="Times New Roman"/>
        </w:rPr>
        <w:t>rticipants, 124 (25</w:t>
      </w:r>
      <w:r w:rsidR="007E7D8B" w:rsidRPr="009E4759">
        <w:rPr>
          <w:rFonts w:ascii="Times New Roman" w:hAnsi="Times New Roman" w:cs="Times New Roman"/>
        </w:rPr>
        <w:t>.8</w:t>
      </w:r>
      <w:r w:rsidR="0036544A">
        <w:rPr>
          <w:rFonts w:ascii="Times New Roman" w:hAnsi="Times New Roman" w:cs="Times New Roman"/>
        </w:rPr>
        <w:t xml:space="preserve">%) </w:t>
      </w:r>
      <w:r w:rsidR="008D6EA1" w:rsidRPr="009E4759">
        <w:rPr>
          <w:rFonts w:ascii="Times New Roman" w:hAnsi="Times New Roman" w:cs="Times New Roman"/>
        </w:rPr>
        <w:t>did</w:t>
      </w:r>
      <w:r w:rsidR="00F23652" w:rsidRPr="009E4759">
        <w:rPr>
          <w:rFonts w:ascii="Times New Roman" w:hAnsi="Times New Roman" w:cs="Times New Roman"/>
        </w:rPr>
        <w:t xml:space="preserve"> not have any children, </w:t>
      </w:r>
      <w:r w:rsidR="007E7D8B" w:rsidRPr="009E4759">
        <w:rPr>
          <w:rFonts w:ascii="Times New Roman" w:hAnsi="Times New Roman" w:cs="Times New Roman"/>
        </w:rPr>
        <w:t>69 (14.3</w:t>
      </w:r>
      <w:r w:rsidR="0036544A">
        <w:rPr>
          <w:rFonts w:ascii="Times New Roman" w:hAnsi="Times New Roman" w:cs="Times New Roman"/>
        </w:rPr>
        <w:t xml:space="preserve">%) </w:t>
      </w:r>
      <w:r w:rsidR="008D6EA1" w:rsidRPr="009E4759">
        <w:rPr>
          <w:rFonts w:ascii="Times New Roman" w:hAnsi="Times New Roman" w:cs="Times New Roman"/>
        </w:rPr>
        <w:t>had</w:t>
      </w:r>
      <w:r w:rsidR="00F23652" w:rsidRPr="009E4759">
        <w:rPr>
          <w:rFonts w:ascii="Times New Roman" w:hAnsi="Times New Roman" w:cs="Times New Roman"/>
        </w:rPr>
        <w:t xml:space="preserve"> a</w:t>
      </w:r>
      <w:r w:rsidR="007E7D8B" w:rsidRPr="009E4759">
        <w:rPr>
          <w:rFonts w:ascii="Times New Roman" w:hAnsi="Times New Roman" w:cs="Times New Roman"/>
        </w:rPr>
        <w:t xml:space="preserve"> child, 188 (37.4</w:t>
      </w:r>
      <w:r w:rsidR="0036544A">
        <w:rPr>
          <w:rFonts w:ascii="Times New Roman" w:hAnsi="Times New Roman" w:cs="Times New Roman"/>
        </w:rPr>
        <w:t>%)</w:t>
      </w:r>
      <w:r w:rsidR="008D6EA1" w:rsidRPr="009E4759">
        <w:rPr>
          <w:rFonts w:ascii="Times New Roman" w:hAnsi="Times New Roman" w:cs="Times New Roman"/>
        </w:rPr>
        <w:t xml:space="preserve"> had</w:t>
      </w:r>
      <w:r w:rsidR="00F23652" w:rsidRPr="009E4759">
        <w:rPr>
          <w:rFonts w:ascii="Times New Roman" w:hAnsi="Times New Roman" w:cs="Times New Roman"/>
        </w:rPr>
        <w:t xml:space="preserve"> two c</w:t>
      </w:r>
      <w:r w:rsidR="007E7D8B" w:rsidRPr="009E4759">
        <w:rPr>
          <w:rFonts w:ascii="Times New Roman" w:hAnsi="Times New Roman" w:cs="Times New Roman"/>
        </w:rPr>
        <w:t>hildren, 60 (12.5</w:t>
      </w:r>
      <w:r w:rsidR="0036544A">
        <w:rPr>
          <w:rFonts w:ascii="Times New Roman" w:hAnsi="Times New Roman" w:cs="Times New Roman"/>
        </w:rPr>
        <w:t xml:space="preserve">%) </w:t>
      </w:r>
      <w:r w:rsidR="008D6EA1" w:rsidRPr="009E4759">
        <w:rPr>
          <w:rFonts w:ascii="Times New Roman" w:hAnsi="Times New Roman" w:cs="Times New Roman"/>
        </w:rPr>
        <w:t>had</w:t>
      </w:r>
      <w:r w:rsidR="00F23652" w:rsidRPr="009E4759">
        <w:rPr>
          <w:rFonts w:ascii="Times New Roman" w:hAnsi="Times New Roman" w:cs="Times New Roman"/>
        </w:rPr>
        <w:t xml:space="preserve"> three children</w:t>
      </w:r>
      <w:r w:rsidR="008D6EA1" w:rsidRPr="009E4759">
        <w:rPr>
          <w:rFonts w:ascii="Times New Roman" w:hAnsi="Times New Roman" w:cs="Times New Roman"/>
        </w:rPr>
        <w:t>, 2</w:t>
      </w:r>
      <w:r w:rsidR="007E7D8B" w:rsidRPr="009E4759">
        <w:rPr>
          <w:rFonts w:ascii="Times New Roman" w:hAnsi="Times New Roman" w:cs="Times New Roman"/>
        </w:rPr>
        <w:t>5</w:t>
      </w:r>
      <w:r w:rsidR="0036544A">
        <w:rPr>
          <w:rFonts w:ascii="Times New Roman" w:hAnsi="Times New Roman" w:cs="Times New Roman"/>
        </w:rPr>
        <w:t xml:space="preserve"> (5.2%)</w:t>
      </w:r>
      <w:r w:rsidR="008D6EA1" w:rsidRPr="009E4759">
        <w:rPr>
          <w:rFonts w:ascii="Times New Roman" w:hAnsi="Times New Roman" w:cs="Times New Roman"/>
        </w:rPr>
        <w:t xml:space="preserve"> had</w:t>
      </w:r>
      <w:r w:rsidR="00F23652" w:rsidRPr="009E4759">
        <w:rPr>
          <w:rFonts w:ascii="Times New Roman" w:hAnsi="Times New Roman" w:cs="Times New Roman"/>
        </w:rPr>
        <w:t xml:space="preserve"> four children, </w:t>
      </w:r>
      <w:r w:rsidR="007E7D8B" w:rsidRPr="009E4759">
        <w:rPr>
          <w:rFonts w:ascii="Times New Roman" w:hAnsi="Times New Roman" w:cs="Times New Roman"/>
        </w:rPr>
        <w:t>10 (2.1</w:t>
      </w:r>
      <w:r w:rsidR="0036544A">
        <w:rPr>
          <w:rFonts w:ascii="Times New Roman" w:hAnsi="Times New Roman" w:cs="Times New Roman"/>
        </w:rPr>
        <w:t>%)</w:t>
      </w:r>
      <w:r w:rsidR="00F23652" w:rsidRPr="009E4759">
        <w:rPr>
          <w:rFonts w:ascii="Times New Roman" w:hAnsi="Times New Roman" w:cs="Times New Roman"/>
        </w:rPr>
        <w:t xml:space="preserve"> ha</w:t>
      </w:r>
      <w:r w:rsidR="008D6EA1" w:rsidRPr="009E4759">
        <w:rPr>
          <w:rFonts w:ascii="Times New Roman" w:hAnsi="Times New Roman" w:cs="Times New Roman"/>
        </w:rPr>
        <w:t>d</w:t>
      </w:r>
      <w:r w:rsidR="00F23652" w:rsidRPr="009E4759">
        <w:rPr>
          <w:rFonts w:ascii="Times New Roman" w:hAnsi="Times New Roman" w:cs="Times New Roman"/>
        </w:rPr>
        <w:t xml:space="preserve"> </w:t>
      </w:r>
      <w:r w:rsidR="0036544A">
        <w:rPr>
          <w:rFonts w:ascii="Times New Roman" w:hAnsi="Times New Roman" w:cs="Times New Roman"/>
        </w:rPr>
        <w:t xml:space="preserve">five children, 3 (0.6%) </w:t>
      </w:r>
      <w:r w:rsidR="00F23652" w:rsidRPr="009E4759">
        <w:rPr>
          <w:rFonts w:ascii="Times New Roman" w:hAnsi="Times New Roman" w:cs="Times New Roman"/>
        </w:rPr>
        <w:t>ha</w:t>
      </w:r>
      <w:r w:rsidR="008D6EA1" w:rsidRPr="009E4759">
        <w:rPr>
          <w:rFonts w:ascii="Times New Roman" w:hAnsi="Times New Roman" w:cs="Times New Roman"/>
        </w:rPr>
        <w:t>d</w:t>
      </w:r>
      <w:r w:rsidR="00F23652" w:rsidRPr="009E4759">
        <w:rPr>
          <w:rFonts w:ascii="Times New Roman" w:hAnsi="Times New Roman" w:cs="Times New Roman"/>
        </w:rPr>
        <w:t xml:space="preserve"> six chi</w:t>
      </w:r>
      <w:r w:rsidR="0036544A">
        <w:rPr>
          <w:rFonts w:ascii="Times New Roman" w:hAnsi="Times New Roman" w:cs="Times New Roman"/>
        </w:rPr>
        <w:t xml:space="preserve">ldren, and 2 (0.4%) </w:t>
      </w:r>
      <w:r w:rsidR="008D6EA1" w:rsidRPr="009E4759">
        <w:rPr>
          <w:rFonts w:ascii="Times New Roman" w:hAnsi="Times New Roman" w:cs="Times New Roman"/>
        </w:rPr>
        <w:t>had</w:t>
      </w:r>
      <w:r w:rsidR="00F23652" w:rsidRPr="009E4759">
        <w:rPr>
          <w:rFonts w:ascii="Times New Roman" w:hAnsi="Times New Roman" w:cs="Times New Roman"/>
        </w:rPr>
        <w:t xml:space="preserve"> seven children. </w:t>
      </w:r>
    </w:p>
    <w:p w14:paraId="1330A664" w14:textId="1E885285" w:rsidR="003639E9" w:rsidRPr="009E4759" w:rsidRDefault="003639E9" w:rsidP="009A464C">
      <w:pPr>
        <w:widowControl w:val="0"/>
        <w:spacing w:line="480" w:lineRule="auto"/>
        <w:rPr>
          <w:rFonts w:ascii="Times New Roman" w:hAnsi="Times New Roman" w:cs="Times New Roman"/>
        </w:rPr>
      </w:pPr>
      <w:r w:rsidRPr="009E4759">
        <w:rPr>
          <w:rFonts w:ascii="Times New Roman" w:hAnsi="Times New Roman" w:cs="Times New Roman"/>
        </w:rPr>
        <w:tab/>
        <w:t>Participants were asked to identify the country where they received their academic doctorate or graduate degree. A total of 4</w:t>
      </w:r>
      <w:r w:rsidR="007E7D8B" w:rsidRPr="009E4759">
        <w:rPr>
          <w:rFonts w:ascii="Times New Roman" w:hAnsi="Times New Roman" w:cs="Times New Roman"/>
        </w:rPr>
        <w:t>55</w:t>
      </w:r>
      <w:r w:rsidR="0016069A">
        <w:rPr>
          <w:rFonts w:ascii="Times New Roman" w:hAnsi="Times New Roman" w:cs="Times New Roman"/>
        </w:rPr>
        <w:t xml:space="preserve"> (94.6%)</w:t>
      </w:r>
      <w:r w:rsidRPr="009E4759">
        <w:rPr>
          <w:rFonts w:ascii="Times New Roman" w:hAnsi="Times New Roman" w:cs="Times New Roman"/>
        </w:rPr>
        <w:t xml:space="preserve"> reported that they received their academic doctorate or graduate degree from the U.S. and 26 (5.</w:t>
      </w:r>
      <w:r w:rsidR="007E7D8B" w:rsidRPr="009E4759">
        <w:rPr>
          <w:rFonts w:ascii="Times New Roman" w:hAnsi="Times New Roman" w:cs="Times New Roman"/>
        </w:rPr>
        <w:t>4</w:t>
      </w:r>
      <w:r w:rsidRPr="009E4759">
        <w:rPr>
          <w:rFonts w:ascii="Times New Roman" w:hAnsi="Times New Roman" w:cs="Times New Roman"/>
        </w:rPr>
        <w:t xml:space="preserve">%) </w:t>
      </w:r>
      <w:r w:rsidR="0016069A">
        <w:rPr>
          <w:rFonts w:ascii="Times New Roman" w:hAnsi="Times New Roman" w:cs="Times New Roman"/>
        </w:rPr>
        <w:t>r</w:t>
      </w:r>
      <w:r w:rsidRPr="009E4759">
        <w:rPr>
          <w:rFonts w:ascii="Times New Roman" w:hAnsi="Times New Roman" w:cs="Times New Roman"/>
        </w:rPr>
        <w:t>eceived their</w:t>
      </w:r>
      <w:r w:rsidR="004277A0">
        <w:rPr>
          <w:rFonts w:ascii="Times New Roman" w:hAnsi="Times New Roman" w:cs="Times New Roman"/>
        </w:rPr>
        <w:t xml:space="preserve"> doctorate or graduate degree from</w:t>
      </w:r>
      <w:r w:rsidRPr="009E4759">
        <w:rPr>
          <w:rFonts w:ascii="Times New Roman" w:hAnsi="Times New Roman" w:cs="Times New Roman"/>
        </w:rPr>
        <w:t xml:space="preserve"> other</w:t>
      </w:r>
      <w:r w:rsidR="006A3A9E" w:rsidRPr="009E4759">
        <w:rPr>
          <w:rFonts w:ascii="Times New Roman" w:hAnsi="Times New Roman" w:cs="Times New Roman"/>
        </w:rPr>
        <w:t xml:space="preserve"> countries.</w:t>
      </w:r>
    </w:p>
    <w:p w14:paraId="4C6BFB2E" w14:textId="24DE33FE" w:rsidR="00CB5F15" w:rsidRDefault="006A3A9E"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 xml:space="preserve">Participants were asked to identify the </w:t>
      </w:r>
      <w:r w:rsidR="007A11D0" w:rsidRPr="009E4759">
        <w:rPr>
          <w:rFonts w:ascii="Times New Roman" w:hAnsi="Times New Roman" w:cs="Times New Roman"/>
        </w:rPr>
        <w:t>type of institution where they we</w:t>
      </w:r>
      <w:r w:rsidRPr="009E4759">
        <w:rPr>
          <w:rFonts w:ascii="Times New Roman" w:hAnsi="Times New Roman" w:cs="Times New Roman"/>
        </w:rPr>
        <w:t xml:space="preserve">re employed. </w:t>
      </w:r>
      <w:r w:rsidR="007E7D8B" w:rsidRPr="009E4759">
        <w:rPr>
          <w:rFonts w:ascii="Times New Roman" w:hAnsi="Times New Roman" w:cs="Times New Roman"/>
        </w:rPr>
        <w:t>Out of the 481</w:t>
      </w:r>
      <w:r w:rsidRPr="009E4759">
        <w:rPr>
          <w:rFonts w:ascii="Times New Roman" w:hAnsi="Times New Roman" w:cs="Times New Roman"/>
        </w:rPr>
        <w:t xml:space="preserve"> p</w:t>
      </w:r>
      <w:r w:rsidR="007A11D0" w:rsidRPr="009E4759">
        <w:rPr>
          <w:rFonts w:ascii="Times New Roman" w:hAnsi="Times New Roman" w:cs="Times New Roman"/>
        </w:rPr>
        <w:t>articipants, 21</w:t>
      </w:r>
      <w:r w:rsidR="007E7D8B" w:rsidRPr="009E4759">
        <w:rPr>
          <w:rFonts w:ascii="Times New Roman" w:hAnsi="Times New Roman" w:cs="Times New Roman"/>
        </w:rPr>
        <w:t>6</w:t>
      </w:r>
      <w:r w:rsidR="007A11D0" w:rsidRPr="009E4759">
        <w:rPr>
          <w:rFonts w:ascii="Times New Roman" w:hAnsi="Times New Roman" w:cs="Times New Roman"/>
        </w:rPr>
        <w:t xml:space="preserve"> (44</w:t>
      </w:r>
      <w:r w:rsidR="007E7D8B" w:rsidRPr="009E4759">
        <w:rPr>
          <w:rFonts w:ascii="Times New Roman" w:hAnsi="Times New Roman" w:cs="Times New Roman"/>
        </w:rPr>
        <w:t>.9</w:t>
      </w:r>
      <w:r w:rsidR="007A11D0" w:rsidRPr="009E4759">
        <w:rPr>
          <w:rFonts w:ascii="Times New Roman" w:hAnsi="Times New Roman" w:cs="Times New Roman"/>
        </w:rPr>
        <w:t xml:space="preserve">%) </w:t>
      </w:r>
      <w:r w:rsidR="0016069A">
        <w:rPr>
          <w:rFonts w:ascii="Times New Roman" w:hAnsi="Times New Roman" w:cs="Times New Roman"/>
        </w:rPr>
        <w:t>w</w:t>
      </w:r>
      <w:r w:rsidR="007A11D0" w:rsidRPr="009E4759">
        <w:rPr>
          <w:rFonts w:ascii="Times New Roman" w:hAnsi="Times New Roman" w:cs="Times New Roman"/>
        </w:rPr>
        <w:t>e</w:t>
      </w:r>
      <w:r w:rsidR="0008242F" w:rsidRPr="009E4759">
        <w:rPr>
          <w:rFonts w:ascii="Times New Roman" w:hAnsi="Times New Roman" w:cs="Times New Roman"/>
        </w:rPr>
        <w:t>re employed in p</w:t>
      </w:r>
      <w:r w:rsidRPr="009E4759">
        <w:rPr>
          <w:rFonts w:ascii="Times New Roman" w:hAnsi="Times New Roman" w:cs="Times New Roman"/>
        </w:rPr>
        <w:t xml:space="preserve">ublic </w:t>
      </w:r>
      <w:r w:rsidR="00E2353F">
        <w:rPr>
          <w:rFonts w:ascii="Times New Roman" w:hAnsi="Times New Roman" w:cs="Times New Roman"/>
        </w:rPr>
        <w:t>r</w:t>
      </w:r>
      <w:r w:rsidR="00705525" w:rsidRPr="009E4759">
        <w:rPr>
          <w:rFonts w:ascii="Times New Roman" w:hAnsi="Times New Roman" w:cs="Times New Roman"/>
        </w:rPr>
        <w:t>esearch universities</w:t>
      </w:r>
      <w:r w:rsidRPr="009E4759">
        <w:rPr>
          <w:rFonts w:ascii="Times New Roman" w:hAnsi="Times New Roman" w:cs="Times New Roman"/>
        </w:rPr>
        <w:t xml:space="preserve"> with very high research activity, 1</w:t>
      </w:r>
      <w:r w:rsidR="007E7D8B" w:rsidRPr="009E4759">
        <w:rPr>
          <w:rFonts w:ascii="Times New Roman" w:hAnsi="Times New Roman" w:cs="Times New Roman"/>
        </w:rPr>
        <w:t>2</w:t>
      </w:r>
      <w:r w:rsidR="00D80D26" w:rsidRPr="009E4759">
        <w:rPr>
          <w:rFonts w:ascii="Times New Roman" w:hAnsi="Times New Roman" w:cs="Times New Roman"/>
        </w:rPr>
        <w:t>8</w:t>
      </w:r>
      <w:r w:rsidRPr="009E4759">
        <w:rPr>
          <w:rFonts w:ascii="Times New Roman" w:hAnsi="Times New Roman" w:cs="Times New Roman"/>
        </w:rPr>
        <w:t xml:space="preserve"> (26.</w:t>
      </w:r>
      <w:r w:rsidR="00D80D26" w:rsidRPr="009E4759">
        <w:rPr>
          <w:rFonts w:ascii="Times New Roman" w:hAnsi="Times New Roman" w:cs="Times New Roman"/>
        </w:rPr>
        <w:t>6</w:t>
      </w:r>
      <w:r w:rsidR="007A11D0" w:rsidRPr="009E4759">
        <w:rPr>
          <w:rFonts w:ascii="Times New Roman" w:hAnsi="Times New Roman" w:cs="Times New Roman"/>
        </w:rPr>
        <w:t>%) we</w:t>
      </w:r>
      <w:r w:rsidR="0008242F" w:rsidRPr="009E4759">
        <w:rPr>
          <w:rFonts w:ascii="Times New Roman" w:hAnsi="Times New Roman" w:cs="Times New Roman"/>
        </w:rPr>
        <w:t>re employed in p</w:t>
      </w:r>
      <w:r w:rsidRPr="009E4759">
        <w:rPr>
          <w:rFonts w:ascii="Times New Roman" w:hAnsi="Times New Roman" w:cs="Times New Roman"/>
        </w:rPr>
        <w:t xml:space="preserve">ublic </w:t>
      </w:r>
      <w:r w:rsidR="005E791E">
        <w:rPr>
          <w:rFonts w:ascii="Times New Roman" w:hAnsi="Times New Roman" w:cs="Times New Roman"/>
        </w:rPr>
        <w:t>r</w:t>
      </w:r>
      <w:r w:rsidR="00705525" w:rsidRPr="009E4759">
        <w:rPr>
          <w:rFonts w:ascii="Times New Roman" w:hAnsi="Times New Roman" w:cs="Times New Roman"/>
        </w:rPr>
        <w:t>esearch universities</w:t>
      </w:r>
      <w:r w:rsidR="00D55DEE" w:rsidRPr="009E4759">
        <w:rPr>
          <w:rFonts w:ascii="Times New Roman" w:hAnsi="Times New Roman" w:cs="Times New Roman"/>
        </w:rPr>
        <w:t xml:space="preserve"> with h</w:t>
      </w:r>
      <w:r w:rsidRPr="009E4759">
        <w:rPr>
          <w:rFonts w:ascii="Times New Roman" w:hAnsi="Times New Roman" w:cs="Times New Roman"/>
        </w:rPr>
        <w:t>igh research activity</w:t>
      </w:r>
      <w:r w:rsidR="007E7D8B" w:rsidRPr="009E4759">
        <w:rPr>
          <w:rFonts w:ascii="Times New Roman" w:hAnsi="Times New Roman" w:cs="Times New Roman"/>
        </w:rPr>
        <w:t>, 87 (18.1</w:t>
      </w:r>
      <w:r w:rsidR="007A11D0" w:rsidRPr="009E4759">
        <w:rPr>
          <w:rFonts w:ascii="Times New Roman" w:hAnsi="Times New Roman" w:cs="Times New Roman"/>
        </w:rPr>
        <w:t>%) we</w:t>
      </w:r>
      <w:r w:rsidR="0008242F" w:rsidRPr="009E4759">
        <w:rPr>
          <w:rFonts w:ascii="Times New Roman" w:hAnsi="Times New Roman" w:cs="Times New Roman"/>
        </w:rPr>
        <w:t>re employed in p</w:t>
      </w:r>
      <w:r w:rsidRPr="009E4759">
        <w:rPr>
          <w:rFonts w:ascii="Times New Roman" w:hAnsi="Times New Roman" w:cs="Times New Roman"/>
        </w:rPr>
        <w:t xml:space="preserve">rivate </w:t>
      </w:r>
      <w:r w:rsidR="005E791E">
        <w:rPr>
          <w:rFonts w:ascii="Times New Roman" w:hAnsi="Times New Roman" w:cs="Times New Roman"/>
        </w:rPr>
        <w:t>r</w:t>
      </w:r>
      <w:r w:rsidR="00705525" w:rsidRPr="009E4759">
        <w:rPr>
          <w:rFonts w:ascii="Times New Roman" w:hAnsi="Times New Roman" w:cs="Times New Roman"/>
        </w:rPr>
        <w:t>esearch universities</w:t>
      </w:r>
      <w:r w:rsidRPr="009E4759">
        <w:rPr>
          <w:rFonts w:ascii="Times New Roman" w:hAnsi="Times New Roman" w:cs="Times New Roman"/>
        </w:rPr>
        <w:t xml:space="preserve"> with very high research activity</w:t>
      </w:r>
      <w:r w:rsidR="007A11D0" w:rsidRPr="009E4759">
        <w:rPr>
          <w:rFonts w:ascii="Times New Roman" w:hAnsi="Times New Roman" w:cs="Times New Roman"/>
        </w:rPr>
        <w:t xml:space="preserve">, and </w:t>
      </w:r>
      <w:r w:rsidR="007E7D8B" w:rsidRPr="009E4759">
        <w:rPr>
          <w:rFonts w:ascii="Times New Roman" w:hAnsi="Times New Roman" w:cs="Times New Roman"/>
        </w:rPr>
        <w:t>49</w:t>
      </w:r>
      <w:r w:rsidR="007A11D0" w:rsidRPr="009E4759">
        <w:rPr>
          <w:rFonts w:ascii="Times New Roman" w:hAnsi="Times New Roman" w:cs="Times New Roman"/>
        </w:rPr>
        <w:t xml:space="preserve"> (1</w:t>
      </w:r>
      <w:r w:rsidR="007E7D8B" w:rsidRPr="009E4759">
        <w:rPr>
          <w:rFonts w:ascii="Times New Roman" w:hAnsi="Times New Roman" w:cs="Times New Roman"/>
        </w:rPr>
        <w:t>0.2</w:t>
      </w:r>
      <w:r w:rsidR="007A11D0" w:rsidRPr="009E4759">
        <w:rPr>
          <w:rFonts w:ascii="Times New Roman" w:hAnsi="Times New Roman" w:cs="Times New Roman"/>
        </w:rPr>
        <w:t>%) we</w:t>
      </w:r>
      <w:r w:rsidR="0008242F" w:rsidRPr="009E4759">
        <w:rPr>
          <w:rFonts w:ascii="Times New Roman" w:hAnsi="Times New Roman" w:cs="Times New Roman"/>
        </w:rPr>
        <w:t>re employed in p</w:t>
      </w:r>
      <w:r w:rsidRPr="009E4759">
        <w:rPr>
          <w:rFonts w:ascii="Times New Roman" w:hAnsi="Times New Roman" w:cs="Times New Roman"/>
        </w:rPr>
        <w:t xml:space="preserve">rivate </w:t>
      </w:r>
      <w:r w:rsidR="00824C83">
        <w:rPr>
          <w:rFonts w:ascii="Times New Roman" w:hAnsi="Times New Roman" w:cs="Times New Roman"/>
        </w:rPr>
        <w:t>r</w:t>
      </w:r>
      <w:r w:rsidR="00705525" w:rsidRPr="009E4759">
        <w:rPr>
          <w:rFonts w:ascii="Times New Roman" w:hAnsi="Times New Roman" w:cs="Times New Roman"/>
        </w:rPr>
        <w:t>esearch universities</w:t>
      </w:r>
      <w:r w:rsidRPr="009E4759">
        <w:rPr>
          <w:rFonts w:ascii="Times New Roman" w:hAnsi="Times New Roman" w:cs="Times New Roman"/>
        </w:rPr>
        <w:t xml:space="preserve"> with high research activity. </w:t>
      </w:r>
      <w:r w:rsidR="00D55DEE" w:rsidRPr="009E4759">
        <w:rPr>
          <w:rFonts w:ascii="Times New Roman" w:hAnsi="Times New Roman" w:cs="Times New Roman"/>
        </w:rPr>
        <w:t>A total of 148</w:t>
      </w:r>
      <w:r w:rsidR="00CB5F15" w:rsidRPr="009E4759">
        <w:rPr>
          <w:rFonts w:ascii="Times New Roman" w:hAnsi="Times New Roman" w:cs="Times New Roman"/>
        </w:rPr>
        <w:t xml:space="preserve"> (30.</w:t>
      </w:r>
      <w:r w:rsidR="00D80D26" w:rsidRPr="009E4759">
        <w:rPr>
          <w:rFonts w:ascii="Times New Roman" w:hAnsi="Times New Roman" w:cs="Times New Roman"/>
        </w:rPr>
        <w:t>8</w:t>
      </w:r>
      <w:r w:rsidR="00CB5F15" w:rsidRPr="009E4759">
        <w:rPr>
          <w:rFonts w:ascii="Times New Roman" w:hAnsi="Times New Roman" w:cs="Times New Roman"/>
        </w:rPr>
        <w:t xml:space="preserve">%) </w:t>
      </w:r>
      <w:r w:rsidR="00CB5F15" w:rsidRPr="009E4759">
        <w:rPr>
          <w:rFonts w:ascii="Times New Roman" w:hAnsi="Times New Roman" w:cs="Times New Roman"/>
        </w:rPr>
        <w:lastRenderedPageBreak/>
        <w:t xml:space="preserve">participants reported that they </w:t>
      </w:r>
      <w:r w:rsidR="003306E6" w:rsidRPr="009E4759">
        <w:rPr>
          <w:rFonts w:ascii="Times New Roman" w:hAnsi="Times New Roman" w:cs="Times New Roman"/>
        </w:rPr>
        <w:t>we</w:t>
      </w:r>
      <w:r w:rsidR="00D55DEE" w:rsidRPr="009E4759">
        <w:rPr>
          <w:rFonts w:ascii="Times New Roman" w:hAnsi="Times New Roman" w:cs="Times New Roman"/>
        </w:rPr>
        <w:t>re on the tenure-</w:t>
      </w:r>
      <w:r w:rsidR="00CB5F15" w:rsidRPr="009E4759">
        <w:rPr>
          <w:rFonts w:ascii="Times New Roman" w:hAnsi="Times New Roman" w:cs="Times New Roman"/>
        </w:rPr>
        <w:t>track position, 2</w:t>
      </w:r>
      <w:r w:rsidR="00D80D26" w:rsidRPr="009E4759">
        <w:rPr>
          <w:rFonts w:ascii="Times New Roman" w:hAnsi="Times New Roman" w:cs="Times New Roman"/>
        </w:rPr>
        <w:t>76</w:t>
      </w:r>
      <w:r w:rsidR="00CB5F15" w:rsidRPr="009E4759">
        <w:rPr>
          <w:rFonts w:ascii="Times New Roman" w:hAnsi="Times New Roman" w:cs="Times New Roman"/>
        </w:rPr>
        <w:t xml:space="preserve"> (57.</w:t>
      </w:r>
      <w:r w:rsidR="00D80D26" w:rsidRPr="009E4759">
        <w:rPr>
          <w:rFonts w:ascii="Times New Roman" w:hAnsi="Times New Roman" w:cs="Times New Roman"/>
        </w:rPr>
        <w:t>4</w:t>
      </w:r>
      <w:r w:rsidR="00761C80">
        <w:rPr>
          <w:rFonts w:ascii="Times New Roman" w:hAnsi="Times New Roman" w:cs="Times New Roman"/>
        </w:rPr>
        <w:t>%)</w:t>
      </w:r>
      <w:r w:rsidR="00CB5F15" w:rsidRPr="009E4759">
        <w:rPr>
          <w:rFonts w:ascii="Times New Roman" w:hAnsi="Times New Roman" w:cs="Times New Roman"/>
        </w:rPr>
        <w:t xml:space="preserve"> </w:t>
      </w:r>
      <w:r w:rsidR="003306E6" w:rsidRPr="009E4759">
        <w:rPr>
          <w:rFonts w:ascii="Times New Roman" w:hAnsi="Times New Roman" w:cs="Times New Roman"/>
        </w:rPr>
        <w:t>we</w:t>
      </w:r>
      <w:r w:rsidR="00CB5F15" w:rsidRPr="009E4759">
        <w:rPr>
          <w:rFonts w:ascii="Times New Roman" w:hAnsi="Times New Roman" w:cs="Times New Roman"/>
        </w:rPr>
        <w:t>re tenured, 3</w:t>
      </w:r>
      <w:r w:rsidR="00D80D26" w:rsidRPr="009E4759">
        <w:rPr>
          <w:rFonts w:ascii="Times New Roman" w:hAnsi="Times New Roman" w:cs="Times New Roman"/>
        </w:rPr>
        <w:t>3</w:t>
      </w:r>
      <w:r w:rsidR="00CB5F15" w:rsidRPr="009E4759">
        <w:rPr>
          <w:rFonts w:ascii="Times New Roman" w:hAnsi="Times New Roman" w:cs="Times New Roman"/>
        </w:rPr>
        <w:t xml:space="preserve"> (</w:t>
      </w:r>
      <w:r w:rsidR="00D80D26" w:rsidRPr="009E4759">
        <w:rPr>
          <w:rFonts w:ascii="Times New Roman" w:hAnsi="Times New Roman" w:cs="Times New Roman"/>
        </w:rPr>
        <w:t>6.9</w:t>
      </w:r>
      <w:r w:rsidR="00761C80">
        <w:rPr>
          <w:rFonts w:ascii="Times New Roman" w:hAnsi="Times New Roman" w:cs="Times New Roman"/>
        </w:rPr>
        <w:t xml:space="preserve">%) </w:t>
      </w:r>
      <w:r w:rsidR="003306E6" w:rsidRPr="009E4759">
        <w:rPr>
          <w:rFonts w:ascii="Times New Roman" w:hAnsi="Times New Roman" w:cs="Times New Roman"/>
        </w:rPr>
        <w:t>we</w:t>
      </w:r>
      <w:r w:rsidR="0008242F" w:rsidRPr="009E4759">
        <w:rPr>
          <w:rFonts w:ascii="Times New Roman" w:hAnsi="Times New Roman" w:cs="Times New Roman"/>
        </w:rPr>
        <w:t>re on renewable term position</w:t>
      </w:r>
      <w:r w:rsidR="00CB5F15" w:rsidRPr="009E4759">
        <w:rPr>
          <w:rFonts w:ascii="Times New Roman" w:hAnsi="Times New Roman" w:cs="Times New Roman"/>
        </w:rPr>
        <w:t>, and 2</w:t>
      </w:r>
      <w:r w:rsidR="00D80D26" w:rsidRPr="009E4759">
        <w:rPr>
          <w:rFonts w:ascii="Times New Roman" w:hAnsi="Times New Roman" w:cs="Times New Roman"/>
        </w:rPr>
        <w:t xml:space="preserve">4 </w:t>
      </w:r>
      <w:r w:rsidR="00761C80">
        <w:rPr>
          <w:rFonts w:ascii="Times New Roman" w:hAnsi="Times New Roman" w:cs="Times New Roman"/>
        </w:rPr>
        <w:t xml:space="preserve">(5%) </w:t>
      </w:r>
      <w:r w:rsidR="003306E6" w:rsidRPr="009E4759">
        <w:rPr>
          <w:rFonts w:ascii="Times New Roman" w:hAnsi="Times New Roman" w:cs="Times New Roman"/>
        </w:rPr>
        <w:t>we</w:t>
      </w:r>
      <w:r w:rsidR="00CB5F15" w:rsidRPr="009E4759">
        <w:rPr>
          <w:rFonts w:ascii="Times New Roman" w:hAnsi="Times New Roman" w:cs="Times New Roman"/>
        </w:rPr>
        <w:t>re holding clinical or research position without tenure. Out of 4</w:t>
      </w:r>
      <w:r w:rsidR="00D80D26" w:rsidRPr="009E4759">
        <w:rPr>
          <w:rFonts w:ascii="Times New Roman" w:hAnsi="Times New Roman" w:cs="Times New Roman"/>
        </w:rPr>
        <w:t>81</w:t>
      </w:r>
      <w:r w:rsidR="00CB5F15" w:rsidRPr="009E4759">
        <w:rPr>
          <w:rFonts w:ascii="Times New Roman" w:hAnsi="Times New Roman" w:cs="Times New Roman"/>
        </w:rPr>
        <w:t xml:space="preserve"> participants, 19</w:t>
      </w:r>
      <w:r w:rsidR="00D80D26" w:rsidRPr="009E4759">
        <w:rPr>
          <w:rFonts w:ascii="Times New Roman" w:hAnsi="Times New Roman" w:cs="Times New Roman"/>
        </w:rPr>
        <w:t>0</w:t>
      </w:r>
      <w:r w:rsidR="00CB5F15" w:rsidRPr="009E4759">
        <w:rPr>
          <w:rFonts w:ascii="Times New Roman" w:hAnsi="Times New Roman" w:cs="Times New Roman"/>
        </w:rPr>
        <w:t xml:space="preserve"> (</w:t>
      </w:r>
      <w:r w:rsidR="00D80D26" w:rsidRPr="009E4759">
        <w:rPr>
          <w:rFonts w:ascii="Times New Roman" w:hAnsi="Times New Roman" w:cs="Times New Roman"/>
        </w:rPr>
        <w:t>39.5</w:t>
      </w:r>
      <w:r w:rsidR="00761C80">
        <w:rPr>
          <w:rFonts w:ascii="Times New Roman" w:hAnsi="Times New Roman" w:cs="Times New Roman"/>
        </w:rPr>
        <w:t>%)</w:t>
      </w:r>
      <w:r w:rsidR="00D55DEE" w:rsidRPr="009E4759">
        <w:rPr>
          <w:rFonts w:ascii="Times New Roman" w:hAnsi="Times New Roman" w:cs="Times New Roman"/>
        </w:rPr>
        <w:t xml:space="preserve"> </w:t>
      </w:r>
      <w:r w:rsidR="00CB5F15" w:rsidRPr="009E4759">
        <w:rPr>
          <w:rFonts w:ascii="Times New Roman" w:hAnsi="Times New Roman" w:cs="Times New Roman"/>
        </w:rPr>
        <w:t>identified as professor, 1</w:t>
      </w:r>
      <w:r w:rsidR="00D80D26" w:rsidRPr="009E4759">
        <w:rPr>
          <w:rFonts w:ascii="Times New Roman" w:hAnsi="Times New Roman" w:cs="Times New Roman"/>
        </w:rPr>
        <w:t>47</w:t>
      </w:r>
      <w:r w:rsidR="00CB5F15" w:rsidRPr="009E4759">
        <w:rPr>
          <w:rFonts w:ascii="Times New Roman" w:hAnsi="Times New Roman" w:cs="Times New Roman"/>
        </w:rPr>
        <w:t xml:space="preserve"> (30.</w:t>
      </w:r>
      <w:r w:rsidR="00D80D26" w:rsidRPr="009E4759">
        <w:rPr>
          <w:rFonts w:ascii="Times New Roman" w:hAnsi="Times New Roman" w:cs="Times New Roman"/>
        </w:rPr>
        <w:t>6</w:t>
      </w:r>
      <w:r w:rsidR="00761C80">
        <w:rPr>
          <w:rFonts w:ascii="Times New Roman" w:hAnsi="Times New Roman" w:cs="Times New Roman"/>
        </w:rPr>
        <w:t xml:space="preserve">%) </w:t>
      </w:r>
      <w:r w:rsidR="00D55DEE" w:rsidRPr="009E4759">
        <w:rPr>
          <w:rFonts w:ascii="Times New Roman" w:hAnsi="Times New Roman" w:cs="Times New Roman"/>
        </w:rPr>
        <w:t xml:space="preserve">were </w:t>
      </w:r>
      <w:r w:rsidR="00811634" w:rsidRPr="009E4759">
        <w:rPr>
          <w:rFonts w:ascii="Times New Roman" w:hAnsi="Times New Roman" w:cs="Times New Roman"/>
        </w:rPr>
        <w:t>identified as associate professor, 13</w:t>
      </w:r>
      <w:r w:rsidR="00D80D26" w:rsidRPr="009E4759">
        <w:rPr>
          <w:rFonts w:ascii="Times New Roman" w:hAnsi="Times New Roman" w:cs="Times New Roman"/>
        </w:rPr>
        <w:t>0</w:t>
      </w:r>
      <w:r w:rsidR="00811634" w:rsidRPr="009E4759">
        <w:rPr>
          <w:rFonts w:ascii="Times New Roman" w:hAnsi="Times New Roman" w:cs="Times New Roman"/>
        </w:rPr>
        <w:t xml:space="preserve"> (2</w:t>
      </w:r>
      <w:r w:rsidR="00D80D26" w:rsidRPr="009E4759">
        <w:rPr>
          <w:rFonts w:ascii="Times New Roman" w:hAnsi="Times New Roman" w:cs="Times New Roman"/>
        </w:rPr>
        <w:t>7</w:t>
      </w:r>
      <w:r w:rsidR="00761C80">
        <w:rPr>
          <w:rFonts w:ascii="Times New Roman" w:hAnsi="Times New Roman" w:cs="Times New Roman"/>
        </w:rPr>
        <w:t>%)</w:t>
      </w:r>
      <w:r w:rsidR="00D55DEE" w:rsidRPr="009E4759">
        <w:rPr>
          <w:rFonts w:ascii="Times New Roman" w:hAnsi="Times New Roman" w:cs="Times New Roman"/>
        </w:rPr>
        <w:t xml:space="preserve"> </w:t>
      </w:r>
      <w:r w:rsidR="00811634" w:rsidRPr="009E4759">
        <w:rPr>
          <w:rFonts w:ascii="Times New Roman" w:hAnsi="Times New Roman" w:cs="Times New Roman"/>
        </w:rPr>
        <w:t>identified as assistant professor, and 12 (2.</w:t>
      </w:r>
      <w:r w:rsidR="00D80D26" w:rsidRPr="009E4759">
        <w:rPr>
          <w:rFonts w:ascii="Times New Roman" w:hAnsi="Times New Roman" w:cs="Times New Roman"/>
        </w:rPr>
        <w:t>5</w:t>
      </w:r>
      <w:r w:rsidR="00761C80">
        <w:rPr>
          <w:rFonts w:ascii="Times New Roman" w:hAnsi="Times New Roman" w:cs="Times New Roman"/>
        </w:rPr>
        <w:t xml:space="preserve">%) </w:t>
      </w:r>
      <w:r w:rsidR="00811634" w:rsidRPr="009E4759">
        <w:rPr>
          <w:rFonts w:ascii="Times New Roman" w:hAnsi="Times New Roman" w:cs="Times New Roman"/>
        </w:rPr>
        <w:t>identified as instructor.</w:t>
      </w:r>
      <w:r w:rsidR="009B0D17" w:rsidRPr="009E4759">
        <w:rPr>
          <w:rFonts w:ascii="Times New Roman" w:hAnsi="Times New Roman" w:cs="Times New Roman"/>
        </w:rPr>
        <w:t xml:space="preserve"> </w:t>
      </w:r>
      <w:r w:rsidR="000C1FA2" w:rsidRPr="009E4759">
        <w:rPr>
          <w:rFonts w:ascii="Times New Roman" w:hAnsi="Times New Roman" w:cs="Times New Roman"/>
        </w:rPr>
        <w:t>A summary of t</w:t>
      </w:r>
      <w:r w:rsidR="00B47270" w:rsidRPr="009E4759">
        <w:rPr>
          <w:rFonts w:ascii="Times New Roman" w:hAnsi="Times New Roman" w:cs="Times New Roman"/>
        </w:rPr>
        <w:t>he demographic data is</w:t>
      </w:r>
      <w:r w:rsidR="00441E51" w:rsidRPr="009E4759">
        <w:rPr>
          <w:rFonts w:ascii="Times New Roman" w:hAnsi="Times New Roman" w:cs="Times New Roman"/>
        </w:rPr>
        <w:t xml:space="preserve"> presented in </w:t>
      </w:r>
      <w:r w:rsidR="0055069E">
        <w:rPr>
          <w:rFonts w:ascii="Times New Roman" w:hAnsi="Times New Roman" w:cs="Times New Roman"/>
        </w:rPr>
        <w:t>Table 5</w:t>
      </w:r>
      <w:r w:rsidR="009B0D17" w:rsidRPr="009E4759">
        <w:rPr>
          <w:rFonts w:ascii="Times New Roman" w:hAnsi="Times New Roman" w:cs="Times New Roman"/>
        </w:rPr>
        <w:t>.</w:t>
      </w:r>
    </w:p>
    <w:p w14:paraId="068A0013" w14:textId="0E7E36A5" w:rsidR="0002715A" w:rsidRPr="00EF4E9B" w:rsidRDefault="0002715A" w:rsidP="0002715A">
      <w:pPr>
        <w:pStyle w:val="Table"/>
        <w:rPr>
          <w:b w:val="0"/>
          <w:i w:val="0"/>
        </w:rPr>
      </w:pPr>
      <w:bookmarkStart w:id="38" w:name="_Toc259299486"/>
      <w:r w:rsidRPr="00EF4E9B">
        <w:rPr>
          <w:b w:val="0"/>
          <w:i w:val="0"/>
        </w:rPr>
        <w:t xml:space="preserve">Table </w:t>
      </w:r>
      <w:r w:rsidR="004F5113" w:rsidRPr="00EF4E9B">
        <w:rPr>
          <w:b w:val="0"/>
          <w:i w:val="0"/>
        </w:rPr>
        <w:fldChar w:fldCharType="begin"/>
      </w:r>
      <w:r w:rsidR="004F5113" w:rsidRPr="00EF4E9B">
        <w:rPr>
          <w:b w:val="0"/>
          <w:i w:val="0"/>
        </w:rPr>
        <w:instrText xml:space="preserve"> SEQ Table \* ARABIC </w:instrText>
      </w:r>
      <w:r w:rsidR="004F5113" w:rsidRPr="00EF4E9B">
        <w:rPr>
          <w:b w:val="0"/>
          <w:i w:val="0"/>
        </w:rPr>
        <w:fldChar w:fldCharType="separate"/>
      </w:r>
      <w:r w:rsidR="000B5FFD">
        <w:rPr>
          <w:b w:val="0"/>
          <w:i w:val="0"/>
          <w:noProof/>
        </w:rPr>
        <w:t>5</w:t>
      </w:r>
      <w:r w:rsidR="004F5113" w:rsidRPr="00EF4E9B">
        <w:rPr>
          <w:b w:val="0"/>
          <w:i w:val="0"/>
          <w:noProof/>
        </w:rPr>
        <w:fldChar w:fldCharType="end"/>
      </w:r>
      <w:r w:rsidR="00E367C1" w:rsidRPr="00EF4E9B">
        <w:rPr>
          <w:b w:val="0"/>
          <w:i w:val="0"/>
        </w:rPr>
        <w:t xml:space="preserve">. </w:t>
      </w:r>
      <w:r w:rsidRPr="00EF4E9B">
        <w:rPr>
          <w:b w:val="0"/>
          <w:i w:val="0"/>
        </w:rPr>
        <w:t>Descriptive Statistics for the Demographic and Characteristics of U.S.-Born and Foreign-Born Faculty in U.S. Institutions</w:t>
      </w:r>
      <w:bookmarkEnd w:id="3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1890"/>
        <w:gridCol w:w="1260"/>
        <w:gridCol w:w="1134"/>
      </w:tblGrid>
      <w:tr w:rsidR="000C5A68" w:rsidRPr="009E4759" w14:paraId="10C5EBF6" w14:textId="77777777">
        <w:trPr>
          <w:trHeight w:hRule="exact" w:val="288"/>
        </w:trPr>
        <w:tc>
          <w:tcPr>
            <w:tcW w:w="4428" w:type="dxa"/>
            <w:tcBorders>
              <w:top w:val="single" w:sz="4" w:space="0" w:color="auto"/>
              <w:bottom w:val="single" w:sz="4" w:space="0" w:color="auto"/>
            </w:tcBorders>
          </w:tcPr>
          <w:p w14:paraId="60116F71" w14:textId="77777777" w:rsidR="000C5A68" w:rsidRPr="009E4759" w:rsidRDefault="000C5A68" w:rsidP="00510C4E">
            <w:pPr>
              <w:widowControl w:val="0"/>
              <w:spacing w:line="480" w:lineRule="auto"/>
              <w:jc w:val="center"/>
              <w:rPr>
                <w:rFonts w:ascii="Times New Roman" w:hAnsi="Times New Roman" w:cs="Times New Roman"/>
              </w:rPr>
            </w:pPr>
            <w:r w:rsidRPr="009E4759">
              <w:rPr>
                <w:rFonts w:ascii="Times New Roman" w:hAnsi="Times New Roman" w:cs="Times New Roman"/>
              </w:rPr>
              <w:t>Variable</w:t>
            </w:r>
          </w:p>
        </w:tc>
        <w:tc>
          <w:tcPr>
            <w:tcW w:w="1890" w:type="dxa"/>
            <w:tcBorders>
              <w:top w:val="single" w:sz="4" w:space="0" w:color="auto"/>
              <w:bottom w:val="single" w:sz="4" w:space="0" w:color="auto"/>
            </w:tcBorders>
          </w:tcPr>
          <w:p w14:paraId="17ED2988" w14:textId="77777777" w:rsidR="000C5A68" w:rsidRPr="009E4759" w:rsidRDefault="00643E23" w:rsidP="00643E23">
            <w:pPr>
              <w:widowControl w:val="0"/>
              <w:tabs>
                <w:tab w:val="left" w:pos="360"/>
              </w:tabs>
              <w:spacing w:line="480" w:lineRule="auto"/>
              <w:rPr>
                <w:rFonts w:ascii="Times New Roman" w:hAnsi="Times New Roman" w:cs="Times New Roman"/>
              </w:rPr>
            </w:pPr>
            <w:r w:rsidRPr="009E4759">
              <w:rPr>
                <w:rFonts w:ascii="Times New Roman" w:hAnsi="Times New Roman" w:cs="Times New Roman"/>
              </w:rPr>
              <w:tab/>
            </w:r>
          </w:p>
        </w:tc>
        <w:tc>
          <w:tcPr>
            <w:tcW w:w="1260" w:type="dxa"/>
            <w:tcBorders>
              <w:top w:val="single" w:sz="4" w:space="0" w:color="auto"/>
              <w:bottom w:val="single" w:sz="4" w:space="0" w:color="auto"/>
            </w:tcBorders>
          </w:tcPr>
          <w:p w14:paraId="005EF3F8" w14:textId="77777777" w:rsidR="000C5A68" w:rsidRPr="009E4759" w:rsidRDefault="000C5A68" w:rsidP="009A464C">
            <w:pPr>
              <w:widowControl w:val="0"/>
              <w:spacing w:line="480" w:lineRule="auto"/>
              <w:jc w:val="center"/>
              <w:rPr>
                <w:rFonts w:ascii="Times New Roman" w:hAnsi="Times New Roman" w:cs="Times New Roman"/>
                <w:i/>
              </w:rPr>
            </w:pPr>
            <w:r w:rsidRPr="009E4759">
              <w:rPr>
                <w:rFonts w:ascii="Times New Roman" w:hAnsi="Times New Roman" w:cs="Times New Roman"/>
                <w:i/>
              </w:rPr>
              <w:t>n</w:t>
            </w:r>
          </w:p>
        </w:tc>
        <w:tc>
          <w:tcPr>
            <w:tcW w:w="1134" w:type="dxa"/>
            <w:tcBorders>
              <w:top w:val="single" w:sz="4" w:space="0" w:color="auto"/>
              <w:bottom w:val="single" w:sz="4" w:space="0" w:color="auto"/>
            </w:tcBorders>
          </w:tcPr>
          <w:p w14:paraId="55C20EFD" w14:textId="77777777" w:rsidR="000C5A68" w:rsidRPr="009E4759" w:rsidRDefault="000C5A68" w:rsidP="009A464C">
            <w:pPr>
              <w:widowControl w:val="0"/>
              <w:spacing w:line="480" w:lineRule="auto"/>
              <w:jc w:val="center"/>
              <w:rPr>
                <w:rFonts w:ascii="Times New Roman" w:hAnsi="Times New Roman" w:cs="Times New Roman"/>
              </w:rPr>
            </w:pPr>
            <w:r w:rsidRPr="009E4759">
              <w:rPr>
                <w:rFonts w:ascii="Times New Roman" w:hAnsi="Times New Roman" w:cs="Times New Roman"/>
              </w:rPr>
              <w:t>%</w:t>
            </w:r>
          </w:p>
        </w:tc>
      </w:tr>
      <w:tr w:rsidR="00B31426" w:rsidRPr="009E4759" w14:paraId="22A574BD" w14:textId="77777777">
        <w:trPr>
          <w:trHeight w:hRule="exact" w:val="145"/>
        </w:trPr>
        <w:tc>
          <w:tcPr>
            <w:tcW w:w="4428" w:type="dxa"/>
            <w:tcBorders>
              <w:top w:val="single" w:sz="4" w:space="0" w:color="auto"/>
            </w:tcBorders>
          </w:tcPr>
          <w:p w14:paraId="13F9FB63" w14:textId="77777777" w:rsidR="00B31426" w:rsidRPr="009E4759" w:rsidRDefault="00B31426" w:rsidP="009A464C">
            <w:pPr>
              <w:widowControl w:val="0"/>
              <w:spacing w:line="480" w:lineRule="auto"/>
              <w:rPr>
                <w:rFonts w:ascii="Times New Roman" w:hAnsi="Times New Roman" w:cs="Times New Roman"/>
              </w:rPr>
            </w:pPr>
          </w:p>
        </w:tc>
        <w:tc>
          <w:tcPr>
            <w:tcW w:w="1890" w:type="dxa"/>
            <w:tcBorders>
              <w:top w:val="single" w:sz="4" w:space="0" w:color="auto"/>
            </w:tcBorders>
          </w:tcPr>
          <w:p w14:paraId="782DAF39" w14:textId="77777777" w:rsidR="00B31426" w:rsidRPr="009E4759" w:rsidRDefault="00B31426" w:rsidP="009A464C">
            <w:pPr>
              <w:widowControl w:val="0"/>
              <w:spacing w:line="480" w:lineRule="auto"/>
              <w:jc w:val="right"/>
              <w:rPr>
                <w:rFonts w:ascii="Times New Roman" w:hAnsi="Times New Roman" w:cs="Times New Roman"/>
              </w:rPr>
            </w:pPr>
          </w:p>
        </w:tc>
        <w:tc>
          <w:tcPr>
            <w:tcW w:w="1260" w:type="dxa"/>
            <w:tcBorders>
              <w:top w:val="single" w:sz="4" w:space="0" w:color="auto"/>
            </w:tcBorders>
          </w:tcPr>
          <w:p w14:paraId="0BA808A2" w14:textId="77777777" w:rsidR="00B31426" w:rsidRPr="009E4759" w:rsidRDefault="00B31426" w:rsidP="009A464C">
            <w:pPr>
              <w:widowControl w:val="0"/>
              <w:spacing w:line="480" w:lineRule="auto"/>
              <w:jc w:val="center"/>
              <w:rPr>
                <w:rFonts w:ascii="Times New Roman" w:hAnsi="Times New Roman" w:cs="Times New Roman"/>
              </w:rPr>
            </w:pPr>
          </w:p>
        </w:tc>
        <w:tc>
          <w:tcPr>
            <w:tcW w:w="1134" w:type="dxa"/>
            <w:tcBorders>
              <w:top w:val="single" w:sz="4" w:space="0" w:color="auto"/>
            </w:tcBorders>
          </w:tcPr>
          <w:p w14:paraId="485FEA1F" w14:textId="77777777" w:rsidR="00B31426" w:rsidRPr="009E4759" w:rsidRDefault="00B31426" w:rsidP="009A464C">
            <w:pPr>
              <w:widowControl w:val="0"/>
              <w:spacing w:line="480" w:lineRule="auto"/>
              <w:jc w:val="center"/>
              <w:rPr>
                <w:rFonts w:ascii="Times New Roman" w:hAnsi="Times New Roman" w:cs="Times New Roman"/>
              </w:rPr>
            </w:pPr>
          </w:p>
        </w:tc>
      </w:tr>
      <w:tr w:rsidR="000C5A68" w:rsidRPr="009E4759" w14:paraId="2B295262" w14:textId="77777777">
        <w:trPr>
          <w:trHeight w:hRule="exact" w:val="288"/>
        </w:trPr>
        <w:tc>
          <w:tcPr>
            <w:tcW w:w="4428" w:type="dxa"/>
          </w:tcPr>
          <w:p w14:paraId="407C4975" w14:textId="7DEEB961" w:rsidR="000C5A68" w:rsidRPr="009E4759" w:rsidRDefault="00342F53" w:rsidP="009A464C">
            <w:pPr>
              <w:widowControl w:val="0"/>
              <w:spacing w:line="480" w:lineRule="auto"/>
              <w:rPr>
                <w:rFonts w:ascii="Times New Roman" w:hAnsi="Times New Roman" w:cs="Times New Roman"/>
              </w:rPr>
            </w:pPr>
            <w:r>
              <w:rPr>
                <w:rFonts w:ascii="Times New Roman" w:hAnsi="Times New Roman" w:cs="Times New Roman"/>
              </w:rPr>
              <w:t>Sex</w:t>
            </w:r>
          </w:p>
        </w:tc>
        <w:tc>
          <w:tcPr>
            <w:tcW w:w="1890" w:type="dxa"/>
          </w:tcPr>
          <w:p w14:paraId="7B1ADC53" w14:textId="77777777" w:rsidR="000C5A68" w:rsidRPr="009E4759" w:rsidRDefault="000C5A68" w:rsidP="009A464C">
            <w:pPr>
              <w:widowControl w:val="0"/>
              <w:spacing w:line="480" w:lineRule="auto"/>
              <w:jc w:val="right"/>
              <w:rPr>
                <w:rFonts w:ascii="Times New Roman" w:hAnsi="Times New Roman" w:cs="Times New Roman"/>
              </w:rPr>
            </w:pPr>
          </w:p>
        </w:tc>
        <w:tc>
          <w:tcPr>
            <w:tcW w:w="1260" w:type="dxa"/>
          </w:tcPr>
          <w:p w14:paraId="50835FA7" w14:textId="77777777" w:rsidR="000C5A68" w:rsidRPr="009E4759" w:rsidRDefault="000C5A68" w:rsidP="009A464C">
            <w:pPr>
              <w:widowControl w:val="0"/>
              <w:spacing w:line="480" w:lineRule="auto"/>
              <w:jc w:val="center"/>
              <w:rPr>
                <w:rFonts w:ascii="Times New Roman" w:hAnsi="Times New Roman" w:cs="Times New Roman"/>
              </w:rPr>
            </w:pPr>
          </w:p>
        </w:tc>
        <w:tc>
          <w:tcPr>
            <w:tcW w:w="1134" w:type="dxa"/>
          </w:tcPr>
          <w:p w14:paraId="5AF95B1D" w14:textId="77777777" w:rsidR="000C5A68" w:rsidRPr="009E4759" w:rsidRDefault="000C5A68" w:rsidP="009A464C">
            <w:pPr>
              <w:widowControl w:val="0"/>
              <w:spacing w:line="480" w:lineRule="auto"/>
              <w:jc w:val="center"/>
              <w:rPr>
                <w:rFonts w:ascii="Times New Roman" w:hAnsi="Times New Roman" w:cs="Times New Roman"/>
              </w:rPr>
            </w:pPr>
          </w:p>
        </w:tc>
      </w:tr>
      <w:tr w:rsidR="000C5A68" w:rsidRPr="009E4759" w14:paraId="207D4EA5" w14:textId="77777777">
        <w:trPr>
          <w:trHeight w:hRule="exact" w:val="288"/>
        </w:trPr>
        <w:tc>
          <w:tcPr>
            <w:tcW w:w="4428" w:type="dxa"/>
          </w:tcPr>
          <w:p w14:paraId="6B4A5430" w14:textId="77777777" w:rsidR="000C5A68" w:rsidRPr="009E4759" w:rsidRDefault="000C5A68"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Male</w:t>
            </w:r>
          </w:p>
        </w:tc>
        <w:tc>
          <w:tcPr>
            <w:tcW w:w="1890" w:type="dxa"/>
          </w:tcPr>
          <w:p w14:paraId="1D8CA66F" w14:textId="77777777" w:rsidR="000C5A68" w:rsidRPr="009E4759" w:rsidRDefault="000C5A68" w:rsidP="009A464C">
            <w:pPr>
              <w:widowControl w:val="0"/>
              <w:spacing w:line="480" w:lineRule="auto"/>
              <w:jc w:val="right"/>
              <w:rPr>
                <w:rFonts w:ascii="Times New Roman" w:hAnsi="Times New Roman" w:cs="Times New Roman"/>
              </w:rPr>
            </w:pPr>
          </w:p>
        </w:tc>
        <w:tc>
          <w:tcPr>
            <w:tcW w:w="1260" w:type="dxa"/>
          </w:tcPr>
          <w:p w14:paraId="37D9A081" w14:textId="77777777" w:rsidR="000C5A68" w:rsidRPr="009E4759" w:rsidRDefault="00CC4092" w:rsidP="009A464C">
            <w:pPr>
              <w:widowControl w:val="0"/>
              <w:spacing w:line="480" w:lineRule="auto"/>
              <w:jc w:val="center"/>
              <w:rPr>
                <w:rFonts w:ascii="Times New Roman" w:hAnsi="Times New Roman" w:cs="Times New Roman"/>
              </w:rPr>
            </w:pPr>
            <w:r w:rsidRPr="009E4759">
              <w:rPr>
                <w:rFonts w:ascii="Times New Roman" w:hAnsi="Times New Roman" w:cs="Times New Roman"/>
              </w:rPr>
              <w:t>291</w:t>
            </w:r>
          </w:p>
        </w:tc>
        <w:tc>
          <w:tcPr>
            <w:tcW w:w="1134" w:type="dxa"/>
          </w:tcPr>
          <w:p w14:paraId="32EF46D6" w14:textId="77777777" w:rsidR="000C5A68" w:rsidRPr="009E4759" w:rsidRDefault="00CC4092" w:rsidP="009A464C">
            <w:pPr>
              <w:widowControl w:val="0"/>
              <w:spacing w:line="480" w:lineRule="auto"/>
              <w:jc w:val="center"/>
              <w:rPr>
                <w:rFonts w:ascii="Times New Roman" w:hAnsi="Times New Roman" w:cs="Times New Roman"/>
              </w:rPr>
            </w:pPr>
            <w:r w:rsidRPr="009E4759">
              <w:rPr>
                <w:rFonts w:ascii="Times New Roman" w:hAnsi="Times New Roman" w:cs="Times New Roman"/>
              </w:rPr>
              <w:t>60.5</w:t>
            </w:r>
          </w:p>
        </w:tc>
      </w:tr>
      <w:tr w:rsidR="000C5A68" w:rsidRPr="009E4759" w14:paraId="70979FE6" w14:textId="77777777">
        <w:trPr>
          <w:trHeight w:hRule="exact" w:val="288"/>
        </w:trPr>
        <w:tc>
          <w:tcPr>
            <w:tcW w:w="4428" w:type="dxa"/>
          </w:tcPr>
          <w:p w14:paraId="023ECDB0" w14:textId="77777777" w:rsidR="000C5A68" w:rsidRPr="009E4759" w:rsidRDefault="000C5A68"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Female</w:t>
            </w:r>
          </w:p>
        </w:tc>
        <w:tc>
          <w:tcPr>
            <w:tcW w:w="1890" w:type="dxa"/>
          </w:tcPr>
          <w:p w14:paraId="3E657FD3" w14:textId="77777777" w:rsidR="000C5A68" w:rsidRPr="009E4759" w:rsidRDefault="000C5A68" w:rsidP="009A464C">
            <w:pPr>
              <w:widowControl w:val="0"/>
              <w:spacing w:line="480" w:lineRule="auto"/>
              <w:jc w:val="right"/>
              <w:rPr>
                <w:rFonts w:ascii="Times New Roman" w:hAnsi="Times New Roman" w:cs="Times New Roman"/>
              </w:rPr>
            </w:pPr>
          </w:p>
        </w:tc>
        <w:tc>
          <w:tcPr>
            <w:tcW w:w="1260" w:type="dxa"/>
          </w:tcPr>
          <w:p w14:paraId="56E5A5E8" w14:textId="77777777" w:rsidR="000C5A68" w:rsidRPr="009E4759" w:rsidRDefault="00CC4092" w:rsidP="009A464C">
            <w:pPr>
              <w:widowControl w:val="0"/>
              <w:spacing w:line="480" w:lineRule="auto"/>
              <w:jc w:val="center"/>
              <w:rPr>
                <w:rFonts w:ascii="Times New Roman" w:hAnsi="Times New Roman" w:cs="Times New Roman"/>
              </w:rPr>
            </w:pPr>
            <w:r w:rsidRPr="009E4759">
              <w:rPr>
                <w:rFonts w:ascii="Times New Roman" w:hAnsi="Times New Roman" w:cs="Times New Roman"/>
              </w:rPr>
              <w:t>190</w:t>
            </w:r>
          </w:p>
        </w:tc>
        <w:tc>
          <w:tcPr>
            <w:tcW w:w="1134" w:type="dxa"/>
          </w:tcPr>
          <w:p w14:paraId="431AA779" w14:textId="77777777" w:rsidR="000C5A68" w:rsidRPr="009E4759" w:rsidRDefault="00CC4092" w:rsidP="009A464C">
            <w:pPr>
              <w:widowControl w:val="0"/>
              <w:spacing w:line="480" w:lineRule="auto"/>
              <w:jc w:val="center"/>
              <w:rPr>
                <w:rFonts w:ascii="Times New Roman" w:hAnsi="Times New Roman" w:cs="Times New Roman"/>
              </w:rPr>
            </w:pPr>
            <w:r w:rsidRPr="009E4759">
              <w:rPr>
                <w:rFonts w:ascii="Times New Roman" w:hAnsi="Times New Roman" w:cs="Times New Roman"/>
              </w:rPr>
              <w:t>39.5</w:t>
            </w:r>
          </w:p>
        </w:tc>
      </w:tr>
      <w:tr w:rsidR="00CC4092" w:rsidRPr="009E4759" w14:paraId="24C5849F" w14:textId="77777777">
        <w:trPr>
          <w:trHeight w:hRule="exact" w:val="198"/>
        </w:trPr>
        <w:tc>
          <w:tcPr>
            <w:tcW w:w="4428" w:type="dxa"/>
          </w:tcPr>
          <w:p w14:paraId="03DE3DAF" w14:textId="77777777" w:rsidR="00CC4092" w:rsidRPr="009E4759" w:rsidRDefault="00CC4092" w:rsidP="009A464C">
            <w:pPr>
              <w:widowControl w:val="0"/>
              <w:spacing w:line="480" w:lineRule="auto"/>
              <w:rPr>
                <w:rFonts w:ascii="Times New Roman" w:hAnsi="Times New Roman" w:cs="Times New Roman"/>
              </w:rPr>
            </w:pPr>
          </w:p>
        </w:tc>
        <w:tc>
          <w:tcPr>
            <w:tcW w:w="1890" w:type="dxa"/>
          </w:tcPr>
          <w:p w14:paraId="7FF11140" w14:textId="77777777" w:rsidR="00CC4092" w:rsidRPr="009E4759" w:rsidRDefault="00CC4092" w:rsidP="009A464C">
            <w:pPr>
              <w:widowControl w:val="0"/>
              <w:spacing w:line="480" w:lineRule="auto"/>
              <w:jc w:val="right"/>
              <w:rPr>
                <w:rFonts w:ascii="Times New Roman" w:hAnsi="Times New Roman" w:cs="Times New Roman"/>
              </w:rPr>
            </w:pPr>
          </w:p>
        </w:tc>
        <w:tc>
          <w:tcPr>
            <w:tcW w:w="1260" w:type="dxa"/>
          </w:tcPr>
          <w:p w14:paraId="5E2FCAAB" w14:textId="77777777" w:rsidR="00CC4092" w:rsidRPr="009E4759" w:rsidRDefault="00CC4092" w:rsidP="009A464C">
            <w:pPr>
              <w:widowControl w:val="0"/>
              <w:spacing w:line="480" w:lineRule="auto"/>
              <w:jc w:val="center"/>
              <w:rPr>
                <w:rFonts w:ascii="Times New Roman" w:hAnsi="Times New Roman" w:cs="Times New Roman"/>
              </w:rPr>
            </w:pPr>
          </w:p>
        </w:tc>
        <w:tc>
          <w:tcPr>
            <w:tcW w:w="1134" w:type="dxa"/>
          </w:tcPr>
          <w:p w14:paraId="6A7EFD3A" w14:textId="77777777" w:rsidR="00CC4092" w:rsidRPr="009E4759" w:rsidRDefault="00CC4092" w:rsidP="009A464C">
            <w:pPr>
              <w:widowControl w:val="0"/>
              <w:spacing w:line="480" w:lineRule="auto"/>
              <w:jc w:val="center"/>
              <w:rPr>
                <w:rFonts w:ascii="Times New Roman" w:hAnsi="Times New Roman" w:cs="Times New Roman"/>
              </w:rPr>
            </w:pPr>
          </w:p>
        </w:tc>
      </w:tr>
      <w:tr w:rsidR="000C5A68" w:rsidRPr="009E4759" w14:paraId="6BB9A7D8" w14:textId="77777777">
        <w:trPr>
          <w:trHeight w:hRule="exact" w:val="288"/>
        </w:trPr>
        <w:tc>
          <w:tcPr>
            <w:tcW w:w="4428" w:type="dxa"/>
          </w:tcPr>
          <w:p w14:paraId="487D867A" w14:textId="77777777" w:rsidR="000C5A68" w:rsidRPr="009E4759" w:rsidRDefault="00CC4092" w:rsidP="009A464C">
            <w:pPr>
              <w:widowControl w:val="0"/>
              <w:spacing w:line="480" w:lineRule="auto"/>
              <w:rPr>
                <w:rFonts w:ascii="Times New Roman" w:hAnsi="Times New Roman" w:cs="Times New Roman"/>
              </w:rPr>
            </w:pPr>
            <w:r w:rsidRPr="009E4759">
              <w:rPr>
                <w:rFonts w:ascii="Times New Roman" w:hAnsi="Times New Roman" w:cs="Times New Roman"/>
              </w:rPr>
              <w:t>Birth place</w:t>
            </w:r>
          </w:p>
        </w:tc>
        <w:tc>
          <w:tcPr>
            <w:tcW w:w="1890" w:type="dxa"/>
          </w:tcPr>
          <w:p w14:paraId="129CD170" w14:textId="77777777" w:rsidR="000C5A68" w:rsidRPr="009E4759" w:rsidRDefault="000C5A68" w:rsidP="009A464C">
            <w:pPr>
              <w:widowControl w:val="0"/>
              <w:spacing w:line="480" w:lineRule="auto"/>
              <w:jc w:val="right"/>
              <w:rPr>
                <w:rFonts w:ascii="Times New Roman" w:hAnsi="Times New Roman" w:cs="Times New Roman"/>
              </w:rPr>
            </w:pPr>
          </w:p>
        </w:tc>
        <w:tc>
          <w:tcPr>
            <w:tcW w:w="1260" w:type="dxa"/>
          </w:tcPr>
          <w:p w14:paraId="251B645F" w14:textId="77777777" w:rsidR="000C5A68" w:rsidRPr="009E4759" w:rsidRDefault="000C5A68" w:rsidP="009A464C">
            <w:pPr>
              <w:widowControl w:val="0"/>
              <w:spacing w:line="480" w:lineRule="auto"/>
              <w:jc w:val="center"/>
              <w:rPr>
                <w:rFonts w:ascii="Times New Roman" w:hAnsi="Times New Roman" w:cs="Times New Roman"/>
              </w:rPr>
            </w:pPr>
          </w:p>
        </w:tc>
        <w:tc>
          <w:tcPr>
            <w:tcW w:w="1134" w:type="dxa"/>
          </w:tcPr>
          <w:p w14:paraId="26E64A35" w14:textId="77777777" w:rsidR="000C5A68" w:rsidRPr="009E4759" w:rsidRDefault="000C5A68" w:rsidP="009A464C">
            <w:pPr>
              <w:widowControl w:val="0"/>
              <w:spacing w:line="480" w:lineRule="auto"/>
              <w:jc w:val="center"/>
              <w:rPr>
                <w:rFonts w:ascii="Times New Roman" w:hAnsi="Times New Roman" w:cs="Times New Roman"/>
              </w:rPr>
            </w:pPr>
          </w:p>
        </w:tc>
      </w:tr>
      <w:tr w:rsidR="000C5A68" w:rsidRPr="009E4759" w14:paraId="4FF0B88F" w14:textId="77777777">
        <w:trPr>
          <w:trHeight w:hRule="exact" w:val="288"/>
        </w:trPr>
        <w:tc>
          <w:tcPr>
            <w:tcW w:w="4428" w:type="dxa"/>
          </w:tcPr>
          <w:p w14:paraId="4C690C71" w14:textId="77777777" w:rsidR="000C5A68" w:rsidRPr="009E4759" w:rsidRDefault="000C5A68"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w:t>
            </w:r>
            <w:r w:rsidR="00CC4092" w:rsidRPr="009E4759">
              <w:rPr>
                <w:rFonts w:ascii="Times New Roman" w:hAnsi="Times New Roman" w:cs="Times New Roman"/>
              </w:rPr>
              <w:t>United States</w:t>
            </w:r>
          </w:p>
        </w:tc>
        <w:tc>
          <w:tcPr>
            <w:tcW w:w="1890" w:type="dxa"/>
          </w:tcPr>
          <w:p w14:paraId="750F385E" w14:textId="77777777" w:rsidR="000C5A68" w:rsidRPr="009E4759" w:rsidRDefault="000C5A68" w:rsidP="009A464C">
            <w:pPr>
              <w:widowControl w:val="0"/>
              <w:spacing w:line="480" w:lineRule="auto"/>
              <w:jc w:val="right"/>
              <w:rPr>
                <w:rFonts w:ascii="Times New Roman" w:hAnsi="Times New Roman" w:cs="Times New Roman"/>
              </w:rPr>
            </w:pPr>
          </w:p>
        </w:tc>
        <w:tc>
          <w:tcPr>
            <w:tcW w:w="1260" w:type="dxa"/>
          </w:tcPr>
          <w:p w14:paraId="63F26EE0" w14:textId="77777777" w:rsidR="000C5A68" w:rsidRPr="009E4759" w:rsidRDefault="00CC4092" w:rsidP="009A464C">
            <w:pPr>
              <w:widowControl w:val="0"/>
              <w:spacing w:line="480" w:lineRule="auto"/>
              <w:jc w:val="center"/>
              <w:rPr>
                <w:rFonts w:ascii="Times New Roman" w:hAnsi="Times New Roman" w:cs="Times New Roman"/>
              </w:rPr>
            </w:pPr>
            <w:r w:rsidRPr="009E4759">
              <w:rPr>
                <w:rFonts w:ascii="Times New Roman" w:hAnsi="Times New Roman" w:cs="Times New Roman"/>
              </w:rPr>
              <w:t>352</w:t>
            </w:r>
          </w:p>
        </w:tc>
        <w:tc>
          <w:tcPr>
            <w:tcW w:w="1134" w:type="dxa"/>
          </w:tcPr>
          <w:p w14:paraId="6694639C" w14:textId="77777777" w:rsidR="000C5A68" w:rsidRPr="009E4759" w:rsidRDefault="00CC4092" w:rsidP="009A464C">
            <w:pPr>
              <w:widowControl w:val="0"/>
              <w:spacing w:line="480" w:lineRule="auto"/>
              <w:jc w:val="center"/>
              <w:rPr>
                <w:rFonts w:ascii="Times New Roman" w:hAnsi="Times New Roman" w:cs="Times New Roman"/>
              </w:rPr>
            </w:pPr>
            <w:r w:rsidRPr="009E4759">
              <w:rPr>
                <w:rFonts w:ascii="Times New Roman" w:hAnsi="Times New Roman" w:cs="Times New Roman"/>
              </w:rPr>
              <w:t>73.2</w:t>
            </w:r>
          </w:p>
          <w:p w14:paraId="65BE4883" w14:textId="77777777" w:rsidR="00CC4092" w:rsidRPr="009E4759" w:rsidRDefault="00CC4092" w:rsidP="009A464C">
            <w:pPr>
              <w:widowControl w:val="0"/>
              <w:spacing w:line="480" w:lineRule="auto"/>
              <w:jc w:val="center"/>
              <w:rPr>
                <w:rFonts w:ascii="Times New Roman" w:hAnsi="Times New Roman" w:cs="Times New Roman"/>
              </w:rPr>
            </w:pPr>
          </w:p>
        </w:tc>
      </w:tr>
      <w:tr w:rsidR="000C5A68" w:rsidRPr="009E4759" w14:paraId="5A91BD75" w14:textId="77777777">
        <w:trPr>
          <w:trHeight w:hRule="exact" w:val="288"/>
        </w:trPr>
        <w:tc>
          <w:tcPr>
            <w:tcW w:w="4428" w:type="dxa"/>
          </w:tcPr>
          <w:p w14:paraId="60E52029" w14:textId="77777777" w:rsidR="000C5A68" w:rsidRPr="009E4759" w:rsidRDefault="000C5A68"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w:t>
            </w:r>
            <w:r w:rsidR="00CC4092" w:rsidRPr="009E4759">
              <w:rPr>
                <w:rFonts w:ascii="Times New Roman" w:hAnsi="Times New Roman" w:cs="Times New Roman"/>
              </w:rPr>
              <w:t>Outside the U.S.</w:t>
            </w:r>
          </w:p>
        </w:tc>
        <w:tc>
          <w:tcPr>
            <w:tcW w:w="1890" w:type="dxa"/>
          </w:tcPr>
          <w:p w14:paraId="510FB968" w14:textId="77777777" w:rsidR="000C5A68" w:rsidRPr="009E4759" w:rsidRDefault="000C5A68" w:rsidP="009A464C">
            <w:pPr>
              <w:widowControl w:val="0"/>
              <w:spacing w:line="480" w:lineRule="auto"/>
              <w:jc w:val="right"/>
              <w:rPr>
                <w:rFonts w:ascii="Times New Roman" w:hAnsi="Times New Roman" w:cs="Times New Roman"/>
              </w:rPr>
            </w:pPr>
          </w:p>
        </w:tc>
        <w:tc>
          <w:tcPr>
            <w:tcW w:w="1260" w:type="dxa"/>
          </w:tcPr>
          <w:p w14:paraId="6348B5ED" w14:textId="77777777" w:rsidR="000C5A68" w:rsidRPr="009E4759" w:rsidRDefault="00CC4092" w:rsidP="009A464C">
            <w:pPr>
              <w:widowControl w:val="0"/>
              <w:spacing w:line="480" w:lineRule="auto"/>
              <w:jc w:val="center"/>
              <w:rPr>
                <w:rFonts w:ascii="Times New Roman" w:hAnsi="Times New Roman" w:cs="Times New Roman"/>
              </w:rPr>
            </w:pPr>
            <w:r w:rsidRPr="009E4759">
              <w:rPr>
                <w:rFonts w:ascii="Times New Roman" w:hAnsi="Times New Roman" w:cs="Times New Roman"/>
              </w:rPr>
              <w:t>127</w:t>
            </w:r>
          </w:p>
        </w:tc>
        <w:tc>
          <w:tcPr>
            <w:tcW w:w="1134" w:type="dxa"/>
          </w:tcPr>
          <w:p w14:paraId="77783B8E" w14:textId="77777777" w:rsidR="000C5A68" w:rsidRPr="009E4759" w:rsidRDefault="00CC4092" w:rsidP="009A464C">
            <w:pPr>
              <w:widowControl w:val="0"/>
              <w:spacing w:line="480" w:lineRule="auto"/>
              <w:jc w:val="center"/>
              <w:rPr>
                <w:rFonts w:ascii="Times New Roman" w:hAnsi="Times New Roman" w:cs="Times New Roman"/>
              </w:rPr>
            </w:pPr>
            <w:r w:rsidRPr="009E4759">
              <w:rPr>
                <w:rFonts w:ascii="Times New Roman" w:hAnsi="Times New Roman" w:cs="Times New Roman"/>
              </w:rPr>
              <w:t>26.4</w:t>
            </w:r>
          </w:p>
        </w:tc>
      </w:tr>
      <w:tr w:rsidR="001A5F95" w:rsidRPr="009E4759" w14:paraId="6B57C8AF" w14:textId="77777777">
        <w:trPr>
          <w:trHeight w:hRule="exact" w:val="216"/>
        </w:trPr>
        <w:tc>
          <w:tcPr>
            <w:tcW w:w="4428" w:type="dxa"/>
          </w:tcPr>
          <w:p w14:paraId="241E098C" w14:textId="77777777" w:rsidR="001A5F95" w:rsidRPr="009E4759" w:rsidRDefault="001A5F95"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w:t>
            </w:r>
          </w:p>
        </w:tc>
        <w:tc>
          <w:tcPr>
            <w:tcW w:w="1890" w:type="dxa"/>
          </w:tcPr>
          <w:p w14:paraId="2F6103BF" w14:textId="77777777" w:rsidR="001A5F95" w:rsidRPr="009E4759" w:rsidRDefault="001A5F95" w:rsidP="009A464C">
            <w:pPr>
              <w:widowControl w:val="0"/>
              <w:spacing w:line="480" w:lineRule="auto"/>
              <w:jc w:val="right"/>
              <w:rPr>
                <w:rFonts w:ascii="Times New Roman" w:hAnsi="Times New Roman" w:cs="Times New Roman"/>
              </w:rPr>
            </w:pPr>
          </w:p>
        </w:tc>
        <w:tc>
          <w:tcPr>
            <w:tcW w:w="1260" w:type="dxa"/>
          </w:tcPr>
          <w:p w14:paraId="37D97F98" w14:textId="77777777" w:rsidR="001A5F95" w:rsidRPr="009E4759" w:rsidRDefault="001A5F95" w:rsidP="009A464C">
            <w:pPr>
              <w:widowControl w:val="0"/>
              <w:spacing w:line="480" w:lineRule="auto"/>
              <w:jc w:val="center"/>
              <w:rPr>
                <w:rFonts w:ascii="Times New Roman" w:hAnsi="Times New Roman" w:cs="Times New Roman"/>
              </w:rPr>
            </w:pPr>
          </w:p>
        </w:tc>
        <w:tc>
          <w:tcPr>
            <w:tcW w:w="1134" w:type="dxa"/>
          </w:tcPr>
          <w:p w14:paraId="2E00AF74" w14:textId="77777777" w:rsidR="001A5F95" w:rsidRPr="009E4759" w:rsidRDefault="001A5F95" w:rsidP="009A464C">
            <w:pPr>
              <w:widowControl w:val="0"/>
              <w:spacing w:line="480" w:lineRule="auto"/>
              <w:jc w:val="center"/>
              <w:rPr>
                <w:rFonts w:ascii="Times New Roman" w:hAnsi="Times New Roman" w:cs="Times New Roman"/>
              </w:rPr>
            </w:pPr>
          </w:p>
        </w:tc>
      </w:tr>
      <w:tr w:rsidR="001A5F95" w:rsidRPr="009E4759" w14:paraId="684B93A3" w14:textId="77777777">
        <w:trPr>
          <w:trHeight w:hRule="exact" w:val="288"/>
        </w:trPr>
        <w:tc>
          <w:tcPr>
            <w:tcW w:w="4428" w:type="dxa"/>
          </w:tcPr>
          <w:p w14:paraId="21BACFB9" w14:textId="77777777" w:rsidR="001A5F95" w:rsidRPr="009E4759" w:rsidRDefault="00CC4092" w:rsidP="009A464C">
            <w:pPr>
              <w:widowControl w:val="0"/>
              <w:spacing w:line="480" w:lineRule="auto"/>
              <w:rPr>
                <w:rFonts w:ascii="Times New Roman" w:hAnsi="Times New Roman" w:cs="Times New Roman"/>
              </w:rPr>
            </w:pPr>
            <w:r w:rsidRPr="009E4759">
              <w:rPr>
                <w:rFonts w:ascii="Times New Roman" w:hAnsi="Times New Roman" w:cs="Times New Roman"/>
              </w:rPr>
              <w:t>Race</w:t>
            </w:r>
          </w:p>
        </w:tc>
        <w:tc>
          <w:tcPr>
            <w:tcW w:w="1890" w:type="dxa"/>
          </w:tcPr>
          <w:p w14:paraId="16BFA049" w14:textId="77777777" w:rsidR="001A5F95" w:rsidRPr="009E4759" w:rsidRDefault="001A5F95" w:rsidP="009A464C">
            <w:pPr>
              <w:widowControl w:val="0"/>
              <w:spacing w:line="480" w:lineRule="auto"/>
              <w:jc w:val="right"/>
              <w:rPr>
                <w:rFonts w:ascii="Times New Roman" w:hAnsi="Times New Roman" w:cs="Times New Roman"/>
              </w:rPr>
            </w:pPr>
          </w:p>
        </w:tc>
        <w:tc>
          <w:tcPr>
            <w:tcW w:w="1260" w:type="dxa"/>
          </w:tcPr>
          <w:p w14:paraId="5074CD36" w14:textId="77777777" w:rsidR="001A5F95" w:rsidRPr="009E4759" w:rsidRDefault="001A5F95" w:rsidP="009A464C">
            <w:pPr>
              <w:widowControl w:val="0"/>
              <w:spacing w:line="480" w:lineRule="auto"/>
              <w:jc w:val="center"/>
              <w:rPr>
                <w:rFonts w:ascii="Times New Roman" w:hAnsi="Times New Roman" w:cs="Times New Roman"/>
              </w:rPr>
            </w:pPr>
          </w:p>
        </w:tc>
        <w:tc>
          <w:tcPr>
            <w:tcW w:w="1134" w:type="dxa"/>
          </w:tcPr>
          <w:p w14:paraId="2BF16F67" w14:textId="77777777" w:rsidR="001A5F95" w:rsidRPr="009E4759" w:rsidRDefault="001A5F95" w:rsidP="009A464C">
            <w:pPr>
              <w:widowControl w:val="0"/>
              <w:spacing w:line="480" w:lineRule="auto"/>
              <w:jc w:val="center"/>
              <w:rPr>
                <w:rFonts w:ascii="Times New Roman" w:hAnsi="Times New Roman" w:cs="Times New Roman"/>
              </w:rPr>
            </w:pPr>
          </w:p>
        </w:tc>
      </w:tr>
      <w:tr w:rsidR="001A5F95" w:rsidRPr="009E4759" w14:paraId="630807DD" w14:textId="77777777">
        <w:trPr>
          <w:trHeight w:hRule="exact" w:val="288"/>
        </w:trPr>
        <w:tc>
          <w:tcPr>
            <w:tcW w:w="4428" w:type="dxa"/>
          </w:tcPr>
          <w:p w14:paraId="366BD086" w14:textId="77777777" w:rsidR="001A5F95" w:rsidRPr="009E4759" w:rsidRDefault="00CC4092"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White</w:t>
            </w:r>
          </w:p>
        </w:tc>
        <w:tc>
          <w:tcPr>
            <w:tcW w:w="1890" w:type="dxa"/>
          </w:tcPr>
          <w:p w14:paraId="612B6544" w14:textId="77777777" w:rsidR="001A5F95" w:rsidRPr="009E4759" w:rsidRDefault="001A5F95" w:rsidP="009A464C">
            <w:pPr>
              <w:widowControl w:val="0"/>
              <w:spacing w:line="480" w:lineRule="auto"/>
              <w:jc w:val="right"/>
              <w:rPr>
                <w:rFonts w:ascii="Times New Roman" w:hAnsi="Times New Roman" w:cs="Times New Roman"/>
              </w:rPr>
            </w:pPr>
          </w:p>
        </w:tc>
        <w:tc>
          <w:tcPr>
            <w:tcW w:w="1260" w:type="dxa"/>
          </w:tcPr>
          <w:p w14:paraId="58D8D192" w14:textId="77777777" w:rsidR="001A5F95" w:rsidRPr="009E4759" w:rsidRDefault="00CC4092" w:rsidP="009A464C">
            <w:pPr>
              <w:widowControl w:val="0"/>
              <w:spacing w:line="480" w:lineRule="auto"/>
              <w:jc w:val="center"/>
              <w:rPr>
                <w:rFonts w:ascii="Times New Roman" w:hAnsi="Times New Roman" w:cs="Times New Roman"/>
              </w:rPr>
            </w:pPr>
            <w:r w:rsidRPr="009E4759">
              <w:rPr>
                <w:rFonts w:ascii="Times New Roman" w:hAnsi="Times New Roman" w:cs="Times New Roman"/>
              </w:rPr>
              <w:t>378</w:t>
            </w:r>
          </w:p>
        </w:tc>
        <w:tc>
          <w:tcPr>
            <w:tcW w:w="1134" w:type="dxa"/>
          </w:tcPr>
          <w:p w14:paraId="10ECAF26" w14:textId="77777777" w:rsidR="001A5F95" w:rsidRPr="009E4759" w:rsidRDefault="00CC4092" w:rsidP="009A464C">
            <w:pPr>
              <w:widowControl w:val="0"/>
              <w:spacing w:line="480" w:lineRule="auto"/>
              <w:jc w:val="center"/>
              <w:rPr>
                <w:rFonts w:ascii="Times New Roman" w:hAnsi="Times New Roman" w:cs="Times New Roman"/>
              </w:rPr>
            </w:pPr>
            <w:r w:rsidRPr="009E4759">
              <w:rPr>
                <w:rFonts w:ascii="Times New Roman" w:hAnsi="Times New Roman" w:cs="Times New Roman"/>
              </w:rPr>
              <w:t>78.6</w:t>
            </w:r>
          </w:p>
        </w:tc>
      </w:tr>
      <w:tr w:rsidR="001A5F95" w:rsidRPr="009E4759" w14:paraId="42180C33" w14:textId="77777777">
        <w:trPr>
          <w:trHeight w:hRule="exact" w:val="288"/>
        </w:trPr>
        <w:tc>
          <w:tcPr>
            <w:tcW w:w="4428" w:type="dxa"/>
          </w:tcPr>
          <w:p w14:paraId="462298EE" w14:textId="77777777" w:rsidR="001A5F95" w:rsidRPr="009E4759" w:rsidRDefault="00CC4092"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Asian or Pacific Islander</w:t>
            </w:r>
          </w:p>
        </w:tc>
        <w:tc>
          <w:tcPr>
            <w:tcW w:w="1890" w:type="dxa"/>
          </w:tcPr>
          <w:p w14:paraId="3851AEAA" w14:textId="77777777" w:rsidR="001A5F95" w:rsidRPr="009E4759" w:rsidRDefault="001A5F95" w:rsidP="009A464C">
            <w:pPr>
              <w:widowControl w:val="0"/>
              <w:spacing w:line="480" w:lineRule="auto"/>
              <w:jc w:val="right"/>
              <w:rPr>
                <w:rFonts w:ascii="Times New Roman" w:hAnsi="Times New Roman" w:cs="Times New Roman"/>
              </w:rPr>
            </w:pPr>
          </w:p>
        </w:tc>
        <w:tc>
          <w:tcPr>
            <w:tcW w:w="1260" w:type="dxa"/>
          </w:tcPr>
          <w:p w14:paraId="30A67F2F" w14:textId="77777777" w:rsidR="001A5F95" w:rsidRPr="009E4759" w:rsidRDefault="00CC4092" w:rsidP="009A464C">
            <w:pPr>
              <w:widowControl w:val="0"/>
              <w:spacing w:line="480" w:lineRule="auto"/>
              <w:jc w:val="center"/>
              <w:rPr>
                <w:rFonts w:ascii="Times New Roman" w:hAnsi="Times New Roman" w:cs="Times New Roman"/>
              </w:rPr>
            </w:pPr>
            <w:r w:rsidRPr="009E4759">
              <w:rPr>
                <w:rFonts w:ascii="Times New Roman" w:hAnsi="Times New Roman" w:cs="Times New Roman"/>
              </w:rPr>
              <w:t>62</w:t>
            </w:r>
          </w:p>
        </w:tc>
        <w:tc>
          <w:tcPr>
            <w:tcW w:w="1134" w:type="dxa"/>
          </w:tcPr>
          <w:p w14:paraId="7E69F63A" w14:textId="77777777" w:rsidR="001A5F95" w:rsidRPr="009E4759" w:rsidRDefault="00CC4092" w:rsidP="009A464C">
            <w:pPr>
              <w:widowControl w:val="0"/>
              <w:spacing w:line="480" w:lineRule="auto"/>
              <w:jc w:val="center"/>
              <w:rPr>
                <w:rFonts w:ascii="Times New Roman" w:hAnsi="Times New Roman" w:cs="Times New Roman"/>
              </w:rPr>
            </w:pPr>
            <w:r w:rsidRPr="009E4759">
              <w:rPr>
                <w:rFonts w:ascii="Times New Roman" w:hAnsi="Times New Roman" w:cs="Times New Roman"/>
              </w:rPr>
              <w:t>12.9</w:t>
            </w:r>
          </w:p>
        </w:tc>
      </w:tr>
      <w:tr w:rsidR="001A5F95" w:rsidRPr="009E4759" w14:paraId="554E7862" w14:textId="77777777">
        <w:trPr>
          <w:trHeight w:hRule="exact" w:val="288"/>
        </w:trPr>
        <w:tc>
          <w:tcPr>
            <w:tcW w:w="4428" w:type="dxa"/>
          </w:tcPr>
          <w:p w14:paraId="2F98E78E" w14:textId="77777777" w:rsidR="001A5F95" w:rsidRPr="009E4759" w:rsidRDefault="00CC4092"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Black or African American</w:t>
            </w:r>
          </w:p>
        </w:tc>
        <w:tc>
          <w:tcPr>
            <w:tcW w:w="1890" w:type="dxa"/>
          </w:tcPr>
          <w:p w14:paraId="17F80310" w14:textId="77777777" w:rsidR="001A5F95" w:rsidRPr="009E4759" w:rsidRDefault="001A5F95" w:rsidP="009A464C">
            <w:pPr>
              <w:widowControl w:val="0"/>
              <w:spacing w:line="480" w:lineRule="auto"/>
              <w:jc w:val="right"/>
              <w:rPr>
                <w:rFonts w:ascii="Times New Roman" w:hAnsi="Times New Roman" w:cs="Times New Roman"/>
              </w:rPr>
            </w:pPr>
          </w:p>
        </w:tc>
        <w:tc>
          <w:tcPr>
            <w:tcW w:w="1260" w:type="dxa"/>
          </w:tcPr>
          <w:p w14:paraId="209A3370" w14:textId="77777777" w:rsidR="001A5F95" w:rsidRPr="009E4759" w:rsidRDefault="00CC4092" w:rsidP="009A464C">
            <w:pPr>
              <w:widowControl w:val="0"/>
              <w:spacing w:line="480" w:lineRule="auto"/>
              <w:jc w:val="center"/>
              <w:rPr>
                <w:rFonts w:ascii="Times New Roman" w:hAnsi="Times New Roman" w:cs="Times New Roman"/>
              </w:rPr>
            </w:pPr>
            <w:r w:rsidRPr="009E4759">
              <w:rPr>
                <w:rFonts w:ascii="Times New Roman" w:hAnsi="Times New Roman" w:cs="Times New Roman"/>
              </w:rPr>
              <w:t>16</w:t>
            </w:r>
          </w:p>
        </w:tc>
        <w:tc>
          <w:tcPr>
            <w:tcW w:w="1134" w:type="dxa"/>
          </w:tcPr>
          <w:p w14:paraId="56B4131F" w14:textId="77777777" w:rsidR="001A5F95" w:rsidRPr="009E4759" w:rsidRDefault="00CC4092" w:rsidP="009A464C">
            <w:pPr>
              <w:widowControl w:val="0"/>
              <w:spacing w:line="480" w:lineRule="auto"/>
              <w:jc w:val="center"/>
              <w:rPr>
                <w:rFonts w:ascii="Times New Roman" w:hAnsi="Times New Roman" w:cs="Times New Roman"/>
              </w:rPr>
            </w:pPr>
            <w:r w:rsidRPr="009E4759">
              <w:rPr>
                <w:rFonts w:ascii="Times New Roman" w:hAnsi="Times New Roman" w:cs="Times New Roman"/>
              </w:rPr>
              <w:t>3.3</w:t>
            </w:r>
          </w:p>
        </w:tc>
      </w:tr>
      <w:tr w:rsidR="001A5F95" w:rsidRPr="009E4759" w14:paraId="6B0F583F" w14:textId="77777777">
        <w:trPr>
          <w:trHeight w:hRule="exact" w:val="288"/>
        </w:trPr>
        <w:tc>
          <w:tcPr>
            <w:tcW w:w="4428" w:type="dxa"/>
          </w:tcPr>
          <w:p w14:paraId="3E6D2590" w14:textId="77777777" w:rsidR="001A5F95" w:rsidRPr="009E4759" w:rsidRDefault="00CC4092"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Non-White, Hispanic or Latino</w:t>
            </w:r>
          </w:p>
        </w:tc>
        <w:tc>
          <w:tcPr>
            <w:tcW w:w="1890" w:type="dxa"/>
          </w:tcPr>
          <w:p w14:paraId="7C46D69B" w14:textId="77777777" w:rsidR="001A5F95" w:rsidRPr="009E4759" w:rsidRDefault="001A5F95" w:rsidP="009A464C">
            <w:pPr>
              <w:widowControl w:val="0"/>
              <w:spacing w:line="480" w:lineRule="auto"/>
              <w:jc w:val="right"/>
              <w:rPr>
                <w:rFonts w:ascii="Times New Roman" w:hAnsi="Times New Roman" w:cs="Times New Roman"/>
              </w:rPr>
            </w:pPr>
          </w:p>
        </w:tc>
        <w:tc>
          <w:tcPr>
            <w:tcW w:w="1260" w:type="dxa"/>
          </w:tcPr>
          <w:p w14:paraId="44A3FB95" w14:textId="77777777" w:rsidR="001A5F95" w:rsidRPr="009E4759" w:rsidRDefault="00CC4092" w:rsidP="009A464C">
            <w:pPr>
              <w:widowControl w:val="0"/>
              <w:spacing w:line="480" w:lineRule="auto"/>
              <w:jc w:val="center"/>
              <w:rPr>
                <w:rFonts w:ascii="Times New Roman" w:hAnsi="Times New Roman" w:cs="Times New Roman"/>
              </w:rPr>
            </w:pPr>
            <w:r w:rsidRPr="009E4759">
              <w:rPr>
                <w:rFonts w:ascii="Times New Roman" w:hAnsi="Times New Roman" w:cs="Times New Roman"/>
              </w:rPr>
              <w:t>9</w:t>
            </w:r>
          </w:p>
        </w:tc>
        <w:tc>
          <w:tcPr>
            <w:tcW w:w="1134" w:type="dxa"/>
          </w:tcPr>
          <w:p w14:paraId="61F765F5" w14:textId="77777777" w:rsidR="001A5F95" w:rsidRPr="009E4759" w:rsidRDefault="00CC4092" w:rsidP="009A464C">
            <w:pPr>
              <w:widowControl w:val="0"/>
              <w:spacing w:line="480" w:lineRule="auto"/>
              <w:jc w:val="center"/>
              <w:rPr>
                <w:rFonts w:ascii="Times New Roman" w:hAnsi="Times New Roman" w:cs="Times New Roman"/>
              </w:rPr>
            </w:pPr>
            <w:r w:rsidRPr="009E4759">
              <w:rPr>
                <w:rFonts w:ascii="Times New Roman" w:hAnsi="Times New Roman" w:cs="Times New Roman"/>
              </w:rPr>
              <w:t>1.9</w:t>
            </w:r>
          </w:p>
        </w:tc>
      </w:tr>
      <w:tr w:rsidR="001A5F95" w:rsidRPr="009E4759" w14:paraId="5BA71804" w14:textId="77777777">
        <w:trPr>
          <w:trHeight w:hRule="exact" w:val="288"/>
        </w:trPr>
        <w:tc>
          <w:tcPr>
            <w:tcW w:w="4428" w:type="dxa"/>
          </w:tcPr>
          <w:p w14:paraId="46B94679" w14:textId="77777777" w:rsidR="00CC4092" w:rsidRPr="009E4759" w:rsidRDefault="00CC4092"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American Indian or Alaska Native</w:t>
            </w:r>
          </w:p>
          <w:tbl>
            <w:tblPr>
              <w:tblStyle w:val="TableGrid"/>
              <w:tblW w:w="0" w:type="auto"/>
              <w:tblLook w:val="04A0" w:firstRow="1" w:lastRow="0" w:firstColumn="1" w:lastColumn="0" w:noHBand="0" w:noVBand="1"/>
            </w:tblPr>
            <w:tblGrid>
              <w:gridCol w:w="1049"/>
              <w:gridCol w:w="1049"/>
              <w:gridCol w:w="1049"/>
              <w:gridCol w:w="1050"/>
            </w:tblGrid>
            <w:tr w:rsidR="00CC4092" w:rsidRPr="009E4759" w14:paraId="22E53BE5" w14:textId="77777777">
              <w:tc>
                <w:tcPr>
                  <w:tcW w:w="1049" w:type="dxa"/>
                </w:tcPr>
                <w:p w14:paraId="4CD164DA" w14:textId="77777777" w:rsidR="00CC4092" w:rsidRPr="009E4759" w:rsidRDefault="00CC4092" w:rsidP="009A464C">
                  <w:pPr>
                    <w:widowControl w:val="0"/>
                    <w:spacing w:line="480" w:lineRule="auto"/>
                    <w:rPr>
                      <w:rFonts w:ascii="Times New Roman" w:hAnsi="Times New Roman" w:cs="Times New Roman"/>
                    </w:rPr>
                  </w:pPr>
                </w:p>
              </w:tc>
              <w:tc>
                <w:tcPr>
                  <w:tcW w:w="1049" w:type="dxa"/>
                </w:tcPr>
                <w:p w14:paraId="1816D152" w14:textId="77777777" w:rsidR="00CC4092" w:rsidRPr="009E4759" w:rsidRDefault="00CC4092" w:rsidP="009A464C">
                  <w:pPr>
                    <w:widowControl w:val="0"/>
                    <w:spacing w:line="480" w:lineRule="auto"/>
                    <w:rPr>
                      <w:rFonts w:ascii="Times New Roman" w:hAnsi="Times New Roman" w:cs="Times New Roman"/>
                    </w:rPr>
                  </w:pPr>
                </w:p>
              </w:tc>
              <w:tc>
                <w:tcPr>
                  <w:tcW w:w="1049" w:type="dxa"/>
                </w:tcPr>
                <w:p w14:paraId="3E68ED43" w14:textId="77777777" w:rsidR="00CC4092" w:rsidRPr="009E4759" w:rsidRDefault="00CC4092" w:rsidP="009A464C">
                  <w:pPr>
                    <w:widowControl w:val="0"/>
                    <w:spacing w:line="480" w:lineRule="auto"/>
                    <w:rPr>
                      <w:rFonts w:ascii="Times New Roman" w:hAnsi="Times New Roman" w:cs="Times New Roman"/>
                    </w:rPr>
                  </w:pPr>
                </w:p>
              </w:tc>
              <w:tc>
                <w:tcPr>
                  <w:tcW w:w="1050" w:type="dxa"/>
                </w:tcPr>
                <w:p w14:paraId="5A62FF33" w14:textId="77777777" w:rsidR="00CC4092" w:rsidRPr="009E4759" w:rsidRDefault="00CC4092" w:rsidP="009A464C">
                  <w:pPr>
                    <w:widowControl w:val="0"/>
                    <w:spacing w:line="480" w:lineRule="auto"/>
                    <w:rPr>
                      <w:rFonts w:ascii="Times New Roman" w:hAnsi="Times New Roman" w:cs="Times New Roman"/>
                    </w:rPr>
                  </w:pPr>
                </w:p>
              </w:tc>
            </w:tr>
            <w:tr w:rsidR="00CC4092" w:rsidRPr="009E4759" w14:paraId="194965FC" w14:textId="77777777">
              <w:tc>
                <w:tcPr>
                  <w:tcW w:w="1049" w:type="dxa"/>
                </w:tcPr>
                <w:p w14:paraId="4F37770A" w14:textId="77777777" w:rsidR="00CC4092" w:rsidRPr="009E4759" w:rsidRDefault="00CC4092" w:rsidP="009A464C">
                  <w:pPr>
                    <w:widowControl w:val="0"/>
                    <w:spacing w:line="480" w:lineRule="auto"/>
                    <w:rPr>
                      <w:rFonts w:ascii="Times New Roman" w:hAnsi="Times New Roman" w:cs="Times New Roman"/>
                    </w:rPr>
                  </w:pPr>
                </w:p>
              </w:tc>
              <w:tc>
                <w:tcPr>
                  <w:tcW w:w="1049" w:type="dxa"/>
                </w:tcPr>
                <w:p w14:paraId="1DDE92FA" w14:textId="77777777" w:rsidR="00CC4092" w:rsidRPr="009E4759" w:rsidRDefault="00CC4092" w:rsidP="009A464C">
                  <w:pPr>
                    <w:widowControl w:val="0"/>
                    <w:spacing w:line="480" w:lineRule="auto"/>
                    <w:rPr>
                      <w:rFonts w:ascii="Times New Roman" w:hAnsi="Times New Roman" w:cs="Times New Roman"/>
                    </w:rPr>
                  </w:pPr>
                </w:p>
              </w:tc>
              <w:tc>
                <w:tcPr>
                  <w:tcW w:w="1049" w:type="dxa"/>
                </w:tcPr>
                <w:p w14:paraId="7EB93A36" w14:textId="77777777" w:rsidR="00CC4092" w:rsidRPr="009E4759" w:rsidRDefault="00CC4092" w:rsidP="009A464C">
                  <w:pPr>
                    <w:widowControl w:val="0"/>
                    <w:spacing w:line="480" w:lineRule="auto"/>
                    <w:rPr>
                      <w:rFonts w:ascii="Times New Roman" w:hAnsi="Times New Roman" w:cs="Times New Roman"/>
                    </w:rPr>
                  </w:pPr>
                </w:p>
              </w:tc>
              <w:tc>
                <w:tcPr>
                  <w:tcW w:w="1050" w:type="dxa"/>
                </w:tcPr>
                <w:p w14:paraId="22FB2F11" w14:textId="77777777" w:rsidR="00CC4092" w:rsidRPr="009E4759" w:rsidRDefault="00CC4092" w:rsidP="009A464C">
                  <w:pPr>
                    <w:widowControl w:val="0"/>
                    <w:spacing w:line="480" w:lineRule="auto"/>
                    <w:rPr>
                      <w:rFonts w:ascii="Times New Roman" w:hAnsi="Times New Roman" w:cs="Times New Roman"/>
                    </w:rPr>
                  </w:pPr>
                </w:p>
              </w:tc>
            </w:tr>
            <w:tr w:rsidR="00CC4092" w:rsidRPr="009E4759" w14:paraId="2A818B79" w14:textId="77777777">
              <w:tc>
                <w:tcPr>
                  <w:tcW w:w="1049" w:type="dxa"/>
                </w:tcPr>
                <w:p w14:paraId="2FDA40FA" w14:textId="77777777" w:rsidR="00CC4092" w:rsidRPr="009E4759" w:rsidRDefault="00CC4092" w:rsidP="009A464C">
                  <w:pPr>
                    <w:widowControl w:val="0"/>
                    <w:spacing w:line="480" w:lineRule="auto"/>
                    <w:rPr>
                      <w:rFonts w:ascii="Times New Roman" w:hAnsi="Times New Roman" w:cs="Times New Roman"/>
                    </w:rPr>
                  </w:pPr>
                </w:p>
              </w:tc>
              <w:tc>
                <w:tcPr>
                  <w:tcW w:w="1049" w:type="dxa"/>
                </w:tcPr>
                <w:p w14:paraId="62FB74C9" w14:textId="77777777" w:rsidR="00CC4092" w:rsidRPr="009E4759" w:rsidRDefault="00CC4092" w:rsidP="009A464C">
                  <w:pPr>
                    <w:widowControl w:val="0"/>
                    <w:spacing w:line="480" w:lineRule="auto"/>
                    <w:rPr>
                      <w:rFonts w:ascii="Times New Roman" w:hAnsi="Times New Roman" w:cs="Times New Roman"/>
                    </w:rPr>
                  </w:pPr>
                </w:p>
              </w:tc>
              <w:tc>
                <w:tcPr>
                  <w:tcW w:w="1049" w:type="dxa"/>
                </w:tcPr>
                <w:p w14:paraId="63BC252C" w14:textId="77777777" w:rsidR="00CC4092" w:rsidRPr="009E4759" w:rsidRDefault="00CC4092" w:rsidP="009A464C">
                  <w:pPr>
                    <w:widowControl w:val="0"/>
                    <w:spacing w:line="480" w:lineRule="auto"/>
                    <w:rPr>
                      <w:rFonts w:ascii="Times New Roman" w:hAnsi="Times New Roman" w:cs="Times New Roman"/>
                    </w:rPr>
                  </w:pPr>
                </w:p>
              </w:tc>
              <w:tc>
                <w:tcPr>
                  <w:tcW w:w="1050" w:type="dxa"/>
                </w:tcPr>
                <w:p w14:paraId="43EB073D" w14:textId="77777777" w:rsidR="00CC4092" w:rsidRPr="009E4759" w:rsidRDefault="00CC4092" w:rsidP="009A464C">
                  <w:pPr>
                    <w:widowControl w:val="0"/>
                    <w:spacing w:line="480" w:lineRule="auto"/>
                    <w:rPr>
                      <w:rFonts w:ascii="Times New Roman" w:hAnsi="Times New Roman" w:cs="Times New Roman"/>
                    </w:rPr>
                  </w:pPr>
                </w:p>
              </w:tc>
            </w:tr>
            <w:tr w:rsidR="00CC4092" w:rsidRPr="009E4759" w14:paraId="4B1269EB" w14:textId="77777777">
              <w:tc>
                <w:tcPr>
                  <w:tcW w:w="1049" w:type="dxa"/>
                </w:tcPr>
                <w:p w14:paraId="46D07267" w14:textId="77777777" w:rsidR="00CC4092" w:rsidRPr="009E4759" w:rsidRDefault="00CC4092" w:rsidP="009A464C">
                  <w:pPr>
                    <w:widowControl w:val="0"/>
                    <w:spacing w:line="480" w:lineRule="auto"/>
                    <w:rPr>
                      <w:rFonts w:ascii="Times New Roman" w:hAnsi="Times New Roman" w:cs="Times New Roman"/>
                    </w:rPr>
                  </w:pPr>
                </w:p>
              </w:tc>
              <w:tc>
                <w:tcPr>
                  <w:tcW w:w="1049" w:type="dxa"/>
                </w:tcPr>
                <w:p w14:paraId="45C1C444" w14:textId="77777777" w:rsidR="00CC4092" w:rsidRPr="009E4759" w:rsidRDefault="00CC4092" w:rsidP="009A464C">
                  <w:pPr>
                    <w:widowControl w:val="0"/>
                    <w:spacing w:line="480" w:lineRule="auto"/>
                    <w:rPr>
                      <w:rFonts w:ascii="Times New Roman" w:hAnsi="Times New Roman" w:cs="Times New Roman"/>
                    </w:rPr>
                  </w:pPr>
                </w:p>
              </w:tc>
              <w:tc>
                <w:tcPr>
                  <w:tcW w:w="1049" w:type="dxa"/>
                </w:tcPr>
                <w:p w14:paraId="35933F4B" w14:textId="77777777" w:rsidR="00CC4092" w:rsidRPr="009E4759" w:rsidRDefault="00CC4092" w:rsidP="009A464C">
                  <w:pPr>
                    <w:widowControl w:val="0"/>
                    <w:spacing w:line="480" w:lineRule="auto"/>
                    <w:rPr>
                      <w:rFonts w:ascii="Times New Roman" w:hAnsi="Times New Roman" w:cs="Times New Roman"/>
                    </w:rPr>
                  </w:pPr>
                </w:p>
              </w:tc>
              <w:tc>
                <w:tcPr>
                  <w:tcW w:w="1050" w:type="dxa"/>
                </w:tcPr>
                <w:p w14:paraId="6CEFEADF" w14:textId="77777777" w:rsidR="00CC4092" w:rsidRPr="009E4759" w:rsidRDefault="00CC4092" w:rsidP="009A464C">
                  <w:pPr>
                    <w:widowControl w:val="0"/>
                    <w:spacing w:line="480" w:lineRule="auto"/>
                    <w:rPr>
                      <w:rFonts w:ascii="Times New Roman" w:hAnsi="Times New Roman" w:cs="Times New Roman"/>
                    </w:rPr>
                  </w:pPr>
                </w:p>
              </w:tc>
            </w:tr>
            <w:tr w:rsidR="00CC4092" w:rsidRPr="009E4759" w14:paraId="2D11AC48" w14:textId="77777777">
              <w:tc>
                <w:tcPr>
                  <w:tcW w:w="1049" w:type="dxa"/>
                </w:tcPr>
                <w:p w14:paraId="1C762E6C" w14:textId="77777777" w:rsidR="00CC4092" w:rsidRPr="009E4759" w:rsidRDefault="00CC4092" w:rsidP="009A464C">
                  <w:pPr>
                    <w:widowControl w:val="0"/>
                    <w:spacing w:line="480" w:lineRule="auto"/>
                    <w:rPr>
                      <w:rFonts w:ascii="Times New Roman" w:hAnsi="Times New Roman" w:cs="Times New Roman"/>
                    </w:rPr>
                  </w:pPr>
                </w:p>
              </w:tc>
              <w:tc>
                <w:tcPr>
                  <w:tcW w:w="1049" w:type="dxa"/>
                </w:tcPr>
                <w:p w14:paraId="7CDF94BC" w14:textId="77777777" w:rsidR="00CC4092" w:rsidRPr="009E4759" w:rsidRDefault="00CC4092" w:rsidP="009A464C">
                  <w:pPr>
                    <w:widowControl w:val="0"/>
                    <w:spacing w:line="480" w:lineRule="auto"/>
                    <w:rPr>
                      <w:rFonts w:ascii="Times New Roman" w:hAnsi="Times New Roman" w:cs="Times New Roman"/>
                    </w:rPr>
                  </w:pPr>
                </w:p>
              </w:tc>
              <w:tc>
                <w:tcPr>
                  <w:tcW w:w="1049" w:type="dxa"/>
                </w:tcPr>
                <w:p w14:paraId="2859F6A5" w14:textId="77777777" w:rsidR="00CC4092" w:rsidRPr="009E4759" w:rsidRDefault="00CC4092" w:rsidP="009A464C">
                  <w:pPr>
                    <w:widowControl w:val="0"/>
                    <w:spacing w:line="480" w:lineRule="auto"/>
                    <w:rPr>
                      <w:rFonts w:ascii="Times New Roman" w:hAnsi="Times New Roman" w:cs="Times New Roman"/>
                    </w:rPr>
                  </w:pPr>
                </w:p>
              </w:tc>
              <w:tc>
                <w:tcPr>
                  <w:tcW w:w="1050" w:type="dxa"/>
                </w:tcPr>
                <w:p w14:paraId="1E57E5A5" w14:textId="77777777" w:rsidR="00CC4092" w:rsidRPr="009E4759" w:rsidRDefault="00CC4092" w:rsidP="009A464C">
                  <w:pPr>
                    <w:widowControl w:val="0"/>
                    <w:spacing w:line="480" w:lineRule="auto"/>
                    <w:rPr>
                      <w:rFonts w:ascii="Times New Roman" w:hAnsi="Times New Roman" w:cs="Times New Roman"/>
                    </w:rPr>
                  </w:pPr>
                </w:p>
              </w:tc>
            </w:tr>
            <w:tr w:rsidR="00CC4092" w:rsidRPr="009E4759" w14:paraId="30A28BC2" w14:textId="77777777">
              <w:tc>
                <w:tcPr>
                  <w:tcW w:w="1049" w:type="dxa"/>
                </w:tcPr>
                <w:p w14:paraId="1A0B089F" w14:textId="77777777" w:rsidR="00CC4092" w:rsidRPr="009E4759" w:rsidRDefault="00CC4092" w:rsidP="009A464C">
                  <w:pPr>
                    <w:widowControl w:val="0"/>
                    <w:spacing w:line="480" w:lineRule="auto"/>
                    <w:rPr>
                      <w:rFonts w:ascii="Times New Roman" w:hAnsi="Times New Roman" w:cs="Times New Roman"/>
                    </w:rPr>
                  </w:pPr>
                </w:p>
              </w:tc>
              <w:tc>
                <w:tcPr>
                  <w:tcW w:w="1049" w:type="dxa"/>
                </w:tcPr>
                <w:p w14:paraId="345673A9" w14:textId="77777777" w:rsidR="00CC4092" w:rsidRPr="009E4759" w:rsidRDefault="00CC4092" w:rsidP="009A464C">
                  <w:pPr>
                    <w:widowControl w:val="0"/>
                    <w:spacing w:line="480" w:lineRule="auto"/>
                    <w:rPr>
                      <w:rFonts w:ascii="Times New Roman" w:hAnsi="Times New Roman" w:cs="Times New Roman"/>
                    </w:rPr>
                  </w:pPr>
                </w:p>
              </w:tc>
              <w:tc>
                <w:tcPr>
                  <w:tcW w:w="1049" w:type="dxa"/>
                </w:tcPr>
                <w:p w14:paraId="739FE133" w14:textId="77777777" w:rsidR="00CC4092" w:rsidRPr="009E4759" w:rsidRDefault="00CC4092" w:rsidP="009A464C">
                  <w:pPr>
                    <w:widowControl w:val="0"/>
                    <w:spacing w:line="480" w:lineRule="auto"/>
                    <w:rPr>
                      <w:rFonts w:ascii="Times New Roman" w:hAnsi="Times New Roman" w:cs="Times New Roman"/>
                    </w:rPr>
                  </w:pPr>
                </w:p>
              </w:tc>
              <w:tc>
                <w:tcPr>
                  <w:tcW w:w="1050" w:type="dxa"/>
                </w:tcPr>
                <w:p w14:paraId="578F5451" w14:textId="77777777" w:rsidR="00CC4092" w:rsidRPr="009E4759" w:rsidRDefault="00CC4092" w:rsidP="009A464C">
                  <w:pPr>
                    <w:widowControl w:val="0"/>
                    <w:spacing w:line="480" w:lineRule="auto"/>
                    <w:rPr>
                      <w:rFonts w:ascii="Times New Roman" w:hAnsi="Times New Roman" w:cs="Times New Roman"/>
                    </w:rPr>
                  </w:pPr>
                </w:p>
              </w:tc>
            </w:tr>
            <w:tr w:rsidR="00CC4092" w:rsidRPr="009E4759" w14:paraId="72E027DB" w14:textId="77777777">
              <w:tc>
                <w:tcPr>
                  <w:tcW w:w="1049" w:type="dxa"/>
                </w:tcPr>
                <w:p w14:paraId="66D84D44" w14:textId="77777777" w:rsidR="00CC4092" w:rsidRPr="009E4759" w:rsidRDefault="00CC4092" w:rsidP="009A464C">
                  <w:pPr>
                    <w:widowControl w:val="0"/>
                    <w:spacing w:line="480" w:lineRule="auto"/>
                    <w:rPr>
                      <w:rFonts w:ascii="Times New Roman" w:hAnsi="Times New Roman" w:cs="Times New Roman"/>
                    </w:rPr>
                  </w:pPr>
                </w:p>
              </w:tc>
              <w:tc>
                <w:tcPr>
                  <w:tcW w:w="1049" w:type="dxa"/>
                </w:tcPr>
                <w:p w14:paraId="131927F6" w14:textId="77777777" w:rsidR="00CC4092" w:rsidRPr="009E4759" w:rsidRDefault="00CC4092" w:rsidP="009A464C">
                  <w:pPr>
                    <w:widowControl w:val="0"/>
                    <w:spacing w:line="480" w:lineRule="auto"/>
                    <w:rPr>
                      <w:rFonts w:ascii="Times New Roman" w:hAnsi="Times New Roman" w:cs="Times New Roman"/>
                    </w:rPr>
                  </w:pPr>
                </w:p>
              </w:tc>
              <w:tc>
                <w:tcPr>
                  <w:tcW w:w="1049" w:type="dxa"/>
                </w:tcPr>
                <w:p w14:paraId="471EBE51" w14:textId="77777777" w:rsidR="00CC4092" w:rsidRPr="009E4759" w:rsidRDefault="00CC4092" w:rsidP="009A464C">
                  <w:pPr>
                    <w:widowControl w:val="0"/>
                    <w:spacing w:line="480" w:lineRule="auto"/>
                    <w:rPr>
                      <w:rFonts w:ascii="Times New Roman" w:hAnsi="Times New Roman" w:cs="Times New Roman"/>
                    </w:rPr>
                  </w:pPr>
                </w:p>
              </w:tc>
              <w:tc>
                <w:tcPr>
                  <w:tcW w:w="1050" w:type="dxa"/>
                </w:tcPr>
                <w:p w14:paraId="0177FAE1" w14:textId="77777777" w:rsidR="00CC4092" w:rsidRPr="009E4759" w:rsidRDefault="00CC4092" w:rsidP="009A464C">
                  <w:pPr>
                    <w:widowControl w:val="0"/>
                    <w:spacing w:line="480" w:lineRule="auto"/>
                    <w:rPr>
                      <w:rFonts w:ascii="Times New Roman" w:hAnsi="Times New Roman" w:cs="Times New Roman"/>
                    </w:rPr>
                  </w:pPr>
                </w:p>
              </w:tc>
            </w:tr>
          </w:tbl>
          <w:p w14:paraId="1C65FD84" w14:textId="77777777" w:rsidR="001A5F95" w:rsidRPr="009E4759" w:rsidRDefault="001A5F95" w:rsidP="009A464C">
            <w:pPr>
              <w:widowControl w:val="0"/>
              <w:spacing w:line="480" w:lineRule="auto"/>
              <w:rPr>
                <w:rFonts w:ascii="Times New Roman" w:hAnsi="Times New Roman" w:cs="Times New Roman"/>
              </w:rPr>
            </w:pPr>
          </w:p>
        </w:tc>
        <w:tc>
          <w:tcPr>
            <w:tcW w:w="1890" w:type="dxa"/>
          </w:tcPr>
          <w:p w14:paraId="0FBB60D6" w14:textId="77777777" w:rsidR="001A5F95" w:rsidRPr="009E4759" w:rsidRDefault="001A5F95" w:rsidP="009A464C">
            <w:pPr>
              <w:widowControl w:val="0"/>
              <w:spacing w:line="480" w:lineRule="auto"/>
              <w:jc w:val="right"/>
              <w:rPr>
                <w:rFonts w:ascii="Times New Roman" w:hAnsi="Times New Roman" w:cs="Times New Roman"/>
              </w:rPr>
            </w:pPr>
          </w:p>
        </w:tc>
        <w:tc>
          <w:tcPr>
            <w:tcW w:w="1260" w:type="dxa"/>
          </w:tcPr>
          <w:p w14:paraId="227EA7D8" w14:textId="77777777" w:rsidR="001A5F95" w:rsidRPr="009E4759" w:rsidRDefault="00CC4092" w:rsidP="009A464C">
            <w:pPr>
              <w:widowControl w:val="0"/>
              <w:spacing w:line="480" w:lineRule="auto"/>
              <w:jc w:val="center"/>
              <w:rPr>
                <w:rFonts w:ascii="Times New Roman" w:hAnsi="Times New Roman" w:cs="Times New Roman"/>
              </w:rPr>
            </w:pPr>
            <w:r w:rsidRPr="009E4759">
              <w:rPr>
                <w:rFonts w:ascii="Times New Roman" w:hAnsi="Times New Roman" w:cs="Times New Roman"/>
              </w:rPr>
              <w:t>2</w:t>
            </w:r>
          </w:p>
        </w:tc>
        <w:tc>
          <w:tcPr>
            <w:tcW w:w="1134" w:type="dxa"/>
          </w:tcPr>
          <w:p w14:paraId="6FF9C27D" w14:textId="77777777" w:rsidR="001A5F95" w:rsidRPr="009E4759" w:rsidRDefault="00CC4092" w:rsidP="009A464C">
            <w:pPr>
              <w:widowControl w:val="0"/>
              <w:spacing w:line="480" w:lineRule="auto"/>
              <w:jc w:val="center"/>
              <w:rPr>
                <w:rFonts w:ascii="Times New Roman" w:hAnsi="Times New Roman" w:cs="Times New Roman"/>
              </w:rPr>
            </w:pPr>
            <w:r w:rsidRPr="009E4759">
              <w:rPr>
                <w:rFonts w:ascii="Times New Roman" w:hAnsi="Times New Roman" w:cs="Times New Roman"/>
              </w:rPr>
              <w:t>0.4</w:t>
            </w:r>
          </w:p>
        </w:tc>
      </w:tr>
      <w:tr w:rsidR="00CC4092" w:rsidRPr="009E4759" w14:paraId="08435792" w14:textId="77777777">
        <w:trPr>
          <w:trHeight w:hRule="exact" w:val="288"/>
        </w:trPr>
        <w:tc>
          <w:tcPr>
            <w:tcW w:w="4428" w:type="dxa"/>
          </w:tcPr>
          <w:p w14:paraId="34512CCB" w14:textId="77777777" w:rsidR="00CC4092" w:rsidRPr="009E4759" w:rsidRDefault="00CC4092"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Other</w:t>
            </w:r>
          </w:p>
          <w:p w14:paraId="29302B55" w14:textId="77777777" w:rsidR="00CC4092" w:rsidRPr="009E4759" w:rsidRDefault="00CC4092" w:rsidP="009A464C">
            <w:pPr>
              <w:widowControl w:val="0"/>
              <w:spacing w:line="480" w:lineRule="auto"/>
              <w:rPr>
                <w:rFonts w:ascii="Times New Roman" w:hAnsi="Times New Roman" w:cs="Times New Roman"/>
              </w:rPr>
            </w:pPr>
          </w:p>
        </w:tc>
        <w:tc>
          <w:tcPr>
            <w:tcW w:w="1890" w:type="dxa"/>
          </w:tcPr>
          <w:p w14:paraId="37FB2F93" w14:textId="77777777" w:rsidR="00CC4092" w:rsidRPr="009E4759" w:rsidRDefault="00CC4092" w:rsidP="009A464C">
            <w:pPr>
              <w:widowControl w:val="0"/>
              <w:spacing w:line="480" w:lineRule="auto"/>
              <w:jc w:val="right"/>
              <w:rPr>
                <w:rFonts w:ascii="Times New Roman" w:hAnsi="Times New Roman" w:cs="Times New Roman"/>
              </w:rPr>
            </w:pPr>
          </w:p>
        </w:tc>
        <w:tc>
          <w:tcPr>
            <w:tcW w:w="1260" w:type="dxa"/>
          </w:tcPr>
          <w:p w14:paraId="3A5CF01F" w14:textId="77777777" w:rsidR="00CC4092" w:rsidRPr="009E4759" w:rsidRDefault="00CC4092" w:rsidP="009A464C">
            <w:pPr>
              <w:widowControl w:val="0"/>
              <w:spacing w:line="480" w:lineRule="auto"/>
              <w:jc w:val="center"/>
              <w:rPr>
                <w:rFonts w:ascii="Times New Roman" w:hAnsi="Times New Roman" w:cs="Times New Roman"/>
              </w:rPr>
            </w:pPr>
            <w:r w:rsidRPr="009E4759">
              <w:rPr>
                <w:rFonts w:ascii="Times New Roman" w:hAnsi="Times New Roman" w:cs="Times New Roman"/>
              </w:rPr>
              <w:t>12</w:t>
            </w:r>
          </w:p>
        </w:tc>
        <w:tc>
          <w:tcPr>
            <w:tcW w:w="1134" w:type="dxa"/>
          </w:tcPr>
          <w:p w14:paraId="1A74A750" w14:textId="77777777" w:rsidR="00CC4092" w:rsidRPr="009E4759" w:rsidRDefault="00CC4092" w:rsidP="009A464C">
            <w:pPr>
              <w:widowControl w:val="0"/>
              <w:spacing w:line="480" w:lineRule="auto"/>
              <w:jc w:val="center"/>
              <w:rPr>
                <w:rFonts w:ascii="Times New Roman" w:hAnsi="Times New Roman" w:cs="Times New Roman"/>
              </w:rPr>
            </w:pPr>
            <w:r w:rsidRPr="009E4759">
              <w:rPr>
                <w:rFonts w:ascii="Times New Roman" w:hAnsi="Times New Roman" w:cs="Times New Roman"/>
              </w:rPr>
              <w:t>2.5</w:t>
            </w:r>
          </w:p>
        </w:tc>
      </w:tr>
      <w:tr w:rsidR="00CC4092" w:rsidRPr="009E4759" w14:paraId="3F9131B9" w14:textId="77777777">
        <w:trPr>
          <w:trHeight w:hRule="exact" w:val="243"/>
        </w:trPr>
        <w:tc>
          <w:tcPr>
            <w:tcW w:w="4428" w:type="dxa"/>
          </w:tcPr>
          <w:p w14:paraId="1A8335A9" w14:textId="77777777" w:rsidR="00CC4092" w:rsidRPr="009E4759" w:rsidRDefault="00CC4092" w:rsidP="009A464C">
            <w:pPr>
              <w:widowControl w:val="0"/>
              <w:spacing w:line="480" w:lineRule="auto"/>
              <w:rPr>
                <w:rFonts w:ascii="Times New Roman" w:hAnsi="Times New Roman" w:cs="Times New Roman"/>
              </w:rPr>
            </w:pPr>
          </w:p>
        </w:tc>
        <w:tc>
          <w:tcPr>
            <w:tcW w:w="1890" w:type="dxa"/>
          </w:tcPr>
          <w:p w14:paraId="36AE6205" w14:textId="77777777" w:rsidR="00CC4092" w:rsidRPr="009E4759" w:rsidRDefault="00CC4092" w:rsidP="009A464C">
            <w:pPr>
              <w:widowControl w:val="0"/>
              <w:spacing w:line="480" w:lineRule="auto"/>
              <w:jc w:val="right"/>
              <w:rPr>
                <w:rFonts w:ascii="Times New Roman" w:hAnsi="Times New Roman" w:cs="Times New Roman"/>
              </w:rPr>
            </w:pPr>
          </w:p>
        </w:tc>
        <w:tc>
          <w:tcPr>
            <w:tcW w:w="1260" w:type="dxa"/>
          </w:tcPr>
          <w:p w14:paraId="5AF33A8C" w14:textId="77777777" w:rsidR="00CC4092" w:rsidRPr="009E4759" w:rsidRDefault="00CC4092" w:rsidP="009A464C">
            <w:pPr>
              <w:widowControl w:val="0"/>
              <w:spacing w:line="480" w:lineRule="auto"/>
              <w:jc w:val="center"/>
              <w:rPr>
                <w:rFonts w:ascii="Times New Roman" w:hAnsi="Times New Roman" w:cs="Times New Roman"/>
              </w:rPr>
            </w:pPr>
          </w:p>
        </w:tc>
        <w:tc>
          <w:tcPr>
            <w:tcW w:w="1134" w:type="dxa"/>
          </w:tcPr>
          <w:p w14:paraId="4019F9CE" w14:textId="77777777" w:rsidR="00CC4092" w:rsidRPr="009E4759" w:rsidRDefault="00CC4092" w:rsidP="009A464C">
            <w:pPr>
              <w:widowControl w:val="0"/>
              <w:spacing w:line="480" w:lineRule="auto"/>
              <w:jc w:val="center"/>
              <w:rPr>
                <w:rFonts w:ascii="Times New Roman" w:hAnsi="Times New Roman" w:cs="Times New Roman"/>
              </w:rPr>
            </w:pPr>
          </w:p>
        </w:tc>
      </w:tr>
      <w:tr w:rsidR="00CC4092" w:rsidRPr="009E4759" w14:paraId="12766731" w14:textId="77777777">
        <w:trPr>
          <w:trHeight w:hRule="exact" w:val="288"/>
        </w:trPr>
        <w:tc>
          <w:tcPr>
            <w:tcW w:w="4428" w:type="dxa"/>
          </w:tcPr>
          <w:p w14:paraId="402D5089" w14:textId="77777777" w:rsidR="00CC4092" w:rsidRPr="009E4759" w:rsidRDefault="00BA069B" w:rsidP="009A464C">
            <w:pPr>
              <w:widowControl w:val="0"/>
              <w:spacing w:line="480" w:lineRule="auto"/>
              <w:rPr>
                <w:rFonts w:ascii="Times New Roman" w:hAnsi="Times New Roman" w:cs="Times New Roman"/>
              </w:rPr>
            </w:pPr>
            <w:r w:rsidRPr="009E4759">
              <w:rPr>
                <w:rFonts w:ascii="Times New Roman" w:hAnsi="Times New Roman" w:cs="Times New Roman"/>
              </w:rPr>
              <w:t>Marital status</w:t>
            </w:r>
          </w:p>
        </w:tc>
        <w:tc>
          <w:tcPr>
            <w:tcW w:w="1890" w:type="dxa"/>
          </w:tcPr>
          <w:p w14:paraId="257778CE" w14:textId="77777777" w:rsidR="00CC4092" w:rsidRPr="009E4759" w:rsidRDefault="00CC4092" w:rsidP="009A464C">
            <w:pPr>
              <w:widowControl w:val="0"/>
              <w:spacing w:line="480" w:lineRule="auto"/>
              <w:jc w:val="right"/>
              <w:rPr>
                <w:rFonts w:ascii="Times New Roman" w:hAnsi="Times New Roman" w:cs="Times New Roman"/>
              </w:rPr>
            </w:pPr>
          </w:p>
        </w:tc>
        <w:tc>
          <w:tcPr>
            <w:tcW w:w="1260" w:type="dxa"/>
          </w:tcPr>
          <w:p w14:paraId="736232ED" w14:textId="77777777" w:rsidR="00CC4092" w:rsidRPr="009E4759" w:rsidRDefault="00CC4092" w:rsidP="009A464C">
            <w:pPr>
              <w:widowControl w:val="0"/>
              <w:spacing w:line="480" w:lineRule="auto"/>
              <w:jc w:val="center"/>
              <w:rPr>
                <w:rFonts w:ascii="Times New Roman" w:hAnsi="Times New Roman" w:cs="Times New Roman"/>
              </w:rPr>
            </w:pPr>
          </w:p>
        </w:tc>
        <w:tc>
          <w:tcPr>
            <w:tcW w:w="1134" w:type="dxa"/>
          </w:tcPr>
          <w:p w14:paraId="1948A1DD" w14:textId="77777777" w:rsidR="00CC4092" w:rsidRPr="009E4759" w:rsidRDefault="00CC4092" w:rsidP="009A464C">
            <w:pPr>
              <w:widowControl w:val="0"/>
              <w:spacing w:line="480" w:lineRule="auto"/>
              <w:jc w:val="center"/>
              <w:rPr>
                <w:rFonts w:ascii="Times New Roman" w:hAnsi="Times New Roman" w:cs="Times New Roman"/>
              </w:rPr>
            </w:pPr>
          </w:p>
        </w:tc>
      </w:tr>
      <w:tr w:rsidR="00CC4092" w:rsidRPr="009E4759" w14:paraId="147D4709" w14:textId="77777777">
        <w:trPr>
          <w:trHeight w:hRule="exact" w:val="288"/>
        </w:trPr>
        <w:tc>
          <w:tcPr>
            <w:tcW w:w="4428" w:type="dxa"/>
          </w:tcPr>
          <w:p w14:paraId="6361765A" w14:textId="77777777" w:rsidR="00CC4092" w:rsidRPr="009E4759" w:rsidRDefault="00BA069B"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Single</w:t>
            </w:r>
          </w:p>
        </w:tc>
        <w:tc>
          <w:tcPr>
            <w:tcW w:w="1890" w:type="dxa"/>
          </w:tcPr>
          <w:p w14:paraId="2D063356" w14:textId="77777777" w:rsidR="00CC4092" w:rsidRPr="009E4759" w:rsidRDefault="00CC4092" w:rsidP="009A464C">
            <w:pPr>
              <w:widowControl w:val="0"/>
              <w:spacing w:line="480" w:lineRule="auto"/>
              <w:jc w:val="right"/>
              <w:rPr>
                <w:rFonts w:ascii="Times New Roman" w:hAnsi="Times New Roman" w:cs="Times New Roman"/>
              </w:rPr>
            </w:pPr>
          </w:p>
        </w:tc>
        <w:tc>
          <w:tcPr>
            <w:tcW w:w="1260" w:type="dxa"/>
          </w:tcPr>
          <w:p w14:paraId="61EC3F82" w14:textId="77777777" w:rsidR="00CC4092" w:rsidRPr="009E4759" w:rsidRDefault="00BA069B" w:rsidP="009A464C">
            <w:pPr>
              <w:widowControl w:val="0"/>
              <w:spacing w:line="480" w:lineRule="auto"/>
              <w:jc w:val="center"/>
              <w:rPr>
                <w:rFonts w:ascii="Times New Roman" w:hAnsi="Times New Roman" w:cs="Times New Roman"/>
              </w:rPr>
            </w:pPr>
            <w:r w:rsidRPr="009E4759">
              <w:rPr>
                <w:rFonts w:ascii="Times New Roman" w:hAnsi="Times New Roman" w:cs="Times New Roman"/>
              </w:rPr>
              <w:t>43</w:t>
            </w:r>
          </w:p>
        </w:tc>
        <w:tc>
          <w:tcPr>
            <w:tcW w:w="1134" w:type="dxa"/>
          </w:tcPr>
          <w:p w14:paraId="3F4D5331" w14:textId="77777777" w:rsidR="00CC4092" w:rsidRPr="009E4759" w:rsidRDefault="00BA069B" w:rsidP="009A464C">
            <w:pPr>
              <w:widowControl w:val="0"/>
              <w:spacing w:line="480" w:lineRule="auto"/>
              <w:jc w:val="center"/>
              <w:rPr>
                <w:rFonts w:ascii="Times New Roman" w:hAnsi="Times New Roman" w:cs="Times New Roman"/>
              </w:rPr>
            </w:pPr>
            <w:r w:rsidRPr="009E4759">
              <w:rPr>
                <w:rFonts w:ascii="Times New Roman" w:hAnsi="Times New Roman" w:cs="Times New Roman"/>
              </w:rPr>
              <w:t>8.9</w:t>
            </w:r>
          </w:p>
        </w:tc>
      </w:tr>
      <w:tr w:rsidR="00BA069B" w:rsidRPr="009E4759" w14:paraId="501809D2" w14:textId="77777777">
        <w:trPr>
          <w:trHeight w:hRule="exact" w:val="288"/>
        </w:trPr>
        <w:tc>
          <w:tcPr>
            <w:tcW w:w="4428" w:type="dxa"/>
          </w:tcPr>
          <w:p w14:paraId="251ADBA5" w14:textId="77777777" w:rsidR="00BA069B" w:rsidRPr="009E4759" w:rsidRDefault="00BA069B"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Married or Domestic Partnership</w:t>
            </w:r>
          </w:p>
        </w:tc>
        <w:tc>
          <w:tcPr>
            <w:tcW w:w="1890" w:type="dxa"/>
          </w:tcPr>
          <w:p w14:paraId="12690556" w14:textId="77777777" w:rsidR="00BA069B" w:rsidRPr="009E4759" w:rsidRDefault="00BA069B" w:rsidP="009A464C">
            <w:pPr>
              <w:widowControl w:val="0"/>
              <w:spacing w:line="480" w:lineRule="auto"/>
              <w:jc w:val="right"/>
              <w:rPr>
                <w:rFonts w:ascii="Times New Roman" w:hAnsi="Times New Roman" w:cs="Times New Roman"/>
              </w:rPr>
            </w:pPr>
          </w:p>
        </w:tc>
        <w:tc>
          <w:tcPr>
            <w:tcW w:w="1260" w:type="dxa"/>
          </w:tcPr>
          <w:p w14:paraId="61FE7727" w14:textId="77777777" w:rsidR="00BA069B" w:rsidRPr="009E4759" w:rsidRDefault="00BA069B" w:rsidP="009A464C">
            <w:pPr>
              <w:widowControl w:val="0"/>
              <w:spacing w:line="480" w:lineRule="auto"/>
              <w:jc w:val="center"/>
              <w:rPr>
                <w:rFonts w:ascii="Times New Roman" w:hAnsi="Times New Roman" w:cs="Times New Roman"/>
              </w:rPr>
            </w:pPr>
            <w:r w:rsidRPr="009E4759">
              <w:rPr>
                <w:rFonts w:ascii="Times New Roman" w:hAnsi="Times New Roman" w:cs="Times New Roman"/>
              </w:rPr>
              <w:t>406</w:t>
            </w:r>
          </w:p>
        </w:tc>
        <w:tc>
          <w:tcPr>
            <w:tcW w:w="1134" w:type="dxa"/>
          </w:tcPr>
          <w:p w14:paraId="7A2DF4DF" w14:textId="77777777" w:rsidR="00BA069B" w:rsidRPr="009E4759" w:rsidRDefault="00BA069B" w:rsidP="009A464C">
            <w:pPr>
              <w:widowControl w:val="0"/>
              <w:spacing w:line="480" w:lineRule="auto"/>
              <w:jc w:val="center"/>
              <w:rPr>
                <w:rFonts w:ascii="Times New Roman" w:hAnsi="Times New Roman" w:cs="Times New Roman"/>
              </w:rPr>
            </w:pPr>
            <w:r w:rsidRPr="009E4759">
              <w:rPr>
                <w:rFonts w:ascii="Times New Roman" w:hAnsi="Times New Roman" w:cs="Times New Roman"/>
              </w:rPr>
              <w:t>84.4</w:t>
            </w:r>
          </w:p>
        </w:tc>
      </w:tr>
      <w:tr w:rsidR="00BA069B" w:rsidRPr="009E4759" w14:paraId="270E7508" w14:textId="77777777">
        <w:trPr>
          <w:trHeight w:hRule="exact" w:val="288"/>
        </w:trPr>
        <w:tc>
          <w:tcPr>
            <w:tcW w:w="4428" w:type="dxa"/>
          </w:tcPr>
          <w:p w14:paraId="453D8C0A" w14:textId="77777777" w:rsidR="00BA069B" w:rsidRPr="009E4759" w:rsidRDefault="00BA069B"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Widowed</w:t>
            </w:r>
          </w:p>
        </w:tc>
        <w:tc>
          <w:tcPr>
            <w:tcW w:w="1890" w:type="dxa"/>
          </w:tcPr>
          <w:p w14:paraId="653231CC" w14:textId="77777777" w:rsidR="00BA069B" w:rsidRPr="009E4759" w:rsidRDefault="00BA069B" w:rsidP="009A464C">
            <w:pPr>
              <w:widowControl w:val="0"/>
              <w:spacing w:line="480" w:lineRule="auto"/>
              <w:jc w:val="right"/>
              <w:rPr>
                <w:rFonts w:ascii="Times New Roman" w:hAnsi="Times New Roman" w:cs="Times New Roman"/>
              </w:rPr>
            </w:pPr>
          </w:p>
        </w:tc>
        <w:tc>
          <w:tcPr>
            <w:tcW w:w="1260" w:type="dxa"/>
          </w:tcPr>
          <w:p w14:paraId="51AD5AF7" w14:textId="77777777" w:rsidR="00BA069B" w:rsidRPr="009E4759" w:rsidRDefault="00BA069B" w:rsidP="009A464C">
            <w:pPr>
              <w:widowControl w:val="0"/>
              <w:spacing w:line="480" w:lineRule="auto"/>
              <w:jc w:val="center"/>
              <w:rPr>
                <w:rFonts w:ascii="Times New Roman" w:hAnsi="Times New Roman" w:cs="Times New Roman"/>
              </w:rPr>
            </w:pPr>
            <w:r w:rsidRPr="009E4759">
              <w:rPr>
                <w:rFonts w:ascii="Times New Roman" w:hAnsi="Times New Roman" w:cs="Times New Roman"/>
              </w:rPr>
              <w:t>6</w:t>
            </w:r>
          </w:p>
        </w:tc>
        <w:tc>
          <w:tcPr>
            <w:tcW w:w="1134" w:type="dxa"/>
          </w:tcPr>
          <w:p w14:paraId="0287993D" w14:textId="77777777" w:rsidR="00BA069B" w:rsidRPr="009E4759" w:rsidRDefault="00BA069B" w:rsidP="009A464C">
            <w:pPr>
              <w:widowControl w:val="0"/>
              <w:spacing w:line="480" w:lineRule="auto"/>
              <w:jc w:val="center"/>
              <w:rPr>
                <w:rFonts w:ascii="Times New Roman" w:hAnsi="Times New Roman" w:cs="Times New Roman"/>
              </w:rPr>
            </w:pPr>
            <w:r w:rsidRPr="009E4759">
              <w:rPr>
                <w:rFonts w:ascii="Times New Roman" w:hAnsi="Times New Roman" w:cs="Times New Roman"/>
              </w:rPr>
              <w:t>1.2</w:t>
            </w:r>
          </w:p>
        </w:tc>
      </w:tr>
      <w:tr w:rsidR="00BA069B" w:rsidRPr="009E4759" w14:paraId="7889AFAD" w14:textId="77777777">
        <w:trPr>
          <w:trHeight w:hRule="exact" w:val="288"/>
        </w:trPr>
        <w:tc>
          <w:tcPr>
            <w:tcW w:w="4428" w:type="dxa"/>
          </w:tcPr>
          <w:p w14:paraId="70AC6C67" w14:textId="77777777" w:rsidR="00BA069B" w:rsidRPr="009E4759" w:rsidRDefault="00BA069B"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Separated</w:t>
            </w:r>
          </w:p>
        </w:tc>
        <w:tc>
          <w:tcPr>
            <w:tcW w:w="1890" w:type="dxa"/>
          </w:tcPr>
          <w:p w14:paraId="21C79A9D" w14:textId="77777777" w:rsidR="00BA069B" w:rsidRPr="009E4759" w:rsidRDefault="00BA069B" w:rsidP="009A464C">
            <w:pPr>
              <w:widowControl w:val="0"/>
              <w:spacing w:line="480" w:lineRule="auto"/>
              <w:jc w:val="right"/>
              <w:rPr>
                <w:rFonts w:ascii="Times New Roman" w:hAnsi="Times New Roman" w:cs="Times New Roman"/>
              </w:rPr>
            </w:pPr>
          </w:p>
        </w:tc>
        <w:tc>
          <w:tcPr>
            <w:tcW w:w="1260" w:type="dxa"/>
          </w:tcPr>
          <w:p w14:paraId="018341CB" w14:textId="77777777" w:rsidR="00BA069B" w:rsidRPr="009E4759" w:rsidRDefault="00BA069B" w:rsidP="009A464C">
            <w:pPr>
              <w:widowControl w:val="0"/>
              <w:spacing w:line="480" w:lineRule="auto"/>
              <w:jc w:val="center"/>
              <w:rPr>
                <w:rFonts w:ascii="Times New Roman" w:hAnsi="Times New Roman" w:cs="Times New Roman"/>
              </w:rPr>
            </w:pPr>
            <w:r w:rsidRPr="009E4759">
              <w:rPr>
                <w:rFonts w:ascii="Times New Roman" w:hAnsi="Times New Roman" w:cs="Times New Roman"/>
              </w:rPr>
              <w:t>1</w:t>
            </w:r>
          </w:p>
        </w:tc>
        <w:tc>
          <w:tcPr>
            <w:tcW w:w="1134" w:type="dxa"/>
          </w:tcPr>
          <w:p w14:paraId="237FCA89" w14:textId="77777777" w:rsidR="00BA069B" w:rsidRPr="009E4759" w:rsidRDefault="00BA069B" w:rsidP="009A464C">
            <w:pPr>
              <w:widowControl w:val="0"/>
              <w:spacing w:line="480" w:lineRule="auto"/>
              <w:jc w:val="center"/>
              <w:rPr>
                <w:rFonts w:ascii="Times New Roman" w:hAnsi="Times New Roman" w:cs="Times New Roman"/>
              </w:rPr>
            </w:pPr>
            <w:r w:rsidRPr="009E4759">
              <w:rPr>
                <w:rFonts w:ascii="Times New Roman" w:hAnsi="Times New Roman" w:cs="Times New Roman"/>
              </w:rPr>
              <w:t>0.2</w:t>
            </w:r>
          </w:p>
        </w:tc>
      </w:tr>
      <w:tr w:rsidR="00BA069B" w:rsidRPr="009E4759" w14:paraId="316A628F" w14:textId="77777777">
        <w:trPr>
          <w:trHeight w:hRule="exact" w:val="288"/>
        </w:trPr>
        <w:tc>
          <w:tcPr>
            <w:tcW w:w="4428" w:type="dxa"/>
          </w:tcPr>
          <w:p w14:paraId="5525773F" w14:textId="77777777" w:rsidR="00BA069B" w:rsidRPr="009E4759" w:rsidRDefault="00BA069B"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Divorced</w:t>
            </w:r>
          </w:p>
        </w:tc>
        <w:tc>
          <w:tcPr>
            <w:tcW w:w="1890" w:type="dxa"/>
          </w:tcPr>
          <w:p w14:paraId="195C83A1" w14:textId="77777777" w:rsidR="00BA069B" w:rsidRPr="009E4759" w:rsidRDefault="00BA069B" w:rsidP="009A464C">
            <w:pPr>
              <w:widowControl w:val="0"/>
              <w:spacing w:line="480" w:lineRule="auto"/>
              <w:jc w:val="right"/>
              <w:rPr>
                <w:rFonts w:ascii="Times New Roman" w:hAnsi="Times New Roman" w:cs="Times New Roman"/>
              </w:rPr>
            </w:pPr>
          </w:p>
        </w:tc>
        <w:tc>
          <w:tcPr>
            <w:tcW w:w="1260" w:type="dxa"/>
          </w:tcPr>
          <w:p w14:paraId="0D3285DE" w14:textId="77777777" w:rsidR="00BA069B" w:rsidRPr="009E4759" w:rsidRDefault="00BA069B" w:rsidP="009A464C">
            <w:pPr>
              <w:widowControl w:val="0"/>
              <w:spacing w:line="480" w:lineRule="auto"/>
              <w:jc w:val="center"/>
              <w:rPr>
                <w:rFonts w:ascii="Times New Roman" w:hAnsi="Times New Roman" w:cs="Times New Roman"/>
              </w:rPr>
            </w:pPr>
            <w:r w:rsidRPr="009E4759">
              <w:rPr>
                <w:rFonts w:ascii="Times New Roman" w:hAnsi="Times New Roman" w:cs="Times New Roman"/>
              </w:rPr>
              <w:t>24</w:t>
            </w:r>
          </w:p>
        </w:tc>
        <w:tc>
          <w:tcPr>
            <w:tcW w:w="1134" w:type="dxa"/>
          </w:tcPr>
          <w:p w14:paraId="664648F9" w14:textId="77777777" w:rsidR="00BA069B" w:rsidRPr="009E4759" w:rsidRDefault="00BA069B" w:rsidP="009A464C">
            <w:pPr>
              <w:widowControl w:val="0"/>
              <w:spacing w:line="480" w:lineRule="auto"/>
              <w:jc w:val="center"/>
              <w:rPr>
                <w:rFonts w:ascii="Times New Roman" w:hAnsi="Times New Roman" w:cs="Times New Roman"/>
              </w:rPr>
            </w:pPr>
            <w:r w:rsidRPr="009E4759">
              <w:rPr>
                <w:rFonts w:ascii="Times New Roman" w:hAnsi="Times New Roman" w:cs="Times New Roman"/>
              </w:rPr>
              <w:t>5.0</w:t>
            </w:r>
          </w:p>
        </w:tc>
      </w:tr>
      <w:tr w:rsidR="00D923F4" w:rsidRPr="009E4759" w14:paraId="1233C5D0" w14:textId="77777777">
        <w:trPr>
          <w:trHeight w:hRule="exact" w:val="288"/>
        </w:trPr>
        <w:tc>
          <w:tcPr>
            <w:tcW w:w="4428" w:type="dxa"/>
          </w:tcPr>
          <w:p w14:paraId="4B6FA4C0" w14:textId="77777777" w:rsidR="00D923F4" w:rsidRPr="009E4759" w:rsidRDefault="00D923F4" w:rsidP="009A464C">
            <w:pPr>
              <w:widowControl w:val="0"/>
              <w:spacing w:line="480" w:lineRule="auto"/>
              <w:rPr>
                <w:rFonts w:ascii="Times New Roman" w:hAnsi="Times New Roman" w:cs="Times New Roman"/>
              </w:rPr>
            </w:pPr>
          </w:p>
        </w:tc>
        <w:tc>
          <w:tcPr>
            <w:tcW w:w="1890" w:type="dxa"/>
          </w:tcPr>
          <w:p w14:paraId="1510456D" w14:textId="77777777" w:rsidR="00D923F4" w:rsidRPr="009E4759" w:rsidRDefault="00D923F4" w:rsidP="009A464C">
            <w:pPr>
              <w:widowControl w:val="0"/>
              <w:spacing w:line="480" w:lineRule="auto"/>
              <w:jc w:val="right"/>
              <w:rPr>
                <w:rFonts w:ascii="Times New Roman" w:hAnsi="Times New Roman" w:cs="Times New Roman"/>
              </w:rPr>
            </w:pPr>
          </w:p>
        </w:tc>
        <w:tc>
          <w:tcPr>
            <w:tcW w:w="1260" w:type="dxa"/>
          </w:tcPr>
          <w:p w14:paraId="2C441AC0" w14:textId="77777777" w:rsidR="00D923F4" w:rsidRPr="009E4759" w:rsidRDefault="00D923F4" w:rsidP="009A464C">
            <w:pPr>
              <w:widowControl w:val="0"/>
              <w:spacing w:line="480" w:lineRule="auto"/>
              <w:jc w:val="center"/>
              <w:rPr>
                <w:rFonts w:ascii="Times New Roman" w:hAnsi="Times New Roman" w:cs="Times New Roman"/>
              </w:rPr>
            </w:pPr>
          </w:p>
        </w:tc>
        <w:tc>
          <w:tcPr>
            <w:tcW w:w="1134" w:type="dxa"/>
          </w:tcPr>
          <w:p w14:paraId="4BC2FB69" w14:textId="77777777" w:rsidR="00D923F4" w:rsidRPr="009E4759" w:rsidRDefault="00D923F4" w:rsidP="009A464C">
            <w:pPr>
              <w:widowControl w:val="0"/>
              <w:spacing w:line="480" w:lineRule="auto"/>
              <w:jc w:val="center"/>
              <w:rPr>
                <w:rFonts w:ascii="Times New Roman" w:hAnsi="Times New Roman" w:cs="Times New Roman"/>
              </w:rPr>
            </w:pPr>
          </w:p>
        </w:tc>
      </w:tr>
      <w:tr w:rsidR="00BA069B" w:rsidRPr="009E4759" w14:paraId="15A5BA15" w14:textId="77777777">
        <w:trPr>
          <w:trHeight w:hRule="exact" w:val="288"/>
        </w:trPr>
        <w:tc>
          <w:tcPr>
            <w:tcW w:w="4428" w:type="dxa"/>
          </w:tcPr>
          <w:p w14:paraId="3687FA7C" w14:textId="77777777" w:rsidR="00BA069B" w:rsidRPr="009E4759" w:rsidRDefault="00BA069B" w:rsidP="009A464C">
            <w:pPr>
              <w:widowControl w:val="0"/>
              <w:spacing w:line="480" w:lineRule="auto"/>
              <w:rPr>
                <w:rFonts w:ascii="Times New Roman" w:hAnsi="Times New Roman" w:cs="Times New Roman"/>
              </w:rPr>
            </w:pPr>
            <w:r w:rsidRPr="009E4759">
              <w:rPr>
                <w:rFonts w:ascii="Times New Roman" w:hAnsi="Times New Roman" w:cs="Times New Roman"/>
              </w:rPr>
              <w:t>Children</w:t>
            </w:r>
          </w:p>
        </w:tc>
        <w:tc>
          <w:tcPr>
            <w:tcW w:w="1890" w:type="dxa"/>
          </w:tcPr>
          <w:p w14:paraId="19A1478F" w14:textId="77777777" w:rsidR="00BA069B" w:rsidRPr="009E4759" w:rsidRDefault="00BA069B" w:rsidP="009A464C">
            <w:pPr>
              <w:widowControl w:val="0"/>
              <w:spacing w:line="480" w:lineRule="auto"/>
              <w:jc w:val="right"/>
              <w:rPr>
                <w:rFonts w:ascii="Times New Roman" w:hAnsi="Times New Roman" w:cs="Times New Roman"/>
              </w:rPr>
            </w:pPr>
          </w:p>
        </w:tc>
        <w:tc>
          <w:tcPr>
            <w:tcW w:w="1260" w:type="dxa"/>
          </w:tcPr>
          <w:p w14:paraId="5B42EAA0" w14:textId="77777777" w:rsidR="00BA069B" w:rsidRPr="009E4759" w:rsidRDefault="00BA069B" w:rsidP="009A464C">
            <w:pPr>
              <w:widowControl w:val="0"/>
              <w:spacing w:line="480" w:lineRule="auto"/>
              <w:rPr>
                <w:rFonts w:ascii="Times New Roman" w:hAnsi="Times New Roman" w:cs="Times New Roman"/>
              </w:rPr>
            </w:pPr>
          </w:p>
        </w:tc>
        <w:tc>
          <w:tcPr>
            <w:tcW w:w="1134" w:type="dxa"/>
          </w:tcPr>
          <w:p w14:paraId="312FE660" w14:textId="77777777" w:rsidR="00BA069B" w:rsidRPr="009E4759" w:rsidRDefault="00BA069B" w:rsidP="009A464C">
            <w:pPr>
              <w:widowControl w:val="0"/>
              <w:spacing w:line="480" w:lineRule="auto"/>
              <w:rPr>
                <w:rFonts w:ascii="Times New Roman" w:hAnsi="Times New Roman" w:cs="Times New Roman"/>
              </w:rPr>
            </w:pPr>
          </w:p>
        </w:tc>
      </w:tr>
      <w:tr w:rsidR="00BA069B" w:rsidRPr="009E4759" w14:paraId="1F70BEF0" w14:textId="77777777">
        <w:trPr>
          <w:trHeight w:hRule="exact" w:val="288"/>
        </w:trPr>
        <w:tc>
          <w:tcPr>
            <w:tcW w:w="4428" w:type="dxa"/>
          </w:tcPr>
          <w:p w14:paraId="11E07CDE" w14:textId="77777777" w:rsidR="00BA069B" w:rsidRPr="009E4759" w:rsidRDefault="00BA069B"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0</w:t>
            </w:r>
          </w:p>
        </w:tc>
        <w:tc>
          <w:tcPr>
            <w:tcW w:w="1890" w:type="dxa"/>
          </w:tcPr>
          <w:p w14:paraId="6C22FDD4" w14:textId="77777777" w:rsidR="00BA069B" w:rsidRPr="009E4759" w:rsidRDefault="00BA069B" w:rsidP="009A464C">
            <w:pPr>
              <w:widowControl w:val="0"/>
              <w:spacing w:line="480" w:lineRule="auto"/>
              <w:jc w:val="right"/>
              <w:rPr>
                <w:rFonts w:ascii="Times New Roman" w:hAnsi="Times New Roman" w:cs="Times New Roman"/>
              </w:rPr>
            </w:pPr>
          </w:p>
        </w:tc>
        <w:tc>
          <w:tcPr>
            <w:tcW w:w="1260" w:type="dxa"/>
          </w:tcPr>
          <w:p w14:paraId="15709C2A" w14:textId="77777777" w:rsidR="00BA069B" w:rsidRPr="009E4759" w:rsidRDefault="00BA069B" w:rsidP="009A464C">
            <w:pPr>
              <w:widowControl w:val="0"/>
              <w:spacing w:line="480" w:lineRule="auto"/>
              <w:jc w:val="center"/>
              <w:rPr>
                <w:rFonts w:ascii="Times New Roman" w:hAnsi="Times New Roman" w:cs="Times New Roman"/>
              </w:rPr>
            </w:pPr>
            <w:r w:rsidRPr="009E4759">
              <w:rPr>
                <w:rFonts w:ascii="Times New Roman" w:hAnsi="Times New Roman" w:cs="Times New Roman"/>
              </w:rPr>
              <w:t>124</w:t>
            </w:r>
          </w:p>
        </w:tc>
        <w:tc>
          <w:tcPr>
            <w:tcW w:w="1134" w:type="dxa"/>
          </w:tcPr>
          <w:p w14:paraId="1C23AB56" w14:textId="77777777" w:rsidR="00BA069B" w:rsidRPr="009E4759" w:rsidRDefault="00BA069B" w:rsidP="009A464C">
            <w:pPr>
              <w:widowControl w:val="0"/>
              <w:spacing w:line="480" w:lineRule="auto"/>
              <w:jc w:val="center"/>
              <w:rPr>
                <w:rFonts w:ascii="Times New Roman" w:hAnsi="Times New Roman" w:cs="Times New Roman"/>
              </w:rPr>
            </w:pPr>
            <w:r w:rsidRPr="009E4759">
              <w:rPr>
                <w:rFonts w:ascii="Times New Roman" w:hAnsi="Times New Roman" w:cs="Times New Roman"/>
              </w:rPr>
              <w:t>25.8</w:t>
            </w:r>
          </w:p>
        </w:tc>
      </w:tr>
      <w:tr w:rsidR="00BA069B" w:rsidRPr="009E4759" w14:paraId="425975FE" w14:textId="77777777">
        <w:trPr>
          <w:trHeight w:hRule="exact" w:val="288"/>
        </w:trPr>
        <w:tc>
          <w:tcPr>
            <w:tcW w:w="4428" w:type="dxa"/>
          </w:tcPr>
          <w:p w14:paraId="4359B59C" w14:textId="77777777" w:rsidR="00BA069B" w:rsidRPr="009E4759" w:rsidRDefault="00BA069B"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1</w:t>
            </w:r>
          </w:p>
        </w:tc>
        <w:tc>
          <w:tcPr>
            <w:tcW w:w="1890" w:type="dxa"/>
          </w:tcPr>
          <w:p w14:paraId="6398F2E4" w14:textId="77777777" w:rsidR="00BA069B" w:rsidRPr="009E4759" w:rsidRDefault="00BA069B" w:rsidP="009A464C">
            <w:pPr>
              <w:widowControl w:val="0"/>
              <w:spacing w:line="480" w:lineRule="auto"/>
              <w:jc w:val="right"/>
              <w:rPr>
                <w:rFonts w:ascii="Times New Roman" w:hAnsi="Times New Roman" w:cs="Times New Roman"/>
              </w:rPr>
            </w:pPr>
          </w:p>
        </w:tc>
        <w:tc>
          <w:tcPr>
            <w:tcW w:w="1260" w:type="dxa"/>
          </w:tcPr>
          <w:p w14:paraId="7DAB1121" w14:textId="77777777" w:rsidR="00BA069B" w:rsidRPr="009E4759" w:rsidRDefault="00BA069B" w:rsidP="009A464C">
            <w:pPr>
              <w:widowControl w:val="0"/>
              <w:spacing w:line="480" w:lineRule="auto"/>
              <w:jc w:val="center"/>
              <w:rPr>
                <w:rFonts w:ascii="Times New Roman" w:hAnsi="Times New Roman" w:cs="Times New Roman"/>
              </w:rPr>
            </w:pPr>
            <w:r w:rsidRPr="009E4759">
              <w:rPr>
                <w:rFonts w:ascii="Times New Roman" w:hAnsi="Times New Roman" w:cs="Times New Roman"/>
              </w:rPr>
              <w:t>69</w:t>
            </w:r>
          </w:p>
        </w:tc>
        <w:tc>
          <w:tcPr>
            <w:tcW w:w="1134" w:type="dxa"/>
          </w:tcPr>
          <w:p w14:paraId="26BD2C4E" w14:textId="77777777" w:rsidR="00BA069B" w:rsidRPr="009E4759" w:rsidRDefault="00BA069B" w:rsidP="009A464C">
            <w:pPr>
              <w:widowControl w:val="0"/>
              <w:spacing w:line="480" w:lineRule="auto"/>
              <w:jc w:val="center"/>
              <w:rPr>
                <w:rFonts w:ascii="Times New Roman" w:hAnsi="Times New Roman" w:cs="Times New Roman"/>
              </w:rPr>
            </w:pPr>
            <w:r w:rsidRPr="009E4759">
              <w:rPr>
                <w:rFonts w:ascii="Times New Roman" w:hAnsi="Times New Roman" w:cs="Times New Roman"/>
              </w:rPr>
              <w:t>14.3</w:t>
            </w:r>
          </w:p>
        </w:tc>
      </w:tr>
      <w:tr w:rsidR="00BA069B" w:rsidRPr="009E4759" w14:paraId="005D0EB7" w14:textId="77777777">
        <w:trPr>
          <w:trHeight w:hRule="exact" w:val="288"/>
        </w:trPr>
        <w:tc>
          <w:tcPr>
            <w:tcW w:w="4428" w:type="dxa"/>
          </w:tcPr>
          <w:p w14:paraId="7D1059F3" w14:textId="77777777" w:rsidR="00BA069B" w:rsidRPr="009E4759" w:rsidRDefault="00BA069B"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2</w:t>
            </w:r>
          </w:p>
        </w:tc>
        <w:tc>
          <w:tcPr>
            <w:tcW w:w="1890" w:type="dxa"/>
          </w:tcPr>
          <w:p w14:paraId="7757C6D2" w14:textId="77777777" w:rsidR="00BA069B" w:rsidRPr="009E4759" w:rsidRDefault="00BA069B" w:rsidP="009A464C">
            <w:pPr>
              <w:widowControl w:val="0"/>
              <w:spacing w:line="480" w:lineRule="auto"/>
              <w:jc w:val="right"/>
              <w:rPr>
                <w:rFonts w:ascii="Times New Roman" w:hAnsi="Times New Roman" w:cs="Times New Roman"/>
              </w:rPr>
            </w:pPr>
          </w:p>
        </w:tc>
        <w:tc>
          <w:tcPr>
            <w:tcW w:w="1260" w:type="dxa"/>
          </w:tcPr>
          <w:p w14:paraId="7D7356C1" w14:textId="77777777" w:rsidR="00BA069B" w:rsidRPr="009E4759" w:rsidRDefault="00BA069B" w:rsidP="009A464C">
            <w:pPr>
              <w:widowControl w:val="0"/>
              <w:spacing w:line="480" w:lineRule="auto"/>
              <w:jc w:val="center"/>
              <w:rPr>
                <w:rFonts w:ascii="Times New Roman" w:hAnsi="Times New Roman" w:cs="Times New Roman"/>
              </w:rPr>
            </w:pPr>
            <w:r w:rsidRPr="009E4759">
              <w:rPr>
                <w:rFonts w:ascii="Times New Roman" w:hAnsi="Times New Roman" w:cs="Times New Roman"/>
              </w:rPr>
              <w:t>180</w:t>
            </w:r>
          </w:p>
        </w:tc>
        <w:tc>
          <w:tcPr>
            <w:tcW w:w="1134" w:type="dxa"/>
          </w:tcPr>
          <w:p w14:paraId="4CD41CAE" w14:textId="77777777" w:rsidR="00BA069B" w:rsidRPr="009E4759" w:rsidRDefault="00BA069B" w:rsidP="009A464C">
            <w:pPr>
              <w:widowControl w:val="0"/>
              <w:spacing w:line="480" w:lineRule="auto"/>
              <w:jc w:val="center"/>
              <w:rPr>
                <w:rFonts w:ascii="Times New Roman" w:hAnsi="Times New Roman" w:cs="Times New Roman"/>
              </w:rPr>
            </w:pPr>
            <w:r w:rsidRPr="009E4759">
              <w:rPr>
                <w:rFonts w:ascii="Times New Roman" w:hAnsi="Times New Roman" w:cs="Times New Roman"/>
              </w:rPr>
              <w:t>37.4</w:t>
            </w:r>
          </w:p>
        </w:tc>
      </w:tr>
      <w:tr w:rsidR="00BA069B" w:rsidRPr="009E4759" w14:paraId="05AD2AC6" w14:textId="77777777">
        <w:trPr>
          <w:trHeight w:hRule="exact" w:val="288"/>
        </w:trPr>
        <w:tc>
          <w:tcPr>
            <w:tcW w:w="4428" w:type="dxa"/>
          </w:tcPr>
          <w:p w14:paraId="0D0A2B3F" w14:textId="77777777" w:rsidR="00BA069B" w:rsidRPr="009E4759" w:rsidRDefault="00BA069B"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3</w:t>
            </w:r>
          </w:p>
        </w:tc>
        <w:tc>
          <w:tcPr>
            <w:tcW w:w="1890" w:type="dxa"/>
          </w:tcPr>
          <w:p w14:paraId="5A29BC2B" w14:textId="77777777" w:rsidR="00BA069B" w:rsidRPr="009E4759" w:rsidRDefault="00BA069B" w:rsidP="009A464C">
            <w:pPr>
              <w:widowControl w:val="0"/>
              <w:spacing w:line="480" w:lineRule="auto"/>
              <w:jc w:val="right"/>
              <w:rPr>
                <w:rFonts w:ascii="Times New Roman" w:hAnsi="Times New Roman" w:cs="Times New Roman"/>
              </w:rPr>
            </w:pPr>
          </w:p>
        </w:tc>
        <w:tc>
          <w:tcPr>
            <w:tcW w:w="1260" w:type="dxa"/>
          </w:tcPr>
          <w:p w14:paraId="0E24B341" w14:textId="77777777" w:rsidR="00BA069B" w:rsidRPr="009E4759" w:rsidRDefault="00BA069B" w:rsidP="009A464C">
            <w:pPr>
              <w:widowControl w:val="0"/>
              <w:spacing w:line="480" w:lineRule="auto"/>
              <w:jc w:val="center"/>
              <w:rPr>
                <w:rFonts w:ascii="Times New Roman" w:hAnsi="Times New Roman" w:cs="Times New Roman"/>
              </w:rPr>
            </w:pPr>
            <w:r w:rsidRPr="009E4759">
              <w:rPr>
                <w:rFonts w:ascii="Times New Roman" w:hAnsi="Times New Roman" w:cs="Times New Roman"/>
              </w:rPr>
              <w:t>60</w:t>
            </w:r>
          </w:p>
        </w:tc>
        <w:tc>
          <w:tcPr>
            <w:tcW w:w="1134" w:type="dxa"/>
          </w:tcPr>
          <w:p w14:paraId="30FD6F8C" w14:textId="77777777" w:rsidR="00BA069B" w:rsidRPr="009E4759" w:rsidRDefault="00BA069B" w:rsidP="009A464C">
            <w:pPr>
              <w:widowControl w:val="0"/>
              <w:spacing w:line="480" w:lineRule="auto"/>
              <w:jc w:val="center"/>
              <w:rPr>
                <w:rFonts w:ascii="Times New Roman" w:hAnsi="Times New Roman" w:cs="Times New Roman"/>
              </w:rPr>
            </w:pPr>
            <w:r w:rsidRPr="009E4759">
              <w:rPr>
                <w:rFonts w:ascii="Times New Roman" w:hAnsi="Times New Roman" w:cs="Times New Roman"/>
              </w:rPr>
              <w:t>12.5</w:t>
            </w:r>
          </w:p>
        </w:tc>
      </w:tr>
      <w:tr w:rsidR="00BA069B" w:rsidRPr="009E4759" w14:paraId="4EDBE0E2" w14:textId="77777777">
        <w:trPr>
          <w:trHeight w:hRule="exact" w:val="288"/>
        </w:trPr>
        <w:tc>
          <w:tcPr>
            <w:tcW w:w="4428" w:type="dxa"/>
          </w:tcPr>
          <w:p w14:paraId="5F4EAA65" w14:textId="77777777" w:rsidR="00BA069B" w:rsidRPr="009E4759" w:rsidRDefault="00BA069B"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4</w:t>
            </w:r>
          </w:p>
        </w:tc>
        <w:tc>
          <w:tcPr>
            <w:tcW w:w="1890" w:type="dxa"/>
          </w:tcPr>
          <w:p w14:paraId="67EBD4EF" w14:textId="77777777" w:rsidR="00BA069B" w:rsidRPr="009E4759" w:rsidRDefault="00BA069B" w:rsidP="009A464C">
            <w:pPr>
              <w:widowControl w:val="0"/>
              <w:spacing w:line="480" w:lineRule="auto"/>
              <w:jc w:val="right"/>
              <w:rPr>
                <w:rFonts w:ascii="Times New Roman" w:hAnsi="Times New Roman" w:cs="Times New Roman"/>
              </w:rPr>
            </w:pPr>
          </w:p>
        </w:tc>
        <w:tc>
          <w:tcPr>
            <w:tcW w:w="1260" w:type="dxa"/>
          </w:tcPr>
          <w:p w14:paraId="5D54B268" w14:textId="77777777" w:rsidR="00BA069B" w:rsidRPr="009E4759" w:rsidRDefault="00BA069B" w:rsidP="009A464C">
            <w:pPr>
              <w:widowControl w:val="0"/>
              <w:spacing w:line="480" w:lineRule="auto"/>
              <w:jc w:val="center"/>
              <w:rPr>
                <w:rFonts w:ascii="Times New Roman" w:hAnsi="Times New Roman" w:cs="Times New Roman"/>
              </w:rPr>
            </w:pPr>
            <w:r w:rsidRPr="009E4759">
              <w:rPr>
                <w:rFonts w:ascii="Times New Roman" w:hAnsi="Times New Roman" w:cs="Times New Roman"/>
              </w:rPr>
              <w:t>25</w:t>
            </w:r>
          </w:p>
        </w:tc>
        <w:tc>
          <w:tcPr>
            <w:tcW w:w="1134" w:type="dxa"/>
          </w:tcPr>
          <w:p w14:paraId="154D3AF7" w14:textId="77777777" w:rsidR="00BA069B" w:rsidRPr="009E4759" w:rsidRDefault="00BA069B" w:rsidP="009A464C">
            <w:pPr>
              <w:widowControl w:val="0"/>
              <w:spacing w:line="480" w:lineRule="auto"/>
              <w:jc w:val="center"/>
              <w:rPr>
                <w:rFonts w:ascii="Times New Roman" w:hAnsi="Times New Roman" w:cs="Times New Roman"/>
              </w:rPr>
            </w:pPr>
            <w:r w:rsidRPr="009E4759">
              <w:rPr>
                <w:rFonts w:ascii="Times New Roman" w:hAnsi="Times New Roman" w:cs="Times New Roman"/>
              </w:rPr>
              <w:t>5.2</w:t>
            </w:r>
          </w:p>
        </w:tc>
      </w:tr>
      <w:tr w:rsidR="00D923F4" w:rsidRPr="009E4759" w14:paraId="77A80739" w14:textId="77777777" w:rsidTr="00A40C21">
        <w:trPr>
          <w:trHeight w:hRule="exact" w:val="288"/>
        </w:trPr>
        <w:tc>
          <w:tcPr>
            <w:tcW w:w="4428" w:type="dxa"/>
            <w:tcBorders>
              <w:bottom w:val="single" w:sz="4" w:space="0" w:color="auto"/>
            </w:tcBorders>
          </w:tcPr>
          <w:p w14:paraId="37A22238" w14:textId="7325045B" w:rsidR="00D923F4" w:rsidRPr="009E4759" w:rsidRDefault="00D923F4" w:rsidP="009A464C">
            <w:pPr>
              <w:widowControl w:val="0"/>
              <w:spacing w:line="480" w:lineRule="auto"/>
              <w:rPr>
                <w:rFonts w:ascii="Times New Roman" w:hAnsi="Times New Roman" w:cs="Times New Roman"/>
              </w:rPr>
            </w:pPr>
            <w:r>
              <w:rPr>
                <w:rFonts w:ascii="Times New Roman" w:hAnsi="Times New Roman" w:cs="Times New Roman"/>
              </w:rPr>
              <w:lastRenderedPageBreak/>
              <w:t>Table 5. continued</w:t>
            </w:r>
          </w:p>
        </w:tc>
        <w:tc>
          <w:tcPr>
            <w:tcW w:w="1890" w:type="dxa"/>
            <w:tcBorders>
              <w:bottom w:val="single" w:sz="4" w:space="0" w:color="auto"/>
            </w:tcBorders>
          </w:tcPr>
          <w:p w14:paraId="62079050" w14:textId="77777777" w:rsidR="00D923F4" w:rsidRPr="009E4759" w:rsidRDefault="00D923F4" w:rsidP="009A464C">
            <w:pPr>
              <w:widowControl w:val="0"/>
              <w:spacing w:line="480" w:lineRule="auto"/>
              <w:jc w:val="right"/>
              <w:rPr>
                <w:rFonts w:ascii="Times New Roman" w:hAnsi="Times New Roman" w:cs="Times New Roman"/>
              </w:rPr>
            </w:pPr>
          </w:p>
        </w:tc>
        <w:tc>
          <w:tcPr>
            <w:tcW w:w="1260" w:type="dxa"/>
            <w:tcBorders>
              <w:bottom w:val="single" w:sz="4" w:space="0" w:color="auto"/>
            </w:tcBorders>
          </w:tcPr>
          <w:p w14:paraId="57384253" w14:textId="77777777" w:rsidR="00D923F4" w:rsidRPr="009E4759" w:rsidRDefault="00D923F4" w:rsidP="009A464C">
            <w:pPr>
              <w:widowControl w:val="0"/>
              <w:spacing w:line="480" w:lineRule="auto"/>
              <w:jc w:val="center"/>
              <w:rPr>
                <w:rFonts w:ascii="Times New Roman" w:hAnsi="Times New Roman" w:cs="Times New Roman"/>
              </w:rPr>
            </w:pPr>
          </w:p>
        </w:tc>
        <w:tc>
          <w:tcPr>
            <w:tcW w:w="1134" w:type="dxa"/>
            <w:tcBorders>
              <w:bottom w:val="single" w:sz="4" w:space="0" w:color="auto"/>
            </w:tcBorders>
          </w:tcPr>
          <w:p w14:paraId="24554E42" w14:textId="77777777" w:rsidR="00D923F4" w:rsidRPr="009E4759" w:rsidRDefault="00D923F4" w:rsidP="009A464C">
            <w:pPr>
              <w:widowControl w:val="0"/>
              <w:spacing w:line="480" w:lineRule="auto"/>
              <w:jc w:val="center"/>
              <w:rPr>
                <w:rFonts w:ascii="Times New Roman" w:hAnsi="Times New Roman" w:cs="Times New Roman"/>
              </w:rPr>
            </w:pPr>
          </w:p>
        </w:tc>
      </w:tr>
      <w:tr w:rsidR="00D923F4" w:rsidRPr="009E4759" w14:paraId="2AACBF38" w14:textId="77777777" w:rsidTr="00A40C21">
        <w:trPr>
          <w:trHeight w:hRule="exact" w:val="288"/>
        </w:trPr>
        <w:tc>
          <w:tcPr>
            <w:tcW w:w="4428" w:type="dxa"/>
            <w:tcBorders>
              <w:top w:val="single" w:sz="4" w:space="0" w:color="auto"/>
              <w:bottom w:val="single" w:sz="4" w:space="0" w:color="auto"/>
            </w:tcBorders>
          </w:tcPr>
          <w:p w14:paraId="1CE5FF3C" w14:textId="59530D0A" w:rsidR="00D923F4" w:rsidRDefault="00A40C21" w:rsidP="00A40C21">
            <w:pPr>
              <w:widowControl w:val="0"/>
              <w:tabs>
                <w:tab w:val="left" w:pos="1149"/>
                <w:tab w:val="center" w:pos="2106"/>
                <w:tab w:val="left" w:pos="3412"/>
              </w:tabs>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D923F4" w:rsidRPr="009E4759">
              <w:rPr>
                <w:rFonts w:ascii="Times New Roman" w:hAnsi="Times New Roman" w:cs="Times New Roman"/>
              </w:rPr>
              <w:t>Variable</w:t>
            </w:r>
          </w:p>
        </w:tc>
        <w:tc>
          <w:tcPr>
            <w:tcW w:w="1890" w:type="dxa"/>
            <w:tcBorders>
              <w:top w:val="single" w:sz="4" w:space="0" w:color="auto"/>
              <w:bottom w:val="single" w:sz="4" w:space="0" w:color="auto"/>
            </w:tcBorders>
          </w:tcPr>
          <w:p w14:paraId="3E7D6B47" w14:textId="7E456CE5" w:rsidR="00D923F4" w:rsidRPr="009E4759" w:rsidRDefault="00D923F4" w:rsidP="009A464C">
            <w:pPr>
              <w:widowControl w:val="0"/>
              <w:spacing w:line="480" w:lineRule="auto"/>
              <w:jc w:val="right"/>
              <w:rPr>
                <w:rFonts w:ascii="Times New Roman" w:hAnsi="Times New Roman" w:cs="Times New Roman"/>
              </w:rPr>
            </w:pPr>
            <w:r w:rsidRPr="009E4759">
              <w:rPr>
                <w:rFonts w:ascii="Times New Roman" w:hAnsi="Times New Roman" w:cs="Times New Roman"/>
              </w:rPr>
              <w:tab/>
            </w:r>
          </w:p>
        </w:tc>
        <w:tc>
          <w:tcPr>
            <w:tcW w:w="1260" w:type="dxa"/>
            <w:tcBorders>
              <w:top w:val="single" w:sz="4" w:space="0" w:color="auto"/>
              <w:bottom w:val="single" w:sz="4" w:space="0" w:color="auto"/>
            </w:tcBorders>
          </w:tcPr>
          <w:p w14:paraId="6C894B65" w14:textId="486F85E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i/>
              </w:rPr>
              <w:t>n</w:t>
            </w:r>
          </w:p>
        </w:tc>
        <w:tc>
          <w:tcPr>
            <w:tcW w:w="1134" w:type="dxa"/>
            <w:tcBorders>
              <w:top w:val="single" w:sz="4" w:space="0" w:color="auto"/>
              <w:bottom w:val="single" w:sz="4" w:space="0" w:color="auto"/>
            </w:tcBorders>
          </w:tcPr>
          <w:p w14:paraId="6A1E6244" w14:textId="7970BA5E"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w:t>
            </w:r>
          </w:p>
        </w:tc>
      </w:tr>
      <w:tr w:rsidR="00D923F4" w:rsidRPr="009E4759" w14:paraId="5BD8BD94" w14:textId="77777777" w:rsidTr="00A40C21">
        <w:trPr>
          <w:trHeight w:hRule="exact" w:val="288"/>
        </w:trPr>
        <w:tc>
          <w:tcPr>
            <w:tcW w:w="4428" w:type="dxa"/>
            <w:tcBorders>
              <w:top w:val="single" w:sz="4" w:space="0" w:color="auto"/>
            </w:tcBorders>
          </w:tcPr>
          <w:p w14:paraId="644F1F0F" w14:textId="77777777" w:rsidR="00D923F4" w:rsidRPr="009E4759" w:rsidRDefault="00D923F4"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5</w:t>
            </w:r>
          </w:p>
        </w:tc>
        <w:tc>
          <w:tcPr>
            <w:tcW w:w="1890" w:type="dxa"/>
            <w:tcBorders>
              <w:top w:val="single" w:sz="4" w:space="0" w:color="auto"/>
            </w:tcBorders>
          </w:tcPr>
          <w:p w14:paraId="4A675DF0" w14:textId="77777777" w:rsidR="00D923F4" w:rsidRPr="009E4759" w:rsidRDefault="00D923F4" w:rsidP="009A464C">
            <w:pPr>
              <w:widowControl w:val="0"/>
              <w:spacing w:line="480" w:lineRule="auto"/>
              <w:jc w:val="right"/>
              <w:rPr>
                <w:rFonts w:ascii="Times New Roman" w:hAnsi="Times New Roman" w:cs="Times New Roman"/>
              </w:rPr>
            </w:pPr>
          </w:p>
        </w:tc>
        <w:tc>
          <w:tcPr>
            <w:tcW w:w="1260" w:type="dxa"/>
            <w:tcBorders>
              <w:top w:val="single" w:sz="4" w:space="0" w:color="auto"/>
            </w:tcBorders>
          </w:tcPr>
          <w:p w14:paraId="7A8B91B5"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10</w:t>
            </w:r>
          </w:p>
        </w:tc>
        <w:tc>
          <w:tcPr>
            <w:tcW w:w="1134" w:type="dxa"/>
            <w:tcBorders>
              <w:top w:val="single" w:sz="4" w:space="0" w:color="auto"/>
            </w:tcBorders>
          </w:tcPr>
          <w:p w14:paraId="5761BE92"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2.1</w:t>
            </w:r>
          </w:p>
        </w:tc>
      </w:tr>
      <w:tr w:rsidR="00D923F4" w:rsidRPr="009E4759" w14:paraId="5B06417F" w14:textId="77777777">
        <w:trPr>
          <w:trHeight w:hRule="exact" w:val="288"/>
        </w:trPr>
        <w:tc>
          <w:tcPr>
            <w:tcW w:w="4428" w:type="dxa"/>
          </w:tcPr>
          <w:p w14:paraId="24EDCF1A" w14:textId="77777777" w:rsidR="00D923F4" w:rsidRPr="009E4759" w:rsidRDefault="00D923F4"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6</w:t>
            </w:r>
          </w:p>
        </w:tc>
        <w:tc>
          <w:tcPr>
            <w:tcW w:w="1890" w:type="dxa"/>
          </w:tcPr>
          <w:p w14:paraId="522EE758" w14:textId="77777777" w:rsidR="00D923F4" w:rsidRPr="009E4759" w:rsidRDefault="00D923F4" w:rsidP="009A464C">
            <w:pPr>
              <w:widowControl w:val="0"/>
              <w:spacing w:line="480" w:lineRule="auto"/>
              <w:jc w:val="right"/>
              <w:rPr>
                <w:rFonts w:ascii="Times New Roman" w:hAnsi="Times New Roman" w:cs="Times New Roman"/>
              </w:rPr>
            </w:pPr>
          </w:p>
        </w:tc>
        <w:tc>
          <w:tcPr>
            <w:tcW w:w="1260" w:type="dxa"/>
          </w:tcPr>
          <w:p w14:paraId="6C6DFF12"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3</w:t>
            </w:r>
          </w:p>
        </w:tc>
        <w:tc>
          <w:tcPr>
            <w:tcW w:w="1134" w:type="dxa"/>
          </w:tcPr>
          <w:p w14:paraId="52DF4927"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0.6</w:t>
            </w:r>
          </w:p>
        </w:tc>
      </w:tr>
      <w:tr w:rsidR="00D923F4" w:rsidRPr="009E4759" w14:paraId="2FCAF0C2" w14:textId="77777777">
        <w:trPr>
          <w:trHeight w:hRule="exact" w:val="288"/>
        </w:trPr>
        <w:tc>
          <w:tcPr>
            <w:tcW w:w="4428" w:type="dxa"/>
          </w:tcPr>
          <w:p w14:paraId="1A0B874C" w14:textId="77777777" w:rsidR="00D923F4" w:rsidRPr="009E4759" w:rsidRDefault="00D923F4"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7</w:t>
            </w:r>
          </w:p>
        </w:tc>
        <w:tc>
          <w:tcPr>
            <w:tcW w:w="1890" w:type="dxa"/>
          </w:tcPr>
          <w:p w14:paraId="47522023" w14:textId="77777777" w:rsidR="00D923F4" w:rsidRPr="009E4759" w:rsidRDefault="00D923F4" w:rsidP="009A464C">
            <w:pPr>
              <w:widowControl w:val="0"/>
              <w:spacing w:line="480" w:lineRule="auto"/>
              <w:jc w:val="right"/>
              <w:rPr>
                <w:rFonts w:ascii="Times New Roman" w:hAnsi="Times New Roman" w:cs="Times New Roman"/>
              </w:rPr>
            </w:pPr>
          </w:p>
        </w:tc>
        <w:tc>
          <w:tcPr>
            <w:tcW w:w="1260" w:type="dxa"/>
          </w:tcPr>
          <w:p w14:paraId="34A7BB07"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2</w:t>
            </w:r>
          </w:p>
        </w:tc>
        <w:tc>
          <w:tcPr>
            <w:tcW w:w="1134" w:type="dxa"/>
          </w:tcPr>
          <w:p w14:paraId="21BECCFE"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0.4</w:t>
            </w:r>
          </w:p>
        </w:tc>
      </w:tr>
      <w:tr w:rsidR="00D923F4" w:rsidRPr="009E4759" w14:paraId="1FAB6D85" w14:textId="77777777">
        <w:trPr>
          <w:trHeight w:hRule="exact" w:val="279"/>
        </w:trPr>
        <w:tc>
          <w:tcPr>
            <w:tcW w:w="4428" w:type="dxa"/>
          </w:tcPr>
          <w:p w14:paraId="17831D11" w14:textId="77777777" w:rsidR="00D923F4" w:rsidRPr="009E4759" w:rsidRDefault="00D923F4" w:rsidP="009A464C">
            <w:pPr>
              <w:widowControl w:val="0"/>
              <w:spacing w:line="480" w:lineRule="auto"/>
              <w:rPr>
                <w:rFonts w:ascii="Times New Roman" w:hAnsi="Times New Roman" w:cs="Times New Roman"/>
              </w:rPr>
            </w:pPr>
          </w:p>
        </w:tc>
        <w:tc>
          <w:tcPr>
            <w:tcW w:w="1890" w:type="dxa"/>
          </w:tcPr>
          <w:p w14:paraId="1BFEDFCF" w14:textId="77777777" w:rsidR="00D923F4" w:rsidRPr="009E4759" w:rsidRDefault="00D923F4" w:rsidP="009A464C">
            <w:pPr>
              <w:widowControl w:val="0"/>
              <w:spacing w:line="480" w:lineRule="auto"/>
              <w:jc w:val="right"/>
              <w:rPr>
                <w:rFonts w:ascii="Times New Roman" w:hAnsi="Times New Roman" w:cs="Times New Roman"/>
              </w:rPr>
            </w:pPr>
          </w:p>
        </w:tc>
        <w:tc>
          <w:tcPr>
            <w:tcW w:w="1260" w:type="dxa"/>
          </w:tcPr>
          <w:p w14:paraId="1BDCB861" w14:textId="77777777" w:rsidR="00D923F4" w:rsidRPr="009E4759" w:rsidRDefault="00D923F4" w:rsidP="009A464C">
            <w:pPr>
              <w:widowControl w:val="0"/>
              <w:spacing w:line="480" w:lineRule="auto"/>
              <w:jc w:val="center"/>
              <w:rPr>
                <w:rFonts w:ascii="Times New Roman" w:hAnsi="Times New Roman" w:cs="Times New Roman"/>
              </w:rPr>
            </w:pPr>
          </w:p>
        </w:tc>
        <w:tc>
          <w:tcPr>
            <w:tcW w:w="1134" w:type="dxa"/>
          </w:tcPr>
          <w:p w14:paraId="7D9A3335" w14:textId="77777777" w:rsidR="00D923F4" w:rsidRPr="009E4759" w:rsidRDefault="00D923F4" w:rsidP="009A464C">
            <w:pPr>
              <w:widowControl w:val="0"/>
              <w:spacing w:line="480" w:lineRule="auto"/>
              <w:jc w:val="center"/>
              <w:rPr>
                <w:rFonts w:ascii="Times New Roman" w:hAnsi="Times New Roman" w:cs="Times New Roman"/>
              </w:rPr>
            </w:pPr>
          </w:p>
        </w:tc>
      </w:tr>
      <w:tr w:rsidR="00D923F4" w:rsidRPr="009E4759" w14:paraId="757A358B" w14:textId="77777777">
        <w:trPr>
          <w:trHeight w:hRule="exact" w:val="288"/>
        </w:trPr>
        <w:tc>
          <w:tcPr>
            <w:tcW w:w="6318" w:type="dxa"/>
            <w:gridSpan w:val="2"/>
          </w:tcPr>
          <w:p w14:paraId="0E954523" w14:textId="77777777" w:rsidR="00D923F4" w:rsidRPr="009E4759" w:rsidRDefault="00D923F4" w:rsidP="009A464C">
            <w:pPr>
              <w:widowControl w:val="0"/>
              <w:spacing w:line="480" w:lineRule="auto"/>
              <w:rPr>
                <w:rFonts w:ascii="Times New Roman" w:hAnsi="Times New Roman" w:cs="Times New Roman"/>
              </w:rPr>
            </w:pPr>
            <w:r w:rsidRPr="009E4759">
              <w:rPr>
                <w:rFonts w:ascii="Times New Roman" w:hAnsi="Times New Roman" w:cs="Times New Roman"/>
              </w:rPr>
              <w:t>Country received academic doctorate/graduate degree</w:t>
            </w:r>
          </w:p>
        </w:tc>
        <w:tc>
          <w:tcPr>
            <w:tcW w:w="1260" w:type="dxa"/>
          </w:tcPr>
          <w:p w14:paraId="0F89FD93" w14:textId="77777777" w:rsidR="00D923F4" w:rsidRPr="009E4759" w:rsidRDefault="00D923F4" w:rsidP="009A464C">
            <w:pPr>
              <w:widowControl w:val="0"/>
              <w:spacing w:line="480" w:lineRule="auto"/>
              <w:jc w:val="center"/>
              <w:rPr>
                <w:rFonts w:ascii="Times New Roman" w:hAnsi="Times New Roman" w:cs="Times New Roman"/>
              </w:rPr>
            </w:pPr>
          </w:p>
        </w:tc>
        <w:tc>
          <w:tcPr>
            <w:tcW w:w="1134" w:type="dxa"/>
          </w:tcPr>
          <w:p w14:paraId="3BD1AA2C" w14:textId="77777777" w:rsidR="00D923F4" w:rsidRPr="009E4759" w:rsidRDefault="00D923F4" w:rsidP="009A464C">
            <w:pPr>
              <w:widowControl w:val="0"/>
              <w:spacing w:line="480" w:lineRule="auto"/>
              <w:jc w:val="center"/>
              <w:rPr>
                <w:rFonts w:ascii="Times New Roman" w:hAnsi="Times New Roman" w:cs="Times New Roman"/>
              </w:rPr>
            </w:pPr>
          </w:p>
        </w:tc>
      </w:tr>
      <w:tr w:rsidR="00D923F4" w:rsidRPr="009E4759" w14:paraId="1CBC8029" w14:textId="77777777">
        <w:trPr>
          <w:trHeight w:hRule="exact" w:val="288"/>
        </w:trPr>
        <w:tc>
          <w:tcPr>
            <w:tcW w:w="4428" w:type="dxa"/>
          </w:tcPr>
          <w:p w14:paraId="6C651459" w14:textId="77777777" w:rsidR="00D923F4" w:rsidRPr="009E4759" w:rsidRDefault="00D923F4"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United States</w:t>
            </w:r>
          </w:p>
        </w:tc>
        <w:tc>
          <w:tcPr>
            <w:tcW w:w="1890" w:type="dxa"/>
          </w:tcPr>
          <w:p w14:paraId="7CCA8819" w14:textId="77777777" w:rsidR="00D923F4" w:rsidRPr="009E4759" w:rsidRDefault="00D923F4" w:rsidP="009A464C">
            <w:pPr>
              <w:widowControl w:val="0"/>
              <w:spacing w:line="480" w:lineRule="auto"/>
              <w:jc w:val="right"/>
              <w:rPr>
                <w:rFonts w:ascii="Times New Roman" w:hAnsi="Times New Roman" w:cs="Times New Roman"/>
              </w:rPr>
            </w:pPr>
          </w:p>
        </w:tc>
        <w:tc>
          <w:tcPr>
            <w:tcW w:w="1260" w:type="dxa"/>
          </w:tcPr>
          <w:p w14:paraId="00D42B56"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455</w:t>
            </w:r>
          </w:p>
        </w:tc>
        <w:tc>
          <w:tcPr>
            <w:tcW w:w="1134" w:type="dxa"/>
          </w:tcPr>
          <w:p w14:paraId="668F2648"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94.6</w:t>
            </w:r>
          </w:p>
        </w:tc>
      </w:tr>
      <w:tr w:rsidR="00D923F4" w:rsidRPr="009E4759" w14:paraId="7F809E97" w14:textId="77777777">
        <w:trPr>
          <w:trHeight w:hRule="exact" w:val="288"/>
        </w:trPr>
        <w:tc>
          <w:tcPr>
            <w:tcW w:w="4428" w:type="dxa"/>
          </w:tcPr>
          <w:p w14:paraId="068D6855" w14:textId="77777777" w:rsidR="00D923F4" w:rsidRPr="009E4759" w:rsidRDefault="00D923F4"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Other country</w:t>
            </w:r>
          </w:p>
        </w:tc>
        <w:tc>
          <w:tcPr>
            <w:tcW w:w="1890" w:type="dxa"/>
          </w:tcPr>
          <w:p w14:paraId="79E84AA2" w14:textId="77777777" w:rsidR="00D923F4" w:rsidRPr="009E4759" w:rsidRDefault="00D923F4" w:rsidP="009A464C">
            <w:pPr>
              <w:widowControl w:val="0"/>
              <w:spacing w:line="480" w:lineRule="auto"/>
              <w:jc w:val="right"/>
              <w:rPr>
                <w:rFonts w:ascii="Times New Roman" w:hAnsi="Times New Roman" w:cs="Times New Roman"/>
              </w:rPr>
            </w:pPr>
          </w:p>
        </w:tc>
        <w:tc>
          <w:tcPr>
            <w:tcW w:w="1260" w:type="dxa"/>
          </w:tcPr>
          <w:p w14:paraId="5F842D2C"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26</w:t>
            </w:r>
          </w:p>
        </w:tc>
        <w:tc>
          <w:tcPr>
            <w:tcW w:w="1134" w:type="dxa"/>
          </w:tcPr>
          <w:p w14:paraId="6CC5E8CB"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5.4</w:t>
            </w:r>
          </w:p>
        </w:tc>
      </w:tr>
      <w:tr w:rsidR="00D923F4" w:rsidRPr="009E4759" w14:paraId="64888393" w14:textId="77777777">
        <w:trPr>
          <w:trHeight w:hRule="exact" w:val="270"/>
        </w:trPr>
        <w:tc>
          <w:tcPr>
            <w:tcW w:w="4428" w:type="dxa"/>
          </w:tcPr>
          <w:p w14:paraId="045107F6" w14:textId="77777777" w:rsidR="00D923F4" w:rsidRPr="009E4759" w:rsidRDefault="00D923F4" w:rsidP="009A464C">
            <w:pPr>
              <w:widowControl w:val="0"/>
              <w:spacing w:line="480" w:lineRule="auto"/>
              <w:rPr>
                <w:rFonts w:ascii="Times New Roman" w:hAnsi="Times New Roman" w:cs="Times New Roman"/>
              </w:rPr>
            </w:pPr>
          </w:p>
        </w:tc>
        <w:tc>
          <w:tcPr>
            <w:tcW w:w="1890" w:type="dxa"/>
          </w:tcPr>
          <w:p w14:paraId="33AB1AA5" w14:textId="77777777" w:rsidR="00D923F4" w:rsidRPr="009E4759" w:rsidRDefault="00D923F4" w:rsidP="009A464C">
            <w:pPr>
              <w:widowControl w:val="0"/>
              <w:spacing w:line="480" w:lineRule="auto"/>
              <w:jc w:val="right"/>
              <w:rPr>
                <w:rFonts w:ascii="Times New Roman" w:hAnsi="Times New Roman" w:cs="Times New Roman"/>
              </w:rPr>
            </w:pPr>
          </w:p>
        </w:tc>
        <w:tc>
          <w:tcPr>
            <w:tcW w:w="1260" w:type="dxa"/>
          </w:tcPr>
          <w:p w14:paraId="462A0136" w14:textId="77777777" w:rsidR="00D923F4" w:rsidRPr="009E4759" w:rsidRDefault="00D923F4" w:rsidP="009A464C">
            <w:pPr>
              <w:widowControl w:val="0"/>
              <w:spacing w:line="480" w:lineRule="auto"/>
              <w:jc w:val="center"/>
              <w:rPr>
                <w:rFonts w:ascii="Times New Roman" w:hAnsi="Times New Roman" w:cs="Times New Roman"/>
              </w:rPr>
            </w:pPr>
          </w:p>
        </w:tc>
        <w:tc>
          <w:tcPr>
            <w:tcW w:w="1134" w:type="dxa"/>
          </w:tcPr>
          <w:p w14:paraId="547D4337" w14:textId="77777777" w:rsidR="00D923F4" w:rsidRPr="009E4759" w:rsidRDefault="00D923F4" w:rsidP="009A464C">
            <w:pPr>
              <w:widowControl w:val="0"/>
              <w:spacing w:line="480" w:lineRule="auto"/>
              <w:jc w:val="center"/>
              <w:rPr>
                <w:rFonts w:ascii="Times New Roman" w:hAnsi="Times New Roman" w:cs="Times New Roman"/>
              </w:rPr>
            </w:pPr>
          </w:p>
        </w:tc>
      </w:tr>
      <w:tr w:rsidR="00D923F4" w:rsidRPr="009E4759" w14:paraId="1C6F2A81" w14:textId="77777777">
        <w:trPr>
          <w:trHeight w:hRule="exact" w:val="288"/>
        </w:trPr>
        <w:tc>
          <w:tcPr>
            <w:tcW w:w="4428" w:type="dxa"/>
          </w:tcPr>
          <w:p w14:paraId="642C7C23" w14:textId="77777777" w:rsidR="00D923F4" w:rsidRPr="009E4759" w:rsidRDefault="00D923F4" w:rsidP="009A464C">
            <w:pPr>
              <w:widowControl w:val="0"/>
              <w:spacing w:line="480" w:lineRule="auto"/>
              <w:rPr>
                <w:rFonts w:ascii="Times New Roman" w:hAnsi="Times New Roman" w:cs="Times New Roman"/>
              </w:rPr>
            </w:pPr>
            <w:r w:rsidRPr="009E4759">
              <w:rPr>
                <w:rFonts w:ascii="Times New Roman" w:hAnsi="Times New Roman" w:cs="Times New Roman"/>
              </w:rPr>
              <w:t>Type of institution employed</w:t>
            </w:r>
          </w:p>
        </w:tc>
        <w:tc>
          <w:tcPr>
            <w:tcW w:w="1890" w:type="dxa"/>
          </w:tcPr>
          <w:p w14:paraId="19A32D79" w14:textId="77777777" w:rsidR="00D923F4" w:rsidRPr="009E4759" w:rsidRDefault="00D923F4" w:rsidP="009A464C">
            <w:pPr>
              <w:widowControl w:val="0"/>
              <w:spacing w:line="480" w:lineRule="auto"/>
              <w:jc w:val="right"/>
              <w:rPr>
                <w:rFonts w:ascii="Times New Roman" w:hAnsi="Times New Roman" w:cs="Times New Roman"/>
              </w:rPr>
            </w:pPr>
          </w:p>
        </w:tc>
        <w:tc>
          <w:tcPr>
            <w:tcW w:w="1260" w:type="dxa"/>
          </w:tcPr>
          <w:p w14:paraId="24143DDF" w14:textId="77777777" w:rsidR="00D923F4" w:rsidRPr="009E4759" w:rsidRDefault="00D923F4" w:rsidP="009A464C">
            <w:pPr>
              <w:widowControl w:val="0"/>
              <w:spacing w:line="480" w:lineRule="auto"/>
              <w:jc w:val="center"/>
              <w:rPr>
                <w:rFonts w:ascii="Times New Roman" w:hAnsi="Times New Roman" w:cs="Times New Roman"/>
              </w:rPr>
            </w:pPr>
          </w:p>
        </w:tc>
        <w:tc>
          <w:tcPr>
            <w:tcW w:w="1134" w:type="dxa"/>
          </w:tcPr>
          <w:p w14:paraId="37964F5B" w14:textId="77777777" w:rsidR="00D923F4" w:rsidRPr="009E4759" w:rsidRDefault="00D923F4" w:rsidP="009A464C">
            <w:pPr>
              <w:widowControl w:val="0"/>
              <w:spacing w:line="480" w:lineRule="auto"/>
              <w:jc w:val="center"/>
              <w:rPr>
                <w:rFonts w:ascii="Times New Roman" w:hAnsi="Times New Roman" w:cs="Times New Roman"/>
              </w:rPr>
            </w:pPr>
          </w:p>
        </w:tc>
      </w:tr>
      <w:tr w:rsidR="00D923F4" w:rsidRPr="009E4759" w14:paraId="35E640DA" w14:textId="77777777">
        <w:trPr>
          <w:trHeight w:hRule="exact" w:val="288"/>
        </w:trPr>
        <w:tc>
          <w:tcPr>
            <w:tcW w:w="6318" w:type="dxa"/>
            <w:gridSpan w:val="2"/>
          </w:tcPr>
          <w:p w14:paraId="6FBE6589" w14:textId="77777777" w:rsidR="00D923F4" w:rsidRPr="009E4759" w:rsidRDefault="00D923F4"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Public – Research university with very high research activity</w:t>
            </w:r>
          </w:p>
        </w:tc>
        <w:tc>
          <w:tcPr>
            <w:tcW w:w="1260" w:type="dxa"/>
          </w:tcPr>
          <w:p w14:paraId="764A2E54"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216</w:t>
            </w:r>
          </w:p>
        </w:tc>
        <w:tc>
          <w:tcPr>
            <w:tcW w:w="1134" w:type="dxa"/>
          </w:tcPr>
          <w:p w14:paraId="16E04C92"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44.9</w:t>
            </w:r>
          </w:p>
        </w:tc>
      </w:tr>
      <w:tr w:rsidR="00D923F4" w:rsidRPr="009E4759" w14:paraId="163E6CE8" w14:textId="77777777">
        <w:trPr>
          <w:trHeight w:hRule="exact" w:val="288"/>
        </w:trPr>
        <w:tc>
          <w:tcPr>
            <w:tcW w:w="6318" w:type="dxa"/>
            <w:gridSpan w:val="2"/>
          </w:tcPr>
          <w:p w14:paraId="5D52AD6E" w14:textId="77777777" w:rsidR="00D923F4" w:rsidRPr="009E4759" w:rsidRDefault="00D923F4"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Public – Research university with high research activity</w:t>
            </w:r>
          </w:p>
        </w:tc>
        <w:tc>
          <w:tcPr>
            <w:tcW w:w="1260" w:type="dxa"/>
          </w:tcPr>
          <w:p w14:paraId="47D444AE"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128</w:t>
            </w:r>
          </w:p>
        </w:tc>
        <w:tc>
          <w:tcPr>
            <w:tcW w:w="1134" w:type="dxa"/>
          </w:tcPr>
          <w:p w14:paraId="355B9A62"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26.6</w:t>
            </w:r>
          </w:p>
        </w:tc>
      </w:tr>
      <w:tr w:rsidR="00D923F4" w:rsidRPr="009E4759" w14:paraId="25C1373D" w14:textId="77777777">
        <w:trPr>
          <w:trHeight w:hRule="exact" w:val="288"/>
        </w:trPr>
        <w:tc>
          <w:tcPr>
            <w:tcW w:w="6318" w:type="dxa"/>
            <w:gridSpan w:val="2"/>
          </w:tcPr>
          <w:p w14:paraId="73E4C8CF" w14:textId="77777777" w:rsidR="00D923F4" w:rsidRPr="009E4759" w:rsidRDefault="00D923F4"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Private – Research university with very high research activity</w:t>
            </w:r>
          </w:p>
        </w:tc>
        <w:tc>
          <w:tcPr>
            <w:tcW w:w="1260" w:type="dxa"/>
          </w:tcPr>
          <w:p w14:paraId="2AF8A6CF"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87</w:t>
            </w:r>
          </w:p>
        </w:tc>
        <w:tc>
          <w:tcPr>
            <w:tcW w:w="1134" w:type="dxa"/>
          </w:tcPr>
          <w:p w14:paraId="2024258C"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18.1</w:t>
            </w:r>
          </w:p>
        </w:tc>
      </w:tr>
      <w:tr w:rsidR="00D923F4" w:rsidRPr="009E4759" w14:paraId="0EC6E820" w14:textId="77777777">
        <w:trPr>
          <w:trHeight w:hRule="exact" w:val="288"/>
        </w:trPr>
        <w:tc>
          <w:tcPr>
            <w:tcW w:w="6318" w:type="dxa"/>
            <w:gridSpan w:val="2"/>
          </w:tcPr>
          <w:p w14:paraId="0070EEAA" w14:textId="77777777" w:rsidR="00D923F4" w:rsidRPr="009E4759" w:rsidRDefault="00D923F4"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Private – Research university with high research activity</w:t>
            </w:r>
          </w:p>
        </w:tc>
        <w:tc>
          <w:tcPr>
            <w:tcW w:w="1260" w:type="dxa"/>
          </w:tcPr>
          <w:p w14:paraId="07809886"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49</w:t>
            </w:r>
          </w:p>
        </w:tc>
        <w:tc>
          <w:tcPr>
            <w:tcW w:w="1134" w:type="dxa"/>
          </w:tcPr>
          <w:p w14:paraId="6B67F8F6"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10.2</w:t>
            </w:r>
          </w:p>
        </w:tc>
      </w:tr>
      <w:tr w:rsidR="00D923F4" w:rsidRPr="009E4759" w14:paraId="62BD074C" w14:textId="77777777">
        <w:trPr>
          <w:trHeight w:hRule="exact" w:val="288"/>
        </w:trPr>
        <w:tc>
          <w:tcPr>
            <w:tcW w:w="4428" w:type="dxa"/>
          </w:tcPr>
          <w:p w14:paraId="7FC3BAF5" w14:textId="77777777" w:rsidR="00D923F4" w:rsidRPr="009E4759" w:rsidRDefault="00D923F4"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Other</w:t>
            </w:r>
          </w:p>
        </w:tc>
        <w:tc>
          <w:tcPr>
            <w:tcW w:w="1890" w:type="dxa"/>
          </w:tcPr>
          <w:p w14:paraId="12E85712" w14:textId="77777777" w:rsidR="00D923F4" w:rsidRPr="009E4759" w:rsidRDefault="00D923F4" w:rsidP="009A464C">
            <w:pPr>
              <w:widowControl w:val="0"/>
              <w:spacing w:line="480" w:lineRule="auto"/>
              <w:jc w:val="right"/>
              <w:rPr>
                <w:rFonts w:ascii="Times New Roman" w:hAnsi="Times New Roman" w:cs="Times New Roman"/>
              </w:rPr>
            </w:pPr>
          </w:p>
        </w:tc>
        <w:tc>
          <w:tcPr>
            <w:tcW w:w="1260" w:type="dxa"/>
          </w:tcPr>
          <w:p w14:paraId="76610FFF"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1</w:t>
            </w:r>
          </w:p>
        </w:tc>
        <w:tc>
          <w:tcPr>
            <w:tcW w:w="1134" w:type="dxa"/>
          </w:tcPr>
          <w:p w14:paraId="04AFAE44"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0.5</w:t>
            </w:r>
          </w:p>
        </w:tc>
      </w:tr>
      <w:tr w:rsidR="00D923F4" w:rsidRPr="009E4759" w14:paraId="5A411D3E" w14:textId="77777777">
        <w:trPr>
          <w:trHeight w:hRule="exact" w:val="288"/>
        </w:trPr>
        <w:tc>
          <w:tcPr>
            <w:tcW w:w="4428" w:type="dxa"/>
          </w:tcPr>
          <w:p w14:paraId="08CDC8FA" w14:textId="77777777" w:rsidR="00D923F4" w:rsidRPr="009E4759" w:rsidRDefault="00D923F4" w:rsidP="009A464C">
            <w:pPr>
              <w:widowControl w:val="0"/>
              <w:spacing w:line="480" w:lineRule="auto"/>
              <w:rPr>
                <w:rFonts w:ascii="Times New Roman" w:hAnsi="Times New Roman" w:cs="Times New Roman"/>
              </w:rPr>
            </w:pPr>
          </w:p>
        </w:tc>
        <w:tc>
          <w:tcPr>
            <w:tcW w:w="1890" w:type="dxa"/>
          </w:tcPr>
          <w:p w14:paraId="59A3D48B" w14:textId="77777777" w:rsidR="00D923F4" w:rsidRPr="009E4759" w:rsidRDefault="00D923F4" w:rsidP="009A464C">
            <w:pPr>
              <w:widowControl w:val="0"/>
              <w:spacing w:line="480" w:lineRule="auto"/>
              <w:jc w:val="right"/>
              <w:rPr>
                <w:rFonts w:ascii="Times New Roman" w:hAnsi="Times New Roman" w:cs="Times New Roman"/>
              </w:rPr>
            </w:pPr>
          </w:p>
        </w:tc>
        <w:tc>
          <w:tcPr>
            <w:tcW w:w="1260" w:type="dxa"/>
          </w:tcPr>
          <w:p w14:paraId="7D1DBB66" w14:textId="77777777" w:rsidR="00D923F4" w:rsidRPr="009E4759" w:rsidRDefault="00D923F4" w:rsidP="009A464C">
            <w:pPr>
              <w:widowControl w:val="0"/>
              <w:spacing w:line="480" w:lineRule="auto"/>
              <w:jc w:val="center"/>
              <w:rPr>
                <w:rFonts w:ascii="Times New Roman" w:hAnsi="Times New Roman" w:cs="Times New Roman"/>
              </w:rPr>
            </w:pPr>
          </w:p>
        </w:tc>
        <w:tc>
          <w:tcPr>
            <w:tcW w:w="1134" w:type="dxa"/>
          </w:tcPr>
          <w:p w14:paraId="78AB2F43" w14:textId="77777777" w:rsidR="00D923F4" w:rsidRPr="009E4759" w:rsidRDefault="00D923F4" w:rsidP="009A464C">
            <w:pPr>
              <w:widowControl w:val="0"/>
              <w:spacing w:line="480" w:lineRule="auto"/>
              <w:jc w:val="center"/>
              <w:rPr>
                <w:rFonts w:ascii="Times New Roman" w:hAnsi="Times New Roman" w:cs="Times New Roman"/>
              </w:rPr>
            </w:pPr>
          </w:p>
        </w:tc>
      </w:tr>
      <w:tr w:rsidR="00D923F4" w:rsidRPr="009E4759" w14:paraId="01D82E70" w14:textId="77777777">
        <w:trPr>
          <w:trHeight w:hRule="exact" w:val="288"/>
        </w:trPr>
        <w:tc>
          <w:tcPr>
            <w:tcW w:w="4428" w:type="dxa"/>
          </w:tcPr>
          <w:p w14:paraId="0F0BAFC3" w14:textId="77777777" w:rsidR="00D923F4" w:rsidRPr="009E4759" w:rsidRDefault="00D923F4" w:rsidP="009A464C">
            <w:pPr>
              <w:widowControl w:val="0"/>
              <w:spacing w:line="480" w:lineRule="auto"/>
              <w:rPr>
                <w:rFonts w:ascii="Times New Roman" w:hAnsi="Times New Roman" w:cs="Times New Roman"/>
              </w:rPr>
            </w:pPr>
            <w:r w:rsidRPr="009E4759">
              <w:rPr>
                <w:rFonts w:ascii="Times New Roman" w:hAnsi="Times New Roman" w:cs="Times New Roman"/>
              </w:rPr>
              <w:t>Faculty position</w:t>
            </w:r>
          </w:p>
        </w:tc>
        <w:tc>
          <w:tcPr>
            <w:tcW w:w="1890" w:type="dxa"/>
          </w:tcPr>
          <w:p w14:paraId="4E629651" w14:textId="77777777" w:rsidR="00D923F4" w:rsidRPr="009E4759" w:rsidRDefault="00D923F4" w:rsidP="009A464C">
            <w:pPr>
              <w:widowControl w:val="0"/>
              <w:spacing w:line="480" w:lineRule="auto"/>
              <w:jc w:val="right"/>
              <w:rPr>
                <w:rFonts w:ascii="Times New Roman" w:hAnsi="Times New Roman" w:cs="Times New Roman"/>
              </w:rPr>
            </w:pPr>
          </w:p>
        </w:tc>
        <w:tc>
          <w:tcPr>
            <w:tcW w:w="1260" w:type="dxa"/>
          </w:tcPr>
          <w:p w14:paraId="372D9065" w14:textId="77777777" w:rsidR="00D923F4" w:rsidRPr="009E4759" w:rsidRDefault="00D923F4" w:rsidP="009A464C">
            <w:pPr>
              <w:widowControl w:val="0"/>
              <w:spacing w:line="480" w:lineRule="auto"/>
              <w:jc w:val="center"/>
              <w:rPr>
                <w:rFonts w:ascii="Times New Roman" w:hAnsi="Times New Roman" w:cs="Times New Roman"/>
              </w:rPr>
            </w:pPr>
          </w:p>
        </w:tc>
        <w:tc>
          <w:tcPr>
            <w:tcW w:w="1134" w:type="dxa"/>
          </w:tcPr>
          <w:p w14:paraId="6A094CE7" w14:textId="77777777" w:rsidR="00D923F4" w:rsidRPr="009E4759" w:rsidRDefault="00D923F4" w:rsidP="009A464C">
            <w:pPr>
              <w:widowControl w:val="0"/>
              <w:spacing w:line="480" w:lineRule="auto"/>
              <w:jc w:val="center"/>
              <w:rPr>
                <w:rFonts w:ascii="Times New Roman" w:hAnsi="Times New Roman" w:cs="Times New Roman"/>
              </w:rPr>
            </w:pPr>
          </w:p>
        </w:tc>
      </w:tr>
      <w:tr w:rsidR="00D923F4" w:rsidRPr="009E4759" w14:paraId="5D6ABEBB" w14:textId="77777777">
        <w:trPr>
          <w:trHeight w:hRule="exact" w:val="288"/>
        </w:trPr>
        <w:tc>
          <w:tcPr>
            <w:tcW w:w="4428" w:type="dxa"/>
          </w:tcPr>
          <w:p w14:paraId="5D7A1D1B" w14:textId="77777777" w:rsidR="00D923F4" w:rsidRPr="009E4759" w:rsidRDefault="00D923F4"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Tenure track</w:t>
            </w:r>
          </w:p>
        </w:tc>
        <w:tc>
          <w:tcPr>
            <w:tcW w:w="1890" w:type="dxa"/>
          </w:tcPr>
          <w:p w14:paraId="30BB8B46" w14:textId="77777777" w:rsidR="00D923F4" w:rsidRPr="009E4759" w:rsidRDefault="00D923F4" w:rsidP="009A464C">
            <w:pPr>
              <w:widowControl w:val="0"/>
              <w:spacing w:line="480" w:lineRule="auto"/>
              <w:jc w:val="right"/>
              <w:rPr>
                <w:rFonts w:ascii="Times New Roman" w:hAnsi="Times New Roman" w:cs="Times New Roman"/>
              </w:rPr>
            </w:pPr>
          </w:p>
        </w:tc>
        <w:tc>
          <w:tcPr>
            <w:tcW w:w="1260" w:type="dxa"/>
          </w:tcPr>
          <w:p w14:paraId="25DACD94"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148</w:t>
            </w:r>
          </w:p>
        </w:tc>
        <w:tc>
          <w:tcPr>
            <w:tcW w:w="1134" w:type="dxa"/>
          </w:tcPr>
          <w:p w14:paraId="560D75BD"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30.8</w:t>
            </w:r>
          </w:p>
        </w:tc>
      </w:tr>
      <w:tr w:rsidR="00D923F4" w:rsidRPr="009E4759" w14:paraId="296E70CE" w14:textId="77777777">
        <w:trPr>
          <w:trHeight w:hRule="exact" w:val="288"/>
        </w:trPr>
        <w:tc>
          <w:tcPr>
            <w:tcW w:w="4428" w:type="dxa"/>
          </w:tcPr>
          <w:p w14:paraId="6323FB6D" w14:textId="77777777" w:rsidR="00D923F4" w:rsidRPr="009E4759" w:rsidRDefault="00D923F4"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Tenured</w:t>
            </w:r>
          </w:p>
        </w:tc>
        <w:tc>
          <w:tcPr>
            <w:tcW w:w="1890" w:type="dxa"/>
          </w:tcPr>
          <w:p w14:paraId="76716939" w14:textId="77777777" w:rsidR="00D923F4" w:rsidRPr="009E4759" w:rsidRDefault="00D923F4" w:rsidP="009A464C">
            <w:pPr>
              <w:widowControl w:val="0"/>
              <w:spacing w:line="480" w:lineRule="auto"/>
              <w:jc w:val="right"/>
              <w:rPr>
                <w:rFonts w:ascii="Times New Roman" w:hAnsi="Times New Roman" w:cs="Times New Roman"/>
              </w:rPr>
            </w:pPr>
          </w:p>
        </w:tc>
        <w:tc>
          <w:tcPr>
            <w:tcW w:w="1260" w:type="dxa"/>
          </w:tcPr>
          <w:p w14:paraId="77DEADBC"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276</w:t>
            </w:r>
          </w:p>
        </w:tc>
        <w:tc>
          <w:tcPr>
            <w:tcW w:w="1134" w:type="dxa"/>
          </w:tcPr>
          <w:p w14:paraId="34BBF338"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57.4</w:t>
            </w:r>
          </w:p>
        </w:tc>
      </w:tr>
      <w:tr w:rsidR="00D923F4" w:rsidRPr="009E4759" w14:paraId="6AC6AF0A" w14:textId="77777777">
        <w:trPr>
          <w:trHeight w:hRule="exact" w:val="288"/>
        </w:trPr>
        <w:tc>
          <w:tcPr>
            <w:tcW w:w="4428" w:type="dxa"/>
          </w:tcPr>
          <w:p w14:paraId="0CEA50ED" w14:textId="77777777" w:rsidR="00D923F4" w:rsidRPr="009E4759" w:rsidRDefault="00D923F4"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Renewable term</w:t>
            </w:r>
          </w:p>
        </w:tc>
        <w:tc>
          <w:tcPr>
            <w:tcW w:w="1890" w:type="dxa"/>
          </w:tcPr>
          <w:p w14:paraId="142F4F85" w14:textId="77777777" w:rsidR="00D923F4" w:rsidRPr="009E4759" w:rsidRDefault="00D923F4" w:rsidP="009A464C">
            <w:pPr>
              <w:widowControl w:val="0"/>
              <w:spacing w:line="480" w:lineRule="auto"/>
              <w:jc w:val="right"/>
              <w:rPr>
                <w:rFonts w:ascii="Times New Roman" w:hAnsi="Times New Roman" w:cs="Times New Roman"/>
              </w:rPr>
            </w:pPr>
          </w:p>
        </w:tc>
        <w:tc>
          <w:tcPr>
            <w:tcW w:w="1260" w:type="dxa"/>
          </w:tcPr>
          <w:p w14:paraId="760A565D"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33</w:t>
            </w:r>
          </w:p>
        </w:tc>
        <w:tc>
          <w:tcPr>
            <w:tcW w:w="1134" w:type="dxa"/>
          </w:tcPr>
          <w:p w14:paraId="05A01EB5"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6.9</w:t>
            </w:r>
          </w:p>
        </w:tc>
      </w:tr>
      <w:tr w:rsidR="00D923F4" w:rsidRPr="009E4759" w14:paraId="6512AE76" w14:textId="77777777">
        <w:trPr>
          <w:trHeight w:hRule="exact" w:val="288"/>
        </w:trPr>
        <w:tc>
          <w:tcPr>
            <w:tcW w:w="6318" w:type="dxa"/>
            <w:gridSpan w:val="2"/>
          </w:tcPr>
          <w:p w14:paraId="6335EFB1" w14:textId="77777777" w:rsidR="00D923F4" w:rsidRPr="009E4759" w:rsidRDefault="00D923F4"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Clinical or research position without tenure</w:t>
            </w:r>
          </w:p>
        </w:tc>
        <w:tc>
          <w:tcPr>
            <w:tcW w:w="1260" w:type="dxa"/>
          </w:tcPr>
          <w:p w14:paraId="27394A38"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24</w:t>
            </w:r>
          </w:p>
        </w:tc>
        <w:tc>
          <w:tcPr>
            <w:tcW w:w="1134" w:type="dxa"/>
          </w:tcPr>
          <w:p w14:paraId="5BE115EB"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5.0</w:t>
            </w:r>
          </w:p>
        </w:tc>
      </w:tr>
      <w:tr w:rsidR="00D923F4" w:rsidRPr="009E4759" w14:paraId="5D4B476A" w14:textId="77777777">
        <w:trPr>
          <w:trHeight w:hRule="exact" w:val="288"/>
        </w:trPr>
        <w:tc>
          <w:tcPr>
            <w:tcW w:w="4428" w:type="dxa"/>
          </w:tcPr>
          <w:p w14:paraId="18BBD9C2" w14:textId="77777777" w:rsidR="00D923F4" w:rsidRPr="009E4759" w:rsidRDefault="00D923F4" w:rsidP="009A464C">
            <w:pPr>
              <w:widowControl w:val="0"/>
              <w:spacing w:line="480" w:lineRule="auto"/>
              <w:rPr>
                <w:rFonts w:ascii="Times New Roman" w:hAnsi="Times New Roman" w:cs="Times New Roman"/>
              </w:rPr>
            </w:pPr>
          </w:p>
        </w:tc>
        <w:tc>
          <w:tcPr>
            <w:tcW w:w="1890" w:type="dxa"/>
          </w:tcPr>
          <w:p w14:paraId="799DA8BC" w14:textId="77777777" w:rsidR="00D923F4" w:rsidRPr="009E4759" w:rsidRDefault="00D923F4" w:rsidP="009A464C">
            <w:pPr>
              <w:widowControl w:val="0"/>
              <w:spacing w:line="480" w:lineRule="auto"/>
              <w:jc w:val="right"/>
              <w:rPr>
                <w:rFonts w:ascii="Times New Roman" w:hAnsi="Times New Roman" w:cs="Times New Roman"/>
              </w:rPr>
            </w:pPr>
          </w:p>
        </w:tc>
        <w:tc>
          <w:tcPr>
            <w:tcW w:w="1260" w:type="dxa"/>
          </w:tcPr>
          <w:p w14:paraId="305F3C85" w14:textId="77777777" w:rsidR="00D923F4" w:rsidRPr="009E4759" w:rsidRDefault="00D923F4" w:rsidP="009A464C">
            <w:pPr>
              <w:widowControl w:val="0"/>
              <w:spacing w:line="480" w:lineRule="auto"/>
              <w:jc w:val="center"/>
              <w:rPr>
                <w:rFonts w:ascii="Times New Roman" w:hAnsi="Times New Roman" w:cs="Times New Roman"/>
                <w:u w:val="single"/>
              </w:rPr>
            </w:pPr>
          </w:p>
        </w:tc>
        <w:tc>
          <w:tcPr>
            <w:tcW w:w="1134" w:type="dxa"/>
          </w:tcPr>
          <w:p w14:paraId="50A1767C" w14:textId="77777777" w:rsidR="00D923F4" w:rsidRPr="009E4759" w:rsidRDefault="00D923F4" w:rsidP="009A464C">
            <w:pPr>
              <w:widowControl w:val="0"/>
              <w:spacing w:line="480" w:lineRule="auto"/>
              <w:jc w:val="center"/>
              <w:rPr>
                <w:rFonts w:ascii="Times New Roman" w:hAnsi="Times New Roman" w:cs="Times New Roman"/>
                <w:u w:val="single"/>
              </w:rPr>
            </w:pPr>
          </w:p>
        </w:tc>
      </w:tr>
      <w:tr w:rsidR="00D923F4" w:rsidRPr="009E4759" w14:paraId="48A9C2FD" w14:textId="77777777">
        <w:trPr>
          <w:trHeight w:hRule="exact" w:val="288"/>
        </w:trPr>
        <w:tc>
          <w:tcPr>
            <w:tcW w:w="4428" w:type="dxa"/>
          </w:tcPr>
          <w:p w14:paraId="2BFF9B94" w14:textId="77777777" w:rsidR="00D923F4" w:rsidRPr="009E4759" w:rsidRDefault="00D923F4" w:rsidP="009A464C">
            <w:pPr>
              <w:widowControl w:val="0"/>
              <w:spacing w:line="480" w:lineRule="auto"/>
              <w:rPr>
                <w:rFonts w:ascii="Times New Roman" w:hAnsi="Times New Roman" w:cs="Times New Roman"/>
              </w:rPr>
            </w:pPr>
            <w:r w:rsidRPr="009E4759">
              <w:rPr>
                <w:rFonts w:ascii="Times New Roman" w:hAnsi="Times New Roman" w:cs="Times New Roman"/>
              </w:rPr>
              <w:t>Academic rank</w:t>
            </w:r>
          </w:p>
        </w:tc>
        <w:tc>
          <w:tcPr>
            <w:tcW w:w="1890" w:type="dxa"/>
          </w:tcPr>
          <w:p w14:paraId="08005017" w14:textId="77777777" w:rsidR="00D923F4" w:rsidRPr="009E4759" w:rsidRDefault="00D923F4" w:rsidP="009A464C">
            <w:pPr>
              <w:widowControl w:val="0"/>
              <w:spacing w:line="480" w:lineRule="auto"/>
              <w:jc w:val="right"/>
              <w:rPr>
                <w:rFonts w:ascii="Times New Roman" w:hAnsi="Times New Roman" w:cs="Times New Roman"/>
              </w:rPr>
            </w:pPr>
          </w:p>
        </w:tc>
        <w:tc>
          <w:tcPr>
            <w:tcW w:w="1260" w:type="dxa"/>
          </w:tcPr>
          <w:p w14:paraId="0F0D353C" w14:textId="77777777" w:rsidR="00D923F4" w:rsidRPr="009E4759" w:rsidRDefault="00D923F4" w:rsidP="009A464C">
            <w:pPr>
              <w:widowControl w:val="0"/>
              <w:spacing w:line="480" w:lineRule="auto"/>
              <w:jc w:val="center"/>
              <w:rPr>
                <w:rFonts w:ascii="Times New Roman" w:hAnsi="Times New Roman" w:cs="Times New Roman"/>
              </w:rPr>
            </w:pPr>
          </w:p>
        </w:tc>
        <w:tc>
          <w:tcPr>
            <w:tcW w:w="1134" w:type="dxa"/>
          </w:tcPr>
          <w:p w14:paraId="08BFFF17" w14:textId="77777777" w:rsidR="00D923F4" w:rsidRPr="009E4759" w:rsidRDefault="00D923F4" w:rsidP="009A464C">
            <w:pPr>
              <w:widowControl w:val="0"/>
              <w:spacing w:line="480" w:lineRule="auto"/>
              <w:jc w:val="center"/>
              <w:rPr>
                <w:rFonts w:ascii="Times New Roman" w:hAnsi="Times New Roman" w:cs="Times New Roman"/>
              </w:rPr>
            </w:pPr>
          </w:p>
        </w:tc>
      </w:tr>
      <w:tr w:rsidR="00D923F4" w:rsidRPr="009E4759" w14:paraId="58A4EB7E" w14:textId="77777777">
        <w:trPr>
          <w:trHeight w:hRule="exact" w:val="288"/>
        </w:trPr>
        <w:tc>
          <w:tcPr>
            <w:tcW w:w="4428" w:type="dxa"/>
          </w:tcPr>
          <w:p w14:paraId="33AA2F24" w14:textId="77777777" w:rsidR="00D923F4" w:rsidRPr="009E4759" w:rsidRDefault="00D923F4"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Professor</w:t>
            </w:r>
          </w:p>
        </w:tc>
        <w:tc>
          <w:tcPr>
            <w:tcW w:w="1890" w:type="dxa"/>
          </w:tcPr>
          <w:p w14:paraId="22DF39A4" w14:textId="77777777" w:rsidR="00D923F4" w:rsidRPr="009E4759" w:rsidRDefault="00D923F4" w:rsidP="009A464C">
            <w:pPr>
              <w:widowControl w:val="0"/>
              <w:spacing w:line="480" w:lineRule="auto"/>
              <w:jc w:val="right"/>
              <w:rPr>
                <w:rFonts w:ascii="Times New Roman" w:hAnsi="Times New Roman" w:cs="Times New Roman"/>
              </w:rPr>
            </w:pPr>
          </w:p>
        </w:tc>
        <w:tc>
          <w:tcPr>
            <w:tcW w:w="1260" w:type="dxa"/>
          </w:tcPr>
          <w:p w14:paraId="68B31FF1"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190</w:t>
            </w:r>
          </w:p>
        </w:tc>
        <w:tc>
          <w:tcPr>
            <w:tcW w:w="1134" w:type="dxa"/>
          </w:tcPr>
          <w:p w14:paraId="3ADD58D0"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39.5</w:t>
            </w:r>
          </w:p>
        </w:tc>
      </w:tr>
      <w:tr w:rsidR="00D923F4" w:rsidRPr="009E4759" w14:paraId="63BBBAB8" w14:textId="77777777">
        <w:trPr>
          <w:trHeight w:hRule="exact" w:val="288"/>
        </w:trPr>
        <w:tc>
          <w:tcPr>
            <w:tcW w:w="4428" w:type="dxa"/>
          </w:tcPr>
          <w:p w14:paraId="49EB2900" w14:textId="77777777" w:rsidR="00D923F4" w:rsidRPr="009E4759" w:rsidRDefault="00D923F4"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Associate professor</w:t>
            </w:r>
          </w:p>
        </w:tc>
        <w:tc>
          <w:tcPr>
            <w:tcW w:w="1890" w:type="dxa"/>
          </w:tcPr>
          <w:p w14:paraId="5D90B1E0" w14:textId="77777777" w:rsidR="00D923F4" w:rsidRPr="009E4759" w:rsidRDefault="00D923F4" w:rsidP="009A464C">
            <w:pPr>
              <w:widowControl w:val="0"/>
              <w:spacing w:line="480" w:lineRule="auto"/>
              <w:jc w:val="right"/>
              <w:rPr>
                <w:rFonts w:ascii="Times New Roman" w:hAnsi="Times New Roman" w:cs="Times New Roman"/>
              </w:rPr>
            </w:pPr>
          </w:p>
        </w:tc>
        <w:tc>
          <w:tcPr>
            <w:tcW w:w="1260" w:type="dxa"/>
          </w:tcPr>
          <w:p w14:paraId="1304C627"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147</w:t>
            </w:r>
          </w:p>
        </w:tc>
        <w:tc>
          <w:tcPr>
            <w:tcW w:w="1134" w:type="dxa"/>
          </w:tcPr>
          <w:p w14:paraId="39328F99"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30.6</w:t>
            </w:r>
          </w:p>
        </w:tc>
      </w:tr>
      <w:tr w:rsidR="00D923F4" w:rsidRPr="009E4759" w14:paraId="520FE69D" w14:textId="77777777">
        <w:trPr>
          <w:trHeight w:hRule="exact" w:val="288"/>
        </w:trPr>
        <w:tc>
          <w:tcPr>
            <w:tcW w:w="4428" w:type="dxa"/>
          </w:tcPr>
          <w:p w14:paraId="33F71264" w14:textId="77777777" w:rsidR="00D923F4" w:rsidRPr="009E4759" w:rsidRDefault="00D923F4"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Assistant professor</w:t>
            </w:r>
          </w:p>
        </w:tc>
        <w:tc>
          <w:tcPr>
            <w:tcW w:w="1890" w:type="dxa"/>
          </w:tcPr>
          <w:p w14:paraId="28894F3C" w14:textId="77777777" w:rsidR="00D923F4" w:rsidRPr="009E4759" w:rsidRDefault="00D923F4" w:rsidP="009A464C">
            <w:pPr>
              <w:widowControl w:val="0"/>
              <w:spacing w:line="480" w:lineRule="auto"/>
              <w:jc w:val="right"/>
              <w:rPr>
                <w:rFonts w:ascii="Times New Roman" w:hAnsi="Times New Roman" w:cs="Times New Roman"/>
              </w:rPr>
            </w:pPr>
          </w:p>
        </w:tc>
        <w:tc>
          <w:tcPr>
            <w:tcW w:w="1260" w:type="dxa"/>
          </w:tcPr>
          <w:p w14:paraId="36B18085"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130</w:t>
            </w:r>
          </w:p>
        </w:tc>
        <w:tc>
          <w:tcPr>
            <w:tcW w:w="1134" w:type="dxa"/>
          </w:tcPr>
          <w:p w14:paraId="529C5258"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27.0</w:t>
            </w:r>
          </w:p>
        </w:tc>
      </w:tr>
      <w:tr w:rsidR="00D923F4" w:rsidRPr="009E4759" w14:paraId="7784A928" w14:textId="77777777">
        <w:trPr>
          <w:trHeight w:hRule="exact" w:val="288"/>
        </w:trPr>
        <w:tc>
          <w:tcPr>
            <w:tcW w:w="4428" w:type="dxa"/>
          </w:tcPr>
          <w:p w14:paraId="470EFD69" w14:textId="77777777" w:rsidR="00D923F4" w:rsidRPr="009E4759" w:rsidRDefault="00D923F4"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Instructor</w:t>
            </w:r>
          </w:p>
        </w:tc>
        <w:tc>
          <w:tcPr>
            <w:tcW w:w="1890" w:type="dxa"/>
          </w:tcPr>
          <w:p w14:paraId="251C7FF6" w14:textId="77777777" w:rsidR="00D923F4" w:rsidRPr="009E4759" w:rsidRDefault="00D923F4" w:rsidP="009A464C">
            <w:pPr>
              <w:widowControl w:val="0"/>
              <w:spacing w:line="480" w:lineRule="auto"/>
              <w:jc w:val="right"/>
              <w:rPr>
                <w:rFonts w:ascii="Times New Roman" w:hAnsi="Times New Roman" w:cs="Times New Roman"/>
              </w:rPr>
            </w:pPr>
          </w:p>
        </w:tc>
        <w:tc>
          <w:tcPr>
            <w:tcW w:w="1260" w:type="dxa"/>
          </w:tcPr>
          <w:p w14:paraId="5165B989"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12</w:t>
            </w:r>
          </w:p>
        </w:tc>
        <w:tc>
          <w:tcPr>
            <w:tcW w:w="1134" w:type="dxa"/>
          </w:tcPr>
          <w:p w14:paraId="468BAD50" w14:textId="77777777" w:rsidR="00D923F4" w:rsidRPr="009E4759" w:rsidRDefault="00D923F4" w:rsidP="009A464C">
            <w:pPr>
              <w:widowControl w:val="0"/>
              <w:spacing w:line="480" w:lineRule="auto"/>
              <w:jc w:val="center"/>
              <w:rPr>
                <w:rFonts w:ascii="Times New Roman" w:hAnsi="Times New Roman" w:cs="Times New Roman"/>
              </w:rPr>
            </w:pPr>
            <w:r w:rsidRPr="009E4759">
              <w:rPr>
                <w:rFonts w:ascii="Times New Roman" w:hAnsi="Times New Roman" w:cs="Times New Roman"/>
              </w:rPr>
              <w:t>2.5</w:t>
            </w:r>
          </w:p>
        </w:tc>
      </w:tr>
      <w:tr w:rsidR="00D923F4" w:rsidRPr="009E4759" w14:paraId="366EEC5B" w14:textId="77777777">
        <w:trPr>
          <w:trHeight w:hRule="exact" w:val="162"/>
        </w:trPr>
        <w:tc>
          <w:tcPr>
            <w:tcW w:w="4428" w:type="dxa"/>
            <w:tcBorders>
              <w:bottom w:val="single" w:sz="4" w:space="0" w:color="auto"/>
            </w:tcBorders>
          </w:tcPr>
          <w:p w14:paraId="375A4E3B" w14:textId="77777777" w:rsidR="00D923F4" w:rsidRPr="009E4759" w:rsidRDefault="00D923F4" w:rsidP="009A464C">
            <w:pPr>
              <w:widowControl w:val="0"/>
              <w:spacing w:line="480" w:lineRule="auto"/>
              <w:rPr>
                <w:rFonts w:ascii="Times New Roman" w:hAnsi="Times New Roman" w:cs="Times New Roman"/>
              </w:rPr>
            </w:pPr>
          </w:p>
        </w:tc>
        <w:tc>
          <w:tcPr>
            <w:tcW w:w="1890" w:type="dxa"/>
            <w:tcBorders>
              <w:bottom w:val="single" w:sz="4" w:space="0" w:color="auto"/>
            </w:tcBorders>
          </w:tcPr>
          <w:p w14:paraId="1E77FA16" w14:textId="77777777" w:rsidR="00D923F4" w:rsidRPr="009E4759" w:rsidRDefault="00D923F4" w:rsidP="009A464C">
            <w:pPr>
              <w:widowControl w:val="0"/>
              <w:spacing w:line="480" w:lineRule="auto"/>
              <w:jc w:val="right"/>
              <w:rPr>
                <w:rFonts w:ascii="Times New Roman" w:hAnsi="Times New Roman" w:cs="Times New Roman"/>
              </w:rPr>
            </w:pPr>
          </w:p>
        </w:tc>
        <w:tc>
          <w:tcPr>
            <w:tcW w:w="1260" w:type="dxa"/>
            <w:tcBorders>
              <w:bottom w:val="single" w:sz="4" w:space="0" w:color="auto"/>
            </w:tcBorders>
          </w:tcPr>
          <w:p w14:paraId="7BC1F0DC" w14:textId="77777777" w:rsidR="00D923F4" w:rsidRPr="009E4759" w:rsidRDefault="00D923F4" w:rsidP="009A464C">
            <w:pPr>
              <w:widowControl w:val="0"/>
              <w:spacing w:line="480" w:lineRule="auto"/>
              <w:jc w:val="center"/>
              <w:rPr>
                <w:rFonts w:ascii="Times New Roman" w:hAnsi="Times New Roman" w:cs="Times New Roman"/>
              </w:rPr>
            </w:pPr>
          </w:p>
        </w:tc>
        <w:tc>
          <w:tcPr>
            <w:tcW w:w="1134" w:type="dxa"/>
            <w:tcBorders>
              <w:bottom w:val="single" w:sz="4" w:space="0" w:color="auto"/>
            </w:tcBorders>
          </w:tcPr>
          <w:p w14:paraId="5A422414" w14:textId="77777777" w:rsidR="00D923F4" w:rsidRPr="009E4759" w:rsidRDefault="00D923F4" w:rsidP="009A464C">
            <w:pPr>
              <w:widowControl w:val="0"/>
              <w:spacing w:line="480" w:lineRule="auto"/>
              <w:jc w:val="center"/>
              <w:rPr>
                <w:rFonts w:ascii="Times New Roman" w:hAnsi="Times New Roman" w:cs="Times New Roman"/>
              </w:rPr>
            </w:pPr>
          </w:p>
        </w:tc>
      </w:tr>
    </w:tbl>
    <w:p w14:paraId="586E37C6" w14:textId="77777777" w:rsidR="00377B2F" w:rsidRPr="009E4759" w:rsidRDefault="005E041E" w:rsidP="009A464C">
      <w:pPr>
        <w:widowControl w:val="0"/>
        <w:spacing w:line="480" w:lineRule="auto"/>
        <w:rPr>
          <w:rFonts w:ascii="Times New Roman" w:hAnsi="Times New Roman" w:cs="Times New Roman"/>
        </w:rPr>
      </w:pPr>
      <w:r w:rsidRPr="00F66277">
        <w:rPr>
          <w:rFonts w:ascii="Times New Roman" w:hAnsi="Times New Roman" w:cs="Times New Roman"/>
          <w:i/>
        </w:rPr>
        <w:t>Note</w:t>
      </w:r>
      <w:r w:rsidRPr="009E4759">
        <w:rPr>
          <w:rFonts w:ascii="Times New Roman" w:hAnsi="Times New Roman" w:cs="Times New Roman"/>
        </w:rPr>
        <w:t xml:space="preserve">. </w:t>
      </w:r>
      <w:r w:rsidR="00CC2498" w:rsidRPr="009E4759">
        <w:rPr>
          <w:rFonts w:ascii="Times New Roman" w:hAnsi="Times New Roman" w:cs="Times New Roman"/>
          <w:i/>
        </w:rPr>
        <w:t>n</w:t>
      </w:r>
      <w:r w:rsidRPr="009E4759">
        <w:rPr>
          <w:rFonts w:ascii="Times New Roman" w:hAnsi="Times New Roman" w:cs="Times New Roman"/>
        </w:rPr>
        <w:t xml:space="preserve"> = 481</w:t>
      </w:r>
      <w:r w:rsidR="00A634CF" w:rsidRPr="009E4759">
        <w:rPr>
          <w:rFonts w:ascii="Times New Roman" w:hAnsi="Times New Roman" w:cs="Times New Roman"/>
        </w:rPr>
        <w:t>.</w:t>
      </w:r>
    </w:p>
    <w:p w14:paraId="175E832B" w14:textId="639D7C7F" w:rsidR="00325AF3" w:rsidRDefault="0025723A"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 xml:space="preserve">Prior to analysis, Cronbach’s alpha </w:t>
      </w:r>
      <w:r w:rsidR="0077696C" w:rsidRPr="009E4759">
        <w:rPr>
          <w:rFonts w:ascii="Times New Roman" w:hAnsi="Times New Roman" w:cs="Times New Roman"/>
        </w:rPr>
        <w:t xml:space="preserve">was calculated for the </w:t>
      </w:r>
      <w:r w:rsidR="0077696C" w:rsidRPr="009E4759">
        <w:rPr>
          <w:rFonts w:ascii="Times New Roman" w:hAnsi="Times New Roman" w:cs="Times New Roman"/>
          <w:i/>
        </w:rPr>
        <w:t>Job Satisfaction Scale</w:t>
      </w:r>
      <w:r w:rsidR="0051439A" w:rsidRPr="009E4759">
        <w:rPr>
          <w:rFonts w:ascii="Times New Roman" w:hAnsi="Times New Roman" w:cs="Times New Roman"/>
        </w:rPr>
        <w:t xml:space="preserve">, </w:t>
      </w:r>
      <w:r w:rsidR="000A1913" w:rsidRPr="009E4759">
        <w:rPr>
          <w:rFonts w:ascii="Times New Roman" w:hAnsi="Times New Roman" w:cs="Times New Roman"/>
          <w:i/>
        </w:rPr>
        <w:t>Mentorship Effectiveness Scale</w:t>
      </w:r>
      <w:r w:rsidR="000A1913" w:rsidRPr="009E4759">
        <w:rPr>
          <w:rFonts w:ascii="Times New Roman" w:hAnsi="Times New Roman" w:cs="Times New Roman"/>
        </w:rPr>
        <w:t>, and</w:t>
      </w:r>
      <w:r w:rsidR="000A1913" w:rsidRPr="009E4759">
        <w:rPr>
          <w:rFonts w:ascii="Times New Roman" w:hAnsi="Times New Roman" w:cs="Times New Roman"/>
          <w:i/>
        </w:rPr>
        <w:t xml:space="preserve"> </w:t>
      </w:r>
      <w:r w:rsidR="0077696C" w:rsidRPr="009E4759">
        <w:rPr>
          <w:rFonts w:ascii="Times New Roman" w:hAnsi="Times New Roman" w:cs="Times New Roman"/>
          <w:i/>
        </w:rPr>
        <w:t>Rosenberg Self-Esteem Scale</w:t>
      </w:r>
      <w:r w:rsidR="0077696C" w:rsidRPr="009E4759">
        <w:rPr>
          <w:rFonts w:ascii="Times New Roman" w:hAnsi="Times New Roman" w:cs="Times New Roman"/>
        </w:rPr>
        <w:t>.</w:t>
      </w:r>
      <w:r w:rsidR="0055069E">
        <w:rPr>
          <w:rFonts w:ascii="Times New Roman" w:hAnsi="Times New Roman" w:cs="Times New Roman"/>
        </w:rPr>
        <w:t xml:space="preserve"> Table 6</w:t>
      </w:r>
      <w:r w:rsidR="00C0102E" w:rsidRPr="009E4759">
        <w:rPr>
          <w:rFonts w:ascii="Times New Roman" w:hAnsi="Times New Roman" w:cs="Times New Roman"/>
        </w:rPr>
        <w:t xml:space="preserve"> shows the Cronbach’s alpha values for all </w:t>
      </w:r>
      <w:r w:rsidR="00027B65" w:rsidRPr="009E4759">
        <w:rPr>
          <w:rFonts w:ascii="Times New Roman" w:hAnsi="Times New Roman" w:cs="Times New Roman"/>
        </w:rPr>
        <w:t xml:space="preserve">three </w:t>
      </w:r>
      <w:r w:rsidR="00C0102E" w:rsidRPr="009E4759">
        <w:rPr>
          <w:rFonts w:ascii="Times New Roman" w:hAnsi="Times New Roman" w:cs="Times New Roman"/>
        </w:rPr>
        <w:t xml:space="preserve">scales and </w:t>
      </w:r>
      <w:r w:rsidR="00027B65" w:rsidRPr="009E4759">
        <w:rPr>
          <w:rFonts w:ascii="Times New Roman" w:hAnsi="Times New Roman" w:cs="Times New Roman"/>
        </w:rPr>
        <w:t xml:space="preserve">the </w:t>
      </w:r>
      <w:r w:rsidR="00D32446" w:rsidRPr="009E4759">
        <w:rPr>
          <w:rFonts w:ascii="Times New Roman" w:hAnsi="Times New Roman" w:cs="Times New Roman"/>
        </w:rPr>
        <w:t xml:space="preserve">subscales of </w:t>
      </w:r>
      <w:r w:rsidR="00027B65" w:rsidRPr="009E4759">
        <w:rPr>
          <w:rFonts w:ascii="Times New Roman" w:hAnsi="Times New Roman" w:cs="Times New Roman"/>
          <w:i/>
        </w:rPr>
        <w:t xml:space="preserve">Job Satisfaction </w:t>
      </w:r>
      <w:r w:rsidR="00694D73" w:rsidRPr="009E4759">
        <w:rPr>
          <w:rFonts w:ascii="Times New Roman" w:hAnsi="Times New Roman" w:cs="Times New Roman"/>
          <w:i/>
        </w:rPr>
        <w:t>Scale</w:t>
      </w:r>
      <w:r w:rsidR="00C0102E" w:rsidRPr="009E4759">
        <w:rPr>
          <w:rFonts w:ascii="Times New Roman" w:hAnsi="Times New Roman" w:cs="Times New Roman"/>
        </w:rPr>
        <w:t>.</w:t>
      </w:r>
      <w:r w:rsidR="00F966E4" w:rsidRPr="009E4759">
        <w:rPr>
          <w:rFonts w:ascii="Times New Roman" w:hAnsi="Times New Roman" w:cs="Times New Roman"/>
        </w:rPr>
        <w:t xml:space="preserve"> Previous research has suggested the following rules of thumb for Cronbach’s alpha values</w:t>
      </w:r>
      <w:r w:rsidR="00BE19EC" w:rsidRPr="009E4759">
        <w:rPr>
          <w:rFonts w:ascii="Times New Roman" w:hAnsi="Times New Roman" w:cs="Times New Roman"/>
        </w:rPr>
        <w:t xml:space="preserve">: </w:t>
      </w:r>
      <w:r w:rsidR="00E52D01" w:rsidRPr="009E4759">
        <w:rPr>
          <w:rFonts w:ascii="Times New Roman" w:hAnsi="Times New Roman" w:cs="Times New Roman"/>
        </w:rPr>
        <w:t xml:space="preserve">&gt; </w:t>
      </w:r>
      <w:r w:rsidR="00BE19EC" w:rsidRPr="009E4759">
        <w:rPr>
          <w:rFonts w:ascii="Times New Roman" w:hAnsi="Times New Roman" w:cs="Times New Roman"/>
        </w:rPr>
        <w:t>.9</w:t>
      </w:r>
      <w:r w:rsidR="00E52D01" w:rsidRPr="009E4759">
        <w:rPr>
          <w:rFonts w:ascii="Times New Roman" w:hAnsi="Times New Roman" w:cs="Times New Roman"/>
        </w:rPr>
        <w:t>0</w:t>
      </w:r>
      <w:r w:rsidR="00BE19EC" w:rsidRPr="009E4759">
        <w:rPr>
          <w:rFonts w:ascii="Times New Roman" w:hAnsi="Times New Roman" w:cs="Times New Roman"/>
        </w:rPr>
        <w:t xml:space="preserve"> </w:t>
      </w:r>
      <w:r w:rsidR="00E52D01" w:rsidRPr="009E4759">
        <w:rPr>
          <w:rFonts w:ascii="Times New Roman" w:hAnsi="Times New Roman" w:cs="Times New Roman"/>
        </w:rPr>
        <w:t>=</w:t>
      </w:r>
      <w:r w:rsidR="00863622" w:rsidRPr="009E4759">
        <w:rPr>
          <w:rFonts w:ascii="Times New Roman" w:hAnsi="Times New Roman" w:cs="Times New Roman"/>
        </w:rPr>
        <w:t xml:space="preserve"> E</w:t>
      </w:r>
      <w:r w:rsidR="00BE19EC" w:rsidRPr="009E4759">
        <w:rPr>
          <w:rFonts w:ascii="Times New Roman" w:hAnsi="Times New Roman" w:cs="Times New Roman"/>
        </w:rPr>
        <w:t xml:space="preserve">xcellent, </w:t>
      </w:r>
      <w:r w:rsidR="008154E2">
        <w:rPr>
          <w:rFonts w:ascii="Times New Roman" w:hAnsi="Times New Roman" w:cs="Times New Roman"/>
        </w:rPr>
        <w:t>.81 - .90</w:t>
      </w:r>
      <w:r w:rsidR="00E52D01" w:rsidRPr="009E4759">
        <w:rPr>
          <w:rFonts w:ascii="Times New Roman" w:hAnsi="Times New Roman" w:cs="Times New Roman"/>
        </w:rPr>
        <w:t xml:space="preserve"> = Goo</w:t>
      </w:r>
      <w:r w:rsidR="008154E2">
        <w:rPr>
          <w:rFonts w:ascii="Times New Roman" w:hAnsi="Times New Roman" w:cs="Times New Roman"/>
        </w:rPr>
        <w:t>d, .71 - .80 = Acceptable, .61 - .70</w:t>
      </w:r>
      <w:r w:rsidR="00863622" w:rsidRPr="009E4759">
        <w:rPr>
          <w:rFonts w:ascii="Times New Roman" w:hAnsi="Times New Roman" w:cs="Times New Roman"/>
        </w:rPr>
        <w:t xml:space="preserve"> = Q</w:t>
      </w:r>
      <w:r w:rsidR="008154E2">
        <w:rPr>
          <w:rFonts w:ascii="Times New Roman" w:hAnsi="Times New Roman" w:cs="Times New Roman"/>
        </w:rPr>
        <w:t>uestionable,  .50 - .60</w:t>
      </w:r>
      <w:r w:rsidR="00E52D01" w:rsidRPr="009E4759">
        <w:rPr>
          <w:rFonts w:ascii="Times New Roman" w:hAnsi="Times New Roman" w:cs="Times New Roman"/>
        </w:rPr>
        <w:t xml:space="preserve"> = Poor, and &lt; .50 = Unacceptable (George &amp; Mallery, 2003; Gliem &amp; Gliem, 2003). </w:t>
      </w:r>
      <w:r w:rsidR="007E5085" w:rsidRPr="009E4759">
        <w:rPr>
          <w:rFonts w:ascii="Times New Roman" w:hAnsi="Times New Roman" w:cs="Times New Roman"/>
        </w:rPr>
        <w:t xml:space="preserve">The alpha coefficients </w:t>
      </w:r>
      <w:r w:rsidR="005C1D4F" w:rsidRPr="009E4759">
        <w:rPr>
          <w:rFonts w:ascii="Times New Roman" w:hAnsi="Times New Roman" w:cs="Times New Roman"/>
        </w:rPr>
        <w:t xml:space="preserve">for </w:t>
      </w:r>
      <w:r w:rsidR="005C1D4F" w:rsidRPr="009E4759">
        <w:rPr>
          <w:rFonts w:ascii="Times New Roman" w:hAnsi="Times New Roman" w:cs="Times New Roman"/>
          <w:i/>
        </w:rPr>
        <w:t>Job Satisfaction Scale</w:t>
      </w:r>
      <w:r w:rsidR="005C1D4F" w:rsidRPr="009E4759">
        <w:rPr>
          <w:rFonts w:ascii="Times New Roman" w:hAnsi="Times New Roman" w:cs="Times New Roman"/>
        </w:rPr>
        <w:t xml:space="preserve"> ( </w:t>
      </w:r>
      <w:r w:rsidR="007E5085" w:rsidRPr="009E4759">
        <w:rPr>
          <w:rFonts w:ascii="Times New Roman" w:hAnsi="Times New Roman" w:cs="Times New Roman"/>
        </w:rPr>
        <w:t>.944</w:t>
      </w:r>
      <w:r w:rsidR="005C1D4F" w:rsidRPr="009E4759">
        <w:rPr>
          <w:rFonts w:ascii="Times New Roman" w:hAnsi="Times New Roman" w:cs="Times New Roman"/>
        </w:rPr>
        <w:t xml:space="preserve">), </w:t>
      </w:r>
      <w:r w:rsidR="005C1D4F" w:rsidRPr="009E4759">
        <w:rPr>
          <w:rFonts w:ascii="Times New Roman" w:hAnsi="Times New Roman" w:cs="Times New Roman"/>
          <w:i/>
        </w:rPr>
        <w:t>Rosenberg Self-Esteem Scale</w:t>
      </w:r>
      <w:r w:rsidR="0044798C" w:rsidRPr="009E4759">
        <w:rPr>
          <w:rFonts w:ascii="Times New Roman" w:hAnsi="Times New Roman" w:cs="Times New Roman"/>
        </w:rPr>
        <w:t xml:space="preserve"> </w:t>
      </w:r>
      <w:r w:rsidR="005C1D4F" w:rsidRPr="009E4759">
        <w:rPr>
          <w:rFonts w:ascii="Times New Roman" w:hAnsi="Times New Roman" w:cs="Times New Roman"/>
        </w:rPr>
        <w:t>(</w:t>
      </w:r>
      <w:r w:rsidR="00216E43" w:rsidRPr="009E4759">
        <w:rPr>
          <w:rFonts w:ascii="Times New Roman" w:hAnsi="Times New Roman" w:cs="Times New Roman"/>
        </w:rPr>
        <w:t xml:space="preserve"> </w:t>
      </w:r>
      <w:r w:rsidR="004B428D" w:rsidRPr="009E4759">
        <w:rPr>
          <w:rFonts w:ascii="Times New Roman" w:hAnsi="Times New Roman" w:cs="Times New Roman"/>
        </w:rPr>
        <w:t>.855</w:t>
      </w:r>
      <w:r w:rsidR="005C1D4F" w:rsidRPr="009E4759">
        <w:rPr>
          <w:rFonts w:ascii="Times New Roman" w:hAnsi="Times New Roman" w:cs="Times New Roman"/>
        </w:rPr>
        <w:t xml:space="preserve">), and </w:t>
      </w:r>
      <w:r w:rsidR="005C1D4F" w:rsidRPr="009E4759">
        <w:rPr>
          <w:rFonts w:ascii="Times New Roman" w:hAnsi="Times New Roman" w:cs="Times New Roman"/>
          <w:i/>
        </w:rPr>
        <w:t>Mentorship Effectiveness Scale</w:t>
      </w:r>
      <w:r w:rsidR="005C1D4F" w:rsidRPr="009E4759">
        <w:rPr>
          <w:rFonts w:ascii="Times New Roman" w:hAnsi="Times New Roman" w:cs="Times New Roman"/>
        </w:rPr>
        <w:t xml:space="preserve"> (</w:t>
      </w:r>
      <w:r w:rsidR="004B428D" w:rsidRPr="009E4759">
        <w:rPr>
          <w:rFonts w:ascii="Times New Roman" w:hAnsi="Times New Roman" w:cs="Times New Roman"/>
        </w:rPr>
        <w:t xml:space="preserve"> </w:t>
      </w:r>
      <w:r w:rsidR="00216E43" w:rsidRPr="009E4759">
        <w:rPr>
          <w:rFonts w:ascii="Times New Roman" w:hAnsi="Times New Roman" w:cs="Times New Roman"/>
        </w:rPr>
        <w:t>.957</w:t>
      </w:r>
      <w:r w:rsidR="005C1D4F" w:rsidRPr="009E4759">
        <w:rPr>
          <w:rFonts w:ascii="Times New Roman" w:hAnsi="Times New Roman" w:cs="Times New Roman"/>
        </w:rPr>
        <w:t xml:space="preserve">) </w:t>
      </w:r>
      <w:r w:rsidR="00B11E10" w:rsidRPr="009E4759">
        <w:rPr>
          <w:rFonts w:ascii="Times New Roman" w:hAnsi="Times New Roman" w:cs="Times New Roman"/>
        </w:rPr>
        <w:lastRenderedPageBreak/>
        <w:t>suggest that the items that were used to measure the three different constructs have relatively high internal consistency.</w:t>
      </w:r>
      <w:r w:rsidR="00325AF3" w:rsidRPr="009E4759">
        <w:rPr>
          <w:rFonts w:ascii="Times New Roman" w:hAnsi="Times New Roman" w:cs="Times New Roman"/>
        </w:rPr>
        <w:t xml:space="preserve"> Among all</w:t>
      </w:r>
      <w:r w:rsidR="00B11E10" w:rsidRPr="009E4759">
        <w:rPr>
          <w:rFonts w:ascii="Times New Roman" w:hAnsi="Times New Roman" w:cs="Times New Roman"/>
        </w:rPr>
        <w:t xml:space="preserve"> alpha coefficients for</w:t>
      </w:r>
      <w:r w:rsidR="005D4BA9" w:rsidRPr="009E4759">
        <w:rPr>
          <w:rFonts w:ascii="Times New Roman" w:hAnsi="Times New Roman" w:cs="Times New Roman"/>
        </w:rPr>
        <w:t xml:space="preserve"> job satisfaction subscales</w:t>
      </w:r>
      <w:r w:rsidR="00B11E10" w:rsidRPr="009E4759">
        <w:rPr>
          <w:rFonts w:ascii="Times New Roman" w:hAnsi="Times New Roman" w:cs="Times New Roman"/>
        </w:rPr>
        <w:t xml:space="preserve">, the Cronbach’s alpha value for </w:t>
      </w:r>
      <w:r w:rsidR="00325AF3" w:rsidRPr="009E4759">
        <w:rPr>
          <w:rFonts w:ascii="Times New Roman" w:hAnsi="Times New Roman" w:cs="Times New Roman"/>
        </w:rPr>
        <w:t>su</w:t>
      </w:r>
      <w:r w:rsidR="00285DE2" w:rsidRPr="009E4759">
        <w:rPr>
          <w:rFonts w:ascii="Times New Roman" w:hAnsi="Times New Roman" w:cs="Times New Roman"/>
        </w:rPr>
        <w:t>pervision ( .908) shows that the</w:t>
      </w:r>
      <w:r w:rsidR="00325AF3" w:rsidRPr="009E4759">
        <w:rPr>
          <w:rFonts w:ascii="Times New Roman" w:hAnsi="Times New Roman" w:cs="Times New Roman"/>
        </w:rPr>
        <w:t xml:space="preserve"> 4 items </w:t>
      </w:r>
      <w:r w:rsidR="005D4BA9" w:rsidRPr="009E4759">
        <w:rPr>
          <w:rFonts w:ascii="Times New Roman" w:hAnsi="Times New Roman" w:cs="Times New Roman"/>
        </w:rPr>
        <w:t xml:space="preserve">that were </w:t>
      </w:r>
      <w:r w:rsidR="00325AF3" w:rsidRPr="009E4759">
        <w:rPr>
          <w:rFonts w:ascii="Times New Roman" w:hAnsi="Times New Roman" w:cs="Times New Roman"/>
        </w:rPr>
        <w:t>used to measure supervision have relatively high internal consistency. On the other hand, the Cronbach’s alpha value for operating p</w:t>
      </w:r>
      <w:r w:rsidR="00285DE2" w:rsidRPr="009E4759">
        <w:rPr>
          <w:rFonts w:ascii="Times New Roman" w:hAnsi="Times New Roman" w:cs="Times New Roman"/>
        </w:rPr>
        <w:t>ro</w:t>
      </w:r>
      <w:r w:rsidR="005D4BA9" w:rsidRPr="009E4759">
        <w:rPr>
          <w:rFonts w:ascii="Times New Roman" w:hAnsi="Times New Roman" w:cs="Times New Roman"/>
        </w:rPr>
        <w:t>cedures ( .658) shows that the</w:t>
      </w:r>
      <w:r w:rsidR="00285DE2" w:rsidRPr="009E4759">
        <w:rPr>
          <w:rFonts w:ascii="Times New Roman" w:hAnsi="Times New Roman" w:cs="Times New Roman"/>
        </w:rPr>
        <w:t xml:space="preserve"> 4 items used to measure operating procedures have relatively a week internal consistency.</w:t>
      </w:r>
    </w:p>
    <w:p w14:paraId="6FD452E4" w14:textId="78735335" w:rsidR="0002715A" w:rsidRPr="00EF4E9B" w:rsidRDefault="0002715A" w:rsidP="0002715A">
      <w:pPr>
        <w:pStyle w:val="Table"/>
        <w:rPr>
          <w:b w:val="0"/>
          <w:i w:val="0"/>
        </w:rPr>
      </w:pPr>
      <w:bookmarkStart w:id="39" w:name="_Toc259299487"/>
      <w:r w:rsidRPr="00EF4E9B">
        <w:rPr>
          <w:b w:val="0"/>
          <w:i w:val="0"/>
        </w:rPr>
        <w:t xml:space="preserve">Table </w:t>
      </w:r>
      <w:r w:rsidR="004F5113" w:rsidRPr="00EF4E9B">
        <w:rPr>
          <w:b w:val="0"/>
          <w:i w:val="0"/>
        </w:rPr>
        <w:fldChar w:fldCharType="begin"/>
      </w:r>
      <w:r w:rsidR="004F5113" w:rsidRPr="00EF4E9B">
        <w:rPr>
          <w:b w:val="0"/>
          <w:i w:val="0"/>
        </w:rPr>
        <w:instrText xml:space="preserve"> SEQ Table \* ARABIC </w:instrText>
      </w:r>
      <w:r w:rsidR="004F5113" w:rsidRPr="00EF4E9B">
        <w:rPr>
          <w:b w:val="0"/>
          <w:i w:val="0"/>
        </w:rPr>
        <w:fldChar w:fldCharType="separate"/>
      </w:r>
      <w:r w:rsidR="000B5FFD">
        <w:rPr>
          <w:b w:val="0"/>
          <w:i w:val="0"/>
          <w:noProof/>
        </w:rPr>
        <w:t>6</w:t>
      </w:r>
      <w:r w:rsidR="004F5113" w:rsidRPr="00EF4E9B">
        <w:rPr>
          <w:b w:val="0"/>
          <w:i w:val="0"/>
          <w:noProof/>
        </w:rPr>
        <w:fldChar w:fldCharType="end"/>
      </w:r>
      <w:r w:rsidR="00E367C1" w:rsidRPr="00EF4E9B">
        <w:rPr>
          <w:b w:val="0"/>
          <w:i w:val="0"/>
        </w:rPr>
        <w:t xml:space="preserve">. </w:t>
      </w:r>
      <w:r w:rsidRPr="00EF4E9B">
        <w:rPr>
          <w:b w:val="0"/>
          <w:i w:val="0"/>
        </w:rPr>
        <w:t>Cronbach’s Alpha for Job Satisfaction Scale, Rosenberg Self-Esteem Scale, and Mentorship Effectiveness Scale</w:t>
      </w:r>
      <w:bookmarkEnd w:id="3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2970"/>
        <w:gridCol w:w="2790"/>
      </w:tblGrid>
      <w:tr w:rsidR="009E4759" w:rsidRPr="009E4759" w14:paraId="7E183463" w14:textId="77777777">
        <w:trPr>
          <w:trHeight w:hRule="exact" w:val="288"/>
        </w:trPr>
        <w:tc>
          <w:tcPr>
            <w:tcW w:w="2808" w:type="dxa"/>
            <w:tcBorders>
              <w:top w:val="single" w:sz="4" w:space="0" w:color="auto"/>
              <w:bottom w:val="single" w:sz="4" w:space="0" w:color="auto"/>
            </w:tcBorders>
          </w:tcPr>
          <w:p w14:paraId="28E1550D" w14:textId="77777777" w:rsidR="00DE43E8" w:rsidRPr="009E4759" w:rsidRDefault="00DE43E8" w:rsidP="00510C4E">
            <w:pPr>
              <w:widowControl w:val="0"/>
              <w:spacing w:line="480" w:lineRule="auto"/>
              <w:jc w:val="center"/>
              <w:rPr>
                <w:rFonts w:ascii="Times New Roman" w:hAnsi="Times New Roman" w:cs="Times New Roman"/>
              </w:rPr>
            </w:pPr>
            <w:r w:rsidRPr="009E4759">
              <w:rPr>
                <w:rFonts w:ascii="Times New Roman" w:hAnsi="Times New Roman" w:cs="Times New Roman"/>
              </w:rPr>
              <w:t>Scale/Subscale</w:t>
            </w:r>
          </w:p>
        </w:tc>
        <w:tc>
          <w:tcPr>
            <w:tcW w:w="2970" w:type="dxa"/>
            <w:tcBorders>
              <w:top w:val="single" w:sz="4" w:space="0" w:color="auto"/>
              <w:bottom w:val="single" w:sz="4" w:space="0" w:color="auto"/>
            </w:tcBorders>
          </w:tcPr>
          <w:p w14:paraId="6788ADEF" w14:textId="77777777" w:rsidR="00DE43E8" w:rsidRPr="009E4759" w:rsidRDefault="00DE43E8" w:rsidP="009A464C">
            <w:pPr>
              <w:widowControl w:val="0"/>
              <w:spacing w:line="480" w:lineRule="auto"/>
              <w:jc w:val="center"/>
              <w:rPr>
                <w:rFonts w:ascii="Times New Roman" w:hAnsi="Times New Roman" w:cs="Times New Roman"/>
              </w:rPr>
            </w:pPr>
            <w:r w:rsidRPr="009E4759">
              <w:rPr>
                <w:rFonts w:ascii="Times New Roman" w:hAnsi="Times New Roman" w:cs="Times New Roman"/>
              </w:rPr>
              <w:t xml:space="preserve">Number of items </w:t>
            </w:r>
          </w:p>
        </w:tc>
        <w:tc>
          <w:tcPr>
            <w:tcW w:w="2790" w:type="dxa"/>
            <w:tcBorders>
              <w:top w:val="single" w:sz="4" w:space="0" w:color="auto"/>
              <w:bottom w:val="single" w:sz="4" w:space="0" w:color="auto"/>
            </w:tcBorders>
          </w:tcPr>
          <w:p w14:paraId="01859E58" w14:textId="77777777" w:rsidR="00DE43E8" w:rsidRPr="009E4759" w:rsidRDefault="00DE43E8" w:rsidP="009A464C">
            <w:pPr>
              <w:widowControl w:val="0"/>
              <w:spacing w:line="480" w:lineRule="auto"/>
              <w:jc w:val="center"/>
              <w:rPr>
                <w:rFonts w:ascii="Times New Roman" w:hAnsi="Times New Roman" w:cs="Times New Roman"/>
              </w:rPr>
            </w:pPr>
            <w:r w:rsidRPr="009E4759">
              <w:rPr>
                <w:rFonts w:ascii="Times New Roman" w:hAnsi="Times New Roman" w:cs="Times New Roman"/>
              </w:rPr>
              <w:t>Cronbach’s alpha</w:t>
            </w:r>
          </w:p>
        </w:tc>
      </w:tr>
      <w:tr w:rsidR="009E4759" w:rsidRPr="009E4759" w14:paraId="6D0AE498" w14:textId="77777777">
        <w:trPr>
          <w:trHeight w:hRule="exact" w:val="136"/>
        </w:trPr>
        <w:tc>
          <w:tcPr>
            <w:tcW w:w="2808" w:type="dxa"/>
            <w:tcBorders>
              <w:top w:val="single" w:sz="4" w:space="0" w:color="auto"/>
            </w:tcBorders>
          </w:tcPr>
          <w:p w14:paraId="019EB06F" w14:textId="77777777" w:rsidR="00DE43E8" w:rsidRPr="009E4759" w:rsidRDefault="00DE43E8" w:rsidP="009A464C">
            <w:pPr>
              <w:widowControl w:val="0"/>
              <w:spacing w:line="480" w:lineRule="auto"/>
              <w:rPr>
                <w:rFonts w:ascii="Times New Roman" w:hAnsi="Times New Roman" w:cs="Times New Roman"/>
              </w:rPr>
            </w:pPr>
          </w:p>
        </w:tc>
        <w:tc>
          <w:tcPr>
            <w:tcW w:w="2970" w:type="dxa"/>
            <w:tcBorders>
              <w:top w:val="single" w:sz="4" w:space="0" w:color="auto"/>
            </w:tcBorders>
          </w:tcPr>
          <w:p w14:paraId="3FE331B8" w14:textId="77777777" w:rsidR="00DE43E8" w:rsidRPr="009E4759" w:rsidRDefault="00DE43E8" w:rsidP="009A464C">
            <w:pPr>
              <w:widowControl w:val="0"/>
              <w:spacing w:line="480" w:lineRule="auto"/>
              <w:jc w:val="center"/>
              <w:rPr>
                <w:rFonts w:ascii="Times New Roman" w:hAnsi="Times New Roman" w:cs="Times New Roman"/>
              </w:rPr>
            </w:pPr>
          </w:p>
        </w:tc>
        <w:tc>
          <w:tcPr>
            <w:tcW w:w="2790" w:type="dxa"/>
            <w:tcBorders>
              <w:top w:val="single" w:sz="4" w:space="0" w:color="auto"/>
            </w:tcBorders>
          </w:tcPr>
          <w:p w14:paraId="09F73DCF" w14:textId="77777777" w:rsidR="00DE43E8" w:rsidRPr="009E4759" w:rsidRDefault="00DE43E8" w:rsidP="009A464C">
            <w:pPr>
              <w:widowControl w:val="0"/>
              <w:spacing w:line="480" w:lineRule="auto"/>
              <w:jc w:val="center"/>
              <w:rPr>
                <w:rFonts w:ascii="Times New Roman" w:hAnsi="Times New Roman" w:cs="Times New Roman"/>
              </w:rPr>
            </w:pPr>
          </w:p>
        </w:tc>
      </w:tr>
      <w:tr w:rsidR="009E4759" w:rsidRPr="009E4759" w14:paraId="3BEA6138" w14:textId="77777777">
        <w:trPr>
          <w:trHeight w:hRule="exact" w:val="288"/>
        </w:trPr>
        <w:tc>
          <w:tcPr>
            <w:tcW w:w="2808" w:type="dxa"/>
          </w:tcPr>
          <w:p w14:paraId="55F0967A" w14:textId="77777777" w:rsidR="00DE43E8" w:rsidRPr="009E4759" w:rsidRDefault="00DE43E8" w:rsidP="009A464C">
            <w:pPr>
              <w:widowControl w:val="0"/>
              <w:spacing w:line="480" w:lineRule="auto"/>
              <w:rPr>
                <w:rFonts w:ascii="Times New Roman" w:hAnsi="Times New Roman" w:cs="Times New Roman"/>
              </w:rPr>
            </w:pPr>
            <w:r w:rsidRPr="009E4759">
              <w:rPr>
                <w:rFonts w:ascii="Times New Roman" w:hAnsi="Times New Roman" w:cs="Times New Roman"/>
              </w:rPr>
              <w:t>Job Satisfaction Scale</w:t>
            </w:r>
          </w:p>
        </w:tc>
        <w:tc>
          <w:tcPr>
            <w:tcW w:w="2970" w:type="dxa"/>
          </w:tcPr>
          <w:p w14:paraId="09C99885" w14:textId="77777777" w:rsidR="00DE43E8" w:rsidRPr="009E4759" w:rsidRDefault="00DE43E8" w:rsidP="009A464C">
            <w:pPr>
              <w:widowControl w:val="0"/>
              <w:spacing w:line="480" w:lineRule="auto"/>
              <w:jc w:val="center"/>
              <w:rPr>
                <w:rFonts w:ascii="Times New Roman" w:hAnsi="Times New Roman" w:cs="Times New Roman"/>
              </w:rPr>
            </w:pPr>
            <w:r w:rsidRPr="009E4759">
              <w:rPr>
                <w:rFonts w:ascii="Times New Roman" w:hAnsi="Times New Roman" w:cs="Times New Roman"/>
              </w:rPr>
              <w:t>36</w:t>
            </w:r>
          </w:p>
        </w:tc>
        <w:tc>
          <w:tcPr>
            <w:tcW w:w="2790" w:type="dxa"/>
          </w:tcPr>
          <w:p w14:paraId="15ECE3C3" w14:textId="77777777" w:rsidR="00DE43E8" w:rsidRPr="009E4759" w:rsidRDefault="00DE43E8" w:rsidP="009A464C">
            <w:pPr>
              <w:widowControl w:val="0"/>
              <w:spacing w:line="480" w:lineRule="auto"/>
              <w:jc w:val="center"/>
              <w:rPr>
                <w:rFonts w:ascii="Times New Roman" w:hAnsi="Times New Roman" w:cs="Times New Roman"/>
              </w:rPr>
            </w:pPr>
            <w:r w:rsidRPr="009E4759">
              <w:rPr>
                <w:rFonts w:ascii="Times New Roman" w:hAnsi="Times New Roman" w:cs="Times New Roman"/>
              </w:rPr>
              <w:t>.944</w:t>
            </w:r>
          </w:p>
        </w:tc>
      </w:tr>
      <w:tr w:rsidR="009E4759" w:rsidRPr="009E4759" w14:paraId="49AD6C7F" w14:textId="77777777">
        <w:trPr>
          <w:trHeight w:hRule="exact" w:val="288"/>
        </w:trPr>
        <w:tc>
          <w:tcPr>
            <w:tcW w:w="2808" w:type="dxa"/>
          </w:tcPr>
          <w:p w14:paraId="29A06FB8" w14:textId="77777777" w:rsidR="00DE43E8" w:rsidRPr="009E4759" w:rsidRDefault="00DE43E8"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Pay</w:t>
            </w:r>
          </w:p>
        </w:tc>
        <w:tc>
          <w:tcPr>
            <w:tcW w:w="2970" w:type="dxa"/>
          </w:tcPr>
          <w:p w14:paraId="0AEABF89" w14:textId="77777777" w:rsidR="00DE43E8" w:rsidRPr="009E4759" w:rsidRDefault="00DE43E8" w:rsidP="009A464C">
            <w:pPr>
              <w:widowControl w:val="0"/>
              <w:spacing w:line="480" w:lineRule="auto"/>
              <w:jc w:val="center"/>
              <w:rPr>
                <w:rFonts w:ascii="Times New Roman" w:hAnsi="Times New Roman" w:cs="Times New Roman"/>
              </w:rPr>
            </w:pPr>
            <w:r w:rsidRPr="009E4759">
              <w:rPr>
                <w:rFonts w:ascii="Times New Roman" w:hAnsi="Times New Roman" w:cs="Times New Roman"/>
              </w:rPr>
              <w:t>4</w:t>
            </w:r>
          </w:p>
        </w:tc>
        <w:tc>
          <w:tcPr>
            <w:tcW w:w="2790" w:type="dxa"/>
          </w:tcPr>
          <w:p w14:paraId="6AC2AE81" w14:textId="77777777" w:rsidR="00DE43E8" w:rsidRPr="009E4759" w:rsidRDefault="00DE43E8" w:rsidP="009A464C">
            <w:pPr>
              <w:widowControl w:val="0"/>
              <w:spacing w:line="480" w:lineRule="auto"/>
              <w:jc w:val="center"/>
              <w:rPr>
                <w:rFonts w:ascii="Times New Roman" w:hAnsi="Times New Roman" w:cs="Times New Roman"/>
              </w:rPr>
            </w:pPr>
            <w:r w:rsidRPr="009E4759">
              <w:rPr>
                <w:rFonts w:ascii="Times New Roman" w:hAnsi="Times New Roman" w:cs="Times New Roman"/>
              </w:rPr>
              <w:t>.833</w:t>
            </w:r>
          </w:p>
        </w:tc>
      </w:tr>
      <w:tr w:rsidR="009E4759" w:rsidRPr="009E4759" w14:paraId="0C3F7008" w14:textId="77777777">
        <w:trPr>
          <w:trHeight w:hRule="exact" w:val="288"/>
        </w:trPr>
        <w:tc>
          <w:tcPr>
            <w:tcW w:w="2808" w:type="dxa"/>
          </w:tcPr>
          <w:p w14:paraId="1D28119D" w14:textId="77777777" w:rsidR="00DE43E8" w:rsidRPr="009E4759" w:rsidRDefault="00DE43E8"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Promotion</w:t>
            </w:r>
          </w:p>
        </w:tc>
        <w:tc>
          <w:tcPr>
            <w:tcW w:w="2970" w:type="dxa"/>
          </w:tcPr>
          <w:p w14:paraId="253886D5" w14:textId="77777777" w:rsidR="00DE43E8" w:rsidRPr="009E4759" w:rsidRDefault="00DE43E8" w:rsidP="009A464C">
            <w:pPr>
              <w:widowControl w:val="0"/>
              <w:spacing w:line="480" w:lineRule="auto"/>
              <w:jc w:val="center"/>
              <w:rPr>
                <w:rFonts w:ascii="Times New Roman" w:hAnsi="Times New Roman" w:cs="Times New Roman"/>
              </w:rPr>
            </w:pPr>
            <w:r w:rsidRPr="009E4759">
              <w:rPr>
                <w:rFonts w:ascii="Times New Roman" w:hAnsi="Times New Roman" w:cs="Times New Roman"/>
              </w:rPr>
              <w:t>4</w:t>
            </w:r>
          </w:p>
        </w:tc>
        <w:tc>
          <w:tcPr>
            <w:tcW w:w="2790" w:type="dxa"/>
          </w:tcPr>
          <w:p w14:paraId="04996835" w14:textId="77777777" w:rsidR="00DE43E8" w:rsidRPr="009E4759" w:rsidRDefault="00DE43E8" w:rsidP="009A464C">
            <w:pPr>
              <w:widowControl w:val="0"/>
              <w:spacing w:line="480" w:lineRule="auto"/>
              <w:jc w:val="center"/>
              <w:rPr>
                <w:rFonts w:ascii="Times New Roman" w:hAnsi="Times New Roman" w:cs="Times New Roman"/>
              </w:rPr>
            </w:pPr>
            <w:r w:rsidRPr="009E4759">
              <w:rPr>
                <w:rFonts w:ascii="Times New Roman" w:hAnsi="Times New Roman" w:cs="Times New Roman"/>
              </w:rPr>
              <w:t>.721</w:t>
            </w:r>
          </w:p>
        </w:tc>
      </w:tr>
      <w:tr w:rsidR="009E4759" w:rsidRPr="009E4759" w14:paraId="45633479" w14:textId="77777777">
        <w:trPr>
          <w:trHeight w:hRule="exact" w:val="288"/>
        </w:trPr>
        <w:tc>
          <w:tcPr>
            <w:tcW w:w="2808" w:type="dxa"/>
          </w:tcPr>
          <w:p w14:paraId="78B98DE9" w14:textId="77777777" w:rsidR="00DE43E8" w:rsidRPr="009E4759" w:rsidRDefault="00DE43E8"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Supervision</w:t>
            </w:r>
          </w:p>
        </w:tc>
        <w:tc>
          <w:tcPr>
            <w:tcW w:w="2970" w:type="dxa"/>
          </w:tcPr>
          <w:p w14:paraId="01862DE4" w14:textId="77777777" w:rsidR="00DE43E8" w:rsidRPr="009E4759" w:rsidRDefault="00DE43E8" w:rsidP="009A464C">
            <w:pPr>
              <w:widowControl w:val="0"/>
              <w:spacing w:line="480" w:lineRule="auto"/>
              <w:jc w:val="center"/>
              <w:rPr>
                <w:rFonts w:ascii="Times New Roman" w:hAnsi="Times New Roman" w:cs="Times New Roman"/>
              </w:rPr>
            </w:pPr>
            <w:r w:rsidRPr="009E4759">
              <w:rPr>
                <w:rFonts w:ascii="Times New Roman" w:hAnsi="Times New Roman" w:cs="Times New Roman"/>
              </w:rPr>
              <w:t>4</w:t>
            </w:r>
          </w:p>
        </w:tc>
        <w:tc>
          <w:tcPr>
            <w:tcW w:w="2790" w:type="dxa"/>
          </w:tcPr>
          <w:p w14:paraId="139B3C41" w14:textId="77777777" w:rsidR="00DE43E8" w:rsidRPr="009E4759" w:rsidRDefault="00DE43E8" w:rsidP="009A464C">
            <w:pPr>
              <w:widowControl w:val="0"/>
              <w:spacing w:line="480" w:lineRule="auto"/>
              <w:jc w:val="center"/>
              <w:rPr>
                <w:rFonts w:ascii="Times New Roman" w:hAnsi="Times New Roman" w:cs="Times New Roman"/>
              </w:rPr>
            </w:pPr>
            <w:r w:rsidRPr="009E4759">
              <w:rPr>
                <w:rFonts w:ascii="Times New Roman" w:hAnsi="Times New Roman" w:cs="Times New Roman"/>
              </w:rPr>
              <w:t>.908</w:t>
            </w:r>
          </w:p>
        </w:tc>
      </w:tr>
      <w:tr w:rsidR="009E4759" w:rsidRPr="009E4759" w14:paraId="0171FC1D" w14:textId="77777777">
        <w:trPr>
          <w:trHeight w:hRule="exact" w:val="288"/>
        </w:trPr>
        <w:tc>
          <w:tcPr>
            <w:tcW w:w="2808" w:type="dxa"/>
          </w:tcPr>
          <w:p w14:paraId="09E0E768" w14:textId="77777777" w:rsidR="00DE43E8" w:rsidRPr="009E4759" w:rsidRDefault="00DE43E8"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Operating procedures</w:t>
            </w:r>
          </w:p>
        </w:tc>
        <w:tc>
          <w:tcPr>
            <w:tcW w:w="2970" w:type="dxa"/>
          </w:tcPr>
          <w:p w14:paraId="141A29B2" w14:textId="77777777" w:rsidR="00DE43E8" w:rsidRPr="009E4759" w:rsidRDefault="00DE43E8" w:rsidP="009A464C">
            <w:pPr>
              <w:widowControl w:val="0"/>
              <w:spacing w:line="480" w:lineRule="auto"/>
              <w:jc w:val="center"/>
              <w:rPr>
                <w:rFonts w:ascii="Times New Roman" w:hAnsi="Times New Roman" w:cs="Times New Roman"/>
              </w:rPr>
            </w:pPr>
            <w:r w:rsidRPr="009E4759">
              <w:rPr>
                <w:rFonts w:ascii="Times New Roman" w:hAnsi="Times New Roman" w:cs="Times New Roman"/>
              </w:rPr>
              <w:t>4</w:t>
            </w:r>
          </w:p>
        </w:tc>
        <w:tc>
          <w:tcPr>
            <w:tcW w:w="2790" w:type="dxa"/>
          </w:tcPr>
          <w:p w14:paraId="4ABE4BE2" w14:textId="77777777" w:rsidR="00DE43E8" w:rsidRPr="009E4759" w:rsidRDefault="00DE43E8" w:rsidP="009A464C">
            <w:pPr>
              <w:widowControl w:val="0"/>
              <w:spacing w:line="480" w:lineRule="auto"/>
              <w:jc w:val="center"/>
              <w:rPr>
                <w:rFonts w:ascii="Times New Roman" w:hAnsi="Times New Roman" w:cs="Times New Roman"/>
              </w:rPr>
            </w:pPr>
            <w:r w:rsidRPr="009E4759">
              <w:rPr>
                <w:rFonts w:ascii="Times New Roman" w:hAnsi="Times New Roman" w:cs="Times New Roman"/>
              </w:rPr>
              <w:t>.658</w:t>
            </w:r>
          </w:p>
        </w:tc>
      </w:tr>
      <w:tr w:rsidR="009E4759" w:rsidRPr="009E4759" w14:paraId="626D2919" w14:textId="77777777">
        <w:trPr>
          <w:trHeight w:hRule="exact" w:val="288"/>
        </w:trPr>
        <w:tc>
          <w:tcPr>
            <w:tcW w:w="2808" w:type="dxa"/>
          </w:tcPr>
          <w:p w14:paraId="0CE1A44D" w14:textId="77777777" w:rsidR="00DE43E8" w:rsidRPr="009E4759" w:rsidRDefault="00DE43E8"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Contingent rewards</w:t>
            </w:r>
          </w:p>
        </w:tc>
        <w:tc>
          <w:tcPr>
            <w:tcW w:w="2970" w:type="dxa"/>
          </w:tcPr>
          <w:p w14:paraId="4768E78E" w14:textId="77777777" w:rsidR="00DE43E8" w:rsidRPr="009E4759" w:rsidRDefault="00DE43E8" w:rsidP="009A464C">
            <w:pPr>
              <w:widowControl w:val="0"/>
              <w:spacing w:line="480" w:lineRule="auto"/>
              <w:jc w:val="center"/>
              <w:rPr>
                <w:rFonts w:ascii="Times New Roman" w:hAnsi="Times New Roman" w:cs="Times New Roman"/>
              </w:rPr>
            </w:pPr>
            <w:r w:rsidRPr="009E4759">
              <w:rPr>
                <w:rFonts w:ascii="Times New Roman" w:hAnsi="Times New Roman" w:cs="Times New Roman"/>
              </w:rPr>
              <w:t>4</w:t>
            </w:r>
          </w:p>
        </w:tc>
        <w:tc>
          <w:tcPr>
            <w:tcW w:w="2790" w:type="dxa"/>
          </w:tcPr>
          <w:p w14:paraId="1E87FFCD" w14:textId="77777777" w:rsidR="00DE43E8" w:rsidRPr="009E4759" w:rsidRDefault="00DE43E8" w:rsidP="009A464C">
            <w:pPr>
              <w:widowControl w:val="0"/>
              <w:spacing w:line="480" w:lineRule="auto"/>
              <w:jc w:val="center"/>
              <w:rPr>
                <w:rFonts w:ascii="Times New Roman" w:hAnsi="Times New Roman" w:cs="Times New Roman"/>
              </w:rPr>
            </w:pPr>
            <w:r w:rsidRPr="009E4759">
              <w:rPr>
                <w:rFonts w:ascii="Times New Roman" w:hAnsi="Times New Roman" w:cs="Times New Roman"/>
              </w:rPr>
              <w:t>.817</w:t>
            </w:r>
          </w:p>
        </w:tc>
      </w:tr>
      <w:tr w:rsidR="009E4759" w:rsidRPr="009E4759" w14:paraId="0586E3DE" w14:textId="77777777">
        <w:trPr>
          <w:trHeight w:hRule="exact" w:val="288"/>
        </w:trPr>
        <w:tc>
          <w:tcPr>
            <w:tcW w:w="2808" w:type="dxa"/>
          </w:tcPr>
          <w:p w14:paraId="10CE84D1" w14:textId="77777777" w:rsidR="00DE43E8" w:rsidRPr="009E4759" w:rsidRDefault="00DE43E8"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Fringe benefits</w:t>
            </w:r>
          </w:p>
        </w:tc>
        <w:tc>
          <w:tcPr>
            <w:tcW w:w="2970" w:type="dxa"/>
          </w:tcPr>
          <w:p w14:paraId="5DCA0C82" w14:textId="77777777" w:rsidR="00DE43E8" w:rsidRPr="009E4759" w:rsidRDefault="00DE43E8" w:rsidP="009A464C">
            <w:pPr>
              <w:widowControl w:val="0"/>
              <w:spacing w:line="480" w:lineRule="auto"/>
              <w:jc w:val="center"/>
              <w:rPr>
                <w:rFonts w:ascii="Times New Roman" w:hAnsi="Times New Roman" w:cs="Times New Roman"/>
              </w:rPr>
            </w:pPr>
            <w:r w:rsidRPr="009E4759">
              <w:rPr>
                <w:rFonts w:ascii="Times New Roman" w:hAnsi="Times New Roman" w:cs="Times New Roman"/>
              </w:rPr>
              <w:t>4</w:t>
            </w:r>
          </w:p>
        </w:tc>
        <w:tc>
          <w:tcPr>
            <w:tcW w:w="2790" w:type="dxa"/>
          </w:tcPr>
          <w:p w14:paraId="2B4EB51D" w14:textId="77777777" w:rsidR="00DE43E8" w:rsidRPr="009E4759" w:rsidRDefault="00DE43E8" w:rsidP="009A464C">
            <w:pPr>
              <w:widowControl w:val="0"/>
              <w:spacing w:line="480" w:lineRule="auto"/>
              <w:jc w:val="center"/>
              <w:rPr>
                <w:rFonts w:ascii="Times New Roman" w:hAnsi="Times New Roman" w:cs="Times New Roman"/>
              </w:rPr>
            </w:pPr>
            <w:r w:rsidRPr="009E4759">
              <w:rPr>
                <w:rFonts w:ascii="Times New Roman" w:hAnsi="Times New Roman" w:cs="Times New Roman"/>
              </w:rPr>
              <w:t>.813</w:t>
            </w:r>
          </w:p>
        </w:tc>
      </w:tr>
      <w:tr w:rsidR="009E4759" w:rsidRPr="009E4759" w14:paraId="2F5E7AB1" w14:textId="77777777">
        <w:trPr>
          <w:trHeight w:hRule="exact" w:val="288"/>
        </w:trPr>
        <w:tc>
          <w:tcPr>
            <w:tcW w:w="2808" w:type="dxa"/>
          </w:tcPr>
          <w:p w14:paraId="22E07652" w14:textId="77777777" w:rsidR="00DE43E8" w:rsidRPr="009E4759" w:rsidRDefault="00DE43E8"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Co-workers</w:t>
            </w:r>
          </w:p>
        </w:tc>
        <w:tc>
          <w:tcPr>
            <w:tcW w:w="2970" w:type="dxa"/>
          </w:tcPr>
          <w:p w14:paraId="1827E3E2" w14:textId="77777777" w:rsidR="00DE43E8" w:rsidRPr="009E4759" w:rsidRDefault="00DE43E8" w:rsidP="009A464C">
            <w:pPr>
              <w:widowControl w:val="0"/>
              <w:spacing w:line="480" w:lineRule="auto"/>
              <w:jc w:val="center"/>
              <w:rPr>
                <w:rFonts w:ascii="Times New Roman" w:hAnsi="Times New Roman" w:cs="Times New Roman"/>
              </w:rPr>
            </w:pPr>
            <w:r w:rsidRPr="009E4759">
              <w:rPr>
                <w:rFonts w:ascii="Times New Roman" w:hAnsi="Times New Roman" w:cs="Times New Roman"/>
              </w:rPr>
              <w:t>4</w:t>
            </w:r>
          </w:p>
        </w:tc>
        <w:tc>
          <w:tcPr>
            <w:tcW w:w="2790" w:type="dxa"/>
          </w:tcPr>
          <w:p w14:paraId="4D5E2281" w14:textId="77777777" w:rsidR="00DE43E8" w:rsidRPr="009E4759" w:rsidRDefault="00DE43E8" w:rsidP="009A464C">
            <w:pPr>
              <w:widowControl w:val="0"/>
              <w:spacing w:line="480" w:lineRule="auto"/>
              <w:jc w:val="center"/>
              <w:rPr>
                <w:rFonts w:ascii="Times New Roman" w:hAnsi="Times New Roman" w:cs="Times New Roman"/>
              </w:rPr>
            </w:pPr>
            <w:r w:rsidRPr="009E4759">
              <w:rPr>
                <w:rFonts w:ascii="Times New Roman" w:hAnsi="Times New Roman" w:cs="Times New Roman"/>
              </w:rPr>
              <w:t>.798</w:t>
            </w:r>
          </w:p>
        </w:tc>
      </w:tr>
      <w:tr w:rsidR="009E4759" w:rsidRPr="009E4759" w14:paraId="4E8503A6" w14:textId="77777777">
        <w:trPr>
          <w:trHeight w:hRule="exact" w:val="288"/>
        </w:trPr>
        <w:tc>
          <w:tcPr>
            <w:tcW w:w="2808" w:type="dxa"/>
          </w:tcPr>
          <w:p w14:paraId="5695AB3F" w14:textId="77777777" w:rsidR="00DE43E8" w:rsidRPr="009E4759" w:rsidRDefault="00DE43E8"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Nature of work</w:t>
            </w:r>
          </w:p>
        </w:tc>
        <w:tc>
          <w:tcPr>
            <w:tcW w:w="2970" w:type="dxa"/>
          </w:tcPr>
          <w:p w14:paraId="46D76CA6" w14:textId="77777777" w:rsidR="00DE43E8" w:rsidRPr="009E4759" w:rsidRDefault="00DE43E8" w:rsidP="009A464C">
            <w:pPr>
              <w:widowControl w:val="0"/>
              <w:spacing w:line="480" w:lineRule="auto"/>
              <w:jc w:val="center"/>
              <w:rPr>
                <w:rFonts w:ascii="Times New Roman" w:hAnsi="Times New Roman" w:cs="Times New Roman"/>
              </w:rPr>
            </w:pPr>
            <w:r w:rsidRPr="009E4759">
              <w:rPr>
                <w:rFonts w:ascii="Times New Roman" w:hAnsi="Times New Roman" w:cs="Times New Roman"/>
              </w:rPr>
              <w:t>4</w:t>
            </w:r>
          </w:p>
        </w:tc>
        <w:tc>
          <w:tcPr>
            <w:tcW w:w="2790" w:type="dxa"/>
          </w:tcPr>
          <w:p w14:paraId="516FF133" w14:textId="77777777" w:rsidR="00DE43E8" w:rsidRPr="009E4759" w:rsidRDefault="00DE43E8" w:rsidP="009A464C">
            <w:pPr>
              <w:widowControl w:val="0"/>
              <w:spacing w:line="480" w:lineRule="auto"/>
              <w:jc w:val="center"/>
              <w:rPr>
                <w:rFonts w:ascii="Times New Roman" w:hAnsi="Times New Roman" w:cs="Times New Roman"/>
              </w:rPr>
            </w:pPr>
            <w:r w:rsidRPr="009E4759">
              <w:rPr>
                <w:rFonts w:ascii="Times New Roman" w:hAnsi="Times New Roman" w:cs="Times New Roman"/>
              </w:rPr>
              <w:t>.827</w:t>
            </w:r>
          </w:p>
        </w:tc>
      </w:tr>
      <w:tr w:rsidR="009E4759" w:rsidRPr="009E4759" w14:paraId="028EC170" w14:textId="77777777">
        <w:trPr>
          <w:trHeight w:hRule="exact" w:val="288"/>
        </w:trPr>
        <w:tc>
          <w:tcPr>
            <w:tcW w:w="2808" w:type="dxa"/>
          </w:tcPr>
          <w:p w14:paraId="5FE9D424" w14:textId="77777777" w:rsidR="00DE43E8" w:rsidRPr="009E4759" w:rsidRDefault="00DE43E8"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Communication</w:t>
            </w:r>
          </w:p>
        </w:tc>
        <w:tc>
          <w:tcPr>
            <w:tcW w:w="2970" w:type="dxa"/>
          </w:tcPr>
          <w:p w14:paraId="287C44F1" w14:textId="77777777" w:rsidR="00DE43E8" w:rsidRPr="009E4759" w:rsidRDefault="00DE43E8" w:rsidP="009A464C">
            <w:pPr>
              <w:widowControl w:val="0"/>
              <w:spacing w:line="480" w:lineRule="auto"/>
              <w:jc w:val="center"/>
              <w:rPr>
                <w:rFonts w:ascii="Times New Roman" w:hAnsi="Times New Roman" w:cs="Times New Roman"/>
              </w:rPr>
            </w:pPr>
            <w:r w:rsidRPr="009E4759">
              <w:rPr>
                <w:rFonts w:ascii="Times New Roman" w:hAnsi="Times New Roman" w:cs="Times New Roman"/>
              </w:rPr>
              <w:t>4</w:t>
            </w:r>
          </w:p>
        </w:tc>
        <w:tc>
          <w:tcPr>
            <w:tcW w:w="2790" w:type="dxa"/>
          </w:tcPr>
          <w:p w14:paraId="426D9F8D" w14:textId="77777777" w:rsidR="00DE43E8" w:rsidRPr="009E4759" w:rsidRDefault="00DE43E8" w:rsidP="009A464C">
            <w:pPr>
              <w:widowControl w:val="0"/>
              <w:spacing w:line="480" w:lineRule="auto"/>
              <w:jc w:val="center"/>
              <w:rPr>
                <w:rFonts w:ascii="Times New Roman" w:hAnsi="Times New Roman" w:cs="Times New Roman"/>
              </w:rPr>
            </w:pPr>
            <w:r w:rsidRPr="009E4759">
              <w:rPr>
                <w:rFonts w:ascii="Times New Roman" w:hAnsi="Times New Roman" w:cs="Times New Roman"/>
              </w:rPr>
              <w:t>.767</w:t>
            </w:r>
          </w:p>
        </w:tc>
      </w:tr>
      <w:tr w:rsidR="009E4759" w:rsidRPr="009E4759" w14:paraId="1D0E3DAA" w14:textId="77777777">
        <w:trPr>
          <w:trHeight w:hRule="exact" w:val="288"/>
        </w:trPr>
        <w:tc>
          <w:tcPr>
            <w:tcW w:w="2808" w:type="dxa"/>
          </w:tcPr>
          <w:p w14:paraId="399F97AA" w14:textId="77777777" w:rsidR="00DE43E8" w:rsidRPr="009E4759" w:rsidRDefault="00DE43E8" w:rsidP="009A464C">
            <w:pPr>
              <w:widowControl w:val="0"/>
              <w:spacing w:line="480" w:lineRule="auto"/>
              <w:rPr>
                <w:rFonts w:ascii="Times New Roman" w:hAnsi="Times New Roman" w:cs="Times New Roman"/>
              </w:rPr>
            </w:pPr>
          </w:p>
        </w:tc>
        <w:tc>
          <w:tcPr>
            <w:tcW w:w="2970" w:type="dxa"/>
          </w:tcPr>
          <w:p w14:paraId="3A8A3485" w14:textId="77777777" w:rsidR="00DE43E8" w:rsidRPr="009E4759" w:rsidRDefault="00DE43E8" w:rsidP="009A464C">
            <w:pPr>
              <w:widowControl w:val="0"/>
              <w:spacing w:line="480" w:lineRule="auto"/>
              <w:jc w:val="center"/>
              <w:rPr>
                <w:rFonts w:ascii="Times New Roman" w:hAnsi="Times New Roman" w:cs="Times New Roman"/>
              </w:rPr>
            </w:pPr>
          </w:p>
        </w:tc>
        <w:tc>
          <w:tcPr>
            <w:tcW w:w="2790" w:type="dxa"/>
          </w:tcPr>
          <w:p w14:paraId="630DA20A" w14:textId="77777777" w:rsidR="00DE43E8" w:rsidRPr="009E4759" w:rsidRDefault="00DE43E8" w:rsidP="009A464C">
            <w:pPr>
              <w:widowControl w:val="0"/>
              <w:spacing w:line="480" w:lineRule="auto"/>
              <w:jc w:val="center"/>
              <w:rPr>
                <w:rFonts w:ascii="Times New Roman" w:hAnsi="Times New Roman" w:cs="Times New Roman"/>
              </w:rPr>
            </w:pPr>
          </w:p>
        </w:tc>
      </w:tr>
      <w:tr w:rsidR="009E4759" w:rsidRPr="009E4759" w14:paraId="18B46DAB" w14:textId="77777777">
        <w:trPr>
          <w:trHeight w:hRule="exact" w:val="288"/>
        </w:trPr>
        <w:tc>
          <w:tcPr>
            <w:tcW w:w="2808" w:type="dxa"/>
          </w:tcPr>
          <w:p w14:paraId="4660690A" w14:textId="77777777" w:rsidR="00DE43E8" w:rsidRPr="009E4759" w:rsidRDefault="004B428D" w:rsidP="009A464C">
            <w:pPr>
              <w:widowControl w:val="0"/>
              <w:spacing w:line="480" w:lineRule="auto"/>
              <w:rPr>
                <w:rFonts w:ascii="Times New Roman" w:hAnsi="Times New Roman" w:cs="Times New Roman"/>
              </w:rPr>
            </w:pPr>
            <w:r w:rsidRPr="009E4759">
              <w:rPr>
                <w:rFonts w:ascii="Times New Roman" w:hAnsi="Times New Roman" w:cs="Times New Roman"/>
              </w:rPr>
              <w:t>Rosenberg Self-Esteem</w:t>
            </w:r>
          </w:p>
        </w:tc>
        <w:tc>
          <w:tcPr>
            <w:tcW w:w="2970" w:type="dxa"/>
          </w:tcPr>
          <w:p w14:paraId="7BAA8D01" w14:textId="77777777" w:rsidR="00DE43E8" w:rsidRPr="009E4759" w:rsidRDefault="007E5085" w:rsidP="009A464C">
            <w:pPr>
              <w:widowControl w:val="0"/>
              <w:spacing w:line="480" w:lineRule="auto"/>
              <w:jc w:val="center"/>
              <w:rPr>
                <w:rFonts w:ascii="Times New Roman" w:hAnsi="Times New Roman" w:cs="Times New Roman"/>
              </w:rPr>
            </w:pPr>
            <w:r w:rsidRPr="009E4759">
              <w:rPr>
                <w:rFonts w:ascii="Times New Roman" w:hAnsi="Times New Roman" w:cs="Times New Roman"/>
              </w:rPr>
              <w:t>1</w:t>
            </w:r>
            <w:r w:rsidR="004B428D" w:rsidRPr="009E4759">
              <w:rPr>
                <w:rFonts w:ascii="Times New Roman" w:hAnsi="Times New Roman" w:cs="Times New Roman"/>
              </w:rPr>
              <w:t>0</w:t>
            </w:r>
          </w:p>
        </w:tc>
        <w:tc>
          <w:tcPr>
            <w:tcW w:w="2790" w:type="dxa"/>
          </w:tcPr>
          <w:p w14:paraId="58F0608A" w14:textId="77777777" w:rsidR="00DE43E8" w:rsidRPr="009E4759" w:rsidRDefault="004B428D" w:rsidP="009A464C">
            <w:pPr>
              <w:widowControl w:val="0"/>
              <w:spacing w:line="480" w:lineRule="auto"/>
              <w:jc w:val="center"/>
              <w:rPr>
                <w:rFonts w:ascii="Times New Roman" w:hAnsi="Times New Roman" w:cs="Times New Roman"/>
              </w:rPr>
            </w:pPr>
            <w:r w:rsidRPr="009E4759">
              <w:rPr>
                <w:rFonts w:ascii="Times New Roman" w:hAnsi="Times New Roman" w:cs="Times New Roman"/>
              </w:rPr>
              <w:t>.855</w:t>
            </w:r>
          </w:p>
        </w:tc>
      </w:tr>
      <w:tr w:rsidR="009E4759" w:rsidRPr="009E4759" w14:paraId="2CD25007" w14:textId="77777777">
        <w:trPr>
          <w:trHeight w:hRule="exact" w:val="288"/>
        </w:trPr>
        <w:tc>
          <w:tcPr>
            <w:tcW w:w="2808" w:type="dxa"/>
          </w:tcPr>
          <w:p w14:paraId="5CE0034C" w14:textId="77777777" w:rsidR="00DE43E8" w:rsidRPr="009E4759" w:rsidRDefault="00DE43E8" w:rsidP="009A464C">
            <w:pPr>
              <w:widowControl w:val="0"/>
              <w:spacing w:line="480" w:lineRule="auto"/>
              <w:rPr>
                <w:rFonts w:ascii="Times New Roman" w:hAnsi="Times New Roman" w:cs="Times New Roman"/>
              </w:rPr>
            </w:pPr>
          </w:p>
        </w:tc>
        <w:tc>
          <w:tcPr>
            <w:tcW w:w="2970" w:type="dxa"/>
          </w:tcPr>
          <w:p w14:paraId="18EB7412" w14:textId="77777777" w:rsidR="00DE43E8" w:rsidRPr="009E4759" w:rsidRDefault="00DE43E8" w:rsidP="009A464C">
            <w:pPr>
              <w:widowControl w:val="0"/>
              <w:spacing w:line="480" w:lineRule="auto"/>
              <w:jc w:val="center"/>
              <w:rPr>
                <w:rFonts w:ascii="Times New Roman" w:hAnsi="Times New Roman" w:cs="Times New Roman"/>
              </w:rPr>
            </w:pPr>
          </w:p>
        </w:tc>
        <w:tc>
          <w:tcPr>
            <w:tcW w:w="2790" w:type="dxa"/>
          </w:tcPr>
          <w:p w14:paraId="1BD09AE0" w14:textId="77777777" w:rsidR="00DE43E8" w:rsidRPr="009E4759" w:rsidRDefault="00DE43E8" w:rsidP="009A464C">
            <w:pPr>
              <w:widowControl w:val="0"/>
              <w:spacing w:line="480" w:lineRule="auto"/>
              <w:jc w:val="center"/>
              <w:rPr>
                <w:rFonts w:ascii="Times New Roman" w:hAnsi="Times New Roman" w:cs="Times New Roman"/>
              </w:rPr>
            </w:pPr>
          </w:p>
        </w:tc>
      </w:tr>
      <w:tr w:rsidR="009E4759" w:rsidRPr="009E4759" w14:paraId="375F78A8" w14:textId="77777777">
        <w:trPr>
          <w:trHeight w:hRule="exact" w:val="288"/>
        </w:trPr>
        <w:tc>
          <w:tcPr>
            <w:tcW w:w="2808" w:type="dxa"/>
          </w:tcPr>
          <w:p w14:paraId="1B54EF6B" w14:textId="77777777" w:rsidR="00DE43E8" w:rsidRPr="009E4759" w:rsidRDefault="004B428D" w:rsidP="009A464C">
            <w:pPr>
              <w:widowControl w:val="0"/>
              <w:spacing w:line="480" w:lineRule="auto"/>
              <w:rPr>
                <w:rFonts w:ascii="Times New Roman" w:hAnsi="Times New Roman" w:cs="Times New Roman"/>
              </w:rPr>
            </w:pPr>
            <w:r w:rsidRPr="009E4759">
              <w:rPr>
                <w:rFonts w:ascii="Times New Roman" w:hAnsi="Times New Roman" w:cs="Times New Roman"/>
              </w:rPr>
              <w:t>Mentorship</w:t>
            </w:r>
            <w:r w:rsidR="00DE43E8" w:rsidRPr="009E4759">
              <w:rPr>
                <w:rFonts w:ascii="Times New Roman" w:hAnsi="Times New Roman" w:cs="Times New Roman"/>
              </w:rPr>
              <w:t xml:space="preserve"> </w:t>
            </w:r>
            <w:r w:rsidRPr="009E4759">
              <w:rPr>
                <w:rFonts w:ascii="Times New Roman" w:hAnsi="Times New Roman" w:cs="Times New Roman"/>
              </w:rPr>
              <w:t>Effectiveness</w:t>
            </w:r>
          </w:p>
        </w:tc>
        <w:tc>
          <w:tcPr>
            <w:tcW w:w="2970" w:type="dxa"/>
          </w:tcPr>
          <w:p w14:paraId="24718B4D" w14:textId="77777777" w:rsidR="00DE43E8" w:rsidRPr="009E4759" w:rsidRDefault="007E5085" w:rsidP="009A464C">
            <w:pPr>
              <w:widowControl w:val="0"/>
              <w:spacing w:line="480" w:lineRule="auto"/>
              <w:jc w:val="center"/>
              <w:rPr>
                <w:rFonts w:ascii="Times New Roman" w:hAnsi="Times New Roman" w:cs="Times New Roman"/>
              </w:rPr>
            </w:pPr>
            <w:r w:rsidRPr="009E4759">
              <w:rPr>
                <w:rFonts w:ascii="Times New Roman" w:hAnsi="Times New Roman" w:cs="Times New Roman"/>
              </w:rPr>
              <w:t>1</w:t>
            </w:r>
            <w:r w:rsidR="004B428D" w:rsidRPr="009E4759">
              <w:rPr>
                <w:rFonts w:ascii="Times New Roman" w:hAnsi="Times New Roman" w:cs="Times New Roman"/>
              </w:rPr>
              <w:t>2</w:t>
            </w:r>
          </w:p>
        </w:tc>
        <w:tc>
          <w:tcPr>
            <w:tcW w:w="2790" w:type="dxa"/>
          </w:tcPr>
          <w:p w14:paraId="32F9E1FD" w14:textId="77777777" w:rsidR="00DE43E8" w:rsidRPr="009E4759" w:rsidRDefault="004B428D" w:rsidP="009A464C">
            <w:pPr>
              <w:widowControl w:val="0"/>
              <w:spacing w:line="480" w:lineRule="auto"/>
              <w:jc w:val="center"/>
              <w:rPr>
                <w:rFonts w:ascii="Times New Roman" w:hAnsi="Times New Roman" w:cs="Times New Roman"/>
              </w:rPr>
            </w:pPr>
            <w:r w:rsidRPr="009E4759">
              <w:rPr>
                <w:rFonts w:ascii="Times New Roman" w:hAnsi="Times New Roman" w:cs="Times New Roman"/>
              </w:rPr>
              <w:t>.957</w:t>
            </w:r>
          </w:p>
        </w:tc>
      </w:tr>
      <w:tr w:rsidR="009E4759" w:rsidRPr="009E4759" w14:paraId="6E3ECF98" w14:textId="77777777">
        <w:trPr>
          <w:trHeight w:hRule="exact" w:val="81"/>
        </w:trPr>
        <w:tc>
          <w:tcPr>
            <w:tcW w:w="2808" w:type="dxa"/>
            <w:tcBorders>
              <w:bottom w:val="single" w:sz="4" w:space="0" w:color="auto"/>
            </w:tcBorders>
          </w:tcPr>
          <w:p w14:paraId="64A4A563" w14:textId="77777777" w:rsidR="00DE43E8" w:rsidRPr="009E4759" w:rsidRDefault="00DE43E8" w:rsidP="009A464C">
            <w:pPr>
              <w:widowControl w:val="0"/>
              <w:spacing w:line="480" w:lineRule="auto"/>
              <w:rPr>
                <w:rFonts w:ascii="Times New Roman" w:hAnsi="Times New Roman" w:cs="Times New Roman"/>
              </w:rPr>
            </w:pPr>
          </w:p>
        </w:tc>
        <w:tc>
          <w:tcPr>
            <w:tcW w:w="2970" w:type="dxa"/>
            <w:tcBorders>
              <w:bottom w:val="single" w:sz="4" w:space="0" w:color="auto"/>
            </w:tcBorders>
          </w:tcPr>
          <w:p w14:paraId="1B69B76F" w14:textId="77777777" w:rsidR="00DE43E8" w:rsidRPr="009E4759" w:rsidRDefault="00DE43E8" w:rsidP="009A464C">
            <w:pPr>
              <w:widowControl w:val="0"/>
              <w:spacing w:line="480" w:lineRule="auto"/>
              <w:jc w:val="center"/>
              <w:rPr>
                <w:rFonts w:ascii="Times New Roman" w:hAnsi="Times New Roman" w:cs="Times New Roman"/>
              </w:rPr>
            </w:pPr>
          </w:p>
        </w:tc>
        <w:tc>
          <w:tcPr>
            <w:tcW w:w="2790" w:type="dxa"/>
            <w:tcBorders>
              <w:bottom w:val="single" w:sz="4" w:space="0" w:color="auto"/>
            </w:tcBorders>
          </w:tcPr>
          <w:p w14:paraId="41AEE974" w14:textId="77777777" w:rsidR="00DE43E8" w:rsidRPr="009E4759" w:rsidRDefault="00DE43E8" w:rsidP="009A464C">
            <w:pPr>
              <w:widowControl w:val="0"/>
              <w:spacing w:line="480" w:lineRule="auto"/>
              <w:jc w:val="center"/>
              <w:rPr>
                <w:rFonts w:ascii="Times New Roman" w:hAnsi="Times New Roman" w:cs="Times New Roman"/>
              </w:rPr>
            </w:pPr>
          </w:p>
        </w:tc>
      </w:tr>
    </w:tbl>
    <w:p w14:paraId="7AAEECDB" w14:textId="77777777" w:rsidR="00194DA5" w:rsidRPr="009E4759" w:rsidRDefault="000401C6" w:rsidP="009A464C">
      <w:pPr>
        <w:widowControl w:val="0"/>
        <w:rPr>
          <w:rFonts w:ascii="Times New Roman" w:hAnsi="Times New Roman" w:cs="Times New Roman"/>
        </w:rPr>
      </w:pPr>
      <w:r w:rsidRPr="009E4759">
        <w:rPr>
          <w:rFonts w:ascii="Times New Roman" w:hAnsi="Times New Roman" w:cs="Times New Roman"/>
          <w:i/>
        </w:rPr>
        <w:t>Note</w:t>
      </w:r>
      <w:r w:rsidRPr="009E4759">
        <w:rPr>
          <w:rFonts w:ascii="Times New Roman" w:hAnsi="Times New Roman" w:cs="Times New Roman"/>
        </w:rPr>
        <w:t xml:space="preserve">. Crobach’s alpha values were examined based on the following: &gt; .90 = Excellent, </w:t>
      </w:r>
      <w:r w:rsidR="00ED6CF3">
        <w:rPr>
          <w:rFonts w:ascii="Times New Roman" w:hAnsi="Times New Roman" w:cs="Times New Roman"/>
        </w:rPr>
        <w:t>.81 - .90</w:t>
      </w:r>
      <w:r w:rsidRPr="009E4759">
        <w:rPr>
          <w:rFonts w:ascii="Times New Roman" w:hAnsi="Times New Roman" w:cs="Times New Roman"/>
        </w:rPr>
        <w:t xml:space="preserve"> = Good, </w:t>
      </w:r>
      <w:r w:rsidR="00ED6CF3">
        <w:rPr>
          <w:rFonts w:ascii="Times New Roman" w:hAnsi="Times New Roman" w:cs="Times New Roman"/>
        </w:rPr>
        <w:t xml:space="preserve">.71 - .80 = Acceptable, .61 - .70 = Questionable, </w:t>
      </w:r>
      <w:r w:rsidRPr="009E4759">
        <w:rPr>
          <w:rFonts w:ascii="Times New Roman" w:hAnsi="Times New Roman" w:cs="Times New Roman"/>
        </w:rPr>
        <w:t>.50</w:t>
      </w:r>
      <w:r w:rsidR="00ED6CF3">
        <w:rPr>
          <w:rFonts w:ascii="Times New Roman" w:hAnsi="Times New Roman" w:cs="Times New Roman"/>
        </w:rPr>
        <w:t xml:space="preserve"> - .60</w:t>
      </w:r>
      <w:r w:rsidRPr="009E4759">
        <w:rPr>
          <w:rFonts w:ascii="Times New Roman" w:hAnsi="Times New Roman" w:cs="Times New Roman"/>
        </w:rPr>
        <w:t xml:space="preserve"> = Poor, and &lt; .50 = Unacceptable (George &amp; Mallery, 2003; Gliem &amp; Gliem, 2003)</w:t>
      </w:r>
    </w:p>
    <w:p w14:paraId="23C18A77" w14:textId="77777777" w:rsidR="000401C6" w:rsidRPr="009E4759" w:rsidRDefault="000401C6" w:rsidP="009A464C">
      <w:pPr>
        <w:widowControl w:val="0"/>
        <w:spacing w:line="480" w:lineRule="auto"/>
        <w:jc w:val="center"/>
        <w:rPr>
          <w:rFonts w:ascii="Times New Roman" w:hAnsi="Times New Roman" w:cs="Times New Roman"/>
          <w:b/>
        </w:rPr>
      </w:pPr>
    </w:p>
    <w:p w14:paraId="52E9C947" w14:textId="77777777" w:rsidR="00022840" w:rsidRPr="009E4759" w:rsidRDefault="003A313F" w:rsidP="00923E6E">
      <w:pPr>
        <w:pStyle w:val="Level2"/>
      </w:pPr>
      <w:bookmarkStart w:id="40" w:name="_Toc386891501"/>
      <w:r w:rsidRPr="009E4759">
        <w:t>Study Findings</w:t>
      </w:r>
      <w:bookmarkEnd w:id="40"/>
    </w:p>
    <w:p w14:paraId="6DDB7EA9" w14:textId="77777777" w:rsidR="00827E77" w:rsidRPr="009E4759" w:rsidRDefault="00022840" w:rsidP="009A464C">
      <w:pPr>
        <w:widowControl w:val="0"/>
        <w:spacing w:line="480" w:lineRule="auto"/>
        <w:rPr>
          <w:rFonts w:ascii="Times New Roman" w:hAnsi="Times New Roman" w:cs="Times New Roman"/>
        </w:rPr>
      </w:pPr>
      <w:r w:rsidRPr="009E4759">
        <w:rPr>
          <w:rFonts w:ascii="Times New Roman" w:hAnsi="Times New Roman" w:cs="Times New Roman"/>
        </w:rPr>
        <w:tab/>
      </w:r>
      <w:r w:rsidR="00827E77" w:rsidRPr="009E4759">
        <w:rPr>
          <w:rFonts w:ascii="Times New Roman" w:hAnsi="Times New Roman" w:cs="Times New Roman"/>
        </w:rPr>
        <w:t xml:space="preserve">The following section provides the results </w:t>
      </w:r>
      <w:r w:rsidR="001541D4" w:rsidRPr="009E4759">
        <w:rPr>
          <w:rFonts w:ascii="Times New Roman" w:hAnsi="Times New Roman" w:cs="Times New Roman"/>
        </w:rPr>
        <w:t>of the data analysis. The finding</w:t>
      </w:r>
      <w:r w:rsidR="00827E77" w:rsidRPr="009E4759">
        <w:rPr>
          <w:rFonts w:ascii="Times New Roman" w:hAnsi="Times New Roman" w:cs="Times New Roman"/>
        </w:rPr>
        <w:t xml:space="preserve">s of the study are presented based on six research questions and five hypotheses. </w:t>
      </w:r>
    </w:p>
    <w:p w14:paraId="1896F961" w14:textId="77777777" w:rsidR="00827E77" w:rsidRPr="009E4759" w:rsidRDefault="00855F54" w:rsidP="009A464C">
      <w:pPr>
        <w:pStyle w:val="ListParagraph"/>
        <w:widowControl w:val="0"/>
        <w:numPr>
          <w:ilvl w:val="0"/>
          <w:numId w:val="38"/>
        </w:numPr>
        <w:spacing w:line="480" w:lineRule="auto"/>
        <w:rPr>
          <w:rFonts w:ascii="Times New Roman" w:hAnsi="Times New Roman" w:cs="Times New Roman"/>
          <w:b/>
        </w:rPr>
      </w:pPr>
      <w:r w:rsidRPr="009E4759">
        <w:rPr>
          <w:rFonts w:ascii="Times New Roman" w:hAnsi="Times New Roman" w:cs="Times New Roman"/>
          <w:b/>
        </w:rPr>
        <w:t>Wa</w:t>
      </w:r>
      <w:r w:rsidR="00827E77" w:rsidRPr="009E4759">
        <w:rPr>
          <w:rFonts w:ascii="Times New Roman" w:hAnsi="Times New Roman" w:cs="Times New Roman"/>
          <w:b/>
        </w:rPr>
        <w:t>s there a difference between U.S.-born and foreign-born faculty members’ perceived job satisfaction?</w:t>
      </w:r>
    </w:p>
    <w:p w14:paraId="72E9CBF0" w14:textId="09B2C47E" w:rsidR="00970E07" w:rsidRPr="009E4759" w:rsidRDefault="00970E07" w:rsidP="009A464C">
      <w:pPr>
        <w:widowControl w:val="0"/>
        <w:spacing w:line="480" w:lineRule="auto"/>
        <w:ind w:left="720"/>
        <w:rPr>
          <w:rFonts w:ascii="Times New Roman" w:hAnsi="Times New Roman" w:cs="Times New Roman"/>
        </w:rPr>
      </w:pPr>
      <w:r w:rsidRPr="009E4759">
        <w:rPr>
          <w:rFonts w:ascii="Times New Roman" w:hAnsi="Times New Roman" w:cs="Times New Roman"/>
        </w:rPr>
        <w:lastRenderedPageBreak/>
        <w:t>H</w:t>
      </w:r>
      <w:r w:rsidRPr="009E4759">
        <w:rPr>
          <w:rFonts w:ascii="Times New Roman" w:hAnsi="Times New Roman" w:cs="Times New Roman"/>
          <w:vertAlign w:val="subscript"/>
        </w:rPr>
        <w:t>1</w:t>
      </w:r>
      <w:r w:rsidRPr="009E4759">
        <w:rPr>
          <w:rFonts w:ascii="Times New Roman" w:hAnsi="Times New Roman" w:cs="Times New Roman"/>
        </w:rPr>
        <w:t>: U.S.-born faculty membe</w:t>
      </w:r>
      <w:r w:rsidR="00F3660B">
        <w:rPr>
          <w:rFonts w:ascii="Times New Roman" w:hAnsi="Times New Roman" w:cs="Times New Roman"/>
        </w:rPr>
        <w:t>rs’ perceived job satisfaction wa</w:t>
      </w:r>
      <w:r w:rsidRPr="009E4759">
        <w:rPr>
          <w:rFonts w:ascii="Times New Roman" w:hAnsi="Times New Roman" w:cs="Times New Roman"/>
        </w:rPr>
        <w:t xml:space="preserve">s different from </w:t>
      </w:r>
      <w:r w:rsidR="00B25EBC">
        <w:rPr>
          <w:rFonts w:ascii="Times New Roman" w:hAnsi="Times New Roman" w:cs="Times New Roman"/>
        </w:rPr>
        <w:t xml:space="preserve">that of </w:t>
      </w:r>
      <w:r w:rsidRPr="009E4759">
        <w:rPr>
          <w:rFonts w:ascii="Times New Roman" w:hAnsi="Times New Roman" w:cs="Times New Roman"/>
        </w:rPr>
        <w:t>the foreign-born faculty members.</w:t>
      </w:r>
    </w:p>
    <w:p w14:paraId="0E419DE4" w14:textId="77B541B4" w:rsidR="0060250A" w:rsidRDefault="0094122E"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 xml:space="preserve">Prior to the analysis, a summary of the means, </w:t>
      </w:r>
      <w:r w:rsidR="0078694B" w:rsidRPr="009E4759">
        <w:rPr>
          <w:rFonts w:ascii="Times New Roman" w:hAnsi="Times New Roman" w:cs="Times New Roman"/>
        </w:rPr>
        <w:t xml:space="preserve">standard deviations, and satisfaction level for the Job Satisfaction Scale and subscales are presented in </w:t>
      </w:r>
      <w:r w:rsidR="0060250A" w:rsidRPr="009E4759">
        <w:rPr>
          <w:rFonts w:ascii="Times New Roman" w:hAnsi="Times New Roman" w:cs="Times New Roman"/>
        </w:rPr>
        <w:t>Table</w:t>
      </w:r>
      <w:r w:rsidR="0078694B" w:rsidRPr="009E4759">
        <w:rPr>
          <w:rFonts w:ascii="Times New Roman" w:hAnsi="Times New Roman" w:cs="Times New Roman"/>
        </w:rPr>
        <w:t xml:space="preserve"> </w:t>
      </w:r>
      <w:r w:rsidR="0055069E">
        <w:rPr>
          <w:rFonts w:ascii="Times New Roman" w:hAnsi="Times New Roman" w:cs="Times New Roman"/>
        </w:rPr>
        <w:t>7</w:t>
      </w:r>
      <w:r w:rsidR="0078694B" w:rsidRPr="009E4759">
        <w:rPr>
          <w:rFonts w:ascii="Times New Roman" w:hAnsi="Times New Roman" w:cs="Times New Roman"/>
        </w:rPr>
        <w:t xml:space="preserve">. </w:t>
      </w:r>
    </w:p>
    <w:p w14:paraId="0022E31E" w14:textId="7CF8BE43" w:rsidR="0002715A" w:rsidRPr="00EF4E9B" w:rsidRDefault="0002715A" w:rsidP="0002715A">
      <w:pPr>
        <w:pStyle w:val="Table"/>
        <w:rPr>
          <w:b w:val="0"/>
          <w:i w:val="0"/>
        </w:rPr>
      </w:pPr>
      <w:bookmarkStart w:id="41" w:name="_Toc259299488"/>
      <w:r w:rsidRPr="00EF4E9B">
        <w:rPr>
          <w:b w:val="0"/>
          <w:i w:val="0"/>
        </w:rPr>
        <w:t xml:space="preserve">Table </w:t>
      </w:r>
      <w:r w:rsidR="004F5113" w:rsidRPr="00EF4E9B">
        <w:rPr>
          <w:b w:val="0"/>
          <w:i w:val="0"/>
        </w:rPr>
        <w:fldChar w:fldCharType="begin"/>
      </w:r>
      <w:r w:rsidR="004F5113" w:rsidRPr="00EF4E9B">
        <w:rPr>
          <w:b w:val="0"/>
          <w:i w:val="0"/>
        </w:rPr>
        <w:instrText xml:space="preserve"> SEQ Table \* ARABIC </w:instrText>
      </w:r>
      <w:r w:rsidR="004F5113" w:rsidRPr="00EF4E9B">
        <w:rPr>
          <w:b w:val="0"/>
          <w:i w:val="0"/>
        </w:rPr>
        <w:fldChar w:fldCharType="separate"/>
      </w:r>
      <w:r w:rsidR="000B5FFD">
        <w:rPr>
          <w:b w:val="0"/>
          <w:i w:val="0"/>
          <w:noProof/>
        </w:rPr>
        <w:t>7</w:t>
      </w:r>
      <w:r w:rsidR="004F5113" w:rsidRPr="00EF4E9B">
        <w:rPr>
          <w:b w:val="0"/>
          <w:i w:val="0"/>
          <w:noProof/>
        </w:rPr>
        <w:fldChar w:fldCharType="end"/>
      </w:r>
      <w:r w:rsidR="00E367C1" w:rsidRPr="00EF4E9B">
        <w:rPr>
          <w:b w:val="0"/>
          <w:i w:val="0"/>
        </w:rPr>
        <w:t xml:space="preserve">. </w:t>
      </w:r>
      <w:r w:rsidRPr="00EF4E9B">
        <w:rPr>
          <w:b w:val="0"/>
          <w:i w:val="0"/>
        </w:rPr>
        <w:t>Means and Standard Deviations of the Subscales and Overall Job Satisfaction for All Participants</w:t>
      </w:r>
      <w:bookmarkEnd w:id="4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1260"/>
        <w:gridCol w:w="1350"/>
        <w:gridCol w:w="1281"/>
        <w:gridCol w:w="1743"/>
      </w:tblGrid>
      <w:tr w:rsidR="009E4759" w:rsidRPr="009E4759" w14:paraId="21971DC2" w14:textId="77777777">
        <w:trPr>
          <w:trHeight w:hRule="exact" w:val="432"/>
        </w:trPr>
        <w:tc>
          <w:tcPr>
            <w:tcW w:w="3078" w:type="dxa"/>
            <w:tcBorders>
              <w:top w:val="single" w:sz="4" w:space="0" w:color="auto"/>
              <w:bottom w:val="single" w:sz="4" w:space="0" w:color="auto"/>
            </w:tcBorders>
          </w:tcPr>
          <w:p w14:paraId="37BF5325" w14:textId="5CDA7FD0" w:rsidR="0060250A" w:rsidRPr="009E4759" w:rsidRDefault="0060250A" w:rsidP="00510C4E">
            <w:pPr>
              <w:widowControl w:val="0"/>
              <w:spacing w:line="480" w:lineRule="auto"/>
              <w:jc w:val="center"/>
              <w:rPr>
                <w:rFonts w:ascii="Times New Roman" w:hAnsi="Times New Roman" w:cs="Times New Roman"/>
              </w:rPr>
            </w:pPr>
            <w:r w:rsidRPr="009E4759">
              <w:rPr>
                <w:rFonts w:ascii="Times New Roman" w:hAnsi="Times New Roman" w:cs="Times New Roman"/>
              </w:rPr>
              <w:t>Subscale</w:t>
            </w:r>
            <w:r w:rsidR="00142FF6" w:rsidRPr="009E4759">
              <w:rPr>
                <w:rFonts w:ascii="Times New Roman" w:hAnsi="Times New Roman" w:cs="Times New Roman"/>
              </w:rPr>
              <w:t>/Scale</w:t>
            </w:r>
          </w:p>
        </w:tc>
        <w:tc>
          <w:tcPr>
            <w:tcW w:w="1260" w:type="dxa"/>
            <w:tcBorders>
              <w:top w:val="single" w:sz="4" w:space="0" w:color="auto"/>
              <w:bottom w:val="single" w:sz="4" w:space="0" w:color="auto"/>
            </w:tcBorders>
          </w:tcPr>
          <w:p w14:paraId="41E57940" w14:textId="77777777" w:rsidR="0060250A" w:rsidRPr="009E4759" w:rsidRDefault="0060250A" w:rsidP="009A464C">
            <w:pPr>
              <w:widowControl w:val="0"/>
              <w:spacing w:line="480" w:lineRule="auto"/>
              <w:jc w:val="center"/>
              <w:rPr>
                <w:rFonts w:ascii="Times New Roman" w:hAnsi="Times New Roman" w:cs="Times New Roman"/>
                <w:i/>
              </w:rPr>
            </w:pPr>
            <w:r w:rsidRPr="009E4759">
              <w:rPr>
                <w:rFonts w:ascii="Times New Roman" w:hAnsi="Times New Roman" w:cs="Times New Roman"/>
                <w:i/>
              </w:rPr>
              <w:t>n</w:t>
            </w:r>
          </w:p>
        </w:tc>
        <w:tc>
          <w:tcPr>
            <w:tcW w:w="1350" w:type="dxa"/>
            <w:tcBorders>
              <w:top w:val="single" w:sz="4" w:space="0" w:color="auto"/>
              <w:bottom w:val="single" w:sz="4" w:space="0" w:color="auto"/>
            </w:tcBorders>
          </w:tcPr>
          <w:p w14:paraId="1B6958AE" w14:textId="77777777" w:rsidR="0060250A" w:rsidRPr="009E4759" w:rsidRDefault="0060250A" w:rsidP="009A464C">
            <w:pPr>
              <w:widowControl w:val="0"/>
              <w:spacing w:line="480" w:lineRule="auto"/>
              <w:jc w:val="center"/>
              <w:rPr>
                <w:rFonts w:ascii="Times New Roman" w:hAnsi="Times New Roman" w:cs="Times New Roman"/>
                <w:i/>
              </w:rPr>
            </w:pPr>
            <w:r w:rsidRPr="009E4759">
              <w:rPr>
                <w:rFonts w:ascii="Times New Roman" w:hAnsi="Times New Roman" w:cs="Times New Roman"/>
                <w:i/>
              </w:rPr>
              <w:t>Mean</w:t>
            </w:r>
          </w:p>
        </w:tc>
        <w:tc>
          <w:tcPr>
            <w:tcW w:w="1281" w:type="dxa"/>
            <w:tcBorders>
              <w:top w:val="single" w:sz="4" w:space="0" w:color="auto"/>
              <w:bottom w:val="single" w:sz="4" w:space="0" w:color="auto"/>
            </w:tcBorders>
          </w:tcPr>
          <w:p w14:paraId="337BC92D" w14:textId="77777777" w:rsidR="0060250A" w:rsidRPr="009E4759" w:rsidRDefault="0060250A" w:rsidP="009A464C">
            <w:pPr>
              <w:widowControl w:val="0"/>
              <w:spacing w:line="480" w:lineRule="auto"/>
              <w:jc w:val="center"/>
              <w:rPr>
                <w:rFonts w:ascii="Times New Roman" w:hAnsi="Times New Roman" w:cs="Times New Roman"/>
                <w:i/>
              </w:rPr>
            </w:pPr>
            <w:r w:rsidRPr="009E4759">
              <w:rPr>
                <w:rFonts w:ascii="Times New Roman" w:hAnsi="Times New Roman" w:cs="Times New Roman"/>
                <w:i/>
              </w:rPr>
              <w:t>SD</w:t>
            </w:r>
          </w:p>
        </w:tc>
        <w:tc>
          <w:tcPr>
            <w:tcW w:w="1743" w:type="dxa"/>
            <w:tcBorders>
              <w:top w:val="single" w:sz="4" w:space="0" w:color="auto"/>
              <w:bottom w:val="single" w:sz="4" w:space="0" w:color="auto"/>
            </w:tcBorders>
          </w:tcPr>
          <w:p w14:paraId="2EE1A581" w14:textId="77777777" w:rsidR="0060250A" w:rsidRPr="009E4759" w:rsidRDefault="0060250A" w:rsidP="009A464C">
            <w:pPr>
              <w:widowControl w:val="0"/>
              <w:spacing w:line="480" w:lineRule="auto"/>
              <w:jc w:val="center"/>
              <w:rPr>
                <w:rFonts w:ascii="Times New Roman" w:hAnsi="Times New Roman" w:cs="Times New Roman"/>
                <w:i/>
              </w:rPr>
            </w:pPr>
            <w:r w:rsidRPr="009E4759">
              <w:rPr>
                <w:rFonts w:ascii="Times New Roman" w:hAnsi="Times New Roman" w:cs="Times New Roman"/>
                <w:i/>
              </w:rPr>
              <w:t>Satisfaction</w:t>
            </w:r>
          </w:p>
        </w:tc>
      </w:tr>
      <w:tr w:rsidR="009E4759" w:rsidRPr="009E4759" w14:paraId="25BFDCCF" w14:textId="77777777">
        <w:trPr>
          <w:trHeight w:hRule="exact" w:val="432"/>
        </w:trPr>
        <w:tc>
          <w:tcPr>
            <w:tcW w:w="3078" w:type="dxa"/>
            <w:tcBorders>
              <w:top w:val="single" w:sz="4" w:space="0" w:color="auto"/>
            </w:tcBorders>
          </w:tcPr>
          <w:p w14:paraId="3D5D516D" w14:textId="77777777" w:rsidR="0060250A" w:rsidRPr="009E4759" w:rsidRDefault="0060250A" w:rsidP="009A464C">
            <w:pPr>
              <w:widowControl w:val="0"/>
              <w:spacing w:line="480" w:lineRule="auto"/>
              <w:rPr>
                <w:rFonts w:ascii="Times New Roman" w:hAnsi="Times New Roman" w:cs="Times New Roman"/>
              </w:rPr>
            </w:pPr>
            <w:r w:rsidRPr="009E4759">
              <w:rPr>
                <w:rFonts w:ascii="Times New Roman" w:hAnsi="Times New Roman" w:cs="Times New Roman"/>
              </w:rPr>
              <w:t>Pay</w:t>
            </w:r>
          </w:p>
        </w:tc>
        <w:tc>
          <w:tcPr>
            <w:tcW w:w="1260" w:type="dxa"/>
            <w:tcBorders>
              <w:top w:val="single" w:sz="4" w:space="0" w:color="auto"/>
            </w:tcBorders>
          </w:tcPr>
          <w:p w14:paraId="4009940C" w14:textId="77777777" w:rsidR="0060250A" w:rsidRPr="009E4759" w:rsidRDefault="0060250A" w:rsidP="009A464C">
            <w:pPr>
              <w:widowControl w:val="0"/>
              <w:spacing w:line="480" w:lineRule="auto"/>
              <w:jc w:val="center"/>
              <w:rPr>
                <w:rFonts w:ascii="Times New Roman" w:hAnsi="Times New Roman" w:cs="Times New Roman"/>
              </w:rPr>
            </w:pPr>
            <w:r w:rsidRPr="009E4759">
              <w:rPr>
                <w:rFonts w:ascii="Times New Roman" w:hAnsi="Times New Roman" w:cs="Times New Roman"/>
              </w:rPr>
              <w:t>481</w:t>
            </w:r>
          </w:p>
        </w:tc>
        <w:tc>
          <w:tcPr>
            <w:tcW w:w="1350" w:type="dxa"/>
            <w:tcBorders>
              <w:top w:val="single" w:sz="4" w:space="0" w:color="auto"/>
            </w:tcBorders>
          </w:tcPr>
          <w:p w14:paraId="4A8154D8" w14:textId="77777777" w:rsidR="0060250A" w:rsidRPr="009E4759" w:rsidRDefault="0060250A" w:rsidP="009A464C">
            <w:pPr>
              <w:widowControl w:val="0"/>
              <w:spacing w:line="480" w:lineRule="auto"/>
              <w:jc w:val="center"/>
              <w:rPr>
                <w:rFonts w:ascii="Times New Roman" w:hAnsi="Times New Roman" w:cs="Times New Roman"/>
              </w:rPr>
            </w:pPr>
            <w:r w:rsidRPr="009E4759">
              <w:rPr>
                <w:rFonts w:ascii="Times New Roman" w:hAnsi="Times New Roman" w:cs="Times New Roman"/>
              </w:rPr>
              <w:t>3.81</w:t>
            </w:r>
          </w:p>
        </w:tc>
        <w:tc>
          <w:tcPr>
            <w:tcW w:w="1281" w:type="dxa"/>
            <w:tcBorders>
              <w:top w:val="single" w:sz="4" w:space="0" w:color="auto"/>
            </w:tcBorders>
          </w:tcPr>
          <w:p w14:paraId="5EA0BD0E" w14:textId="77777777" w:rsidR="0060250A" w:rsidRPr="009E4759" w:rsidRDefault="0060250A" w:rsidP="009A464C">
            <w:pPr>
              <w:widowControl w:val="0"/>
              <w:spacing w:line="480" w:lineRule="auto"/>
              <w:jc w:val="center"/>
              <w:rPr>
                <w:rFonts w:ascii="Times New Roman" w:hAnsi="Times New Roman" w:cs="Times New Roman"/>
              </w:rPr>
            </w:pPr>
            <w:r w:rsidRPr="009E4759">
              <w:rPr>
                <w:rFonts w:ascii="Times New Roman" w:hAnsi="Times New Roman" w:cs="Times New Roman"/>
              </w:rPr>
              <w:t>1.23</w:t>
            </w:r>
          </w:p>
        </w:tc>
        <w:tc>
          <w:tcPr>
            <w:tcW w:w="1743" w:type="dxa"/>
            <w:tcBorders>
              <w:top w:val="single" w:sz="4" w:space="0" w:color="auto"/>
            </w:tcBorders>
          </w:tcPr>
          <w:p w14:paraId="5781B314" w14:textId="77777777" w:rsidR="0060250A" w:rsidRPr="009E4759" w:rsidRDefault="00142FF6" w:rsidP="009A464C">
            <w:pPr>
              <w:widowControl w:val="0"/>
              <w:spacing w:line="480" w:lineRule="auto"/>
              <w:jc w:val="center"/>
              <w:rPr>
                <w:rFonts w:ascii="Times New Roman" w:hAnsi="Times New Roman" w:cs="Times New Roman"/>
              </w:rPr>
            </w:pPr>
            <w:r w:rsidRPr="009E4759">
              <w:rPr>
                <w:rFonts w:ascii="Times New Roman" w:hAnsi="Times New Roman" w:cs="Times New Roman"/>
              </w:rPr>
              <w:t>Ambivalent</w:t>
            </w:r>
          </w:p>
        </w:tc>
      </w:tr>
      <w:tr w:rsidR="009E4759" w:rsidRPr="009E4759" w14:paraId="22A42C15" w14:textId="77777777">
        <w:trPr>
          <w:trHeight w:hRule="exact" w:val="432"/>
        </w:trPr>
        <w:tc>
          <w:tcPr>
            <w:tcW w:w="3078" w:type="dxa"/>
          </w:tcPr>
          <w:p w14:paraId="4C86C32C" w14:textId="77777777" w:rsidR="0060250A" w:rsidRPr="009E4759" w:rsidRDefault="0060250A" w:rsidP="009A464C">
            <w:pPr>
              <w:widowControl w:val="0"/>
              <w:spacing w:line="480" w:lineRule="auto"/>
              <w:rPr>
                <w:rFonts w:ascii="Times New Roman" w:hAnsi="Times New Roman" w:cs="Times New Roman"/>
              </w:rPr>
            </w:pPr>
            <w:r w:rsidRPr="009E4759">
              <w:rPr>
                <w:rFonts w:ascii="Times New Roman" w:hAnsi="Times New Roman" w:cs="Times New Roman"/>
              </w:rPr>
              <w:t>Promotion</w:t>
            </w:r>
          </w:p>
        </w:tc>
        <w:tc>
          <w:tcPr>
            <w:tcW w:w="1260" w:type="dxa"/>
          </w:tcPr>
          <w:p w14:paraId="68FA3DE2" w14:textId="77777777" w:rsidR="0060250A" w:rsidRPr="009E4759" w:rsidRDefault="0060250A" w:rsidP="009A464C">
            <w:pPr>
              <w:widowControl w:val="0"/>
              <w:spacing w:line="480" w:lineRule="auto"/>
              <w:jc w:val="center"/>
              <w:rPr>
                <w:rFonts w:ascii="Times New Roman" w:hAnsi="Times New Roman" w:cs="Times New Roman"/>
              </w:rPr>
            </w:pPr>
            <w:r w:rsidRPr="009E4759">
              <w:rPr>
                <w:rFonts w:ascii="Times New Roman" w:hAnsi="Times New Roman" w:cs="Times New Roman"/>
              </w:rPr>
              <w:t>481</w:t>
            </w:r>
          </w:p>
          <w:p w14:paraId="6324EB34" w14:textId="77777777" w:rsidR="0060250A" w:rsidRPr="009E4759" w:rsidRDefault="0060250A" w:rsidP="009A464C">
            <w:pPr>
              <w:widowControl w:val="0"/>
              <w:spacing w:line="480" w:lineRule="auto"/>
              <w:jc w:val="center"/>
              <w:rPr>
                <w:rFonts w:ascii="Times New Roman" w:hAnsi="Times New Roman" w:cs="Times New Roman"/>
              </w:rPr>
            </w:pPr>
          </w:p>
        </w:tc>
        <w:tc>
          <w:tcPr>
            <w:tcW w:w="1350" w:type="dxa"/>
          </w:tcPr>
          <w:p w14:paraId="1A601D82" w14:textId="77777777" w:rsidR="0060250A" w:rsidRPr="009E4759" w:rsidRDefault="0060250A" w:rsidP="009A464C">
            <w:pPr>
              <w:widowControl w:val="0"/>
              <w:spacing w:line="480" w:lineRule="auto"/>
              <w:jc w:val="center"/>
              <w:rPr>
                <w:rFonts w:ascii="Times New Roman" w:hAnsi="Times New Roman" w:cs="Times New Roman"/>
              </w:rPr>
            </w:pPr>
            <w:r w:rsidRPr="009E4759">
              <w:rPr>
                <w:rFonts w:ascii="Times New Roman" w:hAnsi="Times New Roman" w:cs="Times New Roman"/>
              </w:rPr>
              <w:t>4.19</w:t>
            </w:r>
          </w:p>
        </w:tc>
        <w:tc>
          <w:tcPr>
            <w:tcW w:w="1281" w:type="dxa"/>
          </w:tcPr>
          <w:p w14:paraId="7458C21D" w14:textId="77777777" w:rsidR="0060250A" w:rsidRPr="009E4759" w:rsidRDefault="0060250A" w:rsidP="009A464C">
            <w:pPr>
              <w:widowControl w:val="0"/>
              <w:spacing w:line="480" w:lineRule="auto"/>
              <w:jc w:val="center"/>
              <w:rPr>
                <w:rFonts w:ascii="Times New Roman" w:hAnsi="Times New Roman" w:cs="Times New Roman"/>
              </w:rPr>
            </w:pPr>
            <w:r w:rsidRPr="009E4759">
              <w:rPr>
                <w:rFonts w:ascii="Times New Roman" w:hAnsi="Times New Roman" w:cs="Times New Roman"/>
              </w:rPr>
              <w:t>1.08</w:t>
            </w:r>
          </w:p>
        </w:tc>
        <w:tc>
          <w:tcPr>
            <w:tcW w:w="1743" w:type="dxa"/>
          </w:tcPr>
          <w:p w14:paraId="0C1BD417" w14:textId="77777777" w:rsidR="0060250A" w:rsidRPr="009E4759" w:rsidRDefault="00142FF6" w:rsidP="009A464C">
            <w:pPr>
              <w:widowControl w:val="0"/>
              <w:spacing w:line="480" w:lineRule="auto"/>
              <w:jc w:val="center"/>
              <w:rPr>
                <w:rFonts w:ascii="Times New Roman" w:hAnsi="Times New Roman" w:cs="Times New Roman"/>
              </w:rPr>
            </w:pPr>
            <w:r w:rsidRPr="009E4759">
              <w:rPr>
                <w:rFonts w:ascii="Times New Roman" w:hAnsi="Times New Roman" w:cs="Times New Roman"/>
              </w:rPr>
              <w:t>Satisfied</w:t>
            </w:r>
          </w:p>
        </w:tc>
      </w:tr>
      <w:tr w:rsidR="009E4759" w:rsidRPr="009E4759" w14:paraId="53EFB2AE" w14:textId="77777777">
        <w:trPr>
          <w:trHeight w:hRule="exact" w:val="432"/>
        </w:trPr>
        <w:tc>
          <w:tcPr>
            <w:tcW w:w="3078" w:type="dxa"/>
          </w:tcPr>
          <w:p w14:paraId="0F3BDE2D" w14:textId="77777777" w:rsidR="0060250A" w:rsidRPr="009E4759" w:rsidRDefault="0060250A" w:rsidP="009A464C">
            <w:pPr>
              <w:widowControl w:val="0"/>
              <w:spacing w:line="480" w:lineRule="auto"/>
              <w:rPr>
                <w:rFonts w:ascii="Times New Roman" w:hAnsi="Times New Roman" w:cs="Times New Roman"/>
              </w:rPr>
            </w:pPr>
            <w:r w:rsidRPr="009E4759">
              <w:rPr>
                <w:rFonts w:ascii="Times New Roman" w:hAnsi="Times New Roman" w:cs="Times New Roman"/>
              </w:rPr>
              <w:t>Supervision</w:t>
            </w:r>
          </w:p>
        </w:tc>
        <w:tc>
          <w:tcPr>
            <w:tcW w:w="1260" w:type="dxa"/>
          </w:tcPr>
          <w:p w14:paraId="06C70ED6" w14:textId="77777777" w:rsidR="0060250A" w:rsidRPr="009E4759" w:rsidRDefault="0060250A" w:rsidP="009A464C">
            <w:pPr>
              <w:widowControl w:val="0"/>
              <w:spacing w:line="480" w:lineRule="auto"/>
              <w:jc w:val="center"/>
              <w:rPr>
                <w:rFonts w:ascii="Times New Roman" w:hAnsi="Times New Roman" w:cs="Times New Roman"/>
              </w:rPr>
            </w:pPr>
            <w:r w:rsidRPr="009E4759">
              <w:rPr>
                <w:rFonts w:ascii="Times New Roman" w:hAnsi="Times New Roman" w:cs="Times New Roman"/>
              </w:rPr>
              <w:t>481</w:t>
            </w:r>
          </w:p>
        </w:tc>
        <w:tc>
          <w:tcPr>
            <w:tcW w:w="1350" w:type="dxa"/>
          </w:tcPr>
          <w:p w14:paraId="1D90DAD9" w14:textId="77777777" w:rsidR="0060250A" w:rsidRPr="009E4759" w:rsidRDefault="0060250A" w:rsidP="009A464C">
            <w:pPr>
              <w:widowControl w:val="0"/>
              <w:spacing w:line="480" w:lineRule="auto"/>
              <w:jc w:val="center"/>
              <w:rPr>
                <w:rFonts w:ascii="Times New Roman" w:hAnsi="Times New Roman" w:cs="Times New Roman"/>
              </w:rPr>
            </w:pPr>
            <w:r w:rsidRPr="009E4759">
              <w:rPr>
                <w:rFonts w:ascii="Times New Roman" w:hAnsi="Times New Roman" w:cs="Times New Roman"/>
              </w:rPr>
              <w:t>4.90</w:t>
            </w:r>
          </w:p>
        </w:tc>
        <w:tc>
          <w:tcPr>
            <w:tcW w:w="1281" w:type="dxa"/>
          </w:tcPr>
          <w:p w14:paraId="592865A9" w14:textId="77777777" w:rsidR="0060250A" w:rsidRPr="009E4759" w:rsidRDefault="0060250A" w:rsidP="009A464C">
            <w:pPr>
              <w:widowControl w:val="0"/>
              <w:spacing w:line="480" w:lineRule="auto"/>
              <w:jc w:val="center"/>
              <w:rPr>
                <w:rFonts w:ascii="Times New Roman" w:hAnsi="Times New Roman" w:cs="Times New Roman"/>
              </w:rPr>
            </w:pPr>
            <w:r w:rsidRPr="009E4759">
              <w:rPr>
                <w:rFonts w:ascii="Times New Roman" w:hAnsi="Times New Roman" w:cs="Times New Roman"/>
              </w:rPr>
              <w:t>1.27</w:t>
            </w:r>
          </w:p>
        </w:tc>
        <w:tc>
          <w:tcPr>
            <w:tcW w:w="1743" w:type="dxa"/>
          </w:tcPr>
          <w:p w14:paraId="7DD0F263" w14:textId="77777777" w:rsidR="0060250A" w:rsidRPr="009E4759" w:rsidRDefault="00142FF6" w:rsidP="009A464C">
            <w:pPr>
              <w:widowControl w:val="0"/>
              <w:spacing w:line="480" w:lineRule="auto"/>
              <w:jc w:val="center"/>
              <w:rPr>
                <w:rFonts w:ascii="Times New Roman" w:hAnsi="Times New Roman" w:cs="Times New Roman"/>
              </w:rPr>
            </w:pPr>
            <w:r w:rsidRPr="009E4759">
              <w:rPr>
                <w:rFonts w:ascii="Times New Roman" w:hAnsi="Times New Roman" w:cs="Times New Roman"/>
              </w:rPr>
              <w:t>Satisfied</w:t>
            </w:r>
          </w:p>
        </w:tc>
      </w:tr>
      <w:tr w:rsidR="009E4759" w:rsidRPr="009E4759" w14:paraId="70CC4D70" w14:textId="77777777">
        <w:trPr>
          <w:trHeight w:hRule="exact" w:val="432"/>
        </w:trPr>
        <w:tc>
          <w:tcPr>
            <w:tcW w:w="3078" w:type="dxa"/>
          </w:tcPr>
          <w:p w14:paraId="2DA69AA6" w14:textId="77777777" w:rsidR="0060250A" w:rsidRPr="009E4759" w:rsidRDefault="0060250A" w:rsidP="009A464C">
            <w:pPr>
              <w:widowControl w:val="0"/>
              <w:spacing w:line="480" w:lineRule="auto"/>
              <w:rPr>
                <w:rFonts w:ascii="Times New Roman" w:hAnsi="Times New Roman" w:cs="Times New Roman"/>
              </w:rPr>
            </w:pPr>
            <w:r w:rsidRPr="009E4759">
              <w:rPr>
                <w:rFonts w:ascii="Times New Roman" w:hAnsi="Times New Roman" w:cs="Times New Roman"/>
              </w:rPr>
              <w:t>Operating Procedures</w:t>
            </w:r>
          </w:p>
        </w:tc>
        <w:tc>
          <w:tcPr>
            <w:tcW w:w="1260" w:type="dxa"/>
          </w:tcPr>
          <w:p w14:paraId="6B87992F" w14:textId="77777777" w:rsidR="0060250A" w:rsidRPr="009E4759" w:rsidRDefault="0060250A" w:rsidP="009A464C">
            <w:pPr>
              <w:widowControl w:val="0"/>
              <w:spacing w:line="480" w:lineRule="auto"/>
              <w:jc w:val="center"/>
              <w:rPr>
                <w:rFonts w:ascii="Times New Roman" w:hAnsi="Times New Roman" w:cs="Times New Roman"/>
              </w:rPr>
            </w:pPr>
            <w:r w:rsidRPr="009E4759">
              <w:rPr>
                <w:rFonts w:ascii="Times New Roman" w:hAnsi="Times New Roman" w:cs="Times New Roman"/>
              </w:rPr>
              <w:t>481</w:t>
            </w:r>
          </w:p>
        </w:tc>
        <w:tc>
          <w:tcPr>
            <w:tcW w:w="1350" w:type="dxa"/>
          </w:tcPr>
          <w:p w14:paraId="4C0C99D5" w14:textId="77777777" w:rsidR="0060250A" w:rsidRPr="009E4759" w:rsidRDefault="0060250A" w:rsidP="009A464C">
            <w:pPr>
              <w:widowControl w:val="0"/>
              <w:spacing w:line="480" w:lineRule="auto"/>
              <w:jc w:val="center"/>
              <w:rPr>
                <w:rFonts w:ascii="Times New Roman" w:hAnsi="Times New Roman" w:cs="Times New Roman"/>
              </w:rPr>
            </w:pPr>
            <w:r w:rsidRPr="009E4759">
              <w:rPr>
                <w:rFonts w:ascii="Times New Roman" w:hAnsi="Times New Roman" w:cs="Times New Roman"/>
              </w:rPr>
              <w:t>3.93</w:t>
            </w:r>
          </w:p>
        </w:tc>
        <w:tc>
          <w:tcPr>
            <w:tcW w:w="1281" w:type="dxa"/>
          </w:tcPr>
          <w:p w14:paraId="1A7660AA" w14:textId="77777777" w:rsidR="0060250A" w:rsidRPr="009E4759" w:rsidRDefault="0060250A" w:rsidP="009A464C">
            <w:pPr>
              <w:widowControl w:val="0"/>
              <w:spacing w:line="480" w:lineRule="auto"/>
              <w:jc w:val="center"/>
              <w:rPr>
                <w:rFonts w:ascii="Times New Roman" w:hAnsi="Times New Roman" w:cs="Times New Roman"/>
              </w:rPr>
            </w:pPr>
            <w:r w:rsidRPr="009E4759">
              <w:rPr>
                <w:rFonts w:ascii="Times New Roman" w:hAnsi="Times New Roman" w:cs="Times New Roman"/>
              </w:rPr>
              <w:t>1.03</w:t>
            </w:r>
          </w:p>
        </w:tc>
        <w:tc>
          <w:tcPr>
            <w:tcW w:w="1743" w:type="dxa"/>
          </w:tcPr>
          <w:p w14:paraId="4A671CE5" w14:textId="77777777" w:rsidR="0060250A" w:rsidRPr="009E4759" w:rsidRDefault="00142FF6" w:rsidP="009A464C">
            <w:pPr>
              <w:widowControl w:val="0"/>
              <w:spacing w:line="480" w:lineRule="auto"/>
              <w:jc w:val="center"/>
              <w:rPr>
                <w:rFonts w:ascii="Times New Roman" w:hAnsi="Times New Roman" w:cs="Times New Roman"/>
              </w:rPr>
            </w:pPr>
            <w:r w:rsidRPr="009E4759">
              <w:rPr>
                <w:rFonts w:ascii="Times New Roman" w:hAnsi="Times New Roman" w:cs="Times New Roman"/>
              </w:rPr>
              <w:t>Ambivalent</w:t>
            </w:r>
          </w:p>
        </w:tc>
      </w:tr>
      <w:tr w:rsidR="009E4759" w:rsidRPr="009E4759" w14:paraId="5087A2FE" w14:textId="77777777">
        <w:trPr>
          <w:trHeight w:hRule="exact" w:val="432"/>
        </w:trPr>
        <w:tc>
          <w:tcPr>
            <w:tcW w:w="3078" w:type="dxa"/>
          </w:tcPr>
          <w:p w14:paraId="68C3B021" w14:textId="77777777" w:rsidR="0060250A" w:rsidRPr="009E4759" w:rsidRDefault="0060250A" w:rsidP="009A464C">
            <w:pPr>
              <w:widowControl w:val="0"/>
              <w:spacing w:line="480" w:lineRule="auto"/>
              <w:rPr>
                <w:rFonts w:ascii="Times New Roman" w:hAnsi="Times New Roman" w:cs="Times New Roman"/>
              </w:rPr>
            </w:pPr>
            <w:r w:rsidRPr="009E4759">
              <w:rPr>
                <w:rFonts w:ascii="Times New Roman" w:hAnsi="Times New Roman" w:cs="Times New Roman"/>
              </w:rPr>
              <w:t>Contingent Rewards</w:t>
            </w:r>
          </w:p>
        </w:tc>
        <w:tc>
          <w:tcPr>
            <w:tcW w:w="1260" w:type="dxa"/>
          </w:tcPr>
          <w:p w14:paraId="3648D84D" w14:textId="77777777" w:rsidR="0060250A" w:rsidRPr="009E4759" w:rsidRDefault="0060250A" w:rsidP="009A464C">
            <w:pPr>
              <w:widowControl w:val="0"/>
              <w:spacing w:line="480" w:lineRule="auto"/>
              <w:jc w:val="center"/>
              <w:rPr>
                <w:rFonts w:ascii="Times New Roman" w:hAnsi="Times New Roman" w:cs="Times New Roman"/>
              </w:rPr>
            </w:pPr>
            <w:r w:rsidRPr="009E4759">
              <w:rPr>
                <w:rFonts w:ascii="Times New Roman" w:hAnsi="Times New Roman" w:cs="Times New Roman"/>
              </w:rPr>
              <w:t>481</w:t>
            </w:r>
          </w:p>
        </w:tc>
        <w:tc>
          <w:tcPr>
            <w:tcW w:w="1350" w:type="dxa"/>
          </w:tcPr>
          <w:p w14:paraId="239ED48C" w14:textId="77777777" w:rsidR="0060250A" w:rsidRPr="009E4759" w:rsidRDefault="0060250A" w:rsidP="009A464C">
            <w:pPr>
              <w:widowControl w:val="0"/>
              <w:spacing w:line="480" w:lineRule="auto"/>
              <w:jc w:val="center"/>
              <w:rPr>
                <w:rFonts w:ascii="Times New Roman" w:hAnsi="Times New Roman" w:cs="Times New Roman"/>
              </w:rPr>
            </w:pPr>
            <w:r w:rsidRPr="009E4759">
              <w:rPr>
                <w:rFonts w:ascii="Times New Roman" w:hAnsi="Times New Roman" w:cs="Times New Roman"/>
              </w:rPr>
              <w:t>4.09</w:t>
            </w:r>
          </w:p>
        </w:tc>
        <w:tc>
          <w:tcPr>
            <w:tcW w:w="1281" w:type="dxa"/>
          </w:tcPr>
          <w:p w14:paraId="1F4CB8C8" w14:textId="77777777" w:rsidR="0060250A" w:rsidRPr="009E4759" w:rsidRDefault="0060250A" w:rsidP="009A464C">
            <w:pPr>
              <w:widowControl w:val="0"/>
              <w:spacing w:line="480" w:lineRule="auto"/>
              <w:jc w:val="center"/>
              <w:rPr>
                <w:rFonts w:ascii="Times New Roman" w:hAnsi="Times New Roman" w:cs="Times New Roman"/>
              </w:rPr>
            </w:pPr>
            <w:r w:rsidRPr="009E4759">
              <w:rPr>
                <w:rFonts w:ascii="Times New Roman" w:hAnsi="Times New Roman" w:cs="Times New Roman"/>
              </w:rPr>
              <w:t>1.21</w:t>
            </w:r>
          </w:p>
        </w:tc>
        <w:tc>
          <w:tcPr>
            <w:tcW w:w="1743" w:type="dxa"/>
          </w:tcPr>
          <w:p w14:paraId="5D5993CA" w14:textId="77777777" w:rsidR="0060250A" w:rsidRPr="009E4759" w:rsidRDefault="00142FF6" w:rsidP="009A464C">
            <w:pPr>
              <w:widowControl w:val="0"/>
              <w:spacing w:line="480" w:lineRule="auto"/>
              <w:jc w:val="center"/>
              <w:rPr>
                <w:rFonts w:ascii="Times New Roman" w:hAnsi="Times New Roman" w:cs="Times New Roman"/>
              </w:rPr>
            </w:pPr>
            <w:r w:rsidRPr="009E4759">
              <w:rPr>
                <w:rFonts w:ascii="Times New Roman" w:hAnsi="Times New Roman" w:cs="Times New Roman"/>
              </w:rPr>
              <w:t>Satisfied</w:t>
            </w:r>
          </w:p>
        </w:tc>
      </w:tr>
      <w:tr w:rsidR="009E4759" w:rsidRPr="009E4759" w14:paraId="7026FF53" w14:textId="77777777">
        <w:trPr>
          <w:trHeight w:hRule="exact" w:val="432"/>
        </w:trPr>
        <w:tc>
          <w:tcPr>
            <w:tcW w:w="3078" w:type="dxa"/>
          </w:tcPr>
          <w:p w14:paraId="7E84D8B7" w14:textId="77777777" w:rsidR="0060250A" w:rsidRPr="009E4759" w:rsidRDefault="0060250A" w:rsidP="009A464C">
            <w:pPr>
              <w:widowControl w:val="0"/>
              <w:spacing w:line="480" w:lineRule="auto"/>
              <w:rPr>
                <w:rFonts w:ascii="Times New Roman" w:hAnsi="Times New Roman" w:cs="Times New Roman"/>
              </w:rPr>
            </w:pPr>
            <w:r w:rsidRPr="009E4759">
              <w:rPr>
                <w:rFonts w:ascii="Times New Roman" w:hAnsi="Times New Roman" w:cs="Times New Roman"/>
              </w:rPr>
              <w:t>Fringe Benefits</w:t>
            </w:r>
          </w:p>
        </w:tc>
        <w:tc>
          <w:tcPr>
            <w:tcW w:w="1260" w:type="dxa"/>
          </w:tcPr>
          <w:p w14:paraId="497ADAA4" w14:textId="77777777" w:rsidR="0060250A" w:rsidRPr="009E4759" w:rsidRDefault="0060250A" w:rsidP="009A464C">
            <w:pPr>
              <w:widowControl w:val="0"/>
              <w:spacing w:line="480" w:lineRule="auto"/>
              <w:jc w:val="center"/>
              <w:rPr>
                <w:rFonts w:ascii="Times New Roman" w:hAnsi="Times New Roman" w:cs="Times New Roman"/>
              </w:rPr>
            </w:pPr>
            <w:r w:rsidRPr="009E4759">
              <w:rPr>
                <w:rFonts w:ascii="Times New Roman" w:hAnsi="Times New Roman" w:cs="Times New Roman"/>
              </w:rPr>
              <w:t>481</w:t>
            </w:r>
          </w:p>
        </w:tc>
        <w:tc>
          <w:tcPr>
            <w:tcW w:w="1350" w:type="dxa"/>
          </w:tcPr>
          <w:p w14:paraId="0922B0A8" w14:textId="77777777" w:rsidR="0060250A" w:rsidRPr="009E4759" w:rsidRDefault="0060250A" w:rsidP="009A464C">
            <w:pPr>
              <w:widowControl w:val="0"/>
              <w:spacing w:line="480" w:lineRule="auto"/>
              <w:jc w:val="center"/>
              <w:rPr>
                <w:rFonts w:ascii="Times New Roman" w:hAnsi="Times New Roman" w:cs="Times New Roman"/>
              </w:rPr>
            </w:pPr>
            <w:r w:rsidRPr="009E4759">
              <w:rPr>
                <w:rFonts w:ascii="Times New Roman" w:hAnsi="Times New Roman" w:cs="Times New Roman"/>
              </w:rPr>
              <w:t>3.90</w:t>
            </w:r>
          </w:p>
        </w:tc>
        <w:tc>
          <w:tcPr>
            <w:tcW w:w="1281" w:type="dxa"/>
          </w:tcPr>
          <w:p w14:paraId="12DFBFCD" w14:textId="77777777" w:rsidR="0060250A" w:rsidRPr="009E4759" w:rsidRDefault="0060250A" w:rsidP="009A464C">
            <w:pPr>
              <w:widowControl w:val="0"/>
              <w:spacing w:line="480" w:lineRule="auto"/>
              <w:jc w:val="center"/>
              <w:rPr>
                <w:rFonts w:ascii="Times New Roman" w:hAnsi="Times New Roman" w:cs="Times New Roman"/>
              </w:rPr>
            </w:pPr>
            <w:r w:rsidRPr="009E4759">
              <w:rPr>
                <w:rFonts w:ascii="Times New Roman" w:hAnsi="Times New Roman" w:cs="Times New Roman"/>
              </w:rPr>
              <w:t>1.26</w:t>
            </w:r>
          </w:p>
        </w:tc>
        <w:tc>
          <w:tcPr>
            <w:tcW w:w="1743" w:type="dxa"/>
          </w:tcPr>
          <w:p w14:paraId="2CCDD9BD" w14:textId="77777777" w:rsidR="0060250A" w:rsidRPr="009E4759" w:rsidRDefault="00142FF6" w:rsidP="009A464C">
            <w:pPr>
              <w:widowControl w:val="0"/>
              <w:spacing w:line="480" w:lineRule="auto"/>
              <w:jc w:val="center"/>
              <w:rPr>
                <w:rFonts w:ascii="Times New Roman" w:hAnsi="Times New Roman" w:cs="Times New Roman"/>
              </w:rPr>
            </w:pPr>
            <w:r w:rsidRPr="009E4759">
              <w:rPr>
                <w:rFonts w:ascii="Times New Roman" w:hAnsi="Times New Roman" w:cs="Times New Roman"/>
              </w:rPr>
              <w:t>Ambivalent</w:t>
            </w:r>
          </w:p>
        </w:tc>
      </w:tr>
      <w:tr w:rsidR="009E4759" w:rsidRPr="009E4759" w14:paraId="2DA140C9" w14:textId="77777777">
        <w:trPr>
          <w:trHeight w:hRule="exact" w:val="432"/>
        </w:trPr>
        <w:tc>
          <w:tcPr>
            <w:tcW w:w="3078" w:type="dxa"/>
          </w:tcPr>
          <w:p w14:paraId="231E00ED" w14:textId="77777777" w:rsidR="0060250A" w:rsidRPr="009E4759" w:rsidRDefault="0060250A" w:rsidP="009A464C">
            <w:pPr>
              <w:widowControl w:val="0"/>
              <w:spacing w:line="480" w:lineRule="auto"/>
              <w:rPr>
                <w:rFonts w:ascii="Times New Roman" w:hAnsi="Times New Roman" w:cs="Times New Roman"/>
              </w:rPr>
            </w:pPr>
            <w:r w:rsidRPr="009E4759">
              <w:rPr>
                <w:rFonts w:ascii="Times New Roman" w:hAnsi="Times New Roman" w:cs="Times New Roman"/>
              </w:rPr>
              <w:t>Co-workers</w:t>
            </w:r>
          </w:p>
        </w:tc>
        <w:tc>
          <w:tcPr>
            <w:tcW w:w="1260" w:type="dxa"/>
          </w:tcPr>
          <w:p w14:paraId="51163B9E" w14:textId="77777777" w:rsidR="0060250A" w:rsidRPr="009E4759" w:rsidRDefault="0060250A" w:rsidP="009A464C">
            <w:pPr>
              <w:widowControl w:val="0"/>
              <w:spacing w:line="480" w:lineRule="auto"/>
              <w:jc w:val="center"/>
              <w:rPr>
                <w:rFonts w:ascii="Times New Roman" w:hAnsi="Times New Roman" w:cs="Times New Roman"/>
              </w:rPr>
            </w:pPr>
            <w:r w:rsidRPr="009E4759">
              <w:rPr>
                <w:rFonts w:ascii="Times New Roman" w:hAnsi="Times New Roman" w:cs="Times New Roman"/>
              </w:rPr>
              <w:t>481</w:t>
            </w:r>
          </w:p>
        </w:tc>
        <w:tc>
          <w:tcPr>
            <w:tcW w:w="1350" w:type="dxa"/>
          </w:tcPr>
          <w:p w14:paraId="5CFA0D17" w14:textId="77777777" w:rsidR="0060250A" w:rsidRPr="009E4759" w:rsidRDefault="0060250A" w:rsidP="009A464C">
            <w:pPr>
              <w:widowControl w:val="0"/>
              <w:spacing w:line="480" w:lineRule="auto"/>
              <w:jc w:val="center"/>
              <w:rPr>
                <w:rFonts w:ascii="Times New Roman" w:hAnsi="Times New Roman" w:cs="Times New Roman"/>
              </w:rPr>
            </w:pPr>
            <w:r w:rsidRPr="009E4759">
              <w:rPr>
                <w:rFonts w:ascii="Times New Roman" w:hAnsi="Times New Roman" w:cs="Times New Roman"/>
              </w:rPr>
              <w:t>4.63</w:t>
            </w:r>
          </w:p>
        </w:tc>
        <w:tc>
          <w:tcPr>
            <w:tcW w:w="1281" w:type="dxa"/>
          </w:tcPr>
          <w:p w14:paraId="7FD50C62" w14:textId="77777777" w:rsidR="0060250A" w:rsidRPr="009E4759" w:rsidRDefault="0060250A" w:rsidP="009A464C">
            <w:pPr>
              <w:widowControl w:val="0"/>
              <w:spacing w:line="480" w:lineRule="auto"/>
              <w:jc w:val="center"/>
              <w:rPr>
                <w:rFonts w:ascii="Times New Roman" w:hAnsi="Times New Roman" w:cs="Times New Roman"/>
              </w:rPr>
            </w:pPr>
            <w:r w:rsidRPr="009E4759">
              <w:rPr>
                <w:rFonts w:ascii="Times New Roman" w:hAnsi="Times New Roman" w:cs="Times New Roman"/>
              </w:rPr>
              <w:t>1.06</w:t>
            </w:r>
          </w:p>
        </w:tc>
        <w:tc>
          <w:tcPr>
            <w:tcW w:w="1743" w:type="dxa"/>
          </w:tcPr>
          <w:p w14:paraId="2B49146C" w14:textId="77777777" w:rsidR="0060250A" w:rsidRPr="009E4759" w:rsidRDefault="00142FF6" w:rsidP="009A464C">
            <w:pPr>
              <w:widowControl w:val="0"/>
              <w:spacing w:line="480" w:lineRule="auto"/>
              <w:jc w:val="center"/>
              <w:rPr>
                <w:rFonts w:ascii="Times New Roman" w:hAnsi="Times New Roman" w:cs="Times New Roman"/>
              </w:rPr>
            </w:pPr>
            <w:r w:rsidRPr="009E4759">
              <w:rPr>
                <w:rFonts w:ascii="Times New Roman" w:hAnsi="Times New Roman" w:cs="Times New Roman"/>
              </w:rPr>
              <w:t>Satisfied</w:t>
            </w:r>
          </w:p>
        </w:tc>
      </w:tr>
      <w:tr w:rsidR="009E4759" w:rsidRPr="009E4759" w14:paraId="04C6E5ED" w14:textId="77777777">
        <w:trPr>
          <w:trHeight w:hRule="exact" w:val="432"/>
        </w:trPr>
        <w:tc>
          <w:tcPr>
            <w:tcW w:w="3078" w:type="dxa"/>
          </w:tcPr>
          <w:p w14:paraId="1E3F38C9" w14:textId="77777777" w:rsidR="0060250A" w:rsidRPr="009E4759" w:rsidRDefault="0060250A" w:rsidP="009A464C">
            <w:pPr>
              <w:widowControl w:val="0"/>
              <w:spacing w:line="480" w:lineRule="auto"/>
              <w:rPr>
                <w:rFonts w:ascii="Times New Roman" w:hAnsi="Times New Roman" w:cs="Times New Roman"/>
              </w:rPr>
            </w:pPr>
            <w:r w:rsidRPr="009E4759">
              <w:rPr>
                <w:rFonts w:ascii="Times New Roman" w:hAnsi="Times New Roman" w:cs="Times New Roman"/>
              </w:rPr>
              <w:t>Nature of Work</w:t>
            </w:r>
          </w:p>
        </w:tc>
        <w:tc>
          <w:tcPr>
            <w:tcW w:w="1260" w:type="dxa"/>
          </w:tcPr>
          <w:p w14:paraId="7A7241B8" w14:textId="77777777" w:rsidR="0060250A" w:rsidRPr="009E4759" w:rsidRDefault="0060250A" w:rsidP="009A464C">
            <w:pPr>
              <w:widowControl w:val="0"/>
              <w:spacing w:line="480" w:lineRule="auto"/>
              <w:jc w:val="center"/>
              <w:rPr>
                <w:rFonts w:ascii="Times New Roman" w:hAnsi="Times New Roman" w:cs="Times New Roman"/>
              </w:rPr>
            </w:pPr>
            <w:r w:rsidRPr="009E4759">
              <w:rPr>
                <w:rFonts w:ascii="Times New Roman" w:hAnsi="Times New Roman" w:cs="Times New Roman"/>
              </w:rPr>
              <w:t>481</w:t>
            </w:r>
          </w:p>
        </w:tc>
        <w:tc>
          <w:tcPr>
            <w:tcW w:w="1350" w:type="dxa"/>
          </w:tcPr>
          <w:p w14:paraId="0C5033B9" w14:textId="77777777" w:rsidR="0060250A" w:rsidRPr="009E4759" w:rsidRDefault="0060250A" w:rsidP="009A464C">
            <w:pPr>
              <w:widowControl w:val="0"/>
              <w:spacing w:line="480" w:lineRule="auto"/>
              <w:jc w:val="center"/>
              <w:rPr>
                <w:rFonts w:ascii="Times New Roman" w:hAnsi="Times New Roman" w:cs="Times New Roman"/>
              </w:rPr>
            </w:pPr>
            <w:r w:rsidRPr="009E4759">
              <w:rPr>
                <w:rFonts w:ascii="Times New Roman" w:hAnsi="Times New Roman" w:cs="Times New Roman"/>
              </w:rPr>
              <w:t>5.04</w:t>
            </w:r>
          </w:p>
        </w:tc>
        <w:tc>
          <w:tcPr>
            <w:tcW w:w="1281" w:type="dxa"/>
          </w:tcPr>
          <w:p w14:paraId="7BDCE7B1" w14:textId="77777777" w:rsidR="0060250A" w:rsidRPr="009E4759" w:rsidRDefault="0060250A" w:rsidP="009A464C">
            <w:pPr>
              <w:widowControl w:val="0"/>
              <w:spacing w:line="480" w:lineRule="auto"/>
              <w:jc w:val="center"/>
              <w:rPr>
                <w:rFonts w:ascii="Times New Roman" w:hAnsi="Times New Roman" w:cs="Times New Roman"/>
              </w:rPr>
            </w:pPr>
            <w:r w:rsidRPr="009E4759">
              <w:rPr>
                <w:rFonts w:ascii="Times New Roman" w:hAnsi="Times New Roman" w:cs="Times New Roman"/>
              </w:rPr>
              <w:t>0.90</w:t>
            </w:r>
          </w:p>
        </w:tc>
        <w:tc>
          <w:tcPr>
            <w:tcW w:w="1743" w:type="dxa"/>
          </w:tcPr>
          <w:p w14:paraId="64B166F0" w14:textId="77777777" w:rsidR="0060250A" w:rsidRPr="009E4759" w:rsidRDefault="00142FF6" w:rsidP="009A464C">
            <w:pPr>
              <w:widowControl w:val="0"/>
              <w:spacing w:line="480" w:lineRule="auto"/>
              <w:jc w:val="center"/>
              <w:rPr>
                <w:rFonts w:ascii="Times New Roman" w:hAnsi="Times New Roman" w:cs="Times New Roman"/>
              </w:rPr>
            </w:pPr>
            <w:r w:rsidRPr="009E4759">
              <w:rPr>
                <w:rFonts w:ascii="Times New Roman" w:hAnsi="Times New Roman" w:cs="Times New Roman"/>
              </w:rPr>
              <w:t>Satisfied</w:t>
            </w:r>
          </w:p>
        </w:tc>
      </w:tr>
      <w:tr w:rsidR="009E4759" w:rsidRPr="009E4759" w14:paraId="668C8E49" w14:textId="77777777">
        <w:trPr>
          <w:trHeight w:hRule="exact" w:val="432"/>
        </w:trPr>
        <w:tc>
          <w:tcPr>
            <w:tcW w:w="3078" w:type="dxa"/>
          </w:tcPr>
          <w:p w14:paraId="5D6F5551" w14:textId="77777777" w:rsidR="0060250A" w:rsidRPr="009E4759" w:rsidRDefault="0060250A" w:rsidP="009A464C">
            <w:pPr>
              <w:widowControl w:val="0"/>
              <w:spacing w:line="480" w:lineRule="auto"/>
              <w:rPr>
                <w:rFonts w:ascii="Times New Roman" w:hAnsi="Times New Roman" w:cs="Times New Roman"/>
              </w:rPr>
            </w:pPr>
            <w:r w:rsidRPr="009E4759">
              <w:rPr>
                <w:rFonts w:ascii="Times New Roman" w:hAnsi="Times New Roman" w:cs="Times New Roman"/>
              </w:rPr>
              <w:t>Communication</w:t>
            </w:r>
          </w:p>
        </w:tc>
        <w:tc>
          <w:tcPr>
            <w:tcW w:w="1260" w:type="dxa"/>
          </w:tcPr>
          <w:p w14:paraId="1328E250" w14:textId="77777777" w:rsidR="0060250A" w:rsidRPr="009E4759" w:rsidRDefault="0060250A" w:rsidP="009A464C">
            <w:pPr>
              <w:widowControl w:val="0"/>
              <w:spacing w:line="480" w:lineRule="auto"/>
              <w:jc w:val="center"/>
              <w:rPr>
                <w:rFonts w:ascii="Times New Roman" w:hAnsi="Times New Roman" w:cs="Times New Roman"/>
              </w:rPr>
            </w:pPr>
            <w:r w:rsidRPr="009E4759">
              <w:rPr>
                <w:rFonts w:ascii="Times New Roman" w:hAnsi="Times New Roman" w:cs="Times New Roman"/>
              </w:rPr>
              <w:t>481</w:t>
            </w:r>
          </w:p>
        </w:tc>
        <w:tc>
          <w:tcPr>
            <w:tcW w:w="1350" w:type="dxa"/>
          </w:tcPr>
          <w:p w14:paraId="227EE165" w14:textId="77777777" w:rsidR="0060250A" w:rsidRPr="009E4759" w:rsidRDefault="0060250A" w:rsidP="009A464C">
            <w:pPr>
              <w:widowControl w:val="0"/>
              <w:spacing w:line="480" w:lineRule="auto"/>
              <w:jc w:val="center"/>
              <w:rPr>
                <w:rFonts w:ascii="Times New Roman" w:hAnsi="Times New Roman" w:cs="Times New Roman"/>
              </w:rPr>
            </w:pPr>
            <w:r w:rsidRPr="009E4759">
              <w:rPr>
                <w:rFonts w:ascii="Times New Roman" w:hAnsi="Times New Roman" w:cs="Times New Roman"/>
              </w:rPr>
              <w:t>4.39</w:t>
            </w:r>
          </w:p>
        </w:tc>
        <w:tc>
          <w:tcPr>
            <w:tcW w:w="1281" w:type="dxa"/>
          </w:tcPr>
          <w:p w14:paraId="78999A5B" w14:textId="77777777" w:rsidR="0060250A" w:rsidRPr="009E4759" w:rsidRDefault="0060250A" w:rsidP="009A464C">
            <w:pPr>
              <w:widowControl w:val="0"/>
              <w:spacing w:line="480" w:lineRule="auto"/>
              <w:jc w:val="center"/>
              <w:rPr>
                <w:rFonts w:ascii="Times New Roman" w:hAnsi="Times New Roman" w:cs="Times New Roman"/>
              </w:rPr>
            </w:pPr>
            <w:r w:rsidRPr="009E4759">
              <w:rPr>
                <w:rFonts w:ascii="Times New Roman" w:hAnsi="Times New Roman" w:cs="Times New Roman"/>
              </w:rPr>
              <w:t>1.11</w:t>
            </w:r>
          </w:p>
        </w:tc>
        <w:tc>
          <w:tcPr>
            <w:tcW w:w="1743" w:type="dxa"/>
          </w:tcPr>
          <w:p w14:paraId="37C39DE1" w14:textId="77777777" w:rsidR="0060250A" w:rsidRPr="009E4759" w:rsidRDefault="00142FF6" w:rsidP="009A464C">
            <w:pPr>
              <w:widowControl w:val="0"/>
              <w:spacing w:line="480" w:lineRule="auto"/>
              <w:jc w:val="center"/>
              <w:rPr>
                <w:rFonts w:ascii="Times New Roman" w:hAnsi="Times New Roman" w:cs="Times New Roman"/>
              </w:rPr>
            </w:pPr>
            <w:r w:rsidRPr="009E4759">
              <w:rPr>
                <w:rFonts w:ascii="Times New Roman" w:hAnsi="Times New Roman" w:cs="Times New Roman"/>
              </w:rPr>
              <w:t>Satisfied</w:t>
            </w:r>
          </w:p>
        </w:tc>
      </w:tr>
      <w:tr w:rsidR="009E4759" w:rsidRPr="009E4759" w14:paraId="52C2273D" w14:textId="77777777">
        <w:trPr>
          <w:trHeight w:hRule="exact" w:val="217"/>
        </w:trPr>
        <w:tc>
          <w:tcPr>
            <w:tcW w:w="3078" w:type="dxa"/>
          </w:tcPr>
          <w:p w14:paraId="393B86A6" w14:textId="77777777" w:rsidR="00142FF6" w:rsidRPr="009E4759" w:rsidRDefault="00142FF6" w:rsidP="009A464C">
            <w:pPr>
              <w:widowControl w:val="0"/>
              <w:spacing w:line="480" w:lineRule="auto"/>
              <w:rPr>
                <w:rFonts w:ascii="Times New Roman" w:hAnsi="Times New Roman" w:cs="Times New Roman"/>
              </w:rPr>
            </w:pPr>
          </w:p>
        </w:tc>
        <w:tc>
          <w:tcPr>
            <w:tcW w:w="1260" w:type="dxa"/>
          </w:tcPr>
          <w:p w14:paraId="3BA95902" w14:textId="77777777" w:rsidR="00142FF6" w:rsidRPr="009E4759" w:rsidRDefault="00142FF6" w:rsidP="009A464C">
            <w:pPr>
              <w:widowControl w:val="0"/>
              <w:spacing w:line="480" w:lineRule="auto"/>
              <w:jc w:val="center"/>
              <w:rPr>
                <w:rFonts w:ascii="Times New Roman" w:hAnsi="Times New Roman" w:cs="Times New Roman"/>
              </w:rPr>
            </w:pPr>
          </w:p>
        </w:tc>
        <w:tc>
          <w:tcPr>
            <w:tcW w:w="1350" w:type="dxa"/>
          </w:tcPr>
          <w:p w14:paraId="6AC87F3C" w14:textId="77777777" w:rsidR="00142FF6" w:rsidRPr="009E4759" w:rsidRDefault="00142FF6" w:rsidP="009A464C">
            <w:pPr>
              <w:widowControl w:val="0"/>
              <w:spacing w:line="480" w:lineRule="auto"/>
              <w:jc w:val="center"/>
              <w:rPr>
                <w:rFonts w:ascii="Times New Roman" w:hAnsi="Times New Roman" w:cs="Times New Roman"/>
              </w:rPr>
            </w:pPr>
          </w:p>
        </w:tc>
        <w:tc>
          <w:tcPr>
            <w:tcW w:w="1281" w:type="dxa"/>
          </w:tcPr>
          <w:p w14:paraId="28C61503" w14:textId="77777777" w:rsidR="00142FF6" w:rsidRPr="009E4759" w:rsidRDefault="00142FF6" w:rsidP="009A464C">
            <w:pPr>
              <w:widowControl w:val="0"/>
              <w:spacing w:line="480" w:lineRule="auto"/>
              <w:jc w:val="center"/>
              <w:rPr>
                <w:rFonts w:ascii="Times New Roman" w:hAnsi="Times New Roman" w:cs="Times New Roman"/>
              </w:rPr>
            </w:pPr>
          </w:p>
        </w:tc>
        <w:tc>
          <w:tcPr>
            <w:tcW w:w="1743" w:type="dxa"/>
          </w:tcPr>
          <w:p w14:paraId="5220E370" w14:textId="77777777" w:rsidR="00142FF6" w:rsidRPr="009E4759" w:rsidRDefault="00142FF6" w:rsidP="009A464C">
            <w:pPr>
              <w:widowControl w:val="0"/>
              <w:spacing w:line="480" w:lineRule="auto"/>
              <w:jc w:val="center"/>
              <w:rPr>
                <w:rFonts w:ascii="Times New Roman" w:hAnsi="Times New Roman" w:cs="Times New Roman"/>
              </w:rPr>
            </w:pPr>
          </w:p>
        </w:tc>
      </w:tr>
      <w:tr w:rsidR="009E4759" w:rsidRPr="009E4759" w14:paraId="487D92B2" w14:textId="77777777">
        <w:trPr>
          <w:trHeight w:hRule="exact" w:val="432"/>
        </w:trPr>
        <w:tc>
          <w:tcPr>
            <w:tcW w:w="3078" w:type="dxa"/>
            <w:tcBorders>
              <w:bottom w:val="single" w:sz="4" w:space="0" w:color="auto"/>
            </w:tcBorders>
          </w:tcPr>
          <w:p w14:paraId="7D682A0B" w14:textId="77777777" w:rsidR="00142FF6" w:rsidRPr="009E4759" w:rsidRDefault="00142FF6" w:rsidP="009A464C">
            <w:pPr>
              <w:widowControl w:val="0"/>
              <w:spacing w:line="480" w:lineRule="auto"/>
              <w:rPr>
                <w:rFonts w:ascii="Times New Roman" w:hAnsi="Times New Roman" w:cs="Times New Roman"/>
              </w:rPr>
            </w:pPr>
            <w:r w:rsidRPr="009E4759">
              <w:rPr>
                <w:rFonts w:ascii="Times New Roman" w:hAnsi="Times New Roman" w:cs="Times New Roman"/>
              </w:rPr>
              <w:t>Job Satisfaction Scale</w:t>
            </w:r>
          </w:p>
        </w:tc>
        <w:tc>
          <w:tcPr>
            <w:tcW w:w="1260" w:type="dxa"/>
            <w:tcBorders>
              <w:bottom w:val="single" w:sz="4" w:space="0" w:color="auto"/>
            </w:tcBorders>
          </w:tcPr>
          <w:p w14:paraId="2021F4DD" w14:textId="77777777" w:rsidR="00142FF6" w:rsidRPr="009E4759" w:rsidRDefault="00142FF6" w:rsidP="009A464C">
            <w:pPr>
              <w:widowControl w:val="0"/>
              <w:spacing w:line="480" w:lineRule="auto"/>
              <w:jc w:val="center"/>
              <w:rPr>
                <w:rFonts w:ascii="Times New Roman" w:hAnsi="Times New Roman" w:cs="Times New Roman"/>
              </w:rPr>
            </w:pPr>
            <w:r w:rsidRPr="009E4759">
              <w:rPr>
                <w:rFonts w:ascii="Times New Roman" w:hAnsi="Times New Roman" w:cs="Times New Roman"/>
              </w:rPr>
              <w:t>481</w:t>
            </w:r>
          </w:p>
        </w:tc>
        <w:tc>
          <w:tcPr>
            <w:tcW w:w="1350" w:type="dxa"/>
            <w:tcBorders>
              <w:bottom w:val="single" w:sz="4" w:space="0" w:color="auto"/>
            </w:tcBorders>
          </w:tcPr>
          <w:p w14:paraId="51BB8858" w14:textId="77777777" w:rsidR="00142FF6" w:rsidRPr="009E4759" w:rsidRDefault="00142FF6" w:rsidP="009A464C">
            <w:pPr>
              <w:widowControl w:val="0"/>
              <w:spacing w:line="480" w:lineRule="auto"/>
              <w:jc w:val="center"/>
              <w:rPr>
                <w:rFonts w:ascii="Times New Roman" w:hAnsi="Times New Roman" w:cs="Times New Roman"/>
              </w:rPr>
            </w:pPr>
            <w:r w:rsidRPr="009E4759">
              <w:rPr>
                <w:rFonts w:ascii="Times New Roman" w:hAnsi="Times New Roman" w:cs="Times New Roman"/>
              </w:rPr>
              <w:t>4.32</w:t>
            </w:r>
          </w:p>
        </w:tc>
        <w:tc>
          <w:tcPr>
            <w:tcW w:w="1281" w:type="dxa"/>
            <w:tcBorders>
              <w:bottom w:val="single" w:sz="4" w:space="0" w:color="auto"/>
            </w:tcBorders>
          </w:tcPr>
          <w:p w14:paraId="226A6B71" w14:textId="77777777" w:rsidR="00142FF6" w:rsidRPr="009E4759" w:rsidRDefault="002E099E" w:rsidP="009A464C">
            <w:pPr>
              <w:widowControl w:val="0"/>
              <w:spacing w:line="480" w:lineRule="auto"/>
              <w:jc w:val="center"/>
              <w:rPr>
                <w:rFonts w:ascii="Times New Roman" w:hAnsi="Times New Roman" w:cs="Times New Roman"/>
              </w:rPr>
            </w:pPr>
            <w:r w:rsidRPr="009E4759">
              <w:rPr>
                <w:rFonts w:ascii="Times New Roman" w:hAnsi="Times New Roman" w:cs="Times New Roman"/>
              </w:rPr>
              <w:t>0</w:t>
            </w:r>
            <w:r w:rsidR="00142FF6" w:rsidRPr="009E4759">
              <w:rPr>
                <w:rFonts w:ascii="Times New Roman" w:hAnsi="Times New Roman" w:cs="Times New Roman"/>
              </w:rPr>
              <w:t>.83</w:t>
            </w:r>
          </w:p>
        </w:tc>
        <w:tc>
          <w:tcPr>
            <w:tcW w:w="1743" w:type="dxa"/>
            <w:tcBorders>
              <w:bottom w:val="single" w:sz="4" w:space="0" w:color="auto"/>
            </w:tcBorders>
          </w:tcPr>
          <w:p w14:paraId="67A88EDD" w14:textId="77777777" w:rsidR="00142FF6" w:rsidRPr="009E4759" w:rsidRDefault="00142FF6" w:rsidP="009A464C">
            <w:pPr>
              <w:widowControl w:val="0"/>
              <w:spacing w:line="480" w:lineRule="auto"/>
              <w:jc w:val="center"/>
              <w:rPr>
                <w:rFonts w:ascii="Times New Roman" w:hAnsi="Times New Roman" w:cs="Times New Roman"/>
              </w:rPr>
            </w:pPr>
            <w:r w:rsidRPr="009E4759">
              <w:rPr>
                <w:rFonts w:ascii="Times New Roman" w:hAnsi="Times New Roman" w:cs="Times New Roman"/>
              </w:rPr>
              <w:t>Satisfied</w:t>
            </w:r>
          </w:p>
        </w:tc>
      </w:tr>
    </w:tbl>
    <w:p w14:paraId="14718B69" w14:textId="77777777" w:rsidR="00142FF6" w:rsidRPr="009E4759" w:rsidRDefault="0060250A" w:rsidP="009A464C">
      <w:pPr>
        <w:widowControl w:val="0"/>
        <w:rPr>
          <w:rFonts w:ascii="Times New Roman" w:hAnsi="Times New Roman" w:cs="Times New Roman"/>
        </w:rPr>
      </w:pPr>
      <w:r w:rsidRPr="009E4759">
        <w:rPr>
          <w:rFonts w:ascii="Times New Roman" w:hAnsi="Times New Roman" w:cs="Times New Roman"/>
          <w:i/>
        </w:rPr>
        <w:t>Note</w:t>
      </w:r>
      <w:r w:rsidRPr="009E4759">
        <w:rPr>
          <w:rFonts w:ascii="Times New Roman" w:hAnsi="Times New Roman" w:cs="Times New Roman"/>
        </w:rPr>
        <w:t xml:space="preserve">. The </w:t>
      </w:r>
      <w:r w:rsidRPr="009E4759">
        <w:rPr>
          <w:rFonts w:ascii="Times New Roman" w:hAnsi="Times New Roman" w:cs="Times New Roman"/>
          <w:i/>
        </w:rPr>
        <w:t>Job Satisfaction Scale</w:t>
      </w:r>
      <w:r w:rsidR="00142FF6" w:rsidRPr="009E4759">
        <w:rPr>
          <w:rFonts w:ascii="Times New Roman" w:hAnsi="Times New Roman" w:cs="Times New Roman"/>
        </w:rPr>
        <w:t xml:space="preserve"> and </w:t>
      </w:r>
      <w:r w:rsidRPr="009E4759">
        <w:rPr>
          <w:rFonts w:ascii="Times New Roman" w:hAnsi="Times New Roman" w:cs="Times New Roman"/>
        </w:rPr>
        <w:t>subscales’ scores can be interpreted using the</w:t>
      </w:r>
      <w:r w:rsidR="00142FF6" w:rsidRPr="009E4759">
        <w:rPr>
          <w:rFonts w:ascii="Times New Roman" w:hAnsi="Times New Roman" w:cs="Times New Roman"/>
        </w:rPr>
        <w:t xml:space="preserve"> scales</w:t>
      </w:r>
      <w:r w:rsidR="0094122E" w:rsidRPr="009E4759">
        <w:rPr>
          <w:rFonts w:ascii="Times New Roman" w:hAnsi="Times New Roman" w:cs="Times New Roman"/>
        </w:rPr>
        <w:t>: 1.00</w:t>
      </w:r>
      <w:r w:rsidR="00142FF6" w:rsidRPr="009E4759">
        <w:rPr>
          <w:rFonts w:ascii="Times New Roman" w:hAnsi="Times New Roman" w:cs="Times New Roman"/>
        </w:rPr>
        <w:t xml:space="preserve"> – 2.99 = Dissatisfied, 3.00 – 3.99 = Ambivalent, and 4.00 – 6.00 = Satisfied.</w:t>
      </w:r>
    </w:p>
    <w:p w14:paraId="62FDFF54" w14:textId="77777777" w:rsidR="00142FF6" w:rsidRPr="009E4759" w:rsidRDefault="00142FF6" w:rsidP="009A464C">
      <w:pPr>
        <w:widowControl w:val="0"/>
        <w:rPr>
          <w:rFonts w:ascii="Times New Roman" w:hAnsi="Times New Roman" w:cs="Times New Roman"/>
        </w:rPr>
      </w:pPr>
    </w:p>
    <w:p w14:paraId="2815F9ED" w14:textId="77777777" w:rsidR="00AC66A1" w:rsidRPr="0055069E" w:rsidRDefault="00AC66A1" w:rsidP="0055069E">
      <w:pPr>
        <w:widowControl w:val="0"/>
        <w:spacing w:line="480" w:lineRule="auto"/>
        <w:rPr>
          <w:rFonts w:ascii="Times New Roman" w:hAnsi="Times New Roman" w:cs="Times New Roman"/>
          <w:b/>
        </w:rPr>
      </w:pPr>
      <w:r w:rsidRPr="0055069E">
        <w:rPr>
          <w:rFonts w:ascii="Times New Roman" w:hAnsi="Times New Roman" w:cs="Times New Roman"/>
          <w:b/>
        </w:rPr>
        <w:t>Job Satisfaction Subscales</w:t>
      </w:r>
      <w:r w:rsidR="002E099E" w:rsidRPr="0055069E">
        <w:rPr>
          <w:rFonts w:ascii="Times New Roman" w:hAnsi="Times New Roman" w:cs="Times New Roman"/>
          <w:b/>
        </w:rPr>
        <w:t xml:space="preserve"> and Scale</w:t>
      </w:r>
    </w:p>
    <w:p w14:paraId="6E21B2CA" w14:textId="77777777" w:rsidR="000F2701" w:rsidRPr="009E4759" w:rsidRDefault="00AC66A1" w:rsidP="009A464C">
      <w:pPr>
        <w:widowControl w:val="0"/>
        <w:spacing w:line="480" w:lineRule="auto"/>
        <w:rPr>
          <w:rFonts w:ascii="Times New Roman" w:hAnsi="Times New Roman" w:cs="Times New Roman"/>
        </w:rPr>
      </w:pPr>
      <w:r w:rsidRPr="009E4759">
        <w:rPr>
          <w:rFonts w:ascii="Times New Roman" w:hAnsi="Times New Roman" w:cs="Times New Roman"/>
        </w:rPr>
        <w:tab/>
      </w:r>
      <w:r w:rsidR="00C93E2C" w:rsidRPr="009E4759">
        <w:rPr>
          <w:rFonts w:ascii="Times New Roman" w:hAnsi="Times New Roman" w:cs="Times New Roman"/>
        </w:rPr>
        <w:t xml:space="preserve">The Job Satisfaction Scale and subscales’ scores can be interpreted using the following scales: 1.00 – 2.99 = Dissatisfied, 3.00 – 3.99 = Ambivalent, and 4.00 – 6.00 = Satisfied. The results showed that 6 out of the 9 subscales had </w:t>
      </w:r>
      <w:r w:rsidR="002E099E" w:rsidRPr="009E4759">
        <w:rPr>
          <w:rFonts w:ascii="Times New Roman" w:hAnsi="Times New Roman" w:cs="Times New Roman"/>
        </w:rPr>
        <w:t>achieved “satisfied” level whereas the other 3 subscales (i.e., pay, operating procedures, and fringe benefits) were ambivalent. Among all 9 subscales, the nature of work of a faculty position had the highest satisfactory level (</w:t>
      </w:r>
      <w:r w:rsidR="002E099E" w:rsidRPr="009E4759">
        <w:rPr>
          <w:rFonts w:ascii="Times New Roman" w:hAnsi="Times New Roman" w:cs="Times New Roman"/>
          <w:i/>
        </w:rPr>
        <w:t>M</w:t>
      </w:r>
      <w:r w:rsidR="002E099E" w:rsidRPr="009E4759">
        <w:rPr>
          <w:rFonts w:ascii="Times New Roman" w:hAnsi="Times New Roman" w:cs="Times New Roman"/>
        </w:rPr>
        <w:t xml:space="preserve"> = 5.04, </w:t>
      </w:r>
      <w:r w:rsidR="002E099E" w:rsidRPr="009E4759">
        <w:rPr>
          <w:rFonts w:ascii="Times New Roman" w:hAnsi="Times New Roman" w:cs="Times New Roman"/>
          <w:i/>
        </w:rPr>
        <w:t>SD</w:t>
      </w:r>
      <w:r w:rsidR="002E099E" w:rsidRPr="009E4759">
        <w:rPr>
          <w:rFonts w:ascii="Times New Roman" w:hAnsi="Times New Roman" w:cs="Times New Roman"/>
        </w:rPr>
        <w:t xml:space="preserve"> = .90), followed by supervision (</w:t>
      </w:r>
      <w:r w:rsidR="002E099E" w:rsidRPr="009E4759">
        <w:rPr>
          <w:rFonts w:ascii="Times New Roman" w:hAnsi="Times New Roman" w:cs="Times New Roman"/>
          <w:i/>
        </w:rPr>
        <w:t>M</w:t>
      </w:r>
      <w:r w:rsidR="002E099E" w:rsidRPr="009E4759">
        <w:rPr>
          <w:rFonts w:ascii="Times New Roman" w:hAnsi="Times New Roman" w:cs="Times New Roman"/>
        </w:rPr>
        <w:t xml:space="preserve"> = 4.90, </w:t>
      </w:r>
      <w:r w:rsidR="002E099E" w:rsidRPr="009E4759">
        <w:rPr>
          <w:rFonts w:ascii="Times New Roman" w:hAnsi="Times New Roman" w:cs="Times New Roman"/>
          <w:i/>
        </w:rPr>
        <w:t>SD</w:t>
      </w:r>
      <w:r w:rsidR="002E099E" w:rsidRPr="009E4759">
        <w:rPr>
          <w:rFonts w:ascii="Times New Roman" w:hAnsi="Times New Roman" w:cs="Times New Roman"/>
        </w:rPr>
        <w:t xml:space="preserve"> = 1.27), and co-workers (</w:t>
      </w:r>
      <w:r w:rsidR="002E099E" w:rsidRPr="009E4759">
        <w:rPr>
          <w:rFonts w:ascii="Times New Roman" w:hAnsi="Times New Roman" w:cs="Times New Roman"/>
          <w:i/>
        </w:rPr>
        <w:t>M</w:t>
      </w:r>
      <w:r w:rsidR="002E099E" w:rsidRPr="009E4759">
        <w:rPr>
          <w:rFonts w:ascii="Times New Roman" w:hAnsi="Times New Roman" w:cs="Times New Roman"/>
        </w:rPr>
        <w:t xml:space="preserve"> = 4.63, </w:t>
      </w:r>
      <w:r w:rsidR="002E099E" w:rsidRPr="009E4759">
        <w:rPr>
          <w:rFonts w:ascii="Times New Roman" w:hAnsi="Times New Roman" w:cs="Times New Roman"/>
          <w:i/>
        </w:rPr>
        <w:t>SD</w:t>
      </w:r>
      <w:r w:rsidR="002E099E" w:rsidRPr="009E4759">
        <w:rPr>
          <w:rFonts w:ascii="Times New Roman" w:hAnsi="Times New Roman" w:cs="Times New Roman"/>
        </w:rPr>
        <w:t xml:space="preserve"> = 1.06). On the other hand, the pay subscale </w:t>
      </w:r>
      <w:r w:rsidR="002E099E" w:rsidRPr="009E4759">
        <w:rPr>
          <w:rFonts w:ascii="Times New Roman" w:hAnsi="Times New Roman" w:cs="Times New Roman"/>
        </w:rPr>
        <w:lastRenderedPageBreak/>
        <w:t>(</w:t>
      </w:r>
      <w:r w:rsidR="002E099E" w:rsidRPr="009E4759">
        <w:rPr>
          <w:rFonts w:ascii="Times New Roman" w:hAnsi="Times New Roman" w:cs="Times New Roman"/>
          <w:i/>
        </w:rPr>
        <w:t>M</w:t>
      </w:r>
      <w:r w:rsidR="002E099E" w:rsidRPr="009E4759">
        <w:rPr>
          <w:rFonts w:ascii="Times New Roman" w:hAnsi="Times New Roman" w:cs="Times New Roman"/>
        </w:rPr>
        <w:t xml:space="preserve"> = 3.81, </w:t>
      </w:r>
      <w:r w:rsidR="002E099E" w:rsidRPr="009E4759">
        <w:rPr>
          <w:rFonts w:ascii="Times New Roman" w:hAnsi="Times New Roman" w:cs="Times New Roman"/>
          <w:i/>
        </w:rPr>
        <w:t>SD</w:t>
      </w:r>
      <w:r w:rsidR="002E099E" w:rsidRPr="009E4759">
        <w:rPr>
          <w:rFonts w:ascii="Times New Roman" w:hAnsi="Times New Roman" w:cs="Times New Roman"/>
        </w:rPr>
        <w:t xml:space="preserve"> = 1.23), fringe benefits (</w:t>
      </w:r>
      <w:r w:rsidR="002E099E" w:rsidRPr="009E4759">
        <w:rPr>
          <w:rFonts w:ascii="Times New Roman" w:hAnsi="Times New Roman" w:cs="Times New Roman"/>
          <w:i/>
        </w:rPr>
        <w:t>M</w:t>
      </w:r>
      <w:r w:rsidR="002E099E" w:rsidRPr="009E4759">
        <w:rPr>
          <w:rFonts w:ascii="Times New Roman" w:hAnsi="Times New Roman" w:cs="Times New Roman"/>
        </w:rPr>
        <w:t xml:space="preserve"> = 3.90, </w:t>
      </w:r>
      <w:r w:rsidR="002E099E" w:rsidRPr="009E4759">
        <w:rPr>
          <w:rFonts w:ascii="Times New Roman" w:hAnsi="Times New Roman" w:cs="Times New Roman"/>
          <w:i/>
        </w:rPr>
        <w:t>SD</w:t>
      </w:r>
      <w:r w:rsidR="002E099E" w:rsidRPr="009E4759">
        <w:rPr>
          <w:rFonts w:ascii="Times New Roman" w:hAnsi="Times New Roman" w:cs="Times New Roman"/>
        </w:rPr>
        <w:t xml:space="preserve"> = 1.26), and operating procedures (</w:t>
      </w:r>
      <w:r w:rsidR="002E099E" w:rsidRPr="009E4759">
        <w:rPr>
          <w:rFonts w:ascii="Times New Roman" w:hAnsi="Times New Roman" w:cs="Times New Roman"/>
          <w:i/>
        </w:rPr>
        <w:t>M</w:t>
      </w:r>
      <w:r w:rsidR="002E099E" w:rsidRPr="009E4759">
        <w:rPr>
          <w:rFonts w:ascii="Times New Roman" w:hAnsi="Times New Roman" w:cs="Times New Roman"/>
        </w:rPr>
        <w:t xml:space="preserve"> = 3.93, </w:t>
      </w:r>
      <w:r w:rsidR="002E099E" w:rsidRPr="009E4759">
        <w:rPr>
          <w:rFonts w:ascii="Times New Roman" w:hAnsi="Times New Roman" w:cs="Times New Roman"/>
          <w:i/>
        </w:rPr>
        <w:t>SD</w:t>
      </w:r>
      <w:r w:rsidR="002E099E" w:rsidRPr="009E4759">
        <w:rPr>
          <w:rFonts w:ascii="Times New Roman" w:hAnsi="Times New Roman" w:cs="Times New Roman"/>
        </w:rPr>
        <w:t xml:space="preserve"> = 1.03) were all in ambivalent status. The overall Job Satisfaction Scale achieved a satisfactory status (</w:t>
      </w:r>
      <w:r w:rsidR="002E099E" w:rsidRPr="009E4759">
        <w:rPr>
          <w:rFonts w:ascii="Times New Roman" w:hAnsi="Times New Roman" w:cs="Times New Roman"/>
          <w:i/>
        </w:rPr>
        <w:t>M</w:t>
      </w:r>
      <w:r w:rsidR="002E099E" w:rsidRPr="009E4759">
        <w:rPr>
          <w:rFonts w:ascii="Times New Roman" w:hAnsi="Times New Roman" w:cs="Times New Roman"/>
        </w:rPr>
        <w:t xml:space="preserve"> = 4.32, </w:t>
      </w:r>
      <w:r w:rsidR="002E099E" w:rsidRPr="009E4759">
        <w:rPr>
          <w:rFonts w:ascii="Times New Roman" w:hAnsi="Times New Roman" w:cs="Times New Roman"/>
          <w:i/>
        </w:rPr>
        <w:t>SD</w:t>
      </w:r>
      <w:r w:rsidR="002E099E" w:rsidRPr="009E4759">
        <w:rPr>
          <w:rFonts w:ascii="Times New Roman" w:hAnsi="Times New Roman" w:cs="Times New Roman"/>
        </w:rPr>
        <w:t xml:space="preserve"> = 0.80), indicating that the </w:t>
      </w:r>
      <w:r w:rsidR="00890D20" w:rsidRPr="009E4759">
        <w:rPr>
          <w:rFonts w:ascii="Times New Roman" w:hAnsi="Times New Roman" w:cs="Times New Roman"/>
        </w:rPr>
        <w:t>U.S.-born and foreign-born faculty members were satisfied with their job.</w:t>
      </w:r>
      <w:r w:rsidR="002E099E" w:rsidRPr="009E4759">
        <w:rPr>
          <w:rFonts w:ascii="Times New Roman" w:hAnsi="Times New Roman" w:cs="Times New Roman"/>
        </w:rPr>
        <w:t xml:space="preserve">  </w:t>
      </w:r>
    </w:p>
    <w:p w14:paraId="1DD4EA58" w14:textId="56314082" w:rsidR="0080046D" w:rsidRDefault="000F2701"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 xml:space="preserve">An independent sample </w:t>
      </w:r>
      <w:r w:rsidRPr="009E4759">
        <w:rPr>
          <w:rFonts w:ascii="Times New Roman" w:hAnsi="Times New Roman" w:cs="Times New Roman"/>
          <w:i/>
        </w:rPr>
        <w:t>t</w:t>
      </w:r>
      <w:r w:rsidRPr="009E4759">
        <w:rPr>
          <w:rFonts w:ascii="Times New Roman" w:hAnsi="Times New Roman" w:cs="Times New Roman"/>
        </w:rPr>
        <w:t xml:space="preserve">-test was used to test hypothesis 1. Prior to analysis, the assumptions of independent sample </w:t>
      </w:r>
      <w:r w:rsidRPr="009E4759">
        <w:rPr>
          <w:rFonts w:ascii="Times New Roman" w:hAnsi="Times New Roman" w:cs="Times New Roman"/>
          <w:i/>
        </w:rPr>
        <w:t>t</w:t>
      </w:r>
      <w:r w:rsidRPr="009E4759">
        <w:rPr>
          <w:rFonts w:ascii="Times New Roman" w:hAnsi="Times New Roman" w:cs="Times New Roman"/>
        </w:rPr>
        <w:t>-test were examined and the assumptions were met.</w:t>
      </w:r>
      <w:r w:rsidR="00612C84" w:rsidRPr="009E4759">
        <w:rPr>
          <w:rFonts w:ascii="Times New Roman" w:hAnsi="Times New Roman" w:cs="Times New Roman"/>
        </w:rPr>
        <w:t xml:space="preserve"> The homogeneity of variance was examined with Le</w:t>
      </w:r>
      <w:r w:rsidR="00EB1A15" w:rsidRPr="009E4759">
        <w:rPr>
          <w:rFonts w:ascii="Times New Roman" w:hAnsi="Times New Roman" w:cs="Times New Roman"/>
        </w:rPr>
        <w:t>vene’s</w:t>
      </w:r>
      <w:r w:rsidR="003266DA" w:rsidRPr="009E4759">
        <w:rPr>
          <w:rFonts w:ascii="Times New Roman" w:hAnsi="Times New Roman" w:cs="Times New Roman"/>
        </w:rPr>
        <w:t xml:space="preserve"> </w:t>
      </w:r>
      <w:r w:rsidR="000E6A34" w:rsidRPr="009E4759">
        <w:rPr>
          <w:rFonts w:ascii="Times New Roman" w:hAnsi="Times New Roman" w:cs="Times New Roman"/>
        </w:rPr>
        <w:t xml:space="preserve">test and was found </w:t>
      </w:r>
      <w:r w:rsidR="00612C84" w:rsidRPr="009E4759">
        <w:rPr>
          <w:rFonts w:ascii="Times New Roman" w:hAnsi="Times New Roman" w:cs="Times New Roman"/>
        </w:rPr>
        <w:t xml:space="preserve">not significant for </w:t>
      </w:r>
      <w:r w:rsidR="000E6A34" w:rsidRPr="009E4759">
        <w:rPr>
          <w:rFonts w:ascii="Times New Roman" w:hAnsi="Times New Roman" w:cs="Times New Roman"/>
        </w:rPr>
        <w:t xml:space="preserve">U.S.-born and foreign-born </w:t>
      </w:r>
      <w:r w:rsidR="00612C84" w:rsidRPr="009E4759">
        <w:rPr>
          <w:rFonts w:ascii="Times New Roman" w:hAnsi="Times New Roman" w:cs="Times New Roman"/>
        </w:rPr>
        <w:t xml:space="preserve">faculty </w:t>
      </w:r>
      <w:r w:rsidR="000E6A34" w:rsidRPr="009E4759">
        <w:rPr>
          <w:rFonts w:ascii="Times New Roman" w:hAnsi="Times New Roman" w:cs="Times New Roman"/>
        </w:rPr>
        <w:t>members</w:t>
      </w:r>
      <w:r w:rsidR="00612C84" w:rsidRPr="009E4759">
        <w:rPr>
          <w:rFonts w:ascii="Times New Roman" w:hAnsi="Times New Roman" w:cs="Times New Roman"/>
        </w:rPr>
        <w:t xml:space="preserve">; therefore, equal variances were assumed for </w:t>
      </w:r>
      <w:r w:rsidR="000E6A34" w:rsidRPr="009E4759">
        <w:rPr>
          <w:rFonts w:ascii="Times New Roman" w:hAnsi="Times New Roman" w:cs="Times New Roman"/>
        </w:rPr>
        <w:t>U.S.-born and foreign-born faculty members</w:t>
      </w:r>
      <w:r w:rsidR="00612C84" w:rsidRPr="009E4759">
        <w:rPr>
          <w:rFonts w:ascii="Times New Roman" w:hAnsi="Times New Roman" w:cs="Times New Roman"/>
        </w:rPr>
        <w:t xml:space="preserve">. The </w:t>
      </w:r>
      <w:r w:rsidR="0092029C">
        <w:rPr>
          <w:rFonts w:ascii="Times New Roman" w:hAnsi="Times New Roman" w:cs="Times New Roman"/>
        </w:rPr>
        <w:t>result</w:t>
      </w:r>
      <w:r w:rsidR="00612C84" w:rsidRPr="009E4759">
        <w:rPr>
          <w:rFonts w:ascii="Times New Roman" w:hAnsi="Times New Roman" w:cs="Times New Roman"/>
        </w:rPr>
        <w:t xml:space="preserve"> showed that there was</w:t>
      </w:r>
      <w:r w:rsidR="008B293D" w:rsidRPr="009E4759">
        <w:rPr>
          <w:rFonts w:ascii="Times New Roman" w:hAnsi="Times New Roman" w:cs="Times New Roman"/>
        </w:rPr>
        <w:t xml:space="preserve"> not </w:t>
      </w:r>
      <w:r w:rsidR="000C5DD3" w:rsidRPr="009E4759">
        <w:rPr>
          <w:rFonts w:ascii="Times New Roman" w:hAnsi="Times New Roman" w:cs="Times New Roman"/>
        </w:rPr>
        <w:t xml:space="preserve">a </w:t>
      </w:r>
      <w:r w:rsidR="008B293D" w:rsidRPr="009E4759">
        <w:rPr>
          <w:rFonts w:ascii="Times New Roman" w:hAnsi="Times New Roman" w:cs="Times New Roman"/>
        </w:rPr>
        <w:t xml:space="preserve">statistically significant difference between U.S.-born and foreign-born faculty members’ perceived job satisfaction, </w:t>
      </w:r>
      <w:r w:rsidR="008B293D" w:rsidRPr="009E4759">
        <w:rPr>
          <w:rFonts w:ascii="Times New Roman" w:hAnsi="Times New Roman" w:cs="Times New Roman"/>
          <w:i/>
        </w:rPr>
        <w:t xml:space="preserve">t </w:t>
      </w:r>
      <w:r w:rsidR="008B293D" w:rsidRPr="009E4759">
        <w:rPr>
          <w:rFonts w:ascii="Times New Roman" w:hAnsi="Times New Roman" w:cs="Times New Roman"/>
        </w:rPr>
        <w:t xml:space="preserve">(477) = -.186, </w:t>
      </w:r>
      <w:r w:rsidR="008B293D" w:rsidRPr="009E4759">
        <w:rPr>
          <w:rFonts w:ascii="Times New Roman" w:hAnsi="Times New Roman" w:cs="Times New Roman"/>
          <w:i/>
        </w:rPr>
        <w:t>p</w:t>
      </w:r>
      <w:r w:rsidR="008B293D" w:rsidRPr="009E4759">
        <w:rPr>
          <w:rFonts w:ascii="Times New Roman" w:hAnsi="Times New Roman" w:cs="Times New Roman"/>
        </w:rPr>
        <w:t xml:space="preserve"> = .853</w:t>
      </w:r>
      <w:r w:rsidR="000C5DD3" w:rsidRPr="009E4759">
        <w:rPr>
          <w:rFonts w:ascii="Times New Roman" w:hAnsi="Times New Roman" w:cs="Times New Roman"/>
        </w:rPr>
        <w:t xml:space="preserve"> (see Table </w:t>
      </w:r>
      <w:r w:rsidR="0055069E">
        <w:rPr>
          <w:rFonts w:ascii="Times New Roman" w:hAnsi="Times New Roman" w:cs="Times New Roman"/>
        </w:rPr>
        <w:t>8</w:t>
      </w:r>
      <w:r w:rsidR="000C5DD3" w:rsidRPr="009E4759">
        <w:rPr>
          <w:rFonts w:ascii="Times New Roman" w:hAnsi="Times New Roman" w:cs="Times New Roman"/>
        </w:rPr>
        <w:t>)</w:t>
      </w:r>
      <w:r w:rsidR="007A08BA" w:rsidRPr="009E4759">
        <w:rPr>
          <w:rFonts w:ascii="Times New Roman" w:hAnsi="Times New Roman" w:cs="Times New Roman"/>
        </w:rPr>
        <w:t>.</w:t>
      </w:r>
      <w:r w:rsidR="00CE4E5A" w:rsidRPr="009E4759">
        <w:rPr>
          <w:rFonts w:ascii="Times New Roman" w:hAnsi="Times New Roman" w:cs="Times New Roman"/>
        </w:rPr>
        <w:t xml:space="preserve"> </w:t>
      </w:r>
      <w:r w:rsidR="005E4E5E">
        <w:rPr>
          <w:rFonts w:ascii="Times New Roman" w:hAnsi="Times New Roman" w:cs="Times New Roman"/>
        </w:rPr>
        <w:t>The e</w:t>
      </w:r>
      <w:r w:rsidR="00CE4E5A" w:rsidRPr="009E4759">
        <w:rPr>
          <w:rFonts w:ascii="Times New Roman" w:hAnsi="Times New Roman" w:cs="Times New Roman"/>
        </w:rPr>
        <w:t xml:space="preserve">ffect size was interpreted using Cohen’s </w:t>
      </w:r>
      <w:r w:rsidR="00CE4E5A" w:rsidRPr="009E4759">
        <w:rPr>
          <w:rFonts w:ascii="Times New Roman" w:hAnsi="Times New Roman" w:cs="Times New Roman"/>
          <w:i/>
        </w:rPr>
        <w:t>d</w:t>
      </w:r>
      <w:r w:rsidR="0005598C" w:rsidRPr="009E4759">
        <w:rPr>
          <w:rFonts w:ascii="Times New Roman" w:hAnsi="Times New Roman" w:cs="Times New Roman"/>
        </w:rPr>
        <w:t xml:space="preserve"> </w:t>
      </w:r>
      <w:r w:rsidR="008B4FE0" w:rsidRPr="009E4759">
        <w:rPr>
          <w:rFonts w:ascii="Times New Roman" w:hAnsi="Times New Roman" w:cs="Times New Roman"/>
        </w:rPr>
        <w:t xml:space="preserve">(1988) </w:t>
      </w:r>
      <w:r w:rsidR="0005598C" w:rsidRPr="009E4759">
        <w:rPr>
          <w:rFonts w:ascii="Times New Roman" w:hAnsi="Times New Roman" w:cs="Times New Roman"/>
        </w:rPr>
        <w:t>with</w:t>
      </w:r>
      <w:r w:rsidR="00FC70AC" w:rsidRPr="009E4759">
        <w:rPr>
          <w:rFonts w:ascii="Times New Roman" w:hAnsi="Times New Roman" w:cs="Times New Roman"/>
        </w:rPr>
        <w:t xml:space="preserve"> the following scale: .20 </w:t>
      </w:r>
      <w:r w:rsidR="00857110" w:rsidRPr="009E4759">
        <w:rPr>
          <w:rFonts w:ascii="Times New Roman" w:hAnsi="Times New Roman" w:cs="Times New Roman"/>
        </w:rPr>
        <w:t>i</w:t>
      </w:r>
      <w:r w:rsidR="009B69DB" w:rsidRPr="009E4759">
        <w:rPr>
          <w:rFonts w:ascii="Times New Roman" w:hAnsi="Times New Roman" w:cs="Times New Roman"/>
        </w:rPr>
        <w:t>s a small effect size, .50 is a medium effect size, and .80 is a large effect size.</w:t>
      </w:r>
      <w:r w:rsidR="0005598C" w:rsidRPr="009E4759">
        <w:rPr>
          <w:rFonts w:ascii="Times New Roman" w:hAnsi="Times New Roman" w:cs="Times New Roman"/>
        </w:rPr>
        <w:t xml:space="preserve"> An effect size of - .0189</w:t>
      </w:r>
      <w:r w:rsidR="00857110" w:rsidRPr="009E4759">
        <w:rPr>
          <w:rFonts w:ascii="Times New Roman" w:hAnsi="Times New Roman" w:cs="Times New Roman"/>
        </w:rPr>
        <w:t xml:space="preserve"> indicate</w:t>
      </w:r>
      <w:r w:rsidR="001454AF" w:rsidRPr="009E4759">
        <w:rPr>
          <w:rFonts w:ascii="Times New Roman" w:hAnsi="Times New Roman" w:cs="Times New Roman"/>
        </w:rPr>
        <w:t>d</w:t>
      </w:r>
      <w:r w:rsidR="0005598C" w:rsidRPr="009E4759">
        <w:rPr>
          <w:rFonts w:ascii="Times New Roman" w:hAnsi="Times New Roman" w:cs="Times New Roman"/>
        </w:rPr>
        <w:t xml:space="preserve"> a very small effect size</w:t>
      </w:r>
      <w:r w:rsidR="008B4FE0" w:rsidRPr="009E4759">
        <w:rPr>
          <w:rFonts w:ascii="Times New Roman" w:hAnsi="Times New Roman" w:cs="Times New Roman"/>
        </w:rPr>
        <w:t>.</w:t>
      </w:r>
    </w:p>
    <w:p w14:paraId="38A8ACF5" w14:textId="7C2DCAD8" w:rsidR="0002715A" w:rsidRPr="00EF4E9B" w:rsidRDefault="0002715A" w:rsidP="0002715A">
      <w:pPr>
        <w:pStyle w:val="Table"/>
        <w:rPr>
          <w:b w:val="0"/>
          <w:i w:val="0"/>
        </w:rPr>
      </w:pPr>
      <w:bookmarkStart w:id="42" w:name="_Toc259299489"/>
      <w:r w:rsidRPr="00EF4E9B">
        <w:rPr>
          <w:b w:val="0"/>
          <w:i w:val="0"/>
        </w:rPr>
        <w:t xml:space="preserve">Table </w:t>
      </w:r>
      <w:r w:rsidR="004F5113" w:rsidRPr="00EF4E9B">
        <w:rPr>
          <w:b w:val="0"/>
          <w:i w:val="0"/>
        </w:rPr>
        <w:fldChar w:fldCharType="begin"/>
      </w:r>
      <w:r w:rsidR="004F5113" w:rsidRPr="00EF4E9B">
        <w:rPr>
          <w:b w:val="0"/>
          <w:i w:val="0"/>
        </w:rPr>
        <w:instrText xml:space="preserve"> SEQ Table \* ARABIC </w:instrText>
      </w:r>
      <w:r w:rsidR="004F5113" w:rsidRPr="00EF4E9B">
        <w:rPr>
          <w:b w:val="0"/>
          <w:i w:val="0"/>
        </w:rPr>
        <w:fldChar w:fldCharType="separate"/>
      </w:r>
      <w:r w:rsidR="000B5FFD">
        <w:rPr>
          <w:b w:val="0"/>
          <w:i w:val="0"/>
          <w:noProof/>
        </w:rPr>
        <w:t>8</w:t>
      </w:r>
      <w:r w:rsidR="004F5113" w:rsidRPr="00EF4E9B">
        <w:rPr>
          <w:b w:val="0"/>
          <w:i w:val="0"/>
          <w:noProof/>
        </w:rPr>
        <w:fldChar w:fldCharType="end"/>
      </w:r>
      <w:r w:rsidR="00E367C1" w:rsidRPr="00EF4E9B">
        <w:rPr>
          <w:b w:val="0"/>
          <w:i w:val="0"/>
        </w:rPr>
        <w:t xml:space="preserve">. </w:t>
      </w:r>
      <w:r w:rsidRPr="00EF4E9B">
        <w:rPr>
          <w:b w:val="0"/>
          <w:i w:val="0"/>
        </w:rPr>
        <w:t>Independent Sample t-Test for U.S.-Born and Foreign-Born Faculty Members’ Job Satisfaction</w:t>
      </w:r>
      <w:bookmarkEnd w:id="4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8"/>
        <w:gridCol w:w="1081"/>
        <w:gridCol w:w="1082"/>
        <w:gridCol w:w="1081"/>
        <w:gridCol w:w="1082"/>
        <w:gridCol w:w="1194"/>
        <w:gridCol w:w="1194"/>
      </w:tblGrid>
      <w:tr w:rsidR="009E4759" w:rsidRPr="009E4759" w14:paraId="788BB034" w14:textId="77777777">
        <w:trPr>
          <w:trHeight w:val="386"/>
        </w:trPr>
        <w:tc>
          <w:tcPr>
            <w:tcW w:w="1998" w:type="dxa"/>
            <w:tcBorders>
              <w:top w:val="single" w:sz="4" w:space="0" w:color="auto"/>
            </w:tcBorders>
            <w:vAlign w:val="center"/>
          </w:tcPr>
          <w:p w14:paraId="4E8D953A" w14:textId="77777777" w:rsidR="000C5DD3" w:rsidRPr="009E4759" w:rsidRDefault="000C5DD3" w:rsidP="009A464C">
            <w:pPr>
              <w:widowControl w:val="0"/>
              <w:spacing w:line="360" w:lineRule="auto"/>
              <w:jc w:val="center"/>
              <w:rPr>
                <w:rFonts w:ascii="Times New Roman" w:hAnsi="Times New Roman" w:cs="Times New Roman"/>
              </w:rPr>
            </w:pPr>
          </w:p>
        </w:tc>
        <w:tc>
          <w:tcPr>
            <w:tcW w:w="2163" w:type="dxa"/>
            <w:gridSpan w:val="2"/>
            <w:tcBorders>
              <w:top w:val="single" w:sz="4" w:space="0" w:color="auto"/>
              <w:bottom w:val="single" w:sz="4" w:space="0" w:color="auto"/>
            </w:tcBorders>
            <w:vAlign w:val="center"/>
          </w:tcPr>
          <w:p w14:paraId="28A2AE9C" w14:textId="77777777" w:rsidR="000C5DD3" w:rsidRPr="009E4759" w:rsidRDefault="00F53F44" w:rsidP="009A464C">
            <w:pPr>
              <w:widowControl w:val="0"/>
              <w:spacing w:line="360" w:lineRule="auto"/>
              <w:jc w:val="center"/>
              <w:rPr>
                <w:rFonts w:ascii="Times New Roman" w:hAnsi="Times New Roman" w:cs="Times New Roman"/>
              </w:rPr>
            </w:pPr>
            <w:r w:rsidRPr="009E4759">
              <w:rPr>
                <w:rFonts w:ascii="Times New Roman" w:hAnsi="Times New Roman" w:cs="Times New Roman"/>
              </w:rPr>
              <w:t>U.S.- Born</w:t>
            </w:r>
          </w:p>
        </w:tc>
        <w:tc>
          <w:tcPr>
            <w:tcW w:w="2163" w:type="dxa"/>
            <w:gridSpan w:val="2"/>
            <w:tcBorders>
              <w:top w:val="single" w:sz="4" w:space="0" w:color="auto"/>
              <w:bottom w:val="single" w:sz="4" w:space="0" w:color="auto"/>
            </w:tcBorders>
            <w:vAlign w:val="center"/>
          </w:tcPr>
          <w:p w14:paraId="041156AA" w14:textId="77777777" w:rsidR="000C5DD3" w:rsidRPr="009E4759" w:rsidRDefault="00F53F44" w:rsidP="009A464C">
            <w:pPr>
              <w:widowControl w:val="0"/>
              <w:spacing w:line="360" w:lineRule="auto"/>
              <w:jc w:val="center"/>
              <w:rPr>
                <w:rFonts w:ascii="Times New Roman" w:hAnsi="Times New Roman" w:cs="Times New Roman"/>
              </w:rPr>
            </w:pPr>
            <w:r w:rsidRPr="009E4759">
              <w:rPr>
                <w:rFonts w:ascii="Times New Roman" w:hAnsi="Times New Roman" w:cs="Times New Roman"/>
              </w:rPr>
              <w:t>Foreign-Born</w:t>
            </w:r>
          </w:p>
        </w:tc>
        <w:tc>
          <w:tcPr>
            <w:tcW w:w="1194" w:type="dxa"/>
            <w:tcBorders>
              <w:top w:val="single" w:sz="4" w:space="0" w:color="auto"/>
            </w:tcBorders>
            <w:vAlign w:val="center"/>
          </w:tcPr>
          <w:p w14:paraId="28366FE2" w14:textId="77777777" w:rsidR="000C5DD3" w:rsidRPr="009E4759" w:rsidRDefault="000C5DD3" w:rsidP="009A464C">
            <w:pPr>
              <w:widowControl w:val="0"/>
              <w:spacing w:line="360" w:lineRule="auto"/>
              <w:jc w:val="center"/>
              <w:rPr>
                <w:rFonts w:ascii="Times New Roman" w:hAnsi="Times New Roman" w:cs="Times New Roman"/>
              </w:rPr>
            </w:pPr>
          </w:p>
        </w:tc>
        <w:tc>
          <w:tcPr>
            <w:tcW w:w="1194" w:type="dxa"/>
            <w:tcBorders>
              <w:top w:val="single" w:sz="4" w:space="0" w:color="auto"/>
            </w:tcBorders>
            <w:vAlign w:val="center"/>
          </w:tcPr>
          <w:p w14:paraId="4B6EE673" w14:textId="77777777" w:rsidR="000C5DD3" w:rsidRPr="009E4759" w:rsidRDefault="000C5DD3" w:rsidP="009A464C">
            <w:pPr>
              <w:widowControl w:val="0"/>
              <w:spacing w:line="360" w:lineRule="auto"/>
              <w:jc w:val="center"/>
              <w:rPr>
                <w:rFonts w:ascii="Times New Roman" w:hAnsi="Times New Roman" w:cs="Times New Roman"/>
              </w:rPr>
            </w:pPr>
          </w:p>
        </w:tc>
      </w:tr>
      <w:tr w:rsidR="009E4759" w:rsidRPr="009E4759" w14:paraId="0A6AC170" w14:textId="77777777">
        <w:tc>
          <w:tcPr>
            <w:tcW w:w="1998" w:type="dxa"/>
            <w:tcBorders>
              <w:bottom w:val="single" w:sz="4" w:space="0" w:color="auto"/>
            </w:tcBorders>
            <w:vAlign w:val="center"/>
          </w:tcPr>
          <w:p w14:paraId="21F3A059" w14:textId="77777777" w:rsidR="000C5DD3" w:rsidRPr="009E4759" w:rsidRDefault="000C5DD3" w:rsidP="00510C4E">
            <w:pPr>
              <w:widowControl w:val="0"/>
              <w:spacing w:line="360" w:lineRule="auto"/>
              <w:jc w:val="center"/>
              <w:rPr>
                <w:rFonts w:ascii="Times New Roman" w:hAnsi="Times New Roman" w:cs="Times New Roman"/>
              </w:rPr>
            </w:pPr>
            <w:r w:rsidRPr="009E4759">
              <w:rPr>
                <w:rFonts w:ascii="Times New Roman" w:hAnsi="Times New Roman" w:cs="Times New Roman"/>
              </w:rPr>
              <w:t>Variable</w:t>
            </w:r>
          </w:p>
        </w:tc>
        <w:tc>
          <w:tcPr>
            <w:tcW w:w="1081" w:type="dxa"/>
            <w:tcBorders>
              <w:top w:val="single" w:sz="4" w:space="0" w:color="auto"/>
              <w:bottom w:val="single" w:sz="4" w:space="0" w:color="auto"/>
            </w:tcBorders>
            <w:vAlign w:val="center"/>
          </w:tcPr>
          <w:p w14:paraId="1A5B27B6" w14:textId="77777777" w:rsidR="000C5DD3" w:rsidRPr="009E4759" w:rsidRDefault="00995F85" w:rsidP="009A464C">
            <w:pPr>
              <w:widowControl w:val="0"/>
              <w:spacing w:line="360" w:lineRule="auto"/>
              <w:jc w:val="center"/>
              <w:rPr>
                <w:rFonts w:ascii="Times New Roman" w:hAnsi="Times New Roman" w:cs="Times New Roman"/>
                <w:i/>
              </w:rPr>
            </w:pPr>
            <w:r w:rsidRPr="009E4759">
              <w:rPr>
                <w:rFonts w:ascii="Times New Roman" w:hAnsi="Times New Roman" w:cs="Times New Roman"/>
                <w:i/>
              </w:rPr>
              <w:t>M</w:t>
            </w:r>
          </w:p>
        </w:tc>
        <w:tc>
          <w:tcPr>
            <w:tcW w:w="1082" w:type="dxa"/>
            <w:tcBorders>
              <w:top w:val="single" w:sz="4" w:space="0" w:color="auto"/>
              <w:bottom w:val="single" w:sz="4" w:space="0" w:color="auto"/>
            </w:tcBorders>
            <w:vAlign w:val="center"/>
          </w:tcPr>
          <w:p w14:paraId="360F3F7E" w14:textId="77777777" w:rsidR="000C5DD3" w:rsidRPr="009E4759" w:rsidRDefault="00995F85" w:rsidP="009A464C">
            <w:pPr>
              <w:widowControl w:val="0"/>
              <w:spacing w:line="360" w:lineRule="auto"/>
              <w:jc w:val="center"/>
              <w:rPr>
                <w:rFonts w:ascii="Times New Roman" w:hAnsi="Times New Roman" w:cs="Times New Roman"/>
                <w:i/>
              </w:rPr>
            </w:pPr>
            <w:r w:rsidRPr="009E4759">
              <w:rPr>
                <w:rFonts w:ascii="Times New Roman" w:hAnsi="Times New Roman" w:cs="Times New Roman"/>
                <w:i/>
              </w:rPr>
              <w:t>SD</w:t>
            </w:r>
          </w:p>
        </w:tc>
        <w:tc>
          <w:tcPr>
            <w:tcW w:w="1081" w:type="dxa"/>
            <w:tcBorders>
              <w:top w:val="single" w:sz="4" w:space="0" w:color="auto"/>
              <w:bottom w:val="single" w:sz="4" w:space="0" w:color="auto"/>
            </w:tcBorders>
            <w:vAlign w:val="center"/>
          </w:tcPr>
          <w:p w14:paraId="02039E77" w14:textId="77777777" w:rsidR="000C5DD3" w:rsidRPr="009E4759" w:rsidRDefault="00995F85" w:rsidP="009A464C">
            <w:pPr>
              <w:widowControl w:val="0"/>
              <w:spacing w:line="360" w:lineRule="auto"/>
              <w:jc w:val="center"/>
              <w:rPr>
                <w:rFonts w:ascii="Times New Roman" w:hAnsi="Times New Roman" w:cs="Times New Roman"/>
                <w:i/>
              </w:rPr>
            </w:pPr>
            <w:r w:rsidRPr="009E4759">
              <w:rPr>
                <w:rFonts w:ascii="Times New Roman" w:hAnsi="Times New Roman" w:cs="Times New Roman"/>
                <w:i/>
              </w:rPr>
              <w:t>M</w:t>
            </w:r>
          </w:p>
        </w:tc>
        <w:tc>
          <w:tcPr>
            <w:tcW w:w="1082" w:type="dxa"/>
            <w:tcBorders>
              <w:top w:val="single" w:sz="4" w:space="0" w:color="auto"/>
              <w:bottom w:val="single" w:sz="4" w:space="0" w:color="auto"/>
            </w:tcBorders>
            <w:vAlign w:val="center"/>
          </w:tcPr>
          <w:p w14:paraId="5FE2FEF7" w14:textId="77777777" w:rsidR="000C5DD3" w:rsidRPr="009E4759" w:rsidRDefault="00995F85" w:rsidP="009A464C">
            <w:pPr>
              <w:widowControl w:val="0"/>
              <w:spacing w:line="360" w:lineRule="auto"/>
              <w:jc w:val="center"/>
              <w:rPr>
                <w:rFonts w:ascii="Times New Roman" w:hAnsi="Times New Roman" w:cs="Times New Roman"/>
                <w:i/>
              </w:rPr>
            </w:pPr>
            <w:r w:rsidRPr="009E4759">
              <w:rPr>
                <w:rFonts w:ascii="Times New Roman" w:hAnsi="Times New Roman" w:cs="Times New Roman"/>
                <w:i/>
              </w:rPr>
              <w:t>SD</w:t>
            </w:r>
          </w:p>
        </w:tc>
        <w:tc>
          <w:tcPr>
            <w:tcW w:w="1194" w:type="dxa"/>
            <w:tcBorders>
              <w:bottom w:val="single" w:sz="4" w:space="0" w:color="auto"/>
            </w:tcBorders>
            <w:vAlign w:val="center"/>
          </w:tcPr>
          <w:p w14:paraId="225C2B5E" w14:textId="77777777" w:rsidR="000C5DD3" w:rsidRPr="009E4759" w:rsidRDefault="00995F85" w:rsidP="009A464C">
            <w:pPr>
              <w:widowControl w:val="0"/>
              <w:spacing w:line="360" w:lineRule="auto"/>
              <w:jc w:val="center"/>
              <w:rPr>
                <w:rFonts w:ascii="Times New Roman" w:hAnsi="Times New Roman" w:cs="Times New Roman"/>
              </w:rPr>
            </w:pPr>
            <w:r w:rsidRPr="009E4759">
              <w:rPr>
                <w:rFonts w:ascii="Times New Roman" w:hAnsi="Times New Roman" w:cs="Times New Roman"/>
                <w:i/>
              </w:rPr>
              <w:t>t</w:t>
            </w:r>
            <w:r w:rsidR="0005598C" w:rsidRPr="009E4759">
              <w:rPr>
                <w:rFonts w:ascii="Times New Roman" w:hAnsi="Times New Roman" w:cs="Times New Roman"/>
                <w:i/>
              </w:rPr>
              <w:t xml:space="preserve"> </w:t>
            </w:r>
            <w:r w:rsidR="0005598C" w:rsidRPr="009E4759">
              <w:rPr>
                <w:rFonts w:ascii="Times New Roman" w:hAnsi="Times New Roman" w:cs="Times New Roman"/>
              </w:rPr>
              <w:t>(477)</w:t>
            </w:r>
          </w:p>
        </w:tc>
        <w:tc>
          <w:tcPr>
            <w:tcW w:w="1194" w:type="dxa"/>
            <w:tcBorders>
              <w:bottom w:val="single" w:sz="4" w:space="0" w:color="auto"/>
            </w:tcBorders>
            <w:vAlign w:val="center"/>
          </w:tcPr>
          <w:p w14:paraId="44F87344" w14:textId="77777777" w:rsidR="000C5DD3" w:rsidRPr="009E4759" w:rsidRDefault="00906397" w:rsidP="009A464C">
            <w:pPr>
              <w:widowControl w:val="0"/>
              <w:spacing w:line="360" w:lineRule="auto"/>
              <w:jc w:val="center"/>
              <w:rPr>
                <w:rFonts w:ascii="Times New Roman" w:hAnsi="Times New Roman" w:cs="Times New Roman"/>
                <w:i/>
              </w:rPr>
            </w:pPr>
            <w:r w:rsidRPr="009E4759">
              <w:rPr>
                <w:rFonts w:ascii="Times New Roman" w:hAnsi="Times New Roman" w:cs="Times New Roman"/>
                <w:i/>
              </w:rPr>
              <w:t>p</w:t>
            </w:r>
          </w:p>
        </w:tc>
      </w:tr>
      <w:tr w:rsidR="009E4759" w:rsidRPr="009E4759" w14:paraId="5453D64F" w14:textId="77777777">
        <w:tc>
          <w:tcPr>
            <w:tcW w:w="1998" w:type="dxa"/>
            <w:tcBorders>
              <w:top w:val="single" w:sz="4" w:space="0" w:color="auto"/>
              <w:bottom w:val="single" w:sz="4" w:space="0" w:color="auto"/>
            </w:tcBorders>
            <w:vAlign w:val="center"/>
          </w:tcPr>
          <w:p w14:paraId="3C8B8EF9" w14:textId="77777777" w:rsidR="000C5DD3" w:rsidRPr="009E4759" w:rsidRDefault="000C5DD3" w:rsidP="009A464C">
            <w:pPr>
              <w:widowControl w:val="0"/>
              <w:spacing w:line="360" w:lineRule="auto"/>
              <w:rPr>
                <w:rFonts w:ascii="Times New Roman" w:hAnsi="Times New Roman" w:cs="Times New Roman"/>
              </w:rPr>
            </w:pPr>
            <w:r w:rsidRPr="009E4759">
              <w:rPr>
                <w:rFonts w:ascii="Times New Roman" w:hAnsi="Times New Roman" w:cs="Times New Roman"/>
              </w:rPr>
              <w:t>Job Satisfaction</w:t>
            </w:r>
          </w:p>
        </w:tc>
        <w:tc>
          <w:tcPr>
            <w:tcW w:w="1081" w:type="dxa"/>
            <w:tcBorders>
              <w:top w:val="single" w:sz="4" w:space="0" w:color="auto"/>
              <w:bottom w:val="single" w:sz="4" w:space="0" w:color="auto"/>
            </w:tcBorders>
            <w:vAlign w:val="center"/>
          </w:tcPr>
          <w:p w14:paraId="50F8C384" w14:textId="77777777" w:rsidR="000C5DD3" w:rsidRPr="009E4759" w:rsidRDefault="0005598C" w:rsidP="009A464C">
            <w:pPr>
              <w:widowControl w:val="0"/>
              <w:spacing w:line="360" w:lineRule="auto"/>
              <w:jc w:val="center"/>
              <w:rPr>
                <w:rFonts w:ascii="Times New Roman" w:hAnsi="Times New Roman" w:cs="Times New Roman"/>
              </w:rPr>
            </w:pPr>
            <w:r w:rsidRPr="009E4759">
              <w:rPr>
                <w:rFonts w:ascii="Times New Roman" w:hAnsi="Times New Roman" w:cs="Times New Roman"/>
              </w:rPr>
              <w:t>4.3149</w:t>
            </w:r>
          </w:p>
        </w:tc>
        <w:tc>
          <w:tcPr>
            <w:tcW w:w="1082" w:type="dxa"/>
            <w:tcBorders>
              <w:top w:val="single" w:sz="4" w:space="0" w:color="auto"/>
              <w:bottom w:val="single" w:sz="4" w:space="0" w:color="auto"/>
            </w:tcBorders>
            <w:vAlign w:val="center"/>
          </w:tcPr>
          <w:p w14:paraId="72718FB8" w14:textId="77777777" w:rsidR="000C5DD3" w:rsidRPr="009E4759" w:rsidRDefault="0005598C" w:rsidP="009A464C">
            <w:pPr>
              <w:widowControl w:val="0"/>
              <w:spacing w:line="360" w:lineRule="auto"/>
              <w:jc w:val="center"/>
              <w:rPr>
                <w:rFonts w:ascii="Times New Roman" w:hAnsi="Times New Roman" w:cs="Times New Roman"/>
              </w:rPr>
            </w:pPr>
            <w:r w:rsidRPr="009E4759">
              <w:rPr>
                <w:rFonts w:ascii="Times New Roman" w:hAnsi="Times New Roman" w:cs="Times New Roman"/>
              </w:rPr>
              <w:t>.81569</w:t>
            </w:r>
          </w:p>
        </w:tc>
        <w:tc>
          <w:tcPr>
            <w:tcW w:w="1081" w:type="dxa"/>
            <w:tcBorders>
              <w:top w:val="single" w:sz="4" w:space="0" w:color="auto"/>
              <w:bottom w:val="single" w:sz="4" w:space="0" w:color="auto"/>
            </w:tcBorders>
            <w:vAlign w:val="center"/>
          </w:tcPr>
          <w:p w14:paraId="09A36DD9" w14:textId="77777777" w:rsidR="000C5DD3" w:rsidRPr="009E4759" w:rsidRDefault="0005598C" w:rsidP="009A464C">
            <w:pPr>
              <w:widowControl w:val="0"/>
              <w:spacing w:line="360" w:lineRule="auto"/>
              <w:jc w:val="center"/>
              <w:rPr>
                <w:rFonts w:ascii="Times New Roman" w:hAnsi="Times New Roman" w:cs="Times New Roman"/>
              </w:rPr>
            </w:pPr>
            <w:r w:rsidRPr="009E4759">
              <w:rPr>
                <w:rFonts w:ascii="Times New Roman" w:hAnsi="Times New Roman" w:cs="Times New Roman"/>
              </w:rPr>
              <w:t>4.3309</w:t>
            </w:r>
          </w:p>
        </w:tc>
        <w:tc>
          <w:tcPr>
            <w:tcW w:w="1082" w:type="dxa"/>
            <w:tcBorders>
              <w:top w:val="single" w:sz="4" w:space="0" w:color="auto"/>
              <w:bottom w:val="single" w:sz="4" w:space="0" w:color="auto"/>
            </w:tcBorders>
            <w:vAlign w:val="center"/>
          </w:tcPr>
          <w:p w14:paraId="5DB9D5CD" w14:textId="77777777" w:rsidR="000C5DD3" w:rsidRPr="009E4759" w:rsidRDefault="0005598C" w:rsidP="009A464C">
            <w:pPr>
              <w:widowControl w:val="0"/>
              <w:spacing w:line="360" w:lineRule="auto"/>
              <w:jc w:val="center"/>
              <w:rPr>
                <w:rFonts w:ascii="Times New Roman" w:hAnsi="Times New Roman" w:cs="Times New Roman"/>
              </w:rPr>
            </w:pPr>
            <w:r w:rsidRPr="009E4759">
              <w:rPr>
                <w:rFonts w:ascii="Times New Roman" w:hAnsi="Times New Roman" w:cs="Times New Roman"/>
              </w:rPr>
              <w:t>.87283</w:t>
            </w:r>
          </w:p>
        </w:tc>
        <w:tc>
          <w:tcPr>
            <w:tcW w:w="1194" w:type="dxa"/>
            <w:tcBorders>
              <w:top w:val="single" w:sz="4" w:space="0" w:color="auto"/>
              <w:bottom w:val="single" w:sz="4" w:space="0" w:color="auto"/>
            </w:tcBorders>
            <w:vAlign w:val="center"/>
          </w:tcPr>
          <w:p w14:paraId="3D4C0D9D" w14:textId="77777777" w:rsidR="000C5DD3" w:rsidRPr="009E4759" w:rsidRDefault="0005598C" w:rsidP="009A464C">
            <w:pPr>
              <w:widowControl w:val="0"/>
              <w:spacing w:line="360" w:lineRule="auto"/>
              <w:jc w:val="center"/>
              <w:rPr>
                <w:rFonts w:ascii="Times New Roman" w:hAnsi="Times New Roman" w:cs="Times New Roman"/>
              </w:rPr>
            </w:pPr>
            <w:r w:rsidRPr="009E4759">
              <w:rPr>
                <w:rFonts w:ascii="Times New Roman" w:hAnsi="Times New Roman" w:cs="Times New Roman"/>
              </w:rPr>
              <w:t>- .186</w:t>
            </w:r>
          </w:p>
        </w:tc>
        <w:tc>
          <w:tcPr>
            <w:tcW w:w="1194" w:type="dxa"/>
            <w:tcBorders>
              <w:top w:val="single" w:sz="4" w:space="0" w:color="auto"/>
              <w:bottom w:val="single" w:sz="4" w:space="0" w:color="auto"/>
            </w:tcBorders>
            <w:vAlign w:val="center"/>
          </w:tcPr>
          <w:p w14:paraId="29B30858" w14:textId="77777777" w:rsidR="000C5DD3" w:rsidRPr="009E4759" w:rsidRDefault="0005598C" w:rsidP="009A464C">
            <w:pPr>
              <w:widowControl w:val="0"/>
              <w:spacing w:line="360" w:lineRule="auto"/>
              <w:jc w:val="center"/>
              <w:rPr>
                <w:rFonts w:ascii="Times New Roman" w:hAnsi="Times New Roman" w:cs="Times New Roman"/>
              </w:rPr>
            </w:pPr>
            <w:r w:rsidRPr="009E4759">
              <w:rPr>
                <w:rFonts w:ascii="Times New Roman" w:hAnsi="Times New Roman" w:cs="Times New Roman"/>
              </w:rPr>
              <w:t>.853</w:t>
            </w:r>
          </w:p>
        </w:tc>
      </w:tr>
    </w:tbl>
    <w:p w14:paraId="2F517356" w14:textId="77777777" w:rsidR="00C9092F" w:rsidRPr="009E4759" w:rsidRDefault="00C8230F" w:rsidP="009A464C">
      <w:pPr>
        <w:widowControl w:val="0"/>
        <w:spacing w:line="480" w:lineRule="auto"/>
        <w:rPr>
          <w:rFonts w:ascii="Times New Roman" w:hAnsi="Times New Roman" w:cs="Times New Roman"/>
        </w:rPr>
      </w:pPr>
      <w:r w:rsidRPr="009E4759">
        <w:rPr>
          <w:rFonts w:ascii="Times New Roman" w:hAnsi="Times New Roman" w:cs="Times New Roman"/>
          <w:i/>
        </w:rPr>
        <w:t>Note</w:t>
      </w:r>
      <w:r w:rsidRPr="009E4759">
        <w:rPr>
          <w:rFonts w:ascii="Times New Roman" w:hAnsi="Times New Roman" w:cs="Times New Roman"/>
        </w:rPr>
        <w:t>. Equal variances assumed are reported.</w:t>
      </w:r>
    </w:p>
    <w:p w14:paraId="62C26D87" w14:textId="670EB4E5" w:rsidR="00467FA1" w:rsidRPr="009E4759" w:rsidRDefault="00855F54" w:rsidP="009A464C">
      <w:pPr>
        <w:pStyle w:val="ListParagraph"/>
        <w:widowControl w:val="0"/>
        <w:numPr>
          <w:ilvl w:val="0"/>
          <w:numId w:val="38"/>
        </w:numPr>
        <w:spacing w:line="480" w:lineRule="auto"/>
        <w:rPr>
          <w:rFonts w:ascii="Times New Roman" w:hAnsi="Times New Roman" w:cs="Times New Roman"/>
          <w:b/>
        </w:rPr>
      </w:pPr>
      <w:r w:rsidRPr="009E4759">
        <w:rPr>
          <w:rFonts w:ascii="Times New Roman" w:hAnsi="Times New Roman" w:cs="Times New Roman"/>
          <w:b/>
        </w:rPr>
        <w:t>Wa</w:t>
      </w:r>
      <w:r w:rsidR="00467FA1" w:rsidRPr="009E4759">
        <w:rPr>
          <w:rFonts w:ascii="Times New Roman" w:hAnsi="Times New Roman" w:cs="Times New Roman"/>
          <w:b/>
        </w:rPr>
        <w:t>s there a difference in job satisf</w:t>
      </w:r>
      <w:r w:rsidR="000D23B2" w:rsidRPr="009E4759">
        <w:rPr>
          <w:rFonts w:ascii="Times New Roman" w:hAnsi="Times New Roman" w:cs="Times New Roman"/>
          <w:b/>
        </w:rPr>
        <w:t>action between U.S.-born and for</w:t>
      </w:r>
      <w:r w:rsidR="00467FA1" w:rsidRPr="009E4759">
        <w:rPr>
          <w:rFonts w:ascii="Times New Roman" w:hAnsi="Times New Roman" w:cs="Times New Roman"/>
          <w:b/>
        </w:rPr>
        <w:t>eign-born faculty members based on marital status, faculty rank</w:t>
      </w:r>
      <w:r w:rsidR="00DB51A2">
        <w:rPr>
          <w:rFonts w:ascii="Times New Roman" w:hAnsi="Times New Roman" w:cs="Times New Roman"/>
          <w:b/>
        </w:rPr>
        <w:t>ing</w:t>
      </w:r>
      <w:r w:rsidR="00467FA1" w:rsidRPr="009E4759">
        <w:rPr>
          <w:rFonts w:ascii="Times New Roman" w:hAnsi="Times New Roman" w:cs="Times New Roman"/>
          <w:b/>
        </w:rPr>
        <w:t>, and tenure status?</w:t>
      </w:r>
    </w:p>
    <w:p w14:paraId="57F0B23A" w14:textId="1ACDF7C5" w:rsidR="006F4596" w:rsidRPr="009E4759" w:rsidRDefault="006F4596" w:rsidP="009A464C">
      <w:pPr>
        <w:widowControl w:val="0"/>
        <w:spacing w:line="480" w:lineRule="auto"/>
        <w:ind w:left="720"/>
        <w:rPr>
          <w:rFonts w:ascii="Times New Roman" w:hAnsi="Times New Roman" w:cs="Times New Roman"/>
        </w:rPr>
      </w:pPr>
      <w:r w:rsidRPr="009E4759">
        <w:rPr>
          <w:rFonts w:ascii="Times New Roman" w:hAnsi="Times New Roman" w:cs="Times New Roman"/>
        </w:rPr>
        <w:t>H</w:t>
      </w:r>
      <w:r w:rsidRPr="009E4759">
        <w:rPr>
          <w:rFonts w:ascii="Times New Roman" w:hAnsi="Times New Roman" w:cs="Times New Roman"/>
          <w:vertAlign w:val="subscript"/>
        </w:rPr>
        <w:t>2a</w:t>
      </w:r>
      <w:r w:rsidRPr="009E4759">
        <w:rPr>
          <w:rFonts w:ascii="Times New Roman" w:hAnsi="Times New Roman" w:cs="Times New Roman"/>
        </w:rPr>
        <w:t xml:space="preserve">: U.S.-born </w:t>
      </w:r>
      <w:r w:rsidR="00855F54" w:rsidRPr="009E4759">
        <w:rPr>
          <w:rFonts w:ascii="Times New Roman" w:hAnsi="Times New Roman" w:cs="Times New Roman"/>
        </w:rPr>
        <w:t>faculty members who we</w:t>
      </w:r>
      <w:r w:rsidR="00AF2D55" w:rsidRPr="009E4759">
        <w:rPr>
          <w:rFonts w:ascii="Times New Roman" w:hAnsi="Times New Roman" w:cs="Times New Roman"/>
        </w:rPr>
        <w:t xml:space="preserve">re married </w:t>
      </w:r>
      <w:r w:rsidRPr="009E4759">
        <w:rPr>
          <w:rFonts w:ascii="Times New Roman" w:hAnsi="Times New Roman" w:cs="Times New Roman"/>
        </w:rPr>
        <w:t>and fo</w:t>
      </w:r>
      <w:r w:rsidR="00855F54" w:rsidRPr="009E4759">
        <w:rPr>
          <w:rFonts w:ascii="Times New Roman" w:hAnsi="Times New Roman" w:cs="Times New Roman"/>
        </w:rPr>
        <w:t>reign-born faculty members who we</w:t>
      </w:r>
      <w:r w:rsidRPr="009E4759">
        <w:rPr>
          <w:rFonts w:ascii="Times New Roman" w:hAnsi="Times New Roman" w:cs="Times New Roman"/>
        </w:rPr>
        <w:t xml:space="preserve">re married will have higher job satisfaction than </w:t>
      </w:r>
      <w:r w:rsidR="00CF5043" w:rsidRPr="009E4759">
        <w:rPr>
          <w:rFonts w:ascii="Times New Roman" w:hAnsi="Times New Roman" w:cs="Times New Roman"/>
        </w:rPr>
        <w:t>either</w:t>
      </w:r>
      <w:r w:rsidR="00855F54" w:rsidRPr="009E4759">
        <w:rPr>
          <w:rFonts w:ascii="Times New Roman" w:hAnsi="Times New Roman" w:cs="Times New Roman"/>
        </w:rPr>
        <w:t xml:space="preserve"> U.S.-</w:t>
      </w:r>
      <w:r w:rsidR="00855F54" w:rsidRPr="009E4759">
        <w:rPr>
          <w:rFonts w:ascii="Times New Roman" w:hAnsi="Times New Roman" w:cs="Times New Roman"/>
        </w:rPr>
        <w:lastRenderedPageBreak/>
        <w:t>born faculty members who we</w:t>
      </w:r>
      <w:r w:rsidR="00CF5043" w:rsidRPr="009E4759">
        <w:rPr>
          <w:rFonts w:ascii="Times New Roman" w:hAnsi="Times New Roman" w:cs="Times New Roman"/>
        </w:rPr>
        <w:t xml:space="preserve">re </w:t>
      </w:r>
      <w:r w:rsidR="009A44A4">
        <w:rPr>
          <w:rFonts w:ascii="Times New Roman" w:hAnsi="Times New Roman" w:cs="Times New Roman"/>
        </w:rPr>
        <w:t>single</w:t>
      </w:r>
      <w:r w:rsidR="00CF5043" w:rsidRPr="009E4759">
        <w:rPr>
          <w:rFonts w:ascii="Times New Roman" w:hAnsi="Times New Roman" w:cs="Times New Roman"/>
        </w:rPr>
        <w:t xml:space="preserve"> or foreign-born faculty members</w:t>
      </w:r>
      <w:r w:rsidRPr="009E4759">
        <w:rPr>
          <w:rFonts w:ascii="Times New Roman" w:hAnsi="Times New Roman" w:cs="Times New Roman"/>
        </w:rPr>
        <w:t xml:space="preserve"> who </w:t>
      </w:r>
      <w:r w:rsidR="00855F54" w:rsidRPr="009E4759">
        <w:rPr>
          <w:rFonts w:ascii="Times New Roman" w:hAnsi="Times New Roman" w:cs="Times New Roman"/>
        </w:rPr>
        <w:t>we</w:t>
      </w:r>
      <w:r w:rsidRPr="009E4759">
        <w:rPr>
          <w:rFonts w:ascii="Times New Roman" w:hAnsi="Times New Roman" w:cs="Times New Roman"/>
        </w:rPr>
        <w:t xml:space="preserve">re </w:t>
      </w:r>
      <w:r w:rsidR="009A44A4">
        <w:rPr>
          <w:rFonts w:ascii="Times New Roman" w:hAnsi="Times New Roman" w:cs="Times New Roman"/>
        </w:rPr>
        <w:t>single</w:t>
      </w:r>
      <w:r w:rsidRPr="009E4759">
        <w:rPr>
          <w:rFonts w:ascii="Times New Roman" w:hAnsi="Times New Roman" w:cs="Times New Roman"/>
        </w:rPr>
        <w:t>.</w:t>
      </w:r>
    </w:p>
    <w:p w14:paraId="47F24146" w14:textId="7BF960AF" w:rsidR="00C020CA" w:rsidRDefault="00ED5016"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Prio</w:t>
      </w:r>
      <w:r w:rsidR="007B3D7F" w:rsidRPr="009E4759">
        <w:rPr>
          <w:rFonts w:ascii="Times New Roman" w:hAnsi="Times New Roman" w:cs="Times New Roman"/>
        </w:rPr>
        <w:t xml:space="preserve">r to the analysis, </w:t>
      </w:r>
      <w:r w:rsidRPr="009E4759">
        <w:rPr>
          <w:rFonts w:ascii="Times New Roman" w:hAnsi="Times New Roman" w:cs="Times New Roman"/>
        </w:rPr>
        <w:t xml:space="preserve">the means and standard deviations </w:t>
      </w:r>
      <w:r w:rsidR="00457973" w:rsidRPr="009E4759">
        <w:rPr>
          <w:rFonts w:ascii="Times New Roman" w:hAnsi="Times New Roman" w:cs="Times New Roman"/>
        </w:rPr>
        <w:t>for</w:t>
      </w:r>
      <w:r w:rsidR="007B3D7F" w:rsidRPr="009E4759">
        <w:rPr>
          <w:rFonts w:ascii="Times New Roman" w:hAnsi="Times New Roman" w:cs="Times New Roman"/>
        </w:rPr>
        <w:t xml:space="preserve"> the </w:t>
      </w:r>
      <w:r w:rsidRPr="009E4759">
        <w:rPr>
          <w:rFonts w:ascii="Times New Roman" w:hAnsi="Times New Roman" w:cs="Times New Roman"/>
        </w:rPr>
        <w:t xml:space="preserve">marital status </w:t>
      </w:r>
      <w:r w:rsidR="007B3D7F" w:rsidRPr="009E4759">
        <w:rPr>
          <w:rFonts w:ascii="Times New Roman" w:hAnsi="Times New Roman" w:cs="Times New Roman"/>
        </w:rPr>
        <w:t>and overall job satisfacti</w:t>
      </w:r>
      <w:r w:rsidR="00457973" w:rsidRPr="009E4759">
        <w:rPr>
          <w:rFonts w:ascii="Times New Roman" w:hAnsi="Times New Roman" w:cs="Times New Roman"/>
        </w:rPr>
        <w:t xml:space="preserve">on of </w:t>
      </w:r>
      <w:r w:rsidRPr="009E4759">
        <w:rPr>
          <w:rFonts w:ascii="Times New Roman" w:hAnsi="Times New Roman" w:cs="Times New Roman"/>
        </w:rPr>
        <w:t xml:space="preserve">faculty members are presented in Table </w:t>
      </w:r>
      <w:r w:rsidR="0055069E">
        <w:rPr>
          <w:rFonts w:ascii="Times New Roman" w:hAnsi="Times New Roman" w:cs="Times New Roman"/>
        </w:rPr>
        <w:t>9</w:t>
      </w:r>
      <w:r w:rsidRPr="009E4759">
        <w:rPr>
          <w:rFonts w:ascii="Times New Roman" w:hAnsi="Times New Roman" w:cs="Times New Roman"/>
        </w:rPr>
        <w:t xml:space="preserve">. </w:t>
      </w:r>
      <w:r w:rsidR="008F01EB" w:rsidRPr="009E4759">
        <w:rPr>
          <w:rFonts w:ascii="Times New Roman" w:hAnsi="Times New Roman" w:cs="Times New Roman"/>
        </w:rPr>
        <w:t xml:space="preserve"> </w:t>
      </w:r>
    </w:p>
    <w:p w14:paraId="0128E5FF" w14:textId="3BBC6C05" w:rsidR="00807E9D" w:rsidRPr="00EF4E9B" w:rsidRDefault="00807E9D" w:rsidP="00807E9D">
      <w:pPr>
        <w:pStyle w:val="Table"/>
        <w:rPr>
          <w:b w:val="0"/>
          <w:i w:val="0"/>
        </w:rPr>
      </w:pPr>
      <w:bookmarkStart w:id="43" w:name="_Toc259299490"/>
      <w:r w:rsidRPr="00EF4E9B">
        <w:rPr>
          <w:b w:val="0"/>
          <w:i w:val="0"/>
        </w:rPr>
        <w:t xml:space="preserve">Table </w:t>
      </w:r>
      <w:r w:rsidR="004F5113" w:rsidRPr="00EF4E9B">
        <w:rPr>
          <w:b w:val="0"/>
          <w:i w:val="0"/>
        </w:rPr>
        <w:fldChar w:fldCharType="begin"/>
      </w:r>
      <w:r w:rsidR="004F5113" w:rsidRPr="00EF4E9B">
        <w:rPr>
          <w:b w:val="0"/>
          <w:i w:val="0"/>
        </w:rPr>
        <w:instrText xml:space="preserve"> SEQ Table \* ARABIC </w:instrText>
      </w:r>
      <w:r w:rsidR="004F5113" w:rsidRPr="00EF4E9B">
        <w:rPr>
          <w:b w:val="0"/>
          <w:i w:val="0"/>
        </w:rPr>
        <w:fldChar w:fldCharType="separate"/>
      </w:r>
      <w:r w:rsidR="000B5FFD">
        <w:rPr>
          <w:b w:val="0"/>
          <w:i w:val="0"/>
          <w:noProof/>
        </w:rPr>
        <w:t>9</w:t>
      </w:r>
      <w:r w:rsidR="004F5113" w:rsidRPr="00EF4E9B">
        <w:rPr>
          <w:b w:val="0"/>
          <w:i w:val="0"/>
          <w:noProof/>
        </w:rPr>
        <w:fldChar w:fldCharType="end"/>
      </w:r>
      <w:r w:rsidR="00E367C1" w:rsidRPr="00EF4E9B">
        <w:rPr>
          <w:b w:val="0"/>
          <w:i w:val="0"/>
        </w:rPr>
        <w:t xml:space="preserve">. </w:t>
      </w:r>
      <w:r w:rsidRPr="00EF4E9B">
        <w:rPr>
          <w:b w:val="0"/>
          <w:i w:val="0"/>
        </w:rPr>
        <w:t>Means and Standard Deviations for the Marital Status and Overall Job Satisfaction of U.S.-Born and Foreign-Born Faculty Members</w:t>
      </w:r>
      <w:bookmarkEnd w:id="4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1260"/>
        <w:gridCol w:w="1620"/>
        <w:gridCol w:w="1584"/>
      </w:tblGrid>
      <w:tr w:rsidR="009E4759" w:rsidRPr="009E4759" w14:paraId="7AE45C8E" w14:textId="77777777">
        <w:trPr>
          <w:trHeight w:hRule="exact" w:val="288"/>
        </w:trPr>
        <w:tc>
          <w:tcPr>
            <w:tcW w:w="4248" w:type="dxa"/>
            <w:tcBorders>
              <w:top w:val="single" w:sz="4" w:space="0" w:color="auto"/>
              <w:bottom w:val="single" w:sz="4" w:space="0" w:color="auto"/>
            </w:tcBorders>
          </w:tcPr>
          <w:p w14:paraId="3E495CC6" w14:textId="77777777" w:rsidR="00280E35" w:rsidRPr="009E4759" w:rsidRDefault="00280E35" w:rsidP="00510C4E">
            <w:pPr>
              <w:widowControl w:val="0"/>
              <w:spacing w:line="480" w:lineRule="auto"/>
              <w:jc w:val="center"/>
              <w:rPr>
                <w:rFonts w:ascii="Times New Roman" w:hAnsi="Times New Roman" w:cs="Times New Roman"/>
              </w:rPr>
            </w:pPr>
            <w:r w:rsidRPr="009E4759">
              <w:rPr>
                <w:rFonts w:ascii="Times New Roman" w:hAnsi="Times New Roman" w:cs="Times New Roman"/>
              </w:rPr>
              <w:t>Variable</w:t>
            </w:r>
          </w:p>
        </w:tc>
        <w:tc>
          <w:tcPr>
            <w:tcW w:w="1260" w:type="dxa"/>
            <w:tcBorders>
              <w:top w:val="single" w:sz="4" w:space="0" w:color="auto"/>
              <w:bottom w:val="single" w:sz="4" w:space="0" w:color="auto"/>
            </w:tcBorders>
          </w:tcPr>
          <w:p w14:paraId="1F78FD9C" w14:textId="77777777" w:rsidR="00280E35" w:rsidRPr="009E4759" w:rsidRDefault="00280E35" w:rsidP="00643E23">
            <w:pPr>
              <w:widowControl w:val="0"/>
              <w:spacing w:line="480" w:lineRule="auto"/>
              <w:jc w:val="center"/>
              <w:rPr>
                <w:rFonts w:ascii="Times New Roman" w:hAnsi="Times New Roman" w:cs="Times New Roman"/>
                <w:i/>
              </w:rPr>
            </w:pPr>
            <w:r w:rsidRPr="009E4759">
              <w:rPr>
                <w:rFonts w:ascii="Times New Roman" w:hAnsi="Times New Roman" w:cs="Times New Roman"/>
                <w:i/>
              </w:rPr>
              <w:t>n</w:t>
            </w:r>
          </w:p>
        </w:tc>
        <w:tc>
          <w:tcPr>
            <w:tcW w:w="1620" w:type="dxa"/>
            <w:tcBorders>
              <w:top w:val="single" w:sz="4" w:space="0" w:color="auto"/>
              <w:bottom w:val="single" w:sz="4" w:space="0" w:color="auto"/>
            </w:tcBorders>
          </w:tcPr>
          <w:p w14:paraId="7FA60FCD" w14:textId="77777777" w:rsidR="00280E35" w:rsidRPr="009E4759" w:rsidRDefault="00280E35" w:rsidP="00643E23">
            <w:pPr>
              <w:widowControl w:val="0"/>
              <w:spacing w:line="480" w:lineRule="auto"/>
              <w:jc w:val="center"/>
              <w:rPr>
                <w:rFonts w:ascii="Times New Roman" w:hAnsi="Times New Roman" w:cs="Times New Roman"/>
                <w:i/>
              </w:rPr>
            </w:pPr>
            <w:r w:rsidRPr="009E4759">
              <w:rPr>
                <w:rFonts w:ascii="Times New Roman" w:hAnsi="Times New Roman" w:cs="Times New Roman"/>
                <w:i/>
              </w:rPr>
              <w:t>M</w:t>
            </w:r>
          </w:p>
        </w:tc>
        <w:tc>
          <w:tcPr>
            <w:tcW w:w="1584" w:type="dxa"/>
            <w:tcBorders>
              <w:top w:val="single" w:sz="4" w:space="0" w:color="auto"/>
              <w:bottom w:val="single" w:sz="4" w:space="0" w:color="auto"/>
            </w:tcBorders>
          </w:tcPr>
          <w:p w14:paraId="20B92C47" w14:textId="77777777" w:rsidR="00280E35" w:rsidRPr="009E4759" w:rsidRDefault="00280E35" w:rsidP="00643E23">
            <w:pPr>
              <w:widowControl w:val="0"/>
              <w:spacing w:line="480" w:lineRule="auto"/>
              <w:jc w:val="center"/>
              <w:rPr>
                <w:rFonts w:ascii="Times New Roman" w:hAnsi="Times New Roman" w:cs="Times New Roman"/>
                <w:i/>
              </w:rPr>
            </w:pPr>
            <w:r w:rsidRPr="009E4759">
              <w:rPr>
                <w:rFonts w:ascii="Times New Roman" w:hAnsi="Times New Roman" w:cs="Times New Roman"/>
                <w:i/>
              </w:rPr>
              <w:t>SD</w:t>
            </w:r>
          </w:p>
        </w:tc>
      </w:tr>
      <w:tr w:rsidR="009E4759" w:rsidRPr="009E4759" w14:paraId="05EAC0B1" w14:textId="77777777">
        <w:trPr>
          <w:trHeight w:hRule="exact" w:val="288"/>
        </w:trPr>
        <w:tc>
          <w:tcPr>
            <w:tcW w:w="4248" w:type="dxa"/>
            <w:tcBorders>
              <w:top w:val="single" w:sz="4" w:space="0" w:color="auto"/>
            </w:tcBorders>
          </w:tcPr>
          <w:p w14:paraId="25BFBFB4" w14:textId="77777777" w:rsidR="00280E35" w:rsidRPr="009E4759" w:rsidRDefault="00643E23" w:rsidP="008F01EB">
            <w:pPr>
              <w:widowControl w:val="0"/>
              <w:spacing w:line="480" w:lineRule="auto"/>
              <w:rPr>
                <w:rFonts w:ascii="Times New Roman" w:hAnsi="Times New Roman" w:cs="Times New Roman"/>
              </w:rPr>
            </w:pPr>
            <w:r w:rsidRPr="009E4759">
              <w:rPr>
                <w:rFonts w:ascii="Times New Roman" w:hAnsi="Times New Roman" w:cs="Times New Roman"/>
              </w:rPr>
              <w:t>Single</w:t>
            </w:r>
          </w:p>
        </w:tc>
        <w:tc>
          <w:tcPr>
            <w:tcW w:w="1260" w:type="dxa"/>
            <w:tcBorders>
              <w:top w:val="single" w:sz="4" w:space="0" w:color="auto"/>
            </w:tcBorders>
          </w:tcPr>
          <w:p w14:paraId="482A29A4" w14:textId="77777777" w:rsidR="00280E35" w:rsidRPr="009E4759" w:rsidRDefault="00280E35" w:rsidP="008F01EB">
            <w:pPr>
              <w:widowControl w:val="0"/>
              <w:spacing w:line="480" w:lineRule="auto"/>
              <w:rPr>
                <w:rFonts w:ascii="Times New Roman" w:hAnsi="Times New Roman" w:cs="Times New Roman"/>
              </w:rPr>
            </w:pPr>
          </w:p>
        </w:tc>
        <w:tc>
          <w:tcPr>
            <w:tcW w:w="1620" w:type="dxa"/>
            <w:tcBorders>
              <w:top w:val="single" w:sz="4" w:space="0" w:color="auto"/>
            </w:tcBorders>
          </w:tcPr>
          <w:p w14:paraId="148C5CD6" w14:textId="77777777" w:rsidR="00280E35" w:rsidRPr="009E4759" w:rsidRDefault="00280E35" w:rsidP="008F01EB">
            <w:pPr>
              <w:widowControl w:val="0"/>
              <w:spacing w:line="480" w:lineRule="auto"/>
              <w:rPr>
                <w:rFonts w:ascii="Times New Roman" w:hAnsi="Times New Roman" w:cs="Times New Roman"/>
              </w:rPr>
            </w:pPr>
          </w:p>
        </w:tc>
        <w:tc>
          <w:tcPr>
            <w:tcW w:w="1584" w:type="dxa"/>
            <w:tcBorders>
              <w:top w:val="single" w:sz="4" w:space="0" w:color="auto"/>
            </w:tcBorders>
          </w:tcPr>
          <w:p w14:paraId="67D23291" w14:textId="77777777" w:rsidR="00280E35" w:rsidRPr="009E4759" w:rsidRDefault="00280E35" w:rsidP="008F01EB">
            <w:pPr>
              <w:widowControl w:val="0"/>
              <w:spacing w:line="480" w:lineRule="auto"/>
              <w:rPr>
                <w:rFonts w:ascii="Times New Roman" w:hAnsi="Times New Roman" w:cs="Times New Roman"/>
              </w:rPr>
            </w:pPr>
          </w:p>
        </w:tc>
      </w:tr>
      <w:tr w:rsidR="009E4759" w:rsidRPr="009E4759" w14:paraId="70E4E7E1" w14:textId="77777777">
        <w:trPr>
          <w:trHeight w:hRule="exact" w:val="288"/>
        </w:trPr>
        <w:tc>
          <w:tcPr>
            <w:tcW w:w="4248" w:type="dxa"/>
          </w:tcPr>
          <w:p w14:paraId="19EEFBE1" w14:textId="77777777" w:rsidR="00280E35" w:rsidRPr="009E4759" w:rsidRDefault="00643E23" w:rsidP="008F01EB">
            <w:pPr>
              <w:widowControl w:val="0"/>
              <w:spacing w:line="480" w:lineRule="auto"/>
              <w:rPr>
                <w:rFonts w:ascii="Times New Roman" w:hAnsi="Times New Roman" w:cs="Times New Roman"/>
              </w:rPr>
            </w:pPr>
            <w:r w:rsidRPr="009E4759">
              <w:rPr>
                <w:rFonts w:ascii="Times New Roman" w:hAnsi="Times New Roman" w:cs="Times New Roman"/>
              </w:rPr>
              <w:t xml:space="preserve">   U.S.-born</w:t>
            </w:r>
          </w:p>
        </w:tc>
        <w:tc>
          <w:tcPr>
            <w:tcW w:w="1260" w:type="dxa"/>
          </w:tcPr>
          <w:p w14:paraId="00419559" w14:textId="77777777" w:rsidR="00280E35" w:rsidRPr="009E4759" w:rsidRDefault="00643E23" w:rsidP="00643E23">
            <w:pPr>
              <w:widowControl w:val="0"/>
              <w:spacing w:line="480" w:lineRule="auto"/>
              <w:jc w:val="center"/>
              <w:rPr>
                <w:rFonts w:ascii="Times New Roman" w:hAnsi="Times New Roman" w:cs="Times New Roman"/>
              </w:rPr>
            </w:pPr>
            <w:r w:rsidRPr="009E4759">
              <w:rPr>
                <w:rFonts w:ascii="Times New Roman" w:hAnsi="Times New Roman" w:cs="Times New Roman"/>
              </w:rPr>
              <w:t>31</w:t>
            </w:r>
          </w:p>
        </w:tc>
        <w:tc>
          <w:tcPr>
            <w:tcW w:w="1620" w:type="dxa"/>
          </w:tcPr>
          <w:p w14:paraId="6F0B2A0E" w14:textId="77777777" w:rsidR="00280E35" w:rsidRPr="009E4759" w:rsidRDefault="00643E23" w:rsidP="00643E23">
            <w:pPr>
              <w:widowControl w:val="0"/>
              <w:spacing w:line="480" w:lineRule="auto"/>
              <w:jc w:val="center"/>
              <w:rPr>
                <w:rFonts w:ascii="Times New Roman" w:hAnsi="Times New Roman" w:cs="Times New Roman"/>
              </w:rPr>
            </w:pPr>
            <w:r w:rsidRPr="009E4759">
              <w:rPr>
                <w:rFonts w:ascii="Times New Roman" w:hAnsi="Times New Roman" w:cs="Times New Roman"/>
              </w:rPr>
              <w:t>4.0311</w:t>
            </w:r>
          </w:p>
        </w:tc>
        <w:tc>
          <w:tcPr>
            <w:tcW w:w="1584" w:type="dxa"/>
          </w:tcPr>
          <w:p w14:paraId="1A595A2B" w14:textId="77777777" w:rsidR="00280E35" w:rsidRPr="009E4759" w:rsidRDefault="00643E23" w:rsidP="00643E23">
            <w:pPr>
              <w:widowControl w:val="0"/>
              <w:spacing w:line="480" w:lineRule="auto"/>
              <w:jc w:val="center"/>
              <w:rPr>
                <w:rFonts w:ascii="Times New Roman" w:hAnsi="Times New Roman" w:cs="Times New Roman"/>
              </w:rPr>
            </w:pPr>
            <w:r w:rsidRPr="009E4759">
              <w:rPr>
                <w:rFonts w:ascii="Times New Roman" w:hAnsi="Times New Roman" w:cs="Times New Roman"/>
              </w:rPr>
              <w:t>.82117</w:t>
            </w:r>
          </w:p>
        </w:tc>
      </w:tr>
      <w:tr w:rsidR="009E4759" w:rsidRPr="009E4759" w14:paraId="5B3E9E99" w14:textId="77777777">
        <w:trPr>
          <w:trHeight w:hRule="exact" w:val="288"/>
        </w:trPr>
        <w:tc>
          <w:tcPr>
            <w:tcW w:w="4248" w:type="dxa"/>
          </w:tcPr>
          <w:p w14:paraId="18A08ECA" w14:textId="77777777" w:rsidR="00280E35" w:rsidRPr="009E4759" w:rsidRDefault="00643E23" w:rsidP="008F01EB">
            <w:pPr>
              <w:widowControl w:val="0"/>
              <w:spacing w:line="480" w:lineRule="auto"/>
              <w:rPr>
                <w:rFonts w:ascii="Times New Roman" w:hAnsi="Times New Roman" w:cs="Times New Roman"/>
              </w:rPr>
            </w:pPr>
            <w:r w:rsidRPr="009E4759">
              <w:rPr>
                <w:rFonts w:ascii="Times New Roman" w:hAnsi="Times New Roman" w:cs="Times New Roman"/>
              </w:rPr>
              <w:t xml:space="preserve">   Foreign-born</w:t>
            </w:r>
          </w:p>
        </w:tc>
        <w:tc>
          <w:tcPr>
            <w:tcW w:w="1260" w:type="dxa"/>
          </w:tcPr>
          <w:p w14:paraId="62928C29" w14:textId="77777777" w:rsidR="00280E35" w:rsidRPr="009E4759" w:rsidRDefault="00643E23" w:rsidP="00643E23">
            <w:pPr>
              <w:widowControl w:val="0"/>
              <w:spacing w:line="480" w:lineRule="auto"/>
              <w:jc w:val="center"/>
              <w:rPr>
                <w:rFonts w:ascii="Times New Roman" w:hAnsi="Times New Roman" w:cs="Times New Roman"/>
              </w:rPr>
            </w:pPr>
            <w:r w:rsidRPr="009E4759">
              <w:rPr>
                <w:rFonts w:ascii="Times New Roman" w:hAnsi="Times New Roman" w:cs="Times New Roman"/>
              </w:rPr>
              <w:t>12</w:t>
            </w:r>
          </w:p>
        </w:tc>
        <w:tc>
          <w:tcPr>
            <w:tcW w:w="1620" w:type="dxa"/>
          </w:tcPr>
          <w:p w14:paraId="2B17E440" w14:textId="77777777" w:rsidR="00280E35" w:rsidRPr="009E4759" w:rsidRDefault="00643E23" w:rsidP="00643E23">
            <w:pPr>
              <w:widowControl w:val="0"/>
              <w:spacing w:line="480" w:lineRule="auto"/>
              <w:jc w:val="center"/>
              <w:rPr>
                <w:rFonts w:ascii="Times New Roman" w:hAnsi="Times New Roman" w:cs="Times New Roman"/>
              </w:rPr>
            </w:pPr>
            <w:r w:rsidRPr="009E4759">
              <w:rPr>
                <w:rFonts w:ascii="Times New Roman" w:hAnsi="Times New Roman" w:cs="Times New Roman"/>
              </w:rPr>
              <w:t>4.2778</w:t>
            </w:r>
          </w:p>
        </w:tc>
        <w:tc>
          <w:tcPr>
            <w:tcW w:w="1584" w:type="dxa"/>
          </w:tcPr>
          <w:p w14:paraId="4E9C3F8B" w14:textId="77777777" w:rsidR="00280E35" w:rsidRPr="009E4759" w:rsidRDefault="00643E23" w:rsidP="00643E23">
            <w:pPr>
              <w:widowControl w:val="0"/>
              <w:spacing w:line="480" w:lineRule="auto"/>
              <w:jc w:val="center"/>
              <w:rPr>
                <w:rFonts w:ascii="Times New Roman" w:hAnsi="Times New Roman" w:cs="Times New Roman"/>
              </w:rPr>
            </w:pPr>
            <w:r w:rsidRPr="009E4759">
              <w:rPr>
                <w:rFonts w:ascii="Times New Roman" w:hAnsi="Times New Roman" w:cs="Times New Roman"/>
              </w:rPr>
              <w:t>.84079</w:t>
            </w:r>
          </w:p>
        </w:tc>
      </w:tr>
      <w:tr w:rsidR="009E4759" w:rsidRPr="009E4759" w14:paraId="762BEC0F" w14:textId="77777777">
        <w:trPr>
          <w:trHeight w:hRule="exact" w:val="288"/>
        </w:trPr>
        <w:tc>
          <w:tcPr>
            <w:tcW w:w="4248" w:type="dxa"/>
          </w:tcPr>
          <w:p w14:paraId="0C572B07" w14:textId="77777777" w:rsidR="00280E35" w:rsidRPr="009E4759" w:rsidRDefault="00280E35" w:rsidP="008F01EB">
            <w:pPr>
              <w:widowControl w:val="0"/>
              <w:spacing w:line="480" w:lineRule="auto"/>
              <w:rPr>
                <w:rFonts w:ascii="Times New Roman" w:hAnsi="Times New Roman" w:cs="Times New Roman"/>
              </w:rPr>
            </w:pPr>
          </w:p>
        </w:tc>
        <w:tc>
          <w:tcPr>
            <w:tcW w:w="1260" w:type="dxa"/>
          </w:tcPr>
          <w:p w14:paraId="071A5E0C" w14:textId="77777777" w:rsidR="00280E35" w:rsidRPr="009E4759" w:rsidRDefault="00280E35" w:rsidP="00643E23">
            <w:pPr>
              <w:widowControl w:val="0"/>
              <w:spacing w:line="480" w:lineRule="auto"/>
              <w:jc w:val="center"/>
              <w:rPr>
                <w:rFonts w:ascii="Times New Roman" w:hAnsi="Times New Roman" w:cs="Times New Roman"/>
              </w:rPr>
            </w:pPr>
          </w:p>
        </w:tc>
        <w:tc>
          <w:tcPr>
            <w:tcW w:w="1620" w:type="dxa"/>
          </w:tcPr>
          <w:p w14:paraId="1996B62C" w14:textId="77777777" w:rsidR="00280E35" w:rsidRPr="009E4759" w:rsidRDefault="00280E35" w:rsidP="00643E23">
            <w:pPr>
              <w:widowControl w:val="0"/>
              <w:spacing w:line="480" w:lineRule="auto"/>
              <w:jc w:val="center"/>
              <w:rPr>
                <w:rFonts w:ascii="Times New Roman" w:hAnsi="Times New Roman" w:cs="Times New Roman"/>
              </w:rPr>
            </w:pPr>
          </w:p>
        </w:tc>
        <w:tc>
          <w:tcPr>
            <w:tcW w:w="1584" w:type="dxa"/>
          </w:tcPr>
          <w:p w14:paraId="45D77839" w14:textId="77777777" w:rsidR="00280E35" w:rsidRPr="009E4759" w:rsidRDefault="00280E35" w:rsidP="00643E23">
            <w:pPr>
              <w:widowControl w:val="0"/>
              <w:spacing w:line="480" w:lineRule="auto"/>
              <w:jc w:val="center"/>
              <w:rPr>
                <w:rFonts w:ascii="Times New Roman" w:hAnsi="Times New Roman" w:cs="Times New Roman"/>
              </w:rPr>
            </w:pPr>
          </w:p>
        </w:tc>
      </w:tr>
      <w:tr w:rsidR="009E4759" w:rsidRPr="009E4759" w14:paraId="13707359" w14:textId="77777777">
        <w:trPr>
          <w:trHeight w:hRule="exact" w:val="288"/>
        </w:trPr>
        <w:tc>
          <w:tcPr>
            <w:tcW w:w="4248" w:type="dxa"/>
          </w:tcPr>
          <w:p w14:paraId="0E0BF4FC" w14:textId="77777777" w:rsidR="00280E35" w:rsidRPr="009E4759" w:rsidRDefault="00643E23" w:rsidP="008F01EB">
            <w:pPr>
              <w:widowControl w:val="0"/>
              <w:spacing w:line="480" w:lineRule="auto"/>
              <w:rPr>
                <w:rFonts w:ascii="Times New Roman" w:hAnsi="Times New Roman" w:cs="Times New Roman"/>
              </w:rPr>
            </w:pPr>
            <w:r w:rsidRPr="009E4759">
              <w:rPr>
                <w:rFonts w:ascii="Times New Roman" w:hAnsi="Times New Roman" w:cs="Times New Roman"/>
              </w:rPr>
              <w:t>Married or Domestic Partnership</w:t>
            </w:r>
          </w:p>
        </w:tc>
        <w:tc>
          <w:tcPr>
            <w:tcW w:w="1260" w:type="dxa"/>
          </w:tcPr>
          <w:p w14:paraId="7BC232FF" w14:textId="77777777" w:rsidR="00280E35" w:rsidRPr="009E4759" w:rsidRDefault="00280E35" w:rsidP="00643E23">
            <w:pPr>
              <w:widowControl w:val="0"/>
              <w:spacing w:line="480" w:lineRule="auto"/>
              <w:jc w:val="center"/>
              <w:rPr>
                <w:rFonts w:ascii="Times New Roman" w:hAnsi="Times New Roman" w:cs="Times New Roman"/>
              </w:rPr>
            </w:pPr>
          </w:p>
        </w:tc>
        <w:tc>
          <w:tcPr>
            <w:tcW w:w="1620" w:type="dxa"/>
          </w:tcPr>
          <w:p w14:paraId="642B5D77" w14:textId="77777777" w:rsidR="00280E35" w:rsidRPr="009E4759" w:rsidRDefault="00280E35" w:rsidP="00643E23">
            <w:pPr>
              <w:widowControl w:val="0"/>
              <w:spacing w:line="480" w:lineRule="auto"/>
              <w:jc w:val="center"/>
              <w:rPr>
                <w:rFonts w:ascii="Times New Roman" w:hAnsi="Times New Roman" w:cs="Times New Roman"/>
              </w:rPr>
            </w:pPr>
          </w:p>
        </w:tc>
        <w:tc>
          <w:tcPr>
            <w:tcW w:w="1584" w:type="dxa"/>
          </w:tcPr>
          <w:p w14:paraId="6EAD8FBF" w14:textId="77777777" w:rsidR="00280E35" w:rsidRPr="009E4759" w:rsidRDefault="00280E35" w:rsidP="00643E23">
            <w:pPr>
              <w:widowControl w:val="0"/>
              <w:spacing w:line="480" w:lineRule="auto"/>
              <w:jc w:val="center"/>
              <w:rPr>
                <w:rFonts w:ascii="Times New Roman" w:hAnsi="Times New Roman" w:cs="Times New Roman"/>
              </w:rPr>
            </w:pPr>
          </w:p>
        </w:tc>
      </w:tr>
      <w:tr w:rsidR="009E4759" w:rsidRPr="009E4759" w14:paraId="208B418D" w14:textId="77777777">
        <w:trPr>
          <w:trHeight w:hRule="exact" w:val="288"/>
        </w:trPr>
        <w:tc>
          <w:tcPr>
            <w:tcW w:w="4248" w:type="dxa"/>
          </w:tcPr>
          <w:p w14:paraId="5C05D29B" w14:textId="77777777" w:rsidR="00280E35" w:rsidRPr="009E4759" w:rsidRDefault="00643E23" w:rsidP="008F01EB">
            <w:pPr>
              <w:widowControl w:val="0"/>
              <w:spacing w:line="480" w:lineRule="auto"/>
              <w:rPr>
                <w:rFonts w:ascii="Times New Roman" w:hAnsi="Times New Roman" w:cs="Times New Roman"/>
              </w:rPr>
            </w:pPr>
            <w:r w:rsidRPr="009E4759">
              <w:rPr>
                <w:rFonts w:ascii="Times New Roman" w:hAnsi="Times New Roman" w:cs="Times New Roman"/>
              </w:rPr>
              <w:t xml:space="preserve">    U.S.-born</w:t>
            </w:r>
          </w:p>
        </w:tc>
        <w:tc>
          <w:tcPr>
            <w:tcW w:w="1260" w:type="dxa"/>
          </w:tcPr>
          <w:p w14:paraId="666D63C4" w14:textId="77777777" w:rsidR="00280E35" w:rsidRPr="009E4759" w:rsidRDefault="00643E23" w:rsidP="00643E23">
            <w:pPr>
              <w:widowControl w:val="0"/>
              <w:spacing w:line="480" w:lineRule="auto"/>
              <w:jc w:val="center"/>
              <w:rPr>
                <w:rFonts w:ascii="Times New Roman" w:hAnsi="Times New Roman" w:cs="Times New Roman"/>
              </w:rPr>
            </w:pPr>
            <w:r w:rsidRPr="009E4759">
              <w:rPr>
                <w:rFonts w:ascii="Times New Roman" w:hAnsi="Times New Roman" w:cs="Times New Roman"/>
              </w:rPr>
              <w:t>293</w:t>
            </w:r>
          </w:p>
        </w:tc>
        <w:tc>
          <w:tcPr>
            <w:tcW w:w="1620" w:type="dxa"/>
          </w:tcPr>
          <w:p w14:paraId="0D993FC8" w14:textId="77777777" w:rsidR="00280E35" w:rsidRPr="009E4759" w:rsidRDefault="00643E23" w:rsidP="00643E23">
            <w:pPr>
              <w:widowControl w:val="0"/>
              <w:spacing w:line="480" w:lineRule="auto"/>
              <w:jc w:val="center"/>
              <w:rPr>
                <w:rFonts w:ascii="Times New Roman" w:hAnsi="Times New Roman" w:cs="Times New Roman"/>
              </w:rPr>
            </w:pPr>
            <w:r w:rsidRPr="009E4759">
              <w:rPr>
                <w:rFonts w:ascii="Times New Roman" w:hAnsi="Times New Roman" w:cs="Times New Roman"/>
              </w:rPr>
              <w:t>4.3507</w:t>
            </w:r>
          </w:p>
        </w:tc>
        <w:tc>
          <w:tcPr>
            <w:tcW w:w="1584" w:type="dxa"/>
          </w:tcPr>
          <w:p w14:paraId="4B308C82" w14:textId="77777777" w:rsidR="00280E35" w:rsidRPr="009E4759" w:rsidRDefault="00643E23" w:rsidP="00643E23">
            <w:pPr>
              <w:widowControl w:val="0"/>
              <w:spacing w:line="480" w:lineRule="auto"/>
              <w:jc w:val="center"/>
              <w:rPr>
                <w:rFonts w:ascii="Times New Roman" w:hAnsi="Times New Roman" w:cs="Times New Roman"/>
              </w:rPr>
            </w:pPr>
            <w:r w:rsidRPr="009E4759">
              <w:rPr>
                <w:rFonts w:ascii="Times New Roman" w:hAnsi="Times New Roman" w:cs="Times New Roman"/>
              </w:rPr>
              <w:t>.80614</w:t>
            </w:r>
          </w:p>
        </w:tc>
      </w:tr>
      <w:tr w:rsidR="009E4759" w:rsidRPr="009E4759" w14:paraId="18B05D2A" w14:textId="77777777">
        <w:trPr>
          <w:trHeight w:hRule="exact" w:val="288"/>
        </w:trPr>
        <w:tc>
          <w:tcPr>
            <w:tcW w:w="4248" w:type="dxa"/>
          </w:tcPr>
          <w:p w14:paraId="195E8E66" w14:textId="77777777" w:rsidR="00280E35" w:rsidRPr="009E4759" w:rsidRDefault="00643E23" w:rsidP="008F01EB">
            <w:pPr>
              <w:widowControl w:val="0"/>
              <w:spacing w:line="480" w:lineRule="auto"/>
              <w:rPr>
                <w:rFonts w:ascii="Times New Roman" w:hAnsi="Times New Roman" w:cs="Times New Roman"/>
              </w:rPr>
            </w:pPr>
            <w:r w:rsidRPr="009E4759">
              <w:rPr>
                <w:rFonts w:ascii="Times New Roman" w:hAnsi="Times New Roman" w:cs="Times New Roman"/>
              </w:rPr>
              <w:t xml:space="preserve">    Foreign-born</w:t>
            </w:r>
          </w:p>
        </w:tc>
        <w:tc>
          <w:tcPr>
            <w:tcW w:w="1260" w:type="dxa"/>
          </w:tcPr>
          <w:p w14:paraId="5B89A02B" w14:textId="77777777" w:rsidR="00280E35" w:rsidRPr="009E4759" w:rsidRDefault="00643E23" w:rsidP="00643E23">
            <w:pPr>
              <w:widowControl w:val="0"/>
              <w:spacing w:line="480" w:lineRule="auto"/>
              <w:jc w:val="center"/>
              <w:rPr>
                <w:rFonts w:ascii="Times New Roman" w:hAnsi="Times New Roman" w:cs="Times New Roman"/>
              </w:rPr>
            </w:pPr>
            <w:r w:rsidRPr="009E4759">
              <w:rPr>
                <w:rFonts w:ascii="Times New Roman" w:hAnsi="Times New Roman" w:cs="Times New Roman"/>
              </w:rPr>
              <w:t>111</w:t>
            </w:r>
          </w:p>
        </w:tc>
        <w:tc>
          <w:tcPr>
            <w:tcW w:w="1620" w:type="dxa"/>
          </w:tcPr>
          <w:p w14:paraId="49D2658A" w14:textId="77777777" w:rsidR="00280E35" w:rsidRPr="009E4759" w:rsidRDefault="00643E23" w:rsidP="00643E23">
            <w:pPr>
              <w:widowControl w:val="0"/>
              <w:spacing w:line="480" w:lineRule="auto"/>
              <w:jc w:val="center"/>
              <w:rPr>
                <w:rFonts w:ascii="Times New Roman" w:hAnsi="Times New Roman" w:cs="Times New Roman"/>
              </w:rPr>
            </w:pPr>
            <w:r w:rsidRPr="009E4759">
              <w:rPr>
                <w:rFonts w:ascii="Times New Roman" w:hAnsi="Times New Roman" w:cs="Times New Roman"/>
              </w:rPr>
              <w:t>4.3277</w:t>
            </w:r>
          </w:p>
        </w:tc>
        <w:tc>
          <w:tcPr>
            <w:tcW w:w="1584" w:type="dxa"/>
          </w:tcPr>
          <w:p w14:paraId="278E49C2" w14:textId="77777777" w:rsidR="00280E35" w:rsidRPr="009E4759" w:rsidRDefault="00643E23" w:rsidP="00643E23">
            <w:pPr>
              <w:widowControl w:val="0"/>
              <w:spacing w:line="480" w:lineRule="auto"/>
              <w:jc w:val="center"/>
              <w:rPr>
                <w:rFonts w:ascii="Times New Roman" w:hAnsi="Times New Roman" w:cs="Times New Roman"/>
              </w:rPr>
            </w:pPr>
            <w:r w:rsidRPr="009E4759">
              <w:rPr>
                <w:rFonts w:ascii="Times New Roman" w:hAnsi="Times New Roman" w:cs="Times New Roman"/>
              </w:rPr>
              <w:t>.88877</w:t>
            </w:r>
          </w:p>
        </w:tc>
      </w:tr>
      <w:tr w:rsidR="009E4759" w:rsidRPr="009E4759" w14:paraId="0766FF9C" w14:textId="77777777">
        <w:trPr>
          <w:trHeight w:hRule="exact" w:val="288"/>
        </w:trPr>
        <w:tc>
          <w:tcPr>
            <w:tcW w:w="4248" w:type="dxa"/>
          </w:tcPr>
          <w:p w14:paraId="40F2C4E3" w14:textId="77777777" w:rsidR="00280E35" w:rsidRPr="009E4759" w:rsidRDefault="00280E35" w:rsidP="008F01EB">
            <w:pPr>
              <w:widowControl w:val="0"/>
              <w:spacing w:line="480" w:lineRule="auto"/>
              <w:rPr>
                <w:rFonts w:ascii="Times New Roman" w:hAnsi="Times New Roman" w:cs="Times New Roman"/>
              </w:rPr>
            </w:pPr>
          </w:p>
          <w:p w14:paraId="3C780DE2" w14:textId="77777777" w:rsidR="00280E35" w:rsidRPr="009E4759" w:rsidRDefault="00280E35" w:rsidP="008F01EB">
            <w:pPr>
              <w:widowControl w:val="0"/>
              <w:spacing w:line="480" w:lineRule="auto"/>
              <w:rPr>
                <w:rFonts w:ascii="Times New Roman" w:hAnsi="Times New Roman" w:cs="Times New Roman"/>
              </w:rPr>
            </w:pPr>
          </w:p>
        </w:tc>
        <w:tc>
          <w:tcPr>
            <w:tcW w:w="1260" w:type="dxa"/>
          </w:tcPr>
          <w:p w14:paraId="64B973A3" w14:textId="77777777" w:rsidR="00280E35" w:rsidRPr="009E4759" w:rsidRDefault="00280E35" w:rsidP="00643E23">
            <w:pPr>
              <w:widowControl w:val="0"/>
              <w:spacing w:line="480" w:lineRule="auto"/>
              <w:jc w:val="center"/>
              <w:rPr>
                <w:rFonts w:ascii="Times New Roman" w:hAnsi="Times New Roman" w:cs="Times New Roman"/>
              </w:rPr>
            </w:pPr>
          </w:p>
        </w:tc>
        <w:tc>
          <w:tcPr>
            <w:tcW w:w="1620" w:type="dxa"/>
          </w:tcPr>
          <w:p w14:paraId="39961A91" w14:textId="77777777" w:rsidR="00280E35" w:rsidRPr="009E4759" w:rsidRDefault="00280E35" w:rsidP="00643E23">
            <w:pPr>
              <w:widowControl w:val="0"/>
              <w:spacing w:line="480" w:lineRule="auto"/>
              <w:jc w:val="center"/>
              <w:rPr>
                <w:rFonts w:ascii="Times New Roman" w:hAnsi="Times New Roman" w:cs="Times New Roman"/>
              </w:rPr>
            </w:pPr>
          </w:p>
        </w:tc>
        <w:tc>
          <w:tcPr>
            <w:tcW w:w="1584" w:type="dxa"/>
          </w:tcPr>
          <w:p w14:paraId="4E860B29" w14:textId="77777777" w:rsidR="00280E35" w:rsidRPr="009E4759" w:rsidRDefault="00280E35" w:rsidP="00643E23">
            <w:pPr>
              <w:widowControl w:val="0"/>
              <w:spacing w:line="480" w:lineRule="auto"/>
              <w:jc w:val="center"/>
              <w:rPr>
                <w:rFonts w:ascii="Times New Roman" w:hAnsi="Times New Roman" w:cs="Times New Roman"/>
              </w:rPr>
            </w:pPr>
          </w:p>
        </w:tc>
      </w:tr>
      <w:tr w:rsidR="009E4759" w:rsidRPr="009E4759" w14:paraId="1DD25496" w14:textId="77777777">
        <w:trPr>
          <w:trHeight w:hRule="exact" w:val="288"/>
        </w:trPr>
        <w:tc>
          <w:tcPr>
            <w:tcW w:w="4248" w:type="dxa"/>
          </w:tcPr>
          <w:p w14:paraId="1568C3BD" w14:textId="77777777" w:rsidR="003E397B" w:rsidRPr="009E4759" w:rsidRDefault="003E397B" w:rsidP="003E397B">
            <w:pPr>
              <w:widowControl w:val="0"/>
              <w:spacing w:line="480" w:lineRule="auto"/>
              <w:rPr>
                <w:rFonts w:ascii="Times New Roman" w:hAnsi="Times New Roman" w:cs="Times New Roman"/>
              </w:rPr>
            </w:pPr>
            <w:r w:rsidRPr="009E4759">
              <w:rPr>
                <w:rFonts w:ascii="Times New Roman" w:hAnsi="Times New Roman" w:cs="Times New Roman"/>
              </w:rPr>
              <w:t>Widowed</w:t>
            </w:r>
          </w:p>
        </w:tc>
        <w:tc>
          <w:tcPr>
            <w:tcW w:w="1260" w:type="dxa"/>
          </w:tcPr>
          <w:p w14:paraId="6F29E8BF" w14:textId="77777777" w:rsidR="003E397B" w:rsidRPr="009E4759" w:rsidRDefault="003E397B" w:rsidP="003E397B">
            <w:pPr>
              <w:widowControl w:val="0"/>
              <w:spacing w:line="480" w:lineRule="auto"/>
              <w:jc w:val="center"/>
              <w:rPr>
                <w:rFonts w:ascii="Times New Roman" w:hAnsi="Times New Roman" w:cs="Times New Roman"/>
              </w:rPr>
            </w:pPr>
          </w:p>
        </w:tc>
        <w:tc>
          <w:tcPr>
            <w:tcW w:w="1620" w:type="dxa"/>
          </w:tcPr>
          <w:p w14:paraId="35D2E558" w14:textId="77777777" w:rsidR="003E397B" w:rsidRPr="009E4759" w:rsidRDefault="003E397B" w:rsidP="003E397B">
            <w:pPr>
              <w:widowControl w:val="0"/>
              <w:spacing w:line="480" w:lineRule="auto"/>
              <w:jc w:val="center"/>
              <w:rPr>
                <w:rFonts w:ascii="Times New Roman" w:hAnsi="Times New Roman" w:cs="Times New Roman"/>
              </w:rPr>
            </w:pPr>
          </w:p>
        </w:tc>
        <w:tc>
          <w:tcPr>
            <w:tcW w:w="1584" w:type="dxa"/>
          </w:tcPr>
          <w:p w14:paraId="76B5217B" w14:textId="77777777" w:rsidR="003E397B" w:rsidRPr="009E4759" w:rsidRDefault="003E397B" w:rsidP="003E397B">
            <w:pPr>
              <w:widowControl w:val="0"/>
              <w:spacing w:line="480" w:lineRule="auto"/>
              <w:jc w:val="center"/>
              <w:rPr>
                <w:rFonts w:ascii="Times New Roman" w:hAnsi="Times New Roman" w:cs="Times New Roman"/>
              </w:rPr>
            </w:pPr>
          </w:p>
        </w:tc>
      </w:tr>
      <w:tr w:rsidR="009E4759" w:rsidRPr="009E4759" w14:paraId="03734242" w14:textId="77777777">
        <w:trPr>
          <w:trHeight w:hRule="exact" w:val="288"/>
        </w:trPr>
        <w:tc>
          <w:tcPr>
            <w:tcW w:w="4248" w:type="dxa"/>
          </w:tcPr>
          <w:p w14:paraId="2903BD5C" w14:textId="77777777" w:rsidR="003E397B" w:rsidRPr="009E4759" w:rsidRDefault="003E397B" w:rsidP="003E397B">
            <w:pPr>
              <w:widowControl w:val="0"/>
              <w:spacing w:line="480" w:lineRule="auto"/>
              <w:rPr>
                <w:rFonts w:ascii="Times New Roman" w:hAnsi="Times New Roman" w:cs="Times New Roman"/>
              </w:rPr>
            </w:pPr>
            <w:r w:rsidRPr="009E4759">
              <w:rPr>
                <w:rFonts w:ascii="Times New Roman" w:hAnsi="Times New Roman" w:cs="Times New Roman"/>
              </w:rPr>
              <w:t xml:space="preserve">    U.S.-born</w:t>
            </w:r>
          </w:p>
        </w:tc>
        <w:tc>
          <w:tcPr>
            <w:tcW w:w="1260" w:type="dxa"/>
          </w:tcPr>
          <w:p w14:paraId="0F84351D" w14:textId="77777777" w:rsidR="003E397B" w:rsidRPr="009E4759" w:rsidRDefault="003E397B" w:rsidP="003E397B">
            <w:pPr>
              <w:widowControl w:val="0"/>
              <w:spacing w:line="480" w:lineRule="auto"/>
              <w:jc w:val="center"/>
              <w:rPr>
                <w:rFonts w:ascii="Times New Roman" w:hAnsi="Times New Roman" w:cs="Times New Roman"/>
              </w:rPr>
            </w:pPr>
            <w:r w:rsidRPr="009E4759">
              <w:rPr>
                <w:rFonts w:ascii="Times New Roman" w:hAnsi="Times New Roman" w:cs="Times New Roman"/>
              </w:rPr>
              <w:t>5</w:t>
            </w:r>
          </w:p>
        </w:tc>
        <w:tc>
          <w:tcPr>
            <w:tcW w:w="1620" w:type="dxa"/>
          </w:tcPr>
          <w:p w14:paraId="5DF63FF9" w14:textId="77777777" w:rsidR="003E397B" w:rsidRPr="009E4759" w:rsidRDefault="003E397B" w:rsidP="003E397B">
            <w:pPr>
              <w:widowControl w:val="0"/>
              <w:spacing w:line="480" w:lineRule="auto"/>
              <w:jc w:val="center"/>
              <w:rPr>
                <w:rFonts w:ascii="Times New Roman" w:hAnsi="Times New Roman" w:cs="Times New Roman"/>
              </w:rPr>
            </w:pPr>
            <w:r w:rsidRPr="009E4759">
              <w:rPr>
                <w:rFonts w:ascii="Times New Roman" w:hAnsi="Times New Roman" w:cs="Times New Roman"/>
              </w:rPr>
              <w:t>3.5671</w:t>
            </w:r>
          </w:p>
        </w:tc>
        <w:tc>
          <w:tcPr>
            <w:tcW w:w="1584" w:type="dxa"/>
          </w:tcPr>
          <w:p w14:paraId="4B011444" w14:textId="77777777" w:rsidR="003E397B" w:rsidRPr="009E4759" w:rsidRDefault="003E397B" w:rsidP="003E397B">
            <w:pPr>
              <w:widowControl w:val="0"/>
              <w:spacing w:line="480" w:lineRule="auto"/>
              <w:jc w:val="center"/>
              <w:rPr>
                <w:rFonts w:ascii="Times New Roman" w:hAnsi="Times New Roman" w:cs="Times New Roman"/>
              </w:rPr>
            </w:pPr>
            <w:r w:rsidRPr="009E4759">
              <w:rPr>
                <w:rFonts w:ascii="Times New Roman" w:hAnsi="Times New Roman" w:cs="Times New Roman"/>
              </w:rPr>
              <w:t>.95871</w:t>
            </w:r>
          </w:p>
        </w:tc>
      </w:tr>
      <w:tr w:rsidR="009E4759" w:rsidRPr="009E4759" w14:paraId="77074CEB" w14:textId="77777777" w:rsidTr="003D642F">
        <w:trPr>
          <w:trHeight w:hRule="exact" w:val="288"/>
        </w:trPr>
        <w:tc>
          <w:tcPr>
            <w:tcW w:w="4248" w:type="dxa"/>
          </w:tcPr>
          <w:p w14:paraId="77C19160" w14:textId="77777777" w:rsidR="003E397B" w:rsidRPr="009E4759" w:rsidRDefault="003E397B" w:rsidP="003E397B">
            <w:pPr>
              <w:widowControl w:val="0"/>
              <w:spacing w:line="480" w:lineRule="auto"/>
              <w:rPr>
                <w:rFonts w:ascii="Times New Roman" w:hAnsi="Times New Roman" w:cs="Times New Roman"/>
              </w:rPr>
            </w:pPr>
            <w:r w:rsidRPr="009E4759">
              <w:rPr>
                <w:rFonts w:ascii="Times New Roman" w:hAnsi="Times New Roman" w:cs="Times New Roman"/>
              </w:rPr>
              <w:t xml:space="preserve">    Foreign-born</w:t>
            </w:r>
          </w:p>
        </w:tc>
        <w:tc>
          <w:tcPr>
            <w:tcW w:w="1260" w:type="dxa"/>
          </w:tcPr>
          <w:p w14:paraId="57F300F1" w14:textId="77777777" w:rsidR="003E397B" w:rsidRPr="009E4759" w:rsidRDefault="003E397B" w:rsidP="003E397B">
            <w:pPr>
              <w:widowControl w:val="0"/>
              <w:spacing w:line="480" w:lineRule="auto"/>
              <w:jc w:val="center"/>
              <w:rPr>
                <w:rFonts w:ascii="Times New Roman" w:hAnsi="Times New Roman" w:cs="Times New Roman"/>
              </w:rPr>
            </w:pPr>
            <w:r w:rsidRPr="009E4759">
              <w:rPr>
                <w:rFonts w:ascii="Times New Roman" w:hAnsi="Times New Roman" w:cs="Times New Roman"/>
              </w:rPr>
              <w:t>1</w:t>
            </w:r>
          </w:p>
        </w:tc>
        <w:tc>
          <w:tcPr>
            <w:tcW w:w="1620" w:type="dxa"/>
          </w:tcPr>
          <w:p w14:paraId="2077FB23" w14:textId="77777777" w:rsidR="003E397B" w:rsidRPr="009E4759" w:rsidRDefault="003E397B" w:rsidP="003E397B">
            <w:pPr>
              <w:widowControl w:val="0"/>
              <w:spacing w:line="480" w:lineRule="auto"/>
              <w:jc w:val="center"/>
              <w:rPr>
                <w:rFonts w:ascii="Times New Roman" w:hAnsi="Times New Roman" w:cs="Times New Roman"/>
              </w:rPr>
            </w:pPr>
            <w:r w:rsidRPr="009E4759">
              <w:rPr>
                <w:rFonts w:ascii="Times New Roman" w:hAnsi="Times New Roman" w:cs="Times New Roman"/>
              </w:rPr>
              <w:t>3.8333</w:t>
            </w:r>
          </w:p>
        </w:tc>
        <w:tc>
          <w:tcPr>
            <w:tcW w:w="1584" w:type="dxa"/>
          </w:tcPr>
          <w:p w14:paraId="35EA4289" w14:textId="77777777" w:rsidR="003E397B" w:rsidRPr="009E4759" w:rsidRDefault="003E397B" w:rsidP="003E397B">
            <w:pPr>
              <w:widowControl w:val="0"/>
              <w:spacing w:line="480" w:lineRule="auto"/>
              <w:jc w:val="center"/>
              <w:rPr>
                <w:rFonts w:ascii="Times New Roman" w:hAnsi="Times New Roman" w:cs="Times New Roman"/>
              </w:rPr>
            </w:pPr>
            <w:r w:rsidRPr="009E4759">
              <w:rPr>
                <w:rFonts w:ascii="Times New Roman" w:hAnsi="Times New Roman" w:cs="Times New Roman"/>
              </w:rPr>
              <w:t>-</w:t>
            </w:r>
          </w:p>
        </w:tc>
      </w:tr>
      <w:tr w:rsidR="003D642F" w:rsidRPr="009E4759" w14:paraId="4D09B023" w14:textId="77777777" w:rsidTr="003D642F">
        <w:trPr>
          <w:trHeight w:hRule="exact" w:val="288"/>
        </w:trPr>
        <w:tc>
          <w:tcPr>
            <w:tcW w:w="4248" w:type="dxa"/>
          </w:tcPr>
          <w:p w14:paraId="71F0F32A" w14:textId="77777777" w:rsidR="003D642F" w:rsidRPr="009E4759" w:rsidRDefault="003D642F" w:rsidP="003E397B">
            <w:pPr>
              <w:widowControl w:val="0"/>
              <w:spacing w:line="480" w:lineRule="auto"/>
              <w:rPr>
                <w:rFonts w:ascii="Times New Roman" w:hAnsi="Times New Roman" w:cs="Times New Roman"/>
              </w:rPr>
            </w:pPr>
          </w:p>
        </w:tc>
        <w:tc>
          <w:tcPr>
            <w:tcW w:w="1260" w:type="dxa"/>
          </w:tcPr>
          <w:p w14:paraId="43AD8606" w14:textId="77777777" w:rsidR="003D642F" w:rsidRPr="009E4759" w:rsidRDefault="003D642F" w:rsidP="003E397B">
            <w:pPr>
              <w:widowControl w:val="0"/>
              <w:spacing w:line="480" w:lineRule="auto"/>
              <w:jc w:val="center"/>
              <w:rPr>
                <w:rFonts w:ascii="Times New Roman" w:hAnsi="Times New Roman" w:cs="Times New Roman"/>
              </w:rPr>
            </w:pPr>
          </w:p>
        </w:tc>
        <w:tc>
          <w:tcPr>
            <w:tcW w:w="1620" w:type="dxa"/>
          </w:tcPr>
          <w:p w14:paraId="72FB6014" w14:textId="77777777" w:rsidR="003D642F" w:rsidRPr="009E4759" w:rsidRDefault="003D642F" w:rsidP="003E397B">
            <w:pPr>
              <w:widowControl w:val="0"/>
              <w:spacing w:line="480" w:lineRule="auto"/>
              <w:jc w:val="center"/>
              <w:rPr>
                <w:rFonts w:ascii="Times New Roman" w:hAnsi="Times New Roman" w:cs="Times New Roman"/>
              </w:rPr>
            </w:pPr>
          </w:p>
        </w:tc>
        <w:tc>
          <w:tcPr>
            <w:tcW w:w="1584" w:type="dxa"/>
          </w:tcPr>
          <w:p w14:paraId="30A1DF8B" w14:textId="77777777" w:rsidR="003D642F" w:rsidRPr="009E4759" w:rsidRDefault="003D642F" w:rsidP="003E397B">
            <w:pPr>
              <w:widowControl w:val="0"/>
              <w:spacing w:line="480" w:lineRule="auto"/>
              <w:jc w:val="center"/>
              <w:rPr>
                <w:rFonts w:ascii="Times New Roman" w:hAnsi="Times New Roman" w:cs="Times New Roman"/>
              </w:rPr>
            </w:pPr>
          </w:p>
        </w:tc>
      </w:tr>
      <w:tr w:rsidR="009E4759" w:rsidRPr="009E4759" w14:paraId="42D14A87" w14:textId="77777777" w:rsidTr="003D642F">
        <w:trPr>
          <w:trHeight w:hRule="exact" w:val="288"/>
        </w:trPr>
        <w:tc>
          <w:tcPr>
            <w:tcW w:w="4248" w:type="dxa"/>
          </w:tcPr>
          <w:p w14:paraId="2C06A3E0" w14:textId="77777777" w:rsidR="00C020CA" w:rsidRPr="009E4759" w:rsidRDefault="00C020CA" w:rsidP="001177A9">
            <w:pPr>
              <w:widowControl w:val="0"/>
              <w:spacing w:line="480" w:lineRule="auto"/>
              <w:rPr>
                <w:rFonts w:ascii="Times New Roman" w:hAnsi="Times New Roman" w:cs="Times New Roman"/>
              </w:rPr>
            </w:pPr>
            <w:r w:rsidRPr="009E4759">
              <w:rPr>
                <w:rFonts w:ascii="Times New Roman" w:hAnsi="Times New Roman" w:cs="Times New Roman"/>
              </w:rPr>
              <w:t>Separated</w:t>
            </w:r>
          </w:p>
        </w:tc>
        <w:tc>
          <w:tcPr>
            <w:tcW w:w="1260" w:type="dxa"/>
          </w:tcPr>
          <w:p w14:paraId="15C994CE" w14:textId="77777777" w:rsidR="00C020CA" w:rsidRPr="009E4759" w:rsidRDefault="00C020CA" w:rsidP="001177A9">
            <w:pPr>
              <w:widowControl w:val="0"/>
              <w:spacing w:line="480" w:lineRule="auto"/>
              <w:jc w:val="center"/>
              <w:rPr>
                <w:rFonts w:ascii="Times New Roman" w:hAnsi="Times New Roman" w:cs="Times New Roman"/>
                <w:i/>
              </w:rPr>
            </w:pPr>
          </w:p>
        </w:tc>
        <w:tc>
          <w:tcPr>
            <w:tcW w:w="1620" w:type="dxa"/>
          </w:tcPr>
          <w:p w14:paraId="715E60CD" w14:textId="77777777" w:rsidR="00C020CA" w:rsidRPr="009E4759" w:rsidRDefault="00C020CA" w:rsidP="001177A9">
            <w:pPr>
              <w:widowControl w:val="0"/>
              <w:spacing w:line="480" w:lineRule="auto"/>
              <w:jc w:val="center"/>
              <w:rPr>
                <w:rFonts w:ascii="Times New Roman" w:hAnsi="Times New Roman" w:cs="Times New Roman"/>
                <w:i/>
              </w:rPr>
            </w:pPr>
          </w:p>
        </w:tc>
        <w:tc>
          <w:tcPr>
            <w:tcW w:w="1584" w:type="dxa"/>
          </w:tcPr>
          <w:p w14:paraId="4CB47AA1" w14:textId="77777777" w:rsidR="00C020CA" w:rsidRPr="009E4759" w:rsidRDefault="00C020CA" w:rsidP="001177A9">
            <w:pPr>
              <w:widowControl w:val="0"/>
              <w:spacing w:line="480" w:lineRule="auto"/>
              <w:jc w:val="center"/>
              <w:rPr>
                <w:rFonts w:ascii="Times New Roman" w:hAnsi="Times New Roman" w:cs="Times New Roman"/>
                <w:i/>
              </w:rPr>
            </w:pPr>
          </w:p>
        </w:tc>
      </w:tr>
      <w:tr w:rsidR="009E4759" w:rsidRPr="009E4759" w14:paraId="46F572E8" w14:textId="77777777">
        <w:trPr>
          <w:trHeight w:hRule="exact" w:val="288"/>
        </w:trPr>
        <w:tc>
          <w:tcPr>
            <w:tcW w:w="4248" w:type="dxa"/>
          </w:tcPr>
          <w:p w14:paraId="7225074A" w14:textId="77777777" w:rsidR="00C020CA" w:rsidRPr="009E4759" w:rsidRDefault="00C020CA" w:rsidP="001177A9">
            <w:pPr>
              <w:widowControl w:val="0"/>
              <w:spacing w:line="480" w:lineRule="auto"/>
              <w:rPr>
                <w:rFonts w:ascii="Times New Roman" w:hAnsi="Times New Roman" w:cs="Times New Roman"/>
              </w:rPr>
            </w:pPr>
            <w:r w:rsidRPr="009E4759">
              <w:rPr>
                <w:rFonts w:ascii="Times New Roman" w:hAnsi="Times New Roman" w:cs="Times New Roman"/>
              </w:rPr>
              <w:t xml:space="preserve">    U.S.-born</w:t>
            </w:r>
          </w:p>
        </w:tc>
        <w:tc>
          <w:tcPr>
            <w:tcW w:w="1260" w:type="dxa"/>
          </w:tcPr>
          <w:p w14:paraId="11959174" w14:textId="77777777" w:rsidR="00C020CA" w:rsidRPr="009E4759" w:rsidRDefault="00C020CA" w:rsidP="001177A9">
            <w:pPr>
              <w:widowControl w:val="0"/>
              <w:spacing w:line="480" w:lineRule="auto"/>
              <w:jc w:val="center"/>
              <w:rPr>
                <w:rFonts w:ascii="Times New Roman" w:hAnsi="Times New Roman" w:cs="Times New Roman"/>
                <w:i/>
              </w:rPr>
            </w:pPr>
            <w:r w:rsidRPr="009E4759">
              <w:rPr>
                <w:rFonts w:ascii="Times New Roman" w:hAnsi="Times New Roman" w:cs="Times New Roman"/>
              </w:rPr>
              <w:t>1</w:t>
            </w:r>
          </w:p>
        </w:tc>
        <w:tc>
          <w:tcPr>
            <w:tcW w:w="1620" w:type="dxa"/>
          </w:tcPr>
          <w:p w14:paraId="31F9D473" w14:textId="77777777" w:rsidR="00C020CA" w:rsidRPr="009E4759" w:rsidRDefault="00C020CA" w:rsidP="001177A9">
            <w:pPr>
              <w:widowControl w:val="0"/>
              <w:spacing w:line="480" w:lineRule="auto"/>
              <w:jc w:val="center"/>
              <w:rPr>
                <w:rFonts w:ascii="Times New Roman" w:hAnsi="Times New Roman" w:cs="Times New Roman"/>
                <w:i/>
              </w:rPr>
            </w:pPr>
            <w:r w:rsidRPr="009E4759">
              <w:rPr>
                <w:rFonts w:ascii="Times New Roman" w:hAnsi="Times New Roman" w:cs="Times New Roman"/>
              </w:rPr>
              <w:t>3.4444</w:t>
            </w:r>
          </w:p>
        </w:tc>
        <w:tc>
          <w:tcPr>
            <w:tcW w:w="1584" w:type="dxa"/>
          </w:tcPr>
          <w:p w14:paraId="58581A4A" w14:textId="77777777" w:rsidR="00C020CA" w:rsidRPr="009E4759" w:rsidRDefault="00C020CA" w:rsidP="001177A9">
            <w:pPr>
              <w:widowControl w:val="0"/>
              <w:spacing w:line="480" w:lineRule="auto"/>
              <w:jc w:val="center"/>
              <w:rPr>
                <w:rFonts w:ascii="Times New Roman" w:hAnsi="Times New Roman" w:cs="Times New Roman"/>
                <w:i/>
              </w:rPr>
            </w:pPr>
            <w:r w:rsidRPr="009E4759">
              <w:rPr>
                <w:rFonts w:ascii="Times New Roman" w:hAnsi="Times New Roman" w:cs="Times New Roman"/>
              </w:rPr>
              <w:t>-</w:t>
            </w:r>
          </w:p>
        </w:tc>
      </w:tr>
      <w:tr w:rsidR="009E4759" w:rsidRPr="009E4759" w14:paraId="6C0EAA10" w14:textId="77777777">
        <w:trPr>
          <w:trHeight w:hRule="exact" w:val="288"/>
        </w:trPr>
        <w:tc>
          <w:tcPr>
            <w:tcW w:w="4248" w:type="dxa"/>
          </w:tcPr>
          <w:p w14:paraId="514608F2" w14:textId="77777777" w:rsidR="00C020CA" w:rsidRPr="009E4759" w:rsidRDefault="00C020CA" w:rsidP="001177A9">
            <w:pPr>
              <w:widowControl w:val="0"/>
              <w:spacing w:line="480" w:lineRule="auto"/>
              <w:rPr>
                <w:rFonts w:ascii="Times New Roman" w:hAnsi="Times New Roman" w:cs="Times New Roman"/>
              </w:rPr>
            </w:pPr>
          </w:p>
        </w:tc>
        <w:tc>
          <w:tcPr>
            <w:tcW w:w="1260" w:type="dxa"/>
          </w:tcPr>
          <w:p w14:paraId="06D1FD84" w14:textId="77777777" w:rsidR="00C020CA" w:rsidRPr="009E4759" w:rsidRDefault="00C020CA" w:rsidP="001177A9">
            <w:pPr>
              <w:widowControl w:val="0"/>
              <w:spacing w:line="480" w:lineRule="auto"/>
              <w:jc w:val="center"/>
              <w:rPr>
                <w:rFonts w:ascii="Times New Roman" w:hAnsi="Times New Roman" w:cs="Times New Roman"/>
                <w:i/>
              </w:rPr>
            </w:pPr>
          </w:p>
        </w:tc>
        <w:tc>
          <w:tcPr>
            <w:tcW w:w="1620" w:type="dxa"/>
          </w:tcPr>
          <w:p w14:paraId="40F75D03" w14:textId="77777777" w:rsidR="00C020CA" w:rsidRPr="009E4759" w:rsidRDefault="00C020CA" w:rsidP="001177A9">
            <w:pPr>
              <w:widowControl w:val="0"/>
              <w:spacing w:line="480" w:lineRule="auto"/>
              <w:jc w:val="center"/>
              <w:rPr>
                <w:rFonts w:ascii="Times New Roman" w:hAnsi="Times New Roman" w:cs="Times New Roman"/>
                <w:i/>
              </w:rPr>
            </w:pPr>
          </w:p>
        </w:tc>
        <w:tc>
          <w:tcPr>
            <w:tcW w:w="1584" w:type="dxa"/>
          </w:tcPr>
          <w:p w14:paraId="6CB80E6F" w14:textId="77777777" w:rsidR="00C020CA" w:rsidRPr="009E4759" w:rsidRDefault="00C020CA" w:rsidP="001177A9">
            <w:pPr>
              <w:widowControl w:val="0"/>
              <w:spacing w:line="480" w:lineRule="auto"/>
              <w:jc w:val="center"/>
              <w:rPr>
                <w:rFonts w:ascii="Times New Roman" w:hAnsi="Times New Roman" w:cs="Times New Roman"/>
                <w:i/>
              </w:rPr>
            </w:pPr>
          </w:p>
        </w:tc>
      </w:tr>
      <w:tr w:rsidR="009E4759" w:rsidRPr="009E4759" w14:paraId="64B77BFB" w14:textId="77777777">
        <w:trPr>
          <w:trHeight w:hRule="exact" w:val="288"/>
        </w:trPr>
        <w:tc>
          <w:tcPr>
            <w:tcW w:w="4248" w:type="dxa"/>
          </w:tcPr>
          <w:p w14:paraId="099F1DD4" w14:textId="77777777" w:rsidR="00C020CA" w:rsidRPr="009E4759" w:rsidRDefault="00C020CA" w:rsidP="001177A9">
            <w:pPr>
              <w:widowControl w:val="0"/>
              <w:spacing w:line="480" w:lineRule="auto"/>
              <w:rPr>
                <w:rFonts w:ascii="Times New Roman" w:hAnsi="Times New Roman" w:cs="Times New Roman"/>
              </w:rPr>
            </w:pPr>
            <w:r w:rsidRPr="009E4759">
              <w:rPr>
                <w:rFonts w:ascii="Times New Roman" w:hAnsi="Times New Roman" w:cs="Times New Roman"/>
              </w:rPr>
              <w:t>Divorced</w:t>
            </w:r>
          </w:p>
        </w:tc>
        <w:tc>
          <w:tcPr>
            <w:tcW w:w="1260" w:type="dxa"/>
          </w:tcPr>
          <w:p w14:paraId="384804CA" w14:textId="77777777" w:rsidR="00C020CA" w:rsidRPr="009E4759" w:rsidRDefault="00C020CA" w:rsidP="001177A9">
            <w:pPr>
              <w:widowControl w:val="0"/>
              <w:spacing w:line="480" w:lineRule="auto"/>
              <w:jc w:val="center"/>
              <w:rPr>
                <w:rFonts w:ascii="Times New Roman" w:hAnsi="Times New Roman" w:cs="Times New Roman"/>
              </w:rPr>
            </w:pPr>
          </w:p>
        </w:tc>
        <w:tc>
          <w:tcPr>
            <w:tcW w:w="1620" w:type="dxa"/>
          </w:tcPr>
          <w:p w14:paraId="3DEC8AC1" w14:textId="77777777" w:rsidR="00C020CA" w:rsidRPr="009E4759" w:rsidRDefault="00C020CA" w:rsidP="001177A9">
            <w:pPr>
              <w:widowControl w:val="0"/>
              <w:spacing w:line="480" w:lineRule="auto"/>
              <w:jc w:val="center"/>
              <w:rPr>
                <w:rFonts w:ascii="Times New Roman" w:hAnsi="Times New Roman" w:cs="Times New Roman"/>
              </w:rPr>
            </w:pPr>
          </w:p>
        </w:tc>
        <w:tc>
          <w:tcPr>
            <w:tcW w:w="1584" w:type="dxa"/>
          </w:tcPr>
          <w:p w14:paraId="3693F1FE" w14:textId="77777777" w:rsidR="00C020CA" w:rsidRPr="009E4759" w:rsidRDefault="00C020CA" w:rsidP="001177A9">
            <w:pPr>
              <w:widowControl w:val="0"/>
              <w:spacing w:line="480" w:lineRule="auto"/>
              <w:jc w:val="center"/>
              <w:rPr>
                <w:rFonts w:ascii="Times New Roman" w:hAnsi="Times New Roman" w:cs="Times New Roman"/>
              </w:rPr>
            </w:pPr>
          </w:p>
        </w:tc>
      </w:tr>
      <w:tr w:rsidR="009E4759" w:rsidRPr="009E4759" w14:paraId="67E8578D" w14:textId="77777777">
        <w:trPr>
          <w:trHeight w:hRule="exact" w:val="288"/>
        </w:trPr>
        <w:tc>
          <w:tcPr>
            <w:tcW w:w="4248" w:type="dxa"/>
          </w:tcPr>
          <w:p w14:paraId="6E1C3CCC" w14:textId="77777777" w:rsidR="00C020CA" w:rsidRPr="009E4759" w:rsidRDefault="00C020CA" w:rsidP="001177A9">
            <w:pPr>
              <w:widowControl w:val="0"/>
              <w:spacing w:line="480" w:lineRule="auto"/>
              <w:rPr>
                <w:rFonts w:ascii="Times New Roman" w:hAnsi="Times New Roman" w:cs="Times New Roman"/>
              </w:rPr>
            </w:pPr>
            <w:r w:rsidRPr="009E4759">
              <w:rPr>
                <w:rFonts w:ascii="Times New Roman" w:hAnsi="Times New Roman" w:cs="Times New Roman"/>
              </w:rPr>
              <w:t xml:space="preserve">    U.S.-born</w:t>
            </w:r>
          </w:p>
        </w:tc>
        <w:tc>
          <w:tcPr>
            <w:tcW w:w="1260" w:type="dxa"/>
          </w:tcPr>
          <w:p w14:paraId="4C555E89" w14:textId="77777777" w:rsidR="00C020CA" w:rsidRPr="009E4759" w:rsidRDefault="00C020CA" w:rsidP="001177A9">
            <w:pPr>
              <w:widowControl w:val="0"/>
              <w:spacing w:line="480" w:lineRule="auto"/>
              <w:jc w:val="center"/>
              <w:rPr>
                <w:rFonts w:ascii="Times New Roman" w:hAnsi="Times New Roman" w:cs="Times New Roman"/>
              </w:rPr>
            </w:pPr>
            <w:r w:rsidRPr="009E4759">
              <w:rPr>
                <w:rFonts w:ascii="Times New Roman" w:hAnsi="Times New Roman" w:cs="Times New Roman"/>
              </w:rPr>
              <w:t>21</w:t>
            </w:r>
          </w:p>
        </w:tc>
        <w:tc>
          <w:tcPr>
            <w:tcW w:w="1620" w:type="dxa"/>
          </w:tcPr>
          <w:p w14:paraId="02189480" w14:textId="77777777" w:rsidR="00C020CA" w:rsidRPr="009E4759" w:rsidRDefault="00C020CA" w:rsidP="001177A9">
            <w:pPr>
              <w:widowControl w:val="0"/>
              <w:spacing w:line="480" w:lineRule="auto"/>
              <w:jc w:val="center"/>
              <w:rPr>
                <w:rFonts w:ascii="Times New Roman" w:hAnsi="Times New Roman" w:cs="Times New Roman"/>
              </w:rPr>
            </w:pPr>
            <w:r w:rsidRPr="009E4759">
              <w:rPr>
                <w:rFonts w:ascii="Times New Roman" w:hAnsi="Times New Roman" w:cs="Times New Roman"/>
              </w:rPr>
              <w:t>4.4175</w:t>
            </w:r>
          </w:p>
        </w:tc>
        <w:tc>
          <w:tcPr>
            <w:tcW w:w="1584" w:type="dxa"/>
          </w:tcPr>
          <w:p w14:paraId="0405A71B" w14:textId="77777777" w:rsidR="00C020CA" w:rsidRPr="009E4759" w:rsidRDefault="00C020CA" w:rsidP="001177A9">
            <w:pPr>
              <w:widowControl w:val="0"/>
              <w:spacing w:line="480" w:lineRule="auto"/>
              <w:jc w:val="center"/>
              <w:rPr>
                <w:rFonts w:ascii="Times New Roman" w:hAnsi="Times New Roman" w:cs="Times New Roman"/>
              </w:rPr>
            </w:pPr>
            <w:r w:rsidRPr="009E4759">
              <w:rPr>
                <w:rFonts w:ascii="Times New Roman" w:hAnsi="Times New Roman" w:cs="Times New Roman"/>
              </w:rPr>
              <w:t>.79614</w:t>
            </w:r>
          </w:p>
        </w:tc>
      </w:tr>
      <w:tr w:rsidR="009E4759" w:rsidRPr="009E4759" w14:paraId="71262D42" w14:textId="77777777">
        <w:trPr>
          <w:trHeight w:hRule="exact" w:val="288"/>
        </w:trPr>
        <w:tc>
          <w:tcPr>
            <w:tcW w:w="4248" w:type="dxa"/>
          </w:tcPr>
          <w:p w14:paraId="5773BB84" w14:textId="77777777" w:rsidR="00C020CA" w:rsidRPr="009E4759" w:rsidRDefault="00C020CA" w:rsidP="001177A9">
            <w:pPr>
              <w:widowControl w:val="0"/>
              <w:spacing w:line="480" w:lineRule="auto"/>
              <w:rPr>
                <w:rFonts w:ascii="Times New Roman" w:hAnsi="Times New Roman" w:cs="Times New Roman"/>
              </w:rPr>
            </w:pPr>
            <w:r w:rsidRPr="009E4759">
              <w:rPr>
                <w:rFonts w:ascii="Times New Roman" w:hAnsi="Times New Roman" w:cs="Times New Roman"/>
              </w:rPr>
              <w:t xml:space="preserve">    Foreign-born</w:t>
            </w:r>
          </w:p>
        </w:tc>
        <w:tc>
          <w:tcPr>
            <w:tcW w:w="1260" w:type="dxa"/>
          </w:tcPr>
          <w:p w14:paraId="0DED98D0" w14:textId="77777777" w:rsidR="00C020CA" w:rsidRPr="009E4759" w:rsidRDefault="00C020CA" w:rsidP="001177A9">
            <w:pPr>
              <w:widowControl w:val="0"/>
              <w:spacing w:line="480" w:lineRule="auto"/>
              <w:jc w:val="center"/>
              <w:rPr>
                <w:rFonts w:ascii="Times New Roman" w:hAnsi="Times New Roman" w:cs="Times New Roman"/>
              </w:rPr>
            </w:pPr>
            <w:r w:rsidRPr="009E4759">
              <w:rPr>
                <w:rFonts w:ascii="Times New Roman" w:hAnsi="Times New Roman" w:cs="Times New Roman"/>
              </w:rPr>
              <w:t>3</w:t>
            </w:r>
          </w:p>
        </w:tc>
        <w:tc>
          <w:tcPr>
            <w:tcW w:w="1620" w:type="dxa"/>
          </w:tcPr>
          <w:p w14:paraId="6F0C1F94" w14:textId="77777777" w:rsidR="00C020CA" w:rsidRPr="009E4759" w:rsidRDefault="00C020CA" w:rsidP="001177A9">
            <w:pPr>
              <w:widowControl w:val="0"/>
              <w:spacing w:line="480" w:lineRule="auto"/>
              <w:jc w:val="center"/>
              <w:rPr>
                <w:rFonts w:ascii="Times New Roman" w:hAnsi="Times New Roman" w:cs="Times New Roman"/>
              </w:rPr>
            </w:pPr>
            <w:r w:rsidRPr="009E4759">
              <w:rPr>
                <w:rFonts w:ascii="Times New Roman" w:hAnsi="Times New Roman" w:cs="Times New Roman"/>
              </w:rPr>
              <w:t>4.8241</w:t>
            </w:r>
          </w:p>
        </w:tc>
        <w:tc>
          <w:tcPr>
            <w:tcW w:w="1584" w:type="dxa"/>
          </w:tcPr>
          <w:p w14:paraId="3F245D90" w14:textId="77777777" w:rsidR="00C020CA" w:rsidRPr="009E4759" w:rsidRDefault="00C020CA" w:rsidP="001177A9">
            <w:pPr>
              <w:widowControl w:val="0"/>
              <w:spacing w:line="480" w:lineRule="auto"/>
              <w:jc w:val="center"/>
              <w:rPr>
                <w:rFonts w:ascii="Times New Roman" w:hAnsi="Times New Roman" w:cs="Times New Roman"/>
              </w:rPr>
            </w:pPr>
            <w:r w:rsidRPr="009E4759">
              <w:rPr>
                <w:rFonts w:ascii="Times New Roman" w:hAnsi="Times New Roman" w:cs="Times New Roman"/>
              </w:rPr>
              <w:t>.39512</w:t>
            </w:r>
          </w:p>
        </w:tc>
      </w:tr>
      <w:tr w:rsidR="009E4759" w:rsidRPr="009E4759" w14:paraId="43A388AF" w14:textId="77777777">
        <w:trPr>
          <w:trHeight w:hRule="exact" w:val="100"/>
        </w:trPr>
        <w:tc>
          <w:tcPr>
            <w:tcW w:w="4248" w:type="dxa"/>
            <w:tcBorders>
              <w:bottom w:val="single" w:sz="4" w:space="0" w:color="auto"/>
            </w:tcBorders>
          </w:tcPr>
          <w:p w14:paraId="60A335E9" w14:textId="77777777" w:rsidR="00C020CA" w:rsidRPr="009E4759" w:rsidRDefault="00C020CA" w:rsidP="001177A9">
            <w:pPr>
              <w:widowControl w:val="0"/>
              <w:spacing w:line="480" w:lineRule="auto"/>
              <w:rPr>
                <w:rFonts w:ascii="Times New Roman" w:hAnsi="Times New Roman" w:cs="Times New Roman"/>
              </w:rPr>
            </w:pPr>
          </w:p>
        </w:tc>
        <w:tc>
          <w:tcPr>
            <w:tcW w:w="1260" w:type="dxa"/>
            <w:tcBorders>
              <w:bottom w:val="single" w:sz="4" w:space="0" w:color="auto"/>
            </w:tcBorders>
          </w:tcPr>
          <w:p w14:paraId="70580C13" w14:textId="77777777" w:rsidR="00C020CA" w:rsidRPr="009E4759" w:rsidRDefault="00C020CA" w:rsidP="001177A9">
            <w:pPr>
              <w:widowControl w:val="0"/>
              <w:spacing w:line="480" w:lineRule="auto"/>
              <w:jc w:val="center"/>
              <w:rPr>
                <w:rFonts w:ascii="Times New Roman" w:hAnsi="Times New Roman" w:cs="Times New Roman"/>
              </w:rPr>
            </w:pPr>
          </w:p>
        </w:tc>
        <w:tc>
          <w:tcPr>
            <w:tcW w:w="1620" w:type="dxa"/>
            <w:tcBorders>
              <w:bottom w:val="single" w:sz="4" w:space="0" w:color="auto"/>
            </w:tcBorders>
          </w:tcPr>
          <w:p w14:paraId="7CD42C56" w14:textId="77777777" w:rsidR="00C020CA" w:rsidRPr="009E4759" w:rsidRDefault="00C020CA" w:rsidP="001177A9">
            <w:pPr>
              <w:widowControl w:val="0"/>
              <w:spacing w:line="480" w:lineRule="auto"/>
              <w:jc w:val="center"/>
              <w:rPr>
                <w:rFonts w:ascii="Times New Roman" w:hAnsi="Times New Roman" w:cs="Times New Roman"/>
              </w:rPr>
            </w:pPr>
          </w:p>
        </w:tc>
        <w:tc>
          <w:tcPr>
            <w:tcW w:w="1584" w:type="dxa"/>
            <w:tcBorders>
              <w:bottom w:val="single" w:sz="4" w:space="0" w:color="auto"/>
            </w:tcBorders>
          </w:tcPr>
          <w:p w14:paraId="72B5CDC2" w14:textId="77777777" w:rsidR="00C020CA" w:rsidRPr="009E4759" w:rsidRDefault="00C020CA" w:rsidP="001177A9">
            <w:pPr>
              <w:widowControl w:val="0"/>
              <w:spacing w:line="480" w:lineRule="auto"/>
              <w:jc w:val="center"/>
              <w:rPr>
                <w:rFonts w:ascii="Times New Roman" w:hAnsi="Times New Roman" w:cs="Times New Roman"/>
              </w:rPr>
            </w:pPr>
          </w:p>
        </w:tc>
      </w:tr>
    </w:tbl>
    <w:p w14:paraId="73BF6921" w14:textId="77777777" w:rsidR="00643E23" w:rsidRPr="009E4759" w:rsidRDefault="001177A9" w:rsidP="00280E35">
      <w:pPr>
        <w:widowControl w:val="0"/>
        <w:spacing w:line="480" w:lineRule="auto"/>
        <w:rPr>
          <w:rFonts w:ascii="Times New Roman" w:hAnsi="Times New Roman" w:cs="Times New Roman"/>
        </w:rPr>
      </w:pPr>
      <w:r w:rsidRPr="009E4759">
        <w:rPr>
          <w:rFonts w:ascii="Times New Roman" w:hAnsi="Times New Roman" w:cs="Times New Roman"/>
          <w:i/>
        </w:rPr>
        <w:t>Note.</w:t>
      </w:r>
      <w:r w:rsidRPr="009E4759">
        <w:rPr>
          <w:rFonts w:ascii="Times New Roman" w:hAnsi="Times New Roman" w:cs="Times New Roman"/>
        </w:rPr>
        <w:t xml:space="preserve"> </w:t>
      </w:r>
      <w:r w:rsidRPr="009E4759">
        <w:rPr>
          <w:rFonts w:ascii="Times New Roman" w:hAnsi="Times New Roman" w:cs="Times New Roman"/>
          <w:i/>
        </w:rPr>
        <w:t xml:space="preserve">n </w:t>
      </w:r>
      <w:r w:rsidRPr="009E4759">
        <w:rPr>
          <w:rFonts w:ascii="Times New Roman" w:hAnsi="Times New Roman" w:cs="Times New Roman"/>
        </w:rPr>
        <w:t>= 478</w:t>
      </w:r>
    </w:p>
    <w:p w14:paraId="113102BD" w14:textId="0E96397A" w:rsidR="008907EF" w:rsidRPr="009E4759" w:rsidRDefault="00770015" w:rsidP="00AE5C52">
      <w:pPr>
        <w:widowControl w:val="0"/>
        <w:spacing w:line="480" w:lineRule="auto"/>
        <w:ind w:firstLine="720"/>
        <w:rPr>
          <w:rFonts w:ascii="Times New Roman" w:hAnsi="Times New Roman" w:cs="Times New Roman"/>
        </w:rPr>
      </w:pPr>
      <w:r w:rsidRPr="009E4759">
        <w:rPr>
          <w:rFonts w:ascii="Times New Roman" w:hAnsi="Times New Roman" w:cs="Times New Roman"/>
        </w:rPr>
        <w:t>A two-way</w:t>
      </w:r>
      <w:r w:rsidR="004612C4" w:rsidRPr="009E4759">
        <w:rPr>
          <w:rFonts w:ascii="Times New Roman" w:hAnsi="Times New Roman" w:cs="Times New Roman"/>
        </w:rPr>
        <w:t xml:space="preserve"> ANOVA was used to test hypothesis 2a. </w:t>
      </w:r>
      <w:r w:rsidR="00CA72FC" w:rsidRPr="009E4759">
        <w:rPr>
          <w:rFonts w:ascii="Times New Roman" w:hAnsi="Times New Roman" w:cs="Times New Roman"/>
        </w:rPr>
        <w:t>The</w:t>
      </w:r>
      <w:r w:rsidR="00BD35ED" w:rsidRPr="009E4759">
        <w:rPr>
          <w:rFonts w:ascii="Times New Roman" w:hAnsi="Times New Roman" w:cs="Times New Roman"/>
        </w:rPr>
        <w:t xml:space="preserve"> assumptions of</w:t>
      </w:r>
      <w:r w:rsidR="00CA72FC" w:rsidRPr="009E4759">
        <w:rPr>
          <w:rFonts w:ascii="Times New Roman" w:hAnsi="Times New Roman" w:cs="Times New Roman"/>
        </w:rPr>
        <w:t xml:space="preserve"> </w:t>
      </w:r>
      <w:r w:rsidR="00905136" w:rsidRPr="009E4759">
        <w:rPr>
          <w:rFonts w:ascii="Times New Roman" w:hAnsi="Times New Roman" w:cs="Times New Roman"/>
        </w:rPr>
        <w:t>two-way ANOVA analysis</w:t>
      </w:r>
      <w:r w:rsidR="00BD35ED" w:rsidRPr="009E4759">
        <w:rPr>
          <w:rFonts w:ascii="Times New Roman" w:hAnsi="Times New Roman" w:cs="Times New Roman"/>
        </w:rPr>
        <w:t xml:space="preserve"> </w:t>
      </w:r>
      <w:r w:rsidR="006976FA" w:rsidRPr="009E4759">
        <w:rPr>
          <w:rFonts w:ascii="Times New Roman" w:hAnsi="Times New Roman" w:cs="Times New Roman"/>
        </w:rPr>
        <w:t xml:space="preserve">and the </w:t>
      </w:r>
      <w:r w:rsidR="00EB1A15" w:rsidRPr="009E4759">
        <w:rPr>
          <w:rFonts w:ascii="Times New Roman" w:hAnsi="Times New Roman" w:cs="Times New Roman"/>
        </w:rPr>
        <w:t>Levene’s test</w:t>
      </w:r>
      <w:r w:rsidR="006976FA" w:rsidRPr="009E4759">
        <w:rPr>
          <w:rFonts w:ascii="Times New Roman" w:hAnsi="Times New Roman" w:cs="Times New Roman"/>
        </w:rPr>
        <w:t xml:space="preserve"> of homogeneity of variance were met.</w:t>
      </w:r>
      <w:r w:rsidR="00BD35ED" w:rsidRPr="009E4759">
        <w:rPr>
          <w:rFonts w:ascii="Times New Roman" w:hAnsi="Times New Roman" w:cs="Times New Roman"/>
        </w:rPr>
        <w:t xml:space="preserve"> </w:t>
      </w:r>
      <w:r w:rsidR="00CF5043" w:rsidRPr="009E4759">
        <w:rPr>
          <w:rFonts w:ascii="Times New Roman" w:hAnsi="Times New Roman" w:cs="Times New Roman"/>
        </w:rPr>
        <w:t xml:space="preserve">The </w:t>
      </w:r>
      <w:r w:rsidR="0092029C">
        <w:rPr>
          <w:rFonts w:ascii="Times New Roman" w:hAnsi="Times New Roman" w:cs="Times New Roman"/>
        </w:rPr>
        <w:t>result</w:t>
      </w:r>
      <w:r w:rsidR="00CF5043" w:rsidRPr="009E4759">
        <w:rPr>
          <w:rFonts w:ascii="Times New Roman" w:hAnsi="Times New Roman" w:cs="Times New Roman"/>
        </w:rPr>
        <w:t xml:space="preserve"> </w:t>
      </w:r>
      <w:r w:rsidR="001454AF" w:rsidRPr="009E4759">
        <w:rPr>
          <w:rFonts w:ascii="Times New Roman" w:hAnsi="Times New Roman" w:cs="Times New Roman"/>
        </w:rPr>
        <w:t>showed</w:t>
      </w:r>
      <w:r w:rsidR="00905136" w:rsidRPr="009E4759">
        <w:rPr>
          <w:rFonts w:ascii="Times New Roman" w:hAnsi="Times New Roman" w:cs="Times New Roman"/>
        </w:rPr>
        <w:t xml:space="preserve"> that </w:t>
      </w:r>
      <w:r w:rsidR="00567225" w:rsidRPr="009E4759">
        <w:rPr>
          <w:rFonts w:ascii="Times New Roman" w:hAnsi="Times New Roman" w:cs="Times New Roman"/>
        </w:rPr>
        <w:t xml:space="preserve">the interaction between the </w:t>
      </w:r>
      <w:r w:rsidR="003266DA" w:rsidRPr="009E4759">
        <w:rPr>
          <w:rFonts w:ascii="Times New Roman" w:hAnsi="Times New Roman" w:cs="Times New Roman"/>
        </w:rPr>
        <w:t xml:space="preserve">U.S.-born and foreign-born </w:t>
      </w:r>
      <w:r w:rsidR="00567225" w:rsidRPr="009E4759">
        <w:rPr>
          <w:rFonts w:ascii="Times New Roman" w:hAnsi="Times New Roman" w:cs="Times New Roman"/>
        </w:rPr>
        <w:t xml:space="preserve">faculty </w:t>
      </w:r>
      <w:r w:rsidR="003266DA" w:rsidRPr="009E4759">
        <w:rPr>
          <w:rFonts w:ascii="Times New Roman" w:hAnsi="Times New Roman" w:cs="Times New Roman"/>
        </w:rPr>
        <w:t>members’</w:t>
      </w:r>
      <w:r w:rsidR="00567225" w:rsidRPr="009E4759">
        <w:rPr>
          <w:rFonts w:ascii="Times New Roman" w:hAnsi="Times New Roman" w:cs="Times New Roman"/>
        </w:rPr>
        <w:t xml:space="preserve"> marital status on job satisfaction was not statistically significant, </w:t>
      </w:r>
      <w:r w:rsidR="00567225" w:rsidRPr="009E4759">
        <w:rPr>
          <w:rFonts w:ascii="Times New Roman" w:hAnsi="Times New Roman" w:cs="Times New Roman"/>
          <w:i/>
        </w:rPr>
        <w:t>F</w:t>
      </w:r>
      <w:r w:rsidR="00567225" w:rsidRPr="009E4759">
        <w:rPr>
          <w:rFonts w:ascii="Times New Roman" w:hAnsi="Times New Roman" w:cs="Times New Roman"/>
        </w:rPr>
        <w:t xml:space="preserve"> (3, 469) = .504, </w:t>
      </w:r>
      <w:r w:rsidR="00567225" w:rsidRPr="009E4759">
        <w:rPr>
          <w:rFonts w:ascii="Times New Roman" w:hAnsi="Times New Roman" w:cs="Times New Roman"/>
          <w:i/>
        </w:rPr>
        <w:t>p</w:t>
      </w:r>
      <w:r w:rsidR="00567225" w:rsidRPr="009E4759">
        <w:rPr>
          <w:rFonts w:ascii="Times New Roman" w:hAnsi="Times New Roman" w:cs="Times New Roman"/>
        </w:rPr>
        <w:t xml:space="preserve"> = .680. In addition, t</w:t>
      </w:r>
      <w:r w:rsidR="00905136" w:rsidRPr="009E4759">
        <w:rPr>
          <w:rFonts w:ascii="Times New Roman" w:hAnsi="Times New Roman" w:cs="Times New Roman"/>
        </w:rPr>
        <w:t>he</w:t>
      </w:r>
      <w:r w:rsidR="002B6AEF" w:rsidRPr="009E4759">
        <w:rPr>
          <w:rFonts w:ascii="Times New Roman" w:hAnsi="Times New Roman" w:cs="Times New Roman"/>
        </w:rPr>
        <w:t xml:space="preserve"> perceived job satisfaction </w:t>
      </w:r>
      <w:r w:rsidR="000F0078" w:rsidRPr="009E4759">
        <w:rPr>
          <w:rFonts w:ascii="Times New Roman" w:hAnsi="Times New Roman" w:cs="Times New Roman"/>
        </w:rPr>
        <w:t>by</w:t>
      </w:r>
      <w:r w:rsidR="00A80D2F" w:rsidRPr="009E4759">
        <w:rPr>
          <w:rFonts w:ascii="Times New Roman" w:hAnsi="Times New Roman" w:cs="Times New Roman"/>
        </w:rPr>
        <w:t xml:space="preserve"> </w:t>
      </w:r>
      <w:r w:rsidR="008D4CE0" w:rsidRPr="009E4759">
        <w:rPr>
          <w:rFonts w:ascii="Times New Roman" w:hAnsi="Times New Roman" w:cs="Times New Roman"/>
        </w:rPr>
        <w:t>faculty members’ country of origin (U.S.-born or</w:t>
      </w:r>
      <w:r w:rsidR="00A80D2F" w:rsidRPr="009E4759">
        <w:rPr>
          <w:rFonts w:ascii="Times New Roman" w:hAnsi="Times New Roman" w:cs="Times New Roman"/>
        </w:rPr>
        <w:t xml:space="preserve"> foreign-born</w:t>
      </w:r>
      <w:r w:rsidR="008D4CE0" w:rsidRPr="009E4759">
        <w:rPr>
          <w:rFonts w:ascii="Times New Roman" w:hAnsi="Times New Roman" w:cs="Times New Roman"/>
        </w:rPr>
        <w:t>)</w:t>
      </w:r>
      <w:r w:rsidR="00905136" w:rsidRPr="009E4759">
        <w:rPr>
          <w:rFonts w:ascii="Times New Roman" w:hAnsi="Times New Roman" w:cs="Times New Roman"/>
        </w:rPr>
        <w:t xml:space="preserve"> </w:t>
      </w:r>
      <w:r w:rsidR="000F0078" w:rsidRPr="009E4759">
        <w:rPr>
          <w:rFonts w:ascii="Times New Roman" w:hAnsi="Times New Roman" w:cs="Times New Roman"/>
        </w:rPr>
        <w:t>was not statistically significant</w:t>
      </w:r>
      <w:r w:rsidR="006C08D4" w:rsidRPr="009E4759">
        <w:rPr>
          <w:rFonts w:ascii="Times New Roman" w:hAnsi="Times New Roman" w:cs="Times New Roman"/>
        </w:rPr>
        <w:t xml:space="preserve">, </w:t>
      </w:r>
      <w:r w:rsidR="00905136" w:rsidRPr="009E4759">
        <w:rPr>
          <w:rFonts w:ascii="Times New Roman" w:hAnsi="Times New Roman" w:cs="Times New Roman"/>
          <w:i/>
        </w:rPr>
        <w:t>F</w:t>
      </w:r>
      <w:r w:rsidR="00905136" w:rsidRPr="009E4759">
        <w:rPr>
          <w:rFonts w:ascii="Times New Roman" w:hAnsi="Times New Roman" w:cs="Times New Roman"/>
        </w:rPr>
        <w:t xml:space="preserve"> (1, 469) = .686, </w:t>
      </w:r>
      <w:r w:rsidR="00905136" w:rsidRPr="009E4759">
        <w:rPr>
          <w:rFonts w:ascii="Times New Roman" w:hAnsi="Times New Roman" w:cs="Times New Roman"/>
          <w:i/>
        </w:rPr>
        <w:t>p</w:t>
      </w:r>
      <w:r w:rsidR="00905136" w:rsidRPr="009E4759">
        <w:rPr>
          <w:rFonts w:ascii="Times New Roman" w:hAnsi="Times New Roman" w:cs="Times New Roman"/>
        </w:rPr>
        <w:t xml:space="preserve"> = .408</w:t>
      </w:r>
      <w:r w:rsidR="000F0078" w:rsidRPr="009E4759">
        <w:rPr>
          <w:rFonts w:ascii="Times New Roman" w:hAnsi="Times New Roman" w:cs="Times New Roman"/>
        </w:rPr>
        <w:t xml:space="preserve">, indicating there </w:t>
      </w:r>
      <w:r w:rsidR="00A80D2F" w:rsidRPr="009E4759">
        <w:rPr>
          <w:rFonts w:ascii="Times New Roman" w:hAnsi="Times New Roman" w:cs="Times New Roman"/>
        </w:rPr>
        <w:t>wa</w:t>
      </w:r>
      <w:r w:rsidR="000F0078" w:rsidRPr="009E4759">
        <w:rPr>
          <w:rFonts w:ascii="Times New Roman" w:hAnsi="Times New Roman" w:cs="Times New Roman"/>
        </w:rPr>
        <w:t xml:space="preserve">s no difference in job satisfaction by </w:t>
      </w:r>
      <w:r w:rsidR="008D4CE0" w:rsidRPr="009E4759">
        <w:rPr>
          <w:rFonts w:ascii="Times New Roman" w:hAnsi="Times New Roman" w:cs="Times New Roman"/>
        </w:rPr>
        <w:t xml:space="preserve">faculty members’ </w:t>
      </w:r>
      <w:r w:rsidR="008D4CE0" w:rsidRPr="009E4759">
        <w:rPr>
          <w:rFonts w:ascii="Times New Roman" w:hAnsi="Times New Roman" w:cs="Times New Roman"/>
        </w:rPr>
        <w:lastRenderedPageBreak/>
        <w:t>country of origin</w:t>
      </w:r>
      <w:r w:rsidR="000F0078" w:rsidRPr="009E4759">
        <w:rPr>
          <w:rFonts w:ascii="Times New Roman" w:hAnsi="Times New Roman" w:cs="Times New Roman"/>
        </w:rPr>
        <w:t xml:space="preserve">. Also, the job satisfaction by </w:t>
      </w:r>
      <w:r w:rsidR="00F45B45" w:rsidRPr="009E4759">
        <w:rPr>
          <w:rFonts w:ascii="Times New Roman" w:hAnsi="Times New Roman" w:cs="Times New Roman"/>
        </w:rPr>
        <w:t>marital status</w:t>
      </w:r>
      <w:r w:rsidR="000F0078" w:rsidRPr="009E4759">
        <w:rPr>
          <w:rFonts w:ascii="Times New Roman" w:hAnsi="Times New Roman" w:cs="Times New Roman"/>
        </w:rPr>
        <w:t xml:space="preserve"> was not statistically significant</w:t>
      </w:r>
      <w:r w:rsidR="006C08D4" w:rsidRPr="009E4759">
        <w:rPr>
          <w:rFonts w:ascii="Times New Roman" w:hAnsi="Times New Roman" w:cs="Times New Roman"/>
        </w:rPr>
        <w:t>,</w:t>
      </w:r>
      <w:r w:rsidR="00905136" w:rsidRPr="009E4759">
        <w:rPr>
          <w:rFonts w:ascii="Times New Roman" w:hAnsi="Times New Roman" w:cs="Times New Roman"/>
        </w:rPr>
        <w:t xml:space="preserve"> </w:t>
      </w:r>
      <w:r w:rsidR="00905136" w:rsidRPr="009E4759">
        <w:rPr>
          <w:rFonts w:ascii="Times New Roman" w:hAnsi="Times New Roman" w:cs="Times New Roman"/>
          <w:i/>
        </w:rPr>
        <w:t>F</w:t>
      </w:r>
      <w:r w:rsidR="00905136" w:rsidRPr="009E4759">
        <w:rPr>
          <w:rFonts w:ascii="Times New Roman" w:hAnsi="Times New Roman" w:cs="Times New Roman"/>
        </w:rPr>
        <w:t xml:space="preserve"> (4, 469) = 1.378, </w:t>
      </w:r>
      <w:r w:rsidR="00905136" w:rsidRPr="009E4759">
        <w:rPr>
          <w:rFonts w:ascii="Times New Roman" w:hAnsi="Times New Roman" w:cs="Times New Roman"/>
          <w:i/>
        </w:rPr>
        <w:t>p</w:t>
      </w:r>
      <w:r w:rsidR="00BE2117" w:rsidRPr="009E4759">
        <w:rPr>
          <w:rFonts w:ascii="Times New Roman" w:hAnsi="Times New Roman" w:cs="Times New Roman"/>
        </w:rPr>
        <w:t xml:space="preserve"> = .240</w:t>
      </w:r>
      <w:r w:rsidR="00E45D67" w:rsidRPr="009E4759">
        <w:rPr>
          <w:rFonts w:ascii="Times New Roman" w:hAnsi="Times New Roman" w:cs="Times New Roman"/>
        </w:rPr>
        <w:t xml:space="preserve">. </w:t>
      </w:r>
      <w:r w:rsidR="00D20517" w:rsidRPr="009E4759">
        <w:rPr>
          <w:rFonts w:ascii="Times New Roman" w:hAnsi="Times New Roman" w:cs="Times New Roman"/>
        </w:rPr>
        <w:t>This</w:t>
      </w:r>
      <w:r w:rsidR="0000036E" w:rsidRPr="009E4759">
        <w:rPr>
          <w:rFonts w:ascii="Times New Roman" w:hAnsi="Times New Roman" w:cs="Times New Roman"/>
        </w:rPr>
        <w:t xml:space="preserve"> indicated that there wa</w:t>
      </w:r>
      <w:r w:rsidR="000F0078" w:rsidRPr="009E4759">
        <w:rPr>
          <w:rFonts w:ascii="Times New Roman" w:hAnsi="Times New Roman" w:cs="Times New Roman"/>
        </w:rPr>
        <w:t xml:space="preserve">s no difference in job satisfaction by marital status. </w:t>
      </w:r>
      <w:r w:rsidR="00AE5C52" w:rsidRPr="009E4759">
        <w:rPr>
          <w:rFonts w:ascii="Times New Roman" w:hAnsi="Times New Roman" w:cs="Times New Roman"/>
        </w:rPr>
        <w:t xml:space="preserve">Effect size for any statistically significant two-way ANOVAs was interpreted using Cohen’s (1988) eta-squared, </w:t>
      </w:r>
      <w:r w:rsidR="00AE5C52" w:rsidRPr="009E4759">
        <w:rPr>
          <w:rFonts w:ascii="Times New Roman" w:hAnsi="Times New Roman" w:cs="Times New Roman"/>
        </w:rPr>
        <w:sym w:font="Symbol" w:char="F068"/>
      </w:r>
      <w:r w:rsidR="00AE5C52" w:rsidRPr="009E4759">
        <w:rPr>
          <w:rFonts w:ascii="Times New Roman" w:hAnsi="Times New Roman" w:cs="Times New Roman"/>
          <w:vertAlign w:val="superscript"/>
        </w:rPr>
        <w:t>2</w:t>
      </w:r>
      <w:r w:rsidR="00AE5C52" w:rsidRPr="009E4759">
        <w:rPr>
          <w:rFonts w:ascii="Times New Roman" w:hAnsi="Times New Roman" w:cs="Times New Roman"/>
        </w:rPr>
        <w:t xml:space="preserve"> scales: .01 is small effect size, .06 is medium effect size, and .14 is large effect size. An eta-squared, </w:t>
      </w:r>
      <w:r w:rsidR="00AE5C52" w:rsidRPr="009E4759">
        <w:rPr>
          <w:rFonts w:ascii="Times New Roman" w:hAnsi="Times New Roman" w:cs="Times New Roman"/>
        </w:rPr>
        <w:sym w:font="Symbol" w:char="F068"/>
      </w:r>
      <w:r w:rsidR="00AE5C52" w:rsidRPr="009E4759">
        <w:rPr>
          <w:rFonts w:ascii="Times New Roman" w:hAnsi="Times New Roman" w:cs="Times New Roman"/>
          <w:vertAlign w:val="superscript"/>
        </w:rPr>
        <w:t>2</w:t>
      </w:r>
      <w:r w:rsidR="00AE5C52" w:rsidRPr="009E4759">
        <w:rPr>
          <w:rFonts w:ascii="Times New Roman" w:hAnsi="Times New Roman" w:cs="Times New Roman"/>
        </w:rPr>
        <w:t xml:space="preserve"> of .023 indicated that it was a small effect</w:t>
      </w:r>
      <w:r w:rsidR="00B77702" w:rsidRPr="009E4759">
        <w:rPr>
          <w:rFonts w:ascii="Times New Roman" w:hAnsi="Times New Roman" w:cs="Times New Roman"/>
        </w:rPr>
        <w:t xml:space="preserve"> size</w:t>
      </w:r>
      <w:r w:rsidR="00AE5C52" w:rsidRPr="009E4759">
        <w:rPr>
          <w:rFonts w:ascii="Times New Roman" w:hAnsi="Times New Roman" w:cs="Times New Roman"/>
        </w:rPr>
        <w:t xml:space="preserve">. </w:t>
      </w:r>
      <w:r w:rsidR="009512CF" w:rsidRPr="009E4759">
        <w:rPr>
          <w:rFonts w:ascii="Times New Roman" w:hAnsi="Times New Roman" w:cs="Times New Roman"/>
        </w:rPr>
        <w:t>A</w:t>
      </w:r>
      <w:r w:rsidR="00577CC8" w:rsidRPr="009E4759">
        <w:rPr>
          <w:rFonts w:ascii="Times New Roman" w:hAnsi="Times New Roman" w:cs="Times New Roman"/>
        </w:rPr>
        <w:t xml:space="preserve"> summary o</w:t>
      </w:r>
      <w:r w:rsidR="009512CF" w:rsidRPr="009E4759">
        <w:rPr>
          <w:rFonts w:ascii="Times New Roman" w:hAnsi="Times New Roman" w:cs="Times New Roman"/>
        </w:rPr>
        <w:t>f two-way ANOVA for the interaction between faculty members’ country of origin, marital status, and job satisfaction</w:t>
      </w:r>
      <w:r w:rsidR="00046E74" w:rsidRPr="009E4759">
        <w:rPr>
          <w:rFonts w:ascii="Times New Roman" w:hAnsi="Times New Roman" w:cs="Times New Roman"/>
        </w:rPr>
        <w:t xml:space="preserve"> are presented in Table </w:t>
      </w:r>
      <w:r w:rsidR="0055069E">
        <w:rPr>
          <w:rFonts w:ascii="Times New Roman" w:hAnsi="Times New Roman" w:cs="Times New Roman"/>
        </w:rPr>
        <w:t>10</w:t>
      </w:r>
      <w:r w:rsidR="00577CC8" w:rsidRPr="009E4759">
        <w:rPr>
          <w:rFonts w:ascii="Times New Roman" w:hAnsi="Times New Roman" w:cs="Times New Roman"/>
        </w:rPr>
        <w:t>.</w:t>
      </w:r>
      <w:r w:rsidR="00AE5C52" w:rsidRPr="009E4759">
        <w:rPr>
          <w:rFonts w:ascii="Times New Roman" w:hAnsi="Times New Roman" w:cs="Times New Roman"/>
        </w:rPr>
        <w:t xml:space="preserve"> </w:t>
      </w:r>
    </w:p>
    <w:p w14:paraId="19AE621E" w14:textId="7E206D86" w:rsidR="00807E9D" w:rsidRPr="00EF4E9B" w:rsidRDefault="00807E9D" w:rsidP="00807E9D">
      <w:pPr>
        <w:pStyle w:val="Table"/>
        <w:rPr>
          <w:b w:val="0"/>
          <w:i w:val="0"/>
        </w:rPr>
      </w:pPr>
      <w:bookmarkStart w:id="44" w:name="_Toc259299491"/>
      <w:r w:rsidRPr="00EF4E9B">
        <w:rPr>
          <w:b w:val="0"/>
          <w:i w:val="0"/>
        </w:rPr>
        <w:t xml:space="preserve">Table </w:t>
      </w:r>
      <w:r w:rsidR="004F5113" w:rsidRPr="00EF4E9B">
        <w:rPr>
          <w:b w:val="0"/>
          <w:i w:val="0"/>
        </w:rPr>
        <w:fldChar w:fldCharType="begin"/>
      </w:r>
      <w:r w:rsidR="004F5113" w:rsidRPr="00EF4E9B">
        <w:rPr>
          <w:b w:val="0"/>
          <w:i w:val="0"/>
        </w:rPr>
        <w:instrText xml:space="preserve"> SEQ Table \* ARABIC </w:instrText>
      </w:r>
      <w:r w:rsidR="004F5113" w:rsidRPr="00EF4E9B">
        <w:rPr>
          <w:b w:val="0"/>
          <w:i w:val="0"/>
        </w:rPr>
        <w:fldChar w:fldCharType="separate"/>
      </w:r>
      <w:r w:rsidR="000B5FFD">
        <w:rPr>
          <w:b w:val="0"/>
          <w:i w:val="0"/>
          <w:noProof/>
        </w:rPr>
        <w:t>10</w:t>
      </w:r>
      <w:r w:rsidR="004F5113" w:rsidRPr="00EF4E9B">
        <w:rPr>
          <w:b w:val="0"/>
          <w:i w:val="0"/>
          <w:noProof/>
        </w:rPr>
        <w:fldChar w:fldCharType="end"/>
      </w:r>
      <w:r w:rsidR="00E367C1" w:rsidRPr="00EF4E9B">
        <w:rPr>
          <w:b w:val="0"/>
          <w:i w:val="0"/>
        </w:rPr>
        <w:t xml:space="preserve">. </w:t>
      </w:r>
      <w:r w:rsidRPr="00EF4E9B">
        <w:rPr>
          <w:b w:val="0"/>
          <w:i w:val="0"/>
        </w:rPr>
        <w:t>Summary of Two-way ANOVA Results for the Interaction between Faculty Members’ Country of Origin, Marital Status and Job Satisfaction</w:t>
      </w:r>
      <w:bookmarkEnd w:id="4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8"/>
        <w:gridCol w:w="1800"/>
        <w:gridCol w:w="1530"/>
        <w:gridCol w:w="1494"/>
      </w:tblGrid>
      <w:tr w:rsidR="009E4759" w:rsidRPr="009E4759" w14:paraId="7C57CD9C" w14:textId="77777777">
        <w:trPr>
          <w:trHeight w:hRule="exact" w:val="432"/>
        </w:trPr>
        <w:tc>
          <w:tcPr>
            <w:tcW w:w="3888" w:type="dxa"/>
            <w:tcBorders>
              <w:top w:val="single" w:sz="4" w:space="0" w:color="auto"/>
              <w:bottom w:val="single" w:sz="4" w:space="0" w:color="auto"/>
            </w:tcBorders>
          </w:tcPr>
          <w:p w14:paraId="6158BEA5" w14:textId="77777777" w:rsidR="00046E74" w:rsidRPr="009E4759" w:rsidRDefault="00046E74" w:rsidP="00510C4E">
            <w:pPr>
              <w:widowControl w:val="0"/>
              <w:spacing w:line="480" w:lineRule="auto"/>
              <w:jc w:val="center"/>
              <w:rPr>
                <w:rFonts w:ascii="Times New Roman" w:hAnsi="Times New Roman" w:cs="Times New Roman"/>
              </w:rPr>
            </w:pPr>
            <w:r w:rsidRPr="009E4759">
              <w:rPr>
                <w:rFonts w:ascii="Times New Roman" w:hAnsi="Times New Roman" w:cs="Times New Roman"/>
              </w:rPr>
              <w:t>Source</w:t>
            </w:r>
          </w:p>
        </w:tc>
        <w:tc>
          <w:tcPr>
            <w:tcW w:w="1800" w:type="dxa"/>
            <w:tcBorders>
              <w:top w:val="single" w:sz="4" w:space="0" w:color="auto"/>
              <w:bottom w:val="single" w:sz="4" w:space="0" w:color="auto"/>
            </w:tcBorders>
          </w:tcPr>
          <w:p w14:paraId="2496B7C1" w14:textId="77777777" w:rsidR="00046E74" w:rsidRPr="009E4759" w:rsidRDefault="00046E74" w:rsidP="00C020CA">
            <w:pPr>
              <w:widowControl w:val="0"/>
              <w:spacing w:line="480" w:lineRule="auto"/>
              <w:jc w:val="center"/>
              <w:rPr>
                <w:rFonts w:ascii="Times New Roman" w:hAnsi="Times New Roman" w:cs="Times New Roman"/>
                <w:i/>
              </w:rPr>
            </w:pPr>
            <w:r w:rsidRPr="009E4759">
              <w:rPr>
                <w:rFonts w:ascii="Times New Roman" w:hAnsi="Times New Roman" w:cs="Times New Roman"/>
                <w:i/>
              </w:rPr>
              <w:t>df</w:t>
            </w:r>
          </w:p>
        </w:tc>
        <w:tc>
          <w:tcPr>
            <w:tcW w:w="1530" w:type="dxa"/>
            <w:tcBorders>
              <w:top w:val="single" w:sz="4" w:space="0" w:color="auto"/>
              <w:bottom w:val="single" w:sz="4" w:space="0" w:color="auto"/>
            </w:tcBorders>
          </w:tcPr>
          <w:p w14:paraId="45142B99" w14:textId="77777777" w:rsidR="00046E74" w:rsidRPr="009E4759" w:rsidRDefault="00046E74" w:rsidP="00C020CA">
            <w:pPr>
              <w:widowControl w:val="0"/>
              <w:spacing w:line="480" w:lineRule="auto"/>
              <w:jc w:val="center"/>
              <w:rPr>
                <w:rFonts w:ascii="Times New Roman" w:hAnsi="Times New Roman" w:cs="Times New Roman"/>
                <w:i/>
              </w:rPr>
            </w:pPr>
            <w:r w:rsidRPr="009E4759">
              <w:rPr>
                <w:rFonts w:ascii="Times New Roman" w:hAnsi="Times New Roman" w:cs="Times New Roman"/>
                <w:i/>
              </w:rPr>
              <w:t>F</w:t>
            </w:r>
          </w:p>
        </w:tc>
        <w:tc>
          <w:tcPr>
            <w:tcW w:w="1494" w:type="dxa"/>
            <w:tcBorders>
              <w:top w:val="single" w:sz="4" w:space="0" w:color="auto"/>
              <w:bottom w:val="single" w:sz="4" w:space="0" w:color="auto"/>
            </w:tcBorders>
          </w:tcPr>
          <w:p w14:paraId="31D9672C" w14:textId="77777777" w:rsidR="00046E74" w:rsidRPr="009E4759" w:rsidRDefault="00046E74" w:rsidP="00C020CA">
            <w:pPr>
              <w:widowControl w:val="0"/>
              <w:spacing w:line="480" w:lineRule="auto"/>
              <w:jc w:val="center"/>
              <w:rPr>
                <w:rFonts w:ascii="Times New Roman" w:hAnsi="Times New Roman" w:cs="Times New Roman"/>
                <w:i/>
              </w:rPr>
            </w:pPr>
            <w:r w:rsidRPr="009E4759">
              <w:rPr>
                <w:rFonts w:ascii="Times New Roman" w:hAnsi="Times New Roman" w:cs="Times New Roman"/>
                <w:i/>
              </w:rPr>
              <w:t>p</w:t>
            </w:r>
          </w:p>
        </w:tc>
      </w:tr>
      <w:tr w:rsidR="009E4759" w:rsidRPr="009E4759" w14:paraId="457D9A8A" w14:textId="77777777">
        <w:trPr>
          <w:trHeight w:hRule="exact" w:val="432"/>
        </w:trPr>
        <w:tc>
          <w:tcPr>
            <w:tcW w:w="3888" w:type="dxa"/>
            <w:tcBorders>
              <w:top w:val="single" w:sz="4" w:space="0" w:color="auto"/>
            </w:tcBorders>
          </w:tcPr>
          <w:p w14:paraId="4F77D694" w14:textId="77777777" w:rsidR="00046E74" w:rsidRPr="009E4759" w:rsidRDefault="00046E74" w:rsidP="00C020CA">
            <w:pPr>
              <w:widowControl w:val="0"/>
              <w:spacing w:line="480" w:lineRule="auto"/>
              <w:rPr>
                <w:rFonts w:ascii="Times New Roman" w:hAnsi="Times New Roman" w:cs="Times New Roman"/>
              </w:rPr>
            </w:pPr>
            <w:r w:rsidRPr="009E4759">
              <w:rPr>
                <w:rFonts w:ascii="Times New Roman" w:hAnsi="Times New Roman" w:cs="Times New Roman"/>
              </w:rPr>
              <w:t>Country of origin</w:t>
            </w:r>
            <w:r w:rsidR="007B3D7F" w:rsidRPr="009E4759">
              <w:rPr>
                <w:rFonts w:ascii="Times New Roman" w:hAnsi="Times New Roman" w:cs="Times New Roman"/>
              </w:rPr>
              <w:t xml:space="preserve"> </w:t>
            </w:r>
            <w:r w:rsidRPr="009E4759">
              <w:rPr>
                <w:rFonts w:ascii="Times New Roman" w:hAnsi="Times New Roman" w:cs="Times New Roman"/>
                <w:vertAlign w:val="superscript"/>
              </w:rPr>
              <w:t>a</w:t>
            </w:r>
            <w:r w:rsidRPr="009E4759">
              <w:rPr>
                <w:rFonts w:ascii="Times New Roman" w:hAnsi="Times New Roman" w:cs="Times New Roman"/>
              </w:rPr>
              <w:t xml:space="preserve"> </w:t>
            </w:r>
          </w:p>
        </w:tc>
        <w:tc>
          <w:tcPr>
            <w:tcW w:w="1800" w:type="dxa"/>
            <w:tcBorders>
              <w:top w:val="single" w:sz="4" w:space="0" w:color="auto"/>
            </w:tcBorders>
          </w:tcPr>
          <w:p w14:paraId="436FBDD0" w14:textId="77777777" w:rsidR="00046E74" w:rsidRPr="009E4759" w:rsidRDefault="00046E74" w:rsidP="00C020CA">
            <w:pPr>
              <w:widowControl w:val="0"/>
              <w:spacing w:line="480" w:lineRule="auto"/>
              <w:jc w:val="center"/>
              <w:rPr>
                <w:rFonts w:ascii="Times New Roman" w:hAnsi="Times New Roman" w:cs="Times New Roman"/>
              </w:rPr>
            </w:pPr>
            <w:r w:rsidRPr="009E4759">
              <w:rPr>
                <w:rFonts w:ascii="Times New Roman" w:hAnsi="Times New Roman" w:cs="Times New Roman"/>
              </w:rPr>
              <w:t>1</w:t>
            </w:r>
          </w:p>
        </w:tc>
        <w:tc>
          <w:tcPr>
            <w:tcW w:w="1530" w:type="dxa"/>
            <w:tcBorders>
              <w:top w:val="single" w:sz="4" w:space="0" w:color="auto"/>
            </w:tcBorders>
          </w:tcPr>
          <w:p w14:paraId="30D1AA6E" w14:textId="77777777" w:rsidR="00046E74" w:rsidRPr="009E4759" w:rsidRDefault="00046E74" w:rsidP="00C020CA">
            <w:pPr>
              <w:widowControl w:val="0"/>
              <w:spacing w:line="480" w:lineRule="auto"/>
              <w:jc w:val="center"/>
              <w:rPr>
                <w:rFonts w:ascii="Times New Roman" w:hAnsi="Times New Roman" w:cs="Times New Roman"/>
              </w:rPr>
            </w:pPr>
            <w:r w:rsidRPr="009E4759">
              <w:rPr>
                <w:rFonts w:ascii="Times New Roman" w:hAnsi="Times New Roman" w:cs="Times New Roman"/>
              </w:rPr>
              <w:t>.686</w:t>
            </w:r>
          </w:p>
        </w:tc>
        <w:tc>
          <w:tcPr>
            <w:tcW w:w="1494" w:type="dxa"/>
            <w:tcBorders>
              <w:top w:val="single" w:sz="4" w:space="0" w:color="auto"/>
            </w:tcBorders>
          </w:tcPr>
          <w:p w14:paraId="76841DF1" w14:textId="77777777" w:rsidR="00046E74" w:rsidRPr="009E4759" w:rsidRDefault="00046E74" w:rsidP="00C020CA">
            <w:pPr>
              <w:widowControl w:val="0"/>
              <w:spacing w:line="480" w:lineRule="auto"/>
              <w:jc w:val="center"/>
              <w:rPr>
                <w:rFonts w:ascii="Times New Roman" w:hAnsi="Times New Roman" w:cs="Times New Roman"/>
              </w:rPr>
            </w:pPr>
            <w:r w:rsidRPr="009E4759">
              <w:rPr>
                <w:rFonts w:ascii="Times New Roman" w:hAnsi="Times New Roman" w:cs="Times New Roman"/>
              </w:rPr>
              <w:t>.408</w:t>
            </w:r>
          </w:p>
        </w:tc>
      </w:tr>
      <w:tr w:rsidR="009E4759" w:rsidRPr="009E4759" w14:paraId="14C34BB7" w14:textId="77777777">
        <w:trPr>
          <w:trHeight w:hRule="exact" w:val="432"/>
        </w:trPr>
        <w:tc>
          <w:tcPr>
            <w:tcW w:w="3888" w:type="dxa"/>
          </w:tcPr>
          <w:p w14:paraId="7E9E80DD" w14:textId="77777777" w:rsidR="00046E74" w:rsidRPr="009E4759" w:rsidRDefault="00046E74" w:rsidP="00C020CA">
            <w:pPr>
              <w:widowControl w:val="0"/>
              <w:spacing w:line="480" w:lineRule="auto"/>
              <w:rPr>
                <w:rFonts w:ascii="Times New Roman" w:hAnsi="Times New Roman" w:cs="Times New Roman"/>
              </w:rPr>
            </w:pPr>
            <w:r w:rsidRPr="009E4759">
              <w:rPr>
                <w:rFonts w:ascii="Times New Roman" w:hAnsi="Times New Roman" w:cs="Times New Roman"/>
              </w:rPr>
              <w:t>Marital status</w:t>
            </w:r>
          </w:p>
        </w:tc>
        <w:tc>
          <w:tcPr>
            <w:tcW w:w="1800" w:type="dxa"/>
          </w:tcPr>
          <w:p w14:paraId="21C28B3C" w14:textId="77777777" w:rsidR="00046E74" w:rsidRPr="009E4759" w:rsidRDefault="00046E74" w:rsidP="00C020CA">
            <w:pPr>
              <w:widowControl w:val="0"/>
              <w:spacing w:line="480" w:lineRule="auto"/>
              <w:jc w:val="center"/>
              <w:rPr>
                <w:rFonts w:ascii="Times New Roman" w:hAnsi="Times New Roman" w:cs="Times New Roman"/>
              </w:rPr>
            </w:pPr>
            <w:r w:rsidRPr="009E4759">
              <w:rPr>
                <w:rFonts w:ascii="Times New Roman" w:hAnsi="Times New Roman" w:cs="Times New Roman"/>
              </w:rPr>
              <w:t>4</w:t>
            </w:r>
          </w:p>
        </w:tc>
        <w:tc>
          <w:tcPr>
            <w:tcW w:w="1530" w:type="dxa"/>
          </w:tcPr>
          <w:p w14:paraId="3F643478" w14:textId="77777777" w:rsidR="00046E74" w:rsidRPr="009E4759" w:rsidRDefault="00046E74" w:rsidP="00C020CA">
            <w:pPr>
              <w:widowControl w:val="0"/>
              <w:spacing w:line="480" w:lineRule="auto"/>
              <w:jc w:val="center"/>
              <w:rPr>
                <w:rFonts w:ascii="Times New Roman" w:hAnsi="Times New Roman" w:cs="Times New Roman"/>
              </w:rPr>
            </w:pPr>
            <w:r w:rsidRPr="009E4759">
              <w:rPr>
                <w:rFonts w:ascii="Times New Roman" w:hAnsi="Times New Roman" w:cs="Times New Roman"/>
              </w:rPr>
              <w:t>1.378</w:t>
            </w:r>
          </w:p>
        </w:tc>
        <w:tc>
          <w:tcPr>
            <w:tcW w:w="1494" w:type="dxa"/>
          </w:tcPr>
          <w:p w14:paraId="023DB7DD" w14:textId="77777777" w:rsidR="00046E74" w:rsidRPr="009E4759" w:rsidRDefault="00046E74" w:rsidP="00C020CA">
            <w:pPr>
              <w:widowControl w:val="0"/>
              <w:spacing w:line="480" w:lineRule="auto"/>
              <w:jc w:val="center"/>
              <w:rPr>
                <w:rFonts w:ascii="Times New Roman" w:hAnsi="Times New Roman" w:cs="Times New Roman"/>
              </w:rPr>
            </w:pPr>
            <w:r w:rsidRPr="009E4759">
              <w:rPr>
                <w:rFonts w:ascii="Times New Roman" w:hAnsi="Times New Roman" w:cs="Times New Roman"/>
              </w:rPr>
              <w:t>.240</w:t>
            </w:r>
          </w:p>
        </w:tc>
      </w:tr>
      <w:tr w:rsidR="009E4759" w:rsidRPr="009E4759" w14:paraId="30FFBF18" w14:textId="77777777">
        <w:trPr>
          <w:trHeight w:hRule="exact" w:val="432"/>
        </w:trPr>
        <w:tc>
          <w:tcPr>
            <w:tcW w:w="3888" w:type="dxa"/>
            <w:tcBorders>
              <w:bottom w:val="single" w:sz="4" w:space="0" w:color="auto"/>
            </w:tcBorders>
          </w:tcPr>
          <w:p w14:paraId="233C6854" w14:textId="77777777" w:rsidR="00046E74" w:rsidRPr="009E4759" w:rsidRDefault="00046E74" w:rsidP="00C020CA">
            <w:pPr>
              <w:widowControl w:val="0"/>
              <w:spacing w:line="480" w:lineRule="auto"/>
              <w:rPr>
                <w:rFonts w:ascii="Times New Roman" w:hAnsi="Times New Roman" w:cs="Times New Roman"/>
              </w:rPr>
            </w:pPr>
            <w:r w:rsidRPr="009E4759">
              <w:rPr>
                <w:rFonts w:ascii="Times New Roman" w:hAnsi="Times New Roman" w:cs="Times New Roman"/>
              </w:rPr>
              <w:t>Country of origin x Marital status</w:t>
            </w:r>
          </w:p>
        </w:tc>
        <w:tc>
          <w:tcPr>
            <w:tcW w:w="1800" w:type="dxa"/>
            <w:tcBorders>
              <w:bottom w:val="single" w:sz="4" w:space="0" w:color="auto"/>
            </w:tcBorders>
          </w:tcPr>
          <w:p w14:paraId="5F7B1583" w14:textId="77777777" w:rsidR="00046E74" w:rsidRPr="009E4759" w:rsidRDefault="00046E74" w:rsidP="00C020CA">
            <w:pPr>
              <w:widowControl w:val="0"/>
              <w:spacing w:line="480" w:lineRule="auto"/>
              <w:jc w:val="center"/>
              <w:rPr>
                <w:rFonts w:ascii="Times New Roman" w:hAnsi="Times New Roman" w:cs="Times New Roman"/>
              </w:rPr>
            </w:pPr>
            <w:r w:rsidRPr="009E4759">
              <w:rPr>
                <w:rFonts w:ascii="Times New Roman" w:hAnsi="Times New Roman" w:cs="Times New Roman"/>
              </w:rPr>
              <w:t>3</w:t>
            </w:r>
          </w:p>
        </w:tc>
        <w:tc>
          <w:tcPr>
            <w:tcW w:w="1530" w:type="dxa"/>
            <w:tcBorders>
              <w:bottom w:val="single" w:sz="4" w:space="0" w:color="auto"/>
            </w:tcBorders>
          </w:tcPr>
          <w:p w14:paraId="0FF528DF" w14:textId="77777777" w:rsidR="00046E74" w:rsidRPr="009E4759" w:rsidRDefault="00046E74" w:rsidP="00C020CA">
            <w:pPr>
              <w:widowControl w:val="0"/>
              <w:spacing w:line="480" w:lineRule="auto"/>
              <w:jc w:val="center"/>
              <w:rPr>
                <w:rFonts w:ascii="Times New Roman" w:hAnsi="Times New Roman" w:cs="Times New Roman"/>
              </w:rPr>
            </w:pPr>
            <w:r w:rsidRPr="009E4759">
              <w:rPr>
                <w:rFonts w:ascii="Times New Roman" w:hAnsi="Times New Roman" w:cs="Times New Roman"/>
              </w:rPr>
              <w:t>.504</w:t>
            </w:r>
          </w:p>
        </w:tc>
        <w:tc>
          <w:tcPr>
            <w:tcW w:w="1494" w:type="dxa"/>
            <w:tcBorders>
              <w:bottom w:val="single" w:sz="4" w:space="0" w:color="auto"/>
            </w:tcBorders>
          </w:tcPr>
          <w:p w14:paraId="4B2DA42A" w14:textId="77777777" w:rsidR="00046E74" w:rsidRPr="009E4759" w:rsidRDefault="00046E74" w:rsidP="00C020CA">
            <w:pPr>
              <w:widowControl w:val="0"/>
              <w:spacing w:line="480" w:lineRule="auto"/>
              <w:jc w:val="center"/>
              <w:rPr>
                <w:rFonts w:ascii="Times New Roman" w:hAnsi="Times New Roman" w:cs="Times New Roman"/>
              </w:rPr>
            </w:pPr>
            <w:r w:rsidRPr="009E4759">
              <w:rPr>
                <w:rFonts w:ascii="Times New Roman" w:hAnsi="Times New Roman" w:cs="Times New Roman"/>
              </w:rPr>
              <w:t>.680</w:t>
            </w:r>
          </w:p>
        </w:tc>
      </w:tr>
    </w:tbl>
    <w:p w14:paraId="5E52BB68" w14:textId="78D0FFC0" w:rsidR="00046E74" w:rsidRPr="009E4759" w:rsidRDefault="00BF5DE2" w:rsidP="00046E74">
      <w:pPr>
        <w:widowControl w:val="0"/>
        <w:spacing w:line="480" w:lineRule="auto"/>
        <w:rPr>
          <w:rFonts w:ascii="Times New Roman" w:hAnsi="Times New Roman" w:cs="Times New Roman"/>
        </w:rPr>
      </w:pPr>
      <w:r>
        <w:rPr>
          <w:rFonts w:ascii="Times New Roman" w:hAnsi="Times New Roman" w:cs="Times New Roman"/>
          <w:vertAlign w:val="superscript"/>
        </w:rPr>
        <w:t>a</w:t>
      </w:r>
      <w:r w:rsidR="00046E74" w:rsidRPr="009E4759">
        <w:rPr>
          <w:rFonts w:ascii="Times New Roman" w:hAnsi="Times New Roman" w:cs="Times New Roman"/>
        </w:rPr>
        <w:t>Country of origin refers to U.S.-born and foreign-born faculty members.</w:t>
      </w:r>
    </w:p>
    <w:p w14:paraId="26EC6DC2" w14:textId="21119E83" w:rsidR="00DD4C15" w:rsidRPr="009E4759" w:rsidRDefault="00DD4C15" w:rsidP="00DD4C15">
      <w:pPr>
        <w:widowControl w:val="0"/>
        <w:spacing w:line="480" w:lineRule="auto"/>
        <w:ind w:firstLine="720"/>
        <w:rPr>
          <w:rFonts w:ascii="Times New Roman" w:hAnsi="Times New Roman" w:cs="Times New Roman"/>
        </w:rPr>
      </w:pPr>
      <w:r w:rsidRPr="009E4759">
        <w:rPr>
          <w:rFonts w:ascii="Times New Roman" w:hAnsi="Times New Roman" w:cs="Times New Roman"/>
        </w:rPr>
        <w:t xml:space="preserve">In conclusion, </w:t>
      </w:r>
      <w:r>
        <w:rPr>
          <w:rFonts w:ascii="Times New Roman" w:hAnsi="Times New Roman" w:cs="Times New Roman"/>
        </w:rPr>
        <w:t>no difference was found</w:t>
      </w:r>
      <w:r w:rsidRPr="009E4759">
        <w:rPr>
          <w:rFonts w:ascii="Times New Roman" w:hAnsi="Times New Roman" w:cs="Times New Roman"/>
        </w:rPr>
        <w:t xml:space="preserve"> between U.S.-born faculty members who were married and U.S.-born </w:t>
      </w:r>
      <w:r w:rsidR="00761C80">
        <w:rPr>
          <w:rFonts w:ascii="Times New Roman" w:hAnsi="Times New Roman" w:cs="Times New Roman"/>
        </w:rPr>
        <w:t>faculty members who were single</w:t>
      </w:r>
      <w:r w:rsidRPr="009E4759">
        <w:rPr>
          <w:rFonts w:ascii="Times New Roman" w:hAnsi="Times New Roman" w:cs="Times New Roman"/>
        </w:rPr>
        <w:t xml:space="preserve">. Also, there was not a statistically significant difference between foreign-born faculty members who were married and foreign-born </w:t>
      </w:r>
      <w:r w:rsidR="00761C80">
        <w:rPr>
          <w:rFonts w:ascii="Times New Roman" w:hAnsi="Times New Roman" w:cs="Times New Roman"/>
        </w:rPr>
        <w:t>faculty members who were single</w:t>
      </w:r>
      <w:r w:rsidRPr="009E4759">
        <w:rPr>
          <w:rFonts w:ascii="Times New Roman" w:hAnsi="Times New Roman" w:cs="Times New Roman"/>
        </w:rPr>
        <w:t>. As a result, the hypothesis was rejected.</w:t>
      </w:r>
    </w:p>
    <w:p w14:paraId="573B714F" w14:textId="77777777" w:rsidR="00C020CA" w:rsidRPr="009E4759" w:rsidRDefault="00AB5E11" w:rsidP="009A464C">
      <w:pPr>
        <w:widowControl w:val="0"/>
        <w:spacing w:line="480" w:lineRule="auto"/>
        <w:ind w:left="720"/>
        <w:rPr>
          <w:rFonts w:ascii="Times New Roman" w:hAnsi="Times New Roman" w:cs="Times New Roman"/>
        </w:rPr>
      </w:pPr>
      <w:r w:rsidRPr="009E4759">
        <w:rPr>
          <w:rFonts w:ascii="Times New Roman" w:hAnsi="Times New Roman" w:cs="Times New Roman"/>
        </w:rPr>
        <w:t>H</w:t>
      </w:r>
      <w:r w:rsidR="005B2143" w:rsidRPr="009E4759">
        <w:rPr>
          <w:rFonts w:ascii="Times New Roman" w:hAnsi="Times New Roman" w:cs="Times New Roman"/>
          <w:vertAlign w:val="subscript"/>
        </w:rPr>
        <w:t>2b</w:t>
      </w:r>
      <w:r w:rsidR="005B2143" w:rsidRPr="009E4759">
        <w:rPr>
          <w:rFonts w:ascii="Times New Roman" w:hAnsi="Times New Roman" w:cs="Times New Roman"/>
        </w:rPr>
        <w:t>: Higher</w:t>
      </w:r>
      <w:r w:rsidR="00845908" w:rsidRPr="009E4759">
        <w:rPr>
          <w:rFonts w:ascii="Times New Roman" w:hAnsi="Times New Roman" w:cs="Times New Roman"/>
        </w:rPr>
        <w:t>-</w:t>
      </w:r>
      <w:r w:rsidR="005B2143" w:rsidRPr="009E4759">
        <w:rPr>
          <w:rFonts w:ascii="Times New Roman" w:hAnsi="Times New Roman" w:cs="Times New Roman"/>
        </w:rPr>
        <w:t xml:space="preserve">ranked U.S.-born </w:t>
      </w:r>
      <w:r w:rsidR="003246B5" w:rsidRPr="009E4759">
        <w:rPr>
          <w:rFonts w:ascii="Times New Roman" w:hAnsi="Times New Roman" w:cs="Times New Roman"/>
        </w:rPr>
        <w:t xml:space="preserve">faculty members </w:t>
      </w:r>
      <w:r w:rsidR="005B2143" w:rsidRPr="009E4759">
        <w:rPr>
          <w:rFonts w:ascii="Times New Roman" w:hAnsi="Times New Roman" w:cs="Times New Roman"/>
        </w:rPr>
        <w:t xml:space="preserve">and </w:t>
      </w:r>
      <w:r w:rsidR="00845908" w:rsidRPr="009E4759">
        <w:rPr>
          <w:rFonts w:ascii="Times New Roman" w:hAnsi="Times New Roman" w:cs="Times New Roman"/>
        </w:rPr>
        <w:t>higher-ranked</w:t>
      </w:r>
      <w:r w:rsidR="003246B5" w:rsidRPr="009E4759">
        <w:rPr>
          <w:rFonts w:ascii="Times New Roman" w:hAnsi="Times New Roman" w:cs="Times New Roman"/>
        </w:rPr>
        <w:t xml:space="preserve"> </w:t>
      </w:r>
      <w:r w:rsidR="005B2143" w:rsidRPr="009E4759">
        <w:rPr>
          <w:rFonts w:ascii="Times New Roman" w:hAnsi="Times New Roman" w:cs="Times New Roman"/>
        </w:rPr>
        <w:t>foreign-born faculty</w:t>
      </w:r>
      <w:r w:rsidR="00855F54" w:rsidRPr="009E4759">
        <w:rPr>
          <w:rFonts w:ascii="Times New Roman" w:hAnsi="Times New Roman" w:cs="Times New Roman"/>
        </w:rPr>
        <w:t xml:space="preserve"> members would</w:t>
      </w:r>
      <w:r w:rsidR="005B2143" w:rsidRPr="009E4759">
        <w:rPr>
          <w:rFonts w:ascii="Times New Roman" w:hAnsi="Times New Roman" w:cs="Times New Roman"/>
        </w:rPr>
        <w:t xml:space="preserve"> be more satisfied than </w:t>
      </w:r>
      <w:r w:rsidR="003246B5" w:rsidRPr="009E4759">
        <w:rPr>
          <w:rFonts w:ascii="Times New Roman" w:hAnsi="Times New Roman" w:cs="Times New Roman"/>
        </w:rPr>
        <w:t xml:space="preserve">either </w:t>
      </w:r>
      <w:r w:rsidR="00845908" w:rsidRPr="009E4759">
        <w:rPr>
          <w:rFonts w:ascii="Times New Roman" w:hAnsi="Times New Roman" w:cs="Times New Roman"/>
        </w:rPr>
        <w:t>lower-</w:t>
      </w:r>
      <w:r w:rsidR="005B2143" w:rsidRPr="009E4759">
        <w:rPr>
          <w:rFonts w:ascii="Times New Roman" w:hAnsi="Times New Roman" w:cs="Times New Roman"/>
        </w:rPr>
        <w:t xml:space="preserve">ranked </w:t>
      </w:r>
      <w:r w:rsidR="003246B5" w:rsidRPr="009E4759">
        <w:rPr>
          <w:rFonts w:ascii="Times New Roman" w:hAnsi="Times New Roman" w:cs="Times New Roman"/>
        </w:rPr>
        <w:t xml:space="preserve">U.S.-born or foreign-born </w:t>
      </w:r>
      <w:r w:rsidR="005B2143" w:rsidRPr="009E4759">
        <w:rPr>
          <w:rFonts w:ascii="Times New Roman" w:hAnsi="Times New Roman" w:cs="Times New Roman"/>
        </w:rPr>
        <w:t>faculty members.</w:t>
      </w:r>
    </w:p>
    <w:p w14:paraId="1E76C8A1" w14:textId="3D0D7934" w:rsidR="00C020CA" w:rsidRDefault="00C020CA"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Prior to the analysis, a summary of the means and standard d</w:t>
      </w:r>
      <w:r w:rsidR="008364EE" w:rsidRPr="009E4759">
        <w:rPr>
          <w:rFonts w:ascii="Times New Roman" w:hAnsi="Times New Roman" w:cs="Times New Roman"/>
        </w:rPr>
        <w:t>eviations for faculty ranking</w:t>
      </w:r>
      <w:r w:rsidR="007B3D7F" w:rsidRPr="009E4759">
        <w:rPr>
          <w:rFonts w:ascii="Times New Roman" w:hAnsi="Times New Roman" w:cs="Times New Roman"/>
        </w:rPr>
        <w:t xml:space="preserve"> </w:t>
      </w:r>
      <w:r w:rsidR="00457973" w:rsidRPr="009E4759">
        <w:rPr>
          <w:rFonts w:ascii="Times New Roman" w:hAnsi="Times New Roman" w:cs="Times New Roman"/>
        </w:rPr>
        <w:t>and overall job satisfaction of</w:t>
      </w:r>
      <w:r w:rsidR="007B3D7F" w:rsidRPr="009E4759">
        <w:rPr>
          <w:rFonts w:ascii="Times New Roman" w:hAnsi="Times New Roman" w:cs="Times New Roman"/>
        </w:rPr>
        <w:t xml:space="preserve"> </w:t>
      </w:r>
      <w:r w:rsidRPr="009E4759">
        <w:rPr>
          <w:rFonts w:ascii="Times New Roman" w:hAnsi="Times New Roman" w:cs="Times New Roman"/>
        </w:rPr>
        <w:t xml:space="preserve">faculty </w:t>
      </w:r>
      <w:r w:rsidR="0055069E">
        <w:rPr>
          <w:rFonts w:ascii="Times New Roman" w:hAnsi="Times New Roman" w:cs="Times New Roman"/>
        </w:rPr>
        <w:t>members are presented in Table 11</w:t>
      </w:r>
      <w:r w:rsidRPr="009E4759">
        <w:rPr>
          <w:rFonts w:ascii="Times New Roman" w:hAnsi="Times New Roman" w:cs="Times New Roman"/>
        </w:rPr>
        <w:t>.</w:t>
      </w:r>
    </w:p>
    <w:p w14:paraId="1CA8C389" w14:textId="2C24B150" w:rsidR="00807E9D" w:rsidRPr="00EF4E9B" w:rsidRDefault="00807E9D" w:rsidP="00807E9D">
      <w:pPr>
        <w:pStyle w:val="Table"/>
        <w:rPr>
          <w:b w:val="0"/>
          <w:i w:val="0"/>
        </w:rPr>
      </w:pPr>
      <w:bookmarkStart w:id="45" w:name="_Toc259299492"/>
      <w:r w:rsidRPr="00EF4E9B">
        <w:rPr>
          <w:b w:val="0"/>
          <w:i w:val="0"/>
        </w:rPr>
        <w:lastRenderedPageBreak/>
        <w:t xml:space="preserve">Table </w:t>
      </w:r>
      <w:r w:rsidR="004F5113" w:rsidRPr="00EF4E9B">
        <w:rPr>
          <w:b w:val="0"/>
          <w:i w:val="0"/>
        </w:rPr>
        <w:fldChar w:fldCharType="begin"/>
      </w:r>
      <w:r w:rsidR="004F5113" w:rsidRPr="00EF4E9B">
        <w:rPr>
          <w:b w:val="0"/>
          <w:i w:val="0"/>
        </w:rPr>
        <w:instrText xml:space="preserve"> SEQ Table \* ARABIC </w:instrText>
      </w:r>
      <w:r w:rsidR="004F5113" w:rsidRPr="00EF4E9B">
        <w:rPr>
          <w:b w:val="0"/>
          <w:i w:val="0"/>
        </w:rPr>
        <w:fldChar w:fldCharType="separate"/>
      </w:r>
      <w:r w:rsidR="000B5FFD">
        <w:rPr>
          <w:b w:val="0"/>
          <w:i w:val="0"/>
          <w:noProof/>
        </w:rPr>
        <w:t>11</w:t>
      </w:r>
      <w:r w:rsidR="004F5113" w:rsidRPr="00EF4E9B">
        <w:rPr>
          <w:b w:val="0"/>
          <w:i w:val="0"/>
          <w:noProof/>
        </w:rPr>
        <w:fldChar w:fldCharType="end"/>
      </w:r>
      <w:r w:rsidR="00E367C1" w:rsidRPr="00EF4E9B">
        <w:rPr>
          <w:b w:val="0"/>
          <w:i w:val="0"/>
        </w:rPr>
        <w:t xml:space="preserve">. </w:t>
      </w:r>
      <w:r w:rsidRPr="00EF4E9B">
        <w:rPr>
          <w:b w:val="0"/>
          <w:i w:val="0"/>
        </w:rPr>
        <w:t>Means and Standard Deviations for Faculty Ranking and Overall Job Satisfaction of U.S.-Born and Foreign-Born Faculty Members</w:t>
      </w:r>
      <w:bookmarkEnd w:id="4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8"/>
        <w:gridCol w:w="1308"/>
        <w:gridCol w:w="2118"/>
        <w:gridCol w:w="2118"/>
      </w:tblGrid>
      <w:tr w:rsidR="009E4759" w:rsidRPr="009E4759" w14:paraId="381CC195" w14:textId="77777777">
        <w:trPr>
          <w:trHeight w:hRule="exact" w:val="432"/>
        </w:trPr>
        <w:tc>
          <w:tcPr>
            <w:tcW w:w="3168" w:type="dxa"/>
            <w:tcBorders>
              <w:top w:val="single" w:sz="4" w:space="0" w:color="auto"/>
              <w:bottom w:val="single" w:sz="4" w:space="0" w:color="auto"/>
            </w:tcBorders>
          </w:tcPr>
          <w:p w14:paraId="47A9780B" w14:textId="77777777" w:rsidR="008907EF" w:rsidRPr="009E4759" w:rsidRDefault="008907EF" w:rsidP="00510C4E">
            <w:pPr>
              <w:widowControl w:val="0"/>
              <w:spacing w:line="480" w:lineRule="auto"/>
              <w:jc w:val="center"/>
              <w:rPr>
                <w:rFonts w:ascii="Times New Roman" w:hAnsi="Times New Roman" w:cs="Times New Roman"/>
              </w:rPr>
            </w:pPr>
            <w:r w:rsidRPr="009E4759">
              <w:rPr>
                <w:rFonts w:ascii="Times New Roman" w:hAnsi="Times New Roman" w:cs="Times New Roman"/>
              </w:rPr>
              <w:t>Variable</w:t>
            </w:r>
          </w:p>
        </w:tc>
        <w:tc>
          <w:tcPr>
            <w:tcW w:w="1308" w:type="dxa"/>
            <w:tcBorders>
              <w:top w:val="single" w:sz="4" w:space="0" w:color="auto"/>
              <w:bottom w:val="single" w:sz="4" w:space="0" w:color="auto"/>
            </w:tcBorders>
          </w:tcPr>
          <w:p w14:paraId="4B6F1D4E" w14:textId="77777777" w:rsidR="008907EF" w:rsidRPr="009E4759" w:rsidRDefault="008907EF" w:rsidP="008907EF">
            <w:pPr>
              <w:widowControl w:val="0"/>
              <w:spacing w:line="480" w:lineRule="auto"/>
              <w:jc w:val="center"/>
              <w:rPr>
                <w:rFonts w:ascii="Times New Roman" w:hAnsi="Times New Roman" w:cs="Times New Roman"/>
                <w:i/>
              </w:rPr>
            </w:pPr>
            <w:r w:rsidRPr="009E4759">
              <w:rPr>
                <w:rFonts w:ascii="Times New Roman" w:hAnsi="Times New Roman" w:cs="Times New Roman"/>
                <w:i/>
              </w:rPr>
              <w:t>n</w:t>
            </w:r>
          </w:p>
        </w:tc>
        <w:tc>
          <w:tcPr>
            <w:tcW w:w="2118" w:type="dxa"/>
            <w:tcBorders>
              <w:top w:val="single" w:sz="4" w:space="0" w:color="auto"/>
              <w:bottom w:val="single" w:sz="4" w:space="0" w:color="auto"/>
            </w:tcBorders>
          </w:tcPr>
          <w:p w14:paraId="00C414FA" w14:textId="77777777" w:rsidR="008907EF" w:rsidRPr="009E4759" w:rsidRDefault="008907EF" w:rsidP="008907EF">
            <w:pPr>
              <w:widowControl w:val="0"/>
              <w:spacing w:line="480" w:lineRule="auto"/>
              <w:jc w:val="center"/>
              <w:rPr>
                <w:rFonts w:ascii="Times New Roman" w:hAnsi="Times New Roman" w:cs="Times New Roman"/>
                <w:i/>
              </w:rPr>
            </w:pPr>
            <w:r w:rsidRPr="009E4759">
              <w:rPr>
                <w:rFonts w:ascii="Times New Roman" w:hAnsi="Times New Roman" w:cs="Times New Roman"/>
                <w:i/>
              </w:rPr>
              <w:t>M</w:t>
            </w:r>
          </w:p>
        </w:tc>
        <w:tc>
          <w:tcPr>
            <w:tcW w:w="2118" w:type="dxa"/>
            <w:tcBorders>
              <w:top w:val="single" w:sz="4" w:space="0" w:color="auto"/>
              <w:bottom w:val="single" w:sz="4" w:space="0" w:color="auto"/>
            </w:tcBorders>
          </w:tcPr>
          <w:p w14:paraId="7D6573EA" w14:textId="77777777" w:rsidR="008907EF" w:rsidRPr="009E4759" w:rsidRDefault="008907EF" w:rsidP="008907EF">
            <w:pPr>
              <w:widowControl w:val="0"/>
              <w:spacing w:line="480" w:lineRule="auto"/>
              <w:jc w:val="center"/>
              <w:rPr>
                <w:rFonts w:ascii="Times New Roman" w:hAnsi="Times New Roman" w:cs="Times New Roman"/>
                <w:i/>
              </w:rPr>
            </w:pPr>
            <w:r w:rsidRPr="009E4759">
              <w:rPr>
                <w:rFonts w:ascii="Times New Roman" w:hAnsi="Times New Roman" w:cs="Times New Roman"/>
                <w:i/>
              </w:rPr>
              <w:t>SD</w:t>
            </w:r>
          </w:p>
        </w:tc>
      </w:tr>
      <w:tr w:rsidR="009E4759" w:rsidRPr="009E4759" w14:paraId="444E1F51" w14:textId="77777777">
        <w:trPr>
          <w:trHeight w:hRule="exact" w:val="432"/>
        </w:trPr>
        <w:tc>
          <w:tcPr>
            <w:tcW w:w="3168" w:type="dxa"/>
            <w:tcBorders>
              <w:top w:val="single" w:sz="4" w:space="0" w:color="auto"/>
            </w:tcBorders>
          </w:tcPr>
          <w:p w14:paraId="423B53F6" w14:textId="77777777" w:rsidR="008907EF" w:rsidRPr="009E4759" w:rsidRDefault="008907EF" w:rsidP="009A464C">
            <w:pPr>
              <w:widowControl w:val="0"/>
              <w:spacing w:line="480" w:lineRule="auto"/>
              <w:rPr>
                <w:rFonts w:ascii="Times New Roman" w:hAnsi="Times New Roman" w:cs="Times New Roman"/>
              </w:rPr>
            </w:pPr>
            <w:r w:rsidRPr="009E4759">
              <w:rPr>
                <w:rFonts w:ascii="Times New Roman" w:hAnsi="Times New Roman" w:cs="Times New Roman"/>
              </w:rPr>
              <w:t>Professor</w:t>
            </w:r>
          </w:p>
        </w:tc>
        <w:tc>
          <w:tcPr>
            <w:tcW w:w="1308" w:type="dxa"/>
            <w:tcBorders>
              <w:top w:val="single" w:sz="4" w:space="0" w:color="auto"/>
            </w:tcBorders>
          </w:tcPr>
          <w:p w14:paraId="7910CE3E" w14:textId="77777777" w:rsidR="008907EF" w:rsidRPr="009E4759" w:rsidRDefault="008907EF" w:rsidP="008907EF">
            <w:pPr>
              <w:widowControl w:val="0"/>
              <w:spacing w:line="480" w:lineRule="auto"/>
              <w:jc w:val="center"/>
              <w:rPr>
                <w:rFonts w:ascii="Times New Roman" w:hAnsi="Times New Roman" w:cs="Times New Roman"/>
              </w:rPr>
            </w:pPr>
            <w:r w:rsidRPr="009E4759">
              <w:rPr>
                <w:rFonts w:ascii="Times New Roman" w:hAnsi="Times New Roman" w:cs="Times New Roman"/>
              </w:rPr>
              <w:t>190</w:t>
            </w:r>
          </w:p>
        </w:tc>
        <w:tc>
          <w:tcPr>
            <w:tcW w:w="2118" w:type="dxa"/>
            <w:tcBorders>
              <w:top w:val="single" w:sz="4" w:space="0" w:color="auto"/>
            </w:tcBorders>
          </w:tcPr>
          <w:p w14:paraId="14C5247A" w14:textId="77777777" w:rsidR="008907EF" w:rsidRPr="009E4759" w:rsidRDefault="008907EF" w:rsidP="008907EF">
            <w:pPr>
              <w:widowControl w:val="0"/>
              <w:spacing w:line="480" w:lineRule="auto"/>
              <w:jc w:val="center"/>
              <w:rPr>
                <w:rFonts w:ascii="Times New Roman" w:hAnsi="Times New Roman" w:cs="Times New Roman"/>
              </w:rPr>
            </w:pPr>
            <w:r w:rsidRPr="009E4759">
              <w:rPr>
                <w:rFonts w:ascii="Times New Roman" w:hAnsi="Times New Roman" w:cs="Times New Roman"/>
              </w:rPr>
              <w:t>4.3498</w:t>
            </w:r>
          </w:p>
        </w:tc>
        <w:tc>
          <w:tcPr>
            <w:tcW w:w="2118" w:type="dxa"/>
            <w:tcBorders>
              <w:top w:val="single" w:sz="4" w:space="0" w:color="auto"/>
            </w:tcBorders>
          </w:tcPr>
          <w:p w14:paraId="6A150AD9" w14:textId="77777777" w:rsidR="008907EF" w:rsidRPr="009E4759" w:rsidRDefault="008907EF" w:rsidP="008907EF">
            <w:pPr>
              <w:widowControl w:val="0"/>
              <w:spacing w:line="480" w:lineRule="auto"/>
              <w:jc w:val="center"/>
              <w:rPr>
                <w:rFonts w:ascii="Times New Roman" w:hAnsi="Times New Roman" w:cs="Times New Roman"/>
              </w:rPr>
            </w:pPr>
            <w:r w:rsidRPr="009E4759">
              <w:rPr>
                <w:rFonts w:ascii="Times New Roman" w:hAnsi="Times New Roman" w:cs="Times New Roman"/>
              </w:rPr>
              <w:t>.81363</w:t>
            </w:r>
          </w:p>
        </w:tc>
      </w:tr>
      <w:tr w:rsidR="009E4759" w:rsidRPr="009E4759" w14:paraId="2E59C8FA" w14:textId="77777777">
        <w:trPr>
          <w:trHeight w:hRule="exact" w:val="432"/>
        </w:trPr>
        <w:tc>
          <w:tcPr>
            <w:tcW w:w="3168" w:type="dxa"/>
          </w:tcPr>
          <w:p w14:paraId="04144344" w14:textId="77777777" w:rsidR="008907EF" w:rsidRPr="009E4759" w:rsidRDefault="008907EF" w:rsidP="009A464C">
            <w:pPr>
              <w:widowControl w:val="0"/>
              <w:spacing w:line="480" w:lineRule="auto"/>
              <w:rPr>
                <w:rFonts w:ascii="Times New Roman" w:hAnsi="Times New Roman" w:cs="Times New Roman"/>
              </w:rPr>
            </w:pPr>
            <w:r w:rsidRPr="009E4759">
              <w:rPr>
                <w:rFonts w:ascii="Times New Roman" w:hAnsi="Times New Roman" w:cs="Times New Roman"/>
              </w:rPr>
              <w:t>Associate Professor</w:t>
            </w:r>
          </w:p>
        </w:tc>
        <w:tc>
          <w:tcPr>
            <w:tcW w:w="1308" w:type="dxa"/>
          </w:tcPr>
          <w:p w14:paraId="18653D34" w14:textId="77777777" w:rsidR="008907EF" w:rsidRPr="009E4759" w:rsidRDefault="008907EF" w:rsidP="008907EF">
            <w:pPr>
              <w:widowControl w:val="0"/>
              <w:spacing w:line="480" w:lineRule="auto"/>
              <w:jc w:val="center"/>
              <w:rPr>
                <w:rFonts w:ascii="Times New Roman" w:hAnsi="Times New Roman" w:cs="Times New Roman"/>
              </w:rPr>
            </w:pPr>
            <w:r w:rsidRPr="009E4759">
              <w:rPr>
                <w:rFonts w:ascii="Times New Roman" w:hAnsi="Times New Roman" w:cs="Times New Roman"/>
              </w:rPr>
              <w:t>147</w:t>
            </w:r>
          </w:p>
        </w:tc>
        <w:tc>
          <w:tcPr>
            <w:tcW w:w="2118" w:type="dxa"/>
          </w:tcPr>
          <w:p w14:paraId="7EE9C1E3" w14:textId="77777777" w:rsidR="008907EF" w:rsidRPr="009E4759" w:rsidRDefault="008907EF" w:rsidP="008907EF">
            <w:pPr>
              <w:widowControl w:val="0"/>
              <w:spacing w:line="480" w:lineRule="auto"/>
              <w:jc w:val="center"/>
              <w:rPr>
                <w:rFonts w:ascii="Times New Roman" w:hAnsi="Times New Roman" w:cs="Times New Roman"/>
              </w:rPr>
            </w:pPr>
            <w:r w:rsidRPr="009E4759">
              <w:rPr>
                <w:rFonts w:ascii="Times New Roman" w:hAnsi="Times New Roman" w:cs="Times New Roman"/>
              </w:rPr>
              <w:t>4.1840</w:t>
            </w:r>
          </w:p>
        </w:tc>
        <w:tc>
          <w:tcPr>
            <w:tcW w:w="2118" w:type="dxa"/>
          </w:tcPr>
          <w:p w14:paraId="68C02509" w14:textId="77777777" w:rsidR="008907EF" w:rsidRPr="009E4759" w:rsidRDefault="008907EF" w:rsidP="008907EF">
            <w:pPr>
              <w:widowControl w:val="0"/>
              <w:spacing w:line="480" w:lineRule="auto"/>
              <w:jc w:val="center"/>
              <w:rPr>
                <w:rFonts w:ascii="Times New Roman" w:hAnsi="Times New Roman" w:cs="Times New Roman"/>
              </w:rPr>
            </w:pPr>
            <w:r w:rsidRPr="009E4759">
              <w:rPr>
                <w:rFonts w:ascii="Times New Roman" w:hAnsi="Times New Roman" w:cs="Times New Roman"/>
              </w:rPr>
              <w:t>.84291</w:t>
            </w:r>
          </w:p>
        </w:tc>
      </w:tr>
      <w:tr w:rsidR="009E4759" w:rsidRPr="009E4759" w14:paraId="666E08E5" w14:textId="77777777">
        <w:trPr>
          <w:trHeight w:hRule="exact" w:val="432"/>
        </w:trPr>
        <w:tc>
          <w:tcPr>
            <w:tcW w:w="3168" w:type="dxa"/>
          </w:tcPr>
          <w:p w14:paraId="457FD837" w14:textId="77777777" w:rsidR="008907EF" w:rsidRPr="009E4759" w:rsidRDefault="008907EF" w:rsidP="009A464C">
            <w:pPr>
              <w:widowControl w:val="0"/>
              <w:spacing w:line="480" w:lineRule="auto"/>
              <w:rPr>
                <w:rFonts w:ascii="Times New Roman" w:hAnsi="Times New Roman" w:cs="Times New Roman"/>
              </w:rPr>
            </w:pPr>
            <w:r w:rsidRPr="009E4759">
              <w:rPr>
                <w:rFonts w:ascii="Times New Roman" w:hAnsi="Times New Roman" w:cs="Times New Roman"/>
              </w:rPr>
              <w:t>Assistant Professor</w:t>
            </w:r>
          </w:p>
        </w:tc>
        <w:tc>
          <w:tcPr>
            <w:tcW w:w="1308" w:type="dxa"/>
          </w:tcPr>
          <w:p w14:paraId="54969510" w14:textId="77777777" w:rsidR="008907EF" w:rsidRPr="009E4759" w:rsidRDefault="008907EF" w:rsidP="008907EF">
            <w:pPr>
              <w:widowControl w:val="0"/>
              <w:spacing w:line="480" w:lineRule="auto"/>
              <w:jc w:val="center"/>
              <w:rPr>
                <w:rFonts w:ascii="Times New Roman" w:hAnsi="Times New Roman" w:cs="Times New Roman"/>
              </w:rPr>
            </w:pPr>
            <w:r w:rsidRPr="009E4759">
              <w:rPr>
                <w:rFonts w:ascii="Times New Roman" w:hAnsi="Times New Roman" w:cs="Times New Roman"/>
              </w:rPr>
              <w:t>130</w:t>
            </w:r>
          </w:p>
        </w:tc>
        <w:tc>
          <w:tcPr>
            <w:tcW w:w="2118" w:type="dxa"/>
          </w:tcPr>
          <w:p w14:paraId="2FE173E9" w14:textId="77777777" w:rsidR="008907EF" w:rsidRPr="009E4759" w:rsidRDefault="008907EF" w:rsidP="008907EF">
            <w:pPr>
              <w:widowControl w:val="0"/>
              <w:spacing w:line="480" w:lineRule="auto"/>
              <w:jc w:val="center"/>
              <w:rPr>
                <w:rFonts w:ascii="Times New Roman" w:hAnsi="Times New Roman" w:cs="Times New Roman"/>
              </w:rPr>
            </w:pPr>
            <w:r w:rsidRPr="009E4759">
              <w:rPr>
                <w:rFonts w:ascii="Times New Roman" w:hAnsi="Times New Roman" w:cs="Times New Roman"/>
              </w:rPr>
              <w:t>4.4220</w:t>
            </w:r>
          </w:p>
        </w:tc>
        <w:tc>
          <w:tcPr>
            <w:tcW w:w="2118" w:type="dxa"/>
          </w:tcPr>
          <w:p w14:paraId="7728771A" w14:textId="77777777" w:rsidR="008907EF" w:rsidRPr="009E4759" w:rsidRDefault="008907EF" w:rsidP="008907EF">
            <w:pPr>
              <w:widowControl w:val="0"/>
              <w:spacing w:line="480" w:lineRule="auto"/>
              <w:jc w:val="center"/>
              <w:rPr>
                <w:rFonts w:ascii="Times New Roman" w:hAnsi="Times New Roman" w:cs="Times New Roman"/>
              </w:rPr>
            </w:pPr>
            <w:r w:rsidRPr="009E4759">
              <w:rPr>
                <w:rFonts w:ascii="Times New Roman" w:hAnsi="Times New Roman" w:cs="Times New Roman"/>
              </w:rPr>
              <w:t>.81057</w:t>
            </w:r>
          </w:p>
        </w:tc>
      </w:tr>
      <w:tr w:rsidR="009E4759" w:rsidRPr="009E4759" w14:paraId="4EBEEC14" w14:textId="77777777">
        <w:trPr>
          <w:trHeight w:hRule="exact" w:val="432"/>
        </w:trPr>
        <w:tc>
          <w:tcPr>
            <w:tcW w:w="3168" w:type="dxa"/>
            <w:tcBorders>
              <w:bottom w:val="single" w:sz="4" w:space="0" w:color="auto"/>
            </w:tcBorders>
          </w:tcPr>
          <w:p w14:paraId="26581B20" w14:textId="77777777" w:rsidR="008907EF" w:rsidRPr="009E4759" w:rsidRDefault="008907EF" w:rsidP="009A464C">
            <w:pPr>
              <w:widowControl w:val="0"/>
              <w:spacing w:line="480" w:lineRule="auto"/>
              <w:rPr>
                <w:rFonts w:ascii="Times New Roman" w:hAnsi="Times New Roman" w:cs="Times New Roman"/>
              </w:rPr>
            </w:pPr>
            <w:r w:rsidRPr="009E4759">
              <w:rPr>
                <w:rFonts w:ascii="Times New Roman" w:hAnsi="Times New Roman" w:cs="Times New Roman"/>
              </w:rPr>
              <w:t>Instructor</w:t>
            </w:r>
          </w:p>
        </w:tc>
        <w:tc>
          <w:tcPr>
            <w:tcW w:w="1308" w:type="dxa"/>
            <w:tcBorders>
              <w:bottom w:val="single" w:sz="4" w:space="0" w:color="auto"/>
            </w:tcBorders>
          </w:tcPr>
          <w:p w14:paraId="1D155D9D" w14:textId="77777777" w:rsidR="008907EF" w:rsidRPr="009E4759" w:rsidRDefault="008907EF" w:rsidP="008907EF">
            <w:pPr>
              <w:widowControl w:val="0"/>
              <w:spacing w:line="480" w:lineRule="auto"/>
              <w:jc w:val="center"/>
              <w:rPr>
                <w:rFonts w:ascii="Times New Roman" w:hAnsi="Times New Roman" w:cs="Times New Roman"/>
              </w:rPr>
            </w:pPr>
            <w:r w:rsidRPr="009E4759">
              <w:rPr>
                <w:rFonts w:ascii="Times New Roman" w:hAnsi="Times New Roman" w:cs="Times New Roman"/>
              </w:rPr>
              <w:t>12</w:t>
            </w:r>
          </w:p>
        </w:tc>
        <w:tc>
          <w:tcPr>
            <w:tcW w:w="2118" w:type="dxa"/>
            <w:tcBorders>
              <w:bottom w:val="single" w:sz="4" w:space="0" w:color="auto"/>
            </w:tcBorders>
          </w:tcPr>
          <w:p w14:paraId="57B51258" w14:textId="77777777" w:rsidR="008907EF" w:rsidRPr="009E4759" w:rsidRDefault="008907EF" w:rsidP="008907EF">
            <w:pPr>
              <w:widowControl w:val="0"/>
              <w:spacing w:line="480" w:lineRule="auto"/>
              <w:jc w:val="center"/>
              <w:rPr>
                <w:rFonts w:ascii="Times New Roman" w:hAnsi="Times New Roman" w:cs="Times New Roman"/>
              </w:rPr>
            </w:pPr>
            <w:r w:rsidRPr="009E4759">
              <w:rPr>
                <w:rFonts w:ascii="Times New Roman" w:hAnsi="Times New Roman" w:cs="Times New Roman"/>
              </w:rPr>
              <w:t>4.3699</w:t>
            </w:r>
          </w:p>
        </w:tc>
        <w:tc>
          <w:tcPr>
            <w:tcW w:w="2118" w:type="dxa"/>
            <w:tcBorders>
              <w:bottom w:val="single" w:sz="4" w:space="0" w:color="auto"/>
            </w:tcBorders>
          </w:tcPr>
          <w:p w14:paraId="588DB0A7" w14:textId="77777777" w:rsidR="008907EF" w:rsidRPr="009E4759" w:rsidRDefault="008907EF" w:rsidP="008907EF">
            <w:pPr>
              <w:widowControl w:val="0"/>
              <w:spacing w:line="480" w:lineRule="auto"/>
              <w:jc w:val="center"/>
              <w:rPr>
                <w:rFonts w:ascii="Times New Roman" w:hAnsi="Times New Roman" w:cs="Times New Roman"/>
              </w:rPr>
            </w:pPr>
            <w:r w:rsidRPr="009E4759">
              <w:rPr>
                <w:rFonts w:ascii="Times New Roman" w:hAnsi="Times New Roman" w:cs="Times New Roman"/>
              </w:rPr>
              <w:t>.82410</w:t>
            </w:r>
          </w:p>
        </w:tc>
      </w:tr>
    </w:tbl>
    <w:p w14:paraId="0D73AD4F" w14:textId="77777777" w:rsidR="00C020CA" w:rsidRPr="009E4759" w:rsidRDefault="008907EF" w:rsidP="008907EF">
      <w:pPr>
        <w:widowControl w:val="0"/>
        <w:spacing w:line="480" w:lineRule="auto"/>
        <w:rPr>
          <w:rFonts w:ascii="Times New Roman" w:hAnsi="Times New Roman" w:cs="Times New Roman"/>
        </w:rPr>
      </w:pPr>
      <w:r w:rsidRPr="009E4759">
        <w:rPr>
          <w:rFonts w:ascii="Times New Roman" w:hAnsi="Times New Roman" w:cs="Times New Roman"/>
          <w:i/>
        </w:rPr>
        <w:t>Note.</w:t>
      </w:r>
      <w:r w:rsidRPr="009E4759">
        <w:rPr>
          <w:rFonts w:ascii="Times New Roman" w:hAnsi="Times New Roman" w:cs="Times New Roman"/>
        </w:rPr>
        <w:t xml:space="preserve"> </w:t>
      </w:r>
      <w:r w:rsidRPr="009E4759">
        <w:rPr>
          <w:rFonts w:ascii="Times New Roman" w:hAnsi="Times New Roman" w:cs="Times New Roman"/>
          <w:i/>
        </w:rPr>
        <w:t>n</w:t>
      </w:r>
      <w:r w:rsidRPr="009E4759">
        <w:rPr>
          <w:rFonts w:ascii="Times New Roman" w:hAnsi="Times New Roman" w:cs="Times New Roman"/>
        </w:rPr>
        <w:t xml:space="preserve"> = 479</w:t>
      </w:r>
    </w:p>
    <w:p w14:paraId="29CC74B6" w14:textId="50482A27" w:rsidR="009512CF" w:rsidRDefault="009512CF"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A</w:t>
      </w:r>
      <w:r w:rsidR="0062789E" w:rsidRPr="009E4759">
        <w:rPr>
          <w:rFonts w:ascii="Times New Roman" w:hAnsi="Times New Roman" w:cs="Times New Roman"/>
        </w:rPr>
        <w:t xml:space="preserve"> two-way ANOVA was used to test hypothesis 2b. The </w:t>
      </w:r>
      <w:r w:rsidR="0079472B" w:rsidRPr="009E4759">
        <w:rPr>
          <w:rFonts w:ascii="Times New Roman" w:hAnsi="Times New Roman" w:cs="Times New Roman"/>
        </w:rPr>
        <w:t xml:space="preserve">assumptions of </w:t>
      </w:r>
      <w:r w:rsidR="0062789E" w:rsidRPr="009E4759">
        <w:rPr>
          <w:rFonts w:ascii="Times New Roman" w:hAnsi="Times New Roman" w:cs="Times New Roman"/>
        </w:rPr>
        <w:t xml:space="preserve">two-way ANOVA analysis </w:t>
      </w:r>
      <w:r w:rsidR="0079472B" w:rsidRPr="009E4759">
        <w:rPr>
          <w:rFonts w:ascii="Times New Roman" w:hAnsi="Times New Roman" w:cs="Times New Roman"/>
        </w:rPr>
        <w:t xml:space="preserve">and the </w:t>
      </w:r>
      <w:r w:rsidR="00D1576D" w:rsidRPr="009E4759">
        <w:rPr>
          <w:rFonts w:ascii="Times New Roman" w:hAnsi="Times New Roman" w:cs="Times New Roman"/>
        </w:rPr>
        <w:t xml:space="preserve">Levene’s </w:t>
      </w:r>
      <w:r w:rsidR="00EB1A15" w:rsidRPr="009E4759">
        <w:rPr>
          <w:rFonts w:ascii="Times New Roman" w:hAnsi="Times New Roman" w:cs="Times New Roman"/>
        </w:rPr>
        <w:t>test</w:t>
      </w:r>
      <w:r w:rsidR="0062789E" w:rsidRPr="009E4759">
        <w:rPr>
          <w:rFonts w:ascii="Times New Roman" w:hAnsi="Times New Roman" w:cs="Times New Roman"/>
        </w:rPr>
        <w:t xml:space="preserve"> of homogeneity of variances</w:t>
      </w:r>
      <w:r w:rsidR="008E0F7C" w:rsidRPr="009E4759">
        <w:rPr>
          <w:rFonts w:ascii="Times New Roman" w:hAnsi="Times New Roman" w:cs="Times New Roman"/>
        </w:rPr>
        <w:t xml:space="preserve"> were met</w:t>
      </w:r>
      <w:r w:rsidR="0062789E" w:rsidRPr="009E4759">
        <w:rPr>
          <w:rFonts w:ascii="Times New Roman" w:hAnsi="Times New Roman" w:cs="Times New Roman"/>
        </w:rPr>
        <w:t>.</w:t>
      </w:r>
      <w:r w:rsidR="00D1576D" w:rsidRPr="009E4759">
        <w:rPr>
          <w:rFonts w:ascii="Times New Roman" w:hAnsi="Times New Roman" w:cs="Times New Roman"/>
        </w:rPr>
        <w:t xml:space="preserve"> The result showed that there was not a statistically significant difference on the interaction between </w:t>
      </w:r>
      <w:r w:rsidR="008D4CE0" w:rsidRPr="009E4759">
        <w:rPr>
          <w:rFonts w:ascii="Times New Roman" w:hAnsi="Times New Roman" w:cs="Times New Roman"/>
        </w:rPr>
        <w:t>faculty members’ country of origin (</w:t>
      </w:r>
      <w:r w:rsidR="00670DC2" w:rsidRPr="009E4759">
        <w:rPr>
          <w:rFonts w:ascii="Times New Roman" w:hAnsi="Times New Roman" w:cs="Times New Roman"/>
        </w:rPr>
        <w:t xml:space="preserve">U.S.-born </w:t>
      </w:r>
      <w:r w:rsidR="008D4CE0" w:rsidRPr="009E4759">
        <w:rPr>
          <w:rFonts w:ascii="Times New Roman" w:hAnsi="Times New Roman" w:cs="Times New Roman"/>
        </w:rPr>
        <w:t xml:space="preserve">or </w:t>
      </w:r>
      <w:r w:rsidR="00670DC2" w:rsidRPr="009E4759">
        <w:rPr>
          <w:rFonts w:ascii="Times New Roman" w:hAnsi="Times New Roman" w:cs="Times New Roman"/>
        </w:rPr>
        <w:t>foreign-born</w:t>
      </w:r>
      <w:r w:rsidR="008D4CE0" w:rsidRPr="009E4759">
        <w:rPr>
          <w:rFonts w:ascii="Times New Roman" w:hAnsi="Times New Roman" w:cs="Times New Roman"/>
        </w:rPr>
        <w:t>)</w:t>
      </w:r>
      <w:r w:rsidR="00D1576D" w:rsidRPr="009E4759">
        <w:rPr>
          <w:rFonts w:ascii="Times New Roman" w:hAnsi="Times New Roman" w:cs="Times New Roman"/>
        </w:rPr>
        <w:t xml:space="preserve"> and faculty ranking, </w:t>
      </w:r>
      <w:r w:rsidR="00D1576D" w:rsidRPr="009E4759">
        <w:rPr>
          <w:rFonts w:ascii="Times New Roman" w:hAnsi="Times New Roman" w:cs="Times New Roman"/>
          <w:i/>
        </w:rPr>
        <w:t>F</w:t>
      </w:r>
      <w:r w:rsidR="00D1576D" w:rsidRPr="009E4759">
        <w:rPr>
          <w:rFonts w:ascii="Times New Roman" w:hAnsi="Times New Roman" w:cs="Times New Roman"/>
        </w:rPr>
        <w:t xml:space="preserve"> (3, 469) = 1.342, </w:t>
      </w:r>
      <w:r w:rsidR="00D1576D" w:rsidRPr="009E4759">
        <w:rPr>
          <w:rFonts w:ascii="Times New Roman" w:hAnsi="Times New Roman" w:cs="Times New Roman"/>
          <w:i/>
        </w:rPr>
        <w:t xml:space="preserve">p </w:t>
      </w:r>
      <w:r w:rsidR="00D1576D" w:rsidRPr="009E4759">
        <w:rPr>
          <w:rFonts w:ascii="Times New Roman" w:hAnsi="Times New Roman" w:cs="Times New Roman"/>
        </w:rPr>
        <w:t>= .260. In addition, the result</w:t>
      </w:r>
      <w:r w:rsidR="00AB307E" w:rsidRPr="009E4759">
        <w:rPr>
          <w:rFonts w:ascii="Times New Roman" w:hAnsi="Times New Roman" w:cs="Times New Roman"/>
        </w:rPr>
        <w:t xml:space="preserve"> on job satisfaction by </w:t>
      </w:r>
      <w:r w:rsidR="008D4CE0" w:rsidRPr="009E4759">
        <w:rPr>
          <w:rFonts w:ascii="Times New Roman" w:hAnsi="Times New Roman" w:cs="Times New Roman"/>
        </w:rPr>
        <w:t>faculty members’ country of origin</w:t>
      </w:r>
      <w:r w:rsidR="006344E7" w:rsidRPr="009E4759">
        <w:rPr>
          <w:rFonts w:ascii="Times New Roman" w:hAnsi="Times New Roman" w:cs="Times New Roman"/>
        </w:rPr>
        <w:t xml:space="preserve"> </w:t>
      </w:r>
      <w:r w:rsidR="00AB307E" w:rsidRPr="009E4759">
        <w:rPr>
          <w:rFonts w:ascii="Times New Roman" w:hAnsi="Times New Roman" w:cs="Times New Roman"/>
        </w:rPr>
        <w:t>was not statistically significant</w:t>
      </w:r>
      <w:r w:rsidR="00D1576D" w:rsidRPr="009E4759">
        <w:rPr>
          <w:rFonts w:ascii="Times New Roman" w:hAnsi="Times New Roman" w:cs="Times New Roman"/>
        </w:rPr>
        <w:t xml:space="preserve">, </w:t>
      </w:r>
      <w:r w:rsidR="00D1576D" w:rsidRPr="009E4759">
        <w:rPr>
          <w:rFonts w:ascii="Times New Roman" w:hAnsi="Times New Roman" w:cs="Times New Roman"/>
          <w:i/>
        </w:rPr>
        <w:t xml:space="preserve">F </w:t>
      </w:r>
      <w:r w:rsidR="00D1576D" w:rsidRPr="009E4759">
        <w:rPr>
          <w:rFonts w:ascii="Times New Roman" w:hAnsi="Times New Roman" w:cs="Times New Roman"/>
        </w:rPr>
        <w:t xml:space="preserve">(1, 469) = 1.352, </w:t>
      </w:r>
      <w:r w:rsidR="00D1576D" w:rsidRPr="009E4759">
        <w:rPr>
          <w:rFonts w:ascii="Times New Roman" w:hAnsi="Times New Roman" w:cs="Times New Roman"/>
          <w:i/>
        </w:rPr>
        <w:t>p</w:t>
      </w:r>
      <w:r w:rsidR="00D1576D" w:rsidRPr="009E4759">
        <w:rPr>
          <w:rFonts w:ascii="Times New Roman" w:hAnsi="Times New Roman" w:cs="Times New Roman"/>
        </w:rPr>
        <w:t xml:space="preserve"> =</w:t>
      </w:r>
      <w:r w:rsidR="006344E7" w:rsidRPr="009E4759">
        <w:rPr>
          <w:rFonts w:ascii="Times New Roman" w:hAnsi="Times New Roman" w:cs="Times New Roman"/>
        </w:rPr>
        <w:t xml:space="preserve"> .245, which indicated that there wa</w:t>
      </w:r>
      <w:r w:rsidR="00D1576D" w:rsidRPr="009E4759">
        <w:rPr>
          <w:rFonts w:ascii="Times New Roman" w:hAnsi="Times New Roman" w:cs="Times New Roman"/>
        </w:rPr>
        <w:t xml:space="preserve">s no difference on job satisfaction by </w:t>
      </w:r>
      <w:r w:rsidR="006344E7" w:rsidRPr="009E4759">
        <w:rPr>
          <w:rFonts w:ascii="Times New Roman" w:hAnsi="Times New Roman" w:cs="Times New Roman"/>
        </w:rPr>
        <w:t xml:space="preserve">U.S.-born and foreign-born </w:t>
      </w:r>
      <w:r w:rsidR="00670DC2" w:rsidRPr="009E4759">
        <w:rPr>
          <w:rFonts w:ascii="Times New Roman" w:hAnsi="Times New Roman" w:cs="Times New Roman"/>
        </w:rPr>
        <w:t>faculty members</w:t>
      </w:r>
      <w:r w:rsidR="00D1576D" w:rsidRPr="009E4759">
        <w:rPr>
          <w:rFonts w:ascii="Times New Roman" w:hAnsi="Times New Roman" w:cs="Times New Roman"/>
        </w:rPr>
        <w:t xml:space="preserve">. </w:t>
      </w:r>
      <w:r w:rsidR="00AB307E" w:rsidRPr="009E4759">
        <w:rPr>
          <w:rFonts w:ascii="Times New Roman" w:hAnsi="Times New Roman" w:cs="Times New Roman"/>
        </w:rPr>
        <w:t xml:space="preserve">Also, the job satisfaction by faculty ranking, </w:t>
      </w:r>
      <w:r w:rsidR="00AB307E" w:rsidRPr="009E4759">
        <w:rPr>
          <w:rFonts w:ascii="Times New Roman" w:hAnsi="Times New Roman" w:cs="Times New Roman"/>
          <w:i/>
        </w:rPr>
        <w:t>F</w:t>
      </w:r>
      <w:r w:rsidR="00AB307E" w:rsidRPr="009E4759">
        <w:rPr>
          <w:rFonts w:ascii="Times New Roman" w:hAnsi="Times New Roman" w:cs="Times New Roman"/>
        </w:rPr>
        <w:t xml:space="preserve"> (3, 469) = .944, </w:t>
      </w:r>
      <w:r w:rsidR="00AB307E" w:rsidRPr="009E4759">
        <w:rPr>
          <w:rFonts w:ascii="Times New Roman" w:hAnsi="Times New Roman" w:cs="Times New Roman"/>
          <w:i/>
        </w:rPr>
        <w:t>p</w:t>
      </w:r>
      <w:r w:rsidR="00AB307E" w:rsidRPr="009E4759">
        <w:rPr>
          <w:rFonts w:ascii="Times New Roman" w:hAnsi="Times New Roman" w:cs="Times New Roman"/>
        </w:rPr>
        <w:t xml:space="preserve"> = .419, was not statistica</w:t>
      </w:r>
      <w:r w:rsidR="00BD1A1A" w:rsidRPr="009E4759">
        <w:rPr>
          <w:rFonts w:ascii="Times New Roman" w:hAnsi="Times New Roman" w:cs="Times New Roman"/>
        </w:rPr>
        <w:t>lly significant, indicating</w:t>
      </w:r>
      <w:r w:rsidR="00F64FAE" w:rsidRPr="009E4759">
        <w:rPr>
          <w:rFonts w:ascii="Times New Roman" w:hAnsi="Times New Roman" w:cs="Times New Roman"/>
        </w:rPr>
        <w:t xml:space="preserve"> there wa</w:t>
      </w:r>
      <w:r w:rsidR="00AB307E" w:rsidRPr="009E4759">
        <w:rPr>
          <w:rFonts w:ascii="Times New Roman" w:hAnsi="Times New Roman" w:cs="Times New Roman"/>
        </w:rPr>
        <w:t xml:space="preserve">s no difference on job satisfaction by faculty ranking. </w:t>
      </w:r>
      <w:r w:rsidR="00B77702" w:rsidRPr="009E4759">
        <w:rPr>
          <w:rFonts w:ascii="Times New Roman" w:hAnsi="Times New Roman" w:cs="Times New Roman"/>
        </w:rPr>
        <w:t>Effect size for a statistically significant one-way A</w:t>
      </w:r>
      <w:r w:rsidR="00BB63DC" w:rsidRPr="009E4759">
        <w:rPr>
          <w:rFonts w:ascii="Times New Roman" w:hAnsi="Times New Roman" w:cs="Times New Roman"/>
        </w:rPr>
        <w:t>NOVA</w:t>
      </w:r>
      <w:r w:rsidR="00B77702" w:rsidRPr="009E4759">
        <w:rPr>
          <w:rFonts w:ascii="Times New Roman" w:hAnsi="Times New Roman" w:cs="Times New Roman"/>
        </w:rPr>
        <w:t xml:space="preserve"> was interpreted using Cohen’s (1988) eta-squared, </w:t>
      </w:r>
      <w:r w:rsidR="00B77702" w:rsidRPr="009E4759">
        <w:rPr>
          <w:rFonts w:ascii="Times New Roman" w:hAnsi="Times New Roman" w:cs="Times New Roman"/>
        </w:rPr>
        <w:sym w:font="Symbol" w:char="F068"/>
      </w:r>
      <w:r w:rsidR="00B77702" w:rsidRPr="009E4759">
        <w:rPr>
          <w:rFonts w:ascii="Times New Roman" w:hAnsi="Times New Roman" w:cs="Times New Roman"/>
          <w:vertAlign w:val="superscript"/>
        </w:rPr>
        <w:t>2</w:t>
      </w:r>
      <w:r w:rsidR="00B77702" w:rsidRPr="009E4759">
        <w:rPr>
          <w:rFonts w:ascii="Times New Roman" w:hAnsi="Times New Roman" w:cs="Times New Roman"/>
        </w:rPr>
        <w:t xml:space="preserve"> scales: .01 is small effect size, .06 is medium effect size, and .14 is large effect size. An eta-squared, </w:t>
      </w:r>
      <w:r w:rsidR="00B77702" w:rsidRPr="009E4759">
        <w:rPr>
          <w:rFonts w:ascii="Times New Roman" w:hAnsi="Times New Roman" w:cs="Times New Roman"/>
        </w:rPr>
        <w:sym w:font="Symbol" w:char="F068"/>
      </w:r>
      <w:r w:rsidR="00B77702" w:rsidRPr="009E4759">
        <w:rPr>
          <w:rFonts w:ascii="Times New Roman" w:hAnsi="Times New Roman" w:cs="Times New Roman"/>
          <w:vertAlign w:val="superscript"/>
        </w:rPr>
        <w:t>2</w:t>
      </w:r>
      <w:r w:rsidR="00B77702" w:rsidRPr="009E4759">
        <w:rPr>
          <w:rFonts w:ascii="Times New Roman" w:hAnsi="Times New Roman" w:cs="Times New Roman"/>
        </w:rPr>
        <w:t xml:space="preserve"> of .021 indicated that it was a small effect size. </w:t>
      </w:r>
      <w:r w:rsidRPr="009E4759">
        <w:rPr>
          <w:rFonts w:ascii="Times New Roman" w:hAnsi="Times New Roman" w:cs="Times New Roman"/>
        </w:rPr>
        <w:t>A summary of two-way ANOVA for the interaction between faculty members’ country of origin, faculty ranking, and job satisfa</w:t>
      </w:r>
      <w:r w:rsidR="00357E48" w:rsidRPr="009E4759">
        <w:rPr>
          <w:rFonts w:ascii="Times New Roman" w:hAnsi="Times New Roman" w:cs="Times New Roman"/>
        </w:rPr>
        <w:t xml:space="preserve">ction are presented in Table </w:t>
      </w:r>
      <w:r w:rsidR="0055069E">
        <w:rPr>
          <w:rFonts w:ascii="Times New Roman" w:hAnsi="Times New Roman" w:cs="Times New Roman"/>
        </w:rPr>
        <w:t>12</w:t>
      </w:r>
      <w:r w:rsidRPr="009E4759">
        <w:rPr>
          <w:rFonts w:ascii="Times New Roman" w:hAnsi="Times New Roman" w:cs="Times New Roman"/>
        </w:rPr>
        <w:t>.</w:t>
      </w:r>
    </w:p>
    <w:p w14:paraId="3CC3E14D" w14:textId="77777777" w:rsidR="00215709" w:rsidRDefault="00215709" w:rsidP="009A464C">
      <w:pPr>
        <w:widowControl w:val="0"/>
        <w:spacing w:line="480" w:lineRule="auto"/>
        <w:ind w:firstLine="720"/>
        <w:rPr>
          <w:rFonts w:ascii="Times New Roman" w:hAnsi="Times New Roman" w:cs="Times New Roman"/>
        </w:rPr>
      </w:pPr>
    </w:p>
    <w:p w14:paraId="44AD6F9F" w14:textId="6F449FCE" w:rsidR="00807E9D" w:rsidRPr="00EF4E9B" w:rsidRDefault="00807E9D" w:rsidP="00807E9D">
      <w:pPr>
        <w:pStyle w:val="Table"/>
        <w:rPr>
          <w:b w:val="0"/>
          <w:i w:val="0"/>
        </w:rPr>
      </w:pPr>
      <w:bookmarkStart w:id="46" w:name="_Toc259299493"/>
      <w:r w:rsidRPr="00EF4E9B">
        <w:rPr>
          <w:b w:val="0"/>
          <w:i w:val="0"/>
        </w:rPr>
        <w:lastRenderedPageBreak/>
        <w:t xml:space="preserve">Table </w:t>
      </w:r>
      <w:r w:rsidR="004F5113" w:rsidRPr="00EF4E9B">
        <w:rPr>
          <w:b w:val="0"/>
          <w:i w:val="0"/>
        </w:rPr>
        <w:fldChar w:fldCharType="begin"/>
      </w:r>
      <w:r w:rsidR="004F5113" w:rsidRPr="00EF4E9B">
        <w:rPr>
          <w:b w:val="0"/>
          <w:i w:val="0"/>
        </w:rPr>
        <w:instrText xml:space="preserve"> SEQ Table \* ARABIC </w:instrText>
      </w:r>
      <w:r w:rsidR="004F5113" w:rsidRPr="00EF4E9B">
        <w:rPr>
          <w:b w:val="0"/>
          <w:i w:val="0"/>
        </w:rPr>
        <w:fldChar w:fldCharType="separate"/>
      </w:r>
      <w:r w:rsidR="000B5FFD">
        <w:rPr>
          <w:b w:val="0"/>
          <w:i w:val="0"/>
          <w:noProof/>
        </w:rPr>
        <w:t>12</w:t>
      </w:r>
      <w:r w:rsidR="004F5113" w:rsidRPr="00EF4E9B">
        <w:rPr>
          <w:b w:val="0"/>
          <w:i w:val="0"/>
          <w:noProof/>
        </w:rPr>
        <w:fldChar w:fldCharType="end"/>
      </w:r>
      <w:r w:rsidR="00E367C1" w:rsidRPr="00EF4E9B">
        <w:rPr>
          <w:b w:val="0"/>
          <w:i w:val="0"/>
        </w:rPr>
        <w:t xml:space="preserve">. </w:t>
      </w:r>
      <w:r w:rsidRPr="00EF4E9B">
        <w:rPr>
          <w:b w:val="0"/>
          <w:i w:val="0"/>
        </w:rPr>
        <w:t>Summary of Two-way ANOVA Results for the Interaction between Faculty Members’ Country of Origin, Faculty Ranking and Job Satisfaction</w:t>
      </w:r>
      <w:bookmarkEnd w:id="4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8"/>
        <w:gridCol w:w="1800"/>
        <w:gridCol w:w="1530"/>
        <w:gridCol w:w="1494"/>
      </w:tblGrid>
      <w:tr w:rsidR="009E4759" w:rsidRPr="009E4759" w14:paraId="34B5EBC9" w14:textId="77777777">
        <w:trPr>
          <w:trHeight w:hRule="exact" w:val="432"/>
        </w:trPr>
        <w:tc>
          <w:tcPr>
            <w:tcW w:w="3888" w:type="dxa"/>
            <w:tcBorders>
              <w:top w:val="single" w:sz="4" w:space="0" w:color="auto"/>
              <w:bottom w:val="single" w:sz="4" w:space="0" w:color="auto"/>
            </w:tcBorders>
          </w:tcPr>
          <w:p w14:paraId="38766E9F" w14:textId="77777777" w:rsidR="009512CF" w:rsidRPr="009E4759" w:rsidRDefault="009512CF" w:rsidP="00510C4E">
            <w:pPr>
              <w:widowControl w:val="0"/>
              <w:spacing w:line="480" w:lineRule="auto"/>
              <w:jc w:val="center"/>
              <w:rPr>
                <w:rFonts w:ascii="Times New Roman" w:hAnsi="Times New Roman" w:cs="Times New Roman"/>
              </w:rPr>
            </w:pPr>
            <w:r w:rsidRPr="009E4759">
              <w:rPr>
                <w:rFonts w:ascii="Times New Roman" w:hAnsi="Times New Roman" w:cs="Times New Roman"/>
              </w:rPr>
              <w:t>Source</w:t>
            </w:r>
          </w:p>
        </w:tc>
        <w:tc>
          <w:tcPr>
            <w:tcW w:w="1800" w:type="dxa"/>
            <w:tcBorders>
              <w:top w:val="single" w:sz="4" w:space="0" w:color="auto"/>
              <w:bottom w:val="single" w:sz="4" w:space="0" w:color="auto"/>
            </w:tcBorders>
          </w:tcPr>
          <w:p w14:paraId="327EA2ED" w14:textId="77777777" w:rsidR="009512CF" w:rsidRPr="009E4759" w:rsidRDefault="009512CF" w:rsidP="009A464C">
            <w:pPr>
              <w:widowControl w:val="0"/>
              <w:spacing w:line="480" w:lineRule="auto"/>
              <w:jc w:val="center"/>
              <w:rPr>
                <w:rFonts w:ascii="Times New Roman" w:hAnsi="Times New Roman" w:cs="Times New Roman"/>
                <w:i/>
              </w:rPr>
            </w:pPr>
            <w:r w:rsidRPr="009E4759">
              <w:rPr>
                <w:rFonts w:ascii="Times New Roman" w:hAnsi="Times New Roman" w:cs="Times New Roman"/>
                <w:i/>
              </w:rPr>
              <w:t>df</w:t>
            </w:r>
          </w:p>
        </w:tc>
        <w:tc>
          <w:tcPr>
            <w:tcW w:w="1530" w:type="dxa"/>
            <w:tcBorders>
              <w:top w:val="single" w:sz="4" w:space="0" w:color="auto"/>
              <w:bottom w:val="single" w:sz="4" w:space="0" w:color="auto"/>
            </w:tcBorders>
          </w:tcPr>
          <w:p w14:paraId="3F3D3DC8" w14:textId="77777777" w:rsidR="009512CF" w:rsidRPr="009E4759" w:rsidRDefault="009512CF" w:rsidP="009A464C">
            <w:pPr>
              <w:widowControl w:val="0"/>
              <w:spacing w:line="480" w:lineRule="auto"/>
              <w:jc w:val="center"/>
              <w:rPr>
                <w:rFonts w:ascii="Times New Roman" w:hAnsi="Times New Roman" w:cs="Times New Roman"/>
                <w:i/>
              </w:rPr>
            </w:pPr>
            <w:r w:rsidRPr="009E4759">
              <w:rPr>
                <w:rFonts w:ascii="Times New Roman" w:hAnsi="Times New Roman" w:cs="Times New Roman"/>
                <w:i/>
              </w:rPr>
              <w:t>F</w:t>
            </w:r>
          </w:p>
        </w:tc>
        <w:tc>
          <w:tcPr>
            <w:tcW w:w="1494" w:type="dxa"/>
            <w:tcBorders>
              <w:top w:val="single" w:sz="4" w:space="0" w:color="auto"/>
              <w:bottom w:val="single" w:sz="4" w:space="0" w:color="auto"/>
            </w:tcBorders>
          </w:tcPr>
          <w:p w14:paraId="2B77F9C6" w14:textId="77777777" w:rsidR="009512CF" w:rsidRPr="009E4759" w:rsidRDefault="00C26957" w:rsidP="009A464C">
            <w:pPr>
              <w:widowControl w:val="0"/>
              <w:spacing w:line="480" w:lineRule="auto"/>
              <w:jc w:val="center"/>
              <w:rPr>
                <w:rFonts w:ascii="Times New Roman" w:hAnsi="Times New Roman" w:cs="Times New Roman"/>
                <w:i/>
              </w:rPr>
            </w:pPr>
            <w:r w:rsidRPr="009E4759">
              <w:rPr>
                <w:rFonts w:ascii="Times New Roman" w:hAnsi="Times New Roman" w:cs="Times New Roman"/>
                <w:i/>
              </w:rPr>
              <w:t>p</w:t>
            </w:r>
          </w:p>
        </w:tc>
      </w:tr>
      <w:tr w:rsidR="009E4759" w:rsidRPr="009E4759" w14:paraId="34FF8419" w14:textId="77777777">
        <w:trPr>
          <w:trHeight w:hRule="exact" w:val="432"/>
        </w:trPr>
        <w:tc>
          <w:tcPr>
            <w:tcW w:w="3888" w:type="dxa"/>
            <w:tcBorders>
              <w:top w:val="single" w:sz="4" w:space="0" w:color="auto"/>
            </w:tcBorders>
          </w:tcPr>
          <w:p w14:paraId="4223431B" w14:textId="77777777" w:rsidR="009512CF" w:rsidRPr="009E4759" w:rsidRDefault="009512CF" w:rsidP="009A464C">
            <w:pPr>
              <w:widowControl w:val="0"/>
              <w:spacing w:line="480" w:lineRule="auto"/>
              <w:rPr>
                <w:rFonts w:ascii="Times New Roman" w:hAnsi="Times New Roman" w:cs="Times New Roman"/>
              </w:rPr>
            </w:pPr>
            <w:r w:rsidRPr="009E4759">
              <w:rPr>
                <w:rFonts w:ascii="Times New Roman" w:hAnsi="Times New Roman" w:cs="Times New Roman"/>
              </w:rPr>
              <w:t>Country of origin</w:t>
            </w:r>
            <w:r w:rsidR="00457973" w:rsidRPr="009E4759">
              <w:rPr>
                <w:rFonts w:ascii="Times New Roman" w:hAnsi="Times New Roman" w:cs="Times New Roman"/>
              </w:rPr>
              <w:t xml:space="preserve"> </w:t>
            </w:r>
            <w:r w:rsidR="00357E48" w:rsidRPr="009E4759">
              <w:rPr>
                <w:rFonts w:ascii="Times New Roman" w:hAnsi="Times New Roman" w:cs="Times New Roman"/>
                <w:vertAlign w:val="superscript"/>
              </w:rPr>
              <w:t>a</w:t>
            </w:r>
            <w:r w:rsidRPr="009E4759">
              <w:rPr>
                <w:rFonts w:ascii="Times New Roman" w:hAnsi="Times New Roman" w:cs="Times New Roman"/>
              </w:rPr>
              <w:t xml:space="preserve"> </w:t>
            </w:r>
          </w:p>
        </w:tc>
        <w:tc>
          <w:tcPr>
            <w:tcW w:w="1800" w:type="dxa"/>
            <w:tcBorders>
              <w:top w:val="single" w:sz="4" w:space="0" w:color="auto"/>
            </w:tcBorders>
          </w:tcPr>
          <w:p w14:paraId="5DD2286A" w14:textId="77777777" w:rsidR="009512CF" w:rsidRPr="009E4759" w:rsidRDefault="009512CF" w:rsidP="009A464C">
            <w:pPr>
              <w:widowControl w:val="0"/>
              <w:spacing w:line="480" w:lineRule="auto"/>
              <w:jc w:val="center"/>
              <w:rPr>
                <w:rFonts w:ascii="Times New Roman" w:hAnsi="Times New Roman" w:cs="Times New Roman"/>
              </w:rPr>
            </w:pPr>
            <w:r w:rsidRPr="009E4759">
              <w:rPr>
                <w:rFonts w:ascii="Times New Roman" w:hAnsi="Times New Roman" w:cs="Times New Roman"/>
              </w:rPr>
              <w:t>1</w:t>
            </w:r>
          </w:p>
        </w:tc>
        <w:tc>
          <w:tcPr>
            <w:tcW w:w="1530" w:type="dxa"/>
            <w:tcBorders>
              <w:top w:val="single" w:sz="4" w:space="0" w:color="auto"/>
            </w:tcBorders>
          </w:tcPr>
          <w:p w14:paraId="626560E5" w14:textId="77777777" w:rsidR="009512CF" w:rsidRPr="009E4759" w:rsidRDefault="009512CF" w:rsidP="009A464C">
            <w:pPr>
              <w:widowControl w:val="0"/>
              <w:spacing w:line="480" w:lineRule="auto"/>
              <w:jc w:val="center"/>
              <w:rPr>
                <w:rFonts w:ascii="Times New Roman" w:hAnsi="Times New Roman" w:cs="Times New Roman"/>
              </w:rPr>
            </w:pPr>
            <w:r w:rsidRPr="009E4759">
              <w:rPr>
                <w:rFonts w:ascii="Times New Roman" w:hAnsi="Times New Roman" w:cs="Times New Roman"/>
              </w:rPr>
              <w:t>1.352</w:t>
            </w:r>
          </w:p>
        </w:tc>
        <w:tc>
          <w:tcPr>
            <w:tcW w:w="1494" w:type="dxa"/>
            <w:tcBorders>
              <w:top w:val="single" w:sz="4" w:space="0" w:color="auto"/>
            </w:tcBorders>
          </w:tcPr>
          <w:p w14:paraId="66430ABB" w14:textId="77777777" w:rsidR="009512CF" w:rsidRPr="009E4759" w:rsidRDefault="009512CF" w:rsidP="009A464C">
            <w:pPr>
              <w:widowControl w:val="0"/>
              <w:spacing w:line="480" w:lineRule="auto"/>
              <w:jc w:val="center"/>
              <w:rPr>
                <w:rFonts w:ascii="Times New Roman" w:hAnsi="Times New Roman" w:cs="Times New Roman"/>
              </w:rPr>
            </w:pPr>
            <w:r w:rsidRPr="009E4759">
              <w:rPr>
                <w:rFonts w:ascii="Times New Roman" w:hAnsi="Times New Roman" w:cs="Times New Roman"/>
              </w:rPr>
              <w:t>.245</w:t>
            </w:r>
          </w:p>
        </w:tc>
      </w:tr>
      <w:tr w:rsidR="009E4759" w:rsidRPr="009E4759" w14:paraId="502A9B69" w14:textId="77777777">
        <w:trPr>
          <w:trHeight w:hRule="exact" w:val="432"/>
        </w:trPr>
        <w:tc>
          <w:tcPr>
            <w:tcW w:w="3888" w:type="dxa"/>
          </w:tcPr>
          <w:p w14:paraId="497B7698" w14:textId="77777777" w:rsidR="009512CF" w:rsidRPr="009E4759" w:rsidRDefault="009512CF" w:rsidP="009A464C">
            <w:pPr>
              <w:widowControl w:val="0"/>
              <w:spacing w:line="480" w:lineRule="auto"/>
              <w:rPr>
                <w:rFonts w:ascii="Times New Roman" w:hAnsi="Times New Roman" w:cs="Times New Roman"/>
              </w:rPr>
            </w:pPr>
            <w:r w:rsidRPr="009E4759">
              <w:rPr>
                <w:rFonts w:ascii="Times New Roman" w:hAnsi="Times New Roman" w:cs="Times New Roman"/>
              </w:rPr>
              <w:t>Faculty ranking</w:t>
            </w:r>
          </w:p>
        </w:tc>
        <w:tc>
          <w:tcPr>
            <w:tcW w:w="1800" w:type="dxa"/>
          </w:tcPr>
          <w:p w14:paraId="208171F3" w14:textId="77777777" w:rsidR="009512CF" w:rsidRPr="009E4759" w:rsidRDefault="009512CF" w:rsidP="009A464C">
            <w:pPr>
              <w:widowControl w:val="0"/>
              <w:spacing w:line="480" w:lineRule="auto"/>
              <w:jc w:val="center"/>
              <w:rPr>
                <w:rFonts w:ascii="Times New Roman" w:hAnsi="Times New Roman" w:cs="Times New Roman"/>
              </w:rPr>
            </w:pPr>
            <w:r w:rsidRPr="009E4759">
              <w:rPr>
                <w:rFonts w:ascii="Times New Roman" w:hAnsi="Times New Roman" w:cs="Times New Roman"/>
              </w:rPr>
              <w:t>3</w:t>
            </w:r>
          </w:p>
        </w:tc>
        <w:tc>
          <w:tcPr>
            <w:tcW w:w="1530" w:type="dxa"/>
          </w:tcPr>
          <w:p w14:paraId="20FD2AC1" w14:textId="77777777" w:rsidR="009512CF" w:rsidRPr="009E4759" w:rsidRDefault="009512CF" w:rsidP="009A464C">
            <w:pPr>
              <w:widowControl w:val="0"/>
              <w:spacing w:line="480" w:lineRule="auto"/>
              <w:jc w:val="center"/>
              <w:rPr>
                <w:rFonts w:ascii="Times New Roman" w:hAnsi="Times New Roman" w:cs="Times New Roman"/>
              </w:rPr>
            </w:pPr>
            <w:r w:rsidRPr="009E4759">
              <w:rPr>
                <w:rFonts w:ascii="Times New Roman" w:hAnsi="Times New Roman" w:cs="Times New Roman"/>
              </w:rPr>
              <w:t>.944</w:t>
            </w:r>
          </w:p>
        </w:tc>
        <w:tc>
          <w:tcPr>
            <w:tcW w:w="1494" w:type="dxa"/>
          </w:tcPr>
          <w:p w14:paraId="2B5DFFC9" w14:textId="77777777" w:rsidR="009512CF" w:rsidRPr="009E4759" w:rsidRDefault="009512CF" w:rsidP="009A464C">
            <w:pPr>
              <w:widowControl w:val="0"/>
              <w:spacing w:line="480" w:lineRule="auto"/>
              <w:jc w:val="center"/>
              <w:rPr>
                <w:rFonts w:ascii="Times New Roman" w:hAnsi="Times New Roman" w:cs="Times New Roman"/>
              </w:rPr>
            </w:pPr>
            <w:r w:rsidRPr="009E4759">
              <w:rPr>
                <w:rFonts w:ascii="Times New Roman" w:hAnsi="Times New Roman" w:cs="Times New Roman"/>
              </w:rPr>
              <w:t>.419</w:t>
            </w:r>
          </w:p>
        </w:tc>
      </w:tr>
      <w:tr w:rsidR="009E4759" w:rsidRPr="009E4759" w14:paraId="78663E3C" w14:textId="77777777">
        <w:trPr>
          <w:trHeight w:hRule="exact" w:val="432"/>
        </w:trPr>
        <w:tc>
          <w:tcPr>
            <w:tcW w:w="3888" w:type="dxa"/>
            <w:tcBorders>
              <w:bottom w:val="single" w:sz="4" w:space="0" w:color="auto"/>
            </w:tcBorders>
          </w:tcPr>
          <w:p w14:paraId="0D98D960" w14:textId="77777777" w:rsidR="009512CF" w:rsidRPr="009E4759" w:rsidRDefault="009512CF" w:rsidP="009A464C">
            <w:pPr>
              <w:widowControl w:val="0"/>
              <w:spacing w:line="480" w:lineRule="auto"/>
              <w:rPr>
                <w:rFonts w:ascii="Times New Roman" w:hAnsi="Times New Roman" w:cs="Times New Roman"/>
              </w:rPr>
            </w:pPr>
            <w:r w:rsidRPr="009E4759">
              <w:rPr>
                <w:rFonts w:ascii="Times New Roman" w:hAnsi="Times New Roman" w:cs="Times New Roman"/>
              </w:rPr>
              <w:t>Country of origin x Faculty ranking</w:t>
            </w:r>
          </w:p>
        </w:tc>
        <w:tc>
          <w:tcPr>
            <w:tcW w:w="1800" w:type="dxa"/>
            <w:tcBorders>
              <w:bottom w:val="single" w:sz="4" w:space="0" w:color="auto"/>
            </w:tcBorders>
          </w:tcPr>
          <w:p w14:paraId="3BD7DD44" w14:textId="77777777" w:rsidR="009512CF" w:rsidRPr="009E4759" w:rsidRDefault="009512CF" w:rsidP="009A464C">
            <w:pPr>
              <w:widowControl w:val="0"/>
              <w:spacing w:line="480" w:lineRule="auto"/>
              <w:jc w:val="center"/>
              <w:rPr>
                <w:rFonts w:ascii="Times New Roman" w:hAnsi="Times New Roman" w:cs="Times New Roman"/>
              </w:rPr>
            </w:pPr>
            <w:r w:rsidRPr="009E4759">
              <w:rPr>
                <w:rFonts w:ascii="Times New Roman" w:hAnsi="Times New Roman" w:cs="Times New Roman"/>
              </w:rPr>
              <w:t>3</w:t>
            </w:r>
          </w:p>
        </w:tc>
        <w:tc>
          <w:tcPr>
            <w:tcW w:w="1530" w:type="dxa"/>
            <w:tcBorders>
              <w:bottom w:val="single" w:sz="4" w:space="0" w:color="auto"/>
            </w:tcBorders>
          </w:tcPr>
          <w:p w14:paraId="635045AE" w14:textId="77777777" w:rsidR="009512CF" w:rsidRPr="009E4759" w:rsidRDefault="009512CF" w:rsidP="009A464C">
            <w:pPr>
              <w:widowControl w:val="0"/>
              <w:spacing w:line="480" w:lineRule="auto"/>
              <w:jc w:val="center"/>
              <w:rPr>
                <w:rFonts w:ascii="Times New Roman" w:hAnsi="Times New Roman" w:cs="Times New Roman"/>
              </w:rPr>
            </w:pPr>
            <w:r w:rsidRPr="009E4759">
              <w:rPr>
                <w:rFonts w:ascii="Times New Roman" w:hAnsi="Times New Roman" w:cs="Times New Roman"/>
              </w:rPr>
              <w:t>1.342</w:t>
            </w:r>
          </w:p>
        </w:tc>
        <w:tc>
          <w:tcPr>
            <w:tcW w:w="1494" w:type="dxa"/>
            <w:tcBorders>
              <w:bottom w:val="single" w:sz="4" w:space="0" w:color="auto"/>
            </w:tcBorders>
          </w:tcPr>
          <w:p w14:paraId="198E0519" w14:textId="77777777" w:rsidR="009512CF" w:rsidRPr="009E4759" w:rsidRDefault="009512CF" w:rsidP="009A464C">
            <w:pPr>
              <w:widowControl w:val="0"/>
              <w:spacing w:line="480" w:lineRule="auto"/>
              <w:jc w:val="center"/>
              <w:rPr>
                <w:rFonts w:ascii="Times New Roman" w:hAnsi="Times New Roman" w:cs="Times New Roman"/>
              </w:rPr>
            </w:pPr>
            <w:r w:rsidRPr="009E4759">
              <w:rPr>
                <w:rFonts w:ascii="Times New Roman" w:hAnsi="Times New Roman" w:cs="Times New Roman"/>
              </w:rPr>
              <w:t>.260</w:t>
            </w:r>
          </w:p>
        </w:tc>
      </w:tr>
    </w:tbl>
    <w:p w14:paraId="056E7FCF" w14:textId="06199E34" w:rsidR="009512CF" w:rsidRPr="009E4759" w:rsidRDefault="00D11559" w:rsidP="009A464C">
      <w:pPr>
        <w:widowControl w:val="0"/>
        <w:spacing w:line="480" w:lineRule="auto"/>
        <w:rPr>
          <w:rFonts w:ascii="Times New Roman" w:hAnsi="Times New Roman" w:cs="Times New Roman"/>
        </w:rPr>
      </w:pPr>
      <w:r>
        <w:rPr>
          <w:rFonts w:ascii="Times New Roman" w:hAnsi="Times New Roman" w:cs="Times New Roman"/>
          <w:vertAlign w:val="superscript"/>
        </w:rPr>
        <w:t>a</w:t>
      </w:r>
      <w:r w:rsidR="00357E48" w:rsidRPr="009E4759">
        <w:rPr>
          <w:rFonts w:ascii="Times New Roman" w:hAnsi="Times New Roman" w:cs="Times New Roman"/>
        </w:rPr>
        <w:t>Country of origin refers to U.S.-born and foreign-born faculty members.</w:t>
      </w:r>
    </w:p>
    <w:p w14:paraId="7B29CCFC" w14:textId="21FE7E17" w:rsidR="00855F54" w:rsidRPr="009E4759" w:rsidRDefault="00855F54" w:rsidP="00855F54">
      <w:pPr>
        <w:widowControl w:val="0"/>
        <w:spacing w:line="480" w:lineRule="auto"/>
        <w:ind w:firstLine="720"/>
        <w:rPr>
          <w:rFonts w:ascii="Times New Roman" w:hAnsi="Times New Roman" w:cs="Times New Roman"/>
        </w:rPr>
      </w:pPr>
      <w:r w:rsidRPr="009E4759">
        <w:rPr>
          <w:rFonts w:ascii="Times New Roman" w:hAnsi="Times New Roman" w:cs="Times New Roman"/>
        </w:rPr>
        <w:t>In sum</w:t>
      </w:r>
      <w:r w:rsidR="00710D7A">
        <w:rPr>
          <w:rFonts w:ascii="Times New Roman" w:hAnsi="Times New Roman" w:cs="Times New Roman"/>
        </w:rPr>
        <w:t>mary</w:t>
      </w:r>
      <w:r w:rsidRPr="009E4759">
        <w:rPr>
          <w:rFonts w:ascii="Times New Roman" w:hAnsi="Times New Roman" w:cs="Times New Roman"/>
        </w:rPr>
        <w:t>, there was not a statistically significant difference between higher-ranked U.S.-born and foreign-born faculty members compared to lower-ranked U.S.-born or foreign-born faculty members. Therefore, the hypothesis was rejected.</w:t>
      </w:r>
    </w:p>
    <w:p w14:paraId="0DA9E6DF" w14:textId="77777777" w:rsidR="00BF61EB" w:rsidRPr="009E4759" w:rsidRDefault="00BF61EB" w:rsidP="009A464C">
      <w:pPr>
        <w:widowControl w:val="0"/>
        <w:spacing w:line="480" w:lineRule="auto"/>
        <w:ind w:left="720"/>
        <w:rPr>
          <w:rFonts w:ascii="Times New Roman" w:hAnsi="Times New Roman" w:cs="Times New Roman"/>
        </w:rPr>
      </w:pPr>
      <w:r w:rsidRPr="009E4759">
        <w:rPr>
          <w:rFonts w:ascii="Times New Roman" w:hAnsi="Times New Roman" w:cs="Times New Roman"/>
        </w:rPr>
        <w:t>H</w:t>
      </w:r>
      <w:r w:rsidRPr="009E4759">
        <w:rPr>
          <w:rFonts w:ascii="Times New Roman" w:hAnsi="Times New Roman" w:cs="Times New Roman"/>
          <w:vertAlign w:val="subscript"/>
        </w:rPr>
        <w:t>2c</w:t>
      </w:r>
      <w:r w:rsidRPr="009E4759">
        <w:rPr>
          <w:rFonts w:ascii="Times New Roman" w:hAnsi="Times New Roman" w:cs="Times New Roman"/>
        </w:rPr>
        <w:t xml:space="preserve">: U.S.-born </w:t>
      </w:r>
      <w:r w:rsidR="003246B5" w:rsidRPr="009E4759">
        <w:rPr>
          <w:rFonts w:ascii="Times New Roman" w:hAnsi="Times New Roman" w:cs="Times New Roman"/>
        </w:rPr>
        <w:t xml:space="preserve">tenured faculty members </w:t>
      </w:r>
      <w:r w:rsidRPr="009E4759">
        <w:rPr>
          <w:rFonts w:ascii="Times New Roman" w:hAnsi="Times New Roman" w:cs="Times New Roman"/>
        </w:rPr>
        <w:t>and foreign-b</w:t>
      </w:r>
      <w:r w:rsidR="00855F54" w:rsidRPr="009E4759">
        <w:rPr>
          <w:rFonts w:ascii="Times New Roman" w:hAnsi="Times New Roman" w:cs="Times New Roman"/>
        </w:rPr>
        <w:t>orn tenured faculty members would</w:t>
      </w:r>
      <w:r w:rsidRPr="009E4759">
        <w:rPr>
          <w:rFonts w:ascii="Times New Roman" w:hAnsi="Times New Roman" w:cs="Times New Roman"/>
        </w:rPr>
        <w:t xml:space="preserve"> have higher job satisfaction than</w:t>
      </w:r>
      <w:r w:rsidR="003246B5" w:rsidRPr="009E4759">
        <w:rPr>
          <w:rFonts w:ascii="Times New Roman" w:hAnsi="Times New Roman" w:cs="Times New Roman"/>
        </w:rPr>
        <w:t xml:space="preserve"> either</w:t>
      </w:r>
      <w:r w:rsidRPr="009E4759">
        <w:rPr>
          <w:rFonts w:ascii="Times New Roman" w:hAnsi="Times New Roman" w:cs="Times New Roman"/>
        </w:rPr>
        <w:t xml:space="preserve"> </w:t>
      </w:r>
      <w:r w:rsidR="00A14EBD" w:rsidRPr="009E4759">
        <w:rPr>
          <w:rFonts w:ascii="Times New Roman" w:hAnsi="Times New Roman" w:cs="Times New Roman"/>
        </w:rPr>
        <w:t xml:space="preserve">U.S.-born or foreign-born </w:t>
      </w:r>
      <w:r w:rsidRPr="009E4759">
        <w:rPr>
          <w:rFonts w:ascii="Times New Roman" w:hAnsi="Times New Roman" w:cs="Times New Roman"/>
        </w:rPr>
        <w:t>non-tenured faculty members.</w:t>
      </w:r>
    </w:p>
    <w:p w14:paraId="4A0AAE49" w14:textId="412B322F" w:rsidR="008364EE" w:rsidRDefault="008364EE" w:rsidP="009A464C">
      <w:pPr>
        <w:widowControl w:val="0"/>
        <w:spacing w:line="480" w:lineRule="auto"/>
        <w:rPr>
          <w:rFonts w:ascii="Times New Roman" w:hAnsi="Times New Roman" w:cs="Times New Roman"/>
        </w:rPr>
      </w:pPr>
      <w:r w:rsidRPr="009E4759">
        <w:rPr>
          <w:rFonts w:ascii="Times New Roman" w:hAnsi="Times New Roman" w:cs="Times New Roman"/>
        </w:rPr>
        <w:tab/>
        <w:t>Prior to the analysis,</w:t>
      </w:r>
      <w:r w:rsidR="007B3D7F" w:rsidRPr="009E4759">
        <w:rPr>
          <w:rFonts w:ascii="Times New Roman" w:hAnsi="Times New Roman" w:cs="Times New Roman"/>
        </w:rPr>
        <w:t xml:space="preserve"> a summary of the</w:t>
      </w:r>
      <w:r w:rsidRPr="009E4759">
        <w:rPr>
          <w:rFonts w:ascii="Times New Roman" w:hAnsi="Times New Roman" w:cs="Times New Roman"/>
        </w:rPr>
        <w:t xml:space="preserve"> </w:t>
      </w:r>
      <w:r w:rsidR="007B3D7F" w:rsidRPr="009E4759">
        <w:rPr>
          <w:rFonts w:ascii="Times New Roman" w:hAnsi="Times New Roman" w:cs="Times New Roman"/>
        </w:rPr>
        <w:t xml:space="preserve">means and standard deviations for tenure status </w:t>
      </w:r>
      <w:r w:rsidR="00457973" w:rsidRPr="009E4759">
        <w:rPr>
          <w:rFonts w:ascii="Times New Roman" w:hAnsi="Times New Roman" w:cs="Times New Roman"/>
        </w:rPr>
        <w:t>and overall job satisfaction of</w:t>
      </w:r>
      <w:r w:rsidR="007B3D7F" w:rsidRPr="009E4759">
        <w:rPr>
          <w:rFonts w:ascii="Times New Roman" w:hAnsi="Times New Roman" w:cs="Times New Roman"/>
        </w:rPr>
        <w:t xml:space="preserve"> faculty membe</w:t>
      </w:r>
      <w:r w:rsidR="00D32B47" w:rsidRPr="009E4759">
        <w:rPr>
          <w:rFonts w:ascii="Times New Roman" w:hAnsi="Times New Roman" w:cs="Times New Roman"/>
        </w:rPr>
        <w:t xml:space="preserve">rs are presented in Table </w:t>
      </w:r>
      <w:r w:rsidR="0055069E">
        <w:rPr>
          <w:rFonts w:ascii="Times New Roman" w:hAnsi="Times New Roman" w:cs="Times New Roman"/>
        </w:rPr>
        <w:t>13</w:t>
      </w:r>
      <w:r w:rsidR="007B3D7F" w:rsidRPr="009E4759">
        <w:rPr>
          <w:rFonts w:ascii="Times New Roman" w:hAnsi="Times New Roman" w:cs="Times New Roman"/>
        </w:rPr>
        <w:t>.</w:t>
      </w:r>
      <w:r w:rsidR="002F3566" w:rsidRPr="009E4759">
        <w:rPr>
          <w:rFonts w:ascii="Times New Roman" w:hAnsi="Times New Roman" w:cs="Times New Roman"/>
        </w:rPr>
        <w:tab/>
      </w:r>
    </w:p>
    <w:p w14:paraId="51DCBFF1" w14:textId="23FD4FB9" w:rsidR="00807E9D" w:rsidRPr="00EF4E9B" w:rsidRDefault="00807E9D" w:rsidP="00807E9D">
      <w:pPr>
        <w:pStyle w:val="Table"/>
        <w:rPr>
          <w:b w:val="0"/>
          <w:i w:val="0"/>
        </w:rPr>
      </w:pPr>
      <w:bookmarkStart w:id="47" w:name="_Toc259299494"/>
      <w:r w:rsidRPr="00EF4E9B">
        <w:rPr>
          <w:b w:val="0"/>
          <w:i w:val="0"/>
        </w:rPr>
        <w:t xml:space="preserve">Table </w:t>
      </w:r>
      <w:r w:rsidR="004F5113" w:rsidRPr="00EF4E9B">
        <w:rPr>
          <w:b w:val="0"/>
          <w:i w:val="0"/>
        </w:rPr>
        <w:fldChar w:fldCharType="begin"/>
      </w:r>
      <w:r w:rsidR="004F5113" w:rsidRPr="00EF4E9B">
        <w:rPr>
          <w:b w:val="0"/>
          <w:i w:val="0"/>
        </w:rPr>
        <w:instrText xml:space="preserve"> SEQ Table \* ARABIC </w:instrText>
      </w:r>
      <w:r w:rsidR="004F5113" w:rsidRPr="00EF4E9B">
        <w:rPr>
          <w:b w:val="0"/>
          <w:i w:val="0"/>
        </w:rPr>
        <w:fldChar w:fldCharType="separate"/>
      </w:r>
      <w:r w:rsidR="000B5FFD">
        <w:rPr>
          <w:b w:val="0"/>
          <w:i w:val="0"/>
          <w:noProof/>
        </w:rPr>
        <w:t>13</w:t>
      </w:r>
      <w:r w:rsidR="004F5113" w:rsidRPr="00EF4E9B">
        <w:rPr>
          <w:b w:val="0"/>
          <w:i w:val="0"/>
          <w:noProof/>
        </w:rPr>
        <w:fldChar w:fldCharType="end"/>
      </w:r>
      <w:r w:rsidR="00E367C1" w:rsidRPr="00EF4E9B">
        <w:rPr>
          <w:b w:val="0"/>
          <w:i w:val="0"/>
        </w:rPr>
        <w:t xml:space="preserve">. </w:t>
      </w:r>
      <w:r w:rsidRPr="00EF4E9B">
        <w:rPr>
          <w:b w:val="0"/>
          <w:i w:val="0"/>
        </w:rPr>
        <w:t>Means and Standard Deviations for Tenure Status and Overall Job Satisfaction of U.S.-Born and Foreign-Born Faculty Members</w:t>
      </w:r>
      <w:bookmarkEnd w:id="4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1080"/>
        <w:gridCol w:w="1422"/>
        <w:gridCol w:w="1422"/>
      </w:tblGrid>
      <w:tr w:rsidR="009E4759" w:rsidRPr="009E4759" w14:paraId="55E95407" w14:textId="77777777">
        <w:trPr>
          <w:trHeight w:hRule="exact" w:val="288"/>
        </w:trPr>
        <w:tc>
          <w:tcPr>
            <w:tcW w:w="4788" w:type="dxa"/>
            <w:tcBorders>
              <w:top w:val="single" w:sz="4" w:space="0" w:color="auto"/>
              <w:bottom w:val="single" w:sz="4" w:space="0" w:color="auto"/>
            </w:tcBorders>
          </w:tcPr>
          <w:p w14:paraId="526B3165" w14:textId="77777777" w:rsidR="00D32B47" w:rsidRPr="009E4759" w:rsidRDefault="00D32B47" w:rsidP="00510C4E">
            <w:pPr>
              <w:widowControl w:val="0"/>
              <w:spacing w:line="480" w:lineRule="auto"/>
              <w:jc w:val="center"/>
              <w:rPr>
                <w:rFonts w:ascii="Times New Roman" w:hAnsi="Times New Roman" w:cs="Times New Roman"/>
              </w:rPr>
            </w:pPr>
            <w:r w:rsidRPr="009E4759">
              <w:rPr>
                <w:rFonts w:ascii="Times New Roman" w:hAnsi="Times New Roman" w:cs="Times New Roman"/>
              </w:rPr>
              <w:t>Variable</w:t>
            </w:r>
          </w:p>
        </w:tc>
        <w:tc>
          <w:tcPr>
            <w:tcW w:w="1080" w:type="dxa"/>
            <w:tcBorders>
              <w:top w:val="single" w:sz="4" w:space="0" w:color="auto"/>
              <w:bottom w:val="single" w:sz="4" w:space="0" w:color="auto"/>
            </w:tcBorders>
          </w:tcPr>
          <w:p w14:paraId="7552C6E8" w14:textId="77777777" w:rsidR="00D32B47" w:rsidRPr="009E4759" w:rsidRDefault="00D32B47" w:rsidP="00D32B47">
            <w:pPr>
              <w:widowControl w:val="0"/>
              <w:spacing w:line="480" w:lineRule="auto"/>
              <w:jc w:val="center"/>
              <w:rPr>
                <w:rFonts w:ascii="Times New Roman" w:hAnsi="Times New Roman" w:cs="Times New Roman"/>
                <w:i/>
              </w:rPr>
            </w:pPr>
            <w:r w:rsidRPr="009E4759">
              <w:rPr>
                <w:rFonts w:ascii="Times New Roman" w:hAnsi="Times New Roman" w:cs="Times New Roman"/>
                <w:i/>
              </w:rPr>
              <w:t>n</w:t>
            </w:r>
          </w:p>
        </w:tc>
        <w:tc>
          <w:tcPr>
            <w:tcW w:w="1422" w:type="dxa"/>
            <w:tcBorders>
              <w:top w:val="single" w:sz="4" w:space="0" w:color="auto"/>
              <w:bottom w:val="single" w:sz="4" w:space="0" w:color="auto"/>
            </w:tcBorders>
          </w:tcPr>
          <w:p w14:paraId="03A59C9C" w14:textId="77777777" w:rsidR="00D32B47" w:rsidRPr="009E4759" w:rsidRDefault="00D32B47" w:rsidP="00D32B47">
            <w:pPr>
              <w:widowControl w:val="0"/>
              <w:spacing w:line="480" w:lineRule="auto"/>
              <w:jc w:val="center"/>
              <w:rPr>
                <w:rFonts w:ascii="Times New Roman" w:hAnsi="Times New Roman" w:cs="Times New Roman"/>
                <w:i/>
              </w:rPr>
            </w:pPr>
            <w:r w:rsidRPr="009E4759">
              <w:rPr>
                <w:rFonts w:ascii="Times New Roman" w:hAnsi="Times New Roman" w:cs="Times New Roman"/>
                <w:i/>
              </w:rPr>
              <w:t>M</w:t>
            </w:r>
          </w:p>
        </w:tc>
        <w:tc>
          <w:tcPr>
            <w:tcW w:w="1422" w:type="dxa"/>
            <w:tcBorders>
              <w:top w:val="single" w:sz="4" w:space="0" w:color="auto"/>
              <w:bottom w:val="single" w:sz="4" w:space="0" w:color="auto"/>
            </w:tcBorders>
          </w:tcPr>
          <w:p w14:paraId="0375B690" w14:textId="77777777" w:rsidR="00D32B47" w:rsidRPr="009E4759" w:rsidRDefault="00D32B47" w:rsidP="00D32B47">
            <w:pPr>
              <w:widowControl w:val="0"/>
              <w:spacing w:line="480" w:lineRule="auto"/>
              <w:jc w:val="center"/>
              <w:rPr>
                <w:rFonts w:ascii="Times New Roman" w:hAnsi="Times New Roman" w:cs="Times New Roman"/>
                <w:i/>
              </w:rPr>
            </w:pPr>
            <w:r w:rsidRPr="009E4759">
              <w:rPr>
                <w:rFonts w:ascii="Times New Roman" w:hAnsi="Times New Roman" w:cs="Times New Roman"/>
                <w:i/>
              </w:rPr>
              <w:t>SD</w:t>
            </w:r>
          </w:p>
        </w:tc>
      </w:tr>
      <w:tr w:rsidR="009E4759" w:rsidRPr="009E4759" w14:paraId="3FCF9830" w14:textId="77777777">
        <w:trPr>
          <w:trHeight w:hRule="exact" w:val="288"/>
        </w:trPr>
        <w:tc>
          <w:tcPr>
            <w:tcW w:w="4788" w:type="dxa"/>
            <w:tcBorders>
              <w:top w:val="single" w:sz="4" w:space="0" w:color="auto"/>
            </w:tcBorders>
          </w:tcPr>
          <w:p w14:paraId="734986B4" w14:textId="77777777" w:rsidR="00D32B47" w:rsidRPr="009E4759" w:rsidRDefault="00D32B47" w:rsidP="009A464C">
            <w:pPr>
              <w:widowControl w:val="0"/>
              <w:spacing w:line="480" w:lineRule="auto"/>
              <w:rPr>
                <w:rFonts w:ascii="Times New Roman" w:hAnsi="Times New Roman" w:cs="Times New Roman"/>
              </w:rPr>
            </w:pPr>
            <w:r w:rsidRPr="009E4759">
              <w:rPr>
                <w:rFonts w:ascii="Times New Roman" w:hAnsi="Times New Roman" w:cs="Times New Roman"/>
              </w:rPr>
              <w:t>U.S.-born</w:t>
            </w:r>
          </w:p>
        </w:tc>
        <w:tc>
          <w:tcPr>
            <w:tcW w:w="1080" w:type="dxa"/>
            <w:tcBorders>
              <w:top w:val="single" w:sz="4" w:space="0" w:color="auto"/>
            </w:tcBorders>
          </w:tcPr>
          <w:p w14:paraId="66C19263" w14:textId="77777777" w:rsidR="00D32B47" w:rsidRPr="009E4759" w:rsidRDefault="00D32B47" w:rsidP="00D32B47">
            <w:pPr>
              <w:widowControl w:val="0"/>
              <w:spacing w:line="480" w:lineRule="auto"/>
              <w:jc w:val="center"/>
              <w:rPr>
                <w:rFonts w:ascii="Times New Roman" w:hAnsi="Times New Roman" w:cs="Times New Roman"/>
              </w:rPr>
            </w:pPr>
          </w:p>
        </w:tc>
        <w:tc>
          <w:tcPr>
            <w:tcW w:w="1422" w:type="dxa"/>
            <w:tcBorders>
              <w:top w:val="single" w:sz="4" w:space="0" w:color="auto"/>
            </w:tcBorders>
          </w:tcPr>
          <w:p w14:paraId="2B19C87E" w14:textId="77777777" w:rsidR="00D32B47" w:rsidRPr="009E4759" w:rsidRDefault="00D32B47" w:rsidP="00D32B47">
            <w:pPr>
              <w:widowControl w:val="0"/>
              <w:spacing w:line="480" w:lineRule="auto"/>
              <w:jc w:val="center"/>
              <w:rPr>
                <w:rFonts w:ascii="Times New Roman" w:hAnsi="Times New Roman" w:cs="Times New Roman"/>
              </w:rPr>
            </w:pPr>
          </w:p>
        </w:tc>
        <w:tc>
          <w:tcPr>
            <w:tcW w:w="1422" w:type="dxa"/>
            <w:tcBorders>
              <w:top w:val="single" w:sz="4" w:space="0" w:color="auto"/>
            </w:tcBorders>
          </w:tcPr>
          <w:p w14:paraId="172D4C2A" w14:textId="77777777" w:rsidR="00D32B47" w:rsidRPr="009E4759" w:rsidRDefault="00D32B47" w:rsidP="00D32B47">
            <w:pPr>
              <w:widowControl w:val="0"/>
              <w:spacing w:line="480" w:lineRule="auto"/>
              <w:jc w:val="center"/>
              <w:rPr>
                <w:rFonts w:ascii="Times New Roman" w:hAnsi="Times New Roman" w:cs="Times New Roman"/>
              </w:rPr>
            </w:pPr>
          </w:p>
        </w:tc>
      </w:tr>
      <w:tr w:rsidR="009E4759" w:rsidRPr="009E4759" w14:paraId="3063623C" w14:textId="77777777">
        <w:trPr>
          <w:trHeight w:hRule="exact" w:val="288"/>
        </w:trPr>
        <w:tc>
          <w:tcPr>
            <w:tcW w:w="4788" w:type="dxa"/>
          </w:tcPr>
          <w:p w14:paraId="1A0E345E" w14:textId="77777777" w:rsidR="00D32B47" w:rsidRPr="009E4759" w:rsidRDefault="00D32B47"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Tenure track</w:t>
            </w:r>
          </w:p>
        </w:tc>
        <w:tc>
          <w:tcPr>
            <w:tcW w:w="1080" w:type="dxa"/>
          </w:tcPr>
          <w:p w14:paraId="2DFBC634" w14:textId="77777777" w:rsidR="00D32B47" w:rsidRPr="009E4759" w:rsidRDefault="002411FE" w:rsidP="00D32B47">
            <w:pPr>
              <w:widowControl w:val="0"/>
              <w:spacing w:line="480" w:lineRule="auto"/>
              <w:jc w:val="center"/>
              <w:rPr>
                <w:rFonts w:ascii="Times New Roman" w:hAnsi="Times New Roman" w:cs="Times New Roman"/>
              </w:rPr>
            </w:pPr>
            <w:r w:rsidRPr="009E4759">
              <w:rPr>
                <w:rFonts w:ascii="Times New Roman" w:hAnsi="Times New Roman" w:cs="Times New Roman"/>
              </w:rPr>
              <w:t>97</w:t>
            </w:r>
          </w:p>
        </w:tc>
        <w:tc>
          <w:tcPr>
            <w:tcW w:w="1422" w:type="dxa"/>
          </w:tcPr>
          <w:p w14:paraId="2EEF7A61" w14:textId="77777777" w:rsidR="00D32B47" w:rsidRPr="009E4759" w:rsidRDefault="002411FE" w:rsidP="00D32B47">
            <w:pPr>
              <w:widowControl w:val="0"/>
              <w:spacing w:line="480" w:lineRule="auto"/>
              <w:jc w:val="center"/>
              <w:rPr>
                <w:rFonts w:ascii="Times New Roman" w:hAnsi="Times New Roman" w:cs="Times New Roman"/>
              </w:rPr>
            </w:pPr>
            <w:r w:rsidRPr="009E4759">
              <w:rPr>
                <w:rFonts w:ascii="Times New Roman" w:hAnsi="Times New Roman" w:cs="Times New Roman"/>
              </w:rPr>
              <w:t>4.3806</w:t>
            </w:r>
          </w:p>
        </w:tc>
        <w:tc>
          <w:tcPr>
            <w:tcW w:w="1422" w:type="dxa"/>
          </w:tcPr>
          <w:p w14:paraId="3436ABA3" w14:textId="77777777" w:rsidR="00D32B47" w:rsidRPr="009E4759" w:rsidRDefault="002411FE" w:rsidP="00D32B47">
            <w:pPr>
              <w:widowControl w:val="0"/>
              <w:spacing w:line="480" w:lineRule="auto"/>
              <w:jc w:val="center"/>
              <w:rPr>
                <w:rFonts w:ascii="Times New Roman" w:hAnsi="Times New Roman" w:cs="Times New Roman"/>
              </w:rPr>
            </w:pPr>
            <w:r w:rsidRPr="009E4759">
              <w:rPr>
                <w:rFonts w:ascii="Times New Roman" w:hAnsi="Times New Roman" w:cs="Times New Roman"/>
              </w:rPr>
              <w:t>.76383</w:t>
            </w:r>
          </w:p>
        </w:tc>
      </w:tr>
      <w:tr w:rsidR="009E4759" w:rsidRPr="009E4759" w14:paraId="04053786" w14:textId="77777777">
        <w:trPr>
          <w:trHeight w:hRule="exact" w:val="288"/>
        </w:trPr>
        <w:tc>
          <w:tcPr>
            <w:tcW w:w="4788" w:type="dxa"/>
          </w:tcPr>
          <w:p w14:paraId="6FBC5F5A" w14:textId="77777777" w:rsidR="00D32B47" w:rsidRPr="009E4759" w:rsidRDefault="00D32B47"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Tenured</w:t>
            </w:r>
          </w:p>
        </w:tc>
        <w:tc>
          <w:tcPr>
            <w:tcW w:w="1080" w:type="dxa"/>
          </w:tcPr>
          <w:p w14:paraId="28A2EB72" w14:textId="77777777" w:rsidR="00D32B47" w:rsidRPr="009E4759" w:rsidRDefault="00951055" w:rsidP="00D32B47">
            <w:pPr>
              <w:widowControl w:val="0"/>
              <w:spacing w:line="480" w:lineRule="auto"/>
              <w:jc w:val="center"/>
              <w:rPr>
                <w:rFonts w:ascii="Times New Roman" w:hAnsi="Times New Roman" w:cs="Times New Roman"/>
              </w:rPr>
            </w:pPr>
            <w:r w:rsidRPr="009E4759">
              <w:rPr>
                <w:rFonts w:ascii="Times New Roman" w:hAnsi="Times New Roman" w:cs="Times New Roman"/>
              </w:rPr>
              <w:t>209</w:t>
            </w:r>
          </w:p>
        </w:tc>
        <w:tc>
          <w:tcPr>
            <w:tcW w:w="1422" w:type="dxa"/>
          </w:tcPr>
          <w:p w14:paraId="0D2F2FB0" w14:textId="77777777" w:rsidR="00D32B47" w:rsidRPr="009E4759" w:rsidRDefault="00951055" w:rsidP="00D32B47">
            <w:pPr>
              <w:widowControl w:val="0"/>
              <w:spacing w:line="480" w:lineRule="auto"/>
              <w:jc w:val="center"/>
              <w:rPr>
                <w:rFonts w:ascii="Times New Roman" w:hAnsi="Times New Roman" w:cs="Times New Roman"/>
              </w:rPr>
            </w:pPr>
            <w:r w:rsidRPr="009E4759">
              <w:rPr>
                <w:rFonts w:ascii="Times New Roman" w:hAnsi="Times New Roman" w:cs="Times New Roman"/>
              </w:rPr>
              <w:t>4.2380</w:t>
            </w:r>
          </w:p>
        </w:tc>
        <w:tc>
          <w:tcPr>
            <w:tcW w:w="1422" w:type="dxa"/>
          </w:tcPr>
          <w:p w14:paraId="66451A0C" w14:textId="77777777" w:rsidR="00D32B47" w:rsidRPr="009E4759" w:rsidRDefault="00951055" w:rsidP="00D32B47">
            <w:pPr>
              <w:widowControl w:val="0"/>
              <w:spacing w:line="480" w:lineRule="auto"/>
              <w:jc w:val="center"/>
              <w:rPr>
                <w:rFonts w:ascii="Times New Roman" w:hAnsi="Times New Roman" w:cs="Times New Roman"/>
              </w:rPr>
            </w:pPr>
            <w:r w:rsidRPr="009E4759">
              <w:rPr>
                <w:rFonts w:ascii="Times New Roman" w:hAnsi="Times New Roman" w:cs="Times New Roman"/>
              </w:rPr>
              <w:t>.83790</w:t>
            </w:r>
          </w:p>
        </w:tc>
      </w:tr>
      <w:tr w:rsidR="009E4759" w:rsidRPr="009E4759" w14:paraId="707C0F1C" w14:textId="77777777">
        <w:trPr>
          <w:trHeight w:hRule="exact" w:val="288"/>
        </w:trPr>
        <w:tc>
          <w:tcPr>
            <w:tcW w:w="4788" w:type="dxa"/>
          </w:tcPr>
          <w:p w14:paraId="572FB824" w14:textId="77777777" w:rsidR="00D32B47" w:rsidRPr="009E4759" w:rsidRDefault="00D32B47"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Renewable term</w:t>
            </w:r>
          </w:p>
        </w:tc>
        <w:tc>
          <w:tcPr>
            <w:tcW w:w="1080" w:type="dxa"/>
          </w:tcPr>
          <w:p w14:paraId="5CB81A36" w14:textId="77777777" w:rsidR="00D32B47" w:rsidRPr="009E4759" w:rsidRDefault="00951055" w:rsidP="00D32B47">
            <w:pPr>
              <w:widowControl w:val="0"/>
              <w:spacing w:line="480" w:lineRule="auto"/>
              <w:jc w:val="center"/>
              <w:rPr>
                <w:rFonts w:ascii="Times New Roman" w:hAnsi="Times New Roman" w:cs="Times New Roman"/>
              </w:rPr>
            </w:pPr>
            <w:r w:rsidRPr="009E4759">
              <w:rPr>
                <w:rFonts w:ascii="Times New Roman" w:hAnsi="Times New Roman" w:cs="Times New Roman"/>
              </w:rPr>
              <w:t>31</w:t>
            </w:r>
          </w:p>
        </w:tc>
        <w:tc>
          <w:tcPr>
            <w:tcW w:w="1422" w:type="dxa"/>
          </w:tcPr>
          <w:p w14:paraId="1DD2815B" w14:textId="77777777" w:rsidR="00D32B47" w:rsidRPr="009E4759" w:rsidRDefault="00951055" w:rsidP="00D32B47">
            <w:pPr>
              <w:widowControl w:val="0"/>
              <w:spacing w:line="480" w:lineRule="auto"/>
              <w:jc w:val="center"/>
              <w:rPr>
                <w:rFonts w:ascii="Times New Roman" w:hAnsi="Times New Roman" w:cs="Times New Roman"/>
              </w:rPr>
            </w:pPr>
            <w:r w:rsidRPr="009E4759">
              <w:rPr>
                <w:rFonts w:ascii="Times New Roman" w:hAnsi="Times New Roman" w:cs="Times New Roman"/>
              </w:rPr>
              <w:t>4.5132</w:t>
            </w:r>
          </w:p>
        </w:tc>
        <w:tc>
          <w:tcPr>
            <w:tcW w:w="1422" w:type="dxa"/>
          </w:tcPr>
          <w:p w14:paraId="2FB93D93" w14:textId="77777777" w:rsidR="00D32B47" w:rsidRPr="009E4759" w:rsidRDefault="00951055" w:rsidP="00D32B47">
            <w:pPr>
              <w:widowControl w:val="0"/>
              <w:spacing w:line="480" w:lineRule="auto"/>
              <w:jc w:val="center"/>
              <w:rPr>
                <w:rFonts w:ascii="Times New Roman" w:hAnsi="Times New Roman" w:cs="Times New Roman"/>
              </w:rPr>
            </w:pPr>
            <w:r w:rsidRPr="009E4759">
              <w:rPr>
                <w:rFonts w:ascii="Times New Roman" w:hAnsi="Times New Roman" w:cs="Times New Roman"/>
              </w:rPr>
              <w:t>.85369</w:t>
            </w:r>
          </w:p>
        </w:tc>
      </w:tr>
      <w:tr w:rsidR="009E4759" w:rsidRPr="009E4759" w14:paraId="311E4587" w14:textId="77777777">
        <w:trPr>
          <w:trHeight w:hRule="exact" w:val="288"/>
        </w:trPr>
        <w:tc>
          <w:tcPr>
            <w:tcW w:w="4788" w:type="dxa"/>
          </w:tcPr>
          <w:p w14:paraId="625C95CA" w14:textId="77777777" w:rsidR="00D32B47" w:rsidRPr="009E4759" w:rsidRDefault="00D32B47"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Clinical/research position without tenure</w:t>
            </w:r>
          </w:p>
        </w:tc>
        <w:tc>
          <w:tcPr>
            <w:tcW w:w="1080" w:type="dxa"/>
          </w:tcPr>
          <w:p w14:paraId="14EB4086" w14:textId="77777777" w:rsidR="00D32B47" w:rsidRPr="009E4759" w:rsidRDefault="00951055" w:rsidP="00D32B47">
            <w:pPr>
              <w:widowControl w:val="0"/>
              <w:spacing w:line="480" w:lineRule="auto"/>
              <w:jc w:val="center"/>
              <w:rPr>
                <w:rFonts w:ascii="Times New Roman" w:hAnsi="Times New Roman" w:cs="Times New Roman"/>
              </w:rPr>
            </w:pPr>
            <w:r w:rsidRPr="009E4759">
              <w:rPr>
                <w:rFonts w:ascii="Times New Roman" w:hAnsi="Times New Roman" w:cs="Times New Roman"/>
              </w:rPr>
              <w:t>15</w:t>
            </w:r>
          </w:p>
        </w:tc>
        <w:tc>
          <w:tcPr>
            <w:tcW w:w="1422" w:type="dxa"/>
          </w:tcPr>
          <w:p w14:paraId="20171BDD" w14:textId="77777777" w:rsidR="00D32B47" w:rsidRPr="009E4759" w:rsidRDefault="00951055" w:rsidP="00D32B47">
            <w:pPr>
              <w:widowControl w:val="0"/>
              <w:spacing w:line="480" w:lineRule="auto"/>
              <w:jc w:val="center"/>
              <w:rPr>
                <w:rFonts w:ascii="Times New Roman" w:hAnsi="Times New Roman" w:cs="Times New Roman"/>
              </w:rPr>
            </w:pPr>
            <w:r w:rsidRPr="009E4759">
              <w:rPr>
                <w:rFonts w:ascii="Times New Roman" w:hAnsi="Times New Roman" w:cs="Times New Roman"/>
              </w:rPr>
              <w:t>4.5506</w:t>
            </w:r>
          </w:p>
        </w:tc>
        <w:tc>
          <w:tcPr>
            <w:tcW w:w="1422" w:type="dxa"/>
          </w:tcPr>
          <w:p w14:paraId="3194B631" w14:textId="77777777" w:rsidR="00D32B47" w:rsidRPr="009E4759" w:rsidRDefault="00951055" w:rsidP="00D32B47">
            <w:pPr>
              <w:widowControl w:val="0"/>
              <w:spacing w:line="480" w:lineRule="auto"/>
              <w:jc w:val="center"/>
              <w:rPr>
                <w:rFonts w:ascii="Times New Roman" w:hAnsi="Times New Roman" w:cs="Times New Roman"/>
              </w:rPr>
            </w:pPr>
            <w:r w:rsidRPr="009E4759">
              <w:rPr>
                <w:rFonts w:ascii="Times New Roman" w:hAnsi="Times New Roman" w:cs="Times New Roman"/>
              </w:rPr>
              <w:t>.65041</w:t>
            </w:r>
          </w:p>
        </w:tc>
      </w:tr>
      <w:tr w:rsidR="009E4759" w:rsidRPr="009E4759" w14:paraId="0CFFAB3F" w14:textId="77777777">
        <w:trPr>
          <w:trHeight w:hRule="exact" w:val="288"/>
        </w:trPr>
        <w:tc>
          <w:tcPr>
            <w:tcW w:w="4788" w:type="dxa"/>
          </w:tcPr>
          <w:p w14:paraId="715E09B5" w14:textId="77777777" w:rsidR="00D32B47" w:rsidRPr="009E4759" w:rsidRDefault="00D32B47" w:rsidP="009A464C">
            <w:pPr>
              <w:widowControl w:val="0"/>
              <w:spacing w:line="480" w:lineRule="auto"/>
              <w:rPr>
                <w:rFonts w:ascii="Times New Roman" w:hAnsi="Times New Roman" w:cs="Times New Roman"/>
              </w:rPr>
            </w:pPr>
          </w:p>
        </w:tc>
        <w:tc>
          <w:tcPr>
            <w:tcW w:w="1080" w:type="dxa"/>
          </w:tcPr>
          <w:p w14:paraId="3FA75166" w14:textId="77777777" w:rsidR="00D32B47" w:rsidRPr="009E4759" w:rsidRDefault="00D32B47" w:rsidP="00D32B47">
            <w:pPr>
              <w:widowControl w:val="0"/>
              <w:spacing w:line="480" w:lineRule="auto"/>
              <w:jc w:val="center"/>
              <w:rPr>
                <w:rFonts w:ascii="Times New Roman" w:hAnsi="Times New Roman" w:cs="Times New Roman"/>
              </w:rPr>
            </w:pPr>
          </w:p>
        </w:tc>
        <w:tc>
          <w:tcPr>
            <w:tcW w:w="1422" w:type="dxa"/>
          </w:tcPr>
          <w:p w14:paraId="10EA9E95" w14:textId="77777777" w:rsidR="00D32B47" w:rsidRPr="009E4759" w:rsidRDefault="00D32B47" w:rsidP="00D32B47">
            <w:pPr>
              <w:widowControl w:val="0"/>
              <w:spacing w:line="480" w:lineRule="auto"/>
              <w:jc w:val="center"/>
              <w:rPr>
                <w:rFonts w:ascii="Times New Roman" w:hAnsi="Times New Roman" w:cs="Times New Roman"/>
              </w:rPr>
            </w:pPr>
          </w:p>
        </w:tc>
        <w:tc>
          <w:tcPr>
            <w:tcW w:w="1422" w:type="dxa"/>
          </w:tcPr>
          <w:p w14:paraId="13D27C85" w14:textId="77777777" w:rsidR="00D32B47" w:rsidRPr="009E4759" w:rsidRDefault="00D32B47" w:rsidP="00D32B47">
            <w:pPr>
              <w:widowControl w:val="0"/>
              <w:spacing w:line="480" w:lineRule="auto"/>
              <w:jc w:val="center"/>
              <w:rPr>
                <w:rFonts w:ascii="Times New Roman" w:hAnsi="Times New Roman" w:cs="Times New Roman"/>
              </w:rPr>
            </w:pPr>
          </w:p>
        </w:tc>
      </w:tr>
      <w:tr w:rsidR="009E4759" w:rsidRPr="009E4759" w14:paraId="37160B1F" w14:textId="77777777">
        <w:trPr>
          <w:trHeight w:hRule="exact" w:val="271"/>
        </w:trPr>
        <w:tc>
          <w:tcPr>
            <w:tcW w:w="4788" w:type="dxa"/>
          </w:tcPr>
          <w:p w14:paraId="47595AD1" w14:textId="77777777" w:rsidR="00D32B47" w:rsidRPr="009E4759" w:rsidRDefault="00D32B47" w:rsidP="009A464C">
            <w:pPr>
              <w:widowControl w:val="0"/>
              <w:spacing w:line="480" w:lineRule="auto"/>
              <w:rPr>
                <w:rFonts w:ascii="Times New Roman" w:hAnsi="Times New Roman" w:cs="Times New Roman"/>
              </w:rPr>
            </w:pPr>
            <w:r w:rsidRPr="009E4759">
              <w:rPr>
                <w:rFonts w:ascii="Times New Roman" w:hAnsi="Times New Roman" w:cs="Times New Roman"/>
              </w:rPr>
              <w:t>Foreign-born</w:t>
            </w:r>
          </w:p>
        </w:tc>
        <w:tc>
          <w:tcPr>
            <w:tcW w:w="1080" w:type="dxa"/>
          </w:tcPr>
          <w:p w14:paraId="49FDCFFA" w14:textId="77777777" w:rsidR="00D32B47" w:rsidRPr="009E4759" w:rsidRDefault="00D32B47" w:rsidP="00D32B47">
            <w:pPr>
              <w:widowControl w:val="0"/>
              <w:spacing w:line="480" w:lineRule="auto"/>
              <w:jc w:val="center"/>
              <w:rPr>
                <w:rFonts w:ascii="Times New Roman" w:hAnsi="Times New Roman" w:cs="Times New Roman"/>
              </w:rPr>
            </w:pPr>
          </w:p>
        </w:tc>
        <w:tc>
          <w:tcPr>
            <w:tcW w:w="1422" w:type="dxa"/>
          </w:tcPr>
          <w:p w14:paraId="292091AC" w14:textId="77777777" w:rsidR="00D32B47" w:rsidRPr="009E4759" w:rsidRDefault="00D32B47" w:rsidP="00D32B47">
            <w:pPr>
              <w:widowControl w:val="0"/>
              <w:spacing w:line="480" w:lineRule="auto"/>
              <w:jc w:val="center"/>
              <w:rPr>
                <w:rFonts w:ascii="Times New Roman" w:hAnsi="Times New Roman" w:cs="Times New Roman"/>
              </w:rPr>
            </w:pPr>
          </w:p>
        </w:tc>
        <w:tc>
          <w:tcPr>
            <w:tcW w:w="1422" w:type="dxa"/>
          </w:tcPr>
          <w:p w14:paraId="618143E1" w14:textId="77777777" w:rsidR="00D32B47" w:rsidRPr="009E4759" w:rsidRDefault="00D32B47" w:rsidP="00D32B47">
            <w:pPr>
              <w:widowControl w:val="0"/>
              <w:spacing w:line="480" w:lineRule="auto"/>
              <w:jc w:val="center"/>
              <w:rPr>
                <w:rFonts w:ascii="Times New Roman" w:hAnsi="Times New Roman" w:cs="Times New Roman"/>
              </w:rPr>
            </w:pPr>
          </w:p>
        </w:tc>
      </w:tr>
      <w:tr w:rsidR="009E4759" w:rsidRPr="009E4759" w14:paraId="7C2F71E3" w14:textId="77777777" w:rsidTr="00215709">
        <w:trPr>
          <w:trHeight w:hRule="exact" w:val="271"/>
        </w:trPr>
        <w:tc>
          <w:tcPr>
            <w:tcW w:w="4788" w:type="dxa"/>
          </w:tcPr>
          <w:p w14:paraId="63B56BD1" w14:textId="77777777" w:rsidR="00D32B47" w:rsidRPr="009E4759" w:rsidRDefault="00D32B47"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Tenure track</w:t>
            </w:r>
          </w:p>
        </w:tc>
        <w:tc>
          <w:tcPr>
            <w:tcW w:w="1080" w:type="dxa"/>
          </w:tcPr>
          <w:p w14:paraId="41F61CAC" w14:textId="77777777" w:rsidR="00D32B47" w:rsidRPr="009E4759" w:rsidRDefault="00951055" w:rsidP="00D32B47">
            <w:pPr>
              <w:widowControl w:val="0"/>
              <w:spacing w:line="480" w:lineRule="auto"/>
              <w:jc w:val="center"/>
              <w:rPr>
                <w:rFonts w:ascii="Times New Roman" w:hAnsi="Times New Roman" w:cs="Times New Roman"/>
              </w:rPr>
            </w:pPr>
            <w:r w:rsidRPr="009E4759">
              <w:rPr>
                <w:rFonts w:ascii="Times New Roman" w:hAnsi="Times New Roman" w:cs="Times New Roman"/>
              </w:rPr>
              <w:t>49</w:t>
            </w:r>
          </w:p>
        </w:tc>
        <w:tc>
          <w:tcPr>
            <w:tcW w:w="1422" w:type="dxa"/>
          </w:tcPr>
          <w:p w14:paraId="19B6D3F8" w14:textId="77777777" w:rsidR="00D32B47" w:rsidRPr="009E4759" w:rsidRDefault="00951055" w:rsidP="00D32B47">
            <w:pPr>
              <w:widowControl w:val="0"/>
              <w:spacing w:line="480" w:lineRule="auto"/>
              <w:jc w:val="center"/>
              <w:rPr>
                <w:rFonts w:ascii="Times New Roman" w:hAnsi="Times New Roman" w:cs="Times New Roman"/>
              </w:rPr>
            </w:pPr>
            <w:r w:rsidRPr="009E4759">
              <w:rPr>
                <w:rFonts w:ascii="Times New Roman" w:hAnsi="Times New Roman" w:cs="Times New Roman"/>
              </w:rPr>
              <w:t>4.3503</w:t>
            </w:r>
          </w:p>
        </w:tc>
        <w:tc>
          <w:tcPr>
            <w:tcW w:w="1422" w:type="dxa"/>
          </w:tcPr>
          <w:p w14:paraId="15EE90A3" w14:textId="77777777" w:rsidR="00D32B47" w:rsidRPr="009E4759" w:rsidRDefault="00951055" w:rsidP="00D32B47">
            <w:pPr>
              <w:widowControl w:val="0"/>
              <w:spacing w:line="480" w:lineRule="auto"/>
              <w:jc w:val="center"/>
              <w:rPr>
                <w:rFonts w:ascii="Times New Roman" w:hAnsi="Times New Roman" w:cs="Times New Roman"/>
              </w:rPr>
            </w:pPr>
            <w:r w:rsidRPr="009E4759">
              <w:rPr>
                <w:rFonts w:ascii="Times New Roman" w:hAnsi="Times New Roman" w:cs="Times New Roman"/>
              </w:rPr>
              <w:t>1.01363</w:t>
            </w:r>
          </w:p>
        </w:tc>
      </w:tr>
      <w:tr w:rsidR="009E4759" w:rsidRPr="009E4759" w14:paraId="425413C7" w14:textId="77777777" w:rsidTr="00215709">
        <w:trPr>
          <w:trHeight w:hRule="exact" w:val="271"/>
        </w:trPr>
        <w:tc>
          <w:tcPr>
            <w:tcW w:w="4788" w:type="dxa"/>
          </w:tcPr>
          <w:p w14:paraId="433105E7" w14:textId="77777777" w:rsidR="00D32B47" w:rsidRPr="009E4759" w:rsidRDefault="00D32B47"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Tenured</w:t>
            </w:r>
          </w:p>
        </w:tc>
        <w:tc>
          <w:tcPr>
            <w:tcW w:w="1080" w:type="dxa"/>
          </w:tcPr>
          <w:p w14:paraId="4ABC533F" w14:textId="77777777" w:rsidR="00D32B47" w:rsidRPr="009E4759" w:rsidRDefault="00951055" w:rsidP="00D32B47">
            <w:pPr>
              <w:widowControl w:val="0"/>
              <w:spacing w:line="480" w:lineRule="auto"/>
              <w:jc w:val="center"/>
              <w:rPr>
                <w:rFonts w:ascii="Times New Roman" w:hAnsi="Times New Roman" w:cs="Times New Roman"/>
              </w:rPr>
            </w:pPr>
            <w:r w:rsidRPr="009E4759">
              <w:rPr>
                <w:rFonts w:ascii="Times New Roman" w:hAnsi="Times New Roman" w:cs="Times New Roman"/>
              </w:rPr>
              <w:t>67</w:t>
            </w:r>
          </w:p>
        </w:tc>
        <w:tc>
          <w:tcPr>
            <w:tcW w:w="1422" w:type="dxa"/>
          </w:tcPr>
          <w:p w14:paraId="35D27A0B" w14:textId="77777777" w:rsidR="00D32B47" w:rsidRPr="009E4759" w:rsidRDefault="00951055" w:rsidP="00D32B47">
            <w:pPr>
              <w:widowControl w:val="0"/>
              <w:spacing w:line="480" w:lineRule="auto"/>
              <w:jc w:val="center"/>
              <w:rPr>
                <w:rFonts w:ascii="Times New Roman" w:hAnsi="Times New Roman" w:cs="Times New Roman"/>
              </w:rPr>
            </w:pPr>
            <w:r w:rsidRPr="009E4759">
              <w:rPr>
                <w:rFonts w:ascii="Times New Roman" w:hAnsi="Times New Roman" w:cs="Times New Roman"/>
              </w:rPr>
              <w:t>4.4028</w:t>
            </w:r>
          </w:p>
        </w:tc>
        <w:tc>
          <w:tcPr>
            <w:tcW w:w="1422" w:type="dxa"/>
          </w:tcPr>
          <w:p w14:paraId="66A0CFE3" w14:textId="77777777" w:rsidR="00D32B47" w:rsidRPr="009E4759" w:rsidRDefault="00951055" w:rsidP="00D32B47">
            <w:pPr>
              <w:widowControl w:val="0"/>
              <w:spacing w:line="480" w:lineRule="auto"/>
              <w:jc w:val="center"/>
              <w:rPr>
                <w:rFonts w:ascii="Times New Roman" w:hAnsi="Times New Roman" w:cs="Times New Roman"/>
              </w:rPr>
            </w:pPr>
            <w:r w:rsidRPr="009E4759">
              <w:rPr>
                <w:rFonts w:ascii="Times New Roman" w:hAnsi="Times New Roman" w:cs="Times New Roman"/>
              </w:rPr>
              <w:t>.77542</w:t>
            </w:r>
          </w:p>
        </w:tc>
      </w:tr>
      <w:tr w:rsidR="009E4759" w:rsidRPr="009E4759" w14:paraId="6817E220" w14:textId="77777777" w:rsidTr="00215709">
        <w:trPr>
          <w:trHeight w:hRule="exact" w:val="271"/>
        </w:trPr>
        <w:tc>
          <w:tcPr>
            <w:tcW w:w="4788" w:type="dxa"/>
          </w:tcPr>
          <w:p w14:paraId="2E878ABE" w14:textId="77777777" w:rsidR="00D32B47" w:rsidRPr="009E4759" w:rsidRDefault="00D32B47"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Renewable term</w:t>
            </w:r>
          </w:p>
        </w:tc>
        <w:tc>
          <w:tcPr>
            <w:tcW w:w="1080" w:type="dxa"/>
          </w:tcPr>
          <w:p w14:paraId="20E25F83" w14:textId="77777777" w:rsidR="00D32B47" w:rsidRPr="009E4759" w:rsidRDefault="00951055" w:rsidP="00D32B47">
            <w:pPr>
              <w:widowControl w:val="0"/>
              <w:spacing w:line="480" w:lineRule="auto"/>
              <w:jc w:val="center"/>
              <w:rPr>
                <w:rFonts w:ascii="Times New Roman" w:hAnsi="Times New Roman" w:cs="Times New Roman"/>
              </w:rPr>
            </w:pPr>
            <w:r w:rsidRPr="009E4759">
              <w:rPr>
                <w:rFonts w:ascii="Times New Roman" w:hAnsi="Times New Roman" w:cs="Times New Roman"/>
              </w:rPr>
              <w:t>2</w:t>
            </w:r>
          </w:p>
        </w:tc>
        <w:tc>
          <w:tcPr>
            <w:tcW w:w="1422" w:type="dxa"/>
          </w:tcPr>
          <w:p w14:paraId="2776D8D1" w14:textId="77777777" w:rsidR="00D32B47" w:rsidRPr="009E4759" w:rsidRDefault="00951055" w:rsidP="00D32B47">
            <w:pPr>
              <w:widowControl w:val="0"/>
              <w:spacing w:line="480" w:lineRule="auto"/>
              <w:jc w:val="center"/>
              <w:rPr>
                <w:rFonts w:ascii="Times New Roman" w:hAnsi="Times New Roman" w:cs="Times New Roman"/>
              </w:rPr>
            </w:pPr>
            <w:r w:rsidRPr="009E4759">
              <w:rPr>
                <w:rFonts w:ascii="Times New Roman" w:hAnsi="Times New Roman" w:cs="Times New Roman"/>
              </w:rPr>
              <w:t>3.2361</w:t>
            </w:r>
          </w:p>
        </w:tc>
        <w:tc>
          <w:tcPr>
            <w:tcW w:w="1422" w:type="dxa"/>
          </w:tcPr>
          <w:p w14:paraId="1568948F" w14:textId="77777777" w:rsidR="00D32B47" w:rsidRPr="009E4759" w:rsidRDefault="00951055" w:rsidP="00D32B47">
            <w:pPr>
              <w:widowControl w:val="0"/>
              <w:spacing w:line="480" w:lineRule="auto"/>
              <w:jc w:val="center"/>
              <w:rPr>
                <w:rFonts w:ascii="Times New Roman" w:hAnsi="Times New Roman" w:cs="Times New Roman"/>
              </w:rPr>
            </w:pPr>
            <w:r w:rsidRPr="009E4759">
              <w:rPr>
                <w:rFonts w:ascii="Times New Roman" w:hAnsi="Times New Roman" w:cs="Times New Roman"/>
              </w:rPr>
              <w:t>.41248</w:t>
            </w:r>
          </w:p>
        </w:tc>
      </w:tr>
      <w:tr w:rsidR="009E4759" w:rsidRPr="009E4759" w14:paraId="61C050EC" w14:textId="77777777">
        <w:trPr>
          <w:trHeight w:hRule="exact" w:val="271"/>
        </w:trPr>
        <w:tc>
          <w:tcPr>
            <w:tcW w:w="4788" w:type="dxa"/>
          </w:tcPr>
          <w:p w14:paraId="774ADDF5" w14:textId="77777777" w:rsidR="00D32B47" w:rsidRPr="009E4759" w:rsidRDefault="00D32B47" w:rsidP="009A464C">
            <w:pPr>
              <w:widowControl w:val="0"/>
              <w:spacing w:line="480" w:lineRule="auto"/>
              <w:rPr>
                <w:rFonts w:ascii="Times New Roman" w:hAnsi="Times New Roman" w:cs="Times New Roman"/>
              </w:rPr>
            </w:pPr>
            <w:r w:rsidRPr="009E4759">
              <w:rPr>
                <w:rFonts w:ascii="Times New Roman" w:hAnsi="Times New Roman" w:cs="Times New Roman"/>
              </w:rPr>
              <w:t xml:space="preserve">    Clinical/research position without tenure</w:t>
            </w:r>
          </w:p>
        </w:tc>
        <w:tc>
          <w:tcPr>
            <w:tcW w:w="1080" w:type="dxa"/>
          </w:tcPr>
          <w:p w14:paraId="0E31F545" w14:textId="77777777" w:rsidR="00D32B47" w:rsidRPr="009E4759" w:rsidRDefault="00951055" w:rsidP="00D32B47">
            <w:pPr>
              <w:widowControl w:val="0"/>
              <w:spacing w:line="480" w:lineRule="auto"/>
              <w:jc w:val="center"/>
              <w:rPr>
                <w:rFonts w:ascii="Times New Roman" w:hAnsi="Times New Roman" w:cs="Times New Roman"/>
              </w:rPr>
            </w:pPr>
            <w:r w:rsidRPr="009E4759">
              <w:rPr>
                <w:rFonts w:ascii="Times New Roman" w:hAnsi="Times New Roman" w:cs="Times New Roman"/>
              </w:rPr>
              <w:t>9</w:t>
            </w:r>
          </w:p>
        </w:tc>
        <w:tc>
          <w:tcPr>
            <w:tcW w:w="1422" w:type="dxa"/>
          </w:tcPr>
          <w:p w14:paraId="2D9B15E2" w14:textId="77777777" w:rsidR="00D32B47" w:rsidRPr="009E4759" w:rsidRDefault="00951055" w:rsidP="00D32B47">
            <w:pPr>
              <w:widowControl w:val="0"/>
              <w:spacing w:line="480" w:lineRule="auto"/>
              <w:jc w:val="center"/>
              <w:rPr>
                <w:rFonts w:ascii="Times New Roman" w:hAnsi="Times New Roman" w:cs="Times New Roman"/>
              </w:rPr>
            </w:pPr>
            <w:r w:rsidRPr="009E4759">
              <w:rPr>
                <w:rFonts w:ascii="Times New Roman" w:hAnsi="Times New Roman" w:cs="Times New Roman"/>
              </w:rPr>
              <w:t>3.9327</w:t>
            </w:r>
          </w:p>
        </w:tc>
        <w:tc>
          <w:tcPr>
            <w:tcW w:w="1422" w:type="dxa"/>
          </w:tcPr>
          <w:p w14:paraId="31A35352" w14:textId="77777777" w:rsidR="00D32B47" w:rsidRPr="009E4759" w:rsidRDefault="00951055" w:rsidP="00D32B47">
            <w:pPr>
              <w:widowControl w:val="0"/>
              <w:spacing w:line="480" w:lineRule="auto"/>
              <w:jc w:val="center"/>
              <w:rPr>
                <w:rFonts w:ascii="Times New Roman" w:hAnsi="Times New Roman" w:cs="Times New Roman"/>
              </w:rPr>
            </w:pPr>
            <w:r w:rsidRPr="009E4759">
              <w:rPr>
                <w:rFonts w:ascii="Times New Roman" w:hAnsi="Times New Roman" w:cs="Times New Roman"/>
              </w:rPr>
              <w:t>.57349</w:t>
            </w:r>
          </w:p>
        </w:tc>
      </w:tr>
      <w:tr w:rsidR="009E4759" w:rsidRPr="009E4759" w14:paraId="6F2B3C32" w14:textId="77777777">
        <w:trPr>
          <w:trHeight w:hRule="exact" w:val="100"/>
        </w:trPr>
        <w:tc>
          <w:tcPr>
            <w:tcW w:w="4788" w:type="dxa"/>
            <w:tcBorders>
              <w:bottom w:val="single" w:sz="4" w:space="0" w:color="auto"/>
            </w:tcBorders>
          </w:tcPr>
          <w:p w14:paraId="29ED494C" w14:textId="77777777" w:rsidR="00455BD2" w:rsidRPr="009E4759" w:rsidRDefault="00455BD2" w:rsidP="009A464C">
            <w:pPr>
              <w:widowControl w:val="0"/>
              <w:spacing w:line="480" w:lineRule="auto"/>
              <w:rPr>
                <w:rFonts w:ascii="Times New Roman" w:hAnsi="Times New Roman" w:cs="Times New Roman"/>
              </w:rPr>
            </w:pPr>
          </w:p>
        </w:tc>
        <w:tc>
          <w:tcPr>
            <w:tcW w:w="1080" w:type="dxa"/>
            <w:tcBorders>
              <w:bottom w:val="single" w:sz="4" w:space="0" w:color="auto"/>
            </w:tcBorders>
          </w:tcPr>
          <w:p w14:paraId="0F21C11A" w14:textId="77777777" w:rsidR="00455BD2" w:rsidRPr="009E4759" w:rsidRDefault="00455BD2" w:rsidP="00D32B47">
            <w:pPr>
              <w:widowControl w:val="0"/>
              <w:spacing w:line="480" w:lineRule="auto"/>
              <w:jc w:val="center"/>
              <w:rPr>
                <w:rFonts w:ascii="Times New Roman" w:hAnsi="Times New Roman" w:cs="Times New Roman"/>
              </w:rPr>
            </w:pPr>
          </w:p>
        </w:tc>
        <w:tc>
          <w:tcPr>
            <w:tcW w:w="1422" w:type="dxa"/>
            <w:tcBorders>
              <w:bottom w:val="single" w:sz="4" w:space="0" w:color="auto"/>
            </w:tcBorders>
          </w:tcPr>
          <w:p w14:paraId="1CF9C9C8" w14:textId="77777777" w:rsidR="00455BD2" w:rsidRPr="009E4759" w:rsidRDefault="00455BD2" w:rsidP="00D32B47">
            <w:pPr>
              <w:widowControl w:val="0"/>
              <w:spacing w:line="480" w:lineRule="auto"/>
              <w:jc w:val="center"/>
              <w:rPr>
                <w:rFonts w:ascii="Times New Roman" w:hAnsi="Times New Roman" w:cs="Times New Roman"/>
              </w:rPr>
            </w:pPr>
          </w:p>
        </w:tc>
        <w:tc>
          <w:tcPr>
            <w:tcW w:w="1422" w:type="dxa"/>
            <w:tcBorders>
              <w:bottom w:val="single" w:sz="4" w:space="0" w:color="auto"/>
            </w:tcBorders>
          </w:tcPr>
          <w:p w14:paraId="35BEAE23" w14:textId="77777777" w:rsidR="00455BD2" w:rsidRPr="009E4759" w:rsidRDefault="00455BD2" w:rsidP="00D32B47">
            <w:pPr>
              <w:widowControl w:val="0"/>
              <w:spacing w:line="480" w:lineRule="auto"/>
              <w:jc w:val="center"/>
              <w:rPr>
                <w:rFonts w:ascii="Times New Roman" w:hAnsi="Times New Roman" w:cs="Times New Roman"/>
              </w:rPr>
            </w:pPr>
          </w:p>
        </w:tc>
      </w:tr>
    </w:tbl>
    <w:p w14:paraId="68B12EF1" w14:textId="77777777" w:rsidR="007B3D7F" w:rsidRPr="009E4759" w:rsidRDefault="00951055" w:rsidP="009A464C">
      <w:pPr>
        <w:widowControl w:val="0"/>
        <w:spacing w:line="480" w:lineRule="auto"/>
        <w:rPr>
          <w:rFonts w:ascii="Times New Roman" w:hAnsi="Times New Roman" w:cs="Times New Roman"/>
        </w:rPr>
      </w:pPr>
      <w:r w:rsidRPr="009E4759">
        <w:rPr>
          <w:rFonts w:ascii="Times New Roman" w:hAnsi="Times New Roman" w:cs="Times New Roman"/>
          <w:i/>
        </w:rPr>
        <w:t>Note. n</w:t>
      </w:r>
      <w:r w:rsidRPr="009E4759">
        <w:rPr>
          <w:rFonts w:ascii="Times New Roman" w:hAnsi="Times New Roman" w:cs="Times New Roman"/>
        </w:rPr>
        <w:t xml:space="preserve"> = 479</w:t>
      </w:r>
      <w:r w:rsidR="00845343">
        <w:rPr>
          <w:rFonts w:ascii="Times New Roman" w:hAnsi="Times New Roman" w:cs="Times New Roman"/>
        </w:rPr>
        <w:t xml:space="preserve">. </w:t>
      </w:r>
    </w:p>
    <w:p w14:paraId="3E048B91" w14:textId="77777777" w:rsidR="00F4714C" w:rsidRDefault="00455BD2" w:rsidP="009A464C">
      <w:pPr>
        <w:widowControl w:val="0"/>
        <w:spacing w:line="480" w:lineRule="auto"/>
        <w:rPr>
          <w:rFonts w:ascii="Times New Roman" w:hAnsi="Times New Roman" w:cs="Times New Roman"/>
        </w:rPr>
      </w:pPr>
      <w:r w:rsidRPr="009E4759">
        <w:rPr>
          <w:rFonts w:ascii="Times New Roman" w:hAnsi="Times New Roman" w:cs="Times New Roman"/>
        </w:rPr>
        <w:tab/>
      </w:r>
    </w:p>
    <w:p w14:paraId="7062B93A" w14:textId="4F6AFDEF" w:rsidR="00AB204A" w:rsidRPr="009E4759" w:rsidRDefault="00CC390E" w:rsidP="009A464C">
      <w:pPr>
        <w:widowControl w:val="0"/>
        <w:spacing w:line="480" w:lineRule="auto"/>
        <w:rPr>
          <w:rFonts w:ascii="Times New Roman" w:hAnsi="Times New Roman" w:cs="Times New Roman"/>
        </w:rPr>
      </w:pPr>
      <w:r w:rsidRPr="009E4759">
        <w:rPr>
          <w:rFonts w:ascii="Times New Roman" w:hAnsi="Times New Roman" w:cs="Times New Roman"/>
        </w:rPr>
        <w:lastRenderedPageBreak/>
        <w:t>A two-way ANOVA was used to test hypothesis 2c. The</w:t>
      </w:r>
      <w:r w:rsidR="0079472B" w:rsidRPr="009E4759">
        <w:rPr>
          <w:rFonts w:ascii="Times New Roman" w:hAnsi="Times New Roman" w:cs="Times New Roman"/>
        </w:rPr>
        <w:t xml:space="preserve"> assumptions of</w:t>
      </w:r>
      <w:r w:rsidRPr="009E4759">
        <w:rPr>
          <w:rFonts w:ascii="Times New Roman" w:hAnsi="Times New Roman" w:cs="Times New Roman"/>
        </w:rPr>
        <w:t xml:space="preserve"> two-way ANOVA analysis</w:t>
      </w:r>
      <w:r w:rsidR="0079472B" w:rsidRPr="009E4759">
        <w:rPr>
          <w:rFonts w:ascii="Times New Roman" w:hAnsi="Times New Roman" w:cs="Times New Roman"/>
        </w:rPr>
        <w:t xml:space="preserve"> and</w:t>
      </w:r>
      <w:r w:rsidRPr="009E4759">
        <w:rPr>
          <w:rFonts w:ascii="Times New Roman" w:hAnsi="Times New Roman" w:cs="Times New Roman"/>
        </w:rPr>
        <w:t xml:space="preserve"> the </w:t>
      </w:r>
      <w:r w:rsidR="0079472B" w:rsidRPr="009E4759">
        <w:rPr>
          <w:rFonts w:ascii="Times New Roman" w:hAnsi="Times New Roman" w:cs="Times New Roman"/>
        </w:rPr>
        <w:t>Levene’s s</w:t>
      </w:r>
      <w:r w:rsidR="0056089F" w:rsidRPr="009E4759">
        <w:rPr>
          <w:rFonts w:ascii="Times New Roman" w:hAnsi="Times New Roman" w:cs="Times New Roman"/>
        </w:rPr>
        <w:t>tatistic</w:t>
      </w:r>
      <w:r w:rsidR="00DC2ECB" w:rsidRPr="009E4759">
        <w:rPr>
          <w:rFonts w:ascii="Times New Roman" w:hAnsi="Times New Roman" w:cs="Times New Roman"/>
        </w:rPr>
        <w:t xml:space="preserve"> of homogeneity of variances</w:t>
      </w:r>
      <w:r w:rsidR="0079472B" w:rsidRPr="009E4759">
        <w:rPr>
          <w:rFonts w:ascii="Times New Roman" w:hAnsi="Times New Roman" w:cs="Times New Roman"/>
        </w:rPr>
        <w:t xml:space="preserve"> were met</w:t>
      </w:r>
      <w:r w:rsidR="00DC2ECB" w:rsidRPr="009E4759">
        <w:rPr>
          <w:rFonts w:ascii="Times New Roman" w:hAnsi="Times New Roman" w:cs="Times New Roman"/>
        </w:rPr>
        <w:t xml:space="preserve">. </w:t>
      </w:r>
      <w:r w:rsidRPr="009E4759">
        <w:rPr>
          <w:rFonts w:ascii="Times New Roman" w:hAnsi="Times New Roman" w:cs="Times New Roman"/>
        </w:rPr>
        <w:t xml:space="preserve"> </w:t>
      </w:r>
    </w:p>
    <w:p w14:paraId="1668D292" w14:textId="77777777" w:rsidR="00AB204A" w:rsidRPr="009E4759" w:rsidRDefault="00AB204A" w:rsidP="009A464C">
      <w:pPr>
        <w:widowControl w:val="0"/>
        <w:spacing w:line="480" w:lineRule="auto"/>
        <w:rPr>
          <w:rFonts w:ascii="Times New Roman" w:hAnsi="Times New Roman" w:cs="Times New Roman"/>
        </w:rPr>
      </w:pPr>
      <w:r w:rsidRPr="009E4759">
        <w:rPr>
          <w:rFonts w:ascii="Times New Roman" w:hAnsi="Times New Roman" w:cs="Times New Roman"/>
        </w:rPr>
        <w:t xml:space="preserve">The result showed that the interaction between </w:t>
      </w:r>
      <w:r w:rsidR="00492773" w:rsidRPr="009E4759">
        <w:rPr>
          <w:rFonts w:ascii="Times New Roman" w:hAnsi="Times New Roman" w:cs="Times New Roman"/>
        </w:rPr>
        <w:t>faculty members’ country of origin (</w:t>
      </w:r>
      <w:r w:rsidR="00C265C6" w:rsidRPr="009E4759">
        <w:rPr>
          <w:rFonts w:ascii="Times New Roman" w:hAnsi="Times New Roman" w:cs="Times New Roman"/>
        </w:rPr>
        <w:t>U.S.-born</w:t>
      </w:r>
      <w:r w:rsidR="00492773" w:rsidRPr="009E4759">
        <w:rPr>
          <w:rFonts w:ascii="Times New Roman" w:hAnsi="Times New Roman" w:cs="Times New Roman"/>
        </w:rPr>
        <w:t xml:space="preserve"> or</w:t>
      </w:r>
      <w:r w:rsidR="00C265C6" w:rsidRPr="009E4759">
        <w:rPr>
          <w:rFonts w:ascii="Times New Roman" w:hAnsi="Times New Roman" w:cs="Times New Roman"/>
        </w:rPr>
        <w:t xml:space="preserve"> foreign-born</w:t>
      </w:r>
      <w:r w:rsidR="00492773" w:rsidRPr="009E4759">
        <w:rPr>
          <w:rFonts w:ascii="Times New Roman" w:hAnsi="Times New Roman" w:cs="Times New Roman"/>
        </w:rPr>
        <w:t>)</w:t>
      </w:r>
      <w:r w:rsidRPr="009E4759">
        <w:rPr>
          <w:rFonts w:ascii="Times New Roman" w:hAnsi="Times New Roman" w:cs="Times New Roman"/>
        </w:rPr>
        <w:t xml:space="preserve"> and faculty tenure status was statistically significant, </w:t>
      </w:r>
      <w:r w:rsidRPr="009E4759">
        <w:rPr>
          <w:rFonts w:ascii="Times New Roman" w:hAnsi="Times New Roman" w:cs="Times New Roman"/>
          <w:i/>
        </w:rPr>
        <w:t>F</w:t>
      </w:r>
      <w:r w:rsidRPr="009E4759">
        <w:rPr>
          <w:rFonts w:ascii="Times New Roman" w:hAnsi="Times New Roman" w:cs="Times New Roman"/>
        </w:rPr>
        <w:t xml:space="preserve"> (3, 471) = 3.219, </w:t>
      </w:r>
      <w:r w:rsidRPr="009E4759">
        <w:rPr>
          <w:rFonts w:ascii="Times New Roman" w:hAnsi="Times New Roman" w:cs="Times New Roman"/>
          <w:i/>
        </w:rPr>
        <w:t>p</w:t>
      </w:r>
      <w:r w:rsidRPr="009E4759">
        <w:rPr>
          <w:rFonts w:ascii="Times New Roman" w:hAnsi="Times New Roman" w:cs="Times New Roman"/>
        </w:rPr>
        <w:t xml:space="preserve"> = .023. In addition, the two-way ANOVA analysis showed that there was a statistically significant d</w:t>
      </w:r>
      <w:r w:rsidR="00C265C6" w:rsidRPr="009E4759">
        <w:rPr>
          <w:rFonts w:ascii="Times New Roman" w:hAnsi="Times New Roman" w:cs="Times New Roman"/>
        </w:rPr>
        <w:t xml:space="preserve">ifference on </w:t>
      </w:r>
      <w:r w:rsidR="00492773" w:rsidRPr="009E4759">
        <w:rPr>
          <w:rFonts w:ascii="Times New Roman" w:hAnsi="Times New Roman" w:cs="Times New Roman"/>
        </w:rPr>
        <w:t>faculty members’ country of origin (U.S.-born or</w:t>
      </w:r>
      <w:r w:rsidR="00C265C6" w:rsidRPr="009E4759">
        <w:rPr>
          <w:rFonts w:ascii="Times New Roman" w:hAnsi="Times New Roman" w:cs="Times New Roman"/>
        </w:rPr>
        <w:t xml:space="preserve"> foreign-born</w:t>
      </w:r>
      <w:r w:rsidR="00492773" w:rsidRPr="009E4759">
        <w:rPr>
          <w:rFonts w:ascii="Times New Roman" w:hAnsi="Times New Roman" w:cs="Times New Roman"/>
        </w:rPr>
        <w:t>)</w:t>
      </w:r>
      <w:r w:rsidRPr="009E4759">
        <w:rPr>
          <w:rFonts w:ascii="Times New Roman" w:hAnsi="Times New Roman" w:cs="Times New Roman"/>
        </w:rPr>
        <w:t xml:space="preserve">, </w:t>
      </w:r>
      <w:r w:rsidR="000D6967" w:rsidRPr="009E4759">
        <w:rPr>
          <w:rFonts w:ascii="Times New Roman" w:hAnsi="Times New Roman" w:cs="Times New Roman"/>
          <w:i/>
        </w:rPr>
        <w:t>F</w:t>
      </w:r>
      <w:r w:rsidR="00EF3FF9" w:rsidRPr="009E4759">
        <w:rPr>
          <w:rFonts w:ascii="Times New Roman" w:hAnsi="Times New Roman" w:cs="Times New Roman"/>
        </w:rPr>
        <w:t xml:space="preserve"> (</w:t>
      </w:r>
      <w:r w:rsidR="000D6967" w:rsidRPr="009E4759">
        <w:rPr>
          <w:rFonts w:ascii="Times New Roman" w:hAnsi="Times New Roman" w:cs="Times New Roman"/>
        </w:rPr>
        <w:t xml:space="preserve">1, 471) = 5.968, </w:t>
      </w:r>
      <w:r w:rsidR="000D6967" w:rsidRPr="009E4759">
        <w:rPr>
          <w:rFonts w:ascii="Times New Roman" w:hAnsi="Times New Roman" w:cs="Times New Roman"/>
          <w:i/>
        </w:rPr>
        <w:t>p</w:t>
      </w:r>
      <w:r w:rsidR="000D6967" w:rsidRPr="009E4759">
        <w:rPr>
          <w:rFonts w:ascii="Times New Roman" w:hAnsi="Times New Roman" w:cs="Times New Roman"/>
        </w:rPr>
        <w:t xml:space="preserve"> = .015. However, the result </w:t>
      </w:r>
      <w:r w:rsidR="00C265C6" w:rsidRPr="009E4759">
        <w:rPr>
          <w:rFonts w:ascii="Times New Roman" w:hAnsi="Times New Roman" w:cs="Times New Roman"/>
        </w:rPr>
        <w:t xml:space="preserve">also </w:t>
      </w:r>
      <w:r w:rsidR="000D6967" w:rsidRPr="009E4759">
        <w:rPr>
          <w:rFonts w:ascii="Times New Roman" w:hAnsi="Times New Roman" w:cs="Times New Roman"/>
        </w:rPr>
        <w:t xml:space="preserve">showed that job satisfaction by faculty tenure status was not statistically significant, </w:t>
      </w:r>
      <w:r w:rsidR="000D6967" w:rsidRPr="009E4759">
        <w:rPr>
          <w:rFonts w:ascii="Times New Roman" w:hAnsi="Times New Roman" w:cs="Times New Roman"/>
          <w:i/>
        </w:rPr>
        <w:t>F</w:t>
      </w:r>
      <w:r w:rsidR="000D6967" w:rsidRPr="009E4759">
        <w:rPr>
          <w:rFonts w:ascii="Times New Roman" w:hAnsi="Times New Roman" w:cs="Times New Roman"/>
        </w:rPr>
        <w:t xml:space="preserve"> (3, 471) = .925, </w:t>
      </w:r>
      <w:r w:rsidR="000D6967" w:rsidRPr="009E4759">
        <w:rPr>
          <w:rFonts w:ascii="Times New Roman" w:hAnsi="Times New Roman" w:cs="Times New Roman"/>
          <w:i/>
        </w:rPr>
        <w:t>p</w:t>
      </w:r>
      <w:r w:rsidR="00C265C6" w:rsidRPr="009E4759">
        <w:rPr>
          <w:rFonts w:ascii="Times New Roman" w:hAnsi="Times New Roman" w:cs="Times New Roman"/>
        </w:rPr>
        <w:t xml:space="preserve"> = .428, which indicated</w:t>
      </w:r>
      <w:r w:rsidR="000D6967" w:rsidRPr="009E4759">
        <w:rPr>
          <w:rFonts w:ascii="Times New Roman" w:hAnsi="Times New Roman" w:cs="Times New Roman"/>
        </w:rPr>
        <w:t xml:space="preserve"> that there was not a difference in job satisfaction by faculty tenure status.</w:t>
      </w:r>
      <w:r w:rsidR="00B77702" w:rsidRPr="009E4759">
        <w:rPr>
          <w:rFonts w:ascii="Times New Roman" w:hAnsi="Times New Roman" w:cs="Times New Roman"/>
        </w:rPr>
        <w:t xml:space="preserve"> Effect size for any statistically significant two-way ANOVAs was interpreted using Cohen’s (1988) eta-squared, </w:t>
      </w:r>
      <w:r w:rsidR="00B77702" w:rsidRPr="009E4759">
        <w:rPr>
          <w:rFonts w:ascii="Times New Roman" w:hAnsi="Times New Roman" w:cs="Times New Roman"/>
        </w:rPr>
        <w:sym w:font="Symbol" w:char="F068"/>
      </w:r>
      <w:r w:rsidR="00B77702" w:rsidRPr="009E4759">
        <w:rPr>
          <w:rFonts w:ascii="Times New Roman" w:hAnsi="Times New Roman" w:cs="Times New Roman"/>
          <w:vertAlign w:val="superscript"/>
        </w:rPr>
        <w:t>2</w:t>
      </w:r>
      <w:r w:rsidR="00B77702" w:rsidRPr="009E4759">
        <w:rPr>
          <w:rFonts w:ascii="Times New Roman" w:hAnsi="Times New Roman" w:cs="Times New Roman"/>
        </w:rPr>
        <w:t xml:space="preserve"> scales: .01 is small effect size, .06 is medium effect size, and .14 is large effect size. An eta-squared, </w:t>
      </w:r>
      <w:r w:rsidR="00B77702" w:rsidRPr="009E4759">
        <w:rPr>
          <w:rFonts w:ascii="Times New Roman" w:hAnsi="Times New Roman" w:cs="Times New Roman"/>
        </w:rPr>
        <w:sym w:font="Symbol" w:char="F068"/>
      </w:r>
      <w:r w:rsidR="00B77702" w:rsidRPr="009E4759">
        <w:rPr>
          <w:rFonts w:ascii="Times New Roman" w:hAnsi="Times New Roman" w:cs="Times New Roman"/>
          <w:vertAlign w:val="superscript"/>
        </w:rPr>
        <w:t>2</w:t>
      </w:r>
      <w:r w:rsidR="00B77702" w:rsidRPr="009E4759">
        <w:rPr>
          <w:rFonts w:ascii="Times New Roman" w:hAnsi="Times New Roman" w:cs="Times New Roman"/>
        </w:rPr>
        <w:t xml:space="preserve"> of .024 indicated that it was a small effect size.</w:t>
      </w:r>
    </w:p>
    <w:p w14:paraId="4E62DF1D" w14:textId="4591F9B4" w:rsidR="00C97DCC" w:rsidRDefault="00FB3B60" w:rsidP="009A464C">
      <w:pPr>
        <w:widowControl w:val="0"/>
        <w:spacing w:line="480" w:lineRule="auto"/>
        <w:rPr>
          <w:rFonts w:ascii="Times New Roman" w:hAnsi="Times New Roman" w:cs="Times New Roman"/>
        </w:rPr>
      </w:pPr>
      <w:r w:rsidRPr="009E4759">
        <w:rPr>
          <w:rFonts w:ascii="Times New Roman" w:hAnsi="Times New Roman" w:cs="Times New Roman"/>
        </w:rPr>
        <w:tab/>
        <w:t>The researcher</w:t>
      </w:r>
      <w:r w:rsidR="00694604">
        <w:rPr>
          <w:rFonts w:ascii="Times New Roman" w:hAnsi="Times New Roman" w:cs="Times New Roman"/>
        </w:rPr>
        <w:t xml:space="preserve"> in the study</w:t>
      </w:r>
      <w:r w:rsidRPr="009E4759">
        <w:rPr>
          <w:rFonts w:ascii="Times New Roman" w:hAnsi="Times New Roman" w:cs="Times New Roman"/>
        </w:rPr>
        <w:t xml:space="preserve"> </w:t>
      </w:r>
      <w:r w:rsidR="00F45B45" w:rsidRPr="009E4759">
        <w:rPr>
          <w:rFonts w:ascii="Times New Roman" w:hAnsi="Times New Roman" w:cs="Times New Roman"/>
        </w:rPr>
        <w:t xml:space="preserve">used </w:t>
      </w:r>
      <w:r w:rsidR="00C40592" w:rsidRPr="009E4759">
        <w:rPr>
          <w:rFonts w:ascii="Times New Roman" w:hAnsi="Times New Roman" w:cs="Times New Roman"/>
        </w:rPr>
        <w:t>the simple main effect</w:t>
      </w:r>
      <w:r w:rsidR="000D6967" w:rsidRPr="009E4759">
        <w:rPr>
          <w:rFonts w:ascii="Times New Roman" w:hAnsi="Times New Roman" w:cs="Times New Roman"/>
        </w:rPr>
        <w:t xml:space="preserve"> analysis to identify </w:t>
      </w:r>
      <w:r w:rsidR="003A313F" w:rsidRPr="009E4759">
        <w:rPr>
          <w:rFonts w:ascii="Times New Roman" w:hAnsi="Times New Roman" w:cs="Times New Roman"/>
        </w:rPr>
        <w:t xml:space="preserve">if </w:t>
      </w:r>
      <w:r w:rsidR="000D6967" w:rsidRPr="009E4759">
        <w:rPr>
          <w:rFonts w:ascii="Times New Roman" w:hAnsi="Times New Roman" w:cs="Times New Roman"/>
        </w:rPr>
        <w:t>there was</w:t>
      </w:r>
      <w:r w:rsidR="00C40592" w:rsidRPr="009E4759">
        <w:rPr>
          <w:rFonts w:ascii="Times New Roman" w:hAnsi="Times New Roman" w:cs="Times New Roman"/>
        </w:rPr>
        <w:t xml:space="preserve"> </w:t>
      </w:r>
      <w:r w:rsidR="00300752" w:rsidRPr="009E4759">
        <w:rPr>
          <w:rFonts w:ascii="Times New Roman" w:hAnsi="Times New Roman" w:cs="Times New Roman"/>
        </w:rPr>
        <w:t>any statistical</w:t>
      </w:r>
      <w:r w:rsidR="00BC0C80" w:rsidRPr="009E4759">
        <w:rPr>
          <w:rFonts w:ascii="Times New Roman" w:hAnsi="Times New Roman" w:cs="Times New Roman"/>
        </w:rPr>
        <w:t xml:space="preserve"> mean</w:t>
      </w:r>
      <w:r w:rsidR="000D6967" w:rsidRPr="009E4759">
        <w:rPr>
          <w:rFonts w:ascii="Times New Roman" w:hAnsi="Times New Roman" w:cs="Times New Roman"/>
        </w:rPr>
        <w:t xml:space="preserve"> difference</w:t>
      </w:r>
      <w:r w:rsidR="00300752" w:rsidRPr="009E4759">
        <w:rPr>
          <w:rFonts w:ascii="Times New Roman" w:hAnsi="Times New Roman" w:cs="Times New Roman"/>
        </w:rPr>
        <w:t xml:space="preserve"> in</w:t>
      </w:r>
      <w:r w:rsidR="00C40592" w:rsidRPr="009E4759">
        <w:rPr>
          <w:rFonts w:ascii="Times New Roman" w:hAnsi="Times New Roman" w:cs="Times New Roman"/>
        </w:rPr>
        <w:t xml:space="preserve"> jo</w:t>
      </w:r>
      <w:r w:rsidR="00BC0C80" w:rsidRPr="009E4759">
        <w:rPr>
          <w:rFonts w:ascii="Times New Roman" w:hAnsi="Times New Roman" w:cs="Times New Roman"/>
        </w:rPr>
        <w:t>b satisfaction between faculty tenure status (i.e., tenured and non-tenured) and</w:t>
      </w:r>
      <w:r w:rsidR="00C40592" w:rsidRPr="009E4759">
        <w:rPr>
          <w:rFonts w:ascii="Times New Roman" w:hAnsi="Times New Roman" w:cs="Times New Roman"/>
        </w:rPr>
        <w:t xml:space="preserve"> faculty members</w:t>
      </w:r>
      <w:r w:rsidR="000D6967" w:rsidRPr="009E4759">
        <w:rPr>
          <w:rFonts w:ascii="Times New Roman" w:hAnsi="Times New Roman" w:cs="Times New Roman"/>
        </w:rPr>
        <w:t>’ country of origin</w:t>
      </w:r>
      <w:r w:rsidR="00D74D60" w:rsidRPr="009E4759">
        <w:rPr>
          <w:rFonts w:ascii="Times New Roman" w:hAnsi="Times New Roman" w:cs="Times New Roman"/>
        </w:rPr>
        <w:t xml:space="preserve"> (U.S.-born or</w:t>
      </w:r>
      <w:r w:rsidR="00C40592" w:rsidRPr="009E4759">
        <w:rPr>
          <w:rFonts w:ascii="Times New Roman" w:hAnsi="Times New Roman" w:cs="Times New Roman"/>
        </w:rPr>
        <w:t xml:space="preserve"> foreign-born).</w:t>
      </w:r>
      <w:r w:rsidR="00300752" w:rsidRPr="009E4759">
        <w:rPr>
          <w:rFonts w:ascii="Times New Roman" w:hAnsi="Times New Roman" w:cs="Times New Roman"/>
        </w:rPr>
        <w:t xml:space="preserve"> Th</w:t>
      </w:r>
      <w:r w:rsidR="0092029C">
        <w:rPr>
          <w:rFonts w:ascii="Times New Roman" w:hAnsi="Times New Roman" w:cs="Times New Roman"/>
        </w:rPr>
        <w:t>e result</w:t>
      </w:r>
      <w:r w:rsidR="000D6967" w:rsidRPr="009E4759">
        <w:rPr>
          <w:rFonts w:ascii="Times New Roman" w:hAnsi="Times New Roman" w:cs="Times New Roman"/>
        </w:rPr>
        <w:t xml:space="preserve"> showed that there was</w:t>
      </w:r>
      <w:r w:rsidR="00300752" w:rsidRPr="009E4759">
        <w:rPr>
          <w:rFonts w:ascii="Times New Roman" w:hAnsi="Times New Roman" w:cs="Times New Roman"/>
        </w:rPr>
        <w:t xml:space="preserve"> no</w:t>
      </w:r>
      <w:r w:rsidRPr="009E4759">
        <w:rPr>
          <w:rFonts w:ascii="Times New Roman" w:hAnsi="Times New Roman" w:cs="Times New Roman"/>
        </w:rPr>
        <w:t>t</w:t>
      </w:r>
      <w:r w:rsidR="00300752" w:rsidRPr="009E4759">
        <w:rPr>
          <w:rFonts w:ascii="Times New Roman" w:hAnsi="Times New Roman" w:cs="Times New Roman"/>
        </w:rPr>
        <w:t xml:space="preserve"> </w:t>
      </w:r>
      <w:r w:rsidRPr="009E4759">
        <w:rPr>
          <w:rFonts w:ascii="Times New Roman" w:hAnsi="Times New Roman" w:cs="Times New Roman"/>
        </w:rPr>
        <w:t xml:space="preserve">a </w:t>
      </w:r>
      <w:r w:rsidR="00300752" w:rsidRPr="009E4759">
        <w:rPr>
          <w:rFonts w:ascii="Times New Roman" w:hAnsi="Times New Roman" w:cs="Times New Roman"/>
        </w:rPr>
        <w:t xml:space="preserve">statistically significant mean difference between tenured and non-tenured faculty </w:t>
      </w:r>
      <w:r w:rsidR="00300752" w:rsidRPr="00710D7A">
        <w:rPr>
          <w:rFonts w:ascii="Times New Roman" w:hAnsi="Times New Roman" w:cs="Times New Roman"/>
        </w:rPr>
        <w:t>members in their perceived job satisfaction regardless they were U.S.-born (</w:t>
      </w:r>
      <w:r w:rsidR="00300752" w:rsidRPr="00710D7A">
        <w:rPr>
          <w:rFonts w:ascii="Times New Roman" w:hAnsi="Times New Roman" w:cs="Times New Roman"/>
          <w:i/>
        </w:rPr>
        <w:t xml:space="preserve">p </w:t>
      </w:r>
      <w:r w:rsidR="00846318" w:rsidRPr="00710D7A">
        <w:rPr>
          <w:rFonts w:ascii="Times New Roman" w:hAnsi="Times New Roman" w:cs="Times New Roman"/>
        </w:rPr>
        <w:t>&gt; .0</w:t>
      </w:r>
      <w:r w:rsidR="00300752" w:rsidRPr="00710D7A">
        <w:rPr>
          <w:rFonts w:ascii="Times New Roman" w:hAnsi="Times New Roman" w:cs="Times New Roman"/>
        </w:rPr>
        <w:t>5) or foreign-born (</w:t>
      </w:r>
      <w:r w:rsidR="00300752" w:rsidRPr="00710D7A">
        <w:rPr>
          <w:rFonts w:ascii="Times New Roman" w:hAnsi="Times New Roman" w:cs="Times New Roman"/>
          <w:i/>
        </w:rPr>
        <w:t>p</w:t>
      </w:r>
      <w:r w:rsidR="00846318" w:rsidRPr="00710D7A">
        <w:rPr>
          <w:rFonts w:ascii="Times New Roman" w:hAnsi="Times New Roman" w:cs="Times New Roman"/>
        </w:rPr>
        <w:t xml:space="preserve"> &gt;</w:t>
      </w:r>
      <w:r w:rsidR="00300752" w:rsidRPr="00710D7A">
        <w:rPr>
          <w:rFonts w:ascii="Times New Roman" w:hAnsi="Times New Roman" w:cs="Times New Roman"/>
        </w:rPr>
        <w:t xml:space="preserve"> .0</w:t>
      </w:r>
      <w:r w:rsidR="00846318" w:rsidRPr="00710D7A">
        <w:rPr>
          <w:rFonts w:ascii="Times New Roman" w:hAnsi="Times New Roman" w:cs="Times New Roman"/>
        </w:rPr>
        <w:t>5</w:t>
      </w:r>
      <w:r w:rsidR="00300752" w:rsidRPr="00710D7A">
        <w:rPr>
          <w:rFonts w:ascii="Times New Roman" w:hAnsi="Times New Roman" w:cs="Times New Roman"/>
        </w:rPr>
        <w:t>).</w:t>
      </w:r>
      <w:r w:rsidR="000D6967" w:rsidRPr="00710D7A">
        <w:rPr>
          <w:rFonts w:ascii="Times New Roman" w:hAnsi="Times New Roman" w:cs="Times New Roman"/>
        </w:rPr>
        <w:t xml:space="preserve"> </w:t>
      </w:r>
      <w:r w:rsidR="00694604" w:rsidRPr="00710D7A">
        <w:rPr>
          <w:rFonts w:ascii="Times New Roman" w:hAnsi="Times New Roman" w:cs="Times New Roman"/>
        </w:rPr>
        <w:t>However,</w:t>
      </w:r>
      <w:r w:rsidR="0092029C" w:rsidRPr="00710D7A">
        <w:rPr>
          <w:rFonts w:ascii="Times New Roman" w:hAnsi="Times New Roman" w:cs="Times New Roman"/>
        </w:rPr>
        <w:t xml:space="preserve"> the result</w:t>
      </w:r>
      <w:r w:rsidR="006A0D63" w:rsidRPr="00710D7A">
        <w:rPr>
          <w:rFonts w:ascii="Times New Roman" w:hAnsi="Times New Roman" w:cs="Times New Roman"/>
        </w:rPr>
        <w:t xml:space="preserve"> showed that the interaction between faculty members’ country of origin (U.S.-born or foreign-born) and faculty tenure status was statistically significant.</w:t>
      </w:r>
      <w:r w:rsidR="00694604" w:rsidRPr="00710D7A">
        <w:rPr>
          <w:rFonts w:ascii="Times New Roman" w:hAnsi="Times New Roman" w:cs="Times New Roman"/>
        </w:rPr>
        <w:t xml:space="preserve"> </w:t>
      </w:r>
      <w:r w:rsidR="009512CF" w:rsidRPr="00710D7A">
        <w:rPr>
          <w:rFonts w:ascii="Times New Roman" w:hAnsi="Times New Roman" w:cs="Times New Roman"/>
        </w:rPr>
        <w:t>A summary of two-way ANOVA for the interaction between faculty members’ country</w:t>
      </w:r>
      <w:r w:rsidR="009512CF" w:rsidRPr="009E4759">
        <w:rPr>
          <w:rFonts w:ascii="Times New Roman" w:hAnsi="Times New Roman" w:cs="Times New Roman"/>
        </w:rPr>
        <w:t xml:space="preserve"> of origin, tenure status, and job satisfa</w:t>
      </w:r>
      <w:r w:rsidR="00455BD2" w:rsidRPr="009E4759">
        <w:rPr>
          <w:rFonts w:ascii="Times New Roman" w:hAnsi="Times New Roman" w:cs="Times New Roman"/>
        </w:rPr>
        <w:t xml:space="preserve">ction are presented in Table </w:t>
      </w:r>
      <w:r w:rsidR="0055069E">
        <w:rPr>
          <w:rFonts w:ascii="Times New Roman" w:hAnsi="Times New Roman" w:cs="Times New Roman"/>
        </w:rPr>
        <w:t>1</w:t>
      </w:r>
      <w:r w:rsidR="00455BD2" w:rsidRPr="009E4759">
        <w:rPr>
          <w:rFonts w:ascii="Times New Roman" w:hAnsi="Times New Roman" w:cs="Times New Roman"/>
        </w:rPr>
        <w:t>4</w:t>
      </w:r>
      <w:r w:rsidR="009512CF" w:rsidRPr="009E4759">
        <w:rPr>
          <w:rFonts w:ascii="Times New Roman" w:hAnsi="Times New Roman" w:cs="Times New Roman"/>
        </w:rPr>
        <w:t>.</w:t>
      </w:r>
    </w:p>
    <w:p w14:paraId="643D6A60" w14:textId="343BB2E3" w:rsidR="00807E9D" w:rsidRPr="00EF4E9B" w:rsidRDefault="00807E9D" w:rsidP="00807E9D">
      <w:pPr>
        <w:pStyle w:val="Table"/>
        <w:rPr>
          <w:b w:val="0"/>
          <w:i w:val="0"/>
        </w:rPr>
      </w:pPr>
      <w:bookmarkStart w:id="48" w:name="_Toc259299495"/>
      <w:r w:rsidRPr="00EF4E9B">
        <w:rPr>
          <w:b w:val="0"/>
          <w:i w:val="0"/>
        </w:rPr>
        <w:lastRenderedPageBreak/>
        <w:t xml:space="preserve">Table </w:t>
      </w:r>
      <w:r w:rsidR="004F5113" w:rsidRPr="00EF4E9B">
        <w:rPr>
          <w:b w:val="0"/>
          <w:i w:val="0"/>
        </w:rPr>
        <w:fldChar w:fldCharType="begin"/>
      </w:r>
      <w:r w:rsidR="004F5113" w:rsidRPr="00EF4E9B">
        <w:rPr>
          <w:b w:val="0"/>
          <w:i w:val="0"/>
        </w:rPr>
        <w:instrText xml:space="preserve"> SEQ Table \* ARABIC </w:instrText>
      </w:r>
      <w:r w:rsidR="004F5113" w:rsidRPr="00EF4E9B">
        <w:rPr>
          <w:b w:val="0"/>
          <w:i w:val="0"/>
        </w:rPr>
        <w:fldChar w:fldCharType="separate"/>
      </w:r>
      <w:r w:rsidR="000B5FFD">
        <w:rPr>
          <w:b w:val="0"/>
          <w:i w:val="0"/>
          <w:noProof/>
        </w:rPr>
        <w:t>14</w:t>
      </w:r>
      <w:r w:rsidR="004F5113" w:rsidRPr="00EF4E9B">
        <w:rPr>
          <w:b w:val="0"/>
          <w:i w:val="0"/>
          <w:noProof/>
        </w:rPr>
        <w:fldChar w:fldCharType="end"/>
      </w:r>
      <w:r w:rsidR="00E367C1" w:rsidRPr="00EF4E9B">
        <w:rPr>
          <w:b w:val="0"/>
          <w:i w:val="0"/>
        </w:rPr>
        <w:t xml:space="preserve">. </w:t>
      </w:r>
      <w:r w:rsidRPr="00EF4E9B">
        <w:rPr>
          <w:b w:val="0"/>
          <w:i w:val="0"/>
        </w:rPr>
        <w:t>Summary of Two-way ANOVA results of the Interaction between Faculty Members’ Country of Origin, Tenure Status, and Job Satisfaction</w:t>
      </w:r>
      <w:bookmarkEnd w:id="4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8"/>
        <w:gridCol w:w="1800"/>
        <w:gridCol w:w="1530"/>
        <w:gridCol w:w="1494"/>
      </w:tblGrid>
      <w:tr w:rsidR="009E4759" w:rsidRPr="009E4759" w14:paraId="4B80045F" w14:textId="77777777">
        <w:trPr>
          <w:trHeight w:hRule="exact" w:val="432"/>
        </w:trPr>
        <w:tc>
          <w:tcPr>
            <w:tcW w:w="3888" w:type="dxa"/>
            <w:tcBorders>
              <w:top w:val="single" w:sz="4" w:space="0" w:color="auto"/>
              <w:bottom w:val="single" w:sz="4" w:space="0" w:color="auto"/>
            </w:tcBorders>
          </w:tcPr>
          <w:p w14:paraId="6A6C05A3" w14:textId="77777777" w:rsidR="009512CF" w:rsidRPr="009E4759" w:rsidRDefault="009512CF" w:rsidP="00510C4E">
            <w:pPr>
              <w:widowControl w:val="0"/>
              <w:spacing w:line="480" w:lineRule="auto"/>
              <w:jc w:val="center"/>
              <w:rPr>
                <w:rFonts w:ascii="Times New Roman" w:hAnsi="Times New Roman" w:cs="Times New Roman"/>
              </w:rPr>
            </w:pPr>
            <w:r w:rsidRPr="009E4759">
              <w:rPr>
                <w:rFonts w:ascii="Times New Roman" w:hAnsi="Times New Roman" w:cs="Times New Roman"/>
              </w:rPr>
              <w:t>Source</w:t>
            </w:r>
          </w:p>
        </w:tc>
        <w:tc>
          <w:tcPr>
            <w:tcW w:w="1800" w:type="dxa"/>
            <w:tcBorders>
              <w:top w:val="single" w:sz="4" w:space="0" w:color="auto"/>
              <w:bottom w:val="single" w:sz="4" w:space="0" w:color="auto"/>
            </w:tcBorders>
          </w:tcPr>
          <w:p w14:paraId="4D2135CD" w14:textId="77777777" w:rsidR="009512CF" w:rsidRPr="009E4759" w:rsidRDefault="009512CF" w:rsidP="009A464C">
            <w:pPr>
              <w:widowControl w:val="0"/>
              <w:spacing w:line="480" w:lineRule="auto"/>
              <w:jc w:val="center"/>
              <w:rPr>
                <w:rFonts w:ascii="Times New Roman" w:hAnsi="Times New Roman" w:cs="Times New Roman"/>
                <w:i/>
              </w:rPr>
            </w:pPr>
            <w:r w:rsidRPr="009E4759">
              <w:rPr>
                <w:rFonts w:ascii="Times New Roman" w:hAnsi="Times New Roman" w:cs="Times New Roman"/>
                <w:i/>
              </w:rPr>
              <w:t>df</w:t>
            </w:r>
          </w:p>
        </w:tc>
        <w:tc>
          <w:tcPr>
            <w:tcW w:w="1530" w:type="dxa"/>
            <w:tcBorders>
              <w:top w:val="single" w:sz="4" w:space="0" w:color="auto"/>
              <w:bottom w:val="single" w:sz="4" w:space="0" w:color="auto"/>
            </w:tcBorders>
          </w:tcPr>
          <w:p w14:paraId="0E19CF6B" w14:textId="77777777" w:rsidR="009512CF" w:rsidRPr="009E4759" w:rsidRDefault="009512CF" w:rsidP="009A464C">
            <w:pPr>
              <w:widowControl w:val="0"/>
              <w:spacing w:line="480" w:lineRule="auto"/>
              <w:jc w:val="center"/>
              <w:rPr>
                <w:rFonts w:ascii="Times New Roman" w:hAnsi="Times New Roman" w:cs="Times New Roman"/>
                <w:i/>
              </w:rPr>
            </w:pPr>
            <w:r w:rsidRPr="009E4759">
              <w:rPr>
                <w:rFonts w:ascii="Times New Roman" w:hAnsi="Times New Roman" w:cs="Times New Roman"/>
                <w:i/>
              </w:rPr>
              <w:t>F</w:t>
            </w:r>
          </w:p>
        </w:tc>
        <w:tc>
          <w:tcPr>
            <w:tcW w:w="1494" w:type="dxa"/>
            <w:tcBorders>
              <w:top w:val="single" w:sz="4" w:space="0" w:color="auto"/>
              <w:bottom w:val="single" w:sz="4" w:space="0" w:color="auto"/>
            </w:tcBorders>
          </w:tcPr>
          <w:p w14:paraId="0F36FC76" w14:textId="77777777" w:rsidR="009512CF" w:rsidRPr="009E4759" w:rsidRDefault="00C26957" w:rsidP="009A464C">
            <w:pPr>
              <w:widowControl w:val="0"/>
              <w:spacing w:line="480" w:lineRule="auto"/>
              <w:jc w:val="center"/>
              <w:rPr>
                <w:rFonts w:ascii="Times New Roman" w:hAnsi="Times New Roman" w:cs="Times New Roman"/>
                <w:i/>
              </w:rPr>
            </w:pPr>
            <w:r w:rsidRPr="009E4759">
              <w:rPr>
                <w:rFonts w:ascii="Times New Roman" w:hAnsi="Times New Roman" w:cs="Times New Roman"/>
                <w:i/>
              </w:rPr>
              <w:t>p</w:t>
            </w:r>
          </w:p>
        </w:tc>
      </w:tr>
      <w:tr w:rsidR="009E4759" w:rsidRPr="009E4759" w14:paraId="331512F8" w14:textId="77777777">
        <w:trPr>
          <w:trHeight w:hRule="exact" w:val="432"/>
        </w:trPr>
        <w:tc>
          <w:tcPr>
            <w:tcW w:w="3888" w:type="dxa"/>
            <w:tcBorders>
              <w:top w:val="single" w:sz="4" w:space="0" w:color="auto"/>
            </w:tcBorders>
          </w:tcPr>
          <w:p w14:paraId="0934919F" w14:textId="77777777" w:rsidR="009512CF" w:rsidRPr="009E4759" w:rsidRDefault="009512CF" w:rsidP="009A464C">
            <w:pPr>
              <w:widowControl w:val="0"/>
              <w:spacing w:line="480" w:lineRule="auto"/>
              <w:rPr>
                <w:rFonts w:ascii="Times New Roman" w:hAnsi="Times New Roman" w:cs="Times New Roman"/>
              </w:rPr>
            </w:pPr>
            <w:r w:rsidRPr="009E4759">
              <w:rPr>
                <w:rFonts w:ascii="Times New Roman" w:hAnsi="Times New Roman" w:cs="Times New Roman"/>
              </w:rPr>
              <w:t xml:space="preserve">Country of origin </w:t>
            </w:r>
          </w:p>
        </w:tc>
        <w:tc>
          <w:tcPr>
            <w:tcW w:w="1800" w:type="dxa"/>
            <w:tcBorders>
              <w:top w:val="single" w:sz="4" w:space="0" w:color="auto"/>
            </w:tcBorders>
          </w:tcPr>
          <w:p w14:paraId="40C343D3" w14:textId="77777777" w:rsidR="009512CF" w:rsidRPr="009E4759" w:rsidRDefault="009512CF" w:rsidP="009A464C">
            <w:pPr>
              <w:widowControl w:val="0"/>
              <w:spacing w:line="480" w:lineRule="auto"/>
              <w:jc w:val="center"/>
              <w:rPr>
                <w:rFonts w:ascii="Times New Roman" w:hAnsi="Times New Roman" w:cs="Times New Roman"/>
              </w:rPr>
            </w:pPr>
            <w:r w:rsidRPr="009E4759">
              <w:rPr>
                <w:rFonts w:ascii="Times New Roman" w:hAnsi="Times New Roman" w:cs="Times New Roman"/>
              </w:rPr>
              <w:t>1</w:t>
            </w:r>
          </w:p>
        </w:tc>
        <w:tc>
          <w:tcPr>
            <w:tcW w:w="1530" w:type="dxa"/>
            <w:tcBorders>
              <w:top w:val="single" w:sz="4" w:space="0" w:color="auto"/>
            </w:tcBorders>
          </w:tcPr>
          <w:p w14:paraId="1E0DBEEF" w14:textId="77777777" w:rsidR="009512CF" w:rsidRPr="009E4759" w:rsidRDefault="003D58F2" w:rsidP="009A464C">
            <w:pPr>
              <w:widowControl w:val="0"/>
              <w:spacing w:line="480" w:lineRule="auto"/>
              <w:jc w:val="center"/>
              <w:rPr>
                <w:rFonts w:ascii="Times New Roman" w:hAnsi="Times New Roman" w:cs="Times New Roman"/>
              </w:rPr>
            </w:pPr>
            <w:r w:rsidRPr="009E4759">
              <w:rPr>
                <w:rFonts w:ascii="Times New Roman" w:hAnsi="Times New Roman" w:cs="Times New Roman"/>
              </w:rPr>
              <w:t>5.968</w:t>
            </w:r>
          </w:p>
        </w:tc>
        <w:tc>
          <w:tcPr>
            <w:tcW w:w="1494" w:type="dxa"/>
            <w:tcBorders>
              <w:top w:val="single" w:sz="4" w:space="0" w:color="auto"/>
            </w:tcBorders>
          </w:tcPr>
          <w:p w14:paraId="1062A308" w14:textId="77777777" w:rsidR="009512CF" w:rsidRPr="009E4759" w:rsidRDefault="009512CF" w:rsidP="009A464C">
            <w:pPr>
              <w:widowControl w:val="0"/>
              <w:spacing w:line="480" w:lineRule="auto"/>
              <w:jc w:val="center"/>
              <w:rPr>
                <w:rFonts w:ascii="Times New Roman" w:hAnsi="Times New Roman" w:cs="Times New Roman"/>
              </w:rPr>
            </w:pPr>
            <w:r w:rsidRPr="009E4759">
              <w:rPr>
                <w:rFonts w:ascii="Times New Roman" w:hAnsi="Times New Roman" w:cs="Times New Roman"/>
              </w:rPr>
              <w:t>.</w:t>
            </w:r>
            <w:r w:rsidR="003D58F2" w:rsidRPr="009E4759">
              <w:rPr>
                <w:rFonts w:ascii="Times New Roman" w:hAnsi="Times New Roman" w:cs="Times New Roman"/>
              </w:rPr>
              <w:t>015*</w:t>
            </w:r>
          </w:p>
        </w:tc>
      </w:tr>
      <w:tr w:rsidR="009E4759" w:rsidRPr="009E4759" w14:paraId="46AE9B3D" w14:textId="77777777">
        <w:trPr>
          <w:trHeight w:hRule="exact" w:val="432"/>
        </w:trPr>
        <w:tc>
          <w:tcPr>
            <w:tcW w:w="3888" w:type="dxa"/>
          </w:tcPr>
          <w:p w14:paraId="4A857C40" w14:textId="77777777" w:rsidR="009512CF" w:rsidRPr="009E4759" w:rsidRDefault="003D58F2" w:rsidP="009A464C">
            <w:pPr>
              <w:widowControl w:val="0"/>
              <w:spacing w:line="480" w:lineRule="auto"/>
              <w:rPr>
                <w:rFonts w:ascii="Times New Roman" w:hAnsi="Times New Roman" w:cs="Times New Roman"/>
              </w:rPr>
            </w:pPr>
            <w:r w:rsidRPr="009E4759">
              <w:rPr>
                <w:rFonts w:ascii="Times New Roman" w:hAnsi="Times New Roman" w:cs="Times New Roman"/>
              </w:rPr>
              <w:t>Tenure status</w:t>
            </w:r>
          </w:p>
        </w:tc>
        <w:tc>
          <w:tcPr>
            <w:tcW w:w="1800" w:type="dxa"/>
          </w:tcPr>
          <w:p w14:paraId="7DFC7A03" w14:textId="77777777" w:rsidR="009512CF" w:rsidRPr="009E4759" w:rsidRDefault="009512CF" w:rsidP="009A464C">
            <w:pPr>
              <w:widowControl w:val="0"/>
              <w:spacing w:line="480" w:lineRule="auto"/>
              <w:jc w:val="center"/>
              <w:rPr>
                <w:rFonts w:ascii="Times New Roman" w:hAnsi="Times New Roman" w:cs="Times New Roman"/>
              </w:rPr>
            </w:pPr>
            <w:r w:rsidRPr="009E4759">
              <w:rPr>
                <w:rFonts w:ascii="Times New Roman" w:hAnsi="Times New Roman" w:cs="Times New Roman"/>
              </w:rPr>
              <w:t>3</w:t>
            </w:r>
          </w:p>
        </w:tc>
        <w:tc>
          <w:tcPr>
            <w:tcW w:w="1530" w:type="dxa"/>
          </w:tcPr>
          <w:p w14:paraId="59E1D254" w14:textId="77777777" w:rsidR="009512CF" w:rsidRPr="009E4759" w:rsidRDefault="003D58F2" w:rsidP="009A464C">
            <w:pPr>
              <w:widowControl w:val="0"/>
              <w:spacing w:line="480" w:lineRule="auto"/>
              <w:jc w:val="center"/>
              <w:rPr>
                <w:rFonts w:ascii="Times New Roman" w:hAnsi="Times New Roman" w:cs="Times New Roman"/>
              </w:rPr>
            </w:pPr>
            <w:r w:rsidRPr="009E4759">
              <w:rPr>
                <w:rFonts w:ascii="Times New Roman" w:hAnsi="Times New Roman" w:cs="Times New Roman"/>
              </w:rPr>
              <w:t>.925</w:t>
            </w:r>
          </w:p>
        </w:tc>
        <w:tc>
          <w:tcPr>
            <w:tcW w:w="1494" w:type="dxa"/>
          </w:tcPr>
          <w:p w14:paraId="474EC97D" w14:textId="77777777" w:rsidR="009512CF" w:rsidRPr="009E4759" w:rsidRDefault="003D58F2" w:rsidP="009A464C">
            <w:pPr>
              <w:widowControl w:val="0"/>
              <w:spacing w:line="480" w:lineRule="auto"/>
              <w:jc w:val="center"/>
              <w:rPr>
                <w:rFonts w:ascii="Times New Roman" w:hAnsi="Times New Roman" w:cs="Times New Roman"/>
              </w:rPr>
            </w:pPr>
            <w:r w:rsidRPr="009E4759">
              <w:rPr>
                <w:rFonts w:ascii="Times New Roman" w:hAnsi="Times New Roman" w:cs="Times New Roman"/>
              </w:rPr>
              <w:t xml:space="preserve">.428                  </w:t>
            </w:r>
          </w:p>
          <w:p w14:paraId="3494AC9C" w14:textId="77777777" w:rsidR="003D58F2" w:rsidRPr="009E4759" w:rsidRDefault="003D58F2" w:rsidP="009A464C">
            <w:pPr>
              <w:widowControl w:val="0"/>
              <w:spacing w:line="480" w:lineRule="auto"/>
              <w:jc w:val="center"/>
              <w:rPr>
                <w:rFonts w:ascii="Times New Roman" w:hAnsi="Times New Roman" w:cs="Times New Roman"/>
              </w:rPr>
            </w:pPr>
          </w:p>
        </w:tc>
      </w:tr>
      <w:tr w:rsidR="009E4759" w:rsidRPr="009E4759" w14:paraId="79C5FE56" w14:textId="77777777">
        <w:trPr>
          <w:trHeight w:hRule="exact" w:val="432"/>
        </w:trPr>
        <w:tc>
          <w:tcPr>
            <w:tcW w:w="3888" w:type="dxa"/>
            <w:tcBorders>
              <w:bottom w:val="single" w:sz="4" w:space="0" w:color="auto"/>
            </w:tcBorders>
          </w:tcPr>
          <w:p w14:paraId="33864056" w14:textId="77777777" w:rsidR="009512CF" w:rsidRPr="009E4759" w:rsidRDefault="009512CF" w:rsidP="009A464C">
            <w:pPr>
              <w:widowControl w:val="0"/>
              <w:spacing w:line="480" w:lineRule="auto"/>
              <w:rPr>
                <w:rFonts w:ascii="Times New Roman" w:hAnsi="Times New Roman" w:cs="Times New Roman"/>
              </w:rPr>
            </w:pPr>
            <w:r w:rsidRPr="009E4759">
              <w:rPr>
                <w:rFonts w:ascii="Times New Roman" w:hAnsi="Times New Roman" w:cs="Times New Roman"/>
              </w:rPr>
              <w:t xml:space="preserve">Country of origin x </w:t>
            </w:r>
            <w:r w:rsidR="003D58F2" w:rsidRPr="009E4759">
              <w:rPr>
                <w:rFonts w:ascii="Times New Roman" w:hAnsi="Times New Roman" w:cs="Times New Roman"/>
              </w:rPr>
              <w:t>Tenure status</w:t>
            </w:r>
          </w:p>
        </w:tc>
        <w:tc>
          <w:tcPr>
            <w:tcW w:w="1800" w:type="dxa"/>
            <w:tcBorders>
              <w:bottom w:val="single" w:sz="4" w:space="0" w:color="auto"/>
            </w:tcBorders>
          </w:tcPr>
          <w:p w14:paraId="405F0087" w14:textId="77777777" w:rsidR="009512CF" w:rsidRPr="009E4759" w:rsidRDefault="009512CF" w:rsidP="009A464C">
            <w:pPr>
              <w:widowControl w:val="0"/>
              <w:spacing w:line="480" w:lineRule="auto"/>
              <w:jc w:val="center"/>
              <w:rPr>
                <w:rFonts w:ascii="Times New Roman" w:hAnsi="Times New Roman" w:cs="Times New Roman"/>
              </w:rPr>
            </w:pPr>
            <w:r w:rsidRPr="009E4759">
              <w:rPr>
                <w:rFonts w:ascii="Times New Roman" w:hAnsi="Times New Roman" w:cs="Times New Roman"/>
              </w:rPr>
              <w:t>3</w:t>
            </w:r>
          </w:p>
        </w:tc>
        <w:tc>
          <w:tcPr>
            <w:tcW w:w="1530" w:type="dxa"/>
            <w:tcBorders>
              <w:bottom w:val="single" w:sz="4" w:space="0" w:color="auto"/>
            </w:tcBorders>
          </w:tcPr>
          <w:p w14:paraId="17A41A5B" w14:textId="77777777" w:rsidR="009512CF" w:rsidRPr="009E4759" w:rsidRDefault="003D58F2" w:rsidP="009A464C">
            <w:pPr>
              <w:widowControl w:val="0"/>
              <w:spacing w:line="480" w:lineRule="auto"/>
              <w:jc w:val="center"/>
              <w:rPr>
                <w:rFonts w:ascii="Times New Roman" w:hAnsi="Times New Roman" w:cs="Times New Roman"/>
              </w:rPr>
            </w:pPr>
            <w:r w:rsidRPr="009E4759">
              <w:rPr>
                <w:rFonts w:ascii="Times New Roman" w:hAnsi="Times New Roman" w:cs="Times New Roman"/>
              </w:rPr>
              <w:t>3.</w:t>
            </w:r>
            <w:r w:rsidR="009512CF" w:rsidRPr="009E4759">
              <w:rPr>
                <w:rFonts w:ascii="Times New Roman" w:hAnsi="Times New Roman" w:cs="Times New Roman"/>
              </w:rPr>
              <w:t>2</w:t>
            </w:r>
            <w:r w:rsidRPr="009E4759">
              <w:rPr>
                <w:rFonts w:ascii="Times New Roman" w:hAnsi="Times New Roman" w:cs="Times New Roman"/>
              </w:rPr>
              <w:t>19</w:t>
            </w:r>
          </w:p>
        </w:tc>
        <w:tc>
          <w:tcPr>
            <w:tcW w:w="1494" w:type="dxa"/>
            <w:tcBorders>
              <w:bottom w:val="single" w:sz="4" w:space="0" w:color="auto"/>
            </w:tcBorders>
          </w:tcPr>
          <w:p w14:paraId="0D93CA56" w14:textId="77777777" w:rsidR="009512CF" w:rsidRPr="009E4759" w:rsidRDefault="009512CF" w:rsidP="009A464C">
            <w:pPr>
              <w:widowControl w:val="0"/>
              <w:spacing w:line="480" w:lineRule="auto"/>
              <w:jc w:val="center"/>
              <w:rPr>
                <w:rFonts w:ascii="Times New Roman" w:hAnsi="Times New Roman" w:cs="Times New Roman"/>
              </w:rPr>
            </w:pPr>
            <w:r w:rsidRPr="009E4759">
              <w:rPr>
                <w:rFonts w:ascii="Times New Roman" w:hAnsi="Times New Roman" w:cs="Times New Roman"/>
              </w:rPr>
              <w:t>.</w:t>
            </w:r>
            <w:r w:rsidR="003D58F2" w:rsidRPr="009E4759">
              <w:rPr>
                <w:rFonts w:ascii="Times New Roman" w:hAnsi="Times New Roman" w:cs="Times New Roman"/>
              </w:rPr>
              <w:t>0</w:t>
            </w:r>
            <w:r w:rsidRPr="009E4759">
              <w:rPr>
                <w:rFonts w:ascii="Times New Roman" w:hAnsi="Times New Roman" w:cs="Times New Roman"/>
              </w:rPr>
              <w:t>2</w:t>
            </w:r>
            <w:r w:rsidR="003D58F2" w:rsidRPr="009E4759">
              <w:rPr>
                <w:rFonts w:ascii="Times New Roman" w:hAnsi="Times New Roman" w:cs="Times New Roman"/>
              </w:rPr>
              <w:t>3*</w:t>
            </w:r>
          </w:p>
        </w:tc>
      </w:tr>
    </w:tbl>
    <w:p w14:paraId="3BBB12D1" w14:textId="77777777" w:rsidR="009512CF" w:rsidRPr="009E4759" w:rsidRDefault="003D58F2" w:rsidP="009A464C">
      <w:pPr>
        <w:widowControl w:val="0"/>
        <w:spacing w:line="480" w:lineRule="auto"/>
        <w:rPr>
          <w:rFonts w:ascii="Times New Roman" w:hAnsi="Times New Roman" w:cs="Times New Roman"/>
        </w:rPr>
      </w:pPr>
      <w:r w:rsidRPr="009E4759">
        <w:rPr>
          <w:rFonts w:ascii="Times New Roman" w:hAnsi="Times New Roman" w:cs="Times New Roman"/>
          <w:i/>
        </w:rPr>
        <w:t>Note</w:t>
      </w:r>
      <w:r w:rsidRPr="009E4759">
        <w:rPr>
          <w:rFonts w:ascii="Times New Roman" w:hAnsi="Times New Roman" w:cs="Times New Roman"/>
        </w:rPr>
        <w:t>. *</w:t>
      </w:r>
      <w:r w:rsidRPr="009E4759">
        <w:rPr>
          <w:rFonts w:ascii="Times New Roman" w:hAnsi="Times New Roman" w:cs="Times New Roman"/>
          <w:i/>
        </w:rPr>
        <w:t xml:space="preserve">p </w:t>
      </w:r>
      <w:r w:rsidRPr="009E4759">
        <w:rPr>
          <w:rFonts w:ascii="Times New Roman" w:hAnsi="Times New Roman" w:cs="Times New Roman"/>
        </w:rPr>
        <w:t>&lt; .05.</w:t>
      </w:r>
    </w:p>
    <w:p w14:paraId="12CDB338" w14:textId="43E2D2D6" w:rsidR="00DD4C15" w:rsidRPr="009E4759" w:rsidRDefault="00562C41" w:rsidP="00DD4C15">
      <w:pPr>
        <w:widowControl w:val="0"/>
        <w:spacing w:line="480" w:lineRule="auto"/>
        <w:ind w:firstLine="720"/>
        <w:rPr>
          <w:rFonts w:ascii="Times New Roman" w:hAnsi="Times New Roman" w:cs="Times New Roman"/>
        </w:rPr>
      </w:pPr>
      <w:r>
        <w:rPr>
          <w:rFonts w:ascii="Times New Roman" w:hAnsi="Times New Roman" w:cs="Times New Roman"/>
        </w:rPr>
        <w:t>In conclusion</w:t>
      </w:r>
      <w:r w:rsidR="00DD4C15" w:rsidRPr="009E4759">
        <w:rPr>
          <w:rFonts w:ascii="Times New Roman" w:hAnsi="Times New Roman" w:cs="Times New Roman"/>
        </w:rPr>
        <w:t>, there was not a statistically significant difference on job satisfaction between U.S.-born and foreign-born tenured faculty members and U.S.-born and foreign-born non-tenured faculty members. Therefore, the hypothesis was rejected.</w:t>
      </w:r>
    </w:p>
    <w:p w14:paraId="78613645" w14:textId="77777777" w:rsidR="00BF61EB" w:rsidRPr="009E4759" w:rsidRDefault="00855F54" w:rsidP="009A464C">
      <w:pPr>
        <w:pStyle w:val="ListParagraph"/>
        <w:widowControl w:val="0"/>
        <w:numPr>
          <w:ilvl w:val="0"/>
          <w:numId w:val="38"/>
        </w:numPr>
        <w:spacing w:line="480" w:lineRule="auto"/>
        <w:rPr>
          <w:rFonts w:ascii="Times New Roman" w:hAnsi="Times New Roman" w:cs="Times New Roman"/>
          <w:b/>
        </w:rPr>
      </w:pPr>
      <w:r w:rsidRPr="009E4759">
        <w:rPr>
          <w:rFonts w:ascii="Times New Roman" w:hAnsi="Times New Roman" w:cs="Times New Roman"/>
          <w:b/>
        </w:rPr>
        <w:t>Wa</w:t>
      </w:r>
      <w:r w:rsidR="002F3566" w:rsidRPr="009E4759">
        <w:rPr>
          <w:rFonts w:ascii="Times New Roman" w:hAnsi="Times New Roman" w:cs="Times New Roman"/>
          <w:b/>
        </w:rPr>
        <w:t>s there a difference in job satisfaction between U.S.-born and foreign-born faculty member</w:t>
      </w:r>
      <w:r w:rsidRPr="009E4759">
        <w:rPr>
          <w:rFonts w:ascii="Times New Roman" w:hAnsi="Times New Roman" w:cs="Times New Roman"/>
          <w:b/>
        </w:rPr>
        <w:t>s who we</w:t>
      </w:r>
      <w:r w:rsidR="002F3566" w:rsidRPr="009E4759">
        <w:rPr>
          <w:rFonts w:ascii="Times New Roman" w:hAnsi="Times New Roman" w:cs="Times New Roman"/>
          <w:b/>
        </w:rPr>
        <w:t>re mentored and not mentored?</w:t>
      </w:r>
      <w:r w:rsidR="0021160E" w:rsidRPr="009E4759">
        <w:rPr>
          <w:rFonts w:ascii="Times New Roman" w:hAnsi="Times New Roman" w:cs="Times New Roman"/>
          <w:b/>
        </w:rPr>
        <w:t xml:space="preserve"> </w:t>
      </w:r>
    </w:p>
    <w:p w14:paraId="446BE77B" w14:textId="77777777" w:rsidR="002F3566" w:rsidRPr="009E4759" w:rsidRDefault="002F3566" w:rsidP="009A464C">
      <w:pPr>
        <w:widowControl w:val="0"/>
        <w:spacing w:line="480" w:lineRule="auto"/>
        <w:ind w:left="720"/>
        <w:rPr>
          <w:rFonts w:ascii="Times New Roman" w:hAnsi="Times New Roman" w:cs="Times New Roman"/>
        </w:rPr>
      </w:pPr>
      <w:r w:rsidRPr="009E4759">
        <w:rPr>
          <w:rFonts w:ascii="Times New Roman" w:hAnsi="Times New Roman" w:cs="Times New Roman"/>
        </w:rPr>
        <w:t>H</w:t>
      </w:r>
      <w:r w:rsidRPr="009E4759">
        <w:rPr>
          <w:rFonts w:ascii="Times New Roman" w:hAnsi="Times New Roman" w:cs="Times New Roman"/>
          <w:vertAlign w:val="subscript"/>
        </w:rPr>
        <w:t>3</w:t>
      </w:r>
      <w:r w:rsidRPr="009E4759">
        <w:rPr>
          <w:rFonts w:ascii="Times New Roman" w:hAnsi="Times New Roman" w:cs="Times New Roman"/>
        </w:rPr>
        <w:t>: U.S.-born</w:t>
      </w:r>
      <w:r w:rsidR="00855F54" w:rsidRPr="009E4759">
        <w:rPr>
          <w:rFonts w:ascii="Times New Roman" w:hAnsi="Times New Roman" w:cs="Times New Roman"/>
        </w:rPr>
        <w:t xml:space="preserve"> faculty members who we</w:t>
      </w:r>
      <w:r w:rsidR="003246B5" w:rsidRPr="009E4759">
        <w:rPr>
          <w:rFonts w:ascii="Times New Roman" w:hAnsi="Times New Roman" w:cs="Times New Roman"/>
        </w:rPr>
        <w:t>re mentored</w:t>
      </w:r>
      <w:r w:rsidRPr="009E4759">
        <w:rPr>
          <w:rFonts w:ascii="Times New Roman" w:hAnsi="Times New Roman" w:cs="Times New Roman"/>
        </w:rPr>
        <w:t xml:space="preserve"> and foreign-born faculty </w:t>
      </w:r>
      <w:r w:rsidR="00855F54" w:rsidRPr="009E4759">
        <w:rPr>
          <w:rFonts w:ascii="Times New Roman" w:hAnsi="Times New Roman" w:cs="Times New Roman"/>
        </w:rPr>
        <w:t>member who we</w:t>
      </w:r>
      <w:r w:rsidR="003246B5" w:rsidRPr="009E4759">
        <w:rPr>
          <w:rFonts w:ascii="Times New Roman" w:hAnsi="Times New Roman" w:cs="Times New Roman"/>
        </w:rPr>
        <w:t xml:space="preserve">re mentored </w:t>
      </w:r>
      <w:r w:rsidR="00855F54" w:rsidRPr="009E4759">
        <w:rPr>
          <w:rFonts w:ascii="Times New Roman" w:hAnsi="Times New Roman" w:cs="Times New Roman"/>
        </w:rPr>
        <w:t>would</w:t>
      </w:r>
      <w:r w:rsidRPr="009E4759">
        <w:rPr>
          <w:rFonts w:ascii="Times New Roman" w:hAnsi="Times New Roman" w:cs="Times New Roman"/>
        </w:rPr>
        <w:t xml:space="preserve"> possess a higher level of job satisfaction than </w:t>
      </w:r>
      <w:r w:rsidR="003246B5" w:rsidRPr="009E4759">
        <w:rPr>
          <w:rFonts w:ascii="Times New Roman" w:hAnsi="Times New Roman" w:cs="Times New Roman"/>
        </w:rPr>
        <w:t xml:space="preserve">either </w:t>
      </w:r>
      <w:r w:rsidRPr="009E4759">
        <w:rPr>
          <w:rFonts w:ascii="Times New Roman" w:hAnsi="Times New Roman" w:cs="Times New Roman"/>
        </w:rPr>
        <w:t xml:space="preserve">non-mentored </w:t>
      </w:r>
      <w:r w:rsidR="003246B5" w:rsidRPr="009E4759">
        <w:rPr>
          <w:rFonts w:ascii="Times New Roman" w:hAnsi="Times New Roman" w:cs="Times New Roman"/>
        </w:rPr>
        <w:t xml:space="preserve">U.S.-born or foreign-born </w:t>
      </w:r>
      <w:r w:rsidRPr="009E4759">
        <w:rPr>
          <w:rFonts w:ascii="Times New Roman" w:hAnsi="Times New Roman" w:cs="Times New Roman"/>
        </w:rPr>
        <w:t>faculty members.</w:t>
      </w:r>
    </w:p>
    <w:p w14:paraId="7A9C419B" w14:textId="5A7642AA" w:rsidR="007D1CD4" w:rsidRDefault="0038217C" w:rsidP="00F2591F">
      <w:pPr>
        <w:widowControl w:val="0"/>
        <w:spacing w:line="480" w:lineRule="auto"/>
        <w:rPr>
          <w:rFonts w:ascii="Times New Roman" w:hAnsi="Times New Roman" w:cs="Times New Roman"/>
        </w:rPr>
      </w:pPr>
      <w:r w:rsidRPr="009E4759">
        <w:rPr>
          <w:rFonts w:ascii="Times New Roman" w:hAnsi="Times New Roman" w:cs="Times New Roman"/>
        </w:rPr>
        <w:t>A two-way ANOVA was used to test hypothesis 3. The</w:t>
      </w:r>
      <w:r w:rsidR="007D1CD4" w:rsidRPr="009E4759">
        <w:rPr>
          <w:rFonts w:ascii="Times New Roman" w:hAnsi="Times New Roman" w:cs="Times New Roman"/>
        </w:rPr>
        <w:t xml:space="preserve"> assumptions of</w:t>
      </w:r>
      <w:r w:rsidRPr="009E4759">
        <w:rPr>
          <w:rFonts w:ascii="Times New Roman" w:hAnsi="Times New Roman" w:cs="Times New Roman"/>
        </w:rPr>
        <w:t xml:space="preserve"> two-way ANOVA analysis </w:t>
      </w:r>
      <w:r w:rsidR="007D1CD4" w:rsidRPr="009E4759">
        <w:rPr>
          <w:rFonts w:ascii="Times New Roman" w:hAnsi="Times New Roman" w:cs="Times New Roman"/>
        </w:rPr>
        <w:t>and the</w:t>
      </w:r>
      <w:r w:rsidRPr="009E4759">
        <w:rPr>
          <w:rFonts w:ascii="Times New Roman" w:hAnsi="Times New Roman" w:cs="Times New Roman"/>
        </w:rPr>
        <w:t xml:space="preserve"> </w:t>
      </w:r>
      <w:r w:rsidR="00EB1A15" w:rsidRPr="009E4759">
        <w:rPr>
          <w:rFonts w:ascii="Times New Roman" w:hAnsi="Times New Roman" w:cs="Times New Roman"/>
        </w:rPr>
        <w:t>Levene’s test</w:t>
      </w:r>
      <w:r w:rsidRPr="009E4759">
        <w:rPr>
          <w:rFonts w:ascii="Times New Roman" w:hAnsi="Times New Roman" w:cs="Times New Roman"/>
        </w:rPr>
        <w:t xml:space="preserve"> of homogeneity of variances</w:t>
      </w:r>
      <w:r w:rsidR="007D1CD4" w:rsidRPr="009E4759">
        <w:rPr>
          <w:rFonts w:ascii="Times New Roman" w:hAnsi="Times New Roman" w:cs="Times New Roman"/>
        </w:rPr>
        <w:t xml:space="preserve"> were met</w:t>
      </w:r>
      <w:r w:rsidRPr="009E4759">
        <w:rPr>
          <w:rFonts w:ascii="Times New Roman" w:hAnsi="Times New Roman" w:cs="Times New Roman"/>
        </w:rPr>
        <w:t xml:space="preserve">. </w:t>
      </w:r>
      <w:r w:rsidR="007D1CD4" w:rsidRPr="009E4759">
        <w:rPr>
          <w:rFonts w:ascii="Times New Roman" w:hAnsi="Times New Roman" w:cs="Times New Roman"/>
        </w:rPr>
        <w:t>The result showed that the interaction between faculty members’ country of origin</w:t>
      </w:r>
      <w:r w:rsidR="008D4CE0" w:rsidRPr="009E4759">
        <w:rPr>
          <w:rFonts w:ascii="Times New Roman" w:hAnsi="Times New Roman" w:cs="Times New Roman"/>
        </w:rPr>
        <w:t xml:space="preserve"> (U.S.-born or foreign-born)</w:t>
      </w:r>
      <w:r w:rsidR="007D1CD4" w:rsidRPr="009E4759">
        <w:rPr>
          <w:rFonts w:ascii="Times New Roman" w:hAnsi="Times New Roman" w:cs="Times New Roman"/>
        </w:rPr>
        <w:t xml:space="preserve"> and mentoring status was not statistically significant, </w:t>
      </w:r>
      <w:r w:rsidR="007D1CD4" w:rsidRPr="009E4759">
        <w:rPr>
          <w:rFonts w:ascii="Times New Roman" w:hAnsi="Times New Roman" w:cs="Times New Roman"/>
          <w:i/>
        </w:rPr>
        <w:t>F</w:t>
      </w:r>
      <w:r w:rsidR="007D1CD4" w:rsidRPr="009E4759">
        <w:rPr>
          <w:rFonts w:ascii="Times New Roman" w:hAnsi="Times New Roman" w:cs="Times New Roman"/>
        </w:rPr>
        <w:t xml:space="preserve"> (1, 474) = .004, </w:t>
      </w:r>
      <w:r w:rsidR="007D1CD4" w:rsidRPr="009E4759">
        <w:rPr>
          <w:rFonts w:ascii="Times New Roman" w:hAnsi="Times New Roman" w:cs="Times New Roman"/>
          <w:i/>
        </w:rPr>
        <w:t>p</w:t>
      </w:r>
      <w:r w:rsidR="007D1CD4" w:rsidRPr="009E4759">
        <w:rPr>
          <w:rFonts w:ascii="Times New Roman" w:hAnsi="Times New Roman" w:cs="Times New Roman"/>
        </w:rPr>
        <w:t xml:space="preserve"> = .950</w:t>
      </w:r>
      <w:r w:rsidR="00B26304" w:rsidRPr="009E4759">
        <w:rPr>
          <w:rFonts w:ascii="Times New Roman" w:hAnsi="Times New Roman" w:cs="Times New Roman"/>
        </w:rPr>
        <w:t>. T</w:t>
      </w:r>
      <w:r w:rsidR="007D1CD4" w:rsidRPr="009E4759">
        <w:rPr>
          <w:rFonts w:ascii="Times New Roman" w:hAnsi="Times New Roman" w:cs="Times New Roman"/>
        </w:rPr>
        <w:t xml:space="preserve">he result on job satisfaction by faculty members’ country of origin was not statistically significant, </w:t>
      </w:r>
      <w:r w:rsidR="007D1CD4" w:rsidRPr="009E4759">
        <w:rPr>
          <w:rFonts w:ascii="Times New Roman" w:hAnsi="Times New Roman" w:cs="Times New Roman"/>
          <w:i/>
        </w:rPr>
        <w:t>F</w:t>
      </w:r>
      <w:r w:rsidR="007D1CD4" w:rsidRPr="009E4759">
        <w:rPr>
          <w:rFonts w:ascii="Times New Roman" w:hAnsi="Times New Roman" w:cs="Times New Roman"/>
        </w:rPr>
        <w:t xml:space="preserve"> (1, 474) = .000, </w:t>
      </w:r>
      <w:r w:rsidR="007D1CD4" w:rsidRPr="009E4759">
        <w:rPr>
          <w:rFonts w:ascii="Times New Roman" w:hAnsi="Times New Roman" w:cs="Times New Roman"/>
          <w:i/>
        </w:rPr>
        <w:t>p</w:t>
      </w:r>
      <w:r w:rsidR="00317466" w:rsidRPr="009E4759">
        <w:rPr>
          <w:rFonts w:ascii="Times New Roman" w:hAnsi="Times New Roman" w:cs="Times New Roman"/>
        </w:rPr>
        <w:t xml:space="preserve"> = .990, which indicated that there wa</w:t>
      </w:r>
      <w:r w:rsidR="007D1CD4" w:rsidRPr="009E4759">
        <w:rPr>
          <w:rFonts w:ascii="Times New Roman" w:hAnsi="Times New Roman" w:cs="Times New Roman"/>
        </w:rPr>
        <w:t xml:space="preserve">s not a statistically significant difference </w:t>
      </w:r>
      <w:r w:rsidR="00317466" w:rsidRPr="009E4759">
        <w:rPr>
          <w:rFonts w:ascii="Times New Roman" w:hAnsi="Times New Roman" w:cs="Times New Roman"/>
        </w:rPr>
        <w:t xml:space="preserve">on job satisfaction </w:t>
      </w:r>
      <w:r w:rsidR="007D1CD4" w:rsidRPr="009E4759">
        <w:rPr>
          <w:rFonts w:ascii="Times New Roman" w:hAnsi="Times New Roman" w:cs="Times New Roman"/>
        </w:rPr>
        <w:t xml:space="preserve">by faculty member’s country of origin. However, the job satisfaction by faculty mentoring status was statistically significant, </w:t>
      </w:r>
      <w:r w:rsidR="007D1CD4" w:rsidRPr="009E4759">
        <w:rPr>
          <w:rFonts w:ascii="Times New Roman" w:hAnsi="Times New Roman" w:cs="Times New Roman"/>
          <w:i/>
        </w:rPr>
        <w:t>F</w:t>
      </w:r>
      <w:r w:rsidR="007D1CD4" w:rsidRPr="009E4759">
        <w:rPr>
          <w:rFonts w:ascii="Times New Roman" w:hAnsi="Times New Roman" w:cs="Times New Roman"/>
        </w:rPr>
        <w:t xml:space="preserve"> (1, 474) = 10.979, </w:t>
      </w:r>
      <w:r w:rsidR="007D1CD4" w:rsidRPr="009E4759">
        <w:rPr>
          <w:rFonts w:ascii="Times New Roman" w:hAnsi="Times New Roman" w:cs="Times New Roman"/>
          <w:i/>
        </w:rPr>
        <w:t>p</w:t>
      </w:r>
      <w:r w:rsidR="007D1CD4" w:rsidRPr="009E4759">
        <w:rPr>
          <w:rFonts w:ascii="Times New Roman" w:hAnsi="Times New Roman" w:cs="Times New Roman"/>
        </w:rPr>
        <w:t xml:space="preserve"> = .001, which indicate</w:t>
      </w:r>
      <w:r w:rsidR="00317466" w:rsidRPr="009E4759">
        <w:rPr>
          <w:rFonts w:ascii="Times New Roman" w:hAnsi="Times New Roman" w:cs="Times New Roman"/>
        </w:rPr>
        <w:t>d that there wa</w:t>
      </w:r>
      <w:r w:rsidR="007D1CD4" w:rsidRPr="009E4759">
        <w:rPr>
          <w:rFonts w:ascii="Times New Roman" w:hAnsi="Times New Roman" w:cs="Times New Roman"/>
        </w:rPr>
        <w:t xml:space="preserve">s a </w:t>
      </w:r>
      <w:r w:rsidR="007D1CD4" w:rsidRPr="009E4759">
        <w:rPr>
          <w:rFonts w:ascii="Times New Roman" w:hAnsi="Times New Roman" w:cs="Times New Roman"/>
        </w:rPr>
        <w:lastRenderedPageBreak/>
        <w:t xml:space="preserve">statistically significant difference on job satisfaction by faculty mentoring status.  </w:t>
      </w:r>
      <w:r w:rsidR="001E4C01" w:rsidRPr="009E4759">
        <w:rPr>
          <w:rFonts w:ascii="Times New Roman" w:hAnsi="Times New Roman" w:cs="Times New Roman"/>
        </w:rPr>
        <w:t xml:space="preserve">Effect size for a </w:t>
      </w:r>
      <w:r w:rsidR="00F2591F" w:rsidRPr="009E4759">
        <w:rPr>
          <w:rFonts w:ascii="Times New Roman" w:hAnsi="Times New Roman" w:cs="Times New Roman"/>
        </w:rPr>
        <w:t>statisti</w:t>
      </w:r>
      <w:r w:rsidR="001E4C01" w:rsidRPr="009E4759">
        <w:rPr>
          <w:rFonts w:ascii="Times New Roman" w:hAnsi="Times New Roman" w:cs="Times New Roman"/>
        </w:rPr>
        <w:t>cally significant two-way ANOVA</w:t>
      </w:r>
      <w:r w:rsidR="00F2591F" w:rsidRPr="009E4759">
        <w:rPr>
          <w:rFonts w:ascii="Times New Roman" w:hAnsi="Times New Roman" w:cs="Times New Roman"/>
        </w:rPr>
        <w:t xml:space="preserve"> was interpreted using Cohen’s (1988) eta-squared, </w:t>
      </w:r>
      <w:r w:rsidR="00F2591F" w:rsidRPr="009E4759">
        <w:rPr>
          <w:rFonts w:ascii="Times New Roman" w:hAnsi="Times New Roman" w:cs="Times New Roman"/>
        </w:rPr>
        <w:sym w:font="Symbol" w:char="F068"/>
      </w:r>
      <w:r w:rsidR="00F2591F" w:rsidRPr="009E4759">
        <w:rPr>
          <w:rFonts w:ascii="Times New Roman" w:hAnsi="Times New Roman" w:cs="Times New Roman"/>
          <w:vertAlign w:val="superscript"/>
        </w:rPr>
        <w:t>2</w:t>
      </w:r>
      <w:r w:rsidR="00F2591F" w:rsidRPr="009E4759">
        <w:rPr>
          <w:rFonts w:ascii="Times New Roman" w:hAnsi="Times New Roman" w:cs="Times New Roman"/>
        </w:rPr>
        <w:t xml:space="preserve"> scales: .01 is small effect size, .06 is medium effect size, and .14 is large effect size. An eta-squared, </w:t>
      </w:r>
      <w:r w:rsidR="00F2591F" w:rsidRPr="009E4759">
        <w:rPr>
          <w:rFonts w:ascii="Times New Roman" w:hAnsi="Times New Roman" w:cs="Times New Roman"/>
        </w:rPr>
        <w:sym w:font="Symbol" w:char="F068"/>
      </w:r>
      <w:r w:rsidR="00F2591F" w:rsidRPr="009E4759">
        <w:rPr>
          <w:rFonts w:ascii="Times New Roman" w:hAnsi="Times New Roman" w:cs="Times New Roman"/>
          <w:vertAlign w:val="superscript"/>
        </w:rPr>
        <w:t>2</w:t>
      </w:r>
      <w:r w:rsidR="00F2591F" w:rsidRPr="009E4759">
        <w:rPr>
          <w:rFonts w:ascii="Times New Roman" w:hAnsi="Times New Roman" w:cs="Times New Roman"/>
        </w:rPr>
        <w:t xml:space="preserve"> of .028 indicated that it was a small effect size. </w:t>
      </w:r>
      <w:r w:rsidR="00C97DCC" w:rsidRPr="009E4759">
        <w:rPr>
          <w:rFonts w:ascii="Times New Roman" w:hAnsi="Times New Roman" w:cs="Times New Roman"/>
        </w:rPr>
        <w:t>A summary of two-way ANOVA for the interaction between faculty members’ country of origin, mentoring status, and job satisfa</w:t>
      </w:r>
      <w:r w:rsidR="00602354" w:rsidRPr="009E4759">
        <w:rPr>
          <w:rFonts w:ascii="Times New Roman" w:hAnsi="Times New Roman" w:cs="Times New Roman"/>
        </w:rPr>
        <w:t>ction are presented in Table 1</w:t>
      </w:r>
      <w:r w:rsidR="0055069E">
        <w:rPr>
          <w:rFonts w:ascii="Times New Roman" w:hAnsi="Times New Roman" w:cs="Times New Roman"/>
        </w:rPr>
        <w:t>5</w:t>
      </w:r>
      <w:r w:rsidR="00C97DCC" w:rsidRPr="009E4759">
        <w:rPr>
          <w:rFonts w:ascii="Times New Roman" w:hAnsi="Times New Roman" w:cs="Times New Roman"/>
        </w:rPr>
        <w:t>.</w:t>
      </w:r>
    </w:p>
    <w:p w14:paraId="7E3C93AA" w14:textId="51875F16" w:rsidR="00807E9D" w:rsidRPr="00EF4E9B" w:rsidRDefault="00807E9D" w:rsidP="00807E9D">
      <w:pPr>
        <w:pStyle w:val="Table"/>
        <w:rPr>
          <w:b w:val="0"/>
          <w:i w:val="0"/>
        </w:rPr>
      </w:pPr>
      <w:bookmarkStart w:id="49" w:name="_Toc259299496"/>
      <w:r w:rsidRPr="00EF4E9B">
        <w:rPr>
          <w:b w:val="0"/>
          <w:i w:val="0"/>
        </w:rPr>
        <w:t xml:space="preserve">Table </w:t>
      </w:r>
      <w:r w:rsidR="004F5113" w:rsidRPr="00EF4E9B">
        <w:rPr>
          <w:b w:val="0"/>
          <w:i w:val="0"/>
        </w:rPr>
        <w:fldChar w:fldCharType="begin"/>
      </w:r>
      <w:r w:rsidR="004F5113" w:rsidRPr="00EF4E9B">
        <w:rPr>
          <w:b w:val="0"/>
          <w:i w:val="0"/>
        </w:rPr>
        <w:instrText xml:space="preserve"> SEQ Table \* ARABIC </w:instrText>
      </w:r>
      <w:r w:rsidR="004F5113" w:rsidRPr="00EF4E9B">
        <w:rPr>
          <w:b w:val="0"/>
          <w:i w:val="0"/>
        </w:rPr>
        <w:fldChar w:fldCharType="separate"/>
      </w:r>
      <w:r w:rsidR="000B5FFD">
        <w:rPr>
          <w:b w:val="0"/>
          <w:i w:val="0"/>
          <w:noProof/>
        </w:rPr>
        <w:t>15</w:t>
      </w:r>
      <w:r w:rsidR="004F5113" w:rsidRPr="00EF4E9B">
        <w:rPr>
          <w:b w:val="0"/>
          <w:i w:val="0"/>
          <w:noProof/>
        </w:rPr>
        <w:fldChar w:fldCharType="end"/>
      </w:r>
      <w:r w:rsidR="00E367C1" w:rsidRPr="00EF4E9B">
        <w:rPr>
          <w:b w:val="0"/>
          <w:i w:val="0"/>
        </w:rPr>
        <w:t xml:space="preserve">. </w:t>
      </w:r>
      <w:r w:rsidRPr="00EF4E9B">
        <w:rPr>
          <w:b w:val="0"/>
          <w:i w:val="0"/>
        </w:rPr>
        <w:t>Summary of Two-way ANOVA results for the Interaction between Faculty Members’ Country of Origin, Mentoring Status, and Job Satisfaction</w:t>
      </w:r>
      <w:bookmarkEnd w:id="4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8"/>
        <w:gridCol w:w="1800"/>
        <w:gridCol w:w="1530"/>
        <w:gridCol w:w="1494"/>
      </w:tblGrid>
      <w:tr w:rsidR="009E4759" w:rsidRPr="009E4759" w14:paraId="689D6FC2" w14:textId="77777777">
        <w:trPr>
          <w:trHeight w:hRule="exact" w:val="432"/>
        </w:trPr>
        <w:tc>
          <w:tcPr>
            <w:tcW w:w="3888" w:type="dxa"/>
            <w:tcBorders>
              <w:top w:val="single" w:sz="4" w:space="0" w:color="auto"/>
              <w:bottom w:val="single" w:sz="4" w:space="0" w:color="auto"/>
            </w:tcBorders>
          </w:tcPr>
          <w:p w14:paraId="7732B2AD" w14:textId="77777777" w:rsidR="00C97DCC" w:rsidRPr="009E4759" w:rsidRDefault="00C97DCC" w:rsidP="00510C4E">
            <w:pPr>
              <w:widowControl w:val="0"/>
              <w:spacing w:line="480" w:lineRule="auto"/>
              <w:jc w:val="center"/>
              <w:rPr>
                <w:rFonts w:ascii="Times New Roman" w:hAnsi="Times New Roman" w:cs="Times New Roman"/>
              </w:rPr>
            </w:pPr>
            <w:r w:rsidRPr="009E4759">
              <w:rPr>
                <w:rFonts w:ascii="Times New Roman" w:hAnsi="Times New Roman" w:cs="Times New Roman"/>
              </w:rPr>
              <w:t>Source</w:t>
            </w:r>
          </w:p>
        </w:tc>
        <w:tc>
          <w:tcPr>
            <w:tcW w:w="1800" w:type="dxa"/>
            <w:tcBorders>
              <w:top w:val="single" w:sz="4" w:space="0" w:color="auto"/>
              <w:bottom w:val="single" w:sz="4" w:space="0" w:color="auto"/>
            </w:tcBorders>
          </w:tcPr>
          <w:p w14:paraId="6EFD9314" w14:textId="77777777" w:rsidR="00C97DCC" w:rsidRPr="009E4759" w:rsidRDefault="00C97DCC" w:rsidP="009A464C">
            <w:pPr>
              <w:widowControl w:val="0"/>
              <w:spacing w:line="480" w:lineRule="auto"/>
              <w:jc w:val="center"/>
              <w:rPr>
                <w:rFonts w:ascii="Times New Roman" w:hAnsi="Times New Roman" w:cs="Times New Roman"/>
                <w:i/>
              </w:rPr>
            </w:pPr>
            <w:r w:rsidRPr="009E4759">
              <w:rPr>
                <w:rFonts w:ascii="Times New Roman" w:hAnsi="Times New Roman" w:cs="Times New Roman"/>
                <w:i/>
              </w:rPr>
              <w:t>df</w:t>
            </w:r>
          </w:p>
        </w:tc>
        <w:tc>
          <w:tcPr>
            <w:tcW w:w="1530" w:type="dxa"/>
            <w:tcBorders>
              <w:top w:val="single" w:sz="4" w:space="0" w:color="auto"/>
              <w:bottom w:val="single" w:sz="4" w:space="0" w:color="auto"/>
            </w:tcBorders>
          </w:tcPr>
          <w:p w14:paraId="11004667" w14:textId="77777777" w:rsidR="00C97DCC" w:rsidRPr="009E4759" w:rsidRDefault="00C97DCC" w:rsidP="009A464C">
            <w:pPr>
              <w:widowControl w:val="0"/>
              <w:spacing w:line="480" w:lineRule="auto"/>
              <w:jc w:val="center"/>
              <w:rPr>
                <w:rFonts w:ascii="Times New Roman" w:hAnsi="Times New Roman" w:cs="Times New Roman"/>
                <w:i/>
              </w:rPr>
            </w:pPr>
            <w:r w:rsidRPr="009E4759">
              <w:rPr>
                <w:rFonts w:ascii="Times New Roman" w:hAnsi="Times New Roman" w:cs="Times New Roman"/>
                <w:i/>
              </w:rPr>
              <w:t>F</w:t>
            </w:r>
          </w:p>
        </w:tc>
        <w:tc>
          <w:tcPr>
            <w:tcW w:w="1494" w:type="dxa"/>
            <w:tcBorders>
              <w:top w:val="single" w:sz="4" w:space="0" w:color="auto"/>
              <w:bottom w:val="single" w:sz="4" w:space="0" w:color="auto"/>
            </w:tcBorders>
          </w:tcPr>
          <w:p w14:paraId="529992B1" w14:textId="77777777" w:rsidR="00C97DCC" w:rsidRPr="009E4759" w:rsidRDefault="00C26957" w:rsidP="009A464C">
            <w:pPr>
              <w:widowControl w:val="0"/>
              <w:spacing w:line="480" w:lineRule="auto"/>
              <w:jc w:val="center"/>
              <w:rPr>
                <w:rFonts w:ascii="Times New Roman" w:hAnsi="Times New Roman" w:cs="Times New Roman"/>
                <w:i/>
              </w:rPr>
            </w:pPr>
            <w:r w:rsidRPr="009E4759">
              <w:rPr>
                <w:rFonts w:ascii="Times New Roman" w:hAnsi="Times New Roman" w:cs="Times New Roman"/>
                <w:i/>
              </w:rPr>
              <w:t>p</w:t>
            </w:r>
          </w:p>
        </w:tc>
      </w:tr>
      <w:tr w:rsidR="009E4759" w:rsidRPr="009E4759" w14:paraId="4F774277" w14:textId="77777777">
        <w:trPr>
          <w:trHeight w:hRule="exact" w:val="432"/>
        </w:trPr>
        <w:tc>
          <w:tcPr>
            <w:tcW w:w="3888" w:type="dxa"/>
            <w:tcBorders>
              <w:top w:val="single" w:sz="4" w:space="0" w:color="auto"/>
            </w:tcBorders>
          </w:tcPr>
          <w:p w14:paraId="7AD54F0C" w14:textId="77777777" w:rsidR="00C97DCC" w:rsidRPr="009E4759" w:rsidRDefault="00C97DCC" w:rsidP="009A464C">
            <w:pPr>
              <w:widowControl w:val="0"/>
              <w:spacing w:line="480" w:lineRule="auto"/>
              <w:rPr>
                <w:rFonts w:ascii="Times New Roman" w:hAnsi="Times New Roman" w:cs="Times New Roman"/>
              </w:rPr>
            </w:pPr>
            <w:r w:rsidRPr="009E4759">
              <w:rPr>
                <w:rFonts w:ascii="Times New Roman" w:hAnsi="Times New Roman" w:cs="Times New Roman"/>
              </w:rPr>
              <w:t xml:space="preserve">Country of origin </w:t>
            </w:r>
          </w:p>
        </w:tc>
        <w:tc>
          <w:tcPr>
            <w:tcW w:w="1800" w:type="dxa"/>
            <w:tcBorders>
              <w:top w:val="single" w:sz="4" w:space="0" w:color="auto"/>
            </w:tcBorders>
          </w:tcPr>
          <w:p w14:paraId="64467CF0" w14:textId="77777777" w:rsidR="00C97DCC" w:rsidRPr="009E4759" w:rsidRDefault="00C97DCC" w:rsidP="009A464C">
            <w:pPr>
              <w:widowControl w:val="0"/>
              <w:spacing w:line="480" w:lineRule="auto"/>
              <w:jc w:val="center"/>
              <w:rPr>
                <w:rFonts w:ascii="Times New Roman" w:hAnsi="Times New Roman" w:cs="Times New Roman"/>
              </w:rPr>
            </w:pPr>
            <w:r w:rsidRPr="009E4759">
              <w:rPr>
                <w:rFonts w:ascii="Times New Roman" w:hAnsi="Times New Roman" w:cs="Times New Roman"/>
              </w:rPr>
              <w:t>1</w:t>
            </w:r>
          </w:p>
        </w:tc>
        <w:tc>
          <w:tcPr>
            <w:tcW w:w="1530" w:type="dxa"/>
            <w:tcBorders>
              <w:top w:val="single" w:sz="4" w:space="0" w:color="auto"/>
            </w:tcBorders>
          </w:tcPr>
          <w:p w14:paraId="7F33ED82" w14:textId="77777777" w:rsidR="00C97DCC" w:rsidRPr="009E4759" w:rsidRDefault="00EE7650" w:rsidP="009A464C">
            <w:pPr>
              <w:widowControl w:val="0"/>
              <w:spacing w:line="480" w:lineRule="auto"/>
              <w:jc w:val="center"/>
              <w:rPr>
                <w:rFonts w:ascii="Times New Roman" w:hAnsi="Times New Roman" w:cs="Times New Roman"/>
              </w:rPr>
            </w:pPr>
            <w:r w:rsidRPr="009E4759">
              <w:rPr>
                <w:rFonts w:ascii="Times New Roman" w:hAnsi="Times New Roman" w:cs="Times New Roman"/>
              </w:rPr>
              <w:t>.000</w:t>
            </w:r>
          </w:p>
        </w:tc>
        <w:tc>
          <w:tcPr>
            <w:tcW w:w="1494" w:type="dxa"/>
            <w:tcBorders>
              <w:top w:val="single" w:sz="4" w:space="0" w:color="auto"/>
            </w:tcBorders>
          </w:tcPr>
          <w:p w14:paraId="062B8AC4" w14:textId="77777777" w:rsidR="00C97DCC" w:rsidRPr="009E4759" w:rsidRDefault="00C97DCC" w:rsidP="009A464C">
            <w:pPr>
              <w:widowControl w:val="0"/>
              <w:spacing w:line="480" w:lineRule="auto"/>
              <w:jc w:val="center"/>
              <w:rPr>
                <w:rFonts w:ascii="Times New Roman" w:hAnsi="Times New Roman" w:cs="Times New Roman"/>
              </w:rPr>
            </w:pPr>
            <w:r w:rsidRPr="009E4759">
              <w:rPr>
                <w:rFonts w:ascii="Times New Roman" w:hAnsi="Times New Roman" w:cs="Times New Roman"/>
              </w:rPr>
              <w:t>.</w:t>
            </w:r>
            <w:r w:rsidR="00EE7650" w:rsidRPr="009E4759">
              <w:rPr>
                <w:rFonts w:ascii="Times New Roman" w:hAnsi="Times New Roman" w:cs="Times New Roman"/>
              </w:rPr>
              <w:t>990</w:t>
            </w:r>
          </w:p>
        </w:tc>
      </w:tr>
      <w:tr w:rsidR="009E4759" w:rsidRPr="009E4759" w14:paraId="4697899A" w14:textId="77777777">
        <w:trPr>
          <w:trHeight w:hRule="exact" w:val="432"/>
        </w:trPr>
        <w:tc>
          <w:tcPr>
            <w:tcW w:w="3888" w:type="dxa"/>
          </w:tcPr>
          <w:p w14:paraId="2D3DB117" w14:textId="77777777" w:rsidR="00C97DCC" w:rsidRPr="009E4759" w:rsidRDefault="00EE7650" w:rsidP="009A464C">
            <w:pPr>
              <w:widowControl w:val="0"/>
              <w:spacing w:line="480" w:lineRule="auto"/>
              <w:rPr>
                <w:rFonts w:ascii="Times New Roman" w:hAnsi="Times New Roman" w:cs="Times New Roman"/>
              </w:rPr>
            </w:pPr>
            <w:r w:rsidRPr="009E4759">
              <w:rPr>
                <w:rFonts w:ascii="Times New Roman" w:hAnsi="Times New Roman" w:cs="Times New Roman"/>
              </w:rPr>
              <w:t>Mentoring status</w:t>
            </w:r>
          </w:p>
        </w:tc>
        <w:tc>
          <w:tcPr>
            <w:tcW w:w="1800" w:type="dxa"/>
          </w:tcPr>
          <w:p w14:paraId="32BF7B60" w14:textId="77777777" w:rsidR="00C97DCC" w:rsidRPr="009E4759" w:rsidRDefault="00EE7650" w:rsidP="009A464C">
            <w:pPr>
              <w:widowControl w:val="0"/>
              <w:spacing w:line="480" w:lineRule="auto"/>
              <w:jc w:val="center"/>
              <w:rPr>
                <w:rFonts w:ascii="Times New Roman" w:hAnsi="Times New Roman" w:cs="Times New Roman"/>
              </w:rPr>
            </w:pPr>
            <w:r w:rsidRPr="009E4759">
              <w:rPr>
                <w:rFonts w:ascii="Times New Roman" w:hAnsi="Times New Roman" w:cs="Times New Roman"/>
              </w:rPr>
              <w:t>1</w:t>
            </w:r>
          </w:p>
        </w:tc>
        <w:tc>
          <w:tcPr>
            <w:tcW w:w="1530" w:type="dxa"/>
          </w:tcPr>
          <w:p w14:paraId="76ECD84E" w14:textId="77777777" w:rsidR="00C97DCC" w:rsidRPr="009E4759" w:rsidRDefault="00EE7650" w:rsidP="009A464C">
            <w:pPr>
              <w:widowControl w:val="0"/>
              <w:spacing w:line="480" w:lineRule="auto"/>
              <w:jc w:val="center"/>
              <w:rPr>
                <w:rFonts w:ascii="Times New Roman" w:hAnsi="Times New Roman" w:cs="Times New Roman"/>
              </w:rPr>
            </w:pPr>
            <w:r w:rsidRPr="009E4759">
              <w:rPr>
                <w:rFonts w:ascii="Times New Roman" w:hAnsi="Times New Roman" w:cs="Times New Roman"/>
              </w:rPr>
              <w:t>10.979</w:t>
            </w:r>
          </w:p>
        </w:tc>
        <w:tc>
          <w:tcPr>
            <w:tcW w:w="1494" w:type="dxa"/>
          </w:tcPr>
          <w:p w14:paraId="77331EA5" w14:textId="77777777" w:rsidR="00C97DCC" w:rsidRPr="009E4759" w:rsidRDefault="00EE7650" w:rsidP="009A464C">
            <w:pPr>
              <w:widowControl w:val="0"/>
              <w:spacing w:line="480" w:lineRule="auto"/>
              <w:jc w:val="center"/>
              <w:rPr>
                <w:rFonts w:ascii="Times New Roman" w:hAnsi="Times New Roman" w:cs="Times New Roman"/>
              </w:rPr>
            </w:pPr>
            <w:r w:rsidRPr="009E4759">
              <w:rPr>
                <w:rFonts w:ascii="Times New Roman" w:hAnsi="Times New Roman" w:cs="Times New Roman"/>
              </w:rPr>
              <w:t>.001*</w:t>
            </w:r>
            <w:r w:rsidR="00C97DCC" w:rsidRPr="009E4759">
              <w:rPr>
                <w:rFonts w:ascii="Times New Roman" w:hAnsi="Times New Roman" w:cs="Times New Roman"/>
              </w:rPr>
              <w:t xml:space="preserve">                  </w:t>
            </w:r>
          </w:p>
          <w:p w14:paraId="7F2B98F2" w14:textId="77777777" w:rsidR="00C97DCC" w:rsidRPr="009E4759" w:rsidRDefault="00C97DCC" w:rsidP="009A464C">
            <w:pPr>
              <w:widowControl w:val="0"/>
              <w:spacing w:line="480" w:lineRule="auto"/>
              <w:jc w:val="center"/>
              <w:rPr>
                <w:rFonts w:ascii="Times New Roman" w:hAnsi="Times New Roman" w:cs="Times New Roman"/>
              </w:rPr>
            </w:pPr>
          </w:p>
        </w:tc>
      </w:tr>
      <w:tr w:rsidR="009E4759" w:rsidRPr="009E4759" w14:paraId="5FABC74E" w14:textId="77777777">
        <w:trPr>
          <w:trHeight w:hRule="exact" w:val="432"/>
        </w:trPr>
        <w:tc>
          <w:tcPr>
            <w:tcW w:w="3888" w:type="dxa"/>
            <w:tcBorders>
              <w:bottom w:val="single" w:sz="4" w:space="0" w:color="auto"/>
            </w:tcBorders>
          </w:tcPr>
          <w:p w14:paraId="3E86C55E" w14:textId="77777777" w:rsidR="00C97DCC" w:rsidRPr="009E4759" w:rsidRDefault="00C97DCC" w:rsidP="009A464C">
            <w:pPr>
              <w:widowControl w:val="0"/>
              <w:spacing w:line="480" w:lineRule="auto"/>
              <w:rPr>
                <w:rFonts w:ascii="Times New Roman" w:hAnsi="Times New Roman" w:cs="Times New Roman"/>
              </w:rPr>
            </w:pPr>
            <w:r w:rsidRPr="009E4759">
              <w:rPr>
                <w:rFonts w:ascii="Times New Roman" w:hAnsi="Times New Roman" w:cs="Times New Roman"/>
              </w:rPr>
              <w:t xml:space="preserve">Country of origin x </w:t>
            </w:r>
            <w:r w:rsidR="00EE7650" w:rsidRPr="009E4759">
              <w:rPr>
                <w:rFonts w:ascii="Times New Roman" w:hAnsi="Times New Roman" w:cs="Times New Roman"/>
              </w:rPr>
              <w:t>Mentoring</w:t>
            </w:r>
            <w:r w:rsidRPr="009E4759">
              <w:rPr>
                <w:rFonts w:ascii="Times New Roman" w:hAnsi="Times New Roman" w:cs="Times New Roman"/>
              </w:rPr>
              <w:t xml:space="preserve"> status</w:t>
            </w:r>
          </w:p>
        </w:tc>
        <w:tc>
          <w:tcPr>
            <w:tcW w:w="1800" w:type="dxa"/>
            <w:tcBorders>
              <w:bottom w:val="single" w:sz="4" w:space="0" w:color="auto"/>
            </w:tcBorders>
          </w:tcPr>
          <w:p w14:paraId="534E7A9E" w14:textId="77777777" w:rsidR="00C97DCC" w:rsidRPr="009E4759" w:rsidRDefault="00EE7650" w:rsidP="009A464C">
            <w:pPr>
              <w:widowControl w:val="0"/>
              <w:spacing w:line="480" w:lineRule="auto"/>
              <w:jc w:val="center"/>
              <w:rPr>
                <w:rFonts w:ascii="Times New Roman" w:hAnsi="Times New Roman" w:cs="Times New Roman"/>
              </w:rPr>
            </w:pPr>
            <w:r w:rsidRPr="009E4759">
              <w:rPr>
                <w:rFonts w:ascii="Times New Roman" w:hAnsi="Times New Roman" w:cs="Times New Roman"/>
              </w:rPr>
              <w:t>1</w:t>
            </w:r>
          </w:p>
        </w:tc>
        <w:tc>
          <w:tcPr>
            <w:tcW w:w="1530" w:type="dxa"/>
            <w:tcBorders>
              <w:bottom w:val="single" w:sz="4" w:space="0" w:color="auto"/>
            </w:tcBorders>
          </w:tcPr>
          <w:p w14:paraId="04C2E694" w14:textId="77777777" w:rsidR="00C97DCC" w:rsidRPr="009E4759" w:rsidRDefault="00C97DCC" w:rsidP="009A464C">
            <w:pPr>
              <w:widowControl w:val="0"/>
              <w:spacing w:line="480" w:lineRule="auto"/>
              <w:jc w:val="center"/>
              <w:rPr>
                <w:rFonts w:ascii="Times New Roman" w:hAnsi="Times New Roman" w:cs="Times New Roman"/>
              </w:rPr>
            </w:pPr>
            <w:r w:rsidRPr="009E4759">
              <w:rPr>
                <w:rFonts w:ascii="Times New Roman" w:hAnsi="Times New Roman" w:cs="Times New Roman"/>
              </w:rPr>
              <w:t>.</w:t>
            </w:r>
            <w:r w:rsidR="00EE7650" w:rsidRPr="009E4759">
              <w:rPr>
                <w:rFonts w:ascii="Times New Roman" w:hAnsi="Times New Roman" w:cs="Times New Roman"/>
              </w:rPr>
              <w:t>004</w:t>
            </w:r>
          </w:p>
        </w:tc>
        <w:tc>
          <w:tcPr>
            <w:tcW w:w="1494" w:type="dxa"/>
            <w:tcBorders>
              <w:bottom w:val="single" w:sz="4" w:space="0" w:color="auto"/>
            </w:tcBorders>
          </w:tcPr>
          <w:p w14:paraId="441473D0" w14:textId="77777777" w:rsidR="00C97DCC" w:rsidRPr="009E4759" w:rsidRDefault="00C97DCC" w:rsidP="009A464C">
            <w:pPr>
              <w:widowControl w:val="0"/>
              <w:spacing w:line="480" w:lineRule="auto"/>
              <w:jc w:val="center"/>
              <w:rPr>
                <w:rFonts w:ascii="Times New Roman" w:hAnsi="Times New Roman" w:cs="Times New Roman"/>
              </w:rPr>
            </w:pPr>
            <w:r w:rsidRPr="009E4759">
              <w:rPr>
                <w:rFonts w:ascii="Times New Roman" w:hAnsi="Times New Roman" w:cs="Times New Roman"/>
              </w:rPr>
              <w:t>.</w:t>
            </w:r>
            <w:r w:rsidR="00EE7650" w:rsidRPr="009E4759">
              <w:rPr>
                <w:rFonts w:ascii="Times New Roman" w:hAnsi="Times New Roman" w:cs="Times New Roman"/>
              </w:rPr>
              <w:t>950</w:t>
            </w:r>
          </w:p>
        </w:tc>
      </w:tr>
    </w:tbl>
    <w:p w14:paraId="5C09E5E2" w14:textId="77777777" w:rsidR="0072074F" w:rsidRDefault="00EE7650" w:rsidP="009A464C">
      <w:pPr>
        <w:widowControl w:val="0"/>
        <w:spacing w:line="480" w:lineRule="auto"/>
        <w:rPr>
          <w:rFonts w:ascii="Times New Roman" w:hAnsi="Times New Roman" w:cs="Times New Roman"/>
        </w:rPr>
      </w:pPr>
      <w:r w:rsidRPr="00172544">
        <w:rPr>
          <w:rFonts w:ascii="Times New Roman" w:hAnsi="Times New Roman" w:cs="Times New Roman"/>
          <w:i/>
        </w:rPr>
        <w:t>Note.</w:t>
      </w:r>
      <w:r w:rsidRPr="009E4759">
        <w:rPr>
          <w:rFonts w:ascii="Times New Roman" w:hAnsi="Times New Roman" w:cs="Times New Roman"/>
        </w:rPr>
        <w:t xml:space="preserve"> *</w:t>
      </w:r>
      <w:r w:rsidRPr="009E4759">
        <w:rPr>
          <w:rFonts w:ascii="Times New Roman" w:hAnsi="Times New Roman" w:cs="Times New Roman"/>
          <w:i/>
        </w:rPr>
        <w:t>p</w:t>
      </w:r>
      <w:r w:rsidRPr="009E4759">
        <w:rPr>
          <w:rFonts w:ascii="Times New Roman" w:hAnsi="Times New Roman" w:cs="Times New Roman"/>
        </w:rPr>
        <w:t xml:space="preserve"> &lt; .05.</w:t>
      </w:r>
    </w:p>
    <w:p w14:paraId="02C4F42F" w14:textId="042C1E42" w:rsidR="00DD4C15" w:rsidRPr="009E4759" w:rsidRDefault="00DD4C15" w:rsidP="00DD4C15">
      <w:pPr>
        <w:widowControl w:val="0"/>
        <w:spacing w:line="480" w:lineRule="auto"/>
        <w:ind w:firstLine="720"/>
        <w:rPr>
          <w:rFonts w:ascii="Times New Roman" w:hAnsi="Times New Roman" w:cs="Times New Roman"/>
        </w:rPr>
      </w:pPr>
      <w:r w:rsidRPr="009E4759">
        <w:rPr>
          <w:rFonts w:ascii="Times New Roman" w:hAnsi="Times New Roman" w:cs="Times New Roman"/>
        </w:rPr>
        <w:t xml:space="preserve">In </w:t>
      </w:r>
      <w:r w:rsidR="00562C41">
        <w:rPr>
          <w:rFonts w:ascii="Times New Roman" w:hAnsi="Times New Roman" w:cs="Times New Roman"/>
        </w:rPr>
        <w:t>conclusion</w:t>
      </w:r>
      <w:r w:rsidRPr="009E4759">
        <w:rPr>
          <w:rFonts w:ascii="Times New Roman" w:hAnsi="Times New Roman" w:cs="Times New Roman"/>
        </w:rPr>
        <w:t>, there was a statistically significant difference for U.S.-born and foreign-born faculty members who were mentored compared to U.S.-born and foreign-born faculty members who were not mentored. Therefore, the hypothesis was accepted.</w:t>
      </w:r>
    </w:p>
    <w:p w14:paraId="58D863D3" w14:textId="77777777" w:rsidR="002F3566" w:rsidRPr="009E4759" w:rsidRDefault="00855F54" w:rsidP="009A464C">
      <w:pPr>
        <w:pStyle w:val="ListParagraph"/>
        <w:widowControl w:val="0"/>
        <w:numPr>
          <w:ilvl w:val="0"/>
          <w:numId w:val="38"/>
        </w:numPr>
        <w:spacing w:line="480" w:lineRule="auto"/>
        <w:rPr>
          <w:rFonts w:ascii="Times New Roman" w:hAnsi="Times New Roman" w:cs="Times New Roman"/>
          <w:b/>
        </w:rPr>
      </w:pPr>
      <w:r w:rsidRPr="009E4759">
        <w:rPr>
          <w:rFonts w:ascii="Times New Roman" w:hAnsi="Times New Roman" w:cs="Times New Roman"/>
          <w:b/>
        </w:rPr>
        <w:t>Wa</w:t>
      </w:r>
      <w:r w:rsidR="002F3566" w:rsidRPr="009E4759">
        <w:rPr>
          <w:rFonts w:ascii="Times New Roman" w:hAnsi="Times New Roman" w:cs="Times New Roman"/>
          <w:b/>
        </w:rPr>
        <w:t>s there a relationship between self-esteem and job satisfaction of U.S.-born and foreign-born faculty members in U.S. institutions?</w:t>
      </w:r>
      <w:r w:rsidR="0021160E" w:rsidRPr="009E4759">
        <w:rPr>
          <w:rFonts w:ascii="Times New Roman" w:hAnsi="Times New Roman" w:cs="Times New Roman"/>
          <w:b/>
        </w:rPr>
        <w:t xml:space="preserve"> </w:t>
      </w:r>
    </w:p>
    <w:p w14:paraId="007A6AB4" w14:textId="77777777" w:rsidR="002F3566" w:rsidRPr="009E4759" w:rsidRDefault="002F3566" w:rsidP="009A464C">
      <w:pPr>
        <w:widowControl w:val="0"/>
        <w:spacing w:line="480" w:lineRule="auto"/>
        <w:ind w:left="720"/>
        <w:rPr>
          <w:rFonts w:ascii="Times New Roman" w:hAnsi="Times New Roman" w:cs="Times New Roman"/>
        </w:rPr>
      </w:pPr>
      <w:r w:rsidRPr="009E4759">
        <w:rPr>
          <w:rFonts w:ascii="Times New Roman" w:hAnsi="Times New Roman" w:cs="Times New Roman"/>
        </w:rPr>
        <w:t>H</w:t>
      </w:r>
      <w:r w:rsidRPr="009E4759">
        <w:rPr>
          <w:rFonts w:ascii="Times New Roman" w:hAnsi="Times New Roman" w:cs="Times New Roman"/>
          <w:vertAlign w:val="subscript"/>
        </w:rPr>
        <w:t>4</w:t>
      </w:r>
      <w:r w:rsidRPr="009E4759">
        <w:rPr>
          <w:rFonts w:ascii="Times New Roman" w:hAnsi="Times New Roman" w:cs="Times New Roman"/>
        </w:rPr>
        <w:t>: U.S.-born</w:t>
      </w:r>
      <w:r w:rsidR="00855F54" w:rsidRPr="009E4759">
        <w:rPr>
          <w:rFonts w:ascii="Times New Roman" w:hAnsi="Times New Roman" w:cs="Times New Roman"/>
        </w:rPr>
        <w:t xml:space="preserve"> faculty members who had</w:t>
      </w:r>
      <w:r w:rsidR="00806BB2" w:rsidRPr="009E4759">
        <w:rPr>
          <w:rFonts w:ascii="Times New Roman" w:hAnsi="Times New Roman" w:cs="Times New Roman"/>
        </w:rPr>
        <w:t xml:space="preserve"> high self-esteem</w:t>
      </w:r>
      <w:r w:rsidRPr="009E4759">
        <w:rPr>
          <w:rFonts w:ascii="Times New Roman" w:hAnsi="Times New Roman" w:cs="Times New Roman"/>
        </w:rPr>
        <w:t xml:space="preserve"> and foreign-born faculty member</w:t>
      </w:r>
      <w:r w:rsidR="00855F54" w:rsidRPr="009E4759">
        <w:rPr>
          <w:rFonts w:ascii="Times New Roman" w:hAnsi="Times New Roman" w:cs="Times New Roman"/>
        </w:rPr>
        <w:t>s who had high self-esteem would</w:t>
      </w:r>
      <w:r w:rsidRPr="009E4759">
        <w:rPr>
          <w:rFonts w:ascii="Times New Roman" w:hAnsi="Times New Roman" w:cs="Times New Roman"/>
        </w:rPr>
        <w:t xml:space="preserve"> have higher job satisfaction than </w:t>
      </w:r>
      <w:r w:rsidR="00806BB2" w:rsidRPr="009E4759">
        <w:rPr>
          <w:rFonts w:ascii="Times New Roman" w:hAnsi="Times New Roman" w:cs="Times New Roman"/>
        </w:rPr>
        <w:t xml:space="preserve">either U.S.-born or foreign-born faculty members </w:t>
      </w:r>
      <w:r w:rsidR="00855F54" w:rsidRPr="009E4759">
        <w:rPr>
          <w:rFonts w:ascii="Times New Roman" w:hAnsi="Times New Roman" w:cs="Times New Roman"/>
        </w:rPr>
        <w:t>who had</w:t>
      </w:r>
      <w:r w:rsidRPr="009E4759">
        <w:rPr>
          <w:rFonts w:ascii="Times New Roman" w:hAnsi="Times New Roman" w:cs="Times New Roman"/>
        </w:rPr>
        <w:t xml:space="preserve"> low self-esteem.</w:t>
      </w:r>
    </w:p>
    <w:p w14:paraId="735C25B9" w14:textId="5003B4F6" w:rsidR="00497A9F" w:rsidRPr="009E4759" w:rsidRDefault="009D0D9E" w:rsidP="009A464C">
      <w:pPr>
        <w:widowControl w:val="0"/>
        <w:spacing w:line="480" w:lineRule="auto"/>
        <w:ind w:firstLine="720"/>
        <w:rPr>
          <w:rFonts w:ascii="Times New Roman" w:hAnsi="Times New Roman" w:cs="Times New Roman"/>
          <w:lang w:eastAsia="zh-CN"/>
        </w:rPr>
      </w:pPr>
      <w:r w:rsidRPr="009E4759">
        <w:rPr>
          <w:rFonts w:ascii="Times New Roman" w:hAnsi="Times New Roman" w:cs="Times New Roman"/>
        </w:rPr>
        <w:t xml:space="preserve">Pearson product-moment correlation was conducted to determine if there was </w:t>
      </w:r>
      <w:r w:rsidR="00806BB2" w:rsidRPr="009E4759">
        <w:rPr>
          <w:rFonts w:ascii="Times New Roman" w:hAnsi="Times New Roman" w:cs="Times New Roman"/>
        </w:rPr>
        <w:t xml:space="preserve">a </w:t>
      </w:r>
      <w:r w:rsidRPr="009E4759">
        <w:rPr>
          <w:rFonts w:ascii="Times New Roman" w:hAnsi="Times New Roman" w:cs="Times New Roman"/>
        </w:rPr>
        <w:t xml:space="preserve">statistically significant relationship between self-esteem and job satisfaction. </w:t>
      </w:r>
      <w:r w:rsidRPr="009E4759">
        <w:rPr>
          <w:rFonts w:ascii="Times New Roman" w:hAnsi="Times New Roman" w:cs="Times New Roman"/>
          <w:lang w:eastAsia="zh-CN"/>
        </w:rPr>
        <w:t>Prior to analysis, the assumptions of a Pearson product-m</w:t>
      </w:r>
      <w:r w:rsidR="00806BB2" w:rsidRPr="009E4759">
        <w:rPr>
          <w:rFonts w:ascii="Times New Roman" w:hAnsi="Times New Roman" w:cs="Times New Roman"/>
          <w:lang w:eastAsia="zh-CN"/>
        </w:rPr>
        <w:t>oment correlation were examined, but t</w:t>
      </w:r>
      <w:r w:rsidRPr="009E4759">
        <w:rPr>
          <w:rFonts w:ascii="Times New Roman" w:hAnsi="Times New Roman" w:cs="Times New Roman"/>
          <w:lang w:eastAsia="zh-CN"/>
        </w:rPr>
        <w:t xml:space="preserve">he assumptions were </w:t>
      </w:r>
      <w:r w:rsidR="002070F9" w:rsidRPr="009E4759">
        <w:rPr>
          <w:rFonts w:ascii="Times New Roman" w:hAnsi="Times New Roman" w:cs="Times New Roman"/>
          <w:lang w:eastAsia="zh-CN"/>
        </w:rPr>
        <w:t xml:space="preserve">not met. The self-esteem variable was negatively skewed; </w:t>
      </w:r>
      <w:r w:rsidR="00DE185B" w:rsidRPr="009E4759">
        <w:rPr>
          <w:rFonts w:ascii="Times New Roman" w:hAnsi="Times New Roman" w:cs="Times New Roman"/>
          <w:lang w:eastAsia="zh-CN"/>
        </w:rPr>
        <w:t xml:space="preserve">as a </w:t>
      </w:r>
      <w:r w:rsidR="00DE185B" w:rsidRPr="009E4759">
        <w:rPr>
          <w:rFonts w:ascii="Times New Roman" w:hAnsi="Times New Roman" w:cs="Times New Roman"/>
          <w:lang w:eastAsia="zh-CN"/>
        </w:rPr>
        <w:lastRenderedPageBreak/>
        <w:t>result,</w:t>
      </w:r>
      <w:r w:rsidR="002070F9" w:rsidRPr="009E4759">
        <w:rPr>
          <w:rFonts w:ascii="Times New Roman" w:hAnsi="Times New Roman" w:cs="Times New Roman"/>
          <w:lang w:eastAsia="zh-CN"/>
        </w:rPr>
        <w:t xml:space="preserve"> Spearman</w:t>
      </w:r>
      <w:r w:rsidR="00DE185B" w:rsidRPr="009E4759">
        <w:rPr>
          <w:rFonts w:ascii="Times New Roman" w:hAnsi="Times New Roman" w:cs="Times New Roman"/>
          <w:lang w:eastAsia="zh-CN"/>
        </w:rPr>
        <w:t>’s</w:t>
      </w:r>
      <w:r w:rsidR="002070F9" w:rsidRPr="009E4759">
        <w:rPr>
          <w:rFonts w:ascii="Times New Roman" w:hAnsi="Times New Roman" w:cs="Times New Roman"/>
          <w:lang w:eastAsia="zh-CN"/>
        </w:rPr>
        <w:t xml:space="preserve"> </w:t>
      </w:r>
      <w:r w:rsidR="00497A9F" w:rsidRPr="009E4759">
        <w:rPr>
          <w:rFonts w:ascii="Times New Roman" w:hAnsi="Times New Roman" w:cs="Times New Roman"/>
          <w:lang w:eastAsia="zh-CN"/>
        </w:rPr>
        <w:t xml:space="preserve">rho </w:t>
      </w:r>
      <w:r w:rsidR="002070F9" w:rsidRPr="009E4759">
        <w:rPr>
          <w:rFonts w:ascii="Times New Roman" w:hAnsi="Times New Roman" w:cs="Times New Roman"/>
          <w:lang w:eastAsia="zh-CN"/>
        </w:rPr>
        <w:t>correlation coefficient</w:t>
      </w:r>
      <w:r w:rsidR="00DE185B" w:rsidRPr="009E4759">
        <w:rPr>
          <w:rFonts w:ascii="Times New Roman" w:hAnsi="Times New Roman" w:cs="Times New Roman"/>
          <w:lang w:eastAsia="zh-CN"/>
        </w:rPr>
        <w:t>,</w:t>
      </w:r>
      <w:r w:rsidR="002070F9" w:rsidRPr="009E4759">
        <w:rPr>
          <w:rFonts w:ascii="Times New Roman" w:hAnsi="Times New Roman" w:cs="Times New Roman"/>
          <w:lang w:eastAsia="zh-CN"/>
        </w:rPr>
        <w:t xml:space="preserve"> </w:t>
      </w:r>
      <w:r w:rsidR="00DE185B" w:rsidRPr="009E4759">
        <w:rPr>
          <w:rFonts w:ascii="Times New Roman" w:hAnsi="Times New Roman" w:cs="Times New Roman"/>
          <w:lang w:eastAsia="zh-CN"/>
        </w:rPr>
        <w:t xml:space="preserve">instead of the Pearson product-moment correlation, </w:t>
      </w:r>
      <w:r w:rsidR="002070F9" w:rsidRPr="009E4759">
        <w:rPr>
          <w:rFonts w:ascii="Times New Roman" w:hAnsi="Times New Roman" w:cs="Times New Roman"/>
          <w:lang w:eastAsia="zh-CN"/>
        </w:rPr>
        <w:t xml:space="preserve">was utilized to analyze the relationship between self-esteem and job satisfaction of U.S.-born and foreign-born faculty members. </w:t>
      </w:r>
      <w:r w:rsidR="00AA642B" w:rsidRPr="009E4759">
        <w:rPr>
          <w:rFonts w:ascii="Times New Roman" w:hAnsi="Times New Roman" w:cs="Times New Roman"/>
          <w:lang w:eastAsia="zh-CN"/>
        </w:rPr>
        <w:t xml:space="preserve">The correlation between self-esteem and job satisfaction was statistically significant, </w:t>
      </w:r>
      <w:r w:rsidR="00AA642B" w:rsidRPr="009E4759">
        <w:rPr>
          <w:rFonts w:ascii="Times New Roman" w:hAnsi="Times New Roman" w:cs="Times New Roman"/>
          <w:i/>
          <w:lang w:eastAsia="zh-CN"/>
        </w:rPr>
        <w:t>r</w:t>
      </w:r>
      <w:r w:rsidR="00AA642B" w:rsidRPr="009E4759">
        <w:rPr>
          <w:rFonts w:ascii="Times New Roman" w:hAnsi="Times New Roman" w:cs="Times New Roman"/>
          <w:lang w:eastAsia="zh-CN"/>
        </w:rPr>
        <w:t xml:space="preserve"> = .211, </w:t>
      </w:r>
      <w:r w:rsidR="00AA642B" w:rsidRPr="009E4759">
        <w:rPr>
          <w:rFonts w:ascii="Times New Roman" w:hAnsi="Times New Roman" w:cs="Times New Roman"/>
          <w:i/>
          <w:lang w:eastAsia="zh-CN"/>
        </w:rPr>
        <w:t xml:space="preserve">p </w:t>
      </w:r>
      <w:r w:rsidR="00AA642B" w:rsidRPr="009E4759">
        <w:rPr>
          <w:rFonts w:ascii="Times New Roman" w:hAnsi="Times New Roman" w:cs="Times New Roman"/>
          <w:lang w:eastAsia="zh-CN"/>
        </w:rPr>
        <w:t>&lt; .001</w:t>
      </w:r>
      <w:r w:rsidR="00497A9F" w:rsidRPr="009E4759">
        <w:rPr>
          <w:rFonts w:ascii="Times New Roman" w:hAnsi="Times New Roman" w:cs="Times New Roman"/>
          <w:lang w:eastAsia="zh-CN"/>
        </w:rPr>
        <w:t xml:space="preserve"> on a one-tailed test, indicating that as self-esteem increases, job satisfaction increases as well.  </w:t>
      </w:r>
      <w:r w:rsidR="00595207" w:rsidRPr="009E4759">
        <w:rPr>
          <w:rFonts w:ascii="Times New Roman" w:hAnsi="Times New Roman" w:cs="Times New Roman"/>
          <w:lang w:eastAsia="zh-CN"/>
        </w:rPr>
        <w:t>The Davis</w:t>
      </w:r>
      <w:r w:rsidR="00382FF8" w:rsidRPr="009E4759">
        <w:rPr>
          <w:rFonts w:ascii="Times New Roman" w:hAnsi="Times New Roman" w:cs="Times New Roman"/>
          <w:lang w:eastAsia="zh-CN"/>
        </w:rPr>
        <w:t>’s</w:t>
      </w:r>
      <w:r w:rsidR="003A313F" w:rsidRPr="009E4759">
        <w:rPr>
          <w:rFonts w:ascii="Times New Roman" w:hAnsi="Times New Roman" w:cs="Times New Roman"/>
          <w:lang w:eastAsia="zh-CN"/>
        </w:rPr>
        <w:t xml:space="preserve"> descriptors of effect size were</w:t>
      </w:r>
      <w:r w:rsidR="00595207" w:rsidRPr="009E4759">
        <w:rPr>
          <w:rFonts w:ascii="Times New Roman" w:hAnsi="Times New Roman" w:cs="Times New Roman"/>
          <w:lang w:eastAsia="zh-CN"/>
        </w:rPr>
        <w:t xml:space="preserve"> used to interpret the effect size</w:t>
      </w:r>
      <w:r w:rsidR="00382FF8" w:rsidRPr="009E4759">
        <w:rPr>
          <w:rFonts w:ascii="Times New Roman" w:hAnsi="Times New Roman" w:cs="Times New Roman"/>
          <w:lang w:eastAsia="zh-CN"/>
        </w:rPr>
        <w:t>:</w:t>
      </w:r>
      <w:r w:rsidR="00595207" w:rsidRPr="009E4759">
        <w:rPr>
          <w:rFonts w:ascii="Times New Roman" w:hAnsi="Times New Roman" w:cs="Times New Roman"/>
          <w:lang w:eastAsia="zh-CN"/>
        </w:rPr>
        <w:t xml:space="preserve"> .01 - .09</w:t>
      </w:r>
      <w:r w:rsidR="00382FF8" w:rsidRPr="009E4759">
        <w:rPr>
          <w:rFonts w:ascii="Times New Roman" w:hAnsi="Times New Roman" w:cs="Times New Roman"/>
          <w:lang w:eastAsia="zh-CN"/>
        </w:rPr>
        <w:t xml:space="preserve"> = negligible association, .10 - .29 = low association, .30 - .49 = moderate association, .50 - .69 = substantial association, and .70 or higher = very strong associ</w:t>
      </w:r>
      <w:r w:rsidR="00D32149">
        <w:rPr>
          <w:rFonts w:ascii="Times New Roman" w:hAnsi="Times New Roman" w:cs="Times New Roman"/>
          <w:lang w:eastAsia="zh-CN"/>
        </w:rPr>
        <w:t>ation (Davis, 1971; Verret, 2011</w:t>
      </w:r>
      <w:r w:rsidR="00382FF8" w:rsidRPr="009E4759">
        <w:rPr>
          <w:rFonts w:ascii="Times New Roman" w:hAnsi="Times New Roman" w:cs="Times New Roman"/>
          <w:lang w:eastAsia="zh-CN"/>
        </w:rPr>
        <w:t>).</w:t>
      </w:r>
      <w:r w:rsidR="00C335BB" w:rsidRPr="009E4759">
        <w:rPr>
          <w:rFonts w:ascii="Times New Roman" w:hAnsi="Times New Roman" w:cs="Times New Roman"/>
          <w:lang w:eastAsia="zh-CN"/>
        </w:rPr>
        <w:t xml:space="preserve"> </w:t>
      </w:r>
      <w:r w:rsidR="0072074F" w:rsidRPr="009E4759">
        <w:rPr>
          <w:rFonts w:ascii="Times New Roman" w:hAnsi="Times New Roman" w:cs="Times New Roman"/>
          <w:lang w:eastAsia="zh-CN"/>
        </w:rPr>
        <w:t>A correlation of .211 indicated</w:t>
      </w:r>
      <w:r w:rsidR="00497A9F" w:rsidRPr="009E4759">
        <w:rPr>
          <w:rFonts w:ascii="Times New Roman" w:hAnsi="Times New Roman" w:cs="Times New Roman"/>
          <w:lang w:eastAsia="zh-CN"/>
        </w:rPr>
        <w:t xml:space="preserve"> a low association between self-esteem and job satisfaction variables.</w:t>
      </w:r>
    </w:p>
    <w:p w14:paraId="31201C1A" w14:textId="77777777" w:rsidR="002F3566" w:rsidRPr="009E4759" w:rsidRDefault="00855F54" w:rsidP="009A464C">
      <w:pPr>
        <w:pStyle w:val="ListParagraph"/>
        <w:widowControl w:val="0"/>
        <w:numPr>
          <w:ilvl w:val="0"/>
          <w:numId w:val="38"/>
        </w:numPr>
        <w:spacing w:line="480" w:lineRule="auto"/>
        <w:rPr>
          <w:rFonts w:ascii="Times New Roman" w:hAnsi="Times New Roman" w:cs="Times New Roman"/>
          <w:b/>
        </w:rPr>
      </w:pPr>
      <w:r w:rsidRPr="009E4759">
        <w:rPr>
          <w:rFonts w:ascii="Times New Roman" w:hAnsi="Times New Roman" w:cs="Times New Roman"/>
          <w:b/>
        </w:rPr>
        <w:t>Did</w:t>
      </w:r>
      <w:r w:rsidR="003A313F" w:rsidRPr="009E4759">
        <w:rPr>
          <w:rFonts w:ascii="Times New Roman" w:hAnsi="Times New Roman" w:cs="Times New Roman"/>
          <w:b/>
        </w:rPr>
        <w:t xml:space="preserve"> self-esteem and mentoring affect</w:t>
      </w:r>
      <w:r w:rsidR="002F3566" w:rsidRPr="009E4759">
        <w:rPr>
          <w:rFonts w:ascii="Times New Roman" w:hAnsi="Times New Roman" w:cs="Times New Roman"/>
          <w:b/>
        </w:rPr>
        <w:t xml:space="preserve"> job satisfaction of U.S.-born and foreign-born faculty members in the U.S. institutions?</w:t>
      </w:r>
      <w:r w:rsidR="0021160E" w:rsidRPr="009E4759">
        <w:rPr>
          <w:rFonts w:ascii="Times New Roman" w:hAnsi="Times New Roman" w:cs="Times New Roman"/>
          <w:b/>
        </w:rPr>
        <w:t xml:space="preserve"> </w:t>
      </w:r>
    </w:p>
    <w:p w14:paraId="37E2D40F" w14:textId="77777777" w:rsidR="002F3566" w:rsidRPr="009E4759" w:rsidRDefault="002F3566" w:rsidP="009A464C">
      <w:pPr>
        <w:widowControl w:val="0"/>
        <w:spacing w:line="480" w:lineRule="auto"/>
        <w:ind w:left="720"/>
        <w:rPr>
          <w:rFonts w:ascii="Times New Roman" w:hAnsi="Times New Roman" w:cs="Times New Roman"/>
        </w:rPr>
      </w:pPr>
      <w:r w:rsidRPr="009E4759">
        <w:rPr>
          <w:rFonts w:ascii="Times New Roman" w:hAnsi="Times New Roman" w:cs="Times New Roman"/>
        </w:rPr>
        <w:t>H</w:t>
      </w:r>
      <w:r w:rsidRPr="009E4759">
        <w:rPr>
          <w:rFonts w:ascii="Times New Roman" w:hAnsi="Times New Roman" w:cs="Times New Roman"/>
          <w:vertAlign w:val="subscript"/>
        </w:rPr>
        <w:t>5</w:t>
      </w:r>
      <w:r w:rsidRPr="009E4759">
        <w:rPr>
          <w:rFonts w:ascii="Times New Roman" w:hAnsi="Times New Roman" w:cs="Times New Roman"/>
        </w:rPr>
        <w:t>: U.S.-born and forei</w:t>
      </w:r>
      <w:r w:rsidR="00855F54" w:rsidRPr="009E4759">
        <w:rPr>
          <w:rFonts w:ascii="Times New Roman" w:hAnsi="Times New Roman" w:cs="Times New Roman"/>
        </w:rPr>
        <w:t>gn-born faculty members who had</w:t>
      </w:r>
      <w:r w:rsidRPr="009E4759">
        <w:rPr>
          <w:rFonts w:ascii="Times New Roman" w:hAnsi="Times New Roman" w:cs="Times New Roman"/>
        </w:rPr>
        <w:t xml:space="preserve"> hi</w:t>
      </w:r>
      <w:r w:rsidR="00855F54" w:rsidRPr="009E4759">
        <w:rPr>
          <w:rFonts w:ascii="Times New Roman" w:hAnsi="Times New Roman" w:cs="Times New Roman"/>
        </w:rPr>
        <w:t>gh self-esteem and mentored would</w:t>
      </w:r>
      <w:r w:rsidRPr="009E4759">
        <w:rPr>
          <w:rFonts w:ascii="Times New Roman" w:hAnsi="Times New Roman" w:cs="Times New Roman"/>
        </w:rPr>
        <w:t xml:space="preserve"> have a higher job satisfaction in U.S. institutions.</w:t>
      </w:r>
    </w:p>
    <w:p w14:paraId="13EE0949" w14:textId="77777777" w:rsidR="00F833D5" w:rsidRPr="009E4759" w:rsidRDefault="00116824"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Mul</w:t>
      </w:r>
      <w:r w:rsidR="006B4F3A" w:rsidRPr="009E4759">
        <w:rPr>
          <w:rFonts w:ascii="Times New Roman" w:hAnsi="Times New Roman" w:cs="Times New Roman"/>
        </w:rPr>
        <w:t>tiple regression statistics was</w:t>
      </w:r>
      <w:r w:rsidRPr="009E4759">
        <w:rPr>
          <w:rFonts w:ascii="Times New Roman" w:hAnsi="Times New Roman" w:cs="Times New Roman"/>
        </w:rPr>
        <w:t xml:space="preserve"> executed to determine the effect of </w:t>
      </w:r>
      <w:r w:rsidR="002808E2" w:rsidRPr="009E4759">
        <w:rPr>
          <w:rFonts w:ascii="Times New Roman" w:hAnsi="Times New Roman" w:cs="Times New Roman"/>
        </w:rPr>
        <w:t xml:space="preserve">self-esteem and </w:t>
      </w:r>
      <w:r w:rsidR="006B4F3A" w:rsidRPr="009E4759">
        <w:rPr>
          <w:rFonts w:ascii="Times New Roman" w:hAnsi="Times New Roman" w:cs="Times New Roman"/>
        </w:rPr>
        <w:t>mentoring</w:t>
      </w:r>
      <w:r w:rsidRPr="009E4759">
        <w:rPr>
          <w:rFonts w:ascii="Times New Roman" w:hAnsi="Times New Roman" w:cs="Times New Roman"/>
        </w:rPr>
        <w:t xml:space="preserve"> on faculty members’ </w:t>
      </w:r>
      <w:r w:rsidR="002808E2" w:rsidRPr="009E4759">
        <w:rPr>
          <w:rFonts w:ascii="Times New Roman" w:hAnsi="Times New Roman" w:cs="Times New Roman"/>
        </w:rPr>
        <w:t xml:space="preserve">job </w:t>
      </w:r>
      <w:r w:rsidRPr="009E4759">
        <w:rPr>
          <w:rFonts w:ascii="Times New Roman" w:hAnsi="Times New Roman" w:cs="Times New Roman"/>
        </w:rPr>
        <w:t>satisfaction.</w:t>
      </w:r>
      <w:r w:rsidR="006A3D78" w:rsidRPr="009E4759">
        <w:rPr>
          <w:rFonts w:ascii="Times New Roman" w:hAnsi="Times New Roman" w:cs="Times New Roman"/>
        </w:rPr>
        <w:t xml:space="preserve"> </w:t>
      </w:r>
      <w:r w:rsidR="002808E2" w:rsidRPr="009E4759">
        <w:rPr>
          <w:rFonts w:ascii="Times New Roman" w:hAnsi="Times New Roman" w:cs="Times New Roman"/>
        </w:rPr>
        <w:t>Self-esteem and m</w:t>
      </w:r>
      <w:r w:rsidR="006B4F3A" w:rsidRPr="009E4759">
        <w:rPr>
          <w:rFonts w:ascii="Times New Roman" w:hAnsi="Times New Roman" w:cs="Times New Roman"/>
        </w:rPr>
        <w:t>entoring</w:t>
      </w:r>
      <w:r w:rsidR="00BE5B5F" w:rsidRPr="009E4759">
        <w:rPr>
          <w:rFonts w:ascii="Times New Roman" w:hAnsi="Times New Roman" w:cs="Times New Roman"/>
        </w:rPr>
        <w:t xml:space="preserve"> were used as independe</w:t>
      </w:r>
      <w:r w:rsidR="006B4F3A" w:rsidRPr="009E4759">
        <w:rPr>
          <w:rFonts w:ascii="Times New Roman" w:hAnsi="Times New Roman" w:cs="Times New Roman"/>
        </w:rPr>
        <w:t>nt predictor variables while</w:t>
      </w:r>
      <w:r w:rsidR="00BE5B5F" w:rsidRPr="009E4759">
        <w:rPr>
          <w:rFonts w:ascii="Times New Roman" w:hAnsi="Times New Roman" w:cs="Times New Roman"/>
        </w:rPr>
        <w:t xml:space="preserve"> job satisfaction of faculty members served as the dependent criterion variable. </w:t>
      </w:r>
    </w:p>
    <w:p w14:paraId="2DE6F416" w14:textId="0F05BD74" w:rsidR="00F7346F" w:rsidRDefault="0092029C" w:rsidP="009A464C">
      <w:pPr>
        <w:widowControl w:val="0"/>
        <w:spacing w:line="480" w:lineRule="auto"/>
        <w:ind w:firstLine="720"/>
        <w:rPr>
          <w:rFonts w:ascii="Times New Roman" w:hAnsi="Times New Roman" w:cs="Times New Roman"/>
        </w:rPr>
      </w:pPr>
      <w:r>
        <w:rPr>
          <w:rFonts w:ascii="Times New Roman" w:hAnsi="Times New Roman" w:cs="Times New Roman"/>
        </w:rPr>
        <w:t>The result</w:t>
      </w:r>
      <w:r w:rsidR="006A3D78" w:rsidRPr="009E4759">
        <w:rPr>
          <w:rFonts w:ascii="Times New Roman" w:hAnsi="Times New Roman" w:cs="Times New Roman"/>
        </w:rPr>
        <w:t xml:space="preserve"> </w:t>
      </w:r>
      <w:r w:rsidR="006A7777" w:rsidRPr="009E4759">
        <w:rPr>
          <w:rFonts w:ascii="Times New Roman" w:hAnsi="Times New Roman" w:cs="Times New Roman"/>
        </w:rPr>
        <w:t xml:space="preserve">of the analysis </w:t>
      </w:r>
      <w:r w:rsidR="006A3D78" w:rsidRPr="009E4759">
        <w:rPr>
          <w:rFonts w:ascii="Times New Roman" w:hAnsi="Times New Roman" w:cs="Times New Roman"/>
        </w:rPr>
        <w:t xml:space="preserve">showed that </w:t>
      </w:r>
      <w:r w:rsidR="00BE5B5F" w:rsidRPr="009E4759">
        <w:rPr>
          <w:rFonts w:ascii="Times New Roman" w:hAnsi="Times New Roman" w:cs="Times New Roman"/>
        </w:rPr>
        <w:t>the</w:t>
      </w:r>
      <w:r w:rsidR="002808E2" w:rsidRPr="009E4759">
        <w:rPr>
          <w:rFonts w:ascii="Times New Roman" w:hAnsi="Times New Roman" w:cs="Times New Roman"/>
        </w:rPr>
        <w:t xml:space="preserve"> self-esteem and</w:t>
      </w:r>
      <w:r w:rsidR="00BE5B5F" w:rsidRPr="009E4759">
        <w:rPr>
          <w:rFonts w:ascii="Times New Roman" w:hAnsi="Times New Roman" w:cs="Times New Roman"/>
        </w:rPr>
        <w:t xml:space="preserve"> </w:t>
      </w:r>
      <w:r w:rsidR="006A3D78" w:rsidRPr="009E4759">
        <w:rPr>
          <w:rFonts w:ascii="Times New Roman" w:hAnsi="Times New Roman" w:cs="Times New Roman"/>
        </w:rPr>
        <w:t xml:space="preserve">mentoring </w:t>
      </w:r>
      <w:r w:rsidR="002808E2" w:rsidRPr="009E4759">
        <w:rPr>
          <w:rFonts w:ascii="Times New Roman" w:hAnsi="Times New Roman" w:cs="Times New Roman"/>
        </w:rPr>
        <w:t>v</w:t>
      </w:r>
      <w:r w:rsidR="00BE5B5F" w:rsidRPr="009E4759">
        <w:rPr>
          <w:rFonts w:ascii="Times New Roman" w:hAnsi="Times New Roman" w:cs="Times New Roman"/>
        </w:rPr>
        <w:t xml:space="preserve">ariables </w:t>
      </w:r>
      <w:r w:rsidR="006A3D78" w:rsidRPr="009E4759">
        <w:rPr>
          <w:rFonts w:ascii="Times New Roman" w:hAnsi="Times New Roman" w:cs="Times New Roman"/>
        </w:rPr>
        <w:t>as a set accounted for approximately 16.1% of the variance as noted by the regression coefficient (</w:t>
      </w:r>
      <w:r w:rsidR="006A3D78" w:rsidRPr="009E4759">
        <w:rPr>
          <w:rFonts w:ascii="Times New Roman" w:hAnsi="Times New Roman" w:cs="Times New Roman"/>
          <w:i/>
        </w:rPr>
        <w:t>R</w:t>
      </w:r>
      <w:r w:rsidR="006A3D78" w:rsidRPr="009E4759">
        <w:rPr>
          <w:rFonts w:ascii="Times New Roman" w:hAnsi="Times New Roman" w:cs="Times New Roman"/>
          <w:vertAlign w:val="superscript"/>
        </w:rPr>
        <w:t>2</w:t>
      </w:r>
      <w:r w:rsidR="006A3D78" w:rsidRPr="009E4759">
        <w:rPr>
          <w:rFonts w:ascii="Times New Roman" w:hAnsi="Times New Roman" w:cs="Times New Roman"/>
        </w:rPr>
        <w:t xml:space="preserve"> = .161) in faculty job satisfaction. The test of regression coefficient was statistic</w:t>
      </w:r>
      <w:r w:rsidR="006B4F3A" w:rsidRPr="009E4759">
        <w:rPr>
          <w:rFonts w:ascii="Times New Roman" w:hAnsi="Times New Roman" w:cs="Times New Roman"/>
        </w:rPr>
        <w:t xml:space="preserve">ally significant for the model, </w:t>
      </w:r>
      <w:r w:rsidR="006A3D78" w:rsidRPr="009E4759">
        <w:rPr>
          <w:rFonts w:ascii="Times New Roman" w:hAnsi="Times New Roman" w:cs="Times New Roman"/>
          <w:i/>
        </w:rPr>
        <w:t>F</w:t>
      </w:r>
      <w:r w:rsidR="006A3D78" w:rsidRPr="009E4759">
        <w:rPr>
          <w:rFonts w:ascii="Times New Roman" w:hAnsi="Times New Roman" w:cs="Times New Roman"/>
        </w:rPr>
        <w:t xml:space="preserve"> (2, 231) = 21.997, </w:t>
      </w:r>
      <w:r w:rsidR="006A3D78" w:rsidRPr="009E4759">
        <w:rPr>
          <w:rFonts w:ascii="Times New Roman" w:hAnsi="Times New Roman" w:cs="Times New Roman"/>
          <w:i/>
        </w:rPr>
        <w:t>p</w:t>
      </w:r>
      <w:r w:rsidR="00BE5B5F" w:rsidRPr="009E4759">
        <w:rPr>
          <w:rFonts w:ascii="Times New Roman" w:hAnsi="Times New Roman" w:cs="Times New Roman"/>
        </w:rPr>
        <w:t xml:space="preserve"> &lt; .001</w:t>
      </w:r>
      <w:r w:rsidR="006A3D78" w:rsidRPr="009E4759">
        <w:rPr>
          <w:rFonts w:ascii="Times New Roman" w:hAnsi="Times New Roman" w:cs="Times New Roman"/>
        </w:rPr>
        <w:t>.</w:t>
      </w:r>
      <w:r w:rsidR="00EC6D3E" w:rsidRPr="009E4759">
        <w:rPr>
          <w:rFonts w:ascii="Times New Roman" w:hAnsi="Times New Roman" w:cs="Times New Roman"/>
        </w:rPr>
        <w:t xml:space="preserve"> The results are </w:t>
      </w:r>
      <w:r w:rsidR="00602354" w:rsidRPr="009E4759">
        <w:rPr>
          <w:rFonts w:ascii="Times New Roman" w:hAnsi="Times New Roman" w:cs="Times New Roman"/>
        </w:rPr>
        <w:t>presented in Table 1</w:t>
      </w:r>
      <w:r w:rsidR="0055069E">
        <w:rPr>
          <w:rFonts w:ascii="Times New Roman" w:hAnsi="Times New Roman" w:cs="Times New Roman"/>
        </w:rPr>
        <w:t>6</w:t>
      </w:r>
      <w:r w:rsidR="00985A65" w:rsidRPr="009E4759">
        <w:rPr>
          <w:rFonts w:ascii="Times New Roman" w:hAnsi="Times New Roman" w:cs="Times New Roman"/>
        </w:rPr>
        <w:t>.</w:t>
      </w:r>
    </w:p>
    <w:p w14:paraId="0BF74796" w14:textId="2DD4A3F2" w:rsidR="00807E9D" w:rsidRPr="00EF4E9B" w:rsidRDefault="00807E9D" w:rsidP="00807E9D">
      <w:pPr>
        <w:pStyle w:val="Table"/>
        <w:rPr>
          <w:b w:val="0"/>
          <w:i w:val="0"/>
        </w:rPr>
      </w:pPr>
      <w:bookmarkStart w:id="50" w:name="_Toc259299497"/>
      <w:r w:rsidRPr="00EF4E9B">
        <w:rPr>
          <w:b w:val="0"/>
          <w:i w:val="0"/>
        </w:rPr>
        <w:lastRenderedPageBreak/>
        <w:t xml:space="preserve">Table </w:t>
      </w:r>
      <w:r w:rsidR="004F5113" w:rsidRPr="00EF4E9B">
        <w:rPr>
          <w:b w:val="0"/>
          <w:i w:val="0"/>
        </w:rPr>
        <w:fldChar w:fldCharType="begin"/>
      </w:r>
      <w:r w:rsidR="004F5113" w:rsidRPr="00EF4E9B">
        <w:rPr>
          <w:b w:val="0"/>
          <w:i w:val="0"/>
        </w:rPr>
        <w:instrText xml:space="preserve"> SEQ Table \* ARABIC </w:instrText>
      </w:r>
      <w:r w:rsidR="004F5113" w:rsidRPr="00EF4E9B">
        <w:rPr>
          <w:b w:val="0"/>
          <w:i w:val="0"/>
        </w:rPr>
        <w:fldChar w:fldCharType="separate"/>
      </w:r>
      <w:r w:rsidR="000B5FFD">
        <w:rPr>
          <w:b w:val="0"/>
          <w:i w:val="0"/>
          <w:noProof/>
        </w:rPr>
        <w:t>16</w:t>
      </w:r>
      <w:r w:rsidR="004F5113" w:rsidRPr="00EF4E9B">
        <w:rPr>
          <w:b w:val="0"/>
          <w:i w:val="0"/>
          <w:noProof/>
        </w:rPr>
        <w:fldChar w:fldCharType="end"/>
      </w:r>
      <w:r w:rsidR="00E367C1" w:rsidRPr="00EF4E9B">
        <w:rPr>
          <w:b w:val="0"/>
          <w:i w:val="0"/>
        </w:rPr>
        <w:t xml:space="preserve">. </w:t>
      </w:r>
      <w:r w:rsidRPr="00EF4E9B">
        <w:rPr>
          <w:b w:val="0"/>
          <w:i w:val="0"/>
        </w:rPr>
        <w:t>Multiple Regression Model for Self-Esteem and Mentoring as Predictors of Faculty Members’ Job Satisfaction</w:t>
      </w:r>
      <w:bookmarkEnd w:id="50"/>
    </w:p>
    <w:tbl>
      <w:tblPr>
        <w:tblStyle w:val="TableGrid"/>
        <w:tblW w:w="93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8"/>
        <w:gridCol w:w="720"/>
        <w:gridCol w:w="720"/>
        <w:gridCol w:w="1170"/>
        <w:gridCol w:w="1080"/>
        <w:gridCol w:w="1260"/>
        <w:gridCol w:w="1260"/>
        <w:gridCol w:w="540"/>
        <w:gridCol w:w="630"/>
        <w:gridCol w:w="1008"/>
      </w:tblGrid>
      <w:tr w:rsidR="009E4759" w:rsidRPr="009E4759" w14:paraId="299A5D56" w14:textId="77777777">
        <w:trPr>
          <w:trHeight w:hRule="exact" w:val="432"/>
        </w:trPr>
        <w:tc>
          <w:tcPr>
            <w:tcW w:w="918" w:type="dxa"/>
            <w:tcBorders>
              <w:top w:val="single" w:sz="4" w:space="0" w:color="auto"/>
            </w:tcBorders>
          </w:tcPr>
          <w:p w14:paraId="6C1BF7E8" w14:textId="77777777" w:rsidR="00855F54" w:rsidRPr="009E4759" w:rsidRDefault="00855F54" w:rsidP="00F364AC">
            <w:pPr>
              <w:widowControl w:val="0"/>
              <w:spacing w:line="480" w:lineRule="auto"/>
              <w:rPr>
                <w:rFonts w:ascii="Times New Roman" w:hAnsi="Times New Roman" w:cs="Times New Roman"/>
              </w:rPr>
            </w:pPr>
          </w:p>
        </w:tc>
        <w:tc>
          <w:tcPr>
            <w:tcW w:w="720" w:type="dxa"/>
            <w:tcBorders>
              <w:top w:val="single" w:sz="4" w:space="0" w:color="auto"/>
            </w:tcBorders>
          </w:tcPr>
          <w:p w14:paraId="08025E98" w14:textId="77777777" w:rsidR="00855F54" w:rsidRPr="009E4759" w:rsidRDefault="00855F54" w:rsidP="00F364AC">
            <w:pPr>
              <w:widowControl w:val="0"/>
              <w:spacing w:line="480" w:lineRule="auto"/>
              <w:rPr>
                <w:rFonts w:ascii="Times New Roman" w:hAnsi="Times New Roman" w:cs="Times New Roman"/>
              </w:rPr>
            </w:pPr>
          </w:p>
        </w:tc>
        <w:tc>
          <w:tcPr>
            <w:tcW w:w="720" w:type="dxa"/>
            <w:tcBorders>
              <w:top w:val="single" w:sz="4" w:space="0" w:color="auto"/>
            </w:tcBorders>
          </w:tcPr>
          <w:p w14:paraId="5DF3A27E" w14:textId="77777777" w:rsidR="00855F54" w:rsidRPr="009E4759" w:rsidRDefault="00855F54" w:rsidP="00F364AC">
            <w:pPr>
              <w:widowControl w:val="0"/>
              <w:spacing w:line="480" w:lineRule="auto"/>
              <w:rPr>
                <w:rFonts w:ascii="Times New Roman" w:hAnsi="Times New Roman" w:cs="Times New Roman"/>
                <w:vertAlign w:val="superscript"/>
              </w:rPr>
            </w:pPr>
          </w:p>
        </w:tc>
        <w:tc>
          <w:tcPr>
            <w:tcW w:w="1170" w:type="dxa"/>
            <w:vMerge w:val="restart"/>
            <w:tcBorders>
              <w:top w:val="single" w:sz="4" w:space="0" w:color="auto"/>
            </w:tcBorders>
            <w:vAlign w:val="bottom"/>
          </w:tcPr>
          <w:p w14:paraId="66AD9B3B" w14:textId="77777777" w:rsidR="00855F54" w:rsidRPr="009E4759" w:rsidRDefault="00855F54" w:rsidP="00F364AC">
            <w:pPr>
              <w:widowControl w:val="0"/>
              <w:jc w:val="center"/>
              <w:rPr>
                <w:rFonts w:ascii="Times New Roman" w:hAnsi="Times New Roman" w:cs="Times New Roman"/>
              </w:rPr>
            </w:pPr>
            <w:r w:rsidRPr="009E4759">
              <w:rPr>
                <w:rFonts w:ascii="Times New Roman" w:hAnsi="Times New Roman" w:cs="Times New Roman"/>
              </w:rPr>
              <w:t xml:space="preserve">Adjusted </w:t>
            </w:r>
          </w:p>
          <w:p w14:paraId="2D291002" w14:textId="77777777" w:rsidR="00855F54" w:rsidRPr="009E4759" w:rsidRDefault="00855F54" w:rsidP="00F364AC">
            <w:pPr>
              <w:widowControl w:val="0"/>
              <w:jc w:val="center"/>
              <w:rPr>
                <w:rFonts w:ascii="Times New Roman" w:hAnsi="Times New Roman" w:cs="Times New Roman"/>
              </w:rPr>
            </w:pPr>
            <w:r w:rsidRPr="009E4759">
              <w:rPr>
                <w:rFonts w:ascii="Times New Roman" w:hAnsi="Times New Roman" w:cs="Times New Roman"/>
              </w:rPr>
              <w:t>R</w:t>
            </w:r>
            <w:r w:rsidRPr="009E4759">
              <w:rPr>
                <w:rFonts w:ascii="Times New Roman" w:hAnsi="Times New Roman" w:cs="Times New Roman"/>
                <w:vertAlign w:val="superscript"/>
              </w:rPr>
              <w:t>2</w:t>
            </w:r>
          </w:p>
        </w:tc>
        <w:tc>
          <w:tcPr>
            <w:tcW w:w="1080" w:type="dxa"/>
            <w:vMerge w:val="restart"/>
            <w:tcBorders>
              <w:top w:val="single" w:sz="4" w:space="0" w:color="auto"/>
            </w:tcBorders>
          </w:tcPr>
          <w:p w14:paraId="1B57F3F2" w14:textId="77777777" w:rsidR="00855F54" w:rsidRPr="009E4759" w:rsidRDefault="00855F54" w:rsidP="00F364AC">
            <w:pPr>
              <w:widowControl w:val="0"/>
              <w:jc w:val="center"/>
              <w:rPr>
                <w:rFonts w:ascii="Times New Roman" w:hAnsi="Times New Roman" w:cs="Times New Roman"/>
                <w:i/>
              </w:rPr>
            </w:pPr>
          </w:p>
          <w:p w14:paraId="18364EE0" w14:textId="77777777" w:rsidR="00855F54" w:rsidRPr="009E4759" w:rsidRDefault="00855F54" w:rsidP="00F364AC">
            <w:pPr>
              <w:widowControl w:val="0"/>
              <w:jc w:val="center"/>
              <w:rPr>
                <w:rFonts w:ascii="Times New Roman" w:hAnsi="Times New Roman" w:cs="Times New Roman"/>
              </w:rPr>
            </w:pPr>
            <w:r w:rsidRPr="009E4759">
              <w:rPr>
                <w:rFonts w:ascii="Times New Roman" w:hAnsi="Times New Roman" w:cs="Times New Roman"/>
                <w:i/>
              </w:rPr>
              <w:br/>
              <w:t>SE</w:t>
            </w:r>
            <w:r w:rsidRPr="009E4759">
              <w:rPr>
                <w:rFonts w:ascii="Times New Roman" w:hAnsi="Times New Roman" w:cs="Times New Roman"/>
              </w:rPr>
              <w:t xml:space="preserve"> of estimate</w:t>
            </w:r>
          </w:p>
        </w:tc>
        <w:tc>
          <w:tcPr>
            <w:tcW w:w="4698" w:type="dxa"/>
            <w:gridSpan w:val="5"/>
            <w:tcBorders>
              <w:top w:val="single" w:sz="4" w:space="0" w:color="auto"/>
              <w:bottom w:val="single" w:sz="4" w:space="0" w:color="auto"/>
            </w:tcBorders>
          </w:tcPr>
          <w:p w14:paraId="767CB78C" w14:textId="77777777" w:rsidR="00855F54" w:rsidRPr="009E4759" w:rsidRDefault="00855F54" w:rsidP="00F364AC">
            <w:pPr>
              <w:widowControl w:val="0"/>
              <w:spacing w:line="480" w:lineRule="auto"/>
              <w:jc w:val="center"/>
              <w:rPr>
                <w:rFonts w:ascii="Times New Roman" w:hAnsi="Times New Roman" w:cs="Times New Roman"/>
              </w:rPr>
            </w:pPr>
            <w:r w:rsidRPr="009E4759">
              <w:rPr>
                <w:rFonts w:ascii="Times New Roman" w:hAnsi="Times New Roman" w:cs="Times New Roman"/>
              </w:rPr>
              <w:t>Change statistics</w:t>
            </w:r>
          </w:p>
        </w:tc>
      </w:tr>
      <w:tr w:rsidR="009E4759" w:rsidRPr="009E4759" w14:paraId="7CF00568" w14:textId="77777777">
        <w:trPr>
          <w:trHeight w:val="503"/>
        </w:trPr>
        <w:tc>
          <w:tcPr>
            <w:tcW w:w="918" w:type="dxa"/>
            <w:tcBorders>
              <w:bottom w:val="single" w:sz="4" w:space="0" w:color="auto"/>
            </w:tcBorders>
            <w:vAlign w:val="bottom"/>
          </w:tcPr>
          <w:p w14:paraId="21FB803D" w14:textId="77777777" w:rsidR="00855F54" w:rsidRPr="009E4759" w:rsidRDefault="00855F54" w:rsidP="00510C4E">
            <w:pPr>
              <w:widowControl w:val="0"/>
              <w:spacing w:line="480" w:lineRule="auto"/>
              <w:jc w:val="center"/>
              <w:rPr>
                <w:rFonts w:ascii="Times New Roman" w:hAnsi="Times New Roman" w:cs="Times New Roman"/>
              </w:rPr>
            </w:pPr>
            <w:r w:rsidRPr="009E4759">
              <w:rPr>
                <w:rFonts w:ascii="Times New Roman" w:hAnsi="Times New Roman" w:cs="Times New Roman"/>
              </w:rPr>
              <w:t>Model</w:t>
            </w:r>
          </w:p>
        </w:tc>
        <w:tc>
          <w:tcPr>
            <w:tcW w:w="720" w:type="dxa"/>
            <w:tcBorders>
              <w:bottom w:val="single" w:sz="4" w:space="0" w:color="auto"/>
            </w:tcBorders>
            <w:vAlign w:val="bottom"/>
          </w:tcPr>
          <w:p w14:paraId="48736F63" w14:textId="77777777" w:rsidR="00855F54" w:rsidRPr="009E4759" w:rsidRDefault="00855F54" w:rsidP="00F364AC">
            <w:pPr>
              <w:widowControl w:val="0"/>
              <w:spacing w:line="480" w:lineRule="auto"/>
              <w:jc w:val="center"/>
              <w:rPr>
                <w:rFonts w:ascii="Times New Roman" w:hAnsi="Times New Roman" w:cs="Times New Roman"/>
              </w:rPr>
            </w:pPr>
            <w:r w:rsidRPr="009E4759">
              <w:rPr>
                <w:rFonts w:ascii="Times New Roman" w:hAnsi="Times New Roman" w:cs="Times New Roman"/>
              </w:rPr>
              <w:t>R</w:t>
            </w:r>
          </w:p>
        </w:tc>
        <w:tc>
          <w:tcPr>
            <w:tcW w:w="720" w:type="dxa"/>
            <w:tcBorders>
              <w:bottom w:val="single" w:sz="4" w:space="0" w:color="auto"/>
            </w:tcBorders>
            <w:vAlign w:val="bottom"/>
          </w:tcPr>
          <w:p w14:paraId="0F8510E5" w14:textId="77777777" w:rsidR="00855F54" w:rsidRPr="009E4759" w:rsidRDefault="00855F54" w:rsidP="00F364AC">
            <w:pPr>
              <w:widowControl w:val="0"/>
              <w:spacing w:line="480" w:lineRule="auto"/>
              <w:jc w:val="center"/>
              <w:rPr>
                <w:rFonts w:ascii="Times New Roman" w:hAnsi="Times New Roman" w:cs="Times New Roman"/>
                <w:vertAlign w:val="superscript"/>
              </w:rPr>
            </w:pPr>
            <w:r w:rsidRPr="009E4759">
              <w:rPr>
                <w:rFonts w:ascii="Times New Roman" w:hAnsi="Times New Roman" w:cs="Times New Roman"/>
              </w:rPr>
              <w:t>R</w:t>
            </w:r>
            <w:r w:rsidRPr="009E4759">
              <w:rPr>
                <w:rFonts w:ascii="Times New Roman" w:hAnsi="Times New Roman" w:cs="Times New Roman"/>
                <w:vertAlign w:val="superscript"/>
              </w:rPr>
              <w:t>2</w:t>
            </w:r>
          </w:p>
        </w:tc>
        <w:tc>
          <w:tcPr>
            <w:tcW w:w="1170" w:type="dxa"/>
            <w:vMerge/>
            <w:tcBorders>
              <w:bottom w:val="single" w:sz="4" w:space="0" w:color="auto"/>
            </w:tcBorders>
            <w:vAlign w:val="bottom"/>
          </w:tcPr>
          <w:p w14:paraId="7EE5D231" w14:textId="77777777" w:rsidR="00855F54" w:rsidRPr="009E4759" w:rsidRDefault="00855F54" w:rsidP="00F364AC">
            <w:pPr>
              <w:widowControl w:val="0"/>
              <w:jc w:val="center"/>
              <w:rPr>
                <w:rFonts w:ascii="Times New Roman" w:hAnsi="Times New Roman" w:cs="Times New Roman"/>
              </w:rPr>
            </w:pPr>
          </w:p>
        </w:tc>
        <w:tc>
          <w:tcPr>
            <w:tcW w:w="1080" w:type="dxa"/>
            <w:vMerge/>
            <w:tcBorders>
              <w:bottom w:val="single" w:sz="4" w:space="0" w:color="auto"/>
            </w:tcBorders>
          </w:tcPr>
          <w:p w14:paraId="51BD9A0F" w14:textId="77777777" w:rsidR="00855F54" w:rsidRPr="009E4759" w:rsidRDefault="00855F54" w:rsidP="00F364AC">
            <w:pPr>
              <w:widowControl w:val="0"/>
              <w:jc w:val="center"/>
              <w:rPr>
                <w:rFonts w:ascii="Times New Roman" w:hAnsi="Times New Roman" w:cs="Times New Roman"/>
                <w:i/>
              </w:rPr>
            </w:pPr>
          </w:p>
        </w:tc>
        <w:tc>
          <w:tcPr>
            <w:tcW w:w="1260" w:type="dxa"/>
            <w:tcBorders>
              <w:top w:val="single" w:sz="4" w:space="0" w:color="auto"/>
              <w:bottom w:val="single" w:sz="4" w:space="0" w:color="auto"/>
            </w:tcBorders>
            <w:vAlign w:val="bottom"/>
          </w:tcPr>
          <w:p w14:paraId="71CC1FD1" w14:textId="77777777" w:rsidR="00855F54" w:rsidRPr="009E4759" w:rsidRDefault="00855F54" w:rsidP="00F364AC">
            <w:pPr>
              <w:widowControl w:val="0"/>
              <w:jc w:val="center"/>
              <w:rPr>
                <w:rFonts w:ascii="Times New Roman" w:hAnsi="Times New Roman" w:cs="Times New Roman"/>
              </w:rPr>
            </w:pPr>
            <w:r w:rsidRPr="009E4759">
              <w:rPr>
                <w:rFonts w:ascii="Times New Roman" w:hAnsi="Times New Roman" w:cs="Times New Roman"/>
              </w:rPr>
              <w:t>R</w:t>
            </w:r>
            <w:r w:rsidRPr="009E4759">
              <w:rPr>
                <w:rFonts w:ascii="Times New Roman" w:hAnsi="Times New Roman" w:cs="Times New Roman"/>
                <w:vertAlign w:val="superscript"/>
              </w:rPr>
              <w:t>2</w:t>
            </w:r>
            <w:r w:rsidRPr="009E4759">
              <w:rPr>
                <w:rFonts w:ascii="Times New Roman" w:hAnsi="Times New Roman" w:cs="Times New Roman"/>
              </w:rPr>
              <w:t xml:space="preserve"> </w:t>
            </w:r>
          </w:p>
          <w:p w14:paraId="3EED841F" w14:textId="0DCBC7AB" w:rsidR="00855F54" w:rsidRPr="009E4759" w:rsidRDefault="00031267" w:rsidP="00F364AC">
            <w:pPr>
              <w:widowControl w:val="0"/>
              <w:jc w:val="center"/>
              <w:rPr>
                <w:rFonts w:ascii="Times New Roman" w:hAnsi="Times New Roman" w:cs="Times New Roman"/>
              </w:rPr>
            </w:pPr>
            <w:r>
              <w:rPr>
                <w:rFonts w:ascii="Times New Roman" w:hAnsi="Times New Roman" w:cs="Times New Roman"/>
              </w:rPr>
              <w:t>c</w:t>
            </w:r>
            <w:r w:rsidRPr="009E4759">
              <w:rPr>
                <w:rFonts w:ascii="Times New Roman" w:hAnsi="Times New Roman" w:cs="Times New Roman"/>
              </w:rPr>
              <w:t>hange</w:t>
            </w:r>
          </w:p>
        </w:tc>
        <w:tc>
          <w:tcPr>
            <w:tcW w:w="1260" w:type="dxa"/>
            <w:tcBorders>
              <w:top w:val="single" w:sz="4" w:space="0" w:color="auto"/>
              <w:bottom w:val="single" w:sz="4" w:space="0" w:color="auto"/>
            </w:tcBorders>
            <w:vAlign w:val="bottom"/>
          </w:tcPr>
          <w:p w14:paraId="38F26205" w14:textId="77777777" w:rsidR="00855F54" w:rsidRPr="009E4759" w:rsidRDefault="00855F54" w:rsidP="00F364AC">
            <w:pPr>
              <w:widowControl w:val="0"/>
              <w:jc w:val="center"/>
              <w:rPr>
                <w:rFonts w:ascii="Times New Roman" w:hAnsi="Times New Roman" w:cs="Times New Roman"/>
              </w:rPr>
            </w:pPr>
            <w:r w:rsidRPr="009E4759">
              <w:rPr>
                <w:rFonts w:ascii="Times New Roman" w:hAnsi="Times New Roman" w:cs="Times New Roman"/>
              </w:rPr>
              <w:t xml:space="preserve">F </w:t>
            </w:r>
          </w:p>
          <w:p w14:paraId="45A71B9A" w14:textId="7266433E" w:rsidR="00855F54" w:rsidRPr="009E4759" w:rsidRDefault="00031267" w:rsidP="00F364AC">
            <w:pPr>
              <w:widowControl w:val="0"/>
              <w:jc w:val="center"/>
              <w:rPr>
                <w:rFonts w:ascii="Times New Roman" w:hAnsi="Times New Roman" w:cs="Times New Roman"/>
              </w:rPr>
            </w:pPr>
            <w:r>
              <w:rPr>
                <w:rFonts w:ascii="Times New Roman" w:hAnsi="Times New Roman" w:cs="Times New Roman"/>
              </w:rPr>
              <w:t>c</w:t>
            </w:r>
            <w:r w:rsidRPr="009E4759">
              <w:rPr>
                <w:rFonts w:ascii="Times New Roman" w:hAnsi="Times New Roman" w:cs="Times New Roman"/>
              </w:rPr>
              <w:t>hange</w:t>
            </w:r>
          </w:p>
        </w:tc>
        <w:tc>
          <w:tcPr>
            <w:tcW w:w="540" w:type="dxa"/>
            <w:tcBorders>
              <w:top w:val="single" w:sz="4" w:space="0" w:color="auto"/>
              <w:bottom w:val="single" w:sz="4" w:space="0" w:color="auto"/>
            </w:tcBorders>
            <w:vAlign w:val="bottom"/>
          </w:tcPr>
          <w:p w14:paraId="36DACF38" w14:textId="77777777" w:rsidR="00855F54" w:rsidRPr="009E4759" w:rsidRDefault="00855F54" w:rsidP="00F364AC">
            <w:pPr>
              <w:widowControl w:val="0"/>
              <w:spacing w:line="480" w:lineRule="auto"/>
              <w:jc w:val="center"/>
              <w:rPr>
                <w:rFonts w:ascii="Times New Roman" w:hAnsi="Times New Roman" w:cs="Times New Roman"/>
              </w:rPr>
            </w:pPr>
            <w:r w:rsidRPr="009E4759">
              <w:rPr>
                <w:rFonts w:ascii="Times New Roman" w:hAnsi="Times New Roman" w:cs="Times New Roman"/>
                <w:i/>
              </w:rPr>
              <w:t>df</w:t>
            </w:r>
            <w:r w:rsidRPr="009E4759">
              <w:rPr>
                <w:rFonts w:ascii="Times New Roman" w:hAnsi="Times New Roman" w:cs="Times New Roman"/>
              </w:rPr>
              <w:t>1</w:t>
            </w:r>
          </w:p>
        </w:tc>
        <w:tc>
          <w:tcPr>
            <w:tcW w:w="630" w:type="dxa"/>
            <w:tcBorders>
              <w:top w:val="single" w:sz="4" w:space="0" w:color="auto"/>
              <w:bottom w:val="single" w:sz="4" w:space="0" w:color="auto"/>
            </w:tcBorders>
            <w:vAlign w:val="bottom"/>
          </w:tcPr>
          <w:p w14:paraId="034C5CE2" w14:textId="77777777" w:rsidR="00855F54" w:rsidRPr="009E4759" w:rsidRDefault="00855F54" w:rsidP="00F364AC">
            <w:pPr>
              <w:widowControl w:val="0"/>
              <w:spacing w:line="480" w:lineRule="auto"/>
              <w:jc w:val="center"/>
              <w:rPr>
                <w:rFonts w:ascii="Times New Roman" w:hAnsi="Times New Roman" w:cs="Times New Roman"/>
              </w:rPr>
            </w:pPr>
            <w:r w:rsidRPr="009E4759">
              <w:rPr>
                <w:rFonts w:ascii="Times New Roman" w:hAnsi="Times New Roman" w:cs="Times New Roman"/>
                <w:i/>
              </w:rPr>
              <w:t>df</w:t>
            </w:r>
            <w:r w:rsidRPr="009E4759">
              <w:rPr>
                <w:rFonts w:ascii="Times New Roman" w:hAnsi="Times New Roman" w:cs="Times New Roman"/>
              </w:rPr>
              <w:t>2</w:t>
            </w:r>
          </w:p>
        </w:tc>
        <w:tc>
          <w:tcPr>
            <w:tcW w:w="1008" w:type="dxa"/>
            <w:tcBorders>
              <w:top w:val="single" w:sz="4" w:space="0" w:color="auto"/>
              <w:bottom w:val="single" w:sz="4" w:space="0" w:color="auto"/>
            </w:tcBorders>
            <w:vAlign w:val="bottom"/>
          </w:tcPr>
          <w:p w14:paraId="2393ECCC" w14:textId="77777777" w:rsidR="00855F54" w:rsidRPr="009E4759" w:rsidRDefault="00855F54" w:rsidP="00F364AC">
            <w:pPr>
              <w:widowControl w:val="0"/>
              <w:jc w:val="center"/>
              <w:rPr>
                <w:rFonts w:ascii="Times New Roman" w:hAnsi="Times New Roman" w:cs="Times New Roman"/>
              </w:rPr>
            </w:pPr>
            <w:r w:rsidRPr="009E4759">
              <w:rPr>
                <w:rFonts w:ascii="Times New Roman" w:hAnsi="Times New Roman" w:cs="Times New Roman"/>
              </w:rPr>
              <w:t>Sig F change</w:t>
            </w:r>
          </w:p>
        </w:tc>
      </w:tr>
      <w:tr w:rsidR="009E4759" w:rsidRPr="009E4759" w14:paraId="3F338019" w14:textId="77777777">
        <w:trPr>
          <w:trHeight w:hRule="exact" w:val="432"/>
        </w:trPr>
        <w:tc>
          <w:tcPr>
            <w:tcW w:w="918" w:type="dxa"/>
            <w:tcBorders>
              <w:top w:val="single" w:sz="4" w:space="0" w:color="auto"/>
              <w:bottom w:val="single" w:sz="4" w:space="0" w:color="auto"/>
            </w:tcBorders>
            <w:vAlign w:val="bottom"/>
          </w:tcPr>
          <w:p w14:paraId="1F0C5993" w14:textId="77777777" w:rsidR="00855F54" w:rsidRPr="009E4759" w:rsidRDefault="00855F54" w:rsidP="00F364AC">
            <w:pPr>
              <w:widowControl w:val="0"/>
              <w:spacing w:line="480" w:lineRule="auto"/>
              <w:rPr>
                <w:rFonts w:ascii="Times New Roman" w:hAnsi="Times New Roman" w:cs="Times New Roman"/>
              </w:rPr>
            </w:pPr>
            <w:r w:rsidRPr="009E4759">
              <w:rPr>
                <w:rFonts w:ascii="Times New Roman" w:hAnsi="Times New Roman" w:cs="Times New Roman"/>
              </w:rPr>
              <w:t>1</w:t>
            </w:r>
          </w:p>
        </w:tc>
        <w:tc>
          <w:tcPr>
            <w:tcW w:w="720" w:type="dxa"/>
            <w:tcBorders>
              <w:top w:val="single" w:sz="4" w:space="0" w:color="auto"/>
              <w:bottom w:val="single" w:sz="4" w:space="0" w:color="auto"/>
            </w:tcBorders>
            <w:vAlign w:val="bottom"/>
          </w:tcPr>
          <w:p w14:paraId="37D51A5E" w14:textId="77777777" w:rsidR="00855F54" w:rsidRPr="009E4759" w:rsidRDefault="00855F54" w:rsidP="00F364AC">
            <w:pPr>
              <w:widowControl w:val="0"/>
              <w:spacing w:line="480" w:lineRule="auto"/>
              <w:jc w:val="center"/>
              <w:rPr>
                <w:rFonts w:ascii="Times New Roman" w:hAnsi="Times New Roman" w:cs="Times New Roman"/>
                <w:vertAlign w:val="superscript"/>
              </w:rPr>
            </w:pPr>
            <w:r w:rsidRPr="009E4759">
              <w:rPr>
                <w:rFonts w:ascii="Times New Roman" w:hAnsi="Times New Roman" w:cs="Times New Roman"/>
              </w:rPr>
              <w:t>.401</w:t>
            </w:r>
            <w:r w:rsidRPr="009E4759">
              <w:rPr>
                <w:rFonts w:ascii="Times New Roman" w:hAnsi="Times New Roman" w:cs="Times New Roman"/>
                <w:vertAlign w:val="superscript"/>
              </w:rPr>
              <w:t>a</w:t>
            </w:r>
          </w:p>
        </w:tc>
        <w:tc>
          <w:tcPr>
            <w:tcW w:w="720" w:type="dxa"/>
            <w:tcBorders>
              <w:top w:val="single" w:sz="4" w:space="0" w:color="auto"/>
              <w:bottom w:val="single" w:sz="4" w:space="0" w:color="auto"/>
            </w:tcBorders>
            <w:vAlign w:val="bottom"/>
          </w:tcPr>
          <w:p w14:paraId="05616A4F" w14:textId="77777777" w:rsidR="00855F54" w:rsidRPr="009E4759" w:rsidRDefault="00855F54" w:rsidP="00F364AC">
            <w:pPr>
              <w:widowControl w:val="0"/>
              <w:spacing w:line="480" w:lineRule="auto"/>
              <w:jc w:val="center"/>
              <w:rPr>
                <w:rFonts w:ascii="Times New Roman" w:hAnsi="Times New Roman" w:cs="Times New Roman"/>
              </w:rPr>
            </w:pPr>
            <w:r w:rsidRPr="009E4759">
              <w:rPr>
                <w:rFonts w:ascii="Times New Roman" w:hAnsi="Times New Roman" w:cs="Times New Roman"/>
              </w:rPr>
              <w:t>.161</w:t>
            </w:r>
          </w:p>
        </w:tc>
        <w:tc>
          <w:tcPr>
            <w:tcW w:w="1170" w:type="dxa"/>
            <w:tcBorders>
              <w:top w:val="single" w:sz="4" w:space="0" w:color="auto"/>
              <w:bottom w:val="single" w:sz="4" w:space="0" w:color="auto"/>
            </w:tcBorders>
            <w:vAlign w:val="bottom"/>
          </w:tcPr>
          <w:p w14:paraId="05380A3B" w14:textId="77777777" w:rsidR="00855F54" w:rsidRPr="009E4759" w:rsidRDefault="00855F54" w:rsidP="00F364AC">
            <w:pPr>
              <w:widowControl w:val="0"/>
              <w:spacing w:line="480" w:lineRule="auto"/>
              <w:jc w:val="center"/>
              <w:rPr>
                <w:rFonts w:ascii="Times New Roman" w:hAnsi="Times New Roman" w:cs="Times New Roman"/>
              </w:rPr>
            </w:pPr>
            <w:r w:rsidRPr="009E4759">
              <w:rPr>
                <w:rFonts w:ascii="Times New Roman" w:hAnsi="Times New Roman" w:cs="Times New Roman"/>
              </w:rPr>
              <w:t>.154</w:t>
            </w:r>
          </w:p>
        </w:tc>
        <w:tc>
          <w:tcPr>
            <w:tcW w:w="1080" w:type="dxa"/>
            <w:tcBorders>
              <w:top w:val="single" w:sz="4" w:space="0" w:color="auto"/>
              <w:bottom w:val="single" w:sz="4" w:space="0" w:color="auto"/>
            </w:tcBorders>
            <w:vAlign w:val="bottom"/>
          </w:tcPr>
          <w:p w14:paraId="51ED2F62" w14:textId="77777777" w:rsidR="00855F54" w:rsidRPr="009E4759" w:rsidRDefault="00855F54" w:rsidP="00F364AC">
            <w:pPr>
              <w:widowControl w:val="0"/>
              <w:spacing w:line="480" w:lineRule="auto"/>
              <w:jc w:val="center"/>
              <w:rPr>
                <w:rFonts w:ascii="Times New Roman" w:hAnsi="Times New Roman" w:cs="Times New Roman"/>
              </w:rPr>
            </w:pPr>
            <w:r w:rsidRPr="009E4759">
              <w:rPr>
                <w:rFonts w:ascii="Times New Roman" w:hAnsi="Times New Roman" w:cs="Times New Roman"/>
              </w:rPr>
              <w:t>.70513</w:t>
            </w:r>
          </w:p>
        </w:tc>
        <w:tc>
          <w:tcPr>
            <w:tcW w:w="1260" w:type="dxa"/>
            <w:tcBorders>
              <w:top w:val="single" w:sz="4" w:space="0" w:color="auto"/>
              <w:bottom w:val="single" w:sz="4" w:space="0" w:color="auto"/>
            </w:tcBorders>
            <w:vAlign w:val="bottom"/>
          </w:tcPr>
          <w:p w14:paraId="133F940D" w14:textId="77777777" w:rsidR="00855F54" w:rsidRPr="009E4759" w:rsidRDefault="00855F54" w:rsidP="00F364AC">
            <w:pPr>
              <w:widowControl w:val="0"/>
              <w:spacing w:line="480" w:lineRule="auto"/>
              <w:jc w:val="center"/>
              <w:rPr>
                <w:rFonts w:ascii="Times New Roman" w:hAnsi="Times New Roman" w:cs="Times New Roman"/>
              </w:rPr>
            </w:pPr>
            <w:r w:rsidRPr="009E4759">
              <w:rPr>
                <w:rFonts w:ascii="Times New Roman" w:hAnsi="Times New Roman" w:cs="Times New Roman"/>
              </w:rPr>
              <w:t>.161</w:t>
            </w:r>
          </w:p>
        </w:tc>
        <w:tc>
          <w:tcPr>
            <w:tcW w:w="1260" w:type="dxa"/>
            <w:tcBorders>
              <w:top w:val="single" w:sz="4" w:space="0" w:color="auto"/>
              <w:bottom w:val="single" w:sz="4" w:space="0" w:color="auto"/>
            </w:tcBorders>
            <w:vAlign w:val="bottom"/>
          </w:tcPr>
          <w:p w14:paraId="091F7B36" w14:textId="77777777" w:rsidR="00855F54" w:rsidRPr="009E4759" w:rsidRDefault="00855F54" w:rsidP="00F364AC">
            <w:pPr>
              <w:widowControl w:val="0"/>
              <w:spacing w:line="480" w:lineRule="auto"/>
              <w:jc w:val="center"/>
              <w:rPr>
                <w:rFonts w:ascii="Times New Roman" w:hAnsi="Times New Roman" w:cs="Times New Roman"/>
              </w:rPr>
            </w:pPr>
            <w:r w:rsidRPr="009E4759">
              <w:rPr>
                <w:rFonts w:ascii="Times New Roman" w:hAnsi="Times New Roman" w:cs="Times New Roman"/>
              </w:rPr>
              <w:t>21.997</w:t>
            </w:r>
          </w:p>
        </w:tc>
        <w:tc>
          <w:tcPr>
            <w:tcW w:w="540" w:type="dxa"/>
            <w:tcBorders>
              <w:top w:val="single" w:sz="4" w:space="0" w:color="auto"/>
              <w:bottom w:val="single" w:sz="4" w:space="0" w:color="auto"/>
            </w:tcBorders>
            <w:vAlign w:val="bottom"/>
          </w:tcPr>
          <w:p w14:paraId="17C67AD8" w14:textId="77777777" w:rsidR="00855F54" w:rsidRPr="009E4759" w:rsidRDefault="00855F54" w:rsidP="00F364AC">
            <w:pPr>
              <w:widowControl w:val="0"/>
              <w:spacing w:line="480" w:lineRule="auto"/>
              <w:jc w:val="center"/>
              <w:rPr>
                <w:rFonts w:ascii="Times New Roman" w:hAnsi="Times New Roman" w:cs="Times New Roman"/>
              </w:rPr>
            </w:pPr>
            <w:r w:rsidRPr="009E4759">
              <w:rPr>
                <w:rFonts w:ascii="Times New Roman" w:hAnsi="Times New Roman" w:cs="Times New Roman"/>
              </w:rPr>
              <w:t>2</w:t>
            </w:r>
          </w:p>
        </w:tc>
        <w:tc>
          <w:tcPr>
            <w:tcW w:w="630" w:type="dxa"/>
            <w:tcBorders>
              <w:top w:val="single" w:sz="4" w:space="0" w:color="auto"/>
              <w:bottom w:val="single" w:sz="4" w:space="0" w:color="auto"/>
            </w:tcBorders>
            <w:vAlign w:val="bottom"/>
          </w:tcPr>
          <w:p w14:paraId="34637B19" w14:textId="77777777" w:rsidR="00855F54" w:rsidRPr="009E4759" w:rsidRDefault="00855F54" w:rsidP="00F364AC">
            <w:pPr>
              <w:widowControl w:val="0"/>
              <w:spacing w:line="480" w:lineRule="auto"/>
              <w:jc w:val="center"/>
              <w:rPr>
                <w:rFonts w:ascii="Times New Roman" w:hAnsi="Times New Roman" w:cs="Times New Roman"/>
              </w:rPr>
            </w:pPr>
            <w:r w:rsidRPr="009E4759">
              <w:rPr>
                <w:rFonts w:ascii="Times New Roman" w:hAnsi="Times New Roman" w:cs="Times New Roman"/>
              </w:rPr>
              <w:t>229</w:t>
            </w:r>
          </w:p>
        </w:tc>
        <w:tc>
          <w:tcPr>
            <w:tcW w:w="1008" w:type="dxa"/>
            <w:tcBorders>
              <w:top w:val="single" w:sz="4" w:space="0" w:color="auto"/>
              <w:bottom w:val="single" w:sz="4" w:space="0" w:color="auto"/>
            </w:tcBorders>
            <w:vAlign w:val="bottom"/>
          </w:tcPr>
          <w:p w14:paraId="6776449F" w14:textId="77777777" w:rsidR="00855F54" w:rsidRPr="009E4759" w:rsidRDefault="00855F54" w:rsidP="00F364AC">
            <w:pPr>
              <w:widowControl w:val="0"/>
              <w:spacing w:line="480" w:lineRule="auto"/>
              <w:jc w:val="center"/>
              <w:rPr>
                <w:rFonts w:ascii="Times New Roman" w:hAnsi="Times New Roman" w:cs="Times New Roman"/>
              </w:rPr>
            </w:pPr>
            <w:r w:rsidRPr="009E4759">
              <w:rPr>
                <w:rFonts w:ascii="Times New Roman" w:hAnsi="Times New Roman" w:cs="Times New Roman"/>
              </w:rPr>
              <w:t>.000*</w:t>
            </w:r>
          </w:p>
        </w:tc>
      </w:tr>
    </w:tbl>
    <w:p w14:paraId="35C60DFC" w14:textId="4C5FB51E" w:rsidR="00855F54" w:rsidRPr="009E4759" w:rsidRDefault="00855F54" w:rsidP="00855F54">
      <w:pPr>
        <w:widowControl w:val="0"/>
        <w:ind w:left="720" w:hanging="720"/>
        <w:rPr>
          <w:rFonts w:ascii="Times New Roman" w:hAnsi="Times New Roman" w:cs="Times New Roman"/>
        </w:rPr>
      </w:pPr>
      <w:r w:rsidRPr="009E4759">
        <w:rPr>
          <w:rFonts w:ascii="Times New Roman" w:hAnsi="Times New Roman" w:cs="Times New Roman"/>
          <w:i/>
        </w:rPr>
        <w:t>Note</w:t>
      </w:r>
      <w:r w:rsidRPr="009E4759">
        <w:rPr>
          <w:rFonts w:ascii="Times New Roman" w:hAnsi="Times New Roman" w:cs="Times New Roman"/>
        </w:rPr>
        <w:t>.</w:t>
      </w:r>
      <w:r w:rsidRPr="009E4759">
        <w:rPr>
          <w:rFonts w:ascii="Times New Roman" w:hAnsi="Times New Roman" w:cs="Times New Roman"/>
        </w:rPr>
        <w:tab/>
      </w:r>
      <w:r w:rsidRPr="00031267">
        <w:rPr>
          <w:rFonts w:ascii="Times New Roman" w:hAnsi="Times New Roman" w:cs="Times New Roman"/>
          <w:vertAlign w:val="superscript"/>
        </w:rPr>
        <w:t>a</w:t>
      </w:r>
      <w:r w:rsidRPr="009E4759">
        <w:rPr>
          <w:rFonts w:ascii="Times New Roman" w:hAnsi="Times New Roman" w:cs="Times New Roman"/>
        </w:rPr>
        <w:t>Predictors: (Constant), Mentoring, Self-Esteem</w:t>
      </w:r>
      <w:r w:rsidR="00031267">
        <w:rPr>
          <w:rFonts w:ascii="Times New Roman" w:hAnsi="Times New Roman" w:cs="Times New Roman"/>
        </w:rPr>
        <w:t xml:space="preserve">; </w:t>
      </w:r>
      <w:r w:rsidRPr="009E4759">
        <w:rPr>
          <w:rFonts w:ascii="Times New Roman" w:hAnsi="Times New Roman" w:cs="Times New Roman"/>
        </w:rPr>
        <w:br/>
        <w:t>Dependent Variable: Overall Job Satisfaction</w:t>
      </w:r>
    </w:p>
    <w:p w14:paraId="0A133A4B" w14:textId="16466BE6" w:rsidR="00855F54" w:rsidRPr="009E4759" w:rsidRDefault="00855F54" w:rsidP="00855F54">
      <w:pPr>
        <w:widowControl w:val="0"/>
        <w:rPr>
          <w:rFonts w:ascii="Times New Roman" w:hAnsi="Times New Roman" w:cs="Times New Roman"/>
        </w:rPr>
      </w:pPr>
      <w:r w:rsidRPr="009E4759">
        <w:rPr>
          <w:rFonts w:ascii="Times New Roman" w:hAnsi="Times New Roman" w:cs="Times New Roman"/>
        </w:rPr>
        <w:tab/>
        <w:t>*</w:t>
      </w:r>
      <w:r w:rsidRPr="009E4759">
        <w:rPr>
          <w:rFonts w:ascii="Times New Roman" w:hAnsi="Times New Roman" w:cs="Times New Roman"/>
          <w:i/>
        </w:rPr>
        <w:t>p</w:t>
      </w:r>
      <w:r w:rsidRPr="009E4759">
        <w:rPr>
          <w:rFonts w:ascii="Times New Roman" w:hAnsi="Times New Roman" w:cs="Times New Roman"/>
        </w:rPr>
        <w:t xml:space="preserve"> &lt; .05.</w:t>
      </w:r>
      <w:r w:rsidR="000D2E9B">
        <w:rPr>
          <w:rFonts w:ascii="Times New Roman" w:hAnsi="Times New Roman" w:cs="Times New Roman"/>
        </w:rPr>
        <w:br/>
      </w:r>
    </w:p>
    <w:p w14:paraId="1EAFF623" w14:textId="10FE21F7" w:rsidR="003E397B" w:rsidRDefault="00F2591F" w:rsidP="00F2591F">
      <w:pPr>
        <w:widowControl w:val="0"/>
        <w:spacing w:line="480" w:lineRule="auto"/>
        <w:ind w:firstLine="720"/>
        <w:rPr>
          <w:rFonts w:ascii="Times New Roman" w:hAnsi="Times New Roman" w:cs="Times New Roman"/>
        </w:rPr>
      </w:pPr>
      <w:r w:rsidRPr="009E4759">
        <w:rPr>
          <w:rFonts w:ascii="Times New Roman" w:hAnsi="Times New Roman" w:cs="Times New Roman"/>
        </w:rPr>
        <w:t xml:space="preserve">The relative contribution of the predictors can be determined by the size of the standard regression coefficients. The mentoring variable was a stronger predictor (β = .374, t (231) = 5.765, </w:t>
      </w:r>
      <w:r w:rsidRPr="009E4759">
        <w:rPr>
          <w:rFonts w:ascii="Times New Roman" w:hAnsi="Times New Roman" w:cs="Times New Roman"/>
          <w:i/>
        </w:rPr>
        <w:t>p</w:t>
      </w:r>
      <w:r w:rsidRPr="009E4759">
        <w:rPr>
          <w:rFonts w:ascii="Times New Roman" w:hAnsi="Times New Roman" w:cs="Times New Roman"/>
        </w:rPr>
        <w:t xml:space="preserve"> &lt; .001) compared to the self-esteem variable (β = .063, t (231) = .976, </w:t>
      </w:r>
      <w:r w:rsidRPr="009E4759">
        <w:rPr>
          <w:rFonts w:ascii="Times New Roman" w:hAnsi="Times New Roman" w:cs="Times New Roman"/>
          <w:i/>
        </w:rPr>
        <w:t>p</w:t>
      </w:r>
      <w:r w:rsidRPr="009E4759">
        <w:rPr>
          <w:rFonts w:ascii="Times New Roman" w:hAnsi="Times New Roman" w:cs="Times New Roman"/>
        </w:rPr>
        <w:t xml:space="preserve"> = .330). In addition, mentoring has a stronger magnitude impact in predicting faculty members’ job satisfaction. Based on the unstandardized coefficient, β value, it showed that as self-esteem increased by one unit, faculty members’ job satisfaction increased by 0.104 units. Also, as mentoring increased by one unit, faculty members’ job satisfaction increased by 0.280 units. A summary of the multiple regression results is presented in Table 1</w:t>
      </w:r>
      <w:r w:rsidR="0055069E">
        <w:rPr>
          <w:rFonts w:ascii="Times New Roman" w:hAnsi="Times New Roman" w:cs="Times New Roman"/>
        </w:rPr>
        <w:t>7</w:t>
      </w:r>
      <w:r w:rsidRPr="009E4759">
        <w:rPr>
          <w:rFonts w:ascii="Times New Roman" w:hAnsi="Times New Roman" w:cs="Times New Roman"/>
        </w:rPr>
        <w:t>.</w:t>
      </w:r>
    </w:p>
    <w:p w14:paraId="1B541765" w14:textId="58A923AB" w:rsidR="00807E9D" w:rsidRPr="00EF4E9B" w:rsidRDefault="00807E9D" w:rsidP="00807E9D">
      <w:pPr>
        <w:pStyle w:val="Table"/>
        <w:rPr>
          <w:b w:val="0"/>
          <w:i w:val="0"/>
        </w:rPr>
      </w:pPr>
      <w:bookmarkStart w:id="51" w:name="_Toc259299498"/>
      <w:r w:rsidRPr="00EF4E9B">
        <w:rPr>
          <w:b w:val="0"/>
          <w:i w:val="0"/>
        </w:rPr>
        <w:t xml:space="preserve">Table </w:t>
      </w:r>
      <w:r w:rsidR="004F5113" w:rsidRPr="00EF4E9B">
        <w:rPr>
          <w:b w:val="0"/>
          <w:i w:val="0"/>
        </w:rPr>
        <w:fldChar w:fldCharType="begin"/>
      </w:r>
      <w:r w:rsidR="004F5113" w:rsidRPr="00EF4E9B">
        <w:rPr>
          <w:b w:val="0"/>
          <w:i w:val="0"/>
        </w:rPr>
        <w:instrText xml:space="preserve"> SEQ Table \* ARABIC </w:instrText>
      </w:r>
      <w:r w:rsidR="004F5113" w:rsidRPr="00EF4E9B">
        <w:rPr>
          <w:b w:val="0"/>
          <w:i w:val="0"/>
        </w:rPr>
        <w:fldChar w:fldCharType="separate"/>
      </w:r>
      <w:r w:rsidR="000B5FFD">
        <w:rPr>
          <w:b w:val="0"/>
          <w:i w:val="0"/>
          <w:noProof/>
        </w:rPr>
        <w:t>17</w:t>
      </w:r>
      <w:r w:rsidR="004F5113" w:rsidRPr="00EF4E9B">
        <w:rPr>
          <w:b w:val="0"/>
          <w:i w:val="0"/>
          <w:noProof/>
        </w:rPr>
        <w:fldChar w:fldCharType="end"/>
      </w:r>
      <w:r w:rsidR="00E367C1" w:rsidRPr="00EF4E9B">
        <w:rPr>
          <w:b w:val="0"/>
          <w:i w:val="0"/>
        </w:rPr>
        <w:t xml:space="preserve">. </w:t>
      </w:r>
      <w:r w:rsidRPr="00EF4E9B">
        <w:rPr>
          <w:b w:val="0"/>
          <w:i w:val="0"/>
        </w:rPr>
        <w:t>Multiple Regression Results for Self-Esteem, Mentoring, and Job Satisfaction</w:t>
      </w:r>
      <w:bookmarkEnd w:id="5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3"/>
        <w:gridCol w:w="1135"/>
        <w:gridCol w:w="1260"/>
        <w:gridCol w:w="2340"/>
        <w:gridCol w:w="978"/>
        <w:gridCol w:w="1416"/>
      </w:tblGrid>
      <w:tr w:rsidR="009E4759" w:rsidRPr="009E4759" w14:paraId="6A6E027F" w14:textId="77777777">
        <w:trPr>
          <w:trHeight w:hRule="exact" w:val="595"/>
        </w:trPr>
        <w:tc>
          <w:tcPr>
            <w:tcW w:w="1583" w:type="dxa"/>
            <w:tcBorders>
              <w:top w:val="single" w:sz="4" w:space="0" w:color="auto"/>
            </w:tcBorders>
            <w:vAlign w:val="center"/>
          </w:tcPr>
          <w:p w14:paraId="26DAC780" w14:textId="77777777" w:rsidR="00D44FB5" w:rsidRPr="009E4759" w:rsidRDefault="00D44FB5" w:rsidP="00510C4E">
            <w:pPr>
              <w:widowControl w:val="0"/>
              <w:spacing w:line="480" w:lineRule="auto"/>
              <w:jc w:val="center"/>
              <w:rPr>
                <w:rFonts w:ascii="Times New Roman" w:hAnsi="Times New Roman" w:cs="Times New Roman"/>
              </w:rPr>
            </w:pPr>
          </w:p>
        </w:tc>
        <w:tc>
          <w:tcPr>
            <w:tcW w:w="2395" w:type="dxa"/>
            <w:gridSpan w:val="2"/>
            <w:tcBorders>
              <w:top w:val="single" w:sz="4" w:space="0" w:color="auto"/>
              <w:bottom w:val="single" w:sz="4" w:space="0" w:color="auto"/>
            </w:tcBorders>
            <w:vAlign w:val="center"/>
          </w:tcPr>
          <w:p w14:paraId="32242F26" w14:textId="77777777" w:rsidR="00D44FB5" w:rsidRPr="009E4759" w:rsidRDefault="00D44FB5" w:rsidP="009A464C">
            <w:pPr>
              <w:widowControl w:val="0"/>
              <w:jc w:val="center"/>
              <w:rPr>
                <w:rFonts w:ascii="Times New Roman" w:hAnsi="Times New Roman" w:cs="Times New Roman"/>
              </w:rPr>
            </w:pPr>
            <w:r w:rsidRPr="009E4759">
              <w:rPr>
                <w:rFonts w:ascii="Times New Roman" w:hAnsi="Times New Roman" w:cs="Times New Roman"/>
              </w:rPr>
              <w:t>Unstandardized Coefficients</w:t>
            </w:r>
          </w:p>
        </w:tc>
        <w:tc>
          <w:tcPr>
            <w:tcW w:w="2340" w:type="dxa"/>
            <w:tcBorders>
              <w:top w:val="single" w:sz="4" w:space="0" w:color="auto"/>
              <w:bottom w:val="single" w:sz="4" w:space="0" w:color="auto"/>
            </w:tcBorders>
          </w:tcPr>
          <w:p w14:paraId="3131A0BE" w14:textId="77777777" w:rsidR="00D44FB5" w:rsidRPr="009E4759" w:rsidRDefault="00D44FB5" w:rsidP="009A464C">
            <w:pPr>
              <w:widowControl w:val="0"/>
              <w:jc w:val="center"/>
              <w:rPr>
                <w:rFonts w:ascii="Times New Roman" w:hAnsi="Times New Roman" w:cs="Times New Roman"/>
              </w:rPr>
            </w:pPr>
            <w:r w:rsidRPr="009E4759">
              <w:rPr>
                <w:rFonts w:ascii="Times New Roman" w:hAnsi="Times New Roman" w:cs="Times New Roman"/>
              </w:rPr>
              <w:t>Standardized Coefficients</w:t>
            </w:r>
            <w:r w:rsidRPr="009E4759">
              <w:rPr>
                <w:rFonts w:ascii="Times New Roman" w:hAnsi="Times New Roman" w:cs="Times New Roman"/>
              </w:rPr>
              <w:br/>
            </w:r>
          </w:p>
        </w:tc>
        <w:tc>
          <w:tcPr>
            <w:tcW w:w="978" w:type="dxa"/>
            <w:tcBorders>
              <w:top w:val="single" w:sz="4" w:space="0" w:color="auto"/>
            </w:tcBorders>
            <w:vAlign w:val="center"/>
          </w:tcPr>
          <w:p w14:paraId="57F06DFE" w14:textId="77777777" w:rsidR="00D44FB5" w:rsidRPr="009E4759" w:rsidRDefault="00D44FB5" w:rsidP="009A464C">
            <w:pPr>
              <w:widowControl w:val="0"/>
              <w:spacing w:line="480" w:lineRule="auto"/>
              <w:jc w:val="center"/>
              <w:rPr>
                <w:rFonts w:ascii="Times New Roman" w:hAnsi="Times New Roman" w:cs="Times New Roman"/>
                <w:i/>
              </w:rPr>
            </w:pPr>
          </w:p>
        </w:tc>
        <w:tc>
          <w:tcPr>
            <w:tcW w:w="1416" w:type="dxa"/>
            <w:tcBorders>
              <w:top w:val="single" w:sz="4" w:space="0" w:color="auto"/>
            </w:tcBorders>
            <w:vAlign w:val="center"/>
          </w:tcPr>
          <w:p w14:paraId="3DB8825D" w14:textId="77777777" w:rsidR="00D44FB5" w:rsidRPr="009E4759" w:rsidRDefault="00D44FB5" w:rsidP="009A464C">
            <w:pPr>
              <w:widowControl w:val="0"/>
              <w:spacing w:line="480" w:lineRule="auto"/>
              <w:jc w:val="center"/>
              <w:rPr>
                <w:rFonts w:ascii="Times New Roman" w:hAnsi="Times New Roman" w:cs="Times New Roman"/>
              </w:rPr>
            </w:pPr>
          </w:p>
        </w:tc>
      </w:tr>
      <w:tr w:rsidR="009E4759" w:rsidRPr="009E4759" w14:paraId="157607E4" w14:textId="77777777">
        <w:trPr>
          <w:trHeight w:hRule="exact" w:val="432"/>
        </w:trPr>
        <w:tc>
          <w:tcPr>
            <w:tcW w:w="1583" w:type="dxa"/>
            <w:tcBorders>
              <w:bottom w:val="single" w:sz="4" w:space="0" w:color="auto"/>
            </w:tcBorders>
            <w:vAlign w:val="bottom"/>
          </w:tcPr>
          <w:p w14:paraId="1962C4BD" w14:textId="77777777" w:rsidR="00D44FB5" w:rsidRPr="009E4759" w:rsidRDefault="00D44FB5" w:rsidP="00510C4E">
            <w:pPr>
              <w:widowControl w:val="0"/>
              <w:spacing w:line="480" w:lineRule="auto"/>
              <w:jc w:val="center"/>
              <w:rPr>
                <w:rFonts w:ascii="Times New Roman" w:hAnsi="Times New Roman" w:cs="Times New Roman"/>
              </w:rPr>
            </w:pPr>
            <w:r w:rsidRPr="009E4759">
              <w:rPr>
                <w:rFonts w:ascii="Times New Roman" w:hAnsi="Times New Roman" w:cs="Times New Roman"/>
              </w:rPr>
              <w:t>Variable</w:t>
            </w:r>
          </w:p>
        </w:tc>
        <w:tc>
          <w:tcPr>
            <w:tcW w:w="1135" w:type="dxa"/>
            <w:tcBorders>
              <w:top w:val="single" w:sz="4" w:space="0" w:color="auto"/>
              <w:bottom w:val="single" w:sz="4" w:space="0" w:color="auto"/>
            </w:tcBorders>
            <w:vAlign w:val="bottom"/>
          </w:tcPr>
          <w:p w14:paraId="7D225123" w14:textId="77777777" w:rsidR="00D44FB5" w:rsidRPr="009E4759" w:rsidRDefault="00D44FB5" w:rsidP="009A464C">
            <w:pPr>
              <w:widowControl w:val="0"/>
              <w:spacing w:line="480" w:lineRule="auto"/>
              <w:jc w:val="center"/>
              <w:rPr>
                <w:rFonts w:ascii="Times New Roman" w:hAnsi="Times New Roman" w:cs="Times New Roman"/>
                <w:i/>
              </w:rPr>
            </w:pPr>
            <w:r w:rsidRPr="009E4759">
              <w:rPr>
                <w:rFonts w:ascii="Times New Roman" w:hAnsi="Times New Roman" w:cs="Times New Roman"/>
                <w:i/>
              </w:rPr>
              <w:t>β</w:t>
            </w:r>
          </w:p>
        </w:tc>
        <w:tc>
          <w:tcPr>
            <w:tcW w:w="1260" w:type="dxa"/>
            <w:tcBorders>
              <w:top w:val="single" w:sz="4" w:space="0" w:color="auto"/>
              <w:bottom w:val="single" w:sz="4" w:space="0" w:color="auto"/>
            </w:tcBorders>
            <w:vAlign w:val="bottom"/>
          </w:tcPr>
          <w:p w14:paraId="288F9AAF" w14:textId="77777777" w:rsidR="00D44FB5" w:rsidRPr="009E4759" w:rsidRDefault="00D44FB5" w:rsidP="009A464C">
            <w:pPr>
              <w:widowControl w:val="0"/>
              <w:spacing w:line="480" w:lineRule="auto"/>
              <w:jc w:val="center"/>
              <w:rPr>
                <w:rFonts w:ascii="Times New Roman" w:hAnsi="Times New Roman" w:cs="Times New Roman"/>
                <w:i/>
              </w:rPr>
            </w:pPr>
            <w:r w:rsidRPr="009E4759">
              <w:rPr>
                <w:rFonts w:ascii="Times New Roman" w:hAnsi="Times New Roman" w:cs="Times New Roman"/>
                <w:i/>
              </w:rPr>
              <w:t xml:space="preserve">SE </w:t>
            </w:r>
          </w:p>
        </w:tc>
        <w:tc>
          <w:tcPr>
            <w:tcW w:w="2340" w:type="dxa"/>
            <w:tcBorders>
              <w:top w:val="single" w:sz="4" w:space="0" w:color="auto"/>
              <w:bottom w:val="single" w:sz="4" w:space="0" w:color="auto"/>
            </w:tcBorders>
            <w:vAlign w:val="bottom"/>
          </w:tcPr>
          <w:p w14:paraId="282E05DD" w14:textId="77777777" w:rsidR="00D44FB5" w:rsidRPr="009E4759" w:rsidRDefault="00D44FB5" w:rsidP="009A464C">
            <w:pPr>
              <w:widowControl w:val="0"/>
              <w:spacing w:line="480" w:lineRule="auto"/>
              <w:jc w:val="center"/>
              <w:rPr>
                <w:rFonts w:ascii="Times New Roman" w:hAnsi="Times New Roman" w:cs="Times New Roman"/>
              </w:rPr>
            </w:pPr>
            <w:r w:rsidRPr="009E4759">
              <w:rPr>
                <w:rFonts w:ascii="Times New Roman" w:hAnsi="Times New Roman" w:cs="Times New Roman"/>
              </w:rPr>
              <w:t>β</w:t>
            </w:r>
          </w:p>
        </w:tc>
        <w:tc>
          <w:tcPr>
            <w:tcW w:w="978" w:type="dxa"/>
            <w:tcBorders>
              <w:bottom w:val="single" w:sz="4" w:space="0" w:color="auto"/>
            </w:tcBorders>
            <w:vAlign w:val="bottom"/>
          </w:tcPr>
          <w:p w14:paraId="08A3C468" w14:textId="77777777" w:rsidR="00D44FB5" w:rsidRPr="009E4759" w:rsidRDefault="00D44FB5" w:rsidP="009A464C">
            <w:pPr>
              <w:widowControl w:val="0"/>
              <w:spacing w:line="480" w:lineRule="auto"/>
              <w:jc w:val="center"/>
              <w:rPr>
                <w:rFonts w:ascii="Times New Roman" w:hAnsi="Times New Roman" w:cs="Times New Roman"/>
                <w:i/>
              </w:rPr>
            </w:pPr>
            <w:r w:rsidRPr="009E4759">
              <w:rPr>
                <w:rFonts w:ascii="Times New Roman" w:hAnsi="Times New Roman" w:cs="Times New Roman"/>
                <w:i/>
              </w:rPr>
              <w:t>t</w:t>
            </w:r>
          </w:p>
        </w:tc>
        <w:tc>
          <w:tcPr>
            <w:tcW w:w="1416" w:type="dxa"/>
            <w:tcBorders>
              <w:bottom w:val="single" w:sz="4" w:space="0" w:color="auto"/>
            </w:tcBorders>
            <w:vAlign w:val="bottom"/>
          </w:tcPr>
          <w:p w14:paraId="0DB28A73" w14:textId="77777777" w:rsidR="00D44FB5" w:rsidRPr="009E4759" w:rsidRDefault="00C26957" w:rsidP="009A464C">
            <w:pPr>
              <w:widowControl w:val="0"/>
              <w:spacing w:line="480" w:lineRule="auto"/>
              <w:jc w:val="center"/>
              <w:rPr>
                <w:rFonts w:ascii="Times New Roman" w:hAnsi="Times New Roman" w:cs="Times New Roman"/>
                <w:i/>
              </w:rPr>
            </w:pPr>
            <w:r w:rsidRPr="009E4759">
              <w:rPr>
                <w:rFonts w:ascii="Times New Roman" w:hAnsi="Times New Roman" w:cs="Times New Roman"/>
                <w:i/>
              </w:rPr>
              <w:t>p</w:t>
            </w:r>
          </w:p>
        </w:tc>
      </w:tr>
      <w:tr w:rsidR="009E4759" w:rsidRPr="009E4759" w14:paraId="6ECB3759" w14:textId="77777777">
        <w:trPr>
          <w:trHeight w:hRule="exact" w:val="432"/>
        </w:trPr>
        <w:tc>
          <w:tcPr>
            <w:tcW w:w="1583" w:type="dxa"/>
            <w:tcBorders>
              <w:top w:val="single" w:sz="4" w:space="0" w:color="auto"/>
            </w:tcBorders>
            <w:vAlign w:val="center"/>
          </w:tcPr>
          <w:p w14:paraId="6C196C73" w14:textId="77777777" w:rsidR="00D44FB5" w:rsidRPr="009E4759" w:rsidRDefault="00D44FB5" w:rsidP="009A464C">
            <w:pPr>
              <w:widowControl w:val="0"/>
              <w:spacing w:line="480" w:lineRule="auto"/>
              <w:rPr>
                <w:rFonts w:ascii="Times New Roman" w:hAnsi="Times New Roman" w:cs="Times New Roman"/>
              </w:rPr>
            </w:pPr>
            <w:r w:rsidRPr="009E4759">
              <w:rPr>
                <w:rFonts w:ascii="Times New Roman" w:hAnsi="Times New Roman" w:cs="Times New Roman"/>
              </w:rPr>
              <w:t>Constant</w:t>
            </w:r>
          </w:p>
        </w:tc>
        <w:tc>
          <w:tcPr>
            <w:tcW w:w="1135" w:type="dxa"/>
            <w:tcBorders>
              <w:top w:val="single" w:sz="4" w:space="0" w:color="auto"/>
            </w:tcBorders>
            <w:vAlign w:val="center"/>
          </w:tcPr>
          <w:p w14:paraId="26626194" w14:textId="77777777" w:rsidR="00D44FB5" w:rsidRPr="009E4759" w:rsidRDefault="00D44FB5" w:rsidP="009A464C">
            <w:pPr>
              <w:widowControl w:val="0"/>
              <w:spacing w:line="480" w:lineRule="auto"/>
              <w:jc w:val="center"/>
              <w:rPr>
                <w:rFonts w:ascii="Times New Roman" w:hAnsi="Times New Roman" w:cs="Times New Roman"/>
              </w:rPr>
            </w:pPr>
            <w:r w:rsidRPr="009E4759">
              <w:rPr>
                <w:rFonts w:ascii="Times New Roman" w:hAnsi="Times New Roman" w:cs="Times New Roman"/>
              </w:rPr>
              <w:t>2.714</w:t>
            </w:r>
          </w:p>
        </w:tc>
        <w:tc>
          <w:tcPr>
            <w:tcW w:w="1260" w:type="dxa"/>
            <w:tcBorders>
              <w:top w:val="single" w:sz="4" w:space="0" w:color="auto"/>
            </w:tcBorders>
            <w:vAlign w:val="center"/>
          </w:tcPr>
          <w:p w14:paraId="27463087" w14:textId="77777777" w:rsidR="00D44FB5" w:rsidRPr="009E4759" w:rsidRDefault="00D44FB5" w:rsidP="009A464C">
            <w:pPr>
              <w:widowControl w:val="0"/>
              <w:spacing w:line="480" w:lineRule="auto"/>
              <w:jc w:val="center"/>
              <w:rPr>
                <w:rFonts w:ascii="Times New Roman" w:hAnsi="Times New Roman" w:cs="Times New Roman"/>
              </w:rPr>
            </w:pPr>
            <w:r w:rsidRPr="009E4759">
              <w:rPr>
                <w:rFonts w:ascii="Times New Roman" w:hAnsi="Times New Roman" w:cs="Times New Roman"/>
              </w:rPr>
              <w:t>.374</w:t>
            </w:r>
          </w:p>
        </w:tc>
        <w:tc>
          <w:tcPr>
            <w:tcW w:w="2340" w:type="dxa"/>
            <w:tcBorders>
              <w:top w:val="single" w:sz="4" w:space="0" w:color="auto"/>
            </w:tcBorders>
          </w:tcPr>
          <w:p w14:paraId="4AC062A4" w14:textId="77777777" w:rsidR="00D44FB5" w:rsidRPr="009E4759" w:rsidRDefault="00D44FB5" w:rsidP="009A464C">
            <w:pPr>
              <w:widowControl w:val="0"/>
              <w:spacing w:line="480" w:lineRule="auto"/>
              <w:jc w:val="center"/>
              <w:rPr>
                <w:rFonts w:ascii="Times New Roman" w:hAnsi="Times New Roman" w:cs="Times New Roman"/>
              </w:rPr>
            </w:pPr>
          </w:p>
        </w:tc>
        <w:tc>
          <w:tcPr>
            <w:tcW w:w="978" w:type="dxa"/>
            <w:tcBorders>
              <w:top w:val="single" w:sz="4" w:space="0" w:color="auto"/>
            </w:tcBorders>
            <w:vAlign w:val="center"/>
          </w:tcPr>
          <w:p w14:paraId="5194FEE0" w14:textId="77777777" w:rsidR="00D44FB5" w:rsidRPr="009E4759" w:rsidRDefault="00D44FB5" w:rsidP="009A464C">
            <w:pPr>
              <w:widowControl w:val="0"/>
              <w:spacing w:line="480" w:lineRule="auto"/>
              <w:jc w:val="center"/>
              <w:rPr>
                <w:rFonts w:ascii="Times New Roman" w:hAnsi="Times New Roman" w:cs="Times New Roman"/>
              </w:rPr>
            </w:pPr>
            <w:r w:rsidRPr="009E4759">
              <w:rPr>
                <w:rFonts w:ascii="Times New Roman" w:hAnsi="Times New Roman" w:cs="Times New Roman"/>
              </w:rPr>
              <w:t>7.258</w:t>
            </w:r>
          </w:p>
        </w:tc>
        <w:tc>
          <w:tcPr>
            <w:tcW w:w="1416" w:type="dxa"/>
            <w:tcBorders>
              <w:top w:val="single" w:sz="4" w:space="0" w:color="auto"/>
            </w:tcBorders>
            <w:vAlign w:val="center"/>
          </w:tcPr>
          <w:p w14:paraId="5C02B449" w14:textId="77777777" w:rsidR="00D44FB5" w:rsidRPr="009E4759" w:rsidRDefault="00D44FB5" w:rsidP="009A464C">
            <w:pPr>
              <w:widowControl w:val="0"/>
              <w:spacing w:line="480" w:lineRule="auto"/>
              <w:jc w:val="center"/>
              <w:rPr>
                <w:rFonts w:ascii="Times New Roman" w:hAnsi="Times New Roman" w:cs="Times New Roman"/>
              </w:rPr>
            </w:pPr>
            <w:r w:rsidRPr="009E4759">
              <w:rPr>
                <w:rFonts w:ascii="Times New Roman" w:hAnsi="Times New Roman" w:cs="Times New Roman"/>
              </w:rPr>
              <w:t>.000*</w:t>
            </w:r>
          </w:p>
        </w:tc>
      </w:tr>
      <w:tr w:rsidR="009E4759" w:rsidRPr="009E4759" w14:paraId="4E0EF39D" w14:textId="77777777">
        <w:trPr>
          <w:trHeight w:hRule="exact" w:val="432"/>
        </w:trPr>
        <w:tc>
          <w:tcPr>
            <w:tcW w:w="1583" w:type="dxa"/>
            <w:vAlign w:val="center"/>
          </w:tcPr>
          <w:p w14:paraId="05174194" w14:textId="77777777" w:rsidR="00D44FB5" w:rsidRPr="009E4759" w:rsidRDefault="00D44FB5" w:rsidP="009A464C">
            <w:pPr>
              <w:widowControl w:val="0"/>
              <w:spacing w:line="480" w:lineRule="auto"/>
              <w:rPr>
                <w:rFonts w:ascii="Times New Roman" w:hAnsi="Times New Roman" w:cs="Times New Roman"/>
              </w:rPr>
            </w:pPr>
            <w:r w:rsidRPr="009E4759">
              <w:rPr>
                <w:rFonts w:ascii="Times New Roman" w:hAnsi="Times New Roman" w:cs="Times New Roman"/>
              </w:rPr>
              <w:t>Self-esteem</w:t>
            </w:r>
          </w:p>
        </w:tc>
        <w:tc>
          <w:tcPr>
            <w:tcW w:w="1135" w:type="dxa"/>
            <w:vAlign w:val="center"/>
          </w:tcPr>
          <w:p w14:paraId="683B8223" w14:textId="77777777" w:rsidR="00D44FB5" w:rsidRPr="009E4759" w:rsidRDefault="00D44FB5" w:rsidP="009A464C">
            <w:pPr>
              <w:widowControl w:val="0"/>
              <w:spacing w:line="480" w:lineRule="auto"/>
              <w:jc w:val="center"/>
              <w:rPr>
                <w:rFonts w:ascii="Times New Roman" w:hAnsi="Times New Roman" w:cs="Times New Roman"/>
              </w:rPr>
            </w:pPr>
            <w:r w:rsidRPr="009E4759">
              <w:rPr>
                <w:rFonts w:ascii="Times New Roman" w:hAnsi="Times New Roman" w:cs="Times New Roman"/>
              </w:rPr>
              <w:t>.104</w:t>
            </w:r>
          </w:p>
        </w:tc>
        <w:tc>
          <w:tcPr>
            <w:tcW w:w="1260" w:type="dxa"/>
            <w:vAlign w:val="center"/>
          </w:tcPr>
          <w:p w14:paraId="4DFC5B78" w14:textId="77777777" w:rsidR="00D44FB5" w:rsidRPr="009E4759" w:rsidRDefault="00D44FB5" w:rsidP="009A464C">
            <w:pPr>
              <w:widowControl w:val="0"/>
              <w:spacing w:line="480" w:lineRule="auto"/>
              <w:jc w:val="center"/>
              <w:rPr>
                <w:rFonts w:ascii="Times New Roman" w:hAnsi="Times New Roman" w:cs="Times New Roman"/>
              </w:rPr>
            </w:pPr>
            <w:r w:rsidRPr="009E4759">
              <w:rPr>
                <w:rFonts w:ascii="Times New Roman" w:hAnsi="Times New Roman" w:cs="Times New Roman"/>
              </w:rPr>
              <w:t>.107</w:t>
            </w:r>
          </w:p>
        </w:tc>
        <w:tc>
          <w:tcPr>
            <w:tcW w:w="2340" w:type="dxa"/>
          </w:tcPr>
          <w:p w14:paraId="654DF3DE" w14:textId="77777777" w:rsidR="00D44FB5" w:rsidRPr="009E4759" w:rsidRDefault="00D44FB5" w:rsidP="009A464C">
            <w:pPr>
              <w:widowControl w:val="0"/>
              <w:spacing w:line="480" w:lineRule="auto"/>
              <w:jc w:val="center"/>
              <w:rPr>
                <w:rFonts w:ascii="Times New Roman" w:hAnsi="Times New Roman" w:cs="Times New Roman"/>
              </w:rPr>
            </w:pPr>
            <w:r w:rsidRPr="009E4759">
              <w:rPr>
                <w:rFonts w:ascii="Times New Roman" w:hAnsi="Times New Roman" w:cs="Times New Roman"/>
              </w:rPr>
              <w:t>.063</w:t>
            </w:r>
          </w:p>
        </w:tc>
        <w:tc>
          <w:tcPr>
            <w:tcW w:w="978" w:type="dxa"/>
            <w:vAlign w:val="center"/>
          </w:tcPr>
          <w:p w14:paraId="7A916D5A" w14:textId="77777777" w:rsidR="00D44FB5" w:rsidRPr="009E4759" w:rsidRDefault="00D44FB5" w:rsidP="009A464C">
            <w:pPr>
              <w:widowControl w:val="0"/>
              <w:spacing w:line="480" w:lineRule="auto"/>
              <w:jc w:val="center"/>
              <w:rPr>
                <w:rFonts w:ascii="Times New Roman" w:hAnsi="Times New Roman" w:cs="Times New Roman"/>
              </w:rPr>
            </w:pPr>
            <w:r w:rsidRPr="009E4759">
              <w:rPr>
                <w:rFonts w:ascii="Times New Roman" w:hAnsi="Times New Roman" w:cs="Times New Roman"/>
              </w:rPr>
              <w:t>.976</w:t>
            </w:r>
          </w:p>
        </w:tc>
        <w:tc>
          <w:tcPr>
            <w:tcW w:w="1416" w:type="dxa"/>
            <w:vAlign w:val="center"/>
          </w:tcPr>
          <w:p w14:paraId="381D1081" w14:textId="0E3C8695" w:rsidR="00D44FB5" w:rsidRPr="009E4759" w:rsidRDefault="00927183" w:rsidP="009A464C">
            <w:pPr>
              <w:widowControl w:val="0"/>
              <w:spacing w:line="480" w:lineRule="auto"/>
              <w:jc w:val="center"/>
              <w:rPr>
                <w:rFonts w:ascii="Times New Roman" w:hAnsi="Times New Roman" w:cs="Times New Roman"/>
              </w:rPr>
            </w:pPr>
            <w:r>
              <w:rPr>
                <w:rFonts w:ascii="Times New Roman" w:hAnsi="Times New Roman" w:cs="Times New Roman"/>
              </w:rPr>
              <w:t>.330</w:t>
            </w:r>
          </w:p>
        </w:tc>
      </w:tr>
      <w:tr w:rsidR="009E4759" w:rsidRPr="009E4759" w14:paraId="2AB4A58E" w14:textId="77777777">
        <w:trPr>
          <w:trHeight w:hRule="exact" w:val="432"/>
        </w:trPr>
        <w:tc>
          <w:tcPr>
            <w:tcW w:w="1583" w:type="dxa"/>
            <w:tcBorders>
              <w:bottom w:val="single" w:sz="4" w:space="0" w:color="auto"/>
            </w:tcBorders>
            <w:vAlign w:val="center"/>
          </w:tcPr>
          <w:p w14:paraId="2EA4A434" w14:textId="77777777" w:rsidR="00D44FB5" w:rsidRPr="009E4759" w:rsidRDefault="00D44FB5" w:rsidP="009A464C">
            <w:pPr>
              <w:widowControl w:val="0"/>
              <w:spacing w:line="480" w:lineRule="auto"/>
              <w:rPr>
                <w:rFonts w:ascii="Times New Roman" w:hAnsi="Times New Roman" w:cs="Times New Roman"/>
              </w:rPr>
            </w:pPr>
            <w:r w:rsidRPr="009E4759">
              <w:rPr>
                <w:rFonts w:ascii="Times New Roman" w:hAnsi="Times New Roman" w:cs="Times New Roman"/>
              </w:rPr>
              <w:t>Mentoring</w:t>
            </w:r>
          </w:p>
        </w:tc>
        <w:tc>
          <w:tcPr>
            <w:tcW w:w="1135" w:type="dxa"/>
            <w:tcBorders>
              <w:bottom w:val="single" w:sz="4" w:space="0" w:color="auto"/>
            </w:tcBorders>
            <w:vAlign w:val="center"/>
          </w:tcPr>
          <w:p w14:paraId="7D3C3461" w14:textId="77777777" w:rsidR="00D44FB5" w:rsidRPr="009E4759" w:rsidRDefault="00D44FB5" w:rsidP="009A464C">
            <w:pPr>
              <w:widowControl w:val="0"/>
              <w:spacing w:line="480" w:lineRule="auto"/>
              <w:jc w:val="center"/>
              <w:rPr>
                <w:rFonts w:ascii="Times New Roman" w:hAnsi="Times New Roman" w:cs="Times New Roman"/>
              </w:rPr>
            </w:pPr>
            <w:r w:rsidRPr="009E4759">
              <w:rPr>
                <w:rFonts w:ascii="Times New Roman" w:hAnsi="Times New Roman" w:cs="Times New Roman"/>
              </w:rPr>
              <w:t>.280</w:t>
            </w:r>
          </w:p>
        </w:tc>
        <w:tc>
          <w:tcPr>
            <w:tcW w:w="1260" w:type="dxa"/>
            <w:tcBorders>
              <w:bottom w:val="single" w:sz="4" w:space="0" w:color="auto"/>
            </w:tcBorders>
            <w:vAlign w:val="center"/>
          </w:tcPr>
          <w:p w14:paraId="09B2771C" w14:textId="77777777" w:rsidR="00D44FB5" w:rsidRPr="009E4759" w:rsidRDefault="00D44FB5" w:rsidP="009A464C">
            <w:pPr>
              <w:widowControl w:val="0"/>
              <w:spacing w:line="480" w:lineRule="auto"/>
              <w:jc w:val="center"/>
              <w:rPr>
                <w:rFonts w:ascii="Times New Roman" w:hAnsi="Times New Roman" w:cs="Times New Roman"/>
              </w:rPr>
            </w:pPr>
            <w:r w:rsidRPr="009E4759">
              <w:rPr>
                <w:rFonts w:ascii="Times New Roman" w:hAnsi="Times New Roman" w:cs="Times New Roman"/>
              </w:rPr>
              <w:t>.049</w:t>
            </w:r>
          </w:p>
        </w:tc>
        <w:tc>
          <w:tcPr>
            <w:tcW w:w="2340" w:type="dxa"/>
            <w:tcBorders>
              <w:bottom w:val="single" w:sz="4" w:space="0" w:color="auto"/>
            </w:tcBorders>
          </w:tcPr>
          <w:p w14:paraId="1E90290B" w14:textId="77777777" w:rsidR="00D44FB5" w:rsidRPr="009E4759" w:rsidRDefault="00D44FB5" w:rsidP="009A464C">
            <w:pPr>
              <w:widowControl w:val="0"/>
              <w:spacing w:line="480" w:lineRule="auto"/>
              <w:jc w:val="center"/>
              <w:rPr>
                <w:rFonts w:ascii="Times New Roman" w:hAnsi="Times New Roman" w:cs="Times New Roman"/>
              </w:rPr>
            </w:pPr>
            <w:r w:rsidRPr="009E4759">
              <w:rPr>
                <w:rFonts w:ascii="Times New Roman" w:hAnsi="Times New Roman" w:cs="Times New Roman"/>
              </w:rPr>
              <w:t>.374</w:t>
            </w:r>
          </w:p>
        </w:tc>
        <w:tc>
          <w:tcPr>
            <w:tcW w:w="978" w:type="dxa"/>
            <w:tcBorders>
              <w:bottom w:val="single" w:sz="4" w:space="0" w:color="auto"/>
            </w:tcBorders>
            <w:vAlign w:val="center"/>
          </w:tcPr>
          <w:p w14:paraId="1B83437F" w14:textId="77777777" w:rsidR="00D44FB5" w:rsidRPr="009E4759" w:rsidRDefault="00D44FB5" w:rsidP="009A464C">
            <w:pPr>
              <w:widowControl w:val="0"/>
              <w:spacing w:line="480" w:lineRule="auto"/>
              <w:jc w:val="center"/>
              <w:rPr>
                <w:rFonts w:ascii="Times New Roman" w:hAnsi="Times New Roman" w:cs="Times New Roman"/>
              </w:rPr>
            </w:pPr>
            <w:r w:rsidRPr="009E4759">
              <w:rPr>
                <w:rFonts w:ascii="Times New Roman" w:hAnsi="Times New Roman" w:cs="Times New Roman"/>
              </w:rPr>
              <w:t>5.765</w:t>
            </w:r>
          </w:p>
        </w:tc>
        <w:tc>
          <w:tcPr>
            <w:tcW w:w="1416" w:type="dxa"/>
            <w:tcBorders>
              <w:bottom w:val="single" w:sz="4" w:space="0" w:color="auto"/>
            </w:tcBorders>
            <w:vAlign w:val="center"/>
          </w:tcPr>
          <w:p w14:paraId="15C110F8" w14:textId="77777777" w:rsidR="00D44FB5" w:rsidRPr="009E4759" w:rsidRDefault="00D44FB5" w:rsidP="009A464C">
            <w:pPr>
              <w:widowControl w:val="0"/>
              <w:spacing w:line="480" w:lineRule="auto"/>
              <w:jc w:val="center"/>
              <w:rPr>
                <w:rFonts w:ascii="Times New Roman" w:hAnsi="Times New Roman" w:cs="Times New Roman"/>
              </w:rPr>
            </w:pPr>
            <w:r w:rsidRPr="009E4759">
              <w:rPr>
                <w:rFonts w:ascii="Times New Roman" w:hAnsi="Times New Roman" w:cs="Times New Roman"/>
              </w:rPr>
              <w:t>.000*</w:t>
            </w:r>
          </w:p>
        </w:tc>
      </w:tr>
    </w:tbl>
    <w:p w14:paraId="04555C36" w14:textId="0D482A80" w:rsidR="0012226E" w:rsidRPr="009E4759" w:rsidRDefault="0012226E" w:rsidP="009A464C">
      <w:pPr>
        <w:widowControl w:val="0"/>
        <w:rPr>
          <w:rFonts w:ascii="Times New Roman" w:hAnsi="Times New Roman" w:cs="Times New Roman"/>
        </w:rPr>
      </w:pPr>
      <w:r w:rsidRPr="009E4759">
        <w:rPr>
          <w:rFonts w:ascii="Times New Roman" w:hAnsi="Times New Roman" w:cs="Times New Roman"/>
          <w:i/>
        </w:rPr>
        <w:t>Note</w:t>
      </w:r>
      <w:r w:rsidRPr="009E4759">
        <w:rPr>
          <w:rFonts w:ascii="Times New Roman" w:hAnsi="Times New Roman" w:cs="Times New Roman"/>
        </w:rPr>
        <w:t xml:space="preserve">. </w:t>
      </w:r>
      <w:r w:rsidR="00D44FB5" w:rsidRPr="009E4759">
        <w:rPr>
          <w:rFonts w:ascii="Times New Roman" w:hAnsi="Times New Roman" w:cs="Times New Roman"/>
        </w:rPr>
        <w:t>Dependent Variable: Overall Job Satisfaction</w:t>
      </w:r>
      <w:r w:rsidR="006A0D63">
        <w:rPr>
          <w:rFonts w:ascii="Times New Roman" w:hAnsi="Times New Roman" w:cs="Times New Roman"/>
        </w:rPr>
        <w:t xml:space="preserve">; </w:t>
      </w:r>
      <w:r w:rsidRPr="009E4759">
        <w:rPr>
          <w:rFonts w:ascii="Times New Roman" w:hAnsi="Times New Roman" w:cs="Times New Roman"/>
        </w:rPr>
        <w:t>*</w:t>
      </w:r>
      <w:r w:rsidRPr="009E4759">
        <w:rPr>
          <w:rFonts w:ascii="Times New Roman" w:hAnsi="Times New Roman" w:cs="Times New Roman"/>
          <w:i/>
        </w:rPr>
        <w:t>p</w:t>
      </w:r>
      <w:r w:rsidRPr="009E4759">
        <w:rPr>
          <w:rFonts w:ascii="Times New Roman" w:hAnsi="Times New Roman" w:cs="Times New Roman"/>
        </w:rPr>
        <w:t xml:space="preserve"> &lt; .05.</w:t>
      </w:r>
    </w:p>
    <w:p w14:paraId="59BF29E8" w14:textId="75465B92" w:rsidR="00890D20" w:rsidRPr="009E4759" w:rsidRDefault="00890D20"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A Spearman’s rho correlation analysis was performed to examine the correlation of self-esteem and mentoring variables. According to Davis’s (1971) effe</w:t>
      </w:r>
      <w:r w:rsidR="0092029C">
        <w:rPr>
          <w:rFonts w:ascii="Times New Roman" w:hAnsi="Times New Roman" w:cs="Times New Roman"/>
        </w:rPr>
        <w:t>ct size descriptors, the result</w:t>
      </w:r>
      <w:r w:rsidRPr="009E4759">
        <w:rPr>
          <w:rFonts w:ascii="Times New Roman" w:hAnsi="Times New Roman" w:cs="Times New Roman"/>
        </w:rPr>
        <w:t xml:space="preserve"> showed that the self-esteem variable and mentoring variable were </w:t>
      </w:r>
      <w:r w:rsidRPr="009E4759">
        <w:rPr>
          <w:rFonts w:ascii="Times New Roman" w:hAnsi="Times New Roman" w:cs="Times New Roman"/>
        </w:rPr>
        <w:lastRenderedPageBreak/>
        <w:t xml:space="preserve">moderately correlated, </w:t>
      </w:r>
      <w:r w:rsidRPr="009E4759">
        <w:rPr>
          <w:rFonts w:ascii="Times New Roman" w:hAnsi="Times New Roman" w:cs="Times New Roman"/>
          <w:i/>
        </w:rPr>
        <w:t>r</w:t>
      </w:r>
      <w:r w:rsidRPr="009E4759">
        <w:rPr>
          <w:rFonts w:ascii="Times New Roman" w:hAnsi="Times New Roman" w:cs="Times New Roman"/>
        </w:rPr>
        <w:t xml:space="preserve"> = .397, </w:t>
      </w:r>
      <w:r w:rsidRPr="009E4759">
        <w:rPr>
          <w:rFonts w:ascii="Times New Roman" w:hAnsi="Times New Roman" w:cs="Times New Roman"/>
          <w:i/>
        </w:rPr>
        <w:t>p</w:t>
      </w:r>
      <w:r w:rsidRPr="009E4759">
        <w:rPr>
          <w:rFonts w:ascii="Times New Roman" w:hAnsi="Times New Roman" w:cs="Times New Roman"/>
        </w:rPr>
        <w:t xml:space="preserve"> &lt; .001 on a one-tailed test, indicating that as self-esteem increases, mentoring increases as well.</w:t>
      </w:r>
    </w:p>
    <w:p w14:paraId="15B77C28" w14:textId="77777777" w:rsidR="002F3566" w:rsidRPr="009E4759" w:rsidRDefault="00C11C23"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The overall conclusion</w:t>
      </w:r>
      <w:r w:rsidR="000C6028" w:rsidRPr="009E4759">
        <w:rPr>
          <w:rFonts w:ascii="Times New Roman" w:hAnsi="Times New Roman" w:cs="Times New Roman"/>
        </w:rPr>
        <w:t xml:space="preserve"> regarding the influence of self-esteem and mentoring variables on faculty members’ perceived job satisfaction </w:t>
      </w:r>
      <w:r w:rsidRPr="009E4759">
        <w:rPr>
          <w:rFonts w:ascii="Times New Roman" w:hAnsi="Times New Roman" w:cs="Times New Roman"/>
        </w:rPr>
        <w:t xml:space="preserve">that </w:t>
      </w:r>
      <w:r w:rsidR="000C6028" w:rsidRPr="009E4759">
        <w:rPr>
          <w:rFonts w:ascii="Times New Roman" w:hAnsi="Times New Roman" w:cs="Times New Roman"/>
        </w:rPr>
        <w:t>was based on the</w:t>
      </w:r>
      <w:r w:rsidR="000036BC" w:rsidRPr="009E4759">
        <w:rPr>
          <w:rFonts w:ascii="Times New Roman" w:hAnsi="Times New Roman" w:cs="Times New Roman"/>
        </w:rPr>
        <w:t xml:space="preserve"> multiple regression results and</w:t>
      </w:r>
      <w:r w:rsidR="000C6028" w:rsidRPr="009E4759">
        <w:rPr>
          <w:rFonts w:ascii="Times New Roman" w:hAnsi="Times New Roman" w:cs="Times New Roman"/>
        </w:rPr>
        <w:t xml:space="preserve"> observed </w:t>
      </w:r>
      <w:r w:rsidR="000C6028" w:rsidRPr="009E4759">
        <w:rPr>
          <w:rFonts w:ascii="Times New Roman" w:hAnsi="Times New Roman" w:cs="Times New Roman"/>
          <w:i/>
        </w:rPr>
        <w:t>p</w:t>
      </w:r>
      <w:r w:rsidR="00F01CE6" w:rsidRPr="009E4759">
        <w:rPr>
          <w:rFonts w:ascii="Times New Roman" w:hAnsi="Times New Roman" w:cs="Times New Roman"/>
        </w:rPr>
        <w:t xml:space="preserve">-value </w:t>
      </w:r>
      <w:r w:rsidR="000036BC" w:rsidRPr="009E4759">
        <w:rPr>
          <w:rFonts w:ascii="Times New Roman" w:hAnsi="Times New Roman" w:cs="Times New Roman"/>
        </w:rPr>
        <w:t xml:space="preserve">(t (231) = 7.258, </w:t>
      </w:r>
      <w:r w:rsidR="000036BC" w:rsidRPr="009E4759">
        <w:rPr>
          <w:rFonts w:ascii="Times New Roman" w:hAnsi="Times New Roman" w:cs="Times New Roman"/>
          <w:i/>
        </w:rPr>
        <w:t>p</w:t>
      </w:r>
      <w:r w:rsidR="000036BC" w:rsidRPr="009E4759">
        <w:rPr>
          <w:rFonts w:ascii="Times New Roman" w:hAnsi="Times New Roman" w:cs="Times New Roman"/>
        </w:rPr>
        <w:t xml:space="preserve"> &lt; .001)</w:t>
      </w:r>
      <w:r w:rsidR="000C6028" w:rsidRPr="009E4759">
        <w:rPr>
          <w:rFonts w:ascii="Times New Roman" w:hAnsi="Times New Roman" w:cs="Times New Roman"/>
        </w:rPr>
        <w:t xml:space="preserve"> supported the hypothesis.</w:t>
      </w:r>
    </w:p>
    <w:p w14:paraId="3B22B9F6" w14:textId="77777777" w:rsidR="002F3566" w:rsidRPr="009E4759" w:rsidRDefault="003A313F" w:rsidP="009A464C">
      <w:pPr>
        <w:pStyle w:val="ListParagraph"/>
        <w:widowControl w:val="0"/>
        <w:numPr>
          <w:ilvl w:val="0"/>
          <w:numId w:val="38"/>
        </w:numPr>
        <w:spacing w:line="480" w:lineRule="auto"/>
        <w:rPr>
          <w:rFonts w:ascii="Times New Roman" w:hAnsi="Times New Roman" w:cs="Times New Roman"/>
          <w:b/>
        </w:rPr>
      </w:pPr>
      <w:r w:rsidRPr="009E4759">
        <w:rPr>
          <w:rFonts w:ascii="Times New Roman" w:hAnsi="Times New Roman" w:cs="Times New Roman"/>
          <w:b/>
        </w:rPr>
        <w:t>How d</w:t>
      </w:r>
      <w:r w:rsidR="00855F54" w:rsidRPr="009E4759">
        <w:rPr>
          <w:rFonts w:ascii="Times New Roman" w:hAnsi="Times New Roman" w:cs="Times New Roman"/>
          <w:b/>
        </w:rPr>
        <w:t>id</w:t>
      </w:r>
      <w:r w:rsidR="009D2C81" w:rsidRPr="009E4759">
        <w:rPr>
          <w:rFonts w:ascii="Times New Roman" w:hAnsi="Times New Roman" w:cs="Times New Roman"/>
          <w:b/>
        </w:rPr>
        <w:t xml:space="preserve"> mentoring affect U.S.-born and foreign-born faculty job satisfaction?</w:t>
      </w:r>
      <w:r w:rsidR="0021160E" w:rsidRPr="009E4759">
        <w:rPr>
          <w:rFonts w:ascii="Times New Roman" w:hAnsi="Times New Roman" w:cs="Times New Roman"/>
          <w:b/>
        </w:rPr>
        <w:t xml:space="preserve"> </w:t>
      </w:r>
    </w:p>
    <w:p w14:paraId="3E44EB62" w14:textId="6EBE4022" w:rsidR="000B127F" w:rsidRPr="00562C41" w:rsidRDefault="009F3F2B" w:rsidP="00077B94">
      <w:pPr>
        <w:widowControl w:val="0"/>
        <w:spacing w:line="480" w:lineRule="auto"/>
        <w:ind w:firstLine="720"/>
        <w:rPr>
          <w:rFonts w:ascii="Times New Roman" w:hAnsi="Times New Roman" w:cs="Times New Roman"/>
        </w:rPr>
      </w:pPr>
      <w:r w:rsidRPr="00562C41">
        <w:rPr>
          <w:rFonts w:ascii="Times New Roman" w:hAnsi="Times New Roman" w:cs="Times New Roman"/>
        </w:rPr>
        <w:t xml:space="preserve">A total of 235 participants expressed that they were mentored in the last five years and 254 participants expressed that they were not mentored in the last </w:t>
      </w:r>
      <w:r w:rsidR="005D0A4B" w:rsidRPr="00562C41">
        <w:rPr>
          <w:rFonts w:ascii="Times New Roman" w:hAnsi="Times New Roman" w:cs="Times New Roman"/>
        </w:rPr>
        <w:t>five years. Two hundred and eigh</w:t>
      </w:r>
      <w:r w:rsidRPr="00562C41">
        <w:rPr>
          <w:rFonts w:ascii="Times New Roman" w:hAnsi="Times New Roman" w:cs="Times New Roman"/>
        </w:rPr>
        <w:t>teen participants</w:t>
      </w:r>
      <w:r w:rsidR="004010BD" w:rsidRPr="00562C41">
        <w:rPr>
          <w:rFonts w:ascii="Times New Roman" w:hAnsi="Times New Roman" w:cs="Times New Roman"/>
        </w:rPr>
        <w:t xml:space="preserve"> out of </w:t>
      </w:r>
      <w:r w:rsidR="00077B94" w:rsidRPr="00562C41">
        <w:rPr>
          <w:rFonts w:ascii="Times New Roman" w:hAnsi="Times New Roman" w:cs="Times New Roman"/>
        </w:rPr>
        <w:t>235 participants who were mentored in the last few years indicated that</w:t>
      </w:r>
      <w:r w:rsidR="00077B94" w:rsidRPr="00562C41">
        <w:rPr>
          <w:rFonts w:ascii="Times New Roman" w:hAnsi="Times New Roman" w:cs="Times New Roman"/>
          <w:color w:val="FF0000"/>
        </w:rPr>
        <w:t xml:space="preserve"> </w:t>
      </w:r>
      <w:r w:rsidR="003A75FD" w:rsidRPr="00562C41">
        <w:rPr>
          <w:rFonts w:ascii="Times New Roman" w:hAnsi="Times New Roman" w:cs="Times New Roman"/>
        </w:rPr>
        <w:t xml:space="preserve">mentoring had little </w:t>
      </w:r>
      <w:r w:rsidR="001A1616" w:rsidRPr="00562C41">
        <w:rPr>
          <w:rFonts w:ascii="Times New Roman" w:hAnsi="Times New Roman" w:cs="Times New Roman"/>
        </w:rPr>
        <w:t xml:space="preserve">to a lot of influences on </w:t>
      </w:r>
      <w:r w:rsidR="00210FB1" w:rsidRPr="00562C41">
        <w:rPr>
          <w:rFonts w:ascii="Times New Roman" w:hAnsi="Times New Roman" w:cs="Times New Roman"/>
        </w:rPr>
        <w:t xml:space="preserve">their </w:t>
      </w:r>
      <w:r w:rsidR="003A75FD" w:rsidRPr="00562C41">
        <w:rPr>
          <w:rFonts w:ascii="Times New Roman" w:hAnsi="Times New Roman" w:cs="Times New Roman"/>
        </w:rPr>
        <w:t>job satisfaction</w:t>
      </w:r>
      <w:r w:rsidR="004010BD" w:rsidRPr="00562C41">
        <w:rPr>
          <w:rFonts w:ascii="Times New Roman" w:hAnsi="Times New Roman" w:cs="Times New Roman"/>
        </w:rPr>
        <w:t xml:space="preserve"> and 1</w:t>
      </w:r>
      <w:r w:rsidR="00210FB1" w:rsidRPr="00562C41">
        <w:rPr>
          <w:rFonts w:ascii="Times New Roman" w:hAnsi="Times New Roman" w:cs="Times New Roman"/>
        </w:rPr>
        <w:t>3 participants shared</w:t>
      </w:r>
      <w:r w:rsidR="007D3472" w:rsidRPr="00562C41">
        <w:rPr>
          <w:rFonts w:ascii="Times New Roman" w:hAnsi="Times New Roman" w:cs="Times New Roman"/>
        </w:rPr>
        <w:t xml:space="preserve"> that mentoring had no effect on their job satisfaction</w:t>
      </w:r>
      <w:r w:rsidR="004010BD" w:rsidRPr="00562C41">
        <w:rPr>
          <w:rFonts w:ascii="Times New Roman" w:hAnsi="Times New Roman" w:cs="Times New Roman"/>
        </w:rPr>
        <w:t xml:space="preserve">. </w:t>
      </w:r>
      <w:r w:rsidR="001D2DFC" w:rsidRPr="00562C41">
        <w:rPr>
          <w:rFonts w:ascii="Times New Roman" w:hAnsi="Times New Roman" w:cs="Times New Roman"/>
        </w:rPr>
        <w:t>In regards to the type of mentoring that the participants re</w:t>
      </w:r>
      <w:r w:rsidR="001E389A" w:rsidRPr="00562C41">
        <w:rPr>
          <w:rFonts w:ascii="Times New Roman" w:hAnsi="Times New Roman" w:cs="Times New Roman"/>
        </w:rPr>
        <w:t>ceived in the last five years, 16</w:t>
      </w:r>
      <w:r w:rsidR="00C745C1" w:rsidRPr="00562C41">
        <w:rPr>
          <w:rFonts w:ascii="Times New Roman" w:hAnsi="Times New Roman" w:cs="Times New Roman"/>
        </w:rPr>
        <w:t xml:space="preserve"> participa</w:t>
      </w:r>
      <w:r w:rsidR="009C59DC" w:rsidRPr="00562C41">
        <w:rPr>
          <w:rFonts w:ascii="Times New Roman" w:hAnsi="Times New Roman" w:cs="Times New Roman"/>
        </w:rPr>
        <w:t xml:space="preserve">nts indicated that they had </w:t>
      </w:r>
      <w:r w:rsidR="00C745C1" w:rsidRPr="00562C41">
        <w:rPr>
          <w:rFonts w:ascii="Times New Roman" w:hAnsi="Times New Roman" w:cs="Times New Roman"/>
        </w:rPr>
        <w:t>formal mentoring, 125 part</w:t>
      </w:r>
      <w:r w:rsidR="009C59DC" w:rsidRPr="00562C41">
        <w:rPr>
          <w:rFonts w:ascii="Times New Roman" w:hAnsi="Times New Roman" w:cs="Times New Roman"/>
        </w:rPr>
        <w:t>icipants indicated that they had</w:t>
      </w:r>
      <w:r w:rsidR="00C745C1" w:rsidRPr="00562C41">
        <w:rPr>
          <w:rFonts w:ascii="Times New Roman" w:hAnsi="Times New Roman" w:cs="Times New Roman"/>
        </w:rPr>
        <w:t xml:space="preserve"> informal mentoring, and 87 participants indicated that they had a mixed of formal and informal mentoring.</w:t>
      </w:r>
      <w:r w:rsidR="00C745C1" w:rsidRPr="00562C41">
        <w:rPr>
          <w:rFonts w:ascii="Times New Roman" w:hAnsi="Times New Roman" w:cs="Times New Roman"/>
          <w:color w:val="FF0000"/>
        </w:rPr>
        <w:t xml:space="preserve"> </w:t>
      </w:r>
      <w:r w:rsidR="004010BD" w:rsidRPr="00562C41">
        <w:rPr>
          <w:rFonts w:ascii="Times New Roman" w:hAnsi="Times New Roman" w:cs="Times New Roman"/>
        </w:rPr>
        <w:t xml:space="preserve">Then, the </w:t>
      </w:r>
      <w:r w:rsidR="003A75FD" w:rsidRPr="00562C41">
        <w:rPr>
          <w:rFonts w:ascii="Times New Roman" w:hAnsi="Times New Roman" w:cs="Times New Roman"/>
        </w:rPr>
        <w:t>participants were asked an open-ended question: “How do you perceive</w:t>
      </w:r>
      <w:r w:rsidR="003A75FD" w:rsidRPr="009E4759">
        <w:rPr>
          <w:rFonts w:ascii="Times New Roman" w:hAnsi="Times New Roman" w:cs="Times New Roman"/>
        </w:rPr>
        <w:t xml:space="preserve"> that mentoring has influenced your job satisfact</w:t>
      </w:r>
      <w:r w:rsidR="00636C8B" w:rsidRPr="009E4759">
        <w:rPr>
          <w:rFonts w:ascii="Times New Roman" w:hAnsi="Times New Roman" w:cs="Times New Roman"/>
        </w:rPr>
        <w:t>ion?” One</w:t>
      </w:r>
      <w:r w:rsidR="00913E6E">
        <w:rPr>
          <w:rFonts w:ascii="Times New Roman" w:hAnsi="Times New Roman" w:cs="Times New Roman"/>
        </w:rPr>
        <w:t xml:space="preserve"> hundred and forty five</w:t>
      </w:r>
      <w:r w:rsidR="00636C8B" w:rsidRPr="009E4759">
        <w:rPr>
          <w:rFonts w:ascii="Times New Roman" w:hAnsi="Times New Roman" w:cs="Times New Roman"/>
        </w:rPr>
        <w:t xml:space="preserve"> </w:t>
      </w:r>
      <w:r w:rsidR="003A75FD" w:rsidRPr="009E4759">
        <w:rPr>
          <w:rFonts w:ascii="Times New Roman" w:hAnsi="Times New Roman" w:cs="Times New Roman"/>
        </w:rPr>
        <w:t>responses were compiled and the data was</w:t>
      </w:r>
      <w:r w:rsidR="000B127F" w:rsidRPr="009E4759">
        <w:rPr>
          <w:rFonts w:ascii="Times New Roman" w:hAnsi="Times New Roman" w:cs="Times New Roman"/>
        </w:rPr>
        <w:t xml:space="preserve"> </w:t>
      </w:r>
      <w:r w:rsidR="00913E6E">
        <w:rPr>
          <w:rFonts w:ascii="Times New Roman" w:hAnsi="Times New Roman" w:cs="Times New Roman"/>
        </w:rPr>
        <w:t xml:space="preserve">analyzed to develop </w:t>
      </w:r>
      <w:r w:rsidR="003A75FD" w:rsidRPr="009E4759">
        <w:rPr>
          <w:rFonts w:ascii="Times New Roman" w:hAnsi="Times New Roman" w:cs="Times New Roman"/>
        </w:rPr>
        <w:t>common themes</w:t>
      </w:r>
      <w:r w:rsidR="00FA1A2D" w:rsidRPr="009E4759">
        <w:rPr>
          <w:rFonts w:ascii="Times New Roman" w:hAnsi="Times New Roman" w:cs="Times New Roman"/>
        </w:rPr>
        <w:t xml:space="preserve">. </w:t>
      </w:r>
      <w:r w:rsidR="007618FE" w:rsidRPr="009E4759">
        <w:rPr>
          <w:rFonts w:ascii="Times New Roman" w:hAnsi="Times New Roman" w:cs="Times New Roman"/>
        </w:rPr>
        <w:t>However,</w:t>
      </w:r>
      <w:r w:rsidR="00FA1A2D" w:rsidRPr="009E4759">
        <w:rPr>
          <w:rFonts w:ascii="Times New Roman" w:hAnsi="Times New Roman" w:cs="Times New Roman"/>
        </w:rPr>
        <w:t xml:space="preserve"> only 95 responses were used </w:t>
      </w:r>
      <w:r w:rsidR="000B127F" w:rsidRPr="009E4759">
        <w:rPr>
          <w:rFonts w:ascii="Times New Roman" w:hAnsi="Times New Roman" w:cs="Times New Roman"/>
        </w:rPr>
        <w:t>to answer the question</w:t>
      </w:r>
      <w:r w:rsidR="00FA1A2D" w:rsidRPr="009E4759">
        <w:rPr>
          <w:rFonts w:ascii="Times New Roman" w:hAnsi="Times New Roman" w:cs="Times New Roman"/>
        </w:rPr>
        <w:t xml:space="preserve">. The other 50 responses were removed </w:t>
      </w:r>
      <w:r w:rsidR="000B127F" w:rsidRPr="009E4759">
        <w:rPr>
          <w:rFonts w:ascii="Times New Roman" w:hAnsi="Times New Roman" w:cs="Times New Roman"/>
        </w:rPr>
        <w:t>f</w:t>
      </w:r>
      <w:r w:rsidR="00FA1A2D" w:rsidRPr="009E4759">
        <w:rPr>
          <w:rFonts w:ascii="Times New Roman" w:hAnsi="Times New Roman" w:cs="Times New Roman"/>
        </w:rPr>
        <w:t xml:space="preserve">rom the analysis due to broad and general </w:t>
      </w:r>
      <w:r w:rsidR="00FA1A2D" w:rsidRPr="00562C41">
        <w:rPr>
          <w:rFonts w:ascii="Times New Roman" w:hAnsi="Times New Roman" w:cs="Times New Roman"/>
        </w:rPr>
        <w:t>responses.</w:t>
      </w:r>
      <w:r w:rsidR="00210FB1" w:rsidRPr="00562C41">
        <w:rPr>
          <w:rFonts w:ascii="Times New Roman" w:hAnsi="Times New Roman" w:cs="Times New Roman"/>
        </w:rPr>
        <w:t xml:space="preserve"> </w:t>
      </w:r>
      <w:r w:rsidR="00D04CD5" w:rsidRPr="00562C41">
        <w:rPr>
          <w:rFonts w:ascii="Times New Roman" w:hAnsi="Times New Roman" w:cs="Times New Roman"/>
        </w:rPr>
        <w:t xml:space="preserve">The participants who were mentored in the last five years had different experiences and perspectives about mentoring and the role of mentoring on </w:t>
      </w:r>
      <w:r w:rsidR="00D04CD5" w:rsidRPr="00562C41">
        <w:rPr>
          <w:rFonts w:ascii="Times New Roman" w:hAnsi="Times New Roman" w:cs="Times New Roman"/>
        </w:rPr>
        <w:lastRenderedPageBreak/>
        <w:t>faculty job satisfaction. A few participants expressed that mentoring was not useful to them because their mentors were either too busy to meet with them or their mentors were not helpful to them. For example, a participant stated, “My mentor did not provide any advice and was largely inaccessible.” Another participant shared “He is really really [</w:t>
      </w:r>
      <w:r w:rsidR="00D04CD5" w:rsidRPr="00562C41">
        <w:rPr>
          <w:rFonts w:ascii="Times New Roman" w:hAnsi="Times New Roman" w:cs="Times New Roman"/>
          <w:i/>
        </w:rPr>
        <w:t>sic</w:t>
      </w:r>
      <w:r w:rsidR="00D04CD5" w:rsidRPr="00562C41">
        <w:rPr>
          <w:rFonts w:ascii="Times New Roman" w:hAnsi="Times New Roman" w:cs="Times New Roman"/>
        </w:rPr>
        <w:t xml:space="preserve">] busy and doesn’t have time to do much mentoring.” Despite the negative experiences that some faculty members experienced with their mentors, the data showed positive benefits and outcomes with faculty mentoring. For example, a participant shared “… I feel very blessed and would love to pass on these experiences to other junior colleagues what I’ve benefited over the years.” The data also showed </w:t>
      </w:r>
      <w:r w:rsidR="00E50B34" w:rsidRPr="00562C41">
        <w:rPr>
          <w:rFonts w:ascii="Times New Roman" w:hAnsi="Times New Roman" w:cs="Times New Roman"/>
        </w:rPr>
        <w:t xml:space="preserve">that </w:t>
      </w:r>
      <w:r w:rsidR="00D04CD5" w:rsidRPr="00562C41">
        <w:rPr>
          <w:rFonts w:ascii="Times New Roman" w:hAnsi="Times New Roman" w:cs="Times New Roman"/>
        </w:rPr>
        <w:t xml:space="preserve">three themes emerged from the 95 responses: support, advice, and career growth. </w:t>
      </w:r>
      <w:r w:rsidR="00602354" w:rsidRPr="00562C41">
        <w:rPr>
          <w:rFonts w:ascii="Times New Roman" w:hAnsi="Times New Roman" w:cs="Times New Roman"/>
        </w:rPr>
        <w:t>T</w:t>
      </w:r>
      <w:r w:rsidR="0055069E" w:rsidRPr="00562C41">
        <w:rPr>
          <w:rFonts w:ascii="Times New Roman" w:hAnsi="Times New Roman" w:cs="Times New Roman"/>
        </w:rPr>
        <w:t xml:space="preserve">able </w:t>
      </w:r>
      <w:r w:rsidR="00602354" w:rsidRPr="00562C41">
        <w:rPr>
          <w:rFonts w:ascii="Times New Roman" w:hAnsi="Times New Roman" w:cs="Times New Roman"/>
        </w:rPr>
        <w:t>1</w:t>
      </w:r>
      <w:r w:rsidR="0055069E" w:rsidRPr="00562C41">
        <w:rPr>
          <w:rFonts w:ascii="Times New Roman" w:hAnsi="Times New Roman" w:cs="Times New Roman"/>
        </w:rPr>
        <w:t>8</w:t>
      </w:r>
      <w:r w:rsidR="000B127F" w:rsidRPr="00562C41">
        <w:rPr>
          <w:rFonts w:ascii="Times New Roman" w:hAnsi="Times New Roman" w:cs="Times New Roman"/>
        </w:rPr>
        <w:t xml:space="preserve"> is a summary of</w:t>
      </w:r>
      <w:r w:rsidR="004F5660" w:rsidRPr="00562C41">
        <w:rPr>
          <w:rFonts w:ascii="Times New Roman" w:hAnsi="Times New Roman" w:cs="Times New Roman"/>
        </w:rPr>
        <w:t xml:space="preserve"> mentored faculty members’ responses on the role of mentoring</w:t>
      </w:r>
      <w:r w:rsidR="00841E3A" w:rsidRPr="00562C41">
        <w:rPr>
          <w:rFonts w:ascii="Times New Roman" w:hAnsi="Times New Roman" w:cs="Times New Roman"/>
        </w:rPr>
        <w:t xml:space="preserve">, followed by </w:t>
      </w:r>
      <w:r w:rsidR="00590F88" w:rsidRPr="00562C41">
        <w:rPr>
          <w:rFonts w:ascii="Times New Roman" w:hAnsi="Times New Roman" w:cs="Times New Roman"/>
        </w:rPr>
        <w:t xml:space="preserve">a description and </w:t>
      </w:r>
      <w:r w:rsidR="003D50CD" w:rsidRPr="00562C41">
        <w:rPr>
          <w:rFonts w:ascii="Times New Roman" w:hAnsi="Times New Roman" w:cs="Times New Roman"/>
        </w:rPr>
        <w:t xml:space="preserve">narrative </w:t>
      </w:r>
      <w:r w:rsidR="00841E3A" w:rsidRPr="00562C41">
        <w:rPr>
          <w:rFonts w:ascii="Times New Roman" w:hAnsi="Times New Roman" w:cs="Times New Roman"/>
        </w:rPr>
        <w:t>exam</w:t>
      </w:r>
      <w:r w:rsidR="003D50CD" w:rsidRPr="00562C41">
        <w:rPr>
          <w:rFonts w:ascii="Times New Roman" w:hAnsi="Times New Roman" w:cs="Times New Roman"/>
        </w:rPr>
        <w:t>ple</w:t>
      </w:r>
      <w:r w:rsidR="00853719" w:rsidRPr="00562C41">
        <w:rPr>
          <w:rFonts w:ascii="Times New Roman" w:hAnsi="Times New Roman" w:cs="Times New Roman"/>
        </w:rPr>
        <w:t>s of</w:t>
      </w:r>
      <w:r w:rsidR="003D50CD" w:rsidRPr="00562C41">
        <w:rPr>
          <w:rFonts w:ascii="Times New Roman" w:hAnsi="Times New Roman" w:cs="Times New Roman"/>
        </w:rPr>
        <w:t xml:space="preserve"> each response</w:t>
      </w:r>
      <w:r w:rsidR="00841E3A" w:rsidRPr="00562C41">
        <w:rPr>
          <w:rFonts w:ascii="Times New Roman" w:hAnsi="Times New Roman" w:cs="Times New Roman"/>
        </w:rPr>
        <w:t>.</w:t>
      </w:r>
      <w:r w:rsidR="0089328D" w:rsidRPr="00562C41">
        <w:rPr>
          <w:rFonts w:ascii="Times New Roman" w:hAnsi="Times New Roman" w:cs="Times New Roman"/>
        </w:rPr>
        <w:t xml:space="preserve"> </w:t>
      </w:r>
    </w:p>
    <w:p w14:paraId="1F16CBBE" w14:textId="4788963F" w:rsidR="00807E9D" w:rsidRPr="00EF4E9B" w:rsidRDefault="00807E9D" w:rsidP="00807E9D">
      <w:pPr>
        <w:pStyle w:val="Table"/>
        <w:rPr>
          <w:b w:val="0"/>
          <w:i w:val="0"/>
        </w:rPr>
      </w:pPr>
      <w:bookmarkStart w:id="52" w:name="_Toc259299499"/>
      <w:r w:rsidRPr="00EF4E9B">
        <w:rPr>
          <w:b w:val="0"/>
          <w:i w:val="0"/>
        </w:rPr>
        <w:t xml:space="preserve">Table </w:t>
      </w:r>
      <w:r w:rsidR="004F5113" w:rsidRPr="00EF4E9B">
        <w:rPr>
          <w:b w:val="0"/>
          <w:i w:val="0"/>
        </w:rPr>
        <w:fldChar w:fldCharType="begin"/>
      </w:r>
      <w:r w:rsidR="004F5113" w:rsidRPr="00EF4E9B">
        <w:rPr>
          <w:b w:val="0"/>
          <w:i w:val="0"/>
        </w:rPr>
        <w:instrText xml:space="preserve"> SEQ Table \* ARABIC </w:instrText>
      </w:r>
      <w:r w:rsidR="004F5113" w:rsidRPr="00EF4E9B">
        <w:rPr>
          <w:b w:val="0"/>
          <w:i w:val="0"/>
        </w:rPr>
        <w:fldChar w:fldCharType="separate"/>
      </w:r>
      <w:r w:rsidR="000B5FFD">
        <w:rPr>
          <w:b w:val="0"/>
          <w:i w:val="0"/>
          <w:noProof/>
        </w:rPr>
        <w:t>18</w:t>
      </w:r>
      <w:r w:rsidR="004F5113" w:rsidRPr="00EF4E9B">
        <w:rPr>
          <w:b w:val="0"/>
          <w:i w:val="0"/>
          <w:noProof/>
        </w:rPr>
        <w:fldChar w:fldCharType="end"/>
      </w:r>
      <w:r w:rsidR="00E367C1" w:rsidRPr="00EF4E9B">
        <w:rPr>
          <w:b w:val="0"/>
          <w:i w:val="0"/>
        </w:rPr>
        <w:t xml:space="preserve">. </w:t>
      </w:r>
      <w:r w:rsidRPr="00EF4E9B">
        <w:rPr>
          <w:b w:val="0"/>
          <w:i w:val="0"/>
        </w:rPr>
        <w:t>Summary of Mentored Faculty Members’ Reponses on the Role of Mentoring</w:t>
      </w:r>
      <w:bookmarkEnd w:id="5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8"/>
        <w:gridCol w:w="2790"/>
        <w:gridCol w:w="2700"/>
      </w:tblGrid>
      <w:tr w:rsidR="000B127F" w:rsidRPr="00562C41" w14:paraId="61CF8208" w14:textId="77777777">
        <w:trPr>
          <w:trHeight w:hRule="exact" w:val="432"/>
        </w:trPr>
        <w:tc>
          <w:tcPr>
            <w:tcW w:w="2898" w:type="dxa"/>
            <w:tcBorders>
              <w:top w:val="single" w:sz="4" w:space="0" w:color="auto"/>
              <w:bottom w:val="single" w:sz="4" w:space="0" w:color="auto"/>
            </w:tcBorders>
          </w:tcPr>
          <w:p w14:paraId="23D996B1" w14:textId="77777777" w:rsidR="000B127F" w:rsidRPr="00562C41" w:rsidRDefault="000B127F" w:rsidP="00510C4E">
            <w:pPr>
              <w:widowControl w:val="0"/>
              <w:spacing w:line="480" w:lineRule="auto"/>
              <w:jc w:val="center"/>
              <w:rPr>
                <w:rFonts w:ascii="Times New Roman" w:hAnsi="Times New Roman" w:cs="Times New Roman"/>
              </w:rPr>
            </w:pPr>
            <w:r w:rsidRPr="00562C41">
              <w:rPr>
                <w:rFonts w:ascii="Times New Roman" w:hAnsi="Times New Roman" w:cs="Times New Roman"/>
              </w:rPr>
              <w:t>Category</w:t>
            </w:r>
          </w:p>
        </w:tc>
        <w:tc>
          <w:tcPr>
            <w:tcW w:w="2790" w:type="dxa"/>
            <w:tcBorders>
              <w:top w:val="single" w:sz="4" w:space="0" w:color="auto"/>
              <w:bottom w:val="single" w:sz="4" w:space="0" w:color="auto"/>
            </w:tcBorders>
          </w:tcPr>
          <w:p w14:paraId="6D76CE8D" w14:textId="77777777" w:rsidR="000B127F" w:rsidRPr="00562C41" w:rsidRDefault="000B127F" w:rsidP="009A464C">
            <w:pPr>
              <w:widowControl w:val="0"/>
              <w:spacing w:line="480" w:lineRule="auto"/>
              <w:jc w:val="center"/>
              <w:rPr>
                <w:rFonts w:ascii="Times New Roman" w:hAnsi="Times New Roman" w:cs="Times New Roman"/>
                <w:i/>
              </w:rPr>
            </w:pPr>
            <w:r w:rsidRPr="00562C41">
              <w:rPr>
                <w:rFonts w:ascii="Times New Roman" w:hAnsi="Times New Roman" w:cs="Times New Roman"/>
                <w:i/>
              </w:rPr>
              <w:t>n</w:t>
            </w:r>
          </w:p>
        </w:tc>
        <w:tc>
          <w:tcPr>
            <w:tcW w:w="2700" w:type="dxa"/>
            <w:tcBorders>
              <w:top w:val="single" w:sz="4" w:space="0" w:color="auto"/>
              <w:bottom w:val="single" w:sz="4" w:space="0" w:color="auto"/>
            </w:tcBorders>
          </w:tcPr>
          <w:p w14:paraId="01DEF7A7" w14:textId="77777777" w:rsidR="000B127F" w:rsidRPr="00562C41" w:rsidRDefault="000B127F" w:rsidP="009A464C">
            <w:pPr>
              <w:widowControl w:val="0"/>
              <w:spacing w:line="480" w:lineRule="auto"/>
              <w:jc w:val="center"/>
              <w:rPr>
                <w:rFonts w:ascii="Times New Roman" w:hAnsi="Times New Roman" w:cs="Times New Roman"/>
              </w:rPr>
            </w:pPr>
            <w:r w:rsidRPr="00562C41">
              <w:rPr>
                <w:rFonts w:ascii="Times New Roman" w:hAnsi="Times New Roman" w:cs="Times New Roman"/>
              </w:rPr>
              <w:t>%</w:t>
            </w:r>
          </w:p>
        </w:tc>
      </w:tr>
      <w:tr w:rsidR="000B127F" w:rsidRPr="00562C41" w14:paraId="547684CF" w14:textId="77777777">
        <w:trPr>
          <w:trHeight w:hRule="exact" w:val="432"/>
        </w:trPr>
        <w:tc>
          <w:tcPr>
            <w:tcW w:w="2898" w:type="dxa"/>
            <w:tcBorders>
              <w:top w:val="single" w:sz="4" w:space="0" w:color="auto"/>
            </w:tcBorders>
          </w:tcPr>
          <w:p w14:paraId="70BC47DE" w14:textId="77777777" w:rsidR="000B127F" w:rsidRPr="00562C41" w:rsidRDefault="000B127F" w:rsidP="009A464C">
            <w:pPr>
              <w:widowControl w:val="0"/>
              <w:spacing w:line="480" w:lineRule="auto"/>
              <w:rPr>
                <w:rFonts w:ascii="Times New Roman" w:hAnsi="Times New Roman" w:cs="Times New Roman"/>
              </w:rPr>
            </w:pPr>
            <w:r w:rsidRPr="00562C41">
              <w:rPr>
                <w:rFonts w:ascii="Times New Roman" w:hAnsi="Times New Roman" w:cs="Times New Roman"/>
              </w:rPr>
              <w:t>Support</w:t>
            </w:r>
          </w:p>
        </w:tc>
        <w:tc>
          <w:tcPr>
            <w:tcW w:w="2790" w:type="dxa"/>
            <w:tcBorders>
              <w:top w:val="single" w:sz="4" w:space="0" w:color="auto"/>
            </w:tcBorders>
          </w:tcPr>
          <w:p w14:paraId="021E1420" w14:textId="77777777" w:rsidR="000B127F" w:rsidRPr="00562C41" w:rsidRDefault="000B127F" w:rsidP="009A464C">
            <w:pPr>
              <w:widowControl w:val="0"/>
              <w:spacing w:line="480" w:lineRule="auto"/>
              <w:jc w:val="center"/>
              <w:rPr>
                <w:rFonts w:ascii="Times New Roman" w:hAnsi="Times New Roman" w:cs="Times New Roman"/>
              </w:rPr>
            </w:pPr>
            <w:r w:rsidRPr="00562C41">
              <w:rPr>
                <w:rFonts w:ascii="Times New Roman" w:hAnsi="Times New Roman" w:cs="Times New Roman"/>
              </w:rPr>
              <w:t>53</w:t>
            </w:r>
          </w:p>
        </w:tc>
        <w:tc>
          <w:tcPr>
            <w:tcW w:w="2700" w:type="dxa"/>
            <w:tcBorders>
              <w:top w:val="single" w:sz="4" w:space="0" w:color="auto"/>
            </w:tcBorders>
          </w:tcPr>
          <w:p w14:paraId="56F6C87F" w14:textId="77777777" w:rsidR="000B127F" w:rsidRPr="00562C41" w:rsidRDefault="004F5660" w:rsidP="009A464C">
            <w:pPr>
              <w:widowControl w:val="0"/>
              <w:spacing w:line="480" w:lineRule="auto"/>
              <w:jc w:val="center"/>
              <w:rPr>
                <w:rFonts w:ascii="Times New Roman" w:hAnsi="Times New Roman" w:cs="Times New Roman"/>
              </w:rPr>
            </w:pPr>
            <w:r w:rsidRPr="00562C41">
              <w:rPr>
                <w:rFonts w:ascii="Times New Roman" w:hAnsi="Times New Roman" w:cs="Times New Roman"/>
              </w:rPr>
              <w:t>55.8</w:t>
            </w:r>
          </w:p>
        </w:tc>
      </w:tr>
      <w:tr w:rsidR="000B127F" w:rsidRPr="009E4759" w14:paraId="1E08AB97" w14:textId="77777777">
        <w:trPr>
          <w:trHeight w:hRule="exact" w:val="432"/>
        </w:trPr>
        <w:tc>
          <w:tcPr>
            <w:tcW w:w="2898" w:type="dxa"/>
          </w:tcPr>
          <w:p w14:paraId="61D1CD6B" w14:textId="77777777" w:rsidR="000B127F" w:rsidRPr="009E4759" w:rsidRDefault="000B127F" w:rsidP="009A464C">
            <w:pPr>
              <w:widowControl w:val="0"/>
              <w:spacing w:line="480" w:lineRule="auto"/>
              <w:rPr>
                <w:rFonts w:ascii="Times New Roman" w:hAnsi="Times New Roman" w:cs="Times New Roman"/>
              </w:rPr>
            </w:pPr>
            <w:r w:rsidRPr="009E4759">
              <w:rPr>
                <w:rFonts w:ascii="Times New Roman" w:hAnsi="Times New Roman" w:cs="Times New Roman"/>
              </w:rPr>
              <w:t>Advice</w:t>
            </w:r>
          </w:p>
        </w:tc>
        <w:tc>
          <w:tcPr>
            <w:tcW w:w="2790" w:type="dxa"/>
          </w:tcPr>
          <w:p w14:paraId="48C26201" w14:textId="77777777" w:rsidR="000B127F" w:rsidRPr="009E4759" w:rsidRDefault="000B127F" w:rsidP="009A464C">
            <w:pPr>
              <w:widowControl w:val="0"/>
              <w:spacing w:line="480" w:lineRule="auto"/>
              <w:jc w:val="center"/>
              <w:rPr>
                <w:rFonts w:ascii="Times New Roman" w:hAnsi="Times New Roman" w:cs="Times New Roman"/>
              </w:rPr>
            </w:pPr>
            <w:r w:rsidRPr="009E4759">
              <w:rPr>
                <w:rFonts w:ascii="Times New Roman" w:hAnsi="Times New Roman" w:cs="Times New Roman"/>
              </w:rPr>
              <w:t>21</w:t>
            </w:r>
          </w:p>
        </w:tc>
        <w:tc>
          <w:tcPr>
            <w:tcW w:w="2700" w:type="dxa"/>
          </w:tcPr>
          <w:p w14:paraId="64369BEC" w14:textId="77777777" w:rsidR="000B127F" w:rsidRPr="009E4759" w:rsidRDefault="004F5660" w:rsidP="009A464C">
            <w:pPr>
              <w:widowControl w:val="0"/>
              <w:spacing w:line="480" w:lineRule="auto"/>
              <w:jc w:val="center"/>
              <w:rPr>
                <w:rFonts w:ascii="Times New Roman" w:hAnsi="Times New Roman" w:cs="Times New Roman"/>
              </w:rPr>
            </w:pPr>
            <w:r w:rsidRPr="009E4759">
              <w:rPr>
                <w:rFonts w:ascii="Times New Roman" w:hAnsi="Times New Roman" w:cs="Times New Roman"/>
              </w:rPr>
              <w:t>22.1</w:t>
            </w:r>
          </w:p>
        </w:tc>
      </w:tr>
      <w:tr w:rsidR="000B127F" w:rsidRPr="009E4759" w14:paraId="41AEE9FE" w14:textId="77777777">
        <w:trPr>
          <w:trHeight w:hRule="exact" w:val="432"/>
        </w:trPr>
        <w:tc>
          <w:tcPr>
            <w:tcW w:w="2898" w:type="dxa"/>
            <w:tcBorders>
              <w:bottom w:val="single" w:sz="4" w:space="0" w:color="auto"/>
            </w:tcBorders>
          </w:tcPr>
          <w:p w14:paraId="4DAB8730" w14:textId="77777777" w:rsidR="000B127F" w:rsidRPr="009E4759" w:rsidRDefault="000B127F" w:rsidP="009A464C">
            <w:pPr>
              <w:widowControl w:val="0"/>
              <w:spacing w:line="480" w:lineRule="auto"/>
              <w:rPr>
                <w:rFonts w:ascii="Times New Roman" w:hAnsi="Times New Roman" w:cs="Times New Roman"/>
              </w:rPr>
            </w:pPr>
            <w:r w:rsidRPr="009E4759">
              <w:rPr>
                <w:rFonts w:ascii="Times New Roman" w:hAnsi="Times New Roman" w:cs="Times New Roman"/>
              </w:rPr>
              <w:t>Career growth</w:t>
            </w:r>
          </w:p>
        </w:tc>
        <w:tc>
          <w:tcPr>
            <w:tcW w:w="2790" w:type="dxa"/>
            <w:tcBorders>
              <w:bottom w:val="single" w:sz="4" w:space="0" w:color="auto"/>
            </w:tcBorders>
          </w:tcPr>
          <w:p w14:paraId="486E1347" w14:textId="77777777" w:rsidR="000B127F" w:rsidRPr="009E4759" w:rsidRDefault="000B127F" w:rsidP="009A464C">
            <w:pPr>
              <w:widowControl w:val="0"/>
              <w:spacing w:line="480" w:lineRule="auto"/>
              <w:jc w:val="center"/>
              <w:rPr>
                <w:rFonts w:ascii="Times New Roman" w:hAnsi="Times New Roman" w:cs="Times New Roman"/>
              </w:rPr>
            </w:pPr>
            <w:r w:rsidRPr="009E4759">
              <w:rPr>
                <w:rFonts w:ascii="Times New Roman" w:hAnsi="Times New Roman" w:cs="Times New Roman"/>
              </w:rPr>
              <w:t>21</w:t>
            </w:r>
          </w:p>
        </w:tc>
        <w:tc>
          <w:tcPr>
            <w:tcW w:w="2700" w:type="dxa"/>
            <w:tcBorders>
              <w:bottom w:val="single" w:sz="4" w:space="0" w:color="auto"/>
            </w:tcBorders>
          </w:tcPr>
          <w:p w14:paraId="41E678A3" w14:textId="77777777" w:rsidR="000B127F" w:rsidRPr="009E4759" w:rsidRDefault="004F5660" w:rsidP="009A464C">
            <w:pPr>
              <w:widowControl w:val="0"/>
              <w:spacing w:line="480" w:lineRule="auto"/>
              <w:jc w:val="center"/>
              <w:rPr>
                <w:rFonts w:ascii="Times New Roman" w:hAnsi="Times New Roman" w:cs="Times New Roman"/>
              </w:rPr>
            </w:pPr>
            <w:r w:rsidRPr="009E4759">
              <w:rPr>
                <w:rFonts w:ascii="Times New Roman" w:hAnsi="Times New Roman" w:cs="Times New Roman"/>
              </w:rPr>
              <w:t>22.1</w:t>
            </w:r>
          </w:p>
        </w:tc>
      </w:tr>
    </w:tbl>
    <w:p w14:paraId="6E539AE0" w14:textId="77777777" w:rsidR="000B127F" w:rsidRPr="009E4759" w:rsidRDefault="000B127F" w:rsidP="009A464C">
      <w:pPr>
        <w:widowControl w:val="0"/>
        <w:spacing w:line="480" w:lineRule="auto"/>
        <w:rPr>
          <w:rFonts w:ascii="Times New Roman" w:hAnsi="Times New Roman" w:cs="Times New Roman"/>
        </w:rPr>
      </w:pPr>
      <w:r w:rsidRPr="009E4759">
        <w:rPr>
          <w:rFonts w:ascii="Times New Roman" w:hAnsi="Times New Roman" w:cs="Times New Roman"/>
          <w:i/>
        </w:rPr>
        <w:t>Note</w:t>
      </w:r>
      <w:r w:rsidRPr="009E4759">
        <w:rPr>
          <w:rFonts w:ascii="Times New Roman" w:hAnsi="Times New Roman" w:cs="Times New Roman"/>
        </w:rPr>
        <w:t xml:space="preserve">. </w:t>
      </w:r>
      <w:r w:rsidRPr="009E4759">
        <w:rPr>
          <w:rFonts w:ascii="Times New Roman" w:hAnsi="Times New Roman" w:cs="Times New Roman"/>
          <w:i/>
        </w:rPr>
        <w:t xml:space="preserve">n </w:t>
      </w:r>
      <w:r w:rsidRPr="009E4759">
        <w:rPr>
          <w:rFonts w:ascii="Times New Roman" w:hAnsi="Times New Roman" w:cs="Times New Roman"/>
        </w:rPr>
        <w:t>= 95</w:t>
      </w:r>
    </w:p>
    <w:p w14:paraId="0216CA68" w14:textId="5450D39D" w:rsidR="00B93420" w:rsidRPr="00562C41" w:rsidRDefault="0089328D" w:rsidP="0089328D">
      <w:pPr>
        <w:widowControl w:val="0"/>
        <w:spacing w:line="480" w:lineRule="auto"/>
        <w:rPr>
          <w:rFonts w:ascii="Times New Roman" w:hAnsi="Times New Roman" w:cs="Times New Roman"/>
        </w:rPr>
      </w:pPr>
      <w:r w:rsidRPr="00562C41">
        <w:rPr>
          <w:rFonts w:ascii="Times New Roman" w:hAnsi="Times New Roman" w:cs="Times New Roman"/>
          <w:b/>
        </w:rPr>
        <w:t>Support</w:t>
      </w:r>
      <w:r w:rsidRPr="00562C41">
        <w:rPr>
          <w:rFonts w:ascii="Times New Roman" w:hAnsi="Times New Roman" w:cs="Times New Roman"/>
        </w:rPr>
        <w:t xml:space="preserve"> </w:t>
      </w:r>
    </w:p>
    <w:p w14:paraId="4220A832" w14:textId="14620352" w:rsidR="00192DFE" w:rsidRPr="00E61C6A" w:rsidRDefault="007610C5" w:rsidP="00192DFE">
      <w:pPr>
        <w:widowControl w:val="0"/>
        <w:spacing w:line="480" w:lineRule="auto"/>
        <w:ind w:firstLine="720"/>
        <w:rPr>
          <w:rFonts w:ascii="Times New Roman" w:hAnsi="Times New Roman" w:cs="Times New Roman"/>
        </w:rPr>
      </w:pPr>
      <w:r w:rsidRPr="00E61C6A">
        <w:rPr>
          <w:rFonts w:ascii="Times New Roman" w:hAnsi="Times New Roman" w:cs="Times New Roman"/>
        </w:rPr>
        <w:t>Faculty support was important and beneficial to many faculty members, especially new or junior faculty members. The majority of the participants felt that their mentors had done well in provid</w:t>
      </w:r>
      <w:r w:rsidR="00D912E5" w:rsidRPr="00E61C6A">
        <w:rPr>
          <w:rFonts w:ascii="Times New Roman" w:hAnsi="Times New Roman" w:cs="Times New Roman"/>
        </w:rPr>
        <w:t>ing</w:t>
      </w:r>
      <w:r w:rsidRPr="00E61C6A">
        <w:rPr>
          <w:rFonts w:ascii="Times New Roman" w:hAnsi="Times New Roman" w:cs="Times New Roman"/>
        </w:rPr>
        <w:t xml:space="preserve"> physical, mental, and emotional support to</w:t>
      </w:r>
      <w:r w:rsidRPr="00E61C6A">
        <w:rPr>
          <w:rFonts w:ascii="Times New Roman" w:hAnsi="Times New Roman" w:cs="Times New Roman"/>
          <w:color w:val="FF0000"/>
        </w:rPr>
        <w:t xml:space="preserve"> </w:t>
      </w:r>
      <w:r w:rsidRPr="00E61C6A">
        <w:rPr>
          <w:rFonts w:ascii="Times New Roman" w:hAnsi="Times New Roman" w:cs="Times New Roman"/>
        </w:rPr>
        <w:t xml:space="preserve">them. For example, a participant shared “I just recently gained my mentor. I was very lonely and lost in the department until then.” </w:t>
      </w:r>
      <w:r w:rsidR="00D912E5" w:rsidRPr="00E61C6A">
        <w:rPr>
          <w:rFonts w:ascii="Times New Roman" w:hAnsi="Times New Roman" w:cs="Times New Roman"/>
        </w:rPr>
        <w:t xml:space="preserve">The second participant shared </w:t>
      </w:r>
      <w:r w:rsidR="00562C41" w:rsidRPr="00E61C6A">
        <w:rPr>
          <w:rFonts w:ascii="Times New Roman" w:hAnsi="Times New Roman" w:cs="Times New Roman"/>
        </w:rPr>
        <w:t>“I</w:t>
      </w:r>
      <w:r w:rsidR="00D912E5" w:rsidRPr="00E61C6A">
        <w:rPr>
          <w:rFonts w:ascii="Times New Roman" w:hAnsi="Times New Roman" w:cs="Times New Roman"/>
        </w:rPr>
        <w:t xml:space="preserve">t were not for </w:t>
      </w:r>
      <w:r w:rsidR="00D912E5" w:rsidRPr="00E61C6A">
        <w:rPr>
          <w:rFonts w:ascii="Times New Roman" w:hAnsi="Times New Roman" w:cs="Times New Roman"/>
        </w:rPr>
        <w:lastRenderedPageBreak/>
        <w:t>this informal mentoring relationship I would have left my job.” Another participant shared “Encourages me not to give up and to focus on what will get me tenure, how not to get distracted. Makes me feel like I can do this.”</w:t>
      </w:r>
      <w:r w:rsidR="00FA68FE" w:rsidRPr="00E61C6A">
        <w:rPr>
          <w:rFonts w:ascii="Times New Roman" w:hAnsi="Times New Roman" w:cs="Times New Roman"/>
        </w:rPr>
        <w:t xml:space="preserve"> </w:t>
      </w:r>
      <w:r w:rsidRPr="00E61C6A">
        <w:rPr>
          <w:rFonts w:ascii="Times New Roman" w:hAnsi="Times New Roman" w:cs="Times New Roman"/>
        </w:rPr>
        <w:t>Moreover, several particip</w:t>
      </w:r>
      <w:r w:rsidR="00D912E5" w:rsidRPr="00E61C6A">
        <w:rPr>
          <w:rFonts w:ascii="Times New Roman" w:hAnsi="Times New Roman" w:cs="Times New Roman"/>
        </w:rPr>
        <w:t>ants</w:t>
      </w:r>
      <w:r w:rsidRPr="00E61C6A">
        <w:rPr>
          <w:rFonts w:ascii="Times New Roman" w:hAnsi="Times New Roman" w:cs="Times New Roman"/>
        </w:rPr>
        <w:t xml:space="preserve"> felt that </w:t>
      </w:r>
      <w:r w:rsidR="00D912E5" w:rsidRPr="00E61C6A">
        <w:rPr>
          <w:rFonts w:ascii="Times New Roman" w:hAnsi="Times New Roman" w:cs="Times New Roman"/>
        </w:rPr>
        <w:t xml:space="preserve">mentoring had </w:t>
      </w:r>
      <w:r w:rsidR="00FA68FE" w:rsidRPr="00E61C6A">
        <w:rPr>
          <w:rFonts w:ascii="Times New Roman" w:hAnsi="Times New Roman" w:cs="Times New Roman"/>
        </w:rPr>
        <w:t xml:space="preserve">played an important role with </w:t>
      </w:r>
      <w:r w:rsidR="00D912E5" w:rsidRPr="00E61C6A">
        <w:rPr>
          <w:rFonts w:ascii="Times New Roman" w:hAnsi="Times New Roman" w:cs="Times New Roman"/>
        </w:rPr>
        <w:t>the</w:t>
      </w:r>
      <w:r w:rsidR="00FA68FE" w:rsidRPr="00E61C6A">
        <w:rPr>
          <w:rFonts w:ascii="Times New Roman" w:hAnsi="Times New Roman" w:cs="Times New Roman"/>
        </w:rPr>
        <w:t>ir</w:t>
      </w:r>
      <w:r w:rsidR="00B51612" w:rsidRPr="00E61C6A">
        <w:rPr>
          <w:rFonts w:ascii="Times New Roman" w:hAnsi="Times New Roman" w:cs="Times New Roman"/>
        </w:rPr>
        <w:t xml:space="preserve"> transition</w:t>
      </w:r>
      <w:r w:rsidR="009B34B9" w:rsidRPr="00E61C6A">
        <w:rPr>
          <w:rFonts w:ascii="Times New Roman" w:hAnsi="Times New Roman" w:cs="Times New Roman"/>
        </w:rPr>
        <w:t xml:space="preserve"> to an academic career</w:t>
      </w:r>
      <w:r w:rsidR="00FA68FE" w:rsidRPr="00E61C6A">
        <w:rPr>
          <w:rFonts w:ascii="Times New Roman" w:hAnsi="Times New Roman" w:cs="Times New Roman"/>
        </w:rPr>
        <w:t>.</w:t>
      </w:r>
      <w:r w:rsidR="00D912E5" w:rsidRPr="00E61C6A">
        <w:rPr>
          <w:rFonts w:ascii="Times New Roman" w:hAnsi="Times New Roman" w:cs="Times New Roman"/>
        </w:rPr>
        <w:t xml:space="preserve"> </w:t>
      </w:r>
      <w:r w:rsidRPr="00E61C6A">
        <w:rPr>
          <w:rFonts w:ascii="Times New Roman" w:hAnsi="Times New Roman" w:cs="Times New Roman"/>
        </w:rPr>
        <w:t>For example, a</w:t>
      </w:r>
      <w:r w:rsidR="003D2A52" w:rsidRPr="00E61C6A">
        <w:rPr>
          <w:rFonts w:ascii="Times New Roman" w:hAnsi="Times New Roman" w:cs="Times New Roman"/>
        </w:rPr>
        <w:t xml:space="preserve"> participant shared “Mentoring can significantly assist new professors or those in a new position.” Another participant shared “I have several mentor [</w:t>
      </w:r>
      <w:r w:rsidR="003D2A52" w:rsidRPr="00E61C6A">
        <w:rPr>
          <w:rFonts w:ascii="Times New Roman" w:hAnsi="Times New Roman" w:cs="Times New Roman"/>
          <w:i/>
        </w:rPr>
        <w:t>sic</w:t>
      </w:r>
      <w:r w:rsidR="003D2A52" w:rsidRPr="00E61C6A">
        <w:rPr>
          <w:rFonts w:ascii="Times New Roman" w:hAnsi="Times New Roman" w:cs="Times New Roman"/>
        </w:rPr>
        <w:t>] that have assisted me in making the transition from industry to academia.”</w:t>
      </w:r>
      <w:r w:rsidR="00B51612" w:rsidRPr="00E61C6A">
        <w:rPr>
          <w:rFonts w:ascii="Times New Roman" w:hAnsi="Times New Roman" w:cs="Times New Roman"/>
        </w:rPr>
        <w:t xml:space="preserve"> In addition, participants felt their mentors had helped them to network and socialize with other faculty members in the</w:t>
      </w:r>
      <w:r w:rsidR="00C459C7" w:rsidRPr="00E61C6A">
        <w:rPr>
          <w:rFonts w:ascii="Times New Roman" w:hAnsi="Times New Roman" w:cs="Times New Roman"/>
        </w:rPr>
        <w:t>ir</w:t>
      </w:r>
      <w:r w:rsidR="00B51612" w:rsidRPr="00E61C6A">
        <w:rPr>
          <w:rFonts w:ascii="Times New Roman" w:hAnsi="Times New Roman" w:cs="Times New Roman"/>
        </w:rPr>
        <w:t xml:space="preserve"> institution. For example, </w:t>
      </w:r>
      <w:r w:rsidR="00235548" w:rsidRPr="00E61C6A">
        <w:rPr>
          <w:rFonts w:ascii="Times New Roman" w:hAnsi="Times New Roman" w:cs="Times New Roman"/>
        </w:rPr>
        <w:t xml:space="preserve">a participant shared “ My mentor has greatly contributed to my satisfaction by helping me over the rough patched and helping me develop my network of teaching and research colleagues.” The second participant shared </w:t>
      </w:r>
      <w:r w:rsidR="00CC0D45" w:rsidRPr="00E61C6A">
        <w:rPr>
          <w:rFonts w:ascii="Times New Roman" w:hAnsi="Times New Roman" w:cs="Times New Roman"/>
        </w:rPr>
        <w:t xml:space="preserve">that their mentor </w:t>
      </w:r>
      <w:r w:rsidR="00235548" w:rsidRPr="00E61C6A">
        <w:rPr>
          <w:rFonts w:ascii="Times New Roman" w:hAnsi="Times New Roman" w:cs="Times New Roman"/>
        </w:rPr>
        <w:t>“Has helped me feel connected to the department.”</w:t>
      </w:r>
      <w:r w:rsidR="00192DFE" w:rsidRPr="00E61C6A">
        <w:rPr>
          <w:rFonts w:ascii="Times New Roman" w:hAnsi="Times New Roman" w:cs="Times New Roman"/>
        </w:rPr>
        <w:t xml:space="preserve"> </w:t>
      </w:r>
    </w:p>
    <w:p w14:paraId="2C9B5A5C" w14:textId="7CF0DD68" w:rsidR="00192DFE" w:rsidRPr="00E61C6A" w:rsidRDefault="00192DFE" w:rsidP="00192DFE">
      <w:pPr>
        <w:widowControl w:val="0"/>
        <w:spacing w:line="480" w:lineRule="auto"/>
        <w:rPr>
          <w:rFonts w:ascii="Times New Roman" w:hAnsi="Times New Roman" w:cs="Times New Roman"/>
          <w:b/>
        </w:rPr>
      </w:pPr>
      <w:r w:rsidRPr="00E61C6A">
        <w:rPr>
          <w:rFonts w:ascii="Times New Roman" w:hAnsi="Times New Roman" w:cs="Times New Roman"/>
          <w:b/>
        </w:rPr>
        <w:t>Advice</w:t>
      </w:r>
    </w:p>
    <w:p w14:paraId="4135E2D6" w14:textId="4F557A52" w:rsidR="00B95B9B" w:rsidRPr="00E61C6A" w:rsidRDefault="00D30CC2" w:rsidP="00192DFE">
      <w:pPr>
        <w:widowControl w:val="0"/>
        <w:spacing w:line="480" w:lineRule="auto"/>
        <w:rPr>
          <w:rFonts w:ascii="Times New Roman" w:hAnsi="Times New Roman" w:cs="Times New Roman"/>
        </w:rPr>
      </w:pPr>
      <w:r w:rsidRPr="00E61C6A">
        <w:rPr>
          <w:rFonts w:ascii="Times New Roman" w:hAnsi="Times New Roman" w:cs="Times New Roman"/>
        </w:rPr>
        <w:tab/>
        <w:t xml:space="preserve">Besides the support component, the participants found that their </w:t>
      </w:r>
      <w:r w:rsidR="00883B51" w:rsidRPr="00E61C6A">
        <w:rPr>
          <w:rFonts w:ascii="Times New Roman" w:hAnsi="Times New Roman" w:cs="Times New Roman"/>
        </w:rPr>
        <w:t xml:space="preserve">mentors had provided useful advice to them professionally. </w:t>
      </w:r>
      <w:r w:rsidR="00B95B9B" w:rsidRPr="00E61C6A">
        <w:rPr>
          <w:rFonts w:ascii="Times New Roman" w:hAnsi="Times New Roman" w:cs="Times New Roman"/>
        </w:rPr>
        <w:t xml:space="preserve">For example, the first participant shared </w:t>
      </w:r>
    </w:p>
    <w:p w14:paraId="562C0C6A" w14:textId="1D000CA0" w:rsidR="00FF58ED" w:rsidRPr="00E61C6A" w:rsidRDefault="00B95B9B" w:rsidP="00192DFE">
      <w:pPr>
        <w:widowControl w:val="0"/>
        <w:spacing w:line="480" w:lineRule="auto"/>
        <w:rPr>
          <w:rFonts w:ascii="Times New Roman" w:hAnsi="Times New Roman" w:cs="Times New Roman"/>
        </w:rPr>
      </w:pPr>
      <w:r w:rsidRPr="00E61C6A">
        <w:rPr>
          <w:rFonts w:ascii="Times New Roman" w:hAnsi="Times New Roman" w:cs="Times New Roman"/>
        </w:rPr>
        <w:t>“My mentor has helped me navigate some of the departmental and university policies that were a little unclear at first.” The second participants shared “At my stage of career I continue to seek mentors (informal) [</w:t>
      </w:r>
      <w:r w:rsidRPr="00E61C6A">
        <w:rPr>
          <w:rFonts w:ascii="Times New Roman" w:hAnsi="Times New Roman" w:cs="Times New Roman"/>
          <w:i/>
        </w:rPr>
        <w:t>sic</w:t>
      </w:r>
      <w:r w:rsidRPr="00E61C6A">
        <w:rPr>
          <w:rFonts w:ascii="Times New Roman" w:hAnsi="Times New Roman" w:cs="Times New Roman"/>
        </w:rPr>
        <w:t>] We all can use them regardless of stage of career they provide great advice and inspiration.”</w:t>
      </w:r>
      <w:r w:rsidR="008230A7" w:rsidRPr="00E61C6A">
        <w:rPr>
          <w:rFonts w:ascii="Times New Roman" w:hAnsi="Times New Roman" w:cs="Times New Roman"/>
        </w:rPr>
        <w:t xml:space="preserve"> The third</w:t>
      </w:r>
      <w:r w:rsidR="009C3791" w:rsidRPr="00E61C6A">
        <w:rPr>
          <w:rFonts w:ascii="Times New Roman" w:hAnsi="Times New Roman" w:cs="Times New Roman"/>
        </w:rPr>
        <w:t xml:space="preserve"> participant shared </w:t>
      </w:r>
      <w:r w:rsidRPr="00E61C6A">
        <w:rPr>
          <w:rFonts w:ascii="Times New Roman" w:hAnsi="Times New Roman" w:cs="Times New Roman"/>
        </w:rPr>
        <w:t>“Mentors have provided great career advice over the years.”</w:t>
      </w:r>
      <w:r w:rsidR="00F94FAB" w:rsidRPr="00E61C6A">
        <w:rPr>
          <w:rFonts w:ascii="Times New Roman" w:hAnsi="Times New Roman" w:cs="Times New Roman"/>
        </w:rPr>
        <w:t xml:space="preserve"> </w:t>
      </w:r>
      <w:r w:rsidR="008230A7" w:rsidRPr="00E61C6A">
        <w:rPr>
          <w:rFonts w:ascii="Times New Roman" w:hAnsi="Times New Roman" w:cs="Times New Roman"/>
        </w:rPr>
        <w:t>The last participant shared  “Mentoring enable [</w:t>
      </w:r>
      <w:r w:rsidR="008230A7" w:rsidRPr="00E61C6A">
        <w:rPr>
          <w:rFonts w:ascii="Times New Roman" w:hAnsi="Times New Roman" w:cs="Times New Roman"/>
          <w:i/>
        </w:rPr>
        <w:t>sic</w:t>
      </w:r>
      <w:r w:rsidR="008230A7" w:rsidRPr="00E61C6A">
        <w:rPr>
          <w:rFonts w:ascii="Times New Roman" w:hAnsi="Times New Roman" w:cs="Times New Roman"/>
        </w:rPr>
        <w:t xml:space="preserve">] me to feel secure and to make decisions with confidence. It helped me to give me direction at times.” </w:t>
      </w:r>
      <w:r w:rsidR="00F94FAB" w:rsidRPr="00E61C6A">
        <w:rPr>
          <w:rFonts w:ascii="Times New Roman" w:hAnsi="Times New Roman" w:cs="Times New Roman"/>
        </w:rPr>
        <w:t xml:space="preserve">In addition, </w:t>
      </w:r>
      <w:r w:rsidR="009C3791" w:rsidRPr="00E61C6A">
        <w:rPr>
          <w:rFonts w:ascii="Times New Roman" w:hAnsi="Times New Roman" w:cs="Times New Roman"/>
        </w:rPr>
        <w:t xml:space="preserve">the </w:t>
      </w:r>
      <w:r w:rsidR="00F94FAB" w:rsidRPr="00E61C6A">
        <w:rPr>
          <w:rFonts w:ascii="Times New Roman" w:hAnsi="Times New Roman" w:cs="Times New Roman"/>
        </w:rPr>
        <w:t>p</w:t>
      </w:r>
      <w:r w:rsidR="009C3791" w:rsidRPr="00E61C6A">
        <w:rPr>
          <w:rFonts w:ascii="Times New Roman" w:hAnsi="Times New Roman" w:cs="Times New Roman"/>
        </w:rPr>
        <w:t xml:space="preserve">articipants thought their mentors </w:t>
      </w:r>
      <w:r w:rsidR="00F94FAB" w:rsidRPr="00E61C6A">
        <w:rPr>
          <w:rFonts w:ascii="Times New Roman" w:hAnsi="Times New Roman" w:cs="Times New Roman"/>
        </w:rPr>
        <w:t>had also done</w:t>
      </w:r>
      <w:r w:rsidR="009C3791" w:rsidRPr="00E61C6A">
        <w:rPr>
          <w:rFonts w:ascii="Times New Roman" w:hAnsi="Times New Roman" w:cs="Times New Roman"/>
        </w:rPr>
        <w:t xml:space="preserve"> well </w:t>
      </w:r>
      <w:r w:rsidR="00F94FAB" w:rsidRPr="00E61C6A">
        <w:rPr>
          <w:rFonts w:ascii="Times New Roman" w:hAnsi="Times New Roman" w:cs="Times New Roman"/>
        </w:rPr>
        <w:t>in</w:t>
      </w:r>
      <w:r w:rsidRPr="00E61C6A">
        <w:rPr>
          <w:rFonts w:ascii="Times New Roman" w:hAnsi="Times New Roman" w:cs="Times New Roman"/>
        </w:rPr>
        <w:t xml:space="preserve"> providing scholarship </w:t>
      </w:r>
      <w:r w:rsidR="00E74EE4" w:rsidRPr="00E61C6A">
        <w:rPr>
          <w:rFonts w:ascii="Times New Roman" w:hAnsi="Times New Roman" w:cs="Times New Roman"/>
        </w:rPr>
        <w:t xml:space="preserve">and career </w:t>
      </w:r>
      <w:r w:rsidR="00046DAA" w:rsidRPr="00E61C6A">
        <w:rPr>
          <w:rFonts w:ascii="Times New Roman" w:hAnsi="Times New Roman" w:cs="Times New Roman"/>
        </w:rPr>
        <w:t>advice</w:t>
      </w:r>
      <w:r w:rsidR="00F94FAB" w:rsidRPr="00E61C6A">
        <w:rPr>
          <w:rFonts w:ascii="Times New Roman" w:hAnsi="Times New Roman" w:cs="Times New Roman"/>
        </w:rPr>
        <w:t xml:space="preserve"> to their protégés</w:t>
      </w:r>
      <w:r w:rsidRPr="00E61C6A">
        <w:rPr>
          <w:rFonts w:ascii="Times New Roman" w:hAnsi="Times New Roman" w:cs="Times New Roman"/>
        </w:rPr>
        <w:t xml:space="preserve">. </w:t>
      </w:r>
      <w:r w:rsidRPr="00E61C6A">
        <w:rPr>
          <w:rFonts w:ascii="Times New Roman" w:hAnsi="Times New Roman" w:cs="Times New Roman"/>
        </w:rPr>
        <w:lastRenderedPageBreak/>
        <w:t xml:space="preserve">For example, a participant shared </w:t>
      </w:r>
      <w:r w:rsidR="00883B51" w:rsidRPr="00E61C6A">
        <w:rPr>
          <w:rFonts w:ascii="Times New Roman" w:hAnsi="Times New Roman" w:cs="Times New Roman"/>
        </w:rPr>
        <w:t>“My mentor suggests research studies I could do and experiences I should take advantage of.”</w:t>
      </w:r>
      <w:r w:rsidRPr="00E61C6A">
        <w:rPr>
          <w:rFonts w:ascii="Times New Roman" w:hAnsi="Times New Roman" w:cs="Times New Roman"/>
        </w:rPr>
        <w:t xml:space="preserve"> The second participant shared “Guidance by my mentor is very clear and there are a lot of opportunities here for research and administrative advancement due to her guidance.</w:t>
      </w:r>
      <w:r w:rsidR="00E74EE4" w:rsidRPr="00E61C6A">
        <w:rPr>
          <w:rFonts w:ascii="Times New Roman" w:hAnsi="Times New Roman" w:cs="Times New Roman"/>
        </w:rPr>
        <w:t>” The last participant shared “I have a wonderful mentor who I can talk to and trust for advice in every area of my professional growth. He has contributed immensely to where I am as a scholar, which influences my satisfaction in feeling like I have a support system.</w:t>
      </w:r>
      <w:r w:rsidRPr="00E61C6A">
        <w:rPr>
          <w:rFonts w:ascii="Times New Roman" w:hAnsi="Times New Roman" w:cs="Times New Roman"/>
        </w:rPr>
        <w:t>”</w:t>
      </w:r>
      <w:r w:rsidR="00FF58ED" w:rsidRPr="00E61C6A">
        <w:rPr>
          <w:rFonts w:ascii="Times New Roman" w:hAnsi="Times New Roman" w:cs="Times New Roman"/>
        </w:rPr>
        <w:t xml:space="preserve"> </w:t>
      </w:r>
    </w:p>
    <w:p w14:paraId="44B3AA4A" w14:textId="77777777" w:rsidR="00FF58ED" w:rsidRPr="00E61C6A" w:rsidRDefault="00FF58ED" w:rsidP="00192DFE">
      <w:pPr>
        <w:widowControl w:val="0"/>
        <w:spacing w:line="480" w:lineRule="auto"/>
        <w:rPr>
          <w:rFonts w:ascii="Times New Roman" w:hAnsi="Times New Roman" w:cs="Times New Roman"/>
          <w:b/>
        </w:rPr>
      </w:pPr>
      <w:r w:rsidRPr="00E61C6A">
        <w:rPr>
          <w:rFonts w:ascii="Times New Roman" w:hAnsi="Times New Roman" w:cs="Times New Roman"/>
          <w:b/>
        </w:rPr>
        <w:t>Career Growth</w:t>
      </w:r>
    </w:p>
    <w:p w14:paraId="20B1E5EF" w14:textId="4280EDB0" w:rsidR="00E552A6" w:rsidRPr="00E61C6A" w:rsidRDefault="008230A7" w:rsidP="00E552A6">
      <w:pPr>
        <w:widowControl w:val="0"/>
        <w:spacing w:line="480" w:lineRule="auto"/>
        <w:ind w:firstLine="720"/>
        <w:rPr>
          <w:rFonts w:ascii="Times New Roman" w:hAnsi="Times New Roman" w:cs="Times New Roman"/>
          <w:color w:val="FF0000"/>
        </w:rPr>
      </w:pPr>
      <w:r w:rsidRPr="00E61C6A">
        <w:rPr>
          <w:rFonts w:ascii="Times New Roman" w:hAnsi="Times New Roman" w:cs="Times New Roman"/>
        </w:rPr>
        <w:t xml:space="preserve"> </w:t>
      </w:r>
      <w:r w:rsidR="00FF58ED" w:rsidRPr="00E61C6A">
        <w:rPr>
          <w:rFonts w:ascii="Times New Roman" w:hAnsi="Times New Roman" w:cs="Times New Roman"/>
        </w:rPr>
        <w:tab/>
      </w:r>
      <w:r w:rsidR="009A6D9B" w:rsidRPr="00E61C6A">
        <w:rPr>
          <w:rFonts w:ascii="Times New Roman" w:hAnsi="Times New Roman" w:cs="Times New Roman"/>
        </w:rPr>
        <w:t>Twenty-one participants expressed</w:t>
      </w:r>
      <w:r w:rsidR="00E552A6" w:rsidRPr="00E61C6A">
        <w:rPr>
          <w:rFonts w:ascii="Times New Roman" w:hAnsi="Times New Roman" w:cs="Times New Roman"/>
        </w:rPr>
        <w:t xml:space="preserve"> that their mentors had provided them valuable </w:t>
      </w:r>
      <w:r w:rsidR="009A6D9B" w:rsidRPr="00E61C6A">
        <w:rPr>
          <w:rFonts w:ascii="Times New Roman" w:hAnsi="Times New Roman" w:cs="Times New Roman"/>
        </w:rPr>
        <w:t xml:space="preserve">guidance, support, and resources </w:t>
      </w:r>
      <w:r w:rsidR="00D218A7" w:rsidRPr="00E61C6A">
        <w:rPr>
          <w:rFonts w:ascii="Times New Roman" w:hAnsi="Times New Roman" w:cs="Times New Roman"/>
        </w:rPr>
        <w:t>to excel and advance in their career</w:t>
      </w:r>
      <w:r w:rsidR="00E552A6" w:rsidRPr="00E61C6A">
        <w:rPr>
          <w:rFonts w:ascii="Times New Roman" w:hAnsi="Times New Roman" w:cs="Times New Roman"/>
        </w:rPr>
        <w:t>. For example, “Mentoring during my doctorate program and currently as an assistant professor has provided me essential tools to succeed in my career, as well as provide appropriate mentoring and tutoring to my students.” Another participant stated, “My mentor has trained me to succeed in the institution: she has asked me to assume roles and responsibilities necessary to succeed in a career in higher education.”</w:t>
      </w:r>
      <w:r w:rsidR="00D218A7" w:rsidRPr="00E61C6A">
        <w:rPr>
          <w:rFonts w:ascii="Times New Roman" w:hAnsi="Times New Roman" w:cs="Times New Roman"/>
        </w:rPr>
        <w:t xml:space="preserve"> The third participant shared “Even as a senior faculty my mentor still looks for opportunities for me to excel and advance in the university.</w:t>
      </w:r>
      <w:r w:rsidR="005676E3" w:rsidRPr="00E61C6A">
        <w:rPr>
          <w:rFonts w:ascii="Times New Roman" w:hAnsi="Times New Roman" w:cs="Times New Roman"/>
        </w:rPr>
        <w:t xml:space="preserve"> The last participant shared “My mentor helped me to strive to leave my first faculty job rather than become complacent. They were willing to review my CV and cover letters as well as write rec letters [</w:t>
      </w:r>
      <w:r w:rsidR="005676E3" w:rsidRPr="00E61C6A">
        <w:rPr>
          <w:rFonts w:ascii="Times New Roman" w:hAnsi="Times New Roman" w:cs="Times New Roman"/>
          <w:i/>
        </w:rPr>
        <w:t>sic</w:t>
      </w:r>
      <w:r w:rsidR="005676E3" w:rsidRPr="00E61C6A">
        <w:rPr>
          <w:rFonts w:ascii="Times New Roman" w:hAnsi="Times New Roman" w:cs="Times New Roman"/>
        </w:rPr>
        <w:t>] for me. They reminded me that I was not living up to my potential and that my formr [</w:t>
      </w:r>
      <w:r w:rsidR="005676E3" w:rsidRPr="00E61C6A">
        <w:rPr>
          <w:rFonts w:ascii="Times New Roman" w:hAnsi="Times New Roman" w:cs="Times New Roman"/>
          <w:i/>
        </w:rPr>
        <w:t>sic</w:t>
      </w:r>
      <w:r w:rsidR="005676E3" w:rsidRPr="00E61C6A">
        <w:rPr>
          <w:rFonts w:ascii="Times New Roman" w:hAnsi="Times New Roman" w:cs="Times New Roman"/>
        </w:rPr>
        <w:t>] institution would make my work mediocre.”</w:t>
      </w:r>
    </w:p>
    <w:p w14:paraId="186968E8" w14:textId="11689B5C" w:rsidR="004F5660" w:rsidRPr="00192D76" w:rsidRDefault="00751FFF" w:rsidP="009A464C">
      <w:pPr>
        <w:widowControl w:val="0"/>
        <w:spacing w:line="480" w:lineRule="auto"/>
        <w:ind w:firstLine="720"/>
        <w:rPr>
          <w:rFonts w:ascii="Times New Roman" w:hAnsi="Times New Roman" w:cs="Times New Roman"/>
        </w:rPr>
      </w:pPr>
      <w:r w:rsidRPr="00E61C6A">
        <w:rPr>
          <w:rFonts w:ascii="Times New Roman" w:hAnsi="Times New Roman" w:cs="Times New Roman"/>
        </w:rPr>
        <w:t>A total of 197</w:t>
      </w:r>
      <w:r w:rsidR="003A75FD" w:rsidRPr="00E61C6A">
        <w:rPr>
          <w:rFonts w:ascii="Times New Roman" w:hAnsi="Times New Roman" w:cs="Times New Roman"/>
        </w:rPr>
        <w:t xml:space="preserve"> (81.7%) out of 243 participants who had not been mentore</w:t>
      </w:r>
      <w:r w:rsidR="004F5660" w:rsidRPr="00E61C6A">
        <w:rPr>
          <w:rFonts w:ascii="Times New Roman" w:hAnsi="Times New Roman" w:cs="Times New Roman"/>
        </w:rPr>
        <w:t>d</w:t>
      </w:r>
      <w:r w:rsidR="004F5660" w:rsidRPr="00562C41">
        <w:rPr>
          <w:rFonts w:ascii="Times New Roman" w:hAnsi="Times New Roman" w:cs="Times New Roman"/>
        </w:rPr>
        <w:t xml:space="preserve"> in the last five years </w:t>
      </w:r>
      <w:r w:rsidR="00926BEB" w:rsidRPr="00562C41">
        <w:rPr>
          <w:rFonts w:ascii="Times New Roman" w:hAnsi="Times New Roman" w:cs="Times New Roman"/>
        </w:rPr>
        <w:t>indicated</w:t>
      </w:r>
      <w:r w:rsidR="003A75FD" w:rsidRPr="00562C41">
        <w:rPr>
          <w:rFonts w:ascii="Times New Roman" w:hAnsi="Times New Roman" w:cs="Times New Roman"/>
        </w:rPr>
        <w:t xml:space="preserve"> that mentoring could have little to a lot of influe</w:t>
      </w:r>
      <w:r w:rsidR="00926BEB" w:rsidRPr="00562C41">
        <w:rPr>
          <w:rFonts w:ascii="Times New Roman" w:hAnsi="Times New Roman" w:cs="Times New Roman"/>
        </w:rPr>
        <w:t xml:space="preserve">nces on their </w:t>
      </w:r>
      <w:r w:rsidR="00926BEB" w:rsidRPr="00562C41">
        <w:rPr>
          <w:rFonts w:ascii="Times New Roman" w:hAnsi="Times New Roman" w:cs="Times New Roman"/>
        </w:rPr>
        <w:lastRenderedPageBreak/>
        <w:t>job satisfaction.</w:t>
      </w:r>
      <w:r w:rsidR="004F5660" w:rsidRPr="00562C41">
        <w:rPr>
          <w:rFonts w:ascii="Times New Roman" w:hAnsi="Times New Roman" w:cs="Times New Roman"/>
        </w:rPr>
        <w:t xml:space="preserve"> Participants were also asked a similar open-ended question: “</w:t>
      </w:r>
      <w:r w:rsidR="00835B93" w:rsidRPr="00562C41">
        <w:rPr>
          <w:rFonts w:ascii="Times New Roman" w:hAnsi="Times New Roman" w:cs="Times New Roman"/>
        </w:rPr>
        <w:t>How do you perceive that mentoring can influence your job satisfaction</w:t>
      </w:r>
      <w:r w:rsidR="00835B93" w:rsidRPr="009E4759">
        <w:rPr>
          <w:rFonts w:ascii="Times New Roman" w:hAnsi="Times New Roman" w:cs="Times New Roman"/>
        </w:rPr>
        <w:t xml:space="preserve">?” One hundred and seventy seven participants responded to the open-ended question. Data was compiled and </w:t>
      </w:r>
      <w:r w:rsidR="00B51DA2" w:rsidRPr="009E4759">
        <w:rPr>
          <w:rFonts w:ascii="Times New Roman" w:hAnsi="Times New Roman" w:cs="Times New Roman"/>
        </w:rPr>
        <w:t>categorized according to common</w:t>
      </w:r>
      <w:r w:rsidR="00835B93" w:rsidRPr="009E4759">
        <w:rPr>
          <w:rFonts w:ascii="Times New Roman" w:hAnsi="Times New Roman" w:cs="Times New Roman"/>
        </w:rPr>
        <w:t xml:space="preserve"> them</w:t>
      </w:r>
      <w:r w:rsidR="00EC4B25" w:rsidRPr="009E4759">
        <w:rPr>
          <w:rFonts w:ascii="Times New Roman" w:hAnsi="Times New Roman" w:cs="Times New Roman"/>
        </w:rPr>
        <w:t>e</w:t>
      </w:r>
      <w:r w:rsidR="00AC2AB4" w:rsidRPr="009E4759">
        <w:rPr>
          <w:rFonts w:ascii="Times New Roman" w:hAnsi="Times New Roman" w:cs="Times New Roman"/>
        </w:rPr>
        <w:t xml:space="preserve">s. </w:t>
      </w:r>
      <w:r w:rsidRPr="009E4759">
        <w:rPr>
          <w:rFonts w:ascii="Times New Roman" w:hAnsi="Times New Roman" w:cs="Times New Roman"/>
        </w:rPr>
        <w:t xml:space="preserve">Seventy (39.59%) out of 177 responses indicated that mentoring did not influence their job satisfaction due to their faculty ranking or their disbelief in mentoring affecting job satisfaction. </w:t>
      </w:r>
      <w:r w:rsidR="007618FE" w:rsidRPr="009E4759">
        <w:rPr>
          <w:rFonts w:ascii="Times New Roman" w:hAnsi="Times New Roman" w:cs="Times New Roman"/>
        </w:rPr>
        <w:t>A total of 34</w:t>
      </w:r>
      <w:r w:rsidRPr="009E4759">
        <w:rPr>
          <w:rFonts w:ascii="Times New Roman" w:hAnsi="Times New Roman" w:cs="Times New Roman"/>
        </w:rPr>
        <w:t xml:space="preserve"> (19.2%) res</w:t>
      </w:r>
      <w:r w:rsidR="00B51DA2" w:rsidRPr="009E4759">
        <w:rPr>
          <w:rFonts w:ascii="Times New Roman" w:hAnsi="Times New Roman" w:cs="Times New Roman"/>
        </w:rPr>
        <w:t xml:space="preserve">ponses were unusable due to </w:t>
      </w:r>
      <w:r w:rsidRPr="009E4759">
        <w:rPr>
          <w:rFonts w:ascii="Times New Roman" w:hAnsi="Times New Roman" w:cs="Times New Roman"/>
        </w:rPr>
        <w:t xml:space="preserve">broad and general answers. </w:t>
      </w:r>
      <w:r w:rsidR="00AC2AB4" w:rsidRPr="009E4759">
        <w:rPr>
          <w:rFonts w:ascii="Times New Roman" w:hAnsi="Times New Roman" w:cs="Times New Roman"/>
        </w:rPr>
        <w:t xml:space="preserve">Three themes emerged from </w:t>
      </w:r>
      <w:r w:rsidR="0054118C" w:rsidRPr="009E4759">
        <w:rPr>
          <w:rFonts w:ascii="Times New Roman" w:hAnsi="Times New Roman" w:cs="Times New Roman"/>
        </w:rPr>
        <w:t>7</w:t>
      </w:r>
      <w:r w:rsidR="00AC2AB4" w:rsidRPr="009E4759">
        <w:rPr>
          <w:rFonts w:ascii="Times New Roman" w:hAnsi="Times New Roman" w:cs="Times New Roman"/>
        </w:rPr>
        <w:t>3</w:t>
      </w:r>
      <w:r w:rsidR="0054118C" w:rsidRPr="009E4759">
        <w:rPr>
          <w:rFonts w:ascii="Times New Roman" w:hAnsi="Times New Roman" w:cs="Times New Roman"/>
        </w:rPr>
        <w:t xml:space="preserve"> </w:t>
      </w:r>
      <w:r w:rsidR="00835B93" w:rsidRPr="009E4759">
        <w:rPr>
          <w:rFonts w:ascii="Times New Roman" w:hAnsi="Times New Roman" w:cs="Times New Roman"/>
        </w:rPr>
        <w:t>responses: “</w:t>
      </w:r>
      <w:r w:rsidR="0054118C" w:rsidRPr="009E4759">
        <w:rPr>
          <w:rFonts w:ascii="Times New Roman" w:hAnsi="Times New Roman" w:cs="Times New Roman"/>
        </w:rPr>
        <w:t>advice”, “su</w:t>
      </w:r>
      <w:r w:rsidR="00AC2AB4" w:rsidRPr="009E4759">
        <w:rPr>
          <w:rFonts w:ascii="Times New Roman" w:hAnsi="Times New Roman" w:cs="Times New Roman"/>
        </w:rPr>
        <w:t>pport”, and “c</w:t>
      </w:r>
      <w:r w:rsidR="004C5B22" w:rsidRPr="009E4759">
        <w:rPr>
          <w:rFonts w:ascii="Times New Roman" w:hAnsi="Times New Roman" w:cs="Times New Roman"/>
        </w:rPr>
        <w:t xml:space="preserve">areer growth.” </w:t>
      </w:r>
      <w:r w:rsidR="00602354" w:rsidRPr="009E4759">
        <w:rPr>
          <w:rFonts w:ascii="Times New Roman" w:hAnsi="Times New Roman" w:cs="Times New Roman"/>
        </w:rPr>
        <w:t>Table 1</w:t>
      </w:r>
      <w:r w:rsidR="0055069E">
        <w:rPr>
          <w:rFonts w:ascii="Times New Roman" w:hAnsi="Times New Roman" w:cs="Times New Roman"/>
        </w:rPr>
        <w:t>9</w:t>
      </w:r>
      <w:r w:rsidR="004F5660" w:rsidRPr="009E4759">
        <w:rPr>
          <w:rFonts w:ascii="Times New Roman" w:hAnsi="Times New Roman" w:cs="Times New Roman"/>
        </w:rPr>
        <w:t xml:space="preserve"> is a summary of non-ment</w:t>
      </w:r>
      <w:r w:rsidR="004F5660" w:rsidRPr="00192D76">
        <w:rPr>
          <w:rFonts w:ascii="Times New Roman" w:hAnsi="Times New Roman" w:cs="Times New Roman"/>
        </w:rPr>
        <w:t>ored faculty members’ res</w:t>
      </w:r>
      <w:r w:rsidR="00B93420" w:rsidRPr="00192D76">
        <w:rPr>
          <w:rFonts w:ascii="Times New Roman" w:hAnsi="Times New Roman" w:cs="Times New Roman"/>
        </w:rPr>
        <w:t xml:space="preserve">ponses on the role of mentoring, followed by </w:t>
      </w:r>
      <w:r w:rsidR="00853719" w:rsidRPr="00192D76">
        <w:rPr>
          <w:rFonts w:ascii="Times New Roman" w:hAnsi="Times New Roman" w:cs="Times New Roman"/>
        </w:rPr>
        <w:t xml:space="preserve">a description and </w:t>
      </w:r>
      <w:r w:rsidR="003D50CD" w:rsidRPr="00192D76">
        <w:rPr>
          <w:rFonts w:ascii="Times New Roman" w:hAnsi="Times New Roman" w:cs="Times New Roman"/>
        </w:rPr>
        <w:t xml:space="preserve">narrative </w:t>
      </w:r>
      <w:r w:rsidR="00B93420" w:rsidRPr="00192D76">
        <w:rPr>
          <w:rFonts w:ascii="Times New Roman" w:hAnsi="Times New Roman" w:cs="Times New Roman"/>
        </w:rPr>
        <w:t>exam</w:t>
      </w:r>
      <w:r w:rsidR="00853719" w:rsidRPr="00192D76">
        <w:rPr>
          <w:rFonts w:ascii="Times New Roman" w:hAnsi="Times New Roman" w:cs="Times New Roman"/>
        </w:rPr>
        <w:t>ples of</w:t>
      </w:r>
      <w:r w:rsidR="003D50CD" w:rsidRPr="00192D76">
        <w:rPr>
          <w:rFonts w:ascii="Times New Roman" w:hAnsi="Times New Roman" w:cs="Times New Roman"/>
        </w:rPr>
        <w:t xml:space="preserve"> each response</w:t>
      </w:r>
      <w:r w:rsidR="00B93420" w:rsidRPr="00192D76">
        <w:rPr>
          <w:rFonts w:ascii="Times New Roman" w:hAnsi="Times New Roman" w:cs="Times New Roman"/>
        </w:rPr>
        <w:t>.</w:t>
      </w:r>
    </w:p>
    <w:p w14:paraId="1EEA448E" w14:textId="2A6D6DF0" w:rsidR="00DD4C15" w:rsidRPr="00EF4E9B" w:rsidRDefault="00807E9D" w:rsidP="00807E9D">
      <w:pPr>
        <w:pStyle w:val="Table"/>
        <w:rPr>
          <w:b w:val="0"/>
          <w:i w:val="0"/>
        </w:rPr>
      </w:pPr>
      <w:bookmarkStart w:id="53" w:name="_Toc259299500"/>
      <w:r w:rsidRPr="00EF4E9B">
        <w:rPr>
          <w:b w:val="0"/>
          <w:i w:val="0"/>
        </w:rPr>
        <w:t xml:space="preserve">Table </w:t>
      </w:r>
      <w:r w:rsidR="004F5113" w:rsidRPr="00EF4E9B">
        <w:rPr>
          <w:b w:val="0"/>
          <w:i w:val="0"/>
        </w:rPr>
        <w:fldChar w:fldCharType="begin"/>
      </w:r>
      <w:r w:rsidR="004F5113" w:rsidRPr="00EF4E9B">
        <w:rPr>
          <w:b w:val="0"/>
          <w:i w:val="0"/>
        </w:rPr>
        <w:instrText xml:space="preserve"> SEQ Table \* ARABIC </w:instrText>
      </w:r>
      <w:r w:rsidR="004F5113" w:rsidRPr="00EF4E9B">
        <w:rPr>
          <w:b w:val="0"/>
          <w:i w:val="0"/>
        </w:rPr>
        <w:fldChar w:fldCharType="separate"/>
      </w:r>
      <w:r w:rsidR="000B5FFD">
        <w:rPr>
          <w:b w:val="0"/>
          <w:i w:val="0"/>
          <w:noProof/>
        </w:rPr>
        <w:t>19</w:t>
      </w:r>
      <w:r w:rsidR="004F5113" w:rsidRPr="00EF4E9B">
        <w:rPr>
          <w:b w:val="0"/>
          <w:i w:val="0"/>
          <w:noProof/>
        </w:rPr>
        <w:fldChar w:fldCharType="end"/>
      </w:r>
      <w:r w:rsidR="00E367C1" w:rsidRPr="00EF4E9B">
        <w:rPr>
          <w:b w:val="0"/>
          <w:i w:val="0"/>
        </w:rPr>
        <w:t xml:space="preserve">. </w:t>
      </w:r>
      <w:r w:rsidRPr="00EF4E9B">
        <w:rPr>
          <w:b w:val="0"/>
          <w:i w:val="0"/>
        </w:rPr>
        <w:t>Summary of Non-Mentored Faculty Members’ Reponses on the Role of Mentoring</w:t>
      </w:r>
      <w:bookmarkEnd w:id="5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8"/>
        <w:gridCol w:w="2790"/>
        <w:gridCol w:w="2700"/>
      </w:tblGrid>
      <w:tr w:rsidR="009E4759" w:rsidRPr="00192D76" w14:paraId="017AEC15" w14:textId="77777777">
        <w:trPr>
          <w:trHeight w:hRule="exact" w:val="432"/>
        </w:trPr>
        <w:tc>
          <w:tcPr>
            <w:tcW w:w="2898" w:type="dxa"/>
            <w:tcBorders>
              <w:top w:val="single" w:sz="4" w:space="0" w:color="auto"/>
              <w:bottom w:val="single" w:sz="4" w:space="0" w:color="auto"/>
            </w:tcBorders>
          </w:tcPr>
          <w:p w14:paraId="6A8A175D" w14:textId="77777777" w:rsidR="004F5660" w:rsidRPr="00192D76" w:rsidRDefault="004F5660" w:rsidP="00510C4E">
            <w:pPr>
              <w:widowControl w:val="0"/>
              <w:spacing w:line="480" w:lineRule="auto"/>
              <w:jc w:val="center"/>
              <w:rPr>
                <w:rFonts w:ascii="Times New Roman" w:hAnsi="Times New Roman" w:cs="Times New Roman"/>
              </w:rPr>
            </w:pPr>
            <w:r w:rsidRPr="00192D76">
              <w:rPr>
                <w:rFonts w:ascii="Times New Roman" w:hAnsi="Times New Roman" w:cs="Times New Roman"/>
              </w:rPr>
              <w:t>Category</w:t>
            </w:r>
          </w:p>
        </w:tc>
        <w:tc>
          <w:tcPr>
            <w:tcW w:w="2790" w:type="dxa"/>
            <w:tcBorders>
              <w:top w:val="single" w:sz="4" w:space="0" w:color="auto"/>
              <w:bottom w:val="single" w:sz="4" w:space="0" w:color="auto"/>
            </w:tcBorders>
          </w:tcPr>
          <w:p w14:paraId="4EAF41B2" w14:textId="77777777" w:rsidR="004F5660" w:rsidRPr="00192D76" w:rsidRDefault="004F5660" w:rsidP="009A464C">
            <w:pPr>
              <w:widowControl w:val="0"/>
              <w:spacing w:line="480" w:lineRule="auto"/>
              <w:jc w:val="center"/>
              <w:rPr>
                <w:rFonts w:ascii="Times New Roman" w:hAnsi="Times New Roman" w:cs="Times New Roman"/>
                <w:i/>
              </w:rPr>
            </w:pPr>
            <w:r w:rsidRPr="00192D76">
              <w:rPr>
                <w:rFonts w:ascii="Times New Roman" w:hAnsi="Times New Roman" w:cs="Times New Roman"/>
                <w:i/>
              </w:rPr>
              <w:t>n</w:t>
            </w:r>
          </w:p>
        </w:tc>
        <w:tc>
          <w:tcPr>
            <w:tcW w:w="2700" w:type="dxa"/>
            <w:tcBorders>
              <w:top w:val="single" w:sz="4" w:space="0" w:color="auto"/>
              <w:bottom w:val="single" w:sz="4" w:space="0" w:color="auto"/>
            </w:tcBorders>
          </w:tcPr>
          <w:p w14:paraId="34782D9F" w14:textId="77777777" w:rsidR="004F5660" w:rsidRPr="00192D76" w:rsidRDefault="004F5660" w:rsidP="009A464C">
            <w:pPr>
              <w:widowControl w:val="0"/>
              <w:spacing w:line="480" w:lineRule="auto"/>
              <w:jc w:val="center"/>
              <w:rPr>
                <w:rFonts w:ascii="Times New Roman" w:hAnsi="Times New Roman" w:cs="Times New Roman"/>
              </w:rPr>
            </w:pPr>
            <w:r w:rsidRPr="00192D76">
              <w:rPr>
                <w:rFonts w:ascii="Times New Roman" w:hAnsi="Times New Roman" w:cs="Times New Roman"/>
              </w:rPr>
              <w:t>%</w:t>
            </w:r>
          </w:p>
        </w:tc>
      </w:tr>
      <w:tr w:rsidR="009E4759" w:rsidRPr="00192D76" w14:paraId="3CFAA403" w14:textId="77777777">
        <w:trPr>
          <w:trHeight w:hRule="exact" w:val="432"/>
        </w:trPr>
        <w:tc>
          <w:tcPr>
            <w:tcW w:w="2898" w:type="dxa"/>
            <w:tcBorders>
              <w:top w:val="single" w:sz="4" w:space="0" w:color="auto"/>
            </w:tcBorders>
          </w:tcPr>
          <w:p w14:paraId="63BF8166" w14:textId="77777777" w:rsidR="004F5660" w:rsidRPr="00192D76" w:rsidRDefault="004F5660" w:rsidP="009A464C">
            <w:pPr>
              <w:widowControl w:val="0"/>
              <w:spacing w:line="480" w:lineRule="auto"/>
              <w:rPr>
                <w:rFonts w:ascii="Times New Roman" w:hAnsi="Times New Roman" w:cs="Times New Roman"/>
              </w:rPr>
            </w:pPr>
            <w:r w:rsidRPr="00192D76">
              <w:rPr>
                <w:rFonts w:ascii="Times New Roman" w:hAnsi="Times New Roman" w:cs="Times New Roman"/>
              </w:rPr>
              <w:t>Advice</w:t>
            </w:r>
          </w:p>
        </w:tc>
        <w:tc>
          <w:tcPr>
            <w:tcW w:w="2790" w:type="dxa"/>
            <w:tcBorders>
              <w:top w:val="single" w:sz="4" w:space="0" w:color="auto"/>
            </w:tcBorders>
          </w:tcPr>
          <w:p w14:paraId="44D4007F" w14:textId="77777777" w:rsidR="004F5660" w:rsidRPr="00192D76" w:rsidRDefault="004F5660" w:rsidP="009A464C">
            <w:pPr>
              <w:widowControl w:val="0"/>
              <w:spacing w:line="480" w:lineRule="auto"/>
              <w:jc w:val="center"/>
              <w:rPr>
                <w:rFonts w:ascii="Times New Roman" w:hAnsi="Times New Roman" w:cs="Times New Roman"/>
              </w:rPr>
            </w:pPr>
            <w:r w:rsidRPr="00192D76">
              <w:rPr>
                <w:rFonts w:ascii="Times New Roman" w:hAnsi="Times New Roman" w:cs="Times New Roman"/>
              </w:rPr>
              <w:t>30</w:t>
            </w:r>
          </w:p>
        </w:tc>
        <w:tc>
          <w:tcPr>
            <w:tcW w:w="2700" w:type="dxa"/>
            <w:tcBorders>
              <w:top w:val="single" w:sz="4" w:space="0" w:color="auto"/>
            </w:tcBorders>
          </w:tcPr>
          <w:p w14:paraId="1423D04C" w14:textId="77777777" w:rsidR="004F5660" w:rsidRPr="00192D76" w:rsidRDefault="004F5660" w:rsidP="009A464C">
            <w:pPr>
              <w:widowControl w:val="0"/>
              <w:spacing w:line="480" w:lineRule="auto"/>
              <w:jc w:val="center"/>
              <w:rPr>
                <w:rFonts w:ascii="Times New Roman" w:hAnsi="Times New Roman" w:cs="Times New Roman"/>
              </w:rPr>
            </w:pPr>
            <w:r w:rsidRPr="00192D76">
              <w:rPr>
                <w:rFonts w:ascii="Times New Roman" w:hAnsi="Times New Roman" w:cs="Times New Roman"/>
              </w:rPr>
              <w:t>41.1</w:t>
            </w:r>
          </w:p>
        </w:tc>
      </w:tr>
      <w:tr w:rsidR="009E4759" w:rsidRPr="00192D76" w14:paraId="302E1388" w14:textId="77777777">
        <w:trPr>
          <w:trHeight w:hRule="exact" w:val="432"/>
        </w:trPr>
        <w:tc>
          <w:tcPr>
            <w:tcW w:w="2898" w:type="dxa"/>
          </w:tcPr>
          <w:p w14:paraId="7672EDF7" w14:textId="77777777" w:rsidR="004F5660" w:rsidRPr="00192D76" w:rsidRDefault="004F5660" w:rsidP="009A464C">
            <w:pPr>
              <w:widowControl w:val="0"/>
              <w:spacing w:line="480" w:lineRule="auto"/>
              <w:rPr>
                <w:rFonts w:ascii="Times New Roman" w:hAnsi="Times New Roman" w:cs="Times New Roman"/>
              </w:rPr>
            </w:pPr>
            <w:r w:rsidRPr="00192D76">
              <w:rPr>
                <w:rFonts w:ascii="Times New Roman" w:hAnsi="Times New Roman" w:cs="Times New Roman"/>
              </w:rPr>
              <w:t>Support</w:t>
            </w:r>
          </w:p>
        </w:tc>
        <w:tc>
          <w:tcPr>
            <w:tcW w:w="2790" w:type="dxa"/>
          </w:tcPr>
          <w:p w14:paraId="322005A2" w14:textId="77777777" w:rsidR="004F5660" w:rsidRPr="00192D76" w:rsidRDefault="004F5660" w:rsidP="009A464C">
            <w:pPr>
              <w:widowControl w:val="0"/>
              <w:spacing w:line="480" w:lineRule="auto"/>
              <w:jc w:val="center"/>
              <w:rPr>
                <w:rFonts w:ascii="Times New Roman" w:hAnsi="Times New Roman" w:cs="Times New Roman"/>
              </w:rPr>
            </w:pPr>
            <w:r w:rsidRPr="00192D76">
              <w:rPr>
                <w:rFonts w:ascii="Times New Roman" w:hAnsi="Times New Roman" w:cs="Times New Roman"/>
              </w:rPr>
              <w:t>27</w:t>
            </w:r>
          </w:p>
        </w:tc>
        <w:tc>
          <w:tcPr>
            <w:tcW w:w="2700" w:type="dxa"/>
          </w:tcPr>
          <w:p w14:paraId="1184D6B8" w14:textId="77777777" w:rsidR="004F5660" w:rsidRPr="00192D76" w:rsidRDefault="004F5660" w:rsidP="009A464C">
            <w:pPr>
              <w:widowControl w:val="0"/>
              <w:spacing w:line="480" w:lineRule="auto"/>
              <w:jc w:val="center"/>
              <w:rPr>
                <w:rFonts w:ascii="Times New Roman" w:hAnsi="Times New Roman" w:cs="Times New Roman"/>
              </w:rPr>
            </w:pPr>
            <w:r w:rsidRPr="00192D76">
              <w:rPr>
                <w:rFonts w:ascii="Times New Roman" w:hAnsi="Times New Roman" w:cs="Times New Roman"/>
              </w:rPr>
              <w:t>37.0</w:t>
            </w:r>
          </w:p>
        </w:tc>
      </w:tr>
      <w:tr w:rsidR="009E4759" w:rsidRPr="00192D76" w14:paraId="1E6D9B8D" w14:textId="77777777">
        <w:trPr>
          <w:trHeight w:hRule="exact" w:val="432"/>
        </w:trPr>
        <w:tc>
          <w:tcPr>
            <w:tcW w:w="2898" w:type="dxa"/>
            <w:tcBorders>
              <w:bottom w:val="single" w:sz="4" w:space="0" w:color="auto"/>
            </w:tcBorders>
          </w:tcPr>
          <w:p w14:paraId="72B01534" w14:textId="77777777" w:rsidR="004F5660" w:rsidRPr="00192D76" w:rsidRDefault="004F5660" w:rsidP="009A464C">
            <w:pPr>
              <w:widowControl w:val="0"/>
              <w:spacing w:line="480" w:lineRule="auto"/>
              <w:rPr>
                <w:rFonts w:ascii="Times New Roman" w:hAnsi="Times New Roman" w:cs="Times New Roman"/>
              </w:rPr>
            </w:pPr>
            <w:r w:rsidRPr="00192D76">
              <w:rPr>
                <w:rFonts w:ascii="Times New Roman" w:hAnsi="Times New Roman" w:cs="Times New Roman"/>
              </w:rPr>
              <w:t>Career growth</w:t>
            </w:r>
          </w:p>
        </w:tc>
        <w:tc>
          <w:tcPr>
            <w:tcW w:w="2790" w:type="dxa"/>
            <w:tcBorders>
              <w:bottom w:val="single" w:sz="4" w:space="0" w:color="auto"/>
            </w:tcBorders>
          </w:tcPr>
          <w:p w14:paraId="682A730F" w14:textId="77777777" w:rsidR="004F5660" w:rsidRPr="00192D76" w:rsidRDefault="004F5660" w:rsidP="009A464C">
            <w:pPr>
              <w:widowControl w:val="0"/>
              <w:spacing w:line="480" w:lineRule="auto"/>
              <w:jc w:val="center"/>
              <w:rPr>
                <w:rFonts w:ascii="Times New Roman" w:hAnsi="Times New Roman" w:cs="Times New Roman"/>
              </w:rPr>
            </w:pPr>
            <w:r w:rsidRPr="00192D76">
              <w:rPr>
                <w:rFonts w:ascii="Times New Roman" w:hAnsi="Times New Roman" w:cs="Times New Roman"/>
              </w:rPr>
              <w:t>16</w:t>
            </w:r>
          </w:p>
        </w:tc>
        <w:tc>
          <w:tcPr>
            <w:tcW w:w="2700" w:type="dxa"/>
            <w:tcBorders>
              <w:bottom w:val="single" w:sz="4" w:space="0" w:color="auto"/>
            </w:tcBorders>
          </w:tcPr>
          <w:p w14:paraId="3F8CFA5D" w14:textId="77777777" w:rsidR="004F5660" w:rsidRPr="00192D76" w:rsidRDefault="004F5660" w:rsidP="009A464C">
            <w:pPr>
              <w:widowControl w:val="0"/>
              <w:spacing w:line="480" w:lineRule="auto"/>
              <w:jc w:val="center"/>
              <w:rPr>
                <w:rFonts w:ascii="Times New Roman" w:hAnsi="Times New Roman" w:cs="Times New Roman"/>
              </w:rPr>
            </w:pPr>
            <w:r w:rsidRPr="00192D76">
              <w:rPr>
                <w:rFonts w:ascii="Times New Roman" w:hAnsi="Times New Roman" w:cs="Times New Roman"/>
              </w:rPr>
              <w:t>21.9</w:t>
            </w:r>
          </w:p>
        </w:tc>
      </w:tr>
    </w:tbl>
    <w:p w14:paraId="6DF53AEC" w14:textId="77777777" w:rsidR="004F5660" w:rsidRPr="00192D76" w:rsidRDefault="004F5660" w:rsidP="009A464C">
      <w:pPr>
        <w:widowControl w:val="0"/>
        <w:spacing w:line="480" w:lineRule="auto"/>
        <w:rPr>
          <w:rFonts w:ascii="Times New Roman" w:hAnsi="Times New Roman" w:cs="Times New Roman"/>
        </w:rPr>
      </w:pPr>
      <w:r w:rsidRPr="00192D76">
        <w:rPr>
          <w:rFonts w:ascii="Times New Roman" w:hAnsi="Times New Roman" w:cs="Times New Roman"/>
          <w:i/>
        </w:rPr>
        <w:t>Note</w:t>
      </w:r>
      <w:r w:rsidRPr="00192D76">
        <w:rPr>
          <w:rFonts w:ascii="Times New Roman" w:hAnsi="Times New Roman" w:cs="Times New Roman"/>
        </w:rPr>
        <w:t xml:space="preserve">. </w:t>
      </w:r>
      <w:r w:rsidRPr="00192D76">
        <w:rPr>
          <w:rFonts w:ascii="Times New Roman" w:hAnsi="Times New Roman" w:cs="Times New Roman"/>
          <w:i/>
        </w:rPr>
        <w:t xml:space="preserve">n </w:t>
      </w:r>
      <w:r w:rsidRPr="00192D76">
        <w:rPr>
          <w:rFonts w:ascii="Times New Roman" w:hAnsi="Times New Roman" w:cs="Times New Roman"/>
        </w:rPr>
        <w:t>= 73</w:t>
      </w:r>
    </w:p>
    <w:p w14:paraId="1C692472" w14:textId="2B92E9DA" w:rsidR="00387D3B" w:rsidRPr="00E61C6A" w:rsidRDefault="00387D3B" w:rsidP="00B93420">
      <w:pPr>
        <w:widowControl w:val="0"/>
        <w:spacing w:line="480" w:lineRule="auto"/>
        <w:rPr>
          <w:rFonts w:ascii="Times New Roman" w:hAnsi="Times New Roman" w:cs="Times New Roman"/>
        </w:rPr>
      </w:pPr>
      <w:r w:rsidRPr="00E61C6A">
        <w:rPr>
          <w:rFonts w:ascii="Times New Roman" w:hAnsi="Times New Roman" w:cs="Times New Roman"/>
          <w:b/>
        </w:rPr>
        <w:t xml:space="preserve">Advice </w:t>
      </w:r>
    </w:p>
    <w:p w14:paraId="3E221FB2" w14:textId="0C20AD45" w:rsidR="00387D3B" w:rsidRPr="00E61C6A" w:rsidRDefault="00387D3B" w:rsidP="00B93420">
      <w:pPr>
        <w:widowControl w:val="0"/>
        <w:spacing w:line="480" w:lineRule="auto"/>
        <w:rPr>
          <w:rFonts w:ascii="Times New Roman" w:hAnsi="Times New Roman" w:cs="Times New Roman"/>
        </w:rPr>
      </w:pPr>
      <w:r w:rsidRPr="00E61C6A">
        <w:rPr>
          <w:rFonts w:ascii="Times New Roman" w:hAnsi="Times New Roman" w:cs="Times New Roman"/>
        </w:rPr>
        <w:tab/>
        <w:t xml:space="preserve">The majority of the </w:t>
      </w:r>
      <w:r w:rsidR="003B2DD1" w:rsidRPr="00E61C6A">
        <w:rPr>
          <w:rFonts w:ascii="Times New Roman" w:hAnsi="Times New Roman" w:cs="Times New Roman"/>
        </w:rPr>
        <w:t>non-mentored participants perceived</w:t>
      </w:r>
      <w:r w:rsidRPr="00E61C6A">
        <w:rPr>
          <w:rFonts w:ascii="Times New Roman" w:hAnsi="Times New Roman" w:cs="Times New Roman"/>
        </w:rPr>
        <w:t xml:space="preserve"> that </w:t>
      </w:r>
      <w:r w:rsidR="003B2DD1" w:rsidRPr="00E61C6A">
        <w:rPr>
          <w:rFonts w:ascii="Times New Roman" w:hAnsi="Times New Roman" w:cs="Times New Roman"/>
        </w:rPr>
        <w:t>ment</w:t>
      </w:r>
      <w:r w:rsidR="00046DAA" w:rsidRPr="00E61C6A">
        <w:rPr>
          <w:rFonts w:ascii="Times New Roman" w:hAnsi="Times New Roman" w:cs="Times New Roman"/>
        </w:rPr>
        <w:t xml:space="preserve">ors could provide </w:t>
      </w:r>
      <w:r w:rsidR="00C45DBC" w:rsidRPr="00E61C6A">
        <w:rPr>
          <w:rFonts w:ascii="Times New Roman" w:hAnsi="Times New Roman" w:cs="Times New Roman"/>
        </w:rPr>
        <w:t>more professional</w:t>
      </w:r>
      <w:r w:rsidR="00046DAA" w:rsidRPr="00E61C6A">
        <w:rPr>
          <w:rFonts w:ascii="Times New Roman" w:hAnsi="Times New Roman" w:cs="Times New Roman"/>
        </w:rPr>
        <w:t xml:space="preserve"> advice</w:t>
      </w:r>
      <w:r w:rsidR="003B2DD1" w:rsidRPr="00E61C6A">
        <w:rPr>
          <w:rFonts w:ascii="Times New Roman" w:hAnsi="Times New Roman" w:cs="Times New Roman"/>
        </w:rPr>
        <w:t xml:space="preserve"> to faculty members</w:t>
      </w:r>
      <w:r w:rsidR="00DC017D" w:rsidRPr="00E61C6A">
        <w:rPr>
          <w:rFonts w:ascii="Times New Roman" w:hAnsi="Times New Roman" w:cs="Times New Roman"/>
        </w:rPr>
        <w:t>. For example, a participant shared</w:t>
      </w:r>
    </w:p>
    <w:p w14:paraId="08A7D972" w14:textId="69785E54" w:rsidR="00387D3B" w:rsidRPr="00E61C6A" w:rsidRDefault="00C45DBC" w:rsidP="00B93420">
      <w:pPr>
        <w:widowControl w:val="0"/>
        <w:spacing w:line="480" w:lineRule="auto"/>
        <w:rPr>
          <w:rFonts w:ascii="Times New Roman" w:hAnsi="Times New Roman" w:cs="Times New Roman"/>
        </w:rPr>
      </w:pPr>
      <w:r w:rsidRPr="00E61C6A">
        <w:rPr>
          <w:rFonts w:ascii="Times New Roman" w:hAnsi="Times New Roman" w:cs="Times New Roman"/>
        </w:rPr>
        <w:t>“Mentoring comes from many different places: colleagues, friends, family. Each has a different perspective and provides valuable insight.</w:t>
      </w:r>
      <w:r w:rsidR="00A31828" w:rsidRPr="00E61C6A">
        <w:rPr>
          <w:rFonts w:ascii="Times New Roman" w:hAnsi="Times New Roman" w:cs="Times New Roman"/>
        </w:rPr>
        <w:t xml:space="preserve">” The second participant expressed </w:t>
      </w:r>
    </w:p>
    <w:p w14:paraId="3AD6E0E5" w14:textId="5B5755EA" w:rsidR="00DC017D" w:rsidRPr="00E61C6A" w:rsidRDefault="00DC017D" w:rsidP="00B93420">
      <w:pPr>
        <w:widowControl w:val="0"/>
        <w:spacing w:line="480" w:lineRule="auto"/>
        <w:rPr>
          <w:rFonts w:ascii="Times New Roman" w:hAnsi="Times New Roman" w:cs="Times New Roman"/>
        </w:rPr>
      </w:pPr>
      <w:r w:rsidRPr="00E61C6A">
        <w:rPr>
          <w:rFonts w:ascii="Times New Roman" w:hAnsi="Times New Roman" w:cs="Times New Roman"/>
        </w:rPr>
        <w:t>“Mentoring can give one a sense of how the system works, what is needed to get ahead, and who can be a help to hindrance to you.</w:t>
      </w:r>
      <w:r w:rsidR="00A31828" w:rsidRPr="00E61C6A">
        <w:rPr>
          <w:rFonts w:ascii="Times New Roman" w:hAnsi="Times New Roman" w:cs="Times New Roman"/>
        </w:rPr>
        <w:t xml:space="preserve">” Another participant shared </w:t>
      </w:r>
      <w:r w:rsidRPr="00E61C6A">
        <w:rPr>
          <w:rFonts w:ascii="Times New Roman" w:hAnsi="Times New Roman" w:cs="Times New Roman"/>
        </w:rPr>
        <w:t xml:space="preserve">“I may learn some strategies for working more efficiently or incorporating new methods into </w:t>
      </w:r>
      <w:r w:rsidRPr="00E61C6A">
        <w:rPr>
          <w:rFonts w:ascii="Times New Roman" w:hAnsi="Times New Roman" w:cs="Times New Roman"/>
        </w:rPr>
        <w:lastRenderedPageBreak/>
        <w:t>teaching.”</w:t>
      </w:r>
      <w:r w:rsidR="00A31828" w:rsidRPr="00E61C6A">
        <w:rPr>
          <w:rFonts w:ascii="Times New Roman" w:hAnsi="Times New Roman" w:cs="Times New Roman"/>
        </w:rPr>
        <w:t xml:space="preserve"> The last participant stated, </w:t>
      </w:r>
      <w:r w:rsidRPr="00E61C6A">
        <w:rPr>
          <w:rFonts w:ascii="Times New Roman" w:hAnsi="Times New Roman" w:cs="Times New Roman"/>
        </w:rPr>
        <w:t>“It would provide some fresh or alternate ideas to attack problems or move forward.”</w:t>
      </w:r>
    </w:p>
    <w:p w14:paraId="2C478BFA" w14:textId="3C9FF485" w:rsidR="00A31828" w:rsidRPr="00E61C6A" w:rsidRDefault="00A31828" w:rsidP="00B93420">
      <w:pPr>
        <w:widowControl w:val="0"/>
        <w:spacing w:line="480" w:lineRule="auto"/>
        <w:rPr>
          <w:rFonts w:ascii="Times New Roman" w:hAnsi="Times New Roman" w:cs="Times New Roman"/>
          <w:b/>
        </w:rPr>
      </w:pPr>
      <w:r w:rsidRPr="00E61C6A">
        <w:rPr>
          <w:rFonts w:ascii="Times New Roman" w:hAnsi="Times New Roman" w:cs="Times New Roman"/>
          <w:b/>
        </w:rPr>
        <w:t>Support</w:t>
      </w:r>
    </w:p>
    <w:p w14:paraId="1422F177" w14:textId="77777777" w:rsidR="000F7671" w:rsidRPr="00E61C6A" w:rsidRDefault="00A31828" w:rsidP="005520E3">
      <w:pPr>
        <w:widowControl w:val="0"/>
        <w:spacing w:line="480" w:lineRule="auto"/>
        <w:ind w:firstLine="720"/>
        <w:rPr>
          <w:rFonts w:ascii="Times New Roman" w:hAnsi="Times New Roman" w:cs="Times New Roman"/>
        </w:rPr>
      </w:pPr>
      <w:r w:rsidRPr="00E61C6A">
        <w:rPr>
          <w:rFonts w:ascii="Times New Roman" w:hAnsi="Times New Roman" w:cs="Times New Roman"/>
        </w:rPr>
        <w:t>Similar to the participants who were mentored, the non-mentored participants also identified mentoring could provide a support</w:t>
      </w:r>
      <w:r w:rsidR="005520E3" w:rsidRPr="00E61C6A">
        <w:rPr>
          <w:rFonts w:ascii="Times New Roman" w:hAnsi="Times New Roman" w:cs="Times New Roman"/>
        </w:rPr>
        <w:t xml:space="preserve"> system</w:t>
      </w:r>
      <w:r w:rsidRPr="00E61C6A">
        <w:rPr>
          <w:rFonts w:ascii="Times New Roman" w:hAnsi="Times New Roman" w:cs="Times New Roman"/>
        </w:rPr>
        <w:t xml:space="preserve"> to faculty members</w:t>
      </w:r>
      <w:r w:rsidR="005520E3" w:rsidRPr="00E61C6A">
        <w:rPr>
          <w:rFonts w:ascii="Times New Roman" w:hAnsi="Times New Roman" w:cs="Times New Roman"/>
        </w:rPr>
        <w:t>. For example, a participant stated, “For new faculty, understanding what is needed to obtain tenure is very helpful. Helping write grants, understand department politics, etc, [</w:t>
      </w:r>
      <w:r w:rsidR="005520E3" w:rsidRPr="00E61C6A">
        <w:rPr>
          <w:rFonts w:ascii="Times New Roman" w:hAnsi="Times New Roman" w:cs="Times New Roman"/>
          <w:i/>
        </w:rPr>
        <w:t>sic</w:t>
      </w:r>
      <w:r w:rsidR="005520E3" w:rsidRPr="00E61C6A">
        <w:rPr>
          <w:rFonts w:ascii="Times New Roman" w:hAnsi="Times New Roman" w:cs="Times New Roman"/>
        </w:rPr>
        <w:t>] is very important and a mentor can help with this.</w:t>
      </w:r>
      <w:r w:rsidR="001C786E" w:rsidRPr="00E61C6A">
        <w:rPr>
          <w:rFonts w:ascii="Times New Roman" w:hAnsi="Times New Roman" w:cs="Times New Roman"/>
        </w:rPr>
        <w:t>” The second participant shared “Mentoring happens in many ways and it is often helpful…</w:t>
      </w:r>
      <w:r w:rsidRPr="00E61C6A">
        <w:rPr>
          <w:rFonts w:ascii="Times New Roman" w:hAnsi="Times New Roman" w:cs="Times New Roman"/>
        </w:rPr>
        <w:t xml:space="preserve"> </w:t>
      </w:r>
      <w:r w:rsidR="005457ED" w:rsidRPr="00E61C6A">
        <w:rPr>
          <w:rFonts w:ascii="Times New Roman" w:hAnsi="Times New Roman" w:cs="Times New Roman"/>
        </w:rPr>
        <w:t>It is good to have helpful coworkers who help one another.” The third participant, who was a mentor, shared “…I would say that mentoring can influence job satisfaction by giving the mentee more supportive guidance, which can contribute to productivity and confidence – to the ability to do research and teaching well.” The last participant indicated “Mentoring would help affirm the choices I make and ensure I consider all possibilities, providing a greater sense of surety and hence satisfaction with what I do.”</w:t>
      </w:r>
    </w:p>
    <w:p w14:paraId="6BE1E359" w14:textId="77777777" w:rsidR="000F7671" w:rsidRPr="00E61C6A" w:rsidRDefault="000F7671" w:rsidP="000F7671">
      <w:pPr>
        <w:widowControl w:val="0"/>
        <w:spacing w:line="480" w:lineRule="auto"/>
        <w:rPr>
          <w:rFonts w:ascii="Times New Roman" w:hAnsi="Times New Roman" w:cs="Times New Roman"/>
          <w:b/>
        </w:rPr>
      </w:pPr>
      <w:r w:rsidRPr="00E61C6A">
        <w:rPr>
          <w:rFonts w:ascii="Times New Roman" w:hAnsi="Times New Roman" w:cs="Times New Roman"/>
          <w:b/>
        </w:rPr>
        <w:t>Career Growth</w:t>
      </w:r>
    </w:p>
    <w:p w14:paraId="4FD1BF2D" w14:textId="3F1301B2" w:rsidR="00A31828" w:rsidRPr="00E61C6A" w:rsidRDefault="006B34F2" w:rsidP="006B34F2">
      <w:pPr>
        <w:widowControl w:val="0"/>
        <w:spacing w:line="480" w:lineRule="auto"/>
        <w:ind w:firstLine="720"/>
        <w:rPr>
          <w:rFonts w:ascii="Times New Roman" w:hAnsi="Times New Roman" w:cs="Times New Roman"/>
        </w:rPr>
      </w:pPr>
      <w:r w:rsidRPr="00E61C6A">
        <w:rPr>
          <w:rFonts w:ascii="Times New Roman" w:hAnsi="Times New Roman" w:cs="Times New Roman"/>
        </w:rPr>
        <w:t>Besides receiving advice and support from the mentors, the participants believed that mentoring could also help them with academic career growth.</w:t>
      </w:r>
      <w:r w:rsidR="00B00C1C" w:rsidRPr="00E61C6A">
        <w:rPr>
          <w:rFonts w:ascii="Times New Roman" w:hAnsi="Times New Roman" w:cs="Times New Roman"/>
        </w:rPr>
        <w:t xml:space="preserve"> For example, a participant shared “Real mentoring could help as I pursue tenure…what to focus on and how to divide my time…also how to plan research projects.” Another participant shared “…having a mentor early on would have been a helpful foundation and likely would have saved me time and effort in duplicating work that has already been done.” The third participant stated, “It would have been nice to have someone who REALLY [</w:t>
      </w:r>
      <w:r w:rsidR="00B00C1C" w:rsidRPr="00E61C6A">
        <w:rPr>
          <w:rFonts w:ascii="Times New Roman" w:hAnsi="Times New Roman" w:cs="Times New Roman"/>
          <w:i/>
        </w:rPr>
        <w:t>sic</w:t>
      </w:r>
      <w:r w:rsidR="00B00C1C" w:rsidRPr="00E61C6A">
        <w:rPr>
          <w:rFonts w:ascii="Times New Roman" w:hAnsi="Times New Roman" w:cs="Times New Roman"/>
        </w:rPr>
        <w:t xml:space="preserve">] </w:t>
      </w:r>
      <w:r w:rsidR="00B00C1C" w:rsidRPr="00E61C6A">
        <w:rPr>
          <w:rFonts w:ascii="Times New Roman" w:hAnsi="Times New Roman" w:cs="Times New Roman"/>
        </w:rPr>
        <w:lastRenderedPageBreak/>
        <w:t xml:space="preserve">cared about my progress and helped me get ahead.”  </w:t>
      </w:r>
      <w:r w:rsidR="000F7671" w:rsidRPr="00E61C6A">
        <w:rPr>
          <w:rFonts w:ascii="Times New Roman" w:hAnsi="Times New Roman" w:cs="Times New Roman"/>
        </w:rPr>
        <w:t xml:space="preserve">    </w:t>
      </w:r>
      <w:r w:rsidR="005457ED" w:rsidRPr="00E61C6A">
        <w:rPr>
          <w:rFonts w:ascii="Times New Roman" w:hAnsi="Times New Roman" w:cs="Times New Roman"/>
        </w:rPr>
        <w:t xml:space="preserve"> </w:t>
      </w:r>
      <w:r w:rsidR="00A31828" w:rsidRPr="00E61C6A">
        <w:rPr>
          <w:rFonts w:ascii="Times New Roman" w:hAnsi="Times New Roman" w:cs="Times New Roman"/>
        </w:rPr>
        <w:t xml:space="preserve">   </w:t>
      </w:r>
    </w:p>
    <w:p w14:paraId="73E2739B" w14:textId="77777777" w:rsidR="00526605" w:rsidRPr="00E61C6A" w:rsidRDefault="00526605" w:rsidP="00923E6E">
      <w:pPr>
        <w:pStyle w:val="Level2"/>
      </w:pPr>
      <w:bookmarkStart w:id="54" w:name="_Toc386891502"/>
      <w:r w:rsidRPr="00E61C6A">
        <w:t>Summary</w:t>
      </w:r>
      <w:bookmarkEnd w:id="54"/>
    </w:p>
    <w:p w14:paraId="5179F586" w14:textId="0A5FFD69" w:rsidR="00006A42" w:rsidRPr="009E4759" w:rsidRDefault="003A4BBD" w:rsidP="009A464C">
      <w:pPr>
        <w:widowControl w:val="0"/>
        <w:spacing w:line="480" w:lineRule="auto"/>
        <w:rPr>
          <w:rFonts w:ascii="Times New Roman" w:hAnsi="Times New Roman" w:cs="Times New Roman"/>
          <w:lang w:eastAsia="zh-CN"/>
        </w:rPr>
      </w:pPr>
      <w:r w:rsidRPr="00E61C6A">
        <w:rPr>
          <w:rFonts w:ascii="Times New Roman" w:hAnsi="Times New Roman" w:cs="Times New Roman"/>
        </w:rPr>
        <w:tab/>
        <w:t>This chapter provided analyses of the survey data and presentation of the results. A summary of the demographic characteristics of the participants was presented at the beginning of the chapter. The data collected from 481 U.S.-born and foreign-born f</w:t>
      </w:r>
      <w:r w:rsidR="001F179B" w:rsidRPr="00E61C6A">
        <w:rPr>
          <w:rFonts w:ascii="Times New Roman" w:hAnsi="Times New Roman" w:cs="Times New Roman"/>
        </w:rPr>
        <w:t>aculty members were used for</w:t>
      </w:r>
      <w:r w:rsidRPr="00E61C6A">
        <w:rPr>
          <w:rFonts w:ascii="Times New Roman" w:hAnsi="Times New Roman" w:cs="Times New Roman"/>
        </w:rPr>
        <w:t xml:space="preserve"> data analy</w:t>
      </w:r>
      <w:r w:rsidR="00944100" w:rsidRPr="00E61C6A">
        <w:rPr>
          <w:rFonts w:ascii="Times New Roman" w:hAnsi="Times New Roman" w:cs="Times New Roman"/>
        </w:rPr>
        <w:t xml:space="preserve">sis and the </w:t>
      </w:r>
      <w:r w:rsidR="0092029C" w:rsidRPr="00E61C6A">
        <w:rPr>
          <w:rFonts w:ascii="Times New Roman" w:hAnsi="Times New Roman" w:cs="Times New Roman"/>
        </w:rPr>
        <w:t>result for each research question was</w:t>
      </w:r>
      <w:r w:rsidRPr="00E61C6A">
        <w:rPr>
          <w:rFonts w:ascii="Times New Roman" w:hAnsi="Times New Roman" w:cs="Times New Roman"/>
        </w:rPr>
        <w:t xml:space="preserve"> presented in the latter part of the chapter. T</w:t>
      </w:r>
      <w:r w:rsidR="00944100" w:rsidRPr="00E61C6A">
        <w:rPr>
          <w:rFonts w:ascii="Times New Roman" w:hAnsi="Times New Roman" w:cs="Times New Roman"/>
        </w:rPr>
        <w:t>he results showed that there were not</w:t>
      </w:r>
      <w:r w:rsidRPr="00E61C6A">
        <w:rPr>
          <w:rFonts w:ascii="Times New Roman" w:hAnsi="Times New Roman" w:cs="Times New Roman"/>
        </w:rPr>
        <w:t xml:space="preserve"> statist</w:t>
      </w:r>
      <w:r w:rsidR="00944100" w:rsidRPr="00E61C6A">
        <w:rPr>
          <w:rFonts w:ascii="Times New Roman" w:hAnsi="Times New Roman" w:cs="Times New Roman"/>
        </w:rPr>
        <w:t>ically significant differences between</w:t>
      </w:r>
      <w:r w:rsidRPr="00E61C6A">
        <w:rPr>
          <w:rFonts w:ascii="Times New Roman" w:hAnsi="Times New Roman" w:cs="Times New Roman"/>
        </w:rPr>
        <w:t xml:space="preserve"> </w:t>
      </w:r>
      <w:r w:rsidR="001F179B" w:rsidRPr="00E61C6A">
        <w:rPr>
          <w:rFonts w:ascii="Times New Roman" w:hAnsi="Times New Roman" w:cs="Times New Roman"/>
        </w:rPr>
        <w:t>faculty members’</w:t>
      </w:r>
      <w:r w:rsidR="00944100" w:rsidRPr="00E61C6A">
        <w:rPr>
          <w:rFonts w:ascii="Times New Roman" w:hAnsi="Times New Roman" w:cs="Times New Roman"/>
        </w:rPr>
        <w:t xml:space="preserve"> job satisfaction by country of origin, marital status, faculty ranking, and tenure status; however, there was a statistical significant difference on U.S.-born and foreign-born faculty members’ job satisfaction by mentoring status.</w:t>
      </w:r>
      <w:r w:rsidR="00006A42" w:rsidRPr="00E61C6A">
        <w:rPr>
          <w:rFonts w:ascii="Times New Roman" w:hAnsi="Times New Roman" w:cs="Times New Roman"/>
        </w:rPr>
        <w:t xml:space="preserve"> The correlation between U.S.-born and foreign-born faculty members’ self-esteem and job satisfaction w</w:t>
      </w:r>
      <w:r w:rsidR="001F179B" w:rsidRPr="00E61C6A">
        <w:rPr>
          <w:rFonts w:ascii="Times New Roman" w:hAnsi="Times New Roman" w:cs="Times New Roman"/>
        </w:rPr>
        <w:t>as statistically significant despite the</w:t>
      </w:r>
      <w:r w:rsidR="00006A42" w:rsidRPr="00E61C6A">
        <w:rPr>
          <w:rFonts w:ascii="Times New Roman" w:hAnsi="Times New Roman" w:cs="Times New Roman"/>
        </w:rPr>
        <w:t xml:space="preserve"> low association relationship between the self-esteem and job satisfaction variables. When mentoring and self-esteem variables were used as predicting variables for job</w:t>
      </w:r>
      <w:r w:rsidR="00006A42" w:rsidRPr="009E4759">
        <w:rPr>
          <w:rFonts w:ascii="Times New Roman" w:hAnsi="Times New Roman" w:cs="Times New Roman"/>
        </w:rPr>
        <w:t xml:space="preserve"> satisfaction, the results showed that </w:t>
      </w:r>
      <w:r w:rsidR="00722745" w:rsidRPr="009E4759">
        <w:rPr>
          <w:rFonts w:ascii="Times New Roman" w:hAnsi="Times New Roman" w:cs="Times New Roman"/>
        </w:rPr>
        <w:t xml:space="preserve">self-esteem and </w:t>
      </w:r>
      <w:r w:rsidR="004F48CA" w:rsidRPr="009E4759">
        <w:rPr>
          <w:rFonts w:ascii="Times New Roman" w:hAnsi="Times New Roman" w:cs="Times New Roman"/>
        </w:rPr>
        <w:t>mentoring were</w:t>
      </w:r>
      <w:r w:rsidR="00006A42" w:rsidRPr="009E4759">
        <w:rPr>
          <w:rFonts w:ascii="Times New Roman" w:hAnsi="Times New Roman" w:cs="Times New Roman"/>
        </w:rPr>
        <w:t xml:space="preserve"> strong predicting variable</w:t>
      </w:r>
      <w:r w:rsidR="004F48CA" w:rsidRPr="009E4759">
        <w:rPr>
          <w:rFonts w:ascii="Times New Roman" w:hAnsi="Times New Roman" w:cs="Times New Roman"/>
        </w:rPr>
        <w:t>s</w:t>
      </w:r>
      <w:r w:rsidR="00006A42" w:rsidRPr="009E4759">
        <w:rPr>
          <w:rFonts w:ascii="Times New Roman" w:hAnsi="Times New Roman" w:cs="Times New Roman"/>
        </w:rPr>
        <w:t xml:space="preserve"> for job satisfaction</w:t>
      </w:r>
      <w:r w:rsidR="004F48CA" w:rsidRPr="009E4759">
        <w:rPr>
          <w:rFonts w:ascii="Times New Roman" w:hAnsi="Times New Roman" w:cs="Times New Roman"/>
        </w:rPr>
        <w:t xml:space="preserve">. </w:t>
      </w:r>
    </w:p>
    <w:p w14:paraId="4ECCE507" w14:textId="77777777" w:rsidR="00006A42" w:rsidRPr="009E4759" w:rsidRDefault="00006A42" w:rsidP="009A464C">
      <w:pPr>
        <w:widowControl w:val="0"/>
        <w:spacing w:line="480" w:lineRule="auto"/>
        <w:rPr>
          <w:rFonts w:ascii="Times New Roman" w:hAnsi="Times New Roman" w:cs="Times New Roman"/>
        </w:rPr>
        <w:sectPr w:rsidR="00006A42" w:rsidRPr="009E4759">
          <w:pgSz w:w="12240" w:h="15840"/>
          <w:pgMar w:top="1440" w:right="1440" w:bottom="1440" w:left="2304" w:header="720" w:footer="720" w:gutter="0"/>
          <w:cols w:space="720"/>
          <w:docGrid w:linePitch="360"/>
        </w:sectPr>
      </w:pPr>
    </w:p>
    <w:p w14:paraId="257B2519" w14:textId="5982E133" w:rsidR="003514CC" w:rsidRPr="009E4759" w:rsidRDefault="00F324CC" w:rsidP="00DB019D">
      <w:pPr>
        <w:pStyle w:val="Level1"/>
      </w:pPr>
      <w:bookmarkStart w:id="55" w:name="_Toc386891503"/>
      <w:r w:rsidRPr="009E4759">
        <w:lastRenderedPageBreak/>
        <w:t>Chapter 5: Discussion, Implication</w:t>
      </w:r>
      <w:r w:rsidR="002B26CE">
        <w:t>s</w:t>
      </w:r>
      <w:r w:rsidRPr="009E4759">
        <w:t>, and Recommendations</w:t>
      </w:r>
      <w:bookmarkEnd w:id="55"/>
    </w:p>
    <w:p w14:paraId="004AE49C" w14:textId="77777777" w:rsidR="00EC7D86" w:rsidRPr="009E4759" w:rsidRDefault="00EC7D86" w:rsidP="009A464C">
      <w:pPr>
        <w:widowControl w:val="0"/>
        <w:spacing w:line="480" w:lineRule="auto"/>
        <w:rPr>
          <w:rFonts w:ascii="Times New Roman" w:hAnsi="Times New Roman" w:cs="Times New Roman"/>
        </w:rPr>
      </w:pPr>
      <w:r w:rsidRPr="009E4759">
        <w:rPr>
          <w:rFonts w:ascii="Times New Roman" w:hAnsi="Times New Roman" w:cs="Times New Roman"/>
        </w:rPr>
        <w:tab/>
        <w:t>This chapter includes an overview of the purpose of the study, a review of the research questions and analysis techniques used to perform data analysis, a discussion of findings and relevant literature, a discussion of the limitations and implications of the study, followed by recommendations for future research.</w:t>
      </w:r>
    </w:p>
    <w:p w14:paraId="5430F4CF" w14:textId="4A3764E8" w:rsidR="005E795A" w:rsidRPr="009E4759" w:rsidRDefault="00147C54"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 xml:space="preserve">The purpose of this study was to compare the U.S.-born and foreign-born faculty members’ job satisfaction in </w:t>
      </w:r>
      <w:r w:rsidR="00824C83">
        <w:rPr>
          <w:rFonts w:ascii="Times New Roman" w:hAnsi="Times New Roman" w:cs="Times New Roman"/>
        </w:rPr>
        <w:t>r</w:t>
      </w:r>
      <w:r w:rsidR="00705525" w:rsidRPr="009E4759">
        <w:rPr>
          <w:rFonts w:ascii="Times New Roman" w:hAnsi="Times New Roman" w:cs="Times New Roman"/>
        </w:rPr>
        <w:t>esearch universities</w:t>
      </w:r>
      <w:r w:rsidRPr="009E4759">
        <w:rPr>
          <w:rFonts w:ascii="Times New Roman" w:hAnsi="Times New Roman" w:cs="Times New Roman"/>
        </w:rPr>
        <w:t xml:space="preserve"> with very</w:t>
      </w:r>
      <w:r w:rsidR="00B6595D" w:rsidRPr="009E4759">
        <w:rPr>
          <w:rFonts w:ascii="Times New Roman" w:hAnsi="Times New Roman" w:cs="Times New Roman"/>
        </w:rPr>
        <w:t xml:space="preserve"> high</w:t>
      </w:r>
      <w:r w:rsidR="005D35C4" w:rsidRPr="009E4759">
        <w:rPr>
          <w:rFonts w:ascii="Times New Roman" w:hAnsi="Times New Roman" w:cs="Times New Roman"/>
        </w:rPr>
        <w:t xml:space="preserve"> (RU/VH)</w:t>
      </w:r>
      <w:r w:rsidR="00B6595D" w:rsidRPr="009E4759">
        <w:rPr>
          <w:rFonts w:ascii="Times New Roman" w:hAnsi="Times New Roman" w:cs="Times New Roman"/>
        </w:rPr>
        <w:t xml:space="preserve"> or high </w:t>
      </w:r>
      <w:r w:rsidR="005D35C4" w:rsidRPr="009E4759">
        <w:rPr>
          <w:rFonts w:ascii="Times New Roman" w:hAnsi="Times New Roman" w:cs="Times New Roman"/>
        </w:rPr>
        <w:t xml:space="preserve">(RU/H) </w:t>
      </w:r>
      <w:r w:rsidR="00B6595D" w:rsidRPr="009E4759">
        <w:rPr>
          <w:rFonts w:ascii="Times New Roman" w:hAnsi="Times New Roman" w:cs="Times New Roman"/>
        </w:rPr>
        <w:t>research activity based on the selected variables:</w:t>
      </w:r>
      <w:r w:rsidR="001613D0" w:rsidRPr="009E4759">
        <w:rPr>
          <w:rFonts w:ascii="Times New Roman" w:hAnsi="Times New Roman" w:cs="Times New Roman"/>
        </w:rPr>
        <w:t xml:space="preserve"> country of origin, marital status, faculty rank</w:t>
      </w:r>
      <w:r w:rsidR="00DB51A2">
        <w:rPr>
          <w:rFonts w:ascii="Times New Roman" w:hAnsi="Times New Roman" w:cs="Times New Roman"/>
        </w:rPr>
        <w:t>ing</w:t>
      </w:r>
      <w:r w:rsidR="001613D0" w:rsidRPr="009E4759">
        <w:rPr>
          <w:rFonts w:ascii="Times New Roman" w:hAnsi="Times New Roman" w:cs="Times New Roman"/>
        </w:rPr>
        <w:t xml:space="preserve">, tenure status, and mentoring status. In addition, </w:t>
      </w:r>
      <w:r w:rsidR="00D76508" w:rsidRPr="009E4759">
        <w:rPr>
          <w:rFonts w:ascii="Times New Roman" w:hAnsi="Times New Roman" w:cs="Times New Roman"/>
        </w:rPr>
        <w:t>the study sought to explore the relationship among mentoring, self-esteem, and job satisfaction of U.S.-born and foreign-</w:t>
      </w:r>
      <w:r w:rsidR="00B736EF" w:rsidRPr="009E4759">
        <w:rPr>
          <w:rFonts w:ascii="Times New Roman" w:hAnsi="Times New Roman" w:cs="Times New Roman"/>
        </w:rPr>
        <w:t xml:space="preserve">born faculty members. </w:t>
      </w:r>
      <w:r w:rsidR="003B1B47" w:rsidRPr="009E4759">
        <w:rPr>
          <w:rFonts w:ascii="Times New Roman" w:hAnsi="Times New Roman" w:cs="Times New Roman"/>
        </w:rPr>
        <w:t>To fulfill the</w:t>
      </w:r>
      <w:r w:rsidR="005D35C4" w:rsidRPr="009E4759">
        <w:rPr>
          <w:rFonts w:ascii="Times New Roman" w:hAnsi="Times New Roman" w:cs="Times New Roman"/>
        </w:rPr>
        <w:t>s</w:t>
      </w:r>
      <w:r w:rsidR="003B1B47" w:rsidRPr="009E4759">
        <w:rPr>
          <w:rFonts w:ascii="Times New Roman" w:hAnsi="Times New Roman" w:cs="Times New Roman"/>
        </w:rPr>
        <w:t>e</w:t>
      </w:r>
      <w:r w:rsidR="005D35C4" w:rsidRPr="009E4759">
        <w:rPr>
          <w:rFonts w:ascii="Times New Roman" w:hAnsi="Times New Roman" w:cs="Times New Roman"/>
        </w:rPr>
        <w:t xml:space="preserve"> goal</w:t>
      </w:r>
      <w:r w:rsidR="003B1B47" w:rsidRPr="009E4759">
        <w:rPr>
          <w:rFonts w:ascii="Times New Roman" w:hAnsi="Times New Roman" w:cs="Times New Roman"/>
        </w:rPr>
        <w:t>s</w:t>
      </w:r>
      <w:r w:rsidR="005D35C4" w:rsidRPr="009E4759">
        <w:rPr>
          <w:rFonts w:ascii="Times New Roman" w:hAnsi="Times New Roman" w:cs="Times New Roman"/>
        </w:rPr>
        <w:t xml:space="preserve">, six research questions </w:t>
      </w:r>
      <w:r w:rsidR="000976BE" w:rsidRPr="009E4759">
        <w:rPr>
          <w:rFonts w:ascii="Times New Roman" w:hAnsi="Times New Roman" w:cs="Times New Roman"/>
        </w:rPr>
        <w:t>were constructed to guide the study and t</w:t>
      </w:r>
      <w:r w:rsidR="005E795A" w:rsidRPr="009E4759">
        <w:rPr>
          <w:rFonts w:ascii="Times New Roman" w:hAnsi="Times New Roman" w:cs="Times New Roman"/>
        </w:rPr>
        <w:t>he re</w:t>
      </w:r>
      <w:r w:rsidR="006D3400" w:rsidRPr="009E4759">
        <w:rPr>
          <w:rFonts w:ascii="Times New Roman" w:hAnsi="Times New Roman" w:cs="Times New Roman"/>
        </w:rPr>
        <w:t>search questions for the study we</w:t>
      </w:r>
      <w:r w:rsidR="005E795A" w:rsidRPr="009E4759">
        <w:rPr>
          <w:rFonts w:ascii="Times New Roman" w:hAnsi="Times New Roman" w:cs="Times New Roman"/>
        </w:rPr>
        <w:t>re:</w:t>
      </w:r>
    </w:p>
    <w:p w14:paraId="752C959E" w14:textId="77777777" w:rsidR="00B55785" w:rsidRPr="009E4759" w:rsidRDefault="003D2610" w:rsidP="009A464C">
      <w:pPr>
        <w:pStyle w:val="ListParagraph"/>
        <w:numPr>
          <w:ilvl w:val="0"/>
          <w:numId w:val="39"/>
        </w:numPr>
        <w:spacing w:line="480" w:lineRule="auto"/>
        <w:rPr>
          <w:rFonts w:ascii="Times New Roman" w:hAnsi="Times New Roman" w:cs="Times New Roman"/>
        </w:rPr>
      </w:pPr>
      <w:r w:rsidRPr="009E4759">
        <w:rPr>
          <w:rFonts w:ascii="Times New Roman" w:hAnsi="Times New Roman" w:cs="Times New Roman"/>
        </w:rPr>
        <w:t>Wa</w:t>
      </w:r>
      <w:r w:rsidR="00B55785" w:rsidRPr="009E4759">
        <w:rPr>
          <w:rFonts w:ascii="Times New Roman" w:hAnsi="Times New Roman" w:cs="Times New Roman"/>
        </w:rPr>
        <w:t>s there a difference between U.S.-born and foreign-born faculty members’ perceived job satisfaction?</w:t>
      </w:r>
    </w:p>
    <w:p w14:paraId="4A74D69E" w14:textId="5529F634" w:rsidR="00B55785" w:rsidRPr="009E4759" w:rsidRDefault="003D2610" w:rsidP="009A464C">
      <w:pPr>
        <w:pStyle w:val="ListParagraph"/>
        <w:numPr>
          <w:ilvl w:val="0"/>
          <w:numId w:val="39"/>
        </w:numPr>
        <w:spacing w:line="480" w:lineRule="auto"/>
        <w:rPr>
          <w:rFonts w:ascii="Times New Roman" w:hAnsi="Times New Roman" w:cs="Times New Roman"/>
        </w:rPr>
      </w:pPr>
      <w:r w:rsidRPr="009E4759">
        <w:rPr>
          <w:rFonts w:ascii="Times New Roman" w:hAnsi="Times New Roman" w:cs="Times New Roman"/>
        </w:rPr>
        <w:t>Wa</w:t>
      </w:r>
      <w:r w:rsidR="00B55785" w:rsidRPr="009E4759">
        <w:rPr>
          <w:rFonts w:ascii="Times New Roman" w:hAnsi="Times New Roman" w:cs="Times New Roman"/>
        </w:rPr>
        <w:t>s there a difference in job satisfaction between U.S.-born and foreign-born faculty members based on marital status, faculty rank</w:t>
      </w:r>
      <w:r w:rsidR="00DB51A2">
        <w:rPr>
          <w:rFonts w:ascii="Times New Roman" w:hAnsi="Times New Roman" w:cs="Times New Roman"/>
        </w:rPr>
        <w:t>ing</w:t>
      </w:r>
      <w:r w:rsidR="00B55785" w:rsidRPr="009E4759">
        <w:rPr>
          <w:rFonts w:ascii="Times New Roman" w:hAnsi="Times New Roman" w:cs="Times New Roman"/>
        </w:rPr>
        <w:t>, and tenure status?</w:t>
      </w:r>
    </w:p>
    <w:p w14:paraId="7F5A4DED" w14:textId="77777777" w:rsidR="00B55785" w:rsidRPr="009E4759" w:rsidRDefault="003D2610" w:rsidP="009A464C">
      <w:pPr>
        <w:pStyle w:val="ListParagraph"/>
        <w:numPr>
          <w:ilvl w:val="0"/>
          <w:numId w:val="39"/>
        </w:numPr>
        <w:spacing w:line="480" w:lineRule="auto"/>
        <w:rPr>
          <w:rFonts w:ascii="Times New Roman" w:hAnsi="Times New Roman" w:cs="Times New Roman"/>
        </w:rPr>
      </w:pPr>
      <w:r w:rsidRPr="009E4759">
        <w:rPr>
          <w:rFonts w:ascii="Times New Roman" w:hAnsi="Times New Roman" w:cs="Times New Roman"/>
        </w:rPr>
        <w:t>Wa</w:t>
      </w:r>
      <w:r w:rsidR="00B55785" w:rsidRPr="009E4759">
        <w:rPr>
          <w:rFonts w:ascii="Times New Roman" w:hAnsi="Times New Roman" w:cs="Times New Roman"/>
        </w:rPr>
        <w:t>s there a difference in job satisfaction between U.S.-born and fo</w:t>
      </w:r>
      <w:r w:rsidRPr="009E4759">
        <w:rPr>
          <w:rFonts w:ascii="Times New Roman" w:hAnsi="Times New Roman" w:cs="Times New Roman"/>
        </w:rPr>
        <w:t>reign-born faculty members who we</w:t>
      </w:r>
      <w:r w:rsidR="00B55785" w:rsidRPr="009E4759">
        <w:rPr>
          <w:rFonts w:ascii="Times New Roman" w:hAnsi="Times New Roman" w:cs="Times New Roman"/>
        </w:rPr>
        <w:t>re mentored and not mentored?</w:t>
      </w:r>
    </w:p>
    <w:p w14:paraId="466C77D5" w14:textId="15D0BC75" w:rsidR="00B55785" w:rsidRPr="009E4759" w:rsidRDefault="003D2610" w:rsidP="009A464C">
      <w:pPr>
        <w:pStyle w:val="ListParagraph"/>
        <w:widowControl w:val="0"/>
        <w:numPr>
          <w:ilvl w:val="0"/>
          <w:numId w:val="39"/>
        </w:numPr>
        <w:spacing w:line="480" w:lineRule="auto"/>
        <w:rPr>
          <w:rFonts w:ascii="Times New Roman" w:hAnsi="Times New Roman" w:cs="Times New Roman"/>
        </w:rPr>
      </w:pPr>
      <w:r w:rsidRPr="009E4759">
        <w:rPr>
          <w:rFonts w:ascii="Times New Roman" w:hAnsi="Times New Roman" w:cs="Times New Roman"/>
        </w:rPr>
        <w:t>Wa</w:t>
      </w:r>
      <w:r w:rsidR="00B55785" w:rsidRPr="009E4759">
        <w:rPr>
          <w:rFonts w:ascii="Times New Roman" w:hAnsi="Times New Roman" w:cs="Times New Roman"/>
        </w:rPr>
        <w:t xml:space="preserve">s there a relationship between self-esteem and job satisfaction of U.S.-born and foreign-born faculty members in U.S. institutions? </w:t>
      </w:r>
    </w:p>
    <w:p w14:paraId="4A3DEE3C" w14:textId="77777777" w:rsidR="00B55785" w:rsidRPr="009E4759" w:rsidRDefault="003A313F" w:rsidP="009A464C">
      <w:pPr>
        <w:pStyle w:val="ListParagraph"/>
        <w:widowControl w:val="0"/>
        <w:numPr>
          <w:ilvl w:val="0"/>
          <w:numId w:val="39"/>
        </w:numPr>
        <w:spacing w:line="480" w:lineRule="auto"/>
        <w:rPr>
          <w:rFonts w:ascii="Times New Roman" w:hAnsi="Times New Roman" w:cs="Times New Roman"/>
        </w:rPr>
      </w:pPr>
      <w:r w:rsidRPr="009E4759">
        <w:rPr>
          <w:rFonts w:ascii="Times New Roman" w:hAnsi="Times New Roman" w:cs="Times New Roman"/>
        </w:rPr>
        <w:t xml:space="preserve">Did self-esteem and mentoring affect </w:t>
      </w:r>
      <w:r w:rsidR="00B55785" w:rsidRPr="009E4759">
        <w:rPr>
          <w:rFonts w:ascii="Times New Roman" w:hAnsi="Times New Roman" w:cs="Times New Roman"/>
        </w:rPr>
        <w:t xml:space="preserve">job satisfaction of U.S.-born and foreign-born faculty members in U.S. institutions? </w:t>
      </w:r>
    </w:p>
    <w:p w14:paraId="44E9550E" w14:textId="77777777" w:rsidR="00B55785" w:rsidRPr="009E4759" w:rsidRDefault="003A313F" w:rsidP="009A464C">
      <w:pPr>
        <w:pStyle w:val="ListParagraph"/>
        <w:numPr>
          <w:ilvl w:val="0"/>
          <w:numId w:val="39"/>
        </w:numPr>
        <w:spacing w:line="480" w:lineRule="auto"/>
        <w:rPr>
          <w:rFonts w:ascii="Times New Roman" w:hAnsi="Times New Roman" w:cs="Times New Roman"/>
        </w:rPr>
      </w:pPr>
      <w:r w:rsidRPr="009E4759">
        <w:rPr>
          <w:rFonts w:ascii="Times New Roman" w:hAnsi="Times New Roman" w:cs="Times New Roman"/>
        </w:rPr>
        <w:lastRenderedPageBreak/>
        <w:t>How did</w:t>
      </w:r>
      <w:r w:rsidR="00B55785" w:rsidRPr="009E4759">
        <w:rPr>
          <w:rFonts w:ascii="Times New Roman" w:hAnsi="Times New Roman" w:cs="Times New Roman"/>
        </w:rPr>
        <w:t xml:space="preserve"> mentoring affect U.S.-born and foreign-born faculty job satisfaction?</w:t>
      </w:r>
    </w:p>
    <w:p w14:paraId="4670CB15" w14:textId="39D64F6F" w:rsidR="00E5206C" w:rsidRPr="009E4759" w:rsidRDefault="00E5206C" w:rsidP="009A464C">
      <w:pPr>
        <w:spacing w:line="480" w:lineRule="auto"/>
        <w:ind w:firstLine="720"/>
        <w:rPr>
          <w:rFonts w:ascii="Times New Roman" w:hAnsi="Times New Roman" w:cs="Times New Roman"/>
        </w:rPr>
      </w:pPr>
      <w:r w:rsidRPr="009E4759">
        <w:rPr>
          <w:rFonts w:ascii="Times New Roman" w:hAnsi="Times New Roman" w:cs="Times New Roman"/>
        </w:rPr>
        <w:t xml:space="preserve">A quantitative study was designed using Spector’s (1985) </w:t>
      </w:r>
      <w:r w:rsidRPr="009E4759">
        <w:rPr>
          <w:rFonts w:ascii="Times New Roman" w:hAnsi="Times New Roman" w:cs="Times New Roman"/>
          <w:i/>
        </w:rPr>
        <w:t>Job Satisfaction Scale</w:t>
      </w:r>
      <w:r w:rsidRPr="009E4759">
        <w:rPr>
          <w:rFonts w:ascii="Times New Roman" w:hAnsi="Times New Roman" w:cs="Times New Roman"/>
        </w:rPr>
        <w:t>, Berk</w:t>
      </w:r>
      <w:r w:rsidR="00CE5C49">
        <w:rPr>
          <w:rFonts w:ascii="Times New Roman" w:hAnsi="Times New Roman" w:cs="Times New Roman"/>
        </w:rPr>
        <w:t>’s et al.</w:t>
      </w:r>
      <w:r w:rsidRPr="009E4759">
        <w:rPr>
          <w:rFonts w:ascii="Times New Roman" w:hAnsi="Times New Roman" w:cs="Times New Roman"/>
        </w:rPr>
        <w:t xml:space="preserve"> (2005) </w:t>
      </w:r>
      <w:r w:rsidRPr="009E4759">
        <w:rPr>
          <w:rFonts w:ascii="Times New Roman" w:hAnsi="Times New Roman" w:cs="Times New Roman"/>
          <w:i/>
        </w:rPr>
        <w:t>Mentorship Effectiveness Scale</w:t>
      </w:r>
      <w:r w:rsidRPr="009E4759">
        <w:rPr>
          <w:rFonts w:ascii="Times New Roman" w:hAnsi="Times New Roman" w:cs="Times New Roman"/>
        </w:rPr>
        <w:t xml:space="preserve">, and Rosenberg’s (1965) </w:t>
      </w:r>
      <w:r w:rsidRPr="009E4759">
        <w:rPr>
          <w:rFonts w:ascii="Times New Roman" w:hAnsi="Times New Roman" w:cs="Times New Roman"/>
          <w:i/>
        </w:rPr>
        <w:t>Rosenberg’s Self-Esteem Scale</w:t>
      </w:r>
      <w:r w:rsidRPr="009E4759">
        <w:rPr>
          <w:rFonts w:ascii="Times New Roman" w:hAnsi="Times New Roman" w:cs="Times New Roman"/>
        </w:rPr>
        <w:t xml:space="preserve">. </w:t>
      </w:r>
      <w:r w:rsidR="00A61180" w:rsidRPr="009E4759">
        <w:rPr>
          <w:rFonts w:ascii="Times New Roman" w:hAnsi="Times New Roman" w:cs="Times New Roman"/>
        </w:rPr>
        <w:t>In addition, a d</w:t>
      </w:r>
      <w:r w:rsidR="00EC2772" w:rsidRPr="009E4759">
        <w:rPr>
          <w:rFonts w:ascii="Times New Roman" w:hAnsi="Times New Roman" w:cs="Times New Roman"/>
        </w:rPr>
        <w:t>emographic survey</w:t>
      </w:r>
      <w:r w:rsidR="00A61180" w:rsidRPr="009E4759">
        <w:rPr>
          <w:rFonts w:ascii="Times New Roman" w:hAnsi="Times New Roman" w:cs="Times New Roman"/>
        </w:rPr>
        <w:t xml:space="preserve"> was </w:t>
      </w:r>
      <w:r w:rsidR="00EC2772" w:rsidRPr="009E4759">
        <w:rPr>
          <w:rFonts w:ascii="Times New Roman" w:hAnsi="Times New Roman" w:cs="Times New Roman"/>
        </w:rPr>
        <w:t>incorporated in the survey</w:t>
      </w:r>
      <w:r w:rsidR="00A61180" w:rsidRPr="009E4759">
        <w:rPr>
          <w:rFonts w:ascii="Times New Roman" w:hAnsi="Times New Roman" w:cs="Times New Roman"/>
        </w:rPr>
        <w:t xml:space="preserve"> to understand the characteristics of the participants</w:t>
      </w:r>
      <w:r w:rsidR="00EC2772" w:rsidRPr="009E4759">
        <w:rPr>
          <w:rFonts w:ascii="Times New Roman" w:hAnsi="Times New Roman" w:cs="Times New Roman"/>
        </w:rPr>
        <w:t xml:space="preserve">. Four types of statistical techniques (i.e., independent </w:t>
      </w:r>
      <w:r w:rsidR="00EC2772" w:rsidRPr="009E4759">
        <w:rPr>
          <w:rFonts w:ascii="Times New Roman" w:hAnsi="Times New Roman" w:cs="Times New Roman"/>
          <w:i/>
        </w:rPr>
        <w:t>t</w:t>
      </w:r>
      <w:r w:rsidR="00EC2772" w:rsidRPr="009E4759">
        <w:rPr>
          <w:rFonts w:ascii="Times New Roman" w:hAnsi="Times New Roman" w:cs="Times New Roman"/>
        </w:rPr>
        <w:t>-test, two-way ANOVA, Spearman’s</w:t>
      </w:r>
      <w:r w:rsidR="00C972DE" w:rsidRPr="009E4759">
        <w:rPr>
          <w:rFonts w:ascii="Times New Roman" w:hAnsi="Times New Roman" w:cs="Times New Roman"/>
        </w:rPr>
        <w:t xml:space="preserve"> rho</w:t>
      </w:r>
      <w:r w:rsidR="00EC2772" w:rsidRPr="009E4759">
        <w:rPr>
          <w:rFonts w:ascii="Times New Roman" w:hAnsi="Times New Roman" w:cs="Times New Roman"/>
        </w:rPr>
        <w:t xml:space="preserve"> correlation, and multiple regression) were used with data analysis.</w:t>
      </w:r>
      <w:r w:rsidRPr="009E4759">
        <w:rPr>
          <w:rFonts w:ascii="Times New Roman" w:hAnsi="Times New Roman" w:cs="Times New Roman"/>
        </w:rPr>
        <w:t xml:space="preserve"> </w:t>
      </w:r>
      <w:r w:rsidR="00907D0C" w:rsidRPr="009E4759">
        <w:rPr>
          <w:rFonts w:ascii="Times New Roman" w:hAnsi="Times New Roman" w:cs="Times New Roman"/>
        </w:rPr>
        <w:t>Findings were</w:t>
      </w:r>
      <w:r w:rsidRPr="009E4759">
        <w:rPr>
          <w:rFonts w:ascii="Times New Roman" w:hAnsi="Times New Roman" w:cs="Times New Roman"/>
        </w:rPr>
        <w:t xml:space="preserve"> also suppo</w:t>
      </w:r>
      <w:r w:rsidR="00907D0C" w:rsidRPr="009E4759">
        <w:rPr>
          <w:rFonts w:ascii="Times New Roman" w:hAnsi="Times New Roman" w:cs="Times New Roman"/>
        </w:rPr>
        <w:t xml:space="preserve">rted or clarified by </w:t>
      </w:r>
      <w:r w:rsidRPr="009E4759">
        <w:rPr>
          <w:rFonts w:ascii="Times New Roman" w:hAnsi="Times New Roman" w:cs="Times New Roman"/>
        </w:rPr>
        <w:t xml:space="preserve">information collected </w:t>
      </w:r>
      <w:r w:rsidR="00907D0C" w:rsidRPr="009E4759">
        <w:rPr>
          <w:rFonts w:ascii="Times New Roman" w:hAnsi="Times New Roman" w:cs="Times New Roman"/>
        </w:rPr>
        <w:t xml:space="preserve">from the open-ended questions in </w:t>
      </w:r>
      <w:r w:rsidRPr="009E4759">
        <w:rPr>
          <w:rFonts w:ascii="Times New Roman" w:hAnsi="Times New Roman" w:cs="Times New Roman"/>
        </w:rPr>
        <w:t>the survey.</w:t>
      </w:r>
    </w:p>
    <w:p w14:paraId="702BCC07" w14:textId="77777777" w:rsidR="00B55785" w:rsidRPr="009E4759" w:rsidRDefault="00CE7738" w:rsidP="00DB019D">
      <w:pPr>
        <w:pStyle w:val="Level2"/>
      </w:pPr>
      <w:bookmarkStart w:id="56" w:name="_Toc386891504"/>
      <w:r w:rsidRPr="009E4759">
        <w:t>Discussion</w:t>
      </w:r>
      <w:bookmarkEnd w:id="56"/>
    </w:p>
    <w:p w14:paraId="5B3F1BDB" w14:textId="77777777" w:rsidR="00273272" w:rsidRPr="009E4759" w:rsidRDefault="00273272" w:rsidP="009A464C">
      <w:pPr>
        <w:widowControl w:val="0"/>
        <w:spacing w:line="480" w:lineRule="auto"/>
        <w:ind w:firstLine="720"/>
        <w:rPr>
          <w:rFonts w:ascii="Times New Roman" w:hAnsi="Times New Roman" w:cs="Times New Roman"/>
        </w:rPr>
      </w:pPr>
      <w:r w:rsidRPr="009E4759">
        <w:rPr>
          <w:rFonts w:ascii="Times New Roman" w:hAnsi="Times New Roman" w:cs="Times New Roman"/>
          <w:i/>
        </w:rPr>
        <w:t>Research Q</w:t>
      </w:r>
      <w:r w:rsidR="008473AC" w:rsidRPr="009E4759">
        <w:rPr>
          <w:rFonts w:ascii="Times New Roman" w:hAnsi="Times New Roman" w:cs="Times New Roman"/>
          <w:i/>
        </w:rPr>
        <w:t>ue</w:t>
      </w:r>
      <w:r w:rsidR="00BA685C" w:rsidRPr="009E4759">
        <w:rPr>
          <w:rFonts w:ascii="Times New Roman" w:hAnsi="Times New Roman" w:cs="Times New Roman"/>
          <w:i/>
        </w:rPr>
        <w:t>stion 1</w:t>
      </w:r>
      <w:r w:rsidRPr="009E4759">
        <w:rPr>
          <w:rFonts w:ascii="Times New Roman" w:hAnsi="Times New Roman" w:cs="Times New Roman"/>
        </w:rPr>
        <w:t>:</w:t>
      </w:r>
      <w:r w:rsidR="00BA685C" w:rsidRPr="009E4759">
        <w:rPr>
          <w:rFonts w:ascii="Times New Roman" w:hAnsi="Times New Roman" w:cs="Times New Roman"/>
        </w:rPr>
        <w:t xml:space="preserve"> </w:t>
      </w:r>
      <w:r w:rsidR="006917A4" w:rsidRPr="009E4759">
        <w:rPr>
          <w:rFonts w:ascii="Times New Roman" w:hAnsi="Times New Roman" w:cs="Times New Roman"/>
        </w:rPr>
        <w:t>Wa</w:t>
      </w:r>
      <w:r w:rsidRPr="009E4759">
        <w:rPr>
          <w:rFonts w:ascii="Times New Roman" w:hAnsi="Times New Roman" w:cs="Times New Roman"/>
        </w:rPr>
        <w:t>s there a differenc</w:t>
      </w:r>
      <w:r w:rsidR="00A47D1B" w:rsidRPr="009E4759">
        <w:rPr>
          <w:rFonts w:ascii="Times New Roman" w:hAnsi="Times New Roman" w:cs="Times New Roman"/>
        </w:rPr>
        <w:t>e between U.S.-born and foreign-</w:t>
      </w:r>
      <w:r w:rsidRPr="009E4759">
        <w:rPr>
          <w:rFonts w:ascii="Times New Roman" w:hAnsi="Times New Roman" w:cs="Times New Roman"/>
        </w:rPr>
        <w:t>born faculty members’ perceived job satisfaction?</w:t>
      </w:r>
    </w:p>
    <w:p w14:paraId="1F1C8F61" w14:textId="16FF53AB" w:rsidR="00273272" w:rsidRPr="009E4759" w:rsidRDefault="00273272" w:rsidP="009A464C">
      <w:pPr>
        <w:widowControl w:val="0"/>
        <w:spacing w:line="480" w:lineRule="auto"/>
        <w:ind w:left="720"/>
        <w:rPr>
          <w:rFonts w:ascii="Times New Roman" w:hAnsi="Times New Roman" w:cs="Times New Roman"/>
        </w:rPr>
      </w:pPr>
      <w:r w:rsidRPr="009E4759">
        <w:rPr>
          <w:rFonts w:ascii="Times New Roman" w:hAnsi="Times New Roman" w:cs="Times New Roman"/>
        </w:rPr>
        <w:t>H</w:t>
      </w:r>
      <w:r w:rsidRPr="009E4759">
        <w:rPr>
          <w:rFonts w:ascii="Times New Roman" w:hAnsi="Times New Roman" w:cs="Times New Roman"/>
          <w:vertAlign w:val="subscript"/>
        </w:rPr>
        <w:t>1</w:t>
      </w:r>
      <w:r w:rsidRPr="009E4759">
        <w:rPr>
          <w:rFonts w:ascii="Times New Roman" w:hAnsi="Times New Roman" w:cs="Times New Roman"/>
        </w:rPr>
        <w:t>: U.S.-born faculty membe</w:t>
      </w:r>
      <w:r w:rsidR="00F3660B">
        <w:rPr>
          <w:rFonts w:ascii="Times New Roman" w:hAnsi="Times New Roman" w:cs="Times New Roman"/>
        </w:rPr>
        <w:t>rs’ perceived job satisfaction wa</w:t>
      </w:r>
      <w:r w:rsidRPr="009E4759">
        <w:rPr>
          <w:rFonts w:ascii="Times New Roman" w:hAnsi="Times New Roman" w:cs="Times New Roman"/>
        </w:rPr>
        <w:t>s different from</w:t>
      </w:r>
      <w:r w:rsidR="00B25EBC">
        <w:rPr>
          <w:rFonts w:ascii="Times New Roman" w:hAnsi="Times New Roman" w:cs="Times New Roman"/>
        </w:rPr>
        <w:t xml:space="preserve"> that of</w:t>
      </w:r>
      <w:r w:rsidRPr="009E4759">
        <w:rPr>
          <w:rFonts w:ascii="Times New Roman" w:hAnsi="Times New Roman" w:cs="Times New Roman"/>
        </w:rPr>
        <w:t xml:space="preserve"> the foreign-born faculty members.</w:t>
      </w:r>
    </w:p>
    <w:p w14:paraId="01E51ED5" w14:textId="43B92DC0" w:rsidR="00D350C3" w:rsidRPr="00E61C6A" w:rsidRDefault="001A4EE3" w:rsidP="00AE555B">
      <w:pPr>
        <w:widowControl w:val="0"/>
        <w:spacing w:line="480" w:lineRule="auto"/>
        <w:ind w:firstLine="720"/>
        <w:rPr>
          <w:rFonts w:ascii="Times New Roman" w:hAnsi="Times New Roman" w:cs="Times New Roman"/>
        </w:rPr>
      </w:pPr>
      <w:r w:rsidRPr="009E4759">
        <w:rPr>
          <w:rFonts w:ascii="Times New Roman" w:hAnsi="Times New Roman" w:cs="Times New Roman"/>
        </w:rPr>
        <w:t>The result</w:t>
      </w:r>
      <w:r w:rsidR="0021450A" w:rsidRPr="009E4759">
        <w:rPr>
          <w:rFonts w:ascii="Times New Roman" w:hAnsi="Times New Roman" w:cs="Times New Roman"/>
        </w:rPr>
        <w:t xml:space="preserve"> from the independent </w:t>
      </w:r>
      <w:r w:rsidR="0021450A" w:rsidRPr="009E4759">
        <w:rPr>
          <w:rFonts w:ascii="Times New Roman" w:hAnsi="Times New Roman" w:cs="Times New Roman"/>
          <w:i/>
        </w:rPr>
        <w:t>t</w:t>
      </w:r>
      <w:r w:rsidR="0021450A" w:rsidRPr="009E4759">
        <w:rPr>
          <w:rFonts w:ascii="Times New Roman" w:hAnsi="Times New Roman" w:cs="Times New Roman"/>
        </w:rPr>
        <w:t>-test</w:t>
      </w:r>
      <w:r w:rsidR="00C53275">
        <w:rPr>
          <w:rFonts w:ascii="Times New Roman" w:hAnsi="Times New Roman" w:cs="Times New Roman"/>
        </w:rPr>
        <w:t xml:space="preserve"> indicated</w:t>
      </w:r>
      <w:r w:rsidR="00BB22D8" w:rsidRPr="009E4759">
        <w:rPr>
          <w:rFonts w:ascii="Times New Roman" w:hAnsi="Times New Roman" w:cs="Times New Roman"/>
        </w:rPr>
        <w:t xml:space="preserve"> that there was not</w:t>
      </w:r>
      <w:r w:rsidR="0021450A" w:rsidRPr="009E4759">
        <w:rPr>
          <w:rFonts w:ascii="Times New Roman" w:hAnsi="Times New Roman" w:cs="Times New Roman"/>
        </w:rPr>
        <w:t xml:space="preserve"> </w:t>
      </w:r>
      <w:r w:rsidR="00BB22D8" w:rsidRPr="009E4759">
        <w:rPr>
          <w:rFonts w:ascii="Times New Roman" w:hAnsi="Times New Roman" w:cs="Times New Roman"/>
        </w:rPr>
        <w:t xml:space="preserve">a </w:t>
      </w:r>
      <w:r w:rsidR="0021450A" w:rsidRPr="009E4759">
        <w:rPr>
          <w:rFonts w:ascii="Times New Roman" w:hAnsi="Times New Roman" w:cs="Times New Roman"/>
        </w:rPr>
        <w:t xml:space="preserve">statistically significant difference between U.S.-born and foreign-born faculty members in RU/VH and RU/H. </w:t>
      </w:r>
      <w:r w:rsidR="00C53275">
        <w:rPr>
          <w:rFonts w:ascii="Times New Roman" w:hAnsi="Times New Roman" w:cs="Times New Roman"/>
        </w:rPr>
        <w:t>The l</w:t>
      </w:r>
      <w:r w:rsidR="006F0069">
        <w:rPr>
          <w:rFonts w:ascii="Times New Roman" w:hAnsi="Times New Roman" w:cs="Times New Roman"/>
        </w:rPr>
        <w:t xml:space="preserve">iterature </w:t>
      </w:r>
      <w:r w:rsidR="00C53275">
        <w:rPr>
          <w:rFonts w:ascii="Times New Roman" w:hAnsi="Times New Roman" w:cs="Times New Roman"/>
        </w:rPr>
        <w:t>has indicated</w:t>
      </w:r>
      <w:r w:rsidR="00BB22D8" w:rsidRPr="009E4759">
        <w:rPr>
          <w:rFonts w:ascii="Times New Roman" w:hAnsi="Times New Roman" w:cs="Times New Roman"/>
        </w:rPr>
        <w:t xml:space="preserve"> that foreign-born faculty members</w:t>
      </w:r>
      <w:r w:rsidR="00E46BE0" w:rsidRPr="009E4759">
        <w:rPr>
          <w:rFonts w:ascii="Times New Roman" w:hAnsi="Times New Roman" w:cs="Times New Roman"/>
        </w:rPr>
        <w:t xml:space="preserve"> tend to</w:t>
      </w:r>
      <w:r w:rsidR="00BB22D8" w:rsidRPr="009E4759">
        <w:rPr>
          <w:rFonts w:ascii="Times New Roman" w:hAnsi="Times New Roman" w:cs="Times New Roman"/>
        </w:rPr>
        <w:t xml:space="preserve"> </w:t>
      </w:r>
      <w:r w:rsidR="00663E18" w:rsidRPr="009E4759">
        <w:rPr>
          <w:rFonts w:ascii="Times New Roman" w:hAnsi="Times New Roman" w:cs="Times New Roman"/>
        </w:rPr>
        <w:t xml:space="preserve">encounter </w:t>
      </w:r>
      <w:r w:rsidR="00BB22D8" w:rsidRPr="009E4759">
        <w:rPr>
          <w:rFonts w:ascii="Times New Roman" w:hAnsi="Times New Roman" w:cs="Times New Roman"/>
        </w:rPr>
        <w:t xml:space="preserve">more challenges </w:t>
      </w:r>
      <w:r w:rsidR="00663E18" w:rsidRPr="009E4759">
        <w:rPr>
          <w:rFonts w:ascii="Times New Roman" w:hAnsi="Times New Roman" w:cs="Times New Roman"/>
        </w:rPr>
        <w:t xml:space="preserve">in </w:t>
      </w:r>
      <w:r w:rsidR="009A44A4">
        <w:rPr>
          <w:rFonts w:ascii="Times New Roman" w:hAnsi="Times New Roman" w:cs="Times New Roman"/>
        </w:rPr>
        <w:t xml:space="preserve">climbing the </w:t>
      </w:r>
      <w:r w:rsidR="00663E18" w:rsidRPr="009E4759">
        <w:rPr>
          <w:rFonts w:ascii="Times New Roman" w:hAnsi="Times New Roman" w:cs="Times New Roman"/>
        </w:rPr>
        <w:t xml:space="preserve">academic ladder, </w:t>
      </w:r>
      <w:r w:rsidR="00BB22D8" w:rsidRPr="009E4759">
        <w:rPr>
          <w:rFonts w:ascii="Times New Roman" w:hAnsi="Times New Roman" w:cs="Times New Roman"/>
        </w:rPr>
        <w:t xml:space="preserve">such as </w:t>
      </w:r>
      <w:r w:rsidR="009A44A4">
        <w:rPr>
          <w:rFonts w:ascii="Times New Roman" w:hAnsi="Times New Roman" w:cs="Times New Roman"/>
        </w:rPr>
        <w:t>obtaining a work</w:t>
      </w:r>
      <w:r w:rsidR="00BB22D8" w:rsidRPr="009E4759">
        <w:rPr>
          <w:rFonts w:ascii="Times New Roman" w:hAnsi="Times New Roman" w:cs="Times New Roman"/>
        </w:rPr>
        <w:t xml:space="preserve"> visa (H1B), communication barriers, and adjustment issues that could hinder their performance and productivity</w:t>
      </w:r>
      <w:r w:rsidR="00663E18" w:rsidRPr="009E4759">
        <w:rPr>
          <w:rFonts w:ascii="Times New Roman" w:hAnsi="Times New Roman" w:cs="Times New Roman"/>
        </w:rPr>
        <w:t xml:space="preserve"> (Alberts, 2008; Collins, 2008; </w:t>
      </w:r>
      <w:r w:rsidR="00BB22D8" w:rsidRPr="009E4759">
        <w:rPr>
          <w:rFonts w:ascii="Times New Roman" w:hAnsi="Times New Roman" w:cs="Times New Roman"/>
        </w:rPr>
        <w:t>Marvasti, 2005</w:t>
      </w:r>
      <w:r w:rsidR="00663E18" w:rsidRPr="009E4759">
        <w:rPr>
          <w:rFonts w:ascii="Times New Roman" w:hAnsi="Times New Roman" w:cs="Times New Roman"/>
        </w:rPr>
        <w:t>; Sabharwal &amp; Corley, 2009</w:t>
      </w:r>
      <w:r w:rsidR="00C46CFE" w:rsidRPr="009E4759">
        <w:rPr>
          <w:rFonts w:ascii="Times New Roman" w:hAnsi="Times New Roman" w:cs="Times New Roman"/>
        </w:rPr>
        <w:t>), and</w:t>
      </w:r>
      <w:r w:rsidR="00BB22D8" w:rsidRPr="009E4759">
        <w:rPr>
          <w:rFonts w:ascii="Times New Roman" w:hAnsi="Times New Roman" w:cs="Times New Roman"/>
        </w:rPr>
        <w:t xml:space="preserve"> </w:t>
      </w:r>
      <w:r w:rsidR="009A44A4">
        <w:rPr>
          <w:rFonts w:ascii="Times New Roman" w:hAnsi="Times New Roman" w:cs="Times New Roman"/>
        </w:rPr>
        <w:t xml:space="preserve">negatively </w:t>
      </w:r>
      <w:r w:rsidR="00B8260E" w:rsidRPr="009E4759">
        <w:rPr>
          <w:rFonts w:ascii="Times New Roman" w:hAnsi="Times New Roman" w:cs="Times New Roman"/>
        </w:rPr>
        <w:t xml:space="preserve">affect </w:t>
      </w:r>
      <w:r w:rsidR="00BB22D8" w:rsidRPr="009E4759">
        <w:rPr>
          <w:rFonts w:ascii="Times New Roman" w:hAnsi="Times New Roman" w:cs="Times New Roman"/>
        </w:rPr>
        <w:t xml:space="preserve">their job satisfaction. </w:t>
      </w:r>
      <w:r w:rsidR="00A05B5F" w:rsidRPr="009E4759">
        <w:rPr>
          <w:rFonts w:ascii="Times New Roman" w:hAnsi="Times New Roman" w:cs="Times New Roman"/>
        </w:rPr>
        <w:t>However, t</w:t>
      </w:r>
      <w:r w:rsidR="00BB22D8" w:rsidRPr="009E4759">
        <w:rPr>
          <w:rFonts w:ascii="Times New Roman" w:hAnsi="Times New Roman" w:cs="Times New Roman"/>
        </w:rPr>
        <w:t>he finding</w:t>
      </w:r>
      <w:r w:rsidR="009A44A4">
        <w:rPr>
          <w:rFonts w:ascii="Times New Roman" w:hAnsi="Times New Roman" w:cs="Times New Roman"/>
        </w:rPr>
        <w:t>s</w:t>
      </w:r>
      <w:r w:rsidR="00BB22D8" w:rsidRPr="009E4759">
        <w:rPr>
          <w:rFonts w:ascii="Times New Roman" w:hAnsi="Times New Roman" w:cs="Times New Roman"/>
        </w:rPr>
        <w:t xml:space="preserve"> show</w:t>
      </w:r>
      <w:r w:rsidR="00CA7FBD">
        <w:rPr>
          <w:rFonts w:ascii="Times New Roman" w:hAnsi="Times New Roman" w:cs="Times New Roman"/>
        </w:rPr>
        <w:t>ed</w:t>
      </w:r>
      <w:r w:rsidR="00BB22D8" w:rsidRPr="009E4759">
        <w:rPr>
          <w:rFonts w:ascii="Times New Roman" w:hAnsi="Times New Roman" w:cs="Times New Roman"/>
        </w:rPr>
        <w:t xml:space="preserve"> </w:t>
      </w:r>
      <w:r w:rsidR="004018B9" w:rsidRPr="009E4759">
        <w:rPr>
          <w:rFonts w:ascii="Times New Roman" w:hAnsi="Times New Roman" w:cs="Times New Roman"/>
        </w:rPr>
        <w:t>that</w:t>
      </w:r>
      <w:r w:rsidR="00BB22D8" w:rsidRPr="009E4759">
        <w:rPr>
          <w:rFonts w:ascii="Times New Roman" w:hAnsi="Times New Roman" w:cs="Times New Roman"/>
        </w:rPr>
        <w:t xml:space="preserve"> </w:t>
      </w:r>
      <w:r w:rsidR="00A05B5F" w:rsidRPr="009E4759">
        <w:rPr>
          <w:rFonts w:ascii="Times New Roman" w:hAnsi="Times New Roman" w:cs="Times New Roman"/>
        </w:rPr>
        <w:t>foreign-born faculty members in RU/VH and RU/H experience</w:t>
      </w:r>
      <w:r w:rsidR="00B8260E" w:rsidRPr="009E4759">
        <w:rPr>
          <w:rFonts w:ascii="Times New Roman" w:hAnsi="Times New Roman" w:cs="Times New Roman"/>
        </w:rPr>
        <w:t>d</w:t>
      </w:r>
      <w:r w:rsidR="009A44A4">
        <w:rPr>
          <w:rFonts w:ascii="Times New Roman" w:hAnsi="Times New Roman" w:cs="Times New Roman"/>
        </w:rPr>
        <w:t xml:space="preserve"> a</w:t>
      </w:r>
      <w:r w:rsidR="00AE555B">
        <w:rPr>
          <w:rFonts w:ascii="Times New Roman" w:hAnsi="Times New Roman" w:cs="Times New Roman"/>
        </w:rPr>
        <w:t xml:space="preserve"> similar</w:t>
      </w:r>
      <w:r w:rsidR="00A05B5F" w:rsidRPr="009E4759">
        <w:rPr>
          <w:rFonts w:ascii="Times New Roman" w:hAnsi="Times New Roman" w:cs="Times New Roman"/>
        </w:rPr>
        <w:t xml:space="preserve"> level of job satisfa</w:t>
      </w:r>
      <w:r w:rsidR="00B8260E" w:rsidRPr="009E4759">
        <w:rPr>
          <w:rFonts w:ascii="Times New Roman" w:hAnsi="Times New Roman" w:cs="Times New Roman"/>
        </w:rPr>
        <w:t>ction</w:t>
      </w:r>
      <w:r w:rsidR="00246448" w:rsidRPr="009E4759">
        <w:rPr>
          <w:rFonts w:ascii="Times New Roman" w:hAnsi="Times New Roman" w:cs="Times New Roman"/>
        </w:rPr>
        <w:t xml:space="preserve"> </w:t>
      </w:r>
      <w:r w:rsidR="00246448" w:rsidRPr="009A44A4">
        <w:rPr>
          <w:rFonts w:ascii="Times New Roman" w:hAnsi="Times New Roman" w:cs="Times New Roman"/>
        </w:rPr>
        <w:t>as their U.S.-born colleague</w:t>
      </w:r>
      <w:r w:rsidRPr="009A44A4">
        <w:rPr>
          <w:rFonts w:ascii="Times New Roman" w:hAnsi="Times New Roman" w:cs="Times New Roman"/>
        </w:rPr>
        <w:t>s</w:t>
      </w:r>
      <w:r w:rsidR="00B8260E" w:rsidRPr="009A44A4">
        <w:rPr>
          <w:rFonts w:ascii="Times New Roman" w:hAnsi="Times New Roman" w:cs="Times New Roman"/>
        </w:rPr>
        <w:t xml:space="preserve"> despite all the obstacles</w:t>
      </w:r>
      <w:r w:rsidR="004052D4" w:rsidRPr="009A44A4">
        <w:rPr>
          <w:rFonts w:ascii="Times New Roman" w:hAnsi="Times New Roman" w:cs="Times New Roman"/>
        </w:rPr>
        <w:t xml:space="preserve"> they had </w:t>
      </w:r>
      <w:r w:rsidR="004052D4" w:rsidRPr="009A44A4">
        <w:rPr>
          <w:rFonts w:ascii="Times New Roman" w:hAnsi="Times New Roman" w:cs="Times New Roman"/>
        </w:rPr>
        <w:lastRenderedPageBreak/>
        <w:t>to go through climbing</w:t>
      </w:r>
      <w:r w:rsidR="00246448" w:rsidRPr="009A44A4">
        <w:rPr>
          <w:rFonts w:ascii="Times New Roman" w:hAnsi="Times New Roman" w:cs="Times New Roman"/>
        </w:rPr>
        <w:t xml:space="preserve"> the academic ladder</w:t>
      </w:r>
      <w:r w:rsidR="00B8260E" w:rsidRPr="009A44A4">
        <w:rPr>
          <w:rFonts w:ascii="Times New Roman" w:hAnsi="Times New Roman" w:cs="Times New Roman"/>
        </w:rPr>
        <w:t xml:space="preserve">. </w:t>
      </w:r>
      <w:r w:rsidR="00AE555B" w:rsidRPr="00E61C6A">
        <w:rPr>
          <w:rFonts w:ascii="Times New Roman" w:hAnsi="Times New Roman" w:cs="Times New Roman"/>
        </w:rPr>
        <w:t xml:space="preserve">The researcher in the study acknowledges that the result of the study could be skewed because of the demographic representation in the study. Ninety point six percent of the foreign-born faculty members that participated in the study had resided in the U.S. for 10 years or longer. </w:t>
      </w:r>
      <w:r w:rsidR="005152BA" w:rsidRPr="00E61C6A">
        <w:rPr>
          <w:rFonts w:ascii="Times New Roman" w:hAnsi="Times New Roman" w:cs="Times New Roman"/>
        </w:rPr>
        <w:t xml:space="preserve">This group of foreign-born faculty members </w:t>
      </w:r>
      <w:r w:rsidR="00321EE0" w:rsidRPr="00E61C6A">
        <w:rPr>
          <w:rFonts w:ascii="Times New Roman" w:hAnsi="Times New Roman" w:cs="Times New Roman"/>
        </w:rPr>
        <w:t>would have a very different experience and level of job satisfaction compared to those foreign-born faculty members who</w:t>
      </w:r>
      <w:r w:rsidR="00F9564B" w:rsidRPr="00E61C6A">
        <w:rPr>
          <w:rFonts w:ascii="Times New Roman" w:hAnsi="Times New Roman" w:cs="Times New Roman"/>
        </w:rPr>
        <w:t xml:space="preserve"> were new to U.S. higher education because the</w:t>
      </w:r>
      <w:r w:rsidR="009E6C3E" w:rsidRPr="00E61C6A">
        <w:rPr>
          <w:rFonts w:ascii="Times New Roman" w:hAnsi="Times New Roman" w:cs="Times New Roman"/>
        </w:rPr>
        <w:t xml:space="preserve"> initial group of foreign-born faculty members</w:t>
      </w:r>
      <w:r w:rsidR="00F9564B" w:rsidRPr="00E61C6A">
        <w:rPr>
          <w:rFonts w:ascii="Times New Roman" w:hAnsi="Times New Roman" w:cs="Times New Roman"/>
        </w:rPr>
        <w:t xml:space="preserve"> would have assimilated to the U.S. higher education cultures and norms, which could be key factors in determining faculty job satisfaction. </w:t>
      </w:r>
      <w:r w:rsidR="001E3362" w:rsidRPr="00E61C6A">
        <w:rPr>
          <w:rFonts w:ascii="Times New Roman" w:hAnsi="Times New Roman" w:cs="Times New Roman"/>
        </w:rPr>
        <w:t xml:space="preserve">The literature </w:t>
      </w:r>
      <w:r w:rsidR="00135A25" w:rsidRPr="00E61C6A">
        <w:rPr>
          <w:rFonts w:ascii="Times New Roman" w:hAnsi="Times New Roman" w:cs="Times New Roman"/>
        </w:rPr>
        <w:t xml:space="preserve">showed that the years of </w:t>
      </w:r>
      <w:r w:rsidR="005152BA" w:rsidRPr="00E61C6A">
        <w:rPr>
          <w:rFonts w:ascii="Times New Roman" w:hAnsi="Times New Roman" w:cs="Times New Roman"/>
        </w:rPr>
        <w:t>faculty experience could</w:t>
      </w:r>
      <w:r w:rsidR="00135A25" w:rsidRPr="00E61C6A">
        <w:rPr>
          <w:rFonts w:ascii="Times New Roman" w:hAnsi="Times New Roman" w:cs="Times New Roman"/>
        </w:rPr>
        <w:t xml:space="preserve"> affect faculty job satisfaction</w:t>
      </w:r>
      <w:r w:rsidR="005152BA" w:rsidRPr="00E61C6A">
        <w:rPr>
          <w:rFonts w:ascii="Times New Roman" w:hAnsi="Times New Roman" w:cs="Times New Roman"/>
        </w:rPr>
        <w:t xml:space="preserve"> (Gruneberg, 1979; Bedeian, Ferris, &amp; Kacmar, 1992). </w:t>
      </w:r>
      <w:r w:rsidR="005E1627" w:rsidRPr="00E61C6A">
        <w:rPr>
          <w:rFonts w:ascii="Times New Roman" w:hAnsi="Times New Roman" w:cs="Times New Roman"/>
        </w:rPr>
        <w:t>In addition, having a large percentage of foreign-born faculty members who were tenured a</w:t>
      </w:r>
      <w:r w:rsidR="00E6634C" w:rsidRPr="00E61C6A">
        <w:rPr>
          <w:rFonts w:ascii="Times New Roman" w:hAnsi="Times New Roman" w:cs="Times New Roman"/>
        </w:rPr>
        <w:t>nd held a higher faculty ranking</w:t>
      </w:r>
      <w:r w:rsidR="005E1627" w:rsidRPr="00E61C6A">
        <w:rPr>
          <w:rFonts w:ascii="Times New Roman" w:hAnsi="Times New Roman" w:cs="Times New Roman"/>
        </w:rPr>
        <w:t xml:space="preserve"> (i.e., profess</w:t>
      </w:r>
      <w:r w:rsidR="00E6634C" w:rsidRPr="00E61C6A">
        <w:rPr>
          <w:rFonts w:ascii="Times New Roman" w:hAnsi="Times New Roman" w:cs="Times New Roman"/>
        </w:rPr>
        <w:t xml:space="preserve">or or associate professor) could have </w:t>
      </w:r>
      <w:r w:rsidR="005E1627" w:rsidRPr="00E61C6A">
        <w:rPr>
          <w:rFonts w:ascii="Times New Roman" w:hAnsi="Times New Roman" w:cs="Times New Roman"/>
        </w:rPr>
        <w:t>affected the results of the study. The literature indicated that tenured faculty members and faculty members with higher faculty rankings are more satisfied with their job</w:t>
      </w:r>
      <w:r w:rsidR="005227F4" w:rsidRPr="00E61C6A">
        <w:rPr>
          <w:rFonts w:ascii="Times New Roman" w:hAnsi="Times New Roman" w:cs="Times New Roman"/>
        </w:rPr>
        <w:t xml:space="preserve"> (</w:t>
      </w:r>
      <w:r w:rsidR="00647BF3" w:rsidRPr="00E61C6A">
        <w:rPr>
          <w:rFonts w:ascii="Times New Roman" w:hAnsi="Times New Roman" w:cs="Times New Roman"/>
        </w:rPr>
        <w:t xml:space="preserve">Adkins, Werbel, &amp; Fahr, 2001; </w:t>
      </w:r>
      <w:r w:rsidR="009308EB" w:rsidRPr="00E61C6A">
        <w:rPr>
          <w:rFonts w:ascii="Times New Roman" w:hAnsi="Times New Roman" w:cs="Times New Roman"/>
        </w:rPr>
        <w:t xml:space="preserve">Bender &amp; Heywood, 2006; </w:t>
      </w:r>
      <w:r w:rsidR="00647BF3" w:rsidRPr="00E61C6A">
        <w:rPr>
          <w:rFonts w:ascii="Times New Roman" w:hAnsi="Times New Roman" w:cs="Times New Roman"/>
        </w:rPr>
        <w:t xml:space="preserve">Oshagbemi, 1997; </w:t>
      </w:r>
      <w:r w:rsidR="009308EB" w:rsidRPr="00E61C6A">
        <w:rPr>
          <w:rFonts w:ascii="Times New Roman" w:hAnsi="Times New Roman" w:cs="Times New Roman"/>
        </w:rPr>
        <w:t>Schuster &amp; Finkelstein, 2006; Tack &amp; Patitu, 1992</w:t>
      </w:r>
      <w:r w:rsidR="005227F4" w:rsidRPr="00E61C6A">
        <w:rPr>
          <w:rFonts w:ascii="Times New Roman" w:hAnsi="Times New Roman" w:cs="Times New Roman"/>
        </w:rPr>
        <w:t>)</w:t>
      </w:r>
      <w:r w:rsidR="005E1627" w:rsidRPr="00E61C6A">
        <w:rPr>
          <w:rFonts w:ascii="Times New Roman" w:hAnsi="Times New Roman" w:cs="Times New Roman"/>
        </w:rPr>
        <w:t>.</w:t>
      </w:r>
    </w:p>
    <w:p w14:paraId="108DF70B" w14:textId="2B2A0106" w:rsidR="00396161" w:rsidRPr="00AE555B" w:rsidRDefault="00D350C3" w:rsidP="00345BC8">
      <w:pPr>
        <w:widowControl w:val="0"/>
        <w:spacing w:line="480" w:lineRule="auto"/>
        <w:ind w:firstLine="720"/>
        <w:rPr>
          <w:rFonts w:ascii="Times New Roman" w:hAnsi="Times New Roman" w:cs="Times New Roman"/>
          <w:highlight w:val="green"/>
        </w:rPr>
      </w:pPr>
      <w:r w:rsidRPr="00E61C6A">
        <w:rPr>
          <w:rFonts w:ascii="Times New Roman" w:hAnsi="Times New Roman" w:cs="Times New Roman"/>
        </w:rPr>
        <w:t xml:space="preserve">The researcher in the study </w:t>
      </w:r>
      <w:r w:rsidR="00CD765A" w:rsidRPr="00E61C6A">
        <w:rPr>
          <w:rFonts w:ascii="Times New Roman" w:hAnsi="Times New Roman" w:cs="Times New Roman"/>
        </w:rPr>
        <w:t xml:space="preserve">also acknowledges that </w:t>
      </w:r>
      <w:r w:rsidRPr="00E61C6A">
        <w:rPr>
          <w:rFonts w:ascii="Times New Roman" w:hAnsi="Times New Roman" w:cs="Times New Roman"/>
        </w:rPr>
        <w:t xml:space="preserve">78.6% of the </w:t>
      </w:r>
      <w:r w:rsidR="00CD765A" w:rsidRPr="00E61C6A">
        <w:rPr>
          <w:rFonts w:ascii="Times New Roman" w:hAnsi="Times New Roman" w:cs="Times New Roman"/>
        </w:rPr>
        <w:t>participants were</w:t>
      </w:r>
      <w:r w:rsidR="00EC4F25" w:rsidRPr="00E61C6A">
        <w:rPr>
          <w:rFonts w:ascii="Times New Roman" w:hAnsi="Times New Roman" w:cs="Times New Roman"/>
        </w:rPr>
        <w:t xml:space="preserve"> White faculty members</w:t>
      </w:r>
      <w:r w:rsidR="00CD765A" w:rsidRPr="00E61C6A">
        <w:rPr>
          <w:rFonts w:ascii="Times New Roman" w:hAnsi="Times New Roman" w:cs="Times New Roman"/>
        </w:rPr>
        <w:t>, followed by 12.9% Asian/Pacific Islander, 3.3% Black, 1.9% Non-White Hispanic/Latino, and 0.4% American Indian/Alaska Native</w:t>
      </w:r>
      <w:r w:rsidRPr="00E61C6A">
        <w:rPr>
          <w:rFonts w:ascii="Times New Roman" w:hAnsi="Times New Roman" w:cs="Times New Roman"/>
        </w:rPr>
        <w:t>.</w:t>
      </w:r>
      <w:r w:rsidR="00E6634C" w:rsidRPr="00E61C6A">
        <w:rPr>
          <w:rFonts w:ascii="Times New Roman" w:hAnsi="Times New Roman" w:cs="Times New Roman"/>
        </w:rPr>
        <w:t xml:space="preserve"> This shows</w:t>
      </w:r>
      <w:r w:rsidR="00EC4F25" w:rsidRPr="00E61C6A">
        <w:rPr>
          <w:rFonts w:ascii="Times New Roman" w:hAnsi="Times New Roman" w:cs="Times New Roman"/>
        </w:rPr>
        <w:t xml:space="preserve"> that </w:t>
      </w:r>
      <w:r w:rsidR="00E6634C" w:rsidRPr="00E61C6A">
        <w:rPr>
          <w:rFonts w:ascii="Times New Roman" w:hAnsi="Times New Roman" w:cs="Times New Roman"/>
        </w:rPr>
        <w:t xml:space="preserve">the job satisfaction results are more likely to be skewed because of the high </w:t>
      </w:r>
      <w:r w:rsidR="0060092C" w:rsidRPr="00E61C6A">
        <w:rPr>
          <w:rFonts w:ascii="Times New Roman" w:hAnsi="Times New Roman" w:cs="Times New Roman"/>
        </w:rPr>
        <w:t xml:space="preserve">percentage </w:t>
      </w:r>
      <w:r w:rsidR="00E6634C" w:rsidRPr="00E61C6A">
        <w:rPr>
          <w:rFonts w:ascii="Times New Roman" w:hAnsi="Times New Roman" w:cs="Times New Roman"/>
        </w:rPr>
        <w:t>of White faculty members</w:t>
      </w:r>
      <w:r w:rsidR="0060092C" w:rsidRPr="00E61C6A">
        <w:rPr>
          <w:rFonts w:ascii="Times New Roman" w:hAnsi="Times New Roman" w:cs="Times New Roman"/>
        </w:rPr>
        <w:t>. P</w:t>
      </w:r>
      <w:r w:rsidR="009A44A4" w:rsidRPr="00E61C6A">
        <w:rPr>
          <w:rFonts w:ascii="Times New Roman" w:hAnsi="Times New Roman" w:cs="Times New Roman"/>
        </w:rPr>
        <w:t>ast studies revealed that White</w:t>
      </w:r>
      <w:r w:rsidR="0060092C" w:rsidRPr="00E61C6A">
        <w:rPr>
          <w:rFonts w:ascii="Times New Roman" w:hAnsi="Times New Roman" w:cs="Times New Roman"/>
        </w:rPr>
        <w:t xml:space="preserve"> male faculty members are generally more satisfied than the other underrepresented faculty members</w:t>
      </w:r>
      <w:r w:rsidR="00903010" w:rsidRPr="009A44A4">
        <w:rPr>
          <w:rFonts w:ascii="Times New Roman" w:hAnsi="Times New Roman" w:cs="Times New Roman"/>
        </w:rPr>
        <w:t xml:space="preserve"> </w:t>
      </w:r>
      <w:r w:rsidR="00903010" w:rsidRPr="00386D7D">
        <w:rPr>
          <w:rFonts w:ascii="Times New Roman" w:hAnsi="Times New Roman" w:cs="Times New Roman"/>
        </w:rPr>
        <w:t>(</w:t>
      </w:r>
      <w:r w:rsidR="00386D7D" w:rsidRPr="00386D7D">
        <w:rPr>
          <w:rFonts w:ascii="Times New Roman" w:hAnsi="Times New Roman" w:cs="Times New Roman"/>
        </w:rPr>
        <w:t>Antecol &amp; Bedard, 2004; Toutkoushian, Bellas, &amp; Moore, 2007</w:t>
      </w:r>
      <w:r w:rsidR="00903010" w:rsidRPr="00386D7D">
        <w:rPr>
          <w:rFonts w:ascii="Times New Roman" w:hAnsi="Times New Roman" w:cs="Times New Roman"/>
        </w:rPr>
        <w:t>)</w:t>
      </w:r>
      <w:r w:rsidR="00ED7B39" w:rsidRPr="00386D7D">
        <w:rPr>
          <w:rFonts w:ascii="Times New Roman" w:hAnsi="Times New Roman" w:cs="Times New Roman"/>
        </w:rPr>
        <w:t>.</w:t>
      </w:r>
      <w:r w:rsidR="00903010">
        <w:rPr>
          <w:rFonts w:ascii="Times New Roman" w:hAnsi="Times New Roman" w:cs="Times New Roman"/>
          <w:highlight w:val="green"/>
        </w:rPr>
        <w:t xml:space="preserve"> </w:t>
      </w:r>
    </w:p>
    <w:p w14:paraId="76E5085D" w14:textId="45D7135D" w:rsidR="00273272" w:rsidRPr="009E4759" w:rsidRDefault="00273272" w:rsidP="00345BC8">
      <w:pPr>
        <w:widowControl w:val="0"/>
        <w:spacing w:line="480" w:lineRule="auto"/>
        <w:ind w:firstLine="720"/>
        <w:rPr>
          <w:rFonts w:ascii="Times New Roman" w:hAnsi="Times New Roman" w:cs="Times New Roman"/>
        </w:rPr>
      </w:pPr>
      <w:r w:rsidRPr="009E4759">
        <w:rPr>
          <w:rFonts w:ascii="Times New Roman" w:hAnsi="Times New Roman" w:cs="Times New Roman"/>
          <w:i/>
        </w:rPr>
        <w:lastRenderedPageBreak/>
        <w:t>Research Question 2</w:t>
      </w:r>
      <w:r w:rsidRPr="009E4759">
        <w:rPr>
          <w:rFonts w:ascii="Times New Roman" w:hAnsi="Times New Roman" w:cs="Times New Roman"/>
        </w:rPr>
        <w:t xml:space="preserve">: </w:t>
      </w:r>
      <w:r w:rsidR="00CE7738" w:rsidRPr="009E4759">
        <w:rPr>
          <w:rFonts w:ascii="Times New Roman" w:hAnsi="Times New Roman" w:cs="Times New Roman"/>
        </w:rPr>
        <w:t>Wa</w:t>
      </w:r>
      <w:r w:rsidRPr="009E4759">
        <w:rPr>
          <w:rFonts w:ascii="Times New Roman" w:hAnsi="Times New Roman" w:cs="Times New Roman"/>
        </w:rPr>
        <w:t>s there a difference in job satisfaction between U.S.-born and foreign-born faculty members based on marital status, faculty rank</w:t>
      </w:r>
      <w:r w:rsidR="00DB51A2">
        <w:rPr>
          <w:rFonts w:ascii="Times New Roman" w:hAnsi="Times New Roman" w:cs="Times New Roman"/>
        </w:rPr>
        <w:t>ing</w:t>
      </w:r>
      <w:r w:rsidRPr="009E4759">
        <w:rPr>
          <w:rFonts w:ascii="Times New Roman" w:hAnsi="Times New Roman" w:cs="Times New Roman"/>
        </w:rPr>
        <w:t>, and tenure status?</w:t>
      </w:r>
    </w:p>
    <w:p w14:paraId="4B7ED54A" w14:textId="6FA7F47C" w:rsidR="00273272" w:rsidRPr="009E4759" w:rsidRDefault="00273272" w:rsidP="009A464C">
      <w:pPr>
        <w:widowControl w:val="0"/>
        <w:spacing w:line="480" w:lineRule="auto"/>
        <w:ind w:left="720"/>
        <w:rPr>
          <w:rFonts w:ascii="Times New Roman" w:hAnsi="Times New Roman" w:cs="Times New Roman"/>
        </w:rPr>
      </w:pPr>
      <w:r w:rsidRPr="009E4759">
        <w:rPr>
          <w:rFonts w:ascii="Times New Roman" w:hAnsi="Times New Roman" w:cs="Times New Roman"/>
        </w:rPr>
        <w:t>H</w:t>
      </w:r>
      <w:r w:rsidRPr="009E4759">
        <w:rPr>
          <w:rFonts w:ascii="Times New Roman" w:hAnsi="Times New Roman" w:cs="Times New Roman"/>
          <w:vertAlign w:val="subscript"/>
        </w:rPr>
        <w:t>2a</w:t>
      </w:r>
      <w:r w:rsidRPr="009E4759">
        <w:rPr>
          <w:rFonts w:ascii="Times New Roman" w:hAnsi="Times New Roman" w:cs="Times New Roman"/>
        </w:rPr>
        <w:t>:</w:t>
      </w:r>
      <w:r w:rsidR="009422B7" w:rsidRPr="009E4759">
        <w:rPr>
          <w:rFonts w:ascii="Times New Roman" w:hAnsi="Times New Roman" w:cs="Times New Roman"/>
        </w:rPr>
        <w:t xml:space="preserve"> U.S.-born faculty members who we</w:t>
      </w:r>
      <w:r w:rsidRPr="009E4759">
        <w:rPr>
          <w:rFonts w:ascii="Times New Roman" w:hAnsi="Times New Roman" w:cs="Times New Roman"/>
        </w:rPr>
        <w:t>re married and fo</w:t>
      </w:r>
      <w:r w:rsidR="009422B7" w:rsidRPr="009E4759">
        <w:rPr>
          <w:rFonts w:ascii="Times New Roman" w:hAnsi="Times New Roman" w:cs="Times New Roman"/>
        </w:rPr>
        <w:t>reign-born faculty members who were married would</w:t>
      </w:r>
      <w:r w:rsidRPr="009E4759">
        <w:rPr>
          <w:rFonts w:ascii="Times New Roman" w:hAnsi="Times New Roman" w:cs="Times New Roman"/>
        </w:rPr>
        <w:t xml:space="preserve"> have higher job satisfaction than either U.S.-</w:t>
      </w:r>
      <w:r w:rsidR="009422B7" w:rsidRPr="009E4759">
        <w:rPr>
          <w:rFonts w:ascii="Times New Roman" w:hAnsi="Times New Roman" w:cs="Times New Roman"/>
        </w:rPr>
        <w:t>born faculty members who we</w:t>
      </w:r>
      <w:r w:rsidR="009A44A4">
        <w:rPr>
          <w:rFonts w:ascii="Times New Roman" w:hAnsi="Times New Roman" w:cs="Times New Roman"/>
        </w:rPr>
        <w:t>re single</w:t>
      </w:r>
      <w:r w:rsidRPr="009E4759">
        <w:rPr>
          <w:rFonts w:ascii="Times New Roman" w:hAnsi="Times New Roman" w:cs="Times New Roman"/>
        </w:rPr>
        <w:t xml:space="preserve"> or foreign-born faculty members who </w:t>
      </w:r>
      <w:r w:rsidR="009422B7" w:rsidRPr="009E4759">
        <w:rPr>
          <w:rFonts w:ascii="Times New Roman" w:hAnsi="Times New Roman" w:cs="Times New Roman"/>
        </w:rPr>
        <w:t>we</w:t>
      </w:r>
      <w:r w:rsidR="009A44A4">
        <w:rPr>
          <w:rFonts w:ascii="Times New Roman" w:hAnsi="Times New Roman" w:cs="Times New Roman"/>
        </w:rPr>
        <w:t>re single</w:t>
      </w:r>
      <w:r w:rsidRPr="009E4759">
        <w:rPr>
          <w:rFonts w:ascii="Times New Roman" w:hAnsi="Times New Roman" w:cs="Times New Roman"/>
        </w:rPr>
        <w:t>.</w:t>
      </w:r>
    </w:p>
    <w:p w14:paraId="5BC95B50" w14:textId="6B85E5F5" w:rsidR="00A74EB5" w:rsidRPr="009E4759" w:rsidRDefault="00ED0117" w:rsidP="009A464C">
      <w:pPr>
        <w:widowControl w:val="0"/>
        <w:spacing w:line="480" w:lineRule="auto"/>
        <w:rPr>
          <w:rFonts w:ascii="Times New Roman" w:hAnsi="Times New Roman" w:cs="Times New Roman"/>
        </w:rPr>
      </w:pPr>
      <w:r w:rsidRPr="009E4759">
        <w:rPr>
          <w:rFonts w:ascii="Times New Roman" w:hAnsi="Times New Roman" w:cs="Times New Roman"/>
        </w:rPr>
        <w:tab/>
        <w:t>The result</w:t>
      </w:r>
      <w:r w:rsidR="001E2357" w:rsidRPr="009E4759">
        <w:rPr>
          <w:rFonts w:ascii="Times New Roman" w:hAnsi="Times New Roman" w:cs="Times New Roman"/>
        </w:rPr>
        <w:t xml:space="preserve"> of the t</w:t>
      </w:r>
      <w:r w:rsidR="006B72F6">
        <w:rPr>
          <w:rFonts w:ascii="Times New Roman" w:hAnsi="Times New Roman" w:cs="Times New Roman"/>
        </w:rPr>
        <w:t>wo-way ANOVA indicated</w:t>
      </w:r>
      <w:r w:rsidR="001E2357" w:rsidRPr="009E4759">
        <w:rPr>
          <w:rFonts w:ascii="Times New Roman" w:hAnsi="Times New Roman" w:cs="Times New Roman"/>
        </w:rPr>
        <w:t xml:space="preserve"> that</w:t>
      </w:r>
      <w:r w:rsidR="008E6F3E" w:rsidRPr="009E4759">
        <w:rPr>
          <w:rFonts w:ascii="Times New Roman" w:hAnsi="Times New Roman" w:cs="Times New Roman"/>
        </w:rPr>
        <w:t xml:space="preserve"> there was not a statistically significant difference </w:t>
      </w:r>
      <w:r w:rsidR="009A44A4">
        <w:rPr>
          <w:rFonts w:ascii="Times New Roman" w:hAnsi="Times New Roman" w:cs="Times New Roman"/>
        </w:rPr>
        <w:t>in</w:t>
      </w:r>
      <w:r w:rsidR="002325B3" w:rsidRPr="009E4759">
        <w:rPr>
          <w:rFonts w:ascii="Times New Roman" w:hAnsi="Times New Roman" w:cs="Times New Roman"/>
        </w:rPr>
        <w:t xml:space="preserve"> U.S.-born and foreign-born faculty members’ job satisfaction </w:t>
      </w:r>
      <w:r w:rsidR="008E6F3E" w:rsidRPr="009E4759">
        <w:rPr>
          <w:rFonts w:ascii="Times New Roman" w:hAnsi="Times New Roman" w:cs="Times New Roman"/>
        </w:rPr>
        <w:t xml:space="preserve">between </w:t>
      </w:r>
      <w:r w:rsidR="002325B3" w:rsidRPr="009E4759">
        <w:rPr>
          <w:rFonts w:ascii="Times New Roman" w:hAnsi="Times New Roman" w:cs="Times New Roman"/>
        </w:rPr>
        <w:t>fa</w:t>
      </w:r>
      <w:r w:rsidR="008E6F3E" w:rsidRPr="009E4759">
        <w:rPr>
          <w:rFonts w:ascii="Times New Roman" w:hAnsi="Times New Roman" w:cs="Times New Roman"/>
        </w:rPr>
        <w:t>culty members who were married</w:t>
      </w:r>
      <w:r w:rsidR="001E2357" w:rsidRPr="009E4759">
        <w:rPr>
          <w:rFonts w:ascii="Times New Roman" w:hAnsi="Times New Roman" w:cs="Times New Roman"/>
        </w:rPr>
        <w:t xml:space="preserve"> </w:t>
      </w:r>
      <w:r w:rsidR="008E6F3E" w:rsidRPr="009E4759">
        <w:rPr>
          <w:rFonts w:ascii="Times New Roman" w:hAnsi="Times New Roman" w:cs="Times New Roman"/>
        </w:rPr>
        <w:t xml:space="preserve">compared to </w:t>
      </w:r>
      <w:r w:rsidR="002325B3" w:rsidRPr="009E4759">
        <w:rPr>
          <w:rFonts w:ascii="Times New Roman" w:hAnsi="Times New Roman" w:cs="Times New Roman"/>
        </w:rPr>
        <w:t>faculty member</w:t>
      </w:r>
      <w:r w:rsidR="008E6F3E" w:rsidRPr="009E4759">
        <w:rPr>
          <w:rFonts w:ascii="Times New Roman" w:hAnsi="Times New Roman" w:cs="Times New Roman"/>
        </w:rPr>
        <w:t xml:space="preserve">s who were </w:t>
      </w:r>
      <w:r w:rsidR="002325B3" w:rsidRPr="009E4759">
        <w:rPr>
          <w:rFonts w:ascii="Times New Roman" w:hAnsi="Times New Roman" w:cs="Times New Roman"/>
        </w:rPr>
        <w:t>single</w:t>
      </w:r>
      <w:r w:rsidR="008E6F3E" w:rsidRPr="009E4759">
        <w:rPr>
          <w:rFonts w:ascii="Times New Roman" w:hAnsi="Times New Roman" w:cs="Times New Roman"/>
        </w:rPr>
        <w:t>.</w:t>
      </w:r>
      <w:r w:rsidR="00E05D11" w:rsidRPr="009E4759">
        <w:rPr>
          <w:rFonts w:ascii="Times New Roman" w:hAnsi="Times New Roman" w:cs="Times New Roman"/>
        </w:rPr>
        <w:t xml:space="preserve"> </w:t>
      </w:r>
      <w:r w:rsidR="00964F73" w:rsidRPr="009E4759">
        <w:rPr>
          <w:rFonts w:ascii="Times New Roman" w:hAnsi="Times New Roman" w:cs="Times New Roman"/>
        </w:rPr>
        <w:t xml:space="preserve">Even with all the research that has been done </w:t>
      </w:r>
      <w:r w:rsidR="009A44A4">
        <w:rPr>
          <w:rFonts w:ascii="Times New Roman" w:hAnsi="Times New Roman" w:cs="Times New Roman"/>
        </w:rPr>
        <w:t>with regard to</w:t>
      </w:r>
      <w:r w:rsidR="001442B3" w:rsidRPr="009E4759">
        <w:rPr>
          <w:rFonts w:ascii="Times New Roman" w:hAnsi="Times New Roman" w:cs="Times New Roman"/>
        </w:rPr>
        <w:t xml:space="preserve"> the effect of marital status on faculty members’ job satisfaction</w:t>
      </w:r>
      <w:r w:rsidR="00964F73" w:rsidRPr="009E4759">
        <w:rPr>
          <w:rFonts w:ascii="Times New Roman" w:hAnsi="Times New Roman" w:cs="Times New Roman"/>
        </w:rPr>
        <w:t>, no concre</w:t>
      </w:r>
      <w:r w:rsidR="009A44A4">
        <w:rPr>
          <w:rFonts w:ascii="Times New Roman" w:hAnsi="Times New Roman" w:cs="Times New Roman"/>
        </w:rPr>
        <w:t>te agreement has been reached o</w:t>
      </w:r>
      <w:r w:rsidR="001442B3" w:rsidRPr="009E4759">
        <w:rPr>
          <w:rFonts w:ascii="Times New Roman" w:hAnsi="Times New Roman" w:cs="Times New Roman"/>
        </w:rPr>
        <w:t>n</w:t>
      </w:r>
      <w:r w:rsidR="00964F73" w:rsidRPr="009E4759">
        <w:rPr>
          <w:rFonts w:ascii="Times New Roman" w:hAnsi="Times New Roman" w:cs="Times New Roman"/>
        </w:rPr>
        <w:t xml:space="preserve"> this subject.</w:t>
      </w:r>
      <w:r w:rsidR="00297003" w:rsidRPr="009E4759">
        <w:rPr>
          <w:rFonts w:ascii="Times New Roman" w:hAnsi="Times New Roman" w:cs="Times New Roman"/>
        </w:rPr>
        <w:t xml:space="preserve"> </w:t>
      </w:r>
      <w:r w:rsidR="001442B3" w:rsidRPr="009E4759">
        <w:rPr>
          <w:rFonts w:ascii="Times New Roman" w:hAnsi="Times New Roman" w:cs="Times New Roman"/>
        </w:rPr>
        <w:t>H</w:t>
      </w:r>
      <w:r w:rsidR="0094413D" w:rsidRPr="009E4759">
        <w:rPr>
          <w:rFonts w:ascii="Times New Roman" w:hAnsi="Times New Roman" w:cs="Times New Roman"/>
        </w:rPr>
        <w:t xml:space="preserve">owever, most </w:t>
      </w:r>
      <w:r w:rsidR="00297003" w:rsidRPr="009E4759">
        <w:rPr>
          <w:rFonts w:ascii="Times New Roman" w:hAnsi="Times New Roman" w:cs="Times New Roman"/>
        </w:rPr>
        <w:t>studies indicate</w:t>
      </w:r>
      <w:r w:rsidR="006B72F6">
        <w:rPr>
          <w:rFonts w:ascii="Times New Roman" w:hAnsi="Times New Roman" w:cs="Times New Roman"/>
        </w:rPr>
        <w:t>d</w:t>
      </w:r>
      <w:r w:rsidR="00297003" w:rsidRPr="009E4759">
        <w:rPr>
          <w:rFonts w:ascii="Times New Roman" w:hAnsi="Times New Roman" w:cs="Times New Roman"/>
        </w:rPr>
        <w:t xml:space="preserve"> that faculty members who are married are more satisfied </w:t>
      </w:r>
      <w:r w:rsidR="00982124" w:rsidRPr="009E4759">
        <w:rPr>
          <w:rFonts w:ascii="Times New Roman" w:hAnsi="Times New Roman" w:cs="Times New Roman"/>
        </w:rPr>
        <w:t>with</w:t>
      </w:r>
      <w:r w:rsidR="00297003" w:rsidRPr="009E4759">
        <w:rPr>
          <w:rFonts w:ascii="Times New Roman" w:hAnsi="Times New Roman" w:cs="Times New Roman"/>
        </w:rPr>
        <w:t xml:space="preserve"> their job (Cetin, 2006; Hagedorn, 200</w:t>
      </w:r>
      <w:r w:rsidR="0094413D" w:rsidRPr="009E4759">
        <w:rPr>
          <w:rFonts w:ascii="Times New Roman" w:hAnsi="Times New Roman" w:cs="Times New Roman"/>
        </w:rPr>
        <w:t>0; Leung, Siu, &amp; Spector, 2000).</w:t>
      </w:r>
      <w:r w:rsidR="00297003" w:rsidRPr="009E4759">
        <w:rPr>
          <w:rFonts w:ascii="Times New Roman" w:hAnsi="Times New Roman" w:cs="Times New Roman"/>
        </w:rPr>
        <w:t xml:space="preserve"> </w:t>
      </w:r>
      <w:r w:rsidR="00557BD6" w:rsidRPr="009E4759">
        <w:rPr>
          <w:rFonts w:ascii="Times New Roman" w:hAnsi="Times New Roman" w:cs="Times New Roman"/>
        </w:rPr>
        <w:t>In Leung</w:t>
      </w:r>
      <w:r w:rsidR="00CE5C49">
        <w:rPr>
          <w:rFonts w:ascii="Times New Roman" w:hAnsi="Times New Roman" w:cs="Times New Roman"/>
        </w:rPr>
        <w:t>’s</w:t>
      </w:r>
      <w:r w:rsidR="00557BD6" w:rsidRPr="009E4759">
        <w:rPr>
          <w:rFonts w:ascii="Times New Roman" w:hAnsi="Times New Roman" w:cs="Times New Roman"/>
        </w:rPr>
        <w:t xml:space="preserve"> et al. (2000) research, they found that marital status (single) remains a significant predictor for psychological distress. </w:t>
      </w:r>
      <w:r w:rsidR="002325B3" w:rsidRPr="009E4759">
        <w:rPr>
          <w:rFonts w:ascii="Times New Roman" w:hAnsi="Times New Roman" w:cs="Times New Roman"/>
        </w:rPr>
        <w:t>The t</w:t>
      </w:r>
      <w:r w:rsidR="00982124" w:rsidRPr="009E4759">
        <w:rPr>
          <w:rFonts w:ascii="Times New Roman" w:hAnsi="Times New Roman" w:cs="Times New Roman"/>
        </w:rPr>
        <w:t xml:space="preserve">wo </w:t>
      </w:r>
      <w:r w:rsidR="00557BD6" w:rsidRPr="009E4759">
        <w:rPr>
          <w:rFonts w:ascii="Times New Roman" w:hAnsi="Times New Roman" w:cs="Times New Roman"/>
        </w:rPr>
        <w:t xml:space="preserve">possible reasons that may explain why </w:t>
      </w:r>
      <w:r w:rsidR="002325B3" w:rsidRPr="009E4759">
        <w:rPr>
          <w:rFonts w:ascii="Times New Roman" w:hAnsi="Times New Roman" w:cs="Times New Roman"/>
        </w:rPr>
        <w:t>there was not a statis</w:t>
      </w:r>
      <w:r w:rsidR="009A44A4">
        <w:rPr>
          <w:rFonts w:ascii="Times New Roman" w:hAnsi="Times New Roman" w:cs="Times New Roman"/>
        </w:rPr>
        <w:t>tically significant difference i</w:t>
      </w:r>
      <w:r w:rsidR="002325B3" w:rsidRPr="009E4759">
        <w:rPr>
          <w:rFonts w:ascii="Times New Roman" w:hAnsi="Times New Roman" w:cs="Times New Roman"/>
        </w:rPr>
        <w:t xml:space="preserve">n </w:t>
      </w:r>
      <w:r w:rsidR="00557BD6" w:rsidRPr="009E4759">
        <w:rPr>
          <w:rFonts w:ascii="Times New Roman" w:hAnsi="Times New Roman" w:cs="Times New Roman"/>
        </w:rPr>
        <w:t>U.S.-born and foreign-born faculty members</w:t>
      </w:r>
      <w:r w:rsidR="00A74EB5" w:rsidRPr="009E4759">
        <w:rPr>
          <w:rFonts w:ascii="Times New Roman" w:hAnsi="Times New Roman" w:cs="Times New Roman"/>
        </w:rPr>
        <w:t>’</w:t>
      </w:r>
      <w:r w:rsidR="00557BD6" w:rsidRPr="009E4759">
        <w:rPr>
          <w:rFonts w:ascii="Times New Roman" w:hAnsi="Times New Roman" w:cs="Times New Roman"/>
        </w:rPr>
        <w:t xml:space="preserve"> </w:t>
      </w:r>
      <w:r w:rsidR="002325B3" w:rsidRPr="009E4759">
        <w:rPr>
          <w:rFonts w:ascii="Times New Roman" w:hAnsi="Times New Roman" w:cs="Times New Roman"/>
        </w:rPr>
        <w:t>job satisfaction between faculty members who were married and those who were single are</w:t>
      </w:r>
      <w:r w:rsidR="006C3C49" w:rsidRPr="009E4759">
        <w:rPr>
          <w:rFonts w:ascii="Times New Roman" w:hAnsi="Times New Roman" w:cs="Times New Roman"/>
        </w:rPr>
        <w:t>:</w:t>
      </w:r>
      <w:r w:rsidR="002325B3" w:rsidRPr="009E4759">
        <w:rPr>
          <w:rFonts w:ascii="Times New Roman" w:hAnsi="Times New Roman" w:cs="Times New Roman"/>
        </w:rPr>
        <w:t xml:space="preserve"> faculty work en</w:t>
      </w:r>
      <w:r w:rsidR="00315ABA" w:rsidRPr="009E4759">
        <w:rPr>
          <w:rFonts w:ascii="Times New Roman" w:hAnsi="Times New Roman" w:cs="Times New Roman"/>
        </w:rPr>
        <w:t xml:space="preserve">vironment and their relationship with </w:t>
      </w:r>
      <w:r w:rsidR="006C3C49" w:rsidRPr="009E4759">
        <w:rPr>
          <w:rFonts w:ascii="Times New Roman" w:hAnsi="Times New Roman" w:cs="Times New Roman"/>
        </w:rPr>
        <w:t xml:space="preserve">their </w:t>
      </w:r>
      <w:r w:rsidR="00315ABA" w:rsidRPr="009E4759">
        <w:rPr>
          <w:rFonts w:ascii="Times New Roman" w:hAnsi="Times New Roman" w:cs="Times New Roman"/>
        </w:rPr>
        <w:t>colleagues</w:t>
      </w:r>
      <w:r w:rsidR="002325B3" w:rsidRPr="009E4759">
        <w:rPr>
          <w:rFonts w:ascii="Times New Roman" w:hAnsi="Times New Roman" w:cs="Times New Roman"/>
        </w:rPr>
        <w:t>.</w:t>
      </w:r>
      <w:r w:rsidR="00557BD6" w:rsidRPr="009E4759">
        <w:rPr>
          <w:rFonts w:ascii="Times New Roman" w:hAnsi="Times New Roman" w:cs="Times New Roman"/>
        </w:rPr>
        <w:t xml:space="preserve"> </w:t>
      </w:r>
      <w:r w:rsidR="00A74EB5" w:rsidRPr="009E4759">
        <w:rPr>
          <w:rFonts w:ascii="Times New Roman" w:hAnsi="Times New Roman" w:cs="Times New Roman"/>
        </w:rPr>
        <w:t xml:space="preserve">Lacy and Sheehan (1997) found that academic environment has a significant influence on self-rate job satisfaction of faculty members. In the same study, they also found that </w:t>
      </w:r>
      <w:r w:rsidR="00315ABA" w:rsidRPr="009E4759">
        <w:rPr>
          <w:rFonts w:ascii="Times New Roman" w:hAnsi="Times New Roman" w:cs="Times New Roman"/>
        </w:rPr>
        <w:t>faculty members who have established a relationship with their colleagues are more satisfied with th</w:t>
      </w:r>
      <w:r w:rsidR="00831E79" w:rsidRPr="009E4759">
        <w:rPr>
          <w:rFonts w:ascii="Times New Roman" w:hAnsi="Times New Roman" w:cs="Times New Roman"/>
        </w:rPr>
        <w:t>eir job. It is possible that</w:t>
      </w:r>
      <w:r w:rsidR="00315ABA" w:rsidRPr="009E4759">
        <w:rPr>
          <w:rFonts w:ascii="Times New Roman" w:hAnsi="Times New Roman" w:cs="Times New Roman"/>
        </w:rPr>
        <w:t xml:space="preserve"> faculty members who participated </w:t>
      </w:r>
      <w:r w:rsidR="000D2E9B">
        <w:rPr>
          <w:rFonts w:ascii="Times New Roman" w:hAnsi="Times New Roman" w:cs="Times New Roman"/>
        </w:rPr>
        <w:t xml:space="preserve">in </w:t>
      </w:r>
      <w:r w:rsidR="00D576D0">
        <w:rPr>
          <w:rFonts w:ascii="Times New Roman" w:hAnsi="Times New Roman" w:cs="Times New Roman"/>
        </w:rPr>
        <w:lastRenderedPageBreak/>
        <w:t xml:space="preserve">the study had </w:t>
      </w:r>
      <w:r w:rsidR="000D2E9B">
        <w:rPr>
          <w:rFonts w:ascii="Times New Roman" w:hAnsi="Times New Roman" w:cs="Times New Roman"/>
        </w:rPr>
        <w:t>found a conduc</w:t>
      </w:r>
      <w:r w:rsidR="00262C20" w:rsidRPr="009E4759">
        <w:rPr>
          <w:rFonts w:ascii="Times New Roman" w:hAnsi="Times New Roman" w:cs="Times New Roman"/>
        </w:rPr>
        <w:t>ive work</w:t>
      </w:r>
      <w:r w:rsidR="00315ABA" w:rsidRPr="009E4759">
        <w:rPr>
          <w:rFonts w:ascii="Times New Roman" w:hAnsi="Times New Roman" w:cs="Times New Roman"/>
        </w:rPr>
        <w:t xml:space="preserve"> environment and sup</w:t>
      </w:r>
      <w:r w:rsidR="00D576D0">
        <w:rPr>
          <w:rFonts w:ascii="Times New Roman" w:hAnsi="Times New Roman" w:cs="Times New Roman"/>
        </w:rPr>
        <w:t>portive colleagues that they could</w:t>
      </w:r>
      <w:r w:rsidR="00315ABA" w:rsidRPr="009E4759">
        <w:rPr>
          <w:rFonts w:ascii="Times New Roman" w:hAnsi="Times New Roman" w:cs="Times New Roman"/>
        </w:rPr>
        <w:t xml:space="preserve"> work with effectively.</w:t>
      </w:r>
    </w:p>
    <w:p w14:paraId="56C0E753" w14:textId="77777777" w:rsidR="00273272" w:rsidRPr="009E4759" w:rsidRDefault="00273272" w:rsidP="009A464C">
      <w:pPr>
        <w:widowControl w:val="0"/>
        <w:spacing w:line="480" w:lineRule="auto"/>
        <w:ind w:left="720"/>
        <w:rPr>
          <w:rFonts w:ascii="Times New Roman" w:hAnsi="Times New Roman" w:cs="Times New Roman"/>
        </w:rPr>
      </w:pPr>
      <w:r w:rsidRPr="009E4759">
        <w:rPr>
          <w:rFonts w:ascii="Times New Roman" w:hAnsi="Times New Roman" w:cs="Times New Roman"/>
        </w:rPr>
        <w:t>H</w:t>
      </w:r>
      <w:r w:rsidRPr="009E4759">
        <w:rPr>
          <w:rFonts w:ascii="Times New Roman" w:hAnsi="Times New Roman" w:cs="Times New Roman"/>
          <w:vertAlign w:val="subscript"/>
        </w:rPr>
        <w:t>2b</w:t>
      </w:r>
      <w:r w:rsidRPr="009E4759">
        <w:rPr>
          <w:rFonts w:ascii="Times New Roman" w:hAnsi="Times New Roman" w:cs="Times New Roman"/>
        </w:rPr>
        <w:t xml:space="preserve">: </w:t>
      </w:r>
      <w:r w:rsidR="00845908" w:rsidRPr="009E4759">
        <w:rPr>
          <w:rFonts w:ascii="Times New Roman" w:hAnsi="Times New Roman" w:cs="Times New Roman"/>
        </w:rPr>
        <w:t>Higher-ranked</w:t>
      </w:r>
      <w:r w:rsidRPr="009E4759">
        <w:rPr>
          <w:rFonts w:ascii="Times New Roman" w:hAnsi="Times New Roman" w:cs="Times New Roman"/>
        </w:rPr>
        <w:t xml:space="preserve"> U.S.-born faculty members and </w:t>
      </w:r>
      <w:r w:rsidR="00845908" w:rsidRPr="009E4759">
        <w:rPr>
          <w:rFonts w:ascii="Times New Roman" w:hAnsi="Times New Roman" w:cs="Times New Roman"/>
        </w:rPr>
        <w:t>higher-ranked</w:t>
      </w:r>
      <w:r w:rsidRPr="009E4759">
        <w:rPr>
          <w:rFonts w:ascii="Times New Roman" w:hAnsi="Times New Roman" w:cs="Times New Roman"/>
        </w:rPr>
        <w:t xml:space="preserve"> forei</w:t>
      </w:r>
      <w:r w:rsidR="009422B7" w:rsidRPr="009E4759">
        <w:rPr>
          <w:rFonts w:ascii="Times New Roman" w:hAnsi="Times New Roman" w:cs="Times New Roman"/>
        </w:rPr>
        <w:t>gn-born faculty members would</w:t>
      </w:r>
      <w:r w:rsidRPr="009E4759">
        <w:rPr>
          <w:rFonts w:ascii="Times New Roman" w:hAnsi="Times New Roman" w:cs="Times New Roman"/>
        </w:rPr>
        <w:t xml:space="preserve"> be more satisfied than either </w:t>
      </w:r>
      <w:r w:rsidR="00845908" w:rsidRPr="009E4759">
        <w:rPr>
          <w:rFonts w:ascii="Times New Roman" w:hAnsi="Times New Roman" w:cs="Times New Roman"/>
        </w:rPr>
        <w:t>lower-ranked</w:t>
      </w:r>
      <w:r w:rsidRPr="009E4759">
        <w:rPr>
          <w:rFonts w:ascii="Times New Roman" w:hAnsi="Times New Roman" w:cs="Times New Roman"/>
        </w:rPr>
        <w:t xml:space="preserve"> U.S.-born or foreign-born faculty members.</w:t>
      </w:r>
    </w:p>
    <w:p w14:paraId="41773E22" w14:textId="03BD2D76" w:rsidR="00B85417" w:rsidRPr="009E4759" w:rsidRDefault="00B85417"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t>Previous studies show</w:t>
      </w:r>
      <w:r w:rsidR="00647BF3">
        <w:rPr>
          <w:rFonts w:ascii="Times New Roman" w:hAnsi="Times New Roman" w:cs="Times New Roman"/>
        </w:rPr>
        <w:t>ed</w:t>
      </w:r>
      <w:r w:rsidRPr="009E4759">
        <w:rPr>
          <w:rFonts w:ascii="Times New Roman" w:hAnsi="Times New Roman" w:cs="Times New Roman"/>
        </w:rPr>
        <w:t xml:space="preserve"> that higher-ra</w:t>
      </w:r>
      <w:r w:rsidR="00D576D0">
        <w:rPr>
          <w:rFonts w:ascii="Times New Roman" w:hAnsi="Times New Roman" w:cs="Times New Roman"/>
        </w:rPr>
        <w:t>nked faculty members (e.g.</w:t>
      </w:r>
      <w:r w:rsidR="004D615E" w:rsidRPr="009E4759">
        <w:rPr>
          <w:rFonts w:ascii="Times New Roman" w:hAnsi="Times New Roman" w:cs="Times New Roman"/>
        </w:rPr>
        <w:t xml:space="preserve"> </w:t>
      </w:r>
      <w:r w:rsidR="00D576D0">
        <w:rPr>
          <w:rFonts w:ascii="Times New Roman" w:hAnsi="Times New Roman" w:cs="Times New Roman"/>
        </w:rPr>
        <w:t>professor or associate professor</w:t>
      </w:r>
      <w:r w:rsidRPr="009E4759">
        <w:rPr>
          <w:rFonts w:ascii="Times New Roman" w:hAnsi="Times New Roman" w:cs="Times New Roman"/>
        </w:rPr>
        <w:t>) are more satisfied than</w:t>
      </w:r>
      <w:r w:rsidR="00546F20" w:rsidRPr="009E4759">
        <w:rPr>
          <w:rFonts w:ascii="Times New Roman" w:hAnsi="Times New Roman" w:cs="Times New Roman"/>
        </w:rPr>
        <w:t xml:space="preserve"> their</w:t>
      </w:r>
      <w:r w:rsidRPr="009E4759">
        <w:rPr>
          <w:rFonts w:ascii="Times New Roman" w:hAnsi="Times New Roman" w:cs="Times New Roman"/>
        </w:rPr>
        <w:t xml:space="preserve"> junior faculty members (Adkins, Werbel, &amp; Fahr, 2001; Oshagbe</w:t>
      </w:r>
      <w:r w:rsidR="0084072D">
        <w:rPr>
          <w:rFonts w:ascii="Times New Roman" w:hAnsi="Times New Roman" w:cs="Times New Roman"/>
        </w:rPr>
        <w:t>mi, 1997; Tack &amp; Pa</w:t>
      </w:r>
      <w:r w:rsidR="00B30A85" w:rsidRPr="009E4759">
        <w:rPr>
          <w:rFonts w:ascii="Times New Roman" w:hAnsi="Times New Roman" w:cs="Times New Roman"/>
        </w:rPr>
        <w:t>titu, 19</w:t>
      </w:r>
      <w:r w:rsidR="004D615E" w:rsidRPr="009E4759">
        <w:rPr>
          <w:rFonts w:ascii="Times New Roman" w:hAnsi="Times New Roman" w:cs="Times New Roman"/>
        </w:rPr>
        <w:t>92); however, in Verret’s</w:t>
      </w:r>
      <w:r w:rsidR="00B30A85" w:rsidRPr="009E4759">
        <w:rPr>
          <w:rFonts w:ascii="Times New Roman" w:hAnsi="Times New Roman" w:cs="Times New Roman"/>
        </w:rPr>
        <w:t xml:space="preserve"> </w:t>
      </w:r>
      <w:r w:rsidR="004D615E" w:rsidRPr="009E4759">
        <w:rPr>
          <w:rFonts w:ascii="Times New Roman" w:hAnsi="Times New Roman" w:cs="Times New Roman"/>
        </w:rPr>
        <w:t xml:space="preserve">(2011) </w:t>
      </w:r>
      <w:r w:rsidR="00B30A85" w:rsidRPr="009E4759">
        <w:rPr>
          <w:rFonts w:ascii="Times New Roman" w:hAnsi="Times New Roman" w:cs="Times New Roman"/>
        </w:rPr>
        <w:t xml:space="preserve">study, she </w:t>
      </w:r>
      <w:r w:rsidR="00B4704D" w:rsidRPr="009E4759">
        <w:rPr>
          <w:rFonts w:ascii="Times New Roman" w:hAnsi="Times New Roman" w:cs="Times New Roman"/>
        </w:rPr>
        <w:t xml:space="preserve">found </w:t>
      </w:r>
      <w:r w:rsidR="00B30A85" w:rsidRPr="009E4759">
        <w:rPr>
          <w:rFonts w:ascii="Times New Roman" w:hAnsi="Times New Roman" w:cs="Times New Roman"/>
        </w:rPr>
        <w:t>that faculty ranking has no effect on job satisfaction of STEM faculty members. Th</w:t>
      </w:r>
      <w:r w:rsidR="00C32D0B" w:rsidRPr="009E4759">
        <w:rPr>
          <w:rFonts w:ascii="Times New Roman" w:hAnsi="Times New Roman" w:cs="Times New Roman"/>
        </w:rPr>
        <w:t>e result of th</w:t>
      </w:r>
      <w:r w:rsidR="009A4DDA">
        <w:rPr>
          <w:rFonts w:ascii="Times New Roman" w:hAnsi="Times New Roman" w:cs="Times New Roman"/>
        </w:rPr>
        <w:t>is study also showed</w:t>
      </w:r>
      <w:r w:rsidR="00B30A85" w:rsidRPr="009E4759">
        <w:rPr>
          <w:rFonts w:ascii="Times New Roman" w:hAnsi="Times New Roman" w:cs="Times New Roman"/>
        </w:rPr>
        <w:t xml:space="preserve"> that there was not a statis</w:t>
      </w:r>
      <w:r w:rsidR="009A44A4">
        <w:rPr>
          <w:rFonts w:ascii="Times New Roman" w:hAnsi="Times New Roman" w:cs="Times New Roman"/>
        </w:rPr>
        <w:t>tically significant difference i</w:t>
      </w:r>
      <w:r w:rsidR="00B30A85" w:rsidRPr="009E4759">
        <w:rPr>
          <w:rFonts w:ascii="Times New Roman" w:hAnsi="Times New Roman" w:cs="Times New Roman"/>
        </w:rPr>
        <w:t xml:space="preserve">n U.S.-born and foreign-born faculty </w:t>
      </w:r>
      <w:r w:rsidR="00B4704D" w:rsidRPr="009E4759">
        <w:rPr>
          <w:rFonts w:ascii="Times New Roman" w:hAnsi="Times New Roman" w:cs="Times New Roman"/>
        </w:rPr>
        <w:t>member</w:t>
      </w:r>
      <w:r w:rsidR="000D6F53" w:rsidRPr="009E4759">
        <w:rPr>
          <w:rFonts w:ascii="Times New Roman" w:hAnsi="Times New Roman" w:cs="Times New Roman"/>
        </w:rPr>
        <w:t>s</w:t>
      </w:r>
      <w:r w:rsidR="00B4704D" w:rsidRPr="009E4759">
        <w:rPr>
          <w:rFonts w:ascii="Times New Roman" w:hAnsi="Times New Roman" w:cs="Times New Roman"/>
        </w:rPr>
        <w:t>’</w:t>
      </w:r>
      <w:r w:rsidR="000D6F53" w:rsidRPr="009E4759">
        <w:rPr>
          <w:rFonts w:ascii="Times New Roman" w:hAnsi="Times New Roman" w:cs="Times New Roman"/>
        </w:rPr>
        <w:t xml:space="preserve"> </w:t>
      </w:r>
      <w:r w:rsidR="00B4704D" w:rsidRPr="009E4759">
        <w:rPr>
          <w:rFonts w:ascii="Times New Roman" w:hAnsi="Times New Roman" w:cs="Times New Roman"/>
        </w:rPr>
        <w:t>job satisfaction by</w:t>
      </w:r>
      <w:r w:rsidR="00B30A85" w:rsidRPr="009E4759">
        <w:rPr>
          <w:rFonts w:ascii="Times New Roman" w:hAnsi="Times New Roman" w:cs="Times New Roman"/>
        </w:rPr>
        <w:t xml:space="preserve"> faculty ranking. </w:t>
      </w:r>
      <w:r w:rsidR="00C87C38">
        <w:rPr>
          <w:rFonts w:ascii="Times New Roman" w:hAnsi="Times New Roman" w:cs="Times New Roman"/>
        </w:rPr>
        <w:t>The</w:t>
      </w:r>
      <w:r w:rsidR="000D6F53" w:rsidRPr="009E4759">
        <w:rPr>
          <w:rFonts w:ascii="Times New Roman" w:hAnsi="Times New Roman" w:cs="Times New Roman"/>
        </w:rPr>
        <w:t xml:space="preserve"> possible explanation </w:t>
      </w:r>
      <w:r w:rsidR="009A44A4">
        <w:rPr>
          <w:rFonts w:ascii="Times New Roman" w:hAnsi="Times New Roman" w:cs="Times New Roman"/>
        </w:rPr>
        <w:t xml:space="preserve">of </w:t>
      </w:r>
      <w:r w:rsidR="00752A32" w:rsidRPr="009E4759">
        <w:rPr>
          <w:rFonts w:ascii="Times New Roman" w:hAnsi="Times New Roman" w:cs="Times New Roman"/>
        </w:rPr>
        <w:t xml:space="preserve">such </w:t>
      </w:r>
      <w:r w:rsidR="009A44A4">
        <w:rPr>
          <w:rFonts w:ascii="Times New Roman" w:hAnsi="Times New Roman" w:cs="Times New Roman"/>
        </w:rPr>
        <w:t xml:space="preserve">a </w:t>
      </w:r>
      <w:r w:rsidR="00752A32" w:rsidRPr="009E4759">
        <w:rPr>
          <w:rFonts w:ascii="Times New Roman" w:hAnsi="Times New Roman" w:cs="Times New Roman"/>
        </w:rPr>
        <w:t xml:space="preserve">result </w:t>
      </w:r>
      <w:r w:rsidR="000D6F53" w:rsidRPr="009E4759">
        <w:rPr>
          <w:rFonts w:ascii="Times New Roman" w:hAnsi="Times New Roman" w:cs="Times New Roman"/>
        </w:rPr>
        <w:t>is that the lower-ranked U.S.-born and f</w:t>
      </w:r>
      <w:r w:rsidR="00752A32" w:rsidRPr="009E4759">
        <w:rPr>
          <w:rFonts w:ascii="Times New Roman" w:hAnsi="Times New Roman" w:cs="Times New Roman"/>
        </w:rPr>
        <w:t xml:space="preserve">oreign-born faculty members </w:t>
      </w:r>
      <w:r w:rsidR="000D6F53" w:rsidRPr="009E4759">
        <w:rPr>
          <w:rFonts w:ascii="Times New Roman" w:hAnsi="Times New Roman" w:cs="Times New Roman"/>
        </w:rPr>
        <w:t xml:space="preserve">enjoyed their </w:t>
      </w:r>
      <w:r w:rsidR="00752A32" w:rsidRPr="009E4759">
        <w:rPr>
          <w:rFonts w:ascii="Times New Roman" w:hAnsi="Times New Roman" w:cs="Times New Roman"/>
        </w:rPr>
        <w:t>faculty work</w:t>
      </w:r>
      <w:r w:rsidR="004D615E" w:rsidRPr="009E4759">
        <w:rPr>
          <w:rFonts w:ascii="Times New Roman" w:hAnsi="Times New Roman" w:cs="Times New Roman"/>
        </w:rPr>
        <w:t xml:space="preserve"> as much as the</w:t>
      </w:r>
      <w:r w:rsidR="000D6F53" w:rsidRPr="009E4759">
        <w:rPr>
          <w:rFonts w:ascii="Times New Roman" w:hAnsi="Times New Roman" w:cs="Times New Roman"/>
        </w:rPr>
        <w:t xml:space="preserve"> higher-ranked colleagues.</w:t>
      </w:r>
      <w:r w:rsidR="004D615E" w:rsidRPr="009E4759">
        <w:rPr>
          <w:rFonts w:ascii="Times New Roman" w:hAnsi="Times New Roman" w:cs="Times New Roman"/>
        </w:rPr>
        <w:t xml:space="preserve"> </w:t>
      </w:r>
      <w:r w:rsidR="00D576D0">
        <w:rPr>
          <w:rFonts w:ascii="Times New Roman" w:hAnsi="Times New Roman" w:cs="Times New Roman"/>
        </w:rPr>
        <w:t>Moreover</w:t>
      </w:r>
      <w:r w:rsidR="00752A32" w:rsidRPr="009E4759">
        <w:rPr>
          <w:rFonts w:ascii="Times New Roman" w:hAnsi="Times New Roman" w:cs="Times New Roman"/>
        </w:rPr>
        <w:t>, p</w:t>
      </w:r>
      <w:r w:rsidR="00D576D0">
        <w:rPr>
          <w:rFonts w:ascii="Times New Roman" w:hAnsi="Times New Roman" w:cs="Times New Roman"/>
        </w:rPr>
        <w:t>ast literature showed</w:t>
      </w:r>
      <w:r w:rsidR="004D615E" w:rsidRPr="009E4759">
        <w:rPr>
          <w:rFonts w:ascii="Times New Roman" w:hAnsi="Times New Roman" w:cs="Times New Roman"/>
        </w:rPr>
        <w:t xml:space="preserve"> that faculty members</w:t>
      </w:r>
      <w:r w:rsidR="00284469" w:rsidRPr="009E4759">
        <w:rPr>
          <w:rFonts w:ascii="Times New Roman" w:hAnsi="Times New Roman" w:cs="Times New Roman"/>
        </w:rPr>
        <w:t>, such as foreign-born faculty members,</w:t>
      </w:r>
      <w:r w:rsidR="004D615E" w:rsidRPr="009E4759">
        <w:rPr>
          <w:rFonts w:ascii="Times New Roman" w:hAnsi="Times New Roman" w:cs="Times New Roman"/>
        </w:rPr>
        <w:t xml:space="preserve"> who have strong interest in research </w:t>
      </w:r>
      <w:r w:rsidR="000A0F6B" w:rsidRPr="009E4759">
        <w:rPr>
          <w:rFonts w:ascii="Times New Roman" w:hAnsi="Times New Roman" w:cs="Times New Roman"/>
        </w:rPr>
        <w:t>work,</w:t>
      </w:r>
      <w:r w:rsidR="004D615E" w:rsidRPr="009E4759">
        <w:rPr>
          <w:rFonts w:ascii="Times New Roman" w:hAnsi="Times New Roman" w:cs="Times New Roman"/>
        </w:rPr>
        <w:t xml:space="preserve"> prefer to work in </w:t>
      </w:r>
      <w:r w:rsidR="0004690F">
        <w:rPr>
          <w:rFonts w:ascii="Times New Roman" w:hAnsi="Times New Roman" w:cs="Times New Roman"/>
        </w:rPr>
        <w:t>r</w:t>
      </w:r>
      <w:r w:rsidR="00705525" w:rsidRPr="009E4759">
        <w:rPr>
          <w:rFonts w:ascii="Times New Roman" w:hAnsi="Times New Roman" w:cs="Times New Roman"/>
        </w:rPr>
        <w:t>esearch universities</w:t>
      </w:r>
      <w:r w:rsidR="004D615E" w:rsidRPr="009E4759">
        <w:rPr>
          <w:rFonts w:ascii="Times New Roman" w:hAnsi="Times New Roman" w:cs="Times New Roman"/>
        </w:rPr>
        <w:t xml:space="preserve"> with very high or high research activity</w:t>
      </w:r>
      <w:r w:rsidR="00284469" w:rsidRPr="009E4759">
        <w:rPr>
          <w:rFonts w:ascii="Times New Roman" w:hAnsi="Times New Roman" w:cs="Times New Roman"/>
        </w:rPr>
        <w:t xml:space="preserve"> (Kim et al., 2011; Mamiseishvili, 2010)</w:t>
      </w:r>
      <w:r w:rsidR="004D615E" w:rsidRPr="009E4759">
        <w:rPr>
          <w:rFonts w:ascii="Times New Roman" w:hAnsi="Times New Roman" w:cs="Times New Roman"/>
        </w:rPr>
        <w:t xml:space="preserve">. </w:t>
      </w:r>
      <w:r w:rsidR="00C44D4F" w:rsidRPr="009E4759">
        <w:rPr>
          <w:rFonts w:ascii="Times New Roman" w:hAnsi="Times New Roman" w:cs="Times New Roman"/>
        </w:rPr>
        <w:t>I</w:t>
      </w:r>
      <w:r w:rsidR="00D160DC" w:rsidRPr="009E4759">
        <w:rPr>
          <w:rFonts w:ascii="Times New Roman" w:hAnsi="Times New Roman" w:cs="Times New Roman"/>
        </w:rPr>
        <w:t xml:space="preserve">t is </w:t>
      </w:r>
      <w:r w:rsidR="006B2F01">
        <w:rPr>
          <w:rFonts w:ascii="Times New Roman" w:hAnsi="Times New Roman" w:cs="Times New Roman"/>
        </w:rPr>
        <w:t>likely</w:t>
      </w:r>
      <w:r w:rsidR="00D160DC" w:rsidRPr="009E4759">
        <w:rPr>
          <w:rFonts w:ascii="Times New Roman" w:hAnsi="Times New Roman" w:cs="Times New Roman"/>
        </w:rPr>
        <w:t xml:space="preserve"> that the junior faculty members </w:t>
      </w:r>
      <w:r w:rsidR="00D576D0">
        <w:rPr>
          <w:rFonts w:ascii="Times New Roman" w:hAnsi="Times New Roman" w:cs="Times New Roman"/>
        </w:rPr>
        <w:t>that participated in the study were faculty members who had</w:t>
      </w:r>
      <w:r w:rsidR="00C44D4F" w:rsidRPr="009E4759">
        <w:rPr>
          <w:rFonts w:ascii="Times New Roman" w:hAnsi="Times New Roman" w:cs="Times New Roman"/>
        </w:rPr>
        <w:t xml:space="preserve"> strong research in</w:t>
      </w:r>
      <w:r w:rsidR="00752A32" w:rsidRPr="009E4759">
        <w:rPr>
          <w:rFonts w:ascii="Times New Roman" w:hAnsi="Times New Roman" w:cs="Times New Roman"/>
        </w:rPr>
        <w:t>terest and they enjoy</w:t>
      </w:r>
      <w:r w:rsidR="00D576D0">
        <w:rPr>
          <w:rFonts w:ascii="Times New Roman" w:hAnsi="Times New Roman" w:cs="Times New Roman"/>
        </w:rPr>
        <w:t>ed</w:t>
      </w:r>
      <w:r w:rsidR="00752A32" w:rsidRPr="009E4759">
        <w:rPr>
          <w:rFonts w:ascii="Times New Roman" w:hAnsi="Times New Roman" w:cs="Times New Roman"/>
        </w:rPr>
        <w:t xml:space="preserve"> their faculty position.</w:t>
      </w:r>
      <w:r w:rsidR="00D576D0">
        <w:rPr>
          <w:rFonts w:ascii="Times New Roman" w:hAnsi="Times New Roman" w:cs="Times New Roman"/>
        </w:rPr>
        <w:t xml:space="preserve"> </w:t>
      </w:r>
    </w:p>
    <w:p w14:paraId="1697762C" w14:textId="77777777" w:rsidR="00273272" w:rsidRPr="009E4759" w:rsidRDefault="00273272" w:rsidP="009A464C">
      <w:pPr>
        <w:widowControl w:val="0"/>
        <w:spacing w:line="480" w:lineRule="auto"/>
        <w:ind w:left="720"/>
        <w:rPr>
          <w:rFonts w:ascii="Times New Roman" w:hAnsi="Times New Roman" w:cs="Times New Roman"/>
        </w:rPr>
      </w:pPr>
      <w:r w:rsidRPr="009E4759">
        <w:rPr>
          <w:rFonts w:ascii="Times New Roman" w:hAnsi="Times New Roman" w:cs="Times New Roman"/>
        </w:rPr>
        <w:t>H</w:t>
      </w:r>
      <w:r w:rsidRPr="009E4759">
        <w:rPr>
          <w:rFonts w:ascii="Times New Roman" w:hAnsi="Times New Roman" w:cs="Times New Roman"/>
          <w:vertAlign w:val="subscript"/>
        </w:rPr>
        <w:t>2c</w:t>
      </w:r>
      <w:r w:rsidRPr="009E4759">
        <w:rPr>
          <w:rFonts w:ascii="Times New Roman" w:hAnsi="Times New Roman" w:cs="Times New Roman"/>
        </w:rPr>
        <w:t>: U.S.-born tenured faculty members and foreign-b</w:t>
      </w:r>
      <w:r w:rsidR="009422B7" w:rsidRPr="009E4759">
        <w:rPr>
          <w:rFonts w:ascii="Times New Roman" w:hAnsi="Times New Roman" w:cs="Times New Roman"/>
        </w:rPr>
        <w:t>orn tenured faculty members would</w:t>
      </w:r>
      <w:r w:rsidRPr="009E4759">
        <w:rPr>
          <w:rFonts w:ascii="Times New Roman" w:hAnsi="Times New Roman" w:cs="Times New Roman"/>
        </w:rPr>
        <w:t xml:space="preserve"> have higher job satisfaction than either </w:t>
      </w:r>
      <w:r w:rsidR="00A14EBD" w:rsidRPr="009E4759">
        <w:rPr>
          <w:rFonts w:ascii="Times New Roman" w:hAnsi="Times New Roman" w:cs="Times New Roman"/>
        </w:rPr>
        <w:t xml:space="preserve">U.S.-born or foreign-born </w:t>
      </w:r>
      <w:r w:rsidRPr="009E4759">
        <w:rPr>
          <w:rFonts w:ascii="Times New Roman" w:hAnsi="Times New Roman" w:cs="Times New Roman"/>
        </w:rPr>
        <w:t>non-tenured faculty members.</w:t>
      </w:r>
    </w:p>
    <w:p w14:paraId="4B9D24F7" w14:textId="4D7B04ED" w:rsidR="008E2D26" w:rsidRPr="009E4759" w:rsidRDefault="00694604" w:rsidP="009A464C">
      <w:pPr>
        <w:widowControl w:val="0"/>
        <w:spacing w:line="480" w:lineRule="auto"/>
        <w:rPr>
          <w:rFonts w:ascii="Times New Roman" w:hAnsi="Times New Roman" w:cs="Times New Roman"/>
        </w:rPr>
      </w:pPr>
      <w:r>
        <w:rPr>
          <w:rFonts w:ascii="Times New Roman" w:hAnsi="Times New Roman" w:cs="Times New Roman"/>
        </w:rPr>
        <w:tab/>
        <w:t>Past studies indicated</w:t>
      </w:r>
      <w:r w:rsidR="00EF3FF9" w:rsidRPr="009E4759">
        <w:rPr>
          <w:rFonts w:ascii="Times New Roman" w:hAnsi="Times New Roman" w:cs="Times New Roman"/>
        </w:rPr>
        <w:t xml:space="preserve"> that tenured faculty members are more satisfied than non-</w:t>
      </w:r>
      <w:r w:rsidR="00EF3FF9" w:rsidRPr="009E4759">
        <w:rPr>
          <w:rFonts w:ascii="Times New Roman" w:hAnsi="Times New Roman" w:cs="Times New Roman"/>
        </w:rPr>
        <w:lastRenderedPageBreak/>
        <w:t xml:space="preserve">tenured faculty members (Bender &amp; Heywood, 2006; Schuster &amp; Finkelstein, 2006). </w:t>
      </w:r>
    </w:p>
    <w:p w14:paraId="0D99D273" w14:textId="7BCD0253" w:rsidR="006C67BD" w:rsidRDefault="008E2D26" w:rsidP="009A464C">
      <w:pPr>
        <w:widowControl w:val="0"/>
        <w:spacing w:line="480" w:lineRule="auto"/>
        <w:rPr>
          <w:rFonts w:ascii="Times New Roman" w:hAnsi="Times New Roman" w:cs="Times New Roman"/>
        </w:rPr>
      </w:pPr>
      <w:r w:rsidRPr="009E4759">
        <w:rPr>
          <w:rFonts w:ascii="Times New Roman" w:hAnsi="Times New Roman" w:cs="Times New Roman"/>
        </w:rPr>
        <w:t>However, the result</w:t>
      </w:r>
      <w:r w:rsidR="004E33A9" w:rsidRPr="009E4759">
        <w:rPr>
          <w:rFonts w:ascii="Times New Roman" w:hAnsi="Times New Roman" w:cs="Times New Roman"/>
        </w:rPr>
        <w:t xml:space="preserve"> of this</w:t>
      </w:r>
      <w:r w:rsidR="00694604">
        <w:rPr>
          <w:rFonts w:ascii="Times New Roman" w:hAnsi="Times New Roman" w:cs="Times New Roman"/>
        </w:rPr>
        <w:t xml:space="preserve"> study showed</w:t>
      </w:r>
      <w:r w:rsidR="00EF3FF9" w:rsidRPr="009E4759">
        <w:rPr>
          <w:rFonts w:ascii="Times New Roman" w:hAnsi="Times New Roman" w:cs="Times New Roman"/>
        </w:rPr>
        <w:t xml:space="preserve"> that there was not a statis</w:t>
      </w:r>
      <w:r w:rsidR="009A44A4">
        <w:rPr>
          <w:rFonts w:ascii="Times New Roman" w:hAnsi="Times New Roman" w:cs="Times New Roman"/>
        </w:rPr>
        <w:t>tically significant difference i</w:t>
      </w:r>
      <w:r w:rsidR="00EF3FF9" w:rsidRPr="009E4759">
        <w:rPr>
          <w:rFonts w:ascii="Times New Roman" w:hAnsi="Times New Roman" w:cs="Times New Roman"/>
        </w:rPr>
        <w:t>n U.S.-born and foreign-born faculty job satisfaction by</w:t>
      </w:r>
      <w:r w:rsidR="004E33A9" w:rsidRPr="009E4759">
        <w:rPr>
          <w:rFonts w:ascii="Times New Roman" w:hAnsi="Times New Roman" w:cs="Times New Roman"/>
        </w:rPr>
        <w:t xml:space="preserve"> tenure</w:t>
      </w:r>
      <w:r w:rsidRPr="009E4759">
        <w:rPr>
          <w:rFonts w:ascii="Times New Roman" w:hAnsi="Times New Roman" w:cs="Times New Roman"/>
        </w:rPr>
        <w:t xml:space="preserve"> status, which</w:t>
      </w:r>
      <w:r w:rsidR="00E953CE" w:rsidRPr="009E4759">
        <w:rPr>
          <w:rFonts w:ascii="Times New Roman" w:hAnsi="Times New Roman" w:cs="Times New Roman"/>
        </w:rPr>
        <w:t xml:space="preserve"> aligns to </w:t>
      </w:r>
      <w:r w:rsidRPr="009E4759">
        <w:rPr>
          <w:rFonts w:ascii="Times New Roman" w:hAnsi="Times New Roman" w:cs="Times New Roman"/>
        </w:rPr>
        <w:t>the findings of Springfield-Scott (2000) and Verret (2011).</w:t>
      </w:r>
      <w:r w:rsidR="000A1B88" w:rsidRPr="009E4759">
        <w:rPr>
          <w:rFonts w:ascii="Times New Roman" w:hAnsi="Times New Roman" w:cs="Times New Roman"/>
        </w:rPr>
        <w:t xml:space="preserve"> The possible explanation </w:t>
      </w:r>
      <w:r w:rsidR="00384340" w:rsidRPr="009E4759">
        <w:rPr>
          <w:rFonts w:ascii="Times New Roman" w:hAnsi="Times New Roman" w:cs="Times New Roman"/>
        </w:rPr>
        <w:t>why there was not a statistic</w:t>
      </w:r>
      <w:r w:rsidR="009A44A4">
        <w:rPr>
          <w:rFonts w:ascii="Times New Roman" w:hAnsi="Times New Roman" w:cs="Times New Roman"/>
        </w:rPr>
        <w:t>ally significant difference i</w:t>
      </w:r>
      <w:r w:rsidR="00384340" w:rsidRPr="009E4759">
        <w:rPr>
          <w:rFonts w:ascii="Times New Roman" w:hAnsi="Times New Roman" w:cs="Times New Roman"/>
        </w:rPr>
        <w:t xml:space="preserve">n U.S.-born and foreign-born faculty </w:t>
      </w:r>
      <w:r w:rsidR="007263FD" w:rsidRPr="009E4759">
        <w:rPr>
          <w:rFonts w:ascii="Times New Roman" w:hAnsi="Times New Roman" w:cs="Times New Roman"/>
        </w:rPr>
        <w:t xml:space="preserve">members’ </w:t>
      </w:r>
      <w:r w:rsidR="00384340" w:rsidRPr="009E4759">
        <w:rPr>
          <w:rFonts w:ascii="Times New Roman" w:hAnsi="Times New Roman" w:cs="Times New Roman"/>
        </w:rPr>
        <w:t xml:space="preserve">job satisfaction by tenure status is </w:t>
      </w:r>
      <w:r w:rsidR="007263FD" w:rsidRPr="009E4759">
        <w:rPr>
          <w:rFonts w:ascii="Times New Roman" w:hAnsi="Times New Roman" w:cs="Times New Roman"/>
        </w:rPr>
        <w:t xml:space="preserve">that </w:t>
      </w:r>
      <w:r w:rsidR="00384340" w:rsidRPr="009E4759">
        <w:rPr>
          <w:rFonts w:ascii="Times New Roman" w:hAnsi="Times New Roman" w:cs="Times New Roman"/>
        </w:rPr>
        <w:t>non-tenured faculty members</w:t>
      </w:r>
      <w:r w:rsidR="007263FD" w:rsidRPr="009E4759">
        <w:rPr>
          <w:rFonts w:ascii="Times New Roman" w:hAnsi="Times New Roman" w:cs="Times New Roman"/>
        </w:rPr>
        <w:t xml:space="preserve"> </w:t>
      </w:r>
      <w:r w:rsidR="0092029C">
        <w:rPr>
          <w:rFonts w:ascii="Times New Roman" w:hAnsi="Times New Roman" w:cs="Times New Roman"/>
        </w:rPr>
        <w:t xml:space="preserve">might </w:t>
      </w:r>
      <w:r w:rsidR="007263FD" w:rsidRPr="009E4759">
        <w:rPr>
          <w:rFonts w:ascii="Times New Roman" w:hAnsi="Times New Roman" w:cs="Times New Roman"/>
        </w:rPr>
        <w:t>have</w:t>
      </w:r>
      <w:r w:rsidR="00384340" w:rsidRPr="009E4759">
        <w:rPr>
          <w:rFonts w:ascii="Times New Roman" w:hAnsi="Times New Roman" w:cs="Times New Roman"/>
        </w:rPr>
        <w:t xml:space="preserve"> achieve</w:t>
      </w:r>
      <w:r w:rsidR="007263FD" w:rsidRPr="009E4759">
        <w:rPr>
          <w:rFonts w:ascii="Times New Roman" w:hAnsi="Times New Roman" w:cs="Times New Roman"/>
        </w:rPr>
        <w:t>d</w:t>
      </w:r>
      <w:r w:rsidR="00384340" w:rsidRPr="009E4759">
        <w:rPr>
          <w:rFonts w:ascii="Times New Roman" w:hAnsi="Times New Roman" w:cs="Times New Roman"/>
        </w:rPr>
        <w:t xml:space="preserve"> job satisfaction through other </w:t>
      </w:r>
      <w:r w:rsidR="007263FD" w:rsidRPr="009E4759">
        <w:rPr>
          <w:rFonts w:ascii="Times New Roman" w:hAnsi="Times New Roman" w:cs="Times New Roman"/>
        </w:rPr>
        <w:t>outlets</w:t>
      </w:r>
      <w:r w:rsidR="00384340" w:rsidRPr="009E4759">
        <w:rPr>
          <w:rFonts w:ascii="Times New Roman" w:hAnsi="Times New Roman" w:cs="Times New Roman"/>
        </w:rPr>
        <w:t xml:space="preserve">, such as receiving public recognition for their outstanding teaching or research outputs, </w:t>
      </w:r>
      <w:r w:rsidR="007263FD" w:rsidRPr="009E4759">
        <w:rPr>
          <w:rFonts w:ascii="Times New Roman" w:hAnsi="Times New Roman" w:cs="Times New Roman"/>
        </w:rPr>
        <w:t>being mentored by senior faculty members</w:t>
      </w:r>
      <w:r w:rsidR="00384340" w:rsidRPr="009E4759">
        <w:rPr>
          <w:rFonts w:ascii="Times New Roman" w:hAnsi="Times New Roman" w:cs="Times New Roman"/>
        </w:rPr>
        <w:t xml:space="preserve"> or making impact</w:t>
      </w:r>
      <w:r w:rsidR="007263FD" w:rsidRPr="009E4759">
        <w:rPr>
          <w:rFonts w:ascii="Times New Roman" w:hAnsi="Times New Roman" w:cs="Times New Roman"/>
        </w:rPr>
        <w:t>s</w:t>
      </w:r>
      <w:r w:rsidR="00384340" w:rsidRPr="009E4759">
        <w:rPr>
          <w:rFonts w:ascii="Times New Roman" w:hAnsi="Times New Roman" w:cs="Times New Roman"/>
        </w:rPr>
        <w:t xml:space="preserve"> in students’ learning and development.</w:t>
      </w:r>
      <w:r w:rsidR="0092029C">
        <w:rPr>
          <w:rFonts w:ascii="Times New Roman" w:hAnsi="Times New Roman" w:cs="Times New Roman"/>
        </w:rPr>
        <w:t xml:space="preserve"> </w:t>
      </w:r>
    </w:p>
    <w:p w14:paraId="4F943D63" w14:textId="2C7CA6A2" w:rsidR="00AB1910" w:rsidRPr="00996E44" w:rsidRDefault="006C67BD" w:rsidP="009A464C">
      <w:pPr>
        <w:widowControl w:val="0"/>
        <w:spacing w:line="480" w:lineRule="auto"/>
        <w:rPr>
          <w:rFonts w:ascii="Times New Roman" w:hAnsi="Times New Roman" w:cs="Times New Roman"/>
        </w:rPr>
      </w:pPr>
      <w:r>
        <w:rPr>
          <w:rFonts w:ascii="Times New Roman" w:hAnsi="Times New Roman" w:cs="Times New Roman"/>
        </w:rPr>
        <w:tab/>
      </w:r>
      <w:r w:rsidRPr="00996E44">
        <w:rPr>
          <w:rFonts w:ascii="Times New Roman" w:hAnsi="Times New Roman" w:cs="Times New Roman"/>
        </w:rPr>
        <w:t>On the other hand, t</w:t>
      </w:r>
      <w:r w:rsidR="0092029C" w:rsidRPr="00996E44">
        <w:rPr>
          <w:rFonts w:ascii="Times New Roman" w:hAnsi="Times New Roman" w:cs="Times New Roman"/>
        </w:rPr>
        <w:t>he</w:t>
      </w:r>
      <w:r w:rsidRPr="00996E44">
        <w:rPr>
          <w:rFonts w:ascii="Times New Roman" w:hAnsi="Times New Roman" w:cs="Times New Roman"/>
        </w:rPr>
        <w:t xml:space="preserve"> res</w:t>
      </w:r>
      <w:r w:rsidR="009A44A4" w:rsidRPr="00996E44">
        <w:rPr>
          <w:rFonts w:ascii="Times New Roman" w:hAnsi="Times New Roman" w:cs="Times New Roman"/>
        </w:rPr>
        <w:t>ult of the study did show</w:t>
      </w:r>
      <w:r w:rsidRPr="00996E44">
        <w:rPr>
          <w:rFonts w:ascii="Times New Roman" w:hAnsi="Times New Roman" w:cs="Times New Roman"/>
        </w:rPr>
        <w:t xml:space="preserve"> a statistical</w:t>
      </w:r>
      <w:r w:rsidR="009A44A4" w:rsidRPr="00996E44">
        <w:rPr>
          <w:rFonts w:ascii="Times New Roman" w:hAnsi="Times New Roman" w:cs="Times New Roman"/>
        </w:rPr>
        <w:t>ly</w:t>
      </w:r>
      <w:r w:rsidRPr="00996E44">
        <w:rPr>
          <w:rFonts w:ascii="Times New Roman" w:hAnsi="Times New Roman" w:cs="Times New Roman"/>
        </w:rPr>
        <w:t xml:space="preserve"> significant </w:t>
      </w:r>
      <w:r w:rsidR="009A44A4" w:rsidRPr="00996E44">
        <w:rPr>
          <w:rFonts w:ascii="Times New Roman" w:hAnsi="Times New Roman" w:cs="Times New Roman"/>
        </w:rPr>
        <w:t>difference i</w:t>
      </w:r>
      <w:r w:rsidR="00B3237A" w:rsidRPr="00996E44">
        <w:rPr>
          <w:rFonts w:ascii="Times New Roman" w:hAnsi="Times New Roman" w:cs="Times New Roman"/>
        </w:rPr>
        <w:t>n</w:t>
      </w:r>
      <w:r w:rsidRPr="00996E44">
        <w:rPr>
          <w:rFonts w:ascii="Times New Roman" w:hAnsi="Times New Roman" w:cs="Times New Roman"/>
        </w:rPr>
        <w:t xml:space="preserve"> the interaction of faculty members’ country of origin and tenure status.</w:t>
      </w:r>
      <w:r w:rsidR="00017334" w:rsidRPr="00996E44">
        <w:rPr>
          <w:rFonts w:ascii="Times New Roman" w:hAnsi="Times New Roman" w:cs="Times New Roman"/>
        </w:rPr>
        <w:t xml:space="preserve"> The result indicat</w:t>
      </w:r>
      <w:r w:rsidR="00896F49" w:rsidRPr="00996E44">
        <w:rPr>
          <w:rFonts w:ascii="Times New Roman" w:hAnsi="Times New Roman" w:cs="Times New Roman"/>
        </w:rPr>
        <w:t xml:space="preserve">ed that </w:t>
      </w:r>
      <w:r w:rsidR="00017334" w:rsidRPr="00996E44">
        <w:rPr>
          <w:rFonts w:ascii="Times New Roman" w:hAnsi="Times New Roman" w:cs="Times New Roman"/>
        </w:rPr>
        <w:t>foreign-born faculty members that</w:t>
      </w:r>
      <w:r w:rsidR="00896F49" w:rsidRPr="00996E44">
        <w:rPr>
          <w:rFonts w:ascii="Times New Roman" w:hAnsi="Times New Roman" w:cs="Times New Roman"/>
        </w:rPr>
        <w:t xml:space="preserve"> held </w:t>
      </w:r>
      <w:r w:rsidR="00B42BC2" w:rsidRPr="00996E44">
        <w:rPr>
          <w:rFonts w:ascii="Times New Roman" w:hAnsi="Times New Roman" w:cs="Times New Roman"/>
        </w:rPr>
        <w:t xml:space="preserve">a </w:t>
      </w:r>
      <w:r w:rsidR="00896F49" w:rsidRPr="00996E44">
        <w:rPr>
          <w:rFonts w:ascii="Times New Roman" w:hAnsi="Times New Roman" w:cs="Times New Roman"/>
        </w:rPr>
        <w:t>renewable term or clinical/research position without tenure were less satisfied than the</w:t>
      </w:r>
      <w:r w:rsidR="00B42BC2" w:rsidRPr="00996E44">
        <w:rPr>
          <w:rFonts w:ascii="Times New Roman" w:hAnsi="Times New Roman" w:cs="Times New Roman"/>
        </w:rPr>
        <w:t>ir</w:t>
      </w:r>
      <w:r w:rsidR="00896F49" w:rsidRPr="00996E44">
        <w:rPr>
          <w:rFonts w:ascii="Times New Roman" w:hAnsi="Times New Roman" w:cs="Times New Roman"/>
        </w:rPr>
        <w:t xml:space="preserve"> U.S.-born </w:t>
      </w:r>
      <w:r w:rsidR="00B42BC2" w:rsidRPr="00996E44">
        <w:rPr>
          <w:rFonts w:ascii="Times New Roman" w:hAnsi="Times New Roman" w:cs="Times New Roman"/>
        </w:rPr>
        <w:t>colleagues</w:t>
      </w:r>
      <w:r w:rsidR="00896F49" w:rsidRPr="00996E44">
        <w:rPr>
          <w:rFonts w:ascii="Times New Roman" w:hAnsi="Times New Roman" w:cs="Times New Roman"/>
        </w:rPr>
        <w:t xml:space="preserve"> who were in</w:t>
      </w:r>
      <w:r w:rsidR="00017334" w:rsidRPr="00996E44">
        <w:rPr>
          <w:rFonts w:ascii="Times New Roman" w:hAnsi="Times New Roman" w:cs="Times New Roman"/>
        </w:rPr>
        <w:t xml:space="preserve"> a</w:t>
      </w:r>
      <w:r w:rsidR="00896F49" w:rsidRPr="00996E44">
        <w:rPr>
          <w:rFonts w:ascii="Times New Roman" w:hAnsi="Times New Roman" w:cs="Times New Roman"/>
        </w:rPr>
        <w:t xml:space="preserve"> similar position.</w:t>
      </w:r>
      <w:r w:rsidR="00B3237A" w:rsidRPr="00996E44">
        <w:rPr>
          <w:rFonts w:ascii="Times New Roman" w:hAnsi="Times New Roman" w:cs="Times New Roman"/>
        </w:rPr>
        <w:t xml:space="preserve"> </w:t>
      </w:r>
      <w:r w:rsidR="00017334" w:rsidRPr="00996E44">
        <w:rPr>
          <w:rFonts w:ascii="Times New Roman" w:hAnsi="Times New Roman" w:cs="Times New Roman"/>
        </w:rPr>
        <w:t xml:space="preserve">The literature showed that </w:t>
      </w:r>
      <w:r w:rsidR="00B42BC2" w:rsidRPr="00996E44">
        <w:rPr>
          <w:rFonts w:ascii="Times New Roman" w:hAnsi="Times New Roman" w:cs="Times New Roman"/>
        </w:rPr>
        <w:t xml:space="preserve">foreign-born faculty members are more interested in the research aspect of their job </w:t>
      </w:r>
      <w:r w:rsidR="00542FFE" w:rsidRPr="00996E44">
        <w:rPr>
          <w:rFonts w:ascii="Times New Roman" w:hAnsi="Times New Roman" w:cs="Times New Roman"/>
        </w:rPr>
        <w:t xml:space="preserve">(Lin et al., 2009; Marvasti, 2005). </w:t>
      </w:r>
      <w:r w:rsidR="00B3237A" w:rsidRPr="00996E44">
        <w:rPr>
          <w:rFonts w:ascii="Times New Roman" w:hAnsi="Times New Roman" w:cs="Times New Roman"/>
        </w:rPr>
        <w:t>The</w:t>
      </w:r>
      <w:r w:rsidR="00092040" w:rsidRPr="00996E44">
        <w:rPr>
          <w:rFonts w:ascii="Times New Roman" w:hAnsi="Times New Roman" w:cs="Times New Roman"/>
        </w:rPr>
        <w:t xml:space="preserve"> possible explanation </w:t>
      </w:r>
      <w:r w:rsidR="00017334" w:rsidRPr="00996E44">
        <w:rPr>
          <w:rFonts w:ascii="Times New Roman" w:hAnsi="Times New Roman" w:cs="Times New Roman"/>
        </w:rPr>
        <w:t xml:space="preserve">that </w:t>
      </w:r>
      <w:r w:rsidR="00AB09BB" w:rsidRPr="00996E44">
        <w:rPr>
          <w:rFonts w:ascii="Times New Roman" w:hAnsi="Times New Roman" w:cs="Times New Roman"/>
        </w:rPr>
        <w:t>most foreign</w:t>
      </w:r>
      <w:r w:rsidR="00B42BC2" w:rsidRPr="00996E44">
        <w:rPr>
          <w:rFonts w:ascii="Times New Roman" w:hAnsi="Times New Roman" w:cs="Times New Roman"/>
        </w:rPr>
        <w:t xml:space="preserve">-born faculty members are </w:t>
      </w:r>
      <w:r w:rsidR="00AB09BB" w:rsidRPr="00996E44">
        <w:rPr>
          <w:rFonts w:ascii="Times New Roman" w:hAnsi="Times New Roman" w:cs="Times New Roman"/>
        </w:rPr>
        <w:t xml:space="preserve">interested in </w:t>
      </w:r>
      <w:r w:rsidR="001B4AE9" w:rsidRPr="00996E44">
        <w:rPr>
          <w:rFonts w:ascii="Times New Roman" w:hAnsi="Times New Roman" w:cs="Times New Roman"/>
        </w:rPr>
        <w:t xml:space="preserve">a </w:t>
      </w:r>
      <w:r w:rsidR="00AB09BB" w:rsidRPr="00996E44">
        <w:rPr>
          <w:rFonts w:ascii="Times New Roman" w:hAnsi="Times New Roman" w:cs="Times New Roman"/>
        </w:rPr>
        <w:t>tenure-</w:t>
      </w:r>
      <w:r w:rsidR="001B4AE9" w:rsidRPr="00996E44">
        <w:rPr>
          <w:rFonts w:ascii="Times New Roman" w:hAnsi="Times New Roman" w:cs="Times New Roman"/>
        </w:rPr>
        <w:t>track research faculty position</w:t>
      </w:r>
      <w:r w:rsidR="00092040" w:rsidRPr="00996E44">
        <w:rPr>
          <w:rFonts w:ascii="Times New Roman" w:hAnsi="Times New Roman" w:cs="Times New Roman"/>
        </w:rPr>
        <w:t xml:space="preserve"> is</w:t>
      </w:r>
      <w:r w:rsidR="00017334" w:rsidRPr="00996E44">
        <w:rPr>
          <w:rFonts w:ascii="Times New Roman" w:hAnsi="Times New Roman" w:cs="Times New Roman"/>
        </w:rPr>
        <w:t xml:space="preserve"> b</w:t>
      </w:r>
      <w:r w:rsidR="00092040" w:rsidRPr="00996E44">
        <w:rPr>
          <w:rFonts w:ascii="Times New Roman" w:hAnsi="Times New Roman" w:cs="Times New Roman"/>
        </w:rPr>
        <w:t xml:space="preserve">ecause </w:t>
      </w:r>
      <w:r w:rsidR="00017334" w:rsidRPr="00996E44">
        <w:rPr>
          <w:rFonts w:ascii="Times New Roman" w:hAnsi="Times New Roman" w:cs="Times New Roman"/>
        </w:rPr>
        <w:t>th</w:t>
      </w:r>
      <w:r w:rsidR="001B4AE9" w:rsidRPr="00996E44">
        <w:rPr>
          <w:rFonts w:ascii="Times New Roman" w:hAnsi="Times New Roman" w:cs="Times New Roman"/>
        </w:rPr>
        <w:t>ey have more opportunities to conduct research</w:t>
      </w:r>
      <w:r w:rsidR="00017334" w:rsidRPr="00996E44">
        <w:rPr>
          <w:rFonts w:ascii="Times New Roman" w:hAnsi="Times New Roman" w:cs="Times New Roman"/>
        </w:rPr>
        <w:t xml:space="preserve">. Moreover, </w:t>
      </w:r>
      <w:r w:rsidR="001B4AE9" w:rsidRPr="00996E44">
        <w:rPr>
          <w:rFonts w:ascii="Times New Roman" w:hAnsi="Times New Roman" w:cs="Times New Roman"/>
        </w:rPr>
        <w:t xml:space="preserve">a </w:t>
      </w:r>
      <w:r w:rsidR="00017334" w:rsidRPr="00996E44">
        <w:rPr>
          <w:rFonts w:ascii="Times New Roman" w:hAnsi="Times New Roman" w:cs="Times New Roman"/>
        </w:rPr>
        <w:t>ten</w:t>
      </w:r>
      <w:r w:rsidR="001B4AE9" w:rsidRPr="00996E44">
        <w:rPr>
          <w:rFonts w:ascii="Times New Roman" w:hAnsi="Times New Roman" w:cs="Times New Roman"/>
        </w:rPr>
        <w:t>ure-track research position provides</w:t>
      </w:r>
      <w:r w:rsidR="00017334" w:rsidRPr="00996E44">
        <w:rPr>
          <w:rFonts w:ascii="Times New Roman" w:hAnsi="Times New Roman" w:cs="Times New Roman"/>
        </w:rPr>
        <w:t xml:space="preserve"> better long-term career benefits</w:t>
      </w:r>
      <w:r w:rsidR="00AB09BB" w:rsidRPr="00996E44">
        <w:rPr>
          <w:rFonts w:ascii="Times New Roman" w:hAnsi="Times New Roman" w:cs="Times New Roman"/>
        </w:rPr>
        <w:t xml:space="preserve">. </w:t>
      </w:r>
      <w:r w:rsidR="001B4AE9" w:rsidRPr="00996E44">
        <w:rPr>
          <w:rFonts w:ascii="Times New Roman" w:hAnsi="Times New Roman" w:cs="Times New Roman"/>
        </w:rPr>
        <w:t>On the other hand, r</w:t>
      </w:r>
      <w:r w:rsidR="00B3237A" w:rsidRPr="00996E44">
        <w:rPr>
          <w:rFonts w:ascii="Times New Roman" w:hAnsi="Times New Roman" w:cs="Times New Roman"/>
        </w:rPr>
        <w:t>enewable term facult</w:t>
      </w:r>
      <w:r w:rsidR="00092040" w:rsidRPr="00996E44">
        <w:rPr>
          <w:rFonts w:ascii="Times New Roman" w:hAnsi="Times New Roman" w:cs="Times New Roman"/>
        </w:rPr>
        <w:t>y position</w:t>
      </w:r>
      <w:r w:rsidR="00B42BC2" w:rsidRPr="00996E44">
        <w:rPr>
          <w:rFonts w:ascii="Times New Roman" w:hAnsi="Times New Roman" w:cs="Times New Roman"/>
        </w:rPr>
        <w:t>s generally do</w:t>
      </w:r>
      <w:r w:rsidR="00092040" w:rsidRPr="00996E44">
        <w:rPr>
          <w:rFonts w:ascii="Times New Roman" w:hAnsi="Times New Roman" w:cs="Times New Roman"/>
        </w:rPr>
        <w:t xml:space="preserve"> not provide foreign-born faculty members the</w:t>
      </w:r>
      <w:r w:rsidR="00B3237A" w:rsidRPr="00996E44">
        <w:rPr>
          <w:rFonts w:ascii="Times New Roman" w:hAnsi="Times New Roman" w:cs="Times New Roman"/>
        </w:rPr>
        <w:t xml:space="preserve"> research opportunities that they are seeking in a faculty position</w:t>
      </w:r>
      <w:r w:rsidR="00B42BC2" w:rsidRPr="00996E44">
        <w:rPr>
          <w:rFonts w:ascii="Times New Roman" w:hAnsi="Times New Roman" w:cs="Times New Roman"/>
        </w:rPr>
        <w:t xml:space="preserve"> because </w:t>
      </w:r>
      <w:r w:rsidR="00EF78CE" w:rsidRPr="00996E44">
        <w:rPr>
          <w:rFonts w:ascii="Times New Roman" w:hAnsi="Times New Roman" w:cs="Times New Roman"/>
        </w:rPr>
        <w:t>m</w:t>
      </w:r>
      <w:r w:rsidR="00092040" w:rsidRPr="00996E44">
        <w:rPr>
          <w:rFonts w:ascii="Times New Roman" w:hAnsi="Times New Roman" w:cs="Times New Roman"/>
        </w:rPr>
        <w:t xml:space="preserve">ost renewable term faculty positions focus on the teaching </w:t>
      </w:r>
      <w:r w:rsidR="00EF78CE" w:rsidRPr="00996E44">
        <w:rPr>
          <w:rFonts w:ascii="Times New Roman" w:hAnsi="Times New Roman" w:cs="Times New Roman"/>
        </w:rPr>
        <w:t>aspect</w:t>
      </w:r>
      <w:r w:rsidR="00B42BC2" w:rsidRPr="00996E44">
        <w:rPr>
          <w:rFonts w:ascii="Times New Roman" w:hAnsi="Times New Roman" w:cs="Times New Roman"/>
        </w:rPr>
        <w:t xml:space="preserve">. Also, foreign-born faculty members could lose their job </w:t>
      </w:r>
      <w:r w:rsidR="00B42BC2" w:rsidRPr="00996E44">
        <w:rPr>
          <w:rFonts w:ascii="Times New Roman" w:hAnsi="Times New Roman" w:cs="Times New Roman"/>
        </w:rPr>
        <w:lastRenderedPageBreak/>
        <w:t>easily if the institution choose</w:t>
      </w:r>
      <w:r w:rsidR="0025571B" w:rsidRPr="00996E44">
        <w:rPr>
          <w:rFonts w:ascii="Times New Roman" w:hAnsi="Times New Roman" w:cs="Times New Roman"/>
        </w:rPr>
        <w:t>s not to renew the foreign-born faculty members’</w:t>
      </w:r>
      <w:r w:rsidR="00B42BC2" w:rsidRPr="00996E44">
        <w:rPr>
          <w:rFonts w:ascii="Times New Roman" w:hAnsi="Times New Roman" w:cs="Times New Roman"/>
        </w:rPr>
        <w:t xml:space="preserve"> contract after their term expires</w:t>
      </w:r>
      <w:r w:rsidR="00AB1910" w:rsidRPr="00996E44">
        <w:rPr>
          <w:rFonts w:ascii="Times New Roman" w:hAnsi="Times New Roman" w:cs="Times New Roman"/>
        </w:rPr>
        <w:t xml:space="preserve">. The result of the study </w:t>
      </w:r>
      <w:r w:rsidR="00092040" w:rsidRPr="00996E44">
        <w:rPr>
          <w:rFonts w:ascii="Times New Roman" w:hAnsi="Times New Roman" w:cs="Times New Roman"/>
        </w:rPr>
        <w:t xml:space="preserve">indicated </w:t>
      </w:r>
      <w:r w:rsidR="00AB1910" w:rsidRPr="00996E44">
        <w:rPr>
          <w:rFonts w:ascii="Times New Roman" w:hAnsi="Times New Roman" w:cs="Times New Roman"/>
        </w:rPr>
        <w:t xml:space="preserve">that </w:t>
      </w:r>
      <w:r w:rsidR="00092040" w:rsidRPr="00996E44">
        <w:rPr>
          <w:rFonts w:ascii="Times New Roman" w:hAnsi="Times New Roman" w:cs="Times New Roman"/>
        </w:rPr>
        <w:t>foreign-born faculty members in a clinical/rese</w:t>
      </w:r>
      <w:r w:rsidR="009A44A4" w:rsidRPr="00996E44">
        <w:rPr>
          <w:rFonts w:ascii="Times New Roman" w:hAnsi="Times New Roman" w:cs="Times New Roman"/>
        </w:rPr>
        <w:t>arch position without tenure were</w:t>
      </w:r>
      <w:r w:rsidR="00092040" w:rsidRPr="00996E44">
        <w:rPr>
          <w:rFonts w:ascii="Times New Roman" w:hAnsi="Times New Roman" w:cs="Times New Roman"/>
        </w:rPr>
        <w:t xml:space="preserve"> also less satisfied with their job</w:t>
      </w:r>
      <w:r w:rsidR="00AB1910" w:rsidRPr="00996E44">
        <w:rPr>
          <w:rFonts w:ascii="Times New Roman" w:hAnsi="Times New Roman" w:cs="Times New Roman"/>
        </w:rPr>
        <w:t xml:space="preserve"> compared to U.S.-born faculty members with a similar position</w:t>
      </w:r>
      <w:r w:rsidR="00092040" w:rsidRPr="00996E44">
        <w:rPr>
          <w:rFonts w:ascii="Times New Roman" w:hAnsi="Times New Roman" w:cs="Times New Roman"/>
        </w:rPr>
        <w:t xml:space="preserve">. </w:t>
      </w:r>
      <w:r w:rsidR="0025571B" w:rsidRPr="00996E44">
        <w:rPr>
          <w:rFonts w:ascii="Times New Roman" w:hAnsi="Times New Roman" w:cs="Times New Roman"/>
        </w:rPr>
        <w:t>One</w:t>
      </w:r>
      <w:r w:rsidR="00AB1910" w:rsidRPr="00996E44">
        <w:rPr>
          <w:rFonts w:ascii="Times New Roman" w:hAnsi="Times New Roman" w:cs="Times New Roman"/>
        </w:rPr>
        <w:t xml:space="preserve"> possible explanation is foreign-born faculty members </w:t>
      </w:r>
      <w:r w:rsidR="0025571B" w:rsidRPr="00996E44">
        <w:rPr>
          <w:rFonts w:ascii="Times New Roman" w:hAnsi="Times New Roman" w:cs="Times New Roman"/>
        </w:rPr>
        <w:t>do</w:t>
      </w:r>
      <w:r w:rsidR="00AB1910" w:rsidRPr="00996E44">
        <w:rPr>
          <w:rFonts w:ascii="Times New Roman" w:hAnsi="Times New Roman" w:cs="Times New Roman"/>
        </w:rPr>
        <w:t xml:space="preserve"> not have the same amount of opportunities and resources available for them to conduct research</w:t>
      </w:r>
      <w:r w:rsidR="0025571B" w:rsidRPr="00996E44">
        <w:rPr>
          <w:rFonts w:ascii="Times New Roman" w:hAnsi="Times New Roman" w:cs="Times New Roman"/>
        </w:rPr>
        <w:t xml:space="preserve"> compared to a tenure-track research position</w:t>
      </w:r>
      <w:r w:rsidR="00AB1910" w:rsidRPr="00996E44">
        <w:rPr>
          <w:rFonts w:ascii="Times New Roman" w:hAnsi="Times New Roman" w:cs="Times New Roman"/>
        </w:rPr>
        <w:t xml:space="preserve">. The other possible explanation is </w:t>
      </w:r>
      <w:r w:rsidR="0025571B" w:rsidRPr="00996E44">
        <w:rPr>
          <w:rFonts w:ascii="Times New Roman" w:hAnsi="Times New Roman" w:cs="Times New Roman"/>
        </w:rPr>
        <w:t>foreign-born faculty members do</w:t>
      </w:r>
      <w:r w:rsidR="00AB1910" w:rsidRPr="00996E44">
        <w:rPr>
          <w:rFonts w:ascii="Times New Roman" w:hAnsi="Times New Roman" w:cs="Times New Roman"/>
        </w:rPr>
        <w:t xml:space="preserve"> not have the job security that </w:t>
      </w:r>
      <w:r w:rsidR="0025571B" w:rsidRPr="00996E44">
        <w:rPr>
          <w:rFonts w:ascii="Times New Roman" w:hAnsi="Times New Roman" w:cs="Times New Roman"/>
        </w:rPr>
        <w:t xml:space="preserve">a </w:t>
      </w:r>
      <w:r w:rsidR="00AB1910" w:rsidRPr="00996E44">
        <w:rPr>
          <w:rFonts w:ascii="Times New Roman" w:hAnsi="Times New Roman" w:cs="Times New Roman"/>
        </w:rPr>
        <w:t>tenure-track position offer</w:t>
      </w:r>
      <w:r w:rsidR="009A44A4" w:rsidRPr="00996E44">
        <w:rPr>
          <w:rFonts w:ascii="Times New Roman" w:hAnsi="Times New Roman" w:cs="Times New Roman"/>
        </w:rPr>
        <w:t>s</w:t>
      </w:r>
      <w:r w:rsidR="00AB1910" w:rsidRPr="00996E44">
        <w:rPr>
          <w:rFonts w:ascii="Times New Roman" w:hAnsi="Times New Roman" w:cs="Times New Roman"/>
        </w:rPr>
        <w:t>.</w:t>
      </w:r>
    </w:p>
    <w:p w14:paraId="205F6716" w14:textId="77777777" w:rsidR="00273272" w:rsidRPr="00996E44" w:rsidRDefault="00273272" w:rsidP="009A464C">
      <w:pPr>
        <w:spacing w:line="480" w:lineRule="auto"/>
        <w:ind w:firstLine="720"/>
        <w:rPr>
          <w:rFonts w:ascii="Times New Roman" w:hAnsi="Times New Roman" w:cs="Times New Roman"/>
        </w:rPr>
      </w:pPr>
      <w:r w:rsidRPr="00996E44">
        <w:rPr>
          <w:rFonts w:ascii="Times New Roman" w:hAnsi="Times New Roman" w:cs="Times New Roman"/>
          <w:i/>
        </w:rPr>
        <w:t>Research Question 3</w:t>
      </w:r>
      <w:r w:rsidR="00CE7738" w:rsidRPr="00996E44">
        <w:rPr>
          <w:rFonts w:ascii="Times New Roman" w:hAnsi="Times New Roman" w:cs="Times New Roman"/>
        </w:rPr>
        <w:t>: Wa</w:t>
      </w:r>
      <w:r w:rsidRPr="00996E44">
        <w:rPr>
          <w:rFonts w:ascii="Times New Roman" w:hAnsi="Times New Roman" w:cs="Times New Roman"/>
        </w:rPr>
        <w:t>s there a difference in job satisfaction between U.S.-born and fo</w:t>
      </w:r>
      <w:r w:rsidR="00CE7738" w:rsidRPr="00996E44">
        <w:rPr>
          <w:rFonts w:ascii="Times New Roman" w:hAnsi="Times New Roman" w:cs="Times New Roman"/>
        </w:rPr>
        <w:t>reign-born faculty members who we</w:t>
      </w:r>
      <w:r w:rsidRPr="00996E44">
        <w:rPr>
          <w:rFonts w:ascii="Times New Roman" w:hAnsi="Times New Roman" w:cs="Times New Roman"/>
        </w:rPr>
        <w:t>re mentored and not mentored?</w:t>
      </w:r>
    </w:p>
    <w:p w14:paraId="07026EBE" w14:textId="77777777" w:rsidR="00273272" w:rsidRPr="00996E44" w:rsidRDefault="00273272" w:rsidP="009A464C">
      <w:pPr>
        <w:widowControl w:val="0"/>
        <w:spacing w:line="480" w:lineRule="auto"/>
        <w:ind w:left="720"/>
        <w:rPr>
          <w:rFonts w:ascii="Times New Roman" w:hAnsi="Times New Roman" w:cs="Times New Roman"/>
        </w:rPr>
      </w:pPr>
      <w:r w:rsidRPr="00996E44">
        <w:rPr>
          <w:rFonts w:ascii="Times New Roman" w:hAnsi="Times New Roman" w:cs="Times New Roman"/>
        </w:rPr>
        <w:t>H</w:t>
      </w:r>
      <w:r w:rsidRPr="00996E44">
        <w:rPr>
          <w:rFonts w:ascii="Times New Roman" w:hAnsi="Times New Roman" w:cs="Times New Roman"/>
          <w:vertAlign w:val="subscript"/>
        </w:rPr>
        <w:t>3</w:t>
      </w:r>
      <w:r w:rsidRPr="00996E44">
        <w:rPr>
          <w:rFonts w:ascii="Times New Roman" w:hAnsi="Times New Roman" w:cs="Times New Roman"/>
        </w:rPr>
        <w:t>:</w:t>
      </w:r>
      <w:r w:rsidR="009422B7" w:rsidRPr="00996E44">
        <w:rPr>
          <w:rFonts w:ascii="Times New Roman" w:hAnsi="Times New Roman" w:cs="Times New Roman"/>
        </w:rPr>
        <w:t xml:space="preserve"> U.S.-born faculty members who we</w:t>
      </w:r>
      <w:r w:rsidRPr="00996E44">
        <w:rPr>
          <w:rFonts w:ascii="Times New Roman" w:hAnsi="Times New Roman" w:cs="Times New Roman"/>
        </w:rPr>
        <w:t>re mentored and f</w:t>
      </w:r>
      <w:r w:rsidR="009422B7" w:rsidRPr="00996E44">
        <w:rPr>
          <w:rFonts w:ascii="Times New Roman" w:hAnsi="Times New Roman" w:cs="Times New Roman"/>
        </w:rPr>
        <w:t>oreign-born faculty member who were mentored would</w:t>
      </w:r>
      <w:r w:rsidRPr="00996E44">
        <w:rPr>
          <w:rFonts w:ascii="Times New Roman" w:hAnsi="Times New Roman" w:cs="Times New Roman"/>
        </w:rPr>
        <w:t xml:space="preserve"> possess a higher level of job satisfaction than either non-mentored U.S.-born or foreign-born faculty members.</w:t>
      </w:r>
    </w:p>
    <w:p w14:paraId="035F27E6" w14:textId="16ACC21F" w:rsidR="00273272" w:rsidRPr="009E4759" w:rsidRDefault="00E57994" w:rsidP="009A464C">
      <w:pPr>
        <w:widowControl w:val="0"/>
        <w:spacing w:line="480" w:lineRule="auto"/>
        <w:rPr>
          <w:rFonts w:ascii="Times New Roman" w:hAnsi="Times New Roman" w:cs="Times New Roman"/>
        </w:rPr>
      </w:pPr>
      <w:r w:rsidRPr="00996E44">
        <w:rPr>
          <w:rFonts w:ascii="Times New Roman" w:hAnsi="Times New Roman" w:cs="Times New Roman"/>
        </w:rPr>
        <w:tab/>
        <w:t>Previous studies showed</w:t>
      </w:r>
      <w:r w:rsidR="00CB61AA" w:rsidRPr="00996E44">
        <w:rPr>
          <w:rFonts w:ascii="Times New Roman" w:hAnsi="Times New Roman" w:cs="Times New Roman"/>
        </w:rPr>
        <w:t xml:space="preserve"> that mentoring </w:t>
      </w:r>
      <w:r w:rsidRPr="00996E44">
        <w:rPr>
          <w:rFonts w:ascii="Times New Roman" w:hAnsi="Times New Roman" w:cs="Times New Roman"/>
        </w:rPr>
        <w:t>could</w:t>
      </w:r>
      <w:r w:rsidR="00CB61AA" w:rsidRPr="00996E44">
        <w:rPr>
          <w:rFonts w:ascii="Times New Roman" w:hAnsi="Times New Roman" w:cs="Times New Roman"/>
        </w:rPr>
        <w:t xml:space="preserve"> have positive impacts</w:t>
      </w:r>
      <w:r w:rsidR="00CB61AA" w:rsidRPr="009E4759">
        <w:rPr>
          <w:rFonts w:ascii="Times New Roman" w:hAnsi="Times New Roman" w:cs="Times New Roman"/>
        </w:rPr>
        <w:t xml:space="preserve"> on faculty members</w:t>
      </w:r>
      <w:r w:rsidR="00680322" w:rsidRPr="009E4759">
        <w:rPr>
          <w:rFonts w:ascii="Times New Roman" w:hAnsi="Times New Roman" w:cs="Times New Roman"/>
        </w:rPr>
        <w:t>,</w:t>
      </w:r>
      <w:r w:rsidR="005F2EA5" w:rsidRPr="009E4759">
        <w:rPr>
          <w:rFonts w:ascii="Times New Roman" w:hAnsi="Times New Roman" w:cs="Times New Roman"/>
        </w:rPr>
        <w:t xml:space="preserve"> such as</w:t>
      </w:r>
      <w:r w:rsidR="00CB61AA" w:rsidRPr="009E4759">
        <w:rPr>
          <w:rFonts w:ascii="Times New Roman" w:hAnsi="Times New Roman" w:cs="Times New Roman"/>
        </w:rPr>
        <w:t xml:space="preserve"> boosting their job satisfaction (Lee &amp; del Carmen Montiel, 2011) </w:t>
      </w:r>
      <w:r w:rsidR="005F2EA5" w:rsidRPr="009E4759">
        <w:rPr>
          <w:rFonts w:ascii="Times New Roman" w:hAnsi="Times New Roman" w:cs="Times New Roman"/>
        </w:rPr>
        <w:t>or prep</w:t>
      </w:r>
      <w:r w:rsidR="0053606B">
        <w:rPr>
          <w:rFonts w:ascii="Times New Roman" w:hAnsi="Times New Roman" w:cs="Times New Roman"/>
        </w:rPr>
        <w:t xml:space="preserve">aring them </w:t>
      </w:r>
      <w:r w:rsidR="00A5302F">
        <w:rPr>
          <w:rFonts w:ascii="Times New Roman" w:hAnsi="Times New Roman" w:cs="Times New Roman"/>
        </w:rPr>
        <w:t xml:space="preserve">for </w:t>
      </w:r>
      <w:r w:rsidR="0053606B">
        <w:rPr>
          <w:rFonts w:ascii="Times New Roman" w:hAnsi="Times New Roman" w:cs="Times New Roman"/>
        </w:rPr>
        <w:t>a successful academic</w:t>
      </w:r>
      <w:r w:rsidR="005F2EA5" w:rsidRPr="009E4759">
        <w:rPr>
          <w:rFonts w:ascii="Times New Roman" w:hAnsi="Times New Roman" w:cs="Times New Roman"/>
        </w:rPr>
        <w:t xml:space="preserve"> career (</w:t>
      </w:r>
      <w:r w:rsidR="00232CA7" w:rsidRPr="009E4759">
        <w:rPr>
          <w:rFonts w:ascii="Times New Roman" w:hAnsi="Times New Roman" w:cs="Times New Roman"/>
        </w:rPr>
        <w:t xml:space="preserve">Turner, Gonzalez &amp; Wood, 2008). In Beverly’s (2011) study, he found that mentoring </w:t>
      </w:r>
      <w:r w:rsidR="00680322" w:rsidRPr="009E4759">
        <w:rPr>
          <w:rFonts w:ascii="Times New Roman" w:hAnsi="Times New Roman" w:cs="Times New Roman"/>
        </w:rPr>
        <w:t xml:space="preserve">also </w:t>
      </w:r>
      <w:r w:rsidR="00232CA7" w:rsidRPr="009E4759">
        <w:rPr>
          <w:rFonts w:ascii="Times New Roman" w:hAnsi="Times New Roman" w:cs="Times New Roman"/>
        </w:rPr>
        <w:t>plays an important role on the success and job satisfaction of African American faculty members</w:t>
      </w:r>
      <w:r w:rsidR="00D60525" w:rsidRPr="009E4759">
        <w:rPr>
          <w:rFonts w:ascii="Times New Roman" w:hAnsi="Times New Roman" w:cs="Times New Roman"/>
        </w:rPr>
        <w:t xml:space="preserve"> in U.S. institutions</w:t>
      </w:r>
      <w:r w:rsidR="00232CA7" w:rsidRPr="009E4759">
        <w:rPr>
          <w:rFonts w:ascii="Times New Roman" w:hAnsi="Times New Roman" w:cs="Times New Roman"/>
        </w:rPr>
        <w:t xml:space="preserve">. </w:t>
      </w:r>
      <w:r w:rsidR="00D60525" w:rsidRPr="009E4759">
        <w:rPr>
          <w:rFonts w:ascii="Times New Roman" w:hAnsi="Times New Roman" w:cs="Times New Roman"/>
        </w:rPr>
        <w:t xml:space="preserve">Also, research </w:t>
      </w:r>
      <w:r>
        <w:rPr>
          <w:rFonts w:ascii="Times New Roman" w:hAnsi="Times New Roman" w:cs="Times New Roman"/>
        </w:rPr>
        <w:t>showed</w:t>
      </w:r>
      <w:r w:rsidR="0031476E" w:rsidRPr="009E4759">
        <w:rPr>
          <w:rFonts w:ascii="Times New Roman" w:hAnsi="Times New Roman" w:cs="Times New Roman"/>
        </w:rPr>
        <w:t xml:space="preserve"> that protégés who meet wi</w:t>
      </w:r>
      <w:r w:rsidR="002E7F02" w:rsidRPr="009E4759">
        <w:rPr>
          <w:rFonts w:ascii="Times New Roman" w:hAnsi="Times New Roman" w:cs="Times New Roman"/>
        </w:rPr>
        <w:t>th their mentors</w:t>
      </w:r>
      <w:r w:rsidR="0031476E" w:rsidRPr="009E4759">
        <w:rPr>
          <w:rFonts w:ascii="Times New Roman" w:hAnsi="Times New Roman" w:cs="Times New Roman"/>
        </w:rPr>
        <w:t xml:space="preserve"> </w:t>
      </w:r>
      <w:r w:rsidR="00550393">
        <w:rPr>
          <w:rFonts w:ascii="Times New Roman" w:hAnsi="Times New Roman" w:cs="Times New Roman"/>
        </w:rPr>
        <w:t xml:space="preserve">regularly </w:t>
      </w:r>
      <w:r w:rsidR="0031476E" w:rsidRPr="009E4759">
        <w:rPr>
          <w:rFonts w:ascii="Times New Roman" w:hAnsi="Times New Roman" w:cs="Times New Roman"/>
        </w:rPr>
        <w:t>tend to</w:t>
      </w:r>
      <w:r w:rsidR="00550393">
        <w:rPr>
          <w:rFonts w:ascii="Times New Roman" w:hAnsi="Times New Roman" w:cs="Times New Roman"/>
        </w:rPr>
        <w:t xml:space="preserve"> have higher job satisfaction with</w:t>
      </w:r>
      <w:r w:rsidR="0031476E" w:rsidRPr="009E4759">
        <w:rPr>
          <w:rFonts w:ascii="Times New Roman" w:hAnsi="Times New Roman" w:cs="Times New Roman"/>
        </w:rPr>
        <w:t xml:space="preserve"> their career </w:t>
      </w:r>
      <w:r w:rsidR="00550393">
        <w:rPr>
          <w:rFonts w:ascii="Times New Roman" w:hAnsi="Times New Roman" w:cs="Times New Roman"/>
        </w:rPr>
        <w:t>and/</w:t>
      </w:r>
      <w:r w:rsidR="0031476E" w:rsidRPr="009E4759">
        <w:rPr>
          <w:rFonts w:ascii="Times New Roman" w:hAnsi="Times New Roman" w:cs="Times New Roman"/>
        </w:rPr>
        <w:t xml:space="preserve">or academic experience </w:t>
      </w:r>
      <w:r w:rsidR="00D60525" w:rsidRPr="009E4759">
        <w:rPr>
          <w:rFonts w:ascii="Times New Roman" w:hAnsi="Times New Roman" w:cs="Times New Roman"/>
        </w:rPr>
        <w:t>(Ehrich &amp; Hansford, 1999; Karcher, 2005; Water et al., 2003).</w:t>
      </w:r>
      <w:r w:rsidR="002E7F02" w:rsidRPr="009E4759">
        <w:rPr>
          <w:rFonts w:ascii="Times New Roman" w:hAnsi="Times New Roman" w:cs="Times New Roman"/>
        </w:rPr>
        <w:t xml:space="preserve"> The result of this</w:t>
      </w:r>
      <w:r w:rsidR="0031476E" w:rsidRPr="009E4759">
        <w:rPr>
          <w:rFonts w:ascii="Times New Roman" w:hAnsi="Times New Roman" w:cs="Times New Roman"/>
        </w:rPr>
        <w:t xml:space="preserve"> study</w:t>
      </w:r>
      <w:r>
        <w:rPr>
          <w:rFonts w:ascii="Times New Roman" w:hAnsi="Times New Roman" w:cs="Times New Roman"/>
        </w:rPr>
        <w:t xml:space="preserve"> showed</w:t>
      </w:r>
      <w:r w:rsidR="00680322" w:rsidRPr="009E4759">
        <w:rPr>
          <w:rFonts w:ascii="Times New Roman" w:hAnsi="Times New Roman" w:cs="Times New Roman"/>
        </w:rPr>
        <w:t xml:space="preserve"> that there was a statistically significant difference on mentori</w:t>
      </w:r>
      <w:r w:rsidR="00D60525" w:rsidRPr="009E4759">
        <w:rPr>
          <w:rFonts w:ascii="Times New Roman" w:hAnsi="Times New Roman" w:cs="Times New Roman"/>
        </w:rPr>
        <w:t>ng and facul</w:t>
      </w:r>
      <w:r w:rsidR="0031476E" w:rsidRPr="009E4759">
        <w:rPr>
          <w:rFonts w:ascii="Times New Roman" w:hAnsi="Times New Roman" w:cs="Times New Roman"/>
        </w:rPr>
        <w:t>t</w:t>
      </w:r>
      <w:r>
        <w:rPr>
          <w:rFonts w:ascii="Times New Roman" w:hAnsi="Times New Roman" w:cs="Times New Roman"/>
        </w:rPr>
        <w:t>y job satisfaction, which aligned</w:t>
      </w:r>
      <w:r w:rsidR="0031476E" w:rsidRPr="009E4759">
        <w:rPr>
          <w:rFonts w:ascii="Times New Roman" w:hAnsi="Times New Roman" w:cs="Times New Roman"/>
        </w:rPr>
        <w:t xml:space="preserve"> to the findings of previous studies.</w:t>
      </w:r>
    </w:p>
    <w:p w14:paraId="748A50DC" w14:textId="77777777" w:rsidR="00273272" w:rsidRPr="009E4759" w:rsidRDefault="00273272" w:rsidP="009A464C">
      <w:pPr>
        <w:widowControl w:val="0"/>
        <w:spacing w:line="480" w:lineRule="auto"/>
        <w:ind w:firstLine="720"/>
        <w:rPr>
          <w:rFonts w:ascii="Times New Roman" w:hAnsi="Times New Roman" w:cs="Times New Roman"/>
        </w:rPr>
      </w:pPr>
      <w:r w:rsidRPr="009E4759">
        <w:rPr>
          <w:rFonts w:ascii="Times New Roman" w:hAnsi="Times New Roman" w:cs="Times New Roman"/>
        </w:rPr>
        <w:lastRenderedPageBreak/>
        <w:t xml:space="preserve">Research Question 4: </w:t>
      </w:r>
      <w:r w:rsidR="00CE7738" w:rsidRPr="009E4759">
        <w:rPr>
          <w:rFonts w:ascii="Times New Roman" w:hAnsi="Times New Roman" w:cs="Times New Roman"/>
          <w:i/>
        </w:rPr>
        <w:t>Wa</w:t>
      </w:r>
      <w:r w:rsidRPr="009E4759">
        <w:rPr>
          <w:rFonts w:ascii="Times New Roman" w:hAnsi="Times New Roman" w:cs="Times New Roman"/>
          <w:i/>
        </w:rPr>
        <w:t>s there a relationship between self-esteem and job satisfaction of U.S.-born and foreign-born faculty members in U.S. institutions?</w:t>
      </w:r>
    </w:p>
    <w:p w14:paraId="794CEB80" w14:textId="77777777" w:rsidR="00273272" w:rsidRPr="009E4759" w:rsidRDefault="00273272" w:rsidP="009A464C">
      <w:pPr>
        <w:widowControl w:val="0"/>
        <w:spacing w:line="480" w:lineRule="auto"/>
        <w:ind w:left="720"/>
        <w:rPr>
          <w:rFonts w:ascii="Times New Roman" w:hAnsi="Times New Roman" w:cs="Times New Roman"/>
        </w:rPr>
      </w:pPr>
      <w:r w:rsidRPr="009E4759">
        <w:rPr>
          <w:rFonts w:ascii="Times New Roman" w:hAnsi="Times New Roman" w:cs="Times New Roman"/>
        </w:rPr>
        <w:t>H</w:t>
      </w:r>
      <w:r w:rsidRPr="009E4759">
        <w:rPr>
          <w:rFonts w:ascii="Times New Roman" w:hAnsi="Times New Roman" w:cs="Times New Roman"/>
          <w:vertAlign w:val="subscript"/>
        </w:rPr>
        <w:t>4</w:t>
      </w:r>
      <w:r w:rsidRPr="009E4759">
        <w:rPr>
          <w:rFonts w:ascii="Times New Roman" w:hAnsi="Times New Roman" w:cs="Times New Roman"/>
        </w:rPr>
        <w:t xml:space="preserve">: U.S.-born </w:t>
      </w:r>
      <w:r w:rsidR="009422B7" w:rsidRPr="009E4759">
        <w:rPr>
          <w:rFonts w:ascii="Times New Roman" w:hAnsi="Times New Roman" w:cs="Times New Roman"/>
        </w:rPr>
        <w:t>faculty members who had</w:t>
      </w:r>
      <w:r w:rsidRPr="009E4759">
        <w:rPr>
          <w:rFonts w:ascii="Times New Roman" w:hAnsi="Times New Roman" w:cs="Times New Roman"/>
        </w:rPr>
        <w:t xml:space="preserve"> high self-esteem and forei</w:t>
      </w:r>
      <w:r w:rsidR="009422B7" w:rsidRPr="009E4759">
        <w:rPr>
          <w:rFonts w:ascii="Times New Roman" w:hAnsi="Times New Roman" w:cs="Times New Roman"/>
        </w:rPr>
        <w:t>gn-born faculty members who had high self-esteem would</w:t>
      </w:r>
      <w:r w:rsidRPr="009E4759">
        <w:rPr>
          <w:rFonts w:ascii="Times New Roman" w:hAnsi="Times New Roman" w:cs="Times New Roman"/>
        </w:rPr>
        <w:t xml:space="preserve"> have higher job satisfaction than either U.S.-born or forei</w:t>
      </w:r>
      <w:r w:rsidR="009422B7" w:rsidRPr="009E4759">
        <w:rPr>
          <w:rFonts w:ascii="Times New Roman" w:hAnsi="Times New Roman" w:cs="Times New Roman"/>
        </w:rPr>
        <w:t>gn-born faculty members who had</w:t>
      </w:r>
      <w:r w:rsidRPr="009E4759">
        <w:rPr>
          <w:rFonts w:ascii="Times New Roman" w:hAnsi="Times New Roman" w:cs="Times New Roman"/>
        </w:rPr>
        <w:t xml:space="preserve"> low self-esteem.</w:t>
      </w:r>
    </w:p>
    <w:p w14:paraId="16F376C7" w14:textId="006CE0E6" w:rsidR="000F4AB2" w:rsidRPr="009E4759" w:rsidRDefault="00D8724D" w:rsidP="009A464C">
      <w:pPr>
        <w:widowControl w:val="0"/>
        <w:spacing w:line="480" w:lineRule="auto"/>
        <w:rPr>
          <w:rFonts w:ascii="Times New Roman" w:hAnsi="Times New Roman" w:cs="Times New Roman"/>
        </w:rPr>
      </w:pPr>
      <w:r w:rsidRPr="009E4759">
        <w:rPr>
          <w:rFonts w:ascii="Times New Roman" w:hAnsi="Times New Roman" w:cs="Times New Roman"/>
        </w:rPr>
        <w:tab/>
        <w:t>The result</w:t>
      </w:r>
      <w:r w:rsidR="00412E99" w:rsidRPr="009E4759">
        <w:rPr>
          <w:rFonts w:ascii="Times New Roman" w:hAnsi="Times New Roman" w:cs="Times New Roman"/>
        </w:rPr>
        <w:t xml:space="preserve"> </w:t>
      </w:r>
      <w:r w:rsidR="0095195E" w:rsidRPr="009E4759">
        <w:rPr>
          <w:rFonts w:ascii="Times New Roman" w:hAnsi="Times New Roman" w:cs="Times New Roman"/>
        </w:rPr>
        <w:t xml:space="preserve">of this study </w:t>
      </w:r>
      <w:r w:rsidR="00412E99" w:rsidRPr="009E4759">
        <w:rPr>
          <w:rFonts w:ascii="Times New Roman" w:hAnsi="Times New Roman" w:cs="Times New Roman"/>
        </w:rPr>
        <w:t>indicate</w:t>
      </w:r>
      <w:r w:rsidR="00E57994">
        <w:rPr>
          <w:rFonts w:ascii="Times New Roman" w:hAnsi="Times New Roman" w:cs="Times New Roman"/>
        </w:rPr>
        <w:t>d</w:t>
      </w:r>
      <w:r w:rsidR="00412E99" w:rsidRPr="009E4759">
        <w:rPr>
          <w:rFonts w:ascii="Times New Roman" w:hAnsi="Times New Roman" w:cs="Times New Roman"/>
        </w:rPr>
        <w:t xml:space="preserve"> that the relationship between U.S.-born an</w:t>
      </w:r>
      <w:r w:rsidR="000F4AB2" w:rsidRPr="009E4759">
        <w:rPr>
          <w:rFonts w:ascii="Times New Roman" w:hAnsi="Times New Roman" w:cs="Times New Roman"/>
        </w:rPr>
        <w:t>d</w:t>
      </w:r>
      <w:r w:rsidR="00412E99" w:rsidRPr="009E4759">
        <w:rPr>
          <w:rFonts w:ascii="Times New Roman" w:hAnsi="Times New Roman" w:cs="Times New Roman"/>
        </w:rPr>
        <w:t xml:space="preserve"> foreign-born faculty members’ self-esteem and job satisfaction </w:t>
      </w:r>
      <w:r w:rsidRPr="009E4759">
        <w:rPr>
          <w:rFonts w:ascii="Times New Roman" w:hAnsi="Times New Roman" w:cs="Times New Roman"/>
        </w:rPr>
        <w:t>wa</w:t>
      </w:r>
      <w:r w:rsidR="00412E99" w:rsidRPr="009E4759">
        <w:rPr>
          <w:rFonts w:ascii="Times New Roman" w:hAnsi="Times New Roman" w:cs="Times New Roman"/>
        </w:rPr>
        <w:t xml:space="preserve">s statistically significant. Self-esteem </w:t>
      </w:r>
      <w:r w:rsidR="00E57994">
        <w:rPr>
          <w:rFonts w:ascii="Times New Roman" w:hAnsi="Times New Roman" w:cs="Times New Roman"/>
        </w:rPr>
        <w:t>had</w:t>
      </w:r>
      <w:r w:rsidR="00674EDD" w:rsidRPr="009E4759">
        <w:rPr>
          <w:rFonts w:ascii="Times New Roman" w:hAnsi="Times New Roman" w:cs="Times New Roman"/>
        </w:rPr>
        <w:t xml:space="preserve"> a low, po</w:t>
      </w:r>
      <w:r w:rsidR="00412E99" w:rsidRPr="009E4759">
        <w:rPr>
          <w:rFonts w:ascii="Times New Roman" w:hAnsi="Times New Roman" w:cs="Times New Roman"/>
        </w:rPr>
        <w:t xml:space="preserve">sitive </w:t>
      </w:r>
      <w:r w:rsidR="00674EDD" w:rsidRPr="009E4759">
        <w:rPr>
          <w:rFonts w:ascii="Times New Roman" w:hAnsi="Times New Roman" w:cs="Times New Roman"/>
        </w:rPr>
        <w:t>relationship with</w:t>
      </w:r>
      <w:r w:rsidR="00412E99" w:rsidRPr="009E4759">
        <w:rPr>
          <w:rFonts w:ascii="Times New Roman" w:hAnsi="Times New Roman" w:cs="Times New Roman"/>
        </w:rPr>
        <w:t xml:space="preserve"> job satisfaction</w:t>
      </w:r>
      <w:r w:rsidR="000F4AB2" w:rsidRPr="009E4759">
        <w:rPr>
          <w:rFonts w:ascii="Times New Roman" w:hAnsi="Times New Roman" w:cs="Times New Roman"/>
        </w:rPr>
        <w:t>, indicating that as U.S.-born and foreign-born faculty members’ s</w:t>
      </w:r>
      <w:r w:rsidR="004F4EBE">
        <w:rPr>
          <w:rFonts w:ascii="Times New Roman" w:hAnsi="Times New Roman" w:cs="Times New Roman"/>
        </w:rPr>
        <w:t>elf-esteem increased</w:t>
      </w:r>
      <w:r w:rsidR="000F4AB2" w:rsidRPr="009E4759">
        <w:rPr>
          <w:rFonts w:ascii="Times New Roman" w:hAnsi="Times New Roman" w:cs="Times New Roman"/>
        </w:rPr>
        <w:t xml:space="preserve">, </w:t>
      </w:r>
      <w:r w:rsidR="004F4EBE">
        <w:rPr>
          <w:rFonts w:ascii="Times New Roman" w:hAnsi="Times New Roman" w:cs="Times New Roman"/>
        </w:rPr>
        <w:t>their job satisfaction increased</w:t>
      </w:r>
      <w:r w:rsidR="000F4AB2" w:rsidRPr="009E4759">
        <w:rPr>
          <w:rFonts w:ascii="Times New Roman" w:hAnsi="Times New Roman" w:cs="Times New Roman"/>
        </w:rPr>
        <w:t xml:space="preserve"> as </w:t>
      </w:r>
      <w:r w:rsidR="000F4AB2" w:rsidRPr="00496756">
        <w:rPr>
          <w:rFonts w:ascii="Times New Roman" w:hAnsi="Times New Roman" w:cs="Times New Roman"/>
        </w:rPr>
        <w:t>well. The findings support the self-esteem and job satisfaction research that other</w:t>
      </w:r>
      <w:r w:rsidR="003542DE" w:rsidRPr="00496756">
        <w:rPr>
          <w:rFonts w:ascii="Times New Roman" w:hAnsi="Times New Roman" w:cs="Times New Roman"/>
        </w:rPr>
        <w:t xml:space="preserve"> research</w:t>
      </w:r>
      <w:r w:rsidR="000F4AB2" w:rsidRPr="00496756">
        <w:rPr>
          <w:rFonts w:ascii="Times New Roman" w:hAnsi="Times New Roman" w:cs="Times New Roman"/>
        </w:rPr>
        <w:t xml:space="preserve"> </w:t>
      </w:r>
      <w:r w:rsidR="003542DE" w:rsidRPr="00496756">
        <w:rPr>
          <w:rFonts w:ascii="Times New Roman" w:hAnsi="Times New Roman" w:cs="Times New Roman"/>
        </w:rPr>
        <w:t>scholars</w:t>
      </w:r>
      <w:r w:rsidR="000F4AB2" w:rsidRPr="009E4759">
        <w:rPr>
          <w:rFonts w:ascii="Times New Roman" w:hAnsi="Times New Roman" w:cs="Times New Roman"/>
        </w:rPr>
        <w:t xml:space="preserve"> had conducted (Ahmed, 2012; Alavi &amp; Askaripur 2003; DeConinck &amp; Brock, 2011; Kuster, Orth, &amp; Meier, 2013; Orth, Robins, &amp; Widaman, 2012). </w:t>
      </w:r>
    </w:p>
    <w:p w14:paraId="15206BB7" w14:textId="77777777" w:rsidR="00273272" w:rsidRPr="009E4759" w:rsidRDefault="00273272" w:rsidP="009A464C">
      <w:pPr>
        <w:spacing w:line="480" w:lineRule="auto"/>
        <w:ind w:firstLine="720"/>
        <w:rPr>
          <w:rFonts w:ascii="Times New Roman" w:hAnsi="Times New Roman" w:cs="Times New Roman"/>
        </w:rPr>
      </w:pPr>
      <w:r w:rsidRPr="009E4759">
        <w:rPr>
          <w:rFonts w:ascii="Times New Roman" w:hAnsi="Times New Roman" w:cs="Times New Roman"/>
          <w:i/>
        </w:rPr>
        <w:t>Research Question 5</w:t>
      </w:r>
      <w:r w:rsidR="00CE7738" w:rsidRPr="009E4759">
        <w:rPr>
          <w:rFonts w:ascii="Times New Roman" w:hAnsi="Times New Roman" w:cs="Times New Roman"/>
        </w:rPr>
        <w:t>: Did self-esteem and mentoring affect</w:t>
      </w:r>
      <w:r w:rsidRPr="009E4759">
        <w:rPr>
          <w:rFonts w:ascii="Times New Roman" w:hAnsi="Times New Roman" w:cs="Times New Roman"/>
        </w:rPr>
        <w:t xml:space="preserve"> job satisfaction of U.S.-born and foreign-born faculty members in U.S. institutions? </w:t>
      </w:r>
    </w:p>
    <w:p w14:paraId="17D10088" w14:textId="56BBE102" w:rsidR="00273272" w:rsidRPr="009E4759" w:rsidRDefault="00273272" w:rsidP="009A464C">
      <w:pPr>
        <w:widowControl w:val="0"/>
        <w:spacing w:line="480" w:lineRule="auto"/>
        <w:ind w:left="720"/>
        <w:rPr>
          <w:rFonts w:ascii="Times New Roman" w:hAnsi="Times New Roman" w:cs="Times New Roman"/>
        </w:rPr>
      </w:pPr>
      <w:r w:rsidRPr="009E4759">
        <w:rPr>
          <w:rFonts w:ascii="Times New Roman" w:hAnsi="Times New Roman" w:cs="Times New Roman"/>
        </w:rPr>
        <w:t>H</w:t>
      </w:r>
      <w:r w:rsidRPr="009E4759">
        <w:rPr>
          <w:rFonts w:ascii="Times New Roman" w:hAnsi="Times New Roman" w:cs="Times New Roman"/>
          <w:vertAlign w:val="subscript"/>
        </w:rPr>
        <w:t>5</w:t>
      </w:r>
      <w:r w:rsidRPr="009E4759">
        <w:rPr>
          <w:rFonts w:ascii="Times New Roman" w:hAnsi="Times New Roman" w:cs="Times New Roman"/>
        </w:rPr>
        <w:t>: U.S.-born and fore</w:t>
      </w:r>
      <w:r w:rsidR="009422B7" w:rsidRPr="009E4759">
        <w:rPr>
          <w:rFonts w:ascii="Times New Roman" w:hAnsi="Times New Roman" w:cs="Times New Roman"/>
        </w:rPr>
        <w:t>ign-born faculty members who had</w:t>
      </w:r>
      <w:r w:rsidRPr="009E4759">
        <w:rPr>
          <w:rFonts w:ascii="Times New Roman" w:hAnsi="Times New Roman" w:cs="Times New Roman"/>
        </w:rPr>
        <w:t xml:space="preserve"> high self</w:t>
      </w:r>
      <w:r w:rsidR="009422B7" w:rsidRPr="009E4759">
        <w:rPr>
          <w:rFonts w:ascii="Times New Roman" w:hAnsi="Times New Roman" w:cs="Times New Roman"/>
        </w:rPr>
        <w:t xml:space="preserve">-esteem and </w:t>
      </w:r>
      <w:r w:rsidR="009A44A4">
        <w:rPr>
          <w:rFonts w:ascii="Times New Roman" w:hAnsi="Times New Roman" w:cs="Times New Roman"/>
        </w:rPr>
        <w:t xml:space="preserve">were </w:t>
      </w:r>
      <w:r w:rsidR="009422B7" w:rsidRPr="009E4759">
        <w:rPr>
          <w:rFonts w:ascii="Times New Roman" w:hAnsi="Times New Roman" w:cs="Times New Roman"/>
        </w:rPr>
        <w:t>mentored would</w:t>
      </w:r>
      <w:r w:rsidRPr="009E4759">
        <w:rPr>
          <w:rFonts w:ascii="Times New Roman" w:hAnsi="Times New Roman" w:cs="Times New Roman"/>
        </w:rPr>
        <w:t xml:space="preserve"> have a higher job satisfaction in U.S. institutions.</w:t>
      </w:r>
    </w:p>
    <w:p w14:paraId="3EE1C3AB" w14:textId="2C156BDD" w:rsidR="007A2EE8" w:rsidRPr="00996E44" w:rsidRDefault="007A4D07" w:rsidP="009A464C">
      <w:pPr>
        <w:widowControl w:val="0"/>
        <w:spacing w:line="480" w:lineRule="auto"/>
        <w:rPr>
          <w:rFonts w:ascii="Times New Roman" w:hAnsi="Times New Roman" w:cs="Times New Roman"/>
        </w:rPr>
      </w:pPr>
      <w:r w:rsidRPr="009E4759">
        <w:rPr>
          <w:rFonts w:ascii="Times New Roman" w:hAnsi="Times New Roman" w:cs="Times New Roman"/>
        </w:rPr>
        <w:tab/>
        <w:t>The result</w:t>
      </w:r>
      <w:r w:rsidR="002E7464" w:rsidRPr="009E4759">
        <w:rPr>
          <w:rFonts w:ascii="Times New Roman" w:hAnsi="Times New Roman" w:cs="Times New Roman"/>
        </w:rPr>
        <w:t xml:space="preserve"> of the ana</w:t>
      </w:r>
      <w:r w:rsidRPr="009E4759">
        <w:rPr>
          <w:rFonts w:ascii="Times New Roman" w:hAnsi="Times New Roman" w:cs="Times New Roman"/>
        </w:rPr>
        <w:t>lysis indicated that self-esteem and mentoring as a set</w:t>
      </w:r>
      <w:r w:rsidR="00254BBF" w:rsidRPr="009E4759">
        <w:rPr>
          <w:rFonts w:ascii="Times New Roman" w:hAnsi="Times New Roman" w:cs="Times New Roman"/>
        </w:rPr>
        <w:t xml:space="preserve"> wa</w:t>
      </w:r>
      <w:r w:rsidRPr="009E4759">
        <w:rPr>
          <w:rFonts w:ascii="Times New Roman" w:hAnsi="Times New Roman" w:cs="Times New Roman"/>
        </w:rPr>
        <w:t>s a significant predictor for</w:t>
      </w:r>
      <w:r w:rsidR="002E7464" w:rsidRPr="009E4759">
        <w:rPr>
          <w:rFonts w:ascii="Times New Roman" w:hAnsi="Times New Roman" w:cs="Times New Roman"/>
        </w:rPr>
        <w:t xml:space="preserve"> faculty job satisfaction</w:t>
      </w:r>
      <w:r w:rsidR="004615E4" w:rsidRPr="009E4759">
        <w:rPr>
          <w:rFonts w:ascii="Times New Roman" w:hAnsi="Times New Roman" w:cs="Times New Roman"/>
        </w:rPr>
        <w:t>, accounting for 15.</w:t>
      </w:r>
      <w:r w:rsidRPr="009E4759">
        <w:rPr>
          <w:rFonts w:ascii="Times New Roman" w:hAnsi="Times New Roman" w:cs="Times New Roman"/>
        </w:rPr>
        <w:t>4</w:t>
      </w:r>
      <w:r w:rsidR="004615E4" w:rsidRPr="009E4759">
        <w:rPr>
          <w:rFonts w:ascii="Times New Roman" w:hAnsi="Times New Roman" w:cs="Times New Roman"/>
        </w:rPr>
        <w:t xml:space="preserve">% of the variance in U.S.-born and foreign-born faculty job satisfaction. </w:t>
      </w:r>
      <w:r w:rsidR="00E57994">
        <w:rPr>
          <w:rFonts w:ascii="Times New Roman" w:hAnsi="Times New Roman" w:cs="Times New Roman"/>
        </w:rPr>
        <w:t>The result also indicated</w:t>
      </w:r>
      <w:r w:rsidR="00E37B65" w:rsidRPr="009E4759">
        <w:rPr>
          <w:rFonts w:ascii="Times New Roman" w:hAnsi="Times New Roman" w:cs="Times New Roman"/>
        </w:rPr>
        <w:t xml:space="preserve"> that mentoring was a stronger predictor for faculty job satisfaction compared</w:t>
      </w:r>
      <w:r w:rsidR="005022D6" w:rsidRPr="009E4759">
        <w:rPr>
          <w:rFonts w:ascii="Times New Roman" w:hAnsi="Times New Roman" w:cs="Times New Roman"/>
        </w:rPr>
        <w:t xml:space="preserve"> to self-este</w:t>
      </w:r>
      <w:r w:rsidR="00CE7738" w:rsidRPr="009E4759">
        <w:rPr>
          <w:rFonts w:ascii="Times New Roman" w:hAnsi="Times New Roman" w:cs="Times New Roman"/>
        </w:rPr>
        <w:t>em. The findings are</w:t>
      </w:r>
      <w:r w:rsidR="00412E99" w:rsidRPr="009E4759">
        <w:rPr>
          <w:rFonts w:ascii="Times New Roman" w:hAnsi="Times New Roman" w:cs="Times New Roman"/>
        </w:rPr>
        <w:t xml:space="preserve"> aligned wit</w:t>
      </w:r>
      <w:r w:rsidR="005022D6" w:rsidRPr="009E4759">
        <w:rPr>
          <w:rFonts w:ascii="Times New Roman" w:hAnsi="Times New Roman" w:cs="Times New Roman"/>
        </w:rPr>
        <w:t>h previous research that focuses</w:t>
      </w:r>
      <w:r w:rsidR="00412E99" w:rsidRPr="009E4759">
        <w:rPr>
          <w:rFonts w:ascii="Times New Roman" w:hAnsi="Times New Roman" w:cs="Times New Roman"/>
        </w:rPr>
        <w:t xml:space="preserve"> on mentoring and job satisfaction. </w:t>
      </w:r>
      <w:r w:rsidR="00BC536A" w:rsidRPr="009E4759">
        <w:rPr>
          <w:rFonts w:ascii="Times New Roman" w:hAnsi="Times New Roman" w:cs="Times New Roman"/>
        </w:rPr>
        <w:t xml:space="preserve">It is apparent that mentoring does have significant impacts on U.S.-born </w:t>
      </w:r>
      <w:r w:rsidR="00BC536A" w:rsidRPr="009E4759">
        <w:rPr>
          <w:rFonts w:ascii="Times New Roman" w:hAnsi="Times New Roman" w:cs="Times New Roman"/>
        </w:rPr>
        <w:lastRenderedPageBreak/>
        <w:t xml:space="preserve">and foreign-born faculty members’ </w:t>
      </w:r>
      <w:r w:rsidR="00BC536A">
        <w:rPr>
          <w:rFonts w:ascii="Times New Roman" w:hAnsi="Times New Roman" w:cs="Times New Roman"/>
        </w:rPr>
        <w:t xml:space="preserve">job </w:t>
      </w:r>
      <w:r w:rsidR="00BC536A" w:rsidRPr="00996E44">
        <w:rPr>
          <w:rFonts w:ascii="Times New Roman" w:hAnsi="Times New Roman" w:cs="Times New Roman"/>
        </w:rPr>
        <w:t xml:space="preserve">satisfaction. </w:t>
      </w:r>
      <w:r w:rsidR="007A2EE8" w:rsidRPr="00996E44">
        <w:rPr>
          <w:rFonts w:ascii="Times New Roman" w:hAnsi="Times New Roman" w:cs="Times New Roman"/>
        </w:rPr>
        <w:t xml:space="preserve">Grosshans, Poczwardowski, Trunnell, and Ransdell (2003) </w:t>
      </w:r>
      <w:r w:rsidR="000C6F01" w:rsidRPr="00996E44">
        <w:rPr>
          <w:rFonts w:ascii="Times New Roman" w:hAnsi="Times New Roman" w:cs="Times New Roman"/>
        </w:rPr>
        <w:t xml:space="preserve">also </w:t>
      </w:r>
      <w:r w:rsidR="007A2EE8" w:rsidRPr="00996E44">
        <w:rPr>
          <w:rFonts w:ascii="Times New Roman" w:hAnsi="Times New Roman" w:cs="Times New Roman"/>
        </w:rPr>
        <w:t xml:space="preserve">shared that </w:t>
      </w:r>
      <w:r w:rsidR="000C6F01" w:rsidRPr="00996E44">
        <w:rPr>
          <w:rFonts w:ascii="Times New Roman" w:hAnsi="Times New Roman" w:cs="Times New Roman"/>
        </w:rPr>
        <w:t xml:space="preserve">by having </w:t>
      </w:r>
      <w:r w:rsidR="005973E7" w:rsidRPr="00996E44">
        <w:rPr>
          <w:rFonts w:ascii="Times New Roman" w:hAnsi="Times New Roman" w:cs="Times New Roman"/>
        </w:rPr>
        <w:t>“</w:t>
      </w:r>
      <w:r w:rsidR="000C6F01" w:rsidRPr="00996E44">
        <w:rPr>
          <w:rFonts w:ascii="Times New Roman" w:hAnsi="Times New Roman" w:cs="Times New Roman"/>
        </w:rPr>
        <w:t>a better understanding</w:t>
      </w:r>
      <w:r w:rsidR="007A2EE8" w:rsidRPr="00996E44">
        <w:rPr>
          <w:rFonts w:ascii="Times New Roman" w:hAnsi="Times New Roman" w:cs="Times New Roman"/>
        </w:rPr>
        <w:t xml:space="preserve"> of the various phases of </w:t>
      </w:r>
      <w:r w:rsidR="000C6F01" w:rsidRPr="00996E44">
        <w:rPr>
          <w:rFonts w:ascii="Times New Roman" w:hAnsi="Times New Roman" w:cs="Times New Roman"/>
        </w:rPr>
        <w:t>mentoring and how they differ across one’s academic ca</w:t>
      </w:r>
      <w:r w:rsidR="005973E7" w:rsidRPr="00996E44">
        <w:rPr>
          <w:rFonts w:ascii="Times New Roman" w:hAnsi="Times New Roman" w:cs="Times New Roman"/>
        </w:rPr>
        <w:t>reer, senior faculty members can</w:t>
      </w:r>
      <w:r w:rsidR="00BC536A" w:rsidRPr="00996E44">
        <w:rPr>
          <w:rFonts w:ascii="Times New Roman" w:hAnsi="Times New Roman" w:cs="Times New Roman"/>
        </w:rPr>
        <w:t xml:space="preserve"> </w:t>
      </w:r>
      <w:r w:rsidR="000C6F01" w:rsidRPr="00996E44">
        <w:rPr>
          <w:rFonts w:ascii="Times New Roman" w:hAnsi="Times New Roman" w:cs="Times New Roman"/>
        </w:rPr>
        <w:t>empower</w:t>
      </w:r>
      <w:r w:rsidR="00C87FC8" w:rsidRPr="00996E44">
        <w:rPr>
          <w:rFonts w:ascii="Times New Roman" w:hAnsi="Times New Roman" w:cs="Times New Roman"/>
        </w:rPr>
        <w:t xml:space="preserve"> </w:t>
      </w:r>
      <w:r w:rsidR="005973E7" w:rsidRPr="00996E44">
        <w:rPr>
          <w:rFonts w:ascii="Times New Roman" w:hAnsi="Times New Roman" w:cs="Times New Roman"/>
        </w:rPr>
        <w:t xml:space="preserve">junior </w:t>
      </w:r>
      <w:r w:rsidR="00C87FC8" w:rsidRPr="00996E44">
        <w:rPr>
          <w:rFonts w:ascii="Times New Roman" w:hAnsi="Times New Roman" w:cs="Times New Roman"/>
        </w:rPr>
        <w:t>faculty members to be more productive careers and develop</w:t>
      </w:r>
      <w:r w:rsidR="005973E7" w:rsidRPr="00996E44">
        <w:rPr>
          <w:rFonts w:ascii="Times New Roman" w:hAnsi="Times New Roman" w:cs="Times New Roman"/>
        </w:rPr>
        <w:t xml:space="preserve"> more fulfilling work relationship” (p. 147).</w:t>
      </w:r>
      <w:r w:rsidR="00CD32E3" w:rsidRPr="00996E44">
        <w:rPr>
          <w:rFonts w:ascii="Times New Roman" w:hAnsi="Times New Roman" w:cs="Times New Roman"/>
        </w:rPr>
        <w:t xml:space="preserve"> Also, Bland </w:t>
      </w:r>
      <w:r w:rsidR="009A44A4" w:rsidRPr="00996E44">
        <w:rPr>
          <w:rFonts w:ascii="Times New Roman" w:hAnsi="Times New Roman" w:cs="Times New Roman"/>
        </w:rPr>
        <w:t xml:space="preserve">and </w:t>
      </w:r>
      <w:r w:rsidR="00CD32E3" w:rsidRPr="00996E44">
        <w:rPr>
          <w:rFonts w:ascii="Times New Roman" w:hAnsi="Times New Roman" w:cs="Times New Roman"/>
        </w:rPr>
        <w:t>her colleagues (2009) found that when mentoring is used for ongoing faculty development, it can help institutions to maintain faculty members who are productive, satisfied, and committed for their profession (p. 13).</w:t>
      </w:r>
      <w:r w:rsidR="000C6F01" w:rsidRPr="00996E44">
        <w:rPr>
          <w:rFonts w:ascii="Times New Roman" w:hAnsi="Times New Roman" w:cs="Times New Roman"/>
        </w:rPr>
        <w:t xml:space="preserve"> </w:t>
      </w:r>
      <w:r w:rsidR="007A2EE8" w:rsidRPr="00996E44">
        <w:rPr>
          <w:rFonts w:ascii="Times New Roman" w:hAnsi="Times New Roman" w:cs="Times New Roman"/>
        </w:rPr>
        <w:t xml:space="preserve">                                                </w:t>
      </w:r>
    </w:p>
    <w:p w14:paraId="62B94BF0" w14:textId="77777777" w:rsidR="00273272" w:rsidRPr="00996E44" w:rsidRDefault="00273272" w:rsidP="009A464C">
      <w:pPr>
        <w:widowControl w:val="0"/>
        <w:spacing w:line="480" w:lineRule="auto"/>
        <w:ind w:firstLine="720"/>
        <w:rPr>
          <w:rFonts w:ascii="Times New Roman" w:hAnsi="Times New Roman" w:cs="Times New Roman"/>
        </w:rPr>
      </w:pPr>
      <w:r w:rsidRPr="00996E44">
        <w:rPr>
          <w:rFonts w:ascii="Times New Roman" w:hAnsi="Times New Roman" w:cs="Times New Roman"/>
          <w:i/>
        </w:rPr>
        <w:t>Research Question 6</w:t>
      </w:r>
      <w:r w:rsidRPr="00996E44">
        <w:rPr>
          <w:rFonts w:ascii="Times New Roman" w:hAnsi="Times New Roman" w:cs="Times New Roman"/>
        </w:rPr>
        <w:t xml:space="preserve">: </w:t>
      </w:r>
      <w:r w:rsidR="00CE7738" w:rsidRPr="00996E44">
        <w:rPr>
          <w:rFonts w:ascii="Times New Roman" w:hAnsi="Times New Roman" w:cs="Times New Roman"/>
        </w:rPr>
        <w:t>How did</w:t>
      </w:r>
      <w:r w:rsidRPr="00996E44">
        <w:rPr>
          <w:rFonts w:ascii="Times New Roman" w:hAnsi="Times New Roman" w:cs="Times New Roman"/>
        </w:rPr>
        <w:t xml:space="preserve"> mentoring affect U.S.-born and foreign-born faculty job satisfaction?</w:t>
      </w:r>
    </w:p>
    <w:p w14:paraId="1713013A" w14:textId="684AD6FA" w:rsidR="00BF30B5" w:rsidRPr="00996E44" w:rsidRDefault="0083767C" w:rsidP="009A464C">
      <w:pPr>
        <w:widowControl w:val="0"/>
        <w:spacing w:line="480" w:lineRule="auto"/>
        <w:ind w:firstLine="720"/>
        <w:rPr>
          <w:rFonts w:ascii="Times New Roman" w:hAnsi="Times New Roman" w:cs="Times New Roman"/>
        </w:rPr>
      </w:pPr>
      <w:r w:rsidRPr="00996E44">
        <w:rPr>
          <w:rFonts w:ascii="Times New Roman" w:hAnsi="Times New Roman" w:cs="Times New Roman"/>
        </w:rPr>
        <w:t>The two open-ended questions that we</w:t>
      </w:r>
      <w:r w:rsidR="009A44A4" w:rsidRPr="00996E44">
        <w:rPr>
          <w:rFonts w:ascii="Times New Roman" w:hAnsi="Times New Roman" w:cs="Times New Roman"/>
        </w:rPr>
        <w:t>re incorporated in the study were</w:t>
      </w:r>
      <w:r w:rsidRPr="00996E44">
        <w:rPr>
          <w:rFonts w:ascii="Times New Roman" w:hAnsi="Times New Roman" w:cs="Times New Roman"/>
        </w:rPr>
        <w:t xml:space="preserve"> designed to help</w:t>
      </w:r>
      <w:r w:rsidR="009A44A4" w:rsidRPr="00996E44">
        <w:rPr>
          <w:rFonts w:ascii="Times New Roman" w:hAnsi="Times New Roman" w:cs="Times New Roman"/>
        </w:rPr>
        <w:t xml:space="preserve"> the researcher in the study </w:t>
      </w:r>
      <w:r w:rsidRPr="00996E44">
        <w:rPr>
          <w:rFonts w:ascii="Times New Roman" w:hAnsi="Times New Roman" w:cs="Times New Roman"/>
        </w:rPr>
        <w:t xml:space="preserve">gain a better understanding of the values of mentoring on faculty job satisfaction from the mentored and non-mentored faculty members perspectives. The </w:t>
      </w:r>
      <w:r w:rsidR="00F56EB1" w:rsidRPr="00996E44">
        <w:rPr>
          <w:rFonts w:ascii="Times New Roman" w:hAnsi="Times New Roman" w:cs="Times New Roman"/>
        </w:rPr>
        <w:t>me</w:t>
      </w:r>
      <w:r w:rsidR="00E848C1" w:rsidRPr="00996E44">
        <w:rPr>
          <w:rFonts w:ascii="Times New Roman" w:hAnsi="Times New Roman" w:cs="Times New Roman"/>
        </w:rPr>
        <w:t>ntored faculty members believed that</w:t>
      </w:r>
      <w:r w:rsidR="00B01EC6" w:rsidRPr="00996E44">
        <w:rPr>
          <w:rFonts w:ascii="Times New Roman" w:hAnsi="Times New Roman" w:cs="Times New Roman"/>
        </w:rPr>
        <w:t xml:space="preserve"> mentoring played an important role in their professional and personal lives</w:t>
      </w:r>
      <w:r w:rsidR="00F56EB1" w:rsidRPr="00996E44">
        <w:rPr>
          <w:rFonts w:ascii="Times New Roman" w:hAnsi="Times New Roman" w:cs="Times New Roman"/>
        </w:rPr>
        <w:t>. The majority of the mentored faculty members</w:t>
      </w:r>
      <w:r w:rsidR="00767423" w:rsidRPr="00996E44">
        <w:rPr>
          <w:rFonts w:ascii="Times New Roman" w:hAnsi="Times New Roman" w:cs="Times New Roman"/>
        </w:rPr>
        <w:t xml:space="preserve"> who had informal mentoring</w:t>
      </w:r>
      <w:r w:rsidR="009D70BC" w:rsidRPr="00996E44">
        <w:rPr>
          <w:rFonts w:ascii="Times New Roman" w:hAnsi="Times New Roman" w:cs="Times New Roman"/>
        </w:rPr>
        <w:t xml:space="preserve"> did have good experiences</w:t>
      </w:r>
      <w:r w:rsidR="00767423" w:rsidRPr="00996E44">
        <w:rPr>
          <w:rFonts w:ascii="Times New Roman" w:hAnsi="Times New Roman" w:cs="Times New Roman"/>
        </w:rPr>
        <w:t xml:space="preserve"> with their mentors.</w:t>
      </w:r>
      <w:r w:rsidR="009D70BC" w:rsidRPr="00996E44">
        <w:rPr>
          <w:rFonts w:ascii="Times New Roman" w:hAnsi="Times New Roman" w:cs="Times New Roman"/>
        </w:rPr>
        <w:t xml:space="preserve"> </w:t>
      </w:r>
      <w:r w:rsidR="002925F0" w:rsidRPr="00996E44">
        <w:rPr>
          <w:rFonts w:ascii="Times New Roman" w:hAnsi="Times New Roman" w:cs="Times New Roman"/>
        </w:rPr>
        <w:t>The mentored faculty members agreed that having good faculty support from the institution or department was crucial for their de</w:t>
      </w:r>
      <w:r w:rsidR="00DB44B9" w:rsidRPr="00996E44">
        <w:rPr>
          <w:rFonts w:ascii="Times New Roman" w:hAnsi="Times New Roman" w:cs="Times New Roman"/>
        </w:rPr>
        <w:t>velopment as a faculty member.</w:t>
      </w:r>
      <w:r w:rsidR="004001A3" w:rsidRPr="00996E44">
        <w:rPr>
          <w:rFonts w:ascii="Times New Roman" w:hAnsi="Times New Roman" w:cs="Times New Roman"/>
        </w:rPr>
        <w:t xml:space="preserve"> The mentored faculty members </w:t>
      </w:r>
      <w:r w:rsidR="00767423" w:rsidRPr="00996E44">
        <w:rPr>
          <w:rFonts w:ascii="Times New Roman" w:hAnsi="Times New Roman" w:cs="Times New Roman"/>
        </w:rPr>
        <w:t>believed that their mentors had</w:t>
      </w:r>
      <w:r w:rsidR="009A44A4" w:rsidRPr="00996E44">
        <w:rPr>
          <w:rFonts w:ascii="Times New Roman" w:hAnsi="Times New Roman" w:cs="Times New Roman"/>
        </w:rPr>
        <w:t xml:space="preserve"> provided</w:t>
      </w:r>
      <w:r w:rsidR="00767423" w:rsidRPr="00996E44">
        <w:rPr>
          <w:rFonts w:ascii="Times New Roman" w:hAnsi="Times New Roman" w:cs="Times New Roman"/>
        </w:rPr>
        <w:t xml:space="preserve"> valuable information</w:t>
      </w:r>
      <w:r w:rsidR="00AD79E1" w:rsidRPr="00996E44">
        <w:rPr>
          <w:rFonts w:ascii="Times New Roman" w:hAnsi="Times New Roman" w:cs="Times New Roman"/>
        </w:rPr>
        <w:t>, guidance, and feedback to prepare</w:t>
      </w:r>
      <w:r w:rsidR="00767423" w:rsidRPr="00996E44">
        <w:rPr>
          <w:rFonts w:ascii="Times New Roman" w:hAnsi="Times New Roman" w:cs="Times New Roman"/>
        </w:rPr>
        <w:t xml:space="preserve"> them to be suc</w:t>
      </w:r>
      <w:r w:rsidR="00AD79E1" w:rsidRPr="00996E44">
        <w:rPr>
          <w:rFonts w:ascii="Times New Roman" w:hAnsi="Times New Roman" w:cs="Times New Roman"/>
        </w:rPr>
        <w:t>cessful in academia</w:t>
      </w:r>
      <w:r w:rsidR="00767423" w:rsidRPr="00996E44">
        <w:rPr>
          <w:rFonts w:ascii="Times New Roman" w:hAnsi="Times New Roman" w:cs="Times New Roman"/>
        </w:rPr>
        <w:t>.</w:t>
      </w:r>
      <w:r w:rsidR="00C05481" w:rsidRPr="00996E44">
        <w:rPr>
          <w:rFonts w:ascii="Times New Roman" w:hAnsi="Times New Roman" w:cs="Times New Roman"/>
        </w:rPr>
        <w:t xml:space="preserve"> Some areas that the</w:t>
      </w:r>
      <w:r w:rsidR="00AD79E1" w:rsidRPr="00996E44">
        <w:rPr>
          <w:rFonts w:ascii="Times New Roman" w:hAnsi="Times New Roman" w:cs="Times New Roman"/>
        </w:rPr>
        <w:t>ir</w:t>
      </w:r>
      <w:r w:rsidR="00C05481" w:rsidRPr="00996E44">
        <w:rPr>
          <w:rFonts w:ascii="Times New Roman" w:hAnsi="Times New Roman" w:cs="Times New Roman"/>
        </w:rPr>
        <w:t xml:space="preserve"> mentors had done well included, but were not limited to, providing information on how to adapt to the pre-existing institutional and departmental culture, developing protégés’ research skills, involving protégés in grant writing and </w:t>
      </w:r>
      <w:r w:rsidR="00C05481" w:rsidRPr="00996E44">
        <w:rPr>
          <w:rFonts w:ascii="Times New Roman" w:hAnsi="Times New Roman" w:cs="Times New Roman"/>
        </w:rPr>
        <w:lastRenderedPageBreak/>
        <w:t>research projects, and seeking career growth opportunities for their protégés. This aligns with Grosshans</w:t>
      </w:r>
      <w:r w:rsidR="00CE5C49" w:rsidRPr="00996E44">
        <w:rPr>
          <w:rFonts w:ascii="Times New Roman" w:hAnsi="Times New Roman" w:cs="Times New Roman"/>
        </w:rPr>
        <w:t>’s</w:t>
      </w:r>
      <w:r w:rsidR="00C05481" w:rsidRPr="00996E44">
        <w:rPr>
          <w:rFonts w:ascii="Times New Roman" w:hAnsi="Times New Roman" w:cs="Times New Roman"/>
        </w:rPr>
        <w:t xml:space="preserve"> et al.</w:t>
      </w:r>
      <w:r w:rsidR="002925F0" w:rsidRPr="00996E44">
        <w:rPr>
          <w:rFonts w:ascii="Times New Roman" w:hAnsi="Times New Roman" w:cs="Times New Roman"/>
        </w:rPr>
        <w:t xml:space="preserve"> (2003) research. In Grosshans</w:t>
      </w:r>
      <w:r w:rsidR="00CE5C49" w:rsidRPr="00996E44">
        <w:rPr>
          <w:rFonts w:ascii="Times New Roman" w:hAnsi="Times New Roman" w:cs="Times New Roman"/>
        </w:rPr>
        <w:t>’s</w:t>
      </w:r>
      <w:r w:rsidR="00C05481" w:rsidRPr="00996E44">
        <w:rPr>
          <w:rFonts w:ascii="Times New Roman" w:hAnsi="Times New Roman" w:cs="Times New Roman"/>
        </w:rPr>
        <w:t xml:space="preserve"> et al</w:t>
      </w:r>
      <w:r w:rsidR="00CE5C49" w:rsidRPr="00996E44">
        <w:rPr>
          <w:rFonts w:ascii="Times New Roman" w:hAnsi="Times New Roman" w:cs="Times New Roman"/>
        </w:rPr>
        <w:t xml:space="preserve">. </w:t>
      </w:r>
      <w:r w:rsidR="00C05481" w:rsidRPr="00996E44">
        <w:rPr>
          <w:rFonts w:ascii="Times New Roman" w:hAnsi="Times New Roman" w:cs="Times New Roman"/>
        </w:rPr>
        <w:t xml:space="preserve">(2003) study, they found that </w:t>
      </w:r>
      <w:r w:rsidR="00813046" w:rsidRPr="00996E44">
        <w:rPr>
          <w:rFonts w:ascii="Times New Roman" w:hAnsi="Times New Roman" w:cs="Times New Roman"/>
        </w:rPr>
        <w:t xml:space="preserve">the </w:t>
      </w:r>
      <w:r w:rsidR="00C05481" w:rsidRPr="00996E44">
        <w:rPr>
          <w:rFonts w:ascii="Times New Roman" w:hAnsi="Times New Roman" w:cs="Times New Roman"/>
        </w:rPr>
        <w:t xml:space="preserve">mentors </w:t>
      </w:r>
      <w:r w:rsidR="00813046" w:rsidRPr="00996E44">
        <w:rPr>
          <w:rFonts w:ascii="Times New Roman" w:hAnsi="Times New Roman" w:cs="Times New Roman"/>
        </w:rPr>
        <w:t xml:space="preserve">in their study </w:t>
      </w:r>
      <w:r w:rsidR="00C05481" w:rsidRPr="00996E44">
        <w:rPr>
          <w:rFonts w:ascii="Times New Roman" w:hAnsi="Times New Roman" w:cs="Times New Roman"/>
        </w:rPr>
        <w:t>provided necessary support</w:t>
      </w:r>
      <w:r w:rsidR="00813046" w:rsidRPr="00996E44">
        <w:rPr>
          <w:rFonts w:ascii="Times New Roman" w:hAnsi="Times New Roman" w:cs="Times New Roman"/>
        </w:rPr>
        <w:t>, created learning and growing opportunities, developed their protégés’ research skills, and guide</w:t>
      </w:r>
      <w:r w:rsidR="00EF7321" w:rsidRPr="00996E44">
        <w:rPr>
          <w:rFonts w:ascii="Times New Roman" w:hAnsi="Times New Roman" w:cs="Times New Roman"/>
        </w:rPr>
        <w:t xml:space="preserve">d them </w:t>
      </w:r>
      <w:r w:rsidR="00FD75B9" w:rsidRPr="00996E44">
        <w:rPr>
          <w:rFonts w:ascii="Times New Roman" w:hAnsi="Times New Roman" w:cs="Times New Roman"/>
        </w:rPr>
        <w:t xml:space="preserve">through their transition in </w:t>
      </w:r>
      <w:r w:rsidR="00EF7321" w:rsidRPr="00996E44">
        <w:rPr>
          <w:rFonts w:ascii="Times New Roman" w:hAnsi="Times New Roman" w:cs="Times New Roman"/>
        </w:rPr>
        <w:t>academia.</w:t>
      </w:r>
      <w:r w:rsidR="004B56BE" w:rsidRPr="00996E44">
        <w:rPr>
          <w:rFonts w:ascii="Times New Roman" w:hAnsi="Times New Roman" w:cs="Times New Roman"/>
        </w:rPr>
        <w:t xml:space="preserve"> </w:t>
      </w:r>
      <w:r w:rsidR="00596335" w:rsidRPr="00996E44">
        <w:rPr>
          <w:rFonts w:ascii="Times New Roman" w:hAnsi="Times New Roman" w:cs="Times New Roman"/>
        </w:rPr>
        <w:t>On the other hand, s</w:t>
      </w:r>
      <w:r w:rsidR="0083791E" w:rsidRPr="00996E44">
        <w:rPr>
          <w:rFonts w:ascii="Times New Roman" w:hAnsi="Times New Roman" w:cs="Times New Roman"/>
        </w:rPr>
        <w:t xml:space="preserve">everal </w:t>
      </w:r>
      <w:r w:rsidR="00767423" w:rsidRPr="00996E44">
        <w:rPr>
          <w:rFonts w:ascii="Times New Roman" w:hAnsi="Times New Roman" w:cs="Times New Roman"/>
        </w:rPr>
        <w:t xml:space="preserve">mentored faculty members </w:t>
      </w:r>
      <w:r w:rsidR="0083791E" w:rsidRPr="00996E44">
        <w:rPr>
          <w:rFonts w:ascii="Times New Roman" w:hAnsi="Times New Roman" w:cs="Times New Roman"/>
        </w:rPr>
        <w:t xml:space="preserve">that </w:t>
      </w:r>
      <w:r w:rsidR="009A44A4" w:rsidRPr="00996E44">
        <w:rPr>
          <w:rFonts w:ascii="Times New Roman" w:hAnsi="Times New Roman" w:cs="Times New Roman"/>
        </w:rPr>
        <w:t xml:space="preserve">went through </w:t>
      </w:r>
      <w:r w:rsidR="00767423" w:rsidRPr="00996E44">
        <w:rPr>
          <w:rFonts w:ascii="Times New Roman" w:hAnsi="Times New Roman" w:cs="Times New Roman"/>
        </w:rPr>
        <w:t>formal mentoring had negative experiences with their mentors. The protégés complained that their mentors were too busy to meet with them; as a result, the protégés disconnected the mentor-protégé relationship with their mentors.</w:t>
      </w:r>
      <w:r w:rsidR="00AD79E1" w:rsidRPr="00996E44">
        <w:rPr>
          <w:rFonts w:ascii="Times New Roman" w:hAnsi="Times New Roman" w:cs="Times New Roman"/>
        </w:rPr>
        <w:t xml:space="preserve"> Even though research has shown that the intentional formal mentoring approach is more beneficial and effective for the protégés, without committed senior faculty members serving as mentors, the mentoring program can be problematic. Therefore, institutional administrators need to ensure that senior faculty members that are assigned to a protégé for the mentoring program understand the purpose and importance of the formal mentoring program so that they can serve their protégés more effectively. </w:t>
      </w:r>
      <w:r w:rsidR="0077572B" w:rsidRPr="00996E44">
        <w:rPr>
          <w:rFonts w:ascii="Times New Roman" w:hAnsi="Times New Roman" w:cs="Times New Roman"/>
        </w:rPr>
        <w:t xml:space="preserve">The results </w:t>
      </w:r>
      <w:r w:rsidR="00542E31" w:rsidRPr="00996E44">
        <w:rPr>
          <w:rFonts w:ascii="Times New Roman" w:hAnsi="Times New Roman" w:cs="Times New Roman"/>
        </w:rPr>
        <w:t xml:space="preserve">of the qualitative data did reflect that mentoring is important to the development of faculty members and it </w:t>
      </w:r>
      <w:r w:rsidR="00F542E4" w:rsidRPr="00996E44">
        <w:rPr>
          <w:rFonts w:ascii="Times New Roman" w:hAnsi="Times New Roman" w:cs="Times New Roman"/>
        </w:rPr>
        <w:t>could be a predictor for faculty members’ job satisfaction. Faculty members that had positive mentoring experiences with their mentors wer</w:t>
      </w:r>
      <w:r w:rsidR="00BF30B5" w:rsidRPr="00996E44">
        <w:rPr>
          <w:rFonts w:ascii="Times New Roman" w:hAnsi="Times New Roman" w:cs="Times New Roman"/>
        </w:rPr>
        <w:t xml:space="preserve">e more </w:t>
      </w:r>
      <w:r w:rsidR="00542E31" w:rsidRPr="00996E44">
        <w:rPr>
          <w:rFonts w:ascii="Times New Roman" w:hAnsi="Times New Roman" w:cs="Times New Roman"/>
        </w:rPr>
        <w:t xml:space="preserve">satisfied with their job. </w:t>
      </w:r>
      <w:r w:rsidR="00BF30B5" w:rsidRPr="00996E44">
        <w:rPr>
          <w:rFonts w:ascii="Times New Roman" w:hAnsi="Times New Roman" w:cs="Times New Roman"/>
        </w:rPr>
        <w:t>A</w:t>
      </w:r>
      <w:r w:rsidR="00542E31" w:rsidRPr="00996E44">
        <w:rPr>
          <w:rFonts w:ascii="Times New Roman" w:hAnsi="Times New Roman" w:cs="Times New Roman"/>
        </w:rPr>
        <w:t>s</w:t>
      </w:r>
      <w:r w:rsidR="00BF30B5" w:rsidRPr="00996E44">
        <w:rPr>
          <w:rFonts w:ascii="Times New Roman" w:hAnsi="Times New Roman" w:cs="Times New Roman"/>
        </w:rPr>
        <w:t xml:space="preserve"> Bland and her colleagues (2009)</w:t>
      </w:r>
      <w:r w:rsidR="00542E31" w:rsidRPr="00996E44">
        <w:rPr>
          <w:rFonts w:ascii="Times New Roman" w:hAnsi="Times New Roman" w:cs="Times New Roman"/>
        </w:rPr>
        <w:t xml:space="preserve"> put it</w:t>
      </w:r>
      <w:r w:rsidR="00BF30B5" w:rsidRPr="00996E44">
        <w:rPr>
          <w:rFonts w:ascii="Times New Roman" w:hAnsi="Times New Roman" w:cs="Times New Roman"/>
        </w:rPr>
        <w:t xml:space="preserve">, protégés that are positively influenced by their mentor are more satisfied with their job, productive with their research, effective at their teaching, better socialized in their profession, earned higher salary, and given more career advancement opportunities. </w:t>
      </w:r>
    </w:p>
    <w:p w14:paraId="4C8E238B" w14:textId="77777777" w:rsidR="00D83D83" w:rsidRPr="00996E44" w:rsidRDefault="00D83D83" w:rsidP="00923E6E">
      <w:pPr>
        <w:pStyle w:val="Level2"/>
      </w:pPr>
      <w:bookmarkStart w:id="57" w:name="_Toc386891505"/>
      <w:r w:rsidRPr="00996E44">
        <w:t>Implications of the Study</w:t>
      </w:r>
      <w:bookmarkEnd w:id="57"/>
    </w:p>
    <w:p w14:paraId="015EF13A" w14:textId="77777777" w:rsidR="002B340F" w:rsidRPr="00996E44" w:rsidRDefault="00421DDB" w:rsidP="007D101E">
      <w:pPr>
        <w:widowControl w:val="0"/>
        <w:spacing w:line="480" w:lineRule="auto"/>
        <w:rPr>
          <w:rFonts w:ascii="Times New Roman" w:hAnsi="Times New Roman" w:cs="Times New Roman"/>
        </w:rPr>
      </w:pPr>
      <w:r w:rsidRPr="00996E44">
        <w:rPr>
          <w:rFonts w:ascii="Times New Roman" w:hAnsi="Times New Roman" w:cs="Times New Roman"/>
        </w:rPr>
        <w:tab/>
      </w:r>
      <w:r w:rsidR="00BC29F2" w:rsidRPr="00996E44">
        <w:rPr>
          <w:rFonts w:ascii="Times New Roman" w:hAnsi="Times New Roman" w:cs="Times New Roman"/>
        </w:rPr>
        <w:t>The findings of this study can</w:t>
      </w:r>
      <w:r w:rsidRPr="00996E44">
        <w:rPr>
          <w:rFonts w:ascii="Times New Roman" w:hAnsi="Times New Roman" w:cs="Times New Roman"/>
        </w:rPr>
        <w:t xml:space="preserve"> ben</w:t>
      </w:r>
      <w:r w:rsidR="00BC29F2" w:rsidRPr="00996E44">
        <w:rPr>
          <w:rFonts w:ascii="Times New Roman" w:hAnsi="Times New Roman" w:cs="Times New Roman"/>
        </w:rPr>
        <w:t xml:space="preserve">efit institutional practitioners and research </w:t>
      </w:r>
      <w:r w:rsidR="00BC29F2" w:rsidRPr="00996E44">
        <w:rPr>
          <w:rFonts w:ascii="Times New Roman" w:hAnsi="Times New Roman" w:cs="Times New Roman"/>
        </w:rPr>
        <w:lastRenderedPageBreak/>
        <w:t xml:space="preserve">scholars in various ways. </w:t>
      </w:r>
      <w:r w:rsidR="0002641D" w:rsidRPr="00996E44">
        <w:rPr>
          <w:rFonts w:ascii="Times New Roman" w:hAnsi="Times New Roman" w:cs="Times New Roman"/>
        </w:rPr>
        <w:t xml:space="preserve">From the practical application standpoint, institutional administrators (i.e., Provost, Dean, or Department Chair) may utilize the </w:t>
      </w:r>
      <w:r w:rsidR="00E7648C" w:rsidRPr="00996E44">
        <w:rPr>
          <w:rFonts w:ascii="Times New Roman" w:hAnsi="Times New Roman" w:cs="Times New Roman"/>
        </w:rPr>
        <w:t>findings of this study to help</w:t>
      </w:r>
      <w:r w:rsidR="0002641D" w:rsidRPr="00996E44">
        <w:rPr>
          <w:rFonts w:ascii="Times New Roman" w:hAnsi="Times New Roman" w:cs="Times New Roman"/>
        </w:rPr>
        <w:t xml:space="preserve"> them make decisions with fut</w:t>
      </w:r>
      <w:r w:rsidR="00AE032D" w:rsidRPr="00996E44">
        <w:rPr>
          <w:rFonts w:ascii="Times New Roman" w:hAnsi="Times New Roman" w:cs="Times New Roman"/>
        </w:rPr>
        <w:t xml:space="preserve">ure faculty recruitments and developing </w:t>
      </w:r>
      <w:r w:rsidR="0002641D" w:rsidRPr="00996E44">
        <w:rPr>
          <w:rFonts w:ascii="Times New Roman" w:hAnsi="Times New Roman" w:cs="Times New Roman"/>
        </w:rPr>
        <w:t>faculty de</w:t>
      </w:r>
      <w:r w:rsidR="004C7606" w:rsidRPr="00996E44">
        <w:rPr>
          <w:rFonts w:ascii="Times New Roman" w:hAnsi="Times New Roman" w:cs="Times New Roman"/>
        </w:rPr>
        <w:t>velopment programs. In this study, the results showed</w:t>
      </w:r>
      <w:r w:rsidR="00BC29F2" w:rsidRPr="00996E44">
        <w:rPr>
          <w:rFonts w:ascii="Times New Roman" w:hAnsi="Times New Roman" w:cs="Times New Roman"/>
        </w:rPr>
        <w:t xml:space="preserve"> that the </w:t>
      </w:r>
      <w:r w:rsidR="004C7606" w:rsidRPr="00996E44">
        <w:rPr>
          <w:rFonts w:ascii="Times New Roman" w:hAnsi="Times New Roman" w:cs="Times New Roman"/>
        </w:rPr>
        <w:t xml:space="preserve">demographics </w:t>
      </w:r>
      <w:r w:rsidR="0013201B" w:rsidRPr="00996E44">
        <w:rPr>
          <w:rFonts w:ascii="Times New Roman" w:hAnsi="Times New Roman" w:cs="Times New Roman"/>
        </w:rPr>
        <w:t xml:space="preserve">of faculty members in research universities with very high </w:t>
      </w:r>
      <w:r w:rsidR="00CD32E3" w:rsidRPr="00996E44">
        <w:rPr>
          <w:rFonts w:ascii="Times New Roman" w:hAnsi="Times New Roman" w:cs="Times New Roman"/>
        </w:rPr>
        <w:t xml:space="preserve">(RU/VH) </w:t>
      </w:r>
      <w:r w:rsidR="0013201B" w:rsidRPr="00996E44">
        <w:rPr>
          <w:rFonts w:ascii="Times New Roman" w:hAnsi="Times New Roman" w:cs="Times New Roman"/>
        </w:rPr>
        <w:t xml:space="preserve">and high </w:t>
      </w:r>
      <w:r w:rsidR="00CD32E3" w:rsidRPr="00996E44">
        <w:rPr>
          <w:rFonts w:ascii="Times New Roman" w:hAnsi="Times New Roman" w:cs="Times New Roman"/>
        </w:rPr>
        <w:t xml:space="preserve">(RU/H) </w:t>
      </w:r>
      <w:r w:rsidR="0013201B" w:rsidRPr="00996E44">
        <w:rPr>
          <w:rFonts w:ascii="Times New Roman" w:hAnsi="Times New Roman" w:cs="Times New Roman"/>
        </w:rPr>
        <w:t xml:space="preserve">research activities </w:t>
      </w:r>
      <w:r w:rsidR="00AE032D" w:rsidRPr="00996E44">
        <w:rPr>
          <w:rFonts w:ascii="Times New Roman" w:hAnsi="Times New Roman" w:cs="Times New Roman"/>
        </w:rPr>
        <w:t>are lacking of diversity</w:t>
      </w:r>
      <w:r w:rsidR="00CD32E3" w:rsidRPr="00996E44">
        <w:rPr>
          <w:rFonts w:ascii="Times New Roman" w:hAnsi="Times New Roman" w:cs="Times New Roman"/>
        </w:rPr>
        <w:t xml:space="preserve">. </w:t>
      </w:r>
      <w:r w:rsidR="00346E00" w:rsidRPr="00996E44">
        <w:rPr>
          <w:rFonts w:ascii="Times New Roman" w:hAnsi="Times New Roman" w:cs="Times New Roman"/>
        </w:rPr>
        <w:t xml:space="preserve">White faculty members </w:t>
      </w:r>
      <w:r w:rsidR="00AE032D" w:rsidRPr="00996E44">
        <w:rPr>
          <w:rFonts w:ascii="Times New Roman" w:hAnsi="Times New Roman" w:cs="Times New Roman"/>
        </w:rPr>
        <w:t xml:space="preserve">still </w:t>
      </w:r>
      <w:r w:rsidR="00CD32E3" w:rsidRPr="00996E44">
        <w:rPr>
          <w:rFonts w:ascii="Times New Roman" w:hAnsi="Times New Roman" w:cs="Times New Roman"/>
        </w:rPr>
        <w:t>dominate the RU/VH and RU/H</w:t>
      </w:r>
      <w:r w:rsidR="004C7606" w:rsidRPr="00996E44">
        <w:rPr>
          <w:rFonts w:ascii="Times New Roman" w:hAnsi="Times New Roman" w:cs="Times New Roman"/>
        </w:rPr>
        <w:t xml:space="preserve"> compared to the faculty members of color. </w:t>
      </w:r>
      <w:r w:rsidR="00CD32E3" w:rsidRPr="00996E44">
        <w:rPr>
          <w:rFonts w:ascii="Times New Roman" w:hAnsi="Times New Roman" w:cs="Times New Roman"/>
        </w:rPr>
        <w:t>To better support and meet the needs of the diverse student population</w:t>
      </w:r>
      <w:r w:rsidR="00AE032D" w:rsidRPr="00996E44">
        <w:rPr>
          <w:rFonts w:ascii="Times New Roman" w:hAnsi="Times New Roman" w:cs="Times New Roman"/>
        </w:rPr>
        <w:t>s across U.S. institutions</w:t>
      </w:r>
      <w:r w:rsidR="00CD32E3" w:rsidRPr="00996E44">
        <w:rPr>
          <w:rFonts w:ascii="Times New Roman" w:hAnsi="Times New Roman" w:cs="Times New Roman"/>
        </w:rPr>
        <w:t xml:space="preserve">, </w:t>
      </w:r>
      <w:r w:rsidR="00AE032D" w:rsidRPr="00996E44">
        <w:rPr>
          <w:rFonts w:ascii="Times New Roman" w:hAnsi="Times New Roman" w:cs="Times New Roman"/>
        </w:rPr>
        <w:t>institutional administrators</w:t>
      </w:r>
      <w:r w:rsidR="00E7648C" w:rsidRPr="00996E44">
        <w:rPr>
          <w:rFonts w:ascii="Times New Roman" w:hAnsi="Times New Roman" w:cs="Times New Roman"/>
        </w:rPr>
        <w:t xml:space="preserve"> need to look </w:t>
      </w:r>
      <w:r w:rsidR="004C7606" w:rsidRPr="00996E44">
        <w:rPr>
          <w:rFonts w:ascii="Times New Roman" w:hAnsi="Times New Roman" w:cs="Times New Roman"/>
        </w:rPr>
        <w:t xml:space="preserve">into hiring more underrepresented faculty members (i.e., female and faculty members of color) </w:t>
      </w:r>
      <w:r w:rsidR="00986575" w:rsidRPr="00996E44">
        <w:rPr>
          <w:rFonts w:ascii="Times New Roman" w:hAnsi="Times New Roman" w:cs="Times New Roman"/>
        </w:rPr>
        <w:t>to bridge the gap</w:t>
      </w:r>
      <w:r w:rsidR="004C7606" w:rsidRPr="00996E44">
        <w:rPr>
          <w:rFonts w:ascii="Times New Roman" w:hAnsi="Times New Roman" w:cs="Times New Roman"/>
        </w:rPr>
        <w:t xml:space="preserve">. </w:t>
      </w:r>
    </w:p>
    <w:p w14:paraId="67562DE4" w14:textId="57F2F294" w:rsidR="007D101E" w:rsidRPr="00996E44" w:rsidRDefault="002B340F" w:rsidP="007D101E">
      <w:pPr>
        <w:widowControl w:val="0"/>
        <w:spacing w:line="480" w:lineRule="auto"/>
        <w:rPr>
          <w:rFonts w:ascii="Times New Roman" w:hAnsi="Times New Roman" w:cs="Times New Roman"/>
          <w:color w:val="FF0000"/>
        </w:rPr>
      </w:pPr>
      <w:r w:rsidRPr="00996E44">
        <w:rPr>
          <w:rFonts w:ascii="Times New Roman" w:hAnsi="Times New Roman" w:cs="Times New Roman"/>
        </w:rPr>
        <w:tab/>
      </w:r>
      <w:r w:rsidR="009832A0" w:rsidRPr="00996E44">
        <w:rPr>
          <w:rFonts w:ascii="Times New Roman" w:hAnsi="Times New Roman" w:cs="Times New Roman"/>
        </w:rPr>
        <w:t>Moreover, the data of this</w:t>
      </w:r>
      <w:r w:rsidR="00530DCD" w:rsidRPr="00996E44">
        <w:rPr>
          <w:rFonts w:ascii="Times New Roman" w:hAnsi="Times New Roman" w:cs="Times New Roman"/>
        </w:rPr>
        <w:t xml:space="preserve"> study indicated that</w:t>
      </w:r>
      <w:r w:rsidR="009A44A4" w:rsidRPr="00996E44">
        <w:rPr>
          <w:rFonts w:ascii="Times New Roman" w:hAnsi="Times New Roman" w:cs="Times New Roman"/>
        </w:rPr>
        <w:t xml:space="preserve"> the</w:t>
      </w:r>
      <w:r w:rsidR="00530DCD" w:rsidRPr="00996E44">
        <w:rPr>
          <w:rFonts w:ascii="Times New Roman" w:hAnsi="Times New Roman" w:cs="Times New Roman"/>
        </w:rPr>
        <w:t xml:space="preserve"> majority of the faculty members that participated in the study were senior faculty members that were close to their retirement.</w:t>
      </w:r>
      <w:r w:rsidR="009832A0" w:rsidRPr="00996E44">
        <w:rPr>
          <w:rFonts w:ascii="Times New Roman" w:hAnsi="Times New Roman" w:cs="Times New Roman"/>
        </w:rPr>
        <w:t xml:space="preserve"> I</w:t>
      </w:r>
      <w:r w:rsidR="000D2115" w:rsidRPr="00996E44">
        <w:rPr>
          <w:rFonts w:ascii="Times New Roman" w:hAnsi="Times New Roman" w:cs="Times New Roman"/>
        </w:rPr>
        <w:t>nstitut</w:t>
      </w:r>
      <w:r w:rsidR="00EE79AE" w:rsidRPr="00996E44">
        <w:rPr>
          <w:rFonts w:ascii="Times New Roman" w:hAnsi="Times New Roman" w:cs="Times New Roman"/>
        </w:rPr>
        <w:t>ional administrators need to be more proactive</w:t>
      </w:r>
      <w:r w:rsidR="009832A0" w:rsidRPr="00996E44">
        <w:rPr>
          <w:rFonts w:ascii="Times New Roman" w:hAnsi="Times New Roman" w:cs="Times New Roman"/>
        </w:rPr>
        <w:t xml:space="preserve"> </w:t>
      </w:r>
      <w:r w:rsidR="000D2115" w:rsidRPr="00996E44">
        <w:rPr>
          <w:rFonts w:ascii="Times New Roman" w:hAnsi="Times New Roman" w:cs="Times New Roman"/>
        </w:rPr>
        <w:t xml:space="preserve">in </w:t>
      </w:r>
      <w:r w:rsidR="00EE79AE" w:rsidRPr="00996E44">
        <w:rPr>
          <w:rFonts w:ascii="Times New Roman" w:hAnsi="Times New Roman" w:cs="Times New Roman"/>
        </w:rPr>
        <w:t xml:space="preserve">seeking and </w:t>
      </w:r>
      <w:r w:rsidR="009832A0" w:rsidRPr="00996E44">
        <w:rPr>
          <w:rFonts w:ascii="Times New Roman" w:hAnsi="Times New Roman" w:cs="Times New Roman"/>
        </w:rPr>
        <w:t xml:space="preserve">preparing the junior </w:t>
      </w:r>
      <w:r w:rsidR="000D2115" w:rsidRPr="00996E44">
        <w:rPr>
          <w:rFonts w:ascii="Times New Roman" w:hAnsi="Times New Roman" w:cs="Times New Roman"/>
        </w:rPr>
        <w:t>faculty members to ass</w:t>
      </w:r>
      <w:r w:rsidR="006572A7" w:rsidRPr="00996E44">
        <w:rPr>
          <w:rFonts w:ascii="Times New Roman" w:hAnsi="Times New Roman" w:cs="Times New Roman"/>
        </w:rPr>
        <w:t>ume the senior faculty roles</w:t>
      </w:r>
      <w:r w:rsidR="004001A3" w:rsidRPr="00996E44">
        <w:rPr>
          <w:rFonts w:ascii="Times New Roman" w:hAnsi="Times New Roman" w:cs="Times New Roman"/>
        </w:rPr>
        <w:t xml:space="preserve"> after they retire from their faculty position</w:t>
      </w:r>
      <w:r w:rsidR="000D2115" w:rsidRPr="00996E44">
        <w:rPr>
          <w:rFonts w:ascii="Times New Roman" w:hAnsi="Times New Roman" w:cs="Times New Roman"/>
        </w:rPr>
        <w:t xml:space="preserve">. Research showed that </w:t>
      </w:r>
      <w:r w:rsidR="00D107DE" w:rsidRPr="00996E44">
        <w:rPr>
          <w:rFonts w:ascii="Times New Roman" w:hAnsi="Times New Roman" w:cs="Times New Roman"/>
        </w:rPr>
        <w:t>experienced mentors could help prepare junior faculty members</w:t>
      </w:r>
      <w:r w:rsidR="006572A7" w:rsidRPr="00996E44">
        <w:rPr>
          <w:rFonts w:ascii="Times New Roman" w:hAnsi="Times New Roman" w:cs="Times New Roman"/>
        </w:rPr>
        <w:t xml:space="preserve"> for this challenge by first overcoming t</w:t>
      </w:r>
      <w:r w:rsidR="00D107DE" w:rsidRPr="00996E44">
        <w:rPr>
          <w:rFonts w:ascii="Times New Roman" w:hAnsi="Times New Roman" w:cs="Times New Roman"/>
        </w:rPr>
        <w:t>he dif</w:t>
      </w:r>
      <w:r w:rsidR="004001A3" w:rsidRPr="00996E44">
        <w:rPr>
          <w:rFonts w:ascii="Times New Roman" w:hAnsi="Times New Roman" w:cs="Times New Roman"/>
        </w:rPr>
        <w:t>fe</w:t>
      </w:r>
      <w:r w:rsidR="006572A7" w:rsidRPr="00996E44">
        <w:rPr>
          <w:rFonts w:ascii="Times New Roman" w:hAnsi="Times New Roman" w:cs="Times New Roman"/>
        </w:rPr>
        <w:t xml:space="preserve">rent challenges that they </w:t>
      </w:r>
      <w:r w:rsidR="00D107DE" w:rsidRPr="00996E44">
        <w:rPr>
          <w:rFonts w:ascii="Times New Roman" w:hAnsi="Times New Roman" w:cs="Times New Roman"/>
        </w:rPr>
        <w:t xml:space="preserve">face (e.g., transition issue, </w:t>
      </w:r>
      <w:r w:rsidR="006572A7" w:rsidRPr="00996E44">
        <w:rPr>
          <w:rFonts w:ascii="Times New Roman" w:hAnsi="Times New Roman" w:cs="Times New Roman"/>
        </w:rPr>
        <w:t xml:space="preserve">balancing time between teaching, research, and service, </w:t>
      </w:r>
      <w:r w:rsidR="00D107DE" w:rsidRPr="00996E44">
        <w:rPr>
          <w:rFonts w:ascii="Times New Roman" w:hAnsi="Times New Roman" w:cs="Times New Roman"/>
        </w:rPr>
        <w:t>grant writing, mentoring)</w:t>
      </w:r>
      <w:r w:rsidR="00BF6290" w:rsidRPr="00996E44">
        <w:rPr>
          <w:rFonts w:ascii="Times New Roman" w:hAnsi="Times New Roman" w:cs="Times New Roman"/>
        </w:rPr>
        <w:t xml:space="preserve"> </w:t>
      </w:r>
      <w:r w:rsidR="003B6DEA" w:rsidRPr="00996E44">
        <w:rPr>
          <w:rFonts w:ascii="Times New Roman" w:hAnsi="Times New Roman" w:cs="Times New Roman"/>
        </w:rPr>
        <w:t>in academia</w:t>
      </w:r>
      <w:r w:rsidR="000D7FE2" w:rsidRPr="00996E44">
        <w:rPr>
          <w:rFonts w:ascii="Times New Roman" w:hAnsi="Times New Roman" w:cs="Times New Roman"/>
        </w:rPr>
        <w:t xml:space="preserve"> (Bland et al., 2009).</w:t>
      </w:r>
      <w:r w:rsidR="00881E86" w:rsidRPr="00996E44">
        <w:rPr>
          <w:rFonts w:ascii="Times New Roman" w:hAnsi="Times New Roman" w:cs="Times New Roman"/>
        </w:rPr>
        <w:t xml:space="preserve"> </w:t>
      </w:r>
      <w:r w:rsidRPr="00996E44">
        <w:rPr>
          <w:rFonts w:ascii="Times New Roman" w:hAnsi="Times New Roman" w:cs="Times New Roman"/>
        </w:rPr>
        <w:tab/>
      </w:r>
      <w:r w:rsidR="00881E86" w:rsidRPr="00996E44">
        <w:rPr>
          <w:rFonts w:ascii="Times New Roman" w:hAnsi="Times New Roman" w:cs="Times New Roman"/>
        </w:rPr>
        <w:t>Additionally</w:t>
      </w:r>
      <w:r w:rsidR="006572A7" w:rsidRPr="00996E44">
        <w:rPr>
          <w:rFonts w:ascii="Times New Roman" w:hAnsi="Times New Roman" w:cs="Times New Roman"/>
        </w:rPr>
        <w:t>, the findings</w:t>
      </w:r>
      <w:r w:rsidR="000E3895" w:rsidRPr="00996E44">
        <w:rPr>
          <w:rFonts w:ascii="Times New Roman" w:hAnsi="Times New Roman" w:cs="Times New Roman"/>
        </w:rPr>
        <w:t xml:space="preserve"> of the study indicated that </w:t>
      </w:r>
      <w:r w:rsidR="00B512CC" w:rsidRPr="00996E44">
        <w:rPr>
          <w:rFonts w:ascii="Times New Roman" w:hAnsi="Times New Roman" w:cs="Times New Roman"/>
        </w:rPr>
        <w:t xml:space="preserve">having </w:t>
      </w:r>
      <w:r w:rsidR="005305B4" w:rsidRPr="00996E44">
        <w:rPr>
          <w:rFonts w:ascii="Times New Roman" w:hAnsi="Times New Roman" w:cs="Times New Roman"/>
        </w:rPr>
        <w:t xml:space="preserve">a good </w:t>
      </w:r>
      <w:r w:rsidR="000E3895" w:rsidRPr="00996E44">
        <w:rPr>
          <w:rFonts w:ascii="Times New Roman" w:hAnsi="Times New Roman" w:cs="Times New Roman"/>
        </w:rPr>
        <w:t xml:space="preserve">support </w:t>
      </w:r>
      <w:r w:rsidR="00B512CC" w:rsidRPr="00996E44">
        <w:rPr>
          <w:rFonts w:ascii="Times New Roman" w:hAnsi="Times New Roman" w:cs="Times New Roman"/>
        </w:rPr>
        <w:t xml:space="preserve">system </w:t>
      </w:r>
      <w:r w:rsidR="005305B4" w:rsidRPr="00996E44">
        <w:rPr>
          <w:rFonts w:ascii="Times New Roman" w:hAnsi="Times New Roman" w:cs="Times New Roman"/>
        </w:rPr>
        <w:t xml:space="preserve">from the institution or senior faculty members </w:t>
      </w:r>
      <w:r w:rsidR="007818BB" w:rsidRPr="00996E44">
        <w:rPr>
          <w:rFonts w:ascii="Times New Roman" w:hAnsi="Times New Roman" w:cs="Times New Roman"/>
        </w:rPr>
        <w:t>i</w:t>
      </w:r>
      <w:r w:rsidR="00B512CC" w:rsidRPr="00996E44">
        <w:rPr>
          <w:rFonts w:ascii="Times New Roman" w:hAnsi="Times New Roman" w:cs="Times New Roman"/>
        </w:rPr>
        <w:t xml:space="preserve">s </w:t>
      </w:r>
      <w:r w:rsidR="000E3895" w:rsidRPr="00996E44">
        <w:rPr>
          <w:rFonts w:ascii="Times New Roman" w:hAnsi="Times New Roman" w:cs="Times New Roman"/>
        </w:rPr>
        <w:t xml:space="preserve">crucial </w:t>
      </w:r>
      <w:r w:rsidR="00B512CC" w:rsidRPr="00996E44">
        <w:rPr>
          <w:rFonts w:ascii="Times New Roman" w:hAnsi="Times New Roman" w:cs="Times New Roman"/>
        </w:rPr>
        <w:t>to both mentored and non-mentored faculty members; therefore, institutional administrators need to evaluate whether their institution or department has met the needs of their faculty members.</w:t>
      </w:r>
      <w:r w:rsidR="00BE0BF4" w:rsidRPr="00996E44">
        <w:rPr>
          <w:rFonts w:ascii="Times New Roman" w:hAnsi="Times New Roman" w:cs="Times New Roman"/>
        </w:rPr>
        <w:t xml:space="preserve"> </w:t>
      </w:r>
      <w:r w:rsidRPr="00996E44">
        <w:rPr>
          <w:rFonts w:ascii="Times New Roman" w:hAnsi="Times New Roman" w:cs="Times New Roman"/>
        </w:rPr>
        <w:tab/>
      </w:r>
      <w:r w:rsidR="00881E86" w:rsidRPr="00996E44">
        <w:rPr>
          <w:rFonts w:ascii="Times New Roman" w:hAnsi="Times New Roman" w:cs="Times New Roman"/>
        </w:rPr>
        <w:t>Furthermore, t</w:t>
      </w:r>
      <w:r w:rsidR="004E1B13" w:rsidRPr="00996E44">
        <w:rPr>
          <w:rFonts w:ascii="Times New Roman" w:hAnsi="Times New Roman" w:cs="Times New Roman"/>
        </w:rPr>
        <w:t>he responses of this</w:t>
      </w:r>
      <w:r w:rsidR="00BE0BF4" w:rsidRPr="00996E44">
        <w:rPr>
          <w:rFonts w:ascii="Times New Roman" w:hAnsi="Times New Roman" w:cs="Times New Roman"/>
        </w:rPr>
        <w:t xml:space="preserve"> study indicated that senior faculty members </w:t>
      </w:r>
      <w:r w:rsidR="00BE0BF4" w:rsidRPr="00996E44">
        <w:rPr>
          <w:rFonts w:ascii="Times New Roman" w:hAnsi="Times New Roman" w:cs="Times New Roman"/>
        </w:rPr>
        <w:lastRenderedPageBreak/>
        <w:t xml:space="preserve">were less enthusiastic about mentoring </w:t>
      </w:r>
      <w:r w:rsidR="004E1B13" w:rsidRPr="00996E44">
        <w:rPr>
          <w:rFonts w:ascii="Times New Roman" w:hAnsi="Times New Roman" w:cs="Times New Roman"/>
        </w:rPr>
        <w:t>because of their faculty ranking and status; h</w:t>
      </w:r>
      <w:r w:rsidR="007415EE" w:rsidRPr="00996E44">
        <w:rPr>
          <w:rFonts w:ascii="Times New Roman" w:hAnsi="Times New Roman" w:cs="Times New Roman"/>
        </w:rPr>
        <w:t xml:space="preserve">owever, many senior faculty members </w:t>
      </w:r>
      <w:r w:rsidR="0047295C" w:rsidRPr="00996E44">
        <w:rPr>
          <w:rFonts w:ascii="Times New Roman" w:hAnsi="Times New Roman" w:cs="Times New Roman"/>
        </w:rPr>
        <w:t xml:space="preserve">in the study </w:t>
      </w:r>
      <w:r w:rsidR="004E1B13" w:rsidRPr="00996E44">
        <w:rPr>
          <w:rFonts w:ascii="Times New Roman" w:hAnsi="Times New Roman" w:cs="Times New Roman"/>
        </w:rPr>
        <w:t xml:space="preserve">saw the values of mentoring and </w:t>
      </w:r>
      <w:r w:rsidR="007415EE" w:rsidRPr="00996E44">
        <w:rPr>
          <w:rFonts w:ascii="Times New Roman" w:hAnsi="Times New Roman" w:cs="Times New Roman"/>
        </w:rPr>
        <w:t xml:space="preserve">expressed their willingness to mentor new or junior faculty members. </w:t>
      </w:r>
      <w:r w:rsidR="0047295C" w:rsidRPr="00996E44">
        <w:rPr>
          <w:rFonts w:ascii="Times New Roman" w:hAnsi="Times New Roman" w:cs="Times New Roman"/>
        </w:rPr>
        <w:t>With the assistance of senior faculty members, i</w:t>
      </w:r>
      <w:r w:rsidR="00CC1BFB" w:rsidRPr="00996E44">
        <w:rPr>
          <w:rFonts w:ascii="Times New Roman" w:hAnsi="Times New Roman" w:cs="Times New Roman"/>
        </w:rPr>
        <w:t>n</w:t>
      </w:r>
      <w:r w:rsidR="000470C9" w:rsidRPr="00996E44">
        <w:rPr>
          <w:rFonts w:ascii="Times New Roman" w:hAnsi="Times New Roman" w:cs="Times New Roman"/>
        </w:rPr>
        <w:t>stitutional administrators can</w:t>
      </w:r>
      <w:r w:rsidR="00CC1BFB" w:rsidRPr="00996E44">
        <w:rPr>
          <w:rFonts w:ascii="Times New Roman" w:hAnsi="Times New Roman" w:cs="Times New Roman"/>
        </w:rPr>
        <w:t xml:space="preserve"> </w:t>
      </w:r>
      <w:r w:rsidR="001569CA" w:rsidRPr="00996E44">
        <w:rPr>
          <w:rFonts w:ascii="Times New Roman" w:hAnsi="Times New Roman" w:cs="Times New Roman"/>
        </w:rPr>
        <w:t xml:space="preserve">develop </w:t>
      </w:r>
      <w:r w:rsidR="00067C75" w:rsidRPr="00996E44">
        <w:rPr>
          <w:rFonts w:ascii="Times New Roman" w:hAnsi="Times New Roman" w:cs="Times New Roman"/>
        </w:rPr>
        <w:t xml:space="preserve">more concrete </w:t>
      </w:r>
      <w:r w:rsidR="00E44475" w:rsidRPr="00996E44">
        <w:rPr>
          <w:rFonts w:ascii="Times New Roman" w:hAnsi="Times New Roman" w:cs="Times New Roman"/>
        </w:rPr>
        <w:t>plans</w:t>
      </w:r>
      <w:r w:rsidR="004E1B13" w:rsidRPr="00996E44">
        <w:rPr>
          <w:rFonts w:ascii="Times New Roman" w:hAnsi="Times New Roman" w:cs="Times New Roman"/>
        </w:rPr>
        <w:t xml:space="preserve"> such as having an institutionally sponsored mentoring programs to promote</w:t>
      </w:r>
      <w:r w:rsidR="0047295C" w:rsidRPr="00996E44">
        <w:rPr>
          <w:rFonts w:ascii="Times New Roman" w:hAnsi="Times New Roman" w:cs="Times New Roman"/>
        </w:rPr>
        <w:t xml:space="preserve"> </w:t>
      </w:r>
      <w:r w:rsidR="00EF3E90" w:rsidRPr="00996E44">
        <w:rPr>
          <w:rFonts w:ascii="Times New Roman" w:hAnsi="Times New Roman" w:cs="Times New Roman"/>
        </w:rPr>
        <w:t>mentoring between</w:t>
      </w:r>
      <w:r w:rsidR="00CC1BFB" w:rsidRPr="00996E44">
        <w:rPr>
          <w:rFonts w:ascii="Times New Roman" w:hAnsi="Times New Roman" w:cs="Times New Roman"/>
        </w:rPr>
        <w:t xml:space="preserve"> senior and junior faculty members.</w:t>
      </w:r>
      <w:r w:rsidR="00FF4542" w:rsidRPr="00996E44">
        <w:rPr>
          <w:rFonts w:ascii="Times New Roman" w:hAnsi="Times New Roman" w:cs="Times New Roman"/>
        </w:rPr>
        <w:t xml:space="preserve"> </w:t>
      </w:r>
      <w:r w:rsidR="004907E6" w:rsidRPr="00996E44">
        <w:rPr>
          <w:rFonts w:ascii="Times New Roman" w:hAnsi="Times New Roman" w:cs="Times New Roman"/>
        </w:rPr>
        <w:t>Previous literature showed that formal mentoring program</w:t>
      </w:r>
      <w:r w:rsidR="00730830" w:rsidRPr="00996E44">
        <w:rPr>
          <w:rFonts w:ascii="Times New Roman" w:hAnsi="Times New Roman" w:cs="Times New Roman"/>
        </w:rPr>
        <w:t>s</w:t>
      </w:r>
      <w:r w:rsidR="004907E6" w:rsidRPr="00996E44">
        <w:rPr>
          <w:rFonts w:ascii="Times New Roman" w:hAnsi="Times New Roman" w:cs="Times New Roman"/>
        </w:rPr>
        <w:t xml:space="preserve"> that are </w:t>
      </w:r>
      <w:r w:rsidR="00730830" w:rsidRPr="00996E44">
        <w:rPr>
          <w:rFonts w:ascii="Times New Roman" w:hAnsi="Times New Roman" w:cs="Times New Roman"/>
        </w:rPr>
        <w:t xml:space="preserve">intentionally </w:t>
      </w:r>
      <w:r w:rsidR="004907E6" w:rsidRPr="00996E44">
        <w:rPr>
          <w:rFonts w:ascii="Times New Roman" w:hAnsi="Times New Roman" w:cs="Times New Roman"/>
        </w:rPr>
        <w:t>designed and developed</w:t>
      </w:r>
      <w:r w:rsidR="00730830" w:rsidRPr="00996E44">
        <w:rPr>
          <w:rFonts w:ascii="Times New Roman" w:hAnsi="Times New Roman" w:cs="Times New Roman"/>
        </w:rPr>
        <w:t xml:space="preserve"> for junior faculty members are more likely to be successful (Bland et al., 2009). </w:t>
      </w:r>
      <w:r w:rsidR="00E44475" w:rsidRPr="00996E44">
        <w:rPr>
          <w:rFonts w:ascii="Times New Roman" w:hAnsi="Times New Roman" w:cs="Times New Roman"/>
        </w:rPr>
        <w:t>As Bland and her colleagues</w:t>
      </w:r>
      <w:r w:rsidR="007F2810" w:rsidRPr="00996E44">
        <w:rPr>
          <w:rFonts w:ascii="Times New Roman" w:hAnsi="Times New Roman" w:cs="Times New Roman"/>
        </w:rPr>
        <w:t xml:space="preserve"> (2009)</w:t>
      </w:r>
      <w:r w:rsidR="00E44475" w:rsidRPr="00996E44">
        <w:rPr>
          <w:rFonts w:ascii="Times New Roman" w:hAnsi="Times New Roman" w:cs="Times New Roman"/>
        </w:rPr>
        <w:t xml:space="preserve"> have shared in their study, the three types of </w:t>
      </w:r>
      <w:r w:rsidR="007F2810" w:rsidRPr="00996E44">
        <w:rPr>
          <w:rFonts w:ascii="Times New Roman" w:hAnsi="Times New Roman" w:cs="Times New Roman"/>
        </w:rPr>
        <w:t xml:space="preserve">formal </w:t>
      </w:r>
      <w:r w:rsidRPr="00996E44">
        <w:rPr>
          <w:rFonts w:ascii="Times New Roman" w:hAnsi="Times New Roman" w:cs="Times New Roman"/>
        </w:rPr>
        <w:t>mentoring model</w:t>
      </w:r>
      <w:r w:rsidR="007F2810" w:rsidRPr="00996E44">
        <w:rPr>
          <w:rFonts w:ascii="Times New Roman" w:hAnsi="Times New Roman" w:cs="Times New Roman"/>
        </w:rPr>
        <w:t>s that are commonly used by</w:t>
      </w:r>
      <w:r w:rsidR="009A44A4" w:rsidRPr="00996E44">
        <w:rPr>
          <w:rFonts w:ascii="Times New Roman" w:hAnsi="Times New Roman" w:cs="Times New Roman"/>
        </w:rPr>
        <w:t xml:space="preserve"> institutions and organizations are:</w:t>
      </w:r>
      <w:r w:rsidR="007F2810" w:rsidRPr="00996E44">
        <w:rPr>
          <w:rFonts w:ascii="Times New Roman" w:hAnsi="Times New Roman" w:cs="Times New Roman"/>
        </w:rPr>
        <w:t xml:space="preserve"> traditional, peer, and group mentoring</w:t>
      </w:r>
      <w:r w:rsidRPr="00996E44">
        <w:rPr>
          <w:rFonts w:ascii="Times New Roman" w:hAnsi="Times New Roman" w:cs="Times New Roman"/>
        </w:rPr>
        <w:t xml:space="preserve"> (p. 23)</w:t>
      </w:r>
      <w:r w:rsidR="007F2810" w:rsidRPr="00996E44">
        <w:rPr>
          <w:rFonts w:ascii="Times New Roman" w:hAnsi="Times New Roman" w:cs="Times New Roman"/>
        </w:rPr>
        <w:t>.</w:t>
      </w:r>
      <w:r w:rsidRPr="00996E44">
        <w:rPr>
          <w:rFonts w:ascii="Times New Roman" w:hAnsi="Times New Roman" w:cs="Times New Roman"/>
        </w:rPr>
        <w:t xml:space="preserve"> The traditional mentoring model is a hierarchical model, with one protégé assigned to one mentor or a team of mentors. </w:t>
      </w:r>
      <w:r w:rsidR="009A44A4" w:rsidRPr="00996E44">
        <w:rPr>
          <w:rFonts w:ascii="Times New Roman" w:hAnsi="Times New Roman" w:cs="Times New Roman"/>
        </w:rPr>
        <w:t>A n</w:t>
      </w:r>
      <w:r w:rsidRPr="00996E44">
        <w:rPr>
          <w:rFonts w:ascii="Times New Roman" w:hAnsi="Times New Roman" w:cs="Times New Roman"/>
        </w:rPr>
        <w:t xml:space="preserve">ew or junior faculty member is the protégé and </w:t>
      </w:r>
      <w:r w:rsidR="009A44A4" w:rsidRPr="00996E44">
        <w:rPr>
          <w:rFonts w:ascii="Times New Roman" w:hAnsi="Times New Roman" w:cs="Times New Roman"/>
        </w:rPr>
        <w:t xml:space="preserve">a </w:t>
      </w:r>
      <w:r w:rsidRPr="00996E44">
        <w:rPr>
          <w:rFonts w:ascii="Times New Roman" w:hAnsi="Times New Roman" w:cs="Times New Roman"/>
        </w:rPr>
        <w:t>mid or senior fac</w:t>
      </w:r>
      <w:r w:rsidR="009A44A4" w:rsidRPr="00996E44">
        <w:rPr>
          <w:rFonts w:ascii="Times New Roman" w:hAnsi="Times New Roman" w:cs="Times New Roman"/>
        </w:rPr>
        <w:t>ulty member assume the role of mentor. The purpose and goal</w:t>
      </w:r>
      <w:r w:rsidRPr="00996E44">
        <w:rPr>
          <w:rFonts w:ascii="Times New Roman" w:hAnsi="Times New Roman" w:cs="Times New Roman"/>
        </w:rPr>
        <w:t xml:space="preserve"> of this mentoring relationship include: career planning and advancement, socialization, </w:t>
      </w:r>
      <w:r w:rsidR="009A44A4" w:rsidRPr="00996E44">
        <w:rPr>
          <w:rFonts w:ascii="Times New Roman" w:hAnsi="Times New Roman" w:cs="Times New Roman"/>
        </w:rPr>
        <w:t xml:space="preserve">acquisition of </w:t>
      </w:r>
      <w:r w:rsidRPr="00996E44">
        <w:rPr>
          <w:rFonts w:ascii="Times New Roman" w:hAnsi="Times New Roman" w:cs="Times New Roman"/>
        </w:rPr>
        <w:t>skill</w:t>
      </w:r>
      <w:r w:rsidR="009A44A4" w:rsidRPr="00996E44">
        <w:rPr>
          <w:rFonts w:ascii="Times New Roman" w:hAnsi="Times New Roman" w:cs="Times New Roman"/>
        </w:rPr>
        <w:t>s, and goal setting</w:t>
      </w:r>
      <w:r w:rsidRPr="00996E44">
        <w:rPr>
          <w:rFonts w:ascii="Times New Roman" w:hAnsi="Times New Roman" w:cs="Times New Roman"/>
        </w:rPr>
        <w:t xml:space="preserve">. </w:t>
      </w:r>
      <w:r w:rsidR="009A44A4" w:rsidRPr="00996E44">
        <w:rPr>
          <w:rFonts w:ascii="Times New Roman" w:hAnsi="Times New Roman" w:cs="Times New Roman"/>
        </w:rPr>
        <w:t>The m</w:t>
      </w:r>
      <w:r w:rsidRPr="00996E44">
        <w:rPr>
          <w:rFonts w:ascii="Times New Roman" w:hAnsi="Times New Roman" w:cs="Times New Roman"/>
        </w:rPr>
        <w:t xml:space="preserve">entor utilizes the </w:t>
      </w:r>
      <w:r w:rsidR="00A64092" w:rsidRPr="00996E44">
        <w:rPr>
          <w:rFonts w:ascii="Times New Roman" w:hAnsi="Times New Roman" w:cs="Times New Roman"/>
        </w:rPr>
        <w:t>project-centered</w:t>
      </w:r>
      <w:r w:rsidRPr="00996E44">
        <w:rPr>
          <w:rFonts w:ascii="Times New Roman" w:hAnsi="Times New Roman" w:cs="Times New Roman"/>
        </w:rPr>
        <w:t xml:space="preserve"> approach to guide the </w:t>
      </w:r>
      <w:r w:rsidR="00A64092" w:rsidRPr="00996E44">
        <w:rPr>
          <w:rFonts w:ascii="Times New Roman" w:hAnsi="Times New Roman" w:cs="Times New Roman"/>
        </w:rPr>
        <w:t xml:space="preserve">mentoring relationship. </w:t>
      </w:r>
      <w:r w:rsidR="009A44A4" w:rsidRPr="00996E44">
        <w:rPr>
          <w:rFonts w:ascii="Times New Roman" w:hAnsi="Times New Roman" w:cs="Times New Roman"/>
        </w:rPr>
        <w:t>The p</w:t>
      </w:r>
      <w:r w:rsidR="00A64092" w:rsidRPr="00996E44">
        <w:rPr>
          <w:rFonts w:ascii="Times New Roman" w:hAnsi="Times New Roman" w:cs="Times New Roman"/>
        </w:rPr>
        <w:t>rotégé is expected to abide by the expectations and agreements that he/she has developed with his/her mentor at the beginning of the mentoring process. The challenges that institutions may face with this type of model are the time commitment issue and recruiting and training enough mentors to fill the demand</w:t>
      </w:r>
      <w:r w:rsidR="001578ED" w:rsidRPr="00996E44">
        <w:rPr>
          <w:rFonts w:ascii="Times New Roman" w:hAnsi="Times New Roman" w:cs="Times New Roman"/>
        </w:rPr>
        <w:t xml:space="preserve"> (Bland et al., 2009)</w:t>
      </w:r>
      <w:r w:rsidR="00A64092" w:rsidRPr="00996E44">
        <w:rPr>
          <w:rFonts w:ascii="Times New Roman" w:hAnsi="Times New Roman" w:cs="Times New Roman"/>
        </w:rPr>
        <w:t xml:space="preserve">. </w:t>
      </w:r>
      <w:r w:rsidR="001763E9" w:rsidRPr="00996E44">
        <w:rPr>
          <w:rFonts w:ascii="Times New Roman" w:hAnsi="Times New Roman" w:cs="Times New Roman"/>
        </w:rPr>
        <w:t>The traditional mentoring model can be very efficient for any institutions that value the hierarchy system.</w:t>
      </w:r>
      <w:r w:rsidR="00A64092" w:rsidRPr="00996E44">
        <w:rPr>
          <w:rFonts w:ascii="Times New Roman" w:hAnsi="Times New Roman" w:cs="Times New Roman"/>
        </w:rPr>
        <w:t xml:space="preserve"> </w:t>
      </w:r>
      <w:r w:rsidR="00DF19F9" w:rsidRPr="00996E44">
        <w:rPr>
          <w:rFonts w:ascii="Times New Roman" w:hAnsi="Times New Roman" w:cs="Times New Roman"/>
        </w:rPr>
        <w:t>The peer mentoring model</w:t>
      </w:r>
      <w:r w:rsidR="00213661" w:rsidRPr="00996E44">
        <w:rPr>
          <w:rFonts w:ascii="Times New Roman" w:hAnsi="Times New Roman" w:cs="Times New Roman"/>
        </w:rPr>
        <w:t xml:space="preserve"> is </w:t>
      </w:r>
      <w:r w:rsidR="006A059A" w:rsidRPr="00996E44">
        <w:rPr>
          <w:rFonts w:ascii="Times New Roman" w:hAnsi="Times New Roman" w:cs="Times New Roman"/>
        </w:rPr>
        <w:t>formed</w:t>
      </w:r>
      <w:r w:rsidR="00213661" w:rsidRPr="00996E44">
        <w:rPr>
          <w:rFonts w:ascii="Times New Roman" w:hAnsi="Times New Roman" w:cs="Times New Roman"/>
        </w:rPr>
        <w:t xml:space="preserve"> and organized by</w:t>
      </w:r>
      <w:r w:rsidR="006A059A" w:rsidRPr="00996E44">
        <w:rPr>
          <w:rFonts w:ascii="Times New Roman" w:hAnsi="Times New Roman" w:cs="Times New Roman"/>
        </w:rPr>
        <w:t xml:space="preserve"> a small collaborative group of individuals that have similar goals. The purpose and goals of the </w:t>
      </w:r>
      <w:r w:rsidR="006A059A" w:rsidRPr="00996E44">
        <w:rPr>
          <w:rFonts w:ascii="Times New Roman" w:hAnsi="Times New Roman" w:cs="Times New Roman"/>
        </w:rPr>
        <w:lastRenderedPageBreak/>
        <w:t xml:space="preserve">mentoring relationship include: goal activity, skill learning, and life issues. This model is relationship centered and it is typically led by a facilitator </w:t>
      </w:r>
      <w:r w:rsidR="00AC68F5" w:rsidRPr="00996E44">
        <w:rPr>
          <w:rFonts w:ascii="Times New Roman" w:hAnsi="Times New Roman" w:cs="Times New Roman"/>
        </w:rPr>
        <w:t>who can be an expert</w:t>
      </w:r>
      <w:r w:rsidR="006A059A" w:rsidRPr="00996E44">
        <w:rPr>
          <w:rFonts w:ascii="Times New Roman" w:hAnsi="Times New Roman" w:cs="Times New Roman"/>
        </w:rPr>
        <w:t xml:space="preserve"> of the subject matter. </w:t>
      </w:r>
      <w:r w:rsidR="00EF6A1D" w:rsidRPr="00996E44">
        <w:rPr>
          <w:rFonts w:ascii="Times New Roman" w:hAnsi="Times New Roman" w:cs="Times New Roman"/>
        </w:rPr>
        <w:t>The ch</w:t>
      </w:r>
      <w:r w:rsidR="00A143A7" w:rsidRPr="00996E44">
        <w:rPr>
          <w:rFonts w:ascii="Times New Roman" w:hAnsi="Times New Roman" w:cs="Times New Roman"/>
        </w:rPr>
        <w:t xml:space="preserve">allenges that institutions may face with this type of model </w:t>
      </w:r>
      <w:r w:rsidR="001D7F5B" w:rsidRPr="00996E44">
        <w:rPr>
          <w:rFonts w:ascii="Times New Roman" w:hAnsi="Times New Roman" w:cs="Times New Roman"/>
        </w:rPr>
        <w:t>are: recruiting and providing training for peer mentoring, time commitment issue with peer mentors, and the constant change of g</w:t>
      </w:r>
      <w:r w:rsidR="001578ED" w:rsidRPr="00996E44">
        <w:rPr>
          <w:rFonts w:ascii="Times New Roman" w:hAnsi="Times New Roman" w:cs="Times New Roman"/>
        </w:rPr>
        <w:t xml:space="preserve">roup memberships (Bland et al., 2009). The group mentoring model that is also hierarchical based is organized by one or small number of mentors with medium group of protégés. </w:t>
      </w:r>
      <w:r w:rsidR="000671D2" w:rsidRPr="00996E44">
        <w:rPr>
          <w:rFonts w:ascii="Times New Roman" w:hAnsi="Times New Roman" w:cs="Times New Roman"/>
        </w:rPr>
        <w:t>Mid or senior faculty members assume the role as a mentor. The purpose and goals of the mentoring relationship include: career advancement and socialization. The mentoring process is t</w:t>
      </w:r>
      <w:r w:rsidR="004E4DAA" w:rsidRPr="00996E44">
        <w:rPr>
          <w:rFonts w:ascii="Times New Roman" w:hAnsi="Times New Roman" w:cs="Times New Roman"/>
        </w:rPr>
        <w:t>opic centered and</w:t>
      </w:r>
      <w:r w:rsidR="000671D2" w:rsidRPr="00996E44">
        <w:rPr>
          <w:rFonts w:ascii="Times New Roman" w:hAnsi="Times New Roman" w:cs="Times New Roman"/>
        </w:rPr>
        <w:t xml:space="preserve"> guided by facilitators.</w:t>
      </w:r>
      <w:r w:rsidR="004E4DAA" w:rsidRPr="00996E44">
        <w:rPr>
          <w:rFonts w:ascii="Times New Roman" w:hAnsi="Times New Roman" w:cs="Times New Roman"/>
        </w:rPr>
        <w:t xml:space="preserve"> The challenges that institutions may face with this type of mentoring model are: meeting the different needs of group members, managing group dynamics, providing skill training for group interaction, time commitments, and changing group membership (Bland et al., 2009).</w:t>
      </w:r>
      <w:r w:rsidR="009A44A4" w:rsidRPr="00996E44">
        <w:rPr>
          <w:rFonts w:ascii="Times New Roman" w:hAnsi="Times New Roman" w:cs="Times New Roman"/>
        </w:rPr>
        <w:t xml:space="preserve"> </w:t>
      </w:r>
      <w:r w:rsidR="004E4DAA" w:rsidRPr="00996E44">
        <w:rPr>
          <w:rFonts w:ascii="Times New Roman" w:hAnsi="Times New Roman" w:cs="Times New Roman"/>
        </w:rPr>
        <w:t>Furthermore</w:t>
      </w:r>
      <w:r w:rsidR="00FF4542" w:rsidRPr="00996E44">
        <w:rPr>
          <w:rFonts w:ascii="Times New Roman" w:hAnsi="Times New Roman" w:cs="Times New Roman"/>
        </w:rPr>
        <w:t>, institutional administrators</w:t>
      </w:r>
      <w:r w:rsidR="004839ED" w:rsidRPr="00996E44">
        <w:rPr>
          <w:rFonts w:ascii="Times New Roman" w:hAnsi="Times New Roman" w:cs="Times New Roman"/>
        </w:rPr>
        <w:t xml:space="preserve"> may </w:t>
      </w:r>
      <w:r w:rsidR="004E4DAA" w:rsidRPr="00996E44">
        <w:rPr>
          <w:rFonts w:ascii="Times New Roman" w:hAnsi="Times New Roman" w:cs="Times New Roman"/>
        </w:rPr>
        <w:t xml:space="preserve">also </w:t>
      </w:r>
      <w:r w:rsidR="004839ED" w:rsidRPr="00996E44">
        <w:rPr>
          <w:rFonts w:ascii="Times New Roman" w:hAnsi="Times New Roman" w:cs="Times New Roman"/>
        </w:rPr>
        <w:t xml:space="preserve">consider </w:t>
      </w:r>
      <w:r w:rsidR="009A44A4" w:rsidRPr="00996E44">
        <w:rPr>
          <w:rFonts w:ascii="Times New Roman" w:hAnsi="Times New Roman" w:cs="Times New Roman"/>
        </w:rPr>
        <w:t xml:space="preserve">a </w:t>
      </w:r>
      <w:r w:rsidR="004839ED" w:rsidRPr="00996E44">
        <w:rPr>
          <w:rFonts w:ascii="Times New Roman" w:hAnsi="Times New Roman" w:cs="Times New Roman"/>
        </w:rPr>
        <w:t>blended mentoring option to support senior facul</w:t>
      </w:r>
      <w:r w:rsidR="007B40D8" w:rsidRPr="00996E44">
        <w:rPr>
          <w:rFonts w:ascii="Times New Roman" w:hAnsi="Times New Roman" w:cs="Times New Roman"/>
        </w:rPr>
        <w:t>ty members who are interested in</w:t>
      </w:r>
      <w:r w:rsidR="004839ED" w:rsidRPr="00996E44">
        <w:rPr>
          <w:rFonts w:ascii="Times New Roman" w:hAnsi="Times New Roman" w:cs="Times New Roman"/>
        </w:rPr>
        <w:t xml:space="preserve"> mentoring but have difficulty scheduling face-to-face meeting</w:t>
      </w:r>
      <w:r w:rsidR="007B40D8" w:rsidRPr="00996E44">
        <w:rPr>
          <w:rFonts w:ascii="Times New Roman" w:hAnsi="Times New Roman" w:cs="Times New Roman"/>
        </w:rPr>
        <w:t>s</w:t>
      </w:r>
      <w:r w:rsidR="004839ED" w:rsidRPr="00996E44">
        <w:rPr>
          <w:rFonts w:ascii="Times New Roman" w:hAnsi="Times New Roman" w:cs="Times New Roman"/>
        </w:rPr>
        <w:t xml:space="preserve"> on a consistent basis. </w:t>
      </w:r>
      <w:r w:rsidR="00576464" w:rsidRPr="00996E44">
        <w:rPr>
          <w:rFonts w:ascii="Times New Roman" w:hAnsi="Times New Roman" w:cs="Times New Roman"/>
        </w:rPr>
        <w:t>Prior to launching any mentoring program</w:t>
      </w:r>
      <w:r w:rsidR="007B40D8" w:rsidRPr="00996E44">
        <w:rPr>
          <w:rFonts w:ascii="Times New Roman" w:hAnsi="Times New Roman" w:cs="Times New Roman"/>
        </w:rPr>
        <w:t>s</w:t>
      </w:r>
      <w:r w:rsidR="00576464" w:rsidRPr="00996E44">
        <w:rPr>
          <w:rFonts w:ascii="Times New Roman" w:hAnsi="Times New Roman" w:cs="Times New Roman"/>
        </w:rPr>
        <w:t>, i</w:t>
      </w:r>
      <w:r w:rsidR="004839ED" w:rsidRPr="00996E44">
        <w:rPr>
          <w:rFonts w:ascii="Times New Roman" w:hAnsi="Times New Roman" w:cs="Times New Roman"/>
        </w:rPr>
        <w:t xml:space="preserve">nstitutions should organize structured mentoring training </w:t>
      </w:r>
      <w:r w:rsidR="00576464" w:rsidRPr="00996E44">
        <w:rPr>
          <w:rFonts w:ascii="Times New Roman" w:hAnsi="Times New Roman" w:cs="Times New Roman"/>
        </w:rPr>
        <w:t xml:space="preserve">for mentors and </w:t>
      </w:r>
      <w:r w:rsidR="00FF4542" w:rsidRPr="00996E44">
        <w:rPr>
          <w:rFonts w:ascii="Times New Roman" w:hAnsi="Times New Roman" w:cs="Times New Roman"/>
        </w:rPr>
        <w:t xml:space="preserve">protégés </w:t>
      </w:r>
      <w:r w:rsidR="00576464" w:rsidRPr="00996E44">
        <w:rPr>
          <w:rFonts w:ascii="Times New Roman" w:hAnsi="Times New Roman" w:cs="Times New Roman"/>
        </w:rPr>
        <w:t>to clarify the goals and expectations of the mentoring program as well as promot</w:t>
      </w:r>
      <w:r w:rsidR="007B40D8" w:rsidRPr="00996E44">
        <w:rPr>
          <w:rFonts w:ascii="Times New Roman" w:hAnsi="Times New Roman" w:cs="Times New Roman"/>
        </w:rPr>
        <w:t>e</w:t>
      </w:r>
      <w:r w:rsidR="00576464" w:rsidRPr="00996E44">
        <w:rPr>
          <w:rFonts w:ascii="Times New Roman" w:hAnsi="Times New Roman" w:cs="Times New Roman"/>
        </w:rPr>
        <w:t xml:space="preserve"> faculty socialization. In addition, </w:t>
      </w:r>
      <w:r w:rsidR="005A227A" w:rsidRPr="00996E44">
        <w:rPr>
          <w:rFonts w:ascii="Times New Roman" w:hAnsi="Times New Roman" w:cs="Times New Roman"/>
        </w:rPr>
        <w:t>departments</w:t>
      </w:r>
      <w:r w:rsidR="007D101E" w:rsidRPr="00996E44">
        <w:rPr>
          <w:rFonts w:ascii="Times New Roman" w:hAnsi="Times New Roman" w:cs="Times New Roman"/>
        </w:rPr>
        <w:t xml:space="preserve"> can develop </w:t>
      </w:r>
      <w:r w:rsidR="005A227A" w:rsidRPr="00996E44">
        <w:rPr>
          <w:rFonts w:ascii="Times New Roman" w:hAnsi="Times New Roman" w:cs="Times New Roman"/>
        </w:rPr>
        <w:t xml:space="preserve">a standard check list for the mentor to make sure the basic information is covered, such as institutional or departmental norms, rules, and taboos, tenure and promotion process, grant writing </w:t>
      </w:r>
      <w:r w:rsidR="007D101E" w:rsidRPr="00996E44">
        <w:rPr>
          <w:rFonts w:ascii="Times New Roman" w:hAnsi="Times New Roman" w:cs="Times New Roman"/>
        </w:rPr>
        <w:t xml:space="preserve">skills, research collaboration opportunities, and resources (e.g., funding, technology, and teaching support) that are available on campus. </w:t>
      </w:r>
    </w:p>
    <w:p w14:paraId="07D8ED36" w14:textId="5E8AE8C5" w:rsidR="00345BC8" w:rsidRPr="00496756" w:rsidRDefault="00D83D83" w:rsidP="009A464C">
      <w:pPr>
        <w:widowControl w:val="0"/>
        <w:spacing w:line="480" w:lineRule="auto"/>
        <w:ind w:firstLine="720"/>
        <w:rPr>
          <w:rFonts w:ascii="Times New Roman" w:hAnsi="Times New Roman" w:cs="Times New Roman"/>
        </w:rPr>
      </w:pPr>
      <w:r w:rsidRPr="00996E44">
        <w:rPr>
          <w:rFonts w:ascii="Times New Roman" w:hAnsi="Times New Roman" w:cs="Times New Roman"/>
        </w:rPr>
        <w:lastRenderedPageBreak/>
        <w:t>From the research perspective, t</w:t>
      </w:r>
      <w:r w:rsidR="005B5452" w:rsidRPr="00996E44">
        <w:rPr>
          <w:rFonts w:ascii="Times New Roman" w:hAnsi="Times New Roman" w:cs="Times New Roman"/>
        </w:rPr>
        <w:t>his study may provide scholar</w:t>
      </w:r>
      <w:r w:rsidRPr="00996E44">
        <w:rPr>
          <w:rFonts w:ascii="Times New Roman" w:hAnsi="Times New Roman" w:cs="Times New Roman"/>
        </w:rPr>
        <w:t>s a better</w:t>
      </w:r>
      <w:r w:rsidRPr="00496756">
        <w:rPr>
          <w:rFonts w:ascii="Times New Roman" w:hAnsi="Times New Roman" w:cs="Times New Roman"/>
        </w:rPr>
        <w:t xml:space="preserve"> understanding of the roles and impacts of self-esteem and mentoring on U.S.-born and foreign-born faculty members’ job satisfaction as well as the relationship among self-esteem, mentoring, and job satisfaction. </w:t>
      </w:r>
      <w:r w:rsidR="000F79E7">
        <w:rPr>
          <w:rFonts w:ascii="Times New Roman" w:hAnsi="Times New Roman" w:cs="Times New Roman"/>
        </w:rPr>
        <w:t>To gain a better understanding of the effect of mentoring on underrepresented faculty member</w:t>
      </w:r>
      <w:r w:rsidR="007B40D8">
        <w:rPr>
          <w:rFonts w:ascii="Times New Roman" w:hAnsi="Times New Roman" w:cs="Times New Roman"/>
        </w:rPr>
        <w:t>s</w:t>
      </w:r>
      <w:r w:rsidR="000F79E7">
        <w:rPr>
          <w:rFonts w:ascii="Times New Roman" w:hAnsi="Times New Roman" w:cs="Times New Roman"/>
        </w:rPr>
        <w:t xml:space="preserve"> including faculty mem</w:t>
      </w:r>
      <w:r w:rsidR="007B40D8">
        <w:rPr>
          <w:rFonts w:ascii="Times New Roman" w:hAnsi="Times New Roman" w:cs="Times New Roman"/>
        </w:rPr>
        <w:t>bers of color, future research</w:t>
      </w:r>
      <w:r w:rsidR="000F79E7">
        <w:rPr>
          <w:rFonts w:ascii="Times New Roman" w:hAnsi="Times New Roman" w:cs="Times New Roman"/>
        </w:rPr>
        <w:t xml:space="preserve"> scholars may conduct a similar study that only focuses on underrepresented faculty members. </w:t>
      </w:r>
      <w:r w:rsidRPr="00496756">
        <w:rPr>
          <w:rFonts w:ascii="Times New Roman" w:hAnsi="Times New Roman" w:cs="Times New Roman"/>
        </w:rPr>
        <w:t>Further</w:t>
      </w:r>
      <w:r w:rsidR="007B40D8">
        <w:rPr>
          <w:rFonts w:ascii="Times New Roman" w:hAnsi="Times New Roman" w:cs="Times New Roman"/>
        </w:rPr>
        <w:t>more</w:t>
      </w:r>
      <w:r w:rsidRPr="00496756">
        <w:rPr>
          <w:rFonts w:ascii="Times New Roman" w:hAnsi="Times New Roman" w:cs="Times New Roman"/>
        </w:rPr>
        <w:t xml:space="preserve">, this study may also prompt more ideas for </w:t>
      </w:r>
      <w:r w:rsidR="005B5452" w:rsidRPr="00496756">
        <w:rPr>
          <w:rFonts w:ascii="Times New Roman" w:hAnsi="Times New Roman" w:cs="Times New Roman"/>
        </w:rPr>
        <w:t>other research scholars</w:t>
      </w:r>
      <w:r w:rsidRPr="00496756">
        <w:rPr>
          <w:rFonts w:ascii="Times New Roman" w:hAnsi="Times New Roman" w:cs="Times New Roman"/>
        </w:rPr>
        <w:t xml:space="preserve"> to co</w:t>
      </w:r>
      <w:r w:rsidR="00042AFA" w:rsidRPr="00496756">
        <w:rPr>
          <w:rFonts w:ascii="Times New Roman" w:hAnsi="Times New Roman" w:cs="Times New Roman"/>
        </w:rPr>
        <w:t>ntinue in this type</w:t>
      </w:r>
      <w:r w:rsidRPr="00496756">
        <w:rPr>
          <w:rFonts w:ascii="Times New Roman" w:hAnsi="Times New Roman" w:cs="Times New Roman"/>
        </w:rPr>
        <w:t xml:space="preserve"> of research, such as researching faculty job satisfaction in community colleges or teaching institutions.</w:t>
      </w:r>
      <w:r w:rsidR="00FF4542" w:rsidRPr="00496756">
        <w:rPr>
          <w:rFonts w:ascii="Times New Roman" w:hAnsi="Times New Roman" w:cs="Times New Roman"/>
        </w:rPr>
        <w:t xml:space="preserve"> </w:t>
      </w:r>
    </w:p>
    <w:p w14:paraId="19E85B55" w14:textId="77777777" w:rsidR="00D83D83" w:rsidRPr="00496756" w:rsidRDefault="00D83D83" w:rsidP="00923E6E">
      <w:pPr>
        <w:pStyle w:val="Level2"/>
      </w:pPr>
      <w:bookmarkStart w:id="58" w:name="_Toc386891506"/>
      <w:r w:rsidRPr="00496756">
        <w:t>Recommendations for Future Research</w:t>
      </w:r>
      <w:bookmarkEnd w:id="58"/>
    </w:p>
    <w:p w14:paraId="7049D57E" w14:textId="3905C205" w:rsidR="00682289" w:rsidRPr="007B40D8" w:rsidRDefault="00D83D83" w:rsidP="00217752">
      <w:pPr>
        <w:widowControl w:val="0"/>
        <w:spacing w:line="480" w:lineRule="auto"/>
        <w:ind w:firstLine="720"/>
        <w:rPr>
          <w:rFonts w:ascii="Times New Roman" w:hAnsi="Times New Roman" w:cs="Times New Roman"/>
        </w:rPr>
      </w:pPr>
      <w:r w:rsidRPr="007B40D8">
        <w:rPr>
          <w:rFonts w:ascii="Times New Roman" w:hAnsi="Times New Roman" w:cs="Times New Roman"/>
        </w:rPr>
        <w:t>In this study, faculty mentoring experience was found to be a</w:t>
      </w:r>
      <w:r w:rsidR="00042AFA" w:rsidRPr="007B40D8">
        <w:rPr>
          <w:rFonts w:ascii="Times New Roman" w:hAnsi="Times New Roman" w:cs="Times New Roman"/>
        </w:rPr>
        <w:t xml:space="preserve"> strong</w:t>
      </w:r>
      <w:r w:rsidRPr="007B40D8">
        <w:rPr>
          <w:rFonts w:ascii="Times New Roman" w:hAnsi="Times New Roman" w:cs="Times New Roman"/>
        </w:rPr>
        <w:t xml:space="preserve"> predictor variable for faculty job satisfaction. For future study, </w:t>
      </w:r>
      <w:r w:rsidR="005B5452" w:rsidRPr="007B40D8">
        <w:rPr>
          <w:rFonts w:ascii="Times New Roman" w:hAnsi="Times New Roman" w:cs="Times New Roman"/>
        </w:rPr>
        <w:t>research scholars</w:t>
      </w:r>
      <w:r w:rsidRPr="007B40D8">
        <w:rPr>
          <w:rFonts w:ascii="Times New Roman" w:hAnsi="Times New Roman" w:cs="Times New Roman"/>
        </w:rPr>
        <w:t xml:space="preserve"> could conduct follow up studies that focus on the impacts of mentoring affecting faculty’s (i.e., Assistant and Associate profess</w:t>
      </w:r>
      <w:r w:rsidR="007B40D8" w:rsidRPr="007B40D8">
        <w:rPr>
          <w:rFonts w:ascii="Times New Roman" w:hAnsi="Times New Roman" w:cs="Times New Roman"/>
        </w:rPr>
        <w:t xml:space="preserve">ors) job satisfaction using </w:t>
      </w:r>
      <w:r w:rsidRPr="007B40D8">
        <w:rPr>
          <w:rFonts w:ascii="Times New Roman" w:hAnsi="Times New Roman" w:cs="Times New Roman"/>
        </w:rPr>
        <w:t>qualitative research methods. From the open-ended questions, the data indicated</w:t>
      </w:r>
      <w:r w:rsidR="00024FFC" w:rsidRPr="007B40D8">
        <w:rPr>
          <w:rFonts w:ascii="Times New Roman" w:hAnsi="Times New Roman" w:cs="Times New Roman"/>
        </w:rPr>
        <w:t xml:space="preserve"> that senior faculty members were interested and willing to</w:t>
      </w:r>
      <w:r w:rsidRPr="007B40D8">
        <w:rPr>
          <w:rFonts w:ascii="Times New Roman" w:hAnsi="Times New Roman" w:cs="Times New Roman"/>
        </w:rPr>
        <w:t xml:space="preserve"> tak</w:t>
      </w:r>
      <w:r w:rsidR="00024FFC" w:rsidRPr="007B40D8">
        <w:rPr>
          <w:rFonts w:ascii="Times New Roman" w:hAnsi="Times New Roman" w:cs="Times New Roman"/>
        </w:rPr>
        <w:t xml:space="preserve">e on the mentor role; however, many senior faculty members were never approached </w:t>
      </w:r>
      <w:r w:rsidR="00177CBB" w:rsidRPr="007B40D8">
        <w:rPr>
          <w:rFonts w:ascii="Times New Roman" w:hAnsi="Times New Roman" w:cs="Times New Roman"/>
        </w:rPr>
        <w:t>to serve as a mentor.</w:t>
      </w:r>
      <w:r w:rsidRPr="007B40D8">
        <w:rPr>
          <w:rFonts w:ascii="Times New Roman" w:hAnsi="Times New Roman" w:cs="Times New Roman"/>
        </w:rPr>
        <w:t xml:space="preserve"> T</w:t>
      </w:r>
      <w:r w:rsidR="005B5452" w:rsidRPr="007B40D8">
        <w:rPr>
          <w:rFonts w:ascii="Times New Roman" w:hAnsi="Times New Roman" w:cs="Times New Roman"/>
        </w:rPr>
        <w:t>herefore, research scholars</w:t>
      </w:r>
      <w:r w:rsidR="00177CBB" w:rsidRPr="007B40D8">
        <w:rPr>
          <w:rFonts w:ascii="Times New Roman" w:hAnsi="Times New Roman" w:cs="Times New Roman"/>
        </w:rPr>
        <w:t xml:space="preserve"> could</w:t>
      </w:r>
      <w:r w:rsidRPr="007B40D8">
        <w:rPr>
          <w:rFonts w:ascii="Times New Roman" w:hAnsi="Times New Roman" w:cs="Times New Roman"/>
        </w:rPr>
        <w:t xml:space="preserve"> focus their studies on the impacts of the mentor</w:t>
      </w:r>
      <w:r w:rsidR="00177CBB" w:rsidRPr="007B40D8">
        <w:rPr>
          <w:rFonts w:ascii="Times New Roman" w:hAnsi="Times New Roman" w:cs="Times New Roman"/>
        </w:rPr>
        <w:t>ing role</w:t>
      </w:r>
      <w:r w:rsidRPr="007B40D8">
        <w:rPr>
          <w:rFonts w:ascii="Times New Roman" w:hAnsi="Times New Roman" w:cs="Times New Roman"/>
        </w:rPr>
        <w:t xml:space="preserve"> affecting senior faculty members’ </w:t>
      </w:r>
      <w:r w:rsidR="00177CBB" w:rsidRPr="007B40D8">
        <w:rPr>
          <w:rFonts w:ascii="Times New Roman" w:hAnsi="Times New Roman" w:cs="Times New Roman"/>
        </w:rPr>
        <w:t xml:space="preserve">(i.e., full </w:t>
      </w:r>
      <w:r w:rsidRPr="007B40D8">
        <w:rPr>
          <w:rFonts w:ascii="Times New Roman" w:hAnsi="Times New Roman" w:cs="Times New Roman"/>
        </w:rPr>
        <w:t xml:space="preserve">professors) job satisfaction. </w:t>
      </w:r>
      <w:r w:rsidR="00085255" w:rsidRPr="007B40D8">
        <w:rPr>
          <w:rFonts w:ascii="Times New Roman" w:hAnsi="Times New Roman" w:cs="Times New Roman"/>
        </w:rPr>
        <w:t xml:space="preserve">In addition, future </w:t>
      </w:r>
      <w:r w:rsidR="005B5452" w:rsidRPr="007B40D8">
        <w:rPr>
          <w:rFonts w:ascii="Times New Roman" w:hAnsi="Times New Roman" w:cs="Times New Roman"/>
        </w:rPr>
        <w:t>research scholars</w:t>
      </w:r>
      <w:r w:rsidRPr="007B40D8">
        <w:rPr>
          <w:rFonts w:ascii="Times New Roman" w:hAnsi="Times New Roman" w:cs="Times New Roman"/>
        </w:rPr>
        <w:t xml:space="preserve"> could conduct a similar study b</w:t>
      </w:r>
      <w:r w:rsidR="00682289" w:rsidRPr="007B40D8">
        <w:rPr>
          <w:rFonts w:ascii="Times New Roman" w:hAnsi="Times New Roman" w:cs="Times New Roman"/>
        </w:rPr>
        <w:t>ut with the focus on Hispanic,</w:t>
      </w:r>
      <w:r w:rsidRPr="007B40D8">
        <w:rPr>
          <w:rFonts w:ascii="Times New Roman" w:hAnsi="Times New Roman" w:cs="Times New Roman"/>
        </w:rPr>
        <w:t xml:space="preserve"> American Indian</w:t>
      </w:r>
      <w:r w:rsidR="00682289" w:rsidRPr="007B40D8">
        <w:rPr>
          <w:rFonts w:ascii="Times New Roman" w:hAnsi="Times New Roman" w:cs="Times New Roman"/>
        </w:rPr>
        <w:t xml:space="preserve"> or multi-racial</w:t>
      </w:r>
      <w:r w:rsidRPr="007B40D8">
        <w:rPr>
          <w:rFonts w:ascii="Times New Roman" w:hAnsi="Times New Roman" w:cs="Times New Roman"/>
        </w:rPr>
        <w:t xml:space="preserve"> faculty members that are tenured, </w:t>
      </w:r>
      <w:r w:rsidR="004C58F0" w:rsidRPr="007B40D8">
        <w:rPr>
          <w:rFonts w:ascii="Times New Roman" w:hAnsi="Times New Roman" w:cs="Times New Roman"/>
        </w:rPr>
        <w:t xml:space="preserve">on </w:t>
      </w:r>
      <w:r w:rsidRPr="007B40D8">
        <w:rPr>
          <w:rFonts w:ascii="Times New Roman" w:hAnsi="Times New Roman" w:cs="Times New Roman"/>
        </w:rPr>
        <w:t>tenure-track, renewable term or clinical/research position without tenure.</w:t>
      </w:r>
      <w:r w:rsidR="00236469" w:rsidRPr="007B40D8">
        <w:rPr>
          <w:rFonts w:ascii="Times New Roman" w:hAnsi="Times New Roman" w:cs="Times New Roman"/>
        </w:rPr>
        <w:t xml:space="preserve"> </w:t>
      </w:r>
    </w:p>
    <w:p w14:paraId="5101A118" w14:textId="248D2ED7" w:rsidR="0062741B" w:rsidRPr="007B40D8" w:rsidRDefault="00682289" w:rsidP="009A464C">
      <w:pPr>
        <w:widowControl w:val="0"/>
        <w:spacing w:line="480" w:lineRule="auto"/>
        <w:rPr>
          <w:rFonts w:ascii="Times New Roman" w:hAnsi="Times New Roman" w:cs="Times New Roman"/>
        </w:rPr>
      </w:pPr>
      <w:r w:rsidRPr="007B40D8">
        <w:rPr>
          <w:rFonts w:ascii="Times New Roman" w:hAnsi="Times New Roman" w:cs="Times New Roman"/>
        </w:rPr>
        <w:tab/>
      </w:r>
      <w:r w:rsidR="0037127B" w:rsidRPr="007B40D8">
        <w:rPr>
          <w:rFonts w:ascii="Times New Roman" w:hAnsi="Times New Roman" w:cs="Times New Roman"/>
        </w:rPr>
        <w:t xml:space="preserve">Technology </w:t>
      </w:r>
      <w:r w:rsidR="00FF4542" w:rsidRPr="007B40D8">
        <w:rPr>
          <w:rFonts w:ascii="Times New Roman" w:hAnsi="Times New Roman" w:cs="Times New Roman"/>
        </w:rPr>
        <w:t xml:space="preserve">is important to the daily functions and operations of institutions and </w:t>
      </w:r>
      <w:r w:rsidR="00FF4542" w:rsidRPr="007B40D8">
        <w:rPr>
          <w:rFonts w:ascii="Times New Roman" w:hAnsi="Times New Roman" w:cs="Times New Roman"/>
        </w:rPr>
        <w:lastRenderedPageBreak/>
        <w:t xml:space="preserve">faculty members’ teaching and research responsibilities. </w:t>
      </w:r>
      <w:r w:rsidR="0062741B" w:rsidRPr="007B40D8">
        <w:rPr>
          <w:rFonts w:ascii="Times New Roman" w:hAnsi="Times New Roman" w:cs="Times New Roman"/>
        </w:rPr>
        <w:t>Most faculty members are familiar and comfortable using technology (e.g., computer, tablet, web-based instruction</w:t>
      </w:r>
      <w:r w:rsidR="0067538C" w:rsidRPr="007B40D8">
        <w:rPr>
          <w:rFonts w:ascii="Times New Roman" w:hAnsi="Times New Roman" w:cs="Times New Roman"/>
        </w:rPr>
        <w:t>s, smartboard</w:t>
      </w:r>
      <w:r w:rsidR="0062741B" w:rsidRPr="007B40D8">
        <w:rPr>
          <w:rFonts w:ascii="Times New Roman" w:hAnsi="Times New Roman" w:cs="Times New Roman"/>
        </w:rPr>
        <w:t xml:space="preserve">) to conduct their classes and research. </w:t>
      </w:r>
      <w:r w:rsidR="00DD7C1A" w:rsidRPr="007B40D8">
        <w:rPr>
          <w:rFonts w:ascii="Times New Roman" w:hAnsi="Times New Roman" w:cs="Times New Roman"/>
        </w:rPr>
        <w:t xml:space="preserve">Since one of the </w:t>
      </w:r>
      <w:r w:rsidR="0062741B" w:rsidRPr="007B40D8">
        <w:rPr>
          <w:rFonts w:ascii="Times New Roman" w:hAnsi="Times New Roman" w:cs="Times New Roman"/>
        </w:rPr>
        <w:t xml:space="preserve">challenges that protégés face </w:t>
      </w:r>
      <w:r w:rsidR="00DD7C1A" w:rsidRPr="007B40D8">
        <w:rPr>
          <w:rFonts w:ascii="Times New Roman" w:hAnsi="Times New Roman" w:cs="Times New Roman"/>
        </w:rPr>
        <w:t>with th</w:t>
      </w:r>
      <w:r w:rsidR="00006B83" w:rsidRPr="007B40D8">
        <w:rPr>
          <w:rFonts w:ascii="Times New Roman" w:hAnsi="Times New Roman" w:cs="Times New Roman"/>
        </w:rPr>
        <w:t>eir mentoring experience wa</w:t>
      </w:r>
      <w:r w:rsidR="0067538C" w:rsidRPr="007B40D8">
        <w:rPr>
          <w:rFonts w:ascii="Times New Roman" w:hAnsi="Times New Roman" w:cs="Times New Roman"/>
        </w:rPr>
        <w:t>s that their me</w:t>
      </w:r>
      <w:r w:rsidR="00006B83" w:rsidRPr="007B40D8">
        <w:rPr>
          <w:rFonts w:ascii="Times New Roman" w:hAnsi="Times New Roman" w:cs="Times New Roman"/>
        </w:rPr>
        <w:t xml:space="preserve">ntors were too busy and could not meet with them </w:t>
      </w:r>
      <w:r w:rsidR="0067538C" w:rsidRPr="007B40D8">
        <w:rPr>
          <w:rFonts w:ascii="Times New Roman" w:hAnsi="Times New Roman" w:cs="Times New Roman"/>
        </w:rPr>
        <w:t xml:space="preserve">because of </w:t>
      </w:r>
      <w:r w:rsidR="00006B83" w:rsidRPr="007B40D8">
        <w:rPr>
          <w:rFonts w:ascii="Times New Roman" w:hAnsi="Times New Roman" w:cs="Times New Roman"/>
        </w:rPr>
        <w:t xml:space="preserve">work overload or </w:t>
      </w:r>
      <w:r w:rsidR="00DD7C1A" w:rsidRPr="007B40D8">
        <w:rPr>
          <w:rFonts w:ascii="Times New Roman" w:hAnsi="Times New Roman" w:cs="Times New Roman"/>
        </w:rPr>
        <w:t xml:space="preserve">schedule conflicts. </w:t>
      </w:r>
      <w:r w:rsidR="005B5452" w:rsidRPr="007B40D8">
        <w:rPr>
          <w:rFonts w:ascii="Times New Roman" w:hAnsi="Times New Roman" w:cs="Times New Roman"/>
        </w:rPr>
        <w:t>Future research scholars</w:t>
      </w:r>
      <w:r w:rsidR="0062741B" w:rsidRPr="007B40D8">
        <w:rPr>
          <w:rFonts w:ascii="Times New Roman" w:hAnsi="Times New Roman" w:cs="Times New Roman"/>
        </w:rPr>
        <w:t xml:space="preserve"> could study the roles and effects of </w:t>
      </w:r>
      <w:r w:rsidR="00DD7C1A" w:rsidRPr="007B40D8">
        <w:rPr>
          <w:rFonts w:ascii="Times New Roman" w:hAnsi="Times New Roman" w:cs="Times New Roman"/>
        </w:rPr>
        <w:t xml:space="preserve">a </w:t>
      </w:r>
      <w:r w:rsidR="0062741B" w:rsidRPr="007B40D8">
        <w:rPr>
          <w:rFonts w:ascii="Times New Roman" w:hAnsi="Times New Roman" w:cs="Times New Roman"/>
        </w:rPr>
        <w:t>blended mentoring</w:t>
      </w:r>
      <w:r w:rsidR="007B40D8" w:rsidRPr="007B40D8">
        <w:rPr>
          <w:rFonts w:ascii="Times New Roman" w:hAnsi="Times New Roman" w:cs="Times New Roman"/>
        </w:rPr>
        <w:t xml:space="preserve"> approach</w:t>
      </w:r>
      <w:r w:rsidR="0062741B" w:rsidRPr="007B40D8">
        <w:rPr>
          <w:rFonts w:ascii="Times New Roman" w:hAnsi="Times New Roman" w:cs="Times New Roman"/>
        </w:rPr>
        <w:t xml:space="preserve"> (an incorporation of formal and informal mentoring</w:t>
      </w:r>
      <w:r w:rsidR="007B40D8" w:rsidRPr="007B40D8">
        <w:rPr>
          <w:rFonts w:ascii="Times New Roman" w:hAnsi="Times New Roman" w:cs="Times New Roman"/>
        </w:rPr>
        <w:t xml:space="preserve"> with the addition of technology</w:t>
      </w:r>
      <w:r w:rsidR="0062741B" w:rsidRPr="007B40D8">
        <w:rPr>
          <w:rFonts w:ascii="Times New Roman" w:hAnsi="Times New Roman" w:cs="Times New Roman"/>
        </w:rPr>
        <w:t xml:space="preserve">) </w:t>
      </w:r>
      <w:r w:rsidR="00DD7C1A" w:rsidRPr="007B40D8">
        <w:rPr>
          <w:rFonts w:ascii="Times New Roman" w:hAnsi="Times New Roman" w:cs="Times New Roman"/>
        </w:rPr>
        <w:t xml:space="preserve">and how it could </w:t>
      </w:r>
      <w:r w:rsidR="0067538C" w:rsidRPr="007B40D8">
        <w:rPr>
          <w:rFonts w:ascii="Times New Roman" w:hAnsi="Times New Roman" w:cs="Times New Roman"/>
        </w:rPr>
        <w:t xml:space="preserve">change or improve </w:t>
      </w:r>
      <w:r w:rsidR="00DD7C1A" w:rsidRPr="007B40D8">
        <w:rPr>
          <w:rFonts w:ascii="Times New Roman" w:hAnsi="Times New Roman" w:cs="Times New Roman"/>
        </w:rPr>
        <w:t>mentor</w:t>
      </w:r>
      <w:r w:rsidR="0067538C" w:rsidRPr="007B40D8">
        <w:rPr>
          <w:rFonts w:ascii="Times New Roman" w:hAnsi="Times New Roman" w:cs="Times New Roman"/>
        </w:rPr>
        <w:t>s’</w:t>
      </w:r>
      <w:r w:rsidR="00DD7C1A" w:rsidRPr="007B40D8">
        <w:rPr>
          <w:rFonts w:ascii="Times New Roman" w:hAnsi="Times New Roman" w:cs="Times New Roman"/>
        </w:rPr>
        <w:t xml:space="preserve"> and protégé</w:t>
      </w:r>
      <w:r w:rsidR="0067538C" w:rsidRPr="007B40D8">
        <w:rPr>
          <w:rFonts w:ascii="Times New Roman" w:hAnsi="Times New Roman" w:cs="Times New Roman"/>
        </w:rPr>
        <w:t>s’</w:t>
      </w:r>
      <w:r w:rsidR="00DD7C1A" w:rsidRPr="007B40D8">
        <w:rPr>
          <w:rFonts w:ascii="Times New Roman" w:hAnsi="Times New Roman" w:cs="Times New Roman"/>
        </w:rPr>
        <w:t xml:space="preserve"> </w:t>
      </w:r>
      <w:r w:rsidR="00006B83" w:rsidRPr="007B40D8">
        <w:rPr>
          <w:rFonts w:ascii="Times New Roman" w:hAnsi="Times New Roman" w:cs="Times New Roman"/>
        </w:rPr>
        <w:t xml:space="preserve">mentorship </w:t>
      </w:r>
      <w:r w:rsidR="0067538C" w:rsidRPr="007B40D8">
        <w:rPr>
          <w:rFonts w:ascii="Times New Roman" w:hAnsi="Times New Roman" w:cs="Times New Roman"/>
        </w:rPr>
        <w:t>experience</w:t>
      </w:r>
      <w:r w:rsidR="00DD7C1A" w:rsidRPr="007B40D8">
        <w:rPr>
          <w:rFonts w:ascii="Times New Roman" w:hAnsi="Times New Roman" w:cs="Times New Roman"/>
        </w:rPr>
        <w:t>.</w:t>
      </w:r>
    </w:p>
    <w:p w14:paraId="4D741AE6" w14:textId="77777777" w:rsidR="0062741B" w:rsidRDefault="0062741B" w:rsidP="009A464C">
      <w:pPr>
        <w:widowControl w:val="0"/>
        <w:spacing w:line="480" w:lineRule="auto"/>
        <w:rPr>
          <w:rFonts w:ascii="Times New Roman" w:hAnsi="Times New Roman" w:cs="Times New Roman"/>
          <w:color w:val="FF0000"/>
        </w:rPr>
      </w:pPr>
    </w:p>
    <w:p w14:paraId="7730CCE4" w14:textId="77777777" w:rsidR="00550F0B" w:rsidRPr="009E4759" w:rsidRDefault="00452ED7" w:rsidP="00550F0B">
      <w:pPr>
        <w:pStyle w:val="Level1"/>
      </w:pPr>
      <w:r w:rsidRPr="009E4759">
        <w:br w:type="page"/>
      </w:r>
      <w:bookmarkStart w:id="59" w:name="_Toc258154829"/>
      <w:bookmarkStart w:id="60" w:name="_Toc386891507"/>
      <w:r w:rsidR="00550F0B" w:rsidRPr="009E4759">
        <w:lastRenderedPageBreak/>
        <w:t>References</w:t>
      </w:r>
      <w:bookmarkEnd w:id="59"/>
      <w:bookmarkEnd w:id="60"/>
    </w:p>
    <w:p w14:paraId="26314F1D" w14:textId="77777777" w:rsidR="00550F0B" w:rsidRPr="009E4759" w:rsidRDefault="00550F0B" w:rsidP="00550F0B">
      <w:pPr>
        <w:widowControl w:val="0"/>
        <w:rPr>
          <w:rFonts w:ascii="Times New Roman" w:eastAsia="MS Mincho" w:hAnsi="Times New Roman" w:cs="Times New Roman"/>
        </w:rPr>
      </w:pPr>
    </w:p>
    <w:p w14:paraId="4CB4E5AC"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Adkins, C. L., Werbel, J. D., &amp; Fahr, J. L. (2001). A field study of job insecurity during </w:t>
      </w:r>
    </w:p>
    <w:p w14:paraId="52DBE507"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ab/>
        <w:t xml:space="preserve">a financial crisis. </w:t>
      </w:r>
      <w:r w:rsidRPr="009E4759">
        <w:rPr>
          <w:rFonts w:ascii="Times New Roman" w:eastAsia="MS Mincho" w:hAnsi="Times New Roman" w:cs="Times New Roman"/>
          <w:i/>
        </w:rPr>
        <w:t>Group &amp; Organization Management, 26</w:t>
      </w:r>
      <w:r w:rsidRPr="009E4759">
        <w:rPr>
          <w:rFonts w:ascii="Times New Roman" w:eastAsia="MS Mincho" w:hAnsi="Times New Roman" w:cs="Times New Roman"/>
        </w:rPr>
        <w:t>(4), 463-483.</w:t>
      </w:r>
    </w:p>
    <w:p w14:paraId="58EE2CCF" w14:textId="77777777" w:rsidR="00550F0B" w:rsidRPr="009E4759" w:rsidRDefault="00550F0B" w:rsidP="00550F0B">
      <w:pPr>
        <w:widowControl w:val="0"/>
        <w:contextualSpacing/>
        <w:rPr>
          <w:rFonts w:ascii="Times New Roman" w:eastAsia="MS Mincho" w:hAnsi="Times New Roman" w:cs="Times New Roman"/>
        </w:rPr>
      </w:pPr>
    </w:p>
    <w:p w14:paraId="4439F749"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Aguirre, A. Jr. (2000). Women and minority faculty in the academic workplace: </w:t>
      </w:r>
      <w:r w:rsidRPr="009E4759">
        <w:rPr>
          <w:rFonts w:ascii="Times New Roman" w:eastAsia="MS Mincho" w:hAnsi="Times New Roman" w:cs="Times New Roman"/>
        </w:rPr>
        <w:br/>
      </w:r>
      <w:r w:rsidRPr="009E4759">
        <w:rPr>
          <w:rFonts w:ascii="Times New Roman" w:eastAsia="MS Mincho" w:hAnsi="Times New Roman" w:cs="Times New Roman"/>
        </w:rPr>
        <w:tab/>
        <w:t xml:space="preserve">Recruitment, retention, and academic culture. ERIC Digest. Retrieved from </w:t>
      </w:r>
      <w:r w:rsidRPr="009E4759">
        <w:rPr>
          <w:rFonts w:ascii="Times New Roman" w:eastAsia="MS Mincho" w:hAnsi="Times New Roman" w:cs="Times New Roman"/>
        </w:rPr>
        <w:br/>
      </w:r>
      <w:r w:rsidRPr="009E4759">
        <w:rPr>
          <w:rFonts w:ascii="Times New Roman" w:eastAsia="MS Mincho" w:hAnsi="Times New Roman" w:cs="Times New Roman"/>
        </w:rPr>
        <w:tab/>
        <w:t>http://www.ericdigests.org/2001-3/women.htm.</w:t>
      </w:r>
    </w:p>
    <w:p w14:paraId="7ED08F8C"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br/>
        <w:t xml:space="preserve">Ahmed, M. A. (2012). The role of self-esteem and optimism in job satisfaction among </w:t>
      </w:r>
      <w:r w:rsidRPr="009E4759">
        <w:rPr>
          <w:rFonts w:ascii="Times New Roman" w:eastAsia="MS Mincho" w:hAnsi="Times New Roman" w:cs="Times New Roman"/>
        </w:rPr>
        <w:br/>
      </w:r>
      <w:r w:rsidRPr="009E4759">
        <w:rPr>
          <w:rFonts w:ascii="Times New Roman" w:eastAsia="MS Mincho" w:hAnsi="Times New Roman" w:cs="Times New Roman"/>
        </w:rPr>
        <w:tab/>
        <w:t xml:space="preserve">teachers of private universities in Bangladesh. </w:t>
      </w:r>
      <w:r w:rsidRPr="009E4759">
        <w:rPr>
          <w:rFonts w:ascii="Times New Roman" w:eastAsia="MS Mincho" w:hAnsi="Times New Roman" w:cs="Times New Roman"/>
          <w:i/>
        </w:rPr>
        <w:t>Asian Business Review, 1</w:t>
      </w:r>
      <w:r w:rsidRPr="009E4759">
        <w:rPr>
          <w:rFonts w:ascii="Times New Roman" w:eastAsia="MS Mincho" w:hAnsi="Times New Roman" w:cs="Times New Roman"/>
        </w:rPr>
        <w:t>(1), 114-</w:t>
      </w:r>
      <w:r w:rsidRPr="009E4759">
        <w:rPr>
          <w:rFonts w:ascii="Times New Roman" w:eastAsia="MS Mincho" w:hAnsi="Times New Roman" w:cs="Times New Roman"/>
        </w:rPr>
        <w:br/>
      </w:r>
      <w:r w:rsidRPr="009E4759">
        <w:rPr>
          <w:rFonts w:ascii="Times New Roman" w:eastAsia="MS Mincho" w:hAnsi="Times New Roman" w:cs="Times New Roman"/>
        </w:rPr>
        <w:tab/>
        <w:t>120.</w:t>
      </w:r>
    </w:p>
    <w:p w14:paraId="221FDA82" w14:textId="77777777" w:rsidR="00550F0B" w:rsidRPr="009E4759" w:rsidRDefault="00550F0B" w:rsidP="00550F0B">
      <w:pPr>
        <w:widowControl w:val="0"/>
        <w:contextualSpacing/>
        <w:rPr>
          <w:rFonts w:ascii="Times New Roman" w:eastAsia="MS Mincho" w:hAnsi="Times New Roman" w:cs="Times New Roman"/>
        </w:rPr>
      </w:pPr>
    </w:p>
    <w:p w14:paraId="3B0E6F64"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Alavi, H. R., &amp; Askaripur, M. R. (2003). The relationship between self-esteem and job </w:t>
      </w:r>
      <w:r w:rsidRPr="009E4759">
        <w:rPr>
          <w:rFonts w:ascii="Times New Roman" w:eastAsia="MS Mincho" w:hAnsi="Times New Roman" w:cs="Times New Roman"/>
        </w:rPr>
        <w:br/>
      </w:r>
      <w:r w:rsidRPr="009E4759">
        <w:rPr>
          <w:rFonts w:ascii="Times New Roman" w:eastAsia="MS Mincho" w:hAnsi="Times New Roman" w:cs="Times New Roman"/>
        </w:rPr>
        <w:tab/>
        <w:t xml:space="preserve">satisfaction of personnel in government organizations. </w:t>
      </w:r>
      <w:r w:rsidRPr="009E4759">
        <w:rPr>
          <w:rFonts w:ascii="Times New Roman" w:eastAsia="MS Mincho" w:hAnsi="Times New Roman" w:cs="Times New Roman"/>
          <w:i/>
        </w:rPr>
        <w:t xml:space="preserve">Public Personnel </w:t>
      </w:r>
      <w:r w:rsidRPr="009E4759">
        <w:rPr>
          <w:rFonts w:ascii="Times New Roman" w:eastAsia="MS Mincho" w:hAnsi="Times New Roman" w:cs="Times New Roman"/>
          <w:i/>
        </w:rPr>
        <w:br/>
      </w:r>
      <w:r w:rsidRPr="009E4759">
        <w:rPr>
          <w:rFonts w:ascii="Times New Roman" w:eastAsia="MS Mincho" w:hAnsi="Times New Roman" w:cs="Times New Roman"/>
          <w:i/>
        </w:rPr>
        <w:tab/>
        <w:t>Management, 32</w:t>
      </w:r>
      <w:r w:rsidRPr="009E4759">
        <w:rPr>
          <w:rFonts w:ascii="Times New Roman" w:eastAsia="MS Mincho" w:hAnsi="Times New Roman" w:cs="Times New Roman"/>
        </w:rPr>
        <w:t>(4), 591-600.</w:t>
      </w:r>
    </w:p>
    <w:p w14:paraId="33D411B7" w14:textId="77777777" w:rsidR="00550F0B" w:rsidRPr="009E4759" w:rsidRDefault="00550F0B" w:rsidP="00550F0B">
      <w:pPr>
        <w:widowControl w:val="0"/>
        <w:contextualSpacing/>
        <w:rPr>
          <w:rFonts w:ascii="Times New Roman" w:eastAsia="MS Mincho" w:hAnsi="Times New Roman" w:cs="Times New Roman"/>
        </w:rPr>
      </w:pPr>
    </w:p>
    <w:p w14:paraId="69B870C5"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Alberts, H. C. (2008). The challenges and opportunities of foreign-born instructors in </w:t>
      </w:r>
      <w:r w:rsidRPr="009E4759">
        <w:rPr>
          <w:rFonts w:ascii="Times New Roman" w:eastAsia="MS Mincho" w:hAnsi="Times New Roman" w:cs="Times New Roman"/>
        </w:rPr>
        <w:br/>
      </w:r>
      <w:r w:rsidRPr="009E4759">
        <w:rPr>
          <w:rFonts w:ascii="Times New Roman" w:eastAsia="MS Mincho" w:hAnsi="Times New Roman" w:cs="Times New Roman"/>
        </w:rPr>
        <w:tab/>
        <w:t xml:space="preserve">the classroom. </w:t>
      </w:r>
      <w:r w:rsidRPr="009E4759">
        <w:rPr>
          <w:rFonts w:ascii="Times New Roman" w:eastAsia="MS Mincho" w:hAnsi="Times New Roman" w:cs="Times New Roman"/>
          <w:i/>
        </w:rPr>
        <w:t>Journal of Geography in Higher Education, 32</w:t>
      </w:r>
      <w:r w:rsidRPr="009E4759">
        <w:rPr>
          <w:rFonts w:ascii="Times New Roman" w:eastAsia="MS Mincho" w:hAnsi="Times New Roman" w:cs="Times New Roman"/>
        </w:rPr>
        <w:t>(2), 189-203.</w:t>
      </w:r>
    </w:p>
    <w:p w14:paraId="63CB26DB" w14:textId="77777777" w:rsidR="00550F0B" w:rsidRPr="009E4759" w:rsidRDefault="00550F0B" w:rsidP="00550F0B">
      <w:pPr>
        <w:widowControl w:val="0"/>
        <w:contextualSpacing/>
        <w:rPr>
          <w:rFonts w:ascii="Times New Roman" w:eastAsia="MS Mincho" w:hAnsi="Times New Roman" w:cs="Times New Roman"/>
        </w:rPr>
      </w:pPr>
    </w:p>
    <w:p w14:paraId="039E91FA"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Albrecht, T. L., &amp; Adelman, M. B. (1987). </w:t>
      </w:r>
      <w:r w:rsidRPr="009E4759">
        <w:rPr>
          <w:rFonts w:ascii="Times New Roman" w:eastAsia="MS Mincho" w:hAnsi="Times New Roman" w:cs="Times New Roman"/>
          <w:i/>
        </w:rPr>
        <w:t xml:space="preserve">Communicating social support. </w:t>
      </w:r>
      <w:r w:rsidRPr="009E4759">
        <w:rPr>
          <w:rFonts w:ascii="Times New Roman" w:eastAsia="MS Mincho" w:hAnsi="Times New Roman" w:cs="Times New Roman"/>
        </w:rPr>
        <w:t xml:space="preserve">Thousand </w:t>
      </w:r>
      <w:r w:rsidRPr="009E4759">
        <w:rPr>
          <w:rFonts w:ascii="Times New Roman" w:eastAsia="MS Mincho" w:hAnsi="Times New Roman" w:cs="Times New Roman"/>
        </w:rPr>
        <w:br/>
      </w:r>
      <w:r w:rsidRPr="009E4759">
        <w:rPr>
          <w:rFonts w:ascii="Times New Roman" w:eastAsia="MS Mincho" w:hAnsi="Times New Roman" w:cs="Times New Roman"/>
        </w:rPr>
        <w:tab/>
        <w:t>Oaks, CA: Sage.</w:t>
      </w:r>
    </w:p>
    <w:p w14:paraId="7552E54E" w14:textId="77777777" w:rsidR="00550F0B" w:rsidRPr="009E4759" w:rsidRDefault="00550F0B" w:rsidP="00550F0B">
      <w:pPr>
        <w:widowControl w:val="0"/>
        <w:contextualSpacing/>
        <w:rPr>
          <w:rFonts w:ascii="Times New Roman" w:eastAsia="MS Mincho" w:hAnsi="Times New Roman" w:cs="Times New Roman"/>
        </w:rPr>
      </w:pPr>
    </w:p>
    <w:p w14:paraId="0833D81A"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Allen, W. R., Epps, E. G., Guillory, E. A., Suh, S. A., &amp; Bonous-Hammarth, M. (2000). </w:t>
      </w:r>
      <w:r w:rsidRPr="009E4759">
        <w:rPr>
          <w:rFonts w:ascii="Times New Roman" w:eastAsia="MS Mincho" w:hAnsi="Times New Roman" w:cs="Times New Roman"/>
        </w:rPr>
        <w:br/>
      </w:r>
      <w:r w:rsidRPr="009E4759">
        <w:rPr>
          <w:rFonts w:ascii="Times New Roman" w:eastAsia="MS Mincho" w:hAnsi="Times New Roman" w:cs="Times New Roman"/>
        </w:rPr>
        <w:tab/>
        <w:t xml:space="preserve">The </w:t>
      </w:r>
      <w:r w:rsidR="00004DB7">
        <w:rPr>
          <w:rFonts w:ascii="Times New Roman" w:eastAsia="MS Mincho" w:hAnsi="Times New Roman" w:cs="Times New Roman"/>
        </w:rPr>
        <w:t>b</w:t>
      </w:r>
      <w:r w:rsidRPr="009E4759">
        <w:rPr>
          <w:rFonts w:ascii="Times New Roman" w:eastAsia="MS Mincho" w:hAnsi="Times New Roman" w:cs="Times New Roman"/>
        </w:rPr>
        <w:t xml:space="preserve">lack academic: Faculty status among African American in U.S. higher </w:t>
      </w:r>
      <w:r w:rsidRPr="009E4759">
        <w:rPr>
          <w:rFonts w:ascii="Times New Roman" w:eastAsia="MS Mincho" w:hAnsi="Times New Roman" w:cs="Times New Roman"/>
        </w:rPr>
        <w:br/>
      </w:r>
      <w:r w:rsidRPr="009E4759">
        <w:rPr>
          <w:rFonts w:ascii="Times New Roman" w:eastAsia="MS Mincho" w:hAnsi="Times New Roman" w:cs="Times New Roman"/>
        </w:rPr>
        <w:tab/>
        <w:t xml:space="preserve">education. </w:t>
      </w:r>
      <w:r w:rsidRPr="009E4759">
        <w:rPr>
          <w:rFonts w:ascii="Times New Roman" w:eastAsia="MS Mincho" w:hAnsi="Times New Roman" w:cs="Times New Roman"/>
          <w:i/>
        </w:rPr>
        <w:t>Journal of Negro Education, 69</w:t>
      </w:r>
      <w:r w:rsidRPr="009E4759">
        <w:rPr>
          <w:rFonts w:ascii="Times New Roman" w:eastAsia="MS Mincho" w:hAnsi="Times New Roman" w:cs="Times New Roman"/>
        </w:rPr>
        <w:t>(1/2), 112-127.</w:t>
      </w:r>
    </w:p>
    <w:p w14:paraId="47F60D2D" w14:textId="77777777" w:rsidR="00550F0B" w:rsidRPr="009E4759" w:rsidRDefault="00550F0B" w:rsidP="00550F0B">
      <w:pPr>
        <w:widowControl w:val="0"/>
        <w:contextualSpacing/>
        <w:rPr>
          <w:rFonts w:ascii="Times New Roman" w:eastAsia="MS Mincho" w:hAnsi="Times New Roman" w:cs="Times New Roman"/>
        </w:rPr>
      </w:pPr>
    </w:p>
    <w:p w14:paraId="456445DF"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Allen, T. D., &amp; Eby, L. T. (2008). Mentor commitment in formal mentoring </w:t>
      </w:r>
      <w:r w:rsidRPr="009E4759">
        <w:rPr>
          <w:rFonts w:ascii="Times New Roman" w:eastAsia="MS Mincho" w:hAnsi="Times New Roman" w:cs="Times New Roman"/>
        </w:rPr>
        <w:br/>
      </w:r>
      <w:r w:rsidRPr="009E4759">
        <w:rPr>
          <w:rFonts w:ascii="Times New Roman" w:eastAsia="MS Mincho" w:hAnsi="Times New Roman" w:cs="Times New Roman"/>
        </w:rPr>
        <w:tab/>
        <w:t xml:space="preserve">relationships. </w:t>
      </w:r>
      <w:r w:rsidRPr="009E4759">
        <w:rPr>
          <w:rFonts w:ascii="Times New Roman" w:eastAsia="MS Mincho" w:hAnsi="Times New Roman" w:cs="Times New Roman"/>
          <w:i/>
        </w:rPr>
        <w:t>Journal of Vocational Behavior, 72</w:t>
      </w:r>
      <w:r w:rsidRPr="009E4759">
        <w:rPr>
          <w:rFonts w:ascii="Times New Roman" w:eastAsia="MS Mincho" w:hAnsi="Times New Roman" w:cs="Times New Roman"/>
        </w:rPr>
        <w:t>(3), 309-316.</w:t>
      </w:r>
    </w:p>
    <w:p w14:paraId="32D963A4" w14:textId="77777777" w:rsidR="00550F0B" w:rsidRPr="009E4759" w:rsidRDefault="00550F0B" w:rsidP="00550F0B">
      <w:pPr>
        <w:widowControl w:val="0"/>
        <w:contextualSpacing/>
        <w:rPr>
          <w:rFonts w:ascii="Times New Roman" w:eastAsia="MS Mincho" w:hAnsi="Times New Roman" w:cs="Times New Roman"/>
        </w:rPr>
      </w:pPr>
    </w:p>
    <w:p w14:paraId="58D04612"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Altbach, P. G. (2004). Higher education crosses borders: Can the United States remain </w:t>
      </w:r>
      <w:r w:rsidRPr="009E4759">
        <w:rPr>
          <w:rFonts w:ascii="Times New Roman" w:eastAsia="MS Mincho" w:hAnsi="Times New Roman" w:cs="Times New Roman"/>
        </w:rPr>
        <w:br/>
      </w:r>
      <w:r w:rsidRPr="009E4759">
        <w:rPr>
          <w:rFonts w:ascii="Times New Roman" w:eastAsia="MS Mincho" w:hAnsi="Times New Roman" w:cs="Times New Roman"/>
        </w:rPr>
        <w:tab/>
        <w:t xml:space="preserve">the top </w:t>
      </w:r>
      <w:r w:rsidRPr="009E4759">
        <w:rPr>
          <w:rFonts w:ascii="Times New Roman" w:eastAsia="MS Mincho" w:hAnsi="Times New Roman" w:cs="Times New Roman"/>
        </w:rPr>
        <w:tab/>
        <w:t xml:space="preserve">destination for foreign students? </w:t>
      </w:r>
      <w:r w:rsidRPr="009E4759">
        <w:rPr>
          <w:rFonts w:ascii="Times New Roman" w:eastAsia="MS Mincho" w:hAnsi="Times New Roman" w:cs="Times New Roman"/>
          <w:i/>
        </w:rPr>
        <w:t xml:space="preserve">Change: The Magazine of Higher </w:t>
      </w:r>
      <w:r w:rsidRPr="009E4759">
        <w:rPr>
          <w:rFonts w:ascii="Times New Roman" w:eastAsia="MS Mincho" w:hAnsi="Times New Roman" w:cs="Times New Roman"/>
          <w:i/>
        </w:rPr>
        <w:br/>
      </w:r>
      <w:r w:rsidRPr="009E4759">
        <w:rPr>
          <w:rFonts w:ascii="Times New Roman" w:eastAsia="MS Mincho" w:hAnsi="Times New Roman" w:cs="Times New Roman"/>
          <w:i/>
        </w:rPr>
        <w:tab/>
        <w:t>Learning, 36</w:t>
      </w:r>
      <w:r w:rsidRPr="009E4759">
        <w:rPr>
          <w:rFonts w:ascii="Times New Roman" w:eastAsia="MS Mincho" w:hAnsi="Times New Roman" w:cs="Times New Roman"/>
        </w:rPr>
        <w:t>(2), 18-25.</w:t>
      </w:r>
    </w:p>
    <w:p w14:paraId="491D02EB" w14:textId="77777777" w:rsidR="00550F0B" w:rsidRPr="009E4759" w:rsidRDefault="00550F0B" w:rsidP="00550F0B">
      <w:pPr>
        <w:widowControl w:val="0"/>
        <w:contextualSpacing/>
        <w:rPr>
          <w:rFonts w:ascii="Times New Roman" w:eastAsia="MS Mincho" w:hAnsi="Times New Roman" w:cs="Times New Roman"/>
        </w:rPr>
      </w:pPr>
    </w:p>
    <w:p w14:paraId="7905DE2A"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Altbach, P. G., &amp; Knight, J. (2007). The internationalization of higher education: </w:t>
      </w:r>
      <w:r w:rsidRPr="009E4759">
        <w:rPr>
          <w:rFonts w:ascii="Times New Roman" w:eastAsia="MS Mincho" w:hAnsi="Times New Roman" w:cs="Times New Roman"/>
        </w:rPr>
        <w:br/>
      </w:r>
      <w:r w:rsidRPr="009E4759">
        <w:rPr>
          <w:rFonts w:ascii="Times New Roman" w:eastAsia="MS Mincho" w:hAnsi="Times New Roman" w:cs="Times New Roman"/>
        </w:rPr>
        <w:tab/>
        <w:t xml:space="preserve">Motivations and realities. </w:t>
      </w:r>
      <w:r w:rsidRPr="009E4759">
        <w:rPr>
          <w:rFonts w:ascii="Times New Roman" w:eastAsia="MS Mincho" w:hAnsi="Times New Roman" w:cs="Times New Roman"/>
          <w:i/>
        </w:rPr>
        <w:t xml:space="preserve">Journal of Studies in International Education, 1, </w:t>
      </w:r>
      <w:r w:rsidRPr="009E4759">
        <w:rPr>
          <w:rFonts w:ascii="Times New Roman" w:eastAsia="MS Mincho" w:hAnsi="Times New Roman" w:cs="Times New Roman"/>
        </w:rPr>
        <w:t>290-</w:t>
      </w:r>
      <w:r w:rsidRPr="009E4759">
        <w:rPr>
          <w:rFonts w:ascii="Times New Roman" w:eastAsia="MS Mincho" w:hAnsi="Times New Roman" w:cs="Times New Roman"/>
        </w:rPr>
        <w:br/>
      </w:r>
      <w:r w:rsidRPr="009E4759">
        <w:rPr>
          <w:rFonts w:ascii="Times New Roman" w:eastAsia="MS Mincho" w:hAnsi="Times New Roman" w:cs="Times New Roman"/>
        </w:rPr>
        <w:tab/>
        <w:t>305.</w:t>
      </w:r>
    </w:p>
    <w:p w14:paraId="7128E791" w14:textId="77777777" w:rsidR="00550F0B" w:rsidRPr="009E4759" w:rsidRDefault="00550F0B" w:rsidP="00550F0B">
      <w:pPr>
        <w:widowControl w:val="0"/>
        <w:contextualSpacing/>
        <w:rPr>
          <w:rFonts w:ascii="Times New Roman" w:eastAsia="MS Mincho" w:hAnsi="Times New Roman" w:cs="Times New Roman"/>
        </w:rPr>
      </w:pPr>
    </w:p>
    <w:p w14:paraId="49489EAF"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American Association of University Professors. (n.d.). Retrieved from </w:t>
      </w:r>
      <w:r w:rsidRPr="009E4759">
        <w:rPr>
          <w:rFonts w:ascii="Times New Roman" w:eastAsia="MS Mincho" w:hAnsi="Times New Roman" w:cs="Times New Roman"/>
        </w:rPr>
        <w:br/>
      </w:r>
      <w:r w:rsidRPr="009E4759">
        <w:rPr>
          <w:rFonts w:ascii="Times New Roman" w:eastAsia="MS Mincho" w:hAnsi="Times New Roman" w:cs="Times New Roman"/>
        </w:rPr>
        <w:tab/>
        <w:t>http://www.aaup.org/issues/tenure.</w:t>
      </w:r>
    </w:p>
    <w:p w14:paraId="01FC86E8" w14:textId="77777777" w:rsidR="00550F0B" w:rsidRPr="009E4759" w:rsidRDefault="00550F0B" w:rsidP="00550F0B">
      <w:pPr>
        <w:widowControl w:val="0"/>
        <w:contextualSpacing/>
        <w:rPr>
          <w:rFonts w:ascii="Times New Roman" w:eastAsia="MS Mincho" w:hAnsi="Times New Roman" w:cs="Times New Roman"/>
        </w:rPr>
      </w:pPr>
    </w:p>
    <w:p w14:paraId="4FD011E6"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Antecol, H., &amp; Bedard, K. (2004). The racial wage gap: The importance of labor force </w:t>
      </w:r>
      <w:r w:rsidRPr="009E4759">
        <w:rPr>
          <w:rFonts w:ascii="Times New Roman" w:eastAsia="MS Mincho" w:hAnsi="Times New Roman" w:cs="Times New Roman"/>
        </w:rPr>
        <w:br/>
      </w:r>
      <w:r w:rsidRPr="009E4759">
        <w:rPr>
          <w:rFonts w:ascii="Times New Roman" w:eastAsia="MS Mincho" w:hAnsi="Times New Roman" w:cs="Times New Roman"/>
        </w:rPr>
        <w:tab/>
        <w:t>attachment differences across black, Mexican, and white men</w:t>
      </w:r>
      <w:r w:rsidRPr="009E4759">
        <w:rPr>
          <w:rFonts w:ascii="Times New Roman" w:eastAsia="MS Mincho" w:hAnsi="Times New Roman" w:cs="Times New Roman"/>
          <w:i/>
        </w:rPr>
        <w:t xml:space="preserve">. Journal of </w:t>
      </w:r>
      <w:r w:rsidRPr="009E4759">
        <w:rPr>
          <w:rFonts w:ascii="Times New Roman" w:eastAsia="MS Mincho" w:hAnsi="Times New Roman" w:cs="Times New Roman"/>
          <w:i/>
        </w:rPr>
        <w:br/>
      </w:r>
      <w:r w:rsidRPr="009E4759">
        <w:rPr>
          <w:rFonts w:ascii="Times New Roman" w:eastAsia="MS Mincho" w:hAnsi="Times New Roman" w:cs="Times New Roman"/>
          <w:i/>
        </w:rPr>
        <w:tab/>
        <w:t>Human</w:t>
      </w:r>
      <w:r w:rsidRPr="009E4759">
        <w:rPr>
          <w:rFonts w:ascii="Times New Roman" w:eastAsia="MS Mincho" w:hAnsi="Times New Roman" w:cs="Times New Roman"/>
        </w:rPr>
        <w:t xml:space="preserve"> </w:t>
      </w:r>
      <w:r w:rsidRPr="009E4759">
        <w:rPr>
          <w:rFonts w:ascii="Times New Roman" w:eastAsia="MS Mincho" w:hAnsi="Times New Roman" w:cs="Times New Roman"/>
          <w:i/>
        </w:rPr>
        <w:t>Resources, 39</w:t>
      </w:r>
      <w:r w:rsidRPr="009E4759">
        <w:rPr>
          <w:rFonts w:ascii="Times New Roman" w:eastAsia="MS Mincho" w:hAnsi="Times New Roman" w:cs="Times New Roman"/>
        </w:rPr>
        <w:t>(2), 564-583.</w:t>
      </w:r>
    </w:p>
    <w:p w14:paraId="7C4B976B" w14:textId="77777777" w:rsidR="00550F0B" w:rsidRPr="009E4759" w:rsidRDefault="00550F0B" w:rsidP="00550F0B">
      <w:pPr>
        <w:widowControl w:val="0"/>
        <w:contextualSpacing/>
        <w:rPr>
          <w:rFonts w:ascii="Times New Roman" w:eastAsia="MS Mincho" w:hAnsi="Times New Roman" w:cs="Times New Roman"/>
        </w:rPr>
      </w:pPr>
    </w:p>
    <w:p w14:paraId="7AFCE62B"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lastRenderedPageBreak/>
        <w:t xml:space="preserve">Antonio, A. L. (2002). Faculty of color reconsidered: Reassessing contributions to </w:t>
      </w:r>
      <w:r w:rsidRPr="009E4759">
        <w:rPr>
          <w:rFonts w:ascii="Times New Roman" w:eastAsia="MS Mincho" w:hAnsi="Times New Roman" w:cs="Times New Roman"/>
        </w:rPr>
        <w:br/>
      </w:r>
      <w:r w:rsidRPr="009E4759">
        <w:rPr>
          <w:rFonts w:ascii="Times New Roman" w:eastAsia="MS Mincho" w:hAnsi="Times New Roman" w:cs="Times New Roman"/>
        </w:rPr>
        <w:tab/>
        <w:t xml:space="preserve">scholarship. </w:t>
      </w:r>
      <w:r w:rsidRPr="009E4759">
        <w:rPr>
          <w:rFonts w:ascii="Times New Roman" w:eastAsia="MS Mincho" w:hAnsi="Times New Roman" w:cs="Times New Roman"/>
          <w:i/>
        </w:rPr>
        <w:t>The Journal of Higher Education, 73</w:t>
      </w:r>
      <w:r w:rsidRPr="009E4759">
        <w:rPr>
          <w:rFonts w:ascii="Times New Roman" w:eastAsia="MS Mincho" w:hAnsi="Times New Roman" w:cs="Times New Roman"/>
        </w:rPr>
        <w:t>(5), 582-602.</w:t>
      </w:r>
    </w:p>
    <w:p w14:paraId="5316FB07" w14:textId="77777777" w:rsidR="00550F0B" w:rsidRPr="009E4759" w:rsidRDefault="00550F0B" w:rsidP="00550F0B">
      <w:pPr>
        <w:widowControl w:val="0"/>
        <w:contextualSpacing/>
        <w:rPr>
          <w:rFonts w:ascii="Times New Roman" w:eastAsia="MS Mincho" w:hAnsi="Times New Roman" w:cs="Times New Roman"/>
        </w:rPr>
      </w:pPr>
    </w:p>
    <w:p w14:paraId="3DFF879F" w14:textId="5785C049" w:rsidR="003C47B5" w:rsidRDefault="003C47B5" w:rsidP="00550F0B">
      <w:pPr>
        <w:widowControl w:val="0"/>
        <w:contextualSpacing/>
        <w:rPr>
          <w:rFonts w:ascii="Times New Roman" w:eastAsia="MS Mincho" w:hAnsi="Times New Roman" w:cs="Times New Roman"/>
        </w:rPr>
      </w:pPr>
      <w:r w:rsidRPr="00996E44">
        <w:rPr>
          <w:rFonts w:ascii="Times New Roman" w:eastAsia="MS Mincho" w:hAnsi="Times New Roman" w:cs="Times New Roman"/>
        </w:rPr>
        <w:t xml:space="preserve">Astin, H. S., Antonio, A. L., Cress, C. M., &amp; Astin, A. W. (1997). </w:t>
      </w:r>
      <w:r w:rsidRPr="00996E44">
        <w:rPr>
          <w:rFonts w:ascii="Times New Roman" w:eastAsia="MS Mincho" w:hAnsi="Times New Roman" w:cs="Times New Roman"/>
          <w:i/>
        </w:rPr>
        <w:t xml:space="preserve">Race and ethnicity in </w:t>
      </w:r>
      <w:r w:rsidR="00B740DE" w:rsidRPr="00996E44">
        <w:rPr>
          <w:rFonts w:ascii="Times New Roman" w:eastAsia="MS Mincho" w:hAnsi="Times New Roman" w:cs="Times New Roman"/>
          <w:i/>
        </w:rPr>
        <w:br/>
      </w:r>
      <w:r w:rsidR="00B740DE" w:rsidRPr="00996E44">
        <w:rPr>
          <w:rFonts w:ascii="Times New Roman" w:eastAsia="MS Mincho" w:hAnsi="Times New Roman" w:cs="Times New Roman"/>
          <w:i/>
        </w:rPr>
        <w:tab/>
      </w:r>
      <w:r w:rsidRPr="00996E44">
        <w:rPr>
          <w:rFonts w:ascii="Times New Roman" w:eastAsia="MS Mincho" w:hAnsi="Times New Roman" w:cs="Times New Roman"/>
          <w:i/>
        </w:rPr>
        <w:t>the American professoriate, 1995-96</w:t>
      </w:r>
      <w:r w:rsidRPr="00996E44">
        <w:rPr>
          <w:rFonts w:ascii="Times New Roman" w:eastAsia="MS Mincho" w:hAnsi="Times New Roman" w:cs="Times New Roman"/>
        </w:rPr>
        <w:t>. Los Ange</w:t>
      </w:r>
      <w:r w:rsidR="00B740DE" w:rsidRPr="00996E44">
        <w:rPr>
          <w:rFonts w:ascii="Times New Roman" w:eastAsia="MS Mincho" w:hAnsi="Times New Roman" w:cs="Times New Roman"/>
        </w:rPr>
        <w:t>les</w:t>
      </w:r>
      <w:r w:rsidR="006A0335" w:rsidRPr="00996E44">
        <w:rPr>
          <w:rFonts w:ascii="Times New Roman" w:eastAsia="MS Mincho" w:hAnsi="Times New Roman" w:cs="Times New Roman"/>
        </w:rPr>
        <w:t>, LA</w:t>
      </w:r>
      <w:r w:rsidR="00B740DE" w:rsidRPr="00996E44">
        <w:rPr>
          <w:rFonts w:ascii="Times New Roman" w:eastAsia="MS Mincho" w:hAnsi="Times New Roman" w:cs="Times New Roman"/>
        </w:rPr>
        <w:t xml:space="preserve">: Higher Education </w:t>
      </w:r>
      <w:r w:rsidR="006A0335" w:rsidRPr="00996E44">
        <w:rPr>
          <w:rFonts w:ascii="Times New Roman" w:eastAsia="MS Mincho" w:hAnsi="Times New Roman" w:cs="Times New Roman"/>
        </w:rPr>
        <w:br/>
      </w:r>
      <w:r w:rsidR="006A0335" w:rsidRPr="00996E44">
        <w:rPr>
          <w:rFonts w:ascii="Times New Roman" w:eastAsia="MS Mincho" w:hAnsi="Times New Roman" w:cs="Times New Roman"/>
        </w:rPr>
        <w:tab/>
        <w:t xml:space="preserve">Research </w:t>
      </w:r>
      <w:r w:rsidR="00B740DE" w:rsidRPr="00996E44">
        <w:rPr>
          <w:rFonts w:ascii="Times New Roman" w:eastAsia="MS Mincho" w:hAnsi="Times New Roman" w:cs="Times New Roman"/>
        </w:rPr>
        <w:t>Institute, UCLA.</w:t>
      </w:r>
    </w:p>
    <w:p w14:paraId="0F02BC93" w14:textId="77777777" w:rsidR="003C47B5" w:rsidRDefault="003C47B5" w:rsidP="00550F0B">
      <w:pPr>
        <w:widowControl w:val="0"/>
        <w:contextualSpacing/>
        <w:rPr>
          <w:rFonts w:ascii="Times New Roman" w:eastAsia="MS Mincho" w:hAnsi="Times New Roman" w:cs="Times New Roman"/>
        </w:rPr>
      </w:pPr>
    </w:p>
    <w:p w14:paraId="770916C3" w14:textId="77777777" w:rsidR="00550F0B" w:rsidRPr="009E4759" w:rsidRDefault="00550F0B" w:rsidP="00550F0B">
      <w:pPr>
        <w:widowControl w:val="0"/>
        <w:contextualSpacing/>
        <w:rPr>
          <w:rFonts w:ascii="Times New Roman" w:eastAsia="MS Mincho" w:hAnsi="Times New Roman" w:cs="Times New Roman"/>
          <w:i/>
        </w:rPr>
      </w:pPr>
      <w:r w:rsidRPr="009E4759">
        <w:rPr>
          <w:rFonts w:ascii="Times New Roman" w:eastAsia="MS Mincho" w:hAnsi="Times New Roman" w:cs="Times New Roman"/>
        </w:rPr>
        <w:t xml:space="preserve">Barker, L. &amp; Cohoon J. M. (2007). Georgia Tech mentoring program for faculty </w:t>
      </w:r>
      <w:r w:rsidRPr="009E4759">
        <w:rPr>
          <w:rFonts w:ascii="Times New Roman" w:eastAsia="MS Mincho" w:hAnsi="Times New Roman" w:cs="Times New Roman"/>
        </w:rPr>
        <w:br/>
      </w:r>
      <w:r w:rsidRPr="009E4759">
        <w:rPr>
          <w:rFonts w:ascii="Times New Roman" w:eastAsia="MS Mincho" w:hAnsi="Times New Roman" w:cs="Times New Roman"/>
        </w:rPr>
        <w:tab/>
        <w:t xml:space="preserve">advancement (case study 1): Mentoring faculty women. </w:t>
      </w:r>
      <w:r w:rsidRPr="009E4759">
        <w:rPr>
          <w:rFonts w:ascii="Times New Roman" w:eastAsia="MS Mincho" w:hAnsi="Times New Roman" w:cs="Times New Roman"/>
          <w:i/>
        </w:rPr>
        <w:t xml:space="preserve">National Center for </w:t>
      </w:r>
      <w:r w:rsidRPr="009E4759">
        <w:rPr>
          <w:rFonts w:ascii="Times New Roman" w:eastAsia="MS Mincho" w:hAnsi="Times New Roman" w:cs="Times New Roman"/>
          <w:i/>
        </w:rPr>
        <w:br/>
      </w:r>
      <w:r w:rsidRPr="009E4759">
        <w:rPr>
          <w:rFonts w:ascii="Times New Roman" w:eastAsia="MS Mincho" w:hAnsi="Times New Roman" w:cs="Times New Roman"/>
          <w:i/>
        </w:rPr>
        <w:tab/>
        <w:t>Women &amp; Information Technology Promising Practices.</w:t>
      </w:r>
    </w:p>
    <w:p w14:paraId="32BB1BFF" w14:textId="77777777" w:rsidR="00550F0B" w:rsidRPr="009E4759" w:rsidRDefault="00550F0B" w:rsidP="00550F0B">
      <w:pPr>
        <w:widowControl w:val="0"/>
        <w:contextualSpacing/>
        <w:rPr>
          <w:rFonts w:ascii="Times New Roman" w:eastAsia="MS Mincho" w:hAnsi="Times New Roman" w:cs="Times New Roman"/>
          <w:i/>
        </w:rPr>
      </w:pPr>
    </w:p>
    <w:p w14:paraId="69BE83E7" w14:textId="2EDF4A94" w:rsidR="00D83304" w:rsidRDefault="00D83304" w:rsidP="00550F0B">
      <w:pPr>
        <w:widowControl w:val="0"/>
        <w:contextualSpacing/>
        <w:rPr>
          <w:rFonts w:ascii="Times New Roman" w:eastAsia="MS Mincho" w:hAnsi="Times New Roman" w:cs="Times New Roman"/>
        </w:rPr>
      </w:pPr>
      <w:r w:rsidRPr="00996E44">
        <w:rPr>
          <w:rFonts w:ascii="Times New Roman" w:eastAsia="MS Mincho" w:hAnsi="Times New Roman" w:cs="Times New Roman"/>
        </w:rPr>
        <w:t xml:space="preserve">Benson, S. G., &amp; Dundis, S. P. (2003). Understanding and motivating health care </w:t>
      </w:r>
      <w:r w:rsidRPr="00996E44">
        <w:rPr>
          <w:rFonts w:ascii="Times New Roman" w:eastAsia="MS Mincho" w:hAnsi="Times New Roman" w:cs="Times New Roman"/>
        </w:rPr>
        <w:br/>
      </w:r>
      <w:r w:rsidRPr="00996E44">
        <w:rPr>
          <w:rFonts w:ascii="Times New Roman" w:eastAsia="MS Mincho" w:hAnsi="Times New Roman" w:cs="Times New Roman"/>
        </w:rPr>
        <w:tab/>
        <w:t xml:space="preserve">employees: Integrating Maslow’s hierarchy of needs, training and technology. </w:t>
      </w:r>
      <w:r w:rsidRPr="00996E44">
        <w:rPr>
          <w:rFonts w:ascii="Times New Roman" w:eastAsia="MS Mincho" w:hAnsi="Times New Roman" w:cs="Times New Roman"/>
        </w:rPr>
        <w:br/>
      </w:r>
      <w:r w:rsidRPr="00996E44">
        <w:rPr>
          <w:rFonts w:ascii="Times New Roman" w:eastAsia="MS Mincho" w:hAnsi="Times New Roman" w:cs="Times New Roman"/>
        </w:rPr>
        <w:tab/>
      </w:r>
      <w:r w:rsidRPr="00996E44">
        <w:rPr>
          <w:rFonts w:ascii="Times New Roman" w:eastAsia="MS Mincho" w:hAnsi="Times New Roman" w:cs="Times New Roman"/>
          <w:i/>
        </w:rPr>
        <w:t>Journal of Nursing Management, 11</w:t>
      </w:r>
      <w:r w:rsidRPr="00996E44">
        <w:rPr>
          <w:rFonts w:ascii="Times New Roman" w:eastAsia="MS Mincho" w:hAnsi="Times New Roman" w:cs="Times New Roman"/>
        </w:rPr>
        <w:t>, 315-320.</w:t>
      </w:r>
    </w:p>
    <w:p w14:paraId="4CD71DF8" w14:textId="77777777" w:rsidR="00D83304" w:rsidRDefault="00D83304" w:rsidP="00550F0B">
      <w:pPr>
        <w:widowControl w:val="0"/>
        <w:contextualSpacing/>
        <w:rPr>
          <w:rFonts w:ascii="Times New Roman" w:eastAsia="MS Mincho" w:hAnsi="Times New Roman" w:cs="Times New Roman"/>
        </w:rPr>
      </w:pPr>
    </w:p>
    <w:p w14:paraId="4F2DC181"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Berk, R. A., Berg, J., Mortimer, R., Walton-Moss, B., &amp; Yeo, T.P. (2005). Measuring </w:t>
      </w:r>
      <w:r w:rsidRPr="009E4759">
        <w:rPr>
          <w:rFonts w:ascii="Times New Roman" w:eastAsia="MS Mincho" w:hAnsi="Times New Roman" w:cs="Times New Roman"/>
        </w:rPr>
        <w:br/>
      </w:r>
      <w:r w:rsidRPr="009E4759">
        <w:rPr>
          <w:rFonts w:ascii="Times New Roman" w:eastAsia="MS Mincho" w:hAnsi="Times New Roman" w:cs="Times New Roman"/>
        </w:rPr>
        <w:tab/>
        <w:t xml:space="preserve">the effectiveness of faculty mentoring relationships. </w:t>
      </w:r>
      <w:r w:rsidRPr="009E4759">
        <w:rPr>
          <w:rFonts w:ascii="Times New Roman" w:eastAsia="MS Mincho" w:hAnsi="Times New Roman" w:cs="Times New Roman"/>
          <w:i/>
        </w:rPr>
        <w:t>Academic Medicine, 80</w:t>
      </w:r>
      <w:r w:rsidRPr="009E4759">
        <w:rPr>
          <w:rFonts w:ascii="Times New Roman" w:eastAsia="MS Mincho" w:hAnsi="Times New Roman" w:cs="Times New Roman"/>
        </w:rPr>
        <w:t xml:space="preserve">(1), </w:t>
      </w:r>
      <w:r w:rsidRPr="009E4759">
        <w:rPr>
          <w:rFonts w:ascii="Times New Roman" w:eastAsia="MS Mincho" w:hAnsi="Times New Roman" w:cs="Times New Roman"/>
        </w:rPr>
        <w:br/>
      </w:r>
      <w:r w:rsidRPr="009E4759">
        <w:rPr>
          <w:rFonts w:ascii="Times New Roman" w:eastAsia="MS Mincho" w:hAnsi="Times New Roman" w:cs="Times New Roman"/>
        </w:rPr>
        <w:tab/>
        <w:t>66-71.</w:t>
      </w:r>
    </w:p>
    <w:p w14:paraId="296550B9" w14:textId="77777777" w:rsidR="00550F0B" w:rsidRPr="009E4759" w:rsidRDefault="00550F0B" w:rsidP="00550F0B">
      <w:pPr>
        <w:widowControl w:val="0"/>
        <w:contextualSpacing/>
        <w:rPr>
          <w:rFonts w:ascii="Times New Roman" w:eastAsia="MS Mincho" w:hAnsi="Times New Roman" w:cs="Times New Roman"/>
        </w:rPr>
      </w:pPr>
    </w:p>
    <w:p w14:paraId="2ED6A166" w14:textId="77777777" w:rsidR="00004DB7" w:rsidRPr="00996E44" w:rsidRDefault="00004DB7" w:rsidP="00550F0B">
      <w:pPr>
        <w:widowControl w:val="0"/>
        <w:contextualSpacing/>
        <w:rPr>
          <w:rFonts w:ascii="Times New Roman" w:eastAsia="MS Mincho" w:hAnsi="Times New Roman" w:cs="Times New Roman"/>
        </w:rPr>
      </w:pPr>
      <w:r w:rsidRPr="00996E44">
        <w:rPr>
          <w:rFonts w:ascii="Times New Roman" w:eastAsia="MS Mincho" w:hAnsi="Times New Roman" w:cs="Times New Roman"/>
        </w:rPr>
        <w:t xml:space="preserve">Bernal, D. D., &amp; Villalpando, O. (2010). An apartheid of knowledge in academia: The </w:t>
      </w:r>
    </w:p>
    <w:p w14:paraId="7AFA97E0" w14:textId="77777777" w:rsidR="00004DB7" w:rsidRPr="00996E44" w:rsidRDefault="00004DB7" w:rsidP="00550F0B">
      <w:pPr>
        <w:widowControl w:val="0"/>
        <w:contextualSpacing/>
        <w:rPr>
          <w:rFonts w:ascii="Times New Roman" w:eastAsia="MS Mincho" w:hAnsi="Times New Roman" w:cs="Times New Roman"/>
          <w:i/>
        </w:rPr>
      </w:pPr>
      <w:r w:rsidRPr="00996E44">
        <w:rPr>
          <w:rFonts w:ascii="Times New Roman" w:eastAsia="MS Mincho" w:hAnsi="Times New Roman" w:cs="Times New Roman"/>
        </w:rPr>
        <w:tab/>
        <w:t xml:space="preserve">struggle over the “legitimate” knowledge of faculty of color. </w:t>
      </w:r>
      <w:r w:rsidRPr="00996E44">
        <w:rPr>
          <w:rFonts w:ascii="Times New Roman" w:eastAsia="MS Mincho" w:hAnsi="Times New Roman" w:cs="Times New Roman"/>
          <w:i/>
        </w:rPr>
        <w:t xml:space="preserve">Equity &amp; </w:t>
      </w:r>
    </w:p>
    <w:p w14:paraId="7AA153B3" w14:textId="77777777" w:rsidR="00004DB7" w:rsidRPr="00996E44" w:rsidRDefault="00004DB7" w:rsidP="00550F0B">
      <w:pPr>
        <w:widowControl w:val="0"/>
        <w:contextualSpacing/>
        <w:rPr>
          <w:rFonts w:ascii="Times New Roman" w:eastAsia="MS Mincho" w:hAnsi="Times New Roman" w:cs="Times New Roman"/>
        </w:rPr>
      </w:pPr>
      <w:r w:rsidRPr="00996E44">
        <w:rPr>
          <w:rFonts w:ascii="Times New Roman" w:eastAsia="MS Mincho" w:hAnsi="Times New Roman" w:cs="Times New Roman"/>
          <w:i/>
        </w:rPr>
        <w:tab/>
        <w:t>Excellence in Education, 35</w:t>
      </w:r>
      <w:r w:rsidRPr="00996E44">
        <w:rPr>
          <w:rFonts w:ascii="Times New Roman" w:eastAsia="MS Mincho" w:hAnsi="Times New Roman" w:cs="Times New Roman"/>
        </w:rPr>
        <w:t>(2), 169-180.</w:t>
      </w:r>
    </w:p>
    <w:p w14:paraId="1A14E674" w14:textId="77777777" w:rsidR="00004DB7" w:rsidRPr="00996E44" w:rsidRDefault="00004DB7" w:rsidP="00550F0B">
      <w:pPr>
        <w:widowControl w:val="0"/>
        <w:contextualSpacing/>
        <w:rPr>
          <w:rFonts w:ascii="Times New Roman" w:eastAsia="MS Mincho" w:hAnsi="Times New Roman" w:cs="Times New Roman"/>
        </w:rPr>
      </w:pPr>
    </w:p>
    <w:p w14:paraId="2ED99D53" w14:textId="77777777" w:rsidR="00550F0B" w:rsidRPr="00996E44" w:rsidRDefault="00550F0B" w:rsidP="00550F0B">
      <w:pPr>
        <w:widowControl w:val="0"/>
        <w:contextualSpacing/>
        <w:rPr>
          <w:rFonts w:ascii="Times New Roman" w:eastAsia="MS Mincho" w:hAnsi="Times New Roman" w:cs="Times New Roman"/>
          <w:i/>
        </w:rPr>
      </w:pPr>
      <w:r w:rsidRPr="00996E44">
        <w:rPr>
          <w:rFonts w:ascii="Times New Roman" w:eastAsia="MS Mincho" w:hAnsi="Times New Roman" w:cs="Times New Roman"/>
        </w:rPr>
        <w:t xml:space="preserve">Beverly, C. Jr. (2011). </w:t>
      </w:r>
      <w:r w:rsidRPr="00996E44">
        <w:rPr>
          <w:rFonts w:ascii="Times New Roman" w:eastAsia="MS Mincho" w:hAnsi="Times New Roman" w:cs="Times New Roman"/>
          <w:i/>
        </w:rPr>
        <w:t>African American faculty and administrator success in the</w:t>
      </w:r>
    </w:p>
    <w:p w14:paraId="6D7540EE" w14:textId="77777777" w:rsidR="00550F0B" w:rsidRPr="009E4759" w:rsidRDefault="00550F0B" w:rsidP="00550F0B">
      <w:pPr>
        <w:widowControl w:val="0"/>
        <w:ind w:firstLine="720"/>
        <w:contextualSpacing/>
        <w:rPr>
          <w:rFonts w:ascii="Times New Roman" w:eastAsia="MS Mincho" w:hAnsi="Times New Roman" w:cs="Times New Roman"/>
          <w:i/>
        </w:rPr>
      </w:pPr>
      <w:r w:rsidRPr="009E4759">
        <w:rPr>
          <w:rFonts w:ascii="Times New Roman" w:eastAsia="MS Mincho" w:hAnsi="Times New Roman" w:cs="Times New Roman"/>
          <w:i/>
        </w:rPr>
        <w:t xml:space="preserve"> Academy: Career mentoring and job satisfaction at predominantly White </w:t>
      </w:r>
    </w:p>
    <w:p w14:paraId="4648EB1D" w14:textId="2CB1E9C0" w:rsidR="00550F0B" w:rsidRPr="009E4759" w:rsidRDefault="00550F0B" w:rsidP="00550F0B">
      <w:pPr>
        <w:widowControl w:val="0"/>
        <w:ind w:firstLine="720"/>
        <w:contextualSpacing/>
        <w:rPr>
          <w:rFonts w:ascii="Times New Roman" w:eastAsia="MS Mincho" w:hAnsi="Times New Roman" w:cs="Times New Roman"/>
        </w:rPr>
      </w:pPr>
      <w:r w:rsidRPr="009E4759">
        <w:rPr>
          <w:rFonts w:ascii="Times New Roman" w:eastAsia="MS Mincho" w:hAnsi="Times New Roman" w:cs="Times New Roman"/>
          <w:i/>
        </w:rPr>
        <w:t>institutions</w:t>
      </w:r>
      <w:r w:rsidRPr="009E4759">
        <w:rPr>
          <w:rFonts w:ascii="Times New Roman" w:eastAsia="MS Mincho" w:hAnsi="Times New Roman" w:cs="Times New Roman"/>
        </w:rPr>
        <w:t xml:space="preserve">. Unpublished doctoral dissertation. Lehigh University, </w:t>
      </w:r>
      <w:r w:rsidR="00A256C8">
        <w:rPr>
          <w:rFonts w:ascii="Times New Roman" w:eastAsia="MS Mincho" w:hAnsi="Times New Roman" w:cs="Times New Roman"/>
        </w:rPr>
        <w:t xml:space="preserve">Bethlehem, </w:t>
      </w:r>
      <w:r w:rsidR="00A256C8">
        <w:rPr>
          <w:rFonts w:ascii="Times New Roman" w:eastAsia="MS Mincho" w:hAnsi="Times New Roman" w:cs="Times New Roman"/>
        </w:rPr>
        <w:br/>
      </w:r>
      <w:r w:rsidR="00A256C8">
        <w:rPr>
          <w:rFonts w:ascii="Times New Roman" w:eastAsia="MS Mincho" w:hAnsi="Times New Roman" w:cs="Times New Roman"/>
        </w:rPr>
        <w:tab/>
        <w:t>PA</w:t>
      </w:r>
      <w:r w:rsidRPr="009E4759">
        <w:rPr>
          <w:rFonts w:ascii="Times New Roman" w:eastAsia="MS Mincho" w:hAnsi="Times New Roman" w:cs="Times New Roman"/>
        </w:rPr>
        <w:t xml:space="preserve">. </w:t>
      </w:r>
    </w:p>
    <w:p w14:paraId="76708CBA" w14:textId="77777777" w:rsidR="00550F0B" w:rsidRPr="009E4759" w:rsidRDefault="00550F0B" w:rsidP="00550F0B">
      <w:pPr>
        <w:widowControl w:val="0"/>
        <w:ind w:firstLine="720"/>
        <w:contextualSpacing/>
        <w:rPr>
          <w:rFonts w:ascii="Times New Roman" w:eastAsia="MS Mincho" w:hAnsi="Times New Roman" w:cs="Times New Roman"/>
        </w:rPr>
      </w:pPr>
    </w:p>
    <w:p w14:paraId="56D3A990" w14:textId="40614843"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Bland, C.</w:t>
      </w:r>
      <w:r w:rsidR="00A256C8">
        <w:rPr>
          <w:rFonts w:ascii="Times New Roman" w:eastAsia="MS Mincho" w:hAnsi="Times New Roman" w:cs="Times New Roman"/>
        </w:rPr>
        <w:t>,</w:t>
      </w:r>
      <w:r w:rsidRPr="009E4759">
        <w:rPr>
          <w:rFonts w:ascii="Times New Roman" w:eastAsia="MS Mincho" w:hAnsi="Times New Roman" w:cs="Times New Roman"/>
        </w:rPr>
        <w:t xml:space="preserve"> J., Taylor, A. L., Shollen, S. L., Weber-Main, A. M., &amp; Mulcahy, P. A. </w:t>
      </w:r>
      <w:r w:rsidRPr="009E4759">
        <w:rPr>
          <w:rFonts w:ascii="Times New Roman" w:eastAsia="MS Mincho" w:hAnsi="Times New Roman" w:cs="Times New Roman"/>
        </w:rPr>
        <w:tab/>
        <w:t xml:space="preserve">(2009). </w:t>
      </w:r>
      <w:r w:rsidRPr="00137A4C">
        <w:rPr>
          <w:rFonts w:ascii="Times New Roman" w:eastAsia="MS Mincho" w:hAnsi="Times New Roman" w:cs="Times New Roman"/>
          <w:i/>
        </w:rPr>
        <w:t>Faculty success through mentoring</w:t>
      </w:r>
      <w:r w:rsidRPr="009E4759">
        <w:rPr>
          <w:rFonts w:ascii="Times New Roman" w:eastAsia="MS Mincho" w:hAnsi="Times New Roman" w:cs="Times New Roman"/>
        </w:rPr>
        <w:t xml:space="preserve">. Lanham, MD: Rowman &amp; </w:t>
      </w:r>
    </w:p>
    <w:p w14:paraId="111CEC08"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ab/>
        <w:t>Littlefield Education.</w:t>
      </w:r>
    </w:p>
    <w:p w14:paraId="1D97A5E8" w14:textId="77777777" w:rsidR="00550F0B" w:rsidRPr="009E4759" w:rsidRDefault="00550F0B" w:rsidP="00550F0B">
      <w:pPr>
        <w:widowControl w:val="0"/>
        <w:contextualSpacing/>
        <w:rPr>
          <w:rFonts w:ascii="Times New Roman" w:eastAsia="MS Mincho" w:hAnsi="Times New Roman" w:cs="Times New Roman"/>
        </w:rPr>
      </w:pPr>
    </w:p>
    <w:p w14:paraId="7CF9EB2D" w14:textId="52687624" w:rsidR="00BD4F9A" w:rsidRPr="00996E44" w:rsidRDefault="00BD4F9A" w:rsidP="00550F0B">
      <w:pPr>
        <w:widowControl w:val="0"/>
        <w:contextualSpacing/>
        <w:rPr>
          <w:rFonts w:ascii="Times New Roman" w:eastAsia="MS Mincho" w:hAnsi="Times New Roman" w:cs="Times New Roman"/>
        </w:rPr>
      </w:pPr>
      <w:r w:rsidRPr="00996E44">
        <w:rPr>
          <w:rFonts w:ascii="Times New Roman" w:eastAsia="MS Mincho" w:hAnsi="Times New Roman" w:cs="Times New Roman"/>
        </w:rPr>
        <w:t xml:space="preserve">Bono, J. E., &amp; Judge, T. A. (2003). Core self-evaluations: A review of the trait and its </w:t>
      </w:r>
      <w:r w:rsidRPr="00996E44">
        <w:rPr>
          <w:rFonts w:ascii="Times New Roman" w:eastAsia="MS Mincho" w:hAnsi="Times New Roman" w:cs="Times New Roman"/>
        </w:rPr>
        <w:br/>
      </w:r>
      <w:r w:rsidRPr="00996E44">
        <w:rPr>
          <w:rFonts w:ascii="Times New Roman" w:eastAsia="MS Mincho" w:hAnsi="Times New Roman" w:cs="Times New Roman"/>
        </w:rPr>
        <w:tab/>
        <w:t xml:space="preserve">role in job satisfaction and job performance. </w:t>
      </w:r>
      <w:r w:rsidRPr="00996E44">
        <w:rPr>
          <w:rFonts w:ascii="Times New Roman" w:eastAsia="MS Mincho" w:hAnsi="Times New Roman" w:cs="Times New Roman"/>
          <w:i/>
        </w:rPr>
        <w:t xml:space="preserve">European Journal of Personality, </w:t>
      </w:r>
      <w:r w:rsidRPr="00996E44">
        <w:rPr>
          <w:rFonts w:ascii="Times New Roman" w:eastAsia="MS Mincho" w:hAnsi="Times New Roman" w:cs="Times New Roman"/>
          <w:i/>
        </w:rPr>
        <w:br/>
      </w:r>
      <w:r w:rsidRPr="00996E44">
        <w:rPr>
          <w:rFonts w:ascii="Times New Roman" w:eastAsia="MS Mincho" w:hAnsi="Times New Roman" w:cs="Times New Roman"/>
          <w:i/>
        </w:rPr>
        <w:tab/>
        <w:t>17</w:t>
      </w:r>
      <w:r w:rsidRPr="00996E44">
        <w:rPr>
          <w:rFonts w:ascii="Times New Roman" w:eastAsia="MS Mincho" w:hAnsi="Times New Roman" w:cs="Times New Roman"/>
        </w:rPr>
        <w:t>(S1), S5-S18.</w:t>
      </w:r>
    </w:p>
    <w:p w14:paraId="1AC00DBE" w14:textId="77777777" w:rsidR="00BD4F9A" w:rsidRDefault="00BD4F9A" w:rsidP="00550F0B">
      <w:pPr>
        <w:widowControl w:val="0"/>
        <w:contextualSpacing/>
        <w:rPr>
          <w:rFonts w:ascii="Times New Roman" w:eastAsia="MS Mincho" w:hAnsi="Times New Roman" w:cs="Times New Roman"/>
        </w:rPr>
      </w:pPr>
    </w:p>
    <w:p w14:paraId="5DC47532"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Borders, L. D., Young, J. S., Wester, K. L., Murray, C. E., Villalba, J. A., Lewis, T. F., </w:t>
      </w:r>
      <w:r w:rsidRPr="009E4759">
        <w:rPr>
          <w:rFonts w:ascii="Times New Roman" w:eastAsia="MS Mincho" w:hAnsi="Times New Roman" w:cs="Times New Roman"/>
        </w:rPr>
        <w:br/>
      </w:r>
      <w:r w:rsidRPr="009E4759">
        <w:rPr>
          <w:rFonts w:ascii="Times New Roman" w:eastAsia="MS Mincho" w:hAnsi="Times New Roman" w:cs="Times New Roman"/>
        </w:rPr>
        <w:tab/>
        <w:t xml:space="preserve">&amp; Mobley, A. K. (2011). Mentoring promotion/tenure-seeking faculty: </w:t>
      </w:r>
      <w:r w:rsidRPr="009E4759">
        <w:rPr>
          <w:rFonts w:ascii="Times New Roman" w:eastAsia="MS Mincho" w:hAnsi="Times New Roman" w:cs="Times New Roman"/>
        </w:rPr>
        <w:br/>
      </w:r>
      <w:r w:rsidRPr="009E4759">
        <w:rPr>
          <w:rFonts w:ascii="Times New Roman" w:eastAsia="MS Mincho" w:hAnsi="Times New Roman" w:cs="Times New Roman"/>
        </w:rPr>
        <w:tab/>
        <w:t xml:space="preserve">Principles of good practice within a counselor education program. </w:t>
      </w:r>
      <w:r w:rsidRPr="009E4759">
        <w:rPr>
          <w:rFonts w:ascii="Times New Roman" w:eastAsia="MS Mincho" w:hAnsi="Times New Roman" w:cs="Times New Roman"/>
          <w:i/>
        </w:rPr>
        <w:t xml:space="preserve">Counselor </w:t>
      </w:r>
      <w:r w:rsidRPr="009E4759">
        <w:rPr>
          <w:rFonts w:ascii="Times New Roman" w:eastAsia="MS Mincho" w:hAnsi="Times New Roman" w:cs="Times New Roman"/>
          <w:i/>
        </w:rPr>
        <w:br/>
      </w:r>
      <w:r w:rsidRPr="009E4759">
        <w:rPr>
          <w:rFonts w:ascii="Times New Roman" w:eastAsia="MS Mincho" w:hAnsi="Times New Roman" w:cs="Times New Roman"/>
          <w:i/>
        </w:rPr>
        <w:tab/>
        <w:t>Education &amp; Supervision, 50</w:t>
      </w:r>
      <w:r w:rsidRPr="009E4759">
        <w:rPr>
          <w:rFonts w:ascii="Times New Roman" w:eastAsia="MS Mincho" w:hAnsi="Times New Roman" w:cs="Times New Roman"/>
        </w:rPr>
        <w:t>, 171-188.</w:t>
      </w:r>
    </w:p>
    <w:p w14:paraId="54D0D6AE" w14:textId="77777777" w:rsidR="00550F0B" w:rsidRPr="009E4759" w:rsidRDefault="00550F0B" w:rsidP="00550F0B">
      <w:pPr>
        <w:widowControl w:val="0"/>
        <w:contextualSpacing/>
        <w:rPr>
          <w:rFonts w:ascii="Times New Roman" w:eastAsia="MS Mincho" w:hAnsi="Times New Roman" w:cs="Times New Roman"/>
        </w:rPr>
      </w:pPr>
    </w:p>
    <w:p w14:paraId="6AC8B10B"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Boswell, W. R., Boudreau, J. W., &amp; Tichy, J. (2005). The relationship between </w:t>
      </w:r>
      <w:r w:rsidRPr="009E4759">
        <w:rPr>
          <w:rFonts w:ascii="Times New Roman" w:eastAsia="MS Mincho" w:hAnsi="Times New Roman" w:cs="Times New Roman"/>
        </w:rPr>
        <w:br/>
      </w:r>
      <w:r w:rsidRPr="009E4759">
        <w:rPr>
          <w:rFonts w:ascii="Times New Roman" w:eastAsia="MS Mincho" w:hAnsi="Times New Roman" w:cs="Times New Roman"/>
        </w:rPr>
        <w:tab/>
        <w:t xml:space="preserve">employee job change and job satisfaction: The honeymoon-hangover effect. </w:t>
      </w:r>
      <w:r w:rsidRPr="009E4759">
        <w:rPr>
          <w:rFonts w:ascii="Times New Roman" w:eastAsia="MS Mincho" w:hAnsi="Times New Roman" w:cs="Times New Roman"/>
        </w:rPr>
        <w:br/>
      </w:r>
      <w:r w:rsidRPr="009E4759">
        <w:rPr>
          <w:rFonts w:ascii="Times New Roman" w:eastAsia="MS Mincho" w:hAnsi="Times New Roman" w:cs="Times New Roman"/>
        </w:rPr>
        <w:tab/>
      </w:r>
      <w:r w:rsidRPr="009E4759">
        <w:rPr>
          <w:rFonts w:ascii="Times New Roman" w:eastAsia="MS Mincho" w:hAnsi="Times New Roman" w:cs="Times New Roman"/>
          <w:i/>
        </w:rPr>
        <w:t>Journal of Applied Psychology, 90</w:t>
      </w:r>
      <w:r w:rsidRPr="009E4759">
        <w:rPr>
          <w:rFonts w:ascii="Times New Roman" w:eastAsia="MS Mincho" w:hAnsi="Times New Roman" w:cs="Times New Roman"/>
        </w:rPr>
        <w:t>, 882-892.</w:t>
      </w:r>
    </w:p>
    <w:p w14:paraId="303CD90D" w14:textId="77777777" w:rsidR="00550F0B" w:rsidRPr="009E4759" w:rsidRDefault="00550F0B" w:rsidP="00550F0B">
      <w:pPr>
        <w:widowControl w:val="0"/>
        <w:contextualSpacing/>
        <w:rPr>
          <w:rFonts w:ascii="Times New Roman" w:eastAsia="MS Mincho" w:hAnsi="Times New Roman" w:cs="Times New Roman"/>
        </w:rPr>
      </w:pPr>
    </w:p>
    <w:p w14:paraId="295F8A7C" w14:textId="77777777" w:rsidR="00121B80" w:rsidRDefault="00121B80" w:rsidP="00550F0B">
      <w:pPr>
        <w:widowControl w:val="0"/>
        <w:contextualSpacing/>
        <w:rPr>
          <w:rFonts w:ascii="Times New Roman" w:eastAsia="MS Mincho" w:hAnsi="Times New Roman" w:cs="Times New Roman"/>
        </w:rPr>
      </w:pPr>
      <w:r>
        <w:rPr>
          <w:rFonts w:ascii="Times New Roman" w:eastAsia="MS Mincho" w:hAnsi="Times New Roman" w:cs="Times New Roman"/>
        </w:rPr>
        <w:t xml:space="preserve">Bourguignon, E., Blanshan, S. A., Chiteji, L., MacLean, K. J., Meckling, S. J., Sagaria, </w:t>
      </w:r>
      <w:r>
        <w:rPr>
          <w:rFonts w:ascii="Times New Roman" w:eastAsia="MS Mincho" w:hAnsi="Times New Roman" w:cs="Times New Roman"/>
        </w:rPr>
        <w:br/>
      </w:r>
      <w:r>
        <w:rPr>
          <w:rFonts w:ascii="Times New Roman" w:eastAsia="MS Mincho" w:hAnsi="Times New Roman" w:cs="Times New Roman"/>
        </w:rPr>
        <w:lastRenderedPageBreak/>
        <w:tab/>
        <w:t xml:space="preserve">M. A., Shuman, A. E., &amp; Taris, M. T. (1987). </w:t>
      </w:r>
      <w:r w:rsidRPr="00121B80">
        <w:rPr>
          <w:rFonts w:ascii="Times New Roman" w:eastAsia="MS Mincho" w:hAnsi="Times New Roman" w:cs="Times New Roman"/>
          <w:i/>
        </w:rPr>
        <w:t xml:space="preserve">Junior faculty life at Ohio State: </w:t>
      </w:r>
      <w:r w:rsidRPr="00121B80">
        <w:rPr>
          <w:rFonts w:ascii="Times New Roman" w:eastAsia="MS Mincho" w:hAnsi="Times New Roman" w:cs="Times New Roman"/>
          <w:i/>
        </w:rPr>
        <w:br/>
      </w:r>
      <w:r w:rsidRPr="00121B80">
        <w:rPr>
          <w:rFonts w:ascii="Times New Roman" w:eastAsia="MS Mincho" w:hAnsi="Times New Roman" w:cs="Times New Roman"/>
          <w:i/>
        </w:rPr>
        <w:tab/>
        <w:t>Insights on gender and race</w:t>
      </w:r>
      <w:r>
        <w:rPr>
          <w:rFonts w:ascii="Times New Roman" w:eastAsia="MS Mincho" w:hAnsi="Times New Roman" w:cs="Times New Roman"/>
        </w:rPr>
        <w:t xml:space="preserve">. Columbus, OH: Ohio State University, Affirmative </w:t>
      </w:r>
      <w:r>
        <w:rPr>
          <w:rFonts w:ascii="Times New Roman" w:eastAsia="MS Mincho" w:hAnsi="Times New Roman" w:cs="Times New Roman"/>
        </w:rPr>
        <w:br/>
      </w:r>
      <w:r>
        <w:rPr>
          <w:rFonts w:ascii="Times New Roman" w:eastAsia="MS Mincho" w:hAnsi="Times New Roman" w:cs="Times New Roman"/>
        </w:rPr>
        <w:tab/>
        <w:t>Active Grant Program.</w:t>
      </w:r>
    </w:p>
    <w:p w14:paraId="51508AD1" w14:textId="77777777" w:rsidR="00121B80" w:rsidRDefault="00121B80" w:rsidP="00550F0B">
      <w:pPr>
        <w:widowControl w:val="0"/>
        <w:contextualSpacing/>
        <w:rPr>
          <w:rFonts w:ascii="Times New Roman" w:eastAsia="MS Mincho" w:hAnsi="Times New Roman" w:cs="Times New Roman"/>
        </w:rPr>
      </w:pPr>
    </w:p>
    <w:p w14:paraId="61E5079C"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Brown, H. N. (1999). Mentoring new faculty. </w:t>
      </w:r>
      <w:r w:rsidRPr="009E4759">
        <w:rPr>
          <w:rFonts w:ascii="Times New Roman" w:eastAsia="MS Mincho" w:hAnsi="Times New Roman" w:cs="Times New Roman"/>
          <w:i/>
        </w:rPr>
        <w:t>Nurse Educator, 24</w:t>
      </w:r>
      <w:r w:rsidRPr="009E4759">
        <w:rPr>
          <w:rFonts w:ascii="Times New Roman" w:eastAsia="MS Mincho" w:hAnsi="Times New Roman" w:cs="Times New Roman"/>
        </w:rPr>
        <w:t>(1), 48-51.</w:t>
      </w:r>
    </w:p>
    <w:p w14:paraId="2A61C823" w14:textId="77777777" w:rsidR="00550F0B" w:rsidRPr="009E4759" w:rsidRDefault="00550F0B" w:rsidP="00550F0B">
      <w:pPr>
        <w:widowControl w:val="0"/>
        <w:contextualSpacing/>
        <w:rPr>
          <w:rFonts w:ascii="Times New Roman" w:eastAsia="MS Mincho" w:hAnsi="Times New Roman" w:cs="Times New Roman"/>
        </w:rPr>
      </w:pPr>
    </w:p>
    <w:p w14:paraId="04479FBD"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Bryant-Shanklin, M., &amp; Brumage, N. W. (2011). Collaborative responsive education </w:t>
      </w:r>
    </w:p>
    <w:p w14:paraId="4AC7D1E7"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ab/>
        <w:t xml:space="preserve">mentoring: Mentoring for professional development in Higher Education. </w:t>
      </w:r>
    </w:p>
    <w:p w14:paraId="6ECC6641"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ab/>
      </w:r>
      <w:r w:rsidRPr="009E4759">
        <w:rPr>
          <w:rFonts w:ascii="Times New Roman" w:eastAsia="MS Mincho" w:hAnsi="Times New Roman" w:cs="Times New Roman"/>
          <w:i/>
        </w:rPr>
        <w:t>Florida Journal of Educational Administration &amp; Policy, 5</w:t>
      </w:r>
      <w:r w:rsidRPr="009E4759">
        <w:rPr>
          <w:rFonts w:ascii="Times New Roman" w:eastAsia="MS Mincho" w:hAnsi="Times New Roman" w:cs="Times New Roman"/>
        </w:rPr>
        <w:t>(1), 42-53.</w:t>
      </w:r>
    </w:p>
    <w:p w14:paraId="327BB590" w14:textId="77777777" w:rsidR="00550F0B" w:rsidRPr="009E4759" w:rsidRDefault="00550F0B" w:rsidP="00550F0B">
      <w:pPr>
        <w:widowControl w:val="0"/>
        <w:contextualSpacing/>
        <w:rPr>
          <w:rFonts w:ascii="Times New Roman" w:eastAsia="MS Mincho" w:hAnsi="Times New Roman" w:cs="Times New Roman"/>
        </w:rPr>
      </w:pPr>
    </w:p>
    <w:p w14:paraId="4EF12928" w14:textId="77777777" w:rsidR="00550F0B" w:rsidRPr="009E4759" w:rsidRDefault="00550F0B" w:rsidP="00550F0B">
      <w:pPr>
        <w:widowControl w:val="0"/>
        <w:contextualSpacing/>
        <w:outlineLvl w:val="0"/>
        <w:rPr>
          <w:rFonts w:ascii="Times New Roman" w:eastAsia="MS Mincho" w:hAnsi="Times New Roman" w:cs="Times New Roman"/>
        </w:rPr>
      </w:pPr>
      <w:bookmarkStart w:id="61" w:name="_Toc384374125"/>
      <w:bookmarkStart w:id="62" w:name="_Toc384374508"/>
      <w:bookmarkStart w:id="63" w:name="_Toc385076263"/>
      <w:bookmarkStart w:id="64" w:name="_Toc385076514"/>
      <w:bookmarkStart w:id="65" w:name="_Toc385282085"/>
      <w:bookmarkStart w:id="66" w:name="_Toc386891508"/>
      <w:r w:rsidRPr="009E4759">
        <w:rPr>
          <w:rFonts w:ascii="Times New Roman" w:eastAsia="MS Mincho" w:hAnsi="Times New Roman" w:cs="Times New Roman"/>
        </w:rPr>
        <w:t>Bryson, R., Bryson, J. B., &amp; Johnson, M. F. (1978). Family size, satisfaction, and</w:t>
      </w:r>
      <w:bookmarkEnd w:id="61"/>
      <w:bookmarkEnd w:id="62"/>
      <w:bookmarkEnd w:id="63"/>
      <w:bookmarkEnd w:id="64"/>
      <w:bookmarkEnd w:id="65"/>
      <w:bookmarkEnd w:id="66"/>
      <w:r w:rsidRPr="009E4759">
        <w:rPr>
          <w:rFonts w:ascii="Times New Roman" w:eastAsia="MS Mincho" w:hAnsi="Times New Roman" w:cs="Times New Roman"/>
        </w:rPr>
        <w:t xml:space="preserve"> </w:t>
      </w:r>
    </w:p>
    <w:p w14:paraId="14C4C730" w14:textId="6CFA2713" w:rsidR="00550F0B" w:rsidRPr="009E4759" w:rsidRDefault="00550F0B" w:rsidP="00550F0B">
      <w:pPr>
        <w:widowControl w:val="0"/>
        <w:contextualSpacing/>
        <w:outlineLvl w:val="0"/>
        <w:rPr>
          <w:rFonts w:ascii="Times New Roman" w:eastAsia="MS Mincho" w:hAnsi="Times New Roman" w:cs="Times New Roman"/>
        </w:rPr>
      </w:pPr>
      <w:r w:rsidRPr="009E4759">
        <w:rPr>
          <w:rFonts w:ascii="Times New Roman" w:eastAsia="MS Mincho" w:hAnsi="Times New Roman" w:cs="Times New Roman"/>
        </w:rPr>
        <w:tab/>
      </w:r>
      <w:bookmarkStart w:id="67" w:name="_Toc384374126"/>
      <w:bookmarkStart w:id="68" w:name="_Toc384374509"/>
      <w:bookmarkStart w:id="69" w:name="_Toc385076264"/>
      <w:bookmarkStart w:id="70" w:name="_Toc385076515"/>
      <w:bookmarkStart w:id="71" w:name="_Toc385282086"/>
      <w:bookmarkStart w:id="72" w:name="_Toc386891509"/>
      <w:r w:rsidRPr="009E4759">
        <w:rPr>
          <w:rFonts w:ascii="Times New Roman" w:eastAsia="MS Mincho" w:hAnsi="Times New Roman" w:cs="Times New Roman"/>
        </w:rPr>
        <w:t xml:space="preserve">productivity in dual-career couples. In J. B. Bryson &amp; R Bryson (Eds.) </w:t>
      </w:r>
      <w:r w:rsidRPr="009E4759">
        <w:rPr>
          <w:rFonts w:ascii="Times New Roman" w:eastAsia="MS Mincho" w:hAnsi="Times New Roman" w:cs="Times New Roman"/>
          <w:i/>
        </w:rPr>
        <w:t>Dual-</w:t>
      </w:r>
      <w:r w:rsidRPr="009E4759">
        <w:rPr>
          <w:rFonts w:ascii="Times New Roman" w:eastAsia="MS Mincho" w:hAnsi="Times New Roman" w:cs="Times New Roman"/>
          <w:i/>
        </w:rPr>
        <w:tab/>
        <w:t xml:space="preserve">career couples (pp. 67-77). </w:t>
      </w:r>
      <w:r w:rsidRPr="009E4759">
        <w:rPr>
          <w:rFonts w:ascii="Times New Roman" w:eastAsia="MS Mincho" w:hAnsi="Times New Roman" w:cs="Times New Roman"/>
        </w:rPr>
        <w:t>New York</w:t>
      </w:r>
      <w:r w:rsidR="00A256C8">
        <w:rPr>
          <w:rFonts w:ascii="Times New Roman" w:eastAsia="MS Mincho" w:hAnsi="Times New Roman" w:cs="Times New Roman"/>
        </w:rPr>
        <w:t>, NY</w:t>
      </w:r>
      <w:r w:rsidRPr="009E4759">
        <w:rPr>
          <w:rFonts w:ascii="Times New Roman" w:eastAsia="MS Mincho" w:hAnsi="Times New Roman" w:cs="Times New Roman"/>
        </w:rPr>
        <w:t>: Human Sciences Press.</w:t>
      </w:r>
      <w:bookmarkEnd w:id="67"/>
      <w:bookmarkEnd w:id="68"/>
      <w:bookmarkEnd w:id="69"/>
      <w:bookmarkEnd w:id="70"/>
      <w:bookmarkEnd w:id="71"/>
      <w:bookmarkEnd w:id="72"/>
    </w:p>
    <w:p w14:paraId="5C1A463E" w14:textId="77777777" w:rsidR="00550F0B" w:rsidRPr="009E4759" w:rsidRDefault="00550F0B" w:rsidP="00550F0B">
      <w:pPr>
        <w:widowControl w:val="0"/>
        <w:contextualSpacing/>
        <w:outlineLvl w:val="0"/>
        <w:rPr>
          <w:rFonts w:ascii="Times New Roman" w:eastAsia="MS Mincho" w:hAnsi="Times New Roman" w:cs="Times New Roman"/>
        </w:rPr>
      </w:pPr>
    </w:p>
    <w:p w14:paraId="55CB5480" w14:textId="77777777" w:rsidR="00006261" w:rsidRPr="00996E44" w:rsidRDefault="00006261" w:rsidP="00550F0B">
      <w:pPr>
        <w:widowControl w:val="0"/>
        <w:contextualSpacing/>
        <w:outlineLvl w:val="0"/>
        <w:rPr>
          <w:rFonts w:ascii="Times New Roman" w:eastAsia="MS Mincho" w:hAnsi="Times New Roman" w:cs="Times New Roman"/>
        </w:rPr>
      </w:pPr>
      <w:bookmarkStart w:id="73" w:name="_Toc385282087"/>
      <w:bookmarkStart w:id="74" w:name="_Toc386891510"/>
      <w:bookmarkStart w:id="75" w:name="_Toc384374127"/>
      <w:bookmarkStart w:id="76" w:name="_Toc384374510"/>
      <w:bookmarkStart w:id="77" w:name="_Toc385076265"/>
      <w:bookmarkStart w:id="78" w:name="_Toc385076516"/>
      <w:r w:rsidRPr="00996E44">
        <w:rPr>
          <w:rFonts w:ascii="Times New Roman" w:eastAsia="MS Mincho" w:hAnsi="Times New Roman" w:cs="Times New Roman"/>
        </w:rPr>
        <w:t>Carden, A. D. (1990). Mentoring and adult career development: The evolution of a</w:t>
      </w:r>
      <w:bookmarkEnd w:id="73"/>
      <w:bookmarkEnd w:id="74"/>
      <w:r w:rsidRPr="00996E44">
        <w:rPr>
          <w:rFonts w:ascii="Times New Roman" w:eastAsia="MS Mincho" w:hAnsi="Times New Roman" w:cs="Times New Roman"/>
        </w:rPr>
        <w:t xml:space="preserve"> </w:t>
      </w:r>
    </w:p>
    <w:p w14:paraId="72948C7D" w14:textId="5C7EB84F" w:rsidR="00006261" w:rsidRPr="00996E44" w:rsidRDefault="00006261" w:rsidP="00550F0B">
      <w:pPr>
        <w:widowControl w:val="0"/>
        <w:contextualSpacing/>
        <w:outlineLvl w:val="0"/>
        <w:rPr>
          <w:rFonts w:ascii="Times New Roman" w:eastAsia="MS Mincho" w:hAnsi="Times New Roman" w:cs="Times New Roman"/>
        </w:rPr>
      </w:pPr>
      <w:r w:rsidRPr="00996E44">
        <w:rPr>
          <w:rFonts w:ascii="Times New Roman" w:eastAsia="MS Mincho" w:hAnsi="Times New Roman" w:cs="Times New Roman"/>
        </w:rPr>
        <w:tab/>
      </w:r>
      <w:bookmarkStart w:id="79" w:name="_Toc385282088"/>
      <w:bookmarkStart w:id="80" w:name="_Toc386891511"/>
      <w:r w:rsidRPr="00996E44">
        <w:rPr>
          <w:rFonts w:ascii="Times New Roman" w:eastAsia="MS Mincho" w:hAnsi="Times New Roman" w:cs="Times New Roman"/>
        </w:rPr>
        <w:t xml:space="preserve">theory. </w:t>
      </w:r>
      <w:r w:rsidRPr="00996E44">
        <w:rPr>
          <w:rFonts w:ascii="Times New Roman" w:eastAsia="MS Mincho" w:hAnsi="Times New Roman" w:cs="Times New Roman"/>
          <w:i/>
        </w:rPr>
        <w:t>The Counseling Psychologist, 18</w:t>
      </w:r>
      <w:r w:rsidRPr="00996E44">
        <w:rPr>
          <w:rFonts w:ascii="Times New Roman" w:eastAsia="MS Mincho" w:hAnsi="Times New Roman" w:cs="Times New Roman"/>
        </w:rPr>
        <w:t>, 275-299.</w:t>
      </w:r>
      <w:bookmarkEnd w:id="79"/>
      <w:bookmarkEnd w:id="80"/>
    </w:p>
    <w:p w14:paraId="47DE9ECE" w14:textId="77777777" w:rsidR="00006261" w:rsidRPr="00996E44" w:rsidRDefault="00006261" w:rsidP="00550F0B">
      <w:pPr>
        <w:widowControl w:val="0"/>
        <w:contextualSpacing/>
        <w:outlineLvl w:val="0"/>
        <w:rPr>
          <w:rFonts w:ascii="Times New Roman" w:eastAsia="MS Mincho" w:hAnsi="Times New Roman" w:cs="Times New Roman"/>
        </w:rPr>
      </w:pPr>
    </w:p>
    <w:p w14:paraId="77058F23" w14:textId="77777777" w:rsidR="00550F0B" w:rsidRPr="009E4759" w:rsidRDefault="00550F0B" w:rsidP="00550F0B">
      <w:pPr>
        <w:widowControl w:val="0"/>
        <w:contextualSpacing/>
        <w:outlineLvl w:val="0"/>
        <w:rPr>
          <w:rFonts w:ascii="Times New Roman" w:eastAsia="MS Mincho" w:hAnsi="Times New Roman" w:cs="Times New Roman"/>
        </w:rPr>
      </w:pPr>
      <w:bookmarkStart w:id="81" w:name="_Toc385282089"/>
      <w:bookmarkStart w:id="82" w:name="_Toc386891512"/>
      <w:r w:rsidRPr="009E4759">
        <w:rPr>
          <w:rFonts w:ascii="Times New Roman" w:eastAsia="MS Mincho" w:hAnsi="Times New Roman" w:cs="Times New Roman"/>
        </w:rPr>
        <w:t xml:space="preserve">Carnegie Classifications of Institutions of Higher Education (n.d.). Retrieved from </w:t>
      </w:r>
      <w:r w:rsidRPr="009E4759">
        <w:rPr>
          <w:rFonts w:ascii="Times New Roman" w:eastAsia="MS Mincho" w:hAnsi="Times New Roman" w:cs="Times New Roman"/>
        </w:rPr>
        <w:br/>
      </w:r>
      <w:r w:rsidRPr="009E4759">
        <w:rPr>
          <w:rFonts w:ascii="Times New Roman" w:eastAsia="MS Mincho" w:hAnsi="Times New Roman" w:cs="Times New Roman"/>
        </w:rPr>
        <w:tab/>
        <w:t>http://classifications.carnegiefoundation.org/descriptions/basic.php.</w:t>
      </w:r>
      <w:bookmarkEnd w:id="75"/>
      <w:bookmarkEnd w:id="76"/>
      <w:bookmarkEnd w:id="77"/>
      <w:bookmarkEnd w:id="78"/>
      <w:bookmarkEnd w:id="81"/>
      <w:bookmarkEnd w:id="82"/>
    </w:p>
    <w:p w14:paraId="2B513105" w14:textId="77777777" w:rsidR="00550F0B" w:rsidRPr="009E4759" w:rsidRDefault="00550F0B" w:rsidP="00550F0B">
      <w:pPr>
        <w:widowControl w:val="0"/>
        <w:contextualSpacing/>
        <w:outlineLvl w:val="0"/>
        <w:rPr>
          <w:rFonts w:ascii="Times New Roman" w:eastAsia="MS Mincho" w:hAnsi="Times New Roman" w:cs="Times New Roman"/>
        </w:rPr>
      </w:pPr>
    </w:p>
    <w:p w14:paraId="64D257AB" w14:textId="77777777" w:rsidR="00550F0B" w:rsidRPr="009E4759" w:rsidRDefault="00550F0B" w:rsidP="00550F0B">
      <w:pPr>
        <w:widowControl w:val="0"/>
        <w:contextualSpacing/>
        <w:outlineLvl w:val="0"/>
        <w:rPr>
          <w:rFonts w:ascii="Times New Roman" w:eastAsia="MS Mincho" w:hAnsi="Times New Roman" w:cs="Times New Roman"/>
        </w:rPr>
      </w:pPr>
      <w:bookmarkStart w:id="83" w:name="_Toc384374128"/>
      <w:bookmarkStart w:id="84" w:name="_Toc384374511"/>
      <w:bookmarkStart w:id="85" w:name="_Toc385076266"/>
      <w:bookmarkStart w:id="86" w:name="_Toc385076517"/>
      <w:bookmarkStart w:id="87" w:name="_Toc385282090"/>
      <w:bookmarkStart w:id="88" w:name="_Toc386891513"/>
      <w:r w:rsidRPr="009E4759">
        <w:rPr>
          <w:rFonts w:ascii="Times New Roman" w:eastAsia="MS Mincho" w:hAnsi="Times New Roman" w:cs="Times New Roman"/>
        </w:rPr>
        <w:t xml:space="preserve">Carter, D. J., &amp; Wilson, R. (1997). </w:t>
      </w:r>
      <w:r w:rsidRPr="009E4759">
        <w:rPr>
          <w:rFonts w:ascii="Times New Roman" w:eastAsia="MS Mincho" w:hAnsi="Times New Roman" w:cs="Times New Roman"/>
          <w:i/>
        </w:rPr>
        <w:t xml:space="preserve">Fifteenth annual status report on minorities in </w:t>
      </w:r>
      <w:r w:rsidRPr="009E4759">
        <w:rPr>
          <w:rFonts w:ascii="Times New Roman" w:eastAsia="MS Mincho" w:hAnsi="Times New Roman" w:cs="Times New Roman"/>
          <w:i/>
        </w:rPr>
        <w:br/>
      </w:r>
      <w:r w:rsidRPr="009E4759">
        <w:rPr>
          <w:rFonts w:ascii="Times New Roman" w:eastAsia="MS Mincho" w:hAnsi="Times New Roman" w:cs="Times New Roman"/>
          <w:i/>
        </w:rPr>
        <w:tab/>
        <w:t xml:space="preserve">higher education. </w:t>
      </w:r>
      <w:r w:rsidRPr="009E4759">
        <w:rPr>
          <w:rFonts w:ascii="Times New Roman" w:eastAsia="MS Mincho" w:hAnsi="Times New Roman" w:cs="Times New Roman"/>
        </w:rPr>
        <w:t>Washington, DC: American Council on Education.</w:t>
      </w:r>
      <w:bookmarkEnd w:id="83"/>
      <w:bookmarkEnd w:id="84"/>
      <w:bookmarkEnd w:id="85"/>
      <w:bookmarkEnd w:id="86"/>
      <w:bookmarkEnd w:id="87"/>
      <w:bookmarkEnd w:id="88"/>
    </w:p>
    <w:p w14:paraId="747A2691" w14:textId="77777777" w:rsidR="00550F0B" w:rsidRPr="009E4759" w:rsidRDefault="00550F0B" w:rsidP="00550F0B">
      <w:pPr>
        <w:widowControl w:val="0"/>
        <w:contextualSpacing/>
        <w:outlineLvl w:val="0"/>
        <w:rPr>
          <w:rFonts w:ascii="Times New Roman" w:eastAsia="MS Mincho" w:hAnsi="Times New Roman" w:cs="Times New Roman"/>
        </w:rPr>
      </w:pPr>
    </w:p>
    <w:p w14:paraId="0D2674A7" w14:textId="77777777" w:rsidR="00550F0B" w:rsidRPr="009E4759" w:rsidRDefault="00550F0B" w:rsidP="00550F0B">
      <w:pPr>
        <w:widowControl w:val="0"/>
        <w:contextualSpacing/>
        <w:outlineLvl w:val="0"/>
        <w:rPr>
          <w:rFonts w:ascii="Times New Roman" w:eastAsia="MS Mincho" w:hAnsi="Times New Roman" w:cs="Times New Roman"/>
        </w:rPr>
      </w:pPr>
      <w:bookmarkStart w:id="89" w:name="_Toc384374129"/>
      <w:bookmarkStart w:id="90" w:name="_Toc384374512"/>
      <w:bookmarkStart w:id="91" w:name="_Toc385076267"/>
      <w:bookmarkStart w:id="92" w:name="_Toc385076518"/>
      <w:bookmarkStart w:id="93" w:name="_Toc385282091"/>
      <w:bookmarkStart w:id="94" w:name="_Toc386891514"/>
      <w:r w:rsidRPr="009E4759">
        <w:rPr>
          <w:rFonts w:ascii="Times New Roman" w:eastAsia="MS Mincho" w:hAnsi="Times New Roman" w:cs="Times New Roman"/>
        </w:rPr>
        <w:t>Cawyer, C. S., &amp; Friedrick, G. W. (1998). Organizational socialization: Processes for</w:t>
      </w:r>
      <w:bookmarkEnd w:id="89"/>
      <w:bookmarkEnd w:id="90"/>
      <w:bookmarkEnd w:id="91"/>
      <w:bookmarkEnd w:id="92"/>
      <w:bookmarkEnd w:id="93"/>
      <w:bookmarkEnd w:id="94"/>
      <w:r w:rsidRPr="009E4759">
        <w:rPr>
          <w:rFonts w:ascii="Times New Roman" w:eastAsia="MS Mincho" w:hAnsi="Times New Roman" w:cs="Times New Roman"/>
        </w:rPr>
        <w:t xml:space="preserve"> </w:t>
      </w:r>
    </w:p>
    <w:p w14:paraId="1755D468" w14:textId="77777777" w:rsidR="00550F0B" w:rsidRPr="009E4759" w:rsidRDefault="00550F0B" w:rsidP="00550F0B">
      <w:pPr>
        <w:widowControl w:val="0"/>
        <w:contextualSpacing/>
        <w:outlineLvl w:val="0"/>
        <w:rPr>
          <w:rFonts w:ascii="Times New Roman" w:eastAsia="MS Mincho" w:hAnsi="Times New Roman" w:cs="Times New Roman"/>
        </w:rPr>
      </w:pPr>
      <w:r w:rsidRPr="009E4759">
        <w:rPr>
          <w:rFonts w:ascii="Times New Roman" w:eastAsia="MS Mincho" w:hAnsi="Times New Roman" w:cs="Times New Roman"/>
        </w:rPr>
        <w:tab/>
      </w:r>
      <w:bookmarkStart w:id="95" w:name="_Toc384374130"/>
      <w:bookmarkStart w:id="96" w:name="_Toc384374513"/>
      <w:bookmarkStart w:id="97" w:name="_Toc385076268"/>
      <w:bookmarkStart w:id="98" w:name="_Toc385076519"/>
      <w:bookmarkStart w:id="99" w:name="_Toc385282092"/>
      <w:bookmarkStart w:id="100" w:name="_Toc386891515"/>
      <w:r w:rsidRPr="009E4759">
        <w:rPr>
          <w:rFonts w:ascii="Times New Roman" w:eastAsia="MS Mincho" w:hAnsi="Times New Roman" w:cs="Times New Roman"/>
        </w:rPr>
        <w:t xml:space="preserve">new communication faculty. </w:t>
      </w:r>
      <w:r w:rsidRPr="009E4759">
        <w:rPr>
          <w:rFonts w:ascii="Times New Roman" w:eastAsia="MS Mincho" w:hAnsi="Times New Roman" w:cs="Times New Roman"/>
          <w:i/>
        </w:rPr>
        <w:t>Communication Education, 47</w:t>
      </w:r>
      <w:r w:rsidRPr="009E4759">
        <w:rPr>
          <w:rFonts w:ascii="Times New Roman" w:eastAsia="MS Mincho" w:hAnsi="Times New Roman" w:cs="Times New Roman"/>
        </w:rPr>
        <w:t>(3), 234-245.</w:t>
      </w:r>
      <w:bookmarkEnd w:id="95"/>
      <w:bookmarkEnd w:id="96"/>
      <w:bookmarkEnd w:id="97"/>
      <w:bookmarkEnd w:id="98"/>
      <w:bookmarkEnd w:id="99"/>
      <w:bookmarkEnd w:id="100"/>
    </w:p>
    <w:p w14:paraId="52C253ED" w14:textId="77777777" w:rsidR="00550F0B" w:rsidRPr="009E4759" w:rsidRDefault="00550F0B" w:rsidP="00550F0B">
      <w:pPr>
        <w:widowControl w:val="0"/>
        <w:contextualSpacing/>
        <w:outlineLvl w:val="0"/>
        <w:rPr>
          <w:rFonts w:ascii="Times New Roman" w:eastAsia="MS Mincho" w:hAnsi="Times New Roman" w:cs="Times New Roman"/>
        </w:rPr>
      </w:pPr>
    </w:p>
    <w:p w14:paraId="041A8324" w14:textId="77777777" w:rsidR="00550F0B" w:rsidRPr="009E4759" w:rsidRDefault="00550F0B" w:rsidP="00550F0B">
      <w:pPr>
        <w:widowControl w:val="0"/>
        <w:contextualSpacing/>
        <w:outlineLvl w:val="0"/>
        <w:rPr>
          <w:rFonts w:ascii="Times New Roman" w:eastAsia="MS Mincho" w:hAnsi="Times New Roman" w:cs="Times New Roman"/>
          <w:i/>
        </w:rPr>
      </w:pPr>
      <w:bookmarkStart w:id="101" w:name="_Toc384374131"/>
      <w:bookmarkStart w:id="102" w:name="_Toc384374514"/>
      <w:bookmarkStart w:id="103" w:name="_Toc385076269"/>
      <w:bookmarkStart w:id="104" w:name="_Toc385076520"/>
      <w:bookmarkStart w:id="105" w:name="_Toc385282093"/>
      <w:bookmarkStart w:id="106" w:name="_Toc386891516"/>
      <w:r w:rsidRPr="009E4759">
        <w:rPr>
          <w:rFonts w:ascii="Times New Roman" w:eastAsia="MS Mincho" w:hAnsi="Times New Roman" w:cs="Times New Roman"/>
        </w:rPr>
        <w:t xml:space="preserve">Cawyer, C. S., Simonds, C., &amp; Davis, S. (2002). Mentoring to facilitate socialization: </w:t>
      </w:r>
      <w:r w:rsidRPr="009E4759">
        <w:rPr>
          <w:rFonts w:ascii="Times New Roman" w:eastAsia="MS Mincho" w:hAnsi="Times New Roman" w:cs="Times New Roman"/>
        </w:rPr>
        <w:br/>
      </w:r>
      <w:r w:rsidRPr="009E4759">
        <w:rPr>
          <w:rFonts w:ascii="Times New Roman" w:eastAsia="MS Mincho" w:hAnsi="Times New Roman" w:cs="Times New Roman"/>
        </w:rPr>
        <w:tab/>
        <w:t xml:space="preserve">The case of the new faculty member. </w:t>
      </w:r>
      <w:r w:rsidRPr="009E4759">
        <w:rPr>
          <w:rFonts w:ascii="Times New Roman" w:eastAsia="MS Mincho" w:hAnsi="Times New Roman" w:cs="Times New Roman"/>
          <w:i/>
        </w:rPr>
        <w:t>International Journal of Qualitative</w:t>
      </w:r>
      <w:bookmarkEnd w:id="101"/>
      <w:bookmarkEnd w:id="102"/>
      <w:bookmarkEnd w:id="103"/>
      <w:bookmarkEnd w:id="104"/>
      <w:bookmarkEnd w:id="105"/>
      <w:bookmarkEnd w:id="106"/>
      <w:r w:rsidRPr="009E4759">
        <w:rPr>
          <w:rFonts w:ascii="Times New Roman" w:eastAsia="MS Mincho" w:hAnsi="Times New Roman" w:cs="Times New Roman"/>
          <w:i/>
        </w:rPr>
        <w:t xml:space="preserve"> </w:t>
      </w:r>
    </w:p>
    <w:p w14:paraId="0825BFF8" w14:textId="77777777" w:rsidR="00550F0B" w:rsidRPr="009E4759" w:rsidRDefault="00550F0B" w:rsidP="00550F0B">
      <w:pPr>
        <w:widowControl w:val="0"/>
        <w:contextualSpacing/>
        <w:outlineLvl w:val="0"/>
        <w:rPr>
          <w:rFonts w:ascii="Times New Roman" w:eastAsia="MS Mincho" w:hAnsi="Times New Roman" w:cs="Times New Roman"/>
        </w:rPr>
      </w:pPr>
      <w:r w:rsidRPr="009E4759">
        <w:rPr>
          <w:rFonts w:ascii="Times New Roman" w:eastAsia="MS Mincho" w:hAnsi="Times New Roman" w:cs="Times New Roman"/>
          <w:i/>
        </w:rPr>
        <w:tab/>
      </w:r>
      <w:bookmarkStart w:id="107" w:name="_Toc384374132"/>
      <w:bookmarkStart w:id="108" w:name="_Toc384374515"/>
      <w:bookmarkStart w:id="109" w:name="_Toc385076270"/>
      <w:bookmarkStart w:id="110" w:name="_Toc385076521"/>
      <w:bookmarkStart w:id="111" w:name="_Toc385282094"/>
      <w:bookmarkStart w:id="112" w:name="_Toc386891517"/>
      <w:r w:rsidRPr="009E4759">
        <w:rPr>
          <w:rFonts w:ascii="Times New Roman" w:eastAsia="MS Mincho" w:hAnsi="Times New Roman" w:cs="Times New Roman"/>
          <w:i/>
        </w:rPr>
        <w:t>Studies in Education, 15</w:t>
      </w:r>
      <w:r w:rsidRPr="009E4759">
        <w:rPr>
          <w:rFonts w:ascii="Times New Roman" w:eastAsia="MS Mincho" w:hAnsi="Times New Roman" w:cs="Times New Roman"/>
        </w:rPr>
        <w:t>(2), 225-242.</w:t>
      </w:r>
      <w:bookmarkEnd w:id="107"/>
      <w:bookmarkEnd w:id="108"/>
      <w:bookmarkEnd w:id="109"/>
      <w:bookmarkEnd w:id="110"/>
      <w:bookmarkEnd w:id="111"/>
      <w:bookmarkEnd w:id="112"/>
      <w:r w:rsidRPr="009E4759">
        <w:rPr>
          <w:rFonts w:ascii="Times New Roman" w:eastAsia="MS Mincho" w:hAnsi="Times New Roman" w:cs="Times New Roman"/>
        </w:rPr>
        <w:t xml:space="preserve">   </w:t>
      </w:r>
    </w:p>
    <w:p w14:paraId="2B422FF0" w14:textId="77777777" w:rsidR="00550F0B" w:rsidRPr="009E4759" w:rsidRDefault="00550F0B" w:rsidP="00550F0B">
      <w:pPr>
        <w:widowControl w:val="0"/>
        <w:contextualSpacing/>
        <w:outlineLvl w:val="0"/>
        <w:rPr>
          <w:rFonts w:ascii="Times New Roman" w:eastAsia="MS Mincho" w:hAnsi="Times New Roman" w:cs="Times New Roman"/>
        </w:rPr>
      </w:pPr>
    </w:p>
    <w:p w14:paraId="2535CF6C"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Cetin, M. O. (2006). The relationship between job satisfaction, occupational and </w:t>
      </w:r>
    </w:p>
    <w:p w14:paraId="1C6335C8" w14:textId="77777777" w:rsidR="00550F0B" w:rsidRPr="009E4759" w:rsidRDefault="00550F0B" w:rsidP="00550F0B">
      <w:pPr>
        <w:widowControl w:val="0"/>
        <w:contextualSpacing/>
        <w:rPr>
          <w:rFonts w:ascii="Times New Roman" w:eastAsia="MS Mincho" w:hAnsi="Times New Roman" w:cs="Times New Roman"/>
          <w:i/>
        </w:rPr>
      </w:pPr>
      <w:r w:rsidRPr="009E4759">
        <w:rPr>
          <w:rFonts w:ascii="Times New Roman" w:eastAsia="MS Mincho" w:hAnsi="Times New Roman" w:cs="Times New Roman"/>
        </w:rPr>
        <w:tab/>
        <w:t xml:space="preserve">organizational commitment of academics. </w:t>
      </w:r>
      <w:r w:rsidRPr="009E4759">
        <w:rPr>
          <w:rFonts w:ascii="Times New Roman" w:eastAsia="MS Mincho" w:hAnsi="Times New Roman" w:cs="Times New Roman"/>
          <w:i/>
        </w:rPr>
        <w:t xml:space="preserve">Journal of American Academy of </w:t>
      </w:r>
    </w:p>
    <w:p w14:paraId="25130171"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i/>
        </w:rPr>
        <w:tab/>
        <w:t>Business Cambridge, 8</w:t>
      </w:r>
      <w:r w:rsidRPr="009E4759">
        <w:rPr>
          <w:rFonts w:ascii="Times New Roman" w:eastAsia="MS Mincho" w:hAnsi="Times New Roman" w:cs="Times New Roman"/>
        </w:rPr>
        <w:t>(1), 78-88.</w:t>
      </w:r>
    </w:p>
    <w:p w14:paraId="652AFFF9" w14:textId="77777777" w:rsidR="00550F0B" w:rsidRPr="009E4759" w:rsidRDefault="00550F0B" w:rsidP="00550F0B">
      <w:pPr>
        <w:widowControl w:val="0"/>
        <w:contextualSpacing/>
        <w:rPr>
          <w:rFonts w:ascii="Times New Roman" w:eastAsia="MS Mincho" w:hAnsi="Times New Roman" w:cs="Times New Roman"/>
        </w:rPr>
      </w:pPr>
    </w:p>
    <w:p w14:paraId="3DAAEEF0"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Chen, G., Ployhart, R. E., Thomas, H. C., Anderson, N., &amp; Bliese, P. D. (2011). The </w:t>
      </w:r>
    </w:p>
    <w:p w14:paraId="619D5436"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ab/>
        <w:t xml:space="preserve">power of momentum: A new model of dynamic relationships between job </w:t>
      </w:r>
    </w:p>
    <w:p w14:paraId="6BB49273" w14:textId="77777777" w:rsidR="00550F0B" w:rsidRPr="009E4759" w:rsidRDefault="00550F0B" w:rsidP="00550F0B">
      <w:pPr>
        <w:widowControl w:val="0"/>
        <w:contextualSpacing/>
        <w:rPr>
          <w:rFonts w:ascii="Times New Roman" w:eastAsia="MS Mincho" w:hAnsi="Times New Roman" w:cs="Times New Roman"/>
          <w:i/>
        </w:rPr>
      </w:pPr>
      <w:r w:rsidRPr="009E4759">
        <w:rPr>
          <w:rFonts w:ascii="Times New Roman" w:eastAsia="MS Mincho" w:hAnsi="Times New Roman" w:cs="Times New Roman"/>
        </w:rPr>
        <w:tab/>
        <w:t xml:space="preserve">satisfaction change and turnover intentions. </w:t>
      </w:r>
      <w:r w:rsidRPr="009E4759">
        <w:rPr>
          <w:rFonts w:ascii="Times New Roman" w:eastAsia="MS Mincho" w:hAnsi="Times New Roman" w:cs="Times New Roman"/>
          <w:i/>
        </w:rPr>
        <w:t xml:space="preserve">Academy of Management Journal, </w:t>
      </w:r>
    </w:p>
    <w:p w14:paraId="09634921"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i/>
        </w:rPr>
        <w:tab/>
        <w:t>54</w:t>
      </w:r>
      <w:r w:rsidRPr="009E4759">
        <w:rPr>
          <w:rFonts w:ascii="Times New Roman" w:eastAsia="MS Mincho" w:hAnsi="Times New Roman" w:cs="Times New Roman"/>
        </w:rPr>
        <w:t>(1), 159-181.</w:t>
      </w:r>
    </w:p>
    <w:p w14:paraId="40F93A80" w14:textId="77777777" w:rsidR="00550F0B" w:rsidRPr="009E4759" w:rsidRDefault="00550F0B" w:rsidP="00550F0B">
      <w:pPr>
        <w:widowControl w:val="0"/>
        <w:contextualSpacing/>
        <w:rPr>
          <w:rFonts w:ascii="Times New Roman" w:eastAsia="MS Mincho" w:hAnsi="Times New Roman" w:cs="Times New Roman"/>
        </w:rPr>
      </w:pPr>
    </w:p>
    <w:p w14:paraId="34460D3A" w14:textId="0347C53C" w:rsidR="00262763" w:rsidRPr="00996E44" w:rsidRDefault="00262763" w:rsidP="00550F0B">
      <w:pPr>
        <w:widowControl w:val="0"/>
        <w:contextualSpacing/>
        <w:rPr>
          <w:rFonts w:ascii="Times New Roman" w:eastAsia="MS Mincho" w:hAnsi="Times New Roman" w:cs="Times New Roman"/>
        </w:rPr>
      </w:pPr>
      <w:r w:rsidRPr="00996E44">
        <w:rPr>
          <w:rFonts w:ascii="Times New Roman" w:eastAsia="MS Mincho" w:hAnsi="Times New Roman" w:cs="Times New Roman"/>
        </w:rPr>
        <w:t xml:space="preserve">Cho, S. (1996). Confronting the myths: Asian Pacific American faculty in higher </w:t>
      </w:r>
      <w:r w:rsidR="003D1920" w:rsidRPr="00996E44">
        <w:rPr>
          <w:rFonts w:ascii="Times New Roman" w:eastAsia="MS Mincho" w:hAnsi="Times New Roman" w:cs="Times New Roman"/>
        </w:rPr>
        <w:br/>
      </w:r>
      <w:r w:rsidR="003D1920" w:rsidRPr="00996E44">
        <w:rPr>
          <w:rFonts w:ascii="Times New Roman" w:eastAsia="MS Mincho" w:hAnsi="Times New Roman" w:cs="Times New Roman"/>
        </w:rPr>
        <w:tab/>
      </w:r>
      <w:r w:rsidRPr="00996E44">
        <w:rPr>
          <w:rFonts w:ascii="Times New Roman" w:eastAsia="MS Mincho" w:hAnsi="Times New Roman" w:cs="Times New Roman"/>
        </w:rPr>
        <w:t>education. Ninth Annual APAHE Conference Proceedings, 31-56</w:t>
      </w:r>
      <w:r w:rsidR="003D1920" w:rsidRPr="00996E44">
        <w:rPr>
          <w:rFonts w:ascii="Times New Roman" w:eastAsia="MS Mincho" w:hAnsi="Times New Roman" w:cs="Times New Roman"/>
        </w:rPr>
        <w:t xml:space="preserve">. San </w:t>
      </w:r>
      <w:r w:rsidR="003D1920" w:rsidRPr="00996E44">
        <w:rPr>
          <w:rFonts w:ascii="Times New Roman" w:eastAsia="MS Mincho" w:hAnsi="Times New Roman" w:cs="Times New Roman"/>
        </w:rPr>
        <w:br/>
      </w:r>
      <w:r w:rsidR="003D1920" w:rsidRPr="00996E44">
        <w:rPr>
          <w:rFonts w:ascii="Times New Roman" w:eastAsia="MS Mincho" w:hAnsi="Times New Roman" w:cs="Times New Roman"/>
        </w:rPr>
        <w:tab/>
        <w:t>Francisco, CA.</w:t>
      </w:r>
    </w:p>
    <w:p w14:paraId="7E7643E8" w14:textId="77777777" w:rsidR="00262763" w:rsidRDefault="00262763" w:rsidP="00550F0B">
      <w:pPr>
        <w:widowControl w:val="0"/>
        <w:contextualSpacing/>
        <w:rPr>
          <w:rFonts w:ascii="Times New Roman" w:eastAsia="MS Mincho" w:hAnsi="Times New Roman" w:cs="Times New Roman"/>
        </w:rPr>
      </w:pPr>
    </w:p>
    <w:p w14:paraId="1A181352"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Cohen, J. (1988). </w:t>
      </w:r>
      <w:r w:rsidRPr="009E4759">
        <w:rPr>
          <w:rFonts w:ascii="Times New Roman" w:eastAsia="MS Mincho" w:hAnsi="Times New Roman" w:cs="Times New Roman"/>
          <w:i/>
        </w:rPr>
        <w:t>Statistical power analysis for the behavioral sciences</w:t>
      </w:r>
      <w:r w:rsidRPr="009E4759">
        <w:rPr>
          <w:rFonts w:ascii="Times New Roman" w:eastAsia="MS Mincho" w:hAnsi="Times New Roman" w:cs="Times New Roman"/>
        </w:rPr>
        <w:t xml:space="preserve"> (2</w:t>
      </w:r>
      <w:r w:rsidRPr="009E4759">
        <w:rPr>
          <w:rFonts w:ascii="Times New Roman" w:eastAsia="MS Mincho" w:hAnsi="Times New Roman" w:cs="Times New Roman"/>
          <w:vertAlign w:val="superscript"/>
        </w:rPr>
        <w:t>nd</w:t>
      </w:r>
      <w:r w:rsidRPr="009E4759">
        <w:rPr>
          <w:rFonts w:ascii="Times New Roman" w:eastAsia="MS Mincho" w:hAnsi="Times New Roman" w:cs="Times New Roman"/>
        </w:rPr>
        <w:t xml:space="preserve"> ed.). </w:t>
      </w:r>
      <w:r w:rsidRPr="009E4759">
        <w:rPr>
          <w:rFonts w:ascii="Times New Roman" w:eastAsia="MS Mincho" w:hAnsi="Times New Roman" w:cs="Times New Roman"/>
        </w:rPr>
        <w:br/>
      </w:r>
      <w:r w:rsidRPr="009E4759">
        <w:rPr>
          <w:rFonts w:ascii="Times New Roman" w:eastAsia="MS Mincho" w:hAnsi="Times New Roman" w:cs="Times New Roman"/>
        </w:rPr>
        <w:tab/>
        <w:t>Hillsdale, NJ: Lawrence Erlbaum.</w:t>
      </w:r>
    </w:p>
    <w:p w14:paraId="28A9E3F8" w14:textId="77777777" w:rsidR="00550F0B" w:rsidRPr="009E4759" w:rsidRDefault="00550F0B" w:rsidP="00550F0B">
      <w:pPr>
        <w:widowControl w:val="0"/>
        <w:contextualSpacing/>
        <w:rPr>
          <w:rFonts w:ascii="Times New Roman" w:eastAsia="MS Mincho" w:hAnsi="Times New Roman" w:cs="Times New Roman"/>
        </w:rPr>
      </w:pPr>
    </w:p>
    <w:p w14:paraId="189B56E5" w14:textId="138BDADE"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lastRenderedPageBreak/>
        <w:t>Collins, J. M. (2008). Coming to America: Challen</w:t>
      </w:r>
      <w:r w:rsidR="00A256C8">
        <w:rPr>
          <w:rFonts w:ascii="Times New Roman" w:eastAsia="MS Mincho" w:hAnsi="Times New Roman" w:cs="Times New Roman"/>
        </w:rPr>
        <w:t>ges for faculty coming to United</w:t>
      </w:r>
      <w:r w:rsidRPr="009E4759">
        <w:rPr>
          <w:rFonts w:ascii="Times New Roman" w:eastAsia="MS Mincho" w:hAnsi="Times New Roman" w:cs="Times New Roman"/>
        </w:rPr>
        <w:t xml:space="preserve"> </w:t>
      </w:r>
      <w:r w:rsidRPr="009E4759">
        <w:rPr>
          <w:rFonts w:ascii="Times New Roman" w:eastAsia="MS Mincho" w:hAnsi="Times New Roman" w:cs="Times New Roman"/>
        </w:rPr>
        <w:br/>
      </w:r>
      <w:r w:rsidRPr="009E4759">
        <w:rPr>
          <w:rFonts w:ascii="Times New Roman" w:eastAsia="MS Mincho" w:hAnsi="Times New Roman" w:cs="Times New Roman"/>
        </w:rPr>
        <w:tab/>
        <w:t xml:space="preserve">States’ </w:t>
      </w:r>
      <w:r w:rsidRPr="009E4759">
        <w:rPr>
          <w:rFonts w:ascii="Times New Roman" w:eastAsia="MS Mincho" w:hAnsi="Times New Roman" w:cs="Times New Roman"/>
        </w:rPr>
        <w:tab/>
        <w:t xml:space="preserve">Universities. </w:t>
      </w:r>
      <w:r w:rsidRPr="009E4759">
        <w:rPr>
          <w:rFonts w:ascii="Times New Roman" w:eastAsia="MS Mincho" w:hAnsi="Times New Roman" w:cs="Times New Roman"/>
          <w:i/>
        </w:rPr>
        <w:t>Journal of Geography in Higher Education, 32</w:t>
      </w:r>
      <w:r w:rsidR="001627FD">
        <w:rPr>
          <w:rFonts w:ascii="Times New Roman" w:eastAsia="MS Mincho" w:hAnsi="Times New Roman" w:cs="Times New Roman"/>
        </w:rPr>
        <w:t>(2)</w:t>
      </w:r>
      <w:r w:rsidRPr="009E4759">
        <w:rPr>
          <w:rFonts w:ascii="Times New Roman" w:eastAsia="MS Mincho" w:hAnsi="Times New Roman" w:cs="Times New Roman"/>
        </w:rPr>
        <w:t>, 179-</w:t>
      </w:r>
      <w:r w:rsidRPr="009E4759">
        <w:rPr>
          <w:rFonts w:ascii="Times New Roman" w:eastAsia="MS Mincho" w:hAnsi="Times New Roman" w:cs="Times New Roman"/>
        </w:rPr>
        <w:br/>
      </w:r>
      <w:r w:rsidRPr="009E4759">
        <w:rPr>
          <w:rFonts w:ascii="Times New Roman" w:eastAsia="MS Mincho" w:hAnsi="Times New Roman" w:cs="Times New Roman"/>
        </w:rPr>
        <w:tab/>
        <w:t>188.</w:t>
      </w:r>
    </w:p>
    <w:p w14:paraId="1A6152B4" w14:textId="77777777" w:rsidR="00550F0B" w:rsidRPr="009E4759" w:rsidRDefault="00550F0B" w:rsidP="00550F0B">
      <w:pPr>
        <w:widowControl w:val="0"/>
        <w:contextualSpacing/>
        <w:rPr>
          <w:rFonts w:ascii="Times New Roman" w:eastAsia="MS Mincho" w:hAnsi="Times New Roman" w:cs="Times New Roman"/>
        </w:rPr>
      </w:pPr>
    </w:p>
    <w:p w14:paraId="22AE901F"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Conklin, W., &amp; Robbins-McNeish, N. (2006). Four barriers to faculty diversity. </w:t>
      </w:r>
      <w:r w:rsidRPr="009E4759">
        <w:rPr>
          <w:rFonts w:ascii="Times New Roman" w:eastAsia="MS Mincho" w:hAnsi="Times New Roman" w:cs="Times New Roman"/>
        </w:rPr>
        <w:br/>
      </w:r>
      <w:r w:rsidRPr="009E4759">
        <w:rPr>
          <w:rFonts w:ascii="Times New Roman" w:eastAsia="MS Mincho" w:hAnsi="Times New Roman" w:cs="Times New Roman"/>
        </w:rPr>
        <w:tab/>
      </w:r>
      <w:r w:rsidRPr="009E4759">
        <w:rPr>
          <w:rFonts w:ascii="Times New Roman" w:eastAsia="MS Mincho" w:hAnsi="Times New Roman" w:cs="Times New Roman"/>
          <w:i/>
        </w:rPr>
        <w:t>Diversity Factor, 14</w:t>
      </w:r>
      <w:r w:rsidRPr="009E4759">
        <w:rPr>
          <w:rFonts w:ascii="Times New Roman" w:eastAsia="MS Mincho" w:hAnsi="Times New Roman" w:cs="Times New Roman"/>
        </w:rPr>
        <w:t>(4), 26-33.</w:t>
      </w:r>
    </w:p>
    <w:p w14:paraId="1DDBA8BD" w14:textId="77777777" w:rsidR="00550F0B" w:rsidRPr="009E4759" w:rsidRDefault="00550F0B" w:rsidP="00550F0B">
      <w:pPr>
        <w:widowControl w:val="0"/>
        <w:contextualSpacing/>
        <w:rPr>
          <w:rFonts w:ascii="Times New Roman" w:eastAsia="MS Mincho" w:hAnsi="Times New Roman" w:cs="Times New Roman"/>
        </w:rPr>
      </w:pPr>
    </w:p>
    <w:p w14:paraId="0EE52C56" w14:textId="658E5256"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Corley, E. A.</w:t>
      </w:r>
      <w:r w:rsidR="00187D26">
        <w:rPr>
          <w:rFonts w:ascii="Times New Roman" w:eastAsia="MS Mincho" w:hAnsi="Times New Roman" w:cs="Times New Roman"/>
        </w:rPr>
        <w:t>,</w:t>
      </w:r>
      <w:r w:rsidRPr="009E4759">
        <w:rPr>
          <w:rFonts w:ascii="Times New Roman" w:eastAsia="MS Mincho" w:hAnsi="Times New Roman" w:cs="Times New Roman"/>
        </w:rPr>
        <w:t xml:space="preserve"> &amp; Sabharwal, M. (2007). Foreign-born academic scientists and engineers: </w:t>
      </w:r>
      <w:r w:rsidRPr="009E4759">
        <w:rPr>
          <w:rFonts w:ascii="Times New Roman" w:eastAsia="MS Mincho" w:hAnsi="Times New Roman" w:cs="Times New Roman"/>
        </w:rPr>
        <w:br/>
      </w:r>
      <w:r w:rsidRPr="009E4759">
        <w:rPr>
          <w:rFonts w:ascii="Times New Roman" w:eastAsia="MS Mincho" w:hAnsi="Times New Roman" w:cs="Times New Roman"/>
        </w:rPr>
        <w:tab/>
        <w:t xml:space="preserve">Producing more and getting less than their U.S.-born peers? </w:t>
      </w:r>
      <w:r w:rsidRPr="009E4759">
        <w:rPr>
          <w:rFonts w:ascii="Times New Roman" w:eastAsia="MS Mincho" w:hAnsi="Times New Roman" w:cs="Times New Roman"/>
          <w:i/>
        </w:rPr>
        <w:t xml:space="preserve">Research in Higher </w:t>
      </w:r>
      <w:r w:rsidRPr="009E4759">
        <w:rPr>
          <w:rFonts w:ascii="Times New Roman" w:eastAsia="MS Mincho" w:hAnsi="Times New Roman" w:cs="Times New Roman"/>
          <w:i/>
        </w:rPr>
        <w:br/>
      </w:r>
      <w:r w:rsidRPr="009E4759">
        <w:rPr>
          <w:rFonts w:ascii="Times New Roman" w:eastAsia="MS Mincho" w:hAnsi="Times New Roman" w:cs="Times New Roman"/>
          <w:i/>
        </w:rPr>
        <w:tab/>
        <w:t>Education, 48</w:t>
      </w:r>
      <w:r w:rsidRPr="009E4759">
        <w:rPr>
          <w:rFonts w:ascii="Times New Roman" w:eastAsia="MS Mincho" w:hAnsi="Times New Roman" w:cs="Times New Roman"/>
        </w:rPr>
        <w:t xml:space="preserve">(8), 909-940. </w:t>
      </w:r>
    </w:p>
    <w:p w14:paraId="755A5555" w14:textId="77777777" w:rsidR="007955C8" w:rsidRDefault="007955C8" w:rsidP="00550F0B">
      <w:pPr>
        <w:widowControl w:val="0"/>
        <w:contextualSpacing/>
        <w:rPr>
          <w:rFonts w:ascii="Times New Roman" w:eastAsia="MS Mincho" w:hAnsi="Times New Roman" w:cs="Times New Roman"/>
        </w:rPr>
      </w:pPr>
    </w:p>
    <w:p w14:paraId="77122F4A"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Crocker, J., &amp; Wolfe, C. T. (2001). Contingencies of self-worth. </w:t>
      </w:r>
      <w:r w:rsidRPr="009E4759">
        <w:rPr>
          <w:rFonts w:ascii="Times New Roman" w:eastAsia="MS Mincho" w:hAnsi="Times New Roman" w:cs="Times New Roman"/>
          <w:i/>
        </w:rPr>
        <w:t xml:space="preserve">Psychological Review, </w:t>
      </w:r>
      <w:r w:rsidRPr="009E4759">
        <w:rPr>
          <w:rFonts w:ascii="Times New Roman" w:eastAsia="MS Mincho" w:hAnsi="Times New Roman" w:cs="Times New Roman"/>
          <w:i/>
        </w:rPr>
        <w:br/>
      </w:r>
      <w:r w:rsidRPr="009E4759">
        <w:rPr>
          <w:rFonts w:ascii="Times New Roman" w:eastAsia="MS Mincho" w:hAnsi="Times New Roman" w:cs="Times New Roman"/>
          <w:i/>
        </w:rPr>
        <w:tab/>
        <w:t>108,</w:t>
      </w:r>
      <w:r w:rsidRPr="009E4759">
        <w:rPr>
          <w:rFonts w:ascii="Times New Roman" w:eastAsia="MS Mincho" w:hAnsi="Times New Roman" w:cs="Times New Roman"/>
        </w:rPr>
        <w:t xml:space="preserve"> 593-623.</w:t>
      </w:r>
    </w:p>
    <w:p w14:paraId="0FAD1C00" w14:textId="77777777" w:rsidR="00550F0B" w:rsidRPr="009E4759" w:rsidRDefault="00550F0B" w:rsidP="00550F0B">
      <w:pPr>
        <w:widowControl w:val="0"/>
        <w:contextualSpacing/>
        <w:rPr>
          <w:rFonts w:ascii="Times New Roman" w:eastAsia="MS Mincho" w:hAnsi="Times New Roman" w:cs="Times New Roman"/>
        </w:rPr>
      </w:pPr>
    </w:p>
    <w:p w14:paraId="58F7E17B" w14:textId="77777777" w:rsidR="003430F0" w:rsidRPr="00996E44" w:rsidRDefault="003430F0" w:rsidP="00550F0B">
      <w:pPr>
        <w:widowControl w:val="0"/>
        <w:contextualSpacing/>
        <w:rPr>
          <w:rFonts w:ascii="Times New Roman" w:eastAsia="MS Mincho" w:hAnsi="Times New Roman" w:cs="Times New Roman"/>
        </w:rPr>
      </w:pPr>
      <w:r w:rsidRPr="00996E44">
        <w:rPr>
          <w:rFonts w:ascii="Times New Roman" w:eastAsia="MS Mincho" w:hAnsi="Times New Roman" w:cs="Times New Roman"/>
        </w:rPr>
        <w:t xml:space="preserve">Dancy, T. E. Jr., &amp; Brown, M. C. Jr. (2011). The mentoring and induction of educators </w:t>
      </w:r>
    </w:p>
    <w:p w14:paraId="3527A71A" w14:textId="77777777" w:rsidR="003430F0" w:rsidRPr="00996E44" w:rsidRDefault="003430F0" w:rsidP="00550F0B">
      <w:pPr>
        <w:widowControl w:val="0"/>
        <w:contextualSpacing/>
        <w:rPr>
          <w:rFonts w:ascii="Times New Roman" w:eastAsia="MS Mincho" w:hAnsi="Times New Roman" w:cs="Times New Roman"/>
          <w:i/>
        </w:rPr>
      </w:pPr>
      <w:r w:rsidRPr="00996E44">
        <w:rPr>
          <w:rFonts w:ascii="Times New Roman" w:eastAsia="MS Mincho" w:hAnsi="Times New Roman" w:cs="Times New Roman"/>
        </w:rPr>
        <w:tab/>
        <w:t>of color: Addressing the impostor syndrome in academe</w:t>
      </w:r>
      <w:r w:rsidRPr="00996E44">
        <w:rPr>
          <w:rFonts w:ascii="Times New Roman" w:eastAsia="MS Mincho" w:hAnsi="Times New Roman" w:cs="Times New Roman"/>
          <w:i/>
        </w:rPr>
        <w:t xml:space="preserve">. Journal of School </w:t>
      </w:r>
    </w:p>
    <w:p w14:paraId="1E5F337B" w14:textId="5911D622" w:rsidR="003430F0" w:rsidRPr="00996E44" w:rsidRDefault="003430F0" w:rsidP="00550F0B">
      <w:pPr>
        <w:widowControl w:val="0"/>
        <w:contextualSpacing/>
        <w:rPr>
          <w:rFonts w:ascii="Times New Roman" w:eastAsia="MS Mincho" w:hAnsi="Times New Roman" w:cs="Times New Roman"/>
        </w:rPr>
      </w:pPr>
      <w:r w:rsidRPr="00996E44">
        <w:rPr>
          <w:rFonts w:ascii="Times New Roman" w:eastAsia="MS Mincho" w:hAnsi="Times New Roman" w:cs="Times New Roman"/>
          <w:i/>
        </w:rPr>
        <w:tab/>
        <w:t>Leadership, 21</w:t>
      </w:r>
      <w:r w:rsidRPr="00996E44">
        <w:rPr>
          <w:rFonts w:ascii="Times New Roman" w:eastAsia="MS Mincho" w:hAnsi="Times New Roman" w:cs="Times New Roman"/>
        </w:rPr>
        <w:t>, 607-634.</w:t>
      </w:r>
    </w:p>
    <w:p w14:paraId="4546A5CA" w14:textId="77777777" w:rsidR="003430F0" w:rsidRPr="00996E44" w:rsidRDefault="003430F0" w:rsidP="00550F0B">
      <w:pPr>
        <w:widowControl w:val="0"/>
        <w:contextualSpacing/>
        <w:rPr>
          <w:rFonts w:ascii="Times New Roman" w:eastAsia="MS Mincho" w:hAnsi="Times New Roman" w:cs="Times New Roman"/>
        </w:rPr>
      </w:pPr>
    </w:p>
    <w:p w14:paraId="6E098F58" w14:textId="61381693" w:rsidR="00A1340F" w:rsidRPr="00996E44" w:rsidRDefault="00A1340F" w:rsidP="00550F0B">
      <w:pPr>
        <w:widowControl w:val="0"/>
        <w:contextualSpacing/>
        <w:rPr>
          <w:rFonts w:ascii="Times New Roman" w:eastAsia="MS Mincho" w:hAnsi="Times New Roman" w:cs="Times New Roman"/>
        </w:rPr>
      </w:pPr>
      <w:r w:rsidRPr="00996E44">
        <w:rPr>
          <w:rFonts w:ascii="Times New Roman" w:eastAsia="MS Mincho" w:hAnsi="Times New Roman" w:cs="Times New Roman"/>
        </w:rPr>
        <w:t xml:space="preserve">Darwin, A. (2000). Critical reflections on mentoring in work settings. </w:t>
      </w:r>
      <w:r w:rsidRPr="00996E44">
        <w:rPr>
          <w:rFonts w:ascii="Times New Roman" w:eastAsia="MS Mincho" w:hAnsi="Times New Roman" w:cs="Times New Roman"/>
          <w:i/>
        </w:rPr>
        <w:t xml:space="preserve">Adult Education </w:t>
      </w:r>
      <w:r w:rsidRPr="00996E44">
        <w:rPr>
          <w:rFonts w:ascii="Times New Roman" w:eastAsia="MS Mincho" w:hAnsi="Times New Roman" w:cs="Times New Roman"/>
          <w:i/>
        </w:rPr>
        <w:br/>
      </w:r>
      <w:r w:rsidRPr="00996E44">
        <w:rPr>
          <w:rFonts w:ascii="Times New Roman" w:eastAsia="MS Mincho" w:hAnsi="Times New Roman" w:cs="Times New Roman"/>
          <w:i/>
        </w:rPr>
        <w:tab/>
        <w:t>Quarterly, 50</w:t>
      </w:r>
      <w:r w:rsidRPr="00996E44">
        <w:rPr>
          <w:rFonts w:ascii="Times New Roman" w:eastAsia="MS Mincho" w:hAnsi="Times New Roman" w:cs="Times New Roman"/>
        </w:rPr>
        <w:t>(3), 197-211.</w:t>
      </w:r>
    </w:p>
    <w:p w14:paraId="7FCD026D" w14:textId="77777777" w:rsidR="00A1340F" w:rsidRPr="00996E44" w:rsidRDefault="00A1340F" w:rsidP="00550F0B">
      <w:pPr>
        <w:widowControl w:val="0"/>
        <w:contextualSpacing/>
        <w:rPr>
          <w:rFonts w:ascii="Times New Roman" w:eastAsia="MS Mincho" w:hAnsi="Times New Roman" w:cs="Times New Roman"/>
        </w:rPr>
      </w:pPr>
    </w:p>
    <w:p w14:paraId="7F17F80C" w14:textId="77777777" w:rsidR="00550F0B" w:rsidRPr="00996E44" w:rsidRDefault="00550F0B" w:rsidP="00550F0B">
      <w:pPr>
        <w:widowControl w:val="0"/>
        <w:contextualSpacing/>
        <w:rPr>
          <w:rFonts w:ascii="Times New Roman" w:eastAsia="MS Mincho" w:hAnsi="Times New Roman" w:cs="Times New Roman"/>
        </w:rPr>
      </w:pPr>
      <w:r w:rsidRPr="00996E44">
        <w:rPr>
          <w:rFonts w:ascii="Times New Roman" w:eastAsia="MS Mincho" w:hAnsi="Times New Roman" w:cs="Times New Roman"/>
        </w:rPr>
        <w:t xml:space="preserve">Davis, J. A. (1971). </w:t>
      </w:r>
      <w:r w:rsidRPr="00996E44">
        <w:rPr>
          <w:rFonts w:ascii="Times New Roman" w:eastAsia="MS Mincho" w:hAnsi="Times New Roman" w:cs="Times New Roman"/>
          <w:i/>
        </w:rPr>
        <w:t xml:space="preserve">Elementary survey analysis. </w:t>
      </w:r>
      <w:r w:rsidRPr="00996E44">
        <w:rPr>
          <w:rFonts w:ascii="Times New Roman" w:eastAsia="MS Mincho" w:hAnsi="Times New Roman" w:cs="Times New Roman"/>
        </w:rPr>
        <w:t>Englewood Cliffs, NJ: Prentice Hall.</w:t>
      </w:r>
    </w:p>
    <w:p w14:paraId="5593F293" w14:textId="77777777" w:rsidR="00550F0B" w:rsidRPr="00996E44" w:rsidRDefault="00550F0B" w:rsidP="00550F0B">
      <w:pPr>
        <w:widowControl w:val="0"/>
        <w:contextualSpacing/>
        <w:rPr>
          <w:rFonts w:ascii="Times New Roman" w:eastAsia="MS Mincho" w:hAnsi="Times New Roman" w:cs="Times New Roman"/>
        </w:rPr>
      </w:pPr>
    </w:p>
    <w:p w14:paraId="322B1C2F" w14:textId="77777777" w:rsidR="00AE4CA8" w:rsidRPr="00996E44" w:rsidRDefault="00AE4CA8" w:rsidP="00550F0B">
      <w:pPr>
        <w:widowControl w:val="0"/>
        <w:contextualSpacing/>
        <w:rPr>
          <w:rFonts w:ascii="Times New Roman" w:eastAsia="MS Mincho" w:hAnsi="Times New Roman" w:cs="Times New Roman"/>
          <w:i/>
        </w:rPr>
      </w:pPr>
      <w:r w:rsidRPr="00996E44">
        <w:rPr>
          <w:rFonts w:ascii="Times New Roman" w:eastAsia="MS Mincho" w:hAnsi="Times New Roman" w:cs="Times New Roman"/>
        </w:rPr>
        <w:t xml:space="preserve">DeAngelo, L., Hurtado, S., Pryor, J. H., Kelly, K. R., &amp; Santos, J. L. (2009). </w:t>
      </w:r>
      <w:r w:rsidRPr="00996E44">
        <w:rPr>
          <w:rFonts w:ascii="Times New Roman" w:eastAsia="MS Mincho" w:hAnsi="Times New Roman" w:cs="Times New Roman"/>
          <w:i/>
        </w:rPr>
        <w:t xml:space="preserve">The </w:t>
      </w:r>
    </w:p>
    <w:p w14:paraId="25186120" w14:textId="77777777" w:rsidR="00AE4CA8" w:rsidRPr="00996E44" w:rsidRDefault="00AE4CA8" w:rsidP="00550F0B">
      <w:pPr>
        <w:widowControl w:val="0"/>
        <w:contextualSpacing/>
        <w:rPr>
          <w:rFonts w:ascii="Times New Roman" w:eastAsia="MS Mincho" w:hAnsi="Times New Roman" w:cs="Times New Roman"/>
          <w:i/>
        </w:rPr>
      </w:pPr>
      <w:r w:rsidRPr="00996E44">
        <w:rPr>
          <w:rFonts w:ascii="Times New Roman" w:eastAsia="MS Mincho" w:hAnsi="Times New Roman" w:cs="Times New Roman"/>
          <w:i/>
        </w:rPr>
        <w:tab/>
        <w:t xml:space="preserve">American college teacher: National norms for the 2007-2008 HERI faculty </w:t>
      </w:r>
    </w:p>
    <w:p w14:paraId="35AA3DA0" w14:textId="0BFAD599" w:rsidR="00AE4CA8" w:rsidRPr="00996E44" w:rsidRDefault="00AE4CA8" w:rsidP="00550F0B">
      <w:pPr>
        <w:widowControl w:val="0"/>
        <w:contextualSpacing/>
        <w:rPr>
          <w:rFonts w:ascii="Times New Roman" w:eastAsia="MS Mincho" w:hAnsi="Times New Roman" w:cs="Times New Roman"/>
        </w:rPr>
      </w:pPr>
      <w:r w:rsidRPr="00996E44">
        <w:rPr>
          <w:rFonts w:ascii="Times New Roman" w:eastAsia="MS Mincho" w:hAnsi="Times New Roman" w:cs="Times New Roman"/>
          <w:i/>
        </w:rPr>
        <w:tab/>
        <w:t xml:space="preserve">survey. </w:t>
      </w:r>
      <w:r w:rsidRPr="00996E44">
        <w:rPr>
          <w:rFonts w:ascii="Times New Roman" w:eastAsia="MS Mincho" w:hAnsi="Times New Roman" w:cs="Times New Roman"/>
        </w:rPr>
        <w:t>Los Angeles, CA: Higher Education Research Institute, UCLA.</w:t>
      </w:r>
    </w:p>
    <w:p w14:paraId="5F0AEDE7" w14:textId="77777777" w:rsidR="00AE4CA8" w:rsidRPr="00996E44" w:rsidRDefault="00AE4CA8" w:rsidP="00550F0B">
      <w:pPr>
        <w:widowControl w:val="0"/>
        <w:contextualSpacing/>
        <w:rPr>
          <w:rFonts w:ascii="Times New Roman" w:eastAsia="MS Mincho" w:hAnsi="Times New Roman" w:cs="Times New Roman"/>
        </w:rPr>
      </w:pPr>
    </w:p>
    <w:p w14:paraId="27CDC1F4" w14:textId="77777777" w:rsidR="00550F0B" w:rsidRPr="00996E44" w:rsidRDefault="00550F0B" w:rsidP="00550F0B">
      <w:pPr>
        <w:widowControl w:val="0"/>
        <w:contextualSpacing/>
        <w:rPr>
          <w:rFonts w:ascii="Times New Roman" w:eastAsia="MS Mincho" w:hAnsi="Times New Roman" w:cs="Times New Roman"/>
        </w:rPr>
      </w:pPr>
      <w:r w:rsidRPr="00996E44">
        <w:rPr>
          <w:rFonts w:ascii="Times New Roman" w:eastAsia="MS Mincho" w:hAnsi="Times New Roman" w:cs="Times New Roman"/>
        </w:rPr>
        <w:t xml:space="preserve">DeConinck, J. B., &amp; Brock, B. A. (2011). The influence of real estate sales manager’s </w:t>
      </w:r>
      <w:r w:rsidRPr="00996E44">
        <w:rPr>
          <w:rFonts w:ascii="Times New Roman" w:eastAsia="MS Mincho" w:hAnsi="Times New Roman" w:cs="Times New Roman"/>
        </w:rPr>
        <w:br/>
      </w:r>
      <w:r w:rsidRPr="00996E44">
        <w:rPr>
          <w:rFonts w:ascii="Times New Roman" w:eastAsia="MS Mincho" w:hAnsi="Times New Roman" w:cs="Times New Roman"/>
        </w:rPr>
        <w:tab/>
        <w:t xml:space="preserve">supervisory behaviors on the role clarity and job satisfaction of real estate </w:t>
      </w:r>
      <w:r w:rsidRPr="00996E44">
        <w:rPr>
          <w:rFonts w:ascii="Times New Roman" w:eastAsia="MS Mincho" w:hAnsi="Times New Roman" w:cs="Times New Roman"/>
        </w:rPr>
        <w:br/>
      </w:r>
      <w:r w:rsidRPr="00996E44">
        <w:rPr>
          <w:rFonts w:ascii="Times New Roman" w:eastAsia="MS Mincho" w:hAnsi="Times New Roman" w:cs="Times New Roman"/>
        </w:rPr>
        <w:tab/>
        <w:t xml:space="preserve">salesperson. </w:t>
      </w:r>
      <w:r w:rsidRPr="00996E44">
        <w:rPr>
          <w:rFonts w:ascii="Times New Roman" w:eastAsia="MS Mincho" w:hAnsi="Times New Roman" w:cs="Times New Roman"/>
          <w:i/>
        </w:rPr>
        <w:t>Journal of Applied Business Research, 9</w:t>
      </w:r>
      <w:r w:rsidRPr="00996E44">
        <w:rPr>
          <w:rFonts w:ascii="Times New Roman" w:eastAsia="MS Mincho" w:hAnsi="Times New Roman" w:cs="Times New Roman"/>
        </w:rPr>
        <w:t>(3), 119-128.</w:t>
      </w:r>
    </w:p>
    <w:p w14:paraId="1B966B3C" w14:textId="77777777" w:rsidR="00550F0B" w:rsidRPr="00996E44" w:rsidRDefault="00550F0B" w:rsidP="00550F0B">
      <w:pPr>
        <w:widowControl w:val="0"/>
        <w:contextualSpacing/>
        <w:rPr>
          <w:rFonts w:ascii="Times New Roman" w:eastAsia="MS Mincho" w:hAnsi="Times New Roman" w:cs="Times New Roman"/>
        </w:rPr>
      </w:pPr>
    </w:p>
    <w:p w14:paraId="4D8BB272" w14:textId="77777777" w:rsidR="00F21D61" w:rsidRPr="00996E44" w:rsidRDefault="00F21D61" w:rsidP="00550F0B">
      <w:pPr>
        <w:widowControl w:val="0"/>
        <w:contextualSpacing/>
        <w:rPr>
          <w:rFonts w:ascii="Times New Roman" w:eastAsia="MS Mincho" w:hAnsi="Times New Roman" w:cs="Times New Roman"/>
        </w:rPr>
      </w:pPr>
      <w:r w:rsidRPr="00996E44">
        <w:rPr>
          <w:rFonts w:ascii="Times New Roman" w:eastAsia="MS Mincho" w:hAnsi="Times New Roman" w:cs="Times New Roman"/>
        </w:rPr>
        <w:t xml:space="preserve">Diggs, G., Garrison-Wade, D., Estrada, D., &amp; Galindo, R. (2009). Smiling faces and </w:t>
      </w:r>
      <w:r w:rsidRPr="00996E44">
        <w:rPr>
          <w:rFonts w:ascii="Times New Roman" w:eastAsia="MS Mincho" w:hAnsi="Times New Roman" w:cs="Times New Roman"/>
        </w:rPr>
        <w:br/>
      </w:r>
      <w:r w:rsidRPr="00996E44">
        <w:rPr>
          <w:rFonts w:ascii="Times New Roman" w:eastAsia="MS Mincho" w:hAnsi="Times New Roman" w:cs="Times New Roman"/>
        </w:rPr>
        <w:tab/>
        <w:t xml:space="preserve">colored spaces: The experiences of faculty of color pursuing tenure in the </w:t>
      </w:r>
    </w:p>
    <w:p w14:paraId="0120090C" w14:textId="3B692EB0" w:rsidR="00F21D61" w:rsidRPr="00996E44" w:rsidRDefault="00F21D61" w:rsidP="00550F0B">
      <w:pPr>
        <w:widowControl w:val="0"/>
        <w:contextualSpacing/>
        <w:rPr>
          <w:rFonts w:ascii="Times New Roman" w:eastAsia="MS Mincho" w:hAnsi="Times New Roman" w:cs="Times New Roman"/>
        </w:rPr>
      </w:pPr>
      <w:r w:rsidRPr="00996E44">
        <w:rPr>
          <w:rFonts w:ascii="Times New Roman" w:eastAsia="MS Mincho" w:hAnsi="Times New Roman" w:cs="Times New Roman"/>
        </w:rPr>
        <w:tab/>
        <w:t xml:space="preserve">academy. </w:t>
      </w:r>
      <w:r w:rsidRPr="00996E44">
        <w:rPr>
          <w:rFonts w:ascii="Times New Roman" w:eastAsia="MS Mincho" w:hAnsi="Times New Roman" w:cs="Times New Roman"/>
          <w:i/>
        </w:rPr>
        <w:t>Urban Review, 41</w:t>
      </w:r>
      <w:r w:rsidRPr="00996E44">
        <w:rPr>
          <w:rFonts w:ascii="Times New Roman" w:eastAsia="MS Mincho" w:hAnsi="Times New Roman" w:cs="Times New Roman"/>
        </w:rPr>
        <w:t>(4), 312-333.</w:t>
      </w:r>
    </w:p>
    <w:p w14:paraId="4507CF8D" w14:textId="77777777" w:rsidR="00F21D61" w:rsidRDefault="00F21D61" w:rsidP="00550F0B">
      <w:pPr>
        <w:widowControl w:val="0"/>
        <w:contextualSpacing/>
        <w:rPr>
          <w:rFonts w:ascii="Times New Roman" w:eastAsia="MS Mincho" w:hAnsi="Times New Roman" w:cs="Times New Roman"/>
        </w:rPr>
      </w:pPr>
    </w:p>
    <w:p w14:paraId="749C9C1C"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Eby, L. T., Allen, T. D., Evans, S. C., Ng, T., &amp; DuBois, D. L. (2008). Does mentoring </w:t>
      </w:r>
      <w:r w:rsidRPr="009E4759">
        <w:rPr>
          <w:rFonts w:ascii="Times New Roman" w:eastAsia="MS Mincho" w:hAnsi="Times New Roman" w:cs="Times New Roman"/>
        </w:rPr>
        <w:br/>
      </w:r>
      <w:r w:rsidRPr="009E4759">
        <w:rPr>
          <w:rFonts w:ascii="Times New Roman" w:eastAsia="MS Mincho" w:hAnsi="Times New Roman" w:cs="Times New Roman"/>
        </w:rPr>
        <w:tab/>
        <w:t>matter? A multidisciplinary meta-analysis comparing mentored and non-</w:t>
      </w:r>
      <w:r w:rsidRPr="009E4759">
        <w:rPr>
          <w:rFonts w:ascii="Times New Roman" w:eastAsia="MS Mincho" w:hAnsi="Times New Roman" w:cs="Times New Roman"/>
        </w:rPr>
        <w:br/>
      </w:r>
      <w:r w:rsidRPr="009E4759">
        <w:rPr>
          <w:rFonts w:ascii="Times New Roman" w:eastAsia="MS Mincho" w:hAnsi="Times New Roman" w:cs="Times New Roman"/>
        </w:rPr>
        <w:tab/>
        <w:t xml:space="preserve">mentored individuals. </w:t>
      </w:r>
      <w:r w:rsidRPr="009E4759">
        <w:rPr>
          <w:rFonts w:ascii="Times New Roman" w:eastAsia="MS Mincho" w:hAnsi="Times New Roman" w:cs="Times New Roman"/>
        </w:rPr>
        <w:tab/>
      </w:r>
      <w:r w:rsidRPr="009E4759">
        <w:rPr>
          <w:rFonts w:ascii="Times New Roman" w:eastAsia="MS Mincho" w:hAnsi="Times New Roman" w:cs="Times New Roman"/>
          <w:i/>
        </w:rPr>
        <w:t>Journal of Vocational Behavior, 72</w:t>
      </w:r>
      <w:r w:rsidRPr="009E4759">
        <w:rPr>
          <w:rFonts w:ascii="Times New Roman" w:eastAsia="MS Mincho" w:hAnsi="Times New Roman" w:cs="Times New Roman"/>
        </w:rPr>
        <w:t>, 254-267.</w:t>
      </w:r>
    </w:p>
    <w:p w14:paraId="371DCAAB" w14:textId="77777777" w:rsidR="00550F0B" w:rsidRPr="009E4759" w:rsidRDefault="00550F0B" w:rsidP="00550F0B">
      <w:pPr>
        <w:widowControl w:val="0"/>
        <w:contextualSpacing/>
        <w:rPr>
          <w:rFonts w:ascii="Times New Roman" w:eastAsia="MS Mincho" w:hAnsi="Times New Roman" w:cs="Times New Roman"/>
        </w:rPr>
      </w:pPr>
    </w:p>
    <w:p w14:paraId="0CF4DC90" w14:textId="77777777" w:rsidR="00550F0B"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Ehrich, L. C., &amp; Hansford, B. (1999). Mentoring: Pros and cons for HRM. </w:t>
      </w:r>
      <w:r w:rsidRPr="009E4759">
        <w:rPr>
          <w:rFonts w:ascii="Times New Roman" w:eastAsia="MS Mincho" w:hAnsi="Times New Roman" w:cs="Times New Roman"/>
          <w:i/>
        </w:rPr>
        <w:t xml:space="preserve">Asia Pacific </w:t>
      </w:r>
      <w:r w:rsidRPr="009E4759">
        <w:rPr>
          <w:rFonts w:ascii="Times New Roman" w:eastAsia="MS Mincho" w:hAnsi="Times New Roman" w:cs="Times New Roman"/>
          <w:i/>
        </w:rPr>
        <w:br/>
      </w:r>
      <w:r w:rsidRPr="009E4759">
        <w:rPr>
          <w:rFonts w:ascii="Times New Roman" w:eastAsia="MS Mincho" w:hAnsi="Times New Roman" w:cs="Times New Roman"/>
          <w:i/>
        </w:rPr>
        <w:tab/>
        <w:t>Journal of Human Resources, 37</w:t>
      </w:r>
      <w:r w:rsidRPr="009E4759">
        <w:rPr>
          <w:rFonts w:ascii="Times New Roman" w:eastAsia="MS Mincho" w:hAnsi="Times New Roman" w:cs="Times New Roman"/>
        </w:rPr>
        <w:t>(3), 92-107.</w:t>
      </w:r>
    </w:p>
    <w:p w14:paraId="28BE3D02" w14:textId="77777777" w:rsidR="00004DB7" w:rsidRPr="009E4759" w:rsidRDefault="00004DB7" w:rsidP="00550F0B">
      <w:pPr>
        <w:widowControl w:val="0"/>
        <w:contextualSpacing/>
        <w:rPr>
          <w:rFonts w:ascii="Times New Roman" w:eastAsia="MS Mincho" w:hAnsi="Times New Roman" w:cs="Times New Roman"/>
        </w:rPr>
      </w:pPr>
    </w:p>
    <w:p w14:paraId="25372E26"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Field, A. (2009). </w:t>
      </w:r>
      <w:r w:rsidRPr="009E4759">
        <w:rPr>
          <w:rFonts w:ascii="Times New Roman" w:eastAsia="MS Mincho" w:hAnsi="Times New Roman" w:cs="Times New Roman"/>
          <w:i/>
        </w:rPr>
        <w:t xml:space="preserve">Discovering Statistics Using SPSS </w:t>
      </w:r>
      <w:r w:rsidRPr="009E4759">
        <w:rPr>
          <w:rFonts w:ascii="Times New Roman" w:eastAsia="MS Mincho" w:hAnsi="Times New Roman" w:cs="Times New Roman"/>
        </w:rPr>
        <w:t>(3</w:t>
      </w:r>
      <w:r w:rsidRPr="009E4759">
        <w:rPr>
          <w:rFonts w:ascii="Times New Roman" w:eastAsia="MS Mincho" w:hAnsi="Times New Roman" w:cs="Times New Roman"/>
          <w:vertAlign w:val="superscript"/>
        </w:rPr>
        <w:t>rd</w:t>
      </w:r>
      <w:r w:rsidRPr="009E4759">
        <w:rPr>
          <w:rFonts w:ascii="Times New Roman" w:eastAsia="MS Mincho" w:hAnsi="Times New Roman" w:cs="Times New Roman"/>
        </w:rPr>
        <w:t xml:space="preserve"> ed.). London, U.K.: Sage.</w:t>
      </w:r>
    </w:p>
    <w:p w14:paraId="50F23907" w14:textId="77777777" w:rsidR="00550F0B" w:rsidRPr="009E4759" w:rsidRDefault="00550F0B" w:rsidP="00550F0B">
      <w:pPr>
        <w:widowControl w:val="0"/>
        <w:contextualSpacing/>
        <w:rPr>
          <w:rFonts w:ascii="Times New Roman" w:eastAsia="MS Mincho" w:hAnsi="Times New Roman" w:cs="Times New Roman"/>
        </w:rPr>
      </w:pPr>
    </w:p>
    <w:p w14:paraId="7782977C" w14:textId="77777777" w:rsidR="00550F0B"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Foote, K. E., Li, W., Monk, J., &amp; Theobald, R. (2008). Foreign-born scholars in US </w:t>
      </w:r>
      <w:r w:rsidRPr="009E4759">
        <w:rPr>
          <w:rFonts w:ascii="Times New Roman" w:eastAsia="MS Mincho" w:hAnsi="Times New Roman" w:cs="Times New Roman"/>
        </w:rPr>
        <w:br/>
      </w:r>
      <w:r w:rsidRPr="009E4759">
        <w:rPr>
          <w:rFonts w:ascii="Times New Roman" w:eastAsia="MS Mincho" w:hAnsi="Times New Roman" w:cs="Times New Roman"/>
        </w:rPr>
        <w:tab/>
        <w:t xml:space="preserve">universities: Issues, concerns, and strategies. </w:t>
      </w:r>
      <w:r w:rsidRPr="009E4759">
        <w:rPr>
          <w:rFonts w:ascii="Times New Roman" w:eastAsia="MS Mincho" w:hAnsi="Times New Roman" w:cs="Times New Roman"/>
          <w:i/>
        </w:rPr>
        <w:t xml:space="preserve">Journal of Geography in Higher </w:t>
      </w:r>
      <w:r w:rsidRPr="009E4759">
        <w:rPr>
          <w:rFonts w:ascii="Times New Roman" w:eastAsia="MS Mincho" w:hAnsi="Times New Roman" w:cs="Times New Roman"/>
          <w:i/>
        </w:rPr>
        <w:br/>
      </w:r>
      <w:r w:rsidRPr="009E4759">
        <w:rPr>
          <w:rFonts w:ascii="Times New Roman" w:eastAsia="MS Mincho" w:hAnsi="Times New Roman" w:cs="Times New Roman"/>
          <w:i/>
        </w:rPr>
        <w:lastRenderedPageBreak/>
        <w:tab/>
        <w:t>Education, 32</w:t>
      </w:r>
      <w:r w:rsidRPr="009E4759">
        <w:rPr>
          <w:rFonts w:ascii="Times New Roman" w:eastAsia="MS Mincho" w:hAnsi="Times New Roman" w:cs="Times New Roman"/>
        </w:rPr>
        <w:t>(2), 167-178.</w:t>
      </w:r>
    </w:p>
    <w:p w14:paraId="1CE372F2" w14:textId="77777777" w:rsidR="00996E44" w:rsidRPr="009E4759" w:rsidRDefault="00996E44" w:rsidP="00550F0B">
      <w:pPr>
        <w:widowControl w:val="0"/>
        <w:contextualSpacing/>
        <w:rPr>
          <w:rFonts w:ascii="Times New Roman" w:eastAsia="MS Mincho" w:hAnsi="Times New Roman" w:cs="Times New Roman"/>
        </w:rPr>
      </w:pPr>
    </w:p>
    <w:p w14:paraId="09E864A8"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Forest, J. J. (2002). </w:t>
      </w:r>
      <w:r w:rsidRPr="006A0335">
        <w:rPr>
          <w:rFonts w:ascii="Times New Roman" w:eastAsia="MS Mincho" w:hAnsi="Times New Roman" w:cs="Times New Roman"/>
          <w:i/>
        </w:rPr>
        <w:t xml:space="preserve">Higher education in the United States: An encyclopedia </w:t>
      </w:r>
      <w:r w:rsidRPr="006A0335">
        <w:rPr>
          <w:rFonts w:ascii="Times New Roman" w:eastAsia="MS Mincho" w:hAnsi="Times New Roman" w:cs="Times New Roman"/>
        </w:rPr>
        <w:t>(Vol. 1).</w:t>
      </w:r>
      <w:r w:rsidRPr="009E4759">
        <w:rPr>
          <w:rFonts w:ascii="Times New Roman" w:eastAsia="MS Mincho" w:hAnsi="Times New Roman" w:cs="Times New Roman"/>
        </w:rPr>
        <w:t xml:space="preserve"> </w:t>
      </w:r>
    </w:p>
    <w:p w14:paraId="336A49B6" w14:textId="616C35D5" w:rsidR="00550F0B" w:rsidRPr="009E4759" w:rsidRDefault="004653E2" w:rsidP="00550F0B">
      <w:pPr>
        <w:widowControl w:val="0"/>
        <w:contextualSpacing/>
        <w:rPr>
          <w:rFonts w:ascii="Times New Roman" w:eastAsia="MS Mincho" w:hAnsi="Times New Roman" w:cs="Times New Roman"/>
        </w:rPr>
      </w:pPr>
      <w:r>
        <w:rPr>
          <w:rFonts w:ascii="Times New Roman" w:eastAsia="MS Mincho" w:hAnsi="Times New Roman" w:cs="Times New Roman"/>
        </w:rPr>
        <w:tab/>
        <w:t>Abc</w:t>
      </w:r>
      <w:r w:rsidR="00550F0B" w:rsidRPr="009E4759">
        <w:rPr>
          <w:rFonts w:ascii="Times New Roman" w:eastAsia="MS Mincho" w:hAnsi="Times New Roman" w:cs="Times New Roman"/>
        </w:rPr>
        <w:t>-</w:t>
      </w:r>
      <w:r>
        <w:rPr>
          <w:rFonts w:ascii="Times New Roman" w:eastAsia="MS Mincho" w:hAnsi="Times New Roman" w:cs="Times New Roman"/>
        </w:rPr>
        <w:t>Clio</w:t>
      </w:r>
      <w:r w:rsidR="00550F0B" w:rsidRPr="009E4759">
        <w:rPr>
          <w:rFonts w:ascii="Times New Roman" w:eastAsia="MS Mincho" w:hAnsi="Times New Roman" w:cs="Times New Roman"/>
        </w:rPr>
        <w:t>.</w:t>
      </w:r>
    </w:p>
    <w:p w14:paraId="0F9AAC4D" w14:textId="77777777" w:rsidR="00550F0B" w:rsidRPr="009E4759" w:rsidRDefault="00550F0B" w:rsidP="00550F0B">
      <w:pPr>
        <w:widowControl w:val="0"/>
        <w:contextualSpacing/>
        <w:rPr>
          <w:rFonts w:ascii="Times New Roman" w:eastAsia="MS Mincho" w:hAnsi="Times New Roman" w:cs="Times New Roman"/>
        </w:rPr>
      </w:pPr>
    </w:p>
    <w:p w14:paraId="3BD0D001" w14:textId="77777777" w:rsidR="00550F0B"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Gall, M. D., Gall, J. P., &amp; Borg, W. R. (Eds.). (2007). </w:t>
      </w:r>
      <w:r w:rsidRPr="009E4759">
        <w:rPr>
          <w:rFonts w:ascii="Times New Roman" w:eastAsia="MS Mincho" w:hAnsi="Times New Roman" w:cs="Times New Roman"/>
          <w:i/>
        </w:rPr>
        <w:t xml:space="preserve">Educational Research: An </w:t>
      </w:r>
      <w:r w:rsidRPr="009E4759">
        <w:rPr>
          <w:rFonts w:ascii="Times New Roman" w:eastAsia="MS Mincho" w:hAnsi="Times New Roman" w:cs="Times New Roman"/>
          <w:i/>
        </w:rPr>
        <w:br/>
      </w:r>
      <w:r w:rsidRPr="009E4759">
        <w:rPr>
          <w:rFonts w:ascii="Times New Roman" w:eastAsia="MS Mincho" w:hAnsi="Times New Roman" w:cs="Times New Roman"/>
          <w:i/>
        </w:rPr>
        <w:tab/>
        <w:t>introduction.</w:t>
      </w:r>
      <w:r w:rsidRPr="009E4759">
        <w:rPr>
          <w:rFonts w:ascii="Times New Roman" w:eastAsia="MS Mincho" w:hAnsi="Times New Roman" w:cs="Times New Roman"/>
        </w:rPr>
        <w:t xml:space="preserve"> Boston, MA: Pearson.</w:t>
      </w:r>
    </w:p>
    <w:p w14:paraId="77583CDA" w14:textId="77777777" w:rsidR="00A256C8" w:rsidRPr="009E4759" w:rsidRDefault="00A256C8" w:rsidP="00550F0B">
      <w:pPr>
        <w:widowControl w:val="0"/>
        <w:contextualSpacing/>
        <w:rPr>
          <w:rFonts w:ascii="Times New Roman" w:eastAsia="MS Mincho" w:hAnsi="Times New Roman" w:cs="Times New Roman"/>
        </w:rPr>
      </w:pPr>
    </w:p>
    <w:p w14:paraId="2A379042" w14:textId="77777777" w:rsidR="00550F0B" w:rsidRPr="009E4759" w:rsidRDefault="00550F0B" w:rsidP="00550F0B">
      <w:pPr>
        <w:widowControl w:val="0"/>
        <w:contextualSpacing/>
        <w:rPr>
          <w:rFonts w:ascii="Times New Roman" w:eastAsia="MS Mincho" w:hAnsi="Times New Roman" w:cs="Times New Roman"/>
          <w:i/>
        </w:rPr>
      </w:pPr>
      <w:r w:rsidRPr="009E4759">
        <w:rPr>
          <w:rFonts w:ascii="Times New Roman" w:eastAsia="MS Mincho" w:hAnsi="Times New Roman" w:cs="Times New Roman"/>
        </w:rPr>
        <w:t xml:space="preserve">George, D., &amp; Mallery, P. (2003). </w:t>
      </w:r>
      <w:r w:rsidRPr="009E4759">
        <w:rPr>
          <w:rFonts w:ascii="Times New Roman" w:eastAsia="MS Mincho" w:hAnsi="Times New Roman" w:cs="Times New Roman"/>
          <w:i/>
        </w:rPr>
        <w:t xml:space="preserve">SPSS for Windows step by step: A simple guide and </w:t>
      </w:r>
    </w:p>
    <w:p w14:paraId="30A5FFE1" w14:textId="0F237EF8"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i/>
        </w:rPr>
        <w:tab/>
        <w:t>reference</w:t>
      </w:r>
      <w:r w:rsidRPr="009E4759">
        <w:rPr>
          <w:rFonts w:ascii="Times New Roman" w:eastAsia="MS Mincho" w:hAnsi="Times New Roman" w:cs="Times New Roman"/>
        </w:rPr>
        <w:t xml:space="preserve">. </w:t>
      </w:r>
      <w:r w:rsidRPr="009E4759">
        <w:rPr>
          <w:rFonts w:ascii="Times New Roman" w:eastAsia="MS Mincho" w:hAnsi="Times New Roman" w:cs="Times New Roman"/>
          <w:i/>
        </w:rPr>
        <w:t>11.0 update</w:t>
      </w:r>
      <w:r w:rsidRPr="009E4759">
        <w:rPr>
          <w:rFonts w:ascii="Times New Roman" w:eastAsia="MS Mincho" w:hAnsi="Times New Roman" w:cs="Times New Roman"/>
        </w:rPr>
        <w:t xml:space="preserve"> (4</w:t>
      </w:r>
      <w:r w:rsidRPr="009E4759">
        <w:rPr>
          <w:rFonts w:ascii="Times New Roman" w:eastAsia="MS Mincho" w:hAnsi="Times New Roman" w:cs="Times New Roman"/>
          <w:vertAlign w:val="superscript"/>
        </w:rPr>
        <w:t>th</w:t>
      </w:r>
      <w:r w:rsidRPr="009E4759">
        <w:rPr>
          <w:rFonts w:ascii="Times New Roman" w:eastAsia="MS Mincho" w:hAnsi="Times New Roman" w:cs="Times New Roman"/>
        </w:rPr>
        <w:t xml:space="preserve"> ed.). Boston</w:t>
      </w:r>
      <w:r w:rsidR="00A256C8">
        <w:rPr>
          <w:rFonts w:ascii="Times New Roman" w:eastAsia="MS Mincho" w:hAnsi="Times New Roman" w:cs="Times New Roman"/>
        </w:rPr>
        <w:t>, MA</w:t>
      </w:r>
      <w:r w:rsidRPr="009E4759">
        <w:rPr>
          <w:rFonts w:ascii="Times New Roman" w:eastAsia="MS Mincho" w:hAnsi="Times New Roman" w:cs="Times New Roman"/>
        </w:rPr>
        <w:t>: Allyn &amp; Bacon.</w:t>
      </w:r>
    </w:p>
    <w:p w14:paraId="6B5634A6" w14:textId="77777777" w:rsidR="00550F0B" w:rsidRPr="009E4759" w:rsidRDefault="00550F0B" w:rsidP="00550F0B">
      <w:pPr>
        <w:widowControl w:val="0"/>
        <w:contextualSpacing/>
        <w:rPr>
          <w:rFonts w:ascii="Times New Roman" w:eastAsia="MS Mincho" w:hAnsi="Times New Roman" w:cs="Times New Roman"/>
        </w:rPr>
      </w:pPr>
    </w:p>
    <w:p w14:paraId="652EC34E" w14:textId="47948E6C"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Gliem, J. A., &amp; Gliem, R. R. (2003). Calculating, interpreting, and reporting Cronbach’s </w:t>
      </w:r>
      <w:r w:rsidRPr="009E4759">
        <w:rPr>
          <w:rFonts w:ascii="Times New Roman" w:eastAsia="MS Mincho" w:hAnsi="Times New Roman" w:cs="Times New Roman"/>
        </w:rPr>
        <w:br/>
      </w:r>
      <w:r w:rsidRPr="009E4759">
        <w:rPr>
          <w:rFonts w:ascii="Times New Roman" w:eastAsia="MS Mincho" w:hAnsi="Times New Roman" w:cs="Times New Roman"/>
        </w:rPr>
        <w:tab/>
        <w:t>alp</w:t>
      </w:r>
      <w:r w:rsidR="00A256C8">
        <w:rPr>
          <w:rFonts w:ascii="Times New Roman" w:eastAsia="MS Mincho" w:hAnsi="Times New Roman" w:cs="Times New Roman"/>
        </w:rPr>
        <w:t>ha reliability coefficient for L</w:t>
      </w:r>
      <w:r w:rsidRPr="009E4759">
        <w:rPr>
          <w:rFonts w:ascii="Times New Roman" w:eastAsia="MS Mincho" w:hAnsi="Times New Roman" w:cs="Times New Roman"/>
        </w:rPr>
        <w:t xml:space="preserve">ikert-type scales. Retrieved from </w:t>
      </w:r>
    </w:p>
    <w:p w14:paraId="4E07830B"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ab/>
        <w:t>https://scholarworks.iupui.edu/bitstream/handle/1805/344/Gliem%20%26%20Gl</w:t>
      </w:r>
      <w:r w:rsidRPr="009E4759">
        <w:rPr>
          <w:rFonts w:ascii="Times New Roman" w:eastAsia="MS Mincho" w:hAnsi="Times New Roman" w:cs="Times New Roman"/>
        </w:rPr>
        <w:br/>
      </w:r>
      <w:r w:rsidRPr="009E4759">
        <w:rPr>
          <w:rFonts w:ascii="Times New Roman" w:eastAsia="MS Mincho" w:hAnsi="Times New Roman" w:cs="Times New Roman"/>
        </w:rPr>
        <w:tab/>
        <w:t>iem.pdf?sequence=1</w:t>
      </w:r>
    </w:p>
    <w:p w14:paraId="113B1291" w14:textId="77777777" w:rsidR="00550F0B" w:rsidRPr="009E4759" w:rsidRDefault="00550F0B" w:rsidP="00550F0B">
      <w:pPr>
        <w:widowControl w:val="0"/>
        <w:contextualSpacing/>
        <w:rPr>
          <w:rFonts w:ascii="Times New Roman" w:eastAsia="MS Mincho" w:hAnsi="Times New Roman" w:cs="Times New Roman"/>
        </w:rPr>
      </w:pPr>
    </w:p>
    <w:p w14:paraId="224408CA"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Griffin, K. A. (2012). Learning to mentor: A mixed methods study of the nature and </w:t>
      </w:r>
      <w:r w:rsidRPr="009E4759">
        <w:rPr>
          <w:rFonts w:ascii="Times New Roman" w:eastAsia="MS Mincho" w:hAnsi="Times New Roman" w:cs="Times New Roman"/>
        </w:rPr>
        <w:br/>
      </w:r>
      <w:r w:rsidRPr="009E4759">
        <w:rPr>
          <w:rFonts w:ascii="Times New Roman" w:eastAsia="MS Mincho" w:hAnsi="Times New Roman" w:cs="Times New Roman"/>
        </w:rPr>
        <w:tab/>
        <w:t xml:space="preserve">influence of Black professors’ socialization into their roles as mentors. </w:t>
      </w:r>
      <w:r w:rsidRPr="009E4759">
        <w:rPr>
          <w:rFonts w:ascii="Times New Roman" w:eastAsia="MS Mincho" w:hAnsi="Times New Roman" w:cs="Times New Roman"/>
          <w:i/>
        </w:rPr>
        <w:t xml:space="preserve">The </w:t>
      </w:r>
      <w:r w:rsidRPr="009E4759">
        <w:rPr>
          <w:rFonts w:ascii="Times New Roman" w:eastAsia="MS Mincho" w:hAnsi="Times New Roman" w:cs="Times New Roman"/>
          <w:i/>
        </w:rPr>
        <w:br/>
      </w:r>
      <w:r w:rsidRPr="009E4759">
        <w:rPr>
          <w:rFonts w:ascii="Times New Roman" w:eastAsia="MS Mincho" w:hAnsi="Times New Roman" w:cs="Times New Roman"/>
          <w:i/>
        </w:rPr>
        <w:tab/>
        <w:t>Journal of the Professoriate, (6)</w:t>
      </w:r>
      <w:r w:rsidRPr="009E4759">
        <w:rPr>
          <w:rFonts w:ascii="Times New Roman" w:eastAsia="MS Mincho" w:hAnsi="Times New Roman" w:cs="Times New Roman"/>
        </w:rPr>
        <w:t xml:space="preserve">2, 27-58. </w:t>
      </w:r>
    </w:p>
    <w:p w14:paraId="2711E522" w14:textId="77777777" w:rsidR="00550F0B" w:rsidRPr="00996E44" w:rsidRDefault="00550F0B" w:rsidP="00550F0B">
      <w:pPr>
        <w:widowControl w:val="0"/>
        <w:contextualSpacing/>
        <w:rPr>
          <w:rFonts w:ascii="Times New Roman" w:eastAsia="MS Mincho" w:hAnsi="Times New Roman" w:cs="Times New Roman"/>
        </w:rPr>
      </w:pPr>
    </w:p>
    <w:p w14:paraId="6CAD4514" w14:textId="5FFDD802" w:rsidR="00F63188" w:rsidRPr="00996E44" w:rsidRDefault="00F63188" w:rsidP="00550F0B">
      <w:pPr>
        <w:widowControl w:val="0"/>
        <w:contextualSpacing/>
        <w:rPr>
          <w:rFonts w:ascii="Times New Roman" w:eastAsia="MS Mincho" w:hAnsi="Times New Roman" w:cs="Times New Roman"/>
        </w:rPr>
      </w:pPr>
      <w:r w:rsidRPr="00996E44">
        <w:rPr>
          <w:rFonts w:ascii="Times New Roman" w:eastAsia="MS Mincho" w:hAnsi="Times New Roman" w:cs="Times New Roman"/>
        </w:rPr>
        <w:t xml:space="preserve">Grosshans, O., Poczwardowski, A., Trunnell, E., &amp; Ransdell, L. (2003). Senior faculty </w:t>
      </w:r>
      <w:r w:rsidRPr="00996E44">
        <w:rPr>
          <w:rFonts w:ascii="Times New Roman" w:eastAsia="MS Mincho" w:hAnsi="Times New Roman" w:cs="Times New Roman"/>
        </w:rPr>
        <w:br/>
      </w:r>
      <w:r w:rsidRPr="00996E44">
        <w:rPr>
          <w:rFonts w:ascii="Times New Roman" w:eastAsia="MS Mincho" w:hAnsi="Times New Roman" w:cs="Times New Roman"/>
        </w:rPr>
        <w:tab/>
        <w:t xml:space="preserve">retrospectives on mentoring. </w:t>
      </w:r>
      <w:r w:rsidRPr="00996E44">
        <w:rPr>
          <w:rFonts w:ascii="Times New Roman" w:eastAsia="MS Mincho" w:hAnsi="Times New Roman" w:cs="Times New Roman"/>
          <w:i/>
        </w:rPr>
        <w:t>American Journal of Health Education, 34</w:t>
      </w:r>
      <w:r w:rsidRPr="00996E44">
        <w:rPr>
          <w:rFonts w:ascii="Times New Roman" w:eastAsia="MS Mincho" w:hAnsi="Times New Roman" w:cs="Times New Roman"/>
        </w:rPr>
        <w:t>(3), 146-</w:t>
      </w:r>
      <w:r w:rsidRPr="00996E44">
        <w:rPr>
          <w:rFonts w:ascii="Times New Roman" w:eastAsia="MS Mincho" w:hAnsi="Times New Roman" w:cs="Times New Roman"/>
        </w:rPr>
        <w:br/>
      </w:r>
      <w:r w:rsidRPr="00996E44">
        <w:rPr>
          <w:rFonts w:ascii="Times New Roman" w:eastAsia="MS Mincho" w:hAnsi="Times New Roman" w:cs="Times New Roman"/>
        </w:rPr>
        <w:tab/>
        <w:t>153.</w:t>
      </w:r>
    </w:p>
    <w:p w14:paraId="4E4012CA" w14:textId="77777777" w:rsidR="00F63188" w:rsidRPr="00996E44" w:rsidRDefault="00F63188" w:rsidP="00550F0B">
      <w:pPr>
        <w:widowControl w:val="0"/>
        <w:contextualSpacing/>
        <w:rPr>
          <w:rFonts w:ascii="Times New Roman" w:eastAsia="MS Mincho" w:hAnsi="Times New Roman" w:cs="Times New Roman"/>
        </w:rPr>
      </w:pPr>
    </w:p>
    <w:p w14:paraId="060F5CDD" w14:textId="7A98FB6A" w:rsidR="00CA2F55" w:rsidRPr="00996E44" w:rsidRDefault="00CA2F55" w:rsidP="00550F0B">
      <w:pPr>
        <w:widowControl w:val="0"/>
        <w:contextualSpacing/>
        <w:rPr>
          <w:rFonts w:ascii="Times New Roman" w:eastAsia="MS Mincho" w:hAnsi="Times New Roman" w:cs="Times New Roman"/>
        </w:rPr>
      </w:pPr>
      <w:r w:rsidRPr="00996E44">
        <w:rPr>
          <w:rFonts w:ascii="Times New Roman" w:eastAsia="MS Mincho" w:hAnsi="Times New Roman" w:cs="Times New Roman"/>
        </w:rPr>
        <w:t xml:space="preserve">Gruneberg, M. M. (1979). </w:t>
      </w:r>
      <w:r w:rsidRPr="00996E44">
        <w:rPr>
          <w:rFonts w:ascii="Times New Roman" w:eastAsia="MS Mincho" w:hAnsi="Times New Roman" w:cs="Times New Roman"/>
          <w:i/>
        </w:rPr>
        <w:t>Understanding job satisfaction</w:t>
      </w:r>
      <w:r w:rsidRPr="00996E44">
        <w:rPr>
          <w:rFonts w:ascii="Times New Roman" w:eastAsia="MS Mincho" w:hAnsi="Times New Roman" w:cs="Times New Roman"/>
        </w:rPr>
        <w:t>. London: Macmillan.</w:t>
      </w:r>
    </w:p>
    <w:p w14:paraId="166A330D" w14:textId="77777777" w:rsidR="00CA2F55" w:rsidRPr="00996E44" w:rsidRDefault="00CA2F55" w:rsidP="00550F0B">
      <w:pPr>
        <w:widowControl w:val="0"/>
        <w:contextualSpacing/>
        <w:rPr>
          <w:rFonts w:ascii="Times New Roman" w:eastAsia="MS Mincho" w:hAnsi="Times New Roman" w:cs="Times New Roman"/>
        </w:rPr>
      </w:pPr>
    </w:p>
    <w:p w14:paraId="74900238" w14:textId="77777777" w:rsidR="00550F0B" w:rsidRPr="009E4759" w:rsidRDefault="00550F0B" w:rsidP="00550F0B">
      <w:pPr>
        <w:widowControl w:val="0"/>
        <w:contextualSpacing/>
        <w:rPr>
          <w:rFonts w:ascii="Times New Roman" w:eastAsia="MS Mincho" w:hAnsi="Times New Roman" w:cs="Times New Roman"/>
        </w:rPr>
      </w:pPr>
      <w:r w:rsidRPr="00996E44">
        <w:rPr>
          <w:rFonts w:ascii="Times New Roman" w:eastAsia="MS Mincho" w:hAnsi="Times New Roman" w:cs="Times New Roman"/>
        </w:rPr>
        <w:t xml:space="preserve">Gupta, D. (2004). </w:t>
      </w:r>
      <w:r w:rsidRPr="00996E44">
        <w:rPr>
          <w:rFonts w:ascii="Times New Roman" w:eastAsia="MS Mincho" w:hAnsi="Times New Roman" w:cs="Times New Roman"/>
          <w:i/>
        </w:rPr>
        <w:t>The careers and return migration of foreign-born United States</w:t>
      </w:r>
      <w:r w:rsidRPr="009E4759">
        <w:rPr>
          <w:rFonts w:ascii="Times New Roman" w:eastAsia="MS Mincho" w:hAnsi="Times New Roman" w:cs="Times New Roman"/>
          <w:i/>
        </w:rPr>
        <w:t xml:space="preserve"> </w:t>
      </w:r>
      <w:r w:rsidRPr="009E4759">
        <w:rPr>
          <w:rFonts w:ascii="Times New Roman" w:eastAsia="MS Mincho" w:hAnsi="Times New Roman" w:cs="Times New Roman"/>
          <w:i/>
        </w:rPr>
        <w:br/>
      </w:r>
      <w:r w:rsidRPr="009E4759">
        <w:rPr>
          <w:rFonts w:ascii="Times New Roman" w:eastAsia="MS Mincho" w:hAnsi="Times New Roman" w:cs="Times New Roman"/>
          <w:i/>
        </w:rPr>
        <w:tab/>
        <w:t xml:space="preserve">PhDs. </w:t>
      </w:r>
      <w:r w:rsidRPr="009E4759">
        <w:rPr>
          <w:rFonts w:ascii="Times New Roman" w:eastAsia="MS Mincho" w:hAnsi="Times New Roman" w:cs="Times New Roman"/>
        </w:rPr>
        <w:t>Retrieved from ProQuest Digital Dissertations. (AAT 3165392)</w:t>
      </w:r>
    </w:p>
    <w:p w14:paraId="53B21960" w14:textId="77777777" w:rsidR="00550F0B" w:rsidRPr="009E4759" w:rsidRDefault="00550F0B" w:rsidP="00550F0B">
      <w:pPr>
        <w:widowControl w:val="0"/>
        <w:contextualSpacing/>
        <w:rPr>
          <w:rFonts w:ascii="Times New Roman" w:eastAsia="MS Mincho" w:hAnsi="Times New Roman" w:cs="Times New Roman"/>
        </w:rPr>
      </w:pPr>
    </w:p>
    <w:p w14:paraId="72845B9A"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Hagedorn, L. S. (2000). Conceptualizing faculty job satisfaction: Components, theories, </w:t>
      </w:r>
    </w:p>
    <w:p w14:paraId="5ABB1A14"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ab/>
        <w:t xml:space="preserve">and outcomes. </w:t>
      </w:r>
      <w:r w:rsidRPr="009E4759">
        <w:rPr>
          <w:rFonts w:ascii="Times New Roman" w:eastAsia="MS Mincho" w:hAnsi="Times New Roman" w:cs="Times New Roman"/>
          <w:i/>
        </w:rPr>
        <w:t>New Directions for Institutional Research, 105</w:t>
      </w:r>
      <w:r w:rsidRPr="009E4759">
        <w:rPr>
          <w:rFonts w:ascii="Times New Roman" w:eastAsia="MS Mincho" w:hAnsi="Times New Roman" w:cs="Times New Roman"/>
        </w:rPr>
        <w:t>, 5-20.</w:t>
      </w:r>
    </w:p>
    <w:p w14:paraId="56E46A46" w14:textId="77777777" w:rsidR="00550F0B" w:rsidRPr="009E4759" w:rsidRDefault="00550F0B" w:rsidP="00550F0B">
      <w:pPr>
        <w:widowControl w:val="0"/>
        <w:contextualSpacing/>
        <w:rPr>
          <w:rFonts w:ascii="Times New Roman" w:eastAsia="MS Mincho" w:hAnsi="Times New Roman" w:cs="Times New Roman"/>
        </w:rPr>
      </w:pPr>
    </w:p>
    <w:p w14:paraId="13CDE6AF"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Haggard, D. L., Dougherty, T. W., Turban, D. B., &amp; Wilbanks, J. E. (2011). Who is a </w:t>
      </w:r>
      <w:r w:rsidRPr="009E4759">
        <w:rPr>
          <w:rFonts w:ascii="Times New Roman" w:eastAsia="MS Mincho" w:hAnsi="Times New Roman" w:cs="Times New Roman"/>
        </w:rPr>
        <w:br/>
      </w:r>
      <w:r w:rsidRPr="009E4759">
        <w:rPr>
          <w:rFonts w:ascii="Times New Roman" w:eastAsia="MS Mincho" w:hAnsi="Times New Roman" w:cs="Times New Roman"/>
        </w:rPr>
        <w:tab/>
        <w:t xml:space="preserve">mentor? A review of evolving definitions and implications for research. </w:t>
      </w:r>
      <w:r w:rsidRPr="009E4759">
        <w:rPr>
          <w:rFonts w:ascii="Times New Roman" w:eastAsia="MS Mincho" w:hAnsi="Times New Roman" w:cs="Times New Roman"/>
          <w:i/>
        </w:rPr>
        <w:t xml:space="preserve">Journal </w:t>
      </w:r>
      <w:r w:rsidRPr="009E4759">
        <w:rPr>
          <w:rFonts w:ascii="Times New Roman" w:eastAsia="MS Mincho" w:hAnsi="Times New Roman" w:cs="Times New Roman"/>
          <w:i/>
        </w:rPr>
        <w:br/>
      </w:r>
      <w:r w:rsidRPr="009E4759">
        <w:rPr>
          <w:rFonts w:ascii="Times New Roman" w:eastAsia="MS Mincho" w:hAnsi="Times New Roman" w:cs="Times New Roman"/>
          <w:i/>
        </w:rPr>
        <w:tab/>
        <w:t>of Management, 37</w:t>
      </w:r>
      <w:r w:rsidRPr="009E4759">
        <w:rPr>
          <w:rFonts w:ascii="Times New Roman" w:eastAsia="MS Mincho" w:hAnsi="Times New Roman" w:cs="Times New Roman"/>
        </w:rPr>
        <w:t>, 280-304.</w:t>
      </w:r>
    </w:p>
    <w:p w14:paraId="5D178696" w14:textId="77777777" w:rsidR="00550F0B" w:rsidRPr="009E4759" w:rsidRDefault="00550F0B" w:rsidP="00550F0B">
      <w:pPr>
        <w:widowControl w:val="0"/>
        <w:contextualSpacing/>
        <w:rPr>
          <w:rFonts w:ascii="Times New Roman" w:eastAsia="MS Mincho" w:hAnsi="Times New Roman" w:cs="Times New Roman"/>
        </w:rPr>
      </w:pPr>
    </w:p>
    <w:p w14:paraId="7EC44EA0"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Haynes, R. K., &amp; Petrosko, J. M. (2009). An investigation of mentoring and </w:t>
      </w:r>
      <w:r w:rsidRPr="009E4759">
        <w:rPr>
          <w:rFonts w:ascii="Times New Roman" w:eastAsia="MS Mincho" w:hAnsi="Times New Roman" w:cs="Times New Roman"/>
        </w:rPr>
        <w:br/>
      </w:r>
      <w:r w:rsidRPr="009E4759">
        <w:rPr>
          <w:rFonts w:ascii="Times New Roman" w:eastAsia="MS Mincho" w:hAnsi="Times New Roman" w:cs="Times New Roman"/>
        </w:rPr>
        <w:tab/>
        <w:t xml:space="preserve">socialization among law faculty. </w:t>
      </w:r>
      <w:r w:rsidRPr="009E4759">
        <w:rPr>
          <w:rFonts w:ascii="Times New Roman" w:eastAsia="MS Mincho" w:hAnsi="Times New Roman" w:cs="Times New Roman"/>
          <w:i/>
        </w:rPr>
        <w:t xml:space="preserve">Mentoring &amp; Tutoring: Partnership in </w:t>
      </w:r>
      <w:r w:rsidRPr="009E4759">
        <w:rPr>
          <w:rFonts w:ascii="Times New Roman" w:eastAsia="MS Mincho" w:hAnsi="Times New Roman" w:cs="Times New Roman"/>
          <w:i/>
        </w:rPr>
        <w:br/>
      </w:r>
      <w:r w:rsidRPr="009E4759">
        <w:rPr>
          <w:rFonts w:ascii="Times New Roman" w:eastAsia="MS Mincho" w:hAnsi="Times New Roman" w:cs="Times New Roman"/>
          <w:i/>
        </w:rPr>
        <w:tab/>
        <w:t>Learning, 17</w:t>
      </w:r>
      <w:r w:rsidRPr="009E4759">
        <w:rPr>
          <w:rFonts w:ascii="Times New Roman" w:eastAsia="MS Mincho" w:hAnsi="Times New Roman" w:cs="Times New Roman"/>
        </w:rPr>
        <w:t>(1), 41-52.</w:t>
      </w:r>
    </w:p>
    <w:p w14:paraId="4C095C77" w14:textId="77777777" w:rsidR="00550F0B" w:rsidRPr="009E4759" w:rsidRDefault="00550F0B" w:rsidP="00550F0B">
      <w:pPr>
        <w:widowControl w:val="0"/>
        <w:contextualSpacing/>
        <w:rPr>
          <w:rFonts w:ascii="Times New Roman" w:eastAsia="MS Mincho" w:hAnsi="Times New Roman" w:cs="Times New Roman"/>
        </w:rPr>
      </w:pPr>
    </w:p>
    <w:p w14:paraId="1E2D2350" w14:textId="77777777" w:rsidR="00550F0B"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Herzberg, F., Mausner, B., &amp; Snyderman, B. (1959). </w:t>
      </w:r>
      <w:r w:rsidRPr="009E4759">
        <w:rPr>
          <w:rFonts w:ascii="Times New Roman" w:eastAsia="MS Mincho" w:hAnsi="Times New Roman" w:cs="Times New Roman"/>
          <w:i/>
        </w:rPr>
        <w:t xml:space="preserve">The motivation to work, </w:t>
      </w:r>
      <w:r w:rsidRPr="009E4759">
        <w:rPr>
          <w:rFonts w:ascii="Times New Roman" w:eastAsia="MS Mincho" w:hAnsi="Times New Roman" w:cs="Times New Roman"/>
        </w:rPr>
        <w:t>(2</w:t>
      </w:r>
      <w:r w:rsidRPr="009E4759">
        <w:rPr>
          <w:rFonts w:ascii="Times New Roman" w:eastAsia="MS Mincho" w:hAnsi="Times New Roman" w:cs="Times New Roman"/>
          <w:vertAlign w:val="superscript"/>
        </w:rPr>
        <w:t>nd</w:t>
      </w:r>
      <w:r w:rsidRPr="009E4759">
        <w:rPr>
          <w:rFonts w:ascii="Times New Roman" w:eastAsia="MS Mincho" w:hAnsi="Times New Roman" w:cs="Times New Roman"/>
        </w:rPr>
        <w:t xml:space="preserve"> ed.), </w:t>
      </w:r>
      <w:r w:rsidRPr="009E4759">
        <w:rPr>
          <w:rFonts w:ascii="Times New Roman" w:eastAsia="MS Mincho" w:hAnsi="Times New Roman" w:cs="Times New Roman"/>
        </w:rPr>
        <w:br/>
      </w:r>
      <w:r w:rsidRPr="009E4759">
        <w:rPr>
          <w:rFonts w:ascii="Times New Roman" w:eastAsia="MS Mincho" w:hAnsi="Times New Roman" w:cs="Times New Roman"/>
        </w:rPr>
        <w:tab/>
        <w:t>New York, NY:Wiley.</w:t>
      </w:r>
    </w:p>
    <w:p w14:paraId="44B084FC" w14:textId="77777777" w:rsidR="00004DB7" w:rsidRPr="009E4759" w:rsidRDefault="00004DB7" w:rsidP="00550F0B">
      <w:pPr>
        <w:widowControl w:val="0"/>
        <w:contextualSpacing/>
        <w:rPr>
          <w:rFonts w:ascii="Times New Roman" w:eastAsia="MS Mincho" w:hAnsi="Times New Roman" w:cs="Times New Roman"/>
        </w:rPr>
      </w:pPr>
    </w:p>
    <w:p w14:paraId="42EA97FB" w14:textId="1C7FDAAB"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Herzberg, F. (1966). </w:t>
      </w:r>
      <w:r w:rsidRPr="009E4759">
        <w:rPr>
          <w:rFonts w:ascii="Times New Roman" w:eastAsia="MS Mincho" w:hAnsi="Times New Roman" w:cs="Times New Roman"/>
          <w:i/>
        </w:rPr>
        <w:t xml:space="preserve">Work and the nature of man. </w:t>
      </w:r>
      <w:r w:rsidRPr="009E4759">
        <w:rPr>
          <w:rFonts w:ascii="Times New Roman" w:eastAsia="MS Mincho" w:hAnsi="Times New Roman" w:cs="Times New Roman"/>
        </w:rPr>
        <w:t>Cleveland</w:t>
      </w:r>
      <w:r w:rsidR="00A256C8">
        <w:rPr>
          <w:rFonts w:ascii="Times New Roman" w:eastAsia="MS Mincho" w:hAnsi="Times New Roman" w:cs="Times New Roman"/>
        </w:rPr>
        <w:t>, OH: World Publishing</w:t>
      </w:r>
      <w:r w:rsidRPr="009E4759">
        <w:rPr>
          <w:rFonts w:ascii="Times New Roman" w:eastAsia="MS Mincho" w:hAnsi="Times New Roman" w:cs="Times New Roman"/>
        </w:rPr>
        <w:t xml:space="preserve">. </w:t>
      </w:r>
    </w:p>
    <w:p w14:paraId="3CD54942" w14:textId="77777777" w:rsidR="00550F0B" w:rsidRPr="009E4759" w:rsidRDefault="00550F0B" w:rsidP="00550F0B">
      <w:pPr>
        <w:widowControl w:val="0"/>
        <w:contextualSpacing/>
        <w:rPr>
          <w:rFonts w:ascii="Times New Roman" w:eastAsia="MS Mincho" w:hAnsi="Times New Roman" w:cs="Times New Roman"/>
        </w:rPr>
      </w:pPr>
    </w:p>
    <w:p w14:paraId="5D6830FB"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Hesli, V. L., &amp; Lee, J. M. (2013). Job satisfaction in academia: Why are some faculty </w:t>
      </w:r>
      <w:r w:rsidRPr="009E4759">
        <w:rPr>
          <w:rFonts w:ascii="Times New Roman" w:eastAsia="MS Mincho" w:hAnsi="Times New Roman" w:cs="Times New Roman"/>
        </w:rPr>
        <w:br/>
      </w:r>
      <w:r w:rsidRPr="009E4759">
        <w:rPr>
          <w:rFonts w:ascii="Times New Roman" w:eastAsia="MS Mincho" w:hAnsi="Times New Roman" w:cs="Times New Roman"/>
        </w:rPr>
        <w:lastRenderedPageBreak/>
        <w:tab/>
        <w:t xml:space="preserve">members happier than others? </w:t>
      </w:r>
      <w:r w:rsidRPr="009E4759">
        <w:rPr>
          <w:rFonts w:ascii="Times New Roman" w:eastAsia="MS Mincho" w:hAnsi="Times New Roman" w:cs="Times New Roman"/>
          <w:i/>
        </w:rPr>
        <w:t>PS: Political Science &amp; Politics, 46</w:t>
      </w:r>
      <w:r w:rsidRPr="009E4759">
        <w:rPr>
          <w:rFonts w:ascii="Times New Roman" w:eastAsia="MS Mincho" w:hAnsi="Times New Roman" w:cs="Times New Roman"/>
        </w:rPr>
        <w:t>(2), 339-354.</w:t>
      </w:r>
    </w:p>
    <w:p w14:paraId="012BFC62" w14:textId="77777777" w:rsidR="00550F0B" w:rsidRPr="009E4759" w:rsidRDefault="00550F0B" w:rsidP="00550F0B">
      <w:pPr>
        <w:widowControl w:val="0"/>
        <w:contextualSpacing/>
        <w:rPr>
          <w:rFonts w:ascii="Times New Roman" w:eastAsia="MS Mincho" w:hAnsi="Times New Roman" w:cs="Times New Roman"/>
        </w:rPr>
      </w:pPr>
    </w:p>
    <w:p w14:paraId="0F7DDDFF"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Higgins, L. K. B. (1998). The impact of a mentoring program on the self-esteem of </w:t>
      </w:r>
      <w:r w:rsidRPr="009E4759">
        <w:rPr>
          <w:rFonts w:ascii="Times New Roman" w:eastAsia="MS Mincho" w:hAnsi="Times New Roman" w:cs="Times New Roman"/>
        </w:rPr>
        <w:br/>
      </w:r>
      <w:r w:rsidRPr="009E4759">
        <w:rPr>
          <w:rFonts w:ascii="Times New Roman" w:eastAsia="MS Mincho" w:hAnsi="Times New Roman" w:cs="Times New Roman"/>
        </w:rPr>
        <w:tab/>
        <w:t xml:space="preserve">college-age women. </w:t>
      </w:r>
      <w:r w:rsidRPr="009E4759">
        <w:rPr>
          <w:rFonts w:ascii="Times New Roman" w:eastAsia="MS Mincho" w:hAnsi="Times New Roman" w:cs="Times New Roman"/>
          <w:i/>
        </w:rPr>
        <w:t>Dissertation Abstracts International, 58</w:t>
      </w:r>
      <w:r w:rsidRPr="009E4759">
        <w:rPr>
          <w:rFonts w:ascii="Times New Roman" w:eastAsia="MS Mincho" w:hAnsi="Times New Roman" w:cs="Times New Roman"/>
        </w:rPr>
        <w:t>(7-A), p. 2559.</w:t>
      </w:r>
    </w:p>
    <w:p w14:paraId="6ABA416C" w14:textId="77777777" w:rsidR="00550F0B" w:rsidRPr="009E4759" w:rsidRDefault="00550F0B" w:rsidP="00550F0B">
      <w:pPr>
        <w:widowControl w:val="0"/>
        <w:contextualSpacing/>
        <w:rPr>
          <w:rFonts w:ascii="Times New Roman" w:eastAsia="MS Mincho" w:hAnsi="Times New Roman" w:cs="Times New Roman"/>
        </w:rPr>
      </w:pPr>
    </w:p>
    <w:p w14:paraId="066CC403" w14:textId="77777777" w:rsidR="00651C81" w:rsidRPr="00F66939" w:rsidRDefault="00651C81" w:rsidP="00651C81">
      <w:pPr>
        <w:widowControl w:val="0"/>
        <w:contextualSpacing/>
        <w:rPr>
          <w:rFonts w:ascii="Times New Roman" w:eastAsia="MS Mincho" w:hAnsi="Times New Roman" w:cs="Times New Roman"/>
        </w:rPr>
      </w:pPr>
      <w:r w:rsidRPr="00F66939">
        <w:rPr>
          <w:rFonts w:ascii="Times New Roman" w:eastAsia="MS Mincho" w:hAnsi="Times New Roman" w:cs="Times New Roman"/>
        </w:rPr>
        <w:t xml:space="preserve">Higher Education Research Institute. (2009). The American college teacher: National </w:t>
      </w:r>
      <w:r w:rsidRPr="00F66939">
        <w:rPr>
          <w:rFonts w:ascii="Times New Roman" w:eastAsia="MS Mincho" w:hAnsi="Times New Roman" w:cs="Times New Roman"/>
        </w:rPr>
        <w:br/>
      </w:r>
      <w:r w:rsidRPr="00F66939">
        <w:rPr>
          <w:rFonts w:ascii="Times New Roman" w:eastAsia="MS Mincho" w:hAnsi="Times New Roman" w:cs="Times New Roman"/>
        </w:rPr>
        <w:tab/>
        <w:t>norms for 2007-2008. Retrieved from http://www.heri.ucla.edu/PDFs/pubs/</w:t>
      </w:r>
    </w:p>
    <w:p w14:paraId="15A854F3" w14:textId="77777777" w:rsidR="00651C81" w:rsidRPr="00F66939" w:rsidRDefault="00651C81" w:rsidP="00651C81">
      <w:pPr>
        <w:widowControl w:val="0"/>
        <w:ind w:firstLine="720"/>
        <w:contextualSpacing/>
        <w:rPr>
          <w:rFonts w:ascii="Times New Roman" w:eastAsia="MS Mincho" w:hAnsi="Times New Roman" w:cs="Times New Roman"/>
        </w:rPr>
      </w:pPr>
      <w:r w:rsidRPr="00F66939">
        <w:rPr>
          <w:rFonts w:ascii="Times New Roman" w:eastAsia="MS Mincho" w:hAnsi="Times New Roman" w:cs="Times New Roman"/>
        </w:rPr>
        <w:t>briefs/brief-pr030508-08faculty.pdf.</w:t>
      </w:r>
    </w:p>
    <w:p w14:paraId="12DF830B" w14:textId="77777777" w:rsidR="00550F0B" w:rsidRPr="00F66939" w:rsidRDefault="00550F0B" w:rsidP="00550F0B">
      <w:pPr>
        <w:widowControl w:val="0"/>
        <w:contextualSpacing/>
        <w:rPr>
          <w:rFonts w:ascii="Times New Roman" w:eastAsia="MS Mincho" w:hAnsi="Times New Roman" w:cs="Times New Roman"/>
        </w:rPr>
      </w:pPr>
    </w:p>
    <w:p w14:paraId="23B3053B" w14:textId="77777777" w:rsidR="00CD49B3" w:rsidRPr="00F66939" w:rsidRDefault="00CD49B3" w:rsidP="00550F0B">
      <w:pPr>
        <w:widowControl w:val="0"/>
        <w:contextualSpacing/>
        <w:rPr>
          <w:rFonts w:ascii="Times New Roman" w:eastAsia="MS Mincho" w:hAnsi="Times New Roman" w:cs="Times New Roman"/>
        </w:rPr>
      </w:pPr>
      <w:r w:rsidRPr="00F66939">
        <w:rPr>
          <w:rFonts w:ascii="Times New Roman" w:eastAsia="MS Mincho" w:hAnsi="Times New Roman" w:cs="Times New Roman"/>
        </w:rPr>
        <w:t xml:space="preserve">Hodson, R. (1989). Gender differences in job satisfaction: Why aren’t women more </w:t>
      </w:r>
      <w:r w:rsidRPr="00F66939">
        <w:rPr>
          <w:rFonts w:ascii="Times New Roman" w:eastAsia="MS Mincho" w:hAnsi="Times New Roman" w:cs="Times New Roman"/>
        </w:rPr>
        <w:br/>
      </w:r>
      <w:r w:rsidRPr="00F66939">
        <w:rPr>
          <w:rFonts w:ascii="Times New Roman" w:eastAsia="MS Mincho" w:hAnsi="Times New Roman" w:cs="Times New Roman"/>
        </w:rPr>
        <w:tab/>
        <w:t xml:space="preserve">dissatisfied? </w:t>
      </w:r>
      <w:r w:rsidRPr="00F66939">
        <w:rPr>
          <w:rFonts w:ascii="Times New Roman" w:eastAsia="MS Mincho" w:hAnsi="Times New Roman" w:cs="Times New Roman"/>
          <w:i/>
        </w:rPr>
        <w:t>The Sociological Quarterly, 30</w:t>
      </w:r>
      <w:r w:rsidRPr="00F66939">
        <w:rPr>
          <w:rFonts w:ascii="Times New Roman" w:eastAsia="MS Mincho" w:hAnsi="Times New Roman" w:cs="Times New Roman"/>
        </w:rPr>
        <w:t>(3), 385-399.</w:t>
      </w:r>
    </w:p>
    <w:p w14:paraId="25DC5FCF" w14:textId="77777777" w:rsidR="00CD49B3" w:rsidRPr="00CD49B3" w:rsidRDefault="00CD49B3" w:rsidP="00550F0B">
      <w:pPr>
        <w:widowControl w:val="0"/>
        <w:contextualSpacing/>
        <w:rPr>
          <w:rFonts w:ascii="Times New Roman" w:eastAsia="MS Mincho" w:hAnsi="Times New Roman" w:cs="Times New Roman"/>
        </w:rPr>
      </w:pPr>
    </w:p>
    <w:p w14:paraId="12544498"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House, R. J., &amp; Wigdor, L. A. (1967). Herzberg’s dual-factor theory of job satisfaction </w:t>
      </w:r>
      <w:r w:rsidRPr="009E4759">
        <w:rPr>
          <w:rFonts w:ascii="Times New Roman" w:eastAsia="MS Mincho" w:hAnsi="Times New Roman" w:cs="Times New Roman"/>
        </w:rPr>
        <w:br/>
      </w:r>
      <w:r w:rsidRPr="009E4759">
        <w:rPr>
          <w:rFonts w:ascii="Times New Roman" w:eastAsia="MS Mincho" w:hAnsi="Times New Roman" w:cs="Times New Roman"/>
        </w:rPr>
        <w:tab/>
        <w:t xml:space="preserve">and motivation: a review of the evidence and criticism. </w:t>
      </w:r>
      <w:r w:rsidRPr="009E4759">
        <w:rPr>
          <w:rFonts w:ascii="Times New Roman" w:eastAsia="MS Mincho" w:hAnsi="Times New Roman" w:cs="Times New Roman"/>
          <w:i/>
        </w:rPr>
        <w:t xml:space="preserve">Personnel Psychology, </w:t>
      </w:r>
      <w:r w:rsidRPr="009E4759">
        <w:rPr>
          <w:rFonts w:ascii="Times New Roman" w:eastAsia="MS Mincho" w:hAnsi="Times New Roman" w:cs="Times New Roman"/>
          <w:i/>
        </w:rPr>
        <w:br/>
      </w:r>
      <w:r w:rsidRPr="009E4759">
        <w:rPr>
          <w:rFonts w:ascii="Times New Roman" w:eastAsia="MS Mincho" w:hAnsi="Times New Roman" w:cs="Times New Roman"/>
          <w:i/>
        </w:rPr>
        <w:tab/>
        <w:t>20</w:t>
      </w:r>
      <w:r w:rsidRPr="009E4759">
        <w:rPr>
          <w:rFonts w:ascii="Times New Roman" w:eastAsia="MS Mincho" w:hAnsi="Times New Roman" w:cs="Times New Roman"/>
        </w:rPr>
        <w:t>(4), 369-390.</w:t>
      </w:r>
    </w:p>
    <w:p w14:paraId="45D83E21" w14:textId="77777777" w:rsidR="00550F0B" w:rsidRPr="009E4759" w:rsidRDefault="00550F0B" w:rsidP="00550F0B">
      <w:pPr>
        <w:widowControl w:val="0"/>
        <w:contextualSpacing/>
        <w:rPr>
          <w:rFonts w:ascii="Times New Roman" w:eastAsia="MS Mincho" w:hAnsi="Times New Roman" w:cs="Times New Roman"/>
        </w:rPr>
      </w:pPr>
    </w:p>
    <w:p w14:paraId="13D459B3"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Howe, J. M. (2008). A journey of a thousand miles. </w:t>
      </w:r>
      <w:r w:rsidRPr="009E4759">
        <w:rPr>
          <w:rFonts w:ascii="Times New Roman" w:eastAsia="MS Mincho" w:hAnsi="Times New Roman" w:cs="Times New Roman"/>
          <w:i/>
        </w:rPr>
        <w:t xml:space="preserve">New Directions for Higher </w:t>
      </w:r>
      <w:r w:rsidRPr="009E4759">
        <w:rPr>
          <w:rFonts w:ascii="Times New Roman" w:eastAsia="MS Mincho" w:hAnsi="Times New Roman" w:cs="Times New Roman"/>
          <w:i/>
        </w:rPr>
        <w:br/>
      </w:r>
      <w:r w:rsidRPr="009E4759">
        <w:rPr>
          <w:rFonts w:ascii="Times New Roman" w:eastAsia="MS Mincho" w:hAnsi="Times New Roman" w:cs="Times New Roman"/>
          <w:i/>
        </w:rPr>
        <w:tab/>
        <w:t>Education, 143</w:t>
      </w:r>
      <w:r w:rsidRPr="009E4759">
        <w:rPr>
          <w:rFonts w:ascii="Times New Roman" w:eastAsia="MS Mincho" w:hAnsi="Times New Roman" w:cs="Times New Roman"/>
        </w:rPr>
        <w:t>, 73-79.</w:t>
      </w:r>
    </w:p>
    <w:p w14:paraId="5481D61B" w14:textId="77777777" w:rsidR="00550F0B" w:rsidRPr="009E4759" w:rsidRDefault="00550F0B" w:rsidP="00550F0B">
      <w:pPr>
        <w:widowControl w:val="0"/>
        <w:contextualSpacing/>
        <w:rPr>
          <w:rFonts w:ascii="Times New Roman" w:eastAsia="MS Mincho" w:hAnsi="Times New Roman" w:cs="Times New Roman"/>
        </w:rPr>
      </w:pPr>
    </w:p>
    <w:p w14:paraId="13FFBED9" w14:textId="77777777" w:rsidR="003D1920" w:rsidRPr="00F66939" w:rsidRDefault="003D1920" w:rsidP="00550F0B">
      <w:pPr>
        <w:widowControl w:val="0"/>
        <w:contextualSpacing/>
        <w:rPr>
          <w:rFonts w:ascii="Times New Roman" w:eastAsia="MS Mincho" w:hAnsi="Times New Roman" w:cs="Times New Roman"/>
        </w:rPr>
      </w:pPr>
      <w:r w:rsidRPr="00F66939">
        <w:rPr>
          <w:rFonts w:ascii="Times New Roman" w:eastAsia="MS Mincho" w:hAnsi="Times New Roman" w:cs="Times New Roman"/>
        </w:rPr>
        <w:t xml:space="preserve">Hune, S., &amp; Chan, K.S. (1997). Special focus: Asian Pacific Demographic and </w:t>
      </w:r>
      <w:r w:rsidRPr="00F66939">
        <w:rPr>
          <w:rFonts w:ascii="Times New Roman" w:eastAsia="MS Mincho" w:hAnsi="Times New Roman" w:cs="Times New Roman"/>
        </w:rPr>
        <w:br/>
      </w:r>
      <w:r w:rsidRPr="00F66939">
        <w:rPr>
          <w:rFonts w:ascii="Times New Roman" w:eastAsia="MS Mincho" w:hAnsi="Times New Roman" w:cs="Times New Roman"/>
        </w:rPr>
        <w:tab/>
        <w:t xml:space="preserve">Educational Trends. </w:t>
      </w:r>
      <w:r w:rsidRPr="00F66939">
        <w:rPr>
          <w:rFonts w:ascii="Times New Roman" w:eastAsia="MS Mincho" w:hAnsi="Times New Roman" w:cs="Times New Roman"/>
          <w:i/>
        </w:rPr>
        <w:t>In 15</w:t>
      </w:r>
      <w:r w:rsidRPr="00F66939">
        <w:rPr>
          <w:rFonts w:ascii="Times New Roman" w:eastAsia="MS Mincho" w:hAnsi="Times New Roman" w:cs="Times New Roman"/>
          <w:i/>
          <w:vertAlign w:val="superscript"/>
        </w:rPr>
        <w:t>th</w:t>
      </w:r>
      <w:r w:rsidRPr="00F66939">
        <w:rPr>
          <w:rFonts w:ascii="Times New Roman" w:eastAsia="MS Mincho" w:hAnsi="Times New Roman" w:cs="Times New Roman"/>
          <w:i/>
        </w:rPr>
        <w:t xml:space="preserve"> Annual Status Report on Minorities in Higher </w:t>
      </w:r>
      <w:r w:rsidRPr="00F66939">
        <w:rPr>
          <w:rFonts w:ascii="Times New Roman" w:eastAsia="MS Mincho" w:hAnsi="Times New Roman" w:cs="Times New Roman"/>
          <w:i/>
        </w:rPr>
        <w:br/>
      </w:r>
      <w:r w:rsidRPr="00F66939">
        <w:rPr>
          <w:rFonts w:ascii="Times New Roman" w:eastAsia="MS Mincho" w:hAnsi="Times New Roman" w:cs="Times New Roman"/>
          <w:i/>
        </w:rPr>
        <w:tab/>
        <w:t>Education</w:t>
      </w:r>
      <w:r w:rsidRPr="00F66939">
        <w:rPr>
          <w:rFonts w:ascii="Times New Roman" w:eastAsia="MS Mincho" w:hAnsi="Times New Roman" w:cs="Times New Roman"/>
        </w:rPr>
        <w:t>. Washington, D.C.: American Council on Education.</w:t>
      </w:r>
    </w:p>
    <w:p w14:paraId="55495A08" w14:textId="77777777" w:rsidR="003D1920" w:rsidRPr="00F66939" w:rsidRDefault="003D1920" w:rsidP="00550F0B">
      <w:pPr>
        <w:widowControl w:val="0"/>
        <w:contextualSpacing/>
        <w:rPr>
          <w:rFonts w:ascii="Times New Roman" w:eastAsia="MS Mincho" w:hAnsi="Times New Roman" w:cs="Times New Roman"/>
        </w:rPr>
      </w:pPr>
    </w:p>
    <w:p w14:paraId="7A0FBE84"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Inside Higher Ed. (2005, May). Faculty demographics. Retrieved from </w:t>
      </w:r>
      <w:r w:rsidRPr="009E4759">
        <w:rPr>
          <w:rFonts w:ascii="Times New Roman" w:eastAsia="MS Mincho" w:hAnsi="Times New Roman" w:cs="Times New Roman"/>
        </w:rPr>
        <w:br/>
      </w:r>
      <w:r w:rsidRPr="009E4759">
        <w:rPr>
          <w:rFonts w:ascii="Times New Roman" w:eastAsia="MS Mincho" w:hAnsi="Times New Roman" w:cs="Times New Roman"/>
        </w:rPr>
        <w:tab/>
        <w:t>http://www.insidehighered.com/news/2005/05/27/stats.</w:t>
      </w:r>
    </w:p>
    <w:p w14:paraId="490CD772" w14:textId="77777777" w:rsidR="00550F0B" w:rsidRPr="009E4759" w:rsidRDefault="00550F0B" w:rsidP="00550F0B">
      <w:pPr>
        <w:widowControl w:val="0"/>
        <w:contextualSpacing/>
        <w:rPr>
          <w:rFonts w:ascii="Times New Roman" w:eastAsia="MS Mincho" w:hAnsi="Times New Roman" w:cs="Times New Roman"/>
        </w:rPr>
      </w:pPr>
    </w:p>
    <w:p w14:paraId="2346EAFC" w14:textId="77777777" w:rsidR="00AA7435" w:rsidRPr="00F66939" w:rsidRDefault="00AA7435" w:rsidP="00550F0B">
      <w:pPr>
        <w:widowControl w:val="0"/>
        <w:contextualSpacing/>
        <w:rPr>
          <w:rFonts w:ascii="Times New Roman" w:eastAsia="MS Mincho" w:hAnsi="Times New Roman" w:cs="Times New Roman"/>
        </w:rPr>
      </w:pPr>
      <w:r w:rsidRPr="00F66939">
        <w:rPr>
          <w:rFonts w:ascii="Times New Roman" w:eastAsia="MS Mincho" w:hAnsi="Times New Roman" w:cs="Times New Roman"/>
        </w:rPr>
        <w:t xml:space="preserve">Johnston, S., &amp; McCormack, C. (1997). Developing research potential through a </w:t>
      </w:r>
    </w:p>
    <w:p w14:paraId="45A11C31" w14:textId="1E6E21FE" w:rsidR="00AA7435" w:rsidRPr="00F66939" w:rsidRDefault="00AA7435" w:rsidP="00550F0B">
      <w:pPr>
        <w:widowControl w:val="0"/>
        <w:contextualSpacing/>
        <w:rPr>
          <w:rFonts w:ascii="Times New Roman" w:eastAsia="MS Mincho" w:hAnsi="Times New Roman" w:cs="Times New Roman"/>
        </w:rPr>
      </w:pPr>
      <w:r w:rsidRPr="00F66939">
        <w:rPr>
          <w:rFonts w:ascii="Times New Roman" w:eastAsia="MS Mincho" w:hAnsi="Times New Roman" w:cs="Times New Roman"/>
        </w:rPr>
        <w:tab/>
        <w:t xml:space="preserve">structured mentoring program: Issue arising. </w:t>
      </w:r>
      <w:r w:rsidRPr="00F66939">
        <w:rPr>
          <w:rFonts w:ascii="Times New Roman" w:eastAsia="MS Mincho" w:hAnsi="Times New Roman" w:cs="Times New Roman"/>
          <w:i/>
        </w:rPr>
        <w:t>Higher Education, 33</w:t>
      </w:r>
      <w:r w:rsidRPr="00F66939">
        <w:rPr>
          <w:rFonts w:ascii="Times New Roman" w:eastAsia="MS Mincho" w:hAnsi="Times New Roman" w:cs="Times New Roman"/>
        </w:rPr>
        <w:t>(3), 251-264.</w:t>
      </w:r>
    </w:p>
    <w:p w14:paraId="50C363A2" w14:textId="77777777" w:rsidR="00AA7435" w:rsidRPr="00F66939" w:rsidRDefault="00AA7435" w:rsidP="00550F0B">
      <w:pPr>
        <w:widowControl w:val="0"/>
        <w:contextualSpacing/>
        <w:rPr>
          <w:rFonts w:ascii="Times New Roman" w:eastAsia="MS Mincho" w:hAnsi="Times New Roman" w:cs="Times New Roman"/>
        </w:rPr>
      </w:pPr>
    </w:p>
    <w:p w14:paraId="16B1C56B"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Judge, T. A., Locke, E. A., Durham, C. C., &amp; Kluger, A. M. (1998). Dispositional </w:t>
      </w:r>
      <w:r w:rsidRPr="009E4759">
        <w:rPr>
          <w:rFonts w:ascii="Times New Roman" w:eastAsia="MS Mincho" w:hAnsi="Times New Roman" w:cs="Times New Roman"/>
        </w:rPr>
        <w:br/>
      </w:r>
      <w:r w:rsidRPr="009E4759">
        <w:rPr>
          <w:rFonts w:ascii="Times New Roman" w:eastAsia="MS Mincho" w:hAnsi="Times New Roman" w:cs="Times New Roman"/>
        </w:rPr>
        <w:tab/>
        <w:t xml:space="preserve">effects on job and life satisfaction: The role of core evaluations. </w:t>
      </w:r>
      <w:r w:rsidRPr="009E4759">
        <w:rPr>
          <w:rFonts w:ascii="Times New Roman" w:eastAsia="MS Mincho" w:hAnsi="Times New Roman" w:cs="Times New Roman"/>
          <w:i/>
        </w:rPr>
        <w:t xml:space="preserve">Journal of </w:t>
      </w:r>
      <w:r w:rsidRPr="009E4759">
        <w:rPr>
          <w:rFonts w:ascii="Times New Roman" w:eastAsia="MS Mincho" w:hAnsi="Times New Roman" w:cs="Times New Roman"/>
          <w:i/>
        </w:rPr>
        <w:br/>
      </w:r>
      <w:r w:rsidRPr="009E4759">
        <w:rPr>
          <w:rFonts w:ascii="Times New Roman" w:eastAsia="MS Mincho" w:hAnsi="Times New Roman" w:cs="Times New Roman"/>
          <w:i/>
        </w:rPr>
        <w:tab/>
        <w:t>Applied Psychology, 83</w:t>
      </w:r>
      <w:r w:rsidRPr="009E4759">
        <w:rPr>
          <w:rFonts w:ascii="Times New Roman" w:eastAsia="MS Mincho" w:hAnsi="Times New Roman" w:cs="Times New Roman"/>
        </w:rPr>
        <w:t>(1), 17-34.</w:t>
      </w:r>
    </w:p>
    <w:p w14:paraId="3CEF5750" w14:textId="77777777" w:rsidR="00550F0B" w:rsidRPr="009E4759" w:rsidRDefault="00550F0B" w:rsidP="00550F0B">
      <w:pPr>
        <w:widowControl w:val="0"/>
        <w:contextualSpacing/>
        <w:rPr>
          <w:rFonts w:ascii="Times New Roman" w:eastAsia="MS Mincho" w:hAnsi="Times New Roman" w:cs="Times New Roman"/>
        </w:rPr>
      </w:pPr>
    </w:p>
    <w:p w14:paraId="44F56FCE"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Judge, T. A., &amp; Bono, J. E. (2001). Relationship of core self-evaluations traits- self-</w:t>
      </w:r>
      <w:r w:rsidRPr="009E4759">
        <w:rPr>
          <w:rFonts w:ascii="Times New Roman" w:eastAsia="MS Mincho" w:hAnsi="Times New Roman" w:cs="Times New Roman"/>
        </w:rPr>
        <w:br/>
      </w:r>
      <w:r w:rsidRPr="009E4759">
        <w:rPr>
          <w:rFonts w:ascii="Times New Roman" w:eastAsia="MS Mincho" w:hAnsi="Times New Roman" w:cs="Times New Roman"/>
        </w:rPr>
        <w:tab/>
        <w:t xml:space="preserve">esteem, generalized self-efficacy, locus of control, and emotional stability- with </w:t>
      </w:r>
      <w:r w:rsidRPr="009E4759">
        <w:rPr>
          <w:rFonts w:ascii="Times New Roman" w:eastAsia="MS Mincho" w:hAnsi="Times New Roman" w:cs="Times New Roman"/>
        </w:rPr>
        <w:br/>
      </w:r>
      <w:r w:rsidRPr="009E4759">
        <w:rPr>
          <w:rFonts w:ascii="Times New Roman" w:eastAsia="MS Mincho" w:hAnsi="Times New Roman" w:cs="Times New Roman"/>
        </w:rPr>
        <w:tab/>
        <w:t xml:space="preserve">job satisfaction and job performance: A meta-analysis. </w:t>
      </w:r>
      <w:r w:rsidRPr="009E4759">
        <w:rPr>
          <w:rFonts w:ascii="Times New Roman" w:eastAsia="MS Mincho" w:hAnsi="Times New Roman" w:cs="Times New Roman"/>
          <w:i/>
        </w:rPr>
        <w:t xml:space="preserve">Journal of Applied </w:t>
      </w:r>
      <w:r w:rsidRPr="009E4759">
        <w:rPr>
          <w:rFonts w:ascii="Times New Roman" w:eastAsia="MS Mincho" w:hAnsi="Times New Roman" w:cs="Times New Roman"/>
          <w:i/>
        </w:rPr>
        <w:br/>
      </w:r>
      <w:r w:rsidRPr="009E4759">
        <w:rPr>
          <w:rFonts w:ascii="Times New Roman" w:eastAsia="MS Mincho" w:hAnsi="Times New Roman" w:cs="Times New Roman"/>
          <w:i/>
        </w:rPr>
        <w:tab/>
        <w:t>Psychology, 86</w:t>
      </w:r>
      <w:r w:rsidRPr="009E4759">
        <w:rPr>
          <w:rFonts w:ascii="Times New Roman" w:eastAsia="MS Mincho" w:hAnsi="Times New Roman" w:cs="Times New Roman"/>
        </w:rPr>
        <w:t>(1), 80-92.</w:t>
      </w:r>
    </w:p>
    <w:p w14:paraId="16CF0037" w14:textId="77777777" w:rsidR="00550F0B" w:rsidRPr="009E4759" w:rsidRDefault="00550F0B" w:rsidP="00550F0B">
      <w:pPr>
        <w:widowControl w:val="0"/>
        <w:contextualSpacing/>
        <w:rPr>
          <w:rFonts w:ascii="Times New Roman" w:eastAsia="MS Mincho" w:hAnsi="Times New Roman" w:cs="Times New Roman"/>
        </w:rPr>
      </w:pPr>
    </w:p>
    <w:p w14:paraId="2A38D0B5" w14:textId="77777777" w:rsidR="00DA7A2F" w:rsidRPr="00F66939" w:rsidRDefault="00DA7A2F" w:rsidP="00550F0B">
      <w:pPr>
        <w:widowControl w:val="0"/>
        <w:contextualSpacing/>
        <w:rPr>
          <w:rFonts w:ascii="Times New Roman" w:eastAsia="MS Mincho" w:hAnsi="Times New Roman" w:cs="Times New Roman"/>
        </w:rPr>
      </w:pPr>
      <w:r w:rsidRPr="00F66939">
        <w:rPr>
          <w:rFonts w:ascii="Times New Roman" w:eastAsia="MS Mincho" w:hAnsi="Times New Roman" w:cs="Times New Roman"/>
        </w:rPr>
        <w:t>Judge, T. A., Van Vianen, A. E., &amp; De Pater, I. E. (2004). Emotional stability, core self-</w:t>
      </w:r>
    </w:p>
    <w:p w14:paraId="6625A5AE" w14:textId="77777777" w:rsidR="00DA7A2F" w:rsidRPr="00F66939" w:rsidRDefault="00DA7A2F" w:rsidP="00550F0B">
      <w:pPr>
        <w:widowControl w:val="0"/>
        <w:contextualSpacing/>
        <w:rPr>
          <w:rFonts w:ascii="Times New Roman" w:eastAsia="MS Mincho" w:hAnsi="Times New Roman" w:cs="Times New Roman"/>
        </w:rPr>
      </w:pPr>
      <w:r w:rsidRPr="00F66939">
        <w:rPr>
          <w:rFonts w:ascii="Times New Roman" w:eastAsia="MS Mincho" w:hAnsi="Times New Roman" w:cs="Times New Roman"/>
        </w:rPr>
        <w:tab/>
        <w:t xml:space="preserve">evaluations, and job outcomes: A review of the evidence and an agenda for </w:t>
      </w:r>
    </w:p>
    <w:p w14:paraId="7EF5A321" w14:textId="5C1BE3BA" w:rsidR="00DA7A2F" w:rsidRPr="00F66939" w:rsidRDefault="00DA7A2F" w:rsidP="00550F0B">
      <w:pPr>
        <w:widowControl w:val="0"/>
        <w:contextualSpacing/>
        <w:rPr>
          <w:rFonts w:ascii="Times New Roman" w:eastAsia="MS Mincho" w:hAnsi="Times New Roman" w:cs="Times New Roman"/>
        </w:rPr>
      </w:pPr>
      <w:r w:rsidRPr="00F66939">
        <w:rPr>
          <w:rFonts w:ascii="Times New Roman" w:eastAsia="MS Mincho" w:hAnsi="Times New Roman" w:cs="Times New Roman"/>
        </w:rPr>
        <w:tab/>
        <w:t xml:space="preserve">future research. </w:t>
      </w:r>
      <w:r w:rsidRPr="00F66939">
        <w:rPr>
          <w:rFonts w:ascii="Times New Roman" w:eastAsia="MS Mincho" w:hAnsi="Times New Roman" w:cs="Times New Roman"/>
          <w:i/>
        </w:rPr>
        <w:t>Human Performance, 17</w:t>
      </w:r>
      <w:r w:rsidRPr="00F66939">
        <w:rPr>
          <w:rFonts w:ascii="Times New Roman" w:eastAsia="MS Mincho" w:hAnsi="Times New Roman" w:cs="Times New Roman"/>
        </w:rPr>
        <w:t>(3), 325-346.</w:t>
      </w:r>
    </w:p>
    <w:p w14:paraId="3080139D" w14:textId="77777777" w:rsidR="00DA7A2F" w:rsidRPr="00F66939" w:rsidRDefault="00DA7A2F" w:rsidP="00550F0B">
      <w:pPr>
        <w:widowControl w:val="0"/>
        <w:contextualSpacing/>
        <w:rPr>
          <w:rFonts w:ascii="Times New Roman" w:eastAsia="MS Mincho" w:hAnsi="Times New Roman" w:cs="Times New Roman"/>
        </w:rPr>
      </w:pPr>
    </w:p>
    <w:p w14:paraId="1E47F14F"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Judge, T. A., Bono, J. E., Erez, A., &amp; Locke, E. A. (2005). Core self-evaluations and </w:t>
      </w:r>
      <w:r w:rsidRPr="009E4759">
        <w:rPr>
          <w:rFonts w:ascii="Times New Roman" w:eastAsia="MS Mincho" w:hAnsi="Times New Roman" w:cs="Times New Roman"/>
        </w:rPr>
        <w:br/>
      </w:r>
      <w:r w:rsidRPr="009E4759">
        <w:rPr>
          <w:rFonts w:ascii="Times New Roman" w:eastAsia="MS Mincho" w:hAnsi="Times New Roman" w:cs="Times New Roman"/>
        </w:rPr>
        <w:tab/>
        <w:t xml:space="preserve">job and life satisfaction: The role of self-concordance and goal attainment. </w:t>
      </w:r>
      <w:r w:rsidRPr="009E4759">
        <w:rPr>
          <w:rFonts w:ascii="Times New Roman" w:eastAsia="MS Mincho" w:hAnsi="Times New Roman" w:cs="Times New Roman"/>
        </w:rPr>
        <w:br/>
      </w:r>
      <w:r w:rsidRPr="009E4759">
        <w:rPr>
          <w:rFonts w:ascii="Times New Roman" w:eastAsia="MS Mincho" w:hAnsi="Times New Roman" w:cs="Times New Roman"/>
        </w:rPr>
        <w:tab/>
      </w:r>
      <w:r w:rsidRPr="009E4759">
        <w:rPr>
          <w:rFonts w:ascii="Times New Roman" w:eastAsia="MS Mincho" w:hAnsi="Times New Roman" w:cs="Times New Roman"/>
          <w:i/>
        </w:rPr>
        <w:t>Journal of Applied Psychology, 90</w:t>
      </w:r>
      <w:r w:rsidRPr="009E4759">
        <w:rPr>
          <w:rFonts w:ascii="Times New Roman" w:eastAsia="MS Mincho" w:hAnsi="Times New Roman" w:cs="Times New Roman"/>
        </w:rPr>
        <w:t>(20), 257-268.</w:t>
      </w:r>
    </w:p>
    <w:p w14:paraId="4901276F" w14:textId="77777777" w:rsidR="00F07485" w:rsidRDefault="00F07485" w:rsidP="00550F0B">
      <w:pPr>
        <w:widowControl w:val="0"/>
        <w:contextualSpacing/>
        <w:rPr>
          <w:rFonts w:ascii="Times New Roman" w:eastAsia="MS Mincho" w:hAnsi="Times New Roman" w:cs="Times New Roman"/>
        </w:rPr>
      </w:pPr>
    </w:p>
    <w:p w14:paraId="4C52AEF5" w14:textId="2EC53EBC"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lastRenderedPageBreak/>
        <w:t>Kalleberg, A. L. (1977)</w:t>
      </w:r>
      <w:r w:rsidR="002D63A0">
        <w:rPr>
          <w:rFonts w:ascii="Times New Roman" w:eastAsia="MS Mincho" w:hAnsi="Times New Roman" w:cs="Times New Roman"/>
        </w:rPr>
        <w:t>. Work values and job rewards: A</w:t>
      </w:r>
      <w:r w:rsidRPr="009E4759">
        <w:rPr>
          <w:rFonts w:ascii="Times New Roman" w:eastAsia="MS Mincho" w:hAnsi="Times New Roman" w:cs="Times New Roman"/>
        </w:rPr>
        <w:t xml:space="preserve"> theory of job satisfaction. </w:t>
      </w:r>
      <w:r w:rsidRPr="009E4759">
        <w:rPr>
          <w:rFonts w:ascii="Times New Roman" w:eastAsia="MS Mincho" w:hAnsi="Times New Roman" w:cs="Times New Roman"/>
        </w:rPr>
        <w:br/>
      </w:r>
      <w:r w:rsidRPr="009E4759">
        <w:rPr>
          <w:rFonts w:ascii="Times New Roman" w:eastAsia="MS Mincho" w:hAnsi="Times New Roman" w:cs="Times New Roman"/>
        </w:rPr>
        <w:tab/>
      </w:r>
      <w:r w:rsidRPr="009E4759">
        <w:rPr>
          <w:rFonts w:ascii="Times New Roman" w:eastAsia="MS Mincho" w:hAnsi="Times New Roman" w:cs="Times New Roman"/>
          <w:i/>
        </w:rPr>
        <w:t>American Sociological Review, 42</w:t>
      </w:r>
      <w:r w:rsidRPr="009E4759">
        <w:rPr>
          <w:rFonts w:ascii="Times New Roman" w:eastAsia="MS Mincho" w:hAnsi="Times New Roman" w:cs="Times New Roman"/>
        </w:rPr>
        <w:t>(1), 124-143.</w:t>
      </w:r>
    </w:p>
    <w:p w14:paraId="1B0EBA7B" w14:textId="77777777" w:rsidR="00550F0B" w:rsidRPr="009E4759" w:rsidRDefault="00550F0B" w:rsidP="00550F0B">
      <w:pPr>
        <w:widowControl w:val="0"/>
        <w:contextualSpacing/>
        <w:rPr>
          <w:rFonts w:ascii="Times New Roman" w:eastAsia="MS Mincho" w:hAnsi="Times New Roman" w:cs="Times New Roman"/>
        </w:rPr>
      </w:pPr>
    </w:p>
    <w:p w14:paraId="1F14D37B"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Karcher, M. J. (2005). The effects of developmental mentoring and high school </w:t>
      </w:r>
      <w:r w:rsidRPr="009E4759">
        <w:rPr>
          <w:rFonts w:ascii="Times New Roman" w:eastAsia="MS Mincho" w:hAnsi="Times New Roman" w:cs="Times New Roman"/>
        </w:rPr>
        <w:br/>
      </w:r>
      <w:r w:rsidRPr="009E4759">
        <w:rPr>
          <w:rFonts w:ascii="Times New Roman" w:eastAsia="MS Mincho" w:hAnsi="Times New Roman" w:cs="Times New Roman"/>
        </w:rPr>
        <w:tab/>
        <w:t xml:space="preserve">mentors’ attendance on their younger mentees’ self-esteem, social skills, and </w:t>
      </w:r>
      <w:r w:rsidRPr="009E4759">
        <w:rPr>
          <w:rFonts w:ascii="Times New Roman" w:eastAsia="MS Mincho" w:hAnsi="Times New Roman" w:cs="Times New Roman"/>
        </w:rPr>
        <w:br/>
      </w:r>
      <w:r w:rsidRPr="009E4759">
        <w:rPr>
          <w:rFonts w:ascii="Times New Roman" w:eastAsia="MS Mincho" w:hAnsi="Times New Roman" w:cs="Times New Roman"/>
        </w:rPr>
        <w:tab/>
        <w:t xml:space="preserve">connectedness. </w:t>
      </w:r>
      <w:r w:rsidRPr="009E4759">
        <w:rPr>
          <w:rFonts w:ascii="Times New Roman" w:eastAsia="MS Mincho" w:hAnsi="Times New Roman" w:cs="Times New Roman"/>
          <w:i/>
        </w:rPr>
        <w:t>Psychology in the Schools, 42</w:t>
      </w:r>
      <w:r w:rsidRPr="009E4759">
        <w:rPr>
          <w:rFonts w:ascii="Times New Roman" w:eastAsia="MS Mincho" w:hAnsi="Times New Roman" w:cs="Times New Roman"/>
        </w:rPr>
        <w:t>(1), 65-77.</w:t>
      </w:r>
    </w:p>
    <w:p w14:paraId="7D01E481" w14:textId="77777777" w:rsidR="00550F0B" w:rsidRPr="009E4759" w:rsidRDefault="00550F0B" w:rsidP="00550F0B">
      <w:pPr>
        <w:widowControl w:val="0"/>
        <w:contextualSpacing/>
        <w:rPr>
          <w:rFonts w:ascii="Times New Roman" w:eastAsia="MS Mincho" w:hAnsi="Times New Roman" w:cs="Times New Roman"/>
        </w:rPr>
      </w:pPr>
    </w:p>
    <w:p w14:paraId="59F283BE" w14:textId="070AC035"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Kim, D., Wolf-Wendel, L.</w:t>
      </w:r>
      <w:r w:rsidR="00F66939">
        <w:rPr>
          <w:rFonts w:ascii="Times New Roman" w:eastAsia="MS Mincho" w:hAnsi="Times New Roman" w:cs="Times New Roman"/>
        </w:rPr>
        <w:t>,</w:t>
      </w:r>
      <w:r w:rsidRPr="009E4759">
        <w:rPr>
          <w:rFonts w:ascii="Times New Roman" w:eastAsia="MS Mincho" w:hAnsi="Times New Roman" w:cs="Times New Roman"/>
        </w:rPr>
        <w:t xml:space="preserve"> &amp; Twombly, S. (2011). International faculty: Experiences of </w:t>
      </w:r>
      <w:r w:rsidRPr="009E4759">
        <w:rPr>
          <w:rFonts w:ascii="Times New Roman" w:eastAsia="MS Mincho" w:hAnsi="Times New Roman" w:cs="Times New Roman"/>
        </w:rPr>
        <w:br/>
      </w:r>
      <w:r w:rsidRPr="009E4759">
        <w:rPr>
          <w:rFonts w:ascii="Times New Roman" w:eastAsia="MS Mincho" w:hAnsi="Times New Roman" w:cs="Times New Roman"/>
        </w:rPr>
        <w:tab/>
        <w:t xml:space="preserve">academic life and productivity in U.S. universities. </w:t>
      </w:r>
      <w:r w:rsidRPr="009E4759">
        <w:rPr>
          <w:rFonts w:ascii="Times New Roman" w:eastAsia="MS Mincho" w:hAnsi="Times New Roman" w:cs="Times New Roman"/>
          <w:i/>
        </w:rPr>
        <w:t xml:space="preserve">The Journal of Higher </w:t>
      </w:r>
      <w:r w:rsidRPr="009E4759">
        <w:rPr>
          <w:rFonts w:ascii="Times New Roman" w:eastAsia="MS Mincho" w:hAnsi="Times New Roman" w:cs="Times New Roman"/>
          <w:i/>
        </w:rPr>
        <w:br/>
      </w:r>
      <w:r w:rsidRPr="009E4759">
        <w:rPr>
          <w:rFonts w:ascii="Times New Roman" w:eastAsia="MS Mincho" w:hAnsi="Times New Roman" w:cs="Times New Roman"/>
          <w:i/>
        </w:rPr>
        <w:tab/>
        <w:t>Education, 82</w:t>
      </w:r>
      <w:r w:rsidRPr="009E4759">
        <w:rPr>
          <w:rFonts w:ascii="Times New Roman" w:eastAsia="MS Mincho" w:hAnsi="Times New Roman" w:cs="Times New Roman"/>
        </w:rPr>
        <w:t xml:space="preserve">(6), 720-747. </w:t>
      </w:r>
    </w:p>
    <w:p w14:paraId="47B50104" w14:textId="77777777" w:rsidR="00550F0B" w:rsidRPr="009E4759" w:rsidRDefault="00550F0B" w:rsidP="00550F0B">
      <w:pPr>
        <w:widowControl w:val="0"/>
        <w:contextualSpacing/>
        <w:rPr>
          <w:rFonts w:ascii="Times New Roman" w:eastAsia="MS Mincho" w:hAnsi="Times New Roman" w:cs="Times New Roman"/>
        </w:rPr>
      </w:pPr>
    </w:p>
    <w:p w14:paraId="05F4CD00"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Kogler Hill, S. E., Bahniuk, M. H., &amp; Dobos, J. (1989). The impact of mentoring and </w:t>
      </w:r>
    </w:p>
    <w:p w14:paraId="1B69249C" w14:textId="77777777" w:rsidR="00550F0B" w:rsidRPr="009E4759" w:rsidRDefault="00550F0B" w:rsidP="00550F0B">
      <w:pPr>
        <w:widowControl w:val="0"/>
        <w:ind w:firstLine="720"/>
        <w:contextualSpacing/>
        <w:rPr>
          <w:rFonts w:ascii="Times New Roman" w:eastAsia="MS Mincho" w:hAnsi="Times New Roman" w:cs="Times New Roman"/>
        </w:rPr>
      </w:pPr>
      <w:r w:rsidRPr="009E4759">
        <w:rPr>
          <w:rFonts w:ascii="Times New Roman" w:eastAsia="MS Mincho" w:hAnsi="Times New Roman" w:cs="Times New Roman"/>
        </w:rPr>
        <w:t xml:space="preserve">collegial support on faculty success: An anlaysis of support behavior </w:t>
      </w:r>
    </w:p>
    <w:p w14:paraId="2BAE4393" w14:textId="77777777" w:rsidR="00550F0B" w:rsidRPr="009E4759" w:rsidRDefault="00550F0B" w:rsidP="00550F0B">
      <w:pPr>
        <w:widowControl w:val="0"/>
        <w:ind w:firstLine="720"/>
        <w:contextualSpacing/>
        <w:rPr>
          <w:rFonts w:ascii="Times New Roman" w:eastAsia="MS Mincho" w:hAnsi="Times New Roman" w:cs="Times New Roman"/>
          <w:i/>
        </w:rPr>
      </w:pPr>
      <w:r w:rsidRPr="009E4759">
        <w:rPr>
          <w:rFonts w:ascii="Times New Roman" w:eastAsia="MS Mincho" w:hAnsi="Times New Roman" w:cs="Times New Roman"/>
        </w:rPr>
        <w:t xml:space="preserve">information adequacy, and communication apprehension. </w:t>
      </w:r>
      <w:r w:rsidRPr="009E4759">
        <w:rPr>
          <w:rFonts w:ascii="Times New Roman" w:eastAsia="MS Mincho" w:hAnsi="Times New Roman" w:cs="Times New Roman"/>
          <w:i/>
        </w:rPr>
        <w:t xml:space="preserve">Communication </w:t>
      </w:r>
    </w:p>
    <w:p w14:paraId="57631C24" w14:textId="77777777" w:rsidR="00550F0B" w:rsidRPr="009E4759" w:rsidRDefault="00550F0B" w:rsidP="00550F0B">
      <w:pPr>
        <w:widowControl w:val="0"/>
        <w:ind w:firstLine="720"/>
        <w:contextualSpacing/>
        <w:rPr>
          <w:rFonts w:ascii="Times New Roman" w:eastAsia="MS Mincho" w:hAnsi="Times New Roman" w:cs="Times New Roman"/>
        </w:rPr>
      </w:pPr>
      <w:r w:rsidRPr="009E4759">
        <w:rPr>
          <w:rFonts w:ascii="Times New Roman" w:eastAsia="MS Mincho" w:hAnsi="Times New Roman" w:cs="Times New Roman"/>
          <w:i/>
        </w:rPr>
        <w:t>Education, 38</w:t>
      </w:r>
      <w:r w:rsidRPr="009E4759">
        <w:rPr>
          <w:rFonts w:ascii="Times New Roman" w:eastAsia="MS Mincho" w:hAnsi="Times New Roman" w:cs="Times New Roman"/>
        </w:rPr>
        <w:t>(1), 15-33.</w:t>
      </w:r>
    </w:p>
    <w:p w14:paraId="103B84B2" w14:textId="77777777" w:rsidR="00550F0B" w:rsidRPr="009E4759" w:rsidRDefault="00550F0B" w:rsidP="00550F0B">
      <w:pPr>
        <w:widowControl w:val="0"/>
        <w:ind w:firstLine="720"/>
        <w:contextualSpacing/>
        <w:rPr>
          <w:rFonts w:ascii="Times New Roman" w:eastAsia="MS Mincho" w:hAnsi="Times New Roman" w:cs="Times New Roman"/>
        </w:rPr>
      </w:pPr>
    </w:p>
    <w:p w14:paraId="565E5E8E"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Korman, A. K. (1970). Toward an hypothesis of work behavior. </w:t>
      </w:r>
      <w:r w:rsidRPr="009E4759">
        <w:rPr>
          <w:rFonts w:ascii="Times New Roman" w:eastAsia="MS Mincho" w:hAnsi="Times New Roman" w:cs="Times New Roman"/>
          <w:i/>
        </w:rPr>
        <w:t xml:space="preserve">Journal of Applied </w:t>
      </w:r>
      <w:r w:rsidRPr="009E4759">
        <w:rPr>
          <w:rFonts w:ascii="Times New Roman" w:eastAsia="MS Mincho" w:hAnsi="Times New Roman" w:cs="Times New Roman"/>
          <w:i/>
        </w:rPr>
        <w:br/>
      </w:r>
      <w:r w:rsidRPr="009E4759">
        <w:rPr>
          <w:rFonts w:ascii="Times New Roman" w:eastAsia="MS Mincho" w:hAnsi="Times New Roman" w:cs="Times New Roman"/>
          <w:i/>
        </w:rPr>
        <w:tab/>
        <w:t>Psychology, 34</w:t>
      </w:r>
      <w:r w:rsidRPr="009E4759">
        <w:rPr>
          <w:rFonts w:ascii="Times New Roman" w:eastAsia="MS Mincho" w:hAnsi="Times New Roman" w:cs="Times New Roman"/>
        </w:rPr>
        <w:t>(1), 31-41.</w:t>
      </w:r>
    </w:p>
    <w:p w14:paraId="7D5E48C5" w14:textId="77777777" w:rsidR="00550F0B" w:rsidRPr="009E4759" w:rsidRDefault="00550F0B" w:rsidP="00550F0B">
      <w:pPr>
        <w:widowControl w:val="0"/>
        <w:contextualSpacing/>
        <w:rPr>
          <w:rFonts w:ascii="Times New Roman" w:eastAsia="MS Mincho" w:hAnsi="Times New Roman" w:cs="Times New Roman"/>
        </w:rPr>
      </w:pPr>
    </w:p>
    <w:p w14:paraId="251AAFF2"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Kram, K. E. (1985). </w:t>
      </w:r>
      <w:r w:rsidRPr="009E4759">
        <w:rPr>
          <w:rFonts w:ascii="Times New Roman" w:eastAsia="MS Mincho" w:hAnsi="Times New Roman" w:cs="Times New Roman"/>
          <w:i/>
        </w:rPr>
        <w:t xml:space="preserve">Mentoring at work: Developmental relationships in organizational </w:t>
      </w:r>
      <w:r w:rsidRPr="009E4759">
        <w:rPr>
          <w:rFonts w:ascii="Times New Roman" w:eastAsia="MS Mincho" w:hAnsi="Times New Roman" w:cs="Times New Roman"/>
          <w:i/>
        </w:rPr>
        <w:br/>
      </w:r>
      <w:r w:rsidRPr="009E4759">
        <w:rPr>
          <w:rFonts w:ascii="Times New Roman" w:eastAsia="MS Mincho" w:hAnsi="Times New Roman" w:cs="Times New Roman"/>
          <w:i/>
        </w:rPr>
        <w:tab/>
        <w:t xml:space="preserve">life. </w:t>
      </w:r>
      <w:r w:rsidRPr="009E4759">
        <w:rPr>
          <w:rFonts w:ascii="Times New Roman" w:eastAsia="MS Mincho" w:hAnsi="Times New Roman" w:cs="Times New Roman"/>
        </w:rPr>
        <w:t>Glenview, IL: Scott Foresman.</w:t>
      </w:r>
    </w:p>
    <w:p w14:paraId="0BDC8C7E" w14:textId="77777777" w:rsidR="00550F0B" w:rsidRPr="009E4759" w:rsidRDefault="00550F0B" w:rsidP="00550F0B">
      <w:pPr>
        <w:widowControl w:val="0"/>
        <w:contextualSpacing/>
        <w:rPr>
          <w:rFonts w:ascii="Times New Roman" w:eastAsia="MS Mincho" w:hAnsi="Times New Roman" w:cs="Times New Roman"/>
        </w:rPr>
      </w:pPr>
    </w:p>
    <w:p w14:paraId="27066C61"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Kundu, S. C., &amp; Rani, S. (2007). Human resources’ self-esteem across gender and </w:t>
      </w:r>
      <w:r w:rsidRPr="009E4759">
        <w:rPr>
          <w:rFonts w:ascii="Times New Roman" w:eastAsia="MS Mincho" w:hAnsi="Times New Roman" w:cs="Times New Roman"/>
        </w:rPr>
        <w:br/>
      </w:r>
      <w:r w:rsidRPr="009E4759">
        <w:rPr>
          <w:rFonts w:ascii="Times New Roman" w:eastAsia="MS Mincho" w:hAnsi="Times New Roman" w:cs="Times New Roman"/>
        </w:rPr>
        <w:tab/>
        <w:t xml:space="preserve">categories: a study. </w:t>
      </w:r>
      <w:r w:rsidRPr="009E4759">
        <w:rPr>
          <w:rFonts w:ascii="Times New Roman" w:eastAsia="MS Mincho" w:hAnsi="Times New Roman" w:cs="Times New Roman"/>
          <w:i/>
        </w:rPr>
        <w:t>Industrial Management &amp; Data Systems, 107</w:t>
      </w:r>
      <w:r w:rsidRPr="009E4759">
        <w:rPr>
          <w:rFonts w:ascii="Times New Roman" w:eastAsia="MS Mincho" w:hAnsi="Times New Roman" w:cs="Times New Roman"/>
        </w:rPr>
        <w:t>(9), 1366-1390.</w:t>
      </w:r>
    </w:p>
    <w:p w14:paraId="3C789E54" w14:textId="77777777" w:rsidR="00550F0B" w:rsidRPr="009E4759" w:rsidRDefault="00550F0B" w:rsidP="00550F0B">
      <w:pPr>
        <w:widowControl w:val="0"/>
        <w:contextualSpacing/>
        <w:rPr>
          <w:rFonts w:ascii="Times New Roman" w:eastAsia="MS Mincho" w:hAnsi="Times New Roman" w:cs="Times New Roman"/>
        </w:rPr>
      </w:pPr>
    </w:p>
    <w:p w14:paraId="7A5ED53A" w14:textId="08266E5C"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Kuster, F., Orth, U., &amp; Meier, L. L. (2013). High self-esteem prospectively predicts </w:t>
      </w:r>
      <w:r w:rsidRPr="009E4759">
        <w:rPr>
          <w:rFonts w:ascii="Times New Roman" w:eastAsia="MS Mincho" w:hAnsi="Times New Roman" w:cs="Times New Roman"/>
        </w:rPr>
        <w:br/>
      </w:r>
      <w:r w:rsidRPr="009E4759">
        <w:rPr>
          <w:rFonts w:ascii="Times New Roman" w:eastAsia="MS Mincho" w:hAnsi="Times New Roman" w:cs="Times New Roman"/>
        </w:rPr>
        <w:tab/>
        <w:t xml:space="preserve">better work conditions and outcomes. </w:t>
      </w:r>
      <w:r w:rsidRPr="009E4759">
        <w:rPr>
          <w:rFonts w:ascii="Times New Roman" w:eastAsia="MS Mincho" w:hAnsi="Times New Roman" w:cs="Times New Roman"/>
          <w:i/>
        </w:rPr>
        <w:t xml:space="preserve">Social Psychology and Personality </w:t>
      </w:r>
      <w:r w:rsidRPr="009E4759">
        <w:rPr>
          <w:rFonts w:ascii="Times New Roman" w:eastAsia="MS Mincho" w:hAnsi="Times New Roman" w:cs="Times New Roman"/>
          <w:i/>
        </w:rPr>
        <w:br/>
      </w:r>
      <w:r w:rsidRPr="009E4759">
        <w:rPr>
          <w:rFonts w:ascii="Times New Roman" w:eastAsia="MS Mincho" w:hAnsi="Times New Roman" w:cs="Times New Roman"/>
          <w:i/>
        </w:rPr>
        <w:tab/>
        <w:t xml:space="preserve">Science, </w:t>
      </w:r>
      <w:r w:rsidR="004653E2" w:rsidRPr="004653E2">
        <w:rPr>
          <w:rFonts w:ascii="Times New Roman" w:eastAsia="MS Mincho" w:hAnsi="Times New Roman" w:cs="Times New Roman"/>
          <w:i/>
        </w:rPr>
        <w:t>4</w:t>
      </w:r>
      <w:r w:rsidR="004653E2" w:rsidRPr="004653E2">
        <w:rPr>
          <w:rFonts w:ascii="Times New Roman" w:eastAsia="MS Mincho" w:hAnsi="Times New Roman" w:cs="Times New Roman"/>
        </w:rPr>
        <w:t>(6</w:t>
      </w:r>
      <w:r w:rsidRPr="004653E2">
        <w:rPr>
          <w:rFonts w:ascii="Times New Roman" w:eastAsia="MS Mincho" w:hAnsi="Times New Roman" w:cs="Times New Roman"/>
        </w:rPr>
        <w:t>)</w:t>
      </w:r>
      <w:r w:rsidRPr="009E4759">
        <w:rPr>
          <w:rFonts w:ascii="Times New Roman" w:eastAsia="MS Mincho" w:hAnsi="Times New Roman" w:cs="Times New Roman"/>
        </w:rPr>
        <w:t>, 1-8.</w:t>
      </w:r>
    </w:p>
    <w:p w14:paraId="232714AC" w14:textId="77777777" w:rsidR="00550F0B" w:rsidRPr="009E4759" w:rsidRDefault="00550F0B" w:rsidP="00550F0B">
      <w:pPr>
        <w:widowControl w:val="0"/>
        <w:contextualSpacing/>
        <w:rPr>
          <w:rFonts w:ascii="Times New Roman" w:eastAsia="MS Mincho" w:hAnsi="Times New Roman" w:cs="Times New Roman"/>
        </w:rPr>
      </w:pPr>
    </w:p>
    <w:p w14:paraId="2D50D50A"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Lacy, F. J., &amp; Sheehan, B. A. (1997). Job satisfaction among academic staff: An </w:t>
      </w:r>
    </w:p>
    <w:p w14:paraId="1109B036"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ab/>
        <w:t xml:space="preserve">international perspective. </w:t>
      </w:r>
      <w:r w:rsidRPr="009E4759">
        <w:rPr>
          <w:rFonts w:ascii="Times New Roman" w:eastAsia="MS Mincho" w:hAnsi="Times New Roman" w:cs="Times New Roman"/>
          <w:i/>
        </w:rPr>
        <w:t>Higher Education, 34</w:t>
      </w:r>
      <w:r w:rsidRPr="009E4759">
        <w:rPr>
          <w:rFonts w:ascii="Times New Roman" w:eastAsia="MS Mincho" w:hAnsi="Times New Roman" w:cs="Times New Roman"/>
        </w:rPr>
        <w:t>, 305-322.</w:t>
      </w:r>
    </w:p>
    <w:p w14:paraId="3BB9B759" w14:textId="77777777" w:rsidR="00550F0B" w:rsidRPr="009E4759" w:rsidRDefault="00550F0B" w:rsidP="00550F0B">
      <w:pPr>
        <w:widowControl w:val="0"/>
        <w:contextualSpacing/>
        <w:rPr>
          <w:rFonts w:ascii="Times New Roman" w:eastAsia="MS Mincho" w:hAnsi="Times New Roman" w:cs="Times New Roman"/>
        </w:rPr>
      </w:pPr>
    </w:p>
    <w:p w14:paraId="5EBB9FDB"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Laden, B. V., &amp; Hagedorn, L. S. (2000). Job satisfaction among faculty of color in </w:t>
      </w:r>
      <w:r w:rsidRPr="009E4759">
        <w:rPr>
          <w:rFonts w:ascii="Times New Roman" w:eastAsia="MS Mincho" w:hAnsi="Times New Roman" w:cs="Times New Roman"/>
        </w:rPr>
        <w:br/>
      </w:r>
      <w:r w:rsidRPr="009E4759">
        <w:rPr>
          <w:rFonts w:ascii="Times New Roman" w:eastAsia="MS Mincho" w:hAnsi="Times New Roman" w:cs="Times New Roman"/>
        </w:rPr>
        <w:tab/>
        <w:t xml:space="preserve">academe: Individual survivors or institutional transformers? </w:t>
      </w:r>
      <w:r w:rsidRPr="009E4759">
        <w:rPr>
          <w:rFonts w:ascii="Times New Roman" w:eastAsia="MS Mincho" w:hAnsi="Times New Roman" w:cs="Times New Roman"/>
          <w:i/>
        </w:rPr>
        <w:t xml:space="preserve">New Directions for </w:t>
      </w:r>
      <w:r w:rsidRPr="009E4759">
        <w:rPr>
          <w:rFonts w:ascii="Times New Roman" w:eastAsia="MS Mincho" w:hAnsi="Times New Roman" w:cs="Times New Roman"/>
          <w:i/>
        </w:rPr>
        <w:br/>
      </w:r>
      <w:r w:rsidRPr="009E4759">
        <w:rPr>
          <w:rFonts w:ascii="Times New Roman" w:eastAsia="MS Mincho" w:hAnsi="Times New Roman" w:cs="Times New Roman"/>
          <w:i/>
        </w:rPr>
        <w:tab/>
        <w:t>Institutional Research, 2000</w:t>
      </w:r>
      <w:r w:rsidRPr="009E4759">
        <w:rPr>
          <w:rFonts w:ascii="Times New Roman" w:eastAsia="MS Mincho" w:hAnsi="Times New Roman" w:cs="Times New Roman"/>
        </w:rPr>
        <w:t>(105), 57-66.</w:t>
      </w:r>
    </w:p>
    <w:p w14:paraId="5EF07C2F" w14:textId="77777777" w:rsidR="00550F0B" w:rsidRPr="009E4759" w:rsidRDefault="00550F0B" w:rsidP="00550F0B">
      <w:pPr>
        <w:widowControl w:val="0"/>
        <w:contextualSpacing/>
        <w:rPr>
          <w:rFonts w:ascii="Times New Roman" w:eastAsia="MS Mincho" w:hAnsi="Times New Roman" w:cs="Times New Roman"/>
        </w:rPr>
      </w:pPr>
    </w:p>
    <w:p w14:paraId="4AD8F8EE"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Lee, C. D., &amp; del Carmen Montiel, E. (2011). The correlation of mentoring and job </w:t>
      </w:r>
      <w:r w:rsidRPr="009E4759">
        <w:rPr>
          <w:rFonts w:ascii="Times New Roman" w:eastAsia="MS Mincho" w:hAnsi="Times New Roman" w:cs="Times New Roman"/>
        </w:rPr>
        <w:br/>
      </w:r>
      <w:r w:rsidRPr="009E4759">
        <w:rPr>
          <w:rFonts w:ascii="Times New Roman" w:eastAsia="MS Mincho" w:hAnsi="Times New Roman" w:cs="Times New Roman"/>
        </w:rPr>
        <w:tab/>
        <w:t xml:space="preserve">satisfaction: A pilot study of mental health professionals. </w:t>
      </w:r>
      <w:r w:rsidRPr="009E4759">
        <w:rPr>
          <w:rFonts w:ascii="Times New Roman" w:eastAsia="MS Mincho" w:hAnsi="Times New Roman" w:cs="Times New Roman"/>
          <w:i/>
        </w:rPr>
        <w:t xml:space="preserve">Community Mental </w:t>
      </w:r>
      <w:r w:rsidRPr="009E4759">
        <w:rPr>
          <w:rFonts w:ascii="Times New Roman" w:eastAsia="MS Mincho" w:hAnsi="Times New Roman" w:cs="Times New Roman"/>
          <w:i/>
        </w:rPr>
        <w:br/>
      </w:r>
      <w:r w:rsidRPr="009E4759">
        <w:rPr>
          <w:rFonts w:ascii="Times New Roman" w:eastAsia="MS Mincho" w:hAnsi="Times New Roman" w:cs="Times New Roman"/>
          <w:i/>
        </w:rPr>
        <w:tab/>
        <w:t>Health Journal, 47</w:t>
      </w:r>
      <w:r w:rsidRPr="009E4759">
        <w:rPr>
          <w:rFonts w:ascii="Times New Roman" w:eastAsia="MS Mincho" w:hAnsi="Times New Roman" w:cs="Times New Roman"/>
        </w:rPr>
        <w:t>(4), 482-487.</w:t>
      </w:r>
    </w:p>
    <w:p w14:paraId="00D2A4D9" w14:textId="77777777" w:rsidR="00550F0B" w:rsidRPr="009E4759" w:rsidRDefault="00550F0B" w:rsidP="00550F0B">
      <w:pPr>
        <w:widowControl w:val="0"/>
        <w:contextualSpacing/>
        <w:rPr>
          <w:rFonts w:ascii="Times New Roman" w:eastAsia="MS Mincho" w:hAnsi="Times New Roman" w:cs="Times New Roman"/>
        </w:rPr>
      </w:pPr>
    </w:p>
    <w:p w14:paraId="2C0AB8E7" w14:textId="77777777" w:rsidR="00A950CA" w:rsidRPr="00116FCB" w:rsidRDefault="00A950CA" w:rsidP="00550F0B">
      <w:pPr>
        <w:widowControl w:val="0"/>
        <w:contextualSpacing/>
        <w:rPr>
          <w:rFonts w:ascii="Times New Roman" w:eastAsia="MS Mincho" w:hAnsi="Times New Roman" w:cs="Times New Roman"/>
        </w:rPr>
      </w:pPr>
      <w:r w:rsidRPr="00116FCB">
        <w:rPr>
          <w:rFonts w:ascii="Times New Roman" w:eastAsia="MS Mincho" w:hAnsi="Times New Roman" w:cs="Times New Roman"/>
        </w:rPr>
        <w:t xml:space="preserve">Lee, S. M. (2002). Do Asian American faculty face a glass ceiling in higher education? </w:t>
      </w:r>
      <w:r w:rsidRPr="00116FCB">
        <w:rPr>
          <w:rFonts w:ascii="Times New Roman" w:eastAsia="MS Mincho" w:hAnsi="Times New Roman" w:cs="Times New Roman"/>
        </w:rPr>
        <w:br/>
      </w:r>
      <w:r w:rsidRPr="00116FCB">
        <w:rPr>
          <w:rFonts w:ascii="Times New Roman" w:eastAsia="MS Mincho" w:hAnsi="Times New Roman" w:cs="Times New Roman"/>
        </w:rPr>
        <w:tab/>
      </w:r>
      <w:r w:rsidRPr="00116FCB">
        <w:rPr>
          <w:rFonts w:ascii="Times New Roman" w:eastAsia="MS Mincho" w:hAnsi="Times New Roman" w:cs="Times New Roman"/>
          <w:i/>
        </w:rPr>
        <w:t>American Educational Research Journal, 39</w:t>
      </w:r>
      <w:r w:rsidRPr="00116FCB">
        <w:rPr>
          <w:rFonts w:ascii="Times New Roman" w:eastAsia="MS Mincho" w:hAnsi="Times New Roman" w:cs="Times New Roman"/>
        </w:rPr>
        <w:t>(3), 695-724.</w:t>
      </w:r>
    </w:p>
    <w:p w14:paraId="326445DE" w14:textId="77777777" w:rsidR="00A950CA" w:rsidRDefault="00A950CA" w:rsidP="00550F0B">
      <w:pPr>
        <w:widowControl w:val="0"/>
        <w:contextualSpacing/>
        <w:rPr>
          <w:rFonts w:ascii="Times New Roman" w:eastAsia="MS Mincho" w:hAnsi="Times New Roman" w:cs="Times New Roman"/>
        </w:rPr>
      </w:pPr>
    </w:p>
    <w:p w14:paraId="4BD933B8" w14:textId="77777777" w:rsidR="009F5E05" w:rsidRPr="00116FCB" w:rsidRDefault="009F5E05" w:rsidP="00550F0B">
      <w:pPr>
        <w:widowControl w:val="0"/>
        <w:contextualSpacing/>
        <w:rPr>
          <w:rFonts w:ascii="Times New Roman" w:eastAsia="MS Mincho" w:hAnsi="Times New Roman" w:cs="Times New Roman"/>
        </w:rPr>
      </w:pPr>
      <w:r w:rsidRPr="00116FCB">
        <w:rPr>
          <w:rFonts w:ascii="Times New Roman" w:eastAsia="MS Mincho" w:hAnsi="Times New Roman" w:cs="Times New Roman"/>
        </w:rPr>
        <w:t xml:space="preserve">Lee, S. (2004). </w:t>
      </w:r>
      <w:r w:rsidRPr="00116FCB">
        <w:rPr>
          <w:rFonts w:ascii="Times New Roman" w:eastAsia="MS Mincho" w:hAnsi="Times New Roman" w:cs="Times New Roman"/>
          <w:i/>
        </w:rPr>
        <w:t xml:space="preserve">Foreign-born scientists in the United States-do they perform differently </w:t>
      </w:r>
      <w:r w:rsidRPr="00116FCB">
        <w:rPr>
          <w:rFonts w:ascii="Times New Roman" w:eastAsia="MS Mincho" w:hAnsi="Times New Roman" w:cs="Times New Roman"/>
          <w:i/>
        </w:rPr>
        <w:br/>
      </w:r>
      <w:r w:rsidRPr="00116FCB">
        <w:rPr>
          <w:rFonts w:ascii="Times New Roman" w:eastAsia="MS Mincho" w:hAnsi="Times New Roman" w:cs="Times New Roman"/>
          <w:i/>
        </w:rPr>
        <w:tab/>
        <w:t>than native-born scientists?</w:t>
      </w:r>
      <w:r w:rsidRPr="00116FCB">
        <w:rPr>
          <w:rFonts w:ascii="Times New Roman" w:eastAsia="MS Mincho" w:hAnsi="Times New Roman" w:cs="Times New Roman"/>
        </w:rPr>
        <w:t xml:space="preserve"> (Unpublished doctoral dissertation). Georgia </w:t>
      </w:r>
      <w:r w:rsidRPr="00116FCB">
        <w:rPr>
          <w:rFonts w:ascii="Times New Roman" w:eastAsia="MS Mincho" w:hAnsi="Times New Roman" w:cs="Times New Roman"/>
        </w:rPr>
        <w:br/>
      </w:r>
      <w:r w:rsidRPr="00116FCB">
        <w:rPr>
          <w:rFonts w:ascii="Times New Roman" w:eastAsia="MS Mincho" w:hAnsi="Times New Roman" w:cs="Times New Roman"/>
        </w:rPr>
        <w:tab/>
        <w:t>Institute of Technology, Georgia.</w:t>
      </w:r>
    </w:p>
    <w:p w14:paraId="71377DE0" w14:textId="77777777" w:rsidR="00550F0B" w:rsidRPr="00116FCB" w:rsidRDefault="00550F0B" w:rsidP="00550F0B">
      <w:pPr>
        <w:widowControl w:val="0"/>
        <w:contextualSpacing/>
        <w:rPr>
          <w:rFonts w:ascii="Times New Roman" w:eastAsia="MS Mincho" w:hAnsi="Times New Roman" w:cs="Times New Roman"/>
        </w:rPr>
      </w:pPr>
      <w:r w:rsidRPr="00116FCB">
        <w:rPr>
          <w:rFonts w:ascii="Times New Roman" w:eastAsia="MS Mincho" w:hAnsi="Times New Roman" w:cs="Times New Roman"/>
        </w:rPr>
        <w:lastRenderedPageBreak/>
        <w:t xml:space="preserve">Leung, T., Siu, O., &amp; Spector, P. E. (2000). Faculty stressors, job satisfaction, and </w:t>
      </w:r>
      <w:r w:rsidRPr="00116FCB">
        <w:rPr>
          <w:rFonts w:ascii="Times New Roman" w:eastAsia="MS Mincho" w:hAnsi="Times New Roman" w:cs="Times New Roman"/>
        </w:rPr>
        <w:br/>
      </w:r>
      <w:r w:rsidRPr="00116FCB">
        <w:rPr>
          <w:rFonts w:ascii="Times New Roman" w:eastAsia="MS Mincho" w:hAnsi="Times New Roman" w:cs="Times New Roman"/>
        </w:rPr>
        <w:tab/>
        <w:t xml:space="preserve">psychological distress among university teachers in Hong Kong: The role of </w:t>
      </w:r>
      <w:r w:rsidRPr="00116FCB">
        <w:rPr>
          <w:rFonts w:ascii="Times New Roman" w:eastAsia="MS Mincho" w:hAnsi="Times New Roman" w:cs="Times New Roman"/>
        </w:rPr>
        <w:br/>
      </w:r>
      <w:r w:rsidRPr="00116FCB">
        <w:rPr>
          <w:rFonts w:ascii="Times New Roman" w:eastAsia="MS Mincho" w:hAnsi="Times New Roman" w:cs="Times New Roman"/>
        </w:rPr>
        <w:tab/>
        <w:t xml:space="preserve">locus of control. </w:t>
      </w:r>
      <w:r w:rsidRPr="00116FCB">
        <w:rPr>
          <w:rFonts w:ascii="Times New Roman" w:eastAsia="MS Mincho" w:hAnsi="Times New Roman" w:cs="Times New Roman"/>
          <w:i/>
        </w:rPr>
        <w:t>International Journal of Stress Management, 7</w:t>
      </w:r>
      <w:r w:rsidRPr="00116FCB">
        <w:rPr>
          <w:rFonts w:ascii="Times New Roman" w:eastAsia="MS Mincho" w:hAnsi="Times New Roman" w:cs="Times New Roman"/>
        </w:rPr>
        <w:t>, 121-138.</w:t>
      </w:r>
    </w:p>
    <w:p w14:paraId="78E4F46E" w14:textId="77777777" w:rsidR="00550F0B" w:rsidRPr="00116FCB" w:rsidRDefault="00550F0B" w:rsidP="00550F0B">
      <w:pPr>
        <w:widowControl w:val="0"/>
        <w:contextualSpacing/>
        <w:rPr>
          <w:rFonts w:ascii="Times New Roman" w:eastAsia="MS Mincho" w:hAnsi="Times New Roman" w:cs="Times New Roman"/>
        </w:rPr>
      </w:pPr>
    </w:p>
    <w:p w14:paraId="02821C1F" w14:textId="77777777" w:rsidR="00550F0B" w:rsidRPr="00116FCB" w:rsidRDefault="00550F0B" w:rsidP="00550F0B">
      <w:pPr>
        <w:widowControl w:val="0"/>
        <w:contextualSpacing/>
        <w:rPr>
          <w:rFonts w:ascii="Times New Roman" w:eastAsia="MS Mincho" w:hAnsi="Times New Roman" w:cs="Times New Roman"/>
        </w:rPr>
      </w:pPr>
      <w:r w:rsidRPr="00116FCB">
        <w:rPr>
          <w:rFonts w:ascii="Times New Roman" w:eastAsia="MS Mincho" w:hAnsi="Times New Roman" w:cs="Times New Roman"/>
        </w:rPr>
        <w:t xml:space="preserve">Lin, Z., Pearce, R. &amp; Wang, W. (2009). Imported talents: Demographic characteristics, </w:t>
      </w:r>
      <w:r w:rsidRPr="00116FCB">
        <w:rPr>
          <w:rFonts w:ascii="Times New Roman" w:eastAsia="MS Mincho" w:hAnsi="Times New Roman" w:cs="Times New Roman"/>
        </w:rPr>
        <w:br/>
      </w:r>
      <w:r w:rsidRPr="00116FCB">
        <w:rPr>
          <w:rFonts w:ascii="Times New Roman" w:eastAsia="MS Mincho" w:hAnsi="Times New Roman" w:cs="Times New Roman"/>
        </w:rPr>
        <w:tab/>
        <w:t xml:space="preserve">achievement and job satisfaction of foreign born full time faculty in four-year </w:t>
      </w:r>
      <w:r w:rsidRPr="00116FCB">
        <w:rPr>
          <w:rFonts w:ascii="Times New Roman" w:eastAsia="MS Mincho" w:hAnsi="Times New Roman" w:cs="Times New Roman"/>
        </w:rPr>
        <w:br/>
      </w:r>
      <w:r w:rsidRPr="00116FCB">
        <w:rPr>
          <w:rFonts w:ascii="Times New Roman" w:eastAsia="MS Mincho" w:hAnsi="Times New Roman" w:cs="Times New Roman"/>
        </w:rPr>
        <w:tab/>
        <w:t xml:space="preserve">American colleges. </w:t>
      </w:r>
      <w:r w:rsidRPr="00116FCB">
        <w:rPr>
          <w:rFonts w:ascii="Times New Roman" w:eastAsia="MS Mincho" w:hAnsi="Times New Roman" w:cs="Times New Roman"/>
          <w:i/>
        </w:rPr>
        <w:t>Higher Education, 57</w:t>
      </w:r>
      <w:r w:rsidRPr="00116FCB">
        <w:rPr>
          <w:rFonts w:ascii="Times New Roman" w:eastAsia="MS Mincho" w:hAnsi="Times New Roman" w:cs="Times New Roman"/>
        </w:rPr>
        <w:t xml:space="preserve">(6), 703-721. </w:t>
      </w:r>
    </w:p>
    <w:p w14:paraId="547D83FD" w14:textId="77777777" w:rsidR="00550F0B" w:rsidRPr="00116FCB" w:rsidRDefault="00550F0B" w:rsidP="00550F0B">
      <w:pPr>
        <w:widowControl w:val="0"/>
        <w:contextualSpacing/>
        <w:rPr>
          <w:rFonts w:ascii="Times New Roman" w:eastAsia="MS Mincho" w:hAnsi="Times New Roman" w:cs="Times New Roman"/>
        </w:rPr>
      </w:pPr>
    </w:p>
    <w:p w14:paraId="27B25E5A" w14:textId="53BE20EE" w:rsidR="00B13175" w:rsidRPr="00116FCB" w:rsidRDefault="00B13175" w:rsidP="00787F83">
      <w:pPr>
        <w:widowControl w:val="0"/>
        <w:contextualSpacing/>
        <w:rPr>
          <w:rFonts w:ascii="Times New Roman" w:eastAsia="MS Mincho" w:hAnsi="Times New Roman" w:cs="Times New Roman"/>
        </w:rPr>
      </w:pPr>
      <w:r w:rsidRPr="00116FCB">
        <w:rPr>
          <w:rFonts w:ascii="Times New Roman" w:eastAsia="MS Mincho" w:hAnsi="Times New Roman" w:cs="Times New Roman"/>
        </w:rPr>
        <w:t xml:space="preserve">Lincoln, Y. S., &amp; Guba, E. G. (1985). </w:t>
      </w:r>
      <w:r w:rsidRPr="00116FCB">
        <w:rPr>
          <w:rFonts w:ascii="Times New Roman" w:eastAsia="MS Mincho" w:hAnsi="Times New Roman" w:cs="Times New Roman"/>
          <w:i/>
        </w:rPr>
        <w:t>Naturalistic Inquiry</w:t>
      </w:r>
      <w:r w:rsidRPr="00116FCB">
        <w:rPr>
          <w:rFonts w:ascii="Times New Roman" w:eastAsia="MS Mincho" w:hAnsi="Times New Roman" w:cs="Times New Roman"/>
        </w:rPr>
        <w:t>. Newbury Park, CA: Sage.</w:t>
      </w:r>
    </w:p>
    <w:p w14:paraId="00DA5A12" w14:textId="77777777" w:rsidR="00B13175" w:rsidRPr="00116FCB" w:rsidRDefault="00B13175" w:rsidP="00787F83">
      <w:pPr>
        <w:widowControl w:val="0"/>
        <w:contextualSpacing/>
        <w:rPr>
          <w:rFonts w:ascii="Times New Roman" w:eastAsia="MS Mincho" w:hAnsi="Times New Roman" w:cs="Times New Roman"/>
        </w:rPr>
      </w:pPr>
    </w:p>
    <w:p w14:paraId="6E3D59A0" w14:textId="77777777" w:rsidR="00787F83" w:rsidRPr="00116FCB" w:rsidRDefault="00787F83" w:rsidP="00787F83">
      <w:pPr>
        <w:widowControl w:val="0"/>
        <w:contextualSpacing/>
        <w:rPr>
          <w:rFonts w:ascii="Times New Roman" w:eastAsia="MS Mincho" w:hAnsi="Times New Roman" w:cs="Times New Roman"/>
        </w:rPr>
      </w:pPr>
      <w:r w:rsidRPr="00116FCB">
        <w:rPr>
          <w:rFonts w:ascii="Times New Roman" w:eastAsia="MS Mincho" w:hAnsi="Times New Roman" w:cs="Times New Roman"/>
        </w:rPr>
        <w:t xml:space="preserve">Lindholm, J. A. (2003). Perceived organizational fit: Nurturing the minds, hearts, and </w:t>
      </w:r>
    </w:p>
    <w:p w14:paraId="42A4425D" w14:textId="77777777" w:rsidR="00787F83" w:rsidRDefault="00787F83" w:rsidP="00787F83">
      <w:pPr>
        <w:widowControl w:val="0"/>
        <w:contextualSpacing/>
        <w:rPr>
          <w:rFonts w:ascii="Times New Roman" w:eastAsia="MS Mincho" w:hAnsi="Times New Roman" w:cs="Times New Roman"/>
        </w:rPr>
      </w:pPr>
      <w:r>
        <w:rPr>
          <w:rFonts w:ascii="Times New Roman" w:eastAsia="MS Mincho" w:hAnsi="Times New Roman" w:cs="Times New Roman"/>
        </w:rPr>
        <w:tab/>
        <w:t xml:space="preserve">personal ambitions of university faculty. </w:t>
      </w:r>
      <w:r>
        <w:rPr>
          <w:rFonts w:ascii="Times New Roman" w:eastAsia="MS Mincho" w:hAnsi="Times New Roman" w:cs="Times New Roman"/>
          <w:i/>
        </w:rPr>
        <w:t xml:space="preserve">The Review of Higher Education, </w:t>
      </w:r>
      <w:r>
        <w:rPr>
          <w:rFonts w:ascii="Times New Roman" w:eastAsia="MS Mincho" w:hAnsi="Times New Roman" w:cs="Times New Roman"/>
          <w:i/>
        </w:rPr>
        <w:br/>
      </w:r>
      <w:r>
        <w:rPr>
          <w:rFonts w:ascii="Times New Roman" w:eastAsia="MS Mincho" w:hAnsi="Times New Roman" w:cs="Times New Roman"/>
          <w:i/>
        </w:rPr>
        <w:tab/>
        <w:t>27</w:t>
      </w:r>
      <w:r>
        <w:rPr>
          <w:rFonts w:ascii="Times New Roman" w:eastAsia="MS Mincho" w:hAnsi="Times New Roman" w:cs="Times New Roman"/>
        </w:rPr>
        <w:t>(1), 125-149.</w:t>
      </w:r>
    </w:p>
    <w:p w14:paraId="3292D1B6" w14:textId="77777777" w:rsidR="00F07485" w:rsidRPr="00787F83" w:rsidRDefault="00F07485" w:rsidP="00787F83">
      <w:pPr>
        <w:widowControl w:val="0"/>
        <w:contextualSpacing/>
        <w:rPr>
          <w:rFonts w:ascii="Times New Roman" w:eastAsia="MS Mincho" w:hAnsi="Times New Roman" w:cs="Times New Roman"/>
        </w:rPr>
      </w:pPr>
    </w:p>
    <w:p w14:paraId="38BDB28B"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Locke, E. A. (1976). The Nature and Causes of Job Satisfaction. In M.D. Dunnette </w:t>
      </w:r>
      <w:r w:rsidRPr="009E4759">
        <w:rPr>
          <w:rFonts w:ascii="Times New Roman" w:eastAsia="MS Mincho" w:hAnsi="Times New Roman" w:cs="Times New Roman"/>
        </w:rPr>
        <w:br/>
      </w:r>
      <w:r w:rsidRPr="009E4759">
        <w:rPr>
          <w:rFonts w:ascii="Times New Roman" w:eastAsia="MS Mincho" w:hAnsi="Times New Roman" w:cs="Times New Roman"/>
        </w:rPr>
        <w:tab/>
        <w:t xml:space="preserve">(ed.), </w:t>
      </w:r>
      <w:r w:rsidRPr="009E4759">
        <w:rPr>
          <w:rFonts w:ascii="Times New Roman" w:eastAsia="MS Mincho" w:hAnsi="Times New Roman" w:cs="Times New Roman"/>
          <w:i/>
        </w:rPr>
        <w:t>Handbook of Industrial and Organizational Psychology.</w:t>
      </w:r>
      <w:r w:rsidRPr="009E4759">
        <w:rPr>
          <w:rFonts w:ascii="Times New Roman" w:eastAsia="MS Mincho" w:hAnsi="Times New Roman" w:cs="Times New Roman"/>
        </w:rPr>
        <w:t xml:space="preserve"> Chicago: Rand </w:t>
      </w:r>
      <w:r w:rsidRPr="009E4759">
        <w:rPr>
          <w:rFonts w:ascii="Times New Roman" w:eastAsia="MS Mincho" w:hAnsi="Times New Roman" w:cs="Times New Roman"/>
        </w:rPr>
        <w:br/>
      </w:r>
      <w:r w:rsidRPr="009E4759">
        <w:rPr>
          <w:rFonts w:ascii="Times New Roman" w:eastAsia="MS Mincho" w:hAnsi="Times New Roman" w:cs="Times New Roman"/>
        </w:rPr>
        <w:tab/>
        <w:t>McNally.</w:t>
      </w:r>
    </w:p>
    <w:p w14:paraId="60773FE8" w14:textId="77777777" w:rsidR="00550F0B" w:rsidRPr="009E4759" w:rsidRDefault="00550F0B" w:rsidP="00550F0B">
      <w:pPr>
        <w:widowControl w:val="0"/>
        <w:contextualSpacing/>
        <w:rPr>
          <w:rFonts w:ascii="Times New Roman" w:eastAsia="MS Mincho" w:hAnsi="Times New Roman" w:cs="Times New Roman"/>
        </w:rPr>
      </w:pPr>
    </w:p>
    <w:p w14:paraId="59DB9713"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Locke, E. A., McClear, K., &amp; Knight, D. (1996). Self-esteem and work. </w:t>
      </w:r>
      <w:r w:rsidRPr="009E4759">
        <w:rPr>
          <w:rFonts w:ascii="Times New Roman" w:eastAsia="MS Mincho" w:hAnsi="Times New Roman" w:cs="Times New Roman"/>
          <w:i/>
        </w:rPr>
        <w:t xml:space="preserve">International </w:t>
      </w:r>
      <w:r w:rsidRPr="009E4759">
        <w:rPr>
          <w:rFonts w:ascii="Times New Roman" w:eastAsia="MS Mincho" w:hAnsi="Times New Roman" w:cs="Times New Roman"/>
          <w:i/>
        </w:rPr>
        <w:br/>
      </w:r>
      <w:r w:rsidRPr="009E4759">
        <w:rPr>
          <w:rFonts w:ascii="Times New Roman" w:eastAsia="MS Mincho" w:hAnsi="Times New Roman" w:cs="Times New Roman"/>
          <w:i/>
        </w:rPr>
        <w:tab/>
        <w:t>Review of Industrial and Organizational Psychology, 11</w:t>
      </w:r>
      <w:r w:rsidRPr="009E4759">
        <w:rPr>
          <w:rFonts w:ascii="Times New Roman" w:eastAsia="MS Mincho" w:hAnsi="Times New Roman" w:cs="Times New Roman"/>
        </w:rPr>
        <w:t>, 1-32.</w:t>
      </w:r>
    </w:p>
    <w:p w14:paraId="583F8E0A" w14:textId="77777777" w:rsidR="00550F0B" w:rsidRPr="009E4759" w:rsidRDefault="00550F0B" w:rsidP="00550F0B">
      <w:pPr>
        <w:widowControl w:val="0"/>
        <w:contextualSpacing/>
        <w:rPr>
          <w:rFonts w:ascii="Times New Roman" w:eastAsia="MS Mincho" w:hAnsi="Times New Roman" w:cs="Times New Roman"/>
        </w:rPr>
      </w:pPr>
    </w:p>
    <w:p w14:paraId="1939032E"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Lomax, R. G. (2007). </w:t>
      </w:r>
      <w:r w:rsidRPr="009E4759">
        <w:rPr>
          <w:rFonts w:ascii="Times New Roman" w:eastAsia="MS Mincho" w:hAnsi="Times New Roman" w:cs="Times New Roman"/>
          <w:i/>
        </w:rPr>
        <w:t xml:space="preserve">An Introduction to Statistical Concepts </w:t>
      </w:r>
      <w:r w:rsidRPr="009E4759">
        <w:rPr>
          <w:rFonts w:ascii="Times New Roman" w:eastAsia="MS Mincho" w:hAnsi="Times New Roman" w:cs="Times New Roman"/>
        </w:rPr>
        <w:t>(2</w:t>
      </w:r>
      <w:r w:rsidRPr="009E4759">
        <w:rPr>
          <w:rFonts w:ascii="Times New Roman" w:eastAsia="MS Mincho" w:hAnsi="Times New Roman" w:cs="Times New Roman"/>
          <w:vertAlign w:val="superscript"/>
        </w:rPr>
        <w:t>nd</w:t>
      </w:r>
      <w:r w:rsidRPr="009E4759">
        <w:rPr>
          <w:rFonts w:ascii="Times New Roman" w:eastAsia="MS Mincho" w:hAnsi="Times New Roman" w:cs="Times New Roman"/>
        </w:rPr>
        <w:t xml:space="preserve"> ed.). Mahwah, NJ: </w:t>
      </w:r>
      <w:r w:rsidRPr="009E4759">
        <w:rPr>
          <w:rFonts w:ascii="Times New Roman" w:eastAsia="MS Mincho" w:hAnsi="Times New Roman" w:cs="Times New Roman"/>
        </w:rPr>
        <w:br/>
      </w:r>
      <w:r w:rsidRPr="009E4759">
        <w:rPr>
          <w:rFonts w:ascii="Times New Roman" w:eastAsia="MS Mincho" w:hAnsi="Times New Roman" w:cs="Times New Roman"/>
        </w:rPr>
        <w:tab/>
        <w:t>Lawrence Erlbaum.</w:t>
      </w:r>
    </w:p>
    <w:p w14:paraId="3B3BC49E" w14:textId="77777777" w:rsidR="00550F0B" w:rsidRPr="009E4759" w:rsidRDefault="00550F0B" w:rsidP="00550F0B">
      <w:pPr>
        <w:widowControl w:val="0"/>
        <w:contextualSpacing/>
        <w:rPr>
          <w:rFonts w:ascii="Times New Roman" w:eastAsia="MS Mincho" w:hAnsi="Times New Roman" w:cs="Times New Roman"/>
        </w:rPr>
      </w:pPr>
    </w:p>
    <w:p w14:paraId="7EF2B11E" w14:textId="4F23F5A2" w:rsidR="00550F0B" w:rsidRPr="009E4759" w:rsidRDefault="00550F0B" w:rsidP="00550F0B">
      <w:pPr>
        <w:widowControl w:val="0"/>
        <w:contextualSpacing/>
        <w:rPr>
          <w:rFonts w:ascii="Times New Roman" w:eastAsia="MS Mincho" w:hAnsi="Times New Roman" w:cs="Times New Roman"/>
        </w:rPr>
      </w:pPr>
      <w:r w:rsidRPr="00EE20E0">
        <w:rPr>
          <w:rFonts w:ascii="Times New Roman" w:eastAsia="MS Mincho" w:hAnsi="Times New Roman" w:cs="Times New Roman"/>
        </w:rPr>
        <w:t>Lucas,</w:t>
      </w:r>
      <w:r w:rsidR="00116FCB">
        <w:rPr>
          <w:rFonts w:ascii="Times New Roman" w:eastAsia="MS Mincho" w:hAnsi="Times New Roman" w:cs="Times New Roman"/>
        </w:rPr>
        <w:t xml:space="preserve"> C. J., &amp; Murry, J. W. Jr. (2011</w:t>
      </w:r>
      <w:r w:rsidRPr="00EE20E0">
        <w:rPr>
          <w:rFonts w:ascii="Times New Roman" w:eastAsia="MS Mincho" w:hAnsi="Times New Roman" w:cs="Times New Roman"/>
        </w:rPr>
        <w:t xml:space="preserve">). </w:t>
      </w:r>
      <w:r w:rsidRPr="00EE20E0">
        <w:rPr>
          <w:rFonts w:ascii="Times New Roman" w:eastAsia="MS Mincho" w:hAnsi="Times New Roman" w:cs="Times New Roman"/>
          <w:i/>
        </w:rPr>
        <w:t xml:space="preserve">New faculty: A practical guide for academic </w:t>
      </w:r>
      <w:r w:rsidRPr="00EE20E0">
        <w:rPr>
          <w:rFonts w:ascii="Times New Roman" w:eastAsia="MS Mincho" w:hAnsi="Times New Roman" w:cs="Times New Roman"/>
          <w:i/>
        </w:rPr>
        <w:br/>
      </w:r>
      <w:r w:rsidRPr="00EE20E0">
        <w:rPr>
          <w:rFonts w:ascii="Times New Roman" w:eastAsia="MS Mincho" w:hAnsi="Times New Roman" w:cs="Times New Roman"/>
          <w:i/>
        </w:rPr>
        <w:tab/>
        <w:t>beginners</w:t>
      </w:r>
      <w:r w:rsidR="004653E2" w:rsidRPr="00EE20E0">
        <w:rPr>
          <w:rFonts w:ascii="Times New Roman" w:eastAsia="MS Mincho" w:hAnsi="Times New Roman" w:cs="Times New Roman"/>
        </w:rPr>
        <w:t>.</w:t>
      </w:r>
      <w:r w:rsidR="004653E2">
        <w:rPr>
          <w:rFonts w:ascii="Times New Roman" w:eastAsia="MS Mincho" w:hAnsi="Times New Roman" w:cs="Times New Roman"/>
        </w:rPr>
        <w:t xml:space="preserve"> Palgrave Macmillan.</w:t>
      </w:r>
    </w:p>
    <w:p w14:paraId="3F81D64B" w14:textId="77777777" w:rsidR="00550F0B" w:rsidRPr="009E4759" w:rsidRDefault="00550F0B" w:rsidP="00550F0B">
      <w:pPr>
        <w:widowControl w:val="0"/>
        <w:contextualSpacing/>
        <w:rPr>
          <w:rFonts w:ascii="Times New Roman" w:eastAsia="MS Mincho" w:hAnsi="Times New Roman" w:cs="Times New Roman"/>
        </w:rPr>
      </w:pPr>
    </w:p>
    <w:p w14:paraId="7306C19A"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Mamiseishvili, K. (2010). Foreign-born women faculty work roles and productivity at </w:t>
      </w:r>
      <w:r w:rsidRPr="009E4759">
        <w:rPr>
          <w:rFonts w:ascii="Times New Roman" w:eastAsia="MS Mincho" w:hAnsi="Times New Roman" w:cs="Times New Roman"/>
        </w:rPr>
        <w:br/>
      </w:r>
      <w:r w:rsidRPr="009E4759">
        <w:rPr>
          <w:rFonts w:ascii="Times New Roman" w:eastAsia="MS Mincho" w:hAnsi="Times New Roman" w:cs="Times New Roman"/>
        </w:rPr>
        <w:tab/>
        <w:t xml:space="preserve">research universities in the United States. </w:t>
      </w:r>
      <w:r w:rsidRPr="009E4759">
        <w:rPr>
          <w:rFonts w:ascii="Times New Roman" w:eastAsia="MS Mincho" w:hAnsi="Times New Roman" w:cs="Times New Roman"/>
          <w:i/>
        </w:rPr>
        <w:t>Higher Education, 60</w:t>
      </w:r>
      <w:r w:rsidRPr="009E4759">
        <w:rPr>
          <w:rFonts w:ascii="Times New Roman" w:eastAsia="MS Mincho" w:hAnsi="Times New Roman" w:cs="Times New Roman"/>
        </w:rPr>
        <w:t>(2), 139-156.</w:t>
      </w:r>
    </w:p>
    <w:p w14:paraId="653E2049" w14:textId="77777777" w:rsidR="00550F0B" w:rsidRPr="009E4759" w:rsidRDefault="00550F0B" w:rsidP="00550F0B">
      <w:pPr>
        <w:widowControl w:val="0"/>
        <w:contextualSpacing/>
        <w:rPr>
          <w:rFonts w:ascii="Times New Roman" w:eastAsia="MS Mincho" w:hAnsi="Times New Roman" w:cs="Times New Roman"/>
        </w:rPr>
      </w:pPr>
    </w:p>
    <w:p w14:paraId="1B698DBA" w14:textId="77777777" w:rsidR="00550F0B"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Mamiseishvili, K., &amp; Rosser, V. J. (2009). International and citizen faculty in the </w:t>
      </w:r>
      <w:r w:rsidRPr="009E4759">
        <w:rPr>
          <w:rFonts w:ascii="Times New Roman" w:eastAsia="MS Mincho" w:hAnsi="Times New Roman" w:cs="Times New Roman"/>
        </w:rPr>
        <w:br/>
      </w:r>
      <w:r w:rsidRPr="009E4759">
        <w:rPr>
          <w:rFonts w:ascii="Times New Roman" w:eastAsia="MS Mincho" w:hAnsi="Times New Roman" w:cs="Times New Roman"/>
        </w:rPr>
        <w:tab/>
        <w:t xml:space="preserve">United States: an examination of their productivity at research universities. </w:t>
      </w:r>
      <w:r w:rsidRPr="009E4759">
        <w:rPr>
          <w:rFonts w:ascii="Times New Roman" w:eastAsia="MS Mincho" w:hAnsi="Times New Roman" w:cs="Times New Roman"/>
        </w:rPr>
        <w:br/>
      </w:r>
      <w:r w:rsidRPr="009E4759">
        <w:rPr>
          <w:rFonts w:ascii="Times New Roman" w:eastAsia="MS Mincho" w:hAnsi="Times New Roman" w:cs="Times New Roman"/>
        </w:rPr>
        <w:tab/>
      </w:r>
      <w:r w:rsidRPr="009E4759">
        <w:rPr>
          <w:rFonts w:ascii="Times New Roman" w:eastAsia="MS Mincho" w:hAnsi="Times New Roman" w:cs="Times New Roman"/>
          <w:i/>
        </w:rPr>
        <w:t>Research in Higher Education, 51</w:t>
      </w:r>
      <w:r w:rsidRPr="009E4759">
        <w:rPr>
          <w:rFonts w:ascii="Times New Roman" w:eastAsia="MS Mincho" w:hAnsi="Times New Roman" w:cs="Times New Roman"/>
        </w:rPr>
        <w:t>, 88-107.</w:t>
      </w:r>
    </w:p>
    <w:p w14:paraId="3B6EE00D" w14:textId="77777777" w:rsidR="001605AA" w:rsidRDefault="001605AA" w:rsidP="00550F0B">
      <w:pPr>
        <w:widowControl w:val="0"/>
        <w:contextualSpacing/>
        <w:rPr>
          <w:rFonts w:ascii="Times New Roman" w:eastAsia="MS Mincho" w:hAnsi="Times New Roman" w:cs="Times New Roman"/>
        </w:rPr>
      </w:pPr>
    </w:p>
    <w:p w14:paraId="27963781" w14:textId="77777777" w:rsidR="006744E8" w:rsidRPr="006744E8" w:rsidRDefault="006744E8"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Mamiseishvili, K., &amp; Rosser, V. J.</w:t>
      </w:r>
      <w:r>
        <w:rPr>
          <w:rFonts w:ascii="Times New Roman" w:eastAsia="MS Mincho" w:hAnsi="Times New Roman" w:cs="Times New Roman"/>
        </w:rPr>
        <w:t xml:space="preserve"> (2011). Examining the relationship between faculty </w:t>
      </w:r>
      <w:r>
        <w:rPr>
          <w:rFonts w:ascii="Times New Roman" w:eastAsia="MS Mincho" w:hAnsi="Times New Roman" w:cs="Times New Roman"/>
        </w:rPr>
        <w:br/>
      </w:r>
      <w:r>
        <w:rPr>
          <w:rFonts w:ascii="Times New Roman" w:eastAsia="MS Mincho" w:hAnsi="Times New Roman" w:cs="Times New Roman"/>
        </w:rPr>
        <w:tab/>
        <w:t xml:space="preserve">productivity and job satisfaction. </w:t>
      </w:r>
      <w:r>
        <w:rPr>
          <w:rFonts w:ascii="Times New Roman" w:eastAsia="MS Mincho" w:hAnsi="Times New Roman" w:cs="Times New Roman"/>
          <w:i/>
        </w:rPr>
        <w:t>The Journal of the Professoriate, 5</w:t>
      </w:r>
      <w:r>
        <w:rPr>
          <w:rFonts w:ascii="Times New Roman" w:eastAsia="MS Mincho" w:hAnsi="Times New Roman" w:cs="Times New Roman"/>
        </w:rPr>
        <w:t>(2), 101-</w:t>
      </w:r>
      <w:r>
        <w:rPr>
          <w:rFonts w:ascii="Times New Roman" w:eastAsia="MS Mincho" w:hAnsi="Times New Roman" w:cs="Times New Roman"/>
        </w:rPr>
        <w:br/>
      </w:r>
      <w:r>
        <w:rPr>
          <w:rFonts w:ascii="Times New Roman" w:eastAsia="MS Mincho" w:hAnsi="Times New Roman" w:cs="Times New Roman"/>
        </w:rPr>
        <w:tab/>
        <w:t>132.</w:t>
      </w:r>
    </w:p>
    <w:p w14:paraId="48DC0F1A" w14:textId="77777777" w:rsidR="006744E8" w:rsidRPr="009E4759" w:rsidRDefault="006744E8" w:rsidP="00550F0B">
      <w:pPr>
        <w:widowControl w:val="0"/>
        <w:contextualSpacing/>
        <w:rPr>
          <w:rFonts w:ascii="Times New Roman" w:eastAsia="MS Mincho" w:hAnsi="Times New Roman" w:cs="Times New Roman"/>
        </w:rPr>
      </w:pPr>
    </w:p>
    <w:p w14:paraId="3D3C3DF9"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Marvasti, A. (2005). U.S. Academic Institutions and Perceived Effectiveness of </w:t>
      </w:r>
      <w:r w:rsidRPr="009E4759">
        <w:rPr>
          <w:rFonts w:ascii="Times New Roman" w:eastAsia="MS Mincho" w:hAnsi="Times New Roman" w:cs="Times New Roman"/>
        </w:rPr>
        <w:br/>
      </w:r>
      <w:r w:rsidRPr="009E4759">
        <w:rPr>
          <w:rFonts w:ascii="Times New Roman" w:eastAsia="MS Mincho" w:hAnsi="Times New Roman" w:cs="Times New Roman"/>
        </w:rPr>
        <w:tab/>
        <w:t xml:space="preserve">Foreign-Born Faculty. </w:t>
      </w:r>
      <w:r w:rsidRPr="009E4759">
        <w:rPr>
          <w:rFonts w:ascii="Times New Roman" w:eastAsia="MS Mincho" w:hAnsi="Times New Roman" w:cs="Times New Roman"/>
          <w:i/>
        </w:rPr>
        <w:t>Journal of Economic Issues, 39</w:t>
      </w:r>
      <w:r w:rsidRPr="009E4759">
        <w:rPr>
          <w:rFonts w:ascii="Times New Roman" w:eastAsia="MS Mincho" w:hAnsi="Times New Roman" w:cs="Times New Roman"/>
        </w:rPr>
        <w:t>(1), 151-176.</w:t>
      </w:r>
    </w:p>
    <w:p w14:paraId="4B225804" w14:textId="77777777" w:rsidR="00550F0B" w:rsidRPr="009E4759" w:rsidRDefault="00550F0B" w:rsidP="00550F0B">
      <w:pPr>
        <w:widowControl w:val="0"/>
        <w:contextualSpacing/>
        <w:rPr>
          <w:rFonts w:ascii="Times New Roman" w:eastAsia="MS Mincho" w:hAnsi="Times New Roman" w:cs="Times New Roman"/>
        </w:rPr>
      </w:pPr>
    </w:p>
    <w:p w14:paraId="50CC3EB5" w14:textId="2C065854" w:rsidR="00673204" w:rsidRDefault="00673204" w:rsidP="00550F0B">
      <w:pPr>
        <w:widowControl w:val="0"/>
        <w:contextualSpacing/>
        <w:rPr>
          <w:rFonts w:ascii="Times New Roman" w:eastAsia="MS Mincho" w:hAnsi="Times New Roman" w:cs="Times New Roman"/>
        </w:rPr>
      </w:pPr>
      <w:r w:rsidRPr="00116FCB">
        <w:rPr>
          <w:rFonts w:ascii="Times New Roman" w:eastAsia="MS Mincho" w:hAnsi="Times New Roman" w:cs="Times New Roman"/>
        </w:rPr>
        <w:t xml:space="preserve">Maslow, A. H. (1954). </w:t>
      </w:r>
      <w:r w:rsidRPr="00116FCB">
        <w:rPr>
          <w:rFonts w:ascii="Times New Roman" w:eastAsia="MS Mincho" w:hAnsi="Times New Roman" w:cs="Times New Roman"/>
          <w:i/>
        </w:rPr>
        <w:t>Motivation and Personality</w:t>
      </w:r>
      <w:r w:rsidRPr="00116FCB">
        <w:rPr>
          <w:rFonts w:ascii="Times New Roman" w:eastAsia="MS Mincho" w:hAnsi="Times New Roman" w:cs="Times New Roman"/>
        </w:rPr>
        <w:t>. NY: Harper and Row.</w:t>
      </w:r>
    </w:p>
    <w:p w14:paraId="468E970C" w14:textId="77777777" w:rsidR="00673204" w:rsidRDefault="00673204" w:rsidP="00550F0B">
      <w:pPr>
        <w:widowControl w:val="0"/>
        <w:contextualSpacing/>
        <w:rPr>
          <w:rFonts w:ascii="Times New Roman" w:eastAsia="MS Mincho" w:hAnsi="Times New Roman" w:cs="Times New Roman"/>
        </w:rPr>
      </w:pPr>
    </w:p>
    <w:p w14:paraId="7F977421" w14:textId="77777777" w:rsidR="00550F0B"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Modica, J. L., &amp; Mamiseishvili, K. (2010). Black faculty at research universities: Has </w:t>
      </w:r>
      <w:r w:rsidRPr="009E4759">
        <w:rPr>
          <w:rFonts w:ascii="Times New Roman" w:eastAsia="MS Mincho" w:hAnsi="Times New Roman" w:cs="Times New Roman"/>
        </w:rPr>
        <w:br/>
      </w:r>
      <w:r w:rsidRPr="009E4759">
        <w:rPr>
          <w:rFonts w:ascii="Times New Roman" w:eastAsia="MS Mincho" w:hAnsi="Times New Roman" w:cs="Times New Roman"/>
        </w:rPr>
        <w:tab/>
        <w:t xml:space="preserve">significant progress occurred? </w:t>
      </w:r>
      <w:r w:rsidRPr="009E4759">
        <w:rPr>
          <w:rFonts w:ascii="Times New Roman" w:eastAsia="MS Mincho" w:hAnsi="Times New Roman" w:cs="Times New Roman"/>
          <w:i/>
        </w:rPr>
        <w:t>The Negro Educational Review, 61</w:t>
      </w:r>
      <w:r w:rsidRPr="009E4759">
        <w:rPr>
          <w:rFonts w:ascii="Times New Roman" w:eastAsia="MS Mincho" w:hAnsi="Times New Roman" w:cs="Times New Roman"/>
        </w:rPr>
        <w:t>(1-4), 107-</w:t>
      </w:r>
      <w:r w:rsidRPr="009E4759">
        <w:rPr>
          <w:rFonts w:ascii="Times New Roman" w:eastAsia="MS Mincho" w:hAnsi="Times New Roman" w:cs="Times New Roman"/>
        </w:rPr>
        <w:br/>
      </w:r>
      <w:r w:rsidRPr="009E4759">
        <w:rPr>
          <w:rFonts w:ascii="Times New Roman" w:eastAsia="MS Mincho" w:hAnsi="Times New Roman" w:cs="Times New Roman"/>
        </w:rPr>
        <w:tab/>
        <w:t>122.</w:t>
      </w:r>
    </w:p>
    <w:p w14:paraId="2657F8DC" w14:textId="77777777" w:rsidR="001A0A44" w:rsidRPr="00116FCB" w:rsidRDefault="001A0A44" w:rsidP="00550F0B">
      <w:pPr>
        <w:widowControl w:val="0"/>
        <w:contextualSpacing/>
        <w:rPr>
          <w:rFonts w:ascii="Times New Roman" w:eastAsia="MS Mincho" w:hAnsi="Times New Roman" w:cs="Times New Roman"/>
        </w:rPr>
      </w:pPr>
      <w:r w:rsidRPr="00116FCB">
        <w:rPr>
          <w:rFonts w:ascii="Times New Roman" w:eastAsia="MS Mincho" w:hAnsi="Times New Roman" w:cs="Times New Roman"/>
        </w:rPr>
        <w:lastRenderedPageBreak/>
        <w:t xml:space="preserve">Moody, J. (2004). </w:t>
      </w:r>
      <w:r w:rsidRPr="00116FCB">
        <w:rPr>
          <w:rFonts w:ascii="Times New Roman" w:eastAsia="MS Mincho" w:hAnsi="Times New Roman" w:cs="Times New Roman"/>
          <w:i/>
        </w:rPr>
        <w:t>Faculty Diversity: Problems and Solutions</w:t>
      </w:r>
      <w:r w:rsidRPr="00116FCB">
        <w:rPr>
          <w:rFonts w:ascii="Times New Roman" w:eastAsia="MS Mincho" w:hAnsi="Times New Roman" w:cs="Times New Roman"/>
        </w:rPr>
        <w:t>. NY: Routledge.</w:t>
      </w:r>
    </w:p>
    <w:p w14:paraId="17F2E412" w14:textId="77777777" w:rsidR="001A0A44" w:rsidRPr="00116FCB" w:rsidRDefault="001A0A44" w:rsidP="00550F0B">
      <w:pPr>
        <w:widowControl w:val="0"/>
        <w:contextualSpacing/>
        <w:rPr>
          <w:rFonts w:ascii="Times New Roman" w:eastAsia="MS Mincho" w:hAnsi="Times New Roman" w:cs="Times New Roman"/>
        </w:rPr>
      </w:pPr>
    </w:p>
    <w:p w14:paraId="5C243957" w14:textId="77777777" w:rsidR="00550F0B" w:rsidRPr="00116FCB" w:rsidRDefault="00550F0B" w:rsidP="00550F0B">
      <w:pPr>
        <w:widowControl w:val="0"/>
        <w:contextualSpacing/>
        <w:rPr>
          <w:rFonts w:ascii="Times New Roman" w:eastAsia="MS Mincho" w:hAnsi="Times New Roman" w:cs="Times New Roman"/>
        </w:rPr>
      </w:pPr>
      <w:r w:rsidRPr="00116FCB">
        <w:rPr>
          <w:rFonts w:ascii="Times New Roman" w:eastAsia="MS Mincho" w:hAnsi="Times New Roman" w:cs="Times New Roman"/>
        </w:rPr>
        <w:t xml:space="preserve">Museus, S. D. (2008). The model minority and the inferior minority myths: </w:t>
      </w:r>
      <w:r w:rsidRPr="00116FCB">
        <w:rPr>
          <w:rFonts w:ascii="Times New Roman" w:eastAsia="MS Mincho" w:hAnsi="Times New Roman" w:cs="Times New Roman"/>
        </w:rPr>
        <w:br/>
      </w:r>
      <w:r w:rsidRPr="00116FCB">
        <w:rPr>
          <w:rFonts w:ascii="Times New Roman" w:eastAsia="MS Mincho" w:hAnsi="Times New Roman" w:cs="Times New Roman"/>
        </w:rPr>
        <w:tab/>
        <w:t xml:space="preserve">Understanding stereotypes and their implications for student learning. </w:t>
      </w:r>
      <w:r w:rsidRPr="00116FCB">
        <w:rPr>
          <w:rFonts w:ascii="Times New Roman" w:eastAsia="MS Mincho" w:hAnsi="Times New Roman" w:cs="Times New Roman"/>
          <w:i/>
        </w:rPr>
        <w:t xml:space="preserve">About </w:t>
      </w:r>
      <w:r w:rsidRPr="00116FCB">
        <w:rPr>
          <w:rFonts w:ascii="Times New Roman" w:eastAsia="MS Mincho" w:hAnsi="Times New Roman" w:cs="Times New Roman"/>
          <w:i/>
        </w:rPr>
        <w:br/>
      </w:r>
      <w:r w:rsidRPr="00116FCB">
        <w:rPr>
          <w:rFonts w:ascii="Times New Roman" w:eastAsia="MS Mincho" w:hAnsi="Times New Roman" w:cs="Times New Roman"/>
          <w:i/>
        </w:rPr>
        <w:tab/>
        <w:t>Campus, 13</w:t>
      </w:r>
      <w:r w:rsidRPr="00116FCB">
        <w:rPr>
          <w:rFonts w:ascii="Times New Roman" w:eastAsia="MS Mincho" w:hAnsi="Times New Roman" w:cs="Times New Roman"/>
        </w:rPr>
        <w:t xml:space="preserve">, 2-8. </w:t>
      </w:r>
    </w:p>
    <w:p w14:paraId="74B89E49" w14:textId="77777777" w:rsidR="00550F0B" w:rsidRPr="00116FCB" w:rsidRDefault="00550F0B" w:rsidP="00550F0B">
      <w:pPr>
        <w:widowControl w:val="0"/>
        <w:contextualSpacing/>
        <w:rPr>
          <w:rFonts w:ascii="Times New Roman" w:eastAsia="MS Mincho" w:hAnsi="Times New Roman" w:cs="Times New Roman"/>
        </w:rPr>
      </w:pPr>
    </w:p>
    <w:p w14:paraId="699D54FF" w14:textId="77777777" w:rsidR="00550F0B" w:rsidRPr="00116FCB" w:rsidRDefault="00550F0B" w:rsidP="00550F0B">
      <w:pPr>
        <w:widowControl w:val="0"/>
        <w:contextualSpacing/>
        <w:rPr>
          <w:rFonts w:ascii="Times New Roman" w:eastAsia="MS Mincho" w:hAnsi="Times New Roman" w:cs="Times New Roman"/>
          <w:i/>
        </w:rPr>
      </w:pPr>
      <w:r w:rsidRPr="00116FCB">
        <w:rPr>
          <w:rFonts w:ascii="Times New Roman" w:eastAsia="MS Mincho" w:hAnsi="Times New Roman" w:cs="Times New Roman"/>
        </w:rPr>
        <w:t xml:space="preserve">National Center for Education Statistics. (2013). </w:t>
      </w:r>
      <w:r w:rsidRPr="00116FCB">
        <w:rPr>
          <w:rFonts w:ascii="Times New Roman" w:eastAsia="MS Mincho" w:hAnsi="Times New Roman" w:cs="Times New Roman"/>
          <w:i/>
        </w:rPr>
        <w:t xml:space="preserve">Characteristics of postsecondary </w:t>
      </w:r>
    </w:p>
    <w:p w14:paraId="53D2ABDA" w14:textId="77777777" w:rsidR="00550F0B" w:rsidRPr="00116FCB" w:rsidRDefault="00550F0B" w:rsidP="00550F0B">
      <w:pPr>
        <w:widowControl w:val="0"/>
        <w:contextualSpacing/>
        <w:rPr>
          <w:rFonts w:ascii="Times New Roman" w:eastAsia="MS Mincho" w:hAnsi="Times New Roman" w:cs="Times New Roman"/>
        </w:rPr>
      </w:pPr>
      <w:r w:rsidRPr="00116FCB">
        <w:rPr>
          <w:rFonts w:ascii="Times New Roman" w:eastAsia="MS Mincho" w:hAnsi="Times New Roman" w:cs="Times New Roman"/>
          <w:i/>
        </w:rPr>
        <w:tab/>
        <w:t>faculty.</w:t>
      </w:r>
      <w:r w:rsidRPr="00116FCB">
        <w:rPr>
          <w:rFonts w:ascii="Times New Roman" w:eastAsia="MS Mincho" w:hAnsi="Times New Roman" w:cs="Times New Roman"/>
        </w:rPr>
        <w:t xml:space="preserve"> Retrieved from https://nces.ed.gov/programs/coe/indicator_cuf.asp.</w:t>
      </w:r>
    </w:p>
    <w:p w14:paraId="5417B5A4" w14:textId="77777777" w:rsidR="00550F0B" w:rsidRPr="00116FCB" w:rsidRDefault="00550F0B" w:rsidP="00550F0B">
      <w:pPr>
        <w:widowControl w:val="0"/>
        <w:contextualSpacing/>
        <w:rPr>
          <w:rFonts w:ascii="Times New Roman" w:eastAsia="MS Mincho" w:hAnsi="Times New Roman" w:cs="Times New Roman"/>
        </w:rPr>
      </w:pPr>
    </w:p>
    <w:p w14:paraId="2CA0408D" w14:textId="77777777" w:rsidR="00550F0B" w:rsidRPr="00116FCB" w:rsidRDefault="00550F0B" w:rsidP="00550F0B">
      <w:pPr>
        <w:widowControl w:val="0"/>
        <w:contextualSpacing/>
        <w:rPr>
          <w:rFonts w:ascii="Times New Roman" w:eastAsia="MS Mincho" w:hAnsi="Times New Roman" w:cs="Times New Roman"/>
        </w:rPr>
      </w:pPr>
      <w:r w:rsidRPr="00116FCB">
        <w:rPr>
          <w:rFonts w:ascii="Times New Roman" w:eastAsia="MS Mincho" w:hAnsi="Times New Roman" w:cs="Times New Roman"/>
        </w:rPr>
        <w:t xml:space="preserve">National Science Board. (2012). </w:t>
      </w:r>
      <w:r w:rsidRPr="00116FCB">
        <w:rPr>
          <w:rFonts w:ascii="Times New Roman" w:eastAsia="MS Mincho" w:hAnsi="Times New Roman" w:cs="Times New Roman"/>
          <w:i/>
        </w:rPr>
        <w:t>Science and engineering indicators 2012</w:t>
      </w:r>
      <w:r w:rsidRPr="00116FCB">
        <w:rPr>
          <w:rFonts w:ascii="Times New Roman" w:eastAsia="MS Mincho" w:hAnsi="Times New Roman" w:cs="Times New Roman"/>
        </w:rPr>
        <w:t xml:space="preserve">. Retrieved </w:t>
      </w:r>
      <w:r w:rsidRPr="00116FCB">
        <w:rPr>
          <w:rFonts w:ascii="Times New Roman" w:eastAsia="MS Mincho" w:hAnsi="Times New Roman" w:cs="Times New Roman"/>
        </w:rPr>
        <w:br/>
      </w:r>
      <w:r w:rsidRPr="00116FCB">
        <w:rPr>
          <w:rFonts w:ascii="Times New Roman" w:eastAsia="MS Mincho" w:hAnsi="Times New Roman" w:cs="Times New Roman"/>
        </w:rPr>
        <w:tab/>
        <w:t>from http://www.nsf.gov/statistics/seind12/.</w:t>
      </w:r>
    </w:p>
    <w:p w14:paraId="1AD93140" w14:textId="77777777" w:rsidR="00550F0B" w:rsidRPr="00116FCB" w:rsidRDefault="00550F0B" w:rsidP="00550F0B">
      <w:pPr>
        <w:widowControl w:val="0"/>
        <w:contextualSpacing/>
        <w:rPr>
          <w:rFonts w:ascii="Times New Roman" w:eastAsia="MS Mincho" w:hAnsi="Times New Roman" w:cs="Times New Roman"/>
        </w:rPr>
      </w:pPr>
      <w:r w:rsidRPr="00116FCB">
        <w:rPr>
          <w:rFonts w:ascii="Times New Roman" w:eastAsia="MS Mincho" w:hAnsi="Times New Roman" w:cs="Times New Roman"/>
        </w:rPr>
        <w:t xml:space="preserve"> </w:t>
      </w:r>
    </w:p>
    <w:p w14:paraId="1943176E" w14:textId="77777777" w:rsidR="00DA4988" w:rsidRPr="00116FCB" w:rsidRDefault="00DA4988" w:rsidP="00550F0B">
      <w:pPr>
        <w:widowControl w:val="0"/>
        <w:contextualSpacing/>
        <w:rPr>
          <w:rFonts w:ascii="Times New Roman" w:eastAsia="MS Mincho" w:hAnsi="Times New Roman" w:cs="Times New Roman"/>
        </w:rPr>
      </w:pPr>
      <w:r w:rsidRPr="00116FCB">
        <w:rPr>
          <w:rFonts w:ascii="Times New Roman" w:eastAsia="MS Mincho" w:hAnsi="Times New Roman" w:cs="Times New Roman"/>
        </w:rPr>
        <w:t xml:space="preserve">Neves, J. S., &amp; Sanyal, R. N. (1991). Classroom communication and teaching </w:t>
      </w:r>
    </w:p>
    <w:p w14:paraId="3DE68CC3" w14:textId="77777777" w:rsidR="00DA4988" w:rsidRPr="00116FCB" w:rsidRDefault="00DA4988" w:rsidP="00DA4988">
      <w:pPr>
        <w:widowControl w:val="0"/>
        <w:ind w:firstLine="720"/>
        <w:contextualSpacing/>
        <w:rPr>
          <w:rFonts w:ascii="Times New Roman" w:eastAsia="MS Mincho" w:hAnsi="Times New Roman" w:cs="Times New Roman"/>
          <w:i/>
        </w:rPr>
      </w:pPr>
      <w:r w:rsidRPr="00116FCB">
        <w:rPr>
          <w:rFonts w:ascii="Times New Roman" w:eastAsia="MS Mincho" w:hAnsi="Times New Roman" w:cs="Times New Roman"/>
        </w:rPr>
        <w:t xml:space="preserve">effectiveness: The foreign-born instructor. </w:t>
      </w:r>
      <w:r w:rsidRPr="00116FCB">
        <w:rPr>
          <w:rFonts w:ascii="Times New Roman" w:eastAsia="MS Mincho" w:hAnsi="Times New Roman" w:cs="Times New Roman"/>
          <w:i/>
        </w:rPr>
        <w:t xml:space="preserve">Journal of Education for Business, </w:t>
      </w:r>
    </w:p>
    <w:p w14:paraId="50B2D859" w14:textId="77777777" w:rsidR="00DA4988" w:rsidRPr="00116FCB" w:rsidRDefault="00DA4988" w:rsidP="00DA4988">
      <w:pPr>
        <w:widowControl w:val="0"/>
        <w:ind w:firstLine="720"/>
        <w:contextualSpacing/>
        <w:rPr>
          <w:rFonts w:ascii="Times New Roman" w:eastAsia="MS Mincho" w:hAnsi="Times New Roman" w:cs="Times New Roman"/>
        </w:rPr>
      </w:pPr>
      <w:r w:rsidRPr="00116FCB">
        <w:rPr>
          <w:rFonts w:ascii="Times New Roman" w:eastAsia="MS Mincho" w:hAnsi="Times New Roman" w:cs="Times New Roman"/>
          <w:i/>
        </w:rPr>
        <w:t>66</w:t>
      </w:r>
      <w:r w:rsidRPr="00116FCB">
        <w:rPr>
          <w:rFonts w:ascii="Times New Roman" w:eastAsia="MS Mincho" w:hAnsi="Times New Roman" w:cs="Times New Roman"/>
        </w:rPr>
        <w:t>(5), 304-308.</w:t>
      </w:r>
    </w:p>
    <w:p w14:paraId="7822C16B" w14:textId="77777777" w:rsidR="00DA4988" w:rsidRPr="00116FCB" w:rsidRDefault="00DA4988" w:rsidP="00550F0B">
      <w:pPr>
        <w:widowControl w:val="0"/>
        <w:contextualSpacing/>
        <w:rPr>
          <w:rFonts w:ascii="Times New Roman" w:eastAsia="MS Mincho" w:hAnsi="Times New Roman" w:cs="Times New Roman"/>
        </w:rPr>
      </w:pPr>
    </w:p>
    <w:p w14:paraId="68632612" w14:textId="77777777" w:rsidR="00550F0B" w:rsidRPr="009E4759" w:rsidRDefault="00550F0B" w:rsidP="00550F0B">
      <w:pPr>
        <w:widowControl w:val="0"/>
        <w:contextualSpacing/>
        <w:rPr>
          <w:rFonts w:ascii="Times New Roman" w:eastAsia="MS Mincho" w:hAnsi="Times New Roman" w:cs="Times New Roman"/>
        </w:rPr>
      </w:pPr>
      <w:r w:rsidRPr="00116FCB">
        <w:rPr>
          <w:rFonts w:ascii="Times New Roman" w:eastAsia="MS Mincho" w:hAnsi="Times New Roman" w:cs="Times New Roman"/>
        </w:rPr>
        <w:t xml:space="preserve">Olejnik, S. F. (1984). Planning educational research: Determining the </w:t>
      </w:r>
      <w:r w:rsidRPr="009E4759">
        <w:rPr>
          <w:rFonts w:ascii="Times New Roman" w:eastAsia="MS Mincho" w:hAnsi="Times New Roman" w:cs="Times New Roman"/>
        </w:rPr>
        <w:t xml:space="preserve">necessary sample </w:t>
      </w:r>
    </w:p>
    <w:p w14:paraId="3EB878A6"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ab/>
        <w:t xml:space="preserve">size. </w:t>
      </w:r>
      <w:r w:rsidRPr="009E4759">
        <w:rPr>
          <w:rFonts w:ascii="Times New Roman" w:eastAsia="MS Mincho" w:hAnsi="Times New Roman" w:cs="Times New Roman"/>
          <w:i/>
        </w:rPr>
        <w:t>Journal of Experimental Education, 53</w:t>
      </w:r>
      <w:r w:rsidRPr="009E4759">
        <w:rPr>
          <w:rFonts w:ascii="Times New Roman" w:eastAsia="MS Mincho" w:hAnsi="Times New Roman" w:cs="Times New Roman"/>
        </w:rPr>
        <w:t>(1), 40-48.</w:t>
      </w:r>
    </w:p>
    <w:p w14:paraId="45F958AA" w14:textId="77777777" w:rsidR="00550F0B" w:rsidRPr="009E4759" w:rsidRDefault="00550F0B" w:rsidP="00550F0B">
      <w:pPr>
        <w:widowControl w:val="0"/>
        <w:contextualSpacing/>
        <w:rPr>
          <w:rFonts w:ascii="Times New Roman" w:eastAsia="MS Mincho" w:hAnsi="Times New Roman" w:cs="Times New Roman"/>
        </w:rPr>
      </w:pPr>
    </w:p>
    <w:p w14:paraId="09CB3BDE"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Olsen, D. (1993). Work satisfaction and stress in the first and third year of academic </w:t>
      </w:r>
      <w:r w:rsidRPr="009E4759">
        <w:rPr>
          <w:rFonts w:ascii="Times New Roman" w:eastAsia="MS Mincho" w:hAnsi="Times New Roman" w:cs="Times New Roman"/>
        </w:rPr>
        <w:br/>
      </w:r>
      <w:r w:rsidRPr="009E4759">
        <w:rPr>
          <w:rFonts w:ascii="Times New Roman" w:eastAsia="MS Mincho" w:hAnsi="Times New Roman" w:cs="Times New Roman"/>
        </w:rPr>
        <w:tab/>
        <w:t xml:space="preserve">appointment. </w:t>
      </w:r>
      <w:r w:rsidRPr="009E4759">
        <w:rPr>
          <w:rFonts w:ascii="Times New Roman" w:eastAsia="MS Mincho" w:hAnsi="Times New Roman" w:cs="Times New Roman"/>
          <w:i/>
        </w:rPr>
        <w:t xml:space="preserve">Journal of Higher Education, </w:t>
      </w:r>
      <w:r w:rsidRPr="009E4759">
        <w:rPr>
          <w:rFonts w:ascii="Times New Roman" w:eastAsia="MS Mincho" w:hAnsi="Times New Roman" w:cs="Times New Roman"/>
        </w:rPr>
        <w:t>453-471.</w:t>
      </w:r>
    </w:p>
    <w:p w14:paraId="54C45969" w14:textId="77777777" w:rsidR="00550F0B" w:rsidRPr="009E4759" w:rsidRDefault="00550F0B" w:rsidP="00550F0B">
      <w:pPr>
        <w:widowControl w:val="0"/>
        <w:contextualSpacing/>
        <w:rPr>
          <w:rFonts w:ascii="Times New Roman" w:eastAsia="MS Mincho" w:hAnsi="Times New Roman" w:cs="Times New Roman"/>
        </w:rPr>
      </w:pPr>
    </w:p>
    <w:p w14:paraId="4A4744F1" w14:textId="77777777" w:rsidR="00AD42B0" w:rsidRPr="00116FCB" w:rsidRDefault="00AD42B0" w:rsidP="00550F0B">
      <w:pPr>
        <w:widowControl w:val="0"/>
        <w:contextualSpacing/>
        <w:rPr>
          <w:rFonts w:ascii="Times New Roman" w:eastAsia="MS Mincho" w:hAnsi="Times New Roman" w:cs="Times New Roman"/>
        </w:rPr>
      </w:pPr>
      <w:r w:rsidRPr="00116FCB">
        <w:rPr>
          <w:rFonts w:ascii="Times New Roman" w:eastAsia="MS Mincho" w:hAnsi="Times New Roman" w:cs="Times New Roman"/>
        </w:rPr>
        <w:t xml:space="preserve">O’Reilly, C. A., &amp; Caldwell, D. F. (1980). Job choice: The impact of intrinsic and </w:t>
      </w:r>
    </w:p>
    <w:p w14:paraId="46D444F9" w14:textId="77777777" w:rsidR="00AD42B0" w:rsidRPr="00116FCB" w:rsidRDefault="00AD42B0" w:rsidP="00550F0B">
      <w:pPr>
        <w:widowControl w:val="0"/>
        <w:contextualSpacing/>
        <w:rPr>
          <w:rFonts w:ascii="Times New Roman" w:eastAsia="MS Mincho" w:hAnsi="Times New Roman" w:cs="Times New Roman"/>
          <w:i/>
        </w:rPr>
      </w:pPr>
      <w:r w:rsidRPr="00116FCB">
        <w:rPr>
          <w:rFonts w:ascii="Times New Roman" w:eastAsia="MS Mincho" w:hAnsi="Times New Roman" w:cs="Times New Roman"/>
        </w:rPr>
        <w:tab/>
        <w:t xml:space="preserve">extrinsic factors on subsequent satisfaction and commitment. </w:t>
      </w:r>
      <w:r w:rsidRPr="00116FCB">
        <w:rPr>
          <w:rFonts w:ascii="Times New Roman" w:eastAsia="MS Mincho" w:hAnsi="Times New Roman" w:cs="Times New Roman"/>
          <w:i/>
        </w:rPr>
        <w:t xml:space="preserve">Journal of Applied </w:t>
      </w:r>
    </w:p>
    <w:p w14:paraId="4D028D2E" w14:textId="7DDDD61B" w:rsidR="00AD42B0" w:rsidRPr="00116FCB" w:rsidRDefault="00AD42B0" w:rsidP="00550F0B">
      <w:pPr>
        <w:widowControl w:val="0"/>
        <w:contextualSpacing/>
        <w:rPr>
          <w:rFonts w:ascii="Times New Roman" w:eastAsia="MS Mincho" w:hAnsi="Times New Roman" w:cs="Times New Roman"/>
        </w:rPr>
      </w:pPr>
      <w:r w:rsidRPr="00116FCB">
        <w:rPr>
          <w:rFonts w:ascii="Times New Roman" w:eastAsia="MS Mincho" w:hAnsi="Times New Roman" w:cs="Times New Roman"/>
          <w:i/>
        </w:rPr>
        <w:tab/>
        <w:t>Psychology, 65</w:t>
      </w:r>
      <w:r w:rsidRPr="00116FCB">
        <w:rPr>
          <w:rFonts w:ascii="Times New Roman" w:eastAsia="MS Mincho" w:hAnsi="Times New Roman" w:cs="Times New Roman"/>
        </w:rPr>
        <w:t>(5), 559-565.</w:t>
      </w:r>
    </w:p>
    <w:p w14:paraId="75EEFEAA" w14:textId="77777777" w:rsidR="00AD42B0" w:rsidRPr="00116FCB" w:rsidRDefault="00AD42B0" w:rsidP="00550F0B">
      <w:pPr>
        <w:widowControl w:val="0"/>
        <w:contextualSpacing/>
        <w:rPr>
          <w:rFonts w:ascii="Times New Roman" w:eastAsia="MS Mincho" w:hAnsi="Times New Roman" w:cs="Times New Roman"/>
        </w:rPr>
      </w:pPr>
    </w:p>
    <w:p w14:paraId="099119C1" w14:textId="11870ECB" w:rsidR="00550F0B" w:rsidRPr="009E4759" w:rsidRDefault="006677D0" w:rsidP="00550F0B">
      <w:pPr>
        <w:widowControl w:val="0"/>
        <w:contextualSpacing/>
        <w:rPr>
          <w:rFonts w:ascii="Times New Roman" w:eastAsia="MS Mincho" w:hAnsi="Times New Roman" w:cs="Times New Roman"/>
        </w:rPr>
      </w:pPr>
      <w:r>
        <w:rPr>
          <w:rFonts w:ascii="Times New Roman" w:eastAsia="MS Mincho" w:hAnsi="Times New Roman" w:cs="Times New Roman"/>
        </w:rPr>
        <w:t>Open Doors</w:t>
      </w:r>
      <w:r w:rsidR="00550F0B" w:rsidRPr="009E4759">
        <w:rPr>
          <w:rFonts w:ascii="Times New Roman" w:eastAsia="MS Mincho" w:hAnsi="Times New Roman" w:cs="Times New Roman"/>
        </w:rPr>
        <w:t xml:space="preserve"> (2011). </w:t>
      </w:r>
      <w:r w:rsidR="00550F0B" w:rsidRPr="009E4759">
        <w:rPr>
          <w:rFonts w:ascii="Times New Roman" w:eastAsia="MS Mincho" w:hAnsi="Times New Roman" w:cs="Times New Roman"/>
          <w:i/>
        </w:rPr>
        <w:t>Institute for International Education</w:t>
      </w:r>
      <w:r w:rsidR="00550F0B" w:rsidRPr="009E4759">
        <w:rPr>
          <w:rFonts w:ascii="Times New Roman" w:eastAsia="MS Mincho" w:hAnsi="Times New Roman" w:cs="Times New Roman"/>
        </w:rPr>
        <w:t xml:space="preserve">. Retrieved from </w:t>
      </w:r>
      <w:r w:rsidR="00550F0B" w:rsidRPr="009E4759">
        <w:rPr>
          <w:rFonts w:ascii="Times New Roman" w:eastAsia="MS Mincho" w:hAnsi="Times New Roman" w:cs="Times New Roman"/>
        </w:rPr>
        <w:br/>
      </w:r>
      <w:r w:rsidR="00550F0B" w:rsidRPr="009E4759">
        <w:rPr>
          <w:rFonts w:ascii="Times New Roman" w:eastAsia="MS Mincho" w:hAnsi="Times New Roman" w:cs="Times New Roman"/>
        </w:rPr>
        <w:tab/>
        <w:t>http://opendoors.iienetwork.org/.</w:t>
      </w:r>
    </w:p>
    <w:p w14:paraId="1E95BE1B"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 </w:t>
      </w:r>
    </w:p>
    <w:p w14:paraId="71AAE61A"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Orth, U., Robins, R. W., &amp; Widaman, K. F. (2012). Life-span development of self-</w:t>
      </w:r>
      <w:r w:rsidRPr="009E4759">
        <w:rPr>
          <w:rFonts w:ascii="Times New Roman" w:eastAsia="MS Mincho" w:hAnsi="Times New Roman" w:cs="Times New Roman"/>
        </w:rPr>
        <w:br/>
      </w:r>
      <w:r w:rsidRPr="009E4759">
        <w:rPr>
          <w:rFonts w:ascii="Times New Roman" w:eastAsia="MS Mincho" w:hAnsi="Times New Roman" w:cs="Times New Roman"/>
        </w:rPr>
        <w:tab/>
        <w:t xml:space="preserve">esteem and its </w:t>
      </w:r>
      <w:r w:rsidRPr="009E4759">
        <w:rPr>
          <w:rFonts w:ascii="Times New Roman" w:eastAsia="MS Mincho" w:hAnsi="Times New Roman" w:cs="Times New Roman"/>
        </w:rPr>
        <w:tab/>
        <w:t xml:space="preserve">effects on important life outcomes. </w:t>
      </w:r>
      <w:r w:rsidRPr="009E4759">
        <w:rPr>
          <w:rFonts w:ascii="Times New Roman" w:eastAsia="MS Mincho" w:hAnsi="Times New Roman" w:cs="Times New Roman"/>
          <w:i/>
        </w:rPr>
        <w:t xml:space="preserve">Journal of Personality and </w:t>
      </w:r>
      <w:r w:rsidRPr="009E4759">
        <w:rPr>
          <w:rFonts w:ascii="Times New Roman" w:eastAsia="MS Mincho" w:hAnsi="Times New Roman" w:cs="Times New Roman"/>
          <w:i/>
        </w:rPr>
        <w:br/>
      </w:r>
      <w:r w:rsidRPr="009E4759">
        <w:rPr>
          <w:rFonts w:ascii="Times New Roman" w:eastAsia="MS Mincho" w:hAnsi="Times New Roman" w:cs="Times New Roman"/>
          <w:i/>
        </w:rPr>
        <w:tab/>
        <w:t>Social Psychology, 102</w:t>
      </w:r>
      <w:r w:rsidRPr="009E4759">
        <w:rPr>
          <w:rFonts w:ascii="Times New Roman" w:eastAsia="MS Mincho" w:hAnsi="Times New Roman" w:cs="Times New Roman"/>
        </w:rPr>
        <w:t>(6), 1271-1288.</w:t>
      </w:r>
    </w:p>
    <w:p w14:paraId="444A5A8C" w14:textId="77777777" w:rsidR="00E65176" w:rsidRDefault="00E65176" w:rsidP="00550F0B">
      <w:pPr>
        <w:widowControl w:val="0"/>
        <w:contextualSpacing/>
        <w:rPr>
          <w:rFonts w:ascii="Times New Roman" w:eastAsia="MS Mincho" w:hAnsi="Times New Roman" w:cs="Times New Roman"/>
        </w:rPr>
      </w:pPr>
    </w:p>
    <w:p w14:paraId="7380844C"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Oshagbemi, T. (1997). Job satisfaction and dissatisfaction in higher education. </w:t>
      </w:r>
      <w:r w:rsidRPr="009E4759">
        <w:rPr>
          <w:rFonts w:ascii="Times New Roman" w:eastAsia="MS Mincho" w:hAnsi="Times New Roman" w:cs="Times New Roman"/>
        </w:rPr>
        <w:br/>
      </w:r>
      <w:r w:rsidRPr="009E4759">
        <w:rPr>
          <w:rFonts w:ascii="Times New Roman" w:eastAsia="MS Mincho" w:hAnsi="Times New Roman" w:cs="Times New Roman"/>
        </w:rPr>
        <w:tab/>
      </w:r>
      <w:r w:rsidRPr="009E4759">
        <w:rPr>
          <w:rFonts w:ascii="Times New Roman" w:eastAsia="MS Mincho" w:hAnsi="Times New Roman" w:cs="Times New Roman"/>
          <w:i/>
        </w:rPr>
        <w:t>Education + Training, 39</w:t>
      </w:r>
      <w:r w:rsidRPr="009E4759">
        <w:rPr>
          <w:rFonts w:ascii="Times New Roman" w:eastAsia="MS Mincho" w:hAnsi="Times New Roman" w:cs="Times New Roman"/>
        </w:rPr>
        <w:t>(9), 354-359.</w:t>
      </w:r>
    </w:p>
    <w:p w14:paraId="246056D7" w14:textId="77777777" w:rsidR="00550F0B" w:rsidRPr="009E4759" w:rsidRDefault="00550F0B" w:rsidP="00550F0B">
      <w:pPr>
        <w:widowControl w:val="0"/>
        <w:contextualSpacing/>
        <w:rPr>
          <w:rFonts w:ascii="Times New Roman" w:eastAsia="MS Mincho" w:hAnsi="Times New Roman" w:cs="Times New Roman"/>
        </w:rPr>
      </w:pPr>
    </w:p>
    <w:p w14:paraId="1EF03A11"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Quarstein, V. A., McAfee, R. B., &amp; Glassman, M. (1992). The situational occurrences </w:t>
      </w:r>
      <w:r w:rsidRPr="009E4759">
        <w:rPr>
          <w:rFonts w:ascii="Times New Roman" w:eastAsia="MS Mincho" w:hAnsi="Times New Roman" w:cs="Times New Roman"/>
        </w:rPr>
        <w:br/>
      </w:r>
      <w:r w:rsidRPr="009E4759">
        <w:rPr>
          <w:rFonts w:ascii="Times New Roman" w:eastAsia="MS Mincho" w:hAnsi="Times New Roman" w:cs="Times New Roman"/>
        </w:rPr>
        <w:tab/>
        <w:t xml:space="preserve">theory of job satisfaction. </w:t>
      </w:r>
      <w:r w:rsidRPr="009E4759">
        <w:rPr>
          <w:rFonts w:ascii="Times New Roman" w:eastAsia="MS Mincho" w:hAnsi="Times New Roman" w:cs="Times New Roman"/>
          <w:i/>
        </w:rPr>
        <w:t>Human Relations, 45</w:t>
      </w:r>
      <w:r w:rsidRPr="009E4759">
        <w:rPr>
          <w:rFonts w:ascii="Times New Roman" w:eastAsia="MS Mincho" w:hAnsi="Times New Roman" w:cs="Times New Roman"/>
        </w:rPr>
        <w:t xml:space="preserve">, 859-873. </w:t>
      </w:r>
    </w:p>
    <w:p w14:paraId="00F06E5A" w14:textId="77777777" w:rsidR="00550F0B" w:rsidRPr="009E4759" w:rsidRDefault="00550F0B" w:rsidP="00550F0B">
      <w:pPr>
        <w:widowControl w:val="0"/>
        <w:contextualSpacing/>
        <w:rPr>
          <w:rFonts w:ascii="Times New Roman" w:eastAsia="MS Mincho" w:hAnsi="Times New Roman" w:cs="Times New Roman"/>
        </w:rPr>
      </w:pPr>
    </w:p>
    <w:p w14:paraId="22C633CF" w14:textId="77777777" w:rsidR="00FA55F9" w:rsidRDefault="00FA55F9" w:rsidP="00550F0B">
      <w:pPr>
        <w:widowControl w:val="0"/>
        <w:contextualSpacing/>
        <w:rPr>
          <w:rFonts w:ascii="Times New Roman" w:eastAsia="MS Mincho" w:hAnsi="Times New Roman" w:cs="Times New Roman"/>
        </w:rPr>
      </w:pPr>
      <w:r>
        <w:rPr>
          <w:rFonts w:ascii="Times New Roman" w:eastAsia="MS Mincho" w:hAnsi="Times New Roman" w:cs="Times New Roman"/>
        </w:rPr>
        <w:t xml:space="preserve">Parson, L. A., Sands, R. G., &amp; Duane, J. (1992). Sources of career support for university </w:t>
      </w:r>
      <w:r>
        <w:rPr>
          <w:rFonts w:ascii="Times New Roman" w:eastAsia="MS Mincho" w:hAnsi="Times New Roman" w:cs="Times New Roman"/>
        </w:rPr>
        <w:br/>
      </w:r>
      <w:r>
        <w:rPr>
          <w:rFonts w:ascii="Times New Roman" w:eastAsia="MS Mincho" w:hAnsi="Times New Roman" w:cs="Times New Roman"/>
        </w:rPr>
        <w:tab/>
        <w:t xml:space="preserve">faculty. </w:t>
      </w:r>
      <w:r>
        <w:rPr>
          <w:rFonts w:ascii="Times New Roman" w:eastAsia="MS Mincho" w:hAnsi="Times New Roman" w:cs="Times New Roman"/>
          <w:i/>
        </w:rPr>
        <w:t>Research in Higher Education, 33</w:t>
      </w:r>
      <w:r>
        <w:rPr>
          <w:rFonts w:ascii="Times New Roman" w:eastAsia="MS Mincho" w:hAnsi="Times New Roman" w:cs="Times New Roman"/>
        </w:rPr>
        <w:t>(2), 161-176.</w:t>
      </w:r>
    </w:p>
    <w:p w14:paraId="28BE601F" w14:textId="77777777" w:rsidR="005071F3" w:rsidRDefault="005071F3" w:rsidP="00550F0B">
      <w:pPr>
        <w:widowControl w:val="0"/>
        <w:contextualSpacing/>
        <w:rPr>
          <w:rFonts w:ascii="Times New Roman" w:eastAsia="MS Mincho" w:hAnsi="Times New Roman" w:cs="Times New Roman"/>
        </w:rPr>
      </w:pPr>
    </w:p>
    <w:p w14:paraId="2A7A5506" w14:textId="4C5A50C8"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Passel, J.S.,</w:t>
      </w:r>
      <w:r w:rsidR="002A3E86">
        <w:rPr>
          <w:rFonts w:ascii="Times New Roman" w:eastAsia="MS Mincho" w:hAnsi="Times New Roman" w:cs="Times New Roman"/>
        </w:rPr>
        <w:t xml:space="preserve"> </w:t>
      </w:r>
      <w:r w:rsidRPr="009E4759">
        <w:rPr>
          <w:rFonts w:ascii="Times New Roman" w:eastAsia="MS Mincho" w:hAnsi="Times New Roman" w:cs="Times New Roman"/>
        </w:rPr>
        <w:t xml:space="preserve">&amp; Cohn, D. (2008). US population projection: 2005-2050. Retrieved from </w:t>
      </w:r>
      <w:r w:rsidRPr="009E4759">
        <w:rPr>
          <w:rFonts w:ascii="Times New Roman" w:eastAsia="MS Mincho" w:hAnsi="Times New Roman" w:cs="Times New Roman"/>
        </w:rPr>
        <w:br/>
      </w:r>
      <w:r w:rsidRPr="009E4759">
        <w:rPr>
          <w:rFonts w:ascii="Times New Roman" w:eastAsia="MS Mincho" w:hAnsi="Times New Roman" w:cs="Times New Roman"/>
        </w:rPr>
        <w:tab/>
        <w:t>http://www.pewsocialtrends.org/2008/02/11/us-population-projections-2005-</w:t>
      </w:r>
      <w:r w:rsidRPr="009E4759">
        <w:rPr>
          <w:rFonts w:ascii="Times New Roman" w:eastAsia="MS Mincho" w:hAnsi="Times New Roman" w:cs="Times New Roman"/>
        </w:rPr>
        <w:br/>
      </w:r>
      <w:r w:rsidRPr="009E4759">
        <w:rPr>
          <w:rFonts w:ascii="Times New Roman" w:eastAsia="MS Mincho" w:hAnsi="Times New Roman" w:cs="Times New Roman"/>
        </w:rPr>
        <w:tab/>
        <w:t>2050/.</w:t>
      </w:r>
    </w:p>
    <w:p w14:paraId="321C9B83" w14:textId="77777777" w:rsidR="00550F0B" w:rsidRPr="009E4759" w:rsidRDefault="00550F0B" w:rsidP="00550F0B">
      <w:pPr>
        <w:widowControl w:val="0"/>
        <w:contextualSpacing/>
        <w:rPr>
          <w:rFonts w:ascii="Times New Roman" w:eastAsia="MS Mincho" w:hAnsi="Times New Roman" w:cs="Times New Roman"/>
        </w:rPr>
      </w:pPr>
    </w:p>
    <w:p w14:paraId="0E86C7FF" w14:textId="77777777" w:rsidR="00550F0B" w:rsidRPr="009E4759" w:rsidRDefault="00550F0B" w:rsidP="00550F0B">
      <w:pPr>
        <w:widowControl w:val="0"/>
        <w:contextualSpacing/>
        <w:rPr>
          <w:rFonts w:ascii="Times New Roman" w:eastAsia="MS Mincho" w:hAnsi="Times New Roman" w:cs="Times New Roman"/>
          <w:i/>
        </w:rPr>
      </w:pPr>
      <w:r w:rsidRPr="009E4759">
        <w:rPr>
          <w:rFonts w:ascii="Times New Roman" w:eastAsia="MS Mincho" w:hAnsi="Times New Roman" w:cs="Times New Roman"/>
        </w:rPr>
        <w:lastRenderedPageBreak/>
        <w:t xml:space="preserve">Pearson, D. A., &amp; Seiler, R. E. (1983). Environmental satisfiers in academics. </w:t>
      </w:r>
      <w:r w:rsidRPr="009E4759">
        <w:rPr>
          <w:rFonts w:ascii="Times New Roman" w:eastAsia="MS Mincho" w:hAnsi="Times New Roman" w:cs="Times New Roman"/>
          <w:i/>
        </w:rPr>
        <w:t xml:space="preserve">Higher </w:t>
      </w:r>
    </w:p>
    <w:p w14:paraId="63B343D6"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i/>
        </w:rPr>
        <w:tab/>
        <w:t>Education, 42</w:t>
      </w:r>
      <w:r w:rsidRPr="009E4759">
        <w:rPr>
          <w:rFonts w:ascii="Times New Roman" w:eastAsia="MS Mincho" w:hAnsi="Times New Roman" w:cs="Times New Roman"/>
        </w:rPr>
        <w:t>(5), 35-47.</w:t>
      </w:r>
    </w:p>
    <w:p w14:paraId="6F3E41CB" w14:textId="77777777" w:rsidR="00550F0B" w:rsidRPr="009E4759" w:rsidRDefault="00550F0B" w:rsidP="00550F0B">
      <w:pPr>
        <w:widowControl w:val="0"/>
        <w:contextualSpacing/>
        <w:rPr>
          <w:rFonts w:ascii="Times New Roman" w:eastAsia="MS Mincho" w:hAnsi="Times New Roman" w:cs="Times New Roman"/>
        </w:rPr>
      </w:pPr>
    </w:p>
    <w:p w14:paraId="426EF132"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Pierce, J. L., Gardner, D. G., Cummings, L. L., &amp; Dunham, R. B. (1989). Organization-</w:t>
      </w:r>
      <w:r w:rsidRPr="009E4759">
        <w:rPr>
          <w:rFonts w:ascii="Times New Roman" w:eastAsia="MS Mincho" w:hAnsi="Times New Roman" w:cs="Times New Roman"/>
        </w:rPr>
        <w:br/>
      </w:r>
      <w:r w:rsidRPr="009E4759">
        <w:rPr>
          <w:rFonts w:ascii="Times New Roman" w:eastAsia="MS Mincho" w:hAnsi="Times New Roman" w:cs="Times New Roman"/>
        </w:rPr>
        <w:tab/>
        <w:t xml:space="preserve">based self-esteem: Construct definition, measurement, and validation. </w:t>
      </w:r>
      <w:r w:rsidRPr="009E4759">
        <w:rPr>
          <w:rFonts w:ascii="Times New Roman" w:eastAsia="MS Mincho" w:hAnsi="Times New Roman" w:cs="Times New Roman"/>
          <w:i/>
        </w:rPr>
        <w:t xml:space="preserve">Academy </w:t>
      </w:r>
      <w:r w:rsidRPr="009E4759">
        <w:rPr>
          <w:rFonts w:ascii="Times New Roman" w:eastAsia="MS Mincho" w:hAnsi="Times New Roman" w:cs="Times New Roman"/>
          <w:i/>
        </w:rPr>
        <w:br/>
      </w:r>
      <w:r w:rsidRPr="009E4759">
        <w:rPr>
          <w:rFonts w:ascii="Times New Roman" w:eastAsia="MS Mincho" w:hAnsi="Times New Roman" w:cs="Times New Roman"/>
          <w:i/>
        </w:rPr>
        <w:tab/>
        <w:t>of Management Journal, 32</w:t>
      </w:r>
      <w:r w:rsidRPr="009E4759">
        <w:rPr>
          <w:rFonts w:ascii="Times New Roman" w:eastAsia="MS Mincho" w:hAnsi="Times New Roman" w:cs="Times New Roman"/>
        </w:rPr>
        <w:t>(3), 622-648.</w:t>
      </w:r>
    </w:p>
    <w:p w14:paraId="3527ED19" w14:textId="77777777" w:rsidR="00550F0B" w:rsidRPr="009E4759" w:rsidRDefault="00550F0B" w:rsidP="00550F0B">
      <w:pPr>
        <w:widowControl w:val="0"/>
        <w:contextualSpacing/>
        <w:rPr>
          <w:rFonts w:ascii="Times New Roman" w:eastAsia="MS Mincho" w:hAnsi="Times New Roman" w:cs="Times New Roman"/>
        </w:rPr>
      </w:pPr>
    </w:p>
    <w:p w14:paraId="57BF9B11" w14:textId="71018EE2"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Race and ethnicity of college administrators, faculty, and staff, Fall 2011. </w:t>
      </w:r>
      <w:r w:rsidRPr="009E4759">
        <w:rPr>
          <w:rFonts w:ascii="Times New Roman" w:eastAsia="MS Mincho" w:hAnsi="Times New Roman" w:cs="Times New Roman"/>
          <w:i/>
        </w:rPr>
        <w:t xml:space="preserve">The </w:t>
      </w:r>
      <w:r w:rsidRPr="009E4759">
        <w:rPr>
          <w:rFonts w:ascii="Times New Roman" w:eastAsia="MS Mincho" w:hAnsi="Times New Roman" w:cs="Times New Roman"/>
          <w:i/>
        </w:rPr>
        <w:br/>
      </w:r>
      <w:r w:rsidRPr="009E4759">
        <w:rPr>
          <w:rFonts w:ascii="Times New Roman" w:eastAsia="MS Mincho" w:hAnsi="Times New Roman" w:cs="Times New Roman"/>
          <w:i/>
        </w:rPr>
        <w:tab/>
        <w:t>Chronicle of Higher Education Almanac of Higher Education</w:t>
      </w:r>
      <w:r w:rsidR="00A256C8">
        <w:rPr>
          <w:rFonts w:ascii="Times New Roman" w:eastAsia="MS Mincho" w:hAnsi="Times New Roman" w:cs="Times New Roman"/>
        </w:rPr>
        <w:t xml:space="preserve">. Retrieved </w:t>
      </w:r>
      <w:r w:rsidR="00A256C8">
        <w:rPr>
          <w:rFonts w:ascii="Times New Roman" w:eastAsia="MS Mincho" w:hAnsi="Times New Roman" w:cs="Times New Roman"/>
        </w:rPr>
        <w:br/>
      </w:r>
      <w:r w:rsidR="00A256C8">
        <w:rPr>
          <w:rFonts w:ascii="Times New Roman" w:eastAsia="MS Mincho" w:hAnsi="Times New Roman" w:cs="Times New Roman"/>
        </w:rPr>
        <w:tab/>
      </w:r>
      <w:r w:rsidRPr="009E4759">
        <w:rPr>
          <w:rFonts w:ascii="Times New Roman" w:eastAsia="MS Mincho" w:hAnsi="Times New Roman" w:cs="Times New Roman"/>
        </w:rPr>
        <w:t xml:space="preserve">from http://chronicle.com/article/RaceEthnicity-of-College/140173/. </w:t>
      </w:r>
    </w:p>
    <w:p w14:paraId="6CACC3D9" w14:textId="77777777" w:rsidR="00550F0B" w:rsidRPr="009E4759" w:rsidRDefault="00550F0B" w:rsidP="00550F0B">
      <w:pPr>
        <w:widowControl w:val="0"/>
        <w:contextualSpacing/>
        <w:rPr>
          <w:rFonts w:ascii="Times New Roman" w:eastAsia="MS Mincho" w:hAnsi="Times New Roman" w:cs="Times New Roman"/>
        </w:rPr>
      </w:pPr>
    </w:p>
    <w:p w14:paraId="3AE25285"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Robins, R. W., Hendin, H. M., &amp; Trzesniewski, K. H. (2001). Measuring global self-</w:t>
      </w:r>
      <w:r w:rsidRPr="009E4759">
        <w:rPr>
          <w:rFonts w:ascii="Times New Roman" w:eastAsia="MS Mincho" w:hAnsi="Times New Roman" w:cs="Times New Roman"/>
        </w:rPr>
        <w:br/>
      </w:r>
      <w:r w:rsidRPr="009E4759">
        <w:rPr>
          <w:rFonts w:ascii="Times New Roman" w:eastAsia="MS Mincho" w:hAnsi="Times New Roman" w:cs="Times New Roman"/>
        </w:rPr>
        <w:tab/>
        <w:t>esteem: Construct validation of a single-item measure and the Rosenberg Self-</w:t>
      </w:r>
      <w:r w:rsidRPr="009E4759">
        <w:rPr>
          <w:rFonts w:ascii="Times New Roman" w:eastAsia="MS Mincho" w:hAnsi="Times New Roman" w:cs="Times New Roman"/>
        </w:rPr>
        <w:br/>
      </w:r>
      <w:r w:rsidRPr="009E4759">
        <w:rPr>
          <w:rFonts w:ascii="Times New Roman" w:eastAsia="MS Mincho" w:hAnsi="Times New Roman" w:cs="Times New Roman"/>
        </w:rPr>
        <w:tab/>
        <w:t xml:space="preserve">Esteem Scale. </w:t>
      </w:r>
      <w:r w:rsidRPr="009E4759">
        <w:rPr>
          <w:rFonts w:ascii="Times New Roman" w:eastAsia="MS Mincho" w:hAnsi="Times New Roman" w:cs="Times New Roman"/>
          <w:i/>
        </w:rPr>
        <w:t>Personality and Social Psychology Bulletin, 27</w:t>
      </w:r>
      <w:r w:rsidRPr="009E4759">
        <w:rPr>
          <w:rFonts w:ascii="Times New Roman" w:eastAsia="MS Mincho" w:hAnsi="Times New Roman" w:cs="Times New Roman"/>
        </w:rPr>
        <w:t>(2), 151-161.</w:t>
      </w:r>
    </w:p>
    <w:p w14:paraId="1784875E" w14:textId="77777777" w:rsidR="00550F0B" w:rsidRPr="009E4759" w:rsidRDefault="00550F0B" w:rsidP="00550F0B">
      <w:pPr>
        <w:widowControl w:val="0"/>
        <w:contextualSpacing/>
        <w:rPr>
          <w:rFonts w:ascii="Times New Roman" w:eastAsia="MS Mincho" w:hAnsi="Times New Roman" w:cs="Times New Roman"/>
        </w:rPr>
      </w:pPr>
    </w:p>
    <w:p w14:paraId="5249ECD3" w14:textId="77777777" w:rsidR="00550F0B"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Robbins, R. W., Tracy, J. L., Trzesniewski, K., Potter, J., &amp; Gosling, S. D. (2001). </w:t>
      </w:r>
      <w:r w:rsidRPr="009E4759">
        <w:rPr>
          <w:rFonts w:ascii="Times New Roman" w:eastAsia="MS Mincho" w:hAnsi="Times New Roman" w:cs="Times New Roman"/>
        </w:rPr>
        <w:br/>
      </w:r>
      <w:r w:rsidRPr="009E4759">
        <w:rPr>
          <w:rFonts w:ascii="Times New Roman" w:eastAsia="MS Mincho" w:hAnsi="Times New Roman" w:cs="Times New Roman"/>
        </w:rPr>
        <w:tab/>
        <w:t xml:space="preserve">Personality correlates of self-esteem. </w:t>
      </w:r>
      <w:r w:rsidRPr="009E4759">
        <w:rPr>
          <w:rFonts w:ascii="Times New Roman" w:eastAsia="MS Mincho" w:hAnsi="Times New Roman" w:cs="Times New Roman"/>
          <w:i/>
        </w:rPr>
        <w:t>Journal of Research in Personality, 35</w:t>
      </w:r>
      <w:r w:rsidRPr="009E4759">
        <w:rPr>
          <w:rFonts w:ascii="Times New Roman" w:eastAsia="MS Mincho" w:hAnsi="Times New Roman" w:cs="Times New Roman"/>
        </w:rPr>
        <w:t xml:space="preserve">(4), </w:t>
      </w:r>
      <w:r w:rsidRPr="009E4759">
        <w:rPr>
          <w:rFonts w:ascii="Times New Roman" w:eastAsia="MS Mincho" w:hAnsi="Times New Roman" w:cs="Times New Roman"/>
        </w:rPr>
        <w:br/>
      </w:r>
      <w:r w:rsidRPr="009E4759">
        <w:rPr>
          <w:rFonts w:ascii="Times New Roman" w:eastAsia="MS Mincho" w:hAnsi="Times New Roman" w:cs="Times New Roman"/>
        </w:rPr>
        <w:tab/>
        <w:t>463-482.</w:t>
      </w:r>
    </w:p>
    <w:p w14:paraId="790F4605" w14:textId="77777777" w:rsidR="00651C81" w:rsidRPr="009E4759" w:rsidRDefault="00651C81" w:rsidP="00550F0B">
      <w:pPr>
        <w:widowControl w:val="0"/>
        <w:contextualSpacing/>
        <w:rPr>
          <w:rFonts w:ascii="Times New Roman" w:eastAsia="MS Mincho" w:hAnsi="Times New Roman" w:cs="Times New Roman"/>
        </w:rPr>
      </w:pPr>
    </w:p>
    <w:p w14:paraId="59FE392F" w14:textId="068889FB"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Rosenberg, M. (1965). </w:t>
      </w:r>
      <w:r w:rsidR="00A256C8">
        <w:rPr>
          <w:rFonts w:ascii="Times New Roman" w:eastAsia="MS Mincho" w:hAnsi="Times New Roman" w:cs="Times New Roman"/>
          <w:i/>
        </w:rPr>
        <w:t>Society and the Adolescent S</w:t>
      </w:r>
      <w:r w:rsidRPr="00A256C8">
        <w:rPr>
          <w:rFonts w:ascii="Times New Roman" w:eastAsia="MS Mincho" w:hAnsi="Times New Roman" w:cs="Times New Roman"/>
          <w:i/>
        </w:rPr>
        <w:t>elf-image</w:t>
      </w:r>
      <w:r w:rsidRPr="009E4759">
        <w:rPr>
          <w:rFonts w:ascii="Times New Roman" w:eastAsia="MS Mincho" w:hAnsi="Times New Roman" w:cs="Times New Roman"/>
        </w:rPr>
        <w:t xml:space="preserve">. Princeton, NJ: Princeton </w:t>
      </w:r>
      <w:r w:rsidRPr="009E4759">
        <w:rPr>
          <w:rFonts w:ascii="Times New Roman" w:eastAsia="MS Mincho" w:hAnsi="Times New Roman" w:cs="Times New Roman"/>
        </w:rPr>
        <w:br/>
      </w:r>
      <w:r w:rsidRPr="009E4759">
        <w:rPr>
          <w:rFonts w:ascii="Times New Roman" w:eastAsia="MS Mincho" w:hAnsi="Times New Roman" w:cs="Times New Roman"/>
        </w:rPr>
        <w:tab/>
        <w:t>University Press.</w:t>
      </w:r>
    </w:p>
    <w:p w14:paraId="08E49439" w14:textId="77777777" w:rsidR="00550F0B" w:rsidRPr="009E4759" w:rsidRDefault="00550F0B" w:rsidP="00550F0B">
      <w:pPr>
        <w:widowControl w:val="0"/>
        <w:contextualSpacing/>
        <w:rPr>
          <w:rFonts w:ascii="Times New Roman" w:eastAsia="MS Mincho" w:hAnsi="Times New Roman" w:cs="Times New Roman"/>
        </w:rPr>
      </w:pPr>
    </w:p>
    <w:p w14:paraId="44170182" w14:textId="400BD5B6"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Rosenberg, M., Schooler, C., Schoenbach, C., &amp; Rosenberg, F. (1995). Global self-</w:t>
      </w:r>
      <w:r w:rsidRPr="009E4759">
        <w:rPr>
          <w:rFonts w:ascii="Times New Roman" w:eastAsia="MS Mincho" w:hAnsi="Times New Roman" w:cs="Times New Roman"/>
        </w:rPr>
        <w:br/>
      </w:r>
      <w:r w:rsidRPr="009E4759">
        <w:rPr>
          <w:rFonts w:ascii="Times New Roman" w:eastAsia="MS Mincho" w:hAnsi="Times New Roman" w:cs="Times New Roman"/>
        </w:rPr>
        <w:tab/>
        <w:t>esteem and specific self-esteem: Differe</w:t>
      </w:r>
      <w:r w:rsidR="009E2A65">
        <w:rPr>
          <w:rFonts w:ascii="Times New Roman" w:eastAsia="MS Mincho" w:hAnsi="Times New Roman" w:cs="Times New Roman"/>
        </w:rPr>
        <w:t>nt concepts, different outcomes</w:t>
      </w:r>
      <w:r w:rsidRPr="009E4759">
        <w:rPr>
          <w:rFonts w:ascii="Times New Roman" w:eastAsia="MS Mincho" w:hAnsi="Times New Roman" w:cs="Times New Roman"/>
        </w:rPr>
        <w:t>.</w:t>
      </w:r>
      <w:r w:rsidRPr="009E4759">
        <w:rPr>
          <w:rFonts w:ascii="Times New Roman" w:eastAsia="MS Mincho" w:hAnsi="Times New Roman" w:cs="Times New Roman"/>
        </w:rPr>
        <w:br/>
      </w:r>
      <w:r w:rsidRPr="009E4759">
        <w:rPr>
          <w:rFonts w:ascii="Times New Roman" w:eastAsia="MS Mincho" w:hAnsi="Times New Roman" w:cs="Times New Roman"/>
        </w:rPr>
        <w:tab/>
      </w:r>
      <w:r w:rsidRPr="009E4759">
        <w:rPr>
          <w:rFonts w:ascii="Times New Roman" w:eastAsia="MS Mincho" w:hAnsi="Times New Roman" w:cs="Times New Roman"/>
          <w:i/>
        </w:rPr>
        <w:t>American Sociological Review, 60</w:t>
      </w:r>
      <w:r w:rsidRPr="009E4759">
        <w:rPr>
          <w:rFonts w:ascii="Times New Roman" w:eastAsia="MS Mincho" w:hAnsi="Times New Roman" w:cs="Times New Roman"/>
        </w:rPr>
        <w:t>(1), 141-156.</w:t>
      </w:r>
    </w:p>
    <w:p w14:paraId="41A1B7E9" w14:textId="77777777" w:rsidR="00550F0B" w:rsidRPr="009E4759" w:rsidRDefault="00550F0B" w:rsidP="00550F0B">
      <w:pPr>
        <w:widowControl w:val="0"/>
        <w:contextualSpacing/>
        <w:rPr>
          <w:rFonts w:ascii="Times New Roman" w:eastAsia="MS Mincho" w:hAnsi="Times New Roman" w:cs="Times New Roman"/>
        </w:rPr>
      </w:pPr>
    </w:p>
    <w:p w14:paraId="74193DC2"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Rosser, V. J. (2004). Faculty members’ intentions to leave: A national study on their </w:t>
      </w:r>
      <w:r w:rsidRPr="009E4759">
        <w:rPr>
          <w:rFonts w:ascii="Times New Roman" w:eastAsia="MS Mincho" w:hAnsi="Times New Roman" w:cs="Times New Roman"/>
        </w:rPr>
        <w:br/>
      </w:r>
      <w:r w:rsidRPr="009E4759">
        <w:rPr>
          <w:rFonts w:ascii="Times New Roman" w:eastAsia="MS Mincho" w:hAnsi="Times New Roman" w:cs="Times New Roman"/>
        </w:rPr>
        <w:tab/>
        <w:t xml:space="preserve">worklife and satisfaction. </w:t>
      </w:r>
      <w:r w:rsidRPr="009E4759">
        <w:rPr>
          <w:rFonts w:ascii="Times New Roman" w:eastAsia="MS Mincho" w:hAnsi="Times New Roman" w:cs="Times New Roman"/>
          <w:i/>
        </w:rPr>
        <w:t>Research in Higher Education, 45</w:t>
      </w:r>
      <w:r w:rsidRPr="009E4759">
        <w:rPr>
          <w:rFonts w:ascii="Times New Roman" w:eastAsia="MS Mincho" w:hAnsi="Times New Roman" w:cs="Times New Roman"/>
        </w:rPr>
        <w:t>(3), 285-309.</w:t>
      </w:r>
    </w:p>
    <w:p w14:paraId="07632CB2" w14:textId="77777777" w:rsidR="00550F0B" w:rsidRPr="009E4759" w:rsidRDefault="00550F0B" w:rsidP="00550F0B">
      <w:pPr>
        <w:widowControl w:val="0"/>
        <w:contextualSpacing/>
        <w:rPr>
          <w:rFonts w:ascii="Times New Roman" w:eastAsia="MS Mincho" w:hAnsi="Times New Roman" w:cs="Times New Roman"/>
        </w:rPr>
      </w:pPr>
    </w:p>
    <w:p w14:paraId="02B66DD4"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Sabharwal, M., &amp; Corley, E. A. (2009). Faculty job satisfaction across gender and </w:t>
      </w:r>
      <w:r w:rsidRPr="009E4759">
        <w:rPr>
          <w:rFonts w:ascii="Times New Roman" w:eastAsia="MS Mincho" w:hAnsi="Times New Roman" w:cs="Times New Roman"/>
        </w:rPr>
        <w:br/>
      </w:r>
      <w:r w:rsidRPr="009E4759">
        <w:rPr>
          <w:rFonts w:ascii="Times New Roman" w:eastAsia="MS Mincho" w:hAnsi="Times New Roman" w:cs="Times New Roman"/>
        </w:rPr>
        <w:tab/>
        <w:t xml:space="preserve">discipline. </w:t>
      </w:r>
      <w:r w:rsidRPr="009E4759">
        <w:rPr>
          <w:rFonts w:ascii="Times New Roman" w:eastAsia="MS Mincho" w:hAnsi="Times New Roman" w:cs="Times New Roman"/>
          <w:i/>
        </w:rPr>
        <w:t>The Social Science Journal, 46</w:t>
      </w:r>
      <w:r w:rsidRPr="009E4759">
        <w:rPr>
          <w:rFonts w:ascii="Times New Roman" w:eastAsia="MS Mincho" w:hAnsi="Times New Roman" w:cs="Times New Roman"/>
        </w:rPr>
        <w:t xml:space="preserve">, 539-556. </w:t>
      </w:r>
    </w:p>
    <w:p w14:paraId="2BA0043B" w14:textId="77777777" w:rsidR="00550F0B" w:rsidRPr="009E4759" w:rsidRDefault="00550F0B" w:rsidP="00550F0B">
      <w:pPr>
        <w:widowControl w:val="0"/>
        <w:contextualSpacing/>
        <w:rPr>
          <w:rFonts w:ascii="Times New Roman" w:eastAsia="MS Mincho" w:hAnsi="Times New Roman" w:cs="Times New Roman"/>
        </w:rPr>
      </w:pPr>
    </w:p>
    <w:p w14:paraId="34CF1757"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Sabharwal, M. (2011). Job satisfaction patterns of scientists and engineers by status of </w:t>
      </w:r>
      <w:r w:rsidRPr="009E4759">
        <w:rPr>
          <w:rFonts w:ascii="Times New Roman" w:eastAsia="MS Mincho" w:hAnsi="Times New Roman" w:cs="Times New Roman"/>
        </w:rPr>
        <w:br/>
      </w:r>
      <w:r w:rsidRPr="009E4759">
        <w:rPr>
          <w:rFonts w:ascii="Times New Roman" w:eastAsia="MS Mincho" w:hAnsi="Times New Roman" w:cs="Times New Roman"/>
        </w:rPr>
        <w:tab/>
        <w:t xml:space="preserve">birth. </w:t>
      </w:r>
      <w:r w:rsidRPr="009E4759">
        <w:rPr>
          <w:rFonts w:ascii="Times New Roman" w:eastAsia="MS Mincho" w:hAnsi="Times New Roman" w:cs="Times New Roman"/>
          <w:i/>
        </w:rPr>
        <w:t>Research Policy, 40</w:t>
      </w:r>
      <w:r w:rsidRPr="009E4759">
        <w:rPr>
          <w:rFonts w:ascii="Times New Roman" w:eastAsia="MS Mincho" w:hAnsi="Times New Roman" w:cs="Times New Roman"/>
        </w:rPr>
        <w:t>(6), 853-863.</w:t>
      </w:r>
    </w:p>
    <w:p w14:paraId="07BF2F2A" w14:textId="77777777" w:rsidR="00550F0B" w:rsidRPr="00116FCB" w:rsidRDefault="00550F0B" w:rsidP="00550F0B">
      <w:pPr>
        <w:widowControl w:val="0"/>
        <w:contextualSpacing/>
        <w:rPr>
          <w:rFonts w:ascii="Times New Roman" w:eastAsia="MS Mincho" w:hAnsi="Times New Roman" w:cs="Times New Roman"/>
        </w:rPr>
      </w:pPr>
    </w:p>
    <w:p w14:paraId="424F7C15" w14:textId="0CB228D5" w:rsidR="00764019" w:rsidRPr="00116FCB" w:rsidRDefault="00764019" w:rsidP="00550F0B">
      <w:pPr>
        <w:widowControl w:val="0"/>
        <w:contextualSpacing/>
        <w:rPr>
          <w:rFonts w:ascii="Times New Roman" w:eastAsia="MS Mincho" w:hAnsi="Times New Roman" w:cs="Times New Roman"/>
        </w:rPr>
      </w:pPr>
      <w:r w:rsidRPr="00116FCB">
        <w:rPr>
          <w:rFonts w:ascii="Times New Roman" w:eastAsia="MS Mincho" w:hAnsi="Times New Roman" w:cs="Times New Roman"/>
        </w:rPr>
        <w:t xml:space="preserve">Sadri, G., &amp; Clarke Bowen, R. (2011). Meeting employee requirements. </w:t>
      </w:r>
      <w:r w:rsidR="00B464AB" w:rsidRPr="00116FCB">
        <w:rPr>
          <w:rFonts w:ascii="Times New Roman" w:eastAsia="MS Mincho" w:hAnsi="Times New Roman" w:cs="Times New Roman"/>
          <w:i/>
        </w:rPr>
        <w:t xml:space="preserve">Industrial </w:t>
      </w:r>
      <w:r w:rsidR="00B464AB" w:rsidRPr="00116FCB">
        <w:rPr>
          <w:rFonts w:ascii="Times New Roman" w:eastAsia="MS Mincho" w:hAnsi="Times New Roman" w:cs="Times New Roman"/>
          <w:i/>
        </w:rPr>
        <w:br/>
      </w:r>
      <w:r w:rsidR="00B464AB" w:rsidRPr="00116FCB">
        <w:rPr>
          <w:rFonts w:ascii="Times New Roman" w:eastAsia="MS Mincho" w:hAnsi="Times New Roman" w:cs="Times New Roman"/>
          <w:i/>
        </w:rPr>
        <w:tab/>
        <w:t>E</w:t>
      </w:r>
      <w:r w:rsidRPr="00116FCB">
        <w:rPr>
          <w:rFonts w:ascii="Times New Roman" w:eastAsia="MS Mincho" w:hAnsi="Times New Roman" w:cs="Times New Roman"/>
          <w:i/>
        </w:rPr>
        <w:t>ngineer, 43</w:t>
      </w:r>
      <w:r w:rsidRPr="00116FCB">
        <w:rPr>
          <w:rFonts w:ascii="Times New Roman" w:eastAsia="MS Mincho" w:hAnsi="Times New Roman" w:cs="Times New Roman"/>
        </w:rPr>
        <w:t xml:space="preserve">(10), </w:t>
      </w:r>
      <w:r w:rsidR="00B464AB" w:rsidRPr="00116FCB">
        <w:rPr>
          <w:rFonts w:ascii="Times New Roman" w:eastAsia="MS Mincho" w:hAnsi="Times New Roman" w:cs="Times New Roman"/>
        </w:rPr>
        <w:t>44-48.</w:t>
      </w:r>
    </w:p>
    <w:p w14:paraId="7E580DB6" w14:textId="77777777" w:rsidR="00764019" w:rsidRPr="00116FCB" w:rsidRDefault="00764019" w:rsidP="00550F0B">
      <w:pPr>
        <w:widowControl w:val="0"/>
        <w:contextualSpacing/>
        <w:rPr>
          <w:rFonts w:ascii="Times New Roman" w:eastAsia="MS Mincho" w:hAnsi="Times New Roman" w:cs="Times New Roman"/>
        </w:rPr>
      </w:pPr>
    </w:p>
    <w:p w14:paraId="4C810778" w14:textId="77777777" w:rsidR="00550F0B" w:rsidRPr="00116FCB" w:rsidRDefault="00550F0B" w:rsidP="00550F0B">
      <w:pPr>
        <w:widowControl w:val="0"/>
        <w:contextualSpacing/>
        <w:rPr>
          <w:rFonts w:ascii="Times New Roman" w:eastAsia="MS Mincho" w:hAnsi="Times New Roman" w:cs="Times New Roman"/>
        </w:rPr>
      </w:pPr>
      <w:r w:rsidRPr="00116FCB">
        <w:rPr>
          <w:rFonts w:ascii="Times New Roman" w:eastAsia="MS Mincho" w:hAnsi="Times New Roman" w:cs="Times New Roman"/>
        </w:rPr>
        <w:t xml:space="preserve">Salmela-Aro, K., &amp; Nurmi, J. (2007). Self-esteem during university studies predicts </w:t>
      </w:r>
      <w:r w:rsidRPr="00116FCB">
        <w:rPr>
          <w:rFonts w:ascii="Times New Roman" w:eastAsia="MS Mincho" w:hAnsi="Times New Roman" w:cs="Times New Roman"/>
        </w:rPr>
        <w:br/>
      </w:r>
      <w:r w:rsidRPr="00116FCB">
        <w:rPr>
          <w:rFonts w:ascii="Times New Roman" w:eastAsia="MS Mincho" w:hAnsi="Times New Roman" w:cs="Times New Roman"/>
        </w:rPr>
        <w:tab/>
        <w:t xml:space="preserve">career characteristics 10 years later. </w:t>
      </w:r>
      <w:r w:rsidRPr="00116FCB">
        <w:rPr>
          <w:rFonts w:ascii="Times New Roman" w:eastAsia="MS Mincho" w:hAnsi="Times New Roman" w:cs="Times New Roman"/>
          <w:i/>
        </w:rPr>
        <w:t>Journal of Vocational Behavior, 70</w:t>
      </w:r>
      <w:r w:rsidRPr="00116FCB">
        <w:rPr>
          <w:rFonts w:ascii="Times New Roman" w:eastAsia="MS Mincho" w:hAnsi="Times New Roman" w:cs="Times New Roman"/>
        </w:rPr>
        <w:t>, 463-</w:t>
      </w:r>
      <w:r w:rsidRPr="00116FCB">
        <w:rPr>
          <w:rFonts w:ascii="Times New Roman" w:eastAsia="MS Mincho" w:hAnsi="Times New Roman" w:cs="Times New Roman"/>
        </w:rPr>
        <w:br/>
      </w:r>
      <w:r w:rsidRPr="00116FCB">
        <w:rPr>
          <w:rFonts w:ascii="Times New Roman" w:eastAsia="MS Mincho" w:hAnsi="Times New Roman" w:cs="Times New Roman"/>
        </w:rPr>
        <w:tab/>
        <w:t>477.</w:t>
      </w:r>
    </w:p>
    <w:p w14:paraId="676E9664" w14:textId="77777777" w:rsidR="00910068" w:rsidRPr="00116FCB" w:rsidRDefault="00910068" w:rsidP="00550F0B">
      <w:pPr>
        <w:widowControl w:val="0"/>
        <w:contextualSpacing/>
        <w:rPr>
          <w:rFonts w:ascii="Times New Roman" w:eastAsia="MS Mincho" w:hAnsi="Times New Roman" w:cs="Times New Roman"/>
        </w:rPr>
      </w:pPr>
    </w:p>
    <w:p w14:paraId="14D89A77" w14:textId="77777777" w:rsidR="00C71834" w:rsidRPr="00116FCB" w:rsidRDefault="00F33036" w:rsidP="00550F0B">
      <w:pPr>
        <w:widowControl w:val="0"/>
        <w:contextualSpacing/>
        <w:rPr>
          <w:rFonts w:ascii="Times New Roman" w:eastAsia="MS Mincho" w:hAnsi="Times New Roman" w:cs="Times New Roman"/>
        </w:rPr>
      </w:pPr>
      <w:r w:rsidRPr="00116FCB">
        <w:rPr>
          <w:rFonts w:ascii="Times New Roman" w:eastAsia="MS Mincho" w:hAnsi="Times New Roman" w:cs="Times New Roman"/>
        </w:rPr>
        <w:t>Samble, J. N. (2008). Female faculty: Challenges and choices in the United States and</w:t>
      </w:r>
    </w:p>
    <w:p w14:paraId="54AA887E" w14:textId="77777777" w:rsidR="00F33036" w:rsidRPr="00116FCB" w:rsidRDefault="00F33036" w:rsidP="00C71834">
      <w:pPr>
        <w:widowControl w:val="0"/>
        <w:ind w:firstLine="720"/>
        <w:contextualSpacing/>
        <w:rPr>
          <w:rFonts w:ascii="Times New Roman" w:eastAsia="MS Mincho" w:hAnsi="Times New Roman" w:cs="Times New Roman"/>
        </w:rPr>
      </w:pPr>
      <w:r w:rsidRPr="00116FCB">
        <w:rPr>
          <w:rFonts w:ascii="Times New Roman" w:eastAsia="MS Mincho" w:hAnsi="Times New Roman" w:cs="Times New Roman"/>
        </w:rPr>
        <w:t xml:space="preserve">beyond. </w:t>
      </w:r>
      <w:r w:rsidRPr="00116FCB">
        <w:rPr>
          <w:rFonts w:ascii="Times New Roman" w:eastAsia="MS Mincho" w:hAnsi="Times New Roman" w:cs="Times New Roman"/>
          <w:i/>
        </w:rPr>
        <w:t>New Directions for Higher Education, 2008</w:t>
      </w:r>
      <w:r w:rsidRPr="00116FCB">
        <w:rPr>
          <w:rFonts w:ascii="Times New Roman" w:eastAsia="MS Mincho" w:hAnsi="Times New Roman" w:cs="Times New Roman"/>
        </w:rPr>
        <w:t>(143), 55-62</w:t>
      </w:r>
    </w:p>
    <w:p w14:paraId="2D432BA2" w14:textId="77777777" w:rsidR="005071F3" w:rsidRPr="00116FCB" w:rsidRDefault="005071F3" w:rsidP="00C71834">
      <w:pPr>
        <w:widowControl w:val="0"/>
        <w:ind w:firstLine="720"/>
        <w:contextualSpacing/>
        <w:rPr>
          <w:rFonts w:ascii="Times New Roman" w:eastAsia="MS Mincho" w:hAnsi="Times New Roman" w:cs="Times New Roman"/>
        </w:rPr>
      </w:pPr>
    </w:p>
    <w:p w14:paraId="04EDA1E0" w14:textId="77777777" w:rsidR="00550F0B" w:rsidRPr="009E4759" w:rsidRDefault="00550F0B" w:rsidP="00550F0B">
      <w:pPr>
        <w:widowControl w:val="0"/>
        <w:contextualSpacing/>
        <w:rPr>
          <w:rFonts w:ascii="Times New Roman" w:eastAsia="MS Mincho" w:hAnsi="Times New Roman" w:cs="Times New Roman"/>
        </w:rPr>
      </w:pPr>
      <w:r w:rsidRPr="00116FCB">
        <w:rPr>
          <w:rFonts w:ascii="Times New Roman" w:eastAsia="MS Mincho" w:hAnsi="Times New Roman" w:cs="Times New Roman"/>
        </w:rPr>
        <w:t xml:space="preserve">Sands, R. G., Parson, L. A., &amp; Duane, J. (1991). Faculty mentoring faculty in a public </w:t>
      </w:r>
      <w:r w:rsidRPr="009E4759">
        <w:rPr>
          <w:rFonts w:ascii="Times New Roman" w:eastAsia="MS Mincho" w:hAnsi="Times New Roman" w:cs="Times New Roman"/>
        </w:rPr>
        <w:br/>
      </w:r>
      <w:r w:rsidRPr="009E4759">
        <w:rPr>
          <w:rFonts w:ascii="Times New Roman" w:eastAsia="MS Mincho" w:hAnsi="Times New Roman" w:cs="Times New Roman"/>
        </w:rPr>
        <w:lastRenderedPageBreak/>
        <w:tab/>
        <w:t xml:space="preserve">university. </w:t>
      </w:r>
      <w:r w:rsidRPr="009E4759">
        <w:rPr>
          <w:rFonts w:ascii="Times New Roman" w:eastAsia="MS Mincho" w:hAnsi="Times New Roman" w:cs="Times New Roman"/>
          <w:i/>
        </w:rPr>
        <w:t>The Journal of Higher Education, 62</w:t>
      </w:r>
      <w:r w:rsidRPr="009E4759">
        <w:rPr>
          <w:rFonts w:ascii="Times New Roman" w:eastAsia="MS Mincho" w:hAnsi="Times New Roman" w:cs="Times New Roman"/>
        </w:rPr>
        <w:t>(2), 174-193.</w:t>
      </w:r>
    </w:p>
    <w:p w14:paraId="2B67AE72" w14:textId="77777777" w:rsidR="00550F0B" w:rsidRPr="00116FCB" w:rsidRDefault="00550F0B" w:rsidP="00550F0B">
      <w:pPr>
        <w:widowControl w:val="0"/>
        <w:contextualSpacing/>
        <w:rPr>
          <w:rFonts w:ascii="Times New Roman" w:eastAsia="MS Mincho" w:hAnsi="Times New Roman" w:cs="Times New Roman"/>
        </w:rPr>
      </w:pPr>
    </w:p>
    <w:p w14:paraId="51E65BC7" w14:textId="5863CD70" w:rsidR="0005542E" w:rsidRPr="00116FCB" w:rsidRDefault="0005542E" w:rsidP="00550F0B">
      <w:pPr>
        <w:widowControl w:val="0"/>
        <w:contextualSpacing/>
        <w:rPr>
          <w:rFonts w:ascii="Times New Roman" w:eastAsia="MS Mincho" w:hAnsi="Times New Roman" w:cs="Times New Roman"/>
        </w:rPr>
      </w:pPr>
      <w:r w:rsidRPr="00116FCB">
        <w:rPr>
          <w:rFonts w:ascii="Times New Roman" w:eastAsia="MS Mincho" w:hAnsi="Times New Roman" w:cs="Times New Roman"/>
        </w:rPr>
        <w:t xml:space="preserve">Santo, S. A., Engstrom, M. E., Reetz, L., Schweinle, W. E., &amp; Reed, K. (2009). Faculty </w:t>
      </w:r>
      <w:r w:rsidRPr="00116FCB">
        <w:rPr>
          <w:rFonts w:ascii="Times New Roman" w:eastAsia="MS Mincho" w:hAnsi="Times New Roman" w:cs="Times New Roman"/>
        </w:rPr>
        <w:br/>
      </w:r>
      <w:r w:rsidRPr="00116FCB">
        <w:rPr>
          <w:rFonts w:ascii="Times New Roman" w:eastAsia="MS Mincho" w:hAnsi="Times New Roman" w:cs="Times New Roman"/>
        </w:rPr>
        <w:tab/>
        <w:t xml:space="preserve">productivity barriers and supports at a school of education. </w:t>
      </w:r>
      <w:r w:rsidRPr="00116FCB">
        <w:rPr>
          <w:rFonts w:ascii="Times New Roman" w:eastAsia="MS Mincho" w:hAnsi="Times New Roman" w:cs="Times New Roman"/>
          <w:i/>
        </w:rPr>
        <w:t xml:space="preserve">Innovative Higher </w:t>
      </w:r>
      <w:r w:rsidRPr="00116FCB">
        <w:rPr>
          <w:rFonts w:ascii="Times New Roman" w:eastAsia="MS Mincho" w:hAnsi="Times New Roman" w:cs="Times New Roman"/>
          <w:i/>
        </w:rPr>
        <w:br/>
      </w:r>
      <w:r w:rsidRPr="00116FCB">
        <w:rPr>
          <w:rFonts w:ascii="Times New Roman" w:eastAsia="MS Mincho" w:hAnsi="Times New Roman" w:cs="Times New Roman"/>
          <w:i/>
        </w:rPr>
        <w:tab/>
        <w:t>Education, 34</w:t>
      </w:r>
      <w:r w:rsidRPr="00116FCB">
        <w:rPr>
          <w:rFonts w:ascii="Times New Roman" w:eastAsia="MS Mincho" w:hAnsi="Times New Roman" w:cs="Times New Roman"/>
        </w:rPr>
        <w:t>(2), 117-129.</w:t>
      </w:r>
    </w:p>
    <w:p w14:paraId="0D5BB4D7" w14:textId="77777777" w:rsidR="0005542E" w:rsidRPr="00116FCB" w:rsidRDefault="0005542E" w:rsidP="00550F0B">
      <w:pPr>
        <w:widowControl w:val="0"/>
        <w:contextualSpacing/>
        <w:rPr>
          <w:rFonts w:ascii="Times New Roman" w:eastAsia="MS Mincho" w:hAnsi="Times New Roman" w:cs="Times New Roman"/>
        </w:rPr>
      </w:pPr>
    </w:p>
    <w:p w14:paraId="439C1B5D" w14:textId="77777777" w:rsidR="00550F0B" w:rsidRPr="00116FCB" w:rsidRDefault="00550F0B" w:rsidP="00550F0B">
      <w:pPr>
        <w:widowControl w:val="0"/>
        <w:contextualSpacing/>
        <w:rPr>
          <w:rFonts w:ascii="Times New Roman" w:eastAsia="MS Mincho" w:hAnsi="Times New Roman" w:cs="Times New Roman"/>
        </w:rPr>
      </w:pPr>
      <w:r w:rsidRPr="00116FCB">
        <w:rPr>
          <w:rFonts w:ascii="Times New Roman" w:eastAsia="MS Mincho" w:hAnsi="Times New Roman" w:cs="Times New Roman"/>
        </w:rPr>
        <w:t xml:space="preserve">Schrodt, P., Cawyer, C. S., &amp; Sanders, R. (2003). An examination of academic  </w:t>
      </w:r>
    </w:p>
    <w:p w14:paraId="56D2915B" w14:textId="77777777" w:rsidR="00550F0B" w:rsidRPr="00116FCB" w:rsidRDefault="00550F0B" w:rsidP="00550F0B">
      <w:pPr>
        <w:widowControl w:val="0"/>
        <w:ind w:firstLine="720"/>
        <w:contextualSpacing/>
        <w:rPr>
          <w:rFonts w:ascii="Times New Roman" w:eastAsia="MS Mincho" w:hAnsi="Times New Roman" w:cs="Times New Roman"/>
        </w:rPr>
      </w:pPr>
      <w:r w:rsidRPr="00116FCB">
        <w:rPr>
          <w:rFonts w:ascii="Times New Roman" w:eastAsia="MS Mincho" w:hAnsi="Times New Roman" w:cs="Times New Roman"/>
        </w:rPr>
        <w:t xml:space="preserve">mentoring behaviors and new faculty members’ satisfaction with socialization </w:t>
      </w:r>
    </w:p>
    <w:p w14:paraId="671F3057" w14:textId="77777777" w:rsidR="00550F0B" w:rsidRPr="00116FCB" w:rsidRDefault="00550F0B" w:rsidP="00550F0B">
      <w:pPr>
        <w:widowControl w:val="0"/>
        <w:ind w:firstLine="720"/>
        <w:contextualSpacing/>
        <w:rPr>
          <w:rFonts w:ascii="Times New Roman" w:eastAsia="MS Mincho" w:hAnsi="Times New Roman" w:cs="Times New Roman"/>
        </w:rPr>
      </w:pPr>
      <w:r w:rsidRPr="00116FCB">
        <w:rPr>
          <w:rFonts w:ascii="Times New Roman" w:eastAsia="MS Mincho" w:hAnsi="Times New Roman" w:cs="Times New Roman"/>
        </w:rPr>
        <w:t xml:space="preserve">and tenure and promotion processes. </w:t>
      </w:r>
      <w:r w:rsidRPr="00116FCB">
        <w:rPr>
          <w:rFonts w:ascii="Times New Roman" w:eastAsia="MS Mincho" w:hAnsi="Times New Roman" w:cs="Times New Roman"/>
          <w:i/>
        </w:rPr>
        <w:t>Communication Education, 52</w:t>
      </w:r>
      <w:r w:rsidRPr="00116FCB">
        <w:rPr>
          <w:rFonts w:ascii="Times New Roman" w:eastAsia="MS Mincho" w:hAnsi="Times New Roman" w:cs="Times New Roman"/>
        </w:rPr>
        <w:t>(1), 17-29.</w:t>
      </w:r>
    </w:p>
    <w:p w14:paraId="328E631B" w14:textId="77777777" w:rsidR="00550F0B" w:rsidRPr="00116FCB" w:rsidRDefault="00550F0B" w:rsidP="00550F0B">
      <w:pPr>
        <w:widowControl w:val="0"/>
        <w:ind w:firstLine="720"/>
        <w:contextualSpacing/>
        <w:rPr>
          <w:rFonts w:ascii="Times New Roman" w:eastAsia="MS Mincho" w:hAnsi="Times New Roman" w:cs="Times New Roman"/>
        </w:rPr>
      </w:pPr>
    </w:p>
    <w:p w14:paraId="28EBBCC7" w14:textId="0F96FE56" w:rsidR="009D4E07" w:rsidRPr="00116FCB" w:rsidRDefault="009D4E07" w:rsidP="00550F0B">
      <w:pPr>
        <w:widowControl w:val="0"/>
        <w:contextualSpacing/>
        <w:rPr>
          <w:rFonts w:ascii="Times New Roman" w:eastAsia="MS Mincho" w:hAnsi="Times New Roman" w:cs="Times New Roman"/>
        </w:rPr>
      </w:pPr>
      <w:r w:rsidRPr="00116FCB">
        <w:rPr>
          <w:rFonts w:ascii="Times New Roman" w:eastAsia="MS Mincho" w:hAnsi="Times New Roman" w:cs="Times New Roman"/>
        </w:rPr>
        <w:t xml:space="preserve">Simons, J. A., Irwin, D. B., &amp; Drinnin, B. A. (1987). </w:t>
      </w:r>
      <w:r w:rsidRPr="00116FCB">
        <w:rPr>
          <w:rFonts w:ascii="Times New Roman" w:eastAsia="MS Mincho" w:hAnsi="Times New Roman" w:cs="Times New Roman"/>
          <w:i/>
        </w:rPr>
        <w:t xml:space="preserve">Psychology: The search for </w:t>
      </w:r>
      <w:r w:rsidRPr="00116FCB">
        <w:rPr>
          <w:rFonts w:ascii="Times New Roman" w:eastAsia="MS Mincho" w:hAnsi="Times New Roman" w:cs="Times New Roman"/>
          <w:i/>
        </w:rPr>
        <w:br/>
      </w:r>
      <w:r w:rsidRPr="00116FCB">
        <w:rPr>
          <w:rFonts w:ascii="Times New Roman" w:eastAsia="MS Mincho" w:hAnsi="Times New Roman" w:cs="Times New Roman"/>
          <w:i/>
        </w:rPr>
        <w:tab/>
        <w:t>understanding</w:t>
      </w:r>
      <w:r w:rsidRPr="00116FCB">
        <w:rPr>
          <w:rFonts w:ascii="Times New Roman" w:eastAsia="MS Mincho" w:hAnsi="Times New Roman" w:cs="Times New Roman"/>
        </w:rPr>
        <w:t>. New York City, NY: West Publishing Company.</w:t>
      </w:r>
    </w:p>
    <w:p w14:paraId="76B5D6B6" w14:textId="77777777" w:rsidR="009D4E07" w:rsidRPr="00116FCB" w:rsidRDefault="009D4E07" w:rsidP="00550F0B">
      <w:pPr>
        <w:widowControl w:val="0"/>
        <w:contextualSpacing/>
        <w:rPr>
          <w:rFonts w:ascii="Times New Roman" w:eastAsia="MS Mincho" w:hAnsi="Times New Roman" w:cs="Times New Roman"/>
        </w:rPr>
      </w:pPr>
    </w:p>
    <w:p w14:paraId="1B7CD30F" w14:textId="77777777" w:rsidR="00550F0B" w:rsidRPr="00116FCB" w:rsidRDefault="00550F0B" w:rsidP="00550F0B">
      <w:pPr>
        <w:widowControl w:val="0"/>
        <w:contextualSpacing/>
        <w:rPr>
          <w:rFonts w:ascii="Times New Roman" w:eastAsia="MS Mincho" w:hAnsi="Times New Roman" w:cs="Times New Roman"/>
        </w:rPr>
      </w:pPr>
      <w:r w:rsidRPr="00116FCB">
        <w:rPr>
          <w:rFonts w:ascii="Times New Roman" w:eastAsia="MS Mincho" w:hAnsi="Times New Roman" w:cs="Times New Roman"/>
        </w:rPr>
        <w:t xml:space="preserve">Sinacore-Guinn, A. L. (1998). Employed mothers: Job satisfaction and self-esteem. </w:t>
      </w:r>
      <w:r w:rsidRPr="00116FCB">
        <w:rPr>
          <w:rFonts w:ascii="Times New Roman" w:eastAsia="MS Mincho" w:hAnsi="Times New Roman" w:cs="Times New Roman"/>
        </w:rPr>
        <w:br/>
      </w:r>
      <w:r w:rsidRPr="00116FCB">
        <w:rPr>
          <w:rFonts w:ascii="Times New Roman" w:eastAsia="MS Mincho" w:hAnsi="Times New Roman" w:cs="Times New Roman"/>
        </w:rPr>
        <w:tab/>
      </w:r>
      <w:r w:rsidRPr="00116FCB">
        <w:rPr>
          <w:rFonts w:ascii="Times New Roman" w:eastAsia="MS Mincho" w:hAnsi="Times New Roman" w:cs="Times New Roman"/>
          <w:i/>
        </w:rPr>
        <w:t>Canadian Journal of Counselling, 32</w:t>
      </w:r>
      <w:r w:rsidRPr="00116FCB">
        <w:rPr>
          <w:rFonts w:ascii="Times New Roman" w:eastAsia="MS Mincho" w:hAnsi="Times New Roman" w:cs="Times New Roman"/>
        </w:rPr>
        <w:t>(3), 242-258.</w:t>
      </w:r>
    </w:p>
    <w:p w14:paraId="1EB9AE88" w14:textId="77777777" w:rsidR="00550F0B" w:rsidRPr="009E4759" w:rsidRDefault="00550F0B" w:rsidP="00550F0B">
      <w:pPr>
        <w:widowControl w:val="0"/>
        <w:contextualSpacing/>
        <w:rPr>
          <w:rFonts w:ascii="Times New Roman" w:eastAsia="MS Mincho" w:hAnsi="Times New Roman" w:cs="Times New Roman"/>
        </w:rPr>
      </w:pPr>
    </w:p>
    <w:p w14:paraId="54696734"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Smith, D. G., Turner, C. S. V., Osei-Kofi, N., &amp; Richards, S. (2004). Interrupting the </w:t>
      </w:r>
      <w:r w:rsidRPr="009E4759">
        <w:rPr>
          <w:rFonts w:ascii="Times New Roman" w:eastAsia="MS Mincho" w:hAnsi="Times New Roman" w:cs="Times New Roman"/>
        </w:rPr>
        <w:br/>
      </w:r>
      <w:r w:rsidRPr="009E4759">
        <w:rPr>
          <w:rFonts w:ascii="Times New Roman" w:eastAsia="MS Mincho" w:hAnsi="Times New Roman" w:cs="Times New Roman"/>
        </w:rPr>
        <w:tab/>
        <w:t xml:space="preserve">usual: Successful strategies for hiring diverse faculty. </w:t>
      </w:r>
      <w:r w:rsidRPr="009E4759">
        <w:rPr>
          <w:rFonts w:ascii="Times New Roman" w:eastAsia="MS Mincho" w:hAnsi="Times New Roman" w:cs="Times New Roman"/>
          <w:i/>
        </w:rPr>
        <w:t xml:space="preserve">The Journal of Higher </w:t>
      </w:r>
      <w:r w:rsidRPr="009E4759">
        <w:rPr>
          <w:rFonts w:ascii="Times New Roman" w:eastAsia="MS Mincho" w:hAnsi="Times New Roman" w:cs="Times New Roman"/>
          <w:i/>
        </w:rPr>
        <w:br/>
      </w:r>
      <w:r w:rsidRPr="009E4759">
        <w:rPr>
          <w:rFonts w:ascii="Times New Roman" w:eastAsia="MS Mincho" w:hAnsi="Times New Roman" w:cs="Times New Roman"/>
          <w:i/>
        </w:rPr>
        <w:tab/>
        <w:t>Education, 75</w:t>
      </w:r>
      <w:r w:rsidRPr="009E4759">
        <w:rPr>
          <w:rFonts w:ascii="Times New Roman" w:eastAsia="MS Mincho" w:hAnsi="Times New Roman" w:cs="Times New Roman"/>
        </w:rPr>
        <w:t xml:space="preserve"> (2), 133-160.</w:t>
      </w:r>
    </w:p>
    <w:p w14:paraId="6AA920E3" w14:textId="77777777" w:rsidR="00550F0B" w:rsidRPr="009E4759" w:rsidRDefault="00550F0B" w:rsidP="00550F0B">
      <w:pPr>
        <w:widowControl w:val="0"/>
        <w:contextualSpacing/>
        <w:rPr>
          <w:rFonts w:ascii="Times New Roman" w:eastAsia="MS Mincho" w:hAnsi="Times New Roman" w:cs="Times New Roman"/>
        </w:rPr>
      </w:pPr>
    </w:p>
    <w:p w14:paraId="755F8CFD" w14:textId="77777777" w:rsidR="00550F0B" w:rsidRPr="00D82A4A" w:rsidRDefault="00550F0B" w:rsidP="00550F0B">
      <w:pPr>
        <w:widowControl w:val="0"/>
        <w:contextualSpacing/>
        <w:rPr>
          <w:rFonts w:ascii="Times New Roman" w:eastAsia="MS Mincho" w:hAnsi="Times New Roman" w:cs="Times New Roman"/>
        </w:rPr>
      </w:pPr>
      <w:r w:rsidRPr="00D82A4A">
        <w:rPr>
          <w:rFonts w:ascii="Times New Roman" w:eastAsia="MS Mincho" w:hAnsi="Times New Roman" w:cs="Times New Roman"/>
        </w:rPr>
        <w:t xml:space="preserve">Smith, P., Kendall, L., &amp; Hulin, C. (1969). </w:t>
      </w:r>
      <w:r w:rsidRPr="00D82A4A">
        <w:rPr>
          <w:rFonts w:ascii="Times New Roman" w:eastAsia="MS Mincho" w:hAnsi="Times New Roman" w:cs="Times New Roman"/>
          <w:i/>
        </w:rPr>
        <w:t xml:space="preserve">Measurement of Satisfaction in Work and </w:t>
      </w:r>
      <w:r w:rsidRPr="00D82A4A">
        <w:rPr>
          <w:rFonts w:ascii="Times New Roman" w:eastAsia="MS Mincho" w:hAnsi="Times New Roman" w:cs="Times New Roman"/>
          <w:i/>
        </w:rPr>
        <w:br/>
      </w:r>
      <w:r w:rsidRPr="00D82A4A">
        <w:rPr>
          <w:rFonts w:ascii="Times New Roman" w:eastAsia="MS Mincho" w:hAnsi="Times New Roman" w:cs="Times New Roman"/>
          <w:i/>
        </w:rPr>
        <w:tab/>
        <w:t>Retirement.</w:t>
      </w:r>
      <w:r w:rsidRPr="00D82A4A">
        <w:rPr>
          <w:rFonts w:ascii="Times New Roman" w:eastAsia="MS Mincho" w:hAnsi="Times New Roman" w:cs="Times New Roman"/>
        </w:rPr>
        <w:t xml:space="preserve"> Chicago, IL: Rand McNally.</w:t>
      </w:r>
    </w:p>
    <w:p w14:paraId="6DB0AEA8" w14:textId="77777777" w:rsidR="00550F0B" w:rsidRPr="00D82A4A" w:rsidRDefault="00550F0B" w:rsidP="00550F0B">
      <w:pPr>
        <w:widowControl w:val="0"/>
        <w:contextualSpacing/>
        <w:rPr>
          <w:rFonts w:ascii="Times New Roman" w:eastAsia="MS Mincho" w:hAnsi="Times New Roman" w:cs="Times New Roman"/>
        </w:rPr>
      </w:pPr>
    </w:p>
    <w:p w14:paraId="0F90665B" w14:textId="77777777" w:rsidR="00550F0B" w:rsidRPr="00D82A4A" w:rsidRDefault="00550F0B" w:rsidP="00550F0B">
      <w:pPr>
        <w:widowControl w:val="0"/>
        <w:contextualSpacing/>
        <w:rPr>
          <w:rFonts w:ascii="Times New Roman" w:eastAsia="MS Mincho" w:hAnsi="Times New Roman" w:cs="Times New Roman"/>
        </w:rPr>
      </w:pPr>
      <w:r w:rsidRPr="00D82A4A">
        <w:rPr>
          <w:rFonts w:ascii="Times New Roman" w:eastAsia="MS Mincho" w:hAnsi="Times New Roman" w:cs="Times New Roman"/>
        </w:rPr>
        <w:t xml:space="preserve">Spector, P. E. (1985). Measurement of human service staff satisfaction: Development of </w:t>
      </w:r>
      <w:r w:rsidRPr="00D82A4A">
        <w:rPr>
          <w:rFonts w:ascii="Times New Roman" w:eastAsia="MS Mincho" w:hAnsi="Times New Roman" w:cs="Times New Roman"/>
        </w:rPr>
        <w:br/>
      </w:r>
      <w:r w:rsidRPr="00D82A4A">
        <w:rPr>
          <w:rFonts w:ascii="Times New Roman" w:eastAsia="MS Mincho" w:hAnsi="Times New Roman" w:cs="Times New Roman"/>
        </w:rPr>
        <w:tab/>
        <w:t xml:space="preserve">the job satisfaction survey. </w:t>
      </w:r>
      <w:r w:rsidRPr="00D82A4A">
        <w:rPr>
          <w:rFonts w:ascii="Times New Roman" w:eastAsia="MS Mincho" w:hAnsi="Times New Roman" w:cs="Times New Roman"/>
          <w:i/>
        </w:rPr>
        <w:t>American Journal of Community Psychology, 13</w:t>
      </w:r>
      <w:r w:rsidRPr="00D82A4A">
        <w:rPr>
          <w:rFonts w:ascii="Times New Roman" w:eastAsia="MS Mincho" w:hAnsi="Times New Roman" w:cs="Times New Roman"/>
        </w:rPr>
        <w:t xml:space="preserve">(6), </w:t>
      </w:r>
      <w:r w:rsidRPr="00D82A4A">
        <w:rPr>
          <w:rFonts w:ascii="Times New Roman" w:eastAsia="MS Mincho" w:hAnsi="Times New Roman" w:cs="Times New Roman"/>
        </w:rPr>
        <w:br/>
      </w:r>
      <w:r w:rsidRPr="00D82A4A">
        <w:rPr>
          <w:rFonts w:ascii="Times New Roman" w:eastAsia="MS Mincho" w:hAnsi="Times New Roman" w:cs="Times New Roman"/>
        </w:rPr>
        <w:tab/>
        <w:t>693-712.</w:t>
      </w:r>
    </w:p>
    <w:p w14:paraId="272D5DEB" w14:textId="60DC0003" w:rsidR="00550F0B" w:rsidRPr="009E4759" w:rsidRDefault="00550F0B" w:rsidP="00550F0B">
      <w:pPr>
        <w:widowControl w:val="0"/>
        <w:contextualSpacing/>
        <w:rPr>
          <w:rFonts w:ascii="Times New Roman" w:eastAsia="MS Mincho" w:hAnsi="Times New Roman" w:cs="Times New Roman"/>
        </w:rPr>
      </w:pPr>
      <w:r w:rsidRPr="00D82A4A">
        <w:rPr>
          <w:rFonts w:ascii="Times New Roman" w:eastAsia="MS Mincho" w:hAnsi="Times New Roman" w:cs="Times New Roman"/>
        </w:rPr>
        <w:br/>
      </w:r>
      <w:r w:rsidRPr="009E4759">
        <w:rPr>
          <w:rFonts w:ascii="Times New Roman" w:eastAsia="MS Mincho" w:hAnsi="Times New Roman" w:cs="Times New Roman"/>
        </w:rPr>
        <w:t xml:space="preserve">Springfield-Scott, M. (2000). Faculty job satisfaction in a university work environment. </w:t>
      </w:r>
    </w:p>
    <w:p w14:paraId="1278B712"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ab/>
      </w:r>
      <w:r w:rsidRPr="009E4759">
        <w:rPr>
          <w:rFonts w:ascii="Times New Roman" w:eastAsia="MS Mincho" w:hAnsi="Times New Roman" w:cs="Times New Roman"/>
          <w:i/>
        </w:rPr>
        <w:t>Thresholds in Education</w:t>
      </w:r>
      <w:r w:rsidRPr="009E4759">
        <w:rPr>
          <w:rFonts w:ascii="Times New Roman" w:eastAsia="MS Mincho" w:hAnsi="Times New Roman" w:cs="Times New Roman"/>
        </w:rPr>
        <w:t>, 25-32.</w:t>
      </w:r>
    </w:p>
    <w:p w14:paraId="3C13F7F2" w14:textId="77777777" w:rsidR="00550F0B" w:rsidRPr="009E4759" w:rsidRDefault="00550F0B" w:rsidP="00550F0B">
      <w:pPr>
        <w:widowControl w:val="0"/>
        <w:contextualSpacing/>
        <w:rPr>
          <w:rFonts w:ascii="Times New Roman" w:eastAsia="MS Mincho" w:hAnsi="Times New Roman" w:cs="Times New Roman"/>
        </w:rPr>
      </w:pPr>
    </w:p>
    <w:p w14:paraId="651BC08D"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Steel, R. P. (2002). Turnover theory at the empirical interface: Problems of fit and </w:t>
      </w:r>
      <w:r w:rsidRPr="009E4759">
        <w:rPr>
          <w:rFonts w:ascii="Times New Roman" w:eastAsia="MS Mincho" w:hAnsi="Times New Roman" w:cs="Times New Roman"/>
        </w:rPr>
        <w:br/>
      </w:r>
      <w:r w:rsidRPr="009E4759">
        <w:rPr>
          <w:rFonts w:ascii="Times New Roman" w:eastAsia="MS Mincho" w:hAnsi="Times New Roman" w:cs="Times New Roman"/>
        </w:rPr>
        <w:tab/>
        <w:t xml:space="preserve">function. </w:t>
      </w:r>
      <w:r w:rsidRPr="009E4759">
        <w:rPr>
          <w:rFonts w:ascii="Times New Roman" w:eastAsia="MS Mincho" w:hAnsi="Times New Roman" w:cs="Times New Roman"/>
          <w:i/>
        </w:rPr>
        <w:t>Academy of Management Review, 27</w:t>
      </w:r>
      <w:r w:rsidRPr="009E4759">
        <w:rPr>
          <w:rFonts w:ascii="Times New Roman" w:eastAsia="MS Mincho" w:hAnsi="Times New Roman" w:cs="Times New Roman"/>
        </w:rPr>
        <w:t>, 346-360.</w:t>
      </w:r>
    </w:p>
    <w:p w14:paraId="74B6BF8E" w14:textId="77777777" w:rsidR="00550F0B" w:rsidRPr="009E4759" w:rsidRDefault="00550F0B" w:rsidP="00550F0B">
      <w:pPr>
        <w:widowControl w:val="0"/>
        <w:contextualSpacing/>
        <w:rPr>
          <w:rFonts w:ascii="Times New Roman" w:eastAsia="MS Mincho" w:hAnsi="Times New Roman" w:cs="Times New Roman"/>
        </w:rPr>
      </w:pPr>
    </w:p>
    <w:p w14:paraId="21DF9EBA"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Tack, M. W., &amp; Patitu, C.L. (1992). Faculty job satisfaction: Women and minorities in </w:t>
      </w:r>
    </w:p>
    <w:p w14:paraId="1AD90E07"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ab/>
        <w:t xml:space="preserve">peril. ASHE-ERIC Higher Education Report No. 4. Washington DC: The </w:t>
      </w:r>
    </w:p>
    <w:p w14:paraId="13FBEED3"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ab/>
        <w:t>George Washington University, School of Education and Human Development.</w:t>
      </w:r>
    </w:p>
    <w:p w14:paraId="4305C4AE" w14:textId="77777777" w:rsidR="00550F0B" w:rsidRPr="009E4759" w:rsidRDefault="00550F0B" w:rsidP="00550F0B">
      <w:pPr>
        <w:widowControl w:val="0"/>
        <w:contextualSpacing/>
        <w:rPr>
          <w:rFonts w:ascii="Times New Roman" w:eastAsia="MS Mincho" w:hAnsi="Times New Roman" w:cs="Times New Roman"/>
        </w:rPr>
      </w:pPr>
    </w:p>
    <w:p w14:paraId="4F57319C"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Tafarodi, R. W., &amp; Swann, W. B., Jr. (1995). Self-liking and self-competence as </w:t>
      </w:r>
      <w:r w:rsidRPr="009E4759">
        <w:rPr>
          <w:rFonts w:ascii="Times New Roman" w:eastAsia="MS Mincho" w:hAnsi="Times New Roman" w:cs="Times New Roman"/>
        </w:rPr>
        <w:br/>
      </w:r>
      <w:r w:rsidRPr="009E4759">
        <w:rPr>
          <w:rFonts w:ascii="Times New Roman" w:eastAsia="MS Mincho" w:hAnsi="Times New Roman" w:cs="Times New Roman"/>
        </w:rPr>
        <w:tab/>
        <w:t xml:space="preserve">dimensions of global self-esteem: Initial validation of a measure. </w:t>
      </w:r>
      <w:r w:rsidRPr="009E4759">
        <w:rPr>
          <w:rFonts w:ascii="Times New Roman" w:eastAsia="MS Mincho" w:hAnsi="Times New Roman" w:cs="Times New Roman"/>
          <w:i/>
        </w:rPr>
        <w:t xml:space="preserve">Journal of </w:t>
      </w:r>
      <w:r w:rsidRPr="009E4759">
        <w:rPr>
          <w:rFonts w:ascii="Times New Roman" w:eastAsia="MS Mincho" w:hAnsi="Times New Roman" w:cs="Times New Roman"/>
          <w:i/>
        </w:rPr>
        <w:br/>
      </w:r>
      <w:r w:rsidRPr="009E4759">
        <w:rPr>
          <w:rFonts w:ascii="Times New Roman" w:eastAsia="MS Mincho" w:hAnsi="Times New Roman" w:cs="Times New Roman"/>
          <w:i/>
        </w:rPr>
        <w:tab/>
        <w:t>Personality Assessment, 65</w:t>
      </w:r>
      <w:r w:rsidRPr="009E4759">
        <w:rPr>
          <w:rFonts w:ascii="Times New Roman" w:eastAsia="MS Mincho" w:hAnsi="Times New Roman" w:cs="Times New Roman"/>
        </w:rPr>
        <w:t>(2), 322-342.</w:t>
      </w:r>
    </w:p>
    <w:p w14:paraId="5F1704D0" w14:textId="77777777" w:rsidR="00550F0B" w:rsidRPr="009E4759" w:rsidRDefault="00550F0B" w:rsidP="00550F0B">
      <w:pPr>
        <w:widowControl w:val="0"/>
        <w:contextualSpacing/>
        <w:rPr>
          <w:rFonts w:ascii="Times New Roman" w:eastAsia="MS Mincho" w:hAnsi="Times New Roman" w:cs="Times New Roman"/>
        </w:rPr>
      </w:pPr>
    </w:p>
    <w:p w14:paraId="0DBC71DD"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Teranishi, R. T. (2002). Asian Pacific Americans and critical race theory: An </w:t>
      </w:r>
    </w:p>
    <w:p w14:paraId="1168DC5E"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ab/>
        <w:t xml:space="preserve">examination of school racial climate. </w:t>
      </w:r>
      <w:r w:rsidRPr="009E4759">
        <w:rPr>
          <w:rFonts w:ascii="Times New Roman" w:eastAsia="MS Mincho" w:hAnsi="Times New Roman" w:cs="Times New Roman"/>
          <w:i/>
        </w:rPr>
        <w:t>Equity &amp; Excellence in Education, 35</w:t>
      </w:r>
      <w:r w:rsidRPr="009E4759">
        <w:rPr>
          <w:rFonts w:ascii="Times New Roman" w:eastAsia="MS Mincho" w:hAnsi="Times New Roman" w:cs="Times New Roman"/>
        </w:rPr>
        <w:t xml:space="preserve">(2), </w:t>
      </w:r>
    </w:p>
    <w:p w14:paraId="7EDAB4A6"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ab/>
        <w:t>144-154.</w:t>
      </w:r>
    </w:p>
    <w:p w14:paraId="27512E7B" w14:textId="77777777" w:rsidR="00550F0B" w:rsidRPr="009E4759" w:rsidRDefault="00550F0B" w:rsidP="00550F0B">
      <w:pPr>
        <w:widowControl w:val="0"/>
        <w:contextualSpacing/>
        <w:rPr>
          <w:rFonts w:ascii="Times New Roman" w:eastAsia="MS Mincho" w:hAnsi="Times New Roman" w:cs="Times New Roman"/>
        </w:rPr>
      </w:pPr>
    </w:p>
    <w:p w14:paraId="01D312D6" w14:textId="4F1C731C" w:rsidR="00550F0B" w:rsidRPr="00D82A4A"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The Chronicle of Higher Education Almanac of Higher </w:t>
      </w:r>
      <w:r w:rsidRPr="00D82A4A">
        <w:rPr>
          <w:rFonts w:ascii="Times New Roman" w:eastAsia="MS Mincho" w:hAnsi="Times New Roman" w:cs="Times New Roman"/>
        </w:rPr>
        <w:t>Education (2010).</w:t>
      </w:r>
      <w:r w:rsidR="00920A2E" w:rsidRPr="00D82A4A">
        <w:rPr>
          <w:rFonts w:ascii="Times New Roman" w:eastAsia="MS Mincho" w:hAnsi="Times New Roman" w:cs="Times New Roman"/>
        </w:rPr>
        <w:t xml:space="preserve"> </w:t>
      </w:r>
      <w:r w:rsidRPr="00D82A4A">
        <w:rPr>
          <w:rFonts w:ascii="Times New Roman" w:eastAsia="MS Mincho" w:hAnsi="Times New Roman" w:cs="Times New Roman"/>
          <w:i/>
        </w:rPr>
        <w:t xml:space="preserve">Employees in </w:t>
      </w:r>
      <w:r w:rsidR="00544C7C" w:rsidRPr="00D82A4A">
        <w:rPr>
          <w:rFonts w:ascii="Times New Roman" w:eastAsia="MS Mincho" w:hAnsi="Times New Roman" w:cs="Times New Roman"/>
          <w:i/>
        </w:rPr>
        <w:br/>
      </w:r>
      <w:r w:rsidR="00544C7C" w:rsidRPr="00D82A4A">
        <w:rPr>
          <w:rFonts w:ascii="Times New Roman" w:eastAsia="MS Mincho" w:hAnsi="Times New Roman" w:cs="Times New Roman"/>
          <w:i/>
        </w:rPr>
        <w:lastRenderedPageBreak/>
        <w:tab/>
      </w:r>
      <w:r w:rsidRPr="00D82A4A">
        <w:rPr>
          <w:rFonts w:ascii="Times New Roman" w:eastAsia="MS Mincho" w:hAnsi="Times New Roman" w:cs="Times New Roman"/>
          <w:i/>
        </w:rPr>
        <w:t xml:space="preserve">colleges and universities by racial and ethnic group, fall </w:t>
      </w:r>
      <w:r w:rsidR="00920A2E" w:rsidRPr="00D82A4A">
        <w:rPr>
          <w:rFonts w:ascii="Times New Roman" w:eastAsia="MS Mincho" w:hAnsi="Times New Roman" w:cs="Times New Roman"/>
          <w:i/>
        </w:rPr>
        <w:t>2007</w:t>
      </w:r>
      <w:r w:rsidR="00920A2E" w:rsidRPr="00D82A4A">
        <w:rPr>
          <w:rFonts w:ascii="Times New Roman" w:eastAsia="MS Mincho" w:hAnsi="Times New Roman" w:cs="Times New Roman"/>
        </w:rPr>
        <w:t xml:space="preserve">. </w:t>
      </w:r>
      <w:r w:rsidRPr="00D82A4A">
        <w:rPr>
          <w:rFonts w:ascii="Times New Roman" w:eastAsia="MS Mincho" w:hAnsi="Times New Roman" w:cs="Times New Roman"/>
        </w:rPr>
        <w:t xml:space="preserve">Retrieved from </w:t>
      </w:r>
      <w:r w:rsidR="00544C7C" w:rsidRPr="00D82A4A">
        <w:rPr>
          <w:rFonts w:ascii="Times New Roman" w:eastAsia="MS Mincho" w:hAnsi="Times New Roman" w:cs="Times New Roman"/>
        </w:rPr>
        <w:tab/>
      </w:r>
      <w:r w:rsidRPr="00D82A4A">
        <w:rPr>
          <w:rFonts w:ascii="Times New Roman" w:eastAsia="MS Mincho" w:hAnsi="Times New Roman" w:cs="Times New Roman"/>
        </w:rPr>
        <w:t>http://chronicle.com/article/employees-in-colleges-and/123999/.</w:t>
      </w:r>
      <w:r w:rsidRPr="00D82A4A">
        <w:rPr>
          <w:rFonts w:ascii="Times New Roman" w:eastAsia="MS Mincho" w:hAnsi="Times New Roman" w:cs="Times New Roman"/>
        </w:rPr>
        <w:br/>
      </w:r>
    </w:p>
    <w:p w14:paraId="42CD1857" w14:textId="77777777" w:rsidR="00544C7C" w:rsidRPr="00D82A4A" w:rsidRDefault="00550F0B" w:rsidP="00550F0B">
      <w:pPr>
        <w:widowControl w:val="0"/>
        <w:contextualSpacing/>
        <w:rPr>
          <w:rFonts w:ascii="Times New Roman" w:eastAsia="MS Mincho" w:hAnsi="Times New Roman" w:cs="Times New Roman"/>
          <w:i/>
        </w:rPr>
      </w:pPr>
      <w:r w:rsidRPr="00D82A4A">
        <w:rPr>
          <w:rFonts w:ascii="Times New Roman" w:eastAsia="MS Mincho" w:hAnsi="Times New Roman" w:cs="Times New Roman"/>
        </w:rPr>
        <w:t>The Chronicle of Higher Education Almanac of Higher Education</w:t>
      </w:r>
      <w:r w:rsidR="00920A2E" w:rsidRPr="00D82A4A">
        <w:rPr>
          <w:rFonts w:ascii="Times New Roman" w:eastAsia="MS Mincho" w:hAnsi="Times New Roman" w:cs="Times New Roman"/>
        </w:rPr>
        <w:t>.</w:t>
      </w:r>
      <w:r w:rsidRPr="00D82A4A">
        <w:rPr>
          <w:rFonts w:ascii="Times New Roman" w:eastAsia="MS Mincho" w:hAnsi="Times New Roman" w:cs="Times New Roman"/>
        </w:rPr>
        <w:t xml:space="preserve"> (2011</w:t>
      </w:r>
      <w:r w:rsidR="00544C7C" w:rsidRPr="00D82A4A">
        <w:rPr>
          <w:rFonts w:ascii="Times New Roman" w:eastAsia="MS Mincho" w:hAnsi="Times New Roman" w:cs="Times New Roman"/>
        </w:rPr>
        <w:t>)</w:t>
      </w:r>
      <w:r w:rsidRPr="00D82A4A">
        <w:rPr>
          <w:rFonts w:ascii="Times New Roman" w:eastAsia="MS Mincho" w:hAnsi="Times New Roman" w:cs="Times New Roman"/>
        </w:rPr>
        <w:t>.</w:t>
      </w:r>
      <w:r w:rsidR="00544C7C" w:rsidRPr="00D82A4A">
        <w:rPr>
          <w:rFonts w:ascii="Times New Roman" w:eastAsia="MS Mincho" w:hAnsi="Times New Roman" w:cs="Times New Roman"/>
        </w:rPr>
        <w:t xml:space="preserve"> </w:t>
      </w:r>
      <w:r w:rsidRPr="00D82A4A">
        <w:rPr>
          <w:rFonts w:ascii="Times New Roman" w:eastAsia="MS Mincho" w:hAnsi="Times New Roman" w:cs="Times New Roman"/>
          <w:i/>
        </w:rPr>
        <w:t xml:space="preserve">Average </w:t>
      </w:r>
    </w:p>
    <w:p w14:paraId="19864E8C" w14:textId="4FCA30C0" w:rsidR="00550F0B" w:rsidRPr="00D82A4A" w:rsidRDefault="00544C7C" w:rsidP="00550F0B">
      <w:pPr>
        <w:widowControl w:val="0"/>
        <w:contextualSpacing/>
        <w:rPr>
          <w:rFonts w:ascii="Times New Roman" w:eastAsia="MS Mincho" w:hAnsi="Times New Roman" w:cs="Times New Roman"/>
        </w:rPr>
      </w:pPr>
      <w:r w:rsidRPr="00D82A4A">
        <w:rPr>
          <w:rFonts w:ascii="Times New Roman" w:eastAsia="MS Mincho" w:hAnsi="Times New Roman" w:cs="Times New Roman"/>
          <w:i/>
        </w:rPr>
        <w:tab/>
      </w:r>
      <w:r w:rsidR="00550F0B" w:rsidRPr="00D82A4A">
        <w:rPr>
          <w:rFonts w:ascii="Times New Roman" w:eastAsia="MS Mincho" w:hAnsi="Times New Roman" w:cs="Times New Roman"/>
          <w:i/>
        </w:rPr>
        <w:t>faculty salaries for women still lag behind those of men</w:t>
      </w:r>
      <w:r w:rsidR="00550F0B" w:rsidRPr="00D82A4A">
        <w:rPr>
          <w:rFonts w:ascii="Times New Roman" w:eastAsia="MS Mincho" w:hAnsi="Times New Roman" w:cs="Times New Roman"/>
        </w:rPr>
        <w:t xml:space="preserve">. Retrieved </w:t>
      </w:r>
      <w:r w:rsidRPr="00D82A4A">
        <w:rPr>
          <w:rFonts w:ascii="Times New Roman" w:eastAsia="MS Mincho" w:hAnsi="Times New Roman" w:cs="Times New Roman"/>
        </w:rPr>
        <w:t>from</w:t>
      </w:r>
      <w:r w:rsidR="00550F0B" w:rsidRPr="00D82A4A">
        <w:rPr>
          <w:rFonts w:ascii="Times New Roman" w:eastAsia="MS Mincho" w:hAnsi="Times New Roman" w:cs="Times New Roman"/>
        </w:rPr>
        <w:br/>
      </w:r>
      <w:r w:rsidR="00550F0B" w:rsidRPr="00D82A4A">
        <w:rPr>
          <w:rFonts w:ascii="Times New Roman" w:eastAsia="MS Mincho" w:hAnsi="Times New Roman" w:cs="Times New Roman"/>
        </w:rPr>
        <w:tab/>
        <w:t>http://chronicle.com/article/Average-Faculty-Salaries-for/128520/.</w:t>
      </w:r>
    </w:p>
    <w:p w14:paraId="50800A2E" w14:textId="77777777" w:rsidR="00550F0B" w:rsidRPr="00D82A4A" w:rsidRDefault="00550F0B" w:rsidP="00550F0B">
      <w:pPr>
        <w:widowControl w:val="0"/>
        <w:contextualSpacing/>
        <w:rPr>
          <w:rFonts w:ascii="Times New Roman" w:eastAsia="MS Mincho" w:hAnsi="Times New Roman" w:cs="Times New Roman"/>
        </w:rPr>
      </w:pPr>
    </w:p>
    <w:p w14:paraId="5B1375D4" w14:textId="0835DE29" w:rsidR="00550F0B" w:rsidRPr="00D82A4A" w:rsidRDefault="00550F0B" w:rsidP="00550F0B">
      <w:pPr>
        <w:widowControl w:val="0"/>
        <w:contextualSpacing/>
        <w:rPr>
          <w:rFonts w:ascii="Times New Roman" w:eastAsia="MS Mincho" w:hAnsi="Times New Roman" w:cs="Times New Roman"/>
        </w:rPr>
      </w:pPr>
      <w:r w:rsidRPr="00D82A4A">
        <w:rPr>
          <w:rFonts w:ascii="Times New Roman" w:eastAsia="MS Mincho" w:hAnsi="Times New Roman" w:cs="Times New Roman"/>
        </w:rPr>
        <w:t>The Chronicle of Higher Education Almanac of Higher Education</w:t>
      </w:r>
      <w:r w:rsidR="00544C7C" w:rsidRPr="00D82A4A">
        <w:rPr>
          <w:rFonts w:ascii="Times New Roman" w:eastAsia="MS Mincho" w:hAnsi="Times New Roman" w:cs="Times New Roman"/>
        </w:rPr>
        <w:t>.</w:t>
      </w:r>
      <w:r w:rsidRPr="00D82A4A">
        <w:rPr>
          <w:rFonts w:ascii="Times New Roman" w:eastAsia="MS Mincho" w:hAnsi="Times New Roman" w:cs="Times New Roman"/>
        </w:rPr>
        <w:t xml:space="preserve"> </w:t>
      </w:r>
      <w:r w:rsidR="00544C7C" w:rsidRPr="00D82A4A">
        <w:rPr>
          <w:rFonts w:ascii="Times New Roman" w:eastAsia="MS Mincho" w:hAnsi="Times New Roman" w:cs="Times New Roman"/>
        </w:rPr>
        <w:t>(</w:t>
      </w:r>
      <w:r w:rsidRPr="00D82A4A">
        <w:rPr>
          <w:rFonts w:ascii="Times New Roman" w:eastAsia="MS Mincho" w:hAnsi="Times New Roman" w:cs="Times New Roman"/>
        </w:rPr>
        <w:t>2012</w:t>
      </w:r>
      <w:r w:rsidR="00616D1F" w:rsidRPr="00D82A4A">
        <w:rPr>
          <w:rFonts w:ascii="Times New Roman" w:eastAsia="MS Mincho" w:hAnsi="Times New Roman" w:cs="Times New Roman"/>
        </w:rPr>
        <w:t>a</w:t>
      </w:r>
      <w:r w:rsidR="00544C7C" w:rsidRPr="00D82A4A">
        <w:rPr>
          <w:rFonts w:ascii="Times New Roman" w:eastAsia="MS Mincho" w:hAnsi="Times New Roman" w:cs="Times New Roman"/>
        </w:rPr>
        <w:t>)</w:t>
      </w:r>
      <w:r w:rsidR="00920A2E" w:rsidRPr="00D82A4A">
        <w:rPr>
          <w:rFonts w:ascii="Times New Roman" w:eastAsia="MS Mincho" w:hAnsi="Times New Roman" w:cs="Times New Roman"/>
        </w:rPr>
        <w:t>.</w:t>
      </w:r>
      <w:r w:rsidRPr="00D82A4A">
        <w:rPr>
          <w:rFonts w:ascii="Times New Roman" w:eastAsia="MS Mincho" w:hAnsi="Times New Roman" w:cs="Times New Roman"/>
        </w:rPr>
        <w:t xml:space="preserve"> </w:t>
      </w:r>
      <w:r w:rsidRPr="00D82A4A">
        <w:rPr>
          <w:rFonts w:ascii="Times New Roman" w:eastAsia="MS Mincho" w:hAnsi="Times New Roman" w:cs="Times New Roman"/>
          <w:i/>
        </w:rPr>
        <w:t xml:space="preserve">Percentage </w:t>
      </w:r>
      <w:r w:rsidR="00544C7C" w:rsidRPr="00D82A4A">
        <w:rPr>
          <w:rFonts w:ascii="Times New Roman" w:eastAsia="MS Mincho" w:hAnsi="Times New Roman" w:cs="Times New Roman"/>
          <w:i/>
        </w:rPr>
        <w:br/>
      </w:r>
      <w:r w:rsidR="00544C7C" w:rsidRPr="00D82A4A">
        <w:rPr>
          <w:rFonts w:ascii="Times New Roman" w:eastAsia="MS Mincho" w:hAnsi="Times New Roman" w:cs="Times New Roman"/>
          <w:i/>
        </w:rPr>
        <w:tab/>
      </w:r>
      <w:r w:rsidRPr="00D82A4A">
        <w:rPr>
          <w:rFonts w:ascii="Times New Roman" w:eastAsia="MS Mincho" w:hAnsi="Times New Roman" w:cs="Times New Roman"/>
          <w:i/>
        </w:rPr>
        <w:t>of 18- to 24-year olds enrolled at degree-granting institutions, 1980-2010</w:t>
      </w:r>
      <w:r w:rsidRPr="00D82A4A">
        <w:rPr>
          <w:rFonts w:ascii="Times New Roman" w:eastAsia="MS Mincho" w:hAnsi="Times New Roman" w:cs="Times New Roman"/>
        </w:rPr>
        <w:t xml:space="preserve">. </w:t>
      </w:r>
      <w:r w:rsidR="00544C7C" w:rsidRPr="00D82A4A">
        <w:rPr>
          <w:rFonts w:ascii="Times New Roman" w:eastAsia="MS Mincho" w:hAnsi="Times New Roman" w:cs="Times New Roman"/>
        </w:rPr>
        <w:br/>
      </w:r>
      <w:r w:rsidR="00544C7C" w:rsidRPr="00D82A4A">
        <w:rPr>
          <w:rFonts w:ascii="Times New Roman" w:eastAsia="MS Mincho" w:hAnsi="Times New Roman" w:cs="Times New Roman"/>
        </w:rPr>
        <w:tab/>
      </w:r>
      <w:r w:rsidRPr="00D82A4A">
        <w:rPr>
          <w:rFonts w:ascii="Times New Roman" w:eastAsia="MS Mincho" w:hAnsi="Times New Roman" w:cs="Times New Roman"/>
        </w:rPr>
        <w:t>Retrieved from http://chronicle.com/article/Percentage-of-18-to-24-Year-</w:t>
      </w:r>
      <w:r w:rsidRPr="00D82A4A">
        <w:rPr>
          <w:rFonts w:ascii="Times New Roman" w:eastAsia="MS Mincho" w:hAnsi="Times New Roman" w:cs="Times New Roman"/>
        </w:rPr>
        <w:br/>
      </w:r>
      <w:r w:rsidRPr="00D82A4A">
        <w:rPr>
          <w:rFonts w:ascii="Times New Roman" w:eastAsia="MS Mincho" w:hAnsi="Times New Roman" w:cs="Times New Roman"/>
        </w:rPr>
        <w:tab/>
        <w:t>Olds-Enrolled/133409/.</w:t>
      </w:r>
    </w:p>
    <w:p w14:paraId="149C2E2B" w14:textId="77777777" w:rsidR="00550F0B" w:rsidRPr="00D82A4A" w:rsidRDefault="00550F0B" w:rsidP="00550F0B">
      <w:pPr>
        <w:widowControl w:val="0"/>
        <w:contextualSpacing/>
        <w:rPr>
          <w:rFonts w:ascii="Times New Roman" w:eastAsia="MS Mincho" w:hAnsi="Times New Roman" w:cs="Times New Roman"/>
        </w:rPr>
      </w:pPr>
    </w:p>
    <w:p w14:paraId="318DC99B" w14:textId="1598765B" w:rsidR="00550F0B" w:rsidRPr="00D82A4A" w:rsidRDefault="00550F0B" w:rsidP="00544C7C">
      <w:pPr>
        <w:widowControl w:val="0"/>
        <w:contextualSpacing/>
        <w:rPr>
          <w:rFonts w:ascii="Times New Roman" w:eastAsia="MS Mincho" w:hAnsi="Times New Roman" w:cs="Times New Roman"/>
        </w:rPr>
      </w:pPr>
      <w:r w:rsidRPr="00D82A4A">
        <w:rPr>
          <w:rFonts w:ascii="Times New Roman" w:eastAsia="MS Mincho" w:hAnsi="Times New Roman" w:cs="Times New Roman"/>
        </w:rPr>
        <w:t xml:space="preserve">The Chronicle of Higher Education Almanac of Higher Education </w:t>
      </w:r>
      <w:r w:rsidR="00544C7C" w:rsidRPr="00D82A4A">
        <w:rPr>
          <w:rFonts w:ascii="Times New Roman" w:eastAsia="MS Mincho" w:hAnsi="Times New Roman" w:cs="Times New Roman"/>
        </w:rPr>
        <w:t>(201</w:t>
      </w:r>
      <w:r w:rsidR="00616D1F" w:rsidRPr="00D82A4A">
        <w:rPr>
          <w:rFonts w:ascii="Times New Roman" w:eastAsia="MS Mincho" w:hAnsi="Times New Roman" w:cs="Times New Roman"/>
        </w:rPr>
        <w:t>2b</w:t>
      </w:r>
      <w:r w:rsidR="00544C7C" w:rsidRPr="00D82A4A">
        <w:rPr>
          <w:rFonts w:ascii="Times New Roman" w:eastAsia="MS Mincho" w:hAnsi="Times New Roman" w:cs="Times New Roman"/>
        </w:rPr>
        <w:t>)</w:t>
      </w:r>
      <w:r w:rsidR="00920A2E" w:rsidRPr="00D82A4A">
        <w:rPr>
          <w:rFonts w:ascii="Times New Roman" w:eastAsia="MS Mincho" w:hAnsi="Times New Roman" w:cs="Times New Roman"/>
        </w:rPr>
        <w:t>.</w:t>
      </w:r>
      <w:r w:rsidRPr="00D82A4A">
        <w:rPr>
          <w:rFonts w:ascii="Times New Roman" w:eastAsia="MS Mincho" w:hAnsi="Times New Roman" w:cs="Times New Roman"/>
        </w:rPr>
        <w:t xml:space="preserve"> </w:t>
      </w:r>
      <w:r w:rsidR="00544C7C" w:rsidRPr="00D82A4A">
        <w:rPr>
          <w:rFonts w:ascii="Times New Roman" w:eastAsia="MS Mincho" w:hAnsi="Times New Roman" w:cs="Times New Roman"/>
          <w:i/>
        </w:rPr>
        <w:t>R</w:t>
      </w:r>
      <w:r w:rsidRPr="00D82A4A">
        <w:rPr>
          <w:rFonts w:ascii="Times New Roman" w:eastAsia="MS Mincho" w:hAnsi="Times New Roman" w:cs="Times New Roman"/>
          <w:i/>
        </w:rPr>
        <w:t xml:space="preserve">ace and </w:t>
      </w:r>
      <w:r w:rsidR="00544C7C" w:rsidRPr="00D82A4A">
        <w:rPr>
          <w:rFonts w:ascii="Times New Roman" w:eastAsia="MS Mincho" w:hAnsi="Times New Roman" w:cs="Times New Roman"/>
          <w:i/>
        </w:rPr>
        <w:br/>
      </w:r>
      <w:r w:rsidR="00544C7C" w:rsidRPr="00D82A4A">
        <w:rPr>
          <w:rFonts w:ascii="Times New Roman" w:eastAsia="MS Mincho" w:hAnsi="Times New Roman" w:cs="Times New Roman"/>
          <w:i/>
        </w:rPr>
        <w:tab/>
      </w:r>
      <w:r w:rsidRPr="00D82A4A">
        <w:rPr>
          <w:rFonts w:ascii="Times New Roman" w:eastAsia="MS Mincho" w:hAnsi="Times New Roman" w:cs="Times New Roman"/>
          <w:i/>
        </w:rPr>
        <w:t>ethnicity of college administrators, faculty, and staff, fall 2009</w:t>
      </w:r>
      <w:r w:rsidRPr="00D82A4A">
        <w:rPr>
          <w:rFonts w:ascii="Times New Roman" w:eastAsia="MS Mincho" w:hAnsi="Times New Roman" w:cs="Times New Roman"/>
        </w:rPr>
        <w:t xml:space="preserve">. </w:t>
      </w:r>
      <w:r w:rsidR="00544C7C" w:rsidRPr="00D82A4A">
        <w:rPr>
          <w:rFonts w:ascii="Times New Roman" w:eastAsia="MS Mincho" w:hAnsi="Times New Roman" w:cs="Times New Roman"/>
        </w:rPr>
        <w:t>R</w:t>
      </w:r>
      <w:r w:rsidRPr="00D82A4A">
        <w:rPr>
          <w:rFonts w:ascii="Times New Roman" w:eastAsia="MS Mincho" w:hAnsi="Times New Roman" w:cs="Times New Roman"/>
        </w:rPr>
        <w:t xml:space="preserve">etrieved from </w:t>
      </w:r>
      <w:r w:rsidR="00544C7C" w:rsidRPr="00D82A4A">
        <w:rPr>
          <w:rFonts w:ascii="Times New Roman" w:eastAsia="MS Mincho" w:hAnsi="Times New Roman" w:cs="Times New Roman"/>
        </w:rPr>
        <w:br/>
      </w:r>
      <w:r w:rsidR="00544C7C" w:rsidRPr="00D82A4A">
        <w:rPr>
          <w:rFonts w:ascii="Times New Roman" w:eastAsia="MS Mincho" w:hAnsi="Times New Roman" w:cs="Times New Roman"/>
        </w:rPr>
        <w:tab/>
      </w:r>
      <w:r w:rsidRPr="00D82A4A">
        <w:rPr>
          <w:rFonts w:ascii="Times New Roman" w:eastAsia="MS Mincho" w:hAnsi="Times New Roman" w:cs="Times New Roman"/>
        </w:rPr>
        <w:t>http://chronicle.com/article/</w:t>
      </w:r>
      <w:r w:rsidR="00544C7C" w:rsidRPr="00D82A4A">
        <w:rPr>
          <w:rFonts w:ascii="Times New Roman" w:eastAsia="MS Mincho" w:hAnsi="Times New Roman" w:cs="Times New Roman"/>
        </w:rPr>
        <w:t>race-and-ethnicity-of-faculty-</w:t>
      </w:r>
      <w:r w:rsidRPr="00D82A4A">
        <w:rPr>
          <w:rFonts w:ascii="Times New Roman" w:eastAsia="MS Mincho" w:hAnsi="Times New Roman" w:cs="Times New Roman"/>
        </w:rPr>
        <w:t>staff/128574.</w:t>
      </w:r>
    </w:p>
    <w:p w14:paraId="277C1CF9" w14:textId="77777777" w:rsidR="00550F0B" w:rsidRPr="00D82A4A" w:rsidRDefault="00550F0B" w:rsidP="00550F0B">
      <w:pPr>
        <w:widowControl w:val="0"/>
        <w:contextualSpacing/>
        <w:rPr>
          <w:rFonts w:ascii="Times New Roman" w:eastAsia="MS Mincho" w:hAnsi="Times New Roman" w:cs="Times New Roman"/>
        </w:rPr>
      </w:pPr>
    </w:p>
    <w:p w14:paraId="574537BE" w14:textId="77777777" w:rsidR="003C4A08" w:rsidRPr="00D82A4A" w:rsidRDefault="00550F0B" w:rsidP="00550F0B">
      <w:pPr>
        <w:widowControl w:val="0"/>
        <w:contextualSpacing/>
        <w:rPr>
          <w:rFonts w:ascii="Times New Roman" w:eastAsia="MS Mincho" w:hAnsi="Times New Roman" w:cs="Times New Roman"/>
          <w:i/>
        </w:rPr>
      </w:pPr>
      <w:r w:rsidRPr="00D82A4A">
        <w:rPr>
          <w:rFonts w:ascii="Times New Roman" w:eastAsia="MS Mincho" w:hAnsi="Times New Roman" w:cs="Times New Roman"/>
        </w:rPr>
        <w:t>The Chronicle of Higher Education Almanac of Higher Education (201</w:t>
      </w:r>
      <w:r w:rsidR="00616D1F" w:rsidRPr="00D82A4A">
        <w:rPr>
          <w:rFonts w:ascii="Times New Roman" w:eastAsia="MS Mincho" w:hAnsi="Times New Roman" w:cs="Times New Roman"/>
        </w:rPr>
        <w:t>3</w:t>
      </w:r>
      <w:r w:rsidRPr="00D82A4A">
        <w:rPr>
          <w:rFonts w:ascii="Times New Roman" w:eastAsia="MS Mincho" w:hAnsi="Times New Roman" w:cs="Times New Roman"/>
        </w:rPr>
        <w:t xml:space="preserve">). </w:t>
      </w:r>
      <w:r w:rsidRPr="00D82A4A">
        <w:rPr>
          <w:rFonts w:ascii="Times New Roman" w:eastAsia="MS Mincho" w:hAnsi="Times New Roman" w:cs="Times New Roman"/>
        </w:rPr>
        <w:tab/>
      </w:r>
      <w:r w:rsidRPr="00D82A4A">
        <w:rPr>
          <w:rFonts w:ascii="Times New Roman" w:eastAsia="MS Mincho" w:hAnsi="Times New Roman" w:cs="Times New Roman"/>
          <w:i/>
        </w:rPr>
        <w:t xml:space="preserve">Race and </w:t>
      </w:r>
    </w:p>
    <w:p w14:paraId="5F7031E1" w14:textId="0844B794" w:rsidR="00550F0B" w:rsidRPr="009E4759" w:rsidRDefault="003C4A08" w:rsidP="00550F0B">
      <w:pPr>
        <w:widowControl w:val="0"/>
        <w:contextualSpacing/>
        <w:rPr>
          <w:rFonts w:ascii="Times New Roman" w:eastAsia="MS Mincho" w:hAnsi="Times New Roman" w:cs="Times New Roman"/>
        </w:rPr>
      </w:pPr>
      <w:r w:rsidRPr="00D82A4A">
        <w:rPr>
          <w:rFonts w:ascii="Times New Roman" w:eastAsia="MS Mincho" w:hAnsi="Times New Roman" w:cs="Times New Roman"/>
          <w:i/>
        </w:rPr>
        <w:tab/>
      </w:r>
      <w:r w:rsidR="00550F0B" w:rsidRPr="00D82A4A">
        <w:rPr>
          <w:rFonts w:ascii="Times New Roman" w:eastAsia="MS Mincho" w:hAnsi="Times New Roman" w:cs="Times New Roman"/>
          <w:i/>
        </w:rPr>
        <w:t>ethnicity of college administrators, faculty, and staff, fall 2011</w:t>
      </w:r>
      <w:r w:rsidR="00550F0B" w:rsidRPr="00D82A4A">
        <w:rPr>
          <w:rFonts w:ascii="Times New Roman" w:eastAsia="MS Mincho" w:hAnsi="Times New Roman" w:cs="Times New Roman"/>
        </w:rPr>
        <w:t>. Retrieved</w:t>
      </w:r>
      <w:r w:rsidR="00550F0B" w:rsidRPr="009E4759">
        <w:rPr>
          <w:rFonts w:ascii="Times New Roman" w:eastAsia="MS Mincho" w:hAnsi="Times New Roman" w:cs="Times New Roman"/>
        </w:rPr>
        <w:t xml:space="preserve"> from </w:t>
      </w:r>
      <w:r>
        <w:rPr>
          <w:rFonts w:ascii="Times New Roman" w:eastAsia="MS Mincho" w:hAnsi="Times New Roman" w:cs="Times New Roman"/>
        </w:rPr>
        <w:tab/>
      </w:r>
      <w:r w:rsidR="00616D1F" w:rsidRPr="00616D1F">
        <w:rPr>
          <w:rFonts w:ascii="Times New Roman" w:eastAsia="MS Mincho" w:hAnsi="Times New Roman" w:cs="Times New Roman"/>
        </w:rPr>
        <w:t>http://chronicle.com/article/RaceEthnicity-of-College/140173/</w:t>
      </w:r>
      <w:r w:rsidR="00550F0B" w:rsidRPr="009E4759">
        <w:rPr>
          <w:rFonts w:ascii="Times New Roman" w:eastAsia="MS Mincho" w:hAnsi="Times New Roman" w:cs="Times New Roman"/>
        </w:rPr>
        <w:t>.</w:t>
      </w:r>
    </w:p>
    <w:p w14:paraId="6E367222" w14:textId="77777777" w:rsidR="00550F0B" w:rsidRPr="009E4759" w:rsidRDefault="00550F0B" w:rsidP="00550F0B">
      <w:pPr>
        <w:widowControl w:val="0"/>
        <w:contextualSpacing/>
        <w:rPr>
          <w:rFonts w:ascii="Times New Roman" w:eastAsia="MS Mincho" w:hAnsi="Times New Roman" w:cs="Times New Roman"/>
        </w:rPr>
      </w:pPr>
    </w:p>
    <w:p w14:paraId="39C563AF"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The Migration Policy Institute. (2004, January). The foreign born in the US labor force: </w:t>
      </w:r>
      <w:r w:rsidRPr="009E4759">
        <w:rPr>
          <w:rFonts w:ascii="Times New Roman" w:eastAsia="MS Mincho" w:hAnsi="Times New Roman" w:cs="Times New Roman"/>
        </w:rPr>
        <w:br/>
      </w:r>
      <w:r w:rsidRPr="009E4759">
        <w:rPr>
          <w:rFonts w:ascii="Times New Roman" w:eastAsia="MS Mincho" w:hAnsi="Times New Roman" w:cs="Times New Roman"/>
        </w:rPr>
        <w:tab/>
        <w:t xml:space="preserve">Numbers and trends. Retrieved from http://www.migrationpolicy.org/pubs/four_ </w:t>
      </w:r>
      <w:r w:rsidRPr="009E4759">
        <w:rPr>
          <w:rFonts w:ascii="Times New Roman" w:eastAsia="MS Mincho" w:hAnsi="Times New Roman" w:cs="Times New Roman"/>
        </w:rPr>
        <w:br/>
      </w:r>
      <w:r w:rsidRPr="009E4759">
        <w:rPr>
          <w:rFonts w:ascii="Times New Roman" w:eastAsia="MS Mincho" w:hAnsi="Times New Roman" w:cs="Times New Roman"/>
        </w:rPr>
        <w:tab/>
        <w:t>foreign_born_in_labor_force.pdf.</w:t>
      </w:r>
    </w:p>
    <w:p w14:paraId="648E089D" w14:textId="77777777" w:rsidR="00550F0B" w:rsidRPr="009E4759" w:rsidRDefault="00550F0B" w:rsidP="00550F0B">
      <w:pPr>
        <w:widowControl w:val="0"/>
        <w:contextualSpacing/>
        <w:rPr>
          <w:rFonts w:ascii="Times New Roman" w:eastAsia="MS Mincho" w:hAnsi="Times New Roman" w:cs="Times New Roman"/>
        </w:rPr>
      </w:pPr>
    </w:p>
    <w:p w14:paraId="37ED5949" w14:textId="77777777" w:rsidR="00550F0B"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The University of Oklahoma. (n.d.) </w:t>
      </w:r>
      <w:r w:rsidRPr="009E4759">
        <w:rPr>
          <w:rFonts w:ascii="Times New Roman" w:eastAsia="MS Mincho" w:hAnsi="Times New Roman" w:cs="Times New Roman"/>
          <w:i/>
        </w:rPr>
        <w:t xml:space="preserve">Regent’s Policy Manual for the University of </w:t>
      </w:r>
      <w:r w:rsidRPr="009E4759">
        <w:rPr>
          <w:rFonts w:ascii="Times New Roman" w:eastAsia="MS Mincho" w:hAnsi="Times New Roman" w:cs="Times New Roman"/>
          <w:i/>
        </w:rPr>
        <w:br/>
      </w:r>
      <w:r w:rsidRPr="009E4759">
        <w:rPr>
          <w:rFonts w:ascii="Times New Roman" w:eastAsia="MS Mincho" w:hAnsi="Times New Roman" w:cs="Times New Roman"/>
          <w:i/>
        </w:rPr>
        <w:tab/>
        <w:t>Oklahoma</w:t>
      </w:r>
      <w:r w:rsidRPr="009E4759">
        <w:rPr>
          <w:rFonts w:ascii="Times New Roman" w:eastAsia="MS Mincho" w:hAnsi="Times New Roman" w:cs="Times New Roman"/>
        </w:rPr>
        <w:t xml:space="preserve">. Retrieved from http://www.ou.edu/regents/official_agenda/ </w:t>
      </w:r>
      <w:r w:rsidRPr="009E4759">
        <w:rPr>
          <w:rFonts w:ascii="Times New Roman" w:eastAsia="MS Mincho" w:hAnsi="Times New Roman" w:cs="Times New Roman"/>
        </w:rPr>
        <w:br/>
      </w:r>
      <w:r w:rsidRPr="009E4759">
        <w:rPr>
          <w:rFonts w:ascii="Times New Roman" w:eastAsia="MS Mincho" w:hAnsi="Times New Roman" w:cs="Times New Roman"/>
        </w:rPr>
        <w:tab/>
        <w:t xml:space="preserve">CurrentPolicyManual.pdf. </w:t>
      </w:r>
    </w:p>
    <w:p w14:paraId="568E4130" w14:textId="77777777" w:rsidR="00C843F2" w:rsidRDefault="00C843F2" w:rsidP="00550F0B">
      <w:pPr>
        <w:widowControl w:val="0"/>
        <w:contextualSpacing/>
        <w:rPr>
          <w:rFonts w:ascii="Times New Roman" w:eastAsia="MS Mincho" w:hAnsi="Times New Roman" w:cs="Times New Roman"/>
        </w:rPr>
      </w:pPr>
    </w:p>
    <w:p w14:paraId="36985398" w14:textId="77777777" w:rsidR="00F862E5" w:rsidRDefault="00EF339F" w:rsidP="00550F0B">
      <w:pPr>
        <w:widowControl w:val="0"/>
        <w:contextualSpacing/>
        <w:rPr>
          <w:rFonts w:ascii="Times New Roman" w:eastAsia="MS Mincho" w:hAnsi="Times New Roman" w:cs="Times New Roman"/>
        </w:rPr>
      </w:pPr>
      <w:r w:rsidRPr="00F862E5">
        <w:rPr>
          <w:rFonts w:ascii="Times New Roman" w:eastAsia="MS Mincho" w:hAnsi="Times New Roman" w:cs="Times New Roman"/>
        </w:rPr>
        <w:t>Thomas, J. M., &amp; Johnson, B. J.</w:t>
      </w:r>
      <w:r w:rsidR="00E022B2" w:rsidRPr="00F862E5">
        <w:rPr>
          <w:rFonts w:ascii="Times New Roman" w:eastAsia="MS Mincho" w:hAnsi="Times New Roman" w:cs="Times New Roman"/>
        </w:rPr>
        <w:t xml:space="preserve"> (2004)</w:t>
      </w:r>
      <w:r w:rsidRPr="00F862E5">
        <w:rPr>
          <w:rFonts w:ascii="Times New Roman" w:eastAsia="MS Mincho" w:hAnsi="Times New Roman" w:cs="Times New Roman"/>
        </w:rPr>
        <w:t xml:space="preserve"> Perspectives of international faculty members: </w:t>
      </w:r>
    </w:p>
    <w:p w14:paraId="034CBACF" w14:textId="72B7F88A" w:rsidR="00EF339F" w:rsidRPr="00F862E5" w:rsidRDefault="00F862E5" w:rsidP="00550F0B">
      <w:pPr>
        <w:widowControl w:val="0"/>
        <w:contextualSpacing/>
        <w:rPr>
          <w:rFonts w:ascii="Times New Roman" w:eastAsia="MS Mincho" w:hAnsi="Times New Roman" w:cs="Times New Roman"/>
        </w:rPr>
      </w:pPr>
      <w:r>
        <w:rPr>
          <w:rFonts w:ascii="Times New Roman" w:eastAsia="MS Mincho" w:hAnsi="Times New Roman" w:cs="Times New Roman"/>
        </w:rPr>
        <w:tab/>
        <w:t xml:space="preserve">Their </w:t>
      </w:r>
      <w:r w:rsidR="00EF339F" w:rsidRPr="00F862E5">
        <w:rPr>
          <w:rFonts w:ascii="Times New Roman" w:eastAsia="MS Mincho" w:hAnsi="Times New Roman" w:cs="Times New Roman"/>
        </w:rPr>
        <w:t xml:space="preserve">experiences and stories. </w:t>
      </w:r>
      <w:r w:rsidR="00EF339F" w:rsidRPr="00F862E5">
        <w:rPr>
          <w:rFonts w:ascii="Times New Roman" w:eastAsia="MS Mincho" w:hAnsi="Times New Roman" w:cs="Times New Roman"/>
          <w:i/>
        </w:rPr>
        <w:t>Education and Society, 22</w:t>
      </w:r>
      <w:r w:rsidR="00EF339F" w:rsidRPr="00F862E5">
        <w:rPr>
          <w:rFonts w:ascii="Times New Roman" w:eastAsia="MS Mincho" w:hAnsi="Times New Roman" w:cs="Times New Roman"/>
        </w:rPr>
        <w:t>(3), 47-64</w:t>
      </w:r>
    </w:p>
    <w:p w14:paraId="31A74462" w14:textId="77777777" w:rsidR="00EF339F" w:rsidRPr="00F862E5" w:rsidRDefault="00EF339F" w:rsidP="00550F0B">
      <w:pPr>
        <w:widowControl w:val="0"/>
        <w:contextualSpacing/>
        <w:rPr>
          <w:rFonts w:ascii="Times New Roman" w:eastAsia="MS Mincho" w:hAnsi="Times New Roman" w:cs="Times New Roman"/>
        </w:rPr>
      </w:pPr>
    </w:p>
    <w:p w14:paraId="78F72B62" w14:textId="77777777" w:rsidR="00550F0B" w:rsidRPr="00F862E5" w:rsidRDefault="00550F0B" w:rsidP="00550F0B">
      <w:pPr>
        <w:widowControl w:val="0"/>
        <w:contextualSpacing/>
        <w:rPr>
          <w:rFonts w:ascii="Times New Roman" w:eastAsia="MS Mincho" w:hAnsi="Times New Roman" w:cs="Times New Roman"/>
        </w:rPr>
      </w:pPr>
      <w:r w:rsidRPr="00F862E5">
        <w:rPr>
          <w:rFonts w:ascii="Times New Roman" w:eastAsia="MS Mincho" w:hAnsi="Times New Roman" w:cs="Times New Roman"/>
        </w:rPr>
        <w:t xml:space="preserve">Tierney, W. G. (1988). Organizational culture in higher education: Defining the </w:t>
      </w:r>
      <w:r w:rsidRPr="00F862E5">
        <w:rPr>
          <w:rFonts w:ascii="Times New Roman" w:eastAsia="MS Mincho" w:hAnsi="Times New Roman" w:cs="Times New Roman"/>
        </w:rPr>
        <w:br/>
      </w:r>
      <w:r w:rsidRPr="00F862E5">
        <w:rPr>
          <w:rFonts w:ascii="Times New Roman" w:eastAsia="MS Mincho" w:hAnsi="Times New Roman" w:cs="Times New Roman"/>
        </w:rPr>
        <w:tab/>
        <w:t>essentials.</w:t>
      </w:r>
      <w:r w:rsidRPr="00F862E5">
        <w:rPr>
          <w:rFonts w:ascii="Times New Roman" w:eastAsia="MS Mincho" w:hAnsi="Times New Roman" w:cs="Times New Roman"/>
          <w:i/>
        </w:rPr>
        <w:t xml:space="preserve"> The</w:t>
      </w:r>
      <w:r w:rsidRPr="00F862E5">
        <w:rPr>
          <w:rFonts w:ascii="Times New Roman" w:eastAsia="MS Mincho" w:hAnsi="Times New Roman" w:cs="Times New Roman"/>
          <w:i/>
        </w:rPr>
        <w:tab/>
        <w:t>Journal of Higher Education, 59</w:t>
      </w:r>
      <w:r w:rsidRPr="00F862E5">
        <w:rPr>
          <w:rFonts w:ascii="Times New Roman" w:eastAsia="MS Mincho" w:hAnsi="Times New Roman" w:cs="Times New Roman"/>
        </w:rPr>
        <w:t>(1), 2-21.</w:t>
      </w:r>
    </w:p>
    <w:p w14:paraId="3D483FE5" w14:textId="77777777" w:rsidR="00550F0B" w:rsidRPr="00F862E5" w:rsidRDefault="00550F0B" w:rsidP="00550F0B">
      <w:pPr>
        <w:widowControl w:val="0"/>
        <w:contextualSpacing/>
        <w:rPr>
          <w:rFonts w:ascii="Times New Roman" w:eastAsia="MS Mincho" w:hAnsi="Times New Roman" w:cs="Times New Roman"/>
        </w:rPr>
      </w:pPr>
    </w:p>
    <w:p w14:paraId="17C8003F" w14:textId="77777777" w:rsidR="00550F0B" w:rsidRPr="00F862E5" w:rsidRDefault="00550F0B" w:rsidP="00550F0B">
      <w:pPr>
        <w:widowControl w:val="0"/>
        <w:contextualSpacing/>
        <w:rPr>
          <w:rFonts w:ascii="Times New Roman" w:eastAsia="MS Mincho" w:hAnsi="Times New Roman" w:cs="Times New Roman"/>
        </w:rPr>
      </w:pPr>
      <w:r w:rsidRPr="00F862E5">
        <w:rPr>
          <w:rFonts w:ascii="Times New Roman" w:eastAsia="MS Mincho" w:hAnsi="Times New Roman" w:cs="Times New Roman"/>
        </w:rPr>
        <w:t xml:space="preserve">Tierney, W. G. (1997). Organizational socialization in higher education. </w:t>
      </w:r>
      <w:r w:rsidRPr="00F862E5">
        <w:rPr>
          <w:rFonts w:ascii="Times New Roman" w:eastAsia="MS Mincho" w:hAnsi="Times New Roman" w:cs="Times New Roman"/>
          <w:i/>
        </w:rPr>
        <w:t xml:space="preserve">The Journal of </w:t>
      </w:r>
      <w:r w:rsidRPr="00F862E5">
        <w:rPr>
          <w:rFonts w:ascii="Times New Roman" w:eastAsia="MS Mincho" w:hAnsi="Times New Roman" w:cs="Times New Roman"/>
          <w:i/>
        </w:rPr>
        <w:br/>
      </w:r>
      <w:r w:rsidRPr="00F862E5">
        <w:rPr>
          <w:rFonts w:ascii="Times New Roman" w:eastAsia="MS Mincho" w:hAnsi="Times New Roman" w:cs="Times New Roman"/>
          <w:i/>
        </w:rPr>
        <w:tab/>
        <w:t>Higher Education, 68</w:t>
      </w:r>
      <w:r w:rsidRPr="00F862E5">
        <w:rPr>
          <w:rFonts w:ascii="Times New Roman" w:eastAsia="MS Mincho" w:hAnsi="Times New Roman" w:cs="Times New Roman"/>
        </w:rPr>
        <w:t>(1), 1-16.</w:t>
      </w:r>
    </w:p>
    <w:p w14:paraId="6EBE325F" w14:textId="77777777" w:rsidR="00550F0B" w:rsidRPr="00F862E5" w:rsidRDefault="00550F0B" w:rsidP="00550F0B">
      <w:pPr>
        <w:widowControl w:val="0"/>
        <w:contextualSpacing/>
        <w:rPr>
          <w:rFonts w:ascii="Times New Roman" w:eastAsia="MS Mincho" w:hAnsi="Times New Roman" w:cs="Times New Roman"/>
        </w:rPr>
      </w:pPr>
    </w:p>
    <w:p w14:paraId="119F5D47"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Toutkoushian, R. K., Bellas, M. L., &amp; Moore, J. V. (2007). The interaction effects of </w:t>
      </w:r>
      <w:r w:rsidRPr="009E4759">
        <w:rPr>
          <w:rFonts w:ascii="Times New Roman" w:eastAsia="MS Mincho" w:hAnsi="Times New Roman" w:cs="Times New Roman"/>
        </w:rPr>
        <w:br/>
      </w:r>
      <w:r w:rsidRPr="009E4759">
        <w:rPr>
          <w:rFonts w:ascii="Times New Roman" w:eastAsia="MS Mincho" w:hAnsi="Times New Roman" w:cs="Times New Roman"/>
        </w:rPr>
        <w:tab/>
        <w:t xml:space="preserve">gender, race, and marital status on faculty salaries. </w:t>
      </w:r>
      <w:r w:rsidRPr="009E4759">
        <w:rPr>
          <w:rFonts w:ascii="Times New Roman" w:eastAsia="MS Mincho" w:hAnsi="Times New Roman" w:cs="Times New Roman"/>
          <w:i/>
        </w:rPr>
        <w:t xml:space="preserve">Journal of Higher Education, </w:t>
      </w:r>
      <w:r w:rsidRPr="009E4759">
        <w:rPr>
          <w:rFonts w:ascii="Times New Roman" w:eastAsia="MS Mincho" w:hAnsi="Times New Roman" w:cs="Times New Roman"/>
          <w:i/>
        </w:rPr>
        <w:br/>
      </w:r>
      <w:r w:rsidRPr="009E4759">
        <w:rPr>
          <w:rFonts w:ascii="Times New Roman" w:eastAsia="MS Mincho" w:hAnsi="Times New Roman" w:cs="Times New Roman"/>
          <w:i/>
        </w:rPr>
        <w:tab/>
        <w:t>78</w:t>
      </w:r>
      <w:r w:rsidRPr="009E4759">
        <w:rPr>
          <w:rFonts w:ascii="Times New Roman" w:eastAsia="MS Mincho" w:hAnsi="Times New Roman" w:cs="Times New Roman"/>
        </w:rPr>
        <w:t>(5), 572-601.</w:t>
      </w:r>
    </w:p>
    <w:p w14:paraId="29CA1C86" w14:textId="77777777" w:rsidR="00550F0B" w:rsidRPr="009E4759" w:rsidRDefault="00550F0B" w:rsidP="00550F0B">
      <w:pPr>
        <w:widowControl w:val="0"/>
        <w:contextualSpacing/>
        <w:rPr>
          <w:rFonts w:ascii="Times New Roman" w:eastAsia="MS Mincho" w:hAnsi="Times New Roman" w:cs="Times New Roman"/>
        </w:rPr>
      </w:pPr>
    </w:p>
    <w:p w14:paraId="49B50F34"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Trower, C. A. (2012). </w:t>
      </w:r>
      <w:r w:rsidRPr="00D136D1">
        <w:rPr>
          <w:rFonts w:ascii="Times New Roman" w:eastAsia="MS Mincho" w:hAnsi="Times New Roman" w:cs="Times New Roman"/>
          <w:i/>
        </w:rPr>
        <w:t>Success on the Tenure Track</w:t>
      </w:r>
      <w:r w:rsidRPr="009E4759">
        <w:rPr>
          <w:rFonts w:ascii="Times New Roman" w:eastAsia="MS Mincho" w:hAnsi="Times New Roman" w:cs="Times New Roman"/>
        </w:rPr>
        <w:t xml:space="preserve">. Baltimore, MD: The John Hopkins </w:t>
      </w:r>
      <w:r w:rsidRPr="009E4759">
        <w:rPr>
          <w:rFonts w:ascii="Times New Roman" w:eastAsia="MS Mincho" w:hAnsi="Times New Roman" w:cs="Times New Roman"/>
        </w:rPr>
        <w:br/>
      </w:r>
      <w:r w:rsidRPr="009E4759">
        <w:rPr>
          <w:rFonts w:ascii="Times New Roman" w:eastAsia="MS Mincho" w:hAnsi="Times New Roman" w:cs="Times New Roman"/>
        </w:rPr>
        <w:tab/>
        <w:t xml:space="preserve">University. </w:t>
      </w:r>
    </w:p>
    <w:p w14:paraId="42152584" w14:textId="77777777" w:rsidR="00550F0B" w:rsidRPr="009E4759" w:rsidRDefault="00550F0B" w:rsidP="00550F0B">
      <w:pPr>
        <w:widowControl w:val="0"/>
        <w:contextualSpacing/>
        <w:rPr>
          <w:rFonts w:ascii="Times New Roman" w:eastAsia="MS Mincho" w:hAnsi="Times New Roman" w:cs="Times New Roman"/>
        </w:rPr>
      </w:pPr>
    </w:p>
    <w:p w14:paraId="404D1ACF" w14:textId="77777777" w:rsidR="00550F0B"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Turner, C. S. V., Myers, S. L. Jr., &amp; Creswell, J. W. (1999). Exploring under- </w:t>
      </w:r>
      <w:r w:rsidRPr="009E4759">
        <w:rPr>
          <w:rFonts w:ascii="Times New Roman" w:eastAsia="MS Mincho" w:hAnsi="Times New Roman" w:cs="Times New Roman"/>
        </w:rPr>
        <w:br/>
      </w:r>
      <w:r w:rsidRPr="009E4759">
        <w:rPr>
          <w:rFonts w:ascii="Times New Roman" w:eastAsia="MS Mincho" w:hAnsi="Times New Roman" w:cs="Times New Roman"/>
        </w:rPr>
        <w:tab/>
        <w:t xml:space="preserve">representation: The case of faculty of color in the Midwest. </w:t>
      </w:r>
      <w:r w:rsidRPr="009E4759">
        <w:rPr>
          <w:rFonts w:ascii="Times New Roman" w:eastAsia="MS Mincho" w:hAnsi="Times New Roman" w:cs="Times New Roman"/>
          <w:i/>
        </w:rPr>
        <w:t xml:space="preserve">The Journal of </w:t>
      </w:r>
      <w:r w:rsidRPr="009E4759">
        <w:rPr>
          <w:rFonts w:ascii="Times New Roman" w:eastAsia="MS Mincho" w:hAnsi="Times New Roman" w:cs="Times New Roman"/>
          <w:i/>
        </w:rPr>
        <w:br/>
      </w:r>
      <w:r w:rsidRPr="009E4759">
        <w:rPr>
          <w:rFonts w:ascii="Times New Roman" w:eastAsia="MS Mincho" w:hAnsi="Times New Roman" w:cs="Times New Roman"/>
          <w:i/>
        </w:rPr>
        <w:lastRenderedPageBreak/>
        <w:tab/>
        <w:t>Higher Education, 70</w:t>
      </w:r>
      <w:r w:rsidRPr="009E4759">
        <w:rPr>
          <w:rFonts w:ascii="Times New Roman" w:eastAsia="MS Mincho" w:hAnsi="Times New Roman" w:cs="Times New Roman"/>
        </w:rPr>
        <w:t>(1), 27-59.</w:t>
      </w:r>
    </w:p>
    <w:p w14:paraId="690A5994" w14:textId="77777777" w:rsidR="00004DB7" w:rsidRDefault="00004DB7" w:rsidP="00550F0B">
      <w:pPr>
        <w:widowControl w:val="0"/>
        <w:contextualSpacing/>
        <w:rPr>
          <w:rFonts w:ascii="Times New Roman" w:eastAsia="MS Mincho" w:hAnsi="Times New Roman" w:cs="Times New Roman"/>
        </w:rPr>
      </w:pPr>
    </w:p>
    <w:p w14:paraId="5359E462" w14:textId="670CA0AA" w:rsidR="00E82E28" w:rsidRPr="00982DEB" w:rsidRDefault="00CE0A51" w:rsidP="00550F0B">
      <w:pPr>
        <w:widowControl w:val="0"/>
        <w:contextualSpacing/>
        <w:rPr>
          <w:rFonts w:ascii="Times New Roman" w:eastAsia="MS Mincho" w:hAnsi="Times New Roman" w:cs="Times New Roman"/>
        </w:rPr>
      </w:pPr>
      <w:r w:rsidRPr="00982DEB">
        <w:rPr>
          <w:rFonts w:ascii="Times New Roman" w:eastAsia="MS Mincho" w:hAnsi="Times New Roman" w:cs="Times New Roman"/>
        </w:rPr>
        <w:t>Turner, C. S., &amp; My</w:t>
      </w:r>
      <w:r w:rsidR="00E82E28" w:rsidRPr="00982DEB">
        <w:rPr>
          <w:rFonts w:ascii="Times New Roman" w:eastAsia="MS Mincho" w:hAnsi="Times New Roman" w:cs="Times New Roman"/>
        </w:rPr>
        <w:t xml:space="preserve">ers, S. (2000). </w:t>
      </w:r>
      <w:r w:rsidR="00E82E28" w:rsidRPr="00982DEB">
        <w:rPr>
          <w:rFonts w:ascii="Times New Roman" w:eastAsia="MS Mincho" w:hAnsi="Times New Roman" w:cs="Times New Roman"/>
          <w:i/>
        </w:rPr>
        <w:t>Faculty of color in academe: Bittersweet success</w:t>
      </w:r>
      <w:r w:rsidR="00E82E28" w:rsidRPr="00982DEB">
        <w:rPr>
          <w:rFonts w:ascii="Times New Roman" w:eastAsia="MS Mincho" w:hAnsi="Times New Roman" w:cs="Times New Roman"/>
        </w:rPr>
        <w:t xml:space="preserve">. </w:t>
      </w:r>
      <w:r w:rsidR="00E82E28" w:rsidRPr="00982DEB">
        <w:rPr>
          <w:rFonts w:ascii="Times New Roman" w:eastAsia="MS Mincho" w:hAnsi="Times New Roman" w:cs="Times New Roman"/>
        </w:rPr>
        <w:br/>
      </w:r>
      <w:r w:rsidR="00E82E28" w:rsidRPr="00982DEB">
        <w:rPr>
          <w:rFonts w:ascii="Times New Roman" w:eastAsia="MS Mincho" w:hAnsi="Times New Roman" w:cs="Times New Roman"/>
        </w:rPr>
        <w:tab/>
        <w:t>Needham Heights, MA: Allyn &amp; Bacon.</w:t>
      </w:r>
    </w:p>
    <w:p w14:paraId="3A9B73B2" w14:textId="77777777" w:rsidR="00E82E28" w:rsidRPr="00982DEB" w:rsidRDefault="00E82E28" w:rsidP="00550F0B">
      <w:pPr>
        <w:widowControl w:val="0"/>
        <w:contextualSpacing/>
        <w:rPr>
          <w:rFonts w:ascii="Times New Roman" w:eastAsia="MS Mincho" w:hAnsi="Times New Roman" w:cs="Times New Roman"/>
        </w:rPr>
      </w:pPr>
    </w:p>
    <w:p w14:paraId="2DEA57EA"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Turner, C. S. V. (2007). Pathways to the Presidency: Biographical sketches of women </w:t>
      </w:r>
      <w:r w:rsidRPr="009E4759">
        <w:rPr>
          <w:rFonts w:ascii="Times New Roman" w:eastAsia="MS Mincho" w:hAnsi="Times New Roman" w:cs="Times New Roman"/>
        </w:rPr>
        <w:br/>
      </w:r>
      <w:r w:rsidRPr="009E4759">
        <w:rPr>
          <w:rFonts w:ascii="Times New Roman" w:eastAsia="MS Mincho" w:hAnsi="Times New Roman" w:cs="Times New Roman"/>
        </w:rPr>
        <w:tab/>
        <w:t xml:space="preserve">of color firsts. </w:t>
      </w:r>
      <w:r w:rsidRPr="009E4759">
        <w:rPr>
          <w:rFonts w:ascii="Times New Roman" w:eastAsia="MS Mincho" w:hAnsi="Times New Roman" w:cs="Times New Roman"/>
          <w:i/>
        </w:rPr>
        <w:t>Harvard Educational Review, 77</w:t>
      </w:r>
      <w:r w:rsidRPr="009E4759">
        <w:rPr>
          <w:rFonts w:ascii="Times New Roman" w:eastAsia="MS Mincho" w:hAnsi="Times New Roman" w:cs="Times New Roman"/>
        </w:rPr>
        <w:t>(1), 1-38.</w:t>
      </w:r>
    </w:p>
    <w:p w14:paraId="123B65EE" w14:textId="77777777" w:rsidR="00550F0B" w:rsidRPr="009E4759" w:rsidRDefault="00550F0B" w:rsidP="00550F0B">
      <w:pPr>
        <w:widowControl w:val="0"/>
        <w:contextualSpacing/>
        <w:rPr>
          <w:rFonts w:ascii="Times New Roman" w:eastAsia="MS Mincho" w:hAnsi="Times New Roman" w:cs="Times New Roman"/>
        </w:rPr>
      </w:pPr>
    </w:p>
    <w:p w14:paraId="0BC21E9A"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Turner, C., Gonzalez, J. C., &amp; Wood, J. L. (2008). Faculty of color in academe: What </w:t>
      </w:r>
    </w:p>
    <w:p w14:paraId="311CA3D5"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ab/>
        <w:t xml:space="preserve">20 years of literature tells us. </w:t>
      </w:r>
      <w:r w:rsidRPr="009E4759">
        <w:rPr>
          <w:rFonts w:ascii="Times New Roman" w:eastAsia="MS Mincho" w:hAnsi="Times New Roman" w:cs="Times New Roman"/>
          <w:i/>
        </w:rPr>
        <w:t>Journal of Diversity in Higher Education, 1</w:t>
      </w:r>
      <w:r w:rsidRPr="009E4759">
        <w:rPr>
          <w:rFonts w:ascii="Times New Roman" w:eastAsia="MS Mincho" w:hAnsi="Times New Roman" w:cs="Times New Roman"/>
        </w:rPr>
        <w:t>, 139-</w:t>
      </w:r>
    </w:p>
    <w:p w14:paraId="32C5EA76"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ab/>
        <w:t>168.</w:t>
      </w:r>
    </w:p>
    <w:p w14:paraId="6DC080AA" w14:textId="77777777" w:rsidR="00550F0B" w:rsidRPr="009E4759" w:rsidRDefault="00550F0B" w:rsidP="00550F0B">
      <w:pPr>
        <w:widowControl w:val="0"/>
        <w:contextualSpacing/>
        <w:rPr>
          <w:rFonts w:ascii="Times New Roman" w:eastAsia="MS Mincho" w:hAnsi="Times New Roman" w:cs="Times New Roman"/>
        </w:rPr>
      </w:pPr>
    </w:p>
    <w:p w14:paraId="0D14E4C2"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Varma, R. (2010). India-born in the US science and engineering workforce. </w:t>
      </w:r>
      <w:r w:rsidRPr="009E4759">
        <w:rPr>
          <w:rFonts w:ascii="Times New Roman" w:eastAsia="MS Mincho" w:hAnsi="Times New Roman" w:cs="Times New Roman"/>
          <w:i/>
        </w:rPr>
        <w:t xml:space="preserve">American </w:t>
      </w:r>
      <w:r w:rsidRPr="009E4759">
        <w:rPr>
          <w:rFonts w:ascii="Times New Roman" w:eastAsia="MS Mincho" w:hAnsi="Times New Roman" w:cs="Times New Roman"/>
          <w:i/>
        </w:rPr>
        <w:br/>
      </w:r>
      <w:r w:rsidRPr="009E4759">
        <w:rPr>
          <w:rFonts w:ascii="Times New Roman" w:eastAsia="MS Mincho" w:hAnsi="Times New Roman" w:cs="Times New Roman"/>
          <w:i/>
        </w:rPr>
        <w:tab/>
        <w:t>Behavioral Scientist, 53</w:t>
      </w:r>
      <w:r w:rsidRPr="009E4759">
        <w:rPr>
          <w:rFonts w:ascii="Times New Roman" w:eastAsia="MS Mincho" w:hAnsi="Times New Roman" w:cs="Times New Roman"/>
        </w:rPr>
        <w:t>(7), 1064-1078.</w:t>
      </w:r>
    </w:p>
    <w:p w14:paraId="7598A8A3" w14:textId="77777777" w:rsidR="00550F0B" w:rsidRPr="009E4759" w:rsidRDefault="00550F0B" w:rsidP="00550F0B">
      <w:pPr>
        <w:widowControl w:val="0"/>
        <w:contextualSpacing/>
        <w:rPr>
          <w:rFonts w:ascii="Times New Roman" w:eastAsia="MS Mincho" w:hAnsi="Times New Roman" w:cs="Times New Roman"/>
        </w:rPr>
      </w:pPr>
    </w:p>
    <w:p w14:paraId="7C8A5DF6"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Vermunt, R., Van Knippenberg, D., Van Knippenberg, B., &amp; Blaauw, E. (2001). Self-</w:t>
      </w:r>
      <w:r w:rsidRPr="009E4759">
        <w:rPr>
          <w:rFonts w:ascii="Times New Roman" w:eastAsia="MS Mincho" w:hAnsi="Times New Roman" w:cs="Times New Roman"/>
        </w:rPr>
        <w:br/>
      </w:r>
      <w:r w:rsidRPr="009E4759">
        <w:rPr>
          <w:rFonts w:ascii="Times New Roman" w:eastAsia="MS Mincho" w:hAnsi="Times New Roman" w:cs="Times New Roman"/>
        </w:rPr>
        <w:tab/>
        <w:t xml:space="preserve">esteem and outcome fairness: Differential importance of procedural and </w:t>
      </w:r>
      <w:r w:rsidRPr="009E4759">
        <w:rPr>
          <w:rFonts w:ascii="Times New Roman" w:eastAsia="MS Mincho" w:hAnsi="Times New Roman" w:cs="Times New Roman"/>
        </w:rPr>
        <w:br/>
      </w:r>
      <w:r w:rsidRPr="009E4759">
        <w:rPr>
          <w:rFonts w:ascii="Times New Roman" w:eastAsia="MS Mincho" w:hAnsi="Times New Roman" w:cs="Times New Roman"/>
        </w:rPr>
        <w:tab/>
        <w:t xml:space="preserve">outcome considerations. </w:t>
      </w:r>
      <w:r w:rsidRPr="009E4759">
        <w:rPr>
          <w:rFonts w:ascii="Times New Roman" w:eastAsia="MS Mincho" w:hAnsi="Times New Roman" w:cs="Times New Roman"/>
          <w:i/>
        </w:rPr>
        <w:t>Journal of Applied Psychology, 86</w:t>
      </w:r>
      <w:r w:rsidRPr="009E4759">
        <w:rPr>
          <w:rFonts w:ascii="Times New Roman" w:eastAsia="MS Mincho" w:hAnsi="Times New Roman" w:cs="Times New Roman"/>
        </w:rPr>
        <w:t>(4), 621- 628.</w:t>
      </w:r>
    </w:p>
    <w:p w14:paraId="6343A42C" w14:textId="77777777" w:rsidR="00550F0B" w:rsidRPr="009E4759" w:rsidRDefault="00550F0B" w:rsidP="00550F0B">
      <w:pPr>
        <w:widowControl w:val="0"/>
        <w:contextualSpacing/>
        <w:rPr>
          <w:rFonts w:ascii="Times New Roman" w:eastAsia="MS Mincho" w:hAnsi="Times New Roman" w:cs="Times New Roman"/>
        </w:rPr>
      </w:pPr>
    </w:p>
    <w:p w14:paraId="34FE04ED"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Verret, L. B. (2011). </w:t>
      </w:r>
      <w:r w:rsidRPr="009E4759">
        <w:rPr>
          <w:rFonts w:ascii="Times New Roman" w:eastAsia="MS Mincho" w:hAnsi="Times New Roman" w:cs="Times New Roman"/>
          <w:i/>
        </w:rPr>
        <w:t xml:space="preserve">Factors affecting university STEM faculty job satisfaction. </w:t>
      </w:r>
      <w:r w:rsidRPr="009E4759">
        <w:rPr>
          <w:rFonts w:ascii="Times New Roman" w:eastAsia="MS Mincho" w:hAnsi="Times New Roman" w:cs="Times New Roman"/>
          <w:i/>
        </w:rPr>
        <w:br/>
      </w:r>
      <w:r w:rsidRPr="009E4759">
        <w:rPr>
          <w:rFonts w:ascii="Times New Roman" w:eastAsia="MS Mincho" w:hAnsi="Times New Roman" w:cs="Times New Roman"/>
          <w:i/>
        </w:rPr>
        <w:tab/>
      </w:r>
      <w:r w:rsidRPr="009E4759">
        <w:rPr>
          <w:rFonts w:ascii="Times New Roman" w:eastAsia="MS Mincho" w:hAnsi="Times New Roman" w:cs="Times New Roman"/>
        </w:rPr>
        <w:t xml:space="preserve">Retrieved from Louisiana State University Electronic Thesis &amp; Dissertation </w:t>
      </w:r>
      <w:r w:rsidRPr="009E4759">
        <w:rPr>
          <w:rFonts w:ascii="Times New Roman" w:eastAsia="MS Mincho" w:hAnsi="Times New Roman" w:cs="Times New Roman"/>
        </w:rPr>
        <w:br/>
      </w:r>
      <w:r w:rsidRPr="009E4759">
        <w:rPr>
          <w:rFonts w:ascii="Times New Roman" w:eastAsia="MS Mincho" w:hAnsi="Times New Roman" w:cs="Times New Roman"/>
        </w:rPr>
        <w:tab/>
        <w:t>Collection</w:t>
      </w:r>
      <w:r w:rsidRPr="00EE20E0">
        <w:rPr>
          <w:rFonts w:ascii="Times New Roman" w:eastAsia="MS Mincho" w:hAnsi="Times New Roman" w:cs="Times New Roman"/>
        </w:rPr>
        <w:t>. (etd-01202012-195627)</w:t>
      </w:r>
    </w:p>
    <w:p w14:paraId="100FC2E1" w14:textId="77777777" w:rsidR="00550F0B" w:rsidRPr="009E4759" w:rsidRDefault="00550F0B" w:rsidP="00550F0B">
      <w:pPr>
        <w:widowControl w:val="0"/>
        <w:contextualSpacing/>
        <w:rPr>
          <w:rFonts w:ascii="Times New Roman" w:eastAsia="MS Mincho" w:hAnsi="Times New Roman" w:cs="Times New Roman"/>
        </w:rPr>
      </w:pPr>
    </w:p>
    <w:p w14:paraId="47B3EFDB"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Waters, L., McCabe, M., Kiellerup, D., &amp; Kiellerup, S. (2002). The role of formal </w:t>
      </w:r>
      <w:r w:rsidRPr="009E4759">
        <w:rPr>
          <w:rFonts w:ascii="Times New Roman" w:eastAsia="MS Mincho" w:hAnsi="Times New Roman" w:cs="Times New Roman"/>
        </w:rPr>
        <w:br/>
      </w:r>
      <w:r w:rsidRPr="009E4759">
        <w:rPr>
          <w:rFonts w:ascii="Times New Roman" w:eastAsia="MS Mincho" w:hAnsi="Times New Roman" w:cs="Times New Roman"/>
        </w:rPr>
        <w:tab/>
        <w:t xml:space="preserve">mentoring on business success and self-esteem in participants of a new business </w:t>
      </w:r>
      <w:r w:rsidRPr="009E4759">
        <w:rPr>
          <w:rFonts w:ascii="Times New Roman" w:eastAsia="MS Mincho" w:hAnsi="Times New Roman" w:cs="Times New Roman"/>
        </w:rPr>
        <w:br/>
      </w:r>
      <w:r w:rsidRPr="009E4759">
        <w:rPr>
          <w:rFonts w:ascii="Times New Roman" w:eastAsia="MS Mincho" w:hAnsi="Times New Roman" w:cs="Times New Roman"/>
        </w:rPr>
        <w:tab/>
        <w:t xml:space="preserve">start-up program. </w:t>
      </w:r>
      <w:r w:rsidRPr="009E4759">
        <w:rPr>
          <w:rFonts w:ascii="Times New Roman" w:eastAsia="MS Mincho" w:hAnsi="Times New Roman" w:cs="Times New Roman"/>
          <w:i/>
        </w:rPr>
        <w:t>Journal of Business and Psychology, 17</w:t>
      </w:r>
      <w:r w:rsidRPr="009E4759">
        <w:rPr>
          <w:rFonts w:ascii="Times New Roman" w:eastAsia="MS Mincho" w:hAnsi="Times New Roman" w:cs="Times New Roman"/>
        </w:rPr>
        <w:t>(1), 107-121.</w:t>
      </w:r>
    </w:p>
    <w:p w14:paraId="5D056E49" w14:textId="77777777" w:rsidR="00550F0B" w:rsidRPr="009E4759" w:rsidRDefault="00550F0B" w:rsidP="00550F0B">
      <w:pPr>
        <w:widowControl w:val="0"/>
        <w:contextualSpacing/>
        <w:rPr>
          <w:rFonts w:ascii="Times New Roman" w:eastAsia="MS Mincho" w:hAnsi="Times New Roman" w:cs="Times New Roman"/>
        </w:rPr>
      </w:pPr>
    </w:p>
    <w:p w14:paraId="3464DC88"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Weiss, D., Dawis, R., Lofquist, L., &amp; England, G. (1966). </w:t>
      </w:r>
      <w:r w:rsidRPr="009E4759">
        <w:rPr>
          <w:rFonts w:ascii="Times New Roman" w:eastAsia="MS Mincho" w:hAnsi="Times New Roman" w:cs="Times New Roman"/>
          <w:i/>
        </w:rPr>
        <w:t xml:space="preserve">Instrumentation for the </w:t>
      </w:r>
      <w:r w:rsidRPr="009E4759">
        <w:rPr>
          <w:rFonts w:ascii="Times New Roman" w:eastAsia="MS Mincho" w:hAnsi="Times New Roman" w:cs="Times New Roman"/>
          <w:i/>
        </w:rPr>
        <w:br/>
      </w:r>
      <w:r w:rsidRPr="009E4759">
        <w:rPr>
          <w:rFonts w:ascii="Times New Roman" w:eastAsia="MS Mincho" w:hAnsi="Times New Roman" w:cs="Times New Roman"/>
          <w:i/>
        </w:rPr>
        <w:tab/>
        <w:t xml:space="preserve">theory of work adjustment. </w:t>
      </w:r>
      <w:r w:rsidRPr="009E4759">
        <w:rPr>
          <w:rFonts w:ascii="Times New Roman" w:eastAsia="MS Mincho" w:hAnsi="Times New Roman" w:cs="Times New Roman"/>
        </w:rPr>
        <w:t>University of Minnesota, Minneapolis.</w:t>
      </w:r>
    </w:p>
    <w:p w14:paraId="1C6D2A78" w14:textId="77777777" w:rsidR="00550F0B" w:rsidRPr="009E4759" w:rsidRDefault="00550F0B" w:rsidP="00550F0B">
      <w:pPr>
        <w:widowControl w:val="0"/>
        <w:contextualSpacing/>
        <w:rPr>
          <w:rFonts w:ascii="Times New Roman" w:eastAsia="MS Mincho" w:hAnsi="Times New Roman" w:cs="Times New Roman"/>
        </w:rPr>
      </w:pPr>
    </w:p>
    <w:p w14:paraId="23030800" w14:textId="77777777" w:rsidR="00550F0B" w:rsidRPr="009E4759" w:rsidRDefault="00550F0B" w:rsidP="00550F0B">
      <w:pPr>
        <w:widowControl w:val="0"/>
        <w:contextualSpacing/>
        <w:rPr>
          <w:rFonts w:ascii="Times New Roman" w:eastAsia="MS Mincho" w:hAnsi="Times New Roman" w:cs="Times New Roman"/>
        </w:rPr>
      </w:pPr>
      <w:r w:rsidRPr="009E4759">
        <w:rPr>
          <w:rFonts w:ascii="Times New Roman" w:eastAsia="MS Mincho" w:hAnsi="Times New Roman" w:cs="Times New Roman"/>
        </w:rPr>
        <w:t xml:space="preserve">Wood, O. R. (1973). </w:t>
      </w:r>
      <w:r w:rsidRPr="009E4759">
        <w:rPr>
          <w:rFonts w:ascii="Times New Roman" w:eastAsia="MS Mincho" w:hAnsi="Times New Roman" w:cs="Times New Roman"/>
          <w:i/>
        </w:rPr>
        <w:t xml:space="preserve">An analysis of faculty motivation to work in the North Carolina </w:t>
      </w:r>
      <w:r w:rsidRPr="009E4759">
        <w:rPr>
          <w:rFonts w:ascii="Times New Roman" w:eastAsia="MS Mincho" w:hAnsi="Times New Roman" w:cs="Times New Roman"/>
          <w:i/>
        </w:rPr>
        <w:br/>
      </w:r>
      <w:r w:rsidRPr="009E4759">
        <w:rPr>
          <w:rFonts w:ascii="Times New Roman" w:eastAsia="MS Mincho" w:hAnsi="Times New Roman" w:cs="Times New Roman"/>
          <w:i/>
        </w:rPr>
        <w:tab/>
        <w:t>community college system</w:t>
      </w:r>
      <w:r w:rsidRPr="009E4759">
        <w:rPr>
          <w:rFonts w:ascii="Times New Roman" w:eastAsia="MS Mincho" w:hAnsi="Times New Roman" w:cs="Times New Roman"/>
        </w:rPr>
        <w:t xml:space="preserve">. Unpublished doctoral dissertation, North Carolina </w:t>
      </w:r>
      <w:r w:rsidRPr="009E4759">
        <w:rPr>
          <w:rFonts w:ascii="Times New Roman" w:eastAsia="MS Mincho" w:hAnsi="Times New Roman" w:cs="Times New Roman"/>
        </w:rPr>
        <w:br/>
      </w:r>
      <w:r w:rsidRPr="009E4759">
        <w:rPr>
          <w:rFonts w:ascii="Times New Roman" w:eastAsia="MS Mincho" w:hAnsi="Times New Roman" w:cs="Times New Roman"/>
        </w:rPr>
        <w:tab/>
        <w:t>State University, Raleigh.</w:t>
      </w:r>
    </w:p>
    <w:p w14:paraId="4656A9A3" w14:textId="77777777" w:rsidR="00550F0B" w:rsidRPr="009E4759" w:rsidRDefault="00550F0B" w:rsidP="00550F0B">
      <w:pPr>
        <w:widowControl w:val="0"/>
        <w:contextualSpacing/>
        <w:rPr>
          <w:rFonts w:ascii="Times New Roman" w:eastAsia="MS Mincho" w:hAnsi="Times New Roman" w:cs="Times New Roman"/>
        </w:rPr>
      </w:pPr>
    </w:p>
    <w:p w14:paraId="05B6B08E" w14:textId="666AC82E" w:rsidR="00550F0B" w:rsidRPr="009E4759" w:rsidRDefault="00234D67" w:rsidP="00550F0B">
      <w:pPr>
        <w:widowControl w:val="0"/>
        <w:contextualSpacing/>
        <w:rPr>
          <w:rFonts w:ascii="Times New Roman" w:eastAsia="MS Mincho" w:hAnsi="Times New Roman" w:cs="Times New Roman"/>
        </w:rPr>
      </w:pPr>
      <w:r>
        <w:rPr>
          <w:rFonts w:ascii="Times New Roman" w:eastAsia="MS Mincho" w:hAnsi="Times New Roman" w:cs="Times New Roman"/>
        </w:rPr>
        <w:t>Zaf</w:t>
      </w:r>
      <w:r w:rsidR="00550F0B" w:rsidRPr="009E4759">
        <w:rPr>
          <w:rFonts w:ascii="Times New Roman" w:eastAsia="MS Mincho" w:hAnsi="Times New Roman" w:cs="Times New Roman"/>
        </w:rPr>
        <w:t xml:space="preserve">ar, M. A., Roberts, K. W., &amp; Behar-Horrenstein, L. S. (2012). Mentoring </w:t>
      </w:r>
      <w:r w:rsidR="00550F0B" w:rsidRPr="009E4759">
        <w:rPr>
          <w:rFonts w:ascii="Times New Roman" w:eastAsia="MS Mincho" w:hAnsi="Times New Roman" w:cs="Times New Roman"/>
        </w:rPr>
        <w:br/>
      </w:r>
      <w:r w:rsidR="00550F0B" w:rsidRPr="009E4759">
        <w:rPr>
          <w:rFonts w:ascii="Times New Roman" w:eastAsia="MS Mincho" w:hAnsi="Times New Roman" w:cs="Times New Roman"/>
        </w:rPr>
        <w:tab/>
        <w:t xml:space="preserve">perceptions and experiences of culturally diverse tenure-accruing faculty. </w:t>
      </w:r>
      <w:r w:rsidR="00550F0B" w:rsidRPr="009E4759">
        <w:rPr>
          <w:rFonts w:ascii="Times New Roman" w:eastAsia="MS Mincho" w:hAnsi="Times New Roman" w:cs="Times New Roman"/>
        </w:rPr>
        <w:br/>
      </w:r>
      <w:r w:rsidR="00550F0B" w:rsidRPr="009E4759">
        <w:rPr>
          <w:rFonts w:ascii="Times New Roman" w:eastAsia="MS Mincho" w:hAnsi="Times New Roman" w:cs="Times New Roman"/>
        </w:rPr>
        <w:tab/>
      </w:r>
      <w:r w:rsidR="00550F0B" w:rsidRPr="009E4759">
        <w:rPr>
          <w:rFonts w:ascii="Times New Roman" w:eastAsia="MS Mincho" w:hAnsi="Times New Roman" w:cs="Times New Roman"/>
          <w:i/>
        </w:rPr>
        <w:t>Florida Journal of Educational Administration &amp; Policy, 5</w:t>
      </w:r>
      <w:r w:rsidR="00550F0B" w:rsidRPr="009E4759">
        <w:rPr>
          <w:rFonts w:ascii="Times New Roman" w:eastAsia="MS Mincho" w:hAnsi="Times New Roman" w:cs="Times New Roman"/>
        </w:rPr>
        <w:t>(2), 59-67.</w:t>
      </w:r>
    </w:p>
    <w:p w14:paraId="4C9FDEFF" w14:textId="77777777" w:rsidR="00DA1075" w:rsidRPr="009E4759" w:rsidRDefault="00DA1075">
      <w:pPr>
        <w:rPr>
          <w:rFonts w:ascii="Times New Roman" w:hAnsi="Times New Roman" w:cs="Times New Roman"/>
          <w:b/>
        </w:rPr>
      </w:pPr>
      <w:r w:rsidRPr="009E4759">
        <w:rPr>
          <w:rFonts w:ascii="Times New Roman" w:hAnsi="Times New Roman" w:cs="Times New Roman"/>
          <w:b/>
        </w:rPr>
        <w:br w:type="page"/>
      </w:r>
    </w:p>
    <w:p w14:paraId="2C3ACB4F" w14:textId="77777777" w:rsidR="00DA1075" w:rsidRPr="009E4759" w:rsidRDefault="00DA1075" w:rsidP="00DA1075">
      <w:pPr>
        <w:pStyle w:val="Level1"/>
      </w:pPr>
      <w:bookmarkStart w:id="113" w:name="_Toc258154830"/>
      <w:bookmarkStart w:id="114" w:name="_Toc386891518"/>
      <w:r w:rsidRPr="009E4759">
        <w:lastRenderedPageBreak/>
        <w:t>Appendix A: Institutional Review Board’s Approval</w:t>
      </w:r>
      <w:bookmarkEnd w:id="113"/>
      <w:bookmarkEnd w:id="114"/>
    </w:p>
    <w:p w14:paraId="6696540A" w14:textId="77777777" w:rsidR="00DA1075" w:rsidRPr="009E4759" w:rsidRDefault="00DA1075" w:rsidP="00DA1075">
      <w:pPr>
        <w:rPr>
          <w:rFonts w:ascii="Cambria" w:eastAsia="MS Mincho" w:hAnsi="Cambria" w:cs="Times New Roman"/>
        </w:rPr>
      </w:pPr>
      <w:r w:rsidRPr="009E4759">
        <w:rPr>
          <w:rFonts w:ascii="Cambria" w:eastAsia="MS Mincho" w:hAnsi="Cambria" w:cs="Times New Roman"/>
          <w:noProof/>
          <w:lang w:eastAsia="en-US"/>
        </w:rPr>
        <w:drawing>
          <wp:inline distT="0" distB="0" distL="0" distR="0" wp14:anchorId="26505C5D" wp14:editId="76AB60CC">
            <wp:extent cx="5394960" cy="65443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01-31 at 4.15.28 PM.png"/>
                    <pic:cNvPicPr/>
                  </pic:nvPicPr>
                  <pic:blipFill>
                    <a:blip r:embed="rId13">
                      <a:extLst>
                        <a:ext uri="{28A0092B-C50C-407E-A947-70E740481C1C}">
                          <a14:useLocalDpi xmlns:a14="http://schemas.microsoft.com/office/drawing/2010/main" val="0"/>
                        </a:ext>
                      </a:extLst>
                    </a:blip>
                    <a:stretch>
                      <a:fillRect/>
                    </a:stretch>
                  </pic:blipFill>
                  <pic:spPr>
                    <a:xfrm>
                      <a:off x="0" y="0"/>
                      <a:ext cx="5394960" cy="6544310"/>
                    </a:xfrm>
                    <a:prstGeom prst="rect">
                      <a:avLst/>
                    </a:prstGeom>
                  </pic:spPr>
                </pic:pic>
              </a:graphicData>
            </a:graphic>
          </wp:inline>
        </w:drawing>
      </w:r>
    </w:p>
    <w:p w14:paraId="3022E245" w14:textId="77777777" w:rsidR="00DA1075" w:rsidRPr="009E4759" w:rsidRDefault="00DA1075">
      <w:pPr>
        <w:rPr>
          <w:rFonts w:ascii="Cambria" w:eastAsia="MS Mincho" w:hAnsi="Cambria" w:cs="Times New Roman"/>
        </w:rPr>
      </w:pPr>
      <w:r w:rsidRPr="009E4759">
        <w:rPr>
          <w:rFonts w:ascii="Cambria" w:eastAsia="MS Mincho" w:hAnsi="Cambria" w:cs="Times New Roman"/>
        </w:rPr>
        <w:br w:type="page"/>
      </w:r>
    </w:p>
    <w:p w14:paraId="454F345A" w14:textId="77777777" w:rsidR="00DA1075" w:rsidRPr="009E4759" w:rsidRDefault="00DA1075" w:rsidP="00DA1075">
      <w:pPr>
        <w:pStyle w:val="Level1"/>
      </w:pPr>
      <w:bookmarkStart w:id="115" w:name="_Toc258154831"/>
      <w:bookmarkStart w:id="116" w:name="_Toc386891519"/>
      <w:r w:rsidRPr="009E4759">
        <w:lastRenderedPageBreak/>
        <w:t>Appendix B: Initial Recruitment Email</w:t>
      </w:r>
      <w:bookmarkEnd w:id="115"/>
      <w:bookmarkEnd w:id="116"/>
    </w:p>
    <w:p w14:paraId="0A983EE2" w14:textId="77777777" w:rsidR="00DA1075" w:rsidRPr="009E4759" w:rsidRDefault="00DA1075" w:rsidP="00DA1075">
      <w:pPr>
        <w:spacing w:line="480" w:lineRule="auto"/>
        <w:outlineLvl w:val="0"/>
        <w:rPr>
          <w:rFonts w:ascii="Times New Roman" w:eastAsia="MS Mincho" w:hAnsi="Times New Roman" w:cs="Times New Roman"/>
        </w:rPr>
      </w:pPr>
    </w:p>
    <w:p w14:paraId="0DB123F2" w14:textId="77777777" w:rsidR="00DA1075" w:rsidRPr="009E4759" w:rsidRDefault="00DA1075" w:rsidP="00DA1075">
      <w:pPr>
        <w:spacing w:line="480" w:lineRule="auto"/>
        <w:outlineLvl w:val="0"/>
        <w:rPr>
          <w:rFonts w:ascii="Times New Roman" w:eastAsia="MS Mincho" w:hAnsi="Times New Roman" w:cs="Times New Roman"/>
        </w:rPr>
        <w:sectPr w:rsidR="00DA1075" w:rsidRPr="009E4759">
          <w:pgSz w:w="12240" w:h="15840"/>
          <w:pgMar w:top="1440" w:right="1440" w:bottom="1440" w:left="2304" w:header="720" w:footer="720" w:gutter="0"/>
          <w:cols w:space="720"/>
          <w:docGrid w:linePitch="360"/>
        </w:sectPr>
      </w:pPr>
      <w:bookmarkStart w:id="117" w:name="_Toc384374518"/>
      <w:bookmarkStart w:id="118" w:name="_Toc385076273"/>
      <w:bookmarkStart w:id="119" w:name="_Toc385076524"/>
      <w:bookmarkStart w:id="120" w:name="_Toc385282097"/>
      <w:bookmarkStart w:id="121" w:name="_Toc386891520"/>
      <w:r w:rsidRPr="009E4759">
        <w:rPr>
          <w:rFonts w:ascii="Times New Roman" w:eastAsia="MS Mincho" w:hAnsi="Times New Roman" w:cs="Times New Roman"/>
          <w:noProof/>
          <w:lang w:eastAsia="en-US"/>
        </w:rPr>
        <w:drawing>
          <wp:inline distT="0" distB="0" distL="0" distR="0" wp14:anchorId="786FA72D" wp14:editId="27AD5D2F">
            <wp:extent cx="5394960" cy="50711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01-31 at 4.26.57 PM.png"/>
                    <pic:cNvPicPr/>
                  </pic:nvPicPr>
                  <pic:blipFill>
                    <a:blip r:embed="rId14">
                      <a:extLst>
                        <a:ext uri="{28A0092B-C50C-407E-A947-70E740481C1C}">
                          <a14:useLocalDpi xmlns:a14="http://schemas.microsoft.com/office/drawing/2010/main" val="0"/>
                        </a:ext>
                      </a:extLst>
                    </a:blip>
                    <a:stretch>
                      <a:fillRect/>
                    </a:stretch>
                  </pic:blipFill>
                  <pic:spPr>
                    <a:xfrm>
                      <a:off x="0" y="0"/>
                      <a:ext cx="5394960" cy="5071110"/>
                    </a:xfrm>
                    <a:prstGeom prst="rect">
                      <a:avLst/>
                    </a:prstGeom>
                  </pic:spPr>
                </pic:pic>
              </a:graphicData>
            </a:graphic>
          </wp:inline>
        </w:drawing>
      </w:r>
      <w:bookmarkEnd w:id="117"/>
      <w:bookmarkEnd w:id="118"/>
      <w:bookmarkEnd w:id="119"/>
      <w:bookmarkEnd w:id="120"/>
      <w:bookmarkEnd w:id="121"/>
    </w:p>
    <w:bookmarkStart w:id="122" w:name="_Toc258154832"/>
    <w:bookmarkStart w:id="123" w:name="_Toc386891521"/>
    <w:p w14:paraId="5FBCA519" w14:textId="4C97A44A" w:rsidR="00DA1075" w:rsidRPr="009E4759" w:rsidRDefault="00E542FE" w:rsidP="00DA1075">
      <w:pPr>
        <w:pStyle w:val="Level1"/>
      </w:pPr>
      <w:r>
        <w:rPr>
          <w:noProof/>
          <w:lang w:eastAsia="en-US" w:bidi="ar-SA"/>
        </w:rPr>
        <w:lastRenderedPageBreak/>
        <mc:AlternateContent>
          <mc:Choice Requires="wps">
            <w:drawing>
              <wp:anchor distT="45720" distB="45720" distL="114300" distR="114300" simplePos="0" relativeHeight="251660288" behindDoc="0" locked="0" layoutInCell="1" allowOverlap="1" wp14:anchorId="75ED1E2D" wp14:editId="40DC9D48">
                <wp:simplePos x="0" y="0"/>
                <wp:positionH relativeFrom="column">
                  <wp:posOffset>171450</wp:posOffset>
                </wp:positionH>
                <wp:positionV relativeFrom="paragraph">
                  <wp:posOffset>761365</wp:posOffset>
                </wp:positionV>
                <wp:extent cx="4972050" cy="60293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6029325"/>
                        </a:xfrm>
                        <a:prstGeom prst="rect">
                          <a:avLst/>
                        </a:prstGeom>
                        <a:solidFill>
                          <a:srgbClr val="FFFFFF"/>
                        </a:solidFill>
                        <a:ln w="9525">
                          <a:solidFill>
                            <a:srgbClr val="000000"/>
                          </a:solidFill>
                          <a:miter lim="800000"/>
                          <a:headEnd/>
                          <a:tailEnd/>
                        </a:ln>
                      </wps:spPr>
                      <wps:txbx>
                        <w:txbxContent>
                          <w:p w14:paraId="6E0B8447" w14:textId="77777777" w:rsidR="00116FCB" w:rsidRDefault="00116FCB" w:rsidP="00DA1075">
                            <w:r>
                              <w:rPr>
                                <w:noProof/>
                                <w:lang w:eastAsia="en-US"/>
                              </w:rPr>
                              <w:drawing>
                                <wp:inline distT="0" distB="0" distL="0" distR="0" wp14:anchorId="382A5183" wp14:editId="4A85D566">
                                  <wp:extent cx="5257800" cy="571563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
                                            <a:extLst>
                                              <a:ext uri="{28A0092B-C50C-407E-A947-70E740481C1C}">
                                                <a14:useLocalDpi xmlns:a14="http://schemas.microsoft.com/office/drawing/2010/main" val="0"/>
                                              </a:ext>
                                            </a:extLst>
                                          </a:blip>
                                          <a:stretch>
                                            <a:fillRect/>
                                          </a:stretch>
                                        </pic:blipFill>
                                        <pic:spPr>
                                          <a:xfrm>
                                            <a:off x="0" y="0"/>
                                            <a:ext cx="5257800" cy="571563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5" type="#_x0000_t202" style="position:absolute;left:0;text-align:left;margin-left:13.5pt;margin-top:59.95pt;width:391.5pt;height:474.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">
                <v:textbox>
                  <w:txbxContent>
                    <w:p w14:paraId="6E0B8447" w14:textId="77777777" w:rsidR="00116FCB" w:rsidRDefault="00116FCB" w:rsidP="00DA1075">
                      <w:r>
                        <w:rPr>
                          <w:noProof/>
                          <w:lang w:eastAsia="en-US"/>
                        </w:rPr>
                        <w:drawing>
                          <wp:inline distT="0" distB="0" distL="0" distR="0" wp14:anchorId="382A5183" wp14:editId="4A85D566">
                            <wp:extent cx="5257800" cy="571563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6">
                                      <a:extLst>
                                        <a:ext uri="{28A0092B-C50C-407E-A947-70E740481C1C}">
                                          <a14:useLocalDpi xmlns:a14="http://schemas.microsoft.com/office/drawing/2010/main" val="0"/>
                                        </a:ext>
                                      </a:extLst>
                                    </a:blip>
                                    <a:stretch>
                                      <a:fillRect/>
                                    </a:stretch>
                                  </pic:blipFill>
                                  <pic:spPr>
                                    <a:xfrm>
                                      <a:off x="0" y="0"/>
                                      <a:ext cx="5257800" cy="5715635"/>
                                    </a:xfrm>
                                    <a:prstGeom prst="rect">
                                      <a:avLst/>
                                    </a:prstGeom>
                                  </pic:spPr>
                                </pic:pic>
                              </a:graphicData>
                            </a:graphic>
                          </wp:inline>
                        </w:drawing>
                      </w:r>
                    </w:p>
                  </w:txbxContent>
                </v:textbox>
                <w10:wrap type="square"/>
              </v:shape>
            </w:pict>
          </mc:Fallback>
        </mc:AlternateContent>
      </w:r>
      <w:r w:rsidR="00DA1075" w:rsidRPr="009E4759">
        <w:t>Appendix C: A Second Recruitment Email</w:t>
      </w:r>
      <w:bookmarkEnd w:id="122"/>
      <w:bookmarkEnd w:id="123"/>
    </w:p>
    <w:p w14:paraId="63169409" w14:textId="77777777" w:rsidR="00DA1075" w:rsidRPr="009E4759" w:rsidRDefault="00DA1075" w:rsidP="00DA1075">
      <w:pPr>
        <w:spacing w:line="480" w:lineRule="auto"/>
        <w:jc w:val="center"/>
        <w:outlineLvl w:val="0"/>
        <w:rPr>
          <w:rFonts w:ascii="Times New Roman" w:eastAsia="MS Mincho" w:hAnsi="Times New Roman" w:cs="Times New Roman"/>
          <w:b/>
        </w:rPr>
      </w:pPr>
    </w:p>
    <w:p w14:paraId="743A02F2" w14:textId="77777777" w:rsidR="00DA1075" w:rsidRPr="009E4759" w:rsidRDefault="00DA1075" w:rsidP="00DA1075">
      <w:pPr>
        <w:spacing w:line="480" w:lineRule="auto"/>
        <w:outlineLvl w:val="0"/>
        <w:rPr>
          <w:rFonts w:ascii="Times New Roman" w:eastAsia="MS Mincho" w:hAnsi="Times New Roman" w:cs="Times New Roman"/>
        </w:rPr>
      </w:pPr>
    </w:p>
    <w:p w14:paraId="708FEA68" w14:textId="77777777" w:rsidR="00DA1075" w:rsidRPr="009E4759" w:rsidRDefault="00DA1075" w:rsidP="00DA1075">
      <w:pPr>
        <w:spacing w:line="480" w:lineRule="auto"/>
        <w:jc w:val="both"/>
        <w:outlineLvl w:val="0"/>
        <w:rPr>
          <w:rFonts w:ascii="Times New Roman" w:eastAsia="MS Mincho" w:hAnsi="Times New Roman" w:cs="Times New Roman"/>
        </w:rPr>
        <w:sectPr w:rsidR="00DA1075" w:rsidRPr="009E4759">
          <w:pgSz w:w="12240" w:h="15840"/>
          <w:pgMar w:top="1440" w:right="1440" w:bottom="1440" w:left="2304" w:header="720" w:footer="720" w:gutter="0"/>
          <w:cols w:space="720"/>
          <w:docGrid w:linePitch="360"/>
        </w:sectPr>
      </w:pPr>
    </w:p>
    <w:p w14:paraId="5C209895" w14:textId="77777777" w:rsidR="00DA1075" w:rsidRPr="009E4759" w:rsidRDefault="00DA1075" w:rsidP="00DA1075">
      <w:pPr>
        <w:pStyle w:val="Level1"/>
      </w:pPr>
      <w:bookmarkStart w:id="124" w:name="_Toc258154833"/>
      <w:bookmarkStart w:id="125" w:name="_Toc386891522"/>
      <w:r w:rsidRPr="009E4759">
        <w:lastRenderedPageBreak/>
        <w:t>Appendix D: Research Universities with Very High and High Research Activity</w:t>
      </w:r>
      <w:bookmarkEnd w:id="124"/>
      <w:bookmarkEnd w:id="125"/>
    </w:p>
    <w:p w14:paraId="698A6F42" w14:textId="77777777" w:rsidR="00DA1075" w:rsidRPr="009E4759" w:rsidRDefault="00DA1075" w:rsidP="00DA1075">
      <w:pPr>
        <w:rPr>
          <w:rFonts w:ascii="Cambria" w:eastAsia="MS Mincho" w:hAnsi="Cambria" w:cs="Times New Roman"/>
        </w:rPr>
      </w:pPr>
    </w:p>
    <w:p w14:paraId="7EDB1CBA" w14:textId="77777777" w:rsidR="00DA1075" w:rsidRPr="009E4759" w:rsidRDefault="00DA1075" w:rsidP="00DA1075">
      <w:pPr>
        <w:spacing w:line="480" w:lineRule="auto"/>
        <w:outlineLvl w:val="0"/>
        <w:rPr>
          <w:rFonts w:ascii="Times New Roman" w:eastAsia="MS Mincho" w:hAnsi="Times New Roman" w:cs="Times New Roman"/>
          <w:b/>
        </w:rPr>
        <w:sectPr w:rsidR="00DA1075" w:rsidRPr="009E4759">
          <w:pgSz w:w="12240" w:h="15840"/>
          <w:pgMar w:top="1440" w:right="1440" w:bottom="1440" w:left="2304" w:header="720" w:footer="720" w:gutter="0"/>
          <w:cols w:space="720"/>
          <w:docGrid w:linePitch="360"/>
        </w:sectPr>
      </w:pPr>
      <w:bookmarkStart w:id="126" w:name="_Toc384374521"/>
      <w:bookmarkStart w:id="127" w:name="_Toc385076276"/>
      <w:bookmarkStart w:id="128" w:name="_Toc385076527"/>
      <w:bookmarkStart w:id="129" w:name="_Toc385282100"/>
      <w:bookmarkStart w:id="130" w:name="_Toc386891523"/>
      <w:r w:rsidRPr="009E4759">
        <w:rPr>
          <w:rFonts w:ascii="Times New Roman" w:eastAsia="MS Mincho" w:hAnsi="Times New Roman" w:cs="Times New Roman"/>
          <w:b/>
          <w:noProof/>
          <w:lang w:eastAsia="en-US"/>
        </w:rPr>
        <w:drawing>
          <wp:anchor distT="0" distB="0" distL="114300" distR="114300" simplePos="0" relativeHeight="251658240" behindDoc="0" locked="0" layoutInCell="1" allowOverlap="1" wp14:anchorId="24AB8AC7" wp14:editId="6A8A9863">
            <wp:simplePos x="0" y="0"/>
            <wp:positionH relativeFrom="column">
              <wp:posOffset>3810</wp:posOffset>
            </wp:positionH>
            <wp:positionV relativeFrom="paragraph">
              <wp:posOffset>3810</wp:posOffset>
            </wp:positionV>
            <wp:extent cx="4965700" cy="6426200"/>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02-06 at 8.34.56 PM.png"/>
                    <pic:cNvPicPr/>
                  </pic:nvPicPr>
                  <pic:blipFill>
                    <a:blip r:embed="rId17">
                      <a:extLst>
                        <a:ext uri="{28A0092B-C50C-407E-A947-70E740481C1C}">
                          <a14:useLocalDpi xmlns:a14="http://schemas.microsoft.com/office/drawing/2010/main" val="0"/>
                        </a:ext>
                      </a:extLst>
                    </a:blip>
                    <a:stretch>
                      <a:fillRect/>
                    </a:stretch>
                  </pic:blipFill>
                  <pic:spPr>
                    <a:xfrm>
                      <a:off x="0" y="0"/>
                      <a:ext cx="4965700" cy="6426200"/>
                    </a:xfrm>
                    <a:prstGeom prst="rect">
                      <a:avLst/>
                    </a:prstGeom>
                  </pic:spPr>
                </pic:pic>
              </a:graphicData>
            </a:graphic>
          </wp:anchor>
        </w:drawing>
      </w:r>
      <w:bookmarkEnd w:id="126"/>
      <w:bookmarkEnd w:id="127"/>
      <w:bookmarkEnd w:id="128"/>
      <w:bookmarkEnd w:id="129"/>
      <w:bookmarkEnd w:id="130"/>
    </w:p>
    <w:p w14:paraId="36E9FF09" w14:textId="77777777" w:rsidR="00DA1075" w:rsidRPr="009E4759" w:rsidRDefault="00DA1075" w:rsidP="00DA1075">
      <w:pPr>
        <w:keepNext/>
        <w:keepLines/>
        <w:spacing w:line="480" w:lineRule="auto"/>
        <w:jc w:val="center"/>
        <w:outlineLvl w:val="0"/>
        <w:rPr>
          <w:rFonts w:ascii="Times New Roman" w:eastAsia="MS Gothic" w:hAnsi="Times New Roman" w:cs="Times New Roman"/>
          <w:b/>
          <w:bCs/>
          <w:sz w:val="28"/>
          <w:szCs w:val="28"/>
          <w:lang w:bidi="en-US"/>
        </w:rPr>
      </w:pPr>
    </w:p>
    <w:p w14:paraId="49E9D2A9" w14:textId="77777777" w:rsidR="00DA1075" w:rsidRPr="009E4759" w:rsidRDefault="00DA1075" w:rsidP="00DA1075">
      <w:pPr>
        <w:spacing w:line="480" w:lineRule="auto"/>
        <w:outlineLvl w:val="0"/>
        <w:rPr>
          <w:rFonts w:ascii="Times New Roman" w:eastAsia="MS Mincho" w:hAnsi="Times New Roman" w:cs="Times New Roman"/>
          <w:b/>
        </w:rPr>
        <w:sectPr w:rsidR="00DA1075" w:rsidRPr="009E4759">
          <w:pgSz w:w="12240" w:h="15840"/>
          <w:pgMar w:top="1440" w:right="1440" w:bottom="1440" w:left="2304" w:header="720" w:footer="720" w:gutter="0"/>
          <w:cols w:space="720"/>
          <w:docGrid w:linePitch="360"/>
        </w:sectPr>
      </w:pPr>
      <w:bookmarkStart w:id="131" w:name="_Toc384374522"/>
      <w:bookmarkStart w:id="132" w:name="_Toc385076277"/>
      <w:bookmarkStart w:id="133" w:name="_Toc385076528"/>
      <w:bookmarkStart w:id="134" w:name="_Toc385282101"/>
      <w:bookmarkStart w:id="135" w:name="_Toc386891524"/>
      <w:r w:rsidRPr="009E4759">
        <w:rPr>
          <w:rFonts w:ascii="Times New Roman" w:eastAsia="MS Mincho" w:hAnsi="Times New Roman" w:cs="Times New Roman"/>
          <w:b/>
          <w:noProof/>
          <w:lang w:eastAsia="en-US"/>
        </w:rPr>
        <w:drawing>
          <wp:inline distT="0" distB="0" distL="0" distR="0" wp14:anchorId="30AC6E11" wp14:editId="62073E7E">
            <wp:extent cx="4965700" cy="6502400"/>
            <wp:effectExtent l="0" t="0" r="1270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02-06 at 8.35.39 PM.png"/>
                    <pic:cNvPicPr/>
                  </pic:nvPicPr>
                  <pic:blipFill>
                    <a:blip r:embed="rId18">
                      <a:extLst>
                        <a:ext uri="{28A0092B-C50C-407E-A947-70E740481C1C}">
                          <a14:useLocalDpi xmlns:a14="http://schemas.microsoft.com/office/drawing/2010/main" val="0"/>
                        </a:ext>
                      </a:extLst>
                    </a:blip>
                    <a:stretch>
                      <a:fillRect/>
                    </a:stretch>
                  </pic:blipFill>
                  <pic:spPr>
                    <a:xfrm>
                      <a:off x="0" y="0"/>
                      <a:ext cx="4965700" cy="6502400"/>
                    </a:xfrm>
                    <a:prstGeom prst="rect">
                      <a:avLst/>
                    </a:prstGeom>
                  </pic:spPr>
                </pic:pic>
              </a:graphicData>
            </a:graphic>
          </wp:inline>
        </w:drawing>
      </w:r>
      <w:bookmarkEnd w:id="131"/>
      <w:bookmarkEnd w:id="132"/>
      <w:bookmarkEnd w:id="133"/>
      <w:bookmarkEnd w:id="134"/>
      <w:bookmarkEnd w:id="135"/>
    </w:p>
    <w:p w14:paraId="2A4387CB" w14:textId="77777777" w:rsidR="00DA1075" w:rsidRPr="009E4759" w:rsidRDefault="00DA1075" w:rsidP="00DA1075">
      <w:pPr>
        <w:keepNext/>
        <w:keepLines/>
        <w:spacing w:line="480" w:lineRule="auto"/>
        <w:jc w:val="center"/>
        <w:outlineLvl w:val="0"/>
        <w:rPr>
          <w:rFonts w:ascii="Times New Roman" w:eastAsia="MS Gothic" w:hAnsi="Times New Roman" w:cs="Times New Roman"/>
          <w:b/>
          <w:bCs/>
          <w:sz w:val="28"/>
          <w:szCs w:val="28"/>
          <w:lang w:bidi="en-US"/>
        </w:rPr>
      </w:pPr>
    </w:p>
    <w:p w14:paraId="7BBD4DE2" w14:textId="77777777" w:rsidR="00DA1075" w:rsidRPr="009E4759" w:rsidRDefault="00DA1075" w:rsidP="00DA1075">
      <w:pPr>
        <w:spacing w:line="480" w:lineRule="auto"/>
        <w:outlineLvl w:val="0"/>
        <w:rPr>
          <w:rFonts w:ascii="Times New Roman" w:eastAsia="MS Mincho" w:hAnsi="Times New Roman" w:cs="Times New Roman"/>
          <w:b/>
        </w:rPr>
        <w:sectPr w:rsidR="00DA1075" w:rsidRPr="009E4759">
          <w:pgSz w:w="12240" w:h="15840"/>
          <w:pgMar w:top="1440" w:right="1440" w:bottom="1440" w:left="2304" w:header="720" w:footer="720" w:gutter="0"/>
          <w:cols w:space="720"/>
          <w:docGrid w:linePitch="360"/>
        </w:sectPr>
      </w:pPr>
      <w:bookmarkStart w:id="136" w:name="_Toc384374523"/>
      <w:bookmarkStart w:id="137" w:name="_Toc385076278"/>
      <w:bookmarkStart w:id="138" w:name="_Toc385076529"/>
      <w:bookmarkStart w:id="139" w:name="_Toc385282102"/>
      <w:bookmarkStart w:id="140" w:name="_Toc386891525"/>
      <w:r w:rsidRPr="009E4759">
        <w:rPr>
          <w:rFonts w:ascii="Times New Roman" w:eastAsia="MS Mincho" w:hAnsi="Times New Roman" w:cs="Times New Roman"/>
          <w:b/>
          <w:noProof/>
          <w:lang w:eastAsia="en-US"/>
        </w:rPr>
        <w:drawing>
          <wp:inline distT="0" distB="0" distL="0" distR="0" wp14:anchorId="4AF54A14" wp14:editId="3F27C718">
            <wp:extent cx="4902200" cy="6515100"/>
            <wp:effectExtent l="0" t="0" r="0"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02-06 at 8.35.55 PM.png"/>
                    <pic:cNvPicPr/>
                  </pic:nvPicPr>
                  <pic:blipFill>
                    <a:blip r:embed="rId19">
                      <a:extLst>
                        <a:ext uri="{28A0092B-C50C-407E-A947-70E740481C1C}">
                          <a14:useLocalDpi xmlns:a14="http://schemas.microsoft.com/office/drawing/2010/main" val="0"/>
                        </a:ext>
                      </a:extLst>
                    </a:blip>
                    <a:stretch>
                      <a:fillRect/>
                    </a:stretch>
                  </pic:blipFill>
                  <pic:spPr>
                    <a:xfrm>
                      <a:off x="0" y="0"/>
                      <a:ext cx="4902200" cy="6515100"/>
                    </a:xfrm>
                    <a:prstGeom prst="rect">
                      <a:avLst/>
                    </a:prstGeom>
                  </pic:spPr>
                </pic:pic>
              </a:graphicData>
            </a:graphic>
          </wp:inline>
        </w:drawing>
      </w:r>
      <w:bookmarkEnd w:id="136"/>
      <w:bookmarkEnd w:id="137"/>
      <w:bookmarkEnd w:id="138"/>
      <w:bookmarkEnd w:id="139"/>
      <w:bookmarkEnd w:id="140"/>
    </w:p>
    <w:p w14:paraId="2861E0D2" w14:textId="77777777" w:rsidR="00DA1075" w:rsidRPr="009E4759" w:rsidRDefault="00DA1075" w:rsidP="00DA1075">
      <w:pPr>
        <w:keepNext/>
        <w:keepLines/>
        <w:spacing w:line="480" w:lineRule="auto"/>
        <w:jc w:val="center"/>
        <w:outlineLvl w:val="0"/>
        <w:rPr>
          <w:rFonts w:ascii="Times New Roman" w:eastAsia="MS Gothic" w:hAnsi="Times New Roman" w:cs="Times New Roman"/>
          <w:b/>
          <w:bCs/>
          <w:sz w:val="28"/>
          <w:szCs w:val="28"/>
          <w:lang w:bidi="en-US"/>
        </w:rPr>
      </w:pPr>
    </w:p>
    <w:p w14:paraId="4DFAACBC" w14:textId="77777777" w:rsidR="00DA1075" w:rsidRPr="009E4759" w:rsidRDefault="00DA1075" w:rsidP="00DA1075">
      <w:pPr>
        <w:spacing w:line="480" w:lineRule="auto"/>
        <w:outlineLvl w:val="0"/>
        <w:rPr>
          <w:rFonts w:ascii="Times New Roman" w:eastAsia="MS Mincho" w:hAnsi="Times New Roman" w:cs="Times New Roman"/>
          <w:b/>
        </w:rPr>
        <w:sectPr w:rsidR="00DA1075" w:rsidRPr="009E4759">
          <w:pgSz w:w="12240" w:h="15840"/>
          <w:pgMar w:top="1440" w:right="1440" w:bottom="1440" w:left="2304" w:header="720" w:footer="720" w:gutter="0"/>
          <w:cols w:space="720"/>
          <w:docGrid w:linePitch="360"/>
        </w:sectPr>
      </w:pPr>
      <w:bookmarkStart w:id="141" w:name="_Toc384374524"/>
      <w:bookmarkStart w:id="142" w:name="_Toc385076279"/>
      <w:bookmarkStart w:id="143" w:name="_Toc385076530"/>
      <w:bookmarkStart w:id="144" w:name="_Toc385282103"/>
      <w:bookmarkStart w:id="145" w:name="_Toc386891526"/>
      <w:r w:rsidRPr="009E4759">
        <w:rPr>
          <w:rFonts w:ascii="Times New Roman" w:eastAsia="MS Mincho" w:hAnsi="Times New Roman" w:cs="Times New Roman"/>
          <w:b/>
          <w:noProof/>
          <w:lang w:eastAsia="en-US"/>
        </w:rPr>
        <w:drawing>
          <wp:inline distT="0" distB="0" distL="0" distR="0" wp14:anchorId="740DB7C9" wp14:editId="4D509294">
            <wp:extent cx="4914900" cy="5448300"/>
            <wp:effectExtent l="0" t="0" r="12700" b="127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02-06 at 8.36.06 PM.png"/>
                    <pic:cNvPicPr/>
                  </pic:nvPicPr>
                  <pic:blipFill>
                    <a:blip r:embed="rId20">
                      <a:extLst>
                        <a:ext uri="{28A0092B-C50C-407E-A947-70E740481C1C}">
                          <a14:useLocalDpi xmlns:a14="http://schemas.microsoft.com/office/drawing/2010/main" val="0"/>
                        </a:ext>
                      </a:extLst>
                    </a:blip>
                    <a:stretch>
                      <a:fillRect/>
                    </a:stretch>
                  </pic:blipFill>
                  <pic:spPr>
                    <a:xfrm>
                      <a:off x="0" y="0"/>
                      <a:ext cx="4914900" cy="5448300"/>
                    </a:xfrm>
                    <a:prstGeom prst="rect">
                      <a:avLst/>
                    </a:prstGeom>
                  </pic:spPr>
                </pic:pic>
              </a:graphicData>
            </a:graphic>
          </wp:inline>
        </w:drawing>
      </w:r>
      <w:bookmarkEnd w:id="141"/>
      <w:bookmarkEnd w:id="142"/>
      <w:bookmarkEnd w:id="143"/>
      <w:bookmarkEnd w:id="144"/>
      <w:bookmarkEnd w:id="145"/>
    </w:p>
    <w:p w14:paraId="24C176F9" w14:textId="77777777" w:rsidR="00DA1075" w:rsidRPr="009E4759" w:rsidRDefault="00DA1075" w:rsidP="00DA1075">
      <w:pPr>
        <w:pStyle w:val="Level1"/>
      </w:pPr>
      <w:bookmarkStart w:id="146" w:name="_Toc258154834"/>
      <w:bookmarkStart w:id="147" w:name="_Toc386891527"/>
      <w:r w:rsidRPr="009E4759">
        <w:lastRenderedPageBreak/>
        <w:t>Appendix E: Informed Consent</w:t>
      </w:r>
      <w:bookmarkEnd w:id="146"/>
      <w:bookmarkEnd w:id="147"/>
    </w:p>
    <w:p w14:paraId="2CFDFDA8" w14:textId="77777777" w:rsidR="00DA1075" w:rsidRPr="009E4759" w:rsidRDefault="00DA1075" w:rsidP="00DA1075">
      <w:pPr>
        <w:rPr>
          <w:rFonts w:ascii="Cambria" w:eastAsia="MS Mincho" w:hAnsi="Cambria" w:cs="Times New Roman"/>
        </w:rPr>
      </w:pPr>
      <w:r w:rsidRPr="009E4759">
        <w:rPr>
          <w:rFonts w:ascii="Cambria" w:eastAsia="MS Mincho" w:hAnsi="Cambria" w:cs="Times New Roman"/>
          <w:noProof/>
          <w:lang w:eastAsia="en-US"/>
        </w:rPr>
        <w:drawing>
          <wp:inline distT="0" distB="0" distL="0" distR="0" wp14:anchorId="27141BA6" wp14:editId="497567A7">
            <wp:extent cx="5394960" cy="751586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01-31 at 4.28.51 PM.png"/>
                    <pic:cNvPicPr/>
                  </pic:nvPicPr>
                  <pic:blipFill>
                    <a:blip r:embed="rId21">
                      <a:extLst>
                        <a:ext uri="{28A0092B-C50C-407E-A947-70E740481C1C}">
                          <a14:useLocalDpi xmlns:a14="http://schemas.microsoft.com/office/drawing/2010/main" val="0"/>
                        </a:ext>
                      </a:extLst>
                    </a:blip>
                    <a:stretch>
                      <a:fillRect/>
                    </a:stretch>
                  </pic:blipFill>
                  <pic:spPr>
                    <a:xfrm>
                      <a:off x="0" y="0"/>
                      <a:ext cx="5394960" cy="7515860"/>
                    </a:xfrm>
                    <a:prstGeom prst="rect">
                      <a:avLst/>
                    </a:prstGeom>
                  </pic:spPr>
                </pic:pic>
              </a:graphicData>
            </a:graphic>
          </wp:inline>
        </w:drawing>
      </w:r>
    </w:p>
    <w:p w14:paraId="26F8EFA6" w14:textId="77777777" w:rsidR="00DA1075" w:rsidRPr="009E4759" w:rsidRDefault="00DA1075" w:rsidP="00DA1075">
      <w:pPr>
        <w:spacing w:line="480" w:lineRule="auto"/>
        <w:outlineLvl w:val="0"/>
        <w:rPr>
          <w:rFonts w:ascii="Times New Roman" w:eastAsia="MS Mincho" w:hAnsi="Times New Roman" w:cs="Times New Roman"/>
        </w:rPr>
        <w:sectPr w:rsidR="00DA1075" w:rsidRPr="009E4759">
          <w:pgSz w:w="12240" w:h="15840"/>
          <w:pgMar w:top="1440" w:right="1440" w:bottom="1440" w:left="2304" w:header="720" w:footer="720" w:gutter="0"/>
          <w:cols w:space="720"/>
          <w:docGrid w:linePitch="360"/>
        </w:sectPr>
      </w:pPr>
    </w:p>
    <w:p w14:paraId="370E7013" w14:textId="77777777" w:rsidR="00DA1075" w:rsidRPr="009E4759" w:rsidRDefault="00DA1075" w:rsidP="00DA1075">
      <w:pPr>
        <w:pStyle w:val="Level1"/>
      </w:pPr>
      <w:bookmarkStart w:id="148" w:name="_Toc258154835"/>
      <w:bookmarkStart w:id="149" w:name="_Toc386891528"/>
      <w:r w:rsidRPr="009E4759">
        <w:lastRenderedPageBreak/>
        <w:t>Appendix F: Faculty Job Satisfaction Survey</w:t>
      </w:r>
      <w:bookmarkEnd w:id="148"/>
      <w:bookmarkEnd w:id="149"/>
    </w:p>
    <w:p w14:paraId="3FEE484B" w14:textId="77777777" w:rsidR="00DA1075" w:rsidRPr="009E4759" w:rsidRDefault="00DA1075" w:rsidP="00DA1075">
      <w:pPr>
        <w:rPr>
          <w:rFonts w:ascii="Times New Roman" w:eastAsia="MS Mincho" w:hAnsi="Times New Roman" w:cs="Times New Roman"/>
        </w:rPr>
      </w:pPr>
    </w:p>
    <w:p w14:paraId="33583259" w14:textId="77777777" w:rsidR="00DA1075" w:rsidRPr="009E4759" w:rsidRDefault="00DA1075" w:rsidP="00DA1075">
      <w:pPr>
        <w:rPr>
          <w:rFonts w:ascii="Times New Roman" w:eastAsia="MS Mincho" w:hAnsi="Times New Roman" w:cs="Times New Roman"/>
        </w:rPr>
      </w:pPr>
      <w:r w:rsidRPr="009E4759">
        <w:rPr>
          <w:rFonts w:ascii="Times New Roman" w:eastAsia="MS Mincho" w:hAnsi="Times New Roman" w:cs="Times New Roman"/>
          <w:b/>
        </w:rPr>
        <w:t>Demographic Survey</w:t>
      </w:r>
    </w:p>
    <w:p w14:paraId="599056A6" w14:textId="77777777" w:rsidR="00DA1075" w:rsidRPr="009E4759" w:rsidRDefault="00DA1075" w:rsidP="00DA1075">
      <w:pPr>
        <w:rPr>
          <w:rFonts w:ascii="Times New Roman" w:eastAsia="MS Mincho" w:hAnsi="Times New Roman" w:cs="Times New Roman"/>
        </w:rPr>
      </w:pPr>
    </w:p>
    <w:p w14:paraId="115901BD" w14:textId="77777777" w:rsidR="00DA1075" w:rsidRPr="009E4759" w:rsidRDefault="00DA1075" w:rsidP="00DA1075">
      <w:pPr>
        <w:numPr>
          <w:ilvl w:val="0"/>
          <w:numId w:val="13"/>
        </w:numPr>
        <w:contextualSpacing/>
        <w:rPr>
          <w:rFonts w:ascii="Times New Roman" w:eastAsia="MS Mincho" w:hAnsi="Times New Roman" w:cs="Times New Roman"/>
        </w:rPr>
      </w:pPr>
      <w:r w:rsidRPr="009E4759">
        <w:rPr>
          <w:rFonts w:ascii="Times New Roman" w:eastAsia="MS Mincho" w:hAnsi="Times New Roman" w:cs="Times New Roman"/>
        </w:rPr>
        <w:t>What is your sex?</w:t>
      </w:r>
    </w:p>
    <w:p w14:paraId="1EA46490" w14:textId="77777777" w:rsidR="00DA1075" w:rsidRPr="009E4759" w:rsidRDefault="00DA1075" w:rsidP="00DA1075">
      <w:pPr>
        <w:numPr>
          <w:ilvl w:val="1"/>
          <w:numId w:val="13"/>
        </w:numPr>
        <w:contextualSpacing/>
        <w:rPr>
          <w:rFonts w:ascii="Times New Roman" w:eastAsia="MS Mincho" w:hAnsi="Times New Roman" w:cs="Times New Roman"/>
        </w:rPr>
      </w:pPr>
      <w:r w:rsidRPr="009E4759">
        <w:rPr>
          <w:rFonts w:ascii="Times New Roman" w:eastAsia="MS Mincho" w:hAnsi="Times New Roman" w:cs="Times New Roman"/>
        </w:rPr>
        <w:t>Male</w:t>
      </w:r>
    </w:p>
    <w:p w14:paraId="23B2A4EE" w14:textId="77777777" w:rsidR="00DA1075" w:rsidRPr="009E4759" w:rsidRDefault="00DA1075" w:rsidP="00DA1075">
      <w:pPr>
        <w:numPr>
          <w:ilvl w:val="1"/>
          <w:numId w:val="13"/>
        </w:numPr>
        <w:contextualSpacing/>
        <w:rPr>
          <w:rFonts w:ascii="Times New Roman" w:eastAsia="MS Mincho" w:hAnsi="Times New Roman" w:cs="Times New Roman"/>
        </w:rPr>
      </w:pPr>
      <w:r w:rsidRPr="009E4759">
        <w:rPr>
          <w:rFonts w:ascii="Times New Roman" w:eastAsia="MS Mincho" w:hAnsi="Times New Roman" w:cs="Times New Roman"/>
        </w:rPr>
        <w:t>Female</w:t>
      </w:r>
    </w:p>
    <w:p w14:paraId="176E1648" w14:textId="77777777" w:rsidR="00DA1075" w:rsidRPr="009E4759" w:rsidRDefault="00DA1075" w:rsidP="00DA1075">
      <w:pPr>
        <w:rPr>
          <w:rFonts w:ascii="Times New Roman" w:eastAsia="MS Mincho" w:hAnsi="Times New Roman" w:cs="Times New Roman"/>
        </w:rPr>
      </w:pPr>
    </w:p>
    <w:p w14:paraId="75597722" w14:textId="77777777" w:rsidR="00DA1075" w:rsidRPr="009E4759" w:rsidRDefault="00DA1075" w:rsidP="00DA1075">
      <w:pPr>
        <w:numPr>
          <w:ilvl w:val="0"/>
          <w:numId w:val="13"/>
        </w:numPr>
        <w:contextualSpacing/>
        <w:rPr>
          <w:rFonts w:ascii="Times New Roman" w:eastAsia="MS Mincho" w:hAnsi="Times New Roman" w:cs="Times New Roman"/>
        </w:rPr>
      </w:pPr>
      <w:r w:rsidRPr="009E4759">
        <w:rPr>
          <w:rFonts w:ascii="Times New Roman" w:eastAsia="MS Mincho" w:hAnsi="Times New Roman" w:cs="Times New Roman"/>
        </w:rPr>
        <w:t>Where were you born?</w:t>
      </w:r>
    </w:p>
    <w:p w14:paraId="043C4F49" w14:textId="77777777" w:rsidR="00DA1075" w:rsidRPr="009E4759" w:rsidRDefault="00DA1075" w:rsidP="00DA1075">
      <w:pPr>
        <w:numPr>
          <w:ilvl w:val="1"/>
          <w:numId w:val="13"/>
        </w:numPr>
        <w:contextualSpacing/>
        <w:rPr>
          <w:rFonts w:ascii="Times New Roman" w:eastAsia="MS Mincho" w:hAnsi="Times New Roman" w:cs="Times New Roman"/>
        </w:rPr>
      </w:pPr>
      <w:r w:rsidRPr="009E4759">
        <w:rPr>
          <w:rFonts w:ascii="Times New Roman" w:eastAsia="MS Mincho" w:hAnsi="Times New Roman" w:cs="Times New Roman"/>
        </w:rPr>
        <w:t>United States</w:t>
      </w:r>
    </w:p>
    <w:p w14:paraId="18BA67C8" w14:textId="77777777" w:rsidR="00DA1075" w:rsidRPr="009E4759" w:rsidRDefault="00DA1075" w:rsidP="00DA1075">
      <w:pPr>
        <w:numPr>
          <w:ilvl w:val="1"/>
          <w:numId w:val="13"/>
        </w:numPr>
        <w:contextualSpacing/>
        <w:rPr>
          <w:rFonts w:ascii="Times New Roman" w:eastAsia="MS Mincho" w:hAnsi="Times New Roman" w:cs="Times New Roman"/>
        </w:rPr>
      </w:pPr>
      <w:r w:rsidRPr="009E4759">
        <w:rPr>
          <w:rFonts w:ascii="Times New Roman" w:eastAsia="MS Mincho" w:hAnsi="Times New Roman" w:cs="Times New Roman"/>
        </w:rPr>
        <w:t>Outside the U.S.: ___________</w:t>
      </w:r>
    </w:p>
    <w:p w14:paraId="422C2957" w14:textId="77777777" w:rsidR="00DA1075" w:rsidRPr="009E4759" w:rsidRDefault="00DA1075" w:rsidP="00DA1075">
      <w:pPr>
        <w:ind w:left="720"/>
        <w:contextualSpacing/>
        <w:rPr>
          <w:rFonts w:ascii="Times New Roman" w:eastAsia="MS Mincho" w:hAnsi="Times New Roman" w:cs="Times New Roman"/>
        </w:rPr>
      </w:pPr>
    </w:p>
    <w:p w14:paraId="333AC599" w14:textId="77777777" w:rsidR="00DA1075" w:rsidRPr="009E4759" w:rsidRDefault="00DA1075" w:rsidP="00DA1075">
      <w:pPr>
        <w:numPr>
          <w:ilvl w:val="0"/>
          <w:numId w:val="13"/>
        </w:numPr>
        <w:contextualSpacing/>
        <w:rPr>
          <w:rFonts w:ascii="Times New Roman" w:eastAsia="MS Mincho" w:hAnsi="Times New Roman" w:cs="Times New Roman"/>
        </w:rPr>
      </w:pPr>
      <w:r w:rsidRPr="009E4759">
        <w:rPr>
          <w:rFonts w:ascii="Times New Roman" w:eastAsia="MS Mincho" w:hAnsi="Times New Roman" w:cs="Times New Roman"/>
        </w:rPr>
        <w:t>What is your race? (Please check the one option that best describes you)</w:t>
      </w:r>
    </w:p>
    <w:p w14:paraId="70BB53FF" w14:textId="77777777" w:rsidR="00DA1075" w:rsidRPr="009E4759" w:rsidRDefault="00DA1075" w:rsidP="00DA1075">
      <w:pPr>
        <w:numPr>
          <w:ilvl w:val="1"/>
          <w:numId w:val="13"/>
        </w:numPr>
        <w:contextualSpacing/>
        <w:rPr>
          <w:rFonts w:ascii="Times New Roman" w:eastAsia="MS Mincho" w:hAnsi="Times New Roman" w:cs="Times New Roman"/>
        </w:rPr>
      </w:pPr>
      <w:r w:rsidRPr="009E4759">
        <w:rPr>
          <w:rFonts w:ascii="Times New Roman" w:eastAsia="MS Mincho" w:hAnsi="Times New Roman" w:cs="Times New Roman"/>
        </w:rPr>
        <w:t>White</w:t>
      </w:r>
    </w:p>
    <w:p w14:paraId="5D926089" w14:textId="77777777" w:rsidR="00DA1075" w:rsidRPr="009E4759" w:rsidRDefault="00DA1075" w:rsidP="00DA1075">
      <w:pPr>
        <w:numPr>
          <w:ilvl w:val="1"/>
          <w:numId w:val="13"/>
        </w:numPr>
        <w:contextualSpacing/>
        <w:rPr>
          <w:rFonts w:ascii="Times New Roman" w:eastAsia="MS Mincho" w:hAnsi="Times New Roman" w:cs="Times New Roman"/>
        </w:rPr>
      </w:pPr>
      <w:r w:rsidRPr="009E4759">
        <w:rPr>
          <w:rFonts w:ascii="Times New Roman" w:eastAsia="MS Mincho" w:hAnsi="Times New Roman" w:cs="Times New Roman"/>
        </w:rPr>
        <w:t>Non-White, Hispanic or Latino</w:t>
      </w:r>
    </w:p>
    <w:p w14:paraId="538E4E32" w14:textId="77777777" w:rsidR="00DA1075" w:rsidRPr="009E4759" w:rsidRDefault="00DA1075" w:rsidP="00DA1075">
      <w:pPr>
        <w:numPr>
          <w:ilvl w:val="1"/>
          <w:numId w:val="13"/>
        </w:numPr>
        <w:contextualSpacing/>
        <w:rPr>
          <w:rFonts w:ascii="Times New Roman" w:eastAsia="MS Mincho" w:hAnsi="Times New Roman" w:cs="Times New Roman"/>
        </w:rPr>
      </w:pPr>
      <w:r w:rsidRPr="009E4759">
        <w:rPr>
          <w:rFonts w:ascii="Times New Roman" w:eastAsia="MS Mincho" w:hAnsi="Times New Roman" w:cs="Times New Roman"/>
        </w:rPr>
        <w:t>Black or African American</w:t>
      </w:r>
    </w:p>
    <w:p w14:paraId="155AB99F" w14:textId="77777777" w:rsidR="00DA1075" w:rsidRPr="009E4759" w:rsidRDefault="00DA1075" w:rsidP="00DA1075">
      <w:pPr>
        <w:numPr>
          <w:ilvl w:val="1"/>
          <w:numId w:val="13"/>
        </w:numPr>
        <w:contextualSpacing/>
        <w:rPr>
          <w:rFonts w:ascii="Times New Roman" w:eastAsia="MS Mincho" w:hAnsi="Times New Roman" w:cs="Times New Roman"/>
        </w:rPr>
      </w:pPr>
      <w:r w:rsidRPr="009E4759">
        <w:rPr>
          <w:rFonts w:ascii="Times New Roman" w:eastAsia="MS Mincho" w:hAnsi="Times New Roman" w:cs="Times New Roman"/>
        </w:rPr>
        <w:t>American Indian or Alaska Native</w:t>
      </w:r>
    </w:p>
    <w:p w14:paraId="548FB9FD" w14:textId="77777777" w:rsidR="00DA1075" w:rsidRPr="009E4759" w:rsidRDefault="00DA1075" w:rsidP="00DA1075">
      <w:pPr>
        <w:numPr>
          <w:ilvl w:val="1"/>
          <w:numId w:val="13"/>
        </w:numPr>
        <w:contextualSpacing/>
        <w:rPr>
          <w:rFonts w:ascii="Times New Roman" w:eastAsia="MS Mincho" w:hAnsi="Times New Roman" w:cs="Times New Roman"/>
        </w:rPr>
      </w:pPr>
      <w:r w:rsidRPr="009E4759">
        <w:rPr>
          <w:rFonts w:ascii="Times New Roman" w:eastAsia="MS Mincho" w:hAnsi="Times New Roman" w:cs="Times New Roman"/>
        </w:rPr>
        <w:t>Asian or Pacific Islander</w:t>
      </w:r>
    </w:p>
    <w:p w14:paraId="28DF05B7" w14:textId="77777777" w:rsidR="00DA1075" w:rsidRPr="009E4759" w:rsidRDefault="00DA1075" w:rsidP="00DA1075">
      <w:pPr>
        <w:numPr>
          <w:ilvl w:val="1"/>
          <w:numId w:val="13"/>
        </w:numPr>
        <w:contextualSpacing/>
        <w:rPr>
          <w:rFonts w:ascii="Times New Roman" w:eastAsia="MS Mincho" w:hAnsi="Times New Roman" w:cs="Times New Roman"/>
        </w:rPr>
      </w:pPr>
      <w:r w:rsidRPr="009E4759">
        <w:rPr>
          <w:rFonts w:ascii="Times New Roman" w:eastAsia="MS Mincho" w:hAnsi="Times New Roman" w:cs="Times New Roman"/>
        </w:rPr>
        <w:t>Other: __________</w:t>
      </w:r>
    </w:p>
    <w:p w14:paraId="0EEAF90D" w14:textId="77777777" w:rsidR="00DA1075" w:rsidRPr="009E4759" w:rsidRDefault="00DA1075" w:rsidP="00DA1075">
      <w:pPr>
        <w:ind w:left="720"/>
        <w:contextualSpacing/>
        <w:rPr>
          <w:rFonts w:ascii="Times New Roman" w:eastAsia="MS Mincho" w:hAnsi="Times New Roman" w:cs="Times New Roman"/>
        </w:rPr>
      </w:pPr>
    </w:p>
    <w:p w14:paraId="67612AB5" w14:textId="77777777" w:rsidR="00DA1075" w:rsidRPr="009E4759" w:rsidRDefault="00DA1075" w:rsidP="00DA1075">
      <w:pPr>
        <w:numPr>
          <w:ilvl w:val="0"/>
          <w:numId w:val="13"/>
        </w:numPr>
        <w:contextualSpacing/>
        <w:rPr>
          <w:rFonts w:ascii="Times New Roman" w:eastAsia="MS Mincho" w:hAnsi="Times New Roman" w:cs="Times New Roman"/>
        </w:rPr>
      </w:pPr>
      <w:r w:rsidRPr="009E4759">
        <w:rPr>
          <w:rFonts w:ascii="Times New Roman" w:eastAsia="MS Mincho" w:hAnsi="Times New Roman" w:cs="Times New Roman"/>
        </w:rPr>
        <w:t>What is your marital status?</w:t>
      </w:r>
    </w:p>
    <w:p w14:paraId="15B04A6E" w14:textId="77777777" w:rsidR="00DA1075" w:rsidRPr="009E4759" w:rsidRDefault="00DA1075" w:rsidP="00DA1075">
      <w:pPr>
        <w:numPr>
          <w:ilvl w:val="1"/>
          <w:numId w:val="13"/>
        </w:numPr>
        <w:contextualSpacing/>
        <w:rPr>
          <w:rFonts w:ascii="Times New Roman" w:eastAsia="MS Mincho" w:hAnsi="Times New Roman" w:cs="Times New Roman"/>
        </w:rPr>
      </w:pPr>
      <w:r w:rsidRPr="009E4759">
        <w:rPr>
          <w:rFonts w:ascii="Times New Roman" w:eastAsia="MS Mincho" w:hAnsi="Times New Roman" w:cs="Times New Roman"/>
        </w:rPr>
        <w:t>Single</w:t>
      </w:r>
    </w:p>
    <w:p w14:paraId="27242E49" w14:textId="77777777" w:rsidR="00DA1075" w:rsidRPr="009E4759" w:rsidRDefault="00DA1075" w:rsidP="00DA1075">
      <w:pPr>
        <w:numPr>
          <w:ilvl w:val="1"/>
          <w:numId w:val="13"/>
        </w:numPr>
        <w:contextualSpacing/>
        <w:rPr>
          <w:rFonts w:ascii="Times New Roman" w:eastAsia="MS Mincho" w:hAnsi="Times New Roman" w:cs="Times New Roman"/>
        </w:rPr>
      </w:pPr>
      <w:r w:rsidRPr="009E4759">
        <w:rPr>
          <w:rFonts w:ascii="Times New Roman" w:eastAsia="MS Mincho" w:hAnsi="Times New Roman" w:cs="Times New Roman"/>
        </w:rPr>
        <w:t>Married or Domestic Partnership</w:t>
      </w:r>
    </w:p>
    <w:p w14:paraId="32107592" w14:textId="77777777" w:rsidR="00DA1075" w:rsidRPr="009E4759" w:rsidRDefault="00DA1075" w:rsidP="00DA1075">
      <w:pPr>
        <w:numPr>
          <w:ilvl w:val="1"/>
          <w:numId w:val="13"/>
        </w:numPr>
        <w:contextualSpacing/>
        <w:rPr>
          <w:rFonts w:ascii="Times New Roman" w:eastAsia="MS Mincho" w:hAnsi="Times New Roman" w:cs="Times New Roman"/>
        </w:rPr>
      </w:pPr>
      <w:r w:rsidRPr="009E4759">
        <w:rPr>
          <w:rFonts w:ascii="Times New Roman" w:eastAsia="MS Mincho" w:hAnsi="Times New Roman" w:cs="Times New Roman"/>
        </w:rPr>
        <w:t>Widowed</w:t>
      </w:r>
    </w:p>
    <w:p w14:paraId="3C7B2DB8" w14:textId="77777777" w:rsidR="00DA1075" w:rsidRPr="009E4759" w:rsidRDefault="00DA1075" w:rsidP="00DA1075">
      <w:pPr>
        <w:numPr>
          <w:ilvl w:val="1"/>
          <w:numId w:val="13"/>
        </w:numPr>
        <w:contextualSpacing/>
        <w:rPr>
          <w:rFonts w:ascii="Times New Roman" w:eastAsia="MS Mincho" w:hAnsi="Times New Roman" w:cs="Times New Roman"/>
        </w:rPr>
      </w:pPr>
      <w:r w:rsidRPr="009E4759">
        <w:rPr>
          <w:rFonts w:ascii="Times New Roman" w:eastAsia="MS Mincho" w:hAnsi="Times New Roman" w:cs="Times New Roman"/>
        </w:rPr>
        <w:t>Separated</w:t>
      </w:r>
    </w:p>
    <w:p w14:paraId="5C95B0DA" w14:textId="77777777" w:rsidR="00DA1075" w:rsidRPr="009E4759" w:rsidRDefault="00DA1075" w:rsidP="00DA1075">
      <w:pPr>
        <w:numPr>
          <w:ilvl w:val="1"/>
          <w:numId w:val="13"/>
        </w:numPr>
        <w:contextualSpacing/>
        <w:rPr>
          <w:rFonts w:ascii="Times New Roman" w:eastAsia="MS Mincho" w:hAnsi="Times New Roman" w:cs="Times New Roman"/>
        </w:rPr>
      </w:pPr>
      <w:r w:rsidRPr="009E4759">
        <w:rPr>
          <w:rFonts w:ascii="Times New Roman" w:eastAsia="MS Mincho" w:hAnsi="Times New Roman" w:cs="Times New Roman"/>
        </w:rPr>
        <w:t>Divorced</w:t>
      </w:r>
    </w:p>
    <w:p w14:paraId="75AE8032" w14:textId="77777777" w:rsidR="00DA1075" w:rsidRPr="009E4759" w:rsidRDefault="00DA1075" w:rsidP="00DA1075">
      <w:pPr>
        <w:rPr>
          <w:rFonts w:ascii="Times New Roman" w:eastAsia="MS Mincho" w:hAnsi="Times New Roman" w:cs="Times New Roman"/>
        </w:rPr>
      </w:pPr>
    </w:p>
    <w:p w14:paraId="4278F8AC" w14:textId="77777777" w:rsidR="00DA1075" w:rsidRPr="009E4759" w:rsidRDefault="00DA1075" w:rsidP="00DA1075">
      <w:pPr>
        <w:numPr>
          <w:ilvl w:val="0"/>
          <w:numId w:val="13"/>
        </w:numPr>
        <w:contextualSpacing/>
        <w:rPr>
          <w:rFonts w:ascii="Times New Roman" w:eastAsia="MS Mincho" w:hAnsi="Times New Roman" w:cs="Times New Roman"/>
        </w:rPr>
      </w:pPr>
      <w:r w:rsidRPr="009E4759">
        <w:rPr>
          <w:rFonts w:ascii="Times New Roman" w:eastAsia="MS Mincho" w:hAnsi="Times New Roman" w:cs="Times New Roman"/>
        </w:rPr>
        <w:t>How many children do you have? ____________</w:t>
      </w:r>
    </w:p>
    <w:p w14:paraId="35E8B7BA" w14:textId="77777777" w:rsidR="00DA1075" w:rsidRPr="009E4759" w:rsidRDefault="00DA1075" w:rsidP="00DA1075">
      <w:pPr>
        <w:ind w:left="1080"/>
        <w:rPr>
          <w:rFonts w:ascii="Times New Roman" w:eastAsia="MS Mincho" w:hAnsi="Times New Roman" w:cs="Times New Roman"/>
        </w:rPr>
      </w:pPr>
    </w:p>
    <w:p w14:paraId="3BDD1ADC" w14:textId="77777777" w:rsidR="00DA1075" w:rsidRPr="009E4759" w:rsidRDefault="00DA1075" w:rsidP="00DA1075">
      <w:pPr>
        <w:numPr>
          <w:ilvl w:val="0"/>
          <w:numId w:val="13"/>
        </w:numPr>
        <w:contextualSpacing/>
        <w:rPr>
          <w:rFonts w:ascii="Times New Roman" w:eastAsia="MS Mincho" w:hAnsi="Times New Roman" w:cs="Times New Roman"/>
        </w:rPr>
      </w:pPr>
      <w:r w:rsidRPr="009E4759">
        <w:rPr>
          <w:rFonts w:ascii="Times New Roman" w:eastAsia="MS Mincho" w:hAnsi="Times New Roman" w:cs="Times New Roman"/>
        </w:rPr>
        <w:t xml:space="preserve">How long have you resided in the United States? (Please type your answer in “YEARS” (e.g., 5 years) or “Born in the U.S.”) _______________ </w:t>
      </w:r>
    </w:p>
    <w:p w14:paraId="2C5C3DEB" w14:textId="77777777" w:rsidR="00DA1075" w:rsidRPr="009E4759" w:rsidRDefault="00DA1075" w:rsidP="00DA1075">
      <w:pPr>
        <w:rPr>
          <w:rFonts w:ascii="Times New Roman" w:eastAsia="MS Mincho" w:hAnsi="Times New Roman" w:cs="Times New Roman"/>
        </w:rPr>
      </w:pPr>
    </w:p>
    <w:p w14:paraId="69C02B99" w14:textId="77777777" w:rsidR="00DA1075" w:rsidRPr="009E4759" w:rsidRDefault="00DA1075" w:rsidP="00DA1075">
      <w:pPr>
        <w:numPr>
          <w:ilvl w:val="0"/>
          <w:numId w:val="13"/>
        </w:numPr>
        <w:contextualSpacing/>
        <w:rPr>
          <w:rFonts w:ascii="Times New Roman" w:eastAsia="MS Mincho" w:hAnsi="Times New Roman" w:cs="Times New Roman"/>
        </w:rPr>
      </w:pPr>
      <w:r w:rsidRPr="009E4759">
        <w:rPr>
          <w:rFonts w:ascii="Times New Roman" w:eastAsia="MS Mincho" w:hAnsi="Times New Roman" w:cs="Times New Roman"/>
        </w:rPr>
        <w:t>Where did you receive your academic doctorate or graduate degree?</w:t>
      </w:r>
    </w:p>
    <w:p w14:paraId="0C557483" w14:textId="77777777" w:rsidR="00DA1075" w:rsidRPr="009E4759" w:rsidRDefault="00DA1075" w:rsidP="00DA1075">
      <w:pPr>
        <w:numPr>
          <w:ilvl w:val="1"/>
          <w:numId w:val="13"/>
        </w:numPr>
        <w:contextualSpacing/>
        <w:rPr>
          <w:rFonts w:ascii="Times New Roman" w:eastAsia="MS Mincho" w:hAnsi="Times New Roman" w:cs="Times New Roman"/>
        </w:rPr>
      </w:pPr>
      <w:r w:rsidRPr="009E4759">
        <w:rPr>
          <w:rFonts w:ascii="Times New Roman" w:eastAsia="MS Mincho" w:hAnsi="Times New Roman" w:cs="Times New Roman"/>
        </w:rPr>
        <w:t>U.S.</w:t>
      </w:r>
    </w:p>
    <w:p w14:paraId="45637698" w14:textId="77777777" w:rsidR="00DA1075" w:rsidRPr="009E4759" w:rsidRDefault="00DA1075" w:rsidP="00DA1075">
      <w:pPr>
        <w:numPr>
          <w:ilvl w:val="1"/>
          <w:numId w:val="13"/>
        </w:numPr>
        <w:contextualSpacing/>
        <w:rPr>
          <w:rFonts w:ascii="Times New Roman" w:eastAsia="MS Mincho" w:hAnsi="Times New Roman" w:cs="Times New Roman"/>
        </w:rPr>
      </w:pPr>
      <w:r w:rsidRPr="009E4759">
        <w:rPr>
          <w:rFonts w:ascii="Times New Roman" w:eastAsia="MS Mincho" w:hAnsi="Times New Roman" w:cs="Times New Roman"/>
        </w:rPr>
        <w:t>Other country: ____________</w:t>
      </w:r>
    </w:p>
    <w:p w14:paraId="13C9771E" w14:textId="77777777" w:rsidR="00DA1075" w:rsidRPr="009E4759" w:rsidRDefault="00DA1075" w:rsidP="00DA1075">
      <w:pPr>
        <w:rPr>
          <w:rFonts w:ascii="Times New Roman" w:eastAsia="MS Mincho" w:hAnsi="Times New Roman" w:cs="Times New Roman"/>
        </w:rPr>
      </w:pPr>
    </w:p>
    <w:p w14:paraId="32EB81D5" w14:textId="77777777" w:rsidR="00DA1075" w:rsidRPr="009E4759" w:rsidRDefault="00DA1075" w:rsidP="00DA1075">
      <w:pPr>
        <w:numPr>
          <w:ilvl w:val="0"/>
          <w:numId w:val="13"/>
        </w:numPr>
        <w:contextualSpacing/>
        <w:rPr>
          <w:rFonts w:ascii="Times New Roman" w:eastAsia="MS Mincho" w:hAnsi="Times New Roman" w:cs="Times New Roman"/>
        </w:rPr>
      </w:pPr>
      <w:r w:rsidRPr="009E4759">
        <w:rPr>
          <w:rFonts w:ascii="Times New Roman" w:eastAsia="MS Mincho" w:hAnsi="Times New Roman" w:cs="Times New Roman"/>
        </w:rPr>
        <w:t>In which state are you currently employed? ___________</w:t>
      </w:r>
      <w:r w:rsidRPr="009E4759">
        <w:rPr>
          <w:rFonts w:ascii="Times New Roman" w:eastAsia="MS Mincho" w:hAnsi="Times New Roman" w:cs="Times New Roman"/>
        </w:rPr>
        <w:br/>
      </w:r>
    </w:p>
    <w:p w14:paraId="0FE08A3E" w14:textId="77777777" w:rsidR="00DA1075" w:rsidRPr="009E4759" w:rsidRDefault="00DA1075" w:rsidP="00DA1075">
      <w:pPr>
        <w:numPr>
          <w:ilvl w:val="0"/>
          <w:numId w:val="13"/>
        </w:numPr>
        <w:contextualSpacing/>
        <w:rPr>
          <w:rFonts w:ascii="Times New Roman" w:eastAsia="MS Mincho" w:hAnsi="Times New Roman" w:cs="Times New Roman"/>
        </w:rPr>
      </w:pPr>
      <w:r w:rsidRPr="009E4759">
        <w:rPr>
          <w:rFonts w:ascii="Times New Roman" w:eastAsia="MS Mincho" w:hAnsi="Times New Roman" w:cs="Times New Roman"/>
        </w:rPr>
        <w:t>What type of institution are you currently employed?</w:t>
      </w:r>
    </w:p>
    <w:p w14:paraId="34243967" w14:textId="77777777" w:rsidR="00DA1075" w:rsidRPr="009E4759" w:rsidRDefault="00DA1075" w:rsidP="00DA1075">
      <w:pPr>
        <w:numPr>
          <w:ilvl w:val="1"/>
          <w:numId w:val="13"/>
        </w:numPr>
        <w:contextualSpacing/>
        <w:rPr>
          <w:rFonts w:ascii="Times New Roman" w:eastAsia="MS Mincho" w:hAnsi="Times New Roman" w:cs="Times New Roman"/>
        </w:rPr>
      </w:pPr>
      <w:r w:rsidRPr="009E4759">
        <w:rPr>
          <w:rFonts w:ascii="Times New Roman" w:eastAsia="MS Mincho" w:hAnsi="Times New Roman" w:cs="Times New Roman"/>
        </w:rPr>
        <w:t>Public – Research University with VERY HIGH research activity</w:t>
      </w:r>
    </w:p>
    <w:p w14:paraId="6CBAE5D4" w14:textId="77777777" w:rsidR="00DA1075" w:rsidRPr="009E4759" w:rsidRDefault="00DA1075" w:rsidP="00DA1075">
      <w:pPr>
        <w:numPr>
          <w:ilvl w:val="1"/>
          <w:numId w:val="13"/>
        </w:numPr>
        <w:contextualSpacing/>
        <w:rPr>
          <w:rFonts w:ascii="Times New Roman" w:eastAsia="MS Mincho" w:hAnsi="Times New Roman" w:cs="Times New Roman"/>
        </w:rPr>
      </w:pPr>
      <w:r w:rsidRPr="009E4759">
        <w:rPr>
          <w:rFonts w:ascii="Times New Roman" w:eastAsia="MS Mincho" w:hAnsi="Times New Roman" w:cs="Times New Roman"/>
        </w:rPr>
        <w:t>Public – Research University with HIGH research activity</w:t>
      </w:r>
    </w:p>
    <w:p w14:paraId="590FE5CF" w14:textId="77777777" w:rsidR="00DA1075" w:rsidRPr="009E4759" w:rsidRDefault="00DA1075" w:rsidP="00DA1075">
      <w:pPr>
        <w:numPr>
          <w:ilvl w:val="1"/>
          <w:numId w:val="13"/>
        </w:numPr>
        <w:contextualSpacing/>
        <w:rPr>
          <w:rFonts w:ascii="Times New Roman" w:eastAsia="MS Mincho" w:hAnsi="Times New Roman" w:cs="Times New Roman"/>
        </w:rPr>
      </w:pPr>
      <w:r w:rsidRPr="009E4759">
        <w:rPr>
          <w:rFonts w:ascii="Times New Roman" w:eastAsia="MS Mincho" w:hAnsi="Times New Roman" w:cs="Times New Roman"/>
        </w:rPr>
        <w:t>Private – Research University with VERY HIGH research activity</w:t>
      </w:r>
    </w:p>
    <w:p w14:paraId="51F01056" w14:textId="77777777" w:rsidR="00DA1075" w:rsidRPr="009E4759" w:rsidRDefault="00DA1075" w:rsidP="00DA1075">
      <w:pPr>
        <w:numPr>
          <w:ilvl w:val="1"/>
          <w:numId w:val="13"/>
        </w:numPr>
        <w:contextualSpacing/>
        <w:rPr>
          <w:rFonts w:ascii="Times New Roman" w:eastAsia="MS Mincho" w:hAnsi="Times New Roman" w:cs="Times New Roman"/>
        </w:rPr>
      </w:pPr>
      <w:r w:rsidRPr="009E4759">
        <w:rPr>
          <w:rFonts w:ascii="Times New Roman" w:eastAsia="MS Mincho" w:hAnsi="Times New Roman" w:cs="Times New Roman"/>
        </w:rPr>
        <w:t>Private – Research University with HIGH research activity</w:t>
      </w:r>
    </w:p>
    <w:p w14:paraId="01AFA0CB" w14:textId="77777777" w:rsidR="00DA1075" w:rsidRPr="009E4759" w:rsidRDefault="00DA1075" w:rsidP="00DA1075">
      <w:pPr>
        <w:numPr>
          <w:ilvl w:val="1"/>
          <w:numId w:val="13"/>
        </w:numPr>
        <w:contextualSpacing/>
        <w:rPr>
          <w:rFonts w:ascii="Times New Roman" w:eastAsia="MS Mincho" w:hAnsi="Times New Roman" w:cs="Times New Roman"/>
        </w:rPr>
      </w:pPr>
      <w:r w:rsidRPr="009E4759">
        <w:rPr>
          <w:rFonts w:ascii="Times New Roman" w:eastAsia="MS Mincho" w:hAnsi="Times New Roman" w:cs="Times New Roman"/>
        </w:rPr>
        <w:t>Other: __________________</w:t>
      </w:r>
    </w:p>
    <w:p w14:paraId="49B82E4A" w14:textId="77777777" w:rsidR="00DA1075" w:rsidRPr="009E4759" w:rsidRDefault="00DA1075" w:rsidP="00DA1075">
      <w:pPr>
        <w:ind w:left="1440"/>
        <w:contextualSpacing/>
        <w:rPr>
          <w:rFonts w:ascii="Times New Roman" w:eastAsia="MS Mincho" w:hAnsi="Times New Roman" w:cs="Times New Roman"/>
        </w:rPr>
      </w:pPr>
    </w:p>
    <w:p w14:paraId="39D49C9C" w14:textId="77777777" w:rsidR="00DA1075" w:rsidRPr="009E4759" w:rsidRDefault="00DA1075" w:rsidP="00DA1075">
      <w:pPr>
        <w:numPr>
          <w:ilvl w:val="0"/>
          <w:numId w:val="13"/>
        </w:numPr>
        <w:contextualSpacing/>
        <w:rPr>
          <w:rFonts w:ascii="Times New Roman" w:eastAsia="MS Mincho" w:hAnsi="Times New Roman" w:cs="Times New Roman"/>
        </w:rPr>
      </w:pPr>
      <w:r w:rsidRPr="009E4759">
        <w:rPr>
          <w:rFonts w:ascii="Times New Roman" w:eastAsia="MS Mincho" w:hAnsi="Times New Roman" w:cs="Times New Roman"/>
        </w:rPr>
        <w:lastRenderedPageBreak/>
        <w:t>What type of faculty position do you currently hold?</w:t>
      </w:r>
    </w:p>
    <w:p w14:paraId="2C88E158" w14:textId="77777777" w:rsidR="00DA1075" w:rsidRPr="009E4759" w:rsidRDefault="00DA1075" w:rsidP="00DA1075">
      <w:pPr>
        <w:numPr>
          <w:ilvl w:val="0"/>
          <w:numId w:val="24"/>
        </w:numPr>
        <w:contextualSpacing/>
        <w:rPr>
          <w:rFonts w:ascii="Times New Roman" w:eastAsia="MS Mincho" w:hAnsi="Times New Roman" w:cs="Times New Roman"/>
        </w:rPr>
      </w:pPr>
      <w:r w:rsidRPr="009E4759">
        <w:rPr>
          <w:rFonts w:ascii="Times New Roman" w:eastAsia="MS Mincho" w:hAnsi="Times New Roman" w:cs="Times New Roman"/>
        </w:rPr>
        <w:t>Tenure track</w:t>
      </w:r>
    </w:p>
    <w:p w14:paraId="1A39AA30" w14:textId="77777777" w:rsidR="00DA1075" w:rsidRPr="009E4759" w:rsidRDefault="00DA1075" w:rsidP="00DA1075">
      <w:pPr>
        <w:numPr>
          <w:ilvl w:val="0"/>
          <w:numId w:val="24"/>
        </w:numPr>
        <w:contextualSpacing/>
        <w:rPr>
          <w:rFonts w:ascii="Times New Roman" w:eastAsia="MS Mincho" w:hAnsi="Times New Roman" w:cs="Times New Roman"/>
        </w:rPr>
      </w:pPr>
      <w:r w:rsidRPr="009E4759">
        <w:rPr>
          <w:rFonts w:ascii="Times New Roman" w:eastAsia="MS Mincho" w:hAnsi="Times New Roman" w:cs="Times New Roman"/>
        </w:rPr>
        <w:t>Tenured</w:t>
      </w:r>
    </w:p>
    <w:p w14:paraId="3142B646" w14:textId="77777777" w:rsidR="00DA1075" w:rsidRPr="009E4759" w:rsidRDefault="00DA1075" w:rsidP="00DA1075">
      <w:pPr>
        <w:numPr>
          <w:ilvl w:val="0"/>
          <w:numId w:val="24"/>
        </w:numPr>
        <w:contextualSpacing/>
        <w:rPr>
          <w:rFonts w:ascii="Times New Roman" w:eastAsia="MS Mincho" w:hAnsi="Times New Roman" w:cs="Times New Roman"/>
        </w:rPr>
      </w:pPr>
      <w:r w:rsidRPr="009E4759">
        <w:rPr>
          <w:rFonts w:ascii="Times New Roman" w:eastAsia="MS Mincho" w:hAnsi="Times New Roman" w:cs="Times New Roman"/>
        </w:rPr>
        <w:t>Renewable term</w:t>
      </w:r>
    </w:p>
    <w:p w14:paraId="6757762A" w14:textId="77777777" w:rsidR="00DA1075" w:rsidRPr="009E4759" w:rsidRDefault="00DA1075" w:rsidP="00DA1075">
      <w:pPr>
        <w:numPr>
          <w:ilvl w:val="0"/>
          <w:numId w:val="24"/>
        </w:numPr>
        <w:contextualSpacing/>
        <w:rPr>
          <w:rFonts w:ascii="Times New Roman" w:eastAsia="MS Mincho" w:hAnsi="Times New Roman" w:cs="Times New Roman"/>
        </w:rPr>
      </w:pPr>
      <w:r w:rsidRPr="009E4759">
        <w:rPr>
          <w:rFonts w:ascii="Times New Roman" w:eastAsia="MS Mincho" w:hAnsi="Times New Roman" w:cs="Times New Roman"/>
        </w:rPr>
        <w:t>Clinical or research position without tenure</w:t>
      </w:r>
    </w:p>
    <w:p w14:paraId="215D2830" w14:textId="77777777" w:rsidR="00DA1075" w:rsidRPr="009E4759" w:rsidRDefault="00DA1075" w:rsidP="00DA1075">
      <w:pPr>
        <w:widowControl w:val="0"/>
        <w:numPr>
          <w:ilvl w:val="0"/>
          <w:numId w:val="24"/>
        </w:numPr>
        <w:contextualSpacing/>
        <w:rPr>
          <w:rFonts w:ascii="Times New Roman" w:eastAsia="MS Mincho" w:hAnsi="Times New Roman" w:cs="Times New Roman"/>
        </w:rPr>
      </w:pPr>
      <w:r w:rsidRPr="009E4759">
        <w:rPr>
          <w:rFonts w:ascii="Times New Roman" w:eastAsia="MS Mincho" w:hAnsi="Times New Roman" w:cs="Times New Roman"/>
        </w:rPr>
        <w:t>Institution has no tenure system</w:t>
      </w:r>
    </w:p>
    <w:p w14:paraId="0DDB87BE" w14:textId="77777777" w:rsidR="00DA1075" w:rsidRPr="009E4759" w:rsidRDefault="00DA1075" w:rsidP="00DA1075">
      <w:pPr>
        <w:widowControl w:val="0"/>
        <w:ind w:left="720"/>
        <w:contextualSpacing/>
        <w:rPr>
          <w:rFonts w:ascii="Times New Roman" w:eastAsia="MS Mincho" w:hAnsi="Times New Roman" w:cs="Times New Roman"/>
        </w:rPr>
      </w:pPr>
    </w:p>
    <w:p w14:paraId="39F33062" w14:textId="77777777" w:rsidR="00DA1075" w:rsidRPr="009E4759" w:rsidRDefault="00DA1075" w:rsidP="00DA1075">
      <w:pPr>
        <w:widowControl w:val="0"/>
        <w:numPr>
          <w:ilvl w:val="0"/>
          <w:numId w:val="13"/>
        </w:numPr>
        <w:contextualSpacing/>
        <w:rPr>
          <w:rFonts w:ascii="Times New Roman" w:eastAsia="MS Mincho" w:hAnsi="Times New Roman" w:cs="Times New Roman"/>
        </w:rPr>
      </w:pPr>
      <w:r w:rsidRPr="009E4759">
        <w:rPr>
          <w:rFonts w:ascii="Times New Roman" w:eastAsia="MS Mincho" w:hAnsi="Times New Roman" w:cs="Times New Roman"/>
        </w:rPr>
        <w:t>What is your rank at your current institution?</w:t>
      </w:r>
    </w:p>
    <w:p w14:paraId="4193E775" w14:textId="77777777" w:rsidR="00DA1075" w:rsidRPr="009E4759" w:rsidRDefault="00DA1075" w:rsidP="00DA1075">
      <w:pPr>
        <w:widowControl w:val="0"/>
        <w:numPr>
          <w:ilvl w:val="1"/>
          <w:numId w:val="13"/>
        </w:numPr>
        <w:contextualSpacing/>
        <w:rPr>
          <w:rFonts w:ascii="Times New Roman" w:eastAsia="MS Mincho" w:hAnsi="Times New Roman" w:cs="Times New Roman"/>
        </w:rPr>
      </w:pPr>
      <w:r w:rsidRPr="009E4759">
        <w:rPr>
          <w:rFonts w:ascii="Times New Roman" w:eastAsia="MS Mincho" w:hAnsi="Times New Roman" w:cs="Times New Roman"/>
        </w:rPr>
        <w:t>Professor</w:t>
      </w:r>
    </w:p>
    <w:p w14:paraId="622354C2" w14:textId="77777777" w:rsidR="00DA1075" w:rsidRPr="009E4759" w:rsidRDefault="00DA1075" w:rsidP="00DA1075">
      <w:pPr>
        <w:widowControl w:val="0"/>
        <w:numPr>
          <w:ilvl w:val="1"/>
          <w:numId w:val="13"/>
        </w:numPr>
        <w:contextualSpacing/>
        <w:rPr>
          <w:rFonts w:ascii="Times New Roman" w:eastAsia="MS Mincho" w:hAnsi="Times New Roman" w:cs="Times New Roman"/>
        </w:rPr>
      </w:pPr>
      <w:r w:rsidRPr="009E4759">
        <w:rPr>
          <w:rFonts w:ascii="Times New Roman" w:eastAsia="MS Mincho" w:hAnsi="Times New Roman" w:cs="Times New Roman"/>
        </w:rPr>
        <w:t xml:space="preserve">Associate professor </w:t>
      </w:r>
    </w:p>
    <w:p w14:paraId="00778DD7" w14:textId="77777777" w:rsidR="00DA1075" w:rsidRPr="009E4759" w:rsidRDefault="00DA1075" w:rsidP="00DA1075">
      <w:pPr>
        <w:widowControl w:val="0"/>
        <w:numPr>
          <w:ilvl w:val="1"/>
          <w:numId w:val="13"/>
        </w:numPr>
        <w:contextualSpacing/>
        <w:rPr>
          <w:rFonts w:ascii="Times New Roman" w:eastAsia="MS Mincho" w:hAnsi="Times New Roman" w:cs="Times New Roman"/>
        </w:rPr>
      </w:pPr>
      <w:r w:rsidRPr="009E4759">
        <w:rPr>
          <w:rFonts w:ascii="Times New Roman" w:eastAsia="MS Mincho" w:hAnsi="Times New Roman" w:cs="Times New Roman"/>
        </w:rPr>
        <w:t>Assistant professor</w:t>
      </w:r>
    </w:p>
    <w:p w14:paraId="05893226" w14:textId="77777777" w:rsidR="00DA1075" w:rsidRPr="009E4759" w:rsidRDefault="00DA1075" w:rsidP="00DA1075">
      <w:pPr>
        <w:widowControl w:val="0"/>
        <w:numPr>
          <w:ilvl w:val="1"/>
          <w:numId w:val="13"/>
        </w:numPr>
        <w:contextualSpacing/>
        <w:rPr>
          <w:rFonts w:ascii="Times New Roman" w:eastAsia="MS Mincho" w:hAnsi="Times New Roman" w:cs="Times New Roman"/>
        </w:rPr>
      </w:pPr>
      <w:r w:rsidRPr="009E4759">
        <w:rPr>
          <w:rFonts w:ascii="Times New Roman" w:eastAsia="MS Mincho" w:hAnsi="Times New Roman" w:cs="Times New Roman"/>
        </w:rPr>
        <w:t>Instructor</w:t>
      </w:r>
      <w:r w:rsidRPr="009E4759">
        <w:rPr>
          <w:rFonts w:ascii="Times New Roman" w:eastAsia="MS Mincho" w:hAnsi="Times New Roman" w:cs="Times New Roman"/>
        </w:rPr>
        <w:br/>
      </w:r>
    </w:p>
    <w:p w14:paraId="7B558264" w14:textId="77777777" w:rsidR="00DA1075" w:rsidRPr="009E4759" w:rsidRDefault="00DA1075" w:rsidP="00DA1075">
      <w:pPr>
        <w:numPr>
          <w:ilvl w:val="0"/>
          <w:numId w:val="13"/>
        </w:numPr>
        <w:contextualSpacing/>
        <w:rPr>
          <w:rFonts w:ascii="Times New Roman" w:eastAsia="MS Mincho" w:hAnsi="Times New Roman" w:cs="Times New Roman"/>
        </w:rPr>
      </w:pPr>
      <w:r w:rsidRPr="009E4759">
        <w:rPr>
          <w:rFonts w:ascii="Times New Roman" w:eastAsia="MS Mincho" w:hAnsi="Times New Roman" w:cs="Times New Roman"/>
        </w:rPr>
        <w:t>How many years have you been in this position? ______________</w:t>
      </w:r>
    </w:p>
    <w:p w14:paraId="1A783092" w14:textId="77777777" w:rsidR="00DA1075" w:rsidRPr="009E4759" w:rsidRDefault="00DA1075" w:rsidP="00DA1075">
      <w:pPr>
        <w:ind w:left="720"/>
        <w:contextualSpacing/>
        <w:rPr>
          <w:rFonts w:ascii="Times New Roman" w:eastAsia="MS Mincho" w:hAnsi="Times New Roman" w:cs="Times New Roman"/>
        </w:rPr>
      </w:pPr>
    </w:p>
    <w:p w14:paraId="0FEC1D65" w14:textId="77777777" w:rsidR="00DA1075" w:rsidRPr="009E4759" w:rsidRDefault="00DA1075" w:rsidP="00DA1075">
      <w:pPr>
        <w:rPr>
          <w:rFonts w:ascii="Cambria" w:eastAsia="MS Mincho" w:hAnsi="Cambria" w:cs="Times New Roman"/>
        </w:rPr>
      </w:pPr>
      <w:r w:rsidRPr="009E4759">
        <w:rPr>
          <w:rFonts w:ascii="Cambria" w:eastAsia="MS Mincho" w:hAnsi="Cambria" w:cs="Times New Roman"/>
        </w:rPr>
        <w:t>_____________________________________________________________________________________________</w:t>
      </w:r>
    </w:p>
    <w:p w14:paraId="703062B0" w14:textId="77777777" w:rsidR="00DA1075" w:rsidRPr="009E4759" w:rsidRDefault="00DA1075" w:rsidP="00DA1075">
      <w:pPr>
        <w:rPr>
          <w:rFonts w:ascii="Times New Roman" w:eastAsia="MS Mincho" w:hAnsi="Times New Roman" w:cs="Times New Roman"/>
          <w:b/>
        </w:rPr>
      </w:pPr>
    </w:p>
    <w:p w14:paraId="0B46E038" w14:textId="77777777" w:rsidR="00DA1075" w:rsidRPr="009E4759" w:rsidRDefault="00DA1075" w:rsidP="00DA1075">
      <w:pPr>
        <w:rPr>
          <w:rFonts w:ascii="Times New Roman" w:eastAsia="MS Mincho" w:hAnsi="Times New Roman" w:cs="Times New Roman"/>
          <w:b/>
        </w:rPr>
      </w:pPr>
      <w:r w:rsidRPr="009E4759">
        <w:rPr>
          <w:rFonts w:ascii="Times New Roman" w:eastAsia="MS Mincho" w:hAnsi="Times New Roman" w:cs="Times New Roman"/>
          <w:b/>
        </w:rPr>
        <w:t>How much do you agree or disagree with each of the following statements? Select one that best represents your own experience.</w:t>
      </w:r>
    </w:p>
    <w:p w14:paraId="39147593" w14:textId="77777777" w:rsidR="00DA1075" w:rsidRPr="009E4759" w:rsidRDefault="00DA1075" w:rsidP="00DA1075">
      <w:pPr>
        <w:rPr>
          <w:rFonts w:ascii="Times New Roman" w:eastAsia="MS Mincho" w:hAnsi="Times New Roman" w:cs="Times New Roman"/>
        </w:rPr>
      </w:pPr>
    </w:p>
    <w:p w14:paraId="60EF48D7" w14:textId="77777777" w:rsidR="00DA1075" w:rsidRPr="009E4759" w:rsidRDefault="00DA1075" w:rsidP="00DA1075">
      <w:pPr>
        <w:rPr>
          <w:rFonts w:ascii="Times New Roman" w:eastAsia="MS Mincho" w:hAnsi="Times New Roman" w:cs="Times New Roman"/>
        </w:rPr>
      </w:pPr>
      <w:r w:rsidRPr="009E4759">
        <w:rPr>
          <w:rFonts w:ascii="Times New Roman" w:eastAsia="MS Mincho" w:hAnsi="Times New Roman" w:cs="Times New Roman"/>
        </w:rPr>
        <w:t>1= Disagree Very Much</w:t>
      </w:r>
      <w:r w:rsidRPr="009E4759">
        <w:rPr>
          <w:rFonts w:ascii="Times New Roman" w:eastAsia="MS Mincho" w:hAnsi="Times New Roman" w:cs="Times New Roman"/>
        </w:rPr>
        <w:tab/>
        <w:t>2= Disagree Moderately</w:t>
      </w:r>
      <w:r w:rsidRPr="009E4759">
        <w:rPr>
          <w:rFonts w:ascii="Times New Roman" w:eastAsia="MS Mincho" w:hAnsi="Times New Roman" w:cs="Times New Roman"/>
        </w:rPr>
        <w:tab/>
        <w:t>3= Disagree Slightly</w:t>
      </w:r>
    </w:p>
    <w:p w14:paraId="56CA4209" w14:textId="77777777" w:rsidR="00DA1075" w:rsidRPr="009E4759" w:rsidRDefault="00DA1075" w:rsidP="00DA1075">
      <w:pPr>
        <w:rPr>
          <w:rFonts w:ascii="Times New Roman" w:eastAsia="MS Mincho" w:hAnsi="Times New Roman" w:cs="Times New Roman"/>
        </w:rPr>
      </w:pPr>
      <w:r w:rsidRPr="009E4759">
        <w:rPr>
          <w:rFonts w:ascii="Times New Roman" w:eastAsia="MS Mincho" w:hAnsi="Times New Roman" w:cs="Times New Roman"/>
        </w:rPr>
        <w:t>4= Agree Slightly</w:t>
      </w:r>
      <w:r w:rsidRPr="009E4759">
        <w:rPr>
          <w:rFonts w:ascii="Times New Roman" w:eastAsia="MS Mincho" w:hAnsi="Times New Roman" w:cs="Times New Roman"/>
        </w:rPr>
        <w:tab/>
      </w:r>
      <w:r w:rsidRPr="009E4759">
        <w:rPr>
          <w:rFonts w:ascii="Times New Roman" w:eastAsia="MS Mincho" w:hAnsi="Times New Roman" w:cs="Times New Roman"/>
        </w:rPr>
        <w:tab/>
        <w:t>5= Agree Moderately</w:t>
      </w:r>
      <w:r w:rsidRPr="009E4759">
        <w:rPr>
          <w:rFonts w:ascii="Times New Roman" w:eastAsia="MS Mincho" w:hAnsi="Times New Roman" w:cs="Times New Roman"/>
        </w:rPr>
        <w:tab/>
      </w:r>
      <w:r w:rsidRPr="009E4759">
        <w:rPr>
          <w:rFonts w:ascii="Times New Roman" w:eastAsia="MS Mincho" w:hAnsi="Times New Roman" w:cs="Times New Roman"/>
        </w:rPr>
        <w:tab/>
        <w:t>6= Agree Very Much</w:t>
      </w:r>
    </w:p>
    <w:p w14:paraId="28543C9F" w14:textId="77777777" w:rsidR="00DA1075" w:rsidRPr="009E4759" w:rsidRDefault="00DA1075" w:rsidP="00DA1075">
      <w:pPr>
        <w:rPr>
          <w:rFonts w:ascii="Times New Roman" w:eastAsia="MS Mincho" w:hAnsi="Times New Roman" w:cs="Times New Roman"/>
        </w:rPr>
      </w:pPr>
    </w:p>
    <w:p w14:paraId="42A66213"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I feel I am being paid a fair amount for the work I do.</w:t>
      </w:r>
    </w:p>
    <w:p w14:paraId="040D433B"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0BD8D720" w14:textId="77777777" w:rsidR="00DA1075" w:rsidRPr="009E4759" w:rsidRDefault="00DA1075" w:rsidP="00DA1075">
      <w:pPr>
        <w:spacing w:after="120"/>
        <w:rPr>
          <w:rFonts w:ascii="Times New Roman" w:eastAsia="MS Mincho" w:hAnsi="Times New Roman" w:cs="Times New Roman"/>
        </w:rPr>
      </w:pPr>
    </w:p>
    <w:p w14:paraId="18C18BF1"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There is really too little chance for promotion on my job.</w:t>
      </w:r>
    </w:p>
    <w:p w14:paraId="5422618F"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46058FF4" w14:textId="77777777" w:rsidR="00DA1075" w:rsidRPr="009E4759" w:rsidRDefault="00DA1075" w:rsidP="00DA1075">
      <w:pPr>
        <w:spacing w:after="120"/>
        <w:rPr>
          <w:rFonts w:ascii="Times New Roman" w:eastAsia="MS Mincho" w:hAnsi="Times New Roman" w:cs="Times New Roman"/>
        </w:rPr>
      </w:pPr>
    </w:p>
    <w:p w14:paraId="5E7057C9"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My department chair is quite competent in doing his/her job in furthering the causes of the department.</w:t>
      </w:r>
    </w:p>
    <w:p w14:paraId="16E49330"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59EF51C2" w14:textId="77777777" w:rsidR="00DA1075" w:rsidRPr="009E4759" w:rsidRDefault="00DA1075" w:rsidP="00DA1075">
      <w:pPr>
        <w:spacing w:after="120"/>
        <w:rPr>
          <w:rFonts w:ascii="Times New Roman" w:eastAsia="MS Mincho" w:hAnsi="Times New Roman" w:cs="Times New Roman"/>
        </w:rPr>
      </w:pPr>
    </w:p>
    <w:p w14:paraId="4D205797"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I am not satisfied with the benefits (monetary and nonmonetary) I receive.</w:t>
      </w:r>
    </w:p>
    <w:p w14:paraId="6CCD2D12"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1646F6FD" w14:textId="77777777" w:rsidR="00DA1075" w:rsidRPr="009E4759" w:rsidRDefault="00DA1075" w:rsidP="00DA1075">
      <w:pPr>
        <w:spacing w:after="120"/>
        <w:rPr>
          <w:rFonts w:ascii="Times New Roman" w:eastAsia="MS Mincho" w:hAnsi="Times New Roman" w:cs="Times New Roman"/>
        </w:rPr>
      </w:pPr>
    </w:p>
    <w:p w14:paraId="3B7E0DAB"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When I excel in my job, I receive the recognition that I rightfully deserve.</w:t>
      </w:r>
    </w:p>
    <w:p w14:paraId="6DDF3714"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2750F1EE" w14:textId="77777777" w:rsidR="00DA1075" w:rsidRPr="009E4759" w:rsidRDefault="00DA1075" w:rsidP="00DA1075">
      <w:pPr>
        <w:spacing w:after="120"/>
        <w:rPr>
          <w:rFonts w:ascii="Times New Roman" w:eastAsia="MS Mincho" w:hAnsi="Times New Roman" w:cs="Times New Roman"/>
        </w:rPr>
      </w:pPr>
    </w:p>
    <w:p w14:paraId="675DEE15"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lastRenderedPageBreak/>
        <w:t>Many of the rules and procedures in my department hinder me from doing a good job difficult.</w:t>
      </w:r>
    </w:p>
    <w:p w14:paraId="1983856E"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65A292B8" w14:textId="77777777" w:rsidR="00DA1075" w:rsidRPr="009E4759" w:rsidRDefault="00DA1075" w:rsidP="00DA1075">
      <w:pPr>
        <w:spacing w:after="120"/>
        <w:rPr>
          <w:rFonts w:ascii="Times New Roman" w:eastAsia="MS Mincho" w:hAnsi="Times New Roman" w:cs="Times New Roman"/>
        </w:rPr>
      </w:pPr>
    </w:p>
    <w:p w14:paraId="28E37ACE"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I like the faculty and/or staff I work with.</w:t>
      </w:r>
    </w:p>
    <w:p w14:paraId="39EB0222"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07BDAF44" w14:textId="77777777" w:rsidR="00DA1075" w:rsidRPr="009E4759" w:rsidRDefault="00DA1075" w:rsidP="00DA1075">
      <w:pPr>
        <w:spacing w:after="120"/>
        <w:rPr>
          <w:rFonts w:ascii="Times New Roman" w:eastAsia="MS Mincho" w:hAnsi="Times New Roman" w:cs="Times New Roman"/>
        </w:rPr>
      </w:pPr>
    </w:p>
    <w:p w14:paraId="12F9802C"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 xml:space="preserve">I sometimes feel my job is meaningless. </w:t>
      </w:r>
    </w:p>
    <w:p w14:paraId="08B6E1DE"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6B03B8DE" w14:textId="77777777" w:rsidR="00DA1075" w:rsidRPr="009E4759" w:rsidRDefault="00DA1075" w:rsidP="00DA1075">
      <w:pPr>
        <w:spacing w:after="120"/>
        <w:rPr>
          <w:rFonts w:ascii="Times New Roman" w:eastAsia="MS Mincho" w:hAnsi="Times New Roman" w:cs="Times New Roman"/>
        </w:rPr>
      </w:pPr>
    </w:p>
    <w:p w14:paraId="08D817D6"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Communications among colleagues seem good within this department.</w:t>
      </w:r>
    </w:p>
    <w:p w14:paraId="65171188"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41086F5D" w14:textId="77777777" w:rsidR="00DA1075" w:rsidRPr="009E4759" w:rsidRDefault="00DA1075" w:rsidP="00DA1075">
      <w:pPr>
        <w:spacing w:after="120"/>
        <w:rPr>
          <w:rFonts w:ascii="Times New Roman" w:eastAsia="MS Mincho" w:hAnsi="Times New Roman" w:cs="Times New Roman"/>
        </w:rPr>
      </w:pPr>
    </w:p>
    <w:p w14:paraId="7BA51E45"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Salary raises are too few and far between.</w:t>
      </w:r>
    </w:p>
    <w:p w14:paraId="088734F5"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46074018" w14:textId="77777777" w:rsidR="00DA1075" w:rsidRPr="009E4759" w:rsidRDefault="00DA1075" w:rsidP="00DA1075">
      <w:pPr>
        <w:spacing w:after="120"/>
        <w:rPr>
          <w:rFonts w:ascii="Times New Roman" w:eastAsia="MS Mincho" w:hAnsi="Times New Roman" w:cs="Times New Roman"/>
        </w:rPr>
      </w:pPr>
    </w:p>
    <w:p w14:paraId="1F32AF30"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Those who do well on the job are appropriately recognized.</w:t>
      </w:r>
    </w:p>
    <w:p w14:paraId="76778F70"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63C6B512" w14:textId="77777777" w:rsidR="00DA1075" w:rsidRPr="009E4759" w:rsidRDefault="00DA1075" w:rsidP="00DA1075">
      <w:pPr>
        <w:spacing w:after="120"/>
        <w:rPr>
          <w:rFonts w:ascii="Times New Roman" w:eastAsia="MS Mincho" w:hAnsi="Times New Roman" w:cs="Times New Roman"/>
        </w:rPr>
      </w:pPr>
    </w:p>
    <w:p w14:paraId="591D5744"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My department chair is unfair to me.</w:t>
      </w:r>
    </w:p>
    <w:p w14:paraId="55A9C2D7"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6CA48499" w14:textId="77777777" w:rsidR="00DA1075" w:rsidRPr="009E4759" w:rsidRDefault="00DA1075" w:rsidP="00DA1075">
      <w:pPr>
        <w:spacing w:after="120"/>
        <w:rPr>
          <w:rFonts w:ascii="Times New Roman" w:eastAsia="MS Mincho" w:hAnsi="Times New Roman" w:cs="Times New Roman"/>
        </w:rPr>
      </w:pPr>
    </w:p>
    <w:p w14:paraId="7E7FE142"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The benefits (monetary and nonmonetary) I receive are as good as most peer institutions offer.</w:t>
      </w:r>
    </w:p>
    <w:p w14:paraId="0AF18E9A"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6FF85387" w14:textId="77777777" w:rsidR="00DA1075" w:rsidRPr="009E4759" w:rsidRDefault="00DA1075" w:rsidP="00DA1075">
      <w:pPr>
        <w:spacing w:after="120"/>
        <w:rPr>
          <w:rFonts w:ascii="Times New Roman" w:eastAsia="MS Mincho" w:hAnsi="Times New Roman" w:cs="Times New Roman"/>
        </w:rPr>
      </w:pPr>
    </w:p>
    <w:p w14:paraId="24A95AFB"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I do not feel that the work I do is appreciated.</w:t>
      </w:r>
    </w:p>
    <w:p w14:paraId="10140942"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6BB3D3AF" w14:textId="77777777" w:rsidR="00DA1075" w:rsidRPr="009E4759" w:rsidRDefault="00DA1075" w:rsidP="00DA1075">
      <w:pPr>
        <w:spacing w:after="120"/>
        <w:rPr>
          <w:rFonts w:ascii="Times New Roman" w:eastAsia="MS Mincho" w:hAnsi="Times New Roman" w:cs="Times New Roman"/>
        </w:rPr>
      </w:pPr>
    </w:p>
    <w:p w14:paraId="6CCCCEF1"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My efforts to do a good job are seldom blocked by administrative bureaucracy.</w:t>
      </w:r>
    </w:p>
    <w:p w14:paraId="082BE2D3"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16A96217" w14:textId="77777777" w:rsidR="00DA1075" w:rsidRPr="009E4759" w:rsidRDefault="00DA1075" w:rsidP="00DA1075">
      <w:pPr>
        <w:spacing w:after="120"/>
        <w:rPr>
          <w:rFonts w:ascii="Times New Roman" w:eastAsia="MS Mincho" w:hAnsi="Times New Roman" w:cs="Times New Roman"/>
        </w:rPr>
      </w:pPr>
    </w:p>
    <w:p w14:paraId="7B24D0FD"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lastRenderedPageBreak/>
        <w:t>I find I have to work harder at my job because of the incompetence of faculty and/or staff I work with.</w:t>
      </w:r>
    </w:p>
    <w:p w14:paraId="4E72626F"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15372527" w14:textId="77777777" w:rsidR="00DA1075" w:rsidRPr="009E4759" w:rsidRDefault="00DA1075" w:rsidP="00DA1075">
      <w:pPr>
        <w:spacing w:after="120"/>
        <w:rPr>
          <w:rFonts w:ascii="Times New Roman" w:eastAsia="MS Mincho" w:hAnsi="Times New Roman" w:cs="Times New Roman"/>
        </w:rPr>
      </w:pPr>
    </w:p>
    <w:p w14:paraId="7F990110"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I like doing the tasks I do at work.</w:t>
      </w:r>
    </w:p>
    <w:p w14:paraId="2BCAAFFC"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19CE230D" w14:textId="77777777" w:rsidR="00DA1075" w:rsidRPr="009E4759" w:rsidRDefault="00DA1075" w:rsidP="00DA1075">
      <w:pPr>
        <w:spacing w:after="120"/>
        <w:rPr>
          <w:rFonts w:ascii="Times New Roman" w:eastAsia="MS Mincho" w:hAnsi="Times New Roman" w:cs="Times New Roman"/>
        </w:rPr>
      </w:pPr>
    </w:p>
    <w:p w14:paraId="14236EA9"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The goals of this department are not clear to me.</w:t>
      </w:r>
    </w:p>
    <w:p w14:paraId="2E590111"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278AC171" w14:textId="77777777" w:rsidR="00DA1075" w:rsidRPr="009E4759" w:rsidRDefault="00DA1075" w:rsidP="00DA1075">
      <w:pPr>
        <w:spacing w:after="120"/>
        <w:rPr>
          <w:rFonts w:ascii="Times New Roman" w:eastAsia="MS Mincho" w:hAnsi="Times New Roman" w:cs="Times New Roman"/>
        </w:rPr>
      </w:pPr>
    </w:p>
    <w:p w14:paraId="112BE4D8"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I feel unappreciated by the department when I think about what I am paid.</w:t>
      </w:r>
    </w:p>
    <w:p w14:paraId="5BF6EF4F"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2B47966C" w14:textId="77777777" w:rsidR="00DA1075" w:rsidRPr="009E4759" w:rsidRDefault="00DA1075" w:rsidP="00DA1075">
      <w:pPr>
        <w:spacing w:after="120"/>
        <w:rPr>
          <w:rFonts w:ascii="Times New Roman" w:eastAsia="MS Mincho" w:hAnsi="Times New Roman" w:cs="Times New Roman"/>
        </w:rPr>
      </w:pPr>
    </w:p>
    <w:p w14:paraId="74627636"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Faculty gets promoted as fast here as they do in other institutions.</w:t>
      </w:r>
    </w:p>
    <w:p w14:paraId="005DF2AD"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2F339078" w14:textId="77777777" w:rsidR="00DA1075" w:rsidRPr="009E4759" w:rsidRDefault="00DA1075" w:rsidP="00DA1075">
      <w:pPr>
        <w:spacing w:after="120"/>
        <w:rPr>
          <w:rFonts w:ascii="Times New Roman" w:eastAsia="MS Mincho" w:hAnsi="Times New Roman" w:cs="Times New Roman"/>
        </w:rPr>
      </w:pPr>
    </w:p>
    <w:p w14:paraId="683A1938"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My department chair shows too little interest in the feelings of faculty and/or staff.</w:t>
      </w:r>
    </w:p>
    <w:p w14:paraId="17E66877"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7D425F04" w14:textId="77777777" w:rsidR="00DA1075" w:rsidRPr="009E4759" w:rsidRDefault="00DA1075" w:rsidP="00DA1075">
      <w:pPr>
        <w:spacing w:after="120"/>
        <w:rPr>
          <w:rFonts w:ascii="Times New Roman" w:eastAsia="MS Mincho" w:hAnsi="Times New Roman" w:cs="Times New Roman"/>
        </w:rPr>
      </w:pPr>
    </w:p>
    <w:p w14:paraId="764408B9"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The benefit (monetary and nonmonetary) package I have is equitable.</w:t>
      </w:r>
    </w:p>
    <w:p w14:paraId="2B0F8D2E"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0EA7EDD0" w14:textId="77777777" w:rsidR="00DA1075" w:rsidRPr="009E4759" w:rsidRDefault="00DA1075" w:rsidP="00DA1075">
      <w:pPr>
        <w:spacing w:after="120"/>
        <w:rPr>
          <w:rFonts w:ascii="Times New Roman" w:eastAsia="MS Mincho" w:hAnsi="Times New Roman" w:cs="Times New Roman"/>
        </w:rPr>
      </w:pPr>
    </w:p>
    <w:p w14:paraId="5B5AFEB5"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There are few rewards (monetary and nonmonetary) for those who work here.</w:t>
      </w:r>
    </w:p>
    <w:p w14:paraId="4CEA3DCB"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51517EFE" w14:textId="77777777" w:rsidR="00DA1075" w:rsidRPr="009E4759" w:rsidRDefault="00DA1075" w:rsidP="00DA1075">
      <w:pPr>
        <w:spacing w:after="120"/>
        <w:rPr>
          <w:rFonts w:ascii="Times New Roman" w:eastAsia="MS Mincho" w:hAnsi="Times New Roman" w:cs="Times New Roman"/>
        </w:rPr>
      </w:pPr>
    </w:p>
    <w:p w14:paraId="3E81C5D8"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I have too many responsibilities at work.</w:t>
      </w:r>
    </w:p>
    <w:p w14:paraId="138FB4B5"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0B1430F0" w14:textId="77777777" w:rsidR="00DA1075" w:rsidRPr="009E4759" w:rsidRDefault="00DA1075" w:rsidP="00DA1075">
      <w:pPr>
        <w:spacing w:after="120"/>
        <w:rPr>
          <w:rFonts w:ascii="Times New Roman" w:eastAsia="MS Mincho" w:hAnsi="Times New Roman" w:cs="Times New Roman"/>
        </w:rPr>
      </w:pPr>
    </w:p>
    <w:p w14:paraId="20A62EF9"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I enjoy my colleagues at work.</w:t>
      </w:r>
    </w:p>
    <w:p w14:paraId="2264BA62"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0D4F16B9" w14:textId="77777777" w:rsidR="00DA1075" w:rsidRPr="009E4759" w:rsidRDefault="00DA1075" w:rsidP="00DA1075">
      <w:pPr>
        <w:spacing w:after="120"/>
        <w:rPr>
          <w:rFonts w:ascii="Times New Roman" w:eastAsia="MS Mincho" w:hAnsi="Times New Roman" w:cs="Times New Roman"/>
        </w:rPr>
      </w:pPr>
    </w:p>
    <w:p w14:paraId="2E2777DF"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I often feel that I do not know what is going on with the department.</w:t>
      </w:r>
    </w:p>
    <w:p w14:paraId="3B2E767C"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00845009"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lastRenderedPageBreak/>
        <w:t>I feel a sense of pride in doing my job.</w:t>
      </w:r>
    </w:p>
    <w:p w14:paraId="6EFF2CB4"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4E62E183" w14:textId="77777777" w:rsidR="00DA1075" w:rsidRPr="009E4759" w:rsidRDefault="00DA1075" w:rsidP="00DA1075">
      <w:pPr>
        <w:spacing w:after="120"/>
        <w:rPr>
          <w:rFonts w:ascii="Times New Roman" w:eastAsia="MS Mincho" w:hAnsi="Times New Roman" w:cs="Times New Roman"/>
        </w:rPr>
      </w:pPr>
    </w:p>
    <w:p w14:paraId="4272482A"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I feel satisfied with my chances for salary increases.</w:t>
      </w:r>
    </w:p>
    <w:p w14:paraId="35474A7A"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0B00EE49" w14:textId="77777777" w:rsidR="00DA1075" w:rsidRPr="009E4759" w:rsidRDefault="00DA1075" w:rsidP="00DA1075">
      <w:pPr>
        <w:spacing w:after="120"/>
        <w:rPr>
          <w:rFonts w:ascii="Times New Roman" w:eastAsia="MS Mincho" w:hAnsi="Times New Roman" w:cs="Times New Roman"/>
        </w:rPr>
      </w:pPr>
    </w:p>
    <w:p w14:paraId="3DC21054"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There are benefits (monetary and nonmonetary) I do not have which I should have.</w:t>
      </w:r>
    </w:p>
    <w:p w14:paraId="58F94DFE"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6F31DD31" w14:textId="77777777" w:rsidR="00DA1075" w:rsidRPr="009E4759" w:rsidRDefault="00DA1075" w:rsidP="00DA1075">
      <w:pPr>
        <w:spacing w:after="120"/>
        <w:rPr>
          <w:rFonts w:ascii="Times New Roman" w:eastAsia="MS Mincho" w:hAnsi="Times New Roman" w:cs="Times New Roman"/>
        </w:rPr>
      </w:pPr>
    </w:p>
    <w:p w14:paraId="66FF8B6C"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I like my department chair.</w:t>
      </w:r>
    </w:p>
    <w:p w14:paraId="74949A5A"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03F27306" w14:textId="77777777" w:rsidR="00DA1075" w:rsidRPr="009E4759" w:rsidRDefault="00DA1075" w:rsidP="00DA1075">
      <w:pPr>
        <w:spacing w:after="120"/>
        <w:rPr>
          <w:rFonts w:ascii="Times New Roman" w:eastAsia="MS Mincho" w:hAnsi="Times New Roman" w:cs="Times New Roman"/>
        </w:rPr>
      </w:pPr>
    </w:p>
    <w:p w14:paraId="07335844"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I have too much paperwork to complete to do my job.</w:t>
      </w:r>
    </w:p>
    <w:p w14:paraId="57CDED30"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12112507" w14:textId="77777777" w:rsidR="00DA1075" w:rsidRPr="009E4759" w:rsidRDefault="00DA1075" w:rsidP="00DA1075">
      <w:pPr>
        <w:spacing w:after="120"/>
        <w:rPr>
          <w:rFonts w:ascii="Times New Roman" w:eastAsia="MS Mincho" w:hAnsi="Times New Roman" w:cs="Times New Roman"/>
        </w:rPr>
      </w:pPr>
    </w:p>
    <w:p w14:paraId="36C6482C"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I don’t feel my efforts are rewarded the way they should be.</w:t>
      </w:r>
    </w:p>
    <w:p w14:paraId="6FCB9686"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705A8B03" w14:textId="77777777" w:rsidR="00DA1075" w:rsidRPr="009E4759" w:rsidRDefault="00DA1075" w:rsidP="00DA1075">
      <w:pPr>
        <w:spacing w:after="120"/>
        <w:rPr>
          <w:rFonts w:ascii="Times New Roman" w:eastAsia="MS Mincho" w:hAnsi="Times New Roman" w:cs="Times New Roman"/>
        </w:rPr>
      </w:pPr>
    </w:p>
    <w:p w14:paraId="5C93E780"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I am satisfied with my chances for promotion.</w:t>
      </w:r>
    </w:p>
    <w:p w14:paraId="31250B9E"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753B785F" w14:textId="77777777" w:rsidR="00DA1075" w:rsidRPr="009E4759" w:rsidRDefault="00DA1075" w:rsidP="00DA1075">
      <w:pPr>
        <w:spacing w:after="120"/>
        <w:rPr>
          <w:rFonts w:ascii="Times New Roman" w:eastAsia="MS Mincho" w:hAnsi="Times New Roman" w:cs="Times New Roman"/>
        </w:rPr>
      </w:pPr>
    </w:p>
    <w:p w14:paraId="0585DBC3"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There is too much bickering and fighting about work-related issues at work.</w:t>
      </w:r>
    </w:p>
    <w:p w14:paraId="7B4C7611"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3F5A6D27" w14:textId="77777777" w:rsidR="00DA1075" w:rsidRPr="009E4759" w:rsidRDefault="00DA1075" w:rsidP="00DA1075">
      <w:pPr>
        <w:spacing w:after="120"/>
        <w:rPr>
          <w:rFonts w:ascii="Times New Roman" w:eastAsia="MS Mincho" w:hAnsi="Times New Roman" w:cs="Times New Roman"/>
        </w:rPr>
      </w:pPr>
    </w:p>
    <w:p w14:paraId="0B1A3821"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My job is enjoyable.</w:t>
      </w:r>
    </w:p>
    <w:p w14:paraId="07E7FDFE"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6A07AEFF" w14:textId="77777777" w:rsidR="00DA1075" w:rsidRPr="009E4759" w:rsidRDefault="00DA1075" w:rsidP="00DA1075">
      <w:pPr>
        <w:spacing w:after="120"/>
        <w:rPr>
          <w:rFonts w:ascii="Times New Roman" w:eastAsia="MS Mincho" w:hAnsi="Times New Roman" w:cs="Times New Roman"/>
        </w:rPr>
      </w:pPr>
    </w:p>
    <w:p w14:paraId="43D14F8B"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My work responsibilities are not fully described and explained to me.</w:t>
      </w:r>
    </w:p>
    <w:p w14:paraId="4FE55858"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2C7B016F" w14:textId="77777777" w:rsidR="00DA1075" w:rsidRPr="009E4759" w:rsidRDefault="00DA1075" w:rsidP="00DA1075">
      <w:pPr>
        <w:spacing w:after="120"/>
        <w:rPr>
          <w:rFonts w:ascii="Times New Roman" w:eastAsia="MS Mincho" w:hAnsi="Times New Roman" w:cs="Times New Roman"/>
        </w:rPr>
      </w:pPr>
    </w:p>
    <w:p w14:paraId="05F2D486" w14:textId="77777777" w:rsidR="00DA1075" w:rsidRPr="009E4759" w:rsidRDefault="00DA1075" w:rsidP="00DA1075">
      <w:pPr>
        <w:spacing w:after="120"/>
        <w:rPr>
          <w:rFonts w:ascii="Times New Roman" w:eastAsia="MS Mincho" w:hAnsi="Times New Roman" w:cs="Times New Roman"/>
        </w:rPr>
      </w:pPr>
    </w:p>
    <w:p w14:paraId="4FCFB9F2" w14:textId="77777777" w:rsidR="00DA1075" w:rsidRPr="009E4759" w:rsidRDefault="00DA1075" w:rsidP="00DA1075">
      <w:pPr>
        <w:spacing w:after="120"/>
        <w:rPr>
          <w:rFonts w:ascii="Times New Roman" w:eastAsia="MS Mincho" w:hAnsi="Times New Roman" w:cs="Times New Roman"/>
          <w:b/>
        </w:rPr>
      </w:pPr>
      <w:r w:rsidRPr="009E4759">
        <w:rPr>
          <w:rFonts w:ascii="Times New Roman" w:eastAsia="MS Mincho" w:hAnsi="Times New Roman" w:cs="Times New Roman"/>
          <w:b/>
        </w:rPr>
        <w:lastRenderedPageBreak/>
        <w:t>How satisfied or dissatisfied are you with each of the following statements? Select one that best represents your own experience.</w:t>
      </w:r>
      <w:r w:rsidRPr="009E4759">
        <w:rPr>
          <w:rFonts w:ascii="Times New Roman" w:eastAsia="MS Mincho" w:hAnsi="Times New Roman" w:cs="Times New Roman"/>
          <w:b/>
        </w:rPr>
        <w:br/>
      </w:r>
    </w:p>
    <w:p w14:paraId="6F1D6BA0"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 Strongly Disagree</w:t>
      </w:r>
      <w:r w:rsidRPr="009E4759">
        <w:rPr>
          <w:rFonts w:ascii="Times New Roman" w:eastAsia="MS Mincho" w:hAnsi="Times New Roman" w:cs="Times New Roman"/>
        </w:rPr>
        <w:tab/>
        <w:t xml:space="preserve">          2= Disagree           3= Agree           4= Strongly Agree</w:t>
      </w:r>
    </w:p>
    <w:p w14:paraId="56B6DCD9" w14:textId="77777777" w:rsidR="00DA1075" w:rsidRPr="009E4759" w:rsidRDefault="00DA1075" w:rsidP="00DA1075">
      <w:pPr>
        <w:spacing w:after="120"/>
        <w:rPr>
          <w:rFonts w:ascii="Times New Roman" w:eastAsia="MS Mincho" w:hAnsi="Times New Roman" w:cs="Times New Roman"/>
        </w:rPr>
      </w:pPr>
    </w:p>
    <w:p w14:paraId="40435742"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I feel that I am a person of worth, at least on an equal plan with others.</w:t>
      </w:r>
    </w:p>
    <w:p w14:paraId="7277646D"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p>
    <w:p w14:paraId="6954A78D" w14:textId="77777777" w:rsidR="00DA1075" w:rsidRPr="009E4759" w:rsidRDefault="00DA1075" w:rsidP="00DA1075">
      <w:pPr>
        <w:spacing w:after="120"/>
        <w:rPr>
          <w:rFonts w:ascii="Times New Roman" w:eastAsia="MS Mincho" w:hAnsi="Times New Roman" w:cs="Times New Roman"/>
        </w:rPr>
      </w:pPr>
    </w:p>
    <w:p w14:paraId="6FACB319"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I feel that I have a number of good qualities.</w:t>
      </w:r>
    </w:p>
    <w:p w14:paraId="4F5FAEFB"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p>
    <w:p w14:paraId="24C8B86A" w14:textId="77777777" w:rsidR="00DA1075" w:rsidRPr="009E4759" w:rsidRDefault="00DA1075" w:rsidP="00DA1075">
      <w:pPr>
        <w:spacing w:after="120"/>
        <w:rPr>
          <w:rFonts w:ascii="Times New Roman" w:eastAsia="MS Mincho" w:hAnsi="Times New Roman" w:cs="Times New Roman"/>
        </w:rPr>
      </w:pPr>
    </w:p>
    <w:p w14:paraId="43577D32"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All in all, I am inclined to feel that I am a failure.</w:t>
      </w:r>
    </w:p>
    <w:p w14:paraId="0E6AB3F8"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p>
    <w:p w14:paraId="2E86EB8A" w14:textId="77777777" w:rsidR="00DA1075" w:rsidRPr="009E4759" w:rsidRDefault="00DA1075" w:rsidP="00DA1075">
      <w:pPr>
        <w:spacing w:after="120"/>
        <w:rPr>
          <w:rFonts w:ascii="Times New Roman" w:eastAsia="MS Mincho" w:hAnsi="Times New Roman" w:cs="Times New Roman"/>
        </w:rPr>
      </w:pPr>
    </w:p>
    <w:p w14:paraId="0906DAB0"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I am able to do things as well as most other people.</w:t>
      </w:r>
    </w:p>
    <w:p w14:paraId="67004556"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p>
    <w:p w14:paraId="1070E550" w14:textId="77777777" w:rsidR="00DA1075" w:rsidRPr="009E4759" w:rsidRDefault="00DA1075" w:rsidP="00DA1075">
      <w:pPr>
        <w:spacing w:after="120"/>
        <w:rPr>
          <w:rFonts w:ascii="Times New Roman" w:eastAsia="MS Mincho" w:hAnsi="Times New Roman" w:cs="Times New Roman"/>
        </w:rPr>
      </w:pPr>
    </w:p>
    <w:p w14:paraId="5619E535"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I feel I do not have much to be proud of.</w:t>
      </w:r>
    </w:p>
    <w:p w14:paraId="3A7B1678"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p>
    <w:p w14:paraId="1F19C8DF" w14:textId="77777777" w:rsidR="00DA1075" w:rsidRPr="009E4759" w:rsidRDefault="00DA1075" w:rsidP="00DA1075">
      <w:pPr>
        <w:spacing w:after="120"/>
        <w:rPr>
          <w:rFonts w:ascii="Times New Roman" w:eastAsia="MS Mincho" w:hAnsi="Times New Roman" w:cs="Times New Roman"/>
        </w:rPr>
      </w:pPr>
    </w:p>
    <w:p w14:paraId="3B3BCD3B"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I take a positive attitude toward myself.</w:t>
      </w:r>
    </w:p>
    <w:p w14:paraId="003D2F72"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p>
    <w:p w14:paraId="4651E82E" w14:textId="77777777" w:rsidR="00DA1075" w:rsidRPr="009E4759" w:rsidRDefault="00DA1075" w:rsidP="00DA1075">
      <w:pPr>
        <w:spacing w:after="120"/>
        <w:rPr>
          <w:rFonts w:ascii="Times New Roman" w:eastAsia="MS Mincho" w:hAnsi="Times New Roman" w:cs="Times New Roman"/>
        </w:rPr>
      </w:pPr>
    </w:p>
    <w:p w14:paraId="4F44F64B"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On the whole, I am satisfied with myself.</w:t>
      </w:r>
    </w:p>
    <w:p w14:paraId="23A96B59"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p>
    <w:p w14:paraId="3587EF7A" w14:textId="77777777" w:rsidR="00DA1075" w:rsidRPr="009E4759" w:rsidRDefault="00DA1075" w:rsidP="00DA1075">
      <w:pPr>
        <w:spacing w:after="120"/>
        <w:rPr>
          <w:rFonts w:ascii="Times New Roman" w:eastAsia="MS Mincho" w:hAnsi="Times New Roman" w:cs="Times New Roman"/>
        </w:rPr>
      </w:pPr>
    </w:p>
    <w:p w14:paraId="3AFAF35D"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I wish I could have more respect for myself.</w:t>
      </w:r>
    </w:p>
    <w:p w14:paraId="4856FAAC"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p>
    <w:p w14:paraId="4BDB61B0" w14:textId="77777777" w:rsidR="00DA1075" w:rsidRPr="009E4759" w:rsidRDefault="00DA1075" w:rsidP="00DA1075">
      <w:pPr>
        <w:spacing w:after="120"/>
        <w:rPr>
          <w:rFonts w:ascii="Times New Roman" w:eastAsia="MS Mincho" w:hAnsi="Times New Roman" w:cs="Times New Roman"/>
        </w:rPr>
      </w:pPr>
    </w:p>
    <w:p w14:paraId="3A3F8889"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I certainly feel useless at times.</w:t>
      </w:r>
    </w:p>
    <w:p w14:paraId="3265C351"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p>
    <w:p w14:paraId="0502C236" w14:textId="77777777" w:rsidR="00DA1075" w:rsidRPr="009E4759" w:rsidRDefault="00DA1075" w:rsidP="00DA1075">
      <w:pPr>
        <w:spacing w:after="120"/>
        <w:rPr>
          <w:rFonts w:ascii="Times New Roman" w:eastAsia="MS Mincho" w:hAnsi="Times New Roman" w:cs="Times New Roman"/>
        </w:rPr>
      </w:pPr>
    </w:p>
    <w:p w14:paraId="55E1458B" w14:textId="77777777" w:rsidR="00DA1075" w:rsidRPr="009E4759" w:rsidRDefault="00DA1075" w:rsidP="00DA1075">
      <w:pPr>
        <w:spacing w:after="120"/>
        <w:rPr>
          <w:rFonts w:ascii="Times New Roman" w:eastAsia="MS Mincho" w:hAnsi="Times New Roman" w:cs="Times New Roman"/>
        </w:rPr>
      </w:pPr>
    </w:p>
    <w:p w14:paraId="3E35BA9D"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lastRenderedPageBreak/>
        <w:t>At times I think I am no good at all.</w:t>
      </w:r>
    </w:p>
    <w:p w14:paraId="2E450010"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p>
    <w:p w14:paraId="2820364A" w14:textId="77777777" w:rsidR="00DA1075" w:rsidRPr="009E4759" w:rsidRDefault="00DA1075" w:rsidP="00DA1075">
      <w:pPr>
        <w:spacing w:after="120"/>
        <w:rPr>
          <w:rFonts w:ascii="Times New Roman" w:eastAsia="MS Mincho" w:hAnsi="Times New Roman" w:cs="Times New Roman"/>
        </w:rPr>
      </w:pPr>
    </w:p>
    <w:p w14:paraId="76CF6B81"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I have been mentored within the last five years.</w:t>
      </w:r>
    </w:p>
    <w:p w14:paraId="0E5C1DAA"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Yes **</w:t>
      </w:r>
      <w:r w:rsidRPr="009E4759">
        <w:rPr>
          <w:rFonts w:ascii="Times New Roman" w:eastAsia="MS Mincho" w:hAnsi="Times New Roman" w:cs="Times New Roman"/>
        </w:rPr>
        <w:tab/>
      </w:r>
      <w:r w:rsidRPr="009E4759">
        <w:rPr>
          <w:rFonts w:ascii="Times New Roman" w:eastAsia="MS Mincho" w:hAnsi="Times New Roman" w:cs="Times New Roman"/>
        </w:rPr>
        <w:tab/>
      </w:r>
    </w:p>
    <w:p w14:paraId="7EEAC883"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No*</w:t>
      </w:r>
    </w:p>
    <w:p w14:paraId="101B4DEB"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 If the selected answer is yes, participant will move on to the next section.</w:t>
      </w:r>
    </w:p>
    <w:p w14:paraId="0288DB75"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*If the selected answer is no, participant will answer the following question.</w:t>
      </w:r>
    </w:p>
    <w:p w14:paraId="5757DBFD" w14:textId="77777777" w:rsidR="00DA1075" w:rsidRPr="009E4759" w:rsidRDefault="00DA1075" w:rsidP="00DA1075">
      <w:pPr>
        <w:spacing w:after="120"/>
        <w:rPr>
          <w:rFonts w:ascii="Times New Roman" w:eastAsia="MS Mincho" w:hAnsi="Times New Roman" w:cs="Times New Roman"/>
        </w:rPr>
      </w:pPr>
    </w:p>
    <w:p w14:paraId="609F5380"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How do you perceive that mentoring can influence your job satisfaction?</w:t>
      </w:r>
    </w:p>
    <w:p w14:paraId="5B533721" w14:textId="77777777" w:rsidR="00DA1075" w:rsidRPr="009E4759" w:rsidRDefault="00DA1075" w:rsidP="00DA1075">
      <w:pPr>
        <w:spacing w:after="120"/>
        <w:ind w:firstLine="720"/>
        <w:rPr>
          <w:rFonts w:ascii="Times New Roman" w:eastAsia="MS Mincho" w:hAnsi="Times New Roman" w:cs="Times New Roman"/>
        </w:rPr>
      </w:pPr>
      <w:r w:rsidRPr="009E4759">
        <w:rPr>
          <w:rFonts w:ascii="Times New Roman" w:eastAsia="MS Mincho" w:hAnsi="Times New Roman" w:cs="Times New Roman"/>
        </w:rPr>
        <w:t>1 = None</w:t>
      </w:r>
      <w:r w:rsidRPr="009E4759">
        <w:rPr>
          <w:rFonts w:ascii="Times New Roman" w:eastAsia="MS Mincho" w:hAnsi="Times New Roman" w:cs="Times New Roman"/>
        </w:rPr>
        <w:tab/>
        <w:t>2 = Little</w:t>
      </w:r>
      <w:r w:rsidRPr="009E4759">
        <w:rPr>
          <w:rFonts w:ascii="Times New Roman" w:eastAsia="MS Mincho" w:hAnsi="Times New Roman" w:cs="Times New Roman"/>
        </w:rPr>
        <w:tab/>
        <w:t>3 = Some</w:t>
      </w:r>
      <w:r w:rsidRPr="009E4759">
        <w:rPr>
          <w:rFonts w:ascii="Times New Roman" w:eastAsia="MS Mincho" w:hAnsi="Times New Roman" w:cs="Times New Roman"/>
        </w:rPr>
        <w:tab/>
        <w:t>4 = A Lot</w:t>
      </w:r>
    </w:p>
    <w:p w14:paraId="2276E0D4" w14:textId="77777777" w:rsidR="00DA1075" w:rsidRPr="009E4759" w:rsidRDefault="00DA1075" w:rsidP="00DA1075">
      <w:pPr>
        <w:spacing w:after="120"/>
        <w:rPr>
          <w:rFonts w:ascii="Times New Roman" w:eastAsia="MS Mincho" w:hAnsi="Times New Roman" w:cs="Times New Roman"/>
        </w:rPr>
      </w:pPr>
    </w:p>
    <w:p w14:paraId="459BF7D0"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p>
    <w:p w14:paraId="0B7EB564" w14:textId="77777777" w:rsidR="00DA1075" w:rsidRPr="009E4759" w:rsidRDefault="00DA1075" w:rsidP="00DA1075">
      <w:pPr>
        <w:spacing w:after="120"/>
        <w:rPr>
          <w:rFonts w:ascii="Times New Roman" w:eastAsia="MS Mincho" w:hAnsi="Times New Roman" w:cs="Times New Roman"/>
        </w:rPr>
      </w:pPr>
    </w:p>
    <w:p w14:paraId="1701741B"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Please provide an explanation for the answer that you have selected on the previous question.</w:t>
      </w:r>
    </w:p>
    <w:p w14:paraId="2DCFDAD2"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___________________________________________________________________</w:t>
      </w:r>
    </w:p>
    <w:p w14:paraId="1A0A67CF"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___________________________________________________________________</w:t>
      </w:r>
    </w:p>
    <w:p w14:paraId="1C3D288C"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___________________________________________________________________</w:t>
      </w:r>
    </w:p>
    <w:p w14:paraId="71494D1C" w14:textId="77777777" w:rsidR="00DA1075" w:rsidRPr="009E4759" w:rsidRDefault="00DA1075" w:rsidP="00DA1075">
      <w:pPr>
        <w:spacing w:after="120"/>
        <w:jc w:val="both"/>
        <w:rPr>
          <w:rFonts w:ascii="Times New Roman" w:eastAsia="MS Mincho" w:hAnsi="Times New Roman" w:cs="Times New Roman"/>
        </w:rPr>
      </w:pPr>
    </w:p>
    <w:p w14:paraId="24202B9A" w14:textId="77777777" w:rsidR="00DA1075" w:rsidRPr="009E4759" w:rsidRDefault="00DA1075" w:rsidP="00DA1075">
      <w:pPr>
        <w:spacing w:after="120"/>
        <w:jc w:val="both"/>
        <w:rPr>
          <w:rFonts w:ascii="Times New Roman" w:eastAsia="MS Mincho" w:hAnsi="Times New Roman" w:cs="Times New Roman"/>
        </w:rPr>
      </w:pPr>
      <w:r w:rsidRPr="009E4759">
        <w:rPr>
          <w:rFonts w:ascii="Times New Roman" w:eastAsia="MS Mincho" w:hAnsi="Times New Roman" w:cs="Times New Roman"/>
        </w:rPr>
        <w:t>I would consider my mentoring relationship as:</w:t>
      </w:r>
    </w:p>
    <w:p w14:paraId="01357350"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Formal</w:t>
      </w:r>
    </w:p>
    <w:p w14:paraId="7A9578A9"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Informal</w:t>
      </w:r>
    </w:p>
    <w:p w14:paraId="5342D8DD"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Both</w:t>
      </w:r>
    </w:p>
    <w:p w14:paraId="46868A33" w14:textId="77777777" w:rsidR="00DA1075" w:rsidRPr="009E4759" w:rsidRDefault="00DA1075" w:rsidP="00DA1075">
      <w:pPr>
        <w:spacing w:after="120"/>
        <w:rPr>
          <w:rFonts w:ascii="Times New Roman" w:eastAsia="MS Mincho" w:hAnsi="Times New Roman" w:cs="Times New Roman"/>
          <w:b/>
        </w:rPr>
      </w:pPr>
    </w:p>
    <w:p w14:paraId="3270A04B" w14:textId="77777777" w:rsidR="00DA1075" w:rsidRPr="009E4759" w:rsidRDefault="00DA1075" w:rsidP="00DA1075">
      <w:pPr>
        <w:spacing w:after="120"/>
        <w:rPr>
          <w:rFonts w:ascii="Times New Roman" w:eastAsia="MS Mincho" w:hAnsi="Times New Roman" w:cs="Times New Roman"/>
          <w:b/>
        </w:rPr>
      </w:pPr>
      <w:r w:rsidRPr="009E4759">
        <w:rPr>
          <w:rFonts w:ascii="Times New Roman" w:eastAsia="MS Mincho" w:hAnsi="Times New Roman" w:cs="Times New Roman"/>
          <w:b/>
        </w:rPr>
        <w:t>How much do you agree or disagree with each of the following statements? Select one that best represents your own experience.</w:t>
      </w:r>
    </w:p>
    <w:p w14:paraId="25C227F4" w14:textId="77777777" w:rsidR="00DA1075" w:rsidRPr="009E4759" w:rsidRDefault="00DA1075" w:rsidP="00DA1075">
      <w:pPr>
        <w:rPr>
          <w:rFonts w:ascii="Times New Roman" w:eastAsia="MS Mincho" w:hAnsi="Times New Roman" w:cs="Times New Roman"/>
        </w:rPr>
      </w:pPr>
      <w:r w:rsidRPr="009E4759">
        <w:rPr>
          <w:rFonts w:ascii="Times New Roman" w:eastAsia="MS Mincho" w:hAnsi="Times New Roman" w:cs="Times New Roman"/>
        </w:rPr>
        <w:t xml:space="preserve">1= Strongly Disagree </w:t>
      </w:r>
      <w:r w:rsidRPr="009E4759">
        <w:rPr>
          <w:rFonts w:ascii="Times New Roman" w:eastAsia="MS Mincho" w:hAnsi="Times New Roman" w:cs="Times New Roman"/>
        </w:rPr>
        <w:tab/>
      </w:r>
      <w:r w:rsidRPr="009E4759">
        <w:rPr>
          <w:rFonts w:ascii="Times New Roman" w:eastAsia="MS Mincho" w:hAnsi="Times New Roman" w:cs="Times New Roman"/>
        </w:rPr>
        <w:tab/>
        <w:t xml:space="preserve">2= Disagree </w:t>
      </w:r>
      <w:r w:rsidRPr="009E4759">
        <w:rPr>
          <w:rFonts w:ascii="Times New Roman" w:eastAsia="MS Mincho" w:hAnsi="Times New Roman" w:cs="Times New Roman"/>
        </w:rPr>
        <w:tab/>
      </w:r>
      <w:r w:rsidRPr="009E4759">
        <w:rPr>
          <w:rFonts w:ascii="Times New Roman" w:eastAsia="MS Mincho" w:hAnsi="Times New Roman" w:cs="Times New Roman"/>
        </w:rPr>
        <w:tab/>
        <w:t>3= Slightly Disagree</w:t>
      </w:r>
    </w:p>
    <w:p w14:paraId="248372CA" w14:textId="77777777" w:rsidR="00DA1075" w:rsidRPr="009E4759" w:rsidRDefault="00DA1075" w:rsidP="00DA1075">
      <w:pPr>
        <w:rPr>
          <w:rFonts w:ascii="Times New Roman" w:eastAsia="MS Mincho" w:hAnsi="Times New Roman" w:cs="Times New Roman"/>
        </w:rPr>
      </w:pPr>
      <w:r w:rsidRPr="009E4759">
        <w:rPr>
          <w:rFonts w:ascii="Times New Roman" w:eastAsia="MS Mincho" w:hAnsi="Times New Roman" w:cs="Times New Roman"/>
        </w:rPr>
        <w:t>4= Slightly Agree</w:t>
      </w:r>
      <w:r w:rsidRPr="009E4759">
        <w:rPr>
          <w:rFonts w:ascii="Times New Roman" w:eastAsia="MS Mincho" w:hAnsi="Times New Roman" w:cs="Times New Roman"/>
        </w:rPr>
        <w:tab/>
      </w:r>
      <w:r w:rsidRPr="009E4759">
        <w:rPr>
          <w:rFonts w:ascii="Times New Roman" w:eastAsia="MS Mincho" w:hAnsi="Times New Roman" w:cs="Times New Roman"/>
        </w:rPr>
        <w:tab/>
        <w:t xml:space="preserve">5= Agree </w:t>
      </w:r>
      <w:r w:rsidRPr="009E4759">
        <w:rPr>
          <w:rFonts w:ascii="Times New Roman" w:eastAsia="MS Mincho" w:hAnsi="Times New Roman" w:cs="Times New Roman"/>
        </w:rPr>
        <w:tab/>
      </w:r>
      <w:r w:rsidRPr="009E4759">
        <w:rPr>
          <w:rFonts w:ascii="Times New Roman" w:eastAsia="MS Mincho" w:hAnsi="Times New Roman" w:cs="Times New Roman"/>
        </w:rPr>
        <w:tab/>
        <w:t xml:space="preserve">6= Strongly Agree </w:t>
      </w:r>
    </w:p>
    <w:p w14:paraId="61D77D3B" w14:textId="77777777" w:rsidR="00DA1075" w:rsidRPr="009E4759" w:rsidRDefault="00DA1075" w:rsidP="00DA1075">
      <w:pPr>
        <w:spacing w:after="120"/>
        <w:rPr>
          <w:rFonts w:ascii="Times New Roman" w:eastAsia="MS Mincho" w:hAnsi="Times New Roman" w:cs="Times New Roman"/>
        </w:rPr>
      </w:pPr>
    </w:p>
    <w:p w14:paraId="22EC3613"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My mentor is accessible.</w:t>
      </w:r>
    </w:p>
    <w:p w14:paraId="5AE3311F"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58E05145" w14:textId="77777777" w:rsidR="00DA1075" w:rsidRPr="009E4759" w:rsidRDefault="00DA1075" w:rsidP="00DA1075">
      <w:pPr>
        <w:spacing w:after="120"/>
        <w:rPr>
          <w:rFonts w:ascii="Times New Roman" w:eastAsia="MS Mincho" w:hAnsi="Times New Roman" w:cs="Times New Roman"/>
        </w:rPr>
      </w:pPr>
    </w:p>
    <w:p w14:paraId="64C632A3" w14:textId="77777777" w:rsidR="000B5FFD" w:rsidRDefault="000B5FFD" w:rsidP="00DA1075">
      <w:pPr>
        <w:spacing w:after="120"/>
        <w:rPr>
          <w:rFonts w:ascii="Times New Roman" w:eastAsia="MS Mincho" w:hAnsi="Times New Roman" w:cs="Times New Roman"/>
        </w:rPr>
      </w:pPr>
    </w:p>
    <w:p w14:paraId="309AAA32"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My mentor demonstrates professional integrity.</w:t>
      </w:r>
    </w:p>
    <w:p w14:paraId="388009BF"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lastRenderedPageBreak/>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22917E9E" w14:textId="77777777" w:rsidR="000B5FFD" w:rsidRDefault="000B5FFD" w:rsidP="00DA1075">
      <w:pPr>
        <w:spacing w:after="120"/>
        <w:rPr>
          <w:rFonts w:ascii="Times New Roman" w:eastAsia="MS Mincho" w:hAnsi="Times New Roman" w:cs="Times New Roman"/>
        </w:rPr>
      </w:pPr>
    </w:p>
    <w:p w14:paraId="2302A61A"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My mentor demonstrates content expertise in my area of need.</w:t>
      </w:r>
    </w:p>
    <w:p w14:paraId="37AAF263"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3421899F" w14:textId="77777777" w:rsidR="00DA1075" w:rsidRPr="009E4759" w:rsidRDefault="00DA1075" w:rsidP="00DA1075">
      <w:pPr>
        <w:spacing w:after="120"/>
        <w:rPr>
          <w:rFonts w:ascii="Times New Roman" w:eastAsia="MS Mincho" w:hAnsi="Times New Roman" w:cs="Times New Roman"/>
        </w:rPr>
      </w:pPr>
    </w:p>
    <w:p w14:paraId="05A96172"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My mentor is approachable whenever I need advice.</w:t>
      </w:r>
    </w:p>
    <w:p w14:paraId="4E0C0D3B"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3F6480D4" w14:textId="77777777" w:rsidR="00DA1075" w:rsidRPr="009E4759" w:rsidRDefault="00DA1075" w:rsidP="00DA1075">
      <w:pPr>
        <w:spacing w:after="120"/>
        <w:rPr>
          <w:rFonts w:ascii="Times New Roman" w:eastAsia="MS Mincho" w:hAnsi="Times New Roman" w:cs="Times New Roman"/>
        </w:rPr>
      </w:pPr>
    </w:p>
    <w:p w14:paraId="0DAF0A2E"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My mentor is supportive and encouraging to me.</w:t>
      </w:r>
    </w:p>
    <w:p w14:paraId="0F262CED"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46964C00" w14:textId="77777777" w:rsidR="00DA1075" w:rsidRPr="009E4759" w:rsidRDefault="00DA1075" w:rsidP="00DA1075">
      <w:pPr>
        <w:spacing w:after="120"/>
        <w:rPr>
          <w:rFonts w:ascii="Times New Roman" w:eastAsia="MS Mincho" w:hAnsi="Times New Roman" w:cs="Times New Roman"/>
        </w:rPr>
      </w:pPr>
    </w:p>
    <w:p w14:paraId="0EEE75EB"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My mentor provides constructive and useful critiques of my work.</w:t>
      </w:r>
    </w:p>
    <w:p w14:paraId="6D2E6AA5"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28BE3793" w14:textId="77777777" w:rsidR="00DA1075" w:rsidRPr="009E4759" w:rsidRDefault="00DA1075" w:rsidP="00DA1075">
      <w:pPr>
        <w:spacing w:after="120"/>
        <w:rPr>
          <w:rFonts w:ascii="Times New Roman" w:eastAsia="MS Mincho" w:hAnsi="Times New Roman" w:cs="Times New Roman"/>
        </w:rPr>
      </w:pPr>
    </w:p>
    <w:p w14:paraId="2466D127"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My mentor motivates me to improve my work productivity.</w:t>
      </w:r>
    </w:p>
    <w:p w14:paraId="17729B57"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22BE07BD" w14:textId="77777777" w:rsidR="00DA1075" w:rsidRPr="009E4759" w:rsidRDefault="00DA1075" w:rsidP="00DA1075">
      <w:pPr>
        <w:spacing w:after="120"/>
        <w:rPr>
          <w:rFonts w:ascii="Times New Roman" w:eastAsia="MS Mincho" w:hAnsi="Times New Roman" w:cs="Times New Roman"/>
        </w:rPr>
      </w:pPr>
    </w:p>
    <w:p w14:paraId="6F3B9ACD"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My mentor is helpful in providing direction and guidance on professional issues (e.g., networking).</w:t>
      </w:r>
    </w:p>
    <w:p w14:paraId="5CAE8CB4"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2F58B453" w14:textId="77777777" w:rsidR="00DA1075" w:rsidRPr="009E4759" w:rsidRDefault="00DA1075" w:rsidP="00DA1075">
      <w:pPr>
        <w:spacing w:after="120"/>
        <w:rPr>
          <w:rFonts w:ascii="Times New Roman" w:eastAsia="MS Mincho" w:hAnsi="Times New Roman" w:cs="Times New Roman"/>
        </w:rPr>
      </w:pPr>
    </w:p>
    <w:p w14:paraId="790AB34F"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My mentor answers my questions satisfactorily (e.g., timely response, clear, comprehensive).</w:t>
      </w:r>
    </w:p>
    <w:p w14:paraId="2A8DD1C4"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1DB50D9E" w14:textId="77777777" w:rsidR="00DA1075" w:rsidRPr="009E4759" w:rsidRDefault="00DA1075" w:rsidP="00DA1075">
      <w:pPr>
        <w:spacing w:after="120"/>
        <w:rPr>
          <w:rFonts w:ascii="Times New Roman" w:eastAsia="MS Mincho" w:hAnsi="Times New Roman" w:cs="Times New Roman"/>
        </w:rPr>
      </w:pPr>
    </w:p>
    <w:p w14:paraId="45D82FD4"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My mentor acknowledges my contributions appropriately (e.g., committee contributions, awards).</w:t>
      </w:r>
    </w:p>
    <w:p w14:paraId="11AFB228"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1C526FB7" w14:textId="77777777" w:rsidR="00DA1075" w:rsidRPr="009E4759" w:rsidRDefault="00DA1075" w:rsidP="00DA1075">
      <w:pPr>
        <w:spacing w:after="120"/>
        <w:rPr>
          <w:rFonts w:ascii="Times New Roman" w:eastAsia="MS Mincho" w:hAnsi="Times New Roman" w:cs="Times New Roman"/>
        </w:rPr>
      </w:pPr>
    </w:p>
    <w:p w14:paraId="21948863"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My mentor suggests appropriate resources (e.g., experts, electronic contracts, source materials).</w:t>
      </w:r>
    </w:p>
    <w:p w14:paraId="5A410DB0"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0CB6FCF8" w14:textId="77777777" w:rsidR="00DA1075" w:rsidRPr="009E4759" w:rsidRDefault="00DA1075" w:rsidP="00DA1075">
      <w:pPr>
        <w:spacing w:after="120"/>
        <w:rPr>
          <w:rFonts w:ascii="Times New Roman" w:eastAsia="MS Mincho" w:hAnsi="Times New Roman" w:cs="Times New Roman"/>
        </w:rPr>
      </w:pPr>
    </w:p>
    <w:p w14:paraId="63137C60"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 xml:space="preserve">My mentor challenges me to extend my abilities (e.g., risk taking, try a new professional activity, and draft a section of an article). </w:t>
      </w:r>
    </w:p>
    <w:p w14:paraId="7D97573F"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lastRenderedPageBreak/>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r w:rsidRPr="009E4759">
        <w:rPr>
          <w:rFonts w:ascii="Times New Roman" w:eastAsia="MS Mincho" w:hAnsi="Times New Roman" w:cs="Times New Roman"/>
        </w:rPr>
        <w:tab/>
      </w:r>
      <w:r w:rsidRPr="009E4759">
        <w:rPr>
          <w:rFonts w:ascii="Times New Roman" w:eastAsia="MS Mincho" w:hAnsi="Times New Roman" w:cs="Times New Roman"/>
        </w:rPr>
        <w:tab/>
        <w:t>5</w:t>
      </w:r>
      <w:r w:rsidRPr="009E4759">
        <w:rPr>
          <w:rFonts w:ascii="Times New Roman" w:eastAsia="MS Mincho" w:hAnsi="Times New Roman" w:cs="Times New Roman"/>
        </w:rPr>
        <w:tab/>
      </w:r>
      <w:r w:rsidRPr="009E4759">
        <w:rPr>
          <w:rFonts w:ascii="Times New Roman" w:eastAsia="MS Mincho" w:hAnsi="Times New Roman" w:cs="Times New Roman"/>
        </w:rPr>
        <w:tab/>
        <w:t>6</w:t>
      </w:r>
    </w:p>
    <w:p w14:paraId="42B3405A" w14:textId="77777777" w:rsidR="000B5FFD" w:rsidRDefault="000B5FFD" w:rsidP="00DA1075">
      <w:pPr>
        <w:spacing w:after="120"/>
        <w:rPr>
          <w:rFonts w:ascii="Times New Roman" w:eastAsia="MS Mincho" w:hAnsi="Times New Roman" w:cs="Times New Roman"/>
        </w:rPr>
      </w:pPr>
    </w:p>
    <w:p w14:paraId="31FB0D10"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How do you perceive that mentoring has influenced your job satisfaction?</w:t>
      </w:r>
    </w:p>
    <w:p w14:paraId="0730FE5A" w14:textId="77777777" w:rsidR="00DA1075" w:rsidRPr="009E4759" w:rsidRDefault="00DA1075" w:rsidP="00DA1075">
      <w:pPr>
        <w:spacing w:after="120"/>
        <w:ind w:firstLine="720"/>
        <w:rPr>
          <w:rFonts w:ascii="Times New Roman" w:eastAsia="MS Mincho" w:hAnsi="Times New Roman" w:cs="Times New Roman"/>
        </w:rPr>
      </w:pPr>
      <w:r w:rsidRPr="009E4759">
        <w:rPr>
          <w:rFonts w:ascii="Times New Roman" w:eastAsia="MS Mincho" w:hAnsi="Times New Roman" w:cs="Times New Roman"/>
        </w:rPr>
        <w:t>1 = None</w:t>
      </w:r>
      <w:r w:rsidRPr="009E4759">
        <w:rPr>
          <w:rFonts w:ascii="Times New Roman" w:eastAsia="MS Mincho" w:hAnsi="Times New Roman" w:cs="Times New Roman"/>
        </w:rPr>
        <w:tab/>
        <w:t>2 = Little</w:t>
      </w:r>
      <w:r w:rsidRPr="009E4759">
        <w:rPr>
          <w:rFonts w:ascii="Times New Roman" w:eastAsia="MS Mincho" w:hAnsi="Times New Roman" w:cs="Times New Roman"/>
        </w:rPr>
        <w:tab/>
        <w:t>3 = Some</w:t>
      </w:r>
      <w:r w:rsidRPr="009E4759">
        <w:rPr>
          <w:rFonts w:ascii="Times New Roman" w:eastAsia="MS Mincho" w:hAnsi="Times New Roman" w:cs="Times New Roman"/>
        </w:rPr>
        <w:tab/>
        <w:t>4 = A Lot</w:t>
      </w:r>
    </w:p>
    <w:p w14:paraId="7D9A6682" w14:textId="77777777" w:rsidR="00DA1075" w:rsidRPr="009E4759" w:rsidRDefault="00DA1075" w:rsidP="00DA1075">
      <w:pPr>
        <w:spacing w:after="120"/>
        <w:rPr>
          <w:rFonts w:ascii="Times New Roman" w:eastAsia="MS Mincho" w:hAnsi="Times New Roman" w:cs="Times New Roman"/>
        </w:rPr>
      </w:pPr>
    </w:p>
    <w:p w14:paraId="275B82B0"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1</w:t>
      </w:r>
      <w:r w:rsidRPr="009E4759">
        <w:rPr>
          <w:rFonts w:ascii="Times New Roman" w:eastAsia="MS Mincho" w:hAnsi="Times New Roman" w:cs="Times New Roman"/>
        </w:rPr>
        <w:tab/>
      </w:r>
      <w:r w:rsidRPr="009E4759">
        <w:rPr>
          <w:rFonts w:ascii="Times New Roman" w:eastAsia="MS Mincho" w:hAnsi="Times New Roman" w:cs="Times New Roman"/>
        </w:rPr>
        <w:tab/>
        <w:t>2</w:t>
      </w:r>
      <w:r w:rsidRPr="009E4759">
        <w:rPr>
          <w:rFonts w:ascii="Times New Roman" w:eastAsia="MS Mincho" w:hAnsi="Times New Roman" w:cs="Times New Roman"/>
        </w:rPr>
        <w:tab/>
      </w:r>
      <w:r w:rsidRPr="009E4759">
        <w:rPr>
          <w:rFonts w:ascii="Times New Roman" w:eastAsia="MS Mincho" w:hAnsi="Times New Roman" w:cs="Times New Roman"/>
        </w:rPr>
        <w:tab/>
        <w:t>3</w:t>
      </w:r>
      <w:r w:rsidRPr="009E4759">
        <w:rPr>
          <w:rFonts w:ascii="Times New Roman" w:eastAsia="MS Mincho" w:hAnsi="Times New Roman" w:cs="Times New Roman"/>
        </w:rPr>
        <w:tab/>
      </w:r>
      <w:r w:rsidRPr="009E4759">
        <w:rPr>
          <w:rFonts w:ascii="Times New Roman" w:eastAsia="MS Mincho" w:hAnsi="Times New Roman" w:cs="Times New Roman"/>
        </w:rPr>
        <w:tab/>
        <w:t>4</w:t>
      </w:r>
    </w:p>
    <w:p w14:paraId="7CB15E58" w14:textId="77777777" w:rsidR="00DA1075" w:rsidRPr="009E4759" w:rsidRDefault="00DA1075" w:rsidP="00DA1075">
      <w:pPr>
        <w:spacing w:after="120"/>
        <w:rPr>
          <w:rFonts w:ascii="Times New Roman" w:eastAsia="MS Mincho" w:hAnsi="Times New Roman" w:cs="Times New Roman"/>
        </w:rPr>
      </w:pPr>
    </w:p>
    <w:p w14:paraId="3B7D4FF4"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 xml:space="preserve">Please provide explanation for the answer that you have selected on the previous question. </w:t>
      </w:r>
    </w:p>
    <w:p w14:paraId="51711264"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_________________________________________________________________</w:t>
      </w:r>
    </w:p>
    <w:p w14:paraId="79DB5C7E"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_________________________________________________________________</w:t>
      </w:r>
    </w:p>
    <w:p w14:paraId="6F7849A1" w14:textId="77777777" w:rsidR="00DA1075" w:rsidRPr="009E4759" w:rsidRDefault="00DA1075" w:rsidP="00DA1075">
      <w:pPr>
        <w:spacing w:after="120"/>
        <w:rPr>
          <w:rFonts w:ascii="Times New Roman" w:eastAsia="MS Mincho" w:hAnsi="Times New Roman" w:cs="Times New Roman"/>
        </w:rPr>
      </w:pPr>
      <w:r w:rsidRPr="009E4759">
        <w:rPr>
          <w:rFonts w:ascii="Times New Roman" w:eastAsia="MS Mincho" w:hAnsi="Times New Roman" w:cs="Times New Roman"/>
        </w:rPr>
        <w:t>_________________________________________________________________</w:t>
      </w:r>
    </w:p>
    <w:p w14:paraId="74AD8911" w14:textId="77777777" w:rsidR="00DA1075" w:rsidRPr="009E4759" w:rsidRDefault="00DA1075" w:rsidP="00DA1075">
      <w:pPr>
        <w:spacing w:after="120"/>
        <w:rPr>
          <w:rFonts w:ascii="Times New Roman" w:eastAsia="MS Mincho" w:hAnsi="Times New Roman" w:cs="Times New Roman"/>
        </w:rPr>
      </w:pPr>
    </w:p>
    <w:p w14:paraId="40703A73" w14:textId="77777777" w:rsidR="00DA1075" w:rsidRPr="009E4759" w:rsidRDefault="00DA1075" w:rsidP="00DA1075">
      <w:pPr>
        <w:rPr>
          <w:rFonts w:ascii="Times New Roman" w:hAnsi="Times New Roman" w:cs="Times New Roman"/>
        </w:rPr>
      </w:pPr>
    </w:p>
    <w:p w14:paraId="2C7F2F8F" w14:textId="77777777" w:rsidR="00452ED7" w:rsidRPr="009E4759" w:rsidRDefault="00452ED7">
      <w:pPr>
        <w:rPr>
          <w:rFonts w:ascii="Times New Roman" w:hAnsi="Times New Roman" w:cs="Times New Roman"/>
          <w:b/>
        </w:rPr>
      </w:pPr>
      <w:bookmarkStart w:id="150" w:name="_GoBack"/>
      <w:bookmarkEnd w:id="150"/>
    </w:p>
    <w:sectPr w:rsidR="00452ED7" w:rsidRPr="009E4759" w:rsidSect="00943178">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DDCAFA" w14:textId="77777777" w:rsidR="00B61577" w:rsidRDefault="00B61577" w:rsidP="00246A3D">
      <w:r>
        <w:separator/>
      </w:r>
    </w:p>
  </w:endnote>
  <w:endnote w:type="continuationSeparator" w:id="0">
    <w:p w14:paraId="7BC5B32F" w14:textId="77777777" w:rsidR="00B61577" w:rsidRDefault="00B61577" w:rsidP="00246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4D"/>
    <w:family w:val="roman"/>
    <w:notTrueType/>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MS Gothic">
    <w:altName w:val="ＭＳ ゴシック"/>
    <w:charset w:val="80"/>
    <w:family w:val="modern"/>
    <w:pitch w:val="fixed"/>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98B70" w14:textId="77777777" w:rsidR="00116FCB" w:rsidRDefault="00116FCB" w:rsidP="00F47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3F717A4" w14:textId="77777777" w:rsidR="00116FCB" w:rsidRDefault="00116FCB" w:rsidP="00246A3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08F14E" w14:textId="77777777" w:rsidR="00116FCB" w:rsidRDefault="00116FCB">
    <w:pPr>
      <w:pStyle w:val="Footer"/>
      <w:jc w:val="center"/>
    </w:pPr>
  </w:p>
  <w:p w14:paraId="3F1E0079" w14:textId="77777777" w:rsidR="00116FCB" w:rsidRDefault="00116FCB" w:rsidP="00246A3D">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CCA356" w14:textId="77777777" w:rsidR="00116FCB" w:rsidRDefault="00116FCB" w:rsidP="00DA6727">
    <w:pPr>
      <w:pStyle w:val="Footer"/>
    </w:pPr>
  </w:p>
  <w:p w14:paraId="62A2EA30" w14:textId="77777777" w:rsidR="00116FCB" w:rsidRDefault="00116FCB" w:rsidP="00246A3D">
    <w:pPr>
      <w:pStyle w:val="Footer"/>
      <w:ind w:right="360"/>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5618CC" w14:textId="77777777" w:rsidR="00116FCB" w:rsidRPr="00035EC8" w:rsidRDefault="00116FCB" w:rsidP="00A967D9">
    <w:pPr>
      <w:pStyle w:val="Footer"/>
      <w:framePr w:wrap="around" w:vAnchor="text" w:hAnchor="margin" w:xAlign="center" w:y="1"/>
      <w:rPr>
        <w:rStyle w:val="PageNumber"/>
        <w:rFonts w:ascii="Times New Roman" w:hAnsi="Times New Roman" w:cs="Times New Roman"/>
      </w:rPr>
    </w:pPr>
    <w:r w:rsidRPr="00035EC8">
      <w:rPr>
        <w:rStyle w:val="PageNumber"/>
        <w:rFonts w:ascii="Times New Roman" w:hAnsi="Times New Roman" w:cs="Times New Roman"/>
      </w:rPr>
      <w:fldChar w:fldCharType="begin"/>
    </w:r>
    <w:r w:rsidRPr="00035EC8">
      <w:rPr>
        <w:rStyle w:val="PageNumber"/>
        <w:rFonts w:ascii="Times New Roman" w:hAnsi="Times New Roman" w:cs="Times New Roman"/>
      </w:rPr>
      <w:instrText xml:space="preserve">PAGE  </w:instrText>
    </w:r>
    <w:r w:rsidRPr="00035EC8">
      <w:rPr>
        <w:rStyle w:val="PageNumber"/>
        <w:rFonts w:ascii="Times New Roman" w:hAnsi="Times New Roman" w:cs="Times New Roman"/>
      </w:rPr>
      <w:fldChar w:fldCharType="separate"/>
    </w:r>
    <w:r w:rsidR="000B5FFD">
      <w:rPr>
        <w:rStyle w:val="PageNumber"/>
        <w:rFonts w:ascii="Times New Roman" w:hAnsi="Times New Roman" w:cs="Times New Roman"/>
        <w:noProof/>
      </w:rPr>
      <w:t>137</w:t>
    </w:r>
    <w:r w:rsidRPr="00035EC8">
      <w:rPr>
        <w:rStyle w:val="PageNumber"/>
        <w:rFonts w:ascii="Times New Roman" w:hAnsi="Times New Roman" w:cs="Times New Roman"/>
      </w:rPr>
      <w:fldChar w:fldCharType="end"/>
    </w:r>
  </w:p>
  <w:p w14:paraId="51C2FA22" w14:textId="77777777" w:rsidR="00116FCB" w:rsidRDefault="00116FCB" w:rsidP="00AB2F7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D25277" w14:textId="77777777" w:rsidR="00B61577" w:rsidRDefault="00B61577" w:rsidP="00246A3D">
      <w:r>
        <w:separator/>
      </w:r>
    </w:p>
  </w:footnote>
  <w:footnote w:type="continuationSeparator" w:id="0">
    <w:p w14:paraId="7E6BE0C8" w14:textId="77777777" w:rsidR="00B61577" w:rsidRDefault="00B61577" w:rsidP="00246A3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BE23B1"/>
    <w:multiLevelType w:val="hybridMultilevel"/>
    <w:tmpl w:val="DDBE4B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FA5885"/>
    <w:multiLevelType w:val="hybridMultilevel"/>
    <w:tmpl w:val="F25AFAEC"/>
    <w:lvl w:ilvl="0" w:tplc="EEEA4C0A">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1DE184C"/>
    <w:multiLevelType w:val="hybridMultilevel"/>
    <w:tmpl w:val="8DA2F056"/>
    <w:lvl w:ilvl="0" w:tplc="A09C064E">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2B97CB0"/>
    <w:multiLevelType w:val="hybridMultilevel"/>
    <w:tmpl w:val="A9943B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EC11F7"/>
    <w:multiLevelType w:val="hybridMultilevel"/>
    <w:tmpl w:val="E81AA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2E7F04"/>
    <w:multiLevelType w:val="hybridMultilevel"/>
    <w:tmpl w:val="DDBE4B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72C1538"/>
    <w:multiLevelType w:val="hybridMultilevel"/>
    <w:tmpl w:val="6602CDD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81062B7"/>
    <w:multiLevelType w:val="hybridMultilevel"/>
    <w:tmpl w:val="02BADB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6E6BDF"/>
    <w:multiLevelType w:val="hybridMultilevel"/>
    <w:tmpl w:val="12BCF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583FAF"/>
    <w:multiLevelType w:val="hybridMultilevel"/>
    <w:tmpl w:val="DB0E65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2E48D2"/>
    <w:multiLevelType w:val="hybridMultilevel"/>
    <w:tmpl w:val="CA0A68A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1916AA0"/>
    <w:multiLevelType w:val="hybridMultilevel"/>
    <w:tmpl w:val="AF6C3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8F1B86"/>
    <w:multiLevelType w:val="hybridMultilevel"/>
    <w:tmpl w:val="51E88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D629E7"/>
    <w:multiLevelType w:val="hybridMultilevel"/>
    <w:tmpl w:val="5BF8A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E3187B"/>
    <w:multiLevelType w:val="hybridMultilevel"/>
    <w:tmpl w:val="579EB52E"/>
    <w:lvl w:ilvl="0" w:tplc="D51C38E6">
      <w:start w:val="1"/>
      <w:numFmt w:val="decimal"/>
      <w:lvlText w:val="%1."/>
      <w:lvlJc w:val="left"/>
      <w:pPr>
        <w:ind w:left="36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EE15F0"/>
    <w:multiLevelType w:val="hybridMultilevel"/>
    <w:tmpl w:val="579EB52E"/>
    <w:lvl w:ilvl="0" w:tplc="D51C38E6">
      <w:start w:val="1"/>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C45B45"/>
    <w:multiLevelType w:val="hybridMultilevel"/>
    <w:tmpl w:val="4F4A5D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3B13E8E"/>
    <w:multiLevelType w:val="hybridMultilevel"/>
    <w:tmpl w:val="FA682E1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56A6FF6"/>
    <w:multiLevelType w:val="hybridMultilevel"/>
    <w:tmpl w:val="1AEC5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1A47411"/>
    <w:multiLevelType w:val="hybridMultilevel"/>
    <w:tmpl w:val="E0082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306516"/>
    <w:multiLevelType w:val="hybridMultilevel"/>
    <w:tmpl w:val="DDBE4B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65F73F7"/>
    <w:multiLevelType w:val="hybridMultilevel"/>
    <w:tmpl w:val="4F7E1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A13CEC"/>
    <w:multiLevelType w:val="hybridMultilevel"/>
    <w:tmpl w:val="E02A6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046D5A"/>
    <w:multiLevelType w:val="hybridMultilevel"/>
    <w:tmpl w:val="DA70B7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F9A178B"/>
    <w:multiLevelType w:val="hybridMultilevel"/>
    <w:tmpl w:val="AAE490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180461"/>
    <w:multiLevelType w:val="hybridMultilevel"/>
    <w:tmpl w:val="F3BC3A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7441F25"/>
    <w:multiLevelType w:val="hybridMultilevel"/>
    <w:tmpl w:val="2A182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EE40C77"/>
    <w:multiLevelType w:val="hybridMultilevel"/>
    <w:tmpl w:val="A6941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10C48F0"/>
    <w:multiLevelType w:val="hybridMultilevel"/>
    <w:tmpl w:val="DDBE4B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33A6713"/>
    <w:multiLevelType w:val="hybridMultilevel"/>
    <w:tmpl w:val="0DEA4C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3EA5E0C"/>
    <w:multiLevelType w:val="hybridMultilevel"/>
    <w:tmpl w:val="895E4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72133BB"/>
    <w:multiLevelType w:val="multilevel"/>
    <w:tmpl w:val="A3DEF2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6FD50A41"/>
    <w:multiLevelType w:val="hybridMultilevel"/>
    <w:tmpl w:val="44BA1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08F7620"/>
    <w:multiLevelType w:val="hybridMultilevel"/>
    <w:tmpl w:val="D638D5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12B59FF"/>
    <w:multiLevelType w:val="hybridMultilevel"/>
    <w:tmpl w:val="43428CFC"/>
    <w:lvl w:ilvl="0" w:tplc="56101A24">
      <w:start w:val="4"/>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B907E6"/>
    <w:multiLevelType w:val="hybridMultilevel"/>
    <w:tmpl w:val="53AAF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414775C"/>
    <w:multiLevelType w:val="hybridMultilevel"/>
    <w:tmpl w:val="DDBE4B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EF84F03"/>
    <w:multiLevelType w:val="hybridMultilevel"/>
    <w:tmpl w:val="BBDC6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4"/>
  </w:num>
  <w:num w:numId="3">
    <w:abstractNumId w:val="29"/>
  </w:num>
  <w:num w:numId="4">
    <w:abstractNumId w:val="28"/>
  </w:num>
  <w:num w:numId="5">
    <w:abstractNumId w:val="13"/>
  </w:num>
  <w:num w:numId="6">
    <w:abstractNumId w:val="17"/>
  </w:num>
  <w:num w:numId="7">
    <w:abstractNumId w:val="31"/>
  </w:num>
  <w:num w:numId="8">
    <w:abstractNumId w:val="19"/>
  </w:num>
  <w:num w:numId="9">
    <w:abstractNumId w:val="5"/>
  </w:num>
  <w:num w:numId="10">
    <w:abstractNumId w:val="8"/>
  </w:num>
  <w:num w:numId="11">
    <w:abstractNumId w:val="27"/>
  </w:num>
  <w:num w:numId="12">
    <w:abstractNumId w:val="12"/>
  </w:num>
  <w:num w:numId="13">
    <w:abstractNumId w:val="4"/>
  </w:num>
  <w:num w:numId="14">
    <w:abstractNumId w:val="18"/>
  </w:num>
  <w:num w:numId="15">
    <w:abstractNumId w:val="32"/>
  </w:num>
  <w:num w:numId="16">
    <w:abstractNumId w:val="25"/>
  </w:num>
  <w:num w:numId="17">
    <w:abstractNumId w:val="36"/>
  </w:num>
  <w:num w:numId="18">
    <w:abstractNumId w:val="23"/>
  </w:num>
  <w:num w:numId="19">
    <w:abstractNumId w:val="0"/>
  </w:num>
  <w:num w:numId="20">
    <w:abstractNumId w:val="10"/>
  </w:num>
  <w:num w:numId="21">
    <w:abstractNumId w:val="34"/>
  </w:num>
  <w:num w:numId="22">
    <w:abstractNumId w:val="26"/>
  </w:num>
  <w:num w:numId="23">
    <w:abstractNumId w:val="3"/>
  </w:num>
  <w:num w:numId="24">
    <w:abstractNumId w:val="7"/>
  </w:num>
  <w:num w:numId="25">
    <w:abstractNumId w:val="38"/>
  </w:num>
  <w:num w:numId="26">
    <w:abstractNumId w:val="22"/>
  </w:num>
  <w:num w:numId="27">
    <w:abstractNumId w:val="30"/>
  </w:num>
  <w:num w:numId="28">
    <w:abstractNumId w:val="2"/>
  </w:num>
  <w:num w:numId="29">
    <w:abstractNumId w:val="15"/>
  </w:num>
  <w:num w:numId="30">
    <w:abstractNumId w:val="16"/>
  </w:num>
  <w:num w:numId="31">
    <w:abstractNumId w:val="14"/>
  </w:num>
  <w:num w:numId="32">
    <w:abstractNumId w:val="9"/>
  </w:num>
  <w:num w:numId="33">
    <w:abstractNumId w:val="33"/>
  </w:num>
  <w:num w:numId="34">
    <w:abstractNumId w:val="37"/>
  </w:num>
  <w:num w:numId="35">
    <w:abstractNumId w:val="21"/>
  </w:num>
  <w:num w:numId="36">
    <w:abstractNumId w:val="35"/>
  </w:num>
  <w:num w:numId="37">
    <w:abstractNumId w:val="1"/>
  </w:num>
  <w:num w:numId="38">
    <w:abstractNumId w:val="11"/>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9C0"/>
    <w:rsid w:val="0000036E"/>
    <w:rsid w:val="0000103A"/>
    <w:rsid w:val="000019EE"/>
    <w:rsid w:val="00001F76"/>
    <w:rsid w:val="0000240C"/>
    <w:rsid w:val="0000266A"/>
    <w:rsid w:val="0000280B"/>
    <w:rsid w:val="0000286E"/>
    <w:rsid w:val="0000291C"/>
    <w:rsid w:val="00002A18"/>
    <w:rsid w:val="00002CF3"/>
    <w:rsid w:val="00002CFA"/>
    <w:rsid w:val="00002D9B"/>
    <w:rsid w:val="00002F8E"/>
    <w:rsid w:val="00003368"/>
    <w:rsid w:val="000036BC"/>
    <w:rsid w:val="0000405A"/>
    <w:rsid w:val="00004A0C"/>
    <w:rsid w:val="00004A32"/>
    <w:rsid w:val="00004DB7"/>
    <w:rsid w:val="00004FA9"/>
    <w:rsid w:val="00005131"/>
    <w:rsid w:val="0000551C"/>
    <w:rsid w:val="00006261"/>
    <w:rsid w:val="00006414"/>
    <w:rsid w:val="0000645A"/>
    <w:rsid w:val="000069F8"/>
    <w:rsid w:val="00006A42"/>
    <w:rsid w:val="00006B83"/>
    <w:rsid w:val="00007700"/>
    <w:rsid w:val="00007C7D"/>
    <w:rsid w:val="00007DBB"/>
    <w:rsid w:val="00010C62"/>
    <w:rsid w:val="00010EA2"/>
    <w:rsid w:val="00010F16"/>
    <w:rsid w:val="00011126"/>
    <w:rsid w:val="00011940"/>
    <w:rsid w:val="00011BE8"/>
    <w:rsid w:val="000125BE"/>
    <w:rsid w:val="00012713"/>
    <w:rsid w:val="000128E5"/>
    <w:rsid w:val="00012DD8"/>
    <w:rsid w:val="000135A5"/>
    <w:rsid w:val="0001386C"/>
    <w:rsid w:val="00013976"/>
    <w:rsid w:val="00013CB5"/>
    <w:rsid w:val="00014864"/>
    <w:rsid w:val="00014953"/>
    <w:rsid w:val="0001513A"/>
    <w:rsid w:val="00015A3D"/>
    <w:rsid w:val="000169F0"/>
    <w:rsid w:val="00016E1A"/>
    <w:rsid w:val="00017334"/>
    <w:rsid w:val="00017527"/>
    <w:rsid w:val="00017556"/>
    <w:rsid w:val="000178DC"/>
    <w:rsid w:val="00017CF9"/>
    <w:rsid w:val="000202F7"/>
    <w:rsid w:val="00020396"/>
    <w:rsid w:val="0002108E"/>
    <w:rsid w:val="00021876"/>
    <w:rsid w:val="00021AD1"/>
    <w:rsid w:val="00022678"/>
    <w:rsid w:val="00022840"/>
    <w:rsid w:val="00022BAD"/>
    <w:rsid w:val="00022C71"/>
    <w:rsid w:val="0002387A"/>
    <w:rsid w:val="00023B0B"/>
    <w:rsid w:val="00024BBD"/>
    <w:rsid w:val="00024FFC"/>
    <w:rsid w:val="0002638B"/>
    <w:rsid w:val="000263D2"/>
    <w:rsid w:val="0002641D"/>
    <w:rsid w:val="0002699E"/>
    <w:rsid w:val="00026F9A"/>
    <w:rsid w:val="0002715A"/>
    <w:rsid w:val="000271A2"/>
    <w:rsid w:val="00027964"/>
    <w:rsid w:val="0002798E"/>
    <w:rsid w:val="000279F6"/>
    <w:rsid w:val="00027A6D"/>
    <w:rsid w:val="00027ACB"/>
    <w:rsid w:val="00027B65"/>
    <w:rsid w:val="00027C21"/>
    <w:rsid w:val="0003038E"/>
    <w:rsid w:val="00030BBB"/>
    <w:rsid w:val="00030C09"/>
    <w:rsid w:val="00030FF2"/>
    <w:rsid w:val="00031267"/>
    <w:rsid w:val="0003137F"/>
    <w:rsid w:val="000316A3"/>
    <w:rsid w:val="00031BE2"/>
    <w:rsid w:val="00032073"/>
    <w:rsid w:val="0003235C"/>
    <w:rsid w:val="0003248E"/>
    <w:rsid w:val="00033CDE"/>
    <w:rsid w:val="00033E31"/>
    <w:rsid w:val="00034599"/>
    <w:rsid w:val="00034D79"/>
    <w:rsid w:val="00034DAE"/>
    <w:rsid w:val="0003515E"/>
    <w:rsid w:val="0003570C"/>
    <w:rsid w:val="00035EC8"/>
    <w:rsid w:val="000364F2"/>
    <w:rsid w:val="000364FB"/>
    <w:rsid w:val="0003680D"/>
    <w:rsid w:val="00036A3A"/>
    <w:rsid w:val="00036CDF"/>
    <w:rsid w:val="00037080"/>
    <w:rsid w:val="0003737E"/>
    <w:rsid w:val="0003755A"/>
    <w:rsid w:val="000401C6"/>
    <w:rsid w:val="000401CD"/>
    <w:rsid w:val="00040634"/>
    <w:rsid w:val="000409D2"/>
    <w:rsid w:val="0004138A"/>
    <w:rsid w:val="000417B1"/>
    <w:rsid w:val="0004181F"/>
    <w:rsid w:val="00041C8F"/>
    <w:rsid w:val="0004261C"/>
    <w:rsid w:val="0004261D"/>
    <w:rsid w:val="0004280D"/>
    <w:rsid w:val="00042AFA"/>
    <w:rsid w:val="00042B1D"/>
    <w:rsid w:val="00042DCA"/>
    <w:rsid w:val="00042ED6"/>
    <w:rsid w:val="0004315D"/>
    <w:rsid w:val="0004340A"/>
    <w:rsid w:val="00043427"/>
    <w:rsid w:val="000439BA"/>
    <w:rsid w:val="00043CDF"/>
    <w:rsid w:val="00043F77"/>
    <w:rsid w:val="00044748"/>
    <w:rsid w:val="00044FCE"/>
    <w:rsid w:val="0004508C"/>
    <w:rsid w:val="00045A57"/>
    <w:rsid w:val="00045E98"/>
    <w:rsid w:val="000465EF"/>
    <w:rsid w:val="00046605"/>
    <w:rsid w:val="000467B6"/>
    <w:rsid w:val="0004690F"/>
    <w:rsid w:val="00046C11"/>
    <w:rsid w:val="00046DAA"/>
    <w:rsid w:val="00046E74"/>
    <w:rsid w:val="000470C9"/>
    <w:rsid w:val="000502FD"/>
    <w:rsid w:val="00050742"/>
    <w:rsid w:val="000508E0"/>
    <w:rsid w:val="0005090A"/>
    <w:rsid w:val="000509EF"/>
    <w:rsid w:val="00050D2B"/>
    <w:rsid w:val="00050E6B"/>
    <w:rsid w:val="00051496"/>
    <w:rsid w:val="00051567"/>
    <w:rsid w:val="00051661"/>
    <w:rsid w:val="0005257B"/>
    <w:rsid w:val="0005273E"/>
    <w:rsid w:val="00052754"/>
    <w:rsid w:val="00052B06"/>
    <w:rsid w:val="00053871"/>
    <w:rsid w:val="00053924"/>
    <w:rsid w:val="00053F87"/>
    <w:rsid w:val="00054F1A"/>
    <w:rsid w:val="00054F39"/>
    <w:rsid w:val="0005507C"/>
    <w:rsid w:val="0005542E"/>
    <w:rsid w:val="0005598C"/>
    <w:rsid w:val="00056074"/>
    <w:rsid w:val="00056410"/>
    <w:rsid w:val="00056A16"/>
    <w:rsid w:val="00056E85"/>
    <w:rsid w:val="00056F08"/>
    <w:rsid w:val="000575D2"/>
    <w:rsid w:val="00057E57"/>
    <w:rsid w:val="00060B09"/>
    <w:rsid w:val="00061661"/>
    <w:rsid w:val="00062017"/>
    <w:rsid w:val="00062316"/>
    <w:rsid w:val="00062556"/>
    <w:rsid w:val="00062D8D"/>
    <w:rsid w:val="00063B9A"/>
    <w:rsid w:val="00063CEC"/>
    <w:rsid w:val="000644DA"/>
    <w:rsid w:val="00064738"/>
    <w:rsid w:val="0006480E"/>
    <w:rsid w:val="00064A86"/>
    <w:rsid w:val="00064B6D"/>
    <w:rsid w:val="00064DD0"/>
    <w:rsid w:val="00065262"/>
    <w:rsid w:val="00065394"/>
    <w:rsid w:val="00065632"/>
    <w:rsid w:val="00065738"/>
    <w:rsid w:val="00065EB3"/>
    <w:rsid w:val="00066267"/>
    <w:rsid w:val="0006640D"/>
    <w:rsid w:val="00066CD1"/>
    <w:rsid w:val="00067134"/>
    <w:rsid w:val="000671D2"/>
    <w:rsid w:val="00067726"/>
    <w:rsid w:val="000679C6"/>
    <w:rsid w:val="00067C75"/>
    <w:rsid w:val="00070B23"/>
    <w:rsid w:val="000713FC"/>
    <w:rsid w:val="0007198B"/>
    <w:rsid w:val="000728C2"/>
    <w:rsid w:val="00072B33"/>
    <w:rsid w:val="00072DB9"/>
    <w:rsid w:val="00073387"/>
    <w:rsid w:val="00073546"/>
    <w:rsid w:val="00073625"/>
    <w:rsid w:val="000736F2"/>
    <w:rsid w:val="0007499E"/>
    <w:rsid w:val="00074B42"/>
    <w:rsid w:val="000753AA"/>
    <w:rsid w:val="000755BC"/>
    <w:rsid w:val="00075C18"/>
    <w:rsid w:val="000762A5"/>
    <w:rsid w:val="000765DA"/>
    <w:rsid w:val="00076C36"/>
    <w:rsid w:val="00077B94"/>
    <w:rsid w:val="00077F45"/>
    <w:rsid w:val="0008012A"/>
    <w:rsid w:val="000806B5"/>
    <w:rsid w:val="000807E1"/>
    <w:rsid w:val="000808F0"/>
    <w:rsid w:val="0008162A"/>
    <w:rsid w:val="000819DA"/>
    <w:rsid w:val="00081E8C"/>
    <w:rsid w:val="000820BE"/>
    <w:rsid w:val="0008242F"/>
    <w:rsid w:val="0008262E"/>
    <w:rsid w:val="000827E8"/>
    <w:rsid w:val="000833AC"/>
    <w:rsid w:val="000833FF"/>
    <w:rsid w:val="000842A8"/>
    <w:rsid w:val="00084749"/>
    <w:rsid w:val="00084791"/>
    <w:rsid w:val="00085255"/>
    <w:rsid w:val="000852A1"/>
    <w:rsid w:val="00085A6F"/>
    <w:rsid w:val="00085B91"/>
    <w:rsid w:val="00086536"/>
    <w:rsid w:val="00086804"/>
    <w:rsid w:val="00086A41"/>
    <w:rsid w:val="00086E51"/>
    <w:rsid w:val="00087647"/>
    <w:rsid w:val="00087677"/>
    <w:rsid w:val="00087C20"/>
    <w:rsid w:val="000900D7"/>
    <w:rsid w:val="0009033A"/>
    <w:rsid w:val="00090611"/>
    <w:rsid w:val="00090D73"/>
    <w:rsid w:val="000916E6"/>
    <w:rsid w:val="00091C97"/>
    <w:rsid w:val="00092040"/>
    <w:rsid w:val="000922B1"/>
    <w:rsid w:val="000925F5"/>
    <w:rsid w:val="0009282D"/>
    <w:rsid w:val="00092C41"/>
    <w:rsid w:val="00093067"/>
    <w:rsid w:val="00093131"/>
    <w:rsid w:val="000942E0"/>
    <w:rsid w:val="00094B00"/>
    <w:rsid w:val="00094C45"/>
    <w:rsid w:val="00094E88"/>
    <w:rsid w:val="0009528A"/>
    <w:rsid w:val="00095494"/>
    <w:rsid w:val="0009577F"/>
    <w:rsid w:val="00095835"/>
    <w:rsid w:val="00095D68"/>
    <w:rsid w:val="000964B2"/>
    <w:rsid w:val="00096F0C"/>
    <w:rsid w:val="00097676"/>
    <w:rsid w:val="000976BE"/>
    <w:rsid w:val="0009788E"/>
    <w:rsid w:val="000978D1"/>
    <w:rsid w:val="00097B18"/>
    <w:rsid w:val="000A0F6B"/>
    <w:rsid w:val="000A1913"/>
    <w:rsid w:val="000A1B88"/>
    <w:rsid w:val="000A206A"/>
    <w:rsid w:val="000A232F"/>
    <w:rsid w:val="000A26E2"/>
    <w:rsid w:val="000A3C61"/>
    <w:rsid w:val="000A4355"/>
    <w:rsid w:val="000A5A45"/>
    <w:rsid w:val="000A6705"/>
    <w:rsid w:val="000A6742"/>
    <w:rsid w:val="000A7216"/>
    <w:rsid w:val="000A77BB"/>
    <w:rsid w:val="000B036E"/>
    <w:rsid w:val="000B0B7F"/>
    <w:rsid w:val="000B0E0D"/>
    <w:rsid w:val="000B127F"/>
    <w:rsid w:val="000B1437"/>
    <w:rsid w:val="000B38E7"/>
    <w:rsid w:val="000B3C39"/>
    <w:rsid w:val="000B4189"/>
    <w:rsid w:val="000B46D2"/>
    <w:rsid w:val="000B4AAB"/>
    <w:rsid w:val="000B4BBF"/>
    <w:rsid w:val="000B58C0"/>
    <w:rsid w:val="000B59F3"/>
    <w:rsid w:val="000B5FFD"/>
    <w:rsid w:val="000B6410"/>
    <w:rsid w:val="000B69E9"/>
    <w:rsid w:val="000B6A23"/>
    <w:rsid w:val="000B7564"/>
    <w:rsid w:val="000C002E"/>
    <w:rsid w:val="000C0692"/>
    <w:rsid w:val="000C0A8E"/>
    <w:rsid w:val="000C0DC7"/>
    <w:rsid w:val="000C0E80"/>
    <w:rsid w:val="000C0FC3"/>
    <w:rsid w:val="000C1498"/>
    <w:rsid w:val="000C18AD"/>
    <w:rsid w:val="000C1A78"/>
    <w:rsid w:val="000C1FA2"/>
    <w:rsid w:val="000C2457"/>
    <w:rsid w:val="000C2E89"/>
    <w:rsid w:val="000C2F9F"/>
    <w:rsid w:val="000C3828"/>
    <w:rsid w:val="000C39E1"/>
    <w:rsid w:val="000C3E1B"/>
    <w:rsid w:val="000C42B0"/>
    <w:rsid w:val="000C430C"/>
    <w:rsid w:val="000C4BBF"/>
    <w:rsid w:val="000C55FA"/>
    <w:rsid w:val="000C5A68"/>
    <w:rsid w:val="000C5B9E"/>
    <w:rsid w:val="000C5DD3"/>
    <w:rsid w:val="000C5EA1"/>
    <w:rsid w:val="000C6028"/>
    <w:rsid w:val="000C6618"/>
    <w:rsid w:val="000C6F01"/>
    <w:rsid w:val="000C7509"/>
    <w:rsid w:val="000C7A11"/>
    <w:rsid w:val="000C7B81"/>
    <w:rsid w:val="000C7BAB"/>
    <w:rsid w:val="000C7E43"/>
    <w:rsid w:val="000C7EC2"/>
    <w:rsid w:val="000D0445"/>
    <w:rsid w:val="000D0810"/>
    <w:rsid w:val="000D18EE"/>
    <w:rsid w:val="000D2115"/>
    <w:rsid w:val="000D22FD"/>
    <w:rsid w:val="000D23B1"/>
    <w:rsid w:val="000D23B2"/>
    <w:rsid w:val="000D271C"/>
    <w:rsid w:val="000D2E9B"/>
    <w:rsid w:val="000D354B"/>
    <w:rsid w:val="000D3962"/>
    <w:rsid w:val="000D3A66"/>
    <w:rsid w:val="000D3DAD"/>
    <w:rsid w:val="000D416C"/>
    <w:rsid w:val="000D418C"/>
    <w:rsid w:val="000D43F2"/>
    <w:rsid w:val="000D54A1"/>
    <w:rsid w:val="000D6044"/>
    <w:rsid w:val="000D6224"/>
    <w:rsid w:val="000D66F9"/>
    <w:rsid w:val="000D6967"/>
    <w:rsid w:val="000D6AE6"/>
    <w:rsid w:val="000D6F53"/>
    <w:rsid w:val="000D762C"/>
    <w:rsid w:val="000D7677"/>
    <w:rsid w:val="000D7A1D"/>
    <w:rsid w:val="000D7FE2"/>
    <w:rsid w:val="000E00D7"/>
    <w:rsid w:val="000E0111"/>
    <w:rsid w:val="000E0B09"/>
    <w:rsid w:val="000E0BBC"/>
    <w:rsid w:val="000E0BF9"/>
    <w:rsid w:val="000E1385"/>
    <w:rsid w:val="000E2430"/>
    <w:rsid w:val="000E2936"/>
    <w:rsid w:val="000E31FD"/>
    <w:rsid w:val="000E33CB"/>
    <w:rsid w:val="000E3895"/>
    <w:rsid w:val="000E4923"/>
    <w:rsid w:val="000E4CFD"/>
    <w:rsid w:val="000E50CA"/>
    <w:rsid w:val="000E61D6"/>
    <w:rsid w:val="000E6A34"/>
    <w:rsid w:val="000E6F56"/>
    <w:rsid w:val="000E70AF"/>
    <w:rsid w:val="000E7358"/>
    <w:rsid w:val="000E755F"/>
    <w:rsid w:val="000E7EB0"/>
    <w:rsid w:val="000F0078"/>
    <w:rsid w:val="000F093A"/>
    <w:rsid w:val="000F0D5E"/>
    <w:rsid w:val="000F0F51"/>
    <w:rsid w:val="000F1BA5"/>
    <w:rsid w:val="000F1F25"/>
    <w:rsid w:val="000F208A"/>
    <w:rsid w:val="000F2693"/>
    <w:rsid w:val="000F2701"/>
    <w:rsid w:val="000F2868"/>
    <w:rsid w:val="000F3842"/>
    <w:rsid w:val="000F39D4"/>
    <w:rsid w:val="000F3AF3"/>
    <w:rsid w:val="000F4AB2"/>
    <w:rsid w:val="000F518D"/>
    <w:rsid w:val="000F51AE"/>
    <w:rsid w:val="000F5DE7"/>
    <w:rsid w:val="000F5F6A"/>
    <w:rsid w:val="000F5FC8"/>
    <w:rsid w:val="000F6813"/>
    <w:rsid w:val="000F682A"/>
    <w:rsid w:val="000F691B"/>
    <w:rsid w:val="000F6922"/>
    <w:rsid w:val="000F703A"/>
    <w:rsid w:val="000F718D"/>
    <w:rsid w:val="000F7671"/>
    <w:rsid w:val="000F79E7"/>
    <w:rsid w:val="000F7EB5"/>
    <w:rsid w:val="000F7F49"/>
    <w:rsid w:val="001001E5"/>
    <w:rsid w:val="001003C6"/>
    <w:rsid w:val="00100920"/>
    <w:rsid w:val="0010099A"/>
    <w:rsid w:val="00100A95"/>
    <w:rsid w:val="0010131B"/>
    <w:rsid w:val="00101809"/>
    <w:rsid w:val="001018D6"/>
    <w:rsid w:val="001019FB"/>
    <w:rsid w:val="00101B30"/>
    <w:rsid w:val="00101C81"/>
    <w:rsid w:val="00102EF1"/>
    <w:rsid w:val="0010307E"/>
    <w:rsid w:val="0010332C"/>
    <w:rsid w:val="001036B4"/>
    <w:rsid w:val="00104341"/>
    <w:rsid w:val="001045FF"/>
    <w:rsid w:val="00104B7A"/>
    <w:rsid w:val="00104D47"/>
    <w:rsid w:val="001052F2"/>
    <w:rsid w:val="00105533"/>
    <w:rsid w:val="001055E1"/>
    <w:rsid w:val="00106105"/>
    <w:rsid w:val="001061EC"/>
    <w:rsid w:val="001061F8"/>
    <w:rsid w:val="001066EF"/>
    <w:rsid w:val="0010674C"/>
    <w:rsid w:val="00106BEF"/>
    <w:rsid w:val="00106ECC"/>
    <w:rsid w:val="001071E9"/>
    <w:rsid w:val="00107258"/>
    <w:rsid w:val="001074A3"/>
    <w:rsid w:val="001077C6"/>
    <w:rsid w:val="001079BF"/>
    <w:rsid w:val="00107A74"/>
    <w:rsid w:val="00107C99"/>
    <w:rsid w:val="001104B7"/>
    <w:rsid w:val="00110B5C"/>
    <w:rsid w:val="00110F7B"/>
    <w:rsid w:val="001116F8"/>
    <w:rsid w:val="00111C76"/>
    <w:rsid w:val="00111D2B"/>
    <w:rsid w:val="00111F29"/>
    <w:rsid w:val="001123F5"/>
    <w:rsid w:val="00112960"/>
    <w:rsid w:val="00112BF1"/>
    <w:rsid w:val="00113031"/>
    <w:rsid w:val="00113379"/>
    <w:rsid w:val="001139A0"/>
    <w:rsid w:val="00113F75"/>
    <w:rsid w:val="00113FAE"/>
    <w:rsid w:val="00113FCC"/>
    <w:rsid w:val="00114E95"/>
    <w:rsid w:val="00115AB0"/>
    <w:rsid w:val="00115C84"/>
    <w:rsid w:val="00115E6F"/>
    <w:rsid w:val="00115EFE"/>
    <w:rsid w:val="001161C5"/>
    <w:rsid w:val="0011680E"/>
    <w:rsid w:val="00116824"/>
    <w:rsid w:val="00116FCB"/>
    <w:rsid w:val="001174B1"/>
    <w:rsid w:val="00117675"/>
    <w:rsid w:val="001177A9"/>
    <w:rsid w:val="001179E7"/>
    <w:rsid w:val="00117AEC"/>
    <w:rsid w:val="00117B2D"/>
    <w:rsid w:val="00117B87"/>
    <w:rsid w:val="00120E27"/>
    <w:rsid w:val="00120FFC"/>
    <w:rsid w:val="0012190E"/>
    <w:rsid w:val="00121B80"/>
    <w:rsid w:val="001220AF"/>
    <w:rsid w:val="0012224D"/>
    <w:rsid w:val="0012226E"/>
    <w:rsid w:val="00122833"/>
    <w:rsid w:val="0012300E"/>
    <w:rsid w:val="00123CE9"/>
    <w:rsid w:val="00124083"/>
    <w:rsid w:val="0012422D"/>
    <w:rsid w:val="001244DA"/>
    <w:rsid w:val="001244FC"/>
    <w:rsid w:val="001245B9"/>
    <w:rsid w:val="00124FEF"/>
    <w:rsid w:val="001252DD"/>
    <w:rsid w:val="001267F0"/>
    <w:rsid w:val="001268A6"/>
    <w:rsid w:val="001269B0"/>
    <w:rsid w:val="00126DDC"/>
    <w:rsid w:val="001273D7"/>
    <w:rsid w:val="00127F81"/>
    <w:rsid w:val="00130239"/>
    <w:rsid w:val="0013029F"/>
    <w:rsid w:val="0013087F"/>
    <w:rsid w:val="00131712"/>
    <w:rsid w:val="0013201B"/>
    <w:rsid w:val="001329AF"/>
    <w:rsid w:val="001334A8"/>
    <w:rsid w:val="0013353F"/>
    <w:rsid w:val="00133660"/>
    <w:rsid w:val="0013393B"/>
    <w:rsid w:val="00133D9A"/>
    <w:rsid w:val="00133EBC"/>
    <w:rsid w:val="0013400D"/>
    <w:rsid w:val="001344AF"/>
    <w:rsid w:val="0013474B"/>
    <w:rsid w:val="00134B30"/>
    <w:rsid w:val="001350BD"/>
    <w:rsid w:val="0013550B"/>
    <w:rsid w:val="001357B8"/>
    <w:rsid w:val="0013592C"/>
    <w:rsid w:val="00135A25"/>
    <w:rsid w:val="00135B63"/>
    <w:rsid w:val="0013708E"/>
    <w:rsid w:val="00137226"/>
    <w:rsid w:val="00137522"/>
    <w:rsid w:val="001375A0"/>
    <w:rsid w:val="00137798"/>
    <w:rsid w:val="00137A4C"/>
    <w:rsid w:val="00140F8B"/>
    <w:rsid w:val="001418CD"/>
    <w:rsid w:val="00142070"/>
    <w:rsid w:val="001424F8"/>
    <w:rsid w:val="001426CE"/>
    <w:rsid w:val="0014293A"/>
    <w:rsid w:val="0014298C"/>
    <w:rsid w:val="00142991"/>
    <w:rsid w:val="00142BE5"/>
    <w:rsid w:val="00142FF6"/>
    <w:rsid w:val="00143354"/>
    <w:rsid w:val="001442B3"/>
    <w:rsid w:val="001454AF"/>
    <w:rsid w:val="00145E87"/>
    <w:rsid w:val="00145F60"/>
    <w:rsid w:val="001463C3"/>
    <w:rsid w:val="00146816"/>
    <w:rsid w:val="00146D91"/>
    <w:rsid w:val="00147699"/>
    <w:rsid w:val="00147734"/>
    <w:rsid w:val="00147C54"/>
    <w:rsid w:val="00150A93"/>
    <w:rsid w:val="00150D04"/>
    <w:rsid w:val="00151210"/>
    <w:rsid w:val="00151950"/>
    <w:rsid w:val="00151DFD"/>
    <w:rsid w:val="001523E3"/>
    <w:rsid w:val="001523F5"/>
    <w:rsid w:val="00152498"/>
    <w:rsid w:val="00152692"/>
    <w:rsid w:val="00152701"/>
    <w:rsid w:val="0015299C"/>
    <w:rsid w:val="00152DAE"/>
    <w:rsid w:val="00152E3B"/>
    <w:rsid w:val="001541D4"/>
    <w:rsid w:val="00154307"/>
    <w:rsid w:val="0015462A"/>
    <w:rsid w:val="0015463E"/>
    <w:rsid w:val="00154EBA"/>
    <w:rsid w:val="0015510F"/>
    <w:rsid w:val="00155EDF"/>
    <w:rsid w:val="0015615A"/>
    <w:rsid w:val="001561D6"/>
    <w:rsid w:val="001569CA"/>
    <w:rsid w:val="00156ACD"/>
    <w:rsid w:val="00156D69"/>
    <w:rsid w:val="00157377"/>
    <w:rsid w:val="001578ED"/>
    <w:rsid w:val="001579A8"/>
    <w:rsid w:val="00157D67"/>
    <w:rsid w:val="001605AA"/>
    <w:rsid w:val="0016069A"/>
    <w:rsid w:val="00160A57"/>
    <w:rsid w:val="00160AE5"/>
    <w:rsid w:val="001613D0"/>
    <w:rsid w:val="00161EC7"/>
    <w:rsid w:val="00162202"/>
    <w:rsid w:val="00162285"/>
    <w:rsid w:val="0016279A"/>
    <w:rsid w:val="001627FD"/>
    <w:rsid w:val="00162880"/>
    <w:rsid w:val="001628E0"/>
    <w:rsid w:val="00162A28"/>
    <w:rsid w:val="00162D39"/>
    <w:rsid w:val="00163097"/>
    <w:rsid w:val="001630FD"/>
    <w:rsid w:val="00163A4C"/>
    <w:rsid w:val="00163B0C"/>
    <w:rsid w:val="00163BCD"/>
    <w:rsid w:val="00163D53"/>
    <w:rsid w:val="00163E03"/>
    <w:rsid w:val="00164AD9"/>
    <w:rsid w:val="00165601"/>
    <w:rsid w:val="00165640"/>
    <w:rsid w:val="00165BDC"/>
    <w:rsid w:val="00165C44"/>
    <w:rsid w:val="001660DC"/>
    <w:rsid w:val="00166160"/>
    <w:rsid w:val="001661F4"/>
    <w:rsid w:val="0016694E"/>
    <w:rsid w:val="00166B01"/>
    <w:rsid w:val="001674BC"/>
    <w:rsid w:val="00167DBF"/>
    <w:rsid w:val="00167DD3"/>
    <w:rsid w:val="0017109F"/>
    <w:rsid w:val="001718A1"/>
    <w:rsid w:val="00172043"/>
    <w:rsid w:val="0017213D"/>
    <w:rsid w:val="00172544"/>
    <w:rsid w:val="00173091"/>
    <w:rsid w:val="00173174"/>
    <w:rsid w:val="00173C45"/>
    <w:rsid w:val="00173D65"/>
    <w:rsid w:val="001743AF"/>
    <w:rsid w:val="001749BC"/>
    <w:rsid w:val="001750ED"/>
    <w:rsid w:val="00175A20"/>
    <w:rsid w:val="00176203"/>
    <w:rsid w:val="001763E9"/>
    <w:rsid w:val="00176443"/>
    <w:rsid w:val="0017654F"/>
    <w:rsid w:val="001768D5"/>
    <w:rsid w:val="00176BE3"/>
    <w:rsid w:val="00177128"/>
    <w:rsid w:val="001777C3"/>
    <w:rsid w:val="00177A7D"/>
    <w:rsid w:val="00177CBB"/>
    <w:rsid w:val="0018016F"/>
    <w:rsid w:val="0018042A"/>
    <w:rsid w:val="00180432"/>
    <w:rsid w:val="001808DB"/>
    <w:rsid w:val="001811F2"/>
    <w:rsid w:val="00181E2C"/>
    <w:rsid w:val="00181FAE"/>
    <w:rsid w:val="00182A21"/>
    <w:rsid w:val="00182CD5"/>
    <w:rsid w:val="00182CFB"/>
    <w:rsid w:val="00182F47"/>
    <w:rsid w:val="0018326B"/>
    <w:rsid w:val="00183401"/>
    <w:rsid w:val="00183D2F"/>
    <w:rsid w:val="00184156"/>
    <w:rsid w:val="0018436F"/>
    <w:rsid w:val="00184C0E"/>
    <w:rsid w:val="00184EF0"/>
    <w:rsid w:val="00185049"/>
    <w:rsid w:val="001851AD"/>
    <w:rsid w:val="00185BC5"/>
    <w:rsid w:val="00186599"/>
    <w:rsid w:val="00187432"/>
    <w:rsid w:val="0018756C"/>
    <w:rsid w:val="00187AAA"/>
    <w:rsid w:val="00187B25"/>
    <w:rsid w:val="00187CD0"/>
    <w:rsid w:val="00187D26"/>
    <w:rsid w:val="00187F9A"/>
    <w:rsid w:val="0019008A"/>
    <w:rsid w:val="0019103F"/>
    <w:rsid w:val="00191790"/>
    <w:rsid w:val="0019182E"/>
    <w:rsid w:val="001922DD"/>
    <w:rsid w:val="001929F5"/>
    <w:rsid w:val="00192BF3"/>
    <w:rsid w:val="00192D76"/>
    <w:rsid w:val="00192DF8"/>
    <w:rsid w:val="00192DFE"/>
    <w:rsid w:val="00193658"/>
    <w:rsid w:val="001938F6"/>
    <w:rsid w:val="00193E17"/>
    <w:rsid w:val="00194439"/>
    <w:rsid w:val="00194B2A"/>
    <w:rsid w:val="00194DA5"/>
    <w:rsid w:val="00195323"/>
    <w:rsid w:val="00195B97"/>
    <w:rsid w:val="00195C6D"/>
    <w:rsid w:val="00196031"/>
    <w:rsid w:val="00196157"/>
    <w:rsid w:val="00196798"/>
    <w:rsid w:val="00196E08"/>
    <w:rsid w:val="0019702D"/>
    <w:rsid w:val="0019710A"/>
    <w:rsid w:val="001A0425"/>
    <w:rsid w:val="001A0535"/>
    <w:rsid w:val="001A0A44"/>
    <w:rsid w:val="001A0AFA"/>
    <w:rsid w:val="001A11E4"/>
    <w:rsid w:val="001A1296"/>
    <w:rsid w:val="001A1616"/>
    <w:rsid w:val="001A22B4"/>
    <w:rsid w:val="001A27AA"/>
    <w:rsid w:val="001A2895"/>
    <w:rsid w:val="001A2A9E"/>
    <w:rsid w:val="001A3F88"/>
    <w:rsid w:val="001A4255"/>
    <w:rsid w:val="001A4984"/>
    <w:rsid w:val="001A4EE3"/>
    <w:rsid w:val="001A5F95"/>
    <w:rsid w:val="001A6732"/>
    <w:rsid w:val="001A7791"/>
    <w:rsid w:val="001A7D63"/>
    <w:rsid w:val="001B006C"/>
    <w:rsid w:val="001B015D"/>
    <w:rsid w:val="001B02ED"/>
    <w:rsid w:val="001B042C"/>
    <w:rsid w:val="001B0AA8"/>
    <w:rsid w:val="001B0DC7"/>
    <w:rsid w:val="001B1171"/>
    <w:rsid w:val="001B1E88"/>
    <w:rsid w:val="001B2266"/>
    <w:rsid w:val="001B258C"/>
    <w:rsid w:val="001B268B"/>
    <w:rsid w:val="001B3A1F"/>
    <w:rsid w:val="001B3C08"/>
    <w:rsid w:val="001B4AE9"/>
    <w:rsid w:val="001B4B88"/>
    <w:rsid w:val="001B4EA0"/>
    <w:rsid w:val="001B547D"/>
    <w:rsid w:val="001B62C1"/>
    <w:rsid w:val="001B719D"/>
    <w:rsid w:val="001C0D4B"/>
    <w:rsid w:val="001C1FC9"/>
    <w:rsid w:val="001C2041"/>
    <w:rsid w:val="001C254F"/>
    <w:rsid w:val="001C2591"/>
    <w:rsid w:val="001C29AF"/>
    <w:rsid w:val="001C46CA"/>
    <w:rsid w:val="001C488B"/>
    <w:rsid w:val="001C495E"/>
    <w:rsid w:val="001C510A"/>
    <w:rsid w:val="001C5703"/>
    <w:rsid w:val="001C5713"/>
    <w:rsid w:val="001C5940"/>
    <w:rsid w:val="001C5D10"/>
    <w:rsid w:val="001C5D69"/>
    <w:rsid w:val="001C5DA3"/>
    <w:rsid w:val="001C6FCC"/>
    <w:rsid w:val="001C766A"/>
    <w:rsid w:val="001C77B4"/>
    <w:rsid w:val="001C786E"/>
    <w:rsid w:val="001C7CE2"/>
    <w:rsid w:val="001D01E5"/>
    <w:rsid w:val="001D0247"/>
    <w:rsid w:val="001D04FF"/>
    <w:rsid w:val="001D1BA2"/>
    <w:rsid w:val="001D2064"/>
    <w:rsid w:val="001D2238"/>
    <w:rsid w:val="001D2C53"/>
    <w:rsid w:val="001D2CFA"/>
    <w:rsid w:val="001D2DFC"/>
    <w:rsid w:val="001D2F4C"/>
    <w:rsid w:val="001D3163"/>
    <w:rsid w:val="001D3191"/>
    <w:rsid w:val="001D38DB"/>
    <w:rsid w:val="001D3D83"/>
    <w:rsid w:val="001D3DAF"/>
    <w:rsid w:val="001D3F7D"/>
    <w:rsid w:val="001D441F"/>
    <w:rsid w:val="001D469C"/>
    <w:rsid w:val="001D46E7"/>
    <w:rsid w:val="001D54B4"/>
    <w:rsid w:val="001D54CE"/>
    <w:rsid w:val="001D57D0"/>
    <w:rsid w:val="001D5EA9"/>
    <w:rsid w:val="001D663E"/>
    <w:rsid w:val="001D6938"/>
    <w:rsid w:val="001D6BCA"/>
    <w:rsid w:val="001D6BD7"/>
    <w:rsid w:val="001D71DD"/>
    <w:rsid w:val="001D738A"/>
    <w:rsid w:val="001D7523"/>
    <w:rsid w:val="001D7B9E"/>
    <w:rsid w:val="001D7F5B"/>
    <w:rsid w:val="001E02DA"/>
    <w:rsid w:val="001E06D0"/>
    <w:rsid w:val="001E08EB"/>
    <w:rsid w:val="001E11DF"/>
    <w:rsid w:val="001E1AA4"/>
    <w:rsid w:val="001E1D0A"/>
    <w:rsid w:val="001E1E40"/>
    <w:rsid w:val="001E2158"/>
    <w:rsid w:val="001E2357"/>
    <w:rsid w:val="001E295F"/>
    <w:rsid w:val="001E29DE"/>
    <w:rsid w:val="001E3362"/>
    <w:rsid w:val="001E33E1"/>
    <w:rsid w:val="001E359D"/>
    <w:rsid w:val="001E374C"/>
    <w:rsid w:val="001E389A"/>
    <w:rsid w:val="001E3A3D"/>
    <w:rsid w:val="001E3BA5"/>
    <w:rsid w:val="001E4135"/>
    <w:rsid w:val="001E460E"/>
    <w:rsid w:val="001E4C01"/>
    <w:rsid w:val="001E68A2"/>
    <w:rsid w:val="001F0037"/>
    <w:rsid w:val="001F00FF"/>
    <w:rsid w:val="001F024F"/>
    <w:rsid w:val="001F0A8A"/>
    <w:rsid w:val="001F0B39"/>
    <w:rsid w:val="001F15FF"/>
    <w:rsid w:val="001F1764"/>
    <w:rsid w:val="001F179B"/>
    <w:rsid w:val="001F1CC1"/>
    <w:rsid w:val="001F1D08"/>
    <w:rsid w:val="001F2606"/>
    <w:rsid w:val="001F2B3E"/>
    <w:rsid w:val="001F3090"/>
    <w:rsid w:val="001F33FE"/>
    <w:rsid w:val="001F3D61"/>
    <w:rsid w:val="001F40D5"/>
    <w:rsid w:val="001F45FE"/>
    <w:rsid w:val="001F4C2A"/>
    <w:rsid w:val="001F5151"/>
    <w:rsid w:val="001F572D"/>
    <w:rsid w:val="001F5AAC"/>
    <w:rsid w:val="001F5C80"/>
    <w:rsid w:val="001F644E"/>
    <w:rsid w:val="001F664F"/>
    <w:rsid w:val="001F7578"/>
    <w:rsid w:val="001F7E65"/>
    <w:rsid w:val="00200656"/>
    <w:rsid w:val="002008C1"/>
    <w:rsid w:val="00200D1C"/>
    <w:rsid w:val="00200E24"/>
    <w:rsid w:val="00200FF4"/>
    <w:rsid w:val="0020154A"/>
    <w:rsid w:val="00201A2E"/>
    <w:rsid w:val="00201DF7"/>
    <w:rsid w:val="002021A4"/>
    <w:rsid w:val="00202700"/>
    <w:rsid w:val="00202967"/>
    <w:rsid w:val="00202A7B"/>
    <w:rsid w:val="0020314A"/>
    <w:rsid w:val="0020328D"/>
    <w:rsid w:val="0020368C"/>
    <w:rsid w:val="0020427D"/>
    <w:rsid w:val="0020430A"/>
    <w:rsid w:val="0020539C"/>
    <w:rsid w:val="002061C0"/>
    <w:rsid w:val="00206247"/>
    <w:rsid w:val="00206BC0"/>
    <w:rsid w:val="00206F90"/>
    <w:rsid w:val="002070F9"/>
    <w:rsid w:val="0020745E"/>
    <w:rsid w:val="00207C5D"/>
    <w:rsid w:val="0021052B"/>
    <w:rsid w:val="0021095F"/>
    <w:rsid w:val="00210FB1"/>
    <w:rsid w:val="0021115E"/>
    <w:rsid w:val="00211371"/>
    <w:rsid w:val="0021145C"/>
    <w:rsid w:val="0021160E"/>
    <w:rsid w:val="00211D05"/>
    <w:rsid w:val="00211E89"/>
    <w:rsid w:val="00211F3D"/>
    <w:rsid w:val="0021265D"/>
    <w:rsid w:val="00212938"/>
    <w:rsid w:val="00212F23"/>
    <w:rsid w:val="00213661"/>
    <w:rsid w:val="00213CF8"/>
    <w:rsid w:val="00213EB0"/>
    <w:rsid w:val="0021450A"/>
    <w:rsid w:val="0021506E"/>
    <w:rsid w:val="00215342"/>
    <w:rsid w:val="00215709"/>
    <w:rsid w:val="00215AB9"/>
    <w:rsid w:val="00215CAC"/>
    <w:rsid w:val="002160B2"/>
    <w:rsid w:val="00216139"/>
    <w:rsid w:val="0021631F"/>
    <w:rsid w:val="0021698A"/>
    <w:rsid w:val="00216B0B"/>
    <w:rsid w:val="00216E43"/>
    <w:rsid w:val="00217752"/>
    <w:rsid w:val="002178D0"/>
    <w:rsid w:val="002205C8"/>
    <w:rsid w:val="002206B8"/>
    <w:rsid w:val="002207A9"/>
    <w:rsid w:val="00221216"/>
    <w:rsid w:val="0022169E"/>
    <w:rsid w:val="00221BD6"/>
    <w:rsid w:val="00221CB2"/>
    <w:rsid w:val="00221E85"/>
    <w:rsid w:val="002231C4"/>
    <w:rsid w:val="002233F8"/>
    <w:rsid w:val="002235A4"/>
    <w:rsid w:val="00223903"/>
    <w:rsid w:val="00223AD7"/>
    <w:rsid w:val="00224625"/>
    <w:rsid w:val="002247D9"/>
    <w:rsid w:val="0022507A"/>
    <w:rsid w:val="002255F9"/>
    <w:rsid w:val="002257D9"/>
    <w:rsid w:val="00225DF9"/>
    <w:rsid w:val="00226828"/>
    <w:rsid w:val="00226C20"/>
    <w:rsid w:val="00226E14"/>
    <w:rsid w:val="00227318"/>
    <w:rsid w:val="002279FD"/>
    <w:rsid w:val="00227A76"/>
    <w:rsid w:val="002302D8"/>
    <w:rsid w:val="00230965"/>
    <w:rsid w:val="00231B69"/>
    <w:rsid w:val="00232347"/>
    <w:rsid w:val="002325B3"/>
    <w:rsid w:val="00232648"/>
    <w:rsid w:val="00232BEF"/>
    <w:rsid w:val="00232CA7"/>
    <w:rsid w:val="00232CC5"/>
    <w:rsid w:val="00233679"/>
    <w:rsid w:val="00234AF9"/>
    <w:rsid w:val="00234C6B"/>
    <w:rsid w:val="00234CA7"/>
    <w:rsid w:val="00234D67"/>
    <w:rsid w:val="002352AE"/>
    <w:rsid w:val="00235548"/>
    <w:rsid w:val="00235BCB"/>
    <w:rsid w:val="002361A4"/>
    <w:rsid w:val="0023641D"/>
    <w:rsid w:val="00236469"/>
    <w:rsid w:val="0023648E"/>
    <w:rsid w:val="0023794B"/>
    <w:rsid w:val="00240350"/>
    <w:rsid w:val="002407DA"/>
    <w:rsid w:val="002409CF"/>
    <w:rsid w:val="00240A0C"/>
    <w:rsid w:val="00240F17"/>
    <w:rsid w:val="00240FB4"/>
    <w:rsid w:val="002411FE"/>
    <w:rsid w:val="002415B5"/>
    <w:rsid w:val="00241992"/>
    <w:rsid w:val="0024219F"/>
    <w:rsid w:val="002428CB"/>
    <w:rsid w:val="00242B0E"/>
    <w:rsid w:val="00242C50"/>
    <w:rsid w:val="00242F14"/>
    <w:rsid w:val="0024317B"/>
    <w:rsid w:val="00243627"/>
    <w:rsid w:val="002436A0"/>
    <w:rsid w:val="00243A53"/>
    <w:rsid w:val="00244408"/>
    <w:rsid w:val="002454AC"/>
    <w:rsid w:val="00245805"/>
    <w:rsid w:val="00245978"/>
    <w:rsid w:val="00245B32"/>
    <w:rsid w:val="00245D68"/>
    <w:rsid w:val="00246448"/>
    <w:rsid w:val="0024672B"/>
    <w:rsid w:val="002468D2"/>
    <w:rsid w:val="00246963"/>
    <w:rsid w:val="00246A3D"/>
    <w:rsid w:val="0024732A"/>
    <w:rsid w:val="0025018F"/>
    <w:rsid w:val="002504AD"/>
    <w:rsid w:val="00250730"/>
    <w:rsid w:val="00250C87"/>
    <w:rsid w:val="0025107B"/>
    <w:rsid w:val="0025164D"/>
    <w:rsid w:val="00252476"/>
    <w:rsid w:val="0025300E"/>
    <w:rsid w:val="00253328"/>
    <w:rsid w:val="00253A84"/>
    <w:rsid w:val="00253C16"/>
    <w:rsid w:val="00253CBE"/>
    <w:rsid w:val="00254521"/>
    <w:rsid w:val="0025487B"/>
    <w:rsid w:val="00254BB0"/>
    <w:rsid w:val="00254BBF"/>
    <w:rsid w:val="00255492"/>
    <w:rsid w:val="0025571B"/>
    <w:rsid w:val="00256286"/>
    <w:rsid w:val="00256B8B"/>
    <w:rsid w:val="00256D40"/>
    <w:rsid w:val="00256E3F"/>
    <w:rsid w:val="002571A0"/>
    <w:rsid w:val="0025721C"/>
    <w:rsid w:val="0025723A"/>
    <w:rsid w:val="00257851"/>
    <w:rsid w:val="00260576"/>
    <w:rsid w:val="00261151"/>
    <w:rsid w:val="002611AE"/>
    <w:rsid w:val="002613C2"/>
    <w:rsid w:val="0026150D"/>
    <w:rsid w:val="002616E4"/>
    <w:rsid w:val="00261A30"/>
    <w:rsid w:val="00261E16"/>
    <w:rsid w:val="00262763"/>
    <w:rsid w:val="00262C20"/>
    <w:rsid w:val="00262EDA"/>
    <w:rsid w:val="00263213"/>
    <w:rsid w:val="0026336F"/>
    <w:rsid w:val="00263D86"/>
    <w:rsid w:val="00263E89"/>
    <w:rsid w:val="0026426E"/>
    <w:rsid w:val="00264443"/>
    <w:rsid w:val="0026492F"/>
    <w:rsid w:val="00264C70"/>
    <w:rsid w:val="00264CF7"/>
    <w:rsid w:val="00265122"/>
    <w:rsid w:val="0026549F"/>
    <w:rsid w:val="002654AC"/>
    <w:rsid w:val="00266FEF"/>
    <w:rsid w:val="0026731F"/>
    <w:rsid w:val="0026755C"/>
    <w:rsid w:val="0026786E"/>
    <w:rsid w:val="00270836"/>
    <w:rsid w:val="00271709"/>
    <w:rsid w:val="00271788"/>
    <w:rsid w:val="00271A76"/>
    <w:rsid w:val="00271CA6"/>
    <w:rsid w:val="00271DDA"/>
    <w:rsid w:val="00271F88"/>
    <w:rsid w:val="00272247"/>
    <w:rsid w:val="0027288E"/>
    <w:rsid w:val="00273272"/>
    <w:rsid w:val="00273D16"/>
    <w:rsid w:val="00273DEA"/>
    <w:rsid w:val="00273E24"/>
    <w:rsid w:val="00274E62"/>
    <w:rsid w:val="00274E64"/>
    <w:rsid w:val="002753D6"/>
    <w:rsid w:val="00275889"/>
    <w:rsid w:val="002758AB"/>
    <w:rsid w:val="00275EF0"/>
    <w:rsid w:val="00276D78"/>
    <w:rsid w:val="00277512"/>
    <w:rsid w:val="00277B71"/>
    <w:rsid w:val="00277D79"/>
    <w:rsid w:val="0028007C"/>
    <w:rsid w:val="00280152"/>
    <w:rsid w:val="00280514"/>
    <w:rsid w:val="002805F6"/>
    <w:rsid w:val="002808E2"/>
    <w:rsid w:val="00280E35"/>
    <w:rsid w:val="00281252"/>
    <w:rsid w:val="00281C59"/>
    <w:rsid w:val="00281CEF"/>
    <w:rsid w:val="00281FA4"/>
    <w:rsid w:val="00282BD4"/>
    <w:rsid w:val="00283450"/>
    <w:rsid w:val="00284469"/>
    <w:rsid w:val="00284588"/>
    <w:rsid w:val="002848D6"/>
    <w:rsid w:val="00284C50"/>
    <w:rsid w:val="00285B3F"/>
    <w:rsid w:val="00285DE2"/>
    <w:rsid w:val="002860B3"/>
    <w:rsid w:val="002862A5"/>
    <w:rsid w:val="00286BDD"/>
    <w:rsid w:val="00286D39"/>
    <w:rsid w:val="002871F1"/>
    <w:rsid w:val="0028791D"/>
    <w:rsid w:val="00287C16"/>
    <w:rsid w:val="002904F6"/>
    <w:rsid w:val="00290A15"/>
    <w:rsid w:val="00291301"/>
    <w:rsid w:val="00291AD2"/>
    <w:rsid w:val="002925F0"/>
    <w:rsid w:val="00293217"/>
    <w:rsid w:val="002933C2"/>
    <w:rsid w:val="00293C31"/>
    <w:rsid w:val="00294654"/>
    <w:rsid w:val="0029498F"/>
    <w:rsid w:val="00294A3F"/>
    <w:rsid w:val="00295AEB"/>
    <w:rsid w:val="00296006"/>
    <w:rsid w:val="0029636D"/>
    <w:rsid w:val="00296A00"/>
    <w:rsid w:val="00297003"/>
    <w:rsid w:val="00297902"/>
    <w:rsid w:val="0029797F"/>
    <w:rsid w:val="00297E6B"/>
    <w:rsid w:val="002A010F"/>
    <w:rsid w:val="002A0A44"/>
    <w:rsid w:val="002A11E4"/>
    <w:rsid w:val="002A1257"/>
    <w:rsid w:val="002A1346"/>
    <w:rsid w:val="002A1486"/>
    <w:rsid w:val="002A161D"/>
    <w:rsid w:val="002A1DB0"/>
    <w:rsid w:val="002A20F9"/>
    <w:rsid w:val="002A24CF"/>
    <w:rsid w:val="002A29FD"/>
    <w:rsid w:val="002A39AD"/>
    <w:rsid w:val="002A3E86"/>
    <w:rsid w:val="002A3F27"/>
    <w:rsid w:val="002A4632"/>
    <w:rsid w:val="002A4E55"/>
    <w:rsid w:val="002A4F66"/>
    <w:rsid w:val="002A50C7"/>
    <w:rsid w:val="002A5D99"/>
    <w:rsid w:val="002A5DDC"/>
    <w:rsid w:val="002A5E21"/>
    <w:rsid w:val="002A6C0C"/>
    <w:rsid w:val="002A728E"/>
    <w:rsid w:val="002A7923"/>
    <w:rsid w:val="002B0544"/>
    <w:rsid w:val="002B0686"/>
    <w:rsid w:val="002B0A22"/>
    <w:rsid w:val="002B0E19"/>
    <w:rsid w:val="002B0EAE"/>
    <w:rsid w:val="002B1DC6"/>
    <w:rsid w:val="002B1F60"/>
    <w:rsid w:val="002B2092"/>
    <w:rsid w:val="002B2262"/>
    <w:rsid w:val="002B26CE"/>
    <w:rsid w:val="002B2CB1"/>
    <w:rsid w:val="002B340F"/>
    <w:rsid w:val="002B36D2"/>
    <w:rsid w:val="002B452D"/>
    <w:rsid w:val="002B4E6A"/>
    <w:rsid w:val="002B4E94"/>
    <w:rsid w:val="002B4FF2"/>
    <w:rsid w:val="002B513A"/>
    <w:rsid w:val="002B51B1"/>
    <w:rsid w:val="002B5599"/>
    <w:rsid w:val="002B5897"/>
    <w:rsid w:val="002B5E4C"/>
    <w:rsid w:val="002B5FEF"/>
    <w:rsid w:val="002B6655"/>
    <w:rsid w:val="002B667C"/>
    <w:rsid w:val="002B6A10"/>
    <w:rsid w:val="002B6AEF"/>
    <w:rsid w:val="002B7026"/>
    <w:rsid w:val="002B7616"/>
    <w:rsid w:val="002B7A56"/>
    <w:rsid w:val="002B7AEA"/>
    <w:rsid w:val="002B7C2F"/>
    <w:rsid w:val="002C022B"/>
    <w:rsid w:val="002C023C"/>
    <w:rsid w:val="002C0541"/>
    <w:rsid w:val="002C0868"/>
    <w:rsid w:val="002C0932"/>
    <w:rsid w:val="002C0BC5"/>
    <w:rsid w:val="002C0BDD"/>
    <w:rsid w:val="002C0C7A"/>
    <w:rsid w:val="002C1603"/>
    <w:rsid w:val="002C3203"/>
    <w:rsid w:val="002C366D"/>
    <w:rsid w:val="002C3BB7"/>
    <w:rsid w:val="002C4626"/>
    <w:rsid w:val="002C49ED"/>
    <w:rsid w:val="002C52E7"/>
    <w:rsid w:val="002C58A6"/>
    <w:rsid w:val="002C6483"/>
    <w:rsid w:val="002C6B41"/>
    <w:rsid w:val="002C6C30"/>
    <w:rsid w:val="002C75AC"/>
    <w:rsid w:val="002C777E"/>
    <w:rsid w:val="002C79CC"/>
    <w:rsid w:val="002C7E9A"/>
    <w:rsid w:val="002D05E1"/>
    <w:rsid w:val="002D0691"/>
    <w:rsid w:val="002D0A03"/>
    <w:rsid w:val="002D0A09"/>
    <w:rsid w:val="002D0C6B"/>
    <w:rsid w:val="002D11FD"/>
    <w:rsid w:val="002D12CB"/>
    <w:rsid w:val="002D19A6"/>
    <w:rsid w:val="002D295F"/>
    <w:rsid w:val="002D2B7D"/>
    <w:rsid w:val="002D2CFA"/>
    <w:rsid w:val="002D3140"/>
    <w:rsid w:val="002D331C"/>
    <w:rsid w:val="002D3A24"/>
    <w:rsid w:val="002D43EC"/>
    <w:rsid w:val="002D4939"/>
    <w:rsid w:val="002D4B86"/>
    <w:rsid w:val="002D4DDC"/>
    <w:rsid w:val="002D5844"/>
    <w:rsid w:val="002D5DBF"/>
    <w:rsid w:val="002D63A0"/>
    <w:rsid w:val="002D63E3"/>
    <w:rsid w:val="002D6874"/>
    <w:rsid w:val="002D69B3"/>
    <w:rsid w:val="002D706F"/>
    <w:rsid w:val="002D7CAA"/>
    <w:rsid w:val="002E01F3"/>
    <w:rsid w:val="002E0508"/>
    <w:rsid w:val="002E074B"/>
    <w:rsid w:val="002E099E"/>
    <w:rsid w:val="002E136E"/>
    <w:rsid w:val="002E14C1"/>
    <w:rsid w:val="002E19E6"/>
    <w:rsid w:val="002E1C1D"/>
    <w:rsid w:val="002E3592"/>
    <w:rsid w:val="002E3C9C"/>
    <w:rsid w:val="002E3ECE"/>
    <w:rsid w:val="002E430F"/>
    <w:rsid w:val="002E46ED"/>
    <w:rsid w:val="002E497B"/>
    <w:rsid w:val="002E4E70"/>
    <w:rsid w:val="002E573D"/>
    <w:rsid w:val="002E5AB1"/>
    <w:rsid w:val="002E5FBC"/>
    <w:rsid w:val="002E607F"/>
    <w:rsid w:val="002E6785"/>
    <w:rsid w:val="002E6C25"/>
    <w:rsid w:val="002E6F65"/>
    <w:rsid w:val="002E6FC1"/>
    <w:rsid w:val="002E723D"/>
    <w:rsid w:val="002E7464"/>
    <w:rsid w:val="002E7BAC"/>
    <w:rsid w:val="002E7F02"/>
    <w:rsid w:val="002F0631"/>
    <w:rsid w:val="002F0859"/>
    <w:rsid w:val="002F1256"/>
    <w:rsid w:val="002F1A55"/>
    <w:rsid w:val="002F1F4B"/>
    <w:rsid w:val="002F2486"/>
    <w:rsid w:val="002F3566"/>
    <w:rsid w:val="002F37DC"/>
    <w:rsid w:val="002F4518"/>
    <w:rsid w:val="002F484C"/>
    <w:rsid w:val="002F5303"/>
    <w:rsid w:val="002F5473"/>
    <w:rsid w:val="002F57FB"/>
    <w:rsid w:val="002F6DE4"/>
    <w:rsid w:val="002F77BE"/>
    <w:rsid w:val="002F7ACA"/>
    <w:rsid w:val="00300752"/>
    <w:rsid w:val="00300898"/>
    <w:rsid w:val="003013BC"/>
    <w:rsid w:val="00301C90"/>
    <w:rsid w:val="00302378"/>
    <w:rsid w:val="003024A6"/>
    <w:rsid w:val="00302652"/>
    <w:rsid w:val="003026F7"/>
    <w:rsid w:val="0030372A"/>
    <w:rsid w:val="003037C4"/>
    <w:rsid w:val="00303904"/>
    <w:rsid w:val="00303E44"/>
    <w:rsid w:val="003040F9"/>
    <w:rsid w:val="0030506A"/>
    <w:rsid w:val="003059A2"/>
    <w:rsid w:val="00305EB0"/>
    <w:rsid w:val="00306854"/>
    <w:rsid w:val="003069A1"/>
    <w:rsid w:val="00307099"/>
    <w:rsid w:val="00307C6D"/>
    <w:rsid w:val="0031036B"/>
    <w:rsid w:val="00310CCE"/>
    <w:rsid w:val="00310D0A"/>
    <w:rsid w:val="00310EE2"/>
    <w:rsid w:val="003110FE"/>
    <w:rsid w:val="00311F6A"/>
    <w:rsid w:val="003123FC"/>
    <w:rsid w:val="0031244A"/>
    <w:rsid w:val="003128FD"/>
    <w:rsid w:val="0031380C"/>
    <w:rsid w:val="00313C3B"/>
    <w:rsid w:val="00313E0F"/>
    <w:rsid w:val="003141CF"/>
    <w:rsid w:val="0031476E"/>
    <w:rsid w:val="00314DAA"/>
    <w:rsid w:val="00315160"/>
    <w:rsid w:val="00315A18"/>
    <w:rsid w:val="00315ABA"/>
    <w:rsid w:val="0031698A"/>
    <w:rsid w:val="0031719E"/>
    <w:rsid w:val="00317349"/>
    <w:rsid w:val="00317466"/>
    <w:rsid w:val="00320099"/>
    <w:rsid w:val="003211D6"/>
    <w:rsid w:val="003212C4"/>
    <w:rsid w:val="003212DB"/>
    <w:rsid w:val="0032159E"/>
    <w:rsid w:val="00321AA0"/>
    <w:rsid w:val="00321EE0"/>
    <w:rsid w:val="00322125"/>
    <w:rsid w:val="003224BD"/>
    <w:rsid w:val="003225AB"/>
    <w:rsid w:val="003229D0"/>
    <w:rsid w:val="00323672"/>
    <w:rsid w:val="00323DA1"/>
    <w:rsid w:val="00324207"/>
    <w:rsid w:val="0032441E"/>
    <w:rsid w:val="00324532"/>
    <w:rsid w:val="00324551"/>
    <w:rsid w:val="00324645"/>
    <w:rsid w:val="003246B5"/>
    <w:rsid w:val="00325128"/>
    <w:rsid w:val="003253BC"/>
    <w:rsid w:val="00325A1D"/>
    <w:rsid w:val="00325AF3"/>
    <w:rsid w:val="0032625A"/>
    <w:rsid w:val="00326689"/>
    <w:rsid w:val="003266DA"/>
    <w:rsid w:val="00326D7D"/>
    <w:rsid w:val="00326D7F"/>
    <w:rsid w:val="00327566"/>
    <w:rsid w:val="003303E2"/>
    <w:rsid w:val="0033066B"/>
    <w:rsid w:val="003306E6"/>
    <w:rsid w:val="00330C72"/>
    <w:rsid w:val="003310FB"/>
    <w:rsid w:val="00331192"/>
    <w:rsid w:val="00332937"/>
    <w:rsid w:val="00332C57"/>
    <w:rsid w:val="00332DE3"/>
    <w:rsid w:val="00332FFA"/>
    <w:rsid w:val="0033342F"/>
    <w:rsid w:val="00333845"/>
    <w:rsid w:val="00333873"/>
    <w:rsid w:val="00333C56"/>
    <w:rsid w:val="00334002"/>
    <w:rsid w:val="003340BC"/>
    <w:rsid w:val="0033422B"/>
    <w:rsid w:val="00334C67"/>
    <w:rsid w:val="00334CF3"/>
    <w:rsid w:val="003358F0"/>
    <w:rsid w:val="00335B99"/>
    <w:rsid w:val="0033602C"/>
    <w:rsid w:val="00336060"/>
    <w:rsid w:val="00337015"/>
    <w:rsid w:val="003371B3"/>
    <w:rsid w:val="00337545"/>
    <w:rsid w:val="003378BC"/>
    <w:rsid w:val="00337911"/>
    <w:rsid w:val="00337F5E"/>
    <w:rsid w:val="0034002E"/>
    <w:rsid w:val="003403BF"/>
    <w:rsid w:val="003404AD"/>
    <w:rsid w:val="003420F7"/>
    <w:rsid w:val="00342F53"/>
    <w:rsid w:val="00343046"/>
    <w:rsid w:val="003430F0"/>
    <w:rsid w:val="00343848"/>
    <w:rsid w:val="00343939"/>
    <w:rsid w:val="00343E4B"/>
    <w:rsid w:val="00343F9D"/>
    <w:rsid w:val="00344351"/>
    <w:rsid w:val="003444EE"/>
    <w:rsid w:val="003451F7"/>
    <w:rsid w:val="003452F9"/>
    <w:rsid w:val="00345698"/>
    <w:rsid w:val="00345A0A"/>
    <w:rsid w:val="00345BC8"/>
    <w:rsid w:val="00345BE0"/>
    <w:rsid w:val="00345E8D"/>
    <w:rsid w:val="00346275"/>
    <w:rsid w:val="0034638E"/>
    <w:rsid w:val="00346465"/>
    <w:rsid w:val="00346E00"/>
    <w:rsid w:val="00347AB8"/>
    <w:rsid w:val="00347C13"/>
    <w:rsid w:val="00347E68"/>
    <w:rsid w:val="00347FE8"/>
    <w:rsid w:val="0035092C"/>
    <w:rsid w:val="003509FA"/>
    <w:rsid w:val="00350FB2"/>
    <w:rsid w:val="00351176"/>
    <w:rsid w:val="003514CC"/>
    <w:rsid w:val="003519D8"/>
    <w:rsid w:val="003519E7"/>
    <w:rsid w:val="00351A6B"/>
    <w:rsid w:val="00351C59"/>
    <w:rsid w:val="0035237E"/>
    <w:rsid w:val="00352772"/>
    <w:rsid w:val="00352900"/>
    <w:rsid w:val="00352FDE"/>
    <w:rsid w:val="003536DE"/>
    <w:rsid w:val="00353727"/>
    <w:rsid w:val="003541A5"/>
    <w:rsid w:val="00354216"/>
    <w:rsid w:val="003542DE"/>
    <w:rsid w:val="00354933"/>
    <w:rsid w:val="00354FBC"/>
    <w:rsid w:val="003554E1"/>
    <w:rsid w:val="00355DC7"/>
    <w:rsid w:val="00356B63"/>
    <w:rsid w:val="00356C96"/>
    <w:rsid w:val="00357390"/>
    <w:rsid w:val="0035778E"/>
    <w:rsid w:val="00357792"/>
    <w:rsid w:val="003579D7"/>
    <w:rsid w:val="00357E48"/>
    <w:rsid w:val="00360763"/>
    <w:rsid w:val="00360923"/>
    <w:rsid w:val="00360F22"/>
    <w:rsid w:val="00361187"/>
    <w:rsid w:val="00361E08"/>
    <w:rsid w:val="00361EF0"/>
    <w:rsid w:val="00362203"/>
    <w:rsid w:val="00362315"/>
    <w:rsid w:val="00362E2C"/>
    <w:rsid w:val="0036384F"/>
    <w:rsid w:val="003639E9"/>
    <w:rsid w:val="00363AB3"/>
    <w:rsid w:val="0036527D"/>
    <w:rsid w:val="0036544A"/>
    <w:rsid w:val="003654B4"/>
    <w:rsid w:val="0036578C"/>
    <w:rsid w:val="0036595A"/>
    <w:rsid w:val="00365DD6"/>
    <w:rsid w:val="00366B62"/>
    <w:rsid w:val="00366EC3"/>
    <w:rsid w:val="003670A5"/>
    <w:rsid w:val="003670DE"/>
    <w:rsid w:val="00367233"/>
    <w:rsid w:val="003679F8"/>
    <w:rsid w:val="00367A88"/>
    <w:rsid w:val="00367E9D"/>
    <w:rsid w:val="003707CE"/>
    <w:rsid w:val="003709A9"/>
    <w:rsid w:val="00370BA1"/>
    <w:rsid w:val="0037127B"/>
    <w:rsid w:val="00371655"/>
    <w:rsid w:val="0037181E"/>
    <w:rsid w:val="00371C18"/>
    <w:rsid w:val="0037207E"/>
    <w:rsid w:val="00372086"/>
    <w:rsid w:val="0037216B"/>
    <w:rsid w:val="00372529"/>
    <w:rsid w:val="003728E7"/>
    <w:rsid w:val="00372F5A"/>
    <w:rsid w:val="00373BA8"/>
    <w:rsid w:val="00373E6B"/>
    <w:rsid w:val="00374E20"/>
    <w:rsid w:val="00375579"/>
    <w:rsid w:val="003755AA"/>
    <w:rsid w:val="00376409"/>
    <w:rsid w:val="00376E6E"/>
    <w:rsid w:val="00377434"/>
    <w:rsid w:val="003774F3"/>
    <w:rsid w:val="00377B2F"/>
    <w:rsid w:val="00377B96"/>
    <w:rsid w:val="0038000B"/>
    <w:rsid w:val="00380D6E"/>
    <w:rsid w:val="00380F99"/>
    <w:rsid w:val="00380FAE"/>
    <w:rsid w:val="00381E04"/>
    <w:rsid w:val="0038217C"/>
    <w:rsid w:val="003822EB"/>
    <w:rsid w:val="00382DDE"/>
    <w:rsid w:val="00382FF8"/>
    <w:rsid w:val="0038337D"/>
    <w:rsid w:val="00384340"/>
    <w:rsid w:val="003848C6"/>
    <w:rsid w:val="00384E36"/>
    <w:rsid w:val="00384EB3"/>
    <w:rsid w:val="00384ECE"/>
    <w:rsid w:val="003858B8"/>
    <w:rsid w:val="00385AF2"/>
    <w:rsid w:val="0038601F"/>
    <w:rsid w:val="00386193"/>
    <w:rsid w:val="0038662F"/>
    <w:rsid w:val="00386841"/>
    <w:rsid w:val="00386D7D"/>
    <w:rsid w:val="00386F18"/>
    <w:rsid w:val="0038757A"/>
    <w:rsid w:val="003876AB"/>
    <w:rsid w:val="0038774E"/>
    <w:rsid w:val="00387A45"/>
    <w:rsid w:val="00387D3B"/>
    <w:rsid w:val="00387F52"/>
    <w:rsid w:val="00387FAB"/>
    <w:rsid w:val="003904A4"/>
    <w:rsid w:val="0039125F"/>
    <w:rsid w:val="003912E4"/>
    <w:rsid w:val="00391348"/>
    <w:rsid w:val="003918E2"/>
    <w:rsid w:val="00392360"/>
    <w:rsid w:val="003924CD"/>
    <w:rsid w:val="00392F40"/>
    <w:rsid w:val="00393525"/>
    <w:rsid w:val="0039359B"/>
    <w:rsid w:val="003944F8"/>
    <w:rsid w:val="00394C9C"/>
    <w:rsid w:val="00395683"/>
    <w:rsid w:val="003958EC"/>
    <w:rsid w:val="00395AE0"/>
    <w:rsid w:val="00395D6C"/>
    <w:rsid w:val="00395E9A"/>
    <w:rsid w:val="00396161"/>
    <w:rsid w:val="00396166"/>
    <w:rsid w:val="00396DC0"/>
    <w:rsid w:val="00397B16"/>
    <w:rsid w:val="00397CBE"/>
    <w:rsid w:val="00397F05"/>
    <w:rsid w:val="003A0815"/>
    <w:rsid w:val="003A1605"/>
    <w:rsid w:val="003A2581"/>
    <w:rsid w:val="003A279D"/>
    <w:rsid w:val="003A29D8"/>
    <w:rsid w:val="003A2F04"/>
    <w:rsid w:val="003A313F"/>
    <w:rsid w:val="003A31EF"/>
    <w:rsid w:val="003A36E0"/>
    <w:rsid w:val="003A3847"/>
    <w:rsid w:val="003A3DE4"/>
    <w:rsid w:val="003A3E0B"/>
    <w:rsid w:val="003A3F03"/>
    <w:rsid w:val="003A4BBD"/>
    <w:rsid w:val="003A4E74"/>
    <w:rsid w:val="003A531E"/>
    <w:rsid w:val="003A5E4E"/>
    <w:rsid w:val="003A5EB8"/>
    <w:rsid w:val="003A5FEB"/>
    <w:rsid w:val="003A63DD"/>
    <w:rsid w:val="003A6BFB"/>
    <w:rsid w:val="003A731E"/>
    <w:rsid w:val="003A75FD"/>
    <w:rsid w:val="003A7715"/>
    <w:rsid w:val="003A7BCB"/>
    <w:rsid w:val="003B0122"/>
    <w:rsid w:val="003B17AD"/>
    <w:rsid w:val="003B1B47"/>
    <w:rsid w:val="003B227F"/>
    <w:rsid w:val="003B23E9"/>
    <w:rsid w:val="003B26C9"/>
    <w:rsid w:val="003B279B"/>
    <w:rsid w:val="003B2DD1"/>
    <w:rsid w:val="003B3A93"/>
    <w:rsid w:val="003B3C90"/>
    <w:rsid w:val="003B4166"/>
    <w:rsid w:val="003B5CC4"/>
    <w:rsid w:val="003B5FAA"/>
    <w:rsid w:val="003B6B8B"/>
    <w:rsid w:val="003B6DEA"/>
    <w:rsid w:val="003B6E22"/>
    <w:rsid w:val="003B786D"/>
    <w:rsid w:val="003B7F45"/>
    <w:rsid w:val="003B7FF5"/>
    <w:rsid w:val="003C0313"/>
    <w:rsid w:val="003C0D61"/>
    <w:rsid w:val="003C11F3"/>
    <w:rsid w:val="003C1759"/>
    <w:rsid w:val="003C274F"/>
    <w:rsid w:val="003C29D6"/>
    <w:rsid w:val="003C2E3C"/>
    <w:rsid w:val="003C331F"/>
    <w:rsid w:val="003C3532"/>
    <w:rsid w:val="003C3D68"/>
    <w:rsid w:val="003C4282"/>
    <w:rsid w:val="003C47B5"/>
    <w:rsid w:val="003C4A08"/>
    <w:rsid w:val="003C503E"/>
    <w:rsid w:val="003C522D"/>
    <w:rsid w:val="003C5394"/>
    <w:rsid w:val="003C5803"/>
    <w:rsid w:val="003C5E52"/>
    <w:rsid w:val="003C6B3E"/>
    <w:rsid w:val="003C6BC0"/>
    <w:rsid w:val="003C6FA8"/>
    <w:rsid w:val="003C76F1"/>
    <w:rsid w:val="003C78D5"/>
    <w:rsid w:val="003C790E"/>
    <w:rsid w:val="003C7E87"/>
    <w:rsid w:val="003C7F65"/>
    <w:rsid w:val="003D0F6C"/>
    <w:rsid w:val="003D110F"/>
    <w:rsid w:val="003D1920"/>
    <w:rsid w:val="003D1B08"/>
    <w:rsid w:val="003D1DFA"/>
    <w:rsid w:val="003D1E08"/>
    <w:rsid w:val="003D1F7B"/>
    <w:rsid w:val="003D20DC"/>
    <w:rsid w:val="003D250D"/>
    <w:rsid w:val="003D2610"/>
    <w:rsid w:val="003D2A52"/>
    <w:rsid w:val="003D2AFB"/>
    <w:rsid w:val="003D4971"/>
    <w:rsid w:val="003D50CD"/>
    <w:rsid w:val="003D57D7"/>
    <w:rsid w:val="003D58F2"/>
    <w:rsid w:val="003D642F"/>
    <w:rsid w:val="003D67EF"/>
    <w:rsid w:val="003D690B"/>
    <w:rsid w:val="003D701A"/>
    <w:rsid w:val="003D7364"/>
    <w:rsid w:val="003D7E77"/>
    <w:rsid w:val="003E01E1"/>
    <w:rsid w:val="003E0779"/>
    <w:rsid w:val="003E0AF3"/>
    <w:rsid w:val="003E1527"/>
    <w:rsid w:val="003E2561"/>
    <w:rsid w:val="003E2636"/>
    <w:rsid w:val="003E2738"/>
    <w:rsid w:val="003E36D3"/>
    <w:rsid w:val="003E397B"/>
    <w:rsid w:val="003E3FB1"/>
    <w:rsid w:val="003E41AC"/>
    <w:rsid w:val="003E5331"/>
    <w:rsid w:val="003E577F"/>
    <w:rsid w:val="003E599E"/>
    <w:rsid w:val="003E60FB"/>
    <w:rsid w:val="003E6B72"/>
    <w:rsid w:val="003E7D31"/>
    <w:rsid w:val="003F01C5"/>
    <w:rsid w:val="003F0A17"/>
    <w:rsid w:val="003F16BD"/>
    <w:rsid w:val="003F18AC"/>
    <w:rsid w:val="003F1D59"/>
    <w:rsid w:val="003F264E"/>
    <w:rsid w:val="003F3949"/>
    <w:rsid w:val="003F4163"/>
    <w:rsid w:val="003F58F6"/>
    <w:rsid w:val="003F5F47"/>
    <w:rsid w:val="003F694C"/>
    <w:rsid w:val="003F6BFD"/>
    <w:rsid w:val="003F716D"/>
    <w:rsid w:val="003F7720"/>
    <w:rsid w:val="004001A3"/>
    <w:rsid w:val="004004C7"/>
    <w:rsid w:val="00400BF9"/>
    <w:rsid w:val="00400EBB"/>
    <w:rsid w:val="00400F8D"/>
    <w:rsid w:val="004010BD"/>
    <w:rsid w:val="0040155D"/>
    <w:rsid w:val="004018B9"/>
    <w:rsid w:val="00402436"/>
    <w:rsid w:val="004024A9"/>
    <w:rsid w:val="004031F0"/>
    <w:rsid w:val="004037A7"/>
    <w:rsid w:val="0040380C"/>
    <w:rsid w:val="00403F08"/>
    <w:rsid w:val="00405158"/>
    <w:rsid w:val="004052D4"/>
    <w:rsid w:val="00405457"/>
    <w:rsid w:val="00405505"/>
    <w:rsid w:val="0040573A"/>
    <w:rsid w:val="00405F77"/>
    <w:rsid w:val="0040645F"/>
    <w:rsid w:val="0040679D"/>
    <w:rsid w:val="00407113"/>
    <w:rsid w:val="0040718B"/>
    <w:rsid w:val="004072EC"/>
    <w:rsid w:val="00410188"/>
    <w:rsid w:val="0041086D"/>
    <w:rsid w:val="00410B12"/>
    <w:rsid w:val="00411283"/>
    <w:rsid w:val="00411298"/>
    <w:rsid w:val="0041184C"/>
    <w:rsid w:val="004123F8"/>
    <w:rsid w:val="00412427"/>
    <w:rsid w:val="0041291C"/>
    <w:rsid w:val="004129D4"/>
    <w:rsid w:val="00412E79"/>
    <w:rsid w:val="00412E99"/>
    <w:rsid w:val="00413304"/>
    <w:rsid w:val="004133D4"/>
    <w:rsid w:val="004135C0"/>
    <w:rsid w:val="004135E0"/>
    <w:rsid w:val="00413DE0"/>
    <w:rsid w:val="00414CF7"/>
    <w:rsid w:val="00415775"/>
    <w:rsid w:val="004158F3"/>
    <w:rsid w:val="00415B81"/>
    <w:rsid w:val="00415D6D"/>
    <w:rsid w:val="00415F8F"/>
    <w:rsid w:val="0041626A"/>
    <w:rsid w:val="004165B7"/>
    <w:rsid w:val="004166E0"/>
    <w:rsid w:val="004169D5"/>
    <w:rsid w:val="004203E6"/>
    <w:rsid w:val="0042078B"/>
    <w:rsid w:val="004211FE"/>
    <w:rsid w:val="00421306"/>
    <w:rsid w:val="0042146E"/>
    <w:rsid w:val="00421732"/>
    <w:rsid w:val="004217B8"/>
    <w:rsid w:val="00421DDB"/>
    <w:rsid w:val="0042245C"/>
    <w:rsid w:val="0042297B"/>
    <w:rsid w:val="00422C8F"/>
    <w:rsid w:val="0042304B"/>
    <w:rsid w:val="004247E6"/>
    <w:rsid w:val="00424855"/>
    <w:rsid w:val="00425062"/>
    <w:rsid w:val="0042534B"/>
    <w:rsid w:val="00425B4B"/>
    <w:rsid w:val="00425C58"/>
    <w:rsid w:val="00426578"/>
    <w:rsid w:val="00426BA5"/>
    <w:rsid w:val="00426F23"/>
    <w:rsid w:val="00426FE6"/>
    <w:rsid w:val="00427114"/>
    <w:rsid w:val="00427670"/>
    <w:rsid w:val="004277A0"/>
    <w:rsid w:val="0043027B"/>
    <w:rsid w:val="004303D6"/>
    <w:rsid w:val="00430967"/>
    <w:rsid w:val="004312F3"/>
    <w:rsid w:val="00432639"/>
    <w:rsid w:val="00432BF2"/>
    <w:rsid w:val="0043302E"/>
    <w:rsid w:val="0043394D"/>
    <w:rsid w:val="00434A8E"/>
    <w:rsid w:val="00434DED"/>
    <w:rsid w:val="004350EA"/>
    <w:rsid w:val="00435723"/>
    <w:rsid w:val="00435748"/>
    <w:rsid w:val="004365C5"/>
    <w:rsid w:val="0043729F"/>
    <w:rsid w:val="00437382"/>
    <w:rsid w:val="0043762C"/>
    <w:rsid w:val="00437B68"/>
    <w:rsid w:val="00437C9A"/>
    <w:rsid w:val="00437D25"/>
    <w:rsid w:val="00441B74"/>
    <w:rsid w:val="00441D49"/>
    <w:rsid w:val="00441E51"/>
    <w:rsid w:val="00441FA2"/>
    <w:rsid w:val="0044291D"/>
    <w:rsid w:val="00443004"/>
    <w:rsid w:val="00443424"/>
    <w:rsid w:val="00443E1A"/>
    <w:rsid w:val="004442A3"/>
    <w:rsid w:val="00444A7B"/>
    <w:rsid w:val="00444DD9"/>
    <w:rsid w:val="00444FAC"/>
    <w:rsid w:val="00445890"/>
    <w:rsid w:val="00445FA9"/>
    <w:rsid w:val="004460B0"/>
    <w:rsid w:val="004466C3"/>
    <w:rsid w:val="004473F0"/>
    <w:rsid w:val="00447851"/>
    <w:rsid w:val="0044798C"/>
    <w:rsid w:val="00450036"/>
    <w:rsid w:val="004503AA"/>
    <w:rsid w:val="0045059D"/>
    <w:rsid w:val="0045099D"/>
    <w:rsid w:val="00450E6F"/>
    <w:rsid w:val="00451752"/>
    <w:rsid w:val="00451D1D"/>
    <w:rsid w:val="00452ED7"/>
    <w:rsid w:val="00453B07"/>
    <w:rsid w:val="00453E97"/>
    <w:rsid w:val="004544D5"/>
    <w:rsid w:val="004550F9"/>
    <w:rsid w:val="004551A8"/>
    <w:rsid w:val="00455280"/>
    <w:rsid w:val="00455BD2"/>
    <w:rsid w:val="00455C77"/>
    <w:rsid w:val="00455CCC"/>
    <w:rsid w:val="00455D39"/>
    <w:rsid w:val="0045643C"/>
    <w:rsid w:val="00456846"/>
    <w:rsid w:val="00457130"/>
    <w:rsid w:val="00457196"/>
    <w:rsid w:val="0045754E"/>
    <w:rsid w:val="00457973"/>
    <w:rsid w:val="0046036E"/>
    <w:rsid w:val="004609C3"/>
    <w:rsid w:val="00460DDB"/>
    <w:rsid w:val="00461075"/>
    <w:rsid w:val="004611FC"/>
    <w:rsid w:val="004612C4"/>
    <w:rsid w:val="004615E4"/>
    <w:rsid w:val="00461D13"/>
    <w:rsid w:val="0046234E"/>
    <w:rsid w:val="00463290"/>
    <w:rsid w:val="00463785"/>
    <w:rsid w:val="00463BF2"/>
    <w:rsid w:val="0046426E"/>
    <w:rsid w:val="004643A4"/>
    <w:rsid w:val="00464E0E"/>
    <w:rsid w:val="004653E2"/>
    <w:rsid w:val="00465B92"/>
    <w:rsid w:val="00465BCB"/>
    <w:rsid w:val="00465EC4"/>
    <w:rsid w:val="004667B1"/>
    <w:rsid w:val="00467FA1"/>
    <w:rsid w:val="004705F5"/>
    <w:rsid w:val="00470C04"/>
    <w:rsid w:val="00470E62"/>
    <w:rsid w:val="00471A92"/>
    <w:rsid w:val="00471BB9"/>
    <w:rsid w:val="0047215C"/>
    <w:rsid w:val="0047295C"/>
    <w:rsid w:val="004731F9"/>
    <w:rsid w:val="004736DC"/>
    <w:rsid w:val="00473809"/>
    <w:rsid w:val="00473979"/>
    <w:rsid w:val="00473B5C"/>
    <w:rsid w:val="00473BBA"/>
    <w:rsid w:val="00473D40"/>
    <w:rsid w:val="0047410B"/>
    <w:rsid w:val="00474479"/>
    <w:rsid w:val="0047475D"/>
    <w:rsid w:val="00474C74"/>
    <w:rsid w:val="00475745"/>
    <w:rsid w:val="00475BE5"/>
    <w:rsid w:val="00476107"/>
    <w:rsid w:val="0047690B"/>
    <w:rsid w:val="00476C7F"/>
    <w:rsid w:val="00477463"/>
    <w:rsid w:val="004776CE"/>
    <w:rsid w:val="0047789E"/>
    <w:rsid w:val="00477CE5"/>
    <w:rsid w:val="004800E1"/>
    <w:rsid w:val="00480456"/>
    <w:rsid w:val="00480633"/>
    <w:rsid w:val="00480E60"/>
    <w:rsid w:val="00481E18"/>
    <w:rsid w:val="004822F5"/>
    <w:rsid w:val="00482D0B"/>
    <w:rsid w:val="00482D4C"/>
    <w:rsid w:val="00482DC0"/>
    <w:rsid w:val="004830DA"/>
    <w:rsid w:val="004839ED"/>
    <w:rsid w:val="00483A25"/>
    <w:rsid w:val="00485B65"/>
    <w:rsid w:val="00486550"/>
    <w:rsid w:val="0048665A"/>
    <w:rsid w:val="00486B8B"/>
    <w:rsid w:val="004873FD"/>
    <w:rsid w:val="004877B2"/>
    <w:rsid w:val="0049038E"/>
    <w:rsid w:val="004907E6"/>
    <w:rsid w:val="0049175F"/>
    <w:rsid w:val="004919F7"/>
    <w:rsid w:val="00491B39"/>
    <w:rsid w:val="00491CB4"/>
    <w:rsid w:val="00491D1C"/>
    <w:rsid w:val="00492348"/>
    <w:rsid w:val="00492762"/>
    <w:rsid w:val="00492773"/>
    <w:rsid w:val="004927F4"/>
    <w:rsid w:val="00492D18"/>
    <w:rsid w:val="00493990"/>
    <w:rsid w:val="0049433C"/>
    <w:rsid w:val="004943B7"/>
    <w:rsid w:val="0049446D"/>
    <w:rsid w:val="004944BA"/>
    <w:rsid w:val="00494B50"/>
    <w:rsid w:val="0049514F"/>
    <w:rsid w:val="0049557F"/>
    <w:rsid w:val="00496756"/>
    <w:rsid w:val="00496972"/>
    <w:rsid w:val="00497251"/>
    <w:rsid w:val="0049751D"/>
    <w:rsid w:val="004979F8"/>
    <w:rsid w:val="00497A9F"/>
    <w:rsid w:val="004A05B4"/>
    <w:rsid w:val="004A07A9"/>
    <w:rsid w:val="004A0DB9"/>
    <w:rsid w:val="004A1188"/>
    <w:rsid w:val="004A168B"/>
    <w:rsid w:val="004A223F"/>
    <w:rsid w:val="004A23D8"/>
    <w:rsid w:val="004A29FA"/>
    <w:rsid w:val="004A3300"/>
    <w:rsid w:val="004A34EA"/>
    <w:rsid w:val="004A362C"/>
    <w:rsid w:val="004A3731"/>
    <w:rsid w:val="004A3C9C"/>
    <w:rsid w:val="004A49AD"/>
    <w:rsid w:val="004A5027"/>
    <w:rsid w:val="004A55D7"/>
    <w:rsid w:val="004A568D"/>
    <w:rsid w:val="004A5A28"/>
    <w:rsid w:val="004A5A35"/>
    <w:rsid w:val="004A5EFA"/>
    <w:rsid w:val="004A6570"/>
    <w:rsid w:val="004A68E4"/>
    <w:rsid w:val="004A6D4E"/>
    <w:rsid w:val="004A72D3"/>
    <w:rsid w:val="004A7383"/>
    <w:rsid w:val="004A7411"/>
    <w:rsid w:val="004A7AA5"/>
    <w:rsid w:val="004A7CEC"/>
    <w:rsid w:val="004B00F7"/>
    <w:rsid w:val="004B0A7C"/>
    <w:rsid w:val="004B0CB7"/>
    <w:rsid w:val="004B0FF4"/>
    <w:rsid w:val="004B1DD6"/>
    <w:rsid w:val="004B25C0"/>
    <w:rsid w:val="004B2995"/>
    <w:rsid w:val="004B29FC"/>
    <w:rsid w:val="004B2EF2"/>
    <w:rsid w:val="004B3256"/>
    <w:rsid w:val="004B33E3"/>
    <w:rsid w:val="004B3551"/>
    <w:rsid w:val="004B428D"/>
    <w:rsid w:val="004B4F6E"/>
    <w:rsid w:val="004B54CF"/>
    <w:rsid w:val="004B56BE"/>
    <w:rsid w:val="004B5A60"/>
    <w:rsid w:val="004B5E30"/>
    <w:rsid w:val="004B66A2"/>
    <w:rsid w:val="004B68B6"/>
    <w:rsid w:val="004B6D43"/>
    <w:rsid w:val="004B6E1F"/>
    <w:rsid w:val="004B7269"/>
    <w:rsid w:val="004B79B8"/>
    <w:rsid w:val="004C0DB9"/>
    <w:rsid w:val="004C118D"/>
    <w:rsid w:val="004C1280"/>
    <w:rsid w:val="004C2BF7"/>
    <w:rsid w:val="004C2C68"/>
    <w:rsid w:val="004C3293"/>
    <w:rsid w:val="004C3E67"/>
    <w:rsid w:val="004C53BF"/>
    <w:rsid w:val="004C58F0"/>
    <w:rsid w:val="004C5B22"/>
    <w:rsid w:val="004C5E3E"/>
    <w:rsid w:val="004C60E5"/>
    <w:rsid w:val="004C61F3"/>
    <w:rsid w:val="004C6503"/>
    <w:rsid w:val="004C66D1"/>
    <w:rsid w:val="004C6710"/>
    <w:rsid w:val="004C681A"/>
    <w:rsid w:val="004C6AA4"/>
    <w:rsid w:val="004C6D42"/>
    <w:rsid w:val="004C6F9D"/>
    <w:rsid w:val="004C7606"/>
    <w:rsid w:val="004C7764"/>
    <w:rsid w:val="004C77E3"/>
    <w:rsid w:val="004C7E51"/>
    <w:rsid w:val="004D041F"/>
    <w:rsid w:val="004D052C"/>
    <w:rsid w:val="004D06EE"/>
    <w:rsid w:val="004D0BF2"/>
    <w:rsid w:val="004D0EC3"/>
    <w:rsid w:val="004D108C"/>
    <w:rsid w:val="004D19CE"/>
    <w:rsid w:val="004D1B19"/>
    <w:rsid w:val="004D1D6F"/>
    <w:rsid w:val="004D21DF"/>
    <w:rsid w:val="004D26EB"/>
    <w:rsid w:val="004D275D"/>
    <w:rsid w:val="004D29E5"/>
    <w:rsid w:val="004D2A3F"/>
    <w:rsid w:val="004D2DD7"/>
    <w:rsid w:val="004D3334"/>
    <w:rsid w:val="004D38D4"/>
    <w:rsid w:val="004D3A42"/>
    <w:rsid w:val="004D3F29"/>
    <w:rsid w:val="004D49D2"/>
    <w:rsid w:val="004D4D59"/>
    <w:rsid w:val="004D5219"/>
    <w:rsid w:val="004D5E65"/>
    <w:rsid w:val="004D615E"/>
    <w:rsid w:val="004D668C"/>
    <w:rsid w:val="004D67F1"/>
    <w:rsid w:val="004E005E"/>
    <w:rsid w:val="004E0136"/>
    <w:rsid w:val="004E079C"/>
    <w:rsid w:val="004E0DAE"/>
    <w:rsid w:val="004E0F07"/>
    <w:rsid w:val="004E0FAD"/>
    <w:rsid w:val="004E1478"/>
    <w:rsid w:val="004E1B13"/>
    <w:rsid w:val="004E1B91"/>
    <w:rsid w:val="004E1DCB"/>
    <w:rsid w:val="004E2173"/>
    <w:rsid w:val="004E22C9"/>
    <w:rsid w:val="004E2EB8"/>
    <w:rsid w:val="004E310B"/>
    <w:rsid w:val="004E33A9"/>
    <w:rsid w:val="004E3527"/>
    <w:rsid w:val="004E383D"/>
    <w:rsid w:val="004E4DAA"/>
    <w:rsid w:val="004E55F2"/>
    <w:rsid w:val="004E5B3F"/>
    <w:rsid w:val="004E5C5E"/>
    <w:rsid w:val="004E60B3"/>
    <w:rsid w:val="004E6346"/>
    <w:rsid w:val="004E67C2"/>
    <w:rsid w:val="004E71C9"/>
    <w:rsid w:val="004E7625"/>
    <w:rsid w:val="004F08AA"/>
    <w:rsid w:val="004F1A54"/>
    <w:rsid w:val="004F233D"/>
    <w:rsid w:val="004F2413"/>
    <w:rsid w:val="004F2675"/>
    <w:rsid w:val="004F317D"/>
    <w:rsid w:val="004F3411"/>
    <w:rsid w:val="004F3529"/>
    <w:rsid w:val="004F36CC"/>
    <w:rsid w:val="004F3CF7"/>
    <w:rsid w:val="004F4660"/>
    <w:rsid w:val="004F48CA"/>
    <w:rsid w:val="004F49EF"/>
    <w:rsid w:val="004F4D28"/>
    <w:rsid w:val="004F4EBE"/>
    <w:rsid w:val="004F5113"/>
    <w:rsid w:val="004F5160"/>
    <w:rsid w:val="004F51E0"/>
    <w:rsid w:val="004F5660"/>
    <w:rsid w:val="004F5DE6"/>
    <w:rsid w:val="004F6067"/>
    <w:rsid w:val="004F62FF"/>
    <w:rsid w:val="004F67DD"/>
    <w:rsid w:val="004F6CE7"/>
    <w:rsid w:val="004F7B56"/>
    <w:rsid w:val="00500374"/>
    <w:rsid w:val="00500429"/>
    <w:rsid w:val="00500694"/>
    <w:rsid w:val="005007B3"/>
    <w:rsid w:val="00500A9C"/>
    <w:rsid w:val="00500DFE"/>
    <w:rsid w:val="00500E7D"/>
    <w:rsid w:val="005014FE"/>
    <w:rsid w:val="00501AB2"/>
    <w:rsid w:val="005022D6"/>
    <w:rsid w:val="005023E9"/>
    <w:rsid w:val="00502A15"/>
    <w:rsid w:val="00502C53"/>
    <w:rsid w:val="00502CA2"/>
    <w:rsid w:val="00502DCE"/>
    <w:rsid w:val="00503E4E"/>
    <w:rsid w:val="00504026"/>
    <w:rsid w:val="005044B4"/>
    <w:rsid w:val="00504543"/>
    <w:rsid w:val="00505369"/>
    <w:rsid w:val="00505AC3"/>
    <w:rsid w:val="00505D41"/>
    <w:rsid w:val="00505F12"/>
    <w:rsid w:val="0050660F"/>
    <w:rsid w:val="00506A86"/>
    <w:rsid w:val="00506E80"/>
    <w:rsid w:val="005071F3"/>
    <w:rsid w:val="005075D9"/>
    <w:rsid w:val="00507E5D"/>
    <w:rsid w:val="00507E6B"/>
    <w:rsid w:val="00510A4F"/>
    <w:rsid w:val="00510C4E"/>
    <w:rsid w:val="00511275"/>
    <w:rsid w:val="005118DB"/>
    <w:rsid w:val="00511B88"/>
    <w:rsid w:val="005124DD"/>
    <w:rsid w:val="0051365E"/>
    <w:rsid w:val="00513DF2"/>
    <w:rsid w:val="00514143"/>
    <w:rsid w:val="0051439A"/>
    <w:rsid w:val="00514F4B"/>
    <w:rsid w:val="005152BA"/>
    <w:rsid w:val="00515859"/>
    <w:rsid w:val="00516860"/>
    <w:rsid w:val="00516B00"/>
    <w:rsid w:val="00516E1A"/>
    <w:rsid w:val="005173AB"/>
    <w:rsid w:val="00517509"/>
    <w:rsid w:val="00517C0D"/>
    <w:rsid w:val="00520A43"/>
    <w:rsid w:val="00521149"/>
    <w:rsid w:val="00521894"/>
    <w:rsid w:val="005225FD"/>
    <w:rsid w:val="005227F4"/>
    <w:rsid w:val="005228D9"/>
    <w:rsid w:val="00522B0C"/>
    <w:rsid w:val="0052386D"/>
    <w:rsid w:val="00524028"/>
    <w:rsid w:val="00524698"/>
    <w:rsid w:val="0052487A"/>
    <w:rsid w:val="0052574C"/>
    <w:rsid w:val="00525797"/>
    <w:rsid w:val="005258F7"/>
    <w:rsid w:val="005261A6"/>
    <w:rsid w:val="00526605"/>
    <w:rsid w:val="00526943"/>
    <w:rsid w:val="005269FD"/>
    <w:rsid w:val="00526E22"/>
    <w:rsid w:val="005275BA"/>
    <w:rsid w:val="00530204"/>
    <w:rsid w:val="00530597"/>
    <w:rsid w:val="005305B4"/>
    <w:rsid w:val="00530DCD"/>
    <w:rsid w:val="00531682"/>
    <w:rsid w:val="00533170"/>
    <w:rsid w:val="00533C94"/>
    <w:rsid w:val="00534240"/>
    <w:rsid w:val="00534FD5"/>
    <w:rsid w:val="0053503F"/>
    <w:rsid w:val="005354C2"/>
    <w:rsid w:val="00535C99"/>
    <w:rsid w:val="0053605B"/>
    <w:rsid w:val="0053606B"/>
    <w:rsid w:val="0053623D"/>
    <w:rsid w:val="005364F8"/>
    <w:rsid w:val="005366B6"/>
    <w:rsid w:val="005373C2"/>
    <w:rsid w:val="0053773C"/>
    <w:rsid w:val="00540284"/>
    <w:rsid w:val="0054118C"/>
    <w:rsid w:val="005417FA"/>
    <w:rsid w:val="00542284"/>
    <w:rsid w:val="005429D8"/>
    <w:rsid w:val="00542C56"/>
    <w:rsid w:val="00542E31"/>
    <w:rsid w:val="00542FFE"/>
    <w:rsid w:val="0054326F"/>
    <w:rsid w:val="00543682"/>
    <w:rsid w:val="005437A8"/>
    <w:rsid w:val="00543B26"/>
    <w:rsid w:val="0054482C"/>
    <w:rsid w:val="00544C7C"/>
    <w:rsid w:val="00544F29"/>
    <w:rsid w:val="0054514A"/>
    <w:rsid w:val="005452C8"/>
    <w:rsid w:val="00545560"/>
    <w:rsid w:val="00545617"/>
    <w:rsid w:val="005457ED"/>
    <w:rsid w:val="00545FB5"/>
    <w:rsid w:val="00546129"/>
    <w:rsid w:val="00546B75"/>
    <w:rsid w:val="00546F20"/>
    <w:rsid w:val="00546F97"/>
    <w:rsid w:val="005474FD"/>
    <w:rsid w:val="005475A6"/>
    <w:rsid w:val="00547E68"/>
    <w:rsid w:val="00547F69"/>
    <w:rsid w:val="00550201"/>
    <w:rsid w:val="00550393"/>
    <w:rsid w:val="0055069E"/>
    <w:rsid w:val="00550F0B"/>
    <w:rsid w:val="005510A6"/>
    <w:rsid w:val="005511C8"/>
    <w:rsid w:val="00551239"/>
    <w:rsid w:val="005520E3"/>
    <w:rsid w:val="005521A8"/>
    <w:rsid w:val="005525E5"/>
    <w:rsid w:val="00552902"/>
    <w:rsid w:val="005529BD"/>
    <w:rsid w:val="00552DA3"/>
    <w:rsid w:val="00552E16"/>
    <w:rsid w:val="00554406"/>
    <w:rsid w:val="00554566"/>
    <w:rsid w:val="00554CED"/>
    <w:rsid w:val="00555038"/>
    <w:rsid w:val="00555169"/>
    <w:rsid w:val="005551FB"/>
    <w:rsid w:val="005552D7"/>
    <w:rsid w:val="005553DB"/>
    <w:rsid w:val="00555B61"/>
    <w:rsid w:val="00555C2A"/>
    <w:rsid w:val="00555C6D"/>
    <w:rsid w:val="005560C6"/>
    <w:rsid w:val="00556BCA"/>
    <w:rsid w:val="00556C74"/>
    <w:rsid w:val="00556CE2"/>
    <w:rsid w:val="00556DB6"/>
    <w:rsid w:val="00557388"/>
    <w:rsid w:val="005579FC"/>
    <w:rsid w:val="00557BD6"/>
    <w:rsid w:val="00560227"/>
    <w:rsid w:val="0056089F"/>
    <w:rsid w:val="00560CA2"/>
    <w:rsid w:val="00561C18"/>
    <w:rsid w:val="00561EBE"/>
    <w:rsid w:val="00562270"/>
    <w:rsid w:val="00562353"/>
    <w:rsid w:val="00562849"/>
    <w:rsid w:val="00562C2D"/>
    <w:rsid w:val="00562C41"/>
    <w:rsid w:val="00562DBF"/>
    <w:rsid w:val="00563267"/>
    <w:rsid w:val="0056328D"/>
    <w:rsid w:val="005634FD"/>
    <w:rsid w:val="0056359F"/>
    <w:rsid w:val="00563AF9"/>
    <w:rsid w:val="0056448B"/>
    <w:rsid w:val="00564589"/>
    <w:rsid w:val="0056596B"/>
    <w:rsid w:val="00565B76"/>
    <w:rsid w:val="00565D27"/>
    <w:rsid w:val="00565DFE"/>
    <w:rsid w:val="00565E4A"/>
    <w:rsid w:val="00567225"/>
    <w:rsid w:val="005676E3"/>
    <w:rsid w:val="005708E8"/>
    <w:rsid w:val="00570AF0"/>
    <w:rsid w:val="00570B31"/>
    <w:rsid w:val="00570FD7"/>
    <w:rsid w:val="005718CD"/>
    <w:rsid w:val="00571CDF"/>
    <w:rsid w:val="0057208B"/>
    <w:rsid w:val="00572554"/>
    <w:rsid w:val="00572630"/>
    <w:rsid w:val="0057292D"/>
    <w:rsid w:val="0057407B"/>
    <w:rsid w:val="00574116"/>
    <w:rsid w:val="005741EC"/>
    <w:rsid w:val="00574669"/>
    <w:rsid w:val="005747C8"/>
    <w:rsid w:val="00574C64"/>
    <w:rsid w:val="00574CAE"/>
    <w:rsid w:val="00575418"/>
    <w:rsid w:val="00575726"/>
    <w:rsid w:val="00576464"/>
    <w:rsid w:val="00576511"/>
    <w:rsid w:val="00576877"/>
    <w:rsid w:val="00576DF0"/>
    <w:rsid w:val="005778C0"/>
    <w:rsid w:val="005778F1"/>
    <w:rsid w:val="00577CC8"/>
    <w:rsid w:val="00580373"/>
    <w:rsid w:val="005804C8"/>
    <w:rsid w:val="005806E0"/>
    <w:rsid w:val="00580D7D"/>
    <w:rsid w:val="00580DF5"/>
    <w:rsid w:val="00581451"/>
    <w:rsid w:val="00581D40"/>
    <w:rsid w:val="0058278E"/>
    <w:rsid w:val="005827F7"/>
    <w:rsid w:val="0058294A"/>
    <w:rsid w:val="00583711"/>
    <w:rsid w:val="00583E2E"/>
    <w:rsid w:val="00583FBB"/>
    <w:rsid w:val="00584DBB"/>
    <w:rsid w:val="00584FB9"/>
    <w:rsid w:val="005850D7"/>
    <w:rsid w:val="00585D64"/>
    <w:rsid w:val="00586EE6"/>
    <w:rsid w:val="00586FC7"/>
    <w:rsid w:val="00586FD8"/>
    <w:rsid w:val="00587280"/>
    <w:rsid w:val="0058764E"/>
    <w:rsid w:val="00590A2E"/>
    <w:rsid w:val="00590C93"/>
    <w:rsid w:val="00590F88"/>
    <w:rsid w:val="005922D8"/>
    <w:rsid w:val="00592C88"/>
    <w:rsid w:val="0059364A"/>
    <w:rsid w:val="005941DD"/>
    <w:rsid w:val="005945B1"/>
    <w:rsid w:val="00594987"/>
    <w:rsid w:val="00594BC8"/>
    <w:rsid w:val="00595207"/>
    <w:rsid w:val="00595C4D"/>
    <w:rsid w:val="00595F6A"/>
    <w:rsid w:val="00595FEE"/>
    <w:rsid w:val="00596335"/>
    <w:rsid w:val="00596C0B"/>
    <w:rsid w:val="00596C58"/>
    <w:rsid w:val="00597221"/>
    <w:rsid w:val="00597360"/>
    <w:rsid w:val="005973E7"/>
    <w:rsid w:val="005977AE"/>
    <w:rsid w:val="005979D3"/>
    <w:rsid w:val="00597D9E"/>
    <w:rsid w:val="005A0047"/>
    <w:rsid w:val="005A0219"/>
    <w:rsid w:val="005A0628"/>
    <w:rsid w:val="005A07D0"/>
    <w:rsid w:val="005A08CC"/>
    <w:rsid w:val="005A227A"/>
    <w:rsid w:val="005A247C"/>
    <w:rsid w:val="005A2546"/>
    <w:rsid w:val="005A25CB"/>
    <w:rsid w:val="005A2602"/>
    <w:rsid w:val="005A2867"/>
    <w:rsid w:val="005A2945"/>
    <w:rsid w:val="005A36AE"/>
    <w:rsid w:val="005A3924"/>
    <w:rsid w:val="005A4803"/>
    <w:rsid w:val="005A4867"/>
    <w:rsid w:val="005A4A25"/>
    <w:rsid w:val="005A4BB1"/>
    <w:rsid w:val="005A523A"/>
    <w:rsid w:val="005A529F"/>
    <w:rsid w:val="005A52E5"/>
    <w:rsid w:val="005A55A8"/>
    <w:rsid w:val="005A5B49"/>
    <w:rsid w:val="005A5EC0"/>
    <w:rsid w:val="005A61BA"/>
    <w:rsid w:val="005A66A5"/>
    <w:rsid w:val="005A6A84"/>
    <w:rsid w:val="005A6CFA"/>
    <w:rsid w:val="005A7187"/>
    <w:rsid w:val="005A74CD"/>
    <w:rsid w:val="005B00E6"/>
    <w:rsid w:val="005B0BC3"/>
    <w:rsid w:val="005B0FD1"/>
    <w:rsid w:val="005B14DA"/>
    <w:rsid w:val="005B2143"/>
    <w:rsid w:val="005B2D92"/>
    <w:rsid w:val="005B2F97"/>
    <w:rsid w:val="005B3E3F"/>
    <w:rsid w:val="005B4CEC"/>
    <w:rsid w:val="005B4F36"/>
    <w:rsid w:val="005B5452"/>
    <w:rsid w:val="005B55CA"/>
    <w:rsid w:val="005B57EF"/>
    <w:rsid w:val="005B5E48"/>
    <w:rsid w:val="005B64B2"/>
    <w:rsid w:val="005B6873"/>
    <w:rsid w:val="005B6975"/>
    <w:rsid w:val="005B6A4B"/>
    <w:rsid w:val="005B747B"/>
    <w:rsid w:val="005B7FEF"/>
    <w:rsid w:val="005C0067"/>
    <w:rsid w:val="005C0389"/>
    <w:rsid w:val="005C0FA8"/>
    <w:rsid w:val="005C1765"/>
    <w:rsid w:val="005C1D4F"/>
    <w:rsid w:val="005C28DF"/>
    <w:rsid w:val="005C2A8D"/>
    <w:rsid w:val="005C5129"/>
    <w:rsid w:val="005C5660"/>
    <w:rsid w:val="005C621A"/>
    <w:rsid w:val="005C6E25"/>
    <w:rsid w:val="005C71B4"/>
    <w:rsid w:val="005C7C06"/>
    <w:rsid w:val="005D08C6"/>
    <w:rsid w:val="005D0988"/>
    <w:rsid w:val="005D09D9"/>
    <w:rsid w:val="005D0A4B"/>
    <w:rsid w:val="005D1080"/>
    <w:rsid w:val="005D14AD"/>
    <w:rsid w:val="005D183D"/>
    <w:rsid w:val="005D1BD6"/>
    <w:rsid w:val="005D20E6"/>
    <w:rsid w:val="005D2758"/>
    <w:rsid w:val="005D3142"/>
    <w:rsid w:val="005D35C4"/>
    <w:rsid w:val="005D41FD"/>
    <w:rsid w:val="005D4370"/>
    <w:rsid w:val="005D4BA9"/>
    <w:rsid w:val="005D546E"/>
    <w:rsid w:val="005D5D58"/>
    <w:rsid w:val="005D64D9"/>
    <w:rsid w:val="005D6C41"/>
    <w:rsid w:val="005D6CCB"/>
    <w:rsid w:val="005D7151"/>
    <w:rsid w:val="005D7956"/>
    <w:rsid w:val="005D7C3D"/>
    <w:rsid w:val="005E02BA"/>
    <w:rsid w:val="005E041E"/>
    <w:rsid w:val="005E08BB"/>
    <w:rsid w:val="005E114C"/>
    <w:rsid w:val="005E14A3"/>
    <w:rsid w:val="005E1627"/>
    <w:rsid w:val="005E26B4"/>
    <w:rsid w:val="005E2B9E"/>
    <w:rsid w:val="005E2D17"/>
    <w:rsid w:val="005E2D43"/>
    <w:rsid w:val="005E387E"/>
    <w:rsid w:val="005E3C2A"/>
    <w:rsid w:val="005E40EA"/>
    <w:rsid w:val="005E41B4"/>
    <w:rsid w:val="005E46EA"/>
    <w:rsid w:val="005E4E5E"/>
    <w:rsid w:val="005E4EC5"/>
    <w:rsid w:val="005E666C"/>
    <w:rsid w:val="005E75FD"/>
    <w:rsid w:val="005E791E"/>
    <w:rsid w:val="005E795A"/>
    <w:rsid w:val="005F0160"/>
    <w:rsid w:val="005F0295"/>
    <w:rsid w:val="005F0296"/>
    <w:rsid w:val="005F0534"/>
    <w:rsid w:val="005F121D"/>
    <w:rsid w:val="005F152A"/>
    <w:rsid w:val="005F2B0E"/>
    <w:rsid w:val="005F2C09"/>
    <w:rsid w:val="005F2D48"/>
    <w:rsid w:val="005F2EA5"/>
    <w:rsid w:val="005F36ED"/>
    <w:rsid w:val="005F3A22"/>
    <w:rsid w:val="005F430F"/>
    <w:rsid w:val="005F4559"/>
    <w:rsid w:val="005F4693"/>
    <w:rsid w:val="005F4FC9"/>
    <w:rsid w:val="005F50D9"/>
    <w:rsid w:val="005F51BA"/>
    <w:rsid w:val="005F5648"/>
    <w:rsid w:val="005F5692"/>
    <w:rsid w:val="005F57ED"/>
    <w:rsid w:val="005F5B5D"/>
    <w:rsid w:val="005F796A"/>
    <w:rsid w:val="005F7DFC"/>
    <w:rsid w:val="005F7E3F"/>
    <w:rsid w:val="0060092C"/>
    <w:rsid w:val="00601337"/>
    <w:rsid w:val="00602354"/>
    <w:rsid w:val="0060250A"/>
    <w:rsid w:val="00604B6B"/>
    <w:rsid w:val="006050C7"/>
    <w:rsid w:val="00605339"/>
    <w:rsid w:val="00605AB6"/>
    <w:rsid w:val="00606151"/>
    <w:rsid w:val="00606412"/>
    <w:rsid w:val="00607488"/>
    <w:rsid w:val="006074B3"/>
    <w:rsid w:val="006076A6"/>
    <w:rsid w:val="00607C07"/>
    <w:rsid w:val="00607F64"/>
    <w:rsid w:val="00610172"/>
    <w:rsid w:val="00610221"/>
    <w:rsid w:val="0061029A"/>
    <w:rsid w:val="006111E6"/>
    <w:rsid w:val="006113E3"/>
    <w:rsid w:val="0061144B"/>
    <w:rsid w:val="0061156B"/>
    <w:rsid w:val="00611948"/>
    <w:rsid w:val="00611DCE"/>
    <w:rsid w:val="006122E5"/>
    <w:rsid w:val="00612B7D"/>
    <w:rsid w:val="00612C84"/>
    <w:rsid w:val="00612E31"/>
    <w:rsid w:val="0061365A"/>
    <w:rsid w:val="0061473D"/>
    <w:rsid w:val="00614EE7"/>
    <w:rsid w:val="00615329"/>
    <w:rsid w:val="00615664"/>
    <w:rsid w:val="00615952"/>
    <w:rsid w:val="00615C33"/>
    <w:rsid w:val="006162D3"/>
    <w:rsid w:val="0061686B"/>
    <w:rsid w:val="00616BA2"/>
    <w:rsid w:val="00616D1F"/>
    <w:rsid w:val="00616DFE"/>
    <w:rsid w:val="0061734C"/>
    <w:rsid w:val="00620288"/>
    <w:rsid w:val="00620877"/>
    <w:rsid w:val="00621375"/>
    <w:rsid w:val="00621721"/>
    <w:rsid w:val="00622782"/>
    <w:rsid w:val="006228CA"/>
    <w:rsid w:val="0062390D"/>
    <w:rsid w:val="00623B61"/>
    <w:rsid w:val="00623C37"/>
    <w:rsid w:val="0062457A"/>
    <w:rsid w:val="006246FC"/>
    <w:rsid w:val="006254F9"/>
    <w:rsid w:val="006259B5"/>
    <w:rsid w:val="00625A2A"/>
    <w:rsid w:val="00626438"/>
    <w:rsid w:val="00626783"/>
    <w:rsid w:val="00626B5B"/>
    <w:rsid w:val="00626E6A"/>
    <w:rsid w:val="0062741B"/>
    <w:rsid w:val="00627592"/>
    <w:rsid w:val="0062778E"/>
    <w:rsid w:val="0062789E"/>
    <w:rsid w:val="00627994"/>
    <w:rsid w:val="00627F3B"/>
    <w:rsid w:val="00630B87"/>
    <w:rsid w:val="00630C56"/>
    <w:rsid w:val="00630D63"/>
    <w:rsid w:val="00630F4E"/>
    <w:rsid w:val="006314F5"/>
    <w:rsid w:val="00631FA8"/>
    <w:rsid w:val="006325DF"/>
    <w:rsid w:val="00632F8E"/>
    <w:rsid w:val="006331FE"/>
    <w:rsid w:val="006344E7"/>
    <w:rsid w:val="006347BF"/>
    <w:rsid w:val="00634C0A"/>
    <w:rsid w:val="00635A4B"/>
    <w:rsid w:val="00636099"/>
    <w:rsid w:val="00636C8B"/>
    <w:rsid w:val="00636D41"/>
    <w:rsid w:val="006371F0"/>
    <w:rsid w:val="00637391"/>
    <w:rsid w:val="00637517"/>
    <w:rsid w:val="00637A06"/>
    <w:rsid w:val="006402E7"/>
    <w:rsid w:val="006404E7"/>
    <w:rsid w:val="006406D8"/>
    <w:rsid w:val="006409CD"/>
    <w:rsid w:val="00640DDE"/>
    <w:rsid w:val="006416D3"/>
    <w:rsid w:val="0064188C"/>
    <w:rsid w:val="00641CCC"/>
    <w:rsid w:val="00641F1D"/>
    <w:rsid w:val="00642312"/>
    <w:rsid w:val="00642485"/>
    <w:rsid w:val="0064278A"/>
    <w:rsid w:val="00642D26"/>
    <w:rsid w:val="006433C0"/>
    <w:rsid w:val="00643BC8"/>
    <w:rsid w:val="00643D4F"/>
    <w:rsid w:val="00643E23"/>
    <w:rsid w:val="00644890"/>
    <w:rsid w:val="00644F21"/>
    <w:rsid w:val="00645A2D"/>
    <w:rsid w:val="00646912"/>
    <w:rsid w:val="006471AD"/>
    <w:rsid w:val="006474FB"/>
    <w:rsid w:val="00647BF3"/>
    <w:rsid w:val="00647DD3"/>
    <w:rsid w:val="00647FE0"/>
    <w:rsid w:val="0065029A"/>
    <w:rsid w:val="006509B2"/>
    <w:rsid w:val="00650D36"/>
    <w:rsid w:val="006515BD"/>
    <w:rsid w:val="006517E7"/>
    <w:rsid w:val="0065180E"/>
    <w:rsid w:val="006518DA"/>
    <w:rsid w:val="00651C81"/>
    <w:rsid w:val="0065305C"/>
    <w:rsid w:val="006534F5"/>
    <w:rsid w:val="006536C5"/>
    <w:rsid w:val="006537B0"/>
    <w:rsid w:val="00653AC5"/>
    <w:rsid w:val="00654452"/>
    <w:rsid w:val="0065446E"/>
    <w:rsid w:val="00654DFB"/>
    <w:rsid w:val="00655610"/>
    <w:rsid w:val="00655B0B"/>
    <w:rsid w:val="006563BB"/>
    <w:rsid w:val="00656525"/>
    <w:rsid w:val="0065671F"/>
    <w:rsid w:val="0065681D"/>
    <w:rsid w:val="00656DDE"/>
    <w:rsid w:val="006572A7"/>
    <w:rsid w:val="00657601"/>
    <w:rsid w:val="00657607"/>
    <w:rsid w:val="00657D0C"/>
    <w:rsid w:val="0066051A"/>
    <w:rsid w:val="0066126D"/>
    <w:rsid w:val="0066153F"/>
    <w:rsid w:val="006617A2"/>
    <w:rsid w:val="0066206D"/>
    <w:rsid w:val="0066307B"/>
    <w:rsid w:val="00663394"/>
    <w:rsid w:val="00663E18"/>
    <w:rsid w:val="00663F14"/>
    <w:rsid w:val="00663F29"/>
    <w:rsid w:val="006644CE"/>
    <w:rsid w:val="00664AA6"/>
    <w:rsid w:val="00664C2B"/>
    <w:rsid w:val="006653CA"/>
    <w:rsid w:val="006657AF"/>
    <w:rsid w:val="00665C2F"/>
    <w:rsid w:val="00665E03"/>
    <w:rsid w:val="006663E2"/>
    <w:rsid w:val="00666748"/>
    <w:rsid w:val="006675A5"/>
    <w:rsid w:val="00667793"/>
    <w:rsid w:val="006677D0"/>
    <w:rsid w:val="00667C98"/>
    <w:rsid w:val="00667CFF"/>
    <w:rsid w:val="00670DC2"/>
    <w:rsid w:val="00670F0B"/>
    <w:rsid w:val="006716D4"/>
    <w:rsid w:val="00671E9A"/>
    <w:rsid w:val="00672093"/>
    <w:rsid w:val="0067268F"/>
    <w:rsid w:val="0067299B"/>
    <w:rsid w:val="00672B59"/>
    <w:rsid w:val="00673204"/>
    <w:rsid w:val="006733EF"/>
    <w:rsid w:val="00673CB4"/>
    <w:rsid w:val="0067432C"/>
    <w:rsid w:val="006744E8"/>
    <w:rsid w:val="006745CF"/>
    <w:rsid w:val="0067465B"/>
    <w:rsid w:val="0067483A"/>
    <w:rsid w:val="00674D8F"/>
    <w:rsid w:val="00674EDD"/>
    <w:rsid w:val="0067538C"/>
    <w:rsid w:val="00675BE5"/>
    <w:rsid w:val="006761A1"/>
    <w:rsid w:val="0067639B"/>
    <w:rsid w:val="00676744"/>
    <w:rsid w:val="00676960"/>
    <w:rsid w:val="00676E19"/>
    <w:rsid w:val="00676F86"/>
    <w:rsid w:val="00677912"/>
    <w:rsid w:val="00680322"/>
    <w:rsid w:val="006808C5"/>
    <w:rsid w:val="00681667"/>
    <w:rsid w:val="00681E45"/>
    <w:rsid w:val="00682289"/>
    <w:rsid w:val="006825FC"/>
    <w:rsid w:val="00682CDA"/>
    <w:rsid w:val="006834AB"/>
    <w:rsid w:val="00683584"/>
    <w:rsid w:val="006836FC"/>
    <w:rsid w:val="006838DE"/>
    <w:rsid w:val="00683C22"/>
    <w:rsid w:val="00684202"/>
    <w:rsid w:val="006845CF"/>
    <w:rsid w:val="00684DC3"/>
    <w:rsid w:val="006855F5"/>
    <w:rsid w:val="00685A4C"/>
    <w:rsid w:val="00685D27"/>
    <w:rsid w:val="0068624B"/>
    <w:rsid w:val="00686535"/>
    <w:rsid w:val="00687343"/>
    <w:rsid w:val="00687927"/>
    <w:rsid w:val="00687C9E"/>
    <w:rsid w:val="006906BC"/>
    <w:rsid w:val="0069178D"/>
    <w:rsid w:val="006917A4"/>
    <w:rsid w:val="006920D4"/>
    <w:rsid w:val="00693041"/>
    <w:rsid w:val="0069396D"/>
    <w:rsid w:val="00693CA0"/>
    <w:rsid w:val="00693E98"/>
    <w:rsid w:val="00694208"/>
    <w:rsid w:val="0069443E"/>
    <w:rsid w:val="006944F1"/>
    <w:rsid w:val="00694604"/>
    <w:rsid w:val="00694695"/>
    <w:rsid w:val="0069497B"/>
    <w:rsid w:val="00694A8B"/>
    <w:rsid w:val="00694D24"/>
    <w:rsid w:val="00694D73"/>
    <w:rsid w:val="00694D9A"/>
    <w:rsid w:val="00694EE6"/>
    <w:rsid w:val="00694F81"/>
    <w:rsid w:val="00695579"/>
    <w:rsid w:val="00695D87"/>
    <w:rsid w:val="006960DD"/>
    <w:rsid w:val="00696D6D"/>
    <w:rsid w:val="00697107"/>
    <w:rsid w:val="006971ED"/>
    <w:rsid w:val="006976FA"/>
    <w:rsid w:val="00697712"/>
    <w:rsid w:val="00697A57"/>
    <w:rsid w:val="00697C0C"/>
    <w:rsid w:val="00697E3E"/>
    <w:rsid w:val="006A0335"/>
    <w:rsid w:val="006A059A"/>
    <w:rsid w:val="006A0D63"/>
    <w:rsid w:val="006A1215"/>
    <w:rsid w:val="006A13DF"/>
    <w:rsid w:val="006A1B73"/>
    <w:rsid w:val="006A1FC2"/>
    <w:rsid w:val="006A25A6"/>
    <w:rsid w:val="006A2C42"/>
    <w:rsid w:val="006A2D56"/>
    <w:rsid w:val="006A2FAA"/>
    <w:rsid w:val="006A3A9E"/>
    <w:rsid w:val="006A3D78"/>
    <w:rsid w:val="006A3FB7"/>
    <w:rsid w:val="006A4A1E"/>
    <w:rsid w:val="006A4C0B"/>
    <w:rsid w:val="006A545F"/>
    <w:rsid w:val="006A56AF"/>
    <w:rsid w:val="006A5A8A"/>
    <w:rsid w:val="006A5AED"/>
    <w:rsid w:val="006A6A6E"/>
    <w:rsid w:val="006A6BBF"/>
    <w:rsid w:val="006A7364"/>
    <w:rsid w:val="006A7777"/>
    <w:rsid w:val="006A7AD2"/>
    <w:rsid w:val="006B07BD"/>
    <w:rsid w:val="006B0B5D"/>
    <w:rsid w:val="006B0FF3"/>
    <w:rsid w:val="006B13E3"/>
    <w:rsid w:val="006B2D68"/>
    <w:rsid w:val="006B2D98"/>
    <w:rsid w:val="006B2E09"/>
    <w:rsid w:val="006B2F01"/>
    <w:rsid w:val="006B3014"/>
    <w:rsid w:val="006B34F2"/>
    <w:rsid w:val="006B38FD"/>
    <w:rsid w:val="006B3E01"/>
    <w:rsid w:val="006B4092"/>
    <w:rsid w:val="006B4486"/>
    <w:rsid w:val="006B4AB6"/>
    <w:rsid w:val="006B4F3A"/>
    <w:rsid w:val="006B6171"/>
    <w:rsid w:val="006B62E8"/>
    <w:rsid w:val="006B636D"/>
    <w:rsid w:val="006B6581"/>
    <w:rsid w:val="006B7171"/>
    <w:rsid w:val="006B72F6"/>
    <w:rsid w:val="006B7E0B"/>
    <w:rsid w:val="006C08D4"/>
    <w:rsid w:val="006C0D9B"/>
    <w:rsid w:val="006C0DD8"/>
    <w:rsid w:val="006C150C"/>
    <w:rsid w:val="006C155A"/>
    <w:rsid w:val="006C2630"/>
    <w:rsid w:val="006C319B"/>
    <w:rsid w:val="006C36AE"/>
    <w:rsid w:val="006C36FF"/>
    <w:rsid w:val="006C382B"/>
    <w:rsid w:val="006C3B81"/>
    <w:rsid w:val="006C3C49"/>
    <w:rsid w:val="006C4316"/>
    <w:rsid w:val="006C4721"/>
    <w:rsid w:val="006C480B"/>
    <w:rsid w:val="006C485D"/>
    <w:rsid w:val="006C5551"/>
    <w:rsid w:val="006C5707"/>
    <w:rsid w:val="006C5FD4"/>
    <w:rsid w:val="006C6252"/>
    <w:rsid w:val="006C650C"/>
    <w:rsid w:val="006C67BD"/>
    <w:rsid w:val="006C6B29"/>
    <w:rsid w:val="006C6C15"/>
    <w:rsid w:val="006C77E8"/>
    <w:rsid w:val="006C7BA9"/>
    <w:rsid w:val="006C7C0B"/>
    <w:rsid w:val="006C7F17"/>
    <w:rsid w:val="006D03A2"/>
    <w:rsid w:val="006D13A1"/>
    <w:rsid w:val="006D1746"/>
    <w:rsid w:val="006D1DA0"/>
    <w:rsid w:val="006D1F38"/>
    <w:rsid w:val="006D1FE3"/>
    <w:rsid w:val="006D243D"/>
    <w:rsid w:val="006D24FD"/>
    <w:rsid w:val="006D3193"/>
    <w:rsid w:val="006D3400"/>
    <w:rsid w:val="006D39F3"/>
    <w:rsid w:val="006D3D41"/>
    <w:rsid w:val="006D48BF"/>
    <w:rsid w:val="006D4BED"/>
    <w:rsid w:val="006D5761"/>
    <w:rsid w:val="006D65F4"/>
    <w:rsid w:val="006D65FF"/>
    <w:rsid w:val="006D6FB0"/>
    <w:rsid w:val="006D7A7E"/>
    <w:rsid w:val="006D7EFE"/>
    <w:rsid w:val="006E00A2"/>
    <w:rsid w:val="006E09B7"/>
    <w:rsid w:val="006E0B24"/>
    <w:rsid w:val="006E0FD3"/>
    <w:rsid w:val="006E1050"/>
    <w:rsid w:val="006E2146"/>
    <w:rsid w:val="006E23F0"/>
    <w:rsid w:val="006E278F"/>
    <w:rsid w:val="006E28E6"/>
    <w:rsid w:val="006E28FE"/>
    <w:rsid w:val="006E2942"/>
    <w:rsid w:val="006E3E7B"/>
    <w:rsid w:val="006E417E"/>
    <w:rsid w:val="006E4239"/>
    <w:rsid w:val="006E42B8"/>
    <w:rsid w:val="006E4559"/>
    <w:rsid w:val="006E5C73"/>
    <w:rsid w:val="006E66DA"/>
    <w:rsid w:val="006E70A0"/>
    <w:rsid w:val="006E7455"/>
    <w:rsid w:val="006E796F"/>
    <w:rsid w:val="006E7ACB"/>
    <w:rsid w:val="006E7D2A"/>
    <w:rsid w:val="006F0069"/>
    <w:rsid w:val="006F01F2"/>
    <w:rsid w:val="006F0544"/>
    <w:rsid w:val="006F07B1"/>
    <w:rsid w:val="006F1F32"/>
    <w:rsid w:val="006F232B"/>
    <w:rsid w:val="006F2C63"/>
    <w:rsid w:val="006F2D8A"/>
    <w:rsid w:val="006F2DF7"/>
    <w:rsid w:val="006F313A"/>
    <w:rsid w:val="006F34E5"/>
    <w:rsid w:val="006F3592"/>
    <w:rsid w:val="006F35D7"/>
    <w:rsid w:val="006F37A8"/>
    <w:rsid w:val="006F3895"/>
    <w:rsid w:val="006F3CC6"/>
    <w:rsid w:val="006F4596"/>
    <w:rsid w:val="006F45A9"/>
    <w:rsid w:val="006F4A10"/>
    <w:rsid w:val="006F5424"/>
    <w:rsid w:val="006F581D"/>
    <w:rsid w:val="006F5CC6"/>
    <w:rsid w:val="006F5EC4"/>
    <w:rsid w:val="006F62CE"/>
    <w:rsid w:val="006F73FB"/>
    <w:rsid w:val="00700135"/>
    <w:rsid w:val="00700C9C"/>
    <w:rsid w:val="00700E68"/>
    <w:rsid w:val="00700F9C"/>
    <w:rsid w:val="00701083"/>
    <w:rsid w:val="00701AB4"/>
    <w:rsid w:val="00702953"/>
    <w:rsid w:val="00702DCE"/>
    <w:rsid w:val="007034AA"/>
    <w:rsid w:val="00703890"/>
    <w:rsid w:val="00703921"/>
    <w:rsid w:val="00704793"/>
    <w:rsid w:val="00705525"/>
    <w:rsid w:val="007056F5"/>
    <w:rsid w:val="0070602D"/>
    <w:rsid w:val="00706101"/>
    <w:rsid w:val="007069AD"/>
    <w:rsid w:val="00706B45"/>
    <w:rsid w:val="007070D6"/>
    <w:rsid w:val="00707594"/>
    <w:rsid w:val="007078D4"/>
    <w:rsid w:val="007078FB"/>
    <w:rsid w:val="00707AFC"/>
    <w:rsid w:val="0071094C"/>
    <w:rsid w:val="00710CA1"/>
    <w:rsid w:val="00710D7A"/>
    <w:rsid w:val="00710EB2"/>
    <w:rsid w:val="00710F44"/>
    <w:rsid w:val="00711555"/>
    <w:rsid w:val="007118CA"/>
    <w:rsid w:val="007119AA"/>
    <w:rsid w:val="00711C62"/>
    <w:rsid w:val="00711EAE"/>
    <w:rsid w:val="00712AE5"/>
    <w:rsid w:val="0071354A"/>
    <w:rsid w:val="00713DA7"/>
    <w:rsid w:val="0071413D"/>
    <w:rsid w:val="007143D6"/>
    <w:rsid w:val="00714819"/>
    <w:rsid w:val="00714BA4"/>
    <w:rsid w:val="007153E8"/>
    <w:rsid w:val="007156D0"/>
    <w:rsid w:val="0071685D"/>
    <w:rsid w:val="007168A7"/>
    <w:rsid w:val="0071765A"/>
    <w:rsid w:val="00717A6E"/>
    <w:rsid w:val="00717F24"/>
    <w:rsid w:val="0072074F"/>
    <w:rsid w:val="00720778"/>
    <w:rsid w:val="0072102A"/>
    <w:rsid w:val="007212E7"/>
    <w:rsid w:val="007213A9"/>
    <w:rsid w:val="0072205B"/>
    <w:rsid w:val="00722693"/>
    <w:rsid w:val="00722745"/>
    <w:rsid w:val="0072385D"/>
    <w:rsid w:val="00723AF3"/>
    <w:rsid w:val="007241BA"/>
    <w:rsid w:val="00724AF8"/>
    <w:rsid w:val="007252BF"/>
    <w:rsid w:val="007252C2"/>
    <w:rsid w:val="007253F1"/>
    <w:rsid w:val="0072557E"/>
    <w:rsid w:val="007263FD"/>
    <w:rsid w:val="00726A85"/>
    <w:rsid w:val="00726CFA"/>
    <w:rsid w:val="00727009"/>
    <w:rsid w:val="00727769"/>
    <w:rsid w:val="0072789B"/>
    <w:rsid w:val="00727A17"/>
    <w:rsid w:val="00727D91"/>
    <w:rsid w:val="007303D5"/>
    <w:rsid w:val="007305DD"/>
    <w:rsid w:val="0073065B"/>
    <w:rsid w:val="00730830"/>
    <w:rsid w:val="007309E9"/>
    <w:rsid w:val="00730AC3"/>
    <w:rsid w:val="00730C1A"/>
    <w:rsid w:val="00730EA7"/>
    <w:rsid w:val="00731A96"/>
    <w:rsid w:val="00731BF2"/>
    <w:rsid w:val="00731E2C"/>
    <w:rsid w:val="0073209B"/>
    <w:rsid w:val="007321FC"/>
    <w:rsid w:val="00732392"/>
    <w:rsid w:val="00732D3B"/>
    <w:rsid w:val="00733058"/>
    <w:rsid w:val="007330D8"/>
    <w:rsid w:val="00733133"/>
    <w:rsid w:val="007331D7"/>
    <w:rsid w:val="0073356E"/>
    <w:rsid w:val="007335A5"/>
    <w:rsid w:val="00734467"/>
    <w:rsid w:val="00734537"/>
    <w:rsid w:val="007347B9"/>
    <w:rsid w:val="00734D7B"/>
    <w:rsid w:val="007354E0"/>
    <w:rsid w:val="00736325"/>
    <w:rsid w:val="00736A49"/>
    <w:rsid w:val="00737AC5"/>
    <w:rsid w:val="00737CE5"/>
    <w:rsid w:val="007415EE"/>
    <w:rsid w:val="00741E8C"/>
    <w:rsid w:val="00741FB6"/>
    <w:rsid w:val="007425FB"/>
    <w:rsid w:val="007429E9"/>
    <w:rsid w:val="0074364D"/>
    <w:rsid w:val="00744102"/>
    <w:rsid w:val="0074410F"/>
    <w:rsid w:val="00745001"/>
    <w:rsid w:val="00746E54"/>
    <w:rsid w:val="007478C3"/>
    <w:rsid w:val="00747E16"/>
    <w:rsid w:val="00747FDB"/>
    <w:rsid w:val="007505BF"/>
    <w:rsid w:val="0075072A"/>
    <w:rsid w:val="007508EA"/>
    <w:rsid w:val="00750A36"/>
    <w:rsid w:val="00750BFC"/>
    <w:rsid w:val="00751ABC"/>
    <w:rsid w:val="00751CFE"/>
    <w:rsid w:val="00751FFF"/>
    <w:rsid w:val="00752A32"/>
    <w:rsid w:val="00752CED"/>
    <w:rsid w:val="007532BC"/>
    <w:rsid w:val="00753564"/>
    <w:rsid w:val="007535BC"/>
    <w:rsid w:val="00753855"/>
    <w:rsid w:val="00753C34"/>
    <w:rsid w:val="00753E8C"/>
    <w:rsid w:val="00754396"/>
    <w:rsid w:val="00754FE6"/>
    <w:rsid w:val="00757201"/>
    <w:rsid w:val="00757BA7"/>
    <w:rsid w:val="007601D1"/>
    <w:rsid w:val="00760DBD"/>
    <w:rsid w:val="00760F64"/>
    <w:rsid w:val="00761081"/>
    <w:rsid w:val="007610C5"/>
    <w:rsid w:val="0076127B"/>
    <w:rsid w:val="007616C4"/>
    <w:rsid w:val="007618FE"/>
    <w:rsid w:val="00761C80"/>
    <w:rsid w:val="0076245E"/>
    <w:rsid w:val="00762A2A"/>
    <w:rsid w:val="0076328C"/>
    <w:rsid w:val="007632A0"/>
    <w:rsid w:val="0076371F"/>
    <w:rsid w:val="00763D49"/>
    <w:rsid w:val="00764019"/>
    <w:rsid w:val="00764363"/>
    <w:rsid w:val="00764DF3"/>
    <w:rsid w:val="007650A7"/>
    <w:rsid w:val="00765495"/>
    <w:rsid w:val="00765622"/>
    <w:rsid w:val="00765EA0"/>
    <w:rsid w:val="00766361"/>
    <w:rsid w:val="00766873"/>
    <w:rsid w:val="00766899"/>
    <w:rsid w:val="00766A57"/>
    <w:rsid w:val="00766C30"/>
    <w:rsid w:val="00766C3F"/>
    <w:rsid w:val="00767423"/>
    <w:rsid w:val="007676C2"/>
    <w:rsid w:val="007676EC"/>
    <w:rsid w:val="00767718"/>
    <w:rsid w:val="00767779"/>
    <w:rsid w:val="00767F8D"/>
    <w:rsid w:val="00770015"/>
    <w:rsid w:val="007706A3"/>
    <w:rsid w:val="007706BC"/>
    <w:rsid w:val="007709C9"/>
    <w:rsid w:val="00771517"/>
    <w:rsid w:val="00771942"/>
    <w:rsid w:val="00771E27"/>
    <w:rsid w:val="00773647"/>
    <w:rsid w:val="00773884"/>
    <w:rsid w:val="00773F44"/>
    <w:rsid w:val="00773FBE"/>
    <w:rsid w:val="007746A4"/>
    <w:rsid w:val="0077572B"/>
    <w:rsid w:val="00775D1C"/>
    <w:rsid w:val="00776352"/>
    <w:rsid w:val="0077696C"/>
    <w:rsid w:val="00777227"/>
    <w:rsid w:val="00777693"/>
    <w:rsid w:val="00777D87"/>
    <w:rsid w:val="0078165E"/>
    <w:rsid w:val="007818BB"/>
    <w:rsid w:val="007818C0"/>
    <w:rsid w:val="00782214"/>
    <w:rsid w:val="007824FB"/>
    <w:rsid w:val="0078285E"/>
    <w:rsid w:val="007836B2"/>
    <w:rsid w:val="007836C3"/>
    <w:rsid w:val="00783CC0"/>
    <w:rsid w:val="00784338"/>
    <w:rsid w:val="00784352"/>
    <w:rsid w:val="00784439"/>
    <w:rsid w:val="007848D8"/>
    <w:rsid w:val="0078490F"/>
    <w:rsid w:val="00784CAD"/>
    <w:rsid w:val="007853EA"/>
    <w:rsid w:val="0078634C"/>
    <w:rsid w:val="0078671B"/>
    <w:rsid w:val="0078694B"/>
    <w:rsid w:val="00786D18"/>
    <w:rsid w:val="00786E81"/>
    <w:rsid w:val="00787052"/>
    <w:rsid w:val="007874CE"/>
    <w:rsid w:val="007877BE"/>
    <w:rsid w:val="00787BE0"/>
    <w:rsid w:val="00787F83"/>
    <w:rsid w:val="007900DA"/>
    <w:rsid w:val="007906F3"/>
    <w:rsid w:val="0079098D"/>
    <w:rsid w:val="00790A10"/>
    <w:rsid w:val="00790B7E"/>
    <w:rsid w:val="00790E1C"/>
    <w:rsid w:val="00791157"/>
    <w:rsid w:val="00791784"/>
    <w:rsid w:val="00791934"/>
    <w:rsid w:val="007926BF"/>
    <w:rsid w:val="00793502"/>
    <w:rsid w:val="00794436"/>
    <w:rsid w:val="00794571"/>
    <w:rsid w:val="0079472B"/>
    <w:rsid w:val="00794910"/>
    <w:rsid w:val="00795040"/>
    <w:rsid w:val="00795531"/>
    <w:rsid w:val="007955C8"/>
    <w:rsid w:val="00795A31"/>
    <w:rsid w:val="00795DC3"/>
    <w:rsid w:val="00795FE6"/>
    <w:rsid w:val="007965FF"/>
    <w:rsid w:val="00796945"/>
    <w:rsid w:val="007972A3"/>
    <w:rsid w:val="007A0074"/>
    <w:rsid w:val="007A08BA"/>
    <w:rsid w:val="007A0B8D"/>
    <w:rsid w:val="007A0EAC"/>
    <w:rsid w:val="007A11D0"/>
    <w:rsid w:val="007A1401"/>
    <w:rsid w:val="007A1728"/>
    <w:rsid w:val="007A1877"/>
    <w:rsid w:val="007A21D4"/>
    <w:rsid w:val="007A2A13"/>
    <w:rsid w:val="007A2EE8"/>
    <w:rsid w:val="007A33E8"/>
    <w:rsid w:val="007A3637"/>
    <w:rsid w:val="007A3824"/>
    <w:rsid w:val="007A4405"/>
    <w:rsid w:val="007A44A7"/>
    <w:rsid w:val="007A4525"/>
    <w:rsid w:val="007A4A31"/>
    <w:rsid w:val="007A4D07"/>
    <w:rsid w:val="007A4FF2"/>
    <w:rsid w:val="007A5163"/>
    <w:rsid w:val="007A51AC"/>
    <w:rsid w:val="007A51C0"/>
    <w:rsid w:val="007A5685"/>
    <w:rsid w:val="007A573B"/>
    <w:rsid w:val="007A6563"/>
    <w:rsid w:val="007A6908"/>
    <w:rsid w:val="007A701D"/>
    <w:rsid w:val="007A7E11"/>
    <w:rsid w:val="007B0226"/>
    <w:rsid w:val="007B0589"/>
    <w:rsid w:val="007B05F2"/>
    <w:rsid w:val="007B0789"/>
    <w:rsid w:val="007B0856"/>
    <w:rsid w:val="007B0A8C"/>
    <w:rsid w:val="007B0D2F"/>
    <w:rsid w:val="007B0E44"/>
    <w:rsid w:val="007B1659"/>
    <w:rsid w:val="007B1769"/>
    <w:rsid w:val="007B1ADB"/>
    <w:rsid w:val="007B1C99"/>
    <w:rsid w:val="007B27D3"/>
    <w:rsid w:val="007B2C48"/>
    <w:rsid w:val="007B2EA7"/>
    <w:rsid w:val="007B311E"/>
    <w:rsid w:val="007B3D7F"/>
    <w:rsid w:val="007B40D8"/>
    <w:rsid w:val="007B43E4"/>
    <w:rsid w:val="007B52B5"/>
    <w:rsid w:val="007B52C7"/>
    <w:rsid w:val="007B5408"/>
    <w:rsid w:val="007B56CC"/>
    <w:rsid w:val="007B5EAD"/>
    <w:rsid w:val="007B6613"/>
    <w:rsid w:val="007B74DB"/>
    <w:rsid w:val="007C01F6"/>
    <w:rsid w:val="007C04B1"/>
    <w:rsid w:val="007C04BB"/>
    <w:rsid w:val="007C15D6"/>
    <w:rsid w:val="007C1B81"/>
    <w:rsid w:val="007C2A53"/>
    <w:rsid w:val="007C315B"/>
    <w:rsid w:val="007C3D68"/>
    <w:rsid w:val="007C3FE3"/>
    <w:rsid w:val="007C44D5"/>
    <w:rsid w:val="007C4EA5"/>
    <w:rsid w:val="007C529D"/>
    <w:rsid w:val="007C540A"/>
    <w:rsid w:val="007C5819"/>
    <w:rsid w:val="007C5A7D"/>
    <w:rsid w:val="007C5C99"/>
    <w:rsid w:val="007C5C9A"/>
    <w:rsid w:val="007C6424"/>
    <w:rsid w:val="007C67B5"/>
    <w:rsid w:val="007C6998"/>
    <w:rsid w:val="007C76E5"/>
    <w:rsid w:val="007C790B"/>
    <w:rsid w:val="007C7BF0"/>
    <w:rsid w:val="007D0206"/>
    <w:rsid w:val="007D0240"/>
    <w:rsid w:val="007D0CFC"/>
    <w:rsid w:val="007D101E"/>
    <w:rsid w:val="007D107F"/>
    <w:rsid w:val="007D125E"/>
    <w:rsid w:val="007D1595"/>
    <w:rsid w:val="007D1CD4"/>
    <w:rsid w:val="007D2E4C"/>
    <w:rsid w:val="007D31BB"/>
    <w:rsid w:val="007D3472"/>
    <w:rsid w:val="007D36D4"/>
    <w:rsid w:val="007D4309"/>
    <w:rsid w:val="007D4B14"/>
    <w:rsid w:val="007D4F6C"/>
    <w:rsid w:val="007D58BB"/>
    <w:rsid w:val="007D5BAB"/>
    <w:rsid w:val="007D6DA4"/>
    <w:rsid w:val="007D72DA"/>
    <w:rsid w:val="007E0193"/>
    <w:rsid w:val="007E1286"/>
    <w:rsid w:val="007E19CB"/>
    <w:rsid w:val="007E21E1"/>
    <w:rsid w:val="007E293F"/>
    <w:rsid w:val="007E2CCE"/>
    <w:rsid w:val="007E3212"/>
    <w:rsid w:val="007E3B02"/>
    <w:rsid w:val="007E3E61"/>
    <w:rsid w:val="007E48B4"/>
    <w:rsid w:val="007E4BCF"/>
    <w:rsid w:val="007E5085"/>
    <w:rsid w:val="007E5732"/>
    <w:rsid w:val="007E59EA"/>
    <w:rsid w:val="007E5D89"/>
    <w:rsid w:val="007E5EFC"/>
    <w:rsid w:val="007E607E"/>
    <w:rsid w:val="007E63F4"/>
    <w:rsid w:val="007E6562"/>
    <w:rsid w:val="007E65D6"/>
    <w:rsid w:val="007E6635"/>
    <w:rsid w:val="007E6E99"/>
    <w:rsid w:val="007E7052"/>
    <w:rsid w:val="007E73D5"/>
    <w:rsid w:val="007E786D"/>
    <w:rsid w:val="007E7B56"/>
    <w:rsid w:val="007E7D8B"/>
    <w:rsid w:val="007E7E32"/>
    <w:rsid w:val="007F0974"/>
    <w:rsid w:val="007F0A6C"/>
    <w:rsid w:val="007F0DDF"/>
    <w:rsid w:val="007F1722"/>
    <w:rsid w:val="007F1AF8"/>
    <w:rsid w:val="007F206B"/>
    <w:rsid w:val="007F2446"/>
    <w:rsid w:val="007F2770"/>
    <w:rsid w:val="007F2810"/>
    <w:rsid w:val="007F286E"/>
    <w:rsid w:val="007F2B89"/>
    <w:rsid w:val="007F2C45"/>
    <w:rsid w:val="007F2F2B"/>
    <w:rsid w:val="007F35CA"/>
    <w:rsid w:val="007F3DD4"/>
    <w:rsid w:val="007F3E4A"/>
    <w:rsid w:val="007F40C9"/>
    <w:rsid w:val="007F423F"/>
    <w:rsid w:val="007F59D7"/>
    <w:rsid w:val="007F5A83"/>
    <w:rsid w:val="007F5DD5"/>
    <w:rsid w:val="007F5E80"/>
    <w:rsid w:val="007F628D"/>
    <w:rsid w:val="007F6A1B"/>
    <w:rsid w:val="007F6D03"/>
    <w:rsid w:val="007F703B"/>
    <w:rsid w:val="0080046D"/>
    <w:rsid w:val="008004D2"/>
    <w:rsid w:val="00800685"/>
    <w:rsid w:val="00800C70"/>
    <w:rsid w:val="00800CC9"/>
    <w:rsid w:val="0080190F"/>
    <w:rsid w:val="008025FA"/>
    <w:rsid w:val="00802694"/>
    <w:rsid w:val="00803309"/>
    <w:rsid w:val="00803334"/>
    <w:rsid w:val="00803576"/>
    <w:rsid w:val="00804374"/>
    <w:rsid w:val="00804B9C"/>
    <w:rsid w:val="008050E9"/>
    <w:rsid w:val="0080542F"/>
    <w:rsid w:val="00806BB2"/>
    <w:rsid w:val="00806E72"/>
    <w:rsid w:val="00806F04"/>
    <w:rsid w:val="00807996"/>
    <w:rsid w:val="00807E9D"/>
    <w:rsid w:val="00810662"/>
    <w:rsid w:val="00810B92"/>
    <w:rsid w:val="00810F55"/>
    <w:rsid w:val="008113F7"/>
    <w:rsid w:val="00811634"/>
    <w:rsid w:val="008119C1"/>
    <w:rsid w:val="00812F7F"/>
    <w:rsid w:val="00813046"/>
    <w:rsid w:val="008135CC"/>
    <w:rsid w:val="0081360A"/>
    <w:rsid w:val="0081472F"/>
    <w:rsid w:val="00814928"/>
    <w:rsid w:val="00814F4C"/>
    <w:rsid w:val="0081513B"/>
    <w:rsid w:val="008151DF"/>
    <w:rsid w:val="00815455"/>
    <w:rsid w:val="008154E2"/>
    <w:rsid w:val="00815659"/>
    <w:rsid w:val="00815A48"/>
    <w:rsid w:val="00816C51"/>
    <w:rsid w:val="00816CBB"/>
    <w:rsid w:val="00816F0A"/>
    <w:rsid w:val="008170CC"/>
    <w:rsid w:val="008177D5"/>
    <w:rsid w:val="00820222"/>
    <w:rsid w:val="00820265"/>
    <w:rsid w:val="00821542"/>
    <w:rsid w:val="00821C06"/>
    <w:rsid w:val="008221C5"/>
    <w:rsid w:val="00822E4E"/>
    <w:rsid w:val="008230A7"/>
    <w:rsid w:val="00823341"/>
    <w:rsid w:val="00823511"/>
    <w:rsid w:val="00823791"/>
    <w:rsid w:val="00824596"/>
    <w:rsid w:val="00824C83"/>
    <w:rsid w:val="008255E6"/>
    <w:rsid w:val="008263F3"/>
    <w:rsid w:val="00826ED5"/>
    <w:rsid w:val="0082711D"/>
    <w:rsid w:val="00827432"/>
    <w:rsid w:val="00827870"/>
    <w:rsid w:val="00827A40"/>
    <w:rsid w:val="00827E77"/>
    <w:rsid w:val="0083121B"/>
    <w:rsid w:val="00831B48"/>
    <w:rsid w:val="00831B62"/>
    <w:rsid w:val="00831E79"/>
    <w:rsid w:val="008326CB"/>
    <w:rsid w:val="00832854"/>
    <w:rsid w:val="00832879"/>
    <w:rsid w:val="00832893"/>
    <w:rsid w:val="00832AB7"/>
    <w:rsid w:val="00832D09"/>
    <w:rsid w:val="00832D62"/>
    <w:rsid w:val="00833212"/>
    <w:rsid w:val="00833243"/>
    <w:rsid w:val="00833AA1"/>
    <w:rsid w:val="00833B0A"/>
    <w:rsid w:val="00833E61"/>
    <w:rsid w:val="0083421F"/>
    <w:rsid w:val="00834654"/>
    <w:rsid w:val="008346DE"/>
    <w:rsid w:val="00834A91"/>
    <w:rsid w:val="008352A8"/>
    <w:rsid w:val="008356A4"/>
    <w:rsid w:val="00835B93"/>
    <w:rsid w:val="00835E69"/>
    <w:rsid w:val="008361C1"/>
    <w:rsid w:val="008362A8"/>
    <w:rsid w:val="008364EE"/>
    <w:rsid w:val="00836FA1"/>
    <w:rsid w:val="0083716A"/>
    <w:rsid w:val="0083734B"/>
    <w:rsid w:val="0083767C"/>
    <w:rsid w:val="0083791E"/>
    <w:rsid w:val="00837B37"/>
    <w:rsid w:val="00840128"/>
    <w:rsid w:val="008401A8"/>
    <w:rsid w:val="00840528"/>
    <w:rsid w:val="0084070E"/>
    <w:rsid w:val="0084072D"/>
    <w:rsid w:val="008414F3"/>
    <w:rsid w:val="008416F4"/>
    <w:rsid w:val="00841963"/>
    <w:rsid w:val="00841A3A"/>
    <w:rsid w:val="00841B43"/>
    <w:rsid w:val="00841E3A"/>
    <w:rsid w:val="00842844"/>
    <w:rsid w:val="00843D34"/>
    <w:rsid w:val="00843E7C"/>
    <w:rsid w:val="00845343"/>
    <w:rsid w:val="008454B0"/>
    <w:rsid w:val="00845908"/>
    <w:rsid w:val="00845B15"/>
    <w:rsid w:val="0084619D"/>
    <w:rsid w:val="008461DA"/>
    <w:rsid w:val="00846318"/>
    <w:rsid w:val="00847296"/>
    <w:rsid w:val="008473AC"/>
    <w:rsid w:val="00847C24"/>
    <w:rsid w:val="00847C91"/>
    <w:rsid w:val="008502EF"/>
    <w:rsid w:val="00850675"/>
    <w:rsid w:val="008508CF"/>
    <w:rsid w:val="00850977"/>
    <w:rsid w:val="00850D72"/>
    <w:rsid w:val="00850EF7"/>
    <w:rsid w:val="008519DF"/>
    <w:rsid w:val="00851F22"/>
    <w:rsid w:val="008520B3"/>
    <w:rsid w:val="00852213"/>
    <w:rsid w:val="00852863"/>
    <w:rsid w:val="00853719"/>
    <w:rsid w:val="00854765"/>
    <w:rsid w:val="008549EF"/>
    <w:rsid w:val="00854ADB"/>
    <w:rsid w:val="00854BAF"/>
    <w:rsid w:val="008559B3"/>
    <w:rsid w:val="00855A95"/>
    <w:rsid w:val="00855F54"/>
    <w:rsid w:val="008561D4"/>
    <w:rsid w:val="00856A2C"/>
    <w:rsid w:val="00856FD1"/>
    <w:rsid w:val="00857110"/>
    <w:rsid w:val="00857200"/>
    <w:rsid w:val="00860031"/>
    <w:rsid w:val="00860276"/>
    <w:rsid w:val="00860411"/>
    <w:rsid w:val="008615EB"/>
    <w:rsid w:val="00861F09"/>
    <w:rsid w:val="008621D0"/>
    <w:rsid w:val="008629AD"/>
    <w:rsid w:val="00862E45"/>
    <w:rsid w:val="00863021"/>
    <w:rsid w:val="008634BF"/>
    <w:rsid w:val="00863622"/>
    <w:rsid w:val="0086393B"/>
    <w:rsid w:val="00864476"/>
    <w:rsid w:val="008659C0"/>
    <w:rsid w:val="00865A39"/>
    <w:rsid w:val="00865D7B"/>
    <w:rsid w:val="0086672D"/>
    <w:rsid w:val="00866D24"/>
    <w:rsid w:val="0086702F"/>
    <w:rsid w:val="008672DD"/>
    <w:rsid w:val="00867306"/>
    <w:rsid w:val="008700A5"/>
    <w:rsid w:val="008701D6"/>
    <w:rsid w:val="00870805"/>
    <w:rsid w:val="00871153"/>
    <w:rsid w:val="0087147C"/>
    <w:rsid w:val="00871906"/>
    <w:rsid w:val="00872569"/>
    <w:rsid w:val="008733D0"/>
    <w:rsid w:val="00873924"/>
    <w:rsid w:val="00873D0B"/>
    <w:rsid w:val="00874E2F"/>
    <w:rsid w:val="00875296"/>
    <w:rsid w:val="008753C3"/>
    <w:rsid w:val="008756BE"/>
    <w:rsid w:val="0087572C"/>
    <w:rsid w:val="0087716B"/>
    <w:rsid w:val="008775F7"/>
    <w:rsid w:val="00877824"/>
    <w:rsid w:val="008779A9"/>
    <w:rsid w:val="00877C9F"/>
    <w:rsid w:val="008806C4"/>
    <w:rsid w:val="00880D85"/>
    <w:rsid w:val="00880FD2"/>
    <w:rsid w:val="00881B34"/>
    <w:rsid w:val="00881E86"/>
    <w:rsid w:val="00881E87"/>
    <w:rsid w:val="008831BD"/>
    <w:rsid w:val="0088375E"/>
    <w:rsid w:val="00883B51"/>
    <w:rsid w:val="00884144"/>
    <w:rsid w:val="008849AD"/>
    <w:rsid w:val="008851D8"/>
    <w:rsid w:val="00885E96"/>
    <w:rsid w:val="008869F8"/>
    <w:rsid w:val="00886FD5"/>
    <w:rsid w:val="00887029"/>
    <w:rsid w:val="00887756"/>
    <w:rsid w:val="00887B17"/>
    <w:rsid w:val="00887FF8"/>
    <w:rsid w:val="008907EF"/>
    <w:rsid w:val="00890C63"/>
    <w:rsid w:val="00890D20"/>
    <w:rsid w:val="008918E5"/>
    <w:rsid w:val="00891CB6"/>
    <w:rsid w:val="00891D9F"/>
    <w:rsid w:val="00891E6E"/>
    <w:rsid w:val="00892B27"/>
    <w:rsid w:val="0089328D"/>
    <w:rsid w:val="008933DB"/>
    <w:rsid w:val="008942E0"/>
    <w:rsid w:val="008943EA"/>
    <w:rsid w:val="00895035"/>
    <w:rsid w:val="0089508F"/>
    <w:rsid w:val="0089538C"/>
    <w:rsid w:val="008956AA"/>
    <w:rsid w:val="008958A1"/>
    <w:rsid w:val="00895A9B"/>
    <w:rsid w:val="00896037"/>
    <w:rsid w:val="00896F49"/>
    <w:rsid w:val="008975C4"/>
    <w:rsid w:val="0089786E"/>
    <w:rsid w:val="008A0239"/>
    <w:rsid w:val="008A0310"/>
    <w:rsid w:val="008A0D0F"/>
    <w:rsid w:val="008A0FF3"/>
    <w:rsid w:val="008A2D6A"/>
    <w:rsid w:val="008A30E4"/>
    <w:rsid w:val="008A35C4"/>
    <w:rsid w:val="008A3A7C"/>
    <w:rsid w:val="008A3B5E"/>
    <w:rsid w:val="008A4072"/>
    <w:rsid w:val="008A4279"/>
    <w:rsid w:val="008A4BB4"/>
    <w:rsid w:val="008A4C01"/>
    <w:rsid w:val="008A4EF3"/>
    <w:rsid w:val="008A4FD1"/>
    <w:rsid w:val="008A580D"/>
    <w:rsid w:val="008A59FB"/>
    <w:rsid w:val="008A5CFD"/>
    <w:rsid w:val="008A68D6"/>
    <w:rsid w:val="008A712C"/>
    <w:rsid w:val="008B0001"/>
    <w:rsid w:val="008B07A5"/>
    <w:rsid w:val="008B10AC"/>
    <w:rsid w:val="008B1285"/>
    <w:rsid w:val="008B1A90"/>
    <w:rsid w:val="008B269B"/>
    <w:rsid w:val="008B2770"/>
    <w:rsid w:val="008B293D"/>
    <w:rsid w:val="008B2B9A"/>
    <w:rsid w:val="008B3261"/>
    <w:rsid w:val="008B41BA"/>
    <w:rsid w:val="008B4611"/>
    <w:rsid w:val="008B4760"/>
    <w:rsid w:val="008B4980"/>
    <w:rsid w:val="008B4A40"/>
    <w:rsid w:val="008B4ED7"/>
    <w:rsid w:val="008B4FE0"/>
    <w:rsid w:val="008B52B6"/>
    <w:rsid w:val="008B5322"/>
    <w:rsid w:val="008B585E"/>
    <w:rsid w:val="008B5D22"/>
    <w:rsid w:val="008B6995"/>
    <w:rsid w:val="008B7054"/>
    <w:rsid w:val="008B70EC"/>
    <w:rsid w:val="008B724F"/>
    <w:rsid w:val="008B7446"/>
    <w:rsid w:val="008B7E3C"/>
    <w:rsid w:val="008C081C"/>
    <w:rsid w:val="008C0992"/>
    <w:rsid w:val="008C0DE7"/>
    <w:rsid w:val="008C1009"/>
    <w:rsid w:val="008C1392"/>
    <w:rsid w:val="008C250B"/>
    <w:rsid w:val="008C2B51"/>
    <w:rsid w:val="008C328F"/>
    <w:rsid w:val="008C387E"/>
    <w:rsid w:val="008C4475"/>
    <w:rsid w:val="008C4C35"/>
    <w:rsid w:val="008C4D2E"/>
    <w:rsid w:val="008C5768"/>
    <w:rsid w:val="008C5ED4"/>
    <w:rsid w:val="008C6808"/>
    <w:rsid w:val="008C6EFA"/>
    <w:rsid w:val="008C7054"/>
    <w:rsid w:val="008C7161"/>
    <w:rsid w:val="008C75EF"/>
    <w:rsid w:val="008C7A45"/>
    <w:rsid w:val="008D063A"/>
    <w:rsid w:val="008D0D94"/>
    <w:rsid w:val="008D10EC"/>
    <w:rsid w:val="008D112E"/>
    <w:rsid w:val="008D1186"/>
    <w:rsid w:val="008D1312"/>
    <w:rsid w:val="008D1A29"/>
    <w:rsid w:val="008D1CA7"/>
    <w:rsid w:val="008D1D2C"/>
    <w:rsid w:val="008D1D4E"/>
    <w:rsid w:val="008D2C3C"/>
    <w:rsid w:val="008D2ECE"/>
    <w:rsid w:val="008D2F06"/>
    <w:rsid w:val="008D306E"/>
    <w:rsid w:val="008D326E"/>
    <w:rsid w:val="008D3319"/>
    <w:rsid w:val="008D3392"/>
    <w:rsid w:val="008D33C5"/>
    <w:rsid w:val="008D3A52"/>
    <w:rsid w:val="008D3C94"/>
    <w:rsid w:val="008D4312"/>
    <w:rsid w:val="008D4B3C"/>
    <w:rsid w:val="008D4B7D"/>
    <w:rsid w:val="008D4CE0"/>
    <w:rsid w:val="008D5285"/>
    <w:rsid w:val="008D61D7"/>
    <w:rsid w:val="008D6DC5"/>
    <w:rsid w:val="008D6EA1"/>
    <w:rsid w:val="008D6F67"/>
    <w:rsid w:val="008D6F91"/>
    <w:rsid w:val="008D6FCD"/>
    <w:rsid w:val="008D7AC1"/>
    <w:rsid w:val="008D7D9D"/>
    <w:rsid w:val="008E0208"/>
    <w:rsid w:val="008E0877"/>
    <w:rsid w:val="008E0F7C"/>
    <w:rsid w:val="008E145E"/>
    <w:rsid w:val="008E14A4"/>
    <w:rsid w:val="008E244B"/>
    <w:rsid w:val="008E2C8B"/>
    <w:rsid w:val="008E2D26"/>
    <w:rsid w:val="008E3658"/>
    <w:rsid w:val="008E38B4"/>
    <w:rsid w:val="008E3BB1"/>
    <w:rsid w:val="008E40FD"/>
    <w:rsid w:val="008E430B"/>
    <w:rsid w:val="008E4690"/>
    <w:rsid w:val="008E4CF7"/>
    <w:rsid w:val="008E4DD8"/>
    <w:rsid w:val="008E5043"/>
    <w:rsid w:val="008E5670"/>
    <w:rsid w:val="008E5D43"/>
    <w:rsid w:val="008E5F84"/>
    <w:rsid w:val="008E5F9C"/>
    <w:rsid w:val="008E6D11"/>
    <w:rsid w:val="008E6F3E"/>
    <w:rsid w:val="008E7467"/>
    <w:rsid w:val="008E76B1"/>
    <w:rsid w:val="008E7795"/>
    <w:rsid w:val="008E7A80"/>
    <w:rsid w:val="008E7F79"/>
    <w:rsid w:val="008F01EB"/>
    <w:rsid w:val="008F039E"/>
    <w:rsid w:val="008F05B5"/>
    <w:rsid w:val="008F06B8"/>
    <w:rsid w:val="008F0C45"/>
    <w:rsid w:val="008F110C"/>
    <w:rsid w:val="008F193B"/>
    <w:rsid w:val="008F19AF"/>
    <w:rsid w:val="008F1C00"/>
    <w:rsid w:val="008F1FC9"/>
    <w:rsid w:val="008F29BB"/>
    <w:rsid w:val="008F35F0"/>
    <w:rsid w:val="008F4BC9"/>
    <w:rsid w:val="008F4D3B"/>
    <w:rsid w:val="008F4E55"/>
    <w:rsid w:val="008F5D5B"/>
    <w:rsid w:val="008F5F55"/>
    <w:rsid w:val="008F5FBD"/>
    <w:rsid w:val="008F60D6"/>
    <w:rsid w:val="008F6402"/>
    <w:rsid w:val="008F66B3"/>
    <w:rsid w:val="008F6DE6"/>
    <w:rsid w:val="008F7530"/>
    <w:rsid w:val="00900671"/>
    <w:rsid w:val="009015E3"/>
    <w:rsid w:val="0090160F"/>
    <w:rsid w:val="00901C24"/>
    <w:rsid w:val="00902719"/>
    <w:rsid w:val="00903010"/>
    <w:rsid w:val="009030C8"/>
    <w:rsid w:val="00903203"/>
    <w:rsid w:val="0090320D"/>
    <w:rsid w:val="00903E19"/>
    <w:rsid w:val="00904129"/>
    <w:rsid w:val="00904EAD"/>
    <w:rsid w:val="00905136"/>
    <w:rsid w:val="00905162"/>
    <w:rsid w:val="009051DC"/>
    <w:rsid w:val="009056D3"/>
    <w:rsid w:val="00906397"/>
    <w:rsid w:val="009068C8"/>
    <w:rsid w:val="00906BBE"/>
    <w:rsid w:val="0090723D"/>
    <w:rsid w:val="00907505"/>
    <w:rsid w:val="00907D0C"/>
    <w:rsid w:val="00910068"/>
    <w:rsid w:val="00910222"/>
    <w:rsid w:val="009102B0"/>
    <w:rsid w:val="009102DA"/>
    <w:rsid w:val="009111F4"/>
    <w:rsid w:val="00911C2A"/>
    <w:rsid w:val="00911CAD"/>
    <w:rsid w:val="009126BB"/>
    <w:rsid w:val="00912772"/>
    <w:rsid w:val="009129F0"/>
    <w:rsid w:val="00912D4F"/>
    <w:rsid w:val="00912E8A"/>
    <w:rsid w:val="0091340B"/>
    <w:rsid w:val="00913E6E"/>
    <w:rsid w:val="00913F9C"/>
    <w:rsid w:val="009145D2"/>
    <w:rsid w:val="00914935"/>
    <w:rsid w:val="009151E4"/>
    <w:rsid w:val="00915343"/>
    <w:rsid w:val="0091539D"/>
    <w:rsid w:val="009155CB"/>
    <w:rsid w:val="00915C1C"/>
    <w:rsid w:val="00916004"/>
    <w:rsid w:val="00916310"/>
    <w:rsid w:val="00916487"/>
    <w:rsid w:val="009164D0"/>
    <w:rsid w:val="00916686"/>
    <w:rsid w:val="0091698F"/>
    <w:rsid w:val="00916AF8"/>
    <w:rsid w:val="00916E24"/>
    <w:rsid w:val="009171B0"/>
    <w:rsid w:val="00917226"/>
    <w:rsid w:val="00917DA1"/>
    <w:rsid w:val="00917FB5"/>
    <w:rsid w:val="0092029C"/>
    <w:rsid w:val="0092030E"/>
    <w:rsid w:val="00920794"/>
    <w:rsid w:val="00920A2E"/>
    <w:rsid w:val="00921091"/>
    <w:rsid w:val="0092132A"/>
    <w:rsid w:val="00921DD6"/>
    <w:rsid w:val="009228D1"/>
    <w:rsid w:val="00922BBB"/>
    <w:rsid w:val="00922BD3"/>
    <w:rsid w:val="00922C2A"/>
    <w:rsid w:val="00923743"/>
    <w:rsid w:val="00923E6E"/>
    <w:rsid w:val="00924818"/>
    <w:rsid w:val="00925333"/>
    <w:rsid w:val="00925690"/>
    <w:rsid w:val="00925A83"/>
    <w:rsid w:val="00925F0D"/>
    <w:rsid w:val="00926106"/>
    <w:rsid w:val="00926638"/>
    <w:rsid w:val="0092692A"/>
    <w:rsid w:val="00926BEB"/>
    <w:rsid w:val="00926E2F"/>
    <w:rsid w:val="00927183"/>
    <w:rsid w:val="00927899"/>
    <w:rsid w:val="00927EF7"/>
    <w:rsid w:val="00930600"/>
    <w:rsid w:val="0093063E"/>
    <w:rsid w:val="009308EB"/>
    <w:rsid w:val="00930908"/>
    <w:rsid w:val="00931729"/>
    <w:rsid w:val="0093184B"/>
    <w:rsid w:val="00931855"/>
    <w:rsid w:val="009318CF"/>
    <w:rsid w:val="00931A6E"/>
    <w:rsid w:val="00931E2F"/>
    <w:rsid w:val="00932438"/>
    <w:rsid w:val="00932813"/>
    <w:rsid w:val="00933D63"/>
    <w:rsid w:val="009344CC"/>
    <w:rsid w:val="0093483C"/>
    <w:rsid w:val="00934C7A"/>
    <w:rsid w:val="00934D3A"/>
    <w:rsid w:val="00935708"/>
    <w:rsid w:val="00936131"/>
    <w:rsid w:val="009378DF"/>
    <w:rsid w:val="00940D72"/>
    <w:rsid w:val="00941116"/>
    <w:rsid w:val="00941124"/>
    <w:rsid w:val="0094122E"/>
    <w:rsid w:val="0094126E"/>
    <w:rsid w:val="00941A5B"/>
    <w:rsid w:val="00941DDA"/>
    <w:rsid w:val="009422B7"/>
    <w:rsid w:val="00942429"/>
    <w:rsid w:val="009424FE"/>
    <w:rsid w:val="0094263C"/>
    <w:rsid w:val="00942ED7"/>
    <w:rsid w:val="00943178"/>
    <w:rsid w:val="009438BD"/>
    <w:rsid w:val="00944100"/>
    <w:rsid w:val="0094413D"/>
    <w:rsid w:val="0094416E"/>
    <w:rsid w:val="0094453C"/>
    <w:rsid w:val="00944E5D"/>
    <w:rsid w:val="00945800"/>
    <w:rsid w:val="00945E8F"/>
    <w:rsid w:val="00946BEF"/>
    <w:rsid w:val="00947013"/>
    <w:rsid w:val="0094707C"/>
    <w:rsid w:val="00947CCA"/>
    <w:rsid w:val="0095030F"/>
    <w:rsid w:val="0095080E"/>
    <w:rsid w:val="00950DF5"/>
    <w:rsid w:val="00950F68"/>
    <w:rsid w:val="00951055"/>
    <w:rsid w:val="009512C9"/>
    <w:rsid w:val="009512CF"/>
    <w:rsid w:val="009515CB"/>
    <w:rsid w:val="0095195E"/>
    <w:rsid w:val="009526FC"/>
    <w:rsid w:val="00952883"/>
    <w:rsid w:val="009531E1"/>
    <w:rsid w:val="00953D25"/>
    <w:rsid w:val="00953E85"/>
    <w:rsid w:val="00954671"/>
    <w:rsid w:val="00954727"/>
    <w:rsid w:val="0095505A"/>
    <w:rsid w:val="0095524C"/>
    <w:rsid w:val="0095541F"/>
    <w:rsid w:val="00956C2B"/>
    <w:rsid w:val="00956EC2"/>
    <w:rsid w:val="00957102"/>
    <w:rsid w:val="00957AE6"/>
    <w:rsid w:val="00957DE4"/>
    <w:rsid w:val="009606CC"/>
    <w:rsid w:val="00960B48"/>
    <w:rsid w:val="00960F87"/>
    <w:rsid w:val="00961393"/>
    <w:rsid w:val="00961FA9"/>
    <w:rsid w:val="00962093"/>
    <w:rsid w:val="0096240B"/>
    <w:rsid w:val="00962601"/>
    <w:rsid w:val="0096264F"/>
    <w:rsid w:val="00962CDD"/>
    <w:rsid w:val="00962E85"/>
    <w:rsid w:val="00963A93"/>
    <w:rsid w:val="00963EFE"/>
    <w:rsid w:val="00963FD5"/>
    <w:rsid w:val="00963FF7"/>
    <w:rsid w:val="0096426F"/>
    <w:rsid w:val="0096462D"/>
    <w:rsid w:val="00964F73"/>
    <w:rsid w:val="00965494"/>
    <w:rsid w:val="00966260"/>
    <w:rsid w:val="00966480"/>
    <w:rsid w:val="009668A9"/>
    <w:rsid w:val="00966B91"/>
    <w:rsid w:val="00967352"/>
    <w:rsid w:val="0096769E"/>
    <w:rsid w:val="00967CB2"/>
    <w:rsid w:val="00970C49"/>
    <w:rsid w:val="00970E07"/>
    <w:rsid w:val="0097149D"/>
    <w:rsid w:val="0097182F"/>
    <w:rsid w:val="00971897"/>
    <w:rsid w:val="0097196D"/>
    <w:rsid w:val="0097255A"/>
    <w:rsid w:val="00972CA8"/>
    <w:rsid w:val="00973170"/>
    <w:rsid w:val="0097344E"/>
    <w:rsid w:val="009737FE"/>
    <w:rsid w:val="00973EDB"/>
    <w:rsid w:val="00973FB5"/>
    <w:rsid w:val="00974017"/>
    <w:rsid w:val="00974199"/>
    <w:rsid w:val="00974DE7"/>
    <w:rsid w:val="00974EC1"/>
    <w:rsid w:val="00974FC9"/>
    <w:rsid w:val="00975763"/>
    <w:rsid w:val="009758B3"/>
    <w:rsid w:val="00975C81"/>
    <w:rsid w:val="00975D0D"/>
    <w:rsid w:val="0097609E"/>
    <w:rsid w:val="0097626C"/>
    <w:rsid w:val="00976764"/>
    <w:rsid w:val="009769D0"/>
    <w:rsid w:val="0097755F"/>
    <w:rsid w:val="00977E2F"/>
    <w:rsid w:val="00977ED5"/>
    <w:rsid w:val="009801A4"/>
    <w:rsid w:val="00980539"/>
    <w:rsid w:val="00980B85"/>
    <w:rsid w:val="00980FF5"/>
    <w:rsid w:val="009814A9"/>
    <w:rsid w:val="009815EE"/>
    <w:rsid w:val="00981AA2"/>
    <w:rsid w:val="00981B85"/>
    <w:rsid w:val="00981FE9"/>
    <w:rsid w:val="00982111"/>
    <w:rsid w:val="00982124"/>
    <w:rsid w:val="009823AC"/>
    <w:rsid w:val="0098242A"/>
    <w:rsid w:val="0098254A"/>
    <w:rsid w:val="00982DEB"/>
    <w:rsid w:val="00983001"/>
    <w:rsid w:val="009832A0"/>
    <w:rsid w:val="00983894"/>
    <w:rsid w:val="00983936"/>
    <w:rsid w:val="00984DC8"/>
    <w:rsid w:val="009855B3"/>
    <w:rsid w:val="00985A65"/>
    <w:rsid w:val="00985FFA"/>
    <w:rsid w:val="00986105"/>
    <w:rsid w:val="00986398"/>
    <w:rsid w:val="00986575"/>
    <w:rsid w:val="00986652"/>
    <w:rsid w:val="00986AA3"/>
    <w:rsid w:val="00987517"/>
    <w:rsid w:val="00987616"/>
    <w:rsid w:val="00990032"/>
    <w:rsid w:val="009904F6"/>
    <w:rsid w:val="009905DF"/>
    <w:rsid w:val="00990678"/>
    <w:rsid w:val="00990FBA"/>
    <w:rsid w:val="0099108A"/>
    <w:rsid w:val="009918FC"/>
    <w:rsid w:val="00991A26"/>
    <w:rsid w:val="00991B0F"/>
    <w:rsid w:val="00992556"/>
    <w:rsid w:val="00993454"/>
    <w:rsid w:val="0099445B"/>
    <w:rsid w:val="009945FA"/>
    <w:rsid w:val="00994F48"/>
    <w:rsid w:val="00995389"/>
    <w:rsid w:val="00995C0F"/>
    <w:rsid w:val="00995CC6"/>
    <w:rsid w:val="00995F85"/>
    <w:rsid w:val="0099690A"/>
    <w:rsid w:val="00996AA8"/>
    <w:rsid w:val="00996AEC"/>
    <w:rsid w:val="00996E44"/>
    <w:rsid w:val="00997301"/>
    <w:rsid w:val="00997E62"/>
    <w:rsid w:val="00997F60"/>
    <w:rsid w:val="009A069F"/>
    <w:rsid w:val="009A0F13"/>
    <w:rsid w:val="009A0F65"/>
    <w:rsid w:val="009A0F86"/>
    <w:rsid w:val="009A1336"/>
    <w:rsid w:val="009A1370"/>
    <w:rsid w:val="009A13AE"/>
    <w:rsid w:val="009A1B18"/>
    <w:rsid w:val="009A2198"/>
    <w:rsid w:val="009A2C0D"/>
    <w:rsid w:val="009A2C66"/>
    <w:rsid w:val="009A2EB9"/>
    <w:rsid w:val="009A2F14"/>
    <w:rsid w:val="009A407D"/>
    <w:rsid w:val="009A44A4"/>
    <w:rsid w:val="009A464C"/>
    <w:rsid w:val="009A47F5"/>
    <w:rsid w:val="009A4DDA"/>
    <w:rsid w:val="009A4DF3"/>
    <w:rsid w:val="009A5027"/>
    <w:rsid w:val="009A5BA6"/>
    <w:rsid w:val="009A6D9B"/>
    <w:rsid w:val="009A6F55"/>
    <w:rsid w:val="009A75DC"/>
    <w:rsid w:val="009A7CFC"/>
    <w:rsid w:val="009B05A3"/>
    <w:rsid w:val="009B06F5"/>
    <w:rsid w:val="009B0CC3"/>
    <w:rsid w:val="009B0D17"/>
    <w:rsid w:val="009B1AF4"/>
    <w:rsid w:val="009B21AE"/>
    <w:rsid w:val="009B249D"/>
    <w:rsid w:val="009B34B9"/>
    <w:rsid w:val="009B46CD"/>
    <w:rsid w:val="009B494C"/>
    <w:rsid w:val="009B5021"/>
    <w:rsid w:val="009B52D1"/>
    <w:rsid w:val="009B547A"/>
    <w:rsid w:val="009B5A04"/>
    <w:rsid w:val="009B68D9"/>
    <w:rsid w:val="009B69DB"/>
    <w:rsid w:val="009B723E"/>
    <w:rsid w:val="009B7280"/>
    <w:rsid w:val="009B7377"/>
    <w:rsid w:val="009B7395"/>
    <w:rsid w:val="009B7497"/>
    <w:rsid w:val="009B7AA8"/>
    <w:rsid w:val="009B7EFA"/>
    <w:rsid w:val="009C0796"/>
    <w:rsid w:val="009C0C71"/>
    <w:rsid w:val="009C0D55"/>
    <w:rsid w:val="009C0F1A"/>
    <w:rsid w:val="009C14D6"/>
    <w:rsid w:val="009C2C28"/>
    <w:rsid w:val="009C2C7F"/>
    <w:rsid w:val="009C2FC7"/>
    <w:rsid w:val="009C3060"/>
    <w:rsid w:val="009C3791"/>
    <w:rsid w:val="009C3FEF"/>
    <w:rsid w:val="009C4676"/>
    <w:rsid w:val="009C4B25"/>
    <w:rsid w:val="009C4F1D"/>
    <w:rsid w:val="009C525D"/>
    <w:rsid w:val="009C54F1"/>
    <w:rsid w:val="009C5800"/>
    <w:rsid w:val="009C59DC"/>
    <w:rsid w:val="009C5BD7"/>
    <w:rsid w:val="009C6168"/>
    <w:rsid w:val="009C6416"/>
    <w:rsid w:val="009C6ECB"/>
    <w:rsid w:val="009C6F6F"/>
    <w:rsid w:val="009C7051"/>
    <w:rsid w:val="009C7C55"/>
    <w:rsid w:val="009C7DBB"/>
    <w:rsid w:val="009D080B"/>
    <w:rsid w:val="009D0C85"/>
    <w:rsid w:val="009D0D9E"/>
    <w:rsid w:val="009D1116"/>
    <w:rsid w:val="009D14C8"/>
    <w:rsid w:val="009D1CD5"/>
    <w:rsid w:val="009D1FB9"/>
    <w:rsid w:val="009D245B"/>
    <w:rsid w:val="009D299B"/>
    <w:rsid w:val="009D2C81"/>
    <w:rsid w:val="009D32B8"/>
    <w:rsid w:val="009D3345"/>
    <w:rsid w:val="009D33DB"/>
    <w:rsid w:val="009D34A4"/>
    <w:rsid w:val="009D3AFE"/>
    <w:rsid w:val="009D3F4F"/>
    <w:rsid w:val="009D4264"/>
    <w:rsid w:val="009D4E07"/>
    <w:rsid w:val="009D52FB"/>
    <w:rsid w:val="009D53EA"/>
    <w:rsid w:val="009D540F"/>
    <w:rsid w:val="009D586C"/>
    <w:rsid w:val="009D65E0"/>
    <w:rsid w:val="009D66BD"/>
    <w:rsid w:val="009D7070"/>
    <w:rsid w:val="009D70BC"/>
    <w:rsid w:val="009D74D7"/>
    <w:rsid w:val="009D7779"/>
    <w:rsid w:val="009D7BFD"/>
    <w:rsid w:val="009E00ED"/>
    <w:rsid w:val="009E0E96"/>
    <w:rsid w:val="009E1EF0"/>
    <w:rsid w:val="009E2A65"/>
    <w:rsid w:val="009E2DFD"/>
    <w:rsid w:val="009E3096"/>
    <w:rsid w:val="009E3A32"/>
    <w:rsid w:val="009E3CFF"/>
    <w:rsid w:val="009E3D3C"/>
    <w:rsid w:val="009E427A"/>
    <w:rsid w:val="009E4600"/>
    <w:rsid w:val="009E4759"/>
    <w:rsid w:val="009E4B80"/>
    <w:rsid w:val="009E5771"/>
    <w:rsid w:val="009E5FD4"/>
    <w:rsid w:val="009E6266"/>
    <w:rsid w:val="009E6C3E"/>
    <w:rsid w:val="009E6E9B"/>
    <w:rsid w:val="009E723C"/>
    <w:rsid w:val="009E74C6"/>
    <w:rsid w:val="009E7A91"/>
    <w:rsid w:val="009F0737"/>
    <w:rsid w:val="009F155E"/>
    <w:rsid w:val="009F18E9"/>
    <w:rsid w:val="009F1920"/>
    <w:rsid w:val="009F29A8"/>
    <w:rsid w:val="009F338D"/>
    <w:rsid w:val="009F3C88"/>
    <w:rsid w:val="009F3C91"/>
    <w:rsid w:val="009F3F2B"/>
    <w:rsid w:val="009F5715"/>
    <w:rsid w:val="009F5776"/>
    <w:rsid w:val="009F5A5F"/>
    <w:rsid w:val="009F5E05"/>
    <w:rsid w:val="009F66E6"/>
    <w:rsid w:val="009F68AF"/>
    <w:rsid w:val="009F696F"/>
    <w:rsid w:val="009F6FAD"/>
    <w:rsid w:val="009F7294"/>
    <w:rsid w:val="009F78B5"/>
    <w:rsid w:val="009F7ED9"/>
    <w:rsid w:val="00A0089A"/>
    <w:rsid w:val="00A00F30"/>
    <w:rsid w:val="00A01907"/>
    <w:rsid w:val="00A01A95"/>
    <w:rsid w:val="00A0211D"/>
    <w:rsid w:val="00A029DD"/>
    <w:rsid w:val="00A02A47"/>
    <w:rsid w:val="00A02D9F"/>
    <w:rsid w:val="00A02E18"/>
    <w:rsid w:val="00A03AF5"/>
    <w:rsid w:val="00A03BC2"/>
    <w:rsid w:val="00A03C8A"/>
    <w:rsid w:val="00A03CD6"/>
    <w:rsid w:val="00A03F25"/>
    <w:rsid w:val="00A0494C"/>
    <w:rsid w:val="00A05497"/>
    <w:rsid w:val="00A05B5F"/>
    <w:rsid w:val="00A05FC2"/>
    <w:rsid w:val="00A06177"/>
    <w:rsid w:val="00A061EC"/>
    <w:rsid w:val="00A0629E"/>
    <w:rsid w:val="00A06F2E"/>
    <w:rsid w:val="00A0713A"/>
    <w:rsid w:val="00A07491"/>
    <w:rsid w:val="00A075D6"/>
    <w:rsid w:val="00A07AB6"/>
    <w:rsid w:val="00A07C1B"/>
    <w:rsid w:val="00A10051"/>
    <w:rsid w:val="00A10722"/>
    <w:rsid w:val="00A1089C"/>
    <w:rsid w:val="00A10C83"/>
    <w:rsid w:val="00A111A7"/>
    <w:rsid w:val="00A11916"/>
    <w:rsid w:val="00A11B38"/>
    <w:rsid w:val="00A12400"/>
    <w:rsid w:val="00A12C1E"/>
    <w:rsid w:val="00A12F53"/>
    <w:rsid w:val="00A1340F"/>
    <w:rsid w:val="00A1343E"/>
    <w:rsid w:val="00A13532"/>
    <w:rsid w:val="00A135DB"/>
    <w:rsid w:val="00A13A3B"/>
    <w:rsid w:val="00A13FE1"/>
    <w:rsid w:val="00A143A7"/>
    <w:rsid w:val="00A1497F"/>
    <w:rsid w:val="00A14D55"/>
    <w:rsid w:val="00A14EBD"/>
    <w:rsid w:val="00A14F1C"/>
    <w:rsid w:val="00A1506B"/>
    <w:rsid w:val="00A15355"/>
    <w:rsid w:val="00A1569E"/>
    <w:rsid w:val="00A15B21"/>
    <w:rsid w:val="00A15CD7"/>
    <w:rsid w:val="00A15D00"/>
    <w:rsid w:val="00A15ED4"/>
    <w:rsid w:val="00A15F5D"/>
    <w:rsid w:val="00A167C7"/>
    <w:rsid w:val="00A16D94"/>
    <w:rsid w:val="00A176D8"/>
    <w:rsid w:val="00A17B8D"/>
    <w:rsid w:val="00A17FE5"/>
    <w:rsid w:val="00A21BB4"/>
    <w:rsid w:val="00A226BA"/>
    <w:rsid w:val="00A22940"/>
    <w:rsid w:val="00A22F5B"/>
    <w:rsid w:val="00A2341A"/>
    <w:rsid w:val="00A23439"/>
    <w:rsid w:val="00A2356D"/>
    <w:rsid w:val="00A23C80"/>
    <w:rsid w:val="00A23DCB"/>
    <w:rsid w:val="00A25618"/>
    <w:rsid w:val="00A25666"/>
    <w:rsid w:val="00A256C8"/>
    <w:rsid w:val="00A25913"/>
    <w:rsid w:val="00A25A12"/>
    <w:rsid w:val="00A26BFC"/>
    <w:rsid w:val="00A274FD"/>
    <w:rsid w:val="00A278E7"/>
    <w:rsid w:val="00A27B1A"/>
    <w:rsid w:val="00A30815"/>
    <w:rsid w:val="00A30836"/>
    <w:rsid w:val="00A30C53"/>
    <w:rsid w:val="00A31215"/>
    <w:rsid w:val="00A31828"/>
    <w:rsid w:val="00A31C9E"/>
    <w:rsid w:val="00A321CE"/>
    <w:rsid w:val="00A32343"/>
    <w:rsid w:val="00A326B1"/>
    <w:rsid w:val="00A32EA4"/>
    <w:rsid w:val="00A333A3"/>
    <w:rsid w:val="00A3354F"/>
    <w:rsid w:val="00A33EE3"/>
    <w:rsid w:val="00A349A2"/>
    <w:rsid w:val="00A3500E"/>
    <w:rsid w:val="00A350EB"/>
    <w:rsid w:val="00A35486"/>
    <w:rsid w:val="00A358A3"/>
    <w:rsid w:val="00A36565"/>
    <w:rsid w:val="00A365D3"/>
    <w:rsid w:val="00A36B74"/>
    <w:rsid w:val="00A36CC0"/>
    <w:rsid w:val="00A36D9D"/>
    <w:rsid w:val="00A37306"/>
    <w:rsid w:val="00A37342"/>
    <w:rsid w:val="00A37C77"/>
    <w:rsid w:val="00A40C21"/>
    <w:rsid w:val="00A41605"/>
    <w:rsid w:val="00A41A5A"/>
    <w:rsid w:val="00A41B6D"/>
    <w:rsid w:val="00A41B80"/>
    <w:rsid w:val="00A42618"/>
    <w:rsid w:val="00A429C7"/>
    <w:rsid w:val="00A42B63"/>
    <w:rsid w:val="00A43C50"/>
    <w:rsid w:val="00A43DB2"/>
    <w:rsid w:val="00A43EC8"/>
    <w:rsid w:val="00A441ED"/>
    <w:rsid w:val="00A44379"/>
    <w:rsid w:val="00A44688"/>
    <w:rsid w:val="00A4473E"/>
    <w:rsid w:val="00A44B22"/>
    <w:rsid w:val="00A45464"/>
    <w:rsid w:val="00A457A1"/>
    <w:rsid w:val="00A45B9E"/>
    <w:rsid w:val="00A45EBF"/>
    <w:rsid w:val="00A460E5"/>
    <w:rsid w:val="00A46870"/>
    <w:rsid w:val="00A46F25"/>
    <w:rsid w:val="00A47672"/>
    <w:rsid w:val="00A47D1B"/>
    <w:rsid w:val="00A47E19"/>
    <w:rsid w:val="00A47F67"/>
    <w:rsid w:val="00A50253"/>
    <w:rsid w:val="00A504C2"/>
    <w:rsid w:val="00A504D1"/>
    <w:rsid w:val="00A513DF"/>
    <w:rsid w:val="00A5207B"/>
    <w:rsid w:val="00A5302F"/>
    <w:rsid w:val="00A53332"/>
    <w:rsid w:val="00A534D9"/>
    <w:rsid w:val="00A5387E"/>
    <w:rsid w:val="00A5409C"/>
    <w:rsid w:val="00A5440C"/>
    <w:rsid w:val="00A54D84"/>
    <w:rsid w:val="00A5574D"/>
    <w:rsid w:val="00A558F9"/>
    <w:rsid w:val="00A55A6F"/>
    <w:rsid w:val="00A55EC1"/>
    <w:rsid w:val="00A56343"/>
    <w:rsid w:val="00A56981"/>
    <w:rsid w:val="00A56BA6"/>
    <w:rsid w:val="00A56C62"/>
    <w:rsid w:val="00A56DA7"/>
    <w:rsid w:val="00A56FD0"/>
    <w:rsid w:val="00A57123"/>
    <w:rsid w:val="00A5770D"/>
    <w:rsid w:val="00A5789A"/>
    <w:rsid w:val="00A57D03"/>
    <w:rsid w:val="00A601A6"/>
    <w:rsid w:val="00A6028A"/>
    <w:rsid w:val="00A604B8"/>
    <w:rsid w:val="00A604EC"/>
    <w:rsid w:val="00A61007"/>
    <w:rsid w:val="00A61180"/>
    <w:rsid w:val="00A614CB"/>
    <w:rsid w:val="00A6167F"/>
    <w:rsid w:val="00A6178A"/>
    <w:rsid w:val="00A62002"/>
    <w:rsid w:val="00A62199"/>
    <w:rsid w:val="00A62FFC"/>
    <w:rsid w:val="00A634CF"/>
    <w:rsid w:val="00A63505"/>
    <w:rsid w:val="00A638B3"/>
    <w:rsid w:val="00A638C0"/>
    <w:rsid w:val="00A64092"/>
    <w:rsid w:val="00A64415"/>
    <w:rsid w:val="00A644AD"/>
    <w:rsid w:val="00A6482D"/>
    <w:rsid w:val="00A64FD0"/>
    <w:rsid w:val="00A653DD"/>
    <w:rsid w:val="00A65D23"/>
    <w:rsid w:val="00A66CD0"/>
    <w:rsid w:val="00A67D07"/>
    <w:rsid w:val="00A71583"/>
    <w:rsid w:val="00A71A35"/>
    <w:rsid w:val="00A71D1F"/>
    <w:rsid w:val="00A73A51"/>
    <w:rsid w:val="00A73F7C"/>
    <w:rsid w:val="00A74004"/>
    <w:rsid w:val="00A74D9B"/>
    <w:rsid w:val="00A74EB5"/>
    <w:rsid w:val="00A758B6"/>
    <w:rsid w:val="00A77380"/>
    <w:rsid w:val="00A77994"/>
    <w:rsid w:val="00A77E5B"/>
    <w:rsid w:val="00A77EC6"/>
    <w:rsid w:val="00A8054D"/>
    <w:rsid w:val="00A80731"/>
    <w:rsid w:val="00A80D2F"/>
    <w:rsid w:val="00A81E6F"/>
    <w:rsid w:val="00A81F1A"/>
    <w:rsid w:val="00A82ED0"/>
    <w:rsid w:val="00A82F04"/>
    <w:rsid w:val="00A837AE"/>
    <w:rsid w:val="00A839A1"/>
    <w:rsid w:val="00A83EAC"/>
    <w:rsid w:val="00A83FFB"/>
    <w:rsid w:val="00A845FF"/>
    <w:rsid w:val="00A8480D"/>
    <w:rsid w:val="00A849A9"/>
    <w:rsid w:val="00A849B2"/>
    <w:rsid w:val="00A84E8C"/>
    <w:rsid w:val="00A84FAB"/>
    <w:rsid w:val="00A85076"/>
    <w:rsid w:val="00A8587C"/>
    <w:rsid w:val="00A86232"/>
    <w:rsid w:val="00A8714F"/>
    <w:rsid w:val="00A87271"/>
    <w:rsid w:val="00A877D7"/>
    <w:rsid w:val="00A87A24"/>
    <w:rsid w:val="00A9040A"/>
    <w:rsid w:val="00A90F79"/>
    <w:rsid w:val="00A915B0"/>
    <w:rsid w:val="00A91B13"/>
    <w:rsid w:val="00A92754"/>
    <w:rsid w:val="00A9287C"/>
    <w:rsid w:val="00A92A56"/>
    <w:rsid w:val="00A92AB1"/>
    <w:rsid w:val="00A93C43"/>
    <w:rsid w:val="00A93C4B"/>
    <w:rsid w:val="00A946F1"/>
    <w:rsid w:val="00A950CA"/>
    <w:rsid w:val="00A956D1"/>
    <w:rsid w:val="00A95A42"/>
    <w:rsid w:val="00A95CD9"/>
    <w:rsid w:val="00A9661F"/>
    <w:rsid w:val="00A967D9"/>
    <w:rsid w:val="00A97332"/>
    <w:rsid w:val="00A97718"/>
    <w:rsid w:val="00A97AF7"/>
    <w:rsid w:val="00AA0BEA"/>
    <w:rsid w:val="00AA1835"/>
    <w:rsid w:val="00AA1C7A"/>
    <w:rsid w:val="00AA2039"/>
    <w:rsid w:val="00AA2098"/>
    <w:rsid w:val="00AA2336"/>
    <w:rsid w:val="00AA2E52"/>
    <w:rsid w:val="00AA2EDB"/>
    <w:rsid w:val="00AA39F6"/>
    <w:rsid w:val="00AA40D6"/>
    <w:rsid w:val="00AA45C0"/>
    <w:rsid w:val="00AA4619"/>
    <w:rsid w:val="00AA4F74"/>
    <w:rsid w:val="00AA5425"/>
    <w:rsid w:val="00AA567F"/>
    <w:rsid w:val="00AA5830"/>
    <w:rsid w:val="00AA601A"/>
    <w:rsid w:val="00AA60D4"/>
    <w:rsid w:val="00AA642B"/>
    <w:rsid w:val="00AA7184"/>
    <w:rsid w:val="00AA7435"/>
    <w:rsid w:val="00AA74A6"/>
    <w:rsid w:val="00AA7985"/>
    <w:rsid w:val="00AB045B"/>
    <w:rsid w:val="00AB06B6"/>
    <w:rsid w:val="00AB09BB"/>
    <w:rsid w:val="00AB0A6E"/>
    <w:rsid w:val="00AB1910"/>
    <w:rsid w:val="00AB1A0C"/>
    <w:rsid w:val="00AB1A4E"/>
    <w:rsid w:val="00AB1B0D"/>
    <w:rsid w:val="00AB204A"/>
    <w:rsid w:val="00AB24F6"/>
    <w:rsid w:val="00AB2C7D"/>
    <w:rsid w:val="00AB2F19"/>
    <w:rsid w:val="00AB2F74"/>
    <w:rsid w:val="00AB307E"/>
    <w:rsid w:val="00AB30FA"/>
    <w:rsid w:val="00AB3AA7"/>
    <w:rsid w:val="00AB3BE7"/>
    <w:rsid w:val="00AB3FA0"/>
    <w:rsid w:val="00AB45BE"/>
    <w:rsid w:val="00AB469C"/>
    <w:rsid w:val="00AB48BB"/>
    <w:rsid w:val="00AB4B43"/>
    <w:rsid w:val="00AB588C"/>
    <w:rsid w:val="00AB5BE2"/>
    <w:rsid w:val="00AB5C66"/>
    <w:rsid w:val="00AB5DE2"/>
    <w:rsid w:val="00AB5E11"/>
    <w:rsid w:val="00AB6713"/>
    <w:rsid w:val="00AB677F"/>
    <w:rsid w:val="00AB6E96"/>
    <w:rsid w:val="00AB7D80"/>
    <w:rsid w:val="00AB7E9D"/>
    <w:rsid w:val="00AC0B07"/>
    <w:rsid w:val="00AC0C60"/>
    <w:rsid w:val="00AC0E0E"/>
    <w:rsid w:val="00AC0EDC"/>
    <w:rsid w:val="00AC144D"/>
    <w:rsid w:val="00AC16FB"/>
    <w:rsid w:val="00AC2300"/>
    <w:rsid w:val="00AC25C2"/>
    <w:rsid w:val="00AC2AB4"/>
    <w:rsid w:val="00AC324F"/>
    <w:rsid w:val="00AC3AC0"/>
    <w:rsid w:val="00AC462C"/>
    <w:rsid w:val="00AC4F38"/>
    <w:rsid w:val="00AC5089"/>
    <w:rsid w:val="00AC55D4"/>
    <w:rsid w:val="00AC58FB"/>
    <w:rsid w:val="00AC5D43"/>
    <w:rsid w:val="00AC66A1"/>
    <w:rsid w:val="00AC68F5"/>
    <w:rsid w:val="00AC69F0"/>
    <w:rsid w:val="00AC6C7B"/>
    <w:rsid w:val="00AC7B57"/>
    <w:rsid w:val="00AD0355"/>
    <w:rsid w:val="00AD0909"/>
    <w:rsid w:val="00AD0FBA"/>
    <w:rsid w:val="00AD1212"/>
    <w:rsid w:val="00AD14B0"/>
    <w:rsid w:val="00AD1EC0"/>
    <w:rsid w:val="00AD22BF"/>
    <w:rsid w:val="00AD25EC"/>
    <w:rsid w:val="00AD31AF"/>
    <w:rsid w:val="00AD3490"/>
    <w:rsid w:val="00AD429C"/>
    <w:rsid w:val="00AD42B0"/>
    <w:rsid w:val="00AD443D"/>
    <w:rsid w:val="00AD4907"/>
    <w:rsid w:val="00AD599D"/>
    <w:rsid w:val="00AD5E9F"/>
    <w:rsid w:val="00AD5ECA"/>
    <w:rsid w:val="00AD5ECB"/>
    <w:rsid w:val="00AD6A39"/>
    <w:rsid w:val="00AD6DDC"/>
    <w:rsid w:val="00AD6FAC"/>
    <w:rsid w:val="00AD79E1"/>
    <w:rsid w:val="00AE02C0"/>
    <w:rsid w:val="00AE032D"/>
    <w:rsid w:val="00AE0D2D"/>
    <w:rsid w:val="00AE0DCE"/>
    <w:rsid w:val="00AE0EA0"/>
    <w:rsid w:val="00AE16D4"/>
    <w:rsid w:val="00AE173C"/>
    <w:rsid w:val="00AE2037"/>
    <w:rsid w:val="00AE2336"/>
    <w:rsid w:val="00AE2931"/>
    <w:rsid w:val="00AE2936"/>
    <w:rsid w:val="00AE2CA8"/>
    <w:rsid w:val="00AE4352"/>
    <w:rsid w:val="00AE4908"/>
    <w:rsid w:val="00AE4A92"/>
    <w:rsid w:val="00AE4B02"/>
    <w:rsid w:val="00AE4CA8"/>
    <w:rsid w:val="00AE5171"/>
    <w:rsid w:val="00AE555B"/>
    <w:rsid w:val="00AE57E5"/>
    <w:rsid w:val="00AE5975"/>
    <w:rsid w:val="00AE5A19"/>
    <w:rsid w:val="00AE5C52"/>
    <w:rsid w:val="00AE6099"/>
    <w:rsid w:val="00AE6352"/>
    <w:rsid w:val="00AE6984"/>
    <w:rsid w:val="00AE6D44"/>
    <w:rsid w:val="00AE6F58"/>
    <w:rsid w:val="00AE7539"/>
    <w:rsid w:val="00AE7780"/>
    <w:rsid w:val="00AF0AE1"/>
    <w:rsid w:val="00AF1114"/>
    <w:rsid w:val="00AF145C"/>
    <w:rsid w:val="00AF2355"/>
    <w:rsid w:val="00AF2D55"/>
    <w:rsid w:val="00AF2DFB"/>
    <w:rsid w:val="00AF32A7"/>
    <w:rsid w:val="00AF3311"/>
    <w:rsid w:val="00AF34A7"/>
    <w:rsid w:val="00AF459B"/>
    <w:rsid w:val="00AF473E"/>
    <w:rsid w:val="00AF47EC"/>
    <w:rsid w:val="00AF57D4"/>
    <w:rsid w:val="00AF5B4B"/>
    <w:rsid w:val="00AF660B"/>
    <w:rsid w:val="00AF6ED7"/>
    <w:rsid w:val="00AF782A"/>
    <w:rsid w:val="00AF791D"/>
    <w:rsid w:val="00AF7DBC"/>
    <w:rsid w:val="00AF7F9E"/>
    <w:rsid w:val="00B00071"/>
    <w:rsid w:val="00B005D4"/>
    <w:rsid w:val="00B00710"/>
    <w:rsid w:val="00B00C1C"/>
    <w:rsid w:val="00B01275"/>
    <w:rsid w:val="00B0154A"/>
    <w:rsid w:val="00B01CF1"/>
    <w:rsid w:val="00B01EAA"/>
    <w:rsid w:val="00B01EC6"/>
    <w:rsid w:val="00B021C8"/>
    <w:rsid w:val="00B02823"/>
    <w:rsid w:val="00B02BB8"/>
    <w:rsid w:val="00B036B9"/>
    <w:rsid w:val="00B036E0"/>
    <w:rsid w:val="00B03A35"/>
    <w:rsid w:val="00B04409"/>
    <w:rsid w:val="00B04BB2"/>
    <w:rsid w:val="00B04EA6"/>
    <w:rsid w:val="00B052EB"/>
    <w:rsid w:val="00B05428"/>
    <w:rsid w:val="00B05B7E"/>
    <w:rsid w:val="00B06EE7"/>
    <w:rsid w:val="00B0765D"/>
    <w:rsid w:val="00B10E69"/>
    <w:rsid w:val="00B10F6D"/>
    <w:rsid w:val="00B11304"/>
    <w:rsid w:val="00B1189B"/>
    <w:rsid w:val="00B11A1F"/>
    <w:rsid w:val="00B11E10"/>
    <w:rsid w:val="00B12080"/>
    <w:rsid w:val="00B1251E"/>
    <w:rsid w:val="00B1297E"/>
    <w:rsid w:val="00B12F04"/>
    <w:rsid w:val="00B12FD9"/>
    <w:rsid w:val="00B13175"/>
    <w:rsid w:val="00B1339D"/>
    <w:rsid w:val="00B135F2"/>
    <w:rsid w:val="00B13D10"/>
    <w:rsid w:val="00B13DC5"/>
    <w:rsid w:val="00B14057"/>
    <w:rsid w:val="00B1477F"/>
    <w:rsid w:val="00B14857"/>
    <w:rsid w:val="00B153B6"/>
    <w:rsid w:val="00B15FF9"/>
    <w:rsid w:val="00B16978"/>
    <w:rsid w:val="00B16C11"/>
    <w:rsid w:val="00B16C73"/>
    <w:rsid w:val="00B17904"/>
    <w:rsid w:val="00B17A94"/>
    <w:rsid w:val="00B17D3A"/>
    <w:rsid w:val="00B17E4B"/>
    <w:rsid w:val="00B20A34"/>
    <w:rsid w:val="00B211D0"/>
    <w:rsid w:val="00B21756"/>
    <w:rsid w:val="00B22312"/>
    <w:rsid w:val="00B223F4"/>
    <w:rsid w:val="00B2247B"/>
    <w:rsid w:val="00B224A9"/>
    <w:rsid w:val="00B22695"/>
    <w:rsid w:val="00B226C6"/>
    <w:rsid w:val="00B231AA"/>
    <w:rsid w:val="00B234A2"/>
    <w:rsid w:val="00B235C5"/>
    <w:rsid w:val="00B23A63"/>
    <w:rsid w:val="00B23EE7"/>
    <w:rsid w:val="00B23FFF"/>
    <w:rsid w:val="00B24E6A"/>
    <w:rsid w:val="00B25190"/>
    <w:rsid w:val="00B254F9"/>
    <w:rsid w:val="00B255AC"/>
    <w:rsid w:val="00B25684"/>
    <w:rsid w:val="00B25EBC"/>
    <w:rsid w:val="00B26304"/>
    <w:rsid w:val="00B26404"/>
    <w:rsid w:val="00B27325"/>
    <w:rsid w:val="00B273F2"/>
    <w:rsid w:val="00B27592"/>
    <w:rsid w:val="00B27CE3"/>
    <w:rsid w:val="00B27FCA"/>
    <w:rsid w:val="00B300BC"/>
    <w:rsid w:val="00B30301"/>
    <w:rsid w:val="00B30494"/>
    <w:rsid w:val="00B3076D"/>
    <w:rsid w:val="00B3090C"/>
    <w:rsid w:val="00B30A85"/>
    <w:rsid w:val="00B31426"/>
    <w:rsid w:val="00B31E1C"/>
    <w:rsid w:val="00B32167"/>
    <w:rsid w:val="00B3237A"/>
    <w:rsid w:val="00B33077"/>
    <w:rsid w:val="00B33894"/>
    <w:rsid w:val="00B33BB9"/>
    <w:rsid w:val="00B33C61"/>
    <w:rsid w:val="00B342B2"/>
    <w:rsid w:val="00B3471F"/>
    <w:rsid w:val="00B34726"/>
    <w:rsid w:val="00B34D71"/>
    <w:rsid w:val="00B34EE1"/>
    <w:rsid w:val="00B351D4"/>
    <w:rsid w:val="00B35305"/>
    <w:rsid w:val="00B35536"/>
    <w:rsid w:val="00B3593B"/>
    <w:rsid w:val="00B35A12"/>
    <w:rsid w:val="00B35CA7"/>
    <w:rsid w:val="00B36216"/>
    <w:rsid w:val="00B36265"/>
    <w:rsid w:val="00B36A0C"/>
    <w:rsid w:val="00B37831"/>
    <w:rsid w:val="00B37C84"/>
    <w:rsid w:val="00B40549"/>
    <w:rsid w:val="00B4072F"/>
    <w:rsid w:val="00B40AE4"/>
    <w:rsid w:val="00B4186F"/>
    <w:rsid w:val="00B4187F"/>
    <w:rsid w:val="00B41900"/>
    <w:rsid w:val="00B4192F"/>
    <w:rsid w:val="00B41DB5"/>
    <w:rsid w:val="00B41E28"/>
    <w:rsid w:val="00B42147"/>
    <w:rsid w:val="00B42BC2"/>
    <w:rsid w:val="00B4376A"/>
    <w:rsid w:val="00B4380D"/>
    <w:rsid w:val="00B43B12"/>
    <w:rsid w:val="00B43FED"/>
    <w:rsid w:val="00B44049"/>
    <w:rsid w:val="00B44082"/>
    <w:rsid w:val="00B44E94"/>
    <w:rsid w:val="00B45510"/>
    <w:rsid w:val="00B45526"/>
    <w:rsid w:val="00B459EE"/>
    <w:rsid w:val="00B45A0D"/>
    <w:rsid w:val="00B45A1C"/>
    <w:rsid w:val="00B45E25"/>
    <w:rsid w:val="00B46411"/>
    <w:rsid w:val="00B46437"/>
    <w:rsid w:val="00B464AB"/>
    <w:rsid w:val="00B469F5"/>
    <w:rsid w:val="00B46B89"/>
    <w:rsid w:val="00B4704D"/>
    <w:rsid w:val="00B47270"/>
    <w:rsid w:val="00B4729A"/>
    <w:rsid w:val="00B476C8"/>
    <w:rsid w:val="00B47AF9"/>
    <w:rsid w:val="00B47D35"/>
    <w:rsid w:val="00B5045F"/>
    <w:rsid w:val="00B508ED"/>
    <w:rsid w:val="00B51059"/>
    <w:rsid w:val="00B512CC"/>
    <w:rsid w:val="00B51612"/>
    <w:rsid w:val="00B5196C"/>
    <w:rsid w:val="00B51A86"/>
    <w:rsid w:val="00B51DA2"/>
    <w:rsid w:val="00B5262A"/>
    <w:rsid w:val="00B52C4E"/>
    <w:rsid w:val="00B52D15"/>
    <w:rsid w:val="00B53ABB"/>
    <w:rsid w:val="00B53ADC"/>
    <w:rsid w:val="00B54341"/>
    <w:rsid w:val="00B550DC"/>
    <w:rsid w:val="00B556B0"/>
    <w:rsid w:val="00B55785"/>
    <w:rsid w:val="00B55AD2"/>
    <w:rsid w:val="00B55B5C"/>
    <w:rsid w:val="00B55CD4"/>
    <w:rsid w:val="00B56998"/>
    <w:rsid w:val="00B574C4"/>
    <w:rsid w:val="00B575F8"/>
    <w:rsid w:val="00B57B8D"/>
    <w:rsid w:val="00B57BF3"/>
    <w:rsid w:val="00B57E71"/>
    <w:rsid w:val="00B57EE4"/>
    <w:rsid w:val="00B60AD9"/>
    <w:rsid w:val="00B6134E"/>
    <w:rsid w:val="00B61577"/>
    <w:rsid w:val="00B61591"/>
    <w:rsid w:val="00B615ED"/>
    <w:rsid w:val="00B6180F"/>
    <w:rsid w:val="00B61CC9"/>
    <w:rsid w:val="00B61E88"/>
    <w:rsid w:val="00B62673"/>
    <w:rsid w:val="00B6274E"/>
    <w:rsid w:val="00B62C6E"/>
    <w:rsid w:val="00B62E66"/>
    <w:rsid w:val="00B62F49"/>
    <w:rsid w:val="00B63388"/>
    <w:rsid w:val="00B63759"/>
    <w:rsid w:val="00B63A14"/>
    <w:rsid w:val="00B64167"/>
    <w:rsid w:val="00B64233"/>
    <w:rsid w:val="00B64334"/>
    <w:rsid w:val="00B64741"/>
    <w:rsid w:val="00B64EF8"/>
    <w:rsid w:val="00B65594"/>
    <w:rsid w:val="00B6595D"/>
    <w:rsid w:val="00B65B64"/>
    <w:rsid w:val="00B65C45"/>
    <w:rsid w:val="00B65EDB"/>
    <w:rsid w:val="00B6658F"/>
    <w:rsid w:val="00B66A98"/>
    <w:rsid w:val="00B67444"/>
    <w:rsid w:val="00B675DB"/>
    <w:rsid w:val="00B677B4"/>
    <w:rsid w:val="00B67B19"/>
    <w:rsid w:val="00B70052"/>
    <w:rsid w:val="00B704E6"/>
    <w:rsid w:val="00B70818"/>
    <w:rsid w:val="00B714B7"/>
    <w:rsid w:val="00B717A4"/>
    <w:rsid w:val="00B721F8"/>
    <w:rsid w:val="00B725D2"/>
    <w:rsid w:val="00B726BC"/>
    <w:rsid w:val="00B72D89"/>
    <w:rsid w:val="00B73132"/>
    <w:rsid w:val="00B736EF"/>
    <w:rsid w:val="00B73774"/>
    <w:rsid w:val="00B73A75"/>
    <w:rsid w:val="00B73AD5"/>
    <w:rsid w:val="00B740DE"/>
    <w:rsid w:val="00B7452C"/>
    <w:rsid w:val="00B74A2C"/>
    <w:rsid w:val="00B74B50"/>
    <w:rsid w:val="00B74D54"/>
    <w:rsid w:val="00B74E40"/>
    <w:rsid w:val="00B74FD3"/>
    <w:rsid w:val="00B75E70"/>
    <w:rsid w:val="00B75ED6"/>
    <w:rsid w:val="00B7627E"/>
    <w:rsid w:val="00B76403"/>
    <w:rsid w:val="00B76567"/>
    <w:rsid w:val="00B768D3"/>
    <w:rsid w:val="00B769A3"/>
    <w:rsid w:val="00B77702"/>
    <w:rsid w:val="00B77AB5"/>
    <w:rsid w:val="00B8007A"/>
    <w:rsid w:val="00B80695"/>
    <w:rsid w:val="00B812B0"/>
    <w:rsid w:val="00B819F8"/>
    <w:rsid w:val="00B82180"/>
    <w:rsid w:val="00B825CA"/>
    <w:rsid w:val="00B8260E"/>
    <w:rsid w:val="00B82927"/>
    <w:rsid w:val="00B82C84"/>
    <w:rsid w:val="00B82F37"/>
    <w:rsid w:val="00B82F83"/>
    <w:rsid w:val="00B830BC"/>
    <w:rsid w:val="00B83983"/>
    <w:rsid w:val="00B841A2"/>
    <w:rsid w:val="00B846A3"/>
    <w:rsid w:val="00B849D7"/>
    <w:rsid w:val="00B85417"/>
    <w:rsid w:val="00B85711"/>
    <w:rsid w:val="00B85B8E"/>
    <w:rsid w:val="00B85CC7"/>
    <w:rsid w:val="00B85FB0"/>
    <w:rsid w:val="00B8617B"/>
    <w:rsid w:val="00B8658F"/>
    <w:rsid w:val="00B866EE"/>
    <w:rsid w:val="00B86C58"/>
    <w:rsid w:val="00B872FC"/>
    <w:rsid w:val="00B87EF5"/>
    <w:rsid w:val="00B904C7"/>
    <w:rsid w:val="00B904F2"/>
    <w:rsid w:val="00B90708"/>
    <w:rsid w:val="00B90B43"/>
    <w:rsid w:val="00B90FC2"/>
    <w:rsid w:val="00B930C1"/>
    <w:rsid w:val="00B93420"/>
    <w:rsid w:val="00B937F3"/>
    <w:rsid w:val="00B93E3B"/>
    <w:rsid w:val="00B9422F"/>
    <w:rsid w:val="00B94FAA"/>
    <w:rsid w:val="00B95B9B"/>
    <w:rsid w:val="00B95C2F"/>
    <w:rsid w:val="00B95C7B"/>
    <w:rsid w:val="00B9660C"/>
    <w:rsid w:val="00B96985"/>
    <w:rsid w:val="00B96FC5"/>
    <w:rsid w:val="00B97235"/>
    <w:rsid w:val="00B97A84"/>
    <w:rsid w:val="00B97D8D"/>
    <w:rsid w:val="00BA021F"/>
    <w:rsid w:val="00BA069B"/>
    <w:rsid w:val="00BA0BDF"/>
    <w:rsid w:val="00BA0DF6"/>
    <w:rsid w:val="00BA19FB"/>
    <w:rsid w:val="00BA1C6D"/>
    <w:rsid w:val="00BA270E"/>
    <w:rsid w:val="00BA3431"/>
    <w:rsid w:val="00BA4417"/>
    <w:rsid w:val="00BA470C"/>
    <w:rsid w:val="00BA51C2"/>
    <w:rsid w:val="00BA51EB"/>
    <w:rsid w:val="00BA5691"/>
    <w:rsid w:val="00BA5FCB"/>
    <w:rsid w:val="00BA6249"/>
    <w:rsid w:val="00BA685C"/>
    <w:rsid w:val="00BA6982"/>
    <w:rsid w:val="00BA6C65"/>
    <w:rsid w:val="00BA7355"/>
    <w:rsid w:val="00BA7F60"/>
    <w:rsid w:val="00BA7F69"/>
    <w:rsid w:val="00BA7FB3"/>
    <w:rsid w:val="00BB0127"/>
    <w:rsid w:val="00BB02D4"/>
    <w:rsid w:val="00BB0AFB"/>
    <w:rsid w:val="00BB0D2B"/>
    <w:rsid w:val="00BB22D8"/>
    <w:rsid w:val="00BB23C0"/>
    <w:rsid w:val="00BB2491"/>
    <w:rsid w:val="00BB31B5"/>
    <w:rsid w:val="00BB3678"/>
    <w:rsid w:val="00BB3D28"/>
    <w:rsid w:val="00BB41FC"/>
    <w:rsid w:val="00BB4918"/>
    <w:rsid w:val="00BB4ECC"/>
    <w:rsid w:val="00BB50D9"/>
    <w:rsid w:val="00BB5236"/>
    <w:rsid w:val="00BB5414"/>
    <w:rsid w:val="00BB5548"/>
    <w:rsid w:val="00BB5678"/>
    <w:rsid w:val="00BB5C2A"/>
    <w:rsid w:val="00BB62BA"/>
    <w:rsid w:val="00BB63DC"/>
    <w:rsid w:val="00BB6706"/>
    <w:rsid w:val="00BB7097"/>
    <w:rsid w:val="00BB7486"/>
    <w:rsid w:val="00BB774D"/>
    <w:rsid w:val="00BB7D21"/>
    <w:rsid w:val="00BC010D"/>
    <w:rsid w:val="00BC02F3"/>
    <w:rsid w:val="00BC03E2"/>
    <w:rsid w:val="00BC05ED"/>
    <w:rsid w:val="00BC0C77"/>
    <w:rsid w:val="00BC0C80"/>
    <w:rsid w:val="00BC10B8"/>
    <w:rsid w:val="00BC1251"/>
    <w:rsid w:val="00BC174C"/>
    <w:rsid w:val="00BC2796"/>
    <w:rsid w:val="00BC29F2"/>
    <w:rsid w:val="00BC3B4E"/>
    <w:rsid w:val="00BC4834"/>
    <w:rsid w:val="00BC4EBF"/>
    <w:rsid w:val="00BC50F2"/>
    <w:rsid w:val="00BC536A"/>
    <w:rsid w:val="00BC587C"/>
    <w:rsid w:val="00BC5C3E"/>
    <w:rsid w:val="00BC639A"/>
    <w:rsid w:val="00BC6554"/>
    <w:rsid w:val="00BC6707"/>
    <w:rsid w:val="00BC6D5C"/>
    <w:rsid w:val="00BC6D79"/>
    <w:rsid w:val="00BC6E2B"/>
    <w:rsid w:val="00BC71F2"/>
    <w:rsid w:val="00BC787B"/>
    <w:rsid w:val="00BC7CF6"/>
    <w:rsid w:val="00BD084C"/>
    <w:rsid w:val="00BD0DA9"/>
    <w:rsid w:val="00BD1340"/>
    <w:rsid w:val="00BD18EE"/>
    <w:rsid w:val="00BD1A1A"/>
    <w:rsid w:val="00BD29F7"/>
    <w:rsid w:val="00BD2B08"/>
    <w:rsid w:val="00BD31ED"/>
    <w:rsid w:val="00BD35ED"/>
    <w:rsid w:val="00BD4239"/>
    <w:rsid w:val="00BD4750"/>
    <w:rsid w:val="00BD4791"/>
    <w:rsid w:val="00BD4F9A"/>
    <w:rsid w:val="00BD526E"/>
    <w:rsid w:val="00BD5586"/>
    <w:rsid w:val="00BD578F"/>
    <w:rsid w:val="00BD65A3"/>
    <w:rsid w:val="00BD6906"/>
    <w:rsid w:val="00BD6A99"/>
    <w:rsid w:val="00BD6D0A"/>
    <w:rsid w:val="00BD76A6"/>
    <w:rsid w:val="00BD775E"/>
    <w:rsid w:val="00BD797F"/>
    <w:rsid w:val="00BE094E"/>
    <w:rsid w:val="00BE0977"/>
    <w:rsid w:val="00BE0B50"/>
    <w:rsid w:val="00BE0BF4"/>
    <w:rsid w:val="00BE0C96"/>
    <w:rsid w:val="00BE0CD2"/>
    <w:rsid w:val="00BE1214"/>
    <w:rsid w:val="00BE152D"/>
    <w:rsid w:val="00BE19EC"/>
    <w:rsid w:val="00BE2117"/>
    <w:rsid w:val="00BE2D21"/>
    <w:rsid w:val="00BE2F83"/>
    <w:rsid w:val="00BE4923"/>
    <w:rsid w:val="00BE5003"/>
    <w:rsid w:val="00BE5689"/>
    <w:rsid w:val="00BE56FD"/>
    <w:rsid w:val="00BE5B5F"/>
    <w:rsid w:val="00BE62A1"/>
    <w:rsid w:val="00BE6C06"/>
    <w:rsid w:val="00BE73D3"/>
    <w:rsid w:val="00BE7DE5"/>
    <w:rsid w:val="00BF021F"/>
    <w:rsid w:val="00BF0235"/>
    <w:rsid w:val="00BF0DA3"/>
    <w:rsid w:val="00BF19E0"/>
    <w:rsid w:val="00BF1BD8"/>
    <w:rsid w:val="00BF22CA"/>
    <w:rsid w:val="00BF23D2"/>
    <w:rsid w:val="00BF26B7"/>
    <w:rsid w:val="00BF295A"/>
    <w:rsid w:val="00BF30B5"/>
    <w:rsid w:val="00BF30C1"/>
    <w:rsid w:val="00BF362E"/>
    <w:rsid w:val="00BF3F3E"/>
    <w:rsid w:val="00BF50BD"/>
    <w:rsid w:val="00BF520C"/>
    <w:rsid w:val="00BF5577"/>
    <w:rsid w:val="00BF5630"/>
    <w:rsid w:val="00BF567E"/>
    <w:rsid w:val="00BF5B3A"/>
    <w:rsid w:val="00BF5DDE"/>
    <w:rsid w:val="00BF5DE2"/>
    <w:rsid w:val="00BF61EB"/>
    <w:rsid w:val="00BF621C"/>
    <w:rsid w:val="00BF6290"/>
    <w:rsid w:val="00BF6771"/>
    <w:rsid w:val="00BF6784"/>
    <w:rsid w:val="00BF726D"/>
    <w:rsid w:val="00BF7339"/>
    <w:rsid w:val="00BF77C2"/>
    <w:rsid w:val="00BF784E"/>
    <w:rsid w:val="00BF7F3C"/>
    <w:rsid w:val="00C00BC0"/>
    <w:rsid w:val="00C00D5A"/>
    <w:rsid w:val="00C0102E"/>
    <w:rsid w:val="00C01202"/>
    <w:rsid w:val="00C01235"/>
    <w:rsid w:val="00C014A7"/>
    <w:rsid w:val="00C020CA"/>
    <w:rsid w:val="00C027D0"/>
    <w:rsid w:val="00C02D51"/>
    <w:rsid w:val="00C02EDE"/>
    <w:rsid w:val="00C0353C"/>
    <w:rsid w:val="00C0381C"/>
    <w:rsid w:val="00C041BE"/>
    <w:rsid w:val="00C04A96"/>
    <w:rsid w:val="00C04FA2"/>
    <w:rsid w:val="00C05481"/>
    <w:rsid w:val="00C055AB"/>
    <w:rsid w:val="00C05991"/>
    <w:rsid w:val="00C0606A"/>
    <w:rsid w:val="00C06345"/>
    <w:rsid w:val="00C06B0D"/>
    <w:rsid w:val="00C07497"/>
    <w:rsid w:val="00C0753F"/>
    <w:rsid w:val="00C076CE"/>
    <w:rsid w:val="00C07E23"/>
    <w:rsid w:val="00C07EEB"/>
    <w:rsid w:val="00C102B0"/>
    <w:rsid w:val="00C10323"/>
    <w:rsid w:val="00C10B12"/>
    <w:rsid w:val="00C10F7A"/>
    <w:rsid w:val="00C11513"/>
    <w:rsid w:val="00C11C23"/>
    <w:rsid w:val="00C12012"/>
    <w:rsid w:val="00C1221E"/>
    <w:rsid w:val="00C12B83"/>
    <w:rsid w:val="00C12D34"/>
    <w:rsid w:val="00C12DED"/>
    <w:rsid w:val="00C13337"/>
    <w:rsid w:val="00C1522B"/>
    <w:rsid w:val="00C152B0"/>
    <w:rsid w:val="00C15553"/>
    <w:rsid w:val="00C15EA9"/>
    <w:rsid w:val="00C16B43"/>
    <w:rsid w:val="00C171D2"/>
    <w:rsid w:val="00C17B3F"/>
    <w:rsid w:val="00C17E0C"/>
    <w:rsid w:val="00C2059B"/>
    <w:rsid w:val="00C20D47"/>
    <w:rsid w:val="00C216FE"/>
    <w:rsid w:val="00C217AF"/>
    <w:rsid w:val="00C22043"/>
    <w:rsid w:val="00C229E1"/>
    <w:rsid w:val="00C232F6"/>
    <w:rsid w:val="00C2337A"/>
    <w:rsid w:val="00C235A4"/>
    <w:rsid w:val="00C235B3"/>
    <w:rsid w:val="00C23F24"/>
    <w:rsid w:val="00C2408B"/>
    <w:rsid w:val="00C2475E"/>
    <w:rsid w:val="00C25310"/>
    <w:rsid w:val="00C25F15"/>
    <w:rsid w:val="00C265C6"/>
    <w:rsid w:val="00C26957"/>
    <w:rsid w:val="00C26C8E"/>
    <w:rsid w:val="00C27636"/>
    <w:rsid w:val="00C2780E"/>
    <w:rsid w:val="00C27B16"/>
    <w:rsid w:val="00C3143E"/>
    <w:rsid w:val="00C31801"/>
    <w:rsid w:val="00C31E61"/>
    <w:rsid w:val="00C3216A"/>
    <w:rsid w:val="00C32899"/>
    <w:rsid w:val="00C329B4"/>
    <w:rsid w:val="00C32CB9"/>
    <w:rsid w:val="00C32D0B"/>
    <w:rsid w:val="00C32FF4"/>
    <w:rsid w:val="00C3307A"/>
    <w:rsid w:val="00C335BB"/>
    <w:rsid w:val="00C33722"/>
    <w:rsid w:val="00C33F0F"/>
    <w:rsid w:val="00C3419D"/>
    <w:rsid w:val="00C342A2"/>
    <w:rsid w:val="00C345F5"/>
    <w:rsid w:val="00C34BB1"/>
    <w:rsid w:val="00C34C6B"/>
    <w:rsid w:val="00C3532E"/>
    <w:rsid w:val="00C35393"/>
    <w:rsid w:val="00C35CF5"/>
    <w:rsid w:val="00C3627C"/>
    <w:rsid w:val="00C36A02"/>
    <w:rsid w:val="00C36CD2"/>
    <w:rsid w:val="00C3712B"/>
    <w:rsid w:val="00C37160"/>
    <w:rsid w:val="00C37F4B"/>
    <w:rsid w:val="00C40325"/>
    <w:rsid w:val="00C40592"/>
    <w:rsid w:val="00C415A9"/>
    <w:rsid w:val="00C4205F"/>
    <w:rsid w:val="00C4343A"/>
    <w:rsid w:val="00C436FA"/>
    <w:rsid w:val="00C437B5"/>
    <w:rsid w:val="00C43971"/>
    <w:rsid w:val="00C43B43"/>
    <w:rsid w:val="00C43BC8"/>
    <w:rsid w:val="00C43F00"/>
    <w:rsid w:val="00C4423F"/>
    <w:rsid w:val="00C44D4F"/>
    <w:rsid w:val="00C459C7"/>
    <w:rsid w:val="00C45DBC"/>
    <w:rsid w:val="00C4600A"/>
    <w:rsid w:val="00C46CFE"/>
    <w:rsid w:val="00C47390"/>
    <w:rsid w:val="00C473AF"/>
    <w:rsid w:val="00C476DC"/>
    <w:rsid w:val="00C47739"/>
    <w:rsid w:val="00C47C27"/>
    <w:rsid w:val="00C50183"/>
    <w:rsid w:val="00C501A9"/>
    <w:rsid w:val="00C50272"/>
    <w:rsid w:val="00C50398"/>
    <w:rsid w:val="00C5087F"/>
    <w:rsid w:val="00C50AF2"/>
    <w:rsid w:val="00C50EBA"/>
    <w:rsid w:val="00C513CC"/>
    <w:rsid w:val="00C51877"/>
    <w:rsid w:val="00C5192A"/>
    <w:rsid w:val="00C522FF"/>
    <w:rsid w:val="00C52C47"/>
    <w:rsid w:val="00C52C83"/>
    <w:rsid w:val="00C53275"/>
    <w:rsid w:val="00C53C6F"/>
    <w:rsid w:val="00C54001"/>
    <w:rsid w:val="00C54A9F"/>
    <w:rsid w:val="00C54AEA"/>
    <w:rsid w:val="00C54BB2"/>
    <w:rsid w:val="00C54E58"/>
    <w:rsid w:val="00C54EE2"/>
    <w:rsid w:val="00C550EB"/>
    <w:rsid w:val="00C56B34"/>
    <w:rsid w:val="00C56B48"/>
    <w:rsid w:val="00C57697"/>
    <w:rsid w:val="00C57735"/>
    <w:rsid w:val="00C5774A"/>
    <w:rsid w:val="00C57792"/>
    <w:rsid w:val="00C577C6"/>
    <w:rsid w:val="00C57AC5"/>
    <w:rsid w:val="00C57C15"/>
    <w:rsid w:val="00C57C2A"/>
    <w:rsid w:val="00C6021A"/>
    <w:rsid w:val="00C6033A"/>
    <w:rsid w:val="00C60383"/>
    <w:rsid w:val="00C60710"/>
    <w:rsid w:val="00C60CC0"/>
    <w:rsid w:val="00C621E2"/>
    <w:rsid w:val="00C62B6C"/>
    <w:rsid w:val="00C62B9D"/>
    <w:rsid w:val="00C62CAB"/>
    <w:rsid w:val="00C62CAF"/>
    <w:rsid w:val="00C633E6"/>
    <w:rsid w:val="00C634B5"/>
    <w:rsid w:val="00C63E51"/>
    <w:rsid w:val="00C64A8E"/>
    <w:rsid w:val="00C652C6"/>
    <w:rsid w:val="00C65559"/>
    <w:rsid w:val="00C65602"/>
    <w:rsid w:val="00C65BF2"/>
    <w:rsid w:val="00C666EA"/>
    <w:rsid w:val="00C66819"/>
    <w:rsid w:val="00C66BF2"/>
    <w:rsid w:val="00C66DCB"/>
    <w:rsid w:val="00C67563"/>
    <w:rsid w:val="00C67566"/>
    <w:rsid w:val="00C67F56"/>
    <w:rsid w:val="00C713FB"/>
    <w:rsid w:val="00C714CC"/>
    <w:rsid w:val="00C71834"/>
    <w:rsid w:val="00C71A46"/>
    <w:rsid w:val="00C71AE3"/>
    <w:rsid w:val="00C71E32"/>
    <w:rsid w:val="00C72011"/>
    <w:rsid w:val="00C7201D"/>
    <w:rsid w:val="00C726E6"/>
    <w:rsid w:val="00C72E34"/>
    <w:rsid w:val="00C7335D"/>
    <w:rsid w:val="00C735A6"/>
    <w:rsid w:val="00C7428D"/>
    <w:rsid w:val="00C745C1"/>
    <w:rsid w:val="00C74DFA"/>
    <w:rsid w:val="00C757B3"/>
    <w:rsid w:val="00C75814"/>
    <w:rsid w:val="00C76017"/>
    <w:rsid w:val="00C7648C"/>
    <w:rsid w:val="00C76B65"/>
    <w:rsid w:val="00C77190"/>
    <w:rsid w:val="00C771D0"/>
    <w:rsid w:val="00C7734F"/>
    <w:rsid w:val="00C7748C"/>
    <w:rsid w:val="00C77849"/>
    <w:rsid w:val="00C77ED3"/>
    <w:rsid w:val="00C807CF"/>
    <w:rsid w:val="00C80A63"/>
    <w:rsid w:val="00C810EC"/>
    <w:rsid w:val="00C8168F"/>
    <w:rsid w:val="00C8178B"/>
    <w:rsid w:val="00C81A78"/>
    <w:rsid w:val="00C8230F"/>
    <w:rsid w:val="00C82FB8"/>
    <w:rsid w:val="00C83643"/>
    <w:rsid w:val="00C83946"/>
    <w:rsid w:val="00C83E8D"/>
    <w:rsid w:val="00C84094"/>
    <w:rsid w:val="00C843F2"/>
    <w:rsid w:val="00C84B52"/>
    <w:rsid w:val="00C853B1"/>
    <w:rsid w:val="00C8593C"/>
    <w:rsid w:val="00C85A50"/>
    <w:rsid w:val="00C8623F"/>
    <w:rsid w:val="00C86F22"/>
    <w:rsid w:val="00C8736A"/>
    <w:rsid w:val="00C87494"/>
    <w:rsid w:val="00C87564"/>
    <w:rsid w:val="00C875DE"/>
    <w:rsid w:val="00C87C38"/>
    <w:rsid w:val="00C87ED3"/>
    <w:rsid w:val="00C87FC8"/>
    <w:rsid w:val="00C907E1"/>
    <w:rsid w:val="00C9092F"/>
    <w:rsid w:val="00C912FE"/>
    <w:rsid w:val="00C92CA8"/>
    <w:rsid w:val="00C934F4"/>
    <w:rsid w:val="00C93676"/>
    <w:rsid w:val="00C937F7"/>
    <w:rsid w:val="00C938B4"/>
    <w:rsid w:val="00C93E2C"/>
    <w:rsid w:val="00C93E37"/>
    <w:rsid w:val="00C9409E"/>
    <w:rsid w:val="00C94CA1"/>
    <w:rsid w:val="00C95AC0"/>
    <w:rsid w:val="00C96B0B"/>
    <w:rsid w:val="00C97218"/>
    <w:rsid w:val="00C972DE"/>
    <w:rsid w:val="00C97335"/>
    <w:rsid w:val="00C97788"/>
    <w:rsid w:val="00C97DCC"/>
    <w:rsid w:val="00C97F56"/>
    <w:rsid w:val="00CA03A5"/>
    <w:rsid w:val="00CA0C79"/>
    <w:rsid w:val="00CA1511"/>
    <w:rsid w:val="00CA22A3"/>
    <w:rsid w:val="00CA294A"/>
    <w:rsid w:val="00CA2F55"/>
    <w:rsid w:val="00CA311E"/>
    <w:rsid w:val="00CA3237"/>
    <w:rsid w:val="00CA3829"/>
    <w:rsid w:val="00CA4212"/>
    <w:rsid w:val="00CA459A"/>
    <w:rsid w:val="00CA4624"/>
    <w:rsid w:val="00CA563C"/>
    <w:rsid w:val="00CA574E"/>
    <w:rsid w:val="00CA5922"/>
    <w:rsid w:val="00CA5F6B"/>
    <w:rsid w:val="00CA6401"/>
    <w:rsid w:val="00CA66D3"/>
    <w:rsid w:val="00CA6749"/>
    <w:rsid w:val="00CA6C58"/>
    <w:rsid w:val="00CA6CB7"/>
    <w:rsid w:val="00CA6CCB"/>
    <w:rsid w:val="00CA6DA5"/>
    <w:rsid w:val="00CA72FC"/>
    <w:rsid w:val="00CA742E"/>
    <w:rsid w:val="00CA7FBD"/>
    <w:rsid w:val="00CB0822"/>
    <w:rsid w:val="00CB0A4B"/>
    <w:rsid w:val="00CB0F17"/>
    <w:rsid w:val="00CB1768"/>
    <w:rsid w:val="00CB2029"/>
    <w:rsid w:val="00CB2245"/>
    <w:rsid w:val="00CB2274"/>
    <w:rsid w:val="00CB3615"/>
    <w:rsid w:val="00CB394E"/>
    <w:rsid w:val="00CB3D83"/>
    <w:rsid w:val="00CB408B"/>
    <w:rsid w:val="00CB4369"/>
    <w:rsid w:val="00CB4396"/>
    <w:rsid w:val="00CB58F9"/>
    <w:rsid w:val="00CB5F15"/>
    <w:rsid w:val="00CB61AA"/>
    <w:rsid w:val="00CB6205"/>
    <w:rsid w:val="00CB6BEA"/>
    <w:rsid w:val="00CB6E9B"/>
    <w:rsid w:val="00CB7111"/>
    <w:rsid w:val="00CB77D8"/>
    <w:rsid w:val="00CB7B66"/>
    <w:rsid w:val="00CC0308"/>
    <w:rsid w:val="00CC04C0"/>
    <w:rsid w:val="00CC056B"/>
    <w:rsid w:val="00CC0A3D"/>
    <w:rsid w:val="00CC0A83"/>
    <w:rsid w:val="00CC0C27"/>
    <w:rsid w:val="00CC0CCF"/>
    <w:rsid w:val="00CC0D45"/>
    <w:rsid w:val="00CC0F3A"/>
    <w:rsid w:val="00CC19AE"/>
    <w:rsid w:val="00CC1BFB"/>
    <w:rsid w:val="00CC2498"/>
    <w:rsid w:val="00CC28A1"/>
    <w:rsid w:val="00CC33D6"/>
    <w:rsid w:val="00CC36FA"/>
    <w:rsid w:val="00CC390E"/>
    <w:rsid w:val="00CC3E13"/>
    <w:rsid w:val="00CC4092"/>
    <w:rsid w:val="00CC4AC6"/>
    <w:rsid w:val="00CC57F0"/>
    <w:rsid w:val="00CC58B9"/>
    <w:rsid w:val="00CC5969"/>
    <w:rsid w:val="00CC59EE"/>
    <w:rsid w:val="00CC5F64"/>
    <w:rsid w:val="00CC6045"/>
    <w:rsid w:val="00CC633D"/>
    <w:rsid w:val="00CC63A7"/>
    <w:rsid w:val="00CC6754"/>
    <w:rsid w:val="00CC68CA"/>
    <w:rsid w:val="00CC6DEF"/>
    <w:rsid w:val="00CC7D5A"/>
    <w:rsid w:val="00CD005C"/>
    <w:rsid w:val="00CD0E18"/>
    <w:rsid w:val="00CD13CF"/>
    <w:rsid w:val="00CD1548"/>
    <w:rsid w:val="00CD17B1"/>
    <w:rsid w:val="00CD24AF"/>
    <w:rsid w:val="00CD29EC"/>
    <w:rsid w:val="00CD2B4A"/>
    <w:rsid w:val="00CD2C04"/>
    <w:rsid w:val="00CD32E3"/>
    <w:rsid w:val="00CD3DB4"/>
    <w:rsid w:val="00CD44EC"/>
    <w:rsid w:val="00CD49B3"/>
    <w:rsid w:val="00CD4D31"/>
    <w:rsid w:val="00CD5119"/>
    <w:rsid w:val="00CD5E67"/>
    <w:rsid w:val="00CD62EB"/>
    <w:rsid w:val="00CD62F5"/>
    <w:rsid w:val="00CD6813"/>
    <w:rsid w:val="00CD7086"/>
    <w:rsid w:val="00CD765A"/>
    <w:rsid w:val="00CD7FCC"/>
    <w:rsid w:val="00CE0A51"/>
    <w:rsid w:val="00CE115E"/>
    <w:rsid w:val="00CE11E2"/>
    <w:rsid w:val="00CE12DE"/>
    <w:rsid w:val="00CE1433"/>
    <w:rsid w:val="00CE1BA7"/>
    <w:rsid w:val="00CE1E9B"/>
    <w:rsid w:val="00CE1FED"/>
    <w:rsid w:val="00CE2217"/>
    <w:rsid w:val="00CE2239"/>
    <w:rsid w:val="00CE2CDF"/>
    <w:rsid w:val="00CE3829"/>
    <w:rsid w:val="00CE3C00"/>
    <w:rsid w:val="00CE3E8A"/>
    <w:rsid w:val="00CE3F09"/>
    <w:rsid w:val="00CE407A"/>
    <w:rsid w:val="00CE4159"/>
    <w:rsid w:val="00CE454B"/>
    <w:rsid w:val="00CE4AC0"/>
    <w:rsid w:val="00CE4C7F"/>
    <w:rsid w:val="00CE4E5A"/>
    <w:rsid w:val="00CE4F7C"/>
    <w:rsid w:val="00CE544D"/>
    <w:rsid w:val="00CE5C49"/>
    <w:rsid w:val="00CE5C5A"/>
    <w:rsid w:val="00CE5CF0"/>
    <w:rsid w:val="00CE6323"/>
    <w:rsid w:val="00CE639B"/>
    <w:rsid w:val="00CE6D28"/>
    <w:rsid w:val="00CE6D5F"/>
    <w:rsid w:val="00CE6D7A"/>
    <w:rsid w:val="00CE6D87"/>
    <w:rsid w:val="00CE7738"/>
    <w:rsid w:val="00CE7793"/>
    <w:rsid w:val="00CE788B"/>
    <w:rsid w:val="00CE7E44"/>
    <w:rsid w:val="00CE7E6E"/>
    <w:rsid w:val="00CF0122"/>
    <w:rsid w:val="00CF0356"/>
    <w:rsid w:val="00CF042C"/>
    <w:rsid w:val="00CF0B98"/>
    <w:rsid w:val="00CF133A"/>
    <w:rsid w:val="00CF2861"/>
    <w:rsid w:val="00CF2D20"/>
    <w:rsid w:val="00CF3274"/>
    <w:rsid w:val="00CF37FA"/>
    <w:rsid w:val="00CF3ED6"/>
    <w:rsid w:val="00CF4400"/>
    <w:rsid w:val="00CF4AEE"/>
    <w:rsid w:val="00CF4E0A"/>
    <w:rsid w:val="00CF5043"/>
    <w:rsid w:val="00CF5592"/>
    <w:rsid w:val="00CF5779"/>
    <w:rsid w:val="00CF6609"/>
    <w:rsid w:val="00CF7AFC"/>
    <w:rsid w:val="00CF7D70"/>
    <w:rsid w:val="00D001BF"/>
    <w:rsid w:val="00D007D0"/>
    <w:rsid w:val="00D00E68"/>
    <w:rsid w:val="00D01425"/>
    <w:rsid w:val="00D01912"/>
    <w:rsid w:val="00D01B1E"/>
    <w:rsid w:val="00D0225D"/>
    <w:rsid w:val="00D0235D"/>
    <w:rsid w:val="00D0288E"/>
    <w:rsid w:val="00D034FB"/>
    <w:rsid w:val="00D0374A"/>
    <w:rsid w:val="00D0398D"/>
    <w:rsid w:val="00D03C22"/>
    <w:rsid w:val="00D04CD5"/>
    <w:rsid w:val="00D04D4A"/>
    <w:rsid w:val="00D058B8"/>
    <w:rsid w:val="00D05C34"/>
    <w:rsid w:val="00D05D22"/>
    <w:rsid w:val="00D06090"/>
    <w:rsid w:val="00D0636E"/>
    <w:rsid w:val="00D06534"/>
    <w:rsid w:val="00D06686"/>
    <w:rsid w:val="00D06A3C"/>
    <w:rsid w:val="00D06F07"/>
    <w:rsid w:val="00D07635"/>
    <w:rsid w:val="00D077FD"/>
    <w:rsid w:val="00D10044"/>
    <w:rsid w:val="00D100C4"/>
    <w:rsid w:val="00D107DE"/>
    <w:rsid w:val="00D11189"/>
    <w:rsid w:val="00D1135C"/>
    <w:rsid w:val="00D11559"/>
    <w:rsid w:val="00D1205D"/>
    <w:rsid w:val="00D12537"/>
    <w:rsid w:val="00D127E0"/>
    <w:rsid w:val="00D1290C"/>
    <w:rsid w:val="00D12AAE"/>
    <w:rsid w:val="00D134A2"/>
    <w:rsid w:val="00D134D8"/>
    <w:rsid w:val="00D1361A"/>
    <w:rsid w:val="00D136D1"/>
    <w:rsid w:val="00D13932"/>
    <w:rsid w:val="00D13AF3"/>
    <w:rsid w:val="00D13F3E"/>
    <w:rsid w:val="00D1445C"/>
    <w:rsid w:val="00D14B25"/>
    <w:rsid w:val="00D14CAC"/>
    <w:rsid w:val="00D14E04"/>
    <w:rsid w:val="00D14E09"/>
    <w:rsid w:val="00D15369"/>
    <w:rsid w:val="00D15426"/>
    <w:rsid w:val="00D15658"/>
    <w:rsid w:val="00D1576D"/>
    <w:rsid w:val="00D15770"/>
    <w:rsid w:val="00D15F44"/>
    <w:rsid w:val="00D1604B"/>
    <w:rsid w:val="00D160DC"/>
    <w:rsid w:val="00D16C02"/>
    <w:rsid w:val="00D16E45"/>
    <w:rsid w:val="00D1718D"/>
    <w:rsid w:val="00D1773C"/>
    <w:rsid w:val="00D17C58"/>
    <w:rsid w:val="00D200C6"/>
    <w:rsid w:val="00D20186"/>
    <w:rsid w:val="00D20503"/>
    <w:rsid w:val="00D20517"/>
    <w:rsid w:val="00D20943"/>
    <w:rsid w:val="00D218A7"/>
    <w:rsid w:val="00D22190"/>
    <w:rsid w:val="00D22C23"/>
    <w:rsid w:val="00D232B5"/>
    <w:rsid w:val="00D23335"/>
    <w:rsid w:val="00D23D26"/>
    <w:rsid w:val="00D2415C"/>
    <w:rsid w:val="00D24AE2"/>
    <w:rsid w:val="00D24C3B"/>
    <w:rsid w:val="00D2520F"/>
    <w:rsid w:val="00D255BF"/>
    <w:rsid w:val="00D25769"/>
    <w:rsid w:val="00D260D5"/>
    <w:rsid w:val="00D26397"/>
    <w:rsid w:val="00D264C8"/>
    <w:rsid w:val="00D26F4E"/>
    <w:rsid w:val="00D2769F"/>
    <w:rsid w:val="00D2779B"/>
    <w:rsid w:val="00D27F2A"/>
    <w:rsid w:val="00D30C8D"/>
    <w:rsid w:val="00D30CC2"/>
    <w:rsid w:val="00D30D13"/>
    <w:rsid w:val="00D3123C"/>
    <w:rsid w:val="00D3129C"/>
    <w:rsid w:val="00D31741"/>
    <w:rsid w:val="00D31766"/>
    <w:rsid w:val="00D32149"/>
    <w:rsid w:val="00D321FA"/>
    <w:rsid w:val="00D323A5"/>
    <w:rsid w:val="00D32446"/>
    <w:rsid w:val="00D32B47"/>
    <w:rsid w:val="00D33273"/>
    <w:rsid w:val="00D332BE"/>
    <w:rsid w:val="00D33403"/>
    <w:rsid w:val="00D33558"/>
    <w:rsid w:val="00D33848"/>
    <w:rsid w:val="00D338D9"/>
    <w:rsid w:val="00D33B52"/>
    <w:rsid w:val="00D340F7"/>
    <w:rsid w:val="00D3495C"/>
    <w:rsid w:val="00D34A0D"/>
    <w:rsid w:val="00D350C3"/>
    <w:rsid w:val="00D350C7"/>
    <w:rsid w:val="00D35A75"/>
    <w:rsid w:val="00D35AAC"/>
    <w:rsid w:val="00D35D0C"/>
    <w:rsid w:val="00D35F8A"/>
    <w:rsid w:val="00D37471"/>
    <w:rsid w:val="00D37BF5"/>
    <w:rsid w:val="00D37CFA"/>
    <w:rsid w:val="00D4016A"/>
    <w:rsid w:val="00D40A07"/>
    <w:rsid w:val="00D40AA7"/>
    <w:rsid w:val="00D40B87"/>
    <w:rsid w:val="00D40FE5"/>
    <w:rsid w:val="00D41E84"/>
    <w:rsid w:val="00D41F5D"/>
    <w:rsid w:val="00D41FDB"/>
    <w:rsid w:val="00D420B7"/>
    <w:rsid w:val="00D421D4"/>
    <w:rsid w:val="00D42C3E"/>
    <w:rsid w:val="00D42CB4"/>
    <w:rsid w:val="00D439B6"/>
    <w:rsid w:val="00D44109"/>
    <w:rsid w:val="00D446FB"/>
    <w:rsid w:val="00D44F70"/>
    <w:rsid w:val="00D44FB5"/>
    <w:rsid w:val="00D45369"/>
    <w:rsid w:val="00D457B6"/>
    <w:rsid w:val="00D45B29"/>
    <w:rsid w:val="00D45FA5"/>
    <w:rsid w:val="00D461D4"/>
    <w:rsid w:val="00D466F6"/>
    <w:rsid w:val="00D505A1"/>
    <w:rsid w:val="00D5071B"/>
    <w:rsid w:val="00D508CB"/>
    <w:rsid w:val="00D512C9"/>
    <w:rsid w:val="00D51452"/>
    <w:rsid w:val="00D5189C"/>
    <w:rsid w:val="00D51D70"/>
    <w:rsid w:val="00D51E0E"/>
    <w:rsid w:val="00D5214E"/>
    <w:rsid w:val="00D52214"/>
    <w:rsid w:val="00D523D4"/>
    <w:rsid w:val="00D52673"/>
    <w:rsid w:val="00D52A3B"/>
    <w:rsid w:val="00D54675"/>
    <w:rsid w:val="00D5483F"/>
    <w:rsid w:val="00D548C6"/>
    <w:rsid w:val="00D54F51"/>
    <w:rsid w:val="00D55DEE"/>
    <w:rsid w:val="00D55E24"/>
    <w:rsid w:val="00D55F08"/>
    <w:rsid w:val="00D568B7"/>
    <w:rsid w:val="00D56EAE"/>
    <w:rsid w:val="00D57272"/>
    <w:rsid w:val="00D576D0"/>
    <w:rsid w:val="00D57720"/>
    <w:rsid w:val="00D600D5"/>
    <w:rsid w:val="00D60411"/>
    <w:rsid w:val="00D60525"/>
    <w:rsid w:val="00D605E3"/>
    <w:rsid w:val="00D6073D"/>
    <w:rsid w:val="00D613D3"/>
    <w:rsid w:val="00D61FB2"/>
    <w:rsid w:val="00D626A7"/>
    <w:rsid w:val="00D63651"/>
    <w:rsid w:val="00D63749"/>
    <w:rsid w:val="00D647E7"/>
    <w:rsid w:val="00D64AC9"/>
    <w:rsid w:val="00D65125"/>
    <w:rsid w:val="00D6575F"/>
    <w:rsid w:val="00D65BF9"/>
    <w:rsid w:val="00D65DED"/>
    <w:rsid w:val="00D65F22"/>
    <w:rsid w:val="00D6621C"/>
    <w:rsid w:val="00D666F4"/>
    <w:rsid w:val="00D66AD8"/>
    <w:rsid w:val="00D66D7F"/>
    <w:rsid w:val="00D677D8"/>
    <w:rsid w:val="00D67CBC"/>
    <w:rsid w:val="00D67FCC"/>
    <w:rsid w:val="00D703A4"/>
    <w:rsid w:val="00D70411"/>
    <w:rsid w:val="00D7052C"/>
    <w:rsid w:val="00D705FE"/>
    <w:rsid w:val="00D70D5F"/>
    <w:rsid w:val="00D712A0"/>
    <w:rsid w:val="00D71E12"/>
    <w:rsid w:val="00D721CF"/>
    <w:rsid w:val="00D7275F"/>
    <w:rsid w:val="00D73366"/>
    <w:rsid w:val="00D736DA"/>
    <w:rsid w:val="00D74376"/>
    <w:rsid w:val="00D74587"/>
    <w:rsid w:val="00D747B8"/>
    <w:rsid w:val="00D74B62"/>
    <w:rsid w:val="00D74D60"/>
    <w:rsid w:val="00D75230"/>
    <w:rsid w:val="00D75486"/>
    <w:rsid w:val="00D755F5"/>
    <w:rsid w:val="00D75802"/>
    <w:rsid w:val="00D7582F"/>
    <w:rsid w:val="00D758F5"/>
    <w:rsid w:val="00D76191"/>
    <w:rsid w:val="00D76508"/>
    <w:rsid w:val="00D765B4"/>
    <w:rsid w:val="00D76D48"/>
    <w:rsid w:val="00D76D7D"/>
    <w:rsid w:val="00D778B8"/>
    <w:rsid w:val="00D77AD7"/>
    <w:rsid w:val="00D80893"/>
    <w:rsid w:val="00D80D26"/>
    <w:rsid w:val="00D81074"/>
    <w:rsid w:val="00D818E4"/>
    <w:rsid w:val="00D81C88"/>
    <w:rsid w:val="00D81E14"/>
    <w:rsid w:val="00D82A4A"/>
    <w:rsid w:val="00D82A91"/>
    <w:rsid w:val="00D8307F"/>
    <w:rsid w:val="00D831B1"/>
    <w:rsid w:val="00D83304"/>
    <w:rsid w:val="00D83C27"/>
    <w:rsid w:val="00D83CA5"/>
    <w:rsid w:val="00D83D83"/>
    <w:rsid w:val="00D8400C"/>
    <w:rsid w:val="00D8412D"/>
    <w:rsid w:val="00D84CCB"/>
    <w:rsid w:val="00D84F31"/>
    <w:rsid w:val="00D850CE"/>
    <w:rsid w:val="00D856A6"/>
    <w:rsid w:val="00D85752"/>
    <w:rsid w:val="00D857F0"/>
    <w:rsid w:val="00D85A5F"/>
    <w:rsid w:val="00D85AA7"/>
    <w:rsid w:val="00D85B52"/>
    <w:rsid w:val="00D86371"/>
    <w:rsid w:val="00D86496"/>
    <w:rsid w:val="00D86695"/>
    <w:rsid w:val="00D867E6"/>
    <w:rsid w:val="00D868A0"/>
    <w:rsid w:val="00D868E2"/>
    <w:rsid w:val="00D8724D"/>
    <w:rsid w:val="00D8737B"/>
    <w:rsid w:val="00D876BC"/>
    <w:rsid w:val="00D8796A"/>
    <w:rsid w:val="00D905E6"/>
    <w:rsid w:val="00D90F8A"/>
    <w:rsid w:val="00D91078"/>
    <w:rsid w:val="00D91107"/>
    <w:rsid w:val="00D912E5"/>
    <w:rsid w:val="00D923F4"/>
    <w:rsid w:val="00D933AA"/>
    <w:rsid w:val="00D93945"/>
    <w:rsid w:val="00D9398A"/>
    <w:rsid w:val="00D93E86"/>
    <w:rsid w:val="00D943EA"/>
    <w:rsid w:val="00D94B0C"/>
    <w:rsid w:val="00D950F8"/>
    <w:rsid w:val="00D951B6"/>
    <w:rsid w:val="00D95469"/>
    <w:rsid w:val="00D954D3"/>
    <w:rsid w:val="00D958AB"/>
    <w:rsid w:val="00D95BA8"/>
    <w:rsid w:val="00D96402"/>
    <w:rsid w:val="00D96508"/>
    <w:rsid w:val="00D966DF"/>
    <w:rsid w:val="00D9691D"/>
    <w:rsid w:val="00D96D8C"/>
    <w:rsid w:val="00D97FC8"/>
    <w:rsid w:val="00DA0944"/>
    <w:rsid w:val="00DA0F3D"/>
    <w:rsid w:val="00DA1075"/>
    <w:rsid w:val="00DA167A"/>
    <w:rsid w:val="00DA19CB"/>
    <w:rsid w:val="00DA27F6"/>
    <w:rsid w:val="00DA2C1E"/>
    <w:rsid w:val="00DA39A4"/>
    <w:rsid w:val="00DA3A29"/>
    <w:rsid w:val="00DA3BAF"/>
    <w:rsid w:val="00DA4988"/>
    <w:rsid w:val="00DA4B51"/>
    <w:rsid w:val="00DA4F59"/>
    <w:rsid w:val="00DA52E3"/>
    <w:rsid w:val="00DA5A69"/>
    <w:rsid w:val="00DA62AD"/>
    <w:rsid w:val="00DA63E8"/>
    <w:rsid w:val="00DA6727"/>
    <w:rsid w:val="00DA6861"/>
    <w:rsid w:val="00DA70E2"/>
    <w:rsid w:val="00DA71D4"/>
    <w:rsid w:val="00DA74E4"/>
    <w:rsid w:val="00DA7A2F"/>
    <w:rsid w:val="00DB00AD"/>
    <w:rsid w:val="00DB019D"/>
    <w:rsid w:val="00DB0E7F"/>
    <w:rsid w:val="00DB0F6E"/>
    <w:rsid w:val="00DB1183"/>
    <w:rsid w:val="00DB18BF"/>
    <w:rsid w:val="00DB2EA7"/>
    <w:rsid w:val="00DB2ED3"/>
    <w:rsid w:val="00DB34D8"/>
    <w:rsid w:val="00DB3619"/>
    <w:rsid w:val="00DB3AA5"/>
    <w:rsid w:val="00DB4365"/>
    <w:rsid w:val="00DB44B9"/>
    <w:rsid w:val="00DB4F3B"/>
    <w:rsid w:val="00DB501F"/>
    <w:rsid w:val="00DB514D"/>
    <w:rsid w:val="00DB5154"/>
    <w:rsid w:val="00DB51A2"/>
    <w:rsid w:val="00DB5549"/>
    <w:rsid w:val="00DB5843"/>
    <w:rsid w:val="00DB586F"/>
    <w:rsid w:val="00DB5B4C"/>
    <w:rsid w:val="00DB5D31"/>
    <w:rsid w:val="00DB5D55"/>
    <w:rsid w:val="00DB5F7D"/>
    <w:rsid w:val="00DB6212"/>
    <w:rsid w:val="00DB68A4"/>
    <w:rsid w:val="00DB69BE"/>
    <w:rsid w:val="00DB69DC"/>
    <w:rsid w:val="00DB6C29"/>
    <w:rsid w:val="00DB7796"/>
    <w:rsid w:val="00DC017D"/>
    <w:rsid w:val="00DC0375"/>
    <w:rsid w:val="00DC038C"/>
    <w:rsid w:val="00DC06FA"/>
    <w:rsid w:val="00DC1132"/>
    <w:rsid w:val="00DC17D8"/>
    <w:rsid w:val="00DC189B"/>
    <w:rsid w:val="00DC1924"/>
    <w:rsid w:val="00DC1E75"/>
    <w:rsid w:val="00DC1E8E"/>
    <w:rsid w:val="00DC228A"/>
    <w:rsid w:val="00DC25B2"/>
    <w:rsid w:val="00DC2850"/>
    <w:rsid w:val="00DC2ECB"/>
    <w:rsid w:val="00DC3901"/>
    <w:rsid w:val="00DC40EA"/>
    <w:rsid w:val="00DC4248"/>
    <w:rsid w:val="00DC4476"/>
    <w:rsid w:val="00DC4C24"/>
    <w:rsid w:val="00DC4E52"/>
    <w:rsid w:val="00DC4F38"/>
    <w:rsid w:val="00DC4F75"/>
    <w:rsid w:val="00DC5394"/>
    <w:rsid w:val="00DC575A"/>
    <w:rsid w:val="00DC57FA"/>
    <w:rsid w:val="00DC590A"/>
    <w:rsid w:val="00DC5B15"/>
    <w:rsid w:val="00DC5E8D"/>
    <w:rsid w:val="00DC6520"/>
    <w:rsid w:val="00DC69D6"/>
    <w:rsid w:val="00DD0D35"/>
    <w:rsid w:val="00DD1C8C"/>
    <w:rsid w:val="00DD1C93"/>
    <w:rsid w:val="00DD2303"/>
    <w:rsid w:val="00DD23BB"/>
    <w:rsid w:val="00DD2A8E"/>
    <w:rsid w:val="00DD2AE9"/>
    <w:rsid w:val="00DD303F"/>
    <w:rsid w:val="00DD31C2"/>
    <w:rsid w:val="00DD3DB2"/>
    <w:rsid w:val="00DD4194"/>
    <w:rsid w:val="00DD4691"/>
    <w:rsid w:val="00DD4C15"/>
    <w:rsid w:val="00DD4EED"/>
    <w:rsid w:val="00DD5332"/>
    <w:rsid w:val="00DD54E5"/>
    <w:rsid w:val="00DD564A"/>
    <w:rsid w:val="00DD5C3E"/>
    <w:rsid w:val="00DD5EBF"/>
    <w:rsid w:val="00DD64F8"/>
    <w:rsid w:val="00DD6662"/>
    <w:rsid w:val="00DD774C"/>
    <w:rsid w:val="00DD7C1A"/>
    <w:rsid w:val="00DD7FA8"/>
    <w:rsid w:val="00DE04EE"/>
    <w:rsid w:val="00DE054E"/>
    <w:rsid w:val="00DE0E8C"/>
    <w:rsid w:val="00DE1014"/>
    <w:rsid w:val="00DE1298"/>
    <w:rsid w:val="00DE14E0"/>
    <w:rsid w:val="00DE185B"/>
    <w:rsid w:val="00DE1F82"/>
    <w:rsid w:val="00DE2599"/>
    <w:rsid w:val="00DE2639"/>
    <w:rsid w:val="00DE43E8"/>
    <w:rsid w:val="00DE4D99"/>
    <w:rsid w:val="00DE4E9B"/>
    <w:rsid w:val="00DE53FD"/>
    <w:rsid w:val="00DE54AF"/>
    <w:rsid w:val="00DE560F"/>
    <w:rsid w:val="00DE5CCF"/>
    <w:rsid w:val="00DE5D64"/>
    <w:rsid w:val="00DE69E2"/>
    <w:rsid w:val="00DE7055"/>
    <w:rsid w:val="00DE7264"/>
    <w:rsid w:val="00DE7375"/>
    <w:rsid w:val="00DE7920"/>
    <w:rsid w:val="00DE7B9D"/>
    <w:rsid w:val="00DE7E96"/>
    <w:rsid w:val="00DF0564"/>
    <w:rsid w:val="00DF06C5"/>
    <w:rsid w:val="00DF08E8"/>
    <w:rsid w:val="00DF0996"/>
    <w:rsid w:val="00DF15B6"/>
    <w:rsid w:val="00DF1774"/>
    <w:rsid w:val="00DF178E"/>
    <w:rsid w:val="00DF180E"/>
    <w:rsid w:val="00DF18DE"/>
    <w:rsid w:val="00DF19F9"/>
    <w:rsid w:val="00DF249A"/>
    <w:rsid w:val="00DF25FA"/>
    <w:rsid w:val="00DF27D9"/>
    <w:rsid w:val="00DF2971"/>
    <w:rsid w:val="00DF2AEB"/>
    <w:rsid w:val="00DF2C01"/>
    <w:rsid w:val="00DF2E2F"/>
    <w:rsid w:val="00DF35C3"/>
    <w:rsid w:val="00DF3AD6"/>
    <w:rsid w:val="00DF3C1F"/>
    <w:rsid w:val="00DF4558"/>
    <w:rsid w:val="00DF4974"/>
    <w:rsid w:val="00DF4E20"/>
    <w:rsid w:val="00DF50D2"/>
    <w:rsid w:val="00DF56E7"/>
    <w:rsid w:val="00DF5877"/>
    <w:rsid w:val="00DF58E8"/>
    <w:rsid w:val="00DF5EDC"/>
    <w:rsid w:val="00DF67FD"/>
    <w:rsid w:val="00DF686E"/>
    <w:rsid w:val="00DF7A6D"/>
    <w:rsid w:val="00DF7AE4"/>
    <w:rsid w:val="00DF7BE8"/>
    <w:rsid w:val="00E0011C"/>
    <w:rsid w:val="00E0024C"/>
    <w:rsid w:val="00E01270"/>
    <w:rsid w:val="00E017D6"/>
    <w:rsid w:val="00E01F84"/>
    <w:rsid w:val="00E020E2"/>
    <w:rsid w:val="00E022B2"/>
    <w:rsid w:val="00E02556"/>
    <w:rsid w:val="00E027A9"/>
    <w:rsid w:val="00E030A7"/>
    <w:rsid w:val="00E0311C"/>
    <w:rsid w:val="00E03443"/>
    <w:rsid w:val="00E03724"/>
    <w:rsid w:val="00E038AD"/>
    <w:rsid w:val="00E04528"/>
    <w:rsid w:val="00E04F42"/>
    <w:rsid w:val="00E0506C"/>
    <w:rsid w:val="00E0545C"/>
    <w:rsid w:val="00E054C7"/>
    <w:rsid w:val="00E05D11"/>
    <w:rsid w:val="00E063CF"/>
    <w:rsid w:val="00E064BA"/>
    <w:rsid w:val="00E0656E"/>
    <w:rsid w:val="00E0753F"/>
    <w:rsid w:val="00E07A99"/>
    <w:rsid w:val="00E10370"/>
    <w:rsid w:val="00E10445"/>
    <w:rsid w:val="00E11C72"/>
    <w:rsid w:val="00E1242C"/>
    <w:rsid w:val="00E124D4"/>
    <w:rsid w:val="00E12AD3"/>
    <w:rsid w:val="00E1342C"/>
    <w:rsid w:val="00E137A3"/>
    <w:rsid w:val="00E13DE8"/>
    <w:rsid w:val="00E151F7"/>
    <w:rsid w:val="00E15A43"/>
    <w:rsid w:val="00E15BF4"/>
    <w:rsid w:val="00E16325"/>
    <w:rsid w:val="00E1645D"/>
    <w:rsid w:val="00E165BE"/>
    <w:rsid w:val="00E1692E"/>
    <w:rsid w:val="00E16DA8"/>
    <w:rsid w:val="00E17043"/>
    <w:rsid w:val="00E174B0"/>
    <w:rsid w:val="00E20C0C"/>
    <w:rsid w:val="00E210FD"/>
    <w:rsid w:val="00E212B6"/>
    <w:rsid w:val="00E216C8"/>
    <w:rsid w:val="00E21AB0"/>
    <w:rsid w:val="00E2237C"/>
    <w:rsid w:val="00E22832"/>
    <w:rsid w:val="00E22BF4"/>
    <w:rsid w:val="00E22C46"/>
    <w:rsid w:val="00E22CF9"/>
    <w:rsid w:val="00E231CB"/>
    <w:rsid w:val="00E2353F"/>
    <w:rsid w:val="00E23660"/>
    <w:rsid w:val="00E237CA"/>
    <w:rsid w:val="00E23A70"/>
    <w:rsid w:val="00E23EB5"/>
    <w:rsid w:val="00E23F0A"/>
    <w:rsid w:val="00E2430C"/>
    <w:rsid w:val="00E24738"/>
    <w:rsid w:val="00E24D5C"/>
    <w:rsid w:val="00E259A4"/>
    <w:rsid w:val="00E26287"/>
    <w:rsid w:val="00E26956"/>
    <w:rsid w:val="00E26DF8"/>
    <w:rsid w:val="00E271CB"/>
    <w:rsid w:val="00E27364"/>
    <w:rsid w:val="00E27A46"/>
    <w:rsid w:val="00E27A5D"/>
    <w:rsid w:val="00E27E4C"/>
    <w:rsid w:val="00E27F12"/>
    <w:rsid w:val="00E3034C"/>
    <w:rsid w:val="00E30703"/>
    <w:rsid w:val="00E30F56"/>
    <w:rsid w:val="00E31376"/>
    <w:rsid w:val="00E31A2F"/>
    <w:rsid w:val="00E31A30"/>
    <w:rsid w:val="00E32144"/>
    <w:rsid w:val="00E3365E"/>
    <w:rsid w:val="00E3380A"/>
    <w:rsid w:val="00E33DE9"/>
    <w:rsid w:val="00E343BB"/>
    <w:rsid w:val="00E3480A"/>
    <w:rsid w:val="00E35052"/>
    <w:rsid w:val="00E35552"/>
    <w:rsid w:val="00E357F2"/>
    <w:rsid w:val="00E35CE5"/>
    <w:rsid w:val="00E367C1"/>
    <w:rsid w:val="00E36FD5"/>
    <w:rsid w:val="00E37639"/>
    <w:rsid w:val="00E37B65"/>
    <w:rsid w:val="00E40722"/>
    <w:rsid w:val="00E428D5"/>
    <w:rsid w:val="00E42D72"/>
    <w:rsid w:val="00E4311F"/>
    <w:rsid w:val="00E433C5"/>
    <w:rsid w:val="00E44184"/>
    <w:rsid w:val="00E44475"/>
    <w:rsid w:val="00E44951"/>
    <w:rsid w:val="00E45AF3"/>
    <w:rsid w:val="00E45B06"/>
    <w:rsid w:val="00E45D67"/>
    <w:rsid w:val="00E45EF0"/>
    <w:rsid w:val="00E46026"/>
    <w:rsid w:val="00E46A01"/>
    <w:rsid w:val="00E46BE0"/>
    <w:rsid w:val="00E47073"/>
    <w:rsid w:val="00E47201"/>
    <w:rsid w:val="00E4726C"/>
    <w:rsid w:val="00E4753C"/>
    <w:rsid w:val="00E4784F"/>
    <w:rsid w:val="00E502F6"/>
    <w:rsid w:val="00E50B34"/>
    <w:rsid w:val="00E5206C"/>
    <w:rsid w:val="00E5208D"/>
    <w:rsid w:val="00E5213E"/>
    <w:rsid w:val="00E5222C"/>
    <w:rsid w:val="00E52408"/>
    <w:rsid w:val="00E52870"/>
    <w:rsid w:val="00E52A4A"/>
    <w:rsid w:val="00E52BB4"/>
    <w:rsid w:val="00E52BCE"/>
    <w:rsid w:val="00E52D01"/>
    <w:rsid w:val="00E52F1C"/>
    <w:rsid w:val="00E530DE"/>
    <w:rsid w:val="00E53503"/>
    <w:rsid w:val="00E53DDB"/>
    <w:rsid w:val="00E5403B"/>
    <w:rsid w:val="00E542FE"/>
    <w:rsid w:val="00E552A6"/>
    <w:rsid w:val="00E55D10"/>
    <w:rsid w:val="00E563FF"/>
    <w:rsid w:val="00E56BE8"/>
    <w:rsid w:val="00E56E50"/>
    <w:rsid w:val="00E57178"/>
    <w:rsid w:val="00E57205"/>
    <w:rsid w:val="00E57994"/>
    <w:rsid w:val="00E57DB9"/>
    <w:rsid w:val="00E57F72"/>
    <w:rsid w:val="00E60169"/>
    <w:rsid w:val="00E60924"/>
    <w:rsid w:val="00E60ED8"/>
    <w:rsid w:val="00E61C3B"/>
    <w:rsid w:val="00E61C6A"/>
    <w:rsid w:val="00E61D0A"/>
    <w:rsid w:val="00E62001"/>
    <w:rsid w:val="00E62634"/>
    <w:rsid w:val="00E62B56"/>
    <w:rsid w:val="00E63E04"/>
    <w:rsid w:val="00E6405D"/>
    <w:rsid w:val="00E64FC7"/>
    <w:rsid w:val="00E65176"/>
    <w:rsid w:val="00E65B81"/>
    <w:rsid w:val="00E6634C"/>
    <w:rsid w:val="00E6641F"/>
    <w:rsid w:val="00E6694B"/>
    <w:rsid w:val="00E66B49"/>
    <w:rsid w:val="00E6738B"/>
    <w:rsid w:val="00E7033E"/>
    <w:rsid w:val="00E70806"/>
    <w:rsid w:val="00E71081"/>
    <w:rsid w:val="00E72520"/>
    <w:rsid w:val="00E727DF"/>
    <w:rsid w:val="00E736DE"/>
    <w:rsid w:val="00E73B84"/>
    <w:rsid w:val="00E73D3D"/>
    <w:rsid w:val="00E74151"/>
    <w:rsid w:val="00E74B3E"/>
    <w:rsid w:val="00E74EE4"/>
    <w:rsid w:val="00E750EC"/>
    <w:rsid w:val="00E7648C"/>
    <w:rsid w:val="00E770BA"/>
    <w:rsid w:val="00E77173"/>
    <w:rsid w:val="00E77863"/>
    <w:rsid w:val="00E77A13"/>
    <w:rsid w:val="00E8190C"/>
    <w:rsid w:val="00E81BBF"/>
    <w:rsid w:val="00E81D0C"/>
    <w:rsid w:val="00E825F9"/>
    <w:rsid w:val="00E82E28"/>
    <w:rsid w:val="00E837BA"/>
    <w:rsid w:val="00E83980"/>
    <w:rsid w:val="00E842F3"/>
    <w:rsid w:val="00E84675"/>
    <w:rsid w:val="00E848C1"/>
    <w:rsid w:val="00E84B92"/>
    <w:rsid w:val="00E84CF5"/>
    <w:rsid w:val="00E85D15"/>
    <w:rsid w:val="00E85EDA"/>
    <w:rsid w:val="00E86E85"/>
    <w:rsid w:val="00E86F07"/>
    <w:rsid w:val="00E87123"/>
    <w:rsid w:val="00E87A64"/>
    <w:rsid w:val="00E87A9F"/>
    <w:rsid w:val="00E90658"/>
    <w:rsid w:val="00E90897"/>
    <w:rsid w:val="00E91FC7"/>
    <w:rsid w:val="00E9224E"/>
    <w:rsid w:val="00E93843"/>
    <w:rsid w:val="00E944AD"/>
    <w:rsid w:val="00E94A00"/>
    <w:rsid w:val="00E94CD7"/>
    <w:rsid w:val="00E953CE"/>
    <w:rsid w:val="00E95A42"/>
    <w:rsid w:val="00E95E37"/>
    <w:rsid w:val="00E95F95"/>
    <w:rsid w:val="00E9622C"/>
    <w:rsid w:val="00E962BA"/>
    <w:rsid w:val="00E965DD"/>
    <w:rsid w:val="00E96B0F"/>
    <w:rsid w:val="00E96B60"/>
    <w:rsid w:val="00E96FB6"/>
    <w:rsid w:val="00E97168"/>
    <w:rsid w:val="00E974D0"/>
    <w:rsid w:val="00E97E8D"/>
    <w:rsid w:val="00EA0038"/>
    <w:rsid w:val="00EA0537"/>
    <w:rsid w:val="00EA05F5"/>
    <w:rsid w:val="00EA0986"/>
    <w:rsid w:val="00EA0EE0"/>
    <w:rsid w:val="00EA1705"/>
    <w:rsid w:val="00EA1AE1"/>
    <w:rsid w:val="00EA1C29"/>
    <w:rsid w:val="00EA2131"/>
    <w:rsid w:val="00EA28A7"/>
    <w:rsid w:val="00EA318F"/>
    <w:rsid w:val="00EA3C66"/>
    <w:rsid w:val="00EA3CE6"/>
    <w:rsid w:val="00EA451C"/>
    <w:rsid w:val="00EA522B"/>
    <w:rsid w:val="00EA595E"/>
    <w:rsid w:val="00EA5D49"/>
    <w:rsid w:val="00EA5E27"/>
    <w:rsid w:val="00EA5FC4"/>
    <w:rsid w:val="00EA6BB6"/>
    <w:rsid w:val="00EA71A2"/>
    <w:rsid w:val="00EB035C"/>
    <w:rsid w:val="00EB04EC"/>
    <w:rsid w:val="00EB05EC"/>
    <w:rsid w:val="00EB0787"/>
    <w:rsid w:val="00EB17B1"/>
    <w:rsid w:val="00EB1930"/>
    <w:rsid w:val="00EB1A15"/>
    <w:rsid w:val="00EB1A88"/>
    <w:rsid w:val="00EB2DB8"/>
    <w:rsid w:val="00EB3222"/>
    <w:rsid w:val="00EB3243"/>
    <w:rsid w:val="00EB3CAF"/>
    <w:rsid w:val="00EB3E4E"/>
    <w:rsid w:val="00EB429D"/>
    <w:rsid w:val="00EB469D"/>
    <w:rsid w:val="00EB4E64"/>
    <w:rsid w:val="00EB4F1E"/>
    <w:rsid w:val="00EB4F5E"/>
    <w:rsid w:val="00EB4FB6"/>
    <w:rsid w:val="00EB5089"/>
    <w:rsid w:val="00EB509D"/>
    <w:rsid w:val="00EB5230"/>
    <w:rsid w:val="00EB5D6C"/>
    <w:rsid w:val="00EB6078"/>
    <w:rsid w:val="00EB61DD"/>
    <w:rsid w:val="00EB63B6"/>
    <w:rsid w:val="00EB65EC"/>
    <w:rsid w:val="00EB67D0"/>
    <w:rsid w:val="00EB6B1F"/>
    <w:rsid w:val="00EB6F34"/>
    <w:rsid w:val="00EB72CE"/>
    <w:rsid w:val="00EB75D5"/>
    <w:rsid w:val="00EB7753"/>
    <w:rsid w:val="00EC01E5"/>
    <w:rsid w:val="00EC0377"/>
    <w:rsid w:val="00EC06AF"/>
    <w:rsid w:val="00EC06BE"/>
    <w:rsid w:val="00EC2772"/>
    <w:rsid w:val="00EC2C52"/>
    <w:rsid w:val="00EC2FE7"/>
    <w:rsid w:val="00EC4B25"/>
    <w:rsid w:val="00EC4D5E"/>
    <w:rsid w:val="00EC4F25"/>
    <w:rsid w:val="00EC5D4D"/>
    <w:rsid w:val="00EC5EEF"/>
    <w:rsid w:val="00EC6527"/>
    <w:rsid w:val="00EC6D3E"/>
    <w:rsid w:val="00EC704F"/>
    <w:rsid w:val="00EC73BC"/>
    <w:rsid w:val="00EC7663"/>
    <w:rsid w:val="00EC7690"/>
    <w:rsid w:val="00EC7A96"/>
    <w:rsid w:val="00EC7D86"/>
    <w:rsid w:val="00ED0117"/>
    <w:rsid w:val="00ED046F"/>
    <w:rsid w:val="00ED0919"/>
    <w:rsid w:val="00ED0A17"/>
    <w:rsid w:val="00ED12F3"/>
    <w:rsid w:val="00ED248E"/>
    <w:rsid w:val="00ED2EDF"/>
    <w:rsid w:val="00ED2F72"/>
    <w:rsid w:val="00ED3261"/>
    <w:rsid w:val="00ED3CCC"/>
    <w:rsid w:val="00ED3FDA"/>
    <w:rsid w:val="00ED424F"/>
    <w:rsid w:val="00ED4C25"/>
    <w:rsid w:val="00ED4DCD"/>
    <w:rsid w:val="00ED5016"/>
    <w:rsid w:val="00ED56D4"/>
    <w:rsid w:val="00ED59D7"/>
    <w:rsid w:val="00ED6277"/>
    <w:rsid w:val="00ED6408"/>
    <w:rsid w:val="00ED67D3"/>
    <w:rsid w:val="00ED69E1"/>
    <w:rsid w:val="00ED69FB"/>
    <w:rsid w:val="00ED6CF3"/>
    <w:rsid w:val="00ED6DD6"/>
    <w:rsid w:val="00ED72DC"/>
    <w:rsid w:val="00ED75E2"/>
    <w:rsid w:val="00ED77C2"/>
    <w:rsid w:val="00ED7B39"/>
    <w:rsid w:val="00EE017D"/>
    <w:rsid w:val="00EE0AF5"/>
    <w:rsid w:val="00EE0B8F"/>
    <w:rsid w:val="00EE13F2"/>
    <w:rsid w:val="00EE18AD"/>
    <w:rsid w:val="00EE1C71"/>
    <w:rsid w:val="00EE1E63"/>
    <w:rsid w:val="00EE1F92"/>
    <w:rsid w:val="00EE20E0"/>
    <w:rsid w:val="00EE24C1"/>
    <w:rsid w:val="00EE27A4"/>
    <w:rsid w:val="00EE31C6"/>
    <w:rsid w:val="00EE36D2"/>
    <w:rsid w:val="00EE3BE6"/>
    <w:rsid w:val="00EE44F0"/>
    <w:rsid w:val="00EE45F3"/>
    <w:rsid w:val="00EE4E67"/>
    <w:rsid w:val="00EE4FA6"/>
    <w:rsid w:val="00EE58A2"/>
    <w:rsid w:val="00EE6389"/>
    <w:rsid w:val="00EE760E"/>
    <w:rsid w:val="00EE7650"/>
    <w:rsid w:val="00EE79AE"/>
    <w:rsid w:val="00EF03CC"/>
    <w:rsid w:val="00EF0D44"/>
    <w:rsid w:val="00EF11A8"/>
    <w:rsid w:val="00EF11B5"/>
    <w:rsid w:val="00EF1410"/>
    <w:rsid w:val="00EF2017"/>
    <w:rsid w:val="00EF31CC"/>
    <w:rsid w:val="00EF339F"/>
    <w:rsid w:val="00EF3442"/>
    <w:rsid w:val="00EF3E90"/>
    <w:rsid w:val="00EF3EB2"/>
    <w:rsid w:val="00EF3FF9"/>
    <w:rsid w:val="00EF4030"/>
    <w:rsid w:val="00EF492E"/>
    <w:rsid w:val="00EF4E9B"/>
    <w:rsid w:val="00EF4F6A"/>
    <w:rsid w:val="00EF53C8"/>
    <w:rsid w:val="00EF5AF9"/>
    <w:rsid w:val="00EF6388"/>
    <w:rsid w:val="00EF6A1D"/>
    <w:rsid w:val="00EF7321"/>
    <w:rsid w:val="00EF7621"/>
    <w:rsid w:val="00EF78B4"/>
    <w:rsid w:val="00EF78CE"/>
    <w:rsid w:val="00F00242"/>
    <w:rsid w:val="00F00FE9"/>
    <w:rsid w:val="00F0140C"/>
    <w:rsid w:val="00F01CE6"/>
    <w:rsid w:val="00F0216F"/>
    <w:rsid w:val="00F022BE"/>
    <w:rsid w:val="00F02A64"/>
    <w:rsid w:val="00F02F64"/>
    <w:rsid w:val="00F034E2"/>
    <w:rsid w:val="00F04C01"/>
    <w:rsid w:val="00F04CB5"/>
    <w:rsid w:val="00F04CBE"/>
    <w:rsid w:val="00F0510B"/>
    <w:rsid w:val="00F0548E"/>
    <w:rsid w:val="00F05A7A"/>
    <w:rsid w:val="00F06792"/>
    <w:rsid w:val="00F06E8D"/>
    <w:rsid w:val="00F07168"/>
    <w:rsid w:val="00F0725D"/>
    <w:rsid w:val="00F07485"/>
    <w:rsid w:val="00F07978"/>
    <w:rsid w:val="00F101AA"/>
    <w:rsid w:val="00F106E6"/>
    <w:rsid w:val="00F10927"/>
    <w:rsid w:val="00F10E56"/>
    <w:rsid w:val="00F11C2D"/>
    <w:rsid w:val="00F11E3D"/>
    <w:rsid w:val="00F1280E"/>
    <w:rsid w:val="00F12B69"/>
    <w:rsid w:val="00F12DFC"/>
    <w:rsid w:val="00F12F58"/>
    <w:rsid w:val="00F13230"/>
    <w:rsid w:val="00F13319"/>
    <w:rsid w:val="00F13B6F"/>
    <w:rsid w:val="00F13D34"/>
    <w:rsid w:val="00F146C6"/>
    <w:rsid w:val="00F14855"/>
    <w:rsid w:val="00F14920"/>
    <w:rsid w:val="00F14C78"/>
    <w:rsid w:val="00F150AC"/>
    <w:rsid w:val="00F150F4"/>
    <w:rsid w:val="00F1593E"/>
    <w:rsid w:val="00F159C0"/>
    <w:rsid w:val="00F165BD"/>
    <w:rsid w:val="00F1665C"/>
    <w:rsid w:val="00F2007C"/>
    <w:rsid w:val="00F207EA"/>
    <w:rsid w:val="00F21D61"/>
    <w:rsid w:val="00F21E70"/>
    <w:rsid w:val="00F22749"/>
    <w:rsid w:val="00F234C3"/>
    <w:rsid w:val="00F23652"/>
    <w:rsid w:val="00F236E7"/>
    <w:rsid w:val="00F23B40"/>
    <w:rsid w:val="00F23CE2"/>
    <w:rsid w:val="00F24CB2"/>
    <w:rsid w:val="00F253AE"/>
    <w:rsid w:val="00F25786"/>
    <w:rsid w:val="00F2591F"/>
    <w:rsid w:val="00F25AAD"/>
    <w:rsid w:val="00F2610E"/>
    <w:rsid w:val="00F2639A"/>
    <w:rsid w:val="00F27492"/>
    <w:rsid w:val="00F300E3"/>
    <w:rsid w:val="00F301A8"/>
    <w:rsid w:val="00F30339"/>
    <w:rsid w:val="00F30806"/>
    <w:rsid w:val="00F30899"/>
    <w:rsid w:val="00F31AF7"/>
    <w:rsid w:val="00F324CC"/>
    <w:rsid w:val="00F3277F"/>
    <w:rsid w:val="00F32C69"/>
    <w:rsid w:val="00F33036"/>
    <w:rsid w:val="00F339C1"/>
    <w:rsid w:val="00F34E57"/>
    <w:rsid w:val="00F35295"/>
    <w:rsid w:val="00F356EA"/>
    <w:rsid w:val="00F35819"/>
    <w:rsid w:val="00F364AC"/>
    <w:rsid w:val="00F3660B"/>
    <w:rsid w:val="00F368F7"/>
    <w:rsid w:val="00F36C2F"/>
    <w:rsid w:val="00F36D0B"/>
    <w:rsid w:val="00F370A9"/>
    <w:rsid w:val="00F37258"/>
    <w:rsid w:val="00F372D3"/>
    <w:rsid w:val="00F37754"/>
    <w:rsid w:val="00F37F35"/>
    <w:rsid w:val="00F40228"/>
    <w:rsid w:val="00F40868"/>
    <w:rsid w:val="00F40AE5"/>
    <w:rsid w:val="00F40C5F"/>
    <w:rsid w:val="00F40E7E"/>
    <w:rsid w:val="00F413EA"/>
    <w:rsid w:val="00F4167A"/>
    <w:rsid w:val="00F41DA5"/>
    <w:rsid w:val="00F41E77"/>
    <w:rsid w:val="00F42808"/>
    <w:rsid w:val="00F42849"/>
    <w:rsid w:val="00F428CC"/>
    <w:rsid w:val="00F42A16"/>
    <w:rsid w:val="00F43414"/>
    <w:rsid w:val="00F438DE"/>
    <w:rsid w:val="00F43D02"/>
    <w:rsid w:val="00F4568B"/>
    <w:rsid w:val="00F45B45"/>
    <w:rsid w:val="00F45D22"/>
    <w:rsid w:val="00F45DE4"/>
    <w:rsid w:val="00F46730"/>
    <w:rsid w:val="00F46C51"/>
    <w:rsid w:val="00F4714C"/>
    <w:rsid w:val="00F4745D"/>
    <w:rsid w:val="00F4748B"/>
    <w:rsid w:val="00F478DF"/>
    <w:rsid w:val="00F47C2B"/>
    <w:rsid w:val="00F50A31"/>
    <w:rsid w:val="00F50A4E"/>
    <w:rsid w:val="00F50A62"/>
    <w:rsid w:val="00F50AC6"/>
    <w:rsid w:val="00F50C50"/>
    <w:rsid w:val="00F51473"/>
    <w:rsid w:val="00F51479"/>
    <w:rsid w:val="00F51B45"/>
    <w:rsid w:val="00F51CDE"/>
    <w:rsid w:val="00F520A0"/>
    <w:rsid w:val="00F5211A"/>
    <w:rsid w:val="00F523E8"/>
    <w:rsid w:val="00F5262F"/>
    <w:rsid w:val="00F530D2"/>
    <w:rsid w:val="00F531A6"/>
    <w:rsid w:val="00F5365E"/>
    <w:rsid w:val="00F53C65"/>
    <w:rsid w:val="00F53C82"/>
    <w:rsid w:val="00F53F44"/>
    <w:rsid w:val="00F54006"/>
    <w:rsid w:val="00F540B9"/>
    <w:rsid w:val="00F542E4"/>
    <w:rsid w:val="00F551C7"/>
    <w:rsid w:val="00F567BA"/>
    <w:rsid w:val="00F56EB1"/>
    <w:rsid w:val="00F56EC1"/>
    <w:rsid w:val="00F576E1"/>
    <w:rsid w:val="00F57F33"/>
    <w:rsid w:val="00F60A41"/>
    <w:rsid w:val="00F617CB"/>
    <w:rsid w:val="00F6262C"/>
    <w:rsid w:val="00F62CD2"/>
    <w:rsid w:val="00F62F6E"/>
    <w:rsid w:val="00F63014"/>
    <w:rsid w:val="00F63188"/>
    <w:rsid w:val="00F63958"/>
    <w:rsid w:val="00F639D6"/>
    <w:rsid w:val="00F63A31"/>
    <w:rsid w:val="00F63D23"/>
    <w:rsid w:val="00F64075"/>
    <w:rsid w:val="00F6434B"/>
    <w:rsid w:val="00F64FAE"/>
    <w:rsid w:val="00F653A7"/>
    <w:rsid w:val="00F654A9"/>
    <w:rsid w:val="00F65AE4"/>
    <w:rsid w:val="00F65CEB"/>
    <w:rsid w:val="00F65D9A"/>
    <w:rsid w:val="00F65F33"/>
    <w:rsid w:val="00F66277"/>
    <w:rsid w:val="00F6679A"/>
    <w:rsid w:val="00F667C2"/>
    <w:rsid w:val="00F66939"/>
    <w:rsid w:val="00F66954"/>
    <w:rsid w:val="00F67527"/>
    <w:rsid w:val="00F701A6"/>
    <w:rsid w:val="00F7053D"/>
    <w:rsid w:val="00F7093C"/>
    <w:rsid w:val="00F70973"/>
    <w:rsid w:val="00F709B8"/>
    <w:rsid w:val="00F709C0"/>
    <w:rsid w:val="00F70DF9"/>
    <w:rsid w:val="00F7151B"/>
    <w:rsid w:val="00F715F8"/>
    <w:rsid w:val="00F71683"/>
    <w:rsid w:val="00F720AD"/>
    <w:rsid w:val="00F72312"/>
    <w:rsid w:val="00F72846"/>
    <w:rsid w:val="00F72F33"/>
    <w:rsid w:val="00F72F44"/>
    <w:rsid w:val="00F7346F"/>
    <w:rsid w:val="00F73653"/>
    <w:rsid w:val="00F73967"/>
    <w:rsid w:val="00F73BD2"/>
    <w:rsid w:val="00F73F72"/>
    <w:rsid w:val="00F7408B"/>
    <w:rsid w:val="00F74119"/>
    <w:rsid w:val="00F7491C"/>
    <w:rsid w:val="00F74B02"/>
    <w:rsid w:val="00F75039"/>
    <w:rsid w:val="00F7558A"/>
    <w:rsid w:val="00F7602B"/>
    <w:rsid w:val="00F76306"/>
    <w:rsid w:val="00F76B13"/>
    <w:rsid w:val="00F76E60"/>
    <w:rsid w:val="00F76F19"/>
    <w:rsid w:val="00F76F5A"/>
    <w:rsid w:val="00F76FDD"/>
    <w:rsid w:val="00F771B1"/>
    <w:rsid w:val="00F779A8"/>
    <w:rsid w:val="00F77EAE"/>
    <w:rsid w:val="00F77FB0"/>
    <w:rsid w:val="00F80144"/>
    <w:rsid w:val="00F81146"/>
    <w:rsid w:val="00F8117F"/>
    <w:rsid w:val="00F81539"/>
    <w:rsid w:val="00F81866"/>
    <w:rsid w:val="00F819C7"/>
    <w:rsid w:val="00F82790"/>
    <w:rsid w:val="00F833D5"/>
    <w:rsid w:val="00F83802"/>
    <w:rsid w:val="00F83E21"/>
    <w:rsid w:val="00F8421D"/>
    <w:rsid w:val="00F8428E"/>
    <w:rsid w:val="00F84744"/>
    <w:rsid w:val="00F84A96"/>
    <w:rsid w:val="00F85C9B"/>
    <w:rsid w:val="00F862E5"/>
    <w:rsid w:val="00F867A7"/>
    <w:rsid w:val="00F86DD1"/>
    <w:rsid w:val="00F87BFB"/>
    <w:rsid w:val="00F87E70"/>
    <w:rsid w:val="00F90C3C"/>
    <w:rsid w:val="00F9104C"/>
    <w:rsid w:val="00F91A1D"/>
    <w:rsid w:val="00F93015"/>
    <w:rsid w:val="00F93F9D"/>
    <w:rsid w:val="00F94046"/>
    <w:rsid w:val="00F94211"/>
    <w:rsid w:val="00F9468F"/>
    <w:rsid w:val="00F946C6"/>
    <w:rsid w:val="00F94FAB"/>
    <w:rsid w:val="00F9556E"/>
    <w:rsid w:val="00F9564B"/>
    <w:rsid w:val="00F95DFF"/>
    <w:rsid w:val="00F9615D"/>
    <w:rsid w:val="00F961E0"/>
    <w:rsid w:val="00F962B4"/>
    <w:rsid w:val="00F9657F"/>
    <w:rsid w:val="00F966D2"/>
    <w:rsid w:val="00F966E4"/>
    <w:rsid w:val="00F972DC"/>
    <w:rsid w:val="00F972FA"/>
    <w:rsid w:val="00F97748"/>
    <w:rsid w:val="00F9781E"/>
    <w:rsid w:val="00F97A7C"/>
    <w:rsid w:val="00F97AE8"/>
    <w:rsid w:val="00F97E48"/>
    <w:rsid w:val="00FA00BB"/>
    <w:rsid w:val="00FA0159"/>
    <w:rsid w:val="00FA0B43"/>
    <w:rsid w:val="00FA12BE"/>
    <w:rsid w:val="00FA14B4"/>
    <w:rsid w:val="00FA1A2D"/>
    <w:rsid w:val="00FA22DD"/>
    <w:rsid w:val="00FA2CDB"/>
    <w:rsid w:val="00FA2FC0"/>
    <w:rsid w:val="00FA32AF"/>
    <w:rsid w:val="00FA358C"/>
    <w:rsid w:val="00FA36C1"/>
    <w:rsid w:val="00FA3B30"/>
    <w:rsid w:val="00FA4392"/>
    <w:rsid w:val="00FA44DC"/>
    <w:rsid w:val="00FA4856"/>
    <w:rsid w:val="00FA4D82"/>
    <w:rsid w:val="00FA5402"/>
    <w:rsid w:val="00FA55F9"/>
    <w:rsid w:val="00FA569B"/>
    <w:rsid w:val="00FA63F7"/>
    <w:rsid w:val="00FA6634"/>
    <w:rsid w:val="00FA68FE"/>
    <w:rsid w:val="00FA71CF"/>
    <w:rsid w:val="00FA7367"/>
    <w:rsid w:val="00FA78A6"/>
    <w:rsid w:val="00FA7A76"/>
    <w:rsid w:val="00FA7A91"/>
    <w:rsid w:val="00FA7D44"/>
    <w:rsid w:val="00FB03B2"/>
    <w:rsid w:val="00FB208C"/>
    <w:rsid w:val="00FB2152"/>
    <w:rsid w:val="00FB2C6D"/>
    <w:rsid w:val="00FB300F"/>
    <w:rsid w:val="00FB3B60"/>
    <w:rsid w:val="00FB4BE4"/>
    <w:rsid w:val="00FB517F"/>
    <w:rsid w:val="00FB586E"/>
    <w:rsid w:val="00FB6657"/>
    <w:rsid w:val="00FB7329"/>
    <w:rsid w:val="00FB7471"/>
    <w:rsid w:val="00FB7D0D"/>
    <w:rsid w:val="00FC046A"/>
    <w:rsid w:val="00FC1001"/>
    <w:rsid w:val="00FC16E1"/>
    <w:rsid w:val="00FC2427"/>
    <w:rsid w:val="00FC2E40"/>
    <w:rsid w:val="00FC33C7"/>
    <w:rsid w:val="00FC3785"/>
    <w:rsid w:val="00FC3F0E"/>
    <w:rsid w:val="00FC4305"/>
    <w:rsid w:val="00FC4C54"/>
    <w:rsid w:val="00FC4D0A"/>
    <w:rsid w:val="00FC5574"/>
    <w:rsid w:val="00FC575C"/>
    <w:rsid w:val="00FC6205"/>
    <w:rsid w:val="00FC6966"/>
    <w:rsid w:val="00FC6F56"/>
    <w:rsid w:val="00FC70AC"/>
    <w:rsid w:val="00FC72C9"/>
    <w:rsid w:val="00FC73BE"/>
    <w:rsid w:val="00FC789F"/>
    <w:rsid w:val="00FD05E0"/>
    <w:rsid w:val="00FD0A9D"/>
    <w:rsid w:val="00FD0D05"/>
    <w:rsid w:val="00FD1481"/>
    <w:rsid w:val="00FD159C"/>
    <w:rsid w:val="00FD1710"/>
    <w:rsid w:val="00FD2112"/>
    <w:rsid w:val="00FD2148"/>
    <w:rsid w:val="00FD218A"/>
    <w:rsid w:val="00FD2364"/>
    <w:rsid w:val="00FD366A"/>
    <w:rsid w:val="00FD3E81"/>
    <w:rsid w:val="00FD4E0A"/>
    <w:rsid w:val="00FD4F7C"/>
    <w:rsid w:val="00FD57BA"/>
    <w:rsid w:val="00FD5FD2"/>
    <w:rsid w:val="00FD6A67"/>
    <w:rsid w:val="00FD6A98"/>
    <w:rsid w:val="00FD6B02"/>
    <w:rsid w:val="00FD6E5C"/>
    <w:rsid w:val="00FD6F00"/>
    <w:rsid w:val="00FD75B9"/>
    <w:rsid w:val="00FD75D0"/>
    <w:rsid w:val="00FD7F62"/>
    <w:rsid w:val="00FE0745"/>
    <w:rsid w:val="00FE1298"/>
    <w:rsid w:val="00FE18AA"/>
    <w:rsid w:val="00FE1D12"/>
    <w:rsid w:val="00FE1D26"/>
    <w:rsid w:val="00FE2BA9"/>
    <w:rsid w:val="00FE3154"/>
    <w:rsid w:val="00FE3204"/>
    <w:rsid w:val="00FE3294"/>
    <w:rsid w:val="00FE41F0"/>
    <w:rsid w:val="00FE46F5"/>
    <w:rsid w:val="00FE4790"/>
    <w:rsid w:val="00FE4813"/>
    <w:rsid w:val="00FE53FA"/>
    <w:rsid w:val="00FE5748"/>
    <w:rsid w:val="00FE5908"/>
    <w:rsid w:val="00FE6671"/>
    <w:rsid w:val="00FE6B8B"/>
    <w:rsid w:val="00FE6DE5"/>
    <w:rsid w:val="00FE7679"/>
    <w:rsid w:val="00FF1045"/>
    <w:rsid w:val="00FF13D2"/>
    <w:rsid w:val="00FF1456"/>
    <w:rsid w:val="00FF1FB0"/>
    <w:rsid w:val="00FF2201"/>
    <w:rsid w:val="00FF22DD"/>
    <w:rsid w:val="00FF27E9"/>
    <w:rsid w:val="00FF2A4F"/>
    <w:rsid w:val="00FF2DD3"/>
    <w:rsid w:val="00FF3070"/>
    <w:rsid w:val="00FF33DD"/>
    <w:rsid w:val="00FF4316"/>
    <w:rsid w:val="00FF4542"/>
    <w:rsid w:val="00FF46CF"/>
    <w:rsid w:val="00FF4A04"/>
    <w:rsid w:val="00FF4D12"/>
    <w:rsid w:val="00FF5006"/>
    <w:rsid w:val="00FF52A2"/>
    <w:rsid w:val="00FF5563"/>
    <w:rsid w:val="00FF58ED"/>
    <w:rsid w:val="00FF5A5A"/>
    <w:rsid w:val="00FF5D4E"/>
    <w:rsid w:val="00FF62D6"/>
    <w:rsid w:val="00FF67A0"/>
    <w:rsid w:val="00FF7350"/>
    <w:rsid w:val="00FF7406"/>
    <w:rsid w:val="00FF7512"/>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BC63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831BD"/>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71481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59C0"/>
    <w:pPr>
      <w:ind w:left="720"/>
      <w:contextualSpacing/>
    </w:pPr>
  </w:style>
  <w:style w:type="character" w:styleId="Hyperlink">
    <w:name w:val="Hyperlink"/>
    <w:basedOn w:val="DefaultParagraphFont"/>
    <w:uiPriority w:val="99"/>
    <w:unhideWhenUsed/>
    <w:rsid w:val="00A44379"/>
    <w:rPr>
      <w:color w:val="0000FF" w:themeColor="hyperlink"/>
      <w:u w:val="single"/>
    </w:rPr>
  </w:style>
  <w:style w:type="paragraph" w:styleId="Footer">
    <w:name w:val="footer"/>
    <w:basedOn w:val="Normal"/>
    <w:link w:val="FooterChar"/>
    <w:uiPriority w:val="99"/>
    <w:unhideWhenUsed/>
    <w:rsid w:val="00246A3D"/>
    <w:pPr>
      <w:tabs>
        <w:tab w:val="center" w:pos="4320"/>
        <w:tab w:val="right" w:pos="8640"/>
      </w:tabs>
    </w:pPr>
  </w:style>
  <w:style w:type="character" w:customStyle="1" w:styleId="FooterChar">
    <w:name w:val="Footer Char"/>
    <w:basedOn w:val="DefaultParagraphFont"/>
    <w:link w:val="Footer"/>
    <w:uiPriority w:val="99"/>
    <w:rsid w:val="00246A3D"/>
  </w:style>
  <w:style w:type="character" w:styleId="PageNumber">
    <w:name w:val="page number"/>
    <w:basedOn w:val="DefaultParagraphFont"/>
    <w:uiPriority w:val="99"/>
    <w:semiHidden/>
    <w:unhideWhenUsed/>
    <w:rsid w:val="00246A3D"/>
  </w:style>
  <w:style w:type="paragraph" w:styleId="Header">
    <w:name w:val="header"/>
    <w:basedOn w:val="Normal"/>
    <w:link w:val="HeaderChar"/>
    <w:uiPriority w:val="99"/>
    <w:unhideWhenUsed/>
    <w:rsid w:val="00ED12F3"/>
    <w:pPr>
      <w:tabs>
        <w:tab w:val="center" w:pos="4320"/>
        <w:tab w:val="right" w:pos="8640"/>
      </w:tabs>
    </w:pPr>
  </w:style>
  <w:style w:type="character" w:customStyle="1" w:styleId="HeaderChar">
    <w:name w:val="Header Char"/>
    <w:basedOn w:val="DefaultParagraphFont"/>
    <w:link w:val="Header"/>
    <w:uiPriority w:val="99"/>
    <w:rsid w:val="00ED12F3"/>
  </w:style>
  <w:style w:type="paragraph" w:styleId="BalloonText">
    <w:name w:val="Balloon Text"/>
    <w:basedOn w:val="Normal"/>
    <w:link w:val="BalloonTextChar"/>
    <w:uiPriority w:val="99"/>
    <w:semiHidden/>
    <w:unhideWhenUsed/>
    <w:rsid w:val="0067696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76960"/>
    <w:rPr>
      <w:rFonts w:ascii="Lucida Grande" w:hAnsi="Lucida Grande" w:cs="Lucida Grande"/>
      <w:sz w:val="18"/>
      <w:szCs w:val="18"/>
    </w:rPr>
  </w:style>
  <w:style w:type="character" w:customStyle="1" w:styleId="Heading1Char">
    <w:name w:val="Heading 1 Char"/>
    <w:basedOn w:val="DefaultParagraphFont"/>
    <w:link w:val="Heading1"/>
    <w:uiPriority w:val="9"/>
    <w:rsid w:val="008831BD"/>
    <w:rPr>
      <w:rFonts w:asciiTheme="majorHAnsi" w:eastAsiaTheme="majorEastAsia" w:hAnsiTheme="majorHAnsi" w:cstheme="majorBidi"/>
      <w:b/>
      <w:bCs/>
      <w:color w:val="365F91" w:themeColor="accent1" w:themeShade="BF"/>
      <w:sz w:val="28"/>
      <w:szCs w:val="28"/>
      <w:lang w:bidi="en-US"/>
    </w:rPr>
  </w:style>
  <w:style w:type="paragraph" w:styleId="Bibliography">
    <w:name w:val="Bibliography"/>
    <w:basedOn w:val="Normal"/>
    <w:next w:val="Normal"/>
    <w:uiPriority w:val="37"/>
    <w:unhideWhenUsed/>
    <w:rsid w:val="008831BD"/>
  </w:style>
  <w:style w:type="character" w:styleId="FollowedHyperlink">
    <w:name w:val="FollowedHyperlink"/>
    <w:basedOn w:val="DefaultParagraphFont"/>
    <w:uiPriority w:val="99"/>
    <w:semiHidden/>
    <w:unhideWhenUsed/>
    <w:rsid w:val="00FD0A9D"/>
    <w:rPr>
      <w:color w:val="800080" w:themeColor="followedHyperlink"/>
      <w:u w:val="single"/>
    </w:rPr>
  </w:style>
  <w:style w:type="table" w:styleId="TableGrid">
    <w:name w:val="Table Grid"/>
    <w:basedOn w:val="TableNormal"/>
    <w:uiPriority w:val="59"/>
    <w:rsid w:val="00F148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List2">
    <w:name w:val="Medium List 2"/>
    <w:basedOn w:val="TableNormal"/>
    <w:uiPriority w:val="66"/>
    <w:rsid w:val="00F14855"/>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1">
    <w:name w:val="Medium List 1 Accent 1"/>
    <w:basedOn w:val="TableNormal"/>
    <w:uiPriority w:val="65"/>
    <w:rsid w:val="00F14855"/>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EndnoteText">
    <w:name w:val="endnote text"/>
    <w:basedOn w:val="Normal"/>
    <w:link w:val="EndnoteTextChar"/>
    <w:uiPriority w:val="99"/>
    <w:unhideWhenUsed/>
    <w:rsid w:val="004A168B"/>
  </w:style>
  <w:style w:type="character" w:customStyle="1" w:styleId="EndnoteTextChar">
    <w:name w:val="Endnote Text Char"/>
    <w:basedOn w:val="DefaultParagraphFont"/>
    <w:link w:val="EndnoteText"/>
    <w:uiPriority w:val="99"/>
    <w:rsid w:val="004A168B"/>
  </w:style>
  <w:style w:type="character" w:styleId="EndnoteReference">
    <w:name w:val="endnote reference"/>
    <w:basedOn w:val="DefaultParagraphFont"/>
    <w:uiPriority w:val="99"/>
    <w:unhideWhenUsed/>
    <w:rsid w:val="004A168B"/>
    <w:rPr>
      <w:vertAlign w:val="superscript"/>
    </w:rPr>
  </w:style>
  <w:style w:type="paragraph" w:styleId="Revision">
    <w:name w:val="Revision"/>
    <w:hidden/>
    <w:uiPriority w:val="99"/>
    <w:semiHidden/>
    <w:rsid w:val="00B45526"/>
  </w:style>
  <w:style w:type="character" w:styleId="Emphasis">
    <w:name w:val="Emphasis"/>
    <w:basedOn w:val="DefaultParagraphFont"/>
    <w:uiPriority w:val="20"/>
    <w:qFormat/>
    <w:rsid w:val="00052B06"/>
    <w:rPr>
      <w:i/>
      <w:iCs/>
    </w:rPr>
  </w:style>
  <w:style w:type="character" w:styleId="CommentReference">
    <w:name w:val="annotation reference"/>
    <w:basedOn w:val="DefaultParagraphFont"/>
    <w:uiPriority w:val="99"/>
    <w:semiHidden/>
    <w:unhideWhenUsed/>
    <w:rsid w:val="00702DCE"/>
    <w:rPr>
      <w:sz w:val="16"/>
      <w:szCs w:val="16"/>
    </w:rPr>
  </w:style>
  <w:style w:type="paragraph" w:styleId="CommentText">
    <w:name w:val="annotation text"/>
    <w:basedOn w:val="Normal"/>
    <w:link w:val="CommentTextChar"/>
    <w:uiPriority w:val="99"/>
    <w:semiHidden/>
    <w:unhideWhenUsed/>
    <w:rsid w:val="00702DCE"/>
    <w:rPr>
      <w:sz w:val="20"/>
      <w:szCs w:val="20"/>
    </w:rPr>
  </w:style>
  <w:style w:type="character" w:customStyle="1" w:styleId="CommentTextChar">
    <w:name w:val="Comment Text Char"/>
    <w:basedOn w:val="DefaultParagraphFont"/>
    <w:link w:val="CommentText"/>
    <w:uiPriority w:val="99"/>
    <w:semiHidden/>
    <w:rsid w:val="00702DCE"/>
    <w:rPr>
      <w:sz w:val="20"/>
      <w:szCs w:val="20"/>
    </w:rPr>
  </w:style>
  <w:style w:type="paragraph" w:styleId="CommentSubject">
    <w:name w:val="annotation subject"/>
    <w:basedOn w:val="CommentText"/>
    <w:next w:val="CommentText"/>
    <w:link w:val="CommentSubjectChar"/>
    <w:uiPriority w:val="99"/>
    <w:semiHidden/>
    <w:unhideWhenUsed/>
    <w:rsid w:val="00702DCE"/>
    <w:rPr>
      <w:b/>
      <w:bCs/>
    </w:rPr>
  </w:style>
  <w:style w:type="character" w:customStyle="1" w:styleId="CommentSubjectChar">
    <w:name w:val="Comment Subject Char"/>
    <w:basedOn w:val="CommentTextChar"/>
    <w:link w:val="CommentSubject"/>
    <w:uiPriority w:val="99"/>
    <w:semiHidden/>
    <w:rsid w:val="00702DCE"/>
    <w:rPr>
      <w:b/>
      <w:bCs/>
      <w:sz w:val="20"/>
      <w:szCs w:val="20"/>
    </w:rPr>
  </w:style>
  <w:style w:type="paragraph" w:customStyle="1" w:styleId="Level1">
    <w:name w:val="Level 1"/>
    <w:basedOn w:val="Heading1"/>
    <w:link w:val="Level1Char"/>
    <w:qFormat/>
    <w:rsid w:val="00714819"/>
    <w:pPr>
      <w:spacing w:before="0" w:line="480" w:lineRule="auto"/>
      <w:jc w:val="center"/>
    </w:pPr>
    <w:rPr>
      <w:rFonts w:ascii="Times New Roman" w:hAnsi="Times New Roman"/>
      <w:color w:val="auto"/>
    </w:rPr>
  </w:style>
  <w:style w:type="paragraph" w:customStyle="1" w:styleId="Level2">
    <w:name w:val="Level 2"/>
    <w:basedOn w:val="Heading2"/>
    <w:link w:val="Level2Char"/>
    <w:qFormat/>
    <w:rsid w:val="00714819"/>
    <w:pPr>
      <w:spacing w:before="0" w:line="480" w:lineRule="auto"/>
      <w:jc w:val="center"/>
    </w:pPr>
    <w:rPr>
      <w:rFonts w:ascii="Times New Roman" w:hAnsi="Times New Roman" w:cs="Times New Roman"/>
      <w:b/>
      <w:color w:val="auto"/>
      <w:sz w:val="24"/>
    </w:rPr>
  </w:style>
  <w:style w:type="character" w:customStyle="1" w:styleId="Level1Char">
    <w:name w:val="Level 1 Char"/>
    <w:basedOn w:val="Heading1Char"/>
    <w:link w:val="Level1"/>
    <w:rsid w:val="00714819"/>
    <w:rPr>
      <w:rFonts w:ascii="Times New Roman" w:eastAsiaTheme="majorEastAsia" w:hAnsi="Times New Roman" w:cstheme="majorBidi"/>
      <w:b/>
      <w:bCs/>
      <w:color w:val="365F91" w:themeColor="accent1" w:themeShade="BF"/>
      <w:sz w:val="28"/>
      <w:szCs w:val="28"/>
      <w:lang w:bidi="en-US"/>
    </w:rPr>
  </w:style>
  <w:style w:type="paragraph" w:styleId="TOC2">
    <w:name w:val="toc 2"/>
    <w:basedOn w:val="Normal"/>
    <w:next w:val="Normal"/>
    <w:autoRedefine/>
    <w:uiPriority w:val="39"/>
    <w:unhideWhenUsed/>
    <w:rsid w:val="005804C8"/>
    <w:pPr>
      <w:tabs>
        <w:tab w:val="right" w:leader="dot" w:pos="8486"/>
      </w:tabs>
      <w:spacing w:after="100" w:line="480" w:lineRule="auto"/>
      <w:ind w:left="240"/>
    </w:pPr>
    <w:rPr>
      <w:noProof/>
      <w:sz w:val="20"/>
    </w:rPr>
  </w:style>
  <w:style w:type="character" w:customStyle="1" w:styleId="Heading2Char">
    <w:name w:val="Heading 2 Char"/>
    <w:basedOn w:val="DefaultParagraphFont"/>
    <w:link w:val="Heading2"/>
    <w:uiPriority w:val="9"/>
    <w:semiHidden/>
    <w:rsid w:val="00714819"/>
    <w:rPr>
      <w:rFonts w:asciiTheme="majorHAnsi" w:eastAsiaTheme="majorEastAsia" w:hAnsiTheme="majorHAnsi" w:cstheme="majorBidi"/>
      <w:color w:val="365F91" w:themeColor="accent1" w:themeShade="BF"/>
      <w:sz w:val="26"/>
      <w:szCs w:val="26"/>
    </w:rPr>
  </w:style>
  <w:style w:type="character" w:customStyle="1" w:styleId="Level2Char">
    <w:name w:val="Level 2 Char"/>
    <w:basedOn w:val="Heading2Char"/>
    <w:link w:val="Level2"/>
    <w:rsid w:val="00714819"/>
    <w:rPr>
      <w:rFonts w:ascii="Times New Roman" w:eastAsiaTheme="majorEastAsia" w:hAnsi="Times New Roman" w:cs="Times New Roman"/>
      <w:b/>
      <w:color w:val="365F91" w:themeColor="accent1" w:themeShade="BF"/>
      <w:sz w:val="26"/>
      <w:szCs w:val="26"/>
    </w:rPr>
  </w:style>
  <w:style w:type="paragraph" w:styleId="TOC1">
    <w:name w:val="toc 1"/>
    <w:basedOn w:val="Normal"/>
    <w:next w:val="Normal"/>
    <w:autoRedefine/>
    <w:uiPriority w:val="39"/>
    <w:unhideWhenUsed/>
    <w:rsid w:val="007B5EAD"/>
    <w:pPr>
      <w:spacing w:after="100"/>
    </w:pPr>
  </w:style>
  <w:style w:type="paragraph" w:styleId="TOCHeading">
    <w:name w:val="TOC Heading"/>
    <w:basedOn w:val="Heading1"/>
    <w:next w:val="Normal"/>
    <w:uiPriority w:val="39"/>
    <w:unhideWhenUsed/>
    <w:qFormat/>
    <w:rsid w:val="007B5EAD"/>
    <w:pPr>
      <w:spacing w:before="240" w:line="259" w:lineRule="auto"/>
      <w:outlineLvl w:val="9"/>
    </w:pPr>
    <w:rPr>
      <w:b w:val="0"/>
      <w:bCs w:val="0"/>
      <w:sz w:val="32"/>
      <w:szCs w:val="32"/>
      <w:lang w:bidi="ar-SA"/>
    </w:rPr>
  </w:style>
  <w:style w:type="paragraph" w:styleId="NoSpacing">
    <w:name w:val="No Spacing"/>
    <w:uiPriority w:val="1"/>
    <w:qFormat/>
    <w:rsid w:val="007B5EAD"/>
  </w:style>
  <w:style w:type="paragraph" w:styleId="Caption">
    <w:name w:val="caption"/>
    <w:basedOn w:val="Normal"/>
    <w:next w:val="Normal"/>
    <w:link w:val="CaptionChar"/>
    <w:uiPriority w:val="35"/>
    <w:unhideWhenUsed/>
    <w:qFormat/>
    <w:rsid w:val="001426CE"/>
    <w:pPr>
      <w:spacing w:before="120" w:after="120"/>
    </w:pPr>
    <w:rPr>
      <w:rFonts w:ascii="Times New Roman" w:hAnsi="Times New Roman"/>
      <w:b/>
      <w:iCs/>
      <w:szCs w:val="18"/>
    </w:rPr>
  </w:style>
  <w:style w:type="paragraph" w:customStyle="1" w:styleId="Table">
    <w:name w:val="Table"/>
    <w:basedOn w:val="Caption"/>
    <w:link w:val="TableChar"/>
    <w:qFormat/>
    <w:rsid w:val="0069178D"/>
    <w:rPr>
      <w:rFonts w:cs="Times New Roman"/>
      <w:i/>
      <w:szCs w:val="24"/>
    </w:rPr>
  </w:style>
  <w:style w:type="paragraph" w:styleId="TableofFigures">
    <w:name w:val="table of figures"/>
    <w:aliases w:val="List of Tables"/>
    <w:basedOn w:val="Caption"/>
    <w:next w:val="Normal"/>
    <w:autoRedefine/>
    <w:uiPriority w:val="99"/>
    <w:unhideWhenUsed/>
    <w:rsid w:val="00177A7D"/>
    <w:pPr>
      <w:tabs>
        <w:tab w:val="right" w:leader="dot" w:pos="8486"/>
      </w:tabs>
      <w:spacing w:after="240"/>
      <w:ind w:left="475" w:hanging="475"/>
    </w:pPr>
    <w:rPr>
      <w:b w:val="0"/>
      <w:noProof/>
      <w:szCs w:val="20"/>
    </w:rPr>
  </w:style>
  <w:style w:type="character" w:customStyle="1" w:styleId="CaptionChar">
    <w:name w:val="Caption Char"/>
    <w:basedOn w:val="DefaultParagraphFont"/>
    <w:link w:val="Caption"/>
    <w:uiPriority w:val="35"/>
    <w:rsid w:val="001426CE"/>
    <w:rPr>
      <w:rFonts w:ascii="Times New Roman" w:hAnsi="Times New Roman"/>
      <w:b/>
      <w:iCs/>
      <w:szCs w:val="18"/>
    </w:rPr>
  </w:style>
  <w:style w:type="character" w:customStyle="1" w:styleId="TableChar">
    <w:name w:val="Table Char"/>
    <w:basedOn w:val="CaptionChar"/>
    <w:link w:val="Table"/>
    <w:rsid w:val="0069178D"/>
    <w:rPr>
      <w:rFonts w:ascii="Times New Roman" w:hAnsi="Times New Roman" w:cs="Times New Roman"/>
      <w:b/>
      <w:i/>
      <w:iCs/>
      <w:szCs w:val="18"/>
    </w:rPr>
  </w:style>
  <w:style w:type="paragraph" w:customStyle="1" w:styleId="Level3">
    <w:name w:val="Level 3"/>
    <w:basedOn w:val="Table"/>
    <w:link w:val="Level3Char"/>
    <w:qFormat/>
    <w:rsid w:val="004037A7"/>
    <w:rPr>
      <w:b w:val="0"/>
    </w:rPr>
  </w:style>
  <w:style w:type="character" w:customStyle="1" w:styleId="Level3Char">
    <w:name w:val="Level 3 Char"/>
    <w:basedOn w:val="TableChar"/>
    <w:link w:val="Level3"/>
    <w:rsid w:val="004037A7"/>
    <w:rPr>
      <w:rFonts w:ascii="Times New Roman" w:hAnsi="Times New Roman" w:cs="Times New Roman"/>
      <w:b w:val="0"/>
      <w:i/>
      <w:iCs/>
      <w:color w:val="1F497D" w:themeColor="text2"/>
      <w:sz w:val="18"/>
      <w:szCs w:val="18"/>
    </w:rPr>
  </w:style>
  <w:style w:type="paragraph" w:styleId="NormalWeb">
    <w:name w:val="Normal (Web)"/>
    <w:basedOn w:val="Normal"/>
    <w:uiPriority w:val="99"/>
    <w:semiHidden/>
    <w:unhideWhenUsed/>
    <w:rsid w:val="00835E69"/>
    <w:pPr>
      <w:spacing w:before="100" w:beforeAutospacing="1" w:after="100" w:afterAutospacing="1"/>
    </w:pPr>
    <w:rPr>
      <w:rFonts w:ascii="Times" w:hAnsi="Times" w:cs="Times New Roman"/>
      <w:sz w:val="20"/>
      <w:szCs w:val="20"/>
      <w:lang w:eastAsia="en-US"/>
    </w:rPr>
  </w:style>
  <w:style w:type="paragraph" w:customStyle="1" w:styleId="Figure">
    <w:name w:val="Figure"/>
    <w:basedOn w:val="Normal"/>
    <w:link w:val="FigureChar"/>
    <w:qFormat/>
    <w:rsid w:val="00714BA4"/>
    <w:pPr>
      <w:widowControl w:val="0"/>
      <w:spacing w:line="480" w:lineRule="auto"/>
    </w:pPr>
    <w:rPr>
      <w:rFonts w:ascii="Times New Roman" w:hAnsi="Times New Roman" w:cs="Times New Roman"/>
      <w:b/>
      <w:i/>
    </w:rPr>
  </w:style>
  <w:style w:type="character" w:customStyle="1" w:styleId="FigureChar">
    <w:name w:val="Figure Char"/>
    <w:basedOn w:val="DefaultParagraphFont"/>
    <w:link w:val="Figure"/>
    <w:rsid w:val="00714BA4"/>
    <w:rPr>
      <w:rFonts w:ascii="Times New Roman" w:hAnsi="Times New Roman" w:cs="Times New Roman"/>
      <w:b/>
      <w:i/>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831BD"/>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71481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59C0"/>
    <w:pPr>
      <w:ind w:left="720"/>
      <w:contextualSpacing/>
    </w:pPr>
  </w:style>
  <w:style w:type="character" w:styleId="Hyperlink">
    <w:name w:val="Hyperlink"/>
    <w:basedOn w:val="DefaultParagraphFont"/>
    <w:uiPriority w:val="99"/>
    <w:unhideWhenUsed/>
    <w:rsid w:val="00A44379"/>
    <w:rPr>
      <w:color w:val="0000FF" w:themeColor="hyperlink"/>
      <w:u w:val="single"/>
    </w:rPr>
  </w:style>
  <w:style w:type="paragraph" w:styleId="Footer">
    <w:name w:val="footer"/>
    <w:basedOn w:val="Normal"/>
    <w:link w:val="FooterChar"/>
    <w:uiPriority w:val="99"/>
    <w:unhideWhenUsed/>
    <w:rsid w:val="00246A3D"/>
    <w:pPr>
      <w:tabs>
        <w:tab w:val="center" w:pos="4320"/>
        <w:tab w:val="right" w:pos="8640"/>
      </w:tabs>
    </w:pPr>
  </w:style>
  <w:style w:type="character" w:customStyle="1" w:styleId="FooterChar">
    <w:name w:val="Footer Char"/>
    <w:basedOn w:val="DefaultParagraphFont"/>
    <w:link w:val="Footer"/>
    <w:uiPriority w:val="99"/>
    <w:rsid w:val="00246A3D"/>
  </w:style>
  <w:style w:type="character" w:styleId="PageNumber">
    <w:name w:val="page number"/>
    <w:basedOn w:val="DefaultParagraphFont"/>
    <w:uiPriority w:val="99"/>
    <w:semiHidden/>
    <w:unhideWhenUsed/>
    <w:rsid w:val="00246A3D"/>
  </w:style>
  <w:style w:type="paragraph" w:styleId="Header">
    <w:name w:val="header"/>
    <w:basedOn w:val="Normal"/>
    <w:link w:val="HeaderChar"/>
    <w:uiPriority w:val="99"/>
    <w:unhideWhenUsed/>
    <w:rsid w:val="00ED12F3"/>
    <w:pPr>
      <w:tabs>
        <w:tab w:val="center" w:pos="4320"/>
        <w:tab w:val="right" w:pos="8640"/>
      </w:tabs>
    </w:pPr>
  </w:style>
  <w:style w:type="character" w:customStyle="1" w:styleId="HeaderChar">
    <w:name w:val="Header Char"/>
    <w:basedOn w:val="DefaultParagraphFont"/>
    <w:link w:val="Header"/>
    <w:uiPriority w:val="99"/>
    <w:rsid w:val="00ED12F3"/>
  </w:style>
  <w:style w:type="paragraph" w:styleId="BalloonText">
    <w:name w:val="Balloon Text"/>
    <w:basedOn w:val="Normal"/>
    <w:link w:val="BalloonTextChar"/>
    <w:uiPriority w:val="99"/>
    <w:semiHidden/>
    <w:unhideWhenUsed/>
    <w:rsid w:val="0067696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76960"/>
    <w:rPr>
      <w:rFonts w:ascii="Lucida Grande" w:hAnsi="Lucida Grande" w:cs="Lucida Grande"/>
      <w:sz w:val="18"/>
      <w:szCs w:val="18"/>
    </w:rPr>
  </w:style>
  <w:style w:type="character" w:customStyle="1" w:styleId="Heading1Char">
    <w:name w:val="Heading 1 Char"/>
    <w:basedOn w:val="DefaultParagraphFont"/>
    <w:link w:val="Heading1"/>
    <w:uiPriority w:val="9"/>
    <w:rsid w:val="008831BD"/>
    <w:rPr>
      <w:rFonts w:asciiTheme="majorHAnsi" w:eastAsiaTheme="majorEastAsia" w:hAnsiTheme="majorHAnsi" w:cstheme="majorBidi"/>
      <w:b/>
      <w:bCs/>
      <w:color w:val="365F91" w:themeColor="accent1" w:themeShade="BF"/>
      <w:sz w:val="28"/>
      <w:szCs w:val="28"/>
      <w:lang w:bidi="en-US"/>
    </w:rPr>
  </w:style>
  <w:style w:type="paragraph" w:styleId="Bibliography">
    <w:name w:val="Bibliography"/>
    <w:basedOn w:val="Normal"/>
    <w:next w:val="Normal"/>
    <w:uiPriority w:val="37"/>
    <w:unhideWhenUsed/>
    <w:rsid w:val="008831BD"/>
  </w:style>
  <w:style w:type="character" w:styleId="FollowedHyperlink">
    <w:name w:val="FollowedHyperlink"/>
    <w:basedOn w:val="DefaultParagraphFont"/>
    <w:uiPriority w:val="99"/>
    <w:semiHidden/>
    <w:unhideWhenUsed/>
    <w:rsid w:val="00FD0A9D"/>
    <w:rPr>
      <w:color w:val="800080" w:themeColor="followedHyperlink"/>
      <w:u w:val="single"/>
    </w:rPr>
  </w:style>
  <w:style w:type="table" w:styleId="TableGrid">
    <w:name w:val="Table Grid"/>
    <w:basedOn w:val="TableNormal"/>
    <w:uiPriority w:val="59"/>
    <w:rsid w:val="00F148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List2">
    <w:name w:val="Medium List 2"/>
    <w:basedOn w:val="TableNormal"/>
    <w:uiPriority w:val="66"/>
    <w:rsid w:val="00F14855"/>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1">
    <w:name w:val="Medium List 1 Accent 1"/>
    <w:basedOn w:val="TableNormal"/>
    <w:uiPriority w:val="65"/>
    <w:rsid w:val="00F14855"/>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EndnoteText">
    <w:name w:val="endnote text"/>
    <w:basedOn w:val="Normal"/>
    <w:link w:val="EndnoteTextChar"/>
    <w:uiPriority w:val="99"/>
    <w:unhideWhenUsed/>
    <w:rsid w:val="004A168B"/>
  </w:style>
  <w:style w:type="character" w:customStyle="1" w:styleId="EndnoteTextChar">
    <w:name w:val="Endnote Text Char"/>
    <w:basedOn w:val="DefaultParagraphFont"/>
    <w:link w:val="EndnoteText"/>
    <w:uiPriority w:val="99"/>
    <w:rsid w:val="004A168B"/>
  </w:style>
  <w:style w:type="character" w:styleId="EndnoteReference">
    <w:name w:val="endnote reference"/>
    <w:basedOn w:val="DefaultParagraphFont"/>
    <w:uiPriority w:val="99"/>
    <w:unhideWhenUsed/>
    <w:rsid w:val="004A168B"/>
    <w:rPr>
      <w:vertAlign w:val="superscript"/>
    </w:rPr>
  </w:style>
  <w:style w:type="paragraph" w:styleId="Revision">
    <w:name w:val="Revision"/>
    <w:hidden/>
    <w:uiPriority w:val="99"/>
    <w:semiHidden/>
    <w:rsid w:val="00B45526"/>
  </w:style>
  <w:style w:type="character" w:styleId="Emphasis">
    <w:name w:val="Emphasis"/>
    <w:basedOn w:val="DefaultParagraphFont"/>
    <w:uiPriority w:val="20"/>
    <w:qFormat/>
    <w:rsid w:val="00052B06"/>
    <w:rPr>
      <w:i/>
      <w:iCs/>
    </w:rPr>
  </w:style>
  <w:style w:type="character" w:styleId="CommentReference">
    <w:name w:val="annotation reference"/>
    <w:basedOn w:val="DefaultParagraphFont"/>
    <w:uiPriority w:val="99"/>
    <w:semiHidden/>
    <w:unhideWhenUsed/>
    <w:rsid w:val="00702DCE"/>
    <w:rPr>
      <w:sz w:val="16"/>
      <w:szCs w:val="16"/>
    </w:rPr>
  </w:style>
  <w:style w:type="paragraph" w:styleId="CommentText">
    <w:name w:val="annotation text"/>
    <w:basedOn w:val="Normal"/>
    <w:link w:val="CommentTextChar"/>
    <w:uiPriority w:val="99"/>
    <w:semiHidden/>
    <w:unhideWhenUsed/>
    <w:rsid w:val="00702DCE"/>
    <w:rPr>
      <w:sz w:val="20"/>
      <w:szCs w:val="20"/>
    </w:rPr>
  </w:style>
  <w:style w:type="character" w:customStyle="1" w:styleId="CommentTextChar">
    <w:name w:val="Comment Text Char"/>
    <w:basedOn w:val="DefaultParagraphFont"/>
    <w:link w:val="CommentText"/>
    <w:uiPriority w:val="99"/>
    <w:semiHidden/>
    <w:rsid w:val="00702DCE"/>
    <w:rPr>
      <w:sz w:val="20"/>
      <w:szCs w:val="20"/>
    </w:rPr>
  </w:style>
  <w:style w:type="paragraph" w:styleId="CommentSubject">
    <w:name w:val="annotation subject"/>
    <w:basedOn w:val="CommentText"/>
    <w:next w:val="CommentText"/>
    <w:link w:val="CommentSubjectChar"/>
    <w:uiPriority w:val="99"/>
    <w:semiHidden/>
    <w:unhideWhenUsed/>
    <w:rsid w:val="00702DCE"/>
    <w:rPr>
      <w:b/>
      <w:bCs/>
    </w:rPr>
  </w:style>
  <w:style w:type="character" w:customStyle="1" w:styleId="CommentSubjectChar">
    <w:name w:val="Comment Subject Char"/>
    <w:basedOn w:val="CommentTextChar"/>
    <w:link w:val="CommentSubject"/>
    <w:uiPriority w:val="99"/>
    <w:semiHidden/>
    <w:rsid w:val="00702DCE"/>
    <w:rPr>
      <w:b/>
      <w:bCs/>
      <w:sz w:val="20"/>
      <w:szCs w:val="20"/>
    </w:rPr>
  </w:style>
  <w:style w:type="paragraph" w:customStyle="1" w:styleId="Level1">
    <w:name w:val="Level 1"/>
    <w:basedOn w:val="Heading1"/>
    <w:link w:val="Level1Char"/>
    <w:qFormat/>
    <w:rsid w:val="00714819"/>
    <w:pPr>
      <w:spacing w:before="0" w:line="480" w:lineRule="auto"/>
      <w:jc w:val="center"/>
    </w:pPr>
    <w:rPr>
      <w:rFonts w:ascii="Times New Roman" w:hAnsi="Times New Roman"/>
      <w:color w:val="auto"/>
    </w:rPr>
  </w:style>
  <w:style w:type="paragraph" w:customStyle="1" w:styleId="Level2">
    <w:name w:val="Level 2"/>
    <w:basedOn w:val="Heading2"/>
    <w:link w:val="Level2Char"/>
    <w:qFormat/>
    <w:rsid w:val="00714819"/>
    <w:pPr>
      <w:spacing w:before="0" w:line="480" w:lineRule="auto"/>
      <w:jc w:val="center"/>
    </w:pPr>
    <w:rPr>
      <w:rFonts w:ascii="Times New Roman" w:hAnsi="Times New Roman" w:cs="Times New Roman"/>
      <w:b/>
      <w:color w:val="auto"/>
      <w:sz w:val="24"/>
    </w:rPr>
  </w:style>
  <w:style w:type="character" w:customStyle="1" w:styleId="Level1Char">
    <w:name w:val="Level 1 Char"/>
    <w:basedOn w:val="Heading1Char"/>
    <w:link w:val="Level1"/>
    <w:rsid w:val="00714819"/>
    <w:rPr>
      <w:rFonts w:ascii="Times New Roman" w:eastAsiaTheme="majorEastAsia" w:hAnsi="Times New Roman" w:cstheme="majorBidi"/>
      <w:b/>
      <w:bCs/>
      <w:color w:val="365F91" w:themeColor="accent1" w:themeShade="BF"/>
      <w:sz w:val="28"/>
      <w:szCs w:val="28"/>
      <w:lang w:bidi="en-US"/>
    </w:rPr>
  </w:style>
  <w:style w:type="paragraph" w:styleId="TOC2">
    <w:name w:val="toc 2"/>
    <w:basedOn w:val="Normal"/>
    <w:next w:val="Normal"/>
    <w:autoRedefine/>
    <w:uiPriority w:val="39"/>
    <w:unhideWhenUsed/>
    <w:rsid w:val="005804C8"/>
    <w:pPr>
      <w:tabs>
        <w:tab w:val="right" w:leader="dot" w:pos="8486"/>
      </w:tabs>
      <w:spacing w:after="100" w:line="480" w:lineRule="auto"/>
      <w:ind w:left="240"/>
    </w:pPr>
    <w:rPr>
      <w:noProof/>
      <w:sz w:val="20"/>
    </w:rPr>
  </w:style>
  <w:style w:type="character" w:customStyle="1" w:styleId="Heading2Char">
    <w:name w:val="Heading 2 Char"/>
    <w:basedOn w:val="DefaultParagraphFont"/>
    <w:link w:val="Heading2"/>
    <w:uiPriority w:val="9"/>
    <w:semiHidden/>
    <w:rsid w:val="00714819"/>
    <w:rPr>
      <w:rFonts w:asciiTheme="majorHAnsi" w:eastAsiaTheme="majorEastAsia" w:hAnsiTheme="majorHAnsi" w:cstheme="majorBidi"/>
      <w:color w:val="365F91" w:themeColor="accent1" w:themeShade="BF"/>
      <w:sz w:val="26"/>
      <w:szCs w:val="26"/>
    </w:rPr>
  </w:style>
  <w:style w:type="character" w:customStyle="1" w:styleId="Level2Char">
    <w:name w:val="Level 2 Char"/>
    <w:basedOn w:val="Heading2Char"/>
    <w:link w:val="Level2"/>
    <w:rsid w:val="00714819"/>
    <w:rPr>
      <w:rFonts w:ascii="Times New Roman" w:eastAsiaTheme="majorEastAsia" w:hAnsi="Times New Roman" w:cs="Times New Roman"/>
      <w:b/>
      <w:color w:val="365F91" w:themeColor="accent1" w:themeShade="BF"/>
      <w:sz w:val="26"/>
      <w:szCs w:val="26"/>
    </w:rPr>
  </w:style>
  <w:style w:type="paragraph" w:styleId="TOC1">
    <w:name w:val="toc 1"/>
    <w:basedOn w:val="Normal"/>
    <w:next w:val="Normal"/>
    <w:autoRedefine/>
    <w:uiPriority w:val="39"/>
    <w:unhideWhenUsed/>
    <w:rsid w:val="007B5EAD"/>
    <w:pPr>
      <w:spacing w:after="100"/>
    </w:pPr>
  </w:style>
  <w:style w:type="paragraph" w:styleId="TOCHeading">
    <w:name w:val="TOC Heading"/>
    <w:basedOn w:val="Heading1"/>
    <w:next w:val="Normal"/>
    <w:uiPriority w:val="39"/>
    <w:unhideWhenUsed/>
    <w:qFormat/>
    <w:rsid w:val="007B5EAD"/>
    <w:pPr>
      <w:spacing w:before="240" w:line="259" w:lineRule="auto"/>
      <w:outlineLvl w:val="9"/>
    </w:pPr>
    <w:rPr>
      <w:b w:val="0"/>
      <w:bCs w:val="0"/>
      <w:sz w:val="32"/>
      <w:szCs w:val="32"/>
      <w:lang w:bidi="ar-SA"/>
    </w:rPr>
  </w:style>
  <w:style w:type="paragraph" w:styleId="NoSpacing">
    <w:name w:val="No Spacing"/>
    <w:uiPriority w:val="1"/>
    <w:qFormat/>
    <w:rsid w:val="007B5EAD"/>
  </w:style>
  <w:style w:type="paragraph" w:styleId="Caption">
    <w:name w:val="caption"/>
    <w:basedOn w:val="Normal"/>
    <w:next w:val="Normal"/>
    <w:link w:val="CaptionChar"/>
    <w:uiPriority w:val="35"/>
    <w:unhideWhenUsed/>
    <w:qFormat/>
    <w:rsid w:val="001426CE"/>
    <w:pPr>
      <w:spacing w:before="120" w:after="120"/>
    </w:pPr>
    <w:rPr>
      <w:rFonts w:ascii="Times New Roman" w:hAnsi="Times New Roman"/>
      <w:b/>
      <w:iCs/>
      <w:szCs w:val="18"/>
    </w:rPr>
  </w:style>
  <w:style w:type="paragraph" w:customStyle="1" w:styleId="Table">
    <w:name w:val="Table"/>
    <w:basedOn w:val="Caption"/>
    <w:link w:val="TableChar"/>
    <w:qFormat/>
    <w:rsid w:val="0069178D"/>
    <w:rPr>
      <w:rFonts w:cs="Times New Roman"/>
      <w:i/>
      <w:szCs w:val="24"/>
    </w:rPr>
  </w:style>
  <w:style w:type="paragraph" w:styleId="TableofFigures">
    <w:name w:val="table of figures"/>
    <w:aliases w:val="List of Tables"/>
    <w:basedOn w:val="Caption"/>
    <w:next w:val="Normal"/>
    <w:autoRedefine/>
    <w:uiPriority w:val="99"/>
    <w:unhideWhenUsed/>
    <w:rsid w:val="00177A7D"/>
    <w:pPr>
      <w:tabs>
        <w:tab w:val="right" w:leader="dot" w:pos="8486"/>
      </w:tabs>
      <w:spacing w:after="240"/>
      <w:ind w:left="475" w:hanging="475"/>
    </w:pPr>
    <w:rPr>
      <w:b w:val="0"/>
      <w:noProof/>
      <w:szCs w:val="20"/>
    </w:rPr>
  </w:style>
  <w:style w:type="character" w:customStyle="1" w:styleId="CaptionChar">
    <w:name w:val="Caption Char"/>
    <w:basedOn w:val="DefaultParagraphFont"/>
    <w:link w:val="Caption"/>
    <w:uiPriority w:val="35"/>
    <w:rsid w:val="001426CE"/>
    <w:rPr>
      <w:rFonts w:ascii="Times New Roman" w:hAnsi="Times New Roman"/>
      <w:b/>
      <w:iCs/>
      <w:szCs w:val="18"/>
    </w:rPr>
  </w:style>
  <w:style w:type="character" w:customStyle="1" w:styleId="TableChar">
    <w:name w:val="Table Char"/>
    <w:basedOn w:val="CaptionChar"/>
    <w:link w:val="Table"/>
    <w:rsid w:val="0069178D"/>
    <w:rPr>
      <w:rFonts w:ascii="Times New Roman" w:hAnsi="Times New Roman" w:cs="Times New Roman"/>
      <w:b/>
      <w:i/>
      <w:iCs/>
      <w:szCs w:val="18"/>
    </w:rPr>
  </w:style>
  <w:style w:type="paragraph" w:customStyle="1" w:styleId="Level3">
    <w:name w:val="Level 3"/>
    <w:basedOn w:val="Table"/>
    <w:link w:val="Level3Char"/>
    <w:qFormat/>
    <w:rsid w:val="004037A7"/>
    <w:rPr>
      <w:b w:val="0"/>
    </w:rPr>
  </w:style>
  <w:style w:type="character" w:customStyle="1" w:styleId="Level3Char">
    <w:name w:val="Level 3 Char"/>
    <w:basedOn w:val="TableChar"/>
    <w:link w:val="Level3"/>
    <w:rsid w:val="004037A7"/>
    <w:rPr>
      <w:rFonts w:ascii="Times New Roman" w:hAnsi="Times New Roman" w:cs="Times New Roman"/>
      <w:b w:val="0"/>
      <w:i/>
      <w:iCs/>
      <w:color w:val="1F497D" w:themeColor="text2"/>
      <w:sz w:val="18"/>
      <w:szCs w:val="18"/>
    </w:rPr>
  </w:style>
  <w:style w:type="paragraph" w:styleId="NormalWeb">
    <w:name w:val="Normal (Web)"/>
    <w:basedOn w:val="Normal"/>
    <w:uiPriority w:val="99"/>
    <w:semiHidden/>
    <w:unhideWhenUsed/>
    <w:rsid w:val="00835E69"/>
    <w:pPr>
      <w:spacing w:before="100" w:beforeAutospacing="1" w:after="100" w:afterAutospacing="1"/>
    </w:pPr>
    <w:rPr>
      <w:rFonts w:ascii="Times" w:hAnsi="Times" w:cs="Times New Roman"/>
      <w:sz w:val="20"/>
      <w:szCs w:val="20"/>
      <w:lang w:eastAsia="en-US"/>
    </w:rPr>
  </w:style>
  <w:style w:type="paragraph" w:customStyle="1" w:styleId="Figure">
    <w:name w:val="Figure"/>
    <w:basedOn w:val="Normal"/>
    <w:link w:val="FigureChar"/>
    <w:qFormat/>
    <w:rsid w:val="00714BA4"/>
    <w:pPr>
      <w:widowControl w:val="0"/>
      <w:spacing w:line="480" w:lineRule="auto"/>
    </w:pPr>
    <w:rPr>
      <w:rFonts w:ascii="Times New Roman" w:hAnsi="Times New Roman" w:cs="Times New Roman"/>
      <w:b/>
      <w:i/>
    </w:rPr>
  </w:style>
  <w:style w:type="character" w:customStyle="1" w:styleId="FigureChar">
    <w:name w:val="Figure Char"/>
    <w:basedOn w:val="DefaultParagraphFont"/>
    <w:link w:val="Figure"/>
    <w:rsid w:val="00714BA4"/>
    <w:rPr>
      <w:rFonts w:ascii="Times New Roman" w:hAnsi="Times New Roman" w:cs="Times New Roman"/>
      <w:b/>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30.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Dou07</b:Tag>
    <b:SourceType>BookSection</b:SourceType>
    <b:Guid>{0578C7CC-1ADC-884B-B96F-6F50ED7A1BEE}</b:Guid>
    <b:Title>Mentoring and career outcomes</b:Title>
    <b:City>Los Angeles</b:City>
    <b:Publisher>Sage Publication</b:Publisher>
    <b:Year>2007</b:Year>
    <b:Pages>51-93</b:Pages>
    <b:BookTitle>The handbook of mentoring at work: Theory, research, and practice</b:BookTitle>
    <b:Author>
      <b:Author>
        <b:NameList>
          <b:Person>
            <b:Last>Dougherty</b:Last>
            <b:Middle>W</b:Middle>
            <b:First>Thomas</b:First>
          </b:Person>
          <b:Person>
            <b:Last>Dreher</b:Last>
            <b:Middle>F</b:Middle>
            <b:First>George</b:First>
          </b:Person>
        </b:NameList>
      </b:Author>
      <b:BookAuthor>
        <b:NameList>
          <b:Person>
            <b:Last>Ragins</b:Last>
            <b:Middle>Rose</b:Middle>
            <b:First>Belle</b:First>
          </b:Person>
          <b:Person>
            <b:Last>Kram</b:Last>
            <b:Middle>E</b:Middle>
            <b:First>Kathy</b:First>
          </b:Person>
        </b:NameList>
      </b:BookAuthor>
    </b:Author>
    <b:RefOrder>1</b:RefOrder>
  </b:Source>
</b:Sources>
</file>

<file path=customXml/itemProps1.xml><?xml version="1.0" encoding="utf-8"?>
<ds:datastoreItem xmlns:ds="http://schemas.openxmlformats.org/officeDocument/2006/customXml" ds:itemID="{5A139C17-BDF7-9E4C-93A3-7A97E3CD1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150</Pages>
  <Words>35391</Words>
  <Characters>201731</Characters>
  <Application>Microsoft Macintosh Word</Application>
  <DocSecurity>0</DocSecurity>
  <Lines>1681</Lines>
  <Paragraphs>473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Tony</dc:creator>
  <cp:lastModifiedBy>JRCoE</cp:lastModifiedBy>
  <cp:revision>3</cp:revision>
  <cp:lastPrinted>2014-05-19T16:57:00Z</cp:lastPrinted>
  <dcterms:created xsi:type="dcterms:W3CDTF">2014-05-16T11:24:00Z</dcterms:created>
  <dcterms:modified xsi:type="dcterms:W3CDTF">2014-05-19T17:00:00Z</dcterms:modified>
</cp:coreProperties>
</file>