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6860882" w:displacedByCustomXml="next"/>
    <w:bookmarkEnd w:id="0" w:displacedByCustomXml="next"/>
    <w:sdt>
      <w:sdtPr>
        <w:rPr>
          <w:rFonts w:ascii="Times New Roman" w:eastAsia="Times New Roman" w:hAnsi="Times New Roman" w:cs="Times New Roman"/>
          <w:caps/>
          <w:sz w:val="24"/>
          <w:szCs w:val="32"/>
          <w:lang w:bidi="en-US"/>
        </w:rPr>
        <w:id w:val="30091833"/>
        <w:lock w:val="contentLocked"/>
        <w:placeholder>
          <w:docPart w:val="725811F0F24A4CE28E4827EE402471ED"/>
        </w:placeholder>
        <w:group/>
      </w:sdtPr>
      <w:sdtEndPr/>
      <w:sdtContent>
        <w:p w14:paraId="306A997A" w14:textId="77777777" w:rsidR="00EB5777" w:rsidRPr="00875B63" w:rsidRDefault="00EB5777" w:rsidP="000D5CDC">
          <w:pPr>
            <w:spacing w:after="0" w:line="240" w:lineRule="auto"/>
            <w:jc w:val="center"/>
            <w:rPr>
              <w:rFonts w:ascii="Times New Roman" w:eastAsia="Times New Roman" w:hAnsi="Times New Roman" w:cs="Times New Roman"/>
              <w:caps/>
              <w:sz w:val="24"/>
              <w:szCs w:val="32"/>
              <w:lang w:bidi="en-US"/>
            </w:rPr>
          </w:pPr>
          <w:r w:rsidRPr="00875B63">
            <w:rPr>
              <w:rFonts w:ascii="Times New Roman" w:eastAsia="Times New Roman" w:hAnsi="Times New Roman" w:cs="Times New Roman"/>
              <w:caps/>
              <w:sz w:val="24"/>
              <w:szCs w:val="32"/>
              <w:lang w:bidi="en-US"/>
            </w:rPr>
            <w:t>University of Oklahoma</w:t>
          </w:r>
        </w:p>
        <w:p w14:paraId="048E9A3E" w14:textId="77777777" w:rsidR="00EB5777" w:rsidRPr="00875B63" w:rsidRDefault="00EB5777" w:rsidP="000D5CDC">
          <w:pPr>
            <w:spacing w:after="0" w:line="240" w:lineRule="auto"/>
            <w:jc w:val="center"/>
            <w:rPr>
              <w:rFonts w:ascii="Times New Roman" w:eastAsia="Times New Roman" w:hAnsi="Times New Roman" w:cs="Times New Roman"/>
              <w:caps/>
              <w:sz w:val="24"/>
              <w:szCs w:val="32"/>
              <w:lang w:bidi="en-US"/>
            </w:rPr>
          </w:pPr>
        </w:p>
        <w:p w14:paraId="6DBFE37C" w14:textId="77777777" w:rsidR="00EB5777" w:rsidRPr="00875B63" w:rsidRDefault="00EB5777" w:rsidP="000D5CDC">
          <w:pPr>
            <w:spacing w:after="0" w:line="240" w:lineRule="auto"/>
            <w:jc w:val="center"/>
            <w:rPr>
              <w:rFonts w:ascii="Times New Roman" w:eastAsia="Times New Roman" w:hAnsi="Times New Roman" w:cs="Times New Roman"/>
              <w:caps/>
              <w:sz w:val="24"/>
              <w:szCs w:val="32"/>
              <w:lang w:bidi="en-US"/>
            </w:rPr>
          </w:pPr>
          <w:r w:rsidRPr="00875B63">
            <w:rPr>
              <w:rFonts w:ascii="Times New Roman" w:eastAsia="Times New Roman" w:hAnsi="Times New Roman" w:cs="Times New Roman"/>
              <w:caps/>
              <w:sz w:val="24"/>
              <w:szCs w:val="32"/>
              <w:lang w:bidi="en-US"/>
            </w:rPr>
            <w:t>Graduate College</w:t>
          </w:r>
        </w:p>
      </w:sdtContent>
    </w:sdt>
    <w:p w14:paraId="7586F744" w14:textId="77777777" w:rsidR="00EB5777" w:rsidRPr="00875B63" w:rsidRDefault="00EB5777" w:rsidP="000D5CDC">
      <w:pPr>
        <w:spacing w:after="0" w:line="240" w:lineRule="auto"/>
        <w:jc w:val="center"/>
        <w:rPr>
          <w:rFonts w:ascii="Times New Roman" w:eastAsia="Times New Roman" w:hAnsi="Times New Roman" w:cs="Times New Roman"/>
          <w:caps/>
          <w:sz w:val="24"/>
          <w:szCs w:val="32"/>
          <w:lang w:bidi="en-US"/>
        </w:rPr>
      </w:pPr>
    </w:p>
    <w:p w14:paraId="55C8E935" w14:textId="77777777" w:rsidR="00EB5777" w:rsidRPr="00875B63" w:rsidRDefault="00EB5777" w:rsidP="000D5CDC">
      <w:pPr>
        <w:spacing w:after="0" w:line="240" w:lineRule="auto"/>
        <w:jc w:val="center"/>
        <w:rPr>
          <w:rFonts w:ascii="Times New Roman" w:eastAsia="Times New Roman" w:hAnsi="Times New Roman" w:cs="Times New Roman"/>
          <w:caps/>
          <w:sz w:val="24"/>
          <w:szCs w:val="32"/>
          <w:lang w:bidi="en-US"/>
        </w:rPr>
      </w:pPr>
    </w:p>
    <w:p w14:paraId="17A779B0" w14:textId="77777777" w:rsidR="00EB5777" w:rsidRPr="00875B63" w:rsidRDefault="00EB5777" w:rsidP="000D5CDC">
      <w:pPr>
        <w:spacing w:after="0" w:line="240" w:lineRule="auto"/>
        <w:jc w:val="center"/>
        <w:rPr>
          <w:rFonts w:ascii="Times New Roman" w:eastAsia="Times New Roman" w:hAnsi="Times New Roman" w:cs="Times New Roman"/>
          <w:caps/>
          <w:sz w:val="24"/>
          <w:szCs w:val="32"/>
          <w:lang w:bidi="en-US"/>
        </w:rPr>
      </w:pPr>
    </w:p>
    <w:p w14:paraId="0EF409D7" w14:textId="77777777" w:rsidR="00EB5777" w:rsidRPr="00875B63" w:rsidRDefault="00EB5777" w:rsidP="000D5CDC">
      <w:pPr>
        <w:spacing w:after="0" w:line="240" w:lineRule="auto"/>
        <w:jc w:val="center"/>
        <w:rPr>
          <w:rFonts w:ascii="Times New Roman" w:eastAsia="Times New Roman" w:hAnsi="Times New Roman" w:cs="Times New Roman"/>
          <w:caps/>
          <w:sz w:val="24"/>
          <w:szCs w:val="32"/>
          <w:lang w:bidi="en-US"/>
        </w:rPr>
      </w:pPr>
    </w:p>
    <w:p w14:paraId="432A39B9" w14:textId="77777777" w:rsidR="00EB5777" w:rsidRPr="00875B63" w:rsidRDefault="00EB5777" w:rsidP="000D5CDC">
      <w:pPr>
        <w:spacing w:after="0" w:line="240" w:lineRule="auto"/>
        <w:jc w:val="center"/>
        <w:rPr>
          <w:rFonts w:ascii="Times New Roman" w:eastAsia="Times New Roman" w:hAnsi="Times New Roman" w:cs="Times New Roman"/>
          <w:caps/>
          <w:sz w:val="24"/>
          <w:szCs w:val="32"/>
          <w:lang w:bidi="en-US"/>
        </w:rPr>
      </w:pPr>
    </w:p>
    <w:p w14:paraId="45F54606" w14:textId="77777777" w:rsidR="00EB5777" w:rsidRPr="00875B63" w:rsidRDefault="00EB5777" w:rsidP="000D5CDC">
      <w:pPr>
        <w:spacing w:after="0" w:line="240" w:lineRule="auto"/>
        <w:jc w:val="center"/>
        <w:rPr>
          <w:rFonts w:ascii="Times New Roman" w:eastAsia="Times New Roman" w:hAnsi="Times New Roman" w:cs="Times New Roman"/>
          <w:caps/>
          <w:sz w:val="24"/>
          <w:szCs w:val="32"/>
          <w:lang w:bidi="en-US"/>
        </w:rPr>
      </w:pPr>
    </w:p>
    <w:p w14:paraId="6D8C2985" w14:textId="77777777" w:rsidR="00EB5777" w:rsidRPr="00875B63" w:rsidRDefault="00EB5777" w:rsidP="000D5CDC">
      <w:pPr>
        <w:spacing w:after="0" w:line="240" w:lineRule="auto"/>
        <w:jc w:val="center"/>
        <w:rPr>
          <w:rFonts w:ascii="Times New Roman" w:eastAsia="Times New Roman" w:hAnsi="Times New Roman" w:cs="Times New Roman"/>
          <w:caps/>
          <w:sz w:val="24"/>
          <w:szCs w:val="32"/>
          <w:lang w:bidi="en-US"/>
        </w:rPr>
      </w:pPr>
    </w:p>
    <w:p w14:paraId="6D188E82" w14:textId="1C21A880" w:rsidR="00EB5777" w:rsidRPr="00875B63" w:rsidRDefault="0060512F" w:rsidP="000D5CDC">
      <w:pPr>
        <w:spacing w:after="0"/>
        <w:jc w:val="center"/>
        <w:rPr>
          <w:rFonts w:ascii="Times New Roman" w:eastAsia="Times New Roman" w:hAnsi="Times New Roman" w:cs="Times New Roman"/>
          <w:caps/>
          <w:sz w:val="24"/>
          <w:szCs w:val="32"/>
          <w:lang w:bidi="en-US"/>
        </w:rPr>
      </w:pPr>
      <w:sdt>
        <w:sdtPr>
          <w:rPr>
            <w:rFonts w:ascii="Times New Roman" w:eastAsia="Times New Roman" w:hAnsi="Times New Roman" w:cs="Times New Roman"/>
            <w:caps/>
            <w:sz w:val="24"/>
            <w:szCs w:val="32"/>
            <w:lang w:bidi="en-US"/>
          </w:rPr>
          <w:alias w:val="Click to enter thesis title"/>
          <w:tag w:val="Click to enter thesis title"/>
          <w:id w:val="627891708"/>
          <w:placeholder>
            <w:docPart w:val="ED9EB937AD2F4EADA89222CFBB0153A4"/>
          </w:placeholder>
        </w:sdtPr>
        <w:sdtEndPr/>
        <w:sdtContent>
          <w:r w:rsidR="000C6444">
            <w:rPr>
              <w:rFonts w:ascii="Times New Roman" w:eastAsia="Times New Roman" w:hAnsi="Times New Roman" w:cs="Times New Roman"/>
              <w:sz w:val="24"/>
              <w:szCs w:val="24"/>
              <w:lang w:eastAsia="en-US"/>
            </w:rPr>
            <w:t>DETERMINATIO</w:t>
          </w:r>
          <w:r w:rsidR="00405928">
            <w:rPr>
              <w:rFonts w:ascii="Times New Roman" w:eastAsia="Times New Roman" w:hAnsi="Times New Roman" w:cs="Times New Roman"/>
              <w:sz w:val="24"/>
              <w:szCs w:val="24"/>
              <w:lang w:eastAsia="en-US"/>
            </w:rPr>
            <w:t>N</w:t>
          </w:r>
          <w:r w:rsidR="00405928" w:rsidRPr="00C218D5">
            <w:rPr>
              <w:rFonts w:ascii="Times New Roman" w:eastAsia="Times New Roman" w:hAnsi="Times New Roman" w:cs="Times New Roman"/>
              <w:sz w:val="24"/>
              <w:szCs w:val="24"/>
              <w:lang w:eastAsia="en-US"/>
            </w:rPr>
            <w:t xml:space="preserve"> </w:t>
          </w:r>
          <w:r w:rsidR="00405928">
            <w:rPr>
              <w:rFonts w:ascii="Times New Roman" w:eastAsia="Times New Roman" w:hAnsi="Times New Roman" w:cs="Times New Roman"/>
              <w:sz w:val="24"/>
              <w:szCs w:val="24"/>
              <w:lang w:eastAsia="en-US"/>
            </w:rPr>
            <w:t xml:space="preserve">OF </w:t>
          </w:r>
          <m:oMath>
            <m:sSub>
              <m:sSubPr>
                <m:ctrlPr>
                  <w:rPr>
                    <w:rFonts w:ascii="Cambria Math" w:eastAsia="Times New Roman" w:hAnsi="Cambria Math" w:cs="Times New Roman"/>
                    <w:i/>
                    <w:sz w:val="24"/>
                    <w:szCs w:val="24"/>
                    <w:lang w:eastAsia="en-US"/>
                  </w:rPr>
                </m:ctrlPr>
              </m:sSubPr>
              <m:e>
                <m:r>
                  <w:rPr>
                    <w:rFonts w:ascii="Cambria Math" w:eastAsia="Times New Roman" w:hAnsi="Cambria Math" w:cs="Times New Roman"/>
                    <w:sz w:val="24"/>
                    <w:szCs w:val="24"/>
                    <w:lang w:eastAsia="en-US"/>
                  </w:rPr>
                  <m:t>S</m:t>
                </m:r>
              </m:e>
              <m:sub>
                <m:r>
                  <w:rPr>
                    <w:rFonts w:ascii="Cambria Math" w:eastAsia="Times New Roman" w:hAnsi="Cambria Math" w:cs="Times New Roman"/>
                    <w:sz w:val="24"/>
                    <w:szCs w:val="24"/>
                    <w:lang w:eastAsia="en-US"/>
                  </w:rPr>
                  <m:t>Hmax</m:t>
                </m:r>
              </m:sub>
            </m:sSub>
          </m:oMath>
          <w:r w:rsidR="000C6444" w:rsidRPr="00C218D5">
            <w:rPr>
              <w:rFonts w:ascii="Times New Roman" w:eastAsia="Times New Roman" w:hAnsi="Times New Roman" w:cs="Times New Roman"/>
              <w:sz w:val="24"/>
              <w:szCs w:val="24"/>
              <w:lang w:eastAsia="en-US"/>
            </w:rPr>
            <w:t xml:space="preserve">USING DRILLING INDUCED FRACTURES AND FOCAL </w:t>
          </w:r>
          <w:r w:rsidR="00480622">
            <w:rPr>
              <w:rFonts w:ascii="Times New Roman" w:eastAsia="Times New Roman" w:hAnsi="Times New Roman" w:cs="Times New Roman"/>
              <w:sz w:val="24"/>
              <w:szCs w:val="24"/>
              <w:lang w:eastAsia="en-US"/>
            </w:rPr>
            <w:t>MECHANISM</w:t>
          </w:r>
          <w:r w:rsidR="000C6444">
            <w:rPr>
              <w:rFonts w:ascii="Times New Roman" w:eastAsia="Times New Roman" w:hAnsi="Times New Roman" w:cs="Times New Roman"/>
              <w:sz w:val="24"/>
              <w:szCs w:val="24"/>
              <w:lang w:eastAsia="en-US"/>
            </w:rPr>
            <w:t xml:space="preserve"> </w:t>
          </w:r>
        </w:sdtContent>
      </w:sdt>
    </w:p>
    <w:p w14:paraId="621FFD45" w14:textId="77777777" w:rsidR="00EB5777" w:rsidRPr="00875B63" w:rsidRDefault="00EB5777" w:rsidP="000D5CDC">
      <w:pPr>
        <w:spacing w:after="0" w:line="240" w:lineRule="auto"/>
        <w:jc w:val="center"/>
        <w:rPr>
          <w:rFonts w:ascii="Times New Roman" w:eastAsia="Times New Roman" w:hAnsi="Times New Roman" w:cs="Times New Roman"/>
          <w:caps/>
          <w:sz w:val="24"/>
          <w:szCs w:val="32"/>
          <w:lang w:bidi="en-US"/>
        </w:rPr>
      </w:pPr>
    </w:p>
    <w:p w14:paraId="00443D93" w14:textId="77777777" w:rsidR="00EB5777" w:rsidRPr="00875B63" w:rsidRDefault="00EB5777" w:rsidP="000D5CDC">
      <w:pPr>
        <w:spacing w:after="0" w:line="240" w:lineRule="auto"/>
        <w:jc w:val="center"/>
        <w:rPr>
          <w:rFonts w:ascii="Times New Roman" w:eastAsia="Times New Roman" w:hAnsi="Times New Roman" w:cs="Times New Roman"/>
          <w:caps/>
          <w:sz w:val="24"/>
          <w:szCs w:val="32"/>
          <w:lang w:bidi="en-US"/>
        </w:rPr>
      </w:pPr>
    </w:p>
    <w:p w14:paraId="54FAED65" w14:textId="77777777" w:rsidR="00EB5777" w:rsidRPr="00875B63" w:rsidRDefault="00EB5777" w:rsidP="000D5CDC">
      <w:pPr>
        <w:spacing w:after="0" w:line="240" w:lineRule="auto"/>
        <w:jc w:val="center"/>
        <w:rPr>
          <w:rFonts w:ascii="Times New Roman" w:eastAsia="Times New Roman" w:hAnsi="Times New Roman" w:cs="Times New Roman"/>
          <w:caps/>
          <w:sz w:val="24"/>
          <w:szCs w:val="32"/>
          <w:lang w:bidi="en-US"/>
        </w:rPr>
      </w:pPr>
    </w:p>
    <w:p w14:paraId="39720FFD" w14:textId="77777777" w:rsidR="00EB5777" w:rsidRPr="00875B63" w:rsidRDefault="00EB5777" w:rsidP="000D5CDC">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32"/>
          <w:lang w:bidi="en-US"/>
        </w:rPr>
        <w:id w:val="30091834"/>
        <w:lock w:val="contentLocked"/>
        <w:placeholder>
          <w:docPart w:val="725811F0F24A4CE28E4827EE402471ED"/>
        </w:placeholder>
        <w:group/>
      </w:sdtPr>
      <w:sdtEndPr>
        <w:rPr>
          <w:caps w:val="0"/>
        </w:rPr>
      </w:sdtEndPr>
      <w:sdtContent>
        <w:p w14:paraId="67DC2C08" w14:textId="77777777" w:rsidR="00EB5777" w:rsidRPr="00875B63" w:rsidRDefault="00EB5777" w:rsidP="000D5CDC">
          <w:pPr>
            <w:spacing w:after="0" w:line="240" w:lineRule="auto"/>
            <w:jc w:val="center"/>
            <w:rPr>
              <w:rFonts w:ascii="Times New Roman" w:eastAsia="Times New Roman" w:hAnsi="Times New Roman" w:cs="Times New Roman"/>
              <w:caps/>
              <w:sz w:val="24"/>
              <w:szCs w:val="32"/>
              <w:lang w:bidi="en-US"/>
            </w:rPr>
          </w:pPr>
          <w:r w:rsidRPr="00875B63">
            <w:rPr>
              <w:rFonts w:ascii="Times New Roman" w:eastAsia="Times New Roman" w:hAnsi="Times New Roman" w:cs="Times New Roman"/>
              <w:caps/>
              <w:sz w:val="24"/>
              <w:szCs w:val="32"/>
              <w:lang w:bidi="en-US"/>
            </w:rPr>
            <w:t>A thesis</w:t>
          </w:r>
        </w:p>
        <w:p w14:paraId="049227EB" w14:textId="77777777" w:rsidR="00EB5777" w:rsidRPr="00875B63" w:rsidRDefault="00EB5777" w:rsidP="000D5CDC">
          <w:pPr>
            <w:spacing w:after="0" w:line="240" w:lineRule="auto"/>
            <w:jc w:val="center"/>
            <w:rPr>
              <w:rFonts w:ascii="Times New Roman" w:eastAsia="Times New Roman" w:hAnsi="Times New Roman" w:cs="Times New Roman"/>
              <w:caps/>
              <w:sz w:val="24"/>
              <w:szCs w:val="32"/>
              <w:lang w:bidi="en-US"/>
            </w:rPr>
          </w:pPr>
        </w:p>
        <w:p w14:paraId="76122342" w14:textId="77777777" w:rsidR="00EB5777" w:rsidRPr="00875B63" w:rsidRDefault="00EB5777" w:rsidP="000D5CDC">
          <w:pPr>
            <w:spacing w:after="0" w:line="240" w:lineRule="auto"/>
            <w:jc w:val="center"/>
            <w:rPr>
              <w:rFonts w:ascii="Times New Roman" w:eastAsia="Times New Roman" w:hAnsi="Times New Roman" w:cs="Times New Roman"/>
              <w:caps/>
              <w:sz w:val="24"/>
              <w:szCs w:val="32"/>
              <w:lang w:bidi="en-US"/>
            </w:rPr>
          </w:pPr>
          <w:r w:rsidRPr="00875B63">
            <w:rPr>
              <w:rFonts w:ascii="Times New Roman" w:eastAsia="Times New Roman" w:hAnsi="Times New Roman" w:cs="Times New Roman"/>
              <w:caps/>
              <w:sz w:val="24"/>
              <w:szCs w:val="32"/>
              <w:lang w:bidi="en-US"/>
            </w:rPr>
            <w:t>submitted to the Graduate Faculty</w:t>
          </w:r>
        </w:p>
        <w:p w14:paraId="30DF805B" w14:textId="77777777" w:rsidR="00EB5777" w:rsidRPr="00875B63" w:rsidRDefault="00EB5777" w:rsidP="000D5CDC">
          <w:pPr>
            <w:spacing w:after="0" w:line="240" w:lineRule="auto"/>
            <w:jc w:val="center"/>
            <w:rPr>
              <w:rFonts w:ascii="Times New Roman" w:eastAsia="Times New Roman" w:hAnsi="Times New Roman" w:cs="Times New Roman"/>
              <w:sz w:val="24"/>
              <w:szCs w:val="32"/>
              <w:lang w:bidi="en-US"/>
            </w:rPr>
          </w:pPr>
        </w:p>
        <w:p w14:paraId="094BF3C3" w14:textId="77777777" w:rsidR="00EB5777" w:rsidRPr="00875B63" w:rsidRDefault="00EB5777" w:rsidP="000D5CDC">
          <w:pPr>
            <w:spacing w:after="0" w:line="240" w:lineRule="auto"/>
            <w:jc w:val="center"/>
            <w:rPr>
              <w:rFonts w:ascii="Times New Roman" w:eastAsia="Times New Roman" w:hAnsi="Times New Roman" w:cs="Times New Roman"/>
              <w:sz w:val="24"/>
              <w:szCs w:val="32"/>
              <w:lang w:bidi="en-US"/>
            </w:rPr>
          </w:pPr>
          <w:r w:rsidRPr="00875B63">
            <w:rPr>
              <w:rFonts w:ascii="Times New Roman" w:eastAsia="Times New Roman" w:hAnsi="Times New Roman" w:cs="Times New Roman"/>
              <w:sz w:val="24"/>
              <w:szCs w:val="32"/>
              <w:lang w:bidi="en-US"/>
            </w:rPr>
            <w:t>in partial fulfillment of the requirements for the</w:t>
          </w:r>
        </w:p>
        <w:p w14:paraId="41D32501" w14:textId="77777777" w:rsidR="00EB5777" w:rsidRPr="00875B63" w:rsidRDefault="00EB5777" w:rsidP="000D5CDC">
          <w:pPr>
            <w:spacing w:after="0" w:line="240" w:lineRule="auto"/>
            <w:jc w:val="center"/>
            <w:rPr>
              <w:rFonts w:ascii="Times New Roman" w:eastAsia="Times New Roman" w:hAnsi="Times New Roman" w:cs="Times New Roman"/>
              <w:sz w:val="24"/>
              <w:szCs w:val="32"/>
              <w:lang w:bidi="en-US"/>
            </w:rPr>
          </w:pPr>
        </w:p>
        <w:p w14:paraId="5C3F74CC" w14:textId="77777777" w:rsidR="00EB5777" w:rsidRPr="00875B63" w:rsidRDefault="00EB5777" w:rsidP="000D5CDC">
          <w:pPr>
            <w:spacing w:after="0" w:line="240" w:lineRule="auto"/>
            <w:jc w:val="center"/>
            <w:rPr>
              <w:rFonts w:ascii="Times New Roman" w:eastAsia="Times New Roman" w:hAnsi="Times New Roman" w:cs="Times New Roman"/>
              <w:sz w:val="24"/>
              <w:szCs w:val="32"/>
              <w:lang w:bidi="en-US"/>
            </w:rPr>
          </w:pPr>
          <w:r w:rsidRPr="00875B63">
            <w:rPr>
              <w:rFonts w:ascii="Times New Roman" w:eastAsia="Times New Roman" w:hAnsi="Times New Roman" w:cs="Times New Roman"/>
              <w:sz w:val="24"/>
              <w:szCs w:val="32"/>
              <w:lang w:bidi="en-US"/>
            </w:rPr>
            <w:t>Degree of</w:t>
          </w:r>
        </w:p>
      </w:sdtContent>
    </w:sdt>
    <w:p w14:paraId="0970A35C" w14:textId="77777777" w:rsidR="00EB5777" w:rsidRPr="00875B63" w:rsidRDefault="00EB5777" w:rsidP="000D5CDC">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32"/>
          <w:lang w:bidi="en-US"/>
        </w:rPr>
        <w:alias w:val="Select the exact name of your degree"/>
        <w:tag w:val="Exact name of your degree in ALL CAPS"/>
        <w:id w:val="8173860"/>
        <w:placeholder>
          <w:docPart w:val="4A7FEAD59EA04557A77864ED2F567C16"/>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4137AD74" w14:textId="77777777" w:rsidR="00EB5777" w:rsidRPr="00875B63" w:rsidRDefault="00EB5777" w:rsidP="000D5CDC">
          <w:pPr>
            <w:spacing w:after="0"/>
            <w:jc w:val="center"/>
            <w:rPr>
              <w:rFonts w:ascii="Times New Roman" w:eastAsia="Times New Roman" w:hAnsi="Times New Roman" w:cs="Times New Roman"/>
              <w:caps/>
              <w:sz w:val="24"/>
              <w:szCs w:val="32"/>
              <w:lang w:bidi="en-US"/>
            </w:rPr>
          </w:pPr>
          <w:r w:rsidRPr="00875B63">
            <w:rPr>
              <w:rFonts w:ascii="Times New Roman" w:eastAsia="Times New Roman" w:hAnsi="Times New Roman" w:cs="Times New Roman"/>
              <w:caps/>
              <w:sz w:val="24"/>
              <w:szCs w:val="32"/>
              <w:lang w:bidi="en-US"/>
            </w:rPr>
            <w:t>Master of Science</w:t>
          </w:r>
        </w:p>
      </w:sdtContent>
    </w:sdt>
    <w:p w14:paraId="10061B5A" w14:textId="77777777" w:rsidR="00EB5777" w:rsidRPr="00875B63" w:rsidRDefault="00EB5777" w:rsidP="000D5CDC">
      <w:pPr>
        <w:spacing w:after="0" w:line="240" w:lineRule="auto"/>
        <w:jc w:val="center"/>
        <w:rPr>
          <w:rFonts w:ascii="Times New Roman" w:eastAsia="Times New Roman" w:hAnsi="Times New Roman" w:cs="Times New Roman"/>
          <w:sz w:val="24"/>
          <w:szCs w:val="32"/>
          <w:lang w:bidi="en-US"/>
        </w:rPr>
      </w:pPr>
    </w:p>
    <w:p w14:paraId="555407DD" w14:textId="77777777" w:rsidR="00EB5777" w:rsidRPr="00875B63" w:rsidRDefault="00EB5777" w:rsidP="000D5CDC">
      <w:pPr>
        <w:spacing w:after="0" w:line="240" w:lineRule="auto"/>
        <w:jc w:val="center"/>
        <w:rPr>
          <w:rFonts w:ascii="Times New Roman" w:eastAsia="Times New Roman" w:hAnsi="Times New Roman" w:cs="Times New Roman"/>
          <w:sz w:val="24"/>
          <w:szCs w:val="32"/>
          <w:lang w:bidi="en-US"/>
        </w:rPr>
      </w:pPr>
    </w:p>
    <w:p w14:paraId="13BE7DA8" w14:textId="77777777" w:rsidR="00EB5777" w:rsidRPr="00875B63" w:rsidRDefault="00EB5777" w:rsidP="000D5CDC">
      <w:pPr>
        <w:spacing w:after="0" w:line="240" w:lineRule="auto"/>
        <w:jc w:val="center"/>
        <w:rPr>
          <w:rFonts w:ascii="Times New Roman" w:eastAsia="Times New Roman" w:hAnsi="Times New Roman" w:cs="Times New Roman"/>
          <w:sz w:val="24"/>
          <w:szCs w:val="32"/>
          <w:lang w:bidi="en-US"/>
        </w:rPr>
      </w:pPr>
    </w:p>
    <w:p w14:paraId="0DE75DBE" w14:textId="77777777" w:rsidR="00EB5777" w:rsidRPr="00875B63" w:rsidRDefault="00EB5777" w:rsidP="000D5CDC">
      <w:pPr>
        <w:spacing w:after="0" w:line="240" w:lineRule="auto"/>
        <w:jc w:val="center"/>
        <w:rPr>
          <w:rFonts w:ascii="Times New Roman" w:eastAsia="Times New Roman" w:hAnsi="Times New Roman" w:cs="Times New Roman"/>
          <w:sz w:val="24"/>
          <w:szCs w:val="32"/>
          <w:lang w:bidi="en-US"/>
        </w:rPr>
      </w:pPr>
    </w:p>
    <w:p w14:paraId="0003EEFC" w14:textId="77777777" w:rsidR="00EB5777" w:rsidRPr="00875B63" w:rsidRDefault="00EB5777" w:rsidP="000D5CDC">
      <w:pPr>
        <w:spacing w:after="0" w:line="240" w:lineRule="auto"/>
        <w:jc w:val="center"/>
        <w:rPr>
          <w:rFonts w:ascii="Times New Roman" w:eastAsia="Times New Roman" w:hAnsi="Times New Roman" w:cs="Times New Roman"/>
          <w:sz w:val="24"/>
          <w:szCs w:val="32"/>
          <w:lang w:bidi="en-US"/>
        </w:rPr>
      </w:pPr>
    </w:p>
    <w:p w14:paraId="31F3EC6D" w14:textId="77777777" w:rsidR="00EB5777" w:rsidRPr="00875B63" w:rsidRDefault="00EB5777" w:rsidP="000D5CDC">
      <w:pPr>
        <w:spacing w:after="0" w:line="240" w:lineRule="auto"/>
        <w:jc w:val="center"/>
        <w:rPr>
          <w:rFonts w:ascii="Times New Roman" w:eastAsia="Times New Roman" w:hAnsi="Times New Roman" w:cs="Times New Roman"/>
          <w:sz w:val="24"/>
          <w:szCs w:val="32"/>
          <w:lang w:bidi="en-US"/>
        </w:rPr>
      </w:pPr>
    </w:p>
    <w:p w14:paraId="75C1D1E2" w14:textId="77777777" w:rsidR="00EB5777" w:rsidRPr="00875B63" w:rsidRDefault="00EB5777" w:rsidP="000D5CDC">
      <w:pPr>
        <w:spacing w:after="0" w:line="240" w:lineRule="auto"/>
        <w:jc w:val="center"/>
        <w:rPr>
          <w:rFonts w:ascii="Times New Roman" w:eastAsia="Times New Roman" w:hAnsi="Times New Roman" w:cs="Times New Roman"/>
          <w:sz w:val="24"/>
          <w:szCs w:val="32"/>
          <w:lang w:bidi="en-US"/>
        </w:rPr>
      </w:pPr>
    </w:p>
    <w:p w14:paraId="279DD349" w14:textId="77777777" w:rsidR="00EB5777" w:rsidRPr="00875B63" w:rsidRDefault="00EB5777" w:rsidP="000D5CDC">
      <w:pPr>
        <w:spacing w:after="0" w:line="240" w:lineRule="auto"/>
        <w:jc w:val="center"/>
        <w:rPr>
          <w:rFonts w:ascii="Times New Roman" w:eastAsia="Times New Roman" w:hAnsi="Times New Roman" w:cs="Times New Roman"/>
          <w:sz w:val="24"/>
          <w:szCs w:val="32"/>
          <w:lang w:bidi="en-US"/>
        </w:rPr>
      </w:pPr>
    </w:p>
    <w:p w14:paraId="6CBF6345" w14:textId="77777777" w:rsidR="00EB5777" w:rsidRPr="00875B63" w:rsidRDefault="00EB5777" w:rsidP="000D5CDC">
      <w:pPr>
        <w:spacing w:after="0" w:line="240" w:lineRule="auto"/>
        <w:jc w:val="center"/>
        <w:rPr>
          <w:rFonts w:ascii="Times New Roman" w:eastAsia="Times New Roman" w:hAnsi="Times New Roman" w:cs="Times New Roman"/>
          <w:sz w:val="24"/>
          <w:szCs w:val="32"/>
          <w:lang w:bidi="en-US"/>
        </w:rPr>
      </w:pPr>
    </w:p>
    <w:p w14:paraId="05504069" w14:textId="77777777" w:rsidR="00EB5777" w:rsidRPr="00875B63" w:rsidRDefault="00EB5777" w:rsidP="000D5CDC">
      <w:pPr>
        <w:spacing w:after="0" w:line="240" w:lineRule="auto"/>
        <w:jc w:val="center"/>
        <w:rPr>
          <w:rFonts w:ascii="Times New Roman" w:eastAsia="Times New Roman" w:hAnsi="Times New Roman" w:cs="Times New Roman"/>
          <w:sz w:val="24"/>
          <w:szCs w:val="32"/>
          <w:lang w:bidi="en-US"/>
        </w:rPr>
      </w:pPr>
      <w:r w:rsidRPr="00875B63">
        <w:rPr>
          <w:rFonts w:ascii="Times New Roman" w:eastAsia="Times New Roman" w:hAnsi="Times New Roman" w:cs="Times New Roman"/>
          <w:sz w:val="24"/>
          <w:szCs w:val="32"/>
          <w:lang w:bidi="en-US"/>
        </w:rPr>
        <w:t>By</w:t>
      </w:r>
    </w:p>
    <w:p w14:paraId="72C3B6D0" w14:textId="77777777" w:rsidR="00EB5777" w:rsidRPr="00875B63" w:rsidRDefault="00EB5777" w:rsidP="000D5CDC">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32"/>
          <w:lang w:bidi="en-US"/>
        </w:rPr>
        <w:alias w:val="Click to enter your name (must match University records)"/>
        <w:tag w:val="Click to enter your name (must match University records)"/>
        <w:id w:val="24310776"/>
        <w:placeholder>
          <w:docPart w:val="95438E7A42F24FCB92143DF08A777C0E"/>
        </w:placeholder>
      </w:sdtPr>
      <w:sdtEndPr/>
      <w:sdtContent>
        <w:p w14:paraId="59492C04" w14:textId="48A1D317" w:rsidR="00EB5777" w:rsidRPr="00875B63" w:rsidRDefault="000C6444" w:rsidP="000D5CDC">
          <w:pPr>
            <w:spacing w:after="0" w:line="24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yUAN FANG</w:t>
          </w:r>
        </w:p>
      </w:sdtContent>
    </w:sdt>
    <w:sdt>
      <w:sdtPr>
        <w:rPr>
          <w:rFonts w:ascii="Times New Roman" w:eastAsia="Times New Roman" w:hAnsi="Times New Roman" w:cs="Times New Roman"/>
          <w:sz w:val="24"/>
          <w:szCs w:val="32"/>
          <w:lang w:bidi="en-US"/>
        </w:rPr>
        <w:id w:val="30091838"/>
        <w:lock w:val="contentLocked"/>
        <w:placeholder>
          <w:docPart w:val="725811F0F24A4CE28E4827EE402471ED"/>
        </w:placeholder>
        <w:group/>
      </w:sdtPr>
      <w:sdtEndPr/>
      <w:sdtContent>
        <w:p w14:paraId="672A895D" w14:textId="77777777" w:rsidR="00EB5777" w:rsidRPr="00875B63" w:rsidRDefault="00EB5777" w:rsidP="000D5CDC">
          <w:pPr>
            <w:spacing w:after="0" w:line="240" w:lineRule="auto"/>
            <w:jc w:val="center"/>
            <w:rPr>
              <w:rFonts w:ascii="Times New Roman" w:eastAsia="Times New Roman" w:hAnsi="Times New Roman" w:cs="Times New Roman"/>
              <w:sz w:val="24"/>
              <w:szCs w:val="32"/>
              <w:lang w:bidi="en-US"/>
            </w:rPr>
          </w:pPr>
          <w:r w:rsidRPr="00875B63">
            <w:rPr>
              <w:rFonts w:ascii="Times New Roman" w:eastAsia="Times New Roman" w:hAnsi="Times New Roman" w:cs="Times New Roman"/>
              <w:sz w:val="24"/>
              <w:szCs w:val="32"/>
              <w:lang w:bidi="en-US"/>
            </w:rPr>
            <w:t xml:space="preserve"> Norman, Oklahoma</w:t>
          </w:r>
        </w:p>
      </w:sdtContent>
    </w:sdt>
    <w:sdt>
      <w:sdtPr>
        <w:rPr>
          <w:rFonts w:ascii="Times New Roman" w:eastAsia="Times New Roman" w:hAnsi="Times New Roman" w:cs="Times New Roman"/>
          <w:sz w:val="24"/>
          <w:szCs w:val="32"/>
          <w:lang w:bidi="en-US"/>
        </w:rPr>
        <w:alias w:val="Click to enter the year you are depositing the thesis"/>
        <w:tag w:val="Click to enter the year you are depositing the thesis"/>
        <w:id w:val="30091842"/>
        <w:placeholder>
          <w:docPart w:val="725811F0F24A4CE28E4827EE402471ED"/>
        </w:placeholder>
      </w:sdtPr>
      <w:sdtEndPr/>
      <w:sdtContent>
        <w:p w14:paraId="65E4B4E9" w14:textId="77777777" w:rsidR="00EB5777" w:rsidRPr="00875B63" w:rsidRDefault="00EB5777" w:rsidP="000D5CDC">
          <w:pPr>
            <w:spacing w:after="0" w:line="240" w:lineRule="auto"/>
            <w:jc w:val="center"/>
            <w:rPr>
              <w:rFonts w:ascii="Times New Roman" w:eastAsia="Times New Roman" w:hAnsi="Times New Roman" w:cs="Times New Roman"/>
              <w:sz w:val="24"/>
              <w:szCs w:val="32"/>
              <w:lang w:bidi="en-US"/>
            </w:rPr>
          </w:pPr>
          <w:r w:rsidRPr="00875B63">
            <w:rPr>
              <w:rFonts w:ascii="Times New Roman" w:eastAsia="Times New Roman" w:hAnsi="Times New Roman" w:cs="Times New Roman"/>
              <w:sz w:val="24"/>
              <w:szCs w:val="32"/>
              <w:lang w:bidi="en-US"/>
            </w:rPr>
            <w:t>2023</w:t>
          </w:r>
        </w:p>
      </w:sdtContent>
    </w:sdt>
    <w:p w14:paraId="11FD3FB7" w14:textId="4FC85721" w:rsidR="00EB5777" w:rsidRPr="00875B63" w:rsidRDefault="00EB5777" w:rsidP="000D5CDC">
      <w:pPr>
        <w:rPr>
          <w:rFonts w:ascii="Times New Roman" w:eastAsia="Times New Roman" w:hAnsi="Times New Roman" w:cs="Times New Roman"/>
          <w:sz w:val="24"/>
          <w:szCs w:val="32"/>
          <w:lang w:bidi="en-US"/>
        </w:rPr>
        <w:sectPr w:rsidR="00EB5777" w:rsidRPr="00875B63" w:rsidSect="00331359">
          <w:headerReference w:type="default" r:id="rId8"/>
          <w:footerReference w:type="first" r:id="rId9"/>
          <w:pgSz w:w="12240" w:h="15840"/>
          <w:pgMar w:top="1440" w:right="1440" w:bottom="1440" w:left="1440" w:header="720" w:footer="720" w:gutter="0"/>
          <w:pgNumType w:start="1"/>
          <w:cols w:space="720"/>
          <w:docGrid w:linePitch="360"/>
        </w:sectPr>
      </w:pPr>
    </w:p>
    <w:p w14:paraId="7E685B58" w14:textId="77777777" w:rsidR="00D900F3" w:rsidRPr="00875B63" w:rsidRDefault="00D900F3" w:rsidP="007E28BE">
      <w:pPr>
        <w:spacing w:after="0" w:line="240" w:lineRule="auto"/>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32"/>
          <w:lang w:bidi="en-US"/>
        </w:rPr>
        <w:alias w:val="Click to enter thesis title"/>
        <w:tag w:val="Click to enter thesis title"/>
        <w:id w:val="30091843"/>
        <w:placeholder>
          <w:docPart w:val="725811F0F24A4CE28E4827EE402471ED"/>
        </w:placeholder>
      </w:sdtPr>
      <w:sdtEndPr/>
      <w:sdtContent>
        <w:p w14:paraId="06451C58" w14:textId="19C31CF0" w:rsidR="00EB5777" w:rsidRPr="00875B63" w:rsidRDefault="00EB5777" w:rsidP="000D5CDC">
          <w:pPr>
            <w:spacing w:after="0" w:line="240" w:lineRule="auto"/>
            <w:jc w:val="center"/>
            <w:rPr>
              <w:rFonts w:ascii="Times New Roman" w:eastAsia="Times New Roman" w:hAnsi="Times New Roman" w:cs="Times New Roman"/>
              <w:caps/>
              <w:sz w:val="24"/>
              <w:szCs w:val="32"/>
              <w:lang w:bidi="en-US"/>
            </w:rPr>
          </w:pPr>
        </w:p>
        <w:p w14:paraId="7B5F0581" w14:textId="2AC39303" w:rsidR="000C6444" w:rsidRPr="00875B63" w:rsidRDefault="0060512F" w:rsidP="000C6444">
          <w:pPr>
            <w:spacing w:after="0"/>
            <w:jc w:val="center"/>
            <w:rPr>
              <w:rFonts w:ascii="Times New Roman" w:eastAsia="Times New Roman" w:hAnsi="Times New Roman" w:cs="Times New Roman"/>
              <w:caps/>
              <w:sz w:val="24"/>
              <w:szCs w:val="32"/>
              <w:lang w:bidi="en-US"/>
            </w:rPr>
          </w:pPr>
          <w:sdt>
            <w:sdtPr>
              <w:rPr>
                <w:rFonts w:ascii="Times New Roman" w:eastAsia="Times New Roman" w:hAnsi="Times New Roman" w:cs="Times New Roman"/>
                <w:caps/>
                <w:sz w:val="24"/>
                <w:szCs w:val="32"/>
                <w:lang w:bidi="en-US"/>
              </w:rPr>
              <w:alias w:val="Click to enter thesis title"/>
              <w:tag w:val="Click to enter thesis title"/>
              <w:id w:val="-630013399"/>
              <w:placeholder>
                <w:docPart w:val="A17686812A1C4C4BA4F5BEF71689A655"/>
              </w:placeholder>
            </w:sdtPr>
            <w:sdtEndPr/>
            <w:sdtContent>
              <w:r w:rsidR="000C6444">
                <w:rPr>
                  <w:rFonts w:ascii="Times New Roman" w:eastAsia="Times New Roman" w:hAnsi="Times New Roman" w:cs="Times New Roman"/>
                  <w:sz w:val="24"/>
                  <w:szCs w:val="24"/>
                  <w:lang w:eastAsia="en-US"/>
                </w:rPr>
                <w:t>DETERMINATION</w:t>
              </w:r>
              <w:r w:rsidR="000C6444" w:rsidRPr="00C218D5">
                <w:rPr>
                  <w:rFonts w:ascii="Times New Roman" w:eastAsia="Times New Roman" w:hAnsi="Times New Roman" w:cs="Times New Roman"/>
                  <w:sz w:val="24"/>
                  <w:szCs w:val="24"/>
                  <w:lang w:eastAsia="en-US"/>
                </w:rPr>
                <w:t xml:space="preserve"> </w:t>
              </w:r>
              <w:r w:rsidR="00405928">
                <w:rPr>
                  <w:rFonts w:ascii="Times New Roman" w:eastAsia="Times New Roman" w:hAnsi="Times New Roman" w:cs="Times New Roman"/>
                  <w:sz w:val="24"/>
                  <w:szCs w:val="24"/>
                  <w:lang w:eastAsia="en-US"/>
                </w:rPr>
                <w:t xml:space="preserve">OF </w:t>
              </w:r>
              <m:oMath>
                <m:sSub>
                  <m:sSubPr>
                    <m:ctrlPr>
                      <w:rPr>
                        <w:rFonts w:ascii="Cambria Math" w:eastAsia="Times New Roman" w:hAnsi="Cambria Math" w:cs="Times New Roman"/>
                        <w:i/>
                        <w:sz w:val="24"/>
                        <w:szCs w:val="24"/>
                        <w:lang w:eastAsia="en-US"/>
                      </w:rPr>
                    </m:ctrlPr>
                  </m:sSubPr>
                  <m:e>
                    <m:r>
                      <w:rPr>
                        <w:rFonts w:ascii="Cambria Math" w:eastAsia="Times New Roman" w:hAnsi="Cambria Math" w:cs="Times New Roman"/>
                        <w:sz w:val="24"/>
                        <w:szCs w:val="24"/>
                        <w:lang w:eastAsia="en-US"/>
                      </w:rPr>
                      <m:t>S</m:t>
                    </m:r>
                  </m:e>
                  <m:sub>
                    <m:r>
                      <w:rPr>
                        <w:rFonts w:ascii="Cambria Math" w:eastAsia="Times New Roman" w:hAnsi="Cambria Math" w:cs="Times New Roman"/>
                        <w:sz w:val="24"/>
                        <w:szCs w:val="24"/>
                        <w:lang w:eastAsia="en-US"/>
                      </w:rPr>
                      <m:t>Hmax</m:t>
                    </m:r>
                  </m:sub>
                </m:sSub>
              </m:oMath>
              <w:r w:rsidR="00405928">
                <w:rPr>
                  <w:rFonts w:ascii="Times New Roman" w:eastAsia="Times New Roman" w:hAnsi="Times New Roman" w:cs="Times New Roman"/>
                  <w:sz w:val="24"/>
                  <w:szCs w:val="24"/>
                  <w:lang w:eastAsia="en-US"/>
                </w:rPr>
                <w:t xml:space="preserve"> </w:t>
              </w:r>
              <w:r w:rsidR="000C6444" w:rsidRPr="00C218D5">
                <w:rPr>
                  <w:rFonts w:ascii="Times New Roman" w:eastAsia="Times New Roman" w:hAnsi="Times New Roman" w:cs="Times New Roman"/>
                  <w:sz w:val="24"/>
                  <w:szCs w:val="24"/>
                  <w:lang w:eastAsia="en-US"/>
                </w:rPr>
                <w:t xml:space="preserve">USING DRILLING INDUCED FRACTURES AND FOCAL </w:t>
              </w:r>
              <w:r w:rsidR="00480622">
                <w:rPr>
                  <w:rFonts w:ascii="Times New Roman" w:eastAsia="Times New Roman" w:hAnsi="Times New Roman" w:cs="Times New Roman"/>
                  <w:sz w:val="24"/>
                  <w:szCs w:val="24"/>
                  <w:lang w:eastAsia="en-US"/>
                </w:rPr>
                <w:t xml:space="preserve">MECHANISM </w:t>
              </w:r>
            </w:sdtContent>
          </w:sdt>
          <w:r w:rsidR="000C6444" w:rsidRPr="00875B63" w:rsidDel="00B8476C">
            <w:rPr>
              <w:rFonts w:ascii="Times New Roman" w:eastAsia="Times New Roman" w:hAnsi="Times New Roman" w:cs="Times New Roman"/>
              <w:caps/>
              <w:sz w:val="24"/>
              <w:szCs w:val="32"/>
              <w:lang w:bidi="en-US"/>
            </w:rPr>
            <w:t xml:space="preserve"> </w:t>
          </w:r>
        </w:p>
        <w:p w14:paraId="1F910C53" w14:textId="77777777" w:rsidR="00EB5777" w:rsidRPr="00875B63" w:rsidRDefault="0060512F" w:rsidP="000D5CDC">
          <w:pPr>
            <w:spacing w:after="0" w:line="240" w:lineRule="auto"/>
            <w:jc w:val="center"/>
            <w:rPr>
              <w:rFonts w:ascii="Times New Roman" w:eastAsia="Times New Roman" w:hAnsi="Times New Roman" w:cs="Times New Roman"/>
              <w:caps/>
              <w:sz w:val="24"/>
              <w:szCs w:val="32"/>
              <w:lang w:bidi="en-US"/>
            </w:rPr>
          </w:pPr>
        </w:p>
      </w:sdtContent>
    </w:sdt>
    <w:p w14:paraId="1A9284CD" w14:textId="77777777" w:rsidR="00EB5777" w:rsidRPr="00875B63" w:rsidRDefault="00EB5777" w:rsidP="000D5CDC">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32"/>
          <w:lang w:bidi="en-US"/>
        </w:rPr>
        <w:id w:val="30091875"/>
        <w:lock w:val="contentLocked"/>
        <w:placeholder>
          <w:docPart w:val="725811F0F24A4CE28E4827EE402471ED"/>
        </w:placeholder>
        <w:group/>
      </w:sdtPr>
      <w:sdtEndPr/>
      <w:sdtContent>
        <w:p w14:paraId="01FD6C3E" w14:textId="77777777" w:rsidR="00EB5777" w:rsidRPr="00875B63" w:rsidRDefault="00EB5777" w:rsidP="000D5CDC">
          <w:pPr>
            <w:spacing w:after="0" w:line="240" w:lineRule="auto"/>
            <w:jc w:val="center"/>
            <w:rPr>
              <w:rFonts w:ascii="Times New Roman" w:eastAsia="Times New Roman" w:hAnsi="Times New Roman" w:cs="Times New Roman"/>
              <w:caps/>
              <w:sz w:val="24"/>
              <w:szCs w:val="32"/>
              <w:lang w:bidi="en-US"/>
            </w:rPr>
          </w:pPr>
          <w:r w:rsidRPr="00875B63">
            <w:rPr>
              <w:rFonts w:ascii="Times New Roman" w:eastAsia="Times New Roman" w:hAnsi="Times New Roman" w:cs="Times New Roman"/>
              <w:caps/>
              <w:sz w:val="24"/>
              <w:szCs w:val="32"/>
              <w:lang w:bidi="en-US"/>
            </w:rPr>
            <w:t>A thesis approved for the</w:t>
          </w:r>
        </w:p>
      </w:sdtContent>
    </w:sdt>
    <w:sdt>
      <w:sdtPr>
        <w:rPr>
          <w:rFonts w:ascii="Times New Roman" w:eastAsia="Times New Roman" w:hAnsi="Times New Roman" w:cs="Times New Roman"/>
          <w:caps/>
          <w:sz w:val="24"/>
          <w:szCs w:val="32"/>
          <w:lang w:bidi="en-US"/>
        </w:rPr>
        <w:alias w:val="Select the exact name of your academic unit"/>
        <w:tag w:val="Exact name of your academic unit in ALL CAPS"/>
        <w:id w:val="8173889"/>
        <w:placeholder>
          <w:docPart w:val="35F720F434DE48DD90AF65A6E983A518"/>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722E29BD" w14:textId="77777777" w:rsidR="00EB5777" w:rsidRPr="00875B63" w:rsidRDefault="00EB5777" w:rsidP="000D5CDC">
          <w:pPr>
            <w:spacing w:after="0" w:line="240" w:lineRule="auto"/>
            <w:jc w:val="center"/>
            <w:rPr>
              <w:rFonts w:ascii="Times New Roman" w:eastAsia="Times New Roman" w:hAnsi="Times New Roman" w:cs="Times New Roman"/>
              <w:caps/>
              <w:sz w:val="24"/>
              <w:szCs w:val="32"/>
              <w:lang w:bidi="en-US"/>
            </w:rPr>
          </w:pPr>
          <w:r w:rsidRPr="00875B63">
            <w:rPr>
              <w:rFonts w:ascii="Times New Roman" w:eastAsia="Times New Roman" w:hAnsi="Times New Roman" w:cs="Times New Roman"/>
              <w:caps/>
              <w:sz w:val="24"/>
              <w:szCs w:val="32"/>
              <w:lang w:bidi="en-US"/>
            </w:rPr>
            <w:t>Mewbourne School of Petroleum and Geological Engineering</w:t>
          </w:r>
        </w:p>
      </w:sdtContent>
    </w:sdt>
    <w:p w14:paraId="70041FBC" w14:textId="77777777" w:rsidR="00EB5777" w:rsidRPr="00875B63" w:rsidRDefault="00EB5777" w:rsidP="000D5CDC">
      <w:pPr>
        <w:spacing w:after="0" w:line="240" w:lineRule="auto"/>
        <w:jc w:val="center"/>
        <w:rPr>
          <w:rFonts w:ascii="Times New Roman" w:eastAsia="Times New Roman" w:hAnsi="Times New Roman" w:cs="Times New Roman"/>
          <w:caps/>
          <w:sz w:val="24"/>
          <w:szCs w:val="32"/>
          <w:lang w:bidi="en-US"/>
        </w:rPr>
      </w:pPr>
    </w:p>
    <w:p w14:paraId="69426B9A" w14:textId="77777777" w:rsidR="00EB5777" w:rsidRPr="00875B63" w:rsidRDefault="00EB5777" w:rsidP="000D5CDC">
      <w:pPr>
        <w:spacing w:after="0" w:line="240" w:lineRule="auto"/>
        <w:jc w:val="center"/>
        <w:rPr>
          <w:rFonts w:ascii="Times New Roman" w:eastAsia="Times New Roman" w:hAnsi="Times New Roman" w:cs="Times New Roman"/>
          <w:caps/>
          <w:sz w:val="24"/>
          <w:szCs w:val="32"/>
          <w:lang w:bidi="en-US"/>
        </w:rPr>
      </w:pPr>
    </w:p>
    <w:p w14:paraId="3426D9F9" w14:textId="77777777" w:rsidR="00EB5777" w:rsidRPr="00875B63" w:rsidRDefault="00EB5777" w:rsidP="000D5CDC">
      <w:pPr>
        <w:spacing w:after="0" w:line="240" w:lineRule="auto"/>
        <w:jc w:val="center"/>
        <w:rPr>
          <w:rFonts w:ascii="Times New Roman" w:eastAsia="Times New Roman" w:hAnsi="Times New Roman" w:cs="Times New Roman"/>
          <w:caps/>
          <w:sz w:val="24"/>
          <w:szCs w:val="32"/>
          <w:lang w:bidi="en-US"/>
        </w:rPr>
      </w:pPr>
    </w:p>
    <w:p w14:paraId="5184F5EE" w14:textId="77777777" w:rsidR="00EB5777" w:rsidRPr="00875B63" w:rsidRDefault="00EB5777" w:rsidP="000D5CDC">
      <w:pPr>
        <w:spacing w:after="0" w:line="240" w:lineRule="auto"/>
        <w:jc w:val="center"/>
        <w:rPr>
          <w:rFonts w:ascii="Times New Roman" w:eastAsia="Times New Roman" w:hAnsi="Times New Roman" w:cs="Times New Roman"/>
          <w:caps/>
          <w:sz w:val="24"/>
          <w:szCs w:val="32"/>
          <w:lang w:bidi="en-US"/>
        </w:rPr>
      </w:pPr>
    </w:p>
    <w:p w14:paraId="74DB8872" w14:textId="77777777" w:rsidR="00EB5777" w:rsidRPr="00875B63" w:rsidRDefault="00EB5777" w:rsidP="000D5CDC">
      <w:pPr>
        <w:spacing w:after="0" w:line="240" w:lineRule="auto"/>
        <w:jc w:val="center"/>
        <w:rPr>
          <w:rFonts w:ascii="Times New Roman" w:eastAsia="Times New Roman" w:hAnsi="Times New Roman" w:cs="Times New Roman"/>
          <w:caps/>
          <w:sz w:val="24"/>
          <w:szCs w:val="32"/>
          <w:lang w:bidi="en-US"/>
        </w:rPr>
      </w:pPr>
    </w:p>
    <w:p w14:paraId="250E6737" w14:textId="77777777" w:rsidR="00EB5777" w:rsidRPr="00875B63" w:rsidRDefault="00EB5777" w:rsidP="000D5CDC">
      <w:pPr>
        <w:spacing w:after="0" w:line="240" w:lineRule="auto"/>
        <w:jc w:val="center"/>
        <w:rPr>
          <w:rFonts w:ascii="Times New Roman" w:eastAsia="Times New Roman" w:hAnsi="Times New Roman" w:cs="Times New Roman"/>
          <w:caps/>
          <w:sz w:val="24"/>
          <w:szCs w:val="32"/>
          <w:lang w:bidi="en-US"/>
        </w:rPr>
      </w:pPr>
    </w:p>
    <w:p w14:paraId="349A6EBD" w14:textId="77777777" w:rsidR="00EB5777" w:rsidRPr="00875B63" w:rsidRDefault="00EB5777" w:rsidP="000D5CDC">
      <w:pPr>
        <w:spacing w:after="0" w:line="240" w:lineRule="auto"/>
        <w:jc w:val="center"/>
        <w:rPr>
          <w:rFonts w:ascii="Times New Roman" w:eastAsia="Times New Roman" w:hAnsi="Times New Roman" w:cs="Times New Roman"/>
          <w:caps/>
          <w:sz w:val="24"/>
          <w:szCs w:val="32"/>
          <w:lang w:bidi="en-US"/>
        </w:rPr>
      </w:pPr>
    </w:p>
    <w:p w14:paraId="2397269F" w14:textId="77777777" w:rsidR="00EB5777" w:rsidRPr="00875B63" w:rsidRDefault="00EB5777" w:rsidP="000D5CDC">
      <w:pPr>
        <w:spacing w:after="0" w:line="240" w:lineRule="auto"/>
        <w:jc w:val="center"/>
        <w:rPr>
          <w:rFonts w:ascii="Times New Roman" w:eastAsia="Times New Roman" w:hAnsi="Times New Roman" w:cs="Times New Roman"/>
          <w:sz w:val="24"/>
          <w:szCs w:val="32"/>
          <w:lang w:bidi="en-US"/>
        </w:rPr>
      </w:pPr>
      <w:r w:rsidRPr="00875B63">
        <w:rPr>
          <w:rFonts w:ascii="Times New Roman" w:eastAsia="Times New Roman" w:hAnsi="Times New Roman" w:cs="Times New Roman"/>
          <w:caps/>
          <w:sz w:val="24"/>
          <w:szCs w:val="32"/>
          <w:lang w:bidi="en-US"/>
        </w:rPr>
        <w:t>BY THE COMMITTEE CONSISTING OF</w:t>
      </w:r>
    </w:p>
    <w:p w14:paraId="78B1730E" w14:textId="77777777" w:rsidR="00EB5777" w:rsidRPr="00875B63" w:rsidRDefault="00EB5777" w:rsidP="000D5CDC">
      <w:pPr>
        <w:spacing w:after="0" w:line="240" w:lineRule="auto"/>
        <w:jc w:val="center"/>
        <w:rPr>
          <w:rFonts w:ascii="Times New Roman" w:eastAsia="Times New Roman" w:hAnsi="Times New Roman" w:cs="Times New Roman"/>
          <w:sz w:val="24"/>
          <w:szCs w:val="32"/>
          <w:lang w:bidi="en-US"/>
        </w:rPr>
      </w:pPr>
    </w:p>
    <w:p w14:paraId="4A97E35C" w14:textId="77777777" w:rsidR="00EB5777" w:rsidRPr="00875B63" w:rsidRDefault="00EB5777" w:rsidP="000D5CDC">
      <w:pPr>
        <w:spacing w:after="0" w:line="240" w:lineRule="auto"/>
        <w:jc w:val="center"/>
        <w:rPr>
          <w:rFonts w:ascii="Times New Roman" w:eastAsia="Times New Roman" w:hAnsi="Times New Roman" w:cs="Times New Roman"/>
          <w:sz w:val="24"/>
          <w:szCs w:val="32"/>
          <w:lang w:bidi="en-US"/>
        </w:rPr>
      </w:pPr>
    </w:p>
    <w:p w14:paraId="3FFA2341" w14:textId="77777777" w:rsidR="00EB5777" w:rsidRPr="00875B63" w:rsidRDefault="00EB5777" w:rsidP="000D5CDC">
      <w:pPr>
        <w:spacing w:after="0" w:line="240" w:lineRule="auto"/>
        <w:jc w:val="center"/>
        <w:rPr>
          <w:rFonts w:ascii="Times New Roman" w:eastAsia="Times New Roman" w:hAnsi="Times New Roman" w:cs="Times New Roman"/>
          <w:sz w:val="24"/>
          <w:szCs w:val="32"/>
          <w:lang w:bidi="en-US"/>
        </w:rPr>
      </w:pPr>
    </w:p>
    <w:p w14:paraId="7A273E7D" w14:textId="77777777" w:rsidR="00EB5777" w:rsidRPr="00875B63" w:rsidRDefault="00EB5777" w:rsidP="000D5CDC">
      <w:pPr>
        <w:spacing w:after="0" w:line="240" w:lineRule="auto"/>
        <w:jc w:val="center"/>
        <w:rPr>
          <w:rFonts w:ascii="Times New Roman" w:eastAsia="Times New Roman" w:hAnsi="Times New Roman" w:cs="Times New Roman"/>
          <w:sz w:val="24"/>
          <w:szCs w:val="32"/>
          <w:lang w:bidi="en-US"/>
        </w:rPr>
      </w:pPr>
    </w:p>
    <w:p w14:paraId="4E95455C" w14:textId="77777777" w:rsidR="00EB5777" w:rsidRPr="00875B63" w:rsidRDefault="00EB5777" w:rsidP="000D5CDC">
      <w:pPr>
        <w:spacing w:after="0" w:line="240" w:lineRule="auto"/>
        <w:jc w:val="center"/>
        <w:rPr>
          <w:rFonts w:ascii="Times New Roman" w:eastAsia="Times New Roman" w:hAnsi="Times New Roman" w:cs="Times New Roman"/>
          <w:sz w:val="24"/>
          <w:szCs w:val="32"/>
          <w:lang w:bidi="en-US"/>
        </w:rPr>
      </w:pPr>
    </w:p>
    <w:p w14:paraId="4F92AF51" w14:textId="77777777" w:rsidR="00EB5777" w:rsidRPr="00875B63" w:rsidRDefault="00EB5777" w:rsidP="000D5CDC">
      <w:pPr>
        <w:spacing w:after="0" w:line="240" w:lineRule="auto"/>
        <w:jc w:val="center"/>
        <w:rPr>
          <w:rFonts w:ascii="Times New Roman" w:eastAsia="Times New Roman" w:hAnsi="Times New Roman" w:cs="Times New Roman"/>
          <w:sz w:val="24"/>
          <w:szCs w:val="32"/>
          <w:lang w:bidi="en-US"/>
        </w:rPr>
      </w:pPr>
    </w:p>
    <w:p w14:paraId="495C888C" w14:textId="77777777" w:rsidR="00EB5777" w:rsidRPr="00875B63" w:rsidRDefault="00EB5777" w:rsidP="000D5CDC">
      <w:pPr>
        <w:spacing w:after="0" w:line="240" w:lineRule="auto"/>
        <w:jc w:val="center"/>
        <w:rPr>
          <w:rFonts w:ascii="Times New Roman" w:eastAsia="Times New Roman" w:hAnsi="Times New Roman" w:cs="Times New Roman"/>
          <w:sz w:val="24"/>
          <w:szCs w:val="32"/>
          <w:lang w:bidi="en-US"/>
        </w:rPr>
      </w:pPr>
    </w:p>
    <w:p w14:paraId="7DEF3FB1" w14:textId="39B5D91F" w:rsidR="00EB5777" w:rsidRPr="00875B63" w:rsidRDefault="0060512F" w:rsidP="000D5CDC">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3768269"/>
          <w:placeholder>
            <w:docPart w:val="95772AE692A746D0A8977823FF52A9CD"/>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EB5777" w:rsidRPr="00875B63">
            <w:rPr>
              <w:rFonts w:ascii="Times New Roman" w:eastAsia="Times New Roman" w:hAnsi="Times New Roman" w:cs="Times New Roman"/>
              <w:sz w:val="24"/>
              <w:szCs w:val="32"/>
              <w:lang w:bidi="en-US"/>
            </w:rPr>
            <w:t>Dr.</w:t>
          </w:r>
        </w:sdtContent>
      </w:sdt>
      <w:r w:rsidR="00EB5777" w:rsidRPr="00875B63">
        <w:rPr>
          <w:rFonts w:ascii="Times New Roman" w:eastAsia="Times New Roman" w:hAnsi="Times New Roman" w:cs="Times New Roman"/>
          <w:sz w:val="24"/>
          <w:szCs w:val="32"/>
          <w:lang w:bidi="en-US"/>
        </w:rPr>
        <w:t xml:space="preserve"> </w:t>
      </w:r>
      <w:r w:rsidR="000C6444" w:rsidRPr="00C218D5">
        <w:rPr>
          <w:rFonts w:ascii="Times New Roman" w:eastAsia="Times New Roman" w:hAnsi="Times New Roman" w:cs="Times New Roman"/>
          <w:sz w:val="24"/>
          <w:szCs w:val="24"/>
          <w:lang w:eastAsia="en-US"/>
        </w:rPr>
        <w:t>Ahmad Ghassemi</w:t>
      </w:r>
      <w:r w:rsidR="003D1C8D">
        <w:rPr>
          <w:rFonts w:ascii="Times New Roman" w:eastAsia="Times New Roman" w:hAnsi="Times New Roman" w:cs="Times New Roman"/>
          <w:sz w:val="24"/>
          <w:szCs w:val="32"/>
          <w:lang w:bidi="en-US"/>
        </w:rPr>
        <w:t>, Chair</w:t>
      </w:r>
    </w:p>
    <w:p w14:paraId="5E6B6B86" w14:textId="77777777" w:rsidR="00EB5777" w:rsidRPr="00875B63" w:rsidRDefault="00EB5777" w:rsidP="000D5CDC">
      <w:pPr>
        <w:spacing w:after="0" w:line="240" w:lineRule="auto"/>
        <w:jc w:val="right"/>
        <w:rPr>
          <w:rFonts w:ascii="Times New Roman" w:eastAsia="Times New Roman" w:hAnsi="Times New Roman" w:cs="Times New Roman"/>
          <w:sz w:val="24"/>
          <w:szCs w:val="32"/>
          <w:lang w:bidi="en-US"/>
        </w:rPr>
      </w:pPr>
    </w:p>
    <w:p w14:paraId="5A08E831" w14:textId="77777777" w:rsidR="00EB5777" w:rsidRPr="00875B63" w:rsidRDefault="00EB5777" w:rsidP="000D5CDC">
      <w:pPr>
        <w:spacing w:after="0" w:line="240" w:lineRule="auto"/>
        <w:jc w:val="right"/>
        <w:rPr>
          <w:rFonts w:ascii="Times New Roman" w:eastAsia="Times New Roman" w:hAnsi="Times New Roman" w:cs="Times New Roman"/>
          <w:sz w:val="24"/>
          <w:szCs w:val="32"/>
          <w:lang w:bidi="en-US"/>
        </w:rPr>
      </w:pPr>
    </w:p>
    <w:p w14:paraId="22C08AF3" w14:textId="77777777" w:rsidR="00EB5777" w:rsidRPr="00875B63" w:rsidRDefault="00EB5777" w:rsidP="000D5CDC">
      <w:pPr>
        <w:spacing w:after="0" w:line="240" w:lineRule="auto"/>
        <w:jc w:val="right"/>
        <w:rPr>
          <w:rFonts w:ascii="Times New Roman" w:eastAsia="Times New Roman" w:hAnsi="Times New Roman" w:cs="Times New Roman"/>
          <w:sz w:val="24"/>
          <w:szCs w:val="32"/>
          <w:lang w:bidi="en-US"/>
        </w:rPr>
      </w:pPr>
    </w:p>
    <w:p w14:paraId="4F9F5C60" w14:textId="22AA980B" w:rsidR="00EB5777" w:rsidRPr="00875B63" w:rsidRDefault="0060512F" w:rsidP="000D5CDC">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8173872"/>
          <w:placeholder>
            <w:docPart w:val="410031FE3AE240BC8E8040177FD96261"/>
          </w:placeholder>
          <w:dropDownList>
            <w:listItem w:displayText="[Prefix]" w:value="[Prefix]"/>
            <w:listItem w:displayText="Dr." w:value="Dr."/>
            <w:listItem w:displayText="Mr." w:value="Mr."/>
            <w:listItem w:displayText="Mrs." w:value="Mrs."/>
            <w:listItem w:displayText="Ms." w:value="Ms."/>
          </w:dropDownList>
        </w:sdtPr>
        <w:sdtEndPr/>
        <w:sdtContent>
          <w:r w:rsidR="00EB5777" w:rsidRPr="00875B63">
            <w:rPr>
              <w:rFonts w:ascii="Times New Roman" w:eastAsia="Times New Roman" w:hAnsi="Times New Roman" w:cs="Times New Roman"/>
              <w:sz w:val="24"/>
              <w:szCs w:val="32"/>
              <w:lang w:bidi="en-US"/>
            </w:rPr>
            <w:t>Dr.</w:t>
          </w:r>
        </w:sdtContent>
      </w:sdt>
      <w:r w:rsidR="00EB5777" w:rsidRPr="00875B63">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2nd member name"/>
          <w:tag w:val="2nd member"/>
          <w:id w:val="30091850"/>
          <w:placeholder>
            <w:docPart w:val="E608748CC34840038156250E841F63F5"/>
          </w:placeholder>
        </w:sdtPr>
        <w:sdtEndPr/>
        <w:sdtContent>
          <w:r w:rsidR="003562DD">
            <w:rPr>
              <w:rFonts w:ascii="Times New Roman" w:eastAsia="Times New Roman" w:hAnsi="Times New Roman" w:cs="Times New Roman"/>
              <w:sz w:val="24"/>
              <w:szCs w:val="32"/>
              <w:lang w:bidi="en-US"/>
            </w:rPr>
            <w:t xml:space="preserve">Zhi Ye </w:t>
          </w:r>
        </w:sdtContent>
      </w:sdt>
    </w:p>
    <w:p w14:paraId="2FA7AF62" w14:textId="77777777" w:rsidR="00EB5777" w:rsidRPr="00875B63" w:rsidRDefault="00EB5777" w:rsidP="000D5CDC">
      <w:pPr>
        <w:spacing w:after="0" w:line="240" w:lineRule="auto"/>
        <w:jc w:val="right"/>
        <w:rPr>
          <w:rFonts w:ascii="Times New Roman" w:eastAsia="Times New Roman" w:hAnsi="Times New Roman" w:cs="Times New Roman"/>
          <w:sz w:val="24"/>
          <w:szCs w:val="32"/>
          <w:lang w:bidi="en-US"/>
        </w:rPr>
      </w:pPr>
    </w:p>
    <w:p w14:paraId="4F001AA4" w14:textId="77777777" w:rsidR="00EB5777" w:rsidRPr="00875B63" w:rsidRDefault="00EB5777" w:rsidP="000D5CDC">
      <w:pPr>
        <w:spacing w:after="0" w:line="240" w:lineRule="auto"/>
        <w:jc w:val="right"/>
        <w:rPr>
          <w:rFonts w:ascii="Times New Roman" w:eastAsia="Times New Roman" w:hAnsi="Times New Roman" w:cs="Times New Roman"/>
          <w:sz w:val="24"/>
          <w:szCs w:val="32"/>
          <w:lang w:bidi="en-US"/>
        </w:rPr>
      </w:pPr>
    </w:p>
    <w:p w14:paraId="520AEFD3" w14:textId="77777777" w:rsidR="00EB5777" w:rsidRPr="00875B63" w:rsidRDefault="00EB5777" w:rsidP="000D5CDC">
      <w:pPr>
        <w:spacing w:after="0" w:line="240" w:lineRule="auto"/>
        <w:jc w:val="right"/>
        <w:rPr>
          <w:rFonts w:ascii="Times New Roman" w:eastAsia="Times New Roman" w:hAnsi="Times New Roman" w:cs="Times New Roman"/>
          <w:sz w:val="24"/>
          <w:szCs w:val="32"/>
          <w:lang w:bidi="en-US"/>
        </w:rPr>
      </w:pPr>
    </w:p>
    <w:p w14:paraId="089F6139" w14:textId="73F77D9F" w:rsidR="00EB5777" w:rsidRPr="00875B63" w:rsidRDefault="0060512F" w:rsidP="000D5CDC">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30091851"/>
          <w:placeholder>
            <w:docPart w:val="D3C775B7D53F45408EB2855F6831EE07"/>
          </w:placeholder>
          <w:dropDownList>
            <w:listItem w:displayText="[Prefix]" w:value="[Prefix]"/>
            <w:listItem w:displayText="Dr." w:value="Dr."/>
            <w:listItem w:displayText="Mr." w:value="Mr."/>
            <w:listItem w:displayText="Mrs." w:value="Mrs."/>
            <w:listItem w:displayText="Ms." w:value="Ms."/>
          </w:dropDownList>
        </w:sdtPr>
        <w:sdtEndPr/>
        <w:sdtContent>
          <w:r w:rsidR="00EB5777" w:rsidRPr="00875B63">
            <w:rPr>
              <w:rFonts w:ascii="Times New Roman" w:eastAsia="Times New Roman" w:hAnsi="Times New Roman" w:cs="Times New Roman"/>
              <w:sz w:val="24"/>
              <w:szCs w:val="32"/>
              <w:lang w:bidi="en-US"/>
            </w:rPr>
            <w:t>Dr.</w:t>
          </w:r>
        </w:sdtContent>
      </w:sdt>
      <w:r w:rsidR="00EB5777" w:rsidRPr="00875B63">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3rd member name"/>
          <w:tag w:val="3rd member"/>
          <w:id w:val="30091852"/>
          <w:placeholder>
            <w:docPart w:val="9956A563912C418A9574E0EE78E5D30C"/>
          </w:placeholder>
        </w:sdtPr>
        <w:sdtEndPr/>
        <w:sdtContent>
          <w:r w:rsidR="003562DD" w:rsidRPr="003562DD">
            <w:rPr>
              <w:rFonts w:ascii="Times New Roman" w:eastAsia="Times New Roman" w:hAnsi="Times New Roman" w:cs="Times New Roman"/>
              <w:sz w:val="24"/>
              <w:szCs w:val="32"/>
              <w:lang w:bidi="en-US"/>
            </w:rPr>
            <w:t>Mashhad Fahes</w:t>
          </w:r>
        </w:sdtContent>
      </w:sdt>
      <w:r w:rsidR="003562DD" w:rsidRPr="003562DD">
        <w:t xml:space="preserve"> </w:t>
      </w:r>
    </w:p>
    <w:p w14:paraId="775B3997" w14:textId="77777777" w:rsidR="00FE08BC" w:rsidRPr="00BC16E2" w:rsidRDefault="00FE08BC" w:rsidP="004E2AEC">
      <w:pPr>
        <w:spacing w:after="0" w:line="480" w:lineRule="auto"/>
        <w:jc w:val="left"/>
        <w:rPr>
          <w:rFonts w:ascii="Times New Roman" w:eastAsia="Times New Roman" w:hAnsi="Times New Roman" w:cs="Times New Roman"/>
          <w:sz w:val="24"/>
          <w:szCs w:val="24"/>
          <w:lang w:eastAsia="en-US"/>
        </w:rPr>
      </w:pPr>
    </w:p>
    <w:p w14:paraId="01BD50D1" w14:textId="77777777" w:rsidR="00FE08BC" w:rsidRPr="00BC16E2" w:rsidRDefault="00FE08BC" w:rsidP="004E2AEC">
      <w:pPr>
        <w:spacing w:after="0" w:line="480" w:lineRule="auto"/>
        <w:jc w:val="left"/>
        <w:rPr>
          <w:rFonts w:ascii="Times New Roman" w:eastAsia="Times New Roman" w:hAnsi="Times New Roman" w:cs="Times New Roman"/>
          <w:sz w:val="24"/>
          <w:szCs w:val="24"/>
          <w:lang w:eastAsia="en-US"/>
        </w:rPr>
      </w:pPr>
    </w:p>
    <w:p w14:paraId="56D2183F" w14:textId="77777777" w:rsidR="00FE08BC" w:rsidRPr="00BC16E2" w:rsidRDefault="00FE08BC" w:rsidP="004E2AEC">
      <w:pPr>
        <w:spacing w:after="0" w:line="480" w:lineRule="auto"/>
        <w:jc w:val="left"/>
        <w:rPr>
          <w:rFonts w:ascii="Times New Roman" w:eastAsia="Times New Roman" w:hAnsi="Times New Roman" w:cs="Times New Roman"/>
          <w:sz w:val="24"/>
          <w:szCs w:val="24"/>
          <w:lang w:eastAsia="en-US"/>
        </w:rPr>
      </w:pPr>
    </w:p>
    <w:p w14:paraId="54F91D2D" w14:textId="77777777" w:rsidR="00FE08BC" w:rsidRPr="00BC16E2" w:rsidRDefault="00FE08BC" w:rsidP="004E2AEC">
      <w:pPr>
        <w:spacing w:after="0" w:line="480" w:lineRule="auto"/>
        <w:jc w:val="left"/>
        <w:rPr>
          <w:rFonts w:ascii="Times New Roman" w:eastAsia="Times New Roman" w:hAnsi="Times New Roman" w:cs="Times New Roman"/>
          <w:sz w:val="24"/>
          <w:szCs w:val="24"/>
          <w:lang w:eastAsia="en-US"/>
        </w:rPr>
      </w:pPr>
    </w:p>
    <w:p w14:paraId="73E13497" w14:textId="77777777" w:rsidR="00FE08BC" w:rsidRPr="00BC16E2" w:rsidRDefault="00FE08BC" w:rsidP="004E2AEC">
      <w:pPr>
        <w:spacing w:after="0" w:line="480" w:lineRule="auto"/>
        <w:jc w:val="left"/>
        <w:rPr>
          <w:rFonts w:ascii="Times New Roman" w:eastAsia="Times New Roman" w:hAnsi="Times New Roman" w:cs="Times New Roman"/>
          <w:sz w:val="24"/>
          <w:szCs w:val="24"/>
          <w:lang w:eastAsia="en-US"/>
        </w:rPr>
      </w:pPr>
    </w:p>
    <w:p w14:paraId="21AB7E9E" w14:textId="77777777" w:rsidR="00FE08BC" w:rsidRPr="00BC16E2" w:rsidRDefault="00FE08BC" w:rsidP="004E2AEC">
      <w:pPr>
        <w:spacing w:after="0" w:line="480" w:lineRule="auto"/>
        <w:jc w:val="left"/>
        <w:rPr>
          <w:rFonts w:ascii="Times New Roman" w:eastAsia="Times New Roman" w:hAnsi="Times New Roman" w:cs="Times New Roman"/>
          <w:sz w:val="24"/>
          <w:szCs w:val="24"/>
          <w:lang w:eastAsia="en-US"/>
        </w:rPr>
      </w:pPr>
    </w:p>
    <w:p w14:paraId="4B252D51" w14:textId="77777777" w:rsidR="00FE08BC" w:rsidRPr="00BC16E2" w:rsidRDefault="00FE08BC" w:rsidP="004E2AEC">
      <w:pPr>
        <w:spacing w:after="0" w:line="480" w:lineRule="auto"/>
        <w:jc w:val="left"/>
        <w:rPr>
          <w:rFonts w:ascii="Times New Roman" w:eastAsia="Times New Roman" w:hAnsi="Times New Roman" w:cs="Times New Roman"/>
          <w:sz w:val="24"/>
          <w:szCs w:val="24"/>
          <w:lang w:eastAsia="en-US"/>
        </w:rPr>
      </w:pPr>
    </w:p>
    <w:p w14:paraId="6C4865EC" w14:textId="77777777" w:rsidR="00FE08BC" w:rsidRPr="00BC16E2" w:rsidRDefault="00FE08BC" w:rsidP="004E2AEC">
      <w:pPr>
        <w:spacing w:after="0" w:line="480" w:lineRule="auto"/>
        <w:jc w:val="left"/>
        <w:rPr>
          <w:rFonts w:ascii="Times New Roman" w:eastAsia="Times New Roman" w:hAnsi="Times New Roman" w:cs="Times New Roman"/>
          <w:sz w:val="24"/>
          <w:szCs w:val="24"/>
          <w:lang w:eastAsia="en-US"/>
        </w:rPr>
      </w:pPr>
    </w:p>
    <w:p w14:paraId="307B0559" w14:textId="77777777" w:rsidR="00FE08BC" w:rsidRPr="00BC16E2" w:rsidRDefault="00FE08BC" w:rsidP="004E2AEC">
      <w:pPr>
        <w:spacing w:after="0" w:line="480" w:lineRule="auto"/>
        <w:jc w:val="left"/>
        <w:rPr>
          <w:rFonts w:ascii="Times New Roman" w:eastAsia="Times New Roman" w:hAnsi="Times New Roman" w:cs="Times New Roman"/>
          <w:sz w:val="24"/>
          <w:szCs w:val="24"/>
          <w:lang w:eastAsia="en-US"/>
        </w:rPr>
      </w:pPr>
    </w:p>
    <w:p w14:paraId="7A88EF7C" w14:textId="77777777" w:rsidR="00FE08BC" w:rsidRPr="00BC16E2" w:rsidRDefault="00FE08BC" w:rsidP="004E2AEC">
      <w:pPr>
        <w:spacing w:after="0" w:line="480" w:lineRule="auto"/>
        <w:jc w:val="left"/>
        <w:rPr>
          <w:rFonts w:ascii="Times New Roman" w:eastAsia="Times New Roman" w:hAnsi="Times New Roman" w:cs="Times New Roman"/>
          <w:sz w:val="24"/>
          <w:szCs w:val="24"/>
          <w:lang w:eastAsia="en-US"/>
        </w:rPr>
      </w:pPr>
    </w:p>
    <w:p w14:paraId="7258652D" w14:textId="77777777" w:rsidR="00FE08BC" w:rsidRPr="00BC16E2" w:rsidRDefault="00FE08BC" w:rsidP="004E2AEC">
      <w:pPr>
        <w:spacing w:after="0" w:line="480" w:lineRule="auto"/>
        <w:jc w:val="left"/>
        <w:rPr>
          <w:rFonts w:ascii="Times New Roman" w:eastAsia="Times New Roman" w:hAnsi="Times New Roman" w:cs="Times New Roman"/>
          <w:sz w:val="24"/>
          <w:szCs w:val="24"/>
          <w:lang w:eastAsia="en-US"/>
        </w:rPr>
      </w:pPr>
    </w:p>
    <w:p w14:paraId="442E5660" w14:textId="77777777" w:rsidR="00FE08BC" w:rsidRPr="00BC16E2" w:rsidRDefault="00FE08BC" w:rsidP="004E2AEC">
      <w:pPr>
        <w:spacing w:after="0" w:line="480" w:lineRule="auto"/>
        <w:jc w:val="left"/>
        <w:rPr>
          <w:rFonts w:ascii="Times New Roman" w:eastAsia="Times New Roman" w:hAnsi="Times New Roman" w:cs="Times New Roman"/>
          <w:sz w:val="24"/>
          <w:szCs w:val="24"/>
          <w:lang w:eastAsia="en-US"/>
        </w:rPr>
      </w:pPr>
    </w:p>
    <w:p w14:paraId="40B4716C" w14:textId="77777777" w:rsidR="00FE08BC" w:rsidRPr="00BC16E2" w:rsidRDefault="00FE08BC" w:rsidP="004E2AEC">
      <w:pPr>
        <w:spacing w:after="0" w:line="480" w:lineRule="auto"/>
        <w:jc w:val="left"/>
        <w:rPr>
          <w:rFonts w:ascii="Times New Roman" w:eastAsia="Times New Roman" w:hAnsi="Times New Roman" w:cs="Times New Roman"/>
          <w:sz w:val="24"/>
          <w:szCs w:val="24"/>
          <w:lang w:eastAsia="en-US"/>
        </w:rPr>
      </w:pPr>
    </w:p>
    <w:p w14:paraId="65702030" w14:textId="77777777" w:rsidR="00FE08BC" w:rsidRPr="00BC16E2" w:rsidRDefault="00FE08BC" w:rsidP="004E2AEC">
      <w:pPr>
        <w:spacing w:after="0" w:line="480" w:lineRule="auto"/>
        <w:jc w:val="left"/>
        <w:rPr>
          <w:rFonts w:ascii="Times New Roman" w:eastAsia="Times New Roman" w:hAnsi="Times New Roman" w:cs="Times New Roman"/>
          <w:sz w:val="24"/>
          <w:szCs w:val="24"/>
          <w:lang w:eastAsia="en-US"/>
        </w:rPr>
      </w:pPr>
    </w:p>
    <w:p w14:paraId="198FB71E" w14:textId="77777777" w:rsidR="00FE08BC" w:rsidRPr="00BC16E2" w:rsidRDefault="00FE08BC" w:rsidP="004E2AEC">
      <w:pPr>
        <w:spacing w:after="0" w:line="480" w:lineRule="auto"/>
        <w:jc w:val="left"/>
        <w:rPr>
          <w:rFonts w:ascii="Times New Roman" w:eastAsia="Times New Roman" w:hAnsi="Times New Roman" w:cs="Times New Roman"/>
          <w:sz w:val="24"/>
          <w:szCs w:val="24"/>
          <w:lang w:eastAsia="en-US"/>
        </w:rPr>
      </w:pPr>
    </w:p>
    <w:p w14:paraId="3970C008" w14:textId="77777777" w:rsidR="00FE08BC" w:rsidRPr="00BC16E2" w:rsidRDefault="00FE08BC" w:rsidP="004E2AEC">
      <w:pPr>
        <w:spacing w:after="0" w:line="480" w:lineRule="auto"/>
        <w:jc w:val="left"/>
        <w:rPr>
          <w:rFonts w:ascii="Times New Roman" w:eastAsia="Times New Roman" w:hAnsi="Times New Roman" w:cs="Times New Roman"/>
          <w:sz w:val="24"/>
          <w:szCs w:val="24"/>
          <w:lang w:eastAsia="en-US"/>
        </w:rPr>
      </w:pPr>
    </w:p>
    <w:p w14:paraId="3583CD58" w14:textId="77777777" w:rsidR="00FE08BC" w:rsidRPr="00BC16E2" w:rsidRDefault="00FE08BC" w:rsidP="004E2AEC">
      <w:pPr>
        <w:spacing w:after="0" w:line="480" w:lineRule="auto"/>
        <w:jc w:val="left"/>
        <w:rPr>
          <w:rFonts w:ascii="Times New Roman" w:eastAsia="Times New Roman" w:hAnsi="Times New Roman" w:cs="Times New Roman"/>
          <w:sz w:val="24"/>
          <w:szCs w:val="24"/>
          <w:lang w:eastAsia="en-US"/>
        </w:rPr>
      </w:pPr>
    </w:p>
    <w:p w14:paraId="1C698C07" w14:textId="77777777" w:rsidR="00FE08BC" w:rsidRPr="00BC16E2" w:rsidRDefault="00FE08BC" w:rsidP="004E2AEC">
      <w:pPr>
        <w:spacing w:after="0" w:line="480" w:lineRule="auto"/>
        <w:jc w:val="left"/>
        <w:rPr>
          <w:rFonts w:ascii="Times New Roman" w:eastAsia="Times New Roman" w:hAnsi="Times New Roman" w:cs="Times New Roman"/>
          <w:sz w:val="24"/>
          <w:szCs w:val="24"/>
          <w:lang w:eastAsia="en-US"/>
        </w:rPr>
      </w:pPr>
    </w:p>
    <w:p w14:paraId="182DA0F7" w14:textId="77777777" w:rsidR="00FE08BC" w:rsidRPr="00BC16E2" w:rsidRDefault="00FE08BC" w:rsidP="004E2AEC">
      <w:pPr>
        <w:spacing w:after="0" w:line="480" w:lineRule="auto"/>
        <w:jc w:val="left"/>
        <w:rPr>
          <w:rFonts w:ascii="Times New Roman" w:eastAsia="Times New Roman" w:hAnsi="Times New Roman" w:cs="Times New Roman"/>
          <w:sz w:val="24"/>
          <w:szCs w:val="24"/>
          <w:lang w:eastAsia="en-US"/>
        </w:rPr>
      </w:pPr>
    </w:p>
    <w:p w14:paraId="2984F4F4" w14:textId="77777777" w:rsidR="00FE08BC" w:rsidRPr="00BC16E2" w:rsidRDefault="00FE08BC" w:rsidP="004E2AEC">
      <w:pPr>
        <w:spacing w:after="0" w:line="480" w:lineRule="auto"/>
        <w:jc w:val="left"/>
        <w:rPr>
          <w:rFonts w:ascii="Times New Roman" w:eastAsia="Times New Roman" w:hAnsi="Times New Roman" w:cs="Times New Roman"/>
          <w:sz w:val="24"/>
          <w:szCs w:val="24"/>
          <w:lang w:eastAsia="en-US"/>
        </w:rPr>
      </w:pPr>
    </w:p>
    <w:p w14:paraId="6CB60A95" w14:textId="77777777" w:rsidR="00FE08BC" w:rsidRPr="00BC16E2" w:rsidRDefault="00FE08BC" w:rsidP="004E2AEC">
      <w:pPr>
        <w:spacing w:after="0" w:line="480" w:lineRule="auto"/>
        <w:jc w:val="left"/>
        <w:rPr>
          <w:rFonts w:ascii="Times New Roman" w:eastAsia="Times New Roman" w:hAnsi="Times New Roman" w:cs="Times New Roman"/>
          <w:sz w:val="24"/>
          <w:szCs w:val="24"/>
          <w:lang w:eastAsia="en-US"/>
        </w:rPr>
      </w:pPr>
    </w:p>
    <w:p w14:paraId="1EC0DD15" w14:textId="77777777" w:rsidR="00FE08BC" w:rsidRPr="00BC16E2" w:rsidRDefault="00FE08BC" w:rsidP="004E2AEC">
      <w:pPr>
        <w:spacing w:after="0" w:line="480" w:lineRule="auto"/>
        <w:jc w:val="left"/>
        <w:rPr>
          <w:rFonts w:ascii="Times New Roman" w:eastAsia="Times New Roman" w:hAnsi="Times New Roman" w:cs="Times New Roman"/>
          <w:sz w:val="24"/>
          <w:szCs w:val="24"/>
          <w:lang w:eastAsia="en-US"/>
        </w:rPr>
      </w:pPr>
    </w:p>
    <w:p w14:paraId="67EE3848" w14:textId="77777777" w:rsidR="00FE08BC" w:rsidRPr="00BC16E2" w:rsidRDefault="00FE08BC" w:rsidP="004E2AEC">
      <w:pPr>
        <w:spacing w:after="0" w:line="480" w:lineRule="auto"/>
        <w:jc w:val="left"/>
        <w:rPr>
          <w:rFonts w:ascii="Times New Roman" w:eastAsia="Times New Roman" w:hAnsi="Times New Roman" w:cs="Times New Roman"/>
          <w:sz w:val="24"/>
          <w:szCs w:val="24"/>
          <w:lang w:eastAsia="en-US"/>
        </w:rPr>
      </w:pPr>
    </w:p>
    <w:p w14:paraId="38F21133" w14:textId="77777777" w:rsidR="00FE08BC" w:rsidRPr="00BC16E2" w:rsidRDefault="00FE08BC" w:rsidP="004E2AEC">
      <w:pPr>
        <w:spacing w:after="0" w:line="480" w:lineRule="auto"/>
        <w:jc w:val="left"/>
        <w:rPr>
          <w:rFonts w:ascii="Times New Roman" w:eastAsia="Times New Roman" w:hAnsi="Times New Roman" w:cs="Times New Roman"/>
          <w:sz w:val="24"/>
          <w:szCs w:val="24"/>
          <w:lang w:eastAsia="en-US"/>
        </w:rPr>
      </w:pPr>
    </w:p>
    <w:p w14:paraId="398AB2B6" w14:textId="77777777" w:rsidR="00FE08BC" w:rsidRPr="00BC16E2" w:rsidRDefault="00FE08BC" w:rsidP="004E2AEC">
      <w:pPr>
        <w:spacing w:after="0" w:line="480" w:lineRule="auto"/>
        <w:jc w:val="left"/>
        <w:rPr>
          <w:rFonts w:ascii="Times New Roman" w:eastAsia="Times New Roman" w:hAnsi="Times New Roman" w:cs="Times New Roman"/>
          <w:sz w:val="24"/>
          <w:szCs w:val="24"/>
          <w:lang w:eastAsia="en-US"/>
        </w:rPr>
      </w:pPr>
    </w:p>
    <w:p w14:paraId="18F6BA26" w14:textId="77777777" w:rsidR="00FE08BC" w:rsidRPr="00BC16E2" w:rsidRDefault="00FE08BC" w:rsidP="004E2AEC">
      <w:pPr>
        <w:spacing w:after="0" w:line="480" w:lineRule="auto"/>
        <w:jc w:val="left"/>
        <w:rPr>
          <w:rFonts w:ascii="Times New Roman" w:eastAsia="Times New Roman" w:hAnsi="Times New Roman" w:cs="Times New Roman"/>
          <w:sz w:val="24"/>
          <w:szCs w:val="24"/>
          <w:lang w:eastAsia="en-US"/>
        </w:rPr>
      </w:pPr>
    </w:p>
    <w:p w14:paraId="3574B84F" w14:textId="77777777" w:rsidR="00FE08BC" w:rsidRPr="00BC16E2" w:rsidRDefault="00FE08BC" w:rsidP="004E2AEC">
      <w:pPr>
        <w:spacing w:after="0" w:line="480" w:lineRule="auto"/>
        <w:jc w:val="left"/>
        <w:rPr>
          <w:rFonts w:ascii="Times New Roman" w:eastAsia="Times New Roman" w:hAnsi="Times New Roman" w:cs="Times New Roman"/>
          <w:sz w:val="24"/>
          <w:szCs w:val="24"/>
          <w:lang w:eastAsia="en-US"/>
        </w:rPr>
      </w:pPr>
    </w:p>
    <w:p w14:paraId="0361B391" w14:textId="77777777" w:rsidR="00FE08BC" w:rsidRPr="00BC16E2" w:rsidRDefault="00FE08BC" w:rsidP="00575564">
      <w:pPr>
        <w:spacing w:after="0" w:line="480" w:lineRule="auto"/>
        <w:jc w:val="center"/>
        <w:rPr>
          <w:rFonts w:ascii="Times New Roman" w:eastAsia="Times New Roman" w:hAnsi="Times New Roman" w:cs="Times New Roman"/>
          <w:sz w:val="24"/>
          <w:szCs w:val="24"/>
          <w:lang w:eastAsia="en-US"/>
        </w:rPr>
      </w:pPr>
    </w:p>
    <w:p w14:paraId="56327094" w14:textId="5EAC6A94" w:rsidR="00FE08BC" w:rsidRPr="00BC16E2" w:rsidRDefault="00FE08BC" w:rsidP="00575564">
      <w:pPr>
        <w:spacing w:after="0" w:line="480" w:lineRule="auto"/>
        <w:jc w:val="center"/>
        <w:rPr>
          <w:rFonts w:ascii="Times New Roman" w:eastAsia="Times New Roman" w:hAnsi="Times New Roman" w:cs="Times New Roman"/>
          <w:sz w:val="24"/>
          <w:szCs w:val="24"/>
          <w:lang w:eastAsia="en-US"/>
        </w:rPr>
      </w:pPr>
      <w:r w:rsidRPr="00BC16E2">
        <w:rPr>
          <w:rFonts w:ascii="Times New Roman" w:eastAsia="Times New Roman" w:hAnsi="Times New Roman" w:cs="Times New Roman"/>
          <w:sz w:val="24"/>
          <w:szCs w:val="24"/>
          <w:lang w:eastAsia="en-US"/>
        </w:rPr>
        <w:t>© Copyright by YUAN FANG 2023</w:t>
      </w:r>
    </w:p>
    <w:p w14:paraId="6815D2BA" w14:textId="77777777" w:rsidR="00FE08BC" w:rsidRPr="00BC16E2" w:rsidRDefault="00FE08BC" w:rsidP="00575564">
      <w:pPr>
        <w:spacing w:after="0" w:line="480" w:lineRule="auto"/>
        <w:jc w:val="center"/>
        <w:rPr>
          <w:rFonts w:ascii="Times New Roman" w:eastAsia="Times New Roman" w:hAnsi="Times New Roman" w:cs="Times New Roman"/>
          <w:sz w:val="24"/>
          <w:szCs w:val="24"/>
          <w:lang w:eastAsia="en-US"/>
        </w:rPr>
        <w:sectPr w:rsidR="00FE08BC" w:rsidRPr="00BC16E2" w:rsidSect="00A53025">
          <w:footerReference w:type="even" r:id="rId10"/>
          <w:footerReference w:type="default" r:id="rId11"/>
          <w:pgSz w:w="12240" w:h="15840"/>
          <w:pgMar w:top="1440" w:right="1440" w:bottom="1440" w:left="1440" w:header="720" w:footer="720" w:gutter="0"/>
          <w:pgNumType w:start="1"/>
          <w:cols w:space="720"/>
          <w:titlePg/>
          <w:docGrid w:linePitch="360"/>
        </w:sectPr>
      </w:pPr>
      <w:r w:rsidRPr="00BC16E2">
        <w:rPr>
          <w:rFonts w:ascii="Times New Roman" w:eastAsia="Times New Roman" w:hAnsi="Times New Roman" w:cs="Times New Roman"/>
          <w:sz w:val="24"/>
          <w:szCs w:val="24"/>
          <w:lang w:eastAsia="en-US"/>
        </w:rPr>
        <w:t>All Rights Reserved.</w:t>
      </w:r>
    </w:p>
    <w:p w14:paraId="0AA5E0FF" w14:textId="77777777" w:rsidR="00FE08BC" w:rsidRPr="005866E8" w:rsidRDefault="00FE08BC" w:rsidP="00FD6234">
      <w:pPr>
        <w:pStyle w:val="Heading1"/>
      </w:pPr>
      <w:bookmarkStart w:id="1" w:name="_Toc141372782"/>
      <w:r w:rsidRPr="00FD6234">
        <w:lastRenderedPageBreak/>
        <w:t>ACKNOWLEDGEMENTS</w:t>
      </w:r>
      <w:bookmarkEnd w:id="1"/>
    </w:p>
    <w:p w14:paraId="706C7C1A" w14:textId="47AE635A" w:rsidR="0066670D" w:rsidRPr="00BC16E2" w:rsidRDefault="00FE08BC" w:rsidP="004E2AEC">
      <w:pPr>
        <w:spacing w:after="0" w:line="480" w:lineRule="auto"/>
        <w:ind w:firstLine="720"/>
        <w:jc w:val="left"/>
        <w:rPr>
          <w:rFonts w:ascii="Times New Roman" w:eastAsia="Times New Roman" w:hAnsi="Times New Roman" w:cs="Times New Roman"/>
          <w:sz w:val="24"/>
          <w:szCs w:val="24"/>
          <w:lang w:eastAsia="en-US"/>
        </w:rPr>
      </w:pPr>
      <w:r w:rsidRPr="00BC16E2">
        <w:rPr>
          <w:rFonts w:ascii="Times New Roman" w:eastAsia="Times New Roman" w:hAnsi="Times New Roman" w:cs="Times New Roman"/>
          <w:sz w:val="24"/>
          <w:szCs w:val="24"/>
          <w:lang w:eastAsia="en-US"/>
        </w:rPr>
        <w:t xml:space="preserve">I would like to express my gratitude to Dr. Ghassemi </w:t>
      </w:r>
      <w:r w:rsidR="00B225C6" w:rsidRPr="00BC16E2">
        <w:rPr>
          <w:rFonts w:ascii="Times New Roman" w:eastAsia="Times New Roman" w:hAnsi="Times New Roman" w:cs="Times New Roman"/>
          <w:sz w:val="24"/>
          <w:szCs w:val="24"/>
          <w:lang w:eastAsia="en-US"/>
        </w:rPr>
        <w:t xml:space="preserve">and Dr. Ye </w:t>
      </w:r>
      <w:r w:rsidRPr="00BC16E2">
        <w:rPr>
          <w:rFonts w:ascii="Times New Roman" w:eastAsia="Times New Roman" w:hAnsi="Times New Roman" w:cs="Times New Roman"/>
          <w:sz w:val="24"/>
          <w:szCs w:val="24"/>
          <w:lang w:eastAsia="en-US"/>
        </w:rPr>
        <w:t xml:space="preserve">who </w:t>
      </w:r>
      <w:r w:rsidR="00B225C6" w:rsidRPr="00BC16E2">
        <w:rPr>
          <w:rFonts w:ascii="Times New Roman" w:eastAsia="Times New Roman" w:hAnsi="Times New Roman" w:cs="Times New Roman"/>
          <w:sz w:val="24"/>
          <w:szCs w:val="24"/>
          <w:lang w:eastAsia="en-US"/>
        </w:rPr>
        <w:t>guided</w:t>
      </w:r>
      <w:r w:rsidRPr="00BC16E2">
        <w:rPr>
          <w:rFonts w:ascii="Times New Roman" w:eastAsia="Times New Roman" w:hAnsi="Times New Roman" w:cs="Times New Roman"/>
          <w:sz w:val="24"/>
          <w:szCs w:val="24"/>
          <w:lang w:eastAsia="en-US"/>
        </w:rPr>
        <w:t xml:space="preserve"> me through my graduate studies at The University of </w:t>
      </w:r>
      <w:r w:rsidR="0066670D" w:rsidRPr="00BC16E2">
        <w:rPr>
          <w:rFonts w:ascii="Times New Roman" w:eastAsia="Times New Roman" w:hAnsi="Times New Roman" w:cs="Times New Roman"/>
          <w:sz w:val="24"/>
          <w:szCs w:val="24"/>
          <w:lang w:eastAsia="en-US"/>
        </w:rPr>
        <w:t>Oklahoma</w:t>
      </w:r>
      <w:r w:rsidR="00B225C6" w:rsidRPr="00BC16E2">
        <w:rPr>
          <w:rFonts w:ascii="Times New Roman" w:eastAsia="Times New Roman" w:hAnsi="Times New Roman" w:cs="Times New Roman"/>
          <w:sz w:val="24"/>
          <w:szCs w:val="24"/>
          <w:lang w:eastAsia="en-US"/>
        </w:rPr>
        <w:t xml:space="preserve">. Dr. Ghassemi </w:t>
      </w:r>
      <w:r w:rsidR="00C82F55">
        <w:rPr>
          <w:rFonts w:ascii="Times New Roman" w:eastAsia="Times New Roman" w:hAnsi="Times New Roman" w:cs="Times New Roman"/>
          <w:sz w:val="24"/>
          <w:szCs w:val="24"/>
          <w:lang w:eastAsia="en-US"/>
        </w:rPr>
        <w:t>trusted me</w:t>
      </w:r>
      <w:r w:rsidR="00B225C6" w:rsidRPr="00BC16E2">
        <w:rPr>
          <w:rFonts w:ascii="Times New Roman" w:eastAsia="Times New Roman" w:hAnsi="Times New Roman" w:cs="Times New Roman"/>
          <w:sz w:val="24"/>
          <w:szCs w:val="24"/>
          <w:lang w:eastAsia="en-US"/>
        </w:rPr>
        <w:t xml:space="preserve"> </w:t>
      </w:r>
      <w:r w:rsidR="0066670D" w:rsidRPr="00BC16E2">
        <w:rPr>
          <w:rFonts w:ascii="Times New Roman" w:eastAsia="Times New Roman" w:hAnsi="Times New Roman" w:cs="Times New Roman"/>
          <w:sz w:val="24"/>
          <w:szCs w:val="24"/>
          <w:lang w:eastAsia="en-US"/>
        </w:rPr>
        <w:t>and accepted me as a graduate research student</w:t>
      </w:r>
      <w:r w:rsidR="007B5901" w:rsidRPr="00BC16E2">
        <w:rPr>
          <w:rFonts w:ascii="Times New Roman" w:eastAsia="Times New Roman" w:hAnsi="Times New Roman" w:cs="Times New Roman"/>
          <w:sz w:val="24"/>
          <w:szCs w:val="24"/>
          <w:lang w:eastAsia="en-US"/>
        </w:rPr>
        <w:t xml:space="preserve"> and </w:t>
      </w:r>
      <w:r w:rsidR="00B225C6" w:rsidRPr="00BC16E2">
        <w:rPr>
          <w:rFonts w:ascii="Times New Roman" w:eastAsia="Times New Roman" w:hAnsi="Times New Roman" w:cs="Times New Roman"/>
          <w:sz w:val="24"/>
          <w:szCs w:val="24"/>
          <w:lang w:eastAsia="en-US"/>
        </w:rPr>
        <w:t xml:space="preserve">Dr. Ye provided </w:t>
      </w:r>
      <w:r w:rsidR="007B5901" w:rsidRPr="00BC16E2">
        <w:rPr>
          <w:rFonts w:ascii="Times New Roman" w:eastAsia="Times New Roman" w:hAnsi="Times New Roman" w:cs="Times New Roman"/>
          <w:sz w:val="24"/>
          <w:szCs w:val="24"/>
          <w:lang w:eastAsia="en-US"/>
        </w:rPr>
        <w:t xml:space="preserve">crucial </w:t>
      </w:r>
      <w:r w:rsidR="00B225C6" w:rsidRPr="00BC16E2">
        <w:rPr>
          <w:rFonts w:ascii="Times New Roman" w:eastAsia="Times New Roman" w:hAnsi="Times New Roman" w:cs="Times New Roman"/>
          <w:sz w:val="24"/>
          <w:szCs w:val="24"/>
          <w:lang w:eastAsia="en-US"/>
        </w:rPr>
        <w:t xml:space="preserve">assistance </w:t>
      </w:r>
      <w:r w:rsidR="007B5901" w:rsidRPr="00BC16E2">
        <w:rPr>
          <w:rFonts w:ascii="Times New Roman" w:eastAsia="Times New Roman" w:hAnsi="Times New Roman" w:cs="Times New Roman"/>
          <w:sz w:val="24"/>
          <w:szCs w:val="24"/>
          <w:lang w:eastAsia="en-US"/>
        </w:rPr>
        <w:t>in</w:t>
      </w:r>
      <w:r w:rsidR="00B225C6" w:rsidRPr="00BC16E2">
        <w:rPr>
          <w:rFonts w:ascii="Times New Roman" w:eastAsia="Times New Roman" w:hAnsi="Times New Roman" w:cs="Times New Roman"/>
          <w:sz w:val="24"/>
          <w:szCs w:val="24"/>
          <w:lang w:eastAsia="en-US"/>
        </w:rPr>
        <w:t xml:space="preserve"> the completion of my research projects. </w:t>
      </w:r>
    </w:p>
    <w:p w14:paraId="18170320" w14:textId="77777777" w:rsidR="00B225C6" w:rsidRPr="00BC16E2" w:rsidRDefault="00FE08BC" w:rsidP="004E2AEC">
      <w:pPr>
        <w:spacing w:after="0" w:line="480" w:lineRule="auto"/>
        <w:ind w:firstLine="720"/>
        <w:jc w:val="left"/>
        <w:rPr>
          <w:rFonts w:ascii="Times New Roman" w:eastAsia="Times New Roman" w:hAnsi="Times New Roman" w:cs="Times New Roman"/>
          <w:sz w:val="24"/>
          <w:szCs w:val="24"/>
          <w:lang w:eastAsia="en-US"/>
        </w:rPr>
      </w:pPr>
      <w:r w:rsidRPr="00BC16E2">
        <w:rPr>
          <w:rFonts w:ascii="Times New Roman" w:eastAsia="Times New Roman" w:hAnsi="Times New Roman" w:cs="Times New Roman"/>
          <w:sz w:val="24"/>
          <w:szCs w:val="24"/>
          <w:lang w:eastAsia="en-US"/>
        </w:rPr>
        <w:t xml:space="preserve">I would also like to thank my family </w:t>
      </w:r>
      <w:r w:rsidR="0066670D" w:rsidRPr="00BC16E2">
        <w:rPr>
          <w:rFonts w:ascii="Times New Roman" w:eastAsia="Times New Roman" w:hAnsi="Times New Roman" w:cs="Times New Roman"/>
          <w:sz w:val="24"/>
          <w:szCs w:val="24"/>
          <w:lang w:eastAsia="en-US"/>
        </w:rPr>
        <w:t xml:space="preserve">who had supported me to complete both of my bachelor’s and master’s degrees in the United States. They are my greatest guidance and source of wisdom. </w:t>
      </w:r>
    </w:p>
    <w:p w14:paraId="6A07DD84" w14:textId="5B6D9261" w:rsidR="00B225C6" w:rsidRPr="00BC16E2" w:rsidRDefault="00B225C6" w:rsidP="004E2AEC">
      <w:pPr>
        <w:spacing w:after="0" w:line="480" w:lineRule="auto"/>
        <w:ind w:firstLine="720"/>
        <w:jc w:val="left"/>
        <w:rPr>
          <w:rFonts w:ascii="Times New Roman" w:eastAsia="Times New Roman" w:hAnsi="Times New Roman" w:cs="Times New Roman"/>
          <w:sz w:val="24"/>
          <w:szCs w:val="24"/>
          <w:lang w:eastAsia="en-US"/>
        </w:rPr>
      </w:pPr>
      <w:r w:rsidRPr="00BC16E2">
        <w:rPr>
          <w:rFonts w:ascii="Times New Roman" w:eastAsia="Times New Roman" w:hAnsi="Times New Roman" w:cs="Times New Roman"/>
          <w:sz w:val="24"/>
          <w:szCs w:val="24"/>
          <w:lang w:eastAsia="en-US"/>
        </w:rPr>
        <w:t xml:space="preserve">Also, thanks to all my colleagues </w:t>
      </w:r>
      <w:r w:rsidR="007B5901" w:rsidRPr="00BC16E2">
        <w:rPr>
          <w:rFonts w:ascii="Times New Roman" w:eastAsia="Times New Roman" w:hAnsi="Times New Roman" w:cs="Times New Roman"/>
          <w:sz w:val="24"/>
          <w:szCs w:val="24"/>
          <w:lang w:eastAsia="en-US"/>
        </w:rPr>
        <w:t xml:space="preserve">and friends </w:t>
      </w:r>
      <w:r w:rsidRPr="00BC16E2">
        <w:rPr>
          <w:rFonts w:ascii="Times New Roman" w:eastAsia="Times New Roman" w:hAnsi="Times New Roman" w:cs="Times New Roman"/>
          <w:sz w:val="24"/>
          <w:szCs w:val="24"/>
          <w:lang w:eastAsia="en-US"/>
        </w:rPr>
        <w:t xml:space="preserve">who supported and helped me to make my journey straightforward and full of life. </w:t>
      </w:r>
    </w:p>
    <w:p w14:paraId="43DDF7DE" w14:textId="4CA231CD" w:rsidR="00FE08BC" w:rsidRPr="00BC16E2" w:rsidRDefault="00FE08BC" w:rsidP="004E2AEC">
      <w:pPr>
        <w:spacing w:after="0" w:line="480" w:lineRule="auto"/>
        <w:ind w:firstLine="720"/>
        <w:jc w:val="left"/>
        <w:rPr>
          <w:rFonts w:ascii="Times New Roman" w:eastAsia="Times New Roman" w:hAnsi="Times New Roman" w:cs="Times New Roman"/>
          <w:sz w:val="24"/>
          <w:szCs w:val="24"/>
          <w:lang w:eastAsia="en-US"/>
        </w:rPr>
      </w:pPr>
      <w:r w:rsidRPr="00BC16E2">
        <w:rPr>
          <w:rFonts w:ascii="Times New Roman" w:eastAsia="Times New Roman" w:hAnsi="Times New Roman" w:cs="Times New Roman"/>
          <w:sz w:val="24"/>
          <w:szCs w:val="24"/>
          <w:lang w:eastAsia="en-US"/>
        </w:rPr>
        <w:t xml:space="preserve">Finally, I would like to thank </w:t>
      </w:r>
      <w:r w:rsidR="0066670D" w:rsidRPr="00BC16E2">
        <w:rPr>
          <w:rFonts w:ascii="Times New Roman" w:eastAsia="Times New Roman" w:hAnsi="Times New Roman" w:cs="Times New Roman"/>
          <w:sz w:val="24"/>
          <w:szCs w:val="24"/>
          <w:lang w:eastAsia="en-US"/>
        </w:rPr>
        <w:t>the staff and faculties in t</w:t>
      </w:r>
      <w:r w:rsidRPr="00BC16E2">
        <w:rPr>
          <w:rFonts w:ascii="Times New Roman" w:eastAsia="Times New Roman" w:hAnsi="Times New Roman" w:cs="Times New Roman"/>
          <w:sz w:val="24"/>
          <w:szCs w:val="24"/>
          <w:lang w:eastAsia="en-US"/>
        </w:rPr>
        <w:t>he University of Oklahoma and the Mewbourne School of Geological and Petroleum Engineering for providing me with all the</w:t>
      </w:r>
      <w:r w:rsidR="0066670D" w:rsidRPr="00BC16E2">
        <w:rPr>
          <w:rFonts w:ascii="Times New Roman" w:eastAsia="Times New Roman" w:hAnsi="Times New Roman" w:cs="Times New Roman"/>
          <w:sz w:val="24"/>
          <w:szCs w:val="24"/>
          <w:lang w:eastAsia="en-US"/>
        </w:rPr>
        <w:t xml:space="preserve"> assistance and resources for me to become successful</w:t>
      </w:r>
      <w:r w:rsidRPr="00BC16E2">
        <w:rPr>
          <w:rFonts w:ascii="Times New Roman" w:eastAsia="Times New Roman" w:hAnsi="Times New Roman" w:cs="Times New Roman"/>
          <w:sz w:val="24"/>
          <w:szCs w:val="24"/>
          <w:lang w:eastAsia="en-US"/>
        </w:rPr>
        <w:t>.</w:t>
      </w:r>
    </w:p>
    <w:p w14:paraId="47046A6A" w14:textId="77777777" w:rsidR="00FE08BC" w:rsidRPr="00BC16E2" w:rsidRDefault="00FE08BC" w:rsidP="004E2AEC">
      <w:pPr>
        <w:spacing w:after="0" w:line="480" w:lineRule="auto"/>
        <w:ind w:firstLine="720"/>
        <w:jc w:val="left"/>
        <w:rPr>
          <w:rFonts w:ascii="Times New Roman" w:eastAsia="Times New Roman" w:hAnsi="Times New Roman" w:cs="Times New Roman"/>
          <w:sz w:val="24"/>
          <w:szCs w:val="24"/>
          <w:lang w:eastAsia="en-US"/>
        </w:rPr>
      </w:pPr>
    </w:p>
    <w:p w14:paraId="55117826" w14:textId="77777777" w:rsidR="00FE08BC" w:rsidRPr="00BC16E2" w:rsidRDefault="00FE08BC" w:rsidP="004E2AEC">
      <w:pPr>
        <w:spacing w:after="0" w:line="480" w:lineRule="auto"/>
        <w:ind w:firstLine="720"/>
        <w:jc w:val="left"/>
        <w:rPr>
          <w:rFonts w:ascii="Times New Roman" w:eastAsia="Times New Roman" w:hAnsi="Times New Roman" w:cs="Times New Roman"/>
          <w:sz w:val="24"/>
          <w:szCs w:val="24"/>
          <w:lang w:eastAsia="en-US"/>
        </w:rPr>
      </w:pPr>
    </w:p>
    <w:p w14:paraId="1A3B1D47" w14:textId="10A0B98F" w:rsidR="00FE08BC" w:rsidRPr="00BC16E2" w:rsidRDefault="007B5901" w:rsidP="004E2AEC">
      <w:pPr>
        <w:spacing w:after="0" w:line="480" w:lineRule="auto"/>
        <w:ind w:firstLine="720"/>
        <w:jc w:val="left"/>
        <w:rPr>
          <w:rFonts w:ascii="Times New Roman" w:eastAsia="Times New Roman" w:hAnsi="Times New Roman" w:cs="Times New Roman"/>
          <w:sz w:val="24"/>
          <w:szCs w:val="24"/>
          <w:lang w:eastAsia="en-US"/>
        </w:rPr>
      </w:pPr>
      <w:r w:rsidRPr="00BC16E2">
        <w:rPr>
          <w:rFonts w:ascii="Times New Roman" w:eastAsia="Times New Roman" w:hAnsi="Times New Roman" w:cs="Times New Roman"/>
          <w:sz w:val="24"/>
          <w:szCs w:val="24"/>
          <w:lang w:eastAsia="en-US"/>
        </w:rPr>
        <w:t>Yuan Fang</w:t>
      </w:r>
    </w:p>
    <w:p w14:paraId="68DEED9B" w14:textId="77777777" w:rsidR="00FE08BC" w:rsidRPr="00BC16E2" w:rsidRDefault="00FE08BC" w:rsidP="004E2AEC">
      <w:pPr>
        <w:spacing w:after="0" w:line="480" w:lineRule="auto"/>
        <w:jc w:val="left"/>
        <w:rPr>
          <w:rFonts w:ascii="Times New Roman" w:eastAsia="Times New Roman" w:hAnsi="Times New Roman" w:cs="Times New Roman"/>
          <w:sz w:val="24"/>
          <w:szCs w:val="24"/>
          <w:lang w:eastAsia="en-US"/>
        </w:rPr>
      </w:pPr>
    </w:p>
    <w:p w14:paraId="4B4E31B8" w14:textId="77777777" w:rsidR="00FE08BC" w:rsidRPr="00BC16E2" w:rsidRDefault="00FE08BC" w:rsidP="004E2AEC">
      <w:pPr>
        <w:spacing w:after="0" w:line="480" w:lineRule="auto"/>
        <w:jc w:val="left"/>
        <w:rPr>
          <w:rFonts w:ascii="Times New Roman" w:eastAsia="Times New Roman" w:hAnsi="Times New Roman" w:cs="Times New Roman"/>
          <w:sz w:val="24"/>
          <w:szCs w:val="24"/>
          <w:lang w:eastAsia="en-US"/>
        </w:rPr>
      </w:pPr>
    </w:p>
    <w:p w14:paraId="11D63497" w14:textId="77777777" w:rsidR="00FE08BC" w:rsidRPr="00BC16E2" w:rsidRDefault="00FE08BC" w:rsidP="004E2AEC">
      <w:pPr>
        <w:spacing w:after="0" w:line="480" w:lineRule="auto"/>
        <w:jc w:val="left"/>
        <w:rPr>
          <w:rFonts w:ascii="Times New Roman" w:eastAsia="Times New Roman" w:hAnsi="Times New Roman" w:cs="Times New Roman"/>
          <w:sz w:val="24"/>
          <w:szCs w:val="24"/>
          <w:lang w:eastAsia="en-US"/>
        </w:rPr>
      </w:pPr>
    </w:p>
    <w:p w14:paraId="61AC490A" w14:textId="77777777" w:rsidR="00FE08BC" w:rsidRPr="00BC16E2" w:rsidRDefault="00FE08BC" w:rsidP="004E2AEC">
      <w:pPr>
        <w:spacing w:after="0" w:line="480" w:lineRule="auto"/>
        <w:jc w:val="left"/>
        <w:rPr>
          <w:rFonts w:ascii="Times New Roman" w:eastAsia="Times New Roman" w:hAnsi="Times New Roman" w:cs="Times New Roman"/>
          <w:sz w:val="24"/>
          <w:szCs w:val="24"/>
          <w:lang w:eastAsia="en-US"/>
        </w:rPr>
      </w:pPr>
    </w:p>
    <w:p w14:paraId="297AE9B6" w14:textId="77777777" w:rsidR="00FE08BC" w:rsidRPr="00BC16E2" w:rsidRDefault="00FE08BC" w:rsidP="004E2AEC">
      <w:pPr>
        <w:spacing w:after="0" w:line="480" w:lineRule="auto"/>
        <w:jc w:val="left"/>
        <w:rPr>
          <w:rFonts w:ascii="Times New Roman" w:eastAsia="Times New Roman" w:hAnsi="Times New Roman" w:cs="Times New Roman"/>
          <w:sz w:val="24"/>
          <w:szCs w:val="24"/>
          <w:lang w:eastAsia="en-US"/>
        </w:rPr>
      </w:pPr>
    </w:p>
    <w:p w14:paraId="62C69BFC" w14:textId="77777777" w:rsidR="007B5901" w:rsidRDefault="007B5901" w:rsidP="004E2AEC">
      <w:pPr>
        <w:spacing w:after="0" w:line="480" w:lineRule="auto"/>
        <w:jc w:val="left"/>
        <w:rPr>
          <w:rFonts w:ascii="Times New Roman" w:eastAsia="Times New Roman" w:hAnsi="Times New Roman" w:cs="Times New Roman"/>
          <w:sz w:val="24"/>
          <w:szCs w:val="24"/>
          <w:lang w:eastAsia="en-US"/>
        </w:rPr>
      </w:pPr>
    </w:p>
    <w:p w14:paraId="3D805DD8" w14:textId="77777777" w:rsidR="00E40C96" w:rsidRPr="00BC16E2" w:rsidRDefault="00E40C96" w:rsidP="004E2AEC">
      <w:pPr>
        <w:spacing w:after="0" w:line="480" w:lineRule="auto"/>
        <w:jc w:val="left"/>
        <w:rPr>
          <w:rFonts w:ascii="Times New Roman" w:eastAsia="Times New Roman" w:hAnsi="Times New Roman" w:cs="Times New Roman"/>
          <w:sz w:val="24"/>
          <w:szCs w:val="24"/>
          <w:lang w:eastAsia="en-US"/>
        </w:rPr>
      </w:pPr>
    </w:p>
    <w:p w14:paraId="0CCD6B45" w14:textId="6AD7A5AC" w:rsidR="005866E8" w:rsidRPr="007E2B62" w:rsidRDefault="008F55D3" w:rsidP="00FD6234">
      <w:pPr>
        <w:spacing w:after="0" w:line="480" w:lineRule="auto"/>
        <w:jc w:val="center"/>
        <w:rPr>
          <w:rFonts w:ascii="Times New Roman" w:eastAsia="Times New Roman" w:hAnsi="Times New Roman" w:cs="Times New Roman"/>
          <w:b/>
          <w:bCs/>
          <w:sz w:val="28"/>
          <w:szCs w:val="28"/>
          <w:lang w:eastAsia="en-US"/>
        </w:rPr>
      </w:pPr>
      <w:r w:rsidRPr="007E2B62">
        <w:rPr>
          <w:rFonts w:ascii="Times New Roman" w:eastAsia="Times New Roman" w:hAnsi="Times New Roman" w:cs="Times New Roman"/>
          <w:b/>
          <w:bCs/>
          <w:sz w:val="28"/>
          <w:szCs w:val="28"/>
          <w:lang w:eastAsia="en-US"/>
        </w:rPr>
        <w:lastRenderedPageBreak/>
        <w:t xml:space="preserve">Table of </w:t>
      </w:r>
      <w:r w:rsidR="00FD6234" w:rsidRPr="007E2B62">
        <w:rPr>
          <w:rFonts w:ascii="Times New Roman" w:eastAsia="Times New Roman" w:hAnsi="Times New Roman" w:cs="Times New Roman"/>
          <w:b/>
          <w:bCs/>
          <w:sz w:val="28"/>
          <w:szCs w:val="28"/>
          <w:lang w:eastAsia="en-US"/>
        </w:rPr>
        <w:t>Content</w:t>
      </w:r>
      <w:r w:rsidRPr="007E2B62">
        <w:rPr>
          <w:rFonts w:ascii="Times New Roman" w:eastAsia="Times New Roman" w:hAnsi="Times New Roman" w:cs="Times New Roman"/>
          <w:b/>
          <w:bCs/>
          <w:sz w:val="28"/>
          <w:szCs w:val="28"/>
          <w:lang w:eastAsia="en-US"/>
        </w:rPr>
        <w:t>s</w:t>
      </w:r>
    </w:p>
    <w:p w14:paraId="05CFDFBF" w14:textId="5FB74FF4" w:rsidR="00636E4D" w:rsidRDefault="005866E8">
      <w:pPr>
        <w:pStyle w:val="TOC1"/>
        <w:rPr>
          <w:rFonts w:eastAsiaTheme="minorEastAsia" w:cstheme="minorBidi"/>
          <w:b w:val="0"/>
          <w:bCs w:val="0"/>
          <w:caps w:val="0"/>
          <w:noProof/>
          <w:kern w:val="2"/>
          <w:sz w:val="22"/>
          <w:szCs w:val="22"/>
          <w:lang w:eastAsia="zh-CN"/>
          <w14:ligatures w14:val="standardContextual"/>
        </w:rPr>
      </w:pPr>
      <w:r w:rsidRPr="007E2B62">
        <w:rPr>
          <w:sz w:val="28"/>
          <w:szCs w:val="28"/>
        </w:rPr>
        <w:fldChar w:fldCharType="begin"/>
      </w:r>
      <w:r w:rsidRPr="007E2B62">
        <w:rPr>
          <w:sz w:val="28"/>
          <w:szCs w:val="28"/>
        </w:rPr>
        <w:instrText xml:space="preserve"> TOC \o "1-5" \h \z \u </w:instrText>
      </w:r>
      <w:r w:rsidRPr="007E2B62">
        <w:rPr>
          <w:sz w:val="28"/>
          <w:szCs w:val="28"/>
        </w:rPr>
        <w:fldChar w:fldCharType="separate"/>
      </w:r>
      <w:hyperlink w:anchor="_Toc141372782" w:history="1">
        <w:r w:rsidR="00636E4D" w:rsidRPr="00AD2D92">
          <w:rPr>
            <w:rStyle w:val="Hyperlink"/>
            <w:noProof/>
          </w:rPr>
          <w:t>ACKNOWLEDGEMENTS</w:t>
        </w:r>
        <w:r w:rsidR="00636E4D">
          <w:rPr>
            <w:noProof/>
            <w:webHidden/>
          </w:rPr>
          <w:tab/>
        </w:r>
        <w:r w:rsidR="00636E4D">
          <w:rPr>
            <w:noProof/>
            <w:webHidden/>
          </w:rPr>
          <w:fldChar w:fldCharType="begin"/>
        </w:r>
        <w:r w:rsidR="00636E4D">
          <w:rPr>
            <w:noProof/>
            <w:webHidden/>
          </w:rPr>
          <w:instrText xml:space="preserve"> PAGEREF _Toc141372782 \h </w:instrText>
        </w:r>
        <w:r w:rsidR="00636E4D">
          <w:rPr>
            <w:noProof/>
            <w:webHidden/>
          </w:rPr>
        </w:r>
        <w:r w:rsidR="00636E4D">
          <w:rPr>
            <w:noProof/>
            <w:webHidden/>
          </w:rPr>
          <w:fldChar w:fldCharType="separate"/>
        </w:r>
        <w:r w:rsidR="0060512F">
          <w:rPr>
            <w:noProof/>
            <w:webHidden/>
          </w:rPr>
          <w:t>iv</w:t>
        </w:r>
        <w:r w:rsidR="00636E4D">
          <w:rPr>
            <w:noProof/>
            <w:webHidden/>
          </w:rPr>
          <w:fldChar w:fldCharType="end"/>
        </w:r>
      </w:hyperlink>
    </w:p>
    <w:p w14:paraId="12C75DCF" w14:textId="1BE60C47" w:rsidR="00636E4D" w:rsidRDefault="0060512F">
      <w:pPr>
        <w:pStyle w:val="TOC1"/>
        <w:rPr>
          <w:rFonts w:eastAsiaTheme="minorEastAsia" w:cstheme="minorBidi"/>
          <w:b w:val="0"/>
          <w:bCs w:val="0"/>
          <w:caps w:val="0"/>
          <w:noProof/>
          <w:kern w:val="2"/>
          <w:sz w:val="22"/>
          <w:szCs w:val="22"/>
          <w:lang w:eastAsia="zh-CN"/>
          <w14:ligatures w14:val="standardContextual"/>
        </w:rPr>
      </w:pPr>
      <w:hyperlink w:anchor="_Toc141372783" w:history="1">
        <w:r w:rsidR="00636E4D" w:rsidRPr="00AD2D92">
          <w:rPr>
            <w:rStyle w:val="Hyperlink"/>
            <w:noProof/>
          </w:rPr>
          <w:t>ABSTRACT</w:t>
        </w:r>
        <w:r w:rsidR="00636E4D">
          <w:rPr>
            <w:noProof/>
            <w:webHidden/>
          </w:rPr>
          <w:tab/>
        </w:r>
        <w:r w:rsidR="00636E4D">
          <w:rPr>
            <w:noProof/>
            <w:webHidden/>
          </w:rPr>
          <w:fldChar w:fldCharType="begin"/>
        </w:r>
        <w:r w:rsidR="00636E4D">
          <w:rPr>
            <w:noProof/>
            <w:webHidden/>
          </w:rPr>
          <w:instrText xml:space="preserve"> PAGEREF _Toc141372783 \h </w:instrText>
        </w:r>
        <w:r w:rsidR="00636E4D">
          <w:rPr>
            <w:noProof/>
            <w:webHidden/>
          </w:rPr>
        </w:r>
        <w:r w:rsidR="00636E4D">
          <w:rPr>
            <w:noProof/>
            <w:webHidden/>
          </w:rPr>
          <w:fldChar w:fldCharType="separate"/>
        </w:r>
        <w:r>
          <w:rPr>
            <w:noProof/>
            <w:webHidden/>
          </w:rPr>
          <w:t>1</w:t>
        </w:r>
        <w:r w:rsidR="00636E4D">
          <w:rPr>
            <w:noProof/>
            <w:webHidden/>
          </w:rPr>
          <w:fldChar w:fldCharType="end"/>
        </w:r>
      </w:hyperlink>
    </w:p>
    <w:p w14:paraId="05668341" w14:textId="1D615F72" w:rsidR="00636E4D" w:rsidRDefault="0060512F">
      <w:pPr>
        <w:pStyle w:val="TOC1"/>
        <w:rPr>
          <w:rFonts w:eastAsiaTheme="minorEastAsia" w:cstheme="minorBidi"/>
          <w:b w:val="0"/>
          <w:bCs w:val="0"/>
          <w:caps w:val="0"/>
          <w:noProof/>
          <w:kern w:val="2"/>
          <w:sz w:val="22"/>
          <w:szCs w:val="22"/>
          <w:lang w:eastAsia="zh-CN"/>
          <w14:ligatures w14:val="standardContextual"/>
        </w:rPr>
      </w:pPr>
      <w:hyperlink w:anchor="_Toc141372784" w:history="1">
        <w:r w:rsidR="00636E4D" w:rsidRPr="00AD2D92">
          <w:rPr>
            <w:rStyle w:val="Hyperlink"/>
            <w:rFonts w:cs="Times New Roman"/>
            <w:noProof/>
          </w:rPr>
          <w:t>INTRODUCTION</w:t>
        </w:r>
        <w:r w:rsidR="00636E4D">
          <w:rPr>
            <w:noProof/>
            <w:webHidden/>
          </w:rPr>
          <w:tab/>
        </w:r>
        <w:r w:rsidR="00636E4D">
          <w:rPr>
            <w:noProof/>
            <w:webHidden/>
          </w:rPr>
          <w:fldChar w:fldCharType="begin"/>
        </w:r>
        <w:r w:rsidR="00636E4D">
          <w:rPr>
            <w:noProof/>
            <w:webHidden/>
          </w:rPr>
          <w:instrText xml:space="preserve"> PAGEREF _Toc141372784 \h </w:instrText>
        </w:r>
        <w:r w:rsidR="00636E4D">
          <w:rPr>
            <w:noProof/>
            <w:webHidden/>
          </w:rPr>
        </w:r>
        <w:r w:rsidR="00636E4D">
          <w:rPr>
            <w:noProof/>
            <w:webHidden/>
          </w:rPr>
          <w:fldChar w:fldCharType="separate"/>
        </w:r>
        <w:r>
          <w:rPr>
            <w:noProof/>
            <w:webHidden/>
          </w:rPr>
          <w:t>1</w:t>
        </w:r>
        <w:r w:rsidR="00636E4D">
          <w:rPr>
            <w:noProof/>
            <w:webHidden/>
          </w:rPr>
          <w:fldChar w:fldCharType="end"/>
        </w:r>
      </w:hyperlink>
    </w:p>
    <w:p w14:paraId="48C5F8CE" w14:textId="38E21D7F" w:rsidR="00636E4D" w:rsidRDefault="0060512F">
      <w:pPr>
        <w:pStyle w:val="TOC2"/>
        <w:rPr>
          <w:rFonts w:eastAsiaTheme="minorEastAsia" w:cstheme="minorBidi"/>
          <w:smallCaps w:val="0"/>
          <w:noProof/>
          <w:kern w:val="2"/>
          <w:sz w:val="22"/>
          <w:szCs w:val="22"/>
          <w:lang w:eastAsia="zh-CN"/>
          <w14:ligatures w14:val="standardContextual"/>
        </w:rPr>
      </w:pPr>
      <w:hyperlink w:anchor="_Toc141372785" w:history="1">
        <w:r w:rsidR="00636E4D" w:rsidRPr="00AD2D92">
          <w:rPr>
            <w:rStyle w:val="Hyperlink"/>
            <w:noProof/>
          </w:rPr>
          <w:t>EGS And Utah FORGE Reservoir</w:t>
        </w:r>
        <w:r w:rsidR="00636E4D">
          <w:rPr>
            <w:noProof/>
            <w:webHidden/>
          </w:rPr>
          <w:tab/>
        </w:r>
        <w:r w:rsidR="00636E4D">
          <w:rPr>
            <w:noProof/>
            <w:webHidden/>
          </w:rPr>
          <w:fldChar w:fldCharType="begin"/>
        </w:r>
        <w:r w:rsidR="00636E4D">
          <w:rPr>
            <w:noProof/>
            <w:webHidden/>
          </w:rPr>
          <w:instrText xml:space="preserve"> PAGEREF _Toc141372785 \h </w:instrText>
        </w:r>
        <w:r w:rsidR="00636E4D">
          <w:rPr>
            <w:noProof/>
            <w:webHidden/>
          </w:rPr>
        </w:r>
        <w:r w:rsidR="00636E4D">
          <w:rPr>
            <w:noProof/>
            <w:webHidden/>
          </w:rPr>
          <w:fldChar w:fldCharType="separate"/>
        </w:r>
        <w:r>
          <w:rPr>
            <w:noProof/>
            <w:webHidden/>
          </w:rPr>
          <w:t>1</w:t>
        </w:r>
        <w:r w:rsidR="00636E4D">
          <w:rPr>
            <w:noProof/>
            <w:webHidden/>
          </w:rPr>
          <w:fldChar w:fldCharType="end"/>
        </w:r>
      </w:hyperlink>
    </w:p>
    <w:p w14:paraId="6DE6C668" w14:textId="6D808618" w:rsidR="00636E4D" w:rsidRDefault="0060512F">
      <w:pPr>
        <w:pStyle w:val="TOC2"/>
        <w:rPr>
          <w:rFonts w:eastAsiaTheme="minorEastAsia" w:cstheme="minorBidi"/>
          <w:smallCaps w:val="0"/>
          <w:noProof/>
          <w:kern w:val="2"/>
          <w:sz w:val="22"/>
          <w:szCs w:val="22"/>
          <w:lang w:eastAsia="zh-CN"/>
          <w14:ligatures w14:val="standardContextual"/>
        </w:rPr>
      </w:pPr>
      <w:hyperlink w:anchor="_Toc141372786" w:history="1">
        <m:oMath>
          <m:r>
            <w:rPr>
              <w:rStyle w:val="Hyperlink"/>
              <w:rFonts w:ascii="Cambria Math" w:hAnsi="Cambria Math"/>
              <w:noProof/>
            </w:rPr>
            <m:t>SHmax</m:t>
          </m:r>
        </m:oMath>
        <w:r w:rsidR="00636E4D" w:rsidRPr="00AD2D92">
          <w:rPr>
            <w:rStyle w:val="Hyperlink"/>
            <w:noProof/>
          </w:rPr>
          <w:t xml:space="preserve"> stress calculation</w:t>
        </w:r>
        <w:r w:rsidR="00636E4D">
          <w:rPr>
            <w:noProof/>
            <w:webHidden/>
          </w:rPr>
          <w:tab/>
        </w:r>
        <w:r w:rsidR="00636E4D">
          <w:rPr>
            <w:noProof/>
            <w:webHidden/>
          </w:rPr>
          <w:fldChar w:fldCharType="begin"/>
        </w:r>
        <w:r w:rsidR="00636E4D">
          <w:rPr>
            <w:noProof/>
            <w:webHidden/>
          </w:rPr>
          <w:instrText xml:space="preserve"> PAGEREF _Toc141372786 \h </w:instrText>
        </w:r>
        <w:r w:rsidR="00636E4D">
          <w:rPr>
            <w:noProof/>
            <w:webHidden/>
          </w:rPr>
        </w:r>
        <w:r w:rsidR="00636E4D">
          <w:rPr>
            <w:noProof/>
            <w:webHidden/>
          </w:rPr>
          <w:fldChar w:fldCharType="separate"/>
        </w:r>
        <w:r>
          <w:rPr>
            <w:noProof/>
            <w:webHidden/>
          </w:rPr>
          <w:t>3</w:t>
        </w:r>
        <w:r w:rsidR="00636E4D">
          <w:rPr>
            <w:noProof/>
            <w:webHidden/>
          </w:rPr>
          <w:fldChar w:fldCharType="end"/>
        </w:r>
      </w:hyperlink>
    </w:p>
    <w:p w14:paraId="4956803D" w14:textId="39CD4974" w:rsidR="00636E4D" w:rsidRDefault="0060512F">
      <w:pPr>
        <w:pStyle w:val="TOC1"/>
        <w:rPr>
          <w:rFonts w:eastAsiaTheme="minorEastAsia" w:cstheme="minorBidi"/>
          <w:b w:val="0"/>
          <w:bCs w:val="0"/>
          <w:caps w:val="0"/>
          <w:noProof/>
          <w:kern w:val="2"/>
          <w:sz w:val="22"/>
          <w:szCs w:val="22"/>
          <w:lang w:eastAsia="zh-CN"/>
          <w14:ligatures w14:val="standardContextual"/>
        </w:rPr>
      </w:pPr>
      <w:hyperlink w:anchor="_Toc141372787" w:history="1">
        <w:r w:rsidR="00636E4D" w:rsidRPr="00AD2D92">
          <w:rPr>
            <w:rStyle w:val="Hyperlink"/>
            <w:rFonts w:cs="Times New Roman"/>
            <w:noProof/>
          </w:rPr>
          <w:t>Vertical wells</w:t>
        </w:r>
        <w:r w:rsidR="00636E4D">
          <w:rPr>
            <w:noProof/>
            <w:webHidden/>
          </w:rPr>
          <w:tab/>
        </w:r>
        <w:r w:rsidR="00636E4D">
          <w:rPr>
            <w:noProof/>
            <w:webHidden/>
          </w:rPr>
          <w:fldChar w:fldCharType="begin"/>
        </w:r>
        <w:r w:rsidR="00636E4D">
          <w:rPr>
            <w:noProof/>
            <w:webHidden/>
          </w:rPr>
          <w:instrText xml:space="preserve"> PAGEREF _Toc141372787 \h </w:instrText>
        </w:r>
        <w:r w:rsidR="00636E4D">
          <w:rPr>
            <w:noProof/>
            <w:webHidden/>
          </w:rPr>
        </w:r>
        <w:r w:rsidR="00636E4D">
          <w:rPr>
            <w:noProof/>
            <w:webHidden/>
          </w:rPr>
          <w:fldChar w:fldCharType="separate"/>
        </w:r>
        <w:r>
          <w:rPr>
            <w:noProof/>
            <w:webHidden/>
          </w:rPr>
          <w:t>4</w:t>
        </w:r>
        <w:r w:rsidR="00636E4D">
          <w:rPr>
            <w:noProof/>
            <w:webHidden/>
          </w:rPr>
          <w:fldChar w:fldCharType="end"/>
        </w:r>
      </w:hyperlink>
    </w:p>
    <w:p w14:paraId="168272C3" w14:textId="5842C307" w:rsidR="00636E4D" w:rsidRDefault="0060512F">
      <w:pPr>
        <w:pStyle w:val="TOC2"/>
        <w:rPr>
          <w:rFonts w:eastAsiaTheme="minorEastAsia" w:cstheme="minorBidi"/>
          <w:smallCaps w:val="0"/>
          <w:noProof/>
          <w:kern w:val="2"/>
          <w:sz w:val="22"/>
          <w:szCs w:val="22"/>
          <w:lang w:eastAsia="zh-CN"/>
          <w14:ligatures w14:val="standardContextual"/>
        </w:rPr>
      </w:pPr>
      <w:hyperlink w:anchor="_Toc141372788" w:history="1">
        <w:r w:rsidR="00636E4D" w:rsidRPr="00AD2D92">
          <w:rPr>
            <w:rStyle w:val="Hyperlink"/>
            <w:noProof/>
          </w:rPr>
          <w:t xml:space="preserve">Methodology for </w:t>
        </w:r>
        <m:oMath>
          <m:r>
            <w:rPr>
              <w:rStyle w:val="Hyperlink"/>
              <w:rFonts w:ascii="Cambria Math" w:hAnsi="Cambria Math"/>
              <w:noProof/>
            </w:rPr>
            <m:t>SHmax</m:t>
          </m:r>
        </m:oMath>
        <w:r w:rsidR="00636E4D" w:rsidRPr="00AD2D92">
          <w:rPr>
            <w:rStyle w:val="Hyperlink"/>
            <w:noProof/>
          </w:rPr>
          <w:t xml:space="preserve"> analysis</w:t>
        </w:r>
        <w:r w:rsidR="00636E4D">
          <w:rPr>
            <w:noProof/>
            <w:webHidden/>
          </w:rPr>
          <w:tab/>
        </w:r>
        <w:r w:rsidR="00636E4D">
          <w:rPr>
            <w:noProof/>
            <w:webHidden/>
          </w:rPr>
          <w:fldChar w:fldCharType="begin"/>
        </w:r>
        <w:r w:rsidR="00636E4D">
          <w:rPr>
            <w:noProof/>
            <w:webHidden/>
          </w:rPr>
          <w:instrText xml:space="preserve"> PAGEREF _Toc141372788 \h </w:instrText>
        </w:r>
        <w:r w:rsidR="00636E4D">
          <w:rPr>
            <w:noProof/>
            <w:webHidden/>
          </w:rPr>
        </w:r>
        <w:r w:rsidR="00636E4D">
          <w:rPr>
            <w:noProof/>
            <w:webHidden/>
          </w:rPr>
          <w:fldChar w:fldCharType="separate"/>
        </w:r>
        <w:r>
          <w:rPr>
            <w:noProof/>
            <w:webHidden/>
          </w:rPr>
          <w:t>5</w:t>
        </w:r>
        <w:r w:rsidR="00636E4D">
          <w:rPr>
            <w:noProof/>
            <w:webHidden/>
          </w:rPr>
          <w:fldChar w:fldCharType="end"/>
        </w:r>
      </w:hyperlink>
    </w:p>
    <w:p w14:paraId="25796B13" w14:textId="16F838E0" w:rsidR="00636E4D" w:rsidRDefault="0060512F">
      <w:pPr>
        <w:pStyle w:val="TOC2"/>
        <w:rPr>
          <w:rFonts w:eastAsiaTheme="minorEastAsia" w:cstheme="minorBidi"/>
          <w:smallCaps w:val="0"/>
          <w:noProof/>
          <w:kern w:val="2"/>
          <w:sz w:val="22"/>
          <w:szCs w:val="22"/>
          <w:lang w:eastAsia="zh-CN"/>
          <w14:ligatures w14:val="standardContextual"/>
        </w:rPr>
      </w:pPr>
      <w:hyperlink w:anchor="_Toc141372789" w:history="1">
        <m:oMath>
          <m:r>
            <w:rPr>
              <w:rStyle w:val="Hyperlink"/>
              <w:rFonts w:ascii="Cambria Math" w:hAnsi="Cambria Math"/>
              <w:noProof/>
            </w:rPr>
            <m:t>SHmax</m:t>
          </m:r>
          <m:r>
            <m:rPr>
              <m:sty m:val="p"/>
            </m:rPr>
            <w:rPr>
              <w:rStyle w:val="Hyperlink"/>
              <w:rFonts w:ascii="Cambria Math" w:hAnsi="Cambria Math"/>
              <w:noProof/>
            </w:rPr>
            <m:t xml:space="preserve"> </m:t>
          </m:r>
        </m:oMath>
        <w:r w:rsidR="00636E4D" w:rsidRPr="00AD2D92">
          <w:rPr>
            <w:rStyle w:val="Hyperlink"/>
            <w:noProof/>
          </w:rPr>
          <w:t>direction</w:t>
        </w:r>
        <w:r w:rsidR="00636E4D">
          <w:rPr>
            <w:noProof/>
            <w:webHidden/>
          </w:rPr>
          <w:tab/>
        </w:r>
        <w:r w:rsidR="00636E4D">
          <w:rPr>
            <w:noProof/>
            <w:webHidden/>
          </w:rPr>
          <w:fldChar w:fldCharType="begin"/>
        </w:r>
        <w:r w:rsidR="00636E4D">
          <w:rPr>
            <w:noProof/>
            <w:webHidden/>
          </w:rPr>
          <w:instrText xml:space="preserve"> PAGEREF _Toc141372789 \h </w:instrText>
        </w:r>
        <w:r w:rsidR="00636E4D">
          <w:rPr>
            <w:noProof/>
            <w:webHidden/>
          </w:rPr>
        </w:r>
        <w:r w:rsidR="00636E4D">
          <w:rPr>
            <w:noProof/>
            <w:webHidden/>
          </w:rPr>
          <w:fldChar w:fldCharType="separate"/>
        </w:r>
        <w:r>
          <w:rPr>
            <w:noProof/>
            <w:webHidden/>
          </w:rPr>
          <w:t>8</w:t>
        </w:r>
        <w:r w:rsidR="00636E4D">
          <w:rPr>
            <w:noProof/>
            <w:webHidden/>
          </w:rPr>
          <w:fldChar w:fldCharType="end"/>
        </w:r>
      </w:hyperlink>
    </w:p>
    <w:p w14:paraId="3E0D6F46" w14:textId="6B0B2BF8" w:rsidR="00636E4D" w:rsidRDefault="0060512F">
      <w:pPr>
        <w:pStyle w:val="TOC2"/>
        <w:rPr>
          <w:rFonts w:eastAsiaTheme="minorEastAsia" w:cstheme="minorBidi"/>
          <w:smallCaps w:val="0"/>
          <w:noProof/>
          <w:kern w:val="2"/>
          <w:sz w:val="22"/>
          <w:szCs w:val="22"/>
          <w:lang w:eastAsia="zh-CN"/>
          <w14:ligatures w14:val="standardContextual"/>
        </w:rPr>
      </w:pPr>
      <w:hyperlink w:anchor="_Toc141372790" w:history="1">
        <m:oMath>
          <m:r>
            <m:rPr>
              <m:sty m:val="p"/>
            </m:rPr>
            <w:rPr>
              <w:rStyle w:val="Hyperlink"/>
              <w:rFonts w:ascii="Cambria Math" w:hAnsi="Cambria Math"/>
              <w:noProof/>
            </w:rPr>
            <m:t>Kirsch Solution Based SHmax Analysis</m:t>
          </m:r>
        </m:oMath>
        <w:r w:rsidR="00636E4D">
          <w:rPr>
            <w:noProof/>
            <w:webHidden/>
          </w:rPr>
          <w:tab/>
        </w:r>
        <w:r w:rsidR="00636E4D">
          <w:rPr>
            <w:noProof/>
            <w:webHidden/>
          </w:rPr>
          <w:fldChar w:fldCharType="begin"/>
        </w:r>
        <w:r w:rsidR="00636E4D">
          <w:rPr>
            <w:noProof/>
            <w:webHidden/>
          </w:rPr>
          <w:instrText xml:space="preserve"> PAGEREF _Toc141372790 \h </w:instrText>
        </w:r>
        <w:r w:rsidR="00636E4D">
          <w:rPr>
            <w:noProof/>
            <w:webHidden/>
          </w:rPr>
        </w:r>
        <w:r w:rsidR="00636E4D">
          <w:rPr>
            <w:noProof/>
            <w:webHidden/>
          </w:rPr>
          <w:fldChar w:fldCharType="separate"/>
        </w:r>
        <w:r>
          <w:rPr>
            <w:noProof/>
            <w:webHidden/>
          </w:rPr>
          <w:t>10</w:t>
        </w:r>
        <w:r w:rsidR="00636E4D">
          <w:rPr>
            <w:noProof/>
            <w:webHidden/>
          </w:rPr>
          <w:fldChar w:fldCharType="end"/>
        </w:r>
      </w:hyperlink>
    </w:p>
    <w:p w14:paraId="2472B330" w14:textId="4B931711" w:rsidR="00636E4D" w:rsidRDefault="0060512F">
      <w:pPr>
        <w:pStyle w:val="TOC2"/>
        <w:rPr>
          <w:rFonts w:eastAsiaTheme="minorEastAsia" w:cstheme="minorBidi"/>
          <w:smallCaps w:val="0"/>
          <w:noProof/>
          <w:kern w:val="2"/>
          <w:sz w:val="22"/>
          <w:szCs w:val="22"/>
          <w:lang w:eastAsia="zh-CN"/>
          <w14:ligatures w14:val="standardContextual"/>
        </w:rPr>
      </w:pPr>
      <w:hyperlink w:anchor="_Toc141372791" w:history="1">
        <m:oMath>
          <m:r>
            <m:rPr>
              <m:sty m:val="p"/>
            </m:rPr>
            <w:rPr>
              <w:rStyle w:val="Hyperlink"/>
              <w:rFonts w:ascii="Cambria Math" w:hAnsi="Cambria Math"/>
              <w:noProof/>
            </w:rPr>
            <m:t>Fracture Mechanics Based  S</m:t>
          </m:r>
          <m:r>
            <m:rPr>
              <m:sty m:val="p"/>
            </m:rPr>
            <w:rPr>
              <w:rStyle w:val="Hyperlink"/>
              <w:rFonts w:ascii="Cambria Math" w:hAnsi="Cambria Math"/>
              <w:noProof/>
              <w:vertAlign w:val="subscript"/>
            </w:rPr>
            <m:t>Hmax</m:t>
          </m:r>
          <m:r>
            <m:rPr>
              <m:sty m:val="p"/>
            </m:rPr>
            <w:rPr>
              <w:rStyle w:val="Hyperlink"/>
              <w:rFonts w:ascii="Cambria Math" w:hAnsi="Cambria Math"/>
              <w:noProof/>
            </w:rPr>
            <m:t xml:space="preserve"> Analysis</m:t>
          </m:r>
        </m:oMath>
        <w:r w:rsidR="00636E4D">
          <w:rPr>
            <w:noProof/>
            <w:webHidden/>
          </w:rPr>
          <w:tab/>
        </w:r>
        <w:r w:rsidR="00636E4D">
          <w:rPr>
            <w:noProof/>
            <w:webHidden/>
          </w:rPr>
          <w:fldChar w:fldCharType="begin"/>
        </w:r>
        <w:r w:rsidR="00636E4D">
          <w:rPr>
            <w:noProof/>
            <w:webHidden/>
          </w:rPr>
          <w:instrText xml:space="preserve"> PAGEREF _Toc141372791 \h </w:instrText>
        </w:r>
        <w:r w:rsidR="00636E4D">
          <w:rPr>
            <w:noProof/>
            <w:webHidden/>
          </w:rPr>
        </w:r>
        <w:r w:rsidR="00636E4D">
          <w:rPr>
            <w:noProof/>
            <w:webHidden/>
          </w:rPr>
          <w:fldChar w:fldCharType="separate"/>
        </w:r>
        <w:r>
          <w:rPr>
            <w:noProof/>
            <w:webHidden/>
          </w:rPr>
          <w:t>11</w:t>
        </w:r>
        <w:r w:rsidR="00636E4D">
          <w:rPr>
            <w:noProof/>
            <w:webHidden/>
          </w:rPr>
          <w:fldChar w:fldCharType="end"/>
        </w:r>
      </w:hyperlink>
    </w:p>
    <w:p w14:paraId="5F50FB59" w14:textId="505B66F6" w:rsidR="00636E4D" w:rsidRDefault="0060512F">
      <w:pPr>
        <w:pStyle w:val="TOC2"/>
        <w:rPr>
          <w:rFonts w:eastAsiaTheme="minorEastAsia" w:cstheme="minorBidi"/>
          <w:smallCaps w:val="0"/>
          <w:noProof/>
          <w:kern w:val="2"/>
          <w:sz w:val="22"/>
          <w:szCs w:val="22"/>
          <w:lang w:eastAsia="zh-CN"/>
          <w14:ligatures w14:val="standardContextual"/>
        </w:rPr>
      </w:pPr>
      <w:hyperlink w:anchor="_Toc141372792" w:history="1">
        <w:r w:rsidR="00636E4D" w:rsidRPr="00AD2D92">
          <w:rPr>
            <w:rStyle w:val="Hyperlink"/>
            <w:noProof/>
          </w:rPr>
          <w:t>Inputs and Data for vertical wells</w:t>
        </w:r>
        <w:r w:rsidR="00636E4D">
          <w:rPr>
            <w:noProof/>
            <w:webHidden/>
          </w:rPr>
          <w:tab/>
        </w:r>
        <w:r w:rsidR="00636E4D">
          <w:rPr>
            <w:noProof/>
            <w:webHidden/>
          </w:rPr>
          <w:fldChar w:fldCharType="begin"/>
        </w:r>
        <w:r w:rsidR="00636E4D">
          <w:rPr>
            <w:noProof/>
            <w:webHidden/>
          </w:rPr>
          <w:instrText xml:space="preserve"> PAGEREF _Toc141372792 \h </w:instrText>
        </w:r>
        <w:r w:rsidR="00636E4D">
          <w:rPr>
            <w:noProof/>
            <w:webHidden/>
          </w:rPr>
        </w:r>
        <w:r w:rsidR="00636E4D">
          <w:rPr>
            <w:noProof/>
            <w:webHidden/>
          </w:rPr>
          <w:fldChar w:fldCharType="separate"/>
        </w:r>
        <w:r>
          <w:rPr>
            <w:noProof/>
            <w:webHidden/>
          </w:rPr>
          <w:t>19</w:t>
        </w:r>
        <w:r w:rsidR="00636E4D">
          <w:rPr>
            <w:noProof/>
            <w:webHidden/>
          </w:rPr>
          <w:fldChar w:fldCharType="end"/>
        </w:r>
      </w:hyperlink>
    </w:p>
    <w:p w14:paraId="40C7670A" w14:textId="097EF282" w:rsidR="00636E4D" w:rsidRDefault="0060512F">
      <w:pPr>
        <w:pStyle w:val="TOC2"/>
        <w:rPr>
          <w:rFonts w:eastAsiaTheme="minorEastAsia" w:cstheme="minorBidi"/>
          <w:smallCaps w:val="0"/>
          <w:noProof/>
          <w:kern w:val="2"/>
          <w:sz w:val="22"/>
          <w:szCs w:val="22"/>
          <w:lang w:eastAsia="zh-CN"/>
          <w14:ligatures w14:val="standardContextual"/>
        </w:rPr>
      </w:pPr>
      <w:hyperlink w:anchor="_Toc141372793" w:history="1">
        <w:r w:rsidR="00636E4D" w:rsidRPr="00AD2D92">
          <w:rPr>
            <w:rStyle w:val="Hyperlink"/>
            <w:noProof/>
          </w:rPr>
          <w:t>Results</w:t>
        </w:r>
        <w:r w:rsidR="00636E4D">
          <w:rPr>
            <w:noProof/>
            <w:webHidden/>
          </w:rPr>
          <w:tab/>
        </w:r>
        <w:r w:rsidR="00636E4D">
          <w:rPr>
            <w:noProof/>
            <w:webHidden/>
          </w:rPr>
          <w:fldChar w:fldCharType="begin"/>
        </w:r>
        <w:r w:rsidR="00636E4D">
          <w:rPr>
            <w:noProof/>
            <w:webHidden/>
          </w:rPr>
          <w:instrText xml:space="preserve"> PAGEREF _Toc141372793 \h </w:instrText>
        </w:r>
        <w:r w:rsidR="00636E4D">
          <w:rPr>
            <w:noProof/>
            <w:webHidden/>
          </w:rPr>
        </w:r>
        <w:r w:rsidR="00636E4D">
          <w:rPr>
            <w:noProof/>
            <w:webHidden/>
          </w:rPr>
          <w:fldChar w:fldCharType="separate"/>
        </w:r>
        <w:r>
          <w:rPr>
            <w:noProof/>
            <w:webHidden/>
          </w:rPr>
          <w:t>23</w:t>
        </w:r>
        <w:r w:rsidR="00636E4D">
          <w:rPr>
            <w:noProof/>
            <w:webHidden/>
          </w:rPr>
          <w:fldChar w:fldCharType="end"/>
        </w:r>
      </w:hyperlink>
    </w:p>
    <w:p w14:paraId="3CC8BF14" w14:textId="76E5EFDD" w:rsidR="00636E4D" w:rsidRDefault="0060512F">
      <w:pPr>
        <w:pStyle w:val="TOC1"/>
        <w:rPr>
          <w:rFonts w:eastAsiaTheme="minorEastAsia" w:cstheme="minorBidi"/>
          <w:b w:val="0"/>
          <w:bCs w:val="0"/>
          <w:caps w:val="0"/>
          <w:noProof/>
          <w:kern w:val="2"/>
          <w:sz w:val="22"/>
          <w:szCs w:val="22"/>
          <w:lang w:eastAsia="zh-CN"/>
          <w14:ligatures w14:val="standardContextual"/>
        </w:rPr>
      </w:pPr>
      <w:hyperlink w:anchor="_Toc141372794" w:history="1">
        <w:r w:rsidR="00636E4D" w:rsidRPr="00AD2D92">
          <w:rPr>
            <w:rStyle w:val="Hyperlink"/>
            <w:noProof/>
          </w:rPr>
          <w:t>Inclined Well</w:t>
        </w:r>
        <w:r w:rsidR="00636E4D">
          <w:rPr>
            <w:noProof/>
            <w:webHidden/>
          </w:rPr>
          <w:tab/>
        </w:r>
        <w:r w:rsidR="00636E4D">
          <w:rPr>
            <w:noProof/>
            <w:webHidden/>
          </w:rPr>
          <w:fldChar w:fldCharType="begin"/>
        </w:r>
        <w:r w:rsidR="00636E4D">
          <w:rPr>
            <w:noProof/>
            <w:webHidden/>
          </w:rPr>
          <w:instrText xml:space="preserve"> PAGEREF _Toc141372794 \h </w:instrText>
        </w:r>
        <w:r w:rsidR="00636E4D">
          <w:rPr>
            <w:noProof/>
            <w:webHidden/>
          </w:rPr>
        </w:r>
        <w:r w:rsidR="00636E4D">
          <w:rPr>
            <w:noProof/>
            <w:webHidden/>
          </w:rPr>
          <w:fldChar w:fldCharType="separate"/>
        </w:r>
        <w:r>
          <w:rPr>
            <w:noProof/>
            <w:webHidden/>
          </w:rPr>
          <w:t>27</w:t>
        </w:r>
        <w:r w:rsidR="00636E4D">
          <w:rPr>
            <w:noProof/>
            <w:webHidden/>
          </w:rPr>
          <w:fldChar w:fldCharType="end"/>
        </w:r>
      </w:hyperlink>
    </w:p>
    <w:p w14:paraId="7C5730F0" w14:textId="3E255331" w:rsidR="00636E4D" w:rsidRDefault="0060512F">
      <w:pPr>
        <w:pStyle w:val="TOC2"/>
        <w:rPr>
          <w:rFonts w:eastAsiaTheme="minorEastAsia" w:cstheme="minorBidi"/>
          <w:smallCaps w:val="0"/>
          <w:noProof/>
          <w:kern w:val="2"/>
          <w:sz w:val="22"/>
          <w:szCs w:val="22"/>
          <w:lang w:eastAsia="zh-CN"/>
          <w14:ligatures w14:val="standardContextual"/>
        </w:rPr>
      </w:pPr>
      <w:hyperlink w:anchor="_Toc141372795" w:history="1">
        <m:oMath>
          <m:r>
            <w:rPr>
              <w:rStyle w:val="Hyperlink"/>
              <w:rFonts w:ascii="Cambria Math" w:hAnsi="Cambria Math"/>
              <w:noProof/>
            </w:rPr>
            <m:t>SHmax</m:t>
          </m:r>
        </m:oMath>
        <w:r w:rsidR="00636E4D" w:rsidRPr="00AD2D92">
          <w:rPr>
            <w:rStyle w:val="Hyperlink"/>
            <w:noProof/>
          </w:rPr>
          <w:t xml:space="preserve"> analysis based on Point failure</w:t>
        </w:r>
        <w:r w:rsidR="00636E4D">
          <w:rPr>
            <w:noProof/>
            <w:webHidden/>
          </w:rPr>
          <w:tab/>
        </w:r>
        <w:r w:rsidR="00636E4D">
          <w:rPr>
            <w:noProof/>
            <w:webHidden/>
          </w:rPr>
          <w:fldChar w:fldCharType="begin"/>
        </w:r>
        <w:r w:rsidR="00636E4D">
          <w:rPr>
            <w:noProof/>
            <w:webHidden/>
          </w:rPr>
          <w:instrText xml:space="preserve"> PAGEREF _Toc141372795 \h </w:instrText>
        </w:r>
        <w:r w:rsidR="00636E4D">
          <w:rPr>
            <w:noProof/>
            <w:webHidden/>
          </w:rPr>
        </w:r>
        <w:r w:rsidR="00636E4D">
          <w:rPr>
            <w:noProof/>
            <w:webHidden/>
          </w:rPr>
          <w:fldChar w:fldCharType="separate"/>
        </w:r>
        <w:r>
          <w:rPr>
            <w:noProof/>
            <w:webHidden/>
          </w:rPr>
          <w:t>27</w:t>
        </w:r>
        <w:r w:rsidR="00636E4D">
          <w:rPr>
            <w:noProof/>
            <w:webHidden/>
          </w:rPr>
          <w:fldChar w:fldCharType="end"/>
        </w:r>
      </w:hyperlink>
    </w:p>
    <w:p w14:paraId="37FD5CC0" w14:textId="37D4D78F" w:rsidR="00636E4D" w:rsidRDefault="0060512F">
      <w:pPr>
        <w:pStyle w:val="TOC2"/>
        <w:rPr>
          <w:rFonts w:eastAsiaTheme="minorEastAsia" w:cstheme="minorBidi"/>
          <w:smallCaps w:val="0"/>
          <w:noProof/>
          <w:kern w:val="2"/>
          <w:sz w:val="22"/>
          <w:szCs w:val="22"/>
          <w:lang w:eastAsia="zh-CN"/>
          <w14:ligatures w14:val="standardContextual"/>
        </w:rPr>
      </w:pPr>
      <w:hyperlink w:anchor="_Toc141372796" w:history="1">
        <m:oMath>
          <m:r>
            <w:rPr>
              <w:rStyle w:val="Hyperlink"/>
              <w:rFonts w:ascii="Cambria Math" w:hAnsi="Cambria Math"/>
              <w:noProof/>
            </w:rPr>
            <m:t>SHmax</m:t>
          </m:r>
        </m:oMath>
        <w:r w:rsidR="00636E4D" w:rsidRPr="00AD2D92">
          <w:rPr>
            <w:rStyle w:val="Hyperlink"/>
            <w:noProof/>
          </w:rPr>
          <w:t xml:space="preserve"> Analysis based on Plane failure.</w:t>
        </w:r>
        <w:r w:rsidR="00636E4D">
          <w:rPr>
            <w:noProof/>
            <w:webHidden/>
          </w:rPr>
          <w:tab/>
        </w:r>
        <w:r w:rsidR="00636E4D">
          <w:rPr>
            <w:noProof/>
            <w:webHidden/>
          </w:rPr>
          <w:fldChar w:fldCharType="begin"/>
        </w:r>
        <w:r w:rsidR="00636E4D">
          <w:rPr>
            <w:noProof/>
            <w:webHidden/>
          </w:rPr>
          <w:instrText xml:space="preserve"> PAGEREF _Toc141372796 \h </w:instrText>
        </w:r>
        <w:r w:rsidR="00636E4D">
          <w:rPr>
            <w:noProof/>
            <w:webHidden/>
          </w:rPr>
        </w:r>
        <w:r w:rsidR="00636E4D">
          <w:rPr>
            <w:noProof/>
            <w:webHidden/>
          </w:rPr>
          <w:fldChar w:fldCharType="separate"/>
        </w:r>
        <w:r>
          <w:rPr>
            <w:noProof/>
            <w:webHidden/>
          </w:rPr>
          <w:t>32</w:t>
        </w:r>
        <w:r w:rsidR="00636E4D">
          <w:rPr>
            <w:noProof/>
            <w:webHidden/>
          </w:rPr>
          <w:fldChar w:fldCharType="end"/>
        </w:r>
      </w:hyperlink>
    </w:p>
    <w:p w14:paraId="0DDC0B71" w14:textId="7081DFB9" w:rsidR="00636E4D" w:rsidRDefault="0060512F">
      <w:pPr>
        <w:pStyle w:val="TOC1"/>
        <w:rPr>
          <w:rFonts w:eastAsiaTheme="minorEastAsia" w:cstheme="minorBidi"/>
          <w:b w:val="0"/>
          <w:bCs w:val="0"/>
          <w:caps w:val="0"/>
          <w:noProof/>
          <w:kern w:val="2"/>
          <w:sz w:val="22"/>
          <w:szCs w:val="22"/>
          <w:lang w:eastAsia="zh-CN"/>
          <w14:ligatures w14:val="standardContextual"/>
        </w:rPr>
      </w:pPr>
      <w:hyperlink w:anchor="_Toc141372797" w:history="1">
        <w:r w:rsidR="00636E4D" w:rsidRPr="00AD2D92">
          <w:rPr>
            <w:rStyle w:val="Hyperlink"/>
            <w:rFonts w:cs="Times New Roman"/>
            <w:noProof/>
          </w:rPr>
          <w:t>Discussion and conclusion</w:t>
        </w:r>
        <w:r w:rsidR="00636E4D">
          <w:rPr>
            <w:noProof/>
            <w:webHidden/>
          </w:rPr>
          <w:tab/>
        </w:r>
        <w:r w:rsidR="00636E4D">
          <w:rPr>
            <w:noProof/>
            <w:webHidden/>
          </w:rPr>
          <w:fldChar w:fldCharType="begin"/>
        </w:r>
        <w:r w:rsidR="00636E4D">
          <w:rPr>
            <w:noProof/>
            <w:webHidden/>
          </w:rPr>
          <w:instrText xml:space="preserve"> PAGEREF _Toc141372797 \h </w:instrText>
        </w:r>
        <w:r w:rsidR="00636E4D">
          <w:rPr>
            <w:noProof/>
            <w:webHidden/>
          </w:rPr>
        </w:r>
        <w:r w:rsidR="00636E4D">
          <w:rPr>
            <w:noProof/>
            <w:webHidden/>
          </w:rPr>
          <w:fldChar w:fldCharType="separate"/>
        </w:r>
        <w:r>
          <w:rPr>
            <w:noProof/>
            <w:webHidden/>
          </w:rPr>
          <w:t>34</w:t>
        </w:r>
        <w:r w:rsidR="00636E4D">
          <w:rPr>
            <w:noProof/>
            <w:webHidden/>
          </w:rPr>
          <w:fldChar w:fldCharType="end"/>
        </w:r>
      </w:hyperlink>
    </w:p>
    <w:p w14:paraId="4DAFB1C9" w14:textId="1AA2F4CB" w:rsidR="00636E4D" w:rsidRDefault="0060512F">
      <w:pPr>
        <w:pStyle w:val="TOC2"/>
        <w:rPr>
          <w:rFonts w:eastAsiaTheme="minorEastAsia" w:cstheme="minorBidi"/>
          <w:smallCaps w:val="0"/>
          <w:noProof/>
          <w:kern w:val="2"/>
          <w:sz w:val="22"/>
          <w:szCs w:val="22"/>
          <w:lang w:eastAsia="zh-CN"/>
          <w14:ligatures w14:val="standardContextual"/>
        </w:rPr>
      </w:pPr>
      <w:hyperlink w:anchor="_Toc141372798" w:history="1">
        <m:oMath>
          <m:r>
            <w:rPr>
              <w:rStyle w:val="Hyperlink"/>
              <w:rFonts w:ascii="Cambria Math" w:hAnsi="Cambria Math"/>
              <w:noProof/>
            </w:rPr>
            <m:t xml:space="preserve">SHmax </m:t>
          </m:r>
        </m:oMath>
        <w:r w:rsidR="00636E4D" w:rsidRPr="00AD2D92">
          <w:rPr>
            <w:rStyle w:val="Hyperlink"/>
            <w:noProof/>
          </w:rPr>
          <w:t>in Vertical wellbores</w:t>
        </w:r>
        <w:r w:rsidR="00636E4D">
          <w:rPr>
            <w:noProof/>
            <w:webHidden/>
          </w:rPr>
          <w:tab/>
        </w:r>
        <w:r w:rsidR="00636E4D">
          <w:rPr>
            <w:noProof/>
            <w:webHidden/>
          </w:rPr>
          <w:fldChar w:fldCharType="begin"/>
        </w:r>
        <w:r w:rsidR="00636E4D">
          <w:rPr>
            <w:noProof/>
            <w:webHidden/>
          </w:rPr>
          <w:instrText xml:space="preserve"> PAGEREF _Toc141372798 \h </w:instrText>
        </w:r>
        <w:r w:rsidR="00636E4D">
          <w:rPr>
            <w:noProof/>
            <w:webHidden/>
          </w:rPr>
        </w:r>
        <w:r w:rsidR="00636E4D">
          <w:rPr>
            <w:noProof/>
            <w:webHidden/>
          </w:rPr>
          <w:fldChar w:fldCharType="separate"/>
        </w:r>
        <w:r>
          <w:rPr>
            <w:noProof/>
            <w:webHidden/>
          </w:rPr>
          <w:t>34</w:t>
        </w:r>
        <w:r w:rsidR="00636E4D">
          <w:rPr>
            <w:noProof/>
            <w:webHidden/>
          </w:rPr>
          <w:fldChar w:fldCharType="end"/>
        </w:r>
      </w:hyperlink>
    </w:p>
    <w:p w14:paraId="68444DA6" w14:textId="2763315E" w:rsidR="00636E4D" w:rsidRDefault="0060512F">
      <w:pPr>
        <w:pStyle w:val="TOC1"/>
        <w:rPr>
          <w:rFonts w:eastAsiaTheme="minorEastAsia" w:cstheme="minorBidi"/>
          <w:b w:val="0"/>
          <w:bCs w:val="0"/>
          <w:caps w:val="0"/>
          <w:noProof/>
          <w:kern w:val="2"/>
          <w:sz w:val="22"/>
          <w:szCs w:val="22"/>
          <w:lang w:eastAsia="zh-CN"/>
          <w14:ligatures w14:val="standardContextual"/>
        </w:rPr>
      </w:pPr>
      <w:hyperlink w:anchor="_Toc141372799" w:history="1">
        <w:r w:rsidR="00636E4D" w:rsidRPr="00AD2D92">
          <w:rPr>
            <w:rStyle w:val="Hyperlink"/>
            <w:noProof/>
          </w:rPr>
          <w:t>Stress Inversion Analysis Based on Focal Mechanism.</w:t>
        </w:r>
        <w:r w:rsidR="00636E4D">
          <w:rPr>
            <w:noProof/>
            <w:webHidden/>
          </w:rPr>
          <w:tab/>
        </w:r>
        <w:r w:rsidR="00636E4D">
          <w:rPr>
            <w:noProof/>
            <w:webHidden/>
          </w:rPr>
          <w:fldChar w:fldCharType="begin"/>
        </w:r>
        <w:r w:rsidR="00636E4D">
          <w:rPr>
            <w:noProof/>
            <w:webHidden/>
          </w:rPr>
          <w:instrText xml:space="preserve"> PAGEREF _Toc141372799 \h </w:instrText>
        </w:r>
        <w:r w:rsidR="00636E4D">
          <w:rPr>
            <w:noProof/>
            <w:webHidden/>
          </w:rPr>
        </w:r>
        <w:r w:rsidR="00636E4D">
          <w:rPr>
            <w:noProof/>
            <w:webHidden/>
          </w:rPr>
          <w:fldChar w:fldCharType="separate"/>
        </w:r>
        <w:r>
          <w:rPr>
            <w:noProof/>
            <w:webHidden/>
          </w:rPr>
          <w:t>42</w:t>
        </w:r>
        <w:r w:rsidR="00636E4D">
          <w:rPr>
            <w:noProof/>
            <w:webHidden/>
          </w:rPr>
          <w:fldChar w:fldCharType="end"/>
        </w:r>
      </w:hyperlink>
    </w:p>
    <w:p w14:paraId="1F63CD25" w14:textId="2902D8EA" w:rsidR="00636E4D" w:rsidRDefault="0060512F">
      <w:pPr>
        <w:pStyle w:val="TOC2"/>
        <w:rPr>
          <w:rFonts w:eastAsiaTheme="minorEastAsia" w:cstheme="minorBidi"/>
          <w:smallCaps w:val="0"/>
          <w:noProof/>
          <w:kern w:val="2"/>
          <w:sz w:val="22"/>
          <w:szCs w:val="22"/>
          <w:lang w:eastAsia="zh-CN"/>
          <w14:ligatures w14:val="standardContextual"/>
        </w:rPr>
      </w:pPr>
      <w:hyperlink w:anchor="_Toc141372800" w:history="1">
        <w:r w:rsidR="00636E4D" w:rsidRPr="00AD2D92">
          <w:rPr>
            <w:rStyle w:val="Hyperlink"/>
            <w:noProof/>
          </w:rPr>
          <w:t>Objective</w:t>
        </w:r>
        <w:r w:rsidR="00636E4D">
          <w:rPr>
            <w:noProof/>
            <w:webHidden/>
          </w:rPr>
          <w:tab/>
        </w:r>
        <w:r w:rsidR="00636E4D">
          <w:rPr>
            <w:noProof/>
            <w:webHidden/>
          </w:rPr>
          <w:fldChar w:fldCharType="begin"/>
        </w:r>
        <w:r w:rsidR="00636E4D">
          <w:rPr>
            <w:noProof/>
            <w:webHidden/>
          </w:rPr>
          <w:instrText xml:space="preserve"> PAGEREF _Toc141372800 \h </w:instrText>
        </w:r>
        <w:r w:rsidR="00636E4D">
          <w:rPr>
            <w:noProof/>
            <w:webHidden/>
          </w:rPr>
        </w:r>
        <w:r w:rsidR="00636E4D">
          <w:rPr>
            <w:noProof/>
            <w:webHidden/>
          </w:rPr>
          <w:fldChar w:fldCharType="separate"/>
        </w:r>
        <w:r>
          <w:rPr>
            <w:noProof/>
            <w:webHidden/>
          </w:rPr>
          <w:t>42</w:t>
        </w:r>
        <w:r w:rsidR="00636E4D">
          <w:rPr>
            <w:noProof/>
            <w:webHidden/>
          </w:rPr>
          <w:fldChar w:fldCharType="end"/>
        </w:r>
      </w:hyperlink>
    </w:p>
    <w:p w14:paraId="52C1D73D" w14:textId="09789960" w:rsidR="00636E4D" w:rsidRDefault="0060512F">
      <w:pPr>
        <w:pStyle w:val="TOC2"/>
        <w:rPr>
          <w:rFonts w:eastAsiaTheme="minorEastAsia" w:cstheme="minorBidi"/>
          <w:smallCaps w:val="0"/>
          <w:noProof/>
          <w:kern w:val="2"/>
          <w:sz w:val="22"/>
          <w:szCs w:val="22"/>
          <w:lang w:eastAsia="zh-CN"/>
          <w14:ligatures w14:val="standardContextual"/>
        </w:rPr>
      </w:pPr>
      <w:hyperlink w:anchor="_Toc141372801" w:history="1">
        <w:r w:rsidR="00636E4D" w:rsidRPr="00AD2D92">
          <w:rPr>
            <w:rStyle w:val="Hyperlink"/>
            <w:noProof/>
          </w:rPr>
          <w:t>Introduction</w:t>
        </w:r>
        <w:r w:rsidR="00636E4D">
          <w:rPr>
            <w:noProof/>
            <w:webHidden/>
          </w:rPr>
          <w:tab/>
        </w:r>
        <w:r w:rsidR="00636E4D">
          <w:rPr>
            <w:noProof/>
            <w:webHidden/>
          </w:rPr>
          <w:fldChar w:fldCharType="begin"/>
        </w:r>
        <w:r w:rsidR="00636E4D">
          <w:rPr>
            <w:noProof/>
            <w:webHidden/>
          </w:rPr>
          <w:instrText xml:space="preserve"> PAGEREF _Toc141372801 \h </w:instrText>
        </w:r>
        <w:r w:rsidR="00636E4D">
          <w:rPr>
            <w:noProof/>
            <w:webHidden/>
          </w:rPr>
        </w:r>
        <w:r w:rsidR="00636E4D">
          <w:rPr>
            <w:noProof/>
            <w:webHidden/>
          </w:rPr>
          <w:fldChar w:fldCharType="separate"/>
        </w:r>
        <w:r>
          <w:rPr>
            <w:noProof/>
            <w:webHidden/>
          </w:rPr>
          <w:t>43</w:t>
        </w:r>
        <w:r w:rsidR="00636E4D">
          <w:rPr>
            <w:noProof/>
            <w:webHidden/>
          </w:rPr>
          <w:fldChar w:fldCharType="end"/>
        </w:r>
      </w:hyperlink>
    </w:p>
    <w:p w14:paraId="716B0DFB" w14:textId="187E7182" w:rsidR="00636E4D" w:rsidRDefault="0060512F">
      <w:pPr>
        <w:pStyle w:val="TOC2"/>
        <w:rPr>
          <w:rFonts w:eastAsiaTheme="minorEastAsia" w:cstheme="minorBidi"/>
          <w:smallCaps w:val="0"/>
          <w:noProof/>
          <w:kern w:val="2"/>
          <w:sz w:val="22"/>
          <w:szCs w:val="22"/>
          <w:lang w:eastAsia="zh-CN"/>
          <w14:ligatures w14:val="standardContextual"/>
        </w:rPr>
      </w:pPr>
      <w:hyperlink w:anchor="_Toc141372802" w:history="1">
        <w:r w:rsidR="00636E4D" w:rsidRPr="00AD2D92">
          <w:rPr>
            <w:rStyle w:val="Hyperlink"/>
            <w:noProof/>
          </w:rPr>
          <w:t>Geyser Example</w:t>
        </w:r>
        <w:r w:rsidR="00636E4D">
          <w:rPr>
            <w:noProof/>
            <w:webHidden/>
          </w:rPr>
          <w:tab/>
        </w:r>
        <w:r w:rsidR="00636E4D">
          <w:rPr>
            <w:noProof/>
            <w:webHidden/>
          </w:rPr>
          <w:fldChar w:fldCharType="begin"/>
        </w:r>
        <w:r w:rsidR="00636E4D">
          <w:rPr>
            <w:noProof/>
            <w:webHidden/>
          </w:rPr>
          <w:instrText xml:space="preserve"> PAGEREF _Toc141372802 \h </w:instrText>
        </w:r>
        <w:r w:rsidR="00636E4D">
          <w:rPr>
            <w:noProof/>
            <w:webHidden/>
          </w:rPr>
        </w:r>
        <w:r w:rsidR="00636E4D">
          <w:rPr>
            <w:noProof/>
            <w:webHidden/>
          </w:rPr>
          <w:fldChar w:fldCharType="separate"/>
        </w:r>
        <w:r>
          <w:rPr>
            <w:noProof/>
            <w:webHidden/>
          </w:rPr>
          <w:t>44</w:t>
        </w:r>
        <w:r w:rsidR="00636E4D">
          <w:rPr>
            <w:noProof/>
            <w:webHidden/>
          </w:rPr>
          <w:fldChar w:fldCharType="end"/>
        </w:r>
      </w:hyperlink>
    </w:p>
    <w:p w14:paraId="330459AF" w14:textId="22D89D9D" w:rsidR="00636E4D" w:rsidRDefault="0060512F">
      <w:pPr>
        <w:pStyle w:val="TOC2"/>
        <w:rPr>
          <w:rFonts w:eastAsiaTheme="minorEastAsia" w:cstheme="minorBidi"/>
          <w:smallCaps w:val="0"/>
          <w:noProof/>
          <w:kern w:val="2"/>
          <w:sz w:val="22"/>
          <w:szCs w:val="22"/>
          <w:lang w:eastAsia="zh-CN"/>
          <w14:ligatures w14:val="standardContextual"/>
        </w:rPr>
      </w:pPr>
      <w:hyperlink w:anchor="_Toc141372803" w:history="1">
        <w:r w:rsidR="00636E4D" w:rsidRPr="00AD2D92">
          <w:rPr>
            <w:rStyle w:val="Hyperlink"/>
            <w:noProof/>
          </w:rPr>
          <w:t>Results and Discussion for Geyser Reservoir</w:t>
        </w:r>
        <w:r w:rsidR="00636E4D">
          <w:rPr>
            <w:noProof/>
            <w:webHidden/>
          </w:rPr>
          <w:tab/>
        </w:r>
        <w:r w:rsidR="00636E4D">
          <w:rPr>
            <w:noProof/>
            <w:webHidden/>
          </w:rPr>
          <w:fldChar w:fldCharType="begin"/>
        </w:r>
        <w:r w:rsidR="00636E4D">
          <w:rPr>
            <w:noProof/>
            <w:webHidden/>
          </w:rPr>
          <w:instrText xml:space="preserve"> PAGEREF _Toc141372803 \h </w:instrText>
        </w:r>
        <w:r w:rsidR="00636E4D">
          <w:rPr>
            <w:noProof/>
            <w:webHidden/>
          </w:rPr>
        </w:r>
        <w:r w:rsidR="00636E4D">
          <w:rPr>
            <w:noProof/>
            <w:webHidden/>
          </w:rPr>
          <w:fldChar w:fldCharType="separate"/>
        </w:r>
        <w:r>
          <w:rPr>
            <w:noProof/>
            <w:webHidden/>
          </w:rPr>
          <w:t>49</w:t>
        </w:r>
        <w:r w:rsidR="00636E4D">
          <w:rPr>
            <w:noProof/>
            <w:webHidden/>
          </w:rPr>
          <w:fldChar w:fldCharType="end"/>
        </w:r>
      </w:hyperlink>
    </w:p>
    <w:p w14:paraId="48F16005" w14:textId="44ECF2B9" w:rsidR="00636E4D" w:rsidRDefault="0060512F">
      <w:pPr>
        <w:pStyle w:val="TOC2"/>
        <w:rPr>
          <w:rFonts w:eastAsiaTheme="minorEastAsia" w:cstheme="minorBidi"/>
          <w:smallCaps w:val="0"/>
          <w:noProof/>
          <w:kern w:val="2"/>
          <w:sz w:val="22"/>
          <w:szCs w:val="22"/>
          <w:lang w:eastAsia="zh-CN"/>
          <w14:ligatures w14:val="standardContextual"/>
        </w:rPr>
      </w:pPr>
      <w:hyperlink w:anchor="_Toc141372804" w:history="1">
        <w:r w:rsidR="00636E4D" w:rsidRPr="00AD2D92">
          <w:rPr>
            <w:rStyle w:val="Hyperlink"/>
            <w:noProof/>
          </w:rPr>
          <w:t>Conclusion</w:t>
        </w:r>
        <w:r w:rsidR="00636E4D">
          <w:rPr>
            <w:noProof/>
            <w:webHidden/>
          </w:rPr>
          <w:tab/>
        </w:r>
        <w:r w:rsidR="00636E4D">
          <w:rPr>
            <w:noProof/>
            <w:webHidden/>
          </w:rPr>
          <w:fldChar w:fldCharType="begin"/>
        </w:r>
        <w:r w:rsidR="00636E4D">
          <w:rPr>
            <w:noProof/>
            <w:webHidden/>
          </w:rPr>
          <w:instrText xml:space="preserve"> PAGEREF _Toc141372804 \h </w:instrText>
        </w:r>
        <w:r w:rsidR="00636E4D">
          <w:rPr>
            <w:noProof/>
            <w:webHidden/>
          </w:rPr>
        </w:r>
        <w:r w:rsidR="00636E4D">
          <w:rPr>
            <w:noProof/>
            <w:webHidden/>
          </w:rPr>
          <w:fldChar w:fldCharType="separate"/>
        </w:r>
        <w:r>
          <w:rPr>
            <w:noProof/>
            <w:webHidden/>
          </w:rPr>
          <w:t>55</w:t>
        </w:r>
        <w:r w:rsidR="00636E4D">
          <w:rPr>
            <w:noProof/>
            <w:webHidden/>
          </w:rPr>
          <w:fldChar w:fldCharType="end"/>
        </w:r>
      </w:hyperlink>
    </w:p>
    <w:p w14:paraId="6EFD8AA9" w14:textId="1BD5EA11" w:rsidR="00636E4D" w:rsidRDefault="0060512F">
      <w:pPr>
        <w:pStyle w:val="TOC1"/>
        <w:rPr>
          <w:rFonts w:eastAsiaTheme="minorEastAsia" w:cstheme="minorBidi"/>
          <w:b w:val="0"/>
          <w:bCs w:val="0"/>
          <w:caps w:val="0"/>
          <w:noProof/>
          <w:kern w:val="2"/>
          <w:sz w:val="22"/>
          <w:szCs w:val="22"/>
          <w:lang w:eastAsia="zh-CN"/>
          <w14:ligatures w14:val="standardContextual"/>
        </w:rPr>
      </w:pPr>
      <w:hyperlink w:anchor="_Toc141372805" w:history="1">
        <w:r w:rsidR="00636E4D" w:rsidRPr="00AD2D92">
          <w:rPr>
            <w:rStyle w:val="Hyperlink"/>
            <w:noProof/>
          </w:rPr>
          <w:t>References</w:t>
        </w:r>
        <w:r w:rsidR="00636E4D">
          <w:rPr>
            <w:noProof/>
            <w:webHidden/>
          </w:rPr>
          <w:tab/>
        </w:r>
        <w:r w:rsidR="00636E4D">
          <w:rPr>
            <w:noProof/>
            <w:webHidden/>
          </w:rPr>
          <w:fldChar w:fldCharType="begin"/>
        </w:r>
        <w:r w:rsidR="00636E4D">
          <w:rPr>
            <w:noProof/>
            <w:webHidden/>
          </w:rPr>
          <w:instrText xml:space="preserve"> PAGEREF _Toc141372805 \h </w:instrText>
        </w:r>
        <w:r w:rsidR="00636E4D">
          <w:rPr>
            <w:noProof/>
            <w:webHidden/>
          </w:rPr>
        </w:r>
        <w:r w:rsidR="00636E4D">
          <w:rPr>
            <w:noProof/>
            <w:webHidden/>
          </w:rPr>
          <w:fldChar w:fldCharType="separate"/>
        </w:r>
        <w:r>
          <w:rPr>
            <w:noProof/>
            <w:webHidden/>
          </w:rPr>
          <w:t>57</w:t>
        </w:r>
        <w:r w:rsidR="00636E4D">
          <w:rPr>
            <w:noProof/>
            <w:webHidden/>
          </w:rPr>
          <w:fldChar w:fldCharType="end"/>
        </w:r>
      </w:hyperlink>
    </w:p>
    <w:p w14:paraId="0FBD7659" w14:textId="11533A42" w:rsidR="00636E4D" w:rsidRDefault="0060512F">
      <w:pPr>
        <w:pStyle w:val="TOC1"/>
        <w:rPr>
          <w:rFonts w:eastAsiaTheme="minorEastAsia" w:cstheme="minorBidi"/>
          <w:b w:val="0"/>
          <w:bCs w:val="0"/>
          <w:caps w:val="0"/>
          <w:noProof/>
          <w:kern w:val="2"/>
          <w:sz w:val="22"/>
          <w:szCs w:val="22"/>
          <w:lang w:eastAsia="zh-CN"/>
          <w14:ligatures w14:val="standardContextual"/>
        </w:rPr>
      </w:pPr>
      <w:hyperlink w:anchor="_Toc141372806" w:history="1">
        <w:r w:rsidR="00636E4D" w:rsidRPr="00AD2D92">
          <w:rPr>
            <w:rStyle w:val="Hyperlink"/>
            <w:noProof/>
          </w:rPr>
          <w:t>Appendix</w:t>
        </w:r>
        <w:r w:rsidR="00636E4D">
          <w:rPr>
            <w:noProof/>
            <w:webHidden/>
          </w:rPr>
          <w:tab/>
        </w:r>
        <w:r w:rsidR="00636E4D">
          <w:rPr>
            <w:noProof/>
            <w:webHidden/>
          </w:rPr>
          <w:fldChar w:fldCharType="begin"/>
        </w:r>
        <w:r w:rsidR="00636E4D">
          <w:rPr>
            <w:noProof/>
            <w:webHidden/>
          </w:rPr>
          <w:instrText xml:space="preserve"> PAGEREF _Toc141372806 \h </w:instrText>
        </w:r>
        <w:r w:rsidR="00636E4D">
          <w:rPr>
            <w:noProof/>
            <w:webHidden/>
          </w:rPr>
        </w:r>
        <w:r w:rsidR="00636E4D">
          <w:rPr>
            <w:noProof/>
            <w:webHidden/>
          </w:rPr>
          <w:fldChar w:fldCharType="separate"/>
        </w:r>
        <w:r>
          <w:rPr>
            <w:noProof/>
            <w:webHidden/>
          </w:rPr>
          <w:t>62</w:t>
        </w:r>
        <w:r w:rsidR="00636E4D">
          <w:rPr>
            <w:noProof/>
            <w:webHidden/>
          </w:rPr>
          <w:fldChar w:fldCharType="end"/>
        </w:r>
      </w:hyperlink>
    </w:p>
    <w:p w14:paraId="7271FF08" w14:textId="1F4F1429" w:rsidR="00636E4D" w:rsidRDefault="0060512F">
      <w:pPr>
        <w:pStyle w:val="TOC2"/>
        <w:rPr>
          <w:rFonts w:eastAsiaTheme="minorEastAsia" w:cstheme="minorBidi"/>
          <w:smallCaps w:val="0"/>
          <w:noProof/>
          <w:kern w:val="2"/>
          <w:sz w:val="22"/>
          <w:szCs w:val="22"/>
          <w:lang w:eastAsia="zh-CN"/>
          <w14:ligatures w14:val="standardContextual"/>
        </w:rPr>
      </w:pPr>
      <w:hyperlink w:anchor="_Toc141372807" w:history="1">
        <w:r w:rsidR="00636E4D" w:rsidRPr="00AD2D92">
          <w:rPr>
            <w:rStyle w:val="Hyperlink"/>
            <w:noProof/>
          </w:rPr>
          <w:t>Stress Rotation based on Zoback and Peska, 1995</w:t>
        </w:r>
        <w:r w:rsidR="00636E4D">
          <w:rPr>
            <w:noProof/>
            <w:webHidden/>
          </w:rPr>
          <w:tab/>
        </w:r>
        <w:r w:rsidR="00636E4D">
          <w:rPr>
            <w:noProof/>
            <w:webHidden/>
          </w:rPr>
          <w:fldChar w:fldCharType="begin"/>
        </w:r>
        <w:r w:rsidR="00636E4D">
          <w:rPr>
            <w:noProof/>
            <w:webHidden/>
          </w:rPr>
          <w:instrText xml:space="preserve"> PAGEREF _Toc141372807 \h </w:instrText>
        </w:r>
        <w:r w:rsidR="00636E4D">
          <w:rPr>
            <w:noProof/>
            <w:webHidden/>
          </w:rPr>
        </w:r>
        <w:r w:rsidR="00636E4D">
          <w:rPr>
            <w:noProof/>
            <w:webHidden/>
          </w:rPr>
          <w:fldChar w:fldCharType="separate"/>
        </w:r>
        <w:r>
          <w:rPr>
            <w:noProof/>
            <w:webHidden/>
          </w:rPr>
          <w:t>62</w:t>
        </w:r>
        <w:r w:rsidR="00636E4D">
          <w:rPr>
            <w:noProof/>
            <w:webHidden/>
          </w:rPr>
          <w:fldChar w:fldCharType="end"/>
        </w:r>
      </w:hyperlink>
    </w:p>
    <w:p w14:paraId="1A51D9C8" w14:textId="2090722B" w:rsidR="00636E4D" w:rsidRDefault="0060512F">
      <w:pPr>
        <w:pStyle w:val="TOC2"/>
        <w:rPr>
          <w:rFonts w:eastAsiaTheme="minorEastAsia" w:cstheme="minorBidi"/>
          <w:smallCaps w:val="0"/>
          <w:noProof/>
          <w:kern w:val="2"/>
          <w:sz w:val="22"/>
          <w:szCs w:val="22"/>
          <w:lang w:eastAsia="zh-CN"/>
          <w14:ligatures w14:val="standardContextual"/>
        </w:rPr>
      </w:pPr>
      <w:hyperlink w:anchor="_Toc141372808" w:history="1">
        <w:r w:rsidR="00636E4D" w:rsidRPr="00AD2D92">
          <w:rPr>
            <w:rStyle w:val="Hyperlink"/>
            <w:noProof/>
          </w:rPr>
          <w:t>Stress tensor Rotation Based on Okabe et al., 1998</w:t>
        </w:r>
        <w:r w:rsidR="00636E4D">
          <w:rPr>
            <w:noProof/>
            <w:webHidden/>
          </w:rPr>
          <w:tab/>
        </w:r>
        <w:r w:rsidR="00636E4D">
          <w:rPr>
            <w:noProof/>
            <w:webHidden/>
          </w:rPr>
          <w:fldChar w:fldCharType="begin"/>
        </w:r>
        <w:r w:rsidR="00636E4D">
          <w:rPr>
            <w:noProof/>
            <w:webHidden/>
          </w:rPr>
          <w:instrText xml:space="preserve"> PAGEREF _Toc141372808 \h </w:instrText>
        </w:r>
        <w:r w:rsidR="00636E4D">
          <w:rPr>
            <w:noProof/>
            <w:webHidden/>
          </w:rPr>
        </w:r>
        <w:r w:rsidR="00636E4D">
          <w:rPr>
            <w:noProof/>
            <w:webHidden/>
          </w:rPr>
          <w:fldChar w:fldCharType="separate"/>
        </w:r>
        <w:r>
          <w:rPr>
            <w:noProof/>
            <w:webHidden/>
          </w:rPr>
          <w:t>74</w:t>
        </w:r>
        <w:r w:rsidR="00636E4D">
          <w:rPr>
            <w:noProof/>
            <w:webHidden/>
          </w:rPr>
          <w:fldChar w:fldCharType="end"/>
        </w:r>
      </w:hyperlink>
    </w:p>
    <w:p w14:paraId="511C9B82" w14:textId="0DF96E08" w:rsidR="00636E4D" w:rsidRDefault="0060512F">
      <w:pPr>
        <w:pStyle w:val="TOC2"/>
        <w:rPr>
          <w:rFonts w:eastAsiaTheme="minorEastAsia" w:cstheme="minorBidi"/>
          <w:smallCaps w:val="0"/>
          <w:noProof/>
          <w:kern w:val="2"/>
          <w:sz w:val="22"/>
          <w:szCs w:val="22"/>
          <w:lang w:eastAsia="zh-CN"/>
          <w14:ligatures w14:val="standardContextual"/>
        </w:rPr>
      </w:pPr>
      <w:hyperlink w:anchor="_Toc141372809" w:history="1">
        <w:r w:rsidR="00636E4D" w:rsidRPr="00AD2D92">
          <w:rPr>
            <w:rStyle w:val="Hyperlink"/>
            <w:noProof/>
          </w:rPr>
          <w:t>Linear regression methods</w:t>
        </w:r>
        <w:r w:rsidR="00636E4D">
          <w:rPr>
            <w:noProof/>
            <w:webHidden/>
          </w:rPr>
          <w:tab/>
        </w:r>
        <w:r w:rsidR="00636E4D">
          <w:rPr>
            <w:noProof/>
            <w:webHidden/>
          </w:rPr>
          <w:fldChar w:fldCharType="begin"/>
        </w:r>
        <w:r w:rsidR="00636E4D">
          <w:rPr>
            <w:noProof/>
            <w:webHidden/>
          </w:rPr>
          <w:instrText xml:space="preserve"> PAGEREF _Toc141372809 \h </w:instrText>
        </w:r>
        <w:r w:rsidR="00636E4D">
          <w:rPr>
            <w:noProof/>
            <w:webHidden/>
          </w:rPr>
        </w:r>
        <w:r w:rsidR="00636E4D">
          <w:rPr>
            <w:noProof/>
            <w:webHidden/>
          </w:rPr>
          <w:fldChar w:fldCharType="separate"/>
        </w:r>
        <w:r>
          <w:rPr>
            <w:noProof/>
            <w:webHidden/>
          </w:rPr>
          <w:t>76</w:t>
        </w:r>
        <w:r w:rsidR="00636E4D">
          <w:rPr>
            <w:noProof/>
            <w:webHidden/>
          </w:rPr>
          <w:fldChar w:fldCharType="end"/>
        </w:r>
      </w:hyperlink>
    </w:p>
    <w:p w14:paraId="51869980" w14:textId="30033128" w:rsidR="00636E4D" w:rsidRDefault="0060512F">
      <w:pPr>
        <w:pStyle w:val="TOC2"/>
        <w:rPr>
          <w:rFonts w:eastAsiaTheme="minorEastAsia" w:cstheme="minorBidi"/>
          <w:smallCaps w:val="0"/>
          <w:noProof/>
          <w:kern w:val="2"/>
          <w:sz w:val="22"/>
          <w:szCs w:val="22"/>
          <w:lang w:eastAsia="zh-CN"/>
          <w14:ligatures w14:val="standardContextual"/>
        </w:rPr>
      </w:pPr>
      <w:hyperlink w:anchor="_Toc141372810" w:history="1">
        <w:r w:rsidR="00636E4D" w:rsidRPr="00AD2D92">
          <w:rPr>
            <w:rStyle w:val="Hyperlink"/>
            <w:noProof/>
          </w:rPr>
          <w:t>The use of MTfit program</w:t>
        </w:r>
        <w:r w:rsidR="00636E4D">
          <w:rPr>
            <w:noProof/>
            <w:webHidden/>
          </w:rPr>
          <w:tab/>
        </w:r>
        <w:r w:rsidR="00636E4D">
          <w:rPr>
            <w:noProof/>
            <w:webHidden/>
          </w:rPr>
          <w:fldChar w:fldCharType="begin"/>
        </w:r>
        <w:r w:rsidR="00636E4D">
          <w:rPr>
            <w:noProof/>
            <w:webHidden/>
          </w:rPr>
          <w:instrText xml:space="preserve"> PAGEREF _Toc141372810 \h </w:instrText>
        </w:r>
        <w:r w:rsidR="00636E4D">
          <w:rPr>
            <w:noProof/>
            <w:webHidden/>
          </w:rPr>
        </w:r>
        <w:r w:rsidR="00636E4D">
          <w:rPr>
            <w:noProof/>
            <w:webHidden/>
          </w:rPr>
          <w:fldChar w:fldCharType="separate"/>
        </w:r>
        <w:r>
          <w:rPr>
            <w:noProof/>
            <w:webHidden/>
          </w:rPr>
          <w:t>78</w:t>
        </w:r>
        <w:r w:rsidR="00636E4D">
          <w:rPr>
            <w:noProof/>
            <w:webHidden/>
          </w:rPr>
          <w:fldChar w:fldCharType="end"/>
        </w:r>
      </w:hyperlink>
    </w:p>
    <w:p w14:paraId="33BBA415" w14:textId="5528B36E" w:rsidR="00636E4D" w:rsidRDefault="0060512F">
      <w:pPr>
        <w:pStyle w:val="TOC2"/>
        <w:rPr>
          <w:rFonts w:eastAsiaTheme="minorEastAsia" w:cstheme="minorBidi"/>
          <w:smallCaps w:val="0"/>
          <w:noProof/>
          <w:kern w:val="2"/>
          <w:sz w:val="22"/>
          <w:szCs w:val="22"/>
          <w:lang w:eastAsia="zh-CN"/>
          <w14:ligatures w14:val="standardContextual"/>
        </w:rPr>
      </w:pPr>
      <w:hyperlink w:anchor="_Toc141372811" w:history="1">
        <w:r w:rsidR="00636E4D" w:rsidRPr="00AD2D92">
          <w:rPr>
            <w:rStyle w:val="Hyperlink"/>
            <w:noProof/>
            <w:shd w:val="clear" w:color="auto" w:fill="FFFFFF"/>
          </w:rPr>
          <w:t>The use of the SASTI program</w:t>
        </w:r>
        <w:r w:rsidR="00636E4D">
          <w:rPr>
            <w:noProof/>
            <w:webHidden/>
          </w:rPr>
          <w:tab/>
        </w:r>
        <w:r w:rsidR="00636E4D">
          <w:rPr>
            <w:noProof/>
            <w:webHidden/>
          </w:rPr>
          <w:fldChar w:fldCharType="begin"/>
        </w:r>
        <w:r w:rsidR="00636E4D">
          <w:rPr>
            <w:noProof/>
            <w:webHidden/>
          </w:rPr>
          <w:instrText xml:space="preserve"> PAGEREF _Toc141372811 \h </w:instrText>
        </w:r>
        <w:r w:rsidR="00636E4D">
          <w:rPr>
            <w:noProof/>
            <w:webHidden/>
          </w:rPr>
        </w:r>
        <w:r w:rsidR="00636E4D">
          <w:rPr>
            <w:noProof/>
            <w:webHidden/>
          </w:rPr>
          <w:fldChar w:fldCharType="separate"/>
        </w:r>
        <w:r>
          <w:rPr>
            <w:noProof/>
            <w:webHidden/>
          </w:rPr>
          <w:t>84</w:t>
        </w:r>
        <w:r w:rsidR="00636E4D">
          <w:rPr>
            <w:noProof/>
            <w:webHidden/>
          </w:rPr>
          <w:fldChar w:fldCharType="end"/>
        </w:r>
      </w:hyperlink>
    </w:p>
    <w:p w14:paraId="409298A3" w14:textId="47C61C8A" w:rsidR="00636E4D" w:rsidRDefault="0060512F">
      <w:pPr>
        <w:pStyle w:val="TOC2"/>
        <w:rPr>
          <w:rFonts w:eastAsiaTheme="minorEastAsia" w:cstheme="minorBidi"/>
          <w:smallCaps w:val="0"/>
          <w:noProof/>
          <w:kern w:val="2"/>
          <w:sz w:val="22"/>
          <w:szCs w:val="22"/>
          <w:lang w:eastAsia="zh-CN"/>
          <w14:ligatures w14:val="standardContextual"/>
        </w:rPr>
      </w:pPr>
      <w:hyperlink w:anchor="_Toc141372812" w:history="1">
        <w:r w:rsidR="00636E4D" w:rsidRPr="00AD2D92">
          <w:rPr>
            <w:rStyle w:val="Hyperlink"/>
            <w:noProof/>
          </w:rPr>
          <w:t>Stress Inversion Mechanisms in MSASTI</w:t>
        </w:r>
        <w:r w:rsidR="00636E4D">
          <w:rPr>
            <w:noProof/>
            <w:webHidden/>
          </w:rPr>
          <w:tab/>
        </w:r>
        <w:r w:rsidR="00636E4D">
          <w:rPr>
            <w:noProof/>
            <w:webHidden/>
          </w:rPr>
          <w:fldChar w:fldCharType="begin"/>
        </w:r>
        <w:r w:rsidR="00636E4D">
          <w:rPr>
            <w:noProof/>
            <w:webHidden/>
          </w:rPr>
          <w:instrText xml:space="preserve"> PAGEREF _Toc141372812 \h </w:instrText>
        </w:r>
        <w:r w:rsidR="00636E4D">
          <w:rPr>
            <w:noProof/>
            <w:webHidden/>
          </w:rPr>
        </w:r>
        <w:r w:rsidR="00636E4D">
          <w:rPr>
            <w:noProof/>
            <w:webHidden/>
          </w:rPr>
          <w:fldChar w:fldCharType="separate"/>
        </w:r>
        <w:r>
          <w:rPr>
            <w:noProof/>
            <w:webHidden/>
          </w:rPr>
          <w:t>89</w:t>
        </w:r>
        <w:r w:rsidR="00636E4D">
          <w:rPr>
            <w:noProof/>
            <w:webHidden/>
          </w:rPr>
          <w:fldChar w:fldCharType="end"/>
        </w:r>
      </w:hyperlink>
    </w:p>
    <w:p w14:paraId="6B4915AB" w14:textId="52F68B57" w:rsidR="007A484E" w:rsidRDefault="005866E8" w:rsidP="004E2AEC">
      <w:pPr>
        <w:spacing w:after="0" w:line="480" w:lineRule="auto"/>
        <w:jc w:val="left"/>
        <w:rPr>
          <w:rFonts w:ascii="Times New Roman" w:eastAsia="Times New Roman" w:hAnsi="Times New Roman" w:cs="Times New Roman"/>
          <w:sz w:val="24"/>
          <w:szCs w:val="24"/>
          <w:lang w:eastAsia="en-US"/>
        </w:rPr>
        <w:sectPr w:rsidR="007A484E" w:rsidSect="001D0F3C">
          <w:footerReference w:type="default" r:id="rId12"/>
          <w:footerReference w:type="first" r:id="rId13"/>
          <w:pgSz w:w="12240" w:h="15840"/>
          <w:pgMar w:top="1440" w:right="1440" w:bottom="1440" w:left="1440" w:header="720" w:footer="720" w:gutter="0"/>
          <w:pgNumType w:fmt="lowerRoman" w:start="4"/>
          <w:cols w:space="720"/>
          <w:docGrid w:linePitch="360"/>
        </w:sectPr>
      </w:pPr>
      <w:r w:rsidRPr="007E2B62">
        <w:rPr>
          <w:rFonts w:ascii="Times New Roman" w:eastAsia="Times New Roman" w:hAnsi="Times New Roman" w:cs="Times New Roman"/>
          <w:sz w:val="28"/>
          <w:szCs w:val="28"/>
          <w:lang w:eastAsia="en-US"/>
        </w:rPr>
        <w:fldChar w:fldCharType="end"/>
      </w:r>
    </w:p>
    <w:p w14:paraId="3C60EA45" w14:textId="669E8A32" w:rsidR="00FE08BC" w:rsidRPr="00BC16E2" w:rsidRDefault="00FE08BC" w:rsidP="004E2AEC">
      <w:pPr>
        <w:pStyle w:val="Heading1"/>
        <w:jc w:val="left"/>
        <w:rPr>
          <w:lang w:eastAsia="en-US"/>
        </w:rPr>
      </w:pPr>
      <w:bookmarkStart w:id="2" w:name="_Toc118048221"/>
      <w:bookmarkStart w:id="3" w:name="_Toc136278875"/>
      <w:bookmarkStart w:id="4" w:name="_Toc136279002"/>
      <w:bookmarkStart w:id="5" w:name="_Toc141372783"/>
      <w:r w:rsidRPr="00BC16E2">
        <w:rPr>
          <w:lang w:eastAsia="en-US"/>
        </w:rPr>
        <w:lastRenderedPageBreak/>
        <w:t>ABSTRACT</w:t>
      </w:r>
      <w:bookmarkEnd w:id="2"/>
      <w:bookmarkEnd w:id="3"/>
      <w:bookmarkEnd w:id="4"/>
      <w:bookmarkEnd w:id="5"/>
    </w:p>
    <w:p w14:paraId="70C0793A" w14:textId="34E0472E" w:rsidR="003E6B33" w:rsidRPr="00EC027D" w:rsidRDefault="003E6B33" w:rsidP="00500757">
      <w:pPr>
        <w:spacing w:line="480" w:lineRule="auto"/>
        <w:rPr>
          <w:rFonts w:ascii="Times New Roman" w:eastAsiaTheme="majorEastAsia" w:hAnsi="Times New Roman" w:cs="Times New Roman"/>
          <w:color w:val="000000" w:themeColor="text1"/>
          <w:sz w:val="24"/>
          <w:szCs w:val="24"/>
          <w:lang w:eastAsia="en-US"/>
        </w:rPr>
      </w:pPr>
      <w:r w:rsidRPr="00EC027D">
        <w:rPr>
          <w:rFonts w:ascii="Times New Roman" w:eastAsiaTheme="majorEastAsia" w:hAnsi="Times New Roman" w:cs="Times New Roman"/>
          <w:color w:val="000000" w:themeColor="text1"/>
          <w:sz w:val="24"/>
          <w:szCs w:val="24"/>
          <w:lang w:eastAsia="en-US"/>
        </w:rPr>
        <w:t xml:space="preserve">Knowledge </w:t>
      </w:r>
      <w:r w:rsidR="002E6665">
        <w:rPr>
          <w:rFonts w:ascii="Times New Roman" w:eastAsiaTheme="majorEastAsia" w:hAnsi="Times New Roman" w:cs="Times New Roman"/>
          <w:color w:val="000000" w:themeColor="text1"/>
          <w:sz w:val="24"/>
          <w:szCs w:val="24"/>
          <w:lang w:eastAsia="en-US"/>
        </w:rPr>
        <w:t>of</w:t>
      </w:r>
      <w:r w:rsidR="00AE50D0" w:rsidRPr="00EC027D">
        <w:rPr>
          <w:rFonts w:ascii="Times New Roman" w:eastAsiaTheme="majorEastAsia" w:hAnsi="Times New Roman" w:cs="Times New Roman"/>
          <w:color w:val="000000" w:themeColor="text1"/>
          <w:sz w:val="24"/>
          <w:szCs w:val="24"/>
          <w:lang w:eastAsia="en-US"/>
        </w:rPr>
        <w:t xml:space="preserve"> in-situ stress is essential to </w:t>
      </w:r>
      <w:r w:rsidR="00630780" w:rsidRPr="00EC027D">
        <w:rPr>
          <w:rFonts w:ascii="Times New Roman" w:eastAsiaTheme="majorEastAsia" w:hAnsi="Times New Roman" w:cs="Times New Roman"/>
          <w:color w:val="000000" w:themeColor="text1"/>
          <w:sz w:val="24"/>
          <w:szCs w:val="24"/>
          <w:lang w:eastAsia="en-US"/>
        </w:rPr>
        <w:t xml:space="preserve">well development </w:t>
      </w:r>
      <w:r w:rsidR="00AE50D0" w:rsidRPr="00EC027D">
        <w:rPr>
          <w:rFonts w:ascii="Times New Roman" w:eastAsiaTheme="majorEastAsia" w:hAnsi="Times New Roman" w:cs="Times New Roman"/>
          <w:color w:val="000000" w:themeColor="text1"/>
          <w:sz w:val="24"/>
          <w:szCs w:val="24"/>
          <w:lang w:eastAsia="en-US"/>
        </w:rPr>
        <w:t>technolog</w:t>
      </w:r>
      <w:r w:rsidR="00903220">
        <w:rPr>
          <w:rFonts w:ascii="Times New Roman" w:eastAsiaTheme="majorEastAsia" w:hAnsi="Times New Roman" w:cs="Times New Roman"/>
          <w:color w:val="000000" w:themeColor="text1"/>
          <w:sz w:val="24"/>
          <w:szCs w:val="24"/>
          <w:lang w:eastAsia="en-US"/>
        </w:rPr>
        <w:t>ies</w:t>
      </w:r>
      <w:r w:rsidR="00630780" w:rsidRPr="00EC027D">
        <w:rPr>
          <w:rFonts w:ascii="Times New Roman" w:eastAsiaTheme="majorEastAsia" w:hAnsi="Times New Roman" w:cs="Times New Roman"/>
          <w:color w:val="000000" w:themeColor="text1"/>
          <w:sz w:val="24"/>
          <w:szCs w:val="24"/>
          <w:lang w:eastAsia="en-US"/>
        </w:rPr>
        <w:t xml:space="preserve"> such as wellbore stability, hydraulic fracturing</w:t>
      </w:r>
      <w:r w:rsidR="00E417AF" w:rsidRPr="00EC027D">
        <w:rPr>
          <w:rFonts w:ascii="Times New Roman" w:eastAsiaTheme="majorEastAsia" w:hAnsi="Times New Roman" w:cs="Times New Roman"/>
          <w:color w:val="000000" w:themeColor="text1"/>
          <w:sz w:val="24"/>
          <w:szCs w:val="24"/>
          <w:lang w:eastAsia="en-US"/>
        </w:rPr>
        <w:t xml:space="preserve">, well spacing design, and the </w:t>
      </w:r>
      <w:r w:rsidR="00630780" w:rsidRPr="00EC027D">
        <w:rPr>
          <w:rFonts w:ascii="Times New Roman" w:eastAsiaTheme="majorEastAsia" w:hAnsi="Times New Roman" w:cs="Times New Roman"/>
          <w:color w:val="000000" w:themeColor="text1"/>
          <w:sz w:val="24"/>
          <w:szCs w:val="24"/>
          <w:lang w:eastAsia="en-US"/>
        </w:rPr>
        <w:t>monitoring of</w:t>
      </w:r>
      <w:r w:rsidR="00E417AF" w:rsidRPr="00EC027D">
        <w:rPr>
          <w:rFonts w:ascii="Times New Roman" w:eastAsiaTheme="majorEastAsia" w:hAnsi="Times New Roman" w:cs="Times New Roman"/>
          <w:color w:val="000000" w:themeColor="text1"/>
          <w:sz w:val="24"/>
          <w:szCs w:val="24"/>
          <w:lang w:eastAsia="en-US"/>
        </w:rPr>
        <w:t xml:space="preserve"> induced seismicity. </w:t>
      </w:r>
      <w:r w:rsidR="00397937" w:rsidRPr="00EC027D">
        <w:rPr>
          <w:rFonts w:ascii="Times New Roman" w:eastAsiaTheme="majorEastAsia" w:hAnsi="Times New Roman" w:cs="Times New Roman"/>
          <w:color w:val="000000" w:themeColor="text1"/>
          <w:sz w:val="24"/>
          <w:szCs w:val="24"/>
          <w:lang w:eastAsia="en-US"/>
        </w:rPr>
        <w:t>A</w:t>
      </w:r>
      <w:r w:rsidR="00E417AF" w:rsidRPr="00EC027D">
        <w:rPr>
          <w:rFonts w:ascii="Times New Roman" w:eastAsiaTheme="majorEastAsia" w:hAnsi="Times New Roman" w:cs="Times New Roman"/>
          <w:color w:val="000000" w:themeColor="text1"/>
          <w:sz w:val="24"/>
          <w:szCs w:val="24"/>
          <w:lang w:eastAsia="en-US"/>
        </w:rPr>
        <w:t xml:space="preserve">s </w:t>
      </w:r>
      <w:r w:rsidR="00397937" w:rsidRPr="00EC027D">
        <w:rPr>
          <w:rFonts w:ascii="Times New Roman" w:eastAsiaTheme="majorEastAsia" w:hAnsi="Times New Roman" w:cs="Times New Roman"/>
          <w:color w:val="000000" w:themeColor="text1"/>
          <w:sz w:val="24"/>
          <w:szCs w:val="24"/>
          <w:lang w:eastAsia="en-US"/>
        </w:rPr>
        <w:t>energy exploration</w:t>
      </w:r>
      <w:r w:rsidR="00630780" w:rsidRPr="00EC027D">
        <w:rPr>
          <w:rFonts w:ascii="Times New Roman" w:eastAsiaTheme="majorEastAsia" w:hAnsi="Times New Roman" w:cs="Times New Roman"/>
          <w:color w:val="000000" w:themeColor="text1"/>
          <w:sz w:val="24"/>
          <w:szCs w:val="24"/>
          <w:lang w:eastAsia="en-US"/>
        </w:rPr>
        <w:t xml:space="preserve"> has</w:t>
      </w:r>
      <w:r w:rsidR="00E417AF" w:rsidRPr="00EC027D">
        <w:rPr>
          <w:rFonts w:ascii="Times New Roman" w:eastAsiaTheme="majorEastAsia" w:hAnsi="Times New Roman" w:cs="Times New Roman"/>
          <w:color w:val="000000" w:themeColor="text1"/>
          <w:sz w:val="24"/>
          <w:szCs w:val="24"/>
          <w:lang w:eastAsia="en-US"/>
        </w:rPr>
        <w:t xml:space="preserve"> become more</w:t>
      </w:r>
      <w:r w:rsidR="00397937" w:rsidRPr="00EC027D">
        <w:rPr>
          <w:rFonts w:ascii="Times New Roman" w:eastAsiaTheme="majorEastAsia" w:hAnsi="Times New Roman" w:cs="Times New Roman"/>
          <w:color w:val="000000" w:themeColor="text1"/>
          <w:sz w:val="24"/>
          <w:szCs w:val="24"/>
          <w:lang w:eastAsia="en-US"/>
        </w:rPr>
        <w:t xml:space="preserve"> prevalent in</w:t>
      </w:r>
      <w:r w:rsidR="00E417AF" w:rsidRPr="00EC027D">
        <w:rPr>
          <w:rFonts w:ascii="Times New Roman" w:eastAsiaTheme="majorEastAsia" w:hAnsi="Times New Roman" w:cs="Times New Roman"/>
          <w:color w:val="000000" w:themeColor="text1"/>
          <w:sz w:val="24"/>
          <w:szCs w:val="24"/>
          <w:lang w:eastAsia="en-US"/>
        </w:rPr>
        <w:t xml:space="preserve"> </w:t>
      </w:r>
      <w:r w:rsidR="004E2AEC" w:rsidRPr="00EC027D">
        <w:rPr>
          <w:rFonts w:ascii="Times New Roman" w:eastAsiaTheme="majorEastAsia" w:hAnsi="Times New Roman" w:cs="Times New Roman"/>
          <w:color w:val="000000" w:themeColor="text1"/>
          <w:sz w:val="24"/>
          <w:szCs w:val="24"/>
          <w:lang w:eastAsia="en-US"/>
        </w:rPr>
        <w:t xml:space="preserve">unconventional </w:t>
      </w:r>
      <w:r w:rsidR="000D7850" w:rsidRPr="00EC027D">
        <w:rPr>
          <w:rFonts w:ascii="Times New Roman" w:eastAsiaTheme="majorEastAsia" w:hAnsi="Times New Roman" w:cs="Times New Roman"/>
          <w:color w:val="000000" w:themeColor="text1"/>
          <w:sz w:val="24"/>
          <w:szCs w:val="24"/>
          <w:lang w:eastAsia="en-US"/>
        </w:rPr>
        <w:t xml:space="preserve">reservoirs </w:t>
      </w:r>
      <w:r w:rsidR="004E2AEC" w:rsidRPr="00EC027D">
        <w:rPr>
          <w:rFonts w:ascii="Times New Roman" w:eastAsiaTheme="majorEastAsia" w:hAnsi="Times New Roman" w:cs="Times New Roman"/>
          <w:color w:val="000000" w:themeColor="text1"/>
          <w:sz w:val="24"/>
          <w:szCs w:val="24"/>
          <w:lang w:eastAsia="en-US"/>
        </w:rPr>
        <w:t xml:space="preserve">and </w:t>
      </w:r>
      <w:r w:rsidR="00903220">
        <w:rPr>
          <w:rFonts w:ascii="Times New Roman" w:eastAsiaTheme="majorEastAsia" w:hAnsi="Times New Roman" w:cs="Times New Roman"/>
          <w:color w:val="000000" w:themeColor="text1"/>
          <w:sz w:val="24"/>
          <w:szCs w:val="24"/>
          <w:lang w:eastAsia="en-US"/>
        </w:rPr>
        <w:t xml:space="preserve">as it </w:t>
      </w:r>
      <w:r w:rsidR="00397937" w:rsidRPr="00EC027D">
        <w:rPr>
          <w:rFonts w:ascii="Times New Roman" w:eastAsiaTheme="majorEastAsia" w:hAnsi="Times New Roman" w:cs="Times New Roman"/>
          <w:color w:val="000000" w:themeColor="text1"/>
          <w:sz w:val="24"/>
          <w:szCs w:val="24"/>
          <w:lang w:eastAsia="en-US"/>
        </w:rPr>
        <w:t xml:space="preserve">has </w:t>
      </w:r>
      <w:r w:rsidR="000D7850" w:rsidRPr="00EC027D">
        <w:rPr>
          <w:rFonts w:ascii="Times New Roman" w:eastAsiaTheme="majorEastAsia" w:hAnsi="Times New Roman" w:cs="Times New Roman"/>
          <w:color w:val="000000" w:themeColor="text1"/>
          <w:sz w:val="24"/>
          <w:szCs w:val="24"/>
          <w:lang w:eastAsia="en-US"/>
        </w:rPr>
        <w:t>shifted focus to</w:t>
      </w:r>
      <w:r w:rsidR="00397937" w:rsidRPr="00EC027D">
        <w:rPr>
          <w:rFonts w:ascii="Times New Roman" w:eastAsiaTheme="majorEastAsia" w:hAnsi="Times New Roman" w:cs="Times New Roman"/>
          <w:color w:val="000000" w:themeColor="text1"/>
          <w:sz w:val="24"/>
          <w:szCs w:val="24"/>
          <w:lang w:eastAsia="en-US"/>
        </w:rPr>
        <w:t xml:space="preserve"> sustainable energy</w:t>
      </w:r>
      <w:r w:rsidR="000D7850" w:rsidRPr="00EC027D">
        <w:rPr>
          <w:rFonts w:ascii="Times New Roman" w:eastAsiaTheme="majorEastAsia" w:hAnsi="Times New Roman" w:cs="Times New Roman"/>
          <w:color w:val="000000" w:themeColor="text1"/>
          <w:sz w:val="24"/>
          <w:szCs w:val="24"/>
          <w:lang w:eastAsia="en-US"/>
        </w:rPr>
        <w:t xml:space="preserve"> such as geothermal energy</w:t>
      </w:r>
      <w:r w:rsidR="00E417AF" w:rsidRPr="00EC027D">
        <w:rPr>
          <w:rFonts w:ascii="Times New Roman" w:eastAsiaTheme="majorEastAsia" w:hAnsi="Times New Roman" w:cs="Times New Roman"/>
          <w:color w:val="000000" w:themeColor="text1"/>
          <w:sz w:val="24"/>
          <w:szCs w:val="24"/>
          <w:lang w:eastAsia="en-US"/>
        </w:rPr>
        <w:t>, the knowledge of in situ stress</w:t>
      </w:r>
      <w:r w:rsidR="004E2AEC" w:rsidRPr="00EC027D">
        <w:rPr>
          <w:rFonts w:ascii="Times New Roman" w:eastAsiaTheme="majorEastAsia" w:hAnsi="Times New Roman" w:cs="Times New Roman"/>
          <w:color w:val="000000" w:themeColor="text1"/>
          <w:sz w:val="24"/>
          <w:szCs w:val="24"/>
          <w:lang w:eastAsia="en-US"/>
        </w:rPr>
        <w:t xml:space="preserve">es </w:t>
      </w:r>
      <w:r w:rsidR="00E417AF" w:rsidRPr="00EC027D">
        <w:rPr>
          <w:rFonts w:ascii="Times New Roman" w:eastAsiaTheme="majorEastAsia" w:hAnsi="Times New Roman" w:cs="Times New Roman"/>
          <w:color w:val="000000" w:themeColor="text1"/>
          <w:sz w:val="24"/>
          <w:szCs w:val="24"/>
          <w:lang w:eastAsia="en-US"/>
        </w:rPr>
        <w:t xml:space="preserve">plays a crucial role in the success of energy production. </w:t>
      </w:r>
      <w:r w:rsidR="00397937" w:rsidRPr="00EC027D">
        <w:rPr>
          <w:rFonts w:ascii="Times New Roman" w:eastAsiaTheme="majorEastAsia" w:hAnsi="Times New Roman" w:cs="Times New Roman"/>
          <w:color w:val="000000" w:themeColor="text1"/>
          <w:sz w:val="24"/>
          <w:szCs w:val="24"/>
          <w:lang w:eastAsia="en-US"/>
        </w:rPr>
        <w:t xml:space="preserve">In this project, the in-situ stress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Hmax</m:t>
            </m:r>
          </m:sub>
        </m:sSub>
      </m:oMath>
      <w:r w:rsidR="000D7850" w:rsidRPr="00EC027D">
        <w:rPr>
          <w:rFonts w:ascii="Times New Roman" w:eastAsiaTheme="majorEastAsia" w:hAnsi="Times New Roman" w:cs="Times New Roman"/>
          <w:color w:val="000000" w:themeColor="text1"/>
          <w:sz w:val="24"/>
          <w:szCs w:val="24"/>
          <w:lang w:eastAsia="en-US"/>
        </w:rPr>
        <w:t xml:space="preserve"> </w:t>
      </w:r>
      <w:r w:rsidR="00397937" w:rsidRPr="00EC027D">
        <w:rPr>
          <w:rFonts w:ascii="Times New Roman" w:eastAsiaTheme="majorEastAsia" w:hAnsi="Times New Roman" w:cs="Times New Roman"/>
          <w:color w:val="000000" w:themeColor="text1"/>
          <w:sz w:val="24"/>
          <w:szCs w:val="24"/>
          <w:lang w:eastAsia="en-US"/>
        </w:rPr>
        <w:t xml:space="preserve">in </w:t>
      </w:r>
      <w:r w:rsidR="00903220">
        <w:rPr>
          <w:rFonts w:ascii="Times New Roman" w:eastAsiaTheme="majorEastAsia" w:hAnsi="Times New Roman" w:cs="Times New Roman"/>
          <w:color w:val="000000" w:themeColor="text1"/>
          <w:sz w:val="24"/>
          <w:szCs w:val="24"/>
          <w:lang w:eastAsia="en-US"/>
        </w:rPr>
        <w:t xml:space="preserve">the </w:t>
      </w:r>
      <w:r w:rsidR="00397937" w:rsidRPr="00EC027D">
        <w:rPr>
          <w:rFonts w:ascii="Times New Roman" w:eastAsiaTheme="majorEastAsia" w:hAnsi="Times New Roman" w:cs="Times New Roman"/>
          <w:color w:val="000000" w:themeColor="text1"/>
          <w:sz w:val="24"/>
          <w:szCs w:val="24"/>
          <w:lang w:eastAsia="en-US"/>
        </w:rPr>
        <w:t>geothermal reservoir</w:t>
      </w:r>
      <w:r w:rsidR="002E6665">
        <w:rPr>
          <w:rFonts w:ascii="Times New Roman" w:eastAsiaTheme="majorEastAsia" w:hAnsi="Times New Roman" w:cs="Times New Roman"/>
          <w:color w:val="000000" w:themeColor="text1"/>
          <w:sz w:val="24"/>
          <w:szCs w:val="24"/>
          <w:lang w:eastAsia="en-US"/>
        </w:rPr>
        <w:t xml:space="preserve"> of </w:t>
      </w:r>
      <w:r w:rsidR="00397937" w:rsidRPr="00EC027D">
        <w:rPr>
          <w:rFonts w:ascii="Times New Roman" w:eastAsiaTheme="majorEastAsia" w:hAnsi="Times New Roman" w:cs="Times New Roman"/>
          <w:color w:val="000000" w:themeColor="text1"/>
          <w:sz w:val="24"/>
          <w:szCs w:val="24"/>
          <w:lang w:eastAsia="en-US"/>
        </w:rPr>
        <w:t xml:space="preserve">Utah FORGE is computed and analyzed using multiple </w:t>
      </w:r>
      <w:r w:rsidR="00903220">
        <w:rPr>
          <w:rFonts w:ascii="Times New Roman" w:eastAsiaTheme="majorEastAsia" w:hAnsi="Times New Roman" w:cs="Times New Roman"/>
          <w:color w:val="000000" w:themeColor="text1"/>
          <w:sz w:val="24"/>
          <w:szCs w:val="24"/>
          <w:lang w:eastAsia="en-US"/>
        </w:rPr>
        <w:t xml:space="preserve">stress analysis </w:t>
      </w:r>
      <w:r w:rsidR="00397937" w:rsidRPr="00EC027D">
        <w:rPr>
          <w:rFonts w:ascii="Times New Roman" w:eastAsiaTheme="majorEastAsia" w:hAnsi="Times New Roman" w:cs="Times New Roman"/>
          <w:color w:val="000000" w:themeColor="text1"/>
          <w:sz w:val="24"/>
          <w:szCs w:val="24"/>
          <w:lang w:eastAsia="en-US"/>
        </w:rPr>
        <w:t>methodolog</w:t>
      </w:r>
      <w:r w:rsidR="00903220">
        <w:rPr>
          <w:rFonts w:ascii="Times New Roman" w:eastAsiaTheme="majorEastAsia" w:hAnsi="Times New Roman" w:cs="Times New Roman"/>
          <w:color w:val="000000" w:themeColor="text1"/>
          <w:sz w:val="24"/>
          <w:szCs w:val="24"/>
          <w:lang w:eastAsia="en-US"/>
        </w:rPr>
        <w:t>ies</w:t>
      </w:r>
      <w:r w:rsidR="00397937" w:rsidRPr="00EC027D">
        <w:rPr>
          <w:rFonts w:ascii="Times New Roman" w:eastAsiaTheme="majorEastAsia" w:hAnsi="Times New Roman" w:cs="Times New Roman"/>
          <w:color w:val="000000" w:themeColor="text1"/>
          <w:sz w:val="24"/>
          <w:szCs w:val="24"/>
          <w:lang w:eastAsia="en-US"/>
        </w:rPr>
        <w:t xml:space="preserve"> in both vertical and horizontal wells. </w:t>
      </w:r>
    </w:p>
    <w:p w14:paraId="2E1D6544" w14:textId="7CB14740" w:rsidR="005A4F3C" w:rsidRPr="00EC027D" w:rsidRDefault="004E2AEC" w:rsidP="008618CA">
      <w:pPr>
        <w:spacing w:line="480" w:lineRule="auto"/>
        <w:rPr>
          <w:rFonts w:ascii="Times New Roman" w:eastAsiaTheme="majorEastAsia" w:hAnsi="Times New Roman" w:cs="Times New Roman"/>
          <w:color w:val="000000" w:themeColor="text1"/>
          <w:sz w:val="24"/>
          <w:szCs w:val="24"/>
          <w:lang w:eastAsia="en-US"/>
        </w:rPr>
      </w:pPr>
      <w:r w:rsidRPr="00EC027D">
        <w:rPr>
          <w:rFonts w:ascii="Times New Roman" w:eastAsiaTheme="majorEastAsia" w:hAnsi="Times New Roman" w:cs="Times New Roman"/>
          <w:color w:val="000000" w:themeColor="text1"/>
          <w:sz w:val="24"/>
          <w:szCs w:val="24"/>
          <w:lang w:eastAsia="en-US"/>
        </w:rPr>
        <w:t>In a stress analysis, the</w:t>
      </w:r>
      <w:r w:rsidR="00E417AF" w:rsidRPr="00EC027D">
        <w:rPr>
          <w:rFonts w:ascii="Times New Roman" w:eastAsiaTheme="majorEastAsia" w:hAnsi="Times New Roman" w:cs="Times New Roman"/>
          <w:color w:val="000000" w:themeColor="text1"/>
          <w:sz w:val="24"/>
          <w:szCs w:val="24"/>
          <w:lang w:eastAsia="en-US"/>
        </w:rPr>
        <w:t xml:space="preserve"> </w:t>
      </w:r>
      <w:r w:rsidR="00A929F1" w:rsidRPr="00EC027D">
        <w:rPr>
          <w:rFonts w:ascii="Times New Roman" w:eastAsiaTheme="majorEastAsia" w:hAnsi="Times New Roman" w:cs="Times New Roman"/>
          <w:color w:val="000000" w:themeColor="text1"/>
          <w:sz w:val="24"/>
          <w:szCs w:val="24"/>
          <w:lang w:eastAsia="en-US"/>
        </w:rPr>
        <w:t>understanding of three principal stresses is needed</w:t>
      </w:r>
      <w:r w:rsidR="003E44FB" w:rsidRPr="00EC027D">
        <w:rPr>
          <w:rFonts w:ascii="Times New Roman" w:eastAsiaTheme="majorEastAsia" w:hAnsi="Times New Roman" w:cs="Times New Roman"/>
          <w:color w:val="000000" w:themeColor="text1"/>
          <w:sz w:val="24"/>
          <w:szCs w:val="24"/>
          <w:lang w:eastAsia="en-US"/>
        </w:rPr>
        <w:t xml:space="preserve"> and they are </w:t>
      </w:r>
      <w:r w:rsidR="00E417AF" w:rsidRPr="00EC027D">
        <w:rPr>
          <w:rFonts w:ascii="Times New Roman" w:eastAsiaTheme="majorEastAsia" w:hAnsi="Times New Roman" w:cs="Times New Roman"/>
          <w:color w:val="000000" w:themeColor="text1"/>
          <w:sz w:val="24"/>
          <w:szCs w:val="24"/>
          <w:lang w:eastAsia="en-US"/>
        </w:rPr>
        <w:t>v</w:t>
      </w:r>
      <w:r w:rsidR="00AE50D0" w:rsidRPr="00EC027D">
        <w:rPr>
          <w:rFonts w:ascii="Times New Roman" w:eastAsiaTheme="majorEastAsia" w:hAnsi="Times New Roman" w:cs="Times New Roman"/>
          <w:color w:val="000000" w:themeColor="text1"/>
          <w:sz w:val="24"/>
          <w:szCs w:val="24"/>
          <w:lang w:eastAsia="en-US"/>
        </w:rPr>
        <w:t>ertical stress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v</m:t>
            </m:r>
          </m:sub>
        </m:sSub>
      </m:oMath>
      <w:r w:rsidR="00AE50D0" w:rsidRPr="00EC027D">
        <w:rPr>
          <w:rFonts w:ascii="Times New Roman" w:eastAsiaTheme="majorEastAsia" w:hAnsi="Times New Roman" w:cs="Times New Roman"/>
          <w:color w:val="000000" w:themeColor="text1"/>
          <w:sz w:val="24"/>
          <w:szCs w:val="24"/>
          <w:lang w:eastAsia="en-US"/>
        </w:rPr>
        <w:t>)</w:t>
      </w:r>
      <w:r w:rsidR="003E44FB" w:rsidRPr="00EC027D">
        <w:rPr>
          <w:rFonts w:ascii="Times New Roman" w:eastAsiaTheme="majorEastAsia" w:hAnsi="Times New Roman" w:cs="Times New Roman"/>
          <w:color w:val="000000" w:themeColor="text1"/>
          <w:sz w:val="24"/>
          <w:szCs w:val="24"/>
          <w:lang w:eastAsia="en-US"/>
        </w:rPr>
        <w:t xml:space="preserve">, </w:t>
      </w:r>
      <w:r w:rsidR="00AE50D0" w:rsidRPr="00EC027D">
        <w:rPr>
          <w:rFonts w:ascii="Times New Roman" w:eastAsiaTheme="majorEastAsia" w:hAnsi="Times New Roman" w:cs="Times New Roman"/>
          <w:color w:val="000000" w:themeColor="text1"/>
          <w:sz w:val="24"/>
          <w:szCs w:val="24"/>
          <w:lang w:eastAsia="en-US"/>
        </w:rPr>
        <w:t>minimum horizontal principal stress (</w:t>
      </w:r>
      <m:oMath>
        <m:sSub>
          <m:sSubPr>
            <m:ctrlPr>
              <w:rPr>
                <w:rFonts w:ascii="Cambria Math" w:hAnsi="Cambria Math" w:cs="Times New Roman"/>
                <w:i/>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hmin</m:t>
            </m:r>
          </m:sub>
        </m:sSub>
      </m:oMath>
      <w:r w:rsidR="00AE50D0" w:rsidRPr="00EC027D">
        <w:rPr>
          <w:rFonts w:ascii="Times New Roman" w:eastAsiaTheme="majorEastAsia" w:hAnsi="Times New Roman" w:cs="Times New Roman"/>
          <w:color w:val="000000" w:themeColor="text1"/>
          <w:sz w:val="24"/>
          <w:szCs w:val="24"/>
          <w:lang w:eastAsia="en-US"/>
        </w:rPr>
        <w:t>)</w:t>
      </w:r>
      <w:r w:rsidR="007E29CC">
        <w:rPr>
          <w:rFonts w:ascii="Times New Roman" w:eastAsiaTheme="majorEastAsia" w:hAnsi="Times New Roman" w:cs="Times New Roman"/>
          <w:color w:val="000000" w:themeColor="text1"/>
          <w:sz w:val="24"/>
          <w:szCs w:val="24"/>
          <w:lang w:eastAsia="en-US"/>
        </w:rPr>
        <w:t>,</w:t>
      </w:r>
      <w:r w:rsidR="003E44FB" w:rsidRPr="00EC027D">
        <w:rPr>
          <w:rFonts w:ascii="Times New Roman" w:eastAsiaTheme="majorEastAsia" w:hAnsi="Times New Roman" w:cs="Times New Roman"/>
          <w:color w:val="000000" w:themeColor="text1"/>
          <w:sz w:val="24"/>
          <w:szCs w:val="24"/>
          <w:lang w:eastAsia="en-US"/>
        </w:rPr>
        <w:t xml:space="preserve"> and maximum horizontal principal stress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Hmax</m:t>
            </m:r>
          </m:sub>
        </m:sSub>
      </m:oMath>
      <w:r w:rsidR="003E44FB" w:rsidRPr="00EC027D">
        <w:rPr>
          <w:rFonts w:ascii="Times New Roman" w:eastAsiaTheme="majorEastAsia" w:hAnsi="Times New Roman" w:cs="Times New Roman"/>
          <w:color w:val="000000" w:themeColor="text1"/>
          <w:sz w:val="24"/>
          <w:szCs w:val="24"/>
          <w:lang w:eastAsia="en-US"/>
        </w:rPr>
        <w:t>).</w:t>
      </w:r>
      <w:r w:rsidR="00903220">
        <w:rPr>
          <w:rFonts w:ascii="Times New Roman" w:eastAsiaTheme="majorEastAsia" w:hAnsi="Times New Roman" w:cs="Times New Roman"/>
          <w:color w:val="000000" w:themeColor="text1"/>
          <w:sz w:val="24"/>
          <w:szCs w:val="24"/>
          <w:lang w:eastAsia="en-US"/>
        </w:rPr>
        <w:t xml:space="preserve"> </w:t>
      </w:r>
      <w:r w:rsidR="007E29CC">
        <w:rPr>
          <w:rFonts w:ascii="Times New Roman" w:eastAsiaTheme="majorEastAsia" w:hAnsi="Times New Roman" w:cs="Times New Roman"/>
          <w:color w:val="000000" w:themeColor="text1"/>
          <w:sz w:val="24"/>
          <w:szCs w:val="24"/>
          <w:lang w:eastAsia="en-US"/>
        </w:rPr>
        <w:t>In general,</w:t>
      </w:r>
      <w:r w:rsidR="00903220">
        <w:rPr>
          <w:rFonts w:ascii="Times New Roman" w:eastAsiaTheme="majorEastAsia" w:hAnsi="Times New Roman" w:cs="Times New Roman"/>
          <w:color w:val="000000" w:themeColor="text1"/>
          <w:sz w:val="24"/>
          <w:szCs w:val="24"/>
          <w:lang w:eastAsia="en-US"/>
        </w:rPr>
        <w:t xml:space="preserve">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v</m:t>
            </m:r>
          </m:sub>
        </m:sSub>
        <m:r>
          <w:rPr>
            <w:rFonts w:ascii="Cambria Math" w:eastAsiaTheme="majorEastAsia" w:hAnsi="Cambria Math" w:cs="Times New Roman"/>
            <w:color w:val="000000" w:themeColor="text1"/>
            <w:sz w:val="24"/>
            <w:szCs w:val="24"/>
            <w:lang w:eastAsia="en-US"/>
          </w:rPr>
          <m:t xml:space="preserve"> </m:t>
        </m:r>
      </m:oMath>
      <w:r w:rsidR="003E44FB" w:rsidRPr="00EC027D">
        <w:rPr>
          <w:rFonts w:ascii="Times New Roman" w:eastAsiaTheme="majorEastAsia" w:hAnsi="Times New Roman" w:cs="Times New Roman"/>
          <w:color w:val="000000" w:themeColor="text1"/>
          <w:sz w:val="24"/>
          <w:szCs w:val="24"/>
          <w:lang w:eastAsia="en-US"/>
        </w:rPr>
        <w:t xml:space="preserve">is calculated by integrating </w:t>
      </w:r>
      <w:r w:rsidR="002E6665">
        <w:rPr>
          <w:rFonts w:ascii="Times New Roman" w:eastAsiaTheme="majorEastAsia" w:hAnsi="Times New Roman" w:cs="Times New Roman"/>
          <w:color w:val="000000" w:themeColor="text1"/>
          <w:sz w:val="24"/>
          <w:szCs w:val="24"/>
          <w:lang w:eastAsia="en-US"/>
        </w:rPr>
        <w:t xml:space="preserve">the </w:t>
      </w:r>
      <w:r w:rsidR="00AE50D0" w:rsidRPr="00EC027D">
        <w:rPr>
          <w:rFonts w:ascii="Times New Roman" w:eastAsiaTheme="majorEastAsia" w:hAnsi="Times New Roman" w:cs="Times New Roman"/>
          <w:color w:val="000000" w:themeColor="text1"/>
          <w:sz w:val="24"/>
          <w:szCs w:val="24"/>
          <w:lang w:eastAsia="en-US"/>
        </w:rPr>
        <w:t xml:space="preserve">density </w:t>
      </w:r>
      <w:r w:rsidR="003E44FB" w:rsidRPr="00EC027D">
        <w:rPr>
          <w:rFonts w:ascii="Times New Roman" w:eastAsiaTheme="majorEastAsia" w:hAnsi="Times New Roman" w:cs="Times New Roman"/>
          <w:color w:val="000000" w:themeColor="text1"/>
          <w:sz w:val="24"/>
          <w:szCs w:val="24"/>
          <w:lang w:eastAsia="en-US"/>
        </w:rPr>
        <w:t>log over the depth</w:t>
      </w:r>
      <w:r w:rsidR="007E29CC">
        <w:rPr>
          <w:rFonts w:ascii="Times New Roman" w:eastAsiaTheme="majorEastAsia" w:hAnsi="Times New Roman" w:cs="Times New Roman"/>
          <w:color w:val="000000" w:themeColor="text1"/>
          <w:sz w:val="24"/>
          <w:szCs w:val="24"/>
          <w:lang w:eastAsia="en-US"/>
        </w:rPr>
        <w:t>, while</w:t>
      </w:r>
      <w:r w:rsidR="00AE50D0" w:rsidRPr="00EC027D">
        <w:rPr>
          <w:rFonts w:ascii="Times New Roman" w:eastAsiaTheme="majorEastAsia" w:hAnsi="Times New Roman" w:cs="Times New Roman"/>
          <w:color w:val="000000" w:themeColor="text1"/>
          <w:sz w:val="24"/>
          <w:szCs w:val="24"/>
          <w:lang w:eastAsia="en-US"/>
        </w:rPr>
        <w:t xml:space="preserve"> </w:t>
      </w:r>
      <m:oMath>
        <m:sSub>
          <m:sSubPr>
            <m:ctrlPr>
              <w:rPr>
                <w:rFonts w:ascii="Cambria Math" w:hAnsi="Cambria Math" w:cs="Times New Roman"/>
                <w:i/>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hmin</m:t>
            </m:r>
          </m:sub>
        </m:sSub>
        <m:r>
          <w:rPr>
            <w:rFonts w:ascii="Cambria Math" w:hAnsi="Cambria Math" w:cs="Times New Roman"/>
            <w:noProof/>
            <w:sz w:val="24"/>
            <w:szCs w:val="24"/>
          </w:rPr>
          <m:t xml:space="preserve"> </m:t>
        </m:r>
      </m:oMath>
      <w:r w:rsidR="003E44FB" w:rsidRPr="00EC027D">
        <w:rPr>
          <w:rFonts w:ascii="Times New Roman" w:eastAsiaTheme="majorEastAsia" w:hAnsi="Times New Roman" w:cs="Times New Roman"/>
          <w:color w:val="000000" w:themeColor="text1"/>
          <w:sz w:val="24"/>
          <w:szCs w:val="24"/>
          <w:lang w:eastAsia="en-US"/>
        </w:rPr>
        <w:t xml:space="preserve">is </w:t>
      </w:r>
      <w:r w:rsidR="007E29CC">
        <w:rPr>
          <w:rFonts w:ascii="Times New Roman" w:eastAsiaTheme="majorEastAsia" w:hAnsi="Times New Roman" w:cs="Times New Roman"/>
          <w:color w:val="000000" w:themeColor="text1"/>
          <w:sz w:val="24"/>
          <w:szCs w:val="24"/>
          <w:lang w:eastAsia="en-US"/>
        </w:rPr>
        <w:t>determined by</w:t>
      </w:r>
      <w:r w:rsidR="007E29CC" w:rsidRPr="00EC027D">
        <w:rPr>
          <w:rFonts w:ascii="Times New Roman" w:eastAsiaTheme="majorEastAsia" w:hAnsi="Times New Roman" w:cs="Times New Roman"/>
          <w:color w:val="000000" w:themeColor="text1"/>
          <w:sz w:val="24"/>
          <w:szCs w:val="24"/>
          <w:lang w:eastAsia="en-US"/>
        </w:rPr>
        <w:t xml:space="preserve"> </w:t>
      </w:r>
      <w:r w:rsidR="00AE50D0" w:rsidRPr="00EC027D">
        <w:rPr>
          <w:rFonts w:ascii="Times New Roman" w:eastAsiaTheme="majorEastAsia" w:hAnsi="Times New Roman" w:cs="Times New Roman"/>
          <w:color w:val="000000" w:themeColor="text1"/>
          <w:sz w:val="24"/>
          <w:szCs w:val="24"/>
          <w:lang w:eastAsia="en-US"/>
        </w:rPr>
        <w:t>hydraulic fracturing</w:t>
      </w:r>
      <w:r w:rsidR="007E29CC">
        <w:rPr>
          <w:rFonts w:ascii="Times New Roman" w:eastAsiaTheme="majorEastAsia" w:hAnsi="Times New Roman" w:cs="Times New Roman"/>
          <w:color w:val="000000" w:themeColor="text1"/>
          <w:sz w:val="24"/>
          <w:szCs w:val="24"/>
          <w:lang w:eastAsia="en-US"/>
        </w:rPr>
        <w:t>-based</w:t>
      </w:r>
      <w:r w:rsidR="00AE50D0" w:rsidRPr="00EC027D">
        <w:rPr>
          <w:rFonts w:ascii="Times New Roman" w:eastAsiaTheme="majorEastAsia" w:hAnsi="Times New Roman" w:cs="Times New Roman"/>
          <w:color w:val="000000" w:themeColor="text1"/>
          <w:sz w:val="24"/>
          <w:szCs w:val="24"/>
          <w:lang w:eastAsia="en-US"/>
        </w:rPr>
        <w:t xml:space="preserve"> tests</w:t>
      </w:r>
      <w:r w:rsidR="003E44FB" w:rsidRPr="00EC027D">
        <w:rPr>
          <w:rFonts w:ascii="Times New Roman" w:eastAsiaTheme="majorEastAsia" w:hAnsi="Times New Roman" w:cs="Times New Roman"/>
          <w:color w:val="000000" w:themeColor="text1"/>
          <w:sz w:val="24"/>
          <w:szCs w:val="24"/>
          <w:lang w:eastAsia="en-US"/>
        </w:rPr>
        <w:t xml:space="preserve"> such as DFIT, leak-off test, and micro</w:t>
      </w:r>
      <w:r w:rsidR="002E6665">
        <w:rPr>
          <w:rFonts w:ascii="Times New Roman" w:eastAsiaTheme="majorEastAsia" w:hAnsi="Times New Roman" w:cs="Times New Roman"/>
          <w:color w:val="000000" w:themeColor="text1"/>
          <w:sz w:val="24"/>
          <w:szCs w:val="24"/>
          <w:lang w:eastAsia="en-US"/>
        </w:rPr>
        <w:t xml:space="preserve"> </w:t>
      </w:r>
      <w:r w:rsidR="003E44FB" w:rsidRPr="00EC027D">
        <w:rPr>
          <w:rFonts w:ascii="Times New Roman" w:eastAsiaTheme="majorEastAsia" w:hAnsi="Times New Roman" w:cs="Times New Roman"/>
          <w:color w:val="000000" w:themeColor="text1"/>
          <w:sz w:val="24"/>
          <w:szCs w:val="24"/>
          <w:lang w:eastAsia="en-US"/>
        </w:rPr>
        <w:t>frac test</w:t>
      </w:r>
      <w:r w:rsidR="00AE50D0" w:rsidRPr="00EC027D">
        <w:rPr>
          <w:rFonts w:ascii="Times New Roman" w:eastAsiaTheme="majorEastAsia" w:hAnsi="Times New Roman" w:cs="Times New Roman"/>
          <w:color w:val="000000" w:themeColor="text1"/>
          <w:sz w:val="24"/>
          <w:szCs w:val="24"/>
          <w:lang w:eastAsia="en-US"/>
        </w:rPr>
        <w:t xml:space="preserve">. </w:t>
      </w:r>
      <w:r w:rsidR="001C5DCE" w:rsidRPr="00EC027D">
        <w:rPr>
          <w:rFonts w:ascii="Times New Roman" w:eastAsiaTheme="majorEastAsia" w:hAnsi="Times New Roman" w:cs="Times New Roman"/>
          <w:color w:val="000000" w:themeColor="text1"/>
          <w:sz w:val="24"/>
          <w:szCs w:val="24"/>
          <w:lang w:eastAsia="en-US"/>
        </w:rPr>
        <w:t xml:space="preserve">The direction of </w:t>
      </w:r>
      <m:oMath>
        <m:sSub>
          <m:sSubPr>
            <m:ctrlPr>
              <w:rPr>
                <w:rFonts w:ascii="Cambria Math" w:hAnsi="Cambria Math" w:cs="Times New Roman"/>
                <w:i/>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hmin</m:t>
            </m:r>
          </m:sub>
        </m:sSub>
        <m:r>
          <w:rPr>
            <w:rFonts w:ascii="Cambria Math" w:hAnsi="Cambria Math" w:cs="Times New Roman"/>
            <w:noProof/>
            <w:sz w:val="24"/>
            <w:szCs w:val="24"/>
          </w:rPr>
          <m:t xml:space="preserve"> </m:t>
        </m:r>
      </m:oMath>
      <w:r w:rsidR="001C5DCE" w:rsidRPr="00EC027D">
        <w:rPr>
          <w:rFonts w:ascii="Times New Roman" w:eastAsiaTheme="majorEastAsia" w:hAnsi="Times New Roman" w:cs="Times New Roman"/>
          <w:color w:val="000000" w:themeColor="text1"/>
          <w:sz w:val="24"/>
          <w:szCs w:val="24"/>
          <w:lang w:eastAsia="en-US"/>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001C5DCE" w:rsidRPr="00EC027D">
        <w:rPr>
          <w:rFonts w:ascii="Times New Roman" w:eastAsiaTheme="majorEastAsia" w:hAnsi="Times New Roman" w:cs="Times New Roman"/>
          <w:color w:val="000000" w:themeColor="text1"/>
          <w:sz w:val="24"/>
          <w:szCs w:val="24"/>
          <w:lang w:eastAsia="en-US"/>
        </w:rPr>
        <w:t xml:space="preserve">can be </w:t>
      </w:r>
      <w:r w:rsidR="007E29CC" w:rsidRPr="007E29CC">
        <w:rPr>
          <w:rFonts w:ascii="Times New Roman" w:eastAsiaTheme="majorEastAsia" w:hAnsi="Times New Roman" w:cs="Times New Roman"/>
          <w:color w:val="000000" w:themeColor="text1"/>
          <w:sz w:val="24"/>
          <w:szCs w:val="24"/>
          <w:lang w:eastAsia="en-US"/>
        </w:rPr>
        <w:t>interpreted</w:t>
      </w:r>
      <w:r w:rsidR="007E29CC" w:rsidRPr="00EC027D">
        <w:rPr>
          <w:rFonts w:ascii="Times New Roman" w:eastAsiaTheme="majorEastAsia" w:hAnsi="Times New Roman" w:cs="Times New Roman"/>
          <w:color w:val="000000" w:themeColor="text1"/>
          <w:sz w:val="24"/>
          <w:szCs w:val="24"/>
          <w:lang w:eastAsia="en-US"/>
        </w:rPr>
        <w:t xml:space="preserve"> </w:t>
      </w:r>
      <w:r w:rsidR="001C5DCE" w:rsidRPr="00EC027D">
        <w:rPr>
          <w:rFonts w:ascii="Times New Roman" w:eastAsiaTheme="majorEastAsia" w:hAnsi="Times New Roman" w:cs="Times New Roman"/>
          <w:color w:val="000000" w:themeColor="text1"/>
          <w:sz w:val="24"/>
          <w:szCs w:val="24"/>
          <w:lang w:eastAsia="en-US"/>
        </w:rPr>
        <w:t xml:space="preserve">from </w:t>
      </w:r>
      <w:r w:rsidR="002E6665">
        <w:rPr>
          <w:rFonts w:ascii="Times New Roman" w:eastAsiaTheme="majorEastAsia" w:hAnsi="Times New Roman" w:cs="Times New Roman"/>
          <w:color w:val="000000" w:themeColor="text1"/>
          <w:sz w:val="24"/>
          <w:szCs w:val="24"/>
          <w:lang w:eastAsia="en-US"/>
        </w:rPr>
        <w:t xml:space="preserve">the </w:t>
      </w:r>
      <w:r w:rsidR="001C5DCE" w:rsidRPr="00EC027D">
        <w:rPr>
          <w:rFonts w:ascii="Times New Roman" w:eastAsiaTheme="majorEastAsia" w:hAnsi="Times New Roman" w:cs="Times New Roman"/>
          <w:color w:val="000000" w:themeColor="text1"/>
          <w:sz w:val="24"/>
          <w:szCs w:val="24"/>
          <w:lang w:eastAsia="en-US"/>
        </w:rPr>
        <w:t xml:space="preserve">azimuth of drilling induced </w:t>
      </w:r>
      <w:r w:rsidR="007E29CC">
        <w:rPr>
          <w:rFonts w:ascii="Times New Roman" w:eastAsiaTheme="majorEastAsia" w:hAnsi="Times New Roman" w:cs="Times New Roman"/>
          <w:color w:val="000000" w:themeColor="text1"/>
          <w:sz w:val="24"/>
          <w:szCs w:val="24"/>
          <w:lang w:eastAsia="en-US"/>
        </w:rPr>
        <w:t>fractures and/or borehole breakouts</w:t>
      </w:r>
      <w:r w:rsidR="001C5DCE" w:rsidRPr="00EC027D">
        <w:rPr>
          <w:rFonts w:ascii="Times New Roman" w:eastAsiaTheme="majorEastAsia" w:hAnsi="Times New Roman" w:cs="Times New Roman"/>
          <w:color w:val="000000" w:themeColor="text1"/>
          <w:sz w:val="24"/>
          <w:szCs w:val="24"/>
          <w:lang w:eastAsia="en-US"/>
        </w:rPr>
        <w:t xml:space="preserve">. </w:t>
      </w:r>
      <w:r w:rsidR="00AE50D0" w:rsidRPr="00EC027D">
        <w:rPr>
          <w:rFonts w:ascii="Times New Roman" w:eastAsiaTheme="majorEastAsia" w:hAnsi="Times New Roman" w:cs="Times New Roman"/>
          <w:color w:val="000000" w:themeColor="text1"/>
          <w:sz w:val="24"/>
          <w:szCs w:val="24"/>
          <w:lang w:eastAsia="en-US"/>
        </w:rPr>
        <w:t>However, the determination of the magnitude of maximum horizontal principal stress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Hmax</m:t>
            </m:r>
          </m:sub>
        </m:sSub>
      </m:oMath>
      <w:r w:rsidR="00AE50D0" w:rsidRPr="00EC027D">
        <w:rPr>
          <w:rFonts w:ascii="Times New Roman" w:eastAsiaTheme="majorEastAsia" w:hAnsi="Times New Roman" w:cs="Times New Roman"/>
          <w:color w:val="000000" w:themeColor="text1"/>
          <w:sz w:val="24"/>
          <w:szCs w:val="24"/>
          <w:lang w:eastAsia="en-US"/>
        </w:rPr>
        <w:t>) is challenging</w:t>
      </w:r>
      <w:r w:rsidR="007E410D" w:rsidRPr="00EC027D">
        <w:rPr>
          <w:rFonts w:ascii="Times New Roman" w:eastAsiaTheme="majorEastAsia" w:hAnsi="Times New Roman" w:cs="Times New Roman"/>
          <w:color w:val="000000" w:themeColor="text1"/>
          <w:sz w:val="24"/>
          <w:szCs w:val="24"/>
          <w:lang w:eastAsia="en-US"/>
        </w:rPr>
        <w:t xml:space="preserve"> especially in an inclined wellbore</w:t>
      </w:r>
      <w:r w:rsidR="00AE50D0" w:rsidRPr="00EC027D">
        <w:rPr>
          <w:rFonts w:ascii="Times New Roman" w:eastAsiaTheme="majorEastAsia" w:hAnsi="Times New Roman" w:cs="Times New Roman"/>
          <w:color w:val="000000" w:themeColor="text1"/>
          <w:sz w:val="24"/>
          <w:szCs w:val="24"/>
          <w:lang w:eastAsia="en-US"/>
        </w:rPr>
        <w:t xml:space="preserve">. </w:t>
      </w:r>
      <w:r w:rsidR="001C5DCE">
        <w:rPr>
          <w:rFonts w:ascii="Times New Roman" w:eastAsiaTheme="majorEastAsia" w:hAnsi="Times New Roman" w:cs="Times New Roman"/>
          <w:color w:val="000000" w:themeColor="text1"/>
          <w:sz w:val="24"/>
          <w:szCs w:val="24"/>
          <w:lang w:eastAsia="en-US"/>
        </w:rPr>
        <w:t xml:space="preserve">Traditionally,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Hmax</m:t>
            </m:r>
          </m:sub>
        </m:sSub>
        <m:r>
          <w:rPr>
            <w:rFonts w:ascii="Cambria Math" w:eastAsiaTheme="majorEastAsia" w:hAnsi="Cambria Math" w:cs="Times New Roman"/>
            <w:color w:val="000000" w:themeColor="text1"/>
            <w:sz w:val="24"/>
            <w:szCs w:val="24"/>
            <w:lang w:eastAsia="en-US"/>
          </w:rPr>
          <m:t xml:space="preserve"> </m:t>
        </m:r>
      </m:oMath>
      <w:r w:rsidR="001C5DCE">
        <w:rPr>
          <w:rFonts w:ascii="Times New Roman" w:eastAsiaTheme="majorEastAsia" w:hAnsi="Times New Roman" w:cs="Times New Roman"/>
          <w:color w:val="000000" w:themeColor="text1"/>
          <w:sz w:val="24"/>
          <w:szCs w:val="24"/>
          <w:lang w:eastAsia="en-US"/>
        </w:rPr>
        <w:t xml:space="preserve">can be estimated using hydraulic fracturing </w:t>
      </w:r>
      <w:r w:rsidR="008618CA">
        <w:rPr>
          <w:rFonts w:ascii="Times New Roman" w:eastAsiaTheme="majorEastAsia" w:hAnsi="Times New Roman" w:cs="Times New Roman"/>
          <w:color w:val="000000" w:themeColor="text1"/>
          <w:sz w:val="24"/>
          <w:szCs w:val="24"/>
          <w:lang w:eastAsia="en-US"/>
        </w:rPr>
        <w:t>data</w:t>
      </w:r>
      <w:r w:rsidR="001C5DCE">
        <w:rPr>
          <w:rFonts w:ascii="Times New Roman" w:eastAsiaTheme="majorEastAsia" w:hAnsi="Times New Roman" w:cs="Times New Roman"/>
          <w:color w:val="000000" w:themeColor="text1"/>
          <w:sz w:val="24"/>
          <w:szCs w:val="24"/>
          <w:lang w:eastAsia="en-US"/>
        </w:rPr>
        <w:t xml:space="preserve"> and </w:t>
      </w:r>
      <w:r w:rsidR="002E6665">
        <w:rPr>
          <w:rFonts w:ascii="Times New Roman" w:eastAsiaTheme="majorEastAsia" w:hAnsi="Times New Roman" w:cs="Times New Roman"/>
          <w:color w:val="000000" w:themeColor="text1"/>
          <w:sz w:val="24"/>
          <w:szCs w:val="24"/>
          <w:lang w:eastAsia="en-US"/>
        </w:rPr>
        <w:t xml:space="preserve">the </w:t>
      </w:r>
      <w:r w:rsidR="001C5DCE">
        <w:rPr>
          <w:rFonts w:ascii="Times New Roman" w:eastAsiaTheme="majorEastAsia" w:hAnsi="Times New Roman" w:cs="Times New Roman"/>
          <w:color w:val="000000" w:themeColor="text1"/>
          <w:sz w:val="24"/>
          <w:szCs w:val="24"/>
          <w:lang w:eastAsia="en-US"/>
        </w:rPr>
        <w:t xml:space="preserve">Kirsch solution. However, this method </w:t>
      </w:r>
      <w:r w:rsidR="00C46813">
        <w:rPr>
          <w:rFonts w:ascii="Times New Roman" w:eastAsiaTheme="majorEastAsia" w:hAnsi="Times New Roman" w:cs="Times New Roman"/>
          <w:color w:val="000000" w:themeColor="text1"/>
          <w:sz w:val="24"/>
          <w:szCs w:val="24"/>
          <w:lang w:eastAsia="en-US"/>
        </w:rPr>
        <w:t xml:space="preserve">of using hydraulic fracturing </w:t>
      </w:r>
      <w:r w:rsidR="008618CA">
        <w:rPr>
          <w:rFonts w:ascii="Times New Roman" w:eastAsiaTheme="majorEastAsia" w:hAnsi="Times New Roman" w:cs="Times New Roman"/>
          <w:color w:val="000000" w:themeColor="text1"/>
          <w:sz w:val="24"/>
          <w:szCs w:val="24"/>
          <w:lang w:eastAsia="en-US"/>
        </w:rPr>
        <w:t xml:space="preserve">data </w:t>
      </w:r>
      <w:r w:rsidR="00AF69BA">
        <w:rPr>
          <w:rFonts w:ascii="Times New Roman" w:eastAsiaTheme="majorEastAsia" w:hAnsi="Times New Roman" w:cs="Times New Roman"/>
          <w:color w:val="000000" w:themeColor="text1"/>
          <w:sz w:val="24"/>
          <w:szCs w:val="24"/>
          <w:lang w:eastAsia="en-US"/>
        </w:rPr>
        <w:t>imposes</w:t>
      </w:r>
      <w:r w:rsidR="001C5DCE">
        <w:rPr>
          <w:rFonts w:ascii="Times New Roman" w:eastAsiaTheme="majorEastAsia" w:hAnsi="Times New Roman" w:cs="Times New Roman"/>
          <w:color w:val="000000" w:themeColor="text1"/>
          <w:sz w:val="24"/>
          <w:szCs w:val="24"/>
          <w:lang w:eastAsia="en-US"/>
        </w:rPr>
        <w:t xml:space="preserve"> uncertainties</w:t>
      </w:r>
      <w:r w:rsidR="00C46813">
        <w:rPr>
          <w:rFonts w:ascii="Times New Roman" w:eastAsiaTheme="majorEastAsia" w:hAnsi="Times New Roman" w:cs="Times New Roman"/>
          <w:color w:val="000000" w:themeColor="text1"/>
          <w:sz w:val="24"/>
          <w:szCs w:val="24"/>
          <w:lang w:eastAsia="en-US"/>
        </w:rPr>
        <w:t xml:space="preserve"> as it is sensitive to the model</w:t>
      </w:r>
      <w:r w:rsidR="008618CA">
        <w:rPr>
          <w:rFonts w:ascii="Times New Roman" w:eastAsiaTheme="majorEastAsia" w:hAnsi="Times New Roman" w:cs="Times New Roman"/>
          <w:color w:val="000000" w:themeColor="text1"/>
          <w:sz w:val="24"/>
          <w:szCs w:val="24"/>
          <w:lang w:eastAsia="en-US"/>
        </w:rPr>
        <w:t>s</w:t>
      </w:r>
      <w:r w:rsidR="00C46813">
        <w:rPr>
          <w:rFonts w:ascii="Times New Roman" w:eastAsiaTheme="majorEastAsia" w:hAnsi="Times New Roman" w:cs="Times New Roman"/>
          <w:color w:val="000000" w:themeColor="text1"/>
          <w:sz w:val="24"/>
          <w:szCs w:val="24"/>
          <w:lang w:eastAsia="en-US"/>
        </w:rPr>
        <w:t xml:space="preserve"> and the assumption to rock formation is too sample</w:t>
      </w:r>
      <w:r w:rsidR="008618CA">
        <w:rPr>
          <w:rFonts w:ascii="Times New Roman" w:eastAsiaTheme="majorEastAsia" w:hAnsi="Times New Roman" w:cs="Times New Roman"/>
          <w:color w:val="000000" w:themeColor="text1"/>
          <w:sz w:val="24"/>
          <w:szCs w:val="24"/>
          <w:lang w:eastAsia="en-US"/>
        </w:rPr>
        <w:t xml:space="preserve"> (</w:t>
      </w:r>
      <w:r w:rsidR="008618CA" w:rsidRPr="008618CA">
        <w:rPr>
          <w:rFonts w:ascii="Times New Roman" w:eastAsiaTheme="majorEastAsia" w:hAnsi="Times New Roman" w:cs="Times New Roman"/>
          <w:color w:val="000000" w:themeColor="text1"/>
          <w:sz w:val="24"/>
          <w:szCs w:val="24"/>
          <w:lang w:eastAsia="en-US"/>
        </w:rPr>
        <w:t>Schmitt and</w:t>
      </w:r>
      <w:r w:rsidR="00AF69BA">
        <w:rPr>
          <w:rFonts w:ascii="Times New Roman" w:eastAsiaTheme="majorEastAsia" w:hAnsi="Times New Roman" w:cs="Times New Roman"/>
          <w:color w:val="000000" w:themeColor="text1"/>
          <w:sz w:val="24"/>
          <w:szCs w:val="24"/>
          <w:lang w:eastAsia="en-US"/>
        </w:rPr>
        <w:t xml:space="preserve"> </w:t>
      </w:r>
      <w:r w:rsidR="008618CA" w:rsidRPr="008618CA">
        <w:rPr>
          <w:rFonts w:ascii="Times New Roman" w:eastAsiaTheme="majorEastAsia" w:hAnsi="Times New Roman" w:cs="Times New Roman"/>
          <w:color w:val="000000" w:themeColor="text1"/>
          <w:sz w:val="24"/>
          <w:szCs w:val="24"/>
          <w:lang w:eastAsia="en-US"/>
        </w:rPr>
        <w:t>Zoback, 1989</w:t>
      </w:r>
      <w:r w:rsidR="008618CA">
        <w:rPr>
          <w:rFonts w:ascii="Times New Roman" w:eastAsiaTheme="majorEastAsia" w:hAnsi="Times New Roman" w:cs="Times New Roman"/>
          <w:color w:val="000000" w:themeColor="text1"/>
          <w:sz w:val="24"/>
          <w:szCs w:val="24"/>
          <w:lang w:eastAsia="en-US"/>
        </w:rPr>
        <w:t xml:space="preserve">; Zi et al., 2022). </w:t>
      </w:r>
      <w:r w:rsidR="001D1AB5">
        <w:rPr>
          <w:rFonts w:ascii="Times New Roman" w:eastAsiaTheme="majorEastAsia" w:hAnsi="Times New Roman" w:cs="Times New Roman"/>
          <w:color w:val="000000" w:themeColor="text1"/>
          <w:sz w:val="24"/>
          <w:szCs w:val="24"/>
          <w:lang w:eastAsia="en-US"/>
        </w:rPr>
        <w:t xml:space="preserve">With the </w:t>
      </w:r>
      <w:r w:rsidR="00AF69BA">
        <w:rPr>
          <w:rFonts w:ascii="Times New Roman" w:eastAsiaTheme="majorEastAsia" w:hAnsi="Times New Roman" w:cs="Times New Roman"/>
          <w:color w:val="000000" w:themeColor="text1"/>
          <w:sz w:val="24"/>
          <w:szCs w:val="24"/>
          <w:lang w:eastAsia="en-US"/>
        </w:rPr>
        <w:t>gaining use</w:t>
      </w:r>
      <w:r w:rsidR="001D1AB5">
        <w:rPr>
          <w:rFonts w:ascii="Times New Roman" w:eastAsiaTheme="majorEastAsia" w:hAnsi="Times New Roman" w:cs="Times New Roman"/>
          <w:color w:val="000000" w:themeColor="text1"/>
          <w:sz w:val="24"/>
          <w:szCs w:val="24"/>
          <w:lang w:eastAsia="en-US"/>
        </w:rPr>
        <w:t xml:space="preserve"> of image log </w:t>
      </w:r>
      <w:r w:rsidR="00AF69BA">
        <w:rPr>
          <w:rFonts w:ascii="Times New Roman" w:eastAsiaTheme="majorEastAsia" w:hAnsi="Times New Roman" w:cs="Times New Roman"/>
          <w:color w:val="000000" w:themeColor="text1"/>
          <w:sz w:val="24"/>
          <w:szCs w:val="24"/>
          <w:lang w:eastAsia="en-US"/>
        </w:rPr>
        <w:t>tools</w:t>
      </w:r>
      <w:r w:rsidR="001D1AB5">
        <w:rPr>
          <w:rFonts w:ascii="Times New Roman" w:eastAsiaTheme="majorEastAsia" w:hAnsi="Times New Roman" w:cs="Times New Roman"/>
          <w:color w:val="000000" w:themeColor="text1"/>
          <w:sz w:val="24"/>
          <w:szCs w:val="24"/>
          <w:lang w:eastAsia="en-US"/>
        </w:rPr>
        <w:t xml:space="preserve"> such as FMI and UBI, </w:t>
      </w:r>
      <w:r w:rsidR="00087DC2">
        <w:rPr>
          <w:rFonts w:ascii="Times New Roman" w:eastAsiaTheme="majorEastAsia" w:hAnsi="Times New Roman" w:cs="Times New Roman"/>
          <w:color w:val="000000" w:themeColor="text1"/>
          <w:sz w:val="24"/>
          <w:szCs w:val="24"/>
          <w:lang w:eastAsia="en-US"/>
        </w:rPr>
        <w:t xml:space="preserve">the method of using </w:t>
      </w:r>
      <w:r w:rsidR="007E29CC">
        <w:rPr>
          <w:rFonts w:ascii="Times New Roman" w:eastAsiaTheme="majorEastAsia" w:hAnsi="Times New Roman" w:cs="Times New Roman"/>
          <w:color w:val="000000" w:themeColor="text1"/>
          <w:sz w:val="24"/>
          <w:szCs w:val="24"/>
          <w:lang w:eastAsia="en-US"/>
        </w:rPr>
        <w:t>borehole failures</w:t>
      </w:r>
      <w:r w:rsidR="00087DC2">
        <w:rPr>
          <w:rFonts w:ascii="Times New Roman" w:eastAsiaTheme="majorEastAsia" w:hAnsi="Times New Roman" w:cs="Times New Roman"/>
          <w:color w:val="000000" w:themeColor="text1"/>
          <w:sz w:val="24"/>
          <w:szCs w:val="24"/>
          <w:lang w:eastAsia="en-US"/>
        </w:rPr>
        <w:t xml:space="preserve"> such as breakout</w:t>
      </w:r>
      <w:r w:rsidR="007E29CC">
        <w:rPr>
          <w:rFonts w:ascii="Times New Roman" w:eastAsiaTheme="majorEastAsia" w:hAnsi="Times New Roman" w:cs="Times New Roman"/>
          <w:color w:val="000000" w:themeColor="text1"/>
          <w:sz w:val="24"/>
          <w:szCs w:val="24"/>
          <w:lang w:eastAsia="en-US"/>
        </w:rPr>
        <w:t>s</w:t>
      </w:r>
      <w:r w:rsidR="00087DC2">
        <w:rPr>
          <w:rFonts w:ascii="Times New Roman" w:eastAsiaTheme="majorEastAsia" w:hAnsi="Times New Roman" w:cs="Times New Roman"/>
          <w:color w:val="000000" w:themeColor="text1"/>
          <w:sz w:val="24"/>
          <w:szCs w:val="24"/>
          <w:lang w:eastAsia="en-US"/>
        </w:rPr>
        <w:t xml:space="preserve"> and drilling induced fractures </w:t>
      </w:r>
      <w:r w:rsidR="00AF69BA">
        <w:rPr>
          <w:rFonts w:ascii="Times New Roman" w:eastAsiaTheme="majorEastAsia" w:hAnsi="Times New Roman" w:cs="Times New Roman"/>
          <w:color w:val="000000" w:themeColor="text1"/>
          <w:sz w:val="24"/>
          <w:szCs w:val="24"/>
          <w:lang w:eastAsia="en-US"/>
        </w:rPr>
        <w:t>gives</w:t>
      </w:r>
      <w:r w:rsidR="00087DC2">
        <w:rPr>
          <w:rFonts w:ascii="Times New Roman" w:eastAsiaTheme="majorEastAsia" w:hAnsi="Times New Roman" w:cs="Times New Roman"/>
          <w:color w:val="000000" w:themeColor="text1"/>
          <w:sz w:val="24"/>
          <w:szCs w:val="24"/>
          <w:lang w:eastAsia="en-US"/>
        </w:rPr>
        <w:t xml:space="preserve"> </w:t>
      </w:r>
      <w:r w:rsidR="001D1AB5">
        <w:rPr>
          <w:rFonts w:ascii="Times New Roman" w:eastAsiaTheme="majorEastAsia" w:hAnsi="Times New Roman" w:cs="Times New Roman"/>
          <w:color w:val="000000" w:themeColor="text1"/>
          <w:sz w:val="24"/>
          <w:szCs w:val="24"/>
          <w:lang w:eastAsia="en-US"/>
        </w:rPr>
        <w:t xml:space="preserve">rise to more </w:t>
      </w:r>
      <w:r w:rsidR="00333740">
        <w:rPr>
          <w:rFonts w:ascii="Times New Roman" w:eastAsiaTheme="majorEastAsia" w:hAnsi="Times New Roman" w:cs="Times New Roman"/>
          <w:color w:val="000000" w:themeColor="text1"/>
          <w:sz w:val="24"/>
          <w:szCs w:val="24"/>
          <w:lang w:eastAsia="en-US"/>
        </w:rPr>
        <w:t>access</w:t>
      </w:r>
      <w:r w:rsidR="001D1AB5">
        <w:rPr>
          <w:rFonts w:ascii="Times New Roman" w:eastAsiaTheme="majorEastAsia" w:hAnsi="Times New Roman" w:cs="Times New Roman"/>
          <w:color w:val="000000" w:themeColor="text1"/>
          <w:sz w:val="24"/>
          <w:szCs w:val="24"/>
          <w:lang w:eastAsia="en-US"/>
        </w:rPr>
        <w:t xml:space="preserve"> </w:t>
      </w:r>
      <w:r w:rsidR="00333740">
        <w:rPr>
          <w:rFonts w:ascii="Times New Roman" w:eastAsiaTheme="majorEastAsia" w:hAnsi="Times New Roman" w:cs="Times New Roman"/>
          <w:color w:val="000000" w:themeColor="text1"/>
          <w:sz w:val="24"/>
          <w:szCs w:val="24"/>
          <w:lang w:eastAsia="en-US"/>
        </w:rPr>
        <w:t>to assess in situ stress</w:t>
      </w:r>
      <w:r w:rsidR="00AF69BA">
        <w:rPr>
          <w:rFonts w:ascii="Times New Roman" w:eastAsiaTheme="majorEastAsia" w:hAnsi="Times New Roman" w:cs="Times New Roman"/>
          <w:color w:val="000000" w:themeColor="text1"/>
          <w:sz w:val="24"/>
          <w:szCs w:val="24"/>
          <w:lang w:eastAsia="en-US"/>
        </w:rPr>
        <w:t>es</w:t>
      </w:r>
      <w:r w:rsidR="00333740">
        <w:rPr>
          <w:rFonts w:ascii="Times New Roman" w:eastAsiaTheme="majorEastAsia" w:hAnsi="Times New Roman" w:cs="Times New Roman"/>
          <w:color w:val="000000" w:themeColor="text1"/>
          <w:sz w:val="24"/>
          <w:szCs w:val="24"/>
          <w:lang w:eastAsia="en-US"/>
        </w:rPr>
        <w:t xml:space="preserve"> </w:t>
      </w:r>
      <w:r w:rsidR="00087DC2">
        <w:rPr>
          <w:rFonts w:ascii="Times New Roman" w:eastAsiaTheme="majorEastAsia" w:hAnsi="Times New Roman" w:cs="Times New Roman"/>
          <w:color w:val="000000" w:themeColor="text1"/>
          <w:sz w:val="24"/>
          <w:szCs w:val="24"/>
          <w:lang w:eastAsia="en-US"/>
        </w:rPr>
        <w:t>(</w:t>
      </w:r>
      <w:r w:rsidR="00333740" w:rsidRPr="008618CA">
        <w:rPr>
          <w:rFonts w:ascii="Times New Roman" w:eastAsiaTheme="majorEastAsia" w:hAnsi="Times New Roman" w:cs="Times New Roman"/>
          <w:color w:val="000000" w:themeColor="text1"/>
          <w:sz w:val="24"/>
          <w:szCs w:val="24"/>
          <w:lang w:eastAsia="en-US"/>
        </w:rPr>
        <w:t xml:space="preserve">Zoback, </w:t>
      </w:r>
      <w:r w:rsidR="00333740">
        <w:rPr>
          <w:rFonts w:ascii="Times New Roman" w:eastAsiaTheme="majorEastAsia" w:hAnsi="Times New Roman" w:cs="Times New Roman"/>
          <w:color w:val="000000" w:themeColor="text1"/>
          <w:sz w:val="24"/>
          <w:szCs w:val="24"/>
          <w:lang w:eastAsia="en-US"/>
        </w:rPr>
        <w:t>et al., 2003). Thus</w:t>
      </w:r>
      <w:r w:rsidR="001D1AB5">
        <w:rPr>
          <w:rFonts w:ascii="Times New Roman" w:eastAsiaTheme="majorEastAsia" w:hAnsi="Times New Roman" w:cs="Times New Roman"/>
          <w:color w:val="000000" w:themeColor="text1"/>
          <w:sz w:val="24"/>
          <w:szCs w:val="24"/>
          <w:lang w:eastAsia="en-US"/>
        </w:rPr>
        <w:t xml:space="preserve">, the need of integrating multiple stress analysis </w:t>
      </w:r>
      <w:r w:rsidR="00AF69BA">
        <w:rPr>
          <w:rFonts w:ascii="Times New Roman" w:eastAsiaTheme="majorEastAsia" w:hAnsi="Times New Roman" w:cs="Times New Roman"/>
          <w:color w:val="000000" w:themeColor="text1"/>
          <w:sz w:val="24"/>
          <w:szCs w:val="24"/>
          <w:lang w:eastAsia="en-US"/>
        </w:rPr>
        <w:t xml:space="preserve">methods and the incorporation of drilling induced </w:t>
      </w:r>
      <w:r w:rsidR="007E29CC">
        <w:rPr>
          <w:rFonts w:ascii="Times New Roman" w:eastAsiaTheme="majorEastAsia" w:hAnsi="Times New Roman" w:cs="Times New Roman"/>
          <w:color w:val="000000" w:themeColor="text1"/>
          <w:sz w:val="24"/>
          <w:szCs w:val="24"/>
          <w:lang w:eastAsia="en-US"/>
        </w:rPr>
        <w:t xml:space="preserve">fractures and breakouts around the wellbore </w:t>
      </w:r>
      <w:r w:rsidR="00AF69BA">
        <w:rPr>
          <w:rFonts w:ascii="Times New Roman" w:eastAsiaTheme="majorEastAsia" w:hAnsi="Times New Roman" w:cs="Times New Roman"/>
          <w:color w:val="000000" w:themeColor="text1"/>
          <w:sz w:val="24"/>
          <w:szCs w:val="24"/>
          <w:lang w:eastAsia="en-US"/>
        </w:rPr>
        <w:t>is</w:t>
      </w:r>
      <w:r w:rsidR="001D1AB5">
        <w:rPr>
          <w:rFonts w:ascii="Times New Roman" w:eastAsiaTheme="majorEastAsia" w:hAnsi="Times New Roman" w:cs="Times New Roman"/>
          <w:color w:val="000000" w:themeColor="text1"/>
          <w:sz w:val="24"/>
          <w:szCs w:val="24"/>
          <w:lang w:eastAsia="en-US"/>
        </w:rPr>
        <w:t xml:space="preserve"> required to constrain a more </w:t>
      </w:r>
      <w:r w:rsidR="00AF69BA">
        <w:rPr>
          <w:rFonts w:ascii="Times New Roman" w:eastAsiaTheme="majorEastAsia" w:hAnsi="Times New Roman" w:cs="Times New Roman"/>
          <w:color w:val="000000" w:themeColor="text1"/>
          <w:sz w:val="24"/>
          <w:szCs w:val="24"/>
          <w:lang w:eastAsia="en-US"/>
        </w:rPr>
        <w:t>comprehensive</w:t>
      </w:r>
      <w:r w:rsidR="001D1AB5">
        <w:rPr>
          <w:rFonts w:ascii="Times New Roman" w:eastAsiaTheme="majorEastAsia" w:hAnsi="Times New Roman" w:cs="Times New Roman"/>
          <w:color w:val="000000" w:themeColor="text1"/>
          <w:sz w:val="24"/>
          <w:szCs w:val="24"/>
          <w:lang w:eastAsia="en-US"/>
        </w:rPr>
        <w:t xml:space="preserve">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Hmax</m:t>
            </m:r>
          </m:sub>
        </m:sSub>
        <m:r>
          <w:rPr>
            <w:rFonts w:ascii="Cambria Math" w:eastAsiaTheme="majorEastAsia" w:hAnsi="Cambria Math" w:cs="Times New Roman"/>
            <w:color w:val="000000" w:themeColor="text1"/>
            <w:sz w:val="24"/>
            <w:szCs w:val="24"/>
            <w:lang w:eastAsia="en-US"/>
          </w:rPr>
          <m:t xml:space="preserve"> </m:t>
        </m:r>
      </m:oMath>
      <w:r w:rsidR="001D1AB5">
        <w:rPr>
          <w:rFonts w:ascii="Times New Roman" w:eastAsiaTheme="majorEastAsia" w:hAnsi="Times New Roman" w:cs="Times New Roman"/>
          <w:color w:val="000000" w:themeColor="text1"/>
          <w:sz w:val="24"/>
          <w:szCs w:val="24"/>
          <w:lang w:eastAsia="en-US"/>
        </w:rPr>
        <w:t>magnitude estimation.</w:t>
      </w:r>
    </w:p>
    <w:p w14:paraId="3B1C8436" w14:textId="2ECFEA8B" w:rsidR="00980E98" w:rsidRPr="00EC027D" w:rsidRDefault="00AE50D0" w:rsidP="009A4782">
      <w:pPr>
        <w:spacing w:line="480" w:lineRule="auto"/>
        <w:rPr>
          <w:rFonts w:ascii="Times New Roman" w:eastAsiaTheme="majorEastAsia" w:hAnsi="Times New Roman" w:cs="Times New Roman"/>
          <w:color w:val="000000" w:themeColor="text1"/>
          <w:sz w:val="24"/>
          <w:szCs w:val="24"/>
          <w:lang w:eastAsia="en-US"/>
        </w:rPr>
      </w:pPr>
      <w:r w:rsidRPr="00EC027D">
        <w:rPr>
          <w:rFonts w:ascii="Times New Roman" w:eastAsiaTheme="majorEastAsia" w:hAnsi="Times New Roman" w:cs="Times New Roman"/>
          <w:color w:val="000000" w:themeColor="text1"/>
          <w:sz w:val="24"/>
          <w:szCs w:val="24"/>
          <w:lang w:eastAsia="en-US"/>
        </w:rPr>
        <w:lastRenderedPageBreak/>
        <w:t xml:space="preserve">In this paper, we present </w:t>
      </w:r>
      <w:r w:rsidR="00A929F1" w:rsidRPr="00EC027D">
        <w:rPr>
          <w:rFonts w:ascii="Times New Roman" w:eastAsiaTheme="majorEastAsia" w:hAnsi="Times New Roman" w:cs="Times New Roman"/>
          <w:color w:val="000000" w:themeColor="text1"/>
          <w:sz w:val="24"/>
          <w:szCs w:val="24"/>
          <w:lang w:eastAsia="en-US"/>
        </w:rPr>
        <w:t>the</w:t>
      </w:r>
      <w:r w:rsidRPr="00EC027D">
        <w:rPr>
          <w:rFonts w:ascii="Times New Roman" w:eastAsiaTheme="majorEastAsia" w:hAnsi="Times New Roman" w:cs="Times New Roman"/>
          <w:color w:val="000000" w:themeColor="text1"/>
          <w:sz w:val="24"/>
          <w:szCs w:val="24"/>
          <w:lang w:eastAsia="en-US"/>
        </w:rPr>
        <w:t xml:space="preserve"> wellbore in-situ stress models </w:t>
      </w:r>
      <w:r w:rsidR="00A929F1" w:rsidRPr="00EC027D">
        <w:rPr>
          <w:rFonts w:ascii="Times New Roman" w:eastAsiaTheme="majorEastAsia" w:hAnsi="Times New Roman" w:cs="Times New Roman"/>
          <w:color w:val="000000" w:themeColor="text1"/>
          <w:sz w:val="24"/>
          <w:szCs w:val="24"/>
          <w:lang w:eastAsia="en-US"/>
        </w:rPr>
        <w:t xml:space="preserve">of </w:t>
      </w:r>
      <w:r w:rsidR="008F55D3">
        <w:rPr>
          <w:rFonts w:ascii="Times New Roman" w:eastAsiaTheme="majorEastAsia" w:hAnsi="Times New Roman" w:cs="Times New Roman"/>
          <w:color w:val="000000" w:themeColor="text1"/>
          <w:sz w:val="24"/>
          <w:szCs w:val="24"/>
          <w:lang w:eastAsia="en-US"/>
        </w:rPr>
        <w:t xml:space="preserve">the </w:t>
      </w:r>
      <w:r w:rsidR="00A929F1" w:rsidRPr="00EC027D">
        <w:rPr>
          <w:rFonts w:ascii="Times New Roman" w:eastAsiaTheme="majorEastAsia" w:hAnsi="Times New Roman" w:cs="Times New Roman"/>
          <w:color w:val="000000" w:themeColor="text1"/>
          <w:sz w:val="24"/>
          <w:szCs w:val="24"/>
          <w:lang w:eastAsia="en-US"/>
        </w:rPr>
        <w:t xml:space="preserve">vertical </w:t>
      </w:r>
      <w:r w:rsidR="00980E98" w:rsidRPr="00EC027D">
        <w:rPr>
          <w:rFonts w:ascii="Times New Roman" w:eastAsiaTheme="majorEastAsia" w:hAnsi="Times New Roman" w:cs="Times New Roman"/>
          <w:color w:val="000000" w:themeColor="text1"/>
          <w:sz w:val="24"/>
          <w:szCs w:val="24"/>
          <w:lang w:eastAsia="en-US"/>
        </w:rPr>
        <w:t>and</w:t>
      </w:r>
      <w:r w:rsidR="00A929F1" w:rsidRPr="00EC027D">
        <w:rPr>
          <w:rFonts w:ascii="Times New Roman" w:eastAsiaTheme="majorEastAsia" w:hAnsi="Times New Roman" w:cs="Times New Roman"/>
          <w:color w:val="000000" w:themeColor="text1"/>
          <w:sz w:val="24"/>
          <w:szCs w:val="24"/>
          <w:lang w:eastAsia="en-US"/>
        </w:rPr>
        <w:t xml:space="preserve"> </w:t>
      </w:r>
      <w:r w:rsidR="008F55D3">
        <w:rPr>
          <w:rFonts w:ascii="Times New Roman" w:eastAsiaTheme="majorEastAsia" w:hAnsi="Times New Roman" w:cs="Times New Roman"/>
          <w:color w:val="000000" w:themeColor="text1"/>
          <w:sz w:val="24"/>
          <w:szCs w:val="24"/>
          <w:lang w:eastAsia="en-US"/>
        </w:rPr>
        <w:t xml:space="preserve">deviated </w:t>
      </w:r>
      <w:r w:rsidR="00A929F1" w:rsidRPr="00EC027D">
        <w:rPr>
          <w:rFonts w:ascii="Times New Roman" w:eastAsiaTheme="majorEastAsia" w:hAnsi="Times New Roman" w:cs="Times New Roman"/>
          <w:color w:val="000000" w:themeColor="text1"/>
          <w:sz w:val="24"/>
          <w:szCs w:val="24"/>
          <w:lang w:eastAsia="en-US"/>
        </w:rPr>
        <w:t>wells</w:t>
      </w:r>
      <w:r w:rsidR="00980E98" w:rsidRPr="00EC027D">
        <w:rPr>
          <w:rFonts w:ascii="Times New Roman" w:eastAsiaTheme="majorEastAsia" w:hAnsi="Times New Roman" w:cs="Times New Roman"/>
          <w:color w:val="000000" w:themeColor="text1"/>
          <w:sz w:val="24"/>
          <w:szCs w:val="24"/>
          <w:lang w:eastAsia="en-US"/>
        </w:rPr>
        <w:t xml:space="preserve"> in Utah FORGE </w:t>
      </w:r>
      <w:r w:rsidRPr="00EC027D">
        <w:rPr>
          <w:rFonts w:ascii="Times New Roman" w:eastAsiaTheme="majorEastAsia" w:hAnsi="Times New Roman" w:cs="Times New Roman"/>
          <w:color w:val="000000" w:themeColor="text1"/>
          <w:sz w:val="24"/>
          <w:szCs w:val="24"/>
          <w:lang w:eastAsia="en-US"/>
        </w:rPr>
        <w:t>based on the drilling-induced fractures</w:t>
      </w:r>
      <w:r w:rsidR="00980E98" w:rsidRPr="00EC027D">
        <w:rPr>
          <w:rFonts w:ascii="Times New Roman" w:eastAsiaTheme="majorEastAsia" w:hAnsi="Times New Roman" w:cs="Times New Roman"/>
          <w:color w:val="000000" w:themeColor="text1"/>
          <w:sz w:val="24"/>
          <w:szCs w:val="24"/>
          <w:lang w:eastAsia="en-US"/>
        </w:rPr>
        <w:t xml:space="preserve"> and </w:t>
      </w:r>
      <w:r w:rsidRPr="00EC027D">
        <w:rPr>
          <w:rFonts w:ascii="Times New Roman" w:eastAsiaTheme="majorEastAsia" w:hAnsi="Times New Roman" w:cs="Times New Roman"/>
          <w:color w:val="000000" w:themeColor="text1"/>
          <w:sz w:val="24"/>
          <w:szCs w:val="24"/>
          <w:lang w:eastAsia="en-US"/>
        </w:rPr>
        <w:t>breakouts observed from borehole image logs</w:t>
      </w:r>
      <w:r w:rsidR="00980E98" w:rsidRPr="00EC027D">
        <w:rPr>
          <w:rFonts w:ascii="Times New Roman" w:eastAsiaTheme="majorEastAsia" w:hAnsi="Times New Roman" w:cs="Times New Roman"/>
          <w:color w:val="000000" w:themeColor="text1"/>
          <w:sz w:val="24"/>
          <w:szCs w:val="24"/>
          <w:lang w:eastAsia="en-US"/>
        </w:rPr>
        <w:t xml:space="preserve">. </w:t>
      </w:r>
      <w:r w:rsidR="007E410D" w:rsidRPr="00EC027D">
        <w:rPr>
          <w:rFonts w:ascii="Times New Roman" w:eastAsiaTheme="majorEastAsia" w:hAnsi="Times New Roman" w:cs="Times New Roman"/>
          <w:color w:val="000000" w:themeColor="text1"/>
          <w:sz w:val="24"/>
          <w:szCs w:val="24"/>
          <w:lang w:eastAsia="en-US"/>
        </w:rPr>
        <w:t xml:space="preserve">We also </w:t>
      </w:r>
      <w:r w:rsidR="005D24C8">
        <w:rPr>
          <w:rFonts w:ascii="Times New Roman" w:eastAsiaTheme="majorEastAsia" w:hAnsi="Times New Roman" w:cs="Times New Roman"/>
          <w:color w:val="000000" w:themeColor="text1"/>
          <w:sz w:val="24"/>
          <w:szCs w:val="24"/>
          <w:lang w:eastAsia="en-US"/>
        </w:rPr>
        <w:t>applied an</w:t>
      </w:r>
      <w:r w:rsidR="005D24C8" w:rsidRPr="00EC027D">
        <w:rPr>
          <w:rFonts w:ascii="Times New Roman" w:eastAsiaTheme="majorEastAsia" w:hAnsi="Times New Roman" w:cs="Times New Roman"/>
          <w:color w:val="000000" w:themeColor="text1"/>
          <w:sz w:val="24"/>
          <w:szCs w:val="24"/>
          <w:lang w:eastAsia="en-US"/>
        </w:rPr>
        <w:t xml:space="preserve"> in-situ</w:t>
      </w:r>
      <w:r w:rsidR="007E410D" w:rsidRPr="00EC027D">
        <w:rPr>
          <w:rFonts w:ascii="Times New Roman" w:eastAsiaTheme="majorEastAsia" w:hAnsi="Times New Roman" w:cs="Times New Roman"/>
          <w:color w:val="000000" w:themeColor="text1"/>
          <w:sz w:val="24"/>
          <w:szCs w:val="24"/>
          <w:lang w:eastAsia="en-US"/>
        </w:rPr>
        <w:t xml:space="preserve"> stress inversion program </w:t>
      </w:r>
      <w:r w:rsidR="005D24C8">
        <w:rPr>
          <w:rFonts w:ascii="Times New Roman" w:eastAsiaTheme="majorEastAsia" w:hAnsi="Times New Roman" w:cs="Times New Roman"/>
          <w:color w:val="000000" w:themeColor="text1"/>
          <w:sz w:val="24"/>
          <w:szCs w:val="24"/>
          <w:lang w:eastAsia="en-US"/>
        </w:rPr>
        <w:t>based on</w:t>
      </w:r>
      <w:r w:rsidR="005D24C8" w:rsidRPr="00EC027D">
        <w:rPr>
          <w:rFonts w:ascii="Times New Roman" w:eastAsiaTheme="majorEastAsia" w:hAnsi="Times New Roman" w:cs="Times New Roman"/>
          <w:color w:val="000000" w:themeColor="text1"/>
          <w:sz w:val="24"/>
          <w:szCs w:val="24"/>
          <w:lang w:eastAsia="en-US"/>
        </w:rPr>
        <w:t xml:space="preserve"> </w:t>
      </w:r>
      <w:r w:rsidR="007E410D" w:rsidRPr="00EC027D">
        <w:rPr>
          <w:rFonts w:ascii="Times New Roman" w:eastAsiaTheme="majorEastAsia" w:hAnsi="Times New Roman" w:cs="Times New Roman"/>
          <w:color w:val="000000" w:themeColor="text1"/>
          <w:sz w:val="24"/>
          <w:szCs w:val="24"/>
          <w:lang w:eastAsia="en-US"/>
        </w:rPr>
        <w:t>focal mechanism and validated the program using</w:t>
      </w:r>
      <w:r w:rsidR="005D24C8">
        <w:rPr>
          <w:rFonts w:ascii="Times New Roman" w:eastAsiaTheme="majorEastAsia" w:hAnsi="Times New Roman" w:cs="Times New Roman"/>
          <w:color w:val="000000" w:themeColor="text1"/>
          <w:sz w:val="24"/>
          <w:szCs w:val="24"/>
          <w:lang w:eastAsia="en-US"/>
        </w:rPr>
        <w:t xml:space="preserve"> the data from</w:t>
      </w:r>
      <w:r w:rsidR="007E410D" w:rsidRPr="00EC027D">
        <w:rPr>
          <w:rFonts w:ascii="Times New Roman" w:eastAsiaTheme="majorEastAsia" w:hAnsi="Times New Roman" w:cs="Times New Roman"/>
          <w:color w:val="000000" w:themeColor="text1"/>
          <w:sz w:val="24"/>
          <w:szCs w:val="24"/>
          <w:lang w:eastAsia="en-US"/>
        </w:rPr>
        <w:t xml:space="preserve"> </w:t>
      </w:r>
      <w:r w:rsidR="005D24C8">
        <w:rPr>
          <w:rFonts w:ascii="Times New Roman" w:eastAsiaTheme="majorEastAsia" w:hAnsi="Times New Roman" w:cs="Times New Roman"/>
          <w:color w:val="000000" w:themeColor="text1"/>
          <w:sz w:val="24"/>
          <w:szCs w:val="24"/>
          <w:lang w:eastAsia="en-US"/>
        </w:rPr>
        <w:t xml:space="preserve">the </w:t>
      </w:r>
      <w:r w:rsidR="007E410D" w:rsidRPr="00EC027D">
        <w:rPr>
          <w:rFonts w:ascii="Times New Roman" w:eastAsiaTheme="majorEastAsia" w:hAnsi="Times New Roman" w:cs="Times New Roman"/>
          <w:color w:val="000000" w:themeColor="text1"/>
          <w:sz w:val="24"/>
          <w:szCs w:val="24"/>
          <w:lang w:eastAsia="en-US"/>
        </w:rPr>
        <w:t>Geyser geothermal reservoir</w:t>
      </w:r>
      <w:r w:rsidR="005D24C8">
        <w:rPr>
          <w:rFonts w:ascii="Times New Roman" w:eastAsiaTheme="majorEastAsia" w:hAnsi="Times New Roman" w:cs="Times New Roman"/>
          <w:color w:val="000000" w:themeColor="text1"/>
          <w:sz w:val="24"/>
          <w:szCs w:val="24"/>
          <w:lang w:eastAsia="en-US"/>
        </w:rPr>
        <w:t>s</w:t>
      </w:r>
      <w:r w:rsidR="007E410D" w:rsidRPr="00EC027D">
        <w:rPr>
          <w:rFonts w:ascii="Times New Roman" w:eastAsiaTheme="majorEastAsia" w:hAnsi="Times New Roman" w:cs="Times New Roman"/>
          <w:color w:val="000000" w:themeColor="text1"/>
          <w:sz w:val="24"/>
          <w:szCs w:val="24"/>
          <w:lang w:eastAsia="en-US"/>
        </w:rPr>
        <w:t xml:space="preserve">. This program can be used for </w:t>
      </w:r>
      <w:r w:rsidR="002E6665">
        <w:rPr>
          <w:rFonts w:ascii="Times New Roman" w:eastAsiaTheme="majorEastAsia" w:hAnsi="Times New Roman" w:cs="Times New Roman"/>
          <w:color w:val="000000" w:themeColor="text1"/>
          <w:sz w:val="24"/>
          <w:szCs w:val="24"/>
          <w:lang w:eastAsia="en-US"/>
        </w:rPr>
        <w:t xml:space="preserve">the </w:t>
      </w:r>
      <w:r w:rsidR="007E410D" w:rsidRPr="00EC027D">
        <w:rPr>
          <w:rFonts w:ascii="Times New Roman" w:eastAsiaTheme="majorEastAsia" w:hAnsi="Times New Roman" w:cs="Times New Roman"/>
          <w:color w:val="000000" w:themeColor="text1"/>
          <w:sz w:val="24"/>
          <w:szCs w:val="24"/>
          <w:lang w:eastAsia="en-US"/>
        </w:rPr>
        <w:t xml:space="preserve">Utah FORGE reservoir once </w:t>
      </w:r>
      <w:r w:rsidR="002E6665">
        <w:rPr>
          <w:rFonts w:ascii="Times New Roman" w:eastAsiaTheme="majorEastAsia" w:hAnsi="Times New Roman" w:cs="Times New Roman"/>
          <w:color w:val="000000" w:themeColor="text1"/>
          <w:sz w:val="24"/>
          <w:szCs w:val="24"/>
          <w:lang w:eastAsia="en-US"/>
        </w:rPr>
        <w:t>its</w:t>
      </w:r>
      <w:r w:rsidR="007E410D" w:rsidRPr="00EC027D">
        <w:rPr>
          <w:rFonts w:ascii="Times New Roman" w:eastAsiaTheme="majorEastAsia" w:hAnsi="Times New Roman" w:cs="Times New Roman"/>
          <w:color w:val="000000" w:themeColor="text1"/>
          <w:sz w:val="24"/>
          <w:szCs w:val="24"/>
          <w:lang w:eastAsia="en-US"/>
        </w:rPr>
        <w:t xml:space="preserve"> focal mechanism data is </w:t>
      </w:r>
      <w:r w:rsidR="003E6B33" w:rsidRPr="00EC027D">
        <w:rPr>
          <w:rFonts w:ascii="Times New Roman" w:eastAsiaTheme="majorEastAsia" w:hAnsi="Times New Roman" w:cs="Times New Roman"/>
          <w:color w:val="000000" w:themeColor="text1"/>
          <w:sz w:val="24"/>
          <w:szCs w:val="24"/>
          <w:lang w:eastAsia="en-US"/>
        </w:rPr>
        <w:t>available</w:t>
      </w:r>
      <w:r w:rsidR="007E410D" w:rsidRPr="00EC027D">
        <w:rPr>
          <w:rFonts w:ascii="Times New Roman" w:eastAsiaTheme="majorEastAsia" w:hAnsi="Times New Roman" w:cs="Times New Roman"/>
          <w:color w:val="000000" w:themeColor="text1"/>
          <w:sz w:val="24"/>
          <w:szCs w:val="24"/>
          <w:lang w:eastAsia="en-US"/>
        </w:rPr>
        <w:t xml:space="preserve">. </w:t>
      </w:r>
    </w:p>
    <w:p w14:paraId="5FEDB426" w14:textId="47518524" w:rsidR="00AE50D0" w:rsidRDefault="005A4F3C" w:rsidP="009A4782">
      <w:pPr>
        <w:spacing w:line="480" w:lineRule="auto"/>
        <w:rPr>
          <w:rFonts w:ascii="Times New Roman" w:eastAsiaTheme="majorEastAsia" w:hAnsi="Times New Roman" w:cs="Times New Roman"/>
          <w:color w:val="000000" w:themeColor="text1"/>
          <w:sz w:val="24"/>
          <w:szCs w:val="24"/>
          <w:lang w:eastAsia="en-US"/>
        </w:rPr>
      </w:pPr>
      <w:r w:rsidRPr="00EC027D">
        <w:rPr>
          <w:rFonts w:ascii="Times New Roman" w:eastAsiaTheme="majorEastAsia" w:hAnsi="Times New Roman" w:cs="Times New Roman"/>
          <w:color w:val="000000" w:themeColor="text1"/>
          <w:sz w:val="24"/>
          <w:szCs w:val="24"/>
          <w:lang w:eastAsia="en-US"/>
        </w:rPr>
        <w:t>In Utah FOREG, w</w:t>
      </w:r>
      <w:r w:rsidR="00AE50D0" w:rsidRPr="00EC027D">
        <w:rPr>
          <w:rFonts w:ascii="Times New Roman" w:eastAsiaTheme="majorEastAsia" w:hAnsi="Times New Roman" w:cs="Times New Roman"/>
          <w:color w:val="000000" w:themeColor="text1"/>
          <w:sz w:val="24"/>
          <w:szCs w:val="24"/>
          <w:lang w:eastAsia="en-US"/>
        </w:rPr>
        <w:t xml:space="preserve">e integrated </w:t>
      </w:r>
      <w:r w:rsidR="003E6B33" w:rsidRPr="00EC027D">
        <w:rPr>
          <w:rFonts w:ascii="Times New Roman" w:eastAsiaTheme="majorEastAsia" w:hAnsi="Times New Roman" w:cs="Times New Roman"/>
          <w:color w:val="000000" w:themeColor="text1"/>
          <w:sz w:val="24"/>
          <w:szCs w:val="24"/>
          <w:lang w:eastAsia="en-US"/>
        </w:rPr>
        <w:t xml:space="preserve">multiple methods such as fracture mechanics, </w:t>
      </w:r>
      <w:r w:rsidR="002E6665">
        <w:rPr>
          <w:rFonts w:ascii="Times New Roman" w:eastAsiaTheme="majorEastAsia" w:hAnsi="Times New Roman" w:cs="Times New Roman"/>
          <w:color w:val="000000" w:themeColor="text1"/>
          <w:sz w:val="24"/>
          <w:szCs w:val="24"/>
          <w:lang w:eastAsia="en-US"/>
        </w:rPr>
        <w:t xml:space="preserve">and </w:t>
      </w:r>
      <w:r w:rsidR="00AE50D0" w:rsidRPr="00EC027D">
        <w:rPr>
          <w:rFonts w:ascii="Times New Roman" w:eastAsiaTheme="majorEastAsia" w:hAnsi="Times New Roman" w:cs="Times New Roman"/>
          <w:color w:val="000000" w:themeColor="text1"/>
          <w:sz w:val="24"/>
          <w:szCs w:val="24"/>
          <w:lang w:eastAsia="en-US"/>
        </w:rPr>
        <w:t>wellbore failure analysis</w:t>
      </w:r>
      <w:r w:rsidR="003E6B33" w:rsidRPr="00EC027D">
        <w:rPr>
          <w:rFonts w:ascii="Times New Roman" w:eastAsiaTheme="majorEastAsia" w:hAnsi="Times New Roman" w:cs="Times New Roman"/>
          <w:color w:val="000000" w:themeColor="text1"/>
          <w:sz w:val="24"/>
          <w:szCs w:val="24"/>
          <w:lang w:eastAsia="en-US"/>
        </w:rPr>
        <w:t xml:space="preserve"> with the incorporation of </w:t>
      </w:r>
      <w:r w:rsidR="00AE50D0" w:rsidRPr="00EC027D">
        <w:rPr>
          <w:rFonts w:ascii="Times New Roman" w:eastAsiaTheme="majorEastAsia" w:hAnsi="Times New Roman" w:cs="Times New Roman"/>
          <w:color w:val="000000" w:themeColor="text1"/>
          <w:sz w:val="24"/>
          <w:szCs w:val="24"/>
          <w:lang w:eastAsia="en-US"/>
        </w:rPr>
        <w:t>drilling-induced fractures, borehole breakouts</w:t>
      </w:r>
      <w:r w:rsidR="002E6665">
        <w:rPr>
          <w:rFonts w:ascii="Times New Roman" w:eastAsiaTheme="majorEastAsia" w:hAnsi="Times New Roman" w:cs="Times New Roman"/>
          <w:color w:val="000000" w:themeColor="text1"/>
          <w:sz w:val="24"/>
          <w:szCs w:val="24"/>
          <w:lang w:eastAsia="en-US"/>
        </w:rPr>
        <w:t>,</w:t>
      </w:r>
      <w:r w:rsidR="00AE50D0" w:rsidRPr="00EC027D">
        <w:rPr>
          <w:rFonts w:ascii="Times New Roman" w:eastAsiaTheme="majorEastAsia" w:hAnsi="Times New Roman" w:cs="Times New Roman"/>
          <w:color w:val="000000" w:themeColor="text1"/>
          <w:sz w:val="24"/>
          <w:szCs w:val="24"/>
          <w:lang w:eastAsia="en-US"/>
        </w:rPr>
        <w:t xml:space="preserve"> </w:t>
      </w:r>
      <w:r w:rsidR="003E6B33" w:rsidRPr="00EC027D">
        <w:rPr>
          <w:rFonts w:ascii="Times New Roman" w:eastAsiaTheme="majorEastAsia" w:hAnsi="Times New Roman" w:cs="Times New Roman"/>
          <w:color w:val="000000" w:themeColor="text1"/>
          <w:sz w:val="24"/>
          <w:szCs w:val="24"/>
          <w:lang w:eastAsia="en-US"/>
        </w:rPr>
        <w:t xml:space="preserve">and thermal stresses </w:t>
      </w:r>
      <w:r w:rsidR="00AE50D0" w:rsidRPr="00EC027D">
        <w:rPr>
          <w:rFonts w:ascii="Times New Roman" w:eastAsiaTheme="majorEastAsia" w:hAnsi="Times New Roman" w:cs="Times New Roman"/>
          <w:color w:val="000000" w:themeColor="text1"/>
          <w:sz w:val="24"/>
          <w:szCs w:val="24"/>
          <w:lang w:eastAsia="en-US"/>
        </w:rPr>
        <w:t>to constrain the wellbore stress model and input parameters. The validated wellbore in-situ stress models and parameters were then applied to establish the in-situ stress profiles of</w:t>
      </w:r>
      <w:r w:rsidR="007E410D" w:rsidRPr="00EC027D">
        <w:rPr>
          <w:rFonts w:ascii="Times New Roman" w:eastAsiaTheme="majorEastAsia" w:hAnsi="Times New Roman" w:cs="Times New Roman"/>
          <w:color w:val="000000" w:themeColor="text1"/>
          <w:sz w:val="24"/>
          <w:szCs w:val="24"/>
          <w:lang w:eastAsia="en-US"/>
        </w:rPr>
        <w:t xml:space="preserve"> </w:t>
      </w:r>
      <w:r w:rsidR="00AE50D0" w:rsidRPr="00EC027D">
        <w:rPr>
          <w:rFonts w:ascii="Times New Roman" w:eastAsiaTheme="majorEastAsia" w:hAnsi="Times New Roman" w:cs="Times New Roman"/>
          <w:color w:val="000000" w:themeColor="text1"/>
          <w:sz w:val="24"/>
          <w:szCs w:val="24"/>
          <w:lang w:eastAsia="en-US"/>
        </w:rPr>
        <w:t xml:space="preserve">wells. The stress results in all wells </w:t>
      </w:r>
      <w:r w:rsidR="003E6B33" w:rsidRPr="00EC027D">
        <w:rPr>
          <w:rFonts w:ascii="Times New Roman" w:eastAsiaTheme="majorEastAsia" w:hAnsi="Times New Roman" w:cs="Times New Roman"/>
          <w:color w:val="000000" w:themeColor="text1"/>
          <w:sz w:val="24"/>
          <w:szCs w:val="24"/>
          <w:lang w:eastAsia="en-US"/>
        </w:rPr>
        <w:t>yield a range</w:t>
      </w:r>
      <w:r w:rsidR="00AE50D0" w:rsidRPr="00EC027D">
        <w:rPr>
          <w:rFonts w:ascii="Times New Roman" w:eastAsiaTheme="majorEastAsia" w:hAnsi="Times New Roman" w:cs="Times New Roman"/>
          <w:color w:val="000000" w:themeColor="text1"/>
          <w:sz w:val="24"/>
          <w:szCs w:val="24"/>
          <w:lang w:eastAsia="en-US"/>
        </w:rPr>
        <w:t xml:space="preserve"> of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Hmax</m:t>
            </m:r>
          </m:sub>
        </m:sSub>
        <m:r>
          <w:rPr>
            <w:rFonts w:ascii="Cambria Math" w:eastAsiaTheme="majorEastAsia" w:hAnsi="Cambria Math" w:cs="Times New Roman"/>
            <w:color w:val="000000" w:themeColor="text1"/>
            <w:sz w:val="24"/>
            <w:szCs w:val="24"/>
            <w:lang w:eastAsia="en-US"/>
          </w:rPr>
          <m:t xml:space="preserve"> </m:t>
        </m:r>
      </m:oMath>
      <w:r w:rsidR="00AE50D0" w:rsidRPr="00EC027D">
        <w:rPr>
          <w:rFonts w:ascii="Times New Roman" w:eastAsiaTheme="majorEastAsia" w:hAnsi="Times New Roman" w:cs="Times New Roman"/>
          <w:color w:val="000000" w:themeColor="text1"/>
          <w:sz w:val="24"/>
          <w:szCs w:val="24"/>
          <w:lang w:eastAsia="en-US"/>
        </w:rPr>
        <w:t xml:space="preserve">of 0.80 – </w:t>
      </w:r>
      <w:r w:rsidR="003E6B33" w:rsidRPr="00EC027D">
        <w:rPr>
          <w:rFonts w:ascii="Times New Roman" w:eastAsiaTheme="majorEastAsia" w:hAnsi="Times New Roman" w:cs="Times New Roman"/>
          <w:color w:val="000000" w:themeColor="text1"/>
          <w:sz w:val="24"/>
          <w:szCs w:val="24"/>
          <w:lang w:eastAsia="en-US"/>
        </w:rPr>
        <w:t>1.0</w:t>
      </w:r>
      <w:r w:rsidR="009A4782">
        <w:rPr>
          <w:rFonts w:ascii="Times New Roman" w:eastAsiaTheme="majorEastAsia" w:hAnsi="Times New Roman" w:cs="Times New Roman"/>
          <w:color w:val="000000" w:themeColor="text1"/>
          <w:sz w:val="24"/>
          <w:szCs w:val="24"/>
          <w:lang w:eastAsia="en-US"/>
        </w:rPr>
        <w:t>5</w:t>
      </w:r>
      <w:r w:rsidR="00AE50D0" w:rsidRPr="00EC027D">
        <w:rPr>
          <w:rFonts w:ascii="Times New Roman" w:eastAsiaTheme="majorEastAsia" w:hAnsi="Times New Roman" w:cs="Times New Roman"/>
          <w:color w:val="000000" w:themeColor="text1"/>
          <w:sz w:val="24"/>
          <w:szCs w:val="24"/>
          <w:lang w:eastAsia="en-US"/>
        </w:rPr>
        <w:t xml:space="preserve"> psi/ft, suggesting a normal faulting regime</w:t>
      </w:r>
      <w:r w:rsidR="009A4782">
        <w:rPr>
          <w:rFonts w:ascii="Times New Roman" w:eastAsiaTheme="majorEastAsia" w:hAnsi="Times New Roman" w:cs="Times New Roman"/>
          <w:color w:val="000000" w:themeColor="text1"/>
          <w:sz w:val="24"/>
          <w:szCs w:val="24"/>
          <w:lang w:eastAsia="en-US"/>
        </w:rPr>
        <w:t xml:space="preserve"> in Utah FORGE</w:t>
      </w:r>
      <w:r w:rsidR="00AE50D0" w:rsidRPr="00EC027D">
        <w:rPr>
          <w:rFonts w:ascii="Times New Roman" w:eastAsiaTheme="majorEastAsia" w:hAnsi="Times New Roman" w:cs="Times New Roman"/>
          <w:color w:val="000000" w:themeColor="text1"/>
          <w:sz w:val="24"/>
          <w:szCs w:val="24"/>
          <w:lang w:eastAsia="en-US"/>
        </w:rPr>
        <w:t xml:space="preserve">. </w:t>
      </w:r>
      <w:r w:rsidR="003E6B33" w:rsidRPr="00EC027D">
        <w:rPr>
          <w:rFonts w:ascii="Times New Roman" w:eastAsiaTheme="majorEastAsia" w:hAnsi="Times New Roman" w:cs="Times New Roman"/>
          <w:color w:val="000000" w:themeColor="text1"/>
          <w:sz w:val="24"/>
          <w:szCs w:val="24"/>
          <w:lang w:eastAsia="en-US"/>
        </w:rPr>
        <w:t xml:space="preserve">The orientation of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00FC43DB" w:rsidRPr="00EC027D">
        <w:rPr>
          <w:rFonts w:ascii="Times New Roman" w:eastAsiaTheme="majorEastAsia" w:hAnsi="Times New Roman" w:cs="Times New Roman"/>
          <w:sz w:val="24"/>
          <w:szCs w:val="24"/>
        </w:rPr>
        <w:t xml:space="preserve"> </w:t>
      </w:r>
      <w:r w:rsidR="003E6B33" w:rsidRPr="00EC027D">
        <w:rPr>
          <w:rFonts w:ascii="Times New Roman" w:eastAsiaTheme="majorEastAsia" w:hAnsi="Times New Roman" w:cs="Times New Roman"/>
          <w:color w:val="000000" w:themeColor="text1"/>
          <w:sz w:val="24"/>
          <w:szCs w:val="24"/>
          <w:lang w:eastAsia="en-US"/>
        </w:rPr>
        <w:t>has a range of N20E to N40E with a mean of N33E</w:t>
      </w:r>
      <w:r w:rsidR="009A4782">
        <w:rPr>
          <w:rFonts w:ascii="Times New Roman" w:eastAsiaTheme="majorEastAsia" w:hAnsi="Times New Roman" w:cs="Times New Roman"/>
          <w:color w:val="000000" w:themeColor="text1"/>
          <w:sz w:val="24"/>
          <w:szCs w:val="24"/>
          <w:lang w:eastAsia="en-US"/>
        </w:rPr>
        <w:t xml:space="preserve"> based on drilling induced fractures in vertical wells</w:t>
      </w:r>
      <w:r w:rsidR="003E6B33" w:rsidRPr="00EC027D">
        <w:rPr>
          <w:rFonts w:ascii="Times New Roman" w:eastAsiaTheme="majorEastAsia" w:hAnsi="Times New Roman" w:cs="Times New Roman"/>
          <w:color w:val="000000" w:themeColor="text1"/>
          <w:sz w:val="24"/>
          <w:szCs w:val="24"/>
          <w:lang w:eastAsia="en-US"/>
        </w:rPr>
        <w:t>.</w:t>
      </w:r>
    </w:p>
    <w:p w14:paraId="205E3F39" w14:textId="6E062123" w:rsidR="000B1B34" w:rsidRPr="00EC027D" w:rsidRDefault="000B1B34" w:rsidP="009A4782">
      <w:pPr>
        <w:spacing w:line="480" w:lineRule="auto"/>
        <w:rPr>
          <w:rFonts w:ascii="Times New Roman" w:eastAsiaTheme="majorEastAsia" w:hAnsi="Times New Roman" w:cs="Times New Roman"/>
          <w:color w:val="000000" w:themeColor="text1"/>
          <w:sz w:val="24"/>
          <w:szCs w:val="24"/>
          <w:lang w:eastAsia="en-US"/>
        </w:rPr>
      </w:pPr>
      <w:r>
        <w:rPr>
          <w:rFonts w:ascii="Times New Roman" w:eastAsiaTheme="majorEastAsia" w:hAnsi="Times New Roman" w:cs="Times New Roman"/>
          <w:color w:val="000000" w:themeColor="text1"/>
          <w:sz w:val="24"/>
          <w:szCs w:val="24"/>
          <w:lang w:eastAsia="en-US"/>
        </w:rPr>
        <w:t xml:space="preserve">In Geyser, </w:t>
      </w:r>
      <w:r w:rsidR="005D24C8">
        <w:rPr>
          <w:rFonts w:ascii="Times New Roman" w:eastAsiaTheme="majorEastAsia" w:hAnsi="Times New Roman" w:cs="Times New Roman"/>
          <w:color w:val="000000" w:themeColor="text1"/>
          <w:sz w:val="24"/>
          <w:szCs w:val="24"/>
          <w:lang w:eastAsia="en-US"/>
        </w:rPr>
        <w:t>an in-situ</w:t>
      </w:r>
      <w:r>
        <w:rPr>
          <w:rFonts w:ascii="Times New Roman" w:eastAsiaTheme="majorEastAsia" w:hAnsi="Times New Roman" w:cs="Times New Roman"/>
          <w:color w:val="000000" w:themeColor="text1"/>
          <w:sz w:val="24"/>
          <w:szCs w:val="24"/>
          <w:lang w:eastAsia="en-US"/>
        </w:rPr>
        <w:t xml:space="preserve"> stress inversion program </w:t>
      </w:r>
      <w:r w:rsidR="005D24C8">
        <w:rPr>
          <w:rFonts w:ascii="Times New Roman" w:eastAsiaTheme="majorEastAsia" w:hAnsi="Times New Roman" w:cs="Times New Roman"/>
          <w:color w:val="000000" w:themeColor="text1"/>
          <w:sz w:val="24"/>
          <w:szCs w:val="24"/>
          <w:lang w:eastAsia="en-US"/>
        </w:rPr>
        <w:t xml:space="preserve">based on the focal mechanism </w:t>
      </w:r>
      <w:r>
        <w:rPr>
          <w:rFonts w:ascii="Times New Roman" w:eastAsiaTheme="majorEastAsia" w:hAnsi="Times New Roman" w:cs="Times New Roman"/>
          <w:color w:val="000000" w:themeColor="text1"/>
          <w:sz w:val="24"/>
          <w:szCs w:val="24"/>
          <w:lang w:eastAsia="en-US"/>
        </w:rPr>
        <w:t xml:space="preserve">has been </w:t>
      </w:r>
      <w:r w:rsidR="005D24C8">
        <w:rPr>
          <w:rFonts w:ascii="Times New Roman" w:eastAsiaTheme="majorEastAsia" w:hAnsi="Times New Roman" w:cs="Times New Roman"/>
          <w:color w:val="000000" w:themeColor="text1"/>
          <w:sz w:val="24"/>
          <w:szCs w:val="24"/>
          <w:lang w:eastAsia="en-US"/>
        </w:rPr>
        <w:t>applied and validated.  The</w:t>
      </w:r>
      <w:r>
        <w:rPr>
          <w:rFonts w:ascii="Times New Roman" w:eastAsiaTheme="majorEastAsia" w:hAnsi="Times New Roman" w:cs="Times New Roman"/>
          <w:color w:val="000000" w:themeColor="text1"/>
          <w:sz w:val="24"/>
          <w:szCs w:val="24"/>
          <w:lang w:eastAsia="en-US"/>
        </w:rPr>
        <w:t xml:space="preserve"> stress variation analysis confirmed that </w:t>
      </w:r>
      <w:r w:rsidR="002E6665">
        <w:rPr>
          <w:rFonts w:ascii="Times New Roman" w:eastAsiaTheme="majorEastAsia" w:hAnsi="Times New Roman" w:cs="Times New Roman"/>
          <w:color w:val="000000" w:themeColor="text1"/>
          <w:sz w:val="24"/>
          <w:szCs w:val="24"/>
          <w:lang w:eastAsia="en-US"/>
        </w:rPr>
        <w:t xml:space="preserve">the </w:t>
      </w:r>
      <w:r>
        <w:rPr>
          <w:rFonts w:ascii="Times New Roman" w:eastAsiaTheme="majorEastAsia" w:hAnsi="Times New Roman" w:cs="Times New Roman"/>
          <w:color w:val="000000" w:themeColor="text1"/>
          <w:sz w:val="24"/>
          <w:szCs w:val="24"/>
          <w:lang w:eastAsia="en-US"/>
        </w:rPr>
        <w:t xml:space="preserve">Geyser </w:t>
      </w:r>
      <w:r w:rsidR="00547D76">
        <w:rPr>
          <w:rFonts w:ascii="Times New Roman" w:eastAsiaTheme="majorEastAsia" w:hAnsi="Times New Roman" w:cs="Times New Roman"/>
          <w:color w:val="000000" w:themeColor="text1"/>
          <w:sz w:val="24"/>
          <w:szCs w:val="24"/>
          <w:lang w:eastAsia="en-US"/>
        </w:rPr>
        <w:t xml:space="preserve">reservoir has a </w:t>
      </w:r>
      <w:r w:rsidR="004D6E85">
        <w:rPr>
          <w:rFonts w:ascii="Times New Roman" w:eastAsiaTheme="majorEastAsia" w:hAnsi="Times New Roman" w:cs="Times New Roman"/>
          <w:color w:val="000000" w:themeColor="text1"/>
          <w:sz w:val="24"/>
          <w:szCs w:val="24"/>
          <w:lang w:eastAsia="en-US"/>
        </w:rPr>
        <w:t xml:space="preserve">mixture of </w:t>
      </w:r>
      <w:r w:rsidR="00547D76">
        <w:rPr>
          <w:rFonts w:ascii="Times New Roman" w:eastAsiaTheme="majorEastAsia" w:hAnsi="Times New Roman" w:cs="Times New Roman"/>
          <w:color w:val="000000" w:themeColor="text1"/>
          <w:sz w:val="24"/>
          <w:szCs w:val="24"/>
          <w:lang w:eastAsia="en-US"/>
        </w:rPr>
        <w:t xml:space="preserve">normal </w:t>
      </w:r>
      <w:r w:rsidR="004D6E85">
        <w:rPr>
          <w:rFonts w:ascii="Times New Roman" w:eastAsiaTheme="majorEastAsia" w:hAnsi="Times New Roman" w:cs="Times New Roman"/>
          <w:color w:val="000000" w:themeColor="text1"/>
          <w:sz w:val="24"/>
          <w:szCs w:val="24"/>
          <w:lang w:eastAsia="en-US"/>
        </w:rPr>
        <w:t>and strike</w:t>
      </w:r>
      <w:r w:rsidR="002E6665">
        <w:rPr>
          <w:rFonts w:ascii="Times New Roman" w:eastAsiaTheme="majorEastAsia" w:hAnsi="Times New Roman" w:cs="Times New Roman"/>
          <w:color w:val="000000" w:themeColor="text1"/>
          <w:sz w:val="24"/>
          <w:szCs w:val="24"/>
          <w:lang w:eastAsia="en-US"/>
        </w:rPr>
        <w:t>-</w:t>
      </w:r>
      <w:r w:rsidR="004D6E85">
        <w:rPr>
          <w:rFonts w:ascii="Times New Roman" w:eastAsiaTheme="majorEastAsia" w:hAnsi="Times New Roman" w:cs="Times New Roman"/>
          <w:color w:val="000000" w:themeColor="text1"/>
          <w:sz w:val="24"/>
          <w:szCs w:val="24"/>
          <w:lang w:eastAsia="en-US"/>
        </w:rPr>
        <w:t xml:space="preserve">slip </w:t>
      </w:r>
      <w:r w:rsidR="00547D76">
        <w:rPr>
          <w:rFonts w:ascii="Times New Roman" w:eastAsiaTheme="majorEastAsia" w:hAnsi="Times New Roman" w:cs="Times New Roman"/>
          <w:color w:val="000000" w:themeColor="text1"/>
          <w:sz w:val="24"/>
          <w:szCs w:val="24"/>
          <w:lang w:eastAsia="en-US"/>
        </w:rPr>
        <w:t>fault regime</w:t>
      </w:r>
      <w:r w:rsidR="004D6E85">
        <w:rPr>
          <w:rFonts w:ascii="Times New Roman" w:eastAsiaTheme="majorEastAsia" w:hAnsi="Times New Roman" w:cs="Times New Roman"/>
          <w:color w:val="000000" w:themeColor="text1"/>
          <w:sz w:val="24"/>
          <w:szCs w:val="24"/>
          <w:lang w:eastAsia="en-US"/>
        </w:rPr>
        <w:t>s</w:t>
      </w:r>
      <w:r w:rsidR="00547D76">
        <w:rPr>
          <w:rFonts w:ascii="Times New Roman" w:eastAsiaTheme="majorEastAsia" w:hAnsi="Times New Roman" w:cs="Times New Roman"/>
          <w:color w:val="000000" w:themeColor="text1"/>
          <w:sz w:val="24"/>
          <w:szCs w:val="24"/>
          <w:lang w:eastAsia="en-US"/>
        </w:rPr>
        <w:t xml:space="preserve"> sandwiched by strike</w:t>
      </w:r>
      <w:r w:rsidR="002E6665">
        <w:rPr>
          <w:rFonts w:ascii="Times New Roman" w:eastAsiaTheme="majorEastAsia" w:hAnsi="Times New Roman" w:cs="Times New Roman"/>
          <w:color w:val="000000" w:themeColor="text1"/>
          <w:sz w:val="24"/>
          <w:szCs w:val="24"/>
          <w:lang w:eastAsia="en-US"/>
        </w:rPr>
        <w:t>-</w:t>
      </w:r>
      <w:r w:rsidR="00547D76">
        <w:rPr>
          <w:rFonts w:ascii="Times New Roman" w:eastAsiaTheme="majorEastAsia" w:hAnsi="Times New Roman" w:cs="Times New Roman"/>
          <w:color w:val="000000" w:themeColor="text1"/>
          <w:sz w:val="24"/>
          <w:szCs w:val="24"/>
          <w:lang w:eastAsia="en-US"/>
        </w:rPr>
        <w:t xml:space="preserve">slip fault regimes on the top and bottom of the reservoir. The Geyser injection test also was shown to alter the stress regimes of the reservoir and cause the </w:t>
      </w:r>
      <w:r w:rsidR="004D6E85">
        <w:rPr>
          <w:rFonts w:ascii="Times New Roman" w:eastAsiaTheme="majorEastAsia" w:hAnsi="Times New Roman" w:cs="Times New Roman"/>
          <w:color w:val="000000" w:themeColor="text1"/>
          <w:sz w:val="24"/>
          <w:szCs w:val="24"/>
          <w:lang w:eastAsia="en-US"/>
        </w:rPr>
        <w:t xml:space="preserve">stress regime to transit from </w:t>
      </w:r>
      <w:r w:rsidR="005D24C8">
        <w:rPr>
          <w:rFonts w:ascii="Times New Roman" w:eastAsiaTheme="majorEastAsia" w:hAnsi="Times New Roman" w:cs="Times New Roman"/>
          <w:color w:val="000000" w:themeColor="text1"/>
          <w:sz w:val="24"/>
          <w:szCs w:val="24"/>
          <w:lang w:eastAsia="en-US"/>
        </w:rPr>
        <w:t>s</w:t>
      </w:r>
      <w:r w:rsidR="004D6E85">
        <w:rPr>
          <w:rFonts w:ascii="Times New Roman" w:eastAsiaTheme="majorEastAsia" w:hAnsi="Times New Roman" w:cs="Times New Roman"/>
          <w:color w:val="000000" w:themeColor="text1"/>
          <w:sz w:val="24"/>
          <w:szCs w:val="24"/>
          <w:lang w:eastAsia="en-US"/>
        </w:rPr>
        <w:t xml:space="preserve">trike slip to normal and to </w:t>
      </w:r>
      <w:proofErr w:type="spellStart"/>
      <w:r w:rsidR="005D24C8" w:rsidRPr="004D6E85">
        <w:rPr>
          <w:rFonts w:ascii="Times New Roman" w:hAnsi="Times New Roman" w:cs="Times New Roman"/>
          <w:sz w:val="24"/>
          <w:szCs w:val="24"/>
        </w:rPr>
        <w:t>transtensional</w:t>
      </w:r>
      <w:proofErr w:type="spellEnd"/>
      <w:r w:rsidR="004D6E85">
        <w:rPr>
          <w:rFonts w:ascii="Times New Roman" w:hAnsi="Times New Roman" w:cs="Times New Roman"/>
          <w:sz w:val="24"/>
          <w:szCs w:val="24"/>
        </w:rPr>
        <w:t xml:space="preserve"> fault</w:t>
      </w:r>
      <w:r w:rsidR="004D6E85" w:rsidRPr="00B60ED1">
        <w:rPr>
          <w:rFonts w:ascii="Times New Roman" w:hAnsi="Times New Roman" w:cs="Times New Roman"/>
          <w:sz w:val="24"/>
          <w:szCs w:val="24"/>
        </w:rPr>
        <w:t xml:space="preserve"> </w:t>
      </w:r>
      <w:r w:rsidR="004D6E85">
        <w:rPr>
          <w:rFonts w:ascii="Times New Roman" w:eastAsiaTheme="majorEastAsia" w:hAnsi="Times New Roman" w:cs="Times New Roman"/>
          <w:color w:val="000000" w:themeColor="text1"/>
          <w:sz w:val="24"/>
          <w:szCs w:val="24"/>
          <w:lang w:eastAsia="en-US"/>
        </w:rPr>
        <w:t xml:space="preserve">during a cycle of </w:t>
      </w:r>
      <w:r w:rsidR="00547D76">
        <w:rPr>
          <w:rFonts w:ascii="Times New Roman" w:eastAsiaTheme="majorEastAsia" w:hAnsi="Times New Roman" w:cs="Times New Roman"/>
          <w:color w:val="000000" w:themeColor="text1"/>
          <w:sz w:val="24"/>
          <w:szCs w:val="24"/>
          <w:lang w:eastAsia="en-US"/>
        </w:rPr>
        <w:t>injection activities.</w:t>
      </w:r>
    </w:p>
    <w:p w14:paraId="1A52401B" w14:textId="77777777" w:rsidR="0036084C" w:rsidRPr="00EC027D" w:rsidRDefault="0036084C" w:rsidP="004E2AEC">
      <w:pPr>
        <w:spacing w:line="480" w:lineRule="auto"/>
        <w:jc w:val="left"/>
        <w:rPr>
          <w:rFonts w:ascii="Times New Roman" w:eastAsiaTheme="majorEastAsia" w:hAnsi="Times New Roman" w:cs="Times New Roman"/>
          <w:color w:val="000000" w:themeColor="text1"/>
          <w:sz w:val="24"/>
          <w:szCs w:val="24"/>
          <w:lang w:eastAsia="en-US"/>
        </w:rPr>
      </w:pPr>
    </w:p>
    <w:p w14:paraId="14189A21" w14:textId="77777777" w:rsidR="0036084C" w:rsidRPr="00EC027D" w:rsidRDefault="0036084C" w:rsidP="004E2AEC">
      <w:pPr>
        <w:spacing w:line="480" w:lineRule="auto"/>
        <w:jc w:val="left"/>
        <w:rPr>
          <w:rFonts w:ascii="Times New Roman" w:eastAsiaTheme="majorEastAsia" w:hAnsi="Times New Roman" w:cs="Times New Roman"/>
          <w:color w:val="000000" w:themeColor="text1"/>
          <w:sz w:val="24"/>
          <w:szCs w:val="24"/>
          <w:lang w:eastAsia="en-US"/>
        </w:rPr>
      </w:pPr>
    </w:p>
    <w:p w14:paraId="1801EF6F" w14:textId="77777777" w:rsidR="0036084C" w:rsidRPr="00EC027D" w:rsidRDefault="0036084C" w:rsidP="004E2AEC">
      <w:pPr>
        <w:spacing w:line="480" w:lineRule="auto"/>
        <w:jc w:val="left"/>
        <w:rPr>
          <w:rFonts w:ascii="Times New Roman" w:eastAsiaTheme="majorEastAsia" w:hAnsi="Times New Roman" w:cs="Times New Roman"/>
          <w:color w:val="000000" w:themeColor="text1"/>
          <w:sz w:val="24"/>
          <w:szCs w:val="24"/>
          <w:lang w:eastAsia="en-US"/>
        </w:rPr>
      </w:pPr>
    </w:p>
    <w:p w14:paraId="066BB3B8" w14:textId="77777777" w:rsidR="0036084C" w:rsidRDefault="0036084C" w:rsidP="004E2AEC">
      <w:pPr>
        <w:spacing w:line="480" w:lineRule="auto"/>
        <w:jc w:val="left"/>
        <w:rPr>
          <w:rFonts w:ascii="Times New Roman" w:eastAsiaTheme="majorEastAsia" w:hAnsi="Times New Roman" w:cs="Times New Roman"/>
          <w:color w:val="000000" w:themeColor="text1"/>
          <w:sz w:val="24"/>
          <w:szCs w:val="24"/>
          <w:lang w:eastAsia="en-US"/>
        </w:rPr>
        <w:sectPr w:rsidR="0036084C" w:rsidSect="002B3E42">
          <w:footerReference w:type="default" r:id="rId14"/>
          <w:pgSz w:w="12240" w:h="15840"/>
          <w:pgMar w:top="1440" w:right="1440" w:bottom="1440" w:left="1440" w:header="720" w:footer="720" w:gutter="0"/>
          <w:pgNumType w:start="1"/>
          <w:cols w:space="720"/>
          <w:titlePg/>
          <w:docGrid w:linePitch="360"/>
        </w:sectPr>
      </w:pPr>
    </w:p>
    <w:p w14:paraId="43F8C83E" w14:textId="0ACB3279" w:rsidR="00405928" w:rsidRPr="007E28BE" w:rsidRDefault="007B5901" w:rsidP="009A4782">
      <w:pPr>
        <w:pStyle w:val="Heading1"/>
        <w:jc w:val="both"/>
        <w:rPr>
          <w:rFonts w:cs="Times New Roman"/>
          <w:sz w:val="24"/>
          <w:szCs w:val="24"/>
        </w:rPr>
      </w:pPr>
      <w:bookmarkStart w:id="6" w:name="_Toc141372784"/>
      <w:bookmarkStart w:id="7" w:name="Indroduction"/>
      <w:r w:rsidRPr="007E28BE">
        <w:rPr>
          <w:rFonts w:cs="Times New Roman"/>
          <w:sz w:val="24"/>
          <w:szCs w:val="24"/>
        </w:rPr>
        <w:lastRenderedPageBreak/>
        <w:t>INTRODUCTION</w:t>
      </w:r>
      <w:bookmarkEnd w:id="6"/>
    </w:p>
    <w:p w14:paraId="423C48B3" w14:textId="2933EA4D" w:rsidR="005D4747" w:rsidRPr="00EC027D" w:rsidRDefault="005D4747" w:rsidP="00274259">
      <w:pPr>
        <w:pStyle w:val="Heading2"/>
      </w:pPr>
      <w:bookmarkStart w:id="8" w:name="_Toc141372785"/>
      <w:bookmarkStart w:id="9" w:name="_Hlk138244485"/>
      <w:bookmarkEnd w:id="7"/>
      <w:r w:rsidRPr="00EC027D">
        <w:t>EG</w:t>
      </w:r>
      <w:r w:rsidR="00F25D15">
        <w:t>S</w:t>
      </w:r>
      <w:r w:rsidR="00C76BBC" w:rsidRPr="00EC027D">
        <w:t xml:space="preserve"> And Utah FORGE Rese</w:t>
      </w:r>
      <w:r w:rsidR="00575564" w:rsidRPr="00EC027D">
        <w:t>r</w:t>
      </w:r>
      <w:r w:rsidR="00C76BBC" w:rsidRPr="00EC027D">
        <w:t>voir</w:t>
      </w:r>
      <w:bookmarkEnd w:id="8"/>
    </w:p>
    <w:p w14:paraId="0C7BF014" w14:textId="3FE31272" w:rsidR="005D4747" w:rsidRPr="00EC027D" w:rsidRDefault="005D4747" w:rsidP="009A4782">
      <w:pPr>
        <w:spacing w:line="480" w:lineRule="auto"/>
        <w:rPr>
          <w:rFonts w:ascii="Times New Roman" w:hAnsi="Times New Roman" w:cs="Times New Roman"/>
          <w:sz w:val="24"/>
          <w:szCs w:val="24"/>
        </w:rPr>
      </w:pPr>
      <w:r w:rsidRPr="00EC027D">
        <w:rPr>
          <w:rFonts w:ascii="Times New Roman" w:hAnsi="Times New Roman" w:cs="Times New Roman"/>
          <w:sz w:val="24"/>
          <w:szCs w:val="24"/>
        </w:rPr>
        <w:t xml:space="preserve">The increasing demand </w:t>
      </w:r>
      <w:r w:rsidR="00844443" w:rsidRPr="00EC027D">
        <w:rPr>
          <w:rFonts w:ascii="Times New Roman" w:hAnsi="Times New Roman" w:cs="Times New Roman"/>
          <w:sz w:val="24"/>
          <w:szCs w:val="24"/>
        </w:rPr>
        <w:t xml:space="preserve">for </w:t>
      </w:r>
      <w:r w:rsidR="00C65385" w:rsidRPr="00EC027D">
        <w:rPr>
          <w:rFonts w:ascii="Times New Roman" w:hAnsi="Times New Roman" w:cs="Times New Roman"/>
          <w:sz w:val="24"/>
          <w:szCs w:val="24"/>
        </w:rPr>
        <w:t>cleaner energy</w:t>
      </w:r>
      <w:r w:rsidR="009A4782">
        <w:rPr>
          <w:rFonts w:ascii="Times New Roman" w:hAnsi="Times New Roman" w:cs="Times New Roman"/>
          <w:sz w:val="24"/>
          <w:szCs w:val="24"/>
        </w:rPr>
        <w:t xml:space="preserve"> </w:t>
      </w:r>
      <w:r w:rsidR="009A4782" w:rsidRPr="00EC027D">
        <w:rPr>
          <w:rFonts w:ascii="Times New Roman" w:hAnsi="Times New Roman" w:cs="Times New Roman"/>
          <w:sz w:val="24"/>
          <w:szCs w:val="24"/>
        </w:rPr>
        <w:t>and the quest</w:t>
      </w:r>
      <w:r w:rsidR="009A4782">
        <w:rPr>
          <w:rFonts w:ascii="Times New Roman" w:hAnsi="Times New Roman" w:cs="Times New Roman"/>
          <w:sz w:val="24"/>
          <w:szCs w:val="24"/>
        </w:rPr>
        <w:t xml:space="preserve"> </w:t>
      </w:r>
      <w:r w:rsidR="009A4782" w:rsidRPr="00EC027D">
        <w:rPr>
          <w:rFonts w:ascii="Times New Roman" w:hAnsi="Times New Roman" w:cs="Times New Roman"/>
          <w:sz w:val="24"/>
          <w:szCs w:val="24"/>
        </w:rPr>
        <w:t xml:space="preserve">for transition to renewable energy </w:t>
      </w:r>
      <w:r w:rsidRPr="00EC027D">
        <w:rPr>
          <w:rFonts w:ascii="Times New Roman" w:hAnsi="Times New Roman" w:cs="Times New Roman"/>
          <w:sz w:val="24"/>
          <w:szCs w:val="24"/>
        </w:rPr>
        <w:t xml:space="preserve">has led to the </w:t>
      </w:r>
      <w:r w:rsidR="00844443" w:rsidRPr="00EC027D">
        <w:rPr>
          <w:rFonts w:ascii="Times New Roman" w:hAnsi="Times New Roman" w:cs="Times New Roman"/>
          <w:sz w:val="24"/>
          <w:szCs w:val="24"/>
        </w:rPr>
        <w:t>thriving</w:t>
      </w:r>
      <w:r w:rsidRPr="00EC027D">
        <w:rPr>
          <w:rFonts w:ascii="Times New Roman" w:hAnsi="Times New Roman" w:cs="Times New Roman"/>
          <w:sz w:val="24"/>
          <w:szCs w:val="24"/>
        </w:rPr>
        <w:t xml:space="preserve"> </w:t>
      </w:r>
      <w:r w:rsidR="00C65385" w:rsidRPr="00EC027D">
        <w:rPr>
          <w:rFonts w:ascii="Times New Roman" w:hAnsi="Times New Roman" w:cs="Times New Roman"/>
          <w:sz w:val="24"/>
          <w:szCs w:val="24"/>
        </w:rPr>
        <w:t xml:space="preserve">of </w:t>
      </w:r>
      <w:r w:rsidR="00B37126" w:rsidRPr="00EC027D">
        <w:rPr>
          <w:rFonts w:ascii="Times New Roman" w:hAnsi="Times New Roman" w:cs="Times New Roman"/>
          <w:sz w:val="24"/>
          <w:szCs w:val="24"/>
        </w:rPr>
        <w:t>geothermal</w:t>
      </w:r>
      <w:r w:rsidRPr="00EC027D">
        <w:rPr>
          <w:rFonts w:ascii="Times New Roman" w:hAnsi="Times New Roman" w:cs="Times New Roman"/>
          <w:sz w:val="24"/>
          <w:szCs w:val="24"/>
        </w:rPr>
        <w:t xml:space="preserve"> energy</w:t>
      </w:r>
      <w:r w:rsidR="009A4782">
        <w:rPr>
          <w:rFonts w:ascii="Times New Roman" w:hAnsi="Times New Roman" w:cs="Times New Roman"/>
          <w:sz w:val="24"/>
          <w:szCs w:val="24"/>
        </w:rPr>
        <w:t xml:space="preserve"> development</w:t>
      </w:r>
      <w:r w:rsidRPr="00EC027D">
        <w:rPr>
          <w:rFonts w:ascii="Times New Roman" w:hAnsi="Times New Roman" w:cs="Times New Roman"/>
          <w:sz w:val="24"/>
          <w:szCs w:val="24"/>
        </w:rPr>
        <w:t xml:space="preserve">. Geothermal technology is </w:t>
      </w:r>
      <w:r w:rsidR="00844443" w:rsidRPr="00EC027D">
        <w:rPr>
          <w:rFonts w:ascii="Times New Roman" w:hAnsi="Times New Roman" w:cs="Times New Roman"/>
          <w:sz w:val="24"/>
          <w:szCs w:val="24"/>
        </w:rPr>
        <w:t>a</w:t>
      </w:r>
      <w:r w:rsidRPr="00EC027D">
        <w:rPr>
          <w:rFonts w:ascii="Times New Roman" w:hAnsi="Times New Roman" w:cs="Times New Roman"/>
          <w:sz w:val="24"/>
          <w:szCs w:val="24"/>
        </w:rPr>
        <w:t xml:space="preserve"> cutting-edge </w:t>
      </w:r>
      <w:r w:rsidR="00C65385" w:rsidRPr="00EC027D">
        <w:rPr>
          <w:rFonts w:ascii="Times New Roman" w:hAnsi="Times New Roman" w:cs="Times New Roman"/>
          <w:sz w:val="24"/>
          <w:szCs w:val="24"/>
        </w:rPr>
        <w:t>technology</w:t>
      </w:r>
      <w:r w:rsidRPr="00EC027D">
        <w:rPr>
          <w:rFonts w:ascii="Times New Roman" w:hAnsi="Times New Roman" w:cs="Times New Roman"/>
          <w:sz w:val="24"/>
          <w:szCs w:val="24"/>
        </w:rPr>
        <w:t xml:space="preserve"> to extract </w:t>
      </w:r>
      <w:r w:rsidR="009A4782">
        <w:rPr>
          <w:rFonts w:ascii="Times New Roman" w:hAnsi="Times New Roman" w:cs="Times New Roman"/>
          <w:sz w:val="24"/>
          <w:szCs w:val="24"/>
        </w:rPr>
        <w:t>hydrothermal</w:t>
      </w:r>
      <w:r w:rsidRPr="00EC027D">
        <w:rPr>
          <w:rFonts w:ascii="Times New Roman" w:hAnsi="Times New Roman" w:cs="Times New Roman"/>
          <w:sz w:val="24"/>
          <w:szCs w:val="24"/>
        </w:rPr>
        <w:t xml:space="preserve"> energy </w:t>
      </w:r>
      <w:r w:rsidR="00C65385" w:rsidRPr="00EC027D">
        <w:rPr>
          <w:rFonts w:ascii="Times New Roman" w:hAnsi="Times New Roman" w:cs="Times New Roman"/>
          <w:sz w:val="24"/>
          <w:szCs w:val="24"/>
        </w:rPr>
        <w:t>from</w:t>
      </w:r>
      <w:r w:rsidRPr="00EC027D">
        <w:rPr>
          <w:rFonts w:ascii="Times New Roman" w:hAnsi="Times New Roman" w:cs="Times New Roman"/>
          <w:sz w:val="24"/>
          <w:szCs w:val="24"/>
        </w:rPr>
        <w:t xml:space="preserve"> the “hot dry </w:t>
      </w:r>
      <w:r w:rsidR="009A4782" w:rsidRPr="00EC027D">
        <w:rPr>
          <w:rFonts w:ascii="Times New Roman" w:hAnsi="Times New Roman" w:cs="Times New Roman"/>
          <w:sz w:val="24"/>
          <w:szCs w:val="24"/>
        </w:rPr>
        <w:t>rock</w:t>
      </w:r>
      <w:r w:rsidR="009A4782">
        <w:rPr>
          <w:rFonts w:ascii="Times New Roman" w:hAnsi="Times New Roman" w:cs="Times New Roman"/>
          <w:sz w:val="24"/>
          <w:szCs w:val="24"/>
        </w:rPr>
        <w:t>”</w:t>
      </w:r>
      <w:r w:rsidR="009A4782" w:rsidRPr="00EC027D">
        <w:rPr>
          <w:rFonts w:ascii="Times New Roman" w:hAnsi="Times New Roman" w:cs="Times New Roman"/>
          <w:sz w:val="24"/>
          <w:szCs w:val="24"/>
        </w:rPr>
        <w:t xml:space="preserve"> (</w:t>
      </w:r>
      <w:r w:rsidR="003C4DA2" w:rsidRPr="00EC027D">
        <w:rPr>
          <w:rFonts w:ascii="Times New Roman" w:hAnsi="Times New Roman" w:cs="Times New Roman"/>
          <w:sz w:val="24"/>
          <w:szCs w:val="24"/>
        </w:rPr>
        <w:t>HDR)</w:t>
      </w:r>
      <w:r w:rsidRPr="00EC027D">
        <w:rPr>
          <w:rFonts w:ascii="Times New Roman" w:hAnsi="Times New Roman" w:cs="Times New Roman"/>
          <w:sz w:val="24"/>
          <w:szCs w:val="24"/>
        </w:rPr>
        <w:t xml:space="preserve"> reservoirs</w:t>
      </w:r>
      <w:r w:rsidR="00C65385" w:rsidRPr="00EC027D">
        <w:rPr>
          <w:rFonts w:ascii="Times New Roman" w:hAnsi="Times New Roman" w:cs="Times New Roman"/>
          <w:sz w:val="24"/>
          <w:szCs w:val="24"/>
        </w:rPr>
        <w:t xml:space="preserve">. The “hot dry rock” reservoirs are characterized by </w:t>
      </w:r>
      <w:r w:rsidR="00844443" w:rsidRPr="00EC027D">
        <w:rPr>
          <w:rFonts w:ascii="Times New Roman" w:hAnsi="Times New Roman" w:cs="Times New Roman"/>
          <w:sz w:val="24"/>
          <w:szCs w:val="24"/>
        </w:rPr>
        <w:t xml:space="preserve">high </w:t>
      </w:r>
      <w:r w:rsidRPr="00EC027D">
        <w:rPr>
          <w:rFonts w:ascii="Times New Roman" w:hAnsi="Times New Roman" w:cs="Times New Roman"/>
          <w:sz w:val="24"/>
          <w:szCs w:val="24"/>
        </w:rPr>
        <w:t xml:space="preserve">temperature, </w:t>
      </w:r>
      <w:r w:rsidR="00844443" w:rsidRPr="00EC027D">
        <w:rPr>
          <w:rFonts w:ascii="Times New Roman" w:hAnsi="Times New Roman" w:cs="Times New Roman"/>
          <w:sz w:val="24"/>
          <w:szCs w:val="24"/>
        </w:rPr>
        <w:t xml:space="preserve">deep </w:t>
      </w:r>
      <w:r w:rsidRPr="00EC027D">
        <w:rPr>
          <w:rFonts w:ascii="Times New Roman" w:hAnsi="Times New Roman" w:cs="Times New Roman"/>
          <w:sz w:val="24"/>
          <w:szCs w:val="24"/>
        </w:rPr>
        <w:t xml:space="preserve">depth, </w:t>
      </w:r>
      <w:r w:rsidR="002E6665">
        <w:rPr>
          <w:rFonts w:ascii="Times New Roman" w:hAnsi="Times New Roman" w:cs="Times New Roman"/>
          <w:sz w:val="24"/>
          <w:szCs w:val="24"/>
        </w:rPr>
        <w:t xml:space="preserve">and </w:t>
      </w:r>
      <w:r w:rsidRPr="00EC027D">
        <w:rPr>
          <w:rFonts w:ascii="Times New Roman" w:hAnsi="Times New Roman" w:cs="Times New Roman"/>
          <w:sz w:val="24"/>
          <w:szCs w:val="24"/>
        </w:rPr>
        <w:t>dry and impermeable</w:t>
      </w:r>
      <w:r w:rsidR="00CD6023" w:rsidRPr="00EC027D">
        <w:rPr>
          <w:rFonts w:ascii="Times New Roman" w:hAnsi="Times New Roman" w:cs="Times New Roman"/>
          <w:sz w:val="24"/>
          <w:szCs w:val="24"/>
        </w:rPr>
        <w:t xml:space="preserve"> formation</w:t>
      </w:r>
      <w:r w:rsidRPr="00EC027D">
        <w:rPr>
          <w:rFonts w:ascii="Times New Roman" w:hAnsi="Times New Roman" w:cs="Times New Roman"/>
          <w:sz w:val="24"/>
          <w:szCs w:val="24"/>
        </w:rPr>
        <w:t xml:space="preserve">. These natural conditions of hot dry rock </w:t>
      </w:r>
      <w:r w:rsidR="00844443" w:rsidRPr="00EC027D">
        <w:rPr>
          <w:rFonts w:ascii="Times New Roman" w:hAnsi="Times New Roman" w:cs="Times New Roman"/>
          <w:sz w:val="24"/>
          <w:szCs w:val="24"/>
        </w:rPr>
        <w:t>are</w:t>
      </w:r>
      <w:r w:rsidRPr="00EC027D">
        <w:rPr>
          <w:rFonts w:ascii="Times New Roman" w:hAnsi="Times New Roman" w:cs="Times New Roman"/>
          <w:sz w:val="24"/>
          <w:szCs w:val="24"/>
        </w:rPr>
        <w:t xml:space="preserve"> called enhanced geothermal systems (EG</w:t>
      </w:r>
      <w:r w:rsidR="00B37126" w:rsidRPr="00EC027D">
        <w:rPr>
          <w:rFonts w:ascii="Times New Roman" w:hAnsi="Times New Roman" w:cs="Times New Roman"/>
          <w:sz w:val="24"/>
          <w:szCs w:val="24"/>
        </w:rPr>
        <w:t>S</w:t>
      </w:r>
      <w:r w:rsidRPr="00EC027D">
        <w:rPr>
          <w:rFonts w:ascii="Times New Roman" w:hAnsi="Times New Roman" w:cs="Times New Roman"/>
          <w:sz w:val="24"/>
          <w:szCs w:val="24"/>
        </w:rPr>
        <w:t>)</w:t>
      </w:r>
      <w:r w:rsidR="003C4DA2" w:rsidRPr="00EC027D">
        <w:rPr>
          <w:rFonts w:ascii="Times New Roman" w:hAnsi="Times New Roman" w:cs="Times New Roman"/>
          <w:sz w:val="24"/>
          <w:szCs w:val="24"/>
        </w:rPr>
        <w:t>. EGS reservoirs offer to bring low permeability HDR reservoir</w:t>
      </w:r>
      <w:r w:rsidR="002E6665">
        <w:rPr>
          <w:rFonts w:ascii="Times New Roman" w:hAnsi="Times New Roman" w:cs="Times New Roman"/>
          <w:sz w:val="24"/>
          <w:szCs w:val="24"/>
        </w:rPr>
        <w:t>s</w:t>
      </w:r>
      <w:r w:rsidR="003C4DA2" w:rsidRPr="00EC027D">
        <w:rPr>
          <w:rFonts w:ascii="Times New Roman" w:hAnsi="Times New Roman" w:cs="Times New Roman"/>
          <w:sz w:val="24"/>
          <w:szCs w:val="24"/>
        </w:rPr>
        <w:t xml:space="preserve"> into economic geothermal reservoir</w:t>
      </w:r>
      <w:r w:rsidR="002E6665">
        <w:rPr>
          <w:rFonts w:ascii="Times New Roman" w:hAnsi="Times New Roman" w:cs="Times New Roman"/>
          <w:sz w:val="24"/>
          <w:szCs w:val="24"/>
        </w:rPr>
        <w:t>s</w:t>
      </w:r>
      <w:r w:rsidR="003C4DA2" w:rsidRPr="00EC027D">
        <w:rPr>
          <w:rFonts w:ascii="Times New Roman" w:hAnsi="Times New Roman" w:cs="Times New Roman"/>
          <w:sz w:val="24"/>
          <w:szCs w:val="24"/>
        </w:rPr>
        <w:t xml:space="preserve"> by conducting hydraulic fracturing stimulation</w:t>
      </w:r>
      <w:r w:rsidRPr="00EC027D">
        <w:rPr>
          <w:rFonts w:ascii="Times New Roman" w:hAnsi="Times New Roman" w:cs="Times New Roman"/>
          <w:sz w:val="24"/>
          <w:szCs w:val="24"/>
        </w:rPr>
        <w:t>.</w:t>
      </w:r>
      <w:r w:rsidR="00B37126" w:rsidRPr="00EC027D">
        <w:rPr>
          <w:rFonts w:ascii="Times New Roman" w:hAnsi="Times New Roman" w:cs="Times New Roman"/>
          <w:sz w:val="24"/>
          <w:szCs w:val="24"/>
        </w:rPr>
        <w:t xml:space="preserve"> </w:t>
      </w:r>
      <w:r w:rsidR="003C4DA2" w:rsidRPr="00EC027D">
        <w:rPr>
          <w:rFonts w:ascii="Times New Roman" w:hAnsi="Times New Roman" w:cs="Times New Roman"/>
          <w:sz w:val="24"/>
          <w:szCs w:val="24"/>
        </w:rPr>
        <w:t>T</w:t>
      </w:r>
      <w:r w:rsidR="009C6A3D" w:rsidRPr="00EC027D">
        <w:rPr>
          <w:rFonts w:ascii="Times New Roman" w:hAnsi="Times New Roman" w:cs="Times New Roman"/>
          <w:sz w:val="24"/>
          <w:szCs w:val="24"/>
        </w:rPr>
        <w:t>here are more EG</w:t>
      </w:r>
      <w:r w:rsidR="00B37126" w:rsidRPr="00EC027D">
        <w:rPr>
          <w:rFonts w:ascii="Times New Roman" w:hAnsi="Times New Roman" w:cs="Times New Roman"/>
          <w:sz w:val="24"/>
          <w:szCs w:val="24"/>
        </w:rPr>
        <w:t>S</w:t>
      </w:r>
      <w:r w:rsidR="009C6A3D" w:rsidRPr="00EC027D">
        <w:rPr>
          <w:rFonts w:ascii="Times New Roman" w:hAnsi="Times New Roman" w:cs="Times New Roman"/>
          <w:sz w:val="24"/>
          <w:szCs w:val="24"/>
        </w:rPr>
        <w:t xml:space="preserve"> resources in the world than conventional recourse</w:t>
      </w:r>
      <w:r w:rsidR="00B504A8" w:rsidRPr="00EC027D">
        <w:rPr>
          <w:rFonts w:ascii="Times New Roman" w:hAnsi="Times New Roman" w:cs="Times New Roman"/>
          <w:sz w:val="24"/>
          <w:szCs w:val="24"/>
        </w:rPr>
        <w:t xml:space="preserve"> and EGS reservoir can potentially bring geothermal resources to its greatest deployment</w:t>
      </w:r>
      <w:r w:rsidR="00F25D15">
        <w:rPr>
          <w:rFonts w:ascii="Times New Roman" w:hAnsi="Times New Roman" w:cs="Times New Roman"/>
          <w:sz w:val="24"/>
          <w:szCs w:val="24"/>
        </w:rPr>
        <w:t>.</w:t>
      </w:r>
      <w:r w:rsidR="003C4DA2" w:rsidRPr="00EC027D">
        <w:rPr>
          <w:rFonts w:ascii="Times New Roman" w:hAnsi="Times New Roman" w:cs="Times New Roman"/>
          <w:sz w:val="24"/>
          <w:szCs w:val="24"/>
        </w:rPr>
        <w:t xml:space="preserve"> </w:t>
      </w:r>
      <w:r w:rsidR="00F25D15">
        <w:rPr>
          <w:rFonts w:ascii="Times New Roman" w:hAnsi="Times New Roman" w:cs="Times New Roman"/>
          <w:sz w:val="24"/>
          <w:szCs w:val="24"/>
        </w:rPr>
        <w:t>H</w:t>
      </w:r>
      <w:r w:rsidR="009C6A3D" w:rsidRPr="00EC027D">
        <w:rPr>
          <w:rFonts w:ascii="Times New Roman" w:hAnsi="Times New Roman" w:cs="Times New Roman"/>
          <w:sz w:val="24"/>
          <w:szCs w:val="24"/>
        </w:rPr>
        <w:t>owever, EG</w:t>
      </w:r>
      <w:r w:rsidR="00B37126" w:rsidRPr="00EC027D">
        <w:rPr>
          <w:rFonts w:ascii="Times New Roman" w:hAnsi="Times New Roman" w:cs="Times New Roman"/>
          <w:sz w:val="24"/>
          <w:szCs w:val="24"/>
        </w:rPr>
        <w:t>S</w:t>
      </w:r>
      <w:r w:rsidR="009C6A3D" w:rsidRPr="00EC027D">
        <w:rPr>
          <w:rFonts w:ascii="Times New Roman" w:hAnsi="Times New Roman" w:cs="Times New Roman"/>
          <w:sz w:val="24"/>
          <w:szCs w:val="24"/>
        </w:rPr>
        <w:t xml:space="preserve"> reservoir </w:t>
      </w:r>
      <w:r w:rsidR="009A4782">
        <w:rPr>
          <w:rFonts w:ascii="Times New Roman" w:hAnsi="Times New Roman" w:cs="Times New Roman"/>
          <w:sz w:val="24"/>
          <w:szCs w:val="24"/>
        </w:rPr>
        <w:t>requires</w:t>
      </w:r>
      <w:r w:rsidR="009C6A3D" w:rsidRPr="00EC027D">
        <w:rPr>
          <w:rFonts w:ascii="Times New Roman" w:hAnsi="Times New Roman" w:cs="Times New Roman"/>
          <w:sz w:val="24"/>
          <w:szCs w:val="24"/>
        </w:rPr>
        <w:t xml:space="preserve"> advanced technology in drilling, reservoir characterization, monitoring</w:t>
      </w:r>
      <w:r w:rsidR="00F25D15">
        <w:rPr>
          <w:rFonts w:ascii="Times New Roman" w:hAnsi="Times New Roman" w:cs="Times New Roman"/>
          <w:sz w:val="24"/>
          <w:szCs w:val="24"/>
        </w:rPr>
        <w:t>,</w:t>
      </w:r>
      <w:r w:rsidR="009C6A3D" w:rsidRPr="00EC027D">
        <w:rPr>
          <w:rFonts w:ascii="Times New Roman" w:hAnsi="Times New Roman" w:cs="Times New Roman"/>
          <w:sz w:val="24"/>
          <w:szCs w:val="24"/>
        </w:rPr>
        <w:t xml:space="preserve"> </w:t>
      </w:r>
      <w:r w:rsidR="003C4DA2" w:rsidRPr="00EC027D">
        <w:rPr>
          <w:rFonts w:ascii="Times New Roman" w:hAnsi="Times New Roman" w:cs="Times New Roman"/>
          <w:sz w:val="24"/>
          <w:szCs w:val="24"/>
        </w:rPr>
        <w:t>hydraulic fracturing stimulation</w:t>
      </w:r>
      <w:r w:rsidR="002E6665">
        <w:rPr>
          <w:rFonts w:ascii="Times New Roman" w:hAnsi="Times New Roman" w:cs="Times New Roman"/>
          <w:sz w:val="24"/>
          <w:szCs w:val="24"/>
        </w:rPr>
        <w:t>,</w:t>
      </w:r>
      <w:r w:rsidR="009C6A3D" w:rsidRPr="00EC027D">
        <w:rPr>
          <w:rFonts w:ascii="Times New Roman" w:hAnsi="Times New Roman" w:cs="Times New Roman"/>
          <w:sz w:val="24"/>
          <w:szCs w:val="24"/>
        </w:rPr>
        <w:t xml:space="preserve"> </w:t>
      </w:r>
      <w:r w:rsidR="00F25D15" w:rsidRPr="00EC027D">
        <w:rPr>
          <w:rFonts w:ascii="Times New Roman" w:hAnsi="Times New Roman" w:cs="Times New Roman"/>
          <w:sz w:val="24"/>
          <w:szCs w:val="24"/>
        </w:rPr>
        <w:t>etc.</w:t>
      </w:r>
      <w:r w:rsidR="009C6A3D" w:rsidRPr="00EC027D">
        <w:rPr>
          <w:rFonts w:ascii="Times New Roman" w:hAnsi="Times New Roman" w:cs="Times New Roman"/>
          <w:sz w:val="24"/>
          <w:szCs w:val="24"/>
        </w:rPr>
        <w:t xml:space="preserve"> to be able to be commercially available</w:t>
      </w:r>
      <w:r w:rsidR="0064740A" w:rsidRPr="00EC027D">
        <w:rPr>
          <w:rFonts w:ascii="Times New Roman" w:hAnsi="Times New Roman" w:cs="Times New Roman"/>
          <w:sz w:val="24"/>
          <w:szCs w:val="24"/>
        </w:rPr>
        <w:t xml:space="preserve"> </w:t>
      </w:r>
      <w:r w:rsidR="009C6A3D" w:rsidRPr="00EC027D">
        <w:rPr>
          <w:rFonts w:ascii="Times New Roman" w:hAnsi="Times New Roman" w:cs="Times New Roman"/>
          <w:sz w:val="24"/>
          <w:szCs w:val="24"/>
        </w:rPr>
        <w:t>(</w:t>
      </w:r>
      <w:proofErr w:type="spellStart"/>
      <w:r w:rsidR="0064740A" w:rsidRPr="00EC027D">
        <w:rPr>
          <w:rFonts w:ascii="Times New Roman" w:hAnsi="Times New Roman" w:cs="Times New Roman"/>
          <w:sz w:val="24"/>
          <w:szCs w:val="24"/>
        </w:rPr>
        <w:t>Podgorney</w:t>
      </w:r>
      <w:proofErr w:type="spellEnd"/>
      <w:r w:rsidR="0064740A" w:rsidRPr="00EC027D">
        <w:rPr>
          <w:rFonts w:ascii="Times New Roman" w:hAnsi="Times New Roman" w:cs="Times New Roman"/>
          <w:sz w:val="24"/>
          <w:szCs w:val="24"/>
        </w:rPr>
        <w:t xml:space="preserve"> et al., 2021</w:t>
      </w:r>
      <w:r w:rsidR="009C6A3D" w:rsidRPr="00EC027D">
        <w:rPr>
          <w:rFonts w:ascii="Times New Roman" w:hAnsi="Times New Roman" w:cs="Times New Roman"/>
          <w:sz w:val="24"/>
          <w:szCs w:val="24"/>
        </w:rPr>
        <w:t>)</w:t>
      </w:r>
      <w:r w:rsidR="003C4DA2" w:rsidRPr="00EC027D">
        <w:rPr>
          <w:rFonts w:ascii="Times New Roman" w:hAnsi="Times New Roman" w:cs="Times New Roman"/>
          <w:sz w:val="24"/>
          <w:szCs w:val="24"/>
        </w:rPr>
        <w:t xml:space="preserve">. </w:t>
      </w:r>
      <w:r w:rsidRPr="00EC027D">
        <w:rPr>
          <w:rFonts w:ascii="Times New Roman" w:hAnsi="Times New Roman" w:cs="Times New Roman"/>
          <w:sz w:val="24"/>
          <w:szCs w:val="24"/>
        </w:rPr>
        <w:t>In the U.S</w:t>
      </w:r>
      <w:r w:rsidR="002E6665">
        <w:rPr>
          <w:rFonts w:ascii="Times New Roman" w:hAnsi="Times New Roman" w:cs="Times New Roman"/>
          <w:sz w:val="24"/>
          <w:szCs w:val="24"/>
        </w:rPr>
        <w:t>.</w:t>
      </w:r>
      <w:r w:rsidRPr="00EC027D">
        <w:rPr>
          <w:rFonts w:ascii="Times New Roman" w:hAnsi="Times New Roman" w:cs="Times New Roman"/>
          <w:sz w:val="24"/>
          <w:szCs w:val="24"/>
        </w:rPr>
        <w:t xml:space="preserve">, </w:t>
      </w:r>
      <w:r w:rsidR="002E6665">
        <w:rPr>
          <w:rFonts w:ascii="Times New Roman" w:hAnsi="Times New Roman" w:cs="Times New Roman"/>
          <w:sz w:val="24"/>
          <w:szCs w:val="24"/>
        </w:rPr>
        <w:t xml:space="preserve">the </w:t>
      </w:r>
      <w:r w:rsidR="00C65385" w:rsidRPr="00EC027D">
        <w:rPr>
          <w:rFonts w:ascii="Times New Roman" w:hAnsi="Times New Roman" w:cs="Times New Roman"/>
          <w:sz w:val="24"/>
          <w:szCs w:val="24"/>
        </w:rPr>
        <w:t xml:space="preserve">U.S. Department of Energy has funded EGS </w:t>
      </w:r>
      <w:r w:rsidR="00F25D15">
        <w:rPr>
          <w:rFonts w:ascii="Times New Roman" w:hAnsi="Times New Roman" w:cs="Times New Roman"/>
          <w:sz w:val="24"/>
          <w:szCs w:val="24"/>
        </w:rPr>
        <w:t>projects</w:t>
      </w:r>
      <w:r w:rsidR="00F25D15" w:rsidRPr="00EC027D">
        <w:rPr>
          <w:rFonts w:ascii="Times New Roman" w:hAnsi="Times New Roman" w:cs="Times New Roman"/>
          <w:sz w:val="24"/>
          <w:szCs w:val="24"/>
        </w:rPr>
        <w:t xml:space="preserve"> </w:t>
      </w:r>
      <w:r w:rsidR="00C65385" w:rsidRPr="00EC027D">
        <w:rPr>
          <w:rFonts w:ascii="Times New Roman" w:hAnsi="Times New Roman" w:cs="Times New Roman"/>
          <w:sz w:val="24"/>
          <w:szCs w:val="24"/>
        </w:rPr>
        <w:t xml:space="preserve">such as </w:t>
      </w:r>
      <w:r w:rsidR="00F25D15">
        <w:rPr>
          <w:rFonts w:ascii="Times New Roman" w:hAnsi="Times New Roman" w:cs="Times New Roman"/>
          <w:sz w:val="24"/>
          <w:szCs w:val="24"/>
        </w:rPr>
        <w:t xml:space="preserve">the </w:t>
      </w:r>
      <w:r w:rsidR="00C65385" w:rsidRPr="00EC027D">
        <w:rPr>
          <w:rFonts w:ascii="Times New Roman" w:hAnsi="Times New Roman" w:cs="Times New Roman"/>
          <w:sz w:val="24"/>
          <w:szCs w:val="24"/>
        </w:rPr>
        <w:t>Desert Peak</w:t>
      </w:r>
      <w:r w:rsidR="00F25D15">
        <w:rPr>
          <w:rFonts w:ascii="Times New Roman" w:hAnsi="Times New Roman" w:cs="Times New Roman"/>
          <w:sz w:val="24"/>
          <w:szCs w:val="24"/>
        </w:rPr>
        <w:t xml:space="preserve"> in</w:t>
      </w:r>
      <w:r w:rsidR="00C65385" w:rsidRPr="00EC027D">
        <w:rPr>
          <w:rFonts w:ascii="Times New Roman" w:hAnsi="Times New Roman" w:cs="Times New Roman"/>
          <w:sz w:val="24"/>
          <w:szCs w:val="24"/>
        </w:rPr>
        <w:t xml:space="preserve"> Nevada</w:t>
      </w:r>
      <w:r w:rsidR="00EA433E" w:rsidRPr="00EC027D">
        <w:rPr>
          <w:rFonts w:ascii="Times New Roman" w:hAnsi="Times New Roman" w:cs="Times New Roman"/>
          <w:sz w:val="24"/>
          <w:szCs w:val="24"/>
        </w:rPr>
        <w:t xml:space="preserve"> and </w:t>
      </w:r>
      <w:r w:rsidR="00F25D15">
        <w:rPr>
          <w:rFonts w:ascii="Times New Roman" w:hAnsi="Times New Roman" w:cs="Times New Roman"/>
          <w:sz w:val="24"/>
          <w:szCs w:val="24"/>
        </w:rPr>
        <w:t>t</w:t>
      </w:r>
      <w:r w:rsidR="00F25D15" w:rsidRPr="00EC027D">
        <w:rPr>
          <w:rFonts w:ascii="Times New Roman" w:hAnsi="Times New Roman" w:cs="Times New Roman"/>
          <w:sz w:val="24"/>
          <w:szCs w:val="24"/>
        </w:rPr>
        <w:t xml:space="preserve">he </w:t>
      </w:r>
      <w:r w:rsidR="00EA433E" w:rsidRPr="00EC027D">
        <w:rPr>
          <w:rFonts w:ascii="Times New Roman" w:hAnsi="Times New Roman" w:cs="Times New Roman"/>
          <w:sz w:val="24"/>
          <w:szCs w:val="24"/>
        </w:rPr>
        <w:t>Geysers in Northern California. T</w:t>
      </w:r>
      <w:r w:rsidRPr="00EC027D">
        <w:rPr>
          <w:rFonts w:ascii="Times New Roman" w:hAnsi="Times New Roman" w:cs="Times New Roman"/>
          <w:sz w:val="24"/>
          <w:szCs w:val="24"/>
        </w:rPr>
        <w:t xml:space="preserve">he Frontier Observatory for Research in Geothermal Energy (FORGE) site in Utah is </w:t>
      </w:r>
      <w:r w:rsidR="00EA433E" w:rsidRPr="00EC027D">
        <w:rPr>
          <w:rFonts w:ascii="Times New Roman" w:hAnsi="Times New Roman" w:cs="Times New Roman"/>
          <w:sz w:val="24"/>
          <w:szCs w:val="24"/>
        </w:rPr>
        <w:t>a currently funded</w:t>
      </w:r>
      <w:r w:rsidRPr="00EC027D">
        <w:rPr>
          <w:rFonts w:ascii="Times New Roman" w:hAnsi="Times New Roman" w:cs="Times New Roman"/>
          <w:sz w:val="24"/>
          <w:szCs w:val="24"/>
        </w:rPr>
        <w:t xml:space="preserve"> </w:t>
      </w:r>
      <w:r w:rsidR="00EA433E" w:rsidRPr="00EC027D">
        <w:rPr>
          <w:rFonts w:ascii="Times New Roman" w:hAnsi="Times New Roman" w:cs="Times New Roman"/>
          <w:sz w:val="24"/>
          <w:szCs w:val="24"/>
        </w:rPr>
        <w:t xml:space="preserve">geothermal </w:t>
      </w:r>
      <w:r w:rsidR="00F25D15">
        <w:rPr>
          <w:rFonts w:ascii="Times New Roman" w:hAnsi="Times New Roman" w:cs="Times New Roman"/>
          <w:sz w:val="24"/>
          <w:szCs w:val="24"/>
        </w:rPr>
        <w:t>project</w:t>
      </w:r>
      <w:r w:rsidR="006D30BD">
        <w:rPr>
          <w:rFonts w:ascii="Times New Roman" w:hAnsi="Times New Roman" w:cs="Times New Roman"/>
          <w:sz w:val="24"/>
          <w:szCs w:val="24"/>
        </w:rPr>
        <w:t>,</w:t>
      </w:r>
      <w:r w:rsidR="00F25D15" w:rsidRPr="00EC027D">
        <w:rPr>
          <w:rFonts w:ascii="Times New Roman" w:hAnsi="Times New Roman" w:cs="Times New Roman"/>
          <w:sz w:val="24"/>
          <w:szCs w:val="24"/>
        </w:rPr>
        <w:t xml:space="preserve"> </w:t>
      </w:r>
      <w:r w:rsidR="00B37126" w:rsidRPr="00EC027D">
        <w:rPr>
          <w:rFonts w:ascii="Times New Roman" w:hAnsi="Times New Roman" w:cs="Times New Roman"/>
          <w:sz w:val="24"/>
          <w:szCs w:val="24"/>
        </w:rPr>
        <w:t xml:space="preserve">where </w:t>
      </w:r>
      <w:r w:rsidR="00F25D15">
        <w:rPr>
          <w:rFonts w:ascii="Times New Roman" w:hAnsi="Times New Roman" w:cs="Times New Roman"/>
          <w:sz w:val="24"/>
          <w:szCs w:val="24"/>
        </w:rPr>
        <w:t>EGS</w:t>
      </w:r>
      <w:r w:rsidR="00F25D15" w:rsidRPr="00EC027D">
        <w:rPr>
          <w:rFonts w:ascii="Times New Roman" w:hAnsi="Times New Roman" w:cs="Times New Roman"/>
          <w:sz w:val="24"/>
          <w:szCs w:val="24"/>
        </w:rPr>
        <w:t xml:space="preserve"> </w:t>
      </w:r>
      <w:r w:rsidR="00B37126" w:rsidRPr="00EC027D">
        <w:rPr>
          <w:rFonts w:ascii="Times New Roman" w:hAnsi="Times New Roman" w:cs="Times New Roman"/>
          <w:sz w:val="24"/>
          <w:szCs w:val="24"/>
        </w:rPr>
        <w:t xml:space="preserve">technology is being studied and developed to allow </w:t>
      </w:r>
      <w:r w:rsidR="006D30BD">
        <w:rPr>
          <w:rFonts w:ascii="Times New Roman" w:hAnsi="Times New Roman" w:cs="Times New Roman"/>
          <w:sz w:val="24"/>
          <w:szCs w:val="24"/>
        </w:rPr>
        <w:t>hydrothermal</w:t>
      </w:r>
      <w:r w:rsidR="00B37126" w:rsidRPr="00EC027D">
        <w:rPr>
          <w:rFonts w:ascii="Times New Roman" w:hAnsi="Times New Roman" w:cs="Times New Roman"/>
          <w:sz w:val="24"/>
          <w:szCs w:val="24"/>
        </w:rPr>
        <w:t xml:space="preserve"> energy to become economically profitable.</w:t>
      </w:r>
    </w:p>
    <w:p w14:paraId="2C77D6E6" w14:textId="56E85CCA" w:rsidR="005D4747" w:rsidRPr="00EC027D" w:rsidRDefault="00C65385" w:rsidP="009A4782">
      <w:pPr>
        <w:spacing w:line="480" w:lineRule="auto"/>
        <w:rPr>
          <w:rFonts w:ascii="Times New Roman" w:hAnsi="Times New Roman" w:cs="Times New Roman"/>
          <w:sz w:val="24"/>
          <w:szCs w:val="24"/>
        </w:rPr>
      </w:pPr>
      <w:r w:rsidRPr="00EC027D">
        <w:rPr>
          <w:rFonts w:ascii="Times New Roman" w:hAnsi="Times New Roman" w:cs="Times New Roman"/>
          <w:sz w:val="24"/>
          <w:szCs w:val="24"/>
        </w:rPr>
        <w:t>Utah FORGE is located near Milford in Beaver County, Utah</w:t>
      </w:r>
      <w:r w:rsidR="00CD6023" w:rsidRPr="00EC027D">
        <w:rPr>
          <w:rFonts w:ascii="Times New Roman" w:hAnsi="Times New Roman" w:cs="Times New Roman"/>
          <w:sz w:val="24"/>
          <w:szCs w:val="24"/>
        </w:rPr>
        <w:t xml:space="preserve">. </w:t>
      </w:r>
      <w:r w:rsidR="00D908F7" w:rsidRPr="00EC027D">
        <w:rPr>
          <w:rFonts w:ascii="Times New Roman" w:hAnsi="Times New Roman" w:cs="Times New Roman"/>
          <w:sz w:val="24"/>
          <w:szCs w:val="24"/>
        </w:rPr>
        <w:t xml:space="preserve">FORGE </w:t>
      </w:r>
      <w:r w:rsidR="0064740A" w:rsidRPr="00EC027D">
        <w:rPr>
          <w:rFonts w:ascii="Times New Roman" w:hAnsi="Times New Roman" w:cs="Times New Roman"/>
          <w:sz w:val="24"/>
          <w:szCs w:val="24"/>
        </w:rPr>
        <w:t xml:space="preserve">geothermal </w:t>
      </w:r>
      <w:r w:rsidR="00D908F7" w:rsidRPr="00EC027D">
        <w:rPr>
          <w:rFonts w:ascii="Times New Roman" w:hAnsi="Times New Roman" w:cs="Times New Roman"/>
          <w:sz w:val="24"/>
          <w:szCs w:val="24"/>
        </w:rPr>
        <w:t>reservoir</w:t>
      </w:r>
      <w:r w:rsidR="0064740A" w:rsidRPr="00EC027D">
        <w:rPr>
          <w:rFonts w:ascii="Times New Roman" w:hAnsi="Times New Roman" w:cs="Times New Roman"/>
          <w:sz w:val="24"/>
          <w:szCs w:val="24"/>
        </w:rPr>
        <w:t xml:space="preserve"> consists </w:t>
      </w:r>
      <w:r w:rsidR="00B9243D" w:rsidRPr="00EC027D">
        <w:rPr>
          <w:rFonts w:ascii="Times New Roman" w:hAnsi="Times New Roman" w:cs="Times New Roman"/>
          <w:sz w:val="24"/>
          <w:szCs w:val="24"/>
        </w:rPr>
        <w:t>of</w:t>
      </w:r>
      <w:r w:rsidR="0064740A" w:rsidRPr="00EC027D">
        <w:rPr>
          <w:rFonts w:ascii="Times New Roman" w:hAnsi="Times New Roman" w:cs="Times New Roman"/>
          <w:sz w:val="24"/>
          <w:szCs w:val="24"/>
        </w:rPr>
        <w:t xml:space="preserve"> low permeable crystalline rocks (granite)</w:t>
      </w:r>
      <w:r w:rsidR="00B9243D" w:rsidRPr="00EC027D">
        <w:rPr>
          <w:rFonts w:ascii="Times New Roman" w:hAnsi="Times New Roman" w:cs="Times New Roman"/>
          <w:sz w:val="24"/>
          <w:szCs w:val="24"/>
        </w:rPr>
        <w:t xml:space="preserve"> and is naturally fractured. The preferable drilling target </w:t>
      </w:r>
      <w:r w:rsidR="0054198A" w:rsidRPr="00EC027D">
        <w:rPr>
          <w:rFonts w:ascii="Times New Roman" w:hAnsi="Times New Roman" w:cs="Times New Roman"/>
          <w:sz w:val="24"/>
          <w:szCs w:val="24"/>
        </w:rPr>
        <w:t>is the formation with a temperature range of 448 to 498 K</w:t>
      </w:r>
      <w:r w:rsidR="002E6665">
        <w:rPr>
          <w:rFonts w:ascii="Times New Roman" w:hAnsi="Times New Roman" w:cs="Times New Roman"/>
          <w:sz w:val="24"/>
          <w:szCs w:val="24"/>
        </w:rPr>
        <w:t>, and</w:t>
      </w:r>
      <w:r w:rsidR="00B9243D" w:rsidRPr="00EC027D">
        <w:rPr>
          <w:rFonts w:ascii="Times New Roman" w:hAnsi="Times New Roman" w:cs="Times New Roman"/>
          <w:sz w:val="24"/>
          <w:szCs w:val="24"/>
        </w:rPr>
        <w:t xml:space="preserve"> </w:t>
      </w:r>
      <w:r w:rsidR="002E6665">
        <w:rPr>
          <w:rFonts w:ascii="Times New Roman" w:hAnsi="Times New Roman" w:cs="Times New Roman"/>
          <w:sz w:val="24"/>
          <w:szCs w:val="24"/>
        </w:rPr>
        <w:t>the reservoir</w:t>
      </w:r>
      <w:r w:rsidR="0054198A" w:rsidRPr="00EC027D">
        <w:rPr>
          <w:rFonts w:ascii="Times New Roman" w:hAnsi="Times New Roman" w:cs="Times New Roman"/>
          <w:sz w:val="24"/>
          <w:szCs w:val="24"/>
        </w:rPr>
        <w:t xml:space="preserve"> is </w:t>
      </w:r>
      <w:r w:rsidR="00B9243D" w:rsidRPr="00EC027D">
        <w:rPr>
          <w:rFonts w:ascii="Times New Roman" w:hAnsi="Times New Roman" w:cs="Times New Roman"/>
          <w:sz w:val="24"/>
          <w:szCs w:val="24"/>
        </w:rPr>
        <w:t xml:space="preserve">about 5.4 </w:t>
      </w:r>
      <w:r w:rsidR="0054198A" w:rsidRPr="00EC027D">
        <w:rPr>
          <w:rFonts w:ascii="Times New Roman" w:hAnsi="Times New Roman" w:cs="Times New Roman"/>
          <w:sz w:val="24"/>
          <w:szCs w:val="24"/>
        </w:rPr>
        <w:t>ft</w:t>
      </w:r>
      <w:r w:rsidR="0054198A" w:rsidRPr="00EC027D">
        <w:rPr>
          <w:rFonts w:ascii="Times New Roman" w:hAnsi="Times New Roman" w:cs="Times New Roman"/>
          <w:sz w:val="24"/>
          <w:szCs w:val="24"/>
          <w:vertAlign w:val="superscript"/>
        </w:rPr>
        <w:t>2</w:t>
      </w:r>
      <w:r w:rsidR="00B9243D" w:rsidRPr="00EC027D">
        <w:rPr>
          <w:rFonts w:ascii="Times New Roman" w:hAnsi="Times New Roman" w:cs="Times New Roman"/>
          <w:sz w:val="24"/>
          <w:szCs w:val="24"/>
        </w:rPr>
        <w:t xml:space="preserve"> in area and is</w:t>
      </w:r>
      <w:r w:rsidR="0054198A" w:rsidRPr="00EC027D">
        <w:rPr>
          <w:rFonts w:ascii="Times New Roman" w:hAnsi="Times New Roman" w:cs="Times New Roman"/>
          <w:sz w:val="24"/>
          <w:szCs w:val="24"/>
        </w:rPr>
        <w:t xml:space="preserve"> 6 to 10 ft</w:t>
      </w:r>
      <w:r w:rsidR="00B9243D" w:rsidRPr="00EC027D">
        <w:rPr>
          <w:rFonts w:ascii="Times New Roman" w:hAnsi="Times New Roman" w:cs="Times New Roman"/>
          <w:sz w:val="24"/>
          <w:szCs w:val="24"/>
        </w:rPr>
        <w:t xml:space="preserve"> in</w:t>
      </w:r>
      <w:r w:rsidR="0054198A" w:rsidRPr="00EC027D">
        <w:rPr>
          <w:rFonts w:ascii="Times New Roman" w:hAnsi="Times New Roman" w:cs="Times New Roman"/>
          <w:sz w:val="24"/>
          <w:szCs w:val="24"/>
        </w:rPr>
        <w:t>to</w:t>
      </w:r>
      <w:r w:rsidR="00B9243D" w:rsidRPr="00EC027D">
        <w:rPr>
          <w:rFonts w:ascii="Times New Roman" w:hAnsi="Times New Roman" w:cs="Times New Roman"/>
          <w:sz w:val="24"/>
          <w:szCs w:val="24"/>
        </w:rPr>
        <w:t xml:space="preserve"> the granite which is about 660 ft to 2000</w:t>
      </w:r>
      <w:r w:rsidR="006D30BD">
        <w:rPr>
          <w:rFonts w:ascii="Times New Roman" w:hAnsi="Times New Roman" w:cs="Times New Roman"/>
          <w:sz w:val="24"/>
          <w:szCs w:val="24"/>
        </w:rPr>
        <w:t xml:space="preserve"> </w:t>
      </w:r>
      <w:r w:rsidR="00B9243D" w:rsidRPr="00EC027D">
        <w:rPr>
          <w:rFonts w:ascii="Times New Roman" w:hAnsi="Times New Roman" w:cs="Times New Roman"/>
          <w:sz w:val="24"/>
          <w:szCs w:val="24"/>
        </w:rPr>
        <w:t>ft below the surface</w:t>
      </w:r>
      <w:r w:rsidR="002145E2" w:rsidRPr="00EC027D">
        <w:rPr>
          <w:rFonts w:ascii="Times New Roman" w:hAnsi="Times New Roman" w:cs="Times New Roman"/>
          <w:sz w:val="24"/>
          <w:szCs w:val="24"/>
        </w:rPr>
        <w:t xml:space="preserve"> </w:t>
      </w:r>
      <w:r w:rsidR="0054198A" w:rsidRPr="00EC027D">
        <w:rPr>
          <w:rFonts w:ascii="Times New Roman" w:hAnsi="Times New Roman" w:cs="Times New Roman"/>
          <w:sz w:val="24"/>
          <w:szCs w:val="24"/>
        </w:rPr>
        <w:t>(</w:t>
      </w:r>
      <w:r w:rsidR="002145E2" w:rsidRPr="00EC027D">
        <w:rPr>
          <w:rFonts w:ascii="Times New Roman" w:hAnsi="Times New Roman" w:cs="Times New Roman"/>
          <w:sz w:val="24"/>
          <w:szCs w:val="24"/>
        </w:rPr>
        <w:t>Allis et al. 2016</w:t>
      </w:r>
      <w:r w:rsidR="0054198A" w:rsidRPr="00EC027D">
        <w:rPr>
          <w:rFonts w:ascii="Times New Roman" w:hAnsi="Times New Roman" w:cs="Times New Roman"/>
          <w:sz w:val="24"/>
          <w:szCs w:val="24"/>
        </w:rPr>
        <w:t xml:space="preserve">). </w:t>
      </w:r>
      <w:r w:rsidR="00DC5F6A" w:rsidRPr="00EC027D">
        <w:rPr>
          <w:rFonts w:ascii="Times New Roman" w:hAnsi="Times New Roman" w:cs="Times New Roman"/>
          <w:sz w:val="24"/>
          <w:szCs w:val="24"/>
        </w:rPr>
        <w:t xml:space="preserve">In EGS reservoir Utah FORGE, stimulation such as hydraulic fracturing in the reservoir is required to produce more permeability and increase hydrothermal productivity. Hydraulic fracturing often needs the knowledge of in situ stresses such as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v</m:t>
            </m:r>
          </m:sub>
        </m:sSub>
      </m:oMath>
      <w:r w:rsidR="00DC5F6A" w:rsidRPr="00EC027D">
        <w:rPr>
          <w:rFonts w:ascii="Times New Roman" w:hAnsi="Times New Roman" w:cs="Times New Roman"/>
          <w:sz w:val="24"/>
          <w:szCs w:val="24"/>
        </w:rPr>
        <w:t xml:space="preserve">,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Hmax</m:t>
            </m:r>
          </m:sub>
        </m:sSub>
        <m:r>
          <w:rPr>
            <w:rFonts w:ascii="Cambria Math" w:eastAsiaTheme="majorEastAsia" w:hAnsi="Cambria Math" w:cs="Times New Roman"/>
            <w:color w:val="000000" w:themeColor="text1"/>
            <w:sz w:val="24"/>
            <w:szCs w:val="24"/>
            <w:lang w:eastAsia="en-US"/>
          </w:rPr>
          <m:t xml:space="preserve"> </m:t>
        </m:r>
      </m:oMath>
      <w:r w:rsidR="00DC5F6A" w:rsidRPr="00EC027D">
        <w:rPr>
          <w:rFonts w:ascii="Times New Roman" w:hAnsi="Times New Roman" w:cs="Times New Roman"/>
          <w:sz w:val="24"/>
          <w:szCs w:val="24"/>
        </w:rPr>
        <w:t xml:space="preserve">and </w:t>
      </w:r>
      <m:oMath>
        <m:sSub>
          <m:sSubPr>
            <m:ctrlPr>
              <w:rPr>
                <w:rFonts w:ascii="Cambria Math" w:hAnsi="Cambria Math" w:cs="Times New Roman"/>
                <w:i/>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hmin</m:t>
            </m:r>
          </m:sub>
        </m:sSub>
      </m:oMath>
      <w:r w:rsidR="00DC5F6A" w:rsidRPr="00EC027D">
        <w:rPr>
          <w:rFonts w:ascii="Times New Roman" w:hAnsi="Times New Roman" w:cs="Times New Roman"/>
          <w:sz w:val="24"/>
          <w:szCs w:val="24"/>
        </w:rPr>
        <w:t xml:space="preserve">. In </w:t>
      </w:r>
      <w:r w:rsidR="00DC5F6A" w:rsidRPr="00EC027D">
        <w:rPr>
          <w:rFonts w:ascii="Times New Roman" w:hAnsi="Times New Roman" w:cs="Times New Roman"/>
          <w:sz w:val="24"/>
          <w:szCs w:val="24"/>
        </w:rPr>
        <w:lastRenderedPageBreak/>
        <w:t>FORGE</w:t>
      </w:r>
      <w:r w:rsidR="006D30BD">
        <w:rPr>
          <w:rFonts w:ascii="Times New Roman" w:hAnsi="Times New Roman" w:cs="Times New Roman"/>
          <w:sz w:val="24"/>
          <w:szCs w:val="24"/>
        </w:rPr>
        <w:t>, using hydraulic fracturing data</w:t>
      </w:r>
      <w:r w:rsidR="00DC5F6A" w:rsidRPr="00EC027D">
        <w:rPr>
          <w:rFonts w:ascii="Times New Roman" w:hAnsi="Times New Roman" w:cs="Times New Roman"/>
          <w:sz w:val="24"/>
          <w:szCs w:val="24"/>
        </w:rPr>
        <w:t xml:space="preserve">, </w:t>
      </w:r>
      <w:r w:rsidR="006D30BD">
        <w:rPr>
          <w:rFonts w:ascii="Times New Roman" w:hAnsi="Times New Roman" w:cs="Times New Roman"/>
          <w:sz w:val="24"/>
          <w:szCs w:val="24"/>
        </w:rPr>
        <w:t xml:space="preserve">drilling data, </w:t>
      </w:r>
      <w:r w:rsidR="00DC5F6A" w:rsidRPr="00EC027D">
        <w:rPr>
          <w:rFonts w:ascii="Times New Roman" w:hAnsi="Times New Roman" w:cs="Times New Roman"/>
          <w:sz w:val="24"/>
          <w:szCs w:val="24"/>
        </w:rPr>
        <w:t xml:space="preserve">well logs </w:t>
      </w:r>
      <w:r w:rsidR="006D30BD">
        <w:rPr>
          <w:rFonts w:ascii="Times New Roman" w:hAnsi="Times New Roman" w:cs="Times New Roman"/>
          <w:sz w:val="24"/>
          <w:szCs w:val="24"/>
        </w:rPr>
        <w:t>data</w:t>
      </w:r>
      <w:r w:rsidR="002E6665">
        <w:rPr>
          <w:rFonts w:ascii="Times New Roman" w:hAnsi="Times New Roman" w:cs="Times New Roman"/>
          <w:sz w:val="24"/>
          <w:szCs w:val="24"/>
        </w:rPr>
        <w:t>,</w:t>
      </w:r>
      <w:r w:rsidR="006D30BD">
        <w:rPr>
          <w:rFonts w:ascii="Times New Roman" w:hAnsi="Times New Roman" w:cs="Times New Roman"/>
          <w:sz w:val="24"/>
          <w:szCs w:val="24"/>
        </w:rPr>
        <w:t xml:space="preserve"> </w:t>
      </w:r>
      <w:r w:rsidR="00DC5F6A" w:rsidRPr="00EC027D">
        <w:rPr>
          <w:rFonts w:ascii="Times New Roman" w:hAnsi="Times New Roman" w:cs="Times New Roman"/>
          <w:sz w:val="24"/>
          <w:szCs w:val="24"/>
        </w:rPr>
        <w:t xml:space="preserve">and the observation of drilling induced fractures, the </w:t>
      </w:r>
      <w:r w:rsidR="006D30BD">
        <w:rPr>
          <w:rFonts w:ascii="Times New Roman" w:hAnsi="Times New Roman" w:cs="Times New Roman"/>
          <w:sz w:val="24"/>
          <w:szCs w:val="24"/>
        </w:rPr>
        <w:t xml:space="preserve">in-situ </w:t>
      </w:r>
      <w:r w:rsidR="00DC5F6A" w:rsidRPr="00EC027D">
        <w:rPr>
          <w:rFonts w:ascii="Times New Roman" w:hAnsi="Times New Roman" w:cs="Times New Roman"/>
          <w:sz w:val="24"/>
          <w:szCs w:val="24"/>
        </w:rPr>
        <w:t>stress</w:t>
      </w:r>
      <w:r w:rsidR="006D30BD">
        <w:rPr>
          <w:rFonts w:ascii="Times New Roman" w:hAnsi="Times New Roman" w:cs="Times New Roman"/>
          <w:sz w:val="24"/>
          <w:szCs w:val="24"/>
        </w:rPr>
        <w:t>es</w:t>
      </w:r>
      <w:r w:rsidR="00DC5F6A" w:rsidRPr="00EC027D">
        <w:rPr>
          <w:rFonts w:ascii="Times New Roman" w:hAnsi="Times New Roman" w:cs="Times New Roman"/>
          <w:sz w:val="24"/>
          <w:szCs w:val="24"/>
        </w:rPr>
        <w:t xml:space="preserve"> profile can be successfully established. In FORGE, t</w:t>
      </w:r>
      <w:r w:rsidR="0063480B" w:rsidRPr="00EC027D">
        <w:rPr>
          <w:rFonts w:ascii="Times New Roman" w:hAnsi="Times New Roman" w:cs="Times New Roman"/>
          <w:sz w:val="24"/>
          <w:szCs w:val="24"/>
        </w:rPr>
        <w:t xml:space="preserve">here are 6 current </w:t>
      </w:r>
      <w:r w:rsidR="00DC5F6A" w:rsidRPr="00EC027D">
        <w:rPr>
          <w:rFonts w:ascii="Times New Roman" w:hAnsi="Times New Roman" w:cs="Times New Roman"/>
          <w:sz w:val="24"/>
          <w:szCs w:val="24"/>
        </w:rPr>
        <w:t>wells,</w:t>
      </w:r>
      <w:r w:rsidR="0063480B" w:rsidRPr="00EC027D">
        <w:rPr>
          <w:rFonts w:ascii="Times New Roman" w:hAnsi="Times New Roman" w:cs="Times New Roman"/>
          <w:sz w:val="24"/>
          <w:szCs w:val="24"/>
        </w:rPr>
        <w:t xml:space="preserve"> and they are 56-32, 58-32, 68-32, 78B-32, 78-32</w:t>
      </w:r>
      <w:r w:rsidR="002E6665">
        <w:rPr>
          <w:rFonts w:ascii="Times New Roman" w:hAnsi="Times New Roman" w:cs="Times New Roman"/>
          <w:sz w:val="24"/>
          <w:szCs w:val="24"/>
        </w:rPr>
        <w:t>,</w:t>
      </w:r>
      <w:r w:rsidR="0063480B" w:rsidRPr="00EC027D">
        <w:rPr>
          <w:rFonts w:ascii="Times New Roman" w:hAnsi="Times New Roman" w:cs="Times New Roman"/>
          <w:sz w:val="24"/>
          <w:szCs w:val="24"/>
        </w:rPr>
        <w:t xml:space="preserve"> and 16(A)78-32. 2 more new wells are planned to drill in the future. </w:t>
      </w:r>
      <w:r w:rsidR="00844443" w:rsidRPr="00EC027D">
        <w:rPr>
          <w:rFonts w:ascii="Times New Roman" w:hAnsi="Times New Roman" w:cs="Times New Roman"/>
          <w:sz w:val="24"/>
          <w:szCs w:val="24"/>
        </w:rPr>
        <w:t>Horizontal w</w:t>
      </w:r>
      <w:r w:rsidR="005D4747" w:rsidRPr="00EC027D">
        <w:rPr>
          <w:rFonts w:ascii="Times New Roman" w:hAnsi="Times New Roman" w:cs="Times New Roman"/>
          <w:sz w:val="24"/>
          <w:szCs w:val="24"/>
        </w:rPr>
        <w:t xml:space="preserve">ell 16(A)78-32 </w:t>
      </w:r>
      <w:r w:rsidR="00844443" w:rsidRPr="00EC027D">
        <w:rPr>
          <w:rFonts w:ascii="Times New Roman" w:hAnsi="Times New Roman" w:cs="Times New Roman"/>
          <w:sz w:val="24"/>
          <w:szCs w:val="24"/>
        </w:rPr>
        <w:t xml:space="preserve">is </w:t>
      </w:r>
      <w:r w:rsidR="005D4747" w:rsidRPr="00EC027D">
        <w:rPr>
          <w:rFonts w:ascii="Times New Roman" w:hAnsi="Times New Roman" w:cs="Times New Roman"/>
          <w:sz w:val="24"/>
          <w:szCs w:val="24"/>
        </w:rPr>
        <w:t xml:space="preserve">drilled in a total depth of 10,987 ft and </w:t>
      </w:r>
      <w:r w:rsidR="00844443" w:rsidRPr="00EC027D">
        <w:rPr>
          <w:rFonts w:ascii="Times New Roman" w:hAnsi="Times New Roman" w:cs="Times New Roman"/>
          <w:sz w:val="24"/>
          <w:szCs w:val="24"/>
        </w:rPr>
        <w:t xml:space="preserve">is </w:t>
      </w:r>
      <w:r w:rsidR="005D4747" w:rsidRPr="00EC027D">
        <w:rPr>
          <w:rFonts w:ascii="Times New Roman" w:hAnsi="Times New Roman" w:cs="Times New Roman"/>
          <w:sz w:val="24"/>
          <w:szCs w:val="24"/>
        </w:rPr>
        <w:t>the deepest</w:t>
      </w:r>
      <w:r w:rsidR="00844443" w:rsidRPr="00EC027D">
        <w:rPr>
          <w:rFonts w:ascii="Times New Roman" w:hAnsi="Times New Roman" w:cs="Times New Roman"/>
          <w:sz w:val="24"/>
          <w:szCs w:val="24"/>
        </w:rPr>
        <w:t xml:space="preserve"> well</w:t>
      </w:r>
      <w:r w:rsidR="0063480B" w:rsidRPr="00EC027D">
        <w:rPr>
          <w:rFonts w:ascii="Times New Roman" w:hAnsi="Times New Roman" w:cs="Times New Roman"/>
          <w:sz w:val="24"/>
          <w:szCs w:val="24"/>
        </w:rPr>
        <w:t xml:space="preserve"> in FORGE.</w:t>
      </w:r>
      <w:r w:rsidR="005D4747" w:rsidRPr="00EC027D">
        <w:rPr>
          <w:rFonts w:ascii="Times New Roman" w:hAnsi="Times New Roman" w:cs="Times New Roman"/>
          <w:sz w:val="24"/>
          <w:szCs w:val="24"/>
        </w:rPr>
        <w:t xml:space="preserve"> 58-32 has a total depth of 75</w:t>
      </w:r>
      <w:r w:rsidR="00B504A8" w:rsidRPr="00EC027D">
        <w:rPr>
          <w:rFonts w:ascii="Times New Roman" w:hAnsi="Times New Roman" w:cs="Times New Roman"/>
          <w:sz w:val="24"/>
          <w:szCs w:val="24"/>
        </w:rPr>
        <w:t xml:space="preserve">36 </w:t>
      </w:r>
      <w:r w:rsidR="005D4747" w:rsidRPr="00EC027D">
        <w:rPr>
          <w:rFonts w:ascii="Times New Roman" w:hAnsi="Times New Roman" w:cs="Times New Roman"/>
          <w:sz w:val="24"/>
          <w:szCs w:val="24"/>
        </w:rPr>
        <w:t>ft. 78B-32 is drilled to 9500 ft total depth. Well 56-32 has about 9</w:t>
      </w:r>
      <w:r w:rsidR="00B504A8" w:rsidRPr="00EC027D">
        <w:rPr>
          <w:rFonts w:ascii="Times New Roman" w:hAnsi="Times New Roman" w:cs="Times New Roman"/>
          <w:sz w:val="24"/>
          <w:szCs w:val="24"/>
        </w:rPr>
        <w:t>145</w:t>
      </w:r>
      <w:r w:rsidR="005D4747" w:rsidRPr="00EC027D">
        <w:rPr>
          <w:rFonts w:ascii="Times New Roman" w:hAnsi="Times New Roman" w:cs="Times New Roman"/>
          <w:sz w:val="24"/>
          <w:szCs w:val="24"/>
        </w:rPr>
        <w:t xml:space="preserve"> ft in total depth</w:t>
      </w:r>
      <w:r w:rsidR="0038210D" w:rsidRPr="00EC027D">
        <w:rPr>
          <w:rFonts w:ascii="Times New Roman" w:hAnsi="Times New Roman" w:cs="Times New Roman"/>
          <w:sz w:val="24"/>
          <w:szCs w:val="24"/>
        </w:rPr>
        <w:t xml:space="preserve"> (Utah FORGE)</w:t>
      </w:r>
      <w:r w:rsidR="005D4747" w:rsidRPr="00EC027D">
        <w:rPr>
          <w:rFonts w:ascii="Times New Roman" w:hAnsi="Times New Roman" w:cs="Times New Roman"/>
          <w:sz w:val="24"/>
          <w:szCs w:val="24"/>
        </w:rPr>
        <w:t>.</w:t>
      </w:r>
      <w:r w:rsidR="00DC5F6A" w:rsidRPr="00EC027D">
        <w:rPr>
          <w:rFonts w:ascii="Times New Roman" w:hAnsi="Times New Roman" w:cs="Times New Roman"/>
          <w:sz w:val="24"/>
          <w:szCs w:val="24"/>
        </w:rPr>
        <w:t xml:space="preserve"> Among them</w:t>
      </w:r>
      <w:r w:rsidR="002E6665">
        <w:rPr>
          <w:rFonts w:ascii="Times New Roman" w:hAnsi="Times New Roman" w:cs="Times New Roman"/>
          <w:sz w:val="24"/>
          <w:szCs w:val="24"/>
        </w:rPr>
        <w:t>,</w:t>
      </w:r>
      <w:r w:rsidR="00DC5F6A" w:rsidRPr="00EC027D">
        <w:rPr>
          <w:rFonts w:ascii="Times New Roman" w:hAnsi="Times New Roman" w:cs="Times New Roman"/>
          <w:sz w:val="24"/>
          <w:szCs w:val="24"/>
        </w:rPr>
        <w:t xml:space="preserve"> 4 wells have observed drilling induced fractures and they are the studying wells in this project </w:t>
      </w:r>
      <w:r w:rsidR="006D30BD">
        <w:rPr>
          <w:rFonts w:ascii="Times New Roman" w:hAnsi="Times New Roman" w:cs="Times New Roman"/>
          <w:sz w:val="24"/>
          <w:szCs w:val="24"/>
        </w:rPr>
        <w:t>since the</w:t>
      </w:r>
      <w:r w:rsidR="00DC5F6A" w:rsidRPr="00EC027D">
        <w:rPr>
          <w:rFonts w:ascii="Times New Roman" w:hAnsi="Times New Roman" w:cs="Times New Roman"/>
          <w:sz w:val="24"/>
          <w:szCs w:val="24"/>
        </w:rPr>
        <w:t xml:space="preserve"> drilling induced fractures are needed to establish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Hmax</m:t>
            </m:r>
          </m:sub>
        </m:sSub>
        <m:r>
          <w:rPr>
            <w:rFonts w:ascii="Cambria Math" w:eastAsiaTheme="majorEastAsia" w:hAnsi="Cambria Math" w:cs="Times New Roman"/>
            <w:color w:val="000000" w:themeColor="text1"/>
            <w:sz w:val="24"/>
            <w:szCs w:val="24"/>
            <w:lang w:eastAsia="en-US"/>
          </w:rPr>
          <m:t xml:space="preserve"> </m:t>
        </m:r>
      </m:oMath>
      <w:r w:rsidR="00DC5F6A" w:rsidRPr="00EC027D">
        <w:rPr>
          <w:rFonts w:ascii="Times New Roman" w:hAnsi="Times New Roman" w:cs="Times New Roman"/>
          <w:sz w:val="24"/>
          <w:szCs w:val="24"/>
        </w:rPr>
        <w:t>estimation.</w:t>
      </w:r>
    </w:p>
    <w:bookmarkEnd w:id="9"/>
    <w:p w14:paraId="2787F544" w14:textId="5D74794D" w:rsidR="00B504A8" w:rsidRPr="00EC027D" w:rsidRDefault="00577F79" w:rsidP="0042299A">
      <w:pPr>
        <w:spacing w:line="480" w:lineRule="auto"/>
        <w:jc w:val="center"/>
        <w:rPr>
          <w:rFonts w:ascii="Times New Roman" w:hAnsi="Times New Roman" w:cs="Times New Roman"/>
          <w:sz w:val="24"/>
          <w:szCs w:val="24"/>
        </w:rPr>
      </w:pPr>
      <w:r w:rsidRPr="00EC027D">
        <w:rPr>
          <w:rFonts w:ascii="Times New Roman" w:hAnsi="Times New Roman" w:cs="Times New Roman"/>
          <w:noProof/>
          <w:sz w:val="24"/>
          <w:szCs w:val="24"/>
        </w:rPr>
        <w:lastRenderedPageBreak/>
        <w:drawing>
          <wp:inline distT="0" distB="0" distL="0" distR="0" wp14:anchorId="1D663508" wp14:editId="750D27AE">
            <wp:extent cx="2276475" cy="2857500"/>
            <wp:effectExtent l="0" t="0" r="0" b="0"/>
            <wp:docPr id="1581804806" name="Picture 5" descr="A map of the state of uta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804806" name="Picture 5" descr="A map of the state of utah&#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2276475" cy="2857500"/>
                    </a:xfrm>
                    <a:prstGeom prst="rect">
                      <a:avLst/>
                    </a:prstGeom>
                  </pic:spPr>
                </pic:pic>
              </a:graphicData>
            </a:graphic>
          </wp:inline>
        </w:drawing>
      </w:r>
      <w:r w:rsidRPr="00EC027D">
        <w:rPr>
          <w:rFonts w:ascii="Times New Roman" w:hAnsi="Times New Roman" w:cs="Times New Roman"/>
          <w:noProof/>
          <w:sz w:val="24"/>
          <w:szCs w:val="24"/>
        </w:rPr>
        <w:drawing>
          <wp:inline distT="0" distB="0" distL="0" distR="0" wp14:anchorId="0B38C71A" wp14:editId="79B986C7">
            <wp:extent cx="5943600" cy="2456450"/>
            <wp:effectExtent l="0" t="0" r="0" b="0"/>
            <wp:docPr id="989301632" name="Picture 2"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301632" name="Picture 2" descr="A picture containing text, map&#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2456450"/>
                    </a:xfrm>
                    <a:prstGeom prst="rect">
                      <a:avLst/>
                    </a:prstGeom>
                    <a:noFill/>
                  </pic:spPr>
                </pic:pic>
              </a:graphicData>
            </a:graphic>
          </wp:inline>
        </w:drawing>
      </w:r>
    </w:p>
    <w:p w14:paraId="20B27873" w14:textId="673A5365" w:rsidR="00405928" w:rsidRPr="00DA47C6" w:rsidRDefault="00B504A8" w:rsidP="007B3CFD">
      <w:pPr>
        <w:spacing w:line="480" w:lineRule="auto"/>
        <w:jc w:val="center"/>
        <w:rPr>
          <w:rFonts w:ascii="Times New Roman" w:hAnsi="Times New Roman" w:cs="Times New Roman"/>
          <w:b/>
          <w:bCs/>
          <w:sz w:val="24"/>
          <w:szCs w:val="24"/>
        </w:rPr>
      </w:pPr>
      <w:r w:rsidRPr="00DA47C6">
        <w:rPr>
          <w:rFonts w:ascii="Times New Roman" w:hAnsi="Times New Roman" w:cs="Times New Roman"/>
          <w:b/>
          <w:bCs/>
          <w:sz w:val="24"/>
          <w:szCs w:val="24"/>
        </w:rPr>
        <w:t>Fig.</w:t>
      </w:r>
      <w:r w:rsidR="007B3CFD" w:rsidRPr="00DA47C6">
        <w:rPr>
          <w:rFonts w:ascii="Times New Roman" w:hAnsi="Times New Roman" w:cs="Times New Roman"/>
          <w:b/>
          <w:bCs/>
          <w:sz w:val="24"/>
          <w:szCs w:val="24"/>
        </w:rPr>
        <w:t xml:space="preserve"> </w:t>
      </w:r>
      <w:r w:rsidR="00DA47C6" w:rsidRPr="00DA47C6">
        <w:rPr>
          <w:rFonts w:ascii="Times New Roman" w:hAnsi="Times New Roman" w:cs="Times New Roman"/>
          <w:b/>
          <w:bCs/>
          <w:sz w:val="24"/>
          <w:szCs w:val="24"/>
        </w:rPr>
        <w:t xml:space="preserve">1. </w:t>
      </w:r>
      <w:r w:rsidR="00577F79" w:rsidRPr="00DA47C6">
        <w:rPr>
          <w:rFonts w:ascii="Times New Roman" w:hAnsi="Times New Roman" w:cs="Times New Roman"/>
          <w:b/>
          <w:bCs/>
          <w:sz w:val="24"/>
          <w:szCs w:val="24"/>
        </w:rPr>
        <w:t xml:space="preserve">a) The state of Utah and the location of FORGE site. b) the zoom in of </w:t>
      </w:r>
      <w:r w:rsidRPr="00DA47C6">
        <w:rPr>
          <w:rFonts w:ascii="Times New Roman" w:hAnsi="Times New Roman" w:cs="Times New Roman"/>
          <w:b/>
          <w:bCs/>
          <w:sz w:val="24"/>
          <w:szCs w:val="24"/>
        </w:rPr>
        <w:t>FORGE site and location of each well</w:t>
      </w:r>
      <w:r w:rsidR="0022197A" w:rsidRPr="00DA47C6">
        <w:rPr>
          <w:rFonts w:ascii="Times New Roman" w:hAnsi="Times New Roman" w:cs="Times New Roman"/>
          <w:b/>
          <w:bCs/>
          <w:sz w:val="24"/>
          <w:szCs w:val="24"/>
        </w:rPr>
        <w:t xml:space="preserve"> (</w:t>
      </w:r>
      <w:r w:rsidR="0022197A" w:rsidRPr="00DA47C6">
        <w:rPr>
          <w:rFonts w:ascii="Times New Roman" w:hAnsi="Times New Roman" w:cs="Times New Roman"/>
          <w:b/>
          <w:bCs/>
          <w:sz w:val="24"/>
          <w:szCs w:val="24"/>
          <w14:ligatures w14:val="standardContextual"/>
        </w:rPr>
        <w:t>Utah FORGE</w:t>
      </w:r>
      <w:r w:rsidR="0022197A" w:rsidRPr="00DA47C6">
        <w:rPr>
          <w:rFonts w:ascii="Times New Roman" w:hAnsi="Times New Roman" w:cs="Times New Roman"/>
          <w:b/>
          <w:bCs/>
          <w:sz w:val="24"/>
          <w:szCs w:val="24"/>
        </w:rPr>
        <w:t>)</w:t>
      </w:r>
      <w:r w:rsidR="00577F79" w:rsidRPr="00DA47C6">
        <w:rPr>
          <w:rFonts w:ascii="Times New Roman" w:hAnsi="Times New Roman" w:cs="Times New Roman"/>
          <w:b/>
          <w:bCs/>
          <w:sz w:val="24"/>
          <w:szCs w:val="24"/>
        </w:rPr>
        <w:t>.</w:t>
      </w:r>
    </w:p>
    <w:bookmarkStart w:id="10" w:name="_Toc141372786"/>
    <w:p w14:paraId="2FA9FC45" w14:textId="1C2DB62C" w:rsidR="00A85608" w:rsidRPr="00EC027D" w:rsidRDefault="0060512F" w:rsidP="00274259">
      <w:pPr>
        <w:pStyle w:val="Heading2"/>
      </w:pPr>
      <m:oMath>
        <m:sSub>
          <m:sSubPr>
            <m:ctrlPr/>
          </m:sSubPr>
          <m:e>
            <m:r>
              <m:t>S</m:t>
            </m:r>
          </m:e>
          <m:sub>
            <m:r>
              <m:t>Hmax</m:t>
            </m:r>
          </m:sub>
        </m:sSub>
      </m:oMath>
      <w:r w:rsidR="005D4747" w:rsidRPr="00EC027D">
        <w:t xml:space="preserve"> stress </w:t>
      </w:r>
      <w:r w:rsidR="00844443" w:rsidRPr="00EC027D">
        <w:t>calculation</w:t>
      </w:r>
      <w:bookmarkEnd w:id="10"/>
      <w:r w:rsidR="005D4747" w:rsidRPr="00EC027D">
        <w:t xml:space="preserve"> </w:t>
      </w:r>
    </w:p>
    <w:p w14:paraId="765BBB3A" w14:textId="39BE6AF2" w:rsidR="001D7763" w:rsidRPr="00EC027D" w:rsidRDefault="006D22ED" w:rsidP="00224CC5">
      <w:pPr>
        <w:spacing w:line="480" w:lineRule="auto"/>
        <w:rPr>
          <w:rFonts w:ascii="Times New Roman" w:hAnsi="Times New Roman" w:cs="Times New Roman"/>
          <w:strike/>
          <w:sz w:val="24"/>
          <w:szCs w:val="24"/>
        </w:rPr>
      </w:pPr>
      <w:r w:rsidRPr="00EC027D">
        <w:rPr>
          <w:rFonts w:ascii="Times New Roman" w:hAnsi="Times New Roman" w:cs="Times New Roman"/>
          <w:sz w:val="24"/>
          <w:szCs w:val="24"/>
        </w:rPr>
        <w:t xml:space="preserve">In-suit stress tensor usually consists of 3 orthogonal components,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hmin</m:t>
            </m:r>
          </m:sub>
        </m:sSub>
      </m:oMath>
      <w:r w:rsidRPr="00EC027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Pr="00EC027D">
        <w:rPr>
          <w:rFonts w:ascii="Times New Roman" w:hAnsi="Times New Roman" w:cs="Times New Roman"/>
          <w:sz w:val="24"/>
          <w:szCs w:val="24"/>
        </w:rPr>
        <w:t>, and</w:t>
      </w:r>
      <m:oMath>
        <m:sSub>
          <m:sSubPr>
            <m:ctrlPr>
              <w:rPr>
                <w:rFonts w:ascii="Cambria Math" w:hAnsi="Cambria Math" w:cs="Times New Roman"/>
                <w:i/>
                <w:sz w:val="24"/>
                <w:szCs w:val="24"/>
              </w:rPr>
            </m:ctrlPr>
          </m:sSubPr>
          <m:e>
            <m:r>
              <w:rPr>
                <w:rFonts w:ascii="Cambria Math" w:hAnsi="Cambria Math" w:cs="Times New Roman"/>
                <w:sz w:val="24"/>
                <w:szCs w:val="24"/>
              </w:rPr>
              <m:t xml:space="preserve"> S</m:t>
            </m:r>
          </m:e>
          <m:sub>
            <m:r>
              <w:rPr>
                <w:rFonts w:ascii="Cambria Math" w:hAnsi="Cambria Math" w:cs="Times New Roman"/>
                <w:sz w:val="24"/>
                <w:szCs w:val="24"/>
              </w:rPr>
              <m:t>v</m:t>
            </m:r>
          </m:sub>
        </m:sSub>
      </m:oMath>
      <w:r w:rsidRPr="00EC027D">
        <w:rPr>
          <w:rFonts w:ascii="Times New Roman" w:hAnsi="Times New Roman" w:cs="Times New Roman"/>
          <w:sz w:val="24"/>
          <w:szCs w:val="24"/>
        </w:rPr>
        <w:t xml:space="preserve">. </w:t>
      </w:r>
      <w:r w:rsidR="002E6665">
        <w:rPr>
          <w:rFonts w:ascii="Times New Roman" w:hAnsi="Times New Roman" w:cs="Times New Roman"/>
          <w:sz w:val="24"/>
          <w:szCs w:val="24"/>
        </w:rPr>
        <w:t>V</w:t>
      </w:r>
      <w:r w:rsidRPr="00EC027D">
        <w:rPr>
          <w:rFonts w:ascii="Times New Roman" w:hAnsi="Times New Roman" w:cs="Times New Roman"/>
          <w:sz w:val="24"/>
          <w:szCs w:val="24"/>
        </w:rPr>
        <w:t xml:space="preserve">ertical stress can be relatively reliably found from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v</m:t>
            </m:r>
          </m:sub>
        </m:sSub>
      </m:oMath>
      <w:r w:rsidRPr="00EC027D">
        <w:rPr>
          <w:rFonts w:ascii="Times New Roman" w:hAnsi="Times New Roman" w:cs="Times New Roman"/>
          <w:sz w:val="24"/>
          <w:szCs w:val="24"/>
        </w:rPr>
        <w:t>=</w:t>
      </w:r>
      <w:r w:rsidRPr="00EC027D">
        <w:rPr>
          <w:rFonts w:ascii="Cambria Math" w:hAnsi="Cambria Math" w:cs="Cambria Math"/>
          <w:sz w:val="24"/>
          <w:szCs w:val="24"/>
        </w:rPr>
        <w:t>𝜌𝑔𝑍</w:t>
      </w:r>
      <w:r w:rsidRPr="00EC027D">
        <w:rPr>
          <w:rFonts w:ascii="Times New Roman" w:hAnsi="Times New Roman" w:cs="Times New Roman"/>
          <w:sz w:val="24"/>
          <w:szCs w:val="24"/>
        </w:rPr>
        <w:t xml:space="preserve">, in which the density </w:t>
      </w:r>
      <w:r w:rsidRPr="00EC027D">
        <w:rPr>
          <w:rFonts w:ascii="Cambria Math" w:hAnsi="Cambria Math" w:cs="Cambria Math"/>
          <w:sz w:val="24"/>
          <w:szCs w:val="24"/>
        </w:rPr>
        <w:t>𝜌</w:t>
      </w:r>
      <w:r w:rsidRPr="00EC027D">
        <w:rPr>
          <w:rFonts w:ascii="Times New Roman" w:hAnsi="Times New Roman" w:cs="Times New Roman"/>
          <w:sz w:val="24"/>
          <w:szCs w:val="24"/>
        </w:rPr>
        <w:t xml:space="preserve"> is obtained from logs.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hmin</m:t>
            </m:r>
          </m:sub>
        </m:sSub>
      </m:oMath>
      <w:r w:rsidR="00F06F70">
        <w:rPr>
          <w:rFonts w:ascii="Times New Roman" w:hAnsi="Times New Roman" w:cs="Times New Roman"/>
          <w:sz w:val="24"/>
          <w:szCs w:val="24"/>
        </w:rPr>
        <w:t xml:space="preserve"> </w:t>
      </w:r>
      <w:r w:rsidRPr="00EC027D">
        <w:rPr>
          <w:rFonts w:ascii="Times New Roman" w:hAnsi="Times New Roman" w:cs="Times New Roman"/>
          <w:sz w:val="24"/>
          <w:szCs w:val="24"/>
        </w:rPr>
        <w:t xml:space="preserve">is determined using tests such as Leak of Test (LOT), Extended Leak-Off Test (XLOT), Diagnostic Fracture Injection Test (DFIT), and mini-frac test. They estimate minimum stresses by </w:t>
      </w:r>
      <w:r w:rsidRPr="00EC027D">
        <w:rPr>
          <w:rFonts w:ascii="Times New Roman" w:hAnsi="Times New Roman" w:cs="Times New Roman"/>
          <w:sz w:val="24"/>
          <w:szCs w:val="24"/>
        </w:rPr>
        <w:lastRenderedPageBreak/>
        <w:t xml:space="preserve">creating fractures in the wellbore and using the </w:t>
      </w:r>
      <w:r w:rsidR="00BC6E00" w:rsidRPr="00EC027D">
        <w:rPr>
          <w:rFonts w:ascii="Times New Roman" w:hAnsi="Times New Roman" w:cs="Times New Roman"/>
          <w:sz w:val="24"/>
          <w:szCs w:val="24"/>
        </w:rPr>
        <w:t>instantaneous shut</w:t>
      </w:r>
      <w:r w:rsidR="002E6665">
        <w:rPr>
          <w:rFonts w:ascii="Times New Roman" w:hAnsi="Times New Roman" w:cs="Times New Roman"/>
          <w:sz w:val="24"/>
          <w:szCs w:val="24"/>
        </w:rPr>
        <w:t>-</w:t>
      </w:r>
      <w:r w:rsidR="00BC6E00" w:rsidRPr="00EC027D">
        <w:rPr>
          <w:rFonts w:ascii="Times New Roman" w:hAnsi="Times New Roman" w:cs="Times New Roman"/>
          <w:sz w:val="24"/>
          <w:szCs w:val="24"/>
        </w:rPr>
        <w:t>in pressure (</w:t>
      </w:r>
      <w:r w:rsidRPr="00EC027D">
        <w:rPr>
          <w:rFonts w:ascii="Times New Roman" w:hAnsi="Times New Roman" w:cs="Times New Roman"/>
          <w:sz w:val="24"/>
          <w:szCs w:val="24"/>
        </w:rPr>
        <w:t>ISIP</w:t>
      </w:r>
      <w:r w:rsidR="00BC6E00" w:rsidRPr="00EC027D">
        <w:rPr>
          <w:rFonts w:ascii="Times New Roman" w:hAnsi="Times New Roman" w:cs="Times New Roman"/>
          <w:sz w:val="24"/>
          <w:szCs w:val="24"/>
        </w:rPr>
        <w:t>)</w:t>
      </w:r>
      <w:r w:rsidRPr="00EC027D">
        <w:rPr>
          <w:rFonts w:ascii="Times New Roman" w:hAnsi="Times New Roman" w:cs="Times New Roman"/>
          <w:sz w:val="24"/>
          <w:szCs w:val="24"/>
        </w:rPr>
        <w:t xml:space="preserve"> or closure pressure to obtain the minimum horizontal stress. The other stress </w:t>
      </w:r>
      <w:r w:rsidR="00BC6E00" w:rsidRPr="00EC027D">
        <w:rPr>
          <w:rFonts w:ascii="Times New Roman" w:hAnsi="Times New Roman" w:cs="Times New Roman"/>
          <w:sz w:val="24"/>
          <w:szCs w:val="24"/>
        </w:rPr>
        <w:t>component,</w:t>
      </w:r>
      <w:r w:rsidR="00ED7603" w:rsidRPr="00EC027D">
        <w:rPr>
          <w:rFonts w:ascii="Times New Roman" w:hAnsi="Times New Roman" w:cs="Times New Roman"/>
          <w:sz w:val="24"/>
          <w:szCs w:val="24"/>
        </w:rPr>
        <w:t xml:space="preserve"> </w:t>
      </w:r>
      <m:oMath>
        <m:sSub>
          <m:sSubPr>
            <m:ctrlPr>
              <w:rPr>
                <w:rFonts w:ascii="Cambria Math" w:hAnsi="Cambria Math" w:cs="Times New Roman"/>
                <w:b/>
                <w:bCs/>
                <w:i/>
                <w:smallCaps/>
                <w:spacing w:val="5"/>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Hmax</m:t>
            </m:r>
          </m:sub>
        </m:sSub>
      </m:oMath>
      <w:r w:rsidR="00BC6E00" w:rsidRPr="00EC027D">
        <w:rPr>
          <w:rFonts w:ascii="Times New Roman" w:hAnsi="Times New Roman" w:cs="Times New Roman"/>
          <w:sz w:val="24"/>
          <w:szCs w:val="24"/>
        </w:rPr>
        <w:t xml:space="preserve">, </w:t>
      </w:r>
      <w:r w:rsidRPr="00EC027D">
        <w:rPr>
          <w:rFonts w:ascii="Times New Roman" w:hAnsi="Times New Roman" w:cs="Times New Roman"/>
          <w:sz w:val="24"/>
          <w:szCs w:val="24"/>
        </w:rPr>
        <w:t>is challenging to estimate</w:t>
      </w:r>
      <w:r w:rsidR="00BC6E00" w:rsidRPr="00EC027D">
        <w:rPr>
          <w:rFonts w:ascii="Times New Roman" w:hAnsi="Times New Roman" w:cs="Times New Roman"/>
          <w:sz w:val="24"/>
          <w:szCs w:val="24"/>
        </w:rPr>
        <w:t xml:space="preserve"> because it requires on set </w:t>
      </w:r>
      <w:r w:rsidR="007B557B">
        <w:rPr>
          <w:rFonts w:ascii="Times New Roman" w:hAnsi="Times New Roman" w:cs="Times New Roman"/>
          <w:sz w:val="24"/>
          <w:szCs w:val="24"/>
        </w:rPr>
        <w:t>drilling induced fractures</w:t>
      </w:r>
      <w:r w:rsidR="00BC6E00" w:rsidRPr="00EC027D">
        <w:rPr>
          <w:rFonts w:ascii="Times New Roman" w:hAnsi="Times New Roman" w:cs="Times New Roman"/>
          <w:sz w:val="24"/>
          <w:szCs w:val="24"/>
        </w:rPr>
        <w:t xml:space="preserve"> but not all well present such data</w:t>
      </w:r>
      <w:r w:rsidR="005206E8" w:rsidRPr="00EC027D">
        <w:rPr>
          <w:rFonts w:ascii="Times New Roman" w:hAnsi="Times New Roman" w:cs="Times New Roman"/>
          <w:sz w:val="24"/>
          <w:szCs w:val="24"/>
        </w:rPr>
        <w:t xml:space="preserve">. </w:t>
      </w:r>
      <w:r w:rsidR="00577F79" w:rsidRPr="00EC027D">
        <w:rPr>
          <w:rFonts w:ascii="Times New Roman" w:hAnsi="Times New Roman" w:cs="Times New Roman"/>
          <w:sz w:val="24"/>
          <w:szCs w:val="24"/>
        </w:rPr>
        <w:t>Even though with the availability of image logs, t</w:t>
      </w:r>
      <w:r w:rsidR="00BC6E00" w:rsidRPr="00EC027D">
        <w:rPr>
          <w:rFonts w:ascii="Times New Roman" w:hAnsi="Times New Roman" w:cs="Times New Roman"/>
          <w:sz w:val="24"/>
          <w:szCs w:val="24"/>
        </w:rPr>
        <w:t>he</w:t>
      </w:r>
      <w:r w:rsidRPr="00EC027D">
        <w:rPr>
          <w:rFonts w:ascii="Times New Roman" w:hAnsi="Times New Roman" w:cs="Times New Roman"/>
          <w:sz w:val="24"/>
          <w:szCs w:val="24"/>
        </w:rPr>
        <w:t xml:space="preserve"> </w:t>
      </w:r>
      <w:r w:rsidR="008614C6" w:rsidRPr="00EC027D">
        <w:rPr>
          <w:rFonts w:ascii="Times New Roman" w:hAnsi="Times New Roman" w:cs="Times New Roman"/>
          <w:sz w:val="24"/>
          <w:szCs w:val="24"/>
        </w:rPr>
        <w:t>measurement</w:t>
      </w:r>
      <w:r w:rsidR="00BC6E00" w:rsidRPr="00EC027D">
        <w:rPr>
          <w:rFonts w:ascii="Times New Roman" w:hAnsi="Times New Roman" w:cs="Times New Roman"/>
          <w:sz w:val="24"/>
          <w:szCs w:val="24"/>
        </w:rPr>
        <w:t xml:space="preserve"> and interpretation of </w:t>
      </w:r>
      <w:r w:rsidR="007B557B">
        <w:rPr>
          <w:rFonts w:ascii="Times New Roman" w:hAnsi="Times New Roman" w:cs="Times New Roman"/>
          <w:sz w:val="24"/>
          <w:szCs w:val="24"/>
        </w:rPr>
        <w:t>drilling induced fractures</w:t>
      </w:r>
      <w:r w:rsidR="00BC6E00" w:rsidRPr="00EC027D">
        <w:rPr>
          <w:rFonts w:ascii="Times New Roman" w:hAnsi="Times New Roman" w:cs="Times New Roman"/>
          <w:sz w:val="24"/>
          <w:szCs w:val="24"/>
        </w:rPr>
        <w:t xml:space="preserve"> </w:t>
      </w:r>
      <w:r w:rsidR="00577F79" w:rsidRPr="00EC027D">
        <w:rPr>
          <w:rFonts w:ascii="Times New Roman" w:hAnsi="Times New Roman" w:cs="Times New Roman"/>
          <w:sz w:val="24"/>
          <w:szCs w:val="24"/>
        </w:rPr>
        <w:t>from</w:t>
      </w:r>
      <w:r w:rsidR="005206E8" w:rsidRPr="00EC027D">
        <w:rPr>
          <w:rFonts w:ascii="Times New Roman" w:hAnsi="Times New Roman" w:cs="Times New Roman"/>
          <w:sz w:val="24"/>
          <w:szCs w:val="24"/>
        </w:rPr>
        <w:t xml:space="preserve"> image logs</w:t>
      </w:r>
      <w:r w:rsidR="008614C6" w:rsidRPr="00EC027D">
        <w:rPr>
          <w:rFonts w:ascii="Times New Roman" w:hAnsi="Times New Roman" w:cs="Times New Roman"/>
          <w:sz w:val="24"/>
          <w:szCs w:val="24"/>
        </w:rPr>
        <w:t xml:space="preserve"> can be inaccurate and have uncertainties</w:t>
      </w:r>
      <w:r w:rsidR="00BC6E00" w:rsidRPr="00EC027D">
        <w:rPr>
          <w:rFonts w:ascii="Times New Roman" w:hAnsi="Times New Roman" w:cs="Times New Roman"/>
          <w:sz w:val="24"/>
          <w:szCs w:val="24"/>
        </w:rPr>
        <w:t xml:space="preserve">. </w:t>
      </w:r>
      <w:r w:rsidRPr="00EC027D">
        <w:rPr>
          <w:rFonts w:ascii="Times New Roman" w:hAnsi="Times New Roman" w:cs="Times New Roman"/>
          <w:sz w:val="24"/>
          <w:szCs w:val="24"/>
        </w:rPr>
        <w:t>Although</w:t>
      </w:r>
      <w:r w:rsidR="00577F79" w:rsidRPr="00EC027D">
        <w:rPr>
          <w:rFonts w:ascii="Times New Roman" w:hAnsi="Times New Roman" w:cs="Times New Roman"/>
          <w:sz w:val="24"/>
          <w:szCs w:val="24"/>
        </w:rPr>
        <w:t xml:space="preserve"> the direction of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008614C6" w:rsidRPr="00EC027D">
        <w:rPr>
          <w:rFonts w:ascii="Times New Roman" w:hAnsi="Times New Roman" w:cs="Times New Roman"/>
          <w:sz w:val="24"/>
          <w:szCs w:val="24"/>
        </w:rPr>
        <w:t xml:space="preserve"> </w:t>
      </w:r>
      <w:r w:rsidRPr="00EC027D">
        <w:rPr>
          <w:rFonts w:ascii="Times New Roman" w:hAnsi="Times New Roman" w:cs="Times New Roman"/>
          <w:sz w:val="24"/>
          <w:szCs w:val="24"/>
        </w:rPr>
        <w:t xml:space="preserve">can be found from breakout </w:t>
      </w:r>
      <w:r w:rsidR="00BC6E00" w:rsidRPr="00EC027D">
        <w:rPr>
          <w:rFonts w:ascii="Times New Roman" w:hAnsi="Times New Roman" w:cs="Times New Roman"/>
          <w:sz w:val="24"/>
          <w:szCs w:val="24"/>
        </w:rPr>
        <w:t>or</w:t>
      </w:r>
      <w:r w:rsidRPr="00EC027D">
        <w:rPr>
          <w:rFonts w:ascii="Times New Roman" w:hAnsi="Times New Roman" w:cs="Times New Roman"/>
          <w:sz w:val="24"/>
          <w:szCs w:val="24"/>
        </w:rPr>
        <w:t xml:space="preserve"> drilling-induced cracks, its magnitude remains </w:t>
      </w:r>
      <w:r w:rsidR="008614C6" w:rsidRPr="00EC027D">
        <w:rPr>
          <w:rFonts w:ascii="Times New Roman" w:hAnsi="Times New Roman" w:cs="Times New Roman"/>
          <w:sz w:val="24"/>
          <w:szCs w:val="24"/>
        </w:rPr>
        <w:t>challenging</w:t>
      </w:r>
      <w:r w:rsidR="00BC6E00" w:rsidRPr="00EC027D">
        <w:rPr>
          <w:rFonts w:ascii="Times New Roman" w:hAnsi="Times New Roman" w:cs="Times New Roman"/>
          <w:sz w:val="24"/>
          <w:szCs w:val="24"/>
        </w:rPr>
        <w:t xml:space="preserve"> to estimate.</w:t>
      </w:r>
    </w:p>
    <w:p w14:paraId="04AA63AF" w14:textId="4CC8E6ED" w:rsidR="005206E8" w:rsidRPr="00EC027D" w:rsidRDefault="001D7763" w:rsidP="00224CC5">
      <w:pPr>
        <w:spacing w:line="480" w:lineRule="auto"/>
        <w:rPr>
          <w:rFonts w:ascii="Times New Roman" w:hAnsi="Times New Roman" w:cs="Times New Roman"/>
          <w:sz w:val="24"/>
          <w:szCs w:val="24"/>
        </w:rPr>
      </w:pPr>
      <w:r w:rsidRPr="00EC027D">
        <w:rPr>
          <w:rFonts w:ascii="Times New Roman" w:hAnsi="Times New Roman" w:cs="Times New Roman"/>
          <w:sz w:val="24"/>
          <w:szCs w:val="24"/>
        </w:rPr>
        <w:t xml:space="preserve">In this report, multiple stress inversion methods are integrated to establish the best and most accurate in situ model for Utah FORGE.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EC027D">
        <w:rPr>
          <w:rFonts w:ascii="Times New Roman" w:hAnsi="Times New Roman" w:cs="Times New Roman"/>
          <w:sz w:val="24"/>
          <w:szCs w:val="24"/>
        </w:rPr>
        <w:t>is estimated using observed drilling induced fractures</w:t>
      </w:r>
      <w:r w:rsidR="00856578" w:rsidRPr="00EC027D">
        <w:rPr>
          <w:rFonts w:ascii="Times New Roman" w:hAnsi="Times New Roman" w:cs="Times New Roman"/>
          <w:sz w:val="24"/>
          <w:szCs w:val="24"/>
        </w:rPr>
        <w:t xml:space="preserve"> </w:t>
      </w:r>
      <w:r w:rsidR="005206E8" w:rsidRPr="00EC027D">
        <w:rPr>
          <w:rFonts w:ascii="Times New Roman" w:hAnsi="Times New Roman" w:cs="Times New Roman"/>
          <w:sz w:val="24"/>
          <w:szCs w:val="24"/>
        </w:rPr>
        <w:t>(DIFs)</w:t>
      </w:r>
      <w:r w:rsidRPr="00EC027D">
        <w:rPr>
          <w:rFonts w:ascii="Times New Roman" w:hAnsi="Times New Roman" w:cs="Times New Roman"/>
          <w:sz w:val="24"/>
          <w:szCs w:val="24"/>
        </w:rPr>
        <w:t xml:space="preserve"> and borehole breakouts. The methods used </w:t>
      </w:r>
      <w:r w:rsidR="009258C4">
        <w:rPr>
          <w:rFonts w:ascii="Times New Roman" w:hAnsi="Times New Roman" w:cs="Times New Roman"/>
          <w:sz w:val="24"/>
          <w:szCs w:val="24"/>
        </w:rPr>
        <w:t>fracture mechanics</w:t>
      </w:r>
      <w:r w:rsidRPr="00EC027D">
        <w:rPr>
          <w:rFonts w:ascii="Times New Roman" w:hAnsi="Times New Roman" w:cs="Times New Roman"/>
          <w:sz w:val="24"/>
          <w:szCs w:val="24"/>
        </w:rPr>
        <w:t xml:space="preserve"> method (</w:t>
      </w:r>
      <w:r w:rsidR="002B3E42" w:rsidRPr="002B3E42">
        <w:rPr>
          <w:rFonts w:ascii="Times New Roman" w:hAnsi="Times New Roman" w:cs="Times New Roman"/>
          <w:sz w:val="24"/>
          <w:szCs w:val="24"/>
        </w:rPr>
        <w:t>Rummel</w:t>
      </w:r>
      <w:r w:rsidR="002B3E42">
        <w:rPr>
          <w:rFonts w:ascii="Times New Roman" w:hAnsi="Times New Roman" w:cs="Times New Roman"/>
          <w:sz w:val="24"/>
          <w:szCs w:val="24"/>
        </w:rPr>
        <w:t xml:space="preserve">, </w:t>
      </w:r>
      <w:r w:rsidR="002B3E42" w:rsidRPr="002B3E42">
        <w:rPr>
          <w:rFonts w:ascii="Times New Roman" w:hAnsi="Times New Roman" w:cs="Times New Roman"/>
          <w:sz w:val="24"/>
          <w:szCs w:val="24"/>
        </w:rPr>
        <w:t>1987</w:t>
      </w:r>
      <w:r w:rsidR="002B3E42">
        <w:rPr>
          <w:rFonts w:ascii="Times New Roman" w:hAnsi="Times New Roman" w:cs="Times New Roman"/>
          <w:sz w:val="24"/>
          <w:szCs w:val="24"/>
        </w:rPr>
        <w:t xml:space="preserve">; </w:t>
      </w:r>
      <w:r w:rsidR="008614C6" w:rsidRPr="00EC027D">
        <w:rPr>
          <w:rFonts w:ascii="Times New Roman" w:hAnsi="Times New Roman" w:cs="Times New Roman"/>
          <w:sz w:val="24"/>
          <w:szCs w:val="24"/>
        </w:rPr>
        <w:t>Zoback, and Peska, 1995</w:t>
      </w:r>
      <w:r w:rsidRPr="00EC027D">
        <w:rPr>
          <w:rFonts w:ascii="Times New Roman" w:hAnsi="Times New Roman" w:cs="Times New Roman"/>
          <w:sz w:val="24"/>
          <w:szCs w:val="24"/>
        </w:rPr>
        <w:t>)</w:t>
      </w:r>
      <w:r w:rsidR="00856578" w:rsidRPr="00EC027D">
        <w:rPr>
          <w:rFonts w:ascii="Times New Roman" w:hAnsi="Times New Roman" w:cs="Times New Roman"/>
          <w:sz w:val="24"/>
          <w:szCs w:val="24"/>
        </w:rPr>
        <w:t xml:space="preserve">, </w:t>
      </w:r>
      <w:r w:rsidR="00C76BBC" w:rsidRPr="00EC027D">
        <w:rPr>
          <w:rFonts w:ascii="Times New Roman" w:hAnsi="Times New Roman" w:cs="Times New Roman"/>
          <w:sz w:val="24"/>
          <w:szCs w:val="24"/>
        </w:rPr>
        <w:t>fracturing</w:t>
      </w:r>
      <w:r w:rsidR="00780909" w:rsidRPr="00EC027D">
        <w:rPr>
          <w:rFonts w:ascii="Times New Roman" w:hAnsi="Times New Roman" w:cs="Times New Roman"/>
          <w:sz w:val="24"/>
          <w:szCs w:val="24"/>
        </w:rPr>
        <w:t xml:space="preserve"> </w:t>
      </w:r>
      <w:r w:rsidR="00C76BBC" w:rsidRPr="00EC027D">
        <w:rPr>
          <w:rFonts w:ascii="Times New Roman" w:hAnsi="Times New Roman" w:cs="Times New Roman"/>
          <w:sz w:val="24"/>
          <w:szCs w:val="24"/>
        </w:rPr>
        <w:t>based</w:t>
      </w:r>
      <w:r w:rsidR="00856578" w:rsidRPr="00EC027D">
        <w:rPr>
          <w:rFonts w:ascii="Times New Roman" w:hAnsi="Times New Roman" w:cs="Times New Roman"/>
          <w:sz w:val="24"/>
          <w:szCs w:val="24"/>
        </w:rPr>
        <w:t xml:space="preserve"> Kirsch solution</w:t>
      </w:r>
      <w:r w:rsidR="008614C6" w:rsidRPr="00EC027D">
        <w:rPr>
          <w:rFonts w:ascii="Times New Roman" w:hAnsi="Times New Roman" w:cs="Times New Roman"/>
          <w:sz w:val="24"/>
          <w:szCs w:val="24"/>
        </w:rPr>
        <w:t xml:space="preserve"> (</w:t>
      </w:r>
      <w:r w:rsidR="0099693B" w:rsidRPr="00EC027D">
        <w:rPr>
          <w:rFonts w:ascii="Times New Roman" w:hAnsi="Times New Roman" w:cs="Times New Roman"/>
          <w:sz w:val="24"/>
          <w:szCs w:val="24"/>
        </w:rPr>
        <w:t>Stephen and Voight, 1982</w:t>
      </w:r>
      <w:r w:rsidR="008614C6" w:rsidRPr="00EC027D">
        <w:rPr>
          <w:rFonts w:ascii="Times New Roman" w:hAnsi="Times New Roman" w:cs="Times New Roman"/>
          <w:sz w:val="24"/>
          <w:szCs w:val="24"/>
        </w:rPr>
        <w:t>)</w:t>
      </w:r>
      <w:r w:rsidR="00856578" w:rsidRPr="00EC027D">
        <w:rPr>
          <w:rFonts w:ascii="Times New Roman" w:hAnsi="Times New Roman" w:cs="Times New Roman"/>
          <w:sz w:val="24"/>
          <w:szCs w:val="24"/>
        </w:rPr>
        <w:t xml:space="preserve">, </w:t>
      </w:r>
      <w:r w:rsidRPr="00EC027D">
        <w:rPr>
          <w:rFonts w:ascii="Times New Roman" w:hAnsi="Times New Roman" w:cs="Times New Roman"/>
          <w:sz w:val="24"/>
          <w:szCs w:val="24"/>
        </w:rPr>
        <w:t xml:space="preserve">and breakout based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EC027D">
        <w:rPr>
          <w:rFonts w:ascii="Times New Roman" w:hAnsi="Times New Roman" w:cs="Times New Roman"/>
          <w:sz w:val="24"/>
          <w:szCs w:val="24"/>
        </w:rPr>
        <w:t>determination (</w:t>
      </w:r>
      <w:r w:rsidR="00630780" w:rsidRPr="00EC027D">
        <w:rPr>
          <w:rFonts w:ascii="Times New Roman" w:hAnsi="Times New Roman" w:cs="Times New Roman"/>
          <w:sz w:val="24"/>
          <w:szCs w:val="24"/>
        </w:rPr>
        <w:t>Barton et al.,1988</w:t>
      </w:r>
      <w:r w:rsidRPr="00EC027D">
        <w:rPr>
          <w:rFonts w:ascii="Times New Roman" w:hAnsi="Times New Roman" w:cs="Times New Roman"/>
          <w:sz w:val="24"/>
          <w:szCs w:val="24"/>
        </w:rPr>
        <w:t>)</w:t>
      </w:r>
      <w:r w:rsidR="005D4747" w:rsidRPr="00EC027D">
        <w:rPr>
          <w:rFonts w:ascii="Times New Roman" w:hAnsi="Times New Roman" w:cs="Times New Roman"/>
          <w:sz w:val="24"/>
          <w:szCs w:val="24"/>
        </w:rPr>
        <w:t xml:space="preserve">. Lastly,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005D4747" w:rsidRPr="00EC027D">
        <w:rPr>
          <w:rFonts w:ascii="Times New Roman" w:hAnsi="Times New Roman" w:cs="Times New Roman"/>
          <w:sz w:val="24"/>
          <w:szCs w:val="24"/>
        </w:rPr>
        <w:t xml:space="preserve">estimation </w:t>
      </w:r>
      <w:r w:rsidR="00630780" w:rsidRPr="00EC027D">
        <w:rPr>
          <w:rFonts w:ascii="Times New Roman" w:hAnsi="Times New Roman" w:cs="Times New Roman"/>
          <w:sz w:val="24"/>
          <w:szCs w:val="24"/>
        </w:rPr>
        <w:t xml:space="preserve">method </w:t>
      </w:r>
      <w:r w:rsidR="005D4747" w:rsidRPr="00EC027D">
        <w:rPr>
          <w:rFonts w:ascii="Times New Roman" w:hAnsi="Times New Roman" w:cs="Times New Roman"/>
          <w:sz w:val="24"/>
          <w:szCs w:val="24"/>
        </w:rPr>
        <w:t xml:space="preserve">based on </w:t>
      </w:r>
      <w:r w:rsidR="002E6665">
        <w:rPr>
          <w:rFonts w:ascii="Times New Roman" w:hAnsi="Times New Roman" w:cs="Times New Roman"/>
          <w:sz w:val="24"/>
          <w:szCs w:val="24"/>
        </w:rPr>
        <w:t xml:space="preserve">the </w:t>
      </w:r>
      <w:r w:rsidR="005D4747" w:rsidRPr="00EC027D">
        <w:rPr>
          <w:rFonts w:ascii="Times New Roman" w:hAnsi="Times New Roman" w:cs="Times New Roman"/>
          <w:sz w:val="24"/>
          <w:szCs w:val="24"/>
        </w:rPr>
        <w:t xml:space="preserve">focal mechanism will be established by using a case study in Geyser’s geothermal reservoir.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00F06F70">
        <w:rPr>
          <w:rFonts w:ascii="Times New Roman" w:hAnsi="Times New Roman" w:cs="Times New Roman"/>
          <w:sz w:val="24"/>
          <w:szCs w:val="24"/>
        </w:rPr>
        <w:t>can be</w:t>
      </w:r>
      <w:r w:rsidR="005D4747" w:rsidRPr="00EC027D">
        <w:rPr>
          <w:rFonts w:ascii="Times New Roman" w:hAnsi="Times New Roman" w:cs="Times New Roman"/>
          <w:sz w:val="24"/>
          <w:szCs w:val="24"/>
        </w:rPr>
        <w:t xml:space="preserve"> estimated from stress inversion </w:t>
      </w:r>
      <w:r w:rsidR="00630780" w:rsidRPr="00EC027D">
        <w:rPr>
          <w:rFonts w:ascii="Times New Roman" w:hAnsi="Times New Roman" w:cs="Times New Roman"/>
          <w:sz w:val="24"/>
          <w:szCs w:val="24"/>
        </w:rPr>
        <w:t>using</w:t>
      </w:r>
      <w:r w:rsidR="005206E8" w:rsidRPr="00EC027D">
        <w:rPr>
          <w:rFonts w:ascii="Times New Roman" w:hAnsi="Times New Roman" w:cs="Times New Roman"/>
          <w:sz w:val="24"/>
          <w:szCs w:val="24"/>
        </w:rPr>
        <w:t xml:space="preserve"> focal mechanism</w:t>
      </w:r>
      <w:r w:rsidR="00630780" w:rsidRPr="00EC027D">
        <w:rPr>
          <w:rFonts w:ascii="Times New Roman" w:hAnsi="Times New Roman" w:cs="Times New Roman"/>
          <w:sz w:val="24"/>
          <w:szCs w:val="24"/>
        </w:rPr>
        <w:t xml:space="preserve"> data</w:t>
      </w:r>
      <w:r w:rsidR="005D4747" w:rsidRPr="00EC027D">
        <w:rPr>
          <w:rFonts w:ascii="Times New Roman" w:hAnsi="Times New Roman" w:cs="Times New Roman"/>
          <w:sz w:val="24"/>
          <w:szCs w:val="24"/>
        </w:rPr>
        <w:t xml:space="preserve">. This method requires the moment tensor from seismic events as input data. </w:t>
      </w:r>
    </w:p>
    <w:p w14:paraId="1E2D204B" w14:textId="026D387F" w:rsidR="00ED7603" w:rsidRPr="00500757" w:rsidRDefault="00ED7603" w:rsidP="00224CC5">
      <w:pPr>
        <w:pStyle w:val="Heading1"/>
        <w:jc w:val="both"/>
        <w:rPr>
          <w:rFonts w:cs="Times New Roman"/>
          <w:sz w:val="24"/>
          <w:szCs w:val="24"/>
        </w:rPr>
      </w:pPr>
      <w:bookmarkStart w:id="11" w:name="_Toc141372787"/>
      <w:r w:rsidRPr="00500757">
        <w:rPr>
          <w:rFonts w:cs="Times New Roman"/>
          <w:sz w:val="24"/>
          <w:szCs w:val="24"/>
        </w:rPr>
        <w:t>Vertical wells</w:t>
      </w:r>
      <w:bookmarkEnd w:id="11"/>
    </w:p>
    <w:p w14:paraId="728399D6" w14:textId="345D8C33" w:rsidR="00A75804" w:rsidRPr="00EC027D" w:rsidRDefault="001151CA" w:rsidP="001151CA">
      <w:pPr>
        <w:spacing w:line="480" w:lineRule="auto"/>
        <w:rPr>
          <w:rFonts w:ascii="Times New Roman" w:hAnsi="Times New Roman" w:cs="Times New Roman"/>
          <w:sz w:val="24"/>
          <w:szCs w:val="24"/>
        </w:rPr>
      </w:pPr>
      <w:r w:rsidRPr="001151CA">
        <w:rPr>
          <w:rFonts w:ascii="Times New Roman" w:hAnsi="Times New Roman" w:cs="Times New Roman"/>
          <w:sz w:val="24"/>
          <w:szCs w:val="24"/>
        </w:rPr>
        <w:t>In vertical wells, two methods are used to determine the maximum principal stress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Pr="001151CA">
        <w:rPr>
          <w:rFonts w:ascii="Times New Roman" w:hAnsi="Times New Roman" w:cs="Times New Roman"/>
          <w:sz w:val="24"/>
          <w:szCs w:val="24"/>
        </w:rPr>
        <w:t>): drilling induced fractures (DIFs) and borehole breakouts. DIFs are analyzed using the Kirsch solution (Kirsch, 1898) and the fracture mechanics method (Rummel, 1987), while borehole breakouts are analyzed using a method developed by Barton et al. (1988) that is based on Kirsch</w:t>
      </w:r>
      <w:r>
        <w:rPr>
          <w:rFonts w:ascii="Times New Roman" w:hAnsi="Times New Roman" w:cs="Times New Roman"/>
          <w:sz w:val="24"/>
          <w:szCs w:val="24"/>
        </w:rPr>
        <w:t>’</w:t>
      </w:r>
      <w:r w:rsidRPr="001151CA">
        <w:rPr>
          <w:rFonts w:ascii="Times New Roman" w:hAnsi="Times New Roman" w:cs="Times New Roman"/>
          <w:sz w:val="24"/>
          <w:szCs w:val="24"/>
        </w:rPr>
        <w:t>s solution</w:t>
      </w:r>
      <w:r>
        <w:rPr>
          <w:rFonts w:ascii="Times New Roman" w:hAnsi="Times New Roman" w:cs="Times New Roman"/>
          <w:sz w:val="24"/>
          <w:szCs w:val="24"/>
        </w:rPr>
        <w:t>.</w:t>
      </w:r>
      <w:r w:rsidR="003D5CB0" w:rsidRPr="00EC027D">
        <w:rPr>
          <w:rFonts w:ascii="Times New Roman" w:hAnsi="Times New Roman" w:cs="Times New Roman"/>
          <w:sz w:val="24"/>
          <w:szCs w:val="24"/>
        </w:rPr>
        <w:t xml:space="preserve"> </w:t>
      </w:r>
      <w:r w:rsidR="00A75804" w:rsidRPr="00EC027D">
        <w:rPr>
          <w:rFonts w:ascii="Times New Roman" w:hAnsi="Times New Roman" w:cs="Times New Roman"/>
          <w:sz w:val="24"/>
          <w:szCs w:val="24"/>
        </w:rPr>
        <w:t>I</w:t>
      </w:r>
      <w:r w:rsidR="003D5CB0" w:rsidRPr="00EC027D">
        <w:rPr>
          <w:rFonts w:ascii="Times New Roman" w:hAnsi="Times New Roman" w:cs="Times New Roman"/>
          <w:sz w:val="24"/>
          <w:szCs w:val="24"/>
        </w:rPr>
        <w:t>n Utah FORGE</w:t>
      </w:r>
      <w:r w:rsidR="00A75804" w:rsidRPr="00EC027D">
        <w:rPr>
          <w:rFonts w:ascii="Times New Roman" w:hAnsi="Times New Roman" w:cs="Times New Roman"/>
          <w:sz w:val="24"/>
          <w:szCs w:val="24"/>
        </w:rPr>
        <w:t>, the analyzed vertical wells are</w:t>
      </w:r>
      <w:r w:rsidR="005206E8" w:rsidRPr="00EC027D">
        <w:rPr>
          <w:rFonts w:ascii="Times New Roman" w:hAnsi="Times New Roman" w:cs="Times New Roman"/>
          <w:sz w:val="24"/>
          <w:szCs w:val="24"/>
        </w:rPr>
        <w:t xml:space="preserve"> </w:t>
      </w:r>
      <w:r w:rsidR="00A75804" w:rsidRPr="00EC027D">
        <w:rPr>
          <w:rFonts w:ascii="Times New Roman" w:hAnsi="Times New Roman" w:cs="Times New Roman"/>
          <w:sz w:val="24"/>
          <w:szCs w:val="24"/>
        </w:rPr>
        <w:t xml:space="preserve">78B-32, </w:t>
      </w:r>
      <w:r w:rsidR="00780909" w:rsidRPr="00EC027D">
        <w:rPr>
          <w:rFonts w:ascii="Times New Roman" w:hAnsi="Times New Roman" w:cs="Times New Roman"/>
          <w:sz w:val="24"/>
          <w:szCs w:val="24"/>
        </w:rPr>
        <w:t>58-32</w:t>
      </w:r>
      <w:r w:rsidR="007D119C">
        <w:rPr>
          <w:rFonts w:ascii="Times New Roman" w:hAnsi="Times New Roman" w:cs="Times New Roman"/>
          <w:sz w:val="24"/>
          <w:szCs w:val="24"/>
        </w:rPr>
        <w:t>,</w:t>
      </w:r>
      <w:r w:rsidR="00D31725">
        <w:rPr>
          <w:rFonts w:ascii="Times New Roman" w:hAnsi="Times New Roman" w:cs="Times New Roman"/>
          <w:sz w:val="24"/>
          <w:szCs w:val="24"/>
        </w:rPr>
        <w:t xml:space="preserve"> </w:t>
      </w:r>
      <w:r w:rsidR="00A75804" w:rsidRPr="00EC027D">
        <w:rPr>
          <w:rFonts w:ascii="Times New Roman" w:hAnsi="Times New Roman" w:cs="Times New Roman"/>
          <w:sz w:val="24"/>
          <w:szCs w:val="24"/>
        </w:rPr>
        <w:t>56-32</w:t>
      </w:r>
      <w:r w:rsidR="007D119C">
        <w:rPr>
          <w:rFonts w:ascii="Times New Roman" w:hAnsi="Times New Roman" w:cs="Times New Roman"/>
          <w:sz w:val="24"/>
          <w:szCs w:val="24"/>
        </w:rPr>
        <w:t>, and as well as the vertical section of the deviated well</w:t>
      </w:r>
      <w:r w:rsidR="007D119C" w:rsidRPr="007D119C">
        <w:rPr>
          <w:rFonts w:ascii="Times New Roman" w:hAnsi="Times New Roman" w:cs="Times New Roman"/>
          <w:sz w:val="24"/>
          <w:szCs w:val="24"/>
        </w:rPr>
        <w:t xml:space="preserve"> 16(A)78-32</w:t>
      </w:r>
      <w:r w:rsidR="002B3E42">
        <w:rPr>
          <w:rFonts w:ascii="Times New Roman" w:hAnsi="Times New Roman" w:cs="Times New Roman"/>
          <w:sz w:val="24"/>
          <w:szCs w:val="24"/>
        </w:rPr>
        <w:t>.</w:t>
      </w:r>
      <w:r w:rsidR="007D119C" w:rsidRPr="007D119C">
        <w:rPr>
          <w:rFonts w:ascii="Times New Roman" w:hAnsi="Times New Roman" w:cs="Times New Roman"/>
          <w:sz w:val="24"/>
          <w:szCs w:val="24"/>
        </w:rPr>
        <w:t xml:space="preserve"> </w:t>
      </w:r>
      <w:r w:rsidR="007D119C">
        <w:rPr>
          <w:rFonts w:ascii="Times New Roman" w:hAnsi="Times New Roman" w:cs="Times New Roman"/>
          <w:sz w:val="24"/>
          <w:szCs w:val="24"/>
        </w:rPr>
        <w:t xml:space="preserve"> </w:t>
      </w:r>
      <w:r w:rsidR="00BD4BE4" w:rsidRPr="00EC027D">
        <w:rPr>
          <w:rFonts w:ascii="Times New Roman" w:hAnsi="Times New Roman" w:cs="Times New Roman"/>
          <w:sz w:val="24"/>
          <w:szCs w:val="24"/>
        </w:rPr>
        <w:t xml:space="preserve">There are 546 drilling induced </w:t>
      </w:r>
      <w:r w:rsidR="0094341B" w:rsidRPr="00EC027D">
        <w:rPr>
          <w:rFonts w:ascii="Times New Roman" w:hAnsi="Times New Roman" w:cs="Times New Roman"/>
          <w:sz w:val="24"/>
          <w:szCs w:val="24"/>
        </w:rPr>
        <w:t>fractures</w:t>
      </w:r>
      <w:r w:rsidR="00C7654B" w:rsidRPr="00EC027D">
        <w:rPr>
          <w:rFonts w:ascii="Times New Roman" w:hAnsi="Times New Roman" w:cs="Times New Roman"/>
          <w:sz w:val="24"/>
          <w:szCs w:val="24"/>
        </w:rPr>
        <w:t xml:space="preserve"> and 3 breakouts in well 78B-32. </w:t>
      </w:r>
      <w:r w:rsidR="00780909" w:rsidRPr="00EC027D">
        <w:rPr>
          <w:rFonts w:ascii="Times New Roman" w:hAnsi="Times New Roman" w:cs="Times New Roman"/>
          <w:sz w:val="24"/>
          <w:szCs w:val="24"/>
        </w:rPr>
        <w:t>There are 295 DIFs in well 58-32 and</w:t>
      </w:r>
      <w:r w:rsidR="00C7654B" w:rsidRPr="00EC027D">
        <w:rPr>
          <w:rFonts w:ascii="Times New Roman" w:hAnsi="Times New Roman" w:cs="Times New Roman"/>
          <w:sz w:val="24"/>
          <w:szCs w:val="24"/>
        </w:rPr>
        <w:t xml:space="preserve"> 260 DIF</w:t>
      </w:r>
      <w:r w:rsidR="00780909" w:rsidRPr="00EC027D">
        <w:rPr>
          <w:rFonts w:ascii="Times New Roman" w:hAnsi="Times New Roman" w:cs="Times New Roman"/>
          <w:sz w:val="24"/>
          <w:szCs w:val="24"/>
        </w:rPr>
        <w:t>s</w:t>
      </w:r>
      <w:r w:rsidR="00C7654B" w:rsidRPr="00EC027D">
        <w:rPr>
          <w:rFonts w:ascii="Times New Roman" w:hAnsi="Times New Roman" w:cs="Times New Roman"/>
          <w:sz w:val="24"/>
          <w:szCs w:val="24"/>
        </w:rPr>
        <w:t xml:space="preserve"> and 1 breakout in well </w:t>
      </w:r>
      <w:r w:rsidR="00C7654B" w:rsidRPr="00EC027D">
        <w:rPr>
          <w:rFonts w:ascii="Times New Roman" w:hAnsi="Times New Roman" w:cs="Times New Roman"/>
          <w:sz w:val="24"/>
          <w:szCs w:val="24"/>
        </w:rPr>
        <w:lastRenderedPageBreak/>
        <w:t xml:space="preserve">56-32. </w:t>
      </w:r>
      <w:r w:rsidR="007D119C">
        <w:rPr>
          <w:rFonts w:ascii="Times New Roman" w:hAnsi="Times New Roman" w:cs="Times New Roman"/>
          <w:sz w:val="24"/>
          <w:szCs w:val="24"/>
        </w:rPr>
        <w:t xml:space="preserve">In the vertical section of 16(A)78-32, there are </w:t>
      </w:r>
      <w:r w:rsidR="007D119C" w:rsidRPr="00EC027D">
        <w:rPr>
          <w:rFonts w:ascii="Times New Roman" w:hAnsi="Times New Roman" w:cs="Times New Roman"/>
          <w:sz w:val="24"/>
          <w:szCs w:val="24"/>
        </w:rPr>
        <w:t>26 observed drilling induced fractures</w:t>
      </w:r>
      <w:r w:rsidR="007D119C">
        <w:rPr>
          <w:rFonts w:ascii="Times New Roman" w:hAnsi="Times New Roman" w:cs="Times New Roman"/>
          <w:sz w:val="24"/>
          <w:szCs w:val="24"/>
        </w:rPr>
        <w:t xml:space="preserve">. </w:t>
      </w:r>
      <w:r w:rsidR="00C7654B" w:rsidRPr="00EC027D">
        <w:rPr>
          <w:rFonts w:ascii="Times New Roman" w:hAnsi="Times New Roman" w:cs="Times New Roman"/>
          <w:sz w:val="24"/>
          <w:szCs w:val="24"/>
        </w:rPr>
        <w:t>For DIFs data, we removed the fractures that have less than 75 degrees of fracture azimuth</w:t>
      </w:r>
      <w:r w:rsidR="009E5D3F">
        <w:rPr>
          <w:rFonts w:ascii="Times New Roman" w:hAnsi="Times New Roman" w:cs="Times New Roman"/>
          <w:sz w:val="24"/>
          <w:szCs w:val="24"/>
        </w:rPr>
        <w:t xml:space="preserve">s. </w:t>
      </w:r>
      <w:r w:rsidR="00AF45D6">
        <w:rPr>
          <w:rFonts w:ascii="Times New Roman" w:hAnsi="Times New Roman" w:cs="Times New Roman"/>
          <w:sz w:val="24"/>
          <w:szCs w:val="24"/>
        </w:rPr>
        <w:t>F</w:t>
      </w:r>
      <w:r w:rsidR="009E5D3F">
        <w:rPr>
          <w:rFonts w:ascii="Times New Roman" w:hAnsi="Times New Roman" w:cs="Times New Roman"/>
          <w:sz w:val="24"/>
          <w:szCs w:val="24"/>
        </w:rPr>
        <w:t>racture azimuth</w:t>
      </w:r>
      <w:r w:rsidR="002E6665">
        <w:rPr>
          <w:rFonts w:ascii="Times New Roman" w:hAnsi="Times New Roman" w:cs="Times New Roman"/>
          <w:sz w:val="24"/>
          <w:szCs w:val="24"/>
        </w:rPr>
        <w:t>s</w:t>
      </w:r>
      <w:r w:rsidR="009E5D3F">
        <w:rPr>
          <w:rFonts w:ascii="Times New Roman" w:hAnsi="Times New Roman" w:cs="Times New Roman"/>
          <w:sz w:val="24"/>
          <w:szCs w:val="24"/>
        </w:rPr>
        <w:t xml:space="preserve"> that are</w:t>
      </w:r>
      <w:r w:rsidR="00C7654B" w:rsidRPr="00EC027D">
        <w:rPr>
          <w:rFonts w:ascii="Times New Roman" w:hAnsi="Times New Roman" w:cs="Times New Roman"/>
          <w:sz w:val="24"/>
          <w:szCs w:val="24"/>
        </w:rPr>
        <w:t xml:space="preserve"> less than 75 degrees</w:t>
      </w:r>
      <w:r w:rsidR="009E5D3F">
        <w:rPr>
          <w:rFonts w:ascii="Times New Roman" w:hAnsi="Times New Roman" w:cs="Times New Roman"/>
          <w:sz w:val="24"/>
          <w:szCs w:val="24"/>
        </w:rPr>
        <w:t xml:space="preserve"> </w:t>
      </w:r>
      <w:proofErr w:type="gramStart"/>
      <w:r w:rsidR="00A60479">
        <w:rPr>
          <w:rFonts w:ascii="Times New Roman" w:hAnsi="Times New Roman" w:cs="Times New Roman"/>
          <w:sz w:val="24"/>
          <w:szCs w:val="24"/>
        </w:rPr>
        <w:t>has</w:t>
      </w:r>
      <w:proofErr w:type="gramEnd"/>
      <w:r w:rsidR="00A60479">
        <w:rPr>
          <w:rFonts w:ascii="Times New Roman" w:hAnsi="Times New Roman" w:cs="Times New Roman"/>
          <w:sz w:val="24"/>
          <w:szCs w:val="24"/>
        </w:rPr>
        <w:t xml:space="preserve"> less reliable measurement</w:t>
      </w:r>
      <w:r w:rsidR="009E5D3F">
        <w:rPr>
          <w:rFonts w:ascii="Times New Roman" w:hAnsi="Times New Roman" w:cs="Times New Roman"/>
          <w:sz w:val="24"/>
          <w:szCs w:val="24"/>
        </w:rPr>
        <w:t xml:space="preserve"> because </w:t>
      </w:r>
      <w:r w:rsidR="00AF45D6">
        <w:rPr>
          <w:rFonts w:ascii="Times New Roman" w:hAnsi="Times New Roman" w:cs="Times New Roman"/>
          <w:sz w:val="24"/>
          <w:szCs w:val="24"/>
        </w:rPr>
        <w:t xml:space="preserve">their </w:t>
      </w:r>
      <w:r w:rsidR="00846E81">
        <w:rPr>
          <w:rFonts w:ascii="Times New Roman" w:hAnsi="Times New Roman" w:cs="Times New Roman"/>
          <w:sz w:val="24"/>
          <w:szCs w:val="24"/>
        </w:rPr>
        <w:t>orientation</w:t>
      </w:r>
      <w:r w:rsidR="00AF45D6">
        <w:rPr>
          <w:rFonts w:ascii="Times New Roman" w:hAnsi="Times New Roman" w:cs="Times New Roman"/>
          <w:sz w:val="24"/>
          <w:szCs w:val="24"/>
        </w:rPr>
        <w:t xml:space="preserve"> </w:t>
      </w:r>
      <w:r w:rsidR="009E5D3F">
        <w:rPr>
          <w:rFonts w:ascii="Times New Roman" w:hAnsi="Times New Roman" w:cs="Times New Roman"/>
          <w:sz w:val="24"/>
          <w:szCs w:val="24"/>
        </w:rPr>
        <w:t>relative to true north</w:t>
      </w:r>
      <w:r w:rsidR="00AF45D6">
        <w:rPr>
          <w:rFonts w:ascii="Times New Roman" w:hAnsi="Times New Roman" w:cs="Times New Roman"/>
          <w:sz w:val="24"/>
          <w:szCs w:val="24"/>
        </w:rPr>
        <w:t xml:space="preserve"> </w:t>
      </w:r>
      <w:r w:rsidR="00F56277">
        <w:rPr>
          <w:rFonts w:ascii="Times New Roman" w:hAnsi="Times New Roman" w:cs="Times New Roman"/>
          <w:sz w:val="24"/>
          <w:szCs w:val="24"/>
        </w:rPr>
        <w:t>is</w:t>
      </w:r>
      <w:r w:rsidR="00AF45D6">
        <w:rPr>
          <w:rFonts w:ascii="Times New Roman" w:hAnsi="Times New Roman" w:cs="Times New Roman"/>
          <w:sz w:val="24"/>
          <w:szCs w:val="24"/>
        </w:rPr>
        <w:t xml:space="preserve"> </w:t>
      </w:r>
      <w:r w:rsidR="00961F32">
        <w:rPr>
          <w:rFonts w:ascii="Times New Roman" w:hAnsi="Times New Roman" w:cs="Times New Roman"/>
          <w:sz w:val="24"/>
          <w:szCs w:val="24"/>
        </w:rPr>
        <w:t>small and is pore to errors</w:t>
      </w:r>
      <w:r w:rsidR="00AF45D6">
        <w:rPr>
          <w:rFonts w:ascii="Times New Roman" w:hAnsi="Times New Roman" w:cs="Times New Roman"/>
          <w:sz w:val="24"/>
          <w:szCs w:val="24"/>
        </w:rPr>
        <w:t>.</w:t>
      </w:r>
      <w:r w:rsidR="00C7654B" w:rsidRPr="00EC027D">
        <w:rPr>
          <w:rFonts w:ascii="Times New Roman" w:hAnsi="Times New Roman" w:cs="Times New Roman"/>
          <w:sz w:val="24"/>
          <w:szCs w:val="24"/>
        </w:rPr>
        <w:t xml:space="preserve"> </w:t>
      </w:r>
      <w:r w:rsidR="00846E81">
        <w:rPr>
          <w:rFonts w:ascii="Times New Roman" w:hAnsi="Times New Roman" w:cs="Times New Roman"/>
          <w:sz w:val="24"/>
          <w:szCs w:val="24"/>
        </w:rPr>
        <w:t>Since the observed fractures have measurement and misinterpretation during</w:t>
      </w:r>
      <w:r w:rsidR="00A60479">
        <w:rPr>
          <w:rFonts w:ascii="Times New Roman" w:hAnsi="Times New Roman" w:cs="Times New Roman"/>
          <w:sz w:val="24"/>
          <w:szCs w:val="24"/>
        </w:rPr>
        <w:t xml:space="preserve"> logging and</w:t>
      </w:r>
      <w:r w:rsidR="00846E81">
        <w:rPr>
          <w:rFonts w:ascii="Times New Roman" w:hAnsi="Times New Roman" w:cs="Times New Roman"/>
          <w:sz w:val="24"/>
          <w:szCs w:val="24"/>
        </w:rPr>
        <w:t xml:space="preserve"> feature</w:t>
      </w:r>
      <w:r w:rsidR="00961F32">
        <w:rPr>
          <w:rFonts w:ascii="Times New Roman" w:hAnsi="Times New Roman" w:cs="Times New Roman"/>
          <w:sz w:val="24"/>
          <w:szCs w:val="24"/>
        </w:rPr>
        <w:t xml:space="preserve"> identification</w:t>
      </w:r>
      <w:r w:rsidR="00846E81">
        <w:rPr>
          <w:rFonts w:ascii="Times New Roman" w:hAnsi="Times New Roman" w:cs="Times New Roman"/>
          <w:sz w:val="24"/>
          <w:szCs w:val="24"/>
        </w:rPr>
        <w:t xml:space="preserve">, it is intrinsic for fracture azimuth to </w:t>
      </w:r>
      <w:r w:rsidR="00961F32">
        <w:rPr>
          <w:rFonts w:ascii="Times New Roman" w:hAnsi="Times New Roman" w:cs="Times New Roman"/>
          <w:sz w:val="24"/>
          <w:szCs w:val="24"/>
        </w:rPr>
        <w:t>possess</w:t>
      </w:r>
      <w:r w:rsidR="00846E81">
        <w:rPr>
          <w:rFonts w:ascii="Times New Roman" w:hAnsi="Times New Roman" w:cs="Times New Roman"/>
          <w:sz w:val="24"/>
          <w:szCs w:val="24"/>
        </w:rPr>
        <w:t xml:space="preserve"> uncertainties. </w:t>
      </w:r>
      <w:r w:rsidR="00014F91">
        <w:rPr>
          <w:rFonts w:ascii="Times New Roman" w:hAnsi="Times New Roman" w:cs="Times New Roman"/>
          <w:sz w:val="24"/>
          <w:szCs w:val="24"/>
        </w:rPr>
        <w:t xml:space="preserve">However, </w:t>
      </w:r>
      <w:r w:rsidR="00846E81">
        <w:rPr>
          <w:rFonts w:ascii="Times New Roman" w:hAnsi="Times New Roman" w:cs="Times New Roman"/>
          <w:sz w:val="24"/>
          <w:szCs w:val="24"/>
        </w:rPr>
        <w:t xml:space="preserve">fracture orientations with less than 75 degrees </w:t>
      </w:r>
      <w:r w:rsidR="00014F91">
        <w:rPr>
          <w:rFonts w:ascii="Times New Roman" w:hAnsi="Times New Roman" w:cs="Times New Roman"/>
          <w:sz w:val="24"/>
          <w:szCs w:val="24"/>
        </w:rPr>
        <w:t xml:space="preserve">tend to have more </w:t>
      </w:r>
      <w:r w:rsidR="00846E81">
        <w:rPr>
          <w:rFonts w:ascii="Times New Roman" w:hAnsi="Times New Roman" w:cs="Times New Roman"/>
          <w:sz w:val="24"/>
          <w:szCs w:val="24"/>
        </w:rPr>
        <w:t>uncertainties</w:t>
      </w:r>
      <w:r w:rsidR="00014F91">
        <w:rPr>
          <w:rFonts w:ascii="Times New Roman" w:hAnsi="Times New Roman" w:cs="Times New Roman"/>
          <w:sz w:val="24"/>
          <w:szCs w:val="24"/>
        </w:rPr>
        <w:t xml:space="preserve"> </w:t>
      </w:r>
      <w:r w:rsidR="00D97E82">
        <w:rPr>
          <w:rFonts w:ascii="Times New Roman" w:hAnsi="Times New Roman" w:cs="Times New Roman"/>
          <w:sz w:val="24"/>
          <w:szCs w:val="24"/>
        </w:rPr>
        <w:t>due to</w:t>
      </w:r>
      <w:r w:rsidR="00014F91">
        <w:rPr>
          <w:rFonts w:ascii="Times New Roman" w:hAnsi="Times New Roman" w:cs="Times New Roman"/>
          <w:sz w:val="24"/>
          <w:szCs w:val="24"/>
        </w:rPr>
        <w:t xml:space="preserve"> their small orientation </w:t>
      </w:r>
      <w:r w:rsidR="00D97E82">
        <w:rPr>
          <w:rFonts w:ascii="Times New Roman" w:hAnsi="Times New Roman" w:cs="Times New Roman"/>
          <w:sz w:val="24"/>
          <w:szCs w:val="24"/>
        </w:rPr>
        <w:t xml:space="preserve">and </w:t>
      </w:r>
      <w:r w:rsidR="00014F91">
        <w:rPr>
          <w:rFonts w:ascii="Times New Roman" w:hAnsi="Times New Roman" w:cs="Times New Roman"/>
          <w:sz w:val="24"/>
          <w:szCs w:val="24"/>
        </w:rPr>
        <w:t xml:space="preserve">it </w:t>
      </w:r>
      <w:r w:rsidR="00961F32">
        <w:rPr>
          <w:rFonts w:ascii="Times New Roman" w:hAnsi="Times New Roman" w:cs="Times New Roman"/>
          <w:sz w:val="24"/>
          <w:szCs w:val="24"/>
        </w:rPr>
        <w:t>can</w:t>
      </w:r>
      <w:r w:rsidR="00014F91">
        <w:rPr>
          <w:rFonts w:ascii="Times New Roman" w:hAnsi="Times New Roman" w:cs="Times New Roman"/>
          <w:sz w:val="24"/>
          <w:szCs w:val="24"/>
        </w:rPr>
        <w:t xml:space="preserve"> be more difficult to capture the accurate orientation of the fractures.</w:t>
      </w:r>
    </w:p>
    <w:p w14:paraId="7B6E2440" w14:textId="320AE14D" w:rsidR="00ED7603" w:rsidRPr="00EC027D" w:rsidRDefault="00ED7603" w:rsidP="00224CC5">
      <w:pPr>
        <w:pStyle w:val="Heading2"/>
        <w:jc w:val="both"/>
      </w:pPr>
      <w:bookmarkStart w:id="12" w:name="_Toc141372788"/>
      <w:r w:rsidRPr="00EC027D">
        <w:t>Methodology</w:t>
      </w:r>
      <w:r w:rsidR="006A136D" w:rsidRPr="00EC027D">
        <w:t xml:space="preserve"> </w:t>
      </w:r>
      <w:bookmarkStart w:id="13" w:name="_Hlk138244653"/>
      <w:r w:rsidR="006A136D" w:rsidRPr="00EC027D">
        <w:t xml:space="preserve">for </w:t>
      </w:r>
      <m:oMath>
        <m:sSub>
          <m:sSubPr>
            <m:ctrlPr>
              <w:rPr>
                <w:i/>
              </w:rPr>
            </m:ctrlPr>
          </m:sSubPr>
          <m:e>
            <m:r>
              <m:t>S</m:t>
            </m:r>
          </m:e>
          <m:sub>
            <m:r>
              <m:t>Hmax</m:t>
            </m:r>
          </m:sub>
        </m:sSub>
      </m:oMath>
      <w:r w:rsidR="006A136D" w:rsidRPr="00EC027D">
        <w:t xml:space="preserve"> analysis</w:t>
      </w:r>
      <w:bookmarkEnd w:id="12"/>
      <w:r w:rsidR="006A136D" w:rsidRPr="00EC027D">
        <w:t xml:space="preserve"> </w:t>
      </w:r>
      <w:bookmarkEnd w:id="13"/>
    </w:p>
    <w:p w14:paraId="281C3EA2" w14:textId="3BB58830" w:rsidR="00D04B48" w:rsidRPr="00480622" w:rsidRDefault="00D04B48" w:rsidP="00224CC5">
      <w:pPr>
        <w:rPr>
          <w:rFonts w:cs="Times New Roman"/>
          <w:bCs/>
        </w:rPr>
      </w:pPr>
      <w:r w:rsidRPr="00500757">
        <w:rPr>
          <w:rFonts w:ascii="Times New Roman" w:hAnsi="Times New Roman" w:cs="Times New Roman"/>
          <w:b/>
          <w:bCs/>
          <w:sz w:val="24"/>
          <w:szCs w:val="24"/>
        </w:rPr>
        <w:t>Stress Around a Vertical Wellbore (Kirsch’s Solution)</w:t>
      </w:r>
    </w:p>
    <w:p w14:paraId="1071413D" w14:textId="7DCF26BA" w:rsidR="00D04B48" w:rsidRPr="00EC027D" w:rsidRDefault="00D04B48" w:rsidP="00224CC5">
      <w:pPr>
        <w:spacing w:line="480" w:lineRule="auto"/>
        <w:rPr>
          <w:rFonts w:ascii="Times New Roman" w:hAnsi="Times New Roman" w:cs="Times New Roman"/>
          <w:sz w:val="24"/>
          <w:szCs w:val="24"/>
        </w:rPr>
      </w:pPr>
      <w:r w:rsidRPr="00EC027D">
        <w:rPr>
          <w:rFonts w:ascii="Times New Roman" w:hAnsi="Times New Roman" w:cs="Times New Roman"/>
          <w:sz w:val="24"/>
          <w:szCs w:val="24"/>
        </w:rPr>
        <w:t>Kirsch’s Solution</w:t>
      </w:r>
      <w:r w:rsidR="00140FE1" w:rsidRPr="00EC027D">
        <w:rPr>
          <w:rFonts w:ascii="Times New Roman" w:hAnsi="Times New Roman" w:cs="Times New Roman"/>
          <w:sz w:val="24"/>
          <w:szCs w:val="24"/>
        </w:rPr>
        <w:t xml:space="preserve"> describes the stresses around </w:t>
      </w:r>
      <w:r w:rsidR="009B6AC8" w:rsidRPr="00EC027D">
        <w:rPr>
          <w:rFonts w:ascii="Times New Roman" w:hAnsi="Times New Roman" w:cs="Times New Roman"/>
          <w:sz w:val="24"/>
          <w:szCs w:val="24"/>
        </w:rPr>
        <w:t>a</w:t>
      </w:r>
      <w:r w:rsidR="00140FE1" w:rsidRPr="00EC027D">
        <w:rPr>
          <w:rFonts w:ascii="Times New Roman" w:hAnsi="Times New Roman" w:cs="Times New Roman"/>
          <w:sz w:val="24"/>
          <w:szCs w:val="24"/>
        </w:rPr>
        <w:t xml:space="preserve"> wellbore in relation to the far field stresses</w:t>
      </w:r>
      <w:r w:rsidRPr="00EC027D">
        <w:rPr>
          <w:rFonts w:ascii="Times New Roman" w:hAnsi="Times New Roman" w:cs="Times New Roman"/>
          <w:sz w:val="24"/>
          <w:szCs w:val="24"/>
        </w:rPr>
        <w:t xml:space="preserve"> </w:t>
      </w:r>
      <w:r w:rsidR="00140FE1" w:rsidRPr="00EC027D">
        <w:rPr>
          <w:rFonts w:ascii="Times New Roman" w:hAnsi="Times New Roman" w:cs="Times New Roman"/>
          <w:sz w:val="24"/>
          <w:szCs w:val="24"/>
        </w:rPr>
        <w:t>and</w:t>
      </w:r>
      <w:r w:rsidR="00780909" w:rsidRPr="00EC027D">
        <w:rPr>
          <w:rFonts w:ascii="Times New Roman" w:hAnsi="Times New Roman" w:cs="Times New Roman"/>
          <w:sz w:val="24"/>
          <w:szCs w:val="24"/>
        </w:rPr>
        <w:t xml:space="preserve"> i</w:t>
      </w:r>
      <w:r w:rsidR="009B6AC8" w:rsidRPr="00EC027D">
        <w:rPr>
          <w:rFonts w:ascii="Times New Roman" w:hAnsi="Times New Roman" w:cs="Times New Roman"/>
          <w:sz w:val="24"/>
          <w:szCs w:val="24"/>
        </w:rPr>
        <w:t xml:space="preserve">t also </w:t>
      </w:r>
      <w:r w:rsidR="005C1413" w:rsidRPr="00EC027D">
        <w:rPr>
          <w:rFonts w:ascii="Times New Roman" w:hAnsi="Times New Roman" w:cs="Times New Roman"/>
          <w:sz w:val="24"/>
          <w:szCs w:val="24"/>
        </w:rPr>
        <w:t>describes</w:t>
      </w:r>
      <w:r w:rsidR="009B6AC8" w:rsidRPr="00EC027D">
        <w:rPr>
          <w:rFonts w:ascii="Times New Roman" w:hAnsi="Times New Roman" w:cs="Times New Roman"/>
          <w:sz w:val="24"/>
          <w:szCs w:val="24"/>
        </w:rPr>
        <w:t xml:space="preserve"> wellbore failure in </w:t>
      </w:r>
      <w:r w:rsidR="005C1413" w:rsidRPr="00EC027D">
        <w:rPr>
          <w:rFonts w:ascii="Times New Roman" w:hAnsi="Times New Roman" w:cs="Times New Roman"/>
          <w:sz w:val="24"/>
          <w:szCs w:val="24"/>
        </w:rPr>
        <w:t>terms</w:t>
      </w:r>
      <w:r w:rsidR="009B6AC8" w:rsidRPr="00EC027D">
        <w:rPr>
          <w:rFonts w:ascii="Times New Roman" w:hAnsi="Times New Roman" w:cs="Times New Roman"/>
          <w:sz w:val="24"/>
          <w:szCs w:val="24"/>
        </w:rPr>
        <w:t xml:space="preserve"> of wellbore stresses. </w:t>
      </w:r>
      <w:r w:rsidRPr="00EC027D">
        <w:rPr>
          <w:rFonts w:ascii="Times New Roman" w:hAnsi="Times New Roman" w:cs="Times New Roman"/>
          <w:sz w:val="24"/>
          <w:szCs w:val="24"/>
        </w:rPr>
        <w:t xml:space="preserve">The equations in </w:t>
      </w:r>
      <w:r w:rsidR="005C1413" w:rsidRPr="00EC027D">
        <w:rPr>
          <w:rFonts w:ascii="Times New Roman" w:hAnsi="Times New Roman" w:cs="Times New Roman"/>
          <w:sz w:val="24"/>
          <w:szCs w:val="24"/>
        </w:rPr>
        <w:t>Eqs.1 through 6</w:t>
      </w:r>
      <w:r w:rsidRPr="00EC027D">
        <w:rPr>
          <w:rFonts w:ascii="Times New Roman" w:hAnsi="Times New Roman" w:cs="Times New Roman"/>
          <w:sz w:val="24"/>
          <w:szCs w:val="24"/>
        </w:rPr>
        <w:t xml:space="preserve"> describe the complete Kirsch solution. </w:t>
      </w:r>
      <w:r w:rsidR="009B6AC8" w:rsidRPr="00EC027D">
        <w:rPr>
          <w:rFonts w:ascii="Times New Roman" w:hAnsi="Times New Roman" w:cs="Times New Roman"/>
          <w:sz w:val="24"/>
          <w:szCs w:val="24"/>
        </w:rPr>
        <w:t xml:space="preserve">In general, </w:t>
      </w:r>
      <w:r w:rsidRPr="00EC027D">
        <w:rPr>
          <w:rFonts w:ascii="Times New Roman" w:hAnsi="Times New Roman" w:cs="Times New Roman"/>
          <w:sz w:val="24"/>
          <w:szCs w:val="24"/>
        </w:rPr>
        <w:t xml:space="preserve">Kirsch solution gives </w:t>
      </w:r>
      <w:r w:rsidR="00BF6243" w:rsidRPr="00EC027D">
        <w:rPr>
          <w:rFonts w:ascii="Times New Roman" w:hAnsi="Times New Roman" w:cs="Times New Roman"/>
          <w:sz w:val="24"/>
          <w:szCs w:val="24"/>
        </w:rPr>
        <w:t xml:space="preserve">stresses in </w:t>
      </w:r>
      <w:r w:rsidR="002E6665">
        <w:rPr>
          <w:rFonts w:ascii="Times New Roman" w:hAnsi="Times New Roman" w:cs="Times New Roman"/>
          <w:sz w:val="24"/>
          <w:szCs w:val="24"/>
        </w:rPr>
        <w:t xml:space="preserve">the </w:t>
      </w:r>
      <w:r w:rsidR="00FF790A" w:rsidRPr="00EC027D">
        <w:rPr>
          <w:rFonts w:ascii="Times New Roman" w:hAnsi="Times New Roman" w:cs="Times New Roman"/>
          <w:sz w:val="24"/>
          <w:szCs w:val="24"/>
        </w:rPr>
        <w:t>axial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zz</m:t>
            </m:r>
          </m:sub>
        </m:sSub>
      </m:oMath>
      <w:r w:rsidR="00FF790A" w:rsidRPr="00EC027D">
        <w:rPr>
          <w:rFonts w:ascii="Times New Roman" w:hAnsi="Times New Roman" w:cs="Times New Roman"/>
          <w:sz w:val="24"/>
          <w:szCs w:val="24"/>
        </w:rPr>
        <w:t>)</w:t>
      </w:r>
      <w:r w:rsidRPr="00EC027D">
        <w:rPr>
          <w:rFonts w:ascii="Times New Roman" w:hAnsi="Times New Roman" w:cs="Times New Roman"/>
          <w:sz w:val="24"/>
          <w:szCs w:val="24"/>
        </w:rPr>
        <w:t xml:space="preserve">, </w:t>
      </w:r>
      <w:r w:rsidR="00FF790A" w:rsidRPr="00EC027D">
        <w:rPr>
          <w:rFonts w:ascii="Times New Roman" w:hAnsi="Times New Roman" w:cs="Times New Roman"/>
          <w:sz w:val="24"/>
          <w:szCs w:val="24"/>
        </w:rPr>
        <w:t xml:space="preserve">shear </w:t>
      </w: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rθ</m:t>
            </m:r>
          </m:sub>
        </m:sSub>
      </m:oMath>
      <w:r w:rsidR="00FF790A" w:rsidRPr="00EC027D">
        <w:rPr>
          <w:rFonts w:ascii="Times New Roman" w:hAnsi="Times New Roman" w:cs="Times New Roman"/>
          <w:sz w:val="24"/>
          <w:szCs w:val="24"/>
        </w:rPr>
        <w:t>)</w:t>
      </w:r>
      <w:r w:rsidRPr="00EC027D">
        <w:rPr>
          <w:rFonts w:ascii="Times New Roman" w:hAnsi="Times New Roman" w:cs="Times New Roman"/>
          <w:sz w:val="24"/>
          <w:szCs w:val="24"/>
        </w:rPr>
        <w:t xml:space="preserve">, </w:t>
      </w:r>
      <w:r w:rsidR="00FF790A" w:rsidRPr="00EC027D">
        <w:rPr>
          <w:rFonts w:ascii="Times New Roman" w:hAnsi="Times New Roman" w:cs="Times New Roman"/>
          <w:sz w:val="24"/>
          <w:szCs w:val="24"/>
        </w:rPr>
        <w:t>radial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rr</m:t>
            </m:r>
          </m:sub>
        </m:sSub>
      </m:oMath>
      <w:r w:rsidR="00FF790A" w:rsidRPr="00EC027D">
        <w:rPr>
          <w:rFonts w:ascii="Times New Roman" w:hAnsi="Times New Roman" w:cs="Times New Roman"/>
          <w:sz w:val="24"/>
          <w:szCs w:val="24"/>
        </w:rPr>
        <w:t>)</w:t>
      </w:r>
      <w:r w:rsidRPr="00EC027D">
        <w:rPr>
          <w:rFonts w:ascii="Times New Roman" w:hAnsi="Times New Roman" w:cs="Times New Roman"/>
          <w:sz w:val="24"/>
          <w:szCs w:val="24"/>
        </w:rPr>
        <w:t xml:space="preserve">, and </w:t>
      </w:r>
      <w:r w:rsidR="00FF790A" w:rsidRPr="00EC027D">
        <w:rPr>
          <w:rFonts w:ascii="Times New Roman" w:hAnsi="Times New Roman" w:cs="Times New Roman"/>
          <w:sz w:val="24"/>
          <w:szCs w:val="24"/>
        </w:rPr>
        <w:t>tangential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θθ</m:t>
            </m:r>
          </m:sub>
        </m:sSub>
      </m:oMath>
      <w:r w:rsidR="00FF790A" w:rsidRPr="00EC027D">
        <w:rPr>
          <w:rFonts w:ascii="Times New Roman" w:hAnsi="Times New Roman" w:cs="Times New Roman"/>
          <w:sz w:val="24"/>
          <w:szCs w:val="24"/>
        </w:rPr>
        <w:t>)</w:t>
      </w:r>
      <w:r w:rsidRPr="00EC027D">
        <w:rPr>
          <w:rFonts w:ascii="Times New Roman" w:hAnsi="Times New Roman" w:cs="Times New Roman"/>
          <w:sz w:val="24"/>
          <w:szCs w:val="24"/>
        </w:rPr>
        <w:t xml:space="preserve"> </w:t>
      </w:r>
      <w:r w:rsidR="00BF6243" w:rsidRPr="00EC027D">
        <w:rPr>
          <w:rFonts w:ascii="Times New Roman" w:hAnsi="Times New Roman" w:cs="Times New Roman"/>
          <w:sz w:val="24"/>
          <w:szCs w:val="24"/>
        </w:rPr>
        <w:t>directions</w:t>
      </w:r>
      <w:r w:rsidRPr="00EC027D">
        <w:rPr>
          <w:rFonts w:ascii="Times New Roman" w:hAnsi="Times New Roman" w:cs="Times New Roman"/>
          <w:sz w:val="24"/>
          <w:szCs w:val="24"/>
        </w:rPr>
        <w:t xml:space="preserve"> for distance</w:t>
      </w:r>
      <m:oMath>
        <m:r>
          <w:rPr>
            <w:rFonts w:ascii="Cambria Math" w:hAnsi="Cambria Math" w:cs="Times New Roman"/>
            <w:sz w:val="24"/>
            <w:szCs w:val="24"/>
          </w:rPr>
          <m:t xml:space="preserve"> a</m:t>
        </m:r>
      </m:oMath>
      <w:r w:rsidRPr="00EC027D">
        <w:rPr>
          <w:rFonts w:ascii="Times New Roman" w:hAnsi="Times New Roman" w:cs="Times New Roman"/>
          <w:sz w:val="24"/>
          <w:szCs w:val="24"/>
        </w:rPr>
        <w:t xml:space="preserve"> </w:t>
      </w:r>
      <w:r w:rsidR="00BF6243" w:rsidRPr="00EC027D">
        <w:rPr>
          <w:rFonts w:ascii="Times New Roman" w:hAnsi="Times New Roman" w:cs="Times New Roman"/>
          <w:sz w:val="24"/>
          <w:szCs w:val="24"/>
        </w:rPr>
        <w:t>in</w:t>
      </w:r>
      <w:r w:rsidRPr="00EC027D">
        <w:rPr>
          <w:rFonts w:ascii="Times New Roman" w:hAnsi="Times New Roman" w:cs="Times New Roman"/>
          <w:sz w:val="24"/>
          <w:szCs w:val="24"/>
        </w:rPr>
        <w:t xml:space="preserve"> </w:t>
      </w:r>
      <w:r w:rsidR="00BF6243" w:rsidRPr="00EC027D">
        <w:rPr>
          <w:rFonts w:ascii="Times New Roman" w:hAnsi="Times New Roman" w:cs="Times New Roman"/>
          <w:sz w:val="24"/>
          <w:szCs w:val="24"/>
        </w:rPr>
        <w:t>a</w:t>
      </w:r>
      <w:r w:rsidRPr="00EC027D">
        <w:rPr>
          <w:rFonts w:ascii="Times New Roman" w:hAnsi="Times New Roman" w:cs="Times New Roman"/>
          <w:sz w:val="24"/>
          <w:szCs w:val="24"/>
        </w:rPr>
        <w:t xml:space="preserve"> wellbore.</w:t>
      </w:r>
      <w:r w:rsidR="00FF790A" w:rsidRPr="00EC027D">
        <w:rPr>
          <w:rFonts w:ascii="Times New Roman" w:hAnsi="Times New Roman" w:cs="Times New Roman"/>
          <w:sz w:val="24"/>
          <w:szCs w:val="24"/>
        </w:rPr>
        <w:t xml:space="preserve"> θ is </w:t>
      </w:r>
      <w:r w:rsidR="005C4E27" w:rsidRPr="00EC027D">
        <w:rPr>
          <w:rFonts w:ascii="Times New Roman" w:hAnsi="Times New Roman" w:cs="Times New Roman"/>
          <w:sz w:val="24"/>
          <w:szCs w:val="24"/>
        </w:rPr>
        <w:t xml:space="preserve">measured counterclockwise from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Hmax</m:t>
            </m:r>
          </m:sub>
        </m:sSub>
        <m:r>
          <w:rPr>
            <w:rFonts w:ascii="Cambria Math" w:eastAsiaTheme="majorEastAsia" w:hAnsi="Cambria Math" w:cs="Times New Roman"/>
            <w:color w:val="000000" w:themeColor="text1"/>
            <w:sz w:val="24"/>
            <w:szCs w:val="24"/>
            <w:lang w:eastAsia="en-US"/>
          </w:rPr>
          <m:t xml:space="preserve"> </m:t>
        </m:r>
      </m:oMath>
      <w:r w:rsidR="005C4E27" w:rsidRPr="00EC027D">
        <w:rPr>
          <w:rFonts w:ascii="Times New Roman" w:hAnsi="Times New Roman" w:cs="Times New Roman"/>
          <w:sz w:val="24"/>
          <w:szCs w:val="24"/>
        </w:rPr>
        <w:t>to the point of interest on the wellbore in a cylindrical coordinate.</w:t>
      </w:r>
      <w:r w:rsidRPr="00EC027D">
        <w:rPr>
          <w:rFonts w:ascii="Times New Roman" w:hAnsi="Times New Roman" w:cs="Times New Roman"/>
          <w:sz w:val="24"/>
          <w:szCs w:val="24"/>
        </w:rPr>
        <w:t xml:space="preserve">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σ</m:t>
            </m:r>
          </m:e>
          <m:sub>
            <m:r>
              <w:rPr>
                <w:rFonts w:ascii="Cambria Math" w:eastAsia="Times New Roman" w:hAnsi="Cambria Math" w:cs="Times New Roman"/>
                <w:color w:val="000000"/>
                <w:sz w:val="24"/>
                <w:szCs w:val="24"/>
              </w:rPr>
              <m:t>x</m:t>
            </m:r>
          </m:sub>
        </m:sSub>
      </m:oMath>
      <w:r w:rsidR="00BF6243" w:rsidRPr="00EC027D">
        <w:rPr>
          <w:rFonts w:ascii="Times New Roman" w:eastAsia="Times New Roman" w:hAnsi="Times New Roman" w:cs="Times New Roman"/>
          <w:color w:val="000000"/>
          <w:sz w:val="24"/>
          <w:szCs w:val="24"/>
        </w:rPr>
        <w:t xml:space="preserve">,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σ</m:t>
            </m:r>
          </m:e>
          <m:sub>
            <m:r>
              <w:rPr>
                <w:rFonts w:ascii="Cambria Math" w:eastAsia="Times New Roman" w:hAnsi="Cambria Math" w:cs="Times New Roman"/>
                <w:color w:val="000000"/>
                <w:sz w:val="24"/>
                <w:szCs w:val="24"/>
              </w:rPr>
              <m:t>y</m:t>
            </m:r>
          </m:sub>
        </m:sSub>
      </m:oMath>
      <w:r w:rsidR="00BF6243" w:rsidRPr="00EC027D">
        <w:rPr>
          <w:rFonts w:ascii="Times New Roman" w:eastAsia="Times New Roman" w:hAnsi="Times New Roman" w:cs="Times New Roman"/>
          <w:color w:val="000000"/>
          <w:sz w:val="24"/>
          <w:szCs w:val="24"/>
        </w:rPr>
        <w:t xml:space="preserve">,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σ</m:t>
            </m:r>
          </m:e>
          <m:sub>
            <m:r>
              <w:rPr>
                <w:rFonts w:ascii="Cambria Math" w:eastAsia="Times New Roman" w:hAnsi="Cambria Math" w:cs="Times New Roman"/>
                <w:color w:val="000000"/>
                <w:sz w:val="24"/>
                <w:szCs w:val="24"/>
              </w:rPr>
              <m:t>z</m:t>
            </m:r>
          </m:sub>
        </m:sSub>
      </m:oMath>
      <w:r w:rsidR="00BF6243" w:rsidRPr="00EC027D">
        <w:rPr>
          <w:rFonts w:ascii="Times New Roman" w:eastAsia="Times New Roman" w:hAnsi="Times New Roman" w:cs="Times New Roman"/>
          <w:color w:val="000000"/>
          <w:sz w:val="24"/>
          <w:szCs w:val="24"/>
        </w:rPr>
        <w:t xml:space="preserve">,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σ</m:t>
            </m:r>
          </m:e>
          <m:sub>
            <m:r>
              <w:rPr>
                <w:rFonts w:ascii="Cambria Math" w:eastAsia="Times New Roman" w:hAnsi="Cambria Math" w:cs="Times New Roman"/>
                <w:color w:val="000000"/>
                <w:sz w:val="24"/>
                <w:szCs w:val="24"/>
              </w:rPr>
              <m:t>xy</m:t>
            </m:r>
          </m:sub>
        </m:sSub>
      </m:oMath>
      <w:r w:rsidR="00BF6243" w:rsidRPr="00EC027D">
        <w:rPr>
          <w:rFonts w:ascii="Times New Roman" w:eastAsia="Times New Roman" w:hAnsi="Times New Roman" w:cs="Times New Roman"/>
          <w:color w:val="000000"/>
          <w:sz w:val="24"/>
          <w:szCs w:val="24"/>
        </w:rPr>
        <w:t xml:space="preserve">,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σ</m:t>
            </m:r>
          </m:e>
          <m:sub>
            <m:r>
              <w:rPr>
                <w:rFonts w:ascii="Cambria Math" w:eastAsia="Times New Roman" w:hAnsi="Cambria Math" w:cs="Times New Roman"/>
                <w:color w:val="000000"/>
                <w:sz w:val="24"/>
                <w:szCs w:val="24"/>
              </w:rPr>
              <m:t>yz</m:t>
            </m:r>
          </m:sub>
        </m:sSub>
      </m:oMath>
      <w:r w:rsidR="00BF6243" w:rsidRPr="00EC027D">
        <w:rPr>
          <w:rFonts w:ascii="Times New Roman" w:eastAsia="Times New Roman" w:hAnsi="Times New Roman" w:cs="Times New Roman"/>
          <w:color w:val="000000"/>
          <w:sz w:val="24"/>
          <w:szCs w:val="24"/>
        </w:rPr>
        <w:t xml:space="preserve">,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σ</m:t>
            </m:r>
          </m:e>
          <m:sub>
            <m:r>
              <w:rPr>
                <w:rFonts w:ascii="Cambria Math" w:eastAsia="Times New Roman" w:hAnsi="Cambria Math" w:cs="Times New Roman"/>
                <w:color w:val="000000"/>
                <w:sz w:val="24"/>
                <w:szCs w:val="24"/>
              </w:rPr>
              <m:t>zx</m:t>
            </m:r>
          </m:sub>
        </m:sSub>
      </m:oMath>
      <w:r w:rsidR="00BF6243" w:rsidRPr="00EC027D">
        <w:rPr>
          <w:rFonts w:ascii="Times New Roman" w:eastAsia="Times New Roman" w:hAnsi="Times New Roman" w:cs="Times New Roman"/>
          <w:color w:val="000000"/>
          <w:sz w:val="24"/>
          <w:szCs w:val="24"/>
        </w:rPr>
        <w:t xml:space="preserve"> are six </w:t>
      </w:r>
      <w:r w:rsidR="008B7BB8" w:rsidRPr="00EC027D">
        <w:rPr>
          <w:rFonts w:ascii="Times New Roman" w:eastAsia="Times New Roman" w:hAnsi="Times New Roman" w:cs="Times New Roman"/>
          <w:color w:val="000000"/>
          <w:sz w:val="24"/>
          <w:szCs w:val="24"/>
        </w:rPr>
        <w:t xml:space="preserve">stress tensors components of in situ stresses and they are driven </w:t>
      </w:r>
      <w:r w:rsidR="002E6665">
        <w:rPr>
          <w:rFonts w:ascii="Times New Roman" w:eastAsia="Times New Roman" w:hAnsi="Times New Roman" w:cs="Times New Roman"/>
          <w:color w:val="000000"/>
          <w:sz w:val="24"/>
          <w:szCs w:val="24"/>
        </w:rPr>
        <w:t>by</w:t>
      </w:r>
      <w:r w:rsidR="008B7BB8" w:rsidRPr="00EC027D">
        <w:rPr>
          <w:rFonts w:ascii="Times New Roman" w:eastAsia="Times New Roman" w:hAnsi="Times New Roman" w:cs="Times New Roman"/>
          <w:color w:val="000000"/>
          <w:sz w:val="24"/>
          <w:szCs w:val="24"/>
        </w:rPr>
        <w:t xml:space="preserve"> rotating the </w:t>
      </w:r>
      <w:r w:rsidR="00780909" w:rsidRPr="00EC027D">
        <w:rPr>
          <w:rFonts w:ascii="Times New Roman" w:eastAsia="Times New Roman" w:hAnsi="Times New Roman" w:cs="Times New Roman"/>
          <w:color w:val="000000"/>
          <w:sz w:val="24"/>
          <w:szCs w:val="24"/>
        </w:rPr>
        <w:t>principal stress tensor.</w:t>
      </w:r>
      <w:r w:rsidR="008B7BB8" w:rsidRPr="00EC027D">
        <w:rPr>
          <w:rFonts w:ascii="Times New Roman" w:eastAsia="Times New Roman" w:hAnsi="Times New Roman" w:cs="Times New Roman"/>
          <w:color w:val="000000"/>
          <w:sz w:val="24"/>
          <w:szCs w:val="24"/>
        </w:rPr>
        <w:t xml:space="preserve"> </w:t>
      </w:r>
      <w:r w:rsidR="00434500" w:rsidRPr="00EC027D">
        <w:rPr>
          <w:rFonts w:ascii="Times New Roman" w:eastAsia="Times New Roman" w:hAnsi="Times New Roman" w:cs="Times New Roman"/>
          <w:color w:val="000000"/>
          <w:sz w:val="24"/>
          <w:szCs w:val="24"/>
        </w:rPr>
        <w:t xml:space="preserve">The sign convention for </w:t>
      </w:r>
      <w:r w:rsidR="002E6665">
        <w:rPr>
          <w:rFonts w:ascii="Times New Roman" w:eastAsia="Times New Roman" w:hAnsi="Times New Roman" w:cs="Times New Roman"/>
          <w:color w:val="000000"/>
          <w:sz w:val="24"/>
          <w:szCs w:val="24"/>
        </w:rPr>
        <w:t xml:space="preserve">the </w:t>
      </w:r>
      <w:r w:rsidR="00434500" w:rsidRPr="00EC027D">
        <w:rPr>
          <w:rFonts w:ascii="Times New Roman" w:eastAsia="Times New Roman" w:hAnsi="Times New Roman" w:cs="Times New Roman"/>
          <w:color w:val="000000"/>
          <w:sz w:val="24"/>
          <w:szCs w:val="24"/>
        </w:rPr>
        <w:t xml:space="preserve">Kirsch solution is compression is positive and tensile is negative. </w:t>
      </w:r>
    </w:p>
    <w:p w14:paraId="0DC9AC1F" w14:textId="2FF5217B" w:rsidR="00F76978" w:rsidRPr="00EC027D" w:rsidRDefault="0060512F" w:rsidP="00224CC5">
      <w:pPr>
        <w:spacing w:after="0" w:line="480" w:lineRule="auto"/>
        <w:jc w:val="left"/>
        <w:rPr>
          <w:rFonts w:ascii="Times New Roman" w:eastAsia="Times New Roman" w:hAnsi="Times New Roman" w:cs="Times New Roman"/>
          <w:sz w:val="24"/>
          <w:szCs w:val="24"/>
        </w:rPr>
      </w:pPr>
      <m:oMath>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σ</m:t>
            </m:r>
          </m:e>
          <m:sub>
            <m:r>
              <w:rPr>
                <w:rFonts w:ascii="Cambria Math" w:hAnsi="Cambria Math" w:cs="Times New Roman"/>
                <w:color w:val="000000" w:themeColor="text1"/>
                <w:kern w:val="24"/>
                <w:sz w:val="24"/>
                <w:szCs w:val="24"/>
              </w:rPr>
              <m:t>rr</m:t>
            </m:r>
          </m:sub>
        </m:sSub>
        <m:r>
          <w:rPr>
            <w:rFonts w:ascii="Cambria Math" w:hAnsi="Cambria Math" w:cs="Times New Roman"/>
            <w:color w:val="000000" w:themeColor="text1"/>
            <w:kern w:val="24"/>
            <w:sz w:val="24"/>
            <w:szCs w:val="24"/>
          </w:rPr>
          <m:t>=</m:t>
        </m:r>
        <m:f>
          <m:fPr>
            <m:ctrlPr>
              <w:rPr>
                <w:rFonts w:ascii="Cambria Math" w:hAnsi="Cambria Math" w:cs="Times New Roman"/>
                <w:i/>
                <w:iCs/>
                <w:color w:val="000000" w:themeColor="text1"/>
                <w:kern w:val="24"/>
                <w:sz w:val="24"/>
                <w:szCs w:val="24"/>
              </w:rPr>
            </m:ctrlPr>
          </m:fPr>
          <m:num>
            <m:d>
              <m:dPr>
                <m:ctrlPr>
                  <w:rPr>
                    <w:rFonts w:ascii="Cambria Math" w:hAnsi="Cambria Math" w:cs="Times New Roman"/>
                    <w:i/>
                    <w:iCs/>
                    <w:color w:val="000000" w:themeColor="text1"/>
                    <w:kern w:val="24"/>
                    <w:sz w:val="24"/>
                    <w:szCs w:val="24"/>
                  </w:rPr>
                </m:ctrlPr>
              </m:dPr>
              <m:e>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σ</m:t>
                    </m:r>
                  </m:e>
                  <m:sub>
                    <m:r>
                      <w:rPr>
                        <w:rFonts w:ascii="Cambria Math" w:eastAsia="Cambria Math" w:hAnsi="Cambria Math" w:cs="Times New Roman"/>
                        <w:color w:val="000000" w:themeColor="text1"/>
                        <w:kern w:val="24"/>
                        <w:sz w:val="24"/>
                        <w:szCs w:val="24"/>
                      </w:rPr>
                      <m:t>x</m:t>
                    </m:r>
                  </m:sub>
                </m:sSub>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m:t>
                    </m:r>
                    <m:r>
                      <w:rPr>
                        <w:rFonts w:ascii="Cambria Math" w:eastAsia="Cambria Math" w:hAnsi="Cambria Math" w:cs="Times New Roman"/>
                        <w:color w:val="000000" w:themeColor="text1"/>
                        <w:kern w:val="24"/>
                        <w:sz w:val="24"/>
                        <w:szCs w:val="24"/>
                      </w:rPr>
                      <m:t>σ</m:t>
                    </m:r>
                  </m:e>
                  <m:sub>
                    <m:r>
                      <w:rPr>
                        <w:rFonts w:ascii="Cambria Math" w:eastAsia="Cambria Math" w:hAnsi="Cambria Math" w:cs="Times New Roman"/>
                        <w:color w:val="000000" w:themeColor="text1"/>
                        <w:kern w:val="24"/>
                        <w:sz w:val="24"/>
                        <w:szCs w:val="24"/>
                      </w:rPr>
                      <m:t>y</m:t>
                    </m:r>
                  </m:sub>
                </m:sSub>
              </m:e>
            </m:d>
          </m:num>
          <m:den>
            <m:r>
              <w:rPr>
                <w:rFonts w:ascii="Cambria Math" w:hAnsi="Cambria Math" w:cs="Times New Roman"/>
                <w:color w:val="000000" w:themeColor="text1"/>
                <w:kern w:val="24"/>
                <w:sz w:val="24"/>
                <w:szCs w:val="24"/>
              </w:rPr>
              <m:t>2</m:t>
            </m:r>
          </m:den>
        </m:f>
        <m:d>
          <m:dPr>
            <m:ctrlPr>
              <w:rPr>
                <w:rFonts w:ascii="Cambria Math" w:hAnsi="Cambria Math" w:cs="Times New Roman"/>
                <w:i/>
                <w:iCs/>
                <w:color w:val="000000" w:themeColor="text1"/>
                <w:kern w:val="24"/>
                <w:sz w:val="24"/>
                <w:szCs w:val="24"/>
              </w:rPr>
            </m:ctrlPr>
          </m:dPr>
          <m:e>
            <m:r>
              <w:rPr>
                <w:rFonts w:ascii="Cambria Math" w:hAnsi="Cambria Math" w:cs="Times New Roman"/>
                <w:color w:val="000000" w:themeColor="text1"/>
                <w:kern w:val="24"/>
                <w:sz w:val="24"/>
                <w:szCs w:val="24"/>
              </w:rPr>
              <m:t>1-</m:t>
            </m:r>
            <m:f>
              <m:fPr>
                <m:ctrlPr>
                  <w:rPr>
                    <w:rFonts w:ascii="Cambria Math" w:hAnsi="Cambria Math" w:cs="Times New Roman"/>
                    <w:i/>
                    <w:iCs/>
                    <w:color w:val="000000" w:themeColor="text1"/>
                    <w:kern w:val="24"/>
                    <w:sz w:val="24"/>
                    <w:szCs w:val="24"/>
                  </w:rPr>
                </m:ctrlPr>
              </m:fPr>
              <m:num>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a</m:t>
                    </m:r>
                  </m:e>
                  <m:sup>
                    <m:r>
                      <w:rPr>
                        <w:rFonts w:ascii="Cambria Math" w:hAnsi="Cambria Math" w:cs="Times New Roman"/>
                        <w:color w:val="000000" w:themeColor="text1"/>
                        <w:kern w:val="24"/>
                        <w:sz w:val="24"/>
                        <w:szCs w:val="24"/>
                      </w:rPr>
                      <m:t>2</m:t>
                    </m:r>
                  </m:sup>
                </m:sSup>
              </m:num>
              <m:den>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r</m:t>
                    </m:r>
                  </m:e>
                  <m:sup>
                    <m:r>
                      <w:rPr>
                        <w:rFonts w:ascii="Cambria Math" w:hAnsi="Cambria Math" w:cs="Times New Roman"/>
                        <w:color w:val="000000" w:themeColor="text1"/>
                        <w:kern w:val="24"/>
                        <w:sz w:val="24"/>
                        <w:szCs w:val="24"/>
                      </w:rPr>
                      <m:t>2</m:t>
                    </m:r>
                  </m:sup>
                </m:sSup>
              </m:den>
            </m:f>
          </m:e>
        </m:d>
        <m:r>
          <w:rPr>
            <w:rFonts w:ascii="Cambria Math" w:hAnsi="Cambria Math" w:cs="Times New Roman"/>
            <w:color w:val="000000" w:themeColor="text1"/>
            <w:kern w:val="24"/>
            <w:sz w:val="24"/>
            <w:szCs w:val="24"/>
          </w:rPr>
          <m:t>+</m:t>
        </m:r>
        <m:f>
          <m:fPr>
            <m:ctrlPr>
              <w:rPr>
                <w:rFonts w:ascii="Cambria Math" w:hAnsi="Cambria Math" w:cs="Times New Roman"/>
                <w:i/>
                <w:iCs/>
                <w:color w:val="000000" w:themeColor="text1"/>
                <w:kern w:val="24"/>
                <w:sz w:val="24"/>
                <w:szCs w:val="24"/>
              </w:rPr>
            </m:ctrlPr>
          </m:fPr>
          <m:num>
            <m:d>
              <m:dPr>
                <m:ctrlPr>
                  <w:rPr>
                    <w:rFonts w:ascii="Cambria Math" w:hAnsi="Cambria Math" w:cs="Times New Roman"/>
                    <w:i/>
                    <w:iCs/>
                    <w:color w:val="000000" w:themeColor="text1"/>
                    <w:kern w:val="24"/>
                    <w:sz w:val="24"/>
                    <w:szCs w:val="24"/>
                  </w:rPr>
                </m:ctrlPr>
              </m:dPr>
              <m:e>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σ</m:t>
                    </m:r>
                  </m:e>
                  <m:sub>
                    <m:r>
                      <w:rPr>
                        <w:rFonts w:ascii="Cambria Math" w:eastAsia="Cambria Math" w:hAnsi="Cambria Math" w:cs="Times New Roman"/>
                        <w:color w:val="000000" w:themeColor="text1"/>
                        <w:kern w:val="24"/>
                        <w:sz w:val="24"/>
                        <w:szCs w:val="24"/>
                      </w:rPr>
                      <m:t>x</m:t>
                    </m:r>
                  </m:sub>
                </m:sSub>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m:t>
                    </m:r>
                    <m:r>
                      <w:rPr>
                        <w:rFonts w:ascii="Cambria Math" w:eastAsia="Cambria Math" w:hAnsi="Cambria Math" w:cs="Times New Roman"/>
                        <w:color w:val="000000" w:themeColor="text1"/>
                        <w:kern w:val="24"/>
                        <w:sz w:val="24"/>
                        <w:szCs w:val="24"/>
                      </w:rPr>
                      <m:t>σ</m:t>
                    </m:r>
                  </m:e>
                  <m:sub>
                    <m:r>
                      <w:rPr>
                        <w:rFonts w:ascii="Cambria Math" w:eastAsia="Cambria Math" w:hAnsi="Cambria Math" w:cs="Times New Roman"/>
                        <w:color w:val="000000" w:themeColor="text1"/>
                        <w:kern w:val="24"/>
                        <w:sz w:val="24"/>
                        <w:szCs w:val="24"/>
                      </w:rPr>
                      <m:t>y</m:t>
                    </m:r>
                  </m:sub>
                </m:sSub>
              </m:e>
            </m:d>
          </m:num>
          <m:den>
            <m:r>
              <w:rPr>
                <w:rFonts w:ascii="Cambria Math" w:hAnsi="Cambria Math" w:cs="Times New Roman"/>
                <w:color w:val="000000" w:themeColor="text1"/>
                <w:kern w:val="24"/>
                <w:sz w:val="24"/>
                <w:szCs w:val="24"/>
              </w:rPr>
              <m:t>2</m:t>
            </m:r>
          </m:den>
        </m:f>
        <m:d>
          <m:dPr>
            <m:ctrlPr>
              <w:rPr>
                <w:rFonts w:ascii="Cambria Math" w:hAnsi="Cambria Math" w:cs="Times New Roman"/>
                <w:i/>
                <w:iCs/>
                <w:color w:val="000000" w:themeColor="text1"/>
                <w:kern w:val="24"/>
                <w:sz w:val="24"/>
                <w:szCs w:val="24"/>
              </w:rPr>
            </m:ctrlPr>
          </m:dPr>
          <m:e>
            <m:r>
              <w:rPr>
                <w:rFonts w:ascii="Cambria Math" w:hAnsi="Cambria Math" w:cs="Times New Roman"/>
                <w:color w:val="000000" w:themeColor="text1"/>
                <w:kern w:val="24"/>
                <w:sz w:val="24"/>
                <w:szCs w:val="24"/>
              </w:rPr>
              <m:t>1+3</m:t>
            </m:r>
            <m:f>
              <m:fPr>
                <m:ctrlPr>
                  <w:rPr>
                    <w:rFonts w:ascii="Cambria Math" w:hAnsi="Cambria Math" w:cs="Times New Roman"/>
                    <w:i/>
                    <w:iCs/>
                    <w:color w:val="000000" w:themeColor="text1"/>
                    <w:kern w:val="24"/>
                    <w:sz w:val="24"/>
                    <w:szCs w:val="24"/>
                  </w:rPr>
                </m:ctrlPr>
              </m:fPr>
              <m:num>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a</m:t>
                    </m:r>
                  </m:e>
                  <m:sup>
                    <m:r>
                      <w:rPr>
                        <w:rFonts w:ascii="Cambria Math" w:hAnsi="Cambria Math" w:cs="Times New Roman"/>
                        <w:color w:val="000000" w:themeColor="text1"/>
                        <w:kern w:val="24"/>
                        <w:sz w:val="24"/>
                        <w:szCs w:val="24"/>
                      </w:rPr>
                      <m:t>4</m:t>
                    </m:r>
                  </m:sup>
                </m:sSup>
              </m:num>
              <m:den>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r</m:t>
                    </m:r>
                  </m:e>
                  <m:sup>
                    <m:r>
                      <w:rPr>
                        <w:rFonts w:ascii="Cambria Math" w:hAnsi="Cambria Math" w:cs="Times New Roman"/>
                        <w:color w:val="000000" w:themeColor="text1"/>
                        <w:kern w:val="24"/>
                        <w:sz w:val="24"/>
                        <w:szCs w:val="24"/>
                      </w:rPr>
                      <m:t>4</m:t>
                    </m:r>
                  </m:sup>
                </m:sSup>
              </m:den>
            </m:f>
            <m:r>
              <w:rPr>
                <w:rFonts w:ascii="Cambria Math" w:hAnsi="Cambria Math" w:cs="Times New Roman"/>
                <w:color w:val="000000" w:themeColor="text1"/>
                <w:kern w:val="24"/>
                <w:sz w:val="24"/>
                <w:szCs w:val="24"/>
              </w:rPr>
              <m:t>-4</m:t>
            </m:r>
            <m:f>
              <m:fPr>
                <m:ctrlPr>
                  <w:rPr>
                    <w:rFonts w:ascii="Cambria Math" w:hAnsi="Cambria Math" w:cs="Times New Roman"/>
                    <w:i/>
                    <w:iCs/>
                    <w:color w:val="000000" w:themeColor="text1"/>
                    <w:kern w:val="24"/>
                    <w:sz w:val="24"/>
                    <w:szCs w:val="24"/>
                  </w:rPr>
                </m:ctrlPr>
              </m:fPr>
              <m:num>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a</m:t>
                    </m:r>
                  </m:e>
                  <m:sup>
                    <m:r>
                      <w:rPr>
                        <w:rFonts w:ascii="Cambria Math" w:hAnsi="Cambria Math" w:cs="Times New Roman"/>
                        <w:color w:val="000000" w:themeColor="text1"/>
                        <w:kern w:val="24"/>
                        <w:sz w:val="24"/>
                        <w:szCs w:val="24"/>
                      </w:rPr>
                      <m:t>2</m:t>
                    </m:r>
                  </m:sup>
                </m:sSup>
              </m:num>
              <m:den>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r</m:t>
                    </m:r>
                  </m:e>
                  <m:sup>
                    <m:r>
                      <w:rPr>
                        <w:rFonts w:ascii="Cambria Math" w:hAnsi="Cambria Math" w:cs="Times New Roman"/>
                        <w:color w:val="000000" w:themeColor="text1"/>
                        <w:kern w:val="24"/>
                        <w:sz w:val="24"/>
                        <w:szCs w:val="24"/>
                      </w:rPr>
                      <m:t>2</m:t>
                    </m:r>
                  </m:sup>
                </m:sSup>
              </m:den>
            </m:f>
          </m:e>
        </m:d>
        <m:func>
          <m:funcPr>
            <m:ctrlPr>
              <w:rPr>
                <w:rFonts w:ascii="Cambria Math" w:hAnsi="Cambria Math" w:cs="Times New Roman"/>
                <w:i/>
                <w:iCs/>
                <w:color w:val="000000" w:themeColor="text1"/>
                <w:kern w:val="24"/>
                <w:sz w:val="24"/>
                <w:szCs w:val="24"/>
              </w:rPr>
            </m:ctrlPr>
          </m:funcPr>
          <m:fName>
            <m:r>
              <m:rPr>
                <m:sty m:val="p"/>
              </m:rPr>
              <w:rPr>
                <w:rFonts w:ascii="Cambria Math" w:hAnsi="Cambria Math" w:cs="Times New Roman"/>
                <w:color w:val="000000" w:themeColor="text1"/>
                <w:kern w:val="24"/>
                <w:sz w:val="24"/>
                <w:szCs w:val="24"/>
              </w:rPr>
              <m:t>cos</m:t>
            </m:r>
          </m:fName>
          <m:e>
            <m:r>
              <w:rPr>
                <w:rFonts w:ascii="Cambria Math" w:hAnsi="Cambria Math" w:cs="Times New Roman"/>
                <w:color w:val="000000" w:themeColor="text1"/>
                <w:kern w:val="24"/>
                <w:sz w:val="24"/>
                <w:szCs w:val="24"/>
              </w:rPr>
              <m:t>2</m:t>
            </m:r>
            <m:r>
              <w:rPr>
                <w:rFonts w:ascii="Cambria Math" w:eastAsia="Cambria Math" w:hAnsi="Cambria Math" w:cs="Times New Roman"/>
                <w:color w:val="000000" w:themeColor="text1"/>
                <w:kern w:val="24"/>
                <w:sz w:val="24"/>
                <w:szCs w:val="24"/>
              </w:rPr>
              <m:t>θ</m:t>
            </m:r>
          </m:e>
        </m:func>
        <m:r>
          <w:rPr>
            <w:rFonts w:ascii="Cambria Math" w:hAnsi="Cambria Math" w:cs="Times New Roman"/>
            <w:color w:val="000000" w:themeColor="text1"/>
            <w:kern w:val="24"/>
            <w:sz w:val="24"/>
            <w:szCs w:val="24"/>
          </w:rPr>
          <m:t>+</m:t>
        </m:r>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τ</m:t>
            </m:r>
          </m:e>
          <m:sub>
            <m:r>
              <w:rPr>
                <w:rFonts w:ascii="Cambria Math" w:hAnsi="Cambria Math" w:cs="Times New Roman"/>
                <w:color w:val="000000" w:themeColor="text1"/>
                <w:kern w:val="24"/>
                <w:sz w:val="24"/>
                <w:szCs w:val="24"/>
              </w:rPr>
              <m:t>xy</m:t>
            </m:r>
          </m:sub>
        </m:sSub>
        <m:d>
          <m:dPr>
            <m:ctrlPr>
              <w:rPr>
                <w:rFonts w:ascii="Cambria Math" w:hAnsi="Cambria Math" w:cs="Times New Roman"/>
                <w:i/>
                <w:color w:val="000000" w:themeColor="text1"/>
                <w:kern w:val="24"/>
                <w:sz w:val="24"/>
                <w:szCs w:val="24"/>
              </w:rPr>
            </m:ctrlPr>
          </m:dPr>
          <m:e>
            <m:r>
              <w:rPr>
                <w:rFonts w:ascii="Cambria Math" w:hAnsi="Cambria Math" w:cs="Times New Roman"/>
                <w:color w:val="000000" w:themeColor="text1"/>
                <w:kern w:val="24"/>
                <w:sz w:val="24"/>
                <w:szCs w:val="24"/>
              </w:rPr>
              <m:t>1+3</m:t>
            </m:r>
            <m:f>
              <m:fPr>
                <m:ctrlPr>
                  <w:rPr>
                    <w:rFonts w:ascii="Cambria Math" w:hAnsi="Cambria Math" w:cs="Times New Roman"/>
                    <w:i/>
                    <w:iCs/>
                    <w:color w:val="000000" w:themeColor="text1"/>
                    <w:kern w:val="24"/>
                    <w:sz w:val="24"/>
                    <w:szCs w:val="24"/>
                  </w:rPr>
                </m:ctrlPr>
              </m:fPr>
              <m:num>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a</m:t>
                    </m:r>
                  </m:e>
                  <m:sup>
                    <m:r>
                      <w:rPr>
                        <w:rFonts w:ascii="Cambria Math" w:hAnsi="Cambria Math" w:cs="Times New Roman"/>
                        <w:color w:val="000000" w:themeColor="text1"/>
                        <w:kern w:val="24"/>
                        <w:sz w:val="24"/>
                        <w:szCs w:val="24"/>
                      </w:rPr>
                      <m:t>4</m:t>
                    </m:r>
                  </m:sup>
                </m:sSup>
              </m:num>
              <m:den>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r</m:t>
                    </m:r>
                  </m:e>
                  <m:sup>
                    <m:r>
                      <w:rPr>
                        <w:rFonts w:ascii="Cambria Math" w:hAnsi="Cambria Math" w:cs="Times New Roman"/>
                        <w:color w:val="000000" w:themeColor="text1"/>
                        <w:kern w:val="24"/>
                        <w:sz w:val="24"/>
                        <w:szCs w:val="24"/>
                      </w:rPr>
                      <m:t>4</m:t>
                    </m:r>
                  </m:sup>
                </m:sSup>
              </m:den>
            </m:f>
            <m:r>
              <w:rPr>
                <w:rFonts w:ascii="Cambria Math" w:hAnsi="Cambria Math" w:cs="Times New Roman"/>
                <w:color w:val="000000" w:themeColor="text1"/>
                <w:kern w:val="24"/>
                <w:sz w:val="24"/>
                <w:szCs w:val="24"/>
              </w:rPr>
              <m:t>-4</m:t>
            </m:r>
            <m:f>
              <m:fPr>
                <m:ctrlPr>
                  <w:rPr>
                    <w:rFonts w:ascii="Cambria Math" w:hAnsi="Cambria Math" w:cs="Times New Roman"/>
                    <w:i/>
                    <w:iCs/>
                    <w:color w:val="000000" w:themeColor="text1"/>
                    <w:kern w:val="24"/>
                    <w:sz w:val="24"/>
                    <w:szCs w:val="24"/>
                  </w:rPr>
                </m:ctrlPr>
              </m:fPr>
              <m:num>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a</m:t>
                    </m:r>
                  </m:e>
                  <m:sup>
                    <m:r>
                      <w:rPr>
                        <w:rFonts w:ascii="Cambria Math" w:hAnsi="Cambria Math" w:cs="Times New Roman"/>
                        <w:color w:val="000000" w:themeColor="text1"/>
                        <w:kern w:val="24"/>
                        <w:sz w:val="24"/>
                        <w:szCs w:val="24"/>
                      </w:rPr>
                      <m:t>2</m:t>
                    </m:r>
                  </m:sup>
                </m:sSup>
              </m:num>
              <m:den>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r</m:t>
                    </m:r>
                  </m:e>
                  <m:sup>
                    <m:r>
                      <w:rPr>
                        <w:rFonts w:ascii="Cambria Math" w:hAnsi="Cambria Math" w:cs="Times New Roman"/>
                        <w:color w:val="000000" w:themeColor="text1"/>
                        <w:kern w:val="24"/>
                        <w:sz w:val="24"/>
                        <w:szCs w:val="24"/>
                      </w:rPr>
                      <m:t>2</m:t>
                    </m:r>
                  </m:sup>
                </m:sSup>
              </m:den>
            </m:f>
          </m:e>
        </m:d>
        <m:func>
          <m:funcPr>
            <m:ctrlPr>
              <w:rPr>
                <w:rFonts w:ascii="Cambria Math" w:hAnsi="Cambria Math" w:cs="Times New Roman"/>
                <w:i/>
                <w:iCs/>
                <w:color w:val="000000" w:themeColor="text1"/>
                <w:kern w:val="24"/>
                <w:sz w:val="24"/>
                <w:szCs w:val="24"/>
              </w:rPr>
            </m:ctrlPr>
          </m:funcPr>
          <m:fName>
            <m:r>
              <m:rPr>
                <m:sty m:val="p"/>
              </m:rPr>
              <w:rPr>
                <w:rFonts w:ascii="Cambria Math" w:hAnsi="Cambria Math" w:cs="Times New Roman"/>
                <w:color w:val="000000" w:themeColor="text1"/>
                <w:kern w:val="24"/>
                <w:sz w:val="24"/>
                <w:szCs w:val="24"/>
              </w:rPr>
              <m:t>sin</m:t>
            </m:r>
          </m:fName>
          <m:e>
            <m:r>
              <w:rPr>
                <w:rFonts w:ascii="Cambria Math" w:hAnsi="Cambria Math" w:cs="Times New Roman"/>
                <w:color w:val="000000" w:themeColor="text1"/>
                <w:kern w:val="24"/>
                <w:sz w:val="24"/>
                <w:szCs w:val="24"/>
              </w:rPr>
              <m:t>2</m:t>
            </m:r>
            <m:r>
              <w:rPr>
                <w:rFonts w:ascii="Cambria Math" w:eastAsia="Cambria Math" w:hAnsi="Cambria Math" w:cs="Times New Roman"/>
                <w:color w:val="000000" w:themeColor="text1"/>
                <w:kern w:val="24"/>
                <w:sz w:val="24"/>
                <w:szCs w:val="24"/>
              </w:rPr>
              <m:t>θ+</m:t>
            </m:r>
            <m:sSub>
              <m:sSubPr>
                <m:ctrlPr>
                  <w:rPr>
                    <w:rFonts w:ascii="Cambria Math" w:eastAsia="Cambria Math" w:hAnsi="Cambria Math" w:cs="Times New Roman"/>
                    <w:i/>
                    <w:iCs/>
                    <w:kern w:val="24"/>
                    <w:sz w:val="24"/>
                    <w:szCs w:val="24"/>
                  </w:rPr>
                </m:ctrlPr>
              </m:sSubPr>
              <m:e>
                <m:r>
                  <w:rPr>
                    <w:rFonts w:ascii="Cambria Math" w:eastAsia="Cambria Math" w:hAnsi="Cambria Math" w:cs="Times New Roman"/>
                    <w:kern w:val="24"/>
                    <w:sz w:val="24"/>
                    <w:szCs w:val="24"/>
                  </w:rPr>
                  <m:t>P</m:t>
                </m:r>
              </m:e>
              <m:sub>
                <m:r>
                  <w:rPr>
                    <w:rFonts w:ascii="Cambria Math" w:eastAsia="Cambria Math" w:hAnsi="Cambria Math" w:cs="Times New Roman"/>
                    <w:kern w:val="24"/>
                    <w:sz w:val="24"/>
                    <w:szCs w:val="24"/>
                  </w:rPr>
                  <m:t>w</m:t>
                </m:r>
              </m:sub>
            </m:sSub>
            <m:f>
              <m:fPr>
                <m:ctrlPr>
                  <w:rPr>
                    <w:rFonts w:ascii="Cambria Math" w:hAnsi="Cambria Math" w:cs="Times New Roman"/>
                    <w:i/>
                    <w:iCs/>
                    <w:kern w:val="24"/>
                    <w:sz w:val="24"/>
                    <w:szCs w:val="24"/>
                  </w:rPr>
                </m:ctrlPr>
              </m:fPr>
              <m:num>
                <m:sSup>
                  <m:sSupPr>
                    <m:ctrlPr>
                      <w:rPr>
                        <w:rFonts w:ascii="Cambria Math" w:hAnsi="Cambria Math" w:cs="Times New Roman"/>
                        <w:i/>
                        <w:iCs/>
                        <w:kern w:val="24"/>
                        <w:sz w:val="24"/>
                        <w:szCs w:val="24"/>
                      </w:rPr>
                    </m:ctrlPr>
                  </m:sSupPr>
                  <m:e>
                    <m:r>
                      <w:rPr>
                        <w:rFonts w:ascii="Cambria Math" w:hAnsi="Cambria Math" w:cs="Times New Roman"/>
                        <w:kern w:val="24"/>
                        <w:sz w:val="24"/>
                        <w:szCs w:val="24"/>
                      </w:rPr>
                      <m:t>a</m:t>
                    </m:r>
                  </m:e>
                  <m:sup>
                    <m:r>
                      <w:rPr>
                        <w:rFonts w:ascii="Cambria Math" w:hAnsi="Cambria Math" w:cs="Times New Roman"/>
                        <w:kern w:val="24"/>
                        <w:sz w:val="24"/>
                        <w:szCs w:val="24"/>
                      </w:rPr>
                      <m:t>2</m:t>
                    </m:r>
                  </m:sup>
                </m:sSup>
              </m:num>
              <m:den>
                <m:sSup>
                  <m:sSupPr>
                    <m:ctrlPr>
                      <w:rPr>
                        <w:rFonts w:ascii="Cambria Math" w:hAnsi="Cambria Math" w:cs="Times New Roman"/>
                        <w:i/>
                        <w:iCs/>
                        <w:kern w:val="24"/>
                        <w:sz w:val="24"/>
                        <w:szCs w:val="24"/>
                      </w:rPr>
                    </m:ctrlPr>
                  </m:sSupPr>
                  <m:e>
                    <m:r>
                      <w:rPr>
                        <w:rFonts w:ascii="Cambria Math" w:hAnsi="Cambria Math" w:cs="Times New Roman"/>
                        <w:kern w:val="24"/>
                        <w:sz w:val="24"/>
                        <w:szCs w:val="24"/>
                      </w:rPr>
                      <m:t>r</m:t>
                    </m:r>
                  </m:e>
                  <m:sup>
                    <m:r>
                      <w:rPr>
                        <w:rFonts w:ascii="Cambria Math" w:hAnsi="Cambria Math" w:cs="Times New Roman"/>
                        <w:kern w:val="24"/>
                        <w:sz w:val="24"/>
                        <w:szCs w:val="24"/>
                      </w:rPr>
                      <m:t>2</m:t>
                    </m:r>
                  </m:sup>
                </m:sSup>
              </m:den>
            </m:f>
          </m:e>
        </m:func>
      </m:oMath>
      <w:r w:rsidR="007E28BE">
        <w:rPr>
          <w:rFonts w:ascii="Times New Roman" w:eastAsia="Times New Roman" w:hAnsi="Times New Roman" w:cs="Times New Roman"/>
          <w:iCs/>
          <w:color w:val="000000" w:themeColor="text1"/>
          <w:kern w:val="24"/>
          <w:sz w:val="24"/>
          <w:szCs w:val="24"/>
        </w:rPr>
        <w:t xml:space="preserve"> </w:t>
      </w:r>
      <w:r w:rsidR="007E28BE">
        <w:rPr>
          <w:rFonts w:ascii="Times New Roman" w:eastAsia="Times New Roman" w:hAnsi="Times New Roman" w:cs="Times New Roman"/>
          <w:iCs/>
          <w:color w:val="000000" w:themeColor="text1"/>
          <w:kern w:val="24"/>
          <w:sz w:val="24"/>
          <w:szCs w:val="24"/>
        </w:rPr>
        <w:tab/>
      </w:r>
      <w:r w:rsidR="007E28BE">
        <w:rPr>
          <w:rFonts w:ascii="Times New Roman" w:eastAsia="Times New Roman" w:hAnsi="Times New Roman" w:cs="Times New Roman"/>
          <w:iCs/>
          <w:color w:val="000000" w:themeColor="text1"/>
          <w:kern w:val="24"/>
          <w:sz w:val="24"/>
          <w:szCs w:val="24"/>
        </w:rPr>
        <w:tab/>
      </w:r>
      <w:r w:rsidR="007E28BE">
        <w:rPr>
          <w:rFonts w:ascii="Times New Roman" w:eastAsia="Times New Roman" w:hAnsi="Times New Roman" w:cs="Times New Roman"/>
          <w:iCs/>
          <w:color w:val="000000" w:themeColor="text1"/>
          <w:kern w:val="24"/>
          <w:sz w:val="24"/>
          <w:szCs w:val="24"/>
        </w:rPr>
        <w:tab/>
      </w:r>
      <w:r w:rsidR="007E28BE">
        <w:rPr>
          <w:rFonts w:ascii="Times New Roman" w:eastAsia="Times New Roman" w:hAnsi="Times New Roman" w:cs="Times New Roman"/>
          <w:iCs/>
          <w:color w:val="000000" w:themeColor="text1"/>
          <w:kern w:val="24"/>
          <w:sz w:val="24"/>
          <w:szCs w:val="24"/>
        </w:rPr>
        <w:tab/>
      </w:r>
      <w:r w:rsidR="007E28BE">
        <w:rPr>
          <w:rFonts w:ascii="Times New Roman" w:eastAsia="Times New Roman" w:hAnsi="Times New Roman" w:cs="Times New Roman"/>
          <w:iCs/>
          <w:color w:val="000000" w:themeColor="text1"/>
          <w:kern w:val="24"/>
          <w:sz w:val="24"/>
          <w:szCs w:val="24"/>
        </w:rPr>
        <w:tab/>
      </w:r>
      <w:r w:rsidR="007E28BE">
        <w:rPr>
          <w:rFonts w:ascii="Times New Roman" w:eastAsia="Times New Roman" w:hAnsi="Times New Roman" w:cs="Times New Roman"/>
          <w:iCs/>
          <w:color w:val="000000" w:themeColor="text1"/>
          <w:kern w:val="24"/>
          <w:sz w:val="24"/>
          <w:szCs w:val="24"/>
        </w:rPr>
        <w:tab/>
      </w:r>
      <w:r w:rsidR="007E28BE">
        <w:rPr>
          <w:rFonts w:ascii="Times New Roman" w:eastAsia="Times New Roman" w:hAnsi="Times New Roman" w:cs="Times New Roman"/>
          <w:iCs/>
          <w:color w:val="000000" w:themeColor="text1"/>
          <w:kern w:val="24"/>
          <w:sz w:val="24"/>
          <w:szCs w:val="24"/>
        </w:rPr>
        <w:tab/>
      </w:r>
      <w:r w:rsidR="007E28BE">
        <w:rPr>
          <w:rFonts w:ascii="Times New Roman" w:eastAsia="Times New Roman" w:hAnsi="Times New Roman" w:cs="Times New Roman"/>
          <w:iCs/>
          <w:color w:val="000000" w:themeColor="text1"/>
          <w:kern w:val="24"/>
          <w:sz w:val="24"/>
          <w:szCs w:val="24"/>
        </w:rPr>
        <w:tab/>
      </w:r>
      <w:r w:rsidR="007E28BE">
        <w:rPr>
          <w:rFonts w:ascii="Times New Roman" w:eastAsia="Times New Roman" w:hAnsi="Times New Roman" w:cs="Times New Roman"/>
          <w:iCs/>
          <w:color w:val="000000" w:themeColor="text1"/>
          <w:kern w:val="24"/>
          <w:sz w:val="24"/>
          <w:szCs w:val="24"/>
        </w:rPr>
        <w:tab/>
      </w:r>
      <w:r w:rsidR="007E28BE">
        <w:rPr>
          <w:rFonts w:ascii="Times New Roman" w:eastAsia="Times New Roman" w:hAnsi="Times New Roman" w:cs="Times New Roman"/>
          <w:iCs/>
          <w:color w:val="000000" w:themeColor="text1"/>
          <w:kern w:val="24"/>
          <w:sz w:val="24"/>
          <w:szCs w:val="24"/>
        </w:rPr>
        <w:tab/>
      </w:r>
      <w:r w:rsidR="007E28BE">
        <w:rPr>
          <w:rFonts w:ascii="Times New Roman" w:eastAsia="Times New Roman" w:hAnsi="Times New Roman" w:cs="Times New Roman"/>
          <w:iCs/>
          <w:color w:val="000000" w:themeColor="text1"/>
          <w:kern w:val="24"/>
          <w:sz w:val="24"/>
          <w:szCs w:val="24"/>
        </w:rPr>
        <w:tab/>
      </w:r>
      <w:r w:rsidR="007E28BE">
        <w:rPr>
          <w:rFonts w:ascii="Times New Roman" w:eastAsia="Times New Roman" w:hAnsi="Times New Roman" w:cs="Times New Roman"/>
          <w:iCs/>
          <w:color w:val="000000" w:themeColor="text1"/>
          <w:kern w:val="24"/>
          <w:sz w:val="24"/>
          <w:szCs w:val="24"/>
        </w:rPr>
        <w:tab/>
      </w:r>
      <w:r w:rsidR="005C1413" w:rsidRPr="00EC027D">
        <w:rPr>
          <w:rFonts w:ascii="Times New Roman" w:eastAsia="Times New Roman" w:hAnsi="Times New Roman" w:cs="Times New Roman"/>
          <w:iCs/>
          <w:color w:val="000000" w:themeColor="text1"/>
          <w:kern w:val="24"/>
          <w:sz w:val="24"/>
          <w:szCs w:val="24"/>
        </w:rPr>
        <w:t>Eq</w:t>
      </w:r>
      <w:r w:rsidR="007D29F5" w:rsidRPr="00EC027D">
        <w:rPr>
          <w:rFonts w:ascii="Times New Roman" w:eastAsia="Times New Roman" w:hAnsi="Times New Roman" w:cs="Times New Roman"/>
          <w:iCs/>
          <w:color w:val="000000" w:themeColor="text1"/>
          <w:kern w:val="24"/>
          <w:sz w:val="24"/>
          <w:szCs w:val="24"/>
        </w:rPr>
        <w:t>.</w:t>
      </w:r>
      <w:r w:rsidR="000062FC">
        <w:rPr>
          <w:rFonts w:ascii="Times New Roman" w:eastAsia="Times New Roman" w:hAnsi="Times New Roman" w:cs="Times New Roman"/>
          <w:iCs/>
          <w:color w:val="000000" w:themeColor="text1"/>
          <w:kern w:val="24"/>
          <w:sz w:val="24"/>
          <w:szCs w:val="24"/>
        </w:rPr>
        <w:t xml:space="preserve"> </w:t>
      </w:r>
      <w:r w:rsidR="007D29F5" w:rsidRPr="00EC027D">
        <w:rPr>
          <w:rFonts w:ascii="Times New Roman" w:eastAsia="Times New Roman" w:hAnsi="Times New Roman" w:cs="Times New Roman"/>
          <w:iCs/>
          <w:color w:val="000000" w:themeColor="text1"/>
          <w:kern w:val="24"/>
          <w:sz w:val="24"/>
          <w:szCs w:val="24"/>
        </w:rPr>
        <w:t>1</w:t>
      </w:r>
    </w:p>
    <w:p w14:paraId="0CDCE4B3" w14:textId="6A122646" w:rsidR="00F76978" w:rsidRPr="00EC027D" w:rsidRDefault="0060512F" w:rsidP="00224CC5">
      <w:pPr>
        <w:spacing w:after="0" w:line="480" w:lineRule="auto"/>
        <w:jc w:val="left"/>
        <w:rPr>
          <w:rFonts w:ascii="Times New Roman" w:eastAsia="Times New Roman" w:hAnsi="Times New Roman" w:cs="Times New Roman"/>
          <w:sz w:val="24"/>
          <w:szCs w:val="24"/>
        </w:rPr>
      </w:pPr>
      <m:oMath>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σ</m:t>
            </m:r>
          </m:e>
          <m:sub>
            <m:r>
              <w:rPr>
                <w:rFonts w:ascii="Cambria Math" w:eastAsia="Cambria Math" w:hAnsi="Cambria Math" w:cs="Times New Roman"/>
                <w:color w:val="000000" w:themeColor="text1"/>
                <w:kern w:val="24"/>
                <w:sz w:val="24"/>
                <w:szCs w:val="24"/>
              </w:rPr>
              <m:t>θθ</m:t>
            </m:r>
          </m:sub>
        </m:sSub>
        <m:r>
          <w:rPr>
            <w:rFonts w:ascii="Cambria Math" w:hAnsi="Cambria Math" w:cs="Times New Roman"/>
            <w:color w:val="000000" w:themeColor="text1"/>
            <w:kern w:val="24"/>
            <w:sz w:val="24"/>
            <w:szCs w:val="24"/>
          </w:rPr>
          <m:t>=</m:t>
        </m:r>
        <m:f>
          <m:fPr>
            <m:ctrlPr>
              <w:rPr>
                <w:rFonts w:ascii="Cambria Math" w:hAnsi="Cambria Math" w:cs="Times New Roman"/>
                <w:i/>
                <w:iCs/>
                <w:color w:val="000000" w:themeColor="text1"/>
                <w:kern w:val="24"/>
                <w:sz w:val="24"/>
                <w:szCs w:val="24"/>
              </w:rPr>
            </m:ctrlPr>
          </m:fPr>
          <m:num>
            <m:d>
              <m:dPr>
                <m:ctrlPr>
                  <w:rPr>
                    <w:rFonts w:ascii="Cambria Math" w:hAnsi="Cambria Math" w:cs="Times New Roman"/>
                    <w:i/>
                    <w:iCs/>
                    <w:color w:val="000000" w:themeColor="text1"/>
                    <w:kern w:val="24"/>
                    <w:sz w:val="24"/>
                    <w:szCs w:val="24"/>
                  </w:rPr>
                </m:ctrlPr>
              </m:dPr>
              <m:e>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σ</m:t>
                    </m:r>
                  </m:e>
                  <m:sub>
                    <m:r>
                      <w:rPr>
                        <w:rFonts w:ascii="Cambria Math" w:eastAsia="Cambria Math" w:hAnsi="Cambria Math" w:cs="Times New Roman"/>
                        <w:color w:val="000000" w:themeColor="text1"/>
                        <w:kern w:val="24"/>
                        <w:sz w:val="24"/>
                        <w:szCs w:val="24"/>
                      </w:rPr>
                      <m:t>x</m:t>
                    </m:r>
                  </m:sub>
                </m:sSub>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m:t>
                    </m:r>
                    <m:r>
                      <w:rPr>
                        <w:rFonts w:ascii="Cambria Math" w:eastAsia="Cambria Math" w:hAnsi="Cambria Math" w:cs="Times New Roman"/>
                        <w:color w:val="000000" w:themeColor="text1"/>
                        <w:kern w:val="24"/>
                        <w:sz w:val="24"/>
                        <w:szCs w:val="24"/>
                      </w:rPr>
                      <m:t>σ</m:t>
                    </m:r>
                  </m:e>
                  <m:sub>
                    <m:r>
                      <w:rPr>
                        <w:rFonts w:ascii="Cambria Math" w:eastAsia="Cambria Math" w:hAnsi="Cambria Math" w:cs="Times New Roman"/>
                        <w:color w:val="000000" w:themeColor="text1"/>
                        <w:kern w:val="24"/>
                        <w:sz w:val="24"/>
                        <w:szCs w:val="24"/>
                      </w:rPr>
                      <m:t>y</m:t>
                    </m:r>
                  </m:sub>
                </m:sSub>
              </m:e>
            </m:d>
          </m:num>
          <m:den>
            <m:r>
              <w:rPr>
                <w:rFonts w:ascii="Cambria Math" w:hAnsi="Cambria Math" w:cs="Times New Roman"/>
                <w:color w:val="000000" w:themeColor="text1"/>
                <w:kern w:val="24"/>
                <w:sz w:val="24"/>
                <w:szCs w:val="24"/>
              </w:rPr>
              <m:t>2</m:t>
            </m:r>
          </m:den>
        </m:f>
        <m:d>
          <m:dPr>
            <m:ctrlPr>
              <w:rPr>
                <w:rFonts w:ascii="Cambria Math" w:hAnsi="Cambria Math" w:cs="Times New Roman"/>
                <w:i/>
                <w:iCs/>
                <w:color w:val="000000" w:themeColor="text1"/>
                <w:kern w:val="24"/>
                <w:sz w:val="24"/>
                <w:szCs w:val="24"/>
              </w:rPr>
            </m:ctrlPr>
          </m:dPr>
          <m:e>
            <m:r>
              <w:rPr>
                <w:rFonts w:ascii="Cambria Math" w:hAnsi="Cambria Math" w:cs="Times New Roman"/>
                <w:color w:val="000000" w:themeColor="text1"/>
                <w:kern w:val="24"/>
                <w:sz w:val="24"/>
                <w:szCs w:val="24"/>
              </w:rPr>
              <m:t>1+</m:t>
            </m:r>
            <m:f>
              <m:fPr>
                <m:ctrlPr>
                  <w:rPr>
                    <w:rFonts w:ascii="Cambria Math" w:hAnsi="Cambria Math" w:cs="Times New Roman"/>
                    <w:i/>
                    <w:iCs/>
                    <w:color w:val="000000" w:themeColor="text1"/>
                    <w:kern w:val="24"/>
                    <w:sz w:val="24"/>
                    <w:szCs w:val="24"/>
                  </w:rPr>
                </m:ctrlPr>
              </m:fPr>
              <m:num>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a</m:t>
                    </m:r>
                  </m:e>
                  <m:sup>
                    <m:r>
                      <w:rPr>
                        <w:rFonts w:ascii="Cambria Math" w:hAnsi="Cambria Math" w:cs="Times New Roman"/>
                        <w:color w:val="000000" w:themeColor="text1"/>
                        <w:kern w:val="24"/>
                        <w:sz w:val="24"/>
                        <w:szCs w:val="24"/>
                      </w:rPr>
                      <m:t>2</m:t>
                    </m:r>
                  </m:sup>
                </m:sSup>
              </m:num>
              <m:den>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r</m:t>
                    </m:r>
                  </m:e>
                  <m:sup>
                    <m:r>
                      <w:rPr>
                        <w:rFonts w:ascii="Cambria Math" w:hAnsi="Cambria Math" w:cs="Times New Roman"/>
                        <w:color w:val="000000" w:themeColor="text1"/>
                        <w:kern w:val="24"/>
                        <w:sz w:val="24"/>
                        <w:szCs w:val="24"/>
                      </w:rPr>
                      <m:t>2</m:t>
                    </m:r>
                  </m:sup>
                </m:sSup>
              </m:den>
            </m:f>
          </m:e>
        </m:d>
        <m:r>
          <w:rPr>
            <w:rFonts w:ascii="Cambria Math" w:hAnsi="Cambria Math" w:cs="Times New Roman"/>
            <w:color w:val="000000" w:themeColor="text1"/>
            <w:kern w:val="24"/>
            <w:sz w:val="24"/>
            <w:szCs w:val="24"/>
          </w:rPr>
          <m:t>-</m:t>
        </m:r>
        <m:f>
          <m:fPr>
            <m:ctrlPr>
              <w:rPr>
                <w:rFonts w:ascii="Cambria Math" w:hAnsi="Cambria Math" w:cs="Times New Roman"/>
                <w:i/>
                <w:iCs/>
                <w:color w:val="000000" w:themeColor="text1"/>
                <w:kern w:val="24"/>
                <w:sz w:val="24"/>
                <w:szCs w:val="24"/>
              </w:rPr>
            </m:ctrlPr>
          </m:fPr>
          <m:num>
            <m:d>
              <m:dPr>
                <m:ctrlPr>
                  <w:rPr>
                    <w:rFonts w:ascii="Cambria Math" w:hAnsi="Cambria Math" w:cs="Times New Roman"/>
                    <w:i/>
                    <w:iCs/>
                    <w:color w:val="000000" w:themeColor="text1"/>
                    <w:kern w:val="24"/>
                    <w:sz w:val="24"/>
                    <w:szCs w:val="24"/>
                  </w:rPr>
                </m:ctrlPr>
              </m:dPr>
              <m:e>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σ</m:t>
                    </m:r>
                  </m:e>
                  <m:sub>
                    <m:r>
                      <w:rPr>
                        <w:rFonts w:ascii="Cambria Math" w:eastAsia="Cambria Math" w:hAnsi="Cambria Math" w:cs="Times New Roman"/>
                        <w:color w:val="000000" w:themeColor="text1"/>
                        <w:kern w:val="24"/>
                        <w:sz w:val="24"/>
                        <w:szCs w:val="24"/>
                      </w:rPr>
                      <m:t>x</m:t>
                    </m:r>
                  </m:sub>
                </m:sSub>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m:t>
                    </m:r>
                    <m:r>
                      <w:rPr>
                        <w:rFonts w:ascii="Cambria Math" w:eastAsia="Cambria Math" w:hAnsi="Cambria Math" w:cs="Times New Roman"/>
                        <w:color w:val="000000" w:themeColor="text1"/>
                        <w:kern w:val="24"/>
                        <w:sz w:val="24"/>
                        <w:szCs w:val="24"/>
                      </w:rPr>
                      <m:t>σ</m:t>
                    </m:r>
                  </m:e>
                  <m:sub>
                    <m:r>
                      <w:rPr>
                        <w:rFonts w:ascii="Cambria Math" w:eastAsia="Cambria Math" w:hAnsi="Cambria Math" w:cs="Times New Roman"/>
                        <w:color w:val="000000" w:themeColor="text1"/>
                        <w:kern w:val="24"/>
                        <w:sz w:val="24"/>
                        <w:szCs w:val="24"/>
                      </w:rPr>
                      <m:t>y</m:t>
                    </m:r>
                  </m:sub>
                </m:sSub>
              </m:e>
            </m:d>
          </m:num>
          <m:den>
            <m:r>
              <w:rPr>
                <w:rFonts w:ascii="Cambria Math" w:hAnsi="Cambria Math" w:cs="Times New Roman"/>
                <w:color w:val="000000" w:themeColor="text1"/>
                <w:kern w:val="24"/>
                <w:sz w:val="24"/>
                <w:szCs w:val="24"/>
              </w:rPr>
              <m:t>2</m:t>
            </m:r>
          </m:den>
        </m:f>
        <m:d>
          <m:dPr>
            <m:ctrlPr>
              <w:rPr>
                <w:rFonts w:ascii="Cambria Math" w:hAnsi="Cambria Math" w:cs="Times New Roman"/>
                <w:i/>
                <w:iCs/>
                <w:color w:val="000000" w:themeColor="text1"/>
                <w:kern w:val="24"/>
                <w:sz w:val="24"/>
                <w:szCs w:val="24"/>
              </w:rPr>
            </m:ctrlPr>
          </m:dPr>
          <m:e>
            <m:r>
              <w:rPr>
                <w:rFonts w:ascii="Cambria Math" w:hAnsi="Cambria Math" w:cs="Times New Roman"/>
                <w:color w:val="000000" w:themeColor="text1"/>
                <w:kern w:val="24"/>
                <w:sz w:val="24"/>
                <w:szCs w:val="24"/>
              </w:rPr>
              <m:t>1+3</m:t>
            </m:r>
            <m:f>
              <m:fPr>
                <m:ctrlPr>
                  <w:rPr>
                    <w:rFonts w:ascii="Cambria Math" w:hAnsi="Cambria Math" w:cs="Times New Roman"/>
                    <w:i/>
                    <w:iCs/>
                    <w:color w:val="000000" w:themeColor="text1"/>
                    <w:kern w:val="24"/>
                    <w:sz w:val="24"/>
                    <w:szCs w:val="24"/>
                  </w:rPr>
                </m:ctrlPr>
              </m:fPr>
              <m:num>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a</m:t>
                    </m:r>
                  </m:e>
                  <m:sup>
                    <m:r>
                      <w:rPr>
                        <w:rFonts w:ascii="Cambria Math" w:hAnsi="Cambria Math" w:cs="Times New Roman"/>
                        <w:color w:val="000000" w:themeColor="text1"/>
                        <w:kern w:val="24"/>
                        <w:sz w:val="24"/>
                        <w:szCs w:val="24"/>
                      </w:rPr>
                      <m:t>4</m:t>
                    </m:r>
                  </m:sup>
                </m:sSup>
              </m:num>
              <m:den>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r</m:t>
                    </m:r>
                  </m:e>
                  <m:sup>
                    <m:r>
                      <w:rPr>
                        <w:rFonts w:ascii="Cambria Math" w:hAnsi="Cambria Math" w:cs="Times New Roman"/>
                        <w:color w:val="000000" w:themeColor="text1"/>
                        <w:kern w:val="24"/>
                        <w:sz w:val="24"/>
                        <w:szCs w:val="24"/>
                      </w:rPr>
                      <m:t>4</m:t>
                    </m:r>
                  </m:sup>
                </m:sSup>
              </m:den>
            </m:f>
          </m:e>
        </m:d>
        <m:func>
          <m:funcPr>
            <m:ctrlPr>
              <w:rPr>
                <w:rFonts w:ascii="Cambria Math" w:hAnsi="Cambria Math" w:cs="Times New Roman"/>
                <w:i/>
                <w:iCs/>
                <w:color w:val="000000" w:themeColor="text1"/>
                <w:kern w:val="24"/>
                <w:sz w:val="24"/>
                <w:szCs w:val="24"/>
              </w:rPr>
            </m:ctrlPr>
          </m:funcPr>
          <m:fName>
            <m:r>
              <m:rPr>
                <m:sty m:val="p"/>
              </m:rPr>
              <w:rPr>
                <w:rFonts w:ascii="Cambria Math" w:hAnsi="Cambria Math" w:cs="Times New Roman"/>
                <w:color w:val="000000" w:themeColor="text1"/>
                <w:kern w:val="24"/>
                <w:sz w:val="24"/>
                <w:szCs w:val="24"/>
              </w:rPr>
              <m:t>cos</m:t>
            </m:r>
          </m:fName>
          <m:e>
            <m:r>
              <w:rPr>
                <w:rFonts w:ascii="Cambria Math" w:hAnsi="Cambria Math" w:cs="Times New Roman"/>
                <w:color w:val="000000" w:themeColor="text1"/>
                <w:kern w:val="24"/>
                <w:sz w:val="24"/>
                <w:szCs w:val="24"/>
              </w:rPr>
              <m:t>2</m:t>
            </m:r>
            <m:r>
              <w:rPr>
                <w:rFonts w:ascii="Cambria Math" w:eastAsia="Cambria Math" w:hAnsi="Cambria Math" w:cs="Times New Roman"/>
                <w:color w:val="000000" w:themeColor="text1"/>
                <w:kern w:val="24"/>
                <w:sz w:val="24"/>
                <w:szCs w:val="24"/>
              </w:rPr>
              <m:t>θ</m:t>
            </m:r>
          </m:e>
        </m:func>
        <m:r>
          <w:rPr>
            <w:rFonts w:ascii="Cambria Math" w:eastAsia="Cambria Math" w:hAnsi="Cambria Math" w:cs="Times New Roman"/>
            <w:color w:val="000000" w:themeColor="text1"/>
            <w:kern w:val="24"/>
            <w:sz w:val="24"/>
            <w:szCs w:val="24"/>
          </w:rPr>
          <m:t>-</m:t>
        </m:r>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τ</m:t>
            </m:r>
          </m:e>
          <m:sub>
            <m:r>
              <w:rPr>
                <w:rFonts w:ascii="Cambria Math" w:hAnsi="Cambria Math" w:cs="Times New Roman"/>
                <w:color w:val="000000" w:themeColor="text1"/>
                <w:kern w:val="24"/>
                <w:sz w:val="24"/>
                <w:szCs w:val="24"/>
              </w:rPr>
              <m:t>xy</m:t>
            </m:r>
          </m:sub>
        </m:sSub>
        <m:d>
          <m:dPr>
            <m:ctrlPr>
              <w:rPr>
                <w:rFonts w:ascii="Cambria Math" w:hAnsi="Cambria Math" w:cs="Times New Roman"/>
                <w:i/>
                <w:color w:val="000000" w:themeColor="text1"/>
                <w:kern w:val="24"/>
                <w:sz w:val="24"/>
                <w:szCs w:val="24"/>
              </w:rPr>
            </m:ctrlPr>
          </m:dPr>
          <m:e>
            <m:r>
              <w:rPr>
                <w:rFonts w:ascii="Cambria Math" w:hAnsi="Cambria Math" w:cs="Times New Roman"/>
                <w:color w:val="000000" w:themeColor="text1"/>
                <w:kern w:val="24"/>
                <w:sz w:val="24"/>
                <w:szCs w:val="24"/>
              </w:rPr>
              <m:t>1+3</m:t>
            </m:r>
            <m:f>
              <m:fPr>
                <m:ctrlPr>
                  <w:rPr>
                    <w:rFonts w:ascii="Cambria Math" w:hAnsi="Cambria Math" w:cs="Times New Roman"/>
                    <w:i/>
                    <w:iCs/>
                    <w:color w:val="000000" w:themeColor="text1"/>
                    <w:kern w:val="24"/>
                    <w:sz w:val="24"/>
                    <w:szCs w:val="24"/>
                  </w:rPr>
                </m:ctrlPr>
              </m:fPr>
              <m:num>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a</m:t>
                    </m:r>
                  </m:e>
                  <m:sup>
                    <m:r>
                      <w:rPr>
                        <w:rFonts w:ascii="Cambria Math" w:hAnsi="Cambria Math" w:cs="Times New Roman"/>
                        <w:color w:val="000000" w:themeColor="text1"/>
                        <w:kern w:val="24"/>
                        <w:sz w:val="24"/>
                        <w:szCs w:val="24"/>
                      </w:rPr>
                      <m:t>4</m:t>
                    </m:r>
                  </m:sup>
                </m:sSup>
              </m:num>
              <m:den>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r</m:t>
                    </m:r>
                  </m:e>
                  <m:sup>
                    <m:r>
                      <w:rPr>
                        <w:rFonts w:ascii="Cambria Math" w:hAnsi="Cambria Math" w:cs="Times New Roman"/>
                        <w:color w:val="000000" w:themeColor="text1"/>
                        <w:kern w:val="24"/>
                        <w:sz w:val="24"/>
                        <w:szCs w:val="24"/>
                      </w:rPr>
                      <m:t>4</m:t>
                    </m:r>
                  </m:sup>
                </m:sSup>
              </m:den>
            </m:f>
          </m:e>
        </m:d>
        <m:func>
          <m:funcPr>
            <m:ctrlPr>
              <w:rPr>
                <w:rFonts w:ascii="Cambria Math" w:hAnsi="Cambria Math" w:cs="Times New Roman"/>
                <w:i/>
                <w:iCs/>
                <w:kern w:val="24"/>
                <w:sz w:val="24"/>
                <w:szCs w:val="24"/>
              </w:rPr>
            </m:ctrlPr>
          </m:funcPr>
          <m:fName>
            <m:r>
              <m:rPr>
                <m:sty m:val="p"/>
              </m:rPr>
              <w:rPr>
                <w:rFonts w:ascii="Cambria Math" w:hAnsi="Cambria Math" w:cs="Times New Roman"/>
                <w:kern w:val="24"/>
                <w:sz w:val="24"/>
                <w:szCs w:val="24"/>
              </w:rPr>
              <m:t>sin</m:t>
            </m:r>
          </m:fName>
          <m:e>
            <m:r>
              <w:rPr>
                <w:rFonts w:ascii="Cambria Math" w:hAnsi="Cambria Math" w:cs="Times New Roman"/>
                <w:kern w:val="24"/>
                <w:sz w:val="24"/>
                <w:szCs w:val="24"/>
              </w:rPr>
              <m:t>2</m:t>
            </m:r>
            <m:r>
              <w:rPr>
                <w:rFonts w:ascii="Cambria Math" w:eastAsia="Cambria Math" w:hAnsi="Cambria Math" w:cs="Times New Roman"/>
                <w:kern w:val="24"/>
                <w:sz w:val="24"/>
                <w:szCs w:val="24"/>
              </w:rPr>
              <m:t>θ-</m:t>
            </m:r>
            <m:sSub>
              <m:sSubPr>
                <m:ctrlPr>
                  <w:rPr>
                    <w:rFonts w:ascii="Cambria Math" w:eastAsia="Cambria Math" w:hAnsi="Cambria Math" w:cs="Times New Roman"/>
                    <w:i/>
                    <w:iCs/>
                    <w:kern w:val="24"/>
                    <w:sz w:val="24"/>
                    <w:szCs w:val="24"/>
                  </w:rPr>
                </m:ctrlPr>
              </m:sSubPr>
              <m:e>
                <m:r>
                  <w:rPr>
                    <w:rFonts w:ascii="Cambria Math" w:eastAsia="Cambria Math" w:hAnsi="Cambria Math" w:cs="Times New Roman"/>
                    <w:kern w:val="24"/>
                    <w:sz w:val="24"/>
                    <w:szCs w:val="24"/>
                  </w:rPr>
                  <m:t>P</m:t>
                </m:r>
              </m:e>
              <m:sub>
                <m:r>
                  <w:rPr>
                    <w:rFonts w:ascii="Cambria Math" w:eastAsia="Cambria Math" w:hAnsi="Cambria Math" w:cs="Times New Roman"/>
                    <w:kern w:val="24"/>
                    <w:sz w:val="24"/>
                    <w:szCs w:val="24"/>
                  </w:rPr>
                  <m:t>w</m:t>
                </m:r>
              </m:sub>
            </m:sSub>
            <m:f>
              <m:fPr>
                <m:ctrlPr>
                  <w:rPr>
                    <w:rFonts w:ascii="Cambria Math" w:hAnsi="Cambria Math" w:cs="Times New Roman"/>
                    <w:i/>
                    <w:iCs/>
                    <w:kern w:val="24"/>
                    <w:sz w:val="24"/>
                    <w:szCs w:val="24"/>
                  </w:rPr>
                </m:ctrlPr>
              </m:fPr>
              <m:num>
                <m:sSup>
                  <m:sSupPr>
                    <m:ctrlPr>
                      <w:rPr>
                        <w:rFonts w:ascii="Cambria Math" w:hAnsi="Cambria Math" w:cs="Times New Roman"/>
                        <w:i/>
                        <w:iCs/>
                        <w:kern w:val="24"/>
                        <w:sz w:val="24"/>
                        <w:szCs w:val="24"/>
                      </w:rPr>
                    </m:ctrlPr>
                  </m:sSupPr>
                  <m:e>
                    <m:r>
                      <w:rPr>
                        <w:rFonts w:ascii="Cambria Math" w:hAnsi="Cambria Math" w:cs="Times New Roman"/>
                        <w:kern w:val="24"/>
                        <w:sz w:val="24"/>
                        <w:szCs w:val="24"/>
                      </w:rPr>
                      <m:t>a</m:t>
                    </m:r>
                  </m:e>
                  <m:sup>
                    <m:r>
                      <w:rPr>
                        <w:rFonts w:ascii="Cambria Math" w:hAnsi="Cambria Math" w:cs="Times New Roman"/>
                        <w:kern w:val="24"/>
                        <w:sz w:val="24"/>
                        <w:szCs w:val="24"/>
                      </w:rPr>
                      <m:t>2</m:t>
                    </m:r>
                  </m:sup>
                </m:sSup>
              </m:num>
              <m:den>
                <m:sSup>
                  <m:sSupPr>
                    <m:ctrlPr>
                      <w:rPr>
                        <w:rFonts w:ascii="Cambria Math" w:hAnsi="Cambria Math" w:cs="Times New Roman"/>
                        <w:i/>
                        <w:iCs/>
                        <w:kern w:val="24"/>
                        <w:sz w:val="24"/>
                        <w:szCs w:val="24"/>
                      </w:rPr>
                    </m:ctrlPr>
                  </m:sSupPr>
                  <m:e>
                    <m:r>
                      <w:rPr>
                        <w:rFonts w:ascii="Cambria Math" w:hAnsi="Cambria Math" w:cs="Times New Roman"/>
                        <w:kern w:val="24"/>
                        <w:sz w:val="24"/>
                        <w:szCs w:val="24"/>
                      </w:rPr>
                      <m:t>r</m:t>
                    </m:r>
                  </m:e>
                  <m:sup>
                    <m:r>
                      <w:rPr>
                        <w:rFonts w:ascii="Cambria Math" w:hAnsi="Cambria Math" w:cs="Times New Roman"/>
                        <w:kern w:val="24"/>
                        <w:sz w:val="24"/>
                        <w:szCs w:val="24"/>
                      </w:rPr>
                      <m:t>2</m:t>
                    </m:r>
                  </m:sup>
                </m:sSup>
              </m:den>
            </m:f>
          </m:e>
        </m:func>
      </m:oMath>
      <w:r w:rsidR="007E28BE">
        <w:rPr>
          <w:rFonts w:ascii="Times New Roman" w:eastAsia="Times New Roman" w:hAnsi="Times New Roman" w:cs="Times New Roman"/>
          <w:iCs/>
          <w:color w:val="000000" w:themeColor="text1"/>
          <w:kern w:val="24"/>
          <w:sz w:val="24"/>
          <w:szCs w:val="24"/>
        </w:rPr>
        <w:tab/>
      </w:r>
      <w:r w:rsidR="005C1413" w:rsidRPr="00EC027D">
        <w:rPr>
          <w:rFonts w:ascii="Times New Roman" w:eastAsia="Times New Roman" w:hAnsi="Times New Roman" w:cs="Times New Roman"/>
          <w:iCs/>
          <w:color w:val="000000" w:themeColor="text1"/>
          <w:kern w:val="24"/>
          <w:sz w:val="24"/>
          <w:szCs w:val="24"/>
        </w:rPr>
        <w:t>Eq</w:t>
      </w:r>
      <w:r w:rsidR="007D29F5" w:rsidRPr="00EC027D">
        <w:rPr>
          <w:rFonts w:ascii="Times New Roman" w:eastAsia="Times New Roman" w:hAnsi="Times New Roman" w:cs="Times New Roman"/>
          <w:iCs/>
          <w:color w:val="000000" w:themeColor="text1"/>
          <w:kern w:val="24"/>
          <w:sz w:val="24"/>
          <w:szCs w:val="24"/>
        </w:rPr>
        <w:t>. 2</w:t>
      </w:r>
    </w:p>
    <w:p w14:paraId="113E6CCA" w14:textId="55534D48" w:rsidR="00F76978" w:rsidRPr="00EC027D" w:rsidRDefault="0060512F" w:rsidP="00224CC5">
      <w:pPr>
        <w:spacing w:after="0" w:line="480" w:lineRule="auto"/>
        <w:jc w:val="left"/>
        <w:rPr>
          <w:rFonts w:ascii="Times New Roman" w:eastAsia="Times New Roman" w:hAnsi="Times New Roman" w:cs="Times New Roman"/>
          <w:sz w:val="24"/>
          <w:szCs w:val="24"/>
        </w:rPr>
      </w:pPr>
      <m:oMath>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σ</m:t>
            </m:r>
          </m:e>
          <m:sub>
            <m:r>
              <w:rPr>
                <w:rFonts w:ascii="Cambria Math" w:eastAsia="Cambria Math" w:hAnsi="Cambria Math" w:cs="Times New Roman"/>
                <w:color w:val="000000" w:themeColor="text1"/>
                <w:kern w:val="24"/>
                <w:sz w:val="24"/>
                <w:szCs w:val="24"/>
              </w:rPr>
              <m:t>zz</m:t>
            </m:r>
          </m:sub>
        </m:sSub>
        <m:r>
          <w:rPr>
            <w:rFonts w:ascii="Cambria Math" w:hAnsi="Cambria Math" w:cs="Times New Roman"/>
            <w:color w:val="000000" w:themeColor="text1"/>
            <w:kern w:val="24"/>
            <w:sz w:val="24"/>
            <w:szCs w:val="24"/>
          </w:rPr>
          <m:t>=</m:t>
        </m:r>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σ</m:t>
            </m:r>
          </m:e>
          <m:sub>
            <m:r>
              <w:rPr>
                <w:rFonts w:ascii="Cambria Math" w:eastAsia="Cambria Math" w:hAnsi="Cambria Math" w:cs="Times New Roman"/>
                <w:color w:val="000000" w:themeColor="text1"/>
                <w:kern w:val="24"/>
                <w:sz w:val="24"/>
                <w:szCs w:val="24"/>
              </w:rPr>
              <m:t>z</m:t>
            </m:r>
          </m:sub>
        </m:sSub>
        <m:r>
          <w:rPr>
            <w:rFonts w:ascii="Cambria Math" w:eastAsia="Cambria Math" w:hAnsi="Cambria Math" w:cs="Times New Roman"/>
            <w:color w:val="000000" w:themeColor="text1"/>
            <w:kern w:val="24"/>
            <w:sz w:val="24"/>
            <w:szCs w:val="24"/>
          </w:rPr>
          <m:t>-υ[2</m:t>
        </m:r>
        <m:d>
          <m:dPr>
            <m:ctrlPr>
              <w:rPr>
                <w:rFonts w:ascii="Cambria Math" w:eastAsia="Cambria Math" w:hAnsi="Cambria Math" w:cs="Times New Roman"/>
                <w:i/>
                <w:iCs/>
                <w:color w:val="000000" w:themeColor="text1"/>
                <w:kern w:val="24"/>
                <w:sz w:val="24"/>
                <w:szCs w:val="24"/>
              </w:rPr>
            </m:ctrlPr>
          </m:dPr>
          <m:e>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σ</m:t>
                </m:r>
              </m:e>
              <m:sub>
                <m:r>
                  <w:rPr>
                    <w:rFonts w:ascii="Cambria Math" w:eastAsia="Cambria Math" w:hAnsi="Cambria Math" w:cs="Times New Roman"/>
                    <w:color w:val="000000" w:themeColor="text1"/>
                    <w:kern w:val="24"/>
                    <w:sz w:val="24"/>
                    <w:szCs w:val="24"/>
                  </w:rPr>
                  <m:t>x</m:t>
                </m:r>
              </m:sub>
            </m:sSub>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m:t>
                </m:r>
                <m:r>
                  <w:rPr>
                    <w:rFonts w:ascii="Cambria Math" w:eastAsia="Cambria Math" w:hAnsi="Cambria Math" w:cs="Times New Roman"/>
                    <w:color w:val="000000" w:themeColor="text1"/>
                    <w:kern w:val="24"/>
                    <w:sz w:val="24"/>
                    <w:szCs w:val="24"/>
                  </w:rPr>
                  <m:t>σ</m:t>
                </m:r>
              </m:e>
              <m:sub>
                <m:r>
                  <w:rPr>
                    <w:rFonts w:ascii="Cambria Math" w:eastAsia="Cambria Math" w:hAnsi="Cambria Math" w:cs="Times New Roman"/>
                    <w:color w:val="000000" w:themeColor="text1"/>
                    <w:kern w:val="24"/>
                    <w:sz w:val="24"/>
                    <w:szCs w:val="24"/>
                  </w:rPr>
                  <m:t>y</m:t>
                </m:r>
              </m:sub>
            </m:sSub>
          </m:e>
        </m:d>
        <m:f>
          <m:fPr>
            <m:ctrlPr>
              <w:rPr>
                <w:rFonts w:ascii="Cambria Math" w:hAnsi="Cambria Math" w:cs="Times New Roman"/>
                <w:i/>
                <w:iCs/>
                <w:color w:val="000000" w:themeColor="text1"/>
                <w:kern w:val="24"/>
                <w:sz w:val="24"/>
                <w:szCs w:val="24"/>
              </w:rPr>
            </m:ctrlPr>
          </m:fPr>
          <m:num>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a</m:t>
                </m:r>
              </m:e>
              <m:sup>
                <m:r>
                  <w:rPr>
                    <w:rFonts w:ascii="Cambria Math" w:hAnsi="Cambria Math" w:cs="Times New Roman"/>
                    <w:color w:val="000000" w:themeColor="text1"/>
                    <w:kern w:val="24"/>
                    <w:sz w:val="24"/>
                    <w:szCs w:val="24"/>
                  </w:rPr>
                  <m:t>2</m:t>
                </m:r>
              </m:sup>
            </m:sSup>
          </m:num>
          <m:den>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r</m:t>
                </m:r>
              </m:e>
              <m:sup>
                <m:r>
                  <w:rPr>
                    <w:rFonts w:ascii="Cambria Math" w:hAnsi="Cambria Math" w:cs="Times New Roman"/>
                    <w:color w:val="000000" w:themeColor="text1"/>
                    <w:kern w:val="24"/>
                    <w:sz w:val="24"/>
                    <w:szCs w:val="24"/>
                  </w:rPr>
                  <m:t>2</m:t>
                </m:r>
              </m:sup>
            </m:sSup>
          </m:den>
        </m:f>
        <m:r>
          <w:rPr>
            <w:rFonts w:ascii="Cambria Math" w:hAnsi="Cambria Math" w:cs="Times New Roman"/>
            <w:color w:val="000000" w:themeColor="text1"/>
            <w:kern w:val="24"/>
            <w:sz w:val="24"/>
            <w:szCs w:val="24"/>
          </w:rPr>
          <m:t>cos2</m:t>
        </m:r>
        <m:r>
          <w:rPr>
            <w:rFonts w:ascii="Cambria Math" w:eastAsia="Cambria Math" w:hAnsi="Cambria Math" w:cs="Times New Roman"/>
            <w:color w:val="000000" w:themeColor="text1"/>
            <w:kern w:val="24"/>
            <w:sz w:val="24"/>
            <w:szCs w:val="24"/>
          </w:rPr>
          <m:t>θ+</m:t>
        </m:r>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4</m:t>
            </m:r>
            <m:r>
              <w:rPr>
                <w:rFonts w:ascii="Cambria Math" w:eastAsia="Cambria Math" w:hAnsi="Cambria Math" w:cs="Times New Roman"/>
                <w:color w:val="000000" w:themeColor="text1"/>
                <w:kern w:val="24"/>
                <w:sz w:val="24"/>
                <w:szCs w:val="24"/>
              </w:rPr>
              <m:t>τ</m:t>
            </m:r>
          </m:e>
          <m:sub>
            <m:r>
              <w:rPr>
                <w:rFonts w:ascii="Cambria Math" w:hAnsi="Cambria Math" w:cs="Times New Roman"/>
                <w:color w:val="000000" w:themeColor="text1"/>
                <w:kern w:val="24"/>
                <w:sz w:val="24"/>
                <w:szCs w:val="24"/>
              </w:rPr>
              <m:t>xy</m:t>
            </m:r>
          </m:sub>
        </m:sSub>
        <m:f>
          <m:fPr>
            <m:ctrlPr>
              <w:rPr>
                <w:rFonts w:ascii="Cambria Math" w:hAnsi="Cambria Math" w:cs="Times New Roman"/>
                <w:i/>
                <w:iCs/>
                <w:color w:val="000000" w:themeColor="text1"/>
                <w:kern w:val="24"/>
                <w:sz w:val="24"/>
                <w:szCs w:val="24"/>
              </w:rPr>
            </m:ctrlPr>
          </m:fPr>
          <m:num>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a</m:t>
                </m:r>
              </m:e>
              <m:sup>
                <m:r>
                  <w:rPr>
                    <w:rFonts w:ascii="Cambria Math" w:hAnsi="Cambria Math" w:cs="Times New Roman"/>
                    <w:color w:val="000000" w:themeColor="text1"/>
                    <w:kern w:val="24"/>
                    <w:sz w:val="24"/>
                    <w:szCs w:val="24"/>
                  </w:rPr>
                  <m:t>2</m:t>
                </m:r>
              </m:sup>
            </m:sSup>
          </m:num>
          <m:den>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r</m:t>
                </m:r>
              </m:e>
              <m:sup>
                <m:r>
                  <w:rPr>
                    <w:rFonts w:ascii="Cambria Math" w:hAnsi="Cambria Math" w:cs="Times New Roman"/>
                    <w:color w:val="000000" w:themeColor="text1"/>
                    <w:kern w:val="24"/>
                    <w:sz w:val="24"/>
                    <w:szCs w:val="24"/>
                  </w:rPr>
                  <m:t>2</m:t>
                </m:r>
              </m:sup>
            </m:sSup>
          </m:den>
        </m:f>
        <m:func>
          <m:funcPr>
            <m:ctrlPr>
              <w:rPr>
                <w:rFonts w:ascii="Cambria Math" w:hAnsi="Cambria Math" w:cs="Times New Roman"/>
                <w:i/>
                <w:iCs/>
                <w:color w:val="000000" w:themeColor="text1"/>
                <w:kern w:val="24"/>
                <w:sz w:val="24"/>
                <w:szCs w:val="24"/>
              </w:rPr>
            </m:ctrlPr>
          </m:funcPr>
          <m:fName>
            <m:r>
              <m:rPr>
                <m:sty m:val="p"/>
              </m:rPr>
              <w:rPr>
                <w:rFonts w:ascii="Cambria Math" w:hAnsi="Cambria Math" w:cs="Times New Roman"/>
                <w:color w:val="000000" w:themeColor="text1"/>
                <w:kern w:val="24"/>
                <w:sz w:val="24"/>
                <w:szCs w:val="24"/>
              </w:rPr>
              <m:t>sin</m:t>
            </m:r>
          </m:fName>
          <m:e>
            <m:r>
              <w:rPr>
                <w:rFonts w:ascii="Cambria Math" w:hAnsi="Cambria Math" w:cs="Times New Roman"/>
                <w:color w:val="000000" w:themeColor="text1"/>
                <w:kern w:val="24"/>
                <w:sz w:val="24"/>
                <w:szCs w:val="24"/>
              </w:rPr>
              <m:t>2</m:t>
            </m:r>
            <m:r>
              <w:rPr>
                <w:rFonts w:ascii="Cambria Math" w:eastAsia="Cambria Math" w:hAnsi="Cambria Math" w:cs="Times New Roman"/>
                <w:color w:val="000000" w:themeColor="text1"/>
                <w:kern w:val="24"/>
                <w:sz w:val="24"/>
                <w:szCs w:val="24"/>
              </w:rPr>
              <m:t>θ]</m:t>
            </m:r>
          </m:e>
        </m:func>
      </m:oMath>
      <w:r w:rsidR="007E28BE">
        <w:rPr>
          <w:rFonts w:ascii="Times New Roman" w:eastAsia="Times New Roman" w:hAnsi="Times New Roman" w:cs="Times New Roman"/>
          <w:iCs/>
          <w:color w:val="000000" w:themeColor="text1"/>
          <w:kern w:val="24"/>
          <w:sz w:val="24"/>
          <w:szCs w:val="24"/>
        </w:rPr>
        <w:tab/>
      </w:r>
      <w:r w:rsidR="007E28BE">
        <w:rPr>
          <w:rFonts w:ascii="Times New Roman" w:eastAsia="Times New Roman" w:hAnsi="Times New Roman" w:cs="Times New Roman"/>
          <w:iCs/>
          <w:color w:val="000000" w:themeColor="text1"/>
          <w:kern w:val="24"/>
          <w:sz w:val="24"/>
          <w:szCs w:val="24"/>
        </w:rPr>
        <w:tab/>
      </w:r>
      <w:r w:rsidR="007E28BE">
        <w:rPr>
          <w:rFonts w:ascii="Times New Roman" w:eastAsia="Times New Roman" w:hAnsi="Times New Roman" w:cs="Times New Roman"/>
          <w:iCs/>
          <w:color w:val="000000" w:themeColor="text1"/>
          <w:kern w:val="24"/>
          <w:sz w:val="24"/>
          <w:szCs w:val="24"/>
        </w:rPr>
        <w:tab/>
      </w:r>
      <w:r w:rsidR="007E28BE">
        <w:rPr>
          <w:rFonts w:ascii="Times New Roman" w:eastAsia="Times New Roman" w:hAnsi="Times New Roman" w:cs="Times New Roman"/>
          <w:iCs/>
          <w:color w:val="000000" w:themeColor="text1"/>
          <w:kern w:val="24"/>
          <w:sz w:val="24"/>
          <w:szCs w:val="24"/>
        </w:rPr>
        <w:tab/>
      </w:r>
      <w:r w:rsidR="007E28BE">
        <w:rPr>
          <w:rFonts w:ascii="Times New Roman" w:eastAsia="Times New Roman" w:hAnsi="Times New Roman" w:cs="Times New Roman"/>
          <w:iCs/>
          <w:color w:val="000000" w:themeColor="text1"/>
          <w:kern w:val="24"/>
          <w:sz w:val="24"/>
          <w:szCs w:val="24"/>
        </w:rPr>
        <w:tab/>
      </w:r>
      <w:r w:rsidR="007E28BE">
        <w:rPr>
          <w:rFonts w:ascii="Times New Roman" w:eastAsia="Times New Roman" w:hAnsi="Times New Roman" w:cs="Times New Roman"/>
          <w:iCs/>
          <w:color w:val="000000" w:themeColor="text1"/>
          <w:kern w:val="24"/>
          <w:sz w:val="24"/>
          <w:szCs w:val="24"/>
        </w:rPr>
        <w:tab/>
      </w:r>
      <w:r w:rsidR="005C1413" w:rsidRPr="00EC027D">
        <w:rPr>
          <w:rFonts w:ascii="Times New Roman" w:eastAsia="Times New Roman" w:hAnsi="Times New Roman" w:cs="Times New Roman"/>
          <w:iCs/>
          <w:color w:val="000000" w:themeColor="text1"/>
          <w:kern w:val="24"/>
          <w:sz w:val="24"/>
          <w:szCs w:val="24"/>
        </w:rPr>
        <w:t>Eq</w:t>
      </w:r>
      <w:r w:rsidR="007D29F5" w:rsidRPr="00EC027D">
        <w:rPr>
          <w:rFonts w:ascii="Times New Roman" w:eastAsia="Times New Roman" w:hAnsi="Times New Roman" w:cs="Times New Roman"/>
          <w:iCs/>
          <w:color w:val="000000" w:themeColor="text1"/>
          <w:kern w:val="24"/>
          <w:sz w:val="24"/>
          <w:szCs w:val="24"/>
        </w:rPr>
        <w:t>.</w:t>
      </w:r>
      <w:r w:rsidR="000062FC">
        <w:rPr>
          <w:rFonts w:ascii="Times New Roman" w:eastAsia="Times New Roman" w:hAnsi="Times New Roman" w:cs="Times New Roman"/>
          <w:iCs/>
          <w:color w:val="000000" w:themeColor="text1"/>
          <w:kern w:val="24"/>
          <w:sz w:val="24"/>
          <w:szCs w:val="24"/>
        </w:rPr>
        <w:t xml:space="preserve"> </w:t>
      </w:r>
      <w:r w:rsidR="007D29F5" w:rsidRPr="00EC027D">
        <w:rPr>
          <w:rFonts w:ascii="Times New Roman" w:eastAsia="Times New Roman" w:hAnsi="Times New Roman" w:cs="Times New Roman"/>
          <w:iCs/>
          <w:color w:val="000000" w:themeColor="text1"/>
          <w:kern w:val="24"/>
          <w:sz w:val="24"/>
          <w:szCs w:val="24"/>
        </w:rPr>
        <w:t>3</w:t>
      </w:r>
    </w:p>
    <w:p w14:paraId="22E038FB" w14:textId="77C894AD" w:rsidR="00F76978" w:rsidRPr="00EC027D" w:rsidRDefault="0060512F" w:rsidP="00224CC5">
      <w:pPr>
        <w:spacing w:after="0" w:line="480" w:lineRule="auto"/>
        <w:jc w:val="left"/>
        <w:rPr>
          <w:rFonts w:ascii="Times New Roman" w:eastAsia="Times New Roman" w:hAnsi="Times New Roman" w:cs="Times New Roman"/>
          <w:sz w:val="24"/>
          <w:szCs w:val="24"/>
        </w:rPr>
      </w:pPr>
      <m:oMath>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τ</m:t>
            </m:r>
          </m:e>
          <m:sub>
            <m:r>
              <w:rPr>
                <w:rFonts w:ascii="Cambria Math" w:hAnsi="Cambria Math" w:cs="Times New Roman"/>
                <w:color w:val="000000" w:themeColor="text1"/>
                <w:kern w:val="24"/>
                <w:sz w:val="24"/>
                <w:szCs w:val="24"/>
              </w:rPr>
              <m:t>r</m:t>
            </m:r>
            <m:r>
              <w:rPr>
                <w:rFonts w:ascii="Cambria Math" w:eastAsia="Cambria Math" w:hAnsi="Cambria Math" w:cs="Times New Roman"/>
                <w:color w:val="000000" w:themeColor="text1"/>
                <w:kern w:val="24"/>
                <w:sz w:val="24"/>
                <w:szCs w:val="24"/>
              </w:rPr>
              <m:t>θ</m:t>
            </m:r>
          </m:sub>
        </m:sSub>
        <m:r>
          <w:rPr>
            <w:rFonts w:ascii="Cambria Math" w:hAnsi="Cambria Math" w:cs="Times New Roman"/>
            <w:color w:val="000000" w:themeColor="text1"/>
            <w:kern w:val="24"/>
            <w:sz w:val="24"/>
            <w:szCs w:val="24"/>
          </w:rPr>
          <m:t>=</m:t>
        </m:r>
        <m:f>
          <m:fPr>
            <m:ctrlPr>
              <w:rPr>
                <w:rFonts w:ascii="Cambria Math" w:hAnsi="Cambria Math" w:cs="Times New Roman"/>
                <w:i/>
                <w:iCs/>
                <w:color w:val="000000" w:themeColor="text1"/>
                <w:kern w:val="24"/>
                <w:sz w:val="24"/>
                <w:szCs w:val="24"/>
              </w:rPr>
            </m:ctrlPr>
          </m:fPr>
          <m:num>
            <m:d>
              <m:dPr>
                <m:ctrlPr>
                  <w:rPr>
                    <w:rFonts w:ascii="Cambria Math" w:hAnsi="Cambria Math" w:cs="Times New Roman"/>
                    <w:i/>
                    <w:iCs/>
                    <w:color w:val="000000" w:themeColor="text1"/>
                    <w:kern w:val="24"/>
                    <w:sz w:val="24"/>
                    <w:szCs w:val="24"/>
                  </w:rPr>
                </m:ctrlPr>
              </m:dPr>
              <m:e>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σ</m:t>
                    </m:r>
                  </m:e>
                  <m:sub>
                    <m:r>
                      <w:rPr>
                        <w:rFonts w:ascii="Cambria Math" w:eastAsia="Cambria Math" w:hAnsi="Cambria Math" w:cs="Times New Roman"/>
                        <w:color w:val="000000" w:themeColor="text1"/>
                        <w:kern w:val="24"/>
                        <w:sz w:val="24"/>
                        <w:szCs w:val="24"/>
                      </w:rPr>
                      <m:t>x</m:t>
                    </m:r>
                  </m:sub>
                </m:sSub>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m:t>
                    </m:r>
                    <m:r>
                      <w:rPr>
                        <w:rFonts w:ascii="Cambria Math" w:eastAsia="Cambria Math" w:hAnsi="Cambria Math" w:cs="Times New Roman"/>
                        <w:color w:val="000000" w:themeColor="text1"/>
                        <w:kern w:val="24"/>
                        <w:sz w:val="24"/>
                        <w:szCs w:val="24"/>
                      </w:rPr>
                      <m:t>σ</m:t>
                    </m:r>
                  </m:e>
                  <m:sub>
                    <m:r>
                      <w:rPr>
                        <w:rFonts w:ascii="Cambria Math" w:eastAsia="Cambria Math" w:hAnsi="Cambria Math" w:cs="Times New Roman"/>
                        <w:color w:val="000000" w:themeColor="text1"/>
                        <w:kern w:val="24"/>
                        <w:sz w:val="24"/>
                        <w:szCs w:val="24"/>
                      </w:rPr>
                      <m:t>y</m:t>
                    </m:r>
                  </m:sub>
                </m:sSub>
              </m:e>
            </m:d>
          </m:num>
          <m:den>
            <m:r>
              <w:rPr>
                <w:rFonts w:ascii="Cambria Math" w:hAnsi="Cambria Math" w:cs="Times New Roman"/>
                <w:color w:val="000000" w:themeColor="text1"/>
                <w:kern w:val="24"/>
                <w:sz w:val="24"/>
                <w:szCs w:val="24"/>
              </w:rPr>
              <m:t>2</m:t>
            </m:r>
          </m:den>
        </m:f>
        <m:d>
          <m:dPr>
            <m:ctrlPr>
              <w:rPr>
                <w:rFonts w:ascii="Cambria Math" w:hAnsi="Cambria Math" w:cs="Times New Roman"/>
                <w:i/>
                <w:iCs/>
                <w:color w:val="000000" w:themeColor="text1"/>
                <w:kern w:val="24"/>
                <w:sz w:val="24"/>
                <w:szCs w:val="24"/>
              </w:rPr>
            </m:ctrlPr>
          </m:dPr>
          <m:e>
            <m:r>
              <w:rPr>
                <w:rFonts w:ascii="Cambria Math" w:hAnsi="Cambria Math" w:cs="Times New Roman"/>
                <w:color w:val="000000" w:themeColor="text1"/>
                <w:kern w:val="24"/>
                <w:sz w:val="24"/>
                <w:szCs w:val="24"/>
              </w:rPr>
              <m:t>1-3</m:t>
            </m:r>
            <m:f>
              <m:fPr>
                <m:ctrlPr>
                  <w:rPr>
                    <w:rFonts w:ascii="Cambria Math" w:hAnsi="Cambria Math" w:cs="Times New Roman"/>
                    <w:i/>
                    <w:iCs/>
                    <w:color w:val="000000" w:themeColor="text1"/>
                    <w:kern w:val="24"/>
                    <w:sz w:val="24"/>
                    <w:szCs w:val="24"/>
                  </w:rPr>
                </m:ctrlPr>
              </m:fPr>
              <m:num>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a</m:t>
                    </m:r>
                  </m:e>
                  <m:sup>
                    <m:r>
                      <w:rPr>
                        <w:rFonts w:ascii="Cambria Math" w:hAnsi="Cambria Math" w:cs="Times New Roman"/>
                        <w:color w:val="000000" w:themeColor="text1"/>
                        <w:kern w:val="24"/>
                        <w:sz w:val="24"/>
                        <w:szCs w:val="24"/>
                      </w:rPr>
                      <m:t>4</m:t>
                    </m:r>
                  </m:sup>
                </m:sSup>
              </m:num>
              <m:den>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r</m:t>
                    </m:r>
                  </m:e>
                  <m:sup>
                    <m:r>
                      <w:rPr>
                        <w:rFonts w:ascii="Cambria Math" w:hAnsi="Cambria Math" w:cs="Times New Roman"/>
                        <w:color w:val="000000" w:themeColor="text1"/>
                        <w:kern w:val="24"/>
                        <w:sz w:val="24"/>
                        <w:szCs w:val="24"/>
                      </w:rPr>
                      <m:t>4</m:t>
                    </m:r>
                  </m:sup>
                </m:sSup>
              </m:den>
            </m:f>
            <m:r>
              <w:rPr>
                <w:rFonts w:ascii="Cambria Math" w:hAnsi="Cambria Math" w:cs="Times New Roman"/>
                <w:color w:val="000000" w:themeColor="text1"/>
                <w:kern w:val="24"/>
                <w:sz w:val="24"/>
                <w:szCs w:val="24"/>
              </w:rPr>
              <m:t>+2</m:t>
            </m:r>
            <m:f>
              <m:fPr>
                <m:ctrlPr>
                  <w:rPr>
                    <w:rFonts w:ascii="Cambria Math" w:hAnsi="Cambria Math" w:cs="Times New Roman"/>
                    <w:i/>
                    <w:iCs/>
                    <w:color w:val="000000" w:themeColor="text1"/>
                    <w:kern w:val="24"/>
                    <w:sz w:val="24"/>
                    <w:szCs w:val="24"/>
                  </w:rPr>
                </m:ctrlPr>
              </m:fPr>
              <m:num>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a</m:t>
                    </m:r>
                  </m:e>
                  <m:sup>
                    <m:r>
                      <w:rPr>
                        <w:rFonts w:ascii="Cambria Math" w:hAnsi="Cambria Math" w:cs="Times New Roman"/>
                        <w:color w:val="000000" w:themeColor="text1"/>
                        <w:kern w:val="24"/>
                        <w:sz w:val="24"/>
                        <w:szCs w:val="24"/>
                      </w:rPr>
                      <m:t>2</m:t>
                    </m:r>
                  </m:sup>
                </m:sSup>
              </m:num>
              <m:den>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r</m:t>
                    </m:r>
                  </m:e>
                  <m:sup>
                    <m:r>
                      <w:rPr>
                        <w:rFonts w:ascii="Cambria Math" w:hAnsi="Cambria Math" w:cs="Times New Roman"/>
                        <w:color w:val="000000" w:themeColor="text1"/>
                        <w:kern w:val="24"/>
                        <w:sz w:val="24"/>
                        <w:szCs w:val="24"/>
                      </w:rPr>
                      <m:t>2</m:t>
                    </m:r>
                  </m:sup>
                </m:sSup>
              </m:den>
            </m:f>
          </m:e>
        </m:d>
        <m:func>
          <m:funcPr>
            <m:ctrlPr>
              <w:rPr>
                <w:rFonts w:ascii="Cambria Math" w:hAnsi="Cambria Math" w:cs="Times New Roman"/>
                <w:i/>
                <w:iCs/>
                <w:color w:val="000000" w:themeColor="text1"/>
                <w:kern w:val="24"/>
                <w:sz w:val="24"/>
                <w:szCs w:val="24"/>
              </w:rPr>
            </m:ctrlPr>
          </m:funcPr>
          <m:fName>
            <m:r>
              <m:rPr>
                <m:sty m:val="p"/>
              </m:rPr>
              <w:rPr>
                <w:rFonts w:ascii="Cambria Math" w:hAnsi="Cambria Math" w:cs="Times New Roman"/>
                <w:color w:val="000000" w:themeColor="text1"/>
                <w:kern w:val="24"/>
                <w:sz w:val="24"/>
                <w:szCs w:val="24"/>
              </w:rPr>
              <m:t>sin</m:t>
            </m:r>
          </m:fName>
          <m:e>
            <m:r>
              <w:rPr>
                <w:rFonts w:ascii="Cambria Math" w:hAnsi="Cambria Math" w:cs="Times New Roman"/>
                <w:color w:val="000000" w:themeColor="text1"/>
                <w:kern w:val="24"/>
                <w:sz w:val="24"/>
                <w:szCs w:val="24"/>
              </w:rPr>
              <m:t>2</m:t>
            </m:r>
            <m:r>
              <w:rPr>
                <w:rFonts w:ascii="Cambria Math" w:eastAsia="Cambria Math" w:hAnsi="Cambria Math" w:cs="Times New Roman"/>
                <w:color w:val="000000" w:themeColor="text1"/>
                <w:kern w:val="24"/>
                <w:sz w:val="24"/>
                <w:szCs w:val="24"/>
              </w:rPr>
              <m:t>θ</m:t>
            </m:r>
          </m:e>
        </m:func>
        <m:r>
          <w:rPr>
            <w:rFonts w:ascii="Cambria Math" w:hAnsi="Cambria Math" w:cs="Times New Roman"/>
            <w:color w:val="000000" w:themeColor="text1"/>
            <w:kern w:val="24"/>
            <w:sz w:val="24"/>
            <w:szCs w:val="24"/>
          </w:rPr>
          <m:t>+</m:t>
        </m:r>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τ</m:t>
            </m:r>
          </m:e>
          <m:sub>
            <m:r>
              <w:rPr>
                <w:rFonts w:ascii="Cambria Math" w:hAnsi="Cambria Math" w:cs="Times New Roman"/>
                <w:color w:val="000000" w:themeColor="text1"/>
                <w:kern w:val="24"/>
                <w:sz w:val="24"/>
                <w:szCs w:val="24"/>
              </w:rPr>
              <m:t>xy</m:t>
            </m:r>
          </m:sub>
        </m:sSub>
        <m:d>
          <m:dPr>
            <m:ctrlPr>
              <w:rPr>
                <w:rFonts w:ascii="Cambria Math" w:hAnsi="Cambria Math" w:cs="Times New Roman"/>
                <w:i/>
                <w:color w:val="000000" w:themeColor="text1"/>
                <w:kern w:val="24"/>
                <w:sz w:val="24"/>
                <w:szCs w:val="24"/>
              </w:rPr>
            </m:ctrlPr>
          </m:dPr>
          <m:e>
            <m:r>
              <w:rPr>
                <w:rFonts w:ascii="Cambria Math" w:hAnsi="Cambria Math" w:cs="Times New Roman"/>
                <w:color w:val="000000" w:themeColor="text1"/>
                <w:kern w:val="24"/>
                <w:sz w:val="24"/>
                <w:szCs w:val="24"/>
              </w:rPr>
              <m:t>1-3</m:t>
            </m:r>
            <m:f>
              <m:fPr>
                <m:ctrlPr>
                  <w:rPr>
                    <w:rFonts w:ascii="Cambria Math" w:hAnsi="Cambria Math" w:cs="Times New Roman"/>
                    <w:i/>
                    <w:iCs/>
                    <w:color w:val="000000" w:themeColor="text1"/>
                    <w:kern w:val="24"/>
                    <w:sz w:val="24"/>
                    <w:szCs w:val="24"/>
                  </w:rPr>
                </m:ctrlPr>
              </m:fPr>
              <m:num>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a</m:t>
                    </m:r>
                  </m:e>
                  <m:sup>
                    <m:r>
                      <w:rPr>
                        <w:rFonts w:ascii="Cambria Math" w:hAnsi="Cambria Math" w:cs="Times New Roman"/>
                        <w:color w:val="000000" w:themeColor="text1"/>
                        <w:kern w:val="24"/>
                        <w:sz w:val="24"/>
                        <w:szCs w:val="24"/>
                      </w:rPr>
                      <m:t>4</m:t>
                    </m:r>
                  </m:sup>
                </m:sSup>
              </m:num>
              <m:den>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r</m:t>
                    </m:r>
                  </m:e>
                  <m:sup>
                    <m:r>
                      <w:rPr>
                        <w:rFonts w:ascii="Cambria Math" w:hAnsi="Cambria Math" w:cs="Times New Roman"/>
                        <w:color w:val="000000" w:themeColor="text1"/>
                        <w:kern w:val="24"/>
                        <w:sz w:val="24"/>
                        <w:szCs w:val="24"/>
                      </w:rPr>
                      <m:t>4</m:t>
                    </m:r>
                  </m:sup>
                </m:sSup>
              </m:den>
            </m:f>
            <m:r>
              <w:rPr>
                <w:rFonts w:ascii="Cambria Math" w:hAnsi="Cambria Math" w:cs="Times New Roman"/>
                <w:color w:val="000000" w:themeColor="text1"/>
                <w:kern w:val="24"/>
                <w:sz w:val="24"/>
                <w:szCs w:val="24"/>
              </w:rPr>
              <m:t>+2</m:t>
            </m:r>
            <m:f>
              <m:fPr>
                <m:ctrlPr>
                  <w:rPr>
                    <w:rFonts w:ascii="Cambria Math" w:hAnsi="Cambria Math" w:cs="Times New Roman"/>
                    <w:i/>
                    <w:iCs/>
                    <w:color w:val="000000" w:themeColor="text1"/>
                    <w:kern w:val="24"/>
                    <w:sz w:val="24"/>
                    <w:szCs w:val="24"/>
                  </w:rPr>
                </m:ctrlPr>
              </m:fPr>
              <m:num>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a</m:t>
                    </m:r>
                  </m:e>
                  <m:sup>
                    <m:r>
                      <w:rPr>
                        <w:rFonts w:ascii="Cambria Math" w:hAnsi="Cambria Math" w:cs="Times New Roman"/>
                        <w:color w:val="000000" w:themeColor="text1"/>
                        <w:kern w:val="24"/>
                        <w:sz w:val="24"/>
                        <w:szCs w:val="24"/>
                      </w:rPr>
                      <m:t>2</m:t>
                    </m:r>
                  </m:sup>
                </m:sSup>
              </m:num>
              <m:den>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r</m:t>
                    </m:r>
                  </m:e>
                  <m:sup>
                    <m:r>
                      <w:rPr>
                        <w:rFonts w:ascii="Cambria Math" w:hAnsi="Cambria Math" w:cs="Times New Roman"/>
                        <w:color w:val="000000" w:themeColor="text1"/>
                        <w:kern w:val="24"/>
                        <w:sz w:val="24"/>
                        <w:szCs w:val="24"/>
                      </w:rPr>
                      <m:t>2</m:t>
                    </m:r>
                  </m:sup>
                </m:sSup>
              </m:den>
            </m:f>
          </m:e>
        </m:d>
        <m:func>
          <m:funcPr>
            <m:ctrlPr>
              <w:rPr>
                <w:rFonts w:ascii="Cambria Math" w:hAnsi="Cambria Math" w:cs="Times New Roman"/>
                <w:i/>
                <w:iCs/>
                <w:color w:val="000000" w:themeColor="text1"/>
                <w:kern w:val="24"/>
                <w:sz w:val="24"/>
                <w:szCs w:val="24"/>
              </w:rPr>
            </m:ctrlPr>
          </m:funcPr>
          <m:fName>
            <m:r>
              <m:rPr>
                <m:sty m:val="p"/>
              </m:rPr>
              <w:rPr>
                <w:rFonts w:ascii="Cambria Math" w:hAnsi="Cambria Math" w:cs="Times New Roman"/>
                <w:color w:val="000000" w:themeColor="text1"/>
                <w:kern w:val="24"/>
                <w:sz w:val="24"/>
                <w:szCs w:val="24"/>
              </w:rPr>
              <m:t>cos</m:t>
            </m:r>
          </m:fName>
          <m:e>
            <m:r>
              <w:rPr>
                <w:rFonts w:ascii="Cambria Math" w:hAnsi="Cambria Math" w:cs="Times New Roman"/>
                <w:color w:val="000000" w:themeColor="text1"/>
                <w:kern w:val="24"/>
                <w:sz w:val="24"/>
                <w:szCs w:val="24"/>
              </w:rPr>
              <m:t>2</m:t>
            </m:r>
            <m:r>
              <w:rPr>
                <w:rFonts w:ascii="Cambria Math" w:eastAsia="Cambria Math" w:hAnsi="Cambria Math" w:cs="Times New Roman"/>
                <w:color w:val="000000" w:themeColor="text1"/>
                <w:kern w:val="24"/>
                <w:sz w:val="24"/>
                <w:szCs w:val="24"/>
              </w:rPr>
              <m:t>θ</m:t>
            </m:r>
          </m:e>
        </m:func>
      </m:oMath>
      <w:r w:rsidR="007E28BE">
        <w:rPr>
          <w:rFonts w:ascii="Times New Roman" w:eastAsia="Times New Roman" w:hAnsi="Times New Roman" w:cs="Times New Roman"/>
          <w:iCs/>
          <w:color w:val="000000" w:themeColor="text1"/>
          <w:kern w:val="24"/>
          <w:sz w:val="24"/>
          <w:szCs w:val="24"/>
        </w:rPr>
        <w:tab/>
      </w:r>
      <w:r w:rsidR="007E28BE">
        <w:rPr>
          <w:rFonts w:ascii="Times New Roman" w:eastAsia="Times New Roman" w:hAnsi="Times New Roman" w:cs="Times New Roman"/>
          <w:iCs/>
          <w:color w:val="000000" w:themeColor="text1"/>
          <w:kern w:val="24"/>
          <w:sz w:val="24"/>
          <w:szCs w:val="24"/>
        </w:rPr>
        <w:tab/>
      </w:r>
      <w:r w:rsidR="007E28BE">
        <w:rPr>
          <w:rFonts w:ascii="Times New Roman" w:eastAsia="Times New Roman" w:hAnsi="Times New Roman" w:cs="Times New Roman"/>
          <w:iCs/>
          <w:color w:val="000000" w:themeColor="text1"/>
          <w:kern w:val="24"/>
          <w:sz w:val="24"/>
          <w:szCs w:val="24"/>
        </w:rPr>
        <w:tab/>
      </w:r>
      <w:r w:rsidR="005C1413" w:rsidRPr="00EC027D">
        <w:rPr>
          <w:rFonts w:ascii="Times New Roman" w:eastAsia="Times New Roman" w:hAnsi="Times New Roman" w:cs="Times New Roman"/>
          <w:iCs/>
          <w:color w:val="000000" w:themeColor="text1"/>
          <w:kern w:val="24"/>
          <w:sz w:val="24"/>
          <w:szCs w:val="24"/>
        </w:rPr>
        <w:t>Eq</w:t>
      </w:r>
      <w:r w:rsidR="007D29F5" w:rsidRPr="00EC027D">
        <w:rPr>
          <w:rFonts w:ascii="Times New Roman" w:eastAsia="Times New Roman" w:hAnsi="Times New Roman" w:cs="Times New Roman"/>
          <w:iCs/>
          <w:color w:val="000000" w:themeColor="text1"/>
          <w:kern w:val="24"/>
          <w:sz w:val="24"/>
          <w:szCs w:val="24"/>
        </w:rPr>
        <w:t>. 4</w:t>
      </w:r>
    </w:p>
    <w:p w14:paraId="0EF6C67C" w14:textId="64FCA2A9" w:rsidR="00F76978" w:rsidRPr="00EC027D" w:rsidRDefault="0060512F" w:rsidP="00224CC5">
      <w:pPr>
        <w:spacing w:after="0" w:line="480" w:lineRule="auto"/>
        <w:jc w:val="left"/>
        <w:rPr>
          <w:rFonts w:ascii="Times New Roman" w:eastAsia="Times New Roman" w:hAnsi="Times New Roman" w:cs="Times New Roman"/>
          <w:sz w:val="24"/>
          <w:szCs w:val="24"/>
        </w:rPr>
      </w:pPr>
      <m:oMath>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τ</m:t>
            </m:r>
          </m:e>
          <m:sub>
            <m:r>
              <w:rPr>
                <w:rFonts w:ascii="Cambria Math" w:eastAsia="Cambria Math" w:hAnsi="Cambria Math" w:cs="Times New Roman"/>
                <w:color w:val="000000" w:themeColor="text1"/>
                <w:kern w:val="24"/>
                <w:sz w:val="24"/>
                <w:szCs w:val="24"/>
              </w:rPr>
              <m:t>θz</m:t>
            </m:r>
          </m:sub>
        </m:sSub>
        <m:r>
          <w:rPr>
            <w:rFonts w:ascii="Cambria Math" w:hAnsi="Cambria Math" w:cs="Times New Roman"/>
            <w:color w:val="000000" w:themeColor="text1"/>
            <w:kern w:val="24"/>
            <w:sz w:val="24"/>
            <w:szCs w:val="24"/>
          </w:rPr>
          <m:t>=</m:t>
        </m:r>
        <m:d>
          <m:dPr>
            <m:ctrlPr>
              <w:rPr>
                <w:rFonts w:ascii="Cambria Math" w:hAnsi="Cambria Math" w:cs="Times New Roman"/>
                <w:i/>
                <w:color w:val="000000" w:themeColor="text1"/>
                <w:kern w:val="24"/>
                <w:sz w:val="24"/>
                <w:szCs w:val="24"/>
              </w:rPr>
            </m:ctrlPr>
          </m:dPr>
          <m:e>
            <m:r>
              <w:rPr>
                <w:rFonts w:ascii="Cambria Math" w:hAnsi="Cambria Math" w:cs="Times New Roman"/>
                <w:color w:val="000000" w:themeColor="text1"/>
                <w:kern w:val="24"/>
                <w:sz w:val="24"/>
                <w:szCs w:val="24"/>
              </w:rPr>
              <m:t>-</m:t>
            </m:r>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τ</m:t>
                </m:r>
              </m:e>
              <m:sub>
                <m:r>
                  <w:rPr>
                    <w:rFonts w:ascii="Cambria Math" w:eastAsia="Cambria Math" w:hAnsi="Cambria Math" w:cs="Times New Roman"/>
                    <w:color w:val="000000" w:themeColor="text1"/>
                    <w:kern w:val="24"/>
                    <w:sz w:val="24"/>
                    <w:szCs w:val="24"/>
                  </w:rPr>
                  <m:t>xz</m:t>
                </m:r>
              </m:sub>
            </m:sSub>
            <m:func>
              <m:funcPr>
                <m:ctrlPr>
                  <w:rPr>
                    <w:rFonts w:ascii="Cambria Math" w:hAnsi="Cambria Math" w:cs="Times New Roman"/>
                    <w:i/>
                    <w:iCs/>
                    <w:color w:val="000000" w:themeColor="text1"/>
                    <w:kern w:val="24"/>
                    <w:sz w:val="24"/>
                    <w:szCs w:val="24"/>
                  </w:rPr>
                </m:ctrlPr>
              </m:funcPr>
              <m:fName>
                <m:r>
                  <m:rPr>
                    <m:sty m:val="p"/>
                  </m:rPr>
                  <w:rPr>
                    <w:rFonts w:ascii="Cambria Math" w:hAnsi="Cambria Math" w:cs="Times New Roman"/>
                    <w:color w:val="000000" w:themeColor="text1"/>
                    <w:kern w:val="24"/>
                    <w:sz w:val="24"/>
                    <w:szCs w:val="24"/>
                  </w:rPr>
                  <m:t>sin</m:t>
                </m:r>
              </m:fName>
              <m:e>
                <m:r>
                  <w:rPr>
                    <w:rFonts w:ascii="Cambria Math" w:eastAsia="Cambria Math" w:hAnsi="Cambria Math" w:cs="Times New Roman"/>
                    <w:color w:val="000000" w:themeColor="text1"/>
                    <w:kern w:val="24"/>
                    <w:sz w:val="24"/>
                    <w:szCs w:val="24"/>
                  </w:rPr>
                  <m:t>θ</m:t>
                </m:r>
              </m:e>
            </m:func>
            <m:r>
              <w:rPr>
                <w:rFonts w:ascii="Cambria Math" w:eastAsia="Cambria Math" w:hAnsi="Cambria Math" w:cs="Times New Roman"/>
                <w:color w:val="000000" w:themeColor="text1"/>
                <w:kern w:val="24"/>
                <w:sz w:val="24"/>
                <w:szCs w:val="24"/>
              </w:rPr>
              <m:t>+</m:t>
            </m:r>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τ</m:t>
                </m:r>
              </m:e>
              <m:sub>
                <m:r>
                  <w:rPr>
                    <w:rFonts w:ascii="Cambria Math" w:eastAsia="Cambria Math" w:hAnsi="Cambria Math" w:cs="Times New Roman"/>
                    <w:color w:val="000000" w:themeColor="text1"/>
                    <w:kern w:val="24"/>
                    <w:sz w:val="24"/>
                    <w:szCs w:val="24"/>
                  </w:rPr>
                  <m:t>yz</m:t>
                </m:r>
              </m:sub>
            </m:sSub>
            <m:func>
              <m:funcPr>
                <m:ctrlPr>
                  <w:rPr>
                    <w:rFonts w:ascii="Cambria Math" w:hAnsi="Cambria Math" w:cs="Times New Roman"/>
                    <w:i/>
                    <w:iCs/>
                    <w:color w:val="000000" w:themeColor="text1"/>
                    <w:kern w:val="24"/>
                    <w:sz w:val="24"/>
                    <w:szCs w:val="24"/>
                  </w:rPr>
                </m:ctrlPr>
              </m:funcPr>
              <m:fName>
                <m:r>
                  <m:rPr>
                    <m:sty m:val="p"/>
                  </m:rPr>
                  <w:rPr>
                    <w:rFonts w:ascii="Cambria Math" w:hAnsi="Cambria Math" w:cs="Times New Roman"/>
                    <w:color w:val="000000" w:themeColor="text1"/>
                    <w:kern w:val="24"/>
                    <w:sz w:val="24"/>
                    <w:szCs w:val="24"/>
                  </w:rPr>
                  <m:t>cos</m:t>
                </m:r>
              </m:fName>
              <m:e>
                <m:r>
                  <w:rPr>
                    <w:rFonts w:ascii="Cambria Math" w:eastAsia="Cambria Math" w:hAnsi="Cambria Math" w:cs="Times New Roman"/>
                    <w:color w:val="000000" w:themeColor="text1"/>
                    <w:kern w:val="24"/>
                    <w:sz w:val="24"/>
                    <w:szCs w:val="24"/>
                  </w:rPr>
                  <m:t>θ</m:t>
                </m:r>
              </m:e>
            </m:func>
          </m:e>
        </m:d>
        <m:d>
          <m:dPr>
            <m:ctrlPr>
              <w:rPr>
                <w:rFonts w:ascii="Cambria Math" w:hAnsi="Cambria Math" w:cs="Times New Roman"/>
                <w:i/>
                <w:color w:val="000000" w:themeColor="text1"/>
                <w:kern w:val="24"/>
                <w:sz w:val="24"/>
                <w:szCs w:val="24"/>
              </w:rPr>
            </m:ctrlPr>
          </m:dPr>
          <m:e>
            <m:r>
              <w:rPr>
                <w:rFonts w:ascii="Cambria Math" w:hAnsi="Cambria Math" w:cs="Times New Roman"/>
                <w:color w:val="000000" w:themeColor="text1"/>
                <w:kern w:val="24"/>
                <w:sz w:val="24"/>
                <w:szCs w:val="24"/>
              </w:rPr>
              <m:t>1+</m:t>
            </m:r>
            <m:f>
              <m:fPr>
                <m:ctrlPr>
                  <w:rPr>
                    <w:rFonts w:ascii="Cambria Math" w:hAnsi="Cambria Math" w:cs="Times New Roman"/>
                    <w:i/>
                    <w:iCs/>
                    <w:color w:val="000000" w:themeColor="text1"/>
                    <w:kern w:val="24"/>
                    <w:sz w:val="24"/>
                    <w:szCs w:val="24"/>
                  </w:rPr>
                </m:ctrlPr>
              </m:fPr>
              <m:num>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a</m:t>
                    </m:r>
                  </m:e>
                  <m:sup>
                    <m:r>
                      <w:rPr>
                        <w:rFonts w:ascii="Cambria Math" w:hAnsi="Cambria Math" w:cs="Times New Roman"/>
                        <w:color w:val="000000" w:themeColor="text1"/>
                        <w:kern w:val="24"/>
                        <w:sz w:val="24"/>
                        <w:szCs w:val="24"/>
                      </w:rPr>
                      <m:t>2</m:t>
                    </m:r>
                  </m:sup>
                </m:sSup>
              </m:num>
              <m:den>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r</m:t>
                    </m:r>
                  </m:e>
                  <m:sup>
                    <m:r>
                      <w:rPr>
                        <w:rFonts w:ascii="Cambria Math" w:hAnsi="Cambria Math" w:cs="Times New Roman"/>
                        <w:color w:val="000000" w:themeColor="text1"/>
                        <w:kern w:val="24"/>
                        <w:sz w:val="24"/>
                        <w:szCs w:val="24"/>
                      </w:rPr>
                      <m:t>2</m:t>
                    </m:r>
                  </m:sup>
                </m:sSup>
              </m:den>
            </m:f>
          </m:e>
        </m:d>
      </m:oMath>
      <w:r w:rsidR="007E28BE">
        <w:rPr>
          <w:rFonts w:ascii="Times New Roman" w:eastAsia="Times New Roman" w:hAnsi="Times New Roman" w:cs="Times New Roman"/>
          <w:color w:val="000000" w:themeColor="text1"/>
          <w:kern w:val="24"/>
          <w:sz w:val="24"/>
          <w:szCs w:val="24"/>
        </w:rPr>
        <w:tab/>
      </w:r>
      <w:r w:rsidR="007E28BE">
        <w:rPr>
          <w:rFonts w:ascii="Times New Roman" w:eastAsia="Times New Roman" w:hAnsi="Times New Roman" w:cs="Times New Roman"/>
          <w:color w:val="000000" w:themeColor="text1"/>
          <w:kern w:val="24"/>
          <w:sz w:val="24"/>
          <w:szCs w:val="24"/>
        </w:rPr>
        <w:tab/>
      </w:r>
      <w:r w:rsidR="007E28BE">
        <w:rPr>
          <w:rFonts w:ascii="Times New Roman" w:eastAsia="Times New Roman" w:hAnsi="Times New Roman" w:cs="Times New Roman"/>
          <w:color w:val="000000" w:themeColor="text1"/>
          <w:kern w:val="24"/>
          <w:sz w:val="24"/>
          <w:szCs w:val="24"/>
        </w:rPr>
        <w:tab/>
      </w:r>
      <w:r w:rsidR="007E28BE">
        <w:rPr>
          <w:rFonts w:ascii="Times New Roman" w:eastAsia="Times New Roman" w:hAnsi="Times New Roman" w:cs="Times New Roman"/>
          <w:color w:val="000000" w:themeColor="text1"/>
          <w:kern w:val="24"/>
          <w:sz w:val="24"/>
          <w:szCs w:val="24"/>
        </w:rPr>
        <w:tab/>
      </w:r>
      <w:r w:rsidR="007E28BE">
        <w:rPr>
          <w:rFonts w:ascii="Times New Roman" w:eastAsia="Times New Roman" w:hAnsi="Times New Roman" w:cs="Times New Roman"/>
          <w:color w:val="000000" w:themeColor="text1"/>
          <w:kern w:val="24"/>
          <w:sz w:val="24"/>
          <w:szCs w:val="24"/>
        </w:rPr>
        <w:tab/>
      </w:r>
      <w:r w:rsidR="007E28BE">
        <w:rPr>
          <w:rFonts w:ascii="Times New Roman" w:eastAsia="Times New Roman" w:hAnsi="Times New Roman" w:cs="Times New Roman"/>
          <w:color w:val="000000" w:themeColor="text1"/>
          <w:kern w:val="24"/>
          <w:sz w:val="24"/>
          <w:szCs w:val="24"/>
        </w:rPr>
        <w:tab/>
      </w:r>
      <w:r w:rsidR="007E28BE">
        <w:rPr>
          <w:rFonts w:ascii="Times New Roman" w:eastAsia="Times New Roman" w:hAnsi="Times New Roman" w:cs="Times New Roman"/>
          <w:color w:val="000000" w:themeColor="text1"/>
          <w:kern w:val="24"/>
          <w:sz w:val="24"/>
          <w:szCs w:val="24"/>
        </w:rPr>
        <w:tab/>
      </w:r>
      <w:r w:rsidR="005C1413" w:rsidRPr="00EC027D">
        <w:rPr>
          <w:rFonts w:ascii="Times New Roman" w:eastAsia="Times New Roman" w:hAnsi="Times New Roman" w:cs="Times New Roman"/>
          <w:color w:val="000000" w:themeColor="text1"/>
          <w:kern w:val="24"/>
          <w:sz w:val="24"/>
          <w:szCs w:val="24"/>
        </w:rPr>
        <w:t>Eq</w:t>
      </w:r>
      <w:r w:rsidR="007D29F5" w:rsidRPr="00EC027D">
        <w:rPr>
          <w:rFonts w:ascii="Times New Roman" w:eastAsia="Times New Roman" w:hAnsi="Times New Roman" w:cs="Times New Roman"/>
          <w:color w:val="000000" w:themeColor="text1"/>
          <w:kern w:val="24"/>
          <w:sz w:val="24"/>
          <w:szCs w:val="24"/>
        </w:rPr>
        <w:t>. 5</w:t>
      </w:r>
    </w:p>
    <w:p w14:paraId="2C293999" w14:textId="1F0BE060" w:rsidR="00F76978" w:rsidRPr="00EC027D" w:rsidRDefault="0060512F" w:rsidP="00224CC5">
      <w:pPr>
        <w:spacing w:after="0" w:line="480" w:lineRule="auto"/>
        <w:jc w:val="left"/>
        <w:rPr>
          <w:rFonts w:ascii="Times New Roman" w:eastAsia="Times New Roman" w:hAnsi="Times New Roman" w:cs="Times New Roman"/>
          <w:color w:val="000000" w:themeColor="text1"/>
          <w:kern w:val="24"/>
          <w:sz w:val="24"/>
          <w:szCs w:val="24"/>
        </w:rPr>
      </w:pPr>
      <m:oMath>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τ</m:t>
            </m:r>
          </m:e>
          <m:sub>
            <m:r>
              <w:rPr>
                <w:rFonts w:ascii="Cambria Math" w:eastAsia="Cambria Math" w:hAnsi="Cambria Math" w:cs="Times New Roman"/>
                <w:color w:val="000000" w:themeColor="text1"/>
                <w:kern w:val="24"/>
                <w:sz w:val="24"/>
                <w:szCs w:val="24"/>
              </w:rPr>
              <m:t>rz</m:t>
            </m:r>
          </m:sub>
        </m:sSub>
        <m:r>
          <w:rPr>
            <w:rFonts w:ascii="Cambria Math" w:hAnsi="Cambria Math" w:cs="Times New Roman"/>
            <w:color w:val="000000" w:themeColor="text1"/>
            <w:kern w:val="24"/>
            <w:sz w:val="24"/>
            <w:szCs w:val="24"/>
          </w:rPr>
          <m:t>=</m:t>
        </m:r>
        <m:d>
          <m:dPr>
            <m:ctrlPr>
              <w:rPr>
                <w:rFonts w:ascii="Cambria Math" w:hAnsi="Cambria Math" w:cs="Times New Roman"/>
                <w:i/>
                <w:color w:val="000000" w:themeColor="text1"/>
                <w:kern w:val="24"/>
                <w:sz w:val="24"/>
                <w:szCs w:val="24"/>
              </w:rPr>
            </m:ctrlPr>
          </m:dPr>
          <m:e>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τ</m:t>
                </m:r>
              </m:e>
              <m:sub>
                <m:r>
                  <w:rPr>
                    <w:rFonts w:ascii="Cambria Math" w:eastAsia="Cambria Math" w:hAnsi="Cambria Math" w:cs="Times New Roman"/>
                    <w:color w:val="000000" w:themeColor="text1"/>
                    <w:kern w:val="24"/>
                    <w:sz w:val="24"/>
                    <w:szCs w:val="24"/>
                  </w:rPr>
                  <m:t>xz</m:t>
                </m:r>
              </m:sub>
            </m:sSub>
            <m:func>
              <m:funcPr>
                <m:ctrlPr>
                  <w:rPr>
                    <w:rFonts w:ascii="Cambria Math" w:hAnsi="Cambria Math" w:cs="Times New Roman"/>
                    <w:i/>
                    <w:iCs/>
                    <w:color w:val="000000" w:themeColor="text1"/>
                    <w:kern w:val="24"/>
                    <w:sz w:val="24"/>
                    <w:szCs w:val="24"/>
                  </w:rPr>
                </m:ctrlPr>
              </m:funcPr>
              <m:fName>
                <m:r>
                  <m:rPr>
                    <m:sty m:val="p"/>
                  </m:rPr>
                  <w:rPr>
                    <w:rFonts w:ascii="Cambria Math" w:hAnsi="Cambria Math" w:cs="Times New Roman"/>
                    <w:color w:val="000000" w:themeColor="text1"/>
                    <w:kern w:val="24"/>
                    <w:sz w:val="24"/>
                    <w:szCs w:val="24"/>
                  </w:rPr>
                  <m:t>cos</m:t>
                </m:r>
              </m:fName>
              <m:e>
                <m:r>
                  <w:rPr>
                    <w:rFonts w:ascii="Cambria Math" w:eastAsia="Cambria Math" w:hAnsi="Cambria Math" w:cs="Times New Roman"/>
                    <w:color w:val="000000" w:themeColor="text1"/>
                    <w:kern w:val="24"/>
                    <w:sz w:val="24"/>
                    <w:szCs w:val="24"/>
                  </w:rPr>
                  <m:t>θ</m:t>
                </m:r>
              </m:e>
            </m:func>
            <m:r>
              <w:rPr>
                <w:rFonts w:ascii="Cambria Math" w:eastAsia="Cambria Math" w:hAnsi="Cambria Math" w:cs="Times New Roman"/>
                <w:color w:val="000000" w:themeColor="text1"/>
                <w:kern w:val="24"/>
                <w:sz w:val="24"/>
                <w:szCs w:val="24"/>
              </w:rPr>
              <m:t>+</m:t>
            </m:r>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τ</m:t>
                </m:r>
              </m:e>
              <m:sub>
                <m:r>
                  <w:rPr>
                    <w:rFonts w:ascii="Cambria Math" w:eastAsia="Cambria Math" w:hAnsi="Cambria Math" w:cs="Times New Roman"/>
                    <w:color w:val="000000" w:themeColor="text1"/>
                    <w:kern w:val="24"/>
                    <w:sz w:val="24"/>
                    <w:szCs w:val="24"/>
                  </w:rPr>
                  <m:t>yz</m:t>
                </m:r>
              </m:sub>
            </m:sSub>
            <m:func>
              <m:funcPr>
                <m:ctrlPr>
                  <w:rPr>
                    <w:rFonts w:ascii="Cambria Math" w:hAnsi="Cambria Math" w:cs="Times New Roman"/>
                    <w:i/>
                    <w:iCs/>
                    <w:color w:val="000000" w:themeColor="text1"/>
                    <w:kern w:val="24"/>
                    <w:sz w:val="24"/>
                    <w:szCs w:val="24"/>
                  </w:rPr>
                </m:ctrlPr>
              </m:funcPr>
              <m:fName>
                <m:r>
                  <m:rPr>
                    <m:sty m:val="p"/>
                  </m:rPr>
                  <w:rPr>
                    <w:rFonts w:ascii="Cambria Math" w:hAnsi="Cambria Math" w:cs="Times New Roman"/>
                    <w:color w:val="000000" w:themeColor="text1"/>
                    <w:kern w:val="24"/>
                    <w:sz w:val="24"/>
                    <w:szCs w:val="24"/>
                  </w:rPr>
                  <m:t>sin</m:t>
                </m:r>
              </m:fName>
              <m:e>
                <m:r>
                  <w:rPr>
                    <w:rFonts w:ascii="Cambria Math" w:eastAsia="Cambria Math" w:hAnsi="Cambria Math" w:cs="Times New Roman"/>
                    <w:color w:val="000000" w:themeColor="text1"/>
                    <w:kern w:val="24"/>
                    <w:sz w:val="24"/>
                    <w:szCs w:val="24"/>
                  </w:rPr>
                  <m:t>θ</m:t>
                </m:r>
              </m:e>
            </m:func>
          </m:e>
        </m:d>
        <m:d>
          <m:dPr>
            <m:ctrlPr>
              <w:rPr>
                <w:rFonts w:ascii="Cambria Math" w:hAnsi="Cambria Math" w:cs="Times New Roman"/>
                <w:i/>
                <w:color w:val="000000" w:themeColor="text1"/>
                <w:kern w:val="24"/>
                <w:sz w:val="24"/>
                <w:szCs w:val="24"/>
              </w:rPr>
            </m:ctrlPr>
          </m:dPr>
          <m:e>
            <m:r>
              <w:rPr>
                <w:rFonts w:ascii="Cambria Math" w:hAnsi="Cambria Math" w:cs="Times New Roman"/>
                <w:color w:val="000000" w:themeColor="text1"/>
                <w:kern w:val="24"/>
                <w:sz w:val="24"/>
                <w:szCs w:val="24"/>
              </w:rPr>
              <m:t>1-</m:t>
            </m:r>
            <m:f>
              <m:fPr>
                <m:ctrlPr>
                  <w:rPr>
                    <w:rFonts w:ascii="Cambria Math" w:hAnsi="Cambria Math" w:cs="Times New Roman"/>
                    <w:i/>
                    <w:iCs/>
                    <w:color w:val="000000" w:themeColor="text1"/>
                    <w:kern w:val="24"/>
                    <w:sz w:val="24"/>
                    <w:szCs w:val="24"/>
                  </w:rPr>
                </m:ctrlPr>
              </m:fPr>
              <m:num>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a</m:t>
                    </m:r>
                  </m:e>
                  <m:sup>
                    <m:r>
                      <w:rPr>
                        <w:rFonts w:ascii="Cambria Math" w:hAnsi="Cambria Math" w:cs="Times New Roman"/>
                        <w:color w:val="000000" w:themeColor="text1"/>
                        <w:kern w:val="24"/>
                        <w:sz w:val="24"/>
                        <w:szCs w:val="24"/>
                      </w:rPr>
                      <m:t>2</m:t>
                    </m:r>
                  </m:sup>
                </m:sSup>
              </m:num>
              <m:den>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r</m:t>
                    </m:r>
                  </m:e>
                  <m:sup>
                    <m:r>
                      <w:rPr>
                        <w:rFonts w:ascii="Cambria Math" w:hAnsi="Cambria Math" w:cs="Times New Roman"/>
                        <w:color w:val="000000" w:themeColor="text1"/>
                        <w:kern w:val="24"/>
                        <w:sz w:val="24"/>
                        <w:szCs w:val="24"/>
                      </w:rPr>
                      <m:t>2</m:t>
                    </m:r>
                  </m:sup>
                </m:sSup>
              </m:den>
            </m:f>
          </m:e>
        </m:d>
      </m:oMath>
      <w:r w:rsidR="007E28BE">
        <w:rPr>
          <w:rFonts w:ascii="Times New Roman" w:eastAsia="Times New Roman" w:hAnsi="Times New Roman" w:cs="Times New Roman"/>
          <w:color w:val="000000" w:themeColor="text1"/>
          <w:kern w:val="24"/>
          <w:sz w:val="24"/>
          <w:szCs w:val="24"/>
        </w:rPr>
        <w:tab/>
      </w:r>
      <w:r w:rsidR="007E28BE">
        <w:rPr>
          <w:rFonts w:ascii="Times New Roman" w:eastAsia="Times New Roman" w:hAnsi="Times New Roman" w:cs="Times New Roman"/>
          <w:color w:val="000000" w:themeColor="text1"/>
          <w:kern w:val="24"/>
          <w:sz w:val="24"/>
          <w:szCs w:val="24"/>
        </w:rPr>
        <w:tab/>
      </w:r>
      <w:r w:rsidR="007E28BE">
        <w:rPr>
          <w:rFonts w:ascii="Times New Roman" w:eastAsia="Times New Roman" w:hAnsi="Times New Roman" w:cs="Times New Roman"/>
          <w:color w:val="000000" w:themeColor="text1"/>
          <w:kern w:val="24"/>
          <w:sz w:val="24"/>
          <w:szCs w:val="24"/>
        </w:rPr>
        <w:tab/>
      </w:r>
      <w:r w:rsidR="007E28BE">
        <w:rPr>
          <w:rFonts w:ascii="Times New Roman" w:eastAsia="Times New Roman" w:hAnsi="Times New Roman" w:cs="Times New Roman"/>
          <w:color w:val="000000" w:themeColor="text1"/>
          <w:kern w:val="24"/>
          <w:sz w:val="24"/>
          <w:szCs w:val="24"/>
        </w:rPr>
        <w:tab/>
      </w:r>
      <w:r w:rsidR="007E28BE">
        <w:rPr>
          <w:rFonts w:ascii="Times New Roman" w:eastAsia="Times New Roman" w:hAnsi="Times New Roman" w:cs="Times New Roman"/>
          <w:color w:val="000000" w:themeColor="text1"/>
          <w:kern w:val="24"/>
          <w:sz w:val="24"/>
          <w:szCs w:val="24"/>
        </w:rPr>
        <w:tab/>
      </w:r>
      <w:r w:rsidR="007E28BE">
        <w:rPr>
          <w:rFonts w:ascii="Times New Roman" w:eastAsia="Times New Roman" w:hAnsi="Times New Roman" w:cs="Times New Roman"/>
          <w:color w:val="000000" w:themeColor="text1"/>
          <w:kern w:val="24"/>
          <w:sz w:val="24"/>
          <w:szCs w:val="24"/>
        </w:rPr>
        <w:tab/>
      </w:r>
      <w:r w:rsidR="007E28BE">
        <w:rPr>
          <w:rFonts w:ascii="Times New Roman" w:eastAsia="Times New Roman" w:hAnsi="Times New Roman" w:cs="Times New Roman"/>
          <w:color w:val="000000" w:themeColor="text1"/>
          <w:kern w:val="24"/>
          <w:sz w:val="24"/>
          <w:szCs w:val="24"/>
        </w:rPr>
        <w:tab/>
      </w:r>
      <w:r w:rsidR="005C1413" w:rsidRPr="00EC027D">
        <w:rPr>
          <w:rFonts w:ascii="Times New Roman" w:eastAsia="Times New Roman" w:hAnsi="Times New Roman" w:cs="Times New Roman"/>
          <w:color w:val="000000" w:themeColor="text1"/>
          <w:kern w:val="24"/>
          <w:sz w:val="24"/>
          <w:szCs w:val="24"/>
        </w:rPr>
        <w:t>Eq</w:t>
      </w:r>
      <w:r w:rsidR="007D29F5" w:rsidRPr="00EC027D">
        <w:rPr>
          <w:rFonts w:ascii="Times New Roman" w:eastAsia="Times New Roman" w:hAnsi="Times New Roman" w:cs="Times New Roman"/>
          <w:color w:val="000000" w:themeColor="text1"/>
          <w:kern w:val="24"/>
          <w:sz w:val="24"/>
          <w:szCs w:val="24"/>
        </w:rPr>
        <w:t>. 6</w:t>
      </w:r>
    </w:p>
    <w:p w14:paraId="0863C193" w14:textId="1ED6DFCF" w:rsidR="00F94784" w:rsidRPr="00EC027D" w:rsidRDefault="0041344F" w:rsidP="00224CC5">
      <w:pPr>
        <w:spacing w:after="0" w:line="480" w:lineRule="auto"/>
        <w:jc w:val="center"/>
        <w:rPr>
          <w:rFonts w:ascii="Times New Roman" w:eastAsia="Times New Roman" w:hAnsi="Times New Roman" w:cs="Times New Roman"/>
          <w:sz w:val="24"/>
          <w:szCs w:val="24"/>
        </w:rPr>
      </w:pPr>
      <w:bookmarkStart w:id="14" w:name="_Hlk138245038"/>
      <w:r>
        <w:rPr>
          <w:rFonts w:ascii="Times New Roman" w:eastAsia="Times New Roman" w:hAnsi="Times New Roman" w:cs="Times New Roman"/>
          <w:noProof/>
          <w:sz w:val="24"/>
          <w:szCs w:val="24"/>
        </w:rPr>
        <w:drawing>
          <wp:inline distT="0" distB="0" distL="0" distR="0" wp14:anchorId="220E1E58" wp14:editId="4633DF21">
            <wp:extent cx="3462655" cy="3347085"/>
            <wp:effectExtent l="0" t="0" r="0" b="5715"/>
            <wp:docPr id="1092393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62655" cy="3347085"/>
                    </a:xfrm>
                    <a:prstGeom prst="rect">
                      <a:avLst/>
                    </a:prstGeom>
                    <a:noFill/>
                  </pic:spPr>
                </pic:pic>
              </a:graphicData>
            </a:graphic>
          </wp:inline>
        </w:drawing>
      </w:r>
    </w:p>
    <w:p w14:paraId="234EB004" w14:textId="22F2D103" w:rsidR="00DC5F6A" w:rsidRPr="00DA47C6" w:rsidRDefault="00DC5F6A" w:rsidP="00224CC5">
      <w:pPr>
        <w:spacing w:after="0" w:line="480" w:lineRule="auto"/>
        <w:jc w:val="center"/>
        <w:rPr>
          <w:rFonts w:ascii="Times New Roman" w:eastAsia="Times New Roman" w:hAnsi="Times New Roman" w:cs="Times New Roman"/>
          <w:b/>
          <w:bCs/>
          <w:sz w:val="24"/>
          <w:szCs w:val="24"/>
        </w:rPr>
      </w:pPr>
      <w:r w:rsidRPr="00DA47C6">
        <w:rPr>
          <w:rFonts w:ascii="Times New Roman" w:eastAsia="Times New Roman" w:hAnsi="Times New Roman" w:cs="Times New Roman"/>
          <w:b/>
          <w:bCs/>
          <w:sz w:val="24"/>
          <w:szCs w:val="24"/>
        </w:rPr>
        <w:t>Fig.</w:t>
      </w:r>
      <w:r w:rsidR="007B3CFD" w:rsidRPr="00DA47C6">
        <w:rPr>
          <w:rFonts w:ascii="Times New Roman" w:eastAsia="Times New Roman" w:hAnsi="Times New Roman" w:cs="Times New Roman"/>
          <w:b/>
          <w:bCs/>
          <w:sz w:val="24"/>
          <w:szCs w:val="24"/>
        </w:rPr>
        <w:t xml:space="preserve"> </w:t>
      </w:r>
      <w:r w:rsidR="00DA47C6" w:rsidRPr="00DA47C6">
        <w:rPr>
          <w:rFonts w:ascii="Times New Roman" w:eastAsia="Times New Roman" w:hAnsi="Times New Roman" w:cs="Times New Roman"/>
          <w:b/>
          <w:bCs/>
          <w:sz w:val="24"/>
          <w:szCs w:val="24"/>
        </w:rPr>
        <w:t xml:space="preserve">2. </w:t>
      </w:r>
      <w:r w:rsidR="007E28BE" w:rsidRPr="00DA47C6">
        <w:rPr>
          <w:rFonts w:ascii="Times New Roman" w:eastAsia="Times New Roman" w:hAnsi="Times New Roman" w:cs="Times New Roman"/>
          <w:b/>
          <w:bCs/>
          <w:sz w:val="24"/>
          <w:szCs w:val="24"/>
        </w:rPr>
        <w:t>An</w:t>
      </w:r>
      <w:r w:rsidRPr="00DA47C6">
        <w:rPr>
          <w:rFonts w:ascii="Times New Roman" w:eastAsia="Times New Roman" w:hAnsi="Times New Roman" w:cs="Times New Roman"/>
          <w:b/>
          <w:bCs/>
          <w:sz w:val="24"/>
          <w:szCs w:val="24"/>
        </w:rPr>
        <w:t xml:space="preserve"> instruction of the relationship between in situ stresses and 6 wellbore stress </w:t>
      </w:r>
      <w:r w:rsidR="00434500" w:rsidRPr="00DA47C6">
        <w:rPr>
          <w:rFonts w:ascii="Times New Roman" w:eastAsia="Times New Roman" w:hAnsi="Times New Roman" w:cs="Times New Roman"/>
          <w:b/>
          <w:bCs/>
          <w:sz w:val="24"/>
          <w:szCs w:val="24"/>
        </w:rPr>
        <w:t>components</w:t>
      </w:r>
      <w:r w:rsidR="00A564CB">
        <w:rPr>
          <w:rFonts w:ascii="Times New Roman" w:eastAsia="Times New Roman" w:hAnsi="Times New Roman" w:cs="Times New Roman"/>
          <w:b/>
          <w:bCs/>
          <w:sz w:val="24"/>
          <w:szCs w:val="24"/>
        </w:rPr>
        <w:t xml:space="preserve"> in cylindrical coordinates for</w:t>
      </w:r>
      <w:r w:rsidRPr="00DA47C6">
        <w:rPr>
          <w:rFonts w:ascii="Times New Roman" w:eastAsia="Times New Roman" w:hAnsi="Times New Roman" w:cs="Times New Roman"/>
          <w:b/>
          <w:bCs/>
          <w:sz w:val="24"/>
          <w:szCs w:val="24"/>
        </w:rPr>
        <w:t xml:space="preserve"> Kirsch solution.</w:t>
      </w:r>
      <w:r w:rsidR="00F06F70" w:rsidRPr="00DA47C6">
        <w:rPr>
          <w:rFonts w:ascii="Times New Roman" w:eastAsia="Times New Roman" w:hAnsi="Times New Roman" w:cs="Times New Roman"/>
          <w:b/>
          <w:bCs/>
          <w:sz w:val="24"/>
          <w:szCs w:val="24"/>
        </w:rPr>
        <w:t xml:space="preserve"> </w:t>
      </w:r>
      <m:oMath>
        <m:sSub>
          <m:sSubPr>
            <m:ctrlPr>
              <w:rPr>
                <w:rFonts w:ascii="Cambria Math" w:eastAsiaTheme="majorEastAsia" w:hAnsi="Cambria Math" w:cs="Times New Roman"/>
                <w:b/>
                <w:bCs/>
                <w:i/>
                <w:color w:val="000000" w:themeColor="text1"/>
                <w:sz w:val="24"/>
                <w:szCs w:val="24"/>
                <w:lang w:eastAsia="en-US"/>
              </w:rPr>
            </m:ctrlPr>
          </m:sSubPr>
          <m:e>
            <m:r>
              <m:rPr>
                <m:sty m:val="bi"/>
              </m:rPr>
              <w:rPr>
                <w:rFonts w:ascii="Cambria Math" w:eastAsiaTheme="majorEastAsia" w:hAnsi="Cambria Math" w:cs="Times New Roman"/>
                <w:color w:val="000000" w:themeColor="text1"/>
                <w:sz w:val="24"/>
                <w:szCs w:val="24"/>
                <w:lang w:eastAsia="en-US"/>
              </w:rPr>
              <m:t>S</m:t>
            </m:r>
          </m:e>
          <m:sub>
            <m:r>
              <m:rPr>
                <m:sty m:val="bi"/>
              </m:rPr>
              <w:rPr>
                <w:rFonts w:ascii="Cambria Math" w:eastAsiaTheme="majorEastAsia" w:hAnsi="Cambria Math" w:cs="Times New Roman"/>
                <w:color w:val="000000" w:themeColor="text1"/>
                <w:sz w:val="24"/>
                <w:szCs w:val="24"/>
                <w:lang w:eastAsia="en-US"/>
              </w:rPr>
              <m:t>Hmax</m:t>
            </m:r>
          </m:sub>
        </m:sSub>
        <m:r>
          <m:rPr>
            <m:sty m:val="bi"/>
          </m:rPr>
          <w:rPr>
            <w:rFonts w:ascii="Cambria Math" w:eastAsiaTheme="majorEastAsia" w:hAnsi="Cambria Math" w:cs="Times New Roman"/>
            <w:color w:val="000000" w:themeColor="text1"/>
            <w:sz w:val="24"/>
            <w:szCs w:val="24"/>
            <w:lang w:eastAsia="en-US"/>
          </w:rPr>
          <m:t xml:space="preserve"> </m:t>
        </m:r>
      </m:oMath>
      <w:r w:rsidR="00F06F70" w:rsidRPr="004C71D9">
        <w:rPr>
          <w:rFonts w:ascii="Times New Roman" w:eastAsia="Times New Roman" w:hAnsi="Times New Roman" w:cs="Times New Roman"/>
          <w:b/>
          <w:bCs/>
          <w:sz w:val="24"/>
          <w:szCs w:val="24"/>
        </w:rPr>
        <w:t xml:space="preserve">and </w:t>
      </w:r>
      <m:oMath>
        <m:sSub>
          <m:sSubPr>
            <m:ctrlPr>
              <w:rPr>
                <w:rFonts w:ascii="Cambria Math" w:hAnsi="Cambria Math" w:cs="Times New Roman"/>
                <w:b/>
                <w:bCs/>
                <w:i/>
                <w:noProof/>
                <w:sz w:val="24"/>
                <w:szCs w:val="24"/>
              </w:rPr>
            </m:ctrlPr>
          </m:sSubPr>
          <m:e>
            <m:r>
              <m:rPr>
                <m:sty m:val="bi"/>
              </m:rPr>
              <w:rPr>
                <w:rFonts w:ascii="Cambria Math" w:hAnsi="Cambria Math" w:cs="Times New Roman"/>
                <w:noProof/>
                <w:sz w:val="24"/>
                <w:szCs w:val="24"/>
              </w:rPr>
              <m:t>S</m:t>
            </m:r>
          </m:e>
          <m:sub>
            <m:r>
              <m:rPr>
                <m:sty m:val="bi"/>
              </m:rPr>
              <w:rPr>
                <w:rFonts w:ascii="Cambria Math" w:hAnsi="Cambria Math" w:cs="Times New Roman"/>
                <w:noProof/>
                <w:sz w:val="24"/>
                <w:szCs w:val="24"/>
              </w:rPr>
              <m:t>hmin</m:t>
            </m:r>
          </m:sub>
        </m:sSub>
      </m:oMath>
      <w:r w:rsidR="004C71D9">
        <w:rPr>
          <w:rFonts w:ascii="Times New Roman" w:eastAsiaTheme="majorEastAsia" w:hAnsi="Times New Roman" w:cs="Times New Roman"/>
          <w:sz w:val="24"/>
          <w:szCs w:val="24"/>
        </w:rPr>
        <w:t xml:space="preserve"> </w:t>
      </w:r>
      <w:r w:rsidR="00F06F70" w:rsidRPr="00DA47C6">
        <w:rPr>
          <w:rFonts w:ascii="Times New Roman" w:eastAsia="Times New Roman" w:hAnsi="Times New Roman" w:cs="Times New Roman"/>
          <w:b/>
          <w:bCs/>
          <w:sz w:val="24"/>
          <w:szCs w:val="24"/>
        </w:rPr>
        <w:t xml:space="preserve">are on the same horizontal plane and </w:t>
      </w:r>
      <m:oMath>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S</m:t>
            </m:r>
          </m:e>
          <m:sub>
            <m:r>
              <m:rPr>
                <m:sty m:val="bi"/>
              </m:rPr>
              <w:rPr>
                <w:rFonts w:ascii="Cambria Math" w:eastAsia="Times New Roman" w:hAnsi="Cambria Math" w:cs="Times New Roman"/>
                <w:sz w:val="24"/>
                <w:szCs w:val="24"/>
              </w:rPr>
              <m:t>v</m:t>
            </m:r>
          </m:sub>
        </m:sSub>
      </m:oMath>
      <w:r w:rsidR="00F06F70" w:rsidRPr="00DA47C6">
        <w:rPr>
          <w:rFonts w:ascii="Times New Roman" w:eastAsia="Times New Roman" w:hAnsi="Times New Roman" w:cs="Times New Roman"/>
          <w:b/>
          <w:bCs/>
          <w:sz w:val="24"/>
          <w:szCs w:val="24"/>
        </w:rPr>
        <w:t xml:space="preserve"> is vertical.</w:t>
      </w:r>
    </w:p>
    <w:p w14:paraId="35CF9D8F" w14:textId="7D8D8BC0" w:rsidR="00780909" w:rsidRPr="00EC027D" w:rsidRDefault="00780909" w:rsidP="00780909">
      <w:pPr>
        <w:spacing w:line="480" w:lineRule="auto"/>
        <w:jc w:val="left"/>
        <w:rPr>
          <w:rFonts w:ascii="Times New Roman" w:hAnsi="Times New Roman" w:cs="Times New Roman"/>
          <w:sz w:val="24"/>
          <w:szCs w:val="24"/>
        </w:rPr>
      </w:pPr>
      <w:r w:rsidRPr="00EC027D">
        <w:rPr>
          <w:rFonts w:ascii="Times New Roman" w:hAnsi="Times New Roman" w:cs="Times New Roman"/>
          <w:sz w:val="24"/>
          <w:szCs w:val="24"/>
        </w:rPr>
        <w:t xml:space="preserve">When </w:t>
      </w:r>
      <m:oMath>
        <m:r>
          <w:rPr>
            <w:rFonts w:ascii="Cambria Math" w:hAnsi="Cambria Math" w:cs="Times New Roman"/>
            <w:sz w:val="24"/>
            <w:szCs w:val="24"/>
          </w:rPr>
          <m:t>r=a</m:t>
        </m:r>
      </m:oMath>
      <w:r w:rsidRPr="00EC027D">
        <w:rPr>
          <w:rFonts w:ascii="Times New Roman" w:hAnsi="Times New Roman" w:cs="Times New Roman"/>
          <w:sz w:val="24"/>
          <w:szCs w:val="24"/>
        </w:rPr>
        <w:t>, the equation</w:t>
      </w:r>
      <w:r w:rsidR="00DD10A0">
        <w:rPr>
          <w:rFonts w:ascii="Times New Roman" w:hAnsi="Times New Roman" w:cs="Times New Roman"/>
          <w:sz w:val="24"/>
          <w:szCs w:val="24"/>
        </w:rPr>
        <w:t>s</w:t>
      </w:r>
      <w:r w:rsidRPr="00EC027D">
        <w:rPr>
          <w:rFonts w:ascii="Times New Roman" w:hAnsi="Times New Roman" w:cs="Times New Roman"/>
          <w:sz w:val="24"/>
          <w:szCs w:val="24"/>
        </w:rPr>
        <w:t xml:space="preserve"> simplif</w:t>
      </w:r>
      <w:r w:rsidR="00DD10A0">
        <w:rPr>
          <w:rFonts w:ascii="Times New Roman" w:hAnsi="Times New Roman" w:cs="Times New Roman"/>
          <w:sz w:val="24"/>
          <w:szCs w:val="24"/>
        </w:rPr>
        <w:t>y</w:t>
      </w:r>
      <w:r w:rsidRPr="00EC027D">
        <w:rPr>
          <w:rFonts w:ascii="Times New Roman" w:hAnsi="Times New Roman" w:cs="Times New Roman"/>
          <w:sz w:val="24"/>
          <w:szCs w:val="24"/>
        </w:rPr>
        <w:t xml:space="preserve"> to Eq.</w:t>
      </w:r>
      <w:r w:rsidR="00AF45D6">
        <w:rPr>
          <w:rFonts w:ascii="Times New Roman" w:hAnsi="Times New Roman" w:cs="Times New Roman"/>
          <w:sz w:val="24"/>
          <w:szCs w:val="24"/>
        </w:rPr>
        <w:t xml:space="preserve"> </w:t>
      </w:r>
      <w:r w:rsidRPr="00EC027D">
        <w:rPr>
          <w:rFonts w:ascii="Times New Roman" w:hAnsi="Times New Roman" w:cs="Times New Roman"/>
          <w:sz w:val="24"/>
          <w:szCs w:val="24"/>
        </w:rPr>
        <w:t xml:space="preserve">7. Pore pressure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p</m:t>
            </m:r>
          </m:sub>
        </m:sSub>
      </m:oMath>
      <w:r w:rsidRPr="00EC027D">
        <w:rPr>
          <w:rFonts w:ascii="Times New Roman" w:hAnsi="Times New Roman" w:cs="Times New Roman"/>
          <w:sz w:val="24"/>
          <w:szCs w:val="24"/>
        </w:rPr>
        <w:t xml:space="preserve"> is </w:t>
      </w:r>
      <w:r w:rsidR="00A564CB">
        <w:rPr>
          <w:rFonts w:ascii="Times New Roman" w:hAnsi="Times New Roman" w:cs="Times New Roman"/>
          <w:sz w:val="24"/>
          <w:szCs w:val="24"/>
        </w:rPr>
        <w:t xml:space="preserve">subtracted only from normal stress </w:t>
      </w:r>
      <w:r w:rsidRPr="00EC027D">
        <w:rPr>
          <w:rFonts w:ascii="Times New Roman" w:hAnsi="Times New Roman" w:cs="Times New Roman"/>
          <w:sz w:val="24"/>
          <w:szCs w:val="24"/>
        </w:rPr>
        <w:t xml:space="preserve">components to get effective stresses </w:t>
      </w:r>
      <w:r w:rsidR="00AF45D6">
        <w:rPr>
          <w:rFonts w:ascii="Times New Roman" w:hAnsi="Times New Roman" w:cs="Times New Roman"/>
          <w:sz w:val="24"/>
          <w:szCs w:val="24"/>
        </w:rPr>
        <w:t>because</w:t>
      </w:r>
      <w:r w:rsidRPr="00EC027D">
        <w:rPr>
          <w:rFonts w:ascii="Times New Roman" w:hAnsi="Times New Roman" w:cs="Times New Roman"/>
          <w:sz w:val="24"/>
          <w:szCs w:val="24"/>
        </w:rPr>
        <w:t xml:space="preserve"> effective stresses describe in-situ </w:t>
      </w:r>
      <w:r w:rsidR="00AF45D6">
        <w:rPr>
          <w:rFonts w:ascii="Times New Roman" w:hAnsi="Times New Roman" w:cs="Times New Roman"/>
          <w:sz w:val="24"/>
          <w:szCs w:val="24"/>
        </w:rPr>
        <w:t xml:space="preserve">reservoir </w:t>
      </w:r>
      <w:r w:rsidRPr="00EC027D">
        <w:rPr>
          <w:rFonts w:ascii="Times New Roman" w:hAnsi="Times New Roman" w:cs="Times New Roman"/>
          <w:sz w:val="24"/>
          <w:szCs w:val="24"/>
        </w:rPr>
        <w:t>conditions (Eq</w:t>
      </w:r>
      <w:r w:rsidR="00DD10A0">
        <w:rPr>
          <w:rFonts w:ascii="Times New Roman" w:hAnsi="Times New Roman" w:cs="Times New Roman"/>
          <w:sz w:val="24"/>
          <w:szCs w:val="24"/>
        </w:rPr>
        <w:t>. 8</w:t>
      </w:r>
      <w:r w:rsidRPr="00EC027D">
        <w:rPr>
          <w:rFonts w:ascii="Times New Roman" w:hAnsi="Times New Roman" w:cs="Times New Roman"/>
          <w:sz w:val="24"/>
          <w:szCs w:val="24"/>
        </w:rPr>
        <w:t>).</w:t>
      </w:r>
      <w:r w:rsidR="00A564CB">
        <w:rPr>
          <w:rFonts w:ascii="Times New Roman" w:hAnsi="Times New Roman" w:cs="Times New Roman"/>
          <w:sz w:val="24"/>
          <w:szCs w:val="24"/>
        </w:rPr>
        <w:t xml:space="preserve"> </w:t>
      </w:r>
    </w:p>
    <w:bookmarkStart w:id="15" w:name="_Hlk138244945"/>
    <w:bookmarkEnd w:id="14"/>
    <w:p w14:paraId="200B70F8" w14:textId="08FB4178" w:rsidR="00F76978" w:rsidRPr="00EC027D" w:rsidRDefault="0060512F" w:rsidP="004E2AEC">
      <w:pPr>
        <w:spacing w:line="480" w:lineRule="auto"/>
        <w:jc w:val="left"/>
        <w:rPr>
          <w:rFonts w:ascii="Times New Roman" w:hAnsi="Times New Roman" w:cs="Times New Roman"/>
          <w:iCs/>
          <w:sz w:val="24"/>
          <w:szCs w:val="24"/>
        </w:rPr>
      </w:pPr>
      <m:oMath>
        <m:d>
          <m:dPr>
            <m:begChr m:val="{"/>
            <m:endChr m:val=""/>
            <m:ctrlPr>
              <w:rPr>
                <w:rFonts w:ascii="Cambria Math" w:hAnsi="Cambria Math" w:cs="Times New Roman"/>
                <w:i/>
                <w:iCs/>
                <w:sz w:val="24"/>
                <w:szCs w:val="24"/>
              </w:rPr>
            </m:ctrlPr>
          </m:dPr>
          <m:e>
            <m:eqArr>
              <m:eqArrPr>
                <m:ctrlPr>
                  <w:rPr>
                    <w:rFonts w:ascii="Cambria Math" w:hAnsi="Cambria Math" w:cs="Times New Roman"/>
                    <w:i/>
                    <w:iCs/>
                    <w:sz w:val="24"/>
                    <w:szCs w:val="24"/>
                  </w:rPr>
                </m:ctrlPr>
              </m:eqArrPr>
              <m:e>
                <m:sSub>
                  <m:sSubPr>
                    <m:ctrlPr>
                      <w:rPr>
                        <w:rFonts w:ascii="Cambria Math" w:hAnsi="Cambria Math" w:cs="Times New Roman"/>
                        <w:i/>
                        <w:iCs/>
                        <w:color w:val="000000" w:themeColor="text1"/>
                        <w:kern w:val="24"/>
                        <w:sz w:val="24"/>
                        <w:szCs w:val="24"/>
                      </w:rPr>
                    </m:ctrlPr>
                  </m:sSubPr>
                  <m:e>
                    <m:r>
                      <w:rPr>
                        <w:rFonts w:ascii="Cambria Math" w:eastAsia="Cambria Math" w:hAnsi="Cambria Math" w:cs="Times New Roman"/>
                        <w:color w:val="000000" w:themeColor="text1"/>
                        <w:kern w:val="24"/>
                        <w:sz w:val="24"/>
                        <w:szCs w:val="24"/>
                      </w:rPr>
                      <m:t>σ</m:t>
                    </m:r>
                  </m:e>
                  <m:sub>
                    <m:r>
                      <w:rPr>
                        <w:rFonts w:ascii="Cambria Math" w:hAnsi="Cambria Math" w:cs="Times New Roman"/>
                        <w:color w:val="000000" w:themeColor="text1"/>
                        <w:kern w:val="24"/>
                        <w:sz w:val="24"/>
                        <w:szCs w:val="24"/>
                      </w:rPr>
                      <m:t>rr</m:t>
                    </m:r>
                  </m:sub>
                </m:sSub>
                <m:r>
                  <w:rPr>
                    <w:rFonts w:ascii="Cambria Math" w:hAnsi="Cambria Math" w:cs="Times New Roman"/>
                    <w:color w:val="000000" w:themeColor="text1"/>
                    <w:kern w:val="24"/>
                    <w:sz w:val="24"/>
                    <w:szCs w:val="24"/>
                  </w:rPr>
                  <m:t xml:space="preserve">= </m:t>
                </m:r>
                <m:sSub>
                  <m:sSubPr>
                    <m:ctrlPr>
                      <w:rPr>
                        <w:rFonts w:ascii="Cambria Math" w:hAnsi="Cambria Math" w:cs="Times New Roman"/>
                        <w:i/>
                        <w:iCs/>
                        <w:sz w:val="24"/>
                        <w:szCs w:val="24"/>
                      </w:rPr>
                    </m:ctrlPr>
                  </m:sSubPr>
                  <m:e>
                    <m:r>
                      <w:rPr>
                        <w:rFonts w:ascii="Cambria Math" w:hAnsi="Cambria Math" w:cs="Times New Roman"/>
                        <w:sz w:val="24"/>
                        <w:szCs w:val="24"/>
                      </w:rPr>
                      <m:t>P</m:t>
                    </m:r>
                  </m:e>
                  <m:sub>
                    <m:r>
                      <w:rPr>
                        <w:rFonts w:ascii="Cambria Math" w:hAnsi="Cambria Math" w:cs="Times New Roman"/>
                        <w:sz w:val="24"/>
                        <w:szCs w:val="24"/>
                      </w:rPr>
                      <m:t>w</m:t>
                    </m:r>
                  </m:sub>
                </m:sSub>
              </m:e>
              <m:e>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θθ</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x</m:t>
                    </m:r>
                  </m:sub>
                </m:sSub>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y</m:t>
                    </m:r>
                  </m:sub>
                </m:sSub>
                <m:r>
                  <w:rPr>
                    <w:rFonts w:ascii="Cambria Math" w:hAnsi="Cambria Math" w:cs="Times New Roman"/>
                    <w:sz w:val="24"/>
                    <w:szCs w:val="24"/>
                  </w:rPr>
                  <m:t>-2</m:t>
                </m:r>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x</m:t>
                        </m:r>
                      </m:sub>
                    </m:sSub>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y</m:t>
                        </m:r>
                      </m:sub>
                    </m:sSub>
                  </m:e>
                </m:d>
                <m:func>
                  <m:funcPr>
                    <m:ctrlPr>
                      <w:rPr>
                        <w:rFonts w:ascii="Cambria Math" w:hAnsi="Cambria Math" w:cs="Times New Roman"/>
                        <w:i/>
                        <w:iCs/>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2θ</m:t>
                    </m:r>
                  </m:e>
                </m:func>
                <m:r>
                  <w:rPr>
                    <w:rFonts w:ascii="Cambria Math" w:hAnsi="Cambria Math" w:cs="Times New Roman"/>
                    <w:sz w:val="24"/>
                    <w:szCs w:val="24"/>
                  </w:rPr>
                  <m:t>-4</m:t>
                </m:r>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xy</m:t>
                    </m:r>
                  </m:sub>
                </m:sSub>
                <m:func>
                  <m:funcPr>
                    <m:ctrlPr>
                      <w:rPr>
                        <w:rFonts w:ascii="Cambria Math" w:hAnsi="Cambria Math" w:cs="Times New Roman"/>
                        <w:i/>
                        <w:iCs/>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2θ-</m:t>
                    </m:r>
                    <m:sSub>
                      <m:sSubPr>
                        <m:ctrlPr>
                          <w:rPr>
                            <w:rFonts w:ascii="Cambria Math" w:hAnsi="Cambria Math" w:cs="Times New Roman"/>
                            <w:i/>
                            <w:iCs/>
                            <w:sz w:val="24"/>
                            <w:szCs w:val="24"/>
                          </w:rPr>
                        </m:ctrlPr>
                      </m:sSubPr>
                      <m:e>
                        <m:r>
                          <w:rPr>
                            <w:rFonts w:ascii="Cambria Math" w:hAnsi="Cambria Math" w:cs="Times New Roman"/>
                            <w:sz w:val="24"/>
                            <w:szCs w:val="24"/>
                          </w:rPr>
                          <m:t>P</m:t>
                        </m:r>
                      </m:e>
                      <m:sub>
                        <m:r>
                          <w:rPr>
                            <w:rFonts w:ascii="Cambria Math" w:hAnsi="Cambria Math" w:cs="Times New Roman"/>
                            <w:sz w:val="24"/>
                            <w:szCs w:val="24"/>
                          </w:rPr>
                          <m:t>w</m:t>
                        </m:r>
                      </m:sub>
                    </m:sSub>
                  </m:e>
                </m:func>
                <m:ctrlPr>
                  <w:rPr>
                    <w:rFonts w:ascii="Cambria Math" w:eastAsia="Cambria Math" w:hAnsi="Cambria Math" w:cs="Cambria Math"/>
                    <w:i/>
                    <w:iCs/>
                    <w:sz w:val="24"/>
                    <w:szCs w:val="24"/>
                  </w:rPr>
                </m:ctrlPr>
              </m:e>
              <m:e>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zz</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z</m:t>
                    </m:r>
                  </m:sub>
                </m:sSub>
                <m:r>
                  <w:rPr>
                    <w:rFonts w:ascii="Cambria Math" w:hAnsi="Cambria Math" w:cs="Times New Roman"/>
                    <w:sz w:val="24"/>
                    <w:szCs w:val="24"/>
                  </w:rPr>
                  <m:t>- 2υ</m:t>
                </m:r>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x</m:t>
                        </m:r>
                      </m:sub>
                    </m:sSub>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y</m:t>
                        </m:r>
                      </m:sub>
                    </m:sSub>
                  </m:e>
                </m:d>
                <m:r>
                  <w:rPr>
                    <w:rFonts w:ascii="Cambria Math" w:hAnsi="Cambria Math" w:cs="Times New Roman"/>
                    <w:sz w:val="24"/>
                    <w:szCs w:val="24"/>
                  </w:rPr>
                  <m:t>cos2θ-</m:t>
                </m:r>
                <m:sSub>
                  <m:sSubPr>
                    <m:ctrlPr>
                      <w:rPr>
                        <w:rFonts w:ascii="Cambria Math" w:hAnsi="Cambria Math" w:cs="Times New Roman"/>
                        <w:i/>
                        <w:iCs/>
                        <w:sz w:val="24"/>
                        <w:szCs w:val="24"/>
                      </w:rPr>
                    </m:ctrlPr>
                  </m:sSubPr>
                  <m:e>
                    <m:r>
                      <w:rPr>
                        <w:rFonts w:ascii="Cambria Math" w:hAnsi="Cambria Math" w:cs="Times New Roman"/>
                        <w:sz w:val="24"/>
                        <w:szCs w:val="24"/>
                      </w:rPr>
                      <m:t>4υτ</m:t>
                    </m:r>
                  </m:e>
                  <m:sub>
                    <m:r>
                      <w:rPr>
                        <w:rFonts w:ascii="Cambria Math" w:hAnsi="Cambria Math" w:cs="Times New Roman"/>
                        <w:sz w:val="24"/>
                        <w:szCs w:val="24"/>
                      </w:rPr>
                      <m:t>xy</m:t>
                    </m:r>
                  </m:sub>
                </m:sSub>
                <m:func>
                  <m:funcPr>
                    <m:ctrlPr>
                      <w:rPr>
                        <w:rFonts w:ascii="Cambria Math" w:hAnsi="Cambria Math" w:cs="Times New Roman"/>
                        <w:i/>
                        <w:iCs/>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2θ</m:t>
                    </m:r>
                  </m:e>
                </m:func>
                <m:ctrlPr>
                  <w:rPr>
                    <w:rFonts w:ascii="Cambria Math" w:eastAsia="Cambria Math" w:hAnsi="Cambria Math" w:cs="Times New Roman"/>
                    <w:i/>
                    <w:iCs/>
                    <w:sz w:val="24"/>
                    <w:szCs w:val="24"/>
                  </w:rPr>
                </m:ctrlPr>
              </m:e>
              <m:e>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rθ</m:t>
                    </m:r>
                  </m:sub>
                </m:sSub>
                <m:r>
                  <w:rPr>
                    <w:rFonts w:ascii="Cambria Math" w:hAnsi="Cambria Math" w:cs="Times New Roman"/>
                    <w:sz w:val="24"/>
                    <w:szCs w:val="24"/>
                  </w:rPr>
                  <m:t>=0</m:t>
                </m:r>
                <m:ctrlPr>
                  <w:rPr>
                    <w:rFonts w:ascii="Cambria Math" w:eastAsia="Cambria Math" w:hAnsi="Cambria Math" w:cs="Times New Roman"/>
                    <w:i/>
                    <w:sz w:val="24"/>
                    <w:szCs w:val="24"/>
                  </w:rPr>
                </m:ctrlPr>
              </m:e>
              <m:e>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θz</m:t>
                    </m:r>
                  </m:sub>
                </m:sSub>
                <m:r>
                  <w:rPr>
                    <w:rFonts w:ascii="Cambria Math" w:hAnsi="Cambria Math" w:cs="Times New Roman"/>
                    <w:sz w:val="24"/>
                    <w:szCs w:val="24"/>
                  </w:rPr>
                  <m:t>=2</m:t>
                </m:r>
                <m:d>
                  <m:dPr>
                    <m:ctrlPr>
                      <w:rPr>
                        <w:rFonts w:ascii="Cambria Math" w:hAnsi="Cambria Math" w:cs="Times New Roman"/>
                        <w:i/>
                        <w:iCs/>
                        <w:sz w:val="24"/>
                        <w:szCs w:val="24"/>
                      </w:rPr>
                    </m:ctrlPr>
                  </m:dPr>
                  <m:e>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xz</m:t>
                        </m:r>
                      </m:sub>
                    </m:sSub>
                    <m:func>
                      <m:funcPr>
                        <m:ctrlPr>
                          <w:rPr>
                            <w:rFonts w:ascii="Cambria Math" w:hAnsi="Cambria Math" w:cs="Times New Roman"/>
                            <w:i/>
                            <w:iCs/>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θ</m:t>
                        </m:r>
                      </m:e>
                    </m:func>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yz</m:t>
                        </m:r>
                      </m:sub>
                    </m:sSub>
                    <m:func>
                      <m:funcPr>
                        <m:ctrlPr>
                          <w:rPr>
                            <w:rFonts w:ascii="Cambria Math" w:hAnsi="Cambria Math" w:cs="Times New Roman"/>
                            <w:i/>
                            <w:iCs/>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θ</m:t>
                        </m:r>
                      </m:e>
                    </m:func>
                  </m:e>
                </m:d>
                <m:ctrlPr>
                  <w:rPr>
                    <w:rFonts w:ascii="Cambria Math" w:eastAsia="Cambria Math" w:hAnsi="Cambria Math" w:cs="Times New Roman"/>
                    <w:i/>
                    <w:iCs/>
                    <w:sz w:val="24"/>
                    <w:szCs w:val="24"/>
                  </w:rPr>
                </m:ctrlPr>
              </m:e>
              <m:e>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rz</m:t>
                    </m:r>
                  </m:sub>
                </m:sSub>
                <m:r>
                  <w:rPr>
                    <w:rFonts w:ascii="Cambria Math" w:hAnsi="Cambria Math" w:cs="Times New Roman"/>
                    <w:sz w:val="24"/>
                    <w:szCs w:val="24"/>
                  </w:rPr>
                  <m:t>=0</m:t>
                </m:r>
              </m:e>
            </m:eqArr>
          </m:e>
        </m:d>
      </m:oMath>
      <w:r w:rsidR="007E28BE">
        <w:rPr>
          <w:rFonts w:ascii="Times New Roman" w:hAnsi="Times New Roman" w:cs="Times New Roman"/>
          <w:iCs/>
          <w:sz w:val="24"/>
          <w:szCs w:val="24"/>
        </w:rPr>
        <w:tab/>
      </w:r>
      <w:r w:rsidR="007E28BE">
        <w:rPr>
          <w:rFonts w:ascii="Times New Roman" w:hAnsi="Times New Roman" w:cs="Times New Roman"/>
          <w:iCs/>
          <w:sz w:val="24"/>
          <w:szCs w:val="24"/>
        </w:rPr>
        <w:tab/>
      </w:r>
      <w:r w:rsidR="007E28BE">
        <w:rPr>
          <w:rFonts w:ascii="Times New Roman" w:hAnsi="Times New Roman" w:cs="Times New Roman"/>
          <w:iCs/>
          <w:sz w:val="24"/>
          <w:szCs w:val="24"/>
        </w:rPr>
        <w:tab/>
      </w:r>
      <w:r w:rsidR="007E28BE">
        <w:rPr>
          <w:rFonts w:ascii="Times New Roman" w:hAnsi="Times New Roman" w:cs="Times New Roman"/>
          <w:iCs/>
          <w:sz w:val="24"/>
          <w:szCs w:val="24"/>
        </w:rPr>
        <w:tab/>
      </w:r>
      <w:r w:rsidR="007E28BE">
        <w:rPr>
          <w:rFonts w:ascii="Times New Roman" w:hAnsi="Times New Roman" w:cs="Times New Roman"/>
          <w:iCs/>
          <w:sz w:val="24"/>
          <w:szCs w:val="24"/>
        </w:rPr>
        <w:tab/>
      </w:r>
      <w:r w:rsidR="003541A0" w:rsidRPr="00EC027D">
        <w:rPr>
          <w:rFonts w:ascii="Times New Roman" w:hAnsi="Times New Roman" w:cs="Times New Roman"/>
          <w:iCs/>
          <w:sz w:val="24"/>
          <w:szCs w:val="24"/>
        </w:rPr>
        <w:t>Eq</w:t>
      </w:r>
      <w:r w:rsidR="000062FC">
        <w:rPr>
          <w:rFonts w:ascii="Times New Roman" w:hAnsi="Times New Roman" w:cs="Times New Roman"/>
          <w:iCs/>
          <w:sz w:val="24"/>
          <w:szCs w:val="24"/>
        </w:rPr>
        <w:t>. 7</w:t>
      </w:r>
    </w:p>
    <w:p w14:paraId="6BC52F97" w14:textId="63AF96E7" w:rsidR="003541A0" w:rsidRPr="00EC027D" w:rsidRDefault="0060512F" w:rsidP="004E2AEC">
      <w:pPr>
        <w:spacing w:line="480" w:lineRule="auto"/>
        <w:jc w:val="left"/>
        <w:rPr>
          <w:rFonts w:ascii="Times New Roman" w:hAnsi="Times New Roman" w:cs="Times New Roman"/>
          <w:sz w:val="24"/>
          <w:szCs w:val="24"/>
        </w:rPr>
      </w:pPr>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rr</m:t>
                    </m:r>
                  </m:sub>
                </m:sSub>
                <m:sSub>
                  <m:sSubPr>
                    <m:ctrlPr>
                      <w:rPr>
                        <w:rFonts w:ascii="Cambria Math" w:hAnsi="Cambria Math" w:cs="Times New Roman"/>
                        <w:i/>
                        <w:iCs/>
                        <w:sz w:val="24"/>
                        <w:szCs w:val="24"/>
                      </w:rPr>
                    </m:ctrlPr>
                  </m:sSubPr>
                  <m:e>
                    <m:r>
                      <w:rPr>
                        <w:rFonts w:ascii="Cambria Math" w:hAnsi="Cambria Math" w:cs="Times New Roman"/>
                        <w:sz w:val="24"/>
                        <w:szCs w:val="24"/>
                      </w:rPr>
                      <m:t>=P</m:t>
                    </m:r>
                  </m:e>
                  <m:sub>
                    <m:r>
                      <w:rPr>
                        <w:rFonts w:ascii="Cambria Math" w:hAnsi="Cambria Math" w:cs="Times New Roman"/>
                        <w:sz w:val="24"/>
                        <w:szCs w:val="24"/>
                      </w:rPr>
                      <m:t>w</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P</m:t>
                    </m:r>
                  </m:e>
                  <m:sub>
                    <m:r>
                      <w:rPr>
                        <w:rFonts w:ascii="Cambria Math" w:hAnsi="Cambria Math" w:cs="Times New Roman"/>
                        <w:sz w:val="24"/>
                        <w:szCs w:val="24"/>
                      </w:rPr>
                      <m:t>p</m:t>
                    </m:r>
                  </m:sub>
                </m:sSub>
                <m:ctrlPr>
                  <w:rPr>
                    <w:rFonts w:ascii="Cambria Math" w:hAnsi="Cambria Math" w:cs="Times New Roman"/>
                    <w:i/>
                    <w:iCs/>
                    <w:sz w:val="24"/>
                    <w:szCs w:val="24"/>
                  </w:rPr>
                </m:ctrlPr>
              </m:e>
              <m:e>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θθ</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x</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y</m:t>
                    </m:r>
                  </m:sub>
                </m:sSub>
                <m:r>
                  <w:rPr>
                    <w:rFonts w:ascii="Cambria Math" w:hAnsi="Cambria Math" w:cs="Times New Roman"/>
                    <w:sz w:val="24"/>
                    <w:szCs w:val="24"/>
                  </w:rPr>
                  <m:t>-2</m:t>
                </m:r>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x</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y</m:t>
                        </m:r>
                      </m:sub>
                    </m:sSub>
                  </m:e>
                </m:d>
                <m:func>
                  <m:funcPr>
                    <m:ctrlPr>
                      <w:rPr>
                        <w:rFonts w:ascii="Cambria Math" w:hAnsi="Cambria Math" w:cs="Times New Roman"/>
                        <w:i/>
                        <w:iCs/>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2θ</m:t>
                    </m:r>
                  </m:e>
                </m:func>
                <m:r>
                  <w:rPr>
                    <w:rFonts w:ascii="Cambria Math" w:hAnsi="Cambria Math" w:cs="Times New Roman"/>
                    <w:sz w:val="24"/>
                    <w:szCs w:val="24"/>
                  </w:rPr>
                  <m:t>-4</m:t>
                </m:r>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xy</m:t>
                    </m:r>
                  </m:sub>
                </m:sSub>
                <m:func>
                  <m:funcPr>
                    <m:ctrlPr>
                      <w:rPr>
                        <w:rFonts w:ascii="Cambria Math" w:hAnsi="Cambria Math" w:cs="Times New Roman"/>
                        <w:i/>
                        <w:iCs/>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2θ-</m:t>
                    </m:r>
                    <m:sSub>
                      <m:sSubPr>
                        <m:ctrlPr>
                          <w:rPr>
                            <w:rFonts w:ascii="Cambria Math" w:hAnsi="Cambria Math" w:cs="Times New Roman"/>
                            <w:i/>
                            <w:iCs/>
                            <w:sz w:val="24"/>
                            <w:szCs w:val="24"/>
                          </w:rPr>
                        </m:ctrlPr>
                      </m:sSubPr>
                      <m:e>
                        <m:r>
                          <w:rPr>
                            <w:rFonts w:ascii="Cambria Math" w:hAnsi="Cambria Math" w:cs="Times New Roman"/>
                            <w:sz w:val="24"/>
                            <w:szCs w:val="24"/>
                          </w:rPr>
                          <m:t>(P</m:t>
                        </m:r>
                      </m:e>
                      <m:sub>
                        <m:r>
                          <w:rPr>
                            <w:rFonts w:ascii="Cambria Math" w:hAnsi="Cambria Math" w:cs="Times New Roman"/>
                            <w:sz w:val="24"/>
                            <w:szCs w:val="24"/>
                          </w:rPr>
                          <m:t>w</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P</m:t>
                        </m:r>
                      </m:e>
                      <m:sub>
                        <m:r>
                          <w:rPr>
                            <w:rFonts w:ascii="Cambria Math" w:hAnsi="Cambria Math" w:cs="Times New Roman"/>
                            <w:sz w:val="24"/>
                            <w:szCs w:val="24"/>
                          </w:rPr>
                          <m:t>p</m:t>
                        </m:r>
                      </m:sub>
                    </m:sSub>
                    <m:r>
                      <w:rPr>
                        <w:rFonts w:ascii="Cambria Math" w:hAnsi="Cambria Math" w:cs="Times New Roman"/>
                        <w:sz w:val="24"/>
                        <w:szCs w:val="24"/>
                      </w:rPr>
                      <m:t>)</m:t>
                    </m:r>
                  </m:e>
                </m:func>
                <m:ctrlPr>
                  <w:rPr>
                    <w:rFonts w:ascii="Cambria Math" w:eastAsia="Cambria Math" w:hAnsi="Cambria Math" w:cs="Times New Roman"/>
                    <w:i/>
                    <w:iCs/>
                    <w:sz w:val="24"/>
                    <w:szCs w:val="24"/>
                  </w:rPr>
                </m:ctrlPr>
              </m:e>
              <m:e>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zz</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z</m:t>
                    </m:r>
                  </m:sub>
                </m:sSub>
                <m:r>
                  <w:rPr>
                    <w:rFonts w:ascii="Cambria Math" w:hAnsi="Cambria Math" w:cs="Times New Roman"/>
                    <w:sz w:val="24"/>
                    <w:szCs w:val="24"/>
                  </w:rPr>
                  <m:t>- 2υ</m:t>
                </m:r>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x</m:t>
                        </m:r>
                      </m:sub>
                    </m:sSub>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y</m:t>
                        </m:r>
                      </m:sub>
                    </m:sSub>
                  </m:e>
                </m:d>
                <m:r>
                  <w:rPr>
                    <w:rFonts w:ascii="Cambria Math" w:hAnsi="Cambria Math" w:cs="Times New Roman"/>
                    <w:sz w:val="24"/>
                    <w:szCs w:val="24"/>
                  </w:rPr>
                  <m:t>cos2θ-</m:t>
                </m:r>
                <m:sSub>
                  <m:sSubPr>
                    <m:ctrlPr>
                      <w:rPr>
                        <w:rFonts w:ascii="Cambria Math" w:hAnsi="Cambria Math" w:cs="Times New Roman"/>
                        <w:i/>
                        <w:iCs/>
                        <w:sz w:val="24"/>
                        <w:szCs w:val="24"/>
                      </w:rPr>
                    </m:ctrlPr>
                  </m:sSubPr>
                  <m:e>
                    <m:r>
                      <w:rPr>
                        <w:rFonts w:ascii="Cambria Math" w:hAnsi="Cambria Math" w:cs="Times New Roman"/>
                        <w:sz w:val="24"/>
                        <w:szCs w:val="24"/>
                      </w:rPr>
                      <m:t>4υτ</m:t>
                    </m:r>
                  </m:e>
                  <m:sub>
                    <m:r>
                      <w:rPr>
                        <w:rFonts w:ascii="Cambria Math" w:hAnsi="Cambria Math" w:cs="Times New Roman"/>
                        <w:sz w:val="24"/>
                        <w:szCs w:val="24"/>
                      </w:rPr>
                      <m:t>xy</m:t>
                    </m:r>
                  </m:sub>
                </m:sSub>
                <m:func>
                  <m:funcPr>
                    <m:ctrlPr>
                      <w:rPr>
                        <w:rFonts w:ascii="Cambria Math" w:hAnsi="Cambria Math" w:cs="Times New Roman"/>
                        <w:i/>
                        <w:iCs/>
                        <w:sz w:val="24"/>
                        <w:szCs w:val="24"/>
                      </w:rPr>
                    </m:ctrlPr>
                  </m:funcPr>
                  <m:fName>
                    <m:r>
                      <w:rPr>
                        <w:rFonts w:ascii="Cambria Math" w:hAnsi="Cambria Math" w:cs="Times New Roman"/>
                        <w:sz w:val="24"/>
                        <w:szCs w:val="24"/>
                      </w:rPr>
                      <m:t>sin</m:t>
                    </m:r>
                  </m:fName>
                  <m:e>
                    <m:r>
                      <w:rPr>
                        <w:rFonts w:ascii="Cambria Math" w:hAnsi="Cambria Math" w:cs="Times New Roman"/>
                        <w:sz w:val="24"/>
                        <w:szCs w:val="24"/>
                      </w:rPr>
                      <m:t>2θ</m:t>
                    </m:r>
                  </m:e>
                </m:func>
                <m:ctrlPr>
                  <w:rPr>
                    <w:rFonts w:ascii="Cambria Math" w:eastAsia="Cambria Math" w:hAnsi="Cambria Math" w:cs="Times New Roman"/>
                    <w:i/>
                    <w:iCs/>
                    <w:sz w:val="24"/>
                    <w:szCs w:val="24"/>
                  </w:rPr>
                </m:ctrlPr>
              </m:e>
              <m:e>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rθ</m:t>
                    </m:r>
                  </m:sub>
                </m:sSub>
                <m:r>
                  <w:rPr>
                    <w:rFonts w:ascii="Cambria Math" w:hAnsi="Cambria Math" w:cs="Times New Roman"/>
                    <w:sz w:val="24"/>
                    <w:szCs w:val="24"/>
                  </w:rPr>
                  <m:t>=0</m:t>
                </m:r>
                <m:ctrlPr>
                  <w:rPr>
                    <w:rFonts w:ascii="Cambria Math" w:eastAsia="Cambria Math" w:hAnsi="Cambria Math" w:cs="Times New Roman"/>
                    <w:i/>
                    <w:sz w:val="24"/>
                    <w:szCs w:val="24"/>
                  </w:rPr>
                </m:ctrlPr>
              </m:e>
              <m:e>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θz</m:t>
                    </m:r>
                  </m:sub>
                </m:sSub>
                <m:r>
                  <w:rPr>
                    <w:rFonts w:ascii="Cambria Math" w:hAnsi="Cambria Math" w:cs="Times New Roman"/>
                    <w:sz w:val="24"/>
                    <w:szCs w:val="24"/>
                  </w:rPr>
                  <m:t>=2</m:t>
                </m:r>
                <m:d>
                  <m:dPr>
                    <m:ctrlPr>
                      <w:rPr>
                        <w:rFonts w:ascii="Cambria Math" w:hAnsi="Cambria Math" w:cs="Times New Roman"/>
                        <w:i/>
                        <w:iCs/>
                        <w:sz w:val="24"/>
                        <w:szCs w:val="24"/>
                      </w:rPr>
                    </m:ctrlPr>
                  </m:dPr>
                  <m:e>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xz</m:t>
                        </m:r>
                      </m:sub>
                    </m:sSub>
                    <m:func>
                      <m:funcPr>
                        <m:ctrlPr>
                          <w:rPr>
                            <w:rFonts w:ascii="Cambria Math" w:hAnsi="Cambria Math" w:cs="Times New Roman"/>
                            <w:i/>
                            <w:iCs/>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θ</m:t>
                        </m:r>
                      </m:e>
                    </m:func>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yz</m:t>
                        </m:r>
                      </m:sub>
                    </m:sSub>
                    <m:func>
                      <m:funcPr>
                        <m:ctrlPr>
                          <w:rPr>
                            <w:rFonts w:ascii="Cambria Math" w:hAnsi="Cambria Math" w:cs="Times New Roman"/>
                            <w:i/>
                            <w:iCs/>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θ</m:t>
                        </m:r>
                      </m:e>
                    </m:func>
                  </m:e>
                </m:d>
                <m:ctrlPr>
                  <w:rPr>
                    <w:rFonts w:ascii="Cambria Math" w:eastAsia="Cambria Math" w:hAnsi="Cambria Math" w:cs="Times New Roman"/>
                    <w:i/>
                    <w:iCs/>
                    <w:sz w:val="24"/>
                    <w:szCs w:val="24"/>
                  </w:rPr>
                </m:ctrlPr>
              </m:e>
              <m:e>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rz</m:t>
                    </m:r>
                  </m:sub>
                </m:sSub>
                <m:r>
                  <w:rPr>
                    <w:rFonts w:ascii="Cambria Math" w:hAnsi="Cambria Math" w:cs="Times New Roman"/>
                    <w:sz w:val="24"/>
                    <w:szCs w:val="24"/>
                  </w:rPr>
                  <m:t>=0</m:t>
                </m:r>
                <m:ctrlPr>
                  <w:rPr>
                    <w:rFonts w:ascii="Cambria Math" w:hAnsi="Cambria Math" w:cs="Times New Roman"/>
                    <w:i/>
                    <w:iCs/>
                    <w:sz w:val="24"/>
                    <w:szCs w:val="24"/>
                  </w:rPr>
                </m:ctrlPr>
              </m:e>
            </m:eqArr>
          </m:e>
        </m:d>
      </m:oMath>
      <w:r w:rsidR="007E28BE">
        <w:rPr>
          <w:rFonts w:ascii="Times New Roman" w:hAnsi="Times New Roman" w:cs="Times New Roman"/>
          <w:sz w:val="24"/>
          <w:szCs w:val="24"/>
        </w:rPr>
        <w:tab/>
      </w:r>
      <w:r w:rsidR="007E28BE">
        <w:rPr>
          <w:rFonts w:ascii="Times New Roman" w:hAnsi="Times New Roman" w:cs="Times New Roman"/>
          <w:sz w:val="24"/>
          <w:szCs w:val="24"/>
        </w:rPr>
        <w:tab/>
      </w:r>
      <w:r w:rsidR="007E28BE">
        <w:rPr>
          <w:rFonts w:ascii="Times New Roman" w:hAnsi="Times New Roman" w:cs="Times New Roman"/>
          <w:sz w:val="24"/>
          <w:szCs w:val="24"/>
        </w:rPr>
        <w:tab/>
      </w:r>
      <w:r w:rsidR="007E28BE">
        <w:rPr>
          <w:rFonts w:ascii="Times New Roman" w:hAnsi="Times New Roman" w:cs="Times New Roman"/>
          <w:sz w:val="24"/>
          <w:szCs w:val="24"/>
        </w:rPr>
        <w:tab/>
      </w:r>
      <w:r w:rsidR="003541A0" w:rsidRPr="00EC027D">
        <w:rPr>
          <w:rFonts w:ascii="Times New Roman" w:hAnsi="Times New Roman" w:cs="Times New Roman"/>
          <w:sz w:val="24"/>
          <w:szCs w:val="24"/>
        </w:rPr>
        <w:t>Eq</w:t>
      </w:r>
      <w:r w:rsidR="000062FC">
        <w:rPr>
          <w:rFonts w:ascii="Times New Roman" w:hAnsi="Times New Roman" w:cs="Times New Roman"/>
          <w:sz w:val="24"/>
          <w:szCs w:val="24"/>
        </w:rPr>
        <w:t>. 8</w:t>
      </w:r>
    </w:p>
    <w:bookmarkEnd w:id="15"/>
    <w:p w14:paraId="44E94B9F" w14:textId="3D4EC5C2" w:rsidR="005C1413" w:rsidRPr="00EC027D" w:rsidRDefault="00856578" w:rsidP="005C1413">
      <w:pPr>
        <w:spacing w:line="480" w:lineRule="auto"/>
        <w:jc w:val="left"/>
        <w:rPr>
          <w:rFonts w:ascii="Times New Roman" w:hAnsi="Times New Roman" w:cs="Times New Roman"/>
          <w:sz w:val="24"/>
          <w:szCs w:val="24"/>
        </w:rPr>
      </w:pPr>
      <w:r w:rsidRPr="00EC027D">
        <w:rPr>
          <w:rFonts w:ascii="Times New Roman" w:hAnsi="Times New Roman" w:cs="Times New Roman"/>
          <w:sz w:val="24"/>
          <w:szCs w:val="24"/>
        </w:rPr>
        <w:t xml:space="preserve">For a vertical well in the direction of </w:t>
      </w:r>
      <w:r w:rsidR="002E6665">
        <w:rPr>
          <w:rFonts w:ascii="Times New Roman" w:hAnsi="Times New Roman" w:cs="Times New Roman"/>
          <w:sz w:val="24"/>
          <w:szCs w:val="24"/>
        </w:rPr>
        <w:t xml:space="preserve">the </w:t>
      </w:r>
      <w:r w:rsidR="00A564CB">
        <w:rPr>
          <w:rFonts w:ascii="Times New Roman" w:hAnsi="Times New Roman" w:cs="Times New Roman"/>
          <w:sz w:val="24"/>
          <w:szCs w:val="24"/>
        </w:rPr>
        <w:t xml:space="preserve">vertical </w:t>
      </w:r>
      <w:r w:rsidRPr="00EC027D">
        <w:rPr>
          <w:rFonts w:ascii="Times New Roman" w:hAnsi="Times New Roman" w:cs="Times New Roman"/>
          <w:sz w:val="24"/>
          <w:szCs w:val="24"/>
        </w:rPr>
        <w:t>principal direction, the shear stress components disappear, and the Kirsch solution further simplifies</w:t>
      </w:r>
      <w:r w:rsidR="002E6665">
        <w:rPr>
          <w:rFonts w:ascii="Times New Roman" w:hAnsi="Times New Roman" w:cs="Times New Roman"/>
          <w:sz w:val="24"/>
          <w:szCs w:val="24"/>
        </w:rPr>
        <w:t xml:space="preserve"> and becomes</w:t>
      </w:r>
      <w:r w:rsidRPr="00EC027D">
        <w:rPr>
          <w:rFonts w:ascii="Times New Roman" w:hAnsi="Times New Roman" w:cs="Times New Roman"/>
          <w:sz w:val="24"/>
          <w:szCs w:val="24"/>
        </w:rPr>
        <w:t xml:space="preserve"> </w:t>
      </w:r>
      <w:r w:rsidR="005C1413" w:rsidRPr="00EC027D">
        <w:rPr>
          <w:rFonts w:ascii="Times New Roman" w:hAnsi="Times New Roman" w:cs="Times New Roman"/>
          <w:sz w:val="24"/>
          <w:szCs w:val="24"/>
        </w:rPr>
        <w:t>Eq.</w:t>
      </w:r>
      <w:r w:rsidR="00DD10A0">
        <w:rPr>
          <w:rFonts w:ascii="Times New Roman" w:hAnsi="Times New Roman" w:cs="Times New Roman"/>
          <w:sz w:val="24"/>
          <w:szCs w:val="24"/>
        </w:rPr>
        <w:t xml:space="preserve"> 9</w:t>
      </w:r>
      <w:r w:rsidR="005C1413" w:rsidRPr="00EC027D">
        <w:rPr>
          <w:rFonts w:ascii="Times New Roman" w:hAnsi="Times New Roman" w:cs="Times New Roman"/>
          <w:sz w:val="24"/>
          <w:szCs w:val="24"/>
        </w:rPr>
        <w:t xml:space="preserve">. </w:t>
      </w:r>
    </w:p>
    <w:bookmarkStart w:id="16" w:name="_Hlk138245060"/>
    <w:p w14:paraId="4ECC556F" w14:textId="7807A325" w:rsidR="00E616EA" w:rsidRPr="00EC027D" w:rsidRDefault="0060512F" w:rsidP="005C1413">
      <w:pPr>
        <w:spacing w:line="480" w:lineRule="auto"/>
        <w:jc w:val="left"/>
        <w:rPr>
          <w:rFonts w:ascii="Times New Roman" w:hAnsi="Times New Roman" w:cs="Times New Roman"/>
          <w:iCs/>
          <w:sz w:val="24"/>
          <w:szCs w:val="24"/>
        </w:rPr>
      </w:pPr>
      <m:oMath>
        <m:d>
          <m:dPr>
            <m:begChr m:val="{"/>
            <m:endChr m:val=""/>
            <m:ctrlPr>
              <w:rPr>
                <w:rFonts w:ascii="Cambria Math" w:hAnsi="Cambria Math" w:cs="Times New Roman"/>
                <w:i/>
                <w:iCs/>
                <w:sz w:val="24"/>
                <w:szCs w:val="24"/>
              </w:rPr>
            </m:ctrlPr>
          </m:dPr>
          <m:e>
            <m:eqArr>
              <m:eqArrPr>
                <m:ctrlPr>
                  <w:rPr>
                    <w:rFonts w:ascii="Cambria Math" w:hAnsi="Cambria Math" w:cs="Times New Roman"/>
                    <w:i/>
                    <w:iCs/>
                    <w:sz w:val="24"/>
                    <w:szCs w:val="24"/>
                  </w:rPr>
                </m:ctrlPr>
              </m:eqArrPr>
              <m:e>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r</m:t>
                    </m:r>
                  </m:sub>
                </m:sSub>
                <m:d>
                  <m:dPr>
                    <m:ctrlPr>
                      <w:rPr>
                        <w:rFonts w:ascii="Cambria Math" w:hAnsi="Cambria Math" w:cs="Times New Roman"/>
                        <w:i/>
                        <w:sz w:val="24"/>
                        <w:szCs w:val="24"/>
                      </w:rPr>
                    </m:ctrlPr>
                  </m:dPr>
                  <m:e>
                    <m:r>
                      <w:rPr>
                        <w:rFonts w:ascii="Cambria Math" w:hAnsi="Cambria Math" w:cs="Times New Roman"/>
                        <w:sz w:val="24"/>
                        <w:szCs w:val="24"/>
                        <w:lang w:val="es-419"/>
                      </w:rPr>
                      <m:t>r</m:t>
                    </m:r>
                    <m:r>
                      <w:rPr>
                        <w:rFonts w:ascii="Cambria Math" w:hAnsi="Cambria Math" w:cs="Times New Roman"/>
                        <w:sz w:val="24"/>
                        <w:szCs w:val="24"/>
                      </w:rPr>
                      <m:t>=</m:t>
                    </m:r>
                    <m:r>
                      <w:rPr>
                        <w:rFonts w:ascii="Cambria Math" w:hAnsi="Cambria Math" w:cs="Times New Roman"/>
                        <w:sz w:val="24"/>
                        <w:szCs w:val="24"/>
                        <w:lang w:val="es-419"/>
                      </w:rPr>
                      <m:t>a</m:t>
                    </m:r>
                  </m:e>
                </m:d>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P</m:t>
                    </m:r>
                  </m:e>
                  <m:sub>
                    <m:r>
                      <w:rPr>
                        <w:rFonts w:ascii="Cambria Math" w:hAnsi="Cambria Math" w:cs="Times New Roman"/>
                        <w:sz w:val="24"/>
                        <w:szCs w:val="24"/>
                      </w:rPr>
                      <m:t>w</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P</m:t>
                    </m:r>
                  </m:e>
                  <m:sub>
                    <m:r>
                      <w:rPr>
                        <w:rFonts w:ascii="Cambria Math" w:hAnsi="Cambria Math" w:cs="Times New Roman"/>
                        <w:sz w:val="24"/>
                        <w:szCs w:val="24"/>
                      </w:rPr>
                      <m:t>p</m:t>
                    </m:r>
                  </m:sub>
                </m:sSub>
              </m:e>
              <m:e>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zz</m:t>
                    </m:r>
                  </m:sub>
                </m:sSub>
                <m:d>
                  <m:dPr>
                    <m:ctrlPr>
                      <w:rPr>
                        <w:rFonts w:ascii="Cambria Math" w:hAnsi="Cambria Math" w:cs="Times New Roman"/>
                        <w:i/>
                        <w:sz w:val="24"/>
                        <w:szCs w:val="24"/>
                      </w:rPr>
                    </m:ctrlPr>
                  </m:dPr>
                  <m:e>
                    <m:r>
                      <w:rPr>
                        <w:rFonts w:ascii="Cambria Math" w:hAnsi="Cambria Math" w:cs="Times New Roman"/>
                        <w:sz w:val="24"/>
                        <w:szCs w:val="24"/>
                        <w:lang w:val="es-419"/>
                      </w:rPr>
                      <m:t>r</m:t>
                    </m:r>
                    <m:r>
                      <w:rPr>
                        <w:rFonts w:ascii="Cambria Math" w:hAnsi="Cambria Math" w:cs="Times New Roman"/>
                        <w:sz w:val="24"/>
                        <w:szCs w:val="24"/>
                      </w:rPr>
                      <m:t>=</m:t>
                    </m:r>
                    <m:r>
                      <w:rPr>
                        <w:rFonts w:ascii="Cambria Math" w:hAnsi="Cambria Math" w:cs="Times New Roman"/>
                        <w:sz w:val="24"/>
                        <w:szCs w:val="24"/>
                        <w:lang w:val="es-419"/>
                      </w:rPr>
                      <m:t>a</m:t>
                    </m:r>
                  </m:e>
                </m:d>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v</m:t>
                    </m:r>
                  </m:sub>
                </m:sSub>
                <m:r>
                  <w:rPr>
                    <w:rFonts w:ascii="Cambria Math" w:hAnsi="Cambria Math" w:cs="Times New Roman"/>
                    <w:sz w:val="24"/>
                    <w:szCs w:val="24"/>
                  </w:rPr>
                  <m:t>-2</m:t>
                </m:r>
                <m:r>
                  <w:rPr>
                    <w:rFonts w:ascii="Cambria Math" w:hAnsi="Cambria Math" w:cs="Times New Roman"/>
                    <w:sz w:val="24"/>
                    <w:szCs w:val="24"/>
                    <w:lang w:val="es-419"/>
                  </w:rPr>
                  <m:t>v</m:t>
                </m:r>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Hmax</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hmin</m:t>
                        </m:r>
                      </m:sub>
                    </m:sSub>
                  </m:e>
                </m:d>
                <m:func>
                  <m:funcPr>
                    <m:ctrlPr>
                      <w:rPr>
                        <w:rFonts w:ascii="Cambria Math" w:hAnsi="Cambria Math" w:cs="Times New Roman"/>
                        <w:i/>
                        <w:iCs/>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2θ</m:t>
                    </m:r>
                  </m:e>
                </m:func>
                <m:ctrlPr>
                  <w:rPr>
                    <w:rFonts w:ascii="Cambria Math" w:eastAsia="Cambria Math" w:hAnsi="Cambria Math" w:cs="Times New Roman"/>
                    <w:i/>
                    <w:iCs/>
                    <w:sz w:val="24"/>
                    <w:szCs w:val="24"/>
                  </w:rPr>
                </m:ctrlPr>
              </m:e>
              <m:e>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θθ</m:t>
                    </m:r>
                  </m:sub>
                </m:sSub>
                <m:d>
                  <m:dPr>
                    <m:ctrlPr>
                      <w:rPr>
                        <w:rFonts w:ascii="Cambria Math" w:hAnsi="Cambria Math" w:cs="Times New Roman"/>
                        <w:i/>
                        <w:sz w:val="24"/>
                        <w:szCs w:val="24"/>
                      </w:rPr>
                    </m:ctrlPr>
                  </m:dPr>
                  <m:e>
                    <m:r>
                      <w:rPr>
                        <w:rFonts w:ascii="Cambria Math" w:hAnsi="Cambria Math" w:cs="Times New Roman"/>
                        <w:sz w:val="24"/>
                        <w:szCs w:val="24"/>
                        <w:lang w:val="es-419"/>
                      </w:rPr>
                      <m:t>r</m:t>
                    </m:r>
                    <m:r>
                      <w:rPr>
                        <w:rFonts w:ascii="Cambria Math" w:hAnsi="Cambria Math" w:cs="Times New Roman"/>
                        <w:sz w:val="24"/>
                        <w:szCs w:val="24"/>
                      </w:rPr>
                      <m:t>=</m:t>
                    </m:r>
                    <m:r>
                      <w:rPr>
                        <w:rFonts w:ascii="Cambria Math" w:hAnsi="Cambria Math" w:cs="Times New Roman"/>
                        <w:sz w:val="24"/>
                        <w:szCs w:val="24"/>
                        <w:lang w:val="es-419"/>
                      </w:rPr>
                      <m:t>a</m:t>
                    </m:r>
                  </m:e>
                </m:d>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Hmax</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hmin</m:t>
                    </m:r>
                  </m:sub>
                </m:sSub>
                <m:r>
                  <w:rPr>
                    <w:rFonts w:ascii="Cambria Math" w:hAnsi="Cambria Math" w:cs="Times New Roman"/>
                    <w:sz w:val="24"/>
                    <w:szCs w:val="24"/>
                  </w:rPr>
                  <m:t>-2</m:t>
                </m:r>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Hmax</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hmin</m:t>
                        </m:r>
                      </m:sub>
                    </m:sSub>
                  </m:e>
                </m:d>
                <m:func>
                  <m:funcPr>
                    <m:ctrlPr>
                      <w:rPr>
                        <w:rFonts w:ascii="Cambria Math" w:hAnsi="Cambria Math" w:cs="Times New Roman"/>
                        <w:i/>
                        <w:iCs/>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2θ</m:t>
                    </m:r>
                  </m:e>
                </m:func>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(P</m:t>
                    </m:r>
                  </m:e>
                  <m:sub>
                    <m:r>
                      <w:rPr>
                        <w:rFonts w:ascii="Cambria Math" w:hAnsi="Cambria Math" w:cs="Times New Roman"/>
                        <w:sz w:val="24"/>
                        <w:szCs w:val="24"/>
                      </w:rPr>
                      <m:t>w</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P</m:t>
                    </m:r>
                  </m:e>
                  <m:sub>
                    <m:r>
                      <w:rPr>
                        <w:rFonts w:ascii="Cambria Math" w:hAnsi="Cambria Math" w:cs="Times New Roman"/>
                        <w:sz w:val="24"/>
                        <w:szCs w:val="24"/>
                      </w:rPr>
                      <m:t>p</m:t>
                    </m:r>
                  </m:sub>
                </m:sSub>
                <m:r>
                  <w:rPr>
                    <w:rFonts w:ascii="Cambria Math" w:hAnsi="Cambria Math" w:cs="Times New Roman"/>
                    <w:sz w:val="24"/>
                    <w:szCs w:val="24"/>
                  </w:rPr>
                  <m:t>)</m:t>
                </m:r>
                <m:ctrlPr>
                  <w:rPr>
                    <w:rFonts w:ascii="Cambria Math" w:eastAsia="Cambria Math" w:hAnsi="Cambria Math" w:cs="Times New Roman"/>
                    <w:i/>
                    <w:sz w:val="24"/>
                    <w:szCs w:val="24"/>
                  </w:rPr>
                </m:ctrlPr>
              </m:e>
              <m:e>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rθ</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θz</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rz</m:t>
                    </m:r>
                  </m:sub>
                </m:sSub>
                <m:r>
                  <w:rPr>
                    <w:rFonts w:ascii="Cambria Math" w:hAnsi="Cambria Math" w:cs="Times New Roman"/>
                    <w:sz w:val="24"/>
                    <w:szCs w:val="24"/>
                  </w:rPr>
                  <m:t>=0</m:t>
                </m:r>
              </m:e>
            </m:eqArr>
          </m:e>
        </m:d>
      </m:oMath>
      <w:r w:rsidR="00E616EA" w:rsidRPr="00EC027D">
        <w:rPr>
          <w:rFonts w:ascii="Times New Roman" w:hAnsi="Times New Roman" w:cs="Times New Roman"/>
          <w:iCs/>
          <w:sz w:val="24"/>
          <w:szCs w:val="24"/>
        </w:rPr>
        <w:t xml:space="preserve">  </w:t>
      </w:r>
      <w:r w:rsidR="007E28BE">
        <w:rPr>
          <w:rFonts w:ascii="Times New Roman" w:hAnsi="Times New Roman" w:cs="Times New Roman"/>
          <w:iCs/>
          <w:sz w:val="24"/>
          <w:szCs w:val="24"/>
        </w:rPr>
        <w:t xml:space="preserve">             </w:t>
      </w:r>
      <w:r w:rsidR="007E28BE">
        <w:rPr>
          <w:rFonts w:ascii="Times New Roman" w:hAnsi="Times New Roman" w:cs="Times New Roman"/>
          <w:iCs/>
          <w:sz w:val="24"/>
          <w:szCs w:val="24"/>
        </w:rPr>
        <w:tab/>
        <w:t xml:space="preserve"> </w:t>
      </w:r>
      <w:r w:rsidR="00E616EA" w:rsidRPr="00EC027D">
        <w:rPr>
          <w:rFonts w:ascii="Times New Roman" w:hAnsi="Times New Roman" w:cs="Times New Roman"/>
          <w:iCs/>
          <w:sz w:val="24"/>
          <w:szCs w:val="24"/>
        </w:rPr>
        <w:t>Eq</w:t>
      </w:r>
      <w:r w:rsidR="007E28BE">
        <w:rPr>
          <w:rFonts w:ascii="Times New Roman" w:hAnsi="Times New Roman" w:cs="Times New Roman"/>
          <w:iCs/>
          <w:sz w:val="24"/>
          <w:szCs w:val="24"/>
        </w:rPr>
        <w:t>.</w:t>
      </w:r>
      <w:r w:rsidR="000062FC">
        <w:rPr>
          <w:rFonts w:ascii="Times New Roman" w:hAnsi="Times New Roman" w:cs="Times New Roman"/>
          <w:iCs/>
          <w:sz w:val="24"/>
          <w:szCs w:val="24"/>
        </w:rPr>
        <w:t xml:space="preserve"> 9</w:t>
      </w:r>
    </w:p>
    <w:bookmarkStart w:id="17" w:name="_Hlk138245079"/>
    <w:bookmarkEnd w:id="16"/>
    <w:p w14:paraId="5731801B" w14:textId="7EEA27D9" w:rsidR="005C1413" w:rsidRPr="00EC027D" w:rsidRDefault="0060512F" w:rsidP="005C1413">
      <w:pPr>
        <w:spacing w:line="480" w:lineRule="auto"/>
        <w:jc w:val="left"/>
        <w:rPr>
          <w:rFonts w:ascii="Times New Roman" w:hAnsi="Times New Roman" w:cs="Times New Roman"/>
          <w:sz w:val="24"/>
          <w:szCs w:val="24"/>
        </w:rPr>
      </w:pPr>
      <m:oMath>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min</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θθ</m:t>
            </m:r>
          </m:sub>
        </m:sSub>
        <m:d>
          <m:dPr>
            <m:ctrlPr>
              <w:rPr>
                <w:rFonts w:ascii="Cambria Math" w:hAnsi="Cambria Math" w:cs="Times New Roman"/>
                <w:i/>
                <w:sz w:val="24"/>
                <w:szCs w:val="24"/>
              </w:rPr>
            </m:ctrlPr>
          </m:dPr>
          <m:e>
            <m:r>
              <w:rPr>
                <w:rFonts w:ascii="Cambria Math" w:hAnsi="Cambria Math" w:cs="Times New Roman"/>
                <w:sz w:val="24"/>
                <w:szCs w:val="24"/>
                <w:lang w:val="es-419"/>
              </w:rPr>
              <m:t>r</m:t>
            </m:r>
            <m:r>
              <w:rPr>
                <w:rFonts w:ascii="Cambria Math" w:hAnsi="Cambria Math" w:cs="Times New Roman"/>
                <w:sz w:val="24"/>
                <w:szCs w:val="24"/>
              </w:rPr>
              <m:t>=</m:t>
            </m:r>
            <m:r>
              <w:rPr>
                <w:rFonts w:ascii="Cambria Math" w:hAnsi="Cambria Math" w:cs="Times New Roman"/>
                <w:sz w:val="24"/>
                <w:szCs w:val="24"/>
                <w:lang w:val="es-419"/>
              </w:rPr>
              <m:t>a</m:t>
            </m:r>
            <m:r>
              <w:rPr>
                <w:rFonts w:ascii="Cambria Math" w:hAnsi="Cambria Math" w:cs="Times New Roman"/>
                <w:sz w:val="24"/>
                <w:szCs w:val="24"/>
              </w:rPr>
              <m:t xml:space="preserve">, </m:t>
            </m:r>
            <m:r>
              <m:rPr>
                <m:sty m:val="p"/>
              </m:rPr>
              <w:rPr>
                <w:rFonts w:ascii="Cambria Math" w:hAnsi="Cambria Math" w:cs="Times New Roman"/>
                <w:sz w:val="24"/>
                <w:szCs w:val="24"/>
              </w:rPr>
              <m:t>θ</m:t>
            </m:r>
            <m:r>
              <m:rPr>
                <m:sty m:val="p"/>
              </m:rPr>
              <w:rPr>
                <w:rFonts w:ascii="Cambria Math" w:hAnsi="Times New Roman" w:cs="Times New Roman"/>
                <w:sz w:val="24"/>
                <w:szCs w:val="24"/>
              </w:rPr>
              <m:t>=0</m:t>
            </m:r>
          </m:e>
        </m:d>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Hmax</m:t>
            </m:r>
          </m:sub>
        </m:sSub>
        <m:r>
          <w:rPr>
            <w:rFonts w:ascii="Cambria Math" w:hAnsi="Cambria Math" w:cs="Times New Roman"/>
            <w:sz w:val="24"/>
            <w:szCs w:val="24"/>
          </w:rPr>
          <m:t>+3</m:t>
        </m:r>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hmin</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(P</m:t>
            </m:r>
          </m:e>
          <m:sub>
            <m:r>
              <w:rPr>
                <w:rFonts w:ascii="Cambria Math" w:hAnsi="Cambria Math" w:cs="Times New Roman"/>
                <w:sz w:val="24"/>
                <w:szCs w:val="24"/>
              </w:rPr>
              <m:t>w</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P</m:t>
            </m:r>
          </m:e>
          <m:sub>
            <m:r>
              <w:rPr>
                <w:rFonts w:ascii="Cambria Math" w:hAnsi="Cambria Math" w:cs="Times New Roman"/>
                <w:sz w:val="24"/>
                <w:szCs w:val="24"/>
              </w:rPr>
              <m:t>p</m:t>
            </m:r>
          </m:sub>
        </m:sSub>
        <m:r>
          <w:rPr>
            <w:rFonts w:ascii="Cambria Math" w:hAnsi="Cambria Math" w:cs="Times New Roman"/>
            <w:sz w:val="24"/>
            <w:szCs w:val="24"/>
          </w:rPr>
          <m:t>)</m:t>
        </m:r>
      </m:oMath>
      <w:r w:rsidR="005C1413" w:rsidRPr="00EC027D">
        <w:rPr>
          <w:rFonts w:ascii="Times New Roman" w:hAnsi="Times New Roman" w:cs="Times New Roman"/>
          <w:sz w:val="24"/>
          <w:szCs w:val="24"/>
        </w:rPr>
        <w:t xml:space="preserve">        </w:t>
      </w:r>
      <w:r w:rsidR="00E616EA" w:rsidRPr="00EC027D">
        <w:rPr>
          <w:rFonts w:ascii="Times New Roman" w:hAnsi="Times New Roman" w:cs="Times New Roman"/>
          <w:sz w:val="24"/>
          <w:szCs w:val="24"/>
        </w:rPr>
        <w:t xml:space="preserve">                           </w:t>
      </w:r>
      <w:r w:rsidR="00937B46">
        <w:rPr>
          <w:rFonts w:ascii="Times New Roman" w:hAnsi="Times New Roman" w:cs="Times New Roman"/>
          <w:sz w:val="24"/>
          <w:szCs w:val="24"/>
        </w:rPr>
        <w:t xml:space="preserve">           </w:t>
      </w:r>
      <w:r w:rsidR="005C1413" w:rsidRPr="00EC027D">
        <w:rPr>
          <w:rFonts w:ascii="Times New Roman" w:hAnsi="Times New Roman" w:cs="Times New Roman"/>
          <w:sz w:val="24"/>
          <w:szCs w:val="24"/>
        </w:rPr>
        <w:t>Eq.</w:t>
      </w:r>
      <w:r w:rsidR="000062FC">
        <w:rPr>
          <w:rFonts w:ascii="Times New Roman" w:hAnsi="Times New Roman" w:cs="Times New Roman"/>
          <w:sz w:val="24"/>
          <w:szCs w:val="24"/>
        </w:rPr>
        <w:t>10</w:t>
      </w:r>
    </w:p>
    <w:p w14:paraId="1EEEA980" w14:textId="0174F510" w:rsidR="005C1413" w:rsidRPr="00EC027D" w:rsidRDefault="0060512F" w:rsidP="00856578">
      <w:pPr>
        <w:spacing w:line="480" w:lineRule="auto"/>
        <w:jc w:val="left"/>
        <w:rPr>
          <w:rFonts w:ascii="Times New Roman" w:hAnsi="Times New Roman" w:cs="Times New Roman"/>
          <w:sz w:val="24"/>
          <w:szCs w:val="24"/>
        </w:rPr>
      </w:pPr>
      <m:oMath>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max</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θθ</m:t>
            </m:r>
          </m:sub>
        </m:sSub>
        <m:d>
          <m:dPr>
            <m:ctrlPr>
              <w:rPr>
                <w:rFonts w:ascii="Cambria Math" w:hAnsi="Cambria Math" w:cs="Times New Roman"/>
                <w:i/>
                <w:sz w:val="24"/>
                <w:szCs w:val="24"/>
              </w:rPr>
            </m:ctrlPr>
          </m:dPr>
          <m:e>
            <m:r>
              <w:rPr>
                <w:rFonts w:ascii="Cambria Math" w:hAnsi="Cambria Math" w:cs="Times New Roman"/>
                <w:sz w:val="24"/>
                <w:szCs w:val="24"/>
                <w:lang w:val="es-419"/>
              </w:rPr>
              <m:t>r</m:t>
            </m:r>
            <m:r>
              <w:rPr>
                <w:rFonts w:ascii="Cambria Math" w:hAnsi="Cambria Math" w:cs="Times New Roman"/>
                <w:sz w:val="24"/>
                <w:szCs w:val="24"/>
              </w:rPr>
              <m:t>=</m:t>
            </m:r>
            <m:r>
              <w:rPr>
                <w:rFonts w:ascii="Cambria Math" w:hAnsi="Cambria Math" w:cs="Times New Roman"/>
                <w:sz w:val="24"/>
                <w:szCs w:val="24"/>
                <w:lang w:val="es-419"/>
              </w:rPr>
              <m:t>a</m:t>
            </m:r>
            <m:r>
              <w:rPr>
                <w:rFonts w:ascii="Cambria Math" w:hAnsi="Cambria Math" w:cs="Times New Roman"/>
                <w:sz w:val="24"/>
                <w:szCs w:val="24"/>
              </w:rPr>
              <m:t>,</m:t>
            </m:r>
            <m:r>
              <m:rPr>
                <m:sty m:val="p"/>
              </m:rPr>
              <w:rPr>
                <w:rFonts w:ascii="Cambria Math" w:hAnsi="Cambria Math" w:cs="Times New Roman"/>
                <w:sz w:val="24"/>
                <w:szCs w:val="24"/>
              </w:rPr>
              <m:t>θ</m:t>
            </m:r>
            <m:r>
              <m:rPr>
                <m:sty m:val="p"/>
              </m:rPr>
              <w:rPr>
                <w:rFonts w:ascii="Cambria Math" w:hAnsi="Times New Roman" w:cs="Times New Roman"/>
                <w:sz w:val="24"/>
                <w:szCs w:val="24"/>
              </w:rPr>
              <m:t>=</m:t>
            </m:r>
            <m:f>
              <m:fPr>
                <m:ctrlPr>
                  <w:rPr>
                    <w:rFonts w:ascii="Cambria Math" w:hAnsi="Times New Roman" w:cs="Times New Roman"/>
                    <w:sz w:val="24"/>
                    <w:szCs w:val="24"/>
                  </w:rPr>
                </m:ctrlPr>
              </m:fPr>
              <m:num>
                <m:r>
                  <m:rPr>
                    <m:sty m:val="p"/>
                  </m:rPr>
                  <w:rPr>
                    <w:rFonts w:ascii="Cambria Math" w:hAnsi="Cambria Math" w:cs="Times New Roman"/>
                    <w:sz w:val="24"/>
                    <w:szCs w:val="24"/>
                  </w:rPr>
                  <m:t>π</m:t>
                </m:r>
              </m:num>
              <m:den>
                <m:r>
                  <m:rPr>
                    <m:sty m:val="p"/>
                  </m:rPr>
                  <w:rPr>
                    <w:rFonts w:ascii="Cambria Math" w:hAnsi="Times New Roman" w:cs="Times New Roman"/>
                    <w:sz w:val="24"/>
                    <w:szCs w:val="24"/>
                  </w:rPr>
                  <m:t>2</m:t>
                </m:r>
              </m:den>
            </m:f>
          </m:e>
        </m:d>
        <m:r>
          <w:rPr>
            <w:rFonts w:ascii="Cambria Math" w:hAnsi="Cambria Math" w:cs="Times New Roman"/>
            <w:sz w:val="24"/>
            <w:szCs w:val="24"/>
          </w:rPr>
          <m:t>=3</m:t>
        </m:r>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Hmax</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hmin</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(P</m:t>
            </m:r>
          </m:e>
          <m:sub>
            <m:r>
              <w:rPr>
                <w:rFonts w:ascii="Cambria Math" w:hAnsi="Cambria Math" w:cs="Times New Roman"/>
                <w:sz w:val="24"/>
                <w:szCs w:val="24"/>
              </w:rPr>
              <m:t>w</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P</m:t>
            </m:r>
          </m:e>
          <m:sub>
            <m:r>
              <w:rPr>
                <w:rFonts w:ascii="Cambria Math" w:hAnsi="Cambria Math" w:cs="Times New Roman"/>
                <w:sz w:val="24"/>
                <w:szCs w:val="24"/>
              </w:rPr>
              <m:t>p</m:t>
            </m:r>
          </m:sub>
        </m:sSub>
        <m:r>
          <w:rPr>
            <w:rFonts w:ascii="Cambria Math" w:hAnsi="Cambria Math" w:cs="Times New Roman"/>
            <w:sz w:val="24"/>
            <w:szCs w:val="24"/>
          </w:rPr>
          <m:t>)</m:t>
        </m:r>
      </m:oMath>
      <w:r w:rsidR="005C1413" w:rsidRPr="00EC027D">
        <w:rPr>
          <w:rFonts w:ascii="Times New Roman" w:hAnsi="Times New Roman" w:cs="Times New Roman"/>
          <w:sz w:val="24"/>
          <w:szCs w:val="24"/>
        </w:rPr>
        <w:t xml:space="preserve">                                              </w:t>
      </w:r>
      <w:r w:rsidR="007E28BE">
        <w:rPr>
          <w:rFonts w:ascii="Times New Roman" w:hAnsi="Times New Roman" w:cs="Times New Roman"/>
          <w:sz w:val="24"/>
          <w:szCs w:val="24"/>
        </w:rPr>
        <w:tab/>
      </w:r>
      <w:r w:rsidR="00CB0659">
        <w:rPr>
          <w:rFonts w:ascii="Times New Roman" w:hAnsi="Times New Roman" w:cs="Times New Roman"/>
          <w:sz w:val="24"/>
          <w:szCs w:val="24"/>
        </w:rPr>
        <w:t xml:space="preserve"> </w:t>
      </w:r>
      <w:r w:rsidR="005C1413" w:rsidRPr="00EC027D">
        <w:rPr>
          <w:rFonts w:ascii="Times New Roman" w:hAnsi="Times New Roman" w:cs="Times New Roman"/>
          <w:sz w:val="24"/>
          <w:szCs w:val="24"/>
        </w:rPr>
        <w:t>Eq.</w:t>
      </w:r>
      <w:r w:rsidR="000062FC">
        <w:rPr>
          <w:rFonts w:ascii="Times New Roman" w:hAnsi="Times New Roman" w:cs="Times New Roman"/>
          <w:sz w:val="24"/>
          <w:szCs w:val="24"/>
        </w:rPr>
        <w:t xml:space="preserve"> 11</w:t>
      </w:r>
    </w:p>
    <w:p w14:paraId="08986EBE" w14:textId="08120BAD" w:rsidR="00A564CB" w:rsidRDefault="00A564CB" w:rsidP="00224CC5">
      <w:pPr>
        <w:spacing w:line="480" w:lineRule="auto"/>
        <w:rPr>
          <w:rFonts w:ascii="Times New Roman" w:hAnsi="Times New Roman" w:cs="Times New Roman"/>
          <w:sz w:val="24"/>
          <w:szCs w:val="24"/>
        </w:rPr>
      </w:pPr>
      <w:bookmarkStart w:id="18" w:name="_Hlk138245107"/>
      <w:bookmarkEnd w:id="17"/>
      <w:r w:rsidRPr="00EC027D">
        <w:rPr>
          <w:rFonts w:ascii="Times New Roman" w:hAnsi="Times New Roman" w:cs="Times New Roman"/>
          <w:sz w:val="24"/>
          <w:szCs w:val="24"/>
        </w:rPr>
        <w:t xml:space="preserve">The stress field around the wellbore is only defined by tangential stresses and vertical stresses. </w:t>
      </w:r>
      <w:r>
        <w:rPr>
          <w:rFonts w:ascii="Times New Roman" w:hAnsi="Times New Roman" w:cs="Times New Roman"/>
          <w:sz w:val="24"/>
          <w:szCs w:val="24"/>
        </w:rPr>
        <w:t>Since</w:t>
      </w:r>
      <w:r w:rsidRPr="00EC027D">
        <w:rPr>
          <w:rFonts w:ascii="Times New Roman" w:hAnsi="Times New Roman" w:cs="Times New Roman"/>
          <w:sz w:val="24"/>
          <w:szCs w:val="24"/>
        </w:rPr>
        <w:t xml:space="preserve"> drilling-induced fractures occur on the circumference of the wellbore</w:t>
      </w:r>
      <w:r>
        <w:rPr>
          <w:rFonts w:ascii="Times New Roman" w:hAnsi="Times New Roman" w:cs="Times New Roman"/>
          <w:sz w:val="24"/>
          <w:szCs w:val="24"/>
        </w:rPr>
        <w:t>, w</w:t>
      </w:r>
      <w:r w:rsidRPr="00EC027D">
        <w:rPr>
          <w:rFonts w:ascii="Times New Roman" w:hAnsi="Times New Roman" w:cs="Times New Roman"/>
          <w:sz w:val="24"/>
          <w:szCs w:val="24"/>
        </w:rPr>
        <w:t xml:space="preserve">e are then only interested in tangential stress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θθ</m:t>
            </m:r>
          </m:sub>
        </m:sSub>
      </m:oMath>
      <w:r w:rsidRPr="00EC027D">
        <w:rPr>
          <w:rFonts w:ascii="Times New Roman" w:hAnsi="Times New Roman" w:cs="Times New Roman"/>
          <w:sz w:val="24"/>
          <w:szCs w:val="24"/>
        </w:rPr>
        <w:t xml:space="preserve"> </w:t>
      </w:r>
      <w:r>
        <w:rPr>
          <w:rFonts w:ascii="Times New Roman" w:hAnsi="Times New Roman" w:cs="Times New Roman"/>
          <w:sz w:val="24"/>
          <w:szCs w:val="24"/>
        </w:rPr>
        <w:t>in Eqn. 9</w:t>
      </w:r>
      <w:r w:rsidRPr="00EC027D">
        <w:rPr>
          <w:rFonts w:ascii="Times New Roman" w:hAnsi="Times New Roman" w:cs="Times New Roman"/>
          <w:sz w:val="24"/>
          <w:szCs w:val="24"/>
        </w:rPr>
        <w:t>. This equation can be used to describe the occurrences of drilling-induced failure on a vertical wellbore and determine the direction of principal stresses.</w:t>
      </w:r>
    </w:p>
    <w:p w14:paraId="32CE090E" w14:textId="007F145A" w:rsidR="00856578" w:rsidRPr="00EC027D" w:rsidRDefault="00856578" w:rsidP="00224CC5">
      <w:pPr>
        <w:spacing w:line="480" w:lineRule="auto"/>
        <w:rPr>
          <w:rFonts w:ascii="Times New Roman" w:hAnsi="Times New Roman" w:cs="Times New Roman"/>
          <w:sz w:val="24"/>
          <w:szCs w:val="24"/>
        </w:rPr>
      </w:pPr>
      <w:r w:rsidRPr="00EC027D">
        <w:rPr>
          <w:rFonts w:ascii="Times New Roman" w:hAnsi="Times New Roman" w:cs="Times New Roman"/>
          <w:sz w:val="24"/>
          <w:szCs w:val="24"/>
        </w:rPr>
        <w:t>Tensile fractures such as drilling induced fracture</w:t>
      </w:r>
      <w:r w:rsidR="002E6665">
        <w:rPr>
          <w:rFonts w:ascii="Times New Roman" w:hAnsi="Times New Roman" w:cs="Times New Roman"/>
          <w:sz w:val="24"/>
          <w:szCs w:val="24"/>
        </w:rPr>
        <w:t>s</w:t>
      </w:r>
      <w:r w:rsidRPr="00EC027D">
        <w:rPr>
          <w:rFonts w:ascii="Times New Roman" w:hAnsi="Times New Roman" w:cs="Times New Roman"/>
          <w:sz w:val="24"/>
          <w:szCs w:val="24"/>
        </w:rPr>
        <w:t xml:space="preserve"> occur when the tensile stress is maximum. In </w:t>
      </w:r>
      <w:r w:rsidR="00F61217" w:rsidRPr="00EC027D">
        <w:rPr>
          <w:rFonts w:ascii="Times New Roman" w:hAnsi="Times New Roman" w:cs="Times New Roman"/>
          <w:sz w:val="24"/>
          <w:szCs w:val="24"/>
        </w:rPr>
        <w:t>Fig.</w:t>
      </w:r>
      <w:r w:rsidR="00DB1221">
        <w:rPr>
          <w:rFonts w:ascii="Times New Roman" w:hAnsi="Times New Roman" w:cs="Times New Roman"/>
          <w:sz w:val="24"/>
          <w:szCs w:val="24"/>
        </w:rPr>
        <w:t xml:space="preserve"> 3</w:t>
      </w:r>
      <w:r w:rsidRPr="00EC027D">
        <w:rPr>
          <w:rFonts w:ascii="Times New Roman" w:hAnsi="Times New Roman" w:cs="Times New Roman"/>
          <w:sz w:val="24"/>
          <w:szCs w:val="24"/>
        </w:rPr>
        <w:t xml:space="preserve">, based on the </w:t>
      </w:r>
      <w:r w:rsidR="00147353">
        <w:rPr>
          <w:rFonts w:ascii="Times New Roman" w:hAnsi="Times New Roman" w:cs="Times New Roman"/>
          <w:sz w:val="24"/>
          <w:szCs w:val="24"/>
        </w:rPr>
        <w:t>sign convention</w:t>
      </w:r>
      <w:r w:rsidRPr="00EC027D">
        <w:rPr>
          <w:rFonts w:ascii="Times New Roman" w:hAnsi="Times New Roman" w:cs="Times New Roman"/>
          <w:sz w:val="24"/>
          <w:szCs w:val="24"/>
        </w:rPr>
        <w:t xml:space="preserve"> that compression is positive and tensile is negative, maximum </w:t>
      </w:r>
      <w:r w:rsidRPr="00EC027D">
        <w:rPr>
          <w:rFonts w:ascii="Times New Roman" w:hAnsi="Times New Roman" w:cs="Times New Roman"/>
          <w:sz w:val="24"/>
          <w:szCs w:val="24"/>
        </w:rPr>
        <w:lastRenderedPageBreak/>
        <w:t xml:space="preserve">tensile </w:t>
      </w:r>
      <w:r w:rsidR="00A564CB">
        <w:rPr>
          <w:rFonts w:ascii="Times New Roman" w:hAnsi="Times New Roman" w:cs="Times New Roman"/>
          <w:sz w:val="24"/>
          <w:szCs w:val="24"/>
        </w:rPr>
        <w:t>develops where</w:t>
      </w:r>
      <w:r w:rsidRPr="00EC027D">
        <w:rPr>
          <w:rFonts w:ascii="Times New Roman" w:hAnsi="Times New Roman" w:cs="Times New Roman"/>
          <w:sz w:val="24"/>
          <w:szCs w:val="24"/>
        </w:rPr>
        <w:t xml:space="preserve"> tangential stress is at the minimum.</w:t>
      </w:r>
      <w:r w:rsidR="00147353">
        <w:rPr>
          <w:rFonts w:ascii="Times New Roman" w:hAnsi="Times New Roman" w:cs="Times New Roman"/>
          <w:sz w:val="24"/>
          <w:szCs w:val="24"/>
        </w:rPr>
        <w:t xml:space="preserve"> </w:t>
      </w:r>
      <w:r w:rsidR="00E616EA" w:rsidRPr="00EC027D">
        <w:rPr>
          <w:rFonts w:ascii="Times New Roman" w:hAnsi="Times New Roman" w:cs="Times New Roman"/>
          <w:sz w:val="24"/>
          <w:szCs w:val="24"/>
        </w:rPr>
        <w:t>T</w:t>
      </w:r>
      <w:r w:rsidRPr="00EC027D">
        <w:rPr>
          <w:rFonts w:ascii="Times New Roman" w:hAnsi="Times New Roman" w:cs="Times New Roman"/>
          <w:sz w:val="24"/>
          <w:szCs w:val="24"/>
        </w:rPr>
        <w:t>he minimum tangential stress</w:t>
      </w:r>
      <w:r w:rsidR="008F5CB3" w:rsidRPr="00EC027D">
        <w:rPr>
          <w:rFonts w:ascii="Times New Roman" w:hAnsi="Times New Roman" w:cs="Times New Roman"/>
          <w:sz w:val="24"/>
          <w:szCs w:val="24"/>
        </w:rPr>
        <w:t xml:space="preserve"> </w:t>
      </w:r>
      <w:r w:rsidR="00147353">
        <w:rPr>
          <w:rFonts w:ascii="Times New Roman" w:hAnsi="Times New Roman" w:cs="Times New Roman"/>
          <w:sz w:val="24"/>
          <w:szCs w:val="24"/>
        </w:rPr>
        <w:t>can be represented by Eq. 10</w:t>
      </w:r>
      <w:r w:rsidR="00CB0659">
        <w:rPr>
          <w:rFonts w:ascii="Times New Roman" w:hAnsi="Times New Roman" w:cs="Times New Roman"/>
          <w:sz w:val="24"/>
          <w:szCs w:val="24"/>
        </w:rPr>
        <w:t xml:space="preserve"> where θ is </w:t>
      </w:r>
      <w:r w:rsidR="0041344F">
        <w:rPr>
          <w:rFonts w:ascii="Times New Roman" w:hAnsi="Times New Roman" w:cs="Times New Roman"/>
          <w:sz w:val="24"/>
          <w:szCs w:val="24"/>
        </w:rPr>
        <w:t xml:space="preserve">the angle </w:t>
      </w:r>
      <w:r w:rsidR="00CB0659">
        <w:rPr>
          <w:rFonts w:ascii="Times New Roman" w:hAnsi="Times New Roman" w:cs="Times New Roman"/>
          <w:sz w:val="24"/>
          <w:szCs w:val="24"/>
        </w:rPr>
        <w:t xml:space="preserve">measured from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0041344F">
        <w:rPr>
          <w:rFonts w:ascii="Times New Roman" w:hAnsi="Times New Roman" w:cs="Times New Roman"/>
          <w:sz w:val="24"/>
          <w:szCs w:val="24"/>
        </w:rPr>
        <w:t xml:space="preserve"> direction</w:t>
      </w:r>
      <w:r w:rsidR="00147353">
        <w:rPr>
          <w:rFonts w:ascii="Times New Roman" w:hAnsi="Times New Roman" w:cs="Times New Roman"/>
          <w:sz w:val="24"/>
          <w:szCs w:val="24"/>
        </w:rPr>
        <w:t xml:space="preserve">. </w:t>
      </w:r>
      <w:r w:rsidR="00CF1BA4">
        <w:rPr>
          <w:rFonts w:ascii="Times New Roman" w:hAnsi="Times New Roman" w:cs="Times New Roman"/>
          <w:sz w:val="24"/>
          <w:szCs w:val="24"/>
        </w:rPr>
        <w:t xml:space="preserve">The </w:t>
      </w:r>
      <w:r w:rsidR="008F5CB3" w:rsidRPr="00EC027D">
        <w:rPr>
          <w:rFonts w:ascii="Times New Roman" w:hAnsi="Times New Roman" w:cs="Times New Roman"/>
          <w:sz w:val="24"/>
          <w:szCs w:val="24"/>
        </w:rPr>
        <w:t xml:space="preserve">maximum tensile </w:t>
      </w:r>
      <w:r w:rsidR="00D966D4" w:rsidRPr="00EC027D">
        <w:rPr>
          <w:rFonts w:ascii="Times New Roman" w:hAnsi="Times New Roman" w:cs="Times New Roman"/>
          <w:sz w:val="24"/>
          <w:szCs w:val="24"/>
        </w:rPr>
        <w:t>stress</w:t>
      </w:r>
      <w:r w:rsidR="00147353">
        <w:rPr>
          <w:rFonts w:ascii="Times New Roman" w:hAnsi="Times New Roman" w:cs="Times New Roman"/>
          <w:sz w:val="24"/>
          <w:szCs w:val="24"/>
        </w:rPr>
        <w:t xml:space="preserve"> </w:t>
      </w:r>
      <w:r w:rsidRPr="00EC027D">
        <w:rPr>
          <w:rFonts w:ascii="Times New Roman" w:hAnsi="Times New Roman" w:cs="Times New Roman"/>
          <w:sz w:val="24"/>
          <w:szCs w:val="24"/>
        </w:rPr>
        <w:t xml:space="preserve">occurs in the direction of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Hmax</m:t>
            </m:r>
          </m:sub>
        </m:sSub>
      </m:oMath>
      <w:r w:rsidRPr="00EC027D">
        <w:rPr>
          <w:rFonts w:ascii="Times New Roman" w:hAnsi="Times New Roman" w:cs="Times New Roman"/>
          <w:sz w:val="24"/>
          <w:szCs w:val="24"/>
        </w:rPr>
        <w:t xml:space="preserve">, </w:t>
      </w:r>
      <w:r w:rsidR="00CB0659">
        <w:rPr>
          <w:rFonts w:ascii="Times New Roman" w:hAnsi="Times New Roman" w:cs="Times New Roman"/>
          <w:sz w:val="24"/>
          <w:szCs w:val="24"/>
        </w:rPr>
        <w:t xml:space="preserve">so the </w:t>
      </w:r>
      <w:r w:rsidRPr="00EC027D">
        <w:rPr>
          <w:rFonts w:ascii="Times New Roman" w:hAnsi="Times New Roman" w:cs="Times New Roman"/>
          <w:sz w:val="24"/>
          <w:szCs w:val="24"/>
        </w:rPr>
        <w:t>tensile fracture</w:t>
      </w:r>
      <w:r w:rsidR="008F5CB3" w:rsidRPr="00EC027D">
        <w:rPr>
          <w:rFonts w:ascii="Times New Roman" w:hAnsi="Times New Roman" w:cs="Times New Roman"/>
          <w:sz w:val="24"/>
          <w:szCs w:val="24"/>
        </w:rPr>
        <w:t xml:space="preserve"> is often in the direction of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Hmax</m:t>
            </m:r>
          </m:sub>
        </m:sSub>
      </m:oMath>
      <w:r w:rsidRPr="00EC027D">
        <w:rPr>
          <w:rFonts w:ascii="Times New Roman" w:hAnsi="Times New Roman" w:cs="Times New Roman"/>
          <w:sz w:val="24"/>
          <w:szCs w:val="24"/>
        </w:rPr>
        <w:t xml:space="preserve">. On the other hand, breakout occurs when the compression is the maximum and it occurs when the tangential stress is the maximum. The maximum tangential stress </w:t>
      </w:r>
      <w:r w:rsidR="00147353">
        <w:rPr>
          <w:rFonts w:ascii="Times New Roman" w:hAnsi="Times New Roman" w:cs="Times New Roman"/>
          <w:sz w:val="24"/>
          <w:szCs w:val="24"/>
        </w:rPr>
        <w:t>is represented by Eq.</w:t>
      </w:r>
      <w:proofErr w:type="gramStart"/>
      <w:r w:rsidR="00D966D4">
        <w:rPr>
          <w:rFonts w:ascii="Times New Roman" w:hAnsi="Times New Roman" w:cs="Times New Roman"/>
          <w:sz w:val="24"/>
          <w:szCs w:val="24"/>
        </w:rPr>
        <w:t>11</w:t>
      </w:r>
      <w:proofErr w:type="gramEnd"/>
      <w:r w:rsidR="00D966D4">
        <w:rPr>
          <w:rFonts w:ascii="Times New Roman" w:hAnsi="Times New Roman" w:cs="Times New Roman"/>
          <w:sz w:val="24"/>
          <w:szCs w:val="24"/>
        </w:rPr>
        <w:t xml:space="preserve"> </w:t>
      </w:r>
      <w:r w:rsidR="00CB0659">
        <w:rPr>
          <w:rFonts w:ascii="Times New Roman" w:hAnsi="Times New Roman" w:cs="Times New Roman"/>
          <w:sz w:val="24"/>
          <w:szCs w:val="24"/>
        </w:rPr>
        <w:t xml:space="preserve">and it </w:t>
      </w:r>
      <w:r w:rsidRPr="00EC027D">
        <w:rPr>
          <w:rFonts w:ascii="Times New Roman" w:hAnsi="Times New Roman" w:cs="Times New Roman"/>
          <w:sz w:val="24"/>
          <w:szCs w:val="24"/>
        </w:rPr>
        <w:t xml:space="preserve">occurs in the direction of </w:t>
      </w:r>
      <m:oMath>
        <m:sSub>
          <m:sSubPr>
            <m:ctrlPr>
              <w:rPr>
                <w:rFonts w:ascii="Cambria Math" w:hAnsi="Cambria Math" w:cs="Times New Roman"/>
                <w:i/>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hmin</m:t>
            </m:r>
          </m:sub>
        </m:sSub>
      </m:oMath>
      <w:r w:rsidRPr="00EC027D">
        <w:rPr>
          <w:rFonts w:ascii="Times New Roman" w:hAnsi="Times New Roman" w:cs="Times New Roman"/>
          <w:sz w:val="24"/>
          <w:szCs w:val="24"/>
        </w:rPr>
        <w:t xml:space="preserve">. </w:t>
      </w:r>
      <w:r w:rsidR="00CB0659">
        <w:rPr>
          <w:rFonts w:ascii="Times New Roman" w:hAnsi="Times New Roman" w:cs="Times New Roman"/>
          <w:sz w:val="24"/>
          <w:szCs w:val="24"/>
        </w:rPr>
        <w:t>So</w:t>
      </w:r>
      <w:r w:rsidRPr="00EC027D">
        <w:rPr>
          <w:rFonts w:ascii="Times New Roman" w:hAnsi="Times New Roman" w:cs="Times New Roman"/>
          <w:sz w:val="24"/>
          <w:szCs w:val="24"/>
        </w:rPr>
        <w:t>, the breakout axis</w:t>
      </w:r>
      <w:r w:rsidR="008F5CB3" w:rsidRPr="00EC027D">
        <w:rPr>
          <w:rFonts w:ascii="Times New Roman" w:hAnsi="Times New Roman" w:cs="Times New Roman"/>
          <w:sz w:val="24"/>
          <w:szCs w:val="24"/>
        </w:rPr>
        <w:t xml:space="preserve"> is often in the direction of </w:t>
      </w:r>
      <w:r w:rsidR="008F5CB3" w:rsidRPr="00EC027D">
        <w:rPr>
          <w:rFonts w:ascii="Times New Roman" w:hAnsi="Times New Roman" w:cs="Times New Roman"/>
          <w:i/>
          <w:sz w:val="24"/>
          <w:szCs w:val="24"/>
        </w:rPr>
        <w:t>S</w:t>
      </w:r>
      <w:r w:rsidR="008F5CB3" w:rsidRPr="00EC027D">
        <w:rPr>
          <w:rFonts w:ascii="Times New Roman" w:hAnsi="Times New Roman" w:cs="Times New Roman"/>
          <w:sz w:val="24"/>
          <w:szCs w:val="24"/>
          <w:vertAlign w:val="subscript"/>
        </w:rPr>
        <w:t>hmin</w:t>
      </w:r>
      <w:r w:rsidR="008F5CB3" w:rsidRPr="00EC027D">
        <w:rPr>
          <w:rFonts w:ascii="Times New Roman" w:hAnsi="Times New Roman" w:cs="Times New Roman"/>
          <w:sz w:val="24"/>
          <w:szCs w:val="24"/>
        </w:rPr>
        <w:t xml:space="preserve"> </w:t>
      </w:r>
      <w:bookmarkStart w:id="19" w:name="_Hlk138245142"/>
      <w:r w:rsidR="00E616EA" w:rsidRPr="00EC027D">
        <w:rPr>
          <w:rFonts w:ascii="Times New Roman" w:hAnsi="Times New Roman" w:cs="Times New Roman"/>
          <w:sz w:val="24"/>
          <w:szCs w:val="24"/>
        </w:rPr>
        <w:t>(</w:t>
      </w:r>
      <w:r w:rsidR="0041344F" w:rsidRPr="0041344F">
        <w:rPr>
          <w:rFonts w:ascii="Times New Roman" w:hAnsi="Times New Roman" w:cs="Times New Roman"/>
          <w:sz w:val="24"/>
          <w:szCs w:val="24"/>
        </w:rPr>
        <w:t>Gough</w:t>
      </w:r>
      <w:r w:rsidR="0041344F">
        <w:rPr>
          <w:rFonts w:ascii="Times New Roman" w:hAnsi="Times New Roman" w:cs="Times New Roman"/>
          <w:sz w:val="24"/>
          <w:szCs w:val="24"/>
        </w:rPr>
        <w:t xml:space="preserve"> and </w:t>
      </w:r>
      <w:r w:rsidR="0041344F" w:rsidRPr="0041344F">
        <w:rPr>
          <w:rFonts w:ascii="Times New Roman" w:hAnsi="Times New Roman" w:cs="Times New Roman"/>
          <w:sz w:val="24"/>
          <w:szCs w:val="24"/>
        </w:rPr>
        <w:t>Bell</w:t>
      </w:r>
      <w:r w:rsidR="0041344F">
        <w:rPr>
          <w:rFonts w:ascii="Times New Roman" w:hAnsi="Times New Roman" w:cs="Times New Roman"/>
          <w:sz w:val="24"/>
          <w:szCs w:val="24"/>
        </w:rPr>
        <w:t xml:space="preserve">, 1982; </w:t>
      </w:r>
      <w:r w:rsidR="008F5CB3" w:rsidRPr="00EC027D">
        <w:rPr>
          <w:rFonts w:ascii="Times New Roman" w:hAnsi="Times New Roman" w:cs="Times New Roman"/>
          <w:sz w:val="24"/>
          <w:szCs w:val="24"/>
        </w:rPr>
        <w:t>Fjær et al, 1992</w:t>
      </w:r>
      <w:r w:rsidR="00E616EA" w:rsidRPr="00EC027D">
        <w:rPr>
          <w:rFonts w:ascii="Times New Roman" w:hAnsi="Times New Roman" w:cs="Times New Roman"/>
          <w:sz w:val="24"/>
          <w:szCs w:val="24"/>
        </w:rPr>
        <w:t>)</w:t>
      </w:r>
      <w:r w:rsidRPr="00EC027D">
        <w:rPr>
          <w:rFonts w:ascii="Times New Roman" w:hAnsi="Times New Roman" w:cs="Times New Roman"/>
          <w:sz w:val="24"/>
          <w:szCs w:val="24"/>
        </w:rPr>
        <w:t>.</w:t>
      </w:r>
      <w:bookmarkEnd w:id="18"/>
      <w:bookmarkEnd w:id="19"/>
    </w:p>
    <w:p w14:paraId="3B12211A" w14:textId="0289C5B3" w:rsidR="00361104" w:rsidRPr="00EC027D" w:rsidRDefault="005407D8" w:rsidP="00500757">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448DE94" wp14:editId="0549E7F3">
            <wp:extent cx="4048125" cy="2601615"/>
            <wp:effectExtent l="0" t="0" r="0" b="8255"/>
            <wp:docPr id="13266136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56227" cy="2606822"/>
                    </a:xfrm>
                    <a:prstGeom prst="rect">
                      <a:avLst/>
                    </a:prstGeom>
                    <a:noFill/>
                  </pic:spPr>
                </pic:pic>
              </a:graphicData>
            </a:graphic>
          </wp:inline>
        </w:drawing>
      </w:r>
    </w:p>
    <w:p w14:paraId="72D81B1E" w14:textId="447C0CB2" w:rsidR="00C613C7" w:rsidRPr="00CF1BA4" w:rsidRDefault="00BC16E2" w:rsidP="00224CC5">
      <w:pPr>
        <w:spacing w:line="480" w:lineRule="auto"/>
        <w:jc w:val="center"/>
        <w:rPr>
          <w:rFonts w:ascii="Times New Roman" w:hAnsi="Times New Roman" w:cs="Times New Roman"/>
          <w:b/>
          <w:bCs/>
          <w:sz w:val="24"/>
          <w:szCs w:val="24"/>
        </w:rPr>
      </w:pPr>
      <w:bookmarkStart w:id="20" w:name="_Hlk138252003"/>
      <w:r w:rsidRPr="00CF1BA4">
        <w:rPr>
          <w:rFonts w:ascii="Times New Roman" w:hAnsi="Times New Roman" w:cs="Times New Roman"/>
          <w:b/>
          <w:bCs/>
          <w:sz w:val="24"/>
          <w:szCs w:val="24"/>
        </w:rPr>
        <w:t xml:space="preserve">Fig. </w:t>
      </w:r>
      <w:r w:rsidR="007B3CFD" w:rsidRPr="00CF1BA4">
        <w:rPr>
          <w:rFonts w:ascii="Times New Roman" w:hAnsi="Times New Roman" w:cs="Times New Roman"/>
          <w:b/>
          <w:bCs/>
          <w:sz w:val="24"/>
          <w:szCs w:val="24"/>
        </w:rPr>
        <w:t>3</w:t>
      </w:r>
      <w:r w:rsidR="00CF1BA4" w:rsidRPr="00CF1BA4">
        <w:rPr>
          <w:rFonts w:ascii="Times New Roman" w:hAnsi="Times New Roman" w:cs="Times New Roman"/>
          <w:b/>
          <w:bCs/>
          <w:sz w:val="24"/>
          <w:szCs w:val="24"/>
        </w:rPr>
        <w:t>.</w:t>
      </w:r>
      <w:r w:rsidR="00E616EA" w:rsidRPr="00CF1BA4">
        <w:rPr>
          <w:rFonts w:ascii="Times New Roman" w:hAnsi="Times New Roman" w:cs="Times New Roman"/>
          <w:b/>
          <w:bCs/>
          <w:sz w:val="24"/>
          <w:szCs w:val="24"/>
        </w:rPr>
        <w:t xml:space="preserve"> This cartoon shows the wellbore stresses and </w:t>
      </w:r>
      <w:r w:rsidR="002E6665">
        <w:rPr>
          <w:rFonts w:ascii="Times New Roman" w:hAnsi="Times New Roman" w:cs="Times New Roman"/>
          <w:b/>
          <w:bCs/>
          <w:sz w:val="24"/>
          <w:szCs w:val="24"/>
        </w:rPr>
        <w:t>their</w:t>
      </w:r>
      <w:r w:rsidR="00E616EA" w:rsidRPr="00CF1BA4">
        <w:rPr>
          <w:rFonts w:ascii="Times New Roman" w:hAnsi="Times New Roman" w:cs="Times New Roman"/>
          <w:b/>
          <w:bCs/>
          <w:sz w:val="24"/>
          <w:szCs w:val="24"/>
        </w:rPr>
        <w:t xml:space="preserve"> relationship with wellbore failures. Tensile fractures tend to occur parallel to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Hmax</m:t>
            </m:r>
          </m:sub>
        </m:sSub>
        <m:r>
          <m:rPr>
            <m:sty m:val="bi"/>
          </m:rPr>
          <w:rPr>
            <w:rFonts w:ascii="Cambria Math" w:hAnsi="Cambria Math" w:cs="Times New Roman"/>
            <w:sz w:val="24"/>
            <w:szCs w:val="24"/>
          </w:rPr>
          <m:t xml:space="preserve"> </m:t>
        </m:r>
      </m:oMath>
      <w:r w:rsidR="00E616EA" w:rsidRPr="00CF1BA4">
        <w:rPr>
          <w:rFonts w:ascii="Times New Roman" w:hAnsi="Times New Roman" w:cs="Times New Roman"/>
          <w:b/>
          <w:bCs/>
          <w:sz w:val="24"/>
          <w:szCs w:val="24"/>
        </w:rPr>
        <w:t xml:space="preserve">where tensile stress on the wellbore is the maximum. Breakout tends to occur parallel to </w:t>
      </w:r>
      <m:oMath>
        <m:sSub>
          <m:sSubPr>
            <m:ctrlPr>
              <w:rPr>
                <w:rFonts w:ascii="Cambria Math" w:hAnsi="Cambria Math" w:cs="Times New Roman"/>
                <w:b/>
                <w:bCs/>
                <w:i/>
                <w:noProof/>
                <w:sz w:val="24"/>
                <w:szCs w:val="24"/>
              </w:rPr>
            </m:ctrlPr>
          </m:sSubPr>
          <m:e>
            <m:r>
              <m:rPr>
                <m:sty m:val="bi"/>
              </m:rPr>
              <w:rPr>
                <w:rFonts w:ascii="Cambria Math" w:hAnsi="Cambria Math" w:cs="Times New Roman"/>
                <w:noProof/>
                <w:sz w:val="24"/>
                <w:szCs w:val="24"/>
              </w:rPr>
              <m:t>S</m:t>
            </m:r>
          </m:e>
          <m:sub>
            <m:r>
              <m:rPr>
                <m:sty m:val="bi"/>
              </m:rPr>
              <w:rPr>
                <w:rFonts w:ascii="Cambria Math" w:hAnsi="Cambria Math" w:cs="Times New Roman"/>
                <w:noProof/>
                <w:sz w:val="24"/>
                <w:szCs w:val="24"/>
              </w:rPr>
              <m:t>hmin</m:t>
            </m:r>
          </m:sub>
        </m:sSub>
        <m:r>
          <m:rPr>
            <m:sty m:val="bi"/>
          </m:rPr>
          <w:rPr>
            <w:rFonts w:ascii="Cambria Math" w:hAnsi="Cambria Math" w:cs="Times New Roman"/>
            <w:noProof/>
            <w:sz w:val="24"/>
            <w:szCs w:val="24"/>
          </w:rPr>
          <m:t xml:space="preserve"> </m:t>
        </m:r>
      </m:oMath>
      <w:r w:rsidR="00E616EA" w:rsidRPr="00CF1BA4">
        <w:rPr>
          <w:rFonts w:ascii="Times New Roman" w:hAnsi="Times New Roman" w:cs="Times New Roman"/>
          <w:b/>
          <w:bCs/>
          <w:sz w:val="24"/>
          <w:szCs w:val="24"/>
        </w:rPr>
        <w:t>where tensile stress is the minimum.</w:t>
      </w:r>
      <w:bookmarkEnd w:id="20"/>
    </w:p>
    <w:bookmarkStart w:id="21" w:name="_Toc141372789"/>
    <w:bookmarkStart w:id="22" w:name="_Hlk138251985"/>
    <w:p w14:paraId="7D3427A6" w14:textId="77777777" w:rsidR="00AB66FF" w:rsidRPr="007E2B62" w:rsidRDefault="0060512F" w:rsidP="00274259">
      <w:pPr>
        <w:pStyle w:val="Heading2"/>
      </w:pPr>
      <m:oMath>
        <m:sSub>
          <m:sSubPr>
            <m:ctrlPr/>
          </m:sSubPr>
          <m:e>
            <m:r>
              <m:t>S</m:t>
            </m:r>
          </m:e>
          <m:sub>
            <m:r>
              <m:t>Hmax</m:t>
            </m:r>
          </m:sub>
        </m:sSub>
        <m:r>
          <m:rPr>
            <m:sty m:val="p"/>
          </m:rPr>
          <m:t xml:space="preserve"> </m:t>
        </m:r>
      </m:oMath>
      <w:r w:rsidR="00AB66FF" w:rsidRPr="007E2B62">
        <w:t>direction</w:t>
      </w:r>
      <w:bookmarkEnd w:id="21"/>
    </w:p>
    <w:p w14:paraId="50E2931E" w14:textId="18D9EAC8" w:rsidR="000567C8" w:rsidRDefault="00AB66FF" w:rsidP="00D97E82">
      <w:pPr>
        <w:spacing w:line="480" w:lineRule="auto"/>
        <w:rPr>
          <w:rFonts w:ascii="Times New Roman" w:hAnsi="Times New Roman" w:cs="Times New Roman"/>
          <w:sz w:val="24"/>
          <w:szCs w:val="24"/>
        </w:rPr>
      </w:pPr>
      <w:r w:rsidRPr="00EC027D">
        <w:rPr>
          <w:rFonts w:ascii="Times New Roman" w:hAnsi="Times New Roman" w:cs="Times New Roman"/>
          <w:sz w:val="24"/>
          <w:szCs w:val="24"/>
        </w:rPr>
        <w:t xml:space="preserve">The direction of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EC027D">
        <w:rPr>
          <w:rFonts w:ascii="Times New Roman" w:hAnsi="Times New Roman" w:cs="Times New Roman"/>
          <w:sz w:val="24"/>
          <w:szCs w:val="24"/>
        </w:rPr>
        <w:t xml:space="preserve">can be found by using drilling included </w:t>
      </w:r>
      <w:r w:rsidR="007B557B">
        <w:rPr>
          <w:rFonts w:ascii="Times New Roman" w:hAnsi="Times New Roman" w:cs="Times New Roman"/>
          <w:sz w:val="24"/>
          <w:szCs w:val="24"/>
        </w:rPr>
        <w:t>fractures</w:t>
      </w:r>
      <w:r w:rsidR="007B557B" w:rsidRPr="00EC027D">
        <w:rPr>
          <w:rFonts w:ascii="Times New Roman" w:hAnsi="Times New Roman" w:cs="Times New Roman"/>
          <w:sz w:val="24"/>
          <w:szCs w:val="24"/>
        </w:rPr>
        <w:t xml:space="preserve"> </w:t>
      </w:r>
      <w:r w:rsidRPr="00EC027D">
        <w:rPr>
          <w:rFonts w:ascii="Times New Roman" w:hAnsi="Times New Roman" w:cs="Times New Roman"/>
          <w:sz w:val="24"/>
          <w:szCs w:val="24"/>
        </w:rPr>
        <w:t xml:space="preserve">such as breakout and drilling induced fractures. </w:t>
      </w:r>
      <w:r w:rsidR="002E6665">
        <w:rPr>
          <w:rFonts w:ascii="Times New Roman" w:hAnsi="Times New Roman" w:cs="Times New Roman"/>
          <w:sz w:val="24"/>
          <w:szCs w:val="24"/>
        </w:rPr>
        <w:t>The b</w:t>
      </w:r>
      <w:r w:rsidRPr="00EC027D">
        <w:rPr>
          <w:rFonts w:ascii="Times New Roman" w:hAnsi="Times New Roman" w:cs="Times New Roman"/>
          <w:sz w:val="24"/>
          <w:szCs w:val="24"/>
        </w:rPr>
        <w:t xml:space="preserve">reakout axis is the direction of </w:t>
      </w:r>
      <m:oMath>
        <m:sSub>
          <m:sSubPr>
            <m:ctrlPr>
              <w:rPr>
                <w:rFonts w:ascii="Cambria Math" w:hAnsi="Cambria Math" w:cs="Times New Roman"/>
                <w:i/>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hmin</m:t>
            </m:r>
          </m:sub>
        </m:sSub>
        <m:r>
          <w:rPr>
            <w:rFonts w:ascii="Cambria Math" w:hAnsi="Cambria Math" w:cs="Times New Roman"/>
            <w:noProof/>
            <w:sz w:val="24"/>
            <w:szCs w:val="24"/>
          </w:rPr>
          <m:t xml:space="preserve"> </m:t>
        </m:r>
      </m:oMath>
      <w:r w:rsidRPr="00EC027D">
        <w:rPr>
          <w:rFonts w:ascii="Times New Roman" w:hAnsi="Times New Roman" w:cs="Times New Roman"/>
          <w:sz w:val="24"/>
          <w:szCs w:val="24"/>
        </w:rPr>
        <w:t xml:space="preserve">and </w:t>
      </w:r>
      <w:r w:rsidR="00CF1BA4">
        <w:rPr>
          <w:rFonts w:ascii="Times New Roman" w:hAnsi="Times New Roman" w:cs="Times New Roman"/>
          <w:sz w:val="24"/>
          <w:szCs w:val="24"/>
        </w:rPr>
        <w:t>d</w:t>
      </w:r>
      <w:r w:rsidRPr="00EC027D">
        <w:rPr>
          <w:rFonts w:ascii="Times New Roman" w:hAnsi="Times New Roman" w:cs="Times New Roman"/>
          <w:sz w:val="24"/>
          <w:szCs w:val="24"/>
        </w:rPr>
        <w:t xml:space="preserve">rilling included fracture azimuth is the direction of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EC027D">
        <w:rPr>
          <w:rFonts w:ascii="Times New Roman" w:hAnsi="Times New Roman" w:cs="Times New Roman"/>
          <w:sz w:val="24"/>
          <w:szCs w:val="24"/>
        </w:rPr>
        <w:t xml:space="preserve">. However, </w:t>
      </w:r>
      <w:r w:rsidR="007B557B">
        <w:rPr>
          <w:rFonts w:ascii="Times New Roman" w:hAnsi="Times New Roman" w:cs="Times New Roman"/>
          <w:sz w:val="24"/>
          <w:szCs w:val="24"/>
        </w:rPr>
        <w:t>drilling induced fractures</w:t>
      </w:r>
      <w:r w:rsidRPr="00EC027D">
        <w:rPr>
          <w:rFonts w:ascii="Times New Roman" w:hAnsi="Times New Roman" w:cs="Times New Roman"/>
          <w:sz w:val="24"/>
          <w:szCs w:val="24"/>
        </w:rPr>
        <w:t xml:space="preserve"> can only be an indicator of </w:t>
      </w:r>
      <w:r w:rsidRPr="00EC027D">
        <w:rPr>
          <w:rFonts w:ascii="Times New Roman" w:hAnsi="Times New Roman" w:cs="Times New Roman"/>
          <w:sz w:val="24"/>
          <w:szCs w:val="24"/>
        </w:rPr>
        <w:lastRenderedPageBreak/>
        <w:t xml:space="preserve">the horizontal stress axis in a vertical wellbore. In a horizontal wellbore, principal stress in </w:t>
      </w:r>
      <w:r w:rsidR="002E6665">
        <w:rPr>
          <w:rFonts w:ascii="Times New Roman" w:hAnsi="Times New Roman" w:cs="Times New Roman"/>
          <w:sz w:val="24"/>
          <w:szCs w:val="24"/>
        </w:rPr>
        <w:t xml:space="preserve">the </w:t>
      </w:r>
      <w:r w:rsidRPr="00EC027D">
        <w:rPr>
          <w:rFonts w:ascii="Times New Roman" w:hAnsi="Times New Roman" w:cs="Times New Roman"/>
          <w:sz w:val="24"/>
          <w:szCs w:val="24"/>
        </w:rPr>
        <w:t>vertical direction also contributes to the failure of the borehole and thus drilling induced fractures and breakout</w:t>
      </w:r>
      <w:r w:rsidR="002E6665">
        <w:rPr>
          <w:rFonts w:ascii="Times New Roman" w:hAnsi="Times New Roman" w:cs="Times New Roman"/>
          <w:sz w:val="24"/>
          <w:szCs w:val="24"/>
        </w:rPr>
        <w:t>s</w:t>
      </w:r>
      <w:r w:rsidRPr="00EC027D">
        <w:rPr>
          <w:rFonts w:ascii="Times New Roman" w:hAnsi="Times New Roman" w:cs="Times New Roman"/>
          <w:sz w:val="24"/>
          <w:szCs w:val="24"/>
        </w:rPr>
        <w:t xml:space="preserve"> cannot be used as indicator</w:t>
      </w:r>
      <w:r w:rsidR="00DD10A0">
        <w:rPr>
          <w:rFonts w:ascii="Times New Roman" w:hAnsi="Times New Roman" w:cs="Times New Roman"/>
          <w:sz w:val="24"/>
          <w:szCs w:val="24"/>
        </w:rPr>
        <w:t xml:space="preserve">s </w:t>
      </w:r>
      <w:r w:rsidRPr="00EC027D">
        <w:rPr>
          <w:rFonts w:ascii="Times New Roman" w:hAnsi="Times New Roman" w:cs="Times New Roman"/>
          <w:sz w:val="24"/>
          <w:szCs w:val="24"/>
        </w:rPr>
        <w:t xml:space="preserve">of horizontal principal directions. </w:t>
      </w:r>
    </w:p>
    <w:p w14:paraId="54E2152C" w14:textId="08D6E28E" w:rsidR="00AB66FF" w:rsidRPr="00EC027D" w:rsidRDefault="00AB66FF" w:rsidP="001C3EB6">
      <w:pPr>
        <w:spacing w:line="480" w:lineRule="auto"/>
        <w:rPr>
          <w:rFonts w:ascii="Times New Roman" w:hAnsi="Times New Roman" w:cs="Times New Roman"/>
          <w:sz w:val="24"/>
          <w:szCs w:val="24"/>
        </w:rPr>
      </w:pPr>
      <w:r w:rsidRPr="00EC027D">
        <w:rPr>
          <w:rFonts w:ascii="Times New Roman" w:hAnsi="Times New Roman" w:cs="Times New Roman"/>
          <w:sz w:val="24"/>
          <w:szCs w:val="24"/>
        </w:rPr>
        <w:t xml:space="preserve">In this </w:t>
      </w:r>
      <w:r w:rsidR="00CF1BA4">
        <w:rPr>
          <w:rFonts w:ascii="Times New Roman" w:hAnsi="Times New Roman" w:cs="Times New Roman"/>
          <w:sz w:val="24"/>
          <w:szCs w:val="24"/>
        </w:rPr>
        <w:t>work</w:t>
      </w:r>
      <w:r w:rsidRPr="00EC027D">
        <w:rPr>
          <w:rFonts w:ascii="Times New Roman" w:hAnsi="Times New Roman" w:cs="Times New Roman"/>
          <w:sz w:val="24"/>
          <w:szCs w:val="24"/>
        </w:rPr>
        <w:t>, drilling induced fractures azimuth in vertical wells of 78B-32, 56-32</w:t>
      </w:r>
      <w:r w:rsidR="002E6665">
        <w:rPr>
          <w:rFonts w:ascii="Times New Roman" w:hAnsi="Times New Roman" w:cs="Times New Roman"/>
          <w:sz w:val="24"/>
          <w:szCs w:val="24"/>
        </w:rPr>
        <w:t>,</w:t>
      </w:r>
      <w:r w:rsidRPr="00EC027D">
        <w:rPr>
          <w:rFonts w:ascii="Times New Roman" w:hAnsi="Times New Roman" w:cs="Times New Roman"/>
          <w:sz w:val="24"/>
          <w:szCs w:val="24"/>
        </w:rPr>
        <w:t xml:space="preserve"> and 58-</w:t>
      </w:r>
      <w:r w:rsidR="001151CA">
        <w:rPr>
          <w:rFonts w:ascii="Times New Roman" w:hAnsi="Times New Roman" w:cs="Times New Roman"/>
          <w:sz w:val="24"/>
          <w:szCs w:val="24"/>
        </w:rPr>
        <w:t>3</w:t>
      </w:r>
      <w:r w:rsidR="001151CA" w:rsidRPr="00EC027D">
        <w:rPr>
          <w:rFonts w:ascii="Times New Roman" w:hAnsi="Times New Roman" w:cs="Times New Roman"/>
          <w:sz w:val="24"/>
          <w:szCs w:val="24"/>
        </w:rPr>
        <w:t xml:space="preserve">2 </w:t>
      </w:r>
      <w:r w:rsidRPr="00EC027D">
        <w:rPr>
          <w:rFonts w:ascii="Times New Roman" w:hAnsi="Times New Roman" w:cs="Times New Roman"/>
          <w:sz w:val="24"/>
          <w:szCs w:val="24"/>
        </w:rPr>
        <w:t>and the vertical part of 16</w:t>
      </w:r>
      <w:r w:rsidR="007D119C">
        <w:rPr>
          <w:rFonts w:ascii="Times New Roman" w:hAnsi="Times New Roman" w:cs="Times New Roman"/>
          <w:sz w:val="24"/>
          <w:szCs w:val="24"/>
        </w:rPr>
        <w:t>(</w:t>
      </w:r>
      <w:r w:rsidRPr="00EC027D">
        <w:rPr>
          <w:rFonts w:ascii="Times New Roman" w:hAnsi="Times New Roman" w:cs="Times New Roman"/>
          <w:sz w:val="24"/>
          <w:szCs w:val="24"/>
        </w:rPr>
        <w:t>A</w:t>
      </w:r>
      <w:r w:rsidR="007D119C">
        <w:rPr>
          <w:rFonts w:ascii="Times New Roman" w:hAnsi="Times New Roman" w:cs="Times New Roman"/>
          <w:sz w:val="24"/>
          <w:szCs w:val="24"/>
        </w:rPr>
        <w:t>)</w:t>
      </w:r>
      <w:r w:rsidRPr="00EC027D">
        <w:rPr>
          <w:rFonts w:ascii="Times New Roman" w:hAnsi="Times New Roman" w:cs="Times New Roman"/>
          <w:sz w:val="24"/>
          <w:szCs w:val="24"/>
        </w:rPr>
        <w:t>78-32 are used to identify the orientation of the maximum horizontal stress. In the rose diagram below showing DIFs’ azimuth</w:t>
      </w:r>
      <w:r w:rsidR="002627BC">
        <w:rPr>
          <w:rFonts w:ascii="Times New Roman" w:hAnsi="Times New Roman" w:cs="Times New Roman"/>
          <w:sz w:val="24"/>
          <w:szCs w:val="24"/>
        </w:rPr>
        <w:t>s</w:t>
      </w:r>
      <w:r w:rsidRPr="00EC027D">
        <w:rPr>
          <w:rFonts w:ascii="Times New Roman" w:hAnsi="Times New Roman" w:cs="Times New Roman"/>
          <w:sz w:val="24"/>
          <w:szCs w:val="24"/>
        </w:rPr>
        <w:t xml:space="preserve">, </w:t>
      </w:r>
      <w:proofErr w:type="gramStart"/>
      <w:r w:rsidRPr="00EC027D">
        <w:rPr>
          <w:rFonts w:ascii="Times New Roman" w:hAnsi="Times New Roman" w:cs="Times New Roman"/>
          <w:sz w:val="24"/>
          <w:szCs w:val="24"/>
        </w:rPr>
        <w:t>the majority of</w:t>
      </w:r>
      <w:proofErr w:type="gramEnd"/>
      <w:r w:rsidRPr="00EC027D">
        <w:rPr>
          <w:rFonts w:ascii="Times New Roman" w:hAnsi="Times New Roman" w:cs="Times New Roman"/>
          <w:sz w:val="24"/>
          <w:szCs w:val="24"/>
        </w:rPr>
        <w:t xml:space="preserve"> the azimuth</w:t>
      </w:r>
      <w:r w:rsidR="002627BC">
        <w:rPr>
          <w:rFonts w:ascii="Times New Roman" w:hAnsi="Times New Roman" w:cs="Times New Roman"/>
          <w:sz w:val="24"/>
          <w:szCs w:val="24"/>
        </w:rPr>
        <w:t>s</w:t>
      </w:r>
      <w:r w:rsidRPr="00EC027D">
        <w:rPr>
          <w:rFonts w:ascii="Times New Roman" w:hAnsi="Times New Roman" w:cs="Times New Roman"/>
          <w:sz w:val="24"/>
          <w:szCs w:val="24"/>
        </w:rPr>
        <w:t xml:space="preserve"> are in the range of N20E to N40E degrees and </w:t>
      </w:r>
      <w:r w:rsidR="002627BC">
        <w:rPr>
          <w:rFonts w:ascii="Times New Roman" w:hAnsi="Times New Roman" w:cs="Times New Roman"/>
          <w:sz w:val="24"/>
          <w:szCs w:val="24"/>
        </w:rPr>
        <w:t xml:space="preserve">have </w:t>
      </w:r>
      <w:r w:rsidRPr="00EC027D">
        <w:rPr>
          <w:rFonts w:ascii="Times New Roman" w:hAnsi="Times New Roman" w:cs="Times New Roman"/>
          <w:sz w:val="24"/>
          <w:szCs w:val="24"/>
        </w:rPr>
        <w:t>a mean value of N33E degree</w:t>
      </w:r>
      <w:r w:rsidR="002E6665">
        <w:rPr>
          <w:rFonts w:ascii="Times New Roman" w:hAnsi="Times New Roman" w:cs="Times New Roman"/>
          <w:sz w:val="24"/>
          <w:szCs w:val="24"/>
        </w:rPr>
        <w:t>s</w:t>
      </w:r>
      <w:r w:rsidRPr="00EC027D">
        <w:rPr>
          <w:rFonts w:ascii="Times New Roman" w:hAnsi="Times New Roman" w:cs="Times New Roman"/>
          <w:sz w:val="24"/>
          <w:szCs w:val="24"/>
        </w:rPr>
        <w:t>.</w:t>
      </w:r>
      <w:r w:rsidR="00350446">
        <w:rPr>
          <w:rFonts w:ascii="Times New Roman" w:hAnsi="Times New Roman" w:cs="Times New Roman"/>
          <w:sz w:val="24"/>
          <w:szCs w:val="24"/>
        </w:rPr>
        <w:t xml:space="preserve"> Thus, N33E is the proximate best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Pr="00EC027D">
        <w:rPr>
          <w:rFonts w:ascii="Times New Roman" w:hAnsi="Times New Roman" w:cs="Times New Roman"/>
          <w:sz w:val="24"/>
          <w:szCs w:val="24"/>
        </w:rPr>
        <w:t xml:space="preserve"> </w:t>
      </w:r>
      <w:r w:rsidR="00350446">
        <w:rPr>
          <w:rFonts w:ascii="Times New Roman" w:hAnsi="Times New Roman" w:cs="Times New Roman"/>
          <w:sz w:val="24"/>
          <w:szCs w:val="24"/>
        </w:rPr>
        <w:t xml:space="preserve">azimuth based on the rose diagram. </w:t>
      </w:r>
      <w:r w:rsidR="002627BC">
        <w:rPr>
          <w:rFonts w:ascii="Times New Roman" w:hAnsi="Times New Roman" w:cs="Times New Roman"/>
          <w:sz w:val="24"/>
          <w:szCs w:val="24"/>
        </w:rPr>
        <w:t xml:space="preserve">In the making of the rose diagram, </w:t>
      </w:r>
      <w:r w:rsidRPr="00EC027D">
        <w:rPr>
          <w:rFonts w:ascii="Times New Roman" w:hAnsi="Times New Roman" w:cs="Times New Roman"/>
          <w:sz w:val="24"/>
          <w:szCs w:val="24"/>
        </w:rPr>
        <w:t>Krumbein’s mean is used to calculate the mean azimuth of</w:t>
      </w:r>
      <w:r w:rsidR="002627B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002627BC">
        <w:rPr>
          <w:rFonts w:ascii="Times New Roman" w:hAnsi="Times New Roman" w:cs="Times New Roman"/>
          <w:sz w:val="24"/>
          <w:szCs w:val="24"/>
        </w:rPr>
        <w:t>, meaning the mean value</w:t>
      </w:r>
      <w:r w:rsidRPr="00EC027D">
        <w:rPr>
          <w:rFonts w:ascii="Times New Roman" w:hAnsi="Times New Roman" w:cs="Times New Roman"/>
          <w:sz w:val="24"/>
          <w:szCs w:val="24"/>
        </w:rPr>
        <w:t xml:space="preserve"> treats fractures as non-directional significant </w:t>
      </w:r>
      <w:r w:rsidR="00350446">
        <w:rPr>
          <w:rFonts w:ascii="Times New Roman" w:hAnsi="Times New Roman" w:cs="Times New Roman"/>
          <w:sz w:val="24"/>
          <w:szCs w:val="24"/>
        </w:rPr>
        <w:t xml:space="preserve">and the rose diagram is </w:t>
      </w:r>
      <w:r w:rsidR="008240D7">
        <w:rPr>
          <w:rFonts w:ascii="Times New Roman" w:hAnsi="Times New Roman" w:cs="Times New Roman"/>
          <w:sz w:val="24"/>
          <w:szCs w:val="24"/>
        </w:rPr>
        <w:t xml:space="preserve">symmetric, and the SW region is the reflection of </w:t>
      </w:r>
      <w:r w:rsidR="002E6665">
        <w:rPr>
          <w:rFonts w:ascii="Times New Roman" w:hAnsi="Times New Roman" w:cs="Times New Roman"/>
          <w:sz w:val="24"/>
          <w:szCs w:val="24"/>
        </w:rPr>
        <w:t xml:space="preserve">the </w:t>
      </w:r>
      <w:r w:rsidR="008240D7">
        <w:rPr>
          <w:rFonts w:ascii="Times New Roman" w:hAnsi="Times New Roman" w:cs="Times New Roman"/>
          <w:sz w:val="24"/>
          <w:szCs w:val="24"/>
        </w:rPr>
        <w:t>NE region. This means the mean value of 33 degrees is calculated only based on the azimuths in the NE region of the rose diagram</w:t>
      </w:r>
      <w:r w:rsidR="00350446">
        <w:rPr>
          <w:rFonts w:ascii="Times New Roman" w:hAnsi="Times New Roman" w:cs="Times New Roman"/>
          <w:sz w:val="24"/>
          <w:szCs w:val="24"/>
        </w:rPr>
        <w:t xml:space="preserve"> </w:t>
      </w:r>
      <w:r w:rsidRPr="00EC027D">
        <w:rPr>
          <w:rFonts w:ascii="Times New Roman" w:hAnsi="Times New Roman" w:cs="Times New Roman"/>
          <w:sz w:val="24"/>
          <w:szCs w:val="24"/>
        </w:rPr>
        <w:t xml:space="preserve">(Allmendinger, 2020). This range also confirms with the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00350446">
        <w:rPr>
          <w:rFonts w:ascii="Times New Roman" w:hAnsi="Times New Roman" w:cs="Times New Roman"/>
          <w:sz w:val="24"/>
          <w:szCs w:val="24"/>
        </w:rPr>
        <w:t xml:space="preserve"> range </w:t>
      </w:r>
      <w:r w:rsidRPr="00EC027D">
        <w:rPr>
          <w:rFonts w:ascii="Times New Roman" w:hAnsi="Times New Roman" w:cs="Times New Roman"/>
          <w:sz w:val="24"/>
          <w:szCs w:val="24"/>
        </w:rPr>
        <w:t xml:space="preserve">concluded from the study of Finnila and </w:t>
      </w:r>
      <w:proofErr w:type="spellStart"/>
      <w:r w:rsidRPr="00EC027D">
        <w:rPr>
          <w:rFonts w:ascii="Times New Roman" w:hAnsi="Times New Roman" w:cs="Times New Roman"/>
          <w:sz w:val="24"/>
          <w:szCs w:val="24"/>
        </w:rPr>
        <w:t>Podgorney</w:t>
      </w:r>
      <w:proofErr w:type="spellEnd"/>
      <w:r w:rsidRPr="00EC027D">
        <w:rPr>
          <w:rFonts w:ascii="Times New Roman" w:hAnsi="Times New Roman" w:cs="Times New Roman"/>
          <w:sz w:val="24"/>
          <w:szCs w:val="24"/>
        </w:rPr>
        <w:t xml:space="preserve"> (2020). They used drilling induced fractures in well 58-32 to estimate the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EC027D">
        <w:rPr>
          <w:rFonts w:ascii="Times New Roman" w:hAnsi="Times New Roman" w:cs="Times New Roman"/>
          <w:sz w:val="24"/>
          <w:szCs w:val="24"/>
        </w:rPr>
        <w:t xml:space="preserve">orientation and their range is N10E to N40E and they recommended the best value of N25E (Finnila and </w:t>
      </w:r>
      <w:proofErr w:type="spellStart"/>
      <w:r w:rsidRPr="00EC027D">
        <w:rPr>
          <w:rFonts w:ascii="Times New Roman" w:hAnsi="Times New Roman" w:cs="Times New Roman"/>
          <w:sz w:val="24"/>
          <w:szCs w:val="24"/>
        </w:rPr>
        <w:t>Podgorney</w:t>
      </w:r>
      <w:proofErr w:type="spellEnd"/>
      <w:r w:rsidRPr="00EC027D">
        <w:rPr>
          <w:rFonts w:ascii="Times New Roman" w:hAnsi="Times New Roman" w:cs="Times New Roman"/>
          <w:sz w:val="24"/>
          <w:szCs w:val="24"/>
        </w:rPr>
        <w:t>, 2020).</w:t>
      </w:r>
      <w:r w:rsidR="009F6284">
        <w:rPr>
          <w:rFonts w:ascii="Times New Roman" w:hAnsi="Times New Roman" w:cs="Times New Roman"/>
          <w:sz w:val="24"/>
          <w:szCs w:val="24"/>
        </w:rPr>
        <w:t xml:space="preserve"> </w:t>
      </w:r>
      <w:r w:rsidR="00BF6E22">
        <w:rPr>
          <w:rFonts w:ascii="Times New Roman" w:hAnsi="Times New Roman" w:cs="Times New Roman"/>
          <w:sz w:val="24"/>
          <w:szCs w:val="24"/>
        </w:rPr>
        <w:t xml:space="preserve">Since their analysis of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00BF6E22">
        <w:rPr>
          <w:rFonts w:ascii="Times New Roman" w:hAnsi="Times New Roman" w:cs="Times New Roman"/>
          <w:sz w:val="24"/>
          <w:szCs w:val="24"/>
        </w:rPr>
        <w:t xml:space="preserve">direction is solely based on the DIFs in well 58-32, </w:t>
      </w:r>
      <w:r w:rsidR="009F6284">
        <w:rPr>
          <w:rFonts w:ascii="Times New Roman" w:hAnsi="Times New Roman" w:cs="Times New Roman"/>
          <w:sz w:val="24"/>
          <w:szCs w:val="24"/>
        </w:rPr>
        <w:t>their estimation might be</w:t>
      </w:r>
      <w:r w:rsidR="00BF6E22">
        <w:rPr>
          <w:rFonts w:ascii="Times New Roman" w:hAnsi="Times New Roman" w:cs="Times New Roman"/>
          <w:sz w:val="24"/>
          <w:szCs w:val="24"/>
        </w:rPr>
        <w:t xml:space="preserve"> less accurate than the estimation based on the DIFs from the 4 vertical wells in our analysis.</w:t>
      </w:r>
    </w:p>
    <w:p w14:paraId="00531B38" w14:textId="77777777" w:rsidR="00AB66FF" w:rsidRPr="00EC027D" w:rsidRDefault="00AB66FF" w:rsidP="00D97E82">
      <w:pPr>
        <w:spacing w:line="480" w:lineRule="auto"/>
        <w:jc w:val="center"/>
        <w:rPr>
          <w:rFonts w:ascii="Times New Roman" w:hAnsi="Times New Roman" w:cs="Times New Roman"/>
          <w:b/>
          <w:bCs/>
          <w:sz w:val="24"/>
          <w:szCs w:val="24"/>
        </w:rPr>
      </w:pPr>
      <w:r w:rsidRPr="00500757">
        <w:rPr>
          <w:rFonts w:ascii="Times New Roman" w:hAnsi="Times New Roman" w:cs="Times New Roman"/>
          <w:noProof/>
          <w:sz w:val="24"/>
          <w:szCs w:val="24"/>
        </w:rPr>
        <w:lastRenderedPageBreak/>
        <w:drawing>
          <wp:inline distT="0" distB="0" distL="0" distR="0" wp14:anchorId="552F6F4C" wp14:editId="774AEB4B">
            <wp:extent cx="3950208" cy="3657600"/>
            <wp:effectExtent l="0" t="0" r="0" b="0"/>
            <wp:docPr id="1" name="Picture 1" descr="A picture containing diagram, circle, map,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 circle, map, line&#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50208" cy="3657600"/>
                    </a:xfrm>
                    <a:prstGeom prst="rect">
                      <a:avLst/>
                    </a:prstGeom>
                    <a:noFill/>
                    <a:ln>
                      <a:noFill/>
                    </a:ln>
                  </pic:spPr>
                </pic:pic>
              </a:graphicData>
            </a:graphic>
          </wp:inline>
        </w:drawing>
      </w:r>
    </w:p>
    <w:p w14:paraId="0F47EBD8" w14:textId="7779FC38" w:rsidR="00AB66FF" w:rsidRPr="00350446" w:rsidRDefault="00AB66FF" w:rsidP="00D97E82">
      <w:pPr>
        <w:spacing w:line="480" w:lineRule="auto"/>
        <w:jc w:val="center"/>
        <w:rPr>
          <w:rFonts w:ascii="Times New Roman" w:hAnsi="Times New Roman" w:cs="Times New Roman"/>
          <w:b/>
          <w:bCs/>
          <w:sz w:val="24"/>
          <w:szCs w:val="24"/>
        </w:rPr>
      </w:pPr>
      <w:r w:rsidRPr="00350446">
        <w:rPr>
          <w:rFonts w:ascii="Times New Roman" w:hAnsi="Times New Roman" w:cs="Times New Roman"/>
          <w:b/>
          <w:bCs/>
          <w:sz w:val="24"/>
          <w:szCs w:val="24"/>
        </w:rPr>
        <w:t xml:space="preserve">Fig. </w:t>
      </w:r>
      <w:r w:rsidR="007B3CFD" w:rsidRPr="00350446">
        <w:rPr>
          <w:rFonts w:ascii="Times New Roman" w:hAnsi="Times New Roman" w:cs="Times New Roman"/>
          <w:b/>
          <w:bCs/>
          <w:sz w:val="24"/>
          <w:szCs w:val="24"/>
        </w:rPr>
        <w:t>4</w:t>
      </w:r>
      <w:r w:rsidR="00350446" w:rsidRPr="00350446">
        <w:rPr>
          <w:rFonts w:ascii="Times New Roman" w:hAnsi="Times New Roman" w:cs="Times New Roman"/>
          <w:b/>
          <w:bCs/>
          <w:sz w:val="24"/>
          <w:szCs w:val="24"/>
        </w:rPr>
        <w:t>.</w:t>
      </w:r>
      <w:r w:rsidRPr="00350446">
        <w:rPr>
          <w:rFonts w:ascii="Times New Roman" w:hAnsi="Times New Roman" w:cs="Times New Roman"/>
          <w:b/>
          <w:bCs/>
          <w:sz w:val="24"/>
          <w:szCs w:val="24"/>
        </w:rPr>
        <w:t xml:space="preserve"> The range of orientation of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Hmax</m:t>
            </m:r>
          </m:sub>
        </m:sSub>
        <m:r>
          <m:rPr>
            <m:sty m:val="bi"/>
          </m:rPr>
          <w:rPr>
            <w:rFonts w:ascii="Cambria Math" w:hAnsi="Cambria Math" w:cs="Times New Roman"/>
            <w:sz w:val="24"/>
            <w:szCs w:val="24"/>
          </w:rPr>
          <m:t xml:space="preserve"> </m:t>
        </m:r>
      </m:oMath>
      <w:r w:rsidRPr="00350446">
        <w:rPr>
          <w:rFonts w:ascii="Times New Roman" w:hAnsi="Times New Roman" w:cs="Times New Roman"/>
          <w:b/>
          <w:bCs/>
          <w:sz w:val="24"/>
          <w:szCs w:val="24"/>
        </w:rPr>
        <w:t>is N20E to N40E based on the rose diagram analysis</w:t>
      </w:r>
      <w:r w:rsidR="00537833" w:rsidRPr="00350446">
        <w:rPr>
          <w:rFonts w:ascii="Times New Roman" w:hAnsi="Times New Roman" w:cs="Times New Roman"/>
          <w:b/>
          <w:bCs/>
          <w:sz w:val="24"/>
          <w:szCs w:val="24"/>
        </w:rPr>
        <w:t xml:space="preserve"> (Allmendinger, 2020)</w:t>
      </w:r>
      <w:r w:rsidRPr="00350446">
        <w:rPr>
          <w:rFonts w:ascii="Times New Roman" w:hAnsi="Times New Roman" w:cs="Times New Roman"/>
          <w:b/>
          <w:bCs/>
          <w:sz w:val="24"/>
          <w:szCs w:val="24"/>
        </w:rPr>
        <w:t xml:space="preserve">. DIFs in vertical wells are used to plot the rosea diagram and the </w:t>
      </w:r>
      <w:r w:rsidR="00D8692E">
        <w:rPr>
          <w:rFonts w:ascii="Times New Roman" w:hAnsi="Times New Roman" w:cs="Times New Roman"/>
          <w:b/>
          <w:bCs/>
          <w:sz w:val="24"/>
          <w:szCs w:val="24"/>
        </w:rPr>
        <w:t>mean of</w:t>
      </w:r>
      <w:r w:rsidRPr="00350446">
        <w:rPr>
          <w:rFonts w:ascii="Times New Roman" w:hAnsi="Times New Roman" w:cs="Times New Roman"/>
          <w:b/>
          <w:bCs/>
          <w:sz w:val="24"/>
          <w:szCs w:val="24"/>
        </w:rPr>
        <w:t xml:space="preserve"> the azimuth of DIFs </w:t>
      </w:r>
      <w:r w:rsidR="00D8692E">
        <w:rPr>
          <w:rFonts w:ascii="Times New Roman" w:hAnsi="Times New Roman" w:cs="Times New Roman"/>
          <w:b/>
          <w:bCs/>
          <w:sz w:val="24"/>
          <w:szCs w:val="24"/>
        </w:rPr>
        <w:t xml:space="preserve">is N33E </w:t>
      </w:r>
      <w:r w:rsidR="00D8692E" w:rsidRPr="00350446">
        <w:rPr>
          <w:rFonts w:ascii="Times New Roman" w:hAnsi="Times New Roman" w:cs="Times New Roman"/>
          <w:b/>
          <w:bCs/>
          <w:sz w:val="24"/>
          <w:szCs w:val="24"/>
        </w:rPr>
        <w:t>indicat</w:t>
      </w:r>
      <w:r w:rsidR="00D8692E">
        <w:rPr>
          <w:rFonts w:ascii="Times New Roman" w:hAnsi="Times New Roman" w:cs="Times New Roman"/>
          <w:b/>
          <w:bCs/>
          <w:sz w:val="24"/>
          <w:szCs w:val="24"/>
        </w:rPr>
        <w:t>ing</w:t>
      </w:r>
      <w:r w:rsidR="00D8692E" w:rsidRPr="00350446">
        <w:rPr>
          <w:rFonts w:ascii="Times New Roman" w:hAnsi="Times New Roman" w:cs="Times New Roman"/>
          <w:b/>
          <w:bCs/>
          <w:sz w:val="24"/>
          <w:szCs w:val="24"/>
        </w:rPr>
        <w:t xml:space="preserve"> the</w:t>
      </w:r>
      <w:r w:rsidRPr="00350446">
        <w:rPr>
          <w:rFonts w:ascii="Times New Roman" w:hAnsi="Times New Roman" w:cs="Times New Roman"/>
          <w:b/>
          <w:bCs/>
          <w:sz w:val="24"/>
          <w:szCs w:val="24"/>
        </w:rPr>
        <w:t xml:space="preserve"> </w:t>
      </w:r>
      <w:r w:rsidR="00D8692E">
        <w:rPr>
          <w:rFonts w:ascii="Times New Roman" w:hAnsi="Times New Roman" w:cs="Times New Roman"/>
          <w:b/>
          <w:bCs/>
          <w:sz w:val="24"/>
          <w:szCs w:val="24"/>
        </w:rPr>
        <w:t>direction</w:t>
      </w:r>
      <w:r w:rsidR="00D8692E" w:rsidRPr="00350446">
        <w:rPr>
          <w:rFonts w:ascii="Times New Roman" w:hAnsi="Times New Roman" w:cs="Times New Roman"/>
          <w:b/>
          <w:bCs/>
          <w:sz w:val="24"/>
          <w:szCs w:val="24"/>
        </w:rPr>
        <w:t xml:space="preserve"> </w:t>
      </w:r>
      <w:r w:rsidRPr="00350446">
        <w:rPr>
          <w:rFonts w:ascii="Times New Roman" w:hAnsi="Times New Roman" w:cs="Times New Roman"/>
          <w:b/>
          <w:bCs/>
          <w:sz w:val="24"/>
          <w:szCs w:val="24"/>
        </w:rPr>
        <w:t xml:space="preserve">of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Hmax</m:t>
            </m:r>
          </m:sub>
        </m:sSub>
        <m:r>
          <m:rPr>
            <m:sty m:val="bi"/>
          </m:rPr>
          <w:rPr>
            <w:rFonts w:ascii="Cambria Math" w:hAnsi="Cambria Math" w:cs="Times New Roman"/>
            <w:sz w:val="24"/>
            <w:szCs w:val="24"/>
          </w:rPr>
          <m:t>.</m:t>
        </m:r>
      </m:oMath>
    </w:p>
    <w:p w14:paraId="7DFCD7F8" w14:textId="6C8E796E" w:rsidR="00D04B48" w:rsidRPr="00274259" w:rsidRDefault="00274259" w:rsidP="00274259">
      <w:pPr>
        <w:pStyle w:val="Heading2"/>
        <w:rPr>
          <w:rFonts w:ascii="Times New Roman" w:hAnsi="Times New Roman"/>
        </w:rPr>
      </w:pPr>
      <w:bookmarkStart w:id="23" w:name="_Toc141372790"/>
      <w:bookmarkEnd w:id="22"/>
      <m:oMathPara>
        <m:oMathParaPr>
          <m:jc m:val="left"/>
        </m:oMathParaPr>
        <m:oMath>
          <m:r>
            <m:rPr>
              <m:sty m:val="p"/>
            </m:rPr>
            <m:t xml:space="preserve">Kirsch Solution Based </m:t>
          </m:r>
          <m:sSub>
            <m:sSubPr>
              <m:ctrlPr>
                <w:rPr>
                  <w:sz w:val="24"/>
                  <w:szCs w:val="24"/>
                </w:rPr>
              </m:ctrlPr>
            </m:sSubPr>
            <m:e>
              <m:r>
                <m:rPr>
                  <m:sty m:val="p"/>
                </m:rPr>
                <w:rPr>
                  <w:sz w:val="24"/>
                  <w:szCs w:val="24"/>
                </w:rPr>
                <m:t>S</m:t>
              </m:r>
            </m:e>
            <m:sub>
              <m:r>
                <m:rPr>
                  <m:sty m:val="p"/>
                </m:rPr>
                <w:rPr>
                  <w:sz w:val="24"/>
                  <w:szCs w:val="24"/>
                </w:rPr>
                <m:t>Hmax</m:t>
              </m:r>
            </m:sub>
          </m:sSub>
          <m:r>
            <m:rPr>
              <m:sty m:val="p"/>
            </m:rPr>
            <m:t xml:space="preserve"> Analysis</m:t>
          </m:r>
        </m:oMath>
      </m:oMathPara>
      <w:bookmarkEnd w:id="23"/>
    </w:p>
    <w:p w14:paraId="2C1D8369" w14:textId="522FB8B5" w:rsidR="000C54D6" w:rsidRPr="00EC027D" w:rsidRDefault="000C54D6" w:rsidP="00D97E82">
      <w:pPr>
        <w:spacing w:line="480" w:lineRule="auto"/>
        <w:rPr>
          <w:rFonts w:ascii="Times New Roman" w:hAnsi="Times New Roman" w:cs="Times New Roman"/>
          <w:sz w:val="24"/>
          <w:szCs w:val="24"/>
        </w:rPr>
      </w:pPr>
      <w:r w:rsidRPr="00EC027D">
        <w:rPr>
          <w:rFonts w:ascii="Times New Roman" w:hAnsi="Times New Roman" w:cs="Times New Roman"/>
          <w:sz w:val="24"/>
          <w:szCs w:val="24"/>
        </w:rPr>
        <w:t xml:space="preserve">Tensile fractures form when tensile stress around the wellbore is greater than the tensile strength of the rock and </w:t>
      </w:r>
      <w:r w:rsidR="00856578" w:rsidRPr="00EC027D">
        <w:rPr>
          <w:rFonts w:ascii="Times New Roman" w:hAnsi="Times New Roman" w:cs="Times New Roman"/>
          <w:sz w:val="24"/>
          <w:szCs w:val="24"/>
        </w:rPr>
        <w:t xml:space="preserve">when it is </w:t>
      </w:r>
      <w:r w:rsidR="00856578" w:rsidRPr="00AF45D6">
        <w:rPr>
          <w:rFonts w:ascii="Times New Roman" w:hAnsi="Times New Roman" w:cs="Times New Roman"/>
          <w:sz w:val="24"/>
          <w:szCs w:val="24"/>
        </w:rPr>
        <w:t>lower than</w:t>
      </w:r>
      <w:r w:rsidRPr="00AF45D6">
        <w:rPr>
          <w:rFonts w:ascii="Times New Roman" w:hAnsi="Times New Roman" w:cs="Times New Roman"/>
          <w:sz w:val="24"/>
          <w:szCs w:val="24"/>
        </w:rPr>
        <w:t xml:space="preserve"> th</w:t>
      </w:r>
      <w:r w:rsidRPr="00EC027D">
        <w:rPr>
          <w:rFonts w:ascii="Times New Roman" w:hAnsi="Times New Roman" w:cs="Times New Roman"/>
          <w:sz w:val="24"/>
          <w:szCs w:val="24"/>
        </w:rPr>
        <w:t>e minimum tangential stress. Hubbert and Willis</w:t>
      </w:r>
      <w:r w:rsidR="003A051C">
        <w:rPr>
          <w:rFonts w:ascii="Times New Roman" w:hAnsi="Times New Roman" w:cs="Times New Roman"/>
          <w:sz w:val="24"/>
          <w:szCs w:val="24"/>
        </w:rPr>
        <w:t xml:space="preserve"> </w:t>
      </w:r>
      <w:r w:rsidRPr="00EC027D">
        <w:rPr>
          <w:rFonts w:ascii="Times New Roman" w:hAnsi="Times New Roman" w:cs="Times New Roman"/>
          <w:sz w:val="24"/>
          <w:szCs w:val="24"/>
        </w:rPr>
        <w:t xml:space="preserve">conclude a method where they use Kirsch solution and rock elasticity to find far field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00537833">
        <w:rPr>
          <w:rFonts w:ascii="Times New Roman" w:hAnsi="Times New Roman" w:cs="Times New Roman"/>
          <w:sz w:val="24"/>
          <w:szCs w:val="24"/>
        </w:rPr>
        <w:t xml:space="preserve"> (1957)</w:t>
      </w:r>
      <w:r w:rsidRPr="00EC027D">
        <w:rPr>
          <w:rFonts w:ascii="Times New Roman" w:hAnsi="Times New Roman" w:cs="Times New Roman"/>
          <w:sz w:val="24"/>
          <w:szCs w:val="24"/>
        </w:rPr>
        <w:t xml:space="preserve">. </w:t>
      </w:r>
      <w:bookmarkStart w:id="24" w:name="_Hlk138247308"/>
      <w:r w:rsidRPr="00EC027D">
        <w:rPr>
          <w:rFonts w:ascii="Times New Roman" w:hAnsi="Times New Roman" w:cs="Times New Roman"/>
          <w:sz w:val="24"/>
          <w:szCs w:val="24"/>
        </w:rPr>
        <w:t xml:space="preserve">In a vertical well where one of the maximum horizontal stresses is less than vertical stress, the minimum value of tensile stress around the wellbore takes place </w:t>
      </w:r>
      <w:r w:rsidR="00963080" w:rsidRPr="00EC027D">
        <w:rPr>
          <w:rFonts w:ascii="Times New Roman" w:hAnsi="Times New Roman" w:cs="Times New Roman"/>
          <w:sz w:val="24"/>
          <w:szCs w:val="24"/>
        </w:rPr>
        <w:t>at</w:t>
      </w:r>
      <w:r w:rsidRPr="00EC027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EC027D">
        <w:rPr>
          <w:rFonts w:ascii="Times New Roman" w:hAnsi="Times New Roman" w:cs="Times New Roman"/>
          <w:sz w:val="24"/>
          <w:szCs w:val="24"/>
        </w:rPr>
        <w:t>direction (</w:t>
      </w:r>
      <w:r w:rsidR="005C1413" w:rsidRPr="00EC027D">
        <w:rPr>
          <w:rFonts w:ascii="Times New Roman" w:hAnsi="Times New Roman" w:cs="Times New Roman"/>
          <w:sz w:val="24"/>
          <w:szCs w:val="24"/>
        </w:rPr>
        <w:t>Eq</w:t>
      </w:r>
      <w:r w:rsidRPr="00EC027D">
        <w:rPr>
          <w:rFonts w:ascii="Times New Roman" w:hAnsi="Times New Roman" w:cs="Times New Roman"/>
          <w:sz w:val="24"/>
          <w:szCs w:val="24"/>
        </w:rPr>
        <w:t>.</w:t>
      </w:r>
      <w:r w:rsidR="00DD10A0">
        <w:rPr>
          <w:rFonts w:ascii="Times New Roman" w:hAnsi="Times New Roman" w:cs="Times New Roman"/>
          <w:sz w:val="24"/>
          <w:szCs w:val="24"/>
        </w:rPr>
        <w:t xml:space="preserve"> 10</w:t>
      </w:r>
      <w:r w:rsidRPr="00EC027D">
        <w:rPr>
          <w:rFonts w:ascii="Times New Roman" w:hAnsi="Times New Roman" w:cs="Times New Roman"/>
          <w:sz w:val="24"/>
          <w:szCs w:val="24"/>
        </w:rPr>
        <w:t xml:space="preserve">). If wellbore pressure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w</m:t>
            </m:r>
          </m:sub>
        </m:sSub>
      </m:oMath>
      <w:r w:rsidRPr="00EC027D">
        <w:rPr>
          <w:rFonts w:ascii="Times New Roman" w:hAnsi="Times New Roman" w:cs="Times New Roman"/>
          <w:sz w:val="24"/>
          <w:szCs w:val="24"/>
        </w:rPr>
        <w:t xml:space="preserve"> accedes the minimum tangential stress,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 xml:space="preserve">θθ </m:t>
            </m:r>
          </m:sub>
        </m:sSub>
      </m:oMath>
      <w:r w:rsidRPr="00EC027D">
        <w:rPr>
          <w:rFonts w:ascii="Times New Roman" w:hAnsi="Times New Roman" w:cs="Times New Roman"/>
          <w:sz w:val="24"/>
          <w:szCs w:val="24"/>
        </w:rPr>
        <w:t>, which is also equal to the rock</w:t>
      </w:r>
      <w:r w:rsidR="002E6665">
        <w:rPr>
          <w:rFonts w:ascii="Times New Roman" w:hAnsi="Times New Roman" w:cs="Times New Roman"/>
          <w:sz w:val="24"/>
          <w:szCs w:val="24"/>
        </w:rPr>
        <w:t>'s</w:t>
      </w:r>
      <w:r w:rsidRPr="00EC027D">
        <w:rPr>
          <w:rFonts w:ascii="Times New Roman" w:hAnsi="Times New Roman" w:cs="Times New Roman"/>
          <w:sz w:val="24"/>
          <w:szCs w:val="24"/>
        </w:rPr>
        <w:t xml:space="preserve"> tensile strength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o</m:t>
            </m:r>
          </m:sub>
        </m:sSub>
      </m:oMath>
      <w:r w:rsidRPr="00EC027D">
        <w:rPr>
          <w:rFonts w:ascii="Times New Roman" w:hAnsi="Times New Roman" w:cs="Times New Roman"/>
          <w:sz w:val="24"/>
          <w:szCs w:val="24"/>
        </w:rPr>
        <w:t>, the tensile fracture will initiate</w:t>
      </w:r>
      <w:r w:rsidR="00663423" w:rsidRPr="00EC027D">
        <w:rPr>
          <w:rFonts w:ascii="Times New Roman" w:hAnsi="Times New Roman" w:cs="Times New Roman"/>
          <w:sz w:val="24"/>
          <w:szCs w:val="24"/>
        </w:rPr>
        <w:t xml:space="preserve"> (Eq. </w:t>
      </w:r>
      <w:r w:rsidR="00DD10A0">
        <w:rPr>
          <w:rFonts w:ascii="Times New Roman" w:hAnsi="Times New Roman" w:cs="Times New Roman"/>
          <w:sz w:val="24"/>
          <w:szCs w:val="24"/>
        </w:rPr>
        <w:t>12</w:t>
      </w:r>
      <w:r w:rsidR="00663423" w:rsidRPr="00EC027D">
        <w:rPr>
          <w:rFonts w:ascii="Times New Roman" w:hAnsi="Times New Roman" w:cs="Times New Roman"/>
          <w:sz w:val="24"/>
          <w:szCs w:val="24"/>
        </w:rPr>
        <w:t>)</w:t>
      </w:r>
      <w:r w:rsidRPr="00EC027D">
        <w:rPr>
          <w:rFonts w:ascii="Times New Roman" w:hAnsi="Times New Roman" w:cs="Times New Roman"/>
          <w:sz w:val="24"/>
          <w:szCs w:val="24"/>
        </w:rPr>
        <w:t xml:space="preserve">.  During hydraulic fracturing, the fluid pressure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b</m:t>
            </m:r>
          </m:sub>
        </m:sSub>
      </m:oMath>
      <w:r w:rsidRPr="00EC027D">
        <w:rPr>
          <w:rFonts w:ascii="Times New Roman" w:hAnsi="Times New Roman" w:cs="Times New Roman"/>
          <w:sz w:val="24"/>
          <w:szCs w:val="24"/>
        </w:rPr>
        <w:t xml:space="preserve"> </w:t>
      </w:r>
      <w:r w:rsidR="00F94784" w:rsidRPr="00EC027D">
        <w:rPr>
          <w:rFonts w:ascii="Times New Roman" w:hAnsi="Times New Roman" w:cs="Times New Roman"/>
          <w:sz w:val="24"/>
          <w:szCs w:val="24"/>
        </w:rPr>
        <w:t xml:space="preserve">equals the minimum effective tangential stress plus </w:t>
      </w:r>
      <w:r w:rsidR="002E6665">
        <w:rPr>
          <w:rFonts w:ascii="Times New Roman" w:hAnsi="Times New Roman" w:cs="Times New Roman"/>
          <w:sz w:val="24"/>
          <w:szCs w:val="24"/>
        </w:rPr>
        <w:t xml:space="preserve">the </w:t>
      </w:r>
      <w:r w:rsidR="00F94784" w:rsidRPr="00EC027D">
        <w:rPr>
          <w:rFonts w:ascii="Times New Roman" w:hAnsi="Times New Roman" w:cs="Times New Roman"/>
          <w:sz w:val="24"/>
          <w:szCs w:val="24"/>
        </w:rPr>
        <w:t xml:space="preserve">rock’s tensile strength, a </w:t>
      </w:r>
      <w:r w:rsidR="00F94784" w:rsidRPr="00EC027D">
        <w:rPr>
          <w:rFonts w:ascii="Times New Roman" w:hAnsi="Times New Roman" w:cs="Times New Roman"/>
          <w:sz w:val="24"/>
          <w:szCs w:val="24"/>
        </w:rPr>
        <w:lastRenderedPageBreak/>
        <w:t>tensile fracture(s) initiate (Eq.</w:t>
      </w:r>
      <w:r w:rsidR="00DD10A0">
        <w:rPr>
          <w:rFonts w:ascii="Times New Roman" w:hAnsi="Times New Roman" w:cs="Times New Roman"/>
          <w:sz w:val="24"/>
          <w:szCs w:val="24"/>
        </w:rPr>
        <w:t xml:space="preserve"> 13</w:t>
      </w:r>
      <w:r w:rsidR="00F94784" w:rsidRPr="00EC027D">
        <w:rPr>
          <w:rFonts w:ascii="Times New Roman" w:hAnsi="Times New Roman" w:cs="Times New Roman"/>
          <w:sz w:val="24"/>
          <w:szCs w:val="24"/>
        </w:rPr>
        <w:t>). The same is true while drilling with the “breakdown pressure” being the wellbore pressure during drilling</w:t>
      </w:r>
      <w:r w:rsidR="00D33379" w:rsidRPr="00EC027D">
        <w:rPr>
          <w:rFonts w:ascii="Times New Roman" w:hAnsi="Times New Roman" w:cs="Times New Roman"/>
          <w:sz w:val="24"/>
          <w:szCs w:val="24"/>
        </w:rPr>
        <w:t xml:space="preserve"> </w:t>
      </w:r>
      <w:r w:rsidR="00434500" w:rsidRPr="00EC027D">
        <w:rPr>
          <w:rFonts w:ascii="Times New Roman" w:hAnsi="Times New Roman" w:cs="Times New Roman"/>
          <w:sz w:val="24"/>
          <w:szCs w:val="24"/>
        </w:rPr>
        <w:t>(</w:t>
      </w:r>
      <w:r w:rsidR="00D33379" w:rsidRPr="00EC027D">
        <w:rPr>
          <w:rFonts w:ascii="Times New Roman" w:hAnsi="Times New Roman" w:cs="Times New Roman"/>
          <w:sz w:val="24"/>
          <w:szCs w:val="24"/>
        </w:rPr>
        <w:t>Jaeger et al 2007</w:t>
      </w:r>
      <w:r w:rsidR="00434500" w:rsidRPr="00EC027D">
        <w:rPr>
          <w:rFonts w:ascii="Times New Roman" w:hAnsi="Times New Roman" w:cs="Times New Roman"/>
          <w:sz w:val="24"/>
          <w:szCs w:val="24"/>
        </w:rPr>
        <w:t>)</w:t>
      </w:r>
      <w:r w:rsidRPr="00EC027D">
        <w:rPr>
          <w:rFonts w:ascii="Times New Roman" w:hAnsi="Times New Roman" w:cs="Times New Roman"/>
          <w:sz w:val="24"/>
          <w:szCs w:val="24"/>
        </w:rPr>
        <w:t xml:space="preserve">. </w:t>
      </w:r>
      <w:bookmarkEnd w:id="24"/>
      <w:r w:rsidRPr="00EC027D">
        <w:rPr>
          <w:rFonts w:ascii="Times New Roman" w:hAnsi="Times New Roman" w:cs="Times New Roman"/>
          <w:sz w:val="24"/>
          <w:szCs w:val="24"/>
        </w:rPr>
        <w:t xml:space="preserve">In a geothermal reservoir, the temperature difference between cool drilling fluid and hot formation induces thermal stresses. Thermal stress adds to the stress around </w:t>
      </w:r>
      <w:r w:rsidR="002E6665">
        <w:rPr>
          <w:rFonts w:ascii="Times New Roman" w:hAnsi="Times New Roman" w:cs="Times New Roman"/>
          <w:sz w:val="24"/>
          <w:szCs w:val="24"/>
        </w:rPr>
        <w:t xml:space="preserve">the </w:t>
      </w:r>
      <w:r w:rsidRPr="00EC027D">
        <w:rPr>
          <w:rFonts w:ascii="Times New Roman" w:hAnsi="Times New Roman" w:cs="Times New Roman"/>
          <w:sz w:val="24"/>
          <w:szCs w:val="24"/>
        </w:rPr>
        <w:t xml:space="preserve">wellbore and thus contributes to the induction of drilling-induced fractures. As </w:t>
      </w:r>
      <w:r w:rsidR="00FC5BB5" w:rsidRPr="00EC027D">
        <w:rPr>
          <w:rFonts w:ascii="Times New Roman" w:hAnsi="Times New Roman" w:cs="Times New Roman"/>
          <w:sz w:val="24"/>
          <w:szCs w:val="24"/>
        </w:rPr>
        <w:t>a</w:t>
      </w:r>
      <w:r w:rsidRPr="00EC027D">
        <w:rPr>
          <w:rFonts w:ascii="Times New Roman" w:hAnsi="Times New Roman" w:cs="Times New Roman"/>
          <w:sz w:val="24"/>
          <w:szCs w:val="24"/>
        </w:rPr>
        <w:t xml:space="preserve"> result, </w:t>
      </w:r>
      <w:r w:rsidR="002E6665">
        <w:rPr>
          <w:rFonts w:ascii="Times New Roman" w:hAnsi="Times New Roman" w:cs="Times New Roman"/>
          <w:sz w:val="24"/>
          <w:szCs w:val="24"/>
        </w:rPr>
        <w:t xml:space="preserve">the </w:t>
      </w:r>
      <w:r w:rsidR="00363A63" w:rsidRPr="00EC027D">
        <w:rPr>
          <w:rFonts w:ascii="Times New Roman" w:hAnsi="Times New Roman" w:cs="Times New Roman"/>
          <w:sz w:val="24"/>
          <w:szCs w:val="24"/>
        </w:rPr>
        <w:t xml:space="preserve">thermal stress term is also added to the Kirsch solution in </w:t>
      </w:r>
      <w:r w:rsidR="005C1413" w:rsidRPr="00EC027D">
        <w:rPr>
          <w:rFonts w:ascii="Times New Roman" w:hAnsi="Times New Roman" w:cs="Times New Roman"/>
          <w:sz w:val="24"/>
          <w:szCs w:val="24"/>
        </w:rPr>
        <w:t>Eq</w:t>
      </w:r>
      <w:r w:rsidR="00663423" w:rsidRPr="00EC027D">
        <w:rPr>
          <w:rFonts w:ascii="Times New Roman" w:hAnsi="Times New Roman" w:cs="Times New Roman"/>
          <w:sz w:val="24"/>
          <w:szCs w:val="24"/>
        </w:rPr>
        <w:t>.</w:t>
      </w:r>
      <w:r w:rsidR="00DD10A0">
        <w:rPr>
          <w:rFonts w:ascii="Times New Roman" w:hAnsi="Times New Roman" w:cs="Times New Roman"/>
          <w:sz w:val="24"/>
          <w:szCs w:val="24"/>
        </w:rPr>
        <w:t xml:space="preserve"> 13</w:t>
      </w:r>
      <w:r w:rsidR="00363A63" w:rsidRPr="00EC027D">
        <w:rPr>
          <w:rFonts w:ascii="Times New Roman" w:hAnsi="Times New Roman" w:cs="Times New Roman"/>
          <w:sz w:val="24"/>
          <w:szCs w:val="24"/>
        </w:rPr>
        <w:t>. T</w:t>
      </w:r>
      <w:r w:rsidRPr="00EC027D">
        <w:rPr>
          <w:rFonts w:ascii="Times New Roman" w:hAnsi="Times New Roman" w:cs="Times New Roman"/>
          <w:sz w:val="24"/>
          <w:szCs w:val="24"/>
        </w:rPr>
        <w:t xml:space="preserve">he final equation in </w:t>
      </w:r>
      <w:r w:rsidR="005C1413" w:rsidRPr="00EC027D">
        <w:rPr>
          <w:rFonts w:ascii="Times New Roman" w:hAnsi="Times New Roman" w:cs="Times New Roman"/>
          <w:sz w:val="24"/>
          <w:szCs w:val="24"/>
        </w:rPr>
        <w:t>Eq</w:t>
      </w:r>
      <w:r w:rsidRPr="00EC027D">
        <w:rPr>
          <w:rFonts w:ascii="Times New Roman" w:hAnsi="Times New Roman" w:cs="Times New Roman"/>
          <w:sz w:val="24"/>
          <w:szCs w:val="24"/>
        </w:rPr>
        <w:t>.</w:t>
      </w:r>
      <w:r w:rsidR="00DD10A0">
        <w:rPr>
          <w:rFonts w:ascii="Times New Roman" w:hAnsi="Times New Roman" w:cs="Times New Roman"/>
          <w:sz w:val="24"/>
          <w:szCs w:val="24"/>
        </w:rPr>
        <w:t xml:space="preserve"> 14</w:t>
      </w:r>
      <w:r w:rsidRPr="00EC027D">
        <w:rPr>
          <w:rFonts w:ascii="Times New Roman" w:hAnsi="Times New Roman" w:cs="Times New Roman"/>
          <w:sz w:val="24"/>
          <w:szCs w:val="24"/>
        </w:rPr>
        <w:t xml:space="preserve"> is used to calculate the magnitude of </w:t>
      </w:r>
      <m:oMath>
        <m:sSub>
          <m:sSubPr>
            <m:ctrlPr>
              <w:rPr>
                <w:rFonts w:ascii="Cambria Math" w:hAnsi="Cambria Math" w:cs="Times New Roman"/>
                <w:i/>
                <w:sz w:val="24"/>
                <w:szCs w:val="24"/>
              </w:rPr>
            </m:ctrlPr>
          </m:sSubPr>
          <m:e>
            <m:r>
              <w:rPr>
                <w:rFonts w:ascii="Cambria Math" w:hAnsi="Cambria Math" w:cs="Times New Roman"/>
                <w:sz w:val="24"/>
                <w:szCs w:val="24"/>
              </w:rPr>
              <m:t xml:space="preserve"> S</m:t>
            </m:r>
          </m:e>
          <m:sub>
            <m:r>
              <w:rPr>
                <w:rFonts w:ascii="Cambria Math" w:hAnsi="Cambria Math" w:cs="Times New Roman"/>
                <w:sz w:val="24"/>
                <w:szCs w:val="24"/>
                <w:vertAlign w:val="subscript"/>
              </w:rPr>
              <m:t>Hmax</m:t>
            </m:r>
          </m:sub>
        </m:sSub>
      </m:oMath>
      <w:r w:rsidRPr="00EC027D">
        <w:rPr>
          <w:rFonts w:ascii="Times New Roman" w:hAnsi="Times New Roman" w:cs="Times New Roman"/>
          <w:sz w:val="24"/>
          <w:szCs w:val="24"/>
        </w:rPr>
        <w:t>.</w:t>
      </w:r>
    </w:p>
    <w:p w14:paraId="03471CBA" w14:textId="655DE597" w:rsidR="000C54D6" w:rsidRPr="00EC027D" w:rsidRDefault="000C54D6" w:rsidP="00AF45D6">
      <w:pPr>
        <w:spacing w:line="480" w:lineRule="auto"/>
        <w:jc w:val="center"/>
        <w:rPr>
          <w:rFonts w:ascii="Times New Roman" w:hAnsi="Times New Roman" w:cs="Times New Roman"/>
          <w:sz w:val="24"/>
          <w:szCs w:val="24"/>
        </w:rPr>
      </w:pP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o</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+3</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hmin</m:t>
            </m:r>
          </m:sub>
        </m:sSub>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w</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o</m:t>
                </m:r>
              </m:sub>
            </m:sSub>
          </m:e>
        </m:d>
      </m:oMath>
      <w:r w:rsidRPr="00EC027D">
        <w:rPr>
          <w:rFonts w:ascii="Times New Roman" w:hAnsi="Times New Roman" w:cs="Times New Roman"/>
          <w:sz w:val="24"/>
          <w:szCs w:val="24"/>
        </w:rPr>
        <w:t xml:space="preserve">                     </w:t>
      </w:r>
      <w:r w:rsidR="007E28BE">
        <w:rPr>
          <w:rFonts w:ascii="Times New Roman" w:hAnsi="Times New Roman" w:cs="Times New Roman"/>
          <w:sz w:val="24"/>
          <w:szCs w:val="24"/>
        </w:rPr>
        <w:t xml:space="preserve">                                                            </w:t>
      </w:r>
      <w:r w:rsidR="00AF45D6">
        <w:rPr>
          <w:rFonts w:ascii="Times New Roman" w:hAnsi="Times New Roman" w:cs="Times New Roman"/>
          <w:sz w:val="24"/>
          <w:szCs w:val="24"/>
        </w:rPr>
        <w:t xml:space="preserve"> </w:t>
      </w:r>
      <w:r w:rsidR="007E28BE">
        <w:rPr>
          <w:rFonts w:ascii="Times New Roman" w:hAnsi="Times New Roman" w:cs="Times New Roman"/>
          <w:sz w:val="24"/>
          <w:szCs w:val="24"/>
        </w:rPr>
        <w:t xml:space="preserve"> </w:t>
      </w:r>
      <w:r w:rsidR="005C1413" w:rsidRPr="00EC027D">
        <w:rPr>
          <w:rFonts w:ascii="Times New Roman" w:hAnsi="Times New Roman" w:cs="Times New Roman"/>
          <w:sz w:val="24"/>
          <w:szCs w:val="24"/>
        </w:rPr>
        <w:t>Eq</w:t>
      </w:r>
      <w:r w:rsidRPr="00EC027D">
        <w:rPr>
          <w:rFonts w:ascii="Times New Roman" w:hAnsi="Times New Roman" w:cs="Times New Roman"/>
          <w:sz w:val="24"/>
          <w:szCs w:val="24"/>
        </w:rPr>
        <w:t>.</w:t>
      </w:r>
      <w:r w:rsidR="000062FC">
        <w:rPr>
          <w:rFonts w:ascii="Times New Roman" w:hAnsi="Times New Roman" w:cs="Times New Roman"/>
          <w:sz w:val="24"/>
          <w:szCs w:val="24"/>
        </w:rPr>
        <w:t xml:space="preserve"> 12</w:t>
      </w:r>
    </w:p>
    <w:p w14:paraId="5A25CD48" w14:textId="1622E8F8" w:rsidR="000C54D6" w:rsidRPr="00EC027D" w:rsidRDefault="0060512F" w:rsidP="00AF45D6">
      <w:pPr>
        <w:spacing w:line="480" w:lineRule="auto"/>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b</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+3</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hmin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o</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o</m:t>
            </m:r>
          </m:sub>
        </m:sSub>
      </m:oMath>
      <w:r w:rsidR="000C54D6" w:rsidRPr="00EC027D">
        <w:rPr>
          <w:rFonts w:ascii="Times New Roman" w:hAnsi="Times New Roman" w:cs="Times New Roman"/>
          <w:sz w:val="24"/>
          <w:szCs w:val="24"/>
        </w:rPr>
        <w:t xml:space="preserve">                             </w:t>
      </w:r>
      <w:r w:rsidR="007E28BE">
        <w:rPr>
          <w:rFonts w:ascii="Times New Roman" w:hAnsi="Times New Roman" w:cs="Times New Roman"/>
          <w:sz w:val="24"/>
          <w:szCs w:val="24"/>
        </w:rPr>
        <w:tab/>
      </w:r>
      <w:r w:rsidR="007E28BE">
        <w:rPr>
          <w:rFonts w:ascii="Times New Roman" w:hAnsi="Times New Roman" w:cs="Times New Roman"/>
          <w:sz w:val="24"/>
          <w:szCs w:val="24"/>
        </w:rPr>
        <w:tab/>
      </w:r>
      <w:r w:rsidR="007E28BE">
        <w:rPr>
          <w:rFonts w:ascii="Times New Roman" w:hAnsi="Times New Roman" w:cs="Times New Roman"/>
          <w:sz w:val="24"/>
          <w:szCs w:val="24"/>
        </w:rPr>
        <w:tab/>
      </w:r>
      <w:r w:rsidR="007E28BE">
        <w:rPr>
          <w:rFonts w:ascii="Times New Roman" w:hAnsi="Times New Roman" w:cs="Times New Roman"/>
          <w:sz w:val="24"/>
          <w:szCs w:val="24"/>
        </w:rPr>
        <w:tab/>
      </w:r>
      <w:r w:rsidR="007E28BE">
        <w:rPr>
          <w:rFonts w:ascii="Times New Roman" w:hAnsi="Times New Roman" w:cs="Times New Roman"/>
          <w:sz w:val="24"/>
          <w:szCs w:val="24"/>
        </w:rPr>
        <w:tab/>
      </w:r>
      <w:r w:rsidR="000062FC">
        <w:rPr>
          <w:rFonts w:ascii="Times New Roman" w:hAnsi="Times New Roman" w:cs="Times New Roman"/>
          <w:sz w:val="24"/>
          <w:szCs w:val="24"/>
        </w:rPr>
        <w:t xml:space="preserve"> </w:t>
      </w:r>
      <w:r w:rsidR="005C1413" w:rsidRPr="00EC027D">
        <w:rPr>
          <w:rFonts w:ascii="Times New Roman" w:hAnsi="Times New Roman" w:cs="Times New Roman"/>
          <w:sz w:val="24"/>
          <w:szCs w:val="24"/>
        </w:rPr>
        <w:t>Eq</w:t>
      </w:r>
      <w:r w:rsidR="000C54D6" w:rsidRPr="00EC027D">
        <w:rPr>
          <w:rFonts w:ascii="Times New Roman" w:hAnsi="Times New Roman" w:cs="Times New Roman"/>
          <w:sz w:val="24"/>
          <w:szCs w:val="24"/>
        </w:rPr>
        <w:t>.</w:t>
      </w:r>
      <w:r w:rsidR="000062FC">
        <w:rPr>
          <w:rFonts w:ascii="Times New Roman" w:hAnsi="Times New Roman" w:cs="Times New Roman"/>
          <w:sz w:val="24"/>
          <w:szCs w:val="24"/>
        </w:rPr>
        <w:t xml:space="preserve"> 13</w:t>
      </w:r>
    </w:p>
    <w:p w14:paraId="77412875" w14:textId="21A444E1" w:rsidR="000C54D6" w:rsidRPr="00EC027D" w:rsidRDefault="0060512F" w:rsidP="00AF45D6">
      <w:pPr>
        <w:spacing w:line="480" w:lineRule="auto"/>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 xml:space="preserve"> S</m:t>
            </m:r>
          </m:e>
          <m:sub>
            <m:r>
              <w:rPr>
                <w:rFonts w:ascii="Cambria Math" w:hAnsi="Cambria Math" w:cs="Times New Roman"/>
                <w:sz w:val="24"/>
                <w:szCs w:val="24"/>
              </w:rPr>
              <m:t>Hmax</m:t>
            </m:r>
          </m:sub>
        </m:sSub>
        <m:r>
          <w:rPr>
            <w:rFonts w:ascii="Cambria Math" w:hAnsi="Cambria Math" w:cs="Times New Roman"/>
            <w:sz w:val="24"/>
            <w:szCs w:val="24"/>
          </w:rPr>
          <m:t xml:space="preserve"> =3</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hmin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w</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o</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o</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∆T</m:t>
            </m:r>
          </m:sup>
        </m:sSup>
      </m:oMath>
      <w:r w:rsidR="000C54D6" w:rsidRPr="00EC027D">
        <w:rPr>
          <w:rFonts w:ascii="Times New Roman" w:hAnsi="Times New Roman" w:cs="Times New Roman"/>
          <w:sz w:val="24"/>
          <w:szCs w:val="24"/>
        </w:rPr>
        <w:t xml:space="preserve">                      </w:t>
      </w:r>
      <w:r w:rsidR="007E28BE">
        <w:rPr>
          <w:rFonts w:ascii="Times New Roman" w:hAnsi="Times New Roman" w:cs="Times New Roman"/>
          <w:sz w:val="24"/>
          <w:szCs w:val="24"/>
        </w:rPr>
        <w:tab/>
      </w:r>
      <w:r w:rsidR="007E28BE">
        <w:rPr>
          <w:rFonts w:ascii="Times New Roman" w:hAnsi="Times New Roman" w:cs="Times New Roman"/>
          <w:sz w:val="24"/>
          <w:szCs w:val="24"/>
        </w:rPr>
        <w:tab/>
      </w:r>
      <w:r w:rsidR="007E28BE">
        <w:rPr>
          <w:rFonts w:ascii="Times New Roman" w:hAnsi="Times New Roman" w:cs="Times New Roman"/>
          <w:sz w:val="24"/>
          <w:szCs w:val="24"/>
        </w:rPr>
        <w:tab/>
      </w:r>
      <w:r w:rsidR="007E28BE">
        <w:rPr>
          <w:rFonts w:ascii="Times New Roman" w:hAnsi="Times New Roman" w:cs="Times New Roman"/>
          <w:sz w:val="24"/>
          <w:szCs w:val="24"/>
        </w:rPr>
        <w:tab/>
      </w:r>
      <w:r w:rsidR="007E28BE">
        <w:rPr>
          <w:rFonts w:ascii="Times New Roman" w:hAnsi="Times New Roman" w:cs="Times New Roman"/>
          <w:sz w:val="24"/>
          <w:szCs w:val="24"/>
        </w:rPr>
        <w:tab/>
        <w:t xml:space="preserve"> </w:t>
      </w:r>
      <w:r w:rsidR="005C1413" w:rsidRPr="00EC027D">
        <w:rPr>
          <w:rFonts w:ascii="Times New Roman" w:hAnsi="Times New Roman" w:cs="Times New Roman"/>
          <w:sz w:val="24"/>
          <w:szCs w:val="24"/>
        </w:rPr>
        <w:t>Eq</w:t>
      </w:r>
      <w:r w:rsidR="000C54D6" w:rsidRPr="00EC027D">
        <w:rPr>
          <w:rFonts w:ascii="Times New Roman" w:hAnsi="Times New Roman" w:cs="Times New Roman"/>
          <w:sz w:val="24"/>
          <w:szCs w:val="24"/>
        </w:rPr>
        <w:t>.</w:t>
      </w:r>
      <w:r w:rsidR="000062FC">
        <w:rPr>
          <w:rFonts w:ascii="Times New Roman" w:hAnsi="Times New Roman" w:cs="Times New Roman"/>
          <w:sz w:val="24"/>
          <w:szCs w:val="24"/>
        </w:rPr>
        <w:t xml:space="preserve"> 14</w:t>
      </w:r>
    </w:p>
    <w:p w14:paraId="61A998D0" w14:textId="0B9BB44A" w:rsidR="00693203" w:rsidRPr="00274259" w:rsidRDefault="00274259" w:rsidP="00274259">
      <w:pPr>
        <w:pStyle w:val="Heading2"/>
      </w:pPr>
      <w:bookmarkStart w:id="25" w:name="_Toc141372791"/>
      <w:bookmarkStart w:id="26" w:name="_Hlk138247357"/>
      <m:oMath>
        <m:r>
          <m:rPr>
            <m:sty m:val="p"/>
          </m:rPr>
          <m:t xml:space="preserve">Fracture Mechanics Based </m:t>
        </m:r>
        <m:sSub>
          <m:sSubPr>
            <m:ctrlPr>
              <w:rPr>
                <w:sz w:val="24"/>
                <w:szCs w:val="24"/>
              </w:rPr>
            </m:ctrlPr>
          </m:sSubPr>
          <m:e>
            <m:r>
              <m:rPr>
                <m:sty m:val="p"/>
              </m:rPr>
              <w:rPr>
                <w:sz w:val="24"/>
                <w:szCs w:val="24"/>
              </w:rPr>
              <m:t xml:space="preserve"> S</m:t>
            </m:r>
          </m:e>
          <m:sub>
            <m:r>
              <m:rPr>
                <m:sty m:val="p"/>
              </m:rPr>
              <w:rPr>
                <w:sz w:val="24"/>
                <w:szCs w:val="24"/>
                <w:vertAlign w:val="subscript"/>
              </w:rPr>
              <m:t>Hmax</m:t>
            </m:r>
          </m:sub>
        </m:sSub>
        <m:r>
          <m:rPr>
            <m:sty m:val="p"/>
          </m:rPr>
          <m:t xml:space="preserve"> Analysis</m:t>
        </m:r>
      </m:oMath>
      <w:bookmarkEnd w:id="25"/>
      <w:r w:rsidR="003D25B4" w:rsidRPr="00274259" w:rsidDel="003D25B4">
        <w:t xml:space="preserve"> </w:t>
      </w:r>
      <w:bookmarkEnd w:id="26"/>
    </w:p>
    <w:p w14:paraId="129DC59B" w14:textId="29198631" w:rsidR="00693203" w:rsidRPr="00EC027D" w:rsidRDefault="0060512F" w:rsidP="001C3EB6">
      <w:p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 xml:space="preserve"> S</m:t>
            </m:r>
          </m:e>
          <m:sub>
            <m:r>
              <w:rPr>
                <w:rFonts w:ascii="Cambria Math" w:hAnsi="Cambria Math" w:cs="Times New Roman"/>
                <w:sz w:val="24"/>
                <w:szCs w:val="24"/>
                <w:vertAlign w:val="subscript"/>
              </w:rPr>
              <m:t>Hmax</m:t>
            </m:r>
          </m:sub>
        </m:sSub>
        <m:r>
          <w:rPr>
            <w:rFonts w:ascii="Cambria Math" w:hAnsi="Cambria Math" w:cs="Times New Roman"/>
            <w:sz w:val="24"/>
            <w:szCs w:val="24"/>
          </w:rPr>
          <m:t xml:space="preserve"> </m:t>
        </m:r>
      </m:oMath>
      <w:r w:rsidR="00693203" w:rsidRPr="00EC027D">
        <w:rPr>
          <w:rFonts w:ascii="Times New Roman" w:hAnsi="Times New Roman" w:cs="Times New Roman"/>
          <w:sz w:val="24"/>
          <w:szCs w:val="24"/>
        </w:rPr>
        <w:t xml:space="preserve">can be estimated from </w:t>
      </w:r>
      <w:r w:rsidR="002E6665">
        <w:rPr>
          <w:rFonts w:ascii="Times New Roman" w:hAnsi="Times New Roman" w:cs="Times New Roman"/>
          <w:sz w:val="24"/>
          <w:szCs w:val="24"/>
        </w:rPr>
        <w:t xml:space="preserve">the </w:t>
      </w:r>
      <w:r w:rsidR="00693203" w:rsidRPr="00EC027D">
        <w:rPr>
          <w:rFonts w:ascii="Times New Roman" w:hAnsi="Times New Roman" w:cs="Times New Roman"/>
          <w:sz w:val="24"/>
          <w:szCs w:val="24"/>
        </w:rPr>
        <w:t xml:space="preserve">stress intensity factor and Kirsch </w:t>
      </w:r>
      <w:r w:rsidR="00363A63" w:rsidRPr="00EC027D">
        <w:rPr>
          <w:rFonts w:ascii="Times New Roman" w:hAnsi="Times New Roman" w:cs="Times New Roman"/>
          <w:sz w:val="24"/>
          <w:szCs w:val="24"/>
        </w:rPr>
        <w:t>solution</w:t>
      </w:r>
      <w:r w:rsidR="00693203" w:rsidRPr="00EC027D">
        <w:rPr>
          <w:rFonts w:ascii="Times New Roman" w:hAnsi="Times New Roman" w:cs="Times New Roman"/>
          <w:sz w:val="24"/>
          <w:szCs w:val="24"/>
        </w:rPr>
        <w:t xml:space="preserve"> with the use of drilling-induced fractures</w:t>
      </w:r>
      <w:r w:rsidR="00A859D6" w:rsidRPr="00EC027D">
        <w:rPr>
          <w:rFonts w:ascii="Times New Roman" w:hAnsi="Times New Roman" w:cs="Times New Roman"/>
          <w:sz w:val="24"/>
          <w:szCs w:val="24"/>
        </w:rPr>
        <w:t xml:space="preserve"> (</w:t>
      </w:r>
      <w:r w:rsidR="005C1413" w:rsidRPr="00EC027D">
        <w:rPr>
          <w:rFonts w:ascii="Times New Roman" w:hAnsi="Times New Roman" w:cs="Times New Roman"/>
          <w:sz w:val="24"/>
          <w:szCs w:val="24"/>
        </w:rPr>
        <w:t>Eq</w:t>
      </w:r>
      <w:r w:rsidR="00693203" w:rsidRPr="00EC027D">
        <w:rPr>
          <w:rFonts w:ascii="Times New Roman" w:hAnsi="Times New Roman" w:cs="Times New Roman"/>
          <w:sz w:val="24"/>
          <w:szCs w:val="24"/>
        </w:rPr>
        <w:t>.</w:t>
      </w:r>
      <w:r w:rsidR="00DD10A0">
        <w:rPr>
          <w:rFonts w:ascii="Times New Roman" w:hAnsi="Times New Roman" w:cs="Times New Roman"/>
          <w:sz w:val="24"/>
          <w:szCs w:val="24"/>
        </w:rPr>
        <w:t xml:space="preserve"> 15</w:t>
      </w:r>
      <w:r w:rsidR="00A859D6" w:rsidRPr="00EC027D">
        <w:rPr>
          <w:rFonts w:ascii="Times New Roman" w:hAnsi="Times New Roman" w:cs="Times New Roman"/>
          <w:sz w:val="24"/>
          <w:szCs w:val="24"/>
        </w:rPr>
        <w:t>)</w:t>
      </w:r>
      <w:r w:rsidR="00693203" w:rsidRPr="00EC027D">
        <w:rPr>
          <w:rFonts w:ascii="Times New Roman" w:hAnsi="Times New Roman" w:cs="Times New Roman"/>
          <w:sz w:val="24"/>
          <w:szCs w:val="24"/>
        </w:rPr>
        <w:t xml:space="preserve">. This method was developed by Rummel (1987). Later the method was modified by </w:t>
      </w:r>
      <w:proofErr w:type="spellStart"/>
      <w:r w:rsidR="00693203" w:rsidRPr="00EC027D">
        <w:rPr>
          <w:rFonts w:ascii="Times New Roman" w:hAnsi="Times New Roman" w:cs="Times New Roman"/>
          <w:sz w:val="24"/>
          <w:szCs w:val="24"/>
        </w:rPr>
        <w:t>Brudy</w:t>
      </w:r>
      <w:proofErr w:type="spellEnd"/>
      <w:r w:rsidR="00693203" w:rsidRPr="00EC027D">
        <w:rPr>
          <w:rFonts w:ascii="Times New Roman" w:hAnsi="Times New Roman" w:cs="Times New Roman"/>
          <w:sz w:val="24"/>
          <w:szCs w:val="24"/>
        </w:rPr>
        <w:t xml:space="preserve"> and Zoback by adding the thermally induced stresses </w:t>
      </w:r>
      <w:r w:rsidR="002E6665">
        <w:rPr>
          <w:rFonts w:ascii="Times New Roman" w:hAnsi="Times New Roman" w:cs="Times New Roman"/>
          <w:sz w:val="24"/>
          <w:szCs w:val="24"/>
        </w:rPr>
        <w:t>to</w:t>
      </w:r>
      <w:r w:rsidR="00693203" w:rsidRPr="00EC027D">
        <w:rPr>
          <w:rFonts w:ascii="Times New Roman" w:hAnsi="Times New Roman" w:cs="Times New Roman"/>
          <w:sz w:val="24"/>
          <w:szCs w:val="24"/>
        </w:rPr>
        <w:t xml:space="preserve"> the equation</w:t>
      </w:r>
      <w:r w:rsidR="00045C0D">
        <w:rPr>
          <w:rFonts w:ascii="Times New Roman" w:hAnsi="Times New Roman" w:cs="Times New Roman"/>
          <w:sz w:val="24"/>
          <w:szCs w:val="24"/>
        </w:rPr>
        <w:t xml:space="preserve"> (1999)</w:t>
      </w:r>
      <w:r w:rsidR="00693203" w:rsidRPr="00EC027D">
        <w:rPr>
          <w:rFonts w:ascii="Times New Roman" w:hAnsi="Times New Roman" w:cs="Times New Roman"/>
          <w:sz w:val="24"/>
          <w:szCs w:val="24"/>
        </w:rPr>
        <w:t xml:space="preserve">. </w:t>
      </w:r>
      <w:r w:rsidR="005C1413" w:rsidRPr="00EC027D">
        <w:rPr>
          <w:rFonts w:ascii="Times New Roman" w:hAnsi="Times New Roman" w:cs="Times New Roman"/>
          <w:sz w:val="24"/>
          <w:szCs w:val="24"/>
        </w:rPr>
        <w:t>Eq</w:t>
      </w:r>
      <w:r w:rsidR="00693203" w:rsidRPr="00EC027D">
        <w:rPr>
          <w:rFonts w:ascii="Times New Roman" w:hAnsi="Times New Roman" w:cs="Times New Roman"/>
          <w:sz w:val="24"/>
          <w:szCs w:val="24"/>
        </w:rPr>
        <w:t>.</w:t>
      </w:r>
      <w:r w:rsidR="00DD10A0">
        <w:rPr>
          <w:rFonts w:ascii="Times New Roman" w:hAnsi="Times New Roman" w:cs="Times New Roman"/>
          <w:sz w:val="24"/>
          <w:szCs w:val="24"/>
        </w:rPr>
        <w:t xml:space="preserve"> 15</w:t>
      </w:r>
      <w:r w:rsidR="00363A63" w:rsidRPr="00EC027D">
        <w:rPr>
          <w:rFonts w:ascii="Times New Roman" w:hAnsi="Times New Roman" w:cs="Times New Roman"/>
          <w:sz w:val="24"/>
          <w:szCs w:val="24"/>
        </w:rPr>
        <w:t xml:space="preserve"> </w:t>
      </w:r>
      <w:r w:rsidR="00693203" w:rsidRPr="00EC027D">
        <w:rPr>
          <w:rFonts w:ascii="Times New Roman" w:hAnsi="Times New Roman" w:cs="Times New Roman"/>
          <w:sz w:val="24"/>
          <w:szCs w:val="24"/>
        </w:rPr>
        <w:t xml:space="preserve">uses </w:t>
      </w:r>
      <w:r w:rsidR="00A859D6" w:rsidRPr="00EC027D">
        <w:rPr>
          <w:rFonts w:ascii="Times New Roman" w:hAnsi="Times New Roman" w:cs="Times New Roman"/>
          <w:sz w:val="24"/>
          <w:szCs w:val="24"/>
        </w:rPr>
        <w:t xml:space="preserve">type </w:t>
      </w:r>
      <w:r w:rsidR="00693203" w:rsidRPr="00EC027D">
        <w:rPr>
          <w:rFonts w:ascii="Times New Roman" w:hAnsi="Times New Roman" w:cs="Times New Roman"/>
          <w:sz w:val="24"/>
          <w:szCs w:val="24"/>
        </w:rPr>
        <w:t>model I stress intensity factor (K</w:t>
      </w:r>
      <w:r w:rsidR="00693203" w:rsidRPr="00EC027D">
        <w:rPr>
          <w:rFonts w:ascii="Times New Roman" w:hAnsi="Times New Roman" w:cs="Times New Roman"/>
          <w:sz w:val="24"/>
          <w:szCs w:val="24"/>
          <w:vertAlign w:val="subscript"/>
        </w:rPr>
        <w:t>I</w:t>
      </w:r>
      <w:r w:rsidR="00693203" w:rsidRPr="00EC027D">
        <w:rPr>
          <w:rFonts w:ascii="Times New Roman" w:hAnsi="Times New Roman" w:cs="Times New Roman"/>
          <w:sz w:val="24"/>
          <w:szCs w:val="24"/>
        </w:rPr>
        <w:t xml:space="preserve">) </w:t>
      </w:r>
      <w:r w:rsidR="00A859D6" w:rsidRPr="00EC027D">
        <w:rPr>
          <w:rFonts w:ascii="Times New Roman" w:hAnsi="Times New Roman" w:cs="Times New Roman"/>
          <w:sz w:val="24"/>
          <w:szCs w:val="24"/>
        </w:rPr>
        <w:t>to compare with</w:t>
      </w:r>
      <w:r w:rsidR="00693203" w:rsidRPr="00EC027D">
        <w:rPr>
          <w:rFonts w:ascii="Times New Roman" w:hAnsi="Times New Roman" w:cs="Times New Roman"/>
          <w:sz w:val="24"/>
          <w:szCs w:val="24"/>
        </w:rPr>
        <w:t xml:space="preserve"> rock toughness (K</w:t>
      </w:r>
      <w:r w:rsidR="00693203" w:rsidRPr="00EC027D">
        <w:rPr>
          <w:rFonts w:ascii="Times New Roman" w:hAnsi="Times New Roman" w:cs="Times New Roman"/>
          <w:sz w:val="24"/>
          <w:szCs w:val="24"/>
          <w:vertAlign w:val="subscript"/>
        </w:rPr>
        <w:t>IC</w:t>
      </w:r>
      <w:r w:rsidR="00693203" w:rsidRPr="00EC027D">
        <w:rPr>
          <w:rFonts w:ascii="Times New Roman" w:hAnsi="Times New Roman" w:cs="Times New Roman"/>
          <w:sz w:val="24"/>
          <w:szCs w:val="24"/>
        </w:rPr>
        <w:t>). K</w:t>
      </w:r>
      <w:r w:rsidR="00693203" w:rsidRPr="00EC027D">
        <w:rPr>
          <w:rFonts w:ascii="Times New Roman" w:hAnsi="Times New Roman" w:cs="Times New Roman"/>
          <w:sz w:val="24"/>
          <w:szCs w:val="24"/>
          <w:vertAlign w:val="subscript"/>
        </w:rPr>
        <w:t>I</w:t>
      </w:r>
      <w:r w:rsidR="00693203" w:rsidRPr="00EC027D">
        <w:rPr>
          <w:rFonts w:ascii="Times New Roman" w:hAnsi="Times New Roman" w:cs="Times New Roman"/>
          <w:sz w:val="24"/>
          <w:szCs w:val="24"/>
        </w:rPr>
        <w:t xml:space="preserve"> defines the state of stresses at the tip of </w:t>
      </w:r>
      <w:r w:rsidR="002E6665">
        <w:rPr>
          <w:rFonts w:ascii="Times New Roman" w:hAnsi="Times New Roman" w:cs="Times New Roman"/>
          <w:sz w:val="24"/>
          <w:szCs w:val="24"/>
        </w:rPr>
        <w:t xml:space="preserve">a </w:t>
      </w:r>
      <w:r w:rsidR="00693203" w:rsidRPr="00EC027D">
        <w:rPr>
          <w:rFonts w:ascii="Times New Roman" w:hAnsi="Times New Roman" w:cs="Times New Roman"/>
          <w:sz w:val="24"/>
          <w:szCs w:val="24"/>
        </w:rPr>
        <w:t xml:space="preserve">fracture and is a function of </w:t>
      </w:r>
      <w:r w:rsidR="00A859D6" w:rsidRPr="00EC027D">
        <w:rPr>
          <w:rFonts w:ascii="Times New Roman" w:hAnsi="Times New Roman" w:cs="Times New Roman"/>
          <w:sz w:val="24"/>
          <w:szCs w:val="24"/>
        </w:rPr>
        <w:t xml:space="preserve">stress </w:t>
      </w:r>
      <w:r w:rsidR="00693203" w:rsidRPr="00EC027D">
        <w:rPr>
          <w:rFonts w:ascii="Times New Roman" w:hAnsi="Times New Roman" w:cs="Times New Roman"/>
          <w:sz w:val="24"/>
          <w:szCs w:val="24"/>
        </w:rPr>
        <w:t xml:space="preserve">loading and </w:t>
      </w:r>
      <w:r w:rsidR="00FC5BB5" w:rsidRPr="00EC027D">
        <w:rPr>
          <w:rFonts w:ascii="Times New Roman" w:hAnsi="Times New Roman" w:cs="Times New Roman"/>
          <w:sz w:val="24"/>
          <w:szCs w:val="24"/>
        </w:rPr>
        <w:t>geometry</w:t>
      </w:r>
      <w:r w:rsidR="00A859D6" w:rsidRPr="00EC027D">
        <w:rPr>
          <w:rFonts w:ascii="Times New Roman" w:hAnsi="Times New Roman" w:cs="Times New Roman"/>
          <w:sz w:val="24"/>
          <w:szCs w:val="24"/>
        </w:rPr>
        <w:t>; K</w:t>
      </w:r>
      <w:r w:rsidR="00A859D6" w:rsidRPr="00EC027D">
        <w:rPr>
          <w:rFonts w:ascii="Times New Roman" w:hAnsi="Times New Roman" w:cs="Times New Roman"/>
          <w:sz w:val="24"/>
          <w:szCs w:val="24"/>
          <w:vertAlign w:val="subscript"/>
        </w:rPr>
        <w:t>I</w:t>
      </w:r>
      <w:r w:rsidR="00A859D6" w:rsidRPr="00EC027D">
        <w:rPr>
          <w:rFonts w:ascii="Times New Roman" w:hAnsi="Times New Roman" w:cs="Times New Roman"/>
          <w:sz w:val="24"/>
          <w:szCs w:val="24"/>
        </w:rPr>
        <w:t xml:space="preserve"> superposes</w:t>
      </w:r>
      <w:r w:rsidR="00693203" w:rsidRPr="00EC027D">
        <w:rPr>
          <w:rFonts w:ascii="Times New Roman" w:hAnsi="Times New Roman" w:cs="Times New Roman"/>
          <w:sz w:val="24"/>
          <w:szCs w:val="24"/>
        </w:rPr>
        <w:t xml:space="preserve"> various stresses loading on a </w:t>
      </w:r>
      <w:r w:rsidR="00A859D6" w:rsidRPr="00EC027D">
        <w:rPr>
          <w:rFonts w:ascii="Times New Roman" w:hAnsi="Times New Roman" w:cs="Times New Roman"/>
          <w:sz w:val="24"/>
          <w:szCs w:val="24"/>
        </w:rPr>
        <w:t>fracture</w:t>
      </w:r>
      <w:r w:rsidR="00000C7E" w:rsidRPr="00EC027D">
        <w:rPr>
          <w:rFonts w:ascii="Times New Roman" w:hAnsi="Times New Roman" w:cs="Times New Roman"/>
          <w:sz w:val="24"/>
          <w:szCs w:val="24"/>
        </w:rPr>
        <w:t xml:space="preserve"> by summing various types of stress loading</w:t>
      </w:r>
      <w:r w:rsidR="00486DD6">
        <w:rPr>
          <w:rFonts w:ascii="Times New Roman" w:hAnsi="Times New Roman" w:cs="Times New Roman"/>
          <w:sz w:val="24"/>
          <w:szCs w:val="24"/>
        </w:rPr>
        <w:t xml:space="preserve"> </w:t>
      </w:r>
      <w:r w:rsidR="00A859D6" w:rsidRPr="00EC027D">
        <w:rPr>
          <w:rFonts w:ascii="Times New Roman" w:hAnsi="Times New Roman" w:cs="Times New Roman"/>
          <w:sz w:val="24"/>
          <w:szCs w:val="24"/>
        </w:rPr>
        <w:t>(Nygren and Ghassemi, 2005)</w:t>
      </w:r>
      <w:r w:rsidR="00693203" w:rsidRPr="00EC027D">
        <w:rPr>
          <w:rFonts w:ascii="Times New Roman" w:hAnsi="Times New Roman" w:cs="Times New Roman"/>
          <w:sz w:val="24"/>
          <w:szCs w:val="24"/>
        </w:rPr>
        <w:t xml:space="preserve">. </w:t>
      </w:r>
      <w:r w:rsidR="00A859D6" w:rsidRPr="00EC027D">
        <w:rPr>
          <w:rFonts w:ascii="Times New Roman" w:hAnsi="Times New Roman" w:cs="Times New Roman"/>
          <w:sz w:val="24"/>
          <w:szCs w:val="24"/>
        </w:rPr>
        <w:t xml:space="preserve">For example, each stress loading </w:t>
      </w:r>
      <w:r w:rsidR="00DD10A0" w:rsidRPr="00EC027D">
        <w:rPr>
          <w:rFonts w:ascii="Times New Roman" w:hAnsi="Times New Roman" w:cs="Times New Roman"/>
          <w:sz w:val="24"/>
          <w:szCs w:val="24"/>
        </w:rPr>
        <w:t>K</w:t>
      </w:r>
      <w:r w:rsidR="00DD10A0" w:rsidRPr="00EC027D">
        <w:rPr>
          <w:rFonts w:ascii="Times New Roman" w:hAnsi="Times New Roman" w:cs="Times New Roman"/>
          <w:sz w:val="24"/>
          <w:szCs w:val="24"/>
          <w:vertAlign w:val="subscript"/>
        </w:rPr>
        <w:t>I</w:t>
      </w:r>
      <w:r w:rsidR="00DD10A0">
        <w:rPr>
          <w:rFonts w:ascii="Times New Roman" w:hAnsi="Times New Roman" w:cs="Times New Roman"/>
          <w:sz w:val="24"/>
          <w:szCs w:val="24"/>
        </w:rPr>
        <w:t xml:space="preserve"> </w:t>
      </w:r>
      <w:r w:rsidR="00A859D6" w:rsidRPr="00EC027D">
        <w:rPr>
          <w:rFonts w:ascii="Times New Roman" w:hAnsi="Times New Roman" w:cs="Times New Roman"/>
          <w:sz w:val="24"/>
          <w:szCs w:val="24"/>
        </w:rPr>
        <w:t>is defined</w:t>
      </w:r>
      <w:r w:rsidR="00693203" w:rsidRPr="00EC027D">
        <w:rPr>
          <w:rFonts w:ascii="Times New Roman" w:hAnsi="Times New Roman" w:cs="Times New Roman"/>
          <w:sz w:val="24"/>
          <w:szCs w:val="24"/>
        </w:rPr>
        <w:t xml:space="preserve"> in </w:t>
      </w:r>
      <w:r w:rsidR="005C1413" w:rsidRPr="00EC027D">
        <w:rPr>
          <w:rFonts w:ascii="Times New Roman" w:hAnsi="Times New Roman" w:cs="Times New Roman"/>
          <w:sz w:val="24"/>
          <w:szCs w:val="24"/>
        </w:rPr>
        <w:t>Eq</w:t>
      </w:r>
      <w:r w:rsidR="00693203" w:rsidRPr="00EC027D">
        <w:rPr>
          <w:rFonts w:ascii="Times New Roman" w:hAnsi="Times New Roman" w:cs="Times New Roman"/>
          <w:sz w:val="24"/>
          <w:szCs w:val="24"/>
        </w:rPr>
        <w:t>.</w:t>
      </w:r>
      <w:r w:rsidR="00DD10A0">
        <w:rPr>
          <w:rFonts w:ascii="Times New Roman" w:hAnsi="Times New Roman" w:cs="Times New Roman"/>
          <w:sz w:val="24"/>
          <w:szCs w:val="24"/>
        </w:rPr>
        <w:t xml:space="preserve"> 17</w:t>
      </w:r>
      <w:r w:rsidR="00693203" w:rsidRPr="00EC027D">
        <w:rPr>
          <w:rFonts w:ascii="Times New Roman" w:hAnsi="Times New Roman" w:cs="Times New Roman"/>
          <w:sz w:val="24"/>
          <w:szCs w:val="24"/>
        </w:rPr>
        <w:t xml:space="preserve"> to </w:t>
      </w:r>
      <w:r w:rsidR="005C1413" w:rsidRPr="00EC027D">
        <w:rPr>
          <w:rFonts w:ascii="Times New Roman" w:hAnsi="Times New Roman" w:cs="Times New Roman"/>
          <w:sz w:val="24"/>
          <w:szCs w:val="24"/>
        </w:rPr>
        <w:t>Eq</w:t>
      </w:r>
      <w:r w:rsidR="00693203" w:rsidRPr="00EC027D">
        <w:rPr>
          <w:rFonts w:ascii="Times New Roman" w:hAnsi="Times New Roman" w:cs="Times New Roman"/>
          <w:sz w:val="24"/>
          <w:szCs w:val="24"/>
        </w:rPr>
        <w:t>.</w:t>
      </w:r>
      <w:r w:rsidR="00DD10A0">
        <w:rPr>
          <w:rFonts w:ascii="Times New Roman" w:hAnsi="Times New Roman" w:cs="Times New Roman"/>
          <w:sz w:val="24"/>
          <w:szCs w:val="24"/>
        </w:rPr>
        <w:t xml:space="preserve"> 21</w:t>
      </w:r>
      <w:r w:rsidR="00693203" w:rsidRPr="00EC027D">
        <w:rPr>
          <w:rFonts w:ascii="Times New Roman" w:hAnsi="Times New Roman" w:cs="Times New Roman"/>
          <w:sz w:val="24"/>
          <w:szCs w:val="24"/>
        </w:rPr>
        <w:t xml:space="preserve">. </w:t>
      </w:r>
      <w:r w:rsidR="00000C7E" w:rsidRPr="00EC027D">
        <w:rPr>
          <w:rFonts w:ascii="Times New Roman" w:hAnsi="Times New Roman" w:cs="Times New Roman"/>
          <w:sz w:val="24"/>
          <w:szCs w:val="24"/>
        </w:rPr>
        <w:t xml:space="preserve">By rearranging </w:t>
      </w:r>
      <w:r w:rsidR="005C1413" w:rsidRPr="00EC027D">
        <w:rPr>
          <w:rFonts w:ascii="Times New Roman" w:hAnsi="Times New Roman" w:cs="Times New Roman"/>
          <w:sz w:val="24"/>
          <w:szCs w:val="24"/>
        </w:rPr>
        <w:t>Eq</w:t>
      </w:r>
      <w:r w:rsidR="00000C7E" w:rsidRPr="00EC027D">
        <w:rPr>
          <w:rFonts w:ascii="Times New Roman" w:hAnsi="Times New Roman" w:cs="Times New Roman"/>
          <w:sz w:val="24"/>
          <w:szCs w:val="24"/>
        </w:rPr>
        <w:t>.</w:t>
      </w:r>
      <w:r w:rsidR="00DD10A0">
        <w:rPr>
          <w:rFonts w:ascii="Times New Roman" w:hAnsi="Times New Roman" w:cs="Times New Roman"/>
          <w:sz w:val="24"/>
          <w:szCs w:val="24"/>
        </w:rPr>
        <w:t xml:space="preserve"> 15</w:t>
      </w:r>
      <w:r w:rsidR="00000C7E" w:rsidRPr="00EC027D">
        <w:rPr>
          <w:rFonts w:ascii="Times New Roman" w:hAnsi="Times New Roman" w:cs="Times New Roman"/>
          <w:sz w:val="24"/>
          <w:szCs w:val="24"/>
        </w:rPr>
        <w:t xml:space="preserve">, </w:t>
      </w:r>
      <w:r w:rsidR="005C1413" w:rsidRPr="00EC027D">
        <w:rPr>
          <w:rFonts w:ascii="Times New Roman" w:hAnsi="Times New Roman" w:cs="Times New Roman"/>
          <w:sz w:val="24"/>
          <w:szCs w:val="24"/>
        </w:rPr>
        <w:t>Eq</w:t>
      </w:r>
      <w:r w:rsidR="00DD10A0">
        <w:rPr>
          <w:rFonts w:ascii="Times New Roman" w:hAnsi="Times New Roman" w:cs="Times New Roman"/>
          <w:sz w:val="24"/>
          <w:szCs w:val="24"/>
        </w:rPr>
        <w:t xml:space="preserve">. 16 </w:t>
      </w:r>
      <w:r w:rsidR="00A859D6" w:rsidRPr="00EC027D">
        <w:rPr>
          <w:rFonts w:ascii="Times New Roman" w:hAnsi="Times New Roman" w:cs="Times New Roman"/>
          <w:sz w:val="24"/>
          <w:szCs w:val="24"/>
        </w:rPr>
        <w:t xml:space="preserve">will be used to calculate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00A859D6" w:rsidRPr="00EC027D">
        <w:rPr>
          <w:rFonts w:ascii="Times New Roman" w:hAnsi="Times New Roman" w:cs="Times New Roman"/>
          <w:sz w:val="24"/>
          <w:szCs w:val="24"/>
        </w:rPr>
        <w:t xml:space="preserve">. </w:t>
      </w:r>
      <w:r w:rsidR="00C71405" w:rsidRPr="00EC027D">
        <w:rPr>
          <w:rFonts w:ascii="Times New Roman" w:hAnsi="Times New Roman" w:cs="Times New Roman"/>
          <w:sz w:val="24"/>
          <w:szCs w:val="24"/>
        </w:rPr>
        <w:t xml:space="preserve">The sign convention is the same as used in </w:t>
      </w:r>
      <w:r w:rsidR="002E6665">
        <w:rPr>
          <w:rFonts w:ascii="Times New Roman" w:hAnsi="Times New Roman" w:cs="Times New Roman"/>
          <w:sz w:val="24"/>
          <w:szCs w:val="24"/>
        </w:rPr>
        <w:t xml:space="preserve">the </w:t>
      </w:r>
      <w:r w:rsidR="00C71405" w:rsidRPr="00EC027D">
        <w:rPr>
          <w:rFonts w:ascii="Times New Roman" w:hAnsi="Times New Roman" w:cs="Times New Roman"/>
          <w:sz w:val="24"/>
          <w:szCs w:val="24"/>
        </w:rPr>
        <w:t xml:space="preserve">Kirsch solution </w:t>
      </w:r>
      <w:r w:rsidR="003D25B4">
        <w:rPr>
          <w:rFonts w:ascii="Times New Roman" w:hAnsi="Times New Roman" w:cs="Times New Roman"/>
          <w:sz w:val="24"/>
          <w:szCs w:val="24"/>
        </w:rPr>
        <w:t xml:space="preserve">above </w:t>
      </w:r>
      <w:r w:rsidR="00C71405" w:rsidRPr="00EC027D">
        <w:rPr>
          <w:rFonts w:ascii="Times New Roman" w:hAnsi="Times New Roman" w:cs="Times New Roman"/>
          <w:sz w:val="24"/>
          <w:szCs w:val="24"/>
        </w:rPr>
        <w:t xml:space="preserve">where positive </w:t>
      </w:r>
      <w:proofErr w:type="gramStart"/>
      <w:r w:rsidR="00C71405" w:rsidRPr="00EC027D">
        <w:rPr>
          <w:rFonts w:ascii="Times New Roman" w:hAnsi="Times New Roman" w:cs="Times New Roman"/>
          <w:sz w:val="24"/>
          <w:szCs w:val="24"/>
        </w:rPr>
        <w:t>is compression</w:t>
      </w:r>
      <w:proofErr w:type="gramEnd"/>
      <w:r w:rsidR="00C71405" w:rsidRPr="00EC027D">
        <w:rPr>
          <w:rFonts w:ascii="Times New Roman" w:hAnsi="Times New Roman" w:cs="Times New Roman"/>
          <w:sz w:val="24"/>
          <w:szCs w:val="24"/>
        </w:rPr>
        <w:t xml:space="preserve"> and negative is tension. </w:t>
      </w:r>
    </w:p>
    <w:p w14:paraId="088598AC" w14:textId="475E679C" w:rsidR="000C04DE" w:rsidRPr="00EC027D" w:rsidRDefault="006A2D1C" w:rsidP="004E2AEC">
      <w:pPr>
        <w:spacing w:line="480" w:lineRule="auto"/>
        <w:jc w:val="left"/>
        <w:rPr>
          <w:rFonts w:ascii="Times New Roman" w:hAnsi="Times New Roman" w:cs="Times New Roman"/>
          <w:sz w:val="24"/>
          <w:szCs w:val="24"/>
        </w:rPr>
      </w:pPr>
      <m:oMath>
        <m:r>
          <w:rPr>
            <w:rFonts w:ascii="Cambria Math" w:hAnsi="Cambria Math" w:cs="Times New Roman"/>
            <w:sz w:val="24"/>
            <w:szCs w:val="24"/>
          </w:rPr>
          <m:t xml:space="preserve">K </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vertAlign w:val="subscript"/>
                  </w:rPr>
                  <m:t>Hmax</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vertAlign w:val="subscript"/>
                  </w:rPr>
                  <m:t>hmin</m:t>
                </m:r>
              </m:sub>
            </m:sSub>
            <m:r>
              <w:rPr>
                <w:rFonts w:ascii="Cambria Math" w:hAnsi="Cambria Math" w:cs="Times New Roman"/>
                <w:sz w:val="24"/>
                <w:szCs w:val="24"/>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P</m:t>
                </m:r>
              </m:e>
              <m:sub>
                <m:r>
                  <w:rPr>
                    <w:rFonts w:ascii="Cambria Math" w:hAnsi="Cambria Math" w:cs="Times New Roman"/>
                    <w:sz w:val="24"/>
                    <w:szCs w:val="24"/>
                    <w:vertAlign w:val="subscript"/>
                  </w:rPr>
                  <m:t>w</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vertAlign w:val="subscript"/>
                  </w:rPr>
                  <m:t>frac</m:t>
                </m:r>
              </m:sub>
            </m:sSub>
            <m:r>
              <w:rPr>
                <w:rFonts w:ascii="Cambria Math" w:hAnsi="Cambria Math" w:cs="Times New Roman"/>
                <w:sz w:val="24"/>
                <w:szCs w:val="24"/>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rPr>
                  <m:t>σ</m:t>
                </m:r>
              </m:e>
              <m:sub>
                <m:r>
                  <w:rPr>
                    <w:rFonts w:ascii="Cambria Math" w:hAnsi="Cambria Math" w:cs="Times New Roman"/>
                    <w:sz w:val="24"/>
                    <w:szCs w:val="24"/>
                    <w:vertAlign w:val="subscript"/>
                  </w:rPr>
                  <m:t>θθ</m:t>
                </m:r>
              </m:sub>
            </m:sSub>
            <m:r>
              <w:rPr>
                <w:rFonts w:ascii="Cambria Math" w:hAnsi="Cambria Math" w:cs="Times New Roman"/>
                <w:sz w:val="24"/>
                <w:szCs w:val="24"/>
                <w:vertAlign w:val="superscript"/>
              </w:rPr>
              <m:t>ΔT</m:t>
            </m:r>
          </m:e>
        </m:d>
        <m:r>
          <w:rPr>
            <w:rFonts w:ascii="Cambria Math" w:hAnsi="Cambria Math" w:cs="Times New Roman"/>
            <w:sz w:val="24"/>
            <w:szCs w:val="24"/>
          </w:rPr>
          <m:t>= K</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vertAlign w:val="subscript"/>
                  </w:rPr>
                  <m:t>Hmax</m:t>
                </m:r>
              </m:sub>
            </m:sSub>
          </m:e>
        </m:d>
        <m:r>
          <w:rPr>
            <w:rFonts w:ascii="Cambria Math" w:hAnsi="Cambria Math" w:cs="Times New Roman"/>
            <w:sz w:val="24"/>
            <w:szCs w:val="24"/>
          </w:rPr>
          <m:t>+K</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vertAlign w:val="subscript"/>
                  </w:rPr>
                  <m:t>hmin</m:t>
                </m:r>
              </m:sub>
            </m:sSub>
          </m:e>
        </m:d>
        <m:r>
          <w:rPr>
            <w:rFonts w:ascii="Cambria Math" w:hAnsi="Cambria Math" w:cs="Times New Roman"/>
            <w:sz w:val="24"/>
            <w:szCs w:val="24"/>
          </w:rPr>
          <m:t>+K</m:t>
        </m:r>
        <m:d>
          <m:dPr>
            <m:ctrlPr>
              <w:rPr>
                <w:rFonts w:ascii="Cambria Math" w:hAnsi="Cambria Math" w:cs="Times New Roman"/>
                <w:i/>
                <w:sz w:val="24"/>
                <w:szCs w:val="24"/>
              </w:rPr>
            </m:ctrlPr>
          </m:dPr>
          <m:e>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P</m:t>
                </m:r>
              </m:e>
              <m:sub>
                <m:r>
                  <w:rPr>
                    <w:rFonts w:ascii="Cambria Math" w:hAnsi="Cambria Math" w:cs="Times New Roman"/>
                    <w:sz w:val="24"/>
                    <w:szCs w:val="24"/>
                    <w:vertAlign w:val="subscript"/>
                  </w:rPr>
                  <m:t>w</m:t>
                </m:r>
              </m:sub>
            </m:sSub>
          </m:e>
        </m:d>
        <m:r>
          <w:rPr>
            <w:rFonts w:ascii="Cambria Math" w:hAnsi="Cambria Math" w:cs="Times New Roman"/>
            <w:sz w:val="24"/>
            <w:szCs w:val="24"/>
          </w:rPr>
          <m:t>+K</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vertAlign w:val="subscript"/>
                  </w:rPr>
                  <m:t>frac</m:t>
                </m:r>
              </m:sub>
            </m:sSub>
          </m:e>
        </m:d>
        <m:r>
          <w:rPr>
            <w:rFonts w:ascii="Cambria Math" w:hAnsi="Cambria Math" w:cs="Times New Roman"/>
            <w:sz w:val="24"/>
            <w:szCs w:val="24"/>
          </w:rPr>
          <m:t>+K</m:t>
        </m:r>
        <m:d>
          <m:dPr>
            <m:ctrlPr>
              <w:rPr>
                <w:rFonts w:ascii="Cambria Math" w:hAnsi="Cambria Math" w:cs="Times New Roman"/>
                <w:i/>
                <w:sz w:val="24"/>
                <w:szCs w:val="24"/>
              </w:rPr>
            </m:ctrlPr>
          </m:dPr>
          <m:e>
            <m:sSub>
              <m:sSubPr>
                <m:ctrlPr>
                  <w:rPr>
                    <w:rFonts w:ascii="Cambria Math" w:hAnsi="Cambria Math" w:cs="Times New Roman"/>
                    <w:i/>
                    <w:sz w:val="24"/>
                    <w:szCs w:val="24"/>
                    <w:vertAlign w:val="subscript"/>
                  </w:rPr>
                </m:ctrlPr>
              </m:sSubPr>
              <m:e>
                <m:r>
                  <w:rPr>
                    <w:rFonts w:ascii="Cambria Math" w:hAnsi="Cambria Math" w:cs="Times New Roman"/>
                    <w:sz w:val="24"/>
                    <w:szCs w:val="24"/>
                  </w:rPr>
                  <m:t>σ</m:t>
                </m:r>
              </m:e>
              <m:sub>
                <m:r>
                  <w:rPr>
                    <w:rFonts w:ascii="Cambria Math" w:hAnsi="Cambria Math" w:cs="Times New Roman"/>
                    <w:sz w:val="24"/>
                    <w:szCs w:val="24"/>
                    <w:vertAlign w:val="subscript"/>
                  </w:rPr>
                  <m:t>θθ</m:t>
                </m:r>
              </m:sub>
            </m:sSub>
            <m:r>
              <w:rPr>
                <w:rFonts w:ascii="Cambria Math" w:hAnsi="Cambria Math" w:cs="Times New Roman"/>
                <w:sz w:val="24"/>
                <w:szCs w:val="24"/>
                <w:vertAlign w:val="superscript"/>
              </w:rPr>
              <m:t>ΔT</m:t>
            </m:r>
          </m:e>
        </m:d>
      </m:oMath>
      <w:r w:rsidR="00000C7E" w:rsidRPr="00EC027D">
        <w:rPr>
          <w:rFonts w:ascii="Times New Roman" w:hAnsi="Times New Roman" w:cs="Times New Roman"/>
          <w:sz w:val="24"/>
          <w:szCs w:val="24"/>
        </w:rPr>
        <w:t>+ K</w:t>
      </w:r>
      <w:r w:rsidR="00000C7E" w:rsidRPr="00EC027D">
        <w:rPr>
          <w:rFonts w:ascii="Times New Roman" w:hAnsi="Times New Roman" w:cs="Times New Roman"/>
          <w:sz w:val="24"/>
          <w:szCs w:val="24"/>
          <w:vertAlign w:val="subscript"/>
        </w:rPr>
        <w:t>IC</w:t>
      </w:r>
      <w:r w:rsidR="000C04DE" w:rsidRPr="00EC027D">
        <w:rPr>
          <w:rFonts w:ascii="Times New Roman" w:hAnsi="Times New Roman" w:cs="Times New Roman"/>
          <w:sz w:val="24"/>
          <w:szCs w:val="24"/>
        </w:rPr>
        <w:t xml:space="preserve">                                                                                                                    </w:t>
      </w:r>
      <w:r w:rsidR="007E28BE">
        <w:rPr>
          <w:rFonts w:ascii="Times New Roman" w:hAnsi="Times New Roman" w:cs="Times New Roman"/>
          <w:sz w:val="24"/>
          <w:szCs w:val="24"/>
        </w:rPr>
        <w:t xml:space="preserve">   </w:t>
      </w:r>
      <w:r w:rsidR="005C1413" w:rsidRPr="00EC027D">
        <w:rPr>
          <w:rFonts w:ascii="Times New Roman" w:hAnsi="Times New Roman" w:cs="Times New Roman"/>
          <w:sz w:val="24"/>
          <w:szCs w:val="24"/>
        </w:rPr>
        <w:t>Eq</w:t>
      </w:r>
      <w:r w:rsidR="000C04DE" w:rsidRPr="00EC027D">
        <w:rPr>
          <w:rFonts w:ascii="Times New Roman" w:hAnsi="Times New Roman" w:cs="Times New Roman"/>
          <w:sz w:val="24"/>
          <w:szCs w:val="24"/>
        </w:rPr>
        <w:t>.</w:t>
      </w:r>
      <w:r w:rsidR="007D29F5" w:rsidRPr="00EC027D">
        <w:rPr>
          <w:rFonts w:ascii="Times New Roman" w:hAnsi="Times New Roman" w:cs="Times New Roman"/>
          <w:sz w:val="24"/>
          <w:szCs w:val="24"/>
        </w:rPr>
        <w:t xml:space="preserve"> </w:t>
      </w:r>
      <w:r w:rsidR="000062FC">
        <w:rPr>
          <w:rFonts w:ascii="Times New Roman" w:hAnsi="Times New Roman" w:cs="Times New Roman"/>
          <w:sz w:val="24"/>
          <w:szCs w:val="24"/>
        </w:rPr>
        <w:t>15</w:t>
      </w:r>
    </w:p>
    <w:p w14:paraId="2676F4AE" w14:textId="4E7E4C30" w:rsidR="00693203" w:rsidRPr="00EC027D" w:rsidRDefault="0060512F" w:rsidP="004E2AEC">
      <w:pPr>
        <w:spacing w:line="480" w:lineRule="auto"/>
        <w:jc w:val="lef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m:t>
        </m:r>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hmin</m:t>
                    </m:r>
                  </m:sub>
                </m:sSub>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b</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w</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w</m:t>
                    </m:r>
                  </m:sub>
                </m:sSub>
                <m:d>
                  <m:dPr>
                    <m:ctrlPr>
                      <w:rPr>
                        <w:rFonts w:ascii="Cambria Math" w:hAnsi="Cambria Math" w:cs="Times New Roman"/>
                        <w:i/>
                        <w:sz w:val="24"/>
                        <w:szCs w:val="24"/>
                      </w:rPr>
                    </m:ctrlPr>
                  </m:dPr>
                  <m:e>
                    <m:r>
                      <w:rPr>
                        <w:rFonts w:ascii="Cambria Math" w:hAnsi="Cambria Math" w:cs="Times New Roman"/>
                        <w:sz w:val="24"/>
                        <w:szCs w:val="24"/>
                      </w:rPr>
                      <m:t>b</m:t>
                    </m:r>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f</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f</m:t>
                    </m:r>
                  </m:sub>
                </m:sSub>
                <m:d>
                  <m:dPr>
                    <m:ctrlPr>
                      <w:rPr>
                        <w:rFonts w:ascii="Cambria Math" w:hAnsi="Cambria Math" w:cs="Times New Roman"/>
                        <w:i/>
                        <w:sz w:val="24"/>
                        <w:szCs w:val="24"/>
                      </w:rPr>
                    </m:ctrlPr>
                  </m:dPr>
                  <m:e>
                    <m:r>
                      <w:rPr>
                        <w:rFonts w:ascii="Cambria Math" w:hAnsi="Cambria Math" w:cs="Times New Roman"/>
                        <w:sz w:val="24"/>
                        <w:szCs w:val="24"/>
                      </w:rPr>
                      <m:t>b</m:t>
                    </m:r>
                  </m:e>
                </m:d>
                <m:r>
                  <w:rPr>
                    <w:rFonts w:ascii="Cambria Math" w:hAnsi="Cambria Math" w:cs="Times New Roman"/>
                    <w:sz w:val="24"/>
                    <w:szCs w:val="24"/>
                  </w:rPr>
                  <m:t>+Dj</m:t>
                </m:r>
                <m:d>
                  <m:dPr>
                    <m:ctrlPr>
                      <w:rPr>
                        <w:rFonts w:ascii="Cambria Math" w:hAnsi="Cambria Math" w:cs="Times New Roman"/>
                        <w:i/>
                        <w:sz w:val="24"/>
                        <w:szCs w:val="24"/>
                      </w:rPr>
                    </m:ctrlPr>
                  </m:dPr>
                  <m:e>
                    <m:r>
                      <w:rPr>
                        <w:rFonts w:ascii="Cambria Math" w:hAnsi="Cambria Math" w:cs="Times New Roman"/>
                        <w:sz w:val="24"/>
                        <w:szCs w:val="24"/>
                      </w:rPr>
                      <m:t>b</m:t>
                    </m:r>
                  </m:e>
                </m:d>
              </m:e>
            </m:d>
            <m:rad>
              <m:radPr>
                <m:degHide m:val="1"/>
                <m:ctrlPr>
                  <w:rPr>
                    <w:rFonts w:ascii="Cambria Math" w:hAnsi="Cambria Math" w:cs="Times New Roman"/>
                    <w:i/>
                    <w:sz w:val="24"/>
                    <w:szCs w:val="24"/>
                  </w:rPr>
                </m:ctrlPr>
              </m:radPr>
              <m:deg/>
              <m:e>
                <m:r>
                  <w:rPr>
                    <w:rFonts w:ascii="Cambria Math" w:hAnsi="Cambria Math" w:cs="Times New Roman"/>
                    <w:sz w:val="24"/>
                    <w:szCs w:val="24"/>
                  </w:rPr>
                  <m:t>R</m:t>
                </m:r>
              </m:e>
            </m:ra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IC</m:t>
                </m:r>
              </m:sub>
            </m:sSub>
          </m:num>
          <m:den>
            <m:rad>
              <m:radPr>
                <m:degHide m:val="1"/>
                <m:ctrlPr>
                  <w:rPr>
                    <w:rFonts w:ascii="Cambria Math" w:hAnsi="Cambria Math" w:cs="Times New Roman"/>
                    <w:i/>
                    <w:sz w:val="24"/>
                    <w:szCs w:val="24"/>
                  </w:rPr>
                </m:ctrlPr>
              </m:radPr>
              <m:deg/>
              <m:e>
                <m:r>
                  <w:rPr>
                    <w:rFonts w:ascii="Cambria Math" w:hAnsi="Cambria Math" w:cs="Times New Roman"/>
                    <w:sz w:val="24"/>
                    <w:szCs w:val="24"/>
                  </w:rPr>
                  <m:t>R</m:t>
                </m:r>
              </m:e>
            </m:rad>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b</m:t>
                </m:r>
              </m:e>
            </m:d>
          </m:den>
        </m:f>
      </m:oMath>
      <w:r w:rsidR="00693203" w:rsidRPr="00EC027D">
        <w:rPr>
          <w:rFonts w:ascii="Times New Roman" w:hAnsi="Times New Roman" w:cs="Times New Roman"/>
          <w:sz w:val="24"/>
          <w:szCs w:val="24"/>
        </w:rPr>
        <w:t xml:space="preserve">                      </w:t>
      </w:r>
      <w:r w:rsidR="000C04DE" w:rsidRPr="00EC027D">
        <w:rPr>
          <w:rFonts w:ascii="Times New Roman" w:hAnsi="Times New Roman" w:cs="Times New Roman"/>
          <w:sz w:val="24"/>
          <w:szCs w:val="24"/>
        </w:rPr>
        <w:t xml:space="preserve">                                      </w:t>
      </w:r>
      <w:r w:rsidR="007E28BE">
        <w:rPr>
          <w:rFonts w:ascii="Times New Roman" w:hAnsi="Times New Roman" w:cs="Times New Roman"/>
          <w:sz w:val="24"/>
          <w:szCs w:val="24"/>
        </w:rPr>
        <w:t xml:space="preserve">   </w:t>
      </w:r>
      <w:r w:rsidR="005C1413" w:rsidRPr="00EC027D">
        <w:rPr>
          <w:rFonts w:ascii="Times New Roman" w:hAnsi="Times New Roman" w:cs="Times New Roman"/>
          <w:sz w:val="24"/>
          <w:szCs w:val="24"/>
        </w:rPr>
        <w:t>Eq</w:t>
      </w:r>
      <w:r w:rsidR="00693203" w:rsidRPr="00EC027D">
        <w:rPr>
          <w:rFonts w:ascii="Times New Roman" w:hAnsi="Times New Roman" w:cs="Times New Roman"/>
          <w:sz w:val="24"/>
          <w:szCs w:val="24"/>
        </w:rPr>
        <w:t>.</w:t>
      </w:r>
      <w:r w:rsidR="007D29F5" w:rsidRPr="00EC027D">
        <w:rPr>
          <w:rFonts w:ascii="Times New Roman" w:hAnsi="Times New Roman" w:cs="Times New Roman"/>
          <w:sz w:val="24"/>
          <w:szCs w:val="24"/>
        </w:rPr>
        <w:t xml:space="preserve"> </w:t>
      </w:r>
      <w:r w:rsidR="000062FC">
        <w:rPr>
          <w:rFonts w:ascii="Times New Roman" w:hAnsi="Times New Roman" w:cs="Times New Roman"/>
          <w:sz w:val="24"/>
          <w:szCs w:val="24"/>
        </w:rPr>
        <w:t>16</w:t>
      </w:r>
    </w:p>
    <w:p w14:paraId="3C95842A" w14:textId="54ACF737" w:rsidR="00693203" w:rsidRPr="00EC027D" w:rsidRDefault="0060512F" w:rsidP="004E2AEC">
      <w:pPr>
        <w:spacing w:line="480" w:lineRule="auto"/>
        <w:jc w:val="lef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K</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e>
            </m:d>
            <m:r>
              <w:rPr>
                <w:rFonts w:ascii="Cambria Math" w:hAnsi="Cambria Math" w:cs="Times New Roman"/>
                <w:sz w:val="24"/>
                <w:szCs w:val="24"/>
              </w:rPr>
              <m:t>=S</m:t>
            </m:r>
          </m:e>
          <m:sub>
            <m:r>
              <w:rPr>
                <w:rFonts w:ascii="Cambria Math" w:hAnsi="Cambria Math" w:cs="Times New Roman"/>
                <w:sz w:val="24"/>
                <w:szCs w:val="24"/>
                <w:vertAlign w:val="subscript"/>
              </w:rPr>
              <m:t>Hmax</m:t>
            </m:r>
          </m:sub>
        </m:sSub>
        <m:rad>
          <m:radPr>
            <m:degHide m:val="1"/>
            <m:ctrlPr>
              <w:rPr>
                <w:rFonts w:ascii="Cambria Math" w:hAnsi="Cambria Math" w:cs="Times New Roman"/>
                <w:i/>
                <w:sz w:val="24"/>
                <w:szCs w:val="24"/>
              </w:rPr>
            </m:ctrlPr>
          </m:radPr>
          <m:deg/>
          <m:e>
            <m:r>
              <w:rPr>
                <w:rFonts w:ascii="Cambria Math" w:hAnsi="Cambria Math" w:cs="Times New Roman"/>
                <w:sz w:val="24"/>
                <w:szCs w:val="24"/>
              </w:rPr>
              <m:t>R</m:t>
            </m:r>
          </m:e>
        </m:rad>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b</m:t>
            </m:r>
          </m:e>
        </m:d>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ad>
          <m:radPr>
            <m:degHide m:val="1"/>
            <m:ctrlPr>
              <w:rPr>
                <w:rFonts w:ascii="Cambria Math" w:hAnsi="Cambria Math" w:cs="Times New Roman"/>
                <w:i/>
                <w:sz w:val="24"/>
                <w:szCs w:val="24"/>
              </w:rPr>
            </m:ctrlPr>
          </m:radPr>
          <m:deg/>
          <m:e>
            <m:r>
              <w:rPr>
                <w:rFonts w:ascii="Cambria Math" w:hAnsi="Cambria Math" w:cs="Times New Roman"/>
                <w:sz w:val="24"/>
                <w:szCs w:val="24"/>
              </w:rPr>
              <m:t>R</m:t>
            </m:r>
          </m:e>
        </m:rad>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π</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7</m:t>
                        </m:r>
                      </m:sup>
                    </m:sSup>
                  </m:den>
                </m:f>
              </m:e>
            </m:d>
          </m:e>
          <m:sup>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up>
        </m:sSup>
      </m:oMath>
      <w:r w:rsidR="00693203" w:rsidRPr="00EC027D">
        <w:rPr>
          <w:rFonts w:ascii="Times New Roman" w:hAnsi="Times New Roman" w:cs="Times New Roman"/>
          <w:sz w:val="24"/>
          <w:szCs w:val="24"/>
        </w:rPr>
        <w:t xml:space="preserve">                      </w:t>
      </w:r>
      <w:r w:rsidR="000C04DE" w:rsidRPr="00EC027D">
        <w:rPr>
          <w:rFonts w:ascii="Times New Roman" w:hAnsi="Times New Roman" w:cs="Times New Roman"/>
          <w:sz w:val="24"/>
          <w:szCs w:val="24"/>
        </w:rPr>
        <w:t xml:space="preserve">                             </w:t>
      </w:r>
      <w:r w:rsidR="007E28BE">
        <w:rPr>
          <w:rFonts w:ascii="Times New Roman" w:hAnsi="Times New Roman" w:cs="Times New Roman"/>
          <w:sz w:val="24"/>
          <w:szCs w:val="24"/>
        </w:rPr>
        <w:t xml:space="preserve">  </w:t>
      </w:r>
      <w:r w:rsidR="005C1413" w:rsidRPr="00EC027D">
        <w:rPr>
          <w:rFonts w:ascii="Times New Roman" w:hAnsi="Times New Roman" w:cs="Times New Roman"/>
          <w:sz w:val="24"/>
          <w:szCs w:val="24"/>
        </w:rPr>
        <w:t>Eq</w:t>
      </w:r>
      <w:r w:rsidR="00693203" w:rsidRPr="00EC027D">
        <w:rPr>
          <w:rFonts w:ascii="Times New Roman" w:hAnsi="Times New Roman" w:cs="Times New Roman"/>
          <w:sz w:val="24"/>
          <w:szCs w:val="24"/>
        </w:rPr>
        <w:t>.</w:t>
      </w:r>
      <w:r w:rsidR="000062FC">
        <w:rPr>
          <w:rFonts w:ascii="Times New Roman" w:hAnsi="Times New Roman" w:cs="Times New Roman"/>
          <w:sz w:val="24"/>
          <w:szCs w:val="24"/>
        </w:rPr>
        <w:t xml:space="preserve"> 17</w:t>
      </w:r>
    </w:p>
    <w:p w14:paraId="4EFC07A3" w14:textId="79CE898F" w:rsidR="00693203" w:rsidRPr="00EC027D" w:rsidRDefault="006A2D1C" w:rsidP="004E2AEC">
      <w:pPr>
        <w:spacing w:line="480" w:lineRule="auto"/>
        <w:jc w:val="left"/>
        <w:rPr>
          <w:rFonts w:ascii="Times New Roman" w:hAnsi="Times New Roman" w:cs="Times New Roman"/>
          <w:sz w:val="24"/>
          <w:szCs w:val="24"/>
        </w:rPr>
      </w:pPr>
      <m:oMath>
        <m:r>
          <w:rPr>
            <w:rFonts w:ascii="Cambria Math" w:hAnsi="Cambria Math" w:cs="Times New Roman"/>
            <w:sz w:val="24"/>
            <w:szCs w:val="24"/>
          </w:rPr>
          <m:t>K</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hmin</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Hmin</m:t>
            </m:r>
          </m:sub>
        </m:sSub>
        <m:r>
          <w:rPr>
            <w:rFonts w:ascii="Cambria Math" w:hAnsi="Cambria Math" w:cs="Times New Roman"/>
            <w:sz w:val="24"/>
            <w:szCs w:val="24"/>
          </w:rPr>
          <m:t xml:space="preserve"> </m:t>
        </m:r>
        <m:rad>
          <m:radPr>
            <m:degHide m:val="1"/>
            <m:ctrlPr>
              <w:rPr>
                <w:rFonts w:ascii="Cambria Math" w:hAnsi="Cambria Math" w:cs="Times New Roman"/>
                <w:i/>
                <w:sz w:val="24"/>
                <w:szCs w:val="24"/>
              </w:rPr>
            </m:ctrlPr>
          </m:radPr>
          <m:deg/>
          <m:e>
            <m:r>
              <w:rPr>
                <w:rFonts w:ascii="Cambria Math" w:hAnsi="Cambria Math" w:cs="Times New Roman"/>
                <w:sz w:val="24"/>
                <w:szCs w:val="24"/>
              </w:rPr>
              <m:t>R</m:t>
            </m:r>
          </m:e>
        </m:rad>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b</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Hmin</m:t>
            </m:r>
          </m:sub>
        </m:sSub>
        <m:rad>
          <m:radPr>
            <m:degHide m:val="1"/>
            <m:ctrlPr>
              <w:rPr>
                <w:rFonts w:ascii="Cambria Math" w:hAnsi="Cambria Math" w:cs="Times New Roman"/>
                <w:i/>
                <w:sz w:val="24"/>
                <w:szCs w:val="24"/>
              </w:rPr>
            </m:ctrlPr>
          </m:radPr>
          <m:deg/>
          <m:e>
            <m:r>
              <w:rPr>
                <w:rFonts w:ascii="Cambria Math" w:hAnsi="Cambria Math" w:cs="Times New Roman"/>
                <w:sz w:val="24"/>
                <w:szCs w:val="24"/>
              </w:rPr>
              <m:t>R</m:t>
            </m:r>
          </m:e>
        </m:rad>
        <m:d>
          <m:dPr>
            <m:begChr m:val="["/>
            <m:endChr m:val="]"/>
            <m:ctrlPr>
              <w:rPr>
                <w:rFonts w:ascii="Cambria Math" w:hAnsi="Cambria Math" w:cs="Times New Roman"/>
                <w:i/>
                <w:sz w:val="24"/>
                <w:szCs w:val="24"/>
              </w:rPr>
            </m:ctrlPr>
          </m:dPr>
          <m:e>
            <m:rad>
              <m:radPr>
                <m:degHide m:val="1"/>
                <m:ctrlPr>
                  <w:rPr>
                    <w:rFonts w:ascii="Cambria Math" w:hAnsi="Cambria Math" w:cs="Times New Roman"/>
                    <w:i/>
                    <w:sz w:val="24"/>
                    <w:szCs w:val="24"/>
                  </w:rPr>
                </m:ctrlPr>
              </m:radPr>
              <m:deg/>
              <m:e>
                <m:r>
                  <w:rPr>
                    <w:rFonts w:ascii="Cambria Math" w:hAnsi="Cambria Math" w:cs="Times New Roman"/>
                    <w:sz w:val="24"/>
                    <w:szCs w:val="24"/>
                  </w:rPr>
                  <m:t>πb</m:t>
                </m:r>
              </m:e>
            </m:rad>
            <m:d>
              <m:dPr>
                <m:ctrlPr>
                  <w:rPr>
                    <w:rFonts w:ascii="Cambria Math" w:hAnsi="Cambria Math" w:cs="Times New Roman"/>
                    <w:i/>
                    <w:sz w:val="24"/>
                    <w:szCs w:val="24"/>
                  </w:rPr>
                </m:ctrlPr>
              </m:dPr>
              <m:e>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π</m:t>
                    </m:r>
                  </m:den>
                </m:f>
                <m:func>
                  <m:funcPr>
                    <m:ctrlPr>
                      <w:rPr>
                        <w:rFonts w:ascii="Cambria Math" w:hAnsi="Cambria Math" w:cs="Times New Roman"/>
                        <w:sz w:val="24"/>
                        <w:szCs w:val="24"/>
                      </w:rPr>
                    </m:ctrlPr>
                  </m:funcPr>
                  <m:fName>
                    <m:r>
                      <m:rPr>
                        <m:sty m:val="p"/>
                      </m:rPr>
                      <w:rPr>
                        <w:rFonts w:ascii="Cambria Math" w:hAnsi="Cambria Math" w:cs="Times New Roman"/>
                        <w:sz w:val="24"/>
                        <w:szCs w:val="24"/>
                      </w:rPr>
                      <m:t>asin</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b</m:t>
                            </m:r>
                          </m:den>
                        </m:f>
                      </m:e>
                    </m:d>
                  </m:e>
                </m:func>
              </m:e>
            </m:d>
          </m:e>
        </m:d>
        <m:r>
          <w:rPr>
            <w:rFonts w:ascii="Cambria Math" w:hAnsi="Cambria Math" w:cs="Times New Roman"/>
            <w:sz w:val="24"/>
            <w:szCs w:val="24"/>
          </w:rPr>
          <m:t>+2</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2</m:t>
                </m:r>
              </m:sup>
            </m:sSup>
            <m:r>
              <w:rPr>
                <w:rFonts w:ascii="Cambria Math" w:hAnsi="Cambria Math" w:cs="Times New Roman"/>
                <w:sz w:val="24"/>
                <w:szCs w:val="24"/>
              </w:rPr>
              <m:t>+1</m:t>
            </m:r>
          </m:e>
        </m:d>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2</m:t>
                    </m:r>
                  </m:sup>
                </m:sSup>
                <m:r>
                  <w:rPr>
                    <w:rFonts w:ascii="Cambria Math" w:hAnsi="Cambria Math" w:cs="Times New Roman"/>
                    <w:sz w:val="24"/>
                    <w:szCs w:val="24"/>
                  </w:rPr>
                  <m:t>-1</m:t>
                </m:r>
              </m:num>
              <m:den>
                <m:r>
                  <w:rPr>
                    <w:rFonts w:ascii="Cambria Math" w:hAnsi="Cambria Math" w:cs="Times New Roman"/>
                    <w:sz w:val="24"/>
                    <w:szCs w:val="24"/>
                  </w:rPr>
                  <m:t>π</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7</m:t>
                    </m:r>
                  </m:sup>
                </m:sSup>
              </m:den>
            </m:f>
          </m:e>
        </m:rad>
      </m:oMath>
      <w:r w:rsidR="00693203" w:rsidRPr="00EC027D">
        <w:rPr>
          <w:rFonts w:ascii="Times New Roman" w:hAnsi="Times New Roman" w:cs="Times New Roman"/>
          <w:sz w:val="24"/>
          <w:szCs w:val="24"/>
        </w:rPr>
        <w:t xml:space="preserve">   </w:t>
      </w:r>
      <w:r w:rsidR="007E28BE">
        <w:rPr>
          <w:rFonts w:ascii="Times New Roman" w:hAnsi="Times New Roman" w:cs="Times New Roman"/>
          <w:sz w:val="24"/>
          <w:szCs w:val="24"/>
        </w:rPr>
        <w:t xml:space="preserve"> </w:t>
      </w:r>
      <w:r w:rsidR="005C1413" w:rsidRPr="00EC027D">
        <w:rPr>
          <w:rFonts w:ascii="Times New Roman" w:hAnsi="Times New Roman" w:cs="Times New Roman"/>
          <w:sz w:val="24"/>
          <w:szCs w:val="24"/>
        </w:rPr>
        <w:t>Eq</w:t>
      </w:r>
      <w:r w:rsidR="00693203" w:rsidRPr="00EC027D">
        <w:rPr>
          <w:rFonts w:ascii="Times New Roman" w:hAnsi="Times New Roman" w:cs="Times New Roman"/>
          <w:sz w:val="24"/>
          <w:szCs w:val="24"/>
        </w:rPr>
        <w:t>.</w:t>
      </w:r>
      <w:r w:rsidR="003E3707" w:rsidRPr="00EC027D">
        <w:rPr>
          <w:rFonts w:ascii="Times New Roman" w:hAnsi="Times New Roman" w:cs="Times New Roman"/>
          <w:sz w:val="24"/>
          <w:szCs w:val="24"/>
        </w:rPr>
        <w:t xml:space="preserve"> </w:t>
      </w:r>
      <w:r w:rsidR="000062FC">
        <w:rPr>
          <w:rFonts w:ascii="Times New Roman" w:hAnsi="Times New Roman" w:cs="Times New Roman"/>
          <w:sz w:val="24"/>
          <w:szCs w:val="24"/>
        </w:rPr>
        <w:t>18</w:t>
      </w:r>
    </w:p>
    <w:p w14:paraId="35BDE3E3" w14:textId="4ABF35A0" w:rsidR="00693203" w:rsidRPr="00EC027D" w:rsidRDefault="00693203" w:rsidP="004E2AEC">
      <w:pPr>
        <w:spacing w:line="480" w:lineRule="auto"/>
        <w:jc w:val="left"/>
        <w:rPr>
          <w:rFonts w:ascii="Times New Roman" w:hAnsi="Times New Roman" w:cs="Times New Roman"/>
          <w:sz w:val="24"/>
          <w:szCs w:val="24"/>
        </w:rPr>
      </w:pPr>
      <m:oMath>
        <m:r>
          <w:rPr>
            <w:rFonts w:ascii="Cambria Math" w:hAnsi="Cambria Math" w:cs="Times New Roman"/>
            <w:sz w:val="24"/>
            <w:szCs w:val="24"/>
            <w:vertAlign w:val="subscript"/>
          </w:rPr>
          <m:t>K</m:t>
        </m:r>
        <m:d>
          <m:dPr>
            <m:ctrlPr>
              <w:rPr>
                <w:rFonts w:ascii="Cambria Math" w:hAnsi="Cambria Math" w:cs="Times New Roman"/>
                <w:i/>
                <w:sz w:val="24"/>
                <w:szCs w:val="24"/>
                <w:vertAlign w:val="subscript"/>
              </w:rPr>
            </m:ctrlPr>
          </m:dPr>
          <m:e>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p</m:t>
                </m:r>
              </m:e>
              <m:sub>
                <m:r>
                  <w:rPr>
                    <w:rFonts w:ascii="Cambria Math" w:hAnsi="Cambria Math" w:cs="Times New Roman"/>
                    <w:sz w:val="24"/>
                    <w:szCs w:val="24"/>
                    <w:vertAlign w:val="subscript"/>
                  </w:rPr>
                  <m:t>w</m:t>
                </m:r>
              </m:sub>
            </m:sSub>
          </m:e>
        </m:d>
        <m:r>
          <w:rPr>
            <w:rFonts w:ascii="Cambria Math" w:hAnsi="Cambria Math" w:cs="Times New Roman"/>
            <w:sz w:val="24"/>
            <w:szCs w:val="24"/>
            <w:vertAlign w:val="subscript"/>
          </w:rPr>
          <m:t xml:space="preserve">= </m:t>
        </m:r>
        <m:rad>
          <m:radPr>
            <m:degHide m:val="1"/>
            <m:ctrlPr>
              <w:rPr>
                <w:rFonts w:ascii="Cambria Math" w:hAnsi="Cambria Math" w:cs="Times New Roman"/>
                <w:i/>
                <w:sz w:val="24"/>
                <w:szCs w:val="24"/>
                <w:vertAlign w:val="subscript"/>
              </w:rPr>
            </m:ctrlPr>
          </m:radPr>
          <m:deg/>
          <m:e>
            <m:r>
              <w:rPr>
                <w:rFonts w:ascii="Cambria Math" w:hAnsi="Cambria Math" w:cs="Times New Roman"/>
                <w:sz w:val="24"/>
                <w:szCs w:val="24"/>
                <w:vertAlign w:val="subscript"/>
              </w:rPr>
              <m:t>R</m:t>
            </m:r>
          </m:e>
        </m:rad>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p</m:t>
            </m:r>
          </m:e>
          <m:sub>
            <m:r>
              <w:rPr>
                <w:rFonts w:ascii="Cambria Math" w:hAnsi="Cambria Math" w:cs="Times New Roman"/>
                <w:sz w:val="24"/>
                <w:szCs w:val="24"/>
                <w:vertAlign w:val="subscript"/>
              </w:rPr>
              <m:t>w</m:t>
            </m:r>
          </m:sub>
        </m:sSub>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h</m:t>
            </m:r>
          </m:e>
          <m:sub>
            <m:r>
              <w:rPr>
                <w:rFonts w:ascii="Cambria Math" w:hAnsi="Cambria Math" w:cs="Times New Roman"/>
                <w:sz w:val="24"/>
                <w:szCs w:val="24"/>
                <w:vertAlign w:val="subscript"/>
              </w:rPr>
              <m:t>w</m:t>
            </m:r>
          </m:sub>
        </m:sSub>
        <m:d>
          <m:dPr>
            <m:ctrlPr>
              <w:rPr>
                <w:rFonts w:ascii="Cambria Math" w:hAnsi="Cambria Math" w:cs="Times New Roman"/>
                <w:i/>
                <w:sz w:val="24"/>
                <w:szCs w:val="24"/>
                <w:vertAlign w:val="subscript"/>
              </w:rPr>
            </m:ctrlPr>
          </m:dPr>
          <m:e>
            <m:r>
              <w:rPr>
                <w:rFonts w:ascii="Cambria Math" w:hAnsi="Cambria Math" w:cs="Times New Roman"/>
                <w:sz w:val="24"/>
                <w:szCs w:val="24"/>
                <w:vertAlign w:val="subscript"/>
              </w:rPr>
              <m:t>b</m:t>
            </m:r>
          </m:e>
        </m:d>
        <m:r>
          <w:rPr>
            <w:rFonts w:ascii="Cambria Math" w:hAnsi="Cambria Math" w:cs="Times New Roman"/>
            <w:sz w:val="24"/>
            <w:szCs w:val="24"/>
            <w:vertAlign w:val="subscript"/>
          </w:rPr>
          <m:t>=</m:t>
        </m:r>
        <m:rad>
          <m:radPr>
            <m:degHide m:val="1"/>
            <m:ctrlPr>
              <w:rPr>
                <w:rFonts w:ascii="Cambria Math" w:hAnsi="Cambria Math" w:cs="Times New Roman"/>
                <w:i/>
                <w:sz w:val="24"/>
                <w:szCs w:val="24"/>
                <w:vertAlign w:val="subscript"/>
              </w:rPr>
            </m:ctrlPr>
          </m:radPr>
          <m:deg/>
          <m:e>
            <m:r>
              <w:rPr>
                <w:rFonts w:ascii="Cambria Math" w:hAnsi="Cambria Math" w:cs="Times New Roman"/>
                <w:sz w:val="24"/>
                <w:szCs w:val="24"/>
                <w:vertAlign w:val="subscript"/>
              </w:rPr>
              <m:t>R</m:t>
            </m:r>
          </m:e>
        </m:rad>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p</m:t>
            </m:r>
          </m:e>
          <m:sub>
            <m:r>
              <w:rPr>
                <w:rFonts w:ascii="Cambria Math" w:hAnsi="Cambria Math" w:cs="Times New Roman"/>
                <w:sz w:val="24"/>
                <w:szCs w:val="24"/>
                <w:vertAlign w:val="subscript"/>
              </w:rPr>
              <m:t>w</m:t>
            </m:r>
          </m:sub>
        </m:sSub>
        <m:d>
          <m:dPr>
            <m:begChr m:val="["/>
            <m:endChr m:val="]"/>
            <m:ctrlPr>
              <w:rPr>
                <w:rFonts w:ascii="Cambria Math" w:hAnsi="Cambria Math" w:cs="Times New Roman"/>
                <w:i/>
                <w:sz w:val="24"/>
                <w:szCs w:val="24"/>
                <w:vertAlign w:val="subscript"/>
              </w:rPr>
            </m:ctrlPr>
          </m:dPr>
          <m:e>
            <m:r>
              <w:rPr>
                <w:rFonts w:ascii="Cambria Math" w:hAnsi="Cambria Math" w:cs="Times New Roman"/>
                <w:sz w:val="24"/>
                <w:szCs w:val="24"/>
                <w:vertAlign w:val="subscript"/>
              </w:rPr>
              <m:t>1.3</m:t>
            </m:r>
            <m:f>
              <m:fPr>
                <m:ctrlPr>
                  <w:rPr>
                    <w:rFonts w:ascii="Cambria Math" w:hAnsi="Cambria Math" w:cs="Times New Roman"/>
                    <w:i/>
                    <w:sz w:val="24"/>
                    <w:szCs w:val="24"/>
                    <w:vertAlign w:val="subscript"/>
                  </w:rPr>
                </m:ctrlPr>
              </m:fPr>
              <m:num>
                <m:r>
                  <w:rPr>
                    <w:rFonts w:ascii="Cambria Math" w:hAnsi="Cambria Math" w:cs="Times New Roman"/>
                    <w:sz w:val="24"/>
                    <w:szCs w:val="24"/>
                    <w:vertAlign w:val="subscript"/>
                  </w:rPr>
                  <m:t>b-1</m:t>
                </m:r>
              </m:num>
              <m:den>
                <m:r>
                  <w:rPr>
                    <w:rFonts w:ascii="Cambria Math" w:hAnsi="Cambria Math" w:cs="Times New Roman"/>
                    <w:sz w:val="24"/>
                    <w:szCs w:val="24"/>
                    <w:vertAlign w:val="subscript"/>
                  </w:rPr>
                  <m:t>1+</m:t>
                </m:r>
                <m:rad>
                  <m:radPr>
                    <m:degHide m:val="1"/>
                    <m:ctrlPr>
                      <w:rPr>
                        <w:rFonts w:ascii="Cambria Math" w:hAnsi="Cambria Math" w:cs="Times New Roman"/>
                        <w:i/>
                        <w:sz w:val="24"/>
                        <w:szCs w:val="24"/>
                        <w:vertAlign w:val="subscript"/>
                      </w:rPr>
                    </m:ctrlPr>
                  </m:radPr>
                  <m:deg/>
                  <m:e>
                    <m:r>
                      <w:rPr>
                        <w:rFonts w:ascii="Cambria Math" w:hAnsi="Cambria Math" w:cs="Times New Roman"/>
                        <w:sz w:val="24"/>
                        <w:szCs w:val="24"/>
                        <w:vertAlign w:val="subscript"/>
                      </w:rPr>
                      <m:t>b</m:t>
                    </m:r>
                  </m:e>
                </m:rad>
              </m:den>
            </m:f>
            <m:r>
              <w:rPr>
                <w:rFonts w:ascii="Cambria Math" w:hAnsi="Cambria Math" w:cs="Times New Roman"/>
                <w:sz w:val="24"/>
                <w:szCs w:val="24"/>
                <w:vertAlign w:val="subscript"/>
              </w:rPr>
              <m:t>+7.8</m:t>
            </m:r>
            <m:f>
              <m:fPr>
                <m:ctrlPr>
                  <w:rPr>
                    <w:rFonts w:ascii="Cambria Math" w:hAnsi="Cambria Math" w:cs="Times New Roman"/>
                    <w:i/>
                    <w:sz w:val="24"/>
                    <w:szCs w:val="24"/>
                    <w:vertAlign w:val="subscript"/>
                  </w:rPr>
                </m:ctrlPr>
              </m:fPr>
              <m:num>
                <m:r>
                  <w:rPr>
                    <w:rFonts w:ascii="Cambria Math" w:hAnsi="Cambria Math" w:cs="Times New Roman"/>
                    <w:sz w:val="24"/>
                    <w:szCs w:val="24"/>
                    <w:vertAlign w:val="subscript"/>
                  </w:rPr>
                  <m:t>sin</m:t>
                </m:r>
                <m:d>
                  <m:dPr>
                    <m:ctrlPr>
                      <w:rPr>
                        <w:rFonts w:ascii="Cambria Math" w:hAnsi="Cambria Math" w:cs="Times New Roman"/>
                        <w:i/>
                        <w:sz w:val="24"/>
                        <w:szCs w:val="24"/>
                        <w:vertAlign w:val="subscript"/>
                      </w:rPr>
                    </m:ctrlPr>
                  </m:dPr>
                  <m:e>
                    <m:f>
                      <m:fPr>
                        <m:ctrlPr>
                          <w:rPr>
                            <w:rFonts w:ascii="Cambria Math" w:hAnsi="Cambria Math" w:cs="Times New Roman"/>
                            <w:i/>
                            <w:sz w:val="24"/>
                            <w:szCs w:val="24"/>
                            <w:vertAlign w:val="subscript"/>
                          </w:rPr>
                        </m:ctrlPr>
                      </m:fPr>
                      <m:num>
                        <m:r>
                          <w:rPr>
                            <w:rFonts w:ascii="Cambria Math" w:hAnsi="Cambria Math" w:cs="Times New Roman"/>
                            <w:sz w:val="24"/>
                            <w:szCs w:val="24"/>
                            <w:vertAlign w:val="subscript"/>
                          </w:rPr>
                          <m:t>b-1</m:t>
                        </m:r>
                      </m:num>
                      <m:den>
                        <m:r>
                          <w:rPr>
                            <w:rFonts w:ascii="Cambria Math" w:hAnsi="Cambria Math" w:cs="Times New Roman"/>
                            <w:sz w:val="24"/>
                            <w:szCs w:val="24"/>
                            <w:vertAlign w:val="subscript"/>
                          </w:rPr>
                          <m:t>2</m:t>
                        </m:r>
                      </m:den>
                    </m:f>
                  </m:e>
                </m:d>
              </m:num>
              <m:den>
                <m:r>
                  <w:rPr>
                    <w:rFonts w:ascii="Cambria Math" w:hAnsi="Cambria Math" w:cs="Times New Roman"/>
                    <w:sz w:val="24"/>
                    <w:szCs w:val="24"/>
                    <w:vertAlign w:val="subscript"/>
                  </w:rPr>
                  <m:t>2</m:t>
                </m:r>
                <m:rad>
                  <m:radPr>
                    <m:degHide m:val="1"/>
                    <m:ctrlPr>
                      <w:rPr>
                        <w:rFonts w:ascii="Cambria Math" w:hAnsi="Cambria Math" w:cs="Times New Roman"/>
                        <w:i/>
                        <w:sz w:val="24"/>
                        <w:szCs w:val="24"/>
                        <w:vertAlign w:val="subscript"/>
                      </w:rPr>
                    </m:ctrlPr>
                  </m:radPr>
                  <m:deg/>
                  <m:e>
                    <m:r>
                      <w:rPr>
                        <w:rFonts w:ascii="Cambria Math" w:hAnsi="Cambria Math" w:cs="Times New Roman"/>
                        <w:sz w:val="24"/>
                        <w:szCs w:val="24"/>
                        <w:vertAlign w:val="subscript"/>
                      </w:rPr>
                      <m:t>b</m:t>
                    </m:r>
                  </m:e>
                </m:rad>
                <m:r>
                  <w:rPr>
                    <w:rFonts w:ascii="Cambria Math" w:hAnsi="Cambria Math" w:cs="Times New Roman"/>
                    <w:sz w:val="24"/>
                    <w:szCs w:val="24"/>
                    <w:vertAlign w:val="subscript"/>
                  </w:rPr>
                  <m:t>-1.7</m:t>
                </m:r>
              </m:den>
            </m:f>
          </m:e>
        </m:d>
      </m:oMath>
      <w:r w:rsidRPr="00EC027D">
        <w:rPr>
          <w:rFonts w:ascii="Times New Roman" w:hAnsi="Times New Roman" w:cs="Times New Roman"/>
          <w:sz w:val="24"/>
          <w:szCs w:val="24"/>
        </w:rPr>
        <w:t xml:space="preserve">                    </w:t>
      </w:r>
      <w:r w:rsidR="000C04DE" w:rsidRPr="00EC027D">
        <w:rPr>
          <w:rFonts w:ascii="Times New Roman" w:hAnsi="Times New Roman" w:cs="Times New Roman"/>
          <w:sz w:val="24"/>
          <w:szCs w:val="24"/>
        </w:rPr>
        <w:t xml:space="preserve">                                </w:t>
      </w:r>
      <w:r w:rsidR="007E28BE">
        <w:rPr>
          <w:rFonts w:ascii="Times New Roman" w:hAnsi="Times New Roman" w:cs="Times New Roman"/>
          <w:sz w:val="24"/>
          <w:szCs w:val="24"/>
        </w:rPr>
        <w:t xml:space="preserve"> </w:t>
      </w:r>
      <w:r w:rsidR="005C1413" w:rsidRPr="00EC027D">
        <w:rPr>
          <w:rFonts w:ascii="Times New Roman" w:hAnsi="Times New Roman" w:cs="Times New Roman"/>
          <w:sz w:val="24"/>
          <w:szCs w:val="24"/>
        </w:rPr>
        <w:t>Eq</w:t>
      </w:r>
      <w:r w:rsidRPr="00EC027D">
        <w:rPr>
          <w:rFonts w:ascii="Times New Roman" w:hAnsi="Times New Roman" w:cs="Times New Roman"/>
          <w:sz w:val="24"/>
          <w:szCs w:val="24"/>
        </w:rPr>
        <w:t>.</w:t>
      </w:r>
      <w:r w:rsidR="000062FC">
        <w:rPr>
          <w:rFonts w:ascii="Times New Roman" w:hAnsi="Times New Roman" w:cs="Times New Roman"/>
          <w:sz w:val="24"/>
          <w:szCs w:val="24"/>
        </w:rPr>
        <w:t xml:space="preserve"> 19</w:t>
      </w:r>
    </w:p>
    <w:p w14:paraId="50DC55FA" w14:textId="1CC4FCDD" w:rsidR="00693203" w:rsidRPr="00EC027D" w:rsidRDefault="00693203" w:rsidP="004E2AEC">
      <w:pPr>
        <w:spacing w:line="480" w:lineRule="auto"/>
        <w:jc w:val="left"/>
        <w:rPr>
          <w:rFonts w:ascii="Times New Roman" w:hAnsi="Times New Roman" w:cs="Times New Roman"/>
          <w:sz w:val="24"/>
          <w:szCs w:val="24"/>
        </w:rPr>
      </w:pPr>
      <m:oMath>
        <m:r>
          <w:rPr>
            <w:rFonts w:ascii="Cambria Math" w:hAnsi="Cambria Math" w:cs="Times New Roman"/>
            <w:sz w:val="24"/>
            <w:szCs w:val="24"/>
          </w:rPr>
          <m:t>K</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frac</m:t>
                </m:r>
              </m:sub>
            </m:sSub>
          </m:e>
        </m:d>
        <m:r>
          <w:rPr>
            <w:rFonts w:ascii="Cambria Math" w:hAnsi="Cambria Math" w:cs="Times New Roman"/>
            <w:sz w:val="24"/>
            <w:szCs w:val="24"/>
          </w:rPr>
          <m:t xml:space="preserve">= </m:t>
        </m:r>
        <m:rad>
          <m:radPr>
            <m:degHide m:val="1"/>
            <m:ctrlPr>
              <w:rPr>
                <w:rFonts w:ascii="Cambria Math" w:hAnsi="Cambria Math" w:cs="Times New Roman"/>
                <w:i/>
                <w:sz w:val="24"/>
                <w:szCs w:val="24"/>
              </w:rPr>
            </m:ctrlPr>
          </m:radPr>
          <m:deg/>
          <m:e>
            <m:r>
              <w:rPr>
                <w:rFonts w:ascii="Cambria Math" w:hAnsi="Cambria Math" w:cs="Times New Roman"/>
                <w:sz w:val="24"/>
                <w:szCs w:val="24"/>
              </w:rPr>
              <m:t>R</m:t>
            </m:r>
          </m:e>
        </m:rad>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f</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f</m:t>
            </m:r>
          </m:sub>
        </m:sSub>
        <m:d>
          <m:dPr>
            <m:ctrlPr>
              <w:rPr>
                <w:rFonts w:ascii="Cambria Math" w:hAnsi="Cambria Math" w:cs="Times New Roman"/>
                <w:i/>
                <w:sz w:val="24"/>
                <w:szCs w:val="24"/>
              </w:rPr>
            </m:ctrlPr>
          </m:dPr>
          <m:e>
            <m:r>
              <w:rPr>
                <w:rFonts w:ascii="Cambria Math" w:hAnsi="Cambria Math" w:cs="Times New Roman"/>
                <w:sz w:val="24"/>
                <w:szCs w:val="24"/>
              </w:rPr>
              <m:t>b</m:t>
            </m:r>
          </m:e>
        </m:d>
        <m:r>
          <w:rPr>
            <w:rFonts w:ascii="Cambria Math" w:hAnsi="Cambria Math" w:cs="Times New Roman"/>
            <w:sz w:val="24"/>
            <w:szCs w:val="24"/>
          </w:rPr>
          <m:t>=</m:t>
        </m:r>
        <m:rad>
          <m:radPr>
            <m:degHide m:val="1"/>
            <m:ctrlPr>
              <w:rPr>
                <w:rFonts w:ascii="Cambria Math" w:hAnsi="Cambria Math" w:cs="Times New Roman"/>
                <w:i/>
                <w:sz w:val="24"/>
                <w:szCs w:val="24"/>
              </w:rPr>
            </m:ctrlPr>
          </m:radPr>
          <m:deg/>
          <m:e>
            <m:r>
              <w:rPr>
                <w:rFonts w:ascii="Cambria Math" w:hAnsi="Cambria Math" w:cs="Times New Roman"/>
                <w:sz w:val="24"/>
                <w:szCs w:val="24"/>
              </w:rPr>
              <m:t>R</m:t>
            </m:r>
          </m:e>
        </m:rad>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f</m:t>
            </m:r>
          </m:sub>
        </m:sSub>
        <m:d>
          <m:dPr>
            <m:begChr m:val="["/>
            <m:endChr m:val="]"/>
            <m:ctrlPr>
              <w:rPr>
                <w:rFonts w:ascii="Cambria Math" w:hAnsi="Cambria Math" w:cs="Times New Roman"/>
                <w:i/>
                <w:sz w:val="24"/>
                <w:szCs w:val="24"/>
              </w:rPr>
            </m:ctrlPr>
          </m:dPr>
          <m:e>
            <m:rad>
              <m:radPr>
                <m:degHide m:val="1"/>
                <m:ctrlPr>
                  <w:rPr>
                    <w:rFonts w:ascii="Cambria Math" w:hAnsi="Cambria Math" w:cs="Times New Roman"/>
                    <w:i/>
                    <w:sz w:val="24"/>
                    <w:szCs w:val="24"/>
                  </w:rPr>
                </m:ctrlPr>
              </m:radPr>
              <m:deg/>
              <m:e>
                <m:r>
                  <w:rPr>
                    <w:rFonts w:ascii="Cambria Math" w:hAnsi="Cambria Math" w:cs="Times New Roman"/>
                    <w:sz w:val="24"/>
                    <w:szCs w:val="24"/>
                  </w:rPr>
                  <m:t>πb</m:t>
                </m:r>
              </m:e>
            </m:rad>
            <m:d>
              <m:dPr>
                <m:ctrlPr>
                  <w:rPr>
                    <w:rFonts w:ascii="Cambria Math" w:hAnsi="Cambria Math" w:cs="Times New Roman"/>
                    <w:i/>
                    <w:sz w:val="24"/>
                    <w:szCs w:val="24"/>
                  </w:rPr>
                </m:ctrlPr>
              </m:dPr>
              <m:e>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π</m:t>
                    </m:r>
                  </m:den>
                </m:f>
                <m:func>
                  <m:funcPr>
                    <m:ctrlPr>
                      <w:rPr>
                        <w:rFonts w:ascii="Cambria Math" w:hAnsi="Cambria Math" w:cs="Times New Roman"/>
                        <w:sz w:val="24"/>
                        <w:szCs w:val="24"/>
                      </w:rPr>
                    </m:ctrlPr>
                  </m:funcPr>
                  <m:fName>
                    <m:r>
                      <m:rPr>
                        <m:sty m:val="p"/>
                      </m:rPr>
                      <w:rPr>
                        <w:rFonts w:ascii="Cambria Math" w:hAnsi="Cambria Math" w:cs="Times New Roman"/>
                        <w:sz w:val="24"/>
                        <w:szCs w:val="24"/>
                      </w:rPr>
                      <m:t>asin</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b</m:t>
                            </m:r>
                          </m:den>
                        </m:f>
                      </m:e>
                    </m:d>
                  </m:e>
                </m:func>
              </m:e>
            </m:d>
          </m:e>
        </m:d>
      </m:oMath>
      <w:r w:rsidRPr="00EC027D">
        <w:rPr>
          <w:rFonts w:ascii="Times New Roman" w:hAnsi="Times New Roman" w:cs="Times New Roman"/>
          <w:sz w:val="24"/>
          <w:szCs w:val="24"/>
        </w:rPr>
        <w:t xml:space="preserve">                     </w:t>
      </w:r>
      <w:r w:rsidR="000C04DE" w:rsidRPr="00EC027D">
        <w:rPr>
          <w:rFonts w:ascii="Times New Roman" w:hAnsi="Times New Roman" w:cs="Times New Roman"/>
          <w:sz w:val="24"/>
          <w:szCs w:val="24"/>
        </w:rPr>
        <w:t xml:space="preserve">                              </w:t>
      </w:r>
      <w:r w:rsidR="007E28BE">
        <w:rPr>
          <w:rFonts w:ascii="Times New Roman" w:hAnsi="Times New Roman" w:cs="Times New Roman"/>
          <w:sz w:val="24"/>
          <w:szCs w:val="24"/>
        </w:rPr>
        <w:t xml:space="preserve"> </w:t>
      </w:r>
      <w:r w:rsidR="005C1413" w:rsidRPr="00EC027D">
        <w:rPr>
          <w:rFonts w:ascii="Times New Roman" w:hAnsi="Times New Roman" w:cs="Times New Roman"/>
          <w:sz w:val="24"/>
          <w:szCs w:val="24"/>
        </w:rPr>
        <w:t>Eq</w:t>
      </w:r>
      <w:r w:rsidRPr="00EC027D">
        <w:rPr>
          <w:rFonts w:ascii="Times New Roman" w:hAnsi="Times New Roman" w:cs="Times New Roman"/>
          <w:sz w:val="24"/>
          <w:szCs w:val="24"/>
        </w:rPr>
        <w:t>.</w:t>
      </w:r>
      <w:r w:rsidR="000062FC">
        <w:rPr>
          <w:rFonts w:ascii="Times New Roman" w:hAnsi="Times New Roman" w:cs="Times New Roman"/>
          <w:sz w:val="24"/>
          <w:szCs w:val="24"/>
        </w:rPr>
        <w:t xml:space="preserve"> 20</w:t>
      </w:r>
    </w:p>
    <w:p w14:paraId="2FDB41D8" w14:textId="62F666B7" w:rsidR="00693203" w:rsidRPr="00EC027D" w:rsidRDefault="00693203" w:rsidP="004E2AEC">
      <w:pPr>
        <w:spacing w:line="480" w:lineRule="auto"/>
        <w:jc w:val="left"/>
        <w:rPr>
          <w:rFonts w:ascii="Times New Roman" w:hAnsi="Times New Roman" w:cs="Times New Roman"/>
          <w:sz w:val="24"/>
          <w:szCs w:val="24"/>
        </w:rPr>
      </w:pPr>
      <m:oMath>
        <m:r>
          <w:rPr>
            <w:rFonts w:ascii="Cambria Math" w:hAnsi="Cambria Math" w:cs="Times New Roman"/>
            <w:sz w:val="24"/>
            <w:szCs w:val="24"/>
          </w:rPr>
          <m:t>K</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vertAlign w:val="subscript"/>
                      </w:rPr>
                      <m:t>θθ</m:t>
                    </m:r>
                  </m:sub>
                </m:sSub>
              </m:e>
              <m:sup>
                <m:r>
                  <w:rPr>
                    <w:rFonts w:ascii="Cambria Math" w:hAnsi="Cambria Math" w:cs="Times New Roman"/>
                    <w:sz w:val="24"/>
                    <w:szCs w:val="24"/>
                    <w:vertAlign w:val="superscript"/>
                  </w:rPr>
                  <m:t>ΔT</m:t>
                </m:r>
              </m:sup>
            </m:sSup>
          </m:e>
        </m:d>
        <m:r>
          <w:rPr>
            <w:rFonts w:ascii="Cambria Math" w:hAnsi="Cambria Math" w:cs="Times New Roman"/>
            <w:sz w:val="24"/>
            <w:szCs w:val="24"/>
          </w:rPr>
          <m:t>=</m:t>
        </m:r>
        <m:rad>
          <m:radPr>
            <m:degHide m:val="1"/>
            <m:ctrlPr>
              <w:rPr>
                <w:rFonts w:ascii="Cambria Math" w:hAnsi="Cambria Math" w:cs="Times New Roman"/>
                <w:i/>
                <w:sz w:val="24"/>
                <w:szCs w:val="24"/>
              </w:rPr>
            </m:ctrlPr>
          </m:radPr>
          <m:deg/>
          <m:e>
            <m:r>
              <w:rPr>
                <w:rFonts w:ascii="Cambria Math" w:hAnsi="Cambria Math" w:cs="Times New Roman"/>
                <w:sz w:val="24"/>
                <w:szCs w:val="24"/>
              </w:rPr>
              <m:t>R</m:t>
            </m:r>
          </m:e>
        </m:rad>
        <m:r>
          <w:rPr>
            <w:rFonts w:ascii="Cambria Math" w:hAnsi="Cambria Math" w:cs="Times New Roman"/>
            <w:sz w:val="24"/>
            <w:szCs w:val="24"/>
          </w:rPr>
          <m:t>Dj</m:t>
        </m:r>
        <m:d>
          <m:dPr>
            <m:ctrlPr>
              <w:rPr>
                <w:rFonts w:ascii="Cambria Math" w:hAnsi="Cambria Math" w:cs="Times New Roman"/>
                <w:i/>
                <w:sz w:val="24"/>
                <w:szCs w:val="24"/>
              </w:rPr>
            </m:ctrlPr>
          </m:dPr>
          <m:e>
            <m:r>
              <w:rPr>
                <w:rFonts w:ascii="Cambria Math" w:hAnsi="Cambria Math" w:cs="Times New Roman"/>
                <w:sz w:val="24"/>
                <w:szCs w:val="24"/>
              </w:rPr>
              <m:t>b</m:t>
            </m:r>
          </m:e>
        </m:d>
        <m:r>
          <w:rPr>
            <w:rFonts w:ascii="Cambria Math" w:hAnsi="Cambria Math" w:cs="Times New Roman"/>
            <w:sz w:val="24"/>
            <w:szCs w:val="24"/>
          </w:rPr>
          <m:t>=</m:t>
        </m:r>
        <m:rad>
          <m:radPr>
            <m:degHide m:val="1"/>
            <m:ctrlPr>
              <w:rPr>
                <w:rFonts w:ascii="Cambria Math" w:hAnsi="Cambria Math" w:cs="Times New Roman"/>
                <w:i/>
                <w:sz w:val="24"/>
                <w:szCs w:val="24"/>
              </w:rPr>
            </m:ctrlPr>
          </m:radPr>
          <m:deg/>
          <m:e>
            <m:r>
              <w:rPr>
                <w:rFonts w:ascii="Cambria Math" w:hAnsi="Cambria Math" w:cs="Times New Roman"/>
                <w:sz w:val="24"/>
                <w:szCs w:val="24"/>
              </w:rPr>
              <m:t>R</m:t>
            </m:r>
          </m:e>
        </m:rad>
        <m:r>
          <w:rPr>
            <w:rFonts w:ascii="Cambria Math" w:hAnsi="Cambria Math" w:cs="Times New Roman"/>
            <w:sz w:val="24"/>
            <w:szCs w:val="24"/>
          </w:rPr>
          <m:t>D</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SubSup>
              <m:sSubSupPr>
                <m:ctrlPr>
                  <w:rPr>
                    <w:rFonts w:ascii="Cambria Math" w:hAnsi="Cambria Math" w:cs="Times New Roman"/>
                    <w:i/>
                    <w:sz w:val="24"/>
                    <w:szCs w:val="24"/>
                  </w:rPr>
                </m:ctrlPr>
              </m:sSubSupPr>
              <m:e>
                <m:r>
                  <w:rPr>
                    <w:rFonts w:ascii="Cambria Math" w:hAnsi="Cambria Math" w:cs="Times New Roman"/>
                    <w:sz w:val="24"/>
                    <w:szCs w:val="24"/>
                  </w:rPr>
                  <m:t>I</m:t>
                </m:r>
              </m:e>
              <m:sub>
                <m:r>
                  <w:rPr>
                    <w:rFonts w:ascii="Cambria Math" w:hAnsi="Cambria Math" w:cs="Times New Roman"/>
                    <w:sz w:val="24"/>
                    <w:szCs w:val="24"/>
                  </w:rPr>
                  <m:t>o</m:t>
                </m:r>
              </m:sub>
              <m:sup>
                <m:r>
                  <w:rPr>
                    <w:rFonts w:ascii="Cambria Math" w:hAnsi="Cambria Math" w:cs="Times New Roman"/>
                    <w:sz w:val="24"/>
                    <w:szCs w:val="24"/>
                  </w:rPr>
                  <m:t>-1</m:t>
                </m:r>
              </m:sup>
            </m:sSubSup>
          </m:e>
        </m:d>
        <m:rad>
          <m:radPr>
            <m:degHide m:val="1"/>
            <m:ctrlPr>
              <w:rPr>
                <w:rFonts w:ascii="Cambria Math" w:hAnsi="Cambria Math" w:cs="Times New Roman"/>
                <w:i/>
                <w:sz w:val="24"/>
                <w:szCs w:val="24"/>
              </w:rPr>
            </m:ctrlPr>
          </m:radPr>
          <m:deg/>
          <m:e>
            <m:r>
              <w:rPr>
                <w:rFonts w:ascii="Cambria Math" w:hAnsi="Cambria Math" w:cs="Times New Roman"/>
                <w:sz w:val="24"/>
                <w:szCs w:val="24"/>
              </w:rPr>
              <m:t>πb</m:t>
            </m:r>
          </m:e>
        </m:rad>
        <m:d>
          <m:dPr>
            <m:ctrlPr>
              <w:rPr>
                <w:rFonts w:ascii="Cambria Math" w:hAnsi="Cambria Math" w:cs="Times New Roman"/>
                <w:i/>
                <w:sz w:val="24"/>
                <w:szCs w:val="24"/>
              </w:rPr>
            </m:ctrlPr>
          </m:dPr>
          <m:e>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π</m:t>
                </m:r>
              </m:den>
            </m:f>
            <m:func>
              <m:funcPr>
                <m:ctrlPr>
                  <w:rPr>
                    <w:rFonts w:ascii="Cambria Math" w:hAnsi="Cambria Math" w:cs="Times New Roman"/>
                    <w:sz w:val="24"/>
                    <w:szCs w:val="24"/>
                  </w:rPr>
                </m:ctrlPr>
              </m:funcPr>
              <m:fName>
                <m:r>
                  <m:rPr>
                    <m:sty m:val="p"/>
                  </m:rPr>
                  <w:rPr>
                    <w:rFonts w:ascii="Cambria Math" w:hAnsi="Cambria Math" w:cs="Times New Roman"/>
                    <w:sz w:val="24"/>
                    <w:szCs w:val="24"/>
                  </w:rPr>
                  <m:t>asin</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b</m:t>
                        </m:r>
                      </m:den>
                    </m:f>
                  </m:e>
                </m:d>
              </m:e>
            </m:func>
          </m:e>
        </m:d>
        <m:r>
          <w:rPr>
            <w:rFonts w:ascii="Cambria Math" w:hAnsi="Cambria Math" w:cs="Times New Roman"/>
            <w:sz w:val="24"/>
            <w:szCs w:val="24"/>
          </w:rPr>
          <m:t>+(1-</m:t>
        </m:r>
        <m:sSubSup>
          <m:sSubSupPr>
            <m:ctrlPr>
              <w:rPr>
                <w:rFonts w:ascii="Cambria Math" w:hAnsi="Cambria Math" w:cs="Times New Roman"/>
                <w:i/>
                <w:sz w:val="24"/>
                <w:szCs w:val="24"/>
              </w:rPr>
            </m:ctrlPr>
          </m:sSubSupPr>
          <m:e>
            <m:r>
              <w:rPr>
                <w:rFonts w:ascii="Cambria Math" w:hAnsi="Cambria Math" w:cs="Times New Roman"/>
                <w:sz w:val="24"/>
                <w:szCs w:val="24"/>
              </w:rPr>
              <m:t>I</m:t>
            </m:r>
          </m:e>
          <m:sub>
            <m:r>
              <w:rPr>
                <w:rFonts w:ascii="Cambria Math" w:hAnsi="Cambria Math" w:cs="Times New Roman"/>
                <w:sz w:val="24"/>
                <w:szCs w:val="24"/>
              </w:rPr>
              <m:t>o</m:t>
            </m:r>
          </m:sub>
          <m:sup>
            <m:r>
              <w:rPr>
                <w:rFonts w:ascii="Cambria Math" w:hAnsi="Cambria Math" w:cs="Times New Roman"/>
                <w:sz w:val="24"/>
                <w:szCs w:val="24"/>
              </w:rPr>
              <m:t>-1</m:t>
            </m:r>
          </m:sup>
        </m:sSubSup>
      </m:oMath>
      <w:r w:rsidRPr="00EC027D">
        <w:rPr>
          <w:rFonts w:ascii="Times New Roman" w:hAnsi="Times New Roman" w:cs="Times New Roman"/>
          <w:sz w:val="24"/>
          <w:szCs w:val="24"/>
        </w:rPr>
        <w:t>)</w:t>
      </w:r>
      <m:oMath>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b</m:t>
                </m:r>
              </m:num>
              <m:den>
                <m:r>
                  <w:rPr>
                    <w:rFonts w:ascii="Cambria Math" w:hAnsi="Cambria Math" w:cs="Times New Roman"/>
                    <w:sz w:val="24"/>
                    <w:szCs w:val="24"/>
                  </w:rPr>
                  <m:t>π</m:t>
                </m:r>
              </m:den>
            </m:f>
          </m:e>
        </m:rad>
        <m:rad>
          <m:radPr>
            <m:degHide m:val="1"/>
            <m:ctrlPr>
              <w:rPr>
                <w:rFonts w:ascii="Cambria Math" w:hAnsi="Cambria Math" w:cs="Times New Roman"/>
                <w:i/>
                <w:sz w:val="24"/>
                <w:szCs w:val="24"/>
              </w:rPr>
            </m:ctrlPr>
          </m:radPr>
          <m:deg/>
          <m:e>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2</m:t>
                </m:r>
              </m:sup>
            </m:sSup>
            <m:r>
              <w:rPr>
                <w:rFonts w:ascii="Cambria Math" w:hAnsi="Cambria Math" w:cs="Times New Roman"/>
                <w:sz w:val="24"/>
                <w:szCs w:val="24"/>
              </w:rPr>
              <m:t>-1</m:t>
            </m:r>
          </m:e>
        </m:rad>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I</m:t>
            </m:r>
          </m:e>
          <m:sub>
            <m:r>
              <w:rPr>
                <w:rFonts w:ascii="Cambria Math" w:hAnsi="Cambria Math" w:cs="Times New Roman"/>
                <w:sz w:val="24"/>
                <w:szCs w:val="24"/>
              </w:rPr>
              <m:t>o</m:t>
            </m:r>
          </m:sub>
          <m:sup>
            <m:r>
              <w:rPr>
                <w:rFonts w:ascii="Cambria Math" w:hAnsi="Cambria Math" w:cs="Times New Roman"/>
                <w:sz w:val="24"/>
                <w:szCs w:val="24"/>
              </w:rPr>
              <m:t>-1</m:t>
            </m:r>
          </m:sup>
        </m:sSubSup>
        <m:rad>
          <m:radPr>
            <m:degHide m:val="1"/>
            <m:ctrlPr>
              <w:rPr>
                <w:rFonts w:ascii="Cambria Math" w:hAnsi="Cambria Math" w:cs="Times New Roman"/>
                <w:i/>
                <w:sz w:val="24"/>
                <w:szCs w:val="24"/>
              </w:rPr>
            </m:ctrlPr>
          </m:radPr>
          <m:deg/>
          <m:e>
            <m:r>
              <w:rPr>
                <w:rFonts w:ascii="Cambria Math" w:hAnsi="Cambria Math" w:cs="Times New Roman"/>
                <w:sz w:val="24"/>
                <w:szCs w:val="24"/>
              </w:rPr>
              <m:t>πb</m:t>
            </m:r>
          </m:e>
        </m:rad>
        <m:func>
          <m:funcPr>
            <m:ctrlPr>
              <w:rPr>
                <w:rFonts w:ascii="Cambria Math" w:hAnsi="Cambria Math" w:cs="Times New Roman"/>
                <w:sz w:val="24"/>
                <w:szCs w:val="24"/>
              </w:rPr>
            </m:ctrlPr>
          </m:funcPr>
          <m:fName>
            <m:r>
              <m:rPr>
                <m:sty m:val="p"/>
              </m:rPr>
              <w:rPr>
                <w:rFonts w:ascii="Cambria Math" w:hAnsi="Cambria Math" w:cs="Times New Roman"/>
                <w:sz w:val="24"/>
                <w:szCs w:val="24"/>
              </w:rPr>
              <m:t>ln</m:t>
            </m:r>
          </m:fName>
          <m:e>
            <m:d>
              <m:dPr>
                <m:ctrlPr>
                  <w:rPr>
                    <w:rFonts w:ascii="Cambria Math" w:hAnsi="Cambria Math" w:cs="Times New Roman"/>
                    <w:i/>
                    <w:sz w:val="24"/>
                    <w:szCs w:val="24"/>
                  </w:rPr>
                </m:ctrlPr>
              </m:dPr>
              <m:e>
                <m:r>
                  <w:rPr>
                    <w:rFonts w:ascii="Cambria Math" w:hAnsi="Cambria Math" w:cs="Times New Roman"/>
                    <w:sz w:val="24"/>
                    <w:szCs w:val="24"/>
                  </w:rPr>
                  <m:t>b</m:t>
                </m:r>
              </m:e>
            </m:d>
          </m:e>
        </m:func>
      </m:oMath>
      <w:r w:rsidRPr="00EC027D">
        <w:rPr>
          <w:rFonts w:ascii="Times New Roman" w:hAnsi="Times New Roman" w:cs="Times New Roman"/>
          <w:sz w:val="24"/>
          <w:szCs w:val="24"/>
        </w:rPr>
        <w:t xml:space="preserve">                    </w:t>
      </w:r>
      <w:r w:rsidR="000C04DE" w:rsidRPr="00EC027D">
        <w:rPr>
          <w:rFonts w:ascii="Times New Roman" w:hAnsi="Times New Roman" w:cs="Times New Roman"/>
          <w:sz w:val="24"/>
          <w:szCs w:val="24"/>
        </w:rPr>
        <w:t xml:space="preserve">                                                                                                   </w:t>
      </w:r>
      <w:r w:rsidRPr="00EC027D">
        <w:rPr>
          <w:rFonts w:ascii="Times New Roman" w:hAnsi="Times New Roman" w:cs="Times New Roman"/>
          <w:sz w:val="24"/>
          <w:szCs w:val="24"/>
        </w:rPr>
        <w:t xml:space="preserve">  </w:t>
      </w:r>
      <w:r w:rsidR="007E28BE">
        <w:rPr>
          <w:rFonts w:ascii="Times New Roman" w:hAnsi="Times New Roman" w:cs="Times New Roman"/>
          <w:sz w:val="24"/>
          <w:szCs w:val="24"/>
        </w:rPr>
        <w:t xml:space="preserve">  </w:t>
      </w:r>
      <w:r w:rsidR="005C1413" w:rsidRPr="00EC027D">
        <w:rPr>
          <w:rFonts w:ascii="Times New Roman" w:hAnsi="Times New Roman" w:cs="Times New Roman"/>
          <w:sz w:val="24"/>
          <w:szCs w:val="24"/>
        </w:rPr>
        <w:t>Eq</w:t>
      </w:r>
      <w:r w:rsidRPr="00EC027D">
        <w:rPr>
          <w:rFonts w:ascii="Times New Roman" w:hAnsi="Times New Roman" w:cs="Times New Roman"/>
          <w:sz w:val="24"/>
          <w:szCs w:val="24"/>
        </w:rPr>
        <w:t>.</w:t>
      </w:r>
      <w:r w:rsidR="000062FC">
        <w:rPr>
          <w:rFonts w:ascii="Times New Roman" w:hAnsi="Times New Roman" w:cs="Times New Roman"/>
          <w:sz w:val="24"/>
          <w:szCs w:val="24"/>
        </w:rPr>
        <w:t xml:space="preserve"> 21</w:t>
      </w:r>
    </w:p>
    <w:p w14:paraId="0979D623" w14:textId="2C016C4D" w:rsidR="00693203" w:rsidRPr="00EC027D" w:rsidRDefault="0060512F" w:rsidP="004E2AEC">
      <w:pPr>
        <w:spacing w:line="480" w:lineRule="auto"/>
        <w:jc w:val="left"/>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I</m:t>
            </m:r>
          </m:e>
          <m:sub>
            <m:r>
              <w:rPr>
                <w:rFonts w:ascii="Cambria Math" w:hAnsi="Cambria Math" w:cs="Times New Roman"/>
                <w:sz w:val="24"/>
                <w:szCs w:val="24"/>
              </w:rPr>
              <m:t>o</m:t>
            </m:r>
          </m:sub>
          <m:sup>
            <m:r>
              <w:rPr>
                <w:rFonts w:ascii="Cambria Math" w:hAnsi="Cambria Math" w:cs="Times New Roman"/>
                <w:sz w:val="24"/>
                <w:szCs w:val="24"/>
              </w:rPr>
              <m:t>-1</m:t>
            </m:r>
          </m:sup>
        </m:sSub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π</m:t>
            </m:r>
          </m:den>
        </m:f>
        <m:func>
          <m:funcPr>
            <m:ctrlPr>
              <w:rPr>
                <w:rFonts w:ascii="Cambria Math" w:hAnsi="Cambria Math" w:cs="Times New Roman"/>
                <w:sz w:val="24"/>
                <w:szCs w:val="24"/>
              </w:rPr>
            </m:ctrlPr>
          </m:funcPr>
          <m:fName>
            <m:r>
              <m:rPr>
                <m:sty m:val="p"/>
              </m:rPr>
              <w:rPr>
                <w:rFonts w:ascii="Cambria Math" w:hAnsi="Cambria Math" w:cs="Times New Roman"/>
                <w:sz w:val="24"/>
                <w:szCs w:val="24"/>
              </w:rPr>
              <m:t>asin</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B</m:t>
                    </m:r>
                  </m:den>
                </m:f>
              </m:e>
            </m:d>
          </m:e>
        </m:func>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0.5772</m:t>
            </m:r>
          </m:num>
          <m:den>
            <m:sSup>
              <m:sSupPr>
                <m:ctrlPr>
                  <w:rPr>
                    <w:rFonts w:ascii="Cambria Math" w:hAnsi="Cambria Math" w:cs="Times New Roman"/>
                    <w:i/>
                    <w:sz w:val="24"/>
                    <w:szCs w:val="24"/>
                  </w:rPr>
                </m:ctrlPr>
              </m:sSupPr>
              <m:e>
                <m:r>
                  <w:rPr>
                    <w:rFonts w:ascii="Cambria Math" w:hAnsi="Cambria Math" w:cs="Times New Roman"/>
                    <w:sz w:val="24"/>
                    <w:szCs w:val="24"/>
                  </w:rPr>
                  <m:t>π</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2</m:t>
                </m:r>
              </m:sup>
            </m:sSup>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1.9781B</m:t>
            </m:r>
          </m:num>
          <m:den>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π</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2</m:t>
                        </m:r>
                      </m:sup>
                    </m:sSup>
                  </m:e>
                </m:d>
              </m:e>
              <m:sup>
                <m:r>
                  <w:rPr>
                    <w:rFonts w:ascii="Cambria Math" w:hAnsi="Cambria Math" w:cs="Times New Roman"/>
                    <w:sz w:val="24"/>
                    <w:szCs w:val="24"/>
                  </w:rPr>
                  <m:t>2</m:t>
                </m:r>
              </m:sup>
            </m:sSup>
          </m:den>
        </m:f>
      </m:oMath>
      <w:r w:rsidR="00693203" w:rsidRPr="00EC027D">
        <w:rPr>
          <w:rFonts w:ascii="Times New Roman" w:hAnsi="Times New Roman" w:cs="Times New Roman"/>
          <w:sz w:val="24"/>
          <w:szCs w:val="24"/>
        </w:rPr>
        <w:t xml:space="preserve">                      </w:t>
      </w:r>
      <w:r w:rsidR="000C04DE" w:rsidRPr="00EC027D">
        <w:rPr>
          <w:rFonts w:ascii="Times New Roman" w:hAnsi="Times New Roman" w:cs="Times New Roman"/>
          <w:sz w:val="24"/>
          <w:szCs w:val="24"/>
        </w:rPr>
        <w:t xml:space="preserve">                                                                </w:t>
      </w:r>
      <w:r w:rsidR="007E28BE">
        <w:rPr>
          <w:rFonts w:ascii="Times New Roman" w:hAnsi="Times New Roman" w:cs="Times New Roman"/>
          <w:sz w:val="24"/>
          <w:szCs w:val="24"/>
        </w:rPr>
        <w:t xml:space="preserve"> </w:t>
      </w:r>
      <w:r w:rsidR="005C1413" w:rsidRPr="00EC027D">
        <w:rPr>
          <w:rFonts w:ascii="Times New Roman" w:hAnsi="Times New Roman" w:cs="Times New Roman"/>
          <w:sz w:val="24"/>
          <w:szCs w:val="24"/>
        </w:rPr>
        <w:t>Eq</w:t>
      </w:r>
      <w:r w:rsidR="00693203" w:rsidRPr="00EC027D">
        <w:rPr>
          <w:rFonts w:ascii="Times New Roman" w:hAnsi="Times New Roman" w:cs="Times New Roman"/>
          <w:sz w:val="24"/>
          <w:szCs w:val="24"/>
        </w:rPr>
        <w:t>.</w:t>
      </w:r>
      <w:r w:rsidR="000062FC">
        <w:rPr>
          <w:rFonts w:ascii="Times New Roman" w:hAnsi="Times New Roman" w:cs="Times New Roman"/>
          <w:sz w:val="24"/>
          <w:szCs w:val="24"/>
        </w:rPr>
        <w:t xml:space="preserve"> 22</w:t>
      </w:r>
    </w:p>
    <w:p w14:paraId="4C5508E3" w14:textId="6B53E917" w:rsidR="000C04DE" w:rsidRPr="00EC027D" w:rsidRDefault="005C1413" w:rsidP="00BF6E22">
      <w:pPr>
        <w:spacing w:line="480" w:lineRule="auto"/>
        <w:rPr>
          <w:rFonts w:ascii="Times New Roman" w:hAnsi="Times New Roman" w:cs="Times New Roman"/>
          <w:sz w:val="24"/>
          <w:szCs w:val="24"/>
        </w:rPr>
      </w:pPr>
      <w:r w:rsidRPr="00EC027D">
        <w:rPr>
          <w:rFonts w:ascii="Times New Roman" w:hAnsi="Times New Roman" w:cs="Times New Roman"/>
          <w:sz w:val="24"/>
          <w:szCs w:val="24"/>
        </w:rPr>
        <w:t>Eq</w:t>
      </w:r>
      <w:r w:rsidR="000C04DE" w:rsidRPr="00EC027D">
        <w:rPr>
          <w:rFonts w:ascii="Times New Roman" w:hAnsi="Times New Roman" w:cs="Times New Roman"/>
          <w:sz w:val="24"/>
          <w:szCs w:val="24"/>
        </w:rPr>
        <w:t>.</w:t>
      </w:r>
      <w:r w:rsidR="00E151AA">
        <w:rPr>
          <w:rFonts w:ascii="Times New Roman" w:hAnsi="Times New Roman" w:cs="Times New Roman"/>
          <w:sz w:val="24"/>
          <w:szCs w:val="24"/>
        </w:rPr>
        <w:t xml:space="preserve"> 17</w:t>
      </w:r>
      <w:r w:rsidR="000C04DE" w:rsidRPr="00EC027D">
        <w:rPr>
          <w:rFonts w:ascii="Times New Roman" w:hAnsi="Times New Roman" w:cs="Times New Roman"/>
          <w:sz w:val="24"/>
          <w:szCs w:val="24"/>
        </w:rPr>
        <w:t xml:space="preserve"> and </w:t>
      </w:r>
      <w:r w:rsidR="00E151AA">
        <w:rPr>
          <w:rFonts w:ascii="Times New Roman" w:hAnsi="Times New Roman" w:cs="Times New Roman"/>
          <w:sz w:val="24"/>
          <w:szCs w:val="24"/>
        </w:rPr>
        <w:t>18</w:t>
      </w:r>
      <w:r w:rsidR="000C04DE" w:rsidRPr="00EC027D">
        <w:rPr>
          <w:rFonts w:ascii="Times New Roman" w:hAnsi="Times New Roman" w:cs="Times New Roman"/>
          <w:sz w:val="24"/>
          <w:szCs w:val="24"/>
        </w:rPr>
        <w:t xml:space="preserve"> are stress intensity functions for in-situ principal stresses and they consider the </w:t>
      </w:r>
      <w:r w:rsidR="00A71B5B">
        <w:rPr>
          <w:rFonts w:ascii="Times New Roman" w:hAnsi="Times New Roman" w:cs="Times New Roman"/>
          <w:sz w:val="24"/>
          <w:szCs w:val="24"/>
        </w:rPr>
        <w:t xml:space="preserve">loads due to </w:t>
      </w:r>
      <w:r w:rsidR="000C04DE" w:rsidRPr="00EC027D">
        <w:rPr>
          <w:rFonts w:ascii="Times New Roman" w:hAnsi="Times New Roman" w:cs="Times New Roman"/>
          <w:sz w:val="24"/>
          <w:szCs w:val="24"/>
        </w:rPr>
        <w:t>the far filed</w:t>
      </w:r>
      <w:r w:rsidR="00486DD6">
        <w:rPr>
          <w:rFonts w:ascii="Times New Roman" w:hAnsi="Times New Roman" w:cs="Times New Roman"/>
          <w:sz w:val="24"/>
          <w:szCs w:val="24"/>
        </w:rPr>
        <w:t xml:space="preserve"> stresses</w:t>
      </w:r>
      <w:r w:rsidR="000C04DE" w:rsidRPr="00EC027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000C04DE" w:rsidRPr="00EC027D">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vertAlign w:val="subscript"/>
              </w:rPr>
              <m:t>hmin</m:t>
            </m:r>
          </m:sub>
        </m:sSub>
      </m:oMath>
      <w:r w:rsidR="000C04DE" w:rsidRPr="00EC027D">
        <w:rPr>
          <w:rFonts w:ascii="Times New Roman" w:hAnsi="Times New Roman" w:cs="Times New Roman"/>
          <w:sz w:val="24"/>
          <w:szCs w:val="24"/>
        </w:rPr>
        <w:t xml:space="preserve"> on the wellbore by using Kirsch solutions. The </w:t>
      </w:r>
      <m:oMath>
        <m:r>
          <w:rPr>
            <w:rFonts w:ascii="Cambria Math" w:hAnsi="Cambria Math" w:cs="Times New Roman"/>
            <w:sz w:val="24"/>
            <w:szCs w:val="24"/>
          </w:rPr>
          <m:t>b</m:t>
        </m:r>
      </m:oMath>
      <w:r w:rsidR="000C04DE" w:rsidRPr="00EC027D">
        <w:rPr>
          <w:rFonts w:ascii="Times New Roman" w:hAnsi="Times New Roman" w:cs="Times New Roman"/>
          <w:sz w:val="24"/>
          <w:szCs w:val="24"/>
        </w:rPr>
        <w:t xml:space="preserve"> value is </w:t>
      </w:r>
      <w:r w:rsidR="002E6665">
        <w:rPr>
          <w:rFonts w:ascii="Times New Roman" w:hAnsi="Times New Roman" w:cs="Times New Roman"/>
          <w:sz w:val="24"/>
          <w:szCs w:val="24"/>
        </w:rPr>
        <w:t xml:space="preserve">the </w:t>
      </w:r>
      <w:r w:rsidR="000C04DE" w:rsidRPr="00EC027D">
        <w:rPr>
          <w:rFonts w:ascii="Times New Roman" w:hAnsi="Times New Roman" w:cs="Times New Roman"/>
          <w:sz w:val="24"/>
          <w:szCs w:val="24"/>
        </w:rPr>
        <w:t xml:space="preserve">dimensionless radius and is defined as the ratio of </w:t>
      </w:r>
      <w:r w:rsidR="000D4FAA">
        <w:rPr>
          <w:rFonts w:ascii="Times New Roman" w:hAnsi="Times New Roman" w:cs="Times New Roman"/>
          <w:sz w:val="24"/>
          <w:szCs w:val="24"/>
        </w:rPr>
        <w:t xml:space="preserve">initial </w:t>
      </w:r>
      <w:r w:rsidR="000C04DE" w:rsidRPr="00EC027D">
        <w:rPr>
          <w:rFonts w:ascii="Times New Roman" w:hAnsi="Times New Roman" w:cs="Times New Roman"/>
          <w:sz w:val="24"/>
          <w:szCs w:val="24"/>
        </w:rPr>
        <w:t>fracture length</w:t>
      </w:r>
      <m:oMath>
        <m:r>
          <w:rPr>
            <w:rFonts w:ascii="Cambria Math" w:hAnsi="Cambria Math" w:cs="Times New Roman"/>
            <w:sz w:val="24"/>
            <w:szCs w:val="24"/>
          </w:rPr>
          <m:t>, a</m:t>
        </m:r>
      </m:oMath>
      <w:r w:rsidR="00A71B5B">
        <w:rPr>
          <w:rFonts w:ascii="Times New Roman" w:hAnsi="Times New Roman" w:cs="Times New Roman"/>
          <w:sz w:val="24"/>
          <w:szCs w:val="24"/>
        </w:rPr>
        <w:t xml:space="preserve">, </w:t>
      </w:r>
      <w:r w:rsidR="000C04DE" w:rsidRPr="00EC027D">
        <w:rPr>
          <w:rFonts w:ascii="Times New Roman" w:hAnsi="Times New Roman" w:cs="Times New Roman"/>
          <w:sz w:val="24"/>
          <w:szCs w:val="24"/>
        </w:rPr>
        <w:t xml:space="preserve">over wellbore radius </w:t>
      </w:r>
      <m:oMath>
        <m:r>
          <w:rPr>
            <w:rFonts w:ascii="Cambria Math" w:hAnsi="Cambria Math" w:cs="Times New Roman"/>
            <w:sz w:val="24"/>
            <w:szCs w:val="24"/>
          </w:rPr>
          <m:t>r</m:t>
        </m:r>
      </m:oMath>
      <w:r w:rsidR="000C04DE" w:rsidRPr="00EC027D">
        <w:rPr>
          <w:rFonts w:ascii="Times New Roman" w:hAnsi="Times New Roman" w:cs="Times New Roman"/>
          <w:sz w:val="24"/>
          <w:szCs w:val="24"/>
        </w:rPr>
        <w:t xml:space="preserve">. </w:t>
      </w:r>
      <w:r w:rsidRPr="00EC027D">
        <w:rPr>
          <w:rFonts w:ascii="Times New Roman" w:hAnsi="Times New Roman" w:cs="Times New Roman"/>
          <w:sz w:val="24"/>
          <w:szCs w:val="24"/>
        </w:rPr>
        <w:t>Eq</w:t>
      </w:r>
      <w:r w:rsidR="000C04DE" w:rsidRPr="00EC027D">
        <w:rPr>
          <w:rFonts w:ascii="Times New Roman" w:hAnsi="Times New Roman" w:cs="Times New Roman"/>
          <w:sz w:val="24"/>
          <w:szCs w:val="24"/>
        </w:rPr>
        <w:t>.</w:t>
      </w:r>
      <w:r w:rsidR="00486DD6">
        <w:rPr>
          <w:rFonts w:ascii="Times New Roman" w:hAnsi="Times New Roman" w:cs="Times New Roman"/>
          <w:sz w:val="24"/>
          <w:szCs w:val="24"/>
        </w:rPr>
        <w:t xml:space="preserve"> </w:t>
      </w:r>
      <w:r w:rsidR="000C04DE" w:rsidRPr="00EC027D">
        <w:rPr>
          <w:rFonts w:ascii="Times New Roman" w:hAnsi="Times New Roman" w:cs="Times New Roman"/>
          <w:sz w:val="24"/>
          <w:szCs w:val="24"/>
        </w:rPr>
        <w:t>1</w:t>
      </w:r>
      <w:r w:rsidR="00E151AA">
        <w:rPr>
          <w:rFonts w:ascii="Times New Roman" w:hAnsi="Times New Roman" w:cs="Times New Roman"/>
          <w:sz w:val="24"/>
          <w:szCs w:val="24"/>
        </w:rPr>
        <w:t>9</w:t>
      </w:r>
      <w:r w:rsidR="000C04DE" w:rsidRPr="00EC027D">
        <w:rPr>
          <w:rFonts w:ascii="Times New Roman" w:hAnsi="Times New Roman" w:cs="Times New Roman"/>
          <w:sz w:val="24"/>
          <w:szCs w:val="24"/>
        </w:rPr>
        <w:t xml:space="preserve"> is the stress intensity from well pressure </w:t>
      </w:r>
      <m:oMath>
        <m:d>
          <m:dPr>
            <m:ctrlPr>
              <w:rPr>
                <w:rFonts w:ascii="Cambria Math" w:hAnsi="Cambria Math" w:cs="Times New Roman"/>
                <w:i/>
                <w:sz w:val="24"/>
                <w:szCs w:val="24"/>
                <w:vertAlign w:val="subscript"/>
              </w:rPr>
            </m:ctrlPr>
          </m:dPr>
          <m:e>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p</m:t>
                </m:r>
              </m:e>
              <m:sub>
                <m:r>
                  <w:rPr>
                    <w:rFonts w:ascii="Cambria Math" w:hAnsi="Cambria Math" w:cs="Times New Roman"/>
                    <w:sz w:val="24"/>
                    <w:szCs w:val="24"/>
                    <w:vertAlign w:val="subscript"/>
                  </w:rPr>
                  <m:t>w</m:t>
                </m:r>
              </m:sub>
            </m:sSub>
          </m:e>
        </m:d>
      </m:oMath>
      <w:r w:rsidR="000C04DE" w:rsidRPr="00EC027D">
        <w:rPr>
          <w:rFonts w:ascii="Times New Roman" w:hAnsi="Times New Roman" w:cs="Times New Roman"/>
          <w:sz w:val="24"/>
          <w:szCs w:val="24"/>
        </w:rPr>
        <w:t xml:space="preserve">, the wellbore pressure is the dynamic wellbore pressure and is calculated </w:t>
      </w:r>
      <w:r w:rsidR="00A71B5B">
        <w:rPr>
          <w:rFonts w:ascii="Times New Roman" w:hAnsi="Times New Roman" w:cs="Times New Roman"/>
          <w:sz w:val="24"/>
          <w:szCs w:val="24"/>
        </w:rPr>
        <w:t>as (</w:t>
      </w:r>
      <w:r w:rsidR="000C04DE" w:rsidRPr="00EC027D">
        <w:rPr>
          <w:rFonts w:ascii="Times New Roman" w:hAnsi="Times New Roman" w:cs="Times New Roman"/>
          <w:sz w:val="24"/>
          <w:szCs w:val="24"/>
        </w:rPr>
        <w:t>0.95</w:t>
      </w:r>
      <m:oMath>
        <m:r>
          <w:rPr>
            <w:rFonts w:ascii="Cambria Math" w:hAnsi="Cambria Math" w:cs="Times New Roman"/>
            <w:sz w:val="24"/>
            <w:szCs w:val="24"/>
          </w:rPr>
          <m:t>×</m:t>
        </m:r>
      </m:oMath>
      <w:r w:rsidR="000C04DE" w:rsidRPr="00EC027D">
        <w:rPr>
          <w:rFonts w:ascii="Times New Roman" w:hAnsi="Times New Roman" w:cs="Times New Roman"/>
          <w:sz w:val="24"/>
          <w:szCs w:val="24"/>
        </w:rPr>
        <w:t>pump pressure + static wellbore pressure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P</m:t>
            </m:r>
          </m:e>
          <m:sub>
            <m:r>
              <w:rPr>
                <w:rFonts w:ascii="Cambria Math" w:hAnsi="Cambria Math" w:cs="Times New Roman"/>
                <w:sz w:val="24"/>
                <w:szCs w:val="24"/>
                <w:vertAlign w:val="subscript"/>
              </w:rPr>
              <m:t>hydr</m:t>
            </m:r>
          </m:sub>
        </m:sSub>
        <m:r>
          <w:rPr>
            <w:rFonts w:ascii="Cambria Math" w:hAnsi="Cambria Math" w:cs="Times New Roman"/>
            <w:sz w:val="24"/>
            <w:szCs w:val="24"/>
            <w:vertAlign w:val="subscript"/>
          </w:rPr>
          <m:t>)</m:t>
        </m:r>
      </m:oMath>
      <w:r w:rsidR="000C04DE" w:rsidRPr="00EC027D">
        <w:rPr>
          <w:rFonts w:ascii="Times New Roman" w:hAnsi="Times New Roman" w:cs="Times New Roman"/>
          <w:sz w:val="24"/>
          <w:szCs w:val="24"/>
        </w:rPr>
        <w:t xml:space="preserve">. </w:t>
      </w:r>
      <w:r w:rsidR="006E46F4" w:rsidRPr="00EC027D">
        <w:rPr>
          <w:rFonts w:ascii="Times New Roman" w:hAnsi="Times New Roman" w:cs="Times New Roman"/>
          <w:sz w:val="24"/>
          <w:szCs w:val="24"/>
        </w:rPr>
        <w:t xml:space="preserve">This method of calculating dynamic wellbore pressure is based on Zoback et al. </w:t>
      </w:r>
      <w:r w:rsidR="00A71B5B">
        <w:rPr>
          <w:rFonts w:ascii="Times New Roman" w:hAnsi="Times New Roman" w:cs="Times New Roman"/>
          <w:sz w:val="24"/>
          <w:szCs w:val="24"/>
        </w:rPr>
        <w:t xml:space="preserve">and is then used in </w:t>
      </w:r>
      <w:r w:rsidRPr="00EC027D">
        <w:rPr>
          <w:rFonts w:ascii="Times New Roman" w:hAnsi="Times New Roman" w:cs="Times New Roman"/>
          <w:sz w:val="24"/>
          <w:szCs w:val="24"/>
        </w:rPr>
        <w:t>Eq</w:t>
      </w:r>
      <w:r w:rsidR="000C04DE" w:rsidRPr="00EC027D">
        <w:rPr>
          <w:rFonts w:ascii="Times New Roman" w:hAnsi="Times New Roman" w:cs="Times New Roman"/>
          <w:sz w:val="24"/>
          <w:szCs w:val="24"/>
        </w:rPr>
        <w:t>.</w:t>
      </w:r>
      <w:r w:rsidR="00E151AA">
        <w:rPr>
          <w:rFonts w:ascii="Times New Roman" w:hAnsi="Times New Roman" w:cs="Times New Roman"/>
          <w:sz w:val="24"/>
          <w:szCs w:val="24"/>
        </w:rPr>
        <w:t xml:space="preserve"> 20 </w:t>
      </w:r>
      <w:r w:rsidR="00A71B5B">
        <w:rPr>
          <w:rFonts w:ascii="Times New Roman" w:hAnsi="Times New Roman" w:cs="Times New Roman"/>
          <w:sz w:val="24"/>
          <w:szCs w:val="24"/>
        </w:rPr>
        <w:t xml:space="preserve">as </w:t>
      </w:r>
      <w:r w:rsidR="000C04DE" w:rsidRPr="00EC027D">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vertAlign w:val="subscript"/>
              </w:rPr>
              <m:t>f</m:t>
            </m:r>
          </m:sub>
        </m:sSub>
        <m:r>
          <w:rPr>
            <w:rFonts w:ascii="Cambria Math" w:hAnsi="Cambria Math" w:cs="Times New Roman"/>
            <w:sz w:val="24"/>
            <w:szCs w:val="24"/>
          </w:rPr>
          <m:t>)</m:t>
        </m:r>
      </m:oMath>
      <w:r w:rsidR="00D97E82">
        <w:rPr>
          <w:rFonts w:ascii="Times New Roman" w:hAnsi="Times New Roman" w:cs="Times New Roman"/>
          <w:sz w:val="24"/>
          <w:szCs w:val="24"/>
        </w:rPr>
        <w:t>(1999)</w:t>
      </w:r>
      <w:r w:rsidR="000C04DE" w:rsidRPr="00EC027D">
        <w:rPr>
          <w:rFonts w:ascii="Times New Roman" w:hAnsi="Times New Roman" w:cs="Times New Roman"/>
          <w:sz w:val="24"/>
          <w:szCs w:val="24"/>
        </w:rPr>
        <w:t>. Fracture pressure can be replaced by static wellbore pressure and pore pressure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p</m:t>
            </m:r>
          </m:sub>
        </m:sSub>
      </m:oMath>
      <w:r w:rsidR="000C04DE" w:rsidRPr="00EC027D">
        <w:rPr>
          <w:rFonts w:ascii="Times New Roman" w:hAnsi="Times New Roman" w:cs="Times New Roman"/>
          <w:sz w:val="24"/>
          <w:szCs w:val="24"/>
        </w:rPr>
        <w:t>). Static wellbore pressure is the hydrostatic mud pressure and is calculated</w:t>
      </w:r>
      <w:r w:rsidR="009D7A8D" w:rsidRPr="00EC027D">
        <w:rPr>
          <w:rFonts w:ascii="Times New Roman" w:hAnsi="Times New Roman" w:cs="Times New Roman"/>
          <w:sz w:val="24"/>
          <w:szCs w:val="24"/>
        </w:rPr>
        <w:t xml:space="preserve"> from mud weight</w:t>
      </w:r>
      <w:r w:rsidR="000C04DE" w:rsidRPr="00EC027D">
        <w:rPr>
          <w:rFonts w:ascii="Times New Roman" w:hAnsi="Times New Roman" w:cs="Times New Roman"/>
          <w:sz w:val="24"/>
          <w:szCs w:val="24"/>
        </w:rPr>
        <w:t>. Pore pressure is calculated from the hydrostatic gradient of 0.433</w:t>
      </w:r>
      <w:r w:rsidR="00486DD6">
        <w:rPr>
          <w:rFonts w:ascii="Times New Roman" w:hAnsi="Times New Roman" w:cs="Times New Roman"/>
          <w:sz w:val="24"/>
          <w:szCs w:val="24"/>
        </w:rPr>
        <w:t xml:space="preserve"> </w:t>
      </w:r>
      <w:r w:rsidR="000C04DE" w:rsidRPr="00EC027D">
        <w:rPr>
          <w:rFonts w:ascii="Times New Roman" w:hAnsi="Times New Roman" w:cs="Times New Roman"/>
          <w:sz w:val="24"/>
          <w:szCs w:val="24"/>
        </w:rPr>
        <w:t xml:space="preserve">psi/ft. </w:t>
      </w:r>
      <w:r w:rsidRPr="00EC027D">
        <w:rPr>
          <w:rFonts w:ascii="Times New Roman" w:hAnsi="Times New Roman" w:cs="Times New Roman"/>
          <w:sz w:val="24"/>
          <w:szCs w:val="24"/>
        </w:rPr>
        <w:t>Eq</w:t>
      </w:r>
      <w:r w:rsidR="000C04DE" w:rsidRPr="00EC027D">
        <w:rPr>
          <w:rFonts w:ascii="Times New Roman" w:hAnsi="Times New Roman" w:cs="Times New Roman"/>
          <w:sz w:val="24"/>
          <w:szCs w:val="24"/>
        </w:rPr>
        <w:t>.</w:t>
      </w:r>
      <w:r w:rsidR="00E151AA">
        <w:rPr>
          <w:rFonts w:ascii="Times New Roman" w:hAnsi="Times New Roman" w:cs="Times New Roman"/>
          <w:sz w:val="24"/>
          <w:szCs w:val="24"/>
        </w:rPr>
        <w:t xml:space="preserve"> 21</w:t>
      </w:r>
      <w:r w:rsidR="000C04DE" w:rsidRPr="00EC027D">
        <w:rPr>
          <w:rFonts w:ascii="Times New Roman" w:hAnsi="Times New Roman" w:cs="Times New Roman"/>
          <w:sz w:val="24"/>
          <w:szCs w:val="24"/>
        </w:rPr>
        <w:t xml:space="preserve"> </w:t>
      </w:r>
      <w:r w:rsidR="000C04DE" w:rsidRPr="00EC027D">
        <w:rPr>
          <w:rFonts w:ascii="Times New Roman" w:hAnsi="Times New Roman" w:cs="Times New Roman"/>
          <w:sz w:val="24"/>
          <w:szCs w:val="24"/>
        </w:rPr>
        <w:lastRenderedPageBreak/>
        <w:t>is</w:t>
      </w:r>
      <w:r w:rsidR="006E6D66" w:rsidRPr="00EC027D">
        <w:rPr>
          <w:rFonts w:ascii="Times New Roman" w:hAnsi="Times New Roman" w:cs="Times New Roman"/>
          <w:sz w:val="24"/>
          <w:szCs w:val="24"/>
        </w:rPr>
        <w:t xml:space="preserve"> the</w:t>
      </w:r>
      <w:r w:rsidR="000C04DE" w:rsidRPr="00EC027D">
        <w:rPr>
          <w:rFonts w:ascii="Times New Roman" w:hAnsi="Times New Roman" w:cs="Times New Roman"/>
          <w:sz w:val="24"/>
          <w:szCs w:val="24"/>
        </w:rPr>
        <w:t xml:space="preserve"> thermally induced stress intensity factor. In </w:t>
      </w:r>
      <w:r w:rsidR="006E6D66" w:rsidRPr="00EC027D">
        <w:rPr>
          <w:rFonts w:ascii="Times New Roman" w:hAnsi="Times New Roman" w:cs="Times New Roman"/>
          <w:sz w:val="24"/>
          <w:szCs w:val="24"/>
        </w:rPr>
        <w:t>this term</w:t>
      </w:r>
      <w:r w:rsidR="000C04DE" w:rsidRPr="00EC027D">
        <w:rPr>
          <w:rFonts w:ascii="Times New Roman" w:hAnsi="Times New Roman" w:cs="Times New Roman"/>
          <w:sz w:val="24"/>
          <w:szCs w:val="24"/>
        </w:rPr>
        <w:t xml:space="preserve">, </w:t>
      </w:r>
      <m:oMath>
        <m:r>
          <w:rPr>
            <w:rFonts w:ascii="Cambria Math" w:hAnsi="Cambria Math" w:cs="Times New Roman"/>
            <w:sz w:val="24"/>
            <w:szCs w:val="24"/>
          </w:rPr>
          <m:t>D</m:t>
        </m:r>
      </m:oMath>
      <w:r w:rsidR="000C04DE" w:rsidRPr="00EC027D">
        <w:rPr>
          <w:rFonts w:ascii="Times New Roman" w:hAnsi="Times New Roman" w:cs="Times New Roman"/>
          <w:sz w:val="24"/>
          <w:szCs w:val="24"/>
        </w:rPr>
        <w:t xml:space="preserve"> is thermal stress, and its equation is </w:t>
      </w:r>
      <m:oMath>
        <m:r>
          <w:rPr>
            <w:rFonts w:ascii="Cambria Math" w:hAnsi="Cambria Math" w:cs="Times New Roman"/>
            <w:sz w:val="24"/>
            <w:szCs w:val="24"/>
          </w:rPr>
          <m:t>D=</m:t>
        </m:r>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vertAlign w:val="subscript"/>
                  </w:rPr>
                  <m:t>θθ</m:t>
                </m:r>
              </m:sub>
            </m:sSub>
          </m:e>
          <m:sup>
            <m:r>
              <w:rPr>
                <w:rFonts w:ascii="Cambria Math" w:hAnsi="Cambria Math" w:cs="Times New Roman"/>
                <w:sz w:val="24"/>
                <w:szCs w:val="24"/>
                <w:vertAlign w:val="superscript"/>
              </w:rPr>
              <m:t>ΔT</m:t>
            </m:r>
          </m:sup>
        </m:sSup>
        <m:r>
          <w:rPr>
            <w:rFonts w:ascii="Cambria Math" w:hAnsi="Cambria Math" w:cs="Times New Roman"/>
            <w:sz w:val="24"/>
            <w:szCs w:val="24"/>
            <w:vertAlign w:val="superscript"/>
          </w:rPr>
          <m:t xml:space="preserve"> </m:t>
        </m:r>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T</m:t>
                </m:r>
              </m:sub>
            </m:sSub>
            <m:r>
              <w:rPr>
                <w:rFonts w:ascii="Cambria Math" w:hAnsi="Cambria Math" w:cs="Times New Roman"/>
                <w:sz w:val="24"/>
                <w:szCs w:val="24"/>
              </w:rPr>
              <m:t>*E*ΔT</m:t>
            </m:r>
          </m:num>
          <m:den>
            <m:r>
              <w:rPr>
                <w:rFonts w:ascii="Cambria Math" w:hAnsi="Cambria Math" w:cs="Times New Roman"/>
                <w:sz w:val="24"/>
                <w:szCs w:val="24"/>
              </w:rPr>
              <m:t>1-v</m:t>
            </m:r>
          </m:den>
        </m:f>
        <m:r>
          <w:rPr>
            <w:rFonts w:ascii="Cambria Math" w:hAnsi="Cambria Math" w:cs="Times New Roman"/>
            <w:sz w:val="24"/>
            <w:szCs w:val="24"/>
          </w:rPr>
          <m:t xml:space="preserve"> .</m:t>
        </m:r>
      </m:oMath>
      <w:r w:rsidR="000C04DE" w:rsidRPr="00EC027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T</m:t>
            </m:r>
          </m:sub>
        </m:sSub>
      </m:oMath>
      <w:r w:rsidR="000C04DE" w:rsidRPr="00EC027D">
        <w:rPr>
          <w:rFonts w:ascii="Times New Roman" w:hAnsi="Times New Roman" w:cs="Times New Roman"/>
          <w:sz w:val="24"/>
          <w:szCs w:val="24"/>
        </w:rPr>
        <w:t xml:space="preserve"> is the linear expansion coefficient. </w:t>
      </w:r>
      <m:oMath>
        <m:r>
          <w:rPr>
            <w:rFonts w:ascii="Cambria Math" w:hAnsi="Cambria Math" w:cs="Times New Roman"/>
            <w:sz w:val="24"/>
            <w:szCs w:val="24"/>
          </w:rPr>
          <m:t>E</m:t>
        </m:r>
      </m:oMath>
      <w:r w:rsidR="000C04DE" w:rsidRPr="00EC027D">
        <w:rPr>
          <w:rFonts w:ascii="Times New Roman" w:hAnsi="Times New Roman" w:cs="Times New Roman"/>
          <w:sz w:val="24"/>
          <w:szCs w:val="24"/>
        </w:rPr>
        <w:t xml:space="preserve"> is </w:t>
      </w:r>
      <w:proofErr w:type="gramStart"/>
      <w:r w:rsidR="000C04DE" w:rsidRPr="00EC027D">
        <w:rPr>
          <w:rFonts w:ascii="Times New Roman" w:hAnsi="Times New Roman" w:cs="Times New Roman"/>
          <w:sz w:val="24"/>
          <w:szCs w:val="24"/>
        </w:rPr>
        <w:t>Young’s</w:t>
      </w:r>
      <w:proofErr w:type="gramEnd"/>
      <w:r w:rsidR="000C04DE" w:rsidRPr="00EC027D">
        <w:rPr>
          <w:rFonts w:ascii="Times New Roman" w:hAnsi="Times New Roman" w:cs="Times New Roman"/>
          <w:sz w:val="24"/>
          <w:szCs w:val="24"/>
        </w:rPr>
        <w:t xml:space="preserve"> modulus, </w:t>
      </w:r>
      <m:oMath>
        <m:r>
          <w:rPr>
            <w:rFonts w:ascii="Cambria Math" w:hAnsi="Cambria Math" w:cs="Times New Roman"/>
            <w:sz w:val="24"/>
            <w:szCs w:val="24"/>
          </w:rPr>
          <m:t>ΔT</m:t>
        </m:r>
      </m:oMath>
      <w:r w:rsidR="000C04DE" w:rsidRPr="00EC027D">
        <w:rPr>
          <w:rFonts w:ascii="Times New Roman" w:hAnsi="Times New Roman" w:cs="Times New Roman"/>
          <w:sz w:val="24"/>
          <w:szCs w:val="24"/>
        </w:rPr>
        <w:t xml:space="preserve"> is the temperature differences between disturbed and undisturbed. </w:t>
      </w:r>
      <m:oMath>
        <m:r>
          <w:rPr>
            <w:rFonts w:ascii="Cambria Math" w:hAnsi="Cambria Math" w:cs="Times New Roman"/>
            <w:sz w:val="24"/>
            <w:szCs w:val="24"/>
          </w:rPr>
          <m:t>v</m:t>
        </m:r>
      </m:oMath>
      <w:r w:rsidR="000C04DE" w:rsidRPr="00EC027D">
        <w:rPr>
          <w:rFonts w:ascii="Times New Roman" w:hAnsi="Times New Roman" w:cs="Times New Roman"/>
          <w:sz w:val="24"/>
          <w:szCs w:val="24"/>
        </w:rPr>
        <w:t xml:space="preserve"> is Poisson’s ratio. In </w:t>
      </w:r>
      <w:r w:rsidRPr="00EC027D">
        <w:rPr>
          <w:rFonts w:ascii="Times New Roman" w:hAnsi="Times New Roman" w:cs="Times New Roman"/>
          <w:sz w:val="24"/>
          <w:szCs w:val="24"/>
        </w:rPr>
        <w:t>Eq</w:t>
      </w:r>
      <w:r w:rsidR="000C04DE" w:rsidRPr="00EC027D">
        <w:rPr>
          <w:rFonts w:ascii="Times New Roman" w:hAnsi="Times New Roman" w:cs="Times New Roman"/>
          <w:sz w:val="24"/>
          <w:szCs w:val="24"/>
        </w:rPr>
        <w:t>.</w:t>
      </w:r>
      <w:r w:rsidR="00E151AA">
        <w:rPr>
          <w:rFonts w:ascii="Times New Roman" w:hAnsi="Times New Roman" w:cs="Times New Roman"/>
          <w:sz w:val="24"/>
          <w:szCs w:val="24"/>
        </w:rPr>
        <w:t xml:space="preserve"> 22</w:t>
      </w:r>
      <w:r w:rsidR="000C04DE" w:rsidRPr="00EC027D">
        <w:rPr>
          <w:rFonts w:ascii="Times New Roman" w:hAnsi="Times New Roman" w:cs="Times New Roman"/>
          <w:sz w:val="24"/>
          <w:szCs w:val="24"/>
        </w:rPr>
        <w:t xml:space="preserve">, </w:t>
      </w:r>
      <m:oMath>
        <m:r>
          <w:rPr>
            <w:rFonts w:ascii="Cambria Math" w:hAnsi="Cambria Math" w:cs="Times New Roman"/>
            <w:sz w:val="24"/>
            <w:szCs w:val="24"/>
          </w:rPr>
          <m:t>B is</m:t>
        </m:r>
        <m:func>
          <m:funcPr>
            <m:ctrlPr>
              <w:rPr>
                <w:rFonts w:ascii="Cambria Math" w:hAnsi="Cambria Math" w:cs="Times New Roman"/>
                <w:sz w:val="24"/>
                <w:szCs w:val="24"/>
              </w:rPr>
            </m:ctrlPr>
          </m:funcPr>
          <m:fName>
            <m:r>
              <m:rPr>
                <m:sty m:val="p"/>
              </m:rPr>
              <w:rPr>
                <w:rFonts w:ascii="Cambria Math" w:hAnsi="Cambria Math" w:cs="Times New Roman"/>
                <w:sz w:val="24"/>
                <w:szCs w:val="24"/>
              </w:rPr>
              <m:t>ln</m:t>
            </m:r>
            <m:ctrlPr>
              <w:rPr>
                <w:rFonts w:ascii="Cambria Math" w:hAnsi="Cambria Math" w:cs="Times New Roman"/>
                <w:i/>
                <w:sz w:val="24"/>
                <w:szCs w:val="24"/>
              </w:rPr>
            </m:ctrlPr>
          </m:fName>
          <m:e>
            <m:d>
              <m:dPr>
                <m:ctrlPr>
                  <w:rPr>
                    <w:rFonts w:ascii="Cambria Math" w:hAnsi="Cambria Math" w:cs="Times New Roman"/>
                    <w:i/>
                    <w:sz w:val="24"/>
                    <w:szCs w:val="24"/>
                  </w:rPr>
                </m:ctrlPr>
              </m:dPr>
              <m:e>
                <m:r>
                  <w:rPr>
                    <w:rFonts w:ascii="Cambria Math" w:hAnsi="Cambria Math" w:cs="Times New Roman"/>
                    <w:sz w:val="24"/>
                    <w:szCs w:val="24"/>
                  </w:rPr>
                  <m:t>1.26094</m:t>
                </m:r>
                <m:f>
                  <m:fPr>
                    <m:ctrlPr>
                      <w:rPr>
                        <w:rFonts w:ascii="Cambria Math" w:hAnsi="Cambria Math" w:cs="Times New Roman"/>
                        <w:i/>
                        <w:sz w:val="24"/>
                        <w:szCs w:val="24"/>
                      </w:rPr>
                    </m:ctrlPr>
                  </m:fPr>
                  <m:num>
                    <m:r>
                      <w:rPr>
                        <w:rFonts w:ascii="Cambria Math" w:hAnsi="Cambria Math" w:cs="Times New Roman"/>
                        <w:sz w:val="24"/>
                        <w:szCs w:val="24"/>
                      </w:rPr>
                      <m:t>K</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c</m:t>
                        </m:r>
                      </m:sub>
                    </m:sSub>
                  </m:num>
                  <m:den>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den>
                </m:f>
              </m:e>
            </m:d>
          </m:e>
        </m:func>
      </m:oMath>
      <w:r w:rsidR="000C04DE" w:rsidRPr="00EC027D">
        <w:rPr>
          <w:rFonts w:ascii="Times New Roman" w:hAnsi="Times New Roman" w:cs="Times New Roman"/>
          <w:sz w:val="24"/>
          <w:szCs w:val="24"/>
        </w:rPr>
        <w:t xml:space="preserve">, in which </w:t>
      </w:r>
      <w:r w:rsidR="000C04DE" w:rsidRPr="00EC027D">
        <w:rPr>
          <w:rFonts w:ascii="Times New Roman" w:hAnsi="Times New Roman" w:cs="Times New Roman"/>
          <w:i/>
          <w:iCs/>
          <w:sz w:val="24"/>
          <w:szCs w:val="24"/>
        </w:rPr>
        <w:t>K</w:t>
      </w:r>
      <w:r w:rsidR="000C04DE" w:rsidRPr="00EC027D">
        <w:rPr>
          <w:rFonts w:ascii="Times New Roman" w:hAnsi="Times New Roman" w:cs="Times New Roman"/>
          <w:sz w:val="24"/>
          <w:szCs w:val="24"/>
        </w:rPr>
        <w:t xml:space="preserve"> is thermal diffusivity,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c</m:t>
            </m:r>
          </m:sub>
        </m:sSub>
      </m:oMath>
      <w:r w:rsidR="000C04DE" w:rsidRPr="00EC027D">
        <w:rPr>
          <w:rFonts w:ascii="Times New Roman" w:hAnsi="Times New Roman" w:cs="Times New Roman"/>
          <w:sz w:val="24"/>
          <w:szCs w:val="24"/>
        </w:rPr>
        <w:t xml:space="preserve"> is cooling time, and r is </w:t>
      </w:r>
      <w:r w:rsidR="002E6665">
        <w:rPr>
          <w:rFonts w:ascii="Times New Roman" w:hAnsi="Times New Roman" w:cs="Times New Roman"/>
          <w:sz w:val="24"/>
          <w:szCs w:val="24"/>
        </w:rPr>
        <w:t xml:space="preserve">the </w:t>
      </w:r>
      <w:r w:rsidR="000C04DE" w:rsidRPr="00EC027D">
        <w:rPr>
          <w:rFonts w:ascii="Times New Roman" w:hAnsi="Times New Roman" w:cs="Times New Roman"/>
          <w:sz w:val="24"/>
          <w:szCs w:val="24"/>
        </w:rPr>
        <w:t xml:space="preserve">wellbore radius.  </w:t>
      </w:r>
    </w:p>
    <w:p w14:paraId="4E078C4A" w14:textId="0B8CDD1A" w:rsidR="00693203" w:rsidRDefault="006E6D66" w:rsidP="00FB7C21">
      <w:pPr>
        <w:spacing w:line="480" w:lineRule="auto"/>
        <w:rPr>
          <w:rFonts w:ascii="Times New Roman" w:hAnsi="Times New Roman" w:cs="Times New Roman"/>
          <w:sz w:val="24"/>
          <w:szCs w:val="24"/>
        </w:rPr>
      </w:pPr>
      <w:r w:rsidRPr="00EC027D">
        <w:rPr>
          <w:rFonts w:ascii="Times New Roman" w:hAnsi="Times New Roman" w:cs="Times New Roman"/>
          <w:sz w:val="24"/>
          <w:szCs w:val="24"/>
        </w:rPr>
        <w:t>Lastly su</w:t>
      </w:r>
      <w:r w:rsidR="000C04DE" w:rsidRPr="00EC027D">
        <w:rPr>
          <w:rFonts w:ascii="Times New Roman" w:hAnsi="Times New Roman" w:cs="Times New Roman"/>
          <w:sz w:val="24"/>
          <w:szCs w:val="24"/>
        </w:rPr>
        <w:t xml:space="preserve">ing </w:t>
      </w:r>
      <w:r w:rsidR="005C1413" w:rsidRPr="00EC027D">
        <w:rPr>
          <w:rFonts w:ascii="Times New Roman" w:hAnsi="Times New Roman" w:cs="Times New Roman"/>
          <w:sz w:val="24"/>
          <w:szCs w:val="24"/>
        </w:rPr>
        <w:t>Eq</w:t>
      </w:r>
      <w:r w:rsidR="000C04DE" w:rsidRPr="00EC027D">
        <w:rPr>
          <w:rFonts w:ascii="Times New Roman" w:hAnsi="Times New Roman" w:cs="Times New Roman"/>
          <w:sz w:val="24"/>
          <w:szCs w:val="24"/>
        </w:rPr>
        <w:t>.</w:t>
      </w:r>
      <w:r w:rsidR="00E151AA">
        <w:rPr>
          <w:rFonts w:ascii="Times New Roman" w:hAnsi="Times New Roman" w:cs="Times New Roman"/>
          <w:sz w:val="24"/>
          <w:szCs w:val="24"/>
        </w:rPr>
        <w:t xml:space="preserve"> 16</w:t>
      </w:r>
      <w:r w:rsidR="000C04DE" w:rsidRPr="00EC027D">
        <w:rPr>
          <w:rFonts w:ascii="Times New Roman" w:hAnsi="Times New Roman" w:cs="Times New Roman"/>
          <w:sz w:val="24"/>
          <w:szCs w:val="24"/>
        </w:rPr>
        <w:t>,</w:t>
      </w:r>
      <w:r w:rsidR="00F94784" w:rsidRPr="00EC027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000C04DE" w:rsidRPr="00EC027D">
        <w:rPr>
          <w:rFonts w:ascii="Times New Roman" w:hAnsi="Times New Roman" w:cs="Times New Roman"/>
          <w:sz w:val="24"/>
          <w:szCs w:val="24"/>
        </w:rPr>
        <w:t xml:space="preserve"> i</w:t>
      </w:r>
      <w:r w:rsidR="00F94784" w:rsidRPr="00EC027D">
        <w:rPr>
          <w:rFonts w:ascii="Times New Roman" w:hAnsi="Times New Roman" w:cs="Times New Roman"/>
          <w:sz w:val="24"/>
          <w:szCs w:val="24"/>
        </w:rPr>
        <w:t>s plotted</w:t>
      </w:r>
      <w:r w:rsidRPr="00EC027D">
        <w:rPr>
          <w:rFonts w:ascii="Times New Roman" w:hAnsi="Times New Roman" w:cs="Times New Roman"/>
          <w:sz w:val="24"/>
          <w:szCs w:val="24"/>
        </w:rPr>
        <w:t xml:space="preserve"> verses dimensionless radius b</w:t>
      </w:r>
      <w:r w:rsidR="000C04DE" w:rsidRPr="00EC027D">
        <w:rPr>
          <w:rFonts w:ascii="Times New Roman" w:hAnsi="Times New Roman" w:cs="Times New Roman"/>
          <w:sz w:val="24"/>
          <w:szCs w:val="24"/>
        </w:rPr>
        <w:t xml:space="preserve">. </w:t>
      </w:r>
      <w:r w:rsidR="000F3235">
        <w:rPr>
          <w:rFonts w:ascii="Times New Roman" w:hAnsi="Times New Roman" w:cs="Times New Roman"/>
          <w:sz w:val="24"/>
          <w:szCs w:val="24"/>
        </w:rPr>
        <w:t xml:space="preserve">The minimum </w:t>
      </w:r>
      <w:r w:rsidR="000D4FAA">
        <w:rPr>
          <w:rFonts w:ascii="Times New Roman" w:hAnsi="Times New Roman" w:cs="Times New Roman"/>
          <w:sz w:val="24"/>
          <w:szCs w:val="24"/>
        </w:rPr>
        <w:t>point on the plot indicates</w:t>
      </w:r>
      <w:r w:rsidR="000F3235">
        <w:rPr>
          <w:rFonts w:ascii="Times New Roman" w:hAnsi="Times New Roman" w:cs="Times New Roman"/>
          <w:sz w:val="24"/>
          <w:szCs w:val="24"/>
        </w:rPr>
        <w:t xml:space="preserve"> that there will be no fracture extension below the value</w:t>
      </w:r>
      <w:r w:rsidR="000D4FAA">
        <w:rPr>
          <w:rFonts w:ascii="Times New Roman" w:hAnsi="Times New Roman" w:cs="Times New Roman"/>
          <w:sz w:val="24"/>
          <w:szCs w:val="24"/>
        </w:rPr>
        <w:t xml:space="preserve"> of minimum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000F3235">
        <w:rPr>
          <w:rFonts w:ascii="Times New Roman" w:hAnsi="Times New Roman" w:cs="Times New Roman"/>
          <w:sz w:val="24"/>
          <w:szCs w:val="24"/>
        </w:rPr>
        <w:t>.</w:t>
      </w:r>
      <w:r w:rsidR="000D4FAA">
        <w:rPr>
          <w:rFonts w:ascii="Times New Roman" w:hAnsi="Times New Roman" w:cs="Times New Roman"/>
          <w:sz w:val="24"/>
          <w:szCs w:val="24"/>
        </w:rPr>
        <w:t xml:space="preserve"> For the values greater than the minimum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000D4FAA">
        <w:rPr>
          <w:rFonts w:ascii="Times New Roman" w:hAnsi="Times New Roman" w:cs="Times New Roman"/>
          <w:sz w:val="24"/>
          <w:szCs w:val="24"/>
        </w:rPr>
        <w:t xml:space="preserve">, the initial fracture length </w:t>
      </w:r>
      <m:oMath>
        <m:r>
          <w:rPr>
            <w:rFonts w:ascii="Cambria Math" w:hAnsi="Cambria Math" w:cs="Times New Roman"/>
            <w:sz w:val="24"/>
            <w:szCs w:val="24"/>
          </w:rPr>
          <m:t>a</m:t>
        </m:r>
      </m:oMath>
      <w:r w:rsidR="00727768">
        <w:rPr>
          <w:rFonts w:ascii="Times New Roman" w:hAnsi="Times New Roman" w:cs="Times New Roman"/>
          <w:sz w:val="24"/>
          <w:szCs w:val="24"/>
        </w:rPr>
        <w:t xml:space="preserve"> </w:t>
      </w:r>
      <w:r w:rsidR="000D4FAA">
        <w:rPr>
          <w:rFonts w:ascii="Times New Roman" w:hAnsi="Times New Roman" w:cs="Times New Roman"/>
          <w:sz w:val="24"/>
          <w:szCs w:val="24"/>
        </w:rPr>
        <w:t>can be extended</w:t>
      </w:r>
      <w:r w:rsidR="00045C0D">
        <w:rPr>
          <w:rFonts w:ascii="Times New Roman" w:hAnsi="Times New Roman" w:cs="Times New Roman"/>
          <w:sz w:val="24"/>
          <w:szCs w:val="24"/>
        </w:rPr>
        <w:t xml:space="preserve"> (</w:t>
      </w:r>
      <w:proofErr w:type="spellStart"/>
      <w:r w:rsidR="00045C0D" w:rsidRPr="00EC027D">
        <w:rPr>
          <w:rFonts w:ascii="Times New Roman" w:hAnsi="Times New Roman" w:cs="Times New Roman"/>
          <w:sz w:val="24"/>
          <w:szCs w:val="24"/>
        </w:rPr>
        <w:t>Brudy</w:t>
      </w:r>
      <w:proofErr w:type="spellEnd"/>
      <w:r w:rsidR="00045C0D" w:rsidRPr="00EC027D">
        <w:rPr>
          <w:rFonts w:ascii="Times New Roman" w:hAnsi="Times New Roman" w:cs="Times New Roman"/>
          <w:sz w:val="24"/>
          <w:szCs w:val="24"/>
        </w:rPr>
        <w:t xml:space="preserve"> and Zoback</w:t>
      </w:r>
      <w:r w:rsidR="00045C0D">
        <w:rPr>
          <w:rFonts w:ascii="Times New Roman" w:hAnsi="Times New Roman" w:cs="Times New Roman"/>
          <w:sz w:val="24"/>
          <w:szCs w:val="24"/>
        </w:rPr>
        <w:t xml:space="preserve">, </w:t>
      </w:r>
      <w:r w:rsidR="00045C0D" w:rsidRPr="00EC027D">
        <w:rPr>
          <w:rFonts w:ascii="Times New Roman" w:hAnsi="Times New Roman" w:cs="Times New Roman"/>
          <w:sz w:val="24"/>
          <w:szCs w:val="24"/>
        </w:rPr>
        <w:t>199</w:t>
      </w:r>
      <w:r w:rsidR="00045C0D">
        <w:rPr>
          <w:rFonts w:ascii="Times New Roman" w:hAnsi="Times New Roman" w:cs="Times New Roman"/>
          <w:sz w:val="24"/>
          <w:szCs w:val="24"/>
        </w:rPr>
        <w:t>9)</w:t>
      </w:r>
      <w:r w:rsidR="000D4FAA">
        <w:rPr>
          <w:rFonts w:ascii="Times New Roman" w:hAnsi="Times New Roman" w:cs="Times New Roman"/>
          <w:sz w:val="24"/>
          <w:szCs w:val="24"/>
        </w:rPr>
        <w:t xml:space="preserve">. Thus, </w:t>
      </w:r>
      <w:r w:rsidR="001C3EB6">
        <w:rPr>
          <w:rFonts w:ascii="Times New Roman" w:hAnsi="Times New Roman" w:cs="Times New Roman"/>
          <w:sz w:val="24"/>
          <w:szCs w:val="24"/>
        </w:rPr>
        <w:t xml:space="preserve">the minimum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Hmax</m:t>
            </m:r>
          </m:sub>
        </m:sSub>
      </m:oMath>
      <w:r w:rsidR="001C3EB6">
        <w:rPr>
          <w:rFonts w:ascii="Times New Roman" w:hAnsi="Times New Roman" w:cs="Times New Roman"/>
          <w:color w:val="000000" w:themeColor="text1"/>
          <w:sz w:val="24"/>
          <w:szCs w:val="24"/>
          <w:lang w:eastAsia="en-US"/>
        </w:rPr>
        <w:t xml:space="preserve"> </w:t>
      </w:r>
      <w:r w:rsidR="001C3EB6">
        <w:rPr>
          <w:rFonts w:ascii="Times New Roman" w:hAnsi="Times New Roman" w:cs="Times New Roman"/>
          <w:sz w:val="24"/>
          <w:szCs w:val="24"/>
        </w:rPr>
        <w:t>represents the</w:t>
      </w:r>
      <w:r w:rsidR="00727768">
        <w:rPr>
          <w:rFonts w:ascii="Times New Roman" w:hAnsi="Times New Roman" w:cs="Times New Roman"/>
          <w:sz w:val="24"/>
          <w:szCs w:val="24"/>
        </w:rPr>
        <w:t xml:space="preserve"> minimum</w:t>
      </w:r>
      <w:r w:rsidR="001C3EB6">
        <w:rPr>
          <w:rFonts w:ascii="Times New Roman" w:hAnsi="Times New Roman" w:cs="Times New Roman"/>
          <w:sz w:val="24"/>
          <w:szCs w:val="24"/>
        </w:rPr>
        <w:t xml:space="preserve"> in-situ stress</w:t>
      </w:r>
      <w:r w:rsidR="00727768">
        <w:rPr>
          <w:rFonts w:ascii="Times New Roman" w:hAnsi="Times New Roman" w:cs="Times New Roman"/>
          <w:sz w:val="24"/>
          <w:szCs w:val="24"/>
        </w:rPr>
        <w:t xml:space="preserve"> to initiate a fracture</w:t>
      </w:r>
      <w:r w:rsidR="001C3EB6">
        <w:rPr>
          <w:rFonts w:ascii="Times New Roman" w:hAnsi="Times New Roman" w:cs="Times New Roman"/>
          <w:sz w:val="24"/>
          <w:szCs w:val="24"/>
        </w:rPr>
        <w:t>. Then t</w:t>
      </w:r>
      <w:r w:rsidR="000D4FAA" w:rsidRPr="00EC027D">
        <w:rPr>
          <w:rFonts w:ascii="Times New Roman" w:hAnsi="Times New Roman" w:cs="Times New Roman"/>
          <w:sz w:val="24"/>
          <w:szCs w:val="24"/>
        </w:rPr>
        <w:t xml:space="preserve">he lower bound of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Hmax</m:t>
            </m:r>
          </m:sub>
        </m:sSub>
        <m:r>
          <w:rPr>
            <w:rFonts w:ascii="Cambria Math" w:eastAsiaTheme="majorEastAsia" w:hAnsi="Cambria Math" w:cs="Times New Roman"/>
            <w:color w:val="000000" w:themeColor="text1"/>
            <w:sz w:val="24"/>
            <w:szCs w:val="24"/>
            <w:lang w:eastAsia="en-US"/>
          </w:rPr>
          <m:t xml:space="preserve"> </m:t>
        </m:r>
      </m:oMath>
      <w:r w:rsidR="000D4FAA" w:rsidRPr="00EC027D">
        <w:rPr>
          <w:rFonts w:ascii="Times New Roman" w:hAnsi="Times New Roman" w:cs="Times New Roman"/>
          <w:sz w:val="24"/>
          <w:szCs w:val="24"/>
        </w:rPr>
        <w:t xml:space="preserve">can be found by searching </w:t>
      </w:r>
      <w:r w:rsidR="001C3EB6">
        <w:rPr>
          <w:rFonts w:ascii="Times New Roman" w:hAnsi="Times New Roman" w:cs="Times New Roman"/>
          <w:sz w:val="24"/>
          <w:szCs w:val="24"/>
        </w:rPr>
        <w:t xml:space="preserve">for </w:t>
      </w:r>
      <w:r w:rsidR="000D4FAA" w:rsidRPr="00EC027D">
        <w:rPr>
          <w:rFonts w:ascii="Times New Roman" w:hAnsi="Times New Roman" w:cs="Times New Roman"/>
          <w:sz w:val="24"/>
          <w:szCs w:val="24"/>
        </w:rPr>
        <w:t>the minimum value of the stress curve.</w:t>
      </w:r>
      <w:r w:rsidR="000D4FAA">
        <w:rPr>
          <w:rFonts w:ascii="Times New Roman" w:hAnsi="Times New Roman" w:cs="Times New Roman"/>
          <w:sz w:val="24"/>
          <w:szCs w:val="24"/>
        </w:rPr>
        <w:t xml:space="preserve"> </w:t>
      </w:r>
      <w:r w:rsidR="001C3EB6">
        <w:rPr>
          <w:rFonts w:ascii="Times New Roman" w:hAnsi="Times New Roman" w:cs="Times New Roman"/>
          <w:sz w:val="24"/>
          <w:szCs w:val="24"/>
        </w:rPr>
        <w:t>For example, i</w:t>
      </w:r>
      <w:r w:rsidR="005F736B">
        <w:rPr>
          <w:rFonts w:ascii="Times New Roman" w:hAnsi="Times New Roman" w:cs="Times New Roman"/>
          <w:sz w:val="24"/>
          <w:szCs w:val="24"/>
        </w:rPr>
        <w:t>n</w:t>
      </w:r>
      <w:r w:rsidR="000C04DE" w:rsidRPr="00EC027D">
        <w:rPr>
          <w:rFonts w:ascii="Times New Roman" w:hAnsi="Times New Roman" w:cs="Times New Roman"/>
          <w:sz w:val="24"/>
          <w:szCs w:val="24"/>
        </w:rPr>
        <w:t xml:space="preserve"> Fig.</w:t>
      </w:r>
      <w:r w:rsidR="00F61217" w:rsidRPr="00EC027D">
        <w:rPr>
          <w:rFonts w:ascii="Times New Roman" w:hAnsi="Times New Roman" w:cs="Times New Roman"/>
          <w:sz w:val="24"/>
          <w:szCs w:val="24"/>
        </w:rPr>
        <w:t xml:space="preserve"> </w:t>
      </w:r>
      <w:r w:rsidR="00DB1221">
        <w:rPr>
          <w:rFonts w:ascii="Times New Roman" w:hAnsi="Times New Roman" w:cs="Times New Roman"/>
          <w:sz w:val="24"/>
          <w:szCs w:val="24"/>
        </w:rPr>
        <w:t>5</w:t>
      </w:r>
      <w:r w:rsidR="000C04DE" w:rsidRPr="00EC027D">
        <w:rPr>
          <w:rFonts w:ascii="Times New Roman" w:hAnsi="Times New Roman" w:cs="Times New Roman"/>
          <w:sz w:val="24"/>
          <w:szCs w:val="24"/>
        </w:rPr>
        <w:t xml:space="preserve">, the </w:t>
      </w:r>
      <w:r w:rsidR="005F736B">
        <w:rPr>
          <w:rFonts w:ascii="Times New Roman" w:hAnsi="Times New Roman" w:cs="Times New Roman"/>
          <w:sz w:val="24"/>
          <w:szCs w:val="24"/>
        </w:rPr>
        <w:t xml:space="preserve">black dots at the </w:t>
      </w:r>
      <w:r w:rsidR="000C04DE" w:rsidRPr="00EC027D">
        <w:rPr>
          <w:rFonts w:ascii="Times New Roman" w:hAnsi="Times New Roman" w:cs="Times New Roman"/>
          <w:sz w:val="24"/>
          <w:szCs w:val="24"/>
        </w:rPr>
        <w:t>lowest point on the curve is the</w:t>
      </w:r>
      <w:r w:rsidR="00F94784" w:rsidRPr="00EC027D">
        <w:rPr>
          <w:rFonts w:ascii="Times New Roman" w:hAnsi="Times New Roman" w:cs="Times New Roman"/>
          <w:sz w:val="24"/>
          <w:szCs w:val="24"/>
        </w:rPr>
        <w:t xml:space="preserve"> </w:t>
      </w:r>
      <w:r w:rsidR="005F736B">
        <w:rPr>
          <w:rFonts w:ascii="Times New Roman" w:hAnsi="Times New Roman" w:cs="Times New Roman"/>
          <w:sz w:val="24"/>
          <w:szCs w:val="24"/>
        </w:rPr>
        <w:t>lower bound of</w:t>
      </w:r>
      <w:r w:rsidR="000C04DE" w:rsidRPr="00EC027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000C04DE" w:rsidRPr="00EC027D">
        <w:rPr>
          <w:rFonts w:ascii="Times New Roman" w:hAnsi="Times New Roman" w:cs="Times New Roman"/>
          <w:sz w:val="24"/>
          <w:szCs w:val="24"/>
        </w:rPr>
        <w:t xml:space="preserve"> value.</w:t>
      </w:r>
    </w:p>
    <w:p w14:paraId="122F0769" w14:textId="77777777" w:rsidR="004E12AB" w:rsidRPr="00EC027D" w:rsidRDefault="004E12AB" w:rsidP="00FB7C21">
      <w:pPr>
        <w:spacing w:line="480" w:lineRule="auto"/>
        <w:rPr>
          <w:rFonts w:ascii="Times New Roman" w:hAnsi="Times New Roman" w:cs="Times New Roman"/>
          <w:sz w:val="24"/>
          <w:szCs w:val="24"/>
        </w:rPr>
      </w:pPr>
    </w:p>
    <w:p w14:paraId="594B690A" w14:textId="0043137A" w:rsidR="00AB4CF9" w:rsidRPr="00EC027D" w:rsidRDefault="00447ED6" w:rsidP="00500757">
      <w:pPr>
        <w:spacing w:line="480" w:lineRule="auto"/>
        <w:jc w:val="center"/>
        <w:rPr>
          <w:rFonts w:ascii="Times New Roman" w:hAnsi="Times New Roman" w:cs="Times New Roman"/>
          <w:sz w:val="24"/>
          <w:szCs w:val="24"/>
        </w:rPr>
      </w:pPr>
      <w:r w:rsidRPr="00EC027D">
        <w:rPr>
          <w:rFonts w:ascii="Times New Roman" w:hAnsi="Times New Roman" w:cs="Times New Roman"/>
          <w:noProof/>
          <w:sz w:val="24"/>
          <w:szCs w:val="24"/>
        </w:rPr>
        <w:lastRenderedPageBreak/>
        <mc:AlternateContent>
          <mc:Choice Requires="wps">
            <w:drawing>
              <wp:anchor distT="0" distB="0" distL="114300" distR="114300" simplePos="0" relativeHeight="251660288" behindDoc="0" locked="0" layoutInCell="1" allowOverlap="1" wp14:anchorId="224839CE" wp14:editId="573AA7C5">
                <wp:simplePos x="0" y="0"/>
                <wp:positionH relativeFrom="column">
                  <wp:posOffset>2139950</wp:posOffset>
                </wp:positionH>
                <wp:positionV relativeFrom="paragraph">
                  <wp:posOffset>1858645</wp:posOffset>
                </wp:positionV>
                <wp:extent cx="57150" cy="57150"/>
                <wp:effectExtent l="6350" t="10795" r="12700" b="27305"/>
                <wp:wrapNone/>
                <wp:docPr id="120120293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57150"/>
                        </a:xfrm>
                        <a:prstGeom prst="ellipse">
                          <a:avLst/>
                        </a:prstGeom>
                        <a:solidFill>
                          <a:schemeClr val="tx1">
                            <a:lumMod val="100000"/>
                            <a:lumOff val="0"/>
                          </a:schemeClr>
                        </a:solidFill>
                        <a:ln w="0">
                          <a:solidFill>
                            <a:schemeClr val="lt1">
                              <a:lumMod val="95000"/>
                              <a:lumOff val="0"/>
                            </a:schemeClr>
                          </a:solidFill>
                          <a:round/>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26B969C8" id="Oval 18" o:spid="_x0000_s1026" style="position:absolute;margin-left:168.5pt;margin-top:146.35pt;width:4.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" fillcolor="black [3213]" strokecolor="#f2f2f2 [3041]" strokeweight="0">
                <v:shadow on="t" color="#7f7f7f [1601]" opacity=".5" offset="1pt"/>
              </v:oval>
            </w:pict>
          </mc:Fallback>
        </mc:AlternateContent>
      </w:r>
      <w:r w:rsidRPr="00EC027D">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224839CE" wp14:editId="45DC64E0">
                <wp:simplePos x="0" y="0"/>
                <wp:positionH relativeFrom="column">
                  <wp:posOffset>2139950</wp:posOffset>
                </wp:positionH>
                <wp:positionV relativeFrom="paragraph">
                  <wp:posOffset>1782445</wp:posOffset>
                </wp:positionV>
                <wp:extent cx="57150" cy="57150"/>
                <wp:effectExtent l="6350" t="10795" r="12700" b="27305"/>
                <wp:wrapNone/>
                <wp:docPr id="937430024"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57150"/>
                        </a:xfrm>
                        <a:prstGeom prst="ellipse">
                          <a:avLst/>
                        </a:prstGeom>
                        <a:solidFill>
                          <a:schemeClr val="tx1">
                            <a:lumMod val="100000"/>
                            <a:lumOff val="0"/>
                          </a:schemeClr>
                        </a:solidFill>
                        <a:ln w="0">
                          <a:solidFill>
                            <a:schemeClr val="lt1">
                              <a:lumMod val="95000"/>
                              <a:lumOff val="0"/>
                            </a:schemeClr>
                          </a:solidFill>
                          <a:round/>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2B5340FA" id="Oval 16" o:spid="_x0000_s1026" style="position:absolute;margin-left:168.5pt;margin-top:140.35pt;width:4.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" fillcolor="black [3213]" strokecolor="#f2f2f2 [3041]" strokeweight="0">
                <v:shadow on="t" color="#7f7f7f [1601]" opacity=".5" offset="1pt"/>
              </v:oval>
            </w:pict>
          </mc:Fallback>
        </mc:AlternateContent>
      </w:r>
      <w:r w:rsidR="00AB4CF9" w:rsidRPr="00EC027D">
        <w:rPr>
          <w:rFonts w:ascii="Times New Roman" w:hAnsi="Times New Roman" w:cs="Times New Roman"/>
          <w:noProof/>
          <w:sz w:val="24"/>
          <w:szCs w:val="24"/>
        </w:rPr>
        <w:drawing>
          <wp:inline distT="0" distB="0" distL="0" distR="0" wp14:anchorId="0B530E9F" wp14:editId="0C64A46F">
            <wp:extent cx="5785485" cy="3493135"/>
            <wp:effectExtent l="0" t="0" r="5715" b="0"/>
            <wp:docPr id="24" name="Picture 24" descr="A picture containing text, line,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text, line, plot, diagram&#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85485" cy="3493135"/>
                    </a:xfrm>
                    <a:prstGeom prst="rect">
                      <a:avLst/>
                    </a:prstGeom>
                    <a:noFill/>
                  </pic:spPr>
                </pic:pic>
              </a:graphicData>
            </a:graphic>
          </wp:inline>
        </w:drawing>
      </w:r>
    </w:p>
    <w:p w14:paraId="22A9F7E5" w14:textId="7821832B" w:rsidR="00F94784" w:rsidRPr="00D97E82" w:rsidRDefault="00AB4CF9" w:rsidP="00D97E82">
      <w:pPr>
        <w:spacing w:line="480" w:lineRule="auto"/>
        <w:jc w:val="center"/>
        <w:rPr>
          <w:rFonts w:ascii="Times New Roman" w:hAnsi="Times New Roman" w:cs="Times New Roman"/>
          <w:b/>
          <w:bCs/>
          <w:sz w:val="24"/>
          <w:szCs w:val="24"/>
        </w:rPr>
      </w:pPr>
      <w:r w:rsidRPr="00D97E82">
        <w:rPr>
          <w:rFonts w:ascii="Times New Roman" w:hAnsi="Times New Roman" w:cs="Times New Roman"/>
          <w:b/>
          <w:bCs/>
          <w:sz w:val="24"/>
          <w:szCs w:val="24"/>
        </w:rPr>
        <w:t>Fig</w:t>
      </w:r>
      <w:r w:rsidR="007B3CFD" w:rsidRPr="00D97E82">
        <w:rPr>
          <w:rFonts w:ascii="Times New Roman" w:hAnsi="Times New Roman" w:cs="Times New Roman"/>
          <w:b/>
          <w:bCs/>
          <w:sz w:val="24"/>
          <w:szCs w:val="24"/>
        </w:rPr>
        <w:t>. 5</w:t>
      </w:r>
      <w:r w:rsidR="00D966D4" w:rsidRPr="00D97E82">
        <w:rPr>
          <w:rFonts w:ascii="Times New Roman" w:hAnsi="Times New Roman" w:cs="Times New Roman"/>
          <w:b/>
          <w:bCs/>
          <w:sz w:val="24"/>
          <w:szCs w:val="24"/>
        </w:rPr>
        <w:t xml:space="preserve">. </w:t>
      </w:r>
      <w:r w:rsidRPr="00D97E82">
        <w:rPr>
          <w:rFonts w:ascii="Times New Roman" w:hAnsi="Times New Roman" w:cs="Times New Roman"/>
          <w:b/>
          <w:bCs/>
          <w:sz w:val="24"/>
          <w:szCs w:val="24"/>
        </w:rPr>
        <w:t xml:space="preserve">The plot of maximum horizontal stresses versus dimensionless wellbore radius. </w:t>
      </w:r>
      <w:r w:rsidR="00F94784" w:rsidRPr="00D97E82">
        <w:rPr>
          <w:rFonts w:ascii="Times New Roman" w:hAnsi="Times New Roman" w:cs="Times New Roman"/>
          <w:b/>
          <w:bCs/>
          <w:sz w:val="24"/>
          <w:szCs w:val="24"/>
        </w:rPr>
        <w:t xml:space="preserve">The orange line is the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Hmax</m:t>
            </m:r>
          </m:sub>
        </m:sSub>
      </m:oMath>
      <w:r w:rsidR="00F94784" w:rsidRPr="00D97E82">
        <w:rPr>
          <w:rFonts w:ascii="Times New Roman" w:hAnsi="Times New Roman" w:cs="Times New Roman"/>
          <w:b/>
          <w:bCs/>
          <w:sz w:val="24"/>
          <w:szCs w:val="24"/>
        </w:rPr>
        <w:t xml:space="preserve"> calculated when </w:t>
      </w:r>
      <w:r w:rsidR="002E6665">
        <w:rPr>
          <w:rFonts w:ascii="Times New Roman" w:hAnsi="Times New Roman" w:cs="Times New Roman"/>
          <w:b/>
          <w:bCs/>
          <w:sz w:val="24"/>
          <w:szCs w:val="24"/>
        </w:rPr>
        <w:t xml:space="preserve">the </w:t>
      </w:r>
      <w:r w:rsidR="00F94784" w:rsidRPr="00D97E82">
        <w:rPr>
          <w:rFonts w:ascii="Times New Roman" w:hAnsi="Times New Roman" w:cs="Times New Roman"/>
          <w:b/>
          <w:bCs/>
          <w:sz w:val="24"/>
          <w:szCs w:val="24"/>
        </w:rPr>
        <w:t xml:space="preserve">pressure in DIF equals the pore fluid pressure. The blue line is the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Hmax</m:t>
            </m:r>
          </m:sub>
        </m:sSub>
      </m:oMath>
      <w:r w:rsidR="00F94784" w:rsidRPr="00D97E82">
        <w:rPr>
          <w:rFonts w:ascii="Times New Roman" w:hAnsi="Times New Roman" w:cs="Times New Roman"/>
          <w:b/>
          <w:bCs/>
          <w:sz w:val="24"/>
          <w:szCs w:val="24"/>
        </w:rPr>
        <w:t xml:space="preserve"> calculated when the pressure in DIF equals the static wellbore pressure. </w:t>
      </w:r>
      <w:r w:rsidRPr="00D97E82">
        <w:rPr>
          <w:rFonts w:ascii="Times New Roman" w:hAnsi="Times New Roman" w:cs="Times New Roman"/>
          <w:b/>
          <w:bCs/>
          <w:sz w:val="24"/>
          <w:szCs w:val="24"/>
        </w:rPr>
        <w:t xml:space="preserve">The </w:t>
      </w:r>
      <w:r w:rsidR="00F94784" w:rsidRPr="00D97E82">
        <w:rPr>
          <w:rFonts w:ascii="Times New Roman" w:hAnsi="Times New Roman" w:cs="Times New Roman"/>
          <w:b/>
          <w:bCs/>
          <w:sz w:val="24"/>
          <w:szCs w:val="24"/>
        </w:rPr>
        <w:t>lowest</w:t>
      </w:r>
      <w:r w:rsidRPr="00D97E82">
        <w:rPr>
          <w:rFonts w:ascii="Times New Roman" w:hAnsi="Times New Roman" w:cs="Times New Roman"/>
          <w:b/>
          <w:bCs/>
          <w:sz w:val="24"/>
          <w:szCs w:val="24"/>
        </w:rPr>
        <w:t xml:space="preserve"> point on the curve is the </w:t>
      </w:r>
      <w:r w:rsidR="00F94784" w:rsidRPr="00D97E82">
        <w:rPr>
          <w:rFonts w:ascii="Times New Roman" w:hAnsi="Times New Roman" w:cs="Times New Roman"/>
          <w:b/>
          <w:bCs/>
          <w:sz w:val="24"/>
          <w:szCs w:val="24"/>
        </w:rPr>
        <w:t xml:space="preserve">lower bound of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Hmax</m:t>
            </m:r>
          </m:sub>
        </m:sSub>
      </m:oMath>
      <w:r w:rsidRPr="00D97E82">
        <w:rPr>
          <w:rFonts w:ascii="Times New Roman" w:hAnsi="Times New Roman" w:cs="Times New Roman"/>
          <w:b/>
          <w:bCs/>
          <w:sz w:val="24"/>
          <w:szCs w:val="24"/>
        </w:rPr>
        <w:t xml:space="preserve"> value</w:t>
      </w:r>
      <w:r w:rsidR="00F94784" w:rsidRPr="00D97E82">
        <w:rPr>
          <w:rFonts w:ascii="Times New Roman" w:hAnsi="Times New Roman" w:cs="Times New Roman"/>
          <w:b/>
          <w:bCs/>
          <w:sz w:val="24"/>
          <w:szCs w:val="24"/>
        </w:rPr>
        <w:t xml:space="preserve"> for each case.</w:t>
      </w:r>
    </w:p>
    <w:p w14:paraId="462BD93B" w14:textId="6AB4C66A" w:rsidR="00274259" w:rsidRDefault="00274259" w:rsidP="00274259">
      <w:pPr>
        <w:spacing w:line="480" w:lineRule="auto"/>
        <w:rPr>
          <w:rFonts w:ascii="Cambria Math" w:hAnsi="Cambria Math" w:cs="Times New Roman"/>
          <w:iCs/>
          <w:smallCaps/>
          <w:spacing w:val="5"/>
          <w:sz w:val="28"/>
          <w:szCs w:val="28"/>
        </w:rPr>
      </w:pPr>
      <w:r w:rsidRPr="00274259">
        <w:rPr>
          <w:rFonts w:ascii="Cambria Math" w:hAnsi="Cambria Math" w:cs="Times New Roman"/>
          <w:iCs/>
          <w:smallCaps/>
          <w:spacing w:val="5"/>
          <w:sz w:val="28"/>
          <w:szCs w:val="28"/>
        </w:rPr>
        <w:t xml:space="preserve">Constraining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m:rPr>
            <m:sty m:val="bi"/>
          </m:rPr>
          <w:rPr>
            <w:rFonts w:ascii="Cambria Math" w:hAnsi="Cambria Math" w:cs="Times New Roman"/>
            <w:sz w:val="24"/>
            <w:szCs w:val="24"/>
          </w:rPr>
          <m:t xml:space="preserve"> </m:t>
        </m:r>
      </m:oMath>
      <w:r w:rsidRPr="00274259">
        <w:rPr>
          <w:rFonts w:ascii="Cambria Math" w:hAnsi="Cambria Math" w:cs="Times New Roman"/>
          <w:iCs/>
          <w:smallCaps/>
          <w:spacing w:val="5"/>
          <w:sz w:val="28"/>
          <w:szCs w:val="28"/>
        </w:rPr>
        <w:t>Using Breakouts</w:t>
      </w:r>
    </w:p>
    <w:p w14:paraId="29F96B02" w14:textId="5C79D370" w:rsidR="005968DB" w:rsidRPr="00EC027D" w:rsidRDefault="009109DE" w:rsidP="00313F5E">
      <w:pPr>
        <w:spacing w:line="480" w:lineRule="auto"/>
        <w:rPr>
          <w:rFonts w:ascii="Times New Roman" w:hAnsi="Times New Roman" w:cs="Times New Roman"/>
          <w:sz w:val="24"/>
          <w:szCs w:val="24"/>
        </w:rPr>
      </w:pPr>
      <w:r w:rsidRPr="00EC027D">
        <w:rPr>
          <w:rFonts w:ascii="Times New Roman" w:hAnsi="Times New Roman" w:cs="Times New Roman"/>
          <w:sz w:val="24"/>
          <w:szCs w:val="24"/>
        </w:rPr>
        <w:t xml:space="preserve">In a vertical well,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EC027D">
        <w:rPr>
          <w:rFonts w:ascii="Times New Roman" w:hAnsi="Times New Roman" w:cs="Times New Roman"/>
          <w:sz w:val="24"/>
          <w:szCs w:val="24"/>
        </w:rPr>
        <w:t>can be estimated using breakout</w:t>
      </w:r>
      <w:r w:rsidR="005968DB" w:rsidRPr="00EC027D">
        <w:rPr>
          <w:rFonts w:ascii="Times New Roman" w:hAnsi="Times New Roman" w:cs="Times New Roman"/>
          <w:sz w:val="24"/>
          <w:szCs w:val="24"/>
        </w:rPr>
        <w:t xml:space="preserve"> </w:t>
      </w:r>
      <w:r w:rsidR="006E46F4" w:rsidRPr="00EC027D">
        <w:rPr>
          <w:rFonts w:ascii="Times New Roman" w:hAnsi="Times New Roman" w:cs="Times New Roman"/>
          <w:sz w:val="24"/>
          <w:szCs w:val="24"/>
        </w:rPr>
        <w:t xml:space="preserve">geometry </w:t>
      </w:r>
      <w:r w:rsidR="005968DB" w:rsidRPr="00EC027D">
        <w:rPr>
          <w:rFonts w:ascii="Times New Roman" w:hAnsi="Times New Roman" w:cs="Times New Roman"/>
          <w:sz w:val="24"/>
          <w:szCs w:val="24"/>
        </w:rPr>
        <w:t>and Kirsch solution</w:t>
      </w:r>
      <w:r w:rsidR="008E6D7B" w:rsidRPr="00EC027D">
        <w:rPr>
          <w:rFonts w:ascii="Times New Roman" w:hAnsi="Times New Roman" w:cs="Times New Roman"/>
          <w:sz w:val="24"/>
          <w:szCs w:val="24"/>
        </w:rPr>
        <w:t xml:space="preserve"> (</w:t>
      </w:r>
      <w:r w:rsidR="00D94CD3" w:rsidRPr="00EC027D">
        <w:rPr>
          <w:rFonts w:ascii="Times New Roman" w:hAnsi="Times New Roman" w:cs="Times New Roman"/>
          <w:sz w:val="24"/>
          <w:szCs w:val="24"/>
        </w:rPr>
        <w:t xml:space="preserve">Bell and Gough, 1983; Barton et. al., 1988; </w:t>
      </w:r>
      <w:proofErr w:type="spellStart"/>
      <w:r w:rsidR="00D94CD3" w:rsidRPr="00EC027D">
        <w:rPr>
          <w:rFonts w:ascii="Times New Roman" w:hAnsi="Times New Roman" w:cs="Times New Roman"/>
          <w:sz w:val="24"/>
          <w:szCs w:val="24"/>
        </w:rPr>
        <w:t>Brudy</w:t>
      </w:r>
      <w:proofErr w:type="spellEnd"/>
      <w:r w:rsidR="00D94CD3" w:rsidRPr="00EC027D">
        <w:rPr>
          <w:rFonts w:ascii="Times New Roman" w:hAnsi="Times New Roman" w:cs="Times New Roman"/>
          <w:sz w:val="24"/>
          <w:szCs w:val="24"/>
        </w:rPr>
        <w:t xml:space="preserve"> and Zoback, 1998; Zoback et al, 2003</w:t>
      </w:r>
      <w:r w:rsidR="008E6D7B" w:rsidRPr="00EC027D">
        <w:rPr>
          <w:rFonts w:ascii="Times New Roman" w:hAnsi="Times New Roman" w:cs="Times New Roman"/>
          <w:sz w:val="24"/>
          <w:szCs w:val="24"/>
        </w:rPr>
        <w:t>)</w:t>
      </w:r>
      <w:r w:rsidRPr="00EC027D">
        <w:rPr>
          <w:rFonts w:ascii="Times New Roman" w:hAnsi="Times New Roman" w:cs="Times New Roman"/>
          <w:sz w:val="24"/>
          <w:szCs w:val="24"/>
        </w:rPr>
        <w:t xml:space="preserve">. Breakout forms when </w:t>
      </w:r>
      <w:r w:rsidR="005968DB" w:rsidRPr="00EC027D">
        <w:rPr>
          <w:rFonts w:ascii="Times New Roman" w:hAnsi="Times New Roman" w:cs="Times New Roman"/>
          <w:sz w:val="24"/>
          <w:szCs w:val="24"/>
        </w:rPr>
        <w:t>the</w:t>
      </w:r>
      <w:r w:rsidRPr="00EC027D">
        <w:rPr>
          <w:rFonts w:ascii="Times New Roman" w:hAnsi="Times New Roman" w:cs="Times New Roman"/>
          <w:sz w:val="24"/>
          <w:szCs w:val="24"/>
        </w:rPr>
        <w:t xml:space="preserve"> tangential stress on a wellbore </w:t>
      </w:r>
      <w:r w:rsidR="005968DB" w:rsidRPr="00EC027D">
        <w:rPr>
          <w:rFonts w:ascii="Times New Roman" w:hAnsi="Times New Roman" w:cs="Times New Roman"/>
          <w:sz w:val="24"/>
          <w:szCs w:val="24"/>
        </w:rPr>
        <w:t xml:space="preserve">is at the maximum and stress exceeds the </w:t>
      </w:r>
      <w:r w:rsidRPr="00EC027D">
        <w:rPr>
          <w:rFonts w:ascii="Times New Roman" w:hAnsi="Times New Roman" w:cs="Times New Roman"/>
          <w:sz w:val="24"/>
          <w:szCs w:val="24"/>
        </w:rPr>
        <w:t>rock</w:t>
      </w:r>
      <w:r w:rsidR="002E6665">
        <w:rPr>
          <w:rFonts w:ascii="Times New Roman" w:hAnsi="Times New Roman" w:cs="Times New Roman"/>
          <w:sz w:val="24"/>
          <w:szCs w:val="24"/>
        </w:rPr>
        <w:t>'s</w:t>
      </w:r>
      <w:r w:rsidRPr="00EC027D">
        <w:rPr>
          <w:rFonts w:ascii="Times New Roman" w:hAnsi="Times New Roman" w:cs="Times New Roman"/>
          <w:sz w:val="24"/>
          <w:szCs w:val="24"/>
        </w:rPr>
        <w:t xml:space="preserve"> compressive strength</w:t>
      </w:r>
      <w:r w:rsidR="005968DB" w:rsidRPr="00EC027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o</m:t>
            </m:r>
          </m:sub>
        </m:sSub>
      </m:oMath>
      <w:r w:rsidRPr="00EC027D">
        <w:rPr>
          <w:rFonts w:ascii="Times New Roman" w:hAnsi="Times New Roman" w:cs="Times New Roman"/>
          <w:sz w:val="24"/>
          <w:szCs w:val="24"/>
        </w:rPr>
        <w:t>.</w:t>
      </w:r>
      <w:r w:rsidR="00FC5BB5" w:rsidRPr="00EC027D">
        <w:rPr>
          <w:rFonts w:ascii="Times New Roman" w:hAnsi="Times New Roman" w:cs="Times New Roman"/>
          <w:sz w:val="24"/>
          <w:szCs w:val="24"/>
        </w:rPr>
        <w:t xml:space="preserve"> </w:t>
      </w:r>
      <w:r w:rsidR="005968DB" w:rsidRPr="00EC027D">
        <w:rPr>
          <w:rFonts w:ascii="Times New Roman" w:hAnsi="Times New Roman" w:cs="Times New Roman"/>
          <w:sz w:val="24"/>
          <w:szCs w:val="24"/>
        </w:rPr>
        <w:t xml:space="preserve">The maximum tangential stress occurs at about 90 degrees from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00B72741" w:rsidRPr="00EC027D">
        <w:rPr>
          <w:rFonts w:ascii="Times New Roman" w:hAnsi="Times New Roman" w:cs="Times New Roman"/>
          <w:sz w:val="24"/>
          <w:szCs w:val="24"/>
        </w:rPr>
        <w:t xml:space="preserve"> </w:t>
      </w:r>
      <w:r w:rsidR="005968DB" w:rsidRPr="00EC027D">
        <w:rPr>
          <w:rFonts w:ascii="Times New Roman" w:hAnsi="Times New Roman" w:cs="Times New Roman"/>
          <w:sz w:val="24"/>
          <w:szCs w:val="24"/>
        </w:rPr>
        <w:t xml:space="preserve">and this relationship </w:t>
      </w:r>
      <w:r w:rsidR="00FC5BB5" w:rsidRPr="00EC027D">
        <w:rPr>
          <w:rFonts w:ascii="Times New Roman" w:hAnsi="Times New Roman" w:cs="Times New Roman"/>
          <w:sz w:val="24"/>
          <w:szCs w:val="24"/>
        </w:rPr>
        <w:t>can be seen in Fig.</w:t>
      </w:r>
      <w:r w:rsidR="00DB1221">
        <w:rPr>
          <w:rFonts w:ascii="Times New Roman" w:hAnsi="Times New Roman" w:cs="Times New Roman"/>
          <w:sz w:val="24"/>
          <w:szCs w:val="24"/>
        </w:rPr>
        <w:t>3</w:t>
      </w:r>
      <w:r w:rsidR="00FC5BB5" w:rsidRPr="00EC027D">
        <w:rPr>
          <w:rFonts w:ascii="Times New Roman" w:hAnsi="Times New Roman" w:cs="Times New Roman"/>
          <w:sz w:val="24"/>
          <w:szCs w:val="24"/>
        </w:rPr>
        <w:t xml:space="preserve"> and </w:t>
      </w:r>
      <w:r w:rsidR="005968DB" w:rsidRPr="00EC027D">
        <w:rPr>
          <w:rFonts w:ascii="Times New Roman" w:hAnsi="Times New Roman" w:cs="Times New Roman"/>
          <w:sz w:val="24"/>
          <w:szCs w:val="24"/>
        </w:rPr>
        <w:t xml:space="preserve">is described in </w:t>
      </w:r>
      <w:r w:rsidR="005C1413" w:rsidRPr="00EC027D">
        <w:rPr>
          <w:rFonts w:ascii="Times New Roman" w:hAnsi="Times New Roman" w:cs="Times New Roman"/>
          <w:sz w:val="24"/>
          <w:szCs w:val="24"/>
        </w:rPr>
        <w:t>Eq</w:t>
      </w:r>
      <w:r w:rsidR="005968DB" w:rsidRPr="00EC027D">
        <w:rPr>
          <w:rFonts w:ascii="Times New Roman" w:hAnsi="Times New Roman" w:cs="Times New Roman"/>
          <w:sz w:val="24"/>
          <w:szCs w:val="24"/>
        </w:rPr>
        <w:t xml:space="preserve">. </w:t>
      </w:r>
      <w:r w:rsidR="00E151AA">
        <w:rPr>
          <w:rFonts w:ascii="Times New Roman" w:hAnsi="Times New Roman" w:cs="Times New Roman"/>
          <w:sz w:val="24"/>
          <w:szCs w:val="24"/>
        </w:rPr>
        <w:t>11</w:t>
      </w:r>
      <w:r w:rsidR="00FC5BB5" w:rsidRPr="00EC027D">
        <w:rPr>
          <w:rFonts w:ascii="Times New Roman" w:hAnsi="Times New Roman" w:cs="Times New Roman"/>
          <w:sz w:val="24"/>
          <w:szCs w:val="24"/>
        </w:rPr>
        <w:t>.</w:t>
      </w:r>
      <w:r w:rsidR="00DE73C2">
        <w:rPr>
          <w:rFonts w:ascii="Times New Roman" w:hAnsi="Times New Roman" w:cs="Times New Roman"/>
          <w:sz w:val="24"/>
          <w:szCs w:val="24"/>
        </w:rPr>
        <w:t xml:space="preserve"> </w:t>
      </w:r>
      <w:r w:rsidR="005968DB" w:rsidRPr="00EC027D">
        <w:rPr>
          <w:rFonts w:ascii="Times New Roman" w:hAnsi="Times New Roman" w:cs="Times New Roman"/>
          <w:sz w:val="24"/>
          <w:szCs w:val="24"/>
        </w:rPr>
        <w:t xml:space="preserve">Then equating compressive strength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o</m:t>
            </m:r>
          </m:sub>
        </m:sSub>
      </m:oMath>
      <w:r w:rsidR="005968DB" w:rsidRPr="00EC027D">
        <w:rPr>
          <w:rFonts w:ascii="Times New Roman" w:hAnsi="Times New Roman" w:cs="Times New Roman"/>
          <w:sz w:val="24"/>
          <w:szCs w:val="24"/>
        </w:rPr>
        <w:t xml:space="preserve"> to maximum tangential stress in </w:t>
      </w:r>
      <w:r w:rsidR="005C1413" w:rsidRPr="00EC027D">
        <w:rPr>
          <w:rFonts w:ascii="Times New Roman" w:hAnsi="Times New Roman" w:cs="Times New Roman"/>
          <w:sz w:val="24"/>
          <w:szCs w:val="24"/>
        </w:rPr>
        <w:t>Eq</w:t>
      </w:r>
      <w:r w:rsidR="00371069" w:rsidRPr="00EC027D">
        <w:rPr>
          <w:rFonts w:ascii="Times New Roman" w:hAnsi="Times New Roman" w:cs="Times New Roman"/>
          <w:sz w:val="24"/>
          <w:szCs w:val="24"/>
        </w:rPr>
        <w:t xml:space="preserve">. </w:t>
      </w:r>
      <w:r w:rsidR="00366669">
        <w:rPr>
          <w:rFonts w:ascii="Times New Roman" w:hAnsi="Times New Roman" w:cs="Times New Roman"/>
          <w:sz w:val="24"/>
          <w:szCs w:val="24"/>
        </w:rPr>
        <w:t>9</w:t>
      </w:r>
      <w:r w:rsidR="005968DB" w:rsidRPr="00EC027D">
        <w:rPr>
          <w:rFonts w:ascii="Times New Roman" w:hAnsi="Times New Roman" w:cs="Times New Roman"/>
          <w:sz w:val="24"/>
          <w:szCs w:val="24"/>
        </w:rPr>
        <w:t xml:space="preserve">. </w:t>
      </w:r>
      <w:r w:rsidR="003628B5" w:rsidRPr="00EC027D">
        <w:rPr>
          <w:rFonts w:ascii="Times New Roman" w:hAnsi="Times New Roman" w:cs="Times New Roman"/>
          <w:sz w:val="24"/>
          <w:szCs w:val="24"/>
        </w:rPr>
        <w:t>A relationship</w:t>
      </w:r>
      <w:r w:rsidR="005968DB" w:rsidRPr="00EC027D">
        <w:rPr>
          <w:rFonts w:ascii="Times New Roman" w:hAnsi="Times New Roman" w:cs="Times New Roman"/>
          <w:sz w:val="24"/>
          <w:szCs w:val="24"/>
        </w:rPr>
        <w:t xml:space="preserve"> between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005968DB" w:rsidRPr="00EC027D">
        <w:rPr>
          <w:rFonts w:ascii="Times New Roman" w:hAnsi="Times New Roman" w:cs="Times New Roman"/>
          <w:sz w:val="24"/>
          <w:szCs w:val="24"/>
        </w:rPr>
        <w:t xml:space="preserve">, </w:t>
      </w:r>
      <m:oMath>
        <m:sSub>
          <m:sSubPr>
            <m:ctrlPr>
              <w:rPr>
                <w:rFonts w:ascii="Cambria Math" w:hAnsi="Cambria Math" w:cs="Times New Roman"/>
                <w:i/>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hmin</m:t>
            </m:r>
          </m:sub>
        </m:sSub>
      </m:oMath>
      <w:r w:rsidR="00054EE6" w:rsidRPr="00EC027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o</m:t>
            </m:r>
          </m:sub>
        </m:sSub>
      </m:oMath>
      <w:r w:rsidR="005968DB" w:rsidRPr="00EC027D">
        <w:rPr>
          <w:rFonts w:ascii="Times New Roman" w:hAnsi="Times New Roman" w:cs="Times New Roman"/>
          <w:sz w:val="24"/>
          <w:szCs w:val="24"/>
        </w:rPr>
        <w:t xml:space="preserve">, and </w:t>
      </w:r>
      <w:r w:rsidR="005968DB" w:rsidRPr="00EC027D">
        <w:rPr>
          <w:rFonts w:ascii="Times New Roman" w:hAnsi="Times New Roman" w:cs="Times New Roman"/>
          <w:sz w:val="24"/>
          <w:szCs w:val="24"/>
        </w:rPr>
        <w:lastRenderedPageBreak/>
        <w:t xml:space="preserve">angle </w:t>
      </w:r>
      <m:oMath>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b</m:t>
            </m:r>
          </m:sub>
        </m:sSub>
      </m:oMath>
      <w:r w:rsidR="0096446E" w:rsidRPr="00EC027D">
        <w:rPr>
          <w:rFonts w:ascii="Times New Roman" w:hAnsi="Times New Roman" w:cs="Times New Roman"/>
          <w:sz w:val="24"/>
          <w:szCs w:val="24"/>
        </w:rPr>
        <w:t xml:space="preserve"> </w:t>
      </w:r>
      <w:r w:rsidR="005968DB" w:rsidRPr="00EC027D">
        <w:rPr>
          <w:rFonts w:ascii="Times New Roman" w:hAnsi="Times New Roman" w:cs="Times New Roman"/>
          <w:sz w:val="24"/>
          <w:szCs w:val="24"/>
        </w:rPr>
        <w:t xml:space="preserve">is </w:t>
      </w:r>
      <w:r w:rsidR="003628B5" w:rsidRPr="00EC027D">
        <w:rPr>
          <w:rFonts w:ascii="Times New Roman" w:hAnsi="Times New Roman" w:cs="Times New Roman"/>
          <w:sz w:val="24"/>
          <w:szCs w:val="24"/>
        </w:rPr>
        <w:t xml:space="preserve">shown in </w:t>
      </w:r>
      <w:r w:rsidR="005C1413" w:rsidRPr="00EC027D">
        <w:rPr>
          <w:rFonts w:ascii="Times New Roman" w:hAnsi="Times New Roman" w:cs="Times New Roman"/>
          <w:sz w:val="24"/>
          <w:szCs w:val="24"/>
        </w:rPr>
        <w:t>Eq</w:t>
      </w:r>
      <w:r w:rsidR="00371069" w:rsidRPr="00EC027D">
        <w:rPr>
          <w:rFonts w:ascii="Times New Roman" w:hAnsi="Times New Roman" w:cs="Times New Roman"/>
          <w:sz w:val="24"/>
          <w:szCs w:val="24"/>
        </w:rPr>
        <w:t>.</w:t>
      </w:r>
      <w:r w:rsidR="00CB0659">
        <w:rPr>
          <w:rFonts w:ascii="Times New Roman" w:hAnsi="Times New Roman" w:cs="Times New Roman"/>
          <w:sz w:val="24"/>
          <w:szCs w:val="24"/>
        </w:rPr>
        <w:t xml:space="preserve"> 23</w:t>
      </w:r>
      <w:r w:rsidR="005968DB" w:rsidRPr="00EC027D">
        <w:rPr>
          <w:rFonts w:ascii="Times New Roman" w:hAnsi="Times New Roman" w:cs="Times New Roman"/>
          <w:sz w:val="24"/>
          <w:szCs w:val="24"/>
        </w:rPr>
        <w:t>.</w:t>
      </w:r>
      <w:r w:rsidR="00FC5BB5" w:rsidRPr="00EC027D">
        <w:rPr>
          <w:rFonts w:ascii="Times New Roman" w:hAnsi="Times New Roman" w:cs="Times New Roman"/>
          <w:sz w:val="24"/>
          <w:szCs w:val="24"/>
        </w:rPr>
        <w:t xml:space="preserve"> In Eq.</w:t>
      </w:r>
      <w:r w:rsidR="00CB0659">
        <w:rPr>
          <w:rFonts w:ascii="Times New Roman" w:hAnsi="Times New Roman" w:cs="Times New Roman"/>
          <w:sz w:val="24"/>
          <w:szCs w:val="24"/>
        </w:rPr>
        <w:t xml:space="preserve"> 23</w:t>
      </w:r>
      <w:r w:rsidR="006A6640" w:rsidRPr="00EC027D">
        <w:rPr>
          <w:rFonts w:ascii="Times New Roman" w:hAnsi="Times New Roman" w:cs="Times New Roman"/>
          <w:sz w:val="24"/>
          <w:szCs w:val="24"/>
        </w:rPr>
        <w:t>,</w:t>
      </w:r>
      <w:r w:rsidR="003628B5" w:rsidRPr="00EC027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b</m:t>
            </m:r>
          </m:sub>
        </m:sSub>
      </m:oMath>
      <w:r w:rsidR="003D3981" w:rsidRPr="00EC027D">
        <w:rPr>
          <w:rFonts w:ascii="Times New Roman" w:hAnsi="Times New Roman" w:cs="Times New Roman"/>
          <w:sz w:val="24"/>
          <w:szCs w:val="24"/>
        </w:rPr>
        <w:t xml:space="preserve"> is breakout angle with respect to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003E5184" w:rsidRPr="00EC027D">
        <w:rPr>
          <w:rFonts w:ascii="Times New Roman" w:hAnsi="Times New Roman" w:cs="Times New Roman"/>
          <w:sz w:val="24"/>
          <w:szCs w:val="24"/>
        </w:rPr>
        <w:t xml:space="preserve"> and it is half of the breakout angle:</w:t>
      </w:r>
      <w:r w:rsidR="003E5184" w:rsidRPr="00DF0C53">
        <w:rPr>
          <w:rFonts w:ascii="Times New Roman" w:hAnsi="Times New Roman" w:cs="Times New Roman"/>
          <w:i/>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b</m:t>
            </m:r>
          </m:sub>
        </m:sSub>
      </m:oMath>
      <w:r w:rsidR="003E5184" w:rsidRPr="00EC027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b</m:t>
            </m:r>
          </m:sub>
        </m:sSub>
      </m:oMath>
      <w:r w:rsidR="0096446E" w:rsidRPr="00EC027D">
        <w:rPr>
          <w:rFonts w:ascii="Times New Roman" w:hAnsi="Times New Roman" w:cs="Times New Roman"/>
          <w:sz w:val="24"/>
          <w:szCs w:val="24"/>
        </w:rPr>
        <w:t xml:space="preserve"> i</w:t>
      </w:r>
      <w:r w:rsidR="003D3981" w:rsidRPr="00EC027D">
        <w:rPr>
          <w:rFonts w:ascii="Times New Roman" w:hAnsi="Times New Roman" w:cs="Times New Roman"/>
          <w:sz w:val="24"/>
          <w:szCs w:val="24"/>
        </w:rPr>
        <w:t xml:space="preserve">s </w:t>
      </w:r>
      <w:r w:rsidR="00DF0C53">
        <w:rPr>
          <w:rFonts w:ascii="Times New Roman" w:hAnsi="Times New Roman" w:cs="Times New Roman"/>
          <w:sz w:val="24"/>
          <w:szCs w:val="24"/>
        </w:rPr>
        <w:t xml:space="preserve">the half angle </w:t>
      </w:r>
      <w:r w:rsidR="003D3981" w:rsidRPr="00EC027D">
        <w:rPr>
          <w:rFonts w:ascii="Times New Roman" w:hAnsi="Times New Roman" w:cs="Times New Roman"/>
          <w:sz w:val="24"/>
          <w:szCs w:val="24"/>
        </w:rPr>
        <w:t xml:space="preserve">measured </w:t>
      </w:r>
      <w:r w:rsidR="00DE73C2">
        <w:rPr>
          <w:rFonts w:ascii="Times New Roman" w:hAnsi="Times New Roman" w:cs="Times New Roman"/>
          <w:sz w:val="24"/>
          <w:szCs w:val="24"/>
        </w:rPr>
        <w:t xml:space="preserve">(from </w:t>
      </w:r>
      <m:oMath>
        <m:sSub>
          <m:sSubPr>
            <m:ctrlPr>
              <w:rPr>
                <w:rFonts w:ascii="Cambria Math" w:hAnsi="Cambria Math" w:cs="Times New Roman"/>
                <w:i/>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hmin</m:t>
            </m:r>
          </m:sub>
        </m:sSub>
      </m:oMath>
      <w:r w:rsidR="00DE73C2">
        <w:rPr>
          <w:rFonts w:ascii="Times New Roman" w:hAnsi="Times New Roman" w:cs="Times New Roman"/>
          <w:sz w:val="24"/>
          <w:szCs w:val="24"/>
        </w:rPr>
        <w:t xml:space="preserve">) </w:t>
      </w:r>
      <w:r w:rsidR="00FC5BB5" w:rsidRPr="00EC027D">
        <w:rPr>
          <w:rFonts w:ascii="Times New Roman" w:hAnsi="Times New Roman" w:cs="Times New Roman"/>
          <w:sz w:val="24"/>
          <w:szCs w:val="24"/>
        </w:rPr>
        <w:t>on</w:t>
      </w:r>
      <w:r w:rsidR="003D3981" w:rsidRPr="00EC027D">
        <w:rPr>
          <w:rFonts w:ascii="Times New Roman" w:hAnsi="Times New Roman" w:cs="Times New Roman"/>
          <w:sz w:val="24"/>
          <w:szCs w:val="24"/>
        </w:rPr>
        <w:t xml:space="preserve"> </w:t>
      </w:r>
      <w:r w:rsidR="00FC5BB5" w:rsidRPr="00EC027D">
        <w:rPr>
          <w:rFonts w:ascii="Times New Roman" w:hAnsi="Times New Roman" w:cs="Times New Roman"/>
          <w:sz w:val="24"/>
          <w:szCs w:val="24"/>
        </w:rPr>
        <w:t xml:space="preserve">breakout observed from </w:t>
      </w:r>
      <w:r w:rsidR="003D3981" w:rsidRPr="00EC027D">
        <w:rPr>
          <w:rFonts w:ascii="Times New Roman" w:hAnsi="Times New Roman" w:cs="Times New Roman"/>
          <w:sz w:val="24"/>
          <w:szCs w:val="24"/>
        </w:rPr>
        <w:t>image log</w:t>
      </w:r>
      <w:r w:rsidR="002E6665">
        <w:rPr>
          <w:rFonts w:ascii="Times New Roman" w:hAnsi="Times New Roman" w:cs="Times New Roman"/>
          <w:sz w:val="24"/>
          <w:szCs w:val="24"/>
        </w:rPr>
        <w:t>s</w:t>
      </w:r>
      <w:r w:rsidR="003D3981" w:rsidRPr="00EC027D">
        <w:rPr>
          <w:rFonts w:ascii="Times New Roman" w:hAnsi="Times New Roman" w:cs="Times New Roman"/>
          <w:sz w:val="24"/>
          <w:szCs w:val="24"/>
        </w:rPr>
        <w:t xml:space="preserve"> such as FMI</w:t>
      </w:r>
      <w:r w:rsidR="00FC5BB5" w:rsidRPr="00EC027D">
        <w:rPr>
          <w:rFonts w:ascii="Times New Roman" w:hAnsi="Times New Roman" w:cs="Times New Roman"/>
          <w:sz w:val="24"/>
          <w:szCs w:val="24"/>
        </w:rPr>
        <w:t xml:space="preserve"> and UBI</w:t>
      </w:r>
      <w:r w:rsidR="003D3981" w:rsidRPr="00EC027D">
        <w:rPr>
          <w:rFonts w:ascii="Times New Roman" w:hAnsi="Times New Roman" w:cs="Times New Roman"/>
          <w:sz w:val="24"/>
          <w:szCs w:val="24"/>
        </w:rPr>
        <w:t xml:space="preserve"> log</w:t>
      </w:r>
      <w:r w:rsidR="002E6665">
        <w:rPr>
          <w:rFonts w:ascii="Times New Roman" w:hAnsi="Times New Roman" w:cs="Times New Roman"/>
          <w:sz w:val="24"/>
          <w:szCs w:val="24"/>
        </w:rPr>
        <w:t>s</w:t>
      </w:r>
      <w:r w:rsidR="003D3981" w:rsidRPr="00EC027D">
        <w:rPr>
          <w:rFonts w:ascii="Times New Roman" w:hAnsi="Times New Roman" w:cs="Times New Roman"/>
          <w:sz w:val="24"/>
          <w:szCs w:val="24"/>
        </w:rPr>
        <w:t>.</w:t>
      </w:r>
      <w:r w:rsidR="00A63E38" w:rsidRPr="00EC027D">
        <w:rPr>
          <w:rFonts w:ascii="Times New Roman" w:hAnsi="Times New Roman" w:cs="Times New Roman"/>
          <w:sz w:val="24"/>
          <w:szCs w:val="24"/>
        </w:rPr>
        <w:t xml:space="preserve"> For example, in Fig.</w:t>
      </w:r>
      <w:r w:rsidR="00DB1221">
        <w:rPr>
          <w:rFonts w:ascii="Times New Roman" w:hAnsi="Times New Roman" w:cs="Times New Roman"/>
          <w:sz w:val="24"/>
          <w:szCs w:val="24"/>
        </w:rPr>
        <w:t xml:space="preserve"> 7</w:t>
      </w:r>
      <w:r w:rsidR="00DF0C53">
        <w:rPr>
          <w:rFonts w:ascii="Times New Roman" w:hAnsi="Times New Roman" w:cs="Times New Roman"/>
          <w:sz w:val="24"/>
          <w:szCs w:val="24"/>
        </w:rPr>
        <w:t>,</w:t>
      </w:r>
      <w:r w:rsidR="00F61217" w:rsidRPr="00EC027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2φ</m:t>
            </m:r>
          </m:e>
          <m:sub>
            <m:r>
              <w:rPr>
                <w:rFonts w:ascii="Cambria Math" w:hAnsi="Cambria Math" w:cs="Times New Roman"/>
                <w:sz w:val="24"/>
                <w:szCs w:val="24"/>
              </w:rPr>
              <m:t>b</m:t>
            </m:r>
          </m:sub>
        </m:sSub>
      </m:oMath>
      <w:r w:rsidR="009D608C" w:rsidRPr="00EC027D">
        <w:rPr>
          <w:rFonts w:ascii="Times New Roman" w:hAnsi="Times New Roman" w:cs="Times New Roman"/>
          <w:sz w:val="24"/>
          <w:szCs w:val="24"/>
        </w:rPr>
        <w:t xml:space="preserve"> is about 60 degrees, </w:t>
      </w:r>
      <w:r w:rsidR="00EA166C">
        <w:rPr>
          <w:rFonts w:ascii="Times New Roman" w:hAnsi="Times New Roman" w:cs="Times New Roman"/>
          <w:sz w:val="24"/>
          <w:szCs w:val="24"/>
        </w:rPr>
        <w:t>so</w:t>
      </w:r>
      <w:r w:rsidR="00EA166C" w:rsidRPr="00EC027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b</m:t>
            </m:r>
          </m:sub>
        </m:sSub>
        <m:r>
          <w:rPr>
            <w:rFonts w:ascii="Cambria Math" w:hAnsi="Cambria Math" w:cs="Times New Roman"/>
            <w:sz w:val="24"/>
            <w:szCs w:val="24"/>
          </w:rPr>
          <m:t xml:space="preserve"> </m:t>
        </m:r>
      </m:oMath>
      <w:r w:rsidR="009D608C" w:rsidRPr="00EC027D">
        <w:rPr>
          <w:rFonts w:ascii="Times New Roman" w:hAnsi="Times New Roman" w:cs="Times New Roman"/>
          <w:sz w:val="24"/>
          <w:szCs w:val="24"/>
        </w:rPr>
        <w:t>is 30 degrees</w:t>
      </w:r>
      <w:r w:rsidR="00EA166C">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b</m:t>
            </m:r>
          </m:sub>
        </m:sSub>
      </m:oMath>
      <w:r w:rsidR="00EA166C">
        <w:rPr>
          <w:rFonts w:ascii="Times New Roman" w:hAnsi="Times New Roman" w:cs="Times New Roman"/>
          <w:sz w:val="24"/>
          <w:szCs w:val="24"/>
        </w:rPr>
        <w:t>would be</w:t>
      </w:r>
      <w:r w:rsidR="009D608C" w:rsidRPr="00EC027D">
        <w:rPr>
          <w:rFonts w:ascii="Times New Roman" w:hAnsi="Times New Roman" w:cs="Times New Roman"/>
          <w:sz w:val="24"/>
          <w:szCs w:val="24"/>
        </w:rPr>
        <w:t xml:space="preserve"> 60 degrees</w:t>
      </w:r>
      <w:r w:rsidR="00040F10" w:rsidRPr="00EC027D">
        <w:rPr>
          <w:rFonts w:ascii="Times New Roman" w:hAnsi="Times New Roman" w:cs="Times New Roman"/>
          <w:sz w:val="24"/>
          <w:szCs w:val="24"/>
        </w:rPr>
        <w:t xml:space="preserve">. </w:t>
      </w:r>
      <w:r w:rsidR="009D608C" w:rsidRPr="00EC027D">
        <w:rPr>
          <w:rFonts w:ascii="Times New Roman" w:hAnsi="Times New Roman" w:cs="Times New Roman"/>
          <w:sz w:val="24"/>
          <w:szCs w:val="24"/>
        </w:rPr>
        <w:t xml:space="preserve"> </w:t>
      </w:r>
      <w:r w:rsidR="005C1413" w:rsidRPr="00EC027D">
        <w:rPr>
          <w:rFonts w:ascii="Times New Roman" w:hAnsi="Times New Roman" w:cs="Times New Roman"/>
          <w:sz w:val="24"/>
          <w:szCs w:val="24"/>
        </w:rPr>
        <w:t>Eq</w:t>
      </w:r>
      <w:r w:rsidR="003628B5" w:rsidRPr="00EC027D">
        <w:rPr>
          <w:rFonts w:ascii="Times New Roman" w:hAnsi="Times New Roman" w:cs="Times New Roman"/>
          <w:sz w:val="24"/>
          <w:szCs w:val="24"/>
        </w:rPr>
        <w:t>.</w:t>
      </w:r>
      <w:r w:rsidR="006A6640" w:rsidRPr="00EC027D">
        <w:rPr>
          <w:rFonts w:ascii="Times New Roman" w:hAnsi="Times New Roman" w:cs="Times New Roman"/>
          <w:sz w:val="24"/>
          <w:szCs w:val="24"/>
        </w:rPr>
        <w:t xml:space="preserve"> </w:t>
      </w:r>
      <w:r w:rsidR="00CB0659">
        <w:rPr>
          <w:rFonts w:ascii="Times New Roman" w:hAnsi="Times New Roman" w:cs="Times New Roman"/>
          <w:sz w:val="24"/>
          <w:szCs w:val="24"/>
        </w:rPr>
        <w:t>23</w:t>
      </w:r>
      <w:r w:rsidR="00371069" w:rsidRPr="00EC027D">
        <w:rPr>
          <w:rFonts w:ascii="Times New Roman" w:hAnsi="Times New Roman" w:cs="Times New Roman"/>
          <w:sz w:val="24"/>
          <w:szCs w:val="24"/>
        </w:rPr>
        <w:t xml:space="preserve"> </w:t>
      </w:r>
      <w:r w:rsidR="003628B5" w:rsidRPr="00EC027D">
        <w:rPr>
          <w:rFonts w:ascii="Times New Roman" w:hAnsi="Times New Roman" w:cs="Times New Roman"/>
          <w:sz w:val="24"/>
          <w:szCs w:val="24"/>
        </w:rPr>
        <w:t xml:space="preserve">also </w:t>
      </w:r>
      <w:r w:rsidR="0096446E" w:rsidRPr="00EC027D">
        <w:rPr>
          <w:rFonts w:ascii="Times New Roman" w:hAnsi="Times New Roman" w:cs="Times New Roman"/>
          <w:sz w:val="24"/>
          <w:szCs w:val="24"/>
        </w:rPr>
        <w:t>integrates</w:t>
      </w:r>
      <w:r w:rsidR="003628B5" w:rsidRPr="00EC027D">
        <w:rPr>
          <w:rFonts w:ascii="Times New Roman" w:hAnsi="Times New Roman" w:cs="Times New Roman"/>
          <w:sz w:val="24"/>
          <w:szCs w:val="24"/>
        </w:rPr>
        <w:t xml:space="preserve"> thermal stress </w:t>
      </w:r>
      <w:r w:rsidR="006A6640" w:rsidRPr="00EC027D">
        <w:rPr>
          <w:rFonts w:ascii="Times New Roman" w:hAnsi="Times New Roman" w:cs="Times New Roman"/>
          <w:sz w:val="24"/>
          <w:szCs w:val="24"/>
        </w:rPr>
        <w:t xml:space="preserve">contribution to </w:t>
      </w:r>
      <w:r w:rsidR="003628B5" w:rsidRPr="00EC027D">
        <w:rPr>
          <w:rFonts w:ascii="Times New Roman" w:hAnsi="Times New Roman" w:cs="Times New Roman"/>
          <w:sz w:val="24"/>
          <w:szCs w:val="24"/>
        </w:rPr>
        <w:t xml:space="preserve">the tangential stress. In Utah FORGE, thermal induced stress is also important to consider </w:t>
      </w:r>
      <w:r w:rsidR="007E28BE" w:rsidRPr="00EC027D">
        <w:rPr>
          <w:rFonts w:ascii="Times New Roman" w:hAnsi="Times New Roman" w:cs="Times New Roman"/>
          <w:sz w:val="24"/>
          <w:szCs w:val="24"/>
        </w:rPr>
        <w:t>because of</w:t>
      </w:r>
      <w:r w:rsidR="003628B5" w:rsidRPr="00EC027D">
        <w:rPr>
          <w:rFonts w:ascii="Times New Roman" w:hAnsi="Times New Roman" w:cs="Times New Roman"/>
          <w:sz w:val="24"/>
          <w:szCs w:val="24"/>
        </w:rPr>
        <w:t xml:space="preserve"> temperature differences </w:t>
      </w:r>
      <w:r w:rsidR="006A6640" w:rsidRPr="00EC027D">
        <w:rPr>
          <w:rFonts w:ascii="Times New Roman" w:hAnsi="Times New Roman" w:cs="Times New Roman"/>
          <w:sz w:val="24"/>
          <w:szCs w:val="24"/>
        </w:rPr>
        <w:t>between the drilling mud and the rock</w:t>
      </w:r>
      <w:r w:rsidR="003628B5" w:rsidRPr="00EC027D">
        <w:rPr>
          <w:rFonts w:ascii="Times New Roman" w:hAnsi="Times New Roman" w:cs="Times New Roman"/>
          <w:sz w:val="24"/>
          <w:szCs w:val="24"/>
        </w:rPr>
        <w:t>.</w:t>
      </w:r>
      <w:r w:rsidR="009D608C" w:rsidRPr="00EC027D">
        <w:rPr>
          <w:rFonts w:ascii="Times New Roman" w:hAnsi="Times New Roman" w:cs="Times New Roman"/>
          <w:sz w:val="24"/>
          <w:szCs w:val="24"/>
        </w:rPr>
        <w:t xml:space="preserve"> </w:t>
      </w:r>
    </w:p>
    <w:p w14:paraId="4E63CE9E" w14:textId="1EE4B6C5" w:rsidR="003D3981" w:rsidRPr="00FB7C21" w:rsidRDefault="00F94784" w:rsidP="00500757">
      <w:pPr>
        <w:spacing w:line="480" w:lineRule="auto"/>
        <w:jc w:val="center"/>
        <w:rPr>
          <w:rFonts w:ascii="Times New Roman" w:hAnsi="Times New Roman" w:cs="Times New Roman"/>
          <w:b/>
          <w:bCs/>
          <w:sz w:val="24"/>
          <w:szCs w:val="24"/>
        </w:rPr>
      </w:pPr>
      <w:bookmarkStart w:id="27" w:name="_Hlk138247825"/>
      <w:r w:rsidRPr="00FB7C21">
        <w:rPr>
          <w:rFonts w:ascii="Times New Roman" w:hAnsi="Times New Roman" w:cs="Times New Roman"/>
          <w:b/>
          <w:bCs/>
          <w:noProof/>
          <w:sz w:val="24"/>
          <w:szCs w:val="24"/>
        </w:rPr>
        <w:drawing>
          <wp:inline distT="0" distB="0" distL="0" distR="0" wp14:anchorId="18C58F36" wp14:editId="0B25C5B9">
            <wp:extent cx="3298043" cy="2605177"/>
            <wp:effectExtent l="0" t="0" r="0" b="5080"/>
            <wp:docPr id="8022662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02224" cy="2608480"/>
                    </a:xfrm>
                    <a:prstGeom prst="rect">
                      <a:avLst/>
                    </a:prstGeom>
                    <a:noFill/>
                  </pic:spPr>
                </pic:pic>
              </a:graphicData>
            </a:graphic>
          </wp:inline>
        </w:drawing>
      </w:r>
    </w:p>
    <w:p w14:paraId="7ED8FB3C" w14:textId="16EC987E" w:rsidR="00A63E38" w:rsidRDefault="00B116D9" w:rsidP="007B3CFD">
      <w:pPr>
        <w:spacing w:line="480" w:lineRule="auto"/>
        <w:jc w:val="center"/>
        <w:rPr>
          <w:rFonts w:ascii="Times New Roman" w:hAnsi="Times New Roman" w:cs="Times New Roman"/>
          <w:b/>
          <w:bCs/>
          <w:iCs/>
          <w:sz w:val="24"/>
          <w:szCs w:val="24"/>
        </w:rPr>
      </w:pPr>
      <w:r w:rsidRPr="00FB7C21">
        <w:rPr>
          <w:rFonts w:ascii="Times New Roman" w:hAnsi="Times New Roman" w:cs="Times New Roman"/>
          <w:b/>
          <w:bCs/>
          <w:sz w:val="24"/>
          <w:szCs w:val="24"/>
        </w:rPr>
        <w:t>Fig</w:t>
      </w:r>
      <w:r w:rsidR="007B3CFD" w:rsidRPr="00FB7C21">
        <w:rPr>
          <w:rFonts w:ascii="Times New Roman" w:hAnsi="Times New Roman" w:cs="Times New Roman"/>
          <w:b/>
          <w:bCs/>
          <w:sz w:val="24"/>
          <w:szCs w:val="24"/>
        </w:rPr>
        <w:t>. 6</w:t>
      </w:r>
      <w:r w:rsidR="004E12AB">
        <w:rPr>
          <w:rFonts w:ascii="Times New Roman" w:hAnsi="Times New Roman" w:cs="Times New Roman"/>
          <w:b/>
          <w:bCs/>
          <w:sz w:val="24"/>
          <w:szCs w:val="24"/>
        </w:rPr>
        <w:t xml:space="preserve"> </w:t>
      </w:r>
      <w:r w:rsidR="008E6D7B" w:rsidRPr="00FB7C21">
        <w:rPr>
          <w:rFonts w:ascii="Times New Roman" w:hAnsi="Times New Roman" w:cs="Times New Roman"/>
          <w:b/>
          <w:bCs/>
          <w:sz w:val="24"/>
          <w:szCs w:val="24"/>
        </w:rPr>
        <w:t>The cartoon shows the measurement of half angle:</w:t>
      </w:r>
      <w:r w:rsidR="008E6D7B" w:rsidRPr="00FB7C21">
        <w:rPr>
          <w:rFonts w:ascii="Times New Roman" w:hAnsi="Times New Roman" w:cs="Times New Roman"/>
          <w:b/>
          <w:bCs/>
          <w:i/>
          <w:sz w:val="24"/>
          <w:szCs w:val="24"/>
        </w:rPr>
        <w:t xml:space="preserv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φ</m:t>
            </m:r>
          </m:e>
          <m:sub>
            <m:r>
              <m:rPr>
                <m:sty m:val="bi"/>
              </m:rPr>
              <w:rPr>
                <w:rFonts w:ascii="Cambria Math" w:hAnsi="Cambria Math" w:cs="Times New Roman"/>
                <w:sz w:val="24"/>
                <w:szCs w:val="24"/>
              </w:rPr>
              <m:t>b</m:t>
            </m:r>
          </m:sub>
        </m:sSub>
      </m:oMath>
      <w:r w:rsidR="00311B96" w:rsidRPr="00FB7C21">
        <w:rPr>
          <w:rFonts w:ascii="Times New Roman" w:hAnsi="Times New Roman" w:cs="Times New Roman"/>
          <w:b/>
          <w:bCs/>
          <w:iCs/>
          <w:sz w:val="24"/>
          <w:szCs w:val="24"/>
        </w:rPr>
        <w:t xml:space="preserve">. It can be found by measuring the width of </w:t>
      </w:r>
      <w:r w:rsidR="002E6665" w:rsidRPr="00FB7C21">
        <w:rPr>
          <w:rFonts w:ascii="Times New Roman" w:hAnsi="Times New Roman" w:cs="Times New Roman"/>
          <w:b/>
          <w:bCs/>
          <w:iCs/>
          <w:sz w:val="24"/>
          <w:szCs w:val="24"/>
        </w:rPr>
        <w:t xml:space="preserve">the </w:t>
      </w:r>
      <w:r w:rsidR="00311B96" w:rsidRPr="00FB7C21">
        <w:rPr>
          <w:rFonts w:ascii="Times New Roman" w:hAnsi="Times New Roman" w:cs="Times New Roman"/>
          <w:b/>
          <w:bCs/>
          <w:iCs/>
          <w:sz w:val="24"/>
          <w:szCs w:val="24"/>
        </w:rPr>
        <w:t xml:space="preserve">breakout from </w:t>
      </w:r>
      <w:r w:rsidR="002E6665" w:rsidRPr="00FB7C21">
        <w:rPr>
          <w:rFonts w:ascii="Times New Roman" w:hAnsi="Times New Roman" w:cs="Times New Roman"/>
          <w:b/>
          <w:bCs/>
          <w:iCs/>
          <w:sz w:val="24"/>
          <w:szCs w:val="24"/>
        </w:rPr>
        <w:t xml:space="preserve">the </w:t>
      </w:r>
      <w:r w:rsidR="00311B96" w:rsidRPr="00FB7C21">
        <w:rPr>
          <w:rFonts w:ascii="Times New Roman" w:hAnsi="Times New Roman" w:cs="Times New Roman"/>
          <w:b/>
          <w:bCs/>
          <w:iCs/>
          <w:sz w:val="24"/>
          <w:szCs w:val="24"/>
        </w:rPr>
        <w:t xml:space="preserve">FMI log. Then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θ</m:t>
            </m:r>
          </m:e>
          <m:sub>
            <m:r>
              <m:rPr>
                <m:sty m:val="bi"/>
              </m:rPr>
              <w:rPr>
                <w:rFonts w:ascii="Cambria Math" w:hAnsi="Cambria Math" w:cs="Times New Roman"/>
                <w:sz w:val="24"/>
                <w:szCs w:val="24"/>
              </w:rPr>
              <m:t>b</m:t>
            </m:r>
          </m:sub>
        </m:sSub>
      </m:oMath>
      <w:r w:rsidR="00311B96" w:rsidRPr="00FB7C21">
        <w:rPr>
          <w:rFonts w:ascii="Times New Roman" w:hAnsi="Times New Roman" w:cs="Times New Roman"/>
          <w:b/>
          <w:bCs/>
          <w:sz w:val="24"/>
          <w:szCs w:val="24"/>
        </w:rPr>
        <w:t xml:space="preserve"> is found from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φ</m:t>
            </m:r>
          </m:e>
          <m:sub>
            <m:r>
              <m:rPr>
                <m:sty m:val="bi"/>
              </m:rPr>
              <w:rPr>
                <w:rFonts w:ascii="Cambria Math" w:hAnsi="Cambria Math" w:cs="Times New Roman"/>
                <w:sz w:val="24"/>
                <w:szCs w:val="24"/>
              </w:rPr>
              <m:t>b</m:t>
            </m:r>
          </m:sub>
        </m:sSub>
      </m:oMath>
      <w:r w:rsidR="00311B96" w:rsidRPr="00FB7C21">
        <w:rPr>
          <w:rFonts w:ascii="Times New Roman" w:hAnsi="Times New Roman" w:cs="Times New Roman"/>
          <w:b/>
          <w:bCs/>
          <w:iCs/>
          <w:sz w:val="24"/>
          <w:szCs w:val="24"/>
        </w:rPr>
        <w:t>.</w:t>
      </w:r>
    </w:p>
    <w:p w14:paraId="3E53B253" w14:textId="14847978" w:rsidR="00DE73C2" w:rsidRPr="00EC027D" w:rsidRDefault="00DE73C2" w:rsidP="00DE73C2">
      <w:pPr>
        <w:spacing w:line="480" w:lineRule="auto"/>
        <w:rPr>
          <w:rFonts w:ascii="Cambria Math" w:hAnsi="Cambria Math" w:cs="Times New Roman"/>
          <w:sz w:val="24"/>
          <w:szCs w:val="24"/>
          <w:oMath/>
        </w:rPr>
      </w:pPr>
      <w:r w:rsidRPr="00EC027D">
        <w:rPr>
          <w:rFonts w:ascii="Times New Roman" w:hAnsi="Times New Roman" w:cs="Times New Roman"/>
          <w:sz w:val="24"/>
          <w:szCs w:val="24"/>
        </w:rPr>
        <w:t xml:space="preserve">With </w:t>
      </w:r>
      <w:r w:rsidR="002E6665">
        <w:rPr>
          <w:rFonts w:ascii="Times New Roman" w:hAnsi="Times New Roman" w:cs="Times New Roman"/>
          <w:sz w:val="24"/>
          <w:szCs w:val="24"/>
        </w:rPr>
        <w:t xml:space="preserve">the </w:t>
      </w:r>
      <w:r w:rsidRPr="00EC027D">
        <w:rPr>
          <w:rFonts w:ascii="Times New Roman" w:hAnsi="Times New Roman" w:cs="Times New Roman"/>
          <w:sz w:val="24"/>
          <w:szCs w:val="24"/>
        </w:rPr>
        <w:t xml:space="preserve">known measurement of breakout </w:t>
      </w:r>
      <w:r>
        <w:rPr>
          <w:rFonts w:ascii="Times New Roman" w:hAnsi="Times New Roman" w:cs="Times New Roman"/>
          <w:sz w:val="24"/>
          <w:szCs w:val="24"/>
        </w:rPr>
        <w:t>half</w:t>
      </w:r>
      <w:r w:rsidRPr="00EC027D">
        <w:rPr>
          <w:rFonts w:ascii="Times New Roman" w:hAnsi="Times New Roman" w:cs="Times New Roman"/>
          <w:sz w:val="24"/>
          <w:szCs w:val="24"/>
        </w:rPr>
        <w:t xml:space="preserve"> angle and compressive strength of the rock and minimum horizontal stress,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EC027D">
        <w:rPr>
          <w:rFonts w:ascii="Times New Roman" w:hAnsi="Times New Roman" w:cs="Times New Roman"/>
          <w:sz w:val="24"/>
          <w:szCs w:val="24"/>
        </w:rPr>
        <w:t xml:space="preserve">can be calculated. </w:t>
      </w:r>
      <w:r>
        <w:rPr>
          <w:rFonts w:ascii="Times New Roman" w:hAnsi="Times New Roman" w:cs="Times New Roman"/>
          <w:sz w:val="24"/>
          <w:szCs w:val="24"/>
        </w:rPr>
        <w:t xml:space="preserve">The rock strength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o</m:t>
            </m:r>
          </m:sub>
        </m:sSub>
      </m:oMath>
      <w:r>
        <w:rPr>
          <w:rFonts w:ascii="Times New Roman" w:hAnsi="Times New Roman" w:cs="Times New Roman"/>
          <w:sz w:val="24"/>
          <w:szCs w:val="24"/>
        </w:rPr>
        <w:t xml:space="preserve"> is usually measured from </w:t>
      </w:r>
      <w:r w:rsidR="002E6665">
        <w:rPr>
          <w:rFonts w:ascii="Times New Roman" w:hAnsi="Times New Roman" w:cs="Times New Roman"/>
          <w:sz w:val="24"/>
          <w:szCs w:val="24"/>
        </w:rPr>
        <w:t xml:space="preserve">the </w:t>
      </w:r>
      <w:r>
        <w:rPr>
          <w:rFonts w:ascii="Times New Roman" w:hAnsi="Times New Roman" w:cs="Times New Roman"/>
          <w:sz w:val="24"/>
          <w:szCs w:val="24"/>
        </w:rPr>
        <w:t xml:space="preserve">lab using an intact rock sample taken from </w:t>
      </w:r>
      <w:r w:rsidR="002E6665">
        <w:rPr>
          <w:rFonts w:ascii="Times New Roman" w:hAnsi="Times New Roman" w:cs="Times New Roman"/>
          <w:sz w:val="24"/>
          <w:szCs w:val="24"/>
        </w:rPr>
        <w:t xml:space="preserve">the </w:t>
      </w:r>
      <w:r>
        <w:rPr>
          <w:rFonts w:ascii="Times New Roman" w:hAnsi="Times New Roman" w:cs="Times New Roman"/>
          <w:sz w:val="24"/>
          <w:szCs w:val="24"/>
        </w:rPr>
        <w:t>reservoir. However, a study done by Ye et al. show</w:t>
      </w:r>
      <w:r w:rsidR="002E6665">
        <w:rPr>
          <w:rFonts w:ascii="Times New Roman" w:hAnsi="Times New Roman" w:cs="Times New Roman"/>
          <w:sz w:val="24"/>
          <w:szCs w:val="24"/>
        </w:rPr>
        <w:t>s</w:t>
      </w:r>
      <w:r>
        <w:rPr>
          <w:rFonts w:ascii="Times New Roman" w:hAnsi="Times New Roman" w:cs="Times New Roman"/>
          <w:sz w:val="24"/>
          <w:szCs w:val="24"/>
        </w:rPr>
        <w:t xml:space="preserve"> that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Pr>
          <w:rFonts w:ascii="Times New Roman" w:hAnsi="Times New Roman" w:cs="Times New Roman"/>
          <w:sz w:val="24"/>
          <w:szCs w:val="24"/>
        </w:rPr>
        <w:t xml:space="preserve"> solution </w:t>
      </w:r>
      <w:r w:rsidRPr="00EC027D">
        <w:rPr>
          <w:rFonts w:ascii="Times New Roman" w:hAnsi="Times New Roman" w:cs="Times New Roman"/>
          <w:sz w:val="24"/>
          <w:szCs w:val="24"/>
        </w:rPr>
        <w:t xml:space="preserve">based on </w:t>
      </w:r>
      <w:r w:rsidR="002E6665">
        <w:rPr>
          <w:rFonts w:ascii="Times New Roman" w:hAnsi="Times New Roman" w:cs="Times New Roman"/>
          <w:sz w:val="24"/>
          <w:szCs w:val="24"/>
        </w:rPr>
        <w:t xml:space="preserve">the </w:t>
      </w:r>
      <w:r w:rsidRPr="00EC027D">
        <w:rPr>
          <w:rFonts w:ascii="Times New Roman" w:hAnsi="Times New Roman" w:cs="Times New Roman"/>
          <w:sz w:val="24"/>
          <w:szCs w:val="24"/>
        </w:rPr>
        <w:t xml:space="preserve">breakout is heavily dependent on rock strength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o</m:t>
            </m:r>
          </m:sub>
        </m:sSub>
      </m:oMath>
      <w:r w:rsidRPr="00EC027D">
        <w:rPr>
          <w:rFonts w:ascii="Times New Roman" w:hAnsi="Times New Roman" w:cs="Times New Roman"/>
          <w:sz w:val="24"/>
          <w:szCs w:val="24"/>
        </w:rPr>
        <w:t xml:space="preserve">, </w:t>
      </w:r>
      <w:r>
        <w:rPr>
          <w:rFonts w:ascii="Times New Roman" w:hAnsi="Times New Roman" w:cs="Times New Roman"/>
          <w:sz w:val="24"/>
          <w:szCs w:val="24"/>
        </w:rPr>
        <w:t>and</w:t>
      </w:r>
      <w:r w:rsidRPr="00EC027D">
        <w:rPr>
          <w:rFonts w:ascii="Times New Roman" w:hAnsi="Times New Roman" w:cs="Times New Roman"/>
          <w:sz w:val="24"/>
          <w:szCs w:val="24"/>
        </w:rPr>
        <w:t xml:space="preserve"> a more representative rock strength should be constrained using </w:t>
      </w:r>
      <w:r>
        <w:rPr>
          <w:rFonts w:ascii="Times New Roman" w:hAnsi="Times New Roman" w:cs="Times New Roman"/>
          <w:sz w:val="24"/>
          <w:szCs w:val="24"/>
        </w:rPr>
        <w:t xml:space="preserve">an existing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Pr>
          <w:rFonts w:ascii="Times New Roman" w:hAnsi="Times New Roman" w:cs="Times New Roman"/>
          <w:sz w:val="24"/>
          <w:szCs w:val="24"/>
        </w:rPr>
        <w:t xml:space="preserve"> result based on</w:t>
      </w:r>
      <w:r w:rsidRPr="00EC027D">
        <w:rPr>
          <w:rFonts w:ascii="Times New Roman" w:hAnsi="Times New Roman" w:cs="Times New Roman"/>
          <w:sz w:val="24"/>
          <w:szCs w:val="24"/>
        </w:rPr>
        <w:t xml:space="preserve"> DIF (2022).</w:t>
      </w:r>
    </w:p>
    <w:p w14:paraId="2BECF27F" w14:textId="77777777" w:rsidR="00DE73C2" w:rsidRPr="00DF0C53" w:rsidRDefault="0060512F" w:rsidP="00DE73C2">
      <w:pPr>
        <w:spacing w:line="480" w:lineRule="auto"/>
        <w:jc w:val="lef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m:t>
        </m:r>
        <m:f>
          <m:fPr>
            <m:ctrlPr>
              <w:rPr>
                <w:rFonts w:ascii="Cambria Math" w:hAnsi="Cambria Math" w:cs="Times New Roman"/>
                <w:i/>
                <w:sz w:val="24"/>
                <w:szCs w:val="24"/>
              </w:rPr>
            </m:ctrlPr>
          </m:fPr>
          <m:num>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o</m:t>
                    </m:r>
                  </m:sub>
                </m:sSub>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P</m:t>
                    </m:r>
                  </m:sub>
                </m:sSub>
                <m:r>
                  <w:rPr>
                    <w:rFonts w:ascii="Cambria Math" w:hAnsi="Cambria Math" w:cs="Times New Roman"/>
                    <w:sz w:val="24"/>
                    <w:szCs w:val="24"/>
                  </w:rPr>
                  <m:t>+ΔP+</m:t>
                </m:r>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ΔT</m:t>
                    </m:r>
                  </m:sup>
                </m:sSup>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hmin</m:t>
                </m:r>
              </m:sub>
            </m:sSub>
            <m:d>
              <m:dPr>
                <m:ctrlPr>
                  <w:rPr>
                    <w:rFonts w:ascii="Cambria Math" w:hAnsi="Cambria Math" w:cs="Times New Roman"/>
                    <w:i/>
                    <w:sz w:val="24"/>
                    <w:szCs w:val="24"/>
                  </w:rPr>
                </m:ctrlPr>
              </m:dPr>
              <m:e>
                <m:r>
                  <w:rPr>
                    <w:rFonts w:ascii="Cambria Math" w:hAnsi="Cambria Math" w:cs="Times New Roman"/>
                    <w:sz w:val="24"/>
                    <w:szCs w:val="24"/>
                  </w:rPr>
                  <m:t>1+2cos2</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b</m:t>
                    </m:r>
                  </m:sub>
                </m:sSub>
              </m:e>
            </m:d>
          </m:num>
          <m:den>
            <m:r>
              <w:rPr>
                <w:rFonts w:ascii="Cambria Math" w:hAnsi="Cambria Math" w:cs="Times New Roman"/>
                <w:sz w:val="24"/>
                <w:szCs w:val="24"/>
              </w:rPr>
              <m:t>1-2cos2</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b</m:t>
                </m:r>
              </m:sub>
            </m:sSub>
          </m:den>
        </m:f>
        <m:r>
          <w:rPr>
            <w:rFonts w:ascii="Cambria Math" w:hAnsi="Cambria Math" w:cs="Times New Roman"/>
            <w:sz w:val="24"/>
            <w:szCs w:val="24"/>
          </w:rPr>
          <m:t xml:space="preserve">                           </m:t>
        </m:r>
      </m:oMath>
      <w:r w:rsidR="00DE73C2" w:rsidRPr="00DF0C53">
        <w:rPr>
          <w:rFonts w:ascii="Times New Roman" w:hAnsi="Times New Roman" w:cs="Times New Roman"/>
          <w:sz w:val="24"/>
          <w:szCs w:val="24"/>
        </w:rPr>
        <w:t xml:space="preserve">                                                    Eq. 23</w:t>
      </w:r>
    </w:p>
    <w:bookmarkEnd w:id="27"/>
    <w:p w14:paraId="7A383DF5" w14:textId="70397A5E" w:rsidR="00865CFD" w:rsidRPr="00EC027D" w:rsidRDefault="00DD614A" w:rsidP="00500757">
      <w:pPr>
        <w:spacing w:line="480" w:lineRule="auto"/>
        <w:jc w:val="center"/>
        <w:rPr>
          <w:rFonts w:ascii="Times New Roman" w:hAnsi="Times New Roman" w:cs="Times New Roman"/>
          <w:sz w:val="24"/>
          <w:szCs w:val="24"/>
        </w:rPr>
      </w:pPr>
      <w:r>
        <w:rPr>
          <w:noProof/>
        </w:rPr>
        <mc:AlternateContent>
          <mc:Choice Requires="wpg">
            <w:drawing>
              <wp:anchor distT="0" distB="0" distL="114300" distR="114300" simplePos="0" relativeHeight="251682816" behindDoc="0" locked="0" layoutInCell="1" allowOverlap="1" wp14:anchorId="0D048283" wp14:editId="35C985BA">
                <wp:simplePos x="0" y="0"/>
                <wp:positionH relativeFrom="column">
                  <wp:posOffset>2085399</wp:posOffset>
                </wp:positionH>
                <wp:positionV relativeFrom="paragraph">
                  <wp:posOffset>4280812</wp:posOffset>
                </wp:positionV>
                <wp:extent cx="450167" cy="413874"/>
                <wp:effectExtent l="0" t="0" r="26670" b="43815"/>
                <wp:wrapNone/>
                <wp:docPr id="15" name="Group 14">
                  <a:extLst xmlns:a="http://schemas.openxmlformats.org/drawingml/2006/main">
                    <a:ext uri="{FF2B5EF4-FFF2-40B4-BE49-F238E27FC236}">
                      <a16:creationId xmlns:a16="http://schemas.microsoft.com/office/drawing/2014/main" id="{916DADAE-0B9F-5513-533C-E1A72480E09C}"/>
                    </a:ext>
                  </a:extLst>
                </wp:docPr>
                <wp:cNvGraphicFramePr/>
                <a:graphic xmlns:a="http://schemas.openxmlformats.org/drawingml/2006/main">
                  <a:graphicData uri="http://schemas.microsoft.com/office/word/2010/wordprocessingGroup">
                    <wpg:wgp>
                      <wpg:cNvGrpSpPr/>
                      <wpg:grpSpPr>
                        <a:xfrm>
                          <a:off x="0" y="0"/>
                          <a:ext cx="450167" cy="413874"/>
                          <a:chOff x="-7700" y="-98411"/>
                          <a:chExt cx="492760" cy="526415"/>
                        </a:xfrm>
                      </wpg:grpSpPr>
                      <wps:wsp>
                        <wps:cNvPr id="1612024706" name="Straight Arrow Connector 1612024706">
                          <a:extLst>
                            <a:ext uri="{FF2B5EF4-FFF2-40B4-BE49-F238E27FC236}">
                              <a16:creationId xmlns:a16="http://schemas.microsoft.com/office/drawing/2014/main" id="{6C0D1315-A756-9440-A98D-5E28EDF6C159}"/>
                            </a:ext>
                          </a:extLst>
                        </wps:cNvPr>
                        <wps:cNvCnPr/>
                        <wps:spPr>
                          <a:xfrm>
                            <a:off x="50132" y="367632"/>
                            <a:ext cx="409407" cy="0"/>
                          </a:xfrm>
                          <a:prstGeom prst="straightConnector1">
                            <a:avLst/>
                          </a:prstGeom>
                          <a:ln w="19050">
                            <a:solidFill>
                              <a:srgbClr val="00B05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15567626" name="TextBox 13">
                          <a:extLst>
                            <a:ext uri="{FF2B5EF4-FFF2-40B4-BE49-F238E27FC236}">
                              <a16:creationId xmlns:a16="http://schemas.microsoft.com/office/drawing/2014/main" id="{384614D1-10CC-0ED4-D2C8-9CA6393D62AE}"/>
                            </a:ext>
                          </a:extLst>
                        </wps:cNvPr>
                        <wps:cNvSpPr txBox="1"/>
                        <wps:spPr>
                          <a:xfrm>
                            <a:off x="-7700" y="-98411"/>
                            <a:ext cx="492760" cy="526415"/>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487E4AFA" w14:textId="77777777" w:rsidR="00DD614A" w:rsidRDefault="00DD614A" w:rsidP="00DD614A">
                              <w:pPr>
                                <w:rPr>
                                  <w:rFonts w:ascii="Cambria Math" w:hAnsi="Cambria Math"/>
                                  <w:b/>
                                  <w:bCs/>
                                  <w:i/>
                                  <w:iCs/>
                                  <w:color w:val="00B050"/>
                                  <w:sz w:val="36"/>
                                  <w:szCs w:val="36"/>
                                </w:rPr>
                              </w:pPr>
                              <m:oMathPara>
                                <m:oMathParaPr>
                                  <m:jc m:val="centerGroup"/>
                                </m:oMathParaPr>
                                <m:oMath>
                                  <m:r>
                                    <m:rPr>
                                      <m:sty m:val="bi"/>
                                    </m:rPr>
                                    <w:rPr>
                                      <w:rFonts w:ascii="Cambria Math" w:hAnsi="Cambria Math"/>
                                      <w:color w:val="00B050"/>
                                      <w:sz w:val="36"/>
                                      <w:szCs w:val="36"/>
                                    </w:rPr>
                                    <m:t>2</m:t>
                                  </m:r>
                                  <m:r>
                                    <m:rPr>
                                      <m:sty m:val="bi"/>
                                    </m:rPr>
                                    <w:rPr>
                                      <w:rFonts w:ascii="Cambria Math" w:hAnsi="Cambria Math"/>
                                      <w:color w:val="00B050"/>
                                      <w:sz w:val="36"/>
                                      <w:szCs w:val="36"/>
                                      <w:lang w:val="el-GR"/>
                                    </w:rPr>
                                    <m:t>φ</m:t>
                                  </m:r>
                                </m:oMath>
                              </m:oMathPara>
                            </w:p>
                          </w:txbxContent>
                        </wps:txbx>
                        <wps:bodyPr wrap="square"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0D048283" id="Group 14" o:spid="_x0000_s1026" style="position:absolute;left:0;text-align:left;margin-left:164.2pt;margin-top:337.05pt;width:35.45pt;height:32.6pt;z-index:251682816;mso-width-relative:margin;mso-height-relative:margin" coordorigin="-77,-984" coordsize="4927,5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">
                <v:shapetype id="_x0000_t32" coordsize="21600,21600" o:spt="32" o:oned="t" path="m,l21600,21600e" filled="f">
                  <v:path arrowok="t" fillok="f" o:connecttype="none"/>
                  <o:lock v:ext="edit" shapetype="t"/>
                </v:shapetype>
                <v:shape id="Straight Arrow Connector 1612024706" o:spid="_x0000_s1027" type="#_x0000_t32" style="position:absolute;left:501;top:3676;width:40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" strokecolor="#00b050" strokeweight="1.5pt">
                  <v:stroke startarrow="block" endarrow="block" joinstyle="miter"/>
                </v:shape>
                <v:shapetype id="_x0000_t202" coordsize="21600,21600" o:spt="202" path="m,l,21600r21600,l21600,xe">
                  <v:stroke joinstyle="miter"/>
                  <v:path gradientshapeok="t" o:connecttype="rect"/>
                </v:shapetype>
                <v:shape id="TextBox 13" o:spid="_x0000_s1028" type="#_x0000_t202" style="position:absolute;left:-77;top:-984;width:4927;height:5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" filled="f" stroked="f">
                  <v:textbox>
                    <w:txbxContent>
                      <w:p w14:paraId="487E4AFA" w14:textId="77777777" w:rsidR="00DD614A" w:rsidRDefault="00DD614A" w:rsidP="00DD614A">
                        <w:pPr>
                          <w:rPr>
                            <w:rFonts w:ascii="Cambria Math" w:hAnsi="Cambria Math"/>
                            <w:b/>
                            <w:bCs/>
                            <w:i/>
                            <w:iCs/>
                            <w:color w:val="00B050"/>
                            <w:sz w:val="36"/>
                            <w:szCs w:val="36"/>
                          </w:rPr>
                        </w:pPr>
                        <m:oMathPara>
                          <m:oMathParaPr>
                            <m:jc m:val="centerGroup"/>
                          </m:oMathParaPr>
                          <m:oMath>
                            <m:r>
                              <m:rPr>
                                <m:sty m:val="bi"/>
                              </m:rPr>
                              <w:rPr>
                                <w:rFonts w:ascii="Cambria Math" w:hAnsi="Cambria Math"/>
                                <w:color w:val="00B050"/>
                                <w:sz w:val="36"/>
                                <w:szCs w:val="36"/>
                              </w:rPr>
                              <m:t>2</m:t>
                            </m:r>
                            <m:r>
                              <m:rPr>
                                <m:sty m:val="bi"/>
                              </m:rPr>
                              <w:rPr>
                                <w:rFonts w:ascii="Cambria Math" w:hAnsi="Cambria Math"/>
                                <w:color w:val="00B050"/>
                                <w:sz w:val="36"/>
                                <w:szCs w:val="36"/>
                                <w:lang w:val="el-GR"/>
                              </w:rPr>
                              <m:t>φ</m:t>
                            </m:r>
                          </m:oMath>
                        </m:oMathPara>
                      </w:p>
                    </w:txbxContent>
                  </v:textbox>
                </v:shape>
              </v:group>
            </w:pict>
          </mc:Fallback>
        </mc:AlternateContent>
      </w:r>
      <w:r>
        <w:rPr>
          <w:noProof/>
        </w:rPr>
        <mc:AlternateContent>
          <mc:Choice Requires="wpg">
            <w:drawing>
              <wp:inline distT="0" distB="0" distL="0" distR="0" wp14:anchorId="5A809C73" wp14:editId="78AA51B0">
                <wp:extent cx="3864634" cy="6003985"/>
                <wp:effectExtent l="0" t="0" r="2540" b="0"/>
                <wp:docPr id="7" name="Group 6">
                  <a:extLst xmlns:a="http://schemas.openxmlformats.org/drawingml/2006/main">
                    <a:ext uri="{FF2B5EF4-FFF2-40B4-BE49-F238E27FC236}">
                      <a16:creationId xmlns:a16="http://schemas.microsoft.com/office/drawing/2014/main" id="{00000000-0008-0000-0C00-000007000000}"/>
                    </a:ext>
                  </a:extLst>
                </wp:docPr>
                <wp:cNvGraphicFramePr/>
                <a:graphic xmlns:a="http://schemas.openxmlformats.org/drawingml/2006/main">
                  <a:graphicData uri="http://schemas.microsoft.com/office/word/2010/wordprocessingGroup">
                    <wpg:wgp>
                      <wpg:cNvGrpSpPr/>
                      <wpg:grpSpPr>
                        <a:xfrm>
                          <a:off x="0" y="0"/>
                          <a:ext cx="3864634" cy="6003985"/>
                          <a:chOff x="0" y="231015"/>
                          <a:chExt cx="3864292" cy="6387354"/>
                        </a:xfrm>
                      </wpg:grpSpPr>
                      <pic:pic xmlns:pic="http://schemas.openxmlformats.org/drawingml/2006/picture">
                        <pic:nvPicPr>
                          <pic:cNvPr id="311255210" name="Picture 311255210">
                            <a:extLst>
                              <a:ext uri="{FF2B5EF4-FFF2-40B4-BE49-F238E27FC236}">
                                <a16:creationId xmlns:a16="http://schemas.microsoft.com/office/drawing/2014/main" id="{00000000-0008-0000-0C00-000005000000}"/>
                              </a:ext>
                            </a:extLst>
                          </pic:cNvPr>
                          <pic:cNvPicPr>
                            <a:picLocks noChangeAspect="1"/>
                          </pic:cNvPicPr>
                        </pic:nvPicPr>
                        <pic:blipFill>
                          <a:blip r:embed="rId22"/>
                          <a:stretch>
                            <a:fillRect/>
                          </a:stretch>
                        </pic:blipFill>
                        <pic:spPr>
                          <a:xfrm>
                            <a:off x="0" y="1507929"/>
                            <a:ext cx="3864292" cy="5110440"/>
                          </a:xfrm>
                          <a:prstGeom prst="rect">
                            <a:avLst/>
                          </a:prstGeom>
                        </pic:spPr>
                      </pic:pic>
                      <pic:pic xmlns:pic="http://schemas.openxmlformats.org/drawingml/2006/picture">
                        <pic:nvPicPr>
                          <pic:cNvPr id="1077222821" name="Picture 1077222821">
                            <a:extLst>
                              <a:ext uri="{FF2B5EF4-FFF2-40B4-BE49-F238E27FC236}">
                                <a16:creationId xmlns:a16="http://schemas.microsoft.com/office/drawing/2014/main" id="{00000000-0008-0000-0C00-000006000000}"/>
                              </a:ext>
                            </a:extLst>
                          </pic:cNvPr>
                          <pic:cNvPicPr>
                            <a:picLocks noChangeAspect="1"/>
                          </pic:cNvPicPr>
                        </pic:nvPicPr>
                        <pic:blipFill rotWithShape="1">
                          <a:blip r:embed="rId23"/>
                          <a:srcRect l="-3" t="16224" r="11" b="2"/>
                          <a:stretch/>
                        </pic:blipFill>
                        <pic:spPr>
                          <a:xfrm>
                            <a:off x="819458" y="231015"/>
                            <a:ext cx="3044833" cy="1276914"/>
                          </a:xfrm>
                          <a:prstGeom prst="rect">
                            <a:avLst/>
                          </a:prstGeom>
                        </pic:spPr>
                      </pic:pic>
                    </wpg:wgp>
                  </a:graphicData>
                </a:graphic>
              </wp:inline>
            </w:drawing>
          </mc:Choice>
          <mc:Fallback>
            <w:pict>
              <v:group w14:anchorId="75FFB997" id="Group 6" o:spid="_x0000_s1026" style="width:304.3pt;height:472.75pt;mso-position-horizontal-relative:char;mso-position-vertical-relative:line" coordorigin=",2310" coordsize="38642,63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1255210" o:spid="_x0000_s1027" type="#_x0000_t75" style="position:absolute;top:15079;width:38642;height:51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">
                  <v:imagedata r:id="rId28" o:title=""/>
                </v:shape>
                <v:shape id="Picture 1077222821" o:spid="_x0000_s1028" type="#_x0000_t75" style="position:absolute;left:8194;top:2310;width:30448;height:12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">
                  <v:imagedata r:id="rId29" o:title="" croptop="10633f" cropbottom="1f" cropleft="-2f" cropright="7f"/>
                </v:shape>
                <w10:anchorlock/>
              </v:group>
            </w:pict>
          </mc:Fallback>
        </mc:AlternateContent>
      </w:r>
    </w:p>
    <w:p w14:paraId="04AFC5E3" w14:textId="5387C9F6" w:rsidR="00B116D9" w:rsidRPr="00947E7E" w:rsidRDefault="00C97099" w:rsidP="007B3CFD">
      <w:pPr>
        <w:spacing w:line="480" w:lineRule="auto"/>
        <w:jc w:val="center"/>
        <w:rPr>
          <w:rFonts w:ascii="Times New Roman" w:hAnsi="Times New Roman" w:cs="Times New Roman"/>
          <w:b/>
          <w:bCs/>
          <w:sz w:val="24"/>
          <w:szCs w:val="24"/>
        </w:rPr>
      </w:pPr>
      <w:bookmarkStart w:id="28" w:name="_Hlk138247840"/>
      <w:r w:rsidRPr="00947E7E">
        <w:rPr>
          <w:rFonts w:ascii="Times New Roman" w:hAnsi="Times New Roman" w:cs="Times New Roman"/>
          <w:b/>
          <w:bCs/>
          <w:sz w:val="24"/>
          <w:szCs w:val="24"/>
        </w:rPr>
        <w:t>Fig.</w:t>
      </w:r>
      <w:r w:rsidR="007B3CFD" w:rsidRPr="00947E7E">
        <w:rPr>
          <w:rFonts w:ascii="Times New Roman" w:hAnsi="Times New Roman" w:cs="Times New Roman"/>
          <w:b/>
          <w:bCs/>
          <w:sz w:val="24"/>
          <w:szCs w:val="24"/>
        </w:rPr>
        <w:t xml:space="preserve"> 7</w:t>
      </w:r>
      <w:r w:rsidR="00947E7E">
        <w:rPr>
          <w:rFonts w:ascii="Times New Roman" w:hAnsi="Times New Roman" w:cs="Times New Roman"/>
          <w:b/>
          <w:bCs/>
          <w:sz w:val="24"/>
          <w:szCs w:val="24"/>
        </w:rPr>
        <w:t xml:space="preserve">. </w:t>
      </w:r>
      <w:r w:rsidR="00BC0372" w:rsidRPr="00947E7E">
        <w:rPr>
          <w:rFonts w:ascii="Times New Roman" w:hAnsi="Times New Roman" w:cs="Times New Roman"/>
          <w:b/>
          <w:bCs/>
          <w:sz w:val="24"/>
          <w:szCs w:val="24"/>
        </w:rPr>
        <w:t>The FMI log shows the</w:t>
      </w:r>
      <w:r w:rsidRPr="00947E7E">
        <w:rPr>
          <w:rFonts w:ascii="Times New Roman" w:hAnsi="Times New Roman" w:cs="Times New Roman"/>
          <w:b/>
          <w:bCs/>
          <w:sz w:val="24"/>
          <w:szCs w:val="24"/>
        </w:rPr>
        <w:t xml:space="preserve"> observed breakout </w:t>
      </w:r>
      <w:r w:rsidR="00BC0372" w:rsidRPr="00947E7E">
        <w:rPr>
          <w:rFonts w:ascii="Times New Roman" w:hAnsi="Times New Roman" w:cs="Times New Roman"/>
          <w:b/>
          <w:bCs/>
          <w:sz w:val="24"/>
          <w:szCs w:val="24"/>
        </w:rPr>
        <w:t>in well 78B-32.</w:t>
      </w:r>
      <w:r w:rsidR="00DD614A" w:rsidRPr="00947E7E">
        <w:rPr>
          <w:rFonts w:ascii="Times New Roman" w:hAnsi="Times New Roman" w:cs="Times New Roman"/>
          <w:b/>
          <w:bCs/>
          <w:sz w:val="24"/>
          <w:szCs w:val="24"/>
        </w:rPr>
        <w:t xml:space="preserve"> </w:t>
      </w:r>
      <w:r w:rsidR="00BC0372" w:rsidRPr="00947E7E">
        <w:rPr>
          <w:rFonts w:ascii="Times New Roman" w:hAnsi="Times New Roman" w:cs="Times New Roman"/>
          <w:b/>
          <w:bCs/>
          <w:sz w:val="24"/>
          <w:szCs w:val="24"/>
        </w:rPr>
        <w:t>T</w:t>
      </w:r>
      <w:r w:rsidR="00406746" w:rsidRPr="00947E7E">
        <w:rPr>
          <w:rFonts w:ascii="Times New Roman" w:hAnsi="Times New Roman" w:cs="Times New Roman"/>
          <w:b/>
          <w:bCs/>
          <w:sz w:val="24"/>
          <w:szCs w:val="24"/>
        </w:rPr>
        <w:t>he green arrow indicates the 2 times half angle</w:t>
      </w:r>
      <w:r w:rsidR="00A60479">
        <w:rPr>
          <w:rFonts w:ascii="Times New Roman" w:hAnsi="Times New Roman" w:cs="Times New Roman"/>
          <w:b/>
          <w:bCs/>
          <w:sz w:val="24"/>
          <w:szCs w:val="24"/>
        </w:rPr>
        <w:t>. Since half angle is measured from the failure initiation point of the breakout to the axis of the breakout, the double of the half angle is the width of the breakout</w:t>
      </w:r>
      <w:r w:rsidR="0022197A" w:rsidRPr="00947E7E">
        <w:rPr>
          <w:rFonts w:ascii="Times New Roman" w:hAnsi="Times New Roman" w:cs="Times New Roman"/>
          <w:b/>
          <w:bCs/>
          <w:sz w:val="24"/>
          <w:szCs w:val="24"/>
        </w:rPr>
        <w:t xml:space="preserve"> </w:t>
      </w:r>
      <w:r w:rsidR="00531FFE" w:rsidRPr="00947E7E">
        <w:rPr>
          <w:rFonts w:ascii="Times New Roman" w:hAnsi="Times New Roman" w:cs="Times New Roman"/>
          <w:b/>
          <w:bCs/>
          <w:sz w:val="24"/>
          <w:szCs w:val="24"/>
        </w:rPr>
        <w:t>(</w:t>
      </w:r>
      <w:r w:rsidR="0022197A" w:rsidRPr="00947E7E">
        <w:rPr>
          <w:rFonts w:ascii="Times New Roman" w:hAnsi="Times New Roman" w:cs="Times New Roman"/>
          <w:b/>
          <w:bCs/>
          <w:sz w:val="24"/>
          <w:szCs w:val="24"/>
        </w:rPr>
        <w:t>U.S. Department of Energy the GDR Geothermal Data Repository)</w:t>
      </w:r>
      <w:r w:rsidR="00DE73C2">
        <w:rPr>
          <w:rFonts w:ascii="Times New Roman" w:hAnsi="Times New Roman" w:cs="Times New Roman"/>
          <w:b/>
          <w:bCs/>
          <w:sz w:val="24"/>
          <w:szCs w:val="24"/>
        </w:rPr>
        <w:t>.</w:t>
      </w:r>
    </w:p>
    <w:p w14:paraId="774ABB6E" w14:textId="60F292A6" w:rsidR="00CD503C" w:rsidRPr="00EC027D" w:rsidRDefault="00CD503C" w:rsidP="00DE73C2">
      <w:pPr>
        <w:spacing w:line="480" w:lineRule="auto"/>
        <w:rPr>
          <w:rFonts w:ascii="Times New Roman" w:hAnsi="Times New Roman" w:cs="Times New Roman"/>
          <w:sz w:val="24"/>
          <w:szCs w:val="24"/>
        </w:rPr>
      </w:pPr>
      <w:bookmarkStart w:id="29" w:name="_Hlk138247861"/>
      <w:bookmarkEnd w:id="28"/>
      <w:r w:rsidRPr="00EC027D">
        <w:rPr>
          <w:rFonts w:ascii="Times New Roman" w:hAnsi="Times New Roman" w:cs="Times New Roman"/>
          <w:sz w:val="24"/>
          <w:szCs w:val="24"/>
        </w:rPr>
        <w:lastRenderedPageBreak/>
        <w:t xml:space="preserve">In Utah FORGE, the lab </w:t>
      </w:r>
      <w:r w:rsidR="00C24DED" w:rsidRPr="00EC027D">
        <w:rPr>
          <w:rFonts w:ascii="Times New Roman" w:hAnsi="Times New Roman" w:cs="Times New Roman"/>
          <w:sz w:val="24"/>
          <w:szCs w:val="24"/>
        </w:rPr>
        <w:t>test</w:t>
      </w:r>
      <w:r w:rsidRPr="00EC027D">
        <w:rPr>
          <w:rFonts w:ascii="Times New Roman" w:hAnsi="Times New Roman" w:cs="Times New Roman"/>
          <w:sz w:val="24"/>
          <w:szCs w:val="24"/>
        </w:rPr>
        <w:t xml:space="preserve"> result </w:t>
      </w:r>
      <w:r w:rsidR="006A6640" w:rsidRPr="00EC027D">
        <w:rPr>
          <w:rFonts w:ascii="Times New Roman" w:hAnsi="Times New Roman" w:cs="Times New Roman"/>
          <w:sz w:val="24"/>
          <w:szCs w:val="24"/>
        </w:rPr>
        <w:t>from</w:t>
      </w:r>
      <w:r w:rsidRPr="00EC027D">
        <w:rPr>
          <w:rFonts w:ascii="Times New Roman" w:hAnsi="Times New Roman" w:cs="Times New Roman"/>
          <w:sz w:val="24"/>
          <w:szCs w:val="24"/>
        </w:rPr>
        <w:t xml:space="preserve"> intact rock taken from well 58-32</w:t>
      </w:r>
      <w:r w:rsidR="006A6640" w:rsidRPr="00EC027D">
        <w:rPr>
          <w:rFonts w:ascii="Times New Roman" w:hAnsi="Times New Roman" w:cs="Times New Roman"/>
          <w:sz w:val="24"/>
          <w:szCs w:val="24"/>
        </w:rPr>
        <w:t xml:space="preserve"> gives a</w:t>
      </w:r>
      <w:r w:rsidRPr="00EC027D">
        <w:rPr>
          <w:rFonts w:ascii="Times New Roman" w:hAnsi="Times New Roman" w:cs="Times New Roman"/>
          <w:sz w:val="24"/>
          <w:szCs w:val="24"/>
        </w:rPr>
        <w:t xml:space="preserve"> compressive strength </w:t>
      </w:r>
      <w:r w:rsidR="006A6640" w:rsidRPr="00EC027D">
        <w:rPr>
          <w:rFonts w:ascii="Times New Roman" w:hAnsi="Times New Roman" w:cs="Times New Roman"/>
          <w:sz w:val="24"/>
          <w:szCs w:val="24"/>
        </w:rPr>
        <w:t xml:space="preserve">in </w:t>
      </w:r>
      <w:r w:rsidR="00DF0C53" w:rsidRPr="00EC027D">
        <w:rPr>
          <w:rFonts w:ascii="Times New Roman" w:hAnsi="Times New Roman" w:cs="Times New Roman"/>
          <w:sz w:val="24"/>
          <w:szCs w:val="24"/>
        </w:rPr>
        <w:t>the range</w:t>
      </w:r>
      <w:r w:rsidR="004C5411" w:rsidRPr="00EC027D">
        <w:rPr>
          <w:rFonts w:ascii="Times New Roman" w:hAnsi="Times New Roman" w:cs="Times New Roman"/>
          <w:sz w:val="24"/>
          <w:szCs w:val="24"/>
        </w:rPr>
        <w:t xml:space="preserve"> </w:t>
      </w:r>
      <w:r w:rsidRPr="00EC027D">
        <w:rPr>
          <w:rFonts w:ascii="Times New Roman" w:hAnsi="Times New Roman" w:cs="Times New Roman"/>
          <w:sz w:val="24"/>
          <w:szCs w:val="24"/>
        </w:rPr>
        <w:t>of 13200 psi to 18300 psi (</w:t>
      </w:r>
      <w:r w:rsidR="00947E7E">
        <w:rPr>
          <w:rFonts w:ascii="Times New Roman" w:hAnsi="Times New Roman" w:cs="Times New Roman"/>
          <w:sz w:val="24"/>
          <w:szCs w:val="24"/>
        </w:rPr>
        <w:t>Ye</w:t>
      </w:r>
      <w:r w:rsidR="00022F7D" w:rsidRPr="00EC027D">
        <w:rPr>
          <w:rFonts w:ascii="Times New Roman" w:hAnsi="Times New Roman" w:cs="Times New Roman"/>
          <w:sz w:val="24"/>
          <w:szCs w:val="24"/>
        </w:rPr>
        <w:t xml:space="preserve"> et al., 2022</w:t>
      </w:r>
      <w:r w:rsidR="002E6665">
        <w:rPr>
          <w:rFonts w:ascii="Times New Roman" w:hAnsi="Times New Roman" w:cs="Times New Roman"/>
          <w:sz w:val="24"/>
          <w:szCs w:val="24"/>
        </w:rPr>
        <w:t xml:space="preserve"> and </w:t>
      </w:r>
      <w:r w:rsidRPr="00EC027D">
        <w:rPr>
          <w:rFonts w:ascii="Times New Roman" w:hAnsi="Times New Roman" w:cs="Times New Roman"/>
          <w:sz w:val="24"/>
          <w:szCs w:val="24"/>
        </w:rPr>
        <w:t>McLennan, 2018</w:t>
      </w:r>
      <w:r w:rsidR="001E4A9C" w:rsidRPr="00EC027D">
        <w:rPr>
          <w:rFonts w:ascii="Times New Roman" w:hAnsi="Times New Roman" w:cs="Times New Roman"/>
          <w:sz w:val="24"/>
          <w:szCs w:val="24"/>
        </w:rPr>
        <w:t>)</w:t>
      </w:r>
      <w:r w:rsidR="00DF0C53">
        <w:rPr>
          <w:rFonts w:ascii="Times New Roman" w:hAnsi="Times New Roman" w:cs="Times New Roman"/>
          <w:sz w:val="24"/>
          <w:szCs w:val="24"/>
        </w:rPr>
        <w:t xml:space="preserve">. </w:t>
      </w:r>
      <w:r w:rsidR="00D272D9" w:rsidRPr="00EC027D">
        <w:rPr>
          <w:rFonts w:ascii="Times New Roman" w:hAnsi="Times New Roman" w:cs="Times New Roman"/>
          <w:sz w:val="24"/>
          <w:szCs w:val="24"/>
        </w:rPr>
        <w:t xml:space="preserve">When using </w:t>
      </w:r>
      <w:r w:rsidR="002D10F6" w:rsidRPr="00EC027D">
        <w:rPr>
          <w:rFonts w:ascii="Times New Roman" w:hAnsi="Times New Roman" w:cs="Times New Roman"/>
          <w:sz w:val="24"/>
          <w:szCs w:val="24"/>
        </w:rPr>
        <w:t>this</w:t>
      </w:r>
      <w:r w:rsidR="00D272D9" w:rsidRPr="00EC027D">
        <w:rPr>
          <w:rFonts w:ascii="Times New Roman" w:hAnsi="Times New Roman" w:cs="Times New Roman"/>
          <w:sz w:val="24"/>
          <w:szCs w:val="24"/>
        </w:rPr>
        <w:t xml:space="preserve"> range of compressive strength, the result of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00D272D9" w:rsidRPr="00EC027D">
        <w:rPr>
          <w:rFonts w:ascii="Times New Roman" w:hAnsi="Times New Roman" w:cs="Times New Roman"/>
          <w:sz w:val="24"/>
          <w:szCs w:val="24"/>
        </w:rPr>
        <w:t xml:space="preserve">gradient is significantly greater </w:t>
      </w:r>
      <w:r w:rsidR="00DF0C53">
        <w:rPr>
          <w:rFonts w:ascii="Times New Roman" w:hAnsi="Times New Roman" w:cs="Times New Roman"/>
          <w:sz w:val="24"/>
          <w:szCs w:val="24"/>
        </w:rPr>
        <w:t xml:space="preserve">than the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004C5411" w:rsidRPr="00EC027D">
        <w:rPr>
          <w:rFonts w:ascii="Times New Roman" w:hAnsi="Times New Roman" w:cs="Times New Roman"/>
          <w:sz w:val="24"/>
          <w:szCs w:val="24"/>
        </w:rPr>
        <w:t>gradient</w:t>
      </w:r>
      <w:r w:rsidR="001E4A9C" w:rsidRPr="00EC027D">
        <w:rPr>
          <w:rFonts w:ascii="Times New Roman" w:hAnsi="Times New Roman" w:cs="Times New Roman"/>
          <w:sz w:val="24"/>
          <w:szCs w:val="24"/>
        </w:rPr>
        <w:t>s</w:t>
      </w:r>
      <w:r w:rsidR="004C5411" w:rsidRPr="00EC027D">
        <w:rPr>
          <w:rFonts w:ascii="Times New Roman" w:hAnsi="Times New Roman" w:cs="Times New Roman"/>
          <w:sz w:val="24"/>
          <w:szCs w:val="24"/>
        </w:rPr>
        <w:t xml:space="preserve"> </w:t>
      </w:r>
      <w:r w:rsidR="00DF0C53" w:rsidRPr="00EC027D">
        <w:rPr>
          <w:rFonts w:ascii="Times New Roman" w:hAnsi="Times New Roman" w:cs="Times New Roman"/>
          <w:sz w:val="24"/>
          <w:szCs w:val="24"/>
        </w:rPr>
        <w:t xml:space="preserve">from </w:t>
      </w:r>
      <w:r w:rsidR="00DF0C53">
        <w:rPr>
          <w:rFonts w:ascii="Times New Roman" w:hAnsi="Times New Roman" w:cs="Times New Roman"/>
          <w:sz w:val="24"/>
          <w:szCs w:val="24"/>
        </w:rPr>
        <w:t>DIF</w:t>
      </w:r>
      <w:r w:rsidR="001E4A9C" w:rsidRPr="00EC027D">
        <w:rPr>
          <w:rFonts w:ascii="Times New Roman" w:hAnsi="Times New Roman" w:cs="Times New Roman"/>
          <w:sz w:val="24"/>
          <w:szCs w:val="24"/>
        </w:rPr>
        <w:t xml:space="preserve"> based Kirsch and </w:t>
      </w:r>
      <w:r w:rsidR="009258C4">
        <w:rPr>
          <w:rFonts w:ascii="Times New Roman" w:hAnsi="Times New Roman" w:cs="Times New Roman"/>
          <w:sz w:val="24"/>
          <w:szCs w:val="24"/>
        </w:rPr>
        <w:t>fracture mechanics</w:t>
      </w:r>
      <w:r w:rsidR="001E4A9C" w:rsidRPr="00EC027D">
        <w:rPr>
          <w:rFonts w:ascii="Times New Roman" w:hAnsi="Times New Roman" w:cs="Times New Roman"/>
          <w:sz w:val="24"/>
          <w:szCs w:val="24"/>
        </w:rPr>
        <w:t xml:space="preserve"> based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001E4A9C" w:rsidRPr="00EC027D">
        <w:rPr>
          <w:rFonts w:ascii="Times New Roman" w:hAnsi="Times New Roman" w:cs="Times New Roman"/>
          <w:sz w:val="24"/>
          <w:szCs w:val="24"/>
        </w:rPr>
        <w:t xml:space="preserve"> analysis</w:t>
      </w:r>
      <w:r w:rsidR="00D272D9" w:rsidRPr="00EC027D">
        <w:rPr>
          <w:rFonts w:ascii="Times New Roman" w:hAnsi="Times New Roman" w:cs="Times New Roman"/>
          <w:sz w:val="24"/>
          <w:szCs w:val="24"/>
        </w:rPr>
        <w:t>. For example</w:t>
      </w:r>
      <w:r w:rsidR="00947E7E">
        <w:rPr>
          <w:rFonts w:ascii="Times New Roman" w:hAnsi="Times New Roman" w:cs="Times New Roman"/>
          <w:sz w:val="24"/>
          <w:szCs w:val="24"/>
        </w:rPr>
        <w:t xml:space="preserve">, </w:t>
      </w:r>
      <w:r w:rsidR="006A6640" w:rsidRPr="00EC027D">
        <w:rPr>
          <w:rFonts w:ascii="Times New Roman" w:hAnsi="Times New Roman" w:cs="Times New Roman"/>
          <w:sz w:val="24"/>
          <w:szCs w:val="24"/>
        </w:rPr>
        <w:t xml:space="preserve">the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00C24DED" w:rsidRPr="00EC027D">
        <w:rPr>
          <w:rFonts w:ascii="Times New Roman" w:hAnsi="Times New Roman" w:cs="Times New Roman"/>
          <w:sz w:val="24"/>
          <w:szCs w:val="24"/>
        </w:rPr>
        <w:t xml:space="preserve"> ranges from 0.8</w:t>
      </w:r>
      <w:r w:rsidR="00DE780F">
        <w:rPr>
          <w:rFonts w:ascii="Times New Roman" w:hAnsi="Times New Roman" w:cs="Times New Roman"/>
          <w:sz w:val="24"/>
          <w:szCs w:val="24"/>
        </w:rPr>
        <w:t>3</w:t>
      </w:r>
      <w:r w:rsidR="00947E7E">
        <w:rPr>
          <w:rFonts w:ascii="Times New Roman" w:hAnsi="Times New Roman" w:cs="Times New Roman"/>
          <w:sz w:val="24"/>
          <w:szCs w:val="24"/>
        </w:rPr>
        <w:t xml:space="preserve"> </w:t>
      </w:r>
      <w:r w:rsidR="00C24DED" w:rsidRPr="00EC027D">
        <w:rPr>
          <w:rFonts w:ascii="Times New Roman" w:hAnsi="Times New Roman" w:cs="Times New Roman"/>
          <w:sz w:val="24"/>
          <w:szCs w:val="24"/>
        </w:rPr>
        <w:t>- 0.9</w:t>
      </w:r>
      <w:r w:rsidR="00DE780F">
        <w:rPr>
          <w:rFonts w:ascii="Times New Roman" w:hAnsi="Times New Roman" w:cs="Times New Roman"/>
          <w:sz w:val="24"/>
          <w:szCs w:val="24"/>
        </w:rPr>
        <w:t>8</w:t>
      </w:r>
      <w:r w:rsidR="00C24DED" w:rsidRPr="00EC027D">
        <w:rPr>
          <w:rFonts w:ascii="Times New Roman" w:hAnsi="Times New Roman" w:cs="Times New Roman"/>
          <w:sz w:val="24"/>
          <w:szCs w:val="24"/>
        </w:rPr>
        <w:t xml:space="preserve"> psi/ft</w:t>
      </w:r>
      <w:r w:rsidR="001E4A9C" w:rsidRPr="00EC027D">
        <w:rPr>
          <w:rFonts w:ascii="Times New Roman" w:hAnsi="Times New Roman" w:cs="Times New Roman"/>
          <w:sz w:val="24"/>
          <w:szCs w:val="24"/>
        </w:rPr>
        <w:t xml:space="preserve"> from the methods of using DIFs</w:t>
      </w:r>
      <w:r w:rsidR="00DE780F">
        <w:rPr>
          <w:rFonts w:ascii="Times New Roman" w:hAnsi="Times New Roman" w:cs="Times New Roman"/>
          <w:sz w:val="24"/>
          <w:szCs w:val="24"/>
        </w:rPr>
        <w:t xml:space="preserve"> in well 78B-32 a depth </w:t>
      </w:r>
      <w:r w:rsidR="002E6665">
        <w:rPr>
          <w:rFonts w:ascii="Times New Roman" w:hAnsi="Times New Roman" w:cs="Times New Roman"/>
          <w:sz w:val="24"/>
          <w:szCs w:val="24"/>
        </w:rPr>
        <w:t xml:space="preserve">of </w:t>
      </w:r>
      <w:r w:rsidR="00DE780F">
        <w:rPr>
          <w:rFonts w:ascii="Times New Roman" w:hAnsi="Times New Roman" w:cs="Times New Roman"/>
          <w:sz w:val="24"/>
          <w:szCs w:val="24"/>
        </w:rPr>
        <w:t>around 8336 ft</w:t>
      </w:r>
      <w:r w:rsidR="001E4A9C" w:rsidRPr="00EC027D">
        <w:rPr>
          <w:rFonts w:ascii="Times New Roman" w:hAnsi="Times New Roman" w:cs="Times New Roman"/>
          <w:sz w:val="24"/>
          <w:szCs w:val="24"/>
        </w:rPr>
        <w:t>, but when using breakout</w:t>
      </w:r>
      <w:r w:rsidR="00DE73C2">
        <w:rPr>
          <w:rFonts w:ascii="Times New Roman" w:hAnsi="Times New Roman" w:cs="Times New Roman"/>
          <w:sz w:val="24"/>
          <w:szCs w:val="24"/>
        </w:rPr>
        <w:t>s</w:t>
      </w:r>
      <w:r w:rsidR="00DE780F">
        <w:rPr>
          <w:rFonts w:ascii="Times New Roman" w:hAnsi="Times New Roman" w:cs="Times New Roman"/>
          <w:sz w:val="24"/>
          <w:szCs w:val="24"/>
        </w:rPr>
        <w:t xml:space="preserve"> with </w:t>
      </w:r>
      <w:r w:rsidR="00DE73C2">
        <w:rPr>
          <w:rFonts w:ascii="Times New Roman" w:hAnsi="Times New Roman" w:cs="Times New Roman"/>
          <w:sz w:val="24"/>
          <w:szCs w:val="24"/>
        </w:rPr>
        <w:t xml:space="preserve">these </w:t>
      </w:r>
      <w:r w:rsidR="00DE780F">
        <w:rPr>
          <w:rFonts w:ascii="Times New Roman" w:hAnsi="Times New Roman" w:cs="Times New Roman"/>
          <w:sz w:val="24"/>
          <w:szCs w:val="24"/>
        </w:rPr>
        <w:t xml:space="preserve">compressive strength </w:t>
      </w:r>
      <w:r w:rsidR="00DE73C2">
        <w:rPr>
          <w:rFonts w:ascii="Times New Roman" w:hAnsi="Times New Roman" w:cs="Times New Roman"/>
          <w:sz w:val="24"/>
          <w:szCs w:val="24"/>
        </w:rPr>
        <w:t>values</w:t>
      </w:r>
      <w:r w:rsidR="001E4A9C" w:rsidRPr="00EC027D">
        <w:rPr>
          <w:rFonts w:ascii="Times New Roman" w:hAnsi="Times New Roman" w:cs="Times New Roman"/>
          <w:sz w:val="24"/>
          <w:szCs w:val="24"/>
        </w:rPr>
        <w:t>,</w:t>
      </w:r>
      <w:r w:rsidR="00D272D9" w:rsidRPr="00EC027D">
        <w:rPr>
          <w:rFonts w:ascii="Times New Roman" w:hAnsi="Times New Roman" w:cs="Times New Roman"/>
          <w:sz w:val="24"/>
          <w:szCs w:val="24"/>
        </w:rPr>
        <w:t xml:space="preserve"> the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00D272D9" w:rsidRPr="00EC027D">
        <w:rPr>
          <w:rFonts w:ascii="Times New Roman" w:hAnsi="Times New Roman" w:cs="Times New Roman"/>
          <w:sz w:val="24"/>
          <w:szCs w:val="24"/>
        </w:rPr>
        <w:t xml:space="preserve">can </w:t>
      </w:r>
      <w:r w:rsidR="002D10F6" w:rsidRPr="00EC027D">
        <w:rPr>
          <w:rFonts w:ascii="Times New Roman" w:hAnsi="Times New Roman" w:cs="Times New Roman"/>
          <w:sz w:val="24"/>
          <w:szCs w:val="24"/>
        </w:rPr>
        <w:t>range</w:t>
      </w:r>
      <w:r w:rsidR="00D272D9" w:rsidRPr="00EC027D">
        <w:rPr>
          <w:rFonts w:ascii="Times New Roman" w:hAnsi="Times New Roman" w:cs="Times New Roman"/>
          <w:sz w:val="24"/>
          <w:szCs w:val="24"/>
        </w:rPr>
        <w:t xml:space="preserve"> from </w:t>
      </w:r>
      <w:r w:rsidR="002D10F6" w:rsidRPr="00EC027D">
        <w:rPr>
          <w:rFonts w:ascii="Times New Roman" w:hAnsi="Times New Roman" w:cs="Times New Roman"/>
          <w:sz w:val="24"/>
          <w:szCs w:val="24"/>
        </w:rPr>
        <w:t xml:space="preserve">1.2 – 1.47 psi/ft. This range of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002D10F6" w:rsidRPr="00EC027D">
        <w:rPr>
          <w:rFonts w:ascii="Times New Roman" w:hAnsi="Times New Roman" w:cs="Times New Roman"/>
          <w:sz w:val="24"/>
          <w:szCs w:val="24"/>
        </w:rPr>
        <w:t>lead to a strike slip fault regime. However, based on previous studies</w:t>
      </w:r>
      <w:r w:rsidR="00C24DED" w:rsidRPr="00EC027D">
        <w:rPr>
          <w:rFonts w:ascii="Times New Roman" w:hAnsi="Times New Roman" w:cs="Times New Roman"/>
          <w:sz w:val="24"/>
          <w:szCs w:val="24"/>
        </w:rPr>
        <w:t xml:space="preserve"> and multiple datasets</w:t>
      </w:r>
      <w:r w:rsidR="002D10F6" w:rsidRPr="00EC027D">
        <w:rPr>
          <w:rFonts w:ascii="Times New Roman" w:hAnsi="Times New Roman" w:cs="Times New Roman"/>
          <w:sz w:val="24"/>
          <w:szCs w:val="24"/>
        </w:rPr>
        <w:t xml:space="preserve">, Utah FORGE is a normal fault dominated </w:t>
      </w:r>
      <w:r w:rsidR="00C24DED" w:rsidRPr="00EC027D">
        <w:rPr>
          <w:rFonts w:ascii="Times New Roman" w:hAnsi="Times New Roman" w:cs="Times New Roman"/>
          <w:sz w:val="24"/>
          <w:szCs w:val="24"/>
        </w:rPr>
        <w:t>reservoir (</w:t>
      </w:r>
      <w:r w:rsidR="00947E7E">
        <w:rPr>
          <w:rFonts w:ascii="Times New Roman" w:hAnsi="Times New Roman" w:cs="Times New Roman"/>
          <w:sz w:val="24"/>
          <w:szCs w:val="24"/>
        </w:rPr>
        <w:t>Ye</w:t>
      </w:r>
      <w:r w:rsidR="00C24DED" w:rsidRPr="00EC027D">
        <w:rPr>
          <w:rFonts w:ascii="Times New Roman" w:hAnsi="Times New Roman" w:cs="Times New Roman"/>
          <w:sz w:val="24"/>
          <w:szCs w:val="24"/>
        </w:rPr>
        <w:t xml:space="preserve"> et al, 2022).</w:t>
      </w:r>
      <w:r w:rsidR="002D10F6" w:rsidRPr="00EC027D">
        <w:rPr>
          <w:rFonts w:ascii="Times New Roman" w:hAnsi="Times New Roman" w:cs="Times New Roman"/>
          <w:sz w:val="24"/>
          <w:szCs w:val="24"/>
        </w:rPr>
        <w:t xml:space="preserve"> </w:t>
      </w:r>
    </w:p>
    <w:p w14:paraId="5ECF7CD5" w14:textId="776FED01" w:rsidR="004A6C8C" w:rsidRPr="00EC027D" w:rsidRDefault="002D10F6" w:rsidP="00313F5E">
      <w:pPr>
        <w:spacing w:line="480" w:lineRule="auto"/>
        <w:rPr>
          <w:rFonts w:ascii="Times New Roman" w:hAnsi="Times New Roman" w:cs="Times New Roman"/>
          <w:sz w:val="24"/>
          <w:szCs w:val="24"/>
        </w:rPr>
      </w:pPr>
      <w:r w:rsidRPr="00EC027D">
        <w:rPr>
          <w:rFonts w:ascii="Times New Roman" w:hAnsi="Times New Roman" w:cs="Times New Roman"/>
          <w:sz w:val="24"/>
          <w:szCs w:val="24"/>
        </w:rPr>
        <w:t xml:space="preserve">If the fault regime is restricted in </w:t>
      </w:r>
      <w:r w:rsidR="002E6665">
        <w:rPr>
          <w:rFonts w:ascii="Times New Roman" w:hAnsi="Times New Roman" w:cs="Times New Roman"/>
          <w:sz w:val="24"/>
          <w:szCs w:val="24"/>
        </w:rPr>
        <w:t xml:space="preserve">the </w:t>
      </w:r>
      <w:r w:rsidRPr="00EC027D">
        <w:rPr>
          <w:rFonts w:ascii="Times New Roman" w:hAnsi="Times New Roman" w:cs="Times New Roman"/>
          <w:sz w:val="24"/>
          <w:szCs w:val="24"/>
        </w:rPr>
        <w:t>normal regime, then the</w:t>
      </w:r>
      <w:r w:rsidR="006A6640" w:rsidRPr="00EC027D">
        <w:rPr>
          <w:rFonts w:ascii="Times New Roman" w:hAnsi="Times New Roman" w:cs="Times New Roman"/>
          <w:sz w:val="24"/>
          <w:szCs w:val="24"/>
        </w:rPr>
        <w:t xml:space="preserve">re are two </w:t>
      </w:r>
      <w:r w:rsidRPr="00EC027D">
        <w:rPr>
          <w:rFonts w:ascii="Times New Roman" w:hAnsi="Times New Roman" w:cs="Times New Roman"/>
          <w:sz w:val="24"/>
          <w:szCs w:val="24"/>
        </w:rPr>
        <w:t>possible reason</w:t>
      </w:r>
      <w:r w:rsidR="004C5411" w:rsidRPr="00EC027D">
        <w:rPr>
          <w:rFonts w:ascii="Times New Roman" w:hAnsi="Times New Roman" w:cs="Times New Roman"/>
          <w:sz w:val="24"/>
          <w:szCs w:val="24"/>
        </w:rPr>
        <w:t>s</w:t>
      </w:r>
      <w:r w:rsidRPr="00EC027D">
        <w:rPr>
          <w:rFonts w:ascii="Times New Roman" w:hAnsi="Times New Roman" w:cs="Times New Roman"/>
          <w:sz w:val="24"/>
          <w:szCs w:val="24"/>
        </w:rPr>
        <w:t xml:space="preserve"> </w:t>
      </w:r>
      <w:r w:rsidR="006A6640" w:rsidRPr="00EC027D">
        <w:rPr>
          <w:rFonts w:ascii="Times New Roman" w:hAnsi="Times New Roman" w:cs="Times New Roman"/>
          <w:sz w:val="24"/>
          <w:szCs w:val="24"/>
        </w:rPr>
        <w:t>for</w:t>
      </w:r>
      <w:r w:rsidRPr="00EC027D">
        <w:rPr>
          <w:rFonts w:ascii="Times New Roman" w:hAnsi="Times New Roman" w:cs="Times New Roman"/>
          <w:sz w:val="24"/>
          <w:szCs w:val="24"/>
        </w:rPr>
        <w:t xml:space="preserve"> such large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EC027D">
        <w:rPr>
          <w:rFonts w:ascii="Times New Roman" w:hAnsi="Times New Roman" w:cs="Times New Roman"/>
          <w:sz w:val="24"/>
          <w:szCs w:val="24"/>
        </w:rPr>
        <w:t xml:space="preserve">; one is a very large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EC027D">
        <w:rPr>
          <w:rFonts w:ascii="Times New Roman" w:hAnsi="Times New Roman" w:cs="Times New Roman"/>
          <w:sz w:val="24"/>
          <w:szCs w:val="24"/>
        </w:rPr>
        <w:t xml:space="preserve">stress and another one is that the breakout </w:t>
      </w:r>
      <w:r w:rsidR="004C5411" w:rsidRPr="00EC027D">
        <w:rPr>
          <w:rFonts w:ascii="Times New Roman" w:hAnsi="Times New Roman" w:cs="Times New Roman"/>
          <w:sz w:val="24"/>
          <w:szCs w:val="24"/>
        </w:rPr>
        <w:t>occurs</w:t>
      </w:r>
      <w:r w:rsidRPr="00EC027D">
        <w:rPr>
          <w:rFonts w:ascii="Times New Roman" w:hAnsi="Times New Roman" w:cs="Times New Roman"/>
          <w:sz w:val="24"/>
          <w:szCs w:val="24"/>
        </w:rPr>
        <w:t xml:space="preserve"> in a weak formation zone. </w:t>
      </w:r>
      <w:r w:rsidR="004C5411" w:rsidRPr="00EC027D">
        <w:rPr>
          <w:rFonts w:ascii="Times New Roman" w:hAnsi="Times New Roman" w:cs="Times New Roman"/>
          <w:sz w:val="24"/>
          <w:szCs w:val="24"/>
        </w:rPr>
        <w:t>From</w:t>
      </w:r>
      <w:r w:rsidRPr="00EC027D">
        <w:rPr>
          <w:rFonts w:ascii="Times New Roman" w:hAnsi="Times New Roman" w:cs="Times New Roman"/>
          <w:sz w:val="24"/>
          <w:szCs w:val="24"/>
        </w:rPr>
        <w:t xml:space="preserve"> the FMI log, if the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EC027D">
        <w:rPr>
          <w:rFonts w:ascii="Times New Roman" w:hAnsi="Times New Roman" w:cs="Times New Roman"/>
          <w:sz w:val="24"/>
          <w:szCs w:val="24"/>
        </w:rPr>
        <w:t>is large there</w:t>
      </w:r>
      <w:r w:rsidR="006A6640" w:rsidRPr="00EC027D">
        <w:rPr>
          <w:rFonts w:ascii="Times New Roman" w:hAnsi="Times New Roman" w:cs="Times New Roman"/>
          <w:sz w:val="24"/>
          <w:szCs w:val="24"/>
        </w:rPr>
        <w:t xml:space="preserve"> would </w:t>
      </w:r>
      <w:r w:rsidRPr="00EC027D">
        <w:rPr>
          <w:rFonts w:ascii="Times New Roman" w:hAnsi="Times New Roman" w:cs="Times New Roman"/>
          <w:sz w:val="24"/>
          <w:szCs w:val="24"/>
        </w:rPr>
        <w:t xml:space="preserve">be multiple </w:t>
      </w:r>
      <w:r w:rsidR="004A6C8C" w:rsidRPr="00EC027D">
        <w:rPr>
          <w:rFonts w:ascii="Times New Roman" w:hAnsi="Times New Roman" w:cs="Times New Roman"/>
          <w:sz w:val="24"/>
          <w:szCs w:val="24"/>
        </w:rPr>
        <w:t>breakouts</w:t>
      </w:r>
      <w:r w:rsidRPr="00EC027D">
        <w:rPr>
          <w:rFonts w:ascii="Times New Roman" w:hAnsi="Times New Roman" w:cs="Times New Roman"/>
          <w:sz w:val="24"/>
          <w:szCs w:val="24"/>
        </w:rPr>
        <w:t xml:space="preserve"> in the well however, there are only 3 observed </w:t>
      </w:r>
      <w:r w:rsidR="00A86310" w:rsidRPr="00EC027D">
        <w:rPr>
          <w:rFonts w:ascii="Times New Roman" w:hAnsi="Times New Roman" w:cs="Times New Roman"/>
          <w:sz w:val="24"/>
          <w:szCs w:val="24"/>
        </w:rPr>
        <w:t>breakouts</w:t>
      </w:r>
      <w:r w:rsidRPr="00EC027D">
        <w:rPr>
          <w:rFonts w:ascii="Times New Roman" w:hAnsi="Times New Roman" w:cs="Times New Roman"/>
          <w:sz w:val="24"/>
          <w:szCs w:val="24"/>
        </w:rPr>
        <w:t xml:space="preserve"> in well 78B-</w:t>
      </w:r>
      <w:proofErr w:type="gramStart"/>
      <w:r w:rsidRPr="00EC027D">
        <w:rPr>
          <w:rFonts w:ascii="Times New Roman" w:hAnsi="Times New Roman" w:cs="Times New Roman"/>
          <w:sz w:val="24"/>
          <w:szCs w:val="24"/>
        </w:rPr>
        <w:t>32</w:t>
      </w:r>
      <w:proofErr w:type="gramEnd"/>
      <w:r w:rsidR="004A6C8C" w:rsidRPr="00EC027D">
        <w:rPr>
          <w:rFonts w:ascii="Times New Roman" w:hAnsi="Times New Roman" w:cs="Times New Roman"/>
          <w:sz w:val="24"/>
          <w:szCs w:val="24"/>
        </w:rPr>
        <w:t xml:space="preserve"> and it can be concluded that the strong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004A6C8C" w:rsidRPr="00EC027D">
        <w:rPr>
          <w:rFonts w:ascii="Times New Roman" w:hAnsi="Times New Roman" w:cs="Times New Roman"/>
          <w:sz w:val="24"/>
          <w:szCs w:val="24"/>
        </w:rPr>
        <w:t>is not likely</w:t>
      </w:r>
      <w:r w:rsidR="004C5411" w:rsidRPr="00EC027D">
        <w:rPr>
          <w:rFonts w:ascii="Times New Roman" w:hAnsi="Times New Roman" w:cs="Times New Roman"/>
          <w:sz w:val="24"/>
          <w:szCs w:val="24"/>
        </w:rPr>
        <w:t xml:space="preserve"> the </w:t>
      </w:r>
      <w:r w:rsidR="006A6640" w:rsidRPr="00EC027D">
        <w:rPr>
          <w:rFonts w:ascii="Times New Roman" w:hAnsi="Times New Roman" w:cs="Times New Roman"/>
          <w:sz w:val="24"/>
          <w:szCs w:val="24"/>
        </w:rPr>
        <w:t>cause</w:t>
      </w:r>
      <w:r w:rsidR="004A6C8C" w:rsidRPr="00EC027D">
        <w:rPr>
          <w:rFonts w:ascii="Times New Roman" w:hAnsi="Times New Roman" w:cs="Times New Roman"/>
          <w:sz w:val="24"/>
          <w:szCs w:val="24"/>
        </w:rPr>
        <w:t>. On the other hand,</w:t>
      </w:r>
      <w:r w:rsidRPr="00EC027D">
        <w:rPr>
          <w:rFonts w:ascii="Times New Roman" w:hAnsi="Times New Roman" w:cs="Times New Roman"/>
          <w:sz w:val="24"/>
          <w:szCs w:val="24"/>
        </w:rPr>
        <w:t xml:space="preserve"> </w:t>
      </w:r>
      <w:r w:rsidR="00A86310" w:rsidRPr="00EC027D">
        <w:rPr>
          <w:rFonts w:ascii="Times New Roman" w:hAnsi="Times New Roman" w:cs="Times New Roman"/>
          <w:sz w:val="24"/>
          <w:szCs w:val="24"/>
        </w:rPr>
        <w:t>there are 2900 observed</w:t>
      </w:r>
      <w:r w:rsidRPr="00EC027D">
        <w:rPr>
          <w:rFonts w:ascii="Times New Roman" w:hAnsi="Times New Roman" w:cs="Times New Roman"/>
          <w:sz w:val="24"/>
          <w:szCs w:val="24"/>
        </w:rPr>
        <w:t xml:space="preserve"> naturally occurring</w:t>
      </w:r>
      <w:r w:rsidR="004C5411" w:rsidRPr="00EC027D">
        <w:rPr>
          <w:rFonts w:ascii="Times New Roman" w:hAnsi="Times New Roman" w:cs="Times New Roman"/>
          <w:sz w:val="24"/>
          <w:szCs w:val="24"/>
        </w:rPr>
        <w:t xml:space="preserve"> continuous and non-continuous</w:t>
      </w:r>
      <w:r w:rsidRPr="00EC027D">
        <w:rPr>
          <w:rFonts w:ascii="Times New Roman" w:hAnsi="Times New Roman" w:cs="Times New Roman"/>
          <w:sz w:val="24"/>
          <w:szCs w:val="24"/>
        </w:rPr>
        <w:t xml:space="preserve"> fractures</w:t>
      </w:r>
      <w:r w:rsidR="00A86310" w:rsidRPr="00EC027D">
        <w:rPr>
          <w:rFonts w:ascii="Times New Roman" w:hAnsi="Times New Roman" w:cs="Times New Roman"/>
          <w:sz w:val="24"/>
          <w:szCs w:val="24"/>
        </w:rPr>
        <w:t xml:space="preserve"> in 78B-32</w:t>
      </w:r>
      <w:r w:rsidR="004C5411" w:rsidRPr="00EC027D">
        <w:rPr>
          <w:rFonts w:ascii="Times New Roman" w:hAnsi="Times New Roman" w:cs="Times New Roman"/>
          <w:sz w:val="24"/>
          <w:szCs w:val="24"/>
        </w:rPr>
        <w:t xml:space="preserve">. Continuous fractures form </w:t>
      </w:r>
      <w:proofErr w:type="gramStart"/>
      <w:r w:rsidR="004C5411" w:rsidRPr="00EC027D">
        <w:rPr>
          <w:rFonts w:ascii="Times New Roman" w:hAnsi="Times New Roman" w:cs="Times New Roman"/>
          <w:sz w:val="24"/>
          <w:szCs w:val="24"/>
        </w:rPr>
        <w:t>natural</w:t>
      </w:r>
      <w:r w:rsidR="002E6665">
        <w:rPr>
          <w:rFonts w:ascii="Times New Roman" w:hAnsi="Times New Roman" w:cs="Times New Roman"/>
          <w:sz w:val="24"/>
          <w:szCs w:val="24"/>
        </w:rPr>
        <w:t>ly</w:t>
      </w:r>
      <w:proofErr w:type="gramEnd"/>
      <w:r w:rsidR="004C5411" w:rsidRPr="00EC027D">
        <w:rPr>
          <w:rFonts w:ascii="Times New Roman" w:hAnsi="Times New Roman" w:cs="Times New Roman"/>
          <w:sz w:val="24"/>
          <w:szCs w:val="24"/>
        </w:rPr>
        <w:t xml:space="preserve"> and non-continuous fractures can form due to thermal stresses.  Natural fractures</w:t>
      </w:r>
      <w:r w:rsidRPr="00EC027D">
        <w:rPr>
          <w:rFonts w:ascii="Times New Roman" w:hAnsi="Times New Roman" w:cs="Times New Roman"/>
          <w:sz w:val="24"/>
          <w:szCs w:val="24"/>
        </w:rPr>
        <w:t xml:space="preserve"> </w:t>
      </w:r>
      <w:r w:rsidR="004C5411" w:rsidRPr="00EC027D">
        <w:rPr>
          <w:rFonts w:ascii="Times New Roman" w:hAnsi="Times New Roman" w:cs="Times New Roman"/>
          <w:sz w:val="24"/>
          <w:szCs w:val="24"/>
        </w:rPr>
        <w:t>indicate</w:t>
      </w:r>
      <w:r w:rsidRPr="00EC027D">
        <w:rPr>
          <w:rFonts w:ascii="Times New Roman" w:hAnsi="Times New Roman" w:cs="Times New Roman"/>
          <w:sz w:val="24"/>
          <w:szCs w:val="24"/>
        </w:rPr>
        <w:t xml:space="preserve"> </w:t>
      </w:r>
      <w:r w:rsidR="004C5411" w:rsidRPr="00EC027D">
        <w:rPr>
          <w:rFonts w:ascii="Times New Roman" w:hAnsi="Times New Roman" w:cs="Times New Roman"/>
          <w:sz w:val="24"/>
          <w:szCs w:val="24"/>
        </w:rPr>
        <w:t xml:space="preserve">the </w:t>
      </w:r>
      <w:r w:rsidRPr="00EC027D">
        <w:rPr>
          <w:rFonts w:ascii="Times New Roman" w:hAnsi="Times New Roman" w:cs="Times New Roman"/>
          <w:sz w:val="24"/>
          <w:szCs w:val="24"/>
        </w:rPr>
        <w:t xml:space="preserve">formation </w:t>
      </w:r>
      <w:r w:rsidR="004C5411" w:rsidRPr="00EC027D">
        <w:rPr>
          <w:rFonts w:ascii="Times New Roman" w:hAnsi="Times New Roman" w:cs="Times New Roman"/>
          <w:sz w:val="24"/>
          <w:szCs w:val="24"/>
        </w:rPr>
        <w:t xml:space="preserve">is weak and it can initiate </w:t>
      </w:r>
      <w:r w:rsidRPr="00EC027D">
        <w:rPr>
          <w:rFonts w:ascii="Times New Roman" w:hAnsi="Times New Roman" w:cs="Times New Roman"/>
          <w:sz w:val="24"/>
          <w:szCs w:val="24"/>
        </w:rPr>
        <w:t xml:space="preserve">breakout easily. Another indicator of weak formation is the irregular shape of </w:t>
      </w:r>
      <w:r w:rsidR="006A6640" w:rsidRPr="00EC027D">
        <w:rPr>
          <w:rFonts w:ascii="Times New Roman" w:hAnsi="Times New Roman" w:cs="Times New Roman"/>
          <w:sz w:val="24"/>
          <w:szCs w:val="24"/>
        </w:rPr>
        <w:t xml:space="preserve">the </w:t>
      </w:r>
      <w:r w:rsidRPr="00EC027D">
        <w:rPr>
          <w:rFonts w:ascii="Times New Roman" w:hAnsi="Times New Roman" w:cs="Times New Roman"/>
          <w:sz w:val="24"/>
          <w:szCs w:val="24"/>
        </w:rPr>
        <w:t>breakout</w:t>
      </w:r>
      <w:r w:rsidR="006A6640" w:rsidRPr="00EC027D">
        <w:rPr>
          <w:rFonts w:ascii="Times New Roman" w:hAnsi="Times New Roman" w:cs="Times New Roman"/>
          <w:sz w:val="24"/>
          <w:szCs w:val="24"/>
        </w:rPr>
        <w:t xml:space="preserve"> </w:t>
      </w:r>
      <w:r w:rsidRPr="00EC027D">
        <w:rPr>
          <w:rFonts w:ascii="Times New Roman" w:hAnsi="Times New Roman" w:cs="Times New Roman"/>
          <w:sz w:val="24"/>
          <w:szCs w:val="24"/>
        </w:rPr>
        <w:t xml:space="preserve">in well </w:t>
      </w:r>
      <w:r w:rsidR="00A86310" w:rsidRPr="00EC027D">
        <w:rPr>
          <w:rFonts w:ascii="Times New Roman" w:hAnsi="Times New Roman" w:cs="Times New Roman"/>
          <w:sz w:val="24"/>
          <w:szCs w:val="24"/>
        </w:rPr>
        <w:t>78B-32</w:t>
      </w:r>
      <w:r w:rsidR="000D6F61" w:rsidRPr="00EC027D">
        <w:rPr>
          <w:rFonts w:ascii="Times New Roman" w:hAnsi="Times New Roman" w:cs="Times New Roman"/>
          <w:sz w:val="24"/>
          <w:szCs w:val="24"/>
        </w:rPr>
        <w:t xml:space="preserve"> as can be seen in Fig</w:t>
      </w:r>
      <w:r w:rsidR="001E4A9C" w:rsidRPr="00EC027D">
        <w:rPr>
          <w:rFonts w:ascii="Times New Roman" w:hAnsi="Times New Roman" w:cs="Times New Roman"/>
          <w:sz w:val="24"/>
          <w:szCs w:val="24"/>
        </w:rPr>
        <w:t>.</w:t>
      </w:r>
      <w:r w:rsidR="00DB1221">
        <w:rPr>
          <w:rFonts w:ascii="Times New Roman" w:hAnsi="Times New Roman" w:cs="Times New Roman"/>
          <w:sz w:val="24"/>
          <w:szCs w:val="24"/>
        </w:rPr>
        <w:t xml:space="preserve"> 8</w:t>
      </w:r>
      <w:r w:rsidR="000D6F61" w:rsidRPr="00EC027D">
        <w:rPr>
          <w:rFonts w:ascii="Times New Roman" w:hAnsi="Times New Roman" w:cs="Times New Roman"/>
          <w:sz w:val="24"/>
          <w:szCs w:val="24"/>
        </w:rPr>
        <w:t>. T</w:t>
      </w:r>
      <w:r w:rsidRPr="00EC027D">
        <w:rPr>
          <w:rFonts w:ascii="Times New Roman" w:hAnsi="Times New Roman" w:cs="Times New Roman"/>
          <w:sz w:val="24"/>
          <w:szCs w:val="24"/>
        </w:rPr>
        <w:t xml:space="preserve">he breakout is asymmetric and </w:t>
      </w:r>
      <w:r w:rsidR="0059335C" w:rsidRPr="00EC027D">
        <w:rPr>
          <w:rFonts w:ascii="Times New Roman" w:hAnsi="Times New Roman" w:cs="Times New Roman"/>
          <w:sz w:val="24"/>
          <w:szCs w:val="24"/>
        </w:rPr>
        <w:t>irregular suggesting</w:t>
      </w:r>
      <w:r w:rsidR="000D6F61" w:rsidRPr="00EC027D">
        <w:rPr>
          <w:rFonts w:ascii="Times New Roman" w:hAnsi="Times New Roman" w:cs="Times New Roman"/>
          <w:sz w:val="24"/>
          <w:szCs w:val="24"/>
        </w:rPr>
        <w:t xml:space="preserve"> </w:t>
      </w:r>
      <w:r w:rsidRPr="00EC027D">
        <w:rPr>
          <w:rFonts w:ascii="Times New Roman" w:hAnsi="Times New Roman" w:cs="Times New Roman"/>
          <w:sz w:val="24"/>
          <w:szCs w:val="24"/>
        </w:rPr>
        <w:t xml:space="preserve">that the </w:t>
      </w:r>
      <w:r w:rsidR="004C5411" w:rsidRPr="00EC027D">
        <w:rPr>
          <w:rFonts w:ascii="Times New Roman" w:hAnsi="Times New Roman" w:cs="Times New Roman"/>
          <w:sz w:val="24"/>
          <w:szCs w:val="24"/>
        </w:rPr>
        <w:t>breakout</w:t>
      </w:r>
      <w:r w:rsidRPr="00EC027D">
        <w:rPr>
          <w:rFonts w:ascii="Times New Roman" w:hAnsi="Times New Roman" w:cs="Times New Roman"/>
          <w:sz w:val="24"/>
          <w:szCs w:val="24"/>
        </w:rPr>
        <w:t xml:space="preserve"> </w:t>
      </w:r>
      <w:r w:rsidR="004C5411" w:rsidRPr="00EC027D">
        <w:rPr>
          <w:rFonts w:ascii="Times New Roman" w:hAnsi="Times New Roman" w:cs="Times New Roman"/>
          <w:sz w:val="24"/>
          <w:szCs w:val="24"/>
        </w:rPr>
        <w:t>occurs</w:t>
      </w:r>
      <w:r w:rsidRPr="00EC027D">
        <w:rPr>
          <w:rFonts w:ascii="Times New Roman" w:hAnsi="Times New Roman" w:cs="Times New Roman"/>
          <w:sz w:val="24"/>
          <w:szCs w:val="24"/>
        </w:rPr>
        <w:t xml:space="preserve"> </w:t>
      </w:r>
      <w:r w:rsidR="000D6F61" w:rsidRPr="00EC027D">
        <w:rPr>
          <w:rFonts w:ascii="Times New Roman" w:hAnsi="Times New Roman" w:cs="Times New Roman"/>
          <w:sz w:val="24"/>
          <w:szCs w:val="24"/>
        </w:rPr>
        <w:t xml:space="preserve">in </w:t>
      </w:r>
      <w:r w:rsidRPr="00EC027D">
        <w:rPr>
          <w:rFonts w:ascii="Times New Roman" w:hAnsi="Times New Roman" w:cs="Times New Roman"/>
          <w:sz w:val="24"/>
          <w:szCs w:val="24"/>
        </w:rPr>
        <w:t xml:space="preserve">a weak </w:t>
      </w:r>
      <w:r w:rsidR="000D6F61" w:rsidRPr="00EC027D">
        <w:rPr>
          <w:rFonts w:ascii="Times New Roman" w:hAnsi="Times New Roman" w:cs="Times New Roman"/>
          <w:sz w:val="24"/>
          <w:szCs w:val="24"/>
        </w:rPr>
        <w:t xml:space="preserve">zone of the </w:t>
      </w:r>
      <w:r w:rsidRPr="00EC027D">
        <w:rPr>
          <w:rFonts w:ascii="Times New Roman" w:hAnsi="Times New Roman" w:cs="Times New Roman"/>
          <w:sz w:val="24"/>
          <w:szCs w:val="24"/>
        </w:rPr>
        <w:t xml:space="preserve">formation </w:t>
      </w:r>
      <w:r w:rsidR="004C5411" w:rsidRPr="00EC027D">
        <w:rPr>
          <w:rFonts w:ascii="Times New Roman" w:hAnsi="Times New Roman" w:cs="Times New Roman"/>
          <w:sz w:val="24"/>
          <w:szCs w:val="24"/>
        </w:rPr>
        <w:t>due to naturally occurring fractures</w:t>
      </w:r>
      <w:r w:rsidR="000D6F61" w:rsidRPr="00EC027D">
        <w:rPr>
          <w:rFonts w:ascii="Times New Roman" w:hAnsi="Times New Roman" w:cs="Times New Roman"/>
          <w:sz w:val="24"/>
          <w:szCs w:val="24"/>
        </w:rPr>
        <w:t xml:space="preserve"> or inclusions</w:t>
      </w:r>
      <w:r w:rsidR="004C5411" w:rsidRPr="00EC027D">
        <w:rPr>
          <w:rFonts w:ascii="Times New Roman" w:hAnsi="Times New Roman" w:cs="Times New Roman"/>
          <w:sz w:val="24"/>
          <w:szCs w:val="24"/>
        </w:rPr>
        <w:t xml:space="preserve"> and </w:t>
      </w:r>
      <w:r w:rsidRPr="00EC027D">
        <w:rPr>
          <w:rFonts w:ascii="Times New Roman" w:hAnsi="Times New Roman" w:cs="Times New Roman"/>
          <w:sz w:val="24"/>
          <w:szCs w:val="24"/>
        </w:rPr>
        <w:t xml:space="preserve">thus the rock strength </w:t>
      </w:r>
      <w:r w:rsidR="00A86310" w:rsidRPr="00EC027D">
        <w:rPr>
          <w:rFonts w:ascii="Times New Roman" w:hAnsi="Times New Roman" w:cs="Times New Roman"/>
          <w:sz w:val="24"/>
          <w:szCs w:val="24"/>
        </w:rPr>
        <w:t>resulting</w:t>
      </w:r>
      <w:r w:rsidRPr="00EC027D">
        <w:rPr>
          <w:rFonts w:ascii="Times New Roman" w:hAnsi="Times New Roman" w:cs="Times New Roman"/>
          <w:sz w:val="24"/>
          <w:szCs w:val="24"/>
        </w:rPr>
        <w:t xml:space="preserve"> from a</w:t>
      </w:r>
      <w:r w:rsidR="00A86310" w:rsidRPr="00EC027D">
        <w:rPr>
          <w:rFonts w:ascii="Times New Roman" w:hAnsi="Times New Roman" w:cs="Times New Roman"/>
          <w:sz w:val="24"/>
          <w:szCs w:val="24"/>
        </w:rPr>
        <w:t>n</w:t>
      </w:r>
      <w:r w:rsidRPr="00EC027D">
        <w:rPr>
          <w:rFonts w:ascii="Times New Roman" w:hAnsi="Times New Roman" w:cs="Times New Roman"/>
          <w:sz w:val="24"/>
          <w:szCs w:val="24"/>
        </w:rPr>
        <w:t xml:space="preserve"> intact rock sample is not realistic to represent the true compressive strength in the formation</w:t>
      </w:r>
      <w:r w:rsidR="00A86310" w:rsidRPr="00EC027D">
        <w:rPr>
          <w:rFonts w:ascii="Times New Roman" w:hAnsi="Times New Roman" w:cs="Times New Roman"/>
          <w:sz w:val="24"/>
          <w:szCs w:val="24"/>
        </w:rPr>
        <w:t xml:space="preserve"> (</w:t>
      </w:r>
      <w:r w:rsidR="00DE780F">
        <w:rPr>
          <w:rFonts w:ascii="Times New Roman" w:hAnsi="Times New Roman" w:cs="Times New Roman"/>
          <w:sz w:val="24"/>
          <w:szCs w:val="24"/>
        </w:rPr>
        <w:t>Ye</w:t>
      </w:r>
      <w:r w:rsidR="00A86310" w:rsidRPr="00EC027D">
        <w:rPr>
          <w:rFonts w:ascii="Times New Roman" w:hAnsi="Times New Roman" w:cs="Times New Roman"/>
          <w:sz w:val="24"/>
          <w:szCs w:val="24"/>
        </w:rPr>
        <w:t xml:space="preserve"> et al, 2022)</w:t>
      </w:r>
      <w:r w:rsidRPr="00EC027D">
        <w:rPr>
          <w:rFonts w:ascii="Times New Roman" w:hAnsi="Times New Roman" w:cs="Times New Roman"/>
          <w:sz w:val="24"/>
          <w:szCs w:val="24"/>
        </w:rPr>
        <w:t>.</w:t>
      </w:r>
    </w:p>
    <w:p w14:paraId="77DC4133" w14:textId="58A2B173" w:rsidR="004C5411" w:rsidRDefault="0059335C" w:rsidP="00500757">
      <w:pPr>
        <w:spacing w:line="480" w:lineRule="auto"/>
        <w:jc w:val="center"/>
        <w:rPr>
          <w:rFonts w:ascii="Times New Roman" w:hAnsi="Times New Roman" w:cs="Times New Roman"/>
          <w:sz w:val="24"/>
          <w:szCs w:val="24"/>
        </w:rPr>
      </w:pPr>
      <w:bookmarkStart w:id="30" w:name="_Hlk138247880"/>
      <w:bookmarkEnd w:id="29"/>
      <w:r>
        <w:rPr>
          <w:rFonts w:ascii="Times New Roman" w:hAnsi="Times New Roman" w:cs="Times New Roman"/>
          <w:noProof/>
          <w:sz w:val="24"/>
          <w:szCs w:val="24"/>
        </w:rPr>
        <w:lastRenderedPageBreak/>
        <w:drawing>
          <wp:inline distT="0" distB="0" distL="0" distR="0" wp14:anchorId="49633AAB" wp14:editId="7E198775">
            <wp:extent cx="3108960" cy="3456940"/>
            <wp:effectExtent l="0" t="0" r="0" b="0"/>
            <wp:docPr id="12501121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08960" cy="3456940"/>
                    </a:xfrm>
                    <a:prstGeom prst="rect">
                      <a:avLst/>
                    </a:prstGeom>
                    <a:noFill/>
                  </pic:spPr>
                </pic:pic>
              </a:graphicData>
            </a:graphic>
          </wp:inline>
        </w:drawing>
      </w:r>
    </w:p>
    <w:p w14:paraId="6B06EC13" w14:textId="27B97EF6" w:rsidR="00537833" w:rsidRPr="00DE780F" w:rsidRDefault="0022197A" w:rsidP="00DF0C53">
      <w:pPr>
        <w:spacing w:line="480" w:lineRule="auto"/>
        <w:jc w:val="center"/>
        <w:rPr>
          <w:b/>
          <w:bCs/>
        </w:rPr>
      </w:pPr>
      <w:r w:rsidRPr="00DE780F">
        <w:rPr>
          <w:rFonts w:ascii="Times New Roman" w:hAnsi="Times New Roman" w:cs="Times New Roman"/>
          <w:b/>
          <w:bCs/>
          <w:sz w:val="24"/>
          <w:szCs w:val="24"/>
        </w:rPr>
        <w:t>Fig.</w:t>
      </w:r>
      <w:r w:rsidR="007B3CFD" w:rsidRPr="00DE780F">
        <w:rPr>
          <w:rFonts w:ascii="Times New Roman" w:hAnsi="Times New Roman" w:cs="Times New Roman"/>
          <w:b/>
          <w:bCs/>
          <w:sz w:val="24"/>
          <w:szCs w:val="24"/>
        </w:rPr>
        <w:t xml:space="preserve"> 8</w:t>
      </w:r>
      <w:r w:rsidR="00DE780F" w:rsidRPr="00DE780F">
        <w:rPr>
          <w:rFonts w:ascii="Times New Roman" w:hAnsi="Times New Roman" w:cs="Times New Roman"/>
          <w:b/>
          <w:bCs/>
          <w:sz w:val="24"/>
          <w:szCs w:val="24"/>
        </w:rPr>
        <w:t xml:space="preserve">. </w:t>
      </w:r>
      <w:r w:rsidRPr="00DE780F">
        <w:rPr>
          <w:rFonts w:ascii="Times New Roman" w:hAnsi="Times New Roman" w:cs="Times New Roman"/>
          <w:b/>
          <w:bCs/>
          <w:sz w:val="24"/>
          <w:szCs w:val="24"/>
        </w:rPr>
        <w:t xml:space="preserve">The asymmetric breakout shown on the FMI log and its 3D model. The left and right pair of </w:t>
      </w:r>
      <w:r w:rsidR="0042299A" w:rsidRPr="00DE780F">
        <w:rPr>
          <w:rFonts w:ascii="Times New Roman" w:hAnsi="Times New Roman" w:cs="Times New Roman"/>
          <w:b/>
          <w:bCs/>
          <w:sz w:val="24"/>
          <w:szCs w:val="24"/>
        </w:rPr>
        <w:t>breakouts</w:t>
      </w:r>
      <w:r w:rsidRPr="00DE780F">
        <w:rPr>
          <w:rFonts w:ascii="Times New Roman" w:hAnsi="Times New Roman" w:cs="Times New Roman"/>
          <w:b/>
          <w:bCs/>
          <w:sz w:val="24"/>
          <w:szCs w:val="24"/>
        </w:rPr>
        <w:t xml:space="preserve"> are irregular and asymmetric </w:t>
      </w:r>
      <w:r w:rsidR="0042299A" w:rsidRPr="00DE780F">
        <w:rPr>
          <w:rFonts w:ascii="Times New Roman" w:hAnsi="Times New Roman" w:cs="Times New Roman"/>
          <w:b/>
          <w:bCs/>
          <w:sz w:val="24"/>
          <w:szCs w:val="24"/>
        </w:rPr>
        <w:t xml:space="preserve">with each other </w:t>
      </w:r>
      <w:r w:rsidRPr="00DE780F">
        <w:rPr>
          <w:rFonts w:ascii="Times New Roman" w:hAnsi="Times New Roman" w:cs="Times New Roman"/>
          <w:b/>
          <w:bCs/>
          <w:sz w:val="24"/>
          <w:szCs w:val="24"/>
        </w:rPr>
        <w:t>(U.S. Department of Energy the GDR Geothermal Data Repository).</w:t>
      </w:r>
    </w:p>
    <w:p w14:paraId="0D1F209D" w14:textId="33182D9F" w:rsidR="006B2255" w:rsidRDefault="000D6F61">
      <w:pPr>
        <w:spacing w:line="480" w:lineRule="auto"/>
        <w:rPr>
          <w:rFonts w:ascii="Times New Roman" w:hAnsi="Times New Roman" w:cs="Times New Roman"/>
          <w:sz w:val="24"/>
          <w:szCs w:val="24"/>
        </w:rPr>
      </w:pPr>
      <w:r w:rsidRPr="00500757">
        <w:rPr>
          <w:rFonts w:ascii="Times New Roman" w:hAnsi="Times New Roman" w:cs="Times New Roman"/>
          <w:sz w:val="24"/>
          <w:szCs w:val="24"/>
        </w:rPr>
        <w:t>A</w:t>
      </w:r>
      <w:r w:rsidR="004A6C8C" w:rsidRPr="00500757">
        <w:rPr>
          <w:rFonts w:ascii="Times New Roman" w:hAnsi="Times New Roman" w:cs="Times New Roman"/>
          <w:sz w:val="24"/>
          <w:szCs w:val="24"/>
        </w:rPr>
        <w:t xml:space="preserve"> more realistic compressive strength </w:t>
      </w:r>
      <w:r w:rsidRPr="00500757">
        <w:rPr>
          <w:rFonts w:ascii="Times New Roman" w:hAnsi="Times New Roman" w:cs="Times New Roman"/>
          <w:sz w:val="24"/>
          <w:szCs w:val="24"/>
        </w:rPr>
        <w:t xml:space="preserve">value can be obtained </w:t>
      </w:r>
      <w:r w:rsidR="000D4ED7" w:rsidRPr="00500757">
        <w:rPr>
          <w:rFonts w:ascii="Times New Roman" w:hAnsi="Times New Roman" w:cs="Times New Roman"/>
          <w:sz w:val="24"/>
          <w:szCs w:val="24"/>
        </w:rPr>
        <w:t xml:space="preserve">by </w:t>
      </w:r>
      <w:r w:rsidR="000A3524">
        <w:rPr>
          <w:rFonts w:ascii="Times New Roman" w:hAnsi="Times New Roman" w:cs="Times New Roman"/>
          <w:sz w:val="24"/>
          <w:szCs w:val="24"/>
        </w:rPr>
        <w:t>estimating</w:t>
      </w:r>
      <w:r w:rsidR="000A3524" w:rsidRPr="00500757">
        <w:rPr>
          <w:rFonts w:ascii="Times New Roman" w:hAnsi="Times New Roman" w:cs="Times New Roman"/>
          <w:sz w:val="24"/>
          <w:szCs w:val="24"/>
        </w:rPr>
        <w:t xml:space="preserve"> </w:t>
      </w:r>
      <w:r w:rsidR="000D4ED7" w:rsidRPr="00500757">
        <w:rPr>
          <w:rFonts w:ascii="Times New Roman" w:hAnsi="Times New Roman" w:cs="Times New Roman"/>
          <w:sz w:val="24"/>
          <w:szCs w:val="24"/>
        </w:rPr>
        <w:t xml:space="preserve">the compressive strength with an existing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004A6C8C" w:rsidRPr="00500757">
        <w:rPr>
          <w:rFonts w:ascii="Times New Roman" w:hAnsi="Times New Roman" w:cs="Times New Roman"/>
          <w:sz w:val="24"/>
          <w:szCs w:val="24"/>
        </w:rPr>
        <w:t>result based on DIF</w:t>
      </w:r>
      <w:r w:rsidR="002D10F6" w:rsidRPr="00500757">
        <w:rPr>
          <w:rFonts w:ascii="Times New Roman" w:hAnsi="Times New Roman" w:cs="Times New Roman"/>
          <w:sz w:val="24"/>
          <w:szCs w:val="24"/>
        </w:rPr>
        <w:t xml:space="preserve"> </w:t>
      </w:r>
      <w:r w:rsidR="00A13CD1" w:rsidRPr="00500757">
        <w:rPr>
          <w:rFonts w:ascii="Times New Roman" w:hAnsi="Times New Roman" w:cs="Times New Roman"/>
          <w:sz w:val="24"/>
          <w:szCs w:val="24"/>
        </w:rPr>
        <w:t xml:space="preserve">that is </w:t>
      </w:r>
      <w:r w:rsidR="004A6C8C" w:rsidRPr="00500757">
        <w:rPr>
          <w:rFonts w:ascii="Times New Roman" w:hAnsi="Times New Roman" w:cs="Times New Roman"/>
          <w:sz w:val="24"/>
          <w:szCs w:val="24"/>
        </w:rPr>
        <w:t>observed at the same depth as the breakout</w:t>
      </w:r>
      <w:r w:rsidR="000A3524">
        <w:rPr>
          <w:rFonts w:ascii="Times New Roman" w:hAnsi="Times New Roman" w:cs="Times New Roman"/>
          <w:sz w:val="24"/>
          <w:szCs w:val="24"/>
        </w:rPr>
        <w:t xml:space="preserve"> </w:t>
      </w:r>
      <w:r w:rsidR="00A60479">
        <w:rPr>
          <w:rFonts w:ascii="Times New Roman" w:hAnsi="Times New Roman" w:cs="Times New Roman"/>
          <w:sz w:val="24"/>
          <w:szCs w:val="24"/>
        </w:rPr>
        <w:t>at the same depth</w:t>
      </w:r>
      <w:r w:rsidR="004A6C8C" w:rsidRPr="00500757">
        <w:rPr>
          <w:rFonts w:ascii="Times New Roman" w:hAnsi="Times New Roman" w:cs="Times New Roman"/>
          <w:sz w:val="24"/>
          <w:szCs w:val="24"/>
        </w:rPr>
        <w:t>.</w:t>
      </w:r>
      <w:r w:rsidRPr="00500757">
        <w:rPr>
          <w:rFonts w:ascii="Times New Roman" w:hAnsi="Times New Roman" w:cs="Times New Roman"/>
          <w:sz w:val="24"/>
          <w:szCs w:val="24"/>
        </w:rPr>
        <w:t xml:space="preserve"> </w:t>
      </w:r>
      <w:r w:rsidR="000D4ED7" w:rsidRPr="00500757">
        <w:rPr>
          <w:rFonts w:ascii="Times New Roman" w:hAnsi="Times New Roman" w:cs="Times New Roman"/>
          <w:sz w:val="24"/>
          <w:szCs w:val="24"/>
        </w:rPr>
        <w:t>In Utah FORGE, for example in well 78B-32, there are occurrence</w:t>
      </w:r>
      <w:r w:rsidR="002E6665">
        <w:rPr>
          <w:rFonts w:ascii="Times New Roman" w:hAnsi="Times New Roman" w:cs="Times New Roman"/>
          <w:sz w:val="24"/>
          <w:szCs w:val="24"/>
        </w:rPr>
        <w:t>s</w:t>
      </w:r>
      <w:r w:rsidR="000D4ED7" w:rsidRPr="00500757">
        <w:rPr>
          <w:rFonts w:ascii="Times New Roman" w:hAnsi="Times New Roman" w:cs="Times New Roman"/>
          <w:sz w:val="24"/>
          <w:szCs w:val="24"/>
        </w:rPr>
        <w:t xml:space="preserve"> of both breakout and DIF</w:t>
      </w:r>
      <w:r w:rsidR="00A13CD1" w:rsidRPr="00500757">
        <w:rPr>
          <w:rFonts w:ascii="Times New Roman" w:hAnsi="Times New Roman" w:cs="Times New Roman"/>
          <w:sz w:val="24"/>
          <w:szCs w:val="24"/>
        </w:rPr>
        <w:t>s</w:t>
      </w:r>
      <w:r w:rsidR="000D4ED7" w:rsidRPr="00500757">
        <w:rPr>
          <w:rFonts w:ascii="Times New Roman" w:hAnsi="Times New Roman" w:cs="Times New Roman"/>
          <w:sz w:val="24"/>
          <w:szCs w:val="24"/>
        </w:rPr>
        <w:t xml:space="preserve"> at the same depth interval at 8336 ft. </w:t>
      </w:r>
      <w:r w:rsidRPr="00500757">
        <w:rPr>
          <w:rFonts w:ascii="Times New Roman" w:hAnsi="Times New Roman" w:cs="Times New Roman"/>
          <w:sz w:val="24"/>
          <w:szCs w:val="24"/>
        </w:rPr>
        <w:t>T</w:t>
      </w:r>
      <w:r w:rsidR="002D324B" w:rsidRPr="00500757">
        <w:rPr>
          <w:rFonts w:ascii="Times New Roman" w:hAnsi="Times New Roman" w:cs="Times New Roman"/>
          <w:sz w:val="24"/>
          <w:szCs w:val="24"/>
        </w:rPr>
        <w:t xml:space="preserve">he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002D324B" w:rsidRPr="00500757">
        <w:rPr>
          <w:rFonts w:ascii="Times New Roman" w:hAnsi="Times New Roman" w:cs="Times New Roman"/>
          <w:sz w:val="24"/>
          <w:szCs w:val="24"/>
        </w:rPr>
        <w:t>based on DIF</w:t>
      </w:r>
      <w:r w:rsidR="00E90CCE" w:rsidRPr="00500757">
        <w:rPr>
          <w:rFonts w:ascii="Times New Roman" w:hAnsi="Times New Roman" w:cs="Times New Roman"/>
          <w:sz w:val="24"/>
          <w:szCs w:val="24"/>
        </w:rPr>
        <w:t>s</w:t>
      </w:r>
      <w:r w:rsidR="002D324B" w:rsidRPr="00500757">
        <w:rPr>
          <w:rFonts w:ascii="Times New Roman" w:hAnsi="Times New Roman" w:cs="Times New Roman"/>
          <w:sz w:val="24"/>
          <w:szCs w:val="24"/>
        </w:rPr>
        <w:t xml:space="preserve"> </w:t>
      </w:r>
      <w:r w:rsidRPr="00500757">
        <w:rPr>
          <w:rFonts w:ascii="Times New Roman" w:hAnsi="Times New Roman" w:cs="Times New Roman"/>
          <w:sz w:val="24"/>
          <w:szCs w:val="24"/>
        </w:rPr>
        <w:t xml:space="preserve">is </w:t>
      </w:r>
      <w:r w:rsidR="002D324B" w:rsidRPr="00500757">
        <w:rPr>
          <w:rFonts w:ascii="Times New Roman" w:hAnsi="Times New Roman" w:cs="Times New Roman"/>
          <w:sz w:val="24"/>
          <w:szCs w:val="24"/>
        </w:rPr>
        <w:t xml:space="preserve">then </w:t>
      </w:r>
      <w:r w:rsidRPr="00500757">
        <w:rPr>
          <w:rFonts w:ascii="Times New Roman" w:hAnsi="Times New Roman" w:cs="Times New Roman"/>
          <w:sz w:val="24"/>
          <w:szCs w:val="24"/>
        </w:rPr>
        <w:t xml:space="preserve">used </w:t>
      </w:r>
      <w:r w:rsidR="000D4ED7" w:rsidRPr="00500757">
        <w:rPr>
          <w:rFonts w:ascii="Times New Roman" w:hAnsi="Times New Roman" w:cs="Times New Roman"/>
          <w:sz w:val="24"/>
          <w:szCs w:val="24"/>
        </w:rPr>
        <w:t xml:space="preserve">to calculate </w:t>
      </w:r>
      <w:r w:rsidR="00DE780F">
        <w:rPr>
          <w:rFonts w:ascii="Times New Roman" w:hAnsi="Times New Roman" w:cs="Times New Roman"/>
          <w:sz w:val="24"/>
          <w:szCs w:val="24"/>
        </w:rPr>
        <w:t>the new</w:t>
      </w:r>
      <w:r w:rsidR="000D4ED7" w:rsidRPr="00500757">
        <w:rPr>
          <w:rFonts w:ascii="Times New Roman" w:hAnsi="Times New Roman" w:cs="Times New Roman"/>
          <w:sz w:val="24"/>
          <w:szCs w:val="24"/>
        </w:rPr>
        <w:t xml:space="preserve"> compressive strength using</w:t>
      </w:r>
      <w:r w:rsidR="002D324B" w:rsidRPr="00500757">
        <w:rPr>
          <w:rFonts w:ascii="Times New Roman" w:hAnsi="Times New Roman" w:cs="Times New Roman"/>
          <w:sz w:val="24"/>
          <w:szCs w:val="24"/>
        </w:rPr>
        <w:t xml:space="preserve"> </w:t>
      </w:r>
      <w:r w:rsidR="002E6665">
        <w:rPr>
          <w:rFonts w:ascii="Times New Roman" w:hAnsi="Times New Roman" w:cs="Times New Roman"/>
          <w:sz w:val="24"/>
          <w:szCs w:val="24"/>
        </w:rPr>
        <w:t xml:space="preserve">the </w:t>
      </w:r>
      <w:proofErr w:type="gramStart"/>
      <w:r w:rsidR="00A86310" w:rsidRPr="00500757">
        <w:rPr>
          <w:rFonts w:ascii="Times New Roman" w:hAnsi="Times New Roman" w:cs="Times New Roman"/>
          <w:sz w:val="24"/>
          <w:szCs w:val="24"/>
        </w:rPr>
        <w:t>breakout</w:t>
      </w:r>
      <w:r w:rsidR="00D10EBE">
        <w:rPr>
          <w:rFonts w:ascii="Times New Roman" w:hAnsi="Times New Roman" w:cs="Times New Roman"/>
          <w:sz w:val="24"/>
          <w:szCs w:val="24"/>
        </w:rPr>
        <w:t xml:space="preserve"> </w:t>
      </w:r>
      <w:r w:rsidR="00A86310" w:rsidRPr="00500757">
        <w:rPr>
          <w:rFonts w:ascii="Times New Roman" w:hAnsi="Times New Roman" w:cs="Times New Roman"/>
          <w:sz w:val="24"/>
          <w:szCs w:val="24"/>
        </w:rPr>
        <w:t>based</w:t>
      </w:r>
      <w:proofErr w:type="gramEnd"/>
      <w:r w:rsidR="002D324B" w:rsidRPr="00500757">
        <w:rPr>
          <w:rFonts w:ascii="Times New Roman" w:hAnsi="Times New Roman" w:cs="Times New Roman"/>
          <w:sz w:val="24"/>
          <w:szCs w:val="24"/>
        </w:rPr>
        <w:t xml:space="preserve"> equation </w:t>
      </w:r>
      <w:r w:rsidR="0059335C" w:rsidRPr="00500757">
        <w:rPr>
          <w:rFonts w:ascii="Times New Roman" w:hAnsi="Times New Roman" w:cs="Times New Roman"/>
          <w:sz w:val="24"/>
          <w:szCs w:val="24"/>
        </w:rPr>
        <w:t xml:space="preserve">in </w:t>
      </w:r>
      <w:r w:rsidR="002D324B" w:rsidRPr="00500757">
        <w:rPr>
          <w:rFonts w:ascii="Times New Roman" w:hAnsi="Times New Roman" w:cs="Times New Roman"/>
          <w:sz w:val="24"/>
          <w:szCs w:val="24"/>
        </w:rPr>
        <w:t xml:space="preserve">Eq. </w:t>
      </w:r>
      <w:r w:rsidR="00CB0659" w:rsidRPr="00500757">
        <w:rPr>
          <w:rFonts w:ascii="Times New Roman" w:hAnsi="Times New Roman" w:cs="Times New Roman"/>
          <w:sz w:val="24"/>
          <w:szCs w:val="24"/>
        </w:rPr>
        <w:t>23</w:t>
      </w:r>
      <w:r w:rsidR="002D324B" w:rsidRPr="00500757">
        <w:rPr>
          <w:rFonts w:ascii="Times New Roman" w:hAnsi="Times New Roman" w:cs="Times New Roman"/>
          <w:sz w:val="24"/>
          <w:szCs w:val="24"/>
        </w:rPr>
        <w:t xml:space="preserve">. Then </w:t>
      </w:r>
      <w:r w:rsidR="000D4ED7" w:rsidRPr="00500757">
        <w:rPr>
          <w:rFonts w:ascii="Times New Roman" w:hAnsi="Times New Roman" w:cs="Times New Roman"/>
          <w:sz w:val="24"/>
          <w:szCs w:val="24"/>
        </w:rPr>
        <w:t>the new</w:t>
      </w:r>
      <w:r w:rsidR="002D324B" w:rsidRPr="00500757">
        <w:rPr>
          <w:rFonts w:ascii="Times New Roman" w:hAnsi="Times New Roman" w:cs="Times New Roman"/>
          <w:sz w:val="24"/>
          <w:szCs w:val="24"/>
        </w:rPr>
        <w:t xml:space="preserve"> compressive strength </w:t>
      </w:r>
      <w:r w:rsidRPr="00500757">
        <w:rPr>
          <w:rFonts w:ascii="Times New Roman" w:hAnsi="Times New Roman" w:cs="Times New Roman"/>
          <w:sz w:val="24"/>
          <w:szCs w:val="24"/>
        </w:rPr>
        <w:t>is</w:t>
      </w:r>
      <w:r w:rsidR="000D4ED7" w:rsidRPr="00500757">
        <w:rPr>
          <w:rFonts w:ascii="Times New Roman" w:hAnsi="Times New Roman" w:cs="Times New Roman"/>
          <w:sz w:val="24"/>
          <w:szCs w:val="24"/>
        </w:rPr>
        <w:t xml:space="preserve"> </w:t>
      </w:r>
      <w:r w:rsidR="00D10EBE">
        <w:rPr>
          <w:rFonts w:ascii="Times New Roman" w:hAnsi="Times New Roman" w:cs="Times New Roman"/>
          <w:sz w:val="24"/>
          <w:szCs w:val="24"/>
        </w:rPr>
        <w:t xml:space="preserve">a more realistic </w:t>
      </w:r>
      <w:r w:rsidR="000D4ED7" w:rsidRPr="00500757">
        <w:rPr>
          <w:rFonts w:ascii="Times New Roman" w:hAnsi="Times New Roman" w:cs="Times New Roman"/>
          <w:sz w:val="24"/>
          <w:szCs w:val="24"/>
        </w:rPr>
        <w:t xml:space="preserve">compressive strength that represents </w:t>
      </w:r>
      <w:r w:rsidR="002F2FB5">
        <w:rPr>
          <w:rFonts w:ascii="Times New Roman" w:hAnsi="Times New Roman" w:cs="Times New Roman"/>
          <w:sz w:val="24"/>
          <w:szCs w:val="24"/>
        </w:rPr>
        <w:t>effective</w:t>
      </w:r>
      <w:r w:rsidR="000D4ED7" w:rsidRPr="00500757">
        <w:rPr>
          <w:rFonts w:ascii="Times New Roman" w:hAnsi="Times New Roman" w:cs="Times New Roman"/>
          <w:sz w:val="24"/>
          <w:szCs w:val="24"/>
        </w:rPr>
        <w:t xml:space="preserve"> compressive strength in Utah FORGE. </w:t>
      </w:r>
      <w:r w:rsidRPr="00500757">
        <w:rPr>
          <w:rFonts w:ascii="Times New Roman" w:hAnsi="Times New Roman" w:cs="Times New Roman"/>
          <w:sz w:val="24"/>
          <w:szCs w:val="24"/>
        </w:rPr>
        <w:t xml:space="preserve"> </w:t>
      </w:r>
      <w:r w:rsidR="000D4ED7" w:rsidRPr="00500757">
        <w:rPr>
          <w:rFonts w:ascii="Times New Roman" w:hAnsi="Times New Roman" w:cs="Times New Roman"/>
          <w:sz w:val="24"/>
          <w:szCs w:val="24"/>
        </w:rPr>
        <w:t xml:space="preserve">This effective compressive strength is then </w:t>
      </w:r>
      <w:r w:rsidRPr="00500757">
        <w:rPr>
          <w:rFonts w:ascii="Times New Roman" w:hAnsi="Times New Roman" w:cs="Times New Roman"/>
          <w:sz w:val="24"/>
          <w:szCs w:val="24"/>
        </w:rPr>
        <w:t>used to</w:t>
      </w:r>
      <w:r w:rsidR="002D324B" w:rsidRPr="00500757">
        <w:rPr>
          <w:rFonts w:ascii="Times New Roman" w:hAnsi="Times New Roman" w:cs="Times New Roman"/>
          <w:sz w:val="24"/>
          <w:szCs w:val="24"/>
        </w:rPr>
        <w:t xml:space="preserve"> calculate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00D10EBE">
        <w:rPr>
          <w:rFonts w:ascii="Times New Roman" w:hAnsi="Times New Roman" w:cs="Times New Roman"/>
          <w:sz w:val="24"/>
          <w:szCs w:val="24"/>
        </w:rPr>
        <w:t>based on breakout observation from other wells</w:t>
      </w:r>
      <w:r w:rsidR="002D324B" w:rsidRPr="00500757">
        <w:rPr>
          <w:rFonts w:ascii="Times New Roman" w:hAnsi="Times New Roman" w:cs="Times New Roman"/>
          <w:sz w:val="24"/>
          <w:szCs w:val="24"/>
        </w:rPr>
        <w:t xml:space="preserve">. </w:t>
      </w:r>
      <w:r w:rsidR="00D44E1E" w:rsidRPr="00500757">
        <w:rPr>
          <w:rFonts w:ascii="Times New Roman" w:hAnsi="Times New Roman" w:cs="Times New Roman"/>
          <w:sz w:val="24"/>
          <w:szCs w:val="24"/>
        </w:rPr>
        <w:t xml:space="preserve">The new result of breakout based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Hmax</m:t>
            </m:r>
          </m:sub>
        </m:sSub>
        <m:r>
          <w:rPr>
            <w:rFonts w:ascii="Cambria Math" w:eastAsiaTheme="majorEastAsia" w:hAnsi="Cambria Math" w:cs="Times New Roman"/>
            <w:color w:val="000000" w:themeColor="text1"/>
            <w:sz w:val="24"/>
            <w:szCs w:val="24"/>
            <w:lang w:eastAsia="en-US"/>
          </w:rPr>
          <m:t xml:space="preserve"> </m:t>
        </m:r>
      </m:oMath>
      <w:r w:rsidR="00D44E1E" w:rsidRPr="00500757">
        <w:rPr>
          <w:rFonts w:ascii="Times New Roman" w:hAnsi="Times New Roman" w:cs="Times New Roman"/>
          <w:sz w:val="24"/>
          <w:szCs w:val="24"/>
        </w:rPr>
        <w:t xml:space="preserve">calculation is </w:t>
      </w:r>
      <w:r w:rsidR="00D10EBE">
        <w:rPr>
          <w:rFonts w:ascii="Times New Roman" w:hAnsi="Times New Roman" w:cs="Times New Roman"/>
          <w:sz w:val="24"/>
          <w:szCs w:val="24"/>
        </w:rPr>
        <w:t xml:space="preserve">then </w:t>
      </w:r>
      <w:r w:rsidR="00D44E1E" w:rsidRPr="00500757">
        <w:rPr>
          <w:rFonts w:ascii="Times New Roman" w:hAnsi="Times New Roman" w:cs="Times New Roman"/>
          <w:sz w:val="24"/>
          <w:szCs w:val="24"/>
        </w:rPr>
        <w:t xml:space="preserve">plotted in the result section. </w:t>
      </w:r>
      <w:r w:rsidR="00762857">
        <w:rPr>
          <w:rFonts w:ascii="Times New Roman" w:hAnsi="Times New Roman" w:cs="Times New Roman"/>
          <w:sz w:val="24"/>
          <w:szCs w:val="24"/>
        </w:rPr>
        <w:t xml:space="preserve">For example, in Fig. </w:t>
      </w:r>
      <w:r w:rsidR="00DE780F">
        <w:rPr>
          <w:rFonts w:ascii="Times New Roman" w:hAnsi="Times New Roman" w:cs="Times New Roman"/>
          <w:sz w:val="24"/>
          <w:szCs w:val="24"/>
        </w:rPr>
        <w:t xml:space="preserve">10 </w:t>
      </w:r>
      <w:r w:rsidR="00762857">
        <w:rPr>
          <w:rFonts w:ascii="Times New Roman" w:hAnsi="Times New Roman" w:cs="Times New Roman"/>
          <w:sz w:val="24"/>
          <w:szCs w:val="24"/>
        </w:rPr>
        <w:t xml:space="preserve">the breakout values </w:t>
      </w:r>
      <w:r w:rsidR="00762857">
        <w:rPr>
          <w:rFonts w:ascii="Times New Roman" w:hAnsi="Times New Roman" w:cs="Times New Roman"/>
          <w:sz w:val="24"/>
          <w:szCs w:val="24"/>
        </w:rPr>
        <w:lastRenderedPageBreak/>
        <w:t xml:space="preserve">in well 78B-32 are very close to the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Hmax</m:t>
            </m:r>
          </m:sub>
        </m:sSub>
        <m:r>
          <w:rPr>
            <w:rFonts w:ascii="Cambria Math" w:eastAsiaTheme="majorEastAsia" w:hAnsi="Cambria Math" w:cs="Times New Roman"/>
            <w:color w:val="000000" w:themeColor="text1"/>
            <w:sz w:val="24"/>
            <w:szCs w:val="24"/>
            <w:lang w:eastAsia="en-US"/>
          </w:rPr>
          <m:t xml:space="preserve"> </m:t>
        </m:r>
      </m:oMath>
      <w:r w:rsidR="00762857">
        <w:rPr>
          <w:rFonts w:ascii="Times New Roman" w:hAnsi="Times New Roman" w:cs="Times New Roman"/>
          <w:sz w:val="24"/>
          <w:szCs w:val="24"/>
        </w:rPr>
        <w:t xml:space="preserve">values estimated based on </w:t>
      </w:r>
      <w:r w:rsidR="009258C4">
        <w:rPr>
          <w:rFonts w:ascii="Times New Roman" w:hAnsi="Times New Roman" w:cs="Times New Roman"/>
          <w:sz w:val="24"/>
          <w:szCs w:val="24"/>
        </w:rPr>
        <w:t>fracture mechanics</w:t>
      </w:r>
      <w:r w:rsidR="00762857">
        <w:rPr>
          <w:rFonts w:ascii="Times New Roman" w:hAnsi="Times New Roman" w:cs="Times New Roman"/>
          <w:sz w:val="24"/>
          <w:szCs w:val="24"/>
        </w:rPr>
        <w:t xml:space="preserve"> and fracturing based Kirsch solution. The result indicates a normal stress fault </w:t>
      </w:r>
      <w:proofErr w:type="gramStart"/>
      <w:r w:rsidR="00762857">
        <w:rPr>
          <w:rFonts w:ascii="Times New Roman" w:hAnsi="Times New Roman" w:cs="Times New Roman"/>
          <w:sz w:val="24"/>
          <w:szCs w:val="24"/>
        </w:rPr>
        <w:t>regime</w:t>
      </w:r>
      <w:proofErr w:type="gramEnd"/>
      <w:r w:rsidR="00762857">
        <w:rPr>
          <w:rFonts w:ascii="Times New Roman" w:hAnsi="Times New Roman" w:cs="Times New Roman"/>
          <w:sz w:val="24"/>
          <w:szCs w:val="24"/>
        </w:rPr>
        <w:t xml:space="preserve"> and this </w:t>
      </w:r>
      <w:r w:rsidR="0089144B">
        <w:rPr>
          <w:rFonts w:ascii="Times New Roman" w:hAnsi="Times New Roman" w:cs="Times New Roman"/>
          <w:sz w:val="24"/>
          <w:szCs w:val="24"/>
        </w:rPr>
        <w:t>confirms</w:t>
      </w:r>
      <w:r w:rsidR="00762857">
        <w:rPr>
          <w:rFonts w:ascii="Times New Roman" w:hAnsi="Times New Roman" w:cs="Times New Roman"/>
          <w:sz w:val="24"/>
          <w:szCs w:val="24"/>
        </w:rPr>
        <w:t xml:space="preserve"> with the corresponding stress regime in Utah FORGE.</w:t>
      </w:r>
    </w:p>
    <w:p w14:paraId="6DB4C1CF" w14:textId="7BE8A4C6" w:rsidR="00537833" w:rsidRPr="00DE780F" w:rsidRDefault="00D44E1E" w:rsidP="00500757">
      <w:pPr>
        <w:spacing w:line="480" w:lineRule="auto"/>
        <w:rPr>
          <w:rFonts w:ascii="Times New Roman" w:hAnsi="Times New Roman" w:cs="Times New Roman"/>
          <w:sz w:val="24"/>
          <w:szCs w:val="24"/>
        </w:rPr>
      </w:pPr>
      <w:r w:rsidRPr="00500757">
        <w:rPr>
          <w:rFonts w:ascii="Times New Roman" w:hAnsi="Times New Roman" w:cs="Times New Roman"/>
          <w:sz w:val="24"/>
          <w:szCs w:val="24"/>
        </w:rPr>
        <w:t>Finally, a</w:t>
      </w:r>
      <w:r w:rsidR="00E90CCE" w:rsidRPr="00500757">
        <w:rPr>
          <w:rFonts w:ascii="Times New Roman" w:hAnsi="Times New Roman" w:cs="Times New Roman"/>
          <w:sz w:val="24"/>
          <w:szCs w:val="24"/>
        </w:rPr>
        <w:t xml:space="preserve"> new range </w:t>
      </w:r>
      <w:r w:rsidR="002D324B" w:rsidRPr="00500757">
        <w:rPr>
          <w:rFonts w:ascii="Times New Roman" w:hAnsi="Times New Roman" w:cs="Times New Roman"/>
          <w:sz w:val="24"/>
          <w:szCs w:val="24"/>
        </w:rPr>
        <w:t xml:space="preserve">of </w:t>
      </w:r>
      <w:r w:rsidR="00E90CCE" w:rsidRPr="00500757">
        <w:rPr>
          <w:rFonts w:ascii="Times New Roman" w:hAnsi="Times New Roman" w:cs="Times New Roman"/>
          <w:sz w:val="24"/>
          <w:szCs w:val="24"/>
        </w:rPr>
        <w:t xml:space="preserve">effective </w:t>
      </w:r>
      <w:r w:rsidR="002D324B" w:rsidRPr="00500757">
        <w:rPr>
          <w:rFonts w:ascii="Times New Roman" w:hAnsi="Times New Roman" w:cs="Times New Roman"/>
          <w:sz w:val="24"/>
          <w:szCs w:val="24"/>
        </w:rPr>
        <w:t xml:space="preserve">compressive strength </w:t>
      </w:r>
      <w:r w:rsidR="006B2255">
        <w:rPr>
          <w:rFonts w:ascii="Times New Roman" w:hAnsi="Times New Roman" w:cs="Times New Roman"/>
          <w:sz w:val="24"/>
          <w:szCs w:val="24"/>
        </w:rPr>
        <w:t xml:space="preserve">in Utah FORGE </w:t>
      </w:r>
      <w:r w:rsidR="002F2FB5">
        <w:rPr>
          <w:rFonts w:ascii="Times New Roman" w:hAnsi="Times New Roman" w:cs="Times New Roman"/>
          <w:sz w:val="24"/>
          <w:szCs w:val="24"/>
        </w:rPr>
        <w:t xml:space="preserve">is constrained </w:t>
      </w:r>
      <w:r w:rsidR="00DE780F">
        <w:rPr>
          <w:rFonts w:ascii="Times New Roman" w:hAnsi="Times New Roman" w:cs="Times New Roman"/>
          <w:sz w:val="24"/>
          <w:szCs w:val="24"/>
        </w:rPr>
        <w:t xml:space="preserve">and </w:t>
      </w:r>
      <w:r w:rsidR="002F2FB5">
        <w:rPr>
          <w:rFonts w:ascii="Times New Roman" w:hAnsi="Times New Roman" w:cs="Times New Roman"/>
          <w:sz w:val="24"/>
          <w:szCs w:val="24"/>
        </w:rPr>
        <w:t xml:space="preserve">ranges from </w:t>
      </w:r>
      <w:r w:rsidR="00E90CCE" w:rsidRPr="00500757">
        <w:rPr>
          <w:rFonts w:ascii="Times New Roman" w:hAnsi="Times New Roman" w:cs="Times New Roman"/>
          <w:sz w:val="24"/>
          <w:szCs w:val="24"/>
        </w:rPr>
        <w:t>5300- 8000</w:t>
      </w:r>
      <w:r w:rsidR="00A86310" w:rsidRPr="00500757">
        <w:rPr>
          <w:rFonts w:ascii="Times New Roman" w:hAnsi="Times New Roman" w:cs="Times New Roman"/>
          <w:sz w:val="24"/>
          <w:szCs w:val="24"/>
        </w:rPr>
        <w:t xml:space="preserve"> </w:t>
      </w:r>
      <w:r w:rsidR="00A13CD1" w:rsidRPr="00500757">
        <w:rPr>
          <w:rFonts w:ascii="Times New Roman" w:hAnsi="Times New Roman" w:cs="Times New Roman"/>
          <w:sz w:val="24"/>
          <w:szCs w:val="24"/>
        </w:rPr>
        <w:t>psi</w:t>
      </w:r>
      <w:r w:rsidRPr="00500757">
        <w:rPr>
          <w:rFonts w:ascii="Times New Roman" w:hAnsi="Times New Roman" w:cs="Times New Roman"/>
          <w:sz w:val="24"/>
          <w:szCs w:val="24"/>
        </w:rPr>
        <w:t xml:space="preserve">. It </w:t>
      </w:r>
      <w:r w:rsidR="002D324B" w:rsidRPr="00500757">
        <w:rPr>
          <w:rFonts w:ascii="Times New Roman" w:hAnsi="Times New Roman" w:cs="Times New Roman"/>
          <w:sz w:val="24"/>
          <w:szCs w:val="24"/>
        </w:rPr>
        <w:t xml:space="preserve">is </w:t>
      </w:r>
      <w:r w:rsidR="00E90CCE" w:rsidRPr="00500757">
        <w:rPr>
          <w:rFonts w:ascii="Times New Roman" w:hAnsi="Times New Roman" w:cs="Times New Roman"/>
          <w:sz w:val="24"/>
          <w:szCs w:val="24"/>
        </w:rPr>
        <w:t>constrained using</w:t>
      </w:r>
      <w:r w:rsidR="00A13CD1" w:rsidRPr="00500757">
        <w:rPr>
          <w:rFonts w:ascii="Times New Roman" w:hAnsi="Times New Roman" w:cs="Times New Roman"/>
          <w:sz w:val="24"/>
          <w:szCs w:val="24"/>
        </w:rPr>
        <w:t xml:space="preserve"> upper and lower bounds of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Hmax</m:t>
            </m:r>
          </m:sub>
        </m:sSub>
        <m:r>
          <w:rPr>
            <w:rFonts w:ascii="Cambria Math" w:eastAsiaTheme="majorEastAsia" w:hAnsi="Cambria Math" w:cs="Times New Roman"/>
            <w:color w:val="000000" w:themeColor="text1"/>
            <w:sz w:val="24"/>
            <w:szCs w:val="24"/>
            <w:lang w:eastAsia="en-US"/>
          </w:rPr>
          <m:t xml:space="preserve"> </m:t>
        </m:r>
      </m:oMath>
      <w:r w:rsidRPr="00500757">
        <w:rPr>
          <w:rFonts w:ascii="Times New Roman" w:hAnsi="Times New Roman" w:cs="Times New Roman"/>
          <w:sz w:val="24"/>
          <w:szCs w:val="24"/>
        </w:rPr>
        <w:t>based on DIFs that are observed at the same depth of</w:t>
      </w:r>
      <w:r w:rsidR="00E90CCE" w:rsidRPr="00500757">
        <w:rPr>
          <w:rFonts w:ascii="Times New Roman" w:hAnsi="Times New Roman" w:cs="Times New Roman"/>
          <w:sz w:val="24"/>
          <w:szCs w:val="24"/>
        </w:rPr>
        <w:t xml:space="preserve"> </w:t>
      </w:r>
      <w:r w:rsidR="002D324B" w:rsidRPr="00500757">
        <w:rPr>
          <w:rFonts w:ascii="Times New Roman" w:hAnsi="Times New Roman" w:cs="Times New Roman"/>
          <w:sz w:val="24"/>
          <w:szCs w:val="24"/>
        </w:rPr>
        <w:t xml:space="preserve">breakout </w:t>
      </w:r>
      <w:r w:rsidRPr="00500757">
        <w:rPr>
          <w:rFonts w:ascii="Times New Roman" w:hAnsi="Times New Roman" w:cs="Times New Roman"/>
          <w:sz w:val="24"/>
          <w:szCs w:val="24"/>
        </w:rPr>
        <w:t>in 8336</w:t>
      </w:r>
      <w:r w:rsidR="00DE780F">
        <w:rPr>
          <w:rFonts w:ascii="Times New Roman" w:hAnsi="Times New Roman" w:cs="Times New Roman"/>
          <w:sz w:val="24"/>
          <w:szCs w:val="24"/>
        </w:rPr>
        <w:t xml:space="preserve"> </w:t>
      </w:r>
      <w:r w:rsidRPr="00500757">
        <w:rPr>
          <w:rFonts w:ascii="Times New Roman" w:hAnsi="Times New Roman" w:cs="Times New Roman"/>
          <w:sz w:val="24"/>
          <w:szCs w:val="24"/>
        </w:rPr>
        <w:t xml:space="preserve">ft. </w:t>
      </w:r>
      <w:r w:rsidR="00E90CCE" w:rsidRPr="00500757">
        <w:rPr>
          <w:rFonts w:ascii="Times New Roman" w:hAnsi="Times New Roman" w:cs="Times New Roman"/>
          <w:sz w:val="24"/>
          <w:szCs w:val="24"/>
        </w:rPr>
        <w:t>(</w:t>
      </w:r>
      <w:r w:rsidR="00DE780F">
        <w:rPr>
          <w:rFonts w:ascii="Times New Roman" w:hAnsi="Times New Roman" w:cs="Times New Roman"/>
          <w:sz w:val="24"/>
          <w:szCs w:val="24"/>
        </w:rPr>
        <w:t>Fang</w:t>
      </w:r>
      <w:r w:rsidR="00E90CCE" w:rsidRPr="00500757">
        <w:rPr>
          <w:rFonts w:ascii="Times New Roman" w:hAnsi="Times New Roman" w:cs="Times New Roman"/>
          <w:sz w:val="24"/>
          <w:szCs w:val="24"/>
        </w:rPr>
        <w:t xml:space="preserve"> et al., 2022</w:t>
      </w:r>
      <w:r w:rsidR="003A051C" w:rsidRPr="00500757">
        <w:rPr>
          <w:rFonts w:ascii="Times New Roman" w:hAnsi="Times New Roman" w:cs="Times New Roman"/>
          <w:sz w:val="24"/>
          <w:szCs w:val="24"/>
        </w:rPr>
        <w:t>;</w:t>
      </w:r>
      <w:r w:rsidR="00E90CCE" w:rsidRPr="00500757">
        <w:rPr>
          <w:rFonts w:ascii="Times New Roman" w:hAnsi="Times New Roman" w:cs="Times New Roman"/>
          <w:sz w:val="24"/>
          <w:szCs w:val="24"/>
        </w:rPr>
        <w:t xml:space="preserve"> </w:t>
      </w:r>
      <w:r w:rsidR="00DE780F">
        <w:rPr>
          <w:rFonts w:ascii="Times New Roman" w:hAnsi="Times New Roman" w:cs="Times New Roman"/>
          <w:sz w:val="24"/>
          <w:szCs w:val="24"/>
        </w:rPr>
        <w:t>Ye</w:t>
      </w:r>
      <w:r w:rsidR="00E90CCE" w:rsidRPr="00500757">
        <w:rPr>
          <w:rFonts w:ascii="Times New Roman" w:hAnsi="Times New Roman" w:cs="Times New Roman"/>
          <w:sz w:val="24"/>
          <w:szCs w:val="24"/>
        </w:rPr>
        <w:t xml:space="preserve"> et al., 2022).</w:t>
      </w:r>
      <w:r w:rsidR="002F2FB5">
        <w:rPr>
          <w:rFonts w:ascii="Times New Roman" w:hAnsi="Times New Roman" w:cs="Times New Roman"/>
          <w:sz w:val="24"/>
          <w:szCs w:val="24"/>
        </w:rPr>
        <w:t xml:space="preserve"> </w:t>
      </w:r>
      <w:r w:rsidR="00D50E08">
        <w:rPr>
          <w:rFonts w:ascii="Times New Roman" w:hAnsi="Times New Roman" w:cs="Times New Roman"/>
          <w:sz w:val="24"/>
          <w:szCs w:val="24"/>
        </w:rPr>
        <w:t xml:space="preserve">The upper and lower bounds of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Hmax</m:t>
            </m:r>
          </m:sub>
        </m:sSub>
        <m:r>
          <w:rPr>
            <w:rFonts w:ascii="Cambria Math" w:eastAsiaTheme="majorEastAsia" w:hAnsi="Cambria Math" w:cs="Times New Roman"/>
            <w:color w:val="000000" w:themeColor="text1"/>
            <w:sz w:val="24"/>
            <w:szCs w:val="24"/>
            <w:lang w:eastAsia="en-US"/>
          </w:rPr>
          <m:t xml:space="preserve"> </m:t>
        </m:r>
      </m:oMath>
      <w:r w:rsidR="006B2255">
        <w:rPr>
          <w:rFonts w:ascii="Times New Roman" w:hAnsi="Times New Roman" w:cs="Times New Roman"/>
          <w:sz w:val="24"/>
          <w:szCs w:val="24"/>
        </w:rPr>
        <w:t xml:space="preserve">are 0.83 to 0.98 psi/ft and they are calculated </w:t>
      </w:r>
      <w:r w:rsidR="00D50E08">
        <w:rPr>
          <w:rFonts w:ascii="Times New Roman" w:hAnsi="Times New Roman" w:cs="Times New Roman"/>
          <w:sz w:val="24"/>
          <w:szCs w:val="24"/>
        </w:rPr>
        <w:t>based on</w:t>
      </w:r>
      <w:r w:rsidR="006B2255">
        <w:rPr>
          <w:rFonts w:ascii="Times New Roman" w:hAnsi="Times New Roman" w:cs="Times New Roman"/>
          <w:sz w:val="24"/>
          <w:szCs w:val="24"/>
        </w:rPr>
        <w:t xml:space="preserve"> the range of 0.71 to 0.75 psi/ft of </w:t>
      </w:r>
      <m:oMath>
        <m:sSub>
          <m:sSubPr>
            <m:ctrlPr>
              <w:rPr>
                <w:rFonts w:ascii="Cambria Math" w:hAnsi="Cambria Math" w:cs="Times New Roman"/>
                <w:i/>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hmin</m:t>
            </m:r>
          </m:sub>
        </m:sSub>
      </m:oMath>
      <w:r w:rsidR="006B2255">
        <w:rPr>
          <w:rFonts w:ascii="Times New Roman" w:hAnsi="Times New Roman" w:cs="Times New Roman"/>
          <w:sz w:val="24"/>
          <w:szCs w:val="24"/>
        </w:rPr>
        <w:t xml:space="preserve">. </w:t>
      </w:r>
      <w:r w:rsidR="002F2FB5">
        <w:rPr>
          <w:rFonts w:ascii="Times New Roman" w:hAnsi="Times New Roman" w:cs="Times New Roman"/>
          <w:sz w:val="24"/>
          <w:szCs w:val="24"/>
        </w:rPr>
        <w:t xml:space="preserve">The </w:t>
      </w:r>
      <w:r w:rsidR="003028DE">
        <w:rPr>
          <w:rFonts w:ascii="Times New Roman" w:hAnsi="Times New Roman" w:cs="Times New Roman"/>
          <w:sz w:val="24"/>
          <w:szCs w:val="24"/>
        </w:rPr>
        <w:t xml:space="preserve">effective compressive rock strength is usually 1/3 of the lab measured compressive strength according to </w:t>
      </w:r>
      <w:r w:rsidR="003028DE" w:rsidRPr="003028DE">
        <w:rPr>
          <w:rFonts w:ascii="Times New Roman" w:hAnsi="Times New Roman" w:cs="Times New Roman"/>
          <w:sz w:val="24"/>
          <w:szCs w:val="24"/>
        </w:rPr>
        <w:t>Brady and Brown</w:t>
      </w:r>
      <w:r w:rsidR="003028DE">
        <w:rPr>
          <w:rFonts w:ascii="Times New Roman" w:hAnsi="Times New Roman" w:cs="Times New Roman"/>
          <w:sz w:val="24"/>
          <w:szCs w:val="24"/>
        </w:rPr>
        <w:t xml:space="preserve"> (</w:t>
      </w:r>
      <w:r w:rsidR="003028DE" w:rsidRPr="003028DE">
        <w:rPr>
          <w:rFonts w:ascii="Times New Roman" w:hAnsi="Times New Roman" w:cs="Times New Roman"/>
          <w:sz w:val="24"/>
          <w:szCs w:val="24"/>
        </w:rPr>
        <w:t>2006).</w:t>
      </w:r>
      <w:r w:rsidR="003028DE">
        <w:rPr>
          <w:rFonts w:ascii="Times New Roman" w:hAnsi="Times New Roman" w:cs="Times New Roman"/>
          <w:sz w:val="24"/>
          <w:szCs w:val="24"/>
        </w:rPr>
        <w:t xml:space="preserve"> Based on our calculation, the effective compressive rock strength in Utah FORGE is ½ of the intact rock compressive strength</w:t>
      </w:r>
      <w:r w:rsidR="00337F9B" w:rsidRPr="00337F9B">
        <w:rPr>
          <w:rFonts w:ascii="Times New Roman" w:hAnsi="Times New Roman" w:cs="Times New Roman"/>
          <w:sz w:val="24"/>
          <w:szCs w:val="24"/>
        </w:rPr>
        <w:t xml:space="preserve"> </w:t>
      </w:r>
      <w:r w:rsidR="00337F9B">
        <w:rPr>
          <w:rFonts w:ascii="Times New Roman" w:hAnsi="Times New Roman" w:cs="Times New Roman"/>
          <w:sz w:val="24"/>
          <w:szCs w:val="24"/>
        </w:rPr>
        <w:t>(</w:t>
      </w:r>
      <w:r w:rsidR="002D30B5">
        <w:rPr>
          <w:rFonts w:ascii="Times New Roman" w:hAnsi="Times New Roman" w:cs="Times New Roman"/>
          <w:sz w:val="24"/>
          <w:szCs w:val="24"/>
        </w:rPr>
        <w:t>Ye</w:t>
      </w:r>
      <w:r w:rsidR="00337F9B" w:rsidRPr="00500757">
        <w:rPr>
          <w:rFonts w:ascii="Times New Roman" w:hAnsi="Times New Roman" w:cs="Times New Roman"/>
          <w:sz w:val="24"/>
          <w:szCs w:val="24"/>
        </w:rPr>
        <w:t xml:space="preserve"> et al., 2022).</w:t>
      </w:r>
    </w:p>
    <w:p w14:paraId="1AFA87F9" w14:textId="4F5B521A" w:rsidR="003C61CF" w:rsidRPr="00EC027D" w:rsidRDefault="003C61CF" w:rsidP="00274259">
      <w:pPr>
        <w:pStyle w:val="Heading2"/>
      </w:pPr>
      <w:bookmarkStart w:id="31" w:name="_Toc141372792"/>
      <w:bookmarkEnd w:id="30"/>
      <w:r w:rsidRPr="00EC027D">
        <w:t>Input</w:t>
      </w:r>
      <w:r w:rsidR="00424F04" w:rsidRPr="00EC027D">
        <w:t>s</w:t>
      </w:r>
      <w:r w:rsidRPr="00EC027D">
        <w:t xml:space="preserve"> and Data</w:t>
      </w:r>
      <w:r w:rsidR="00E90CCE" w:rsidRPr="00EC027D">
        <w:t xml:space="preserve"> for vertical wells</w:t>
      </w:r>
      <w:bookmarkEnd w:id="31"/>
    </w:p>
    <w:p w14:paraId="233B6FB2" w14:textId="71407ED9" w:rsidR="009D7A8D" w:rsidRPr="00500757" w:rsidRDefault="00396A6C" w:rsidP="00B90F7A">
      <w:pPr>
        <w:spacing w:line="480" w:lineRule="auto"/>
        <w:rPr>
          <w:rFonts w:ascii="Times New Roman" w:hAnsi="Times New Roman" w:cs="Times New Roman"/>
          <w:sz w:val="24"/>
          <w:szCs w:val="24"/>
        </w:rPr>
      </w:pPr>
      <w:bookmarkStart w:id="32" w:name="_Hlk138247920"/>
      <w:r w:rsidRPr="00EC027D">
        <w:rPr>
          <w:rFonts w:ascii="Times New Roman" w:hAnsi="Times New Roman" w:cs="Times New Roman"/>
          <w:sz w:val="24"/>
          <w:szCs w:val="24"/>
        </w:rPr>
        <w:t>The</w:t>
      </w:r>
      <w:r w:rsidR="009D7A8D" w:rsidRPr="00EC027D">
        <w:rPr>
          <w:rFonts w:ascii="Times New Roman" w:hAnsi="Times New Roman" w:cs="Times New Roman"/>
          <w:sz w:val="24"/>
          <w:szCs w:val="24"/>
        </w:rPr>
        <w:t xml:space="preserve"> input data of Utah FORGE wells are</w:t>
      </w:r>
      <w:r w:rsidRPr="00EC027D">
        <w:rPr>
          <w:rFonts w:ascii="Times New Roman" w:hAnsi="Times New Roman" w:cs="Times New Roman"/>
          <w:sz w:val="24"/>
          <w:szCs w:val="24"/>
        </w:rPr>
        <w:t xml:space="preserve"> mainly</w:t>
      </w:r>
      <w:r w:rsidR="009D7A8D" w:rsidRPr="00EC027D">
        <w:rPr>
          <w:rFonts w:ascii="Times New Roman" w:hAnsi="Times New Roman" w:cs="Times New Roman"/>
          <w:sz w:val="24"/>
          <w:szCs w:val="24"/>
        </w:rPr>
        <w:t xml:space="preserve"> collected from literature</w:t>
      </w:r>
      <w:r w:rsidRPr="00EC027D">
        <w:rPr>
          <w:rFonts w:ascii="Times New Roman" w:hAnsi="Times New Roman" w:cs="Times New Roman"/>
          <w:sz w:val="24"/>
          <w:szCs w:val="24"/>
        </w:rPr>
        <w:t xml:space="preserve"> and </w:t>
      </w:r>
      <w:r w:rsidR="00F94784" w:rsidRPr="00EC027D">
        <w:rPr>
          <w:rFonts w:ascii="Times New Roman" w:hAnsi="Times New Roman" w:cs="Times New Roman"/>
          <w:sz w:val="24"/>
          <w:szCs w:val="24"/>
        </w:rPr>
        <w:t xml:space="preserve">experimental </w:t>
      </w:r>
      <w:r w:rsidR="009D7A8D" w:rsidRPr="00EC027D">
        <w:rPr>
          <w:rFonts w:ascii="Times New Roman" w:hAnsi="Times New Roman" w:cs="Times New Roman"/>
          <w:sz w:val="24"/>
          <w:szCs w:val="24"/>
        </w:rPr>
        <w:t>lab tes</w:t>
      </w:r>
      <w:r w:rsidRPr="00EC027D">
        <w:rPr>
          <w:rFonts w:ascii="Times New Roman" w:hAnsi="Times New Roman" w:cs="Times New Roman"/>
          <w:sz w:val="24"/>
          <w:szCs w:val="24"/>
        </w:rPr>
        <w:t>ts</w:t>
      </w:r>
      <w:r w:rsidR="00F94784" w:rsidRPr="00EC027D">
        <w:rPr>
          <w:rFonts w:ascii="Times New Roman" w:hAnsi="Times New Roman" w:cs="Times New Roman"/>
          <w:sz w:val="24"/>
          <w:szCs w:val="24"/>
        </w:rPr>
        <w:t xml:space="preserve">. Some parameters are calculated based on assumptions that are used by other researchers. For the method using </w:t>
      </w:r>
      <w:r w:rsidR="009258C4">
        <w:rPr>
          <w:rFonts w:ascii="Times New Roman" w:hAnsi="Times New Roman" w:cs="Times New Roman"/>
          <w:sz w:val="24"/>
          <w:szCs w:val="24"/>
        </w:rPr>
        <w:t>fracture mechanics</w:t>
      </w:r>
      <w:r w:rsidR="00F94784" w:rsidRPr="00EC027D">
        <w:rPr>
          <w:rFonts w:ascii="Times New Roman" w:hAnsi="Times New Roman" w:cs="Times New Roman"/>
          <w:sz w:val="24"/>
          <w:szCs w:val="24"/>
        </w:rPr>
        <w:t xml:space="preserve"> the input parameters are: </w:t>
      </w:r>
      <m:oMath>
        <m:sSub>
          <m:sSubPr>
            <m:ctrlPr>
              <w:rPr>
                <w:rFonts w:ascii="Cambria Math" w:eastAsia="Times New Roman" w:hAnsi="Cambria Math" w:cs="Times New Roman"/>
                <w:i/>
                <w:iCs/>
                <w:sz w:val="24"/>
                <w:szCs w:val="24"/>
              </w:rPr>
            </m:ctrlPr>
          </m:sSubPr>
          <m:e>
            <m:r>
              <w:rPr>
                <w:rFonts w:ascii="Cambria Math" w:eastAsia="Times New Roman" w:hAnsi="Cambria Math" w:cs="Times New Roman"/>
                <w:sz w:val="24"/>
                <w:szCs w:val="24"/>
              </w:rPr>
              <m:t>S</m:t>
            </m:r>
          </m:e>
          <m:sub>
            <m:r>
              <w:rPr>
                <w:rFonts w:ascii="Cambria Math" w:eastAsia="Times New Roman" w:hAnsi="Cambria Math" w:cs="Times New Roman"/>
                <w:sz w:val="24"/>
                <w:szCs w:val="24"/>
              </w:rPr>
              <m:t>hmin</m:t>
            </m:r>
          </m:sub>
        </m:sSub>
        <m:r>
          <m:rPr>
            <m:sty m:val="p"/>
          </m:rPr>
          <w:rPr>
            <w:rFonts w:ascii="Cambria Math"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pore</m:t>
            </m:r>
          </m:sub>
        </m:sSub>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stc</m:t>
            </m:r>
          </m:sub>
        </m:sSub>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dyn</m:t>
            </m:r>
          </m:sub>
        </m:sSub>
        <m:r>
          <w:rPr>
            <w:rFonts w:ascii="Cambria Math" w:eastAsia="Times New Roman" w:hAnsi="Cambria Math" w:cs="Times New Roman"/>
            <w:sz w:val="24"/>
            <w:szCs w:val="24"/>
          </w:rPr>
          <m:t xml:space="preserve">, R, E, v, </m:t>
        </m:r>
        <m:sSub>
          <m:sSubPr>
            <m:ctrlPr>
              <w:rPr>
                <w:rFonts w:ascii="Cambria Math" w:eastAsia="Times New Roman" w:hAnsi="Cambria Math" w:cs="Times New Roman"/>
                <w:i/>
                <w:iCs/>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IC</m:t>
            </m:r>
          </m:sub>
        </m:sSub>
        <m:r>
          <w:rPr>
            <w:rFonts w:ascii="Cambria Math" w:eastAsia="Times New Roman" w:hAnsi="Cambria Math" w:cs="Times New Roman"/>
            <w:sz w:val="24"/>
            <w:szCs w:val="24"/>
          </w:rPr>
          <m:t xml:space="preserve">, k, </m:t>
        </m:r>
        <m:sSub>
          <m:sSubPr>
            <m:ctrlPr>
              <w:rPr>
                <w:rFonts w:ascii="Cambria Math" w:eastAsia="Times New Roman" w:hAnsi="Cambria Math" w:cs="Times New Roman"/>
                <w:i/>
                <w:sz w:val="24"/>
                <w:szCs w:val="24"/>
                <w:vertAlign w:val="subscript"/>
              </w:rPr>
            </m:ctrlPr>
          </m:sSubPr>
          <m:e>
            <m:r>
              <w:rPr>
                <w:rFonts w:ascii="Cambria Math" w:eastAsia="Times New Roman" w:hAnsi="Cambria Math" w:cs="Times New Roman"/>
                <w:sz w:val="24"/>
                <w:szCs w:val="24"/>
              </w:rPr>
              <m:t>α</m:t>
            </m:r>
          </m:e>
          <m:sub>
            <m:r>
              <w:rPr>
                <w:rFonts w:ascii="Cambria Math" w:eastAsia="Times New Roman" w:hAnsi="Cambria Math" w:cs="Times New Roman"/>
                <w:sz w:val="24"/>
                <w:szCs w:val="24"/>
                <w:vertAlign w:val="subscript"/>
              </w:rPr>
              <m:t>T</m:t>
            </m:r>
          </m:sub>
        </m:sSub>
        <m:r>
          <w:rPr>
            <w:rFonts w:ascii="Cambria Math" w:eastAsia="Times New Roman" w:hAnsi="Cambria Math" w:cs="Times New Roman"/>
            <w:sz w:val="24"/>
            <w:szCs w:val="24"/>
          </w:rPr>
          <m:t>, ΔT,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m:t>
            </m:r>
          </m:e>
          <m:sub>
            <m:r>
              <w:rPr>
                <w:rFonts w:ascii="Cambria Math" w:eastAsia="Times New Roman" w:hAnsi="Cambria Math" w:cs="Times New Roman"/>
                <w:sz w:val="24"/>
                <w:szCs w:val="24"/>
              </w:rPr>
              <m:t>c</m:t>
            </m:r>
          </m:sub>
        </m:sSub>
        <m:r>
          <w:rPr>
            <w:rFonts w:ascii="Cambria Math" w:eastAsia="Times New Roman" w:hAnsi="Cambria Math" w:cs="Times New Roman"/>
            <w:sz w:val="24"/>
            <w:szCs w:val="24"/>
          </w:rPr>
          <m:t xml:space="preserve">. </m:t>
        </m:r>
      </m:oMath>
      <w:r w:rsidR="00F94784" w:rsidRPr="00500757">
        <w:rPr>
          <w:rFonts w:ascii="Times New Roman" w:hAnsi="Times New Roman" w:cs="Times New Roman"/>
          <w:sz w:val="24"/>
          <w:szCs w:val="24"/>
        </w:rPr>
        <w:t xml:space="preserve">The parameters used for hydraulic fracturing based Kirsch solution are: </w:t>
      </w:r>
      <m:oMath>
        <m:sSub>
          <m:sSubPr>
            <m:ctrlPr>
              <w:rPr>
                <w:rFonts w:ascii="Cambria Math" w:eastAsia="Times New Roman" w:hAnsi="Cambria Math" w:cs="Times New Roman"/>
                <w:i/>
                <w:iCs/>
                <w:sz w:val="24"/>
                <w:szCs w:val="24"/>
              </w:rPr>
            </m:ctrlPr>
          </m:sSubPr>
          <m:e>
            <m:r>
              <w:rPr>
                <w:rFonts w:ascii="Cambria Math" w:eastAsia="Times New Roman" w:hAnsi="Cambria Math" w:cs="Times New Roman"/>
                <w:sz w:val="24"/>
                <w:szCs w:val="24"/>
              </w:rPr>
              <m:t>S</m:t>
            </m:r>
          </m:e>
          <m:sub>
            <m:r>
              <w:rPr>
                <w:rFonts w:ascii="Cambria Math" w:eastAsia="Times New Roman" w:hAnsi="Cambria Math" w:cs="Times New Roman"/>
                <w:sz w:val="24"/>
                <w:szCs w:val="24"/>
              </w:rPr>
              <m:t>hmin</m:t>
            </m:r>
          </m:sub>
        </m:sSub>
        <m:r>
          <m:rPr>
            <m:sty m:val="p"/>
          </m:rPr>
          <w:rPr>
            <w:rFonts w:ascii="Cambria Math"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pore</m:t>
            </m:r>
          </m:sub>
        </m:sSub>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dyn</m:t>
            </m:r>
          </m:sub>
        </m:sSub>
        <m:r>
          <w:rPr>
            <w:rFonts w:ascii="Cambria Math" w:eastAsia="Times New Roman" w:hAnsi="Cambria Math" w:cs="Times New Roman"/>
            <w:sz w:val="24"/>
            <w:szCs w:val="24"/>
          </w:rPr>
          <m:t xml:space="preserve">, E,v, k, </m:t>
        </m:r>
        <m:sSub>
          <m:sSubPr>
            <m:ctrlPr>
              <w:rPr>
                <w:rFonts w:ascii="Cambria Math" w:eastAsia="Times New Roman" w:hAnsi="Cambria Math" w:cs="Times New Roman"/>
                <w:i/>
                <w:sz w:val="24"/>
                <w:szCs w:val="24"/>
                <w:vertAlign w:val="subscript"/>
              </w:rPr>
            </m:ctrlPr>
          </m:sSubPr>
          <m:e>
            <m:r>
              <w:rPr>
                <w:rFonts w:ascii="Cambria Math" w:eastAsia="Times New Roman" w:hAnsi="Cambria Math" w:cs="Times New Roman"/>
                <w:sz w:val="24"/>
                <w:szCs w:val="24"/>
              </w:rPr>
              <m:t>α</m:t>
            </m:r>
          </m:e>
          <m:sub>
            <m:r>
              <w:rPr>
                <w:rFonts w:ascii="Cambria Math" w:eastAsia="Times New Roman" w:hAnsi="Cambria Math" w:cs="Times New Roman"/>
                <w:sz w:val="24"/>
                <w:szCs w:val="24"/>
                <w:vertAlign w:val="subscript"/>
              </w:rPr>
              <m:t>T</m:t>
            </m:r>
          </m:sub>
        </m:sSub>
        <m:r>
          <w:rPr>
            <w:rFonts w:ascii="Cambria Math" w:eastAsia="Times New Roman" w:hAnsi="Cambria Math" w:cs="Times New Roman"/>
            <w:sz w:val="24"/>
            <w:szCs w:val="24"/>
          </w:rPr>
          <m:t>, ΔT and τ.</m:t>
        </m:r>
      </m:oMath>
      <w:r w:rsidR="00F94784" w:rsidRPr="00500757">
        <w:rPr>
          <w:rFonts w:ascii="Times New Roman" w:hAnsi="Times New Roman" w:cs="Times New Roman"/>
          <w:sz w:val="24"/>
          <w:szCs w:val="24"/>
        </w:rPr>
        <w:t xml:space="preserve"> The parameters used for </w:t>
      </w:r>
      <w:r w:rsidR="002E6665">
        <w:rPr>
          <w:rFonts w:ascii="Times New Roman" w:hAnsi="Times New Roman" w:cs="Times New Roman"/>
          <w:sz w:val="24"/>
          <w:szCs w:val="24"/>
        </w:rPr>
        <w:t xml:space="preserve">the </w:t>
      </w:r>
      <w:r w:rsidR="00F94784" w:rsidRPr="00500757">
        <w:rPr>
          <w:rFonts w:ascii="Times New Roman" w:hAnsi="Times New Roman" w:cs="Times New Roman"/>
          <w:sz w:val="24"/>
          <w:szCs w:val="24"/>
        </w:rPr>
        <w:t>breakout</w:t>
      </w:r>
      <w:r w:rsidR="002E6665">
        <w:rPr>
          <w:rFonts w:ascii="Times New Roman" w:hAnsi="Times New Roman" w:cs="Times New Roman"/>
          <w:sz w:val="24"/>
          <w:szCs w:val="24"/>
        </w:rPr>
        <w:t xml:space="preserve"> </w:t>
      </w:r>
      <w:r w:rsidR="00F94784" w:rsidRPr="00500757">
        <w:rPr>
          <w:rFonts w:ascii="Times New Roman" w:hAnsi="Times New Roman" w:cs="Times New Roman"/>
          <w:sz w:val="24"/>
          <w:szCs w:val="24"/>
        </w:rPr>
        <w:t xml:space="preserve">based Kirsch solution are: </w:t>
      </w:r>
      <m:oMath>
        <m:sSub>
          <m:sSubPr>
            <m:ctrlPr>
              <w:rPr>
                <w:rFonts w:ascii="Cambria Math" w:eastAsia="Times New Roman" w:hAnsi="Cambria Math" w:cs="Times New Roman"/>
                <w:i/>
                <w:iCs/>
                <w:sz w:val="24"/>
                <w:szCs w:val="24"/>
              </w:rPr>
            </m:ctrlPr>
          </m:sSubPr>
          <m:e>
            <m:r>
              <w:rPr>
                <w:rFonts w:ascii="Cambria Math" w:eastAsia="Times New Roman" w:hAnsi="Cambria Math" w:cs="Times New Roman"/>
                <w:sz w:val="24"/>
                <w:szCs w:val="24"/>
              </w:rPr>
              <m:t>S</m:t>
            </m:r>
          </m:e>
          <m:sub>
            <m:r>
              <w:rPr>
                <w:rFonts w:ascii="Cambria Math" w:eastAsia="Times New Roman" w:hAnsi="Cambria Math" w:cs="Times New Roman"/>
                <w:sz w:val="24"/>
                <w:szCs w:val="24"/>
              </w:rPr>
              <m:t>hmin</m:t>
            </m:r>
          </m:sub>
        </m:sSub>
        <m:r>
          <m:rPr>
            <m:sty m:val="p"/>
          </m:rPr>
          <w:rPr>
            <w:rFonts w:ascii="Cambria Math"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pore</m:t>
            </m:r>
          </m:sub>
        </m:sSub>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dyn</m:t>
            </m:r>
          </m:sub>
        </m:sSub>
        <m:r>
          <w:rPr>
            <w:rFonts w:ascii="Cambria Math" w:eastAsia="Times New Roman" w:hAnsi="Cambria Math" w:cs="Times New Roman"/>
            <w:sz w:val="24"/>
            <w:szCs w:val="24"/>
          </w:rPr>
          <m:t xml:space="preserve">, E,v, k, </m:t>
        </m:r>
        <m:sSub>
          <m:sSubPr>
            <m:ctrlPr>
              <w:rPr>
                <w:rFonts w:ascii="Cambria Math" w:eastAsia="Times New Roman" w:hAnsi="Cambria Math" w:cs="Times New Roman"/>
                <w:i/>
                <w:sz w:val="24"/>
                <w:szCs w:val="24"/>
                <w:vertAlign w:val="subscript"/>
              </w:rPr>
            </m:ctrlPr>
          </m:sSubPr>
          <m:e>
            <m:r>
              <w:rPr>
                <w:rFonts w:ascii="Cambria Math" w:eastAsia="Times New Roman" w:hAnsi="Cambria Math" w:cs="Times New Roman"/>
                <w:sz w:val="24"/>
                <w:szCs w:val="24"/>
              </w:rPr>
              <m:t>α</m:t>
            </m:r>
          </m:e>
          <m:sub>
            <m:r>
              <w:rPr>
                <w:rFonts w:ascii="Cambria Math" w:eastAsia="Times New Roman" w:hAnsi="Cambria Math" w:cs="Times New Roman"/>
                <w:sz w:val="24"/>
                <w:szCs w:val="24"/>
                <w:vertAlign w:val="subscript"/>
              </w:rPr>
              <m:t>T</m:t>
            </m:r>
          </m:sub>
        </m:sSub>
        <m:r>
          <w:rPr>
            <w:rFonts w:ascii="Cambria Math" w:eastAsia="Times New Roman" w:hAnsi="Cambria Math" w:cs="Times New Roman"/>
            <w:sz w:val="24"/>
            <w:szCs w:val="24"/>
          </w:rPr>
          <m:t xml:space="preserve">, ΔT, </m:t>
        </m:r>
        <m:sSub>
          <m:sSubPr>
            <m:ctrlPr>
              <w:rPr>
                <w:rFonts w:ascii="Cambria Math" w:eastAsia="DengXian" w:hAnsi="Cambria Math" w:cs="Times New Roman"/>
                <w:bCs/>
                <w:i/>
                <w:iCs/>
                <w:sz w:val="24"/>
                <w:szCs w:val="24"/>
              </w:rPr>
            </m:ctrlPr>
          </m:sSubPr>
          <m:e>
            <m:r>
              <w:rPr>
                <w:rFonts w:ascii="Cambria Math" w:eastAsia="DengXian" w:hAnsi="Cambria Math" w:cs="Times New Roman"/>
                <w:sz w:val="24"/>
                <w:szCs w:val="24"/>
                <w:lang w:val="el-GR"/>
              </w:rPr>
              <m:t>φ</m:t>
            </m:r>
          </m:e>
          <m:sub>
            <m:r>
              <w:rPr>
                <w:rFonts w:ascii="Cambria Math" w:eastAsia="DengXian" w:hAnsi="Cambria Math" w:cs="Times New Roman"/>
                <w:sz w:val="24"/>
                <w:szCs w:val="24"/>
              </w:rPr>
              <m:t>b</m:t>
            </m:r>
          </m:sub>
        </m:sSub>
        <m:r>
          <w:rPr>
            <w:rFonts w:ascii="Cambria Math" w:eastAsia="DengXian" w:hAnsi="Cambria Math" w:cs="Times New Roman"/>
            <w:sz w:val="24"/>
            <w:szCs w:val="24"/>
          </w:rPr>
          <m:t xml:space="preserve">, </m:t>
        </m:r>
        <m:sSub>
          <m:sSubPr>
            <m:ctrlPr>
              <w:rPr>
                <w:rFonts w:ascii="Cambria Math" w:eastAsia="DengXian" w:hAnsi="Cambria Math" w:cs="Times New Roman"/>
                <w:bCs/>
                <w:i/>
                <w:iCs/>
                <w:sz w:val="24"/>
                <w:szCs w:val="24"/>
                <w:lang w:val="el-GR"/>
              </w:rPr>
            </m:ctrlPr>
          </m:sSubPr>
          <m:e>
            <m:r>
              <w:rPr>
                <w:rFonts w:ascii="Cambria Math" w:eastAsia="DengXian" w:hAnsi="Cambria Math" w:cs="Times New Roman"/>
                <w:sz w:val="24"/>
                <w:szCs w:val="24"/>
                <w:lang w:val="el-GR"/>
              </w:rPr>
              <m:t>θ</m:t>
            </m:r>
          </m:e>
          <m:sub>
            <m:r>
              <w:rPr>
                <w:rFonts w:ascii="Cambria Math" w:eastAsia="DengXian" w:hAnsi="Cambria Math" w:cs="Times New Roman"/>
                <w:sz w:val="24"/>
                <w:szCs w:val="24"/>
              </w:rPr>
              <m:t>b</m:t>
            </m:r>
          </m:sub>
        </m:sSub>
        <m:r>
          <w:rPr>
            <w:rFonts w:ascii="Cambria Math" w:eastAsia="DengXian" w:hAnsi="Cambria Math" w:cs="Times New Roman"/>
            <w:sz w:val="24"/>
            <w:szCs w:val="24"/>
            <w:lang w:val="el-GR"/>
          </w:rPr>
          <m:t xml:space="preserve">, </m:t>
        </m:r>
        <m:sSub>
          <m:sSubPr>
            <m:ctrlPr>
              <w:rPr>
                <w:rFonts w:ascii="Cambria Math" w:hAnsi="Cambria Math" w:cs="Times New Roman"/>
                <w:bCs/>
                <w:i/>
                <w:iCs/>
                <w:sz w:val="24"/>
                <w:szCs w:val="24"/>
              </w:rPr>
            </m:ctrlPr>
          </m:sSubPr>
          <m:e>
            <m:r>
              <w:rPr>
                <w:rFonts w:ascii="Cambria Math" w:hAnsi="Cambria Math" w:cs="Times New Roman"/>
                <w:sz w:val="24"/>
                <w:szCs w:val="24"/>
              </w:rPr>
              <m:t>C</m:t>
            </m:r>
          </m:e>
          <m:sub>
            <m:r>
              <w:rPr>
                <w:rFonts w:ascii="Cambria Math" w:hAnsi="Cambria Math" w:cs="Times New Roman"/>
                <w:sz w:val="24"/>
                <w:szCs w:val="24"/>
              </w:rPr>
              <m:t>o</m:t>
            </m:r>
          </m:sub>
        </m:sSub>
      </m:oMath>
      <w:r w:rsidR="00F94784" w:rsidRPr="00500757">
        <w:rPr>
          <w:rFonts w:ascii="Times New Roman" w:hAnsi="Times New Roman" w:cs="Times New Roman"/>
          <w:b/>
          <w:bCs/>
          <w:iCs/>
          <w:sz w:val="24"/>
          <w:szCs w:val="24"/>
        </w:rPr>
        <w:t>.</w:t>
      </w:r>
      <w:bookmarkEnd w:id="32"/>
      <w:r w:rsidR="00F94784" w:rsidRPr="00500757">
        <w:rPr>
          <w:rFonts w:ascii="Times New Roman" w:hAnsi="Times New Roman" w:cs="Times New Roman"/>
          <w:b/>
          <w:bCs/>
          <w:iCs/>
          <w:sz w:val="24"/>
          <w:szCs w:val="24"/>
        </w:rPr>
        <w:t xml:space="preserve"> </w:t>
      </w:r>
      <w:r w:rsidR="00F94784" w:rsidRPr="00EC027D">
        <w:rPr>
          <w:rFonts w:ascii="Times New Roman" w:hAnsi="Times New Roman" w:cs="Times New Roman"/>
          <w:sz w:val="24"/>
          <w:szCs w:val="24"/>
        </w:rPr>
        <w:t xml:space="preserve">These </w:t>
      </w:r>
      <w:r w:rsidRPr="00EC027D">
        <w:rPr>
          <w:rFonts w:ascii="Times New Roman" w:hAnsi="Times New Roman" w:cs="Times New Roman"/>
          <w:sz w:val="24"/>
          <w:szCs w:val="24"/>
        </w:rPr>
        <w:t>parameters</w:t>
      </w:r>
      <w:r w:rsidR="00F94784" w:rsidRPr="00EC027D">
        <w:rPr>
          <w:rFonts w:ascii="Times New Roman" w:hAnsi="Times New Roman" w:cs="Times New Roman"/>
          <w:sz w:val="24"/>
          <w:szCs w:val="24"/>
        </w:rPr>
        <w:t xml:space="preserve"> </w:t>
      </w:r>
      <w:r w:rsidR="009D7A8D" w:rsidRPr="00EC027D">
        <w:rPr>
          <w:rFonts w:ascii="Times New Roman" w:hAnsi="Times New Roman" w:cs="Times New Roman"/>
          <w:sz w:val="24"/>
          <w:szCs w:val="24"/>
        </w:rPr>
        <w:t>used and their sources are listed in Table.</w:t>
      </w:r>
      <w:r w:rsidR="0032204D" w:rsidRPr="00EC027D">
        <w:rPr>
          <w:rFonts w:ascii="Times New Roman" w:hAnsi="Times New Roman" w:cs="Times New Roman"/>
          <w:sz w:val="24"/>
          <w:szCs w:val="24"/>
        </w:rPr>
        <w:t>1</w:t>
      </w:r>
      <w:r w:rsidR="00B66F03" w:rsidRPr="00EC027D">
        <w:rPr>
          <w:rFonts w:ascii="Times New Roman" w:hAnsi="Times New Roman" w:cs="Times New Roman"/>
          <w:sz w:val="24"/>
          <w:szCs w:val="24"/>
        </w:rPr>
        <w:t xml:space="preserve">. </w:t>
      </w:r>
      <w:r w:rsidR="009D7A8D" w:rsidRPr="00EC027D">
        <w:rPr>
          <w:rFonts w:ascii="Times New Roman" w:hAnsi="Times New Roman" w:cs="Times New Roman"/>
          <w:sz w:val="24"/>
          <w:szCs w:val="24"/>
        </w:rPr>
        <w:t xml:space="preserve">In </w:t>
      </w:r>
      <w:r w:rsidR="0032204D" w:rsidRPr="00EC027D">
        <w:rPr>
          <w:rFonts w:ascii="Times New Roman" w:hAnsi="Times New Roman" w:cs="Times New Roman"/>
          <w:sz w:val="24"/>
          <w:szCs w:val="24"/>
        </w:rPr>
        <w:t>Table.1</w:t>
      </w:r>
      <w:r w:rsidR="009D7A8D" w:rsidRPr="00EC027D">
        <w:rPr>
          <w:rFonts w:ascii="Times New Roman" w:hAnsi="Times New Roman" w:cs="Times New Roman"/>
          <w:sz w:val="24"/>
          <w:szCs w:val="24"/>
        </w:rPr>
        <w:t xml:space="preserve">, </w:t>
      </w:r>
      <m:oMath>
        <m:sSub>
          <m:sSubPr>
            <m:ctrlPr>
              <w:rPr>
                <w:rFonts w:ascii="Cambria Math" w:hAnsi="Cambria Math" w:cs="Times New Roman"/>
                <w:i/>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hmin</m:t>
            </m:r>
          </m:sub>
        </m:sSub>
        <m:r>
          <w:rPr>
            <w:rFonts w:ascii="Cambria Math" w:hAnsi="Cambria Math" w:cs="Times New Roman"/>
            <w:noProof/>
            <w:sz w:val="24"/>
            <w:szCs w:val="24"/>
          </w:rPr>
          <m:t xml:space="preserve"> </m:t>
        </m:r>
      </m:oMath>
      <w:r w:rsidR="00B66F03" w:rsidRPr="00EC027D">
        <w:rPr>
          <w:rFonts w:ascii="Times New Roman" w:hAnsi="Times New Roman" w:cs="Times New Roman"/>
          <w:sz w:val="24"/>
          <w:szCs w:val="24"/>
        </w:rPr>
        <w:t>gradient</w:t>
      </w:r>
      <w:r w:rsidR="009D7A8D" w:rsidRPr="00EC027D">
        <w:rPr>
          <w:rFonts w:ascii="Times New Roman" w:hAnsi="Times New Roman" w:cs="Times New Roman"/>
          <w:sz w:val="24"/>
          <w:szCs w:val="24"/>
        </w:rPr>
        <w:t xml:space="preserve"> in Utah FORGE is 0.73</w:t>
      </w:r>
      <w:r w:rsidR="002D30B5">
        <w:rPr>
          <w:rFonts w:ascii="Times New Roman" w:hAnsi="Times New Roman" w:cs="Times New Roman"/>
          <w:sz w:val="24"/>
          <w:szCs w:val="24"/>
        </w:rPr>
        <w:t xml:space="preserve"> </w:t>
      </w:r>
      <w:r w:rsidR="009D7A8D" w:rsidRPr="00EC027D">
        <w:rPr>
          <w:rFonts w:ascii="Times New Roman" w:hAnsi="Times New Roman" w:cs="Times New Roman"/>
          <w:sz w:val="24"/>
          <w:szCs w:val="24"/>
        </w:rPr>
        <w:t xml:space="preserve">psi/ft. This result is from </w:t>
      </w:r>
      <w:r w:rsidR="002E6665">
        <w:rPr>
          <w:rFonts w:ascii="Times New Roman" w:hAnsi="Times New Roman" w:cs="Times New Roman"/>
          <w:sz w:val="24"/>
          <w:szCs w:val="24"/>
        </w:rPr>
        <w:t xml:space="preserve">the </w:t>
      </w:r>
      <w:r w:rsidR="009D7A8D" w:rsidRPr="00EC027D">
        <w:rPr>
          <w:rFonts w:ascii="Times New Roman" w:hAnsi="Times New Roman" w:cs="Times New Roman"/>
          <w:sz w:val="24"/>
          <w:szCs w:val="24"/>
        </w:rPr>
        <w:t xml:space="preserve">DFIT test and is conducted </w:t>
      </w:r>
      <w:r w:rsidR="00E90CCE" w:rsidRPr="00EC027D">
        <w:rPr>
          <w:rFonts w:ascii="Times New Roman" w:hAnsi="Times New Roman" w:cs="Times New Roman"/>
          <w:sz w:val="24"/>
          <w:szCs w:val="24"/>
        </w:rPr>
        <w:t>by</w:t>
      </w:r>
      <w:r w:rsidR="009D7A8D" w:rsidRPr="00EC027D">
        <w:rPr>
          <w:rFonts w:ascii="Times New Roman" w:hAnsi="Times New Roman" w:cs="Times New Roman"/>
          <w:sz w:val="24"/>
          <w:szCs w:val="24"/>
        </w:rPr>
        <w:t xml:space="preserve"> </w:t>
      </w:r>
      <w:bookmarkStart w:id="33" w:name="_Hlk138247950"/>
      <w:r w:rsidR="00B66F03" w:rsidRPr="00EC027D">
        <w:rPr>
          <w:rFonts w:ascii="Times New Roman" w:hAnsi="Times New Roman" w:cs="Times New Roman"/>
          <w:sz w:val="24"/>
          <w:szCs w:val="24"/>
        </w:rPr>
        <w:t>Xing et al</w:t>
      </w:r>
      <w:r w:rsidR="00E90CCE" w:rsidRPr="00EC027D">
        <w:rPr>
          <w:rFonts w:ascii="Times New Roman" w:hAnsi="Times New Roman" w:cs="Times New Roman"/>
          <w:sz w:val="24"/>
          <w:szCs w:val="24"/>
        </w:rPr>
        <w:t xml:space="preserve"> </w:t>
      </w:r>
      <w:r w:rsidR="00D727D0" w:rsidRPr="00EC027D">
        <w:rPr>
          <w:rFonts w:ascii="Times New Roman" w:hAnsi="Times New Roman" w:cs="Times New Roman"/>
          <w:sz w:val="24"/>
          <w:szCs w:val="24"/>
        </w:rPr>
        <w:t>(</w:t>
      </w:r>
      <w:r w:rsidR="00B66F03" w:rsidRPr="00EC027D">
        <w:rPr>
          <w:rFonts w:ascii="Times New Roman" w:hAnsi="Times New Roman" w:cs="Times New Roman"/>
          <w:sz w:val="24"/>
          <w:szCs w:val="24"/>
        </w:rPr>
        <w:t>2020</w:t>
      </w:r>
      <w:r w:rsidR="00D727D0" w:rsidRPr="00EC027D">
        <w:rPr>
          <w:rFonts w:ascii="Times New Roman" w:hAnsi="Times New Roman" w:cs="Times New Roman"/>
          <w:sz w:val="24"/>
          <w:szCs w:val="24"/>
        </w:rPr>
        <w:t>)</w:t>
      </w:r>
      <w:r w:rsidR="009D7A8D" w:rsidRPr="00EC027D">
        <w:rPr>
          <w:rFonts w:ascii="Times New Roman" w:hAnsi="Times New Roman" w:cs="Times New Roman"/>
          <w:sz w:val="24"/>
          <w:szCs w:val="24"/>
        </w:rPr>
        <w:t xml:space="preserve">. </w:t>
      </w:r>
      <w:bookmarkEnd w:id="33"/>
      <w:r w:rsidR="009D7A8D" w:rsidRPr="00EC027D">
        <w:rPr>
          <w:rFonts w:ascii="Times New Roman" w:hAnsi="Times New Roman" w:cs="Times New Roman"/>
          <w:sz w:val="24"/>
          <w:szCs w:val="24"/>
        </w:rPr>
        <w:t xml:space="preserve">Pore pressure is calculated by using hydrostatic pressure and is 0.433 psi/ft. static wellbore pressure is calculated using </w:t>
      </w:r>
      <w:r w:rsidR="002F4DC5">
        <w:rPr>
          <w:rFonts w:ascii="Times New Roman" w:hAnsi="Times New Roman" w:cs="Times New Roman"/>
          <w:sz w:val="24"/>
          <w:szCs w:val="24"/>
        </w:rPr>
        <w:t>0.052</w:t>
      </w:r>
      <m:oMath>
        <m:r>
          <w:rPr>
            <w:rFonts w:ascii="Cambria Math" w:hAnsi="Cambria Math" w:cs="Times New Roman"/>
            <w:sz w:val="24"/>
            <w:szCs w:val="24"/>
          </w:rPr>
          <m:t xml:space="preserve"> ×</m:t>
        </m:r>
      </m:oMath>
      <w:r w:rsidR="002F4DC5">
        <w:rPr>
          <w:rFonts w:ascii="Times New Roman" w:hAnsi="Times New Roman" w:cs="Times New Roman"/>
          <w:sz w:val="24"/>
          <w:szCs w:val="24"/>
        </w:rPr>
        <w:t xml:space="preserve"> </w:t>
      </w:r>
      <w:r w:rsidR="009D7A8D" w:rsidRPr="00EC027D">
        <w:rPr>
          <w:rFonts w:ascii="Times New Roman" w:hAnsi="Times New Roman" w:cs="Times New Roman"/>
          <w:sz w:val="24"/>
          <w:szCs w:val="24"/>
        </w:rPr>
        <w:t xml:space="preserve">mud weight multiplied by TVD.  Maximum well pressure is calculated by using </w:t>
      </w:r>
      <w:r w:rsidR="009D7A8D" w:rsidRPr="00EC027D">
        <w:rPr>
          <w:rFonts w:ascii="Times New Roman" w:hAnsi="Times New Roman" w:cs="Times New Roman"/>
          <w:sz w:val="24"/>
          <w:szCs w:val="24"/>
        </w:rPr>
        <w:lastRenderedPageBreak/>
        <w:t>0.95*pump pressure + static wellbore pressure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P</m:t>
            </m:r>
          </m:e>
          <m:sub>
            <m:r>
              <w:rPr>
                <w:rFonts w:ascii="Cambria Math" w:hAnsi="Cambria Math" w:cs="Times New Roman"/>
                <w:sz w:val="24"/>
                <w:szCs w:val="24"/>
                <w:vertAlign w:val="subscript"/>
              </w:rPr>
              <m:t>stc</m:t>
            </m:r>
          </m:sub>
        </m:sSub>
        <m:r>
          <w:rPr>
            <w:rFonts w:ascii="Cambria Math" w:hAnsi="Cambria Math" w:cs="Times New Roman"/>
            <w:sz w:val="24"/>
            <w:szCs w:val="24"/>
            <w:vertAlign w:val="subscript"/>
          </w:rPr>
          <m:t>)</m:t>
        </m:r>
      </m:oMath>
      <w:r w:rsidR="009D7A8D" w:rsidRPr="00EC027D">
        <w:rPr>
          <w:rFonts w:ascii="Times New Roman" w:hAnsi="Times New Roman" w:cs="Times New Roman"/>
          <w:sz w:val="24"/>
          <w:szCs w:val="24"/>
        </w:rPr>
        <w:t xml:space="preserve">. This </w:t>
      </w:r>
      <w:r w:rsidR="00D52CBC" w:rsidRPr="00EC027D">
        <w:rPr>
          <w:rFonts w:ascii="Times New Roman" w:hAnsi="Times New Roman" w:cs="Times New Roman"/>
          <w:sz w:val="24"/>
          <w:szCs w:val="24"/>
        </w:rPr>
        <w:t>a</w:t>
      </w:r>
      <w:bookmarkStart w:id="34" w:name="_Hlk138247985"/>
      <w:r w:rsidR="00D52CBC" w:rsidRPr="00EC027D">
        <w:rPr>
          <w:rFonts w:ascii="Times New Roman" w:hAnsi="Times New Roman" w:cs="Times New Roman"/>
          <w:sz w:val="24"/>
          <w:szCs w:val="24"/>
        </w:rPr>
        <w:t>ssumption</w:t>
      </w:r>
      <w:bookmarkEnd w:id="34"/>
      <w:r w:rsidR="00D52CBC" w:rsidRPr="00EC027D">
        <w:rPr>
          <w:rFonts w:ascii="Times New Roman" w:hAnsi="Times New Roman" w:cs="Times New Roman"/>
          <w:sz w:val="24"/>
          <w:szCs w:val="24"/>
        </w:rPr>
        <w:t xml:space="preserve"> was used </w:t>
      </w:r>
      <w:r w:rsidR="009D7A8D" w:rsidRPr="00EC027D">
        <w:rPr>
          <w:rFonts w:ascii="Times New Roman" w:hAnsi="Times New Roman" w:cs="Times New Roman"/>
          <w:sz w:val="24"/>
          <w:szCs w:val="24"/>
        </w:rPr>
        <w:t xml:space="preserve">by </w:t>
      </w:r>
      <w:proofErr w:type="spellStart"/>
      <w:r w:rsidR="00D727D0" w:rsidRPr="00EC027D">
        <w:rPr>
          <w:rFonts w:ascii="Times New Roman" w:hAnsi="Times New Roman" w:cs="Times New Roman"/>
          <w:sz w:val="24"/>
          <w:szCs w:val="24"/>
        </w:rPr>
        <w:t>Brudy</w:t>
      </w:r>
      <w:proofErr w:type="spellEnd"/>
      <w:r w:rsidR="00D727D0" w:rsidRPr="00EC027D">
        <w:rPr>
          <w:rFonts w:ascii="Times New Roman" w:hAnsi="Times New Roman" w:cs="Times New Roman"/>
          <w:sz w:val="24"/>
          <w:szCs w:val="24"/>
        </w:rPr>
        <w:t xml:space="preserve"> and </w:t>
      </w:r>
      <w:r w:rsidR="009D7A8D" w:rsidRPr="00EC027D">
        <w:rPr>
          <w:rFonts w:ascii="Times New Roman" w:hAnsi="Times New Roman" w:cs="Times New Roman"/>
          <w:sz w:val="24"/>
          <w:szCs w:val="24"/>
        </w:rPr>
        <w:t>Zoback</w:t>
      </w:r>
      <w:r w:rsidR="00D727D0" w:rsidRPr="00EC027D">
        <w:rPr>
          <w:rFonts w:ascii="Times New Roman" w:hAnsi="Times New Roman" w:cs="Times New Roman"/>
          <w:sz w:val="24"/>
          <w:szCs w:val="24"/>
        </w:rPr>
        <w:t xml:space="preserve"> (1999)</w:t>
      </w:r>
      <w:r w:rsidR="009D7A8D" w:rsidRPr="00EC027D">
        <w:rPr>
          <w:rFonts w:ascii="Times New Roman" w:hAnsi="Times New Roman" w:cs="Times New Roman"/>
          <w:sz w:val="24"/>
          <w:szCs w:val="24"/>
        </w:rPr>
        <w:t xml:space="preserve">. </w:t>
      </w:r>
      <w:r w:rsidR="002E6665">
        <w:rPr>
          <w:rFonts w:ascii="Times New Roman" w:hAnsi="Times New Roman" w:cs="Times New Roman"/>
          <w:sz w:val="24"/>
          <w:szCs w:val="24"/>
        </w:rPr>
        <w:t>The w</w:t>
      </w:r>
      <w:r w:rsidR="009D7A8D" w:rsidRPr="00EC027D">
        <w:rPr>
          <w:rFonts w:ascii="Times New Roman" w:hAnsi="Times New Roman" w:cs="Times New Roman"/>
          <w:sz w:val="24"/>
          <w:szCs w:val="24"/>
        </w:rPr>
        <w:t xml:space="preserve">ellbore radius is found from </w:t>
      </w:r>
      <w:r w:rsidR="002E6665">
        <w:rPr>
          <w:rFonts w:ascii="Times New Roman" w:hAnsi="Times New Roman" w:cs="Times New Roman"/>
          <w:sz w:val="24"/>
          <w:szCs w:val="24"/>
        </w:rPr>
        <w:t xml:space="preserve">the </w:t>
      </w:r>
      <w:r w:rsidR="009D7A8D" w:rsidRPr="00EC027D">
        <w:rPr>
          <w:rFonts w:ascii="Times New Roman" w:hAnsi="Times New Roman" w:cs="Times New Roman"/>
          <w:sz w:val="24"/>
          <w:szCs w:val="24"/>
        </w:rPr>
        <w:t>drilling activities log as bit size.</w:t>
      </w:r>
    </w:p>
    <w:p w14:paraId="4F861299" w14:textId="60440349" w:rsidR="009D7A8D" w:rsidRPr="00EC027D" w:rsidRDefault="009D7A8D" w:rsidP="00B90F7A">
      <w:pPr>
        <w:spacing w:line="480" w:lineRule="auto"/>
        <w:rPr>
          <w:rFonts w:ascii="Times New Roman" w:hAnsi="Times New Roman" w:cs="Times New Roman"/>
          <w:sz w:val="24"/>
          <w:szCs w:val="24"/>
        </w:rPr>
      </w:pPr>
      <w:r w:rsidRPr="00EC027D">
        <w:rPr>
          <w:rFonts w:ascii="Times New Roman" w:hAnsi="Times New Roman" w:cs="Times New Roman"/>
          <w:sz w:val="24"/>
          <w:szCs w:val="24"/>
        </w:rPr>
        <w:t xml:space="preserve">Young’s modulus, </w:t>
      </w:r>
      <w:r w:rsidR="00396A6C" w:rsidRPr="00EC027D">
        <w:rPr>
          <w:rFonts w:ascii="Times New Roman" w:hAnsi="Times New Roman" w:cs="Times New Roman"/>
          <w:sz w:val="24"/>
          <w:szCs w:val="24"/>
        </w:rPr>
        <w:t>poison’s</w:t>
      </w:r>
      <w:r w:rsidRPr="00EC027D">
        <w:rPr>
          <w:rFonts w:ascii="Times New Roman" w:hAnsi="Times New Roman" w:cs="Times New Roman"/>
          <w:sz w:val="24"/>
          <w:szCs w:val="24"/>
        </w:rPr>
        <w:t xml:space="preserve"> ratio, tensile strength and thermal diffusivity</w:t>
      </w:r>
      <w:r w:rsidR="002E6665">
        <w:rPr>
          <w:rFonts w:ascii="Times New Roman" w:hAnsi="Times New Roman" w:cs="Times New Roman"/>
          <w:sz w:val="24"/>
          <w:szCs w:val="24"/>
        </w:rPr>
        <w:t>,</w:t>
      </w:r>
      <w:r w:rsidRPr="00EC027D">
        <w:rPr>
          <w:rFonts w:ascii="Times New Roman" w:hAnsi="Times New Roman" w:cs="Times New Roman"/>
          <w:sz w:val="24"/>
          <w:szCs w:val="24"/>
        </w:rPr>
        <w:t xml:space="preserve"> </w:t>
      </w:r>
      <w:r w:rsidR="00365144" w:rsidRPr="00EC027D">
        <w:rPr>
          <w:rFonts w:ascii="Times New Roman" w:hAnsi="Times New Roman" w:cs="Times New Roman"/>
          <w:sz w:val="24"/>
          <w:szCs w:val="24"/>
        </w:rPr>
        <w:t xml:space="preserve">and Model 1 fracture toughness </w:t>
      </w:r>
      <w:r w:rsidRPr="00EC027D">
        <w:rPr>
          <w:rFonts w:ascii="Times New Roman" w:hAnsi="Times New Roman" w:cs="Times New Roman"/>
          <w:sz w:val="24"/>
          <w:szCs w:val="24"/>
        </w:rPr>
        <w:t>are lab tested results from well 58-32</w:t>
      </w:r>
      <w:bookmarkStart w:id="35" w:name="_Hlk138248088"/>
      <w:r w:rsidR="00B66F03" w:rsidRPr="00EC027D">
        <w:rPr>
          <w:rFonts w:ascii="Times New Roman" w:hAnsi="Times New Roman" w:cs="Times New Roman"/>
          <w:sz w:val="24"/>
          <w:szCs w:val="24"/>
        </w:rPr>
        <w:t>(</w:t>
      </w:r>
      <w:r w:rsidR="00D52CBC" w:rsidRPr="00500757">
        <w:rPr>
          <w:rFonts w:ascii="Times New Roman" w:hAnsi="Times New Roman" w:cs="Times New Roman"/>
          <w:sz w:val="24"/>
          <w:szCs w:val="24"/>
        </w:rPr>
        <w:t>McLennan, 2018</w:t>
      </w:r>
      <w:r w:rsidR="00B66F03" w:rsidRPr="00EC027D">
        <w:rPr>
          <w:rFonts w:ascii="Times New Roman" w:hAnsi="Times New Roman" w:cs="Times New Roman"/>
          <w:sz w:val="24"/>
          <w:szCs w:val="24"/>
        </w:rPr>
        <w:t>)</w:t>
      </w:r>
      <w:r w:rsidRPr="00EC027D">
        <w:rPr>
          <w:rFonts w:ascii="Times New Roman" w:hAnsi="Times New Roman" w:cs="Times New Roman"/>
          <w:sz w:val="24"/>
          <w:szCs w:val="24"/>
        </w:rPr>
        <w:t>.</w:t>
      </w:r>
      <w:r w:rsidR="00396A6C" w:rsidRPr="00EC027D">
        <w:rPr>
          <w:rFonts w:ascii="Times New Roman" w:hAnsi="Times New Roman" w:cs="Times New Roman"/>
          <w:sz w:val="24"/>
          <w:szCs w:val="24"/>
        </w:rPr>
        <w:t xml:space="preserve"> </w:t>
      </w:r>
      <w:bookmarkEnd w:id="35"/>
      <w:r w:rsidR="00396A6C" w:rsidRPr="00EC027D">
        <w:rPr>
          <w:rFonts w:ascii="Times New Roman" w:hAnsi="Times New Roman" w:cs="Times New Roman"/>
          <w:sz w:val="24"/>
          <w:szCs w:val="24"/>
        </w:rPr>
        <w:t xml:space="preserve">The final parameter to use is the average lab tested results </w:t>
      </w:r>
      <w:r w:rsidR="00406746" w:rsidRPr="00EC027D">
        <w:rPr>
          <w:rFonts w:ascii="Times New Roman" w:hAnsi="Times New Roman" w:cs="Times New Roman"/>
          <w:sz w:val="24"/>
          <w:szCs w:val="24"/>
        </w:rPr>
        <w:t>from variable</w:t>
      </w:r>
      <w:r w:rsidR="00396A6C" w:rsidRPr="00EC027D">
        <w:rPr>
          <w:rFonts w:ascii="Times New Roman" w:hAnsi="Times New Roman" w:cs="Times New Roman"/>
          <w:sz w:val="24"/>
          <w:szCs w:val="24"/>
        </w:rPr>
        <w:t xml:space="preserve"> samples. </w:t>
      </w:r>
    </w:p>
    <w:p w14:paraId="0A3DE8FD" w14:textId="56401DD4" w:rsidR="0015269E" w:rsidRPr="00EC027D" w:rsidRDefault="00424F04" w:rsidP="00B90F7A">
      <w:pPr>
        <w:spacing w:line="480" w:lineRule="auto"/>
        <w:rPr>
          <w:rFonts w:ascii="Times New Roman" w:hAnsi="Times New Roman" w:cs="Times New Roman"/>
          <w:sz w:val="24"/>
          <w:szCs w:val="24"/>
        </w:rPr>
      </w:pPr>
      <w:bookmarkStart w:id="36" w:name="_Hlk138251575"/>
      <w:r w:rsidRPr="00EC027D">
        <w:rPr>
          <w:rFonts w:ascii="Times New Roman" w:hAnsi="Times New Roman" w:cs="Times New Roman"/>
          <w:sz w:val="24"/>
          <w:szCs w:val="24"/>
        </w:rPr>
        <w:t>F</w:t>
      </w:r>
      <w:r w:rsidR="009D7A8D" w:rsidRPr="00EC027D">
        <w:rPr>
          <w:rFonts w:ascii="Times New Roman" w:hAnsi="Times New Roman" w:cs="Times New Roman"/>
          <w:sz w:val="24"/>
          <w:szCs w:val="24"/>
        </w:rPr>
        <w:t>or the temperature differences</w:t>
      </w:r>
      <w:r w:rsidR="0084136D" w:rsidRPr="00EC027D">
        <w:rPr>
          <w:rFonts w:ascii="Times New Roman" w:hAnsi="Times New Roman" w:cs="Times New Roman"/>
          <w:sz w:val="24"/>
          <w:szCs w:val="24"/>
        </w:rPr>
        <w:t xml:space="preserve"> of the reservoir</w:t>
      </w:r>
      <w:r w:rsidR="009D7A8D" w:rsidRPr="00EC027D">
        <w:rPr>
          <w:rFonts w:ascii="Times New Roman" w:hAnsi="Times New Roman" w:cs="Times New Roman"/>
          <w:sz w:val="24"/>
          <w:szCs w:val="24"/>
        </w:rPr>
        <w:t>, we assumed that the temperature difference is the wellbore fluid</w:t>
      </w:r>
      <w:r w:rsidR="0084136D" w:rsidRPr="00EC027D">
        <w:rPr>
          <w:rFonts w:ascii="Times New Roman" w:hAnsi="Times New Roman" w:cs="Times New Roman"/>
          <w:sz w:val="24"/>
          <w:szCs w:val="24"/>
        </w:rPr>
        <w:t xml:space="preserve"> temperature</w:t>
      </w:r>
      <w:r w:rsidR="009D7A8D" w:rsidRPr="00EC027D">
        <w:rPr>
          <w:rFonts w:ascii="Times New Roman" w:hAnsi="Times New Roman" w:cs="Times New Roman"/>
          <w:sz w:val="24"/>
          <w:szCs w:val="24"/>
        </w:rPr>
        <w:t xml:space="preserve"> differences before and after the well is drilled. When </w:t>
      </w:r>
      <w:r w:rsidR="002E6665">
        <w:rPr>
          <w:rFonts w:ascii="Times New Roman" w:hAnsi="Times New Roman" w:cs="Times New Roman"/>
          <w:sz w:val="24"/>
          <w:szCs w:val="24"/>
        </w:rPr>
        <w:t>the well</w:t>
      </w:r>
      <w:r w:rsidR="009D7A8D" w:rsidRPr="00EC027D">
        <w:rPr>
          <w:rFonts w:ascii="Times New Roman" w:hAnsi="Times New Roman" w:cs="Times New Roman"/>
          <w:sz w:val="24"/>
          <w:szCs w:val="24"/>
        </w:rPr>
        <w:t xml:space="preserve"> is</w:t>
      </w:r>
      <w:r w:rsidR="00AB66FF" w:rsidRPr="00EC027D">
        <w:rPr>
          <w:rFonts w:ascii="Times New Roman" w:hAnsi="Times New Roman" w:cs="Times New Roman"/>
          <w:sz w:val="24"/>
          <w:szCs w:val="24"/>
        </w:rPr>
        <w:t xml:space="preserve"> in </w:t>
      </w:r>
      <w:r w:rsidR="002E6665">
        <w:rPr>
          <w:rFonts w:ascii="Times New Roman" w:hAnsi="Times New Roman" w:cs="Times New Roman"/>
          <w:sz w:val="24"/>
          <w:szCs w:val="24"/>
        </w:rPr>
        <w:t xml:space="preserve">the </w:t>
      </w:r>
      <w:r w:rsidR="00AB66FF" w:rsidRPr="00EC027D">
        <w:rPr>
          <w:rFonts w:ascii="Times New Roman" w:hAnsi="Times New Roman" w:cs="Times New Roman"/>
          <w:sz w:val="24"/>
          <w:szCs w:val="24"/>
        </w:rPr>
        <w:t>process of drilling or soon after drilling</w:t>
      </w:r>
      <w:r w:rsidR="009D7A8D" w:rsidRPr="00EC027D">
        <w:rPr>
          <w:rFonts w:ascii="Times New Roman" w:hAnsi="Times New Roman" w:cs="Times New Roman"/>
          <w:sz w:val="24"/>
          <w:szCs w:val="24"/>
        </w:rPr>
        <w:t xml:space="preserve">, the wellbore fluid temperature can represent the temperature of the </w:t>
      </w:r>
      <w:r w:rsidR="0084136D" w:rsidRPr="00EC027D">
        <w:rPr>
          <w:rFonts w:ascii="Times New Roman" w:hAnsi="Times New Roman" w:cs="Times New Roman"/>
          <w:sz w:val="24"/>
          <w:szCs w:val="24"/>
        </w:rPr>
        <w:t xml:space="preserve">disturbed </w:t>
      </w:r>
      <w:r w:rsidR="009D7A8D" w:rsidRPr="00EC027D">
        <w:rPr>
          <w:rFonts w:ascii="Times New Roman" w:hAnsi="Times New Roman" w:cs="Times New Roman"/>
          <w:sz w:val="24"/>
          <w:szCs w:val="24"/>
        </w:rPr>
        <w:t>reservoir</w:t>
      </w:r>
      <w:r w:rsidR="00AB66FF" w:rsidRPr="00EC027D">
        <w:rPr>
          <w:rFonts w:ascii="Times New Roman" w:hAnsi="Times New Roman" w:cs="Times New Roman"/>
          <w:sz w:val="24"/>
          <w:szCs w:val="24"/>
        </w:rPr>
        <w:t xml:space="preserve"> because the heat from the reservoir is brought away by the constant fluid circulating during drilling activities</w:t>
      </w:r>
      <w:r w:rsidR="009D7A8D" w:rsidRPr="00EC027D">
        <w:rPr>
          <w:rFonts w:ascii="Times New Roman" w:hAnsi="Times New Roman" w:cs="Times New Roman"/>
          <w:sz w:val="24"/>
          <w:szCs w:val="24"/>
        </w:rPr>
        <w:t xml:space="preserve">. When </w:t>
      </w:r>
      <w:r w:rsidR="00B90F7A" w:rsidRPr="00EC027D">
        <w:rPr>
          <w:rFonts w:ascii="Times New Roman" w:hAnsi="Times New Roman" w:cs="Times New Roman"/>
          <w:sz w:val="24"/>
          <w:szCs w:val="24"/>
        </w:rPr>
        <w:t>a well</w:t>
      </w:r>
      <w:r w:rsidR="0084136D" w:rsidRPr="00EC027D">
        <w:rPr>
          <w:rFonts w:ascii="Times New Roman" w:hAnsi="Times New Roman" w:cs="Times New Roman"/>
          <w:sz w:val="24"/>
          <w:szCs w:val="24"/>
        </w:rPr>
        <w:t xml:space="preserve"> is shut in for a long time, the temperature of the well fluid can represent the formation temperature when it is undisturbed</w:t>
      </w:r>
      <w:r w:rsidR="00406746" w:rsidRPr="00EC027D">
        <w:rPr>
          <w:rFonts w:ascii="Times New Roman" w:hAnsi="Times New Roman" w:cs="Times New Roman"/>
          <w:sz w:val="24"/>
          <w:szCs w:val="24"/>
        </w:rPr>
        <w:t xml:space="preserve"> since </w:t>
      </w:r>
      <w:r w:rsidR="0084136D" w:rsidRPr="00EC027D">
        <w:rPr>
          <w:rFonts w:ascii="Times New Roman" w:hAnsi="Times New Roman" w:cs="Times New Roman"/>
          <w:sz w:val="24"/>
          <w:szCs w:val="24"/>
        </w:rPr>
        <w:t xml:space="preserve">the well temperature reaches equilibrium with the </w:t>
      </w:r>
      <w:r w:rsidR="00406746" w:rsidRPr="00EC027D">
        <w:rPr>
          <w:rFonts w:ascii="Times New Roman" w:hAnsi="Times New Roman" w:cs="Times New Roman"/>
          <w:sz w:val="24"/>
          <w:szCs w:val="24"/>
        </w:rPr>
        <w:t xml:space="preserve">wellbore </w:t>
      </w:r>
      <w:r w:rsidR="0084136D" w:rsidRPr="00EC027D">
        <w:rPr>
          <w:rFonts w:ascii="Times New Roman" w:hAnsi="Times New Roman" w:cs="Times New Roman"/>
          <w:sz w:val="24"/>
          <w:szCs w:val="24"/>
        </w:rPr>
        <w:t>fluid.</w:t>
      </w:r>
      <w:r w:rsidRPr="00EC027D">
        <w:rPr>
          <w:rFonts w:ascii="Times New Roman" w:hAnsi="Times New Roman" w:cs="Times New Roman"/>
          <w:sz w:val="24"/>
          <w:szCs w:val="24"/>
        </w:rPr>
        <w:t xml:space="preserve"> </w:t>
      </w:r>
      <w:r w:rsidR="007419ED" w:rsidRPr="00EC027D">
        <w:rPr>
          <w:rFonts w:ascii="Times New Roman" w:hAnsi="Times New Roman" w:cs="Times New Roman"/>
          <w:sz w:val="24"/>
          <w:szCs w:val="24"/>
        </w:rPr>
        <w:t xml:space="preserve">For instance, in well 16(A)78-32, the disturbed formation temperature is the well fluid temperature </w:t>
      </w:r>
      <w:r w:rsidR="002B475F" w:rsidRPr="00EC027D">
        <w:rPr>
          <w:rFonts w:ascii="Times New Roman" w:hAnsi="Times New Roman" w:cs="Times New Roman"/>
          <w:sz w:val="24"/>
          <w:szCs w:val="24"/>
        </w:rPr>
        <w:t>on</w:t>
      </w:r>
      <w:r w:rsidR="007419ED" w:rsidRPr="00EC027D">
        <w:rPr>
          <w:rFonts w:ascii="Times New Roman" w:hAnsi="Times New Roman" w:cs="Times New Roman"/>
          <w:sz w:val="24"/>
          <w:szCs w:val="24"/>
        </w:rPr>
        <w:t xml:space="preserve"> 12/26/2020 </w:t>
      </w:r>
      <w:r w:rsidR="002B475F" w:rsidRPr="00EC027D">
        <w:rPr>
          <w:rFonts w:ascii="Times New Roman" w:hAnsi="Times New Roman" w:cs="Times New Roman"/>
          <w:sz w:val="24"/>
          <w:szCs w:val="24"/>
        </w:rPr>
        <w:t xml:space="preserve">which is logged </w:t>
      </w:r>
      <w:r w:rsidR="007419ED" w:rsidRPr="00EC027D">
        <w:rPr>
          <w:rFonts w:ascii="Times New Roman" w:hAnsi="Times New Roman" w:cs="Times New Roman"/>
          <w:sz w:val="24"/>
          <w:szCs w:val="24"/>
        </w:rPr>
        <w:t xml:space="preserve">immediately after the </w:t>
      </w:r>
      <w:r w:rsidR="002B475F" w:rsidRPr="00EC027D">
        <w:rPr>
          <w:rFonts w:ascii="Times New Roman" w:hAnsi="Times New Roman" w:cs="Times New Roman"/>
          <w:sz w:val="24"/>
          <w:szCs w:val="24"/>
        </w:rPr>
        <w:t>previous drilling activities</w:t>
      </w:r>
      <w:r w:rsidR="007419ED" w:rsidRPr="00EC027D">
        <w:rPr>
          <w:rFonts w:ascii="Times New Roman" w:hAnsi="Times New Roman" w:cs="Times New Roman"/>
          <w:sz w:val="24"/>
          <w:szCs w:val="24"/>
        </w:rPr>
        <w:t xml:space="preserve">; </w:t>
      </w:r>
      <w:r w:rsidR="002B475F" w:rsidRPr="00EC027D">
        <w:rPr>
          <w:rFonts w:ascii="Times New Roman" w:hAnsi="Times New Roman" w:cs="Times New Roman"/>
          <w:sz w:val="24"/>
          <w:szCs w:val="24"/>
        </w:rPr>
        <w:t>the previous drilling activity</w:t>
      </w:r>
      <w:r w:rsidR="007419ED" w:rsidRPr="00EC027D">
        <w:rPr>
          <w:rFonts w:ascii="Times New Roman" w:hAnsi="Times New Roman" w:cs="Times New Roman"/>
          <w:sz w:val="24"/>
          <w:szCs w:val="24"/>
        </w:rPr>
        <w:t xml:space="preserve"> stopped </w:t>
      </w:r>
      <w:r w:rsidR="002B475F" w:rsidRPr="00EC027D">
        <w:rPr>
          <w:rFonts w:ascii="Times New Roman" w:hAnsi="Times New Roman" w:cs="Times New Roman"/>
          <w:sz w:val="24"/>
          <w:szCs w:val="24"/>
        </w:rPr>
        <w:t>on</w:t>
      </w:r>
      <w:r w:rsidR="007419ED" w:rsidRPr="00EC027D">
        <w:rPr>
          <w:rFonts w:ascii="Times New Roman" w:hAnsi="Times New Roman" w:cs="Times New Roman"/>
          <w:sz w:val="24"/>
          <w:szCs w:val="24"/>
        </w:rPr>
        <w:t xml:space="preserve"> 12/2</w:t>
      </w:r>
      <w:r w:rsidR="002B475F" w:rsidRPr="00EC027D">
        <w:rPr>
          <w:rFonts w:ascii="Times New Roman" w:hAnsi="Times New Roman" w:cs="Times New Roman"/>
          <w:sz w:val="24"/>
          <w:szCs w:val="24"/>
        </w:rPr>
        <w:t>6</w:t>
      </w:r>
      <w:r w:rsidR="007419ED" w:rsidRPr="00EC027D">
        <w:rPr>
          <w:rFonts w:ascii="Times New Roman" w:hAnsi="Times New Roman" w:cs="Times New Roman"/>
          <w:sz w:val="24"/>
          <w:szCs w:val="24"/>
        </w:rPr>
        <w:t xml:space="preserve">/2020. </w:t>
      </w:r>
      <w:r w:rsidR="002B475F" w:rsidRPr="00EC027D">
        <w:rPr>
          <w:rFonts w:ascii="Times New Roman" w:hAnsi="Times New Roman" w:cs="Times New Roman"/>
          <w:sz w:val="24"/>
          <w:szCs w:val="24"/>
        </w:rPr>
        <w:t>Since we were only interested in the vertical section of the well in 16(A)78-32, the depth of this temperature log ran up to the depth of 7000</w:t>
      </w:r>
      <w:r w:rsidR="00B90F7A">
        <w:rPr>
          <w:rFonts w:ascii="Times New Roman" w:hAnsi="Times New Roman" w:cs="Times New Roman"/>
          <w:sz w:val="24"/>
          <w:szCs w:val="24"/>
        </w:rPr>
        <w:t xml:space="preserve"> </w:t>
      </w:r>
      <w:r w:rsidR="002B475F" w:rsidRPr="00EC027D">
        <w:rPr>
          <w:rFonts w:ascii="Times New Roman" w:hAnsi="Times New Roman" w:cs="Times New Roman"/>
          <w:sz w:val="24"/>
          <w:szCs w:val="24"/>
        </w:rPr>
        <w:t>ft. The temperature measured during this time can effectively represent the disturbed formation temperature since the logging date is immediately r</w:t>
      </w:r>
      <w:r w:rsidR="002E6665">
        <w:rPr>
          <w:rFonts w:ascii="Times New Roman" w:hAnsi="Times New Roman" w:cs="Times New Roman"/>
          <w:sz w:val="24"/>
          <w:szCs w:val="24"/>
        </w:rPr>
        <w:t>u</w:t>
      </w:r>
      <w:r w:rsidR="002B475F" w:rsidRPr="00EC027D">
        <w:rPr>
          <w:rFonts w:ascii="Times New Roman" w:hAnsi="Times New Roman" w:cs="Times New Roman"/>
          <w:sz w:val="24"/>
          <w:szCs w:val="24"/>
        </w:rPr>
        <w:t>n after drilling and circulating activities</w:t>
      </w:r>
      <w:r w:rsidR="00B90F7A">
        <w:rPr>
          <w:rFonts w:ascii="Times New Roman" w:hAnsi="Times New Roman" w:cs="Times New Roman"/>
          <w:sz w:val="24"/>
          <w:szCs w:val="24"/>
        </w:rPr>
        <w:t xml:space="preserve"> and d</w:t>
      </w:r>
      <w:r w:rsidR="00AB66FF" w:rsidRPr="00EC027D">
        <w:rPr>
          <w:rFonts w:ascii="Times New Roman" w:hAnsi="Times New Roman" w:cs="Times New Roman"/>
          <w:sz w:val="24"/>
          <w:szCs w:val="24"/>
        </w:rPr>
        <w:t>uring drilling, the well is cooled by circulating mud constantly.</w:t>
      </w:r>
      <w:r w:rsidR="002B475F" w:rsidRPr="00EC027D">
        <w:rPr>
          <w:rFonts w:ascii="Times New Roman" w:hAnsi="Times New Roman" w:cs="Times New Roman"/>
          <w:sz w:val="24"/>
          <w:szCs w:val="24"/>
        </w:rPr>
        <w:t xml:space="preserve"> </w:t>
      </w:r>
      <w:r w:rsidR="00B90F7A">
        <w:rPr>
          <w:rFonts w:ascii="Times New Roman" w:hAnsi="Times New Roman" w:cs="Times New Roman"/>
          <w:sz w:val="24"/>
          <w:szCs w:val="24"/>
        </w:rPr>
        <w:t>T</w:t>
      </w:r>
      <w:r w:rsidR="007419ED" w:rsidRPr="00EC027D">
        <w:rPr>
          <w:rFonts w:ascii="Times New Roman" w:hAnsi="Times New Roman" w:cs="Times New Roman"/>
          <w:sz w:val="24"/>
          <w:szCs w:val="24"/>
        </w:rPr>
        <w:t xml:space="preserve">he undisturbed formation temperature is set as the well temperature </w:t>
      </w:r>
      <w:r w:rsidR="002B475F" w:rsidRPr="00EC027D">
        <w:rPr>
          <w:rFonts w:ascii="Times New Roman" w:hAnsi="Times New Roman" w:cs="Times New Roman"/>
          <w:sz w:val="24"/>
          <w:szCs w:val="24"/>
        </w:rPr>
        <w:t>on</w:t>
      </w:r>
      <w:r w:rsidR="007419ED" w:rsidRPr="00EC027D">
        <w:rPr>
          <w:rFonts w:ascii="Times New Roman" w:hAnsi="Times New Roman" w:cs="Times New Roman"/>
          <w:sz w:val="24"/>
          <w:szCs w:val="24"/>
        </w:rPr>
        <w:t xml:space="preserve"> 8/16/2021 which is about 216 days </w:t>
      </w:r>
      <w:r w:rsidR="002B475F" w:rsidRPr="00EC027D">
        <w:rPr>
          <w:rFonts w:ascii="Times New Roman" w:hAnsi="Times New Roman" w:cs="Times New Roman"/>
          <w:sz w:val="24"/>
          <w:szCs w:val="24"/>
        </w:rPr>
        <w:t>after the rig release date which is on 1/12/21. Th</w:t>
      </w:r>
      <w:r w:rsidR="00B90F7A">
        <w:rPr>
          <w:rFonts w:ascii="Times New Roman" w:hAnsi="Times New Roman" w:cs="Times New Roman"/>
          <w:sz w:val="24"/>
          <w:szCs w:val="24"/>
        </w:rPr>
        <w:t>is</w:t>
      </w:r>
      <w:r w:rsidR="002B475F" w:rsidRPr="00EC027D">
        <w:rPr>
          <w:rFonts w:ascii="Times New Roman" w:hAnsi="Times New Roman" w:cs="Times New Roman"/>
          <w:sz w:val="24"/>
          <w:szCs w:val="24"/>
        </w:rPr>
        <w:t xml:space="preserve"> amount of time allows</w:t>
      </w:r>
      <w:r w:rsidR="007419ED" w:rsidRPr="00EC027D">
        <w:rPr>
          <w:rFonts w:ascii="Times New Roman" w:hAnsi="Times New Roman" w:cs="Times New Roman"/>
          <w:sz w:val="24"/>
          <w:szCs w:val="24"/>
        </w:rPr>
        <w:t xml:space="preserve"> the formation temperature to reach equilibrium with </w:t>
      </w:r>
      <w:r w:rsidR="002E6665">
        <w:rPr>
          <w:rFonts w:ascii="Times New Roman" w:hAnsi="Times New Roman" w:cs="Times New Roman"/>
          <w:sz w:val="24"/>
          <w:szCs w:val="24"/>
        </w:rPr>
        <w:t xml:space="preserve">the </w:t>
      </w:r>
      <w:r w:rsidR="007419ED" w:rsidRPr="00EC027D">
        <w:rPr>
          <w:rFonts w:ascii="Times New Roman" w:hAnsi="Times New Roman" w:cs="Times New Roman"/>
          <w:sz w:val="24"/>
          <w:szCs w:val="24"/>
        </w:rPr>
        <w:t>surrounding formation.</w:t>
      </w:r>
    </w:p>
    <w:bookmarkEnd w:id="36"/>
    <w:p w14:paraId="2F49DBF5" w14:textId="2CECE46F" w:rsidR="00424F04" w:rsidRPr="00EC027D" w:rsidRDefault="00424F04" w:rsidP="00B90F7A">
      <w:pPr>
        <w:spacing w:line="480" w:lineRule="auto"/>
        <w:rPr>
          <w:rFonts w:ascii="Times New Roman" w:hAnsi="Times New Roman" w:cs="Times New Roman"/>
          <w:sz w:val="24"/>
          <w:szCs w:val="24"/>
        </w:rPr>
      </w:pPr>
      <w:r w:rsidRPr="00EC027D">
        <w:rPr>
          <w:rFonts w:ascii="Times New Roman" w:hAnsi="Times New Roman" w:cs="Times New Roman"/>
          <w:sz w:val="24"/>
          <w:szCs w:val="24"/>
        </w:rPr>
        <w:lastRenderedPageBreak/>
        <w:t xml:space="preserve">Lastly, the cooling time is calculated by using the differences between drilling time and FMI logging </w:t>
      </w:r>
      <w:r w:rsidR="0015269E" w:rsidRPr="00EC027D">
        <w:rPr>
          <w:rFonts w:ascii="Times New Roman" w:hAnsi="Times New Roman" w:cs="Times New Roman"/>
          <w:sz w:val="24"/>
          <w:szCs w:val="24"/>
        </w:rPr>
        <w:t>time</w:t>
      </w:r>
      <w:r w:rsidR="00C65296">
        <w:rPr>
          <w:rFonts w:ascii="Times New Roman" w:hAnsi="Times New Roman" w:cs="Times New Roman"/>
          <w:sz w:val="24"/>
          <w:szCs w:val="24"/>
        </w:rPr>
        <w:t xml:space="preserve"> (</w:t>
      </w:r>
      <w:r w:rsidR="00C65296" w:rsidRPr="00E6585E">
        <w:rPr>
          <w:rFonts w:ascii="Times New Roman" w:hAnsi="Times New Roman" w:cs="Times New Roman"/>
          <w:color w:val="000000"/>
          <w:sz w:val="24"/>
          <w:szCs w:val="24"/>
          <w14:ligatures w14:val="standardContextual"/>
        </w:rPr>
        <w:t xml:space="preserve">Brody, M., </w:t>
      </w:r>
      <w:r w:rsidR="00C65296">
        <w:rPr>
          <w:rFonts w:ascii="Times New Roman" w:hAnsi="Times New Roman" w:cs="Times New Roman"/>
          <w:color w:val="000000"/>
          <w:sz w:val="24"/>
          <w:szCs w:val="24"/>
          <w14:ligatures w14:val="standardContextual"/>
        </w:rPr>
        <w:t>and</w:t>
      </w:r>
      <w:r w:rsidR="00C65296" w:rsidRPr="00E6585E">
        <w:rPr>
          <w:rFonts w:ascii="Times New Roman" w:hAnsi="Times New Roman" w:cs="Times New Roman"/>
          <w:color w:val="000000"/>
          <w:sz w:val="24"/>
          <w:szCs w:val="24"/>
          <w14:ligatures w14:val="standardContextual"/>
        </w:rPr>
        <w:t xml:space="preserve"> </w:t>
      </w:r>
      <w:proofErr w:type="spellStart"/>
      <w:r w:rsidR="00C65296" w:rsidRPr="00E6585E">
        <w:rPr>
          <w:rFonts w:ascii="Times New Roman" w:hAnsi="Times New Roman" w:cs="Times New Roman"/>
          <w:color w:val="000000"/>
          <w:sz w:val="24"/>
          <w:szCs w:val="24"/>
          <w14:ligatures w14:val="standardContextual"/>
        </w:rPr>
        <w:t>Kjorholt</w:t>
      </w:r>
      <w:proofErr w:type="spellEnd"/>
      <w:r w:rsidR="00C65296">
        <w:rPr>
          <w:rFonts w:ascii="Times New Roman" w:hAnsi="Times New Roman" w:cs="Times New Roman"/>
          <w:color w:val="000000"/>
          <w:sz w:val="24"/>
          <w:szCs w:val="24"/>
          <w14:ligatures w14:val="standardContextual"/>
        </w:rPr>
        <w:t>, 1999</w:t>
      </w:r>
      <w:r w:rsidR="00C65296">
        <w:rPr>
          <w:rFonts w:ascii="Times New Roman" w:hAnsi="Times New Roman" w:cs="Times New Roman"/>
          <w:sz w:val="24"/>
          <w:szCs w:val="24"/>
        </w:rPr>
        <w:t>)</w:t>
      </w:r>
      <w:r w:rsidR="00E6585E">
        <w:rPr>
          <w:rFonts w:ascii="Times New Roman" w:hAnsi="Times New Roman" w:cs="Times New Roman"/>
          <w:sz w:val="24"/>
          <w:szCs w:val="24"/>
        </w:rPr>
        <w:t xml:space="preserve">. The cooling time is assumed to be the time the formation </w:t>
      </w:r>
      <w:r w:rsidR="00C65296">
        <w:rPr>
          <w:rFonts w:ascii="Times New Roman" w:hAnsi="Times New Roman" w:cs="Times New Roman"/>
          <w:sz w:val="24"/>
          <w:szCs w:val="24"/>
        </w:rPr>
        <w:t>uses</w:t>
      </w:r>
      <w:r w:rsidR="00E6585E">
        <w:rPr>
          <w:rFonts w:ascii="Times New Roman" w:hAnsi="Times New Roman" w:cs="Times New Roman"/>
          <w:sz w:val="24"/>
          <w:szCs w:val="24"/>
        </w:rPr>
        <w:t xml:space="preserve"> to </w:t>
      </w:r>
      <w:r w:rsidR="00C65296">
        <w:rPr>
          <w:rFonts w:ascii="Times New Roman" w:hAnsi="Times New Roman" w:cs="Times New Roman"/>
          <w:sz w:val="24"/>
          <w:szCs w:val="24"/>
        </w:rPr>
        <w:t>reach temperature equilibrium</w:t>
      </w:r>
      <w:r w:rsidR="00E6585E">
        <w:rPr>
          <w:rFonts w:ascii="Times New Roman" w:hAnsi="Times New Roman" w:cs="Times New Roman"/>
          <w:sz w:val="24"/>
          <w:szCs w:val="24"/>
        </w:rPr>
        <w:t xml:space="preserve"> after </w:t>
      </w:r>
      <w:r w:rsidR="00C65296">
        <w:rPr>
          <w:rFonts w:ascii="Times New Roman" w:hAnsi="Times New Roman" w:cs="Times New Roman"/>
          <w:sz w:val="24"/>
          <w:szCs w:val="24"/>
        </w:rPr>
        <w:t>a disturbance of the formation temperature</w:t>
      </w:r>
      <w:r w:rsidR="00E6585E">
        <w:rPr>
          <w:rFonts w:ascii="Times New Roman" w:hAnsi="Times New Roman" w:cs="Times New Roman"/>
          <w:sz w:val="24"/>
          <w:szCs w:val="24"/>
        </w:rPr>
        <w:t xml:space="preserve">. </w:t>
      </w:r>
      <w:r w:rsidR="00C65296">
        <w:rPr>
          <w:rFonts w:ascii="Times New Roman" w:hAnsi="Times New Roman" w:cs="Times New Roman"/>
          <w:sz w:val="24"/>
          <w:szCs w:val="24"/>
        </w:rPr>
        <w:t xml:space="preserve">The last circulation is conducted when the well was </w:t>
      </w:r>
      <w:proofErr w:type="gramStart"/>
      <w:r w:rsidR="00C65296">
        <w:rPr>
          <w:rFonts w:ascii="Times New Roman" w:hAnsi="Times New Roman" w:cs="Times New Roman"/>
          <w:sz w:val="24"/>
          <w:szCs w:val="24"/>
        </w:rPr>
        <w:t>drilled</w:t>
      </w:r>
      <w:proofErr w:type="gramEnd"/>
      <w:r w:rsidR="00C65296">
        <w:rPr>
          <w:rFonts w:ascii="Times New Roman" w:hAnsi="Times New Roman" w:cs="Times New Roman"/>
          <w:sz w:val="24"/>
          <w:szCs w:val="24"/>
        </w:rPr>
        <w:t xml:space="preserve"> and the heat was circulated out of the formation form wellbore. Since the measurement of DIFs are taken at well logging time, the time it is used to reach equilibrium is between the last circulation and the well logging time</w:t>
      </w:r>
      <w:r w:rsidRPr="00EC027D">
        <w:rPr>
          <w:rFonts w:ascii="Times New Roman" w:hAnsi="Times New Roman" w:cs="Times New Roman"/>
          <w:sz w:val="24"/>
          <w:szCs w:val="24"/>
        </w:rPr>
        <w:t xml:space="preserve">.  </w:t>
      </w:r>
    </w:p>
    <w:p w14:paraId="752F64EE" w14:textId="77777777" w:rsidR="00E90CCE" w:rsidRDefault="00E90CCE" w:rsidP="00B90F7A">
      <w:pPr>
        <w:spacing w:line="480" w:lineRule="auto"/>
        <w:jc w:val="center"/>
        <w:rPr>
          <w:rFonts w:ascii="Times New Roman" w:hAnsi="Times New Roman" w:cs="Times New Roman"/>
          <w:sz w:val="24"/>
          <w:szCs w:val="24"/>
        </w:rPr>
      </w:pPr>
    </w:p>
    <w:p w14:paraId="2E3E7EE3" w14:textId="77777777" w:rsidR="002F0635" w:rsidRDefault="002F0635" w:rsidP="00B90F7A">
      <w:pPr>
        <w:spacing w:line="480" w:lineRule="auto"/>
        <w:jc w:val="center"/>
        <w:rPr>
          <w:rFonts w:ascii="Times New Roman" w:hAnsi="Times New Roman" w:cs="Times New Roman"/>
          <w:sz w:val="24"/>
          <w:szCs w:val="24"/>
        </w:rPr>
      </w:pPr>
    </w:p>
    <w:p w14:paraId="4EFD7E49" w14:textId="77777777" w:rsidR="002F0635" w:rsidRDefault="002F0635" w:rsidP="00B90F7A">
      <w:pPr>
        <w:spacing w:line="480" w:lineRule="auto"/>
        <w:jc w:val="center"/>
        <w:rPr>
          <w:rFonts w:ascii="Times New Roman" w:hAnsi="Times New Roman" w:cs="Times New Roman"/>
          <w:sz w:val="24"/>
          <w:szCs w:val="24"/>
        </w:rPr>
      </w:pPr>
    </w:p>
    <w:p w14:paraId="6E6DCD14" w14:textId="77777777" w:rsidR="002F0635" w:rsidRDefault="002F0635" w:rsidP="00B90F7A">
      <w:pPr>
        <w:spacing w:line="480" w:lineRule="auto"/>
        <w:jc w:val="center"/>
        <w:rPr>
          <w:rFonts w:ascii="Times New Roman" w:hAnsi="Times New Roman" w:cs="Times New Roman"/>
          <w:sz w:val="24"/>
          <w:szCs w:val="24"/>
        </w:rPr>
      </w:pPr>
    </w:p>
    <w:p w14:paraId="0289347A" w14:textId="77777777" w:rsidR="002F0635" w:rsidRDefault="002F0635" w:rsidP="00B90F7A">
      <w:pPr>
        <w:spacing w:line="480" w:lineRule="auto"/>
        <w:jc w:val="center"/>
        <w:rPr>
          <w:rFonts w:ascii="Times New Roman" w:hAnsi="Times New Roman" w:cs="Times New Roman"/>
          <w:sz w:val="24"/>
          <w:szCs w:val="24"/>
        </w:rPr>
      </w:pPr>
    </w:p>
    <w:p w14:paraId="4DD3F5BB" w14:textId="77777777" w:rsidR="002F0635" w:rsidRDefault="002F0635" w:rsidP="00B90F7A">
      <w:pPr>
        <w:spacing w:line="480" w:lineRule="auto"/>
        <w:jc w:val="center"/>
        <w:rPr>
          <w:rFonts w:ascii="Times New Roman" w:hAnsi="Times New Roman" w:cs="Times New Roman"/>
          <w:sz w:val="24"/>
          <w:szCs w:val="24"/>
        </w:rPr>
      </w:pPr>
    </w:p>
    <w:p w14:paraId="20654820" w14:textId="77777777" w:rsidR="002F0635" w:rsidRDefault="002F0635" w:rsidP="00B90F7A">
      <w:pPr>
        <w:spacing w:line="480" w:lineRule="auto"/>
        <w:jc w:val="center"/>
        <w:rPr>
          <w:rFonts w:ascii="Times New Roman" w:hAnsi="Times New Roman" w:cs="Times New Roman"/>
          <w:sz w:val="24"/>
          <w:szCs w:val="24"/>
        </w:rPr>
      </w:pPr>
    </w:p>
    <w:p w14:paraId="084C8F87" w14:textId="77777777" w:rsidR="002F0635" w:rsidRDefault="002F0635" w:rsidP="00B90F7A">
      <w:pPr>
        <w:spacing w:line="480" w:lineRule="auto"/>
        <w:jc w:val="center"/>
        <w:rPr>
          <w:rFonts w:ascii="Times New Roman" w:hAnsi="Times New Roman" w:cs="Times New Roman"/>
          <w:sz w:val="24"/>
          <w:szCs w:val="24"/>
        </w:rPr>
      </w:pPr>
    </w:p>
    <w:p w14:paraId="1714DCD9" w14:textId="77777777" w:rsidR="002F0635" w:rsidRDefault="002F0635" w:rsidP="00B90F7A">
      <w:pPr>
        <w:spacing w:line="480" w:lineRule="auto"/>
        <w:jc w:val="center"/>
        <w:rPr>
          <w:rFonts w:ascii="Times New Roman" w:hAnsi="Times New Roman" w:cs="Times New Roman"/>
          <w:sz w:val="24"/>
          <w:szCs w:val="24"/>
        </w:rPr>
      </w:pPr>
    </w:p>
    <w:p w14:paraId="4F36D17A" w14:textId="77777777" w:rsidR="002F0635" w:rsidRDefault="002F0635" w:rsidP="00B90F7A">
      <w:pPr>
        <w:spacing w:line="480" w:lineRule="auto"/>
        <w:jc w:val="center"/>
        <w:rPr>
          <w:rFonts w:ascii="Times New Roman" w:hAnsi="Times New Roman" w:cs="Times New Roman"/>
          <w:sz w:val="24"/>
          <w:szCs w:val="24"/>
        </w:rPr>
      </w:pPr>
    </w:p>
    <w:p w14:paraId="16ED9B06" w14:textId="77777777" w:rsidR="002F0635" w:rsidRDefault="002F0635" w:rsidP="00B90F7A">
      <w:pPr>
        <w:spacing w:line="480" w:lineRule="auto"/>
        <w:jc w:val="center"/>
        <w:rPr>
          <w:rFonts w:ascii="Times New Roman" w:hAnsi="Times New Roman" w:cs="Times New Roman"/>
          <w:sz w:val="24"/>
          <w:szCs w:val="24"/>
        </w:rPr>
      </w:pPr>
    </w:p>
    <w:p w14:paraId="6B5E9A7B" w14:textId="77777777" w:rsidR="002F0635" w:rsidRDefault="002F0635" w:rsidP="00B90F7A">
      <w:pPr>
        <w:spacing w:line="480" w:lineRule="auto"/>
        <w:jc w:val="center"/>
        <w:rPr>
          <w:rFonts w:ascii="Times New Roman" w:hAnsi="Times New Roman" w:cs="Times New Roman"/>
          <w:sz w:val="24"/>
          <w:szCs w:val="24"/>
        </w:rPr>
      </w:pPr>
    </w:p>
    <w:p w14:paraId="16007BB1" w14:textId="77777777" w:rsidR="002F0635" w:rsidRPr="00EC027D" w:rsidRDefault="002F0635" w:rsidP="00B90F7A">
      <w:pPr>
        <w:spacing w:line="480" w:lineRule="auto"/>
        <w:jc w:val="center"/>
        <w:rPr>
          <w:rFonts w:ascii="Times New Roman" w:hAnsi="Times New Roman" w:cs="Times New Roman"/>
          <w:sz w:val="24"/>
          <w:szCs w:val="24"/>
        </w:rPr>
      </w:pPr>
    </w:p>
    <w:p w14:paraId="704F37D8" w14:textId="3BB5DC85" w:rsidR="0015269E" w:rsidRDefault="00B116D9" w:rsidP="00B90F7A">
      <w:pPr>
        <w:spacing w:line="480" w:lineRule="auto"/>
        <w:jc w:val="center"/>
        <w:rPr>
          <w:rFonts w:ascii="Times New Roman" w:hAnsi="Times New Roman" w:cs="Times New Roman"/>
          <w:b/>
          <w:bCs/>
          <w:sz w:val="24"/>
          <w:szCs w:val="24"/>
        </w:rPr>
      </w:pPr>
      <w:bookmarkStart w:id="37" w:name="_Hlk138249108"/>
      <w:r w:rsidRPr="00B90F7A">
        <w:rPr>
          <w:rFonts w:ascii="Times New Roman" w:hAnsi="Times New Roman" w:cs="Times New Roman"/>
          <w:b/>
          <w:bCs/>
          <w:sz w:val="24"/>
          <w:szCs w:val="24"/>
        </w:rPr>
        <w:lastRenderedPageBreak/>
        <w:t>T</w:t>
      </w:r>
      <w:r w:rsidR="0079392E" w:rsidRPr="00B90F7A">
        <w:rPr>
          <w:rFonts w:ascii="Times New Roman" w:hAnsi="Times New Roman" w:cs="Times New Roman"/>
          <w:b/>
          <w:bCs/>
          <w:sz w:val="24"/>
          <w:szCs w:val="24"/>
        </w:rPr>
        <w:t>able</w:t>
      </w:r>
      <w:r w:rsidRPr="00B90F7A">
        <w:rPr>
          <w:rFonts w:ascii="Times New Roman" w:hAnsi="Times New Roman" w:cs="Times New Roman"/>
          <w:b/>
          <w:bCs/>
          <w:sz w:val="24"/>
          <w:szCs w:val="24"/>
        </w:rPr>
        <w:t>.1</w:t>
      </w:r>
      <w:r w:rsidR="00406746" w:rsidRPr="00B90F7A">
        <w:rPr>
          <w:rFonts w:ascii="Times New Roman" w:hAnsi="Times New Roman" w:cs="Times New Roman"/>
          <w:b/>
          <w:bCs/>
          <w:sz w:val="24"/>
          <w:szCs w:val="24"/>
        </w:rPr>
        <w:t xml:space="preserve">. </w:t>
      </w:r>
      <w:r w:rsidR="004E1DA8" w:rsidRPr="00B90F7A">
        <w:rPr>
          <w:rFonts w:ascii="Times New Roman" w:hAnsi="Times New Roman" w:cs="Times New Roman"/>
          <w:b/>
          <w:bCs/>
          <w:sz w:val="24"/>
          <w:szCs w:val="24"/>
        </w:rPr>
        <w:t>P</w:t>
      </w:r>
      <w:r w:rsidR="00406746" w:rsidRPr="00B90F7A">
        <w:rPr>
          <w:rFonts w:ascii="Times New Roman" w:hAnsi="Times New Roman" w:cs="Times New Roman"/>
          <w:b/>
          <w:bCs/>
          <w:sz w:val="24"/>
          <w:szCs w:val="24"/>
        </w:rPr>
        <w:t xml:space="preserve">arameters used for </w:t>
      </w:r>
      <w:r w:rsidR="00B53322" w:rsidRPr="00B90F7A">
        <w:rPr>
          <w:rFonts w:ascii="Times New Roman" w:hAnsi="Times New Roman" w:cs="Times New Roman"/>
          <w:b/>
          <w:bCs/>
          <w:sz w:val="24"/>
          <w:szCs w:val="24"/>
        </w:rPr>
        <w:t>all</w:t>
      </w:r>
      <w:r w:rsidR="004E1DA8" w:rsidRPr="00B90F7A">
        <w:rPr>
          <w:rFonts w:ascii="Times New Roman" w:hAnsi="Times New Roman" w:cs="Times New Roman"/>
          <w:b/>
          <w:bCs/>
          <w:sz w:val="24"/>
          <w:szCs w:val="24"/>
        </w:rPr>
        <w:t xml:space="preserve"> methods</w:t>
      </w:r>
      <w:r w:rsidR="00406746" w:rsidRPr="00B90F7A">
        <w:rPr>
          <w:rFonts w:ascii="Times New Roman" w:hAnsi="Times New Roman" w:cs="Times New Roman"/>
          <w:b/>
          <w:bCs/>
          <w:sz w:val="24"/>
          <w:szCs w:val="24"/>
        </w:rPr>
        <w:t xml:space="preserve"> </w:t>
      </w:r>
      <w:r w:rsidR="004E1DA8" w:rsidRPr="00B90F7A">
        <w:rPr>
          <w:rFonts w:ascii="Times New Roman" w:hAnsi="Times New Roman" w:cs="Times New Roman"/>
          <w:b/>
          <w:bCs/>
          <w:sz w:val="24"/>
          <w:szCs w:val="24"/>
        </w:rPr>
        <w:t xml:space="preserve">for </w:t>
      </w:r>
      <w:r w:rsidR="00406746" w:rsidRPr="00B90F7A">
        <w:rPr>
          <w:rFonts w:ascii="Times New Roman" w:hAnsi="Times New Roman" w:cs="Times New Roman"/>
          <w:b/>
          <w:bCs/>
          <w:sz w:val="24"/>
          <w:szCs w:val="24"/>
        </w:rPr>
        <w:t>stress analysis in vertical wells</w:t>
      </w:r>
      <w:r w:rsidR="00507490" w:rsidRPr="00B90F7A">
        <w:rPr>
          <w:rFonts w:ascii="Times New Roman" w:hAnsi="Times New Roman" w:cs="Times New Roman"/>
          <w:b/>
          <w:bCs/>
          <w:sz w:val="24"/>
          <w:szCs w:val="24"/>
        </w:rPr>
        <w:t>. They are collected from lab testing, well tests</w:t>
      </w:r>
      <w:r w:rsidR="002E6665">
        <w:rPr>
          <w:rFonts w:ascii="Times New Roman" w:hAnsi="Times New Roman" w:cs="Times New Roman"/>
          <w:b/>
          <w:bCs/>
          <w:sz w:val="24"/>
          <w:szCs w:val="24"/>
        </w:rPr>
        <w:t>,</w:t>
      </w:r>
      <w:r w:rsidR="00507490" w:rsidRPr="00B90F7A">
        <w:rPr>
          <w:rFonts w:ascii="Times New Roman" w:hAnsi="Times New Roman" w:cs="Times New Roman"/>
          <w:b/>
          <w:bCs/>
          <w:sz w:val="24"/>
          <w:szCs w:val="24"/>
        </w:rPr>
        <w:t xml:space="preserve"> and literature.</w:t>
      </w:r>
    </w:p>
    <w:tbl>
      <w:tblPr>
        <w:tblpPr w:leftFromText="180" w:rightFromText="180" w:vertAnchor="text" w:horzAnchor="margin" w:tblpXSpec="center" w:tblpY="-10"/>
        <w:tblW w:w="9260" w:type="dxa"/>
        <w:tblLook w:val="04A0" w:firstRow="1" w:lastRow="0" w:firstColumn="1" w:lastColumn="0" w:noHBand="0" w:noVBand="1"/>
      </w:tblPr>
      <w:tblGrid>
        <w:gridCol w:w="1610"/>
        <w:gridCol w:w="2170"/>
        <w:gridCol w:w="2340"/>
        <w:gridCol w:w="3140"/>
      </w:tblGrid>
      <w:tr w:rsidR="002F0635" w:rsidRPr="00EC027D" w14:paraId="71CFDAF5" w14:textId="77777777" w:rsidTr="002A3E97">
        <w:trPr>
          <w:trHeight w:val="290"/>
        </w:trPr>
        <w:tc>
          <w:tcPr>
            <w:tcW w:w="161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3373A8D" w14:textId="77777777" w:rsidR="002F0635" w:rsidRPr="00B90F7A" w:rsidRDefault="002F0635" w:rsidP="002A3E97">
            <w:pPr>
              <w:spacing w:after="0" w:line="240" w:lineRule="auto"/>
              <w:jc w:val="center"/>
              <w:rPr>
                <w:rFonts w:ascii="Times New Roman" w:eastAsia="Times New Roman" w:hAnsi="Times New Roman" w:cs="Times New Roman"/>
                <w:color w:val="000000"/>
                <w:sz w:val="24"/>
                <w:szCs w:val="24"/>
              </w:rPr>
            </w:pPr>
            <w:r w:rsidRPr="00B90F7A">
              <w:rPr>
                <w:rFonts w:ascii="Times New Roman" w:eastAsia="Times New Roman" w:hAnsi="Times New Roman" w:cs="Times New Roman"/>
                <w:color w:val="000000"/>
                <w:sz w:val="24"/>
                <w:szCs w:val="24"/>
              </w:rPr>
              <w:t>Parameter</w:t>
            </w:r>
          </w:p>
        </w:tc>
        <w:tc>
          <w:tcPr>
            <w:tcW w:w="2170" w:type="dxa"/>
            <w:tcBorders>
              <w:top w:val="single" w:sz="8" w:space="0" w:color="auto"/>
              <w:left w:val="nil"/>
              <w:bottom w:val="single" w:sz="4" w:space="0" w:color="auto"/>
              <w:right w:val="single" w:sz="4" w:space="0" w:color="auto"/>
            </w:tcBorders>
            <w:shd w:val="clear" w:color="auto" w:fill="auto"/>
            <w:noWrap/>
            <w:vAlign w:val="bottom"/>
            <w:hideMark/>
          </w:tcPr>
          <w:p w14:paraId="08CE23FE" w14:textId="77777777" w:rsidR="002F0635" w:rsidRPr="00B90F7A" w:rsidRDefault="002F0635" w:rsidP="002A3E97">
            <w:pPr>
              <w:spacing w:after="0" w:line="240" w:lineRule="auto"/>
              <w:jc w:val="center"/>
              <w:rPr>
                <w:rFonts w:ascii="Times New Roman" w:eastAsia="Times New Roman" w:hAnsi="Times New Roman" w:cs="Times New Roman"/>
                <w:color w:val="000000"/>
                <w:sz w:val="24"/>
                <w:szCs w:val="24"/>
              </w:rPr>
            </w:pPr>
            <w:r w:rsidRPr="00B90F7A">
              <w:rPr>
                <w:rFonts w:ascii="Times New Roman" w:eastAsia="Times New Roman" w:hAnsi="Times New Roman" w:cs="Times New Roman"/>
                <w:color w:val="000000"/>
                <w:sz w:val="24"/>
                <w:szCs w:val="24"/>
              </w:rPr>
              <w:t>Value</w:t>
            </w:r>
          </w:p>
        </w:tc>
        <w:tc>
          <w:tcPr>
            <w:tcW w:w="2340" w:type="dxa"/>
            <w:tcBorders>
              <w:top w:val="single" w:sz="8" w:space="0" w:color="auto"/>
              <w:left w:val="nil"/>
              <w:bottom w:val="single" w:sz="4" w:space="0" w:color="auto"/>
              <w:right w:val="single" w:sz="4" w:space="0" w:color="auto"/>
            </w:tcBorders>
            <w:shd w:val="clear" w:color="auto" w:fill="auto"/>
            <w:noWrap/>
            <w:vAlign w:val="bottom"/>
            <w:hideMark/>
          </w:tcPr>
          <w:p w14:paraId="674788E9" w14:textId="77777777" w:rsidR="002F0635" w:rsidRPr="00B90F7A" w:rsidRDefault="002F0635" w:rsidP="002A3E97">
            <w:pPr>
              <w:spacing w:after="0" w:line="240" w:lineRule="auto"/>
              <w:jc w:val="center"/>
              <w:rPr>
                <w:rFonts w:ascii="Times New Roman" w:eastAsia="Times New Roman" w:hAnsi="Times New Roman" w:cs="Times New Roman"/>
                <w:color w:val="000000"/>
                <w:sz w:val="24"/>
                <w:szCs w:val="24"/>
              </w:rPr>
            </w:pPr>
            <w:r w:rsidRPr="00B90F7A">
              <w:rPr>
                <w:rFonts w:ascii="Times New Roman" w:eastAsia="Times New Roman" w:hAnsi="Times New Roman" w:cs="Times New Roman"/>
                <w:color w:val="000000"/>
                <w:sz w:val="24"/>
                <w:szCs w:val="24"/>
              </w:rPr>
              <w:t>Description</w:t>
            </w:r>
          </w:p>
        </w:tc>
        <w:tc>
          <w:tcPr>
            <w:tcW w:w="3140" w:type="dxa"/>
            <w:tcBorders>
              <w:top w:val="single" w:sz="8" w:space="0" w:color="auto"/>
              <w:left w:val="nil"/>
              <w:bottom w:val="single" w:sz="4" w:space="0" w:color="auto"/>
              <w:right w:val="single" w:sz="8" w:space="0" w:color="auto"/>
            </w:tcBorders>
            <w:shd w:val="clear" w:color="auto" w:fill="auto"/>
            <w:noWrap/>
            <w:vAlign w:val="bottom"/>
            <w:hideMark/>
          </w:tcPr>
          <w:p w14:paraId="3E5C30FB" w14:textId="77777777" w:rsidR="002F0635" w:rsidRPr="00B90F7A" w:rsidRDefault="002F0635" w:rsidP="002A3E97">
            <w:pPr>
              <w:spacing w:after="0" w:line="240" w:lineRule="auto"/>
              <w:jc w:val="center"/>
              <w:rPr>
                <w:rFonts w:ascii="Times New Roman" w:eastAsia="Times New Roman" w:hAnsi="Times New Roman" w:cs="Times New Roman"/>
                <w:color w:val="000000"/>
                <w:sz w:val="24"/>
                <w:szCs w:val="24"/>
              </w:rPr>
            </w:pPr>
            <w:r w:rsidRPr="00B90F7A">
              <w:rPr>
                <w:rFonts w:ascii="Times New Roman" w:eastAsia="Times New Roman" w:hAnsi="Times New Roman" w:cs="Times New Roman"/>
                <w:color w:val="000000"/>
                <w:sz w:val="24"/>
                <w:szCs w:val="24"/>
              </w:rPr>
              <w:t>Source</w:t>
            </w:r>
          </w:p>
        </w:tc>
      </w:tr>
      <w:tr w:rsidR="002F0635" w:rsidRPr="00EC027D" w14:paraId="6F8D79D3" w14:textId="77777777" w:rsidTr="002A3E97">
        <w:trPr>
          <w:trHeight w:val="330"/>
        </w:trPr>
        <w:tc>
          <w:tcPr>
            <w:tcW w:w="1610" w:type="dxa"/>
            <w:tcBorders>
              <w:top w:val="nil"/>
              <w:left w:val="single" w:sz="8" w:space="0" w:color="auto"/>
              <w:bottom w:val="single" w:sz="4" w:space="0" w:color="auto"/>
              <w:right w:val="single" w:sz="4" w:space="0" w:color="auto"/>
            </w:tcBorders>
            <w:shd w:val="clear" w:color="auto" w:fill="auto"/>
            <w:noWrap/>
            <w:vAlign w:val="bottom"/>
          </w:tcPr>
          <w:p w14:paraId="4E0FD7AC" w14:textId="77777777" w:rsidR="002F0635" w:rsidRPr="00B90F7A" w:rsidRDefault="0060512F" w:rsidP="002A3E97">
            <w:pPr>
              <w:spacing w:after="0" w:line="240" w:lineRule="auto"/>
              <w:jc w:val="center"/>
              <w:rPr>
                <w:rFonts w:ascii="Times New Roman" w:hAnsi="Times New Roman" w:cs="Times New Roman"/>
                <w:iCs/>
                <w:sz w:val="24"/>
                <w:szCs w:val="24"/>
              </w:rPr>
            </w:pPr>
            <m:oMathPara>
              <m:oMath>
                <m:sSub>
                  <m:sSubPr>
                    <m:ctrlPr>
                      <w:rPr>
                        <w:rFonts w:ascii="Cambria Math" w:eastAsia="Times New Roman" w:hAnsi="Cambria Math" w:cs="Times New Roman"/>
                        <w:i/>
                        <w:iCs/>
                        <w:sz w:val="24"/>
                        <w:szCs w:val="24"/>
                      </w:rPr>
                    </m:ctrlPr>
                  </m:sSubPr>
                  <m:e>
                    <m:r>
                      <w:rPr>
                        <w:rFonts w:ascii="Cambria Math" w:eastAsia="Times New Roman" w:hAnsi="Cambria Math" w:cs="Times New Roman"/>
                        <w:sz w:val="24"/>
                        <w:szCs w:val="24"/>
                      </w:rPr>
                      <m:t>S</m:t>
                    </m:r>
                  </m:e>
                  <m:sub>
                    <m:r>
                      <w:rPr>
                        <w:rFonts w:ascii="Cambria Math" w:eastAsia="Times New Roman" w:hAnsi="Cambria Math" w:cs="Times New Roman"/>
                        <w:sz w:val="24"/>
                        <w:szCs w:val="24"/>
                      </w:rPr>
                      <m:t>v</m:t>
                    </m:r>
                  </m:sub>
                </m:sSub>
                <m:r>
                  <w:rPr>
                    <w:rFonts w:ascii="Cambria Math" w:eastAsia="Times New Roman" w:hAnsi="Cambria Math" w:cs="Times New Roman"/>
                    <w:sz w:val="24"/>
                    <w:szCs w:val="24"/>
                  </w:rPr>
                  <m:t>,psi/ft</m:t>
                </m:r>
              </m:oMath>
            </m:oMathPara>
          </w:p>
        </w:tc>
        <w:tc>
          <w:tcPr>
            <w:tcW w:w="2170" w:type="dxa"/>
            <w:tcBorders>
              <w:top w:val="nil"/>
              <w:left w:val="nil"/>
              <w:bottom w:val="single" w:sz="4" w:space="0" w:color="auto"/>
              <w:right w:val="single" w:sz="4" w:space="0" w:color="auto"/>
            </w:tcBorders>
            <w:shd w:val="clear" w:color="auto" w:fill="auto"/>
            <w:noWrap/>
            <w:vAlign w:val="bottom"/>
          </w:tcPr>
          <w:p w14:paraId="50D1C643"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eastAsia="Times New Roman" w:hAnsi="Times New Roman" w:cs="Times New Roman"/>
                <w:sz w:val="24"/>
                <w:szCs w:val="24"/>
              </w:rPr>
              <w:t>1.13</w:t>
            </w:r>
          </w:p>
        </w:tc>
        <w:tc>
          <w:tcPr>
            <w:tcW w:w="2340" w:type="dxa"/>
            <w:tcBorders>
              <w:top w:val="nil"/>
              <w:left w:val="nil"/>
              <w:bottom w:val="single" w:sz="4" w:space="0" w:color="auto"/>
              <w:right w:val="single" w:sz="4" w:space="0" w:color="auto"/>
            </w:tcBorders>
            <w:shd w:val="clear" w:color="auto" w:fill="auto"/>
            <w:noWrap/>
            <w:vAlign w:val="bottom"/>
          </w:tcPr>
          <w:p w14:paraId="1AAFDDF2"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eastAsia="Times New Roman" w:hAnsi="Times New Roman" w:cs="Times New Roman"/>
                <w:sz w:val="24"/>
                <w:szCs w:val="24"/>
              </w:rPr>
              <w:t>Vertical stress</w:t>
            </w:r>
          </w:p>
        </w:tc>
        <w:tc>
          <w:tcPr>
            <w:tcW w:w="3140" w:type="dxa"/>
            <w:tcBorders>
              <w:top w:val="nil"/>
              <w:left w:val="nil"/>
              <w:bottom w:val="single" w:sz="4" w:space="0" w:color="auto"/>
              <w:right w:val="single" w:sz="8" w:space="0" w:color="auto"/>
            </w:tcBorders>
            <w:shd w:val="clear" w:color="auto" w:fill="auto"/>
            <w:noWrap/>
            <w:vAlign w:val="bottom"/>
          </w:tcPr>
          <w:p w14:paraId="67E24C14" w14:textId="77777777" w:rsidR="002F0635" w:rsidRPr="00B90F7A" w:rsidRDefault="002F0635" w:rsidP="002A3E97">
            <w:pPr>
              <w:pStyle w:val="Default"/>
              <w:jc w:val="center"/>
              <w:rPr>
                <w:color w:val="auto"/>
              </w:rPr>
            </w:pPr>
            <w:r w:rsidRPr="00B90F7A">
              <w:rPr>
                <w:color w:val="auto"/>
              </w:rPr>
              <w:t>(Moore et al., 2020)</w:t>
            </w:r>
          </w:p>
        </w:tc>
      </w:tr>
      <w:tr w:rsidR="002F0635" w:rsidRPr="00EC027D" w14:paraId="4D21FA4F" w14:textId="77777777" w:rsidTr="002A3E97">
        <w:trPr>
          <w:trHeight w:val="330"/>
        </w:trPr>
        <w:tc>
          <w:tcPr>
            <w:tcW w:w="1610" w:type="dxa"/>
            <w:tcBorders>
              <w:top w:val="nil"/>
              <w:left w:val="single" w:sz="8" w:space="0" w:color="auto"/>
              <w:bottom w:val="single" w:sz="4" w:space="0" w:color="auto"/>
              <w:right w:val="single" w:sz="4" w:space="0" w:color="auto"/>
            </w:tcBorders>
            <w:shd w:val="clear" w:color="auto" w:fill="auto"/>
            <w:noWrap/>
            <w:vAlign w:val="bottom"/>
            <w:hideMark/>
          </w:tcPr>
          <w:p w14:paraId="21877656" w14:textId="77777777" w:rsidR="002F0635" w:rsidRPr="00B90F7A" w:rsidRDefault="0060512F" w:rsidP="002A3E97">
            <w:pPr>
              <w:spacing w:after="0" w:line="240" w:lineRule="auto"/>
              <w:jc w:val="center"/>
              <w:rPr>
                <w:rFonts w:ascii="Times New Roman" w:hAnsi="Times New Roman" w:cs="Times New Roman"/>
                <w:sz w:val="24"/>
                <w:szCs w:val="24"/>
              </w:rPr>
            </w:pPr>
            <m:oMathPara>
              <m:oMath>
                <m:sSub>
                  <m:sSubPr>
                    <m:ctrlPr>
                      <w:rPr>
                        <w:rFonts w:ascii="Cambria Math" w:eastAsia="Times New Roman" w:hAnsi="Cambria Math" w:cs="Times New Roman"/>
                        <w:i/>
                        <w:iCs/>
                        <w:sz w:val="24"/>
                        <w:szCs w:val="24"/>
                      </w:rPr>
                    </m:ctrlPr>
                  </m:sSubPr>
                  <m:e>
                    <m:r>
                      <w:rPr>
                        <w:rFonts w:ascii="Cambria Math" w:eastAsia="Times New Roman" w:hAnsi="Cambria Math" w:cs="Times New Roman"/>
                        <w:sz w:val="24"/>
                        <w:szCs w:val="24"/>
                      </w:rPr>
                      <m:t>S</m:t>
                    </m:r>
                  </m:e>
                  <m:sub>
                    <m:r>
                      <w:rPr>
                        <w:rFonts w:ascii="Cambria Math" w:eastAsia="Times New Roman" w:hAnsi="Cambria Math" w:cs="Times New Roman"/>
                        <w:sz w:val="24"/>
                        <w:szCs w:val="24"/>
                      </w:rPr>
                      <m:t>hmin</m:t>
                    </m:r>
                  </m:sub>
                </m:sSub>
                <m:r>
                  <w:rPr>
                    <w:rFonts w:ascii="Cambria Math" w:eastAsia="Times New Roman" w:hAnsi="Cambria Math" w:cs="Times New Roman"/>
                    <w:sz w:val="24"/>
                    <w:szCs w:val="24"/>
                  </w:rPr>
                  <m:t>, psi/ft</m:t>
                </m:r>
              </m:oMath>
            </m:oMathPara>
          </w:p>
        </w:tc>
        <w:tc>
          <w:tcPr>
            <w:tcW w:w="2170" w:type="dxa"/>
            <w:tcBorders>
              <w:top w:val="nil"/>
              <w:left w:val="nil"/>
              <w:bottom w:val="single" w:sz="4" w:space="0" w:color="auto"/>
              <w:right w:val="single" w:sz="4" w:space="0" w:color="auto"/>
            </w:tcBorders>
            <w:shd w:val="clear" w:color="auto" w:fill="auto"/>
            <w:noWrap/>
            <w:vAlign w:val="bottom"/>
            <w:hideMark/>
          </w:tcPr>
          <w:p w14:paraId="64D37D42"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eastAsia="Times New Roman" w:hAnsi="Times New Roman" w:cs="Times New Roman"/>
                <w:sz w:val="24"/>
                <w:szCs w:val="24"/>
              </w:rPr>
              <w:t>0.71-0.75</w:t>
            </w:r>
          </w:p>
        </w:tc>
        <w:tc>
          <w:tcPr>
            <w:tcW w:w="2340" w:type="dxa"/>
            <w:tcBorders>
              <w:top w:val="nil"/>
              <w:left w:val="nil"/>
              <w:bottom w:val="single" w:sz="4" w:space="0" w:color="auto"/>
              <w:right w:val="single" w:sz="4" w:space="0" w:color="auto"/>
            </w:tcBorders>
            <w:shd w:val="clear" w:color="auto" w:fill="auto"/>
            <w:noWrap/>
            <w:vAlign w:val="bottom"/>
            <w:hideMark/>
          </w:tcPr>
          <w:p w14:paraId="207939C6"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eastAsia="Times New Roman" w:hAnsi="Times New Roman" w:cs="Times New Roman"/>
                <w:sz w:val="24"/>
                <w:szCs w:val="24"/>
              </w:rPr>
              <w:t>Minimum horizontal stress</w:t>
            </w:r>
          </w:p>
        </w:tc>
        <w:tc>
          <w:tcPr>
            <w:tcW w:w="3140" w:type="dxa"/>
            <w:tcBorders>
              <w:top w:val="nil"/>
              <w:left w:val="nil"/>
              <w:bottom w:val="single" w:sz="4" w:space="0" w:color="auto"/>
              <w:right w:val="single" w:sz="8" w:space="0" w:color="auto"/>
            </w:tcBorders>
            <w:shd w:val="clear" w:color="auto" w:fill="auto"/>
            <w:noWrap/>
            <w:vAlign w:val="bottom"/>
            <w:hideMark/>
          </w:tcPr>
          <w:p w14:paraId="65AA30E0"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eastAsia="Times New Roman" w:hAnsi="Times New Roman" w:cs="Times New Roman"/>
                <w:sz w:val="24"/>
                <w:szCs w:val="24"/>
              </w:rPr>
              <w:t>(Xing et al, 2020)</w:t>
            </w:r>
          </w:p>
        </w:tc>
      </w:tr>
      <w:tr w:rsidR="002F0635" w:rsidRPr="00EC027D" w14:paraId="76D8C118" w14:textId="77777777" w:rsidTr="002A3E97">
        <w:trPr>
          <w:trHeight w:val="330"/>
        </w:trPr>
        <w:tc>
          <w:tcPr>
            <w:tcW w:w="1610" w:type="dxa"/>
            <w:tcBorders>
              <w:top w:val="nil"/>
              <w:left w:val="single" w:sz="8" w:space="0" w:color="auto"/>
              <w:bottom w:val="single" w:sz="4" w:space="0" w:color="auto"/>
              <w:right w:val="single" w:sz="4" w:space="0" w:color="auto"/>
            </w:tcBorders>
            <w:shd w:val="clear" w:color="auto" w:fill="auto"/>
            <w:noWrap/>
            <w:vAlign w:val="bottom"/>
            <w:hideMark/>
          </w:tcPr>
          <w:p w14:paraId="2B8C88FC" w14:textId="77777777" w:rsidR="002F0635" w:rsidRPr="00B90F7A" w:rsidRDefault="0060512F" w:rsidP="002A3E97">
            <w:pPr>
              <w:spacing w:after="0" w:line="240" w:lineRule="auto"/>
              <w:jc w:val="center"/>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pore</m:t>
                  </m:r>
                </m:sub>
              </m:sSub>
            </m:oMath>
            <w:r w:rsidR="002F0635" w:rsidRPr="00B90F7A">
              <w:rPr>
                <w:rFonts w:ascii="Times New Roman" w:eastAsia="Times New Roman" w:hAnsi="Times New Roman" w:cs="Times New Roman"/>
                <w:sz w:val="24"/>
                <w:szCs w:val="24"/>
              </w:rPr>
              <w:t xml:space="preserve">, </w:t>
            </w:r>
            <w:r w:rsidR="002F0635" w:rsidRPr="00B90F7A">
              <w:rPr>
                <w:rFonts w:ascii="Times New Roman" w:eastAsia="Times New Roman" w:hAnsi="Times New Roman" w:cs="Times New Roman"/>
                <w:i/>
                <w:sz w:val="24"/>
                <w:szCs w:val="24"/>
              </w:rPr>
              <w:t xml:space="preserve"> </w:t>
            </w:r>
            <m:oMath>
              <m:r>
                <w:rPr>
                  <w:rFonts w:ascii="Cambria Math" w:eastAsia="Times New Roman" w:hAnsi="Cambria Math" w:cs="Times New Roman"/>
                  <w:sz w:val="24"/>
                  <w:szCs w:val="24"/>
                </w:rPr>
                <m:t>psi/ft</m:t>
              </m:r>
            </m:oMath>
          </w:p>
        </w:tc>
        <w:tc>
          <w:tcPr>
            <w:tcW w:w="2170" w:type="dxa"/>
            <w:tcBorders>
              <w:top w:val="nil"/>
              <w:left w:val="nil"/>
              <w:bottom w:val="single" w:sz="4" w:space="0" w:color="auto"/>
              <w:right w:val="single" w:sz="4" w:space="0" w:color="auto"/>
            </w:tcBorders>
            <w:shd w:val="clear" w:color="auto" w:fill="auto"/>
            <w:noWrap/>
            <w:vAlign w:val="bottom"/>
            <w:hideMark/>
          </w:tcPr>
          <w:p w14:paraId="496FEEAF"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eastAsia="Times New Roman" w:hAnsi="Times New Roman" w:cs="Times New Roman"/>
                <w:sz w:val="24"/>
                <w:szCs w:val="24"/>
              </w:rPr>
              <w:t>0.433</w:t>
            </w:r>
          </w:p>
        </w:tc>
        <w:tc>
          <w:tcPr>
            <w:tcW w:w="2340" w:type="dxa"/>
            <w:tcBorders>
              <w:top w:val="nil"/>
              <w:left w:val="nil"/>
              <w:bottom w:val="single" w:sz="4" w:space="0" w:color="auto"/>
              <w:right w:val="single" w:sz="4" w:space="0" w:color="auto"/>
            </w:tcBorders>
            <w:shd w:val="clear" w:color="auto" w:fill="auto"/>
            <w:noWrap/>
            <w:vAlign w:val="bottom"/>
            <w:hideMark/>
          </w:tcPr>
          <w:p w14:paraId="66247FD2"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eastAsia="Times New Roman" w:hAnsi="Times New Roman" w:cs="Times New Roman"/>
                <w:sz w:val="24"/>
                <w:szCs w:val="24"/>
              </w:rPr>
              <w:t>formation/pore pressure</w:t>
            </w:r>
          </w:p>
        </w:tc>
        <w:tc>
          <w:tcPr>
            <w:tcW w:w="3140" w:type="dxa"/>
            <w:tcBorders>
              <w:top w:val="nil"/>
              <w:left w:val="nil"/>
              <w:bottom w:val="single" w:sz="4" w:space="0" w:color="auto"/>
              <w:right w:val="single" w:sz="8" w:space="0" w:color="auto"/>
            </w:tcBorders>
            <w:shd w:val="clear" w:color="auto" w:fill="auto"/>
            <w:noWrap/>
            <w:vAlign w:val="bottom"/>
            <w:hideMark/>
          </w:tcPr>
          <w:p w14:paraId="214889BC" w14:textId="77777777" w:rsidR="002F0635" w:rsidRPr="00B90F7A" w:rsidRDefault="002F0635" w:rsidP="002A3E97">
            <w:pPr>
              <w:pStyle w:val="Default"/>
              <w:jc w:val="center"/>
              <w:rPr>
                <w:color w:val="auto"/>
              </w:rPr>
            </w:pPr>
            <w:r w:rsidRPr="00B90F7A">
              <w:rPr>
                <w:color w:val="auto"/>
              </w:rPr>
              <w:t>(</w:t>
            </w:r>
            <w:r w:rsidRPr="005976FD">
              <w:t>McLennan</w:t>
            </w:r>
            <w:r w:rsidRPr="00B90F7A">
              <w:rPr>
                <w:color w:val="auto"/>
              </w:rPr>
              <w:t xml:space="preserve">, </w:t>
            </w:r>
            <w:r>
              <w:rPr>
                <w:color w:val="auto"/>
              </w:rPr>
              <w:t>2018b</w:t>
            </w:r>
            <w:r w:rsidRPr="00B90F7A">
              <w:rPr>
                <w:color w:val="auto"/>
              </w:rPr>
              <w:t>)</w:t>
            </w:r>
          </w:p>
        </w:tc>
      </w:tr>
      <w:tr w:rsidR="002F0635" w:rsidRPr="00EC027D" w14:paraId="16C71CD6" w14:textId="77777777" w:rsidTr="002A3E97">
        <w:trPr>
          <w:trHeight w:val="330"/>
        </w:trPr>
        <w:tc>
          <w:tcPr>
            <w:tcW w:w="1610" w:type="dxa"/>
            <w:tcBorders>
              <w:top w:val="nil"/>
              <w:left w:val="single" w:sz="8" w:space="0" w:color="auto"/>
              <w:bottom w:val="single" w:sz="4" w:space="0" w:color="auto"/>
              <w:right w:val="single" w:sz="4" w:space="0" w:color="auto"/>
            </w:tcBorders>
            <w:shd w:val="clear" w:color="auto" w:fill="auto"/>
            <w:noWrap/>
            <w:vAlign w:val="bottom"/>
            <w:hideMark/>
          </w:tcPr>
          <w:p w14:paraId="7474A0B7" w14:textId="77777777" w:rsidR="002F0635" w:rsidRPr="00B90F7A" w:rsidRDefault="0060512F" w:rsidP="002A3E97">
            <w:pPr>
              <w:spacing w:after="0" w:line="240" w:lineRule="auto"/>
              <w:jc w:val="center"/>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stc</m:t>
                  </m:r>
                </m:sub>
              </m:sSub>
            </m:oMath>
            <w:r w:rsidR="002F0635" w:rsidRPr="00B90F7A">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psi</m:t>
              </m:r>
            </m:oMath>
          </w:p>
        </w:tc>
        <w:tc>
          <w:tcPr>
            <w:tcW w:w="2170" w:type="dxa"/>
            <w:tcBorders>
              <w:top w:val="nil"/>
              <w:left w:val="nil"/>
              <w:bottom w:val="single" w:sz="4" w:space="0" w:color="auto"/>
              <w:right w:val="single" w:sz="4" w:space="0" w:color="auto"/>
            </w:tcBorders>
            <w:shd w:val="clear" w:color="auto" w:fill="auto"/>
            <w:noWrap/>
            <w:vAlign w:val="bottom"/>
            <w:hideMark/>
          </w:tcPr>
          <w:p w14:paraId="39467502"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MW×TVD</m:t>
                </m:r>
              </m:oMath>
            </m:oMathPara>
          </w:p>
        </w:tc>
        <w:tc>
          <w:tcPr>
            <w:tcW w:w="2340" w:type="dxa"/>
            <w:tcBorders>
              <w:top w:val="nil"/>
              <w:left w:val="nil"/>
              <w:bottom w:val="single" w:sz="4" w:space="0" w:color="auto"/>
              <w:right w:val="single" w:sz="4" w:space="0" w:color="auto"/>
            </w:tcBorders>
            <w:shd w:val="clear" w:color="auto" w:fill="auto"/>
            <w:noWrap/>
            <w:vAlign w:val="bottom"/>
            <w:hideMark/>
          </w:tcPr>
          <w:p w14:paraId="5F039030"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eastAsia="Times New Roman" w:hAnsi="Times New Roman" w:cs="Times New Roman"/>
                <w:sz w:val="24"/>
                <w:szCs w:val="24"/>
              </w:rPr>
              <w:t>static wellbore pressure</w:t>
            </w:r>
          </w:p>
        </w:tc>
        <w:tc>
          <w:tcPr>
            <w:tcW w:w="3140" w:type="dxa"/>
            <w:tcBorders>
              <w:top w:val="nil"/>
              <w:left w:val="nil"/>
              <w:bottom w:val="single" w:sz="4" w:space="0" w:color="auto"/>
              <w:right w:val="single" w:sz="8" w:space="0" w:color="auto"/>
            </w:tcBorders>
            <w:shd w:val="clear" w:color="auto" w:fill="auto"/>
            <w:noWrap/>
            <w:vAlign w:val="bottom"/>
            <w:hideMark/>
          </w:tcPr>
          <w:p w14:paraId="26BF5FB3"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eastAsia="Times New Roman" w:hAnsi="Times New Roman" w:cs="Times New Roman"/>
                <w:sz w:val="24"/>
                <w:szCs w:val="24"/>
              </w:rPr>
              <w:t>Drilling reports</w:t>
            </w:r>
          </w:p>
        </w:tc>
      </w:tr>
      <w:tr w:rsidR="002F0635" w:rsidRPr="00EC027D" w14:paraId="3A9E5555" w14:textId="77777777" w:rsidTr="002A3E97">
        <w:trPr>
          <w:trHeight w:val="330"/>
        </w:trPr>
        <w:tc>
          <w:tcPr>
            <w:tcW w:w="1610" w:type="dxa"/>
            <w:tcBorders>
              <w:top w:val="nil"/>
              <w:left w:val="single" w:sz="8" w:space="0" w:color="auto"/>
              <w:bottom w:val="single" w:sz="4" w:space="0" w:color="auto"/>
              <w:right w:val="single" w:sz="4" w:space="0" w:color="auto"/>
            </w:tcBorders>
            <w:shd w:val="clear" w:color="auto" w:fill="auto"/>
            <w:noWrap/>
            <w:vAlign w:val="bottom"/>
            <w:hideMark/>
          </w:tcPr>
          <w:p w14:paraId="6FAA0A2B" w14:textId="77777777" w:rsidR="002F0635" w:rsidRPr="00B90F7A" w:rsidRDefault="0060512F" w:rsidP="002A3E97">
            <w:pPr>
              <w:spacing w:after="0" w:line="240" w:lineRule="auto"/>
              <w:jc w:val="center"/>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dyn</m:t>
                  </m:r>
                </m:sub>
              </m:sSub>
            </m:oMath>
            <w:r w:rsidR="002F0635" w:rsidRPr="00B90F7A">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psi</m:t>
              </m:r>
            </m:oMath>
          </w:p>
        </w:tc>
        <w:tc>
          <w:tcPr>
            <w:tcW w:w="2170" w:type="dxa"/>
            <w:tcBorders>
              <w:top w:val="nil"/>
              <w:left w:val="nil"/>
              <w:bottom w:val="single" w:sz="4" w:space="0" w:color="auto"/>
              <w:right w:val="single" w:sz="4" w:space="0" w:color="auto"/>
            </w:tcBorders>
            <w:shd w:val="clear" w:color="auto" w:fill="auto"/>
            <w:noWrap/>
            <w:vAlign w:val="bottom"/>
            <w:hideMark/>
          </w:tcPr>
          <w:p w14:paraId="6954F7F3"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 xml:space="preserve">0.95×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surf</m:t>
                    </m:r>
                  </m:sub>
                </m:sSub>
                <m:r>
                  <w:rPr>
                    <w:rFonts w:ascii="Cambria Math" w:eastAsia="Times New Roman" w:hAnsi="Cambria Math" w:cs="Times New Roman"/>
                    <w:sz w:val="24"/>
                    <w:szCs w:val="24"/>
                  </w:rPr>
                  <m:t xml:space="preserve"> +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stc</m:t>
                    </m:r>
                  </m:sub>
                </m:sSub>
              </m:oMath>
            </m:oMathPara>
          </w:p>
        </w:tc>
        <w:tc>
          <w:tcPr>
            <w:tcW w:w="2340" w:type="dxa"/>
            <w:tcBorders>
              <w:top w:val="nil"/>
              <w:left w:val="nil"/>
              <w:bottom w:val="single" w:sz="4" w:space="0" w:color="auto"/>
              <w:right w:val="single" w:sz="4" w:space="0" w:color="auto"/>
            </w:tcBorders>
            <w:shd w:val="clear" w:color="auto" w:fill="auto"/>
            <w:noWrap/>
            <w:vAlign w:val="bottom"/>
            <w:hideMark/>
          </w:tcPr>
          <w:p w14:paraId="7BB90781"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eastAsia="Times New Roman" w:hAnsi="Times New Roman" w:cs="Times New Roman"/>
                <w:sz w:val="24"/>
                <w:szCs w:val="24"/>
              </w:rPr>
              <w:t>maximum wellbore pressure</w:t>
            </w:r>
          </w:p>
        </w:tc>
        <w:tc>
          <w:tcPr>
            <w:tcW w:w="3140" w:type="dxa"/>
            <w:tcBorders>
              <w:top w:val="nil"/>
              <w:left w:val="nil"/>
              <w:bottom w:val="single" w:sz="4" w:space="0" w:color="auto"/>
              <w:right w:val="single" w:sz="8" w:space="0" w:color="auto"/>
            </w:tcBorders>
            <w:shd w:val="clear" w:color="auto" w:fill="auto"/>
            <w:noWrap/>
            <w:vAlign w:val="bottom"/>
            <w:hideMark/>
          </w:tcPr>
          <w:p w14:paraId="0461E517"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proofErr w:type="spellStart"/>
            <w:r w:rsidRPr="00B90F7A">
              <w:rPr>
                <w:rFonts w:ascii="Times New Roman" w:eastAsia="Times New Roman" w:hAnsi="Times New Roman" w:cs="Times New Roman"/>
                <w:sz w:val="24"/>
                <w:szCs w:val="24"/>
              </w:rPr>
              <w:t>Brudy</w:t>
            </w:r>
            <w:proofErr w:type="spellEnd"/>
            <w:r w:rsidRPr="00B90F7A">
              <w:rPr>
                <w:rFonts w:ascii="Times New Roman" w:eastAsia="Times New Roman" w:hAnsi="Times New Roman" w:cs="Times New Roman"/>
                <w:sz w:val="24"/>
                <w:szCs w:val="24"/>
              </w:rPr>
              <w:t xml:space="preserve"> &amp; Zoback, 1999</w:t>
            </w:r>
          </w:p>
        </w:tc>
      </w:tr>
      <w:tr w:rsidR="002F0635" w:rsidRPr="00EC027D" w14:paraId="5B7F8A24" w14:textId="77777777" w:rsidTr="002A3E97">
        <w:trPr>
          <w:trHeight w:val="290"/>
        </w:trPr>
        <w:tc>
          <w:tcPr>
            <w:tcW w:w="1610" w:type="dxa"/>
            <w:tcBorders>
              <w:top w:val="nil"/>
              <w:left w:val="single" w:sz="8" w:space="0" w:color="auto"/>
              <w:bottom w:val="single" w:sz="4" w:space="0" w:color="auto"/>
              <w:right w:val="single" w:sz="4" w:space="0" w:color="auto"/>
            </w:tcBorders>
            <w:shd w:val="clear" w:color="auto" w:fill="auto"/>
            <w:noWrap/>
            <w:vAlign w:val="bottom"/>
            <w:hideMark/>
          </w:tcPr>
          <w:p w14:paraId="673C7DA3"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R, in</m:t>
                </m:r>
              </m:oMath>
            </m:oMathPara>
          </w:p>
        </w:tc>
        <w:tc>
          <w:tcPr>
            <w:tcW w:w="2170" w:type="dxa"/>
            <w:tcBorders>
              <w:top w:val="nil"/>
              <w:left w:val="nil"/>
              <w:bottom w:val="single" w:sz="4" w:space="0" w:color="auto"/>
              <w:right w:val="single" w:sz="4" w:space="0" w:color="auto"/>
            </w:tcBorders>
            <w:shd w:val="clear" w:color="auto" w:fill="auto"/>
            <w:noWrap/>
            <w:vAlign w:val="bottom"/>
            <w:hideMark/>
          </w:tcPr>
          <w:p w14:paraId="16ACB54D"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eastAsia="Times New Roman" w:hAnsi="Times New Roman" w:cs="Times New Roman"/>
                <w:sz w:val="24"/>
                <w:szCs w:val="24"/>
              </w:rPr>
              <w:t>4.38</w:t>
            </w:r>
          </w:p>
        </w:tc>
        <w:tc>
          <w:tcPr>
            <w:tcW w:w="2340" w:type="dxa"/>
            <w:tcBorders>
              <w:top w:val="nil"/>
              <w:left w:val="nil"/>
              <w:bottom w:val="single" w:sz="4" w:space="0" w:color="auto"/>
              <w:right w:val="single" w:sz="4" w:space="0" w:color="auto"/>
            </w:tcBorders>
            <w:shd w:val="clear" w:color="auto" w:fill="auto"/>
            <w:noWrap/>
            <w:vAlign w:val="bottom"/>
            <w:hideMark/>
          </w:tcPr>
          <w:p w14:paraId="7AB411B4"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eastAsia="Times New Roman" w:hAnsi="Times New Roman" w:cs="Times New Roman"/>
                <w:sz w:val="24"/>
                <w:szCs w:val="24"/>
              </w:rPr>
              <w:t>wellbore radius</w:t>
            </w:r>
          </w:p>
        </w:tc>
        <w:tc>
          <w:tcPr>
            <w:tcW w:w="3140" w:type="dxa"/>
            <w:tcBorders>
              <w:top w:val="nil"/>
              <w:left w:val="nil"/>
              <w:bottom w:val="single" w:sz="4" w:space="0" w:color="auto"/>
              <w:right w:val="single" w:sz="8" w:space="0" w:color="auto"/>
            </w:tcBorders>
            <w:shd w:val="clear" w:color="auto" w:fill="auto"/>
            <w:noWrap/>
            <w:vAlign w:val="bottom"/>
            <w:hideMark/>
          </w:tcPr>
          <w:p w14:paraId="69181236"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eastAsia="Times New Roman" w:hAnsi="Times New Roman" w:cs="Times New Roman"/>
                <w:sz w:val="24"/>
                <w:szCs w:val="24"/>
              </w:rPr>
              <w:t>Bit size</w:t>
            </w:r>
          </w:p>
        </w:tc>
      </w:tr>
      <w:tr w:rsidR="002F0635" w:rsidRPr="00EC027D" w14:paraId="4B4424D1" w14:textId="77777777" w:rsidTr="002A3E97">
        <w:trPr>
          <w:trHeight w:val="290"/>
        </w:trPr>
        <w:tc>
          <w:tcPr>
            <w:tcW w:w="1610" w:type="dxa"/>
            <w:tcBorders>
              <w:top w:val="nil"/>
              <w:left w:val="single" w:sz="8" w:space="0" w:color="auto"/>
              <w:bottom w:val="single" w:sz="4" w:space="0" w:color="auto"/>
              <w:right w:val="single" w:sz="4" w:space="0" w:color="auto"/>
            </w:tcBorders>
            <w:shd w:val="clear" w:color="auto" w:fill="auto"/>
            <w:noWrap/>
            <w:vAlign w:val="bottom"/>
            <w:hideMark/>
          </w:tcPr>
          <w:p w14:paraId="46E36FD4"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E, psi</m:t>
                </m:r>
              </m:oMath>
            </m:oMathPara>
          </w:p>
        </w:tc>
        <w:tc>
          <w:tcPr>
            <w:tcW w:w="2170" w:type="dxa"/>
            <w:tcBorders>
              <w:top w:val="nil"/>
              <w:left w:val="nil"/>
              <w:bottom w:val="single" w:sz="4" w:space="0" w:color="auto"/>
              <w:right w:val="single" w:sz="4" w:space="0" w:color="auto"/>
            </w:tcBorders>
            <w:shd w:val="clear" w:color="auto" w:fill="auto"/>
            <w:noWrap/>
            <w:vAlign w:val="bottom"/>
            <w:hideMark/>
          </w:tcPr>
          <w:p w14:paraId="1E45EF4F"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eastAsia="Times New Roman" w:hAnsi="Times New Roman" w:cs="Times New Roman"/>
                <w:sz w:val="24"/>
                <w:szCs w:val="24"/>
              </w:rPr>
              <w:t>7970000</w:t>
            </w:r>
          </w:p>
        </w:tc>
        <w:tc>
          <w:tcPr>
            <w:tcW w:w="2340" w:type="dxa"/>
            <w:tcBorders>
              <w:top w:val="nil"/>
              <w:left w:val="nil"/>
              <w:bottom w:val="single" w:sz="4" w:space="0" w:color="auto"/>
              <w:right w:val="single" w:sz="4" w:space="0" w:color="auto"/>
            </w:tcBorders>
            <w:shd w:val="clear" w:color="auto" w:fill="auto"/>
            <w:noWrap/>
            <w:vAlign w:val="bottom"/>
            <w:hideMark/>
          </w:tcPr>
          <w:p w14:paraId="7BFA74A0"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eastAsia="Times New Roman" w:hAnsi="Times New Roman" w:cs="Times New Roman"/>
                <w:sz w:val="24"/>
                <w:szCs w:val="24"/>
              </w:rPr>
              <w:t>Young's modulus</w:t>
            </w:r>
          </w:p>
        </w:tc>
        <w:tc>
          <w:tcPr>
            <w:tcW w:w="3140"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5259108A" w14:textId="77777777" w:rsidR="002F0635" w:rsidRPr="00B90F7A" w:rsidRDefault="002F0635" w:rsidP="002A3E97">
            <w:pPr>
              <w:pStyle w:val="Default"/>
              <w:jc w:val="center"/>
              <w:rPr>
                <w:color w:val="auto"/>
              </w:rPr>
            </w:pPr>
            <w:r w:rsidRPr="00B90F7A">
              <w:rPr>
                <w:color w:val="auto"/>
              </w:rPr>
              <w:t>Average values from the laboratory core tests (McLennan, 2018)</w:t>
            </w:r>
          </w:p>
          <w:p w14:paraId="3DDC660F"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p>
        </w:tc>
      </w:tr>
      <w:tr w:rsidR="002F0635" w:rsidRPr="00EC027D" w14:paraId="416C0CC0" w14:textId="77777777" w:rsidTr="002A3E97">
        <w:trPr>
          <w:trHeight w:val="290"/>
        </w:trPr>
        <w:tc>
          <w:tcPr>
            <w:tcW w:w="1610" w:type="dxa"/>
            <w:tcBorders>
              <w:top w:val="nil"/>
              <w:left w:val="single" w:sz="8" w:space="0" w:color="auto"/>
              <w:bottom w:val="single" w:sz="4" w:space="0" w:color="auto"/>
              <w:right w:val="single" w:sz="4" w:space="0" w:color="auto"/>
            </w:tcBorders>
            <w:shd w:val="clear" w:color="auto" w:fill="auto"/>
            <w:noWrap/>
            <w:vAlign w:val="bottom"/>
            <w:hideMark/>
          </w:tcPr>
          <w:p w14:paraId="104537D3" w14:textId="77777777" w:rsidR="002F0635" w:rsidRPr="00B90F7A" w:rsidRDefault="002F0635" w:rsidP="002A3E97">
            <w:pPr>
              <w:spacing w:after="0" w:line="240" w:lineRule="auto"/>
              <w:jc w:val="center"/>
              <w:rPr>
                <w:rFonts w:ascii="Times New Roman" w:eastAsia="Times New Roman" w:hAnsi="Times New Roman" w:cs="Times New Roman"/>
                <w:i/>
                <w:iCs/>
                <w:sz w:val="24"/>
                <w:szCs w:val="24"/>
              </w:rPr>
            </w:pPr>
            <m:oMathPara>
              <m:oMath>
                <m:r>
                  <w:rPr>
                    <w:rFonts w:ascii="Cambria Math" w:eastAsia="Times New Roman" w:hAnsi="Cambria Math" w:cs="Times New Roman"/>
                    <w:sz w:val="24"/>
                    <w:szCs w:val="24"/>
                  </w:rPr>
                  <m:t>v</m:t>
                </m:r>
              </m:oMath>
            </m:oMathPara>
          </w:p>
        </w:tc>
        <w:tc>
          <w:tcPr>
            <w:tcW w:w="2170" w:type="dxa"/>
            <w:tcBorders>
              <w:top w:val="nil"/>
              <w:left w:val="nil"/>
              <w:bottom w:val="single" w:sz="4" w:space="0" w:color="auto"/>
              <w:right w:val="single" w:sz="4" w:space="0" w:color="auto"/>
            </w:tcBorders>
            <w:shd w:val="clear" w:color="auto" w:fill="auto"/>
            <w:noWrap/>
            <w:vAlign w:val="bottom"/>
            <w:hideMark/>
          </w:tcPr>
          <w:p w14:paraId="4A7B6195"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eastAsia="Times New Roman" w:hAnsi="Times New Roman" w:cs="Times New Roman"/>
                <w:sz w:val="24"/>
                <w:szCs w:val="24"/>
              </w:rPr>
              <w:t>0.26</w:t>
            </w:r>
          </w:p>
        </w:tc>
        <w:tc>
          <w:tcPr>
            <w:tcW w:w="2340" w:type="dxa"/>
            <w:tcBorders>
              <w:top w:val="nil"/>
              <w:left w:val="nil"/>
              <w:bottom w:val="single" w:sz="4" w:space="0" w:color="auto"/>
              <w:right w:val="single" w:sz="4" w:space="0" w:color="auto"/>
            </w:tcBorders>
            <w:shd w:val="clear" w:color="auto" w:fill="auto"/>
            <w:noWrap/>
            <w:vAlign w:val="bottom"/>
            <w:hideMark/>
          </w:tcPr>
          <w:p w14:paraId="7A5B795A"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eastAsia="Times New Roman" w:hAnsi="Times New Roman" w:cs="Times New Roman"/>
                <w:sz w:val="24"/>
                <w:szCs w:val="24"/>
              </w:rPr>
              <w:t>Poisson ratio</w:t>
            </w:r>
          </w:p>
        </w:tc>
        <w:tc>
          <w:tcPr>
            <w:tcW w:w="3140" w:type="dxa"/>
            <w:vMerge/>
            <w:tcBorders>
              <w:top w:val="nil"/>
              <w:left w:val="single" w:sz="4" w:space="0" w:color="auto"/>
              <w:bottom w:val="single" w:sz="4" w:space="0" w:color="000000"/>
              <w:right w:val="single" w:sz="8" w:space="0" w:color="auto"/>
            </w:tcBorders>
            <w:vAlign w:val="center"/>
            <w:hideMark/>
          </w:tcPr>
          <w:p w14:paraId="224B64F0"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p>
        </w:tc>
      </w:tr>
      <w:tr w:rsidR="002F0635" w:rsidRPr="00EC027D" w14:paraId="2A00B2CD" w14:textId="77777777" w:rsidTr="002A3E97">
        <w:trPr>
          <w:trHeight w:val="290"/>
        </w:trPr>
        <w:tc>
          <w:tcPr>
            <w:tcW w:w="1610" w:type="dxa"/>
            <w:tcBorders>
              <w:top w:val="nil"/>
              <w:left w:val="single" w:sz="8" w:space="0" w:color="auto"/>
              <w:bottom w:val="single" w:sz="4" w:space="0" w:color="auto"/>
              <w:right w:val="single" w:sz="4" w:space="0" w:color="auto"/>
            </w:tcBorders>
            <w:shd w:val="clear" w:color="auto" w:fill="auto"/>
            <w:noWrap/>
            <w:vAlign w:val="bottom"/>
            <w:hideMark/>
          </w:tcPr>
          <w:p w14:paraId="6931F91D"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T, psi</m:t>
                </m:r>
              </m:oMath>
            </m:oMathPara>
          </w:p>
        </w:tc>
        <w:tc>
          <w:tcPr>
            <w:tcW w:w="2170" w:type="dxa"/>
            <w:tcBorders>
              <w:top w:val="nil"/>
              <w:left w:val="nil"/>
              <w:bottom w:val="single" w:sz="4" w:space="0" w:color="auto"/>
              <w:right w:val="single" w:sz="4" w:space="0" w:color="auto"/>
            </w:tcBorders>
            <w:shd w:val="clear" w:color="auto" w:fill="auto"/>
            <w:noWrap/>
            <w:vAlign w:val="bottom"/>
            <w:hideMark/>
          </w:tcPr>
          <w:p w14:paraId="3D2EC5CC"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eastAsia="Times New Roman" w:hAnsi="Times New Roman" w:cs="Times New Roman"/>
                <w:sz w:val="24"/>
                <w:szCs w:val="24"/>
              </w:rPr>
              <w:t>1295</w:t>
            </w:r>
          </w:p>
        </w:tc>
        <w:tc>
          <w:tcPr>
            <w:tcW w:w="2340" w:type="dxa"/>
            <w:tcBorders>
              <w:top w:val="nil"/>
              <w:left w:val="nil"/>
              <w:bottom w:val="single" w:sz="4" w:space="0" w:color="auto"/>
              <w:right w:val="single" w:sz="4" w:space="0" w:color="auto"/>
            </w:tcBorders>
            <w:shd w:val="clear" w:color="auto" w:fill="auto"/>
            <w:noWrap/>
            <w:vAlign w:val="bottom"/>
            <w:hideMark/>
          </w:tcPr>
          <w:p w14:paraId="4666EB0A"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eastAsia="Times New Roman" w:hAnsi="Times New Roman" w:cs="Times New Roman"/>
                <w:sz w:val="24"/>
                <w:szCs w:val="24"/>
              </w:rPr>
              <w:t>Tensile strength</w:t>
            </w:r>
          </w:p>
        </w:tc>
        <w:tc>
          <w:tcPr>
            <w:tcW w:w="3140" w:type="dxa"/>
            <w:vMerge/>
            <w:tcBorders>
              <w:top w:val="nil"/>
              <w:left w:val="single" w:sz="4" w:space="0" w:color="auto"/>
              <w:bottom w:val="single" w:sz="4" w:space="0" w:color="000000"/>
              <w:right w:val="single" w:sz="8" w:space="0" w:color="auto"/>
            </w:tcBorders>
            <w:vAlign w:val="center"/>
            <w:hideMark/>
          </w:tcPr>
          <w:p w14:paraId="7553C6DB"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p>
        </w:tc>
      </w:tr>
      <w:tr w:rsidR="002F0635" w:rsidRPr="00EC027D" w14:paraId="50627DC9" w14:textId="77777777" w:rsidTr="002A3E97">
        <w:trPr>
          <w:trHeight w:val="350"/>
        </w:trPr>
        <w:tc>
          <w:tcPr>
            <w:tcW w:w="1610" w:type="dxa"/>
            <w:tcBorders>
              <w:top w:val="nil"/>
              <w:left w:val="single" w:sz="8" w:space="0" w:color="auto"/>
              <w:bottom w:val="single" w:sz="4" w:space="0" w:color="auto"/>
              <w:right w:val="single" w:sz="4" w:space="0" w:color="auto"/>
            </w:tcBorders>
            <w:shd w:val="clear" w:color="auto" w:fill="auto"/>
            <w:noWrap/>
            <w:vAlign w:val="bottom"/>
            <w:hideMark/>
          </w:tcPr>
          <w:p w14:paraId="77D82408" w14:textId="77777777" w:rsidR="002F0635" w:rsidRPr="00B90F7A" w:rsidRDefault="0060512F" w:rsidP="002A3E97">
            <w:pPr>
              <w:spacing w:after="0" w:line="240" w:lineRule="auto"/>
              <w:jc w:val="center"/>
              <w:rPr>
                <w:rFonts w:ascii="Times New Roman" w:hAnsi="Times New Roman" w:cs="Times New Roman"/>
                <w:sz w:val="24"/>
                <w:szCs w:val="24"/>
              </w:rPr>
            </w:pPr>
            <m:oMathPara>
              <m:oMath>
                <m:sSub>
                  <m:sSubPr>
                    <m:ctrlPr>
                      <w:rPr>
                        <w:rFonts w:ascii="Cambria Math" w:eastAsia="Times New Roman" w:hAnsi="Cambria Math" w:cs="Times New Roman"/>
                        <w:i/>
                        <w:iCs/>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IC</m:t>
                    </m:r>
                  </m:sub>
                </m:sSub>
                <m:r>
                  <w:rPr>
                    <w:rFonts w:ascii="Cambria Math" w:eastAsia="Times New Roman" w:hAnsi="Cambria Math" w:cs="Times New Roman"/>
                    <w:sz w:val="24"/>
                    <w:szCs w:val="24"/>
                  </w:rPr>
                  <m:t>,</m:t>
                </m:r>
              </m:oMath>
            </m:oMathPara>
          </w:p>
          <w:p w14:paraId="39EB44A3"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psi-</m:t>
                </m:r>
                <m:sSup>
                  <m:sSupPr>
                    <m:ctrlPr>
                      <w:rPr>
                        <w:rFonts w:ascii="Cambria Math" w:eastAsia="Times New Roman" w:hAnsi="Cambria Math" w:cs="Times New Roman"/>
                        <w:i/>
                        <w:sz w:val="24"/>
                        <w:szCs w:val="24"/>
                        <w:vertAlign w:val="superscript"/>
                      </w:rPr>
                    </m:ctrlPr>
                  </m:sSupPr>
                  <m:e>
                    <m:r>
                      <w:rPr>
                        <w:rFonts w:ascii="Cambria Math" w:eastAsia="Times New Roman" w:hAnsi="Cambria Math" w:cs="Times New Roman"/>
                        <w:sz w:val="24"/>
                        <w:szCs w:val="24"/>
                        <w:vertAlign w:val="superscript"/>
                      </w:rPr>
                      <m:t>in</m:t>
                    </m:r>
                  </m:e>
                  <m:sup>
                    <m:r>
                      <w:rPr>
                        <w:rFonts w:ascii="Cambria Math" w:eastAsia="Times New Roman" w:hAnsi="Cambria Math" w:cs="Times New Roman"/>
                        <w:sz w:val="24"/>
                        <w:szCs w:val="24"/>
                        <w:vertAlign w:val="superscript"/>
                      </w:rPr>
                      <m:t>0.5</m:t>
                    </m:r>
                  </m:sup>
                </m:sSup>
              </m:oMath>
            </m:oMathPara>
          </w:p>
        </w:tc>
        <w:tc>
          <w:tcPr>
            <w:tcW w:w="2170" w:type="dxa"/>
            <w:tcBorders>
              <w:top w:val="nil"/>
              <w:left w:val="nil"/>
              <w:bottom w:val="single" w:sz="4" w:space="0" w:color="auto"/>
              <w:right w:val="single" w:sz="4" w:space="0" w:color="auto"/>
            </w:tcBorders>
            <w:shd w:val="clear" w:color="auto" w:fill="auto"/>
            <w:noWrap/>
            <w:vAlign w:val="bottom"/>
            <w:hideMark/>
          </w:tcPr>
          <w:p w14:paraId="11B4F344"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eastAsia="Times New Roman" w:hAnsi="Times New Roman" w:cs="Times New Roman"/>
                <w:sz w:val="24"/>
                <w:szCs w:val="24"/>
              </w:rPr>
              <w:t>2257</w:t>
            </w:r>
          </w:p>
        </w:tc>
        <w:tc>
          <w:tcPr>
            <w:tcW w:w="2340" w:type="dxa"/>
            <w:tcBorders>
              <w:top w:val="nil"/>
              <w:left w:val="nil"/>
              <w:bottom w:val="single" w:sz="4" w:space="0" w:color="auto"/>
              <w:right w:val="single" w:sz="4" w:space="0" w:color="auto"/>
            </w:tcBorders>
            <w:shd w:val="clear" w:color="auto" w:fill="auto"/>
            <w:noWrap/>
            <w:vAlign w:val="bottom"/>
            <w:hideMark/>
          </w:tcPr>
          <w:p w14:paraId="65E52735"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eastAsia="Times New Roman" w:hAnsi="Times New Roman" w:cs="Times New Roman"/>
                <w:sz w:val="24"/>
                <w:szCs w:val="24"/>
              </w:rPr>
              <w:t>mode-1 fracture toughness</w:t>
            </w:r>
          </w:p>
        </w:tc>
        <w:tc>
          <w:tcPr>
            <w:tcW w:w="3140" w:type="dxa"/>
            <w:tcBorders>
              <w:top w:val="nil"/>
              <w:left w:val="nil"/>
              <w:bottom w:val="single" w:sz="4" w:space="0" w:color="auto"/>
              <w:right w:val="single" w:sz="8" w:space="0" w:color="auto"/>
            </w:tcBorders>
            <w:shd w:val="clear" w:color="auto" w:fill="auto"/>
            <w:noWrap/>
            <w:vAlign w:val="bottom"/>
            <w:hideMark/>
          </w:tcPr>
          <w:p w14:paraId="231DFC3D"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eastAsia="Times New Roman" w:hAnsi="Times New Roman" w:cs="Times New Roman"/>
                <w:sz w:val="24"/>
                <w:szCs w:val="24"/>
              </w:rPr>
              <w:t>FORGE Website (https://utahforge.com/data/)</w:t>
            </w:r>
          </w:p>
        </w:tc>
      </w:tr>
      <w:tr w:rsidR="002F0635" w:rsidRPr="00EC027D" w14:paraId="3560D0E8" w14:textId="77777777" w:rsidTr="002A3E97">
        <w:trPr>
          <w:trHeight w:val="330"/>
        </w:trPr>
        <w:tc>
          <w:tcPr>
            <w:tcW w:w="1610" w:type="dxa"/>
            <w:tcBorders>
              <w:top w:val="nil"/>
              <w:left w:val="single" w:sz="8" w:space="0" w:color="auto"/>
              <w:bottom w:val="single" w:sz="4" w:space="0" w:color="auto"/>
              <w:right w:val="single" w:sz="4" w:space="0" w:color="auto"/>
            </w:tcBorders>
            <w:shd w:val="clear" w:color="auto" w:fill="auto"/>
            <w:noWrap/>
            <w:vAlign w:val="bottom"/>
            <w:hideMark/>
          </w:tcPr>
          <w:p w14:paraId="6D8068C0" w14:textId="77777777" w:rsidR="002F0635" w:rsidRPr="00B90F7A" w:rsidRDefault="002F0635" w:rsidP="002A3E97">
            <w:pPr>
              <w:spacing w:after="0" w:line="240" w:lineRule="auto"/>
              <w:jc w:val="center"/>
              <w:rPr>
                <w:rFonts w:ascii="Times New Roman" w:eastAsia="Times New Roman" w:hAnsi="Times New Roman" w:cs="Times New Roman"/>
                <w:i/>
                <w:iCs/>
                <w:sz w:val="24"/>
                <w:szCs w:val="24"/>
              </w:rPr>
            </w:pPr>
            <m:oMathPara>
              <m:oMath>
                <m:r>
                  <w:rPr>
                    <w:rFonts w:ascii="Cambria Math" w:eastAsia="Times New Roman" w:hAnsi="Cambria Math" w:cs="Times New Roman"/>
                    <w:sz w:val="24"/>
                    <w:szCs w:val="24"/>
                  </w:rPr>
                  <m:t>k, i</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r>
                  <w:rPr>
                    <w:rFonts w:ascii="Cambria Math" w:eastAsia="Times New Roman" w:hAnsi="Cambria Math" w:cs="Times New Roman"/>
                    <w:sz w:val="24"/>
                    <w:szCs w:val="24"/>
                  </w:rPr>
                  <m:t>/s</m:t>
                </m:r>
              </m:oMath>
            </m:oMathPara>
          </w:p>
        </w:tc>
        <w:tc>
          <w:tcPr>
            <w:tcW w:w="2170" w:type="dxa"/>
            <w:tcBorders>
              <w:top w:val="nil"/>
              <w:left w:val="nil"/>
              <w:bottom w:val="single" w:sz="4" w:space="0" w:color="auto"/>
              <w:right w:val="single" w:sz="4" w:space="0" w:color="auto"/>
            </w:tcBorders>
            <w:shd w:val="clear" w:color="auto" w:fill="auto"/>
            <w:noWrap/>
            <w:vAlign w:val="bottom"/>
            <w:hideMark/>
          </w:tcPr>
          <w:p w14:paraId="723F7AB1"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eastAsia="Times New Roman" w:hAnsi="Times New Roman" w:cs="Times New Roman"/>
                <w:sz w:val="24"/>
                <w:szCs w:val="24"/>
              </w:rPr>
              <w:t>0.00218</w:t>
            </w:r>
          </w:p>
        </w:tc>
        <w:tc>
          <w:tcPr>
            <w:tcW w:w="2340" w:type="dxa"/>
            <w:tcBorders>
              <w:top w:val="nil"/>
              <w:left w:val="nil"/>
              <w:bottom w:val="single" w:sz="4" w:space="0" w:color="auto"/>
              <w:right w:val="single" w:sz="4" w:space="0" w:color="auto"/>
            </w:tcBorders>
            <w:shd w:val="clear" w:color="auto" w:fill="auto"/>
            <w:noWrap/>
            <w:vAlign w:val="bottom"/>
            <w:hideMark/>
          </w:tcPr>
          <w:p w14:paraId="0852DCB4"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eastAsia="Times New Roman" w:hAnsi="Times New Roman" w:cs="Times New Roman"/>
                <w:sz w:val="24"/>
                <w:szCs w:val="24"/>
              </w:rPr>
              <w:t>Thermal diffusivity</w:t>
            </w:r>
          </w:p>
        </w:tc>
        <w:tc>
          <w:tcPr>
            <w:tcW w:w="3140" w:type="dxa"/>
            <w:tcBorders>
              <w:top w:val="nil"/>
              <w:left w:val="nil"/>
              <w:bottom w:val="single" w:sz="4" w:space="0" w:color="auto"/>
              <w:right w:val="single" w:sz="8" w:space="0" w:color="auto"/>
            </w:tcBorders>
            <w:shd w:val="clear" w:color="auto" w:fill="auto"/>
            <w:noWrap/>
            <w:vAlign w:val="bottom"/>
            <w:hideMark/>
          </w:tcPr>
          <w:p w14:paraId="6DE9975E"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eastAsia="Times New Roman" w:hAnsi="Times New Roman" w:cs="Times New Roman"/>
                <w:sz w:val="24"/>
                <w:szCs w:val="24"/>
              </w:rPr>
              <w:t>58-32 core test (Gwynn et al., 2019</w:t>
            </w:r>
          </w:p>
        </w:tc>
      </w:tr>
      <w:tr w:rsidR="002F0635" w:rsidRPr="00EC027D" w14:paraId="76D00192" w14:textId="77777777" w:rsidTr="002A3E97">
        <w:trPr>
          <w:trHeight w:val="330"/>
        </w:trPr>
        <w:tc>
          <w:tcPr>
            <w:tcW w:w="1610" w:type="dxa"/>
            <w:tcBorders>
              <w:top w:val="nil"/>
              <w:left w:val="single" w:sz="8" w:space="0" w:color="auto"/>
              <w:bottom w:val="single" w:sz="4" w:space="0" w:color="auto"/>
              <w:right w:val="single" w:sz="4" w:space="0" w:color="auto"/>
            </w:tcBorders>
            <w:shd w:val="clear" w:color="auto" w:fill="auto"/>
            <w:noWrap/>
            <w:vAlign w:val="bottom"/>
            <w:hideMark/>
          </w:tcPr>
          <w:p w14:paraId="5E3B3383" w14:textId="77777777" w:rsidR="002F0635" w:rsidRPr="00B90F7A" w:rsidRDefault="0060512F" w:rsidP="002A3E97">
            <w:pPr>
              <w:spacing w:after="0" w:line="240" w:lineRule="auto"/>
              <w:jc w:val="center"/>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vertAlign w:val="subscript"/>
                      </w:rPr>
                    </m:ctrlPr>
                  </m:sSubPr>
                  <m:e>
                    <m:r>
                      <w:rPr>
                        <w:rFonts w:ascii="Cambria Math" w:eastAsia="Times New Roman" w:hAnsi="Cambria Math" w:cs="Times New Roman"/>
                        <w:sz w:val="24"/>
                        <w:szCs w:val="24"/>
                      </w:rPr>
                      <m:t>α</m:t>
                    </m:r>
                  </m:e>
                  <m:sub>
                    <m:r>
                      <w:rPr>
                        <w:rFonts w:ascii="Cambria Math" w:eastAsia="Times New Roman" w:hAnsi="Cambria Math" w:cs="Times New Roman"/>
                        <w:sz w:val="24"/>
                        <w:szCs w:val="24"/>
                        <w:vertAlign w:val="subscript"/>
                      </w:rPr>
                      <m:t>T</m:t>
                    </m:r>
                  </m:sub>
                </m:sSub>
                <m:r>
                  <w:rPr>
                    <w:rFonts w:ascii="Cambria Math" w:eastAsia="Times New Roman" w:hAnsi="Cambria Math" w:cs="Times New Roman"/>
                    <w:sz w:val="24"/>
                    <w:szCs w:val="24"/>
                  </w:rPr>
                  <m:t>, 1/K˚</m:t>
                </m:r>
              </m:oMath>
            </m:oMathPara>
          </w:p>
        </w:tc>
        <w:tc>
          <w:tcPr>
            <w:tcW w:w="2170" w:type="dxa"/>
            <w:tcBorders>
              <w:top w:val="nil"/>
              <w:left w:val="nil"/>
              <w:bottom w:val="single" w:sz="4" w:space="0" w:color="auto"/>
              <w:right w:val="single" w:sz="4" w:space="0" w:color="auto"/>
            </w:tcBorders>
            <w:shd w:val="clear" w:color="auto" w:fill="auto"/>
            <w:noWrap/>
            <w:vAlign w:val="bottom"/>
            <w:hideMark/>
          </w:tcPr>
          <w:p w14:paraId="203423A0"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eastAsia="Times New Roman" w:hAnsi="Times New Roman" w:cs="Times New Roman"/>
                <w:sz w:val="24"/>
                <w:szCs w:val="24"/>
              </w:rPr>
              <w:t>0.000002</w:t>
            </w:r>
          </w:p>
        </w:tc>
        <w:tc>
          <w:tcPr>
            <w:tcW w:w="2340" w:type="dxa"/>
            <w:tcBorders>
              <w:top w:val="nil"/>
              <w:left w:val="nil"/>
              <w:bottom w:val="single" w:sz="4" w:space="0" w:color="auto"/>
              <w:right w:val="single" w:sz="4" w:space="0" w:color="auto"/>
            </w:tcBorders>
            <w:shd w:val="clear" w:color="auto" w:fill="auto"/>
            <w:noWrap/>
            <w:vAlign w:val="bottom"/>
            <w:hideMark/>
          </w:tcPr>
          <w:p w14:paraId="0B476E58"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eastAsia="Times New Roman" w:hAnsi="Times New Roman" w:cs="Times New Roman"/>
                <w:sz w:val="24"/>
                <w:szCs w:val="24"/>
              </w:rPr>
              <w:t>Thermal expansion coefficient</w:t>
            </w:r>
          </w:p>
        </w:tc>
        <w:tc>
          <w:tcPr>
            <w:tcW w:w="3140" w:type="dxa"/>
            <w:tcBorders>
              <w:top w:val="nil"/>
              <w:left w:val="nil"/>
              <w:bottom w:val="single" w:sz="4" w:space="0" w:color="auto"/>
              <w:right w:val="single" w:sz="8" w:space="0" w:color="auto"/>
            </w:tcBorders>
            <w:shd w:val="clear" w:color="auto" w:fill="auto"/>
            <w:noWrap/>
            <w:vAlign w:val="bottom"/>
            <w:hideMark/>
          </w:tcPr>
          <w:p w14:paraId="4E60E8CE"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eastAsia="Times New Roman" w:hAnsi="Times New Roman" w:cs="Times New Roman"/>
                <w:sz w:val="24"/>
                <w:szCs w:val="24"/>
              </w:rPr>
              <w:t>FORGE Website (https://utahforge.com/data/)</w:t>
            </w:r>
          </w:p>
        </w:tc>
      </w:tr>
      <w:tr w:rsidR="002F0635" w:rsidRPr="00EC027D" w14:paraId="6A656485" w14:textId="77777777" w:rsidTr="002A3E97">
        <w:trPr>
          <w:trHeight w:val="290"/>
        </w:trPr>
        <w:tc>
          <w:tcPr>
            <w:tcW w:w="1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D93CF8"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ΔT, K</m:t>
                </m:r>
              </m:oMath>
            </m:oMathPara>
          </w:p>
        </w:tc>
        <w:tc>
          <w:tcPr>
            <w:tcW w:w="2170" w:type="dxa"/>
            <w:tcBorders>
              <w:top w:val="single" w:sz="4" w:space="0" w:color="auto"/>
              <w:left w:val="nil"/>
              <w:bottom w:val="single" w:sz="4" w:space="0" w:color="auto"/>
              <w:right w:val="single" w:sz="4" w:space="0" w:color="auto"/>
            </w:tcBorders>
            <w:shd w:val="clear" w:color="auto" w:fill="auto"/>
            <w:noWrap/>
            <w:vAlign w:val="bottom"/>
            <w:hideMark/>
          </w:tcPr>
          <w:p w14:paraId="3D04C48B"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eastAsia="Times New Roman" w:hAnsi="Times New Roman" w:cs="Times New Roman"/>
                <w:sz w:val="24"/>
                <w:szCs w:val="24"/>
              </w:rPr>
              <w:t>T</w:t>
            </w:r>
            <w:r>
              <w:rPr>
                <w:rFonts w:ascii="Times New Roman" w:eastAsia="Times New Roman" w:hAnsi="Times New Roman" w:cs="Times New Roman"/>
                <w:sz w:val="24"/>
                <w:szCs w:val="24"/>
              </w:rPr>
              <w:t>he t</w:t>
            </w:r>
            <w:r w:rsidRPr="00B90F7A">
              <w:rPr>
                <w:rFonts w:ascii="Times New Roman" w:eastAsia="Times New Roman" w:hAnsi="Times New Roman" w:cs="Times New Roman"/>
                <w:sz w:val="24"/>
                <w:szCs w:val="24"/>
              </w:rPr>
              <w:t xml:space="preserve">emperature difference between </w:t>
            </w:r>
            <w:r>
              <w:rPr>
                <w:rFonts w:ascii="Times New Roman" w:eastAsia="Times New Roman" w:hAnsi="Times New Roman" w:cs="Times New Roman"/>
                <w:sz w:val="24"/>
                <w:szCs w:val="24"/>
              </w:rPr>
              <w:t xml:space="preserve">the </w:t>
            </w:r>
            <w:r w:rsidRPr="00B90F7A">
              <w:rPr>
                <w:rFonts w:ascii="Times New Roman" w:eastAsia="Times New Roman" w:hAnsi="Times New Roman" w:cs="Times New Roman"/>
                <w:sz w:val="24"/>
                <w:szCs w:val="24"/>
              </w:rPr>
              <w:t>dist</w:t>
            </w:r>
            <w:r>
              <w:rPr>
                <w:rFonts w:ascii="Times New Roman" w:eastAsia="Times New Roman" w:hAnsi="Times New Roman" w:cs="Times New Roman"/>
                <w:sz w:val="24"/>
                <w:szCs w:val="24"/>
              </w:rPr>
              <w:t>ur</w:t>
            </w:r>
            <w:r w:rsidRPr="00B90F7A">
              <w:rPr>
                <w:rFonts w:ascii="Times New Roman" w:eastAsia="Times New Roman" w:hAnsi="Times New Roman" w:cs="Times New Roman"/>
                <w:sz w:val="24"/>
                <w:szCs w:val="24"/>
              </w:rPr>
              <w:t>bed and undist</w:t>
            </w:r>
            <w:r>
              <w:rPr>
                <w:rFonts w:ascii="Times New Roman" w:eastAsia="Times New Roman" w:hAnsi="Times New Roman" w:cs="Times New Roman"/>
                <w:sz w:val="24"/>
                <w:szCs w:val="24"/>
              </w:rPr>
              <w:t>ur</w:t>
            </w:r>
            <w:r w:rsidRPr="00B90F7A">
              <w:rPr>
                <w:rFonts w:ascii="Times New Roman" w:eastAsia="Times New Roman" w:hAnsi="Times New Roman" w:cs="Times New Roman"/>
                <w:sz w:val="24"/>
                <w:szCs w:val="24"/>
              </w:rPr>
              <w:t>bed formation</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14:paraId="7AF4E926"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eastAsia="Times New Roman" w:hAnsi="Times New Roman" w:cs="Times New Roman"/>
                <w:sz w:val="24"/>
                <w:szCs w:val="24"/>
              </w:rPr>
              <w:t>Wellbore temperature</w:t>
            </w:r>
          </w:p>
        </w:tc>
        <w:tc>
          <w:tcPr>
            <w:tcW w:w="3140" w:type="dxa"/>
            <w:tcBorders>
              <w:top w:val="single" w:sz="4" w:space="0" w:color="auto"/>
              <w:left w:val="nil"/>
              <w:bottom w:val="single" w:sz="4" w:space="0" w:color="auto"/>
              <w:right w:val="single" w:sz="4" w:space="0" w:color="auto"/>
            </w:tcBorders>
            <w:shd w:val="clear" w:color="auto" w:fill="auto"/>
            <w:noWrap/>
            <w:vAlign w:val="bottom"/>
            <w:hideMark/>
          </w:tcPr>
          <w:p w14:paraId="20A16326"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eastAsia="Times New Roman" w:hAnsi="Times New Roman" w:cs="Times New Roman"/>
                <w:sz w:val="24"/>
                <w:szCs w:val="24"/>
              </w:rPr>
              <w:t>Temperature logs</w:t>
            </w:r>
          </w:p>
        </w:tc>
      </w:tr>
      <w:tr w:rsidR="002F0635" w:rsidRPr="00EC027D" w14:paraId="69D80371" w14:textId="77777777" w:rsidTr="002A3E97">
        <w:trPr>
          <w:trHeight w:val="340"/>
        </w:trPr>
        <w:tc>
          <w:tcPr>
            <w:tcW w:w="1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CE399A" w14:textId="77777777" w:rsidR="002F0635" w:rsidRPr="00B90F7A" w:rsidRDefault="0060512F" w:rsidP="002A3E97">
            <w:pPr>
              <w:spacing w:after="0" w:line="240" w:lineRule="auto"/>
              <w:jc w:val="center"/>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m:t>
                    </m:r>
                  </m:e>
                  <m:sub>
                    <m:r>
                      <w:rPr>
                        <w:rFonts w:ascii="Cambria Math" w:eastAsia="Times New Roman" w:hAnsi="Cambria Math" w:cs="Times New Roman"/>
                        <w:sz w:val="24"/>
                        <w:szCs w:val="24"/>
                      </w:rPr>
                      <m:t>c</m:t>
                    </m:r>
                  </m:sub>
                </m:sSub>
                <m:r>
                  <w:rPr>
                    <w:rFonts w:ascii="Cambria Math" w:eastAsia="Times New Roman" w:hAnsi="Cambria Math" w:cs="Times New Roman"/>
                    <w:sz w:val="24"/>
                    <w:szCs w:val="24"/>
                  </w:rPr>
                  <m:t>, hr</m:t>
                </m:r>
              </m:oMath>
            </m:oMathPara>
          </w:p>
        </w:tc>
        <w:tc>
          <w:tcPr>
            <w:tcW w:w="2170" w:type="dxa"/>
            <w:tcBorders>
              <w:top w:val="single" w:sz="4" w:space="0" w:color="auto"/>
              <w:left w:val="nil"/>
              <w:bottom w:val="single" w:sz="4" w:space="0" w:color="auto"/>
              <w:right w:val="single" w:sz="4" w:space="0" w:color="auto"/>
            </w:tcBorders>
            <w:shd w:val="clear" w:color="auto" w:fill="auto"/>
            <w:noWrap/>
            <w:vAlign w:val="bottom"/>
            <w:hideMark/>
          </w:tcPr>
          <w:p w14:paraId="5884A960"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eastAsia="Times New Roman" w:hAnsi="Times New Roman" w:cs="Times New Roman"/>
                <w:sz w:val="24"/>
                <w:szCs w:val="24"/>
              </w:rPr>
              <w:t>The difference between drilling and logging time</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14:paraId="7462BF4F"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eastAsia="Times New Roman" w:hAnsi="Times New Roman" w:cs="Times New Roman"/>
                <w:sz w:val="24"/>
                <w:szCs w:val="24"/>
              </w:rPr>
              <w:t>Cooling time</w:t>
            </w:r>
          </w:p>
        </w:tc>
        <w:tc>
          <w:tcPr>
            <w:tcW w:w="3140" w:type="dxa"/>
            <w:tcBorders>
              <w:top w:val="single" w:sz="4" w:space="0" w:color="auto"/>
              <w:left w:val="nil"/>
              <w:bottom w:val="single" w:sz="4" w:space="0" w:color="auto"/>
              <w:right w:val="single" w:sz="4" w:space="0" w:color="auto"/>
            </w:tcBorders>
            <w:shd w:val="clear" w:color="auto" w:fill="auto"/>
            <w:noWrap/>
            <w:vAlign w:val="bottom"/>
            <w:hideMark/>
          </w:tcPr>
          <w:p w14:paraId="0B522812" w14:textId="77777777" w:rsidR="002F0635" w:rsidRPr="00B90F7A" w:rsidRDefault="002F0635" w:rsidP="002A3E97">
            <w:pPr>
              <w:pStyle w:val="Default"/>
              <w:jc w:val="center"/>
              <w:rPr>
                <w:color w:val="auto"/>
              </w:rPr>
            </w:pPr>
            <w:r>
              <w:rPr>
                <w:color w:val="auto"/>
              </w:rPr>
              <w:t>(</w:t>
            </w:r>
            <w:proofErr w:type="spellStart"/>
            <w:r w:rsidRPr="00B90F7A">
              <w:rPr>
                <w:color w:val="auto"/>
              </w:rPr>
              <w:t>Brudy</w:t>
            </w:r>
            <w:proofErr w:type="spellEnd"/>
            <w:r w:rsidRPr="00B90F7A">
              <w:rPr>
                <w:color w:val="auto"/>
              </w:rPr>
              <w:t xml:space="preserve"> and </w:t>
            </w:r>
            <w:proofErr w:type="spellStart"/>
            <w:r w:rsidRPr="00B90F7A">
              <w:rPr>
                <w:color w:val="auto"/>
              </w:rPr>
              <w:t>Kjorholt</w:t>
            </w:r>
            <w:proofErr w:type="spellEnd"/>
            <w:r w:rsidRPr="00B90F7A">
              <w:rPr>
                <w:color w:val="auto"/>
              </w:rPr>
              <w:t>, 1999)</w:t>
            </w:r>
          </w:p>
        </w:tc>
      </w:tr>
      <w:tr w:rsidR="002F0635" w:rsidRPr="00EC027D" w14:paraId="1A04FDF4" w14:textId="77777777" w:rsidTr="002A3E97">
        <w:trPr>
          <w:trHeight w:val="340"/>
        </w:trPr>
        <w:tc>
          <w:tcPr>
            <w:tcW w:w="1610" w:type="dxa"/>
            <w:tcBorders>
              <w:top w:val="single" w:sz="4" w:space="0" w:color="auto"/>
              <w:left w:val="single" w:sz="4" w:space="0" w:color="auto"/>
              <w:bottom w:val="single" w:sz="4" w:space="0" w:color="auto"/>
              <w:right w:val="single" w:sz="4" w:space="0" w:color="auto"/>
            </w:tcBorders>
            <w:shd w:val="clear" w:color="auto" w:fill="auto"/>
            <w:noWrap/>
          </w:tcPr>
          <w:p w14:paraId="1F08FC24" w14:textId="77777777" w:rsidR="002F0635" w:rsidRPr="00B90F7A" w:rsidRDefault="0060512F" w:rsidP="002A3E97">
            <w:pPr>
              <w:spacing w:after="0" w:line="240" w:lineRule="auto"/>
              <w:jc w:val="center"/>
              <w:rPr>
                <w:rFonts w:ascii="Times New Roman" w:eastAsia="DengXian" w:hAnsi="Times New Roman" w:cs="Times New Roman"/>
                <w:sz w:val="24"/>
                <w:szCs w:val="24"/>
              </w:rPr>
            </w:pPr>
            <m:oMath>
              <m:sSub>
                <m:sSubPr>
                  <m:ctrlPr>
                    <w:rPr>
                      <w:rFonts w:ascii="Cambria Math" w:hAnsi="Cambria Math" w:cs="Times New Roman"/>
                      <w:i/>
                      <w:iCs/>
                      <w:sz w:val="24"/>
                      <w:szCs w:val="24"/>
                    </w:rPr>
                  </m:ctrlPr>
                </m:sSubPr>
                <m:e>
                  <m:r>
                    <w:rPr>
                      <w:rFonts w:ascii="Cambria Math" w:hAnsi="Cambria Math" w:cs="Times New Roman"/>
                      <w:sz w:val="24"/>
                      <w:szCs w:val="24"/>
                    </w:rPr>
                    <m:t>C</m:t>
                  </m:r>
                </m:e>
                <m:sub>
                  <m:r>
                    <w:rPr>
                      <w:rFonts w:ascii="Cambria Math" w:hAnsi="Cambria Math" w:cs="Times New Roman"/>
                      <w:sz w:val="24"/>
                      <w:szCs w:val="24"/>
                    </w:rPr>
                    <m:t>o</m:t>
                  </m:r>
                </m:sub>
              </m:sSub>
            </m:oMath>
            <w:r w:rsidR="002F0635" w:rsidRPr="00B90F7A">
              <w:rPr>
                <w:rFonts w:ascii="Times New Roman" w:hAnsi="Times New Roman" w:cs="Times New Roman"/>
                <w:i/>
                <w:iCs/>
                <w:sz w:val="24"/>
                <w:szCs w:val="24"/>
              </w:rPr>
              <w:t>, psi</w:t>
            </w:r>
          </w:p>
        </w:tc>
        <w:tc>
          <w:tcPr>
            <w:tcW w:w="2170" w:type="dxa"/>
            <w:tcBorders>
              <w:top w:val="single" w:sz="4" w:space="0" w:color="auto"/>
              <w:left w:val="nil"/>
              <w:bottom w:val="single" w:sz="4" w:space="0" w:color="auto"/>
              <w:right w:val="single" w:sz="4" w:space="0" w:color="auto"/>
            </w:tcBorders>
            <w:shd w:val="clear" w:color="auto" w:fill="auto"/>
            <w:noWrap/>
          </w:tcPr>
          <w:p w14:paraId="36BDAEBF"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hAnsi="Times New Roman" w:cs="Times New Roman"/>
                <w:sz w:val="24"/>
                <w:szCs w:val="24"/>
              </w:rPr>
              <w:t>13200 - 18300</w:t>
            </w:r>
          </w:p>
        </w:tc>
        <w:tc>
          <w:tcPr>
            <w:tcW w:w="2340" w:type="dxa"/>
            <w:tcBorders>
              <w:top w:val="single" w:sz="4" w:space="0" w:color="auto"/>
              <w:left w:val="nil"/>
              <w:bottom w:val="single" w:sz="4" w:space="0" w:color="auto"/>
              <w:right w:val="single" w:sz="4" w:space="0" w:color="auto"/>
            </w:tcBorders>
            <w:shd w:val="clear" w:color="auto" w:fill="auto"/>
            <w:noWrap/>
          </w:tcPr>
          <w:p w14:paraId="25E59BAC"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r w:rsidRPr="00B90F7A">
              <w:rPr>
                <w:rFonts w:ascii="Times New Roman" w:hAnsi="Times New Roman" w:cs="Times New Roman"/>
                <w:sz w:val="24"/>
                <w:szCs w:val="24"/>
              </w:rPr>
              <w:t>Uniaxial compressive strength</w:t>
            </w:r>
          </w:p>
        </w:tc>
        <w:tc>
          <w:tcPr>
            <w:tcW w:w="3140" w:type="dxa"/>
            <w:tcBorders>
              <w:top w:val="single" w:sz="4" w:space="0" w:color="auto"/>
              <w:left w:val="nil"/>
              <w:bottom w:val="single" w:sz="4" w:space="0" w:color="auto"/>
              <w:right w:val="single" w:sz="4" w:space="0" w:color="auto"/>
            </w:tcBorders>
            <w:shd w:val="clear" w:color="auto" w:fill="auto"/>
            <w:noWrap/>
          </w:tcPr>
          <w:p w14:paraId="7491D77E" w14:textId="77777777" w:rsidR="002F0635" w:rsidRPr="00B90F7A" w:rsidRDefault="002F0635" w:rsidP="002A3E97">
            <w:pPr>
              <w:pStyle w:val="Default"/>
              <w:jc w:val="center"/>
              <w:rPr>
                <w:color w:val="auto"/>
              </w:rPr>
            </w:pPr>
            <w:r w:rsidRPr="00B90F7A">
              <w:t>Laboratory core tests (McLennan, 2018)</w:t>
            </w:r>
          </w:p>
        </w:tc>
      </w:tr>
      <w:tr w:rsidR="002F0635" w:rsidRPr="0042299A" w14:paraId="6F29ACED" w14:textId="77777777" w:rsidTr="002A3E97">
        <w:trPr>
          <w:trHeight w:val="340"/>
        </w:trPr>
        <w:tc>
          <w:tcPr>
            <w:tcW w:w="16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8F32CF" w14:textId="77777777" w:rsidR="002F0635" w:rsidRPr="00B90F7A" w:rsidRDefault="0060512F" w:rsidP="002A3E97">
            <w:pPr>
              <w:spacing w:after="0" w:line="240" w:lineRule="auto"/>
              <w:jc w:val="center"/>
              <w:rPr>
                <w:rFonts w:ascii="Times New Roman" w:eastAsia="DengXian" w:hAnsi="Times New Roman" w:cs="Times New Roman"/>
                <w:sz w:val="24"/>
                <w:szCs w:val="24"/>
              </w:rPr>
            </w:pPr>
            <m:oMath>
              <m:sSub>
                <m:sSubPr>
                  <m:ctrlPr>
                    <w:rPr>
                      <w:rFonts w:ascii="Cambria Math" w:eastAsia="DengXian" w:hAnsi="Cambria Math" w:cs="Times New Roman"/>
                      <w:i/>
                      <w:iCs/>
                      <w:sz w:val="24"/>
                      <w:szCs w:val="24"/>
                    </w:rPr>
                  </m:ctrlPr>
                </m:sSubPr>
                <m:e>
                  <m:r>
                    <w:rPr>
                      <w:rFonts w:ascii="Cambria Math" w:eastAsia="DengXian" w:hAnsi="Cambria Math" w:cs="Times New Roman"/>
                      <w:sz w:val="24"/>
                      <w:szCs w:val="24"/>
                      <w:lang w:val="el-GR"/>
                    </w:rPr>
                    <m:t>φ</m:t>
                  </m:r>
                </m:e>
                <m:sub>
                  <m:r>
                    <w:rPr>
                      <w:rFonts w:ascii="Cambria Math" w:eastAsia="DengXian" w:hAnsi="Cambria Math" w:cs="Times New Roman"/>
                      <w:sz w:val="24"/>
                      <w:szCs w:val="24"/>
                    </w:rPr>
                    <m:t>b</m:t>
                  </m:r>
                </m:sub>
              </m:sSub>
            </m:oMath>
            <w:r w:rsidR="002F0635" w:rsidRPr="00B90F7A">
              <w:rPr>
                <w:rFonts w:ascii="Times New Roman" w:eastAsia="DengXian" w:hAnsi="Times New Roman" w:cs="Times New Roman"/>
                <w:sz w:val="24"/>
                <w:szCs w:val="24"/>
              </w:rPr>
              <w:t>, degree</w:t>
            </w:r>
          </w:p>
          <w:p w14:paraId="2C9D1FBE" w14:textId="77777777" w:rsidR="002F0635" w:rsidRPr="00B90F7A" w:rsidRDefault="002F0635" w:rsidP="002A3E97">
            <w:pPr>
              <w:spacing w:after="0" w:line="240" w:lineRule="auto"/>
              <w:jc w:val="center"/>
              <w:rPr>
                <w:rFonts w:ascii="Times New Roman" w:eastAsia="DengXian" w:hAnsi="Times New Roman" w:cs="Times New Roman"/>
                <w:sz w:val="24"/>
                <w:szCs w:val="24"/>
              </w:rPr>
            </w:pPr>
          </w:p>
          <w:p w14:paraId="22D78F1F" w14:textId="77777777" w:rsidR="002F0635" w:rsidRPr="00B90F7A" w:rsidRDefault="002F0635" w:rsidP="002A3E97">
            <w:pPr>
              <w:spacing w:after="0" w:line="240" w:lineRule="auto"/>
              <w:jc w:val="center"/>
              <w:rPr>
                <w:rFonts w:ascii="Times New Roman" w:eastAsia="DengXian" w:hAnsi="Times New Roman" w:cs="Times New Roman"/>
                <w:sz w:val="24"/>
                <w:szCs w:val="24"/>
              </w:rPr>
            </w:pPr>
          </w:p>
        </w:tc>
        <w:tc>
          <w:tcPr>
            <w:tcW w:w="2170" w:type="dxa"/>
            <w:tcBorders>
              <w:top w:val="single" w:sz="4" w:space="0" w:color="auto"/>
              <w:left w:val="nil"/>
              <w:bottom w:val="single" w:sz="4" w:space="0" w:color="auto"/>
              <w:right w:val="single" w:sz="4" w:space="0" w:color="auto"/>
            </w:tcBorders>
            <w:shd w:val="clear" w:color="auto" w:fill="auto"/>
            <w:noWrap/>
            <w:vAlign w:val="bottom"/>
          </w:tcPr>
          <w:p w14:paraId="429A5C99" w14:textId="77777777" w:rsidR="002F0635" w:rsidRPr="00B90F7A" w:rsidRDefault="002F0635" w:rsidP="002A3E97">
            <w:pPr>
              <w:spacing w:after="0" w:line="240" w:lineRule="auto"/>
              <w:jc w:val="center"/>
              <w:rPr>
                <w:rFonts w:ascii="Times New Roman" w:eastAsia="DengXian" w:hAnsi="Times New Roman" w:cs="Times New Roman"/>
                <w:sz w:val="24"/>
                <w:szCs w:val="24"/>
              </w:rPr>
            </w:pPr>
            <w:r w:rsidRPr="00B90F7A">
              <w:rPr>
                <w:rFonts w:ascii="Times New Roman" w:eastAsia="DengXian" w:hAnsi="Times New Roman" w:cs="Times New Roman"/>
                <w:sz w:val="24"/>
                <w:szCs w:val="24"/>
              </w:rPr>
              <w:t>Half of the breakout width</w:t>
            </w:r>
          </w:p>
          <w:p w14:paraId="36DF263C"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p>
        </w:tc>
        <w:tc>
          <w:tcPr>
            <w:tcW w:w="2340" w:type="dxa"/>
            <w:tcBorders>
              <w:top w:val="single" w:sz="4" w:space="0" w:color="auto"/>
              <w:left w:val="nil"/>
              <w:bottom w:val="single" w:sz="4" w:space="0" w:color="auto"/>
              <w:right w:val="single" w:sz="4" w:space="0" w:color="auto"/>
            </w:tcBorders>
            <w:shd w:val="clear" w:color="auto" w:fill="auto"/>
            <w:noWrap/>
            <w:vAlign w:val="bottom"/>
          </w:tcPr>
          <w:p w14:paraId="29CA9EAB" w14:textId="77777777" w:rsidR="002F0635" w:rsidRPr="00B90F7A" w:rsidRDefault="002F0635" w:rsidP="002A3E97">
            <w:pPr>
              <w:spacing w:after="0" w:line="240" w:lineRule="auto"/>
              <w:jc w:val="center"/>
              <w:rPr>
                <w:rFonts w:ascii="Times New Roman" w:eastAsia="DengXian" w:hAnsi="Times New Roman" w:cs="Times New Roman"/>
                <w:sz w:val="24"/>
                <w:szCs w:val="24"/>
              </w:rPr>
            </w:pPr>
            <w:r w:rsidRPr="00B90F7A">
              <w:rPr>
                <w:rFonts w:ascii="Times New Roman" w:eastAsia="DengXian" w:hAnsi="Times New Roman" w:cs="Times New Roman"/>
                <w:sz w:val="24"/>
                <w:szCs w:val="24"/>
              </w:rPr>
              <w:t>Half of the breakout width</w:t>
            </w:r>
          </w:p>
          <w:p w14:paraId="5D35DBEA" w14:textId="77777777" w:rsidR="002F0635" w:rsidRPr="00B90F7A" w:rsidRDefault="002F0635" w:rsidP="002A3E97">
            <w:pPr>
              <w:spacing w:after="0" w:line="240" w:lineRule="auto"/>
              <w:jc w:val="center"/>
              <w:rPr>
                <w:rFonts w:ascii="Times New Roman" w:eastAsia="Times New Roman" w:hAnsi="Times New Roman" w:cs="Times New Roman"/>
                <w:sz w:val="24"/>
                <w:szCs w:val="24"/>
              </w:rPr>
            </w:pPr>
          </w:p>
        </w:tc>
        <w:tc>
          <w:tcPr>
            <w:tcW w:w="3140" w:type="dxa"/>
            <w:vMerge w:val="restart"/>
            <w:tcBorders>
              <w:top w:val="single" w:sz="4" w:space="0" w:color="auto"/>
              <w:left w:val="nil"/>
              <w:bottom w:val="single" w:sz="4" w:space="0" w:color="auto"/>
              <w:right w:val="single" w:sz="4" w:space="0" w:color="auto"/>
            </w:tcBorders>
            <w:shd w:val="clear" w:color="auto" w:fill="auto"/>
            <w:noWrap/>
            <w:vAlign w:val="bottom"/>
          </w:tcPr>
          <w:p w14:paraId="76427905" w14:textId="77777777" w:rsidR="002F0635" w:rsidRPr="00B90F7A" w:rsidRDefault="002F0635" w:rsidP="002A3E97">
            <w:pPr>
              <w:pStyle w:val="Default"/>
              <w:jc w:val="center"/>
              <w:rPr>
                <w:color w:val="auto"/>
              </w:rPr>
            </w:pPr>
            <w:r w:rsidRPr="00B90F7A">
              <w:rPr>
                <w:rFonts w:eastAsia="DengXian"/>
              </w:rPr>
              <w:t>UBI logs</w:t>
            </w:r>
          </w:p>
        </w:tc>
      </w:tr>
      <w:tr w:rsidR="002F0635" w:rsidRPr="0042299A" w14:paraId="10B24F7C" w14:textId="77777777" w:rsidTr="002A3E97">
        <w:trPr>
          <w:trHeight w:val="340"/>
        </w:trPr>
        <w:tc>
          <w:tcPr>
            <w:tcW w:w="16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DBE088" w14:textId="77777777" w:rsidR="002F0635" w:rsidRPr="007C4B8B" w:rsidRDefault="0060512F" w:rsidP="002A3E97">
            <w:pPr>
              <w:spacing w:after="0" w:line="240" w:lineRule="auto"/>
              <w:jc w:val="center"/>
              <w:rPr>
                <w:rFonts w:ascii="Times New Roman" w:eastAsia="DengXian" w:hAnsi="Times New Roman" w:cs="Times New Roman"/>
                <w:bCs/>
                <w:sz w:val="24"/>
                <w:szCs w:val="24"/>
              </w:rPr>
            </w:pPr>
            <m:oMath>
              <m:sSub>
                <m:sSubPr>
                  <m:ctrlPr>
                    <w:rPr>
                      <w:rFonts w:ascii="Cambria Math" w:eastAsia="DengXian" w:hAnsi="Cambria Math" w:cs="Times New Roman"/>
                      <w:bCs/>
                      <w:i/>
                      <w:iCs/>
                      <w:sz w:val="24"/>
                      <w:szCs w:val="24"/>
                      <w:lang w:val="el-GR"/>
                    </w:rPr>
                  </m:ctrlPr>
                </m:sSubPr>
                <m:e>
                  <m:r>
                    <w:rPr>
                      <w:rFonts w:ascii="Cambria Math" w:eastAsia="DengXian" w:hAnsi="Cambria Math" w:cs="Times New Roman"/>
                      <w:sz w:val="24"/>
                      <w:szCs w:val="24"/>
                      <w:lang w:val="el-GR"/>
                    </w:rPr>
                    <m:t>θ</m:t>
                  </m:r>
                </m:e>
                <m:sub>
                  <m:r>
                    <w:rPr>
                      <w:rFonts w:ascii="Cambria Math" w:eastAsia="DengXian" w:hAnsi="Cambria Math" w:cs="Times New Roman"/>
                      <w:sz w:val="24"/>
                      <w:szCs w:val="24"/>
                    </w:rPr>
                    <m:t>b</m:t>
                  </m:r>
                </m:sub>
              </m:sSub>
            </m:oMath>
            <w:r w:rsidR="002F0635" w:rsidRPr="007C4B8B">
              <w:rPr>
                <w:rFonts w:ascii="Times New Roman" w:eastAsia="DengXian" w:hAnsi="Times New Roman" w:cs="Times New Roman"/>
                <w:bCs/>
                <w:sz w:val="24"/>
                <w:szCs w:val="24"/>
              </w:rPr>
              <w:t>, degree</w:t>
            </w:r>
          </w:p>
          <w:p w14:paraId="0A41928F" w14:textId="77777777" w:rsidR="002F0635" w:rsidRPr="007C4B8B" w:rsidRDefault="002F0635" w:rsidP="002A3E97">
            <w:pPr>
              <w:spacing w:after="0" w:line="240" w:lineRule="auto"/>
              <w:jc w:val="center"/>
              <w:rPr>
                <w:rFonts w:ascii="Times New Roman" w:eastAsia="DengXian" w:hAnsi="Times New Roman" w:cs="Times New Roman"/>
                <w:bCs/>
                <w:sz w:val="24"/>
                <w:szCs w:val="24"/>
              </w:rPr>
            </w:pPr>
          </w:p>
          <w:p w14:paraId="10A02090" w14:textId="77777777" w:rsidR="002F0635" w:rsidRPr="007C4B8B" w:rsidRDefault="002F0635" w:rsidP="002A3E97">
            <w:pPr>
              <w:spacing w:after="0" w:line="240" w:lineRule="auto"/>
              <w:jc w:val="center"/>
              <w:rPr>
                <w:rFonts w:ascii="Times New Roman" w:eastAsia="DengXian" w:hAnsi="Times New Roman" w:cs="Times New Roman"/>
                <w:bCs/>
                <w:sz w:val="24"/>
                <w:szCs w:val="24"/>
              </w:rPr>
            </w:pPr>
          </w:p>
        </w:tc>
        <w:tc>
          <w:tcPr>
            <w:tcW w:w="2170" w:type="dxa"/>
            <w:tcBorders>
              <w:top w:val="single" w:sz="4" w:space="0" w:color="auto"/>
              <w:left w:val="nil"/>
              <w:bottom w:val="single" w:sz="4" w:space="0" w:color="auto"/>
              <w:right w:val="single" w:sz="4" w:space="0" w:color="auto"/>
            </w:tcBorders>
            <w:shd w:val="clear" w:color="auto" w:fill="auto"/>
            <w:noWrap/>
            <w:vAlign w:val="bottom"/>
          </w:tcPr>
          <w:p w14:paraId="6A0DF905" w14:textId="77777777" w:rsidR="002F0635" w:rsidRPr="007C4B8B" w:rsidRDefault="0060512F" w:rsidP="002A3E97">
            <w:pPr>
              <w:spacing w:after="0" w:line="240" w:lineRule="auto"/>
              <w:jc w:val="center"/>
              <w:rPr>
                <w:rFonts w:ascii="Times New Roman" w:eastAsia="Times New Roman" w:hAnsi="Times New Roman" w:cs="Times New Roman"/>
                <w:bCs/>
                <w:sz w:val="24"/>
                <w:szCs w:val="24"/>
              </w:rPr>
            </w:pPr>
            <m:oMath>
              <m:sSub>
                <m:sSubPr>
                  <m:ctrlPr>
                    <w:rPr>
                      <w:rFonts w:ascii="Cambria Math" w:eastAsia="DengXian" w:hAnsi="Cambria Math" w:cs="Times New Roman"/>
                      <w:bCs/>
                      <w:i/>
                      <w:iCs/>
                      <w:sz w:val="24"/>
                      <w:szCs w:val="24"/>
                      <w:lang w:val="el-GR"/>
                    </w:rPr>
                  </m:ctrlPr>
                </m:sSubPr>
                <m:e>
                  <m:r>
                    <w:rPr>
                      <w:rFonts w:ascii="Cambria Math" w:eastAsia="DengXian" w:hAnsi="Cambria Math" w:cs="Times New Roman"/>
                      <w:sz w:val="24"/>
                      <w:szCs w:val="24"/>
                      <w:lang w:val="el-GR"/>
                    </w:rPr>
                    <m:t>θ</m:t>
                  </m:r>
                </m:e>
                <m:sub>
                  <m:r>
                    <w:rPr>
                      <w:rFonts w:ascii="Cambria Math" w:eastAsia="DengXian" w:hAnsi="Cambria Math" w:cs="Times New Roman"/>
                      <w:sz w:val="24"/>
                      <w:szCs w:val="24"/>
                    </w:rPr>
                    <m:t>b</m:t>
                  </m:r>
                </m:sub>
              </m:sSub>
            </m:oMath>
            <w:r w:rsidR="002F0635" w:rsidRPr="007C4B8B">
              <w:rPr>
                <w:rFonts w:ascii="Times New Roman" w:eastAsia="DengXian" w:hAnsi="Times New Roman" w:cs="Times New Roman"/>
                <w:bCs/>
                <w:sz w:val="24"/>
                <w:szCs w:val="24"/>
              </w:rPr>
              <w:t xml:space="preserve"> = 90 </w:t>
            </w:r>
            <m:oMath>
              <m:r>
                <w:rPr>
                  <w:rFonts w:ascii="Cambria Math" w:eastAsia="DengXian" w:hAnsi="Cambria Math" w:cs="Times New Roman"/>
                  <w:sz w:val="24"/>
                  <w:szCs w:val="24"/>
                </w:rPr>
                <m:t>-</m:t>
              </m:r>
              <m:sSub>
                <m:sSubPr>
                  <m:ctrlPr>
                    <w:rPr>
                      <w:rFonts w:ascii="Cambria Math" w:eastAsia="DengXian" w:hAnsi="Cambria Math" w:cs="Times New Roman"/>
                      <w:bCs/>
                      <w:i/>
                      <w:iCs/>
                      <w:sz w:val="24"/>
                      <w:szCs w:val="24"/>
                    </w:rPr>
                  </m:ctrlPr>
                </m:sSubPr>
                <m:e>
                  <m:r>
                    <w:rPr>
                      <w:rFonts w:ascii="Cambria Math" w:eastAsia="DengXian" w:hAnsi="Cambria Math" w:cs="Times New Roman"/>
                      <w:sz w:val="24"/>
                      <w:szCs w:val="24"/>
                      <w:lang w:val="el-GR"/>
                    </w:rPr>
                    <m:t>φ</m:t>
                  </m:r>
                </m:e>
                <m:sub>
                  <m:r>
                    <w:rPr>
                      <w:rFonts w:ascii="Cambria Math" w:eastAsia="DengXian" w:hAnsi="Cambria Math" w:cs="Times New Roman"/>
                      <w:sz w:val="24"/>
                      <w:szCs w:val="24"/>
                    </w:rPr>
                    <m:t>b</m:t>
                  </m:r>
                </m:sub>
              </m:sSub>
            </m:oMath>
          </w:p>
        </w:tc>
        <w:tc>
          <w:tcPr>
            <w:tcW w:w="2340" w:type="dxa"/>
            <w:tcBorders>
              <w:top w:val="single" w:sz="4" w:space="0" w:color="auto"/>
              <w:left w:val="nil"/>
              <w:bottom w:val="single" w:sz="4" w:space="0" w:color="auto"/>
              <w:right w:val="single" w:sz="4" w:space="0" w:color="auto"/>
            </w:tcBorders>
            <w:shd w:val="clear" w:color="auto" w:fill="auto"/>
            <w:noWrap/>
            <w:vAlign w:val="bottom"/>
          </w:tcPr>
          <w:p w14:paraId="35172450" w14:textId="77777777" w:rsidR="002F0635" w:rsidRPr="007C4B8B" w:rsidRDefault="002F0635" w:rsidP="002A3E97">
            <w:pPr>
              <w:spacing w:after="0" w:line="240" w:lineRule="auto"/>
              <w:jc w:val="center"/>
              <w:rPr>
                <w:rFonts w:ascii="Times New Roman" w:eastAsia="DengXian" w:hAnsi="Times New Roman" w:cs="Times New Roman"/>
                <w:bCs/>
                <w:sz w:val="24"/>
                <w:szCs w:val="24"/>
              </w:rPr>
            </w:pPr>
            <w:r w:rsidRPr="007C4B8B">
              <w:rPr>
                <w:rFonts w:ascii="Times New Roman" w:eastAsia="DengXian" w:hAnsi="Times New Roman" w:cs="Times New Roman"/>
                <w:bCs/>
                <w:sz w:val="24"/>
                <w:szCs w:val="24"/>
              </w:rPr>
              <w:t xml:space="preserve">Angle between </w:t>
            </w:r>
            <m:oMath>
              <m:sSub>
                <m:sSubPr>
                  <m:ctrlPr>
                    <w:rPr>
                      <w:rFonts w:ascii="Cambria Math" w:eastAsia="DengXian" w:hAnsi="Cambria Math" w:cs="Times New Roman"/>
                      <w:bCs/>
                      <w:i/>
                      <w:sz w:val="24"/>
                      <w:szCs w:val="24"/>
                    </w:rPr>
                  </m:ctrlPr>
                </m:sSubPr>
                <m:e>
                  <m:r>
                    <w:rPr>
                      <w:rFonts w:ascii="Cambria Math" w:eastAsia="DengXian" w:hAnsi="Cambria Math" w:cs="Times New Roman"/>
                      <w:sz w:val="24"/>
                      <w:szCs w:val="24"/>
                    </w:rPr>
                    <m:t>S</m:t>
                  </m:r>
                </m:e>
                <m:sub>
                  <m:r>
                    <w:rPr>
                      <w:rFonts w:ascii="Cambria Math" w:eastAsia="DengXian" w:hAnsi="Cambria Math" w:cs="Times New Roman"/>
                      <w:sz w:val="24"/>
                      <w:szCs w:val="24"/>
                    </w:rPr>
                    <m:t>Hmax</m:t>
                  </m:r>
                </m:sub>
              </m:sSub>
            </m:oMath>
            <w:r w:rsidRPr="007C4B8B">
              <w:rPr>
                <w:rFonts w:ascii="Times New Roman" w:eastAsia="DengXian" w:hAnsi="Times New Roman" w:cs="Times New Roman"/>
                <w:bCs/>
                <w:sz w:val="24"/>
                <w:szCs w:val="24"/>
              </w:rPr>
              <w:t xml:space="preserve">and the edge of </w:t>
            </w:r>
            <w:r>
              <w:rPr>
                <w:rFonts w:ascii="Times New Roman" w:eastAsia="DengXian" w:hAnsi="Times New Roman" w:cs="Times New Roman"/>
                <w:bCs/>
                <w:sz w:val="24"/>
                <w:szCs w:val="24"/>
              </w:rPr>
              <w:t xml:space="preserve">the </w:t>
            </w:r>
            <w:r w:rsidRPr="007C4B8B">
              <w:rPr>
                <w:rFonts w:ascii="Times New Roman" w:eastAsia="DengXian" w:hAnsi="Times New Roman" w:cs="Times New Roman"/>
                <w:bCs/>
                <w:sz w:val="24"/>
                <w:szCs w:val="24"/>
              </w:rPr>
              <w:t>breakout</w:t>
            </w:r>
          </w:p>
          <w:p w14:paraId="53D8CF54" w14:textId="77777777" w:rsidR="002F0635" w:rsidRPr="007C4B8B" w:rsidRDefault="002F0635" w:rsidP="002A3E97">
            <w:pPr>
              <w:spacing w:after="0" w:line="240" w:lineRule="auto"/>
              <w:jc w:val="center"/>
              <w:rPr>
                <w:rFonts w:ascii="Times New Roman" w:eastAsia="Times New Roman" w:hAnsi="Times New Roman" w:cs="Times New Roman"/>
                <w:bCs/>
                <w:sz w:val="24"/>
                <w:szCs w:val="24"/>
              </w:rPr>
            </w:pPr>
          </w:p>
        </w:tc>
        <w:tc>
          <w:tcPr>
            <w:tcW w:w="3140" w:type="dxa"/>
            <w:vMerge/>
            <w:tcBorders>
              <w:top w:val="single" w:sz="4" w:space="0" w:color="auto"/>
              <w:left w:val="nil"/>
              <w:bottom w:val="single" w:sz="4" w:space="0" w:color="auto"/>
              <w:right w:val="single" w:sz="4" w:space="0" w:color="auto"/>
            </w:tcBorders>
            <w:shd w:val="clear" w:color="auto" w:fill="auto"/>
            <w:noWrap/>
            <w:vAlign w:val="bottom"/>
          </w:tcPr>
          <w:p w14:paraId="3F96A12F" w14:textId="77777777" w:rsidR="002F0635" w:rsidRPr="007C4B8B" w:rsidRDefault="002F0635" w:rsidP="002A3E97">
            <w:pPr>
              <w:pStyle w:val="Default"/>
              <w:jc w:val="center"/>
              <w:rPr>
                <w:bCs/>
                <w:color w:val="auto"/>
              </w:rPr>
            </w:pPr>
          </w:p>
        </w:tc>
      </w:tr>
    </w:tbl>
    <w:p w14:paraId="1D043FB3" w14:textId="77777777" w:rsidR="002F0635" w:rsidRPr="00B90F7A" w:rsidRDefault="002F0635" w:rsidP="00B90F7A">
      <w:pPr>
        <w:spacing w:line="480" w:lineRule="auto"/>
        <w:jc w:val="center"/>
        <w:rPr>
          <w:rFonts w:ascii="Times New Roman" w:hAnsi="Times New Roman" w:cs="Times New Roman"/>
          <w:b/>
          <w:bCs/>
          <w:sz w:val="24"/>
          <w:szCs w:val="24"/>
        </w:rPr>
      </w:pPr>
    </w:p>
    <w:p w14:paraId="599AFDCA" w14:textId="77777777" w:rsidR="007C4B8B" w:rsidRPr="00EC027D" w:rsidRDefault="007C4B8B" w:rsidP="004E2AEC">
      <w:pPr>
        <w:spacing w:line="480" w:lineRule="auto"/>
        <w:jc w:val="left"/>
        <w:rPr>
          <w:rFonts w:ascii="Times New Roman" w:hAnsi="Times New Roman" w:cs="Times New Roman"/>
          <w:sz w:val="24"/>
          <w:szCs w:val="24"/>
        </w:rPr>
      </w:pPr>
    </w:p>
    <w:p w14:paraId="1AB452DF" w14:textId="1C6CF4DD" w:rsidR="003D5CB0" w:rsidRPr="00EC027D" w:rsidRDefault="003D5CB0" w:rsidP="00274259">
      <w:pPr>
        <w:pStyle w:val="Heading2"/>
      </w:pPr>
      <w:bookmarkStart w:id="38" w:name="_Toc141372793"/>
      <w:bookmarkEnd w:id="37"/>
      <w:r w:rsidRPr="00EC027D">
        <w:lastRenderedPageBreak/>
        <w:t>R</w:t>
      </w:r>
      <w:r w:rsidR="00ED7603" w:rsidRPr="00EC027D">
        <w:t>esults</w:t>
      </w:r>
      <w:bookmarkEnd w:id="38"/>
    </w:p>
    <w:p w14:paraId="096371D7" w14:textId="16BC769D" w:rsidR="00424F04" w:rsidRPr="00EC027D" w:rsidRDefault="00424F04" w:rsidP="00B90F7A">
      <w:pPr>
        <w:spacing w:line="480" w:lineRule="auto"/>
        <w:rPr>
          <w:rFonts w:ascii="Times New Roman" w:hAnsi="Times New Roman" w:cs="Times New Roman"/>
          <w:sz w:val="24"/>
          <w:szCs w:val="24"/>
        </w:rPr>
      </w:pPr>
      <w:r w:rsidRPr="00EC027D">
        <w:rPr>
          <w:rFonts w:ascii="Times New Roman" w:hAnsi="Times New Roman" w:cs="Times New Roman"/>
          <w:sz w:val="24"/>
          <w:szCs w:val="24"/>
        </w:rPr>
        <w:t>The figure</w:t>
      </w:r>
      <w:r w:rsidR="00F61217" w:rsidRPr="00EC027D">
        <w:rPr>
          <w:rFonts w:ascii="Times New Roman" w:hAnsi="Times New Roman" w:cs="Times New Roman"/>
          <w:sz w:val="24"/>
          <w:szCs w:val="24"/>
        </w:rPr>
        <w:t>s</w:t>
      </w:r>
      <w:r w:rsidRPr="00EC027D">
        <w:rPr>
          <w:rFonts w:ascii="Times New Roman" w:hAnsi="Times New Roman" w:cs="Times New Roman"/>
          <w:sz w:val="24"/>
          <w:szCs w:val="24"/>
        </w:rPr>
        <w:t xml:space="preserve"> below </w:t>
      </w:r>
      <w:r w:rsidR="00507490" w:rsidRPr="00EC027D">
        <w:rPr>
          <w:rFonts w:ascii="Times New Roman" w:hAnsi="Times New Roman" w:cs="Times New Roman"/>
          <w:sz w:val="24"/>
          <w:szCs w:val="24"/>
        </w:rPr>
        <w:t>display</w:t>
      </w:r>
      <w:r w:rsidRPr="00EC027D">
        <w:rPr>
          <w:rFonts w:ascii="Times New Roman" w:hAnsi="Times New Roman" w:cs="Times New Roman"/>
          <w:sz w:val="24"/>
          <w:szCs w:val="24"/>
        </w:rPr>
        <w:t xml:space="preserve"> the stress profile</w:t>
      </w:r>
      <w:r w:rsidR="00B90F7A">
        <w:rPr>
          <w:rFonts w:ascii="Times New Roman" w:hAnsi="Times New Roman" w:cs="Times New Roman"/>
          <w:sz w:val="24"/>
          <w:szCs w:val="24"/>
        </w:rPr>
        <w:t>s</w:t>
      </w:r>
      <w:r w:rsidRPr="00EC027D">
        <w:rPr>
          <w:rFonts w:ascii="Times New Roman" w:hAnsi="Times New Roman" w:cs="Times New Roman"/>
          <w:sz w:val="24"/>
          <w:szCs w:val="24"/>
        </w:rPr>
        <w:t xml:space="preserve"> of the four wells</w:t>
      </w:r>
      <w:r w:rsidR="00B90F7A">
        <w:rPr>
          <w:rFonts w:ascii="Times New Roman" w:hAnsi="Times New Roman" w:cs="Times New Roman"/>
          <w:sz w:val="24"/>
          <w:szCs w:val="24"/>
        </w:rPr>
        <w:t xml:space="preserve">: 16(A)78-32, 78B-32, 58-32, </w:t>
      </w:r>
      <w:r w:rsidR="002E6665">
        <w:rPr>
          <w:rFonts w:ascii="Times New Roman" w:hAnsi="Times New Roman" w:cs="Times New Roman"/>
          <w:sz w:val="24"/>
          <w:szCs w:val="24"/>
        </w:rPr>
        <w:t xml:space="preserve">and </w:t>
      </w:r>
      <w:r w:rsidR="00B90F7A">
        <w:rPr>
          <w:rFonts w:ascii="Times New Roman" w:hAnsi="Times New Roman" w:cs="Times New Roman"/>
          <w:sz w:val="24"/>
          <w:szCs w:val="24"/>
        </w:rPr>
        <w:t>56-32</w:t>
      </w:r>
      <w:r w:rsidRPr="00EC027D">
        <w:rPr>
          <w:rFonts w:ascii="Times New Roman" w:hAnsi="Times New Roman" w:cs="Times New Roman"/>
          <w:sz w:val="24"/>
          <w:szCs w:val="24"/>
        </w:rPr>
        <w:t xml:space="preserve">. The plot shows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v</m:t>
            </m:r>
          </m:sub>
        </m:sSub>
      </m:oMath>
      <w:r w:rsidRPr="00EC027D">
        <w:rPr>
          <w:rFonts w:ascii="Times New Roman" w:hAnsi="Times New Roman" w:cs="Times New Roman"/>
          <w:sz w:val="24"/>
          <w:szCs w:val="24"/>
        </w:rPr>
        <w:t xml:space="preserve">, </w:t>
      </w:r>
      <m:oMath>
        <m:sSub>
          <m:sSubPr>
            <m:ctrlPr>
              <w:rPr>
                <w:rFonts w:ascii="Cambria Math" w:hAnsi="Cambria Math" w:cs="Times New Roman"/>
                <w:i/>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hmin</m:t>
            </m:r>
          </m:sub>
        </m:sSub>
      </m:oMath>
      <w:r w:rsidRPr="00EC027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p</m:t>
            </m:r>
          </m:sub>
        </m:sSub>
      </m:oMath>
      <w:r w:rsidRPr="00EC027D">
        <w:rPr>
          <w:rFonts w:ascii="Times New Roman" w:hAnsi="Times New Roman" w:cs="Times New Roman"/>
          <w:sz w:val="24"/>
          <w:szCs w:val="24"/>
        </w:rPr>
        <w:t xml:space="preserve"> and calculated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EC027D">
        <w:rPr>
          <w:rFonts w:ascii="Times New Roman" w:hAnsi="Times New Roman" w:cs="Times New Roman"/>
          <w:sz w:val="24"/>
          <w:szCs w:val="24"/>
        </w:rPr>
        <w:t xml:space="preserve">based on all methods discussed above. </w:t>
      </w:r>
      <w:r w:rsidR="00507490" w:rsidRPr="00EC027D">
        <w:rPr>
          <w:rFonts w:ascii="Times New Roman" w:hAnsi="Times New Roman" w:cs="Times New Roman"/>
          <w:sz w:val="24"/>
          <w:szCs w:val="24"/>
        </w:rPr>
        <w:t>The profile</w:t>
      </w:r>
      <w:r w:rsidRPr="00EC027D">
        <w:rPr>
          <w:rFonts w:ascii="Times New Roman" w:hAnsi="Times New Roman" w:cs="Times New Roman"/>
          <w:sz w:val="24"/>
          <w:szCs w:val="24"/>
        </w:rPr>
        <w:t xml:space="preserve"> also </w:t>
      </w:r>
      <w:r w:rsidR="00507490" w:rsidRPr="00EC027D">
        <w:rPr>
          <w:rFonts w:ascii="Times New Roman" w:hAnsi="Times New Roman" w:cs="Times New Roman"/>
          <w:sz w:val="24"/>
          <w:szCs w:val="24"/>
        </w:rPr>
        <w:t>shows</w:t>
      </w:r>
      <w:r w:rsidRPr="00EC027D">
        <w:rPr>
          <w:rFonts w:ascii="Times New Roman" w:hAnsi="Times New Roman" w:cs="Times New Roman"/>
          <w:sz w:val="24"/>
          <w:szCs w:val="24"/>
        </w:rPr>
        <w:t xml:space="preserve"> </w:t>
      </w:r>
      <m:oMath>
        <m:sSub>
          <m:sSubPr>
            <m:ctrlPr>
              <w:rPr>
                <w:rFonts w:ascii="Cambria Math" w:hAnsi="Cambria Math" w:cs="Times New Roman"/>
                <w:i/>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hmin</m:t>
            </m:r>
          </m:sub>
        </m:sSub>
        <m:r>
          <w:rPr>
            <w:rFonts w:ascii="Cambria Math" w:hAnsi="Cambria Math" w:cs="Times New Roman"/>
            <w:noProof/>
            <w:sz w:val="24"/>
            <w:szCs w:val="24"/>
          </w:rPr>
          <m:t xml:space="preserve"> </m:t>
        </m:r>
      </m:oMath>
      <w:r w:rsidRPr="00EC027D">
        <w:rPr>
          <w:rFonts w:ascii="Times New Roman" w:hAnsi="Times New Roman" w:cs="Times New Roman"/>
          <w:sz w:val="24"/>
          <w:szCs w:val="24"/>
        </w:rPr>
        <w:t xml:space="preserve">from different </w:t>
      </w:r>
      <w:r w:rsidR="00B90F7A">
        <w:rPr>
          <w:rFonts w:ascii="Times New Roman" w:hAnsi="Times New Roman" w:cs="Times New Roman"/>
          <w:sz w:val="24"/>
          <w:szCs w:val="24"/>
        </w:rPr>
        <w:t>DFIT</w:t>
      </w:r>
      <w:r w:rsidR="002E6665">
        <w:rPr>
          <w:rFonts w:ascii="Times New Roman" w:hAnsi="Times New Roman" w:cs="Times New Roman"/>
          <w:sz w:val="24"/>
          <w:szCs w:val="24"/>
        </w:rPr>
        <w:t>s</w:t>
      </w:r>
      <w:r w:rsidR="007A3FF4" w:rsidRPr="00EC027D">
        <w:rPr>
          <w:rFonts w:ascii="Times New Roman" w:hAnsi="Times New Roman" w:cs="Times New Roman"/>
          <w:sz w:val="24"/>
          <w:szCs w:val="24"/>
        </w:rPr>
        <w:t xml:space="preserve"> to show the reliability of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007A3FF4" w:rsidRPr="00EC027D">
        <w:rPr>
          <w:rFonts w:ascii="Times New Roman" w:hAnsi="Times New Roman" w:cs="Times New Roman"/>
          <w:sz w:val="24"/>
          <w:szCs w:val="24"/>
        </w:rPr>
        <w:t xml:space="preserve">profile. </w:t>
      </w:r>
      <w:r w:rsidRPr="00EC027D">
        <w:rPr>
          <w:rFonts w:ascii="Times New Roman" w:hAnsi="Times New Roman" w:cs="Times New Roman"/>
          <w:sz w:val="24"/>
          <w:szCs w:val="24"/>
        </w:rPr>
        <w:t>For instance,</w:t>
      </w:r>
      <w:r w:rsidR="007A3FF4" w:rsidRPr="00EC027D">
        <w:rPr>
          <w:rFonts w:ascii="Times New Roman" w:hAnsi="Times New Roman" w:cs="Times New Roman"/>
          <w:sz w:val="24"/>
          <w:szCs w:val="24"/>
        </w:rPr>
        <w:t xml:space="preserve"> all wells </w:t>
      </w:r>
      <w:r w:rsidR="00B90F7A">
        <w:rPr>
          <w:rFonts w:ascii="Times New Roman" w:hAnsi="Times New Roman" w:cs="Times New Roman"/>
          <w:sz w:val="24"/>
          <w:szCs w:val="24"/>
        </w:rPr>
        <w:t>have</w:t>
      </w:r>
      <w:r w:rsidR="007A3FF4" w:rsidRPr="00EC027D">
        <w:rPr>
          <w:rFonts w:ascii="Times New Roman" w:hAnsi="Times New Roman" w:cs="Times New Roman"/>
          <w:sz w:val="24"/>
          <w:szCs w:val="24"/>
        </w:rPr>
        <w:t xml:space="preserve"> a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007A3FF4" w:rsidRPr="00EC027D">
        <w:rPr>
          <w:rFonts w:ascii="Times New Roman" w:hAnsi="Times New Roman" w:cs="Times New Roman"/>
          <w:sz w:val="24"/>
          <w:szCs w:val="24"/>
        </w:rPr>
        <w:t xml:space="preserve">profile that </w:t>
      </w:r>
      <w:r w:rsidR="002E6665">
        <w:rPr>
          <w:rFonts w:ascii="Times New Roman" w:hAnsi="Times New Roman" w:cs="Times New Roman"/>
          <w:sz w:val="24"/>
          <w:szCs w:val="24"/>
        </w:rPr>
        <w:t>is</w:t>
      </w:r>
      <w:r w:rsidR="007A3FF4" w:rsidRPr="00EC027D">
        <w:rPr>
          <w:rFonts w:ascii="Times New Roman" w:hAnsi="Times New Roman" w:cs="Times New Roman"/>
          <w:sz w:val="24"/>
          <w:szCs w:val="24"/>
        </w:rPr>
        <w:t xml:space="preserve"> greater than most of the </w:t>
      </w:r>
      <m:oMath>
        <m:sSub>
          <m:sSubPr>
            <m:ctrlPr>
              <w:rPr>
                <w:rFonts w:ascii="Cambria Math" w:hAnsi="Cambria Math" w:cs="Times New Roman"/>
                <w:i/>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hmin</m:t>
            </m:r>
          </m:sub>
        </m:sSub>
        <m:r>
          <w:rPr>
            <w:rFonts w:ascii="Cambria Math" w:hAnsi="Cambria Math" w:cs="Times New Roman"/>
            <w:noProof/>
            <w:sz w:val="24"/>
            <w:szCs w:val="24"/>
          </w:rPr>
          <m:t xml:space="preserve"> </m:t>
        </m:r>
      </m:oMath>
      <w:r w:rsidR="007A3FF4" w:rsidRPr="00EC027D">
        <w:rPr>
          <w:rFonts w:ascii="Times New Roman" w:hAnsi="Times New Roman" w:cs="Times New Roman"/>
          <w:sz w:val="24"/>
          <w:szCs w:val="24"/>
        </w:rPr>
        <w:t xml:space="preserve">value and lower than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v</m:t>
            </m:r>
          </m:sub>
        </m:sSub>
        <m:r>
          <w:rPr>
            <w:rFonts w:ascii="Cambria Math" w:eastAsiaTheme="majorEastAsia" w:hAnsi="Cambria Math" w:cs="Times New Roman"/>
            <w:color w:val="000000" w:themeColor="text1"/>
            <w:sz w:val="24"/>
            <w:szCs w:val="24"/>
            <w:lang w:eastAsia="en-US"/>
          </w:rPr>
          <m:t xml:space="preserve"> </m:t>
        </m:r>
      </m:oMath>
      <w:r w:rsidR="007A3FF4" w:rsidRPr="00EC027D">
        <w:rPr>
          <w:rFonts w:ascii="Times New Roman" w:hAnsi="Times New Roman" w:cs="Times New Roman"/>
          <w:sz w:val="24"/>
          <w:szCs w:val="24"/>
        </w:rPr>
        <w:t>value. This complies with the stress regime of a normal fault regime</w:t>
      </w:r>
      <w:r w:rsidR="00B90F7A">
        <w:rPr>
          <w:rFonts w:ascii="Times New Roman" w:hAnsi="Times New Roman" w:cs="Times New Roman"/>
          <w:sz w:val="24"/>
          <w:szCs w:val="24"/>
        </w:rPr>
        <w:t xml:space="preserve"> in the Utah FORGE.</w:t>
      </w:r>
      <w:r w:rsidR="007A3FF4" w:rsidRPr="00EC027D">
        <w:rPr>
          <w:rFonts w:ascii="Times New Roman" w:hAnsi="Times New Roman" w:cs="Times New Roman"/>
          <w:sz w:val="24"/>
          <w:szCs w:val="24"/>
        </w:rPr>
        <w:t xml:space="preserve"> </w:t>
      </w:r>
    </w:p>
    <w:p w14:paraId="525946C8" w14:textId="5F25F870" w:rsidR="00811DB2" w:rsidRPr="00EC027D" w:rsidRDefault="007A3FF4" w:rsidP="00AB66FF">
      <w:pPr>
        <w:spacing w:line="480" w:lineRule="auto"/>
        <w:jc w:val="center"/>
        <w:rPr>
          <w:rFonts w:ascii="Times New Roman" w:hAnsi="Times New Roman" w:cs="Times New Roman"/>
          <w:b/>
          <w:bCs/>
          <w:sz w:val="24"/>
          <w:szCs w:val="24"/>
        </w:rPr>
      </w:pPr>
      <w:r w:rsidRPr="00EC027D">
        <w:rPr>
          <w:rFonts w:ascii="Times New Roman" w:hAnsi="Times New Roman" w:cs="Times New Roman"/>
          <w:noProof/>
          <w:sz w:val="24"/>
          <w:szCs w:val="24"/>
        </w:rPr>
        <w:drawing>
          <wp:inline distT="0" distB="0" distL="0" distR="0" wp14:anchorId="5F1B6C07" wp14:editId="2E9E02A2">
            <wp:extent cx="2821457" cy="3878247"/>
            <wp:effectExtent l="0" t="0" r="0" b="8255"/>
            <wp:docPr id="1245281962" name="Picture 1245281962"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281962" name="Picture 1245281962" descr="A picture containing text, screenshot, line, plot&#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43101" cy="3907998"/>
                    </a:xfrm>
                    <a:prstGeom prst="rect">
                      <a:avLst/>
                    </a:prstGeom>
                    <a:noFill/>
                  </pic:spPr>
                </pic:pic>
              </a:graphicData>
            </a:graphic>
          </wp:inline>
        </w:drawing>
      </w:r>
      <w:r w:rsidRPr="00EC027D">
        <w:rPr>
          <w:rFonts w:ascii="Times New Roman" w:hAnsi="Times New Roman" w:cs="Times New Roman"/>
          <w:noProof/>
          <w:sz w:val="24"/>
          <w:szCs w:val="24"/>
        </w:rPr>
        <w:drawing>
          <wp:inline distT="0" distB="0" distL="0" distR="0" wp14:anchorId="4EB8D38D" wp14:editId="7AEA3622">
            <wp:extent cx="3029803" cy="3873714"/>
            <wp:effectExtent l="0" t="0" r="0" b="0"/>
            <wp:docPr id="107361752" name="Picture 107361752"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61752" name="Picture 107361752" descr="A picture containing text, screenshot, line, plot&#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31648" cy="3876073"/>
                    </a:xfrm>
                    <a:prstGeom prst="rect">
                      <a:avLst/>
                    </a:prstGeom>
                    <a:noFill/>
                  </pic:spPr>
                </pic:pic>
              </a:graphicData>
            </a:graphic>
          </wp:inline>
        </w:drawing>
      </w:r>
    </w:p>
    <w:p w14:paraId="468C3A62" w14:textId="3A5E87FA" w:rsidR="00A71994" w:rsidRPr="0055149B" w:rsidRDefault="00BC16E2" w:rsidP="00A71994">
      <w:pPr>
        <w:autoSpaceDE w:val="0"/>
        <w:autoSpaceDN w:val="0"/>
        <w:adjustRightInd w:val="0"/>
        <w:spacing w:after="0" w:line="480" w:lineRule="auto"/>
        <w:jc w:val="center"/>
        <w:rPr>
          <w:rFonts w:ascii="Times New Roman" w:hAnsi="Times New Roman" w:cs="Times New Roman"/>
          <w:b/>
          <w:bCs/>
          <w:noProof/>
          <w:sz w:val="24"/>
          <w:szCs w:val="24"/>
        </w:rPr>
      </w:pPr>
      <w:bookmarkStart w:id="39" w:name="_Hlk138251626"/>
      <w:r w:rsidRPr="0055149B">
        <w:rPr>
          <w:rFonts w:ascii="Times New Roman" w:hAnsi="Times New Roman" w:cs="Times New Roman"/>
          <w:b/>
          <w:bCs/>
          <w:sz w:val="24"/>
          <w:szCs w:val="24"/>
        </w:rPr>
        <w:t>Fig.</w:t>
      </w:r>
      <w:r w:rsidR="007C4B8B" w:rsidRPr="0055149B">
        <w:rPr>
          <w:rFonts w:ascii="Times New Roman" w:hAnsi="Times New Roman" w:cs="Times New Roman"/>
          <w:b/>
          <w:bCs/>
          <w:sz w:val="24"/>
          <w:szCs w:val="24"/>
        </w:rPr>
        <w:t xml:space="preserve"> 9</w:t>
      </w:r>
      <w:r w:rsidR="0055149B" w:rsidRPr="0055149B">
        <w:rPr>
          <w:rFonts w:ascii="Times New Roman" w:hAnsi="Times New Roman" w:cs="Times New Roman"/>
          <w:b/>
          <w:bCs/>
          <w:sz w:val="24"/>
          <w:szCs w:val="24"/>
        </w:rPr>
        <w:t xml:space="preserve">. </w:t>
      </w:r>
      <w:r w:rsidR="007A3FF4" w:rsidRPr="0055149B">
        <w:rPr>
          <w:rFonts w:ascii="Times New Roman" w:hAnsi="Times New Roman" w:cs="Times New Roman"/>
          <w:b/>
          <w:bCs/>
          <w:sz w:val="24"/>
          <w:szCs w:val="24"/>
        </w:rPr>
        <w:t xml:space="preserve"> </w:t>
      </w:r>
      <w:r w:rsidR="007A3FF4" w:rsidRPr="00500757">
        <w:rPr>
          <w:rFonts w:ascii="Times New Roman" w:hAnsi="Times New Roman" w:cs="Times New Roman"/>
          <w:b/>
          <w:bCs/>
          <w:sz w:val="24"/>
          <w:szCs w:val="24"/>
        </w:rPr>
        <w:t xml:space="preserve">The in-Situ Stress Profile </w:t>
      </w:r>
      <w:r w:rsidR="007C4B8B" w:rsidRPr="0055149B">
        <w:rPr>
          <w:rFonts w:ascii="Times New Roman" w:hAnsi="Times New Roman" w:cs="Times New Roman"/>
          <w:b/>
          <w:bCs/>
          <w:sz w:val="24"/>
          <w:szCs w:val="24"/>
        </w:rPr>
        <w:t>of</w:t>
      </w:r>
      <w:r w:rsidR="007A3FF4" w:rsidRPr="00500757">
        <w:rPr>
          <w:rFonts w:ascii="Times New Roman" w:hAnsi="Times New Roman" w:cs="Times New Roman"/>
          <w:b/>
          <w:bCs/>
          <w:sz w:val="24"/>
          <w:szCs w:val="24"/>
        </w:rPr>
        <w:t xml:space="preserve"> </w:t>
      </w:r>
      <w:r w:rsidR="007A3FF4" w:rsidRPr="0055149B">
        <w:rPr>
          <w:rFonts w:ascii="Times New Roman" w:hAnsi="Times New Roman" w:cs="Times New Roman"/>
          <w:b/>
          <w:bCs/>
          <w:sz w:val="24"/>
          <w:szCs w:val="24"/>
        </w:rPr>
        <w:t xml:space="preserve">Well </w:t>
      </w:r>
      <w:r w:rsidR="0079392E" w:rsidRPr="0055149B">
        <w:rPr>
          <w:rFonts w:ascii="Times New Roman" w:hAnsi="Times New Roman" w:cs="Times New Roman"/>
          <w:b/>
          <w:bCs/>
          <w:sz w:val="24"/>
          <w:szCs w:val="24"/>
        </w:rPr>
        <w:t>16(A)</w:t>
      </w:r>
      <w:r w:rsidR="007A3FF4" w:rsidRPr="00500757">
        <w:rPr>
          <w:rFonts w:ascii="Times New Roman" w:hAnsi="Times New Roman" w:cs="Times New Roman"/>
          <w:b/>
          <w:bCs/>
          <w:sz w:val="24"/>
          <w:szCs w:val="24"/>
        </w:rPr>
        <w:t>78-32</w:t>
      </w:r>
      <w:bookmarkEnd w:id="39"/>
      <w:r w:rsidR="00A71994" w:rsidRPr="0055149B">
        <w:rPr>
          <w:rFonts w:ascii="Times New Roman" w:hAnsi="Times New Roman" w:cs="Times New Roman"/>
          <w:b/>
          <w:bCs/>
          <w:sz w:val="24"/>
          <w:szCs w:val="24"/>
        </w:rPr>
        <w:t xml:space="preserve">. The green line is the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Hmax</m:t>
            </m:r>
          </m:sub>
        </m:sSub>
        <m:r>
          <m:rPr>
            <m:sty m:val="bi"/>
          </m:rPr>
          <w:rPr>
            <w:rFonts w:ascii="Cambria Math" w:hAnsi="Cambria Math" w:cs="Times New Roman"/>
            <w:sz w:val="24"/>
            <w:szCs w:val="24"/>
          </w:rPr>
          <m:t xml:space="preserve"> </m:t>
        </m:r>
      </m:oMath>
      <w:r w:rsidR="00A71994" w:rsidRPr="0055149B">
        <w:rPr>
          <w:rFonts w:ascii="Times New Roman" w:hAnsi="Times New Roman" w:cs="Times New Roman"/>
          <w:b/>
          <w:bCs/>
          <w:sz w:val="24"/>
          <w:szCs w:val="24"/>
        </w:rPr>
        <w:t xml:space="preserve">using </w:t>
      </w:r>
      <w:r w:rsidR="002E6665">
        <w:rPr>
          <w:rFonts w:ascii="Times New Roman" w:hAnsi="Times New Roman" w:cs="Times New Roman"/>
          <w:b/>
          <w:bCs/>
          <w:sz w:val="24"/>
          <w:szCs w:val="24"/>
        </w:rPr>
        <w:t xml:space="preserve">the </w:t>
      </w:r>
      <w:r w:rsidR="00A71994" w:rsidRPr="0055149B">
        <w:rPr>
          <w:rFonts w:ascii="Times New Roman" w:hAnsi="Times New Roman" w:cs="Times New Roman"/>
          <w:b/>
          <w:bCs/>
          <w:sz w:val="24"/>
          <w:szCs w:val="24"/>
        </w:rPr>
        <w:t xml:space="preserve">method of fracture mechanics and the red line is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Hmax</m:t>
            </m:r>
          </m:sub>
        </m:sSub>
        <m:r>
          <m:rPr>
            <m:sty m:val="bi"/>
          </m:rPr>
          <w:rPr>
            <w:rFonts w:ascii="Cambria Math" w:hAnsi="Cambria Math" w:cs="Times New Roman"/>
            <w:sz w:val="24"/>
            <w:szCs w:val="24"/>
          </w:rPr>
          <m:t xml:space="preserve"> </m:t>
        </m:r>
      </m:oMath>
      <w:r w:rsidR="00A71994" w:rsidRPr="0055149B">
        <w:rPr>
          <w:rFonts w:ascii="Times New Roman" w:hAnsi="Times New Roman" w:cs="Times New Roman"/>
          <w:b/>
          <w:bCs/>
          <w:sz w:val="24"/>
          <w:szCs w:val="24"/>
        </w:rPr>
        <w:t xml:space="preserve">using Kirsch solution based on hydraulic fracturing mechanism. </w:t>
      </w:r>
      <w:r w:rsidR="00A71994" w:rsidRPr="0055149B">
        <w:rPr>
          <w:rFonts w:ascii="Times New Roman" w:hAnsi="Times New Roman" w:cs="Times New Roman"/>
          <w:b/>
          <w:bCs/>
          <w:noProof/>
          <w:sz w:val="24"/>
          <w:szCs w:val="24"/>
        </w:rPr>
        <w:t>The grad</w:t>
      </w:r>
      <w:r w:rsidR="002E6665">
        <w:rPr>
          <w:rFonts w:ascii="Times New Roman" w:hAnsi="Times New Roman" w:cs="Times New Roman"/>
          <w:b/>
          <w:bCs/>
          <w:noProof/>
          <w:sz w:val="24"/>
          <w:szCs w:val="24"/>
        </w:rPr>
        <w:t>ie</w:t>
      </w:r>
      <w:r w:rsidR="00A71994" w:rsidRPr="0055149B">
        <w:rPr>
          <w:rFonts w:ascii="Times New Roman" w:hAnsi="Times New Roman" w:cs="Times New Roman"/>
          <w:b/>
          <w:bCs/>
          <w:noProof/>
          <w:sz w:val="24"/>
          <w:szCs w:val="24"/>
        </w:rPr>
        <w:t>nt</w:t>
      </w:r>
      <w:r w:rsidR="002E6665">
        <w:rPr>
          <w:rFonts w:ascii="Times New Roman" w:hAnsi="Times New Roman" w:cs="Times New Roman"/>
          <w:b/>
          <w:bCs/>
          <w:noProof/>
          <w:sz w:val="24"/>
          <w:szCs w:val="24"/>
        </w:rPr>
        <w:t>s</w:t>
      </w:r>
      <w:r w:rsidR="00A71994" w:rsidRPr="0055149B">
        <w:rPr>
          <w:rFonts w:ascii="Times New Roman" w:hAnsi="Times New Roman" w:cs="Times New Roman"/>
          <w:b/>
          <w:bCs/>
          <w:noProof/>
          <w:sz w:val="24"/>
          <w:szCs w:val="24"/>
        </w:rPr>
        <w:t xml:space="preserve"> of </w:t>
      </w:r>
      <m:oMath>
        <m:sSub>
          <m:sSubPr>
            <m:ctrlPr>
              <w:rPr>
                <w:rFonts w:ascii="Cambria Math" w:eastAsiaTheme="majorEastAsia" w:hAnsi="Cambria Math" w:cs="Times New Roman"/>
                <w:b/>
                <w:bCs/>
                <w:i/>
                <w:color w:val="000000" w:themeColor="text1"/>
                <w:sz w:val="24"/>
                <w:szCs w:val="24"/>
                <w:lang w:eastAsia="en-US"/>
              </w:rPr>
            </m:ctrlPr>
          </m:sSubPr>
          <m:e>
            <m:r>
              <m:rPr>
                <m:sty m:val="bi"/>
              </m:rPr>
              <w:rPr>
                <w:rFonts w:ascii="Cambria Math" w:eastAsiaTheme="majorEastAsia" w:hAnsi="Cambria Math" w:cs="Times New Roman"/>
                <w:color w:val="000000" w:themeColor="text1"/>
                <w:sz w:val="24"/>
                <w:szCs w:val="24"/>
                <w:lang w:eastAsia="en-US"/>
              </w:rPr>
              <m:t>S</m:t>
            </m:r>
          </m:e>
          <m:sub>
            <m:r>
              <m:rPr>
                <m:sty m:val="bi"/>
              </m:rPr>
              <w:rPr>
                <w:rFonts w:ascii="Cambria Math" w:eastAsiaTheme="majorEastAsia" w:hAnsi="Cambria Math" w:cs="Times New Roman"/>
                <w:color w:val="000000" w:themeColor="text1"/>
                <w:sz w:val="24"/>
                <w:szCs w:val="24"/>
                <w:lang w:eastAsia="en-US"/>
              </w:rPr>
              <m:t>v</m:t>
            </m:r>
          </m:sub>
        </m:sSub>
        <m:r>
          <m:rPr>
            <m:sty m:val="bi"/>
          </m:rPr>
          <w:rPr>
            <w:rFonts w:ascii="Cambria Math" w:eastAsiaTheme="majorEastAsia" w:hAnsi="Cambria Math" w:cs="Times New Roman"/>
            <w:color w:val="000000" w:themeColor="text1"/>
            <w:sz w:val="24"/>
            <w:szCs w:val="24"/>
            <w:lang w:eastAsia="en-US"/>
          </w:rPr>
          <m:t xml:space="preserve"> </m:t>
        </m:r>
      </m:oMath>
      <w:r w:rsidR="00A71994" w:rsidRPr="0055149B">
        <w:rPr>
          <w:rFonts w:ascii="Times New Roman" w:hAnsi="Times New Roman" w:cs="Times New Roman"/>
          <w:b/>
          <w:bCs/>
          <w:noProof/>
          <w:sz w:val="24"/>
          <w:szCs w:val="24"/>
        </w:rPr>
        <w:t xml:space="preserve">and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P</m:t>
            </m:r>
          </m:e>
          <m:sub>
            <m:r>
              <m:rPr>
                <m:sty m:val="bi"/>
              </m:rPr>
              <w:rPr>
                <w:rFonts w:ascii="Cambria Math" w:hAnsi="Cambria Math" w:cs="Times New Roman"/>
                <w:sz w:val="24"/>
                <w:szCs w:val="24"/>
              </w:rPr>
              <m:t>p</m:t>
            </m:r>
          </m:sub>
        </m:sSub>
        <m:r>
          <m:rPr>
            <m:sty m:val="bi"/>
          </m:rPr>
          <w:rPr>
            <w:rFonts w:ascii="Cambria Math" w:hAnsi="Cambria Math" w:cs="Times New Roman"/>
            <w:sz w:val="24"/>
            <w:szCs w:val="24"/>
          </w:rPr>
          <m:t xml:space="preserve"> </m:t>
        </m:r>
      </m:oMath>
      <w:r w:rsidR="00A71994" w:rsidRPr="0055149B">
        <w:rPr>
          <w:rFonts w:ascii="Times New Roman" w:hAnsi="Times New Roman" w:cs="Times New Roman"/>
          <w:b/>
          <w:bCs/>
          <w:noProof/>
          <w:sz w:val="24"/>
          <w:szCs w:val="24"/>
        </w:rPr>
        <w:t>are 1.13</w:t>
      </w:r>
      <w:r w:rsidR="006B1113" w:rsidRPr="0055149B">
        <w:rPr>
          <w:rFonts w:ascii="Times New Roman" w:hAnsi="Times New Roman" w:cs="Times New Roman"/>
          <w:b/>
          <w:bCs/>
          <w:noProof/>
          <w:sz w:val="24"/>
          <w:szCs w:val="24"/>
        </w:rPr>
        <w:t xml:space="preserve"> </w:t>
      </w:r>
      <w:r w:rsidR="00A71994" w:rsidRPr="0055149B">
        <w:rPr>
          <w:rFonts w:ascii="Times New Roman" w:hAnsi="Times New Roman" w:cs="Times New Roman"/>
          <w:b/>
          <w:bCs/>
          <w:noProof/>
          <w:sz w:val="24"/>
          <w:szCs w:val="24"/>
        </w:rPr>
        <w:t>psi/ft and 0.433</w:t>
      </w:r>
      <w:r w:rsidR="002E6665">
        <w:rPr>
          <w:rFonts w:ascii="Times New Roman" w:hAnsi="Times New Roman" w:cs="Times New Roman"/>
          <w:b/>
          <w:bCs/>
          <w:noProof/>
          <w:sz w:val="24"/>
          <w:szCs w:val="24"/>
        </w:rPr>
        <w:t xml:space="preserve"> </w:t>
      </w:r>
      <w:r w:rsidR="00A71994" w:rsidRPr="0055149B">
        <w:rPr>
          <w:rFonts w:ascii="Times New Roman" w:hAnsi="Times New Roman" w:cs="Times New Roman"/>
          <w:b/>
          <w:bCs/>
          <w:noProof/>
          <w:sz w:val="24"/>
          <w:szCs w:val="24"/>
        </w:rPr>
        <w:t xml:space="preserve">psi/ft. The </w:t>
      </w:r>
      <m:oMath>
        <m:sSub>
          <m:sSubPr>
            <m:ctrlPr>
              <w:rPr>
                <w:rFonts w:ascii="Cambria Math" w:hAnsi="Cambria Math" w:cs="Times New Roman"/>
                <w:b/>
                <w:bCs/>
                <w:i/>
                <w:noProof/>
                <w:sz w:val="24"/>
                <w:szCs w:val="24"/>
              </w:rPr>
            </m:ctrlPr>
          </m:sSubPr>
          <m:e>
            <m:r>
              <m:rPr>
                <m:sty m:val="bi"/>
              </m:rPr>
              <w:rPr>
                <w:rFonts w:ascii="Cambria Math" w:hAnsi="Cambria Math" w:cs="Times New Roman"/>
                <w:noProof/>
                <w:sz w:val="24"/>
                <w:szCs w:val="24"/>
              </w:rPr>
              <m:t>S</m:t>
            </m:r>
          </m:e>
          <m:sub>
            <m:r>
              <m:rPr>
                <m:sty m:val="bi"/>
              </m:rPr>
              <w:rPr>
                <w:rFonts w:ascii="Cambria Math" w:hAnsi="Cambria Math" w:cs="Times New Roman"/>
                <w:noProof/>
                <w:sz w:val="24"/>
                <w:szCs w:val="24"/>
              </w:rPr>
              <m:t>hmin</m:t>
            </m:r>
          </m:sub>
        </m:sSub>
        <m:r>
          <m:rPr>
            <m:sty m:val="bi"/>
          </m:rPr>
          <w:rPr>
            <w:rFonts w:ascii="Cambria Math" w:hAnsi="Cambria Math" w:cs="Times New Roman"/>
            <w:noProof/>
            <w:sz w:val="24"/>
            <w:szCs w:val="24"/>
          </w:rPr>
          <m:t xml:space="preserve"> </m:t>
        </m:r>
      </m:oMath>
      <w:r w:rsidR="00A71994" w:rsidRPr="0055149B">
        <w:rPr>
          <w:rFonts w:ascii="Times New Roman" w:hAnsi="Times New Roman" w:cs="Times New Roman"/>
          <w:b/>
          <w:bCs/>
          <w:noProof/>
          <w:sz w:val="24"/>
          <w:szCs w:val="24"/>
        </w:rPr>
        <w:t>gradient is the aver</w:t>
      </w:r>
      <w:r w:rsidR="002E6665">
        <w:rPr>
          <w:rFonts w:ascii="Times New Roman" w:hAnsi="Times New Roman" w:cs="Times New Roman"/>
          <w:b/>
          <w:bCs/>
          <w:noProof/>
          <w:sz w:val="24"/>
          <w:szCs w:val="24"/>
        </w:rPr>
        <w:t>a</w:t>
      </w:r>
      <w:r w:rsidR="00A71994" w:rsidRPr="0055149B">
        <w:rPr>
          <w:rFonts w:ascii="Times New Roman" w:hAnsi="Times New Roman" w:cs="Times New Roman"/>
          <w:b/>
          <w:bCs/>
          <w:noProof/>
          <w:sz w:val="24"/>
          <w:szCs w:val="24"/>
        </w:rPr>
        <w:t xml:space="preserve">ge of DFIT from </w:t>
      </w:r>
      <w:r w:rsidR="002E6665">
        <w:rPr>
          <w:rFonts w:ascii="Times New Roman" w:hAnsi="Times New Roman" w:cs="Times New Roman"/>
          <w:b/>
          <w:bCs/>
          <w:noProof/>
          <w:sz w:val="24"/>
          <w:szCs w:val="24"/>
        </w:rPr>
        <w:t xml:space="preserve">the </w:t>
      </w:r>
      <w:r w:rsidR="00A71994" w:rsidRPr="0055149B">
        <w:rPr>
          <w:rFonts w:ascii="Times New Roman" w:hAnsi="Times New Roman" w:cs="Times New Roman"/>
          <w:b/>
          <w:bCs/>
          <w:noProof/>
          <w:sz w:val="24"/>
          <w:szCs w:val="24"/>
        </w:rPr>
        <w:t>injection zone in well 16(A)78-32 which is 0.73 psi/ft.</w:t>
      </w:r>
    </w:p>
    <w:p w14:paraId="2E153782" w14:textId="0CA88EB5" w:rsidR="00BC16E2" w:rsidRPr="00EC027D" w:rsidRDefault="007A3FF4" w:rsidP="00A71994">
      <w:pPr>
        <w:jc w:val="center"/>
        <w:rPr>
          <w:rFonts w:ascii="Times New Roman" w:hAnsi="Times New Roman" w:cs="Times New Roman"/>
          <w:b/>
          <w:bCs/>
          <w:sz w:val="24"/>
          <w:szCs w:val="24"/>
        </w:rPr>
      </w:pPr>
      <w:r w:rsidRPr="00EC027D">
        <w:rPr>
          <w:rFonts w:ascii="Times New Roman" w:hAnsi="Times New Roman" w:cs="Times New Roman"/>
          <w:noProof/>
          <w:sz w:val="24"/>
          <w:szCs w:val="24"/>
        </w:rPr>
        <w:lastRenderedPageBreak/>
        <w:drawing>
          <wp:inline distT="0" distB="0" distL="0" distR="0" wp14:anchorId="02D8B6F6" wp14:editId="5D0C1B04">
            <wp:extent cx="4288536" cy="6400800"/>
            <wp:effectExtent l="0" t="0" r="0" b="0"/>
            <wp:docPr id="1830441319" name="Picture 1830441319" descr="A picture containing text, screenshot, line,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441319" name="Picture 1830441319" descr="A picture containing text, screenshot, line, parallel&#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288536" cy="6400800"/>
                    </a:xfrm>
                    <a:prstGeom prst="rect">
                      <a:avLst/>
                    </a:prstGeom>
                    <a:noFill/>
                  </pic:spPr>
                </pic:pic>
              </a:graphicData>
            </a:graphic>
          </wp:inline>
        </w:drawing>
      </w:r>
    </w:p>
    <w:p w14:paraId="551832C0" w14:textId="04CC306C" w:rsidR="007A3FF4" w:rsidRPr="00500757" w:rsidRDefault="007A3FF4" w:rsidP="0055149B">
      <w:pPr>
        <w:autoSpaceDE w:val="0"/>
        <w:autoSpaceDN w:val="0"/>
        <w:adjustRightInd w:val="0"/>
        <w:spacing w:after="0" w:line="480" w:lineRule="auto"/>
        <w:jc w:val="center"/>
        <w:rPr>
          <w:rFonts w:ascii="Times New Roman" w:hAnsi="Times New Roman" w:cs="Times New Roman"/>
          <w:b/>
          <w:bCs/>
          <w:noProof/>
          <w:sz w:val="24"/>
          <w:szCs w:val="24"/>
        </w:rPr>
      </w:pPr>
      <w:bookmarkStart w:id="40" w:name="_Hlk138251684"/>
      <w:r w:rsidRPr="0055149B">
        <w:rPr>
          <w:rFonts w:ascii="Times New Roman" w:hAnsi="Times New Roman" w:cs="Times New Roman"/>
          <w:b/>
          <w:bCs/>
          <w:sz w:val="24"/>
          <w:szCs w:val="24"/>
        </w:rPr>
        <w:t xml:space="preserve">Fig. </w:t>
      </w:r>
      <w:r w:rsidR="007C4B8B" w:rsidRPr="0055149B">
        <w:rPr>
          <w:rFonts w:ascii="Times New Roman" w:hAnsi="Times New Roman" w:cs="Times New Roman"/>
          <w:b/>
          <w:bCs/>
          <w:sz w:val="24"/>
          <w:szCs w:val="24"/>
        </w:rPr>
        <w:t>10</w:t>
      </w:r>
      <w:r w:rsidR="0055149B" w:rsidRPr="0055149B">
        <w:rPr>
          <w:rFonts w:ascii="Times New Roman" w:hAnsi="Times New Roman" w:cs="Times New Roman"/>
          <w:b/>
          <w:bCs/>
          <w:sz w:val="24"/>
          <w:szCs w:val="24"/>
        </w:rPr>
        <w:t xml:space="preserve">. </w:t>
      </w:r>
      <w:r w:rsidRPr="0055149B">
        <w:rPr>
          <w:rFonts w:ascii="Times New Roman" w:hAnsi="Times New Roman" w:cs="Times New Roman"/>
          <w:b/>
          <w:bCs/>
          <w:sz w:val="24"/>
          <w:szCs w:val="24"/>
        </w:rPr>
        <w:t xml:space="preserve"> In situ stress profile </w:t>
      </w:r>
      <w:r w:rsidR="007C4B8B" w:rsidRPr="0055149B">
        <w:rPr>
          <w:rFonts w:ascii="Times New Roman" w:hAnsi="Times New Roman" w:cs="Times New Roman"/>
          <w:b/>
          <w:bCs/>
          <w:sz w:val="24"/>
          <w:szCs w:val="24"/>
        </w:rPr>
        <w:t>of</w:t>
      </w:r>
      <w:r w:rsidRPr="0055149B">
        <w:rPr>
          <w:rFonts w:ascii="Times New Roman" w:hAnsi="Times New Roman" w:cs="Times New Roman"/>
          <w:b/>
          <w:bCs/>
          <w:sz w:val="24"/>
          <w:szCs w:val="24"/>
        </w:rPr>
        <w:t xml:space="preserve"> well 78B-32</w:t>
      </w:r>
      <w:r w:rsidR="00A71994" w:rsidRPr="0055149B">
        <w:rPr>
          <w:rFonts w:ascii="Times New Roman" w:hAnsi="Times New Roman" w:cs="Times New Roman"/>
          <w:b/>
          <w:bCs/>
          <w:sz w:val="24"/>
          <w:szCs w:val="24"/>
        </w:rPr>
        <w:t xml:space="preserve">. The green line is the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Hmax</m:t>
            </m:r>
          </m:sub>
        </m:sSub>
        <m:r>
          <m:rPr>
            <m:sty m:val="bi"/>
          </m:rPr>
          <w:rPr>
            <w:rFonts w:ascii="Cambria Math" w:hAnsi="Cambria Math" w:cs="Times New Roman"/>
            <w:sz w:val="24"/>
            <w:szCs w:val="24"/>
          </w:rPr>
          <m:t xml:space="preserve"> </m:t>
        </m:r>
      </m:oMath>
      <w:r w:rsidR="00A71994" w:rsidRPr="0055149B">
        <w:rPr>
          <w:rFonts w:ascii="Times New Roman" w:hAnsi="Times New Roman" w:cs="Times New Roman"/>
          <w:b/>
          <w:bCs/>
          <w:sz w:val="24"/>
          <w:szCs w:val="24"/>
        </w:rPr>
        <w:t xml:space="preserve">using </w:t>
      </w:r>
      <w:r w:rsidR="002E6665">
        <w:rPr>
          <w:rFonts w:ascii="Times New Roman" w:hAnsi="Times New Roman" w:cs="Times New Roman"/>
          <w:b/>
          <w:bCs/>
          <w:sz w:val="24"/>
          <w:szCs w:val="24"/>
        </w:rPr>
        <w:t xml:space="preserve">the </w:t>
      </w:r>
      <w:r w:rsidR="00A71994" w:rsidRPr="0055149B">
        <w:rPr>
          <w:rFonts w:ascii="Times New Roman" w:hAnsi="Times New Roman" w:cs="Times New Roman"/>
          <w:b/>
          <w:bCs/>
          <w:sz w:val="24"/>
          <w:szCs w:val="24"/>
        </w:rPr>
        <w:t xml:space="preserve">method of fracture mechanics and the red line is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Hmax</m:t>
            </m:r>
          </m:sub>
        </m:sSub>
        <m:r>
          <m:rPr>
            <m:sty m:val="bi"/>
          </m:rPr>
          <w:rPr>
            <w:rFonts w:ascii="Cambria Math" w:hAnsi="Cambria Math" w:cs="Times New Roman"/>
            <w:sz w:val="24"/>
            <w:szCs w:val="24"/>
          </w:rPr>
          <m:t xml:space="preserve"> </m:t>
        </m:r>
      </m:oMath>
      <w:r w:rsidR="00A71994" w:rsidRPr="0055149B">
        <w:rPr>
          <w:rFonts w:ascii="Times New Roman" w:hAnsi="Times New Roman" w:cs="Times New Roman"/>
          <w:b/>
          <w:bCs/>
          <w:sz w:val="24"/>
          <w:szCs w:val="24"/>
        </w:rPr>
        <w:t xml:space="preserve">using Kirsch solution based on hydraulic fracturing mechanism. </w:t>
      </w:r>
      <w:r w:rsidR="006B1113" w:rsidRPr="0055149B">
        <w:rPr>
          <w:rFonts w:ascii="Times New Roman" w:hAnsi="Times New Roman" w:cs="Times New Roman"/>
          <w:b/>
          <w:bCs/>
          <w:sz w:val="24"/>
          <w:szCs w:val="24"/>
        </w:rPr>
        <w:t xml:space="preserve">The dots are the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Hmax</m:t>
            </m:r>
          </m:sub>
        </m:sSub>
        <m:r>
          <w:rPr>
            <w:rFonts w:ascii="Cambria Math" w:eastAsiaTheme="majorEastAsia" w:hAnsi="Cambria Math" w:cs="Times New Roman"/>
            <w:color w:val="000000" w:themeColor="text1"/>
            <w:sz w:val="24"/>
            <w:szCs w:val="24"/>
            <w:lang w:eastAsia="en-US"/>
          </w:rPr>
          <m:t xml:space="preserve"> </m:t>
        </m:r>
      </m:oMath>
      <w:r w:rsidR="006B1113" w:rsidRPr="0055149B">
        <w:rPr>
          <w:rFonts w:ascii="Times New Roman" w:hAnsi="Times New Roman" w:cs="Times New Roman"/>
          <w:b/>
          <w:bCs/>
          <w:sz w:val="24"/>
          <w:szCs w:val="24"/>
        </w:rPr>
        <w:t>result using</w:t>
      </w:r>
      <w:r w:rsidR="002E6665">
        <w:rPr>
          <w:rFonts w:ascii="Times New Roman" w:hAnsi="Times New Roman" w:cs="Times New Roman"/>
          <w:b/>
          <w:bCs/>
          <w:sz w:val="24"/>
          <w:szCs w:val="24"/>
        </w:rPr>
        <w:t xml:space="preserve"> the</w:t>
      </w:r>
      <w:r w:rsidR="006B1113" w:rsidRPr="0055149B">
        <w:rPr>
          <w:rFonts w:ascii="Times New Roman" w:hAnsi="Times New Roman" w:cs="Times New Roman"/>
          <w:b/>
          <w:bCs/>
          <w:sz w:val="24"/>
          <w:szCs w:val="24"/>
        </w:rPr>
        <w:t xml:space="preserve"> </w:t>
      </w:r>
      <w:proofErr w:type="gramStart"/>
      <w:r w:rsidR="006B1113" w:rsidRPr="0055149B">
        <w:rPr>
          <w:rFonts w:ascii="Times New Roman" w:hAnsi="Times New Roman" w:cs="Times New Roman"/>
          <w:b/>
          <w:bCs/>
          <w:sz w:val="24"/>
          <w:szCs w:val="24"/>
        </w:rPr>
        <w:t>breakout based</w:t>
      </w:r>
      <w:proofErr w:type="gramEnd"/>
      <w:r w:rsidR="006B1113" w:rsidRPr="0055149B">
        <w:rPr>
          <w:rFonts w:ascii="Times New Roman" w:hAnsi="Times New Roman" w:cs="Times New Roman"/>
          <w:b/>
          <w:bCs/>
          <w:sz w:val="24"/>
          <w:szCs w:val="24"/>
        </w:rPr>
        <w:t xml:space="preserve"> Kirsch solution. </w:t>
      </w:r>
      <w:r w:rsidR="00A71994" w:rsidRPr="0055149B">
        <w:rPr>
          <w:rFonts w:ascii="Times New Roman" w:hAnsi="Times New Roman" w:cs="Times New Roman"/>
          <w:b/>
          <w:bCs/>
          <w:noProof/>
          <w:sz w:val="24"/>
          <w:szCs w:val="24"/>
        </w:rPr>
        <w:t>The grad</w:t>
      </w:r>
      <w:r w:rsidR="002E6665">
        <w:rPr>
          <w:rFonts w:ascii="Times New Roman" w:hAnsi="Times New Roman" w:cs="Times New Roman"/>
          <w:b/>
          <w:bCs/>
          <w:noProof/>
          <w:sz w:val="24"/>
          <w:szCs w:val="24"/>
        </w:rPr>
        <w:t>ie</w:t>
      </w:r>
      <w:r w:rsidR="00A71994" w:rsidRPr="0055149B">
        <w:rPr>
          <w:rFonts w:ascii="Times New Roman" w:hAnsi="Times New Roman" w:cs="Times New Roman"/>
          <w:b/>
          <w:bCs/>
          <w:noProof/>
          <w:sz w:val="24"/>
          <w:szCs w:val="24"/>
        </w:rPr>
        <w:t xml:space="preserve">nt of </w:t>
      </w:r>
      <m:oMath>
        <m:sSub>
          <m:sSubPr>
            <m:ctrlPr>
              <w:rPr>
                <w:rFonts w:ascii="Cambria Math" w:eastAsiaTheme="majorEastAsia" w:hAnsi="Cambria Math" w:cs="Times New Roman"/>
                <w:b/>
                <w:bCs/>
                <w:i/>
                <w:color w:val="000000" w:themeColor="text1"/>
                <w:sz w:val="24"/>
                <w:szCs w:val="24"/>
                <w:lang w:eastAsia="en-US"/>
              </w:rPr>
            </m:ctrlPr>
          </m:sSubPr>
          <m:e>
            <m:r>
              <m:rPr>
                <m:sty m:val="bi"/>
              </m:rPr>
              <w:rPr>
                <w:rFonts w:ascii="Cambria Math" w:eastAsiaTheme="majorEastAsia" w:hAnsi="Cambria Math" w:cs="Times New Roman"/>
                <w:color w:val="000000" w:themeColor="text1"/>
                <w:sz w:val="24"/>
                <w:szCs w:val="24"/>
                <w:lang w:eastAsia="en-US"/>
              </w:rPr>
              <m:t>S</m:t>
            </m:r>
          </m:e>
          <m:sub>
            <m:r>
              <m:rPr>
                <m:sty m:val="bi"/>
              </m:rPr>
              <w:rPr>
                <w:rFonts w:ascii="Cambria Math" w:eastAsiaTheme="majorEastAsia" w:hAnsi="Cambria Math" w:cs="Times New Roman"/>
                <w:color w:val="000000" w:themeColor="text1"/>
                <w:sz w:val="24"/>
                <w:szCs w:val="24"/>
                <w:lang w:eastAsia="en-US"/>
              </w:rPr>
              <m:t>v</m:t>
            </m:r>
          </m:sub>
        </m:sSub>
        <m:r>
          <m:rPr>
            <m:sty m:val="bi"/>
          </m:rPr>
          <w:rPr>
            <w:rFonts w:ascii="Cambria Math" w:eastAsiaTheme="majorEastAsia" w:hAnsi="Cambria Math" w:cs="Times New Roman"/>
            <w:color w:val="000000" w:themeColor="text1"/>
            <w:sz w:val="24"/>
            <w:szCs w:val="24"/>
            <w:lang w:eastAsia="en-US"/>
          </w:rPr>
          <m:t xml:space="preserve"> </m:t>
        </m:r>
      </m:oMath>
      <w:r w:rsidR="00A71994" w:rsidRPr="0055149B">
        <w:rPr>
          <w:rFonts w:ascii="Times New Roman" w:hAnsi="Times New Roman" w:cs="Times New Roman"/>
          <w:b/>
          <w:bCs/>
          <w:noProof/>
          <w:sz w:val="24"/>
          <w:szCs w:val="24"/>
        </w:rPr>
        <w:t xml:space="preserve">and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P</m:t>
            </m:r>
          </m:e>
          <m:sub>
            <m:r>
              <m:rPr>
                <m:sty m:val="bi"/>
              </m:rPr>
              <w:rPr>
                <w:rFonts w:ascii="Cambria Math" w:hAnsi="Cambria Math" w:cs="Times New Roman"/>
                <w:sz w:val="24"/>
                <w:szCs w:val="24"/>
              </w:rPr>
              <m:t>p</m:t>
            </m:r>
          </m:sub>
        </m:sSub>
      </m:oMath>
      <w:r w:rsidR="004C71D9">
        <w:rPr>
          <w:rFonts w:ascii="Times New Roman" w:hAnsi="Times New Roman" w:cs="Times New Roman"/>
          <w:b/>
          <w:bCs/>
          <w:noProof/>
          <w:sz w:val="24"/>
          <w:szCs w:val="24"/>
        </w:rPr>
        <w:t xml:space="preserve"> </w:t>
      </w:r>
      <w:r w:rsidR="00A71994" w:rsidRPr="0055149B">
        <w:rPr>
          <w:rFonts w:ascii="Times New Roman" w:hAnsi="Times New Roman" w:cs="Times New Roman"/>
          <w:b/>
          <w:bCs/>
          <w:noProof/>
          <w:sz w:val="24"/>
          <w:szCs w:val="24"/>
        </w:rPr>
        <w:t xml:space="preserve">are 1.13psi/ft and 0.433psi/ft. The </w:t>
      </w:r>
      <m:oMath>
        <m:sSub>
          <m:sSubPr>
            <m:ctrlPr>
              <w:rPr>
                <w:rFonts w:ascii="Cambria Math" w:hAnsi="Cambria Math" w:cs="Times New Roman"/>
                <w:b/>
                <w:bCs/>
                <w:i/>
                <w:noProof/>
                <w:sz w:val="24"/>
                <w:szCs w:val="24"/>
              </w:rPr>
            </m:ctrlPr>
          </m:sSubPr>
          <m:e>
            <m:r>
              <m:rPr>
                <m:sty m:val="bi"/>
              </m:rPr>
              <w:rPr>
                <w:rFonts w:ascii="Cambria Math" w:hAnsi="Cambria Math" w:cs="Times New Roman"/>
                <w:noProof/>
                <w:sz w:val="24"/>
                <w:szCs w:val="24"/>
              </w:rPr>
              <m:t>S</m:t>
            </m:r>
          </m:e>
          <m:sub>
            <m:r>
              <m:rPr>
                <m:sty m:val="bi"/>
              </m:rPr>
              <w:rPr>
                <w:rFonts w:ascii="Cambria Math" w:hAnsi="Cambria Math" w:cs="Times New Roman"/>
                <w:noProof/>
                <w:sz w:val="24"/>
                <w:szCs w:val="24"/>
              </w:rPr>
              <m:t>hmin</m:t>
            </m:r>
          </m:sub>
        </m:sSub>
        <m:r>
          <m:rPr>
            <m:sty m:val="bi"/>
          </m:rPr>
          <w:rPr>
            <w:rFonts w:ascii="Cambria Math" w:hAnsi="Cambria Math" w:cs="Times New Roman"/>
            <w:noProof/>
            <w:sz w:val="24"/>
            <w:szCs w:val="24"/>
          </w:rPr>
          <m:t xml:space="preserve"> </m:t>
        </m:r>
      </m:oMath>
      <w:r w:rsidR="00A71994" w:rsidRPr="0055149B">
        <w:rPr>
          <w:rFonts w:ascii="Times New Roman" w:hAnsi="Times New Roman" w:cs="Times New Roman"/>
          <w:b/>
          <w:bCs/>
          <w:noProof/>
          <w:sz w:val="24"/>
          <w:szCs w:val="24"/>
        </w:rPr>
        <w:t>gradient is the aver</w:t>
      </w:r>
      <w:r w:rsidR="002E6665">
        <w:rPr>
          <w:rFonts w:ascii="Times New Roman" w:hAnsi="Times New Roman" w:cs="Times New Roman"/>
          <w:b/>
          <w:bCs/>
          <w:noProof/>
          <w:sz w:val="24"/>
          <w:szCs w:val="24"/>
        </w:rPr>
        <w:t>a</w:t>
      </w:r>
      <w:r w:rsidR="00A71994" w:rsidRPr="0055149B">
        <w:rPr>
          <w:rFonts w:ascii="Times New Roman" w:hAnsi="Times New Roman" w:cs="Times New Roman"/>
          <w:b/>
          <w:bCs/>
          <w:noProof/>
          <w:sz w:val="24"/>
          <w:szCs w:val="24"/>
        </w:rPr>
        <w:t xml:space="preserve">ge of DFIT from </w:t>
      </w:r>
      <w:r w:rsidR="002E6665">
        <w:rPr>
          <w:rFonts w:ascii="Times New Roman" w:hAnsi="Times New Roman" w:cs="Times New Roman"/>
          <w:b/>
          <w:bCs/>
          <w:noProof/>
          <w:sz w:val="24"/>
          <w:szCs w:val="24"/>
        </w:rPr>
        <w:t xml:space="preserve">the </w:t>
      </w:r>
      <w:r w:rsidR="00A71994" w:rsidRPr="0055149B">
        <w:rPr>
          <w:rFonts w:ascii="Times New Roman" w:hAnsi="Times New Roman" w:cs="Times New Roman"/>
          <w:b/>
          <w:bCs/>
          <w:noProof/>
          <w:sz w:val="24"/>
          <w:szCs w:val="24"/>
        </w:rPr>
        <w:t>injection zone in well 16(A)78-32 which is 0.73 psi/ft.</w:t>
      </w:r>
    </w:p>
    <w:bookmarkEnd w:id="40"/>
    <w:p w14:paraId="16063A50" w14:textId="07F7CE3B" w:rsidR="007A3FF4" w:rsidRPr="00EC027D" w:rsidRDefault="007A3FF4" w:rsidP="00AB66FF">
      <w:pPr>
        <w:spacing w:line="480" w:lineRule="auto"/>
        <w:jc w:val="center"/>
        <w:rPr>
          <w:rFonts w:ascii="Times New Roman" w:hAnsi="Times New Roman" w:cs="Times New Roman"/>
          <w:b/>
          <w:bCs/>
          <w:sz w:val="24"/>
          <w:szCs w:val="24"/>
        </w:rPr>
      </w:pPr>
      <w:r w:rsidRPr="00EC027D">
        <w:rPr>
          <w:rFonts w:ascii="Times New Roman" w:hAnsi="Times New Roman" w:cs="Times New Roman"/>
          <w:b/>
          <w:bCs/>
          <w:noProof/>
          <w:sz w:val="24"/>
          <w:szCs w:val="24"/>
        </w:rPr>
        <w:lastRenderedPageBreak/>
        <w:drawing>
          <wp:inline distT="0" distB="0" distL="0" distR="0" wp14:anchorId="48AF65A1" wp14:editId="0916BB1B">
            <wp:extent cx="3986784" cy="5943600"/>
            <wp:effectExtent l="0" t="0" r="0" b="0"/>
            <wp:docPr id="850990194" name="Picture 1" descr="A picture containing text, screensh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990194" name="Picture 1" descr="A picture containing text, screenshot, line, diagram&#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86784" cy="5943600"/>
                    </a:xfrm>
                    <a:prstGeom prst="rect">
                      <a:avLst/>
                    </a:prstGeom>
                    <a:noFill/>
                  </pic:spPr>
                </pic:pic>
              </a:graphicData>
            </a:graphic>
          </wp:inline>
        </w:drawing>
      </w:r>
    </w:p>
    <w:p w14:paraId="6041500F" w14:textId="10735795" w:rsidR="00A71994" w:rsidRPr="0055149B" w:rsidRDefault="007A3FF4" w:rsidP="00A71994">
      <w:pPr>
        <w:autoSpaceDE w:val="0"/>
        <w:autoSpaceDN w:val="0"/>
        <w:adjustRightInd w:val="0"/>
        <w:spacing w:after="0" w:line="480" w:lineRule="auto"/>
        <w:jc w:val="center"/>
        <w:rPr>
          <w:rFonts w:ascii="Times New Roman" w:hAnsi="Times New Roman" w:cs="Times New Roman"/>
          <w:b/>
          <w:bCs/>
          <w:noProof/>
          <w:sz w:val="24"/>
          <w:szCs w:val="24"/>
        </w:rPr>
      </w:pPr>
      <w:r w:rsidRPr="0055149B">
        <w:rPr>
          <w:rFonts w:ascii="Times New Roman" w:hAnsi="Times New Roman" w:cs="Times New Roman"/>
          <w:b/>
          <w:bCs/>
          <w:sz w:val="24"/>
          <w:szCs w:val="24"/>
        </w:rPr>
        <w:t>Fig.</w:t>
      </w:r>
      <w:r w:rsidR="007C4B8B" w:rsidRPr="0055149B">
        <w:rPr>
          <w:rFonts w:ascii="Times New Roman" w:hAnsi="Times New Roman" w:cs="Times New Roman"/>
          <w:b/>
          <w:bCs/>
          <w:sz w:val="24"/>
          <w:szCs w:val="24"/>
        </w:rPr>
        <w:t xml:space="preserve"> 11</w:t>
      </w:r>
      <w:r w:rsidR="0055149B">
        <w:rPr>
          <w:rFonts w:ascii="Times New Roman" w:hAnsi="Times New Roman" w:cs="Times New Roman"/>
          <w:b/>
          <w:bCs/>
          <w:sz w:val="24"/>
          <w:szCs w:val="24"/>
        </w:rPr>
        <w:t xml:space="preserve">. </w:t>
      </w:r>
      <w:r w:rsidR="00A71994" w:rsidRPr="0055149B">
        <w:rPr>
          <w:rFonts w:ascii="Times New Roman" w:hAnsi="Times New Roman" w:cs="Times New Roman"/>
          <w:b/>
          <w:bCs/>
          <w:sz w:val="24"/>
          <w:szCs w:val="24"/>
        </w:rPr>
        <w:t xml:space="preserve">In situ stress profile in well 58-32. The green line is the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Hmax</m:t>
            </m:r>
          </m:sub>
        </m:sSub>
        <m:r>
          <m:rPr>
            <m:sty m:val="bi"/>
          </m:rPr>
          <w:rPr>
            <w:rFonts w:ascii="Cambria Math" w:hAnsi="Cambria Math" w:cs="Times New Roman"/>
            <w:sz w:val="24"/>
            <w:szCs w:val="24"/>
          </w:rPr>
          <m:t xml:space="preserve"> </m:t>
        </m:r>
      </m:oMath>
      <w:r w:rsidR="00A71994" w:rsidRPr="0055149B">
        <w:rPr>
          <w:rFonts w:ascii="Times New Roman" w:hAnsi="Times New Roman" w:cs="Times New Roman"/>
          <w:b/>
          <w:bCs/>
          <w:sz w:val="24"/>
          <w:szCs w:val="24"/>
        </w:rPr>
        <w:t xml:space="preserve">using </w:t>
      </w:r>
      <w:r w:rsidR="002E6665">
        <w:rPr>
          <w:rFonts w:ascii="Times New Roman" w:hAnsi="Times New Roman" w:cs="Times New Roman"/>
          <w:b/>
          <w:bCs/>
          <w:sz w:val="24"/>
          <w:szCs w:val="24"/>
        </w:rPr>
        <w:t xml:space="preserve">the </w:t>
      </w:r>
      <w:r w:rsidR="00A71994" w:rsidRPr="0055149B">
        <w:rPr>
          <w:rFonts w:ascii="Times New Roman" w:hAnsi="Times New Roman" w:cs="Times New Roman"/>
          <w:b/>
          <w:bCs/>
          <w:sz w:val="24"/>
          <w:szCs w:val="24"/>
        </w:rPr>
        <w:t xml:space="preserve">method of fracture mechanics and the red line is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Hmax</m:t>
            </m:r>
          </m:sub>
        </m:sSub>
        <m:r>
          <m:rPr>
            <m:sty m:val="bi"/>
          </m:rPr>
          <w:rPr>
            <w:rFonts w:ascii="Cambria Math" w:hAnsi="Cambria Math" w:cs="Times New Roman"/>
            <w:sz w:val="24"/>
            <w:szCs w:val="24"/>
          </w:rPr>
          <m:t xml:space="preserve"> </m:t>
        </m:r>
      </m:oMath>
      <w:r w:rsidR="00A71994" w:rsidRPr="0055149B">
        <w:rPr>
          <w:rFonts w:ascii="Times New Roman" w:hAnsi="Times New Roman" w:cs="Times New Roman"/>
          <w:b/>
          <w:bCs/>
          <w:sz w:val="24"/>
          <w:szCs w:val="24"/>
        </w:rPr>
        <w:t xml:space="preserve">using Kirsch solution based on hydraulic fracturing mechanism. </w:t>
      </w:r>
      <w:r w:rsidR="00A71994" w:rsidRPr="0055149B">
        <w:rPr>
          <w:rFonts w:ascii="Times New Roman" w:hAnsi="Times New Roman" w:cs="Times New Roman"/>
          <w:b/>
          <w:bCs/>
          <w:noProof/>
          <w:sz w:val="24"/>
          <w:szCs w:val="24"/>
        </w:rPr>
        <w:t>The grad</w:t>
      </w:r>
      <w:r w:rsidR="002E6665">
        <w:rPr>
          <w:rFonts w:ascii="Times New Roman" w:hAnsi="Times New Roman" w:cs="Times New Roman"/>
          <w:b/>
          <w:bCs/>
          <w:noProof/>
          <w:sz w:val="24"/>
          <w:szCs w:val="24"/>
        </w:rPr>
        <w:t>ie</w:t>
      </w:r>
      <w:r w:rsidR="00A71994" w:rsidRPr="0055149B">
        <w:rPr>
          <w:rFonts w:ascii="Times New Roman" w:hAnsi="Times New Roman" w:cs="Times New Roman"/>
          <w:b/>
          <w:bCs/>
          <w:noProof/>
          <w:sz w:val="24"/>
          <w:szCs w:val="24"/>
        </w:rPr>
        <w:t xml:space="preserve">nt of </w:t>
      </w:r>
      <m:oMath>
        <m:sSub>
          <m:sSubPr>
            <m:ctrlPr>
              <w:rPr>
                <w:rFonts w:ascii="Cambria Math" w:eastAsiaTheme="majorEastAsia" w:hAnsi="Cambria Math" w:cs="Times New Roman"/>
                <w:b/>
                <w:bCs/>
                <w:i/>
                <w:color w:val="000000" w:themeColor="text1"/>
                <w:sz w:val="24"/>
                <w:szCs w:val="24"/>
                <w:lang w:eastAsia="en-US"/>
              </w:rPr>
            </m:ctrlPr>
          </m:sSubPr>
          <m:e>
            <m:r>
              <m:rPr>
                <m:sty m:val="bi"/>
              </m:rPr>
              <w:rPr>
                <w:rFonts w:ascii="Cambria Math" w:eastAsiaTheme="majorEastAsia" w:hAnsi="Cambria Math" w:cs="Times New Roman"/>
                <w:color w:val="000000" w:themeColor="text1"/>
                <w:sz w:val="24"/>
                <w:szCs w:val="24"/>
                <w:lang w:eastAsia="en-US"/>
              </w:rPr>
              <m:t>S</m:t>
            </m:r>
          </m:e>
          <m:sub>
            <m:r>
              <m:rPr>
                <m:sty m:val="bi"/>
              </m:rPr>
              <w:rPr>
                <w:rFonts w:ascii="Cambria Math" w:eastAsiaTheme="majorEastAsia" w:hAnsi="Cambria Math" w:cs="Times New Roman"/>
                <w:color w:val="000000" w:themeColor="text1"/>
                <w:sz w:val="24"/>
                <w:szCs w:val="24"/>
                <w:lang w:eastAsia="en-US"/>
              </w:rPr>
              <m:t>v</m:t>
            </m:r>
          </m:sub>
        </m:sSub>
        <m:r>
          <m:rPr>
            <m:sty m:val="bi"/>
          </m:rPr>
          <w:rPr>
            <w:rFonts w:ascii="Cambria Math" w:eastAsiaTheme="majorEastAsia" w:hAnsi="Cambria Math" w:cs="Times New Roman"/>
            <w:color w:val="000000" w:themeColor="text1"/>
            <w:sz w:val="24"/>
            <w:szCs w:val="24"/>
            <w:lang w:eastAsia="en-US"/>
          </w:rPr>
          <m:t xml:space="preserve"> </m:t>
        </m:r>
      </m:oMath>
      <w:r w:rsidR="00A71994" w:rsidRPr="0055149B">
        <w:rPr>
          <w:rFonts w:ascii="Times New Roman" w:hAnsi="Times New Roman" w:cs="Times New Roman"/>
          <w:b/>
          <w:bCs/>
          <w:noProof/>
          <w:sz w:val="24"/>
          <w:szCs w:val="24"/>
        </w:rPr>
        <w:t xml:space="preserve">and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P</m:t>
            </m:r>
          </m:e>
          <m:sub>
            <m:r>
              <m:rPr>
                <m:sty m:val="bi"/>
              </m:rPr>
              <w:rPr>
                <w:rFonts w:ascii="Cambria Math" w:hAnsi="Cambria Math" w:cs="Times New Roman"/>
                <w:sz w:val="24"/>
                <w:szCs w:val="24"/>
              </w:rPr>
              <m:t>p</m:t>
            </m:r>
          </m:sub>
        </m:sSub>
        <m:r>
          <w:rPr>
            <w:rFonts w:ascii="Cambria Math" w:hAnsi="Cambria Math" w:cs="Times New Roman"/>
            <w:sz w:val="24"/>
            <w:szCs w:val="24"/>
          </w:rPr>
          <m:t xml:space="preserve"> </m:t>
        </m:r>
      </m:oMath>
      <w:r w:rsidR="00A71994" w:rsidRPr="0055149B">
        <w:rPr>
          <w:rFonts w:ascii="Times New Roman" w:hAnsi="Times New Roman" w:cs="Times New Roman"/>
          <w:b/>
          <w:bCs/>
          <w:noProof/>
          <w:sz w:val="24"/>
          <w:szCs w:val="24"/>
        </w:rPr>
        <w:t xml:space="preserve">are 1.13psi/ft and 0.433psi/ft. The </w:t>
      </w:r>
      <m:oMath>
        <m:sSub>
          <m:sSubPr>
            <m:ctrlPr>
              <w:rPr>
                <w:rFonts w:ascii="Cambria Math" w:hAnsi="Cambria Math" w:cs="Times New Roman"/>
                <w:b/>
                <w:bCs/>
                <w:i/>
                <w:noProof/>
                <w:sz w:val="24"/>
                <w:szCs w:val="24"/>
              </w:rPr>
            </m:ctrlPr>
          </m:sSubPr>
          <m:e>
            <m:r>
              <m:rPr>
                <m:sty m:val="bi"/>
              </m:rPr>
              <w:rPr>
                <w:rFonts w:ascii="Cambria Math" w:hAnsi="Cambria Math" w:cs="Times New Roman"/>
                <w:noProof/>
                <w:sz w:val="24"/>
                <w:szCs w:val="24"/>
              </w:rPr>
              <m:t>S</m:t>
            </m:r>
          </m:e>
          <m:sub>
            <m:r>
              <m:rPr>
                <m:sty m:val="bi"/>
              </m:rPr>
              <w:rPr>
                <w:rFonts w:ascii="Cambria Math" w:hAnsi="Cambria Math" w:cs="Times New Roman"/>
                <w:noProof/>
                <w:sz w:val="24"/>
                <w:szCs w:val="24"/>
              </w:rPr>
              <m:t>hmin</m:t>
            </m:r>
          </m:sub>
        </m:sSub>
        <m:r>
          <m:rPr>
            <m:sty m:val="bi"/>
          </m:rPr>
          <w:rPr>
            <w:rFonts w:ascii="Cambria Math" w:hAnsi="Cambria Math" w:cs="Times New Roman"/>
            <w:noProof/>
            <w:sz w:val="24"/>
            <w:szCs w:val="24"/>
          </w:rPr>
          <m:t xml:space="preserve"> </m:t>
        </m:r>
      </m:oMath>
      <w:r w:rsidR="00A71994" w:rsidRPr="0055149B">
        <w:rPr>
          <w:rFonts w:ascii="Times New Roman" w:hAnsi="Times New Roman" w:cs="Times New Roman"/>
          <w:b/>
          <w:bCs/>
          <w:noProof/>
          <w:sz w:val="24"/>
          <w:szCs w:val="24"/>
        </w:rPr>
        <w:t>gradient is the aver</w:t>
      </w:r>
      <w:r w:rsidR="002E6665">
        <w:rPr>
          <w:rFonts w:ascii="Times New Roman" w:hAnsi="Times New Roman" w:cs="Times New Roman"/>
          <w:b/>
          <w:bCs/>
          <w:noProof/>
          <w:sz w:val="24"/>
          <w:szCs w:val="24"/>
        </w:rPr>
        <w:t>a</w:t>
      </w:r>
      <w:r w:rsidR="00A71994" w:rsidRPr="0055149B">
        <w:rPr>
          <w:rFonts w:ascii="Times New Roman" w:hAnsi="Times New Roman" w:cs="Times New Roman"/>
          <w:b/>
          <w:bCs/>
          <w:noProof/>
          <w:sz w:val="24"/>
          <w:szCs w:val="24"/>
        </w:rPr>
        <w:t xml:space="preserve">ge of DFIT from </w:t>
      </w:r>
      <w:r w:rsidR="002E6665">
        <w:rPr>
          <w:rFonts w:ascii="Times New Roman" w:hAnsi="Times New Roman" w:cs="Times New Roman"/>
          <w:b/>
          <w:bCs/>
          <w:noProof/>
          <w:sz w:val="24"/>
          <w:szCs w:val="24"/>
        </w:rPr>
        <w:t xml:space="preserve">the </w:t>
      </w:r>
      <w:r w:rsidR="00A71994" w:rsidRPr="0055149B">
        <w:rPr>
          <w:rFonts w:ascii="Times New Roman" w:hAnsi="Times New Roman" w:cs="Times New Roman"/>
          <w:b/>
          <w:bCs/>
          <w:noProof/>
          <w:sz w:val="24"/>
          <w:szCs w:val="24"/>
        </w:rPr>
        <w:t>injection zone in well 16(A)78-32 which is 0.73 psi/ft.</w:t>
      </w:r>
    </w:p>
    <w:p w14:paraId="49E9F529" w14:textId="44A93CC5" w:rsidR="007A3FF4" w:rsidRPr="00EC027D" w:rsidRDefault="007A3FF4" w:rsidP="00AB66FF">
      <w:pPr>
        <w:spacing w:line="480" w:lineRule="auto"/>
        <w:jc w:val="center"/>
        <w:rPr>
          <w:rFonts w:ascii="Times New Roman" w:hAnsi="Times New Roman" w:cs="Times New Roman"/>
          <w:b/>
          <w:bCs/>
          <w:sz w:val="24"/>
          <w:szCs w:val="24"/>
        </w:rPr>
      </w:pPr>
      <w:r w:rsidRPr="00EC027D">
        <w:rPr>
          <w:rFonts w:ascii="Times New Roman" w:hAnsi="Times New Roman" w:cs="Times New Roman"/>
          <w:b/>
          <w:bCs/>
          <w:noProof/>
          <w:sz w:val="24"/>
          <w:szCs w:val="24"/>
        </w:rPr>
        <w:lastRenderedPageBreak/>
        <w:drawing>
          <wp:inline distT="0" distB="0" distL="0" distR="0" wp14:anchorId="7A3C1BE2" wp14:editId="48149EED">
            <wp:extent cx="3986784" cy="5943600"/>
            <wp:effectExtent l="0" t="0" r="0" b="0"/>
            <wp:docPr id="630335421" name="Picture 1" descr="A picture containing text, screenshot, line,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335421" name="Picture 1" descr="A picture containing text, screenshot, line, parallel&#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86784" cy="5943600"/>
                    </a:xfrm>
                    <a:prstGeom prst="rect">
                      <a:avLst/>
                    </a:prstGeom>
                    <a:noFill/>
                  </pic:spPr>
                </pic:pic>
              </a:graphicData>
            </a:graphic>
          </wp:inline>
        </w:drawing>
      </w:r>
    </w:p>
    <w:p w14:paraId="752E9DD1" w14:textId="260D0735" w:rsidR="00A71994" w:rsidRPr="0055149B" w:rsidRDefault="00B116D9" w:rsidP="00A71994">
      <w:pPr>
        <w:autoSpaceDE w:val="0"/>
        <w:autoSpaceDN w:val="0"/>
        <w:adjustRightInd w:val="0"/>
        <w:spacing w:after="0" w:line="480" w:lineRule="auto"/>
        <w:jc w:val="center"/>
        <w:rPr>
          <w:rFonts w:ascii="Times New Roman" w:hAnsi="Times New Roman" w:cs="Times New Roman"/>
          <w:b/>
          <w:bCs/>
          <w:noProof/>
          <w:sz w:val="24"/>
          <w:szCs w:val="24"/>
        </w:rPr>
      </w:pPr>
      <w:r w:rsidRPr="0055149B">
        <w:rPr>
          <w:rFonts w:ascii="Times New Roman" w:hAnsi="Times New Roman" w:cs="Times New Roman"/>
          <w:b/>
          <w:bCs/>
          <w:sz w:val="24"/>
          <w:szCs w:val="24"/>
        </w:rPr>
        <w:t>Fig</w:t>
      </w:r>
      <w:r w:rsidR="007A3FF4" w:rsidRPr="0055149B">
        <w:rPr>
          <w:rFonts w:ascii="Times New Roman" w:hAnsi="Times New Roman" w:cs="Times New Roman"/>
          <w:b/>
          <w:bCs/>
          <w:sz w:val="24"/>
          <w:szCs w:val="24"/>
        </w:rPr>
        <w:t>.</w:t>
      </w:r>
      <w:r w:rsidR="007C4B8B" w:rsidRPr="0055149B">
        <w:rPr>
          <w:rFonts w:ascii="Times New Roman" w:hAnsi="Times New Roman" w:cs="Times New Roman"/>
          <w:b/>
          <w:bCs/>
          <w:sz w:val="24"/>
          <w:szCs w:val="24"/>
        </w:rPr>
        <w:t xml:space="preserve"> 12</w:t>
      </w:r>
      <w:r w:rsidR="0055149B" w:rsidRPr="0055149B">
        <w:rPr>
          <w:rFonts w:ascii="Times New Roman" w:hAnsi="Times New Roman" w:cs="Times New Roman"/>
          <w:b/>
          <w:bCs/>
          <w:sz w:val="24"/>
          <w:szCs w:val="24"/>
        </w:rPr>
        <w:t xml:space="preserve">. </w:t>
      </w:r>
      <w:r w:rsidR="007A3FF4" w:rsidRPr="0055149B">
        <w:rPr>
          <w:rFonts w:ascii="Times New Roman" w:hAnsi="Times New Roman" w:cs="Times New Roman"/>
          <w:b/>
          <w:bCs/>
          <w:sz w:val="24"/>
          <w:szCs w:val="24"/>
        </w:rPr>
        <w:t xml:space="preserve"> </w:t>
      </w:r>
      <w:r w:rsidR="00A71994" w:rsidRPr="0055149B">
        <w:rPr>
          <w:rFonts w:ascii="Times New Roman" w:hAnsi="Times New Roman" w:cs="Times New Roman"/>
          <w:b/>
          <w:bCs/>
          <w:sz w:val="24"/>
          <w:szCs w:val="24"/>
        </w:rPr>
        <w:t xml:space="preserve">In situ stress profile in well 56-32. The </w:t>
      </w:r>
      <w:r w:rsidR="000B25A5">
        <w:rPr>
          <w:rFonts w:ascii="Times New Roman" w:hAnsi="Times New Roman" w:cs="Times New Roman"/>
          <w:b/>
          <w:bCs/>
          <w:sz w:val="24"/>
          <w:szCs w:val="24"/>
        </w:rPr>
        <w:t xml:space="preserve">brown </w:t>
      </w:r>
      <w:r w:rsidR="00A71994" w:rsidRPr="0055149B">
        <w:rPr>
          <w:rFonts w:ascii="Times New Roman" w:hAnsi="Times New Roman" w:cs="Times New Roman"/>
          <w:b/>
          <w:bCs/>
          <w:sz w:val="24"/>
          <w:szCs w:val="24"/>
        </w:rPr>
        <w:t xml:space="preserve">the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Hmax</m:t>
            </m:r>
          </m:sub>
        </m:sSub>
        <m:r>
          <m:rPr>
            <m:sty m:val="bi"/>
          </m:rPr>
          <w:rPr>
            <w:rFonts w:ascii="Cambria Math" w:hAnsi="Cambria Math" w:cs="Times New Roman"/>
            <w:sz w:val="24"/>
            <w:szCs w:val="24"/>
          </w:rPr>
          <m:t xml:space="preserve"> </m:t>
        </m:r>
      </m:oMath>
      <w:r w:rsidR="00A71994" w:rsidRPr="0055149B">
        <w:rPr>
          <w:rFonts w:ascii="Times New Roman" w:hAnsi="Times New Roman" w:cs="Times New Roman"/>
          <w:b/>
          <w:bCs/>
          <w:sz w:val="24"/>
          <w:szCs w:val="24"/>
        </w:rPr>
        <w:t xml:space="preserve">using </w:t>
      </w:r>
      <w:r w:rsidR="002E6665">
        <w:rPr>
          <w:rFonts w:ascii="Times New Roman" w:hAnsi="Times New Roman" w:cs="Times New Roman"/>
          <w:b/>
          <w:bCs/>
          <w:sz w:val="24"/>
          <w:szCs w:val="24"/>
        </w:rPr>
        <w:t xml:space="preserve">the </w:t>
      </w:r>
      <w:r w:rsidR="00A71994" w:rsidRPr="0055149B">
        <w:rPr>
          <w:rFonts w:ascii="Times New Roman" w:hAnsi="Times New Roman" w:cs="Times New Roman"/>
          <w:b/>
          <w:bCs/>
          <w:sz w:val="24"/>
          <w:szCs w:val="24"/>
        </w:rPr>
        <w:t xml:space="preserve">method of fracture mechanics and the </w:t>
      </w:r>
      <w:r w:rsidR="00623354">
        <w:rPr>
          <w:rFonts w:ascii="Times New Roman" w:hAnsi="Times New Roman" w:cs="Times New Roman"/>
          <w:b/>
          <w:bCs/>
          <w:sz w:val="24"/>
          <w:szCs w:val="24"/>
        </w:rPr>
        <w:t>blue</w:t>
      </w:r>
      <w:r w:rsidR="00A71994" w:rsidRPr="0055149B">
        <w:rPr>
          <w:rFonts w:ascii="Times New Roman" w:hAnsi="Times New Roman" w:cs="Times New Roman"/>
          <w:b/>
          <w:bCs/>
          <w:sz w:val="24"/>
          <w:szCs w:val="24"/>
        </w:rPr>
        <w:t xml:space="preserve"> line is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Hmax</m:t>
            </m:r>
          </m:sub>
        </m:sSub>
        <m:r>
          <m:rPr>
            <m:sty m:val="bi"/>
          </m:rPr>
          <w:rPr>
            <w:rFonts w:ascii="Cambria Math" w:hAnsi="Cambria Math" w:cs="Times New Roman"/>
            <w:sz w:val="24"/>
            <w:szCs w:val="24"/>
          </w:rPr>
          <m:t xml:space="preserve"> </m:t>
        </m:r>
      </m:oMath>
      <w:r w:rsidR="00A71994" w:rsidRPr="0055149B">
        <w:rPr>
          <w:rFonts w:ascii="Times New Roman" w:hAnsi="Times New Roman" w:cs="Times New Roman"/>
          <w:b/>
          <w:bCs/>
          <w:sz w:val="24"/>
          <w:szCs w:val="24"/>
        </w:rPr>
        <w:t xml:space="preserve">using Kirsch solution based on hydraulic fracturing mechanism. </w:t>
      </w:r>
      <w:r w:rsidR="006B1113" w:rsidRPr="0055149B">
        <w:rPr>
          <w:rFonts w:ascii="Times New Roman" w:hAnsi="Times New Roman" w:cs="Times New Roman"/>
          <w:b/>
          <w:bCs/>
          <w:sz w:val="24"/>
          <w:szCs w:val="24"/>
        </w:rPr>
        <w:t xml:space="preserve">The dots are the </w:t>
      </w:r>
      <m:oMath>
        <m:sSub>
          <m:sSubPr>
            <m:ctrlPr>
              <w:rPr>
                <w:rFonts w:ascii="Cambria Math" w:eastAsiaTheme="majorEastAsia" w:hAnsi="Cambria Math" w:cs="Times New Roman"/>
                <w:b/>
                <w:bCs/>
                <w:i/>
                <w:color w:val="000000" w:themeColor="text1"/>
                <w:sz w:val="24"/>
                <w:szCs w:val="24"/>
                <w:lang w:eastAsia="en-US"/>
              </w:rPr>
            </m:ctrlPr>
          </m:sSubPr>
          <m:e>
            <m:r>
              <m:rPr>
                <m:sty m:val="bi"/>
              </m:rPr>
              <w:rPr>
                <w:rFonts w:ascii="Cambria Math" w:eastAsiaTheme="majorEastAsia" w:hAnsi="Cambria Math" w:cs="Times New Roman"/>
                <w:color w:val="000000" w:themeColor="text1"/>
                <w:sz w:val="24"/>
                <w:szCs w:val="24"/>
                <w:lang w:eastAsia="en-US"/>
              </w:rPr>
              <m:t>S</m:t>
            </m:r>
          </m:e>
          <m:sub>
            <m:r>
              <m:rPr>
                <m:sty m:val="bi"/>
              </m:rPr>
              <w:rPr>
                <w:rFonts w:ascii="Cambria Math" w:eastAsiaTheme="majorEastAsia" w:hAnsi="Cambria Math" w:cs="Times New Roman"/>
                <w:color w:val="000000" w:themeColor="text1"/>
                <w:sz w:val="24"/>
                <w:szCs w:val="24"/>
                <w:lang w:eastAsia="en-US"/>
              </w:rPr>
              <m:t>Hmax</m:t>
            </m:r>
          </m:sub>
        </m:sSub>
        <m:r>
          <m:rPr>
            <m:sty m:val="bi"/>
          </m:rPr>
          <w:rPr>
            <w:rFonts w:ascii="Cambria Math" w:eastAsiaTheme="majorEastAsia" w:hAnsi="Cambria Math" w:cs="Times New Roman"/>
            <w:color w:val="000000" w:themeColor="text1"/>
            <w:sz w:val="24"/>
            <w:szCs w:val="24"/>
            <w:lang w:eastAsia="en-US"/>
          </w:rPr>
          <m:t xml:space="preserve"> </m:t>
        </m:r>
      </m:oMath>
      <w:r w:rsidR="006B1113" w:rsidRPr="004C71D9">
        <w:rPr>
          <w:rFonts w:ascii="Times New Roman" w:hAnsi="Times New Roman" w:cs="Times New Roman"/>
          <w:b/>
          <w:bCs/>
          <w:sz w:val="24"/>
          <w:szCs w:val="24"/>
        </w:rPr>
        <w:t>resu</w:t>
      </w:r>
      <w:r w:rsidR="006B1113" w:rsidRPr="0055149B">
        <w:rPr>
          <w:rFonts w:ascii="Times New Roman" w:hAnsi="Times New Roman" w:cs="Times New Roman"/>
          <w:b/>
          <w:bCs/>
          <w:sz w:val="24"/>
          <w:szCs w:val="24"/>
        </w:rPr>
        <w:t xml:space="preserve">lt using </w:t>
      </w:r>
      <w:proofErr w:type="gramStart"/>
      <w:r w:rsidR="006B1113" w:rsidRPr="0055149B">
        <w:rPr>
          <w:rFonts w:ascii="Times New Roman" w:hAnsi="Times New Roman" w:cs="Times New Roman"/>
          <w:b/>
          <w:bCs/>
          <w:sz w:val="24"/>
          <w:szCs w:val="24"/>
        </w:rPr>
        <w:t>breakout based</w:t>
      </w:r>
      <w:proofErr w:type="gramEnd"/>
      <w:r w:rsidR="006B1113" w:rsidRPr="0055149B">
        <w:rPr>
          <w:rFonts w:ascii="Times New Roman" w:hAnsi="Times New Roman" w:cs="Times New Roman"/>
          <w:b/>
          <w:bCs/>
          <w:sz w:val="24"/>
          <w:szCs w:val="24"/>
        </w:rPr>
        <w:t xml:space="preserve"> Kirsch solution</w:t>
      </w:r>
      <w:r w:rsidR="006B1113" w:rsidRPr="0055149B">
        <w:rPr>
          <w:rFonts w:ascii="Times New Roman" w:hAnsi="Times New Roman" w:cs="Times New Roman"/>
          <w:b/>
          <w:bCs/>
          <w:noProof/>
          <w:sz w:val="24"/>
          <w:szCs w:val="24"/>
        </w:rPr>
        <w:t xml:space="preserve">. </w:t>
      </w:r>
      <w:r w:rsidR="00A71994" w:rsidRPr="0055149B">
        <w:rPr>
          <w:rFonts w:ascii="Times New Roman" w:hAnsi="Times New Roman" w:cs="Times New Roman"/>
          <w:b/>
          <w:bCs/>
          <w:noProof/>
          <w:sz w:val="24"/>
          <w:szCs w:val="24"/>
        </w:rPr>
        <w:t>The grad</w:t>
      </w:r>
      <w:r w:rsidR="002E6665">
        <w:rPr>
          <w:rFonts w:ascii="Times New Roman" w:hAnsi="Times New Roman" w:cs="Times New Roman"/>
          <w:b/>
          <w:bCs/>
          <w:noProof/>
          <w:sz w:val="24"/>
          <w:szCs w:val="24"/>
        </w:rPr>
        <w:t>ie</w:t>
      </w:r>
      <w:r w:rsidR="00A71994" w:rsidRPr="0055149B">
        <w:rPr>
          <w:rFonts w:ascii="Times New Roman" w:hAnsi="Times New Roman" w:cs="Times New Roman"/>
          <w:b/>
          <w:bCs/>
          <w:noProof/>
          <w:sz w:val="24"/>
          <w:szCs w:val="24"/>
        </w:rPr>
        <w:t xml:space="preserve">nt of </w:t>
      </w:r>
      <m:oMath>
        <m:sSub>
          <m:sSubPr>
            <m:ctrlPr>
              <w:rPr>
                <w:rFonts w:ascii="Cambria Math" w:eastAsiaTheme="majorEastAsia" w:hAnsi="Cambria Math" w:cs="Times New Roman"/>
                <w:b/>
                <w:bCs/>
                <w:i/>
                <w:color w:val="000000" w:themeColor="text1"/>
                <w:sz w:val="24"/>
                <w:szCs w:val="24"/>
                <w:lang w:eastAsia="en-US"/>
              </w:rPr>
            </m:ctrlPr>
          </m:sSubPr>
          <m:e>
            <m:r>
              <m:rPr>
                <m:sty m:val="bi"/>
              </m:rPr>
              <w:rPr>
                <w:rFonts w:ascii="Cambria Math" w:eastAsiaTheme="majorEastAsia" w:hAnsi="Cambria Math" w:cs="Times New Roman"/>
                <w:color w:val="000000" w:themeColor="text1"/>
                <w:sz w:val="24"/>
                <w:szCs w:val="24"/>
                <w:lang w:eastAsia="en-US"/>
              </w:rPr>
              <m:t>S</m:t>
            </m:r>
          </m:e>
          <m:sub>
            <m:r>
              <m:rPr>
                <m:sty m:val="bi"/>
              </m:rPr>
              <w:rPr>
                <w:rFonts w:ascii="Cambria Math" w:eastAsiaTheme="majorEastAsia" w:hAnsi="Cambria Math" w:cs="Times New Roman"/>
                <w:color w:val="000000" w:themeColor="text1"/>
                <w:sz w:val="24"/>
                <w:szCs w:val="24"/>
                <w:lang w:eastAsia="en-US"/>
              </w:rPr>
              <m:t>v</m:t>
            </m:r>
          </m:sub>
        </m:sSub>
        <m:r>
          <m:rPr>
            <m:sty m:val="bi"/>
          </m:rPr>
          <w:rPr>
            <w:rFonts w:ascii="Cambria Math" w:eastAsiaTheme="majorEastAsia" w:hAnsi="Cambria Math" w:cs="Times New Roman"/>
            <w:color w:val="000000" w:themeColor="text1"/>
            <w:sz w:val="24"/>
            <w:szCs w:val="24"/>
            <w:lang w:eastAsia="en-US"/>
          </w:rPr>
          <m:t xml:space="preserve"> </m:t>
        </m:r>
      </m:oMath>
      <w:r w:rsidR="00A71994" w:rsidRPr="0055149B">
        <w:rPr>
          <w:rFonts w:ascii="Times New Roman" w:hAnsi="Times New Roman" w:cs="Times New Roman"/>
          <w:b/>
          <w:bCs/>
          <w:noProof/>
          <w:sz w:val="24"/>
          <w:szCs w:val="24"/>
        </w:rPr>
        <w:t xml:space="preserve">and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P</m:t>
            </m:r>
          </m:e>
          <m:sub>
            <m:r>
              <m:rPr>
                <m:sty m:val="bi"/>
              </m:rPr>
              <w:rPr>
                <w:rFonts w:ascii="Cambria Math" w:hAnsi="Cambria Math" w:cs="Times New Roman"/>
                <w:sz w:val="24"/>
                <w:szCs w:val="24"/>
              </w:rPr>
              <m:t>p</m:t>
            </m:r>
          </m:sub>
        </m:sSub>
        <m:r>
          <w:rPr>
            <w:rFonts w:ascii="Cambria Math" w:hAnsi="Cambria Math" w:cs="Times New Roman"/>
            <w:sz w:val="24"/>
            <w:szCs w:val="24"/>
          </w:rPr>
          <m:t xml:space="preserve"> </m:t>
        </m:r>
      </m:oMath>
      <w:r w:rsidR="00A71994" w:rsidRPr="0055149B">
        <w:rPr>
          <w:rFonts w:ascii="Times New Roman" w:hAnsi="Times New Roman" w:cs="Times New Roman"/>
          <w:b/>
          <w:bCs/>
          <w:noProof/>
          <w:sz w:val="24"/>
          <w:szCs w:val="24"/>
        </w:rPr>
        <w:t xml:space="preserve">are 1.13psi/ft and 0.433psi/ft. The </w:t>
      </w:r>
      <m:oMath>
        <m:sSub>
          <m:sSubPr>
            <m:ctrlPr>
              <w:rPr>
                <w:rFonts w:ascii="Cambria Math" w:hAnsi="Cambria Math" w:cs="Times New Roman"/>
                <w:b/>
                <w:bCs/>
                <w:i/>
                <w:noProof/>
                <w:sz w:val="24"/>
                <w:szCs w:val="24"/>
              </w:rPr>
            </m:ctrlPr>
          </m:sSubPr>
          <m:e>
            <m:r>
              <m:rPr>
                <m:sty m:val="bi"/>
              </m:rPr>
              <w:rPr>
                <w:rFonts w:ascii="Cambria Math" w:hAnsi="Cambria Math" w:cs="Times New Roman"/>
                <w:noProof/>
                <w:sz w:val="24"/>
                <w:szCs w:val="24"/>
              </w:rPr>
              <m:t>S</m:t>
            </m:r>
          </m:e>
          <m:sub>
            <m:r>
              <m:rPr>
                <m:sty m:val="bi"/>
              </m:rPr>
              <w:rPr>
                <w:rFonts w:ascii="Cambria Math" w:hAnsi="Cambria Math" w:cs="Times New Roman"/>
                <w:noProof/>
                <w:sz w:val="24"/>
                <w:szCs w:val="24"/>
              </w:rPr>
              <m:t>hmin</m:t>
            </m:r>
          </m:sub>
        </m:sSub>
        <m:r>
          <m:rPr>
            <m:sty m:val="bi"/>
          </m:rPr>
          <w:rPr>
            <w:rFonts w:ascii="Cambria Math" w:hAnsi="Cambria Math" w:cs="Times New Roman"/>
            <w:noProof/>
            <w:sz w:val="24"/>
            <w:szCs w:val="24"/>
          </w:rPr>
          <m:t xml:space="preserve"> </m:t>
        </m:r>
      </m:oMath>
      <w:r w:rsidR="00A71994" w:rsidRPr="0055149B">
        <w:rPr>
          <w:rFonts w:ascii="Times New Roman" w:hAnsi="Times New Roman" w:cs="Times New Roman"/>
          <w:b/>
          <w:bCs/>
          <w:noProof/>
          <w:sz w:val="24"/>
          <w:szCs w:val="24"/>
        </w:rPr>
        <w:t>gradient is the aver</w:t>
      </w:r>
      <w:r w:rsidR="002E6665">
        <w:rPr>
          <w:rFonts w:ascii="Times New Roman" w:hAnsi="Times New Roman" w:cs="Times New Roman"/>
          <w:b/>
          <w:bCs/>
          <w:noProof/>
          <w:sz w:val="24"/>
          <w:szCs w:val="24"/>
        </w:rPr>
        <w:t>a</w:t>
      </w:r>
      <w:r w:rsidR="00A71994" w:rsidRPr="0055149B">
        <w:rPr>
          <w:rFonts w:ascii="Times New Roman" w:hAnsi="Times New Roman" w:cs="Times New Roman"/>
          <w:b/>
          <w:bCs/>
          <w:noProof/>
          <w:sz w:val="24"/>
          <w:szCs w:val="24"/>
        </w:rPr>
        <w:t xml:space="preserve">ge of DFIT from </w:t>
      </w:r>
      <w:r w:rsidR="002E6665">
        <w:rPr>
          <w:rFonts w:ascii="Times New Roman" w:hAnsi="Times New Roman" w:cs="Times New Roman"/>
          <w:b/>
          <w:bCs/>
          <w:noProof/>
          <w:sz w:val="24"/>
          <w:szCs w:val="24"/>
        </w:rPr>
        <w:t xml:space="preserve">the </w:t>
      </w:r>
      <w:r w:rsidR="00A71994" w:rsidRPr="0055149B">
        <w:rPr>
          <w:rFonts w:ascii="Times New Roman" w:hAnsi="Times New Roman" w:cs="Times New Roman"/>
          <w:b/>
          <w:bCs/>
          <w:noProof/>
          <w:sz w:val="24"/>
          <w:szCs w:val="24"/>
        </w:rPr>
        <w:t>injection zone in well 16(A)78-32 which is 0.73 psi/ft.</w:t>
      </w:r>
    </w:p>
    <w:p w14:paraId="54F9465E" w14:textId="6A754BD3" w:rsidR="00BC16E2" w:rsidRPr="007B557B" w:rsidRDefault="00ED7603" w:rsidP="007B557B">
      <w:pPr>
        <w:pStyle w:val="Heading1"/>
        <w:jc w:val="left"/>
        <w:rPr>
          <w:sz w:val="24"/>
          <w:szCs w:val="24"/>
        </w:rPr>
      </w:pPr>
      <w:bookmarkStart w:id="41" w:name="_Toc141372794"/>
      <w:r w:rsidRPr="007B557B">
        <w:rPr>
          <w:sz w:val="24"/>
          <w:szCs w:val="24"/>
        </w:rPr>
        <w:lastRenderedPageBreak/>
        <w:t xml:space="preserve">Inclined </w:t>
      </w:r>
      <w:r w:rsidR="002E6665" w:rsidRPr="007B557B">
        <w:rPr>
          <w:sz w:val="24"/>
          <w:szCs w:val="24"/>
        </w:rPr>
        <w:t>W</w:t>
      </w:r>
      <w:r w:rsidRPr="007B557B">
        <w:rPr>
          <w:sz w:val="24"/>
          <w:szCs w:val="24"/>
        </w:rPr>
        <w:t>ell</w:t>
      </w:r>
      <w:bookmarkEnd w:id="41"/>
      <w:r w:rsidR="00636E4D">
        <w:rPr>
          <w:sz w:val="24"/>
          <w:szCs w:val="24"/>
        </w:rPr>
        <w:t>s</w:t>
      </w:r>
    </w:p>
    <w:p w14:paraId="0BB99079" w14:textId="27F4062C" w:rsidR="006C1F60" w:rsidRPr="00EC027D" w:rsidRDefault="00D61766" w:rsidP="0055149B">
      <w:pPr>
        <w:spacing w:line="480" w:lineRule="auto"/>
        <w:rPr>
          <w:rFonts w:ascii="Times New Roman" w:hAnsi="Times New Roman" w:cs="Times New Roman"/>
          <w:sz w:val="24"/>
          <w:szCs w:val="24"/>
        </w:rPr>
      </w:pPr>
      <w:r w:rsidRPr="00EC027D">
        <w:rPr>
          <w:rFonts w:ascii="Times New Roman" w:hAnsi="Times New Roman" w:cs="Times New Roman"/>
          <w:sz w:val="24"/>
          <w:szCs w:val="24"/>
        </w:rPr>
        <w:t xml:space="preserve">In an inclined wellbore, </w:t>
      </w:r>
      <w:r w:rsidR="002E6665">
        <w:rPr>
          <w:rFonts w:ascii="Times New Roman" w:hAnsi="Times New Roman" w:cs="Times New Roman"/>
          <w:sz w:val="24"/>
          <w:szCs w:val="24"/>
        </w:rPr>
        <w:t xml:space="preserve">the </w:t>
      </w:r>
      <w:r w:rsidRPr="00EC027D">
        <w:rPr>
          <w:rFonts w:ascii="Times New Roman" w:hAnsi="Times New Roman" w:cs="Times New Roman"/>
          <w:sz w:val="24"/>
          <w:szCs w:val="24"/>
        </w:rPr>
        <w:t>Kirsch solution is not applicable</w:t>
      </w:r>
      <w:r w:rsidR="00223776" w:rsidRPr="00EC027D">
        <w:rPr>
          <w:rFonts w:ascii="Times New Roman" w:hAnsi="Times New Roman" w:cs="Times New Roman"/>
          <w:sz w:val="24"/>
          <w:szCs w:val="24"/>
        </w:rPr>
        <w:t xml:space="preserve"> if none of the principal stress is aligned with </w:t>
      </w:r>
      <w:r w:rsidR="002E6665">
        <w:rPr>
          <w:rFonts w:ascii="Times New Roman" w:hAnsi="Times New Roman" w:cs="Times New Roman"/>
          <w:sz w:val="24"/>
          <w:szCs w:val="24"/>
        </w:rPr>
        <w:t xml:space="preserve">the </w:t>
      </w:r>
      <w:r w:rsidR="00223776" w:rsidRPr="00EC027D">
        <w:rPr>
          <w:rFonts w:ascii="Times New Roman" w:hAnsi="Times New Roman" w:cs="Times New Roman"/>
          <w:sz w:val="24"/>
          <w:szCs w:val="24"/>
        </w:rPr>
        <w:t>wellbore direction</w:t>
      </w:r>
      <w:r w:rsidRPr="00EC027D">
        <w:rPr>
          <w:rFonts w:ascii="Times New Roman" w:hAnsi="Times New Roman" w:cs="Times New Roman"/>
          <w:sz w:val="24"/>
          <w:szCs w:val="24"/>
        </w:rPr>
        <w:t xml:space="preserve">. </w:t>
      </w:r>
      <w:r w:rsidR="00223776" w:rsidRPr="00EC027D">
        <w:rPr>
          <w:rFonts w:ascii="Times New Roman" w:hAnsi="Times New Roman" w:cs="Times New Roman"/>
          <w:sz w:val="24"/>
          <w:szCs w:val="24"/>
        </w:rPr>
        <w:t>Kirsch</w:t>
      </w:r>
      <w:r w:rsidR="002E6665">
        <w:rPr>
          <w:rFonts w:ascii="Times New Roman" w:hAnsi="Times New Roman" w:cs="Times New Roman"/>
          <w:sz w:val="24"/>
          <w:szCs w:val="24"/>
        </w:rPr>
        <w:t>'s</w:t>
      </w:r>
      <w:r w:rsidR="00223776" w:rsidRPr="00EC027D">
        <w:rPr>
          <w:rFonts w:ascii="Times New Roman" w:hAnsi="Times New Roman" w:cs="Times New Roman"/>
          <w:sz w:val="24"/>
          <w:szCs w:val="24"/>
        </w:rPr>
        <w:t xml:space="preserve"> </w:t>
      </w:r>
      <w:r w:rsidR="0055149B">
        <w:rPr>
          <w:rFonts w:ascii="Times New Roman" w:hAnsi="Times New Roman" w:cs="Times New Roman"/>
          <w:sz w:val="24"/>
          <w:szCs w:val="24"/>
        </w:rPr>
        <w:t xml:space="preserve">solution </w:t>
      </w:r>
      <w:r w:rsidRPr="00EC027D">
        <w:rPr>
          <w:rFonts w:ascii="Times New Roman" w:hAnsi="Times New Roman" w:cs="Times New Roman"/>
          <w:sz w:val="24"/>
          <w:szCs w:val="24"/>
        </w:rPr>
        <w:t xml:space="preserve">describes the wellbore stresses in relationship to far field principal stress based on a circular vacancy in a homogenous and elastic plane. </w:t>
      </w:r>
      <w:r w:rsidR="00223776" w:rsidRPr="00EC027D">
        <w:rPr>
          <w:rFonts w:ascii="Times New Roman" w:hAnsi="Times New Roman" w:cs="Times New Roman"/>
          <w:sz w:val="24"/>
          <w:szCs w:val="24"/>
        </w:rPr>
        <w:t xml:space="preserve">In a vertical wellbore, the maximum and minimum tangential stresses are only </w:t>
      </w:r>
      <w:r w:rsidR="006A21AC" w:rsidRPr="00EC027D">
        <w:rPr>
          <w:rFonts w:ascii="Times New Roman" w:hAnsi="Times New Roman" w:cs="Times New Roman"/>
          <w:sz w:val="24"/>
          <w:szCs w:val="24"/>
        </w:rPr>
        <w:t>functions</w:t>
      </w:r>
      <w:r w:rsidR="00223776" w:rsidRPr="00EC027D">
        <w:rPr>
          <w:rFonts w:ascii="Times New Roman" w:hAnsi="Times New Roman" w:cs="Times New Roman"/>
          <w:sz w:val="24"/>
          <w:szCs w:val="24"/>
        </w:rPr>
        <w:t xml:space="preserve"> of horizontal principal stresses.</w:t>
      </w:r>
      <w:r w:rsidRPr="00EC027D">
        <w:rPr>
          <w:rFonts w:ascii="Times New Roman" w:hAnsi="Times New Roman" w:cs="Times New Roman"/>
          <w:sz w:val="24"/>
          <w:szCs w:val="24"/>
        </w:rPr>
        <w:t xml:space="preserve"> </w:t>
      </w:r>
      <w:r w:rsidR="00223776" w:rsidRPr="00EC027D">
        <w:rPr>
          <w:rFonts w:ascii="Times New Roman" w:hAnsi="Times New Roman" w:cs="Times New Roman"/>
          <w:sz w:val="24"/>
          <w:szCs w:val="24"/>
        </w:rPr>
        <w:t xml:space="preserve">And the </w:t>
      </w:r>
      <w:r w:rsidR="0015269E" w:rsidRPr="00EC027D">
        <w:rPr>
          <w:rFonts w:ascii="Times New Roman" w:hAnsi="Times New Roman" w:cs="Times New Roman"/>
          <w:sz w:val="24"/>
          <w:szCs w:val="24"/>
        </w:rPr>
        <w:t>value</w:t>
      </w:r>
      <w:r w:rsidR="00223776" w:rsidRPr="00EC027D">
        <w:rPr>
          <w:rFonts w:ascii="Times New Roman" w:hAnsi="Times New Roman" w:cs="Times New Roman"/>
          <w:sz w:val="24"/>
          <w:szCs w:val="24"/>
        </w:rPr>
        <w:t xml:space="preserve"> of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00223776" w:rsidRPr="00EC027D">
        <w:rPr>
          <w:rFonts w:ascii="Times New Roman" w:hAnsi="Times New Roman" w:cs="Times New Roman"/>
          <w:sz w:val="24"/>
          <w:szCs w:val="24"/>
        </w:rPr>
        <w:t>can be easily found based on tangential stress equations with the use of drilling induced fractures</w:t>
      </w:r>
      <w:r w:rsidR="0015269E" w:rsidRPr="00EC027D">
        <w:rPr>
          <w:rFonts w:ascii="Times New Roman" w:hAnsi="Times New Roman" w:cs="Times New Roman"/>
          <w:sz w:val="24"/>
          <w:szCs w:val="24"/>
        </w:rPr>
        <w:t>.</w:t>
      </w:r>
      <w:r w:rsidR="00223776" w:rsidRPr="00EC027D">
        <w:rPr>
          <w:rFonts w:ascii="Times New Roman" w:hAnsi="Times New Roman" w:cs="Times New Roman"/>
          <w:sz w:val="24"/>
          <w:szCs w:val="24"/>
        </w:rPr>
        <w:t xml:space="preserve"> In an inclined wellbore</w:t>
      </w:r>
      <w:r w:rsidR="002E6665">
        <w:rPr>
          <w:rFonts w:ascii="Times New Roman" w:hAnsi="Times New Roman" w:cs="Times New Roman"/>
          <w:sz w:val="24"/>
          <w:szCs w:val="24"/>
        </w:rPr>
        <w:t>,</w:t>
      </w:r>
      <w:r w:rsidR="00223776" w:rsidRPr="00EC027D">
        <w:rPr>
          <w:rFonts w:ascii="Times New Roman" w:hAnsi="Times New Roman" w:cs="Times New Roman"/>
          <w:sz w:val="24"/>
          <w:szCs w:val="24"/>
        </w:rPr>
        <w:t xml:space="preserve"> however, the tangential wellbore </w:t>
      </w:r>
      <w:r w:rsidR="00223776" w:rsidRPr="00500757">
        <w:rPr>
          <w:rFonts w:ascii="Times New Roman" w:hAnsi="Times New Roman" w:cs="Times New Roman"/>
          <w:sz w:val="24"/>
          <w:szCs w:val="24"/>
        </w:rPr>
        <w:t xml:space="preserve">stresses are </w:t>
      </w:r>
      <w:r w:rsidR="0015269E" w:rsidRPr="00500757">
        <w:rPr>
          <w:rFonts w:ascii="Times New Roman" w:hAnsi="Times New Roman" w:cs="Times New Roman"/>
          <w:sz w:val="24"/>
          <w:szCs w:val="24"/>
        </w:rPr>
        <w:t>not only the functions of horizontal stresses</w:t>
      </w:r>
      <w:r w:rsidR="0015269E" w:rsidRPr="00EC027D">
        <w:rPr>
          <w:rFonts w:ascii="Times New Roman" w:hAnsi="Times New Roman" w:cs="Times New Roman"/>
          <w:sz w:val="24"/>
          <w:szCs w:val="24"/>
        </w:rPr>
        <w:t xml:space="preserve"> but a</w:t>
      </w:r>
      <w:r w:rsidR="00223776" w:rsidRPr="00EC027D">
        <w:rPr>
          <w:rFonts w:ascii="Times New Roman" w:hAnsi="Times New Roman" w:cs="Times New Roman"/>
          <w:sz w:val="24"/>
          <w:szCs w:val="24"/>
        </w:rPr>
        <w:t xml:space="preserve"> function of vertical principal stress</w:t>
      </w:r>
      <w:r w:rsidR="0015269E" w:rsidRPr="00EC027D">
        <w:rPr>
          <w:rFonts w:ascii="Times New Roman" w:hAnsi="Times New Roman" w:cs="Times New Roman"/>
          <w:sz w:val="24"/>
          <w:szCs w:val="24"/>
        </w:rPr>
        <w:t xml:space="preserve">, so </w:t>
      </w:r>
      <w:r w:rsidR="00223776" w:rsidRPr="00EC027D">
        <w:rPr>
          <w:rFonts w:ascii="Times New Roman" w:hAnsi="Times New Roman" w:cs="Times New Roman"/>
          <w:sz w:val="24"/>
          <w:szCs w:val="24"/>
        </w:rPr>
        <w:t xml:space="preserve">the direct use of </w:t>
      </w:r>
      <w:r w:rsidR="002E6665">
        <w:rPr>
          <w:rFonts w:ascii="Times New Roman" w:hAnsi="Times New Roman" w:cs="Times New Roman"/>
          <w:sz w:val="24"/>
          <w:szCs w:val="24"/>
        </w:rPr>
        <w:t xml:space="preserve">the </w:t>
      </w:r>
      <w:r w:rsidR="00223776" w:rsidRPr="00EC027D">
        <w:rPr>
          <w:rFonts w:ascii="Times New Roman" w:hAnsi="Times New Roman" w:cs="Times New Roman"/>
          <w:sz w:val="24"/>
          <w:szCs w:val="24"/>
        </w:rPr>
        <w:t xml:space="preserve">Kirsch </w:t>
      </w:r>
      <w:r w:rsidR="0015269E" w:rsidRPr="00EC027D">
        <w:rPr>
          <w:rFonts w:ascii="Times New Roman" w:hAnsi="Times New Roman" w:cs="Times New Roman"/>
          <w:sz w:val="24"/>
          <w:szCs w:val="24"/>
        </w:rPr>
        <w:t xml:space="preserve">solution </w:t>
      </w:r>
      <w:r w:rsidR="00223776" w:rsidRPr="00EC027D">
        <w:rPr>
          <w:rFonts w:ascii="Times New Roman" w:hAnsi="Times New Roman" w:cs="Times New Roman"/>
          <w:sz w:val="24"/>
          <w:szCs w:val="24"/>
        </w:rPr>
        <w:t xml:space="preserve">is not applicable. </w:t>
      </w:r>
      <w:r w:rsidR="006C1F60" w:rsidRPr="00EC027D">
        <w:rPr>
          <w:rFonts w:ascii="Times New Roman" w:hAnsi="Times New Roman" w:cs="Times New Roman"/>
          <w:sz w:val="24"/>
          <w:szCs w:val="24"/>
        </w:rPr>
        <w:t>Therefore,</w:t>
      </w:r>
      <w:r w:rsidR="00223776" w:rsidRPr="00EC027D">
        <w:rPr>
          <w:rFonts w:ascii="Times New Roman" w:hAnsi="Times New Roman" w:cs="Times New Roman"/>
          <w:sz w:val="24"/>
          <w:szCs w:val="24"/>
        </w:rPr>
        <w:t xml:space="preserve"> </w:t>
      </w:r>
      <w:r w:rsidR="0055149B" w:rsidRPr="00EC027D">
        <w:rPr>
          <w:rFonts w:ascii="Times New Roman" w:hAnsi="Times New Roman" w:cs="Times New Roman"/>
          <w:sz w:val="24"/>
          <w:szCs w:val="24"/>
        </w:rPr>
        <w:t>a new</w:t>
      </w:r>
      <w:r w:rsidR="00223776" w:rsidRPr="00EC027D">
        <w:rPr>
          <w:rFonts w:ascii="Times New Roman" w:hAnsi="Times New Roman" w:cs="Times New Roman"/>
          <w:sz w:val="24"/>
          <w:szCs w:val="24"/>
        </w:rPr>
        <w:t xml:space="preserve"> method</w:t>
      </w:r>
      <w:r w:rsidR="006C1F60" w:rsidRPr="00EC027D">
        <w:rPr>
          <w:rFonts w:ascii="Times New Roman" w:hAnsi="Times New Roman" w:cs="Times New Roman"/>
          <w:sz w:val="24"/>
          <w:szCs w:val="24"/>
        </w:rPr>
        <w:t xml:space="preserve"> </w:t>
      </w:r>
      <w:r w:rsidR="00CE3AB7">
        <w:rPr>
          <w:rFonts w:ascii="Times New Roman" w:hAnsi="Times New Roman" w:cs="Times New Roman"/>
          <w:sz w:val="24"/>
          <w:szCs w:val="24"/>
        </w:rPr>
        <w:t xml:space="preserve">to calculate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Hmax</m:t>
            </m:r>
          </m:sub>
        </m:sSub>
        <m:r>
          <w:rPr>
            <w:rFonts w:ascii="Cambria Math" w:eastAsiaTheme="majorEastAsia" w:hAnsi="Cambria Math" w:cs="Times New Roman"/>
            <w:color w:val="000000" w:themeColor="text1"/>
            <w:sz w:val="24"/>
            <w:szCs w:val="24"/>
            <w:lang w:eastAsia="en-US"/>
          </w:rPr>
          <m:t xml:space="preserve"> </m:t>
        </m:r>
      </m:oMath>
      <w:r w:rsidR="00CE3AB7">
        <w:rPr>
          <w:rFonts w:ascii="Times New Roman" w:hAnsi="Times New Roman" w:cs="Times New Roman"/>
          <w:sz w:val="24"/>
          <w:szCs w:val="24"/>
        </w:rPr>
        <w:t xml:space="preserve">requires </w:t>
      </w:r>
      <w:r w:rsidR="006C1F60" w:rsidRPr="00EC027D">
        <w:rPr>
          <w:rFonts w:ascii="Times New Roman" w:hAnsi="Times New Roman" w:cs="Times New Roman"/>
          <w:sz w:val="24"/>
          <w:szCs w:val="24"/>
        </w:rPr>
        <w:t xml:space="preserve">principal </w:t>
      </w:r>
      <w:r w:rsidR="00223776" w:rsidRPr="00EC027D">
        <w:rPr>
          <w:rFonts w:ascii="Times New Roman" w:hAnsi="Times New Roman" w:cs="Times New Roman"/>
          <w:sz w:val="24"/>
          <w:szCs w:val="24"/>
        </w:rPr>
        <w:t>stress rotations</w:t>
      </w:r>
      <w:r w:rsidR="006C1F60" w:rsidRPr="00EC027D">
        <w:rPr>
          <w:rFonts w:ascii="Times New Roman" w:hAnsi="Times New Roman" w:cs="Times New Roman"/>
          <w:sz w:val="24"/>
          <w:szCs w:val="24"/>
        </w:rPr>
        <w:t xml:space="preserve">, maximum tangential stress </w:t>
      </w:r>
      <w:r w:rsidR="00CE3AB7">
        <w:rPr>
          <w:rFonts w:ascii="Times New Roman" w:hAnsi="Times New Roman" w:cs="Times New Roman"/>
          <w:sz w:val="24"/>
          <w:szCs w:val="24"/>
        </w:rPr>
        <w:t xml:space="preserve">equation </w:t>
      </w:r>
      <w:r w:rsidR="00223776" w:rsidRPr="00EC027D">
        <w:rPr>
          <w:rFonts w:ascii="Times New Roman" w:hAnsi="Times New Roman" w:cs="Times New Roman"/>
          <w:sz w:val="24"/>
          <w:szCs w:val="24"/>
        </w:rPr>
        <w:t xml:space="preserve">on </w:t>
      </w:r>
      <w:r w:rsidR="002E6665">
        <w:rPr>
          <w:rFonts w:ascii="Times New Roman" w:hAnsi="Times New Roman" w:cs="Times New Roman"/>
          <w:sz w:val="24"/>
          <w:szCs w:val="24"/>
        </w:rPr>
        <w:t xml:space="preserve">the </w:t>
      </w:r>
      <w:r w:rsidR="00223776" w:rsidRPr="00EC027D">
        <w:rPr>
          <w:rFonts w:ascii="Times New Roman" w:hAnsi="Times New Roman" w:cs="Times New Roman"/>
          <w:sz w:val="24"/>
          <w:szCs w:val="24"/>
        </w:rPr>
        <w:t>wellbore</w:t>
      </w:r>
      <w:r w:rsidR="002E6665">
        <w:rPr>
          <w:rFonts w:ascii="Times New Roman" w:hAnsi="Times New Roman" w:cs="Times New Roman"/>
          <w:sz w:val="24"/>
          <w:szCs w:val="24"/>
        </w:rPr>
        <w:t>,</w:t>
      </w:r>
      <w:r w:rsidR="00223776" w:rsidRPr="00EC027D">
        <w:rPr>
          <w:rFonts w:ascii="Times New Roman" w:hAnsi="Times New Roman" w:cs="Times New Roman"/>
          <w:sz w:val="24"/>
          <w:szCs w:val="24"/>
        </w:rPr>
        <w:t xml:space="preserve"> and </w:t>
      </w:r>
      <w:r w:rsidR="00CE3AB7">
        <w:rPr>
          <w:rFonts w:ascii="Times New Roman" w:hAnsi="Times New Roman" w:cs="Times New Roman"/>
          <w:sz w:val="24"/>
          <w:szCs w:val="24"/>
        </w:rPr>
        <w:t xml:space="preserve">the observation of </w:t>
      </w:r>
      <w:r w:rsidR="006C1F60" w:rsidRPr="00EC027D">
        <w:rPr>
          <w:rFonts w:ascii="Times New Roman" w:hAnsi="Times New Roman" w:cs="Times New Roman"/>
          <w:sz w:val="24"/>
          <w:szCs w:val="24"/>
        </w:rPr>
        <w:t>drilling induced</w:t>
      </w:r>
      <w:r w:rsidR="00223776" w:rsidRPr="00EC027D">
        <w:rPr>
          <w:rFonts w:ascii="Times New Roman" w:hAnsi="Times New Roman" w:cs="Times New Roman"/>
          <w:sz w:val="24"/>
          <w:szCs w:val="24"/>
        </w:rPr>
        <w:t xml:space="preserve"> fractures to solve the problems in inclined wellbore. </w:t>
      </w:r>
    </w:p>
    <w:p w14:paraId="13CBD497" w14:textId="50ADE580" w:rsidR="00CE3AB7" w:rsidRPr="00EC027D" w:rsidRDefault="006C1F60" w:rsidP="0014291A">
      <w:pPr>
        <w:spacing w:line="480" w:lineRule="auto"/>
        <w:rPr>
          <w:rFonts w:ascii="Times New Roman" w:hAnsi="Times New Roman" w:cs="Times New Roman"/>
          <w:sz w:val="24"/>
          <w:szCs w:val="24"/>
        </w:rPr>
      </w:pPr>
      <w:r w:rsidRPr="00EC027D">
        <w:rPr>
          <w:rFonts w:ascii="Times New Roman" w:hAnsi="Times New Roman" w:cs="Times New Roman"/>
          <w:sz w:val="24"/>
          <w:szCs w:val="24"/>
        </w:rPr>
        <w:t>This method is developed and confirmed by</w:t>
      </w:r>
      <w:r w:rsidR="00D46346" w:rsidRPr="00EC027D">
        <w:rPr>
          <w:rFonts w:ascii="Times New Roman" w:hAnsi="Times New Roman" w:cs="Times New Roman"/>
          <w:sz w:val="24"/>
          <w:szCs w:val="24"/>
        </w:rPr>
        <w:t xml:space="preserve"> Hiramatsu and Oka (1962), Hayes (1965), </w:t>
      </w:r>
      <w:r w:rsidR="002E6665">
        <w:rPr>
          <w:rFonts w:ascii="Times New Roman" w:hAnsi="Times New Roman" w:cs="Times New Roman"/>
          <w:sz w:val="24"/>
          <w:szCs w:val="24"/>
        </w:rPr>
        <w:t xml:space="preserve">and </w:t>
      </w:r>
      <w:r w:rsidR="00D46346" w:rsidRPr="00EC027D">
        <w:rPr>
          <w:rFonts w:ascii="Times New Roman" w:hAnsi="Times New Roman" w:cs="Times New Roman"/>
          <w:sz w:val="24"/>
          <w:szCs w:val="24"/>
        </w:rPr>
        <w:t>Fairhurst (1967)</w:t>
      </w:r>
      <w:r w:rsidRPr="00EC027D">
        <w:rPr>
          <w:rFonts w:ascii="Times New Roman" w:hAnsi="Times New Roman" w:cs="Times New Roman"/>
          <w:sz w:val="24"/>
          <w:szCs w:val="24"/>
        </w:rPr>
        <w:t>. They</w:t>
      </w:r>
      <w:r w:rsidR="00D46346" w:rsidRPr="00EC027D">
        <w:rPr>
          <w:rFonts w:ascii="Times New Roman" w:hAnsi="Times New Roman" w:cs="Times New Roman"/>
          <w:sz w:val="24"/>
          <w:szCs w:val="24"/>
        </w:rPr>
        <w:t xml:space="preserve"> </w:t>
      </w:r>
      <w:r w:rsidRPr="00EC027D">
        <w:rPr>
          <w:rFonts w:ascii="Times New Roman" w:hAnsi="Times New Roman" w:cs="Times New Roman"/>
          <w:sz w:val="24"/>
          <w:szCs w:val="24"/>
        </w:rPr>
        <w:t xml:space="preserve">rotate </w:t>
      </w:r>
      <w:r w:rsidR="00165F7D" w:rsidRPr="00EC027D">
        <w:rPr>
          <w:rFonts w:ascii="Times New Roman" w:hAnsi="Times New Roman" w:cs="Times New Roman"/>
          <w:sz w:val="24"/>
          <w:szCs w:val="24"/>
        </w:rPr>
        <w:t>far field principal stress</w:t>
      </w:r>
      <w:r w:rsidR="00B52AA5" w:rsidRPr="00EC027D">
        <w:rPr>
          <w:rFonts w:ascii="Times New Roman" w:hAnsi="Times New Roman" w:cs="Times New Roman"/>
          <w:sz w:val="24"/>
          <w:szCs w:val="24"/>
        </w:rPr>
        <w:t xml:space="preserve"> to</w:t>
      </w:r>
      <w:r w:rsidR="00165F7D" w:rsidRPr="00EC027D">
        <w:rPr>
          <w:rFonts w:ascii="Times New Roman" w:hAnsi="Times New Roman" w:cs="Times New Roman"/>
          <w:sz w:val="24"/>
          <w:szCs w:val="24"/>
        </w:rPr>
        <w:t xml:space="preserve"> the wellbore coordinate</w:t>
      </w:r>
      <w:r w:rsidRPr="00EC027D">
        <w:rPr>
          <w:rFonts w:ascii="Times New Roman" w:hAnsi="Times New Roman" w:cs="Times New Roman"/>
          <w:sz w:val="24"/>
          <w:szCs w:val="24"/>
        </w:rPr>
        <w:t xml:space="preserve"> using stress rotation tensors.</w:t>
      </w:r>
      <w:r w:rsidR="00165F7D" w:rsidRPr="00EC027D">
        <w:rPr>
          <w:rFonts w:ascii="Times New Roman" w:hAnsi="Times New Roman" w:cs="Times New Roman"/>
          <w:sz w:val="24"/>
          <w:szCs w:val="24"/>
        </w:rPr>
        <w:t xml:space="preserve"> </w:t>
      </w:r>
      <w:r w:rsidRPr="00EC027D">
        <w:rPr>
          <w:rFonts w:ascii="Times New Roman" w:hAnsi="Times New Roman" w:cs="Times New Roman"/>
          <w:sz w:val="24"/>
          <w:szCs w:val="24"/>
        </w:rPr>
        <w:t xml:space="preserve">Then based on </w:t>
      </w:r>
      <w:r w:rsidR="002E6665">
        <w:rPr>
          <w:rFonts w:ascii="Times New Roman" w:hAnsi="Times New Roman" w:cs="Times New Roman"/>
          <w:sz w:val="24"/>
          <w:szCs w:val="24"/>
        </w:rPr>
        <w:t xml:space="preserve">the </w:t>
      </w:r>
      <w:r w:rsidRPr="00EC027D">
        <w:rPr>
          <w:rFonts w:ascii="Times New Roman" w:hAnsi="Times New Roman" w:cs="Times New Roman"/>
          <w:sz w:val="24"/>
          <w:szCs w:val="24"/>
        </w:rPr>
        <w:t>Kirsch solution they found the maximum and minimum tangential principal stress on the wellbore wall</w:t>
      </w:r>
      <w:r w:rsidR="00B52AA5" w:rsidRPr="00EC027D">
        <w:rPr>
          <w:rFonts w:ascii="Times New Roman" w:hAnsi="Times New Roman" w:cs="Times New Roman"/>
          <w:sz w:val="24"/>
          <w:szCs w:val="24"/>
        </w:rPr>
        <w:t xml:space="preserve"> with respect to in far field principal stresses</w:t>
      </w:r>
      <w:r w:rsidRPr="00EC027D">
        <w:rPr>
          <w:rFonts w:ascii="Times New Roman" w:hAnsi="Times New Roman" w:cs="Times New Roman"/>
          <w:sz w:val="24"/>
          <w:szCs w:val="24"/>
        </w:rPr>
        <w:t xml:space="preserve">. </w:t>
      </w:r>
      <w:r w:rsidR="00B06401" w:rsidRPr="00EC027D">
        <w:rPr>
          <w:rFonts w:ascii="Times New Roman" w:hAnsi="Times New Roman" w:cs="Times New Roman"/>
          <w:sz w:val="24"/>
          <w:szCs w:val="24"/>
        </w:rPr>
        <w:t>Max and min tangential equation</w:t>
      </w:r>
      <w:r w:rsidRPr="00EC027D">
        <w:rPr>
          <w:rFonts w:ascii="Times New Roman" w:hAnsi="Times New Roman" w:cs="Times New Roman"/>
          <w:sz w:val="24"/>
          <w:szCs w:val="24"/>
        </w:rPr>
        <w:t xml:space="preserve"> then </w:t>
      </w:r>
      <w:r w:rsidR="00B52AA5" w:rsidRPr="00EC027D">
        <w:rPr>
          <w:rFonts w:ascii="Times New Roman" w:hAnsi="Times New Roman" w:cs="Times New Roman"/>
          <w:sz w:val="24"/>
          <w:szCs w:val="24"/>
        </w:rPr>
        <w:t>describes</w:t>
      </w:r>
      <w:r w:rsidRPr="00EC027D">
        <w:rPr>
          <w:rFonts w:ascii="Times New Roman" w:hAnsi="Times New Roman" w:cs="Times New Roman"/>
          <w:sz w:val="24"/>
          <w:szCs w:val="24"/>
        </w:rPr>
        <w:t xml:space="preserve"> the stress on the wellbore that causes the formation of drilling induced fractures, and then using the drilling induced fractures</w:t>
      </w:r>
      <w:r w:rsidR="0055149B">
        <w:rPr>
          <w:rFonts w:ascii="Times New Roman" w:hAnsi="Times New Roman" w:cs="Times New Roman"/>
          <w:sz w:val="24"/>
          <w:szCs w:val="24"/>
        </w:rPr>
        <w:t xml:space="preserve"> data</w:t>
      </w:r>
      <w:r w:rsidRPr="00EC027D">
        <w:rPr>
          <w:rFonts w:ascii="Times New Roman" w:hAnsi="Times New Roman" w:cs="Times New Roman"/>
          <w:sz w:val="24"/>
          <w:szCs w:val="24"/>
        </w:rPr>
        <w:t xml:space="preserve">, in situ stress such as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EC027D">
        <w:rPr>
          <w:rFonts w:ascii="Times New Roman" w:hAnsi="Times New Roman" w:cs="Times New Roman"/>
          <w:sz w:val="24"/>
          <w:szCs w:val="24"/>
        </w:rPr>
        <w:t xml:space="preserve">can be found. </w:t>
      </w:r>
      <w:r w:rsidR="00B06401" w:rsidRPr="00EC027D">
        <w:rPr>
          <w:rFonts w:ascii="Times New Roman" w:hAnsi="Times New Roman" w:cs="Times New Roman"/>
          <w:sz w:val="24"/>
          <w:szCs w:val="24"/>
        </w:rPr>
        <w:t>Kirsch</w:t>
      </w:r>
      <w:r w:rsidR="00165F7D" w:rsidRPr="00EC027D">
        <w:rPr>
          <w:rFonts w:ascii="Times New Roman" w:hAnsi="Times New Roman" w:cs="Times New Roman"/>
          <w:sz w:val="24"/>
          <w:szCs w:val="24"/>
        </w:rPr>
        <w:t xml:space="preserve"> equations are</w:t>
      </w:r>
      <w:r w:rsidR="00D878C9" w:rsidRPr="00EC027D">
        <w:rPr>
          <w:rFonts w:ascii="Times New Roman" w:hAnsi="Times New Roman" w:cs="Times New Roman"/>
          <w:sz w:val="24"/>
          <w:szCs w:val="24"/>
        </w:rPr>
        <w:t xml:space="preserve"> listed from </w:t>
      </w:r>
      <w:r w:rsidR="005C1413" w:rsidRPr="00EC027D">
        <w:rPr>
          <w:rFonts w:ascii="Times New Roman" w:hAnsi="Times New Roman" w:cs="Times New Roman"/>
          <w:sz w:val="24"/>
          <w:szCs w:val="24"/>
        </w:rPr>
        <w:t>Eq</w:t>
      </w:r>
      <w:r w:rsidR="00B06401" w:rsidRPr="00EC027D">
        <w:rPr>
          <w:rFonts w:ascii="Times New Roman" w:hAnsi="Times New Roman" w:cs="Times New Roman"/>
          <w:sz w:val="24"/>
          <w:szCs w:val="24"/>
        </w:rPr>
        <w:t xml:space="preserve">. </w:t>
      </w:r>
      <w:r w:rsidR="00C64F40" w:rsidRPr="00EC027D">
        <w:rPr>
          <w:rFonts w:ascii="Times New Roman" w:hAnsi="Times New Roman" w:cs="Times New Roman"/>
          <w:sz w:val="24"/>
          <w:szCs w:val="24"/>
        </w:rPr>
        <w:t>1</w:t>
      </w:r>
      <w:r w:rsidR="00B06401" w:rsidRPr="00EC027D">
        <w:rPr>
          <w:rFonts w:ascii="Times New Roman" w:hAnsi="Times New Roman" w:cs="Times New Roman"/>
          <w:sz w:val="24"/>
          <w:szCs w:val="24"/>
        </w:rPr>
        <w:t xml:space="preserve"> </w:t>
      </w:r>
      <w:r w:rsidR="00D878C9" w:rsidRPr="00EC027D">
        <w:rPr>
          <w:rFonts w:ascii="Times New Roman" w:hAnsi="Times New Roman" w:cs="Times New Roman"/>
          <w:sz w:val="24"/>
          <w:szCs w:val="24"/>
        </w:rPr>
        <w:t xml:space="preserve">to </w:t>
      </w:r>
      <w:r w:rsidR="005C1413" w:rsidRPr="00EC027D">
        <w:rPr>
          <w:rFonts w:ascii="Times New Roman" w:hAnsi="Times New Roman" w:cs="Times New Roman"/>
          <w:sz w:val="24"/>
          <w:szCs w:val="24"/>
        </w:rPr>
        <w:t>Eq</w:t>
      </w:r>
      <w:r w:rsidR="00D878C9" w:rsidRPr="00EC027D">
        <w:rPr>
          <w:rFonts w:ascii="Times New Roman" w:hAnsi="Times New Roman" w:cs="Times New Roman"/>
          <w:sz w:val="24"/>
          <w:szCs w:val="24"/>
        </w:rPr>
        <w:t xml:space="preserve">. </w:t>
      </w:r>
      <w:r w:rsidR="00C64F40" w:rsidRPr="00EC027D">
        <w:rPr>
          <w:rFonts w:ascii="Times New Roman" w:hAnsi="Times New Roman" w:cs="Times New Roman"/>
          <w:sz w:val="24"/>
          <w:szCs w:val="24"/>
        </w:rPr>
        <w:t>6</w:t>
      </w:r>
      <w:r w:rsidR="00B06401" w:rsidRPr="00EC027D">
        <w:rPr>
          <w:rFonts w:ascii="Times New Roman" w:hAnsi="Times New Roman" w:cs="Times New Roman"/>
          <w:sz w:val="24"/>
          <w:szCs w:val="24"/>
        </w:rPr>
        <w:t xml:space="preserve"> and the max and min tangential stresses </w:t>
      </w:r>
      <w:r w:rsidR="0014291A">
        <w:rPr>
          <w:rFonts w:ascii="Times New Roman" w:hAnsi="Times New Roman" w:cs="Times New Roman"/>
          <w:sz w:val="24"/>
          <w:szCs w:val="24"/>
        </w:rPr>
        <w:t xml:space="preserve">on an inclined wellbore </w:t>
      </w:r>
      <w:r w:rsidR="00B06401" w:rsidRPr="00EC027D">
        <w:rPr>
          <w:rFonts w:ascii="Times New Roman" w:hAnsi="Times New Roman" w:cs="Times New Roman"/>
          <w:sz w:val="24"/>
          <w:szCs w:val="24"/>
        </w:rPr>
        <w:t xml:space="preserve">are in </w:t>
      </w:r>
      <w:r w:rsidR="005C1413" w:rsidRPr="00EC027D">
        <w:rPr>
          <w:rFonts w:ascii="Times New Roman" w:hAnsi="Times New Roman" w:cs="Times New Roman"/>
          <w:sz w:val="24"/>
          <w:szCs w:val="24"/>
        </w:rPr>
        <w:t>Eq</w:t>
      </w:r>
      <w:r w:rsidR="00B06401" w:rsidRPr="00EC027D">
        <w:rPr>
          <w:rFonts w:ascii="Times New Roman" w:hAnsi="Times New Roman" w:cs="Times New Roman"/>
          <w:sz w:val="24"/>
          <w:szCs w:val="24"/>
        </w:rPr>
        <w:t>.</w:t>
      </w:r>
      <w:r w:rsidR="006A0474">
        <w:rPr>
          <w:rFonts w:ascii="Times New Roman" w:hAnsi="Times New Roman" w:cs="Times New Roman"/>
          <w:sz w:val="24"/>
          <w:szCs w:val="24"/>
        </w:rPr>
        <w:t xml:space="preserve"> </w:t>
      </w:r>
      <w:r w:rsidR="0014291A">
        <w:rPr>
          <w:rFonts w:ascii="Times New Roman" w:hAnsi="Times New Roman" w:cs="Times New Roman"/>
          <w:sz w:val="24"/>
          <w:szCs w:val="24"/>
        </w:rPr>
        <w:t xml:space="preserve">24 </w:t>
      </w:r>
      <w:r w:rsidR="00B06401" w:rsidRPr="00EC027D">
        <w:rPr>
          <w:rFonts w:ascii="Times New Roman" w:hAnsi="Times New Roman" w:cs="Times New Roman"/>
          <w:sz w:val="24"/>
          <w:szCs w:val="24"/>
        </w:rPr>
        <w:t xml:space="preserve">to </w:t>
      </w:r>
      <w:r w:rsidR="005C1413" w:rsidRPr="00EC027D">
        <w:rPr>
          <w:rFonts w:ascii="Times New Roman" w:hAnsi="Times New Roman" w:cs="Times New Roman"/>
          <w:sz w:val="24"/>
          <w:szCs w:val="24"/>
        </w:rPr>
        <w:t>Eq</w:t>
      </w:r>
      <w:r w:rsidR="00B06401" w:rsidRPr="00EC027D">
        <w:rPr>
          <w:rFonts w:ascii="Times New Roman" w:hAnsi="Times New Roman" w:cs="Times New Roman"/>
          <w:sz w:val="24"/>
          <w:szCs w:val="24"/>
        </w:rPr>
        <w:t xml:space="preserve">. </w:t>
      </w:r>
      <w:r w:rsidR="0014291A">
        <w:rPr>
          <w:rFonts w:ascii="Times New Roman" w:hAnsi="Times New Roman" w:cs="Times New Roman"/>
          <w:sz w:val="24"/>
          <w:szCs w:val="24"/>
        </w:rPr>
        <w:t>25</w:t>
      </w:r>
      <w:r w:rsidR="00C64F40" w:rsidRPr="00EC027D">
        <w:rPr>
          <w:rFonts w:ascii="Times New Roman" w:hAnsi="Times New Roman" w:cs="Times New Roman"/>
          <w:sz w:val="24"/>
          <w:szCs w:val="24"/>
        </w:rPr>
        <w:t>.</w:t>
      </w:r>
      <w:r w:rsidR="00B06401" w:rsidRPr="00EC027D">
        <w:rPr>
          <w:rFonts w:ascii="Times New Roman" w:hAnsi="Times New Roman" w:cs="Times New Roman"/>
          <w:sz w:val="24"/>
          <w:szCs w:val="24"/>
        </w:rPr>
        <w:t xml:space="preserve"> T</w:t>
      </w:r>
      <w:r w:rsidR="00165F7D" w:rsidRPr="00EC027D">
        <w:rPr>
          <w:rFonts w:ascii="Times New Roman" w:hAnsi="Times New Roman" w:cs="Times New Roman"/>
          <w:sz w:val="24"/>
          <w:szCs w:val="24"/>
        </w:rPr>
        <w:t>he</w:t>
      </w:r>
      <w:r w:rsidR="00B52AA5" w:rsidRPr="00EC027D">
        <w:rPr>
          <w:rFonts w:ascii="Times New Roman" w:hAnsi="Times New Roman" w:cs="Times New Roman"/>
          <w:sz w:val="24"/>
          <w:szCs w:val="24"/>
        </w:rPr>
        <w:t xml:space="preserve">se </w:t>
      </w:r>
      <w:r w:rsidR="00B06401" w:rsidRPr="00EC027D">
        <w:rPr>
          <w:rFonts w:ascii="Times New Roman" w:hAnsi="Times New Roman" w:cs="Times New Roman"/>
          <w:sz w:val="24"/>
          <w:szCs w:val="24"/>
        </w:rPr>
        <w:t>relationships</w:t>
      </w:r>
      <w:r w:rsidR="00B52AA5" w:rsidRPr="00EC027D">
        <w:rPr>
          <w:rFonts w:ascii="Times New Roman" w:hAnsi="Times New Roman" w:cs="Times New Roman"/>
          <w:sz w:val="24"/>
          <w:szCs w:val="24"/>
        </w:rPr>
        <w:t xml:space="preserve"> can be</w:t>
      </w:r>
      <w:r w:rsidR="00165F7D" w:rsidRPr="00EC027D">
        <w:rPr>
          <w:rFonts w:ascii="Times New Roman" w:hAnsi="Times New Roman" w:cs="Times New Roman"/>
          <w:sz w:val="24"/>
          <w:szCs w:val="24"/>
        </w:rPr>
        <w:t xml:space="preserve"> used for </w:t>
      </w:r>
      <w:r w:rsidR="00B52AA5" w:rsidRPr="00EC027D">
        <w:rPr>
          <w:rFonts w:ascii="Times New Roman" w:hAnsi="Times New Roman" w:cs="Times New Roman"/>
          <w:sz w:val="24"/>
          <w:szCs w:val="24"/>
        </w:rPr>
        <w:t xml:space="preserve">both </w:t>
      </w:r>
      <w:r w:rsidR="00165F7D" w:rsidRPr="00EC027D">
        <w:rPr>
          <w:rFonts w:ascii="Times New Roman" w:hAnsi="Times New Roman" w:cs="Times New Roman"/>
          <w:sz w:val="24"/>
          <w:szCs w:val="24"/>
        </w:rPr>
        <w:t>point failure and plane failure</w:t>
      </w:r>
      <w:r w:rsidR="00B52AA5" w:rsidRPr="00EC027D">
        <w:rPr>
          <w:rFonts w:ascii="Times New Roman" w:hAnsi="Times New Roman" w:cs="Times New Roman"/>
          <w:sz w:val="24"/>
          <w:szCs w:val="24"/>
        </w:rPr>
        <w:t xml:space="preserve"> methods</w:t>
      </w:r>
      <w:r w:rsidR="00165F7D" w:rsidRPr="00EC027D">
        <w:rPr>
          <w:rFonts w:ascii="Times New Roman" w:hAnsi="Times New Roman" w:cs="Times New Roman"/>
          <w:sz w:val="24"/>
          <w:szCs w:val="24"/>
        </w:rPr>
        <w:t xml:space="preserve"> which will be discussed further. </w:t>
      </w:r>
    </w:p>
    <w:bookmarkStart w:id="42" w:name="_Toc141372795"/>
    <w:p w14:paraId="028A7943" w14:textId="36FBD9B7" w:rsidR="00B61DEA" w:rsidRPr="00BC16E2" w:rsidRDefault="0060512F" w:rsidP="00274259">
      <w:pPr>
        <w:pStyle w:val="Heading2"/>
      </w:pPr>
      <m:oMath>
        <m:sSub>
          <m:sSubPr>
            <m:ctrlPr>
              <w:rPr>
                <w:i/>
                <w:sz w:val="24"/>
                <w:szCs w:val="24"/>
              </w:rPr>
            </m:ctrlPr>
          </m:sSubPr>
          <m:e>
            <m:r>
              <w:rPr>
                <w:sz w:val="24"/>
                <w:szCs w:val="24"/>
              </w:rPr>
              <m:t>S</m:t>
            </m:r>
          </m:e>
          <m:sub>
            <m:r>
              <w:rPr>
                <w:sz w:val="24"/>
                <w:szCs w:val="24"/>
              </w:rPr>
              <m:t>Hmax</m:t>
            </m:r>
          </m:sub>
        </m:sSub>
      </m:oMath>
      <w:r w:rsidR="009F6284">
        <w:rPr>
          <w:sz w:val="24"/>
          <w:szCs w:val="24"/>
        </w:rPr>
        <w:t xml:space="preserve"> </w:t>
      </w:r>
      <w:r w:rsidR="009F6284">
        <w:t>analysis</w:t>
      </w:r>
      <w:r w:rsidR="00B61DEA" w:rsidRPr="00BC16E2">
        <w:t xml:space="preserve"> based on Point failure</w:t>
      </w:r>
      <w:bookmarkEnd w:id="42"/>
    </w:p>
    <w:p w14:paraId="581A0D29" w14:textId="336B43CA" w:rsidR="004068D1" w:rsidRPr="00EC027D" w:rsidRDefault="00B61DEA" w:rsidP="00867E8E">
      <w:pPr>
        <w:spacing w:line="480" w:lineRule="auto"/>
        <w:rPr>
          <w:rFonts w:ascii="Times New Roman" w:hAnsi="Times New Roman" w:cs="Times New Roman"/>
          <w:sz w:val="24"/>
          <w:szCs w:val="24"/>
        </w:rPr>
      </w:pPr>
      <w:r w:rsidRPr="00EC027D">
        <w:rPr>
          <w:rFonts w:ascii="Times New Roman" w:hAnsi="Times New Roman" w:cs="Times New Roman"/>
          <w:sz w:val="24"/>
          <w:szCs w:val="24"/>
        </w:rPr>
        <w:t>In this method, fractures are viewed as points on the wellbore</w:t>
      </w:r>
      <w:r w:rsidR="002E6665">
        <w:rPr>
          <w:rFonts w:ascii="Times New Roman" w:hAnsi="Times New Roman" w:cs="Times New Roman"/>
          <w:sz w:val="24"/>
          <w:szCs w:val="24"/>
        </w:rPr>
        <w:t>,</w:t>
      </w:r>
      <w:r w:rsidRPr="00EC027D">
        <w:rPr>
          <w:rFonts w:ascii="Times New Roman" w:hAnsi="Times New Roman" w:cs="Times New Roman"/>
          <w:sz w:val="24"/>
          <w:szCs w:val="24"/>
        </w:rPr>
        <w:t xml:space="preserve"> and their occurring locations </w:t>
      </w:r>
      <w:r w:rsidR="00F85115" w:rsidRPr="00EC027D">
        <w:rPr>
          <w:rFonts w:ascii="Times New Roman" w:hAnsi="Times New Roman" w:cs="Times New Roman"/>
          <w:sz w:val="24"/>
          <w:szCs w:val="24"/>
        </w:rPr>
        <w:t xml:space="preserve">θ </w:t>
      </w:r>
      <w:r w:rsidRPr="00EC027D">
        <w:rPr>
          <w:rFonts w:ascii="Times New Roman" w:hAnsi="Times New Roman" w:cs="Times New Roman"/>
          <w:sz w:val="24"/>
          <w:szCs w:val="24"/>
        </w:rPr>
        <w:t xml:space="preserve">is used as </w:t>
      </w:r>
      <w:r w:rsidR="002E6665">
        <w:rPr>
          <w:rFonts w:ascii="Times New Roman" w:hAnsi="Times New Roman" w:cs="Times New Roman"/>
          <w:sz w:val="24"/>
          <w:szCs w:val="24"/>
        </w:rPr>
        <w:t xml:space="preserve">the </w:t>
      </w:r>
      <w:r w:rsidRPr="00EC027D">
        <w:rPr>
          <w:rFonts w:ascii="Times New Roman" w:hAnsi="Times New Roman" w:cs="Times New Roman"/>
          <w:sz w:val="24"/>
          <w:szCs w:val="24"/>
        </w:rPr>
        <w:t xml:space="preserve">input parameter to estimate in situ principal stress such as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Pr="00EC027D">
        <w:rPr>
          <w:rFonts w:ascii="Times New Roman" w:hAnsi="Times New Roman" w:cs="Times New Roman"/>
          <w:sz w:val="24"/>
          <w:szCs w:val="24"/>
        </w:rPr>
        <w:t xml:space="preserve">. </w:t>
      </w:r>
      <w:r w:rsidR="00F85115" w:rsidRPr="00EC027D">
        <w:rPr>
          <w:rFonts w:ascii="Times New Roman" w:hAnsi="Times New Roman" w:cs="Times New Roman"/>
          <w:sz w:val="24"/>
          <w:szCs w:val="24"/>
        </w:rPr>
        <w:t>After</w:t>
      </w:r>
      <w:r w:rsidRPr="00EC027D">
        <w:rPr>
          <w:rFonts w:ascii="Times New Roman" w:hAnsi="Times New Roman" w:cs="Times New Roman"/>
          <w:sz w:val="24"/>
          <w:szCs w:val="24"/>
        </w:rPr>
        <w:t xml:space="preserve"> </w:t>
      </w:r>
      <w:r w:rsidR="0088102A" w:rsidRPr="00EC027D">
        <w:rPr>
          <w:rFonts w:ascii="Times New Roman" w:hAnsi="Times New Roman" w:cs="Times New Roman"/>
          <w:sz w:val="24"/>
          <w:szCs w:val="24"/>
        </w:rPr>
        <w:t xml:space="preserve">the principal </w:t>
      </w:r>
      <w:r w:rsidRPr="00EC027D">
        <w:rPr>
          <w:rFonts w:ascii="Times New Roman" w:hAnsi="Times New Roman" w:cs="Times New Roman"/>
          <w:sz w:val="24"/>
          <w:szCs w:val="24"/>
        </w:rPr>
        <w:lastRenderedPageBreak/>
        <w:t>stress tensor rotation</w:t>
      </w:r>
      <w:r w:rsidR="0088102A" w:rsidRPr="00EC027D">
        <w:rPr>
          <w:rFonts w:ascii="Times New Roman" w:hAnsi="Times New Roman" w:cs="Times New Roman"/>
          <w:sz w:val="24"/>
          <w:szCs w:val="24"/>
        </w:rPr>
        <w:t xml:space="preserve"> from principal </w:t>
      </w:r>
      <w:r w:rsidR="00F85115" w:rsidRPr="00EC027D">
        <w:rPr>
          <w:rFonts w:ascii="Times New Roman" w:hAnsi="Times New Roman" w:cs="Times New Roman"/>
          <w:sz w:val="24"/>
          <w:szCs w:val="24"/>
        </w:rPr>
        <w:t xml:space="preserve">stress </w:t>
      </w:r>
      <w:r w:rsidR="0088102A" w:rsidRPr="00EC027D">
        <w:rPr>
          <w:rFonts w:ascii="Times New Roman" w:hAnsi="Times New Roman" w:cs="Times New Roman"/>
          <w:sz w:val="24"/>
          <w:szCs w:val="24"/>
        </w:rPr>
        <w:t>to wellbore coordinate,</w:t>
      </w:r>
      <w:r w:rsidR="004068D1" w:rsidRPr="00EC027D">
        <w:rPr>
          <w:rFonts w:ascii="Times New Roman" w:hAnsi="Times New Roman" w:cs="Times New Roman"/>
          <w:sz w:val="24"/>
          <w:szCs w:val="24"/>
        </w:rPr>
        <w:t xml:space="preserve"> </w:t>
      </w:r>
      <w:r w:rsidR="002E6665">
        <w:rPr>
          <w:rFonts w:ascii="Times New Roman" w:hAnsi="Times New Roman" w:cs="Times New Roman"/>
          <w:sz w:val="24"/>
          <w:szCs w:val="24"/>
        </w:rPr>
        <w:t xml:space="preserve">the </w:t>
      </w:r>
      <w:r w:rsidR="004068D1" w:rsidRPr="00EC027D">
        <w:rPr>
          <w:rFonts w:ascii="Times New Roman" w:hAnsi="Times New Roman" w:cs="Times New Roman"/>
          <w:sz w:val="24"/>
          <w:szCs w:val="24"/>
        </w:rPr>
        <w:t>Kirsch solution can be modified to find the</w:t>
      </w:r>
      <w:r w:rsidRPr="00EC027D">
        <w:rPr>
          <w:rFonts w:ascii="Times New Roman" w:hAnsi="Times New Roman" w:cs="Times New Roman"/>
          <w:sz w:val="24"/>
          <w:szCs w:val="24"/>
        </w:rPr>
        <w:t xml:space="preserve"> maximum </w:t>
      </w:r>
      <w:r w:rsidR="004068D1" w:rsidRPr="00EC027D">
        <w:rPr>
          <w:rFonts w:ascii="Times New Roman" w:hAnsi="Times New Roman" w:cs="Times New Roman"/>
          <w:sz w:val="24"/>
          <w:szCs w:val="24"/>
        </w:rPr>
        <w:t xml:space="preserve">and minimum </w:t>
      </w:r>
      <w:r w:rsidRPr="00EC027D">
        <w:rPr>
          <w:rFonts w:ascii="Times New Roman" w:hAnsi="Times New Roman" w:cs="Times New Roman"/>
          <w:sz w:val="24"/>
          <w:szCs w:val="24"/>
        </w:rPr>
        <w:t xml:space="preserve">effective principal stress on </w:t>
      </w:r>
      <w:r w:rsidR="004068D1" w:rsidRPr="00EC027D">
        <w:rPr>
          <w:rFonts w:ascii="Times New Roman" w:hAnsi="Times New Roman" w:cs="Times New Roman"/>
          <w:sz w:val="24"/>
          <w:szCs w:val="24"/>
        </w:rPr>
        <w:t>a</w:t>
      </w:r>
      <w:r w:rsidRPr="00EC027D">
        <w:rPr>
          <w:rFonts w:ascii="Times New Roman" w:hAnsi="Times New Roman" w:cs="Times New Roman"/>
          <w:sz w:val="24"/>
          <w:szCs w:val="24"/>
        </w:rPr>
        <w:t xml:space="preserve"> tangential plan</w:t>
      </w:r>
      <w:r w:rsidR="004068D1" w:rsidRPr="00EC027D">
        <w:rPr>
          <w:rFonts w:ascii="Times New Roman" w:hAnsi="Times New Roman" w:cs="Times New Roman"/>
          <w:sz w:val="24"/>
          <w:szCs w:val="24"/>
        </w:rPr>
        <w:t xml:space="preserve"> on the wall</w:t>
      </w:r>
      <w:r w:rsidR="0014291A">
        <w:rPr>
          <w:rFonts w:ascii="Times New Roman" w:hAnsi="Times New Roman" w:cs="Times New Roman"/>
          <w:sz w:val="24"/>
          <w:szCs w:val="24"/>
        </w:rPr>
        <w:t xml:space="preserve"> (</w:t>
      </w:r>
      <w:proofErr w:type="spellStart"/>
      <w:r w:rsidR="0014291A">
        <w:rPr>
          <w:rFonts w:ascii="Times New Roman" w:hAnsi="Times New Roman" w:cs="Times New Roman"/>
          <w:sz w:val="24"/>
          <w:szCs w:val="24"/>
        </w:rPr>
        <w:t>Eqs</w:t>
      </w:r>
      <w:proofErr w:type="spellEnd"/>
      <w:r w:rsidR="0014291A">
        <w:rPr>
          <w:rFonts w:ascii="Times New Roman" w:hAnsi="Times New Roman" w:cs="Times New Roman"/>
          <w:sz w:val="24"/>
          <w:szCs w:val="24"/>
        </w:rPr>
        <w:t xml:space="preserve"> 24 to 25)</w:t>
      </w:r>
      <w:r w:rsidRPr="00EC027D">
        <w:rPr>
          <w:rFonts w:ascii="Times New Roman" w:hAnsi="Times New Roman" w:cs="Times New Roman"/>
          <w:sz w:val="24"/>
          <w:szCs w:val="24"/>
        </w:rPr>
        <w:t xml:space="preserve">. </w:t>
      </w:r>
      <w:r w:rsidR="0088102A" w:rsidRPr="00EC027D">
        <w:rPr>
          <w:rFonts w:ascii="Times New Roman" w:hAnsi="Times New Roman" w:cs="Times New Roman"/>
          <w:sz w:val="24"/>
          <w:szCs w:val="24"/>
        </w:rPr>
        <w:t xml:space="preserve">By following the convention that compression is positive and tensile is negative, fractures form when </w:t>
      </w:r>
      <w:r w:rsidR="00F85115" w:rsidRPr="00EC027D">
        <w:rPr>
          <w:rFonts w:ascii="Times New Roman" w:hAnsi="Times New Roman" w:cs="Times New Roman"/>
          <w:sz w:val="24"/>
          <w:szCs w:val="24"/>
        </w:rPr>
        <w:t>tangential stress</w:t>
      </w:r>
      <w:r w:rsidR="0088102A" w:rsidRPr="00EC027D">
        <w:rPr>
          <w:rFonts w:ascii="Times New Roman" w:hAnsi="Times New Roman" w:cs="Times New Roman"/>
          <w:sz w:val="24"/>
          <w:szCs w:val="24"/>
        </w:rPr>
        <w:t xml:space="preserve"> is </w:t>
      </w:r>
      <w:r w:rsidR="00F85115" w:rsidRPr="00EC027D">
        <w:rPr>
          <w:rFonts w:ascii="Times New Roman" w:hAnsi="Times New Roman" w:cs="Times New Roman"/>
          <w:sz w:val="24"/>
          <w:szCs w:val="24"/>
        </w:rPr>
        <w:t xml:space="preserve">the </w:t>
      </w:r>
      <w:r w:rsidR="0088102A" w:rsidRPr="00EC027D">
        <w:rPr>
          <w:rFonts w:ascii="Times New Roman" w:hAnsi="Times New Roman" w:cs="Times New Roman"/>
          <w:sz w:val="24"/>
          <w:szCs w:val="24"/>
        </w:rPr>
        <w:t xml:space="preserve">minimum. Thus, </w:t>
      </w:r>
      <w:r w:rsidR="008A4B3C">
        <w:rPr>
          <w:rFonts w:ascii="Times New Roman" w:hAnsi="Times New Roman" w:cs="Times New Roman"/>
          <w:sz w:val="24"/>
          <w:szCs w:val="24"/>
        </w:rPr>
        <w:t xml:space="preserve">the maximum tensile stress can be found by </w:t>
      </w:r>
      <w:r w:rsidR="0088102A" w:rsidRPr="00EC027D">
        <w:rPr>
          <w:rFonts w:ascii="Times New Roman" w:hAnsi="Times New Roman" w:cs="Times New Roman"/>
          <w:sz w:val="24"/>
          <w:szCs w:val="24"/>
        </w:rPr>
        <w:t>taking the derivative of minimum effective principal</w:t>
      </w:r>
      <w:r w:rsidR="00F85115" w:rsidRPr="00EC027D">
        <w:rPr>
          <w:rFonts w:ascii="Times New Roman" w:hAnsi="Times New Roman" w:cs="Times New Roman"/>
          <w:sz w:val="24"/>
          <w:szCs w:val="24"/>
        </w:rPr>
        <w:t xml:space="preserve"> tangential</w:t>
      </w:r>
      <w:r w:rsidR="0088102A" w:rsidRPr="00EC027D">
        <w:rPr>
          <w:rFonts w:ascii="Times New Roman" w:hAnsi="Times New Roman" w:cs="Times New Roman"/>
          <w:sz w:val="24"/>
          <w:szCs w:val="24"/>
        </w:rPr>
        <w:t xml:space="preserve"> stress with respect to </w:t>
      </w:r>
      <w:r w:rsidR="00F85115" w:rsidRPr="00EC027D">
        <w:rPr>
          <w:rFonts w:ascii="Times New Roman" w:hAnsi="Times New Roman" w:cs="Times New Roman"/>
          <w:sz w:val="24"/>
          <w:szCs w:val="24"/>
        </w:rPr>
        <w:t>θ</w:t>
      </w:r>
      <w:r w:rsidR="0088102A" w:rsidRPr="00EC027D">
        <w:rPr>
          <w:rFonts w:ascii="Times New Roman" w:hAnsi="Times New Roman" w:cs="Times New Roman"/>
          <w:sz w:val="24"/>
          <w:szCs w:val="24"/>
        </w:rPr>
        <w:t xml:space="preserve">. </w:t>
      </w:r>
      <w:r w:rsidR="004301DA" w:rsidRPr="00EC027D">
        <w:rPr>
          <w:rFonts w:ascii="Times New Roman" w:hAnsi="Times New Roman" w:cs="Times New Roman"/>
          <w:sz w:val="24"/>
          <w:szCs w:val="24"/>
        </w:rPr>
        <w:t xml:space="preserve"> When </w:t>
      </w:r>
      <w:r w:rsidR="0088102A" w:rsidRPr="00EC027D">
        <w:rPr>
          <w:rFonts w:ascii="Times New Roman" w:hAnsi="Times New Roman" w:cs="Times New Roman"/>
          <w:sz w:val="24"/>
          <w:szCs w:val="24"/>
        </w:rPr>
        <w:t xml:space="preserve">fracture forming location </w:t>
      </w:r>
      <w:r w:rsidR="008A4B3C" w:rsidRPr="00EC027D">
        <w:rPr>
          <w:rFonts w:ascii="Times New Roman" w:hAnsi="Times New Roman" w:cs="Times New Roman"/>
          <w:sz w:val="24"/>
          <w:szCs w:val="24"/>
        </w:rPr>
        <w:t xml:space="preserve">θ </w:t>
      </w:r>
      <w:r w:rsidR="004301DA" w:rsidRPr="00EC027D">
        <w:rPr>
          <w:rFonts w:ascii="Times New Roman" w:hAnsi="Times New Roman" w:cs="Times New Roman"/>
          <w:sz w:val="24"/>
          <w:szCs w:val="24"/>
        </w:rPr>
        <w:t>is known as</w:t>
      </w:r>
      <w:r w:rsidR="008A4B3C">
        <w:rPr>
          <w:rFonts w:ascii="Times New Roman" w:hAnsi="Times New Roman" w:cs="Times New Roman"/>
          <w:sz w:val="24"/>
          <w:szCs w:val="24"/>
        </w:rPr>
        <w:t xml:space="preserve"> the</w:t>
      </w:r>
      <w:r w:rsidR="004301DA" w:rsidRPr="00EC027D">
        <w:rPr>
          <w:rFonts w:ascii="Times New Roman" w:hAnsi="Times New Roman" w:cs="Times New Roman"/>
          <w:sz w:val="24"/>
          <w:szCs w:val="24"/>
        </w:rPr>
        <w:t xml:space="preserve"> input, the minimum tangential stress equation can help </w:t>
      </w:r>
      <w:r w:rsidR="008A4B3C">
        <w:rPr>
          <w:rFonts w:ascii="Times New Roman" w:hAnsi="Times New Roman" w:cs="Times New Roman"/>
          <w:sz w:val="24"/>
          <w:szCs w:val="24"/>
        </w:rPr>
        <w:t>calculate the</w:t>
      </w:r>
      <w:r w:rsidR="004301DA" w:rsidRPr="00EC027D">
        <w:rPr>
          <w:rFonts w:ascii="Times New Roman" w:hAnsi="Times New Roman" w:cs="Times New Roman"/>
          <w:sz w:val="24"/>
          <w:szCs w:val="24"/>
        </w:rPr>
        <w:t xml:space="preserve"> unknown principal stress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008A4B3C">
        <w:rPr>
          <w:rFonts w:ascii="Times New Roman" w:hAnsi="Times New Roman" w:cs="Times New Roman"/>
          <w:sz w:val="24"/>
          <w:szCs w:val="24"/>
        </w:rPr>
        <w:t>. This relationship is described in Eq. 26 (a).</w:t>
      </w:r>
    </w:p>
    <w:p w14:paraId="4D6008BE" w14:textId="74562DEF" w:rsidR="00753D84" w:rsidRPr="00500757" w:rsidRDefault="00753D84" w:rsidP="00500757">
      <w:pPr>
        <w:rPr>
          <w:rFonts w:cs="Times New Roman"/>
          <w:bCs/>
          <w:sz w:val="28"/>
          <w:szCs w:val="28"/>
        </w:rPr>
      </w:pPr>
      <w:r w:rsidRPr="00500757">
        <w:rPr>
          <w:rFonts w:ascii="Times New Roman" w:hAnsi="Times New Roman" w:cs="Times New Roman"/>
          <w:b/>
          <w:bCs/>
          <w:sz w:val="28"/>
          <w:szCs w:val="28"/>
        </w:rPr>
        <w:t xml:space="preserve">Maximum </w:t>
      </w:r>
      <w:r w:rsidR="00DD2DD5">
        <w:rPr>
          <w:rFonts w:ascii="Times New Roman" w:hAnsi="Times New Roman" w:cs="Times New Roman"/>
          <w:b/>
          <w:bCs/>
          <w:sz w:val="28"/>
          <w:szCs w:val="28"/>
        </w:rPr>
        <w:t>a</w:t>
      </w:r>
      <w:r w:rsidR="00DD2DD5" w:rsidRPr="00500757">
        <w:rPr>
          <w:rFonts w:ascii="Times New Roman" w:hAnsi="Times New Roman" w:cs="Times New Roman"/>
          <w:b/>
          <w:bCs/>
          <w:sz w:val="28"/>
          <w:szCs w:val="28"/>
        </w:rPr>
        <w:t xml:space="preserve">nd Minimum Tangential Stress on </w:t>
      </w:r>
      <w:r w:rsidR="00DD2DD5">
        <w:rPr>
          <w:rFonts w:ascii="Times New Roman" w:hAnsi="Times New Roman" w:cs="Times New Roman"/>
          <w:b/>
          <w:bCs/>
          <w:sz w:val="28"/>
          <w:szCs w:val="28"/>
        </w:rPr>
        <w:t>an Inclined</w:t>
      </w:r>
      <w:r w:rsidR="00DD2DD5" w:rsidRPr="00500757">
        <w:rPr>
          <w:rFonts w:ascii="Times New Roman" w:hAnsi="Times New Roman" w:cs="Times New Roman"/>
          <w:b/>
          <w:bCs/>
          <w:sz w:val="28"/>
          <w:szCs w:val="28"/>
        </w:rPr>
        <w:t xml:space="preserve"> Wellbore.</w:t>
      </w:r>
    </w:p>
    <w:p w14:paraId="0B8F9E09" w14:textId="6D3ED7EB" w:rsidR="00CE3D12" w:rsidRPr="00EC027D" w:rsidRDefault="0072016E" w:rsidP="00867E8E">
      <w:pPr>
        <w:spacing w:line="480" w:lineRule="auto"/>
        <w:rPr>
          <w:rFonts w:ascii="Times New Roman" w:hAnsi="Times New Roman" w:cs="Times New Roman"/>
          <w:iCs/>
          <w:sz w:val="24"/>
          <w:szCs w:val="24"/>
        </w:rPr>
      </w:pPr>
      <w:r w:rsidRPr="00EC027D">
        <w:rPr>
          <w:rFonts w:ascii="Times New Roman" w:hAnsi="Times New Roman" w:cs="Times New Roman"/>
          <w:iCs/>
          <w:sz w:val="24"/>
          <w:szCs w:val="24"/>
        </w:rPr>
        <w:t xml:space="preserve">In a vertical wellbore, </w:t>
      </w:r>
      <w:r w:rsidR="005157E3" w:rsidRPr="00EC027D">
        <w:rPr>
          <w:rFonts w:ascii="Times New Roman" w:hAnsi="Times New Roman" w:cs="Times New Roman"/>
          <w:iCs/>
          <w:sz w:val="24"/>
          <w:szCs w:val="24"/>
        </w:rPr>
        <w:t xml:space="preserve">Kirsch solutions can be used to calculate </w:t>
      </w:r>
      <w:r w:rsidR="00DD4E23" w:rsidRPr="00EC027D">
        <w:rPr>
          <w:rFonts w:ascii="Times New Roman" w:hAnsi="Times New Roman" w:cs="Times New Roman"/>
          <w:iCs/>
          <w:sz w:val="24"/>
          <w:szCs w:val="24"/>
        </w:rPr>
        <w:t xml:space="preserve">maximum and minimum tangential wellbore stresses equations by using only two </w:t>
      </w:r>
      <w:r w:rsidR="005157E3" w:rsidRPr="00EC027D">
        <w:rPr>
          <w:rFonts w:ascii="Times New Roman" w:hAnsi="Times New Roman" w:cs="Times New Roman"/>
          <w:iCs/>
          <w:sz w:val="24"/>
          <w:szCs w:val="24"/>
        </w:rPr>
        <w:t xml:space="preserve">principal </w:t>
      </w:r>
      <w:r w:rsidR="00CE3AB7" w:rsidRPr="00EC027D">
        <w:rPr>
          <w:rFonts w:ascii="Times New Roman" w:hAnsi="Times New Roman" w:cs="Times New Roman"/>
          <w:iCs/>
          <w:sz w:val="24"/>
          <w:szCs w:val="24"/>
        </w:rPr>
        <w:t>stresses</w:t>
      </w:r>
      <w:r w:rsidR="00CE3AB7">
        <w:rPr>
          <w:rFonts w:ascii="Times New Roman" w:hAnsi="Times New Roman" w:cs="Times New Roman"/>
          <w:iCs/>
          <w:sz w:val="24"/>
          <w:szCs w:val="24"/>
        </w:rPr>
        <w:t>:</w:t>
      </w:r>
      <w:r w:rsidR="005157E3" w:rsidRPr="00EC027D">
        <w:rPr>
          <w:rFonts w:ascii="Times New Roman" w:hAnsi="Times New Roman" w:cs="Times New Roman"/>
          <w:iCs/>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S</m:t>
            </m:r>
          </m:e>
          <m:sub>
            <m:r>
              <w:rPr>
                <w:rFonts w:ascii="Cambria Math" w:hAnsi="Cambria Math" w:cs="Times New Roman"/>
                <w:sz w:val="24"/>
                <w:szCs w:val="24"/>
              </w:rPr>
              <m:t>hmin</m:t>
            </m:r>
          </m:sub>
        </m:sSub>
      </m:oMath>
      <w:r w:rsidR="00DD4E23" w:rsidRPr="00EC027D">
        <w:rPr>
          <w:rFonts w:ascii="Times New Roman" w:hAnsi="Times New Roman" w:cs="Times New Roman"/>
          <w:iCs/>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005157E3" w:rsidRPr="00EC027D">
        <w:rPr>
          <w:rFonts w:ascii="Times New Roman" w:hAnsi="Times New Roman" w:cs="Times New Roman"/>
          <w:iCs/>
          <w:sz w:val="24"/>
          <w:szCs w:val="24"/>
        </w:rPr>
        <w:t>directly</w:t>
      </w:r>
      <w:r w:rsidR="002A03FB" w:rsidRPr="00EC027D">
        <w:rPr>
          <w:rFonts w:ascii="Times New Roman" w:hAnsi="Times New Roman" w:cs="Times New Roman"/>
          <w:iCs/>
          <w:sz w:val="24"/>
          <w:szCs w:val="24"/>
        </w:rPr>
        <w:t xml:space="preserve"> </w:t>
      </w:r>
      <w:r w:rsidRPr="00EC027D">
        <w:rPr>
          <w:rFonts w:ascii="Times New Roman" w:hAnsi="Times New Roman" w:cs="Times New Roman"/>
          <w:iCs/>
          <w:sz w:val="24"/>
          <w:szCs w:val="24"/>
        </w:rPr>
        <w:t>(</w:t>
      </w:r>
      <w:r w:rsidR="002A03FB" w:rsidRPr="00B60ED1">
        <w:rPr>
          <w:rFonts w:ascii="Times New Roman" w:hAnsi="Times New Roman" w:cs="Times New Roman"/>
          <w:sz w:val="24"/>
          <w:szCs w:val="24"/>
        </w:rPr>
        <w:t>Blanksma et al.</w:t>
      </w:r>
      <w:r w:rsidRPr="00EC027D">
        <w:rPr>
          <w:rFonts w:ascii="Times New Roman" w:hAnsi="Times New Roman" w:cs="Times New Roman"/>
          <w:iCs/>
          <w:sz w:val="24"/>
          <w:szCs w:val="24"/>
        </w:rPr>
        <w:t>)</w:t>
      </w:r>
      <w:r w:rsidR="005157E3" w:rsidRPr="00EC027D">
        <w:rPr>
          <w:rFonts w:ascii="Times New Roman" w:hAnsi="Times New Roman" w:cs="Times New Roman"/>
          <w:iCs/>
          <w:sz w:val="24"/>
          <w:szCs w:val="24"/>
        </w:rPr>
        <w:t>.</w:t>
      </w:r>
      <w:r w:rsidR="00DD4E23" w:rsidRPr="00EC027D">
        <w:rPr>
          <w:rFonts w:ascii="Times New Roman" w:hAnsi="Times New Roman" w:cs="Times New Roman"/>
          <w:iCs/>
          <w:sz w:val="24"/>
          <w:szCs w:val="24"/>
        </w:rPr>
        <w:t xml:space="preserve"> </w:t>
      </w:r>
      <w:r w:rsidR="00CE3AB7" w:rsidRPr="00EC027D">
        <w:rPr>
          <w:rFonts w:ascii="Times New Roman" w:hAnsi="Times New Roman" w:cs="Times New Roman"/>
          <w:iCs/>
          <w:sz w:val="24"/>
          <w:szCs w:val="24"/>
        </w:rPr>
        <w:t>However,</w:t>
      </w:r>
      <w:r w:rsidR="00DD4E23" w:rsidRPr="00EC027D">
        <w:rPr>
          <w:rFonts w:ascii="Times New Roman" w:hAnsi="Times New Roman" w:cs="Times New Roman"/>
          <w:iCs/>
          <w:sz w:val="24"/>
          <w:szCs w:val="24"/>
        </w:rPr>
        <w:t xml:space="preserve"> in a</w:t>
      </w:r>
      <w:r w:rsidR="00CE3D12" w:rsidRPr="00EC027D">
        <w:rPr>
          <w:rFonts w:ascii="Times New Roman" w:hAnsi="Times New Roman" w:cs="Times New Roman"/>
          <w:iCs/>
          <w:sz w:val="24"/>
          <w:szCs w:val="24"/>
        </w:rPr>
        <w:t>n</w:t>
      </w:r>
      <w:r w:rsidR="00DD4E23" w:rsidRPr="00EC027D">
        <w:rPr>
          <w:rFonts w:ascii="Times New Roman" w:hAnsi="Times New Roman" w:cs="Times New Roman"/>
          <w:iCs/>
          <w:sz w:val="24"/>
          <w:szCs w:val="24"/>
        </w:rPr>
        <w:t xml:space="preserve"> inclined wellbore all </w:t>
      </w:r>
      <w:r w:rsidR="008A4B3C">
        <w:rPr>
          <w:rFonts w:ascii="Times New Roman" w:hAnsi="Times New Roman" w:cs="Times New Roman"/>
          <w:iCs/>
          <w:sz w:val="24"/>
          <w:szCs w:val="24"/>
        </w:rPr>
        <w:t xml:space="preserve">three </w:t>
      </w:r>
      <w:r w:rsidR="00DD4E23" w:rsidRPr="00EC027D">
        <w:rPr>
          <w:rFonts w:ascii="Times New Roman" w:hAnsi="Times New Roman" w:cs="Times New Roman"/>
          <w:iCs/>
          <w:sz w:val="24"/>
          <w:szCs w:val="24"/>
        </w:rPr>
        <w:t xml:space="preserve">principal stresses act on the </w:t>
      </w:r>
      <w:r w:rsidR="002A03FB" w:rsidRPr="00EC027D">
        <w:rPr>
          <w:rFonts w:ascii="Times New Roman" w:hAnsi="Times New Roman" w:cs="Times New Roman"/>
          <w:iCs/>
          <w:sz w:val="24"/>
          <w:szCs w:val="24"/>
        </w:rPr>
        <w:t>circumference</w:t>
      </w:r>
      <w:r w:rsidR="00CE3D12" w:rsidRPr="00EC027D">
        <w:rPr>
          <w:rFonts w:ascii="Times New Roman" w:hAnsi="Times New Roman" w:cs="Times New Roman"/>
          <w:iCs/>
          <w:sz w:val="24"/>
          <w:szCs w:val="24"/>
        </w:rPr>
        <w:t xml:space="preserve"> of the </w:t>
      </w:r>
      <w:r w:rsidR="00DD4E23" w:rsidRPr="00EC027D">
        <w:rPr>
          <w:rFonts w:ascii="Times New Roman" w:hAnsi="Times New Roman" w:cs="Times New Roman"/>
          <w:iCs/>
          <w:sz w:val="24"/>
          <w:szCs w:val="24"/>
        </w:rPr>
        <w:t>wellbore</w:t>
      </w:r>
      <w:r w:rsidR="002A03FB" w:rsidRPr="00EC027D">
        <w:rPr>
          <w:rFonts w:ascii="Times New Roman" w:hAnsi="Times New Roman" w:cs="Times New Roman"/>
          <w:iCs/>
          <w:sz w:val="24"/>
          <w:szCs w:val="24"/>
        </w:rPr>
        <w:t xml:space="preserve">; meaning </w:t>
      </w:r>
      <w:r w:rsidR="00DD4E23" w:rsidRPr="00EC027D">
        <w:rPr>
          <w:rFonts w:ascii="Times New Roman" w:hAnsi="Times New Roman" w:cs="Times New Roman"/>
          <w:iCs/>
          <w:sz w:val="24"/>
          <w:szCs w:val="24"/>
        </w:rPr>
        <w:t xml:space="preserve">the maximum and minimum </w:t>
      </w:r>
      <w:r w:rsidR="00CE3D12" w:rsidRPr="00EC027D">
        <w:rPr>
          <w:rFonts w:ascii="Times New Roman" w:hAnsi="Times New Roman" w:cs="Times New Roman"/>
          <w:iCs/>
          <w:sz w:val="24"/>
          <w:szCs w:val="24"/>
        </w:rPr>
        <w:t>tangential</w:t>
      </w:r>
      <w:r w:rsidR="00DD4E23" w:rsidRPr="00EC027D">
        <w:rPr>
          <w:rFonts w:ascii="Times New Roman" w:hAnsi="Times New Roman" w:cs="Times New Roman"/>
          <w:iCs/>
          <w:sz w:val="24"/>
          <w:szCs w:val="24"/>
        </w:rPr>
        <w:t xml:space="preserve"> stresses</w:t>
      </w:r>
      <w:r w:rsidR="002A03FB" w:rsidRPr="00EC027D">
        <w:rPr>
          <w:rFonts w:ascii="Times New Roman" w:hAnsi="Times New Roman" w:cs="Times New Roman"/>
          <w:iCs/>
          <w:sz w:val="24"/>
          <w:szCs w:val="24"/>
        </w:rPr>
        <w:t xml:space="preserve"> on the wellbore</w:t>
      </w:r>
      <w:r w:rsidR="00DD4E23" w:rsidRPr="00EC027D">
        <w:rPr>
          <w:rFonts w:ascii="Times New Roman" w:hAnsi="Times New Roman" w:cs="Times New Roman"/>
          <w:iCs/>
          <w:sz w:val="24"/>
          <w:szCs w:val="24"/>
        </w:rPr>
        <w:t xml:space="preserve"> are contributed by </w:t>
      </w:r>
      <w:r w:rsidR="002A03FB" w:rsidRPr="00EC027D">
        <w:rPr>
          <w:rFonts w:ascii="Times New Roman" w:hAnsi="Times New Roman" w:cs="Times New Roman"/>
          <w:iCs/>
          <w:sz w:val="24"/>
          <w:szCs w:val="24"/>
        </w:rPr>
        <w:t xml:space="preserve">all </w:t>
      </w:r>
      <w:r w:rsidR="00DD4E23" w:rsidRPr="00EC027D">
        <w:rPr>
          <w:rFonts w:ascii="Times New Roman" w:hAnsi="Times New Roman" w:cs="Times New Roman"/>
          <w:iCs/>
          <w:sz w:val="24"/>
          <w:szCs w:val="24"/>
        </w:rPr>
        <w:t>three</w:t>
      </w:r>
      <w:r w:rsidR="002A03FB" w:rsidRPr="00EC027D">
        <w:rPr>
          <w:rFonts w:ascii="Times New Roman" w:hAnsi="Times New Roman" w:cs="Times New Roman"/>
          <w:iCs/>
          <w:sz w:val="24"/>
          <w:szCs w:val="24"/>
        </w:rPr>
        <w:t xml:space="preserve"> fat field</w:t>
      </w:r>
      <w:r w:rsidR="00DD4E23" w:rsidRPr="00EC027D">
        <w:rPr>
          <w:rFonts w:ascii="Times New Roman" w:hAnsi="Times New Roman" w:cs="Times New Roman"/>
          <w:iCs/>
          <w:sz w:val="24"/>
          <w:szCs w:val="24"/>
        </w:rPr>
        <w:t xml:space="preserve"> principal stresses. </w:t>
      </w:r>
      <w:r w:rsidR="00CE3D12" w:rsidRPr="00EC027D">
        <w:rPr>
          <w:rFonts w:ascii="Times New Roman" w:hAnsi="Times New Roman" w:cs="Times New Roman"/>
          <w:iCs/>
          <w:sz w:val="24"/>
          <w:szCs w:val="24"/>
        </w:rPr>
        <w:t xml:space="preserve">This invalidates </w:t>
      </w:r>
      <w:r w:rsidR="002A03FB" w:rsidRPr="00EC027D">
        <w:rPr>
          <w:rFonts w:ascii="Times New Roman" w:hAnsi="Times New Roman" w:cs="Times New Roman"/>
          <w:iCs/>
          <w:sz w:val="24"/>
          <w:szCs w:val="24"/>
        </w:rPr>
        <w:t>the direct use of Kirsch</w:t>
      </w:r>
      <w:r w:rsidR="002E6665">
        <w:rPr>
          <w:rFonts w:ascii="Times New Roman" w:hAnsi="Times New Roman" w:cs="Times New Roman"/>
          <w:iCs/>
          <w:sz w:val="24"/>
          <w:szCs w:val="24"/>
        </w:rPr>
        <w:t>'s</w:t>
      </w:r>
      <w:r w:rsidR="002A03FB" w:rsidRPr="00EC027D">
        <w:rPr>
          <w:rFonts w:ascii="Times New Roman" w:hAnsi="Times New Roman" w:cs="Times New Roman"/>
          <w:iCs/>
          <w:sz w:val="24"/>
          <w:szCs w:val="24"/>
        </w:rPr>
        <w:t xml:space="preserve"> solution discussed in </w:t>
      </w:r>
      <w:r w:rsidR="002E6665">
        <w:rPr>
          <w:rFonts w:ascii="Times New Roman" w:hAnsi="Times New Roman" w:cs="Times New Roman"/>
          <w:iCs/>
          <w:sz w:val="24"/>
          <w:szCs w:val="24"/>
        </w:rPr>
        <w:t xml:space="preserve">the </w:t>
      </w:r>
      <w:r w:rsidR="002A03FB" w:rsidRPr="00EC027D">
        <w:rPr>
          <w:rFonts w:ascii="Times New Roman" w:hAnsi="Times New Roman" w:cs="Times New Roman"/>
          <w:iCs/>
          <w:sz w:val="24"/>
          <w:szCs w:val="24"/>
        </w:rPr>
        <w:t>earlier chapter</w:t>
      </w:r>
      <w:r w:rsidR="00CE3D12" w:rsidRPr="00EC027D">
        <w:rPr>
          <w:rFonts w:ascii="Times New Roman" w:hAnsi="Times New Roman" w:cs="Times New Roman"/>
          <w:iCs/>
          <w:sz w:val="24"/>
          <w:szCs w:val="24"/>
        </w:rPr>
        <w:t>.</w:t>
      </w:r>
      <w:r w:rsidR="00DD4E23" w:rsidRPr="00EC027D">
        <w:rPr>
          <w:rFonts w:ascii="Times New Roman" w:hAnsi="Times New Roman" w:cs="Times New Roman"/>
          <w:iCs/>
          <w:sz w:val="24"/>
          <w:szCs w:val="24"/>
        </w:rPr>
        <w:t xml:space="preserve"> </w:t>
      </w:r>
    </w:p>
    <w:p w14:paraId="5B892815" w14:textId="6B29BE3E" w:rsidR="005157E3" w:rsidRPr="00EC027D" w:rsidRDefault="005157E3" w:rsidP="00867E8E">
      <w:pPr>
        <w:spacing w:line="480" w:lineRule="auto"/>
        <w:rPr>
          <w:rFonts w:ascii="Times New Roman" w:hAnsi="Times New Roman" w:cs="Times New Roman"/>
          <w:iCs/>
          <w:sz w:val="24"/>
          <w:szCs w:val="24"/>
        </w:rPr>
      </w:pPr>
      <w:r w:rsidRPr="00EC027D">
        <w:rPr>
          <w:rFonts w:ascii="Times New Roman" w:hAnsi="Times New Roman" w:cs="Times New Roman"/>
          <w:iCs/>
          <w:sz w:val="24"/>
          <w:szCs w:val="24"/>
        </w:rPr>
        <w:t xml:space="preserve">Fortunately, </w:t>
      </w:r>
      <w:r w:rsidR="002A03FB" w:rsidRPr="00EC027D">
        <w:rPr>
          <w:rFonts w:ascii="Times New Roman" w:hAnsi="Times New Roman" w:cs="Times New Roman"/>
          <w:sz w:val="24"/>
          <w:szCs w:val="24"/>
        </w:rPr>
        <w:t xml:space="preserve">Hiramatsu and Oka (1962), Hayes (1965), </w:t>
      </w:r>
      <w:r w:rsidR="002E6665">
        <w:rPr>
          <w:rFonts w:ascii="Times New Roman" w:hAnsi="Times New Roman" w:cs="Times New Roman"/>
          <w:sz w:val="24"/>
          <w:szCs w:val="24"/>
        </w:rPr>
        <w:t xml:space="preserve">and </w:t>
      </w:r>
      <w:r w:rsidR="002A03FB" w:rsidRPr="00EC027D">
        <w:rPr>
          <w:rFonts w:ascii="Times New Roman" w:hAnsi="Times New Roman" w:cs="Times New Roman"/>
          <w:sz w:val="24"/>
          <w:szCs w:val="24"/>
        </w:rPr>
        <w:t xml:space="preserve">Fairhurst (1967) </w:t>
      </w:r>
      <w:r w:rsidR="00361104" w:rsidRPr="00EC027D">
        <w:rPr>
          <w:rFonts w:ascii="Times New Roman" w:hAnsi="Times New Roman" w:cs="Times New Roman"/>
          <w:iCs/>
          <w:sz w:val="24"/>
          <w:szCs w:val="24"/>
        </w:rPr>
        <w:t>calculate tangential stress on a</w:t>
      </w:r>
      <w:r w:rsidR="001D1DDF" w:rsidRPr="00EC027D">
        <w:rPr>
          <w:rFonts w:ascii="Times New Roman" w:hAnsi="Times New Roman" w:cs="Times New Roman"/>
          <w:iCs/>
          <w:sz w:val="24"/>
          <w:szCs w:val="24"/>
        </w:rPr>
        <w:t>n</w:t>
      </w:r>
      <w:r w:rsidR="00361104" w:rsidRPr="00EC027D">
        <w:rPr>
          <w:rFonts w:ascii="Times New Roman" w:hAnsi="Times New Roman" w:cs="Times New Roman"/>
          <w:iCs/>
          <w:sz w:val="24"/>
          <w:szCs w:val="24"/>
        </w:rPr>
        <w:t xml:space="preserve"> inclined wellbore </w:t>
      </w:r>
      <w:r w:rsidR="002A03FB" w:rsidRPr="00EC027D">
        <w:rPr>
          <w:rFonts w:ascii="Times New Roman" w:hAnsi="Times New Roman" w:cs="Times New Roman"/>
          <w:iCs/>
          <w:sz w:val="24"/>
          <w:szCs w:val="24"/>
        </w:rPr>
        <w:t>by</w:t>
      </w:r>
      <w:r w:rsidRPr="00EC027D">
        <w:rPr>
          <w:rFonts w:ascii="Times New Roman" w:hAnsi="Times New Roman" w:cs="Times New Roman"/>
          <w:iCs/>
          <w:sz w:val="24"/>
          <w:szCs w:val="24"/>
        </w:rPr>
        <w:t xml:space="preserve"> calculat</w:t>
      </w:r>
      <w:r w:rsidR="002E6665">
        <w:rPr>
          <w:rFonts w:ascii="Times New Roman" w:hAnsi="Times New Roman" w:cs="Times New Roman"/>
          <w:iCs/>
          <w:sz w:val="24"/>
          <w:szCs w:val="24"/>
        </w:rPr>
        <w:t>ing</w:t>
      </w:r>
      <w:r w:rsidRPr="00EC027D">
        <w:rPr>
          <w:rFonts w:ascii="Times New Roman" w:hAnsi="Times New Roman" w:cs="Times New Roman"/>
          <w:iCs/>
          <w:sz w:val="24"/>
          <w:szCs w:val="24"/>
        </w:rPr>
        <w:t xml:space="preserve"> the plane of maximum</w:t>
      </w:r>
      <w:r w:rsidR="00361104" w:rsidRPr="00EC027D">
        <w:rPr>
          <w:rFonts w:ascii="Times New Roman" w:hAnsi="Times New Roman" w:cs="Times New Roman"/>
          <w:iCs/>
          <w:sz w:val="24"/>
          <w:szCs w:val="24"/>
        </w:rPr>
        <w:t xml:space="preserve"> and minimum</w:t>
      </w:r>
      <w:r w:rsidRPr="00EC027D">
        <w:rPr>
          <w:rFonts w:ascii="Times New Roman" w:hAnsi="Times New Roman" w:cs="Times New Roman"/>
          <w:iCs/>
          <w:sz w:val="24"/>
          <w:szCs w:val="24"/>
        </w:rPr>
        <w:t xml:space="preserve"> stress </w:t>
      </w:r>
      <w:r w:rsidR="00CE3D12" w:rsidRPr="00EC027D">
        <w:rPr>
          <w:rFonts w:ascii="Times New Roman" w:hAnsi="Times New Roman" w:cs="Times New Roman"/>
          <w:iCs/>
          <w:sz w:val="24"/>
          <w:szCs w:val="24"/>
        </w:rPr>
        <w:t xml:space="preserve">on the wellbore with the incorporation </w:t>
      </w:r>
      <w:r w:rsidR="00CE3D12" w:rsidRPr="00AF45D6">
        <w:rPr>
          <w:rFonts w:ascii="Times New Roman" w:hAnsi="Times New Roman" w:cs="Times New Roman"/>
          <w:iCs/>
          <w:sz w:val="24"/>
          <w:szCs w:val="24"/>
        </w:rPr>
        <w:t xml:space="preserve">of </w:t>
      </w:r>
      <m:oMath>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zz</m:t>
            </m:r>
          </m:sub>
        </m:sSub>
      </m:oMath>
      <w:r w:rsidR="00CE3D12" w:rsidRPr="00AF45D6">
        <w:rPr>
          <w:rFonts w:ascii="Times New Roman" w:hAnsi="Times New Roman" w:cs="Times New Roman"/>
          <w:iCs/>
          <w:sz w:val="24"/>
          <w:szCs w:val="24"/>
        </w:rPr>
        <w:t xml:space="preserve"> </w:t>
      </w:r>
      <w:r w:rsidRPr="00AF45D6">
        <w:rPr>
          <w:rFonts w:ascii="Times New Roman" w:hAnsi="Times New Roman" w:cs="Times New Roman"/>
          <w:iCs/>
          <w:sz w:val="24"/>
          <w:szCs w:val="24"/>
        </w:rPr>
        <w:t>(</w:t>
      </w:r>
      <w:r w:rsidR="005C1413" w:rsidRPr="00AF45D6">
        <w:rPr>
          <w:rFonts w:ascii="Times New Roman" w:hAnsi="Times New Roman" w:cs="Times New Roman"/>
          <w:iCs/>
          <w:sz w:val="24"/>
          <w:szCs w:val="24"/>
        </w:rPr>
        <w:t>Eq</w:t>
      </w:r>
      <w:r w:rsidR="008D3DEA" w:rsidRPr="00AF45D6">
        <w:rPr>
          <w:rFonts w:ascii="Times New Roman" w:hAnsi="Times New Roman" w:cs="Times New Roman"/>
          <w:iCs/>
          <w:sz w:val="24"/>
          <w:szCs w:val="24"/>
        </w:rPr>
        <w:t>.</w:t>
      </w:r>
      <w:r w:rsidR="006A0474" w:rsidRPr="00AF45D6">
        <w:rPr>
          <w:rFonts w:ascii="Times New Roman" w:hAnsi="Times New Roman" w:cs="Times New Roman"/>
          <w:iCs/>
          <w:sz w:val="24"/>
          <w:szCs w:val="24"/>
        </w:rPr>
        <w:t xml:space="preserve"> 24</w:t>
      </w:r>
      <w:r w:rsidR="008D3DEA" w:rsidRPr="00AF45D6">
        <w:rPr>
          <w:rFonts w:ascii="Times New Roman" w:hAnsi="Times New Roman" w:cs="Times New Roman"/>
          <w:iCs/>
          <w:sz w:val="24"/>
          <w:szCs w:val="24"/>
        </w:rPr>
        <w:t xml:space="preserve"> </w:t>
      </w:r>
      <w:r w:rsidR="00A10A90" w:rsidRPr="00AF45D6">
        <w:rPr>
          <w:rFonts w:ascii="Times New Roman" w:hAnsi="Times New Roman" w:cs="Times New Roman"/>
          <w:iCs/>
          <w:sz w:val="24"/>
          <w:szCs w:val="24"/>
        </w:rPr>
        <w:t>and Eq.</w:t>
      </w:r>
      <w:r w:rsidR="006A0474" w:rsidRPr="00AF45D6">
        <w:rPr>
          <w:rFonts w:ascii="Times New Roman" w:hAnsi="Times New Roman" w:cs="Times New Roman"/>
          <w:iCs/>
          <w:sz w:val="24"/>
          <w:szCs w:val="24"/>
        </w:rPr>
        <w:t xml:space="preserve"> 25</w:t>
      </w:r>
      <w:r w:rsidRPr="00AF45D6">
        <w:rPr>
          <w:rFonts w:ascii="Times New Roman" w:hAnsi="Times New Roman" w:cs="Times New Roman"/>
          <w:iCs/>
          <w:sz w:val="24"/>
          <w:szCs w:val="24"/>
        </w:rPr>
        <w:t>)</w:t>
      </w:r>
    </w:p>
    <w:p w14:paraId="0620F1A4" w14:textId="577AEFB7" w:rsidR="00361104" w:rsidRPr="00EC027D" w:rsidRDefault="0060512F" w:rsidP="004E2AEC">
      <w:pPr>
        <w:spacing w:line="480" w:lineRule="auto"/>
        <w:jc w:val="lef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maxD</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d>
          <m:dPr>
            <m:begChr m:val="["/>
            <m:endChr m:val="]"/>
            <m:ctrlPr>
              <w:rPr>
                <w:rFonts w:ascii="Cambria Math" w:hAnsi="Cambria Math" w:cs="Times New Roman"/>
                <w:i/>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zz</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θθ</m:t>
                </m:r>
              </m:sub>
            </m:sSub>
            <m:r>
              <w:rPr>
                <w:rFonts w:ascii="Cambria Math" w:hAnsi="Cambria Math" w:cs="Times New Roman"/>
                <w:sz w:val="24"/>
                <w:szCs w:val="24"/>
              </w:rPr>
              <m:t>+</m:t>
            </m:r>
            <m:rad>
              <m:radPr>
                <m:degHide m:val="1"/>
                <m:ctrlPr>
                  <w:rPr>
                    <w:rFonts w:ascii="Cambria Math" w:hAnsi="Cambria Math" w:cs="Times New Roman"/>
                    <w:i/>
                    <w:iCs/>
                    <w:sz w:val="24"/>
                    <w:szCs w:val="24"/>
                  </w:rPr>
                </m:ctrlPr>
              </m:radPr>
              <m:deg/>
              <m:e>
                <m:sSup>
                  <m:sSupPr>
                    <m:ctrlPr>
                      <w:rPr>
                        <w:rFonts w:ascii="Cambria Math" w:hAnsi="Cambria Math" w:cs="Times New Roman"/>
                        <w:i/>
                        <w:iCs/>
                        <w:sz w:val="24"/>
                        <w:szCs w:val="24"/>
                      </w:rPr>
                    </m:ctrlPr>
                  </m:sSupPr>
                  <m:e>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zz</m:t>
                                </m:r>
                              </m:sub>
                            </m:sSub>
                            <m:r>
                              <w:rPr>
                                <w:rFonts w:ascii="Cambria Math" w:hAnsi="Cambria Math" w:cs="Times New Roman"/>
                                <w:sz w:val="24"/>
                                <w:szCs w:val="24"/>
                              </w:rPr>
                              <m:t>-σ</m:t>
                            </m:r>
                          </m:e>
                          <m:sub>
                            <m:r>
                              <w:rPr>
                                <w:rFonts w:ascii="Cambria Math" w:hAnsi="Cambria Math" w:cs="Times New Roman"/>
                                <w:sz w:val="24"/>
                                <w:szCs w:val="24"/>
                              </w:rPr>
                              <m:t>θθ</m:t>
                            </m:r>
                          </m:sub>
                        </m:sSub>
                      </m:e>
                    </m:d>
                  </m:e>
                  <m:sup>
                    <m:r>
                      <w:rPr>
                        <w:rFonts w:ascii="Cambria Math" w:hAnsi="Cambria Math" w:cs="Times New Roman"/>
                        <w:sz w:val="24"/>
                        <w:szCs w:val="24"/>
                      </w:rPr>
                      <m:t>2</m:t>
                    </m:r>
                  </m:sup>
                </m:sSup>
                <m:r>
                  <w:rPr>
                    <w:rFonts w:ascii="Cambria Math" w:hAnsi="Cambria Math" w:cs="Times New Roman"/>
                    <w:sz w:val="24"/>
                    <w:szCs w:val="24"/>
                  </w:rPr>
                  <m:t>+4</m:t>
                </m:r>
                <m:sSup>
                  <m:sSupPr>
                    <m:ctrlPr>
                      <w:rPr>
                        <w:rFonts w:ascii="Cambria Math" w:hAnsi="Cambria Math" w:cs="Times New Roman"/>
                        <w:i/>
                        <w:iCs/>
                        <w:sz w:val="24"/>
                        <w:szCs w:val="24"/>
                      </w:rPr>
                    </m:ctrlPr>
                  </m:sSupPr>
                  <m:e>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θz</m:t>
                        </m:r>
                      </m:sub>
                    </m:sSub>
                  </m:e>
                  <m:sup>
                    <m:r>
                      <w:rPr>
                        <w:rFonts w:ascii="Cambria Math" w:hAnsi="Cambria Math" w:cs="Times New Roman"/>
                        <w:sz w:val="24"/>
                        <w:szCs w:val="24"/>
                      </w:rPr>
                      <m:t>2</m:t>
                    </m:r>
                  </m:sup>
                </m:sSup>
              </m:e>
            </m:rad>
          </m:e>
        </m:d>
      </m:oMath>
      <w:r w:rsidR="00767C4D" w:rsidRPr="00EC027D">
        <w:rPr>
          <w:rFonts w:ascii="Times New Roman" w:hAnsi="Times New Roman" w:cs="Times New Roman"/>
          <w:sz w:val="24"/>
          <w:szCs w:val="24"/>
        </w:rPr>
        <w:t xml:space="preserve">  </w:t>
      </w:r>
      <w:r w:rsidR="001016E4">
        <w:rPr>
          <w:rFonts w:ascii="Times New Roman" w:hAnsi="Times New Roman" w:cs="Times New Roman"/>
          <w:sz w:val="24"/>
          <w:szCs w:val="24"/>
        </w:rPr>
        <w:t xml:space="preserve">                                                              </w:t>
      </w:r>
      <w:r w:rsidR="00867E8E">
        <w:rPr>
          <w:rFonts w:ascii="Times New Roman" w:hAnsi="Times New Roman" w:cs="Times New Roman"/>
          <w:sz w:val="24"/>
          <w:szCs w:val="24"/>
        </w:rPr>
        <w:t xml:space="preserve"> </w:t>
      </w:r>
      <w:r w:rsidR="005C1413" w:rsidRPr="00EC027D">
        <w:rPr>
          <w:rFonts w:ascii="Times New Roman" w:hAnsi="Times New Roman" w:cs="Times New Roman"/>
          <w:sz w:val="24"/>
          <w:szCs w:val="24"/>
        </w:rPr>
        <w:t>Eq</w:t>
      </w:r>
      <w:r w:rsidR="00767C4D" w:rsidRPr="00EC027D">
        <w:rPr>
          <w:rFonts w:ascii="Times New Roman" w:hAnsi="Times New Roman" w:cs="Times New Roman"/>
          <w:sz w:val="24"/>
          <w:szCs w:val="24"/>
        </w:rPr>
        <w:t>.</w:t>
      </w:r>
      <w:r w:rsidR="001016E4">
        <w:rPr>
          <w:rFonts w:ascii="Times New Roman" w:hAnsi="Times New Roman" w:cs="Times New Roman"/>
          <w:sz w:val="24"/>
          <w:szCs w:val="24"/>
        </w:rPr>
        <w:t xml:space="preserve"> 24</w:t>
      </w:r>
    </w:p>
    <w:p w14:paraId="2602C963" w14:textId="28079FA2" w:rsidR="00B1502F" w:rsidRPr="00EC027D" w:rsidRDefault="0060512F" w:rsidP="004E2AEC">
      <w:pPr>
        <w:spacing w:line="480" w:lineRule="auto"/>
        <w:jc w:val="lef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minD</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d>
          <m:dPr>
            <m:begChr m:val="["/>
            <m:endChr m:val="]"/>
            <m:ctrlPr>
              <w:rPr>
                <w:rFonts w:ascii="Cambria Math" w:hAnsi="Cambria Math" w:cs="Times New Roman"/>
                <w:i/>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zz</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θθ</m:t>
                </m:r>
              </m:sub>
            </m:sSub>
            <m:r>
              <w:rPr>
                <w:rFonts w:ascii="Cambria Math" w:hAnsi="Cambria Math" w:cs="Times New Roman"/>
                <w:sz w:val="24"/>
                <w:szCs w:val="24"/>
              </w:rPr>
              <m:t>-</m:t>
            </m:r>
            <m:rad>
              <m:radPr>
                <m:degHide m:val="1"/>
                <m:ctrlPr>
                  <w:rPr>
                    <w:rFonts w:ascii="Cambria Math" w:hAnsi="Cambria Math" w:cs="Times New Roman"/>
                    <w:i/>
                    <w:iCs/>
                    <w:sz w:val="24"/>
                    <w:szCs w:val="24"/>
                  </w:rPr>
                </m:ctrlPr>
              </m:radPr>
              <m:deg/>
              <m:e>
                <m:sSup>
                  <m:sSupPr>
                    <m:ctrlPr>
                      <w:rPr>
                        <w:rFonts w:ascii="Cambria Math" w:hAnsi="Cambria Math" w:cs="Times New Roman"/>
                        <w:i/>
                        <w:iCs/>
                        <w:sz w:val="24"/>
                        <w:szCs w:val="24"/>
                      </w:rPr>
                    </m:ctrlPr>
                  </m:sSupPr>
                  <m:e>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zz</m:t>
                                </m:r>
                              </m:sub>
                            </m:sSub>
                            <m:r>
                              <w:rPr>
                                <w:rFonts w:ascii="Cambria Math" w:hAnsi="Cambria Math" w:cs="Times New Roman"/>
                                <w:sz w:val="24"/>
                                <w:szCs w:val="24"/>
                              </w:rPr>
                              <m:t>-σ</m:t>
                            </m:r>
                          </m:e>
                          <m:sub>
                            <m:r>
                              <w:rPr>
                                <w:rFonts w:ascii="Cambria Math" w:hAnsi="Cambria Math" w:cs="Times New Roman"/>
                                <w:sz w:val="24"/>
                                <w:szCs w:val="24"/>
                              </w:rPr>
                              <m:t>θθ</m:t>
                            </m:r>
                          </m:sub>
                        </m:sSub>
                      </m:e>
                    </m:d>
                  </m:e>
                  <m:sup>
                    <m:r>
                      <w:rPr>
                        <w:rFonts w:ascii="Cambria Math" w:hAnsi="Cambria Math" w:cs="Times New Roman"/>
                        <w:sz w:val="24"/>
                        <w:szCs w:val="24"/>
                      </w:rPr>
                      <m:t>2</m:t>
                    </m:r>
                  </m:sup>
                </m:sSup>
                <m:r>
                  <w:rPr>
                    <w:rFonts w:ascii="Cambria Math" w:hAnsi="Cambria Math" w:cs="Times New Roman"/>
                    <w:sz w:val="24"/>
                    <w:szCs w:val="24"/>
                  </w:rPr>
                  <m:t>+4</m:t>
                </m:r>
                <m:sSup>
                  <m:sSupPr>
                    <m:ctrlPr>
                      <w:rPr>
                        <w:rFonts w:ascii="Cambria Math" w:hAnsi="Cambria Math" w:cs="Times New Roman"/>
                        <w:i/>
                        <w:iCs/>
                        <w:sz w:val="24"/>
                        <w:szCs w:val="24"/>
                      </w:rPr>
                    </m:ctrlPr>
                  </m:sSupPr>
                  <m:e>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θz</m:t>
                        </m:r>
                      </m:sub>
                    </m:sSub>
                  </m:e>
                  <m:sup>
                    <m:r>
                      <w:rPr>
                        <w:rFonts w:ascii="Cambria Math" w:hAnsi="Cambria Math" w:cs="Times New Roman"/>
                        <w:sz w:val="24"/>
                        <w:szCs w:val="24"/>
                      </w:rPr>
                      <m:t>2</m:t>
                    </m:r>
                  </m:sup>
                </m:sSup>
              </m:e>
            </m:rad>
          </m:e>
        </m:d>
      </m:oMath>
      <w:r w:rsidR="007D29F5" w:rsidRPr="00EC027D">
        <w:rPr>
          <w:rFonts w:ascii="Times New Roman" w:hAnsi="Times New Roman" w:cs="Times New Roman"/>
          <w:sz w:val="24"/>
          <w:szCs w:val="24"/>
        </w:rPr>
        <w:t xml:space="preserve"> </w:t>
      </w:r>
      <w:r w:rsidR="001016E4">
        <w:rPr>
          <w:rFonts w:ascii="Times New Roman" w:hAnsi="Times New Roman" w:cs="Times New Roman"/>
          <w:sz w:val="24"/>
          <w:szCs w:val="24"/>
        </w:rPr>
        <w:tab/>
      </w:r>
      <w:r w:rsidR="001016E4">
        <w:rPr>
          <w:rFonts w:ascii="Times New Roman" w:hAnsi="Times New Roman" w:cs="Times New Roman"/>
          <w:sz w:val="24"/>
          <w:szCs w:val="24"/>
        </w:rPr>
        <w:tab/>
      </w:r>
      <w:r w:rsidR="001016E4">
        <w:rPr>
          <w:rFonts w:ascii="Times New Roman" w:hAnsi="Times New Roman" w:cs="Times New Roman"/>
          <w:sz w:val="24"/>
          <w:szCs w:val="24"/>
        </w:rPr>
        <w:tab/>
      </w:r>
      <w:r w:rsidR="001016E4">
        <w:rPr>
          <w:rFonts w:ascii="Times New Roman" w:hAnsi="Times New Roman" w:cs="Times New Roman"/>
          <w:sz w:val="24"/>
          <w:szCs w:val="24"/>
        </w:rPr>
        <w:tab/>
      </w:r>
      <w:r w:rsidR="001016E4">
        <w:rPr>
          <w:rFonts w:ascii="Times New Roman" w:hAnsi="Times New Roman" w:cs="Times New Roman"/>
          <w:sz w:val="24"/>
          <w:szCs w:val="24"/>
        </w:rPr>
        <w:tab/>
        <w:t xml:space="preserve">             </w:t>
      </w:r>
      <w:r w:rsidR="005C1413" w:rsidRPr="00EC027D">
        <w:rPr>
          <w:rFonts w:ascii="Times New Roman" w:hAnsi="Times New Roman" w:cs="Times New Roman"/>
          <w:sz w:val="24"/>
          <w:szCs w:val="24"/>
        </w:rPr>
        <w:t>Eq</w:t>
      </w:r>
      <w:r w:rsidR="007D29F5" w:rsidRPr="00EC027D">
        <w:rPr>
          <w:rFonts w:ascii="Times New Roman" w:hAnsi="Times New Roman" w:cs="Times New Roman"/>
          <w:sz w:val="24"/>
          <w:szCs w:val="24"/>
        </w:rPr>
        <w:t>.</w:t>
      </w:r>
      <w:r w:rsidR="001016E4">
        <w:rPr>
          <w:rFonts w:ascii="Times New Roman" w:hAnsi="Times New Roman" w:cs="Times New Roman"/>
          <w:sz w:val="24"/>
          <w:szCs w:val="24"/>
        </w:rPr>
        <w:t xml:space="preserve"> 25</w:t>
      </w:r>
    </w:p>
    <w:p w14:paraId="210B50B7" w14:textId="39B70F1E" w:rsidR="009F1EC0" w:rsidRPr="00EC027D" w:rsidRDefault="00767C4D" w:rsidP="00867E8E">
      <w:pPr>
        <w:spacing w:line="480" w:lineRule="auto"/>
        <w:rPr>
          <w:rFonts w:ascii="Times New Roman" w:hAnsi="Times New Roman" w:cs="Times New Roman"/>
          <w:sz w:val="24"/>
          <w:szCs w:val="24"/>
        </w:rPr>
      </w:pPr>
      <w:r w:rsidRPr="00EC027D">
        <w:rPr>
          <w:rFonts w:ascii="Times New Roman" w:hAnsi="Times New Roman" w:cs="Times New Roman"/>
          <w:sz w:val="24"/>
          <w:szCs w:val="24"/>
        </w:rPr>
        <w:lastRenderedPageBreak/>
        <w:t xml:space="preserve">In </w:t>
      </w:r>
      <w:r w:rsidR="005C1413" w:rsidRPr="00EC027D">
        <w:rPr>
          <w:rFonts w:ascii="Times New Roman" w:hAnsi="Times New Roman" w:cs="Times New Roman"/>
          <w:sz w:val="24"/>
          <w:szCs w:val="24"/>
        </w:rPr>
        <w:t>Eq</w:t>
      </w:r>
      <w:r w:rsidRPr="00EC027D">
        <w:rPr>
          <w:rFonts w:ascii="Times New Roman" w:hAnsi="Times New Roman" w:cs="Times New Roman"/>
          <w:sz w:val="24"/>
          <w:szCs w:val="24"/>
        </w:rPr>
        <w:t>.</w:t>
      </w:r>
      <w:r w:rsidR="006A0474">
        <w:rPr>
          <w:rFonts w:ascii="Times New Roman" w:hAnsi="Times New Roman" w:cs="Times New Roman"/>
          <w:sz w:val="24"/>
          <w:szCs w:val="24"/>
        </w:rPr>
        <w:t xml:space="preserve"> 24</w:t>
      </w:r>
      <w:r w:rsidR="008D3DEA" w:rsidRPr="00EC027D">
        <w:rPr>
          <w:rFonts w:ascii="Times New Roman" w:hAnsi="Times New Roman" w:cs="Times New Roman"/>
          <w:sz w:val="24"/>
          <w:szCs w:val="24"/>
        </w:rPr>
        <w:t xml:space="preserve"> and </w:t>
      </w:r>
      <w:r w:rsidR="006A0474">
        <w:rPr>
          <w:rFonts w:ascii="Times New Roman" w:hAnsi="Times New Roman" w:cs="Times New Roman"/>
          <w:sz w:val="24"/>
          <w:szCs w:val="24"/>
        </w:rPr>
        <w:t>25</w:t>
      </w:r>
      <w:r w:rsidRPr="00EC027D">
        <w:rPr>
          <w:rFonts w:ascii="Times New Roman" w:hAnsi="Times New Roman" w:cs="Times New Roman"/>
          <w:sz w:val="24"/>
          <w:szCs w:val="24"/>
        </w:rPr>
        <w:t xml:space="preserve">, θ is the wellbore central angle and it is measured from fractures counterclockwise. </w:t>
      </w:r>
      <w:r w:rsidR="00B53322" w:rsidRPr="00EC027D">
        <w:rPr>
          <w:rFonts w:ascii="Times New Roman" w:hAnsi="Times New Roman" w:cs="Times New Roman"/>
          <w:sz w:val="24"/>
          <w:szCs w:val="24"/>
        </w:rPr>
        <w:t>The</w:t>
      </w:r>
      <w:r w:rsidRPr="00EC027D">
        <w:rPr>
          <w:rFonts w:ascii="Times New Roman" w:hAnsi="Times New Roman" w:cs="Times New Roman"/>
          <w:sz w:val="24"/>
          <w:szCs w:val="24"/>
        </w:rPr>
        <w:t xml:space="preserve"> angle θ is shown in the wellbore geometry in Fig.</w:t>
      </w:r>
      <w:r w:rsidR="00DB1221">
        <w:rPr>
          <w:rFonts w:ascii="Times New Roman" w:hAnsi="Times New Roman" w:cs="Times New Roman"/>
          <w:sz w:val="24"/>
          <w:szCs w:val="24"/>
        </w:rPr>
        <w:t xml:space="preserve"> 14</w:t>
      </w:r>
      <w:r w:rsidR="00F61217" w:rsidRPr="00EC027D">
        <w:rPr>
          <w:rFonts w:ascii="Times New Roman" w:hAnsi="Times New Roman" w:cs="Times New Roman"/>
          <w:sz w:val="24"/>
          <w:szCs w:val="24"/>
        </w:rPr>
        <w:t>.</w:t>
      </w:r>
      <w:r w:rsidRPr="00EC027D">
        <w:rPr>
          <w:rFonts w:ascii="Times New Roman" w:hAnsi="Times New Roman" w:cs="Times New Roman"/>
          <w:sz w:val="24"/>
          <w:szCs w:val="24"/>
        </w:rPr>
        <w:t xml:space="preserve"> On the wellbore at the location where</w:t>
      </w:r>
      <w:r w:rsidR="003148AF" w:rsidRPr="00EC027D">
        <w:rPr>
          <w:rFonts w:ascii="Times New Roman" w:hAnsi="Times New Roman" w:cs="Times New Roman"/>
          <w:sz w:val="24"/>
          <w:szCs w:val="24"/>
        </w:rPr>
        <w:t xml:space="preserve"> the magnitude of</w:t>
      </w:r>
      <w:r w:rsidRPr="00EC027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maxD</m:t>
            </m:r>
          </m:sub>
        </m:sSub>
      </m:oMath>
      <w:r w:rsidRPr="00EC027D">
        <w:rPr>
          <w:rFonts w:ascii="Times New Roman" w:hAnsi="Times New Roman" w:cs="Times New Roman"/>
          <w:sz w:val="24"/>
          <w:szCs w:val="24"/>
        </w:rPr>
        <w:t xml:space="preserve"> is </w:t>
      </w:r>
      <w:r w:rsidR="00CE3D12" w:rsidRPr="00EC027D">
        <w:rPr>
          <w:rFonts w:ascii="Times New Roman" w:hAnsi="Times New Roman" w:cs="Times New Roman"/>
          <w:sz w:val="24"/>
          <w:szCs w:val="24"/>
        </w:rPr>
        <w:t>maximum</w:t>
      </w:r>
      <w:r w:rsidR="00B1502F" w:rsidRPr="00EC027D">
        <w:rPr>
          <w:rFonts w:ascii="Times New Roman" w:hAnsi="Times New Roman" w:cs="Times New Roman"/>
          <w:sz w:val="24"/>
          <w:szCs w:val="24"/>
        </w:rPr>
        <w:t xml:space="preserve">, </w:t>
      </w:r>
      <w:r w:rsidR="002E6665">
        <w:rPr>
          <w:rFonts w:ascii="Times New Roman" w:hAnsi="Times New Roman" w:cs="Times New Roman"/>
          <w:sz w:val="24"/>
          <w:szCs w:val="24"/>
        </w:rPr>
        <w:t xml:space="preserve">the </w:t>
      </w:r>
      <w:r w:rsidR="00353B35" w:rsidRPr="00EC027D">
        <w:rPr>
          <w:rFonts w:ascii="Times New Roman" w:hAnsi="Times New Roman" w:cs="Times New Roman"/>
          <w:sz w:val="24"/>
          <w:szCs w:val="24"/>
        </w:rPr>
        <w:t>breakout</w:t>
      </w:r>
      <w:r w:rsidR="00B1502F" w:rsidRPr="00EC027D">
        <w:rPr>
          <w:rFonts w:ascii="Times New Roman" w:hAnsi="Times New Roman" w:cs="Times New Roman"/>
          <w:sz w:val="24"/>
          <w:szCs w:val="24"/>
        </w:rPr>
        <w:t xml:space="preserve"> can </w:t>
      </w:r>
      <w:r w:rsidRPr="00EC027D">
        <w:rPr>
          <w:rFonts w:ascii="Times New Roman" w:hAnsi="Times New Roman" w:cs="Times New Roman"/>
          <w:sz w:val="24"/>
          <w:szCs w:val="24"/>
        </w:rPr>
        <w:t xml:space="preserve">form when the rock </w:t>
      </w:r>
      <w:r w:rsidR="00353B35" w:rsidRPr="00EC027D">
        <w:rPr>
          <w:rFonts w:ascii="Times New Roman" w:hAnsi="Times New Roman" w:cs="Times New Roman"/>
          <w:sz w:val="24"/>
          <w:szCs w:val="24"/>
        </w:rPr>
        <w:t xml:space="preserve">compression </w:t>
      </w:r>
      <w:r w:rsidRPr="00EC027D">
        <w:rPr>
          <w:rFonts w:ascii="Times New Roman" w:hAnsi="Times New Roman" w:cs="Times New Roman"/>
          <w:sz w:val="24"/>
          <w:szCs w:val="24"/>
        </w:rPr>
        <w:t xml:space="preserve">strength is exceeded. </w:t>
      </w:r>
      <w:r w:rsidR="009F1EC0" w:rsidRPr="00EC027D">
        <w:rPr>
          <w:rFonts w:ascii="Times New Roman" w:hAnsi="Times New Roman" w:cs="Times New Roman"/>
          <w:sz w:val="24"/>
          <w:szCs w:val="24"/>
        </w:rPr>
        <w:t xml:space="preserve">However, if compression is negative and tension is positive,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maxD</m:t>
            </m:r>
          </m:sub>
        </m:sSub>
      </m:oMath>
      <w:r w:rsidR="009F1EC0" w:rsidRPr="00EC027D">
        <w:rPr>
          <w:rFonts w:ascii="Times New Roman" w:hAnsi="Times New Roman" w:cs="Times New Roman"/>
          <w:sz w:val="24"/>
          <w:szCs w:val="24"/>
        </w:rPr>
        <w:t xml:space="preserve"> can also be seen as maximum tensile stress and drilling induced fracture forms when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maxD</m:t>
            </m:r>
          </m:sub>
        </m:sSub>
      </m:oMath>
      <w:r w:rsidR="009F1EC0" w:rsidRPr="00EC027D">
        <w:rPr>
          <w:rFonts w:ascii="Times New Roman" w:hAnsi="Times New Roman" w:cs="Times New Roman"/>
          <w:sz w:val="24"/>
          <w:szCs w:val="24"/>
        </w:rPr>
        <w:t xml:space="preserve"> reaches </w:t>
      </w:r>
      <w:r w:rsidR="00867E8E">
        <w:rPr>
          <w:rFonts w:ascii="Times New Roman" w:hAnsi="Times New Roman" w:cs="Times New Roman"/>
          <w:sz w:val="24"/>
          <w:szCs w:val="24"/>
        </w:rPr>
        <w:t xml:space="preserve">this </w:t>
      </w:r>
      <w:r w:rsidR="009F1EC0" w:rsidRPr="00EC027D">
        <w:rPr>
          <w:rFonts w:ascii="Times New Roman" w:hAnsi="Times New Roman" w:cs="Times New Roman"/>
          <w:sz w:val="24"/>
          <w:szCs w:val="24"/>
        </w:rPr>
        <w:t xml:space="preserve">maximum. This is how Okabe, T., et al, used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maxD</m:t>
            </m:r>
          </m:sub>
        </m:sSub>
      </m:oMath>
      <w:r w:rsidR="009F1EC0" w:rsidRPr="00EC027D">
        <w:rPr>
          <w:rFonts w:ascii="Times New Roman" w:hAnsi="Times New Roman" w:cs="Times New Roman"/>
          <w:sz w:val="24"/>
          <w:szCs w:val="24"/>
        </w:rPr>
        <w:t xml:space="preserve"> in th</w:t>
      </w:r>
      <w:r w:rsidR="002E6665">
        <w:rPr>
          <w:rFonts w:ascii="Times New Roman" w:hAnsi="Times New Roman" w:cs="Times New Roman"/>
          <w:sz w:val="24"/>
          <w:szCs w:val="24"/>
        </w:rPr>
        <w:t>ei</w:t>
      </w:r>
      <w:r w:rsidR="009F1EC0" w:rsidRPr="00EC027D">
        <w:rPr>
          <w:rFonts w:ascii="Times New Roman" w:hAnsi="Times New Roman" w:cs="Times New Roman"/>
          <w:sz w:val="24"/>
          <w:szCs w:val="24"/>
        </w:rPr>
        <w:t>r study to calculate in situ stress using drilling induced fractures (1998). In this work</w:t>
      </w:r>
      <w:r w:rsidR="002E6665">
        <w:rPr>
          <w:rFonts w:ascii="Times New Roman" w:hAnsi="Times New Roman" w:cs="Times New Roman"/>
          <w:sz w:val="24"/>
          <w:szCs w:val="24"/>
        </w:rPr>
        <w:t>,</w:t>
      </w:r>
      <w:r w:rsidR="009F1EC0" w:rsidRPr="00EC027D">
        <w:rPr>
          <w:rFonts w:ascii="Times New Roman" w:hAnsi="Times New Roman" w:cs="Times New Roman"/>
          <w:sz w:val="24"/>
          <w:szCs w:val="24"/>
        </w:rPr>
        <w:t xml:space="preserve"> compression is assumed </w:t>
      </w:r>
      <w:proofErr w:type="gramStart"/>
      <w:r w:rsidR="009F1EC0" w:rsidRPr="00EC027D">
        <w:rPr>
          <w:rFonts w:ascii="Times New Roman" w:hAnsi="Times New Roman" w:cs="Times New Roman"/>
          <w:sz w:val="24"/>
          <w:szCs w:val="24"/>
        </w:rPr>
        <w:t>positive</w:t>
      </w:r>
      <w:proofErr w:type="gramEnd"/>
      <w:r w:rsidR="009F1EC0" w:rsidRPr="00EC027D">
        <w:rPr>
          <w:rFonts w:ascii="Times New Roman" w:hAnsi="Times New Roman" w:cs="Times New Roman"/>
          <w:sz w:val="24"/>
          <w:szCs w:val="24"/>
        </w:rPr>
        <w:t xml:space="preserve"> and tension is negative. </w:t>
      </w:r>
      <w:r w:rsidR="00867E8E">
        <w:rPr>
          <w:rFonts w:ascii="Times New Roman" w:hAnsi="Times New Roman" w:cs="Times New Roman"/>
          <w:sz w:val="24"/>
          <w:szCs w:val="24"/>
        </w:rPr>
        <w:t xml:space="preserve">Eq. 26 is used </w:t>
      </w:r>
      <w:r w:rsidR="00456EB2">
        <w:rPr>
          <w:rFonts w:ascii="Times New Roman" w:hAnsi="Times New Roman" w:cs="Times New Roman"/>
          <w:sz w:val="24"/>
          <w:szCs w:val="24"/>
        </w:rPr>
        <w:t>to calculate the locations where drilling induced tensile fractures occur</w:t>
      </w:r>
      <w:r w:rsidR="00867E8E">
        <w:rPr>
          <w:rFonts w:ascii="Times New Roman" w:hAnsi="Times New Roman" w:cs="Times New Roman"/>
          <w:sz w:val="24"/>
          <w:szCs w:val="24"/>
        </w:rPr>
        <w:t>. W</w:t>
      </w:r>
      <w:r w:rsidR="009F1EC0" w:rsidRPr="00EC027D">
        <w:rPr>
          <w:rFonts w:ascii="Times New Roman" w:hAnsi="Times New Roman" w:cs="Times New Roman"/>
          <w:sz w:val="24"/>
          <w:szCs w:val="24"/>
        </w:rPr>
        <w:t xml:space="preserve">hen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minD</m:t>
            </m:r>
          </m:sub>
        </m:sSub>
      </m:oMath>
      <w:r w:rsidR="009F1EC0" w:rsidRPr="00EC027D">
        <w:rPr>
          <w:rFonts w:ascii="Times New Roman" w:hAnsi="Times New Roman" w:cs="Times New Roman"/>
          <w:sz w:val="24"/>
          <w:szCs w:val="24"/>
        </w:rPr>
        <w:t xml:space="preserve"> is </w:t>
      </w:r>
      <w:r w:rsidR="00456EB2">
        <w:rPr>
          <w:rFonts w:ascii="Times New Roman" w:hAnsi="Times New Roman" w:cs="Times New Roman"/>
          <w:sz w:val="24"/>
          <w:szCs w:val="24"/>
        </w:rPr>
        <w:t xml:space="preserve">the </w:t>
      </w:r>
      <w:r w:rsidR="009F1EC0" w:rsidRPr="00EC027D">
        <w:rPr>
          <w:rFonts w:ascii="Times New Roman" w:hAnsi="Times New Roman" w:cs="Times New Roman"/>
          <w:sz w:val="24"/>
          <w:szCs w:val="24"/>
        </w:rPr>
        <w:t>minimum</w:t>
      </w:r>
      <w:r w:rsidR="00456EB2">
        <w:rPr>
          <w:rFonts w:ascii="Times New Roman" w:hAnsi="Times New Roman" w:cs="Times New Roman"/>
          <w:sz w:val="24"/>
          <w:szCs w:val="24"/>
        </w:rPr>
        <w:t xml:space="preserve"> tangential stress on the wellbore</w:t>
      </w:r>
      <w:r w:rsidR="009F1EC0" w:rsidRPr="00EC027D">
        <w:rPr>
          <w:rFonts w:ascii="Times New Roman" w:hAnsi="Times New Roman" w:cs="Times New Roman"/>
          <w:sz w:val="24"/>
          <w:szCs w:val="24"/>
        </w:rPr>
        <w:t xml:space="preserve">, </w:t>
      </w:r>
      <w:r w:rsidR="00867E8E">
        <w:rPr>
          <w:rFonts w:ascii="Times New Roman" w:hAnsi="Times New Roman" w:cs="Times New Roman"/>
          <w:sz w:val="24"/>
          <w:szCs w:val="24"/>
        </w:rPr>
        <w:t>and compression is positive, tensile stress is</w:t>
      </w:r>
      <w:r w:rsidR="00456EB2">
        <w:rPr>
          <w:rFonts w:ascii="Times New Roman" w:hAnsi="Times New Roman" w:cs="Times New Roman"/>
          <w:sz w:val="24"/>
          <w:szCs w:val="24"/>
        </w:rPr>
        <w:t xml:space="preserve"> then</w:t>
      </w:r>
      <w:r w:rsidR="00867E8E">
        <w:rPr>
          <w:rFonts w:ascii="Times New Roman" w:hAnsi="Times New Roman" w:cs="Times New Roman"/>
          <w:sz w:val="24"/>
          <w:szCs w:val="24"/>
        </w:rPr>
        <w:t xml:space="preserve"> the most</w:t>
      </w:r>
      <w:r w:rsidR="002E6665">
        <w:rPr>
          <w:rFonts w:ascii="Times New Roman" w:hAnsi="Times New Roman" w:cs="Times New Roman"/>
          <w:sz w:val="24"/>
          <w:szCs w:val="24"/>
        </w:rPr>
        <w:t>,</w:t>
      </w:r>
      <w:r w:rsidR="009F1EC0" w:rsidRPr="00EC027D">
        <w:rPr>
          <w:rFonts w:ascii="Times New Roman" w:hAnsi="Times New Roman" w:cs="Times New Roman"/>
          <w:sz w:val="24"/>
          <w:szCs w:val="24"/>
        </w:rPr>
        <w:t xml:space="preserve"> and drilling induced fracture </w:t>
      </w:r>
      <w:r w:rsidR="00456EB2">
        <w:rPr>
          <w:rFonts w:ascii="Times New Roman" w:hAnsi="Times New Roman" w:cs="Times New Roman"/>
          <w:sz w:val="24"/>
          <w:szCs w:val="24"/>
        </w:rPr>
        <w:t xml:space="preserve">could </w:t>
      </w:r>
      <w:r w:rsidR="009F1EC0" w:rsidRPr="00EC027D">
        <w:rPr>
          <w:rFonts w:ascii="Times New Roman" w:hAnsi="Times New Roman" w:cs="Times New Roman"/>
          <w:sz w:val="24"/>
          <w:szCs w:val="24"/>
        </w:rPr>
        <w:t xml:space="preserve">form when tensile strength is exceeded. </w:t>
      </w:r>
      <w:r w:rsidR="00867E8E">
        <w:rPr>
          <w:rFonts w:ascii="Times New Roman" w:hAnsi="Times New Roman" w:cs="Times New Roman"/>
          <w:sz w:val="24"/>
          <w:szCs w:val="24"/>
        </w:rPr>
        <w:t xml:space="preserve">This allows </w:t>
      </w:r>
      <w:r w:rsidR="009F1EC0" w:rsidRPr="00867E8E">
        <w:rPr>
          <w:rFonts w:ascii="Times New Roman" w:hAnsi="Times New Roman" w:cs="Times New Roman"/>
          <w:sz w:val="24"/>
          <w:szCs w:val="24"/>
        </w:rPr>
        <w:t xml:space="preserve">Eq. </w:t>
      </w:r>
      <w:r w:rsidR="006A0474" w:rsidRPr="00867E8E">
        <w:rPr>
          <w:rFonts w:ascii="Times New Roman" w:hAnsi="Times New Roman" w:cs="Times New Roman"/>
          <w:sz w:val="24"/>
          <w:szCs w:val="24"/>
        </w:rPr>
        <w:t>25</w:t>
      </w:r>
      <w:r w:rsidR="009F1EC0" w:rsidRPr="00867E8E">
        <w:rPr>
          <w:rFonts w:ascii="Times New Roman" w:hAnsi="Times New Roman" w:cs="Times New Roman"/>
          <w:sz w:val="24"/>
          <w:szCs w:val="24"/>
        </w:rPr>
        <w:t xml:space="preserve"> </w:t>
      </w:r>
      <w:r w:rsidR="00867E8E">
        <w:rPr>
          <w:rFonts w:ascii="Times New Roman" w:hAnsi="Times New Roman" w:cs="Times New Roman"/>
          <w:sz w:val="24"/>
          <w:szCs w:val="24"/>
        </w:rPr>
        <w:t>to be</w:t>
      </w:r>
      <w:r w:rsidR="009F1EC0" w:rsidRPr="00867E8E">
        <w:rPr>
          <w:rFonts w:ascii="Times New Roman" w:hAnsi="Times New Roman" w:cs="Times New Roman"/>
          <w:sz w:val="24"/>
          <w:szCs w:val="24"/>
        </w:rPr>
        <w:t xml:space="preserve"> used</w:t>
      </w:r>
      <w:r w:rsidR="009F1EC0" w:rsidRPr="00EC027D">
        <w:rPr>
          <w:rFonts w:ascii="Times New Roman" w:hAnsi="Times New Roman" w:cs="Times New Roman"/>
          <w:sz w:val="24"/>
          <w:szCs w:val="24"/>
        </w:rPr>
        <w:t xml:space="preserve"> as the least tensile stress and can indicate the occurrence of drilling induced fractures. </w:t>
      </w:r>
    </w:p>
    <w:p w14:paraId="552349CF" w14:textId="3538229F" w:rsidR="00B1502F" w:rsidRPr="00EC027D" w:rsidRDefault="0060512F" w:rsidP="00867E8E">
      <w:p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maxD</m:t>
            </m:r>
          </m:sub>
        </m:sSub>
      </m:oMath>
      <w:r w:rsidR="00767C4D" w:rsidRPr="00EC027D">
        <w:rPr>
          <w:rFonts w:ascii="Times New Roman" w:hAnsi="Times New Roman" w:cs="Times New Roman"/>
          <w:sz w:val="24"/>
          <w:szCs w:val="24"/>
        </w:rPr>
        <w:t xml:space="preserve"> </w:t>
      </w:r>
      <w:r w:rsidR="00753D84" w:rsidRPr="00EC027D">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minD</m:t>
            </m:r>
          </m:sub>
        </m:sSub>
      </m:oMath>
      <w:r w:rsidR="00753D84" w:rsidRPr="00EC027D">
        <w:rPr>
          <w:rFonts w:ascii="Times New Roman" w:hAnsi="Times New Roman" w:cs="Times New Roman"/>
          <w:sz w:val="24"/>
          <w:szCs w:val="24"/>
        </w:rPr>
        <w:t xml:space="preserve"> are </w:t>
      </w:r>
      <w:r w:rsidR="00767C4D" w:rsidRPr="00EC027D">
        <w:rPr>
          <w:rFonts w:ascii="Times New Roman" w:hAnsi="Times New Roman" w:cs="Times New Roman"/>
          <w:sz w:val="24"/>
          <w:szCs w:val="24"/>
        </w:rPr>
        <w:t>periodic function</w:t>
      </w:r>
      <w:r w:rsidR="00753D84" w:rsidRPr="00EC027D">
        <w:rPr>
          <w:rFonts w:ascii="Times New Roman" w:hAnsi="Times New Roman" w:cs="Times New Roman"/>
          <w:sz w:val="24"/>
          <w:szCs w:val="24"/>
        </w:rPr>
        <w:t xml:space="preserve">s </w:t>
      </w:r>
      <w:r w:rsidR="00767C4D" w:rsidRPr="00EC027D">
        <w:rPr>
          <w:rFonts w:ascii="Times New Roman" w:hAnsi="Times New Roman" w:cs="Times New Roman"/>
          <w:sz w:val="24"/>
          <w:szCs w:val="24"/>
        </w:rPr>
        <w:t xml:space="preserve">with a period of 180 </w:t>
      </w:r>
      <w:r w:rsidR="00B1502F" w:rsidRPr="00EC027D">
        <w:rPr>
          <w:rFonts w:ascii="Times New Roman" w:hAnsi="Times New Roman" w:cs="Times New Roman"/>
          <w:sz w:val="24"/>
          <w:szCs w:val="24"/>
        </w:rPr>
        <w:t>degrees</w:t>
      </w:r>
      <w:r w:rsidR="00753D84" w:rsidRPr="00EC027D">
        <w:rPr>
          <w:rFonts w:ascii="Times New Roman" w:hAnsi="Times New Roman" w:cs="Times New Roman"/>
          <w:sz w:val="24"/>
          <w:szCs w:val="24"/>
        </w:rPr>
        <w:t xml:space="preserve">. By using their sinusoidal properties, the maximum and minimum points of the function can represent borehole failure stress by taking </w:t>
      </w:r>
      <w:r w:rsidR="002E6665">
        <w:rPr>
          <w:rFonts w:ascii="Times New Roman" w:hAnsi="Times New Roman" w:cs="Times New Roman"/>
          <w:sz w:val="24"/>
          <w:szCs w:val="24"/>
        </w:rPr>
        <w:t xml:space="preserve">the </w:t>
      </w:r>
      <w:r w:rsidR="00753D84" w:rsidRPr="00EC027D">
        <w:rPr>
          <w:rFonts w:ascii="Times New Roman" w:hAnsi="Times New Roman" w:cs="Times New Roman"/>
          <w:sz w:val="24"/>
          <w:szCs w:val="24"/>
        </w:rPr>
        <w:t xml:space="preserve">derivative with respect to </w:t>
      </w:r>
      <w:r w:rsidR="00456EB2" w:rsidRPr="00EC027D">
        <w:rPr>
          <w:rFonts w:ascii="Times New Roman" w:hAnsi="Times New Roman" w:cs="Times New Roman"/>
          <w:sz w:val="24"/>
          <w:szCs w:val="24"/>
        </w:rPr>
        <w:t>θ</w:t>
      </w:r>
      <w:r w:rsidR="00456EB2">
        <w:rPr>
          <w:rFonts w:ascii="Times New Roman" w:hAnsi="Times New Roman" w:cs="Times New Roman"/>
          <w:sz w:val="24"/>
          <w:szCs w:val="24"/>
        </w:rPr>
        <w:t xml:space="preserve"> (Eq. 26 a)</w:t>
      </w:r>
      <w:r w:rsidR="00753D84" w:rsidRPr="00EC027D">
        <w:rPr>
          <w:rFonts w:ascii="Times New Roman" w:hAnsi="Times New Roman" w:cs="Times New Roman"/>
          <w:sz w:val="24"/>
          <w:szCs w:val="24"/>
        </w:rPr>
        <w:t>. H</w:t>
      </w:r>
      <w:r w:rsidR="00B1502F" w:rsidRPr="00EC027D">
        <w:rPr>
          <w:rFonts w:ascii="Times New Roman" w:hAnsi="Times New Roman" w:cs="Times New Roman"/>
          <w:sz w:val="24"/>
          <w:szCs w:val="24"/>
        </w:rPr>
        <w:t xml:space="preserve">owever,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maxD</m:t>
            </m:r>
          </m:sub>
        </m:sSub>
      </m:oMath>
      <w:r w:rsidR="00456EB2" w:rsidRPr="00EC027D">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minD</m:t>
            </m:r>
          </m:sub>
        </m:sSub>
      </m:oMath>
      <w:r w:rsidR="00B1502F" w:rsidRPr="00EC027D">
        <w:rPr>
          <w:rFonts w:ascii="Times New Roman" w:hAnsi="Times New Roman" w:cs="Times New Roman"/>
          <w:sz w:val="24"/>
          <w:szCs w:val="24"/>
        </w:rPr>
        <w:t xml:space="preserve"> do not</w:t>
      </w:r>
      <w:r w:rsidR="00456EB2">
        <w:rPr>
          <w:rFonts w:ascii="Times New Roman" w:hAnsi="Times New Roman" w:cs="Times New Roman"/>
          <w:sz w:val="24"/>
          <w:szCs w:val="24"/>
        </w:rPr>
        <w:t xml:space="preserve"> always</w:t>
      </w:r>
      <w:r w:rsidR="00B1502F" w:rsidRPr="00EC027D">
        <w:rPr>
          <w:rFonts w:ascii="Times New Roman" w:hAnsi="Times New Roman" w:cs="Times New Roman"/>
          <w:sz w:val="24"/>
          <w:szCs w:val="24"/>
        </w:rPr>
        <w:t xml:space="preserve"> have </w:t>
      </w:r>
      <w:r w:rsidR="00753D84" w:rsidRPr="00EC027D">
        <w:rPr>
          <w:rFonts w:ascii="Times New Roman" w:hAnsi="Times New Roman" w:cs="Times New Roman"/>
          <w:sz w:val="24"/>
          <w:szCs w:val="24"/>
        </w:rPr>
        <w:t>one</w:t>
      </w:r>
      <w:r w:rsidR="00B1502F" w:rsidRPr="00EC027D">
        <w:rPr>
          <w:rFonts w:ascii="Times New Roman" w:hAnsi="Times New Roman" w:cs="Times New Roman"/>
          <w:sz w:val="24"/>
          <w:szCs w:val="24"/>
        </w:rPr>
        <w:t xml:space="preserve"> extreme </w:t>
      </w:r>
      <w:r w:rsidR="00456EB2">
        <w:rPr>
          <w:rFonts w:ascii="Times New Roman" w:hAnsi="Times New Roman" w:cs="Times New Roman"/>
          <w:sz w:val="24"/>
          <w:szCs w:val="24"/>
        </w:rPr>
        <w:t>value in</w:t>
      </w:r>
      <w:r w:rsidR="00B1502F" w:rsidRPr="00EC027D">
        <w:rPr>
          <w:rFonts w:ascii="Times New Roman" w:hAnsi="Times New Roman" w:cs="Times New Roman"/>
          <w:sz w:val="24"/>
          <w:szCs w:val="24"/>
        </w:rPr>
        <w:t xml:space="preserve"> the degree between 0 and </w:t>
      </w:r>
      <w:r w:rsidR="009F1EC0" w:rsidRPr="00EC027D">
        <w:rPr>
          <w:rFonts w:ascii="Times New Roman" w:hAnsi="Times New Roman" w:cs="Times New Roman"/>
          <w:sz w:val="24"/>
          <w:szCs w:val="24"/>
        </w:rPr>
        <w:t>π</w:t>
      </w:r>
      <w:r w:rsidR="00753D84" w:rsidRPr="00EC027D">
        <w:rPr>
          <w:rFonts w:ascii="Times New Roman" w:hAnsi="Times New Roman" w:cs="Times New Roman"/>
          <w:sz w:val="24"/>
          <w:szCs w:val="24"/>
        </w:rPr>
        <w:t xml:space="preserve"> and</w:t>
      </w:r>
      <w:r w:rsidR="00B1502F" w:rsidRPr="00EC027D">
        <w:rPr>
          <w:rFonts w:ascii="Times New Roman" w:hAnsi="Times New Roman" w:cs="Times New Roman"/>
          <w:sz w:val="24"/>
          <w:szCs w:val="24"/>
        </w:rPr>
        <w:t xml:space="preserve"> it is impossible to find the maximum compression or minimum tensile stress by </w:t>
      </w:r>
      <w:r w:rsidR="00456EB2">
        <w:rPr>
          <w:rFonts w:ascii="Times New Roman" w:hAnsi="Times New Roman" w:cs="Times New Roman"/>
          <w:sz w:val="24"/>
          <w:szCs w:val="24"/>
        </w:rPr>
        <w:t xml:space="preserve">finding the extreme points from the equations </w:t>
      </w:r>
      <w:r w:rsidR="00753D84" w:rsidRPr="00EC027D">
        <w:rPr>
          <w:rFonts w:ascii="Times New Roman" w:hAnsi="Times New Roman" w:cs="Times New Roman"/>
          <w:sz w:val="24"/>
          <w:szCs w:val="24"/>
        </w:rPr>
        <w:t>(</w:t>
      </w:r>
      <w:bookmarkStart w:id="43" w:name="_Hlk136880703"/>
      <w:r w:rsidR="009E54E4" w:rsidRPr="00EC027D">
        <w:rPr>
          <w:rFonts w:ascii="Times New Roman" w:hAnsi="Times New Roman" w:cs="Times New Roman"/>
          <w:sz w:val="24"/>
          <w:szCs w:val="24"/>
        </w:rPr>
        <w:t xml:space="preserve">Zoback and Peska et al, 1995. </w:t>
      </w:r>
      <w:r w:rsidR="009E54E4" w:rsidRPr="00B60ED1">
        <w:rPr>
          <w:rFonts w:ascii="Times New Roman" w:hAnsi="Times New Roman" w:cs="Times New Roman"/>
          <w:sz w:val="24"/>
          <w:szCs w:val="24"/>
        </w:rPr>
        <w:t>Blanksma</w:t>
      </w:r>
      <w:bookmarkEnd w:id="43"/>
      <w:r w:rsidR="009E54E4" w:rsidRPr="00B60ED1">
        <w:rPr>
          <w:rFonts w:ascii="Times New Roman" w:hAnsi="Times New Roman" w:cs="Times New Roman"/>
          <w:sz w:val="24"/>
          <w:szCs w:val="24"/>
        </w:rPr>
        <w:t>, et al, 2018</w:t>
      </w:r>
      <w:r w:rsidR="009F1EC0" w:rsidRPr="00B60ED1">
        <w:rPr>
          <w:rFonts w:ascii="Times New Roman" w:hAnsi="Times New Roman" w:cs="Times New Roman"/>
          <w:sz w:val="24"/>
          <w:szCs w:val="24"/>
        </w:rPr>
        <w:t xml:space="preserve">, </w:t>
      </w:r>
      <w:bookmarkStart w:id="44" w:name="_Hlk138255416"/>
      <w:r w:rsidR="009F1EC0" w:rsidRPr="00B60ED1">
        <w:rPr>
          <w:rFonts w:ascii="Times New Roman" w:hAnsi="Times New Roman" w:cs="Times New Roman"/>
          <w:sz w:val="24"/>
          <w:szCs w:val="24"/>
        </w:rPr>
        <w:t>and Mastin, L,1988</w:t>
      </w:r>
      <w:bookmarkEnd w:id="44"/>
      <w:r w:rsidR="009E54E4" w:rsidRPr="00EC027D">
        <w:rPr>
          <w:rFonts w:ascii="Times New Roman" w:hAnsi="Times New Roman" w:cs="Times New Roman"/>
          <w:sz w:val="24"/>
          <w:szCs w:val="24"/>
        </w:rPr>
        <w:t>)</w:t>
      </w:r>
      <w:r w:rsidR="00B1502F" w:rsidRPr="00EC027D">
        <w:rPr>
          <w:rFonts w:ascii="Times New Roman" w:hAnsi="Times New Roman" w:cs="Times New Roman"/>
          <w:sz w:val="24"/>
          <w:szCs w:val="24"/>
        </w:rPr>
        <w:t xml:space="preserve">. According to </w:t>
      </w:r>
      <w:r w:rsidR="009E54E4" w:rsidRPr="00B60ED1">
        <w:rPr>
          <w:rFonts w:ascii="Times New Roman" w:hAnsi="Times New Roman" w:cs="Times New Roman"/>
          <w:sz w:val="24"/>
          <w:szCs w:val="24"/>
        </w:rPr>
        <w:t>Mastin, L.</w:t>
      </w:r>
      <w:r w:rsidR="00B1502F" w:rsidRPr="00EC027D">
        <w:rPr>
          <w:rFonts w:ascii="Times New Roman" w:hAnsi="Times New Roman" w:cs="Times New Roman"/>
          <w:sz w:val="24"/>
          <w:szCs w:val="24"/>
        </w:rPr>
        <w:t xml:space="preserve">, even though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maxD</m:t>
            </m:r>
          </m:sub>
        </m:sSub>
      </m:oMath>
      <w:r w:rsidR="009F1EC0" w:rsidRPr="00EC027D">
        <w:rPr>
          <w:rFonts w:ascii="Times New Roman" w:hAnsi="Times New Roman" w:cs="Times New Roman"/>
          <w:sz w:val="24"/>
          <w:szCs w:val="24"/>
        </w:rPr>
        <w:t xml:space="preserve"> is</w:t>
      </w:r>
      <w:r w:rsidR="00B1502F" w:rsidRPr="00EC027D">
        <w:rPr>
          <w:rFonts w:ascii="Times New Roman" w:hAnsi="Times New Roman" w:cs="Times New Roman"/>
          <w:sz w:val="24"/>
          <w:szCs w:val="24"/>
        </w:rPr>
        <w:t xml:space="preserve"> </w:t>
      </w:r>
      <w:r w:rsidR="00B66771" w:rsidRPr="00EC027D">
        <w:rPr>
          <w:rFonts w:ascii="Times New Roman" w:hAnsi="Times New Roman" w:cs="Times New Roman"/>
          <w:sz w:val="24"/>
          <w:szCs w:val="24"/>
        </w:rPr>
        <w:t>sinusoidal function</w:t>
      </w:r>
      <w:r w:rsidR="009F1EC0" w:rsidRPr="00EC027D">
        <w:rPr>
          <w:rFonts w:ascii="Times New Roman" w:hAnsi="Times New Roman" w:cs="Times New Roman"/>
          <w:sz w:val="24"/>
          <w:szCs w:val="24"/>
        </w:rPr>
        <w:t>s</w:t>
      </w:r>
      <w:r w:rsidR="00B1502F" w:rsidRPr="00EC027D">
        <w:rPr>
          <w:rFonts w:ascii="Times New Roman" w:hAnsi="Times New Roman" w:cs="Times New Roman"/>
          <w:sz w:val="24"/>
          <w:szCs w:val="24"/>
        </w:rPr>
        <w:t xml:space="preserve">, </w:t>
      </w:r>
      <w:r w:rsidR="009F1EC0" w:rsidRPr="00EC027D">
        <w:rPr>
          <w:rFonts w:ascii="Times New Roman" w:hAnsi="Times New Roman" w:cs="Times New Roman"/>
          <w:sz w:val="24"/>
          <w:szCs w:val="24"/>
        </w:rPr>
        <w:t>it</w:t>
      </w:r>
      <w:r w:rsidR="00B1502F" w:rsidRPr="00EC027D">
        <w:rPr>
          <w:rFonts w:ascii="Times New Roman" w:hAnsi="Times New Roman" w:cs="Times New Roman"/>
          <w:sz w:val="24"/>
          <w:szCs w:val="24"/>
        </w:rPr>
        <w:t xml:space="preserve"> deviate</w:t>
      </w:r>
      <w:r w:rsidR="009F1EC0" w:rsidRPr="00EC027D">
        <w:rPr>
          <w:rFonts w:ascii="Times New Roman" w:hAnsi="Times New Roman" w:cs="Times New Roman"/>
          <w:sz w:val="24"/>
          <w:szCs w:val="24"/>
        </w:rPr>
        <w:t>s</w:t>
      </w:r>
      <w:r w:rsidR="00B1502F" w:rsidRPr="00EC027D">
        <w:rPr>
          <w:rFonts w:ascii="Times New Roman" w:hAnsi="Times New Roman" w:cs="Times New Roman"/>
          <w:sz w:val="24"/>
          <w:szCs w:val="24"/>
        </w:rPr>
        <w:t xml:space="preserve"> away from sinusoidal behavior as wellbore inclination changes.</w:t>
      </w:r>
      <w:r w:rsidR="00B66771" w:rsidRPr="00EC027D">
        <w:rPr>
          <w:rFonts w:ascii="Times New Roman" w:hAnsi="Times New Roman" w:cs="Times New Roman"/>
          <w:sz w:val="24"/>
          <w:szCs w:val="24"/>
        </w:rPr>
        <w:t xml:space="preserve"> There are multiple extreme values </w:t>
      </w:r>
      <w:bookmarkStart w:id="45" w:name="_Hlk138255475"/>
      <w:r w:rsidR="00B66771" w:rsidRPr="00EC027D">
        <w:rPr>
          <w:rFonts w:ascii="Times New Roman" w:hAnsi="Times New Roman" w:cs="Times New Roman"/>
          <w:sz w:val="24"/>
          <w:szCs w:val="24"/>
        </w:rPr>
        <w:t>on the maximum stress equation</w:t>
      </w:r>
      <w:r w:rsidR="002E403B" w:rsidRPr="00EC027D">
        <w:rPr>
          <w:rFonts w:ascii="Times New Roman" w:hAnsi="Times New Roman" w:cs="Times New Roman"/>
          <w:sz w:val="24"/>
          <w:szCs w:val="24"/>
        </w:rPr>
        <w:t xml:space="preserve"> </w:t>
      </w:r>
      <w:r w:rsidR="009F1EC0" w:rsidRPr="00EC027D">
        <w:rPr>
          <w:rFonts w:ascii="Times New Roman" w:hAnsi="Times New Roman" w:cs="Times New Roman"/>
          <w:sz w:val="24"/>
          <w:szCs w:val="24"/>
        </w:rPr>
        <w:t xml:space="preserve">such as when </w:t>
      </w:r>
      <w:r w:rsidR="002E6665">
        <w:rPr>
          <w:rFonts w:ascii="Times New Roman" w:hAnsi="Times New Roman" w:cs="Times New Roman"/>
          <w:sz w:val="24"/>
          <w:szCs w:val="24"/>
        </w:rPr>
        <w:t xml:space="preserve">the </w:t>
      </w:r>
      <w:r w:rsidR="009F1EC0" w:rsidRPr="00EC027D">
        <w:rPr>
          <w:rFonts w:ascii="Times New Roman" w:hAnsi="Times New Roman" w:cs="Times New Roman"/>
          <w:sz w:val="24"/>
          <w:szCs w:val="24"/>
        </w:rPr>
        <w:t xml:space="preserve">inclination is at 35 degrees in Fig. </w:t>
      </w:r>
      <w:r w:rsidR="00DB1221">
        <w:rPr>
          <w:rFonts w:ascii="Times New Roman" w:hAnsi="Times New Roman" w:cs="Times New Roman"/>
          <w:sz w:val="24"/>
          <w:szCs w:val="24"/>
        </w:rPr>
        <w:t>13</w:t>
      </w:r>
      <w:bookmarkEnd w:id="45"/>
      <w:r w:rsidR="009F1EC0" w:rsidRPr="00EC027D">
        <w:rPr>
          <w:rFonts w:ascii="Times New Roman" w:hAnsi="Times New Roman" w:cs="Times New Roman"/>
          <w:sz w:val="24"/>
          <w:szCs w:val="24"/>
        </w:rPr>
        <w:t>.</w:t>
      </w:r>
      <w:r w:rsidR="002E403B" w:rsidRPr="00EC027D">
        <w:rPr>
          <w:rFonts w:ascii="Times New Roman" w:hAnsi="Times New Roman" w:cs="Times New Roman"/>
          <w:sz w:val="24"/>
          <w:szCs w:val="24"/>
        </w:rPr>
        <w:t xml:space="preserve"> </w:t>
      </w:r>
      <w:r w:rsidR="009F1EC0" w:rsidRPr="00EC027D">
        <w:rPr>
          <w:rFonts w:ascii="Times New Roman" w:hAnsi="Times New Roman" w:cs="Times New Roman"/>
          <w:sz w:val="24"/>
          <w:szCs w:val="24"/>
        </w:rPr>
        <w:t>D</w:t>
      </w:r>
      <w:r w:rsidR="002E403B" w:rsidRPr="00EC027D">
        <w:rPr>
          <w:rFonts w:ascii="Times New Roman" w:hAnsi="Times New Roman" w:cs="Times New Roman"/>
          <w:sz w:val="24"/>
          <w:szCs w:val="24"/>
        </w:rPr>
        <w:t xml:space="preserve">rilling induced fractures can occur at any </w:t>
      </w:r>
      <w:r w:rsidR="00CF657B" w:rsidRPr="00EC027D">
        <w:rPr>
          <w:rFonts w:ascii="Times New Roman" w:hAnsi="Times New Roman" w:cs="Times New Roman"/>
          <w:sz w:val="24"/>
          <w:szCs w:val="24"/>
        </w:rPr>
        <w:t>location</w:t>
      </w:r>
      <w:r w:rsidR="002E403B" w:rsidRPr="00EC027D">
        <w:rPr>
          <w:rFonts w:ascii="Times New Roman" w:hAnsi="Times New Roman" w:cs="Times New Roman"/>
          <w:sz w:val="24"/>
          <w:szCs w:val="24"/>
        </w:rPr>
        <w:t xml:space="preserve"> where the extreme value lies.</w:t>
      </w:r>
      <w:r w:rsidR="009E54E4" w:rsidRPr="00EC027D">
        <w:rPr>
          <w:rFonts w:ascii="Times New Roman" w:hAnsi="Times New Roman" w:cs="Times New Roman"/>
          <w:sz w:val="24"/>
          <w:szCs w:val="24"/>
        </w:rPr>
        <w:t xml:space="preserve"> Due to this reason, the maximum</w:t>
      </w:r>
      <w:r w:rsidR="00CF657B" w:rsidRPr="00EC027D">
        <w:rPr>
          <w:rFonts w:ascii="Times New Roman" w:hAnsi="Times New Roman" w:cs="Times New Roman"/>
          <w:sz w:val="24"/>
          <w:szCs w:val="24"/>
        </w:rPr>
        <w:t xml:space="preserve"> or minimum</w:t>
      </w:r>
      <w:r w:rsidR="009E54E4" w:rsidRPr="00EC027D">
        <w:rPr>
          <w:rFonts w:ascii="Times New Roman" w:hAnsi="Times New Roman" w:cs="Times New Roman"/>
          <w:sz w:val="24"/>
          <w:szCs w:val="24"/>
        </w:rPr>
        <w:t xml:space="preserve"> </w:t>
      </w:r>
      <w:r w:rsidR="00CF657B" w:rsidRPr="00EC027D">
        <w:rPr>
          <w:rFonts w:ascii="Times New Roman" w:hAnsi="Times New Roman" w:cs="Times New Roman"/>
          <w:sz w:val="24"/>
          <w:szCs w:val="24"/>
        </w:rPr>
        <w:t>tensile</w:t>
      </w:r>
      <w:r w:rsidR="00592880" w:rsidRPr="00EC027D">
        <w:rPr>
          <w:rFonts w:ascii="Times New Roman" w:hAnsi="Times New Roman" w:cs="Times New Roman"/>
          <w:sz w:val="24"/>
          <w:szCs w:val="24"/>
        </w:rPr>
        <w:t xml:space="preserve"> stress cannot be found </w:t>
      </w:r>
      <w:bookmarkStart w:id="46" w:name="_Hlk138255759"/>
      <w:r w:rsidR="00CF657B" w:rsidRPr="00EC027D">
        <w:rPr>
          <w:rFonts w:ascii="Times New Roman" w:hAnsi="Times New Roman" w:cs="Times New Roman"/>
          <w:sz w:val="24"/>
          <w:szCs w:val="24"/>
        </w:rPr>
        <w:t xml:space="preserve">directly using Eq. </w:t>
      </w:r>
      <w:r w:rsidR="006A0474">
        <w:rPr>
          <w:rFonts w:ascii="Times New Roman" w:hAnsi="Times New Roman" w:cs="Times New Roman"/>
          <w:sz w:val="24"/>
          <w:szCs w:val="24"/>
        </w:rPr>
        <w:t>26</w:t>
      </w:r>
      <w:r w:rsidR="00CF657B" w:rsidRPr="00EC027D">
        <w:rPr>
          <w:rFonts w:ascii="Times New Roman" w:hAnsi="Times New Roman" w:cs="Times New Roman"/>
          <w:sz w:val="24"/>
          <w:szCs w:val="24"/>
        </w:rPr>
        <w:t xml:space="preserve"> a)</w:t>
      </w:r>
      <w:r w:rsidR="009F1EC0" w:rsidRPr="00EC027D">
        <w:rPr>
          <w:rFonts w:ascii="Times New Roman" w:hAnsi="Times New Roman" w:cs="Times New Roman"/>
          <w:sz w:val="24"/>
          <w:szCs w:val="24"/>
        </w:rPr>
        <w:t xml:space="preserve"> </w:t>
      </w:r>
      <w:bookmarkEnd w:id="46"/>
      <w:r w:rsidR="00592880" w:rsidRPr="00EC027D">
        <w:rPr>
          <w:rFonts w:ascii="Times New Roman" w:hAnsi="Times New Roman" w:cs="Times New Roman"/>
          <w:sz w:val="24"/>
          <w:szCs w:val="24"/>
        </w:rPr>
        <w:t>(1988).</w:t>
      </w:r>
    </w:p>
    <w:p w14:paraId="209D3840" w14:textId="25CEDC41" w:rsidR="00B1502F" w:rsidRPr="00EC027D" w:rsidRDefault="00DE3BF1" w:rsidP="00500757">
      <w:pPr>
        <w:spacing w:line="480" w:lineRule="auto"/>
        <w:jc w:val="center"/>
        <w:rPr>
          <w:rFonts w:ascii="Times New Roman" w:hAnsi="Times New Roman" w:cs="Times New Roman"/>
          <w:sz w:val="24"/>
          <w:szCs w:val="24"/>
        </w:rPr>
      </w:pPr>
      <w:r w:rsidRPr="00EC027D">
        <w:rPr>
          <w:rFonts w:ascii="Times New Roman" w:hAnsi="Times New Roman" w:cs="Times New Roman"/>
          <w:noProof/>
          <w:sz w:val="24"/>
          <w:szCs w:val="24"/>
        </w:rPr>
        <w:lastRenderedPageBreak/>
        <w:drawing>
          <wp:inline distT="0" distB="0" distL="0" distR="0" wp14:anchorId="2C53F2CA" wp14:editId="5FC50E9F">
            <wp:extent cx="3797935" cy="2341245"/>
            <wp:effectExtent l="0" t="0" r="0" b="0"/>
            <wp:docPr id="406146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97935" cy="2341245"/>
                    </a:xfrm>
                    <a:prstGeom prst="rect">
                      <a:avLst/>
                    </a:prstGeom>
                    <a:noFill/>
                  </pic:spPr>
                </pic:pic>
              </a:graphicData>
            </a:graphic>
          </wp:inline>
        </w:drawing>
      </w:r>
    </w:p>
    <w:p w14:paraId="5369EE3F" w14:textId="2911B770" w:rsidR="00614B1E" w:rsidRPr="00456EB2" w:rsidRDefault="00BC16E2" w:rsidP="007C4B8B">
      <w:pPr>
        <w:spacing w:line="480" w:lineRule="auto"/>
        <w:jc w:val="center"/>
        <w:rPr>
          <w:rFonts w:ascii="Times New Roman" w:hAnsi="Times New Roman" w:cs="Times New Roman"/>
          <w:b/>
          <w:bCs/>
          <w:sz w:val="24"/>
          <w:szCs w:val="24"/>
        </w:rPr>
      </w:pPr>
      <w:r w:rsidRPr="00456EB2">
        <w:rPr>
          <w:rFonts w:ascii="Times New Roman" w:hAnsi="Times New Roman" w:cs="Times New Roman"/>
          <w:b/>
          <w:bCs/>
          <w:sz w:val="24"/>
          <w:szCs w:val="24"/>
        </w:rPr>
        <w:t xml:space="preserve">Fig. </w:t>
      </w:r>
      <w:r w:rsidR="007C4B8B" w:rsidRPr="00456EB2">
        <w:rPr>
          <w:rFonts w:ascii="Times New Roman" w:hAnsi="Times New Roman" w:cs="Times New Roman"/>
          <w:b/>
          <w:bCs/>
          <w:sz w:val="24"/>
          <w:szCs w:val="24"/>
        </w:rPr>
        <w:t>13</w:t>
      </w:r>
      <w:r w:rsidR="00456EB2">
        <w:rPr>
          <w:rFonts w:ascii="Times New Roman" w:hAnsi="Times New Roman" w:cs="Times New Roman"/>
          <w:b/>
          <w:bCs/>
          <w:sz w:val="24"/>
          <w:szCs w:val="24"/>
        </w:rPr>
        <w:t xml:space="preserve">. </w:t>
      </w:r>
      <w:r w:rsidR="00DE3BF1" w:rsidRPr="00456EB2">
        <w:rPr>
          <w:rFonts w:ascii="Times New Roman" w:hAnsi="Times New Roman" w:cs="Times New Roman"/>
          <w:b/>
          <w:bCs/>
          <w:sz w:val="24"/>
          <w:szCs w:val="24"/>
        </w:rPr>
        <w:t xml:space="preserv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σ</m:t>
            </m:r>
          </m:e>
          <m:sub>
            <m:r>
              <m:rPr>
                <m:sty m:val="bi"/>
              </m:rPr>
              <w:rPr>
                <w:rFonts w:ascii="Cambria Math" w:hAnsi="Cambria Math" w:cs="Times New Roman"/>
                <w:sz w:val="24"/>
                <w:szCs w:val="24"/>
              </w:rPr>
              <m:t>maxD</m:t>
            </m:r>
          </m:sub>
        </m:sSub>
      </m:oMath>
      <w:r w:rsidR="008B26C9" w:rsidRPr="00456EB2">
        <w:rPr>
          <w:rFonts w:ascii="Times New Roman" w:hAnsi="Times New Roman" w:cs="Times New Roman"/>
          <w:b/>
          <w:bCs/>
          <w:sz w:val="24"/>
          <w:szCs w:val="24"/>
        </w:rPr>
        <w:t xml:space="preserve"> </w:t>
      </w:r>
      <w:r w:rsidR="00DE3BF1" w:rsidRPr="00456EB2">
        <w:rPr>
          <w:rFonts w:ascii="Times New Roman" w:hAnsi="Times New Roman" w:cs="Times New Roman"/>
          <w:b/>
          <w:bCs/>
          <w:sz w:val="24"/>
          <w:szCs w:val="24"/>
        </w:rPr>
        <w:t xml:space="preserve">magnitude becomes a non-sinusoidal function as the inclination of </w:t>
      </w:r>
      <w:r w:rsidR="002E6665">
        <w:rPr>
          <w:rFonts w:ascii="Times New Roman" w:hAnsi="Times New Roman" w:cs="Times New Roman"/>
          <w:b/>
          <w:bCs/>
          <w:sz w:val="24"/>
          <w:szCs w:val="24"/>
        </w:rPr>
        <w:t xml:space="preserve">the </w:t>
      </w:r>
      <w:r w:rsidR="00DE3BF1" w:rsidRPr="00456EB2">
        <w:rPr>
          <w:rFonts w:ascii="Times New Roman" w:hAnsi="Times New Roman" w:cs="Times New Roman"/>
          <w:b/>
          <w:bCs/>
          <w:sz w:val="24"/>
          <w:szCs w:val="24"/>
        </w:rPr>
        <w:t xml:space="preserve">wellbore changes. </w:t>
      </w:r>
      <w:r w:rsidR="008B26C9" w:rsidRPr="00456EB2">
        <w:rPr>
          <w:rFonts w:ascii="Times New Roman" w:hAnsi="Times New Roman" w:cs="Times New Roman"/>
          <w:b/>
          <w:bCs/>
          <w:sz w:val="24"/>
          <w:szCs w:val="24"/>
        </w:rPr>
        <w:t>F</w:t>
      </w:r>
      <w:r w:rsidR="00DE3BF1" w:rsidRPr="00456EB2">
        <w:rPr>
          <w:rFonts w:ascii="Times New Roman" w:hAnsi="Times New Roman" w:cs="Times New Roman"/>
          <w:b/>
          <w:bCs/>
          <w:sz w:val="24"/>
          <w:szCs w:val="24"/>
        </w:rPr>
        <w:t xml:space="preserve">or </w:t>
      </w:r>
      <w:r w:rsidR="008B26C9" w:rsidRPr="00456EB2">
        <w:rPr>
          <w:rFonts w:ascii="Times New Roman" w:hAnsi="Times New Roman" w:cs="Times New Roman"/>
          <w:b/>
          <w:bCs/>
          <w:sz w:val="24"/>
          <w:szCs w:val="24"/>
        </w:rPr>
        <w:t>instance,</w:t>
      </w:r>
      <w:r w:rsidR="00DE3BF1" w:rsidRPr="00456EB2">
        <w:rPr>
          <w:rFonts w:ascii="Times New Roman" w:hAnsi="Times New Roman" w:cs="Times New Roman"/>
          <w:b/>
          <w:bCs/>
          <w:sz w:val="24"/>
          <w:szCs w:val="24"/>
        </w:rPr>
        <w:t xml:space="preserve"> when phi is at 90 degrees, there </w:t>
      </w:r>
      <w:r w:rsidR="008B26C9" w:rsidRPr="00456EB2">
        <w:rPr>
          <w:rFonts w:ascii="Times New Roman" w:hAnsi="Times New Roman" w:cs="Times New Roman"/>
          <w:b/>
          <w:bCs/>
          <w:sz w:val="24"/>
          <w:szCs w:val="24"/>
        </w:rPr>
        <w:t>is</w:t>
      </w:r>
      <w:r w:rsidR="00DE3BF1" w:rsidRPr="00456EB2">
        <w:rPr>
          <w:rFonts w:ascii="Times New Roman" w:hAnsi="Times New Roman" w:cs="Times New Roman"/>
          <w:b/>
          <w:bCs/>
          <w:sz w:val="24"/>
          <w:szCs w:val="24"/>
        </w:rPr>
        <w:t xml:space="preserve"> more than one extreme value even though it has a period of 180 degrees. </w:t>
      </w:r>
      <w:r w:rsidR="008B26C9" w:rsidRPr="00456EB2">
        <w:rPr>
          <w:rFonts w:ascii="Times New Roman" w:hAnsi="Times New Roman" w:cs="Times New Roman"/>
          <w:b/>
          <w:bCs/>
          <w:sz w:val="24"/>
          <w:szCs w:val="24"/>
        </w:rPr>
        <w:t>In the case of point failure where only one drilling induced fracture form</w:t>
      </w:r>
      <w:r w:rsidR="002E6665">
        <w:rPr>
          <w:rFonts w:ascii="Times New Roman" w:hAnsi="Times New Roman" w:cs="Times New Roman"/>
          <w:b/>
          <w:bCs/>
          <w:sz w:val="24"/>
          <w:szCs w:val="24"/>
        </w:rPr>
        <w:t>s</w:t>
      </w:r>
      <w:r w:rsidR="008B26C9" w:rsidRPr="00456EB2">
        <w:rPr>
          <w:rFonts w:ascii="Times New Roman" w:hAnsi="Times New Roman" w:cs="Times New Roman"/>
          <w:b/>
          <w:bCs/>
          <w:sz w:val="24"/>
          <w:szCs w:val="24"/>
        </w:rPr>
        <w:t>, its location can be at either extreme value</w:t>
      </w:r>
      <w:r w:rsidR="0022197A" w:rsidRPr="00456EB2">
        <w:rPr>
          <w:rFonts w:ascii="Times New Roman" w:hAnsi="Times New Roman" w:cs="Times New Roman"/>
          <w:b/>
          <w:bCs/>
          <w:sz w:val="24"/>
          <w:szCs w:val="24"/>
        </w:rPr>
        <w:t xml:space="preserve"> (Mastin, L,1988)</w:t>
      </w:r>
      <w:r w:rsidR="008B26C9" w:rsidRPr="00456EB2">
        <w:rPr>
          <w:rFonts w:ascii="Times New Roman" w:hAnsi="Times New Roman" w:cs="Times New Roman"/>
          <w:b/>
          <w:bCs/>
          <w:sz w:val="24"/>
          <w:szCs w:val="24"/>
        </w:rPr>
        <w:t>.</w:t>
      </w:r>
    </w:p>
    <w:p w14:paraId="4ED940DF" w14:textId="3B63783E" w:rsidR="00614B1E" w:rsidRPr="00EC027D" w:rsidRDefault="002E403B" w:rsidP="00456EB2">
      <w:pPr>
        <w:spacing w:line="480" w:lineRule="auto"/>
        <w:rPr>
          <w:rFonts w:ascii="Times New Roman" w:hAnsi="Times New Roman" w:cs="Times New Roman"/>
          <w:sz w:val="24"/>
          <w:szCs w:val="24"/>
        </w:rPr>
      </w:pPr>
      <w:r w:rsidRPr="00EC027D">
        <w:rPr>
          <w:rFonts w:ascii="Times New Roman" w:hAnsi="Times New Roman" w:cs="Times New Roman"/>
          <w:sz w:val="24"/>
          <w:szCs w:val="24"/>
        </w:rPr>
        <w:t>However, in our problem, t</w:t>
      </w:r>
      <w:r w:rsidR="00767C4D" w:rsidRPr="00EC027D">
        <w:rPr>
          <w:rFonts w:ascii="Times New Roman" w:hAnsi="Times New Roman" w:cs="Times New Roman"/>
          <w:sz w:val="24"/>
          <w:szCs w:val="24"/>
        </w:rPr>
        <w:t xml:space="preserve">he values of the </w:t>
      </w:r>
      <m:oMath>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m</m:t>
            </m:r>
          </m:sub>
        </m:sSub>
      </m:oMath>
      <w:r w:rsidR="00767C4D" w:rsidRPr="00EC027D">
        <w:rPr>
          <w:rFonts w:ascii="Times New Roman" w:hAnsi="Times New Roman" w:cs="Times New Roman"/>
          <w:sz w:val="24"/>
          <w:szCs w:val="24"/>
        </w:rPr>
        <w:t xml:space="preserve"> </w:t>
      </w:r>
      <w:r w:rsidR="00CF657B" w:rsidRPr="00EC027D">
        <w:rPr>
          <w:rFonts w:ascii="Times New Roman" w:hAnsi="Times New Roman" w:cs="Times New Roman"/>
          <w:sz w:val="24"/>
          <w:szCs w:val="24"/>
        </w:rPr>
        <w:t xml:space="preserve">, </w:t>
      </w:r>
      <w:bookmarkStart w:id="47" w:name="_Hlk138256403"/>
      <w:r w:rsidR="00CF657B" w:rsidRPr="00EC027D">
        <w:rPr>
          <w:rFonts w:ascii="Times New Roman" w:hAnsi="Times New Roman" w:cs="Times New Roman"/>
          <w:sz w:val="24"/>
          <w:szCs w:val="24"/>
        </w:rPr>
        <w:t xml:space="preserve">which is the direct measurement of the DIF location, </w:t>
      </w:r>
      <w:r w:rsidRPr="00EC027D">
        <w:rPr>
          <w:rFonts w:ascii="Times New Roman" w:hAnsi="Times New Roman" w:cs="Times New Roman"/>
          <w:sz w:val="24"/>
          <w:szCs w:val="24"/>
        </w:rPr>
        <w:t xml:space="preserve">is </w:t>
      </w:r>
      <w:r w:rsidR="008B26C9" w:rsidRPr="00EC027D">
        <w:rPr>
          <w:rFonts w:ascii="Times New Roman" w:hAnsi="Times New Roman" w:cs="Times New Roman"/>
          <w:sz w:val="24"/>
          <w:szCs w:val="24"/>
        </w:rPr>
        <w:t xml:space="preserve">observed from </w:t>
      </w:r>
      <w:r w:rsidR="00CF657B" w:rsidRPr="00EC027D">
        <w:rPr>
          <w:rFonts w:ascii="Times New Roman" w:hAnsi="Times New Roman" w:cs="Times New Roman"/>
          <w:sz w:val="24"/>
          <w:szCs w:val="24"/>
        </w:rPr>
        <w:t xml:space="preserve">FMI logs </w:t>
      </w:r>
      <w:r w:rsidR="00767C4D" w:rsidRPr="00EC027D">
        <w:rPr>
          <w:rFonts w:ascii="Times New Roman" w:hAnsi="Times New Roman" w:cs="Times New Roman"/>
          <w:sz w:val="24"/>
          <w:szCs w:val="24"/>
        </w:rPr>
        <w:t>directly</w:t>
      </w:r>
      <w:r w:rsidRPr="00EC027D">
        <w:rPr>
          <w:rFonts w:ascii="Times New Roman" w:hAnsi="Times New Roman" w:cs="Times New Roman"/>
          <w:sz w:val="24"/>
          <w:szCs w:val="24"/>
        </w:rPr>
        <w:t>.</w:t>
      </w:r>
      <w:bookmarkEnd w:id="47"/>
      <w:r w:rsidRPr="00EC027D">
        <w:rPr>
          <w:rFonts w:ascii="Times New Roman" w:hAnsi="Times New Roman" w:cs="Times New Roman"/>
          <w:sz w:val="24"/>
          <w:szCs w:val="24"/>
        </w:rPr>
        <w:t xml:space="preserve"> </w:t>
      </w:r>
      <w:r w:rsidR="00CF657B" w:rsidRPr="00EC027D">
        <w:rPr>
          <w:rFonts w:ascii="Times New Roman" w:hAnsi="Times New Roman" w:cs="Times New Roman"/>
          <w:sz w:val="24"/>
          <w:szCs w:val="24"/>
        </w:rPr>
        <w:t>K</w:t>
      </w:r>
      <w:r w:rsidRPr="00EC027D">
        <w:rPr>
          <w:rFonts w:ascii="Times New Roman" w:hAnsi="Times New Roman" w:cs="Times New Roman"/>
          <w:sz w:val="24"/>
          <w:szCs w:val="24"/>
        </w:rPr>
        <w:t xml:space="preserve">nowing that </w:t>
      </w:r>
      <m:oMath>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m</m:t>
            </m:r>
          </m:sub>
        </m:sSub>
        <m:r>
          <w:rPr>
            <w:rFonts w:ascii="Cambria Math" w:hAnsi="Cambria Math" w:cs="Times New Roman"/>
            <w:sz w:val="24"/>
            <w:szCs w:val="24"/>
          </w:rPr>
          <m:t xml:space="preserve"> </m:t>
        </m:r>
      </m:oMath>
      <w:r w:rsidRPr="00EC027D">
        <w:rPr>
          <w:rFonts w:ascii="Times New Roman" w:hAnsi="Times New Roman" w:cs="Times New Roman"/>
          <w:sz w:val="24"/>
          <w:szCs w:val="24"/>
        </w:rPr>
        <w:t xml:space="preserve">satisfies </w:t>
      </w:r>
      <w:r w:rsidR="005C1413" w:rsidRPr="00EC027D">
        <w:rPr>
          <w:rFonts w:ascii="Times New Roman" w:hAnsi="Times New Roman" w:cs="Times New Roman"/>
          <w:sz w:val="24"/>
          <w:szCs w:val="24"/>
        </w:rPr>
        <w:t>Eq</w:t>
      </w:r>
      <w:r w:rsidR="008D3DEA" w:rsidRPr="00EC027D">
        <w:rPr>
          <w:rFonts w:ascii="Times New Roman" w:hAnsi="Times New Roman" w:cs="Times New Roman"/>
          <w:sz w:val="24"/>
          <w:szCs w:val="24"/>
        </w:rPr>
        <w:t xml:space="preserve">. </w:t>
      </w:r>
      <w:r w:rsidR="005A4A1B">
        <w:rPr>
          <w:rFonts w:ascii="Times New Roman" w:hAnsi="Times New Roman" w:cs="Times New Roman"/>
          <w:sz w:val="24"/>
          <w:szCs w:val="24"/>
        </w:rPr>
        <w:t>25</w:t>
      </w:r>
      <w:r w:rsidRPr="00EC027D">
        <w:rPr>
          <w:rFonts w:ascii="Times New Roman" w:hAnsi="Times New Roman" w:cs="Times New Roman"/>
          <w:sz w:val="24"/>
          <w:szCs w:val="24"/>
        </w:rPr>
        <w:t xml:space="preserve"> such that </w:t>
      </w:r>
      <m:oMath>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m</m:t>
            </m:r>
          </m:sub>
        </m:sSub>
      </m:oMath>
      <w:r w:rsidRPr="00EC027D">
        <w:rPr>
          <w:rFonts w:ascii="Times New Roman" w:hAnsi="Times New Roman" w:cs="Times New Roman"/>
          <w:sz w:val="24"/>
          <w:szCs w:val="24"/>
        </w:rPr>
        <w:t xml:space="preserve"> is the location on the wellbore where one of the extreme values occurs, the</w:t>
      </w:r>
      <w:r w:rsidR="00614B1E" w:rsidRPr="00EC027D">
        <w:rPr>
          <w:rFonts w:ascii="Times New Roman" w:hAnsi="Times New Roman" w:cs="Times New Roman"/>
          <w:sz w:val="24"/>
          <w:szCs w:val="24"/>
        </w:rPr>
        <w:t xml:space="preserve"> equation of</w:t>
      </w:r>
      <w:r w:rsidRPr="00EC027D">
        <w:rPr>
          <w:rFonts w:ascii="Times New Roman" w:hAnsi="Times New Roman" w:cs="Times New Roman"/>
          <w:sz w:val="24"/>
          <w:szCs w:val="24"/>
        </w:rPr>
        <w:t xml:space="preserve"> derivatives of</w:t>
      </w:r>
      <w:r w:rsidR="00614B1E" w:rsidRPr="00EC027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maxD</m:t>
            </m:r>
          </m:sub>
        </m:sSub>
      </m:oMath>
      <w:r w:rsidR="008B26C9" w:rsidRPr="00EC027D">
        <w:rPr>
          <w:rFonts w:ascii="Times New Roman" w:hAnsi="Times New Roman" w:cs="Times New Roman"/>
          <w:sz w:val="24"/>
          <w:szCs w:val="24"/>
        </w:rPr>
        <w:t xml:space="preserve"> or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minD</m:t>
            </m:r>
          </m:sub>
        </m:sSub>
      </m:oMath>
      <w:r w:rsidR="008B26C9" w:rsidRPr="00EC027D">
        <w:rPr>
          <w:rFonts w:ascii="Times New Roman" w:hAnsi="Times New Roman" w:cs="Times New Roman"/>
          <w:sz w:val="24"/>
          <w:szCs w:val="24"/>
        </w:rPr>
        <w:t xml:space="preserve"> </w:t>
      </w:r>
      <w:r w:rsidR="00614B1E" w:rsidRPr="00EC027D">
        <w:rPr>
          <w:rFonts w:ascii="Times New Roman" w:hAnsi="Times New Roman" w:cs="Times New Roman"/>
          <w:sz w:val="24"/>
          <w:szCs w:val="24"/>
        </w:rPr>
        <w:t xml:space="preserve">can be used to describe the relationship between </w:t>
      </w:r>
      <w:r w:rsidR="00361104" w:rsidRPr="00EC027D">
        <w:rPr>
          <w:rFonts w:ascii="Times New Roman" w:hAnsi="Times New Roman" w:cs="Times New Roman"/>
          <w:sz w:val="24"/>
          <w:szCs w:val="24"/>
        </w:rPr>
        <w:t xml:space="preserve">drilling induced </w:t>
      </w:r>
      <w:r w:rsidR="00614B1E" w:rsidRPr="00EC027D">
        <w:rPr>
          <w:rFonts w:ascii="Times New Roman" w:hAnsi="Times New Roman" w:cs="Times New Roman"/>
          <w:sz w:val="24"/>
          <w:szCs w:val="24"/>
        </w:rPr>
        <w:t>fractures and far field principal stresses</w:t>
      </w:r>
      <w:r w:rsidR="00456EB2">
        <w:rPr>
          <w:rFonts w:ascii="Times New Roman" w:hAnsi="Times New Roman" w:cs="Times New Roman"/>
          <w:sz w:val="24"/>
          <w:szCs w:val="24"/>
        </w:rPr>
        <w:t xml:space="preserve">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Hmax</m:t>
            </m:r>
          </m:sub>
        </m:sSub>
      </m:oMath>
      <w:r w:rsidR="00693053" w:rsidRPr="00EC027D">
        <w:rPr>
          <w:rFonts w:ascii="Times New Roman" w:hAnsi="Times New Roman" w:cs="Times New Roman"/>
          <w:sz w:val="24"/>
          <w:szCs w:val="24"/>
        </w:rPr>
        <w:t xml:space="preserve">. </w:t>
      </w:r>
      <w:bookmarkStart w:id="48" w:name="_Hlk138256299"/>
      <w:r w:rsidR="00693053" w:rsidRPr="00EC027D">
        <w:rPr>
          <w:rFonts w:ascii="Times New Roman" w:hAnsi="Times New Roman" w:cs="Times New Roman"/>
          <w:sz w:val="24"/>
          <w:szCs w:val="24"/>
        </w:rPr>
        <w:t>T</w:t>
      </w:r>
      <w:r w:rsidR="000C6648" w:rsidRPr="00EC027D">
        <w:rPr>
          <w:rFonts w:ascii="Times New Roman" w:hAnsi="Times New Roman" w:cs="Times New Roman"/>
          <w:sz w:val="24"/>
          <w:szCs w:val="24"/>
        </w:rPr>
        <w:t xml:space="preserve">hey can be used in combination with other </w:t>
      </w:r>
      <w:r w:rsidR="00693053" w:rsidRPr="00EC027D">
        <w:rPr>
          <w:rFonts w:ascii="Times New Roman" w:hAnsi="Times New Roman" w:cs="Times New Roman"/>
          <w:sz w:val="24"/>
          <w:szCs w:val="24"/>
        </w:rPr>
        <w:t>parameters or equations</w:t>
      </w:r>
      <w:r w:rsidR="00456EB2">
        <w:rPr>
          <w:rFonts w:ascii="Times New Roman" w:hAnsi="Times New Roman" w:cs="Times New Roman"/>
          <w:sz w:val="24"/>
          <w:szCs w:val="24"/>
        </w:rPr>
        <w:t xml:space="preserve"> to calculate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Hmax</m:t>
            </m:r>
          </m:sub>
        </m:sSub>
        <m:r>
          <w:rPr>
            <w:rFonts w:ascii="Cambria Math" w:eastAsiaTheme="majorEastAsia" w:hAnsi="Cambria Math" w:cs="Times New Roman"/>
            <w:color w:val="000000" w:themeColor="text1"/>
            <w:sz w:val="24"/>
            <w:szCs w:val="24"/>
            <w:lang w:eastAsia="en-US"/>
          </w:rPr>
          <m:t xml:space="preserve"> </m:t>
        </m:r>
      </m:oMath>
      <w:r w:rsidR="00456EB2">
        <w:rPr>
          <w:rFonts w:ascii="Times New Roman" w:hAnsi="Times New Roman" w:cs="Times New Roman"/>
          <w:sz w:val="24"/>
          <w:szCs w:val="24"/>
        </w:rPr>
        <w:t>and</w:t>
      </w:r>
      <w:r w:rsidR="000C6648" w:rsidRPr="00EC027D">
        <w:rPr>
          <w:rFonts w:ascii="Times New Roman" w:hAnsi="Times New Roman" w:cs="Times New Roman"/>
          <w:sz w:val="24"/>
          <w:szCs w:val="24"/>
        </w:rPr>
        <w:t xml:space="preserve"> </w:t>
      </w:r>
      <w:r w:rsidR="00456EB2">
        <w:rPr>
          <w:rFonts w:ascii="Times New Roman" w:hAnsi="Times New Roman" w:cs="Times New Roman"/>
          <w:sz w:val="24"/>
          <w:szCs w:val="24"/>
        </w:rPr>
        <w:t>t</w:t>
      </w:r>
      <w:r w:rsidR="000C6648" w:rsidRPr="00EC027D">
        <w:rPr>
          <w:rFonts w:ascii="Times New Roman" w:hAnsi="Times New Roman" w:cs="Times New Roman"/>
          <w:sz w:val="24"/>
          <w:szCs w:val="24"/>
        </w:rPr>
        <w:t xml:space="preserve">his will be addressed in later </w:t>
      </w:r>
      <w:r w:rsidR="00693053" w:rsidRPr="00EC027D">
        <w:rPr>
          <w:rFonts w:ascii="Times New Roman" w:hAnsi="Times New Roman" w:cs="Times New Roman"/>
          <w:sz w:val="24"/>
          <w:szCs w:val="24"/>
        </w:rPr>
        <w:t>sections.</w:t>
      </w:r>
      <w:bookmarkEnd w:id="48"/>
    </w:p>
    <w:p w14:paraId="348C6B22" w14:textId="1B8CB71C" w:rsidR="00767C4D" w:rsidRPr="00EC027D" w:rsidRDefault="00767C4D" w:rsidP="00456EB2">
      <w:pPr>
        <w:spacing w:line="480" w:lineRule="auto"/>
        <w:rPr>
          <w:rFonts w:ascii="Times New Roman" w:hAnsi="Times New Roman" w:cs="Times New Roman"/>
          <w:sz w:val="24"/>
          <w:szCs w:val="24"/>
        </w:rPr>
      </w:pPr>
      <w:r w:rsidRPr="00EC027D">
        <w:rPr>
          <w:rFonts w:ascii="Times New Roman" w:hAnsi="Times New Roman" w:cs="Times New Roman"/>
          <w:sz w:val="24"/>
          <w:szCs w:val="24"/>
        </w:rPr>
        <w:t xml:space="preserve">On a wellbore, </w:t>
      </w:r>
      <m:oMath>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m</m:t>
            </m:r>
          </m:sub>
        </m:sSub>
      </m:oMath>
      <w:r w:rsidRPr="00EC027D">
        <w:rPr>
          <w:rFonts w:ascii="Times New Roman" w:hAnsi="Times New Roman" w:cs="Times New Roman"/>
          <w:sz w:val="24"/>
          <w:szCs w:val="24"/>
        </w:rPr>
        <w:t xml:space="preserve"> is the angle measured from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b</m:t>
            </m:r>
          </m:sub>
        </m:sSub>
      </m:oMath>
      <w:r w:rsidR="003148AF" w:rsidRPr="00EC027D">
        <w:rPr>
          <w:rFonts w:ascii="Times New Roman" w:hAnsi="Times New Roman" w:cs="Times New Roman"/>
          <w:sz w:val="24"/>
          <w:szCs w:val="24"/>
        </w:rPr>
        <w:t xml:space="preserve"> counterclockwise toward fracture</w:t>
      </w:r>
      <w:r w:rsidRPr="00EC027D">
        <w:rPr>
          <w:rFonts w:ascii="Times New Roman" w:hAnsi="Times New Roman" w:cs="Times New Roman"/>
          <w:sz w:val="24"/>
          <w:szCs w:val="24"/>
        </w:rPr>
        <w:t xml:space="preserve">, but this cannot be read directly from the FMI log. </w:t>
      </w:r>
      <m:oMath>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mD</m:t>
            </m:r>
          </m:sub>
        </m:sSub>
      </m:oMath>
      <w:r w:rsidRPr="00EC027D">
        <w:rPr>
          <w:rFonts w:ascii="Times New Roman" w:hAnsi="Times New Roman" w:cs="Times New Roman"/>
          <w:sz w:val="24"/>
          <w:szCs w:val="24"/>
        </w:rPr>
        <w:t xml:space="preserve"> is the central angle measured from the north clockwise to the location where DIFs </w:t>
      </w:r>
      <w:proofErr w:type="gramStart"/>
      <w:r w:rsidRPr="00EC027D">
        <w:rPr>
          <w:rFonts w:ascii="Times New Roman" w:hAnsi="Times New Roman" w:cs="Times New Roman"/>
          <w:sz w:val="24"/>
          <w:szCs w:val="24"/>
        </w:rPr>
        <w:t>occur</w:t>
      </w:r>
      <w:proofErr w:type="gramEnd"/>
      <w:r w:rsidRPr="00EC027D">
        <w:rPr>
          <w:rFonts w:ascii="Times New Roman" w:hAnsi="Times New Roman" w:cs="Times New Roman"/>
          <w:sz w:val="24"/>
          <w:szCs w:val="24"/>
        </w:rPr>
        <w:t xml:space="preserve"> and it can be read from the FMI log. Then </w:t>
      </w:r>
      <w:r w:rsidR="005C1413" w:rsidRPr="00EC027D">
        <w:rPr>
          <w:rFonts w:ascii="Times New Roman" w:hAnsi="Times New Roman" w:cs="Times New Roman"/>
          <w:sz w:val="24"/>
          <w:szCs w:val="24"/>
        </w:rPr>
        <w:t>Eq</w:t>
      </w:r>
      <w:r w:rsidRPr="00EC027D">
        <w:rPr>
          <w:rFonts w:ascii="Times New Roman" w:hAnsi="Times New Roman" w:cs="Times New Roman"/>
          <w:sz w:val="24"/>
          <w:szCs w:val="24"/>
        </w:rPr>
        <w:t>.</w:t>
      </w:r>
      <w:r w:rsidR="005A4A1B">
        <w:rPr>
          <w:rFonts w:ascii="Times New Roman" w:hAnsi="Times New Roman" w:cs="Times New Roman"/>
          <w:sz w:val="24"/>
          <w:szCs w:val="24"/>
        </w:rPr>
        <w:t xml:space="preserve"> 26</w:t>
      </w:r>
      <w:r w:rsidR="00A10A90" w:rsidRPr="00EC027D">
        <w:rPr>
          <w:rFonts w:ascii="Times New Roman" w:hAnsi="Times New Roman" w:cs="Times New Roman"/>
          <w:sz w:val="24"/>
          <w:szCs w:val="24"/>
        </w:rPr>
        <w:t xml:space="preserve"> </w:t>
      </w:r>
      <w:r w:rsidRPr="00EC027D">
        <w:rPr>
          <w:rFonts w:ascii="Times New Roman" w:hAnsi="Times New Roman" w:cs="Times New Roman"/>
          <w:sz w:val="24"/>
          <w:szCs w:val="24"/>
        </w:rPr>
        <w:t xml:space="preserve">(b) </w:t>
      </w:r>
      <w:r w:rsidRPr="00EC027D">
        <w:rPr>
          <w:rFonts w:ascii="Times New Roman" w:hAnsi="Times New Roman" w:cs="Times New Roman"/>
          <w:sz w:val="24"/>
          <w:szCs w:val="24"/>
        </w:rPr>
        <w:lastRenderedPageBreak/>
        <w:t xml:space="preserve">is used to convert </w:t>
      </w:r>
      <m:oMath>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mD</m:t>
            </m:r>
          </m:sub>
        </m:sSub>
      </m:oMath>
      <w:r w:rsidRPr="00EC027D">
        <w:rPr>
          <w:rFonts w:ascii="Times New Roman" w:hAnsi="Times New Roman" w:cs="Times New Roman"/>
          <w:sz w:val="24"/>
          <w:szCs w:val="24"/>
        </w:rPr>
        <w:t xml:space="preserve"> to </w:t>
      </w:r>
      <m:oMath>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m</m:t>
            </m:r>
          </m:sub>
        </m:sSub>
      </m:oMath>
      <w:r w:rsidRPr="00EC027D">
        <w:rPr>
          <w:rFonts w:ascii="Times New Roman" w:hAnsi="Times New Roman" w:cs="Times New Roman"/>
          <w:sz w:val="24"/>
          <w:szCs w:val="24"/>
        </w:rPr>
        <w:t xml:space="preserve">. </w:t>
      </w:r>
      <w:r w:rsidR="00693053" w:rsidRPr="00EC027D">
        <w:rPr>
          <w:rFonts w:ascii="Times New Roman" w:hAnsi="Times New Roman" w:cs="Times New Roman"/>
          <w:sz w:val="24"/>
          <w:szCs w:val="24"/>
        </w:rPr>
        <w:t>In Eq.</w:t>
      </w:r>
      <w:r w:rsidR="005A4A1B">
        <w:rPr>
          <w:rFonts w:ascii="Times New Roman" w:hAnsi="Times New Roman" w:cs="Times New Roman"/>
          <w:sz w:val="24"/>
          <w:szCs w:val="24"/>
        </w:rPr>
        <w:t xml:space="preserve"> 26</w:t>
      </w:r>
      <w:r w:rsidR="00693053" w:rsidRPr="00EC027D">
        <w:rPr>
          <w:rFonts w:ascii="Times New Roman" w:hAnsi="Times New Roman" w:cs="Times New Roman"/>
          <w:sz w:val="24"/>
          <w:szCs w:val="24"/>
        </w:rPr>
        <w:t xml:space="preserve"> (b), </w:t>
      </w:r>
      <m:oMath>
        <m:r>
          <w:rPr>
            <w:rFonts w:ascii="Cambria Math" w:hAnsi="Cambria Math" w:cs="Times New Roman"/>
            <w:sz w:val="24"/>
            <w:szCs w:val="24"/>
          </w:rPr>
          <m:t>δ</m:t>
        </m:r>
      </m:oMath>
      <w:r w:rsidR="00693053" w:rsidRPr="00EC027D">
        <w:rPr>
          <w:rFonts w:ascii="Times New Roman" w:hAnsi="Times New Roman" w:cs="Times New Roman"/>
          <w:sz w:val="24"/>
          <w:szCs w:val="24"/>
        </w:rPr>
        <w:t xml:space="preserve"> and </w:t>
      </w:r>
      <m:oMath>
        <m:r>
          <w:rPr>
            <w:rFonts w:ascii="Cambria Math" w:hAnsi="Cambria Math" w:cs="Times New Roman"/>
            <w:sz w:val="24"/>
            <w:szCs w:val="24"/>
          </w:rPr>
          <m:t>φ</m:t>
        </m:r>
      </m:oMath>
      <w:r w:rsidR="00693053" w:rsidRPr="00EC027D">
        <w:rPr>
          <w:rFonts w:ascii="Times New Roman" w:hAnsi="Times New Roman" w:cs="Times New Roman"/>
          <w:sz w:val="24"/>
          <w:szCs w:val="24"/>
        </w:rPr>
        <w:t xml:space="preserve"> are wellbore azimuth and wellbore inclination separately and they are represented in the Fig.</w:t>
      </w:r>
      <w:r w:rsidR="00DB1221">
        <w:rPr>
          <w:rFonts w:ascii="Times New Roman" w:hAnsi="Times New Roman" w:cs="Times New Roman"/>
          <w:sz w:val="24"/>
          <w:szCs w:val="24"/>
        </w:rPr>
        <w:t xml:space="preserve"> 14</w:t>
      </w:r>
      <w:r w:rsidR="00693053" w:rsidRPr="00EC027D">
        <w:rPr>
          <w:rFonts w:ascii="Times New Roman" w:hAnsi="Times New Roman" w:cs="Times New Roman"/>
          <w:sz w:val="24"/>
          <w:szCs w:val="24"/>
        </w:rPr>
        <w:t xml:space="preserve"> below.</w:t>
      </w:r>
    </w:p>
    <w:p w14:paraId="09F6D743" w14:textId="751B7DF9" w:rsidR="00767C4D" w:rsidRPr="00EC027D" w:rsidRDefault="0060512F" w:rsidP="004E2AEC">
      <w:pPr>
        <w:spacing w:line="480" w:lineRule="auto"/>
        <w:jc w:val="left"/>
        <w:rPr>
          <w:rFonts w:ascii="Times New Roman" w:hAnsi="Times New Roman" w:cs="Times New Roman"/>
          <w:sz w:val="24"/>
          <w:szCs w:val="24"/>
        </w:rPr>
      </w:pPr>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maxD</m:t>
                        </m:r>
                      </m:sub>
                    </m:sSub>
                  </m:num>
                  <m:den>
                    <m:r>
                      <w:rPr>
                        <w:rFonts w:ascii="Cambria Math" w:hAnsi="Cambria Math" w:cs="Times New Roman"/>
                        <w:sz w:val="24"/>
                        <w:szCs w:val="24"/>
                      </w:rPr>
                      <m:t>dθ</m:t>
                    </m:r>
                  </m:den>
                </m:f>
                <m:r>
                  <w:rPr>
                    <w:rFonts w:ascii="Cambria Math" w:hAnsi="Cambria Math" w:cs="Times New Roman"/>
                    <w:sz w:val="24"/>
                    <w:szCs w:val="24"/>
                  </w:rPr>
                  <m:t>=0</m:t>
                </m:r>
              </m:e>
              <m:e>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mD</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tan</m:t>
                    </m:r>
                  </m:e>
                  <m:sup>
                    <m:r>
                      <w:rPr>
                        <w:rFonts w:ascii="Cambria Math" w:hAnsi="Cambria Math" w:cs="Times New Roman"/>
                        <w:sz w:val="24"/>
                        <w:szCs w:val="24"/>
                      </w:rPr>
                      <m:t>-1</m:t>
                    </m:r>
                  </m:sup>
                </m:sSup>
                <m:d>
                  <m:dPr>
                    <m:ctrlPr>
                      <w:rPr>
                        <w:rFonts w:ascii="Cambria Math" w:hAnsi="Cambria Math" w:cs="Times New Roman"/>
                        <w:i/>
                        <w:sz w:val="24"/>
                        <w:szCs w:val="24"/>
                      </w:rPr>
                    </m:ctrlPr>
                  </m:dPr>
                  <m:e>
                    <m:r>
                      <w:rPr>
                        <w:rFonts w:ascii="Cambria Math" w:hAnsi="Cambria Math" w:cs="Times New Roman"/>
                        <w:sz w:val="24"/>
                        <w:szCs w:val="24"/>
                      </w:rPr>
                      <m:t>cosδ×tanφ</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2</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m</m:t>
                    </m:r>
                  </m:sub>
                </m:sSub>
              </m:e>
            </m:eqArr>
          </m:e>
        </m:d>
      </m:oMath>
      <w:r w:rsidR="00767C4D" w:rsidRPr="00EC027D">
        <w:rPr>
          <w:rFonts w:ascii="Times New Roman" w:hAnsi="Times New Roman" w:cs="Times New Roman"/>
          <w:sz w:val="24"/>
          <w:szCs w:val="24"/>
        </w:rPr>
        <w:t xml:space="preserve">  </w:t>
      </w:r>
      <w:r w:rsidR="001016E4">
        <w:rPr>
          <w:rFonts w:ascii="Times New Roman" w:hAnsi="Times New Roman" w:cs="Times New Roman"/>
          <w:sz w:val="24"/>
          <w:szCs w:val="24"/>
        </w:rPr>
        <w:t xml:space="preserve">       </w:t>
      </w:r>
      <w:r w:rsidR="001016E4">
        <w:rPr>
          <w:rFonts w:ascii="Times New Roman" w:hAnsi="Times New Roman" w:cs="Times New Roman"/>
          <w:sz w:val="24"/>
          <w:szCs w:val="24"/>
        </w:rPr>
        <w:tab/>
      </w:r>
      <w:r w:rsidR="001016E4">
        <w:rPr>
          <w:rFonts w:ascii="Times New Roman" w:hAnsi="Times New Roman" w:cs="Times New Roman"/>
          <w:sz w:val="24"/>
          <w:szCs w:val="24"/>
        </w:rPr>
        <w:tab/>
      </w:r>
      <w:r w:rsidR="001016E4">
        <w:rPr>
          <w:rFonts w:ascii="Times New Roman" w:hAnsi="Times New Roman" w:cs="Times New Roman"/>
          <w:sz w:val="24"/>
          <w:szCs w:val="24"/>
        </w:rPr>
        <w:tab/>
      </w:r>
      <w:r w:rsidR="001016E4">
        <w:rPr>
          <w:rFonts w:ascii="Times New Roman" w:hAnsi="Times New Roman" w:cs="Times New Roman"/>
          <w:sz w:val="24"/>
          <w:szCs w:val="24"/>
        </w:rPr>
        <w:tab/>
      </w:r>
      <w:r w:rsidR="001016E4">
        <w:rPr>
          <w:rFonts w:ascii="Times New Roman" w:hAnsi="Times New Roman" w:cs="Times New Roman"/>
          <w:sz w:val="24"/>
          <w:szCs w:val="24"/>
        </w:rPr>
        <w:tab/>
        <w:t xml:space="preserve"> </w:t>
      </w:r>
      <w:r w:rsidR="005C1413" w:rsidRPr="00EC027D">
        <w:rPr>
          <w:rFonts w:ascii="Times New Roman" w:hAnsi="Times New Roman" w:cs="Times New Roman"/>
          <w:sz w:val="24"/>
          <w:szCs w:val="24"/>
        </w:rPr>
        <w:t>Eq</w:t>
      </w:r>
      <w:r w:rsidR="00767C4D" w:rsidRPr="00EC027D">
        <w:rPr>
          <w:rFonts w:ascii="Times New Roman" w:hAnsi="Times New Roman" w:cs="Times New Roman"/>
          <w:sz w:val="24"/>
          <w:szCs w:val="24"/>
        </w:rPr>
        <w:t>.</w:t>
      </w:r>
      <w:r w:rsidR="001016E4">
        <w:rPr>
          <w:rFonts w:ascii="Times New Roman" w:hAnsi="Times New Roman" w:cs="Times New Roman"/>
          <w:sz w:val="24"/>
          <w:szCs w:val="24"/>
        </w:rPr>
        <w:t xml:space="preserve"> 26</w:t>
      </w:r>
      <w:r w:rsidR="00767C4D" w:rsidRPr="00EC027D">
        <w:rPr>
          <w:rFonts w:ascii="Times New Roman" w:hAnsi="Times New Roman" w:cs="Times New Roman"/>
          <w:sz w:val="24"/>
          <w:szCs w:val="24"/>
        </w:rPr>
        <w:t xml:space="preserve"> (a), (b)</w:t>
      </w:r>
    </w:p>
    <w:p w14:paraId="1EFE3E9A" w14:textId="26E24B0F" w:rsidR="00A40FE9" w:rsidRPr="00EC027D" w:rsidRDefault="00BA5BEA" w:rsidP="00875C63">
      <w:pPr>
        <w:spacing w:line="480" w:lineRule="auto"/>
        <w:jc w:val="center"/>
        <w:rPr>
          <w:rFonts w:ascii="Times New Roman" w:hAnsi="Times New Roman" w:cs="Times New Roman"/>
          <w:sz w:val="24"/>
          <w:szCs w:val="24"/>
        </w:rPr>
      </w:pPr>
      <w:r w:rsidRPr="00EC027D">
        <w:rPr>
          <w:rFonts w:ascii="Times New Roman" w:hAnsi="Times New Roman" w:cs="Times New Roman"/>
          <w:noProof/>
          <w:sz w:val="24"/>
          <w:szCs w:val="24"/>
        </w:rPr>
        <w:drawing>
          <wp:inline distT="0" distB="0" distL="0" distR="0" wp14:anchorId="016F1CFF" wp14:editId="10535463">
            <wp:extent cx="4187952" cy="4572000"/>
            <wp:effectExtent l="0" t="0" r="0" b="0"/>
            <wp:docPr id="1688499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87952" cy="4572000"/>
                    </a:xfrm>
                    <a:prstGeom prst="rect">
                      <a:avLst/>
                    </a:prstGeom>
                    <a:noFill/>
                  </pic:spPr>
                </pic:pic>
              </a:graphicData>
            </a:graphic>
          </wp:inline>
        </w:drawing>
      </w:r>
    </w:p>
    <w:p w14:paraId="1B9CFB80" w14:textId="32A4C761" w:rsidR="00313F5E" w:rsidRPr="008C35F6" w:rsidRDefault="00875C63" w:rsidP="002E6665">
      <w:pPr>
        <w:spacing w:line="480" w:lineRule="auto"/>
        <w:jc w:val="center"/>
        <w:rPr>
          <w:rFonts w:ascii="Times New Roman" w:hAnsi="Times New Roman" w:cs="Times New Roman"/>
          <w:b/>
          <w:bCs/>
          <w:sz w:val="24"/>
          <w:szCs w:val="24"/>
        </w:rPr>
      </w:pPr>
      <w:r w:rsidRPr="008C35F6">
        <w:rPr>
          <w:rFonts w:ascii="Times New Roman" w:hAnsi="Times New Roman" w:cs="Times New Roman"/>
          <w:b/>
          <w:bCs/>
          <w:sz w:val="24"/>
          <w:szCs w:val="24"/>
        </w:rPr>
        <w:t>Fig.</w:t>
      </w:r>
      <w:r w:rsidR="007C4B8B" w:rsidRPr="008C35F6">
        <w:rPr>
          <w:rFonts w:ascii="Times New Roman" w:hAnsi="Times New Roman" w:cs="Times New Roman"/>
          <w:b/>
          <w:bCs/>
          <w:sz w:val="24"/>
          <w:szCs w:val="24"/>
        </w:rPr>
        <w:t xml:space="preserve"> 14</w:t>
      </w:r>
      <w:r w:rsidR="008C35F6" w:rsidRPr="008C35F6">
        <w:rPr>
          <w:rFonts w:ascii="Times New Roman" w:hAnsi="Times New Roman" w:cs="Times New Roman"/>
          <w:b/>
          <w:bCs/>
          <w:sz w:val="24"/>
          <w:szCs w:val="24"/>
        </w:rPr>
        <w:t xml:space="preserve">. </w:t>
      </w:r>
      <w:r w:rsidRPr="008C35F6">
        <w:rPr>
          <w:rFonts w:ascii="Times New Roman" w:hAnsi="Times New Roman" w:cs="Times New Roman"/>
          <w:b/>
          <w:bCs/>
          <w:sz w:val="24"/>
          <w:szCs w:val="24"/>
        </w:rPr>
        <w:t>Notations used for Eq.</w:t>
      </w:r>
      <w:r w:rsidR="005A4A1B" w:rsidRPr="008C35F6">
        <w:rPr>
          <w:rFonts w:ascii="Times New Roman" w:hAnsi="Times New Roman" w:cs="Times New Roman"/>
          <w:b/>
          <w:bCs/>
          <w:sz w:val="24"/>
          <w:szCs w:val="24"/>
        </w:rPr>
        <w:t xml:space="preserve"> 24 to 28</w:t>
      </w:r>
      <w:r w:rsidRPr="008C35F6">
        <w:rPr>
          <w:rFonts w:ascii="Times New Roman" w:hAnsi="Times New Roman" w:cs="Times New Roman"/>
          <w:b/>
          <w:bCs/>
          <w:sz w:val="24"/>
          <w:szCs w:val="24"/>
        </w:rPr>
        <w:t xml:space="preserv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θ</m:t>
            </m:r>
          </m:e>
          <m:sub>
            <m:r>
              <m:rPr>
                <m:sty m:val="bi"/>
              </m:rPr>
              <w:rPr>
                <w:rFonts w:ascii="Cambria Math" w:hAnsi="Cambria Math" w:cs="Times New Roman"/>
                <w:sz w:val="24"/>
                <w:szCs w:val="24"/>
              </w:rPr>
              <m:t>mD</m:t>
            </m:r>
          </m:sub>
        </m:sSub>
      </m:oMath>
      <w:r w:rsidRPr="008C35F6">
        <w:rPr>
          <w:rFonts w:ascii="Times New Roman" w:hAnsi="Times New Roman" w:cs="Times New Roman"/>
          <w:b/>
          <w:bCs/>
          <w:sz w:val="24"/>
          <w:szCs w:val="24"/>
        </w:rPr>
        <w:t xml:space="preserve"> is the fracture azimuth measured clockwise from the north.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θ</m:t>
            </m:r>
          </m:e>
          <m:sub>
            <m:r>
              <m:rPr>
                <m:sty m:val="bi"/>
              </m:rPr>
              <w:rPr>
                <w:rFonts w:ascii="Cambria Math" w:hAnsi="Cambria Math" w:cs="Times New Roman"/>
                <w:sz w:val="24"/>
                <w:szCs w:val="24"/>
              </w:rPr>
              <m:t>m</m:t>
            </m:r>
          </m:sub>
        </m:sSub>
      </m:oMath>
      <w:r w:rsidRPr="008C35F6">
        <w:rPr>
          <w:rFonts w:ascii="Times New Roman" w:hAnsi="Times New Roman" w:cs="Times New Roman"/>
          <w:b/>
          <w:bCs/>
          <w:sz w:val="24"/>
          <w:szCs w:val="24"/>
        </w:rPr>
        <w:t xml:space="preserve"> is the central angle of </w:t>
      </w:r>
      <w:r w:rsidR="002E6665">
        <w:rPr>
          <w:rFonts w:ascii="Times New Roman" w:hAnsi="Times New Roman" w:cs="Times New Roman"/>
          <w:b/>
          <w:bCs/>
          <w:sz w:val="24"/>
          <w:szCs w:val="24"/>
        </w:rPr>
        <w:t xml:space="preserve">the </w:t>
      </w:r>
      <w:r w:rsidRPr="008C35F6">
        <w:rPr>
          <w:rFonts w:ascii="Times New Roman" w:hAnsi="Times New Roman" w:cs="Times New Roman"/>
          <w:b/>
          <w:bCs/>
          <w:sz w:val="24"/>
          <w:szCs w:val="24"/>
        </w:rPr>
        <w:t xml:space="preserve">wellbore measured from maximum tensile stress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σ</m:t>
            </m:r>
          </m:e>
          <m:sub>
            <m:r>
              <m:rPr>
                <m:sty m:val="bi"/>
              </m:rPr>
              <w:rPr>
                <w:rFonts w:ascii="Cambria Math" w:hAnsi="Cambria Math" w:cs="Times New Roman"/>
                <w:sz w:val="24"/>
                <w:szCs w:val="24"/>
              </w:rPr>
              <m:t>mD</m:t>
            </m:r>
          </m:sub>
        </m:sSub>
      </m:oMath>
      <w:r w:rsidRPr="008C35F6">
        <w:rPr>
          <w:rFonts w:ascii="Times New Roman" w:hAnsi="Times New Roman" w:cs="Times New Roman"/>
          <w:b/>
          <w:bCs/>
          <w:sz w:val="24"/>
          <w:szCs w:val="24"/>
        </w:rPr>
        <w:t xml:space="preserve">, where the drilling induced fracture occurs. In the picture,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x</m:t>
            </m:r>
          </m:e>
          <m:sub>
            <m:r>
              <m:rPr>
                <m:sty m:val="bi"/>
              </m:rPr>
              <w:rPr>
                <w:rFonts w:ascii="Cambria Math" w:hAnsi="Cambria Math" w:cs="Times New Roman"/>
                <w:sz w:val="24"/>
                <w:szCs w:val="24"/>
              </w:rPr>
              <m:t>b</m:t>
            </m:r>
          </m:sub>
        </m:sSub>
      </m:oMath>
      <w:r w:rsidRPr="008C35F6">
        <w:rPr>
          <w:rFonts w:ascii="Times New Roman" w:hAnsi="Times New Roman" w:cs="Times New Roman"/>
          <w:b/>
          <w:bCs/>
          <w:sz w:val="24"/>
          <w:szCs w:val="24"/>
        </w:rPr>
        <w:t xml:space="preserv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y</m:t>
            </m:r>
          </m:e>
          <m:sub>
            <m:r>
              <m:rPr>
                <m:sty m:val="bi"/>
              </m:rPr>
              <w:rPr>
                <w:rFonts w:ascii="Cambria Math" w:hAnsi="Cambria Math" w:cs="Times New Roman"/>
                <w:sz w:val="24"/>
                <w:szCs w:val="24"/>
              </w:rPr>
              <m:t>b</m:t>
            </m:r>
          </m:sub>
        </m:sSub>
      </m:oMath>
      <w:r w:rsidRPr="008C35F6">
        <w:rPr>
          <w:rFonts w:ascii="Times New Roman" w:hAnsi="Times New Roman" w:cs="Times New Roman"/>
          <w:b/>
          <w:bCs/>
          <w:sz w:val="24"/>
          <w:szCs w:val="24"/>
        </w:rPr>
        <w:t xml:space="preserve">, and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z</m:t>
            </m:r>
          </m:e>
          <m:sub>
            <m:r>
              <m:rPr>
                <m:sty m:val="bi"/>
              </m:rPr>
              <w:rPr>
                <w:rFonts w:ascii="Cambria Math" w:hAnsi="Cambria Math" w:cs="Times New Roman"/>
                <w:sz w:val="24"/>
                <w:szCs w:val="24"/>
              </w:rPr>
              <m:t>b</m:t>
            </m:r>
          </m:sub>
        </m:sSub>
      </m:oMath>
      <w:r w:rsidRPr="008C35F6">
        <w:rPr>
          <w:rFonts w:ascii="Times New Roman" w:hAnsi="Times New Roman" w:cs="Times New Roman"/>
          <w:b/>
          <w:bCs/>
          <w:sz w:val="24"/>
          <w:szCs w:val="24"/>
        </w:rPr>
        <w:t xml:space="preserve">are wellbore coordinates.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x</m:t>
            </m:r>
          </m:e>
          <m:sub>
            <m:r>
              <m:rPr>
                <m:sty m:val="bi"/>
              </m:rPr>
              <w:rPr>
                <w:rFonts w:ascii="Cambria Math" w:hAnsi="Cambria Math" w:cs="Times New Roman"/>
                <w:sz w:val="24"/>
                <w:szCs w:val="24"/>
              </w:rPr>
              <m:t>b</m:t>
            </m:r>
          </m:sub>
        </m:sSub>
      </m:oMath>
      <w:r w:rsidRPr="008C35F6">
        <w:rPr>
          <w:rFonts w:ascii="Times New Roman" w:hAnsi="Times New Roman" w:cs="Times New Roman"/>
          <w:b/>
          <w:bCs/>
          <w:sz w:val="24"/>
          <w:szCs w:val="24"/>
        </w:rPr>
        <w:t xml:space="preserve"> points to the downside of the wellbore. X, Y, and Z are geographic coordinates, and they correspond to east, north, and down.</w:t>
      </w:r>
    </w:p>
    <w:p w14:paraId="5FB66826" w14:textId="0C4D56D3" w:rsidR="002732C6" w:rsidRPr="00500757" w:rsidRDefault="002732C6" w:rsidP="00500757">
      <w:pPr>
        <w:rPr>
          <w:rFonts w:cs="Times New Roman"/>
          <w:bCs/>
          <w:sz w:val="28"/>
          <w:szCs w:val="28"/>
        </w:rPr>
      </w:pPr>
      <w:r w:rsidRPr="00500757">
        <w:rPr>
          <w:rFonts w:ascii="Times New Roman" w:hAnsi="Times New Roman" w:cs="Times New Roman"/>
          <w:b/>
          <w:bCs/>
          <w:sz w:val="28"/>
          <w:szCs w:val="28"/>
        </w:rPr>
        <w:lastRenderedPageBreak/>
        <w:t>Incorporat</w:t>
      </w:r>
      <w:r w:rsidR="00313F5E">
        <w:rPr>
          <w:rFonts w:ascii="Times New Roman" w:hAnsi="Times New Roman" w:cs="Times New Roman"/>
          <w:b/>
          <w:bCs/>
          <w:sz w:val="28"/>
          <w:szCs w:val="28"/>
        </w:rPr>
        <w:t xml:space="preserve">ing </w:t>
      </w:r>
      <w:r w:rsidR="00DD2DD5">
        <w:rPr>
          <w:rFonts w:ascii="Times New Roman" w:hAnsi="Times New Roman" w:cs="Times New Roman"/>
          <w:b/>
          <w:bCs/>
          <w:sz w:val="28"/>
          <w:szCs w:val="28"/>
        </w:rPr>
        <w:t>T</w:t>
      </w:r>
      <w:r w:rsidR="00DD2DD5" w:rsidRPr="00500757">
        <w:rPr>
          <w:rFonts w:ascii="Times New Roman" w:hAnsi="Times New Roman" w:cs="Times New Roman"/>
          <w:b/>
          <w:bCs/>
          <w:sz w:val="28"/>
          <w:szCs w:val="28"/>
        </w:rPr>
        <w:t xml:space="preserve">ensile Strength </w:t>
      </w:r>
      <w:r w:rsidR="00DD2DD5">
        <w:rPr>
          <w:rFonts w:ascii="Times New Roman" w:hAnsi="Times New Roman" w:cs="Times New Roman"/>
          <w:b/>
          <w:bCs/>
          <w:sz w:val="28"/>
          <w:szCs w:val="28"/>
        </w:rPr>
        <w:t>t</w:t>
      </w:r>
      <w:r w:rsidR="00DD2DD5" w:rsidRPr="00500757">
        <w:rPr>
          <w:rFonts w:ascii="Times New Roman" w:hAnsi="Times New Roman" w:cs="Times New Roman"/>
          <w:b/>
          <w:bCs/>
          <w:sz w:val="28"/>
          <w:szCs w:val="28"/>
        </w:rPr>
        <w:t>o Tangential</w:t>
      </w:r>
      <w:r w:rsidR="00DD2DD5">
        <w:rPr>
          <w:rFonts w:ascii="Times New Roman" w:hAnsi="Times New Roman" w:cs="Times New Roman"/>
          <w:b/>
          <w:bCs/>
          <w:sz w:val="28"/>
          <w:szCs w:val="28"/>
        </w:rPr>
        <w:t xml:space="preserve"> Wellbore</w:t>
      </w:r>
      <w:r w:rsidR="00DD2DD5" w:rsidRPr="00500757">
        <w:rPr>
          <w:rFonts w:ascii="Times New Roman" w:hAnsi="Times New Roman" w:cs="Times New Roman"/>
          <w:b/>
          <w:bCs/>
          <w:sz w:val="28"/>
          <w:szCs w:val="28"/>
        </w:rPr>
        <w:t xml:space="preserve"> Stress</w:t>
      </w:r>
    </w:p>
    <w:p w14:paraId="605715BA" w14:textId="19FE4A91" w:rsidR="002732C6" w:rsidRPr="00EC027D" w:rsidRDefault="002732C6" w:rsidP="00A33AE1">
      <w:pPr>
        <w:spacing w:line="480" w:lineRule="auto"/>
        <w:rPr>
          <w:rFonts w:ascii="Times New Roman" w:hAnsi="Times New Roman" w:cs="Times New Roman"/>
          <w:sz w:val="24"/>
          <w:szCs w:val="24"/>
        </w:rPr>
      </w:pPr>
      <w:r w:rsidRPr="00EC027D">
        <w:rPr>
          <w:rFonts w:ascii="Times New Roman" w:hAnsi="Times New Roman" w:cs="Times New Roman"/>
          <w:sz w:val="24"/>
          <w:szCs w:val="24"/>
        </w:rPr>
        <w:t>According to Okabe et al</w:t>
      </w:r>
      <w:r w:rsidR="008B26C9" w:rsidRPr="00EC027D">
        <w:rPr>
          <w:rFonts w:ascii="Times New Roman" w:hAnsi="Times New Roman" w:cs="Times New Roman"/>
          <w:sz w:val="24"/>
          <w:szCs w:val="24"/>
        </w:rPr>
        <w:t xml:space="preserve"> </w:t>
      </w:r>
      <w:r w:rsidRPr="00EC027D">
        <w:rPr>
          <w:rFonts w:ascii="Times New Roman" w:hAnsi="Times New Roman" w:cs="Times New Roman"/>
          <w:sz w:val="24"/>
          <w:szCs w:val="24"/>
        </w:rPr>
        <w:t xml:space="preserve">in a system where compression is positive, </w:t>
      </w:r>
      <w:r w:rsidR="008C35F6">
        <w:rPr>
          <w:rFonts w:ascii="Times New Roman" w:hAnsi="Times New Roman" w:cs="Times New Roman"/>
          <w:sz w:val="24"/>
          <w:szCs w:val="24"/>
        </w:rPr>
        <w:t xml:space="preserve">tensile </w:t>
      </w:r>
      <w:r w:rsidRPr="00EC027D">
        <w:rPr>
          <w:rFonts w:ascii="Times New Roman" w:hAnsi="Times New Roman" w:cs="Times New Roman"/>
          <w:sz w:val="24"/>
          <w:szCs w:val="24"/>
        </w:rPr>
        <w:t xml:space="preserve">failure tends to occur when the tangential stress is the minimum, which is also the maximum tensile stress. </w:t>
      </w:r>
      <w:r w:rsidR="008C35F6">
        <w:rPr>
          <w:rFonts w:ascii="Times New Roman" w:hAnsi="Times New Roman" w:cs="Times New Roman"/>
          <w:sz w:val="24"/>
          <w:szCs w:val="24"/>
        </w:rPr>
        <w:t>F</w:t>
      </w:r>
      <w:r w:rsidRPr="00EC027D">
        <w:rPr>
          <w:rFonts w:ascii="Times New Roman" w:hAnsi="Times New Roman" w:cs="Times New Roman"/>
          <w:sz w:val="24"/>
          <w:szCs w:val="24"/>
        </w:rPr>
        <w:t xml:space="preserve">ractures form when tensile stress </w:t>
      </w:r>
      <w:r w:rsidR="008C35F6" w:rsidRPr="00EC027D">
        <w:rPr>
          <w:rFonts w:ascii="Times New Roman" w:hAnsi="Times New Roman" w:cs="Times New Roman"/>
          <w:sz w:val="24"/>
          <w:szCs w:val="24"/>
        </w:rPr>
        <w:t>accesses</w:t>
      </w:r>
      <w:r w:rsidRPr="00EC027D">
        <w:rPr>
          <w:rFonts w:ascii="Times New Roman" w:hAnsi="Times New Roman" w:cs="Times New Roman"/>
          <w:sz w:val="24"/>
          <w:szCs w:val="24"/>
        </w:rPr>
        <w:t xml:space="preserve"> the tensile strength of the rock material. From this relationship</w:t>
      </w:r>
      <w:r w:rsidR="00E16326" w:rsidRPr="00EC027D">
        <w:rPr>
          <w:rFonts w:ascii="Times New Roman" w:hAnsi="Times New Roman" w:cs="Times New Roman"/>
          <w:sz w:val="24"/>
          <w:szCs w:val="24"/>
        </w:rPr>
        <w:t xml:space="preserve">, the least tangential stress equation in </w:t>
      </w:r>
      <w:r w:rsidR="005C1413" w:rsidRPr="00EC027D">
        <w:rPr>
          <w:rFonts w:ascii="Times New Roman" w:hAnsi="Times New Roman" w:cs="Times New Roman"/>
          <w:sz w:val="24"/>
          <w:szCs w:val="24"/>
        </w:rPr>
        <w:t>Eq</w:t>
      </w:r>
      <w:r w:rsidR="00E16326" w:rsidRPr="00EC027D">
        <w:rPr>
          <w:rFonts w:ascii="Times New Roman" w:hAnsi="Times New Roman" w:cs="Times New Roman"/>
          <w:sz w:val="24"/>
          <w:szCs w:val="24"/>
        </w:rPr>
        <w:t>.</w:t>
      </w:r>
      <w:r w:rsidR="00A10A90" w:rsidRPr="00EC027D">
        <w:rPr>
          <w:rFonts w:ascii="Times New Roman" w:hAnsi="Times New Roman" w:cs="Times New Roman"/>
          <w:sz w:val="24"/>
          <w:szCs w:val="24"/>
        </w:rPr>
        <w:t xml:space="preserve"> </w:t>
      </w:r>
      <w:r w:rsidR="005A4A1B">
        <w:rPr>
          <w:rFonts w:ascii="Times New Roman" w:hAnsi="Times New Roman" w:cs="Times New Roman"/>
          <w:sz w:val="24"/>
          <w:szCs w:val="24"/>
        </w:rPr>
        <w:t>25</w:t>
      </w:r>
      <w:r w:rsidR="00E16326" w:rsidRPr="00EC027D">
        <w:rPr>
          <w:rFonts w:ascii="Times New Roman" w:hAnsi="Times New Roman" w:cs="Times New Roman"/>
          <w:sz w:val="24"/>
          <w:szCs w:val="24"/>
        </w:rPr>
        <w:t xml:space="preserve"> can be equipped to the </w:t>
      </w:r>
      <w:r w:rsidR="008B26C9" w:rsidRPr="00EC027D">
        <w:rPr>
          <w:rFonts w:ascii="Times New Roman" w:hAnsi="Times New Roman" w:cs="Times New Roman"/>
          <w:sz w:val="24"/>
          <w:szCs w:val="24"/>
        </w:rPr>
        <w:t xml:space="preserve">minus of the </w:t>
      </w:r>
      <w:r w:rsidR="00E16326" w:rsidRPr="00EC027D">
        <w:rPr>
          <w:rFonts w:ascii="Times New Roman" w:hAnsi="Times New Roman" w:cs="Times New Roman"/>
          <w:sz w:val="24"/>
          <w:szCs w:val="24"/>
        </w:rPr>
        <w:t>tensile strength</w:t>
      </w:r>
      <w:r w:rsidR="00274024" w:rsidRPr="00EC027D">
        <w:rPr>
          <w:rFonts w:ascii="Times New Roman" w:hAnsi="Times New Roman" w:cs="Times New Roman"/>
          <w:sz w:val="24"/>
          <w:szCs w:val="24"/>
        </w:rPr>
        <w:t xml:space="preserve"> (</w:t>
      </w:r>
      <w:r w:rsidR="002F0635">
        <w:rPr>
          <w:rFonts w:ascii="Times New Roman" w:hAnsi="Times New Roman" w:cs="Times New Roman"/>
          <w:sz w:val="24"/>
          <w:szCs w:val="24"/>
        </w:rPr>
        <w:t>T</w:t>
      </w:r>
      <w:r w:rsidR="00274024" w:rsidRPr="00EC027D">
        <w:rPr>
          <w:rFonts w:ascii="Times New Roman" w:hAnsi="Times New Roman" w:cs="Times New Roman"/>
          <w:sz w:val="24"/>
          <w:szCs w:val="24"/>
        </w:rPr>
        <w:t>)</w:t>
      </w:r>
      <w:r w:rsidR="00E16326" w:rsidRPr="00EC027D">
        <w:rPr>
          <w:rFonts w:ascii="Times New Roman" w:hAnsi="Times New Roman" w:cs="Times New Roman"/>
          <w:sz w:val="24"/>
          <w:szCs w:val="24"/>
        </w:rPr>
        <w:t xml:space="preserve"> of the rock material. The new equation in </w:t>
      </w:r>
      <w:r w:rsidR="005C1413" w:rsidRPr="00EC027D">
        <w:rPr>
          <w:rFonts w:ascii="Times New Roman" w:hAnsi="Times New Roman" w:cs="Times New Roman"/>
          <w:sz w:val="24"/>
          <w:szCs w:val="24"/>
        </w:rPr>
        <w:t>Eq</w:t>
      </w:r>
      <w:r w:rsidR="00E16326" w:rsidRPr="00EC027D">
        <w:rPr>
          <w:rFonts w:ascii="Times New Roman" w:hAnsi="Times New Roman" w:cs="Times New Roman"/>
          <w:sz w:val="24"/>
          <w:szCs w:val="24"/>
        </w:rPr>
        <w:t>.</w:t>
      </w:r>
      <w:r w:rsidR="005A4A1B">
        <w:rPr>
          <w:rFonts w:ascii="Times New Roman" w:hAnsi="Times New Roman" w:cs="Times New Roman"/>
          <w:sz w:val="24"/>
          <w:szCs w:val="24"/>
        </w:rPr>
        <w:t xml:space="preserve"> 27</w:t>
      </w:r>
      <w:r w:rsidR="00E16326" w:rsidRPr="00EC027D">
        <w:rPr>
          <w:rFonts w:ascii="Times New Roman" w:hAnsi="Times New Roman" w:cs="Times New Roman"/>
          <w:sz w:val="24"/>
          <w:szCs w:val="24"/>
        </w:rPr>
        <w:t xml:space="preserve"> can be used to </w:t>
      </w:r>
      <w:r w:rsidR="008B26C9" w:rsidRPr="00EC027D">
        <w:rPr>
          <w:rFonts w:ascii="Times New Roman" w:hAnsi="Times New Roman" w:cs="Times New Roman"/>
          <w:sz w:val="24"/>
          <w:szCs w:val="24"/>
        </w:rPr>
        <w:t xml:space="preserve">describe </w:t>
      </w:r>
      <w:r w:rsidR="00A10A90" w:rsidRPr="00EC027D">
        <w:rPr>
          <w:rFonts w:ascii="Times New Roman" w:hAnsi="Times New Roman" w:cs="Times New Roman"/>
          <w:sz w:val="24"/>
          <w:szCs w:val="24"/>
        </w:rPr>
        <w:t>the relationship</w:t>
      </w:r>
      <w:r w:rsidR="008B26C9" w:rsidRPr="00EC027D">
        <w:rPr>
          <w:rFonts w:ascii="Times New Roman" w:hAnsi="Times New Roman" w:cs="Times New Roman"/>
          <w:sz w:val="24"/>
          <w:szCs w:val="24"/>
        </w:rPr>
        <w:t xml:space="preserve"> between fractures and tensile strength and far field principal stresses</w:t>
      </w:r>
      <w:r w:rsidR="00E16326" w:rsidRPr="00EC027D">
        <w:rPr>
          <w:rFonts w:ascii="Times New Roman" w:hAnsi="Times New Roman" w:cs="Times New Roman"/>
          <w:sz w:val="24"/>
          <w:szCs w:val="24"/>
        </w:rPr>
        <w:t xml:space="preserve">. </w:t>
      </w:r>
    </w:p>
    <w:p w14:paraId="5836A366" w14:textId="252CD0E8" w:rsidR="00750256" w:rsidRPr="00EC027D" w:rsidRDefault="008B26C9" w:rsidP="00A33AE1">
      <w:pPr>
        <w:spacing w:line="480" w:lineRule="auto"/>
        <w:rPr>
          <w:rFonts w:ascii="Times New Roman" w:hAnsi="Times New Roman" w:cs="Times New Roman"/>
          <w:sz w:val="24"/>
          <w:szCs w:val="24"/>
        </w:rPr>
      </w:pPr>
      <m:oMath>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minD</m:t>
            </m:r>
          </m:sub>
        </m:sSub>
        <m:r>
          <m:rPr>
            <m:sty m:val="p"/>
          </m:rPr>
          <w:rPr>
            <w:rFonts w:ascii="Cambria Math" w:hAnsi="Cambria Math" w:cs="Times New Roman"/>
            <w:sz w:val="24"/>
            <w:szCs w:val="24"/>
          </w:rPr>
          <m:t xml:space="preserve"> </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d>
          <m:dPr>
            <m:begChr m:val="["/>
            <m:endChr m:val="]"/>
            <m:ctrlPr>
              <w:rPr>
                <w:rFonts w:ascii="Cambria Math" w:hAnsi="Cambria Math" w:cs="Times New Roman"/>
                <w:i/>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zz</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θθ</m:t>
                </m:r>
              </m:sub>
            </m:sSub>
            <m:r>
              <w:rPr>
                <w:rFonts w:ascii="Cambria Math" w:hAnsi="Cambria Math" w:cs="Times New Roman"/>
                <w:sz w:val="24"/>
                <w:szCs w:val="24"/>
              </w:rPr>
              <m:t>-</m:t>
            </m:r>
            <m:rad>
              <m:radPr>
                <m:degHide m:val="1"/>
                <m:ctrlPr>
                  <w:rPr>
                    <w:rFonts w:ascii="Cambria Math" w:hAnsi="Cambria Math" w:cs="Times New Roman"/>
                    <w:i/>
                    <w:iCs/>
                    <w:sz w:val="24"/>
                    <w:szCs w:val="24"/>
                  </w:rPr>
                </m:ctrlPr>
              </m:radPr>
              <m:deg/>
              <m:e>
                <m:sSup>
                  <m:sSupPr>
                    <m:ctrlPr>
                      <w:rPr>
                        <w:rFonts w:ascii="Cambria Math" w:hAnsi="Cambria Math" w:cs="Times New Roman"/>
                        <w:i/>
                        <w:iCs/>
                        <w:sz w:val="24"/>
                        <w:szCs w:val="24"/>
                      </w:rPr>
                    </m:ctrlPr>
                  </m:sSupPr>
                  <m:e>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zz</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θθ</m:t>
                            </m:r>
                          </m:sub>
                        </m:sSub>
                      </m:e>
                    </m:d>
                  </m:e>
                  <m:sup>
                    <m:r>
                      <w:rPr>
                        <w:rFonts w:ascii="Cambria Math" w:hAnsi="Cambria Math" w:cs="Times New Roman"/>
                        <w:sz w:val="24"/>
                        <w:szCs w:val="24"/>
                      </w:rPr>
                      <m:t>2</m:t>
                    </m:r>
                  </m:sup>
                </m:sSup>
                <m:r>
                  <w:rPr>
                    <w:rFonts w:ascii="Cambria Math" w:hAnsi="Cambria Math" w:cs="Times New Roman"/>
                    <w:sz w:val="24"/>
                    <w:szCs w:val="24"/>
                  </w:rPr>
                  <m:t>+4</m:t>
                </m:r>
                <m:sSup>
                  <m:sSupPr>
                    <m:ctrlPr>
                      <w:rPr>
                        <w:rFonts w:ascii="Cambria Math" w:hAnsi="Cambria Math" w:cs="Times New Roman"/>
                        <w:i/>
                        <w:iCs/>
                        <w:sz w:val="24"/>
                        <w:szCs w:val="24"/>
                      </w:rPr>
                    </m:ctrlPr>
                  </m:sSupPr>
                  <m:e>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θz</m:t>
                        </m:r>
                      </m:sub>
                    </m:sSub>
                  </m:e>
                  <m:sup>
                    <m:r>
                      <w:rPr>
                        <w:rFonts w:ascii="Cambria Math" w:hAnsi="Cambria Math" w:cs="Times New Roman"/>
                        <w:sz w:val="24"/>
                        <w:szCs w:val="24"/>
                      </w:rPr>
                      <m:t>2</m:t>
                    </m:r>
                  </m:sup>
                </m:sSup>
              </m:e>
            </m:rad>
          </m:e>
        </m:d>
      </m:oMath>
      <w:r w:rsidR="001016E4">
        <w:rPr>
          <w:rFonts w:ascii="Times New Roman" w:hAnsi="Times New Roman" w:cs="Times New Roman"/>
          <w:iCs/>
          <w:sz w:val="24"/>
          <w:szCs w:val="24"/>
        </w:rPr>
        <w:tab/>
      </w:r>
      <w:r w:rsidR="001016E4">
        <w:rPr>
          <w:rFonts w:ascii="Times New Roman" w:hAnsi="Times New Roman" w:cs="Times New Roman"/>
          <w:iCs/>
          <w:sz w:val="24"/>
          <w:szCs w:val="24"/>
        </w:rPr>
        <w:tab/>
      </w:r>
      <w:r w:rsidR="001016E4">
        <w:rPr>
          <w:rFonts w:ascii="Times New Roman" w:hAnsi="Times New Roman" w:cs="Times New Roman"/>
          <w:iCs/>
          <w:sz w:val="24"/>
          <w:szCs w:val="24"/>
        </w:rPr>
        <w:tab/>
      </w:r>
      <w:r w:rsidR="001016E4">
        <w:rPr>
          <w:rFonts w:ascii="Times New Roman" w:hAnsi="Times New Roman" w:cs="Times New Roman"/>
          <w:iCs/>
          <w:sz w:val="24"/>
          <w:szCs w:val="24"/>
        </w:rPr>
        <w:tab/>
      </w:r>
      <w:r w:rsidR="001016E4">
        <w:rPr>
          <w:rFonts w:ascii="Times New Roman" w:hAnsi="Times New Roman" w:cs="Times New Roman"/>
          <w:iCs/>
          <w:sz w:val="24"/>
          <w:szCs w:val="24"/>
        </w:rPr>
        <w:tab/>
        <w:t xml:space="preserve"> </w:t>
      </w:r>
      <w:r w:rsidR="005C1413" w:rsidRPr="00EC027D">
        <w:rPr>
          <w:rFonts w:ascii="Times New Roman" w:hAnsi="Times New Roman" w:cs="Times New Roman"/>
          <w:iCs/>
          <w:sz w:val="24"/>
          <w:szCs w:val="24"/>
        </w:rPr>
        <w:t>Eq</w:t>
      </w:r>
      <w:r w:rsidR="00CB6B8B" w:rsidRPr="00EC027D">
        <w:rPr>
          <w:rFonts w:ascii="Times New Roman" w:hAnsi="Times New Roman" w:cs="Times New Roman"/>
          <w:iCs/>
          <w:sz w:val="24"/>
          <w:szCs w:val="24"/>
        </w:rPr>
        <w:t xml:space="preserve">. </w:t>
      </w:r>
      <w:r w:rsidR="001016E4">
        <w:rPr>
          <w:rFonts w:ascii="Times New Roman" w:hAnsi="Times New Roman" w:cs="Times New Roman"/>
          <w:iCs/>
          <w:sz w:val="24"/>
          <w:szCs w:val="24"/>
        </w:rPr>
        <w:t>27</w:t>
      </w:r>
    </w:p>
    <w:bookmarkStart w:id="49" w:name="_Toc141372796"/>
    <w:p w14:paraId="10B3BA55" w14:textId="6EF6451C" w:rsidR="00750256" w:rsidRPr="00EC027D" w:rsidRDefault="0060512F" w:rsidP="00274259">
      <w:pPr>
        <w:pStyle w:val="Heading2"/>
      </w:pPr>
      <m:oMath>
        <m:sSub>
          <m:sSubPr>
            <m:ctrlPr>
              <w:rPr>
                <w:i/>
              </w:rPr>
            </m:ctrlPr>
          </m:sSubPr>
          <m:e>
            <m:r>
              <m:t>S</m:t>
            </m:r>
          </m:e>
          <m:sub>
            <m:r>
              <m:t>Hmax</m:t>
            </m:r>
          </m:sub>
        </m:sSub>
      </m:oMath>
      <w:r w:rsidR="009F6284">
        <w:t xml:space="preserve"> </w:t>
      </w:r>
      <w:r w:rsidR="009F6284" w:rsidRPr="009F6284">
        <w:t xml:space="preserve">Analysis </w:t>
      </w:r>
      <w:r w:rsidR="00750256" w:rsidRPr="00EC027D">
        <w:t>based on Plane failure.</w:t>
      </w:r>
      <w:bookmarkEnd w:id="49"/>
      <w:r w:rsidR="00750256" w:rsidRPr="00EC027D">
        <w:t xml:space="preserve"> </w:t>
      </w:r>
    </w:p>
    <w:p w14:paraId="6D09756F" w14:textId="5C46C84C" w:rsidR="00B825B7" w:rsidRPr="00EC027D" w:rsidRDefault="00750256" w:rsidP="00A33AE1">
      <w:pPr>
        <w:spacing w:line="480" w:lineRule="auto"/>
        <w:rPr>
          <w:rFonts w:ascii="Times New Roman" w:hAnsi="Times New Roman" w:cs="Times New Roman"/>
          <w:sz w:val="24"/>
          <w:szCs w:val="24"/>
        </w:rPr>
      </w:pPr>
      <w:r w:rsidRPr="00EC027D">
        <w:rPr>
          <w:rFonts w:ascii="Times New Roman" w:hAnsi="Times New Roman" w:cs="Times New Roman"/>
          <w:sz w:val="24"/>
          <w:szCs w:val="24"/>
        </w:rPr>
        <w:t xml:space="preserve">In the previous </w:t>
      </w:r>
      <w:r w:rsidR="004301DA" w:rsidRPr="00EC027D">
        <w:rPr>
          <w:rFonts w:ascii="Times New Roman" w:hAnsi="Times New Roman" w:cs="Times New Roman"/>
          <w:sz w:val="24"/>
          <w:szCs w:val="24"/>
        </w:rPr>
        <w:t>section</w:t>
      </w:r>
      <w:r w:rsidRPr="00EC027D">
        <w:rPr>
          <w:rFonts w:ascii="Times New Roman" w:hAnsi="Times New Roman" w:cs="Times New Roman"/>
          <w:sz w:val="24"/>
          <w:szCs w:val="24"/>
        </w:rPr>
        <w:t xml:space="preserve">, the stress inversion method is based on point failure, where </w:t>
      </w:r>
      <w:r w:rsidR="002E6665">
        <w:rPr>
          <w:rFonts w:ascii="Times New Roman" w:hAnsi="Times New Roman" w:cs="Times New Roman"/>
          <w:sz w:val="24"/>
          <w:szCs w:val="24"/>
        </w:rPr>
        <w:t xml:space="preserve">the </w:t>
      </w:r>
      <w:r w:rsidRPr="00EC027D">
        <w:rPr>
          <w:rFonts w:ascii="Times New Roman" w:hAnsi="Times New Roman" w:cs="Times New Roman"/>
          <w:sz w:val="24"/>
          <w:szCs w:val="24"/>
        </w:rPr>
        <w:t xml:space="preserve">fracture is considered a point and its location on the wellbore is used as input data to calculate in suit stresses. There is another method that </w:t>
      </w:r>
      <w:r w:rsidR="004301DA" w:rsidRPr="00EC027D">
        <w:rPr>
          <w:rFonts w:ascii="Times New Roman" w:hAnsi="Times New Roman" w:cs="Times New Roman"/>
          <w:sz w:val="24"/>
          <w:szCs w:val="24"/>
        </w:rPr>
        <w:t>treats</w:t>
      </w:r>
      <w:r w:rsidRPr="00EC027D">
        <w:rPr>
          <w:rFonts w:ascii="Times New Roman" w:hAnsi="Times New Roman" w:cs="Times New Roman"/>
          <w:sz w:val="24"/>
          <w:szCs w:val="24"/>
        </w:rPr>
        <w:t xml:space="preserve"> a fracture as a plane, and its inclination from </w:t>
      </w:r>
      <w:r w:rsidR="002E6665">
        <w:rPr>
          <w:rFonts w:ascii="Times New Roman" w:hAnsi="Times New Roman" w:cs="Times New Roman"/>
          <w:sz w:val="24"/>
          <w:szCs w:val="24"/>
        </w:rPr>
        <w:t xml:space="preserve">the </w:t>
      </w:r>
      <w:r w:rsidRPr="00EC027D">
        <w:rPr>
          <w:rFonts w:ascii="Times New Roman" w:hAnsi="Times New Roman" w:cs="Times New Roman"/>
          <w:sz w:val="24"/>
          <w:szCs w:val="24"/>
        </w:rPr>
        <w:t xml:space="preserve">borehole axis is used to establish </w:t>
      </w:r>
      <w:r w:rsidR="002E6665">
        <w:rPr>
          <w:rFonts w:ascii="Times New Roman" w:hAnsi="Times New Roman" w:cs="Times New Roman"/>
          <w:sz w:val="24"/>
          <w:szCs w:val="24"/>
        </w:rPr>
        <w:t xml:space="preserve">a </w:t>
      </w:r>
      <w:r w:rsidRPr="00EC027D">
        <w:rPr>
          <w:rFonts w:ascii="Times New Roman" w:hAnsi="Times New Roman" w:cs="Times New Roman"/>
          <w:sz w:val="24"/>
          <w:szCs w:val="24"/>
        </w:rPr>
        <w:t xml:space="preserve">relationship between in situ stresses and drilling induced fracture.  This angel is called trace angel. In </w:t>
      </w:r>
      <w:r w:rsidR="005C1413" w:rsidRPr="00EC027D">
        <w:rPr>
          <w:rFonts w:ascii="Times New Roman" w:hAnsi="Times New Roman" w:cs="Times New Roman"/>
          <w:sz w:val="24"/>
          <w:szCs w:val="24"/>
        </w:rPr>
        <w:t>Eq</w:t>
      </w:r>
      <w:r w:rsidRPr="00EC027D">
        <w:rPr>
          <w:rFonts w:ascii="Times New Roman" w:hAnsi="Times New Roman" w:cs="Times New Roman"/>
          <w:sz w:val="24"/>
          <w:szCs w:val="24"/>
        </w:rPr>
        <w:t xml:space="preserve">. </w:t>
      </w:r>
      <w:r w:rsidR="005A4A1B">
        <w:rPr>
          <w:rFonts w:ascii="Times New Roman" w:hAnsi="Times New Roman" w:cs="Times New Roman"/>
          <w:sz w:val="24"/>
          <w:szCs w:val="24"/>
        </w:rPr>
        <w:t>28</w:t>
      </w:r>
      <w:r w:rsidRPr="00EC027D">
        <w:rPr>
          <w:rFonts w:ascii="Times New Roman" w:hAnsi="Times New Roman" w:cs="Times New Roman"/>
          <w:sz w:val="24"/>
          <w:szCs w:val="24"/>
        </w:rPr>
        <w:t xml:space="preserve">, </w:t>
      </w:r>
      <w:r w:rsidR="002E6665">
        <w:rPr>
          <w:rFonts w:ascii="Times New Roman" w:hAnsi="Times New Roman" w:cs="Times New Roman"/>
          <w:sz w:val="24"/>
          <w:szCs w:val="24"/>
        </w:rPr>
        <w:t xml:space="preserve">the </w:t>
      </w:r>
      <w:r w:rsidRPr="00EC027D">
        <w:rPr>
          <w:rFonts w:ascii="Times New Roman" w:hAnsi="Times New Roman" w:cs="Times New Roman"/>
          <w:sz w:val="24"/>
          <w:szCs w:val="24"/>
        </w:rPr>
        <w:t xml:space="preserve">angle </w:t>
      </w:r>
      <m:oMath>
        <m:sSub>
          <m:sSubPr>
            <m:ctrlPr>
              <w:rPr>
                <w:rFonts w:ascii="Cambria Math" w:hAnsi="Cambria Math" w:cs="Times New Roman"/>
                <w:i/>
                <w:sz w:val="24"/>
                <w:szCs w:val="24"/>
              </w:rPr>
            </m:ctrlPr>
          </m:sSubPr>
          <m:e>
            <m:r>
              <w:rPr>
                <w:rFonts w:ascii="Cambria Math" w:hAnsi="Cambria Math" w:cs="Times New Roman"/>
                <w:sz w:val="24"/>
                <w:szCs w:val="24"/>
              </w:rPr>
              <m:t>ϒ</m:t>
            </m:r>
          </m:e>
          <m:sub>
            <m:r>
              <w:rPr>
                <w:rFonts w:ascii="Cambria Math" w:hAnsi="Cambria Math" w:cs="Times New Roman"/>
                <w:sz w:val="24"/>
                <w:szCs w:val="24"/>
              </w:rPr>
              <m:t>m</m:t>
            </m:r>
          </m:sub>
        </m:sSub>
      </m:oMath>
      <w:r w:rsidRPr="00EC027D">
        <w:rPr>
          <w:rFonts w:ascii="Times New Roman" w:hAnsi="Times New Roman" w:cs="Times New Roman"/>
          <w:sz w:val="24"/>
          <w:szCs w:val="24"/>
        </w:rPr>
        <w:t xml:space="preserve"> is the trace angle of the drilling induced fracture plane and is measured from the wellbore axis</w:t>
      </w:r>
      <w:r w:rsidR="00B825B7" w:rsidRPr="00EC027D">
        <w:rPr>
          <w:rFonts w:ascii="Times New Roman" w:hAnsi="Times New Roman" w:cs="Times New Roman"/>
          <w:sz w:val="24"/>
          <w:szCs w:val="24"/>
        </w:rPr>
        <w:t xml:space="preserve"> towards the fracture plane counterclockwise. During the calculation, however, the value of 2</w:t>
      </w:r>
      <m:oMath>
        <m:sSub>
          <m:sSubPr>
            <m:ctrlPr>
              <w:rPr>
                <w:rFonts w:ascii="Cambria Math" w:hAnsi="Cambria Math" w:cs="Times New Roman"/>
                <w:i/>
                <w:sz w:val="24"/>
                <w:szCs w:val="24"/>
              </w:rPr>
            </m:ctrlPr>
          </m:sSubPr>
          <m:e>
            <m:r>
              <w:rPr>
                <w:rFonts w:ascii="Cambria Math" w:hAnsi="Cambria Math" w:cs="Times New Roman"/>
                <w:sz w:val="24"/>
                <w:szCs w:val="24"/>
              </w:rPr>
              <m:t>ϒ</m:t>
            </m:r>
          </m:e>
          <m:sub>
            <m:r>
              <w:rPr>
                <w:rFonts w:ascii="Cambria Math" w:hAnsi="Cambria Math" w:cs="Times New Roman"/>
                <w:sz w:val="24"/>
                <w:szCs w:val="24"/>
              </w:rPr>
              <m:t>m</m:t>
            </m:r>
          </m:sub>
        </m:sSub>
      </m:oMath>
      <w:r w:rsidR="00B825B7" w:rsidRPr="00EC027D">
        <w:rPr>
          <w:rFonts w:ascii="Times New Roman" w:hAnsi="Times New Roman" w:cs="Times New Roman"/>
          <w:sz w:val="24"/>
          <w:szCs w:val="24"/>
        </w:rPr>
        <w:t xml:space="preserve"> </w:t>
      </w:r>
      <w:proofErr w:type="gramStart"/>
      <w:r w:rsidR="00B825B7" w:rsidRPr="00EC027D">
        <w:rPr>
          <w:rFonts w:ascii="Times New Roman" w:hAnsi="Times New Roman" w:cs="Times New Roman"/>
          <w:sz w:val="24"/>
          <w:szCs w:val="24"/>
        </w:rPr>
        <w:t>has to</w:t>
      </w:r>
      <w:proofErr w:type="gramEnd"/>
      <w:r w:rsidR="00B825B7" w:rsidRPr="00EC027D">
        <w:rPr>
          <w:rFonts w:ascii="Times New Roman" w:hAnsi="Times New Roman" w:cs="Times New Roman"/>
          <w:sz w:val="24"/>
          <w:szCs w:val="24"/>
        </w:rPr>
        <w:t xml:space="preserve"> be between -90 to 90 degrees as the inverse of tangent has its limits of -90 to 90 degrees. </w:t>
      </w:r>
      <w:r w:rsidR="002E6665">
        <w:rPr>
          <w:rFonts w:ascii="Times New Roman" w:hAnsi="Times New Roman" w:cs="Times New Roman"/>
          <w:sz w:val="24"/>
          <w:szCs w:val="24"/>
        </w:rPr>
        <w:t>T</w:t>
      </w:r>
      <w:r w:rsidR="00B825B7" w:rsidRPr="00EC027D">
        <w:rPr>
          <w:rFonts w:ascii="Times New Roman" w:hAnsi="Times New Roman" w:cs="Times New Roman"/>
          <w:sz w:val="24"/>
          <w:szCs w:val="24"/>
        </w:rPr>
        <w:t xml:space="preserve">o </w:t>
      </w:r>
      <w:r w:rsidR="0071203E" w:rsidRPr="00EC027D">
        <w:rPr>
          <w:rFonts w:ascii="Times New Roman" w:hAnsi="Times New Roman" w:cs="Times New Roman"/>
          <w:sz w:val="24"/>
          <w:szCs w:val="24"/>
        </w:rPr>
        <w:t xml:space="preserve">avoid tangent limits, </w:t>
      </w:r>
      <w:r w:rsidR="00876C3A" w:rsidRPr="00EC027D">
        <w:rPr>
          <w:rFonts w:ascii="Times New Roman" w:hAnsi="Times New Roman" w:cs="Times New Roman"/>
          <w:sz w:val="24"/>
          <w:szCs w:val="24"/>
        </w:rPr>
        <w:t>one</w:t>
      </w:r>
      <w:r w:rsidR="00B825B7" w:rsidRPr="00EC027D">
        <w:rPr>
          <w:rFonts w:ascii="Times New Roman" w:hAnsi="Times New Roman" w:cs="Times New Roman"/>
          <w:sz w:val="24"/>
          <w:szCs w:val="24"/>
        </w:rPr>
        <w:t xml:space="preserve"> </w:t>
      </w:r>
      <w:r w:rsidR="00AF2156" w:rsidRPr="00EC027D">
        <w:rPr>
          <w:rFonts w:ascii="Times New Roman" w:hAnsi="Times New Roman" w:cs="Times New Roman"/>
          <w:sz w:val="24"/>
          <w:szCs w:val="24"/>
        </w:rPr>
        <w:t>reduces</w:t>
      </w:r>
      <w:r w:rsidR="00B825B7" w:rsidRPr="00EC027D">
        <w:rPr>
          <w:rFonts w:ascii="Times New Roman" w:hAnsi="Times New Roman" w:cs="Times New Roman"/>
          <w:sz w:val="24"/>
          <w:szCs w:val="24"/>
        </w:rPr>
        <w:t xml:space="preserve"> a 180 degree to </w:t>
      </w:r>
      <w:r w:rsidR="002E6665">
        <w:rPr>
          <w:rFonts w:ascii="Times New Roman" w:hAnsi="Times New Roman" w:cs="Times New Roman"/>
          <w:sz w:val="24"/>
          <w:szCs w:val="24"/>
        </w:rPr>
        <w:t>an</w:t>
      </w:r>
      <w:r w:rsidR="00B825B7" w:rsidRPr="00EC027D">
        <w:rPr>
          <w:rFonts w:ascii="Times New Roman" w:hAnsi="Times New Roman" w:cs="Times New Roman"/>
          <w:sz w:val="24"/>
          <w:szCs w:val="24"/>
        </w:rPr>
        <w:t xml:space="preserve"> angle that </w:t>
      </w:r>
      <w:r w:rsidR="00B95696" w:rsidRPr="00EC027D">
        <w:rPr>
          <w:rFonts w:ascii="Times New Roman" w:hAnsi="Times New Roman" w:cs="Times New Roman"/>
          <w:sz w:val="24"/>
          <w:szCs w:val="24"/>
        </w:rPr>
        <w:t>is</w:t>
      </w:r>
      <w:r w:rsidR="00B825B7" w:rsidRPr="00EC027D">
        <w:rPr>
          <w:rFonts w:ascii="Times New Roman" w:hAnsi="Times New Roman" w:cs="Times New Roman"/>
          <w:sz w:val="24"/>
          <w:szCs w:val="24"/>
        </w:rPr>
        <w:t xml:space="preserve"> greater than 90 degrees. </w:t>
      </w:r>
    </w:p>
    <w:p w14:paraId="5007D078" w14:textId="5B372259" w:rsidR="00750256" w:rsidRPr="00EC027D" w:rsidRDefault="00750256" w:rsidP="00A33AE1">
      <w:pPr>
        <w:spacing w:line="480" w:lineRule="auto"/>
        <w:rPr>
          <w:rFonts w:ascii="Times New Roman" w:hAnsi="Times New Roman" w:cs="Times New Roman"/>
          <w:sz w:val="24"/>
          <w:szCs w:val="24"/>
        </w:rPr>
      </w:pPr>
      <w:r w:rsidRPr="00EC027D">
        <w:rPr>
          <w:rFonts w:ascii="Times New Roman" w:hAnsi="Times New Roman" w:cs="Times New Roman"/>
          <w:sz w:val="24"/>
          <w:szCs w:val="24"/>
        </w:rPr>
        <w:t xml:space="preserve">For </w:t>
      </w:r>
      <w:proofErr w:type="spellStart"/>
      <w:r w:rsidRPr="00EC027D">
        <w:rPr>
          <w:rFonts w:ascii="Times New Roman" w:hAnsi="Times New Roman" w:cs="Times New Roman"/>
          <w:sz w:val="24"/>
          <w:szCs w:val="24"/>
        </w:rPr>
        <w:t>en</w:t>
      </w:r>
      <w:proofErr w:type="spellEnd"/>
      <w:r w:rsidRPr="00EC027D">
        <w:rPr>
          <w:rFonts w:ascii="Times New Roman" w:hAnsi="Times New Roman" w:cs="Times New Roman"/>
          <w:sz w:val="24"/>
          <w:szCs w:val="24"/>
        </w:rPr>
        <w:t xml:space="preserve"> ech</w:t>
      </w:r>
      <w:r w:rsidR="002E6665">
        <w:rPr>
          <w:rFonts w:ascii="Times New Roman" w:hAnsi="Times New Roman" w:cs="Times New Roman"/>
          <w:sz w:val="24"/>
          <w:szCs w:val="24"/>
        </w:rPr>
        <w:t>elo</w:t>
      </w:r>
      <w:r w:rsidRPr="00EC027D">
        <w:rPr>
          <w:rFonts w:ascii="Times New Roman" w:hAnsi="Times New Roman" w:cs="Times New Roman"/>
          <w:sz w:val="24"/>
          <w:szCs w:val="24"/>
        </w:rPr>
        <w:t xml:space="preserve">n fractures, however, the sign of gamma at two locations of </w:t>
      </w:r>
      <m:oMath>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m</m:t>
            </m:r>
          </m:sub>
        </m:sSub>
      </m:oMath>
      <w:r w:rsidRPr="00EC027D">
        <w:rPr>
          <w:rFonts w:ascii="Times New Roman" w:hAnsi="Times New Roman" w:cs="Times New Roman"/>
          <w:sz w:val="24"/>
          <w:szCs w:val="24"/>
        </w:rPr>
        <w:t xml:space="preserve"> will be opposite to each other and can be determined f</w:t>
      </w:r>
      <w:r w:rsidR="002E6665">
        <w:rPr>
          <w:rFonts w:ascii="Times New Roman" w:hAnsi="Times New Roman" w:cs="Times New Roman"/>
          <w:sz w:val="24"/>
          <w:szCs w:val="24"/>
        </w:rPr>
        <w:t>ro</w:t>
      </w:r>
      <w:r w:rsidRPr="00EC027D">
        <w:rPr>
          <w:rFonts w:ascii="Times New Roman" w:hAnsi="Times New Roman" w:cs="Times New Roman"/>
          <w:sz w:val="24"/>
          <w:szCs w:val="24"/>
        </w:rPr>
        <w:t>m the FMI log. For example, in Fig.</w:t>
      </w:r>
      <w:r w:rsidR="00DB1221">
        <w:rPr>
          <w:rFonts w:ascii="Times New Roman" w:hAnsi="Times New Roman" w:cs="Times New Roman"/>
          <w:sz w:val="24"/>
          <w:szCs w:val="24"/>
        </w:rPr>
        <w:t xml:space="preserve"> 15</w:t>
      </w:r>
      <w:r w:rsidRPr="00EC027D">
        <w:rPr>
          <w:rFonts w:ascii="Times New Roman" w:hAnsi="Times New Roman" w:cs="Times New Roman"/>
          <w:sz w:val="24"/>
          <w:szCs w:val="24"/>
        </w:rPr>
        <w:t>, the failure trace angles α (</w:t>
      </w:r>
      <m:oMath>
        <m:sSub>
          <m:sSubPr>
            <m:ctrlPr>
              <w:rPr>
                <w:rFonts w:ascii="Cambria Math" w:hAnsi="Cambria Math" w:cs="Times New Roman"/>
                <w:i/>
                <w:sz w:val="24"/>
                <w:szCs w:val="24"/>
              </w:rPr>
            </m:ctrlPr>
          </m:sSubPr>
          <m:e>
            <m:r>
              <w:rPr>
                <w:rFonts w:ascii="Cambria Math" w:hAnsi="Cambria Math" w:cs="Times New Roman"/>
                <w:sz w:val="24"/>
                <w:szCs w:val="24"/>
              </w:rPr>
              <m:t>ϒ</m:t>
            </m:r>
          </m:e>
          <m:sub>
            <m:r>
              <w:rPr>
                <w:rFonts w:ascii="Cambria Math" w:hAnsi="Cambria Math" w:cs="Times New Roman"/>
                <w:sz w:val="24"/>
                <w:szCs w:val="24"/>
              </w:rPr>
              <m:t>m</m:t>
            </m:r>
          </m:sub>
        </m:sSub>
        <m:r>
          <w:rPr>
            <w:rFonts w:ascii="Cambria Math" w:hAnsi="Cambria Math" w:cs="Times New Roman"/>
            <w:sz w:val="24"/>
            <w:szCs w:val="24"/>
          </w:rPr>
          <m:t>)</m:t>
        </m:r>
      </m:oMath>
      <w:r w:rsidRPr="00EC027D">
        <w:rPr>
          <w:rFonts w:ascii="Times New Roman" w:hAnsi="Times New Roman" w:cs="Times New Roman"/>
          <w:sz w:val="24"/>
          <w:szCs w:val="24"/>
        </w:rPr>
        <w:t xml:space="preserve"> on the left side of the log are positive and the failure trace angle on the right side are all negative. </w:t>
      </w:r>
      <m:oMath>
        <m:sSub>
          <m:sSubPr>
            <m:ctrlPr>
              <w:rPr>
                <w:rFonts w:ascii="Cambria Math" w:hAnsi="Cambria Math" w:cs="Times New Roman"/>
                <w:i/>
                <w:sz w:val="24"/>
                <w:szCs w:val="24"/>
              </w:rPr>
            </m:ctrlPr>
          </m:sSubPr>
          <m:e>
            <m:r>
              <w:rPr>
                <w:rFonts w:ascii="Cambria Math" w:hAnsi="Cambria Math" w:cs="Times New Roman"/>
                <w:sz w:val="24"/>
                <w:szCs w:val="24"/>
              </w:rPr>
              <m:t>ϒ</m:t>
            </m:r>
          </m:e>
          <m:sub>
            <m:r>
              <w:rPr>
                <w:rFonts w:ascii="Cambria Math" w:hAnsi="Cambria Math" w:cs="Times New Roman"/>
                <w:sz w:val="24"/>
                <w:szCs w:val="24"/>
              </w:rPr>
              <m:t>m</m:t>
            </m:r>
          </m:sub>
        </m:sSub>
      </m:oMath>
      <w:r w:rsidRPr="00EC027D">
        <w:rPr>
          <w:rFonts w:ascii="Times New Roman" w:hAnsi="Times New Roman" w:cs="Times New Roman"/>
          <w:sz w:val="24"/>
          <w:szCs w:val="24"/>
        </w:rPr>
        <w:t xml:space="preserve"> can then be used as an input parameter to help calculate stresses such as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Pr="00EC027D">
        <w:rPr>
          <w:rFonts w:ascii="Times New Roman" w:hAnsi="Times New Roman" w:cs="Times New Roman"/>
          <w:sz w:val="24"/>
          <w:szCs w:val="24"/>
        </w:rPr>
        <w:t xml:space="preserve">. </w:t>
      </w:r>
    </w:p>
    <w:p w14:paraId="56D55FBD" w14:textId="3797E861" w:rsidR="00750256" w:rsidRPr="00EC027D" w:rsidRDefault="0060512F" w:rsidP="004E2AEC">
      <w:pPr>
        <w:spacing w:line="480" w:lineRule="auto"/>
        <w:jc w:val="lef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ϒ</m:t>
            </m:r>
          </m:e>
          <m:sub>
            <m:r>
              <w:rPr>
                <w:rFonts w:ascii="Cambria Math" w:hAnsi="Cambria Math" w:cs="Times New Roman"/>
                <w:sz w:val="24"/>
                <w:szCs w:val="24"/>
              </w:rPr>
              <m:t>m</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Sup>
          <m:sSupPr>
            <m:ctrlPr>
              <w:rPr>
                <w:rFonts w:ascii="Cambria Math" w:hAnsi="Cambria Math" w:cs="Times New Roman"/>
                <w:i/>
                <w:sz w:val="24"/>
                <w:szCs w:val="24"/>
              </w:rPr>
            </m:ctrlPr>
          </m:sSupPr>
          <m:e>
            <m:r>
              <w:rPr>
                <w:rFonts w:ascii="Cambria Math" w:hAnsi="Cambria Math" w:cs="Times New Roman"/>
                <w:sz w:val="24"/>
                <w:szCs w:val="24"/>
              </w:rPr>
              <m:t>tan</m:t>
            </m:r>
          </m:e>
          <m:sup>
            <m:r>
              <w:rPr>
                <w:rFonts w:ascii="Cambria Math" w:hAnsi="Cambria Math" w:cs="Times New Roman"/>
                <w:sz w:val="24"/>
                <w:szCs w:val="24"/>
              </w:rPr>
              <m:t>-1</m:t>
            </m:r>
          </m:sup>
        </m:sSup>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2</m:t>
                </m:r>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θz</m:t>
                    </m:r>
                  </m:sub>
                </m:sSub>
              </m:num>
              <m:den>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θθ</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zz</m:t>
                    </m:r>
                  </m:sub>
                </m:sSub>
              </m:den>
            </m:f>
          </m:e>
        </m:d>
      </m:oMath>
      <w:r w:rsidR="00750256" w:rsidRPr="00EC027D">
        <w:rPr>
          <w:rFonts w:ascii="Times New Roman" w:hAnsi="Times New Roman" w:cs="Times New Roman"/>
          <w:sz w:val="24"/>
          <w:szCs w:val="24"/>
        </w:rPr>
        <w:t xml:space="preserve"> </w:t>
      </w:r>
      <w:r w:rsidR="001016E4">
        <w:rPr>
          <w:rFonts w:ascii="Times New Roman" w:hAnsi="Times New Roman" w:cs="Times New Roman"/>
          <w:sz w:val="24"/>
          <w:szCs w:val="24"/>
        </w:rPr>
        <w:tab/>
      </w:r>
      <w:r w:rsidR="001016E4">
        <w:rPr>
          <w:rFonts w:ascii="Times New Roman" w:hAnsi="Times New Roman" w:cs="Times New Roman"/>
          <w:sz w:val="24"/>
          <w:szCs w:val="24"/>
        </w:rPr>
        <w:tab/>
      </w:r>
      <w:r w:rsidR="001016E4">
        <w:rPr>
          <w:rFonts w:ascii="Times New Roman" w:hAnsi="Times New Roman" w:cs="Times New Roman"/>
          <w:sz w:val="24"/>
          <w:szCs w:val="24"/>
        </w:rPr>
        <w:tab/>
      </w:r>
      <w:r w:rsidR="001016E4">
        <w:rPr>
          <w:rFonts w:ascii="Times New Roman" w:hAnsi="Times New Roman" w:cs="Times New Roman"/>
          <w:sz w:val="24"/>
          <w:szCs w:val="24"/>
        </w:rPr>
        <w:tab/>
      </w:r>
      <w:r w:rsidR="001016E4">
        <w:rPr>
          <w:rFonts w:ascii="Times New Roman" w:hAnsi="Times New Roman" w:cs="Times New Roman"/>
          <w:sz w:val="24"/>
          <w:szCs w:val="24"/>
        </w:rPr>
        <w:tab/>
      </w:r>
      <w:r w:rsidR="001016E4">
        <w:rPr>
          <w:rFonts w:ascii="Times New Roman" w:hAnsi="Times New Roman" w:cs="Times New Roman"/>
          <w:sz w:val="24"/>
          <w:szCs w:val="24"/>
        </w:rPr>
        <w:tab/>
      </w:r>
      <w:r w:rsidR="001016E4">
        <w:rPr>
          <w:rFonts w:ascii="Times New Roman" w:hAnsi="Times New Roman" w:cs="Times New Roman"/>
          <w:sz w:val="24"/>
          <w:szCs w:val="24"/>
        </w:rPr>
        <w:tab/>
      </w:r>
      <w:r w:rsidR="001016E4">
        <w:rPr>
          <w:rFonts w:ascii="Times New Roman" w:hAnsi="Times New Roman" w:cs="Times New Roman"/>
          <w:sz w:val="24"/>
          <w:szCs w:val="24"/>
        </w:rPr>
        <w:tab/>
      </w:r>
      <w:r w:rsidR="001016E4">
        <w:rPr>
          <w:rFonts w:ascii="Times New Roman" w:hAnsi="Times New Roman" w:cs="Times New Roman"/>
          <w:sz w:val="24"/>
          <w:szCs w:val="24"/>
        </w:rPr>
        <w:tab/>
      </w:r>
      <w:r w:rsidR="00750256" w:rsidRPr="00EC027D">
        <w:rPr>
          <w:rFonts w:ascii="Times New Roman" w:hAnsi="Times New Roman" w:cs="Times New Roman"/>
          <w:sz w:val="24"/>
          <w:szCs w:val="24"/>
        </w:rPr>
        <w:t xml:space="preserve"> </w:t>
      </w:r>
      <w:r w:rsidR="005C1413" w:rsidRPr="00EC027D">
        <w:rPr>
          <w:rFonts w:ascii="Times New Roman" w:hAnsi="Times New Roman" w:cs="Times New Roman"/>
          <w:sz w:val="24"/>
          <w:szCs w:val="24"/>
        </w:rPr>
        <w:t>Eq</w:t>
      </w:r>
      <w:r w:rsidR="00750256" w:rsidRPr="00EC027D">
        <w:rPr>
          <w:rFonts w:ascii="Times New Roman" w:hAnsi="Times New Roman" w:cs="Times New Roman"/>
          <w:sz w:val="24"/>
          <w:szCs w:val="24"/>
        </w:rPr>
        <w:t>.</w:t>
      </w:r>
      <w:r w:rsidR="001016E4">
        <w:rPr>
          <w:rFonts w:ascii="Times New Roman" w:hAnsi="Times New Roman" w:cs="Times New Roman"/>
          <w:sz w:val="24"/>
          <w:szCs w:val="24"/>
        </w:rPr>
        <w:t xml:space="preserve"> 28</w:t>
      </w:r>
    </w:p>
    <w:p w14:paraId="52C6AED3" w14:textId="77777777" w:rsidR="00750256" w:rsidRPr="00EC027D" w:rsidRDefault="00750256" w:rsidP="00500757">
      <w:pPr>
        <w:spacing w:line="480" w:lineRule="auto"/>
        <w:jc w:val="center"/>
        <w:rPr>
          <w:rFonts w:ascii="Times New Roman" w:hAnsi="Times New Roman" w:cs="Times New Roman"/>
          <w:sz w:val="24"/>
          <w:szCs w:val="24"/>
        </w:rPr>
      </w:pPr>
      <w:r w:rsidRPr="00EC027D">
        <w:rPr>
          <w:rFonts w:ascii="Times New Roman" w:hAnsi="Times New Roman" w:cs="Times New Roman"/>
          <w:noProof/>
          <w:sz w:val="24"/>
          <w:szCs w:val="24"/>
        </w:rPr>
        <w:drawing>
          <wp:inline distT="0" distB="0" distL="0" distR="0" wp14:anchorId="35FBD747" wp14:editId="197E83E1">
            <wp:extent cx="1701887" cy="3187864"/>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38"/>
                    <a:stretch>
                      <a:fillRect/>
                    </a:stretch>
                  </pic:blipFill>
                  <pic:spPr>
                    <a:xfrm>
                      <a:off x="0" y="0"/>
                      <a:ext cx="1701887" cy="3187864"/>
                    </a:xfrm>
                    <a:prstGeom prst="rect">
                      <a:avLst/>
                    </a:prstGeom>
                  </pic:spPr>
                </pic:pic>
              </a:graphicData>
            </a:graphic>
          </wp:inline>
        </w:drawing>
      </w:r>
    </w:p>
    <w:p w14:paraId="2B2DB456" w14:textId="03224C69" w:rsidR="00750256" w:rsidRPr="00B95696" w:rsidRDefault="00750256" w:rsidP="007C4B8B">
      <w:pPr>
        <w:spacing w:line="480" w:lineRule="auto"/>
        <w:jc w:val="center"/>
        <w:rPr>
          <w:rFonts w:ascii="Times New Roman" w:hAnsi="Times New Roman" w:cs="Times New Roman"/>
          <w:b/>
          <w:bCs/>
          <w:sz w:val="24"/>
          <w:szCs w:val="24"/>
        </w:rPr>
      </w:pPr>
      <w:r w:rsidRPr="00B95696">
        <w:rPr>
          <w:rFonts w:ascii="Times New Roman" w:hAnsi="Times New Roman" w:cs="Times New Roman"/>
          <w:b/>
          <w:bCs/>
          <w:sz w:val="24"/>
          <w:szCs w:val="24"/>
        </w:rPr>
        <w:t>Fig.</w:t>
      </w:r>
      <w:r w:rsidR="007C4B8B" w:rsidRPr="00B95696">
        <w:rPr>
          <w:rFonts w:ascii="Times New Roman" w:hAnsi="Times New Roman" w:cs="Times New Roman"/>
          <w:b/>
          <w:bCs/>
          <w:sz w:val="24"/>
          <w:szCs w:val="24"/>
        </w:rPr>
        <w:t xml:space="preserve"> 15</w:t>
      </w:r>
      <w:r w:rsidR="00B95696">
        <w:rPr>
          <w:rFonts w:ascii="Times New Roman" w:hAnsi="Times New Roman" w:cs="Times New Roman"/>
          <w:b/>
          <w:bCs/>
          <w:sz w:val="24"/>
          <w:szCs w:val="24"/>
        </w:rPr>
        <w:t>.</w:t>
      </w:r>
      <w:r w:rsidRPr="00B95696">
        <w:rPr>
          <w:rFonts w:ascii="Times New Roman" w:hAnsi="Times New Roman" w:cs="Times New Roman"/>
          <w:b/>
          <w:bCs/>
          <w:sz w:val="24"/>
          <w:szCs w:val="24"/>
        </w:rPr>
        <w:t xml:space="preserve"> Failure trace angles α on an </w:t>
      </w:r>
      <w:proofErr w:type="spellStart"/>
      <w:r w:rsidRPr="00B95696">
        <w:rPr>
          <w:rFonts w:ascii="Times New Roman" w:hAnsi="Times New Roman" w:cs="Times New Roman"/>
          <w:b/>
          <w:bCs/>
          <w:sz w:val="24"/>
          <w:szCs w:val="24"/>
        </w:rPr>
        <w:t>en</w:t>
      </w:r>
      <w:proofErr w:type="spellEnd"/>
      <w:r w:rsidRPr="00B95696">
        <w:rPr>
          <w:rFonts w:ascii="Times New Roman" w:hAnsi="Times New Roman" w:cs="Times New Roman"/>
          <w:b/>
          <w:bCs/>
          <w:sz w:val="24"/>
          <w:szCs w:val="24"/>
        </w:rPr>
        <w:t xml:space="preserve"> echelon fracture. Here α is the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ϒ</m:t>
            </m:r>
          </m:e>
          <m:sub>
            <m:r>
              <m:rPr>
                <m:sty m:val="bi"/>
              </m:rPr>
              <w:rPr>
                <w:rFonts w:ascii="Cambria Math" w:hAnsi="Cambria Math" w:cs="Times New Roman"/>
                <w:sz w:val="24"/>
                <w:szCs w:val="24"/>
              </w:rPr>
              <m:t>m</m:t>
            </m:r>
          </m:sub>
        </m:sSub>
      </m:oMath>
      <w:r w:rsidRPr="00B95696">
        <w:rPr>
          <w:rFonts w:ascii="Times New Roman" w:hAnsi="Times New Roman" w:cs="Times New Roman"/>
          <w:b/>
          <w:bCs/>
          <w:sz w:val="24"/>
          <w:szCs w:val="24"/>
        </w:rPr>
        <w:t xml:space="preserve"> in this paper</w:t>
      </w:r>
      <w:r w:rsidR="007C4B8B" w:rsidRPr="00B95696">
        <w:rPr>
          <w:rFonts w:ascii="Times New Roman" w:hAnsi="Times New Roman" w:cs="Times New Roman"/>
          <w:b/>
          <w:bCs/>
          <w:sz w:val="24"/>
          <w:szCs w:val="24"/>
        </w:rPr>
        <w:t xml:space="preserve"> (Thorsen, 2011)</w:t>
      </w:r>
      <w:r w:rsidRPr="00B95696">
        <w:rPr>
          <w:rFonts w:ascii="Times New Roman" w:hAnsi="Times New Roman" w:cs="Times New Roman"/>
          <w:b/>
          <w:bCs/>
          <w:sz w:val="24"/>
          <w:szCs w:val="24"/>
        </w:rPr>
        <w:t>.</w:t>
      </w:r>
    </w:p>
    <w:p w14:paraId="510C95A5" w14:textId="77777777" w:rsidR="00DD2DD5" w:rsidRDefault="00DD2DD5" w:rsidP="00A33AE1">
      <w:pPr>
        <w:spacing w:line="480" w:lineRule="auto"/>
        <w:rPr>
          <w:rFonts w:ascii="Times New Roman" w:hAnsi="Times New Roman" w:cs="Times New Roman"/>
          <w:sz w:val="24"/>
          <w:szCs w:val="24"/>
        </w:rPr>
      </w:pPr>
    </w:p>
    <w:p w14:paraId="307DD435" w14:textId="77777777" w:rsidR="000B25A5" w:rsidRDefault="000B25A5" w:rsidP="00A33AE1">
      <w:pPr>
        <w:spacing w:line="480" w:lineRule="auto"/>
        <w:rPr>
          <w:rFonts w:ascii="Times New Roman" w:hAnsi="Times New Roman" w:cs="Times New Roman"/>
          <w:sz w:val="24"/>
          <w:szCs w:val="24"/>
        </w:rPr>
      </w:pPr>
    </w:p>
    <w:p w14:paraId="296EFBA8" w14:textId="77777777" w:rsidR="000B25A5" w:rsidRDefault="000B25A5" w:rsidP="00A33AE1">
      <w:pPr>
        <w:spacing w:line="480" w:lineRule="auto"/>
        <w:rPr>
          <w:rFonts w:ascii="Times New Roman" w:hAnsi="Times New Roman" w:cs="Times New Roman"/>
          <w:sz w:val="24"/>
          <w:szCs w:val="24"/>
        </w:rPr>
      </w:pPr>
    </w:p>
    <w:p w14:paraId="3A06E35D" w14:textId="77777777" w:rsidR="00623354" w:rsidRDefault="00623354" w:rsidP="00A33AE1">
      <w:pPr>
        <w:spacing w:line="480" w:lineRule="auto"/>
        <w:rPr>
          <w:rFonts w:ascii="Times New Roman" w:hAnsi="Times New Roman" w:cs="Times New Roman"/>
          <w:sz w:val="24"/>
          <w:szCs w:val="24"/>
        </w:rPr>
      </w:pPr>
    </w:p>
    <w:p w14:paraId="6F8CCD9B" w14:textId="77777777" w:rsidR="00623354" w:rsidRDefault="00623354" w:rsidP="00A33AE1">
      <w:pPr>
        <w:spacing w:line="480" w:lineRule="auto"/>
        <w:rPr>
          <w:rFonts w:ascii="Times New Roman" w:hAnsi="Times New Roman" w:cs="Times New Roman"/>
          <w:sz w:val="24"/>
          <w:szCs w:val="24"/>
        </w:rPr>
      </w:pPr>
    </w:p>
    <w:p w14:paraId="544CB79F" w14:textId="77777777" w:rsidR="000B25A5" w:rsidRDefault="000B25A5" w:rsidP="00A33AE1">
      <w:pPr>
        <w:spacing w:line="480" w:lineRule="auto"/>
        <w:rPr>
          <w:rFonts w:ascii="Times New Roman" w:hAnsi="Times New Roman" w:cs="Times New Roman"/>
          <w:sz w:val="24"/>
          <w:szCs w:val="24"/>
        </w:rPr>
      </w:pPr>
    </w:p>
    <w:p w14:paraId="26764C72" w14:textId="77777777" w:rsidR="00DD2DD5" w:rsidRDefault="00DD2DD5" w:rsidP="00A33AE1">
      <w:pPr>
        <w:spacing w:line="480" w:lineRule="auto"/>
        <w:rPr>
          <w:rFonts w:ascii="Times New Roman" w:hAnsi="Times New Roman" w:cs="Times New Roman"/>
          <w:sz w:val="24"/>
          <w:szCs w:val="24"/>
        </w:rPr>
      </w:pPr>
    </w:p>
    <w:p w14:paraId="2FF4734F" w14:textId="3EBC256B" w:rsidR="00BB379D" w:rsidRPr="00B60ED1" w:rsidRDefault="007625A3" w:rsidP="00D650BC">
      <w:pPr>
        <w:pStyle w:val="Heading1"/>
        <w:jc w:val="left"/>
        <w:rPr>
          <w:rFonts w:cs="Times New Roman"/>
          <w:sz w:val="24"/>
          <w:szCs w:val="24"/>
        </w:rPr>
      </w:pPr>
      <w:bookmarkStart w:id="50" w:name="_Toc141372797"/>
      <w:r w:rsidRPr="00B60ED1">
        <w:rPr>
          <w:rFonts w:cs="Times New Roman"/>
          <w:sz w:val="24"/>
          <w:szCs w:val="24"/>
        </w:rPr>
        <w:lastRenderedPageBreak/>
        <w:t>Discussion and conclusion</w:t>
      </w:r>
      <w:bookmarkEnd w:id="50"/>
    </w:p>
    <w:bookmarkStart w:id="51" w:name="_Toc141372798"/>
    <w:p w14:paraId="28FA9174" w14:textId="24E51A4A" w:rsidR="002E689F" w:rsidRPr="00B60ED1" w:rsidRDefault="0060512F" w:rsidP="00274259">
      <w:pPr>
        <w:pStyle w:val="Heading2"/>
      </w:pPr>
      <m:oMath>
        <m:sSub>
          <m:sSubPr>
            <m:ctrlPr>
              <w:rPr>
                <w:i/>
              </w:rPr>
            </m:ctrlPr>
          </m:sSubPr>
          <m:e>
            <m:r>
              <m:t>S</m:t>
            </m:r>
          </m:e>
          <m:sub>
            <m:r>
              <m:t>Hmax</m:t>
            </m:r>
          </m:sub>
        </m:sSub>
        <m:r>
          <m:t xml:space="preserve"> </m:t>
        </m:r>
      </m:oMath>
      <w:r w:rsidR="002E689F" w:rsidRPr="00B60ED1">
        <w:t>in Vertical wellbore</w:t>
      </w:r>
      <w:r w:rsidR="00623354">
        <w:t>s</w:t>
      </w:r>
      <w:bookmarkEnd w:id="51"/>
    </w:p>
    <w:p w14:paraId="5463531D" w14:textId="726662EE" w:rsidR="00C34408" w:rsidRPr="00B7503C" w:rsidRDefault="00855B9C" w:rsidP="007B07D5">
      <w:pPr>
        <w:autoSpaceDE w:val="0"/>
        <w:autoSpaceDN w:val="0"/>
        <w:adjustRightInd w:val="0"/>
        <w:spacing w:after="0" w:line="480" w:lineRule="auto"/>
        <w:jc w:val="center"/>
        <w:rPr>
          <w:rFonts w:ascii="Times New Roman" w:hAnsi="Times New Roman" w:cs="Times New Roman"/>
          <w:noProof/>
          <w:sz w:val="24"/>
          <w:szCs w:val="24"/>
        </w:rPr>
      </w:pPr>
      <w:r w:rsidRPr="00B7503C">
        <w:rPr>
          <w:rFonts w:ascii="Times New Roman" w:hAnsi="Times New Roman" w:cs="Times New Roman"/>
          <w:noProof/>
          <w:sz w:val="24"/>
          <w:szCs w:val="24"/>
        </w:rPr>
        <w:drawing>
          <wp:inline distT="0" distB="0" distL="0" distR="0" wp14:anchorId="3BB20019" wp14:editId="098B0C3D">
            <wp:extent cx="2665730" cy="3664191"/>
            <wp:effectExtent l="0" t="0" r="1270" b="0"/>
            <wp:docPr id="646930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65730" cy="3664191"/>
                    </a:xfrm>
                    <a:prstGeom prst="rect">
                      <a:avLst/>
                    </a:prstGeom>
                    <a:noFill/>
                  </pic:spPr>
                </pic:pic>
              </a:graphicData>
            </a:graphic>
          </wp:inline>
        </w:drawing>
      </w:r>
      <w:r w:rsidRPr="00B7503C">
        <w:rPr>
          <w:rFonts w:ascii="Times New Roman" w:hAnsi="Times New Roman" w:cs="Times New Roman"/>
          <w:noProof/>
          <w:sz w:val="24"/>
          <w:szCs w:val="24"/>
        </w:rPr>
        <w:drawing>
          <wp:inline distT="0" distB="0" distL="0" distR="0" wp14:anchorId="0BC82AA6" wp14:editId="436FB3DF">
            <wp:extent cx="2881501" cy="3684105"/>
            <wp:effectExtent l="0" t="0" r="0" b="0"/>
            <wp:docPr id="13539154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92952" cy="3698746"/>
                    </a:xfrm>
                    <a:prstGeom prst="rect">
                      <a:avLst/>
                    </a:prstGeom>
                    <a:noFill/>
                  </pic:spPr>
                </pic:pic>
              </a:graphicData>
            </a:graphic>
          </wp:inline>
        </w:drawing>
      </w:r>
    </w:p>
    <w:p w14:paraId="2F2B6B0B" w14:textId="42585F8F" w:rsidR="0004476F" w:rsidRDefault="00855B9C" w:rsidP="00DD2DD5">
      <w:pPr>
        <w:autoSpaceDE w:val="0"/>
        <w:autoSpaceDN w:val="0"/>
        <w:adjustRightInd w:val="0"/>
        <w:spacing w:after="0" w:line="480" w:lineRule="auto"/>
        <w:jc w:val="center"/>
        <w:rPr>
          <w:rFonts w:ascii="Times New Roman" w:hAnsi="Times New Roman" w:cs="Times New Roman"/>
          <w:b/>
          <w:bCs/>
          <w:noProof/>
          <w:sz w:val="24"/>
          <w:szCs w:val="24"/>
        </w:rPr>
      </w:pPr>
      <w:r w:rsidRPr="007B07D5">
        <w:rPr>
          <w:rFonts w:ascii="Times New Roman" w:hAnsi="Times New Roman" w:cs="Times New Roman"/>
          <w:b/>
          <w:bCs/>
          <w:noProof/>
          <w:sz w:val="24"/>
          <w:szCs w:val="24"/>
        </w:rPr>
        <w:t>Fig.</w:t>
      </w:r>
      <w:r w:rsidR="00D82435" w:rsidRPr="007B07D5">
        <w:rPr>
          <w:rFonts w:ascii="Times New Roman" w:hAnsi="Times New Roman" w:cs="Times New Roman"/>
          <w:b/>
          <w:bCs/>
          <w:noProof/>
          <w:sz w:val="24"/>
          <w:szCs w:val="24"/>
        </w:rPr>
        <w:t xml:space="preserve"> </w:t>
      </w:r>
      <w:r w:rsidR="00A71994" w:rsidRPr="007B07D5">
        <w:rPr>
          <w:rFonts w:ascii="Times New Roman" w:hAnsi="Times New Roman" w:cs="Times New Roman"/>
          <w:b/>
          <w:bCs/>
          <w:noProof/>
          <w:sz w:val="24"/>
          <w:szCs w:val="24"/>
        </w:rPr>
        <w:t>20</w:t>
      </w:r>
      <w:r w:rsidR="00D82435" w:rsidRPr="007B07D5">
        <w:rPr>
          <w:rFonts w:ascii="Times New Roman" w:hAnsi="Times New Roman" w:cs="Times New Roman"/>
          <w:b/>
          <w:bCs/>
          <w:noProof/>
          <w:sz w:val="24"/>
          <w:szCs w:val="24"/>
        </w:rPr>
        <w:t>.</w:t>
      </w:r>
      <w:r w:rsidRPr="007B07D5">
        <w:rPr>
          <w:rFonts w:ascii="Times New Roman" w:hAnsi="Times New Roman" w:cs="Times New Roman"/>
          <w:b/>
          <w:bCs/>
          <w:noProof/>
          <w:sz w:val="24"/>
          <w:szCs w:val="24"/>
        </w:rPr>
        <w:t xml:space="preserve"> </w:t>
      </w:r>
      <w:r w:rsidR="008E1E7A" w:rsidRPr="007B07D5">
        <w:rPr>
          <w:rFonts w:ascii="Times New Roman" w:hAnsi="Times New Roman" w:cs="Times New Roman"/>
          <w:b/>
          <w:bCs/>
          <w:noProof/>
          <w:sz w:val="24"/>
          <w:szCs w:val="24"/>
        </w:rPr>
        <w:t>In situ pri</w:t>
      </w:r>
      <w:r w:rsidR="002E6665">
        <w:rPr>
          <w:rFonts w:ascii="Times New Roman" w:hAnsi="Times New Roman" w:cs="Times New Roman"/>
          <w:b/>
          <w:bCs/>
          <w:noProof/>
          <w:sz w:val="24"/>
          <w:szCs w:val="24"/>
        </w:rPr>
        <w:t>n</w:t>
      </w:r>
      <w:r w:rsidR="008E1E7A" w:rsidRPr="007B07D5">
        <w:rPr>
          <w:rFonts w:ascii="Times New Roman" w:hAnsi="Times New Roman" w:cs="Times New Roman"/>
          <w:b/>
          <w:bCs/>
          <w:noProof/>
          <w:sz w:val="24"/>
          <w:szCs w:val="24"/>
        </w:rPr>
        <w:t>cipal stresses in the vertical section</w:t>
      </w:r>
      <w:r w:rsidR="00BF5573" w:rsidRPr="007B07D5">
        <w:rPr>
          <w:rFonts w:ascii="Times New Roman" w:hAnsi="Times New Roman" w:cs="Times New Roman"/>
          <w:b/>
          <w:bCs/>
          <w:noProof/>
          <w:sz w:val="24"/>
          <w:szCs w:val="24"/>
        </w:rPr>
        <w:t xml:space="preserve"> of</w:t>
      </w:r>
      <w:r w:rsidR="008E1E7A" w:rsidRPr="007B07D5">
        <w:rPr>
          <w:rFonts w:ascii="Times New Roman" w:hAnsi="Times New Roman" w:cs="Times New Roman"/>
          <w:b/>
          <w:bCs/>
          <w:noProof/>
          <w:sz w:val="24"/>
          <w:szCs w:val="24"/>
        </w:rPr>
        <w:t xml:space="preserve"> well 16(A)78-32.</w:t>
      </w:r>
      <w:r w:rsidR="00BF5573" w:rsidRPr="007B07D5">
        <w:rPr>
          <w:rFonts w:ascii="Times New Roman" w:hAnsi="Times New Roman" w:cs="Times New Roman"/>
          <w:b/>
          <w:bCs/>
          <w:noProof/>
          <w:sz w:val="24"/>
          <w:szCs w:val="24"/>
        </w:rPr>
        <w:t xml:space="preserve"> </w:t>
      </w:r>
      <w:r w:rsidR="00491CD0" w:rsidRPr="007B07D5">
        <w:rPr>
          <w:rFonts w:ascii="Times New Roman" w:hAnsi="Times New Roman" w:cs="Times New Roman"/>
          <w:b/>
          <w:bCs/>
          <w:noProof/>
          <w:sz w:val="24"/>
          <w:szCs w:val="24"/>
        </w:rPr>
        <w:t xml:space="preserve">The blue and purple line shows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Hmax</m:t>
            </m:r>
          </m:sub>
        </m:sSub>
        <m:r>
          <m:rPr>
            <m:sty m:val="bi"/>
          </m:rPr>
          <w:rPr>
            <w:rFonts w:ascii="Cambria Math" w:hAnsi="Cambria Math" w:cs="Times New Roman"/>
            <w:sz w:val="24"/>
            <w:szCs w:val="24"/>
          </w:rPr>
          <m:t xml:space="preserve"> </m:t>
        </m:r>
      </m:oMath>
      <w:r w:rsidR="00491CD0" w:rsidRPr="007B07D5">
        <w:rPr>
          <w:rFonts w:ascii="Times New Roman" w:hAnsi="Times New Roman" w:cs="Times New Roman"/>
          <w:b/>
          <w:bCs/>
          <w:noProof/>
          <w:sz w:val="24"/>
          <w:szCs w:val="24"/>
        </w:rPr>
        <w:t>result</w:t>
      </w:r>
      <w:r w:rsidR="002E6665">
        <w:rPr>
          <w:rFonts w:ascii="Times New Roman" w:hAnsi="Times New Roman" w:cs="Times New Roman"/>
          <w:b/>
          <w:bCs/>
          <w:noProof/>
          <w:sz w:val="24"/>
          <w:szCs w:val="24"/>
        </w:rPr>
        <w:t xml:space="preserve">s </w:t>
      </w:r>
      <w:r w:rsidR="00491CD0" w:rsidRPr="007B07D5">
        <w:rPr>
          <w:rFonts w:ascii="Times New Roman" w:hAnsi="Times New Roman" w:cs="Times New Roman"/>
          <w:b/>
          <w:bCs/>
          <w:noProof/>
          <w:sz w:val="24"/>
          <w:szCs w:val="24"/>
        </w:rPr>
        <w:t xml:space="preserve">using </w:t>
      </w:r>
      <w:r w:rsidR="009258C4">
        <w:rPr>
          <w:rFonts w:ascii="Times New Roman" w:hAnsi="Times New Roman" w:cs="Times New Roman"/>
          <w:b/>
          <w:bCs/>
          <w:noProof/>
          <w:sz w:val="24"/>
          <w:szCs w:val="24"/>
        </w:rPr>
        <w:t>fracture mechanics</w:t>
      </w:r>
      <w:r w:rsidR="00491CD0" w:rsidRPr="007B07D5">
        <w:rPr>
          <w:rFonts w:ascii="Times New Roman" w:hAnsi="Times New Roman" w:cs="Times New Roman"/>
          <w:b/>
          <w:bCs/>
          <w:noProof/>
          <w:sz w:val="24"/>
          <w:szCs w:val="24"/>
        </w:rPr>
        <w:t xml:space="preserve"> and blue line using wellbore static pressure b</w:t>
      </w:r>
      <w:r w:rsidR="002E6665">
        <w:rPr>
          <w:rFonts w:ascii="Times New Roman" w:hAnsi="Times New Roman" w:cs="Times New Roman"/>
          <w:b/>
          <w:bCs/>
          <w:noProof/>
          <w:sz w:val="24"/>
          <w:szCs w:val="24"/>
        </w:rPr>
        <w:t>ei</w:t>
      </w:r>
      <w:r w:rsidR="00491CD0" w:rsidRPr="007B07D5">
        <w:rPr>
          <w:rFonts w:ascii="Times New Roman" w:hAnsi="Times New Roman" w:cs="Times New Roman"/>
          <w:b/>
          <w:bCs/>
          <w:noProof/>
          <w:sz w:val="24"/>
          <w:szCs w:val="24"/>
        </w:rPr>
        <w:t xml:space="preserve">ng as fracture pressure. The </w:t>
      </w:r>
      <w:r w:rsidR="002E6665">
        <w:rPr>
          <w:rFonts w:ascii="Times New Roman" w:hAnsi="Times New Roman" w:cs="Times New Roman"/>
          <w:b/>
          <w:bCs/>
          <w:noProof/>
          <w:sz w:val="24"/>
          <w:szCs w:val="24"/>
        </w:rPr>
        <w:t>purple</w:t>
      </w:r>
      <w:r w:rsidR="00491CD0" w:rsidRPr="007B07D5">
        <w:rPr>
          <w:rFonts w:ascii="Times New Roman" w:hAnsi="Times New Roman" w:cs="Times New Roman"/>
          <w:b/>
          <w:bCs/>
          <w:noProof/>
          <w:sz w:val="24"/>
          <w:szCs w:val="24"/>
        </w:rPr>
        <w:t xml:space="preserve"> line is the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Hmax</m:t>
            </m:r>
          </m:sub>
        </m:sSub>
        <m:r>
          <m:rPr>
            <m:sty m:val="bi"/>
          </m:rPr>
          <w:rPr>
            <w:rFonts w:ascii="Cambria Math" w:hAnsi="Cambria Math" w:cs="Times New Roman"/>
            <w:sz w:val="24"/>
            <w:szCs w:val="24"/>
          </w:rPr>
          <m:t xml:space="preserve"> </m:t>
        </m:r>
      </m:oMath>
      <w:r w:rsidR="00491CD0" w:rsidRPr="007B07D5">
        <w:rPr>
          <w:rFonts w:ascii="Times New Roman" w:hAnsi="Times New Roman" w:cs="Times New Roman"/>
          <w:b/>
          <w:bCs/>
          <w:noProof/>
          <w:sz w:val="24"/>
          <w:szCs w:val="24"/>
        </w:rPr>
        <w:t xml:space="preserve">results using pore pressure as fracture pressure. </w:t>
      </w:r>
      <w:r w:rsidR="00BF5573" w:rsidRPr="007B07D5">
        <w:rPr>
          <w:rFonts w:ascii="Times New Roman" w:hAnsi="Times New Roman" w:cs="Times New Roman"/>
          <w:b/>
          <w:bCs/>
          <w:noProof/>
          <w:sz w:val="24"/>
          <w:szCs w:val="24"/>
        </w:rPr>
        <w:t xml:space="preserve">A) shows </w:t>
      </w:r>
      <w:r w:rsidR="002E6665">
        <w:rPr>
          <w:rFonts w:ascii="Times New Roman" w:hAnsi="Times New Roman" w:cs="Times New Roman"/>
          <w:b/>
          <w:bCs/>
          <w:noProof/>
          <w:sz w:val="24"/>
          <w:szCs w:val="24"/>
        </w:rPr>
        <w:t xml:space="preserve">the </w:t>
      </w:r>
      <w:r w:rsidR="00BF5573" w:rsidRPr="007B07D5">
        <w:rPr>
          <w:rFonts w:ascii="Times New Roman" w:hAnsi="Times New Roman" w:cs="Times New Roman"/>
          <w:b/>
          <w:bCs/>
          <w:noProof/>
          <w:sz w:val="24"/>
          <w:szCs w:val="24"/>
        </w:rPr>
        <w:t xml:space="preserve">stress profile of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Hmax</m:t>
            </m:r>
          </m:sub>
        </m:sSub>
        <m:r>
          <m:rPr>
            <m:sty m:val="bi"/>
          </m:rPr>
          <w:rPr>
            <w:rFonts w:ascii="Cambria Math" w:hAnsi="Cambria Math" w:cs="Times New Roman"/>
            <w:sz w:val="24"/>
            <w:szCs w:val="24"/>
          </w:rPr>
          <m:t xml:space="preserve"> </m:t>
        </m:r>
      </m:oMath>
      <w:r w:rsidR="00BF5573" w:rsidRPr="007B07D5">
        <w:rPr>
          <w:rFonts w:ascii="Times New Roman" w:hAnsi="Times New Roman" w:cs="Times New Roman"/>
          <w:b/>
          <w:bCs/>
          <w:noProof/>
          <w:sz w:val="24"/>
          <w:szCs w:val="24"/>
        </w:rPr>
        <w:t xml:space="preserve">when using </w:t>
      </w:r>
      <m:oMath>
        <m:sSub>
          <m:sSubPr>
            <m:ctrlPr>
              <w:rPr>
                <w:rFonts w:ascii="Cambria Math" w:eastAsia="Times New Roman" w:hAnsi="Cambria Math" w:cs="Times New Roman"/>
                <w:b/>
                <w:bCs/>
                <w:i/>
                <w:color w:val="000000"/>
                <w:sz w:val="24"/>
                <w:szCs w:val="24"/>
              </w:rPr>
            </m:ctrlPr>
          </m:sSubPr>
          <m:e>
            <m:r>
              <m:rPr>
                <m:sty m:val="bi"/>
              </m:rPr>
              <w:rPr>
                <w:rFonts w:ascii="Cambria Math" w:eastAsia="Times New Roman" w:hAnsi="Cambria Math" w:cs="Times New Roman"/>
                <w:color w:val="000000"/>
                <w:sz w:val="24"/>
                <w:szCs w:val="24"/>
              </w:rPr>
              <m:t>P</m:t>
            </m:r>
          </m:e>
          <m:sub>
            <m:r>
              <m:rPr>
                <m:sty m:val="bi"/>
              </m:rPr>
              <w:rPr>
                <w:rFonts w:ascii="Cambria Math" w:eastAsia="Times New Roman" w:hAnsi="Cambria Math" w:cs="Times New Roman"/>
                <w:color w:val="000000"/>
                <w:sz w:val="24"/>
                <w:szCs w:val="24"/>
              </w:rPr>
              <m:t>dyn</m:t>
            </m:r>
          </m:sub>
        </m:sSub>
      </m:oMath>
      <w:r w:rsidR="00BF5573" w:rsidRPr="007B07D5">
        <w:rPr>
          <w:rFonts w:ascii="Times New Roman" w:hAnsi="Times New Roman" w:cs="Times New Roman"/>
          <w:b/>
          <w:bCs/>
          <w:noProof/>
          <w:sz w:val="24"/>
          <w:szCs w:val="24"/>
        </w:rPr>
        <w:t xml:space="preserve"> </w:t>
      </w:r>
      <w:r w:rsidR="00491CD0" w:rsidRPr="007B07D5">
        <w:rPr>
          <w:rFonts w:ascii="Times New Roman" w:hAnsi="Times New Roman" w:cs="Times New Roman"/>
          <w:b/>
          <w:bCs/>
          <w:noProof/>
          <w:sz w:val="24"/>
          <w:szCs w:val="24"/>
        </w:rPr>
        <w:t xml:space="preserve">as wellbore pressure. </w:t>
      </w:r>
      <w:r w:rsidR="00BF5573" w:rsidRPr="007B07D5">
        <w:rPr>
          <w:rFonts w:ascii="Times New Roman" w:hAnsi="Times New Roman" w:cs="Times New Roman"/>
          <w:b/>
          <w:bCs/>
          <w:noProof/>
          <w:sz w:val="24"/>
          <w:szCs w:val="24"/>
        </w:rPr>
        <w:t xml:space="preserve">B) shows the stress profile of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Hmax</m:t>
            </m:r>
          </m:sub>
        </m:sSub>
        <m:r>
          <m:rPr>
            <m:sty m:val="bi"/>
          </m:rPr>
          <w:rPr>
            <w:rFonts w:ascii="Cambria Math" w:hAnsi="Cambria Math" w:cs="Times New Roman"/>
            <w:sz w:val="24"/>
            <w:szCs w:val="24"/>
          </w:rPr>
          <m:t xml:space="preserve"> </m:t>
        </m:r>
      </m:oMath>
      <w:r w:rsidR="00BF5573" w:rsidRPr="007B07D5">
        <w:rPr>
          <w:rFonts w:ascii="Times New Roman" w:hAnsi="Times New Roman" w:cs="Times New Roman"/>
          <w:b/>
          <w:bCs/>
          <w:noProof/>
          <w:sz w:val="24"/>
          <w:szCs w:val="24"/>
        </w:rPr>
        <w:t>when using static wellbore pressure</w:t>
      </w:r>
      <w:r w:rsidR="00491CD0" w:rsidRPr="007B07D5">
        <w:rPr>
          <w:rFonts w:ascii="Times New Roman" w:hAnsi="Times New Roman" w:cs="Times New Roman"/>
          <w:b/>
          <w:bCs/>
          <w:noProof/>
          <w:sz w:val="24"/>
          <w:szCs w:val="24"/>
        </w:rPr>
        <w:t xml:space="preserve"> as wellbore pressure. </w:t>
      </w:r>
      <w:r w:rsidR="006B3914" w:rsidRPr="007B07D5">
        <w:rPr>
          <w:rFonts w:ascii="Times New Roman" w:hAnsi="Times New Roman" w:cs="Times New Roman"/>
          <w:b/>
          <w:bCs/>
          <w:noProof/>
          <w:sz w:val="24"/>
          <w:szCs w:val="24"/>
        </w:rPr>
        <w:t>The grad</w:t>
      </w:r>
      <w:r w:rsidR="002E6665">
        <w:rPr>
          <w:rFonts w:ascii="Times New Roman" w:hAnsi="Times New Roman" w:cs="Times New Roman"/>
          <w:b/>
          <w:bCs/>
          <w:noProof/>
          <w:sz w:val="24"/>
          <w:szCs w:val="24"/>
        </w:rPr>
        <w:t>ie</w:t>
      </w:r>
      <w:r w:rsidR="006B3914" w:rsidRPr="007B07D5">
        <w:rPr>
          <w:rFonts w:ascii="Times New Roman" w:hAnsi="Times New Roman" w:cs="Times New Roman"/>
          <w:b/>
          <w:bCs/>
          <w:noProof/>
          <w:sz w:val="24"/>
          <w:szCs w:val="24"/>
        </w:rPr>
        <w:t xml:space="preserve">nt of </w:t>
      </w:r>
      <m:oMath>
        <m:sSub>
          <m:sSubPr>
            <m:ctrlPr>
              <w:rPr>
                <w:rFonts w:ascii="Cambria Math" w:eastAsiaTheme="majorEastAsia" w:hAnsi="Cambria Math" w:cs="Times New Roman"/>
                <w:b/>
                <w:bCs/>
                <w:i/>
                <w:color w:val="000000" w:themeColor="text1"/>
                <w:sz w:val="24"/>
                <w:szCs w:val="24"/>
                <w:lang w:eastAsia="en-US"/>
              </w:rPr>
            </m:ctrlPr>
          </m:sSubPr>
          <m:e>
            <m:r>
              <m:rPr>
                <m:sty m:val="bi"/>
              </m:rPr>
              <w:rPr>
                <w:rFonts w:ascii="Cambria Math" w:eastAsiaTheme="majorEastAsia" w:hAnsi="Cambria Math" w:cs="Times New Roman"/>
                <w:color w:val="000000" w:themeColor="text1"/>
                <w:sz w:val="24"/>
                <w:szCs w:val="24"/>
                <w:lang w:eastAsia="en-US"/>
              </w:rPr>
              <m:t>S</m:t>
            </m:r>
          </m:e>
          <m:sub>
            <m:r>
              <m:rPr>
                <m:sty m:val="bi"/>
              </m:rPr>
              <w:rPr>
                <w:rFonts w:ascii="Cambria Math" w:eastAsiaTheme="majorEastAsia" w:hAnsi="Cambria Math" w:cs="Times New Roman"/>
                <w:color w:val="000000" w:themeColor="text1"/>
                <w:sz w:val="24"/>
                <w:szCs w:val="24"/>
                <w:lang w:eastAsia="en-US"/>
              </w:rPr>
              <m:t>v</m:t>
            </m:r>
          </m:sub>
        </m:sSub>
        <m:r>
          <m:rPr>
            <m:sty m:val="bi"/>
          </m:rPr>
          <w:rPr>
            <w:rFonts w:ascii="Cambria Math" w:eastAsiaTheme="majorEastAsia" w:hAnsi="Cambria Math" w:cs="Times New Roman"/>
            <w:color w:val="000000" w:themeColor="text1"/>
            <w:sz w:val="24"/>
            <w:szCs w:val="24"/>
            <w:lang w:eastAsia="en-US"/>
          </w:rPr>
          <m:t xml:space="preserve"> </m:t>
        </m:r>
      </m:oMath>
      <w:r w:rsidR="006B3914" w:rsidRPr="007B07D5">
        <w:rPr>
          <w:rFonts w:ascii="Times New Roman" w:hAnsi="Times New Roman" w:cs="Times New Roman"/>
          <w:b/>
          <w:bCs/>
          <w:noProof/>
          <w:sz w:val="24"/>
          <w:szCs w:val="24"/>
        </w:rPr>
        <w:t xml:space="preserve">and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P</m:t>
            </m:r>
          </m:e>
          <m:sub>
            <m:r>
              <m:rPr>
                <m:sty m:val="bi"/>
              </m:rPr>
              <w:rPr>
                <w:rFonts w:ascii="Cambria Math" w:hAnsi="Cambria Math" w:cs="Times New Roman"/>
                <w:sz w:val="24"/>
                <w:szCs w:val="24"/>
              </w:rPr>
              <m:t>p</m:t>
            </m:r>
          </m:sub>
        </m:sSub>
        <m:r>
          <w:rPr>
            <w:rFonts w:ascii="Cambria Math" w:hAnsi="Cambria Math" w:cs="Times New Roman"/>
            <w:sz w:val="24"/>
            <w:szCs w:val="24"/>
          </w:rPr>
          <m:t xml:space="preserve"> </m:t>
        </m:r>
      </m:oMath>
      <w:r w:rsidR="006B3914" w:rsidRPr="007B07D5">
        <w:rPr>
          <w:rFonts w:ascii="Times New Roman" w:hAnsi="Times New Roman" w:cs="Times New Roman"/>
          <w:b/>
          <w:bCs/>
          <w:noProof/>
          <w:sz w:val="24"/>
          <w:szCs w:val="24"/>
        </w:rPr>
        <w:t>are 1.13</w:t>
      </w:r>
      <w:r w:rsidR="00962FD2" w:rsidRPr="007B07D5">
        <w:rPr>
          <w:rFonts w:ascii="Times New Roman" w:hAnsi="Times New Roman" w:cs="Times New Roman"/>
          <w:b/>
          <w:bCs/>
          <w:noProof/>
          <w:sz w:val="24"/>
          <w:szCs w:val="24"/>
        </w:rPr>
        <w:t xml:space="preserve"> </w:t>
      </w:r>
      <w:r w:rsidR="006B3914" w:rsidRPr="007B07D5">
        <w:rPr>
          <w:rFonts w:ascii="Times New Roman" w:hAnsi="Times New Roman" w:cs="Times New Roman"/>
          <w:b/>
          <w:bCs/>
          <w:noProof/>
          <w:sz w:val="24"/>
          <w:szCs w:val="24"/>
        </w:rPr>
        <w:t>psi/ft and 0.433</w:t>
      </w:r>
      <w:r w:rsidR="00962FD2" w:rsidRPr="007B07D5">
        <w:rPr>
          <w:rFonts w:ascii="Times New Roman" w:hAnsi="Times New Roman" w:cs="Times New Roman"/>
          <w:b/>
          <w:bCs/>
          <w:noProof/>
          <w:sz w:val="24"/>
          <w:szCs w:val="24"/>
        </w:rPr>
        <w:t xml:space="preserve"> </w:t>
      </w:r>
      <w:r w:rsidR="006B3914" w:rsidRPr="007B07D5">
        <w:rPr>
          <w:rFonts w:ascii="Times New Roman" w:hAnsi="Times New Roman" w:cs="Times New Roman"/>
          <w:b/>
          <w:bCs/>
          <w:noProof/>
          <w:sz w:val="24"/>
          <w:szCs w:val="24"/>
        </w:rPr>
        <w:t xml:space="preserve">psi/ft. The </w:t>
      </w:r>
      <m:oMath>
        <m:sSub>
          <m:sSubPr>
            <m:ctrlPr>
              <w:rPr>
                <w:rFonts w:ascii="Cambria Math" w:hAnsi="Cambria Math" w:cs="Times New Roman"/>
                <w:b/>
                <w:bCs/>
                <w:i/>
                <w:noProof/>
                <w:sz w:val="24"/>
                <w:szCs w:val="24"/>
              </w:rPr>
            </m:ctrlPr>
          </m:sSubPr>
          <m:e>
            <m:r>
              <m:rPr>
                <m:sty m:val="bi"/>
              </m:rPr>
              <w:rPr>
                <w:rFonts w:ascii="Cambria Math" w:hAnsi="Cambria Math" w:cs="Times New Roman"/>
                <w:noProof/>
                <w:sz w:val="24"/>
                <w:szCs w:val="24"/>
              </w:rPr>
              <m:t>S</m:t>
            </m:r>
          </m:e>
          <m:sub>
            <m:r>
              <m:rPr>
                <m:sty m:val="bi"/>
              </m:rPr>
              <w:rPr>
                <w:rFonts w:ascii="Cambria Math" w:hAnsi="Cambria Math" w:cs="Times New Roman"/>
                <w:noProof/>
                <w:sz w:val="24"/>
                <w:szCs w:val="24"/>
              </w:rPr>
              <m:t>hmin</m:t>
            </m:r>
          </m:sub>
        </m:sSub>
        <m:r>
          <m:rPr>
            <m:sty m:val="bi"/>
          </m:rPr>
          <w:rPr>
            <w:rFonts w:ascii="Cambria Math" w:hAnsi="Cambria Math" w:cs="Times New Roman"/>
            <w:noProof/>
            <w:sz w:val="24"/>
            <w:szCs w:val="24"/>
          </w:rPr>
          <m:t xml:space="preserve"> </m:t>
        </m:r>
      </m:oMath>
      <w:r w:rsidR="006B3914" w:rsidRPr="007B07D5">
        <w:rPr>
          <w:rFonts w:ascii="Times New Roman" w:hAnsi="Times New Roman" w:cs="Times New Roman"/>
          <w:b/>
          <w:bCs/>
          <w:noProof/>
          <w:sz w:val="24"/>
          <w:szCs w:val="24"/>
        </w:rPr>
        <w:t>gradient is the aver</w:t>
      </w:r>
      <w:r w:rsidR="002E6665">
        <w:rPr>
          <w:rFonts w:ascii="Times New Roman" w:hAnsi="Times New Roman" w:cs="Times New Roman"/>
          <w:b/>
          <w:bCs/>
          <w:noProof/>
          <w:sz w:val="24"/>
          <w:szCs w:val="24"/>
        </w:rPr>
        <w:t>a</w:t>
      </w:r>
      <w:r w:rsidR="006B3914" w:rsidRPr="007B07D5">
        <w:rPr>
          <w:rFonts w:ascii="Times New Roman" w:hAnsi="Times New Roman" w:cs="Times New Roman"/>
          <w:b/>
          <w:bCs/>
          <w:noProof/>
          <w:sz w:val="24"/>
          <w:szCs w:val="24"/>
        </w:rPr>
        <w:t xml:space="preserve">ge of DFIT from </w:t>
      </w:r>
      <w:r w:rsidR="002E6665">
        <w:rPr>
          <w:rFonts w:ascii="Times New Roman" w:hAnsi="Times New Roman" w:cs="Times New Roman"/>
          <w:b/>
          <w:bCs/>
          <w:noProof/>
          <w:sz w:val="24"/>
          <w:szCs w:val="24"/>
        </w:rPr>
        <w:t xml:space="preserve">the </w:t>
      </w:r>
      <w:r w:rsidR="006B3914" w:rsidRPr="007B07D5">
        <w:rPr>
          <w:rFonts w:ascii="Times New Roman" w:hAnsi="Times New Roman" w:cs="Times New Roman"/>
          <w:b/>
          <w:bCs/>
          <w:noProof/>
          <w:sz w:val="24"/>
          <w:szCs w:val="24"/>
        </w:rPr>
        <w:t>injection zone in well 16(A)78-32.</w:t>
      </w:r>
    </w:p>
    <w:p w14:paraId="7F0E2FB1" w14:textId="77777777" w:rsidR="0004476F" w:rsidRDefault="0004476F" w:rsidP="007B07D5">
      <w:pPr>
        <w:autoSpaceDE w:val="0"/>
        <w:autoSpaceDN w:val="0"/>
        <w:adjustRightInd w:val="0"/>
        <w:spacing w:after="0" w:line="480" w:lineRule="auto"/>
        <w:jc w:val="center"/>
        <w:rPr>
          <w:rFonts w:ascii="Times New Roman" w:hAnsi="Times New Roman" w:cs="Times New Roman"/>
          <w:b/>
          <w:bCs/>
          <w:noProof/>
          <w:sz w:val="24"/>
          <w:szCs w:val="24"/>
        </w:rPr>
      </w:pPr>
    </w:p>
    <w:p w14:paraId="01155776" w14:textId="77777777" w:rsidR="00193C63" w:rsidRDefault="00193C63" w:rsidP="007B07D5">
      <w:pPr>
        <w:autoSpaceDE w:val="0"/>
        <w:autoSpaceDN w:val="0"/>
        <w:adjustRightInd w:val="0"/>
        <w:spacing w:after="0" w:line="480" w:lineRule="auto"/>
        <w:jc w:val="center"/>
        <w:rPr>
          <w:rFonts w:ascii="Times New Roman" w:hAnsi="Times New Roman" w:cs="Times New Roman"/>
          <w:b/>
          <w:bCs/>
          <w:noProof/>
          <w:sz w:val="24"/>
          <w:szCs w:val="24"/>
        </w:rPr>
      </w:pPr>
    </w:p>
    <w:p w14:paraId="5A2E527E" w14:textId="77777777" w:rsidR="00DD2DD5" w:rsidRDefault="00DD2DD5" w:rsidP="007B07D5">
      <w:pPr>
        <w:autoSpaceDE w:val="0"/>
        <w:autoSpaceDN w:val="0"/>
        <w:adjustRightInd w:val="0"/>
        <w:spacing w:after="0" w:line="480" w:lineRule="auto"/>
        <w:jc w:val="center"/>
        <w:rPr>
          <w:rFonts w:ascii="Times New Roman" w:hAnsi="Times New Roman" w:cs="Times New Roman"/>
          <w:b/>
          <w:bCs/>
          <w:noProof/>
          <w:sz w:val="24"/>
          <w:szCs w:val="24"/>
        </w:rPr>
      </w:pPr>
    </w:p>
    <w:p w14:paraId="5CF08BB4" w14:textId="77777777" w:rsidR="00DD2DD5" w:rsidRDefault="00DD2DD5" w:rsidP="007B07D5">
      <w:pPr>
        <w:autoSpaceDE w:val="0"/>
        <w:autoSpaceDN w:val="0"/>
        <w:adjustRightInd w:val="0"/>
        <w:spacing w:after="0" w:line="480" w:lineRule="auto"/>
        <w:jc w:val="center"/>
        <w:rPr>
          <w:rFonts w:ascii="Times New Roman" w:hAnsi="Times New Roman" w:cs="Times New Roman"/>
          <w:b/>
          <w:bCs/>
          <w:noProof/>
          <w:sz w:val="24"/>
          <w:szCs w:val="24"/>
        </w:rPr>
      </w:pPr>
    </w:p>
    <w:p w14:paraId="26BD2EB6" w14:textId="47AB526F" w:rsidR="00DD2DD5" w:rsidRPr="007B07D5" w:rsidRDefault="00193C63" w:rsidP="00193C63">
      <w:pPr>
        <w:autoSpaceDE w:val="0"/>
        <w:autoSpaceDN w:val="0"/>
        <w:adjustRightInd w:val="0"/>
        <w:spacing w:after="0" w:line="480" w:lineRule="auto"/>
        <w:jc w:val="center"/>
        <w:rPr>
          <w:rFonts w:ascii="Times New Roman" w:hAnsi="Times New Roman" w:cs="Times New Roman"/>
          <w:b/>
          <w:bCs/>
          <w:sz w:val="24"/>
          <w:szCs w:val="24"/>
        </w:rPr>
      </w:pPr>
      <w:r w:rsidRPr="00193C63">
        <w:rPr>
          <w:rFonts w:ascii="Times New Roman" w:hAnsi="Times New Roman" w:cs="Times New Roman"/>
          <w:b/>
          <w:bCs/>
          <w:sz w:val="24"/>
          <w:szCs w:val="24"/>
        </w:rPr>
        <w:lastRenderedPageBreak/>
        <w:t xml:space="preserve">Table. </w:t>
      </w:r>
      <w:r w:rsidR="000A3F9C">
        <w:rPr>
          <w:rFonts w:ascii="Times New Roman" w:hAnsi="Times New Roman" w:cs="Times New Roman"/>
          <w:b/>
          <w:bCs/>
          <w:sz w:val="24"/>
          <w:szCs w:val="24"/>
        </w:rPr>
        <w:t>2</w:t>
      </w:r>
      <w:r w:rsidRPr="00193C63">
        <w:rPr>
          <w:rFonts w:ascii="Times New Roman" w:hAnsi="Times New Roman" w:cs="Times New Roman"/>
          <w:b/>
          <w:bCs/>
          <w:sz w:val="24"/>
          <w:szCs w:val="24"/>
        </w:rPr>
        <w:t xml:space="preserv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Hmax</m:t>
            </m:r>
          </m:sub>
        </m:sSub>
        <m:r>
          <m:rPr>
            <m:sty m:val="bi"/>
          </m:rPr>
          <w:rPr>
            <w:rFonts w:ascii="Cambria Math" w:hAnsi="Cambria Math" w:cs="Times New Roman"/>
            <w:sz w:val="24"/>
            <w:szCs w:val="24"/>
          </w:rPr>
          <m:t xml:space="preserve"> </m:t>
        </m:r>
      </m:oMath>
      <w:r w:rsidRPr="00193C63">
        <w:rPr>
          <w:rFonts w:ascii="Times New Roman" w:hAnsi="Times New Roman" w:cs="Times New Roman"/>
          <w:b/>
          <w:bCs/>
          <w:sz w:val="24"/>
          <w:szCs w:val="24"/>
        </w:rPr>
        <w:t xml:space="preserve">gradients in the vertical section of well 16(A)78-32. The average stresses gradient when using </w:t>
      </w:r>
      <m:oMath>
        <m:sSub>
          <m:sSubPr>
            <m:ctrlPr>
              <w:rPr>
                <w:rFonts w:ascii="Cambria Math" w:eastAsia="Times New Roman" w:hAnsi="Cambria Math" w:cs="Times New Roman"/>
                <w:b/>
                <w:bCs/>
                <w:i/>
                <w:color w:val="000000"/>
                <w:sz w:val="24"/>
                <w:szCs w:val="24"/>
              </w:rPr>
            </m:ctrlPr>
          </m:sSubPr>
          <m:e>
            <m:r>
              <m:rPr>
                <m:sty m:val="bi"/>
              </m:rPr>
              <w:rPr>
                <w:rFonts w:ascii="Cambria Math" w:eastAsia="Times New Roman" w:hAnsi="Cambria Math" w:cs="Times New Roman"/>
                <w:color w:val="000000"/>
                <w:sz w:val="24"/>
                <w:szCs w:val="24"/>
              </w:rPr>
              <m:t>P</m:t>
            </m:r>
          </m:e>
          <m:sub>
            <m:r>
              <m:rPr>
                <m:sty m:val="bi"/>
              </m:rPr>
              <w:rPr>
                <w:rFonts w:ascii="Cambria Math" w:eastAsia="Times New Roman" w:hAnsi="Cambria Math" w:cs="Times New Roman"/>
                <w:color w:val="000000"/>
                <w:sz w:val="24"/>
                <w:szCs w:val="24"/>
              </w:rPr>
              <m:t>stc</m:t>
            </m:r>
          </m:sub>
        </m:sSub>
      </m:oMath>
      <w:r w:rsidRPr="00193C63">
        <w:rPr>
          <w:rFonts w:ascii="Times New Roman" w:hAnsi="Times New Roman" w:cs="Times New Roman"/>
          <w:b/>
          <w:bCs/>
          <w:color w:val="000000"/>
          <w:sz w:val="24"/>
          <w:szCs w:val="24"/>
        </w:rPr>
        <w:t xml:space="preserve"> </w:t>
      </w:r>
      <w:r w:rsidRPr="00193C63">
        <w:rPr>
          <w:rFonts w:ascii="Times New Roman" w:hAnsi="Times New Roman" w:cs="Times New Roman"/>
          <w:b/>
          <w:bCs/>
          <w:sz w:val="24"/>
          <w:szCs w:val="24"/>
        </w:rPr>
        <w:t xml:space="preserve">are greater than the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Hmax</m:t>
            </m:r>
          </m:sub>
        </m:sSub>
        <m:r>
          <m:rPr>
            <m:sty m:val="bi"/>
          </m:rPr>
          <w:rPr>
            <w:rFonts w:ascii="Cambria Math" w:hAnsi="Cambria Math" w:cs="Times New Roman"/>
            <w:sz w:val="24"/>
            <w:szCs w:val="24"/>
          </w:rPr>
          <m:t xml:space="preserve"> </m:t>
        </m:r>
      </m:oMath>
      <w:r w:rsidRPr="00193C63">
        <w:rPr>
          <w:rFonts w:ascii="Times New Roman" w:hAnsi="Times New Roman" w:cs="Times New Roman"/>
          <w:b/>
          <w:bCs/>
          <w:sz w:val="24"/>
          <w:szCs w:val="24"/>
        </w:rPr>
        <w:t xml:space="preserve">gradient using </w:t>
      </w:r>
      <m:oMath>
        <m:sSub>
          <m:sSubPr>
            <m:ctrlPr>
              <w:rPr>
                <w:rFonts w:ascii="Cambria Math" w:eastAsia="Times New Roman" w:hAnsi="Cambria Math" w:cs="Times New Roman"/>
                <w:b/>
                <w:bCs/>
                <w:i/>
                <w:color w:val="000000"/>
                <w:sz w:val="24"/>
                <w:szCs w:val="24"/>
              </w:rPr>
            </m:ctrlPr>
          </m:sSubPr>
          <m:e>
            <m:r>
              <m:rPr>
                <m:sty m:val="bi"/>
              </m:rPr>
              <w:rPr>
                <w:rFonts w:ascii="Cambria Math" w:eastAsia="Times New Roman" w:hAnsi="Cambria Math" w:cs="Times New Roman"/>
                <w:color w:val="000000"/>
                <w:sz w:val="24"/>
                <w:szCs w:val="24"/>
              </w:rPr>
              <m:t>P</m:t>
            </m:r>
          </m:e>
          <m:sub>
            <m:r>
              <m:rPr>
                <m:sty m:val="bi"/>
              </m:rPr>
              <w:rPr>
                <w:rFonts w:ascii="Cambria Math" w:eastAsia="Times New Roman" w:hAnsi="Cambria Math" w:cs="Times New Roman"/>
                <w:color w:val="000000"/>
                <w:sz w:val="24"/>
                <w:szCs w:val="24"/>
              </w:rPr>
              <m:t>dyn</m:t>
            </m:r>
          </m:sub>
        </m:sSub>
      </m:oMath>
      <w:r w:rsidRPr="00193C63">
        <w:rPr>
          <w:rFonts w:ascii="Times New Roman" w:hAnsi="Times New Roman" w:cs="Times New Roman"/>
          <w:b/>
          <w:bCs/>
          <w:sz w:val="24"/>
          <w:szCs w:val="24"/>
        </w:rPr>
        <w:t>.</w:t>
      </w:r>
    </w:p>
    <w:tbl>
      <w:tblPr>
        <w:tblW w:w="7699" w:type="dxa"/>
        <w:jc w:val="center"/>
        <w:tblLook w:val="04A0" w:firstRow="1" w:lastRow="0" w:firstColumn="1" w:lastColumn="0" w:noHBand="0" w:noVBand="1"/>
      </w:tblPr>
      <w:tblGrid>
        <w:gridCol w:w="2339"/>
        <w:gridCol w:w="1340"/>
        <w:gridCol w:w="2180"/>
        <w:gridCol w:w="1840"/>
      </w:tblGrid>
      <w:tr w:rsidR="00855B9C" w:rsidRPr="00B60ED1" w14:paraId="75AF84C6" w14:textId="77777777" w:rsidTr="00EC5628">
        <w:trPr>
          <w:trHeight w:val="1200"/>
          <w:jc w:val="center"/>
        </w:trPr>
        <w:tc>
          <w:tcPr>
            <w:tcW w:w="23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9F46B1" w14:textId="77777777" w:rsidR="00855B9C" w:rsidRPr="00B60ED1" w:rsidRDefault="00855B9C" w:rsidP="00855B9C">
            <w:pPr>
              <w:spacing w:after="0" w:line="240" w:lineRule="auto"/>
              <w:jc w:val="center"/>
              <w:rPr>
                <w:rFonts w:ascii="Times New Roman" w:eastAsia="Times New Roman" w:hAnsi="Times New Roman" w:cs="Times New Roman"/>
                <w:color w:val="000000"/>
                <w:sz w:val="24"/>
                <w:szCs w:val="24"/>
              </w:rPr>
            </w:pPr>
            <w:r w:rsidRPr="00B60ED1">
              <w:rPr>
                <w:rFonts w:ascii="Times New Roman" w:eastAsia="Times New Roman" w:hAnsi="Times New Roman" w:cs="Times New Roman"/>
                <w:color w:val="000000"/>
                <w:sz w:val="24"/>
                <w:szCs w:val="24"/>
              </w:rPr>
              <w:t>well name</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1C67F122" w14:textId="71ABD357" w:rsidR="00855B9C" w:rsidRPr="00B60ED1" w:rsidRDefault="00855B9C" w:rsidP="00855B9C">
            <w:pPr>
              <w:spacing w:after="0" w:line="240" w:lineRule="auto"/>
              <w:jc w:val="center"/>
              <w:rPr>
                <w:rFonts w:ascii="Times New Roman" w:eastAsia="Times New Roman" w:hAnsi="Times New Roman" w:cs="Times New Roman"/>
                <w:color w:val="000000"/>
                <w:sz w:val="24"/>
                <w:szCs w:val="24"/>
              </w:rPr>
            </w:pPr>
            <w:r w:rsidRPr="00B60ED1">
              <w:rPr>
                <w:rFonts w:ascii="Times New Roman" w:eastAsia="Times New Roman" w:hAnsi="Times New Roman" w:cs="Times New Roman"/>
                <w:color w:val="000000"/>
                <w:sz w:val="24"/>
                <w:szCs w:val="24"/>
              </w:rPr>
              <w:t>Well Pressure Types </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02B2DEBD" w14:textId="6C0B0C79" w:rsidR="00855B9C" w:rsidRPr="003D0398" w:rsidRDefault="0060512F" w:rsidP="00855B9C">
            <w:pPr>
              <w:spacing w:after="0" w:line="240" w:lineRule="auto"/>
              <w:jc w:val="center"/>
              <w:rPr>
                <w:rFonts w:ascii="Times New Roman" w:eastAsia="Times New Roman" w:hAnsi="Times New Roman" w:cs="Times New Roman"/>
                <w:color w:val="000000"/>
                <w:sz w:val="24"/>
                <w:szCs w:val="24"/>
              </w:rPr>
            </w:pP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S</m:t>
                  </m:r>
                </m:e>
                <m:sub>
                  <m:r>
                    <w:rPr>
                      <w:rFonts w:ascii="Cambria Math" w:eastAsia="Times New Roman" w:hAnsi="Cambria Math" w:cs="Times New Roman"/>
                      <w:color w:val="000000"/>
                      <w:sz w:val="24"/>
                      <w:szCs w:val="24"/>
                    </w:rPr>
                    <m:t>Hmax</m:t>
                  </m:r>
                </m:sub>
              </m:sSub>
            </m:oMath>
            <w:r w:rsidR="00855B9C" w:rsidRPr="003D0398">
              <w:rPr>
                <w:rFonts w:ascii="Times New Roman" w:eastAsia="Times New Roman" w:hAnsi="Times New Roman" w:cs="Times New Roman"/>
                <w:color w:val="000000"/>
                <w:sz w:val="24"/>
                <w:szCs w:val="24"/>
              </w:rPr>
              <w:t xml:space="preserve"> </w:t>
            </w:r>
          </w:p>
          <w:p w14:paraId="576D751E" w14:textId="41A070B9" w:rsidR="00855B9C" w:rsidRPr="0004476F" w:rsidRDefault="00855B9C" w:rsidP="00855B9C">
            <w:pPr>
              <w:spacing w:after="0" w:line="240" w:lineRule="auto"/>
              <w:jc w:val="center"/>
              <w:rPr>
                <w:rFonts w:ascii="Times New Roman" w:eastAsia="Times New Roman" w:hAnsi="Times New Roman" w:cs="Times New Roman"/>
                <w:color w:val="000000"/>
                <w:sz w:val="24"/>
                <w:szCs w:val="24"/>
              </w:rPr>
            </w:pPr>
            <w:r w:rsidRPr="0004476F">
              <w:rPr>
                <w:rFonts w:ascii="Times New Roman" w:eastAsia="Times New Roman" w:hAnsi="Times New Roman" w:cs="Times New Roman"/>
                <w:color w:val="000000"/>
                <w:sz w:val="24"/>
                <w:szCs w:val="24"/>
              </w:rPr>
              <w:t>gradient (</w:t>
            </w:r>
            <w:r w:rsidR="009258C4">
              <w:rPr>
                <w:rFonts w:ascii="Times New Roman" w:eastAsia="Times New Roman" w:hAnsi="Times New Roman" w:cs="Times New Roman"/>
                <w:color w:val="000000"/>
                <w:sz w:val="24"/>
                <w:szCs w:val="24"/>
              </w:rPr>
              <w:t>Fracture mechanics</w:t>
            </w:r>
            <w:r w:rsidR="0004476F">
              <w:rPr>
                <w:rFonts w:ascii="Times New Roman" w:eastAsia="Times New Roman" w:hAnsi="Times New Roman" w:cs="Times New Roman"/>
                <w:color w:val="000000"/>
                <w:sz w:val="24"/>
                <w:szCs w:val="24"/>
              </w:rPr>
              <w:t xml:space="preserve"> based;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f</m:t>
                  </m:r>
                </m:sub>
              </m:sSub>
            </m:oMath>
            <w:r w:rsidRPr="0004476F">
              <w:rPr>
                <w:rFonts w:ascii="Times New Roman" w:eastAsia="Times New Roman" w:hAnsi="Times New Roman" w:cs="Times New Roman"/>
                <w:color w:val="000000"/>
                <w:sz w:val="24"/>
                <w:szCs w:val="24"/>
              </w:rPr>
              <w:t>=</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p</m:t>
                  </m:r>
                </m:sub>
              </m:sSub>
            </m:oMath>
            <w:r w:rsidRPr="0004476F">
              <w:rPr>
                <w:rFonts w:ascii="Times New Roman" w:eastAsia="Times New Roman" w:hAnsi="Times New Roman" w:cs="Times New Roman"/>
                <w:color w:val="000000"/>
                <w:sz w:val="24"/>
                <w:szCs w:val="24"/>
              </w:rPr>
              <w:t xml:space="preserve">), </w:t>
            </w:r>
          </w:p>
          <w:p w14:paraId="5A9A7081" w14:textId="43311553" w:rsidR="00855B9C" w:rsidRPr="0004476F" w:rsidRDefault="00855B9C" w:rsidP="00855B9C">
            <w:pPr>
              <w:spacing w:after="0" w:line="240" w:lineRule="auto"/>
              <w:jc w:val="center"/>
              <w:rPr>
                <w:rFonts w:ascii="Times New Roman" w:eastAsia="Times New Roman" w:hAnsi="Times New Roman" w:cs="Times New Roman"/>
                <w:color w:val="000000"/>
                <w:sz w:val="24"/>
                <w:szCs w:val="24"/>
                <w:lang w:val="es-419"/>
              </w:rPr>
            </w:pPr>
            <w:r w:rsidRPr="0004476F">
              <w:rPr>
                <w:rFonts w:ascii="Times New Roman" w:eastAsia="Times New Roman" w:hAnsi="Times New Roman" w:cs="Times New Roman"/>
                <w:color w:val="000000"/>
                <w:sz w:val="24"/>
                <w:szCs w:val="24"/>
                <w:lang w:val="es-419"/>
              </w:rPr>
              <w:t>psi/ft</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14:paraId="71DAE5D1" w14:textId="063DAC71" w:rsidR="00855B9C" w:rsidRPr="00B60ED1" w:rsidRDefault="0060512F" w:rsidP="00855B9C">
            <w:pPr>
              <w:spacing w:after="0" w:line="240" w:lineRule="auto"/>
              <w:jc w:val="center"/>
              <w:rPr>
                <w:rFonts w:ascii="Times New Roman" w:eastAsia="Times New Roman" w:hAnsi="Times New Roman" w:cs="Times New Roman"/>
                <w:color w:val="000000"/>
                <w:sz w:val="24"/>
                <w:szCs w:val="24"/>
              </w:rPr>
            </w:pP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S</m:t>
                  </m:r>
                </m:e>
                <m:sub>
                  <m:r>
                    <w:rPr>
                      <w:rFonts w:ascii="Cambria Math" w:eastAsia="Times New Roman" w:hAnsi="Cambria Math" w:cs="Times New Roman"/>
                      <w:color w:val="000000"/>
                      <w:sz w:val="24"/>
                      <w:szCs w:val="24"/>
                    </w:rPr>
                    <m:t>Hmax</m:t>
                  </m:r>
                </m:sub>
              </m:sSub>
            </m:oMath>
            <w:r w:rsidR="00855B9C" w:rsidRPr="00B60ED1">
              <w:rPr>
                <w:rFonts w:ascii="Times New Roman" w:eastAsia="Times New Roman" w:hAnsi="Times New Roman" w:cs="Times New Roman"/>
                <w:color w:val="000000"/>
                <w:sz w:val="24"/>
                <w:szCs w:val="24"/>
              </w:rPr>
              <w:t xml:space="preserve"> gradient (</w:t>
            </w:r>
            <w:r w:rsidR="009258C4">
              <w:rPr>
                <w:rFonts w:ascii="Times New Roman" w:eastAsia="Times New Roman" w:hAnsi="Times New Roman" w:cs="Times New Roman"/>
                <w:color w:val="000000"/>
                <w:sz w:val="24"/>
                <w:szCs w:val="24"/>
              </w:rPr>
              <w:t>Fracture mechanics</w:t>
            </w:r>
            <w:r w:rsidR="0004476F">
              <w:rPr>
                <w:rFonts w:ascii="Times New Roman" w:eastAsia="Times New Roman" w:hAnsi="Times New Roman" w:cs="Times New Roman"/>
                <w:color w:val="000000"/>
                <w:sz w:val="24"/>
                <w:szCs w:val="24"/>
              </w:rPr>
              <w:t xml:space="preserve"> based;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f</m:t>
                  </m:r>
                </m:sub>
              </m:sSub>
            </m:oMath>
            <w:r w:rsidR="00855B9C" w:rsidRPr="00B60ED1">
              <w:rPr>
                <w:rFonts w:ascii="Times New Roman" w:eastAsia="Times New Roman" w:hAnsi="Times New Roman" w:cs="Times New Roman"/>
                <w:color w:val="000000"/>
                <w:sz w:val="24"/>
                <w:szCs w:val="24"/>
              </w:rPr>
              <w:t>=</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stc</m:t>
                  </m:r>
                </m:sub>
              </m:sSub>
            </m:oMath>
            <w:r w:rsidR="00855B9C" w:rsidRPr="00B60ED1">
              <w:rPr>
                <w:rFonts w:ascii="Times New Roman" w:eastAsia="Times New Roman" w:hAnsi="Times New Roman" w:cs="Times New Roman"/>
                <w:color w:val="000000"/>
                <w:sz w:val="24"/>
                <w:szCs w:val="24"/>
              </w:rPr>
              <w:t>), psi/ft</w:t>
            </w:r>
          </w:p>
        </w:tc>
      </w:tr>
      <w:tr w:rsidR="00855B9C" w:rsidRPr="00B60ED1" w14:paraId="79497E11" w14:textId="77777777" w:rsidTr="00EC5628">
        <w:trPr>
          <w:trHeight w:val="330"/>
          <w:jc w:val="center"/>
        </w:trPr>
        <w:tc>
          <w:tcPr>
            <w:tcW w:w="233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304739" w14:textId="77777777" w:rsidR="00855B9C" w:rsidRPr="00B60ED1" w:rsidRDefault="00855B9C" w:rsidP="00855B9C">
            <w:pPr>
              <w:spacing w:after="0" w:line="240" w:lineRule="auto"/>
              <w:jc w:val="center"/>
              <w:rPr>
                <w:rFonts w:ascii="Times New Roman" w:eastAsia="Times New Roman" w:hAnsi="Times New Roman" w:cs="Times New Roman"/>
                <w:color w:val="000000"/>
                <w:sz w:val="24"/>
                <w:szCs w:val="24"/>
              </w:rPr>
            </w:pPr>
            <w:r w:rsidRPr="00B60ED1">
              <w:rPr>
                <w:rFonts w:ascii="Times New Roman" w:eastAsia="Times New Roman" w:hAnsi="Times New Roman" w:cs="Times New Roman"/>
                <w:color w:val="000000"/>
                <w:sz w:val="24"/>
                <w:szCs w:val="24"/>
              </w:rPr>
              <w:t>16(A)78-32</w:t>
            </w:r>
          </w:p>
          <w:p w14:paraId="698597E3" w14:textId="1B5349A4" w:rsidR="00BE364C" w:rsidRPr="00B60ED1" w:rsidRDefault="00BE364C" w:rsidP="00BE364C">
            <w:pPr>
              <w:spacing w:after="0" w:line="240" w:lineRule="auto"/>
              <w:jc w:val="center"/>
              <w:rPr>
                <w:rFonts w:ascii="Times New Roman" w:eastAsia="Times New Roman" w:hAnsi="Times New Roman" w:cs="Times New Roman"/>
                <w:color w:val="000000"/>
                <w:sz w:val="24"/>
                <w:szCs w:val="24"/>
              </w:rPr>
            </w:pPr>
            <w:r w:rsidRPr="00B60ED1">
              <w:rPr>
                <w:rFonts w:ascii="Times New Roman" w:eastAsia="Times New Roman" w:hAnsi="Times New Roman" w:cs="Times New Roman"/>
                <w:color w:val="000000"/>
                <w:sz w:val="24"/>
                <w:szCs w:val="24"/>
              </w:rPr>
              <w:t>Depth: 5500-5900 ft</w:t>
            </w:r>
          </w:p>
        </w:tc>
        <w:tc>
          <w:tcPr>
            <w:tcW w:w="1340" w:type="dxa"/>
            <w:tcBorders>
              <w:top w:val="nil"/>
              <w:left w:val="nil"/>
              <w:bottom w:val="single" w:sz="4" w:space="0" w:color="auto"/>
              <w:right w:val="single" w:sz="4" w:space="0" w:color="auto"/>
            </w:tcBorders>
            <w:shd w:val="clear" w:color="auto" w:fill="auto"/>
            <w:noWrap/>
            <w:vAlign w:val="center"/>
            <w:hideMark/>
          </w:tcPr>
          <w:p w14:paraId="4520D853" w14:textId="32CD24F2" w:rsidR="00855B9C" w:rsidRPr="00B60ED1" w:rsidRDefault="00855B9C" w:rsidP="00855B9C">
            <w:pPr>
              <w:spacing w:after="0" w:line="240" w:lineRule="auto"/>
              <w:jc w:val="center"/>
              <w:rPr>
                <w:rFonts w:ascii="Times New Roman" w:eastAsia="Times New Roman" w:hAnsi="Times New Roman" w:cs="Times New Roman"/>
                <w:color w:val="000000"/>
                <w:sz w:val="24"/>
                <w:szCs w:val="24"/>
              </w:rPr>
            </w:pPr>
            <w:r w:rsidRPr="00B60ED1">
              <w:rPr>
                <w:rFonts w:ascii="Times New Roman" w:eastAsia="Times New Roman" w:hAnsi="Times New Roman" w:cs="Times New Roman"/>
                <w:color w:val="000000"/>
                <w:sz w:val="24"/>
                <w:szCs w:val="24"/>
              </w:rPr>
              <w:t xml:space="preserve">Using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dyn</m:t>
                  </m:r>
                </m:sub>
              </m:sSub>
            </m:oMath>
          </w:p>
        </w:tc>
        <w:tc>
          <w:tcPr>
            <w:tcW w:w="2180" w:type="dxa"/>
            <w:tcBorders>
              <w:top w:val="nil"/>
              <w:left w:val="nil"/>
              <w:bottom w:val="single" w:sz="4" w:space="0" w:color="auto"/>
              <w:right w:val="single" w:sz="4" w:space="0" w:color="auto"/>
            </w:tcBorders>
            <w:shd w:val="clear" w:color="auto" w:fill="auto"/>
            <w:noWrap/>
            <w:vAlign w:val="center"/>
            <w:hideMark/>
          </w:tcPr>
          <w:p w14:paraId="245F74D4" w14:textId="64A6CF51" w:rsidR="00A878C0" w:rsidRPr="00B60ED1" w:rsidRDefault="00A878C0" w:rsidP="00855B9C">
            <w:pPr>
              <w:spacing w:after="0" w:line="240" w:lineRule="auto"/>
              <w:jc w:val="center"/>
              <w:rPr>
                <w:rFonts w:ascii="Times New Roman" w:eastAsia="Times New Roman" w:hAnsi="Times New Roman" w:cs="Times New Roman"/>
                <w:color w:val="000000"/>
                <w:sz w:val="24"/>
                <w:szCs w:val="24"/>
              </w:rPr>
            </w:pPr>
            <w:r w:rsidRPr="00B60ED1">
              <w:rPr>
                <w:rFonts w:ascii="Times New Roman" w:eastAsia="Times New Roman" w:hAnsi="Times New Roman" w:cs="Times New Roman"/>
                <w:color w:val="000000"/>
                <w:sz w:val="24"/>
                <w:szCs w:val="24"/>
              </w:rPr>
              <w:t>1</w:t>
            </w:r>
            <w:r w:rsidR="00962FD2">
              <w:rPr>
                <w:rFonts w:ascii="Times New Roman" w:eastAsia="Times New Roman" w:hAnsi="Times New Roman" w:cs="Times New Roman"/>
                <w:color w:val="000000"/>
                <w:sz w:val="24"/>
                <w:szCs w:val="24"/>
              </w:rPr>
              <w:t>.00</w:t>
            </w:r>
            <w:r w:rsidRPr="00B60ED1">
              <w:rPr>
                <w:rFonts w:ascii="Times New Roman" w:eastAsia="Times New Roman" w:hAnsi="Times New Roman" w:cs="Times New Roman"/>
                <w:color w:val="000000"/>
                <w:sz w:val="24"/>
                <w:szCs w:val="24"/>
              </w:rPr>
              <w:t>-1.03</w:t>
            </w:r>
          </w:p>
          <w:p w14:paraId="1817C178" w14:textId="6255C564" w:rsidR="00855B9C" w:rsidRPr="00B60ED1" w:rsidRDefault="00A878C0" w:rsidP="00855B9C">
            <w:pPr>
              <w:spacing w:after="0" w:line="240" w:lineRule="auto"/>
              <w:jc w:val="center"/>
              <w:rPr>
                <w:rFonts w:ascii="Times New Roman" w:eastAsia="Times New Roman" w:hAnsi="Times New Roman" w:cs="Times New Roman"/>
                <w:color w:val="000000"/>
                <w:sz w:val="24"/>
                <w:szCs w:val="24"/>
              </w:rPr>
            </w:pPr>
            <w:r w:rsidRPr="00B60ED1">
              <w:rPr>
                <w:rFonts w:ascii="Times New Roman" w:eastAsia="Times New Roman" w:hAnsi="Times New Roman" w:cs="Times New Roman"/>
                <w:color w:val="000000"/>
                <w:sz w:val="24"/>
                <w:szCs w:val="24"/>
              </w:rPr>
              <w:t xml:space="preserve">Avg: </w:t>
            </w:r>
            <w:r w:rsidR="00855B9C" w:rsidRPr="00B60ED1">
              <w:rPr>
                <w:rFonts w:ascii="Times New Roman" w:eastAsia="Times New Roman" w:hAnsi="Times New Roman" w:cs="Times New Roman"/>
                <w:color w:val="000000"/>
                <w:sz w:val="24"/>
                <w:szCs w:val="24"/>
              </w:rPr>
              <w:t>1.02</w:t>
            </w:r>
          </w:p>
        </w:tc>
        <w:tc>
          <w:tcPr>
            <w:tcW w:w="1840" w:type="dxa"/>
            <w:tcBorders>
              <w:top w:val="nil"/>
              <w:left w:val="nil"/>
              <w:bottom w:val="single" w:sz="4" w:space="0" w:color="auto"/>
              <w:right w:val="single" w:sz="4" w:space="0" w:color="auto"/>
            </w:tcBorders>
            <w:shd w:val="clear" w:color="auto" w:fill="auto"/>
            <w:noWrap/>
            <w:vAlign w:val="center"/>
            <w:hideMark/>
          </w:tcPr>
          <w:p w14:paraId="33BCCE58" w14:textId="458134F9" w:rsidR="00A878C0" w:rsidRPr="00B60ED1" w:rsidRDefault="00A878C0" w:rsidP="00855B9C">
            <w:pPr>
              <w:spacing w:after="0" w:line="240" w:lineRule="auto"/>
              <w:jc w:val="center"/>
              <w:rPr>
                <w:rFonts w:ascii="Times New Roman" w:eastAsia="Times New Roman" w:hAnsi="Times New Roman" w:cs="Times New Roman"/>
                <w:color w:val="000000"/>
                <w:sz w:val="24"/>
                <w:szCs w:val="24"/>
              </w:rPr>
            </w:pPr>
            <w:r w:rsidRPr="00B60ED1">
              <w:rPr>
                <w:rFonts w:ascii="Times New Roman" w:eastAsia="Times New Roman" w:hAnsi="Times New Roman" w:cs="Times New Roman"/>
                <w:color w:val="000000"/>
                <w:sz w:val="24"/>
                <w:szCs w:val="24"/>
              </w:rPr>
              <w:t>0.93-0.95</w:t>
            </w:r>
          </w:p>
          <w:p w14:paraId="6265DFD9" w14:textId="670161A1" w:rsidR="00855B9C" w:rsidRPr="00B60ED1" w:rsidRDefault="00A878C0" w:rsidP="00855B9C">
            <w:pPr>
              <w:spacing w:after="0" w:line="240" w:lineRule="auto"/>
              <w:jc w:val="center"/>
              <w:rPr>
                <w:rFonts w:ascii="Times New Roman" w:eastAsia="Times New Roman" w:hAnsi="Times New Roman" w:cs="Times New Roman"/>
                <w:color w:val="000000"/>
                <w:sz w:val="24"/>
                <w:szCs w:val="24"/>
              </w:rPr>
            </w:pPr>
            <w:r w:rsidRPr="00B60ED1">
              <w:rPr>
                <w:rFonts w:ascii="Times New Roman" w:eastAsia="Times New Roman" w:hAnsi="Times New Roman" w:cs="Times New Roman"/>
                <w:color w:val="000000"/>
                <w:sz w:val="24"/>
                <w:szCs w:val="24"/>
              </w:rPr>
              <w:t xml:space="preserve">Avg: </w:t>
            </w:r>
            <w:r w:rsidR="00855B9C" w:rsidRPr="00B60ED1">
              <w:rPr>
                <w:rFonts w:ascii="Times New Roman" w:eastAsia="Times New Roman" w:hAnsi="Times New Roman" w:cs="Times New Roman"/>
                <w:color w:val="000000"/>
                <w:sz w:val="24"/>
                <w:szCs w:val="24"/>
              </w:rPr>
              <w:t>0.94</w:t>
            </w:r>
          </w:p>
        </w:tc>
      </w:tr>
      <w:tr w:rsidR="00855B9C" w:rsidRPr="00B60ED1" w14:paraId="4B9F0F0F" w14:textId="77777777" w:rsidTr="00EC5628">
        <w:trPr>
          <w:trHeight w:val="330"/>
          <w:jc w:val="center"/>
        </w:trPr>
        <w:tc>
          <w:tcPr>
            <w:tcW w:w="2339" w:type="dxa"/>
            <w:vMerge/>
            <w:tcBorders>
              <w:top w:val="nil"/>
              <w:left w:val="single" w:sz="4" w:space="0" w:color="auto"/>
              <w:bottom w:val="single" w:sz="4" w:space="0" w:color="auto"/>
              <w:right w:val="single" w:sz="4" w:space="0" w:color="auto"/>
            </w:tcBorders>
            <w:vAlign w:val="center"/>
            <w:hideMark/>
          </w:tcPr>
          <w:p w14:paraId="13764425" w14:textId="77777777" w:rsidR="00855B9C" w:rsidRPr="00B60ED1" w:rsidRDefault="00855B9C" w:rsidP="00855B9C">
            <w:pPr>
              <w:spacing w:after="0" w:line="240" w:lineRule="auto"/>
              <w:jc w:val="left"/>
              <w:rPr>
                <w:rFonts w:ascii="Times New Roman" w:eastAsia="Times New Roman" w:hAnsi="Times New Roman" w:cs="Times New Roman"/>
                <w:color w:val="000000"/>
                <w:sz w:val="24"/>
                <w:szCs w:val="24"/>
              </w:rPr>
            </w:pPr>
          </w:p>
        </w:tc>
        <w:tc>
          <w:tcPr>
            <w:tcW w:w="1340" w:type="dxa"/>
            <w:tcBorders>
              <w:top w:val="nil"/>
              <w:left w:val="nil"/>
              <w:bottom w:val="single" w:sz="4" w:space="0" w:color="auto"/>
              <w:right w:val="single" w:sz="4" w:space="0" w:color="auto"/>
            </w:tcBorders>
            <w:shd w:val="clear" w:color="auto" w:fill="auto"/>
            <w:noWrap/>
            <w:vAlign w:val="center"/>
            <w:hideMark/>
          </w:tcPr>
          <w:p w14:paraId="3B20FD8F" w14:textId="78327F01" w:rsidR="00855B9C" w:rsidRPr="00B60ED1" w:rsidRDefault="00855B9C" w:rsidP="00855B9C">
            <w:pPr>
              <w:spacing w:after="0" w:line="240" w:lineRule="auto"/>
              <w:jc w:val="center"/>
              <w:rPr>
                <w:rFonts w:ascii="Times New Roman" w:eastAsia="Times New Roman" w:hAnsi="Times New Roman" w:cs="Times New Roman"/>
                <w:color w:val="000000"/>
                <w:sz w:val="24"/>
                <w:szCs w:val="24"/>
              </w:rPr>
            </w:pPr>
            <w:r w:rsidRPr="00B60ED1">
              <w:rPr>
                <w:rFonts w:ascii="Times New Roman" w:eastAsia="Times New Roman" w:hAnsi="Times New Roman" w:cs="Times New Roman"/>
                <w:color w:val="000000"/>
                <w:sz w:val="24"/>
                <w:szCs w:val="24"/>
              </w:rPr>
              <w:t xml:space="preserve">Using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stc</m:t>
                  </m:r>
                </m:sub>
              </m:sSub>
            </m:oMath>
          </w:p>
        </w:tc>
        <w:tc>
          <w:tcPr>
            <w:tcW w:w="2180" w:type="dxa"/>
            <w:tcBorders>
              <w:top w:val="nil"/>
              <w:left w:val="nil"/>
              <w:bottom w:val="single" w:sz="4" w:space="0" w:color="auto"/>
              <w:right w:val="single" w:sz="4" w:space="0" w:color="auto"/>
            </w:tcBorders>
            <w:shd w:val="clear" w:color="auto" w:fill="auto"/>
            <w:noWrap/>
            <w:vAlign w:val="center"/>
            <w:hideMark/>
          </w:tcPr>
          <w:p w14:paraId="7BAC20AD" w14:textId="224828B5" w:rsidR="00855B9C" w:rsidRPr="00B60ED1" w:rsidRDefault="00EC5628" w:rsidP="00855B9C">
            <w:pPr>
              <w:spacing w:after="0" w:line="240" w:lineRule="auto"/>
              <w:jc w:val="center"/>
              <w:rPr>
                <w:rFonts w:ascii="Times New Roman" w:eastAsia="Times New Roman" w:hAnsi="Times New Roman" w:cs="Times New Roman"/>
                <w:color w:val="000000"/>
                <w:sz w:val="24"/>
                <w:szCs w:val="24"/>
              </w:rPr>
            </w:pPr>
            <w:r w:rsidRPr="00B60ED1">
              <w:rPr>
                <w:rFonts w:ascii="Times New Roman" w:eastAsia="Times New Roman" w:hAnsi="Times New Roman" w:cs="Times New Roman"/>
                <w:color w:val="000000"/>
                <w:sz w:val="24"/>
                <w:szCs w:val="24"/>
              </w:rPr>
              <w:t>Avg</w:t>
            </w:r>
            <w:r>
              <w:rPr>
                <w:rFonts w:ascii="Times New Roman" w:eastAsia="Times New Roman" w:hAnsi="Times New Roman" w:cs="Times New Roman"/>
                <w:color w:val="000000"/>
                <w:sz w:val="24"/>
                <w:szCs w:val="24"/>
              </w:rPr>
              <w:t xml:space="preserve">: </w:t>
            </w:r>
            <w:r w:rsidR="00855B9C" w:rsidRPr="00B60ED1">
              <w:rPr>
                <w:rFonts w:ascii="Times New Roman" w:eastAsia="Times New Roman" w:hAnsi="Times New Roman" w:cs="Times New Roman"/>
                <w:color w:val="000000"/>
                <w:sz w:val="24"/>
                <w:szCs w:val="24"/>
              </w:rPr>
              <w:t>1.70</w:t>
            </w:r>
          </w:p>
        </w:tc>
        <w:tc>
          <w:tcPr>
            <w:tcW w:w="1840" w:type="dxa"/>
            <w:tcBorders>
              <w:top w:val="nil"/>
              <w:left w:val="nil"/>
              <w:bottom w:val="single" w:sz="4" w:space="0" w:color="auto"/>
              <w:right w:val="single" w:sz="4" w:space="0" w:color="auto"/>
            </w:tcBorders>
            <w:shd w:val="clear" w:color="auto" w:fill="auto"/>
            <w:noWrap/>
            <w:vAlign w:val="center"/>
            <w:hideMark/>
          </w:tcPr>
          <w:p w14:paraId="156E82DD" w14:textId="71CDE851" w:rsidR="00855B9C" w:rsidRPr="00B60ED1" w:rsidRDefault="00EC5628" w:rsidP="00855B9C">
            <w:pPr>
              <w:spacing w:after="0" w:line="240" w:lineRule="auto"/>
              <w:jc w:val="center"/>
              <w:rPr>
                <w:rFonts w:ascii="Times New Roman" w:eastAsia="Times New Roman" w:hAnsi="Times New Roman" w:cs="Times New Roman"/>
                <w:color w:val="000000"/>
                <w:sz w:val="24"/>
                <w:szCs w:val="24"/>
              </w:rPr>
            </w:pPr>
            <w:r w:rsidRPr="00B60ED1">
              <w:rPr>
                <w:rFonts w:ascii="Times New Roman" w:eastAsia="Times New Roman" w:hAnsi="Times New Roman" w:cs="Times New Roman"/>
                <w:color w:val="000000"/>
                <w:sz w:val="24"/>
                <w:szCs w:val="24"/>
              </w:rPr>
              <w:t>Avg</w:t>
            </w:r>
            <w:r>
              <w:rPr>
                <w:rFonts w:ascii="Times New Roman" w:eastAsia="Times New Roman" w:hAnsi="Times New Roman" w:cs="Times New Roman"/>
                <w:color w:val="000000"/>
                <w:sz w:val="24"/>
                <w:szCs w:val="24"/>
              </w:rPr>
              <w:t xml:space="preserve">: </w:t>
            </w:r>
            <w:r w:rsidR="00855B9C" w:rsidRPr="00B60ED1">
              <w:rPr>
                <w:rFonts w:ascii="Times New Roman" w:eastAsia="Times New Roman" w:hAnsi="Times New Roman" w:cs="Times New Roman"/>
                <w:color w:val="000000"/>
                <w:sz w:val="24"/>
                <w:szCs w:val="24"/>
              </w:rPr>
              <w:t>1.64</w:t>
            </w:r>
          </w:p>
        </w:tc>
      </w:tr>
    </w:tbl>
    <w:p w14:paraId="530CE736" w14:textId="6428C418" w:rsidR="00A1369A" w:rsidRPr="00B7503C" w:rsidRDefault="00A1369A" w:rsidP="00AC287E">
      <w:pPr>
        <w:autoSpaceDE w:val="0"/>
        <w:autoSpaceDN w:val="0"/>
        <w:adjustRightInd w:val="0"/>
        <w:spacing w:after="0" w:line="480" w:lineRule="auto"/>
        <w:rPr>
          <w:rFonts w:ascii="Times New Roman" w:hAnsi="Times New Roman" w:cs="Times New Roman"/>
          <w:sz w:val="24"/>
          <w:szCs w:val="24"/>
        </w:rPr>
      </w:pPr>
      <w:r w:rsidRPr="00B7503C">
        <w:rPr>
          <w:rFonts w:ascii="Times New Roman" w:hAnsi="Times New Roman" w:cs="Times New Roman"/>
          <w:sz w:val="24"/>
          <w:szCs w:val="24"/>
        </w:rPr>
        <w:t xml:space="preserve">For well </w:t>
      </w:r>
      <w:r w:rsidR="0079392E">
        <w:rPr>
          <w:rFonts w:ascii="Times New Roman" w:hAnsi="Times New Roman" w:cs="Times New Roman"/>
          <w:sz w:val="24"/>
          <w:szCs w:val="24"/>
        </w:rPr>
        <w:t>16(A)</w:t>
      </w:r>
      <w:r w:rsidRPr="00B7503C">
        <w:rPr>
          <w:rFonts w:ascii="Times New Roman" w:hAnsi="Times New Roman" w:cs="Times New Roman"/>
          <w:sz w:val="24"/>
          <w:szCs w:val="24"/>
        </w:rPr>
        <w:t xml:space="preserve">78-32,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B7503C">
        <w:rPr>
          <w:rFonts w:ascii="Times New Roman" w:hAnsi="Times New Roman" w:cs="Times New Roman"/>
          <w:sz w:val="24"/>
          <w:szCs w:val="24"/>
        </w:rPr>
        <w:t>is estimated using fracture mechani</w:t>
      </w:r>
      <w:r w:rsidR="002E6665">
        <w:rPr>
          <w:rFonts w:ascii="Times New Roman" w:hAnsi="Times New Roman" w:cs="Times New Roman"/>
          <w:sz w:val="24"/>
          <w:szCs w:val="24"/>
        </w:rPr>
        <w:t>cs</w:t>
      </w:r>
      <w:r w:rsidRPr="00B7503C">
        <w:rPr>
          <w:rFonts w:ascii="Times New Roman" w:hAnsi="Times New Roman" w:cs="Times New Roman"/>
          <w:sz w:val="24"/>
          <w:szCs w:val="24"/>
        </w:rPr>
        <w:t xml:space="preserve"> with </w:t>
      </w:r>
      <w:r w:rsidR="00EC5628">
        <w:rPr>
          <w:rFonts w:ascii="Times New Roman" w:hAnsi="Times New Roman" w:cs="Times New Roman"/>
          <w:sz w:val="24"/>
          <w:szCs w:val="24"/>
        </w:rPr>
        <w:t xml:space="preserve">the </w:t>
      </w:r>
      <w:r w:rsidRPr="00B7503C">
        <w:rPr>
          <w:rFonts w:ascii="Times New Roman" w:hAnsi="Times New Roman" w:cs="Times New Roman"/>
          <w:sz w:val="24"/>
          <w:szCs w:val="24"/>
        </w:rPr>
        <w:t xml:space="preserve">incorporation of thermal stress. There are </w:t>
      </w:r>
      <w:r w:rsidR="00BD0559" w:rsidRPr="00B7503C">
        <w:rPr>
          <w:rFonts w:ascii="Times New Roman" w:hAnsi="Times New Roman" w:cs="Times New Roman"/>
          <w:sz w:val="24"/>
          <w:szCs w:val="24"/>
        </w:rPr>
        <w:t>two</w:t>
      </w:r>
      <w:r w:rsidRPr="00B7503C">
        <w:rPr>
          <w:rFonts w:ascii="Times New Roman" w:hAnsi="Times New Roman" w:cs="Times New Roman"/>
          <w:sz w:val="24"/>
          <w:szCs w:val="24"/>
        </w:rPr>
        <w:t xml:space="preserve"> </w:t>
      </w:r>
      <w:r w:rsidR="006A3A46" w:rsidRPr="00B7503C">
        <w:rPr>
          <w:rFonts w:ascii="Times New Roman" w:hAnsi="Times New Roman" w:cs="Times New Roman"/>
          <w:sz w:val="24"/>
          <w:szCs w:val="24"/>
        </w:rPr>
        <w:t>possible solutions</w:t>
      </w:r>
      <w:r w:rsidRPr="00B7503C">
        <w:rPr>
          <w:rFonts w:ascii="Times New Roman" w:hAnsi="Times New Roman" w:cs="Times New Roman"/>
          <w:sz w:val="24"/>
          <w:szCs w:val="24"/>
        </w:rPr>
        <w:t xml:space="preserve"> of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006A3A46" w:rsidRPr="00B7503C">
        <w:rPr>
          <w:rFonts w:ascii="Times New Roman" w:hAnsi="Times New Roman" w:cs="Times New Roman"/>
          <w:sz w:val="24"/>
          <w:szCs w:val="24"/>
        </w:rPr>
        <w:t>depending on the preferable well</w:t>
      </w:r>
      <w:r w:rsidRPr="00B7503C">
        <w:rPr>
          <w:rFonts w:ascii="Times New Roman" w:hAnsi="Times New Roman" w:cs="Times New Roman"/>
          <w:sz w:val="24"/>
          <w:szCs w:val="24"/>
        </w:rPr>
        <w:t xml:space="preserve"> </w:t>
      </w:r>
      <w:r w:rsidR="007135DD" w:rsidRPr="00B7503C">
        <w:rPr>
          <w:rFonts w:ascii="Times New Roman" w:hAnsi="Times New Roman" w:cs="Times New Roman"/>
          <w:sz w:val="24"/>
          <w:szCs w:val="24"/>
        </w:rPr>
        <w:t>pressure. In the Fig.</w:t>
      </w:r>
      <w:r w:rsidR="00A878C0" w:rsidRPr="00B7503C">
        <w:rPr>
          <w:rFonts w:ascii="Times New Roman" w:hAnsi="Times New Roman" w:cs="Times New Roman"/>
          <w:sz w:val="24"/>
          <w:szCs w:val="24"/>
        </w:rPr>
        <w:t xml:space="preserve"> 31 A), </w:t>
      </w:r>
      <w:r w:rsidR="00BD0559" w:rsidRPr="00B7503C">
        <w:rPr>
          <w:rFonts w:ascii="Times New Roman" w:hAnsi="Times New Roman" w:cs="Times New Roman"/>
          <w:sz w:val="24"/>
          <w:szCs w:val="24"/>
        </w:rPr>
        <w:t xml:space="preserve">the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00BD0559" w:rsidRPr="00B7503C">
        <w:rPr>
          <w:rFonts w:ascii="Times New Roman" w:hAnsi="Times New Roman" w:cs="Times New Roman"/>
          <w:sz w:val="24"/>
          <w:szCs w:val="24"/>
        </w:rPr>
        <w:t xml:space="preserve">is calculated when well pressure is dynamic well pressure, meaning the pressure is the </w:t>
      </w:r>
      <w:r w:rsidR="00803CDB" w:rsidRPr="00B7503C">
        <w:rPr>
          <w:rFonts w:ascii="Times New Roman" w:hAnsi="Times New Roman" w:cs="Times New Roman"/>
          <w:sz w:val="24"/>
          <w:szCs w:val="24"/>
        </w:rPr>
        <w:t>sum</w:t>
      </w:r>
      <w:r w:rsidR="006A3A46" w:rsidRPr="00B7503C">
        <w:rPr>
          <w:rFonts w:ascii="Times New Roman" w:hAnsi="Times New Roman" w:cs="Times New Roman"/>
          <w:sz w:val="24"/>
          <w:szCs w:val="24"/>
        </w:rPr>
        <w:t xml:space="preserve"> </w:t>
      </w:r>
      <w:r w:rsidR="00BD0559" w:rsidRPr="00B7503C">
        <w:rPr>
          <w:rFonts w:ascii="Times New Roman" w:hAnsi="Times New Roman" w:cs="Times New Roman"/>
          <w:sz w:val="24"/>
          <w:szCs w:val="24"/>
        </w:rPr>
        <w:t xml:space="preserve">of static </w:t>
      </w:r>
      <w:r w:rsidR="00803CDB" w:rsidRPr="00B7503C">
        <w:rPr>
          <w:rFonts w:ascii="Times New Roman" w:hAnsi="Times New Roman" w:cs="Times New Roman"/>
          <w:sz w:val="24"/>
          <w:szCs w:val="24"/>
        </w:rPr>
        <w:t>drilling fluid</w:t>
      </w:r>
      <w:r w:rsidR="00BD0559" w:rsidRPr="00B7503C">
        <w:rPr>
          <w:rFonts w:ascii="Times New Roman" w:hAnsi="Times New Roman" w:cs="Times New Roman"/>
          <w:sz w:val="24"/>
          <w:szCs w:val="24"/>
        </w:rPr>
        <w:t xml:space="preserve"> pressure and surface pump pressure. </w:t>
      </w:r>
      <w:r w:rsidR="00803CDB" w:rsidRPr="00B7503C">
        <w:rPr>
          <w:rFonts w:ascii="Times New Roman" w:hAnsi="Times New Roman" w:cs="Times New Roman"/>
          <w:sz w:val="24"/>
          <w:szCs w:val="24"/>
        </w:rPr>
        <w:t>Its</w:t>
      </w:r>
      <w:r w:rsidR="00BD0559"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00803CDB" w:rsidRPr="00B7503C">
        <w:rPr>
          <w:rFonts w:ascii="Times New Roman" w:hAnsi="Times New Roman" w:cs="Times New Roman"/>
          <w:sz w:val="24"/>
          <w:szCs w:val="24"/>
        </w:rPr>
        <w:t xml:space="preserve">profiles </w:t>
      </w:r>
      <w:r w:rsidR="00BD0559" w:rsidRPr="00B7503C">
        <w:rPr>
          <w:rFonts w:ascii="Times New Roman" w:hAnsi="Times New Roman" w:cs="Times New Roman"/>
          <w:sz w:val="24"/>
          <w:szCs w:val="24"/>
        </w:rPr>
        <w:t xml:space="preserve">are in between </w:t>
      </w:r>
      <m:oMath>
        <m:sSub>
          <m:sSubPr>
            <m:ctrlPr>
              <w:rPr>
                <w:rFonts w:ascii="Cambria Math" w:hAnsi="Cambria Math" w:cs="Times New Roman"/>
                <w:i/>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hmin</m:t>
            </m:r>
          </m:sub>
        </m:sSub>
        <m:r>
          <w:rPr>
            <w:rFonts w:ascii="Cambria Math" w:hAnsi="Cambria Math" w:cs="Times New Roman"/>
            <w:noProof/>
            <w:sz w:val="24"/>
            <w:szCs w:val="24"/>
          </w:rPr>
          <m:t xml:space="preserve"> </m:t>
        </m:r>
      </m:oMath>
      <w:r w:rsidR="00325778" w:rsidRPr="00B7503C">
        <w:rPr>
          <w:rFonts w:ascii="Times New Roman" w:hAnsi="Times New Roman" w:cs="Times New Roman"/>
          <w:noProof/>
          <w:sz w:val="24"/>
          <w:szCs w:val="24"/>
        </w:rPr>
        <w:t xml:space="preserve"> </w:t>
      </w:r>
      <w:r w:rsidR="00BD0559" w:rsidRPr="00B7503C">
        <w:rPr>
          <w:rFonts w:ascii="Times New Roman" w:hAnsi="Times New Roman" w:cs="Times New Roman"/>
          <w:sz w:val="24"/>
          <w:szCs w:val="24"/>
        </w:rPr>
        <w:t xml:space="preserve">and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v</m:t>
            </m:r>
          </m:sub>
        </m:sSub>
      </m:oMath>
      <w:r w:rsidR="00BD0559" w:rsidRPr="00B7503C">
        <w:rPr>
          <w:rFonts w:ascii="Times New Roman" w:hAnsi="Times New Roman" w:cs="Times New Roman"/>
          <w:sz w:val="24"/>
          <w:szCs w:val="24"/>
        </w:rPr>
        <w:t xml:space="preserve">, indicating a normal fault regime. This result is </w:t>
      </w:r>
      <w:r w:rsidR="00803CDB" w:rsidRPr="00B7503C">
        <w:rPr>
          <w:rFonts w:ascii="Times New Roman" w:hAnsi="Times New Roman" w:cs="Times New Roman"/>
          <w:sz w:val="24"/>
          <w:szCs w:val="24"/>
        </w:rPr>
        <w:t>reasonable</w:t>
      </w:r>
      <w:r w:rsidR="00BD0559" w:rsidRPr="00B7503C">
        <w:rPr>
          <w:rFonts w:ascii="Times New Roman" w:hAnsi="Times New Roman" w:cs="Times New Roman"/>
          <w:sz w:val="24"/>
          <w:szCs w:val="24"/>
        </w:rPr>
        <w:t xml:space="preserve"> because in Utah FORGE</w:t>
      </w:r>
      <w:r w:rsidR="002E6665">
        <w:rPr>
          <w:rFonts w:ascii="Times New Roman" w:hAnsi="Times New Roman" w:cs="Times New Roman"/>
          <w:sz w:val="24"/>
          <w:szCs w:val="24"/>
        </w:rPr>
        <w:t xml:space="preserve"> the </w:t>
      </w:r>
      <w:r w:rsidR="00BD0559" w:rsidRPr="00B7503C">
        <w:rPr>
          <w:rFonts w:ascii="Times New Roman" w:hAnsi="Times New Roman" w:cs="Times New Roman"/>
          <w:sz w:val="24"/>
          <w:szCs w:val="24"/>
        </w:rPr>
        <w:t xml:space="preserve">normal stress regime is </w:t>
      </w:r>
      <w:r w:rsidR="006A3A46" w:rsidRPr="00B7503C">
        <w:rPr>
          <w:rFonts w:ascii="Times New Roman" w:hAnsi="Times New Roman" w:cs="Times New Roman"/>
          <w:sz w:val="24"/>
          <w:szCs w:val="24"/>
        </w:rPr>
        <w:t>the most</w:t>
      </w:r>
      <w:r w:rsidR="00BD0559" w:rsidRPr="00B7503C">
        <w:rPr>
          <w:rFonts w:ascii="Times New Roman" w:hAnsi="Times New Roman" w:cs="Times New Roman"/>
          <w:sz w:val="24"/>
          <w:szCs w:val="24"/>
        </w:rPr>
        <w:t xml:space="preserve"> common.</w:t>
      </w:r>
      <w:r w:rsidR="002E6665">
        <w:rPr>
          <w:rFonts w:ascii="Times New Roman" w:hAnsi="Times New Roman" w:cs="Times New Roman"/>
          <w:sz w:val="24"/>
          <w:szCs w:val="24"/>
        </w:rPr>
        <w:t xml:space="preserve"> </w:t>
      </w:r>
      <w:r w:rsidR="00BD0559" w:rsidRPr="00B7503C">
        <w:rPr>
          <w:rFonts w:ascii="Times New Roman" w:hAnsi="Times New Roman" w:cs="Times New Roman"/>
          <w:sz w:val="24"/>
          <w:szCs w:val="24"/>
        </w:rPr>
        <w:t xml:space="preserve">In </w:t>
      </w:r>
      <w:r w:rsidR="00F61217" w:rsidRPr="00B7503C">
        <w:rPr>
          <w:rFonts w:ascii="Times New Roman" w:hAnsi="Times New Roman" w:cs="Times New Roman"/>
          <w:sz w:val="24"/>
          <w:szCs w:val="24"/>
        </w:rPr>
        <w:t>Fig.</w:t>
      </w:r>
      <w:r w:rsidR="00D41E8B">
        <w:rPr>
          <w:rFonts w:ascii="Times New Roman" w:hAnsi="Times New Roman" w:cs="Times New Roman"/>
          <w:sz w:val="24"/>
          <w:szCs w:val="24"/>
        </w:rPr>
        <w:t xml:space="preserve"> 20</w:t>
      </w:r>
      <w:r w:rsidR="00A878C0" w:rsidRPr="00B7503C">
        <w:rPr>
          <w:rFonts w:ascii="Times New Roman" w:hAnsi="Times New Roman" w:cs="Times New Roman"/>
          <w:sz w:val="24"/>
          <w:szCs w:val="24"/>
        </w:rPr>
        <w:t xml:space="preserve"> B),</w:t>
      </w:r>
      <w:r w:rsidR="00BD0559" w:rsidRPr="00B7503C">
        <w:rPr>
          <w:rFonts w:ascii="Times New Roman" w:hAnsi="Times New Roman" w:cs="Times New Roman"/>
          <w:sz w:val="24"/>
          <w:szCs w:val="24"/>
        </w:rPr>
        <w:t xml:space="preserve"> the well pressure </w:t>
      </w:r>
      <w:r w:rsidR="00803CDB" w:rsidRPr="00B7503C">
        <w:rPr>
          <w:rFonts w:ascii="Times New Roman" w:hAnsi="Times New Roman" w:cs="Times New Roman"/>
          <w:sz w:val="24"/>
          <w:szCs w:val="24"/>
        </w:rPr>
        <w:t xml:space="preserve">used </w:t>
      </w:r>
      <w:r w:rsidR="00BD0559" w:rsidRPr="00B7503C">
        <w:rPr>
          <w:rFonts w:ascii="Times New Roman" w:hAnsi="Times New Roman" w:cs="Times New Roman"/>
          <w:sz w:val="24"/>
          <w:szCs w:val="24"/>
        </w:rPr>
        <w:t>is static well</w:t>
      </w:r>
      <w:r w:rsidR="00691188" w:rsidRPr="00B7503C">
        <w:rPr>
          <w:rFonts w:ascii="Times New Roman" w:hAnsi="Times New Roman" w:cs="Times New Roman"/>
          <w:sz w:val="24"/>
          <w:szCs w:val="24"/>
        </w:rPr>
        <w:t xml:space="preserve"> </w:t>
      </w:r>
      <w:r w:rsidR="00BD0559" w:rsidRPr="00B7503C">
        <w:rPr>
          <w:rFonts w:ascii="Times New Roman" w:hAnsi="Times New Roman" w:cs="Times New Roman"/>
          <w:sz w:val="24"/>
          <w:szCs w:val="24"/>
        </w:rPr>
        <w:t xml:space="preserve">pressure, meaning the fluid in the well is calculated by the </w:t>
      </w:r>
      <w:r w:rsidR="00691188" w:rsidRPr="00B7503C">
        <w:rPr>
          <w:rFonts w:ascii="Times New Roman" w:hAnsi="Times New Roman" w:cs="Times New Roman"/>
          <w:sz w:val="24"/>
          <w:szCs w:val="24"/>
        </w:rPr>
        <w:t>mud weight</w:t>
      </w:r>
      <w:r w:rsidR="00BD0559" w:rsidRPr="00B7503C">
        <w:rPr>
          <w:rFonts w:ascii="Times New Roman" w:hAnsi="Times New Roman" w:cs="Times New Roman"/>
          <w:sz w:val="24"/>
          <w:szCs w:val="24"/>
        </w:rPr>
        <w:t xml:space="preserve"> </w:t>
      </w:r>
      <w:r w:rsidR="00691188" w:rsidRPr="00B7503C">
        <w:rPr>
          <w:rFonts w:ascii="Times New Roman" w:hAnsi="Times New Roman" w:cs="Times New Roman"/>
          <w:sz w:val="24"/>
          <w:szCs w:val="24"/>
        </w:rPr>
        <w:t xml:space="preserve">when not </w:t>
      </w:r>
      <w:r w:rsidR="006A3A46" w:rsidRPr="00B7503C">
        <w:rPr>
          <w:rFonts w:ascii="Times New Roman" w:hAnsi="Times New Roman" w:cs="Times New Roman"/>
          <w:sz w:val="24"/>
          <w:szCs w:val="24"/>
        </w:rPr>
        <w:t xml:space="preserve">being </w:t>
      </w:r>
      <w:r w:rsidR="00691188" w:rsidRPr="00B7503C">
        <w:rPr>
          <w:rFonts w:ascii="Times New Roman" w:hAnsi="Times New Roman" w:cs="Times New Roman"/>
          <w:sz w:val="24"/>
          <w:szCs w:val="24"/>
        </w:rPr>
        <w:t>circulat</w:t>
      </w:r>
      <w:r w:rsidR="006A3A46" w:rsidRPr="00B7503C">
        <w:rPr>
          <w:rFonts w:ascii="Times New Roman" w:hAnsi="Times New Roman" w:cs="Times New Roman"/>
          <w:sz w:val="24"/>
          <w:szCs w:val="24"/>
        </w:rPr>
        <w:t>ed</w:t>
      </w:r>
      <w:r w:rsidR="00691188" w:rsidRPr="00B7503C">
        <w:rPr>
          <w:rFonts w:ascii="Times New Roman" w:hAnsi="Times New Roman" w:cs="Times New Roman"/>
          <w:sz w:val="24"/>
          <w:szCs w:val="24"/>
        </w:rPr>
        <w:t>.</w:t>
      </w:r>
      <w:r w:rsidR="00BD0559" w:rsidRPr="00B7503C">
        <w:rPr>
          <w:rFonts w:ascii="Times New Roman" w:hAnsi="Times New Roman" w:cs="Times New Roman"/>
          <w:sz w:val="24"/>
          <w:szCs w:val="24"/>
        </w:rPr>
        <w:t xml:space="preserve"> </w:t>
      </w:r>
      <w:r w:rsidR="007135DD" w:rsidRPr="00B7503C">
        <w:rPr>
          <w:rFonts w:ascii="Times New Roman" w:hAnsi="Times New Roman" w:cs="Times New Roman"/>
          <w:sz w:val="24"/>
          <w:szCs w:val="24"/>
        </w:rPr>
        <w:t xml:space="preserve">However, the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006A3A46" w:rsidRPr="00B7503C">
        <w:rPr>
          <w:rFonts w:ascii="Times New Roman" w:hAnsi="Times New Roman" w:cs="Times New Roman"/>
          <w:sz w:val="24"/>
          <w:szCs w:val="24"/>
        </w:rPr>
        <w:t>result</w:t>
      </w:r>
      <w:r w:rsidR="002E6665">
        <w:rPr>
          <w:rFonts w:ascii="Times New Roman" w:hAnsi="Times New Roman" w:cs="Times New Roman"/>
          <w:sz w:val="24"/>
          <w:szCs w:val="24"/>
        </w:rPr>
        <w:t>s</w:t>
      </w:r>
      <w:r w:rsidR="006A3A46" w:rsidRPr="00B7503C">
        <w:rPr>
          <w:rFonts w:ascii="Times New Roman" w:hAnsi="Times New Roman" w:cs="Times New Roman"/>
          <w:sz w:val="24"/>
          <w:szCs w:val="24"/>
        </w:rPr>
        <w:t xml:space="preserve"> </w:t>
      </w:r>
      <w:r w:rsidR="002E6665">
        <w:rPr>
          <w:rFonts w:ascii="Times New Roman" w:hAnsi="Times New Roman" w:cs="Times New Roman"/>
          <w:sz w:val="24"/>
          <w:szCs w:val="24"/>
        </w:rPr>
        <w:t>are</w:t>
      </w:r>
      <w:r w:rsidR="007135DD" w:rsidRPr="00B7503C">
        <w:rPr>
          <w:rFonts w:ascii="Times New Roman" w:hAnsi="Times New Roman" w:cs="Times New Roman"/>
          <w:sz w:val="24"/>
          <w:szCs w:val="24"/>
        </w:rPr>
        <w:t xml:space="preserve"> greater than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v</m:t>
            </m:r>
          </m:sub>
        </m:sSub>
      </m:oMath>
      <w:r w:rsidR="007135DD" w:rsidRPr="00B7503C">
        <w:rPr>
          <w:rFonts w:ascii="Times New Roman" w:hAnsi="Times New Roman" w:cs="Times New Roman"/>
          <w:sz w:val="24"/>
          <w:szCs w:val="24"/>
        </w:rPr>
        <w:t>, which indicates a strike slip fault regime.</w:t>
      </w:r>
      <w:r w:rsidR="006A3A46" w:rsidRPr="00B7503C">
        <w:rPr>
          <w:rFonts w:ascii="Times New Roman" w:hAnsi="Times New Roman" w:cs="Times New Roman"/>
          <w:sz w:val="24"/>
          <w:szCs w:val="24"/>
        </w:rPr>
        <w:t xml:space="preserve"> </w:t>
      </w:r>
      <w:r w:rsidR="00691188" w:rsidRPr="00B7503C">
        <w:rPr>
          <w:rFonts w:ascii="Times New Roman" w:hAnsi="Times New Roman" w:cs="Times New Roman"/>
          <w:sz w:val="24"/>
          <w:szCs w:val="24"/>
        </w:rPr>
        <w:t>This</w:t>
      </w:r>
      <w:r w:rsidR="00BD0559" w:rsidRPr="00B7503C">
        <w:rPr>
          <w:rFonts w:ascii="Times New Roman" w:hAnsi="Times New Roman" w:cs="Times New Roman"/>
          <w:sz w:val="24"/>
          <w:szCs w:val="24"/>
        </w:rPr>
        <w:t xml:space="preserve"> result is possible </w:t>
      </w:r>
      <w:r w:rsidR="00803CDB" w:rsidRPr="00B7503C">
        <w:rPr>
          <w:rFonts w:ascii="Times New Roman" w:hAnsi="Times New Roman" w:cs="Times New Roman"/>
          <w:sz w:val="24"/>
          <w:szCs w:val="24"/>
        </w:rPr>
        <w:t xml:space="preserve">but not preferable </w:t>
      </w:r>
      <w:r w:rsidR="00BD0559" w:rsidRPr="00B7503C">
        <w:rPr>
          <w:rFonts w:ascii="Times New Roman" w:hAnsi="Times New Roman" w:cs="Times New Roman"/>
          <w:sz w:val="24"/>
          <w:szCs w:val="24"/>
        </w:rPr>
        <w:t>because when drilling induced fracture form</w:t>
      </w:r>
      <w:r w:rsidR="002E6665">
        <w:rPr>
          <w:rFonts w:ascii="Times New Roman" w:hAnsi="Times New Roman" w:cs="Times New Roman"/>
          <w:sz w:val="24"/>
          <w:szCs w:val="24"/>
        </w:rPr>
        <w:t>s</w:t>
      </w:r>
      <w:r w:rsidR="00BD0559" w:rsidRPr="00B7503C">
        <w:rPr>
          <w:rFonts w:ascii="Times New Roman" w:hAnsi="Times New Roman" w:cs="Times New Roman"/>
          <w:sz w:val="24"/>
          <w:szCs w:val="24"/>
        </w:rPr>
        <w:t xml:space="preserve">, the well pressure is likely to be dynamic pressure rather than static pressure. </w:t>
      </w:r>
      <w:r w:rsidR="00691188" w:rsidRPr="00B7503C">
        <w:rPr>
          <w:rFonts w:ascii="Times New Roman" w:hAnsi="Times New Roman" w:cs="Times New Roman"/>
          <w:sz w:val="24"/>
          <w:szCs w:val="24"/>
        </w:rPr>
        <w:t>The strike slip fault mechanism is possible in Utah FORGE</w:t>
      </w:r>
      <w:r w:rsidR="00D25E4D" w:rsidRPr="00B7503C">
        <w:rPr>
          <w:rFonts w:ascii="Times New Roman" w:hAnsi="Times New Roman" w:cs="Times New Roman"/>
          <w:sz w:val="24"/>
          <w:szCs w:val="24"/>
        </w:rPr>
        <w:t xml:space="preserve"> but not common</w:t>
      </w:r>
      <w:r w:rsidR="00691188" w:rsidRPr="00B7503C">
        <w:rPr>
          <w:rFonts w:ascii="Times New Roman" w:hAnsi="Times New Roman" w:cs="Times New Roman"/>
          <w:sz w:val="24"/>
          <w:szCs w:val="24"/>
        </w:rPr>
        <w:t xml:space="preserve">. </w:t>
      </w:r>
      <w:r w:rsidR="006A3A46" w:rsidRPr="00B7503C">
        <w:rPr>
          <w:rFonts w:ascii="Times New Roman" w:hAnsi="Times New Roman" w:cs="Times New Roman"/>
          <w:sz w:val="24"/>
          <w:szCs w:val="24"/>
        </w:rPr>
        <w:t>Due to</w:t>
      </w:r>
      <w:r w:rsidR="003A395F" w:rsidRPr="00B7503C">
        <w:rPr>
          <w:rFonts w:ascii="Times New Roman" w:hAnsi="Times New Roman" w:cs="Times New Roman"/>
          <w:sz w:val="24"/>
          <w:szCs w:val="24"/>
        </w:rPr>
        <w:t xml:space="preserve"> </w:t>
      </w:r>
      <w:r w:rsidR="00D41E8B">
        <w:rPr>
          <w:rFonts w:ascii="Times New Roman" w:hAnsi="Times New Roman" w:cs="Times New Roman"/>
          <w:sz w:val="24"/>
          <w:szCs w:val="24"/>
        </w:rPr>
        <w:t>these</w:t>
      </w:r>
      <w:r w:rsidR="003A395F" w:rsidRPr="00B7503C">
        <w:rPr>
          <w:rFonts w:ascii="Times New Roman" w:hAnsi="Times New Roman" w:cs="Times New Roman"/>
          <w:sz w:val="24"/>
          <w:szCs w:val="24"/>
        </w:rPr>
        <w:t xml:space="preserve"> reason</w:t>
      </w:r>
      <w:r w:rsidR="00D41E8B">
        <w:rPr>
          <w:rFonts w:ascii="Times New Roman" w:hAnsi="Times New Roman" w:cs="Times New Roman"/>
          <w:sz w:val="24"/>
          <w:szCs w:val="24"/>
        </w:rPr>
        <w:t>s</w:t>
      </w:r>
      <w:r w:rsidR="002E6665">
        <w:rPr>
          <w:rFonts w:ascii="Times New Roman" w:hAnsi="Times New Roman" w:cs="Times New Roman"/>
          <w:sz w:val="24"/>
          <w:szCs w:val="24"/>
        </w:rPr>
        <w:t>,</w:t>
      </w:r>
      <w:r w:rsidR="003A395F" w:rsidRPr="00B7503C">
        <w:rPr>
          <w:rFonts w:ascii="Times New Roman" w:hAnsi="Times New Roman" w:cs="Times New Roman"/>
          <w:sz w:val="24"/>
          <w:szCs w:val="24"/>
        </w:rPr>
        <w:t xml:space="preserve"> the solution using static wellbore pressure is disregarded for further study.</w:t>
      </w:r>
      <w:r w:rsidR="00D25E4D" w:rsidRPr="00B7503C">
        <w:rPr>
          <w:rFonts w:ascii="Times New Roman" w:hAnsi="Times New Roman" w:cs="Times New Roman"/>
          <w:sz w:val="24"/>
          <w:szCs w:val="24"/>
        </w:rPr>
        <w:t xml:space="preserve"> The </w:t>
      </w:r>
      <w:r w:rsidR="00C24DED" w:rsidRPr="00B7503C">
        <w:rPr>
          <w:rFonts w:ascii="Times New Roman" w:hAnsi="Times New Roman" w:cs="Times New Roman"/>
          <w:sz w:val="24"/>
          <w:szCs w:val="24"/>
        </w:rPr>
        <w:t xml:space="preserve">final </w:t>
      </w:r>
      <w:r w:rsidR="00D25E4D" w:rsidRPr="00B7503C">
        <w:rPr>
          <w:rFonts w:ascii="Times New Roman" w:hAnsi="Times New Roman" w:cs="Times New Roman"/>
          <w:sz w:val="24"/>
          <w:szCs w:val="24"/>
        </w:rPr>
        <w:t xml:space="preserve">range of average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00D25E4D" w:rsidRPr="00B7503C">
        <w:rPr>
          <w:rFonts w:ascii="Times New Roman" w:hAnsi="Times New Roman" w:cs="Times New Roman"/>
          <w:sz w:val="24"/>
          <w:szCs w:val="24"/>
        </w:rPr>
        <w:t>gradient is 0.9</w:t>
      </w:r>
      <w:r w:rsidR="00C24DED" w:rsidRPr="00B7503C">
        <w:rPr>
          <w:rFonts w:ascii="Times New Roman" w:hAnsi="Times New Roman" w:cs="Times New Roman"/>
          <w:sz w:val="24"/>
          <w:szCs w:val="24"/>
        </w:rPr>
        <w:t>4</w:t>
      </w:r>
      <w:r w:rsidR="00D25E4D" w:rsidRPr="00B7503C">
        <w:rPr>
          <w:rFonts w:ascii="Times New Roman" w:hAnsi="Times New Roman" w:cs="Times New Roman"/>
          <w:sz w:val="24"/>
          <w:szCs w:val="24"/>
        </w:rPr>
        <w:t xml:space="preserve"> psi/ft to 1.</w:t>
      </w:r>
      <w:r w:rsidR="00C24DED" w:rsidRPr="00B7503C">
        <w:rPr>
          <w:rFonts w:ascii="Times New Roman" w:hAnsi="Times New Roman" w:cs="Times New Roman"/>
          <w:sz w:val="24"/>
          <w:szCs w:val="24"/>
        </w:rPr>
        <w:t>02</w:t>
      </w:r>
      <w:r w:rsidR="00D25E4D" w:rsidRPr="00B7503C">
        <w:rPr>
          <w:rFonts w:ascii="Times New Roman" w:hAnsi="Times New Roman" w:cs="Times New Roman"/>
          <w:sz w:val="24"/>
          <w:szCs w:val="24"/>
        </w:rPr>
        <w:t xml:space="preserve"> psi/ft for the well </w:t>
      </w:r>
      <w:r w:rsidR="0079392E">
        <w:rPr>
          <w:rFonts w:ascii="Times New Roman" w:hAnsi="Times New Roman" w:cs="Times New Roman"/>
          <w:sz w:val="24"/>
          <w:szCs w:val="24"/>
        </w:rPr>
        <w:t>16(A)</w:t>
      </w:r>
      <w:r w:rsidR="00D25E4D" w:rsidRPr="00B7503C">
        <w:rPr>
          <w:rFonts w:ascii="Times New Roman" w:hAnsi="Times New Roman" w:cs="Times New Roman"/>
          <w:sz w:val="24"/>
          <w:szCs w:val="24"/>
        </w:rPr>
        <w:t>78-32.</w:t>
      </w:r>
    </w:p>
    <w:p w14:paraId="41B04D0C" w14:textId="31A76F0D" w:rsidR="00BE364C" w:rsidRPr="00B7503C" w:rsidRDefault="00BE364C" w:rsidP="00AC287E">
      <w:pPr>
        <w:autoSpaceDE w:val="0"/>
        <w:autoSpaceDN w:val="0"/>
        <w:adjustRightInd w:val="0"/>
        <w:spacing w:after="0" w:line="480" w:lineRule="auto"/>
        <w:rPr>
          <w:rFonts w:ascii="Times New Roman" w:hAnsi="Times New Roman" w:cs="Times New Roman"/>
          <w:sz w:val="24"/>
          <w:szCs w:val="24"/>
        </w:rPr>
      </w:pPr>
      <w:r w:rsidRPr="00B7503C">
        <w:rPr>
          <w:rFonts w:ascii="Times New Roman" w:hAnsi="Times New Roman" w:cs="Times New Roman"/>
          <w:sz w:val="24"/>
          <w:szCs w:val="24"/>
        </w:rPr>
        <w:t xml:space="preserve">It is also observed that the </w:t>
      </w:r>
      <w:r w:rsidR="009E2D9E" w:rsidRPr="00B7503C">
        <w:rPr>
          <w:rFonts w:ascii="Times New Roman" w:hAnsi="Times New Roman" w:cs="Times New Roman"/>
          <w:sz w:val="24"/>
          <w:szCs w:val="24"/>
        </w:rPr>
        <w:t>gradient</w:t>
      </w:r>
      <w:r w:rsidR="00EC5628">
        <w:rPr>
          <w:rFonts w:ascii="Times New Roman" w:hAnsi="Times New Roman" w:cs="Times New Roman"/>
          <w:sz w:val="24"/>
          <w:szCs w:val="24"/>
        </w:rPr>
        <w:t>s</w:t>
      </w:r>
      <w:r w:rsidRPr="00B7503C">
        <w:rPr>
          <w:rFonts w:ascii="Times New Roman" w:hAnsi="Times New Roman" w:cs="Times New Roman"/>
          <w:sz w:val="24"/>
          <w:szCs w:val="24"/>
        </w:rPr>
        <w:t xml:space="preserve"> of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B7503C">
        <w:rPr>
          <w:rFonts w:ascii="Times New Roman" w:hAnsi="Times New Roman" w:cs="Times New Roman"/>
          <w:sz w:val="24"/>
          <w:szCs w:val="24"/>
        </w:rPr>
        <w:t xml:space="preserve">increases as the true vertical depth increases. This is because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B7503C">
        <w:rPr>
          <w:rFonts w:ascii="Times New Roman" w:hAnsi="Times New Roman" w:cs="Times New Roman"/>
          <w:sz w:val="24"/>
          <w:szCs w:val="24"/>
        </w:rPr>
        <w:t xml:space="preserve">is a function of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v</m:t>
            </m:r>
          </m:sub>
        </m:sSub>
        <m:r>
          <w:rPr>
            <w:rFonts w:ascii="Cambria Math" w:eastAsiaTheme="majorEastAsia" w:hAnsi="Cambria Math" w:cs="Times New Roman"/>
            <w:color w:val="000000" w:themeColor="text1"/>
            <w:sz w:val="24"/>
            <w:szCs w:val="24"/>
            <w:lang w:eastAsia="en-US"/>
          </w:rPr>
          <m:t xml:space="preserve"> </m:t>
        </m:r>
      </m:oMath>
      <w:r w:rsidRPr="00B7503C">
        <w:rPr>
          <w:rFonts w:ascii="Times New Roman" w:hAnsi="Times New Roman" w:cs="Times New Roman"/>
          <w:sz w:val="24"/>
          <w:szCs w:val="24"/>
        </w:rPr>
        <w:t xml:space="preserve">and it increases as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v</m:t>
            </m:r>
          </m:sub>
        </m:sSub>
        <m:r>
          <w:rPr>
            <w:rFonts w:ascii="Cambria Math" w:eastAsiaTheme="majorEastAsia" w:hAnsi="Cambria Math" w:cs="Times New Roman"/>
            <w:color w:val="000000" w:themeColor="text1"/>
            <w:sz w:val="24"/>
            <w:szCs w:val="24"/>
            <w:lang w:eastAsia="en-US"/>
          </w:rPr>
          <m:t xml:space="preserve"> </m:t>
        </m:r>
      </m:oMath>
      <w:r w:rsidRPr="00B7503C">
        <w:rPr>
          <w:rFonts w:ascii="Times New Roman" w:hAnsi="Times New Roman" w:cs="Times New Roman"/>
          <w:sz w:val="24"/>
          <w:szCs w:val="24"/>
        </w:rPr>
        <w:t>increases</w:t>
      </w:r>
      <w:r w:rsidR="00EC5628">
        <w:rPr>
          <w:rFonts w:ascii="Times New Roman" w:hAnsi="Times New Roman" w:cs="Times New Roman"/>
          <w:sz w:val="24"/>
          <w:szCs w:val="24"/>
        </w:rPr>
        <w:t xml:space="preserve"> (</w:t>
      </w:r>
      <w:r w:rsidR="00EC5628" w:rsidRPr="00B7503C">
        <w:rPr>
          <w:rFonts w:ascii="Times New Roman" w:hAnsi="Times New Roman" w:cs="Times New Roman"/>
          <w:sz w:val="24"/>
          <w:szCs w:val="24"/>
        </w:rPr>
        <w:t xml:space="preserve">Sone and </w:t>
      </w:r>
      <w:r w:rsidR="00EC5628" w:rsidRPr="00B60ED1">
        <w:rPr>
          <w:rFonts w:ascii="Times New Roman" w:eastAsia="Times New Roman" w:hAnsi="Times New Roman" w:cs="Times New Roman"/>
          <w:color w:val="000000"/>
          <w:sz w:val="24"/>
          <w:szCs w:val="24"/>
        </w:rPr>
        <w:t>Zoback, 2014</w:t>
      </w:r>
      <w:r w:rsidR="00EC5628">
        <w:rPr>
          <w:rFonts w:ascii="Times New Roman" w:hAnsi="Times New Roman" w:cs="Times New Roman"/>
          <w:sz w:val="24"/>
          <w:szCs w:val="24"/>
        </w:rPr>
        <w:t>)</w:t>
      </w:r>
      <w:r w:rsidRPr="00B7503C">
        <w:rPr>
          <w:rFonts w:ascii="Times New Roman" w:hAnsi="Times New Roman" w:cs="Times New Roman"/>
          <w:sz w:val="24"/>
          <w:szCs w:val="24"/>
        </w:rPr>
        <w:t xml:space="preserve">. This relationship can be explained </w:t>
      </w:r>
      <w:r w:rsidRPr="00EC5628">
        <w:rPr>
          <w:rFonts w:ascii="Times New Roman" w:hAnsi="Times New Roman" w:cs="Times New Roman"/>
          <w:sz w:val="24"/>
          <w:szCs w:val="24"/>
        </w:rPr>
        <w:t xml:space="preserve">in Eq. </w:t>
      </w:r>
      <w:r w:rsidR="00EC5628" w:rsidRPr="00EC5628">
        <w:rPr>
          <w:rFonts w:ascii="Times New Roman" w:hAnsi="Times New Roman" w:cs="Times New Roman"/>
          <w:sz w:val="24"/>
          <w:szCs w:val="24"/>
        </w:rPr>
        <w:t xml:space="preserve">32 </w:t>
      </w:r>
      <w:r w:rsidRPr="00EC5628">
        <w:rPr>
          <w:rFonts w:ascii="Times New Roman" w:hAnsi="Times New Roman" w:cs="Times New Roman"/>
          <w:sz w:val="24"/>
          <w:szCs w:val="24"/>
        </w:rPr>
        <w:t>in</w:t>
      </w:r>
      <w:r w:rsidRPr="00B7503C">
        <w:rPr>
          <w:rFonts w:ascii="Times New Roman" w:hAnsi="Times New Roman" w:cs="Times New Roman"/>
          <w:sz w:val="24"/>
          <w:szCs w:val="24"/>
        </w:rPr>
        <w:t xml:space="preserve"> which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B7503C">
        <w:rPr>
          <w:rFonts w:ascii="Times New Roman" w:hAnsi="Times New Roman" w:cs="Times New Roman"/>
          <w:sz w:val="24"/>
          <w:szCs w:val="24"/>
        </w:rPr>
        <w:t xml:space="preserve">is a function of Poisson’s ratio and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v</m:t>
            </m:r>
          </m:sub>
        </m:sSub>
      </m:oMath>
      <w:r w:rsidRPr="00B7503C">
        <w:rPr>
          <w:rFonts w:ascii="Times New Roman" w:hAnsi="Times New Roman" w:cs="Times New Roman"/>
          <w:sz w:val="24"/>
          <w:szCs w:val="24"/>
        </w:rPr>
        <w:t>.</w:t>
      </w:r>
    </w:p>
    <w:p w14:paraId="6FDFE8B1" w14:textId="77777777" w:rsidR="00986EB5" w:rsidRPr="00B7503C" w:rsidRDefault="00986EB5" w:rsidP="004E2AEC">
      <w:pPr>
        <w:autoSpaceDE w:val="0"/>
        <w:autoSpaceDN w:val="0"/>
        <w:adjustRightInd w:val="0"/>
        <w:spacing w:after="0" w:line="480" w:lineRule="auto"/>
        <w:jc w:val="left"/>
        <w:rPr>
          <w:rFonts w:ascii="Times New Roman" w:hAnsi="Times New Roman" w:cs="Times New Roman"/>
          <w:sz w:val="24"/>
          <w:szCs w:val="24"/>
        </w:rPr>
      </w:pPr>
    </w:p>
    <w:p w14:paraId="08AB6665" w14:textId="27202C8D" w:rsidR="00986EB5" w:rsidRPr="00B7503C" w:rsidRDefault="000C061A" w:rsidP="00B60ED1">
      <w:pPr>
        <w:autoSpaceDE w:val="0"/>
        <w:autoSpaceDN w:val="0"/>
        <w:adjustRightInd w:val="0"/>
        <w:spacing w:after="0" w:line="480" w:lineRule="auto"/>
        <w:jc w:val="center"/>
        <w:rPr>
          <w:rFonts w:ascii="Times New Roman" w:hAnsi="Times New Roman" w:cs="Times New Roman"/>
          <w:sz w:val="24"/>
          <w:szCs w:val="24"/>
        </w:rPr>
      </w:pPr>
      <w:r w:rsidRPr="00B7503C">
        <w:rPr>
          <w:rFonts w:ascii="Times New Roman" w:hAnsi="Times New Roman" w:cs="Times New Roman"/>
          <w:noProof/>
          <w:sz w:val="24"/>
          <w:szCs w:val="24"/>
        </w:rPr>
        <w:lastRenderedPageBreak/>
        <w:drawing>
          <wp:inline distT="0" distB="0" distL="0" distR="0" wp14:anchorId="36E25D2B" wp14:editId="6347332D">
            <wp:extent cx="4068353" cy="6066381"/>
            <wp:effectExtent l="0" t="0" r="0" b="0"/>
            <wp:docPr id="19740178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076183" cy="6078056"/>
                    </a:xfrm>
                    <a:prstGeom prst="rect">
                      <a:avLst/>
                    </a:prstGeom>
                    <a:noFill/>
                  </pic:spPr>
                </pic:pic>
              </a:graphicData>
            </a:graphic>
          </wp:inline>
        </w:drawing>
      </w:r>
    </w:p>
    <w:p w14:paraId="04979D8C" w14:textId="713FE399" w:rsidR="009F3018" w:rsidRDefault="009F3018" w:rsidP="00274259">
      <w:pPr>
        <w:autoSpaceDE w:val="0"/>
        <w:autoSpaceDN w:val="0"/>
        <w:adjustRightInd w:val="0"/>
        <w:spacing w:after="0" w:line="480" w:lineRule="auto"/>
        <w:jc w:val="center"/>
        <w:rPr>
          <w:rFonts w:ascii="Times New Roman" w:hAnsi="Times New Roman" w:cs="Times New Roman"/>
          <w:b/>
          <w:bCs/>
          <w:noProof/>
          <w:sz w:val="24"/>
          <w:szCs w:val="24"/>
        </w:rPr>
      </w:pPr>
      <w:r w:rsidRPr="00D41E8B">
        <w:rPr>
          <w:rFonts w:ascii="Times New Roman" w:hAnsi="Times New Roman" w:cs="Times New Roman"/>
          <w:b/>
          <w:bCs/>
          <w:sz w:val="24"/>
          <w:szCs w:val="24"/>
        </w:rPr>
        <w:t xml:space="preserve">Fig. </w:t>
      </w:r>
      <w:r w:rsidR="00A71994" w:rsidRPr="00D41E8B">
        <w:rPr>
          <w:rFonts w:ascii="Times New Roman" w:hAnsi="Times New Roman" w:cs="Times New Roman"/>
          <w:b/>
          <w:bCs/>
          <w:sz w:val="24"/>
          <w:szCs w:val="24"/>
        </w:rPr>
        <w:t>21</w:t>
      </w:r>
      <w:r w:rsidR="00D82435" w:rsidRPr="00D41E8B">
        <w:rPr>
          <w:rFonts w:ascii="Times New Roman" w:hAnsi="Times New Roman" w:cs="Times New Roman"/>
          <w:b/>
          <w:bCs/>
          <w:sz w:val="24"/>
          <w:szCs w:val="24"/>
        </w:rPr>
        <w:t xml:space="preserve">. </w:t>
      </w:r>
      <w:r w:rsidRPr="00D41E8B">
        <w:rPr>
          <w:rFonts w:ascii="Times New Roman" w:hAnsi="Times New Roman" w:cs="Times New Roman"/>
          <w:b/>
          <w:bCs/>
          <w:sz w:val="24"/>
          <w:szCs w:val="24"/>
        </w:rPr>
        <w:t xml:space="preserve">In situ stress profile in well 78B-32. </w:t>
      </w:r>
      <w:r w:rsidR="00491CD0" w:rsidRPr="00D41E8B">
        <w:rPr>
          <w:rFonts w:ascii="Times New Roman" w:hAnsi="Times New Roman" w:cs="Times New Roman"/>
          <w:b/>
          <w:bCs/>
          <w:sz w:val="24"/>
          <w:szCs w:val="24"/>
        </w:rPr>
        <w:t>The green line is t</w:t>
      </w:r>
      <w:r w:rsidRPr="00D41E8B">
        <w:rPr>
          <w:rFonts w:ascii="Times New Roman" w:hAnsi="Times New Roman" w:cs="Times New Roman"/>
          <w:b/>
          <w:bCs/>
          <w:sz w:val="24"/>
          <w:szCs w:val="24"/>
        </w:rPr>
        <w:t xml:space="preserve">he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Hmax</m:t>
            </m:r>
          </m:sub>
        </m:sSub>
        <m:r>
          <m:rPr>
            <m:sty m:val="bi"/>
          </m:rPr>
          <w:rPr>
            <w:rFonts w:ascii="Cambria Math" w:hAnsi="Cambria Math" w:cs="Times New Roman"/>
            <w:sz w:val="24"/>
            <w:szCs w:val="24"/>
          </w:rPr>
          <m:t xml:space="preserve"> </m:t>
        </m:r>
      </m:oMath>
      <w:r w:rsidRPr="00D41E8B">
        <w:rPr>
          <w:rFonts w:ascii="Times New Roman" w:hAnsi="Times New Roman" w:cs="Times New Roman"/>
          <w:b/>
          <w:bCs/>
          <w:sz w:val="24"/>
          <w:szCs w:val="24"/>
        </w:rPr>
        <w:t xml:space="preserve">using </w:t>
      </w:r>
      <w:r w:rsidR="002E6665">
        <w:rPr>
          <w:rFonts w:ascii="Times New Roman" w:hAnsi="Times New Roman" w:cs="Times New Roman"/>
          <w:b/>
          <w:bCs/>
          <w:sz w:val="24"/>
          <w:szCs w:val="24"/>
        </w:rPr>
        <w:t xml:space="preserve">the </w:t>
      </w:r>
      <w:r w:rsidRPr="00D41E8B">
        <w:rPr>
          <w:rFonts w:ascii="Times New Roman" w:hAnsi="Times New Roman" w:cs="Times New Roman"/>
          <w:b/>
          <w:bCs/>
          <w:sz w:val="24"/>
          <w:szCs w:val="24"/>
        </w:rPr>
        <w:t>method of fracture mechanics and</w:t>
      </w:r>
      <w:r w:rsidR="00491CD0" w:rsidRPr="00D41E8B">
        <w:rPr>
          <w:rFonts w:ascii="Times New Roman" w:hAnsi="Times New Roman" w:cs="Times New Roman"/>
          <w:b/>
          <w:bCs/>
          <w:sz w:val="24"/>
          <w:szCs w:val="24"/>
        </w:rPr>
        <w:t xml:space="preserve"> the red line is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Hmax</m:t>
            </m:r>
          </m:sub>
        </m:sSub>
        <m:r>
          <m:rPr>
            <m:sty m:val="bi"/>
          </m:rPr>
          <w:rPr>
            <w:rFonts w:ascii="Cambria Math" w:hAnsi="Cambria Math" w:cs="Times New Roman"/>
            <w:sz w:val="24"/>
            <w:szCs w:val="24"/>
          </w:rPr>
          <m:t xml:space="preserve"> </m:t>
        </m:r>
      </m:oMath>
      <w:r w:rsidR="00491CD0" w:rsidRPr="00D41E8B">
        <w:rPr>
          <w:rFonts w:ascii="Times New Roman" w:hAnsi="Times New Roman" w:cs="Times New Roman"/>
          <w:b/>
          <w:bCs/>
          <w:sz w:val="24"/>
          <w:szCs w:val="24"/>
        </w:rPr>
        <w:t>using</w:t>
      </w:r>
      <w:r w:rsidRPr="00D41E8B">
        <w:rPr>
          <w:rFonts w:ascii="Times New Roman" w:hAnsi="Times New Roman" w:cs="Times New Roman"/>
          <w:b/>
          <w:bCs/>
          <w:sz w:val="24"/>
          <w:szCs w:val="24"/>
        </w:rPr>
        <w:t xml:space="preserve"> Kirsch solution based on hydraulic fracturing mechanism. </w:t>
      </w:r>
      <w:r w:rsidR="006B1113" w:rsidRPr="00D41E8B">
        <w:rPr>
          <w:rFonts w:ascii="Times New Roman" w:hAnsi="Times New Roman" w:cs="Times New Roman"/>
          <w:b/>
          <w:bCs/>
          <w:sz w:val="24"/>
          <w:szCs w:val="24"/>
        </w:rPr>
        <w:t xml:space="preserve">The dots are the </w:t>
      </w:r>
      <m:oMath>
        <m:sSub>
          <m:sSubPr>
            <m:ctrlPr>
              <w:rPr>
                <w:rFonts w:ascii="Cambria Math" w:eastAsiaTheme="majorEastAsia" w:hAnsi="Cambria Math" w:cs="Times New Roman"/>
                <w:b/>
                <w:bCs/>
                <w:i/>
                <w:color w:val="000000" w:themeColor="text1"/>
                <w:sz w:val="24"/>
                <w:szCs w:val="24"/>
                <w:lang w:eastAsia="en-US"/>
              </w:rPr>
            </m:ctrlPr>
          </m:sSubPr>
          <m:e>
            <m:r>
              <m:rPr>
                <m:sty m:val="bi"/>
              </m:rPr>
              <w:rPr>
                <w:rFonts w:ascii="Cambria Math" w:eastAsiaTheme="majorEastAsia" w:hAnsi="Cambria Math" w:cs="Times New Roman"/>
                <w:color w:val="000000" w:themeColor="text1"/>
                <w:sz w:val="24"/>
                <w:szCs w:val="24"/>
                <w:lang w:eastAsia="en-US"/>
              </w:rPr>
              <m:t>S</m:t>
            </m:r>
          </m:e>
          <m:sub>
            <m:r>
              <m:rPr>
                <m:sty m:val="bi"/>
              </m:rPr>
              <w:rPr>
                <w:rFonts w:ascii="Cambria Math" w:eastAsiaTheme="majorEastAsia" w:hAnsi="Cambria Math" w:cs="Times New Roman"/>
                <w:color w:val="000000" w:themeColor="text1"/>
                <w:sz w:val="24"/>
                <w:szCs w:val="24"/>
                <w:lang w:eastAsia="en-US"/>
              </w:rPr>
              <m:t>Hmax</m:t>
            </m:r>
          </m:sub>
        </m:sSub>
        <m:r>
          <m:rPr>
            <m:sty m:val="bi"/>
          </m:rPr>
          <w:rPr>
            <w:rFonts w:ascii="Cambria Math" w:eastAsiaTheme="majorEastAsia" w:hAnsi="Cambria Math" w:cs="Times New Roman"/>
            <w:color w:val="000000" w:themeColor="text1"/>
            <w:sz w:val="24"/>
            <w:szCs w:val="24"/>
            <w:lang w:eastAsia="en-US"/>
          </w:rPr>
          <m:t xml:space="preserve"> </m:t>
        </m:r>
      </m:oMath>
      <w:r w:rsidR="006B1113" w:rsidRPr="004C71D9">
        <w:rPr>
          <w:rFonts w:ascii="Times New Roman" w:hAnsi="Times New Roman" w:cs="Times New Roman"/>
          <w:b/>
          <w:bCs/>
          <w:sz w:val="24"/>
          <w:szCs w:val="24"/>
        </w:rPr>
        <w:t>re</w:t>
      </w:r>
      <w:r w:rsidR="006B1113" w:rsidRPr="00D41E8B">
        <w:rPr>
          <w:rFonts w:ascii="Times New Roman" w:hAnsi="Times New Roman" w:cs="Times New Roman"/>
          <w:b/>
          <w:bCs/>
          <w:sz w:val="24"/>
          <w:szCs w:val="24"/>
        </w:rPr>
        <w:t xml:space="preserve">sult using </w:t>
      </w:r>
      <w:proofErr w:type="gramStart"/>
      <w:r w:rsidR="006B1113" w:rsidRPr="00D41E8B">
        <w:rPr>
          <w:rFonts w:ascii="Times New Roman" w:hAnsi="Times New Roman" w:cs="Times New Roman"/>
          <w:b/>
          <w:bCs/>
          <w:sz w:val="24"/>
          <w:szCs w:val="24"/>
        </w:rPr>
        <w:t>breakout based</w:t>
      </w:r>
      <w:proofErr w:type="gramEnd"/>
      <w:r w:rsidR="006B1113" w:rsidRPr="00D41E8B">
        <w:rPr>
          <w:rFonts w:ascii="Times New Roman" w:hAnsi="Times New Roman" w:cs="Times New Roman"/>
          <w:b/>
          <w:bCs/>
          <w:sz w:val="24"/>
          <w:szCs w:val="24"/>
        </w:rPr>
        <w:t xml:space="preserve"> Kirsch solution</w:t>
      </w:r>
      <w:r w:rsidR="006B1113" w:rsidRPr="00D41E8B">
        <w:rPr>
          <w:rFonts w:ascii="Times New Roman" w:hAnsi="Times New Roman" w:cs="Times New Roman"/>
          <w:b/>
          <w:bCs/>
          <w:noProof/>
          <w:sz w:val="24"/>
          <w:szCs w:val="24"/>
        </w:rPr>
        <w:t xml:space="preserve">. </w:t>
      </w:r>
      <w:r w:rsidR="00491CD0" w:rsidRPr="00D41E8B">
        <w:rPr>
          <w:rFonts w:ascii="Times New Roman" w:hAnsi="Times New Roman" w:cs="Times New Roman"/>
          <w:b/>
          <w:bCs/>
          <w:noProof/>
          <w:sz w:val="24"/>
          <w:szCs w:val="24"/>
        </w:rPr>
        <w:t>The grad</w:t>
      </w:r>
      <w:r w:rsidR="002E6665">
        <w:rPr>
          <w:rFonts w:ascii="Times New Roman" w:hAnsi="Times New Roman" w:cs="Times New Roman"/>
          <w:b/>
          <w:bCs/>
          <w:noProof/>
          <w:sz w:val="24"/>
          <w:szCs w:val="24"/>
        </w:rPr>
        <w:t>ie</w:t>
      </w:r>
      <w:r w:rsidR="00491CD0" w:rsidRPr="00D41E8B">
        <w:rPr>
          <w:rFonts w:ascii="Times New Roman" w:hAnsi="Times New Roman" w:cs="Times New Roman"/>
          <w:b/>
          <w:bCs/>
          <w:noProof/>
          <w:sz w:val="24"/>
          <w:szCs w:val="24"/>
        </w:rPr>
        <w:t xml:space="preserve">nt of </w:t>
      </w:r>
      <m:oMath>
        <m:sSub>
          <m:sSubPr>
            <m:ctrlPr>
              <w:rPr>
                <w:rFonts w:ascii="Cambria Math" w:eastAsiaTheme="majorEastAsia" w:hAnsi="Cambria Math" w:cs="Times New Roman"/>
                <w:b/>
                <w:bCs/>
                <w:i/>
                <w:color w:val="000000" w:themeColor="text1"/>
                <w:sz w:val="24"/>
                <w:szCs w:val="24"/>
                <w:lang w:eastAsia="en-US"/>
              </w:rPr>
            </m:ctrlPr>
          </m:sSubPr>
          <m:e>
            <m:r>
              <m:rPr>
                <m:sty m:val="bi"/>
              </m:rPr>
              <w:rPr>
                <w:rFonts w:ascii="Cambria Math" w:eastAsiaTheme="majorEastAsia" w:hAnsi="Cambria Math" w:cs="Times New Roman"/>
                <w:color w:val="000000" w:themeColor="text1"/>
                <w:sz w:val="24"/>
                <w:szCs w:val="24"/>
                <w:lang w:eastAsia="en-US"/>
              </w:rPr>
              <m:t>S</m:t>
            </m:r>
          </m:e>
          <m:sub>
            <m:r>
              <m:rPr>
                <m:sty m:val="bi"/>
              </m:rPr>
              <w:rPr>
                <w:rFonts w:ascii="Cambria Math" w:eastAsiaTheme="majorEastAsia" w:hAnsi="Cambria Math" w:cs="Times New Roman"/>
                <w:color w:val="000000" w:themeColor="text1"/>
                <w:sz w:val="24"/>
                <w:szCs w:val="24"/>
                <w:lang w:eastAsia="en-US"/>
              </w:rPr>
              <m:t>v</m:t>
            </m:r>
          </m:sub>
        </m:sSub>
        <m:r>
          <m:rPr>
            <m:sty m:val="bi"/>
          </m:rPr>
          <w:rPr>
            <w:rFonts w:ascii="Cambria Math" w:eastAsiaTheme="majorEastAsia" w:hAnsi="Cambria Math" w:cs="Times New Roman"/>
            <w:color w:val="000000" w:themeColor="text1"/>
            <w:sz w:val="24"/>
            <w:szCs w:val="24"/>
            <w:lang w:eastAsia="en-US"/>
          </w:rPr>
          <m:t xml:space="preserve"> </m:t>
        </m:r>
      </m:oMath>
      <w:r w:rsidR="00491CD0" w:rsidRPr="00D41E8B">
        <w:rPr>
          <w:rFonts w:ascii="Times New Roman" w:hAnsi="Times New Roman" w:cs="Times New Roman"/>
          <w:b/>
          <w:bCs/>
          <w:noProof/>
          <w:sz w:val="24"/>
          <w:szCs w:val="24"/>
        </w:rPr>
        <w:t xml:space="preserve">and Pp are 1.13psi/ft and 0.433psi/ft. The </w:t>
      </w:r>
      <m:oMath>
        <m:sSub>
          <m:sSubPr>
            <m:ctrlPr>
              <w:rPr>
                <w:rFonts w:ascii="Cambria Math" w:hAnsi="Cambria Math" w:cs="Times New Roman"/>
                <w:b/>
                <w:bCs/>
                <w:i/>
                <w:noProof/>
                <w:sz w:val="24"/>
                <w:szCs w:val="24"/>
              </w:rPr>
            </m:ctrlPr>
          </m:sSubPr>
          <m:e>
            <m:r>
              <m:rPr>
                <m:sty m:val="bi"/>
              </m:rPr>
              <w:rPr>
                <w:rFonts w:ascii="Cambria Math" w:hAnsi="Cambria Math" w:cs="Times New Roman"/>
                <w:noProof/>
                <w:sz w:val="24"/>
                <w:szCs w:val="24"/>
              </w:rPr>
              <m:t>S</m:t>
            </m:r>
          </m:e>
          <m:sub>
            <m:r>
              <m:rPr>
                <m:sty m:val="bi"/>
              </m:rPr>
              <w:rPr>
                <w:rFonts w:ascii="Cambria Math" w:hAnsi="Cambria Math" w:cs="Times New Roman"/>
                <w:noProof/>
                <w:sz w:val="24"/>
                <w:szCs w:val="24"/>
              </w:rPr>
              <m:t>hmin</m:t>
            </m:r>
          </m:sub>
        </m:sSub>
        <m:r>
          <m:rPr>
            <m:sty m:val="bi"/>
          </m:rPr>
          <w:rPr>
            <w:rFonts w:ascii="Cambria Math" w:hAnsi="Cambria Math" w:cs="Times New Roman"/>
            <w:noProof/>
            <w:sz w:val="24"/>
            <w:szCs w:val="24"/>
          </w:rPr>
          <m:t xml:space="preserve"> </m:t>
        </m:r>
      </m:oMath>
      <w:r w:rsidR="00491CD0" w:rsidRPr="00D41E8B">
        <w:rPr>
          <w:rFonts w:ascii="Times New Roman" w:hAnsi="Times New Roman" w:cs="Times New Roman"/>
          <w:b/>
          <w:bCs/>
          <w:noProof/>
          <w:sz w:val="24"/>
          <w:szCs w:val="24"/>
        </w:rPr>
        <w:t>gradient is the aver</w:t>
      </w:r>
      <w:r w:rsidR="002E6665">
        <w:rPr>
          <w:rFonts w:ascii="Times New Roman" w:hAnsi="Times New Roman" w:cs="Times New Roman"/>
          <w:b/>
          <w:bCs/>
          <w:noProof/>
          <w:sz w:val="24"/>
          <w:szCs w:val="24"/>
        </w:rPr>
        <w:t>a</w:t>
      </w:r>
      <w:r w:rsidR="00491CD0" w:rsidRPr="00D41E8B">
        <w:rPr>
          <w:rFonts w:ascii="Times New Roman" w:hAnsi="Times New Roman" w:cs="Times New Roman"/>
          <w:b/>
          <w:bCs/>
          <w:noProof/>
          <w:sz w:val="24"/>
          <w:szCs w:val="24"/>
        </w:rPr>
        <w:t xml:space="preserve">ge of DFIT from </w:t>
      </w:r>
      <w:r w:rsidR="002E6665">
        <w:rPr>
          <w:rFonts w:ascii="Times New Roman" w:hAnsi="Times New Roman" w:cs="Times New Roman"/>
          <w:b/>
          <w:bCs/>
          <w:noProof/>
          <w:sz w:val="24"/>
          <w:szCs w:val="24"/>
        </w:rPr>
        <w:t xml:space="preserve">the </w:t>
      </w:r>
      <w:r w:rsidR="00491CD0" w:rsidRPr="00D41E8B">
        <w:rPr>
          <w:rFonts w:ascii="Times New Roman" w:hAnsi="Times New Roman" w:cs="Times New Roman"/>
          <w:b/>
          <w:bCs/>
          <w:noProof/>
          <w:sz w:val="24"/>
          <w:szCs w:val="24"/>
        </w:rPr>
        <w:t>injection zone in well 16(A)78-32.</w:t>
      </w:r>
    </w:p>
    <w:p w14:paraId="5D355A9C" w14:textId="77777777" w:rsidR="00193C63" w:rsidRDefault="00193C63" w:rsidP="00274259">
      <w:pPr>
        <w:autoSpaceDE w:val="0"/>
        <w:autoSpaceDN w:val="0"/>
        <w:adjustRightInd w:val="0"/>
        <w:spacing w:after="0" w:line="480" w:lineRule="auto"/>
        <w:jc w:val="center"/>
        <w:rPr>
          <w:rFonts w:ascii="Times New Roman" w:hAnsi="Times New Roman" w:cs="Times New Roman"/>
          <w:b/>
          <w:bCs/>
          <w:noProof/>
          <w:sz w:val="24"/>
          <w:szCs w:val="24"/>
        </w:rPr>
      </w:pPr>
    </w:p>
    <w:p w14:paraId="152ED63B" w14:textId="387AF217" w:rsidR="00193C63" w:rsidRPr="00274259" w:rsidRDefault="00193C63" w:rsidP="00193C63">
      <w:pPr>
        <w:autoSpaceDE w:val="0"/>
        <w:autoSpaceDN w:val="0"/>
        <w:adjustRightInd w:val="0"/>
        <w:spacing w:after="0" w:line="480" w:lineRule="auto"/>
        <w:jc w:val="center"/>
        <w:rPr>
          <w:rFonts w:ascii="Times New Roman" w:hAnsi="Times New Roman" w:cs="Times New Roman"/>
          <w:b/>
          <w:bCs/>
          <w:sz w:val="24"/>
          <w:szCs w:val="24"/>
        </w:rPr>
      </w:pPr>
      <w:r w:rsidRPr="00193C63">
        <w:rPr>
          <w:rFonts w:ascii="Times New Roman" w:hAnsi="Times New Roman" w:cs="Times New Roman"/>
          <w:b/>
          <w:bCs/>
          <w:sz w:val="24"/>
          <w:szCs w:val="24"/>
        </w:rPr>
        <w:lastRenderedPageBreak/>
        <w:t xml:space="preserve">Table. </w:t>
      </w:r>
      <w:r w:rsidR="000A3F9C">
        <w:rPr>
          <w:rFonts w:ascii="Times New Roman" w:hAnsi="Times New Roman" w:cs="Times New Roman"/>
          <w:b/>
          <w:bCs/>
          <w:sz w:val="24"/>
          <w:szCs w:val="24"/>
        </w:rPr>
        <w:t xml:space="preserve">3 </w:t>
      </w:r>
      <w:r w:rsidRPr="00193C63">
        <w:rPr>
          <w:rFonts w:ascii="Times New Roman" w:hAnsi="Times New Roman" w:cs="Times New Roman"/>
          <w:b/>
          <w:bCs/>
          <w:sz w:val="24"/>
          <w:szCs w:val="24"/>
        </w:rPr>
        <w:t xml:space="preserve">The range of gradient of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Hmax</m:t>
            </m:r>
          </m:sub>
        </m:sSub>
        <m:r>
          <m:rPr>
            <m:sty m:val="bi"/>
          </m:rPr>
          <w:rPr>
            <w:rFonts w:ascii="Cambria Math" w:hAnsi="Cambria Math" w:cs="Times New Roman"/>
            <w:sz w:val="24"/>
            <w:szCs w:val="24"/>
          </w:rPr>
          <m:t xml:space="preserve"> </m:t>
        </m:r>
      </m:oMath>
      <w:r w:rsidRPr="00193C63">
        <w:rPr>
          <w:rFonts w:ascii="Times New Roman" w:hAnsi="Times New Roman" w:cs="Times New Roman"/>
          <w:b/>
          <w:bCs/>
          <w:sz w:val="24"/>
          <w:szCs w:val="24"/>
        </w:rPr>
        <w:t>in well 78B-32 based on all methods.</w:t>
      </w:r>
    </w:p>
    <w:tbl>
      <w:tblPr>
        <w:tblW w:w="9267" w:type="dxa"/>
        <w:tblInd w:w="113" w:type="dxa"/>
        <w:tblLook w:val="04A0" w:firstRow="1" w:lastRow="0" w:firstColumn="1" w:lastColumn="0" w:noHBand="0" w:noVBand="1"/>
      </w:tblPr>
      <w:tblGrid>
        <w:gridCol w:w="1141"/>
        <w:gridCol w:w="1171"/>
        <w:gridCol w:w="1834"/>
        <w:gridCol w:w="1611"/>
        <w:gridCol w:w="1830"/>
        <w:gridCol w:w="1680"/>
      </w:tblGrid>
      <w:tr w:rsidR="008456F5" w:rsidRPr="00B60ED1" w14:paraId="35BA1CFA" w14:textId="7F830A91" w:rsidTr="008456F5">
        <w:trPr>
          <w:trHeight w:val="575"/>
        </w:trPr>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C8219" w14:textId="20D89BA7" w:rsidR="00293FFA" w:rsidRPr="00B60ED1" w:rsidRDefault="00293FFA" w:rsidP="0042299A">
            <w:pPr>
              <w:spacing w:after="0" w:line="240" w:lineRule="auto"/>
              <w:jc w:val="center"/>
              <w:rPr>
                <w:rFonts w:ascii="Times New Roman" w:eastAsia="Times New Roman" w:hAnsi="Times New Roman" w:cs="Times New Roman"/>
                <w:color w:val="000000"/>
                <w:sz w:val="24"/>
                <w:szCs w:val="24"/>
              </w:rPr>
            </w:pPr>
            <w:bookmarkStart w:id="52" w:name="_Hlk137476039"/>
            <w:r w:rsidRPr="00B60ED1">
              <w:rPr>
                <w:rFonts w:ascii="Times New Roman" w:eastAsia="Times New Roman" w:hAnsi="Times New Roman" w:cs="Times New Roman"/>
                <w:color w:val="000000"/>
                <w:sz w:val="24"/>
                <w:szCs w:val="24"/>
              </w:rPr>
              <w:t>Well Name</w:t>
            </w:r>
          </w:p>
        </w:tc>
        <w:tc>
          <w:tcPr>
            <w:tcW w:w="1171" w:type="dxa"/>
            <w:tcBorders>
              <w:top w:val="single" w:sz="4" w:space="0" w:color="auto"/>
              <w:left w:val="nil"/>
              <w:bottom w:val="single" w:sz="4" w:space="0" w:color="auto"/>
              <w:right w:val="single" w:sz="4" w:space="0" w:color="auto"/>
            </w:tcBorders>
            <w:shd w:val="clear" w:color="auto" w:fill="auto"/>
            <w:noWrap/>
            <w:vAlign w:val="center"/>
            <w:hideMark/>
          </w:tcPr>
          <w:p w14:paraId="3FA7BC4B" w14:textId="77777777" w:rsidR="00293FFA" w:rsidRPr="00B60ED1" w:rsidRDefault="00293FFA" w:rsidP="0042299A">
            <w:pPr>
              <w:spacing w:after="0" w:line="240" w:lineRule="auto"/>
              <w:jc w:val="center"/>
              <w:rPr>
                <w:rFonts w:ascii="Times New Roman" w:eastAsia="Times New Roman" w:hAnsi="Times New Roman" w:cs="Times New Roman"/>
                <w:color w:val="000000"/>
                <w:sz w:val="24"/>
                <w:szCs w:val="24"/>
              </w:rPr>
            </w:pPr>
            <w:r w:rsidRPr="00B60ED1">
              <w:rPr>
                <w:rFonts w:ascii="Times New Roman" w:eastAsia="Times New Roman" w:hAnsi="Times New Roman" w:cs="Times New Roman"/>
                <w:color w:val="000000"/>
                <w:sz w:val="24"/>
                <w:szCs w:val="24"/>
              </w:rPr>
              <w:t>Well pressure type</w:t>
            </w:r>
          </w:p>
        </w:tc>
        <w:tc>
          <w:tcPr>
            <w:tcW w:w="1834" w:type="dxa"/>
            <w:tcBorders>
              <w:top w:val="single" w:sz="4" w:space="0" w:color="auto"/>
              <w:left w:val="nil"/>
              <w:bottom w:val="single" w:sz="4" w:space="0" w:color="auto"/>
              <w:right w:val="single" w:sz="4" w:space="0" w:color="auto"/>
            </w:tcBorders>
            <w:shd w:val="clear" w:color="auto" w:fill="auto"/>
            <w:vAlign w:val="center"/>
            <w:hideMark/>
          </w:tcPr>
          <w:p w14:paraId="20EF6077" w14:textId="2A4D056F" w:rsidR="00293FFA" w:rsidRPr="00B60ED1" w:rsidRDefault="0060512F" w:rsidP="0042299A">
            <w:pPr>
              <w:spacing w:after="0" w:line="240" w:lineRule="auto"/>
              <w:jc w:val="center"/>
              <w:rPr>
                <w:rFonts w:ascii="Times New Roman" w:eastAsia="Times New Roman" w:hAnsi="Times New Roman" w:cs="Times New Roman"/>
                <w:color w:val="000000"/>
                <w:sz w:val="24"/>
                <w:szCs w:val="24"/>
              </w:rPr>
            </w:pP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S</m:t>
                  </m:r>
                </m:e>
                <m:sub>
                  <m:r>
                    <w:rPr>
                      <w:rFonts w:ascii="Cambria Math" w:eastAsia="Times New Roman" w:hAnsi="Cambria Math" w:cs="Times New Roman"/>
                      <w:color w:val="000000"/>
                      <w:sz w:val="24"/>
                      <w:szCs w:val="24"/>
                    </w:rPr>
                    <m:t>Hmax</m:t>
                  </m:r>
                </m:sub>
              </m:sSub>
            </m:oMath>
            <w:r w:rsidR="00293FFA" w:rsidRPr="00B60ED1">
              <w:rPr>
                <w:rFonts w:ascii="Times New Roman" w:eastAsia="Times New Roman" w:hAnsi="Times New Roman" w:cs="Times New Roman"/>
                <w:color w:val="000000"/>
                <w:sz w:val="24"/>
                <w:szCs w:val="24"/>
              </w:rPr>
              <w:t xml:space="preserve"> gradient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f</m:t>
                  </m:r>
                </m:sub>
              </m:sSub>
            </m:oMath>
            <w:r w:rsidR="00293FFA" w:rsidRPr="00B60ED1">
              <w:rPr>
                <w:rFonts w:ascii="Times New Roman" w:eastAsia="Times New Roman" w:hAnsi="Times New Roman" w:cs="Times New Roman"/>
                <w:color w:val="000000"/>
                <w:sz w:val="24"/>
                <w:szCs w:val="24"/>
              </w:rPr>
              <w:t>=</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p</m:t>
                  </m:r>
                </m:sub>
              </m:sSub>
            </m:oMath>
            <w:r w:rsidR="00293FFA" w:rsidRPr="00B60ED1">
              <w:rPr>
                <w:rFonts w:ascii="Times New Roman" w:eastAsia="Times New Roman" w:hAnsi="Times New Roman" w:cs="Times New Roman"/>
                <w:color w:val="000000"/>
                <w:sz w:val="24"/>
                <w:szCs w:val="24"/>
              </w:rPr>
              <w:t>), psi/ft</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14:paraId="1A547931" w14:textId="00851EA8" w:rsidR="00293FFA" w:rsidRPr="00B60ED1" w:rsidRDefault="0060512F" w:rsidP="0042299A">
            <w:pPr>
              <w:spacing w:after="0" w:line="240" w:lineRule="auto"/>
              <w:jc w:val="center"/>
              <w:rPr>
                <w:rFonts w:ascii="Times New Roman" w:eastAsia="Times New Roman" w:hAnsi="Times New Roman" w:cs="Times New Roman"/>
                <w:color w:val="000000"/>
                <w:sz w:val="24"/>
                <w:szCs w:val="24"/>
              </w:rPr>
            </w:pP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S</m:t>
                  </m:r>
                </m:e>
                <m:sub>
                  <m:r>
                    <w:rPr>
                      <w:rFonts w:ascii="Cambria Math" w:eastAsia="Times New Roman" w:hAnsi="Cambria Math" w:cs="Times New Roman"/>
                      <w:color w:val="000000"/>
                      <w:sz w:val="24"/>
                      <w:szCs w:val="24"/>
                    </w:rPr>
                    <m:t>Hmax</m:t>
                  </m:r>
                </m:sub>
              </m:sSub>
            </m:oMath>
            <w:r w:rsidR="00293FFA" w:rsidRPr="00B60ED1">
              <w:rPr>
                <w:rFonts w:ascii="Times New Roman" w:eastAsia="Times New Roman" w:hAnsi="Times New Roman" w:cs="Times New Roman"/>
                <w:color w:val="000000"/>
                <w:sz w:val="24"/>
                <w:szCs w:val="24"/>
              </w:rPr>
              <w:t xml:space="preserve"> gradient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f</m:t>
                  </m:r>
                </m:sub>
              </m:sSub>
            </m:oMath>
            <w:r w:rsidR="00293FFA" w:rsidRPr="00B60ED1">
              <w:rPr>
                <w:rFonts w:ascii="Times New Roman" w:eastAsia="Times New Roman" w:hAnsi="Times New Roman" w:cs="Times New Roman"/>
                <w:color w:val="000000"/>
                <w:sz w:val="24"/>
                <w:szCs w:val="24"/>
              </w:rPr>
              <w:t>=</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stc</m:t>
                  </m:r>
                </m:sub>
              </m:sSub>
            </m:oMath>
            <w:r w:rsidR="00293FFA" w:rsidRPr="00B60ED1">
              <w:rPr>
                <w:rFonts w:ascii="Times New Roman" w:eastAsia="Times New Roman" w:hAnsi="Times New Roman" w:cs="Times New Roman"/>
                <w:color w:val="000000"/>
                <w:sz w:val="24"/>
                <w:szCs w:val="24"/>
              </w:rPr>
              <w:t>), psi/ft</w:t>
            </w:r>
          </w:p>
        </w:tc>
        <w:tc>
          <w:tcPr>
            <w:tcW w:w="1973" w:type="dxa"/>
            <w:tcBorders>
              <w:top w:val="single" w:sz="4" w:space="0" w:color="auto"/>
              <w:left w:val="nil"/>
              <w:bottom w:val="single" w:sz="4" w:space="0" w:color="auto"/>
              <w:right w:val="single" w:sz="4" w:space="0" w:color="auto"/>
            </w:tcBorders>
          </w:tcPr>
          <w:p w14:paraId="222BDB31" w14:textId="0FC61A27" w:rsidR="00293FFA" w:rsidRPr="00B60ED1" w:rsidRDefault="0060512F" w:rsidP="0042299A">
            <w:pPr>
              <w:spacing w:after="0" w:line="240" w:lineRule="auto"/>
              <w:jc w:val="center"/>
              <w:rPr>
                <w:rFonts w:ascii="Times New Roman" w:eastAsia="Times New Roman" w:hAnsi="Times New Roman" w:cs="Times New Roman"/>
                <w:color w:val="000000"/>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00293FFA" w:rsidRPr="00B60ED1">
              <w:rPr>
                <w:rFonts w:ascii="Times New Roman" w:hAnsi="Times New Roman" w:cs="Times New Roman"/>
                <w:sz w:val="24"/>
                <w:szCs w:val="24"/>
              </w:rPr>
              <w:t>gradient (Kirsch Solution Based on Hydraulic Fracturing Mechanism), psi/ft</w:t>
            </w:r>
          </w:p>
        </w:tc>
        <w:tc>
          <w:tcPr>
            <w:tcW w:w="1537" w:type="dxa"/>
            <w:tcBorders>
              <w:top w:val="single" w:sz="4" w:space="0" w:color="auto"/>
              <w:left w:val="nil"/>
              <w:bottom w:val="single" w:sz="4" w:space="0" w:color="auto"/>
              <w:right w:val="single" w:sz="4" w:space="0" w:color="auto"/>
            </w:tcBorders>
          </w:tcPr>
          <w:p w14:paraId="61394845" w14:textId="5E925420" w:rsidR="00293FFA" w:rsidRPr="00B60ED1" w:rsidRDefault="0060512F" w:rsidP="0042299A">
            <w:pPr>
              <w:spacing w:after="0" w:line="240" w:lineRule="auto"/>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00EC5628">
              <w:rPr>
                <w:rFonts w:ascii="Times New Roman" w:hAnsi="Times New Roman" w:cs="Times New Roman"/>
                <w:sz w:val="24"/>
                <w:szCs w:val="24"/>
              </w:rPr>
              <w:t>Gradeint (</w:t>
            </w:r>
            <w:r w:rsidR="00293FFA" w:rsidRPr="00B60ED1">
              <w:rPr>
                <w:rFonts w:ascii="Times New Roman" w:hAnsi="Times New Roman" w:cs="Times New Roman"/>
                <w:sz w:val="24"/>
                <w:szCs w:val="24"/>
              </w:rPr>
              <w:t>Kirsch Solution Based on Breakout</w:t>
            </w:r>
            <w:r w:rsidR="00EC5628">
              <w:rPr>
                <w:rFonts w:ascii="Times New Roman" w:hAnsi="Times New Roman" w:cs="Times New Roman"/>
                <w:sz w:val="24"/>
                <w:szCs w:val="24"/>
              </w:rPr>
              <w:t>)</w:t>
            </w:r>
            <w:r w:rsidR="00293FFA" w:rsidRPr="00B60ED1">
              <w:rPr>
                <w:rFonts w:ascii="Times New Roman" w:hAnsi="Times New Roman" w:cs="Times New Roman"/>
                <w:sz w:val="24"/>
                <w:szCs w:val="24"/>
              </w:rPr>
              <w:t>, psi/ft</w:t>
            </w:r>
          </w:p>
        </w:tc>
      </w:tr>
      <w:tr w:rsidR="008456F5" w:rsidRPr="00B60ED1" w14:paraId="3B0273E7" w14:textId="6D9678F9" w:rsidTr="008456F5">
        <w:trPr>
          <w:trHeight w:val="208"/>
        </w:trPr>
        <w:tc>
          <w:tcPr>
            <w:tcW w:w="1141" w:type="dxa"/>
            <w:tcBorders>
              <w:top w:val="nil"/>
              <w:left w:val="single" w:sz="4" w:space="0" w:color="auto"/>
              <w:bottom w:val="single" w:sz="4" w:space="0" w:color="auto"/>
              <w:right w:val="single" w:sz="4" w:space="0" w:color="auto"/>
            </w:tcBorders>
            <w:shd w:val="clear" w:color="auto" w:fill="auto"/>
            <w:noWrap/>
            <w:vAlign w:val="center"/>
            <w:hideMark/>
          </w:tcPr>
          <w:p w14:paraId="681C8A60" w14:textId="77777777" w:rsidR="00293FFA" w:rsidRPr="00B60ED1" w:rsidRDefault="00293FFA" w:rsidP="0042299A">
            <w:pPr>
              <w:spacing w:after="0" w:line="240" w:lineRule="auto"/>
              <w:jc w:val="center"/>
              <w:rPr>
                <w:rFonts w:ascii="Times New Roman" w:eastAsia="Times New Roman" w:hAnsi="Times New Roman" w:cs="Times New Roman"/>
                <w:color w:val="000000"/>
                <w:sz w:val="24"/>
                <w:szCs w:val="24"/>
              </w:rPr>
            </w:pPr>
            <w:r w:rsidRPr="00B60ED1">
              <w:rPr>
                <w:rFonts w:ascii="Times New Roman" w:eastAsia="Times New Roman" w:hAnsi="Times New Roman" w:cs="Times New Roman"/>
                <w:color w:val="000000"/>
                <w:sz w:val="24"/>
                <w:szCs w:val="24"/>
              </w:rPr>
              <w:t>78B-32</w:t>
            </w:r>
          </w:p>
          <w:p w14:paraId="3FF663EF" w14:textId="29F584EE" w:rsidR="00BE364C" w:rsidRPr="00B60ED1" w:rsidRDefault="00BE364C" w:rsidP="0042299A">
            <w:pPr>
              <w:spacing w:after="0" w:line="240" w:lineRule="auto"/>
              <w:jc w:val="center"/>
              <w:rPr>
                <w:rFonts w:ascii="Times New Roman" w:eastAsia="Times New Roman" w:hAnsi="Times New Roman" w:cs="Times New Roman"/>
                <w:color w:val="000000"/>
                <w:sz w:val="24"/>
                <w:szCs w:val="24"/>
              </w:rPr>
            </w:pPr>
            <w:r w:rsidRPr="00B60ED1">
              <w:rPr>
                <w:rFonts w:ascii="Times New Roman" w:eastAsia="Times New Roman" w:hAnsi="Times New Roman" w:cs="Times New Roman"/>
                <w:color w:val="000000"/>
                <w:sz w:val="24"/>
                <w:szCs w:val="24"/>
              </w:rPr>
              <w:t>Depth: 3000-8440 ft</w:t>
            </w:r>
          </w:p>
        </w:tc>
        <w:tc>
          <w:tcPr>
            <w:tcW w:w="1171" w:type="dxa"/>
            <w:tcBorders>
              <w:top w:val="nil"/>
              <w:left w:val="nil"/>
              <w:bottom w:val="single" w:sz="4" w:space="0" w:color="auto"/>
              <w:right w:val="single" w:sz="4" w:space="0" w:color="auto"/>
            </w:tcBorders>
            <w:shd w:val="clear" w:color="auto" w:fill="auto"/>
            <w:noWrap/>
            <w:vAlign w:val="center"/>
            <w:hideMark/>
          </w:tcPr>
          <w:p w14:paraId="6A649BBE" w14:textId="731C2722" w:rsidR="00293FFA" w:rsidRPr="00B60ED1" w:rsidRDefault="00293FFA" w:rsidP="0042299A">
            <w:pPr>
              <w:spacing w:after="0" w:line="240" w:lineRule="auto"/>
              <w:jc w:val="center"/>
              <w:rPr>
                <w:rFonts w:ascii="Times New Roman" w:eastAsia="Times New Roman" w:hAnsi="Times New Roman" w:cs="Times New Roman"/>
                <w:color w:val="000000"/>
                <w:sz w:val="24"/>
                <w:szCs w:val="24"/>
              </w:rPr>
            </w:pPr>
            <w:r w:rsidRPr="00B60ED1">
              <w:rPr>
                <w:rFonts w:ascii="Times New Roman" w:eastAsia="Times New Roman" w:hAnsi="Times New Roman" w:cs="Times New Roman"/>
                <w:color w:val="000000"/>
                <w:sz w:val="24"/>
                <w:szCs w:val="24"/>
              </w:rPr>
              <w:t xml:space="preserve">Using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dyn</m:t>
                  </m:r>
                </m:sub>
              </m:sSub>
            </m:oMath>
          </w:p>
        </w:tc>
        <w:tc>
          <w:tcPr>
            <w:tcW w:w="1834" w:type="dxa"/>
            <w:tcBorders>
              <w:top w:val="nil"/>
              <w:left w:val="nil"/>
              <w:bottom w:val="single" w:sz="4" w:space="0" w:color="auto"/>
              <w:right w:val="single" w:sz="4" w:space="0" w:color="auto"/>
            </w:tcBorders>
            <w:shd w:val="clear" w:color="auto" w:fill="auto"/>
            <w:noWrap/>
            <w:vAlign w:val="center"/>
            <w:hideMark/>
          </w:tcPr>
          <w:p w14:paraId="00C32E06" w14:textId="7065EABE" w:rsidR="00A878C0" w:rsidRPr="00B60ED1" w:rsidRDefault="00A878C0" w:rsidP="0042299A">
            <w:pPr>
              <w:spacing w:after="0" w:line="240" w:lineRule="auto"/>
              <w:jc w:val="center"/>
              <w:rPr>
                <w:rFonts w:ascii="Times New Roman" w:eastAsia="Times New Roman" w:hAnsi="Times New Roman" w:cs="Times New Roman"/>
                <w:color w:val="000000"/>
                <w:sz w:val="24"/>
                <w:szCs w:val="24"/>
              </w:rPr>
            </w:pPr>
            <w:r w:rsidRPr="00B60ED1">
              <w:rPr>
                <w:rFonts w:ascii="Times New Roman" w:eastAsia="Times New Roman" w:hAnsi="Times New Roman" w:cs="Times New Roman"/>
                <w:color w:val="000000"/>
                <w:sz w:val="24"/>
                <w:szCs w:val="24"/>
              </w:rPr>
              <w:t>0.51-0.98</w:t>
            </w:r>
          </w:p>
          <w:p w14:paraId="30B7B2A6" w14:textId="0609E19C" w:rsidR="00293FFA" w:rsidRPr="00B60ED1" w:rsidRDefault="00A878C0" w:rsidP="0042299A">
            <w:pPr>
              <w:spacing w:after="0" w:line="240" w:lineRule="auto"/>
              <w:jc w:val="center"/>
              <w:rPr>
                <w:rFonts w:ascii="Times New Roman" w:eastAsia="Times New Roman" w:hAnsi="Times New Roman" w:cs="Times New Roman"/>
                <w:color w:val="000000"/>
                <w:sz w:val="24"/>
                <w:szCs w:val="24"/>
              </w:rPr>
            </w:pPr>
            <w:r w:rsidRPr="00B60ED1">
              <w:rPr>
                <w:rFonts w:ascii="Times New Roman" w:eastAsia="Times New Roman" w:hAnsi="Times New Roman" w:cs="Times New Roman"/>
                <w:color w:val="000000"/>
                <w:sz w:val="24"/>
                <w:szCs w:val="24"/>
              </w:rPr>
              <w:t xml:space="preserve">Avg: </w:t>
            </w:r>
            <w:r w:rsidR="00293FFA" w:rsidRPr="00B60ED1">
              <w:rPr>
                <w:rFonts w:ascii="Times New Roman" w:eastAsia="Times New Roman" w:hAnsi="Times New Roman" w:cs="Times New Roman"/>
                <w:color w:val="000000"/>
                <w:sz w:val="24"/>
                <w:szCs w:val="24"/>
              </w:rPr>
              <w:t>0.86</w:t>
            </w:r>
          </w:p>
        </w:tc>
        <w:tc>
          <w:tcPr>
            <w:tcW w:w="1611" w:type="dxa"/>
            <w:tcBorders>
              <w:top w:val="nil"/>
              <w:left w:val="nil"/>
              <w:bottom w:val="single" w:sz="4" w:space="0" w:color="auto"/>
              <w:right w:val="single" w:sz="4" w:space="0" w:color="auto"/>
            </w:tcBorders>
            <w:shd w:val="clear" w:color="auto" w:fill="auto"/>
            <w:noWrap/>
            <w:vAlign w:val="center"/>
            <w:hideMark/>
          </w:tcPr>
          <w:p w14:paraId="34143B21" w14:textId="110BA7A9" w:rsidR="00A878C0" w:rsidRPr="00B60ED1" w:rsidRDefault="00A878C0" w:rsidP="0042299A">
            <w:pPr>
              <w:spacing w:after="0" w:line="240" w:lineRule="auto"/>
              <w:jc w:val="center"/>
              <w:rPr>
                <w:rFonts w:ascii="Times New Roman" w:eastAsia="Times New Roman" w:hAnsi="Times New Roman" w:cs="Times New Roman"/>
                <w:color w:val="000000"/>
                <w:sz w:val="24"/>
                <w:szCs w:val="24"/>
              </w:rPr>
            </w:pPr>
            <w:r w:rsidRPr="00B60ED1">
              <w:rPr>
                <w:rFonts w:ascii="Times New Roman" w:eastAsia="Times New Roman" w:hAnsi="Times New Roman" w:cs="Times New Roman"/>
                <w:color w:val="000000"/>
                <w:sz w:val="24"/>
                <w:szCs w:val="24"/>
              </w:rPr>
              <w:t>0.45-0.98</w:t>
            </w:r>
          </w:p>
          <w:p w14:paraId="124D4FFE" w14:textId="4FA580C3" w:rsidR="00293FFA" w:rsidRPr="00B60ED1" w:rsidRDefault="00A878C0" w:rsidP="0042299A">
            <w:pPr>
              <w:spacing w:after="0" w:line="240" w:lineRule="auto"/>
              <w:jc w:val="center"/>
              <w:rPr>
                <w:rFonts w:ascii="Times New Roman" w:eastAsia="Times New Roman" w:hAnsi="Times New Roman" w:cs="Times New Roman"/>
                <w:color w:val="000000"/>
                <w:sz w:val="24"/>
                <w:szCs w:val="24"/>
              </w:rPr>
            </w:pPr>
            <w:r w:rsidRPr="00B60ED1">
              <w:rPr>
                <w:rFonts w:ascii="Times New Roman" w:eastAsia="Times New Roman" w:hAnsi="Times New Roman" w:cs="Times New Roman"/>
                <w:color w:val="000000"/>
                <w:sz w:val="24"/>
                <w:szCs w:val="24"/>
              </w:rPr>
              <w:t xml:space="preserve">Avg: </w:t>
            </w:r>
            <w:r w:rsidR="00293FFA" w:rsidRPr="00B60ED1">
              <w:rPr>
                <w:rFonts w:ascii="Times New Roman" w:eastAsia="Times New Roman" w:hAnsi="Times New Roman" w:cs="Times New Roman"/>
                <w:color w:val="000000"/>
                <w:sz w:val="24"/>
                <w:szCs w:val="24"/>
              </w:rPr>
              <w:t>0.86</w:t>
            </w:r>
          </w:p>
        </w:tc>
        <w:tc>
          <w:tcPr>
            <w:tcW w:w="1973" w:type="dxa"/>
            <w:tcBorders>
              <w:top w:val="nil"/>
              <w:left w:val="nil"/>
              <w:bottom w:val="single" w:sz="4" w:space="0" w:color="auto"/>
              <w:right w:val="single" w:sz="4" w:space="0" w:color="auto"/>
            </w:tcBorders>
          </w:tcPr>
          <w:p w14:paraId="09C71D55" w14:textId="77777777" w:rsidR="009609FC" w:rsidRPr="00B60ED1" w:rsidRDefault="009609FC" w:rsidP="0042299A">
            <w:pPr>
              <w:spacing w:after="0" w:line="240" w:lineRule="auto"/>
              <w:jc w:val="center"/>
              <w:rPr>
                <w:rFonts w:ascii="Times New Roman" w:hAnsi="Times New Roman" w:cs="Times New Roman"/>
                <w:sz w:val="24"/>
                <w:szCs w:val="24"/>
              </w:rPr>
            </w:pPr>
          </w:p>
          <w:p w14:paraId="3A380F13" w14:textId="77777777" w:rsidR="00A878C0" w:rsidRPr="00B60ED1" w:rsidRDefault="00A878C0" w:rsidP="0042299A">
            <w:pPr>
              <w:spacing w:after="0" w:line="240" w:lineRule="auto"/>
              <w:jc w:val="center"/>
              <w:rPr>
                <w:rFonts w:ascii="Times New Roman" w:hAnsi="Times New Roman" w:cs="Times New Roman"/>
                <w:sz w:val="24"/>
                <w:szCs w:val="24"/>
              </w:rPr>
            </w:pPr>
            <w:r w:rsidRPr="00B60ED1">
              <w:rPr>
                <w:rFonts w:ascii="Times New Roman" w:hAnsi="Times New Roman" w:cs="Times New Roman"/>
                <w:sz w:val="24"/>
                <w:szCs w:val="24"/>
              </w:rPr>
              <w:t>0.88-1.04</w:t>
            </w:r>
          </w:p>
          <w:p w14:paraId="1A61BECA" w14:textId="4D5D1078" w:rsidR="00293FFA" w:rsidRPr="00B60ED1" w:rsidRDefault="00A878C0" w:rsidP="0042299A">
            <w:pPr>
              <w:spacing w:after="0" w:line="240" w:lineRule="auto"/>
              <w:jc w:val="center"/>
              <w:rPr>
                <w:rFonts w:ascii="Times New Roman" w:eastAsia="Times New Roman" w:hAnsi="Times New Roman" w:cs="Times New Roman"/>
                <w:color w:val="000000"/>
                <w:sz w:val="24"/>
                <w:szCs w:val="24"/>
              </w:rPr>
            </w:pPr>
            <w:r w:rsidRPr="00B60ED1">
              <w:rPr>
                <w:rFonts w:ascii="Times New Roman" w:hAnsi="Times New Roman" w:cs="Times New Roman"/>
                <w:sz w:val="24"/>
                <w:szCs w:val="24"/>
              </w:rPr>
              <w:t xml:space="preserve">Avg: </w:t>
            </w:r>
            <w:r w:rsidR="00293FFA" w:rsidRPr="00B60ED1">
              <w:rPr>
                <w:rFonts w:ascii="Times New Roman" w:hAnsi="Times New Roman" w:cs="Times New Roman"/>
                <w:sz w:val="24"/>
                <w:szCs w:val="24"/>
              </w:rPr>
              <w:t>1.00</w:t>
            </w:r>
          </w:p>
        </w:tc>
        <w:tc>
          <w:tcPr>
            <w:tcW w:w="1537" w:type="dxa"/>
            <w:tcBorders>
              <w:top w:val="nil"/>
              <w:left w:val="nil"/>
              <w:bottom w:val="single" w:sz="4" w:space="0" w:color="auto"/>
              <w:right w:val="single" w:sz="4" w:space="0" w:color="auto"/>
            </w:tcBorders>
          </w:tcPr>
          <w:p w14:paraId="1B49059C" w14:textId="77D1334F" w:rsidR="00293FFA" w:rsidRPr="00B60ED1" w:rsidRDefault="00293FFA" w:rsidP="0042299A">
            <w:pPr>
              <w:jc w:val="center"/>
              <w:rPr>
                <w:rFonts w:ascii="Times New Roman" w:hAnsi="Times New Roman" w:cs="Times New Roman"/>
                <w:color w:val="000000"/>
                <w:sz w:val="24"/>
                <w:szCs w:val="24"/>
              </w:rPr>
            </w:pPr>
            <w:r w:rsidRPr="00B60ED1">
              <w:rPr>
                <w:rFonts w:ascii="Times New Roman" w:hAnsi="Times New Roman" w:cs="Times New Roman"/>
                <w:color w:val="000000"/>
                <w:sz w:val="24"/>
                <w:szCs w:val="24"/>
              </w:rPr>
              <w:t>0.92</w:t>
            </w:r>
            <w:r w:rsidR="000C061A" w:rsidRPr="00B60ED1">
              <w:rPr>
                <w:rFonts w:ascii="Times New Roman" w:hAnsi="Times New Roman" w:cs="Times New Roman"/>
                <w:color w:val="000000"/>
                <w:sz w:val="24"/>
                <w:szCs w:val="24"/>
              </w:rPr>
              <w:t xml:space="preserve"> and </w:t>
            </w:r>
            <w:r w:rsidRPr="00B60ED1">
              <w:rPr>
                <w:rFonts w:ascii="Times New Roman" w:hAnsi="Times New Roman" w:cs="Times New Roman"/>
                <w:color w:val="000000"/>
                <w:sz w:val="24"/>
                <w:szCs w:val="24"/>
              </w:rPr>
              <w:t>1.</w:t>
            </w:r>
            <w:r w:rsidR="000C061A" w:rsidRPr="00B60ED1">
              <w:rPr>
                <w:rFonts w:ascii="Times New Roman" w:hAnsi="Times New Roman" w:cs="Times New Roman"/>
                <w:color w:val="000000"/>
                <w:sz w:val="24"/>
                <w:szCs w:val="24"/>
              </w:rPr>
              <w:t>04</w:t>
            </w:r>
          </w:p>
          <w:p w14:paraId="40ABD69A" w14:textId="3C309858" w:rsidR="00293FFA" w:rsidRPr="00B60ED1" w:rsidRDefault="00293FFA" w:rsidP="0042299A">
            <w:pPr>
              <w:spacing w:after="0" w:line="240" w:lineRule="auto"/>
              <w:jc w:val="center"/>
              <w:rPr>
                <w:rFonts w:ascii="Times New Roman" w:hAnsi="Times New Roman" w:cs="Times New Roman"/>
                <w:sz w:val="24"/>
                <w:szCs w:val="24"/>
              </w:rPr>
            </w:pPr>
          </w:p>
        </w:tc>
      </w:tr>
    </w:tbl>
    <w:bookmarkEnd w:id="52"/>
    <w:p w14:paraId="4C21589A" w14:textId="1A12C537" w:rsidR="00D329A3" w:rsidRPr="00B7503C" w:rsidRDefault="00D329A3" w:rsidP="00CA0681">
      <w:pPr>
        <w:autoSpaceDE w:val="0"/>
        <w:autoSpaceDN w:val="0"/>
        <w:adjustRightInd w:val="0"/>
        <w:spacing w:after="0" w:line="480" w:lineRule="auto"/>
        <w:rPr>
          <w:rFonts w:ascii="Times New Roman" w:hAnsi="Times New Roman" w:cs="Times New Roman"/>
          <w:sz w:val="24"/>
          <w:szCs w:val="24"/>
        </w:rPr>
      </w:pPr>
      <w:r w:rsidRPr="00B7503C">
        <w:rPr>
          <w:rFonts w:ascii="Times New Roman" w:hAnsi="Times New Roman" w:cs="Times New Roman"/>
          <w:sz w:val="24"/>
          <w:szCs w:val="24"/>
        </w:rPr>
        <w:t xml:space="preserve">In </w:t>
      </w:r>
      <w:r w:rsidR="00F61217" w:rsidRPr="00B7503C">
        <w:rPr>
          <w:rFonts w:ascii="Times New Roman" w:hAnsi="Times New Roman" w:cs="Times New Roman"/>
          <w:sz w:val="24"/>
          <w:szCs w:val="24"/>
        </w:rPr>
        <w:t>Fig.</w:t>
      </w:r>
      <w:r w:rsidR="00A878C0" w:rsidRPr="00B7503C">
        <w:rPr>
          <w:rFonts w:ascii="Times New Roman" w:hAnsi="Times New Roman" w:cs="Times New Roman"/>
          <w:sz w:val="24"/>
          <w:szCs w:val="24"/>
        </w:rPr>
        <w:t xml:space="preserve"> </w:t>
      </w:r>
      <w:r w:rsidR="00DB1221">
        <w:rPr>
          <w:rFonts w:ascii="Times New Roman" w:hAnsi="Times New Roman" w:cs="Times New Roman"/>
          <w:sz w:val="24"/>
          <w:szCs w:val="24"/>
        </w:rPr>
        <w:t>21</w:t>
      </w:r>
      <w:r w:rsidRPr="00B7503C">
        <w:rPr>
          <w:rFonts w:ascii="Times New Roman" w:hAnsi="Times New Roman" w:cs="Times New Roman"/>
          <w:sz w:val="24"/>
          <w:szCs w:val="24"/>
        </w:rPr>
        <w:t xml:space="preserve">. the model of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B7503C">
        <w:rPr>
          <w:rFonts w:ascii="Times New Roman" w:hAnsi="Times New Roman" w:cs="Times New Roman"/>
          <w:sz w:val="24"/>
          <w:szCs w:val="24"/>
        </w:rPr>
        <w:t xml:space="preserve">in well 78B-32 is presented. For this vertical well, two methods were used. </w:t>
      </w:r>
      <w:r w:rsidR="00D41E8B">
        <w:rPr>
          <w:rFonts w:ascii="Times New Roman" w:hAnsi="Times New Roman" w:cs="Times New Roman"/>
          <w:sz w:val="24"/>
          <w:szCs w:val="24"/>
        </w:rPr>
        <w:t>O</w:t>
      </w:r>
      <w:r w:rsidRPr="00B7503C">
        <w:rPr>
          <w:rFonts w:ascii="Times New Roman" w:hAnsi="Times New Roman" w:cs="Times New Roman"/>
          <w:sz w:val="24"/>
          <w:szCs w:val="24"/>
        </w:rPr>
        <w:t>ne is fracture mechani</w:t>
      </w:r>
      <w:r w:rsidR="002E6665">
        <w:rPr>
          <w:rFonts w:ascii="Times New Roman" w:hAnsi="Times New Roman" w:cs="Times New Roman"/>
          <w:sz w:val="24"/>
          <w:szCs w:val="24"/>
        </w:rPr>
        <w:t>cs</w:t>
      </w:r>
      <w:r w:rsidRPr="00B7503C">
        <w:rPr>
          <w:rFonts w:ascii="Times New Roman" w:hAnsi="Times New Roman" w:cs="Times New Roman"/>
          <w:sz w:val="24"/>
          <w:szCs w:val="24"/>
        </w:rPr>
        <w:t xml:space="preserve"> and </w:t>
      </w:r>
      <w:r w:rsidR="002E6665">
        <w:rPr>
          <w:rFonts w:ascii="Times New Roman" w:hAnsi="Times New Roman" w:cs="Times New Roman"/>
          <w:sz w:val="24"/>
          <w:szCs w:val="24"/>
        </w:rPr>
        <w:t>the</w:t>
      </w:r>
      <w:r w:rsidRPr="00B7503C">
        <w:rPr>
          <w:rFonts w:ascii="Times New Roman" w:hAnsi="Times New Roman" w:cs="Times New Roman"/>
          <w:sz w:val="24"/>
          <w:szCs w:val="24"/>
        </w:rPr>
        <w:t xml:space="preserve"> o</w:t>
      </w:r>
      <w:r w:rsidR="002E6665">
        <w:rPr>
          <w:rFonts w:ascii="Times New Roman" w:hAnsi="Times New Roman" w:cs="Times New Roman"/>
          <w:sz w:val="24"/>
          <w:szCs w:val="24"/>
        </w:rPr>
        <w:t>ther</w:t>
      </w:r>
      <w:r w:rsidRPr="00B7503C">
        <w:rPr>
          <w:rFonts w:ascii="Times New Roman" w:hAnsi="Times New Roman" w:cs="Times New Roman"/>
          <w:sz w:val="24"/>
          <w:szCs w:val="24"/>
        </w:rPr>
        <w:t xml:space="preserve"> uses Kirsch solution. Both stress profile</w:t>
      </w:r>
      <w:r w:rsidR="002E6665">
        <w:rPr>
          <w:rFonts w:ascii="Times New Roman" w:hAnsi="Times New Roman" w:cs="Times New Roman"/>
          <w:sz w:val="24"/>
          <w:szCs w:val="24"/>
        </w:rPr>
        <w:t>s</w:t>
      </w:r>
      <w:r w:rsidRPr="00B7503C">
        <w:rPr>
          <w:rFonts w:ascii="Times New Roman" w:hAnsi="Times New Roman" w:cs="Times New Roman"/>
          <w:sz w:val="24"/>
          <w:szCs w:val="24"/>
        </w:rPr>
        <w:t xml:space="preserve"> of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B7503C">
        <w:rPr>
          <w:rFonts w:ascii="Times New Roman" w:hAnsi="Times New Roman" w:cs="Times New Roman"/>
          <w:sz w:val="24"/>
          <w:szCs w:val="24"/>
        </w:rPr>
        <w:t xml:space="preserve">shows </w:t>
      </w:r>
      <w:r w:rsidR="002E6665">
        <w:rPr>
          <w:rFonts w:ascii="Times New Roman" w:hAnsi="Times New Roman" w:cs="Times New Roman"/>
          <w:sz w:val="24"/>
          <w:szCs w:val="24"/>
        </w:rPr>
        <w:t xml:space="preserve">a </w:t>
      </w:r>
      <w:r w:rsidRPr="00B7503C">
        <w:rPr>
          <w:rFonts w:ascii="Times New Roman" w:hAnsi="Times New Roman" w:cs="Times New Roman"/>
          <w:sz w:val="24"/>
          <w:szCs w:val="24"/>
        </w:rPr>
        <w:t>normal fault regime</w:t>
      </w:r>
      <w:r w:rsidR="00A878C0" w:rsidRPr="00B7503C">
        <w:rPr>
          <w:rFonts w:ascii="Times New Roman" w:hAnsi="Times New Roman" w:cs="Times New Roman"/>
          <w:sz w:val="24"/>
          <w:szCs w:val="24"/>
        </w:rPr>
        <w:t xml:space="preserve"> which is expected since Utah FORGE is most common in having normal faults.</w:t>
      </w:r>
      <w:r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proofErr w:type="gramStart"/>
      <w:r w:rsidRPr="00B7503C">
        <w:rPr>
          <w:rFonts w:ascii="Times New Roman" w:hAnsi="Times New Roman" w:cs="Times New Roman"/>
          <w:sz w:val="24"/>
          <w:szCs w:val="24"/>
        </w:rPr>
        <w:t>using</w:t>
      </w:r>
      <w:proofErr w:type="gramEnd"/>
      <w:r w:rsidRPr="00B7503C">
        <w:rPr>
          <w:rFonts w:ascii="Times New Roman" w:hAnsi="Times New Roman" w:cs="Times New Roman"/>
          <w:sz w:val="24"/>
          <w:szCs w:val="24"/>
        </w:rPr>
        <w:t xml:space="preserve"> </w:t>
      </w:r>
      <w:r w:rsidR="002E6665">
        <w:rPr>
          <w:rFonts w:ascii="Times New Roman" w:hAnsi="Times New Roman" w:cs="Times New Roman"/>
          <w:sz w:val="24"/>
          <w:szCs w:val="24"/>
        </w:rPr>
        <w:t xml:space="preserve">the </w:t>
      </w:r>
      <w:r w:rsidRPr="00B7503C">
        <w:rPr>
          <w:rFonts w:ascii="Times New Roman" w:hAnsi="Times New Roman" w:cs="Times New Roman"/>
          <w:sz w:val="24"/>
          <w:szCs w:val="24"/>
        </w:rPr>
        <w:t xml:space="preserve">Kirsch method is larger than it is using </w:t>
      </w:r>
      <w:r w:rsidR="002E6665">
        <w:rPr>
          <w:rFonts w:ascii="Times New Roman" w:hAnsi="Times New Roman" w:cs="Times New Roman"/>
          <w:sz w:val="24"/>
          <w:szCs w:val="24"/>
        </w:rPr>
        <w:t xml:space="preserve">the </w:t>
      </w:r>
      <w:r w:rsidR="00EC5628">
        <w:rPr>
          <w:rFonts w:ascii="Times New Roman" w:hAnsi="Times New Roman" w:cs="Times New Roman"/>
          <w:sz w:val="24"/>
          <w:szCs w:val="24"/>
        </w:rPr>
        <w:t>fracture</w:t>
      </w:r>
      <w:r w:rsidRPr="00B7503C">
        <w:rPr>
          <w:rFonts w:ascii="Times New Roman" w:hAnsi="Times New Roman" w:cs="Times New Roman"/>
          <w:sz w:val="24"/>
          <w:szCs w:val="24"/>
        </w:rPr>
        <w:t xml:space="preserve"> mechani</w:t>
      </w:r>
      <w:r w:rsidR="002E6665">
        <w:rPr>
          <w:rFonts w:ascii="Times New Roman" w:hAnsi="Times New Roman" w:cs="Times New Roman"/>
          <w:sz w:val="24"/>
          <w:szCs w:val="24"/>
        </w:rPr>
        <w:t xml:space="preserve">cs </w:t>
      </w:r>
      <w:proofErr w:type="gramStart"/>
      <w:r w:rsidRPr="00B7503C">
        <w:rPr>
          <w:rFonts w:ascii="Times New Roman" w:hAnsi="Times New Roman" w:cs="Times New Roman"/>
          <w:sz w:val="24"/>
          <w:szCs w:val="24"/>
        </w:rPr>
        <w:t>method</w:t>
      </w:r>
      <w:proofErr w:type="gramEnd"/>
      <w:r w:rsidR="00A878C0" w:rsidRPr="00B7503C">
        <w:rPr>
          <w:rFonts w:ascii="Times New Roman" w:hAnsi="Times New Roman" w:cs="Times New Roman"/>
          <w:sz w:val="24"/>
          <w:szCs w:val="24"/>
        </w:rPr>
        <w:t xml:space="preserve"> and this is reasonable considering the </w:t>
      </w:r>
      <w:r w:rsidR="00EC5628">
        <w:rPr>
          <w:rFonts w:ascii="Times New Roman" w:hAnsi="Times New Roman" w:cs="Times New Roman"/>
          <w:sz w:val="24"/>
          <w:szCs w:val="24"/>
        </w:rPr>
        <w:t xml:space="preserve">differences among </w:t>
      </w:r>
      <w:r w:rsidR="00A878C0" w:rsidRPr="00B7503C">
        <w:rPr>
          <w:rFonts w:ascii="Times New Roman" w:hAnsi="Times New Roman" w:cs="Times New Roman"/>
          <w:sz w:val="24"/>
          <w:szCs w:val="24"/>
        </w:rPr>
        <w:t>different mechanism</w:t>
      </w:r>
      <w:r w:rsidR="00EC5628">
        <w:rPr>
          <w:rFonts w:ascii="Times New Roman" w:hAnsi="Times New Roman" w:cs="Times New Roman"/>
          <w:sz w:val="24"/>
          <w:szCs w:val="24"/>
        </w:rPr>
        <w:t>s</w:t>
      </w:r>
      <w:r w:rsidR="00A878C0" w:rsidRPr="00B7503C">
        <w:rPr>
          <w:rFonts w:ascii="Times New Roman" w:hAnsi="Times New Roman" w:cs="Times New Roman"/>
          <w:sz w:val="24"/>
          <w:szCs w:val="24"/>
        </w:rPr>
        <w:t xml:space="preserve">. It is easier to propagate a fracture when using </w:t>
      </w:r>
      <w:r w:rsidR="002E6665">
        <w:rPr>
          <w:rFonts w:ascii="Times New Roman" w:hAnsi="Times New Roman" w:cs="Times New Roman"/>
          <w:sz w:val="24"/>
          <w:szCs w:val="24"/>
        </w:rPr>
        <w:t xml:space="preserve">the </w:t>
      </w:r>
      <w:r w:rsidR="009258C4">
        <w:rPr>
          <w:rFonts w:ascii="Times New Roman" w:hAnsi="Times New Roman" w:cs="Times New Roman"/>
          <w:sz w:val="24"/>
          <w:szCs w:val="24"/>
        </w:rPr>
        <w:t>fracture mechanics</w:t>
      </w:r>
      <w:r w:rsidR="00A878C0" w:rsidRPr="00B7503C">
        <w:rPr>
          <w:rFonts w:ascii="Times New Roman" w:hAnsi="Times New Roman" w:cs="Times New Roman"/>
          <w:sz w:val="24"/>
          <w:szCs w:val="24"/>
        </w:rPr>
        <w:t xml:space="preserve"> approach than initiate a new fracture when using </w:t>
      </w:r>
      <w:r w:rsidR="002E6665">
        <w:rPr>
          <w:rFonts w:ascii="Times New Roman" w:hAnsi="Times New Roman" w:cs="Times New Roman"/>
          <w:sz w:val="24"/>
          <w:szCs w:val="24"/>
        </w:rPr>
        <w:t xml:space="preserve">the </w:t>
      </w:r>
      <w:r w:rsidR="00A878C0" w:rsidRPr="00B7503C">
        <w:rPr>
          <w:rFonts w:ascii="Times New Roman" w:hAnsi="Times New Roman" w:cs="Times New Roman"/>
          <w:sz w:val="24"/>
          <w:szCs w:val="24"/>
        </w:rPr>
        <w:t xml:space="preserve">Kirsch solution. </w:t>
      </w:r>
      <w:proofErr w:type="gramStart"/>
      <w:r w:rsidR="001E135E" w:rsidRPr="00B7503C">
        <w:rPr>
          <w:rFonts w:ascii="Times New Roman" w:hAnsi="Times New Roman" w:cs="Times New Roman"/>
          <w:sz w:val="24"/>
          <w:szCs w:val="24"/>
        </w:rPr>
        <w:t>W</w:t>
      </w:r>
      <w:r w:rsidRPr="00B7503C">
        <w:rPr>
          <w:rFonts w:ascii="Times New Roman" w:hAnsi="Times New Roman" w:cs="Times New Roman"/>
          <w:sz w:val="24"/>
          <w:szCs w:val="24"/>
        </w:rPr>
        <w:t>ell</w:t>
      </w:r>
      <w:proofErr w:type="gramEnd"/>
      <w:r w:rsidRPr="00B7503C">
        <w:rPr>
          <w:rFonts w:ascii="Times New Roman" w:hAnsi="Times New Roman" w:cs="Times New Roman"/>
          <w:sz w:val="24"/>
          <w:szCs w:val="24"/>
        </w:rPr>
        <w:t xml:space="preserve"> 78B-32 has a</w:t>
      </w:r>
      <w:r w:rsidR="000A5E4F" w:rsidRPr="00B7503C">
        <w:rPr>
          <w:rFonts w:ascii="Times New Roman" w:hAnsi="Times New Roman" w:cs="Times New Roman"/>
          <w:sz w:val="24"/>
          <w:szCs w:val="24"/>
        </w:rPr>
        <w:t>n</w:t>
      </w:r>
      <w:r w:rsidRPr="00B7503C">
        <w:rPr>
          <w:rFonts w:ascii="Times New Roman" w:hAnsi="Times New Roman" w:cs="Times New Roman"/>
          <w:sz w:val="24"/>
          <w:szCs w:val="24"/>
        </w:rPr>
        <w:t xml:space="preserve"> </w:t>
      </w:r>
      <w:r w:rsidR="00A878C0" w:rsidRPr="00B7503C">
        <w:rPr>
          <w:rFonts w:ascii="Times New Roman" w:hAnsi="Times New Roman" w:cs="Times New Roman"/>
          <w:sz w:val="24"/>
          <w:szCs w:val="24"/>
        </w:rPr>
        <w:t xml:space="preserve">average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B7503C">
        <w:rPr>
          <w:rFonts w:ascii="Times New Roman" w:hAnsi="Times New Roman" w:cs="Times New Roman"/>
          <w:sz w:val="24"/>
          <w:szCs w:val="24"/>
        </w:rPr>
        <w:t xml:space="preserve">gradient of 0.86 psi/ft </w:t>
      </w:r>
      <w:r w:rsidR="001E135E" w:rsidRPr="00B7503C">
        <w:rPr>
          <w:rFonts w:ascii="Times New Roman" w:hAnsi="Times New Roman" w:cs="Times New Roman"/>
          <w:sz w:val="24"/>
          <w:szCs w:val="24"/>
        </w:rPr>
        <w:t xml:space="preserve">-1.04 psi/ft based on all methods. </w:t>
      </w:r>
      <w:r w:rsidR="00BE364C" w:rsidRPr="00B7503C">
        <w:rPr>
          <w:rFonts w:ascii="Times New Roman" w:hAnsi="Times New Roman" w:cs="Times New Roman"/>
          <w:sz w:val="24"/>
          <w:szCs w:val="24"/>
        </w:rPr>
        <w:t>This range is consistent with the grad</w:t>
      </w:r>
      <w:r w:rsidR="002E6665">
        <w:rPr>
          <w:rFonts w:ascii="Times New Roman" w:hAnsi="Times New Roman" w:cs="Times New Roman"/>
          <w:sz w:val="24"/>
          <w:szCs w:val="24"/>
        </w:rPr>
        <w:t>ie</w:t>
      </w:r>
      <w:r w:rsidR="00BE364C" w:rsidRPr="00B7503C">
        <w:rPr>
          <w:rFonts w:ascii="Times New Roman" w:hAnsi="Times New Roman" w:cs="Times New Roman"/>
          <w:sz w:val="24"/>
          <w:szCs w:val="24"/>
        </w:rPr>
        <w:t>nt from other vertical wellbores.</w:t>
      </w:r>
    </w:p>
    <w:p w14:paraId="39E61E33" w14:textId="77777777" w:rsidR="00D329A3" w:rsidRPr="00B7503C" w:rsidRDefault="00D329A3" w:rsidP="00577498">
      <w:pPr>
        <w:autoSpaceDE w:val="0"/>
        <w:autoSpaceDN w:val="0"/>
        <w:adjustRightInd w:val="0"/>
        <w:spacing w:after="0" w:line="480" w:lineRule="auto"/>
        <w:jc w:val="left"/>
        <w:rPr>
          <w:rFonts w:ascii="Times New Roman" w:hAnsi="Times New Roman" w:cs="Times New Roman"/>
          <w:sz w:val="24"/>
          <w:szCs w:val="24"/>
        </w:rPr>
      </w:pPr>
    </w:p>
    <w:p w14:paraId="44B7E0A7" w14:textId="77777777" w:rsidR="007F378C" w:rsidRPr="00B7503C" w:rsidRDefault="007F378C" w:rsidP="00500757">
      <w:pPr>
        <w:autoSpaceDE w:val="0"/>
        <w:autoSpaceDN w:val="0"/>
        <w:adjustRightInd w:val="0"/>
        <w:spacing w:after="0" w:line="480" w:lineRule="auto"/>
        <w:jc w:val="center"/>
        <w:rPr>
          <w:rFonts w:ascii="Times New Roman" w:hAnsi="Times New Roman" w:cs="Times New Roman"/>
          <w:sz w:val="24"/>
          <w:szCs w:val="24"/>
        </w:rPr>
      </w:pPr>
      <w:r w:rsidRPr="00B7503C">
        <w:rPr>
          <w:rFonts w:ascii="Times New Roman" w:hAnsi="Times New Roman" w:cs="Times New Roman"/>
          <w:noProof/>
          <w:sz w:val="24"/>
          <w:szCs w:val="24"/>
        </w:rPr>
        <w:lastRenderedPageBreak/>
        <w:drawing>
          <wp:inline distT="0" distB="0" distL="0" distR="0" wp14:anchorId="0A9AC816" wp14:editId="6EFAA6CB">
            <wp:extent cx="3608815" cy="5381156"/>
            <wp:effectExtent l="0" t="0" r="0" b="0"/>
            <wp:docPr id="735520338" name="Picture 3" descr="A picture containing text, line, screenshot,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520338" name="Picture 3" descr="A picture containing text, line, screenshot, parallel&#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08815" cy="5381156"/>
                    </a:xfrm>
                    <a:prstGeom prst="rect">
                      <a:avLst/>
                    </a:prstGeom>
                    <a:noFill/>
                  </pic:spPr>
                </pic:pic>
              </a:graphicData>
            </a:graphic>
          </wp:inline>
        </w:drawing>
      </w:r>
    </w:p>
    <w:p w14:paraId="5D32465A" w14:textId="37ED8640" w:rsidR="007F378C" w:rsidRDefault="00D329A3" w:rsidP="00500757">
      <w:pPr>
        <w:autoSpaceDE w:val="0"/>
        <w:autoSpaceDN w:val="0"/>
        <w:adjustRightInd w:val="0"/>
        <w:spacing w:after="0" w:line="480" w:lineRule="auto"/>
        <w:jc w:val="center"/>
        <w:rPr>
          <w:rFonts w:ascii="Times New Roman" w:hAnsi="Times New Roman" w:cs="Times New Roman"/>
          <w:b/>
          <w:bCs/>
          <w:noProof/>
          <w:sz w:val="24"/>
          <w:szCs w:val="24"/>
        </w:rPr>
      </w:pPr>
      <w:r w:rsidRPr="00AC287E">
        <w:rPr>
          <w:rFonts w:ascii="Times New Roman" w:hAnsi="Times New Roman" w:cs="Times New Roman"/>
          <w:b/>
          <w:bCs/>
          <w:sz w:val="24"/>
          <w:szCs w:val="24"/>
        </w:rPr>
        <w:t xml:space="preserve">Fig. </w:t>
      </w:r>
      <w:r w:rsidR="00A71994" w:rsidRPr="00AC287E">
        <w:rPr>
          <w:rFonts w:ascii="Times New Roman" w:hAnsi="Times New Roman" w:cs="Times New Roman"/>
          <w:b/>
          <w:bCs/>
          <w:sz w:val="24"/>
          <w:szCs w:val="24"/>
        </w:rPr>
        <w:t>22</w:t>
      </w:r>
      <w:r w:rsidR="00D82435" w:rsidRPr="00AC287E">
        <w:rPr>
          <w:rFonts w:ascii="Times New Roman" w:hAnsi="Times New Roman" w:cs="Times New Roman"/>
          <w:b/>
          <w:bCs/>
          <w:sz w:val="24"/>
          <w:szCs w:val="24"/>
        </w:rPr>
        <w:t xml:space="preserve">. </w:t>
      </w:r>
      <w:r w:rsidRPr="00AC287E">
        <w:rPr>
          <w:rFonts w:ascii="Times New Roman" w:hAnsi="Times New Roman" w:cs="Times New Roman"/>
          <w:b/>
          <w:bCs/>
          <w:sz w:val="24"/>
          <w:szCs w:val="24"/>
        </w:rPr>
        <w:t xml:space="preserve">In situ stress profile in well 56-32. </w:t>
      </w:r>
      <w:r w:rsidR="00CD4DB9" w:rsidRPr="00AC287E">
        <w:rPr>
          <w:rFonts w:ascii="Times New Roman" w:hAnsi="Times New Roman" w:cs="Times New Roman"/>
          <w:b/>
          <w:bCs/>
          <w:sz w:val="24"/>
          <w:szCs w:val="24"/>
        </w:rPr>
        <w:t xml:space="preserve">The brown line is the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Hmax</m:t>
            </m:r>
          </m:sub>
        </m:sSub>
        <m:r>
          <m:rPr>
            <m:sty m:val="bi"/>
          </m:rPr>
          <w:rPr>
            <w:rFonts w:ascii="Cambria Math" w:hAnsi="Cambria Math" w:cs="Times New Roman"/>
            <w:sz w:val="24"/>
            <w:szCs w:val="24"/>
          </w:rPr>
          <m:t xml:space="preserve"> </m:t>
        </m:r>
      </m:oMath>
      <w:r w:rsidR="00CD4DB9" w:rsidRPr="00AC287E">
        <w:rPr>
          <w:rFonts w:ascii="Times New Roman" w:hAnsi="Times New Roman" w:cs="Times New Roman"/>
          <w:b/>
          <w:bCs/>
          <w:sz w:val="24"/>
          <w:szCs w:val="24"/>
        </w:rPr>
        <w:t xml:space="preserve">using </w:t>
      </w:r>
      <w:r w:rsidR="002E6665">
        <w:rPr>
          <w:rFonts w:ascii="Times New Roman" w:hAnsi="Times New Roman" w:cs="Times New Roman"/>
          <w:b/>
          <w:bCs/>
          <w:sz w:val="24"/>
          <w:szCs w:val="24"/>
        </w:rPr>
        <w:t xml:space="preserve">the </w:t>
      </w:r>
      <w:r w:rsidR="00CD4DB9" w:rsidRPr="00AC287E">
        <w:rPr>
          <w:rFonts w:ascii="Times New Roman" w:hAnsi="Times New Roman" w:cs="Times New Roman"/>
          <w:b/>
          <w:bCs/>
          <w:sz w:val="24"/>
          <w:szCs w:val="24"/>
        </w:rPr>
        <w:t xml:space="preserve">method of fracture mechanics and the dark blue line is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Hmax</m:t>
            </m:r>
          </m:sub>
        </m:sSub>
        <m:r>
          <m:rPr>
            <m:sty m:val="bi"/>
          </m:rPr>
          <w:rPr>
            <w:rFonts w:ascii="Cambria Math" w:hAnsi="Cambria Math" w:cs="Times New Roman"/>
            <w:sz w:val="24"/>
            <w:szCs w:val="24"/>
          </w:rPr>
          <m:t xml:space="preserve"> </m:t>
        </m:r>
      </m:oMath>
      <w:r w:rsidR="00CD4DB9" w:rsidRPr="00AC287E">
        <w:rPr>
          <w:rFonts w:ascii="Times New Roman" w:hAnsi="Times New Roman" w:cs="Times New Roman"/>
          <w:b/>
          <w:bCs/>
          <w:sz w:val="24"/>
          <w:szCs w:val="24"/>
        </w:rPr>
        <w:t xml:space="preserve">using Kirsch solution based on hydraulic fracturing mechanism. </w:t>
      </w:r>
      <w:r w:rsidR="00CD4DB9" w:rsidRPr="00AC287E">
        <w:rPr>
          <w:rFonts w:ascii="Times New Roman" w:hAnsi="Times New Roman" w:cs="Times New Roman"/>
          <w:b/>
          <w:bCs/>
          <w:noProof/>
          <w:sz w:val="24"/>
          <w:szCs w:val="24"/>
        </w:rPr>
        <w:t>The grad</w:t>
      </w:r>
      <w:r w:rsidR="002E6665">
        <w:rPr>
          <w:rFonts w:ascii="Times New Roman" w:hAnsi="Times New Roman" w:cs="Times New Roman"/>
          <w:b/>
          <w:bCs/>
          <w:noProof/>
          <w:sz w:val="24"/>
          <w:szCs w:val="24"/>
        </w:rPr>
        <w:t>ie</w:t>
      </w:r>
      <w:r w:rsidR="00CD4DB9" w:rsidRPr="00AC287E">
        <w:rPr>
          <w:rFonts w:ascii="Times New Roman" w:hAnsi="Times New Roman" w:cs="Times New Roman"/>
          <w:b/>
          <w:bCs/>
          <w:noProof/>
          <w:sz w:val="24"/>
          <w:szCs w:val="24"/>
        </w:rPr>
        <w:t xml:space="preserve">nt of </w:t>
      </w:r>
      <m:oMath>
        <m:sSub>
          <m:sSubPr>
            <m:ctrlPr>
              <w:rPr>
                <w:rFonts w:ascii="Cambria Math" w:eastAsiaTheme="majorEastAsia" w:hAnsi="Cambria Math" w:cs="Times New Roman"/>
                <w:b/>
                <w:bCs/>
                <w:i/>
                <w:color w:val="000000" w:themeColor="text1"/>
                <w:sz w:val="24"/>
                <w:szCs w:val="24"/>
                <w:lang w:eastAsia="en-US"/>
              </w:rPr>
            </m:ctrlPr>
          </m:sSubPr>
          <m:e>
            <m:r>
              <m:rPr>
                <m:sty m:val="bi"/>
              </m:rPr>
              <w:rPr>
                <w:rFonts w:ascii="Cambria Math" w:eastAsiaTheme="majorEastAsia" w:hAnsi="Cambria Math" w:cs="Times New Roman"/>
                <w:color w:val="000000" w:themeColor="text1"/>
                <w:sz w:val="24"/>
                <w:szCs w:val="24"/>
                <w:lang w:eastAsia="en-US"/>
              </w:rPr>
              <m:t>S</m:t>
            </m:r>
          </m:e>
          <m:sub>
            <m:r>
              <m:rPr>
                <m:sty m:val="bi"/>
              </m:rPr>
              <w:rPr>
                <w:rFonts w:ascii="Cambria Math" w:eastAsiaTheme="majorEastAsia" w:hAnsi="Cambria Math" w:cs="Times New Roman"/>
                <w:color w:val="000000" w:themeColor="text1"/>
                <w:sz w:val="24"/>
                <w:szCs w:val="24"/>
                <w:lang w:eastAsia="en-US"/>
              </w:rPr>
              <m:t>v</m:t>
            </m:r>
          </m:sub>
        </m:sSub>
        <m:r>
          <m:rPr>
            <m:sty m:val="bi"/>
          </m:rPr>
          <w:rPr>
            <w:rFonts w:ascii="Cambria Math" w:eastAsiaTheme="majorEastAsia" w:hAnsi="Cambria Math" w:cs="Times New Roman"/>
            <w:color w:val="000000" w:themeColor="text1"/>
            <w:sz w:val="24"/>
            <w:szCs w:val="24"/>
            <w:lang w:eastAsia="en-US"/>
          </w:rPr>
          <m:t xml:space="preserve"> </m:t>
        </m:r>
      </m:oMath>
      <w:r w:rsidR="00CD4DB9" w:rsidRPr="00AC287E">
        <w:rPr>
          <w:rFonts w:ascii="Times New Roman" w:hAnsi="Times New Roman" w:cs="Times New Roman"/>
          <w:b/>
          <w:bCs/>
          <w:noProof/>
          <w:sz w:val="24"/>
          <w:szCs w:val="24"/>
        </w:rPr>
        <w:t xml:space="preserve">and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P</m:t>
            </m:r>
          </m:e>
          <m:sub>
            <m:r>
              <m:rPr>
                <m:sty m:val="bi"/>
              </m:rPr>
              <w:rPr>
                <w:rFonts w:ascii="Cambria Math" w:hAnsi="Cambria Math" w:cs="Times New Roman"/>
                <w:sz w:val="24"/>
                <w:szCs w:val="24"/>
              </w:rPr>
              <m:t>p</m:t>
            </m:r>
          </m:sub>
        </m:sSub>
        <m:r>
          <w:rPr>
            <w:rFonts w:ascii="Cambria Math" w:hAnsi="Cambria Math" w:cs="Times New Roman"/>
            <w:sz w:val="24"/>
            <w:szCs w:val="24"/>
          </w:rPr>
          <m:t xml:space="preserve"> </m:t>
        </m:r>
      </m:oMath>
      <w:r w:rsidR="00CD4DB9" w:rsidRPr="00AC287E">
        <w:rPr>
          <w:rFonts w:ascii="Times New Roman" w:hAnsi="Times New Roman" w:cs="Times New Roman"/>
          <w:b/>
          <w:bCs/>
          <w:noProof/>
          <w:sz w:val="24"/>
          <w:szCs w:val="24"/>
        </w:rPr>
        <w:t>are 1.13</w:t>
      </w:r>
      <w:r w:rsidR="00EC5628" w:rsidRPr="00AC287E">
        <w:rPr>
          <w:rFonts w:ascii="Times New Roman" w:hAnsi="Times New Roman" w:cs="Times New Roman"/>
          <w:b/>
          <w:bCs/>
          <w:noProof/>
          <w:sz w:val="24"/>
          <w:szCs w:val="24"/>
        </w:rPr>
        <w:t xml:space="preserve"> </w:t>
      </w:r>
      <w:r w:rsidR="00CD4DB9" w:rsidRPr="00AC287E">
        <w:rPr>
          <w:rFonts w:ascii="Times New Roman" w:hAnsi="Times New Roman" w:cs="Times New Roman"/>
          <w:b/>
          <w:bCs/>
          <w:noProof/>
          <w:sz w:val="24"/>
          <w:szCs w:val="24"/>
        </w:rPr>
        <w:t>psi/ft and 0.433</w:t>
      </w:r>
      <w:r w:rsidR="00EC5628" w:rsidRPr="00AC287E">
        <w:rPr>
          <w:rFonts w:ascii="Times New Roman" w:hAnsi="Times New Roman" w:cs="Times New Roman"/>
          <w:b/>
          <w:bCs/>
          <w:noProof/>
          <w:sz w:val="24"/>
          <w:szCs w:val="24"/>
        </w:rPr>
        <w:t xml:space="preserve"> </w:t>
      </w:r>
      <w:r w:rsidR="00CD4DB9" w:rsidRPr="00AC287E">
        <w:rPr>
          <w:rFonts w:ascii="Times New Roman" w:hAnsi="Times New Roman" w:cs="Times New Roman"/>
          <w:b/>
          <w:bCs/>
          <w:noProof/>
          <w:sz w:val="24"/>
          <w:szCs w:val="24"/>
        </w:rPr>
        <w:t xml:space="preserve">psi/ft. </w:t>
      </w:r>
      <w:r w:rsidR="00035D79" w:rsidRPr="00AC287E">
        <w:rPr>
          <w:rFonts w:ascii="Times New Roman" w:hAnsi="Times New Roman" w:cs="Times New Roman"/>
          <w:b/>
          <w:bCs/>
          <w:noProof/>
          <w:sz w:val="24"/>
          <w:szCs w:val="24"/>
        </w:rPr>
        <w:t xml:space="preserve">The purple dot is the </w:t>
      </w:r>
      <m:oMath>
        <m:sSub>
          <m:sSubPr>
            <m:ctrlPr>
              <w:rPr>
                <w:rFonts w:ascii="Cambria Math" w:eastAsiaTheme="majorEastAsia" w:hAnsi="Cambria Math" w:cs="Times New Roman"/>
                <w:b/>
                <w:bCs/>
                <w:i/>
                <w:color w:val="000000" w:themeColor="text1"/>
                <w:sz w:val="24"/>
                <w:szCs w:val="24"/>
                <w:lang w:eastAsia="en-US"/>
              </w:rPr>
            </m:ctrlPr>
          </m:sSubPr>
          <m:e>
            <m:r>
              <m:rPr>
                <m:sty m:val="bi"/>
              </m:rPr>
              <w:rPr>
                <w:rFonts w:ascii="Cambria Math" w:eastAsiaTheme="majorEastAsia" w:hAnsi="Cambria Math" w:cs="Times New Roman"/>
                <w:color w:val="000000" w:themeColor="text1"/>
                <w:sz w:val="24"/>
                <w:szCs w:val="24"/>
                <w:lang w:eastAsia="en-US"/>
              </w:rPr>
              <m:t>S</m:t>
            </m:r>
          </m:e>
          <m:sub>
            <m:r>
              <m:rPr>
                <m:sty m:val="bi"/>
              </m:rPr>
              <w:rPr>
                <w:rFonts w:ascii="Cambria Math" w:eastAsiaTheme="majorEastAsia" w:hAnsi="Cambria Math" w:cs="Times New Roman"/>
                <w:color w:val="000000" w:themeColor="text1"/>
                <w:sz w:val="24"/>
                <w:szCs w:val="24"/>
                <w:lang w:eastAsia="en-US"/>
              </w:rPr>
              <m:t>Hmax</m:t>
            </m:r>
          </m:sub>
        </m:sSub>
        <m:r>
          <w:rPr>
            <w:rFonts w:ascii="Cambria Math" w:eastAsiaTheme="majorEastAsia" w:hAnsi="Cambria Math" w:cs="Times New Roman"/>
            <w:color w:val="000000" w:themeColor="text1"/>
            <w:sz w:val="24"/>
            <w:szCs w:val="24"/>
            <w:lang w:eastAsia="en-US"/>
          </w:rPr>
          <m:t xml:space="preserve"> </m:t>
        </m:r>
      </m:oMath>
      <w:r w:rsidR="00035D79" w:rsidRPr="00AC287E">
        <w:rPr>
          <w:rFonts w:ascii="Times New Roman" w:hAnsi="Times New Roman" w:cs="Times New Roman"/>
          <w:b/>
          <w:bCs/>
          <w:noProof/>
          <w:sz w:val="24"/>
          <w:szCs w:val="24"/>
        </w:rPr>
        <w:t xml:space="preserve">result using </w:t>
      </w:r>
      <w:r w:rsidR="002E6665">
        <w:rPr>
          <w:rFonts w:ascii="Times New Roman" w:hAnsi="Times New Roman" w:cs="Times New Roman"/>
          <w:b/>
          <w:bCs/>
          <w:noProof/>
          <w:sz w:val="24"/>
          <w:szCs w:val="24"/>
        </w:rPr>
        <w:t xml:space="preserve">the </w:t>
      </w:r>
      <w:r w:rsidR="00035D79" w:rsidRPr="00AC287E">
        <w:rPr>
          <w:rFonts w:ascii="Times New Roman" w:hAnsi="Times New Roman" w:cs="Times New Roman"/>
          <w:b/>
          <w:bCs/>
          <w:noProof/>
          <w:sz w:val="24"/>
          <w:szCs w:val="24"/>
        </w:rPr>
        <w:t xml:space="preserve">breakout based Kirsch solution. </w:t>
      </w:r>
      <w:r w:rsidR="00CD4DB9" w:rsidRPr="00AC287E">
        <w:rPr>
          <w:rFonts w:ascii="Times New Roman" w:hAnsi="Times New Roman" w:cs="Times New Roman"/>
          <w:b/>
          <w:bCs/>
          <w:noProof/>
          <w:sz w:val="24"/>
          <w:szCs w:val="24"/>
        </w:rPr>
        <w:t xml:space="preserve">The </w:t>
      </w:r>
      <m:oMath>
        <m:sSub>
          <m:sSubPr>
            <m:ctrlPr>
              <w:rPr>
                <w:rFonts w:ascii="Cambria Math" w:hAnsi="Cambria Math" w:cs="Times New Roman"/>
                <w:b/>
                <w:bCs/>
                <w:i/>
                <w:noProof/>
                <w:sz w:val="24"/>
                <w:szCs w:val="24"/>
              </w:rPr>
            </m:ctrlPr>
          </m:sSubPr>
          <m:e>
            <m:r>
              <m:rPr>
                <m:sty m:val="bi"/>
              </m:rPr>
              <w:rPr>
                <w:rFonts w:ascii="Cambria Math" w:hAnsi="Cambria Math" w:cs="Times New Roman"/>
                <w:noProof/>
                <w:sz w:val="24"/>
                <w:szCs w:val="24"/>
              </w:rPr>
              <m:t>S</m:t>
            </m:r>
          </m:e>
          <m:sub>
            <m:r>
              <m:rPr>
                <m:sty m:val="bi"/>
              </m:rPr>
              <w:rPr>
                <w:rFonts w:ascii="Cambria Math" w:hAnsi="Cambria Math" w:cs="Times New Roman"/>
                <w:noProof/>
                <w:sz w:val="24"/>
                <w:szCs w:val="24"/>
              </w:rPr>
              <m:t>hmin</m:t>
            </m:r>
          </m:sub>
        </m:sSub>
        <m:r>
          <m:rPr>
            <m:sty m:val="bi"/>
          </m:rPr>
          <w:rPr>
            <w:rFonts w:ascii="Cambria Math" w:hAnsi="Cambria Math" w:cs="Times New Roman"/>
            <w:noProof/>
            <w:sz w:val="24"/>
            <w:szCs w:val="24"/>
          </w:rPr>
          <m:t xml:space="preserve"> </m:t>
        </m:r>
      </m:oMath>
      <w:r w:rsidR="00CD4DB9" w:rsidRPr="00AC287E">
        <w:rPr>
          <w:rFonts w:ascii="Times New Roman" w:hAnsi="Times New Roman" w:cs="Times New Roman"/>
          <w:b/>
          <w:bCs/>
          <w:noProof/>
          <w:sz w:val="24"/>
          <w:szCs w:val="24"/>
        </w:rPr>
        <w:t>gradient is the aver</w:t>
      </w:r>
      <w:r w:rsidR="002E6665">
        <w:rPr>
          <w:rFonts w:ascii="Times New Roman" w:hAnsi="Times New Roman" w:cs="Times New Roman"/>
          <w:b/>
          <w:bCs/>
          <w:noProof/>
          <w:sz w:val="24"/>
          <w:szCs w:val="24"/>
        </w:rPr>
        <w:t>a</w:t>
      </w:r>
      <w:r w:rsidR="00CD4DB9" w:rsidRPr="00AC287E">
        <w:rPr>
          <w:rFonts w:ascii="Times New Roman" w:hAnsi="Times New Roman" w:cs="Times New Roman"/>
          <w:b/>
          <w:bCs/>
          <w:noProof/>
          <w:sz w:val="24"/>
          <w:szCs w:val="24"/>
        </w:rPr>
        <w:t xml:space="preserve">ge of DFIT from </w:t>
      </w:r>
      <w:r w:rsidR="002E6665">
        <w:rPr>
          <w:rFonts w:ascii="Times New Roman" w:hAnsi="Times New Roman" w:cs="Times New Roman"/>
          <w:b/>
          <w:bCs/>
          <w:noProof/>
          <w:sz w:val="24"/>
          <w:szCs w:val="24"/>
        </w:rPr>
        <w:t xml:space="preserve">the </w:t>
      </w:r>
      <w:r w:rsidR="00CD4DB9" w:rsidRPr="00AC287E">
        <w:rPr>
          <w:rFonts w:ascii="Times New Roman" w:hAnsi="Times New Roman" w:cs="Times New Roman"/>
          <w:b/>
          <w:bCs/>
          <w:noProof/>
          <w:sz w:val="24"/>
          <w:szCs w:val="24"/>
        </w:rPr>
        <w:t>injection zone in well 16(A)78-32.</w:t>
      </w:r>
    </w:p>
    <w:p w14:paraId="16AF8D35" w14:textId="77777777" w:rsidR="000A3F9C" w:rsidRPr="00AC287E" w:rsidRDefault="000A3F9C" w:rsidP="00500757">
      <w:pPr>
        <w:autoSpaceDE w:val="0"/>
        <w:autoSpaceDN w:val="0"/>
        <w:adjustRightInd w:val="0"/>
        <w:spacing w:after="0" w:line="480" w:lineRule="auto"/>
        <w:jc w:val="center"/>
        <w:rPr>
          <w:rFonts w:ascii="Times New Roman" w:hAnsi="Times New Roman" w:cs="Times New Roman"/>
          <w:b/>
          <w:bCs/>
          <w:sz w:val="24"/>
          <w:szCs w:val="24"/>
        </w:rPr>
      </w:pPr>
    </w:p>
    <w:p w14:paraId="4BC08DFD" w14:textId="77777777" w:rsidR="005C42B0" w:rsidRDefault="005C42B0" w:rsidP="00CD4DB9">
      <w:pPr>
        <w:autoSpaceDE w:val="0"/>
        <w:autoSpaceDN w:val="0"/>
        <w:adjustRightInd w:val="0"/>
        <w:spacing w:after="0" w:line="480" w:lineRule="auto"/>
        <w:jc w:val="left"/>
        <w:rPr>
          <w:rFonts w:ascii="Times New Roman" w:hAnsi="Times New Roman" w:cs="Times New Roman"/>
          <w:noProof/>
          <w:sz w:val="24"/>
          <w:szCs w:val="24"/>
        </w:rPr>
      </w:pPr>
    </w:p>
    <w:p w14:paraId="53C04FC1" w14:textId="2E989A12" w:rsidR="005C42B0" w:rsidRPr="000A3F9C" w:rsidRDefault="000A3F9C" w:rsidP="000A3F9C">
      <w:pPr>
        <w:autoSpaceDE w:val="0"/>
        <w:autoSpaceDN w:val="0"/>
        <w:adjustRightInd w:val="0"/>
        <w:spacing w:after="0" w:line="480" w:lineRule="auto"/>
        <w:jc w:val="center"/>
        <w:rPr>
          <w:rFonts w:ascii="Times New Roman" w:hAnsi="Times New Roman" w:cs="Times New Roman"/>
          <w:b/>
          <w:bCs/>
          <w:sz w:val="24"/>
          <w:szCs w:val="24"/>
        </w:rPr>
      </w:pPr>
      <w:r w:rsidRPr="00AC287E">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4 T</w:t>
      </w:r>
      <w:r w:rsidRPr="00AC287E">
        <w:rPr>
          <w:rFonts w:ascii="Times New Roman" w:hAnsi="Times New Roman" w:cs="Times New Roman"/>
          <w:b/>
          <w:bCs/>
          <w:sz w:val="24"/>
          <w:szCs w:val="24"/>
        </w:rPr>
        <w:t xml:space="preserve">he average gradient of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Hmax</m:t>
            </m:r>
          </m:sub>
        </m:sSub>
        <m:r>
          <m:rPr>
            <m:sty m:val="bi"/>
          </m:rPr>
          <w:rPr>
            <w:rFonts w:ascii="Cambria Math" w:hAnsi="Cambria Math" w:cs="Times New Roman"/>
            <w:sz w:val="24"/>
            <w:szCs w:val="24"/>
          </w:rPr>
          <m:t xml:space="preserve"> </m:t>
        </m:r>
      </m:oMath>
      <w:r w:rsidRPr="00AC287E">
        <w:rPr>
          <w:rFonts w:ascii="Times New Roman" w:hAnsi="Times New Roman" w:cs="Times New Roman"/>
          <w:b/>
          <w:bCs/>
          <w:sz w:val="24"/>
          <w:szCs w:val="24"/>
        </w:rPr>
        <w:t>in well 56-32 range from 0.82 to 1.05 psi/ft from all methods.</w:t>
      </w:r>
    </w:p>
    <w:tbl>
      <w:tblPr>
        <w:tblW w:w="9142" w:type="dxa"/>
        <w:jc w:val="center"/>
        <w:tblLook w:val="04A0" w:firstRow="1" w:lastRow="0" w:firstColumn="1" w:lastColumn="0" w:noHBand="0" w:noVBand="1"/>
      </w:tblPr>
      <w:tblGrid>
        <w:gridCol w:w="1401"/>
        <w:gridCol w:w="1035"/>
        <w:gridCol w:w="1602"/>
        <w:gridCol w:w="1831"/>
        <w:gridCol w:w="1680"/>
        <w:gridCol w:w="1733"/>
      </w:tblGrid>
      <w:tr w:rsidR="005C42B0" w:rsidRPr="005C42B0" w14:paraId="394DD144" w14:textId="6D10C34D" w:rsidTr="00D97E82">
        <w:trPr>
          <w:trHeight w:val="653"/>
          <w:jc w:val="center"/>
        </w:trPr>
        <w:tc>
          <w:tcPr>
            <w:tcW w:w="14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1C2CF" w14:textId="77777777" w:rsidR="00293FFA" w:rsidRPr="00B60ED1" w:rsidRDefault="00293FFA" w:rsidP="000D5CDC">
            <w:pPr>
              <w:spacing w:after="0" w:line="240" w:lineRule="auto"/>
              <w:jc w:val="center"/>
              <w:rPr>
                <w:rFonts w:ascii="Times New Roman" w:eastAsia="Times New Roman" w:hAnsi="Times New Roman" w:cs="Times New Roman"/>
                <w:color w:val="000000"/>
                <w:sz w:val="24"/>
                <w:szCs w:val="24"/>
              </w:rPr>
            </w:pPr>
            <w:r w:rsidRPr="00B60ED1">
              <w:rPr>
                <w:rFonts w:ascii="Times New Roman" w:eastAsia="Times New Roman" w:hAnsi="Times New Roman" w:cs="Times New Roman"/>
                <w:color w:val="000000"/>
                <w:sz w:val="24"/>
                <w:szCs w:val="24"/>
              </w:rPr>
              <w:t>Well Name</w:t>
            </w:r>
          </w:p>
        </w:tc>
        <w:tc>
          <w:tcPr>
            <w:tcW w:w="1035" w:type="dxa"/>
            <w:tcBorders>
              <w:top w:val="single" w:sz="4" w:space="0" w:color="auto"/>
              <w:left w:val="nil"/>
              <w:bottom w:val="single" w:sz="4" w:space="0" w:color="auto"/>
              <w:right w:val="single" w:sz="4" w:space="0" w:color="auto"/>
            </w:tcBorders>
            <w:shd w:val="clear" w:color="auto" w:fill="auto"/>
            <w:noWrap/>
            <w:vAlign w:val="center"/>
            <w:hideMark/>
          </w:tcPr>
          <w:p w14:paraId="605B706A" w14:textId="77777777" w:rsidR="00293FFA" w:rsidRPr="00B60ED1" w:rsidRDefault="00293FFA" w:rsidP="000D5CDC">
            <w:pPr>
              <w:spacing w:after="0" w:line="240" w:lineRule="auto"/>
              <w:jc w:val="center"/>
              <w:rPr>
                <w:rFonts w:ascii="Times New Roman" w:eastAsia="Times New Roman" w:hAnsi="Times New Roman" w:cs="Times New Roman"/>
                <w:color w:val="000000"/>
                <w:sz w:val="24"/>
                <w:szCs w:val="24"/>
              </w:rPr>
            </w:pPr>
            <w:r w:rsidRPr="00B60ED1">
              <w:rPr>
                <w:rFonts w:ascii="Times New Roman" w:eastAsia="Times New Roman" w:hAnsi="Times New Roman" w:cs="Times New Roman"/>
                <w:color w:val="000000"/>
                <w:sz w:val="24"/>
                <w:szCs w:val="24"/>
              </w:rPr>
              <w:t>Well pressure type</w:t>
            </w:r>
          </w:p>
        </w:tc>
        <w:tc>
          <w:tcPr>
            <w:tcW w:w="1602" w:type="dxa"/>
            <w:tcBorders>
              <w:top w:val="single" w:sz="4" w:space="0" w:color="auto"/>
              <w:left w:val="nil"/>
              <w:bottom w:val="single" w:sz="4" w:space="0" w:color="auto"/>
              <w:right w:val="single" w:sz="4" w:space="0" w:color="auto"/>
            </w:tcBorders>
            <w:shd w:val="clear" w:color="auto" w:fill="auto"/>
            <w:vAlign w:val="center"/>
            <w:hideMark/>
          </w:tcPr>
          <w:p w14:paraId="2EF47E08" w14:textId="11851276" w:rsidR="00293FFA" w:rsidRPr="00B60ED1" w:rsidRDefault="0060512F" w:rsidP="000D5CDC">
            <w:pPr>
              <w:spacing w:after="0" w:line="240" w:lineRule="auto"/>
              <w:jc w:val="center"/>
              <w:rPr>
                <w:rFonts w:ascii="Times New Roman" w:eastAsia="Times New Roman" w:hAnsi="Times New Roman" w:cs="Times New Roman"/>
                <w:color w:val="000000"/>
                <w:sz w:val="24"/>
                <w:szCs w:val="24"/>
              </w:rPr>
            </w:pP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S</m:t>
                  </m:r>
                </m:e>
                <m:sub>
                  <m:r>
                    <w:rPr>
                      <w:rFonts w:ascii="Cambria Math" w:eastAsia="Times New Roman" w:hAnsi="Cambria Math" w:cs="Times New Roman"/>
                      <w:color w:val="000000"/>
                      <w:sz w:val="24"/>
                      <w:szCs w:val="24"/>
                    </w:rPr>
                    <m:t>Hmax</m:t>
                  </m:r>
                </m:sub>
              </m:sSub>
            </m:oMath>
            <w:r w:rsidR="00293FFA" w:rsidRPr="00B60ED1">
              <w:rPr>
                <w:rFonts w:ascii="Times New Roman" w:eastAsia="Times New Roman" w:hAnsi="Times New Roman" w:cs="Times New Roman"/>
                <w:color w:val="000000"/>
                <w:sz w:val="24"/>
                <w:szCs w:val="24"/>
              </w:rPr>
              <w:t xml:space="preserve"> gradient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f</m:t>
                  </m:r>
                </m:sub>
              </m:sSub>
            </m:oMath>
            <w:r w:rsidR="00293FFA" w:rsidRPr="00B60ED1">
              <w:rPr>
                <w:rFonts w:ascii="Times New Roman" w:eastAsia="Times New Roman" w:hAnsi="Times New Roman" w:cs="Times New Roman"/>
                <w:color w:val="000000"/>
                <w:sz w:val="24"/>
                <w:szCs w:val="24"/>
              </w:rPr>
              <w:t>=</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p</m:t>
                  </m:r>
                </m:sub>
              </m:sSub>
            </m:oMath>
            <w:r w:rsidR="00293FFA" w:rsidRPr="00B60ED1">
              <w:rPr>
                <w:rFonts w:ascii="Times New Roman" w:eastAsia="Times New Roman" w:hAnsi="Times New Roman" w:cs="Times New Roman"/>
                <w:color w:val="000000"/>
                <w:sz w:val="24"/>
                <w:szCs w:val="24"/>
              </w:rPr>
              <w:t>), psi/ft</w:t>
            </w:r>
          </w:p>
        </w:tc>
        <w:tc>
          <w:tcPr>
            <w:tcW w:w="1831" w:type="dxa"/>
            <w:tcBorders>
              <w:top w:val="single" w:sz="4" w:space="0" w:color="auto"/>
              <w:left w:val="nil"/>
              <w:bottom w:val="single" w:sz="4" w:space="0" w:color="auto"/>
              <w:right w:val="single" w:sz="4" w:space="0" w:color="auto"/>
            </w:tcBorders>
            <w:shd w:val="clear" w:color="auto" w:fill="auto"/>
            <w:vAlign w:val="center"/>
            <w:hideMark/>
          </w:tcPr>
          <w:p w14:paraId="7493C57B" w14:textId="22990BEC" w:rsidR="00293FFA" w:rsidRPr="00B60ED1" w:rsidRDefault="0060512F" w:rsidP="000D5CDC">
            <w:pPr>
              <w:spacing w:after="0" w:line="240" w:lineRule="auto"/>
              <w:jc w:val="center"/>
              <w:rPr>
                <w:rFonts w:ascii="Times New Roman" w:eastAsia="Times New Roman" w:hAnsi="Times New Roman" w:cs="Times New Roman"/>
                <w:color w:val="000000"/>
                <w:sz w:val="24"/>
                <w:szCs w:val="24"/>
              </w:rPr>
            </w:pP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S</m:t>
                  </m:r>
                </m:e>
                <m:sub>
                  <m:r>
                    <w:rPr>
                      <w:rFonts w:ascii="Cambria Math" w:eastAsia="Times New Roman" w:hAnsi="Cambria Math" w:cs="Times New Roman"/>
                      <w:color w:val="000000"/>
                      <w:sz w:val="24"/>
                      <w:szCs w:val="24"/>
                    </w:rPr>
                    <m:t>Hmax</m:t>
                  </m:r>
                </m:sub>
              </m:sSub>
            </m:oMath>
            <w:r w:rsidR="00293FFA" w:rsidRPr="00B60ED1">
              <w:rPr>
                <w:rFonts w:ascii="Times New Roman" w:eastAsia="Times New Roman" w:hAnsi="Times New Roman" w:cs="Times New Roman"/>
                <w:color w:val="000000"/>
                <w:sz w:val="24"/>
                <w:szCs w:val="24"/>
              </w:rPr>
              <w:t xml:space="preserve"> gradient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f</m:t>
                  </m:r>
                </m:sub>
              </m:sSub>
            </m:oMath>
            <w:r w:rsidR="00293FFA" w:rsidRPr="00B60ED1">
              <w:rPr>
                <w:rFonts w:ascii="Times New Roman" w:eastAsia="Times New Roman" w:hAnsi="Times New Roman" w:cs="Times New Roman"/>
                <w:color w:val="000000"/>
                <w:sz w:val="24"/>
                <w:szCs w:val="24"/>
              </w:rPr>
              <w:t>=</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stc</m:t>
                  </m:r>
                </m:sub>
              </m:sSub>
            </m:oMath>
            <w:r w:rsidR="00293FFA" w:rsidRPr="00B60ED1">
              <w:rPr>
                <w:rFonts w:ascii="Times New Roman" w:eastAsia="Times New Roman" w:hAnsi="Times New Roman" w:cs="Times New Roman"/>
                <w:color w:val="000000"/>
                <w:sz w:val="24"/>
                <w:szCs w:val="24"/>
              </w:rPr>
              <w:t>), psi/ft</w:t>
            </w:r>
          </w:p>
        </w:tc>
        <w:tc>
          <w:tcPr>
            <w:tcW w:w="1711" w:type="dxa"/>
            <w:tcBorders>
              <w:top w:val="single" w:sz="4" w:space="0" w:color="auto"/>
              <w:left w:val="nil"/>
              <w:bottom w:val="single" w:sz="4" w:space="0" w:color="auto"/>
              <w:right w:val="single" w:sz="4" w:space="0" w:color="auto"/>
            </w:tcBorders>
          </w:tcPr>
          <w:p w14:paraId="640BF1F3" w14:textId="75672B58" w:rsidR="00293FFA" w:rsidRPr="00B60ED1" w:rsidRDefault="0060512F" w:rsidP="000D5CDC">
            <w:pPr>
              <w:spacing w:after="0" w:line="240" w:lineRule="auto"/>
              <w:jc w:val="center"/>
              <w:rPr>
                <w:rFonts w:ascii="Times New Roman" w:eastAsia="Times New Roman" w:hAnsi="Times New Roman" w:cs="Times New Roman"/>
                <w:color w:val="000000"/>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00293FFA" w:rsidRPr="00B60ED1">
              <w:rPr>
                <w:rFonts w:ascii="Times New Roman" w:hAnsi="Times New Roman" w:cs="Times New Roman"/>
                <w:sz w:val="24"/>
                <w:szCs w:val="24"/>
              </w:rPr>
              <w:t>gradient (Kirsch Solution Based on Hydraulic Fracturing Mechanism), psi/ft</w:t>
            </w:r>
          </w:p>
        </w:tc>
        <w:tc>
          <w:tcPr>
            <w:tcW w:w="1562" w:type="dxa"/>
            <w:tcBorders>
              <w:top w:val="single" w:sz="4" w:space="0" w:color="auto"/>
              <w:left w:val="nil"/>
              <w:bottom w:val="single" w:sz="4" w:space="0" w:color="auto"/>
              <w:right w:val="single" w:sz="4" w:space="0" w:color="auto"/>
            </w:tcBorders>
          </w:tcPr>
          <w:p w14:paraId="37214A9F" w14:textId="20B77BA0" w:rsidR="00293FFA" w:rsidRPr="00B60ED1" w:rsidRDefault="0060512F" w:rsidP="000D5CDC">
            <w:pPr>
              <w:spacing w:after="0" w:line="240" w:lineRule="auto"/>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00035D79">
              <w:rPr>
                <w:rFonts w:ascii="Times New Roman" w:hAnsi="Times New Roman" w:cs="Times New Roman"/>
                <w:sz w:val="24"/>
                <w:szCs w:val="24"/>
              </w:rPr>
              <w:t>Gradient (</w:t>
            </w:r>
            <w:r w:rsidR="00293FFA" w:rsidRPr="00B60ED1">
              <w:rPr>
                <w:rFonts w:ascii="Times New Roman" w:hAnsi="Times New Roman" w:cs="Times New Roman"/>
                <w:sz w:val="24"/>
                <w:szCs w:val="24"/>
              </w:rPr>
              <w:t>Kirsch Solution Based on Breakout</w:t>
            </w:r>
            <w:r w:rsidR="00035D79">
              <w:rPr>
                <w:rFonts w:ascii="Times New Roman" w:hAnsi="Times New Roman" w:cs="Times New Roman"/>
                <w:sz w:val="24"/>
                <w:szCs w:val="24"/>
              </w:rPr>
              <w:t>)</w:t>
            </w:r>
            <w:r w:rsidR="00293FFA" w:rsidRPr="00B60ED1">
              <w:rPr>
                <w:rFonts w:ascii="Times New Roman" w:hAnsi="Times New Roman" w:cs="Times New Roman"/>
                <w:sz w:val="24"/>
                <w:szCs w:val="24"/>
              </w:rPr>
              <w:t>, psi/ft</w:t>
            </w:r>
          </w:p>
        </w:tc>
      </w:tr>
      <w:tr w:rsidR="005C42B0" w:rsidRPr="005C42B0" w14:paraId="0460A4B1" w14:textId="13389419" w:rsidTr="00D97E82">
        <w:trPr>
          <w:trHeight w:val="236"/>
          <w:jc w:val="center"/>
        </w:trPr>
        <w:tc>
          <w:tcPr>
            <w:tcW w:w="1401" w:type="dxa"/>
            <w:tcBorders>
              <w:top w:val="nil"/>
              <w:left w:val="single" w:sz="4" w:space="0" w:color="auto"/>
              <w:bottom w:val="single" w:sz="4" w:space="0" w:color="auto"/>
              <w:right w:val="single" w:sz="4" w:space="0" w:color="auto"/>
            </w:tcBorders>
            <w:shd w:val="clear" w:color="auto" w:fill="auto"/>
            <w:noWrap/>
            <w:vAlign w:val="center"/>
            <w:hideMark/>
          </w:tcPr>
          <w:p w14:paraId="2B46A81B" w14:textId="77777777" w:rsidR="00293FFA" w:rsidRPr="00B60ED1" w:rsidRDefault="00293FFA" w:rsidP="00E314EC">
            <w:pPr>
              <w:spacing w:after="0" w:line="240" w:lineRule="auto"/>
              <w:jc w:val="center"/>
              <w:rPr>
                <w:rFonts w:ascii="Times New Roman" w:eastAsia="Times New Roman" w:hAnsi="Times New Roman" w:cs="Times New Roman"/>
                <w:color w:val="000000"/>
                <w:sz w:val="24"/>
                <w:szCs w:val="24"/>
              </w:rPr>
            </w:pPr>
            <w:r w:rsidRPr="00B60ED1">
              <w:rPr>
                <w:rFonts w:ascii="Times New Roman" w:eastAsia="Times New Roman" w:hAnsi="Times New Roman" w:cs="Times New Roman"/>
                <w:color w:val="000000"/>
                <w:sz w:val="24"/>
                <w:szCs w:val="24"/>
              </w:rPr>
              <w:t>56-32</w:t>
            </w:r>
          </w:p>
          <w:p w14:paraId="7961FD4F" w14:textId="7B813005" w:rsidR="00BE364C" w:rsidRPr="00B60ED1" w:rsidRDefault="00BE364C" w:rsidP="00E314EC">
            <w:pPr>
              <w:spacing w:after="0" w:line="240" w:lineRule="auto"/>
              <w:jc w:val="center"/>
              <w:rPr>
                <w:rFonts w:ascii="Times New Roman" w:eastAsia="Times New Roman" w:hAnsi="Times New Roman" w:cs="Times New Roman"/>
                <w:color w:val="000000"/>
                <w:sz w:val="24"/>
                <w:szCs w:val="24"/>
              </w:rPr>
            </w:pPr>
            <w:r w:rsidRPr="00B60ED1">
              <w:rPr>
                <w:rFonts w:ascii="Times New Roman" w:eastAsia="Times New Roman" w:hAnsi="Times New Roman" w:cs="Times New Roman"/>
                <w:color w:val="000000"/>
                <w:sz w:val="24"/>
                <w:szCs w:val="24"/>
              </w:rPr>
              <w:t>Depth: 3800-8900</w:t>
            </w:r>
          </w:p>
        </w:tc>
        <w:tc>
          <w:tcPr>
            <w:tcW w:w="1035" w:type="dxa"/>
            <w:tcBorders>
              <w:top w:val="nil"/>
              <w:left w:val="nil"/>
              <w:bottom w:val="single" w:sz="4" w:space="0" w:color="auto"/>
              <w:right w:val="single" w:sz="4" w:space="0" w:color="auto"/>
            </w:tcBorders>
            <w:shd w:val="clear" w:color="auto" w:fill="auto"/>
            <w:noWrap/>
            <w:vAlign w:val="center"/>
            <w:hideMark/>
          </w:tcPr>
          <w:p w14:paraId="3F3FB736" w14:textId="77777777" w:rsidR="00293FFA" w:rsidRPr="00B60ED1" w:rsidRDefault="00293FFA" w:rsidP="000D5CDC">
            <w:pPr>
              <w:spacing w:after="0" w:line="240" w:lineRule="auto"/>
              <w:jc w:val="center"/>
              <w:rPr>
                <w:rFonts w:ascii="Times New Roman" w:eastAsia="Times New Roman" w:hAnsi="Times New Roman" w:cs="Times New Roman"/>
                <w:color w:val="000000"/>
                <w:sz w:val="24"/>
                <w:szCs w:val="24"/>
              </w:rPr>
            </w:pPr>
            <w:r w:rsidRPr="00B60ED1">
              <w:rPr>
                <w:rFonts w:ascii="Times New Roman" w:eastAsia="Times New Roman" w:hAnsi="Times New Roman" w:cs="Times New Roman"/>
                <w:color w:val="000000"/>
                <w:sz w:val="24"/>
                <w:szCs w:val="24"/>
              </w:rPr>
              <w:t xml:space="preserve">Using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dyn</m:t>
                  </m:r>
                </m:sub>
              </m:sSub>
            </m:oMath>
          </w:p>
        </w:tc>
        <w:tc>
          <w:tcPr>
            <w:tcW w:w="1602" w:type="dxa"/>
            <w:tcBorders>
              <w:top w:val="nil"/>
              <w:left w:val="nil"/>
              <w:bottom w:val="single" w:sz="4" w:space="0" w:color="auto"/>
              <w:right w:val="single" w:sz="4" w:space="0" w:color="auto"/>
            </w:tcBorders>
            <w:shd w:val="clear" w:color="auto" w:fill="auto"/>
            <w:noWrap/>
            <w:vAlign w:val="center"/>
            <w:hideMark/>
          </w:tcPr>
          <w:p w14:paraId="13D1032E" w14:textId="4AC8C3EB" w:rsidR="00E314EC" w:rsidRPr="00B60ED1" w:rsidRDefault="00E314EC" w:rsidP="000D5CDC">
            <w:pPr>
              <w:spacing w:after="0" w:line="240" w:lineRule="auto"/>
              <w:jc w:val="center"/>
              <w:rPr>
                <w:rFonts w:ascii="Times New Roman" w:eastAsia="Times New Roman" w:hAnsi="Times New Roman" w:cs="Times New Roman"/>
                <w:color w:val="000000"/>
                <w:sz w:val="24"/>
                <w:szCs w:val="24"/>
              </w:rPr>
            </w:pPr>
            <w:r w:rsidRPr="00B60ED1">
              <w:rPr>
                <w:rFonts w:ascii="Times New Roman" w:eastAsia="Times New Roman" w:hAnsi="Times New Roman" w:cs="Times New Roman"/>
                <w:color w:val="000000"/>
                <w:sz w:val="24"/>
                <w:szCs w:val="24"/>
              </w:rPr>
              <w:t>0.72-0.9</w:t>
            </w:r>
          </w:p>
          <w:p w14:paraId="0A6461AC" w14:textId="4645EAE9" w:rsidR="00293FFA" w:rsidRPr="00B60ED1" w:rsidRDefault="00035D79" w:rsidP="000D5CD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Avg: </w:t>
            </w:r>
            <w:r w:rsidR="00293FFA" w:rsidRPr="00B60ED1">
              <w:rPr>
                <w:rFonts w:ascii="Times New Roman" w:eastAsia="Times New Roman" w:hAnsi="Times New Roman" w:cs="Times New Roman"/>
                <w:color w:val="000000"/>
                <w:sz w:val="24"/>
                <w:szCs w:val="24"/>
              </w:rPr>
              <w:t>0.86</w:t>
            </w:r>
          </w:p>
        </w:tc>
        <w:tc>
          <w:tcPr>
            <w:tcW w:w="1831" w:type="dxa"/>
            <w:tcBorders>
              <w:top w:val="nil"/>
              <w:left w:val="nil"/>
              <w:bottom w:val="single" w:sz="4" w:space="0" w:color="auto"/>
              <w:right w:val="single" w:sz="4" w:space="0" w:color="auto"/>
            </w:tcBorders>
            <w:shd w:val="clear" w:color="auto" w:fill="auto"/>
            <w:noWrap/>
            <w:vAlign w:val="center"/>
            <w:hideMark/>
          </w:tcPr>
          <w:p w14:paraId="0A75739F" w14:textId="737188DF" w:rsidR="00E314EC" w:rsidRPr="00B60ED1" w:rsidRDefault="00E314EC" w:rsidP="000D5CDC">
            <w:pPr>
              <w:spacing w:after="0" w:line="240" w:lineRule="auto"/>
              <w:jc w:val="center"/>
              <w:rPr>
                <w:rFonts w:ascii="Times New Roman" w:eastAsia="Times New Roman" w:hAnsi="Times New Roman" w:cs="Times New Roman"/>
                <w:color w:val="000000"/>
                <w:sz w:val="24"/>
                <w:szCs w:val="24"/>
              </w:rPr>
            </w:pPr>
            <w:r w:rsidRPr="00B60ED1">
              <w:rPr>
                <w:rFonts w:ascii="Times New Roman" w:eastAsia="Times New Roman" w:hAnsi="Times New Roman" w:cs="Times New Roman"/>
                <w:color w:val="000000"/>
                <w:sz w:val="24"/>
                <w:szCs w:val="24"/>
              </w:rPr>
              <w:t>0.68-0.85</w:t>
            </w:r>
          </w:p>
          <w:p w14:paraId="4803A8CC" w14:textId="2D562903" w:rsidR="00293FFA" w:rsidRPr="00B60ED1" w:rsidRDefault="00035D79" w:rsidP="000D5CD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Avg: </w:t>
            </w:r>
            <w:r w:rsidR="00293FFA" w:rsidRPr="00B60ED1">
              <w:rPr>
                <w:rFonts w:ascii="Times New Roman" w:eastAsia="Times New Roman" w:hAnsi="Times New Roman" w:cs="Times New Roman"/>
                <w:color w:val="000000"/>
                <w:sz w:val="24"/>
                <w:szCs w:val="24"/>
              </w:rPr>
              <w:t>0.82</w:t>
            </w:r>
          </w:p>
        </w:tc>
        <w:tc>
          <w:tcPr>
            <w:tcW w:w="1711" w:type="dxa"/>
            <w:tcBorders>
              <w:top w:val="nil"/>
              <w:left w:val="nil"/>
              <w:bottom w:val="single" w:sz="4" w:space="0" w:color="auto"/>
              <w:right w:val="single" w:sz="4" w:space="0" w:color="auto"/>
            </w:tcBorders>
            <w:shd w:val="clear" w:color="auto" w:fill="auto"/>
            <w:vAlign w:val="bottom"/>
          </w:tcPr>
          <w:p w14:paraId="4B8260C3" w14:textId="2B9F0763" w:rsidR="00E314EC" w:rsidRPr="00B60ED1" w:rsidRDefault="00E314EC" w:rsidP="000D5CDC">
            <w:pPr>
              <w:spacing w:after="0" w:line="240" w:lineRule="auto"/>
              <w:jc w:val="center"/>
              <w:rPr>
                <w:rFonts w:ascii="Times New Roman" w:eastAsia="Times New Roman" w:hAnsi="Times New Roman" w:cs="Times New Roman"/>
                <w:sz w:val="24"/>
                <w:szCs w:val="24"/>
              </w:rPr>
            </w:pPr>
            <w:r w:rsidRPr="00B60ED1">
              <w:rPr>
                <w:rFonts w:ascii="Times New Roman" w:eastAsia="Times New Roman" w:hAnsi="Times New Roman" w:cs="Times New Roman"/>
                <w:sz w:val="24"/>
                <w:szCs w:val="24"/>
              </w:rPr>
              <w:t>0.9-0.97</w:t>
            </w:r>
          </w:p>
          <w:p w14:paraId="4F6F857B" w14:textId="0E0150EA" w:rsidR="00293FFA" w:rsidRPr="00B60ED1" w:rsidRDefault="00035D79" w:rsidP="000D5CD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Avg: </w:t>
            </w:r>
            <w:r w:rsidR="00293FFA" w:rsidRPr="00B60ED1">
              <w:rPr>
                <w:rFonts w:ascii="Times New Roman" w:eastAsia="Times New Roman" w:hAnsi="Times New Roman" w:cs="Times New Roman"/>
                <w:sz w:val="24"/>
                <w:szCs w:val="24"/>
              </w:rPr>
              <w:t>0.95</w:t>
            </w:r>
          </w:p>
        </w:tc>
        <w:tc>
          <w:tcPr>
            <w:tcW w:w="1562" w:type="dxa"/>
            <w:tcBorders>
              <w:top w:val="nil"/>
              <w:left w:val="nil"/>
              <w:bottom w:val="single" w:sz="4" w:space="0" w:color="auto"/>
              <w:right w:val="single" w:sz="4" w:space="0" w:color="auto"/>
            </w:tcBorders>
          </w:tcPr>
          <w:p w14:paraId="7C9650DB" w14:textId="2AF40790" w:rsidR="00293FFA" w:rsidRPr="00B60ED1" w:rsidRDefault="00293FFA" w:rsidP="00E314EC">
            <w:pPr>
              <w:spacing w:after="0" w:line="240" w:lineRule="auto"/>
              <w:jc w:val="center"/>
              <w:rPr>
                <w:rFonts w:ascii="Times New Roman" w:eastAsia="Times New Roman" w:hAnsi="Times New Roman" w:cs="Times New Roman"/>
                <w:sz w:val="24"/>
                <w:szCs w:val="24"/>
              </w:rPr>
            </w:pPr>
            <w:r w:rsidRPr="00B60ED1">
              <w:rPr>
                <w:rFonts w:ascii="Times New Roman" w:eastAsia="Times New Roman" w:hAnsi="Times New Roman" w:cs="Times New Roman"/>
                <w:sz w:val="24"/>
                <w:szCs w:val="24"/>
              </w:rPr>
              <w:t>1.05</w:t>
            </w:r>
          </w:p>
        </w:tc>
      </w:tr>
    </w:tbl>
    <w:p w14:paraId="73177E74" w14:textId="263D66DA" w:rsidR="00D329A3" w:rsidRPr="00B7503C" w:rsidRDefault="00D329A3" w:rsidP="00CA0681">
      <w:pPr>
        <w:autoSpaceDE w:val="0"/>
        <w:autoSpaceDN w:val="0"/>
        <w:adjustRightInd w:val="0"/>
        <w:spacing w:after="0" w:line="480" w:lineRule="auto"/>
        <w:rPr>
          <w:rFonts w:ascii="Times New Roman" w:hAnsi="Times New Roman" w:cs="Times New Roman"/>
          <w:sz w:val="24"/>
          <w:szCs w:val="24"/>
        </w:rPr>
      </w:pPr>
      <w:r w:rsidRPr="00B7503C">
        <w:rPr>
          <w:rFonts w:ascii="Times New Roman" w:hAnsi="Times New Roman" w:cs="Times New Roman"/>
          <w:sz w:val="24"/>
          <w:szCs w:val="24"/>
        </w:rPr>
        <w:t xml:space="preserve">In </w:t>
      </w:r>
      <w:r w:rsidR="00F61217" w:rsidRPr="00B7503C">
        <w:rPr>
          <w:rFonts w:ascii="Times New Roman" w:hAnsi="Times New Roman" w:cs="Times New Roman"/>
          <w:sz w:val="24"/>
          <w:szCs w:val="24"/>
        </w:rPr>
        <w:t>Fig.</w:t>
      </w:r>
      <w:r w:rsidR="00DB1221">
        <w:rPr>
          <w:rFonts w:ascii="Times New Roman" w:hAnsi="Times New Roman" w:cs="Times New Roman"/>
          <w:sz w:val="24"/>
          <w:szCs w:val="24"/>
        </w:rPr>
        <w:t xml:space="preserve"> 22,</w:t>
      </w:r>
      <w:r w:rsidRPr="00B7503C">
        <w:rPr>
          <w:rFonts w:ascii="Times New Roman" w:hAnsi="Times New Roman" w:cs="Times New Roman"/>
          <w:sz w:val="24"/>
          <w:szCs w:val="24"/>
        </w:rPr>
        <w:t xml:space="preserve"> the model of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B7503C">
        <w:rPr>
          <w:rFonts w:ascii="Times New Roman" w:hAnsi="Times New Roman" w:cs="Times New Roman"/>
          <w:sz w:val="24"/>
          <w:szCs w:val="24"/>
        </w:rPr>
        <w:t>in well 56-32 is presented. For this vertical well, two methods were used</w:t>
      </w:r>
      <w:r w:rsidR="007B455B" w:rsidRPr="00B7503C">
        <w:rPr>
          <w:rFonts w:ascii="Times New Roman" w:hAnsi="Times New Roman" w:cs="Times New Roman"/>
          <w:sz w:val="24"/>
          <w:szCs w:val="24"/>
        </w:rPr>
        <w:t xml:space="preserve">: the green line is the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007B455B" w:rsidRPr="00B7503C">
        <w:rPr>
          <w:rFonts w:ascii="Times New Roman" w:hAnsi="Times New Roman" w:cs="Times New Roman"/>
          <w:sz w:val="24"/>
          <w:szCs w:val="24"/>
        </w:rPr>
        <w:t>result</w:t>
      </w:r>
      <w:r w:rsidR="002E6665">
        <w:rPr>
          <w:rFonts w:ascii="Times New Roman" w:hAnsi="Times New Roman" w:cs="Times New Roman"/>
          <w:sz w:val="24"/>
          <w:szCs w:val="24"/>
        </w:rPr>
        <w:t xml:space="preserve">s </w:t>
      </w:r>
      <w:r w:rsidR="007B455B" w:rsidRPr="00B7503C">
        <w:rPr>
          <w:rFonts w:ascii="Times New Roman" w:hAnsi="Times New Roman" w:cs="Times New Roman"/>
          <w:sz w:val="24"/>
          <w:szCs w:val="24"/>
        </w:rPr>
        <w:t>calculated f</w:t>
      </w:r>
      <w:r w:rsidR="002E6665">
        <w:rPr>
          <w:rFonts w:ascii="Times New Roman" w:hAnsi="Times New Roman" w:cs="Times New Roman"/>
          <w:sz w:val="24"/>
          <w:szCs w:val="24"/>
        </w:rPr>
        <w:t>ro</w:t>
      </w:r>
      <w:r w:rsidR="007B455B" w:rsidRPr="00B7503C">
        <w:rPr>
          <w:rFonts w:ascii="Times New Roman" w:hAnsi="Times New Roman" w:cs="Times New Roman"/>
          <w:sz w:val="24"/>
          <w:szCs w:val="24"/>
        </w:rPr>
        <w:t xml:space="preserve">m </w:t>
      </w:r>
      <w:r w:rsidR="002E6665">
        <w:rPr>
          <w:rFonts w:ascii="Times New Roman" w:hAnsi="Times New Roman" w:cs="Times New Roman"/>
          <w:sz w:val="24"/>
          <w:szCs w:val="24"/>
        </w:rPr>
        <w:t xml:space="preserve">the </w:t>
      </w:r>
      <w:r w:rsidRPr="00B7503C">
        <w:rPr>
          <w:rFonts w:ascii="Times New Roman" w:hAnsi="Times New Roman" w:cs="Times New Roman"/>
          <w:sz w:val="24"/>
          <w:szCs w:val="24"/>
        </w:rPr>
        <w:t>fracture mechani</w:t>
      </w:r>
      <w:r w:rsidR="002E6665">
        <w:rPr>
          <w:rFonts w:ascii="Times New Roman" w:hAnsi="Times New Roman" w:cs="Times New Roman"/>
          <w:sz w:val="24"/>
          <w:szCs w:val="24"/>
        </w:rPr>
        <w:t>cs</w:t>
      </w:r>
      <w:r w:rsidRPr="00B7503C">
        <w:rPr>
          <w:rFonts w:ascii="Times New Roman" w:hAnsi="Times New Roman" w:cs="Times New Roman"/>
          <w:sz w:val="24"/>
          <w:szCs w:val="24"/>
        </w:rPr>
        <w:t xml:space="preserve"> and </w:t>
      </w:r>
      <w:r w:rsidR="007B455B" w:rsidRPr="00B7503C">
        <w:rPr>
          <w:rFonts w:ascii="Times New Roman" w:hAnsi="Times New Roman" w:cs="Times New Roman"/>
          <w:sz w:val="24"/>
          <w:szCs w:val="24"/>
        </w:rPr>
        <w:t>the red line</w:t>
      </w:r>
      <w:r w:rsidRPr="00B7503C">
        <w:rPr>
          <w:rFonts w:ascii="Times New Roman" w:hAnsi="Times New Roman" w:cs="Times New Roman"/>
          <w:sz w:val="24"/>
          <w:szCs w:val="24"/>
        </w:rPr>
        <w:t xml:space="preserve"> us</w:t>
      </w:r>
      <w:r w:rsidR="002E6665">
        <w:rPr>
          <w:rFonts w:ascii="Times New Roman" w:hAnsi="Times New Roman" w:cs="Times New Roman"/>
          <w:sz w:val="24"/>
          <w:szCs w:val="24"/>
        </w:rPr>
        <w:t>ing</w:t>
      </w:r>
      <w:r w:rsidRPr="00B7503C">
        <w:rPr>
          <w:rFonts w:ascii="Times New Roman" w:hAnsi="Times New Roman" w:cs="Times New Roman"/>
          <w:sz w:val="24"/>
          <w:szCs w:val="24"/>
        </w:rPr>
        <w:t xml:space="preserve"> </w:t>
      </w:r>
      <w:r w:rsidR="002E6665">
        <w:rPr>
          <w:rFonts w:ascii="Times New Roman" w:hAnsi="Times New Roman" w:cs="Times New Roman"/>
          <w:sz w:val="24"/>
          <w:szCs w:val="24"/>
        </w:rPr>
        <w:t xml:space="preserve">the </w:t>
      </w:r>
      <w:r w:rsidRPr="00B7503C">
        <w:rPr>
          <w:rFonts w:ascii="Times New Roman" w:hAnsi="Times New Roman" w:cs="Times New Roman"/>
          <w:sz w:val="24"/>
          <w:szCs w:val="24"/>
        </w:rPr>
        <w:t>Kirsch solution</w:t>
      </w:r>
      <w:r w:rsidR="002E6665">
        <w:rPr>
          <w:rFonts w:ascii="Times New Roman" w:hAnsi="Times New Roman" w:cs="Times New Roman"/>
          <w:sz w:val="24"/>
          <w:szCs w:val="24"/>
        </w:rPr>
        <w:t xml:space="preserve">. </w:t>
      </w:r>
      <w:r w:rsidRPr="00B7503C">
        <w:rPr>
          <w:rFonts w:ascii="Times New Roman" w:hAnsi="Times New Roman" w:cs="Times New Roman"/>
          <w:sz w:val="24"/>
          <w:szCs w:val="24"/>
        </w:rPr>
        <w:t>Both stress profile</w:t>
      </w:r>
      <w:r w:rsidR="002E6665">
        <w:rPr>
          <w:rFonts w:ascii="Times New Roman" w:hAnsi="Times New Roman" w:cs="Times New Roman"/>
          <w:sz w:val="24"/>
          <w:szCs w:val="24"/>
        </w:rPr>
        <w:t>s</w:t>
      </w:r>
      <w:r w:rsidRPr="00B7503C">
        <w:rPr>
          <w:rFonts w:ascii="Times New Roman" w:hAnsi="Times New Roman" w:cs="Times New Roman"/>
          <w:sz w:val="24"/>
          <w:szCs w:val="24"/>
        </w:rPr>
        <w:t xml:space="preserve"> of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B7503C">
        <w:rPr>
          <w:rFonts w:ascii="Times New Roman" w:hAnsi="Times New Roman" w:cs="Times New Roman"/>
          <w:sz w:val="24"/>
          <w:szCs w:val="24"/>
        </w:rPr>
        <w:t xml:space="preserve">shows </w:t>
      </w:r>
      <w:r w:rsidR="002E6665">
        <w:rPr>
          <w:rFonts w:ascii="Times New Roman" w:hAnsi="Times New Roman" w:cs="Times New Roman"/>
          <w:sz w:val="24"/>
          <w:szCs w:val="24"/>
        </w:rPr>
        <w:t xml:space="preserve">a </w:t>
      </w:r>
      <w:r w:rsidRPr="00B7503C">
        <w:rPr>
          <w:rFonts w:ascii="Times New Roman" w:hAnsi="Times New Roman" w:cs="Times New Roman"/>
          <w:sz w:val="24"/>
          <w:szCs w:val="24"/>
        </w:rPr>
        <w:t xml:space="preserve">normal fault regime.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proofErr w:type="gramStart"/>
      <w:r w:rsidRPr="00B7503C">
        <w:rPr>
          <w:rFonts w:ascii="Times New Roman" w:hAnsi="Times New Roman" w:cs="Times New Roman"/>
          <w:sz w:val="24"/>
          <w:szCs w:val="24"/>
        </w:rPr>
        <w:t>using</w:t>
      </w:r>
      <w:proofErr w:type="gramEnd"/>
      <w:r w:rsidRPr="00B7503C">
        <w:rPr>
          <w:rFonts w:ascii="Times New Roman" w:hAnsi="Times New Roman" w:cs="Times New Roman"/>
          <w:sz w:val="24"/>
          <w:szCs w:val="24"/>
        </w:rPr>
        <w:t xml:space="preserve"> </w:t>
      </w:r>
      <w:r w:rsidR="002E6665">
        <w:rPr>
          <w:rFonts w:ascii="Times New Roman" w:hAnsi="Times New Roman" w:cs="Times New Roman"/>
          <w:sz w:val="24"/>
          <w:szCs w:val="24"/>
        </w:rPr>
        <w:t xml:space="preserve">the </w:t>
      </w:r>
      <w:r w:rsidRPr="00B7503C">
        <w:rPr>
          <w:rFonts w:ascii="Times New Roman" w:hAnsi="Times New Roman" w:cs="Times New Roman"/>
          <w:sz w:val="24"/>
          <w:szCs w:val="24"/>
        </w:rPr>
        <w:t xml:space="preserve">Kirsch method is larger than it is using </w:t>
      </w:r>
      <w:r w:rsidR="002E6665">
        <w:rPr>
          <w:rFonts w:ascii="Times New Roman" w:hAnsi="Times New Roman" w:cs="Times New Roman"/>
          <w:sz w:val="24"/>
          <w:szCs w:val="24"/>
        </w:rPr>
        <w:t>the fracture</w:t>
      </w:r>
      <w:r w:rsidRPr="00B7503C">
        <w:rPr>
          <w:rFonts w:ascii="Times New Roman" w:hAnsi="Times New Roman" w:cs="Times New Roman"/>
          <w:sz w:val="24"/>
          <w:szCs w:val="24"/>
        </w:rPr>
        <w:t xml:space="preserve"> mechani</w:t>
      </w:r>
      <w:r w:rsidR="002E6665">
        <w:rPr>
          <w:rFonts w:ascii="Times New Roman" w:hAnsi="Times New Roman" w:cs="Times New Roman"/>
          <w:sz w:val="24"/>
          <w:szCs w:val="24"/>
        </w:rPr>
        <w:t>cs</w:t>
      </w:r>
      <w:r w:rsidRPr="00B7503C">
        <w:rPr>
          <w:rFonts w:ascii="Times New Roman" w:hAnsi="Times New Roman" w:cs="Times New Roman"/>
          <w:sz w:val="24"/>
          <w:szCs w:val="24"/>
        </w:rPr>
        <w:t xml:space="preserve"> method. </w:t>
      </w:r>
      <w:r w:rsidR="00FE58C1" w:rsidRPr="00B7503C">
        <w:rPr>
          <w:rFonts w:ascii="Times New Roman" w:hAnsi="Times New Roman" w:cs="Times New Roman"/>
          <w:sz w:val="24"/>
          <w:szCs w:val="24"/>
        </w:rPr>
        <w:t>Well</w:t>
      </w:r>
      <w:r w:rsidRPr="00B7503C">
        <w:rPr>
          <w:rFonts w:ascii="Times New Roman" w:hAnsi="Times New Roman" w:cs="Times New Roman"/>
          <w:sz w:val="24"/>
          <w:szCs w:val="24"/>
        </w:rPr>
        <w:t xml:space="preserve"> 56-32 has a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B7503C">
        <w:rPr>
          <w:rFonts w:ascii="Times New Roman" w:hAnsi="Times New Roman" w:cs="Times New Roman"/>
          <w:sz w:val="24"/>
          <w:szCs w:val="24"/>
        </w:rPr>
        <w:t xml:space="preserve">gradient of 0.82 psi/ft to </w:t>
      </w:r>
      <w:r w:rsidR="004309CE" w:rsidRPr="00B7503C">
        <w:rPr>
          <w:rFonts w:ascii="Times New Roman" w:hAnsi="Times New Roman" w:cs="Times New Roman"/>
          <w:sz w:val="24"/>
          <w:szCs w:val="24"/>
        </w:rPr>
        <w:t>1.05</w:t>
      </w:r>
      <w:r w:rsidRPr="00B7503C">
        <w:rPr>
          <w:rFonts w:ascii="Times New Roman" w:hAnsi="Times New Roman" w:cs="Times New Roman"/>
          <w:sz w:val="24"/>
          <w:szCs w:val="24"/>
        </w:rPr>
        <w:t xml:space="preserve"> psi/ft</w:t>
      </w:r>
      <w:r w:rsidR="00E314EC" w:rsidRPr="00B7503C">
        <w:rPr>
          <w:rFonts w:ascii="Times New Roman" w:hAnsi="Times New Roman" w:cs="Times New Roman"/>
          <w:sz w:val="24"/>
          <w:szCs w:val="24"/>
        </w:rPr>
        <w:t xml:space="preserve"> and this result is consistent with other vertical wellbores.</w:t>
      </w:r>
    </w:p>
    <w:p w14:paraId="08C68B6A" w14:textId="77777777" w:rsidR="00D329A3" w:rsidRPr="00B7503C" w:rsidRDefault="00D329A3" w:rsidP="004E2AEC">
      <w:pPr>
        <w:autoSpaceDE w:val="0"/>
        <w:autoSpaceDN w:val="0"/>
        <w:adjustRightInd w:val="0"/>
        <w:spacing w:after="0" w:line="480" w:lineRule="auto"/>
        <w:jc w:val="left"/>
        <w:rPr>
          <w:rFonts w:ascii="Times New Roman" w:hAnsi="Times New Roman" w:cs="Times New Roman"/>
          <w:noProof/>
          <w:sz w:val="24"/>
          <w:szCs w:val="24"/>
        </w:rPr>
      </w:pPr>
    </w:p>
    <w:p w14:paraId="0B54F4F0" w14:textId="2E788DF9" w:rsidR="00590CD4" w:rsidRPr="00B7503C" w:rsidRDefault="00A85084" w:rsidP="00B60ED1">
      <w:pPr>
        <w:autoSpaceDE w:val="0"/>
        <w:autoSpaceDN w:val="0"/>
        <w:adjustRightInd w:val="0"/>
        <w:spacing w:after="0" w:line="480" w:lineRule="auto"/>
        <w:jc w:val="center"/>
        <w:rPr>
          <w:rFonts w:ascii="Times New Roman" w:hAnsi="Times New Roman" w:cs="Times New Roman"/>
          <w:sz w:val="24"/>
          <w:szCs w:val="24"/>
        </w:rPr>
      </w:pPr>
      <w:r w:rsidRPr="00B7503C">
        <w:rPr>
          <w:rFonts w:ascii="Times New Roman" w:hAnsi="Times New Roman" w:cs="Times New Roman"/>
          <w:noProof/>
          <w:sz w:val="24"/>
          <w:szCs w:val="24"/>
        </w:rPr>
        <w:lastRenderedPageBreak/>
        <w:drawing>
          <wp:inline distT="0" distB="0" distL="0" distR="0" wp14:anchorId="50A91C91" wp14:editId="1B7A4A3C">
            <wp:extent cx="4275372" cy="6375069"/>
            <wp:effectExtent l="0" t="0" r="0" b="0"/>
            <wp:docPr id="20316257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81757" cy="6384590"/>
                    </a:xfrm>
                    <a:prstGeom prst="rect">
                      <a:avLst/>
                    </a:prstGeom>
                    <a:noFill/>
                  </pic:spPr>
                </pic:pic>
              </a:graphicData>
            </a:graphic>
          </wp:inline>
        </w:drawing>
      </w:r>
    </w:p>
    <w:p w14:paraId="3ADDAEC0" w14:textId="6EEDA0E5" w:rsidR="00CD4DB9" w:rsidRDefault="00D329A3" w:rsidP="00A71994">
      <w:pPr>
        <w:autoSpaceDE w:val="0"/>
        <w:autoSpaceDN w:val="0"/>
        <w:adjustRightInd w:val="0"/>
        <w:spacing w:after="0" w:line="480" w:lineRule="auto"/>
        <w:jc w:val="center"/>
        <w:rPr>
          <w:rFonts w:ascii="Times New Roman" w:hAnsi="Times New Roman" w:cs="Times New Roman"/>
          <w:b/>
          <w:bCs/>
          <w:noProof/>
          <w:sz w:val="24"/>
          <w:szCs w:val="24"/>
        </w:rPr>
      </w:pPr>
      <w:r w:rsidRPr="00AC287E">
        <w:rPr>
          <w:rFonts w:ascii="Times New Roman" w:hAnsi="Times New Roman" w:cs="Times New Roman"/>
          <w:b/>
          <w:bCs/>
          <w:sz w:val="24"/>
          <w:szCs w:val="24"/>
        </w:rPr>
        <w:t>Fig.</w:t>
      </w:r>
      <w:r w:rsidR="00A71994" w:rsidRPr="00AC287E">
        <w:rPr>
          <w:rFonts w:ascii="Times New Roman" w:hAnsi="Times New Roman" w:cs="Times New Roman"/>
          <w:b/>
          <w:bCs/>
          <w:sz w:val="24"/>
          <w:szCs w:val="24"/>
        </w:rPr>
        <w:t xml:space="preserve"> 23</w:t>
      </w:r>
      <w:r w:rsidR="00D82435" w:rsidRPr="00AC287E">
        <w:rPr>
          <w:rFonts w:ascii="Times New Roman" w:hAnsi="Times New Roman" w:cs="Times New Roman"/>
          <w:b/>
          <w:bCs/>
          <w:sz w:val="24"/>
          <w:szCs w:val="24"/>
        </w:rPr>
        <w:t>.</w:t>
      </w:r>
      <w:r w:rsidRPr="00AC287E">
        <w:rPr>
          <w:rFonts w:ascii="Times New Roman" w:hAnsi="Times New Roman" w:cs="Times New Roman"/>
          <w:b/>
          <w:bCs/>
          <w:sz w:val="24"/>
          <w:szCs w:val="24"/>
        </w:rPr>
        <w:t xml:space="preserve"> In situ stress profile in well 58-32. </w:t>
      </w:r>
      <w:r w:rsidR="00CD4DB9" w:rsidRPr="00AC287E">
        <w:rPr>
          <w:rFonts w:ascii="Times New Roman" w:hAnsi="Times New Roman" w:cs="Times New Roman"/>
          <w:b/>
          <w:bCs/>
          <w:sz w:val="24"/>
          <w:szCs w:val="24"/>
        </w:rPr>
        <w:t xml:space="preserve">The green line is the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Hmax</m:t>
            </m:r>
          </m:sub>
        </m:sSub>
        <m:r>
          <m:rPr>
            <m:sty m:val="bi"/>
          </m:rPr>
          <w:rPr>
            <w:rFonts w:ascii="Cambria Math" w:hAnsi="Cambria Math" w:cs="Times New Roman"/>
            <w:sz w:val="24"/>
            <w:szCs w:val="24"/>
          </w:rPr>
          <m:t xml:space="preserve"> </m:t>
        </m:r>
      </m:oMath>
      <w:r w:rsidR="00CD4DB9" w:rsidRPr="00AC287E">
        <w:rPr>
          <w:rFonts w:ascii="Times New Roman" w:hAnsi="Times New Roman" w:cs="Times New Roman"/>
          <w:b/>
          <w:bCs/>
          <w:sz w:val="24"/>
          <w:szCs w:val="24"/>
        </w:rPr>
        <w:t xml:space="preserve">using </w:t>
      </w:r>
      <w:r w:rsidR="002E6665">
        <w:rPr>
          <w:rFonts w:ascii="Times New Roman" w:hAnsi="Times New Roman" w:cs="Times New Roman"/>
          <w:b/>
          <w:bCs/>
          <w:sz w:val="24"/>
          <w:szCs w:val="24"/>
        </w:rPr>
        <w:t xml:space="preserve">the </w:t>
      </w:r>
      <w:r w:rsidR="00CD4DB9" w:rsidRPr="00AC287E">
        <w:rPr>
          <w:rFonts w:ascii="Times New Roman" w:hAnsi="Times New Roman" w:cs="Times New Roman"/>
          <w:b/>
          <w:bCs/>
          <w:sz w:val="24"/>
          <w:szCs w:val="24"/>
        </w:rPr>
        <w:t xml:space="preserve">method of fracture mechanics and the red line is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Hmax</m:t>
            </m:r>
          </m:sub>
        </m:sSub>
        <m:r>
          <m:rPr>
            <m:sty m:val="bi"/>
          </m:rPr>
          <w:rPr>
            <w:rFonts w:ascii="Cambria Math" w:hAnsi="Cambria Math" w:cs="Times New Roman"/>
            <w:sz w:val="24"/>
            <w:szCs w:val="24"/>
          </w:rPr>
          <m:t xml:space="preserve"> </m:t>
        </m:r>
      </m:oMath>
      <w:r w:rsidR="00CD4DB9" w:rsidRPr="00AC287E">
        <w:rPr>
          <w:rFonts w:ascii="Times New Roman" w:hAnsi="Times New Roman" w:cs="Times New Roman"/>
          <w:b/>
          <w:bCs/>
          <w:sz w:val="24"/>
          <w:szCs w:val="24"/>
        </w:rPr>
        <w:t xml:space="preserve">using Kirsch solution based on hydraulic fracturing mechanism. </w:t>
      </w:r>
      <w:r w:rsidR="00CD4DB9" w:rsidRPr="00AC287E">
        <w:rPr>
          <w:rFonts w:ascii="Times New Roman" w:hAnsi="Times New Roman" w:cs="Times New Roman"/>
          <w:b/>
          <w:bCs/>
          <w:noProof/>
          <w:sz w:val="24"/>
          <w:szCs w:val="24"/>
        </w:rPr>
        <w:t>The grad</w:t>
      </w:r>
      <w:r w:rsidR="002E6665">
        <w:rPr>
          <w:rFonts w:ascii="Times New Roman" w:hAnsi="Times New Roman" w:cs="Times New Roman"/>
          <w:b/>
          <w:bCs/>
          <w:noProof/>
          <w:sz w:val="24"/>
          <w:szCs w:val="24"/>
        </w:rPr>
        <w:t>ie</w:t>
      </w:r>
      <w:r w:rsidR="00CD4DB9" w:rsidRPr="00AC287E">
        <w:rPr>
          <w:rFonts w:ascii="Times New Roman" w:hAnsi="Times New Roman" w:cs="Times New Roman"/>
          <w:b/>
          <w:bCs/>
          <w:noProof/>
          <w:sz w:val="24"/>
          <w:szCs w:val="24"/>
        </w:rPr>
        <w:t xml:space="preserve">nt of </w:t>
      </w:r>
      <m:oMath>
        <m:sSub>
          <m:sSubPr>
            <m:ctrlPr>
              <w:rPr>
                <w:rFonts w:ascii="Cambria Math" w:eastAsiaTheme="majorEastAsia" w:hAnsi="Cambria Math" w:cs="Times New Roman"/>
                <w:b/>
                <w:bCs/>
                <w:i/>
                <w:color w:val="000000" w:themeColor="text1"/>
                <w:sz w:val="24"/>
                <w:szCs w:val="24"/>
                <w:lang w:eastAsia="en-US"/>
              </w:rPr>
            </m:ctrlPr>
          </m:sSubPr>
          <m:e>
            <m:r>
              <m:rPr>
                <m:sty m:val="bi"/>
              </m:rPr>
              <w:rPr>
                <w:rFonts w:ascii="Cambria Math" w:eastAsiaTheme="majorEastAsia" w:hAnsi="Cambria Math" w:cs="Times New Roman"/>
                <w:color w:val="000000" w:themeColor="text1"/>
                <w:sz w:val="24"/>
                <w:szCs w:val="24"/>
                <w:lang w:eastAsia="en-US"/>
              </w:rPr>
              <m:t>S</m:t>
            </m:r>
          </m:e>
          <m:sub>
            <m:r>
              <m:rPr>
                <m:sty m:val="bi"/>
              </m:rPr>
              <w:rPr>
                <w:rFonts w:ascii="Cambria Math" w:eastAsiaTheme="majorEastAsia" w:hAnsi="Cambria Math" w:cs="Times New Roman"/>
                <w:color w:val="000000" w:themeColor="text1"/>
                <w:sz w:val="24"/>
                <w:szCs w:val="24"/>
                <w:lang w:eastAsia="en-US"/>
              </w:rPr>
              <m:t>v</m:t>
            </m:r>
          </m:sub>
        </m:sSub>
        <m:r>
          <m:rPr>
            <m:sty m:val="bi"/>
          </m:rPr>
          <w:rPr>
            <w:rFonts w:ascii="Cambria Math" w:eastAsiaTheme="majorEastAsia" w:hAnsi="Cambria Math" w:cs="Times New Roman"/>
            <w:color w:val="000000" w:themeColor="text1"/>
            <w:sz w:val="24"/>
            <w:szCs w:val="24"/>
            <w:lang w:eastAsia="en-US"/>
          </w:rPr>
          <m:t xml:space="preserve"> </m:t>
        </m:r>
      </m:oMath>
      <w:r w:rsidR="00CD4DB9" w:rsidRPr="00AC287E">
        <w:rPr>
          <w:rFonts w:ascii="Times New Roman" w:hAnsi="Times New Roman" w:cs="Times New Roman"/>
          <w:b/>
          <w:bCs/>
          <w:noProof/>
          <w:sz w:val="24"/>
          <w:szCs w:val="24"/>
        </w:rPr>
        <w:t xml:space="preserve">and Pp are 1.13psi/ft and 0.433psi/ft. The </w:t>
      </w:r>
      <m:oMath>
        <m:sSub>
          <m:sSubPr>
            <m:ctrlPr>
              <w:rPr>
                <w:rFonts w:ascii="Cambria Math" w:hAnsi="Cambria Math" w:cs="Times New Roman"/>
                <w:b/>
                <w:bCs/>
                <w:i/>
                <w:noProof/>
                <w:sz w:val="24"/>
                <w:szCs w:val="24"/>
              </w:rPr>
            </m:ctrlPr>
          </m:sSubPr>
          <m:e>
            <m:r>
              <m:rPr>
                <m:sty m:val="bi"/>
              </m:rPr>
              <w:rPr>
                <w:rFonts w:ascii="Cambria Math" w:hAnsi="Cambria Math" w:cs="Times New Roman"/>
                <w:noProof/>
                <w:sz w:val="24"/>
                <w:szCs w:val="24"/>
              </w:rPr>
              <m:t>S</m:t>
            </m:r>
          </m:e>
          <m:sub>
            <m:r>
              <m:rPr>
                <m:sty m:val="bi"/>
              </m:rPr>
              <w:rPr>
                <w:rFonts w:ascii="Cambria Math" w:hAnsi="Cambria Math" w:cs="Times New Roman"/>
                <w:noProof/>
                <w:sz w:val="24"/>
                <w:szCs w:val="24"/>
              </w:rPr>
              <m:t>hmin</m:t>
            </m:r>
          </m:sub>
        </m:sSub>
        <m:r>
          <m:rPr>
            <m:sty m:val="bi"/>
          </m:rPr>
          <w:rPr>
            <w:rFonts w:ascii="Cambria Math" w:hAnsi="Cambria Math" w:cs="Times New Roman"/>
            <w:noProof/>
            <w:sz w:val="24"/>
            <w:szCs w:val="24"/>
          </w:rPr>
          <m:t xml:space="preserve"> </m:t>
        </m:r>
      </m:oMath>
      <w:r w:rsidR="00CD4DB9" w:rsidRPr="00AC287E">
        <w:rPr>
          <w:rFonts w:ascii="Times New Roman" w:hAnsi="Times New Roman" w:cs="Times New Roman"/>
          <w:b/>
          <w:bCs/>
          <w:noProof/>
          <w:sz w:val="24"/>
          <w:szCs w:val="24"/>
        </w:rPr>
        <w:t>gradient is the aver</w:t>
      </w:r>
      <w:r w:rsidR="002E6665">
        <w:rPr>
          <w:rFonts w:ascii="Times New Roman" w:hAnsi="Times New Roman" w:cs="Times New Roman"/>
          <w:b/>
          <w:bCs/>
          <w:noProof/>
          <w:sz w:val="24"/>
          <w:szCs w:val="24"/>
        </w:rPr>
        <w:t>a</w:t>
      </w:r>
      <w:r w:rsidR="00CD4DB9" w:rsidRPr="00AC287E">
        <w:rPr>
          <w:rFonts w:ascii="Times New Roman" w:hAnsi="Times New Roman" w:cs="Times New Roman"/>
          <w:b/>
          <w:bCs/>
          <w:noProof/>
          <w:sz w:val="24"/>
          <w:szCs w:val="24"/>
        </w:rPr>
        <w:t xml:space="preserve">ge of DFIT from </w:t>
      </w:r>
      <w:r w:rsidR="002E6665">
        <w:rPr>
          <w:rFonts w:ascii="Times New Roman" w:hAnsi="Times New Roman" w:cs="Times New Roman"/>
          <w:b/>
          <w:bCs/>
          <w:noProof/>
          <w:sz w:val="24"/>
          <w:szCs w:val="24"/>
        </w:rPr>
        <w:t xml:space="preserve">the </w:t>
      </w:r>
      <w:r w:rsidR="00CD4DB9" w:rsidRPr="00AC287E">
        <w:rPr>
          <w:rFonts w:ascii="Times New Roman" w:hAnsi="Times New Roman" w:cs="Times New Roman"/>
          <w:b/>
          <w:bCs/>
          <w:noProof/>
          <w:sz w:val="24"/>
          <w:szCs w:val="24"/>
        </w:rPr>
        <w:t>injection zone in well 16(A)78-32.</w:t>
      </w:r>
    </w:p>
    <w:p w14:paraId="47F973D4" w14:textId="77777777" w:rsidR="000A3F9C" w:rsidRPr="00AC287E" w:rsidRDefault="000A3F9C" w:rsidP="00A71994">
      <w:pPr>
        <w:autoSpaceDE w:val="0"/>
        <w:autoSpaceDN w:val="0"/>
        <w:adjustRightInd w:val="0"/>
        <w:spacing w:after="0" w:line="480" w:lineRule="auto"/>
        <w:jc w:val="center"/>
        <w:rPr>
          <w:rFonts w:ascii="Times New Roman" w:hAnsi="Times New Roman" w:cs="Times New Roman"/>
          <w:b/>
          <w:bCs/>
          <w:sz w:val="24"/>
          <w:szCs w:val="24"/>
        </w:rPr>
      </w:pPr>
    </w:p>
    <w:p w14:paraId="00DE2EBB" w14:textId="0E06DFBE" w:rsidR="00D329A3" w:rsidRPr="000A3F9C" w:rsidRDefault="000A3F9C" w:rsidP="000A3F9C">
      <w:pPr>
        <w:autoSpaceDE w:val="0"/>
        <w:autoSpaceDN w:val="0"/>
        <w:adjustRightInd w:val="0"/>
        <w:spacing w:after="0" w:line="480" w:lineRule="auto"/>
        <w:jc w:val="center"/>
        <w:rPr>
          <w:rFonts w:ascii="Times New Roman" w:hAnsi="Times New Roman" w:cs="Times New Roman"/>
          <w:b/>
          <w:bCs/>
          <w:sz w:val="24"/>
          <w:szCs w:val="24"/>
        </w:rPr>
      </w:pPr>
      <w:r w:rsidRPr="00AC287E">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5 T</w:t>
      </w:r>
      <w:r w:rsidRPr="00AC287E">
        <w:rPr>
          <w:rFonts w:ascii="Times New Roman" w:hAnsi="Times New Roman" w:cs="Times New Roman"/>
          <w:b/>
          <w:bCs/>
          <w:sz w:val="24"/>
          <w:szCs w:val="24"/>
        </w:rPr>
        <w:t xml:space="preserve">he average gradient of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Hmax</m:t>
            </m:r>
          </m:sub>
        </m:sSub>
        <m:r>
          <m:rPr>
            <m:sty m:val="bi"/>
          </m:rPr>
          <w:rPr>
            <w:rFonts w:ascii="Cambria Math" w:hAnsi="Cambria Math" w:cs="Times New Roman"/>
            <w:sz w:val="24"/>
            <w:szCs w:val="24"/>
          </w:rPr>
          <m:t xml:space="preserve"> </m:t>
        </m:r>
      </m:oMath>
      <w:r w:rsidRPr="00AC287E">
        <w:rPr>
          <w:rFonts w:ascii="Times New Roman" w:hAnsi="Times New Roman" w:cs="Times New Roman"/>
          <w:b/>
          <w:bCs/>
          <w:sz w:val="24"/>
          <w:szCs w:val="24"/>
        </w:rPr>
        <w:t>in well 5</w:t>
      </w:r>
      <w:r>
        <w:rPr>
          <w:rFonts w:ascii="Times New Roman" w:hAnsi="Times New Roman" w:cs="Times New Roman"/>
          <w:b/>
          <w:bCs/>
          <w:sz w:val="24"/>
          <w:szCs w:val="24"/>
        </w:rPr>
        <w:t>8</w:t>
      </w:r>
      <w:r w:rsidRPr="00AC287E">
        <w:rPr>
          <w:rFonts w:ascii="Times New Roman" w:hAnsi="Times New Roman" w:cs="Times New Roman"/>
          <w:b/>
          <w:bCs/>
          <w:sz w:val="24"/>
          <w:szCs w:val="24"/>
        </w:rPr>
        <w:t>-32 range from 0.8</w:t>
      </w:r>
      <w:r>
        <w:rPr>
          <w:rFonts w:ascii="Times New Roman" w:hAnsi="Times New Roman" w:cs="Times New Roman"/>
          <w:b/>
          <w:bCs/>
          <w:sz w:val="24"/>
          <w:szCs w:val="24"/>
        </w:rPr>
        <w:t>0</w:t>
      </w:r>
      <w:r w:rsidRPr="00AC287E">
        <w:rPr>
          <w:rFonts w:ascii="Times New Roman" w:hAnsi="Times New Roman" w:cs="Times New Roman"/>
          <w:b/>
          <w:bCs/>
          <w:sz w:val="24"/>
          <w:szCs w:val="24"/>
        </w:rPr>
        <w:t xml:space="preserve"> to </w:t>
      </w:r>
      <w:r>
        <w:rPr>
          <w:rFonts w:ascii="Times New Roman" w:hAnsi="Times New Roman" w:cs="Times New Roman"/>
          <w:b/>
          <w:bCs/>
          <w:sz w:val="24"/>
          <w:szCs w:val="24"/>
        </w:rPr>
        <w:t>0.94</w:t>
      </w:r>
      <w:r w:rsidRPr="00AC287E">
        <w:rPr>
          <w:rFonts w:ascii="Times New Roman" w:hAnsi="Times New Roman" w:cs="Times New Roman"/>
          <w:b/>
          <w:bCs/>
          <w:sz w:val="24"/>
          <w:szCs w:val="24"/>
        </w:rPr>
        <w:t xml:space="preserve"> psi/ft from all methods.</w:t>
      </w:r>
    </w:p>
    <w:tbl>
      <w:tblPr>
        <w:tblW w:w="9259" w:type="dxa"/>
        <w:jc w:val="center"/>
        <w:tblLook w:val="04A0" w:firstRow="1" w:lastRow="0" w:firstColumn="1" w:lastColumn="0" w:noHBand="0" w:noVBand="1"/>
      </w:tblPr>
      <w:tblGrid>
        <w:gridCol w:w="1654"/>
        <w:gridCol w:w="1221"/>
        <w:gridCol w:w="1890"/>
        <w:gridCol w:w="2160"/>
        <w:gridCol w:w="2334"/>
      </w:tblGrid>
      <w:tr w:rsidR="00A85084" w:rsidRPr="00B60ED1" w14:paraId="79858F40" w14:textId="77777777" w:rsidTr="00D97E82">
        <w:trPr>
          <w:trHeight w:val="872"/>
          <w:jc w:val="center"/>
        </w:trPr>
        <w:tc>
          <w:tcPr>
            <w:tcW w:w="16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019B5D" w14:textId="77777777" w:rsidR="00A85084" w:rsidRPr="00B60ED1" w:rsidRDefault="00A85084" w:rsidP="000D5CDC">
            <w:pPr>
              <w:spacing w:after="0" w:line="240" w:lineRule="auto"/>
              <w:jc w:val="center"/>
              <w:rPr>
                <w:rFonts w:ascii="Times New Roman" w:eastAsia="Times New Roman" w:hAnsi="Times New Roman" w:cs="Times New Roman"/>
                <w:color w:val="000000"/>
                <w:sz w:val="24"/>
                <w:szCs w:val="24"/>
              </w:rPr>
            </w:pPr>
            <w:r w:rsidRPr="00B60ED1">
              <w:rPr>
                <w:rFonts w:ascii="Times New Roman" w:eastAsia="Times New Roman" w:hAnsi="Times New Roman" w:cs="Times New Roman"/>
                <w:color w:val="000000"/>
                <w:sz w:val="24"/>
                <w:szCs w:val="24"/>
              </w:rPr>
              <w:t>Well Name</w:t>
            </w:r>
          </w:p>
        </w:tc>
        <w:tc>
          <w:tcPr>
            <w:tcW w:w="1221" w:type="dxa"/>
            <w:tcBorders>
              <w:top w:val="single" w:sz="4" w:space="0" w:color="auto"/>
              <w:left w:val="nil"/>
              <w:bottom w:val="single" w:sz="4" w:space="0" w:color="auto"/>
              <w:right w:val="single" w:sz="4" w:space="0" w:color="auto"/>
            </w:tcBorders>
            <w:shd w:val="clear" w:color="auto" w:fill="auto"/>
            <w:noWrap/>
            <w:vAlign w:val="center"/>
            <w:hideMark/>
          </w:tcPr>
          <w:p w14:paraId="57B20212" w14:textId="77777777" w:rsidR="00A85084" w:rsidRPr="00B60ED1" w:rsidRDefault="00A85084" w:rsidP="000D5CDC">
            <w:pPr>
              <w:spacing w:after="0" w:line="240" w:lineRule="auto"/>
              <w:jc w:val="center"/>
              <w:rPr>
                <w:rFonts w:ascii="Times New Roman" w:eastAsia="Times New Roman" w:hAnsi="Times New Roman" w:cs="Times New Roman"/>
                <w:color w:val="000000"/>
                <w:sz w:val="24"/>
                <w:szCs w:val="24"/>
              </w:rPr>
            </w:pPr>
            <w:r w:rsidRPr="00B60ED1">
              <w:rPr>
                <w:rFonts w:ascii="Times New Roman" w:eastAsia="Times New Roman" w:hAnsi="Times New Roman" w:cs="Times New Roman"/>
                <w:color w:val="000000"/>
                <w:sz w:val="24"/>
                <w:szCs w:val="24"/>
              </w:rPr>
              <w:t>Well pressure type</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14:paraId="63064AB9" w14:textId="77777777" w:rsidR="00A85084" w:rsidRPr="00B60ED1" w:rsidRDefault="00A85084" w:rsidP="000D5CDC">
            <w:pPr>
              <w:spacing w:after="0" w:line="240" w:lineRule="auto"/>
              <w:jc w:val="center"/>
              <w:rPr>
                <w:rFonts w:ascii="Times New Roman" w:eastAsia="Times New Roman" w:hAnsi="Times New Roman" w:cs="Times New Roman"/>
                <w:color w:val="000000"/>
                <w:sz w:val="24"/>
                <w:szCs w:val="24"/>
              </w:rPr>
            </w:pPr>
            <w:r w:rsidRPr="00B60ED1">
              <w:rPr>
                <w:rFonts w:ascii="Times New Roman" w:eastAsia="Times New Roman" w:hAnsi="Times New Roman" w:cs="Times New Roman"/>
                <w:color w:val="000000"/>
                <w:sz w:val="24"/>
                <w:szCs w:val="24"/>
              </w:rPr>
              <w:t xml:space="preserve">Avg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S</m:t>
                  </m:r>
                </m:e>
                <m:sub>
                  <m:r>
                    <w:rPr>
                      <w:rFonts w:ascii="Cambria Math" w:eastAsia="Times New Roman" w:hAnsi="Cambria Math" w:cs="Times New Roman"/>
                      <w:color w:val="000000"/>
                      <w:sz w:val="24"/>
                      <w:szCs w:val="24"/>
                    </w:rPr>
                    <m:t>Hmax</m:t>
                  </m:r>
                </m:sub>
              </m:sSub>
            </m:oMath>
            <w:r w:rsidRPr="00B60ED1">
              <w:rPr>
                <w:rFonts w:ascii="Times New Roman" w:eastAsia="Times New Roman" w:hAnsi="Times New Roman" w:cs="Times New Roman"/>
                <w:color w:val="000000"/>
                <w:sz w:val="24"/>
                <w:szCs w:val="24"/>
              </w:rPr>
              <w:t xml:space="preserve"> gradient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f</m:t>
                  </m:r>
                </m:sub>
              </m:sSub>
            </m:oMath>
            <w:r w:rsidRPr="00B60ED1">
              <w:rPr>
                <w:rFonts w:ascii="Times New Roman" w:eastAsia="Times New Roman" w:hAnsi="Times New Roman" w:cs="Times New Roman"/>
                <w:color w:val="000000"/>
                <w:sz w:val="24"/>
                <w:szCs w:val="24"/>
              </w:rPr>
              <w:t>=</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p</m:t>
                  </m:r>
                </m:sub>
              </m:sSub>
            </m:oMath>
            <w:r w:rsidRPr="00B60ED1">
              <w:rPr>
                <w:rFonts w:ascii="Times New Roman" w:eastAsia="Times New Roman" w:hAnsi="Times New Roman" w:cs="Times New Roman"/>
                <w:color w:val="000000"/>
                <w:sz w:val="24"/>
                <w:szCs w:val="24"/>
              </w:rPr>
              <w:t>), psi/ft</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036D816A" w14:textId="77777777" w:rsidR="00A85084" w:rsidRPr="00B60ED1" w:rsidRDefault="00A85084" w:rsidP="000D5CDC">
            <w:pPr>
              <w:spacing w:after="0" w:line="240" w:lineRule="auto"/>
              <w:jc w:val="center"/>
              <w:rPr>
                <w:rFonts w:ascii="Times New Roman" w:eastAsia="Times New Roman" w:hAnsi="Times New Roman" w:cs="Times New Roman"/>
                <w:color w:val="000000"/>
                <w:sz w:val="24"/>
                <w:szCs w:val="24"/>
              </w:rPr>
            </w:pPr>
            <w:r w:rsidRPr="00B60ED1">
              <w:rPr>
                <w:rFonts w:ascii="Times New Roman" w:eastAsia="Times New Roman" w:hAnsi="Times New Roman" w:cs="Times New Roman"/>
                <w:color w:val="000000"/>
                <w:sz w:val="24"/>
                <w:szCs w:val="24"/>
              </w:rPr>
              <w:t xml:space="preserve">Avg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S</m:t>
                  </m:r>
                </m:e>
                <m:sub>
                  <m:r>
                    <w:rPr>
                      <w:rFonts w:ascii="Cambria Math" w:eastAsia="Times New Roman" w:hAnsi="Cambria Math" w:cs="Times New Roman"/>
                      <w:color w:val="000000"/>
                      <w:sz w:val="24"/>
                      <w:szCs w:val="24"/>
                    </w:rPr>
                    <m:t>Hmax</m:t>
                  </m:r>
                </m:sub>
              </m:sSub>
            </m:oMath>
            <w:r w:rsidRPr="00B60ED1">
              <w:rPr>
                <w:rFonts w:ascii="Times New Roman" w:eastAsia="Times New Roman" w:hAnsi="Times New Roman" w:cs="Times New Roman"/>
                <w:color w:val="000000"/>
                <w:sz w:val="24"/>
                <w:szCs w:val="24"/>
              </w:rPr>
              <w:t xml:space="preserve"> gradient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f</m:t>
                  </m:r>
                </m:sub>
              </m:sSub>
            </m:oMath>
            <w:r w:rsidRPr="00B60ED1">
              <w:rPr>
                <w:rFonts w:ascii="Times New Roman" w:eastAsia="Times New Roman" w:hAnsi="Times New Roman" w:cs="Times New Roman"/>
                <w:color w:val="000000"/>
                <w:sz w:val="24"/>
                <w:szCs w:val="24"/>
              </w:rPr>
              <w:t>=</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stc</m:t>
                  </m:r>
                </m:sub>
              </m:sSub>
            </m:oMath>
            <w:r w:rsidRPr="00B60ED1">
              <w:rPr>
                <w:rFonts w:ascii="Times New Roman" w:eastAsia="Times New Roman" w:hAnsi="Times New Roman" w:cs="Times New Roman"/>
                <w:color w:val="000000"/>
                <w:sz w:val="24"/>
                <w:szCs w:val="24"/>
              </w:rPr>
              <w:t>), psi/ft</w:t>
            </w:r>
          </w:p>
        </w:tc>
        <w:tc>
          <w:tcPr>
            <w:tcW w:w="2334" w:type="dxa"/>
            <w:tcBorders>
              <w:top w:val="single" w:sz="4" w:space="0" w:color="auto"/>
              <w:left w:val="nil"/>
              <w:bottom w:val="single" w:sz="4" w:space="0" w:color="auto"/>
              <w:right w:val="single" w:sz="4" w:space="0" w:color="auto"/>
            </w:tcBorders>
          </w:tcPr>
          <w:p w14:paraId="1B0A69B2" w14:textId="2E022704" w:rsidR="00A85084" w:rsidRPr="00B60ED1" w:rsidRDefault="00A85084" w:rsidP="000D5CDC">
            <w:pPr>
              <w:spacing w:after="0" w:line="240" w:lineRule="auto"/>
              <w:jc w:val="center"/>
              <w:rPr>
                <w:rFonts w:ascii="Times New Roman" w:eastAsia="Times New Roman" w:hAnsi="Times New Roman" w:cs="Times New Roman"/>
                <w:color w:val="000000"/>
                <w:sz w:val="24"/>
                <w:szCs w:val="24"/>
              </w:rPr>
            </w:pPr>
            <w:r w:rsidRPr="00B60ED1">
              <w:rPr>
                <w:rFonts w:ascii="Times New Roman" w:hAnsi="Times New Roman" w:cs="Times New Roman"/>
                <w:sz w:val="24"/>
                <w:szCs w:val="24"/>
              </w:rPr>
              <w:t xml:space="preserve">Avg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B60ED1">
              <w:rPr>
                <w:rFonts w:ascii="Times New Roman" w:hAnsi="Times New Roman" w:cs="Times New Roman"/>
                <w:sz w:val="24"/>
                <w:szCs w:val="24"/>
              </w:rPr>
              <w:t>gradient (Kirsch Solution Based on Hydraulic Fracturing Mechanism), psi/ft</w:t>
            </w:r>
          </w:p>
        </w:tc>
      </w:tr>
      <w:tr w:rsidR="00A85084" w:rsidRPr="00B60ED1" w14:paraId="505074FB" w14:textId="77777777" w:rsidTr="00D97E82">
        <w:trPr>
          <w:trHeight w:val="316"/>
          <w:jc w:val="center"/>
        </w:trPr>
        <w:tc>
          <w:tcPr>
            <w:tcW w:w="1654" w:type="dxa"/>
            <w:tcBorders>
              <w:top w:val="nil"/>
              <w:left w:val="single" w:sz="4" w:space="0" w:color="auto"/>
              <w:bottom w:val="single" w:sz="4" w:space="0" w:color="auto"/>
              <w:right w:val="single" w:sz="4" w:space="0" w:color="auto"/>
            </w:tcBorders>
            <w:shd w:val="clear" w:color="auto" w:fill="auto"/>
            <w:noWrap/>
            <w:vAlign w:val="center"/>
            <w:hideMark/>
          </w:tcPr>
          <w:p w14:paraId="13D5964B" w14:textId="3A39A9C6" w:rsidR="00A85084" w:rsidRPr="00B60ED1" w:rsidRDefault="00A85084" w:rsidP="00A85084">
            <w:pPr>
              <w:spacing w:after="0" w:line="240" w:lineRule="auto"/>
              <w:jc w:val="center"/>
              <w:rPr>
                <w:rFonts w:ascii="Times New Roman" w:eastAsia="Times New Roman" w:hAnsi="Times New Roman" w:cs="Times New Roman"/>
                <w:color w:val="000000"/>
                <w:sz w:val="24"/>
                <w:szCs w:val="24"/>
              </w:rPr>
            </w:pPr>
            <w:r w:rsidRPr="00B60ED1">
              <w:rPr>
                <w:rFonts w:ascii="Times New Roman" w:eastAsia="Times New Roman" w:hAnsi="Times New Roman" w:cs="Times New Roman"/>
                <w:color w:val="000000"/>
                <w:sz w:val="24"/>
                <w:szCs w:val="24"/>
              </w:rPr>
              <w:t>58-32</w:t>
            </w:r>
          </w:p>
        </w:tc>
        <w:tc>
          <w:tcPr>
            <w:tcW w:w="1221" w:type="dxa"/>
            <w:tcBorders>
              <w:top w:val="nil"/>
              <w:left w:val="nil"/>
              <w:bottom w:val="single" w:sz="4" w:space="0" w:color="auto"/>
              <w:right w:val="single" w:sz="4" w:space="0" w:color="auto"/>
            </w:tcBorders>
            <w:shd w:val="clear" w:color="auto" w:fill="auto"/>
            <w:noWrap/>
            <w:vAlign w:val="center"/>
            <w:hideMark/>
          </w:tcPr>
          <w:p w14:paraId="03F38175" w14:textId="77777777" w:rsidR="00A85084" w:rsidRPr="00B60ED1" w:rsidRDefault="00A85084" w:rsidP="00A85084">
            <w:pPr>
              <w:spacing w:after="0" w:line="240" w:lineRule="auto"/>
              <w:jc w:val="center"/>
              <w:rPr>
                <w:rFonts w:ascii="Times New Roman" w:eastAsia="Times New Roman" w:hAnsi="Times New Roman" w:cs="Times New Roman"/>
                <w:color w:val="000000"/>
                <w:sz w:val="24"/>
                <w:szCs w:val="24"/>
              </w:rPr>
            </w:pPr>
            <w:r w:rsidRPr="00B60ED1">
              <w:rPr>
                <w:rFonts w:ascii="Times New Roman" w:eastAsia="Times New Roman" w:hAnsi="Times New Roman" w:cs="Times New Roman"/>
                <w:color w:val="000000"/>
                <w:sz w:val="24"/>
                <w:szCs w:val="24"/>
              </w:rPr>
              <w:t xml:space="preserve">Using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dyn</m:t>
                  </m:r>
                </m:sub>
              </m:sSub>
            </m:oMath>
          </w:p>
        </w:tc>
        <w:tc>
          <w:tcPr>
            <w:tcW w:w="1890" w:type="dxa"/>
            <w:tcBorders>
              <w:top w:val="nil"/>
              <w:left w:val="nil"/>
              <w:bottom w:val="single" w:sz="4" w:space="0" w:color="auto"/>
              <w:right w:val="single" w:sz="4" w:space="0" w:color="auto"/>
            </w:tcBorders>
            <w:shd w:val="clear" w:color="auto" w:fill="auto"/>
            <w:noWrap/>
            <w:hideMark/>
          </w:tcPr>
          <w:p w14:paraId="33B23C0E" w14:textId="57B6AE24" w:rsidR="007B455B" w:rsidRPr="00B60ED1" w:rsidRDefault="007B455B" w:rsidP="007B455B">
            <w:pPr>
              <w:spacing w:after="0" w:line="240" w:lineRule="auto"/>
              <w:jc w:val="center"/>
              <w:rPr>
                <w:rFonts w:ascii="Times New Roman" w:hAnsi="Times New Roman" w:cs="Times New Roman"/>
                <w:sz w:val="24"/>
                <w:szCs w:val="24"/>
              </w:rPr>
            </w:pPr>
            <w:r w:rsidRPr="00B60ED1">
              <w:rPr>
                <w:rFonts w:ascii="Times New Roman" w:hAnsi="Times New Roman" w:cs="Times New Roman"/>
                <w:sz w:val="24"/>
                <w:szCs w:val="24"/>
              </w:rPr>
              <w:t>0.64-0.9</w:t>
            </w:r>
          </w:p>
          <w:p w14:paraId="2FBA208C" w14:textId="1F18BF44" w:rsidR="00A85084" w:rsidRPr="00B60ED1" w:rsidRDefault="00A85084" w:rsidP="00A85084">
            <w:pPr>
              <w:spacing w:after="0" w:line="240" w:lineRule="auto"/>
              <w:jc w:val="center"/>
              <w:rPr>
                <w:rFonts w:ascii="Times New Roman" w:eastAsia="Times New Roman" w:hAnsi="Times New Roman" w:cs="Times New Roman"/>
                <w:color w:val="000000"/>
                <w:sz w:val="24"/>
                <w:szCs w:val="24"/>
              </w:rPr>
            </w:pPr>
            <w:r w:rsidRPr="00B60ED1">
              <w:rPr>
                <w:rFonts w:ascii="Times New Roman" w:hAnsi="Times New Roman" w:cs="Times New Roman"/>
                <w:sz w:val="24"/>
                <w:szCs w:val="24"/>
              </w:rPr>
              <w:t>0.83</w:t>
            </w:r>
          </w:p>
        </w:tc>
        <w:tc>
          <w:tcPr>
            <w:tcW w:w="2160" w:type="dxa"/>
            <w:tcBorders>
              <w:top w:val="nil"/>
              <w:left w:val="nil"/>
              <w:bottom w:val="single" w:sz="4" w:space="0" w:color="auto"/>
              <w:right w:val="single" w:sz="4" w:space="0" w:color="auto"/>
            </w:tcBorders>
            <w:shd w:val="clear" w:color="auto" w:fill="auto"/>
            <w:noWrap/>
            <w:hideMark/>
          </w:tcPr>
          <w:p w14:paraId="357BC673" w14:textId="30EE51D2" w:rsidR="007B455B" w:rsidRPr="00B60ED1" w:rsidRDefault="007B455B" w:rsidP="00A85084">
            <w:pPr>
              <w:spacing w:after="0" w:line="240" w:lineRule="auto"/>
              <w:jc w:val="center"/>
              <w:rPr>
                <w:rFonts w:ascii="Times New Roman" w:hAnsi="Times New Roman" w:cs="Times New Roman"/>
                <w:sz w:val="24"/>
                <w:szCs w:val="24"/>
              </w:rPr>
            </w:pPr>
            <w:r w:rsidRPr="00B60ED1">
              <w:rPr>
                <w:rFonts w:ascii="Times New Roman" w:hAnsi="Times New Roman" w:cs="Times New Roman"/>
                <w:sz w:val="24"/>
                <w:szCs w:val="24"/>
              </w:rPr>
              <w:t>0.53-0.88</w:t>
            </w:r>
          </w:p>
          <w:p w14:paraId="127F79CC" w14:textId="164378BE" w:rsidR="00A85084" w:rsidRPr="00B60ED1" w:rsidRDefault="00A85084" w:rsidP="00A85084">
            <w:pPr>
              <w:spacing w:after="0" w:line="240" w:lineRule="auto"/>
              <w:jc w:val="center"/>
              <w:rPr>
                <w:rFonts w:ascii="Times New Roman" w:eastAsia="Times New Roman" w:hAnsi="Times New Roman" w:cs="Times New Roman"/>
                <w:color w:val="000000"/>
                <w:sz w:val="24"/>
                <w:szCs w:val="24"/>
              </w:rPr>
            </w:pPr>
            <w:r w:rsidRPr="00B60ED1">
              <w:rPr>
                <w:rFonts w:ascii="Times New Roman" w:hAnsi="Times New Roman" w:cs="Times New Roman"/>
                <w:sz w:val="24"/>
                <w:szCs w:val="24"/>
              </w:rPr>
              <w:t>0.80</w:t>
            </w:r>
          </w:p>
        </w:tc>
        <w:tc>
          <w:tcPr>
            <w:tcW w:w="2334" w:type="dxa"/>
            <w:tcBorders>
              <w:top w:val="nil"/>
              <w:left w:val="nil"/>
              <w:bottom w:val="single" w:sz="4" w:space="0" w:color="auto"/>
              <w:right w:val="single" w:sz="4" w:space="0" w:color="auto"/>
            </w:tcBorders>
          </w:tcPr>
          <w:p w14:paraId="570EEB84" w14:textId="74ADABEC" w:rsidR="007B455B" w:rsidRPr="00B60ED1" w:rsidRDefault="007B455B" w:rsidP="00A85084">
            <w:pPr>
              <w:spacing w:after="0" w:line="240" w:lineRule="auto"/>
              <w:jc w:val="center"/>
              <w:rPr>
                <w:rFonts w:ascii="Times New Roman" w:hAnsi="Times New Roman" w:cs="Times New Roman"/>
                <w:sz w:val="24"/>
                <w:szCs w:val="24"/>
              </w:rPr>
            </w:pPr>
            <w:r w:rsidRPr="00B60ED1">
              <w:rPr>
                <w:rFonts w:ascii="Times New Roman" w:hAnsi="Times New Roman" w:cs="Times New Roman"/>
                <w:sz w:val="24"/>
                <w:szCs w:val="24"/>
              </w:rPr>
              <w:t>0.85-0.97</w:t>
            </w:r>
          </w:p>
          <w:p w14:paraId="3F703FE8" w14:textId="41C5A9C6" w:rsidR="00A85084" w:rsidRPr="00B60ED1" w:rsidRDefault="00A85084" w:rsidP="00A85084">
            <w:pPr>
              <w:spacing w:after="0" w:line="240" w:lineRule="auto"/>
              <w:jc w:val="center"/>
              <w:rPr>
                <w:rFonts w:ascii="Times New Roman" w:eastAsia="Times New Roman" w:hAnsi="Times New Roman" w:cs="Times New Roman"/>
                <w:color w:val="000000"/>
                <w:sz w:val="24"/>
                <w:szCs w:val="24"/>
              </w:rPr>
            </w:pPr>
            <w:r w:rsidRPr="00B60ED1">
              <w:rPr>
                <w:rFonts w:ascii="Times New Roman" w:hAnsi="Times New Roman" w:cs="Times New Roman"/>
                <w:sz w:val="24"/>
                <w:szCs w:val="24"/>
              </w:rPr>
              <w:t>0.94</w:t>
            </w:r>
          </w:p>
        </w:tc>
      </w:tr>
    </w:tbl>
    <w:p w14:paraId="35E459E9" w14:textId="0DA3D37D" w:rsidR="00651E49" w:rsidRDefault="00E314EC" w:rsidP="00AC287E">
      <w:pPr>
        <w:autoSpaceDE w:val="0"/>
        <w:autoSpaceDN w:val="0"/>
        <w:adjustRightInd w:val="0"/>
        <w:spacing w:after="0" w:line="480" w:lineRule="auto"/>
        <w:rPr>
          <w:rFonts w:ascii="Times New Roman" w:hAnsi="Times New Roman" w:cs="Times New Roman"/>
          <w:sz w:val="24"/>
          <w:szCs w:val="24"/>
        </w:rPr>
      </w:pPr>
      <w:r w:rsidRPr="00B7503C">
        <w:rPr>
          <w:rFonts w:ascii="Times New Roman" w:hAnsi="Times New Roman" w:cs="Times New Roman"/>
          <w:sz w:val="24"/>
          <w:szCs w:val="24"/>
        </w:rPr>
        <w:t>In Fig.</w:t>
      </w:r>
      <w:r w:rsidR="00DB1221">
        <w:rPr>
          <w:rFonts w:ascii="Times New Roman" w:hAnsi="Times New Roman" w:cs="Times New Roman"/>
          <w:sz w:val="24"/>
          <w:szCs w:val="24"/>
        </w:rPr>
        <w:t xml:space="preserve"> 23,</w:t>
      </w:r>
      <w:r w:rsidRPr="00B7503C">
        <w:rPr>
          <w:rFonts w:ascii="Times New Roman" w:hAnsi="Times New Roman" w:cs="Times New Roman"/>
          <w:sz w:val="24"/>
          <w:szCs w:val="24"/>
        </w:rPr>
        <w:t xml:space="preserve"> the model of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B7503C">
        <w:rPr>
          <w:rFonts w:ascii="Times New Roman" w:hAnsi="Times New Roman" w:cs="Times New Roman"/>
          <w:sz w:val="24"/>
          <w:szCs w:val="24"/>
        </w:rPr>
        <w:t xml:space="preserve">in well 58-32 is presented. Two methods were used: green line shows the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B7503C">
        <w:rPr>
          <w:rFonts w:ascii="Times New Roman" w:hAnsi="Times New Roman" w:cs="Times New Roman"/>
          <w:sz w:val="24"/>
          <w:szCs w:val="24"/>
        </w:rPr>
        <w:t xml:space="preserve">based on </w:t>
      </w:r>
      <w:r w:rsidR="002E6665">
        <w:rPr>
          <w:rFonts w:ascii="Times New Roman" w:hAnsi="Times New Roman" w:cs="Times New Roman"/>
          <w:sz w:val="24"/>
          <w:szCs w:val="24"/>
        </w:rPr>
        <w:t xml:space="preserve">the </w:t>
      </w:r>
      <w:r w:rsidRPr="00B7503C">
        <w:rPr>
          <w:rFonts w:ascii="Times New Roman" w:hAnsi="Times New Roman" w:cs="Times New Roman"/>
          <w:sz w:val="24"/>
          <w:szCs w:val="24"/>
        </w:rPr>
        <w:t>fracture mechani</w:t>
      </w:r>
      <w:r w:rsidR="002E6665">
        <w:rPr>
          <w:rFonts w:ascii="Times New Roman" w:hAnsi="Times New Roman" w:cs="Times New Roman"/>
          <w:sz w:val="24"/>
          <w:szCs w:val="24"/>
        </w:rPr>
        <w:t>cs</w:t>
      </w:r>
      <w:r w:rsidRPr="00B7503C">
        <w:rPr>
          <w:rFonts w:ascii="Times New Roman" w:hAnsi="Times New Roman" w:cs="Times New Roman"/>
          <w:sz w:val="24"/>
          <w:szCs w:val="24"/>
        </w:rPr>
        <w:t xml:space="preserve"> and </w:t>
      </w:r>
      <w:r w:rsidR="002E6665">
        <w:rPr>
          <w:rFonts w:ascii="Times New Roman" w:hAnsi="Times New Roman" w:cs="Times New Roman"/>
          <w:sz w:val="24"/>
          <w:szCs w:val="24"/>
        </w:rPr>
        <w:t xml:space="preserve">the </w:t>
      </w:r>
      <w:r w:rsidRPr="00B7503C">
        <w:rPr>
          <w:rFonts w:ascii="Times New Roman" w:hAnsi="Times New Roman" w:cs="Times New Roman"/>
          <w:sz w:val="24"/>
          <w:szCs w:val="24"/>
        </w:rPr>
        <w:t xml:space="preserve">red line is calculated using </w:t>
      </w:r>
      <w:r w:rsidR="002E6665">
        <w:rPr>
          <w:rFonts w:ascii="Times New Roman" w:hAnsi="Times New Roman" w:cs="Times New Roman"/>
          <w:sz w:val="24"/>
          <w:szCs w:val="24"/>
        </w:rPr>
        <w:t xml:space="preserve">the </w:t>
      </w:r>
      <w:r w:rsidRPr="00B7503C">
        <w:rPr>
          <w:rFonts w:ascii="Times New Roman" w:hAnsi="Times New Roman" w:cs="Times New Roman"/>
          <w:sz w:val="24"/>
          <w:szCs w:val="24"/>
        </w:rPr>
        <w:t>Kirsch solution. Both stress profile</w:t>
      </w:r>
      <w:r w:rsidR="002E6665">
        <w:rPr>
          <w:rFonts w:ascii="Times New Roman" w:hAnsi="Times New Roman" w:cs="Times New Roman"/>
          <w:sz w:val="24"/>
          <w:szCs w:val="24"/>
        </w:rPr>
        <w:t>s</w:t>
      </w:r>
      <w:r w:rsidRPr="00B7503C">
        <w:rPr>
          <w:rFonts w:ascii="Times New Roman" w:hAnsi="Times New Roman" w:cs="Times New Roman"/>
          <w:sz w:val="24"/>
          <w:szCs w:val="24"/>
        </w:rPr>
        <w:t xml:space="preserve"> of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B7503C">
        <w:rPr>
          <w:rFonts w:ascii="Times New Roman" w:hAnsi="Times New Roman" w:cs="Times New Roman"/>
          <w:sz w:val="24"/>
          <w:szCs w:val="24"/>
        </w:rPr>
        <w:t>show</w:t>
      </w:r>
      <w:r w:rsidR="002E6665">
        <w:rPr>
          <w:rFonts w:ascii="Times New Roman" w:hAnsi="Times New Roman" w:cs="Times New Roman"/>
          <w:sz w:val="24"/>
          <w:szCs w:val="24"/>
        </w:rPr>
        <w:t xml:space="preserve"> a</w:t>
      </w:r>
      <w:r w:rsidRPr="00B7503C">
        <w:rPr>
          <w:rFonts w:ascii="Times New Roman" w:hAnsi="Times New Roman" w:cs="Times New Roman"/>
          <w:sz w:val="24"/>
          <w:szCs w:val="24"/>
        </w:rPr>
        <w:t xml:space="preserve"> normal fault regime. Well 58-32 has a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B7503C">
        <w:rPr>
          <w:rFonts w:ascii="Times New Roman" w:hAnsi="Times New Roman" w:cs="Times New Roman"/>
          <w:sz w:val="24"/>
          <w:szCs w:val="24"/>
        </w:rPr>
        <w:t>gradient of 0.80 psi/ft to</w:t>
      </w:r>
      <w:r w:rsidR="007B455B" w:rsidRPr="00B7503C">
        <w:rPr>
          <w:rFonts w:ascii="Times New Roman" w:hAnsi="Times New Roman" w:cs="Times New Roman"/>
          <w:sz w:val="24"/>
          <w:szCs w:val="24"/>
        </w:rPr>
        <w:t xml:space="preserve"> </w:t>
      </w:r>
      <w:r w:rsidRPr="00B7503C">
        <w:rPr>
          <w:rFonts w:ascii="Times New Roman" w:hAnsi="Times New Roman" w:cs="Times New Roman"/>
          <w:sz w:val="24"/>
          <w:szCs w:val="24"/>
        </w:rPr>
        <w:t>0.94 psi/ft and this result is consistent with other vertical wellbores.</w:t>
      </w:r>
    </w:p>
    <w:p w14:paraId="58068017" w14:textId="37A6791A" w:rsidR="000A3F9C" w:rsidRPr="000A3F9C" w:rsidRDefault="000A3F9C" w:rsidP="000A3F9C">
      <w:pPr>
        <w:autoSpaceDE w:val="0"/>
        <w:autoSpaceDN w:val="0"/>
        <w:adjustRightInd w:val="0"/>
        <w:spacing w:after="0" w:line="480" w:lineRule="auto"/>
        <w:jc w:val="center"/>
        <w:rPr>
          <w:rFonts w:ascii="Times New Roman" w:hAnsi="Times New Roman" w:cs="Times New Roman"/>
          <w:b/>
          <w:bCs/>
          <w:sz w:val="24"/>
          <w:szCs w:val="24"/>
        </w:rPr>
      </w:pPr>
      <w:r w:rsidRPr="00AC287E">
        <w:rPr>
          <w:rFonts w:ascii="Times New Roman" w:hAnsi="Times New Roman" w:cs="Times New Roman"/>
          <w:b/>
          <w:bCs/>
          <w:sz w:val="24"/>
          <w:szCs w:val="24"/>
        </w:rPr>
        <w:t xml:space="preserve">Table. </w:t>
      </w:r>
      <w:r>
        <w:rPr>
          <w:rFonts w:ascii="Times New Roman" w:hAnsi="Times New Roman" w:cs="Times New Roman"/>
          <w:b/>
          <w:bCs/>
          <w:sz w:val="24"/>
          <w:szCs w:val="24"/>
        </w:rPr>
        <w:t>6</w:t>
      </w:r>
      <w:r w:rsidRPr="00AC287E">
        <w:rPr>
          <w:rFonts w:ascii="Times New Roman" w:hAnsi="Times New Roman" w:cs="Times New Roman"/>
          <w:b/>
          <w:bCs/>
          <w:sz w:val="24"/>
          <w:szCs w:val="24"/>
        </w:rPr>
        <w:t xml:space="preserve"> The table displays </w:t>
      </w:r>
      <m:oMath>
        <m:sSub>
          <m:sSubPr>
            <m:ctrlPr>
              <w:rPr>
                <w:rFonts w:ascii="Cambria Math" w:eastAsiaTheme="majorEastAsia" w:hAnsi="Cambria Math" w:cs="Times New Roman"/>
                <w:b/>
                <w:bCs/>
                <w:i/>
                <w:color w:val="000000" w:themeColor="text1"/>
                <w:sz w:val="24"/>
                <w:szCs w:val="24"/>
                <w:lang w:eastAsia="en-US"/>
              </w:rPr>
            </m:ctrlPr>
          </m:sSubPr>
          <m:e>
            <m:r>
              <m:rPr>
                <m:sty m:val="bi"/>
              </m:rPr>
              <w:rPr>
                <w:rFonts w:ascii="Cambria Math" w:eastAsiaTheme="majorEastAsia" w:hAnsi="Cambria Math" w:cs="Times New Roman"/>
                <w:color w:val="000000" w:themeColor="text1"/>
                <w:sz w:val="24"/>
                <w:szCs w:val="24"/>
                <w:lang w:eastAsia="en-US"/>
              </w:rPr>
              <m:t>S</m:t>
            </m:r>
          </m:e>
          <m:sub>
            <m:r>
              <m:rPr>
                <m:sty m:val="bi"/>
              </m:rPr>
              <w:rPr>
                <w:rFonts w:ascii="Cambria Math" w:eastAsiaTheme="majorEastAsia" w:hAnsi="Cambria Math" w:cs="Times New Roman"/>
                <w:color w:val="000000" w:themeColor="text1"/>
                <w:sz w:val="24"/>
                <w:szCs w:val="24"/>
                <w:lang w:eastAsia="en-US"/>
              </w:rPr>
              <m:t>Hmax</m:t>
            </m:r>
          </m:sub>
        </m:sSub>
        <m:r>
          <m:rPr>
            <m:sty m:val="bi"/>
          </m:rPr>
          <w:rPr>
            <w:rFonts w:ascii="Cambria Math" w:eastAsiaTheme="majorEastAsia" w:hAnsi="Cambria Math" w:cs="Times New Roman"/>
            <w:color w:val="000000" w:themeColor="text1"/>
            <w:sz w:val="24"/>
            <w:szCs w:val="24"/>
            <w:lang w:eastAsia="en-US"/>
          </w:rPr>
          <m:t xml:space="preserve"> </m:t>
        </m:r>
      </m:oMath>
      <w:r w:rsidRPr="004C71D9">
        <w:rPr>
          <w:rFonts w:ascii="Times New Roman" w:hAnsi="Times New Roman" w:cs="Times New Roman"/>
          <w:b/>
          <w:bCs/>
          <w:sz w:val="24"/>
          <w:szCs w:val="24"/>
        </w:rPr>
        <w:t>g</w:t>
      </w:r>
      <w:r w:rsidRPr="00AC287E">
        <w:rPr>
          <w:rFonts w:ascii="Times New Roman" w:hAnsi="Times New Roman" w:cs="Times New Roman"/>
          <w:b/>
          <w:bCs/>
          <w:sz w:val="24"/>
          <w:szCs w:val="24"/>
        </w:rPr>
        <w:t>rad</w:t>
      </w:r>
      <w:r>
        <w:rPr>
          <w:rFonts w:ascii="Times New Roman" w:hAnsi="Times New Roman" w:cs="Times New Roman"/>
          <w:b/>
          <w:bCs/>
          <w:sz w:val="24"/>
          <w:szCs w:val="24"/>
        </w:rPr>
        <w:t>ie</w:t>
      </w:r>
      <w:r w:rsidRPr="00AC287E">
        <w:rPr>
          <w:rFonts w:ascii="Times New Roman" w:hAnsi="Times New Roman" w:cs="Times New Roman"/>
          <w:b/>
          <w:bCs/>
          <w:sz w:val="24"/>
          <w:szCs w:val="24"/>
        </w:rPr>
        <w:t xml:space="preserve">nt results for vertical wells using </w:t>
      </w:r>
      <w:r>
        <w:rPr>
          <w:rFonts w:ascii="Times New Roman" w:hAnsi="Times New Roman" w:cs="Times New Roman"/>
          <w:b/>
          <w:bCs/>
          <w:sz w:val="24"/>
          <w:szCs w:val="24"/>
        </w:rPr>
        <w:t>fracture mechanics</w:t>
      </w:r>
      <w:r w:rsidRPr="00AC287E">
        <w:rPr>
          <w:rFonts w:ascii="Times New Roman" w:hAnsi="Times New Roman" w:cs="Times New Roman"/>
          <w:b/>
          <w:bCs/>
          <w:sz w:val="24"/>
          <w:szCs w:val="24"/>
        </w:rPr>
        <w:t>-based method, Kirsch</w:t>
      </w:r>
      <w:r>
        <w:rPr>
          <w:rFonts w:ascii="Times New Roman" w:hAnsi="Times New Roman" w:cs="Times New Roman"/>
          <w:b/>
          <w:bCs/>
          <w:sz w:val="24"/>
          <w:szCs w:val="24"/>
        </w:rPr>
        <w:t>,</w:t>
      </w:r>
      <w:r w:rsidRPr="00AC287E">
        <w:rPr>
          <w:rFonts w:ascii="Times New Roman" w:hAnsi="Times New Roman" w:cs="Times New Roman"/>
          <w:b/>
          <w:bCs/>
          <w:sz w:val="24"/>
          <w:szCs w:val="24"/>
        </w:rPr>
        <w:t xml:space="preserve"> and </w:t>
      </w:r>
      <w:proofErr w:type="gramStart"/>
      <w:r w:rsidRPr="00AC287E">
        <w:rPr>
          <w:rFonts w:ascii="Times New Roman" w:hAnsi="Times New Roman" w:cs="Times New Roman"/>
          <w:b/>
          <w:bCs/>
          <w:sz w:val="24"/>
          <w:szCs w:val="24"/>
        </w:rPr>
        <w:t>breakout based</w:t>
      </w:r>
      <w:proofErr w:type="gramEnd"/>
      <w:r w:rsidRPr="00AC287E">
        <w:rPr>
          <w:rFonts w:ascii="Times New Roman" w:hAnsi="Times New Roman" w:cs="Times New Roman"/>
          <w:b/>
          <w:bCs/>
          <w:sz w:val="24"/>
          <w:szCs w:val="24"/>
        </w:rPr>
        <w:t xml:space="preserve"> method. The </w:t>
      </w:r>
      <w:proofErr w:type="gramStart"/>
      <w:r w:rsidRPr="00AC287E">
        <w:rPr>
          <w:rFonts w:ascii="Times New Roman" w:hAnsi="Times New Roman" w:cs="Times New Roman"/>
          <w:b/>
          <w:bCs/>
          <w:sz w:val="24"/>
          <w:szCs w:val="24"/>
        </w:rPr>
        <w:t>breakout based</w:t>
      </w:r>
      <w:proofErr w:type="gramEnd"/>
      <w:r w:rsidRPr="00AC287E">
        <w:rPr>
          <w:rFonts w:ascii="Times New Roman" w:hAnsi="Times New Roman" w:cs="Times New Roman"/>
          <w:b/>
          <w:bCs/>
          <w:sz w:val="24"/>
          <w:szCs w:val="24"/>
        </w:rPr>
        <w:t xml:space="preserve"> Kirsch solution has greater gradients th</w:t>
      </w:r>
      <w:r>
        <w:rPr>
          <w:rFonts w:ascii="Times New Roman" w:hAnsi="Times New Roman" w:cs="Times New Roman"/>
          <w:b/>
          <w:bCs/>
          <w:sz w:val="24"/>
          <w:szCs w:val="24"/>
        </w:rPr>
        <w:t>a</w:t>
      </w:r>
      <w:r w:rsidRPr="00AC287E">
        <w:rPr>
          <w:rFonts w:ascii="Times New Roman" w:hAnsi="Times New Roman" w:cs="Times New Roman"/>
          <w:b/>
          <w:bCs/>
          <w:sz w:val="24"/>
          <w:szCs w:val="24"/>
        </w:rPr>
        <w:t>n DIFs based method.</w:t>
      </w:r>
    </w:p>
    <w:tbl>
      <w:tblPr>
        <w:tblW w:w="9337" w:type="dxa"/>
        <w:jc w:val="center"/>
        <w:tblLook w:val="04A0" w:firstRow="1" w:lastRow="0" w:firstColumn="1" w:lastColumn="0" w:noHBand="0" w:noVBand="1"/>
      </w:tblPr>
      <w:tblGrid>
        <w:gridCol w:w="3235"/>
        <w:gridCol w:w="914"/>
        <w:gridCol w:w="1156"/>
        <w:gridCol w:w="1350"/>
        <w:gridCol w:w="1350"/>
        <w:gridCol w:w="1332"/>
      </w:tblGrid>
      <w:tr w:rsidR="00651E49" w:rsidRPr="00651E49" w14:paraId="7313CCAC" w14:textId="77777777" w:rsidTr="00D97E82">
        <w:trPr>
          <w:trHeight w:val="1018"/>
          <w:jc w:val="center"/>
        </w:trPr>
        <w:tc>
          <w:tcPr>
            <w:tcW w:w="3235"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hideMark/>
          </w:tcPr>
          <w:p w14:paraId="7E1F6016" w14:textId="19ED5AEB" w:rsidR="00651E49" w:rsidRDefault="00167CF4" w:rsidP="00167CF4">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w:t>
            </w:r>
            <w:r w:rsidR="00651E49" w:rsidRPr="00651E49">
              <w:rPr>
                <w:rFonts w:ascii="Times New Roman" w:eastAsia="Times New Roman" w:hAnsi="Times New Roman" w:cs="Times New Roman"/>
                <w:color w:val="000000"/>
                <w:sz w:val="24"/>
                <w:szCs w:val="24"/>
              </w:rPr>
              <w:t xml:space="preserve">ell </w:t>
            </w:r>
            <w:r>
              <w:rPr>
                <w:rFonts w:ascii="Times New Roman" w:eastAsia="Times New Roman" w:hAnsi="Times New Roman" w:cs="Times New Roman"/>
                <w:color w:val="000000"/>
                <w:sz w:val="24"/>
                <w:szCs w:val="24"/>
              </w:rPr>
              <w:t>N</w:t>
            </w:r>
            <w:r w:rsidR="00651E49" w:rsidRPr="00651E49">
              <w:rPr>
                <w:rFonts w:ascii="Times New Roman" w:eastAsia="Times New Roman" w:hAnsi="Times New Roman" w:cs="Times New Roman"/>
                <w:color w:val="000000"/>
                <w:sz w:val="24"/>
                <w:szCs w:val="24"/>
              </w:rPr>
              <w:t>ame</w:t>
            </w:r>
          </w:p>
          <w:p w14:paraId="4A741925" w14:textId="77BA0A39" w:rsidR="00167CF4" w:rsidRPr="00651E49" w:rsidRDefault="00167CF4" w:rsidP="00167CF4">
            <w:pPr>
              <w:spacing w:after="0" w:line="240" w:lineRule="auto"/>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Methodologies</w:t>
            </w:r>
          </w:p>
        </w:tc>
        <w:tc>
          <w:tcPr>
            <w:tcW w:w="20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2F56B25" w14:textId="77777777" w:rsidR="00651E49" w:rsidRPr="00651E49" w:rsidRDefault="00651E49" w:rsidP="00651E4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16(A)78-32</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7C1C47F3" w14:textId="77777777" w:rsidR="00651E49" w:rsidRPr="00651E49" w:rsidRDefault="00651E49" w:rsidP="00651E4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78B-32</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6401297D" w14:textId="77777777" w:rsidR="00651E49" w:rsidRPr="00651E49" w:rsidRDefault="00651E49" w:rsidP="00651E4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56-32</w:t>
            </w:r>
          </w:p>
        </w:tc>
        <w:tc>
          <w:tcPr>
            <w:tcW w:w="1332" w:type="dxa"/>
            <w:tcBorders>
              <w:top w:val="single" w:sz="4" w:space="0" w:color="auto"/>
              <w:left w:val="nil"/>
              <w:bottom w:val="single" w:sz="4" w:space="0" w:color="auto"/>
              <w:right w:val="single" w:sz="4" w:space="0" w:color="auto"/>
            </w:tcBorders>
            <w:shd w:val="clear" w:color="auto" w:fill="auto"/>
            <w:noWrap/>
            <w:vAlign w:val="center"/>
            <w:hideMark/>
          </w:tcPr>
          <w:p w14:paraId="1BA19620" w14:textId="77777777" w:rsidR="00651E49" w:rsidRPr="00651E49" w:rsidRDefault="00651E49" w:rsidP="00651E4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58-32</w:t>
            </w:r>
          </w:p>
        </w:tc>
      </w:tr>
      <w:tr w:rsidR="00651E49" w:rsidRPr="00651E49" w14:paraId="557BA901" w14:textId="77777777" w:rsidTr="00D97E82">
        <w:trPr>
          <w:trHeight w:val="405"/>
          <w:jc w:val="center"/>
        </w:trPr>
        <w:tc>
          <w:tcPr>
            <w:tcW w:w="3235" w:type="dxa"/>
            <w:tcBorders>
              <w:top w:val="nil"/>
              <w:left w:val="single" w:sz="4" w:space="0" w:color="auto"/>
              <w:bottom w:val="single" w:sz="4" w:space="0" w:color="auto"/>
              <w:right w:val="single" w:sz="4" w:space="0" w:color="auto"/>
            </w:tcBorders>
            <w:shd w:val="clear" w:color="auto" w:fill="auto"/>
            <w:noWrap/>
            <w:vAlign w:val="center"/>
            <w:hideMark/>
          </w:tcPr>
          <w:p w14:paraId="72F0A873" w14:textId="77777777" w:rsidR="00651E49" w:rsidRPr="00651E49" w:rsidRDefault="00651E49" w:rsidP="00651E49">
            <w:pPr>
              <w:spacing w:after="0" w:line="240" w:lineRule="auto"/>
              <w:jc w:val="left"/>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Well Pressure Type</w:t>
            </w:r>
          </w:p>
        </w:tc>
        <w:tc>
          <w:tcPr>
            <w:tcW w:w="914" w:type="dxa"/>
            <w:tcBorders>
              <w:top w:val="nil"/>
              <w:left w:val="nil"/>
              <w:bottom w:val="single" w:sz="4" w:space="0" w:color="auto"/>
              <w:right w:val="single" w:sz="4" w:space="0" w:color="auto"/>
            </w:tcBorders>
            <w:shd w:val="clear" w:color="auto" w:fill="auto"/>
            <w:noWrap/>
            <w:vAlign w:val="center"/>
            <w:hideMark/>
          </w:tcPr>
          <w:p w14:paraId="157B2A48" w14:textId="43435755" w:rsidR="00651E49" w:rsidRPr="00651E49" w:rsidRDefault="00651E49" w:rsidP="00651E4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 xml:space="preserve">Using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dyn</m:t>
                  </m:r>
                </m:sub>
              </m:sSub>
            </m:oMath>
          </w:p>
        </w:tc>
        <w:tc>
          <w:tcPr>
            <w:tcW w:w="1156" w:type="dxa"/>
            <w:tcBorders>
              <w:top w:val="nil"/>
              <w:left w:val="nil"/>
              <w:bottom w:val="single" w:sz="4" w:space="0" w:color="auto"/>
              <w:right w:val="single" w:sz="4" w:space="0" w:color="auto"/>
            </w:tcBorders>
            <w:shd w:val="clear" w:color="auto" w:fill="auto"/>
            <w:noWrap/>
            <w:vAlign w:val="center"/>
            <w:hideMark/>
          </w:tcPr>
          <w:p w14:paraId="3111D237" w14:textId="5FBB3651" w:rsidR="00651E49" w:rsidRPr="00651E49" w:rsidRDefault="00651E49" w:rsidP="00651E4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 xml:space="preserve">Using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stc</m:t>
                  </m:r>
                </m:sub>
              </m:sSub>
            </m:oMath>
          </w:p>
        </w:tc>
        <w:tc>
          <w:tcPr>
            <w:tcW w:w="1350" w:type="dxa"/>
            <w:tcBorders>
              <w:top w:val="nil"/>
              <w:left w:val="nil"/>
              <w:bottom w:val="single" w:sz="4" w:space="0" w:color="auto"/>
              <w:right w:val="single" w:sz="4" w:space="0" w:color="auto"/>
            </w:tcBorders>
            <w:shd w:val="clear" w:color="auto" w:fill="auto"/>
            <w:noWrap/>
            <w:vAlign w:val="center"/>
            <w:hideMark/>
          </w:tcPr>
          <w:p w14:paraId="13BA5B74" w14:textId="2FF33294" w:rsidR="00651E49" w:rsidRPr="00651E49" w:rsidRDefault="00651E49" w:rsidP="00651E4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 xml:space="preserve">Using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dyn</m:t>
                  </m:r>
                </m:sub>
              </m:sSub>
            </m:oMath>
          </w:p>
        </w:tc>
        <w:tc>
          <w:tcPr>
            <w:tcW w:w="1350" w:type="dxa"/>
            <w:tcBorders>
              <w:top w:val="nil"/>
              <w:left w:val="nil"/>
              <w:bottom w:val="single" w:sz="4" w:space="0" w:color="auto"/>
              <w:right w:val="single" w:sz="4" w:space="0" w:color="auto"/>
            </w:tcBorders>
            <w:shd w:val="clear" w:color="auto" w:fill="auto"/>
            <w:noWrap/>
            <w:vAlign w:val="center"/>
            <w:hideMark/>
          </w:tcPr>
          <w:p w14:paraId="6F5331F3" w14:textId="43C97A5C" w:rsidR="00651E49" w:rsidRPr="00651E49" w:rsidRDefault="00651E49" w:rsidP="00651E4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 xml:space="preserve">Using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dyn</m:t>
                  </m:r>
                </m:sub>
              </m:sSub>
            </m:oMath>
          </w:p>
        </w:tc>
        <w:tc>
          <w:tcPr>
            <w:tcW w:w="1332" w:type="dxa"/>
            <w:tcBorders>
              <w:top w:val="nil"/>
              <w:left w:val="nil"/>
              <w:bottom w:val="single" w:sz="4" w:space="0" w:color="auto"/>
              <w:right w:val="single" w:sz="4" w:space="0" w:color="auto"/>
            </w:tcBorders>
            <w:shd w:val="clear" w:color="auto" w:fill="auto"/>
            <w:noWrap/>
            <w:vAlign w:val="center"/>
            <w:hideMark/>
          </w:tcPr>
          <w:p w14:paraId="65B03C0C" w14:textId="29F8FB5C" w:rsidR="00651E49" w:rsidRPr="00651E49" w:rsidRDefault="00651E49" w:rsidP="00651E4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 xml:space="preserve">Using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dyn</m:t>
                  </m:r>
                </m:sub>
              </m:sSub>
            </m:oMath>
          </w:p>
        </w:tc>
      </w:tr>
      <w:tr w:rsidR="00651E49" w:rsidRPr="00651E49" w14:paraId="2B0821AD" w14:textId="77777777" w:rsidTr="00D97E82">
        <w:trPr>
          <w:trHeight w:val="358"/>
          <w:jc w:val="center"/>
        </w:trPr>
        <w:tc>
          <w:tcPr>
            <w:tcW w:w="3235" w:type="dxa"/>
            <w:tcBorders>
              <w:top w:val="nil"/>
              <w:left w:val="single" w:sz="4" w:space="0" w:color="auto"/>
              <w:bottom w:val="single" w:sz="4" w:space="0" w:color="auto"/>
              <w:right w:val="single" w:sz="4" w:space="0" w:color="auto"/>
            </w:tcBorders>
            <w:shd w:val="clear" w:color="auto" w:fill="auto"/>
            <w:noWrap/>
            <w:vAlign w:val="center"/>
            <w:hideMark/>
          </w:tcPr>
          <w:p w14:paraId="58B226C7" w14:textId="5C689747" w:rsidR="00651E49" w:rsidRPr="00651E49" w:rsidRDefault="00651E49" w:rsidP="00651E4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 xml:space="preserve">Avg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Pr>
                <w:rFonts w:ascii="Times New Roman" w:eastAsia="Times New Roman" w:hAnsi="Times New Roman" w:cs="Times New Roman"/>
                <w:sz w:val="24"/>
                <w:szCs w:val="24"/>
              </w:rPr>
              <w:t xml:space="preserve"> </w:t>
            </w:r>
            <w:r w:rsidRPr="00651E49">
              <w:rPr>
                <w:rFonts w:ascii="Times New Roman" w:eastAsia="Times New Roman" w:hAnsi="Times New Roman" w:cs="Times New Roman"/>
                <w:color w:val="000000"/>
                <w:sz w:val="24"/>
                <w:szCs w:val="24"/>
              </w:rPr>
              <w:t xml:space="preserve">gradient </w:t>
            </w:r>
            <w:r>
              <w:rPr>
                <w:rFonts w:ascii="Times New Roman" w:eastAsia="Times New Roman" w:hAnsi="Times New Roman" w:cs="Times New Roman"/>
                <w:color w:val="000000"/>
                <w:sz w:val="24"/>
                <w:szCs w:val="24"/>
              </w:rPr>
              <w:t>(</w:t>
            </w:r>
            <w:r w:rsidR="009258C4">
              <w:rPr>
                <w:rFonts w:ascii="Times New Roman" w:eastAsia="Times New Roman" w:hAnsi="Times New Roman" w:cs="Times New Roman"/>
                <w:color w:val="000000"/>
                <w:sz w:val="24"/>
                <w:szCs w:val="24"/>
              </w:rPr>
              <w:t>Fracture mechanics</w:t>
            </w:r>
            <w:r w:rsidR="004F63AA">
              <w:rPr>
                <w:rFonts w:ascii="Times New Roman" w:eastAsia="Times New Roman" w:hAnsi="Times New Roman" w:cs="Times New Roman"/>
                <w:color w:val="000000"/>
                <w:sz w:val="24"/>
                <w:szCs w:val="24"/>
              </w:rPr>
              <w:t xml:space="preserve"> based</w:t>
            </w:r>
            <w:r w:rsidR="00B9331F">
              <w:rPr>
                <w:rFonts w:ascii="Times New Roman" w:eastAsia="Times New Roman" w:hAnsi="Times New Roman" w:cs="Times New Roman"/>
                <w:color w:val="000000"/>
                <w:sz w:val="24"/>
                <w:szCs w:val="24"/>
              </w:rPr>
              <w:t xml:space="preserve">;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f</m:t>
                  </m:r>
                </m:sub>
              </m:sSub>
            </m:oMath>
            <w:r w:rsidRPr="00651E49">
              <w:rPr>
                <w:rFonts w:ascii="Times New Roman" w:eastAsia="Times New Roman" w:hAnsi="Times New Roman" w:cs="Times New Roman"/>
                <w:color w:val="000000"/>
                <w:sz w:val="24"/>
                <w:szCs w:val="24"/>
              </w:rPr>
              <w:t>=</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p</m:t>
                  </m:r>
                </m:sub>
              </m:sSub>
            </m:oMath>
            <w:r w:rsidRPr="00651E49">
              <w:rPr>
                <w:rFonts w:ascii="Times New Roman" w:eastAsia="Times New Roman" w:hAnsi="Times New Roman" w:cs="Times New Roman"/>
                <w:color w:val="000000"/>
                <w:sz w:val="24"/>
                <w:szCs w:val="24"/>
              </w:rPr>
              <w:t>), psi/ft</w:t>
            </w:r>
          </w:p>
        </w:tc>
        <w:tc>
          <w:tcPr>
            <w:tcW w:w="914" w:type="dxa"/>
            <w:tcBorders>
              <w:top w:val="nil"/>
              <w:left w:val="nil"/>
              <w:bottom w:val="single" w:sz="4" w:space="0" w:color="auto"/>
              <w:right w:val="single" w:sz="4" w:space="0" w:color="auto"/>
            </w:tcBorders>
            <w:shd w:val="clear" w:color="auto" w:fill="auto"/>
            <w:noWrap/>
            <w:vAlign w:val="center"/>
            <w:hideMark/>
          </w:tcPr>
          <w:p w14:paraId="4586855F" w14:textId="77777777" w:rsidR="00651E49" w:rsidRPr="00651E49" w:rsidRDefault="00651E49" w:rsidP="00651E4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1.02</w:t>
            </w:r>
          </w:p>
        </w:tc>
        <w:tc>
          <w:tcPr>
            <w:tcW w:w="1156" w:type="dxa"/>
            <w:tcBorders>
              <w:top w:val="nil"/>
              <w:left w:val="nil"/>
              <w:bottom w:val="single" w:sz="4" w:space="0" w:color="auto"/>
              <w:right w:val="single" w:sz="4" w:space="0" w:color="auto"/>
            </w:tcBorders>
            <w:shd w:val="clear" w:color="auto" w:fill="auto"/>
            <w:noWrap/>
            <w:vAlign w:val="center"/>
            <w:hideMark/>
          </w:tcPr>
          <w:p w14:paraId="54B768A0" w14:textId="77777777" w:rsidR="00651E49" w:rsidRPr="00651E49" w:rsidRDefault="00651E49" w:rsidP="00651E4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1.7</w:t>
            </w:r>
          </w:p>
        </w:tc>
        <w:tc>
          <w:tcPr>
            <w:tcW w:w="1350" w:type="dxa"/>
            <w:tcBorders>
              <w:top w:val="nil"/>
              <w:left w:val="nil"/>
              <w:bottom w:val="single" w:sz="4" w:space="0" w:color="auto"/>
              <w:right w:val="single" w:sz="4" w:space="0" w:color="auto"/>
            </w:tcBorders>
            <w:shd w:val="clear" w:color="auto" w:fill="auto"/>
            <w:noWrap/>
            <w:vAlign w:val="center"/>
            <w:hideMark/>
          </w:tcPr>
          <w:p w14:paraId="1B35972C" w14:textId="77777777" w:rsidR="00651E49" w:rsidRPr="00651E49" w:rsidRDefault="00651E49" w:rsidP="00651E4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0.86</w:t>
            </w:r>
          </w:p>
        </w:tc>
        <w:tc>
          <w:tcPr>
            <w:tcW w:w="1350" w:type="dxa"/>
            <w:tcBorders>
              <w:top w:val="nil"/>
              <w:left w:val="nil"/>
              <w:bottom w:val="single" w:sz="4" w:space="0" w:color="auto"/>
              <w:right w:val="single" w:sz="4" w:space="0" w:color="auto"/>
            </w:tcBorders>
            <w:shd w:val="clear" w:color="auto" w:fill="auto"/>
            <w:noWrap/>
            <w:vAlign w:val="center"/>
            <w:hideMark/>
          </w:tcPr>
          <w:p w14:paraId="71F52CAD" w14:textId="77777777" w:rsidR="00651E49" w:rsidRPr="00651E49" w:rsidRDefault="00651E49" w:rsidP="00651E4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0.86</w:t>
            </w:r>
          </w:p>
        </w:tc>
        <w:tc>
          <w:tcPr>
            <w:tcW w:w="1332" w:type="dxa"/>
            <w:tcBorders>
              <w:top w:val="nil"/>
              <w:left w:val="nil"/>
              <w:bottom w:val="single" w:sz="4" w:space="0" w:color="auto"/>
              <w:right w:val="single" w:sz="4" w:space="0" w:color="auto"/>
            </w:tcBorders>
            <w:shd w:val="clear" w:color="auto" w:fill="auto"/>
            <w:noWrap/>
            <w:vAlign w:val="center"/>
            <w:hideMark/>
          </w:tcPr>
          <w:p w14:paraId="65BFE3CE" w14:textId="77777777" w:rsidR="00651E49" w:rsidRPr="00651E49" w:rsidRDefault="00651E49" w:rsidP="00651E4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0.83</w:t>
            </w:r>
          </w:p>
        </w:tc>
      </w:tr>
      <w:tr w:rsidR="00651E49" w:rsidRPr="00651E49" w14:paraId="26E2995C" w14:textId="77777777" w:rsidTr="00D97E82">
        <w:trPr>
          <w:trHeight w:val="405"/>
          <w:jc w:val="center"/>
        </w:trPr>
        <w:tc>
          <w:tcPr>
            <w:tcW w:w="3235" w:type="dxa"/>
            <w:tcBorders>
              <w:top w:val="nil"/>
              <w:left w:val="single" w:sz="4" w:space="0" w:color="auto"/>
              <w:bottom w:val="single" w:sz="4" w:space="0" w:color="auto"/>
              <w:right w:val="single" w:sz="4" w:space="0" w:color="auto"/>
            </w:tcBorders>
            <w:shd w:val="clear" w:color="auto" w:fill="auto"/>
            <w:noWrap/>
            <w:vAlign w:val="center"/>
            <w:hideMark/>
          </w:tcPr>
          <w:p w14:paraId="63060C9A" w14:textId="6116AB04" w:rsidR="00651E49" w:rsidRPr="00651E49" w:rsidRDefault="00651E49" w:rsidP="00651E49">
            <w:pPr>
              <w:spacing w:after="0" w:line="240" w:lineRule="auto"/>
              <w:jc w:val="left"/>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 xml:space="preserve">Avg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Pr>
                <w:rFonts w:ascii="Times New Roman" w:eastAsia="Times New Roman" w:hAnsi="Times New Roman" w:cs="Times New Roman"/>
                <w:sz w:val="24"/>
                <w:szCs w:val="24"/>
              </w:rPr>
              <w:t xml:space="preserve"> </w:t>
            </w:r>
            <w:r w:rsidRPr="00651E49">
              <w:rPr>
                <w:rFonts w:ascii="Times New Roman" w:eastAsia="Times New Roman" w:hAnsi="Times New Roman" w:cs="Times New Roman"/>
                <w:color w:val="000000"/>
                <w:sz w:val="24"/>
                <w:szCs w:val="24"/>
              </w:rPr>
              <w:t>gradient (</w:t>
            </w:r>
            <w:r w:rsidR="009258C4">
              <w:rPr>
                <w:rFonts w:ascii="Times New Roman" w:eastAsia="Times New Roman" w:hAnsi="Times New Roman" w:cs="Times New Roman"/>
                <w:color w:val="000000"/>
                <w:sz w:val="24"/>
                <w:szCs w:val="24"/>
              </w:rPr>
              <w:t>Fracture mechanics</w:t>
            </w:r>
            <w:r w:rsidR="00B9331F">
              <w:rPr>
                <w:rFonts w:ascii="Times New Roman" w:eastAsia="Times New Roman" w:hAnsi="Times New Roman" w:cs="Times New Roman"/>
                <w:color w:val="000000"/>
                <w:sz w:val="24"/>
                <w:szCs w:val="24"/>
              </w:rPr>
              <w:t xml:space="preserve"> based</w:t>
            </w:r>
            <w:r w:rsidR="004F63AA">
              <w:rPr>
                <w:rFonts w:ascii="Times New Roman" w:eastAsia="Times New Roman" w:hAnsi="Times New Roman" w:cs="Times New Roman"/>
                <w:color w:val="000000"/>
                <w:sz w:val="24"/>
                <w:szCs w:val="24"/>
              </w:rPr>
              <w:t>;</w:t>
            </w:r>
            <w:r w:rsidR="00B9331F">
              <w:rPr>
                <w:rFonts w:ascii="Times New Roman" w:eastAsia="Times New Roman" w:hAnsi="Times New Roman" w:cs="Times New Roman"/>
                <w:color w:val="000000"/>
                <w:sz w:val="24"/>
                <w:szCs w:val="24"/>
              </w:rPr>
              <w:t xml:space="preserve">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f</m:t>
                  </m:r>
                </m:sub>
              </m:sSub>
            </m:oMath>
            <w:r w:rsidRPr="00651E49">
              <w:rPr>
                <w:rFonts w:ascii="Times New Roman" w:eastAsia="Times New Roman" w:hAnsi="Times New Roman" w:cs="Times New Roman"/>
                <w:color w:val="000000"/>
                <w:sz w:val="24"/>
                <w:szCs w:val="24"/>
              </w:rPr>
              <w:t>=</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stc</m:t>
                  </m:r>
                </m:sub>
              </m:sSub>
            </m:oMath>
            <w:r w:rsidRPr="00651E49">
              <w:rPr>
                <w:rFonts w:ascii="Times New Roman" w:eastAsia="Times New Roman" w:hAnsi="Times New Roman" w:cs="Times New Roman"/>
                <w:color w:val="000000"/>
                <w:sz w:val="24"/>
                <w:szCs w:val="24"/>
              </w:rPr>
              <w:t>), psi/ft</w:t>
            </w:r>
          </w:p>
        </w:tc>
        <w:tc>
          <w:tcPr>
            <w:tcW w:w="914" w:type="dxa"/>
            <w:tcBorders>
              <w:top w:val="nil"/>
              <w:left w:val="nil"/>
              <w:bottom w:val="single" w:sz="4" w:space="0" w:color="auto"/>
              <w:right w:val="single" w:sz="4" w:space="0" w:color="auto"/>
            </w:tcBorders>
            <w:shd w:val="clear" w:color="auto" w:fill="auto"/>
            <w:noWrap/>
            <w:vAlign w:val="center"/>
            <w:hideMark/>
          </w:tcPr>
          <w:p w14:paraId="7A1E6C8C" w14:textId="77777777" w:rsidR="00651E49" w:rsidRPr="00651E49" w:rsidRDefault="00651E49" w:rsidP="00651E4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0.94</w:t>
            </w:r>
          </w:p>
        </w:tc>
        <w:tc>
          <w:tcPr>
            <w:tcW w:w="1156" w:type="dxa"/>
            <w:tcBorders>
              <w:top w:val="nil"/>
              <w:left w:val="nil"/>
              <w:bottom w:val="single" w:sz="4" w:space="0" w:color="auto"/>
              <w:right w:val="single" w:sz="4" w:space="0" w:color="auto"/>
            </w:tcBorders>
            <w:shd w:val="clear" w:color="auto" w:fill="auto"/>
            <w:noWrap/>
            <w:vAlign w:val="center"/>
            <w:hideMark/>
          </w:tcPr>
          <w:p w14:paraId="7C3739AE" w14:textId="77777777" w:rsidR="00651E49" w:rsidRPr="00651E49" w:rsidRDefault="00651E49" w:rsidP="00651E4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1.64</w:t>
            </w:r>
          </w:p>
        </w:tc>
        <w:tc>
          <w:tcPr>
            <w:tcW w:w="1350" w:type="dxa"/>
            <w:tcBorders>
              <w:top w:val="nil"/>
              <w:left w:val="nil"/>
              <w:bottom w:val="single" w:sz="4" w:space="0" w:color="auto"/>
              <w:right w:val="single" w:sz="4" w:space="0" w:color="auto"/>
            </w:tcBorders>
            <w:shd w:val="clear" w:color="auto" w:fill="auto"/>
            <w:noWrap/>
            <w:vAlign w:val="center"/>
            <w:hideMark/>
          </w:tcPr>
          <w:p w14:paraId="6DACCE1B" w14:textId="77777777" w:rsidR="00651E49" w:rsidRPr="00651E49" w:rsidRDefault="00651E49" w:rsidP="00651E4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0.86</w:t>
            </w:r>
          </w:p>
        </w:tc>
        <w:tc>
          <w:tcPr>
            <w:tcW w:w="1350" w:type="dxa"/>
            <w:tcBorders>
              <w:top w:val="nil"/>
              <w:left w:val="nil"/>
              <w:bottom w:val="single" w:sz="4" w:space="0" w:color="auto"/>
              <w:right w:val="single" w:sz="4" w:space="0" w:color="auto"/>
            </w:tcBorders>
            <w:shd w:val="clear" w:color="auto" w:fill="auto"/>
            <w:noWrap/>
            <w:vAlign w:val="center"/>
            <w:hideMark/>
          </w:tcPr>
          <w:p w14:paraId="196BD26E" w14:textId="77777777" w:rsidR="00651E49" w:rsidRPr="00651E49" w:rsidRDefault="00651E49" w:rsidP="00651E4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0.82</w:t>
            </w:r>
          </w:p>
        </w:tc>
        <w:tc>
          <w:tcPr>
            <w:tcW w:w="1332" w:type="dxa"/>
            <w:tcBorders>
              <w:top w:val="nil"/>
              <w:left w:val="nil"/>
              <w:bottom w:val="single" w:sz="4" w:space="0" w:color="auto"/>
              <w:right w:val="single" w:sz="4" w:space="0" w:color="auto"/>
            </w:tcBorders>
            <w:shd w:val="clear" w:color="auto" w:fill="auto"/>
            <w:noWrap/>
            <w:vAlign w:val="center"/>
            <w:hideMark/>
          </w:tcPr>
          <w:p w14:paraId="587479BC" w14:textId="0D101E04" w:rsidR="00651E49" w:rsidRPr="00651E49" w:rsidRDefault="00651E49" w:rsidP="00651E4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0.8</w:t>
            </w:r>
            <w:r w:rsidR="00035D79">
              <w:rPr>
                <w:rFonts w:ascii="Times New Roman" w:eastAsia="Times New Roman" w:hAnsi="Times New Roman" w:cs="Times New Roman"/>
                <w:color w:val="000000"/>
                <w:sz w:val="24"/>
                <w:szCs w:val="24"/>
              </w:rPr>
              <w:t>0</w:t>
            </w:r>
          </w:p>
        </w:tc>
      </w:tr>
      <w:tr w:rsidR="00651E49" w:rsidRPr="00651E49" w14:paraId="2B2052B9" w14:textId="77777777" w:rsidTr="00D97E82">
        <w:trPr>
          <w:trHeight w:val="937"/>
          <w:jc w:val="center"/>
        </w:trPr>
        <w:tc>
          <w:tcPr>
            <w:tcW w:w="3235" w:type="dxa"/>
            <w:tcBorders>
              <w:top w:val="nil"/>
              <w:left w:val="single" w:sz="4" w:space="0" w:color="auto"/>
              <w:bottom w:val="single" w:sz="4" w:space="0" w:color="auto"/>
              <w:right w:val="single" w:sz="4" w:space="0" w:color="auto"/>
            </w:tcBorders>
            <w:shd w:val="clear" w:color="auto" w:fill="auto"/>
            <w:vAlign w:val="center"/>
            <w:hideMark/>
          </w:tcPr>
          <w:p w14:paraId="4A993D60" w14:textId="6F5BA4B4" w:rsidR="00651E49" w:rsidRPr="00651E49" w:rsidRDefault="00651E49" w:rsidP="00651E49">
            <w:pPr>
              <w:spacing w:after="0" w:line="240" w:lineRule="auto"/>
              <w:jc w:val="left"/>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 xml:space="preserve">Avg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Pr>
                <w:rFonts w:ascii="Times New Roman" w:eastAsia="Times New Roman" w:hAnsi="Times New Roman" w:cs="Times New Roman"/>
                <w:sz w:val="24"/>
                <w:szCs w:val="24"/>
              </w:rPr>
              <w:t xml:space="preserve"> </w:t>
            </w:r>
            <w:r w:rsidRPr="00651E49">
              <w:rPr>
                <w:rFonts w:ascii="Times New Roman" w:eastAsia="Times New Roman" w:hAnsi="Times New Roman" w:cs="Times New Roman"/>
                <w:color w:val="000000"/>
                <w:sz w:val="24"/>
                <w:szCs w:val="24"/>
              </w:rPr>
              <w:t>gradient (Kirsch Solution Based on Hydraulic Fracturing Mechanism), psi/ft</w:t>
            </w:r>
          </w:p>
        </w:tc>
        <w:tc>
          <w:tcPr>
            <w:tcW w:w="20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3D45B99" w14:textId="77777777" w:rsidR="00651E49" w:rsidRPr="00651E49" w:rsidRDefault="00651E49" w:rsidP="00651E4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N/A</w:t>
            </w:r>
          </w:p>
        </w:tc>
        <w:tc>
          <w:tcPr>
            <w:tcW w:w="1350" w:type="dxa"/>
            <w:tcBorders>
              <w:top w:val="nil"/>
              <w:left w:val="nil"/>
              <w:bottom w:val="single" w:sz="4" w:space="0" w:color="auto"/>
              <w:right w:val="single" w:sz="4" w:space="0" w:color="auto"/>
            </w:tcBorders>
            <w:shd w:val="clear" w:color="auto" w:fill="auto"/>
            <w:noWrap/>
            <w:vAlign w:val="center"/>
            <w:hideMark/>
          </w:tcPr>
          <w:p w14:paraId="34CAE09D" w14:textId="77777777" w:rsidR="00651E49" w:rsidRPr="00651E49" w:rsidRDefault="00651E49" w:rsidP="00651E4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1</w:t>
            </w:r>
          </w:p>
        </w:tc>
        <w:tc>
          <w:tcPr>
            <w:tcW w:w="1350" w:type="dxa"/>
            <w:tcBorders>
              <w:top w:val="nil"/>
              <w:left w:val="nil"/>
              <w:bottom w:val="single" w:sz="4" w:space="0" w:color="auto"/>
              <w:right w:val="single" w:sz="4" w:space="0" w:color="auto"/>
            </w:tcBorders>
            <w:shd w:val="clear" w:color="auto" w:fill="auto"/>
            <w:noWrap/>
            <w:vAlign w:val="center"/>
            <w:hideMark/>
          </w:tcPr>
          <w:p w14:paraId="6617AD64" w14:textId="77777777" w:rsidR="00651E49" w:rsidRPr="00651E49" w:rsidRDefault="00651E49" w:rsidP="00651E4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0.95</w:t>
            </w:r>
          </w:p>
        </w:tc>
        <w:tc>
          <w:tcPr>
            <w:tcW w:w="1332" w:type="dxa"/>
            <w:tcBorders>
              <w:top w:val="nil"/>
              <w:left w:val="nil"/>
              <w:bottom w:val="single" w:sz="4" w:space="0" w:color="auto"/>
              <w:right w:val="single" w:sz="4" w:space="0" w:color="auto"/>
            </w:tcBorders>
            <w:shd w:val="clear" w:color="auto" w:fill="auto"/>
            <w:noWrap/>
            <w:vAlign w:val="center"/>
            <w:hideMark/>
          </w:tcPr>
          <w:p w14:paraId="3563C4AC" w14:textId="77777777" w:rsidR="00651E49" w:rsidRPr="00651E49" w:rsidRDefault="00651E49" w:rsidP="00651E4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0.94</w:t>
            </w:r>
          </w:p>
        </w:tc>
      </w:tr>
      <w:tr w:rsidR="00651E49" w:rsidRPr="00651E49" w14:paraId="3F435798" w14:textId="77777777" w:rsidTr="00D97E82">
        <w:trPr>
          <w:trHeight w:val="937"/>
          <w:jc w:val="center"/>
        </w:trPr>
        <w:tc>
          <w:tcPr>
            <w:tcW w:w="3235" w:type="dxa"/>
            <w:tcBorders>
              <w:top w:val="nil"/>
              <w:left w:val="single" w:sz="4" w:space="0" w:color="auto"/>
              <w:bottom w:val="single" w:sz="4" w:space="0" w:color="auto"/>
              <w:right w:val="single" w:sz="4" w:space="0" w:color="auto"/>
            </w:tcBorders>
            <w:shd w:val="clear" w:color="auto" w:fill="auto"/>
            <w:vAlign w:val="center"/>
            <w:hideMark/>
          </w:tcPr>
          <w:p w14:paraId="02718B43" w14:textId="102C9D37" w:rsidR="00651E49" w:rsidRPr="00651E49" w:rsidRDefault="0060512F" w:rsidP="00651E49">
            <w:pPr>
              <w:spacing w:after="0" w:line="240" w:lineRule="auto"/>
              <w:jc w:val="left"/>
              <w:rPr>
                <w:rFonts w:ascii="Times New Roman" w:eastAsia="Times New Roman" w:hAnsi="Times New Roman" w:cs="Times New Roman"/>
                <w:color w:val="000000"/>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00651E49">
              <w:rPr>
                <w:rFonts w:ascii="Times New Roman" w:eastAsia="Times New Roman" w:hAnsi="Times New Roman" w:cs="Times New Roman"/>
                <w:sz w:val="24"/>
                <w:szCs w:val="24"/>
              </w:rPr>
              <w:t xml:space="preserve"> </w:t>
            </w:r>
            <w:r w:rsidR="00651E49" w:rsidRPr="00651E49">
              <w:rPr>
                <w:rFonts w:ascii="Times New Roman" w:eastAsia="Times New Roman" w:hAnsi="Times New Roman" w:cs="Times New Roman"/>
                <w:color w:val="000000"/>
                <w:sz w:val="24"/>
                <w:szCs w:val="24"/>
              </w:rPr>
              <w:t>Kirsch Solution Based on Breakout</w:t>
            </w:r>
          </w:p>
        </w:tc>
        <w:tc>
          <w:tcPr>
            <w:tcW w:w="2070" w:type="dxa"/>
            <w:gridSpan w:val="2"/>
            <w:tcBorders>
              <w:top w:val="single" w:sz="4" w:space="0" w:color="auto"/>
              <w:left w:val="nil"/>
              <w:bottom w:val="single" w:sz="4" w:space="0" w:color="auto"/>
              <w:right w:val="single" w:sz="4" w:space="0" w:color="auto"/>
            </w:tcBorders>
            <w:shd w:val="clear" w:color="auto" w:fill="auto"/>
            <w:vAlign w:val="center"/>
            <w:hideMark/>
          </w:tcPr>
          <w:p w14:paraId="58F829A2" w14:textId="77777777" w:rsidR="00651E49" w:rsidRPr="00651E49" w:rsidRDefault="00651E49" w:rsidP="00651E4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N/A</w:t>
            </w:r>
          </w:p>
        </w:tc>
        <w:tc>
          <w:tcPr>
            <w:tcW w:w="1350" w:type="dxa"/>
            <w:tcBorders>
              <w:top w:val="nil"/>
              <w:left w:val="nil"/>
              <w:bottom w:val="single" w:sz="4" w:space="0" w:color="auto"/>
              <w:right w:val="single" w:sz="4" w:space="0" w:color="auto"/>
            </w:tcBorders>
            <w:shd w:val="clear" w:color="auto" w:fill="auto"/>
            <w:vAlign w:val="center"/>
            <w:hideMark/>
          </w:tcPr>
          <w:p w14:paraId="436210B5" w14:textId="77777777" w:rsidR="00651E49" w:rsidRPr="00651E49" w:rsidRDefault="00651E49" w:rsidP="00651E4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0.92 and 1.04</w:t>
            </w:r>
          </w:p>
        </w:tc>
        <w:tc>
          <w:tcPr>
            <w:tcW w:w="1350" w:type="dxa"/>
            <w:tcBorders>
              <w:top w:val="nil"/>
              <w:left w:val="nil"/>
              <w:bottom w:val="single" w:sz="4" w:space="0" w:color="auto"/>
              <w:right w:val="single" w:sz="4" w:space="0" w:color="auto"/>
            </w:tcBorders>
            <w:shd w:val="clear" w:color="auto" w:fill="auto"/>
            <w:vAlign w:val="center"/>
            <w:hideMark/>
          </w:tcPr>
          <w:p w14:paraId="2427CCF7" w14:textId="77777777" w:rsidR="00651E49" w:rsidRPr="00651E49" w:rsidRDefault="00651E49" w:rsidP="00651E4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1.05</w:t>
            </w:r>
          </w:p>
        </w:tc>
        <w:tc>
          <w:tcPr>
            <w:tcW w:w="1332" w:type="dxa"/>
            <w:tcBorders>
              <w:top w:val="nil"/>
              <w:left w:val="nil"/>
              <w:bottom w:val="single" w:sz="4" w:space="0" w:color="auto"/>
              <w:right w:val="single" w:sz="4" w:space="0" w:color="auto"/>
            </w:tcBorders>
            <w:shd w:val="clear" w:color="auto" w:fill="auto"/>
            <w:vAlign w:val="center"/>
            <w:hideMark/>
          </w:tcPr>
          <w:p w14:paraId="25EEF813" w14:textId="77777777" w:rsidR="00651E49" w:rsidRPr="00651E49" w:rsidRDefault="00651E49" w:rsidP="00651E4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N/A</w:t>
            </w:r>
          </w:p>
        </w:tc>
      </w:tr>
    </w:tbl>
    <w:p w14:paraId="69B9FFA7" w14:textId="67D9BE49" w:rsidR="00457217" w:rsidRPr="00B7503C" w:rsidRDefault="00E23789" w:rsidP="00AC287E">
      <w:pPr>
        <w:autoSpaceDE w:val="0"/>
        <w:autoSpaceDN w:val="0"/>
        <w:adjustRightInd w:val="0"/>
        <w:spacing w:after="0" w:line="480" w:lineRule="auto"/>
        <w:rPr>
          <w:rFonts w:ascii="Times New Roman" w:hAnsi="Times New Roman" w:cs="Times New Roman"/>
          <w:sz w:val="24"/>
          <w:szCs w:val="24"/>
        </w:rPr>
      </w:pPr>
      <w:r w:rsidRPr="00B7503C">
        <w:rPr>
          <w:rFonts w:ascii="Times New Roman" w:hAnsi="Times New Roman" w:cs="Times New Roman"/>
          <w:sz w:val="24"/>
          <w:szCs w:val="24"/>
        </w:rPr>
        <w:lastRenderedPageBreak/>
        <w:t xml:space="preserve">In all vertical wells, the </w:t>
      </w:r>
      <m:oMath>
        <m:sSub>
          <m:sSubPr>
            <m:ctrlPr>
              <w:rPr>
                <w:rFonts w:ascii="Cambria Math" w:hAnsi="Cambria Math" w:cs="Times New Roman"/>
                <w:i/>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hmin</m:t>
            </m:r>
          </m:sub>
        </m:sSub>
        <m:r>
          <w:rPr>
            <w:rFonts w:ascii="Cambria Math" w:hAnsi="Cambria Math" w:cs="Times New Roman"/>
            <w:noProof/>
            <w:sz w:val="24"/>
            <w:szCs w:val="24"/>
          </w:rPr>
          <m:t xml:space="preserve"> </m:t>
        </m:r>
      </m:oMath>
      <w:r w:rsidRPr="00B7503C">
        <w:rPr>
          <w:rFonts w:ascii="Times New Roman" w:hAnsi="Times New Roman" w:cs="Times New Roman"/>
          <w:sz w:val="24"/>
          <w:szCs w:val="24"/>
        </w:rPr>
        <w:t xml:space="preserve">from zone 2 often is greater than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B7503C">
        <w:rPr>
          <w:rFonts w:ascii="Times New Roman" w:hAnsi="Times New Roman" w:cs="Times New Roman"/>
          <w:sz w:val="24"/>
          <w:szCs w:val="24"/>
        </w:rPr>
        <w:t xml:space="preserve">results from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B7503C">
        <w:rPr>
          <w:rFonts w:ascii="Times New Roman" w:hAnsi="Times New Roman" w:cs="Times New Roman"/>
          <w:sz w:val="24"/>
          <w:szCs w:val="24"/>
        </w:rPr>
        <w:t xml:space="preserve">based on </w:t>
      </w:r>
      <w:r w:rsidR="002E6665">
        <w:rPr>
          <w:rFonts w:ascii="Times New Roman" w:hAnsi="Times New Roman" w:cs="Times New Roman"/>
          <w:sz w:val="24"/>
          <w:szCs w:val="24"/>
        </w:rPr>
        <w:t xml:space="preserve">the </w:t>
      </w:r>
      <w:r w:rsidR="009258C4">
        <w:rPr>
          <w:rFonts w:ascii="Times New Roman" w:hAnsi="Times New Roman" w:cs="Times New Roman"/>
          <w:sz w:val="24"/>
          <w:szCs w:val="24"/>
        </w:rPr>
        <w:t>fracture mechanics</w:t>
      </w:r>
      <w:r w:rsidRPr="00B7503C">
        <w:rPr>
          <w:rFonts w:ascii="Times New Roman" w:hAnsi="Times New Roman" w:cs="Times New Roman"/>
          <w:sz w:val="24"/>
          <w:szCs w:val="24"/>
        </w:rPr>
        <w:t xml:space="preserve"> method. This can be caused by the interaction between hydraulic fractures and natural fractures, which lead</w:t>
      </w:r>
      <w:r w:rsidR="002E6665">
        <w:rPr>
          <w:rFonts w:ascii="Times New Roman" w:hAnsi="Times New Roman" w:cs="Times New Roman"/>
          <w:sz w:val="24"/>
          <w:szCs w:val="24"/>
        </w:rPr>
        <w:t>s</w:t>
      </w:r>
      <w:r w:rsidRPr="00B7503C">
        <w:rPr>
          <w:rFonts w:ascii="Times New Roman" w:hAnsi="Times New Roman" w:cs="Times New Roman"/>
          <w:sz w:val="24"/>
          <w:szCs w:val="24"/>
        </w:rPr>
        <w:t xml:space="preserve"> to a higher value of </w:t>
      </w:r>
      <m:oMath>
        <m:sSub>
          <m:sSubPr>
            <m:ctrlPr>
              <w:rPr>
                <w:rFonts w:ascii="Cambria Math" w:hAnsi="Cambria Math" w:cs="Times New Roman"/>
                <w:i/>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hmin</m:t>
            </m:r>
          </m:sub>
        </m:sSub>
        <m:r>
          <w:rPr>
            <w:rFonts w:ascii="Cambria Math" w:hAnsi="Cambria Math" w:cs="Times New Roman"/>
            <w:noProof/>
            <w:sz w:val="24"/>
            <w:szCs w:val="24"/>
          </w:rPr>
          <m:t xml:space="preserve"> </m:t>
        </m:r>
      </m:oMath>
      <w:r w:rsidRPr="00B7503C">
        <w:rPr>
          <w:rFonts w:ascii="Times New Roman" w:hAnsi="Times New Roman" w:cs="Times New Roman"/>
          <w:sz w:val="24"/>
          <w:szCs w:val="24"/>
        </w:rPr>
        <w:t xml:space="preserve">(Kamali et al., 2019; Xing et al., 2020).  Thus, the higher value of </w:t>
      </w:r>
      <m:oMath>
        <m:sSub>
          <m:sSubPr>
            <m:ctrlPr>
              <w:rPr>
                <w:rFonts w:ascii="Cambria Math" w:hAnsi="Cambria Math" w:cs="Times New Roman"/>
                <w:i/>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hmin</m:t>
            </m:r>
          </m:sub>
        </m:sSub>
        <m:r>
          <w:rPr>
            <w:rFonts w:ascii="Cambria Math" w:hAnsi="Cambria Math" w:cs="Times New Roman"/>
            <w:noProof/>
            <w:sz w:val="24"/>
            <w:szCs w:val="24"/>
          </w:rPr>
          <m:t xml:space="preserve"> </m:t>
        </m:r>
      </m:oMath>
      <w:r w:rsidRPr="00B7503C">
        <w:rPr>
          <w:rFonts w:ascii="Times New Roman" w:hAnsi="Times New Roman" w:cs="Times New Roman"/>
          <w:sz w:val="24"/>
          <w:szCs w:val="24"/>
        </w:rPr>
        <w:t xml:space="preserve">from zone 2 can be seen as an exception of the </w:t>
      </w:r>
      <m:oMath>
        <m:sSub>
          <m:sSubPr>
            <m:ctrlPr>
              <w:rPr>
                <w:rFonts w:ascii="Cambria Math" w:hAnsi="Cambria Math" w:cs="Times New Roman"/>
                <w:i/>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hmin</m:t>
            </m:r>
          </m:sub>
        </m:sSub>
        <m:r>
          <w:rPr>
            <w:rFonts w:ascii="Cambria Math" w:hAnsi="Cambria Math" w:cs="Times New Roman"/>
            <w:noProof/>
            <w:sz w:val="24"/>
            <w:szCs w:val="24"/>
          </w:rPr>
          <m:t xml:space="preserve"> </m:t>
        </m:r>
      </m:oMath>
      <w:r w:rsidRPr="00B7503C">
        <w:rPr>
          <w:rFonts w:ascii="Times New Roman" w:hAnsi="Times New Roman" w:cs="Times New Roman"/>
          <w:sz w:val="24"/>
          <w:szCs w:val="24"/>
        </w:rPr>
        <w:t xml:space="preserve">values. </w:t>
      </w:r>
      <w:r w:rsidR="004309CE" w:rsidRPr="00B7503C">
        <w:rPr>
          <w:rFonts w:ascii="Times New Roman" w:hAnsi="Times New Roman" w:cs="Times New Roman"/>
          <w:sz w:val="24"/>
          <w:szCs w:val="24"/>
        </w:rPr>
        <w:t>From</w:t>
      </w:r>
      <w:r w:rsidR="00850029" w:rsidRPr="00B7503C">
        <w:rPr>
          <w:rFonts w:ascii="Times New Roman" w:hAnsi="Times New Roman" w:cs="Times New Roman"/>
          <w:sz w:val="24"/>
          <w:szCs w:val="24"/>
        </w:rPr>
        <w:t xml:space="preserve"> all three vertical wells, </w:t>
      </w:r>
      <w:r w:rsidR="007B455B" w:rsidRPr="00B7503C">
        <w:rPr>
          <w:rFonts w:ascii="Times New Roman" w:hAnsi="Times New Roman" w:cs="Times New Roman"/>
          <w:sz w:val="24"/>
          <w:szCs w:val="24"/>
        </w:rPr>
        <w:t>the average</w:t>
      </w:r>
      <w:r w:rsidR="00850029"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00850029" w:rsidRPr="00B7503C">
        <w:rPr>
          <w:rFonts w:ascii="Times New Roman" w:hAnsi="Times New Roman" w:cs="Times New Roman"/>
          <w:sz w:val="24"/>
          <w:szCs w:val="24"/>
        </w:rPr>
        <w:t>gradients are between 0.8</w:t>
      </w:r>
      <w:r w:rsidR="004309CE" w:rsidRPr="00B7503C">
        <w:rPr>
          <w:rFonts w:ascii="Times New Roman" w:hAnsi="Times New Roman" w:cs="Times New Roman"/>
          <w:sz w:val="24"/>
          <w:szCs w:val="24"/>
        </w:rPr>
        <w:t>0</w:t>
      </w:r>
      <w:r w:rsidR="00850029" w:rsidRPr="00B7503C">
        <w:rPr>
          <w:rFonts w:ascii="Times New Roman" w:hAnsi="Times New Roman" w:cs="Times New Roman"/>
          <w:sz w:val="24"/>
          <w:szCs w:val="24"/>
        </w:rPr>
        <w:t xml:space="preserve"> to 1</w:t>
      </w:r>
      <w:r w:rsidR="0029326D" w:rsidRPr="00B7503C">
        <w:rPr>
          <w:rFonts w:ascii="Times New Roman" w:hAnsi="Times New Roman" w:cs="Times New Roman"/>
          <w:sz w:val="24"/>
          <w:szCs w:val="24"/>
        </w:rPr>
        <w:t>.</w:t>
      </w:r>
      <w:r w:rsidR="000C061A" w:rsidRPr="00B7503C">
        <w:rPr>
          <w:rFonts w:ascii="Times New Roman" w:hAnsi="Times New Roman" w:cs="Times New Roman"/>
          <w:sz w:val="24"/>
          <w:szCs w:val="24"/>
        </w:rPr>
        <w:t>04</w:t>
      </w:r>
      <w:r w:rsidR="00850029" w:rsidRPr="00B7503C">
        <w:rPr>
          <w:rFonts w:ascii="Times New Roman" w:hAnsi="Times New Roman" w:cs="Times New Roman"/>
          <w:sz w:val="24"/>
          <w:szCs w:val="24"/>
        </w:rPr>
        <w:t xml:space="preserve"> psi/ft. </w:t>
      </w:r>
      <w:r w:rsidR="0029326D" w:rsidRPr="00B7503C">
        <w:rPr>
          <w:rFonts w:ascii="Times New Roman" w:hAnsi="Times New Roman" w:cs="Times New Roman"/>
          <w:sz w:val="24"/>
          <w:szCs w:val="24"/>
        </w:rPr>
        <w:t xml:space="preserve">This range is </w:t>
      </w:r>
      <w:r w:rsidR="004309CE" w:rsidRPr="00B7503C">
        <w:rPr>
          <w:rFonts w:ascii="Times New Roman" w:hAnsi="Times New Roman" w:cs="Times New Roman"/>
          <w:sz w:val="24"/>
          <w:szCs w:val="24"/>
        </w:rPr>
        <w:t>confined</w:t>
      </w:r>
      <w:r w:rsidR="0029326D" w:rsidRPr="00B7503C">
        <w:rPr>
          <w:rFonts w:ascii="Times New Roman" w:hAnsi="Times New Roman" w:cs="Times New Roman"/>
          <w:sz w:val="24"/>
          <w:szCs w:val="24"/>
        </w:rPr>
        <w:t xml:space="preserve"> by using three different methods based on the observed well failures. These methods are </w:t>
      </w:r>
      <w:r w:rsidR="009258C4">
        <w:rPr>
          <w:rFonts w:ascii="Times New Roman" w:hAnsi="Times New Roman" w:cs="Times New Roman"/>
          <w:sz w:val="24"/>
          <w:szCs w:val="24"/>
        </w:rPr>
        <w:t xml:space="preserve">fracture </w:t>
      </w:r>
      <w:proofErr w:type="spellStart"/>
      <w:r w:rsidR="009258C4">
        <w:rPr>
          <w:rFonts w:ascii="Times New Roman" w:hAnsi="Times New Roman" w:cs="Times New Roman"/>
          <w:sz w:val="24"/>
          <w:szCs w:val="24"/>
        </w:rPr>
        <w:t>mechanics</w:t>
      </w:r>
      <w:r w:rsidR="0029326D" w:rsidRPr="00B7503C">
        <w:rPr>
          <w:rFonts w:ascii="Times New Roman" w:hAnsi="Times New Roman" w:cs="Times New Roman"/>
          <w:sz w:val="24"/>
          <w:szCs w:val="24"/>
        </w:rPr>
        <w:t>s</w:t>
      </w:r>
      <w:proofErr w:type="spellEnd"/>
      <w:r w:rsidR="0029326D" w:rsidRPr="00B7503C">
        <w:rPr>
          <w:rFonts w:ascii="Times New Roman" w:hAnsi="Times New Roman" w:cs="Times New Roman"/>
          <w:sz w:val="24"/>
          <w:szCs w:val="24"/>
        </w:rPr>
        <w:t xml:space="preserve">, Kirsch solution with the use of drilling induced fractures and breakouts </w:t>
      </w:r>
      <w:r w:rsidR="00D41E8B">
        <w:rPr>
          <w:rFonts w:ascii="Times New Roman" w:hAnsi="Times New Roman" w:cs="Times New Roman"/>
          <w:sz w:val="24"/>
          <w:szCs w:val="24"/>
        </w:rPr>
        <w:t>method</w:t>
      </w:r>
      <w:r w:rsidR="002E6665">
        <w:rPr>
          <w:rFonts w:ascii="Times New Roman" w:hAnsi="Times New Roman" w:cs="Times New Roman"/>
          <w:sz w:val="24"/>
          <w:szCs w:val="24"/>
        </w:rPr>
        <w:t>,</w:t>
      </w:r>
      <w:r w:rsidR="00D41E8B">
        <w:rPr>
          <w:rFonts w:ascii="Times New Roman" w:hAnsi="Times New Roman" w:cs="Times New Roman"/>
          <w:sz w:val="24"/>
          <w:szCs w:val="24"/>
        </w:rPr>
        <w:t xml:space="preserve"> </w:t>
      </w:r>
      <w:r w:rsidR="0029326D" w:rsidRPr="00B7503C">
        <w:rPr>
          <w:rFonts w:ascii="Times New Roman" w:hAnsi="Times New Roman" w:cs="Times New Roman"/>
          <w:sz w:val="24"/>
          <w:szCs w:val="24"/>
        </w:rPr>
        <w:t xml:space="preserve">and the integration of thermal stress. </w:t>
      </w:r>
      <w:r w:rsidR="001E135E" w:rsidRPr="00B7503C">
        <w:rPr>
          <w:rFonts w:ascii="Times New Roman" w:hAnsi="Times New Roman" w:cs="Times New Roman"/>
          <w:sz w:val="24"/>
          <w:szCs w:val="24"/>
        </w:rPr>
        <w:t xml:space="preserve">It is reasonable that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001E135E" w:rsidRPr="00B7503C">
        <w:rPr>
          <w:rFonts w:ascii="Times New Roman" w:hAnsi="Times New Roman" w:cs="Times New Roman"/>
          <w:sz w:val="24"/>
          <w:szCs w:val="24"/>
        </w:rPr>
        <w:t xml:space="preserve">results based on </w:t>
      </w:r>
      <w:r w:rsidR="002E6665">
        <w:rPr>
          <w:rFonts w:ascii="Times New Roman" w:hAnsi="Times New Roman" w:cs="Times New Roman"/>
          <w:sz w:val="24"/>
          <w:szCs w:val="24"/>
        </w:rPr>
        <w:t xml:space="preserve">the </w:t>
      </w:r>
      <w:r w:rsidR="001E135E" w:rsidRPr="00B7503C">
        <w:rPr>
          <w:rFonts w:ascii="Times New Roman" w:hAnsi="Times New Roman" w:cs="Times New Roman"/>
          <w:sz w:val="24"/>
          <w:szCs w:val="24"/>
        </w:rPr>
        <w:t>fracture mechani</w:t>
      </w:r>
      <w:r w:rsidR="002E6665">
        <w:rPr>
          <w:rFonts w:ascii="Times New Roman" w:hAnsi="Times New Roman" w:cs="Times New Roman"/>
          <w:sz w:val="24"/>
          <w:szCs w:val="24"/>
        </w:rPr>
        <w:t>cs</w:t>
      </w:r>
      <w:r w:rsidR="001E135E" w:rsidRPr="00B7503C">
        <w:rPr>
          <w:rFonts w:ascii="Times New Roman" w:hAnsi="Times New Roman" w:cs="Times New Roman"/>
          <w:sz w:val="24"/>
          <w:szCs w:val="24"/>
        </w:rPr>
        <w:t xml:space="preserve"> </w:t>
      </w:r>
      <w:r w:rsidRPr="00B7503C">
        <w:rPr>
          <w:rFonts w:ascii="Times New Roman" w:hAnsi="Times New Roman" w:cs="Times New Roman"/>
          <w:sz w:val="24"/>
          <w:szCs w:val="24"/>
        </w:rPr>
        <w:t>are</w:t>
      </w:r>
      <w:r w:rsidR="001E135E" w:rsidRPr="00B7503C">
        <w:rPr>
          <w:rFonts w:ascii="Times New Roman" w:hAnsi="Times New Roman" w:cs="Times New Roman"/>
          <w:sz w:val="24"/>
          <w:szCs w:val="24"/>
        </w:rPr>
        <w:t xml:space="preserve"> always less than the method based on </w:t>
      </w:r>
      <w:r w:rsidR="002E6665">
        <w:rPr>
          <w:rFonts w:ascii="Times New Roman" w:hAnsi="Times New Roman" w:cs="Times New Roman"/>
          <w:sz w:val="24"/>
          <w:szCs w:val="24"/>
        </w:rPr>
        <w:t xml:space="preserve">the </w:t>
      </w:r>
      <w:r w:rsidR="001E135E" w:rsidRPr="00B7503C">
        <w:rPr>
          <w:rFonts w:ascii="Times New Roman" w:hAnsi="Times New Roman" w:cs="Times New Roman"/>
          <w:sz w:val="24"/>
          <w:szCs w:val="24"/>
        </w:rPr>
        <w:t xml:space="preserve">Kirsch solution because it is often easier to reopen a fracture </w:t>
      </w:r>
      <w:r w:rsidR="000A5E4F" w:rsidRPr="00B7503C">
        <w:rPr>
          <w:rFonts w:ascii="Times New Roman" w:hAnsi="Times New Roman" w:cs="Times New Roman"/>
          <w:sz w:val="24"/>
          <w:szCs w:val="24"/>
        </w:rPr>
        <w:t>than</w:t>
      </w:r>
      <w:r w:rsidR="001E135E" w:rsidRPr="00B7503C">
        <w:rPr>
          <w:rFonts w:ascii="Times New Roman" w:hAnsi="Times New Roman" w:cs="Times New Roman"/>
          <w:sz w:val="24"/>
          <w:szCs w:val="24"/>
        </w:rPr>
        <w:t xml:space="preserve"> initiate a new fracture (Ye et al, 2022 and Yuan et al, 2022). </w:t>
      </w:r>
      <w:r w:rsidR="001F131B" w:rsidRPr="00B7503C">
        <w:rPr>
          <w:rFonts w:ascii="Times New Roman" w:hAnsi="Times New Roman" w:cs="Times New Roman"/>
          <w:sz w:val="24"/>
          <w:szCs w:val="24"/>
        </w:rPr>
        <w:t xml:space="preserve">Our range </w:t>
      </w:r>
      <w:r w:rsidR="007603F6" w:rsidRPr="00B7503C">
        <w:rPr>
          <w:rFonts w:ascii="Times New Roman" w:hAnsi="Times New Roman" w:cs="Times New Roman"/>
          <w:sz w:val="24"/>
          <w:szCs w:val="24"/>
        </w:rPr>
        <w:t xml:space="preserve">is also within the estimated range from </w:t>
      </w:r>
      <w:r w:rsidR="002E6665">
        <w:rPr>
          <w:rFonts w:ascii="Times New Roman" w:hAnsi="Times New Roman" w:cs="Times New Roman"/>
          <w:sz w:val="24"/>
          <w:szCs w:val="24"/>
        </w:rPr>
        <w:t xml:space="preserve">a </w:t>
      </w:r>
      <w:r w:rsidR="007603F6" w:rsidRPr="00B7503C">
        <w:rPr>
          <w:rFonts w:ascii="Times New Roman" w:hAnsi="Times New Roman" w:cs="Times New Roman"/>
          <w:sz w:val="24"/>
          <w:szCs w:val="24"/>
        </w:rPr>
        <w:t xml:space="preserve">previous study in Utah FORGE </w:t>
      </w:r>
      <w:r w:rsidR="002E6665">
        <w:rPr>
          <w:rFonts w:ascii="Times New Roman" w:hAnsi="Times New Roman" w:cs="Times New Roman"/>
          <w:sz w:val="24"/>
          <w:szCs w:val="24"/>
        </w:rPr>
        <w:t>which</w:t>
      </w:r>
      <w:r w:rsidR="001F131B" w:rsidRPr="00B7503C">
        <w:rPr>
          <w:rFonts w:ascii="Times New Roman" w:hAnsi="Times New Roman" w:cs="Times New Roman"/>
          <w:sz w:val="24"/>
          <w:szCs w:val="24"/>
        </w:rPr>
        <w:t xml:space="preserve"> yield a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001F131B" w:rsidRPr="00B7503C">
        <w:rPr>
          <w:rFonts w:ascii="Times New Roman" w:hAnsi="Times New Roman" w:cs="Times New Roman"/>
          <w:sz w:val="24"/>
          <w:szCs w:val="24"/>
        </w:rPr>
        <w:t>range from 0.75</w:t>
      </w:r>
      <w:r w:rsidR="00D41E8B">
        <w:rPr>
          <w:rFonts w:ascii="Times New Roman" w:hAnsi="Times New Roman" w:cs="Times New Roman"/>
          <w:sz w:val="24"/>
          <w:szCs w:val="24"/>
        </w:rPr>
        <w:t xml:space="preserve"> </w:t>
      </w:r>
      <w:r w:rsidR="001F131B" w:rsidRPr="00B7503C">
        <w:rPr>
          <w:rFonts w:ascii="Times New Roman" w:hAnsi="Times New Roman" w:cs="Times New Roman"/>
          <w:sz w:val="24"/>
          <w:szCs w:val="24"/>
        </w:rPr>
        <w:t>to 1.</w:t>
      </w:r>
      <w:r w:rsidR="000C061A" w:rsidRPr="00B7503C">
        <w:rPr>
          <w:rFonts w:ascii="Times New Roman" w:hAnsi="Times New Roman" w:cs="Times New Roman"/>
          <w:sz w:val="24"/>
          <w:szCs w:val="24"/>
        </w:rPr>
        <w:t>1</w:t>
      </w:r>
      <w:r w:rsidR="001F131B" w:rsidRPr="00B7503C">
        <w:rPr>
          <w:rFonts w:ascii="Times New Roman" w:hAnsi="Times New Roman" w:cs="Times New Roman"/>
          <w:sz w:val="24"/>
          <w:szCs w:val="24"/>
        </w:rPr>
        <w:t xml:space="preserve">3 psi/ft (Finnila and </w:t>
      </w:r>
      <w:proofErr w:type="spellStart"/>
      <w:r w:rsidR="001F131B" w:rsidRPr="00B7503C">
        <w:rPr>
          <w:rFonts w:ascii="Times New Roman" w:hAnsi="Times New Roman" w:cs="Times New Roman"/>
          <w:sz w:val="24"/>
          <w:szCs w:val="24"/>
        </w:rPr>
        <w:t>Podgorney</w:t>
      </w:r>
      <w:proofErr w:type="spellEnd"/>
      <w:r w:rsidR="001F131B" w:rsidRPr="00B7503C">
        <w:rPr>
          <w:rFonts w:ascii="Times New Roman" w:hAnsi="Times New Roman" w:cs="Times New Roman"/>
          <w:sz w:val="24"/>
          <w:szCs w:val="24"/>
        </w:rPr>
        <w:t>, 2020)</w:t>
      </w:r>
      <w:r w:rsidR="00C037CA" w:rsidRPr="00B7503C">
        <w:rPr>
          <w:rFonts w:ascii="Times New Roman" w:hAnsi="Times New Roman" w:cs="Times New Roman"/>
          <w:sz w:val="24"/>
          <w:szCs w:val="24"/>
        </w:rPr>
        <w:t>.</w:t>
      </w:r>
      <w:r w:rsidR="000A5E4F" w:rsidRPr="00B7503C">
        <w:rPr>
          <w:rFonts w:ascii="Times New Roman" w:hAnsi="Times New Roman" w:cs="Times New Roman"/>
          <w:sz w:val="24"/>
          <w:szCs w:val="24"/>
        </w:rPr>
        <w:t xml:space="preserve"> By using </w:t>
      </w:r>
      <w:r w:rsidR="002E6665">
        <w:rPr>
          <w:rFonts w:ascii="Times New Roman" w:hAnsi="Times New Roman" w:cs="Times New Roman"/>
          <w:sz w:val="24"/>
          <w:szCs w:val="24"/>
        </w:rPr>
        <w:t xml:space="preserve">the </w:t>
      </w:r>
      <w:r w:rsidR="000A5E4F" w:rsidRPr="00B7503C">
        <w:rPr>
          <w:rFonts w:ascii="Times New Roman" w:hAnsi="Times New Roman" w:cs="Times New Roman"/>
          <w:sz w:val="24"/>
          <w:szCs w:val="24"/>
        </w:rPr>
        <w:t xml:space="preserve">method based on DIFs and breakout in well 78B-32, the compressive strength is confined and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000A5E4F" w:rsidRPr="00B7503C">
        <w:rPr>
          <w:rFonts w:ascii="Times New Roman" w:hAnsi="Times New Roman" w:cs="Times New Roman"/>
          <w:sz w:val="24"/>
          <w:szCs w:val="24"/>
        </w:rPr>
        <w:t>can be constrained using breakouts. A more realistic range of effective compressive strength in Utah FORGE is 5300-800</w:t>
      </w:r>
      <w:r w:rsidR="00BF15D2" w:rsidRPr="00B7503C">
        <w:rPr>
          <w:rFonts w:ascii="Times New Roman" w:hAnsi="Times New Roman" w:cs="Times New Roman"/>
          <w:sz w:val="24"/>
          <w:szCs w:val="24"/>
        </w:rPr>
        <w:t>0</w:t>
      </w:r>
      <w:r w:rsidR="000A5E4F" w:rsidRPr="00B7503C">
        <w:rPr>
          <w:rFonts w:ascii="Times New Roman" w:hAnsi="Times New Roman" w:cs="Times New Roman"/>
          <w:sz w:val="24"/>
          <w:szCs w:val="24"/>
        </w:rPr>
        <w:t xml:space="preserve"> psi.</w:t>
      </w:r>
    </w:p>
    <w:p w14:paraId="089E1FC2" w14:textId="77777777" w:rsidR="00AF7191" w:rsidRDefault="00AF7191" w:rsidP="00AF7191">
      <w:pPr>
        <w:pStyle w:val="Heading1"/>
        <w:jc w:val="left"/>
      </w:pPr>
      <w:bookmarkStart w:id="53" w:name="_Toc141372799"/>
      <w:r w:rsidRPr="00BC16E2">
        <w:t xml:space="preserve">Stress Inversion </w:t>
      </w:r>
      <w:r>
        <w:t>Analysis Based on Focal Mechanism.</w:t>
      </w:r>
      <w:bookmarkEnd w:id="53"/>
    </w:p>
    <w:p w14:paraId="353504AF" w14:textId="77777777" w:rsidR="00AF7191" w:rsidRPr="00B60ED1" w:rsidRDefault="00AF7191" w:rsidP="00274259">
      <w:pPr>
        <w:pStyle w:val="Heading2"/>
      </w:pPr>
      <w:bookmarkStart w:id="54" w:name="_Toc141372800"/>
      <w:r w:rsidRPr="00B60ED1">
        <w:t>Objective</w:t>
      </w:r>
      <w:bookmarkEnd w:id="54"/>
    </w:p>
    <w:p w14:paraId="4E0171AF" w14:textId="72420A18" w:rsidR="00AF7191" w:rsidRPr="00EC027D" w:rsidRDefault="00AF7191" w:rsidP="00AF7191">
      <w:pPr>
        <w:spacing w:line="480" w:lineRule="auto"/>
        <w:rPr>
          <w:rFonts w:ascii="Times New Roman" w:hAnsi="Times New Roman" w:cs="Times New Roman"/>
          <w:sz w:val="24"/>
          <w:szCs w:val="24"/>
        </w:rPr>
      </w:pPr>
      <w:r w:rsidRPr="00EC027D">
        <w:rPr>
          <w:rFonts w:ascii="Times New Roman" w:hAnsi="Times New Roman" w:cs="Times New Roman"/>
          <w:sz w:val="24"/>
          <w:szCs w:val="24"/>
        </w:rPr>
        <w:t xml:space="preserve">The objective of this chapter is to calculate </w:t>
      </w:r>
      <w:r>
        <w:rPr>
          <w:rFonts w:ascii="Times New Roman" w:hAnsi="Times New Roman" w:cs="Times New Roman"/>
          <w:sz w:val="24"/>
          <w:szCs w:val="24"/>
        </w:rPr>
        <w:t xml:space="preserve">the magnitude and direction of </w:t>
      </w:r>
      <w:r w:rsidRPr="00EC027D">
        <w:rPr>
          <w:rFonts w:ascii="Times New Roman" w:hAnsi="Times New Roman" w:cs="Times New Roman"/>
          <w:sz w:val="24"/>
          <w:szCs w:val="24"/>
        </w:rPr>
        <w:t xml:space="preserve">in situ principal stress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Pr="00EC027D">
        <w:rPr>
          <w:rFonts w:ascii="Times New Roman" w:hAnsi="Times New Roman" w:cs="Times New Roman"/>
          <w:sz w:val="24"/>
          <w:szCs w:val="24"/>
        </w:rPr>
        <w:t xml:space="preserve"> using </w:t>
      </w:r>
      <w:r w:rsidR="002E6665">
        <w:rPr>
          <w:rFonts w:ascii="Times New Roman" w:hAnsi="Times New Roman" w:cs="Times New Roman"/>
          <w:sz w:val="24"/>
          <w:szCs w:val="24"/>
        </w:rPr>
        <w:t xml:space="preserve">the </w:t>
      </w:r>
      <w:r w:rsidRPr="00EC027D">
        <w:rPr>
          <w:rFonts w:ascii="Times New Roman" w:hAnsi="Times New Roman" w:cs="Times New Roman"/>
          <w:sz w:val="24"/>
          <w:szCs w:val="24"/>
        </w:rPr>
        <w:t xml:space="preserve">focal mechanism. The inputs to this problem are six moment tensor parameters which are obtained by the processing of seismic sensor data. The source of seismic sensor data </w:t>
      </w:r>
      <w:r w:rsidR="002E6665">
        <w:rPr>
          <w:rFonts w:ascii="Times New Roman" w:hAnsi="Times New Roman" w:cs="Times New Roman"/>
          <w:sz w:val="24"/>
          <w:szCs w:val="24"/>
        </w:rPr>
        <w:t>is</w:t>
      </w:r>
      <w:r w:rsidRPr="00EC027D">
        <w:rPr>
          <w:rFonts w:ascii="Times New Roman" w:hAnsi="Times New Roman" w:cs="Times New Roman"/>
          <w:sz w:val="24"/>
          <w:szCs w:val="24"/>
        </w:rPr>
        <w:t xml:space="preserve"> the seismicity from injection tests or natural earthquakes. </w:t>
      </w:r>
    </w:p>
    <w:p w14:paraId="287324B0" w14:textId="77777777" w:rsidR="00AF7191" w:rsidRPr="00EC027D" w:rsidRDefault="00AF7191" w:rsidP="00AF7191">
      <w:pPr>
        <w:spacing w:line="480" w:lineRule="auto"/>
        <w:jc w:val="left"/>
        <w:rPr>
          <w:rFonts w:ascii="Times New Roman" w:hAnsi="Times New Roman" w:cs="Times New Roman"/>
          <w:sz w:val="24"/>
          <w:szCs w:val="24"/>
        </w:rPr>
      </w:pPr>
      <m:oMath>
        <m:r>
          <w:rPr>
            <w:rFonts w:ascii="Cambria Math" w:hAnsi="Cambria Math" w:cs="Times New Roman"/>
            <w:sz w:val="24"/>
            <w:szCs w:val="24"/>
          </w:rPr>
          <m:t xml:space="preserve">φ=1-R= </m:t>
        </m:r>
        <m:f>
          <m:fPr>
            <m:ctrlPr>
              <w:rPr>
                <w:rFonts w:ascii="Cambria Math" w:hAnsi="Cambria Math" w:cs="Times New Roman"/>
                <w:noProof/>
                <w:sz w:val="24"/>
                <w:szCs w:val="24"/>
              </w:rPr>
            </m:ctrlPr>
          </m:fPr>
          <m:num>
            <m:sSub>
              <m:sSubPr>
                <m:ctrlPr>
                  <w:rPr>
                    <w:rFonts w:ascii="Cambria Math" w:hAnsi="Cambria Math" w:cs="Times New Roman"/>
                    <w:i/>
                    <w:noProof/>
                    <w:sz w:val="24"/>
                    <w:szCs w:val="24"/>
                  </w:rPr>
                </m:ctrlPr>
              </m:sSubPr>
              <m:e>
                <m:r>
                  <w:rPr>
                    <w:rFonts w:ascii="Cambria Math" w:hAnsi="Cambria Math" w:cs="Times New Roman"/>
                    <w:noProof/>
                    <w:sz w:val="24"/>
                    <w:szCs w:val="24"/>
                  </w:rPr>
                  <m:t>σ</m:t>
                </m:r>
              </m:e>
              <m:sub>
                <m:r>
                  <w:rPr>
                    <w:rFonts w:ascii="Cambria Math" w:hAnsi="Cambria Math" w:cs="Times New Roman"/>
                    <w:noProof/>
                    <w:sz w:val="24"/>
                    <w:szCs w:val="24"/>
                  </w:rPr>
                  <m:t>2</m:t>
                </m:r>
              </m:sub>
            </m:sSub>
            <m:r>
              <w:rPr>
                <w:rFonts w:ascii="Cambria Math" w:hAnsi="Cambria Math" w:cs="Times New Roman"/>
                <w:noProof/>
                <w:sz w:val="24"/>
                <w:szCs w:val="24"/>
              </w:rPr>
              <m:t>-</m:t>
            </m:r>
            <m:sSub>
              <m:sSubPr>
                <m:ctrlPr>
                  <w:rPr>
                    <w:rFonts w:ascii="Cambria Math" w:hAnsi="Cambria Math" w:cs="Times New Roman"/>
                    <w:i/>
                    <w:noProof/>
                    <w:sz w:val="24"/>
                    <w:szCs w:val="24"/>
                  </w:rPr>
                </m:ctrlPr>
              </m:sSubPr>
              <m:e>
                <m:r>
                  <w:rPr>
                    <w:rFonts w:ascii="Cambria Math" w:hAnsi="Cambria Math" w:cs="Times New Roman"/>
                    <w:noProof/>
                    <w:sz w:val="24"/>
                    <w:szCs w:val="24"/>
                  </w:rPr>
                  <m:t>σ</m:t>
                </m:r>
              </m:e>
              <m:sub>
                <m:r>
                  <w:rPr>
                    <w:rFonts w:ascii="Cambria Math" w:hAnsi="Cambria Math" w:cs="Times New Roman"/>
                    <w:noProof/>
                    <w:sz w:val="24"/>
                    <w:szCs w:val="24"/>
                  </w:rPr>
                  <m:t>3</m:t>
                </m:r>
              </m:sub>
            </m:sSub>
          </m:num>
          <m:den>
            <m:sSub>
              <m:sSubPr>
                <m:ctrlPr>
                  <w:rPr>
                    <w:rFonts w:ascii="Cambria Math" w:hAnsi="Cambria Math" w:cs="Times New Roman"/>
                    <w:i/>
                    <w:noProof/>
                    <w:sz w:val="24"/>
                    <w:szCs w:val="24"/>
                  </w:rPr>
                </m:ctrlPr>
              </m:sSubPr>
              <m:e>
                <m:r>
                  <w:rPr>
                    <w:rFonts w:ascii="Cambria Math" w:hAnsi="Cambria Math" w:cs="Times New Roman"/>
                    <w:noProof/>
                    <w:sz w:val="24"/>
                    <w:szCs w:val="24"/>
                  </w:rPr>
                  <m:t>σ</m:t>
                </m:r>
              </m:e>
              <m:sub>
                <m:r>
                  <w:rPr>
                    <w:rFonts w:ascii="Cambria Math" w:hAnsi="Cambria Math" w:cs="Times New Roman"/>
                    <w:noProof/>
                    <w:sz w:val="24"/>
                    <w:szCs w:val="24"/>
                  </w:rPr>
                  <m:t>1</m:t>
                </m:r>
              </m:sub>
            </m:sSub>
            <m:r>
              <w:rPr>
                <w:rFonts w:ascii="Cambria Math" w:hAnsi="Cambria Math" w:cs="Times New Roman"/>
                <w:noProof/>
                <w:sz w:val="24"/>
                <w:szCs w:val="24"/>
              </w:rPr>
              <m:t>-</m:t>
            </m:r>
            <m:sSub>
              <m:sSubPr>
                <m:ctrlPr>
                  <w:rPr>
                    <w:rFonts w:ascii="Cambria Math" w:hAnsi="Cambria Math" w:cs="Times New Roman"/>
                    <w:i/>
                    <w:noProof/>
                    <w:sz w:val="24"/>
                    <w:szCs w:val="24"/>
                  </w:rPr>
                </m:ctrlPr>
              </m:sSubPr>
              <m:e>
                <m:r>
                  <w:rPr>
                    <w:rFonts w:ascii="Cambria Math" w:hAnsi="Cambria Math" w:cs="Times New Roman"/>
                    <w:noProof/>
                    <w:sz w:val="24"/>
                    <w:szCs w:val="24"/>
                  </w:rPr>
                  <m:t>σ</m:t>
                </m:r>
              </m:e>
              <m:sub>
                <m:r>
                  <w:rPr>
                    <w:rFonts w:ascii="Cambria Math" w:hAnsi="Cambria Math" w:cs="Times New Roman"/>
                    <w:noProof/>
                    <w:sz w:val="24"/>
                    <w:szCs w:val="24"/>
                  </w:rPr>
                  <m:t>3</m:t>
                </m:r>
              </m:sub>
            </m:sSub>
          </m:den>
        </m:f>
      </m:oMath>
      <w:r w:rsidRPr="00EC027D">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EC027D">
        <w:rPr>
          <w:rFonts w:ascii="Times New Roman" w:hAnsi="Times New Roman" w:cs="Times New Roman"/>
          <w:sz w:val="24"/>
          <w:szCs w:val="24"/>
        </w:rPr>
        <w:t xml:space="preserve"> Eq.</w:t>
      </w:r>
      <w:r>
        <w:rPr>
          <w:rFonts w:ascii="Times New Roman" w:hAnsi="Times New Roman" w:cs="Times New Roman"/>
          <w:sz w:val="24"/>
          <w:szCs w:val="24"/>
        </w:rPr>
        <w:t xml:space="preserve"> 29</w:t>
      </w:r>
    </w:p>
    <w:p w14:paraId="64532CCE" w14:textId="77777777" w:rsidR="00AF7191" w:rsidRDefault="0060512F" w:rsidP="00AF7191">
      <w:pPr>
        <w:spacing w:line="480" w:lineRule="auto"/>
        <w:jc w:val="left"/>
        <w:rPr>
          <w:rFonts w:ascii="Times New Roman" w:hAnsi="Times New Roman" w:cs="Times New Roman"/>
          <w:sz w:val="24"/>
          <w:szCs w:val="24"/>
        </w:rPr>
      </w:pPr>
      <m:oMath>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3</m:t>
                      </m:r>
                    </m:sub>
                  </m:sSub>
                </m:e>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12</m:t>
                      </m:r>
                    </m:sub>
                  </m:sSub>
                </m:e>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21</m:t>
                      </m:r>
                    </m:sub>
                  </m:sSub>
                </m:e>
              </m:mr>
              <m:mr>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21</m:t>
                      </m:r>
                    </m:sub>
                  </m:sSub>
                </m:e>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3</m:t>
                      </m:r>
                    </m:sub>
                  </m:sSub>
                </m:e>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23</m:t>
                      </m:r>
                    </m:sub>
                  </m:sSub>
                </m:e>
              </m:mr>
              <m:mr>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31</m:t>
                      </m:r>
                    </m:sub>
                  </m:sSub>
                </m:e>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32</m:t>
                      </m:r>
                    </m:sub>
                  </m:sSub>
                </m:e>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3</m:t>
                      </m:r>
                    </m:sub>
                  </m:sSub>
                </m:e>
              </m:mr>
            </m:m>
          </m:e>
        </m:d>
      </m:oMath>
      <w:r w:rsidR="00AF7191" w:rsidRPr="00EC027D">
        <w:rPr>
          <w:rFonts w:ascii="Times New Roman" w:hAnsi="Times New Roman" w:cs="Times New Roman"/>
          <w:sz w:val="24"/>
          <w:szCs w:val="24"/>
        </w:rPr>
        <w:t xml:space="preserve">                             </w:t>
      </w:r>
      <w:r w:rsidR="00AF7191">
        <w:rPr>
          <w:rFonts w:ascii="Times New Roman" w:hAnsi="Times New Roman" w:cs="Times New Roman"/>
          <w:sz w:val="24"/>
          <w:szCs w:val="24"/>
        </w:rPr>
        <w:tab/>
      </w:r>
      <w:r w:rsidR="00AF7191">
        <w:rPr>
          <w:rFonts w:ascii="Times New Roman" w:hAnsi="Times New Roman" w:cs="Times New Roman"/>
          <w:sz w:val="24"/>
          <w:szCs w:val="24"/>
        </w:rPr>
        <w:tab/>
      </w:r>
      <w:r w:rsidR="00AF7191">
        <w:rPr>
          <w:rFonts w:ascii="Times New Roman" w:hAnsi="Times New Roman" w:cs="Times New Roman"/>
          <w:sz w:val="24"/>
          <w:szCs w:val="24"/>
        </w:rPr>
        <w:tab/>
      </w:r>
      <w:r w:rsidR="00AF7191">
        <w:rPr>
          <w:rFonts w:ascii="Times New Roman" w:hAnsi="Times New Roman" w:cs="Times New Roman"/>
          <w:sz w:val="24"/>
          <w:szCs w:val="24"/>
        </w:rPr>
        <w:tab/>
      </w:r>
      <w:r w:rsidR="00AF7191">
        <w:rPr>
          <w:rFonts w:ascii="Times New Roman" w:hAnsi="Times New Roman" w:cs="Times New Roman"/>
          <w:sz w:val="24"/>
          <w:szCs w:val="24"/>
        </w:rPr>
        <w:tab/>
      </w:r>
      <w:r w:rsidR="00AF7191">
        <w:rPr>
          <w:rFonts w:ascii="Times New Roman" w:hAnsi="Times New Roman" w:cs="Times New Roman"/>
          <w:sz w:val="24"/>
          <w:szCs w:val="24"/>
        </w:rPr>
        <w:tab/>
        <w:t xml:space="preserve"> </w:t>
      </w:r>
      <w:r w:rsidR="00AF7191" w:rsidRPr="00EC027D">
        <w:rPr>
          <w:rFonts w:ascii="Times New Roman" w:hAnsi="Times New Roman" w:cs="Times New Roman"/>
          <w:sz w:val="24"/>
          <w:szCs w:val="24"/>
        </w:rPr>
        <w:t xml:space="preserve">Eq. </w:t>
      </w:r>
      <w:r w:rsidR="00AF7191">
        <w:rPr>
          <w:rFonts w:ascii="Times New Roman" w:hAnsi="Times New Roman" w:cs="Times New Roman"/>
          <w:sz w:val="24"/>
          <w:szCs w:val="24"/>
        </w:rPr>
        <w:t>30</w:t>
      </w:r>
    </w:p>
    <w:p w14:paraId="65EAD5DE" w14:textId="4AC895F5" w:rsidR="00AF7191" w:rsidRPr="00EC027D" w:rsidRDefault="00AF7191" w:rsidP="00AF7191">
      <w:pPr>
        <w:spacing w:line="480" w:lineRule="auto"/>
        <w:jc w:val="left"/>
        <w:rPr>
          <w:rFonts w:ascii="Times New Roman" w:hAnsi="Times New Roman" w:cs="Times New Roman"/>
          <w:sz w:val="24"/>
          <w:szCs w:val="24"/>
        </w:rPr>
      </w:pPr>
      <w:r w:rsidRPr="00EC027D">
        <w:rPr>
          <w:rFonts w:ascii="Times New Roman" w:hAnsi="Times New Roman" w:cs="Times New Roman"/>
          <w:sz w:val="24"/>
          <w:szCs w:val="24"/>
        </w:rPr>
        <w:t xml:space="preserve">To calculate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Pr="00EC027D">
        <w:rPr>
          <w:rFonts w:ascii="Times New Roman" w:hAnsi="Times New Roman" w:cs="Times New Roman"/>
          <w:sz w:val="24"/>
          <w:szCs w:val="24"/>
        </w:rPr>
        <w:t xml:space="preserve">, a stress inversion method </w:t>
      </w:r>
      <w:r>
        <w:rPr>
          <w:rFonts w:ascii="Times New Roman" w:hAnsi="Times New Roman" w:cs="Times New Roman"/>
          <w:sz w:val="24"/>
          <w:szCs w:val="24"/>
        </w:rPr>
        <w:t>is</w:t>
      </w:r>
      <w:r w:rsidRPr="00EC027D">
        <w:rPr>
          <w:rFonts w:ascii="Times New Roman" w:hAnsi="Times New Roman" w:cs="Times New Roman"/>
          <w:sz w:val="24"/>
          <w:szCs w:val="24"/>
        </w:rPr>
        <w:t xml:space="preserve"> performed to find </w:t>
      </w:r>
      <w:r w:rsidR="002E6665">
        <w:rPr>
          <w:rFonts w:ascii="Times New Roman" w:hAnsi="Times New Roman" w:cs="Times New Roman"/>
          <w:sz w:val="24"/>
          <w:szCs w:val="24"/>
        </w:rPr>
        <w:t xml:space="preserve">the </w:t>
      </w:r>
      <w:r w:rsidRPr="00EC027D">
        <w:rPr>
          <w:rFonts w:ascii="Times New Roman" w:hAnsi="Times New Roman" w:cs="Times New Roman"/>
          <w:sz w:val="24"/>
          <w:szCs w:val="24"/>
        </w:rPr>
        <w:t xml:space="preserve">differential stress ratio, R or φ. Then </w:t>
      </w:r>
      <w:r>
        <w:rPr>
          <w:rFonts w:ascii="Times New Roman" w:hAnsi="Times New Roman" w:cs="Times New Roman"/>
          <w:sz w:val="24"/>
          <w:szCs w:val="24"/>
        </w:rPr>
        <w:t>when</w:t>
      </w:r>
      <w:r w:rsidRPr="00EC027D">
        <w:rPr>
          <w:rFonts w:ascii="Times New Roman" w:hAnsi="Times New Roman" w:cs="Times New Roman"/>
          <w:sz w:val="24"/>
          <w:szCs w:val="24"/>
        </w:rPr>
        <w:t xml:space="preserve"> </w:t>
      </w:r>
      <m:oMath>
        <m:r>
          <w:rPr>
            <w:rFonts w:ascii="Cambria Math" w:hAnsi="Cambria Math" w:cs="Times New Roman"/>
            <w:sz w:val="24"/>
            <w:szCs w:val="24"/>
          </w:rPr>
          <m:t>Sv</m:t>
        </m:r>
      </m:oMath>
      <w:r w:rsidRPr="00EC027D">
        <w:rPr>
          <w:rFonts w:ascii="Times New Roman" w:hAnsi="Times New Roman" w:cs="Times New Roman"/>
          <w:sz w:val="24"/>
          <w:szCs w:val="24"/>
        </w:rPr>
        <w:t xml:space="preserve">, </w:t>
      </w:r>
      <m:oMath>
        <m:r>
          <w:rPr>
            <w:rFonts w:ascii="Cambria Math" w:hAnsi="Cambria Math" w:cs="Times New Roman"/>
            <w:sz w:val="24"/>
            <w:szCs w:val="24"/>
          </w:rPr>
          <m:t>Sh</m:t>
        </m:r>
      </m:oMath>
      <w:r w:rsidRPr="00EC027D">
        <w:rPr>
          <w:rFonts w:ascii="Times New Roman" w:hAnsi="Times New Roman" w:cs="Times New Roman"/>
          <w:sz w:val="24"/>
          <w:szCs w:val="24"/>
        </w:rPr>
        <w:t xml:space="preserve"> are known</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Pr="00EC027D">
        <w:rPr>
          <w:rFonts w:ascii="Times New Roman" w:hAnsi="Times New Roman" w:cs="Times New Roman"/>
          <w:sz w:val="24"/>
          <w:szCs w:val="24"/>
        </w:rPr>
        <w:t xml:space="preserve"> can be calculated from φ. </w:t>
      </w:r>
      <w:r>
        <w:rPr>
          <w:rFonts w:ascii="Times New Roman" w:hAnsi="Times New Roman" w:cs="Times New Roman"/>
          <w:sz w:val="24"/>
          <w:szCs w:val="24"/>
        </w:rPr>
        <w:t xml:space="preserve">The direction of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Hmax</m:t>
            </m:r>
          </m:sub>
        </m:sSub>
        <m:r>
          <w:rPr>
            <w:rFonts w:ascii="Cambria Math" w:eastAsiaTheme="majorEastAsia" w:hAnsi="Cambria Math" w:cs="Times New Roman"/>
            <w:color w:val="000000" w:themeColor="text1"/>
            <w:sz w:val="24"/>
            <w:szCs w:val="24"/>
            <w:lang w:eastAsia="en-US"/>
          </w:rPr>
          <m:t xml:space="preserve"> </m:t>
        </m:r>
      </m:oMath>
      <w:r>
        <w:rPr>
          <w:rFonts w:ascii="Times New Roman" w:hAnsi="Times New Roman" w:cs="Times New Roman"/>
          <w:sz w:val="24"/>
          <w:szCs w:val="24"/>
        </w:rPr>
        <w:t xml:space="preserve">is also calculated using </w:t>
      </w:r>
      <w:r w:rsidR="002E6665">
        <w:rPr>
          <w:rFonts w:ascii="Times New Roman" w:hAnsi="Times New Roman" w:cs="Times New Roman"/>
          <w:sz w:val="24"/>
          <w:szCs w:val="24"/>
        </w:rPr>
        <w:t xml:space="preserve">the </w:t>
      </w:r>
      <w:r>
        <w:rPr>
          <w:rFonts w:ascii="Times New Roman" w:hAnsi="Times New Roman" w:cs="Times New Roman"/>
          <w:sz w:val="24"/>
          <w:szCs w:val="24"/>
        </w:rPr>
        <w:t>deviatoric stress tensor</w:t>
      </w:r>
      <w:r w:rsidR="002E6665">
        <w:rPr>
          <w:rFonts w:ascii="Times New Roman" w:hAnsi="Times New Roman" w:cs="Times New Roman"/>
          <w:sz w:val="24"/>
          <w:szCs w:val="24"/>
        </w:rPr>
        <w:t xml:space="preserve"> (Eq. 30)</w:t>
      </w:r>
      <w:r>
        <w:rPr>
          <w:rFonts w:ascii="Times New Roman" w:hAnsi="Times New Roman" w:cs="Times New Roman"/>
          <w:sz w:val="24"/>
          <w:szCs w:val="24"/>
        </w:rPr>
        <w:t xml:space="preserve">. The detailed magnitude and direction calculation </w:t>
      </w:r>
      <w:r w:rsidR="007A3953">
        <w:rPr>
          <w:rFonts w:ascii="Times New Roman" w:hAnsi="Times New Roman" w:cs="Times New Roman"/>
          <w:sz w:val="24"/>
          <w:szCs w:val="24"/>
        </w:rPr>
        <w:t xml:space="preserve">of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Pr>
          <w:rFonts w:ascii="Times New Roman" w:hAnsi="Times New Roman" w:cs="Times New Roman"/>
          <w:sz w:val="24"/>
          <w:szCs w:val="24"/>
        </w:rPr>
        <w:t xml:space="preserve"> </w:t>
      </w:r>
      <w:r w:rsidR="007A3953">
        <w:rPr>
          <w:rFonts w:ascii="Times New Roman" w:hAnsi="Times New Roman" w:cs="Times New Roman"/>
          <w:sz w:val="24"/>
          <w:szCs w:val="24"/>
        </w:rPr>
        <w:t xml:space="preserve">using focal mechanism </w:t>
      </w:r>
      <w:r>
        <w:rPr>
          <w:rFonts w:ascii="Times New Roman" w:hAnsi="Times New Roman" w:cs="Times New Roman"/>
          <w:sz w:val="24"/>
          <w:szCs w:val="24"/>
        </w:rPr>
        <w:t>are described in the Appendix.</w:t>
      </w:r>
    </w:p>
    <w:p w14:paraId="7D1B893A" w14:textId="77777777" w:rsidR="00AF7191" w:rsidRDefault="00AF7191" w:rsidP="00274259">
      <w:pPr>
        <w:pStyle w:val="Heading2"/>
      </w:pPr>
      <w:bookmarkStart w:id="55" w:name="_Toc141372801"/>
      <w:r>
        <w:t>Introduction</w:t>
      </w:r>
      <w:bookmarkEnd w:id="55"/>
    </w:p>
    <w:p w14:paraId="246C5F46" w14:textId="5899049D" w:rsidR="00AF7191" w:rsidRPr="0075169A" w:rsidRDefault="00AF7191" w:rsidP="00AF7191">
      <w:pPr>
        <w:spacing w:line="480" w:lineRule="auto"/>
        <w:rPr>
          <w:rFonts w:ascii="Times New Roman" w:hAnsi="Times New Roman" w:cs="Times New Roman"/>
          <w:sz w:val="24"/>
          <w:szCs w:val="24"/>
        </w:rPr>
      </w:pPr>
      <w:r w:rsidRPr="0075169A">
        <w:rPr>
          <w:rFonts w:ascii="Times New Roman" w:hAnsi="Times New Roman" w:cs="Times New Roman"/>
          <w:sz w:val="24"/>
          <w:szCs w:val="24"/>
        </w:rPr>
        <w:t xml:space="preserve">Stress inversion based on focal mechanisms uses focal mechanism data to compute stresses on an active fault </w:t>
      </w:r>
      <w:r>
        <w:rPr>
          <w:rFonts w:ascii="Times New Roman" w:hAnsi="Times New Roman" w:cs="Times New Roman"/>
          <w:sz w:val="24"/>
          <w:szCs w:val="24"/>
        </w:rPr>
        <w:t xml:space="preserve">to estimate </w:t>
      </w:r>
      <w:r w:rsidRPr="0075169A">
        <w:rPr>
          <w:rFonts w:ascii="Times New Roman" w:hAnsi="Times New Roman" w:cs="Times New Roman"/>
          <w:sz w:val="24"/>
          <w:szCs w:val="24"/>
        </w:rPr>
        <w:t>in-situ principal stresses. When computing in situ stresses</w:t>
      </w:r>
      <w:r>
        <w:rPr>
          <w:rFonts w:ascii="Times New Roman" w:hAnsi="Times New Roman" w:cs="Times New Roman"/>
          <w:sz w:val="24"/>
          <w:szCs w:val="24"/>
        </w:rPr>
        <w:t xml:space="preserve"> from </w:t>
      </w:r>
      <w:r w:rsidRPr="0075169A">
        <w:rPr>
          <w:rFonts w:ascii="Times New Roman" w:hAnsi="Times New Roman" w:cs="Times New Roman"/>
          <w:sz w:val="24"/>
          <w:szCs w:val="24"/>
        </w:rPr>
        <w:t>a</w:t>
      </w:r>
      <w:r>
        <w:rPr>
          <w:rFonts w:ascii="Times New Roman" w:hAnsi="Times New Roman" w:cs="Times New Roman"/>
          <w:sz w:val="24"/>
          <w:szCs w:val="24"/>
        </w:rPr>
        <w:t>n active</w:t>
      </w:r>
      <w:r w:rsidRPr="0075169A">
        <w:rPr>
          <w:rFonts w:ascii="Times New Roman" w:hAnsi="Times New Roman" w:cs="Times New Roman"/>
          <w:sz w:val="24"/>
          <w:szCs w:val="24"/>
        </w:rPr>
        <w:t xml:space="preserve"> fault only d</w:t>
      </w:r>
      <w:r>
        <w:rPr>
          <w:rFonts w:ascii="Times New Roman" w:hAnsi="Times New Roman" w:cs="Times New Roman"/>
          <w:sz w:val="24"/>
          <w:szCs w:val="24"/>
        </w:rPr>
        <w:t xml:space="preserve">ifferential </w:t>
      </w:r>
      <w:r w:rsidRPr="0075169A">
        <w:rPr>
          <w:rFonts w:ascii="Times New Roman" w:hAnsi="Times New Roman" w:cs="Times New Roman"/>
          <w:sz w:val="24"/>
          <w:szCs w:val="24"/>
        </w:rPr>
        <w:t>in situ stress tensor</w:t>
      </w:r>
      <w:r w:rsidR="002E6665">
        <w:rPr>
          <w:rFonts w:ascii="Times New Roman" w:hAnsi="Times New Roman" w:cs="Times New Roman"/>
          <w:sz w:val="24"/>
          <w:szCs w:val="24"/>
        </w:rPr>
        <w:t>s</w:t>
      </w:r>
      <w:r w:rsidRPr="0075169A">
        <w:rPr>
          <w:rFonts w:ascii="Times New Roman" w:hAnsi="Times New Roman" w:cs="Times New Roman"/>
          <w:sz w:val="24"/>
          <w:szCs w:val="24"/>
        </w:rPr>
        <w:t xml:space="preserve"> </w:t>
      </w:r>
      <w:r>
        <w:rPr>
          <w:rFonts w:ascii="Times New Roman" w:hAnsi="Times New Roman" w:cs="Times New Roman"/>
          <w:sz w:val="24"/>
          <w:szCs w:val="24"/>
        </w:rPr>
        <w:t>are ava</w:t>
      </w:r>
      <w:r w:rsidR="002E6665">
        <w:rPr>
          <w:rFonts w:ascii="Times New Roman" w:hAnsi="Times New Roman" w:cs="Times New Roman"/>
          <w:sz w:val="24"/>
          <w:szCs w:val="24"/>
        </w:rPr>
        <w:t>il</w:t>
      </w:r>
      <w:r>
        <w:rPr>
          <w:rFonts w:ascii="Times New Roman" w:hAnsi="Times New Roman" w:cs="Times New Roman"/>
          <w:sz w:val="24"/>
          <w:szCs w:val="24"/>
        </w:rPr>
        <w:t>able. Differential (at times called deviatoric) stress tensor can only yield</w:t>
      </w:r>
      <w:r w:rsidRPr="0075169A">
        <w:rPr>
          <w:rFonts w:ascii="Times New Roman" w:hAnsi="Times New Roman" w:cs="Times New Roman"/>
          <w:sz w:val="24"/>
          <w:szCs w:val="24"/>
        </w:rPr>
        <w:t xml:space="preserve"> </w:t>
      </w:r>
      <w:r w:rsidR="002E6665">
        <w:rPr>
          <w:rFonts w:ascii="Times New Roman" w:hAnsi="Times New Roman" w:cs="Times New Roman"/>
          <w:sz w:val="24"/>
          <w:szCs w:val="24"/>
        </w:rPr>
        <w:t xml:space="preserve">a </w:t>
      </w:r>
      <w:r w:rsidRPr="0075169A">
        <w:rPr>
          <w:rFonts w:ascii="Times New Roman" w:hAnsi="Times New Roman" w:cs="Times New Roman"/>
          <w:sz w:val="24"/>
          <w:szCs w:val="24"/>
        </w:rPr>
        <w:t xml:space="preserve">relative stress ratio </w:t>
      </w:r>
      <w:r>
        <w:rPr>
          <w:rFonts w:ascii="Times New Roman" w:hAnsi="Times New Roman" w:cs="Times New Roman"/>
          <w:sz w:val="24"/>
          <w:szCs w:val="24"/>
        </w:rPr>
        <w:t>as</w:t>
      </w:r>
      <w:r w:rsidRPr="0075169A">
        <w:rPr>
          <w:rFonts w:ascii="Times New Roman" w:hAnsi="Times New Roman" w:cs="Times New Roman"/>
          <w:sz w:val="24"/>
          <w:szCs w:val="24"/>
        </w:rPr>
        <w:t xml:space="preserve"> the final solution </w:t>
      </w:r>
      <w:r>
        <w:rPr>
          <w:rFonts w:ascii="Times New Roman" w:hAnsi="Times New Roman" w:cs="Times New Roman"/>
          <w:sz w:val="24"/>
          <w:szCs w:val="24"/>
        </w:rPr>
        <w:t>of</w:t>
      </w:r>
      <w:r w:rsidRPr="0075169A">
        <w:rPr>
          <w:rFonts w:ascii="Times New Roman" w:hAnsi="Times New Roman" w:cs="Times New Roman"/>
          <w:sz w:val="24"/>
          <w:szCs w:val="24"/>
        </w:rPr>
        <w:t xml:space="preserve"> focal </w:t>
      </w:r>
      <w:r w:rsidRPr="00D14A3C">
        <w:rPr>
          <w:rFonts w:ascii="Times New Roman" w:hAnsi="Times New Roman" w:cs="Times New Roman"/>
          <w:sz w:val="24"/>
          <w:szCs w:val="24"/>
        </w:rPr>
        <w:t>mechanism-based</w:t>
      </w:r>
      <w:r w:rsidRPr="0075169A">
        <w:rPr>
          <w:rFonts w:ascii="Times New Roman" w:hAnsi="Times New Roman" w:cs="Times New Roman"/>
          <w:sz w:val="24"/>
          <w:szCs w:val="24"/>
        </w:rPr>
        <w:t xml:space="preserve"> stress analysis.</w:t>
      </w:r>
    </w:p>
    <w:p w14:paraId="6C8FB4CD" w14:textId="17FEC814" w:rsidR="00AF7191" w:rsidRDefault="00AF7191" w:rsidP="00AF7191">
      <w:pPr>
        <w:spacing w:line="480" w:lineRule="auto"/>
        <w:rPr>
          <w:rFonts w:ascii="Times New Roman" w:hAnsi="Times New Roman" w:cs="Times New Roman"/>
          <w:sz w:val="24"/>
          <w:szCs w:val="24"/>
        </w:rPr>
      </w:pPr>
      <w:r>
        <w:rPr>
          <w:rFonts w:ascii="Times New Roman" w:hAnsi="Times New Roman" w:cs="Times New Roman"/>
          <w:sz w:val="24"/>
          <w:szCs w:val="24"/>
        </w:rPr>
        <w:t>The focal</w:t>
      </w:r>
      <w:r w:rsidRPr="00EC027D">
        <w:rPr>
          <w:rFonts w:ascii="Times New Roman" w:hAnsi="Times New Roman" w:cs="Times New Roman"/>
          <w:sz w:val="24"/>
          <w:szCs w:val="24"/>
        </w:rPr>
        <w:t xml:space="preserve"> mechanism is driven </w:t>
      </w:r>
      <w:r w:rsidR="002E6665">
        <w:rPr>
          <w:rFonts w:ascii="Times New Roman" w:hAnsi="Times New Roman" w:cs="Times New Roman"/>
          <w:sz w:val="24"/>
          <w:szCs w:val="24"/>
        </w:rPr>
        <w:t>by</w:t>
      </w:r>
      <w:r w:rsidRPr="00EC027D">
        <w:rPr>
          <w:rFonts w:ascii="Times New Roman" w:hAnsi="Times New Roman" w:cs="Times New Roman"/>
          <w:sz w:val="24"/>
          <w:szCs w:val="24"/>
        </w:rPr>
        <w:t xml:space="preserve"> earthquake </w:t>
      </w:r>
      <w:r>
        <w:rPr>
          <w:rFonts w:ascii="Times New Roman" w:hAnsi="Times New Roman" w:cs="Times New Roman"/>
          <w:sz w:val="24"/>
          <w:szCs w:val="24"/>
        </w:rPr>
        <w:t>seismic data and</w:t>
      </w:r>
      <w:r w:rsidRPr="00EC027D">
        <w:rPr>
          <w:rFonts w:ascii="Times New Roman" w:hAnsi="Times New Roman" w:cs="Times New Roman"/>
          <w:sz w:val="24"/>
          <w:szCs w:val="24"/>
        </w:rPr>
        <w:t xml:space="preserve"> is an analysis done by using </w:t>
      </w:r>
      <w:r w:rsidR="002E6665">
        <w:rPr>
          <w:rFonts w:ascii="Times New Roman" w:hAnsi="Times New Roman" w:cs="Times New Roman"/>
          <w:sz w:val="24"/>
          <w:szCs w:val="24"/>
        </w:rPr>
        <w:t xml:space="preserve">the </w:t>
      </w:r>
      <w:r w:rsidRPr="00EC027D">
        <w:rPr>
          <w:rFonts w:ascii="Times New Roman" w:hAnsi="Times New Roman" w:cs="Times New Roman"/>
          <w:sz w:val="24"/>
          <w:szCs w:val="24"/>
        </w:rPr>
        <w:t>moment tensor</w:t>
      </w:r>
      <w:r w:rsidR="002E6665">
        <w:rPr>
          <w:rFonts w:ascii="Times New Roman" w:hAnsi="Times New Roman" w:cs="Times New Roman"/>
          <w:sz w:val="24"/>
          <w:szCs w:val="24"/>
        </w:rPr>
        <w:t>s</w:t>
      </w:r>
      <w:r w:rsidRPr="00EC027D">
        <w:rPr>
          <w:rFonts w:ascii="Times New Roman" w:hAnsi="Times New Roman" w:cs="Times New Roman"/>
          <w:sz w:val="24"/>
          <w:szCs w:val="24"/>
        </w:rPr>
        <w:t xml:space="preserve">. </w:t>
      </w:r>
      <w:r w:rsidR="002E6665">
        <w:rPr>
          <w:rFonts w:ascii="Times New Roman" w:hAnsi="Times New Roman" w:cs="Times New Roman"/>
          <w:sz w:val="24"/>
          <w:szCs w:val="24"/>
        </w:rPr>
        <w:t>The f</w:t>
      </w:r>
      <w:r w:rsidRPr="00EC027D">
        <w:rPr>
          <w:rFonts w:ascii="Times New Roman" w:hAnsi="Times New Roman" w:cs="Times New Roman"/>
          <w:sz w:val="24"/>
          <w:szCs w:val="24"/>
        </w:rPr>
        <w:t xml:space="preserve">ocal mechanism describes the slip movement and the fault orientation in an </w:t>
      </w:r>
      <w:proofErr w:type="gramStart"/>
      <w:r w:rsidRPr="00EC027D">
        <w:rPr>
          <w:rFonts w:ascii="Times New Roman" w:hAnsi="Times New Roman" w:cs="Times New Roman"/>
          <w:sz w:val="24"/>
          <w:szCs w:val="24"/>
        </w:rPr>
        <w:t>earthquake</w:t>
      </w:r>
      <w:proofErr w:type="gramEnd"/>
      <w:r w:rsidRPr="00EC027D">
        <w:rPr>
          <w:rFonts w:ascii="Times New Roman" w:hAnsi="Times New Roman" w:cs="Times New Roman"/>
          <w:sz w:val="24"/>
          <w:szCs w:val="24"/>
        </w:rPr>
        <w:t xml:space="preserve"> and they are represented by beach ball plot</w:t>
      </w:r>
      <w:r w:rsidR="002E6665">
        <w:rPr>
          <w:rFonts w:ascii="Times New Roman" w:hAnsi="Times New Roman" w:cs="Times New Roman"/>
          <w:sz w:val="24"/>
          <w:szCs w:val="24"/>
        </w:rPr>
        <w:t>s</w:t>
      </w:r>
      <w:r>
        <w:rPr>
          <w:rFonts w:ascii="Times New Roman" w:hAnsi="Times New Roman" w:cs="Times New Roman"/>
          <w:sz w:val="24"/>
          <w:szCs w:val="24"/>
        </w:rPr>
        <w:t xml:space="preserve">. Fig. 17 demonstrates the beachball representation of each fault type. </w:t>
      </w:r>
    </w:p>
    <w:p w14:paraId="60181B66" w14:textId="77777777" w:rsidR="00AF7191" w:rsidRDefault="00AF7191" w:rsidP="00AF7191">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703667F" wp14:editId="687FFD03">
            <wp:extent cx="5657850" cy="1030605"/>
            <wp:effectExtent l="0" t="0" r="0" b="0"/>
            <wp:docPr id="2136712341" name="Picture 2136712341" descr="A picture containing font, graphics, black and white,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712341" name="Picture 2136712341" descr="A picture containing font, graphics, black and white, graphic design&#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57850" cy="1030605"/>
                    </a:xfrm>
                    <a:prstGeom prst="rect">
                      <a:avLst/>
                    </a:prstGeom>
                    <a:noFill/>
                  </pic:spPr>
                </pic:pic>
              </a:graphicData>
            </a:graphic>
          </wp:inline>
        </w:drawing>
      </w:r>
    </w:p>
    <w:p w14:paraId="17E00CDF" w14:textId="2EA8B311" w:rsidR="00AF7191" w:rsidRPr="00A33AE1" w:rsidRDefault="00AF7191" w:rsidP="00AF7191">
      <w:pPr>
        <w:spacing w:line="480" w:lineRule="auto"/>
        <w:jc w:val="center"/>
        <w:rPr>
          <w:rFonts w:ascii="Times New Roman" w:hAnsi="Times New Roman" w:cs="Times New Roman"/>
          <w:b/>
          <w:bCs/>
          <w:noProof/>
          <w:sz w:val="24"/>
          <w:szCs w:val="24"/>
        </w:rPr>
      </w:pPr>
      <w:r w:rsidRPr="00A33AE1">
        <w:rPr>
          <w:rFonts w:ascii="Times New Roman" w:hAnsi="Times New Roman" w:cs="Times New Roman"/>
          <w:b/>
          <w:bCs/>
          <w:noProof/>
          <w:sz w:val="24"/>
          <w:szCs w:val="24"/>
        </w:rPr>
        <w:t xml:space="preserve">Fig. 17.  Beachball </w:t>
      </w:r>
      <w:r w:rsidR="007A5BD7" w:rsidRPr="00A33AE1">
        <w:rPr>
          <w:rFonts w:ascii="Times New Roman" w:hAnsi="Times New Roman" w:cs="Times New Roman"/>
          <w:b/>
          <w:bCs/>
          <w:noProof/>
          <w:sz w:val="24"/>
          <w:szCs w:val="24"/>
        </w:rPr>
        <w:t xml:space="preserve">plot representing the type of faults. A) strike slip fault. B) normal fault. C) reverse fault. D) </w:t>
      </w:r>
      <w:r w:rsidR="007A5BD7" w:rsidRPr="007A5BD7">
        <w:rPr>
          <w:rFonts w:ascii="Times New Roman" w:hAnsi="Times New Roman" w:cs="Times New Roman"/>
          <w:b/>
          <w:bCs/>
          <w:noProof/>
          <w:sz w:val="24"/>
          <w:szCs w:val="24"/>
        </w:rPr>
        <w:t>oblique</w:t>
      </w:r>
      <w:r w:rsidR="007A5BD7">
        <w:rPr>
          <w:rFonts w:ascii="Times New Roman" w:hAnsi="Times New Roman" w:cs="Times New Roman"/>
          <w:b/>
          <w:bCs/>
          <w:noProof/>
          <w:sz w:val="24"/>
          <w:szCs w:val="24"/>
        </w:rPr>
        <w:t xml:space="preserve"> </w:t>
      </w:r>
      <w:r w:rsidR="007A5BD7" w:rsidRPr="00A33AE1">
        <w:rPr>
          <w:rFonts w:ascii="Times New Roman" w:hAnsi="Times New Roman" w:cs="Times New Roman"/>
          <w:b/>
          <w:bCs/>
          <w:noProof/>
          <w:sz w:val="24"/>
          <w:szCs w:val="24"/>
        </w:rPr>
        <w:t>fault</w:t>
      </w:r>
      <w:r w:rsidR="007A5BD7">
        <w:rPr>
          <w:rFonts w:ascii="Times New Roman" w:hAnsi="Times New Roman" w:cs="Times New Roman"/>
          <w:b/>
          <w:bCs/>
          <w:noProof/>
          <w:sz w:val="24"/>
          <w:szCs w:val="24"/>
        </w:rPr>
        <w:t xml:space="preserve"> with normal slip</w:t>
      </w:r>
      <w:r w:rsidR="007A5BD7" w:rsidRPr="00A33AE1">
        <w:rPr>
          <w:rFonts w:ascii="Times New Roman" w:hAnsi="Times New Roman" w:cs="Times New Roman"/>
          <w:b/>
          <w:bCs/>
          <w:noProof/>
          <w:sz w:val="24"/>
          <w:szCs w:val="24"/>
        </w:rPr>
        <w:t xml:space="preserve"> e) </w:t>
      </w:r>
      <w:r w:rsidR="007A5BD7" w:rsidRPr="007A5BD7">
        <w:rPr>
          <w:rFonts w:ascii="Times New Roman" w:hAnsi="Times New Roman" w:cs="Times New Roman"/>
          <w:b/>
          <w:bCs/>
          <w:noProof/>
          <w:sz w:val="24"/>
          <w:szCs w:val="24"/>
        </w:rPr>
        <w:t>oblique</w:t>
      </w:r>
      <w:r w:rsidR="007A5BD7">
        <w:rPr>
          <w:rFonts w:ascii="Times New Roman" w:hAnsi="Times New Roman" w:cs="Times New Roman"/>
          <w:b/>
          <w:bCs/>
          <w:noProof/>
          <w:sz w:val="24"/>
          <w:szCs w:val="24"/>
        </w:rPr>
        <w:t xml:space="preserve"> </w:t>
      </w:r>
      <w:r w:rsidR="007A5BD7" w:rsidRPr="00A33AE1">
        <w:rPr>
          <w:rFonts w:ascii="Times New Roman" w:hAnsi="Times New Roman" w:cs="Times New Roman"/>
          <w:b/>
          <w:bCs/>
          <w:noProof/>
          <w:sz w:val="24"/>
          <w:szCs w:val="24"/>
        </w:rPr>
        <w:t>fault</w:t>
      </w:r>
      <w:r w:rsidR="007A5BD7">
        <w:rPr>
          <w:rFonts w:ascii="Times New Roman" w:hAnsi="Times New Roman" w:cs="Times New Roman"/>
          <w:b/>
          <w:bCs/>
          <w:noProof/>
          <w:sz w:val="24"/>
          <w:szCs w:val="24"/>
        </w:rPr>
        <w:t xml:space="preserve"> reverse slip (</w:t>
      </w:r>
      <w:r w:rsidR="007A5BD7">
        <w:rPr>
          <w:rFonts w:ascii="Times New Roman" w:hAnsi="Times New Roman" w:cs="Times New Roman"/>
          <w:b/>
          <w:bCs/>
          <w:sz w:val="24"/>
          <w:szCs w:val="24"/>
          <w14:ligatures w14:val="standardContextual"/>
        </w:rPr>
        <w:t>C</w:t>
      </w:r>
      <w:r w:rsidR="007A5BD7" w:rsidRPr="007A6A45">
        <w:rPr>
          <w:rFonts w:ascii="Times New Roman" w:hAnsi="Times New Roman" w:cs="Times New Roman"/>
          <w:b/>
          <w:bCs/>
          <w:sz w:val="24"/>
          <w:szCs w:val="24"/>
          <w14:ligatures w14:val="standardContextual"/>
        </w:rPr>
        <w:t>ronin, 2004</w:t>
      </w:r>
      <w:r w:rsidR="007A5BD7">
        <w:rPr>
          <w:rFonts w:ascii="Times New Roman" w:hAnsi="Times New Roman" w:cs="Times New Roman"/>
          <w:b/>
          <w:bCs/>
          <w:noProof/>
          <w:sz w:val="24"/>
          <w:szCs w:val="24"/>
        </w:rPr>
        <w:t>)</w:t>
      </w:r>
      <w:r w:rsidR="007A5BD7" w:rsidRPr="00A33AE1">
        <w:rPr>
          <w:rFonts w:ascii="Times New Roman" w:hAnsi="Times New Roman" w:cs="Times New Roman"/>
          <w:b/>
          <w:bCs/>
          <w:noProof/>
          <w:sz w:val="24"/>
          <w:szCs w:val="24"/>
        </w:rPr>
        <w:t>.</w:t>
      </w:r>
    </w:p>
    <w:p w14:paraId="095A814F" w14:textId="216EE5B2" w:rsidR="00AF7191" w:rsidRDefault="002E6665" w:rsidP="00AF7191">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The m</w:t>
      </w:r>
      <w:r w:rsidR="00AF7191" w:rsidRPr="00EC027D">
        <w:rPr>
          <w:rFonts w:ascii="Times New Roman" w:hAnsi="Times New Roman" w:cs="Times New Roman"/>
          <w:sz w:val="24"/>
          <w:szCs w:val="24"/>
        </w:rPr>
        <w:t xml:space="preserve">oment tensor is a 3 by 3 matrix which tells the magnitude of the deformation of the formation in the source location. </w:t>
      </w:r>
      <w:r>
        <w:rPr>
          <w:rFonts w:ascii="Times New Roman" w:hAnsi="Times New Roman" w:cs="Times New Roman"/>
          <w:sz w:val="24"/>
          <w:szCs w:val="24"/>
        </w:rPr>
        <w:t>The m</w:t>
      </w:r>
      <w:r w:rsidR="00AF7191" w:rsidRPr="00EC027D">
        <w:rPr>
          <w:rFonts w:ascii="Times New Roman" w:hAnsi="Times New Roman" w:cs="Times New Roman"/>
          <w:sz w:val="24"/>
          <w:szCs w:val="24"/>
        </w:rPr>
        <w:t xml:space="preserve">oment tensor is produced by using </w:t>
      </w:r>
      <w:proofErr w:type="gramStart"/>
      <w:r w:rsidR="00AF7191" w:rsidRPr="00EC027D">
        <w:rPr>
          <w:rFonts w:ascii="Times New Roman" w:hAnsi="Times New Roman" w:cs="Times New Roman"/>
          <w:sz w:val="24"/>
          <w:szCs w:val="24"/>
        </w:rPr>
        <w:t>Green’s</w:t>
      </w:r>
      <w:proofErr w:type="gramEnd"/>
      <w:r w:rsidR="00AF7191" w:rsidRPr="00EC027D">
        <w:rPr>
          <w:rFonts w:ascii="Times New Roman" w:hAnsi="Times New Roman" w:cs="Times New Roman"/>
          <w:sz w:val="24"/>
          <w:szCs w:val="24"/>
        </w:rPr>
        <w:t xml:space="preserve"> function. Green’s function converts sensor data into fault </w:t>
      </w:r>
      <w:r w:rsidR="00AF7191" w:rsidRPr="00D33583">
        <w:rPr>
          <w:rFonts w:ascii="Times New Roman" w:hAnsi="Times New Roman" w:cs="Times New Roman"/>
          <w:sz w:val="24"/>
          <w:szCs w:val="24"/>
        </w:rPr>
        <w:t>movements (</w:t>
      </w:r>
      <w:r w:rsidR="00AF7191" w:rsidRPr="00D97919">
        <w:rPr>
          <w:rFonts w:ascii="Times New Roman" w:eastAsia="Times New Roman" w:hAnsi="Times New Roman" w:cs="Times New Roman"/>
          <w:sz w:val="24"/>
          <w:szCs w:val="24"/>
        </w:rPr>
        <w:t>Tierney</w:t>
      </w:r>
      <w:r w:rsidR="00AF7191" w:rsidRPr="00D33583">
        <w:rPr>
          <w:rFonts w:ascii="Times New Roman" w:hAnsi="Times New Roman" w:cs="Times New Roman"/>
          <w:sz w:val="24"/>
          <w:szCs w:val="24"/>
        </w:rPr>
        <w:t>, 2023</w:t>
      </w:r>
      <w:r w:rsidR="00AF7191">
        <w:rPr>
          <w:rFonts w:ascii="Times New Roman" w:hAnsi="Times New Roman" w:cs="Times New Roman"/>
          <w:sz w:val="24"/>
          <w:szCs w:val="24"/>
        </w:rPr>
        <w:t xml:space="preserve">). </w:t>
      </w:r>
      <w:r w:rsidR="00AF7191" w:rsidRPr="00EC027D">
        <w:rPr>
          <w:rFonts w:ascii="Times New Roman" w:hAnsi="Times New Roman" w:cs="Times New Roman"/>
          <w:sz w:val="24"/>
          <w:szCs w:val="24"/>
        </w:rPr>
        <w:t>A stress inversion</w:t>
      </w:r>
      <w:r w:rsidR="00AF7191">
        <w:rPr>
          <w:rFonts w:ascii="Times New Roman" w:hAnsi="Times New Roman" w:cs="Times New Roman"/>
          <w:sz w:val="24"/>
          <w:szCs w:val="24"/>
        </w:rPr>
        <w:t xml:space="preserve"> analysis</w:t>
      </w:r>
      <w:r w:rsidR="00AF7191" w:rsidRPr="00EC027D">
        <w:rPr>
          <w:rFonts w:ascii="Times New Roman" w:hAnsi="Times New Roman" w:cs="Times New Roman"/>
          <w:sz w:val="24"/>
          <w:szCs w:val="24"/>
        </w:rPr>
        <w:t xml:space="preserve"> uses the focal mechanism to calculate the state of the stress in the formation based on </w:t>
      </w:r>
      <w:r>
        <w:rPr>
          <w:rFonts w:ascii="Times New Roman" w:hAnsi="Times New Roman" w:cs="Times New Roman"/>
          <w:sz w:val="24"/>
          <w:szCs w:val="24"/>
        </w:rPr>
        <w:t xml:space="preserve">the </w:t>
      </w:r>
      <w:r w:rsidR="00AF7191" w:rsidRPr="00EC027D">
        <w:rPr>
          <w:rFonts w:ascii="Times New Roman" w:hAnsi="Times New Roman" w:cs="Times New Roman"/>
          <w:sz w:val="24"/>
          <w:szCs w:val="24"/>
        </w:rPr>
        <w:t>Wallace-Bott criterion, which assumes that the fault slip vector is parallel to the maximum shear stress in the fault plan</w:t>
      </w:r>
      <w:r>
        <w:rPr>
          <w:rFonts w:ascii="Times New Roman" w:hAnsi="Times New Roman" w:cs="Times New Roman"/>
          <w:sz w:val="24"/>
          <w:szCs w:val="24"/>
        </w:rPr>
        <w:t>e</w:t>
      </w:r>
      <w:r w:rsidR="00AF7191" w:rsidRPr="00EC027D">
        <w:rPr>
          <w:rFonts w:ascii="Times New Roman" w:hAnsi="Times New Roman" w:cs="Times New Roman"/>
          <w:sz w:val="24"/>
          <w:szCs w:val="24"/>
        </w:rPr>
        <w:t xml:space="preserve">. The result of stress inversion is </w:t>
      </w:r>
      <w:r w:rsidR="00AF7191">
        <w:rPr>
          <w:rFonts w:ascii="Times New Roman" w:hAnsi="Times New Roman" w:cs="Times New Roman"/>
          <w:sz w:val="24"/>
          <w:szCs w:val="24"/>
        </w:rPr>
        <w:t>called</w:t>
      </w:r>
      <w:r w:rsidR="00AF7191" w:rsidRPr="00EC027D">
        <w:rPr>
          <w:rFonts w:ascii="Times New Roman" w:hAnsi="Times New Roman" w:cs="Times New Roman"/>
          <w:sz w:val="24"/>
          <w:szCs w:val="24"/>
        </w:rPr>
        <w:t xml:space="preserve"> stress ratio and is defined as R</w:t>
      </w:r>
      <w:r w:rsidR="00AF7191">
        <w:rPr>
          <w:rFonts w:ascii="Times New Roman" w:hAnsi="Times New Roman" w:cs="Times New Roman"/>
          <w:sz w:val="24"/>
          <w:szCs w:val="24"/>
        </w:rPr>
        <w:t xml:space="preserve"> </w:t>
      </w:r>
      <w:r w:rsidR="00AF7191" w:rsidRPr="00EC027D">
        <w:rPr>
          <w:rFonts w:ascii="Times New Roman" w:hAnsi="Times New Roman" w:cs="Times New Roman"/>
          <w:sz w:val="24"/>
          <w:szCs w:val="24"/>
        </w:rPr>
        <w:t>(</w:t>
      </w:r>
      <w:r w:rsidR="00AF7191" w:rsidRPr="002D23FB">
        <w:rPr>
          <w:rFonts w:ascii="Times New Roman" w:hAnsi="Times New Roman" w:cs="Times New Roman"/>
          <w:sz w:val="24"/>
          <w:szCs w:val="24"/>
        </w:rPr>
        <w:t>Martínez-Garzón</w:t>
      </w:r>
      <w:r w:rsidR="00AF7191">
        <w:rPr>
          <w:rFonts w:ascii="Times New Roman" w:hAnsi="Times New Roman" w:cs="Times New Roman"/>
          <w:sz w:val="24"/>
          <w:szCs w:val="24"/>
        </w:rPr>
        <w:t>, 2016</w:t>
      </w:r>
      <w:r w:rsidR="00AF7191" w:rsidRPr="00EC027D">
        <w:rPr>
          <w:rFonts w:ascii="Times New Roman" w:hAnsi="Times New Roman" w:cs="Times New Roman"/>
          <w:sz w:val="24"/>
          <w:szCs w:val="24"/>
        </w:rPr>
        <w:t xml:space="preserve">). </w:t>
      </w:r>
      <w:r w:rsidR="00E52B72">
        <w:rPr>
          <w:rFonts w:ascii="Times New Roman" w:hAnsi="Times New Roman" w:cs="Times New Roman"/>
          <w:sz w:val="24"/>
          <w:szCs w:val="24"/>
        </w:rPr>
        <w:t xml:space="preserve">The program of MSASTI also </w:t>
      </w:r>
      <w:r w:rsidR="00100DB7">
        <w:rPr>
          <w:rFonts w:ascii="Times New Roman" w:hAnsi="Times New Roman" w:cs="Times New Roman"/>
          <w:sz w:val="24"/>
          <w:szCs w:val="24"/>
        </w:rPr>
        <w:t>produces</w:t>
      </w:r>
      <w:r w:rsidR="00E52B72">
        <w:rPr>
          <w:rFonts w:ascii="Times New Roman" w:hAnsi="Times New Roman" w:cs="Times New Roman"/>
          <w:sz w:val="24"/>
          <w:szCs w:val="24"/>
        </w:rPr>
        <w:t xml:space="preserve"> the directions of principal stresses and its mechanism is </w:t>
      </w:r>
      <w:r w:rsidR="00100DB7">
        <w:rPr>
          <w:rFonts w:ascii="Times New Roman" w:hAnsi="Times New Roman" w:cs="Times New Roman"/>
          <w:sz w:val="24"/>
          <w:szCs w:val="24"/>
        </w:rPr>
        <w:t>to calculate the angle of horizontal principal stresses with respect to true north</w:t>
      </w:r>
      <w:r w:rsidR="00193C63">
        <w:rPr>
          <w:rFonts w:ascii="Times New Roman" w:hAnsi="Times New Roman" w:cs="Times New Roman"/>
          <w:sz w:val="24"/>
          <w:szCs w:val="24"/>
        </w:rPr>
        <w:t xml:space="preserve"> (</w:t>
      </w:r>
      <w:r w:rsidR="00193C63" w:rsidRPr="002D23FB">
        <w:rPr>
          <w:rFonts w:ascii="Times New Roman" w:hAnsi="Times New Roman" w:cs="Times New Roman"/>
          <w:sz w:val="24"/>
          <w:szCs w:val="24"/>
        </w:rPr>
        <w:t>Martínez-Garzón</w:t>
      </w:r>
      <w:r w:rsidR="00193C63">
        <w:rPr>
          <w:rFonts w:ascii="Times New Roman" w:hAnsi="Times New Roman" w:cs="Times New Roman"/>
          <w:sz w:val="24"/>
          <w:szCs w:val="24"/>
        </w:rPr>
        <w:t>, 2016)</w:t>
      </w:r>
      <w:r w:rsidR="00100DB7">
        <w:rPr>
          <w:rFonts w:ascii="Times New Roman" w:hAnsi="Times New Roman" w:cs="Times New Roman"/>
          <w:sz w:val="24"/>
          <w:szCs w:val="24"/>
        </w:rPr>
        <w:t xml:space="preserve">. </w:t>
      </w:r>
      <w:r w:rsidR="00AF7191">
        <w:rPr>
          <w:rFonts w:ascii="Times New Roman" w:hAnsi="Times New Roman" w:cs="Times New Roman"/>
          <w:sz w:val="24"/>
          <w:szCs w:val="24"/>
        </w:rPr>
        <w:t>A more detailed explanation of stress inversion analysis</w:t>
      </w:r>
      <w:r w:rsidR="00100DB7">
        <w:rPr>
          <w:rFonts w:ascii="Times New Roman" w:hAnsi="Times New Roman" w:cs="Times New Roman"/>
          <w:sz w:val="24"/>
          <w:szCs w:val="24"/>
        </w:rPr>
        <w:t xml:space="preserve">, </w:t>
      </w:r>
      <w:r w:rsidR="00AF7191">
        <w:rPr>
          <w:rFonts w:ascii="Times New Roman" w:hAnsi="Times New Roman" w:cs="Times New Roman"/>
          <w:sz w:val="24"/>
          <w:szCs w:val="24"/>
        </w:rPr>
        <w:t xml:space="preserve">the use of </w:t>
      </w:r>
      <w:r>
        <w:rPr>
          <w:rFonts w:ascii="Times New Roman" w:hAnsi="Times New Roman" w:cs="Times New Roman"/>
          <w:sz w:val="24"/>
          <w:szCs w:val="24"/>
        </w:rPr>
        <w:t xml:space="preserve">the </w:t>
      </w:r>
      <w:r w:rsidR="00AF7191" w:rsidRPr="00EC027D">
        <w:rPr>
          <w:rFonts w:ascii="Times New Roman" w:hAnsi="Times New Roman" w:cs="Times New Roman"/>
          <w:sz w:val="24"/>
          <w:szCs w:val="24"/>
        </w:rPr>
        <w:t xml:space="preserve">Wallace-Bott criterion </w:t>
      </w:r>
      <w:r w:rsidR="00100DB7">
        <w:rPr>
          <w:rFonts w:ascii="Times New Roman" w:hAnsi="Times New Roman" w:cs="Times New Roman"/>
          <w:sz w:val="24"/>
          <w:szCs w:val="24"/>
        </w:rPr>
        <w:t xml:space="preserve">and principal stress direction </w:t>
      </w:r>
      <w:r w:rsidR="00AF7191">
        <w:rPr>
          <w:rFonts w:ascii="Times New Roman" w:hAnsi="Times New Roman" w:cs="Times New Roman"/>
          <w:sz w:val="24"/>
          <w:szCs w:val="24"/>
        </w:rPr>
        <w:t xml:space="preserve">are described in the Appendix. </w:t>
      </w:r>
      <w:r w:rsidR="00100DB7">
        <w:rPr>
          <w:rFonts w:ascii="Times New Roman" w:hAnsi="Times New Roman" w:cs="Times New Roman"/>
          <w:sz w:val="24"/>
          <w:szCs w:val="24"/>
        </w:rPr>
        <w:t>In a word</w:t>
      </w:r>
      <w:r w:rsidR="00AF7191">
        <w:rPr>
          <w:rFonts w:ascii="Times New Roman" w:hAnsi="Times New Roman" w:cs="Times New Roman"/>
          <w:sz w:val="24"/>
          <w:szCs w:val="24"/>
        </w:rPr>
        <w:t>, w</w:t>
      </w:r>
      <w:r w:rsidR="00AF7191" w:rsidRPr="00EC027D">
        <w:rPr>
          <w:rFonts w:ascii="Times New Roman" w:hAnsi="Times New Roman" w:cs="Times New Roman"/>
          <w:sz w:val="24"/>
          <w:szCs w:val="24"/>
        </w:rPr>
        <w:t xml:space="preserve">ith the value of R and other principal stress magnitudes the value of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00AF7191" w:rsidRPr="00EC027D">
        <w:rPr>
          <w:rFonts w:ascii="Times New Roman" w:hAnsi="Times New Roman" w:cs="Times New Roman"/>
          <w:sz w:val="24"/>
          <w:szCs w:val="24"/>
        </w:rPr>
        <w:t>can be computed</w:t>
      </w:r>
      <w:r w:rsidR="00100DB7">
        <w:rPr>
          <w:rFonts w:ascii="Times New Roman" w:hAnsi="Times New Roman" w:cs="Times New Roman"/>
          <w:sz w:val="24"/>
          <w:szCs w:val="24"/>
        </w:rPr>
        <w:t xml:space="preserve"> using Eq. 29</w:t>
      </w:r>
      <w:r w:rsidR="00AF7191" w:rsidRPr="00EC027D">
        <w:rPr>
          <w:rFonts w:ascii="Times New Roman" w:hAnsi="Times New Roman" w:cs="Times New Roman"/>
          <w:sz w:val="24"/>
          <w:szCs w:val="24"/>
        </w:rPr>
        <w:t xml:space="preserve">. </w:t>
      </w:r>
      <w:r w:rsidR="00100DB7">
        <w:rPr>
          <w:rFonts w:ascii="Times New Roman" w:hAnsi="Times New Roman" w:cs="Times New Roman"/>
          <w:sz w:val="24"/>
          <w:szCs w:val="24"/>
        </w:rPr>
        <w:t xml:space="preserve">For instance, if the value of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v</m:t>
            </m:r>
          </m:sub>
        </m:sSub>
      </m:oMath>
      <w:r w:rsidR="00100DB7">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hmin</m:t>
            </m:r>
          </m:sub>
        </m:sSub>
      </m:oMath>
      <w:r w:rsidR="00100DB7">
        <w:rPr>
          <w:rFonts w:ascii="Times New Roman" w:hAnsi="Times New Roman" w:cs="Times New Roman"/>
          <w:sz w:val="24"/>
          <w:szCs w:val="24"/>
        </w:rPr>
        <w:t xml:space="preserve"> are known and they correspond to values of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1</m:t>
            </m:r>
          </m:sub>
        </m:sSub>
      </m:oMath>
      <w:r w:rsidR="00100DB7">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2</m:t>
            </m:r>
          </m:sub>
        </m:sSub>
      </m:oMath>
      <w:r w:rsidR="00100DB7">
        <w:rPr>
          <w:rFonts w:ascii="Times New Roman" w:hAnsi="Times New Roman" w:cs="Times New Roman"/>
          <w:sz w:val="24"/>
          <w:szCs w:val="24"/>
        </w:rPr>
        <w:t xml:space="preserve"> in a normal fault regime then the vlaue of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00100DB7">
        <w:rPr>
          <w:rFonts w:ascii="Times New Roman" w:hAnsi="Times New Roman" w:cs="Times New Roman"/>
          <w:sz w:val="24"/>
          <w:szCs w:val="24"/>
        </w:rPr>
        <w:t xml:space="preserve"> can be calculated using Eq. 29. </w:t>
      </w:r>
    </w:p>
    <w:p w14:paraId="701F7350" w14:textId="77777777" w:rsidR="00AF7191" w:rsidRPr="00FA4B4E" w:rsidRDefault="00AF7191" w:rsidP="00274259">
      <w:pPr>
        <w:pStyle w:val="Heading2"/>
      </w:pPr>
      <w:bookmarkStart w:id="56" w:name="_Toc141372802"/>
      <w:r w:rsidRPr="00FA4B4E">
        <w:t>Geyser Example</w:t>
      </w:r>
      <w:bookmarkEnd w:id="56"/>
      <w:r w:rsidRPr="00FA4B4E">
        <w:t xml:space="preserve"> </w:t>
      </w:r>
    </w:p>
    <w:p w14:paraId="0197A613" w14:textId="20C82628" w:rsidR="00AF7191" w:rsidRPr="00F56277" w:rsidRDefault="00AF7191" w:rsidP="00AF7191">
      <w:pPr>
        <w:spacing w:line="480" w:lineRule="auto"/>
        <w:rPr>
          <w:rFonts w:ascii="Times New Roman" w:hAnsi="Times New Roman" w:cs="Times New Roman"/>
          <w:sz w:val="24"/>
          <w:szCs w:val="24"/>
        </w:rPr>
      </w:pPr>
      <w:r w:rsidRPr="00B7503C">
        <w:rPr>
          <w:rFonts w:ascii="Times New Roman" w:hAnsi="Times New Roman" w:cs="Times New Roman"/>
          <w:sz w:val="24"/>
          <w:szCs w:val="24"/>
        </w:rPr>
        <w:t xml:space="preserve">Due to a lack of focal mechanism data for Utah FORGE, this research did not perform stress inversion for Utah FORGE based on focal mechanisms. However, </w:t>
      </w:r>
      <w:r>
        <w:rPr>
          <w:rFonts w:ascii="Times New Roman" w:hAnsi="Times New Roman" w:cs="Times New Roman"/>
          <w:sz w:val="24"/>
          <w:szCs w:val="24"/>
        </w:rPr>
        <w:t>there is a</w:t>
      </w:r>
      <w:r w:rsidRPr="00B7503C">
        <w:rPr>
          <w:rFonts w:ascii="Times New Roman" w:hAnsi="Times New Roman" w:cs="Times New Roman"/>
          <w:sz w:val="24"/>
          <w:szCs w:val="24"/>
        </w:rPr>
        <w:t xml:space="preserve"> need to validate the </w:t>
      </w:r>
      <w:r>
        <w:rPr>
          <w:rFonts w:ascii="Times New Roman" w:hAnsi="Times New Roman" w:cs="Times New Roman"/>
          <w:sz w:val="24"/>
          <w:szCs w:val="24"/>
        </w:rPr>
        <w:t xml:space="preserve">stress </w:t>
      </w:r>
      <w:r w:rsidRPr="00B7503C">
        <w:rPr>
          <w:rFonts w:ascii="Times New Roman" w:hAnsi="Times New Roman" w:cs="Times New Roman"/>
          <w:sz w:val="24"/>
          <w:szCs w:val="24"/>
        </w:rPr>
        <w:t>inversion method so that it can be used in the future when focal mechanism data is ava</w:t>
      </w:r>
      <w:r w:rsidR="002E6665">
        <w:rPr>
          <w:rFonts w:ascii="Times New Roman" w:hAnsi="Times New Roman" w:cs="Times New Roman"/>
          <w:sz w:val="24"/>
          <w:szCs w:val="24"/>
        </w:rPr>
        <w:t>il</w:t>
      </w:r>
      <w:r w:rsidRPr="00B7503C">
        <w:rPr>
          <w:rFonts w:ascii="Times New Roman" w:hAnsi="Times New Roman" w:cs="Times New Roman"/>
          <w:sz w:val="24"/>
          <w:szCs w:val="24"/>
        </w:rPr>
        <w:t xml:space="preserve">able for </w:t>
      </w:r>
      <w:r w:rsidR="002E6665">
        <w:rPr>
          <w:rFonts w:ascii="Times New Roman" w:hAnsi="Times New Roman" w:cs="Times New Roman"/>
          <w:sz w:val="24"/>
          <w:szCs w:val="24"/>
        </w:rPr>
        <w:t xml:space="preserve">the </w:t>
      </w:r>
      <w:r w:rsidRPr="00B7503C">
        <w:rPr>
          <w:rFonts w:ascii="Times New Roman" w:hAnsi="Times New Roman" w:cs="Times New Roman"/>
          <w:sz w:val="24"/>
          <w:szCs w:val="24"/>
        </w:rPr>
        <w:t xml:space="preserve">Utah FORGE reservoir. </w:t>
      </w:r>
      <w:r w:rsidRPr="00EC027D">
        <w:rPr>
          <w:rFonts w:ascii="Times New Roman" w:hAnsi="Times New Roman" w:cs="Times New Roman"/>
          <w:sz w:val="24"/>
          <w:szCs w:val="24"/>
        </w:rPr>
        <w:t xml:space="preserve">The stress inversion is conducted using two packages called MTfit and </w:t>
      </w:r>
      <w:r w:rsidR="00E52B72">
        <w:rPr>
          <w:rFonts w:ascii="Times New Roman" w:hAnsi="Times New Roman" w:cs="Times New Roman"/>
          <w:sz w:val="24"/>
          <w:szCs w:val="24"/>
        </w:rPr>
        <w:t>M</w:t>
      </w:r>
      <w:r w:rsidRPr="00EC027D">
        <w:rPr>
          <w:rFonts w:ascii="Times New Roman" w:hAnsi="Times New Roman" w:cs="Times New Roman"/>
          <w:sz w:val="24"/>
          <w:szCs w:val="24"/>
        </w:rPr>
        <w:t>SASTI</w:t>
      </w:r>
      <w:r w:rsidR="00193C63">
        <w:rPr>
          <w:rFonts w:ascii="Times New Roman" w:hAnsi="Times New Roman" w:cs="Times New Roman"/>
          <w:sz w:val="24"/>
          <w:szCs w:val="24"/>
        </w:rPr>
        <w:t xml:space="preserve"> (</w:t>
      </w:r>
      <w:r w:rsidR="00193C63" w:rsidRPr="00193C63">
        <w:rPr>
          <w:rFonts w:ascii="Times New Roman" w:hAnsi="Times New Roman" w:cs="Times New Roman"/>
          <w:sz w:val="24"/>
          <w:szCs w:val="24"/>
        </w:rPr>
        <w:t>Pugh, 201</w:t>
      </w:r>
      <w:r w:rsidR="00193C63">
        <w:rPr>
          <w:rFonts w:ascii="Times New Roman" w:hAnsi="Times New Roman" w:cs="Times New Roman"/>
          <w:sz w:val="24"/>
          <w:szCs w:val="24"/>
        </w:rPr>
        <w:t xml:space="preserve">7 and </w:t>
      </w:r>
      <w:r w:rsidR="00193C63" w:rsidRPr="002D23FB">
        <w:rPr>
          <w:rFonts w:ascii="Times New Roman" w:hAnsi="Times New Roman" w:cs="Times New Roman"/>
          <w:sz w:val="24"/>
          <w:szCs w:val="24"/>
        </w:rPr>
        <w:t>Martínez-Garzón</w:t>
      </w:r>
      <w:r w:rsidR="00193C63">
        <w:rPr>
          <w:rFonts w:ascii="Times New Roman" w:hAnsi="Times New Roman" w:cs="Times New Roman"/>
          <w:sz w:val="24"/>
          <w:szCs w:val="24"/>
        </w:rPr>
        <w:t>, 2016)</w:t>
      </w:r>
      <w:r w:rsidRPr="00EC027D">
        <w:rPr>
          <w:rFonts w:ascii="Times New Roman" w:hAnsi="Times New Roman" w:cs="Times New Roman"/>
          <w:sz w:val="24"/>
          <w:szCs w:val="24"/>
        </w:rPr>
        <w:t xml:space="preserve">. These packages require stress tensor or focal mechanism data as inputs. To illustrate their utility and perform a quality check, we performed </w:t>
      </w:r>
      <w:r w:rsidR="002E6665">
        <w:rPr>
          <w:rFonts w:ascii="Times New Roman" w:hAnsi="Times New Roman" w:cs="Times New Roman"/>
          <w:sz w:val="24"/>
          <w:szCs w:val="24"/>
        </w:rPr>
        <w:t xml:space="preserve">a </w:t>
      </w:r>
      <w:r w:rsidRPr="00EC027D">
        <w:rPr>
          <w:rFonts w:ascii="Times New Roman" w:hAnsi="Times New Roman" w:cs="Times New Roman"/>
          <w:sz w:val="24"/>
          <w:szCs w:val="24"/>
        </w:rPr>
        <w:t xml:space="preserve">stress inversion analysis on the Geysers geothermal reservoir. By doing so we studied the principal stress variations in both temporal and spatial distributions at the Geysers geothermal field. And the results are confirmed with the existing results from reliable literature. The source of </w:t>
      </w:r>
      <w:r w:rsidRPr="00EC027D">
        <w:rPr>
          <w:rFonts w:ascii="Times New Roman" w:hAnsi="Times New Roman" w:cs="Times New Roman"/>
          <w:sz w:val="24"/>
          <w:szCs w:val="24"/>
        </w:rPr>
        <w:lastRenderedPageBreak/>
        <w:t xml:space="preserve">Geysers moment tensor data </w:t>
      </w:r>
      <w:r>
        <w:rPr>
          <w:rFonts w:ascii="Times New Roman" w:hAnsi="Times New Roman" w:cs="Times New Roman"/>
          <w:sz w:val="24"/>
          <w:szCs w:val="24"/>
        </w:rPr>
        <w:t xml:space="preserve">and injection data </w:t>
      </w:r>
      <w:r w:rsidRPr="00EC027D">
        <w:rPr>
          <w:rFonts w:ascii="Times New Roman" w:hAnsi="Times New Roman" w:cs="Times New Roman"/>
          <w:sz w:val="24"/>
          <w:szCs w:val="24"/>
        </w:rPr>
        <w:t xml:space="preserve">used in this project </w:t>
      </w:r>
      <w:r w:rsidR="002E6665">
        <w:rPr>
          <w:rFonts w:ascii="Times New Roman" w:hAnsi="Times New Roman" w:cs="Times New Roman"/>
          <w:sz w:val="24"/>
          <w:szCs w:val="24"/>
        </w:rPr>
        <w:t>is</w:t>
      </w:r>
      <w:r w:rsidRPr="00EC027D">
        <w:rPr>
          <w:rFonts w:ascii="Times New Roman" w:hAnsi="Times New Roman" w:cs="Times New Roman"/>
          <w:sz w:val="24"/>
          <w:szCs w:val="24"/>
        </w:rPr>
        <w:t xml:space="preserve"> publicly ava</w:t>
      </w:r>
      <w:r w:rsidR="002E6665">
        <w:rPr>
          <w:rFonts w:ascii="Times New Roman" w:hAnsi="Times New Roman" w:cs="Times New Roman"/>
          <w:sz w:val="24"/>
          <w:szCs w:val="24"/>
        </w:rPr>
        <w:t>il</w:t>
      </w:r>
      <w:r w:rsidRPr="00EC027D">
        <w:rPr>
          <w:rFonts w:ascii="Times New Roman" w:hAnsi="Times New Roman" w:cs="Times New Roman"/>
          <w:sz w:val="24"/>
          <w:szCs w:val="24"/>
        </w:rPr>
        <w:t xml:space="preserve">able from Northern California Earthquake Data </w:t>
      </w:r>
      <w:r w:rsidRPr="00F56277">
        <w:rPr>
          <w:rFonts w:ascii="Times New Roman" w:hAnsi="Times New Roman" w:cs="Times New Roman"/>
          <w:sz w:val="24"/>
          <w:szCs w:val="24"/>
        </w:rPr>
        <w:t>Center (</w:t>
      </w:r>
      <w:hyperlink r:id="rId42" w:history="1">
        <w:r w:rsidRPr="007647B9">
          <w:rPr>
            <w:rStyle w:val="Hyperlink"/>
            <w:rFonts w:ascii="Times New Roman" w:hAnsi="Times New Roman" w:cs="Times New Roman"/>
            <w:sz w:val="24"/>
            <w:szCs w:val="24"/>
          </w:rPr>
          <w:t>https://ncedc.org/outgoing/dreger/</w:t>
        </w:r>
      </w:hyperlink>
      <w:r w:rsidRPr="00F56277">
        <w:rPr>
          <w:rFonts w:ascii="Times New Roman" w:hAnsi="Times New Roman" w:cs="Times New Roman"/>
          <w:sz w:val="24"/>
          <w:szCs w:val="24"/>
        </w:rPr>
        <w:t>)</w:t>
      </w:r>
      <w:r>
        <w:rPr>
          <w:rFonts w:ascii="Times New Roman" w:hAnsi="Times New Roman" w:cs="Times New Roman"/>
          <w:sz w:val="24"/>
          <w:szCs w:val="24"/>
        </w:rPr>
        <w:t xml:space="preserve">. </w:t>
      </w:r>
    </w:p>
    <w:p w14:paraId="31CACA7F" w14:textId="64C96F62" w:rsidR="00AF7191" w:rsidRPr="00EC027D" w:rsidRDefault="00AF7191" w:rsidP="00AF7191">
      <w:pPr>
        <w:spacing w:line="480" w:lineRule="auto"/>
        <w:rPr>
          <w:rFonts w:ascii="Times New Roman" w:hAnsi="Times New Roman" w:cs="Times New Roman"/>
          <w:sz w:val="24"/>
          <w:szCs w:val="24"/>
        </w:rPr>
      </w:pPr>
      <w:r w:rsidRPr="00EC027D">
        <w:rPr>
          <w:rFonts w:ascii="Times New Roman" w:hAnsi="Times New Roman" w:cs="Times New Roman"/>
          <w:sz w:val="24"/>
          <w:szCs w:val="24"/>
        </w:rPr>
        <w:t xml:space="preserve">First, the moment tensors </w:t>
      </w:r>
      <w:r>
        <w:rPr>
          <w:rFonts w:ascii="Times New Roman" w:hAnsi="Times New Roman" w:cs="Times New Roman"/>
          <w:sz w:val="24"/>
          <w:szCs w:val="24"/>
        </w:rPr>
        <w:t>data from Geyser</w:t>
      </w:r>
      <w:r w:rsidRPr="00EC027D">
        <w:rPr>
          <w:rFonts w:ascii="Times New Roman" w:hAnsi="Times New Roman" w:cs="Times New Roman"/>
          <w:sz w:val="24"/>
          <w:szCs w:val="24"/>
        </w:rPr>
        <w:t xml:space="preserve"> are converted into dip directions, dip angles, and rake on the faults plane where the seismic event is </w:t>
      </w:r>
      <w:proofErr w:type="gramStart"/>
      <w:r w:rsidRPr="00EC027D">
        <w:rPr>
          <w:rFonts w:ascii="Times New Roman" w:hAnsi="Times New Roman" w:cs="Times New Roman"/>
          <w:sz w:val="24"/>
          <w:szCs w:val="24"/>
        </w:rPr>
        <w:t>present</w:t>
      </w:r>
      <w:proofErr w:type="gramEnd"/>
      <w:r w:rsidR="008E2EA3">
        <w:rPr>
          <w:rFonts w:ascii="Times New Roman" w:hAnsi="Times New Roman" w:cs="Times New Roman"/>
          <w:sz w:val="24"/>
          <w:szCs w:val="24"/>
        </w:rPr>
        <w:t xml:space="preserve"> and these processes are conducted by a</w:t>
      </w:r>
      <w:r w:rsidRPr="00EC027D">
        <w:rPr>
          <w:rFonts w:ascii="Times New Roman" w:hAnsi="Times New Roman" w:cs="Times New Roman"/>
          <w:sz w:val="24"/>
          <w:szCs w:val="24"/>
        </w:rPr>
        <w:t xml:space="preserve"> Python program called MTfit</w:t>
      </w:r>
      <w:r w:rsidR="008E2EA3">
        <w:rPr>
          <w:rFonts w:ascii="Times New Roman" w:hAnsi="Times New Roman" w:cs="Times New Roman"/>
          <w:sz w:val="24"/>
          <w:szCs w:val="24"/>
        </w:rPr>
        <w:t xml:space="preserve">. Then </w:t>
      </w:r>
      <w:r w:rsidR="008E2EA3" w:rsidRPr="00EC027D">
        <w:rPr>
          <w:rFonts w:ascii="Times New Roman" w:hAnsi="Times New Roman" w:cs="Times New Roman"/>
          <w:sz w:val="24"/>
          <w:szCs w:val="24"/>
        </w:rPr>
        <w:t xml:space="preserve">dip directions, dip angles, and rake </w:t>
      </w:r>
      <w:r>
        <w:rPr>
          <w:rFonts w:ascii="Times New Roman" w:hAnsi="Times New Roman" w:cs="Times New Roman"/>
          <w:sz w:val="24"/>
          <w:szCs w:val="24"/>
        </w:rPr>
        <w:t xml:space="preserve">are called </w:t>
      </w:r>
      <w:r w:rsidRPr="00EC027D">
        <w:rPr>
          <w:rFonts w:ascii="Times New Roman" w:hAnsi="Times New Roman" w:cs="Times New Roman"/>
          <w:sz w:val="24"/>
          <w:szCs w:val="24"/>
        </w:rPr>
        <w:t>fault plane angles</w:t>
      </w:r>
      <w:r w:rsidR="008E2EA3">
        <w:rPr>
          <w:rFonts w:ascii="Times New Roman" w:hAnsi="Times New Roman" w:cs="Times New Roman"/>
          <w:sz w:val="24"/>
          <w:szCs w:val="24"/>
        </w:rPr>
        <w:t xml:space="preserve"> and are used as the input data for the consequent package called MSASTI.</w:t>
      </w:r>
      <w:r w:rsidRPr="00EC027D">
        <w:rPr>
          <w:rFonts w:ascii="Times New Roman" w:hAnsi="Times New Roman" w:cs="Times New Roman"/>
          <w:sz w:val="24"/>
          <w:szCs w:val="24"/>
        </w:rPr>
        <w:t xml:space="preserve"> </w:t>
      </w:r>
    </w:p>
    <w:p w14:paraId="4BC72854" w14:textId="7F512567" w:rsidR="00AF7191" w:rsidRPr="00EC027D" w:rsidRDefault="00AF7191" w:rsidP="00AF7191">
      <w:pPr>
        <w:spacing w:line="480" w:lineRule="auto"/>
        <w:rPr>
          <w:rFonts w:ascii="Times New Roman" w:hAnsi="Times New Roman" w:cs="Times New Roman"/>
          <w:sz w:val="24"/>
          <w:szCs w:val="24"/>
        </w:rPr>
      </w:pPr>
      <w:r w:rsidRPr="00EC027D">
        <w:rPr>
          <w:rFonts w:ascii="Times New Roman" w:hAnsi="Times New Roman" w:cs="Times New Roman"/>
          <w:sz w:val="24"/>
          <w:szCs w:val="24"/>
        </w:rPr>
        <w:t xml:space="preserve">MTfit has various functions that can solve fault plan angles. In this study the moment tensor is converted into T, N, </w:t>
      </w:r>
      <w:r w:rsidR="002E6665">
        <w:rPr>
          <w:rFonts w:ascii="Times New Roman" w:hAnsi="Times New Roman" w:cs="Times New Roman"/>
          <w:sz w:val="24"/>
          <w:szCs w:val="24"/>
        </w:rPr>
        <w:t xml:space="preserve">and </w:t>
      </w:r>
      <w:r w:rsidRPr="00EC027D">
        <w:rPr>
          <w:rFonts w:ascii="Times New Roman" w:hAnsi="Times New Roman" w:cs="Times New Roman"/>
          <w:sz w:val="24"/>
          <w:szCs w:val="24"/>
        </w:rPr>
        <w:t xml:space="preserve">P axes vectors. Then these vectors are used to calculate </w:t>
      </w:r>
      <w:r w:rsidR="002E6665">
        <w:rPr>
          <w:rFonts w:ascii="Times New Roman" w:hAnsi="Times New Roman" w:cs="Times New Roman"/>
          <w:sz w:val="24"/>
          <w:szCs w:val="24"/>
        </w:rPr>
        <w:t xml:space="preserve">the </w:t>
      </w:r>
      <w:r w:rsidRPr="00EC027D">
        <w:rPr>
          <w:rFonts w:ascii="Times New Roman" w:hAnsi="Times New Roman" w:cs="Times New Roman"/>
          <w:sz w:val="24"/>
          <w:szCs w:val="24"/>
        </w:rPr>
        <w:t>fault normal and slip vector on the fault plane</w:t>
      </w:r>
      <w:r w:rsidR="00A74278">
        <w:rPr>
          <w:rFonts w:ascii="Times New Roman" w:hAnsi="Times New Roman" w:cs="Times New Roman"/>
          <w:sz w:val="24"/>
          <w:szCs w:val="24"/>
        </w:rPr>
        <w:t xml:space="preserve"> by using fault plane geometry</w:t>
      </w:r>
      <w:r w:rsidRPr="00EC027D">
        <w:rPr>
          <w:rFonts w:ascii="Times New Roman" w:hAnsi="Times New Roman" w:cs="Times New Roman"/>
          <w:sz w:val="24"/>
          <w:szCs w:val="24"/>
        </w:rPr>
        <w:t xml:space="preserve">. Finally, MTfit uses </w:t>
      </w:r>
      <w:r w:rsidR="002E6665" w:rsidRPr="00EC027D">
        <w:rPr>
          <w:rFonts w:ascii="Times New Roman" w:hAnsi="Times New Roman" w:cs="Times New Roman"/>
          <w:sz w:val="24"/>
          <w:szCs w:val="24"/>
        </w:rPr>
        <w:t>fault normal and slip vector</w:t>
      </w:r>
      <w:r w:rsidR="002E6665">
        <w:rPr>
          <w:rFonts w:ascii="Times New Roman" w:hAnsi="Times New Roman" w:cs="Times New Roman"/>
          <w:sz w:val="24"/>
          <w:szCs w:val="24"/>
        </w:rPr>
        <w:t>s</w:t>
      </w:r>
      <w:r w:rsidR="002E6665" w:rsidRPr="00EC027D">
        <w:rPr>
          <w:rFonts w:ascii="Times New Roman" w:hAnsi="Times New Roman" w:cs="Times New Roman"/>
          <w:sz w:val="24"/>
          <w:szCs w:val="24"/>
        </w:rPr>
        <w:t xml:space="preserve"> </w:t>
      </w:r>
      <w:r w:rsidRPr="00EC027D">
        <w:rPr>
          <w:rFonts w:ascii="Times New Roman" w:hAnsi="Times New Roman" w:cs="Times New Roman"/>
          <w:sz w:val="24"/>
          <w:szCs w:val="24"/>
        </w:rPr>
        <w:t xml:space="preserve">to compute the strike, dip angle, and rake (Pugh, 2017). </w:t>
      </w:r>
      <w:r w:rsidR="008E2EA3">
        <w:rPr>
          <w:rFonts w:ascii="Times New Roman" w:hAnsi="Times New Roman" w:cs="Times New Roman"/>
          <w:sz w:val="24"/>
          <w:szCs w:val="24"/>
        </w:rPr>
        <w:t xml:space="preserve">The details of the </w:t>
      </w:r>
      <w:r w:rsidR="00206864">
        <w:rPr>
          <w:rFonts w:ascii="Times New Roman" w:hAnsi="Times New Roman" w:cs="Times New Roman"/>
          <w:sz w:val="24"/>
          <w:szCs w:val="24"/>
        </w:rPr>
        <w:t>mathematics of</w:t>
      </w:r>
      <w:r w:rsidR="008E2EA3">
        <w:rPr>
          <w:rFonts w:ascii="Times New Roman" w:hAnsi="Times New Roman" w:cs="Times New Roman"/>
          <w:sz w:val="24"/>
          <w:szCs w:val="24"/>
        </w:rPr>
        <w:t xml:space="preserve"> MTfit and</w:t>
      </w:r>
      <w:r w:rsidR="00A74278">
        <w:rPr>
          <w:rFonts w:ascii="Times New Roman" w:hAnsi="Times New Roman" w:cs="Times New Roman"/>
          <w:sz w:val="24"/>
          <w:szCs w:val="24"/>
        </w:rPr>
        <w:t xml:space="preserve"> MSASTI are explained in the Appendix. </w:t>
      </w:r>
    </w:p>
    <w:p w14:paraId="3262FAB7" w14:textId="44EF9696" w:rsidR="00AF7191" w:rsidRPr="00EC027D" w:rsidRDefault="00AF7191" w:rsidP="00AF7191">
      <w:pPr>
        <w:spacing w:line="480" w:lineRule="auto"/>
        <w:rPr>
          <w:rFonts w:ascii="Times New Roman" w:hAnsi="Times New Roman" w:cs="Times New Roman"/>
          <w:sz w:val="24"/>
          <w:szCs w:val="24"/>
        </w:rPr>
      </w:pPr>
      <w:r w:rsidRPr="00EC027D">
        <w:rPr>
          <w:rFonts w:ascii="Times New Roman" w:hAnsi="Times New Roman" w:cs="Times New Roman"/>
          <w:sz w:val="24"/>
          <w:szCs w:val="24"/>
        </w:rPr>
        <w:t xml:space="preserve">Following MTfit, </w:t>
      </w:r>
      <w:r w:rsidR="002E6665">
        <w:rPr>
          <w:rFonts w:ascii="Times New Roman" w:hAnsi="Times New Roman" w:cs="Times New Roman"/>
          <w:sz w:val="24"/>
          <w:szCs w:val="24"/>
        </w:rPr>
        <w:t xml:space="preserve">the </w:t>
      </w:r>
      <w:r w:rsidRPr="00EC027D">
        <w:rPr>
          <w:rFonts w:ascii="Times New Roman" w:hAnsi="Times New Roman" w:cs="Times New Roman"/>
          <w:sz w:val="24"/>
          <w:szCs w:val="24"/>
        </w:rPr>
        <w:t xml:space="preserve">SASTI package is then used to calculate stress inversion based on </w:t>
      </w:r>
      <w:r w:rsidR="002E6665">
        <w:rPr>
          <w:rFonts w:ascii="Times New Roman" w:hAnsi="Times New Roman" w:cs="Times New Roman"/>
          <w:sz w:val="24"/>
          <w:szCs w:val="24"/>
        </w:rPr>
        <w:t xml:space="preserve">the </w:t>
      </w:r>
      <w:r w:rsidRPr="00EC027D">
        <w:rPr>
          <w:rFonts w:ascii="Times New Roman" w:hAnsi="Times New Roman" w:cs="Times New Roman"/>
          <w:sz w:val="24"/>
          <w:szCs w:val="24"/>
        </w:rPr>
        <w:t>Wallace-Bott criterion. The program requires fault plane angles as input data. To reduce the overfitting of the data, the grid search algorithm is also used to address the heterogeneity of the data. Grid searches divide a set of heterogeneous data into subsets and estimate the best-fit solution on each grid. All data must be assigned to grids. Grids also represent the spatial and temporal relationships between seismic events.</w:t>
      </w:r>
      <w:r>
        <w:rPr>
          <w:rFonts w:ascii="Times New Roman" w:hAnsi="Times New Roman" w:cs="Times New Roman"/>
          <w:sz w:val="24"/>
          <w:szCs w:val="24"/>
        </w:rPr>
        <w:t xml:space="preserve"> </w:t>
      </w:r>
    </w:p>
    <w:p w14:paraId="1A3918B2" w14:textId="77777777" w:rsidR="00AF7191" w:rsidRPr="007B07D5" w:rsidRDefault="00AF7191" w:rsidP="00AF7191">
      <w:pPr>
        <w:spacing w:line="480" w:lineRule="auto"/>
        <w:jc w:val="center"/>
        <w:rPr>
          <w:rFonts w:ascii="Times New Roman" w:hAnsi="Times New Roman" w:cs="Times New Roman"/>
          <w:sz w:val="24"/>
          <w:szCs w:val="24"/>
        </w:rPr>
      </w:pPr>
      <w:r w:rsidRPr="00EC027D">
        <w:rPr>
          <w:rFonts w:ascii="Times New Roman" w:hAnsi="Times New Roman" w:cs="Times New Roman"/>
          <w:noProof/>
          <w:sz w:val="24"/>
          <w:szCs w:val="24"/>
        </w:rPr>
        <w:lastRenderedPageBreak/>
        <w:drawing>
          <wp:inline distT="0" distB="0" distL="0" distR="0" wp14:anchorId="111A44FE" wp14:editId="37D58324">
            <wp:extent cx="4249420" cy="3834765"/>
            <wp:effectExtent l="0" t="0" r="0" b="0"/>
            <wp:docPr id="169436772" name="Picture 169436772" descr="A picture containing diagram, text, pl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36772" name="Picture 169436772" descr="A picture containing diagram, text, plan&#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249420" cy="3834765"/>
                    </a:xfrm>
                    <a:prstGeom prst="rect">
                      <a:avLst/>
                    </a:prstGeom>
                    <a:noFill/>
                  </pic:spPr>
                </pic:pic>
              </a:graphicData>
            </a:graphic>
          </wp:inline>
        </w:drawing>
      </w:r>
    </w:p>
    <w:p w14:paraId="1B7532D1" w14:textId="23A05D44" w:rsidR="00AF7191" w:rsidRPr="00D97919" w:rsidRDefault="00AF7191" w:rsidP="00AF7191">
      <w:pPr>
        <w:spacing w:line="480" w:lineRule="auto"/>
        <w:jc w:val="center"/>
        <w:rPr>
          <w:rFonts w:ascii="Times New Roman" w:hAnsi="Times New Roman" w:cs="Times New Roman"/>
          <w:b/>
          <w:bCs/>
          <w:sz w:val="24"/>
          <w:szCs w:val="24"/>
        </w:rPr>
      </w:pPr>
      <w:r w:rsidRPr="00D97919">
        <w:rPr>
          <w:rFonts w:ascii="Times New Roman" w:hAnsi="Times New Roman" w:cs="Times New Roman"/>
          <w:b/>
          <w:bCs/>
          <w:sz w:val="24"/>
          <w:szCs w:val="24"/>
        </w:rPr>
        <w:t xml:space="preserve">Fig. 18. 0D to </w:t>
      </w:r>
      <w:r w:rsidR="002E6665">
        <w:rPr>
          <w:rFonts w:ascii="Times New Roman" w:hAnsi="Times New Roman" w:cs="Times New Roman"/>
          <w:b/>
          <w:bCs/>
          <w:sz w:val="24"/>
          <w:szCs w:val="24"/>
        </w:rPr>
        <w:t xml:space="preserve">a </w:t>
      </w:r>
      <w:r w:rsidRPr="00D97919">
        <w:rPr>
          <w:rFonts w:ascii="Times New Roman" w:hAnsi="Times New Roman" w:cs="Times New Roman"/>
          <w:b/>
          <w:bCs/>
          <w:sz w:val="24"/>
          <w:szCs w:val="24"/>
        </w:rPr>
        <w:t xml:space="preserve">multi-dimensional representation of gids for </w:t>
      </w:r>
      <w:r w:rsidR="002E6665">
        <w:rPr>
          <w:rFonts w:ascii="Times New Roman" w:hAnsi="Times New Roman" w:cs="Times New Roman"/>
          <w:b/>
          <w:bCs/>
          <w:sz w:val="24"/>
          <w:szCs w:val="24"/>
        </w:rPr>
        <w:t xml:space="preserve">the </w:t>
      </w:r>
      <w:r w:rsidRPr="00D97919">
        <w:rPr>
          <w:rFonts w:ascii="Times New Roman" w:hAnsi="Times New Roman" w:cs="Times New Roman"/>
          <w:b/>
          <w:bCs/>
          <w:sz w:val="24"/>
          <w:szCs w:val="24"/>
        </w:rPr>
        <w:t>SASTI program (</w:t>
      </w:r>
      <w:proofErr w:type="spellStart"/>
      <w:r w:rsidRPr="00D97919">
        <w:rPr>
          <w:rFonts w:ascii="Times New Roman" w:hAnsi="Times New Roman" w:cs="Times New Roman"/>
          <w:b/>
          <w:bCs/>
          <w:sz w:val="24"/>
          <w:szCs w:val="24"/>
          <w14:ligatures w14:val="standardContextual"/>
        </w:rPr>
        <w:t>MartíNez</w:t>
      </w:r>
      <w:proofErr w:type="spellEnd"/>
      <w:r w:rsidRPr="00D97919">
        <w:rPr>
          <w:rFonts w:ascii="Times New Roman" w:hAnsi="Times New Roman" w:cs="Times New Roman"/>
          <w:b/>
          <w:bCs/>
          <w:sz w:val="24"/>
          <w:szCs w:val="24"/>
          <w14:ligatures w14:val="standardContextual"/>
        </w:rPr>
        <w:t>-Garzón et al., 2013</w:t>
      </w:r>
      <w:r w:rsidRPr="00D97919">
        <w:rPr>
          <w:rFonts w:ascii="Times New Roman" w:hAnsi="Times New Roman" w:cs="Times New Roman"/>
          <w:b/>
          <w:bCs/>
          <w:sz w:val="24"/>
          <w:szCs w:val="24"/>
        </w:rPr>
        <w:t>).</w:t>
      </w:r>
    </w:p>
    <w:p w14:paraId="7A2B40B5" w14:textId="71065346" w:rsidR="00AF7191" w:rsidRPr="004F3C83" w:rsidRDefault="00AF7191" w:rsidP="004F3C83">
      <w:pPr>
        <w:pStyle w:val="heading30"/>
      </w:pPr>
      <w:r w:rsidRPr="004F3C83">
        <w:t xml:space="preserve">Grids </w:t>
      </w:r>
      <w:r w:rsidR="004F3C83" w:rsidRPr="004F3C83">
        <w:t>Representation</w:t>
      </w:r>
    </w:p>
    <w:p w14:paraId="685E5637" w14:textId="5A26B98A" w:rsidR="00AF7191" w:rsidRPr="00B7503C" w:rsidRDefault="00AF7191" w:rsidP="00AF7191">
      <w:pPr>
        <w:spacing w:line="480" w:lineRule="auto"/>
        <w:rPr>
          <w:rFonts w:ascii="Times New Roman" w:hAnsi="Times New Roman" w:cs="Times New Roman"/>
          <w:sz w:val="24"/>
          <w:szCs w:val="24"/>
        </w:rPr>
      </w:pPr>
      <w:r w:rsidRPr="00B7503C">
        <w:rPr>
          <w:rFonts w:ascii="Times New Roman" w:hAnsi="Times New Roman" w:cs="Times New Roman"/>
          <w:sz w:val="24"/>
          <w:szCs w:val="24"/>
        </w:rPr>
        <w:t>In this project, since each seismic event happens at different depths and spans across different time</w:t>
      </w:r>
      <w:r w:rsidR="002E6665">
        <w:rPr>
          <w:rFonts w:ascii="Times New Roman" w:hAnsi="Times New Roman" w:cs="Times New Roman"/>
          <w:sz w:val="24"/>
          <w:szCs w:val="24"/>
        </w:rPr>
        <w:t>s</w:t>
      </w:r>
      <w:r w:rsidRPr="00B7503C">
        <w:rPr>
          <w:rFonts w:ascii="Times New Roman" w:hAnsi="Times New Roman" w:cs="Times New Roman"/>
          <w:sz w:val="24"/>
          <w:szCs w:val="24"/>
        </w:rPr>
        <w:t xml:space="preserve">, the grids are designed in spatial and temporal distributions. The spatial distribution is a 3D problem while temporal distribution is a 1D problem (Martínez-Garzón, et al, 2014). </w:t>
      </w:r>
    </w:p>
    <w:p w14:paraId="061E5C91" w14:textId="051AC6F3" w:rsidR="00AF7191" w:rsidRPr="00B7503C" w:rsidRDefault="00AF7191" w:rsidP="00AF7191">
      <w:pPr>
        <w:spacing w:line="480" w:lineRule="auto"/>
        <w:rPr>
          <w:rFonts w:ascii="Times New Roman" w:hAnsi="Times New Roman" w:cs="Times New Roman"/>
          <w:sz w:val="24"/>
          <w:szCs w:val="24"/>
        </w:rPr>
      </w:pPr>
      <w:r w:rsidRPr="00B7503C">
        <w:rPr>
          <w:rFonts w:ascii="Times New Roman" w:hAnsi="Times New Roman" w:cs="Times New Roman"/>
          <w:sz w:val="24"/>
          <w:szCs w:val="24"/>
        </w:rPr>
        <w:t>For the spatial distribution, the input data is arranged based on the structure of the reservoir, meaning the reservoir is divided into the same depth of intervals and each interval is assigned as a grid (</w:t>
      </w:r>
      <w:r w:rsidRPr="0042299A">
        <w:rPr>
          <w:rFonts w:ascii="Times New Roman" w:hAnsi="Times New Roman" w:cs="Times New Roman"/>
          <w:sz w:val="24"/>
          <w:szCs w:val="24"/>
          <w14:ligatures w14:val="standardContextual"/>
        </w:rPr>
        <w:t>Garzón et al., 2013</w:t>
      </w:r>
      <w:r w:rsidRPr="00B7503C">
        <w:rPr>
          <w:rFonts w:ascii="Times New Roman" w:hAnsi="Times New Roman" w:cs="Times New Roman"/>
          <w:sz w:val="24"/>
          <w:szCs w:val="24"/>
        </w:rPr>
        <w:t xml:space="preserve">). For the first grid, the depth ranges from the surface to the top of the lower temperature zone, and the second and the third grid divide the lower temperature reservoir into two depth intervals. The last two grids divide the hot temperature reservoir into two depth </w:t>
      </w:r>
      <w:r w:rsidRPr="00B7503C">
        <w:rPr>
          <w:rFonts w:ascii="Times New Roman" w:hAnsi="Times New Roman" w:cs="Times New Roman"/>
          <w:sz w:val="24"/>
          <w:szCs w:val="24"/>
        </w:rPr>
        <w:lastRenderedPageBreak/>
        <w:t xml:space="preserve">intervals up to the bottom. This led to a grid’s configuration of a </w:t>
      </w:r>
      <m:oMath>
        <m:r>
          <w:rPr>
            <w:rFonts w:ascii="Cambria Math" w:hAnsi="Cambria Math" w:cs="Times New Roman"/>
            <w:sz w:val="24"/>
            <w:szCs w:val="24"/>
          </w:rPr>
          <m:t xml:space="preserve">1×1×5 </m:t>
        </m:r>
      </m:oMath>
      <w:r w:rsidRPr="00B7503C">
        <w:rPr>
          <w:rFonts w:ascii="Times New Roman" w:hAnsi="Times New Roman" w:cs="Times New Roman"/>
          <w:sz w:val="24"/>
          <w:szCs w:val="24"/>
        </w:rPr>
        <w:t xml:space="preserve">matrix in X, Y, </w:t>
      </w:r>
      <w:r w:rsidR="002E6665">
        <w:rPr>
          <w:rFonts w:ascii="Times New Roman" w:hAnsi="Times New Roman" w:cs="Times New Roman"/>
          <w:sz w:val="24"/>
          <w:szCs w:val="24"/>
        </w:rPr>
        <w:t xml:space="preserve">and </w:t>
      </w:r>
      <w:r w:rsidRPr="00B7503C">
        <w:rPr>
          <w:rFonts w:ascii="Times New Roman" w:hAnsi="Times New Roman" w:cs="Times New Roman"/>
          <w:sz w:val="24"/>
          <w:szCs w:val="24"/>
        </w:rPr>
        <w:t>Z coordinates (Table.</w:t>
      </w:r>
      <w:r>
        <w:rPr>
          <w:rFonts w:ascii="Times New Roman" w:hAnsi="Times New Roman" w:cs="Times New Roman"/>
          <w:sz w:val="24"/>
          <w:szCs w:val="24"/>
        </w:rPr>
        <w:t xml:space="preserve"> </w:t>
      </w:r>
      <w:r w:rsidR="000A3F9C">
        <w:rPr>
          <w:rFonts w:ascii="Times New Roman" w:hAnsi="Times New Roman" w:cs="Times New Roman"/>
          <w:sz w:val="24"/>
          <w:szCs w:val="24"/>
        </w:rPr>
        <w:t>7</w:t>
      </w:r>
      <w:r w:rsidRPr="00B7503C">
        <w:rPr>
          <w:rFonts w:ascii="Times New Roman" w:hAnsi="Times New Roman" w:cs="Times New Roman"/>
          <w:sz w:val="24"/>
          <w:szCs w:val="24"/>
        </w:rPr>
        <w:t xml:space="preserve"> and Fig.</w:t>
      </w:r>
      <w:r>
        <w:rPr>
          <w:rFonts w:ascii="Times New Roman" w:hAnsi="Times New Roman" w:cs="Times New Roman"/>
          <w:sz w:val="24"/>
          <w:szCs w:val="24"/>
        </w:rPr>
        <w:t xml:space="preserve"> 19</w:t>
      </w:r>
      <w:r w:rsidRPr="00B7503C">
        <w:rPr>
          <w:rFonts w:ascii="Times New Roman" w:hAnsi="Times New Roman" w:cs="Times New Roman"/>
          <w:sz w:val="24"/>
          <w:szCs w:val="24"/>
        </w:rPr>
        <w:t xml:space="preserve">). </w:t>
      </w:r>
    </w:p>
    <w:p w14:paraId="55D1DF52" w14:textId="45B3C619" w:rsidR="00AF7191" w:rsidRDefault="00AF7191" w:rsidP="00AF7191">
      <w:pPr>
        <w:spacing w:line="480" w:lineRule="auto"/>
        <w:rPr>
          <w:rFonts w:ascii="Times New Roman" w:hAnsi="Times New Roman" w:cs="Times New Roman"/>
          <w:sz w:val="24"/>
          <w:szCs w:val="24"/>
        </w:rPr>
      </w:pPr>
      <w:r w:rsidRPr="00B7503C">
        <w:rPr>
          <w:rFonts w:ascii="Times New Roman" w:hAnsi="Times New Roman" w:cs="Times New Roman"/>
          <w:sz w:val="24"/>
          <w:szCs w:val="24"/>
        </w:rPr>
        <w:t xml:space="preserve">For the temporal distribution, the fault plane data are separated into </w:t>
      </w:r>
      <w:proofErr w:type="gramStart"/>
      <w:r w:rsidRPr="00B7503C">
        <w:rPr>
          <w:rFonts w:ascii="Times New Roman" w:hAnsi="Times New Roman" w:cs="Times New Roman"/>
          <w:sz w:val="24"/>
          <w:szCs w:val="24"/>
        </w:rPr>
        <w:t>7 time</w:t>
      </w:r>
      <w:proofErr w:type="gramEnd"/>
      <w:r w:rsidRPr="00B7503C">
        <w:rPr>
          <w:rFonts w:ascii="Times New Roman" w:hAnsi="Times New Roman" w:cs="Times New Roman"/>
          <w:sz w:val="24"/>
          <w:szCs w:val="24"/>
        </w:rPr>
        <w:t xml:space="preserve"> windows. The time windows are ordered by the injection time. They are pre</w:t>
      </w:r>
      <w:r w:rsidR="002E6665">
        <w:rPr>
          <w:rFonts w:ascii="Times New Roman" w:hAnsi="Times New Roman" w:cs="Times New Roman"/>
          <w:sz w:val="24"/>
          <w:szCs w:val="24"/>
        </w:rPr>
        <w:t xml:space="preserve"> </w:t>
      </w:r>
      <w:r w:rsidRPr="00B7503C">
        <w:rPr>
          <w:rFonts w:ascii="Times New Roman" w:hAnsi="Times New Roman" w:cs="Times New Roman"/>
          <w:sz w:val="24"/>
          <w:szCs w:val="24"/>
        </w:rPr>
        <w:t>injection, during, after injection, and restarting injection (Table.</w:t>
      </w:r>
      <w:r>
        <w:rPr>
          <w:rFonts w:ascii="Times New Roman" w:hAnsi="Times New Roman" w:cs="Times New Roman"/>
          <w:sz w:val="24"/>
          <w:szCs w:val="24"/>
        </w:rPr>
        <w:t xml:space="preserve"> </w:t>
      </w:r>
      <w:r w:rsidR="000A3F9C">
        <w:rPr>
          <w:rFonts w:ascii="Times New Roman" w:hAnsi="Times New Roman" w:cs="Times New Roman"/>
          <w:sz w:val="24"/>
          <w:szCs w:val="24"/>
        </w:rPr>
        <w:t>7</w:t>
      </w:r>
      <w:r w:rsidRPr="00B7503C">
        <w:rPr>
          <w:rFonts w:ascii="Times New Roman" w:hAnsi="Times New Roman" w:cs="Times New Roman"/>
          <w:sz w:val="24"/>
          <w:szCs w:val="24"/>
        </w:rPr>
        <w:t>). After the rearrangement of the input grid distribution, the fault plane data is fed into SASTI pages. (Martínez-Garzón, et al, 2015).</w:t>
      </w:r>
    </w:p>
    <w:p w14:paraId="53A19BA4" w14:textId="3344A512" w:rsidR="000A3F9C" w:rsidRPr="000A3F9C" w:rsidRDefault="000A3F9C" w:rsidP="000A3F9C">
      <w:pPr>
        <w:spacing w:line="480" w:lineRule="auto"/>
        <w:jc w:val="center"/>
        <w:rPr>
          <w:rFonts w:ascii="Times New Roman" w:hAnsi="Times New Roman" w:cs="Times New Roman"/>
          <w:b/>
          <w:bCs/>
          <w:sz w:val="24"/>
          <w:szCs w:val="24"/>
        </w:rPr>
      </w:pPr>
      <w:r w:rsidRPr="007B07D5">
        <w:rPr>
          <w:rFonts w:ascii="Times New Roman" w:hAnsi="Times New Roman" w:cs="Times New Roman"/>
          <w:b/>
          <w:bCs/>
          <w:sz w:val="24"/>
          <w:szCs w:val="24"/>
        </w:rPr>
        <w:t xml:space="preserve">Table. </w:t>
      </w:r>
      <w:r>
        <w:rPr>
          <w:rFonts w:ascii="Times New Roman" w:hAnsi="Times New Roman" w:cs="Times New Roman"/>
          <w:b/>
          <w:bCs/>
          <w:sz w:val="24"/>
          <w:szCs w:val="24"/>
        </w:rPr>
        <w:t xml:space="preserve">7 </w:t>
      </w:r>
      <w:r w:rsidRPr="007B07D5">
        <w:rPr>
          <w:rFonts w:ascii="Times New Roman" w:hAnsi="Times New Roman" w:cs="Times New Roman"/>
          <w:b/>
          <w:bCs/>
          <w:sz w:val="24"/>
          <w:szCs w:val="24"/>
        </w:rPr>
        <w:t>The representation of temporal and spatial configuration for this project.</w:t>
      </w:r>
    </w:p>
    <w:tbl>
      <w:tblPr>
        <w:tblW w:w="8420" w:type="dxa"/>
        <w:jc w:val="center"/>
        <w:tblLook w:val="04A0" w:firstRow="1" w:lastRow="0" w:firstColumn="1" w:lastColumn="0" w:noHBand="0" w:noVBand="1"/>
      </w:tblPr>
      <w:tblGrid>
        <w:gridCol w:w="1648"/>
        <w:gridCol w:w="1656"/>
        <w:gridCol w:w="1668"/>
        <w:gridCol w:w="1792"/>
        <w:gridCol w:w="1656"/>
      </w:tblGrid>
      <w:tr w:rsidR="00F5703C" w:rsidRPr="00F5703C" w14:paraId="5801B05F" w14:textId="77777777" w:rsidTr="00F5703C">
        <w:trPr>
          <w:trHeight w:val="580"/>
          <w:jc w:val="center"/>
        </w:trPr>
        <w:tc>
          <w:tcPr>
            <w:tcW w:w="17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6AA5B8" w14:textId="77777777"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Temporal Distribution</w:t>
            </w:r>
          </w:p>
        </w:tc>
        <w:tc>
          <w:tcPr>
            <w:tcW w:w="1593" w:type="dxa"/>
            <w:tcBorders>
              <w:top w:val="single" w:sz="4" w:space="0" w:color="auto"/>
              <w:left w:val="nil"/>
              <w:bottom w:val="single" w:sz="4" w:space="0" w:color="auto"/>
              <w:right w:val="single" w:sz="4" w:space="0" w:color="auto"/>
            </w:tcBorders>
            <w:shd w:val="clear" w:color="auto" w:fill="auto"/>
            <w:vAlign w:val="center"/>
            <w:hideMark/>
          </w:tcPr>
          <w:p w14:paraId="72643E36" w14:textId="77777777"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Grid Representation</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14:paraId="0AB38A91" w14:textId="77777777"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Spatial Distribution</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14:paraId="24D79459" w14:textId="77777777"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Depth Interval, km</w:t>
            </w:r>
          </w:p>
        </w:tc>
        <w:tc>
          <w:tcPr>
            <w:tcW w:w="1593" w:type="dxa"/>
            <w:tcBorders>
              <w:top w:val="single" w:sz="4" w:space="0" w:color="auto"/>
              <w:left w:val="nil"/>
              <w:bottom w:val="single" w:sz="4" w:space="0" w:color="auto"/>
              <w:right w:val="single" w:sz="4" w:space="0" w:color="auto"/>
            </w:tcBorders>
            <w:shd w:val="clear" w:color="auto" w:fill="auto"/>
            <w:vAlign w:val="center"/>
            <w:hideMark/>
          </w:tcPr>
          <w:p w14:paraId="7D62F298" w14:textId="77777777"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Grid Representation</w:t>
            </w:r>
          </w:p>
        </w:tc>
      </w:tr>
      <w:tr w:rsidR="00F5703C" w:rsidRPr="00F5703C" w14:paraId="6E8A9C46" w14:textId="77777777" w:rsidTr="00F5703C">
        <w:trPr>
          <w:trHeight w:val="290"/>
          <w:jc w:val="center"/>
        </w:trPr>
        <w:tc>
          <w:tcPr>
            <w:tcW w:w="1774" w:type="dxa"/>
            <w:tcBorders>
              <w:top w:val="nil"/>
              <w:left w:val="single" w:sz="4" w:space="0" w:color="auto"/>
              <w:bottom w:val="single" w:sz="4" w:space="0" w:color="auto"/>
              <w:right w:val="single" w:sz="4" w:space="0" w:color="auto"/>
            </w:tcBorders>
            <w:shd w:val="clear" w:color="auto" w:fill="auto"/>
            <w:vAlign w:val="center"/>
            <w:hideMark/>
          </w:tcPr>
          <w:p w14:paraId="53D80FCA" w14:textId="77777777"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 xml:space="preserve"> Before injection</w:t>
            </w:r>
          </w:p>
        </w:tc>
        <w:tc>
          <w:tcPr>
            <w:tcW w:w="1593" w:type="dxa"/>
            <w:tcBorders>
              <w:top w:val="nil"/>
              <w:left w:val="nil"/>
              <w:bottom w:val="single" w:sz="4" w:space="0" w:color="auto"/>
              <w:right w:val="single" w:sz="4" w:space="0" w:color="auto"/>
            </w:tcBorders>
            <w:shd w:val="clear" w:color="auto" w:fill="auto"/>
            <w:noWrap/>
            <w:vAlign w:val="center"/>
            <w:hideMark/>
          </w:tcPr>
          <w:p w14:paraId="22E2AC13" w14:textId="77777777"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(0, 1)</w:t>
            </w:r>
          </w:p>
        </w:tc>
        <w:tc>
          <w:tcPr>
            <w:tcW w:w="1668" w:type="dxa"/>
            <w:tcBorders>
              <w:top w:val="nil"/>
              <w:left w:val="nil"/>
              <w:bottom w:val="single" w:sz="4" w:space="0" w:color="auto"/>
              <w:right w:val="single" w:sz="4" w:space="0" w:color="auto"/>
            </w:tcBorders>
            <w:shd w:val="clear" w:color="auto" w:fill="auto"/>
            <w:vAlign w:val="center"/>
            <w:hideMark/>
          </w:tcPr>
          <w:p w14:paraId="6CF019C2" w14:textId="34030851"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Top of LTZ</w:t>
            </w:r>
          </w:p>
        </w:tc>
        <w:tc>
          <w:tcPr>
            <w:tcW w:w="1792" w:type="dxa"/>
            <w:tcBorders>
              <w:top w:val="nil"/>
              <w:left w:val="nil"/>
              <w:bottom w:val="single" w:sz="4" w:space="0" w:color="auto"/>
              <w:right w:val="single" w:sz="4" w:space="0" w:color="auto"/>
            </w:tcBorders>
            <w:shd w:val="clear" w:color="auto" w:fill="auto"/>
            <w:vAlign w:val="center"/>
            <w:hideMark/>
          </w:tcPr>
          <w:p w14:paraId="521924E8" w14:textId="77777777"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1.2-2</w:t>
            </w:r>
          </w:p>
        </w:tc>
        <w:tc>
          <w:tcPr>
            <w:tcW w:w="1593" w:type="dxa"/>
            <w:tcBorders>
              <w:top w:val="nil"/>
              <w:left w:val="nil"/>
              <w:bottom w:val="single" w:sz="4" w:space="0" w:color="auto"/>
              <w:right w:val="single" w:sz="4" w:space="0" w:color="auto"/>
            </w:tcBorders>
            <w:shd w:val="clear" w:color="auto" w:fill="auto"/>
            <w:noWrap/>
            <w:vAlign w:val="center"/>
            <w:hideMark/>
          </w:tcPr>
          <w:p w14:paraId="29A9B4D2" w14:textId="77777777"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(0, 1)</w:t>
            </w:r>
          </w:p>
        </w:tc>
      </w:tr>
      <w:tr w:rsidR="00F5703C" w:rsidRPr="00F5703C" w14:paraId="3E28838D" w14:textId="77777777" w:rsidTr="00F5703C">
        <w:trPr>
          <w:trHeight w:val="580"/>
          <w:jc w:val="center"/>
        </w:trPr>
        <w:tc>
          <w:tcPr>
            <w:tcW w:w="1774" w:type="dxa"/>
            <w:tcBorders>
              <w:top w:val="nil"/>
              <w:left w:val="single" w:sz="4" w:space="0" w:color="auto"/>
              <w:bottom w:val="single" w:sz="4" w:space="0" w:color="auto"/>
              <w:right w:val="single" w:sz="4" w:space="0" w:color="auto"/>
            </w:tcBorders>
            <w:shd w:val="clear" w:color="auto" w:fill="auto"/>
            <w:vAlign w:val="center"/>
            <w:hideMark/>
          </w:tcPr>
          <w:p w14:paraId="569A2E47" w14:textId="2557561E"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 xml:space="preserve"> During Injection</w:t>
            </w:r>
          </w:p>
        </w:tc>
        <w:tc>
          <w:tcPr>
            <w:tcW w:w="1593" w:type="dxa"/>
            <w:tcBorders>
              <w:top w:val="nil"/>
              <w:left w:val="nil"/>
              <w:bottom w:val="single" w:sz="4" w:space="0" w:color="auto"/>
              <w:right w:val="single" w:sz="4" w:space="0" w:color="auto"/>
            </w:tcBorders>
            <w:shd w:val="clear" w:color="auto" w:fill="auto"/>
            <w:noWrap/>
            <w:vAlign w:val="center"/>
            <w:hideMark/>
          </w:tcPr>
          <w:p w14:paraId="73EE3594" w14:textId="77777777"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(0, 2)</w:t>
            </w:r>
          </w:p>
        </w:tc>
        <w:tc>
          <w:tcPr>
            <w:tcW w:w="1668" w:type="dxa"/>
            <w:tcBorders>
              <w:top w:val="nil"/>
              <w:left w:val="nil"/>
              <w:bottom w:val="single" w:sz="4" w:space="0" w:color="auto"/>
              <w:right w:val="single" w:sz="4" w:space="0" w:color="auto"/>
            </w:tcBorders>
            <w:shd w:val="clear" w:color="auto" w:fill="auto"/>
            <w:vAlign w:val="center"/>
            <w:hideMark/>
          </w:tcPr>
          <w:p w14:paraId="148A5C2A" w14:textId="25FEFB20"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LTZ (Lower Temp Zone)</w:t>
            </w:r>
          </w:p>
        </w:tc>
        <w:tc>
          <w:tcPr>
            <w:tcW w:w="1792" w:type="dxa"/>
            <w:tcBorders>
              <w:top w:val="nil"/>
              <w:left w:val="nil"/>
              <w:bottom w:val="single" w:sz="4" w:space="0" w:color="auto"/>
              <w:right w:val="single" w:sz="4" w:space="0" w:color="auto"/>
            </w:tcBorders>
            <w:shd w:val="clear" w:color="auto" w:fill="auto"/>
            <w:vAlign w:val="center"/>
            <w:hideMark/>
          </w:tcPr>
          <w:p w14:paraId="1AFE723B" w14:textId="77777777"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2-2.5</w:t>
            </w:r>
          </w:p>
        </w:tc>
        <w:tc>
          <w:tcPr>
            <w:tcW w:w="1593" w:type="dxa"/>
            <w:tcBorders>
              <w:top w:val="nil"/>
              <w:left w:val="nil"/>
              <w:bottom w:val="single" w:sz="4" w:space="0" w:color="auto"/>
              <w:right w:val="single" w:sz="4" w:space="0" w:color="auto"/>
            </w:tcBorders>
            <w:shd w:val="clear" w:color="auto" w:fill="auto"/>
            <w:noWrap/>
            <w:vAlign w:val="center"/>
            <w:hideMark/>
          </w:tcPr>
          <w:p w14:paraId="2E70F30A" w14:textId="77777777"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(0, 2)</w:t>
            </w:r>
          </w:p>
        </w:tc>
      </w:tr>
      <w:tr w:rsidR="00F5703C" w:rsidRPr="00F5703C" w14:paraId="524D1C39" w14:textId="77777777" w:rsidTr="00F5703C">
        <w:trPr>
          <w:trHeight w:val="580"/>
          <w:jc w:val="center"/>
        </w:trPr>
        <w:tc>
          <w:tcPr>
            <w:tcW w:w="1774" w:type="dxa"/>
            <w:tcBorders>
              <w:top w:val="nil"/>
              <w:left w:val="single" w:sz="4" w:space="0" w:color="auto"/>
              <w:bottom w:val="single" w:sz="4" w:space="0" w:color="auto"/>
              <w:right w:val="single" w:sz="4" w:space="0" w:color="auto"/>
            </w:tcBorders>
            <w:shd w:val="clear" w:color="auto" w:fill="auto"/>
            <w:vAlign w:val="center"/>
            <w:hideMark/>
          </w:tcPr>
          <w:p w14:paraId="334B858D" w14:textId="7962E4A8"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 xml:space="preserve"> During Injection</w:t>
            </w:r>
          </w:p>
        </w:tc>
        <w:tc>
          <w:tcPr>
            <w:tcW w:w="1593" w:type="dxa"/>
            <w:tcBorders>
              <w:top w:val="nil"/>
              <w:left w:val="nil"/>
              <w:bottom w:val="single" w:sz="4" w:space="0" w:color="auto"/>
              <w:right w:val="single" w:sz="4" w:space="0" w:color="auto"/>
            </w:tcBorders>
            <w:shd w:val="clear" w:color="auto" w:fill="auto"/>
            <w:noWrap/>
            <w:vAlign w:val="center"/>
            <w:hideMark/>
          </w:tcPr>
          <w:p w14:paraId="734F3714" w14:textId="77777777"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(0, 3)</w:t>
            </w:r>
          </w:p>
        </w:tc>
        <w:tc>
          <w:tcPr>
            <w:tcW w:w="1668" w:type="dxa"/>
            <w:tcBorders>
              <w:top w:val="nil"/>
              <w:left w:val="nil"/>
              <w:bottom w:val="single" w:sz="4" w:space="0" w:color="auto"/>
              <w:right w:val="single" w:sz="4" w:space="0" w:color="auto"/>
            </w:tcBorders>
            <w:shd w:val="clear" w:color="auto" w:fill="auto"/>
            <w:vAlign w:val="center"/>
            <w:hideMark/>
          </w:tcPr>
          <w:p w14:paraId="4100F7B2" w14:textId="62F8CAEB"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LTZ (Lower Temp Zone)</w:t>
            </w:r>
          </w:p>
        </w:tc>
        <w:tc>
          <w:tcPr>
            <w:tcW w:w="1792" w:type="dxa"/>
            <w:tcBorders>
              <w:top w:val="nil"/>
              <w:left w:val="nil"/>
              <w:bottom w:val="single" w:sz="4" w:space="0" w:color="auto"/>
              <w:right w:val="single" w:sz="4" w:space="0" w:color="auto"/>
            </w:tcBorders>
            <w:shd w:val="clear" w:color="auto" w:fill="auto"/>
            <w:vAlign w:val="center"/>
            <w:hideMark/>
          </w:tcPr>
          <w:p w14:paraId="5D2B4433" w14:textId="77777777"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2.5-2.7</w:t>
            </w:r>
          </w:p>
        </w:tc>
        <w:tc>
          <w:tcPr>
            <w:tcW w:w="1593" w:type="dxa"/>
            <w:tcBorders>
              <w:top w:val="nil"/>
              <w:left w:val="nil"/>
              <w:bottom w:val="single" w:sz="4" w:space="0" w:color="auto"/>
              <w:right w:val="single" w:sz="4" w:space="0" w:color="auto"/>
            </w:tcBorders>
            <w:shd w:val="clear" w:color="auto" w:fill="auto"/>
            <w:noWrap/>
            <w:vAlign w:val="center"/>
            <w:hideMark/>
          </w:tcPr>
          <w:p w14:paraId="5FE43EE1" w14:textId="77777777"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(0, 3)</w:t>
            </w:r>
          </w:p>
        </w:tc>
      </w:tr>
      <w:tr w:rsidR="00F5703C" w:rsidRPr="00F5703C" w14:paraId="5AB96F7A" w14:textId="77777777" w:rsidTr="00F5703C">
        <w:trPr>
          <w:trHeight w:val="580"/>
          <w:jc w:val="center"/>
        </w:trPr>
        <w:tc>
          <w:tcPr>
            <w:tcW w:w="1774" w:type="dxa"/>
            <w:tcBorders>
              <w:top w:val="nil"/>
              <w:left w:val="single" w:sz="4" w:space="0" w:color="auto"/>
              <w:bottom w:val="single" w:sz="4" w:space="0" w:color="auto"/>
              <w:right w:val="single" w:sz="4" w:space="0" w:color="auto"/>
            </w:tcBorders>
            <w:shd w:val="clear" w:color="auto" w:fill="auto"/>
            <w:vAlign w:val="center"/>
            <w:hideMark/>
          </w:tcPr>
          <w:p w14:paraId="7340926B" w14:textId="0F2831B8"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 xml:space="preserve"> After Injection</w:t>
            </w:r>
          </w:p>
        </w:tc>
        <w:tc>
          <w:tcPr>
            <w:tcW w:w="1593" w:type="dxa"/>
            <w:tcBorders>
              <w:top w:val="nil"/>
              <w:left w:val="nil"/>
              <w:bottom w:val="single" w:sz="4" w:space="0" w:color="auto"/>
              <w:right w:val="single" w:sz="4" w:space="0" w:color="auto"/>
            </w:tcBorders>
            <w:shd w:val="clear" w:color="auto" w:fill="auto"/>
            <w:noWrap/>
            <w:vAlign w:val="center"/>
            <w:hideMark/>
          </w:tcPr>
          <w:p w14:paraId="0F3DF94D" w14:textId="77777777"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(0, 4)</w:t>
            </w:r>
          </w:p>
        </w:tc>
        <w:tc>
          <w:tcPr>
            <w:tcW w:w="1668" w:type="dxa"/>
            <w:tcBorders>
              <w:top w:val="nil"/>
              <w:left w:val="nil"/>
              <w:bottom w:val="single" w:sz="4" w:space="0" w:color="auto"/>
              <w:right w:val="single" w:sz="4" w:space="0" w:color="auto"/>
            </w:tcBorders>
            <w:shd w:val="clear" w:color="auto" w:fill="auto"/>
            <w:vAlign w:val="center"/>
            <w:hideMark/>
          </w:tcPr>
          <w:p w14:paraId="5791BE23" w14:textId="3778458E"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HTZ (Hot Temp Zone)</w:t>
            </w:r>
          </w:p>
        </w:tc>
        <w:tc>
          <w:tcPr>
            <w:tcW w:w="1792" w:type="dxa"/>
            <w:tcBorders>
              <w:top w:val="nil"/>
              <w:left w:val="nil"/>
              <w:bottom w:val="single" w:sz="4" w:space="0" w:color="auto"/>
              <w:right w:val="single" w:sz="4" w:space="0" w:color="auto"/>
            </w:tcBorders>
            <w:shd w:val="clear" w:color="auto" w:fill="auto"/>
            <w:vAlign w:val="center"/>
            <w:hideMark/>
          </w:tcPr>
          <w:p w14:paraId="0D382347" w14:textId="77777777"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2.7-3</w:t>
            </w:r>
          </w:p>
        </w:tc>
        <w:tc>
          <w:tcPr>
            <w:tcW w:w="1593" w:type="dxa"/>
            <w:tcBorders>
              <w:top w:val="nil"/>
              <w:left w:val="nil"/>
              <w:bottom w:val="single" w:sz="4" w:space="0" w:color="auto"/>
              <w:right w:val="single" w:sz="4" w:space="0" w:color="auto"/>
            </w:tcBorders>
            <w:shd w:val="clear" w:color="auto" w:fill="auto"/>
            <w:noWrap/>
            <w:vAlign w:val="center"/>
            <w:hideMark/>
          </w:tcPr>
          <w:p w14:paraId="3DAE171C" w14:textId="77777777"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(0, 4)</w:t>
            </w:r>
          </w:p>
        </w:tc>
      </w:tr>
      <w:tr w:rsidR="00F5703C" w:rsidRPr="00F5703C" w14:paraId="685858FD" w14:textId="77777777" w:rsidTr="00F5703C">
        <w:trPr>
          <w:trHeight w:val="580"/>
          <w:jc w:val="center"/>
        </w:trPr>
        <w:tc>
          <w:tcPr>
            <w:tcW w:w="1774" w:type="dxa"/>
            <w:tcBorders>
              <w:top w:val="nil"/>
              <w:left w:val="single" w:sz="4" w:space="0" w:color="auto"/>
              <w:bottom w:val="single" w:sz="4" w:space="0" w:color="auto"/>
              <w:right w:val="single" w:sz="4" w:space="0" w:color="auto"/>
            </w:tcBorders>
            <w:shd w:val="clear" w:color="auto" w:fill="auto"/>
            <w:vAlign w:val="center"/>
            <w:hideMark/>
          </w:tcPr>
          <w:p w14:paraId="16F68127" w14:textId="1789038E"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 xml:space="preserve"> After Injection</w:t>
            </w:r>
          </w:p>
        </w:tc>
        <w:tc>
          <w:tcPr>
            <w:tcW w:w="1593" w:type="dxa"/>
            <w:tcBorders>
              <w:top w:val="nil"/>
              <w:left w:val="nil"/>
              <w:bottom w:val="single" w:sz="4" w:space="0" w:color="auto"/>
              <w:right w:val="single" w:sz="4" w:space="0" w:color="auto"/>
            </w:tcBorders>
            <w:shd w:val="clear" w:color="auto" w:fill="auto"/>
            <w:noWrap/>
            <w:vAlign w:val="center"/>
            <w:hideMark/>
          </w:tcPr>
          <w:p w14:paraId="09C562E1" w14:textId="77777777"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(0,5)</w:t>
            </w:r>
          </w:p>
        </w:tc>
        <w:tc>
          <w:tcPr>
            <w:tcW w:w="1668" w:type="dxa"/>
            <w:tcBorders>
              <w:top w:val="nil"/>
              <w:left w:val="nil"/>
              <w:bottom w:val="single" w:sz="4" w:space="0" w:color="auto"/>
              <w:right w:val="single" w:sz="4" w:space="0" w:color="auto"/>
            </w:tcBorders>
            <w:shd w:val="clear" w:color="auto" w:fill="auto"/>
            <w:vAlign w:val="center"/>
            <w:hideMark/>
          </w:tcPr>
          <w:p w14:paraId="746EFD92" w14:textId="5B358C5B"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HTZ (Hot Temp Zone)</w:t>
            </w:r>
          </w:p>
        </w:tc>
        <w:tc>
          <w:tcPr>
            <w:tcW w:w="1792" w:type="dxa"/>
            <w:tcBorders>
              <w:top w:val="nil"/>
              <w:left w:val="nil"/>
              <w:bottom w:val="single" w:sz="4" w:space="0" w:color="auto"/>
              <w:right w:val="single" w:sz="4" w:space="0" w:color="auto"/>
            </w:tcBorders>
            <w:shd w:val="clear" w:color="auto" w:fill="auto"/>
            <w:vAlign w:val="center"/>
            <w:hideMark/>
          </w:tcPr>
          <w:p w14:paraId="6102ADD8" w14:textId="77777777"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3 to 4</w:t>
            </w:r>
          </w:p>
        </w:tc>
        <w:tc>
          <w:tcPr>
            <w:tcW w:w="1593" w:type="dxa"/>
            <w:tcBorders>
              <w:top w:val="nil"/>
              <w:left w:val="nil"/>
              <w:bottom w:val="single" w:sz="4" w:space="0" w:color="auto"/>
              <w:right w:val="single" w:sz="4" w:space="0" w:color="auto"/>
            </w:tcBorders>
            <w:shd w:val="clear" w:color="auto" w:fill="auto"/>
            <w:noWrap/>
            <w:vAlign w:val="center"/>
            <w:hideMark/>
          </w:tcPr>
          <w:p w14:paraId="3ED40F36" w14:textId="77777777"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(0, 5)</w:t>
            </w:r>
          </w:p>
        </w:tc>
      </w:tr>
      <w:tr w:rsidR="00F5703C" w:rsidRPr="00F5703C" w14:paraId="0B76100B" w14:textId="77777777" w:rsidTr="00F5703C">
        <w:trPr>
          <w:trHeight w:val="290"/>
          <w:jc w:val="center"/>
        </w:trPr>
        <w:tc>
          <w:tcPr>
            <w:tcW w:w="1774" w:type="dxa"/>
            <w:tcBorders>
              <w:top w:val="nil"/>
              <w:left w:val="single" w:sz="4" w:space="0" w:color="auto"/>
              <w:bottom w:val="single" w:sz="4" w:space="0" w:color="auto"/>
              <w:right w:val="single" w:sz="4" w:space="0" w:color="auto"/>
            </w:tcBorders>
            <w:shd w:val="clear" w:color="auto" w:fill="auto"/>
            <w:vAlign w:val="center"/>
            <w:hideMark/>
          </w:tcPr>
          <w:p w14:paraId="205AE1F7" w14:textId="62428CA9"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 xml:space="preserve"> After Injection</w:t>
            </w:r>
          </w:p>
        </w:tc>
        <w:tc>
          <w:tcPr>
            <w:tcW w:w="1593" w:type="dxa"/>
            <w:tcBorders>
              <w:top w:val="nil"/>
              <w:left w:val="nil"/>
              <w:bottom w:val="single" w:sz="4" w:space="0" w:color="auto"/>
              <w:right w:val="single" w:sz="4" w:space="0" w:color="auto"/>
            </w:tcBorders>
            <w:shd w:val="clear" w:color="auto" w:fill="auto"/>
            <w:noWrap/>
            <w:vAlign w:val="center"/>
            <w:hideMark/>
          </w:tcPr>
          <w:p w14:paraId="599B8477" w14:textId="77777777"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(0, 6)</w:t>
            </w:r>
          </w:p>
        </w:tc>
        <w:tc>
          <w:tcPr>
            <w:tcW w:w="1668" w:type="dxa"/>
            <w:tcBorders>
              <w:top w:val="nil"/>
              <w:left w:val="nil"/>
              <w:bottom w:val="single" w:sz="4" w:space="0" w:color="auto"/>
              <w:right w:val="single" w:sz="4" w:space="0" w:color="auto"/>
            </w:tcBorders>
            <w:shd w:val="clear" w:color="auto" w:fill="auto"/>
            <w:noWrap/>
            <w:vAlign w:val="bottom"/>
            <w:hideMark/>
          </w:tcPr>
          <w:p w14:paraId="3E35AADD" w14:textId="77777777" w:rsidR="00F5703C" w:rsidRPr="00A74278" w:rsidRDefault="00F5703C" w:rsidP="00F5703C">
            <w:pPr>
              <w:spacing w:after="0" w:line="240" w:lineRule="auto"/>
              <w:jc w:val="left"/>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 </w:t>
            </w:r>
          </w:p>
        </w:tc>
        <w:tc>
          <w:tcPr>
            <w:tcW w:w="1792" w:type="dxa"/>
            <w:tcBorders>
              <w:top w:val="nil"/>
              <w:left w:val="nil"/>
              <w:bottom w:val="single" w:sz="4" w:space="0" w:color="auto"/>
              <w:right w:val="single" w:sz="4" w:space="0" w:color="auto"/>
            </w:tcBorders>
            <w:shd w:val="clear" w:color="auto" w:fill="auto"/>
            <w:noWrap/>
            <w:vAlign w:val="bottom"/>
            <w:hideMark/>
          </w:tcPr>
          <w:p w14:paraId="2BE8ADC3" w14:textId="77777777" w:rsidR="00F5703C" w:rsidRPr="00A74278" w:rsidRDefault="00F5703C" w:rsidP="00F5703C">
            <w:pPr>
              <w:spacing w:after="0" w:line="240" w:lineRule="auto"/>
              <w:jc w:val="left"/>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 </w:t>
            </w:r>
          </w:p>
        </w:tc>
        <w:tc>
          <w:tcPr>
            <w:tcW w:w="1593" w:type="dxa"/>
            <w:tcBorders>
              <w:top w:val="nil"/>
              <w:left w:val="nil"/>
              <w:bottom w:val="single" w:sz="4" w:space="0" w:color="auto"/>
              <w:right w:val="single" w:sz="4" w:space="0" w:color="auto"/>
            </w:tcBorders>
            <w:shd w:val="clear" w:color="auto" w:fill="auto"/>
            <w:noWrap/>
            <w:vAlign w:val="bottom"/>
            <w:hideMark/>
          </w:tcPr>
          <w:p w14:paraId="185EE4A3" w14:textId="77777777" w:rsidR="00F5703C" w:rsidRPr="00A74278" w:rsidRDefault="00F5703C" w:rsidP="00F5703C">
            <w:pPr>
              <w:spacing w:after="0" w:line="240" w:lineRule="auto"/>
              <w:jc w:val="left"/>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 </w:t>
            </w:r>
          </w:p>
        </w:tc>
      </w:tr>
      <w:tr w:rsidR="00F5703C" w:rsidRPr="00F5703C" w14:paraId="49B2B5FB" w14:textId="77777777" w:rsidTr="00F5703C">
        <w:trPr>
          <w:trHeight w:val="290"/>
          <w:jc w:val="center"/>
        </w:trPr>
        <w:tc>
          <w:tcPr>
            <w:tcW w:w="1774" w:type="dxa"/>
            <w:tcBorders>
              <w:top w:val="nil"/>
              <w:left w:val="single" w:sz="4" w:space="0" w:color="auto"/>
              <w:bottom w:val="single" w:sz="4" w:space="0" w:color="auto"/>
              <w:right w:val="single" w:sz="4" w:space="0" w:color="auto"/>
            </w:tcBorders>
            <w:shd w:val="clear" w:color="auto" w:fill="auto"/>
            <w:vAlign w:val="center"/>
            <w:hideMark/>
          </w:tcPr>
          <w:p w14:paraId="4B522CC5" w14:textId="1879CE5E"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Restart Injection</w:t>
            </w:r>
          </w:p>
        </w:tc>
        <w:tc>
          <w:tcPr>
            <w:tcW w:w="1593" w:type="dxa"/>
            <w:tcBorders>
              <w:top w:val="nil"/>
              <w:left w:val="nil"/>
              <w:bottom w:val="single" w:sz="4" w:space="0" w:color="auto"/>
              <w:right w:val="single" w:sz="4" w:space="0" w:color="auto"/>
            </w:tcBorders>
            <w:shd w:val="clear" w:color="auto" w:fill="auto"/>
            <w:noWrap/>
            <w:vAlign w:val="center"/>
            <w:hideMark/>
          </w:tcPr>
          <w:p w14:paraId="2A8C52F1" w14:textId="77777777"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r w:rsidRPr="00A74278">
              <w:rPr>
                <w:rFonts w:ascii="Times New Roman" w:eastAsia="Times New Roman" w:hAnsi="Times New Roman" w:cs="Times New Roman"/>
                <w:color w:val="000000"/>
                <w:sz w:val="24"/>
                <w:szCs w:val="24"/>
              </w:rPr>
              <w:t>(0, 7)</w:t>
            </w:r>
          </w:p>
        </w:tc>
        <w:tc>
          <w:tcPr>
            <w:tcW w:w="1668" w:type="dxa"/>
            <w:tcBorders>
              <w:top w:val="nil"/>
              <w:left w:val="nil"/>
              <w:bottom w:val="single" w:sz="4" w:space="0" w:color="auto"/>
              <w:right w:val="single" w:sz="4" w:space="0" w:color="auto"/>
            </w:tcBorders>
            <w:shd w:val="clear" w:color="auto" w:fill="auto"/>
            <w:noWrap/>
            <w:vAlign w:val="bottom"/>
            <w:hideMark/>
          </w:tcPr>
          <w:p w14:paraId="6456A511" w14:textId="13EEB01D"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p>
        </w:tc>
        <w:tc>
          <w:tcPr>
            <w:tcW w:w="1792" w:type="dxa"/>
            <w:tcBorders>
              <w:top w:val="nil"/>
              <w:left w:val="nil"/>
              <w:bottom w:val="single" w:sz="4" w:space="0" w:color="auto"/>
              <w:right w:val="single" w:sz="4" w:space="0" w:color="auto"/>
            </w:tcBorders>
            <w:shd w:val="clear" w:color="auto" w:fill="auto"/>
            <w:noWrap/>
            <w:vAlign w:val="bottom"/>
            <w:hideMark/>
          </w:tcPr>
          <w:p w14:paraId="6B075BE2" w14:textId="46E6F258"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p>
        </w:tc>
        <w:tc>
          <w:tcPr>
            <w:tcW w:w="1593" w:type="dxa"/>
            <w:tcBorders>
              <w:top w:val="nil"/>
              <w:left w:val="nil"/>
              <w:bottom w:val="single" w:sz="4" w:space="0" w:color="auto"/>
              <w:right w:val="single" w:sz="4" w:space="0" w:color="auto"/>
            </w:tcBorders>
            <w:shd w:val="clear" w:color="auto" w:fill="auto"/>
            <w:noWrap/>
            <w:vAlign w:val="bottom"/>
            <w:hideMark/>
          </w:tcPr>
          <w:p w14:paraId="145CDDB9" w14:textId="24EC0172" w:rsidR="00F5703C" w:rsidRPr="00A74278" w:rsidRDefault="00F5703C" w:rsidP="00F5703C">
            <w:pPr>
              <w:spacing w:after="0" w:line="240" w:lineRule="auto"/>
              <w:jc w:val="center"/>
              <w:rPr>
                <w:rFonts w:ascii="Times New Roman" w:eastAsia="Times New Roman" w:hAnsi="Times New Roman" w:cs="Times New Roman"/>
                <w:color w:val="000000"/>
                <w:sz w:val="24"/>
                <w:szCs w:val="24"/>
              </w:rPr>
            </w:pPr>
          </w:p>
        </w:tc>
      </w:tr>
    </w:tbl>
    <w:p w14:paraId="409D8A07" w14:textId="77777777" w:rsidR="00623354" w:rsidRPr="007B07D5" w:rsidRDefault="00623354" w:rsidP="00F5703C">
      <w:pPr>
        <w:spacing w:line="480" w:lineRule="auto"/>
        <w:jc w:val="center"/>
        <w:rPr>
          <w:rFonts w:ascii="Times New Roman" w:hAnsi="Times New Roman" w:cs="Times New Roman"/>
          <w:b/>
          <w:bCs/>
          <w:sz w:val="24"/>
          <w:szCs w:val="24"/>
        </w:rPr>
      </w:pPr>
    </w:p>
    <w:p w14:paraId="7B6B9480" w14:textId="2919CC26" w:rsidR="00AF7191" w:rsidRPr="00C0026B" w:rsidRDefault="00F5703C" w:rsidP="00C0026B">
      <w:pPr>
        <w:spacing w:line="48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1C7C79E2" wp14:editId="3E219339">
            <wp:extent cx="3450590" cy="2767965"/>
            <wp:effectExtent l="0" t="0" r="0" b="0"/>
            <wp:docPr id="1727794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50590" cy="2767965"/>
                    </a:xfrm>
                    <a:prstGeom prst="rect">
                      <a:avLst/>
                    </a:prstGeom>
                    <a:noFill/>
                  </pic:spPr>
                </pic:pic>
              </a:graphicData>
            </a:graphic>
          </wp:inline>
        </w:drawing>
      </w:r>
    </w:p>
    <w:p w14:paraId="692CE5BD" w14:textId="04A8087F" w:rsidR="00AF7191" w:rsidRPr="00C0026B" w:rsidRDefault="00AF7191" w:rsidP="00C0026B">
      <w:pPr>
        <w:spacing w:line="480" w:lineRule="auto"/>
        <w:jc w:val="center"/>
        <w:rPr>
          <w:rFonts w:cs="Times New Roman"/>
          <w:b/>
          <w:bCs/>
        </w:rPr>
      </w:pPr>
      <w:r w:rsidRPr="00C0026B">
        <w:rPr>
          <w:rFonts w:ascii="Times New Roman" w:hAnsi="Times New Roman" w:cs="Times New Roman"/>
          <w:b/>
          <w:bCs/>
          <w:sz w:val="24"/>
          <w:szCs w:val="24"/>
        </w:rPr>
        <w:t xml:space="preserve">Fig. 19. The spatial representation of grids. The largest cube can represent the targeting formation and each sub deviation of </w:t>
      </w:r>
      <w:r w:rsidR="002E6665">
        <w:rPr>
          <w:rFonts w:ascii="Times New Roman" w:hAnsi="Times New Roman" w:cs="Times New Roman"/>
          <w:b/>
          <w:bCs/>
          <w:sz w:val="24"/>
          <w:szCs w:val="24"/>
        </w:rPr>
        <w:t xml:space="preserve">the </w:t>
      </w:r>
      <w:r w:rsidRPr="00C0026B">
        <w:rPr>
          <w:rFonts w:ascii="Times New Roman" w:hAnsi="Times New Roman" w:cs="Times New Roman"/>
          <w:b/>
          <w:bCs/>
          <w:sz w:val="24"/>
          <w:szCs w:val="24"/>
        </w:rPr>
        <w:t xml:space="preserve">cube is a grid. Intervals are divided by the depth of the reservoir. For example, </w:t>
      </w:r>
      <w:r w:rsidR="00F5703C">
        <w:rPr>
          <w:rFonts w:ascii="Times New Roman" w:hAnsi="Times New Roman" w:cs="Times New Roman"/>
          <w:b/>
          <w:bCs/>
          <w:sz w:val="24"/>
          <w:szCs w:val="24"/>
        </w:rPr>
        <w:t>the top cube</w:t>
      </w:r>
      <w:r w:rsidRPr="00C0026B">
        <w:rPr>
          <w:rFonts w:ascii="Times New Roman" w:hAnsi="Times New Roman" w:cs="Times New Roman"/>
          <w:b/>
          <w:bCs/>
          <w:sz w:val="24"/>
          <w:szCs w:val="24"/>
        </w:rPr>
        <w:t xml:space="preserve"> is one grid and the depth that divides this cube is from </w:t>
      </w:r>
      <w:r w:rsidR="002E6665">
        <w:rPr>
          <w:rFonts w:ascii="Times New Roman" w:hAnsi="Times New Roman" w:cs="Times New Roman"/>
          <w:b/>
          <w:bCs/>
          <w:sz w:val="24"/>
          <w:szCs w:val="24"/>
        </w:rPr>
        <w:t xml:space="preserve">the </w:t>
      </w:r>
      <w:r w:rsidRPr="00C0026B">
        <w:rPr>
          <w:rFonts w:ascii="Times New Roman" w:hAnsi="Times New Roman" w:cs="Times New Roman"/>
          <w:b/>
          <w:bCs/>
          <w:sz w:val="24"/>
          <w:szCs w:val="24"/>
        </w:rPr>
        <w:t>surface to the top of the LTR (1.2 km to 2 km).</w:t>
      </w:r>
    </w:p>
    <w:p w14:paraId="7A766B95" w14:textId="4E6E60C2" w:rsidR="00AF7191" w:rsidRPr="004F3C83" w:rsidRDefault="00AF7191" w:rsidP="004F3C83">
      <w:pPr>
        <w:pStyle w:val="heading30"/>
      </w:pPr>
      <w:r w:rsidRPr="004F3C83">
        <w:t xml:space="preserve">Running </w:t>
      </w:r>
      <w:r w:rsidR="004F3C83" w:rsidRPr="004F3C83">
        <w:t xml:space="preserve">The Program for </w:t>
      </w:r>
      <w:r w:rsidRPr="004F3C83">
        <w:t>Geyser Data</w:t>
      </w:r>
    </w:p>
    <w:p w14:paraId="2C0A30DC" w14:textId="064B5AB9" w:rsidR="00AF7191" w:rsidRPr="00B7503C" w:rsidRDefault="00AF7191" w:rsidP="00AF7191">
      <w:pPr>
        <w:spacing w:line="480" w:lineRule="auto"/>
        <w:rPr>
          <w:rFonts w:ascii="Times New Roman" w:hAnsi="Times New Roman" w:cs="Times New Roman"/>
          <w:sz w:val="24"/>
          <w:szCs w:val="24"/>
        </w:rPr>
      </w:pPr>
      <w:r w:rsidRPr="00B7503C">
        <w:rPr>
          <w:rFonts w:ascii="Times New Roman" w:hAnsi="Times New Roman" w:cs="Times New Roman"/>
          <w:sz w:val="24"/>
          <w:szCs w:val="24"/>
        </w:rPr>
        <w:t>In this project</w:t>
      </w:r>
      <w:r w:rsidR="002E6665">
        <w:rPr>
          <w:rFonts w:ascii="Times New Roman" w:hAnsi="Times New Roman" w:cs="Times New Roman"/>
          <w:sz w:val="24"/>
          <w:szCs w:val="24"/>
        </w:rPr>
        <w:t>,</w:t>
      </w:r>
      <w:r w:rsidRPr="00B7503C">
        <w:rPr>
          <w:rFonts w:ascii="Times New Roman" w:hAnsi="Times New Roman" w:cs="Times New Roman"/>
          <w:sz w:val="24"/>
          <w:szCs w:val="24"/>
        </w:rPr>
        <w:t xml:space="preserve"> </w:t>
      </w:r>
      <w:r>
        <w:rPr>
          <w:rFonts w:ascii="Times New Roman" w:hAnsi="Times New Roman" w:cs="Times New Roman"/>
          <w:sz w:val="24"/>
          <w:szCs w:val="24"/>
        </w:rPr>
        <w:t xml:space="preserve">the detailed procedure of using MTfit and SASTI package is in </w:t>
      </w:r>
      <w:proofErr w:type="gramStart"/>
      <w:r>
        <w:rPr>
          <w:rFonts w:ascii="Times New Roman" w:hAnsi="Times New Roman" w:cs="Times New Roman"/>
          <w:sz w:val="24"/>
          <w:szCs w:val="24"/>
        </w:rPr>
        <w:t>Appendix</w:t>
      </w:r>
      <w:proofErr w:type="gramEnd"/>
      <w:r>
        <w:rPr>
          <w:rFonts w:ascii="Times New Roman" w:hAnsi="Times New Roman" w:cs="Times New Roman"/>
          <w:sz w:val="24"/>
          <w:szCs w:val="24"/>
        </w:rPr>
        <w:t xml:space="preserve">. </w:t>
      </w:r>
      <w:r w:rsidRPr="00B7503C">
        <w:rPr>
          <w:rFonts w:ascii="Times New Roman" w:hAnsi="Times New Roman" w:cs="Times New Roman"/>
          <w:sz w:val="24"/>
          <w:szCs w:val="24"/>
        </w:rPr>
        <w:t xml:space="preserve">The damping is not used for this project. The reason is that the purpose of this project is to study the changes of stresses within </w:t>
      </w:r>
      <w:r w:rsidR="002E6665">
        <w:rPr>
          <w:rFonts w:ascii="Times New Roman" w:hAnsi="Times New Roman" w:cs="Times New Roman"/>
          <w:sz w:val="24"/>
          <w:szCs w:val="24"/>
        </w:rPr>
        <w:t xml:space="preserve">the </w:t>
      </w:r>
      <w:r w:rsidRPr="00B7503C">
        <w:rPr>
          <w:rFonts w:ascii="Times New Roman" w:hAnsi="Times New Roman" w:cs="Times New Roman"/>
          <w:sz w:val="24"/>
          <w:szCs w:val="24"/>
        </w:rPr>
        <w:t xml:space="preserve">reservoir, it is necessary to observe the precise results from each </w:t>
      </w:r>
      <w:r>
        <w:rPr>
          <w:rFonts w:ascii="Times New Roman" w:hAnsi="Times New Roman" w:cs="Times New Roman"/>
          <w:sz w:val="24"/>
          <w:szCs w:val="24"/>
        </w:rPr>
        <w:t xml:space="preserve">stress </w:t>
      </w:r>
      <w:r w:rsidRPr="00B7503C">
        <w:rPr>
          <w:rFonts w:ascii="Times New Roman" w:hAnsi="Times New Roman" w:cs="Times New Roman"/>
          <w:sz w:val="24"/>
          <w:szCs w:val="24"/>
        </w:rPr>
        <w:t xml:space="preserve">inversion </w:t>
      </w:r>
      <w:proofErr w:type="gramStart"/>
      <w:r w:rsidRPr="00B7503C">
        <w:rPr>
          <w:rFonts w:ascii="Times New Roman" w:hAnsi="Times New Roman" w:cs="Times New Roman"/>
          <w:sz w:val="24"/>
          <w:szCs w:val="24"/>
        </w:rPr>
        <w:t>results</w:t>
      </w:r>
      <w:proofErr w:type="gramEnd"/>
      <w:r w:rsidRPr="00B7503C">
        <w:rPr>
          <w:rFonts w:ascii="Times New Roman" w:hAnsi="Times New Roman" w:cs="Times New Roman"/>
          <w:sz w:val="24"/>
          <w:szCs w:val="24"/>
        </w:rPr>
        <w:t>. Inversely, damping will remove the differences between each grid</w:t>
      </w:r>
      <w:r>
        <w:rPr>
          <w:rFonts w:ascii="Times New Roman" w:hAnsi="Times New Roman" w:cs="Times New Roman"/>
          <w:sz w:val="24"/>
          <w:szCs w:val="24"/>
        </w:rPr>
        <w:t xml:space="preserve"> and hinder the differences between grid intervals</w:t>
      </w:r>
      <w:r w:rsidRPr="00B7503C">
        <w:rPr>
          <w:rFonts w:ascii="Times New Roman" w:hAnsi="Times New Roman" w:cs="Times New Roman"/>
          <w:sz w:val="24"/>
          <w:szCs w:val="24"/>
        </w:rPr>
        <w:t xml:space="preserve">. In addition, for the calculation of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B7503C">
        <w:rPr>
          <w:rFonts w:ascii="Times New Roman" w:hAnsi="Times New Roman" w:cs="Times New Roman"/>
          <w:sz w:val="24"/>
          <w:szCs w:val="24"/>
        </w:rPr>
        <w:t>in the future, a precise result of relative stress is required as well</w:t>
      </w:r>
      <w:r>
        <w:rPr>
          <w:rFonts w:ascii="Times New Roman" w:hAnsi="Times New Roman" w:cs="Times New Roman"/>
          <w:sz w:val="24"/>
          <w:szCs w:val="24"/>
        </w:rPr>
        <w:t xml:space="preserve"> thus it is not necessary to utilize damping for the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Pr>
          <w:rFonts w:ascii="Times New Roman" w:hAnsi="Times New Roman" w:cs="Times New Roman"/>
          <w:sz w:val="24"/>
          <w:szCs w:val="24"/>
        </w:rPr>
        <w:t xml:space="preserve"> estimation.</w:t>
      </w:r>
    </w:p>
    <w:p w14:paraId="1E0139F9" w14:textId="71F22023" w:rsidR="00AF7191" w:rsidRPr="00B7503C" w:rsidRDefault="00AF7191" w:rsidP="00AF7191">
      <w:pPr>
        <w:spacing w:line="480" w:lineRule="auto"/>
        <w:rPr>
          <w:rFonts w:ascii="Times New Roman" w:hAnsi="Times New Roman" w:cs="Times New Roman"/>
          <w:sz w:val="24"/>
          <w:szCs w:val="24"/>
        </w:rPr>
      </w:pPr>
      <w:r w:rsidRPr="00B7503C">
        <w:rPr>
          <w:rFonts w:ascii="Times New Roman" w:hAnsi="Times New Roman" w:cs="Times New Roman"/>
          <w:sz w:val="24"/>
          <w:szCs w:val="24"/>
        </w:rPr>
        <w:t xml:space="preserve">For the </w:t>
      </w:r>
      <w:proofErr w:type="spellStart"/>
      <w:r w:rsidRPr="00B7503C">
        <w:rPr>
          <w:rFonts w:ascii="Times New Roman" w:hAnsi="Times New Roman" w:cs="Times New Roman"/>
          <w:sz w:val="24"/>
          <w:szCs w:val="24"/>
        </w:rPr>
        <w:t>stereonet</w:t>
      </w:r>
      <w:proofErr w:type="spellEnd"/>
      <w:r w:rsidRPr="00B7503C">
        <w:rPr>
          <w:rFonts w:ascii="Times New Roman" w:hAnsi="Times New Roman" w:cs="Times New Roman"/>
          <w:sz w:val="24"/>
          <w:szCs w:val="24"/>
        </w:rPr>
        <w:t xml:space="preserve"> plot, </w:t>
      </w:r>
      <w:r w:rsidR="00A74278">
        <w:rPr>
          <w:rFonts w:ascii="Times New Roman" w:hAnsi="Times New Roman" w:cs="Times New Roman"/>
          <w:sz w:val="24"/>
          <w:szCs w:val="24"/>
        </w:rPr>
        <w:t xml:space="preserve">the program uses bootstraps to show alternative solutions of the stresses.  In this work, </w:t>
      </w:r>
      <w:r w:rsidRPr="00B7503C">
        <w:rPr>
          <w:rFonts w:ascii="Times New Roman" w:hAnsi="Times New Roman" w:cs="Times New Roman"/>
          <w:sz w:val="24"/>
          <w:szCs w:val="24"/>
        </w:rPr>
        <w:t xml:space="preserve">the number of bootstraps is reduced to at least 100. The reason I do it is because more </w:t>
      </w:r>
      <w:r w:rsidRPr="00B7503C">
        <w:rPr>
          <w:rFonts w:ascii="Times New Roman" w:hAnsi="Times New Roman" w:cs="Times New Roman"/>
          <w:sz w:val="24"/>
          <w:szCs w:val="24"/>
        </w:rPr>
        <w:lastRenderedPageBreak/>
        <w:t xml:space="preserve">bootstraps prevent observation </w:t>
      </w:r>
      <w:r>
        <w:rPr>
          <w:rFonts w:ascii="Times New Roman" w:hAnsi="Times New Roman" w:cs="Times New Roman"/>
          <w:sz w:val="24"/>
          <w:szCs w:val="24"/>
        </w:rPr>
        <w:t xml:space="preserve">of possible alternative </w:t>
      </w:r>
      <w:r w:rsidRPr="00B7503C">
        <w:rPr>
          <w:rFonts w:ascii="Times New Roman" w:hAnsi="Times New Roman" w:cs="Times New Roman"/>
          <w:sz w:val="24"/>
          <w:szCs w:val="24"/>
        </w:rPr>
        <w:t>principal stresses. The results from 1000 bootstraps will give a f</w:t>
      </w:r>
      <w:r>
        <w:rPr>
          <w:rFonts w:ascii="Times New Roman" w:hAnsi="Times New Roman" w:cs="Times New Roman"/>
          <w:sz w:val="24"/>
          <w:szCs w:val="24"/>
        </w:rPr>
        <w:t xml:space="preserve">uller spectrum of </w:t>
      </w:r>
      <w:r w:rsidRPr="00B7503C">
        <w:rPr>
          <w:rFonts w:ascii="Times New Roman" w:hAnsi="Times New Roman" w:cs="Times New Roman"/>
          <w:sz w:val="24"/>
          <w:szCs w:val="24"/>
        </w:rPr>
        <w:t>possibility and there is no variation among each parameter. While the results from 100 bootstraps will show clearer alternative</w:t>
      </w:r>
      <w:r w:rsidR="002A1532">
        <w:rPr>
          <w:rFonts w:ascii="Times New Roman" w:hAnsi="Times New Roman" w:cs="Times New Roman"/>
          <w:sz w:val="24"/>
          <w:szCs w:val="24"/>
        </w:rPr>
        <w:t>s</w:t>
      </w:r>
      <w:r w:rsidRPr="00B7503C">
        <w:rPr>
          <w:rFonts w:ascii="Times New Roman" w:hAnsi="Times New Roman" w:cs="Times New Roman"/>
          <w:sz w:val="24"/>
          <w:szCs w:val="24"/>
        </w:rPr>
        <w:t xml:space="preserve"> between principal stresses and help to identify the variation of </w:t>
      </w:r>
      <w:proofErr w:type="spellStart"/>
      <w:r w:rsidRPr="00B7503C">
        <w:rPr>
          <w:rFonts w:ascii="Times New Roman" w:hAnsi="Times New Roman" w:cs="Times New Roman"/>
          <w:sz w:val="24"/>
          <w:szCs w:val="24"/>
        </w:rPr>
        <w:t>stereonet</w:t>
      </w:r>
      <w:r>
        <w:rPr>
          <w:rFonts w:ascii="Times New Roman" w:hAnsi="Times New Roman" w:cs="Times New Roman"/>
          <w:sz w:val="24"/>
          <w:szCs w:val="24"/>
        </w:rPr>
        <w:t>s</w:t>
      </w:r>
      <w:proofErr w:type="spellEnd"/>
      <w:r w:rsidRPr="00B7503C">
        <w:rPr>
          <w:rFonts w:ascii="Times New Roman" w:hAnsi="Times New Roman" w:cs="Times New Roman"/>
          <w:sz w:val="24"/>
          <w:szCs w:val="24"/>
        </w:rPr>
        <w:t xml:space="preserve">. </w:t>
      </w:r>
    </w:p>
    <w:p w14:paraId="705F4D16" w14:textId="579BEFAF" w:rsidR="00AF7191" w:rsidRPr="00B7503C" w:rsidRDefault="00AF7191" w:rsidP="00AF7191">
      <w:pPr>
        <w:spacing w:line="480" w:lineRule="auto"/>
        <w:rPr>
          <w:rFonts w:ascii="Times New Roman" w:hAnsi="Times New Roman" w:cs="Times New Roman"/>
          <w:sz w:val="24"/>
          <w:szCs w:val="24"/>
        </w:rPr>
      </w:pPr>
      <w:r w:rsidRPr="00B7503C">
        <w:rPr>
          <w:rFonts w:ascii="Times New Roman" w:hAnsi="Times New Roman" w:cs="Times New Roman"/>
          <w:sz w:val="24"/>
          <w:szCs w:val="24"/>
        </w:rPr>
        <w:t>The dominant fault regime in the Geysers is the strike-slip fault regime (</w:t>
      </w:r>
      <w:r w:rsidRPr="00B7503C">
        <w:rPr>
          <w:rFonts w:ascii="Times New Roman" w:hAnsi="Times New Roman" w:cs="Times New Roman"/>
          <w:color w:val="2A2A2A"/>
          <w:sz w:val="24"/>
          <w:szCs w:val="24"/>
          <w:shd w:val="clear" w:color="auto" w:fill="FFFFFF"/>
        </w:rPr>
        <w:t>Boyd, et al</w:t>
      </w:r>
      <w:r w:rsidRPr="00B7503C">
        <w:rPr>
          <w:rFonts w:ascii="Times New Roman" w:hAnsi="Times New Roman" w:cs="Times New Roman"/>
          <w:sz w:val="24"/>
          <w:szCs w:val="24"/>
        </w:rPr>
        <w:t>). To calculate</w:t>
      </w:r>
      <w:r>
        <w:rPr>
          <w:rFonts w:ascii="Times New Roman" w:hAnsi="Times New Roman" w:cs="Times New Roman"/>
          <w:sz w:val="24"/>
          <w:szCs w:val="24"/>
        </w:rPr>
        <w:t xml:space="preserve"> </w:t>
      </w:r>
      <w:r w:rsidR="002A1532">
        <w:rPr>
          <w:rFonts w:ascii="Times New Roman" w:hAnsi="Times New Roman" w:cs="Times New Roman"/>
          <w:sz w:val="24"/>
          <w:szCs w:val="24"/>
        </w:rPr>
        <w:t xml:space="preserve">the </w:t>
      </w:r>
      <w:r>
        <w:rPr>
          <w:rFonts w:ascii="Times New Roman" w:hAnsi="Times New Roman" w:cs="Times New Roman"/>
          <w:sz w:val="24"/>
          <w:szCs w:val="24"/>
        </w:rPr>
        <w:t xml:space="preserve">relative stress ratio R </w:t>
      </w:r>
      <w:r w:rsidRPr="00B7503C">
        <w:rPr>
          <w:rFonts w:ascii="Times New Roman" w:hAnsi="Times New Roman" w:cs="Times New Roman"/>
          <w:sz w:val="24"/>
          <w:szCs w:val="24"/>
        </w:rPr>
        <w:t>accurately, I only selected the moment tensors that represents a SS fault regime</w:t>
      </w:r>
      <w:r>
        <w:rPr>
          <w:rFonts w:ascii="Times New Roman" w:hAnsi="Times New Roman" w:cs="Times New Roman"/>
          <w:sz w:val="24"/>
          <w:szCs w:val="24"/>
        </w:rPr>
        <w:t xml:space="preserve"> for the input data</w:t>
      </w:r>
      <w:r w:rsidRPr="00B7503C">
        <w:rPr>
          <w:rFonts w:ascii="Times New Roman" w:hAnsi="Times New Roman" w:cs="Times New Roman"/>
          <w:sz w:val="24"/>
          <w:szCs w:val="24"/>
        </w:rPr>
        <w:t xml:space="preserve">. According to Boyd et al, </w:t>
      </w:r>
      <w:r w:rsidR="002A1532">
        <w:rPr>
          <w:rFonts w:ascii="Times New Roman" w:hAnsi="Times New Roman" w:cs="Times New Roman"/>
          <w:sz w:val="24"/>
          <w:szCs w:val="24"/>
        </w:rPr>
        <w:t xml:space="preserve">a </w:t>
      </w:r>
      <w:r w:rsidRPr="00B7503C">
        <w:rPr>
          <w:rFonts w:ascii="Times New Roman" w:hAnsi="Times New Roman" w:cs="Times New Roman"/>
          <w:sz w:val="24"/>
          <w:szCs w:val="24"/>
        </w:rPr>
        <w:t xml:space="preserve">normal fault event has a rake angle between -45 to -135 degrees, </w:t>
      </w:r>
      <w:r w:rsidR="002A1532">
        <w:rPr>
          <w:rFonts w:ascii="Times New Roman" w:hAnsi="Times New Roman" w:cs="Times New Roman"/>
          <w:sz w:val="24"/>
          <w:szCs w:val="24"/>
        </w:rPr>
        <w:t xml:space="preserve">a </w:t>
      </w:r>
      <w:r w:rsidRPr="00B7503C">
        <w:rPr>
          <w:rFonts w:ascii="Times New Roman" w:hAnsi="Times New Roman" w:cs="Times New Roman"/>
          <w:sz w:val="24"/>
          <w:szCs w:val="24"/>
        </w:rPr>
        <w:t xml:space="preserve">reverse fault has a rake between 45 and 135, and </w:t>
      </w:r>
      <w:r w:rsidR="002A1532">
        <w:rPr>
          <w:rFonts w:ascii="Times New Roman" w:hAnsi="Times New Roman" w:cs="Times New Roman"/>
          <w:sz w:val="24"/>
          <w:szCs w:val="24"/>
        </w:rPr>
        <w:t xml:space="preserve">a </w:t>
      </w:r>
      <w:r w:rsidRPr="00B7503C">
        <w:rPr>
          <w:rFonts w:ascii="Times New Roman" w:hAnsi="Times New Roman" w:cs="Times New Roman"/>
          <w:sz w:val="24"/>
          <w:szCs w:val="24"/>
        </w:rPr>
        <w:t>strike slip fault has otherwise rake angles (2018). In a SS fault regime, the maximum horizontal stress is the maximum principal stress in the stress tensor.</w:t>
      </w:r>
      <w:r>
        <w:rPr>
          <w:rFonts w:ascii="Times New Roman" w:hAnsi="Times New Roman" w:cs="Times New Roman"/>
          <w:sz w:val="24"/>
          <w:szCs w:val="24"/>
        </w:rPr>
        <w:t xml:space="preserve"> Thus, with known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2</m:t>
            </m:r>
          </m:sub>
        </m:sSub>
      </m:oMath>
      <w:r>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3</m:t>
            </m:r>
          </m:sub>
        </m:sSub>
      </m:oMath>
      <w:r>
        <w:rPr>
          <w:rFonts w:ascii="Times New Roman" w:hAnsi="Times New Roman" w:cs="Times New Roman"/>
          <w:sz w:val="24"/>
          <w:szCs w:val="24"/>
        </w:rPr>
        <w:t xml:space="preserve"> and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Hmax</m:t>
            </m:r>
          </m:sub>
        </m:sSub>
        <m:r>
          <w:rPr>
            <w:rFonts w:ascii="Cambria Math" w:eastAsiaTheme="majorEastAsia" w:hAnsi="Cambria Math" w:cs="Times New Roman"/>
            <w:color w:val="000000" w:themeColor="text1"/>
            <w:sz w:val="24"/>
            <w:szCs w:val="24"/>
            <w:lang w:eastAsia="en-US"/>
          </w:rPr>
          <m:t xml:space="preserve"> </m:t>
        </m:r>
      </m:oMath>
      <w:r>
        <w:rPr>
          <w:rFonts w:ascii="Times New Roman" w:hAnsi="Times New Roman" w:cs="Times New Roman"/>
          <w:sz w:val="24"/>
          <w:szCs w:val="24"/>
        </w:rPr>
        <w:t>can be calculated using Eq. 29.</w:t>
      </w:r>
    </w:p>
    <w:p w14:paraId="131D2773" w14:textId="4EDFF859" w:rsidR="00AF7191" w:rsidRDefault="00AF7191" w:rsidP="004F3C83">
      <w:pPr>
        <w:pStyle w:val="Heading2"/>
      </w:pPr>
      <w:bookmarkStart w:id="57" w:name="_Toc141372803"/>
      <w:r w:rsidRPr="002E689F">
        <w:t>Results</w:t>
      </w:r>
      <w:r w:rsidR="004F3C83">
        <w:t xml:space="preserve"> and Discussion for Geyser Reservoir</w:t>
      </w:r>
      <w:bookmarkEnd w:id="57"/>
    </w:p>
    <w:p w14:paraId="0C74BF44" w14:textId="406AEFC3" w:rsidR="00AA410F" w:rsidRPr="007E7AB2" w:rsidRDefault="00AA410F" w:rsidP="00AA410F">
      <w:pPr>
        <w:pStyle w:val="heading30"/>
      </w:pPr>
      <w:r w:rsidRPr="007E7AB2">
        <w:t xml:space="preserve">Stress Variations </w:t>
      </w:r>
      <w:r w:rsidR="004F3C83" w:rsidRPr="007E7AB2">
        <w:t xml:space="preserve">in </w:t>
      </w:r>
      <w:r w:rsidR="002A1532">
        <w:t>S</w:t>
      </w:r>
      <w:r w:rsidRPr="007E7AB2">
        <w:t xml:space="preserve">patial </w:t>
      </w:r>
      <w:proofErr w:type="gramStart"/>
      <w:r w:rsidR="004F3C83">
        <w:t>A</w:t>
      </w:r>
      <w:r w:rsidR="004F3C83" w:rsidRPr="007E7AB2">
        <w:t>nd</w:t>
      </w:r>
      <w:proofErr w:type="gramEnd"/>
      <w:r w:rsidR="004F3C83" w:rsidRPr="007E7AB2">
        <w:t xml:space="preserve"> </w:t>
      </w:r>
      <w:r w:rsidR="002A1532" w:rsidRPr="007E7AB2">
        <w:t>Temporal Distributions</w:t>
      </w:r>
    </w:p>
    <w:p w14:paraId="75DA4826" w14:textId="77E8040E" w:rsidR="00AA410F" w:rsidRPr="00B7503C" w:rsidRDefault="00AA410F" w:rsidP="00AA410F">
      <w:pPr>
        <w:spacing w:line="480" w:lineRule="auto"/>
        <w:rPr>
          <w:rFonts w:ascii="Times New Roman" w:hAnsi="Times New Roman" w:cs="Times New Roman"/>
          <w:iCs/>
          <w:sz w:val="24"/>
          <w:szCs w:val="24"/>
        </w:rPr>
      </w:pPr>
      <w:r w:rsidRPr="00B7503C">
        <w:rPr>
          <w:rFonts w:ascii="Times New Roman" w:hAnsi="Times New Roman" w:cs="Times New Roman"/>
          <w:sz w:val="24"/>
          <w:szCs w:val="24"/>
        </w:rPr>
        <w:t xml:space="preserve">In Geyser Reservoir, the approximate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B7503C">
        <w:rPr>
          <w:rFonts w:ascii="Times New Roman" w:hAnsi="Times New Roman" w:cs="Times New Roman"/>
          <w:sz w:val="24"/>
          <w:szCs w:val="24"/>
        </w:rPr>
        <w:t xml:space="preserve">direction is N2E to N16E. The stress ratio, R, values are about 0.28. When knowing the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v</m:t>
            </m:r>
          </m:sub>
        </m:sSub>
        <m:r>
          <w:rPr>
            <w:rFonts w:ascii="Cambria Math" w:eastAsiaTheme="majorEastAsia" w:hAnsi="Cambria Math" w:cs="Times New Roman"/>
            <w:color w:val="000000" w:themeColor="text1"/>
            <w:sz w:val="24"/>
            <w:szCs w:val="24"/>
            <w:lang w:eastAsia="en-US"/>
          </w:rPr>
          <m:t xml:space="preserve"> </m:t>
        </m:r>
      </m:oMath>
      <w:r w:rsidRPr="00B7503C">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t>
            </m:r>
          </m:sub>
        </m:sSub>
      </m:oMath>
      <w:r w:rsidR="00563639">
        <w:rPr>
          <w:rFonts w:ascii="Times New Roman" w:hAnsi="Times New Roman" w:cs="Times New Roman"/>
          <w:sz w:val="24"/>
          <w:szCs w:val="24"/>
        </w:rPr>
        <w:t xml:space="preserve"> </w:t>
      </w:r>
      <w:r w:rsidRPr="00B7503C">
        <w:rPr>
          <w:rFonts w:ascii="Times New Roman" w:hAnsi="Times New Roman" w:cs="Times New Roman"/>
          <w:sz w:val="24"/>
          <w:szCs w:val="24"/>
        </w:rPr>
        <w:t xml:space="preserve">of the Geyser reservoir,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Pr="00B7503C">
        <w:rPr>
          <w:rFonts w:ascii="Times New Roman" w:hAnsi="Times New Roman" w:cs="Times New Roman"/>
          <w:sz w:val="24"/>
          <w:szCs w:val="24"/>
        </w:rPr>
        <w:t xml:space="preserve"> can be calculated from </w:t>
      </w:r>
      <m:oMath>
        <m:r>
          <w:rPr>
            <w:rFonts w:ascii="Cambria Math" w:hAnsi="Cambria Math" w:cs="Times New Roman"/>
            <w:sz w:val="24"/>
            <w:szCs w:val="24"/>
          </w:rPr>
          <m:t>φ</m:t>
        </m:r>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v</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h</m:t>
                </m:r>
              </m:sub>
            </m:sSub>
          </m:e>
        </m:d>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h</m:t>
            </m:r>
          </m:sub>
        </m:sSub>
      </m:oMath>
      <w:r w:rsidRPr="00B7503C">
        <w:rPr>
          <w:rFonts w:ascii="Times New Roman" w:hAnsi="Times New Roman" w:cs="Times New Roman"/>
          <w:iCs/>
          <w:sz w:val="24"/>
          <w:szCs w:val="24"/>
        </w:rPr>
        <w:t xml:space="preserve">. We then analyzed the results of R values and the variations of principal stresses based on </w:t>
      </w:r>
      <w:r w:rsidR="002A1532">
        <w:rPr>
          <w:rFonts w:ascii="Times New Roman" w:hAnsi="Times New Roman" w:cs="Times New Roman"/>
          <w:iCs/>
          <w:sz w:val="24"/>
          <w:szCs w:val="24"/>
        </w:rPr>
        <w:t xml:space="preserve">the </w:t>
      </w:r>
      <w:r w:rsidRPr="00B7503C">
        <w:rPr>
          <w:rFonts w:ascii="Times New Roman" w:hAnsi="Times New Roman" w:cs="Times New Roman"/>
          <w:iCs/>
          <w:sz w:val="24"/>
          <w:szCs w:val="24"/>
        </w:rPr>
        <w:t xml:space="preserve">temporal and spatial distribution of the grids. The results will be compared to existing stress analysis in Geyser’s reservoir. This analysis is done to confirm the correctness of this program of combined use of MTfit and SASTI programs. </w:t>
      </w:r>
    </w:p>
    <w:p w14:paraId="520EDFB3" w14:textId="204FA64B" w:rsidR="00AA410F" w:rsidRDefault="00AA410F" w:rsidP="00AA410F">
      <w:pPr>
        <w:spacing w:line="480" w:lineRule="auto"/>
        <w:rPr>
          <w:rFonts w:ascii="Times New Roman" w:hAnsi="Times New Roman" w:cs="Times New Roman"/>
          <w:sz w:val="24"/>
          <w:szCs w:val="24"/>
        </w:rPr>
      </w:pPr>
      <w:r w:rsidRPr="00B7503C">
        <w:rPr>
          <w:rFonts w:ascii="Times New Roman" w:hAnsi="Times New Roman" w:cs="Times New Roman"/>
          <w:sz w:val="24"/>
          <w:szCs w:val="24"/>
        </w:rPr>
        <w:t xml:space="preserve">In Fig. </w:t>
      </w:r>
      <w:r>
        <w:rPr>
          <w:rFonts w:ascii="Times New Roman" w:hAnsi="Times New Roman" w:cs="Times New Roman"/>
          <w:sz w:val="24"/>
          <w:szCs w:val="24"/>
        </w:rPr>
        <w:t>30</w:t>
      </w:r>
      <w:r w:rsidRPr="00B7503C">
        <w:rPr>
          <w:rFonts w:ascii="Times New Roman" w:hAnsi="Times New Roman" w:cs="Times New Roman"/>
          <w:sz w:val="24"/>
          <w:szCs w:val="24"/>
        </w:rPr>
        <w:t xml:space="preserve">, the </w:t>
      </w:r>
      <w:proofErr w:type="spellStart"/>
      <w:r w:rsidRPr="00B7503C">
        <w:rPr>
          <w:rFonts w:ascii="Times New Roman" w:hAnsi="Times New Roman" w:cs="Times New Roman"/>
          <w:sz w:val="24"/>
          <w:szCs w:val="24"/>
        </w:rPr>
        <w:t>stereonet</w:t>
      </w:r>
      <w:proofErr w:type="spellEnd"/>
      <w:r w:rsidRPr="00B7503C">
        <w:rPr>
          <w:rFonts w:ascii="Times New Roman" w:hAnsi="Times New Roman" w:cs="Times New Roman"/>
          <w:sz w:val="24"/>
          <w:szCs w:val="24"/>
        </w:rPr>
        <w:t xml:space="preserve"> diagrams show the principal stresses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1</m:t>
            </m:r>
          </m:sub>
        </m:sSub>
      </m:oMath>
      <w:r>
        <w:rPr>
          <w:rFonts w:ascii="Times New Roman" w:hAnsi="Times New Roman" w:cs="Times New Roman"/>
          <w:sz w:val="24"/>
          <w:szCs w:val="24"/>
        </w:rPr>
        <w:t xml:space="preserve"> </w:t>
      </w:r>
      <w:r w:rsidRPr="00B7503C">
        <w:rPr>
          <w:rFonts w:ascii="Times New Roman" w:hAnsi="Times New Roman" w:cs="Times New Roman"/>
          <w:sz w:val="24"/>
          <w:szCs w:val="24"/>
        </w:rPr>
        <w:t xml:space="preserve">as </w:t>
      </w:r>
      <w:r w:rsidR="002A1532">
        <w:rPr>
          <w:rFonts w:ascii="Times New Roman" w:hAnsi="Times New Roman" w:cs="Times New Roman"/>
          <w:sz w:val="24"/>
          <w:szCs w:val="24"/>
        </w:rPr>
        <w:t xml:space="preserve">a </w:t>
      </w:r>
      <w:r w:rsidRPr="00B7503C">
        <w:rPr>
          <w:rFonts w:ascii="Times New Roman" w:hAnsi="Times New Roman" w:cs="Times New Roman"/>
          <w:sz w:val="24"/>
          <w:szCs w:val="24"/>
        </w:rPr>
        <w:t xml:space="preserve">red dot,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2</m:t>
            </m:r>
          </m:sub>
        </m:sSub>
        <m:r>
          <w:rPr>
            <w:rFonts w:ascii="Cambria Math" w:hAnsi="Cambria Math" w:cs="Times New Roman"/>
            <w:sz w:val="24"/>
            <w:szCs w:val="24"/>
          </w:rPr>
          <m:t xml:space="preserve"> </m:t>
        </m:r>
      </m:oMath>
      <w:r w:rsidRPr="00B7503C">
        <w:rPr>
          <w:rFonts w:ascii="Times New Roman" w:hAnsi="Times New Roman" w:cs="Times New Roman"/>
          <w:sz w:val="24"/>
          <w:szCs w:val="24"/>
        </w:rPr>
        <w:t xml:space="preserve">as green dots and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3</m:t>
            </m:r>
          </m:sub>
        </m:sSub>
      </m:oMath>
      <w:r>
        <w:rPr>
          <w:rFonts w:ascii="Times New Roman" w:hAnsi="Times New Roman" w:cs="Times New Roman"/>
          <w:sz w:val="24"/>
          <w:szCs w:val="24"/>
        </w:rPr>
        <w:t xml:space="preserve"> </w:t>
      </w:r>
      <w:r w:rsidRPr="00B7503C">
        <w:rPr>
          <w:rFonts w:ascii="Times New Roman" w:hAnsi="Times New Roman" w:cs="Times New Roman"/>
          <w:sz w:val="24"/>
          <w:szCs w:val="24"/>
        </w:rPr>
        <w:t xml:space="preserve">as blue dots and each diagram represents each grid in </w:t>
      </w:r>
      <w:r w:rsidR="002A1532">
        <w:rPr>
          <w:rFonts w:ascii="Times New Roman" w:hAnsi="Times New Roman" w:cs="Times New Roman"/>
          <w:sz w:val="24"/>
          <w:szCs w:val="24"/>
        </w:rPr>
        <w:t>the</w:t>
      </w:r>
      <w:r w:rsidRPr="00B7503C">
        <w:rPr>
          <w:rFonts w:ascii="Times New Roman" w:hAnsi="Times New Roman" w:cs="Times New Roman"/>
          <w:sz w:val="24"/>
          <w:szCs w:val="24"/>
        </w:rPr>
        <w:t xml:space="preserve"> order of injection time. Fig</w:t>
      </w:r>
      <w:r>
        <w:rPr>
          <w:rFonts w:ascii="Times New Roman" w:hAnsi="Times New Roman" w:cs="Times New Roman"/>
          <w:sz w:val="24"/>
          <w:szCs w:val="24"/>
        </w:rPr>
        <w:t>. 30</w:t>
      </w:r>
      <w:r w:rsidRPr="00B7503C">
        <w:rPr>
          <w:rFonts w:ascii="Times New Roman" w:hAnsi="Times New Roman" w:cs="Times New Roman"/>
          <w:sz w:val="24"/>
          <w:szCs w:val="24"/>
        </w:rPr>
        <w:t xml:space="preserve"> is in the order of temporal distribution,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3</m:t>
            </m:r>
          </m:sub>
        </m:sSub>
      </m:oMath>
      <w:r w:rsidRPr="00B7503C">
        <w:rPr>
          <w:rFonts w:ascii="Times New Roman" w:hAnsi="Times New Roman" w:cs="Times New Roman"/>
          <w:sz w:val="24"/>
          <w:szCs w:val="24"/>
        </w:rPr>
        <w:t xml:space="preserve"> shows a tendency to approach N90E during the pre-injection to after injection.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1</m:t>
            </m:r>
          </m:sub>
        </m:sSub>
        <m:r>
          <w:rPr>
            <w:rFonts w:ascii="Cambria Math" w:hAnsi="Cambria Math" w:cs="Times New Roman"/>
            <w:sz w:val="24"/>
            <w:szCs w:val="24"/>
          </w:rPr>
          <m:t xml:space="preserve"> </m:t>
        </m:r>
      </m:oMath>
      <w:r w:rsidRPr="00B7503C">
        <w:rPr>
          <w:rFonts w:ascii="Times New Roman" w:hAnsi="Times New Roman" w:cs="Times New Roman"/>
          <w:sz w:val="24"/>
          <w:szCs w:val="24"/>
        </w:rPr>
        <w:t xml:space="preserve">direction shows a counterclockwise rotation from the pre injection to after </w:t>
      </w:r>
      <w:r w:rsidRPr="00B7503C">
        <w:rPr>
          <w:rFonts w:ascii="Times New Roman" w:hAnsi="Times New Roman" w:cs="Times New Roman"/>
          <w:sz w:val="24"/>
          <w:szCs w:val="24"/>
        </w:rPr>
        <w:lastRenderedPageBreak/>
        <w:t>injection. These changes are also observed in the research of Boyd et al (2018). The principal stress directions show that the reservoir has a strike-slip fault regime but gradually becomes a normal fault regime as injection continues. From Fig.</w:t>
      </w:r>
      <w:r>
        <w:rPr>
          <w:rFonts w:ascii="Times New Roman" w:hAnsi="Times New Roman" w:cs="Times New Roman"/>
          <w:sz w:val="24"/>
          <w:szCs w:val="24"/>
        </w:rPr>
        <w:t xml:space="preserve"> 30</w:t>
      </w:r>
      <w:r w:rsidRPr="00B7503C">
        <w:rPr>
          <w:rFonts w:ascii="Times New Roman" w:hAnsi="Times New Roman" w:cs="Times New Roman"/>
          <w:sz w:val="24"/>
          <w:szCs w:val="24"/>
        </w:rPr>
        <w:t xml:space="preserve"> a) to d),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1</m:t>
            </m:r>
          </m:sub>
        </m:sSub>
      </m:oMath>
      <w:r w:rsidRPr="00B7503C">
        <w:rPr>
          <w:rFonts w:ascii="Times New Roman" w:hAnsi="Times New Roman" w:cs="Times New Roman"/>
          <w:sz w:val="24"/>
          <w:szCs w:val="24"/>
        </w:rPr>
        <w:t xml:space="preserve"> is seen as red dots having an orientation of NE and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2</m:t>
            </m:r>
          </m:sub>
        </m:sSub>
      </m:oMath>
      <w:r>
        <w:rPr>
          <w:rFonts w:ascii="Times New Roman" w:hAnsi="Times New Roman" w:cs="Times New Roman"/>
          <w:sz w:val="24"/>
          <w:szCs w:val="24"/>
        </w:rPr>
        <w:t xml:space="preserve"> </w:t>
      </w:r>
      <w:r w:rsidRPr="00B7503C">
        <w:rPr>
          <w:rFonts w:ascii="Times New Roman" w:hAnsi="Times New Roman" w:cs="Times New Roman"/>
          <w:sz w:val="24"/>
          <w:szCs w:val="24"/>
        </w:rPr>
        <w:t xml:space="preserve">has an orientation of 90 degrees. This indicates a strike slip fault regime because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v</m:t>
            </m:r>
          </m:sub>
        </m:sSub>
        <m:r>
          <w:rPr>
            <w:rFonts w:ascii="Cambria Math" w:eastAsiaTheme="majorEastAsia" w:hAnsi="Cambria Math" w:cs="Times New Roman"/>
            <w:color w:val="000000" w:themeColor="text1"/>
            <w:sz w:val="24"/>
            <w:szCs w:val="24"/>
            <w:lang w:eastAsia="en-US"/>
          </w:rPr>
          <m:t xml:space="preserve"> </m:t>
        </m:r>
      </m:oMath>
      <w:r w:rsidRPr="00B7503C">
        <w:rPr>
          <w:rFonts w:ascii="Times New Roman" w:hAnsi="Times New Roman" w:cs="Times New Roman"/>
          <w:sz w:val="24"/>
          <w:szCs w:val="24"/>
        </w:rPr>
        <w:t>is vertical and is the second largest stress.  Then as pointed out by Boyd et al., in the Fig.</w:t>
      </w:r>
      <w:r>
        <w:rPr>
          <w:rFonts w:ascii="Times New Roman" w:hAnsi="Times New Roman" w:cs="Times New Roman"/>
          <w:sz w:val="24"/>
          <w:szCs w:val="24"/>
        </w:rPr>
        <w:t xml:space="preserve"> 30</w:t>
      </w:r>
      <w:r w:rsidRPr="00B7503C">
        <w:rPr>
          <w:rFonts w:ascii="Times New Roman" w:hAnsi="Times New Roman" w:cs="Times New Roman"/>
          <w:sz w:val="24"/>
          <w:szCs w:val="24"/>
        </w:rPr>
        <w:t xml:space="preserve">e),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1</m:t>
            </m:r>
          </m:sub>
        </m:sSub>
      </m:oMath>
      <w:r w:rsidRPr="00B7503C">
        <w:rPr>
          <w:rFonts w:ascii="Times New Roman" w:hAnsi="Times New Roman" w:cs="Times New Roman"/>
          <w:sz w:val="24"/>
          <w:szCs w:val="24"/>
        </w:rPr>
        <w:t xml:space="preserve"> , shown as red dots, become vertical, which means the fault mechanism becomes normal after the injection continued and stopped for a while. Martínez-Garzón et al. also confirmed this normal fault mechanism during peak injection time (2013). However, when restarting the injection again the fault regime becomes a trans tensional regime where faults are composed of both normal and strike-slip. This can be observed at the equal probability of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1</m:t>
            </m:r>
          </m:sub>
        </m:sSub>
        <m:r>
          <w:rPr>
            <w:rFonts w:ascii="Cambria Math" w:hAnsi="Cambria Math" w:cs="Times New Roman"/>
            <w:sz w:val="24"/>
            <w:szCs w:val="24"/>
          </w:rPr>
          <m:t xml:space="preserve"> </m:t>
        </m:r>
      </m:oMath>
      <w:r w:rsidRPr="00B7503C">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2</m:t>
            </m:r>
          </m:sub>
        </m:sSub>
        <m:r>
          <w:rPr>
            <w:rFonts w:ascii="Cambria Math" w:hAnsi="Cambria Math" w:cs="Times New Roman"/>
            <w:sz w:val="24"/>
            <w:szCs w:val="24"/>
          </w:rPr>
          <m:t xml:space="preserve"> </m:t>
        </m:r>
      </m:oMath>
      <w:r w:rsidRPr="00B7503C">
        <w:rPr>
          <w:rFonts w:ascii="Times New Roman" w:hAnsi="Times New Roman" w:cs="Times New Roman"/>
          <w:sz w:val="24"/>
          <w:szCs w:val="24"/>
        </w:rPr>
        <w:t>on each side of stereonet in Fig.</w:t>
      </w:r>
      <w:r>
        <w:rPr>
          <w:rFonts w:ascii="Times New Roman" w:hAnsi="Times New Roman" w:cs="Times New Roman"/>
          <w:sz w:val="24"/>
          <w:szCs w:val="24"/>
        </w:rPr>
        <w:t xml:space="preserve"> 30</w:t>
      </w:r>
      <w:r w:rsidRPr="00B7503C">
        <w:rPr>
          <w:rFonts w:ascii="Times New Roman" w:hAnsi="Times New Roman" w:cs="Times New Roman"/>
          <w:sz w:val="24"/>
          <w:szCs w:val="24"/>
        </w:rPr>
        <w:t xml:space="preserve"> f) and g) (Boyd et al, 2018).  </w:t>
      </w:r>
    </w:p>
    <w:p w14:paraId="002A25EA" w14:textId="77777777" w:rsidR="00623354" w:rsidRDefault="00623354" w:rsidP="00AA410F">
      <w:pPr>
        <w:spacing w:line="480" w:lineRule="auto"/>
        <w:rPr>
          <w:rFonts w:ascii="Times New Roman" w:hAnsi="Times New Roman" w:cs="Times New Roman"/>
          <w:sz w:val="24"/>
          <w:szCs w:val="24"/>
        </w:rPr>
      </w:pPr>
    </w:p>
    <w:p w14:paraId="6D191AC9" w14:textId="77777777" w:rsidR="00623354" w:rsidRDefault="00623354" w:rsidP="00AA410F">
      <w:pPr>
        <w:spacing w:line="480" w:lineRule="auto"/>
        <w:rPr>
          <w:rFonts w:ascii="Times New Roman" w:hAnsi="Times New Roman" w:cs="Times New Roman"/>
          <w:sz w:val="24"/>
          <w:szCs w:val="24"/>
        </w:rPr>
      </w:pPr>
    </w:p>
    <w:p w14:paraId="7513628A" w14:textId="77777777" w:rsidR="00623354" w:rsidRDefault="00623354" w:rsidP="00AA410F">
      <w:pPr>
        <w:spacing w:line="480" w:lineRule="auto"/>
        <w:rPr>
          <w:rFonts w:ascii="Times New Roman" w:hAnsi="Times New Roman" w:cs="Times New Roman"/>
          <w:sz w:val="24"/>
          <w:szCs w:val="24"/>
        </w:rPr>
      </w:pPr>
    </w:p>
    <w:p w14:paraId="4FCD1C36" w14:textId="77777777" w:rsidR="00623354" w:rsidRDefault="00623354" w:rsidP="00AA410F">
      <w:pPr>
        <w:spacing w:line="480" w:lineRule="auto"/>
        <w:rPr>
          <w:rFonts w:ascii="Times New Roman" w:hAnsi="Times New Roman" w:cs="Times New Roman"/>
          <w:sz w:val="24"/>
          <w:szCs w:val="24"/>
        </w:rPr>
      </w:pPr>
    </w:p>
    <w:p w14:paraId="0A3C2064" w14:textId="77777777" w:rsidR="00623354" w:rsidRPr="00B7503C" w:rsidRDefault="00623354" w:rsidP="00AA410F">
      <w:pPr>
        <w:spacing w:line="480" w:lineRule="auto"/>
        <w:rPr>
          <w:rFonts w:ascii="Times New Roman" w:hAnsi="Times New Roman" w:cs="Times New Roman"/>
          <w:sz w:val="24"/>
          <w:szCs w:val="24"/>
        </w:rPr>
      </w:pPr>
    </w:p>
    <w:p w14:paraId="1FA8C6A6" w14:textId="77777777" w:rsidR="00AA410F" w:rsidRPr="00B7503C" w:rsidRDefault="00AA410F" w:rsidP="007232E8">
      <w:pPr>
        <w:spacing w:line="480" w:lineRule="auto"/>
        <w:jc w:val="center"/>
        <w:rPr>
          <w:rFonts w:ascii="Times New Roman" w:hAnsi="Times New Roman" w:cs="Times New Roman"/>
          <w:sz w:val="24"/>
          <w:szCs w:val="24"/>
        </w:rPr>
      </w:pPr>
      <w:r w:rsidRPr="00B7503C">
        <w:rPr>
          <w:rFonts w:ascii="Times New Roman" w:hAnsi="Times New Roman" w:cs="Times New Roman"/>
          <w:noProof/>
          <w:sz w:val="24"/>
          <w:szCs w:val="24"/>
        </w:rPr>
        <w:lastRenderedPageBreak/>
        <w:drawing>
          <wp:inline distT="0" distB="0" distL="0" distR="0" wp14:anchorId="3B97331B" wp14:editId="32905592">
            <wp:extent cx="5866708" cy="2139186"/>
            <wp:effectExtent l="0" t="0" r="0" b="0"/>
            <wp:docPr id="669514600" name="Picture 3" descr="A picture containing circle, diagram, screensh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514600" name="Picture 3" descr="A picture containing circle, diagram, screenshot, line&#10;&#10;Description automatically genera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08228" cy="2154326"/>
                    </a:xfrm>
                    <a:prstGeom prst="rect">
                      <a:avLst/>
                    </a:prstGeom>
                    <a:noFill/>
                  </pic:spPr>
                </pic:pic>
              </a:graphicData>
            </a:graphic>
          </wp:inline>
        </w:drawing>
      </w:r>
    </w:p>
    <w:p w14:paraId="28D98202" w14:textId="2EA3BB0A" w:rsidR="00AA410F" w:rsidRDefault="00AA410F" w:rsidP="00AA410F">
      <w:pPr>
        <w:spacing w:line="480" w:lineRule="auto"/>
        <w:jc w:val="center"/>
        <w:rPr>
          <w:rFonts w:ascii="Times New Roman" w:hAnsi="Times New Roman" w:cs="Times New Roman"/>
          <w:b/>
          <w:bCs/>
          <w:sz w:val="24"/>
          <w:szCs w:val="24"/>
        </w:rPr>
      </w:pPr>
      <w:r w:rsidRPr="001707E9">
        <w:rPr>
          <w:rFonts w:ascii="Times New Roman" w:hAnsi="Times New Roman" w:cs="Times New Roman"/>
          <w:b/>
          <w:bCs/>
          <w:sz w:val="24"/>
          <w:szCs w:val="24"/>
        </w:rPr>
        <w:t>Fig. 3</w:t>
      </w:r>
      <w:r>
        <w:rPr>
          <w:rFonts w:ascii="Times New Roman" w:hAnsi="Times New Roman" w:cs="Times New Roman"/>
          <w:b/>
          <w:bCs/>
          <w:sz w:val="24"/>
          <w:szCs w:val="24"/>
        </w:rPr>
        <w:t>0</w:t>
      </w:r>
      <w:r w:rsidRPr="001707E9">
        <w:rPr>
          <w:rFonts w:ascii="Times New Roman" w:hAnsi="Times New Roman" w:cs="Times New Roman"/>
          <w:b/>
          <w:bCs/>
          <w:sz w:val="24"/>
          <w:szCs w:val="24"/>
        </w:rPr>
        <w:t xml:space="preserve">. </w:t>
      </w:r>
      <w:proofErr w:type="spellStart"/>
      <w:r w:rsidRPr="001707E9">
        <w:rPr>
          <w:rFonts w:ascii="Times New Roman" w:hAnsi="Times New Roman" w:cs="Times New Roman"/>
          <w:b/>
          <w:bCs/>
          <w:sz w:val="24"/>
          <w:szCs w:val="24"/>
        </w:rPr>
        <w:t>Stereonet</w:t>
      </w:r>
      <w:proofErr w:type="spellEnd"/>
      <w:r w:rsidRPr="001707E9">
        <w:rPr>
          <w:rFonts w:ascii="Times New Roman" w:hAnsi="Times New Roman" w:cs="Times New Roman"/>
          <w:b/>
          <w:bCs/>
          <w:sz w:val="24"/>
          <w:szCs w:val="24"/>
        </w:rPr>
        <w:t xml:space="preserve"> showing principal stresses directions in temporal </w:t>
      </w:r>
      <w:r w:rsidRPr="00156361">
        <w:rPr>
          <w:rFonts w:ascii="Times New Roman" w:hAnsi="Times New Roman" w:cs="Times New Roman"/>
          <w:b/>
          <w:bCs/>
          <w:sz w:val="24"/>
          <w:szCs w:val="24"/>
        </w:rPr>
        <w:t>distribution (</w:t>
      </w:r>
      <w:r w:rsidRPr="00156361">
        <w:rPr>
          <w:rFonts w:ascii="Times New Roman" w:hAnsi="Times New Roman" w:cs="Times New Roman"/>
          <w:b/>
          <w:bCs/>
          <w:sz w:val="24"/>
          <w:szCs w:val="24"/>
          <w14:ligatures w14:val="standardContextual"/>
        </w:rPr>
        <w:t>Mart</w:t>
      </w:r>
      <w:r w:rsidRPr="00156361">
        <w:rPr>
          <w:rFonts w:ascii="Times New Roman" w:hAnsi="Times New Roman" w:cs="Times New Roman" w:hint="eastAsia"/>
          <w:b/>
          <w:bCs/>
          <w:sz w:val="24"/>
          <w:szCs w:val="24"/>
          <w14:ligatures w14:val="standardContextual"/>
        </w:rPr>
        <w:t>í</w:t>
      </w:r>
      <w:proofErr w:type="spellStart"/>
      <w:r w:rsidRPr="00156361">
        <w:rPr>
          <w:rFonts w:ascii="Times New Roman" w:hAnsi="Times New Roman" w:cs="Times New Roman"/>
          <w:b/>
          <w:bCs/>
          <w:sz w:val="24"/>
          <w:szCs w:val="24"/>
          <w14:ligatures w14:val="standardContextual"/>
        </w:rPr>
        <w:t>nez-Garz</w:t>
      </w:r>
      <w:proofErr w:type="spellEnd"/>
      <w:r w:rsidRPr="00156361">
        <w:rPr>
          <w:rFonts w:ascii="Times New Roman" w:hAnsi="Times New Roman" w:cs="Times New Roman" w:hint="eastAsia"/>
          <w:b/>
          <w:bCs/>
          <w:sz w:val="24"/>
          <w:szCs w:val="24"/>
          <w14:ligatures w14:val="standardContextual"/>
        </w:rPr>
        <w:t>ó</w:t>
      </w:r>
      <w:r w:rsidRPr="00156361">
        <w:rPr>
          <w:rFonts w:ascii="Times New Roman" w:hAnsi="Times New Roman" w:cs="Times New Roman"/>
          <w:b/>
          <w:bCs/>
          <w:sz w:val="24"/>
          <w:szCs w:val="24"/>
          <w14:ligatures w14:val="standardContextual"/>
        </w:rPr>
        <w:t>n, et al., 2014</w:t>
      </w:r>
      <w:r w:rsidRPr="00156361">
        <w:rPr>
          <w:rFonts w:ascii="Times New Roman" w:hAnsi="Times New Roman" w:cs="Times New Roman"/>
          <w:b/>
          <w:bCs/>
          <w:sz w:val="24"/>
          <w:szCs w:val="24"/>
        </w:rPr>
        <w:t>). Bef</w:t>
      </w:r>
      <w:r w:rsidRPr="001707E9">
        <w:rPr>
          <w:rFonts w:ascii="Times New Roman" w:hAnsi="Times New Roman" w:cs="Times New Roman"/>
          <w:b/>
          <w:bCs/>
          <w:sz w:val="24"/>
          <w:szCs w:val="24"/>
        </w:rPr>
        <w:t xml:space="preserve">ore injection, the reservoir is in a strike-slip fault mechanism. As injection goes on the fault mechanism gradually becomes a mixture of normal and strike-slip. This can be seen by the uniformly mixed possibility of normal and strike slip fault in the </w:t>
      </w:r>
      <w:proofErr w:type="spellStart"/>
      <w:r w:rsidR="008C7C26" w:rsidRPr="008C7C26">
        <w:rPr>
          <w:rFonts w:ascii="Times New Roman" w:hAnsi="Times New Roman" w:cs="Times New Roman"/>
          <w:b/>
          <w:bCs/>
          <w:sz w:val="24"/>
          <w:szCs w:val="24"/>
        </w:rPr>
        <w:t>stereonet</w:t>
      </w:r>
      <w:r w:rsidR="008C7C26">
        <w:rPr>
          <w:rFonts w:ascii="Times New Roman" w:hAnsi="Times New Roman" w:cs="Times New Roman"/>
          <w:b/>
          <w:bCs/>
          <w:sz w:val="24"/>
          <w:szCs w:val="24"/>
        </w:rPr>
        <w:t>s</w:t>
      </w:r>
      <w:proofErr w:type="spellEnd"/>
      <w:r w:rsidR="008C7C26">
        <w:rPr>
          <w:rFonts w:ascii="Times New Roman" w:hAnsi="Times New Roman" w:cs="Times New Roman"/>
          <w:b/>
          <w:bCs/>
          <w:sz w:val="24"/>
          <w:szCs w:val="24"/>
        </w:rPr>
        <w:t xml:space="preserve"> </w:t>
      </w:r>
      <w:r w:rsidRPr="001707E9">
        <w:rPr>
          <w:rFonts w:ascii="Times New Roman" w:hAnsi="Times New Roman" w:cs="Times New Roman"/>
          <w:b/>
          <w:bCs/>
          <w:sz w:val="24"/>
          <w:szCs w:val="24"/>
        </w:rPr>
        <w:t xml:space="preserve">b) and c). During injection,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σ</m:t>
            </m:r>
          </m:e>
          <m:sub>
            <m:r>
              <m:rPr>
                <m:sty m:val="bi"/>
              </m:rPr>
              <w:rPr>
                <w:rFonts w:ascii="Cambria Math" w:hAnsi="Cambria Math" w:cs="Times New Roman"/>
                <w:sz w:val="24"/>
                <w:szCs w:val="24"/>
              </w:rPr>
              <m:t>1</m:t>
            </m:r>
          </m:sub>
        </m:sSub>
      </m:oMath>
      <w:r w:rsidRPr="001707E9">
        <w:rPr>
          <w:rFonts w:ascii="Times New Roman" w:hAnsi="Times New Roman" w:cs="Times New Roman"/>
          <w:b/>
          <w:bCs/>
          <w:sz w:val="24"/>
          <w:szCs w:val="24"/>
        </w:rPr>
        <w:t xml:space="preserve"> has an increasing possibility of becoming vertical, which indicates an increase in </w:t>
      </w:r>
      <w:r w:rsidR="002A1532">
        <w:rPr>
          <w:rFonts w:ascii="Times New Roman" w:hAnsi="Times New Roman" w:cs="Times New Roman"/>
          <w:b/>
          <w:bCs/>
          <w:sz w:val="24"/>
          <w:szCs w:val="24"/>
        </w:rPr>
        <w:t xml:space="preserve">the </w:t>
      </w:r>
      <w:r w:rsidRPr="001707E9">
        <w:rPr>
          <w:rFonts w:ascii="Times New Roman" w:hAnsi="Times New Roman" w:cs="Times New Roman"/>
          <w:b/>
          <w:bCs/>
          <w:sz w:val="24"/>
          <w:szCs w:val="24"/>
        </w:rPr>
        <w:t xml:space="preserve">normal fault regime. Moreover, </w:t>
      </w:r>
      <w:r w:rsidR="002A1532">
        <w:rPr>
          <w:rFonts w:ascii="Times New Roman" w:hAnsi="Times New Roman" w:cs="Times New Roman"/>
          <w:b/>
          <w:bCs/>
          <w:sz w:val="24"/>
          <w:szCs w:val="24"/>
        </w:rPr>
        <w:t xml:space="preserve">the </w:t>
      </w:r>
      <w:r w:rsidRPr="001707E9">
        <w:rPr>
          <w:rFonts w:ascii="Times New Roman" w:hAnsi="Times New Roman" w:cs="Times New Roman"/>
          <w:b/>
          <w:bCs/>
          <w:sz w:val="24"/>
          <w:szCs w:val="24"/>
        </w:rPr>
        <w:t xml:space="preserve">fault mechanism then becomes normal after injection eased for not long (Boyd et al, 2018). This can be seen in e) in the </w:t>
      </w:r>
      <w:proofErr w:type="gramStart"/>
      <w:r w:rsidRPr="001707E9">
        <w:rPr>
          <w:rFonts w:ascii="Times New Roman" w:hAnsi="Times New Roman" w:cs="Times New Roman"/>
          <w:b/>
          <w:bCs/>
          <w:sz w:val="24"/>
          <w:szCs w:val="24"/>
        </w:rPr>
        <w:t>after injection</w:t>
      </w:r>
      <w:proofErr w:type="gramEnd"/>
      <w:r w:rsidRPr="001707E9">
        <w:rPr>
          <w:rFonts w:ascii="Times New Roman" w:hAnsi="Times New Roman" w:cs="Times New Roman"/>
          <w:b/>
          <w:bCs/>
          <w:sz w:val="24"/>
          <w:szCs w:val="24"/>
        </w:rPr>
        <w:t xml:space="preserve"> window. The majority of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σ</m:t>
            </m:r>
          </m:e>
          <m:sub>
            <m:r>
              <m:rPr>
                <m:sty m:val="bi"/>
              </m:rPr>
              <w:rPr>
                <w:rFonts w:ascii="Cambria Math" w:hAnsi="Cambria Math" w:cs="Times New Roman"/>
                <w:sz w:val="24"/>
                <w:szCs w:val="24"/>
              </w:rPr>
              <m:t>1</m:t>
            </m:r>
          </m:sub>
        </m:sSub>
      </m:oMath>
      <w:r w:rsidRPr="001707E9">
        <w:rPr>
          <w:rFonts w:ascii="Times New Roman" w:hAnsi="Times New Roman" w:cs="Times New Roman"/>
          <w:b/>
          <w:bCs/>
          <w:sz w:val="24"/>
          <w:szCs w:val="24"/>
        </w:rPr>
        <w:t xml:space="preserve"> is vertical meaning the domina</w:t>
      </w:r>
      <w:r w:rsidR="002A1532">
        <w:rPr>
          <w:rFonts w:ascii="Times New Roman" w:hAnsi="Times New Roman" w:cs="Times New Roman"/>
          <w:b/>
          <w:bCs/>
          <w:sz w:val="24"/>
          <w:szCs w:val="24"/>
        </w:rPr>
        <w:t>nt</w:t>
      </w:r>
      <w:r w:rsidRPr="001707E9">
        <w:rPr>
          <w:rFonts w:ascii="Times New Roman" w:hAnsi="Times New Roman" w:cs="Times New Roman"/>
          <w:b/>
          <w:bCs/>
          <w:sz w:val="24"/>
          <w:szCs w:val="24"/>
        </w:rPr>
        <w:t xml:space="preserve"> fault regime is normal after injection eased for a short time. As </w:t>
      </w:r>
      <w:r w:rsidR="002A1532">
        <w:rPr>
          <w:rFonts w:ascii="Times New Roman" w:hAnsi="Times New Roman" w:cs="Times New Roman"/>
          <w:b/>
          <w:bCs/>
          <w:sz w:val="24"/>
          <w:szCs w:val="24"/>
        </w:rPr>
        <w:t xml:space="preserve">the </w:t>
      </w:r>
      <w:r w:rsidRPr="001707E9">
        <w:rPr>
          <w:rFonts w:ascii="Times New Roman" w:hAnsi="Times New Roman" w:cs="Times New Roman"/>
          <w:b/>
          <w:bCs/>
          <w:sz w:val="24"/>
          <w:szCs w:val="24"/>
        </w:rPr>
        <w:t xml:space="preserve">injection eased for </w:t>
      </w:r>
      <w:r w:rsidR="002A1532">
        <w:rPr>
          <w:rFonts w:ascii="Times New Roman" w:hAnsi="Times New Roman" w:cs="Times New Roman"/>
          <w:b/>
          <w:bCs/>
          <w:sz w:val="24"/>
          <w:szCs w:val="24"/>
        </w:rPr>
        <w:t xml:space="preserve">a </w:t>
      </w:r>
      <w:r w:rsidRPr="001707E9">
        <w:rPr>
          <w:rFonts w:ascii="Times New Roman" w:hAnsi="Times New Roman" w:cs="Times New Roman"/>
          <w:b/>
          <w:bCs/>
          <w:sz w:val="24"/>
          <w:szCs w:val="24"/>
        </w:rPr>
        <w:t xml:space="preserve">longer time, </w:t>
      </w:r>
      <w:r w:rsidR="002A1532">
        <w:rPr>
          <w:rFonts w:ascii="Times New Roman" w:hAnsi="Times New Roman" w:cs="Times New Roman"/>
          <w:b/>
          <w:bCs/>
          <w:sz w:val="24"/>
          <w:szCs w:val="24"/>
        </w:rPr>
        <w:t xml:space="preserve">the </w:t>
      </w:r>
      <w:r w:rsidRPr="001707E9">
        <w:rPr>
          <w:rFonts w:ascii="Times New Roman" w:hAnsi="Times New Roman" w:cs="Times New Roman"/>
          <w:b/>
          <w:bCs/>
          <w:sz w:val="24"/>
          <w:szCs w:val="24"/>
        </w:rPr>
        <w:t>stress regime starts to recover as shown in the f). In g), as injection restarted the reservoir has a trans tensional fault regime (Boyd et al, 2018).</w:t>
      </w:r>
    </w:p>
    <w:p w14:paraId="5D907D6E" w14:textId="77777777" w:rsidR="00623354" w:rsidRDefault="00623354" w:rsidP="00AA410F">
      <w:pPr>
        <w:spacing w:line="480" w:lineRule="auto"/>
        <w:jc w:val="center"/>
        <w:rPr>
          <w:rFonts w:ascii="Times New Roman" w:hAnsi="Times New Roman" w:cs="Times New Roman"/>
          <w:b/>
          <w:bCs/>
          <w:sz w:val="24"/>
          <w:szCs w:val="24"/>
        </w:rPr>
      </w:pPr>
    </w:p>
    <w:p w14:paraId="34D37428" w14:textId="77777777" w:rsidR="00623354" w:rsidRDefault="00623354" w:rsidP="00AA410F">
      <w:pPr>
        <w:spacing w:line="480" w:lineRule="auto"/>
        <w:jc w:val="center"/>
        <w:rPr>
          <w:rFonts w:ascii="Times New Roman" w:hAnsi="Times New Roman" w:cs="Times New Roman"/>
          <w:b/>
          <w:bCs/>
          <w:sz w:val="24"/>
          <w:szCs w:val="24"/>
        </w:rPr>
      </w:pPr>
    </w:p>
    <w:p w14:paraId="5BC26751" w14:textId="77777777" w:rsidR="00623354" w:rsidRPr="001707E9" w:rsidRDefault="00623354" w:rsidP="00AA410F">
      <w:pPr>
        <w:spacing w:line="480" w:lineRule="auto"/>
        <w:jc w:val="center"/>
        <w:rPr>
          <w:rFonts w:ascii="Times New Roman" w:hAnsi="Times New Roman" w:cs="Times New Roman"/>
          <w:b/>
          <w:bCs/>
          <w:sz w:val="24"/>
          <w:szCs w:val="24"/>
        </w:rPr>
      </w:pPr>
    </w:p>
    <w:p w14:paraId="04775895" w14:textId="7C9FBF8C" w:rsidR="00AA410F" w:rsidRDefault="00AA410F" w:rsidP="00C226CD">
      <w:pPr>
        <w:spacing w:line="480" w:lineRule="auto"/>
        <w:rPr>
          <w:rFonts w:ascii="Times New Roman" w:hAnsi="Times New Roman" w:cs="Times New Roman"/>
          <w:sz w:val="24"/>
          <w:szCs w:val="24"/>
        </w:rPr>
      </w:pPr>
      <w:r w:rsidRPr="00B7503C">
        <w:rPr>
          <w:rFonts w:ascii="Times New Roman" w:hAnsi="Times New Roman" w:cs="Times New Roman"/>
          <w:sz w:val="24"/>
          <w:szCs w:val="24"/>
        </w:rPr>
        <w:lastRenderedPageBreak/>
        <w:t>From the spatial variations of stress analysis results shown in Fig.</w:t>
      </w:r>
      <w:r>
        <w:rPr>
          <w:rFonts w:ascii="Times New Roman" w:hAnsi="Times New Roman" w:cs="Times New Roman"/>
          <w:sz w:val="24"/>
          <w:szCs w:val="24"/>
        </w:rPr>
        <w:t xml:space="preserve"> 31</w:t>
      </w:r>
      <w:r w:rsidRPr="00B7503C">
        <w:rPr>
          <w:rFonts w:ascii="Times New Roman" w:hAnsi="Times New Roman" w:cs="Times New Roman"/>
          <w:sz w:val="24"/>
          <w:szCs w:val="24"/>
        </w:rPr>
        <w:t>. In the Lower temperature reservoir (LTR), the fault mechanism is a mixture of strike-slip and normal fault. Above and below LHR, strike slip faults are common. In Fig.</w:t>
      </w:r>
      <w:r>
        <w:rPr>
          <w:rFonts w:ascii="Times New Roman" w:hAnsi="Times New Roman" w:cs="Times New Roman"/>
          <w:sz w:val="24"/>
          <w:szCs w:val="24"/>
        </w:rPr>
        <w:t xml:space="preserve"> 31</w:t>
      </w:r>
      <w:r w:rsidRPr="00B7503C">
        <w:rPr>
          <w:rFonts w:ascii="Times New Roman" w:hAnsi="Times New Roman" w:cs="Times New Roman"/>
          <w:sz w:val="24"/>
          <w:szCs w:val="24"/>
        </w:rPr>
        <w:t xml:space="preserve">, the first and the last 2 rose diagrams show a strike-slip fault regime. This suggested the strike slip fault is most prevalent in the top and bottom of reservoirs, and a mix of strike slip and normal fault inside LTR. Martínez-Garzón et </w:t>
      </w:r>
      <w:proofErr w:type="spellStart"/>
      <w:r w:rsidRPr="00B7503C">
        <w:rPr>
          <w:rFonts w:ascii="Times New Roman" w:hAnsi="Times New Roman" w:cs="Times New Roman"/>
          <w:sz w:val="24"/>
          <w:szCs w:val="24"/>
        </w:rPr>
        <w:t>al’s</w:t>
      </w:r>
      <w:proofErr w:type="spellEnd"/>
      <w:r w:rsidRPr="00B7503C">
        <w:rPr>
          <w:rFonts w:ascii="Times New Roman" w:hAnsi="Times New Roman" w:cs="Times New Roman"/>
          <w:sz w:val="24"/>
          <w:szCs w:val="24"/>
        </w:rPr>
        <w:t xml:space="preserve"> result</w:t>
      </w:r>
      <w:r w:rsidR="002A1532">
        <w:rPr>
          <w:rFonts w:ascii="Times New Roman" w:hAnsi="Times New Roman" w:cs="Times New Roman"/>
          <w:sz w:val="24"/>
          <w:szCs w:val="24"/>
        </w:rPr>
        <w:t>s were</w:t>
      </w:r>
      <w:r w:rsidRPr="00B7503C">
        <w:rPr>
          <w:rFonts w:ascii="Times New Roman" w:hAnsi="Times New Roman" w:cs="Times New Roman"/>
          <w:sz w:val="24"/>
          <w:szCs w:val="24"/>
        </w:rPr>
        <w:t xml:space="preserve"> roughly ali</w:t>
      </w:r>
      <w:r w:rsidR="002A1532">
        <w:rPr>
          <w:rFonts w:ascii="Times New Roman" w:hAnsi="Times New Roman" w:cs="Times New Roman"/>
          <w:sz w:val="24"/>
          <w:szCs w:val="24"/>
        </w:rPr>
        <w:t>g</w:t>
      </w:r>
      <w:r w:rsidRPr="00B7503C">
        <w:rPr>
          <w:rFonts w:ascii="Times New Roman" w:hAnsi="Times New Roman" w:cs="Times New Roman"/>
          <w:sz w:val="24"/>
          <w:szCs w:val="24"/>
        </w:rPr>
        <w:t>n</w:t>
      </w:r>
      <w:r w:rsidR="002A1532">
        <w:rPr>
          <w:rFonts w:ascii="Times New Roman" w:hAnsi="Times New Roman" w:cs="Times New Roman"/>
          <w:sz w:val="24"/>
          <w:szCs w:val="24"/>
        </w:rPr>
        <w:t>ed</w:t>
      </w:r>
      <w:r w:rsidRPr="00B7503C">
        <w:rPr>
          <w:rFonts w:ascii="Times New Roman" w:hAnsi="Times New Roman" w:cs="Times New Roman"/>
          <w:sz w:val="24"/>
          <w:szCs w:val="24"/>
        </w:rPr>
        <w:t xml:space="preserve"> with our solutions. She discovered the reservoir has a strike slip regime above the reservoirs. Then in the reservoir</w:t>
      </w:r>
      <w:r w:rsidR="002A1532">
        <w:rPr>
          <w:rFonts w:ascii="Times New Roman" w:hAnsi="Times New Roman" w:cs="Times New Roman"/>
          <w:sz w:val="24"/>
          <w:szCs w:val="24"/>
        </w:rPr>
        <w:t>'</w:t>
      </w:r>
      <w:r w:rsidRPr="00B7503C">
        <w:rPr>
          <w:rFonts w:ascii="Times New Roman" w:hAnsi="Times New Roman" w:cs="Times New Roman"/>
          <w:sz w:val="24"/>
          <w:szCs w:val="24"/>
        </w:rPr>
        <w:t xml:space="preserve">s depth of about 1.9 km to 3.1km, the formation transits from normal to transnational. Below the reservoir, the formation has </w:t>
      </w:r>
      <w:r w:rsidR="002A1532">
        <w:rPr>
          <w:rFonts w:ascii="Times New Roman" w:hAnsi="Times New Roman" w:cs="Times New Roman"/>
          <w:sz w:val="24"/>
          <w:szCs w:val="24"/>
        </w:rPr>
        <w:t xml:space="preserve">a </w:t>
      </w:r>
      <w:r w:rsidRPr="00B7503C">
        <w:rPr>
          <w:rFonts w:ascii="Times New Roman" w:hAnsi="Times New Roman" w:cs="Times New Roman"/>
          <w:sz w:val="24"/>
          <w:szCs w:val="24"/>
        </w:rPr>
        <w:t xml:space="preserve">regime of transnational to SS again. She stated that normal faults tend to exist from 2 to 3.7km, while strike-slip faults are common above and below the reservoir (2013). </w:t>
      </w:r>
    </w:p>
    <w:p w14:paraId="16270AB1" w14:textId="77777777" w:rsidR="00623354" w:rsidRDefault="00623354" w:rsidP="00C226CD">
      <w:pPr>
        <w:spacing w:line="480" w:lineRule="auto"/>
        <w:rPr>
          <w:rFonts w:ascii="Times New Roman" w:hAnsi="Times New Roman" w:cs="Times New Roman"/>
          <w:sz w:val="24"/>
          <w:szCs w:val="24"/>
        </w:rPr>
      </w:pPr>
    </w:p>
    <w:p w14:paraId="7BC3269A" w14:textId="77777777" w:rsidR="00623354" w:rsidRDefault="00623354" w:rsidP="00C226CD">
      <w:pPr>
        <w:spacing w:line="480" w:lineRule="auto"/>
        <w:rPr>
          <w:rFonts w:ascii="Times New Roman" w:hAnsi="Times New Roman" w:cs="Times New Roman"/>
          <w:sz w:val="24"/>
          <w:szCs w:val="24"/>
        </w:rPr>
      </w:pPr>
    </w:p>
    <w:p w14:paraId="6C4153FB" w14:textId="77777777" w:rsidR="00623354" w:rsidRDefault="00623354" w:rsidP="00C226CD">
      <w:pPr>
        <w:spacing w:line="480" w:lineRule="auto"/>
        <w:rPr>
          <w:rFonts w:ascii="Times New Roman" w:hAnsi="Times New Roman" w:cs="Times New Roman"/>
          <w:sz w:val="24"/>
          <w:szCs w:val="24"/>
        </w:rPr>
      </w:pPr>
    </w:p>
    <w:p w14:paraId="21E2EF3D" w14:textId="77777777" w:rsidR="00623354" w:rsidRPr="00B7503C" w:rsidRDefault="00623354" w:rsidP="00C226CD">
      <w:pPr>
        <w:spacing w:line="480" w:lineRule="auto"/>
        <w:rPr>
          <w:rFonts w:ascii="Times New Roman" w:hAnsi="Times New Roman" w:cs="Times New Roman"/>
          <w:sz w:val="24"/>
          <w:szCs w:val="24"/>
        </w:rPr>
      </w:pPr>
    </w:p>
    <w:p w14:paraId="718DF51D" w14:textId="77777777" w:rsidR="00AA410F" w:rsidRPr="00B7503C" w:rsidRDefault="00AA410F" w:rsidP="00AA410F">
      <w:pPr>
        <w:spacing w:line="480" w:lineRule="auto"/>
        <w:jc w:val="center"/>
        <w:rPr>
          <w:rFonts w:ascii="Times New Roman" w:hAnsi="Times New Roman" w:cs="Times New Roman"/>
          <w:sz w:val="24"/>
          <w:szCs w:val="24"/>
        </w:rPr>
      </w:pPr>
      <w:r w:rsidRPr="00B7503C">
        <w:rPr>
          <w:rFonts w:ascii="Times New Roman" w:hAnsi="Times New Roman" w:cs="Times New Roman"/>
          <w:noProof/>
          <w:sz w:val="24"/>
          <w:szCs w:val="24"/>
        </w:rPr>
        <w:lastRenderedPageBreak/>
        <w:drawing>
          <wp:inline distT="0" distB="0" distL="0" distR="0" wp14:anchorId="662F95CF" wp14:editId="4A9302E3">
            <wp:extent cx="5768479" cy="2827790"/>
            <wp:effectExtent l="0" t="0" r="0" b="0"/>
            <wp:docPr id="864748494" name="Picture 4" descr="A picture containing diagram, circle, tex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748494" name="Picture 4" descr="A picture containing diagram, circle, text, line&#10;&#10;Description automatically genera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860258" cy="2872781"/>
                    </a:xfrm>
                    <a:prstGeom prst="rect">
                      <a:avLst/>
                    </a:prstGeom>
                    <a:noFill/>
                  </pic:spPr>
                </pic:pic>
              </a:graphicData>
            </a:graphic>
          </wp:inline>
        </w:drawing>
      </w:r>
    </w:p>
    <w:p w14:paraId="6E014115" w14:textId="73FAB480" w:rsidR="00AA410F" w:rsidRDefault="00AA410F" w:rsidP="00AA410F">
      <w:pPr>
        <w:spacing w:line="480" w:lineRule="auto"/>
        <w:jc w:val="center"/>
        <w:rPr>
          <w:rFonts w:ascii="Times New Roman" w:hAnsi="Times New Roman" w:cs="Times New Roman"/>
          <w:b/>
          <w:bCs/>
          <w:sz w:val="24"/>
          <w:szCs w:val="24"/>
        </w:rPr>
      </w:pPr>
      <w:r w:rsidRPr="001707E9">
        <w:rPr>
          <w:rFonts w:ascii="Times New Roman" w:hAnsi="Times New Roman" w:cs="Times New Roman"/>
          <w:b/>
          <w:bCs/>
          <w:sz w:val="24"/>
          <w:szCs w:val="24"/>
        </w:rPr>
        <w:t>Fig. 3</w:t>
      </w:r>
      <w:r>
        <w:rPr>
          <w:rFonts w:ascii="Times New Roman" w:hAnsi="Times New Roman" w:cs="Times New Roman"/>
          <w:b/>
          <w:bCs/>
          <w:sz w:val="24"/>
          <w:szCs w:val="24"/>
        </w:rPr>
        <w:t>1</w:t>
      </w:r>
      <w:r w:rsidRPr="001707E9">
        <w:rPr>
          <w:rFonts w:ascii="Times New Roman" w:hAnsi="Times New Roman" w:cs="Times New Roman"/>
          <w:b/>
          <w:bCs/>
          <w:sz w:val="24"/>
          <w:szCs w:val="24"/>
        </w:rPr>
        <w:t xml:space="preserve"> </w:t>
      </w:r>
      <w:proofErr w:type="spellStart"/>
      <w:r w:rsidRPr="001707E9">
        <w:rPr>
          <w:rFonts w:ascii="Times New Roman" w:hAnsi="Times New Roman" w:cs="Times New Roman"/>
          <w:b/>
          <w:bCs/>
          <w:sz w:val="24"/>
          <w:szCs w:val="24"/>
        </w:rPr>
        <w:t>Stereonet</w:t>
      </w:r>
      <w:proofErr w:type="spellEnd"/>
      <w:r w:rsidRPr="001707E9">
        <w:rPr>
          <w:rFonts w:ascii="Times New Roman" w:hAnsi="Times New Roman" w:cs="Times New Roman"/>
          <w:b/>
          <w:bCs/>
          <w:sz w:val="24"/>
          <w:szCs w:val="24"/>
        </w:rPr>
        <w:t xml:space="preserve"> map shows principal stress variations in spatial distribution </w:t>
      </w:r>
      <w:r w:rsidRPr="00156361">
        <w:rPr>
          <w:rFonts w:ascii="Times New Roman" w:hAnsi="Times New Roman" w:cs="Times New Roman"/>
          <w:b/>
          <w:bCs/>
          <w:sz w:val="24"/>
          <w:szCs w:val="24"/>
        </w:rPr>
        <w:t>(</w:t>
      </w:r>
      <w:r w:rsidRPr="00156361">
        <w:rPr>
          <w:rFonts w:ascii="Times New Roman" w:hAnsi="Times New Roman" w:cs="Times New Roman"/>
          <w:b/>
          <w:bCs/>
          <w:sz w:val="24"/>
          <w:szCs w:val="24"/>
          <w14:ligatures w14:val="standardContextual"/>
        </w:rPr>
        <w:t>Martínez-Garzón, et al., 2014</w:t>
      </w:r>
      <w:r w:rsidRPr="00156361">
        <w:rPr>
          <w:rFonts w:ascii="Times New Roman" w:hAnsi="Times New Roman" w:cs="Times New Roman"/>
          <w:b/>
          <w:bCs/>
          <w:sz w:val="24"/>
          <w:szCs w:val="24"/>
        </w:rPr>
        <w:t xml:space="preserve">). The top and the bottom of the LTR tend to be in a strike-slip fault </w:t>
      </w:r>
      <w:r w:rsidRPr="001707E9">
        <w:rPr>
          <w:rFonts w:ascii="Times New Roman" w:hAnsi="Times New Roman" w:cs="Times New Roman"/>
          <w:b/>
          <w:bCs/>
          <w:sz w:val="24"/>
          <w:szCs w:val="24"/>
        </w:rPr>
        <w:t xml:space="preserve">regime. Within the LTR, the faulting regime is a mixture of normal and strike-slip. This roughly agrees with the result from Martínez-Garzón’s result. She found that the top and bottom of the formation </w:t>
      </w:r>
      <w:r w:rsidR="002A1532">
        <w:rPr>
          <w:rFonts w:ascii="Times New Roman" w:hAnsi="Times New Roman" w:cs="Times New Roman"/>
          <w:b/>
          <w:bCs/>
          <w:sz w:val="24"/>
          <w:szCs w:val="24"/>
        </w:rPr>
        <w:t>are</w:t>
      </w:r>
      <w:r w:rsidRPr="001707E9">
        <w:rPr>
          <w:rFonts w:ascii="Times New Roman" w:hAnsi="Times New Roman" w:cs="Times New Roman"/>
          <w:b/>
          <w:bCs/>
          <w:sz w:val="24"/>
          <w:szCs w:val="24"/>
        </w:rPr>
        <w:t xml:space="preserve"> in SS, and in between the fault regime transit </w:t>
      </w:r>
      <w:r w:rsidR="002A1532">
        <w:rPr>
          <w:rFonts w:ascii="Times New Roman" w:hAnsi="Times New Roman" w:cs="Times New Roman"/>
          <w:b/>
          <w:bCs/>
          <w:sz w:val="24"/>
          <w:szCs w:val="24"/>
        </w:rPr>
        <w:t>from</w:t>
      </w:r>
      <w:r w:rsidRPr="001707E9">
        <w:rPr>
          <w:rFonts w:ascii="Times New Roman" w:hAnsi="Times New Roman" w:cs="Times New Roman"/>
          <w:b/>
          <w:bCs/>
          <w:sz w:val="24"/>
          <w:szCs w:val="24"/>
        </w:rPr>
        <w:t xml:space="preserve"> </w:t>
      </w:r>
      <w:proofErr w:type="spellStart"/>
      <w:r w:rsidRPr="001707E9">
        <w:rPr>
          <w:rFonts w:ascii="Times New Roman" w:hAnsi="Times New Roman" w:cs="Times New Roman"/>
          <w:b/>
          <w:bCs/>
          <w:sz w:val="24"/>
          <w:szCs w:val="24"/>
        </w:rPr>
        <w:t>transtentional</w:t>
      </w:r>
      <w:proofErr w:type="spellEnd"/>
      <w:r w:rsidRPr="001707E9">
        <w:rPr>
          <w:rFonts w:ascii="Times New Roman" w:hAnsi="Times New Roman" w:cs="Times New Roman"/>
          <w:b/>
          <w:bCs/>
          <w:sz w:val="24"/>
          <w:szCs w:val="24"/>
        </w:rPr>
        <w:t xml:space="preserve"> to normal and then to </w:t>
      </w:r>
      <w:proofErr w:type="spellStart"/>
      <w:r w:rsidRPr="001707E9">
        <w:rPr>
          <w:rFonts w:ascii="Times New Roman" w:hAnsi="Times New Roman" w:cs="Times New Roman"/>
          <w:b/>
          <w:bCs/>
          <w:sz w:val="24"/>
          <w:szCs w:val="24"/>
        </w:rPr>
        <w:t>transtentional</w:t>
      </w:r>
      <w:proofErr w:type="spellEnd"/>
      <w:r w:rsidRPr="001707E9">
        <w:rPr>
          <w:rFonts w:ascii="Times New Roman" w:hAnsi="Times New Roman" w:cs="Times New Roman"/>
          <w:b/>
          <w:bCs/>
          <w:sz w:val="24"/>
          <w:szCs w:val="24"/>
        </w:rPr>
        <w:t xml:space="preserve"> (Martínez-Garzón, et al, 2013).</w:t>
      </w:r>
    </w:p>
    <w:p w14:paraId="564EF3E2" w14:textId="77777777" w:rsidR="000A3F9C" w:rsidRDefault="000A3F9C" w:rsidP="00AA410F">
      <w:pPr>
        <w:spacing w:line="480" w:lineRule="auto"/>
        <w:jc w:val="center"/>
        <w:rPr>
          <w:rFonts w:ascii="Times New Roman" w:hAnsi="Times New Roman" w:cs="Times New Roman"/>
          <w:b/>
          <w:bCs/>
          <w:sz w:val="24"/>
          <w:szCs w:val="24"/>
        </w:rPr>
      </w:pPr>
    </w:p>
    <w:p w14:paraId="02B826CE" w14:textId="77777777" w:rsidR="000A3F9C" w:rsidRDefault="000A3F9C" w:rsidP="00AA410F">
      <w:pPr>
        <w:spacing w:line="480" w:lineRule="auto"/>
        <w:jc w:val="center"/>
        <w:rPr>
          <w:rFonts w:ascii="Times New Roman" w:hAnsi="Times New Roman" w:cs="Times New Roman"/>
          <w:b/>
          <w:bCs/>
          <w:sz w:val="24"/>
          <w:szCs w:val="24"/>
        </w:rPr>
      </w:pPr>
    </w:p>
    <w:p w14:paraId="2B8168A2" w14:textId="77777777" w:rsidR="00623354" w:rsidRDefault="00623354" w:rsidP="00AA410F">
      <w:pPr>
        <w:spacing w:line="480" w:lineRule="auto"/>
        <w:jc w:val="center"/>
        <w:rPr>
          <w:rFonts w:ascii="Times New Roman" w:hAnsi="Times New Roman" w:cs="Times New Roman"/>
          <w:b/>
          <w:bCs/>
          <w:sz w:val="24"/>
          <w:szCs w:val="24"/>
        </w:rPr>
      </w:pPr>
    </w:p>
    <w:p w14:paraId="408530FD" w14:textId="77777777" w:rsidR="00623354" w:rsidRDefault="00623354" w:rsidP="00AA410F">
      <w:pPr>
        <w:spacing w:line="480" w:lineRule="auto"/>
        <w:jc w:val="center"/>
        <w:rPr>
          <w:rFonts w:ascii="Times New Roman" w:hAnsi="Times New Roman" w:cs="Times New Roman"/>
          <w:b/>
          <w:bCs/>
          <w:sz w:val="24"/>
          <w:szCs w:val="24"/>
        </w:rPr>
      </w:pPr>
    </w:p>
    <w:p w14:paraId="50D75235" w14:textId="77777777" w:rsidR="00623354" w:rsidRDefault="00623354" w:rsidP="00AA410F">
      <w:pPr>
        <w:spacing w:line="480" w:lineRule="auto"/>
        <w:jc w:val="center"/>
        <w:rPr>
          <w:rFonts w:ascii="Times New Roman" w:hAnsi="Times New Roman" w:cs="Times New Roman"/>
          <w:b/>
          <w:bCs/>
          <w:sz w:val="24"/>
          <w:szCs w:val="24"/>
        </w:rPr>
      </w:pPr>
    </w:p>
    <w:p w14:paraId="28C94F54" w14:textId="77777777" w:rsidR="00623354" w:rsidRDefault="00623354" w:rsidP="00AA410F">
      <w:pPr>
        <w:spacing w:line="480" w:lineRule="auto"/>
        <w:jc w:val="center"/>
        <w:rPr>
          <w:rFonts w:ascii="Times New Roman" w:hAnsi="Times New Roman" w:cs="Times New Roman"/>
          <w:b/>
          <w:bCs/>
          <w:sz w:val="24"/>
          <w:szCs w:val="24"/>
        </w:rPr>
      </w:pPr>
    </w:p>
    <w:p w14:paraId="2AB3A320" w14:textId="125E2A40" w:rsidR="00623354" w:rsidRDefault="000A3F9C" w:rsidP="000A3F9C">
      <w:pPr>
        <w:spacing w:line="480" w:lineRule="auto"/>
        <w:jc w:val="center"/>
        <w:rPr>
          <w:rFonts w:ascii="Times New Roman" w:hAnsi="Times New Roman" w:cs="Times New Roman"/>
          <w:b/>
          <w:bCs/>
          <w:sz w:val="24"/>
          <w:szCs w:val="24"/>
        </w:rPr>
      </w:pPr>
      <w:r w:rsidRPr="000A3F9C">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8</w:t>
      </w:r>
      <w:r w:rsidRPr="000A3F9C">
        <w:rPr>
          <w:rFonts w:ascii="Times New Roman" w:hAnsi="Times New Roman" w:cs="Times New Roman"/>
          <w:b/>
          <w:bCs/>
          <w:sz w:val="24"/>
          <w:szCs w:val="24"/>
        </w:rPr>
        <w:t xml:space="preserve"> a) and b). The R values and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Hmax</m:t>
            </m:r>
          </m:sub>
        </m:sSub>
        <m:r>
          <m:rPr>
            <m:sty m:val="bi"/>
          </m:rPr>
          <w:rPr>
            <w:rFonts w:ascii="Cambria Math" w:hAnsi="Cambria Math" w:cs="Times New Roman"/>
            <w:sz w:val="24"/>
            <w:szCs w:val="24"/>
          </w:rPr>
          <m:t xml:space="preserve"> </m:t>
        </m:r>
      </m:oMath>
      <w:r w:rsidRPr="000A3F9C">
        <w:rPr>
          <w:rFonts w:ascii="Times New Roman" w:hAnsi="Times New Roman" w:cs="Times New Roman"/>
          <w:b/>
          <w:bCs/>
          <w:sz w:val="24"/>
          <w:szCs w:val="24"/>
        </w:rPr>
        <w:t xml:space="preserve">direction of the Geyser calculated in temporal distribution and spatial distribution. The average R is the average value of each grid. The range of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Hmax</m:t>
            </m:r>
          </m:sub>
        </m:sSub>
      </m:oMath>
      <w:r w:rsidRPr="000A3F9C">
        <w:rPr>
          <w:rFonts w:ascii="Times New Roman" w:hAnsi="Times New Roman" w:cs="Times New Roman"/>
          <w:b/>
          <w:bCs/>
          <w:sz w:val="24"/>
          <w:szCs w:val="24"/>
        </w:rPr>
        <w:t xml:space="preserve"> direction is the value of the trend of each grid.</w:t>
      </w:r>
    </w:p>
    <w:tbl>
      <w:tblPr>
        <w:tblW w:w="6860" w:type="dxa"/>
        <w:jc w:val="center"/>
        <w:tblLook w:val="04A0" w:firstRow="1" w:lastRow="0" w:firstColumn="1" w:lastColumn="0" w:noHBand="0" w:noVBand="1"/>
      </w:tblPr>
      <w:tblGrid>
        <w:gridCol w:w="1860"/>
        <w:gridCol w:w="1500"/>
        <w:gridCol w:w="1960"/>
        <w:gridCol w:w="1540"/>
      </w:tblGrid>
      <w:tr w:rsidR="0017405D" w:rsidRPr="0017405D" w14:paraId="3B09883C" w14:textId="77777777" w:rsidTr="0017405D">
        <w:trPr>
          <w:trHeight w:val="870"/>
          <w:jc w:val="center"/>
        </w:trPr>
        <w:tc>
          <w:tcPr>
            <w:tcW w:w="1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A9C13"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Temporal Distribution</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14:paraId="428ED96B"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Best R</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14:paraId="7D37AA5F"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Fault Regime Selected</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5B8FE9CF"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Sig1 Direction</w:t>
            </w:r>
          </w:p>
        </w:tc>
      </w:tr>
      <w:tr w:rsidR="0017405D" w:rsidRPr="0017405D" w14:paraId="2C116613" w14:textId="77777777" w:rsidTr="0017405D">
        <w:trPr>
          <w:trHeight w:val="290"/>
          <w:jc w:val="center"/>
        </w:trPr>
        <w:tc>
          <w:tcPr>
            <w:tcW w:w="1860" w:type="dxa"/>
            <w:tcBorders>
              <w:top w:val="nil"/>
              <w:left w:val="single" w:sz="4" w:space="0" w:color="auto"/>
              <w:bottom w:val="single" w:sz="4" w:space="0" w:color="auto"/>
              <w:right w:val="single" w:sz="4" w:space="0" w:color="auto"/>
            </w:tcBorders>
            <w:shd w:val="clear" w:color="auto" w:fill="auto"/>
            <w:vAlign w:val="center"/>
            <w:hideMark/>
          </w:tcPr>
          <w:p w14:paraId="77BC3E0F" w14:textId="26CC361A"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 xml:space="preserve">Before </w:t>
            </w:r>
            <w:r w:rsidR="00EA609B" w:rsidRPr="0017405D">
              <w:rPr>
                <w:rFonts w:ascii="Times New Roman" w:eastAsia="Times New Roman" w:hAnsi="Times New Roman" w:cs="Times New Roman"/>
                <w:color w:val="000000"/>
                <w:sz w:val="22"/>
                <w:szCs w:val="22"/>
              </w:rPr>
              <w:t>Injection</w:t>
            </w:r>
          </w:p>
        </w:tc>
        <w:tc>
          <w:tcPr>
            <w:tcW w:w="1500" w:type="dxa"/>
            <w:tcBorders>
              <w:top w:val="nil"/>
              <w:left w:val="nil"/>
              <w:bottom w:val="single" w:sz="4" w:space="0" w:color="auto"/>
              <w:right w:val="single" w:sz="4" w:space="0" w:color="auto"/>
            </w:tcBorders>
            <w:shd w:val="clear" w:color="auto" w:fill="auto"/>
            <w:vAlign w:val="center"/>
            <w:hideMark/>
          </w:tcPr>
          <w:p w14:paraId="71742B39"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0.31</w:t>
            </w:r>
          </w:p>
        </w:tc>
        <w:tc>
          <w:tcPr>
            <w:tcW w:w="1960" w:type="dxa"/>
            <w:tcBorders>
              <w:top w:val="nil"/>
              <w:left w:val="nil"/>
              <w:bottom w:val="single" w:sz="4" w:space="0" w:color="auto"/>
              <w:right w:val="single" w:sz="4" w:space="0" w:color="auto"/>
            </w:tcBorders>
            <w:shd w:val="clear" w:color="auto" w:fill="auto"/>
            <w:vAlign w:val="center"/>
            <w:hideMark/>
          </w:tcPr>
          <w:p w14:paraId="10AB1D66"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SS</w:t>
            </w:r>
          </w:p>
        </w:tc>
        <w:tc>
          <w:tcPr>
            <w:tcW w:w="1540" w:type="dxa"/>
            <w:tcBorders>
              <w:top w:val="nil"/>
              <w:left w:val="nil"/>
              <w:bottom w:val="single" w:sz="4" w:space="0" w:color="auto"/>
              <w:right w:val="single" w:sz="4" w:space="0" w:color="auto"/>
            </w:tcBorders>
            <w:shd w:val="clear" w:color="auto" w:fill="auto"/>
            <w:vAlign w:val="center"/>
            <w:hideMark/>
          </w:tcPr>
          <w:p w14:paraId="0F9396EB"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N13.3E</w:t>
            </w:r>
          </w:p>
        </w:tc>
      </w:tr>
      <w:tr w:rsidR="0017405D" w:rsidRPr="0017405D" w14:paraId="3973CFB9" w14:textId="77777777" w:rsidTr="0017405D">
        <w:trPr>
          <w:trHeight w:val="580"/>
          <w:jc w:val="center"/>
        </w:trPr>
        <w:tc>
          <w:tcPr>
            <w:tcW w:w="1860" w:type="dxa"/>
            <w:tcBorders>
              <w:top w:val="nil"/>
              <w:left w:val="single" w:sz="4" w:space="0" w:color="auto"/>
              <w:bottom w:val="single" w:sz="4" w:space="0" w:color="auto"/>
              <w:right w:val="single" w:sz="4" w:space="0" w:color="auto"/>
            </w:tcBorders>
            <w:shd w:val="clear" w:color="auto" w:fill="auto"/>
            <w:vAlign w:val="center"/>
            <w:hideMark/>
          </w:tcPr>
          <w:p w14:paraId="3285C34A" w14:textId="6643BF27" w:rsidR="0017405D" w:rsidRPr="0017405D" w:rsidRDefault="00EA609B"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During Injection</w:t>
            </w:r>
          </w:p>
        </w:tc>
        <w:tc>
          <w:tcPr>
            <w:tcW w:w="1500" w:type="dxa"/>
            <w:tcBorders>
              <w:top w:val="nil"/>
              <w:left w:val="nil"/>
              <w:bottom w:val="single" w:sz="4" w:space="0" w:color="auto"/>
              <w:right w:val="single" w:sz="4" w:space="0" w:color="auto"/>
            </w:tcBorders>
            <w:shd w:val="clear" w:color="auto" w:fill="auto"/>
            <w:vAlign w:val="center"/>
            <w:hideMark/>
          </w:tcPr>
          <w:p w14:paraId="69413855"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0.23</w:t>
            </w:r>
          </w:p>
        </w:tc>
        <w:tc>
          <w:tcPr>
            <w:tcW w:w="1960" w:type="dxa"/>
            <w:tcBorders>
              <w:top w:val="nil"/>
              <w:left w:val="nil"/>
              <w:bottom w:val="single" w:sz="4" w:space="0" w:color="auto"/>
              <w:right w:val="single" w:sz="4" w:space="0" w:color="auto"/>
            </w:tcBorders>
            <w:shd w:val="clear" w:color="auto" w:fill="auto"/>
            <w:vAlign w:val="center"/>
            <w:hideMark/>
          </w:tcPr>
          <w:p w14:paraId="061B1636"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SS</w:t>
            </w:r>
          </w:p>
        </w:tc>
        <w:tc>
          <w:tcPr>
            <w:tcW w:w="1540" w:type="dxa"/>
            <w:tcBorders>
              <w:top w:val="nil"/>
              <w:left w:val="nil"/>
              <w:bottom w:val="single" w:sz="4" w:space="0" w:color="auto"/>
              <w:right w:val="single" w:sz="4" w:space="0" w:color="auto"/>
            </w:tcBorders>
            <w:shd w:val="clear" w:color="auto" w:fill="auto"/>
            <w:vAlign w:val="center"/>
            <w:hideMark/>
          </w:tcPr>
          <w:p w14:paraId="582FB65C"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N10.2E</w:t>
            </w:r>
          </w:p>
        </w:tc>
      </w:tr>
      <w:tr w:rsidR="0017405D" w:rsidRPr="0017405D" w14:paraId="6B9B3599" w14:textId="77777777" w:rsidTr="0017405D">
        <w:trPr>
          <w:trHeight w:val="580"/>
          <w:jc w:val="center"/>
        </w:trPr>
        <w:tc>
          <w:tcPr>
            <w:tcW w:w="1860" w:type="dxa"/>
            <w:tcBorders>
              <w:top w:val="nil"/>
              <w:left w:val="single" w:sz="4" w:space="0" w:color="auto"/>
              <w:bottom w:val="single" w:sz="4" w:space="0" w:color="auto"/>
              <w:right w:val="single" w:sz="4" w:space="0" w:color="auto"/>
            </w:tcBorders>
            <w:shd w:val="clear" w:color="auto" w:fill="auto"/>
            <w:vAlign w:val="center"/>
            <w:hideMark/>
          </w:tcPr>
          <w:p w14:paraId="2AF4C00E" w14:textId="0BEA0C30" w:rsidR="0017405D" w:rsidRPr="0017405D" w:rsidRDefault="00EA609B"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During Injection</w:t>
            </w:r>
          </w:p>
        </w:tc>
        <w:tc>
          <w:tcPr>
            <w:tcW w:w="1500" w:type="dxa"/>
            <w:tcBorders>
              <w:top w:val="nil"/>
              <w:left w:val="nil"/>
              <w:bottom w:val="single" w:sz="4" w:space="0" w:color="auto"/>
              <w:right w:val="single" w:sz="4" w:space="0" w:color="auto"/>
            </w:tcBorders>
            <w:shd w:val="clear" w:color="auto" w:fill="auto"/>
            <w:vAlign w:val="center"/>
            <w:hideMark/>
          </w:tcPr>
          <w:p w14:paraId="4F2DD10B"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0.25</w:t>
            </w:r>
          </w:p>
        </w:tc>
        <w:tc>
          <w:tcPr>
            <w:tcW w:w="1960" w:type="dxa"/>
            <w:tcBorders>
              <w:top w:val="nil"/>
              <w:left w:val="nil"/>
              <w:bottom w:val="single" w:sz="4" w:space="0" w:color="auto"/>
              <w:right w:val="single" w:sz="4" w:space="0" w:color="auto"/>
            </w:tcBorders>
            <w:shd w:val="clear" w:color="auto" w:fill="auto"/>
            <w:vAlign w:val="center"/>
            <w:hideMark/>
          </w:tcPr>
          <w:p w14:paraId="2BB9699D"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SS</w:t>
            </w:r>
          </w:p>
        </w:tc>
        <w:tc>
          <w:tcPr>
            <w:tcW w:w="1540" w:type="dxa"/>
            <w:tcBorders>
              <w:top w:val="nil"/>
              <w:left w:val="nil"/>
              <w:bottom w:val="single" w:sz="4" w:space="0" w:color="auto"/>
              <w:right w:val="single" w:sz="4" w:space="0" w:color="auto"/>
            </w:tcBorders>
            <w:shd w:val="clear" w:color="auto" w:fill="auto"/>
            <w:vAlign w:val="center"/>
            <w:hideMark/>
          </w:tcPr>
          <w:p w14:paraId="031584FB"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N4.80E</w:t>
            </w:r>
          </w:p>
        </w:tc>
      </w:tr>
      <w:tr w:rsidR="0017405D" w:rsidRPr="0017405D" w14:paraId="7D2A73FB" w14:textId="77777777" w:rsidTr="0017405D">
        <w:trPr>
          <w:trHeight w:val="580"/>
          <w:jc w:val="center"/>
        </w:trPr>
        <w:tc>
          <w:tcPr>
            <w:tcW w:w="1860" w:type="dxa"/>
            <w:tcBorders>
              <w:top w:val="nil"/>
              <w:left w:val="single" w:sz="4" w:space="0" w:color="auto"/>
              <w:bottom w:val="single" w:sz="4" w:space="0" w:color="auto"/>
              <w:right w:val="single" w:sz="4" w:space="0" w:color="auto"/>
            </w:tcBorders>
            <w:shd w:val="clear" w:color="auto" w:fill="auto"/>
            <w:vAlign w:val="center"/>
            <w:hideMark/>
          </w:tcPr>
          <w:p w14:paraId="3C641310" w14:textId="017644F0" w:rsidR="0017405D" w:rsidRPr="0017405D" w:rsidRDefault="00EA609B"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After Injection</w:t>
            </w:r>
          </w:p>
        </w:tc>
        <w:tc>
          <w:tcPr>
            <w:tcW w:w="1500" w:type="dxa"/>
            <w:tcBorders>
              <w:top w:val="nil"/>
              <w:left w:val="nil"/>
              <w:bottom w:val="single" w:sz="4" w:space="0" w:color="auto"/>
              <w:right w:val="single" w:sz="4" w:space="0" w:color="auto"/>
            </w:tcBorders>
            <w:shd w:val="clear" w:color="auto" w:fill="auto"/>
            <w:vAlign w:val="center"/>
            <w:hideMark/>
          </w:tcPr>
          <w:p w14:paraId="2DAC1A71"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0.31</w:t>
            </w:r>
          </w:p>
        </w:tc>
        <w:tc>
          <w:tcPr>
            <w:tcW w:w="1960" w:type="dxa"/>
            <w:tcBorders>
              <w:top w:val="nil"/>
              <w:left w:val="nil"/>
              <w:bottom w:val="single" w:sz="4" w:space="0" w:color="auto"/>
              <w:right w:val="single" w:sz="4" w:space="0" w:color="auto"/>
            </w:tcBorders>
            <w:shd w:val="clear" w:color="auto" w:fill="auto"/>
            <w:vAlign w:val="center"/>
            <w:hideMark/>
          </w:tcPr>
          <w:p w14:paraId="3E7F3EF0"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SS</w:t>
            </w:r>
          </w:p>
        </w:tc>
        <w:tc>
          <w:tcPr>
            <w:tcW w:w="1540" w:type="dxa"/>
            <w:tcBorders>
              <w:top w:val="nil"/>
              <w:left w:val="nil"/>
              <w:bottom w:val="single" w:sz="4" w:space="0" w:color="auto"/>
              <w:right w:val="single" w:sz="4" w:space="0" w:color="auto"/>
            </w:tcBorders>
            <w:shd w:val="clear" w:color="auto" w:fill="auto"/>
            <w:vAlign w:val="center"/>
            <w:hideMark/>
          </w:tcPr>
          <w:p w14:paraId="329E4784"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N2.22E</w:t>
            </w:r>
          </w:p>
        </w:tc>
      </w:tr>
      <w:tr w:rsidR="0017405D" w:rsidRPr="0017405D" w14:paraId="386A296B" w14:textId="77777777" w:rsidTr="0017405D">
        <w:trPr>
          <w:trHeight w:val="580"/>
          <w:jc w:val="center"/>
        </w:trPr>
        <w:tc>
          <w:tcPr>
            <w:tcW w:w="1860" w:type="dxa"/>
            <w:tcBorders>
              <w:top w:val="nil"/>
              <w:left w:val="single" w:sz="4" w:space="0" w:color="auto"/>
              <w:bottom w:val="single" w:sz="4" w:space="0" w:color="auto"/>
              <w:right w:val="single" w:sz="4" w:space="0" w:color="auto"/>
            </w:tcBorders>
            <w:shd w:val="clear" w:color="auto" w:fill="auto"/>
            <w:vAlign w:val="center"/>
            <w:hideMark/>
          </w:tcPr>
          <w:p w14:paraId="60B06D00" w14:textId="68BD5ECE" w:rsidR="0017405D" w:rsidRPr="0017405D" w:rsidRDefault="00EA609B"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After Injection</w:t>
            </w:r>
          </w:p>
        </w:tc>
        <w:tc>
          <w:tcPr>
            <w:tcW w:w="1500" w:type="dxa"/>
            <w:tcBorders>
              <w:top w:val="nil"/>
              <w:left w:val="nil"/>
              <w:bottom w:val="single" w:sz="4" w:space="0" w:color="auto"/>
              <w:right w:val="single" w:sz="4" w:space="0" w:color="auto"/>
            </w:tcBorders>
            <w:shd w:val="clear" w:color="auto" w:fill="auto"/>
            <w:vAlign w:val="center"/>
            <w:hideMark/>
          </w:tcPr>
          <w:p w14:paraId="58F4C6C5"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0.36</w:t>
            </w:r>
          </w:p>
        </w:tc>
        <w:tc>
          <w:tcPr>
            <w:tcW w:w="1960" w:type="dxa"/>
            <w:tcBorders>
              <w:top w:val="nil"/>
              <w:left w:val="nil"/>
              <w:bottom w:val="single" w:sz="4" w:space="0" w:color="auto"/>
              <w:right w:val="single" w:sz="4" w:space="0" w:color="auto"/>
            </w:tcBorders>
            <w:shd w:val="clear" w:color="auto" w:fill="auto"/>
            <w:vAlign w:val="center"/>
            <w:hideMark/>
          </w:tcPr>
          <w:p w14:paraId="417A64C9"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SS</w:t>
            </w:r>
          </w:p>
        </w:tc>
        <w:tc>
          <w:tcPr>
            <w:tcW w:w="1540" w:type="dxa"/>
            <w:tcBorders>
              <w:top w:val="nil"/>
              <w:left w:val="nil"/>
              <w:bottom w:val="single" w:sz="4" w:space="0" w:color="auto"/>
              <w:right w:val="single" w:sz="4" w:space="0" w:color="auto"/>
            </w:tcBorders>
            <w:shd w:val="clear" w:color="auto" w:fill="auto"/>
            <w:vAlign w:val="center"/>
            <w:hideMark/>
          </w:tcPr>
          <w:p w14:paraId="0F79381B"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N2.08E</w:t>
            </w:r>
          </w:p>
        </w:tc>
      </w:tr>
      <w:tr w:rsidR="0017405D" w:rsidRPr="0017405D" w14:paraId="5C321788" w14:textId="77777777" w:rsidTr="0017405D">
        <w:trPr>
          <w:trHeight w:val="290"/>
          <w:jc w:val="center"/>
        </w:trPr>
        <w:tc>
          <w:tcPr>
            <w:tcW w:w="1860" w:type="dxa"/>
            <w:tcBorders>
              <w:top w:val="nil"/>
              <w:left w:val="single" w:sz="4" w:space="0" w:color="auto"/>
              <w:bottom w:val="single" w:sz="4" w:space="0" w:color="auto"/>
              <w:right w:val="single" w:sz="4" w:space="0" w:color="auto"/>
            </w:tcBorders>
            <w:shd w:val="clear" w:color="auto" w:fill="auto"/>
            <w:vAlign w:val="center"/>
            <w:hideMark/>
          </w:tcPr>
          <w:p w14:paraId="5BC3BDE5" w14:textId="29233E4E" w:rsidR="0017405D" w:rsidRPr="0017405D" w:rsidRDefault="00EA609B"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After Injection</w:t>
            </w:r>
          </w:p>
        </w:tc>
        <w:tc>
          <w:tcPr>
            <w:tcW w:w="1500" w:type="dxa"/>
            <w:tcBorders>
              <w:top w:val="nil"/>
              <w:left w:val="nil"/>
              <w:bottom w:val="single" w:sz="4" w:space="0" w:color="auto"/>
              <w:right w:val="single" w:sz="4" w:space="0" w:color="auto"/>
            </w:tcBorders>
            <w:shd w:val="clear" w:color="auto" w:fill="auto"/>
            <w:vAlign w:val="center"/>
            <w:hideMark/>
          </w:tcPr>
          <w:p w14:paraId="0DBF8919"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0.38</w:t>
            </w:r>
          </w:p>
        </w:tc>
        <w:tc>
          <w:tcPr>
            <w:tcW w:w="1960" w:type="dxa"/>
            <w:tcBorders>
              <w:top w:val="nil"/>
              <w:left w:val="nil"/>
              <w:bottom w:val="single" w:sz="4" w:space="0" w:color="auto"/>
              <w:right w:val="single" w:sz="4" w:space="0" w:color="auto"/>
            </w:tcBorders>
            <w:shd w:val="clear" w:color="auto" w:fill="auto"/>
            <w:vAlign w:val="center"/>
            <w:hideMark/>
          </w:tcPr>
          <w:p w14:paraId="07FB47BF"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SS</w:t>
            </w:r>
          </w:p>
        </w:tc>
        <w:tc>
          <w:tcPr>
            <w:tcW w:w="1540" w:type="dxa"/>
            <w:tcBorders>
              <w:top w:val="nil"/>
              <w:left w:val="nil"/>
              <w:bottom w:val="single" w:sz="4" w:space="0" w:color="auto"/>
              <w:right w:val="single" w:sz="4" w:space="0" w:color="auto"/>
            </w:tcBorders>
            <w:shd w:val="clear" w:color="auto" w:fill="auto"/>
            <w:vAlign w:val="center"/>
            <w:hideMark/>
          </w:tcPr>
          <w:p w14:paraId="4DFC1EB0"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N2.86E</w:t>
            </w:r>
          </w:p>
        </w:tc>
      </w:tr>
      <w:tr w:rsidR="0017405D" w:rsidRPr="0017405D" w14:paraId="768F1578" w14:textId="77777777" w:rsidTr="0017405D">
        <w:trPr>
          <w:trHeight w:val="290"/>
          <w:jc w:val="center"/>
        </w:trPr>
        <w:tc>
          <w:tcPr>
            <w:tcW w:w="1860" w:type="dxa"/>
            <w:tcBorders>
              <w:top w:val="nil"/>
              <w:left w:val="single" w:sz="4" w:space="0" w:color="auto"/>
              <w:bottom w:val="single" w:sz="4" w:space="0" w:color="auto"/>
              <w:right w:val="single" w:sz="4" w:space="0" w:color="auto"/>
            </w:tcBorders>
            <w:shd w:val="clear" w:color="auto" w:fill="auto"/>
            <w:vAlign w:val="center"/>
            <w:hideMark/>
          </w:tcPr>
          <w:p w14:paraId="08BDB532" w14:textId="2B025EFD" w:rsidR="0017405D" w:rsidRPr="0017405D" w:rsidRDefault="00EA609B"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Restart Injection</w:t>
            </w:r>
          </w:p>
        </w:tc>
        <w:tc>
          <w:tcPr>
            <w:tcW w:w="1500" w:type="dxa"/>
            <w:tcBorders>
              <w:top w:val="nil"/>
              <w:left w:val="nil"/>
              <w:bottom w:val="single" w:sz="4" w:space="0" w:color="auto"/>
              <w:right w:val="single" w:sz="4" w:space="0" w:color="auto"/>
            </w:tcBorders>
            <w:shd w:val="clear" w:color="auto" w:fill="auto"/>
            <w:vAlign w:val="center"/>
            <w:hideMark/>
          </w:tcPr>
          <w:p w14:paraId="6635DC2E"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0.34</w:t>
            </w:r>
          </w:p>
        </w:tc>
        <w:tc>
          <w:tcPr>
            <w:tcW w:w="1960" w:type="dxa"/>
            <w:tcBorders>
              <w:top w:val="nil"/>
              <w:left w:val="nil"/>
              <w:bottom w:val="single" w:sz="4" w:space="0" w:color="auto"/>
              <w:right w:val="single" w:sz="4" w:space="0" w:color="auto"/>
            </w:tcBorders>
            <w:shd w:val="clear" w:color="auto" w:fill="auto"/>
            <w:vAlign w:val="center"/>
            <w:hideMark/>
          </w:tcPr>
          <w:p w14:paraId="3B4CC6B9"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SS</w:t>
            </w:r>
          </w:p>
        </w:tc>
        <w:tc>
          <w:tcPr>
            <w:tcW w:w="1540" w:type="dxa"/>
            <w:tcBorders>
              <w:top w:val="nil"/>
              <w:left w:val="nil"/>
              <w:bottom w:val="single" w:sz="4" w:space="0" w:color="auto"/>
              <w:right w:val="single" w:sz="4" w:space="0" w:color="auto"/>
            </w:tcBorders>
            <w:shd w:val="clear" w:color="auto" w:fill="auto"/>
            <w:vAlign w:val="center"/>
            <w:hideMark/>
          </w:tcPr>
          <w:p w14:paraId="0B708446"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N3.98E</w:t>
            </w:r>
          </w:p>
        </w:tc>
      </w:tr>
    </w:tbl>
    <w:p w14:paraId="19E42731" w14:textId="4A8A3E91" w:rsidR="0017405D" w:rsidRDefault="0017405D" w:rsidP="0017405D">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a)</w:t>
      </w:r>
    </w:p>
    <w:tbl>
      <w:tblPr>
        <w:tblW w:w="4740" w:type="dxa"/>
        <w:jc w:val="center"/>
        <w:tblLook w:val="04A0" w:firstRow="1" w:lastRow="0" w:firstColumn="1" w:lastColumn="0" w:noHBand="0" w:noVBand="1"/>
      </w:tblPr>
      <w:tblGrid>
        <w:gridCol w:w="1280"/>
        <w:gridCol w:w="1358"/>
        <w:gridCol w:w="962"/>
        <w:gridCol w:w="1140"/>
      </w:tblGrid>
      <w:tr w:rsidR="0017405D" w:rsidRPr="0017405D" w14:paraId="29E80E78" w14:textId="77777777" w:rsidTr="0017405D">
        <w:trPr>
          <w:trHeight w:val="870"/>
          <w:jc w:val="center"/>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0B1EF"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Spatial Distribution</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2037103E"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Best R</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B76DC15"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Fault Regime Selected</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19E60F5C"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Sig1 Direction</w:t>
            </w:r>
          </w:p>
        </w:tc>
      </w:tr>
      <w:tr w:rsidR="0017405D" w:rsidRPr="0017405D" w14:paraId="549096C3" w14:textId="77777777" w:rsidTr="0017405D">
        <w:trPr>
          <w:trHeight w:val="290"/>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467FE776"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1km to LTZ</w:t>
            </w:r>
          </w:p>
        </w:tc>
        <w:tc>
          <w:tcPr>
            <w:tcW w:w="1380" w:type="dxa"/>
            <w:tcBorders>
              <w:top w:val="nil"/>
              <w:left w:val="nil"/>
              <w:bottom w:val="single" w:sz="4" w:space="0" w:color="auto"/>
              <w:right w:val="single" w:sz="4" w:space="0" w:color="auto"/>
            </w:tcBorders>
            <w:shd w:val="clear" w:color="auto" w:fill="auto"/>
            <w:vAlign w:val="center"/>
            <w:hideMark/>
          </w:tcPr>
          <w:p w14:paraId="33DF79DA"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0.298</w:t>
            </w:r>
          </w:p>
        </w:tc>
        <w:tc>
          <w:tcPr>
            <w:tcW w:w="960" w:type="dxa"/>
            <w:tcBorders>
              <w:top w:val="nil"/>
              <w:left w:val="nil"/>
              <w:bottom w:val="single" w:sz="4" w:space="0" w:color="auto"/>
              <w:right w:val="single" w:sz="4" w:space="0" w:color="auto"/>
            </w:tcBorders>
            <w:shd w:val="clear" w:color="auto" w:fill="auto"/>
            <w:vAlign w:val="center"/>
            <w:hideMark/>
          </w:tcPr>
          <w:p w14:paraId="1F526DD3"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SS</w:t>
            </w:r>
          </w:p>
        </w:tc>
        <w:tc>
          <w:tcPr>
            <w:tcW w:w="1140" w:type="dxa"/>
            <w:tcBorders>
              <w:top w:val="nil"/>
              <w:left w:val="nil"/>
              <w:bottom w:val="single" w:sz="4" w:space="0" w:color="auto"/>
              <w:right w:val="single" w:sz="4" w:space="0" w:color="auto"/>
            </w:tcBorders>
            <w:shd w:val="clear" w:color="auto" w:fill="auto"/>
            <w:vAlign w:val="center"/>
            <w:hideMark/>
          </w:tcPr>
          <w:p w14:paraId="384BF206"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N15.5E</w:t>
            </w:r>
          </w:p>
        </w:tc>
      </w:tr>
      <w:tr w:rsidR="0017405D" w:rsidRPr="0017405D" w14:paraId="09E1DCAF" w14:textId="77777777" w:rsidTr="0017405D">
        <w:trPr>
          <w:trHeight w:val="580"/>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49F494BA"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LTZ (lower temp zone)</w:t>
            </w:r>
          </w:p>
        </w:tc>
        <w:tc>
          <w:tcPr>
            <w:tcW w:w="1380" w:type="dxa"/>
            <w:tcBorders>
              <w:top w:val="nil"/>
              <w:left w:val="nil"/>
              <w:bottom w:val="single" w:sz="4" w:space="0" w:color="auto"/>
              <w:right w:val="single" w:sz="4" w:space="0" w:color="auto"/>
            </w:tcBorders>
            <w:shd w:val="clear" w:color="auto" w:fill="auto"/>
            <w:vAlign w:val="center"/>
            <w:hideMark/>
          </w:tcPr>
          <w:p w14:paraId="46FA6DE6"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0.311</w:t>
            </w:r>
          </w:p>
        </w:tc>
        <w:tc>
          <w:tcPr>
            <w:tcW w:w="960" w:type="dxa"/>
            <w:tcBorders>
              <w:top w:val="nil"/>
              <w:left w:val="nil"/>
              <w:bottom w:val="single" w:sz="4" w:space="0" w:color="auto"/>
              <w:right w:val="single" w:sz="4" w:space="0" w:color="auto"/>
            </w:tcBorders>
            <w:shd w:val="clear" w:color="auto" w:fill="auto"/>
            <w:vAlign w:val="center"/>
            <w:hideMark/>
          </w:tcPr>
          <w:p w14:paraId="1056F197"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SS</w:t>
            </w:r>
          </w:p>
        </w:tc>
        <w:tc>
          <w:tcPr>
            <w:tcW w:w="1140" w:type="dxa"/>
            <w:tcBorders>
              <w:top w:val="nil"/>
              <w:left w:val="nil"/>
              <w:bottom w:val="single" w:sz="4" w:space="0" w:color="auto"/>
              <w:right w:val="single" w:sz="4" w:space="0" w:color="auto"/>
            </w:tcBorders>
            <w:shd w:val="clear" w:color="auto" w:fill="auto"/>
            <w:vAlign w:val="center"/>
            <w:hideMark/>
          </w:tcPr>
          <w:p w14:paraId="727EE9F2"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N11.9E</w:t>
            </w:r>
          </w:p>
        </w:tc>
      </w:tr>
      <w:tr w:rsidR="0017405D" w:rsidRPr="0017405D" w14:paraId="0F6842AE" w14:textId="77777777" w:rsidTr="0017405D">
        <w:trPr>
          <w:trHeight w:val="580"/>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38DBCB1D"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LTZ (lower temp zone)</w:t>
            </w:r>
          </w:p>
        </w:tc>
        <w:tc>
          <w:tcPr>
            <w:tcW w:w="1380" w:type="dxa"/>
            <w:tcBorders>
              <w:top w:val="nil"/>
              <w:left w:val="nil"/>
              <w:bottom w:val="single" w:sz="4" w:space="0" w:color="auto"/>
              <w:right w:val="single" w:sz="4" w:space="0" w:color="auto"/>
            </w:tcBorders>
            <w:shd w:val="clear" w:color="auto" w:fill="auto"/>
            <w:vAlign w:val="center"/>
            <w:hideMark/>
          </w:tcPr>
          <w:p w14:paraId="630BF173"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0.288</w:t>
            </w:r>
          </w:p>
        </w:tc>
        <w:tc>
          <w:tcPr>
            <w:tcW w:w="960" w:type="dxa"/>
            <w:tcBorders>
              <w:top w:val="nil"/>
              <w:left w:val="nil"/>
              <w:bottom w:val="single" w:sz="4" w:space="0" w:color="auto"/>
              <w:right w:val="single" w:sz="4" w:space="0" w:color="auto"/>
            </w:tcBorders>
            <w:shd w:val="clear" w:color="auto" w:fill="auto"/>
            <w:vAlign w:val="center"/>
            <w:hideMark/>
          </w:tcPr>
          <w:p w14:paraId="5C3AA16B"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SS</w:t>
            </w:r>
          </w:p>
        </w:tc>
        <w:tc>
          <w:tcPr>
            <w:tcW w:w="1140" w:type="dxa"/>
            <w:tcBorders>
              <w:top w:val="nil"/>
              <w:left w:val="nil"/>
              <w:bottom w:val="single" w:sz="4" w:space="0" w:color="auto"/>
              <w:right w:val="single" w:sz="4" w:space="0" w:color="auto"/>
            </w:tcBorders>
            <w:shd w:val="clear" w:color="auto" w:fill="auto"/>
            <w:vAlign w:val="center"/>
            <w:hideMark/>
          </w:tcPr>
          <w:p w14:paraId="504F5B24"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N9.20E</w:t>
            </w:r>
          </w:p>
        </w:tc>
      </w:tr>
      <w:tr w:rsidR="0017405D" w:rsidRPr="0017405D" w14:paraId="6EF377AB" w14:textId="77777777" w:rsidTr="0017405D">
        <w:trPr>
          <w:trHeight w:val="580"/>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2DD2D571"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HTZ (hot temp zone)</w:t>
            </w:r>
          </w:p>
        </w:tc>
        <w:tc>
          <w:tcPr>
            <w:tcW w:w="1380" w:type="dxa"/>
            <w:tcBorders>
              <w:top w:val="nil"/>
              <w:left w:val="nil"/>
              <w:bottom w:val="single" w:sz="4" w:space="0" w:color="auto"/>
              <w:right w:val="single" w:sz="4" w:space="0" w:color="auto"/>
            </w:tcBorders>
            <w:shd w:val="clear" w:color="auto" w:fill="auto"/>
            <w:vAlign w:val="center"/>
            <w:hideMark/>
          </w:tcPr>
          <w:p w14:paraId="0C532DCA"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0.242</w:t>
            </w:r>
          </w:p>
        </w:tc>
        <w:tc>
          <w:tcPr>
            <w:tcW w:w="960" w:type="dxa"/>
            <w:tcBorders>
              <w:top w:val="nil"/>
              <w:left w:val="nil"/>
              <w:bottom w:val="single" w:sz="4" w:space="0" w:color="auto"/>
              <w:right w:val="single" w:sz="4" w:space="0" w:color="auto"/>
            </w:tcBorders>
            <w:shd w:val="clear" w:color="auto" w:fill="auto"/>
            <w:vAlign w:val="center"/>
            <w:hideMark/>
          </w:tcPr>
          <w:p w14:paraId="6E105AC6"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SS</w:t>
            </w:r>
          </w:p>
        </w:tc>
        <w:tc>
          <w:tcPr>
            <w:tcW w:w="1140" w:type="dxa"/>
            <w:tcBorders>
              <w:top w:val="nil"/>
              <w:left w:val="nil"/>
              <w:bottom w:val="single" w:sz="4" w:space="0" w:color="auto"/>
              <w:right w:val="single" w:sz="4" w:space="0" w:color="auto"/>
            </w:tcBorders>
            <w:shd w:val="clear" w:color="auto" w:fill="auto"/>
            <w:noWrap/>
            <w:vAlign w:val="center"/>
            <w:hideMark/>
          </w:tcPr>
          <w:p w14:paraId="04774735"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N6.16E</w:t>
            </w:r>
          </w:p>
        </w:tc>
      </w:tr>
      <w:tr w:rsidR="0017405D" w:rsidRPr="0017405D" w14:paraId="41396D35" w14:textId="77777777" w:rsidTr="0017405D">
        <w:trPr>
          <w:trHeight w:val="580"/>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0D42DCE6"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HTZ (hot temp zone)</w:t>
            </w:r>
          </w:p>
        </w:tc>
        <w:tc>
          <w:tcPr>
            <w:tcW w:w="1380" w:type="dxa"/>
            <w:tcBorders>
              <w:top w:val="nil"/>
              <w:left w:val="nil"/>
              <w:bottom w:val="single" w:sz="4" w:space="0" w:color="auto"/>
              <w:right w:val="single" w:sz="4" w:space="0" w:color="auto"/>
            </w:tcBorders>
            <w:shd w:val="clear" w:color="auto" w:fill="auto"/>
            <w:vAlign w:val="center"/>
            <w:hideMark/>
          </w:tcPr>
          <w:p w14:paraId="59212E1B"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0.234</w:t>
            </w:r>
          </w:p>
        </w:tc>
        <w:tc>
          <w:tcPr>
            <w:tcW w:w="960" w:type="dxa"/>
            <w:tcBorders>
              <w:top w:val="nil"/>
              <w:left w:val="nil"/>
              <w:bottom w:val="single" w:sz="4" w:space="0" w:color="auto"/>
              <w:right w:val="single" w:sz="4" w:space="0" w:color="auto"/>
            </w:tcBorders>
            <w:shd w:val="clear" w:color="auto" w:fill="auto"/>
            <w:vAlign w:val="center"/>
            <w:hideMark/>
          </w:tcPr>
          <w:p w14:paraId="68F2B7BE"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SS</w:t>
            </w:r>
          </w:p>
        </w:tc>
        <w:tc>
          <w:tcPr>
            <w:tcW w:w="1140" w:type="dxa"/>
            <w:tcBorders>
              <w:top w:val="nil"/>
              <w:left w:val="nil"/>
              <w:bottom w:val="single" w:sz="4" w:space="0" w:color="auto"/>
              <w:right w:val="single" w:sz="4" w:space="0" w:color="auto"/>
            </w:tcBorders>
            <w:shd w:val="clear" w:color="auto" w:fill="auto"/>
            <w:vAlign w:val="center"/>
            <w:hideMark/>
          </w:tcPr>
          <w:p w14:paraId="427FF07B" w14:textId="77777777" w:rsidR="0017405D" w:rsidRPr="0017405D" w:rsidRDefault="0017405D" w:rsidP="0017405D">
            <w:pPr>
              <w:spacing w:after="0" w:line="240" w:lineRule="auto"/>
              <w:jc w:val="center"/>
              <w:rPr>
                <w:rFonts w:ascii="Times New Roman" w:eastAsia="Times New Roman" w:hAnsi="Times New Roman" w:cs="Times New Roman"/>
                <w:color w:val="000000"/>
                <w:sz w:val="22"/>
                <w:szCs w:val="22"/>
              </w:rPr>
            </w:pPr>
            <w:r w:rsidRPr="0017405D">
              <w:rPr>
                <w:rFonts w:ascii="Times New Roman" w:eastAsia="Times New Roman" w:hAnsi="Times New Roman" w:cs="Times New Roman"/>
                <w:color w:val="000000"/>
                <w:sz w:val="22"/>
                <w:szCs w:val="22"/>
              </w:rPr>
              <w:t>N3.17E</w:t>
            </w:r>
          </w:p>
        </w:tc>
      </w:tr>
    </w:tbl>
    <w:p w14:paraId="35CDFA9A" w14:textId="77777777" w:rsidR="0017405D" w:rsidRDefault="0017405D" w:rsidP="0017405D">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b)</w:t>
      </w:r>
    </w:p>
    <w:p w14:paraId="2C4A46A2" w14:textId="3D87CF7A" w:rsidR="00AA410F" w:rsidRPr="0064023D" w:rsidRDefault="00AA410F" w:rsidP="00AA410F">
      <w:pPr>
        <w:spacing w:line="480" w:lineRule="auto"/>
        <w:rPr>
          <w:rFonts w:ascii="Times New Roman" w:hAnsi="Times New Roman" w:cs="Times New Roman"/>
          <w:sz w:val="24"/>
          <w:szCs w:val="24"/>
        </w:rPr>
      </w:pPr>
      <w:r w:rsidRPr="00ED4108">
        <w:rPr>
          <w:rFonts w:ascii="Times New Roman" w:hAnsi="Times New Roman" w:cs="Times New Roman"/>
          <w:sz w:val="24"/>
          <w:szCs w:val="24"/>
        </w:rPr>
        <w:t xml:space="preserve">In Table. </w:t>
      </w:r>
      <w:r w:rsidR="000A3F9C">
        <w:rPr>
          <w:rFonts w:ascii="Times New Roman" w:hAnsi="Times New Roman" w:cs="Times New Roman"/>
          <w:sz w:val="24"/>
          <w:szCs w:val="24"/>
        </w:rPr>
        <w:t>8</w:t>
      </w:r>
      <w:r w:rsidRPr="00ED4108">
        <w:rPr>
          <w:rFonts w:ascii="Times New Roman" w:hAnsi="Times New Roman" w:cs="Times New Roman"/>
          <w:sz w:val="24"/>
          <w:szCs w:val="24"/>
        </w:rPr>
        <w:t xml:space="preserve">, the R value for both temporal and spatial distribution </w:t>
      </w:r>
      <w:r w:rsidR="0017405D">
        <w:rPr>
          <w:rFonts w:ascii="Times New Roman" w:hAnsi="Times New Roman" w:cs="Times New Roman"/>
          <w:sz w:val="24"/>
          <w:szCs w:val="24"/>
        </w:rPr>
        <w:t>at each time window and layer. I only selected moment tensors that have strike slip fault regime</w:t>
      </w:r>
      <w:r w:rsidR="002A1532">
        <w:rPr>
          <w:rFonts w:ascii="Times New Roman" w:hAnsi="Times New Roman" w:cs="Times New Roman"/>
          <w:sz w:val="24"/>
          <w:szCs w:val="24"/>
        </w:rPr>
        <w:t>s</w:t>
      </w:r>
      <w:r w:rsidR="0017405D">
        <w:rPr>
          <w:rFonts w:ascii="Times New Roman" w:hAnsi="Times New Roman" w:cs="Times New Roman"/>
          <w:sz w:val="24"/>
          <w:szCs w:val="24"/>
        </w:rPr>
        <w:t>. Since in some grid</w:t>
      </w:r>
      <w:r w:rsidR="002A1532">
        <w:rPr>
          <w:rFonts w:ascii="Times New Roman" w:hAnsi="Times New Roman" w:cs="Times New Roman"/>
          <w:sz w:val="24"/>
          <w:szCs w:val="24"/>
        </w:rPr>
        <w:t>s</w:t>
      </w:r>
      <w:r w:rsidR="0017405D">
        <w:rPr>
          <w:rFonts w:ascii="Times New Roman" w:hAnsi="Times New Roman" w:cs="Times New Roman"/>
          <w:sz w:val="24"/>
          <w:szCs w:val="24"/>
        </w:rPr>
        <w:t xml:space="preserve"> the faulting regime is a mixture of normal and strike slip or trans tensional</w:t>
      </w:r>
      <w:r w:rsidR="003B1EA3">
        <w:rPr>
          <w:rFonts w:ascii="Times New Roman" w:hAnsi="Times New Roman" w:cs="Times New Roman"/>
          <w:sz w:val="24"/>
          <w:szCs w:val="24"/>
        </w:rPr>
        <w:t xml:space="preserve"> as shown in Figs 30 to 31</w:t>
      </w:r>
      <w:r w:rsidR="0017405D">
        <w:rPr>
          <w:rFonts w:ascii="Times New Roman" w:hAnsi="Times New Roman" w:cs="Times New Roman"/>
          <w:sz w:val="24"/>
          <w:szCs w:val="24"/>
        </w:rPr>
        <w:t xml:space="preserve">, it is </w:t>
      </w:r>
      <w:r w:rsidR="0017405D">
        <w:rPr>
          <w:rFonts w:ascii="Times New Roman" w:hAnsi="Times New Roman" w:cs="Times New Roman"/>
          <w:sz w:val="24"/>
          <w:szCs w:val="24"/>
        </w:rPr>
        <w:lastRenderedPageBreak/>
        <w:t xml:space="preserve">easier to select only one type of regime and calculate </w:t>
      </w:r>
      <w:r w:rsidR="002A1532">
        <w:rPr>
          <w:rFonts w:ascii="Times New Roman" w:hAnsi="Times New Roman" w:cs="Times New Roman"/>
          <w:sz w:val="24"/>
          <w:szCs w:val="24"/>
        </w:rPr>
        <w:t xml:space="preserve">the </w:t>
      </w:r>
      <w:r w:rsidR="0017405D">
        <w:rPr>
          <w:rFonts w:ascii="Times New Roman" w:hAnsi="Times New Roman" w:cs="Times New Roman"/>
          <w:sz w:val="24"/>
          <w:szCs w:val="24"/>
        </w:rPr>
        <w:t xml:space="preserve">stress ratio. In this way the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Hmax</m:t>
            </m:r>
          </m:sub>
        </m:sSub>
      </m:oMath>
      <w:r w:rsidR="0017405D">
        <w:rPr>
          <w:rFonts w:ascii="Times New Roman" w:hAnsi="Times New Roman" w:cs="Times New Roman"/>
          <w:color w:val="000000" w:themeColor="text1"/>
          <w:sz w:val="24"/>
          <w:szCs w:val="24"/>
          <w:lang w:eastAsia="en-US"/>
        </w:rPr>
        <w:t xml:space="preserve"> </w:t>
      </w:r>
      <w:r w:rsidR="0017405D">
        <w:rPr>
          <w:rFonts w:ascii="Times New Roman" w:hAnsi="Times New Roman" w:cs="Times New Roman"/>
          <w:sz w:val="24"/>
          <w:szCs w:val="24"/>
        </w:rPr>
        <w:t xml:space="preserve">value can be calculated accurately with </w:t>
      </w:r>
      <w:r w:rsidR="002A1532">
        <w:rPr>
          <w:rFonts w:ascii="Times New Roman" w:hAnsi="Times New Roman" w:cs="Times New Roman"/>
          <w:sz w:val="24"/>
          <w:szCs w:val="24"/>
        </w:rPr>
        <w:t xml:space="preserve">a </w:t>
      </w:r>
      <w:r w:rsidR="0017405D">
        <w:rPr>
          <w:rFonts w:ascii="Times New Roman" w:hAnsi="Times New Roman" w:cs="Times New Roman"/>
          <w:sz w:val="24"/>
          <w:szCs w:val="24"/>
        </w:rPr>
        <w:t xml:space="preserve">known strike slip fault regime. The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Hmax</m:t>
            </m:r>
          </m:sub>
        </m:sSub>
        <m:r>
          <w:rPr>
            <w:rFonts w:ascii="Cambria Math" w:eastAsiaTheme="majorEastAsia" w:hAnsi="Cambria Math" w:cs="Times New Roman"/>
            <w:color w:val="000000" w:themeColor="text1"/>
            <w:sz w:val="24"/>
            <w:szCs w:val="24"/>
            <w:lang w:eastAsia="en-US"/>
          </w:rPr>
          <m:t xml:space="preserve"> </m:t>
        </m:r>
      </m:oMath>
      <w:r w:rsidRPr="00ED4108">
        <w:rPr>
          <w:rFonts w:ascii="Times New Roman" w:hAnsi="Times New Roman" w:cs="Times New Roman"/>
          <w:sz w:val="24"/>
          <w:szCs w:val="24"/>
        </w:rPr>
        <w:t xml:space="preserve">direction ranges from N2E to N16E. </w:t>
      </w:r>
      <w:r>
        <w:rPr>
          <w:rFonts w:ascii="Times New Roman" w:hAnsi="Times New Roman" w:cs="Times New Roman"/>
          <w:sz w:val="24"/>
          <w:szCs w:val="24"/>
        </w:rPr>
        <w:t xml:space="preserve">The range of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Hmax</m:t>
            </m:r>
          </m:sub>
        </m:sSub>
        <m:r>
          <w:rPr>
            <w:rFonts w:ascii="Cambria Math" w:eastAsiaTheme="majorEastAsia" w:hAnsi="Cambria Math" w:cs="Times New Roman"/>
            <w:color w:val="000000" w:themeColor="text1"/>
            <w:sz w:val="24"/>
            <w:szCs w:val="24"/>
            <w:lang w:eastAsia="en-US"/>
          </w:rPr>
          <m:t xml:space="preserve"> </m:t>
        </m:r>
      </m:oMath>
      <w:r>
        <w:rPr>
          <w:rFonts w:ascii="Times New Roman" w:hAnsi="Times New Roman" w:cs="Times New Roman"/>
          <w:sz w:val="24"/>
          <w:szCs w:val="24"/>
        </w:rPr>
        <w:t xml:space="preserve">orientation also is </w:t>
      </w:r>
      <w:proofErr w:type="gramStart"/>
      <w:r>
        <w:rPr>
          <w:rFonts w:ascii="Times New Roman" w:hAnsi="Times New Roman" w:cs="Times New Roman"/>
          <w:sz w:val="24"/>
          <w:szCs w:val="24"/>
        </w:rPr>
        <w:t>similar to</w:t>
      </w:r>
      <w:proofErr w:type="gramEnd"/>
      <w:r>
        <w:rPr>
          <w:rFonts w:ascii="Times New Roman" w:hAnsi="Times New Roman" w:cs="Times New Roman"/>
          <w:sz w:val="24"/>
          <w:szCs w:val="24"/>
        </w:rPr>
        <w:t xml:space="preserve"> the estimation done by Boyd et al. who concluded a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Hmax</m:t>
            </m:r>
          </m:sub>
        </m:sSub>
        <m:r>
          <w:rPr>
            <w:rFonts w:ascii="Cambria Math" w:eastAsiaTheme="majorEastAsia" w:hAnsi="Cambria Math" w:cs="Times New Roman"/>
            <w:color w:val="000000" w:themeColor="text1"/>
            <w:sz w:val="24"/>
            <w:szCs w:val="24"/>
            <w:lang w:eastAsia="en-US"/>
          </w:rPr>
          <m:t xml:space="preserve"> </m:t>
        </m:r>
      </m:oMath>
      <w:r>
        <w:rPr>
          <w:rFonts w:ascii="Times New Roman" w:hAnsi="Times New Roman" w:cs="Times New Roman"/>
          <w:sz w:val="24"/>
          <w:szCs w:val="24"/>
        </w:rPr>
        <w:t xml:space="preserve">orientation of 10 to 15 degrees (2018). They also stated that in Northwest </w:t>
      </w:r>
      <w:proofErr w:type="spellStart"/>
      <w:r>
        <w:rPr>
          <w:rFonts w:ascii="Times New Roman" w:hAnsi="Times New Roman" w:cs="Times New Roman"/>
          <w:sz w:val="24"/>
          <w:szCs w:val="24"/>
        </w:rPr>
        <w:t>Gayser</w:t>
      </w:r>
      <w:proofErr w:type="spellEnd"/>
      <w:r>
        <w:rPr>
          <w:rFonts w:ascii="Times New Roman" w:hAnsi="Times New Roman" w:cs="Times New Roman"/>
          <w:sz w:val="24"/>
          <w:szCs w:val="24"/>
        </w:rPr>
        <w:t>, faults are complex and display different stress orientations and this causes the variet</w:t>
      </w:r>
      <w:r w:rsidR="002A1532">
        <w:rPr>
          <w:rFonts w:ascii="Times New Roman" w:hAnsi="Times New Roman" w:cs="Times New Roman"/>
          <w:sz w:val="24"/>
          <w:szCs w:val="24"/>
        </w:rPr>
        <w:t>y</w:t>
      </w:r>
      <w:r>
        <w:rPr>
          <w:rFonts w:ascii="Times New Roman" w:hAnsi="Times New Roman" w:cs="Times New Roman"/>
          <w:sz w:val="24"/>
          <w:szCs w:val="24"/>
        </w:rPr>
        <w:t xml:space="preserve"> of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Hmax</m:t>
            </m:r>
          </m:sub>
        </m:sSub>
        <m:r>
          <w:rPr>
            <w:rFonts w:ascii="Cambria Math" w:eastAsiaTheme="majorEastAsia" w:hAnsi="Cambria Math" w:cs="Times New Roman"/>
            <w:color w:val="000000" w:themeColor="text1"/>
            <w:sz w:val="24"/>
            <w:szCs w:val="24"/>
            <w:lang w:eastAsia="en-US"/>
          </w:rPr>
          <m:t xml:space="preserve"> </m:t>
        </m:r>
      </m:oMath>
      <w:r>
        <w:rPr>
          <w:rFonts w:ascii="Times New Roman" w:hAnsi="Times New Roman" w:cs="Times New Roman"/>
          <w:sz w:val="24"/>
          <w:szCs w:val="24"/>
        </w:rPr>
        <w:t xml:space="preserve">stress estimation (Boyd et al., 2018). </w:t>
      </w:r>
    </w:p>
    <w:p w14:paraId="38847883" w14:textId="77777777" w:rsidR="00AA410F" w:rsidRPr="00B60ED1" w:rsidRDefault="00AA410F" w:rsidP="00274259">
      <w:pPr>
        <w:pStyle w:val="Heading2"/>
      </w:pPr>
      <w:bookmarkStart w:id="58" w:name="_Toc141372804"/>
      <w:r w:rsidRPr="00B60ED1">
        <w:t>Conclusion</w:t>
      </w:r>
      <w:bookmarkEnd w:id="58"/>
    </w:p>
    <w:p w14:paraId="4D101441" w14:textId="087E4505" w:rsidR="00AA410F" w:rsidRPr="00B7503C" w:rsidRDefault="00AA410F" w:rsidP="00AA410F">
      <w:pPr>
        <w:spacing w:line="480" w:lineRule="auto"/>
        <w:rPr>
          <w:rFonts w:ascii="Times New Roman" w:hAnsi="Times New Roman" w:cs="Times New Roman"/>
          <w:sz w:val="24"/>
          <w:szCs w:val="24"/>
        </w:rPr>
      </w:pPr>
      <w:r w:rsidRPr="00B7503C">
        <w:rPr>
          <w:rFonts w:ascii="Times New Roman" w:hAnsi="Times New Roman" w:cs="Times New Roman"/>
          <w:sz w:val="24"/>
          <w:szCs w:val="24"/>
        </w:rPr>
        <w:t xml:space="preserve">For both vertical and horizontal wells, multiple methods are used to verify and constrain the results of principal stresses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Pr="00B7503C">
        <w:rPr>
          <w:rFonts w:ascii="Times New Roman" w:hAnsi="Times New Roman" w:cs="Times New Roman"/>
          <w:sz w:val="24"/>
          <w:szCs w:val="24"/>
        </w:rPr>
        <w:t xml:space="preserve">. A range of effective compressive strength is also estimated using DIF and breakouts in well 78B-32. In vertical wellbore, the methods used are </w:t>
      </w:r>
      <w:r w:rsidR="009258C4">
        <w:rPr>
          <w:rFonts w:ascii="Times New Roman" w:hAnsi="Times New Roman" w:cs="Times New Roman"/>
          <w:sz w:val="24"/>
          <w:szCs w:val="24"/>
        </w:rPr>
        <w:t>fracture mechanics</w:t>
      </w:r>
      <w:r w:rsidRPr="00B7503C">
        <w:rPr>
          <w:rFonts w:ascii="Times New Roman" w:hAnsi="Times New Roman" w:cs="Times New Roman"/>
          <w:sz w:val="24"/>
          <w:szCs w:val="24"/>
        </w:rPr>
        <w:t xml:space="preserve">, Kirsch solution based on hydraulic fracturing mechanism, </w:t>
      </w:r>
      <w:r w:rsidR="002A1532">
        <w:rPr>
          <w:rFonts w:ascii="Times New Roman" w:hAnsi="Times New Roman" w:cs="Times New Roman"/>
          <w:sz w:val="24"/>
          <w:szCs w:val="24"/>
        </w:rPr>
        <w:t xml:space="preserve">and </w:t>
      </w:r>
      <w:r w:rsidRPr="00B7503C">
        <w:rPr>
          <w:rFonts w:ascii="Times New Roman" w:hAnsi="Times New Roman" w:cs="Times New Roman"/>
          <w:sz w:val="24"/>
          <w:szCs w:val="24"/>
        </w:rPr>
        <w:t>Kirsch solution based on breakouts. In horizontal wellbore the methods used are: 3 equations and 3 unknowns using point failure and plan failure, linear regression method and focal mechani</w:t>
      </w:r>
      <w:r w:rsidR="002A1532">
        <w:rPr>
          <w:rFonts w:ascii="Times New Roman" w:hAnsi="Times New Roman" w:cs="Times New Roman"/>
          <w:sz w:val="24"/>
          <w:szCs w:val="24"/>
        </w:rPr>
        <w:t>cs</w:t>
      </w:r>
      <w:r w:rsidRPr="00B7503C">
        <w:rPr>
          <w:rFonts w:ascii="Times New Roman" w:hAnsi="Times New Roman" w:cs="Times New Roman"/>
          <w:sz w:val="24"/>
          <w:szCs w:val="24"/>
        </w:rPr>
        <w:t xml:space="preserve"> method. Since Utah FORGE does not have moment tenor data to be used for focal </w:t>
      </w:r>
      <w:proofErr w:type="gramStart"/>
      <w:r w:rsidRPr="00B7503C">
        <w:rPr>
          <w:rFonts w:ascii="Times New Roman" w:hAnsi="Times New Roman" w:cs="Times New Roman"/>
          <w:sz w:val="24"/>
          <w:szCs w:val="24"/>
        </w:rPr>
        <w:t>mechani</w:t>
      </w:r>
      <w:r w:rsidR="002A1532">
        <w:rPr>
          <w:rFonts w:ascii="Times New Roman" w:hAnsi="Times New Roman" w:cs="Times New Roman"/>
          <w:sz w:val="24"/>
          <w:szCs w:val="24"/>
        </w:rPr>
        <w:t xml:space="preserve">cs </w:t>
      </w:r>
      <w:r w:rsidRPr="00B7503C">
        <w:rPr>
          <w:rFonts w:ascii="Times New Roman" w:hAnsi="Times New Roman" w:cs="Times New Roman"/>
          <w:sz w:val="24"/>
          <w:szCs w:val="24"/>
        </w:rPr>
        <w:t>based</w:t>
      </w:r>
      <w:proofErr w:type="gramEnd"/>
      <w:r w:rsidRPr="00B7503C">
        <w:rPr>
          <w:rFonts w:ascii="Times New Roman" w:hAnsi="Times New Roman" w:cs="Times New Roman"/>
          <w:sz w:val="24"/>
          <w:szCs w:val="24"/>
        </w:rPr>
        <w:t xml:space="preserve"> stress inversion, the result of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B7503C">
        <w:rPr>
          <w:rFonts w:ascii="Times New Roman" w:hAnsi="Times New Roman" w:cs="Times New Roman"/>
          <w:sz w:val="24"/>
          <w:szCs w:val="24"/>
        </w:rPr>
        <w:t>in Utah FORGE using focal mechanism is reserved for future analysis. However, the program</w:t>
      </w:r>
      <w:r w:rsidR="002A1532">
        <w:rPr>
          <w:rFonts w:ascii="Times New Roman" w:hAnsi="Times New Roman" w:cs="Times New Roman"/>
          <w:sz w:val="24"/>
          <w:szCs w:val="24"/>
        </w:rPr>
        <w:t xml:space="preserve"> of</w:t>
      </w:r>
      <w:r w:rsidRPr="00B7503C">
        <w:rPr>
          <w:rFonts w:ascii="Times New Roman" w:hAnsi="Times New Roman" w:cs="Times New Roman"/>
          <w:sz w:val="24"/>
          <w:szCs w:val="24"/>
        </w:rPr>
        <w:t xml:space="preserve"> MTfit and SASTI are implemented and </w:t>
      </w:r>
      <w:r w:rsidR="002A1532">
        <w:rPr>
          <w:rFonts w:ascii="Times New Roman" w:hAnsi="Times New Roman" w:cs="Times New Roman"/>
          <w:sz w:val="24"/>
          <w:szCs w:val="24"/>
        </w:rPr>
        <w:t>are</w:t>
      </w:r>
      <w:r w:rsidRPr="00B7503C">
        <w:rPr>
          <w:rFonts w:ascii="Times New Roman" w:hAnsi="Times New Roman" w:cs="Times New Roman"/>
          <w:sz w:val="24"/>
          <w:szCs w:val="24"/>
        </w:rPr>
        <w:t xml:space="preserve"> testified as reliable for future use. </w:t>
      </w:r>
    </w:p>
    <w:p w14:paraId="7CE5D335" w14:textId="1DF09697" w:rsidR="00AA410F" w:rsidRDefault="00AA410F" w:rsidP="00AA410F">
      <w:pPr>
        <w:spacing w:line="480" w:lineRule="auto"/>
        <w:rPr>
          <w:rFonts w:ascii="Times New Roman" w:hAnsi="Times New Roman" w:cs="Times New Roman"/>
          <w:sz w:val="24"/>
          <w:szCs w:val="24"/>
        </w:rPr>
      </w:pPr>
      <w:r w:rsidRPr="00B7503C">
        <w:rPr>
          <w:rFonts w:ascii="Times New Roman" w:hAnsi="Times New Roman" w:cs="Times New Roman"/>
          <w:sz w:val="24"/>
          <w:szCs w:val="24"/>
        </w:rPr>
        <w:t xml:space="preserve">The gradient of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Hmax</m:t>
            </m:r>
          </m:sub>
        </m:sSub>
        <m:r>
          <w:rPr>
            <w:rFonts w:ascii="Cambria Math" w:eastAsiaTheme="majorEastAsia" w:hAnsi="Cambria Math" w:cs="Times New Roman"/>
            <w:color w:val="000000" w:themeColor="text1"/>
            <w:sz w:val="24"/>
            <w:szCs w:val="24"/>
            <w:lang w:eastAsia="en-US"/>
          </w:rPr>
          <m:t xml:space="preserve"> </m:t>
        </m:r>
      </m:oMath>
      <w:r w:rsidRPr="00B7503C">
        <w:rPr>
          <w:rFonts w:ascii="Times New Roman" w:hAnsi="Times New Roman" w:cs="Times New Roman"/>
          <w:sz w:val="24"/>
          <w:szCs w:val="24"/>
        </w:rPr>
        <w:t>from each well and each method is listed below in Table.</w:t>
      </w:r>
      <w:r>
        <w:rPr>
          <w:rFonts w:ascii="Times New Roman" w:hAnsi="Times New Roman" w:cs="Times New Roman"/>
          <w:sz w:val="24"/>
          <w:szCs w:val="24"/>
        </w:rPr>
        <w:t xml:space="preserve"> </w:t>
      </w:r>
      <w:r w:rsidR="000A3F9C">
        <w:rPr>
          <w:rFonts w:ascii="Times New Roman" w:hAnsi="Times New Roman" w:cs="Times New Roman"/>
          <w:sz w:val="24"/>
          <w:szCs w:val="24"/>
        </w:rPr>
        <w:t>9</w:t>
      </w:r>
      <w:r w:rsidRPr="00B7503C">
        <w:rPr>
          <w:rFonts w:ascii="Times New Roman" w:hAnsi="Times New Roman" w:cs="Times New Roman"/>
          <w:sz w:val="24"/>
          <w:szCs w:val="24"/>
        </w:rPr>
        <w:t xml:space="preserve"> The final range of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B7503C">
        <w:rPr>
          <w:rFonts w:ascii="Times New Roman" w:hAnsi="Times New Roman" w:cs="Times New Roman"/>
          <w:sz w:val="24"/>
          <w:szCs w:val="24"/>
        </w:rPr>
        <w:t xml:space="preserve">in Utah FORGE based on our analysis ranges from 0.8 to 1.1 psi/ft. The direction of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B7503C">
        <w:rPr>
          <w:rFonts w:ascii="Times New Roman" w:hAnsi="Times New Roman" w:cs="Times New Roman"/>
          <w:sz w:val="24"/>
          <w:szCs w:val="24"/>
        </w:rPr>
        <w:t xml:space="preserve">is estimated based on the rose diagram plotted by induced fractures in all vertical wells and has a range of N20E to N40E and an estimated average of N33E in direction. The range and orientation of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B7503C">
        <w:rPr>
          <w:rFonts w:ascii="Times New Roman" w:hAnsi="Times New Roman" w:cs="Times New Roman"/>
          <w:sz w:val="24"/>
          <w:szCs w:val="24"/>
        </w:rPr>
        <w:t xml:space="preserve">coincide with the stress analysis done by Xing et al and </w:t>
      </w:r>
      <w:bookmarkStart w:id="59" w:name="_Hlk137821951"/>
      <w:r w:rsidRPr="00B7503C">
        <w:rPr>
          <w:rFonts w:ascii="Times New Roman" w:hAnsi="Times New Roman" w:cs="Times New Roman"/>
          <w:sz w:val="24"/>
          <w:szCs w:val="24"/>
        </w:rPr>
        <w:t xml:space="preserve">Finnila and </w:t>
      </w:r>
      <w:proofErr w:type="spellStart"/>
      <w:r w:rsidRPr="00B7503C">
        <w:rPr>
          <w:rFonts w:ascii="Times New Roman" w:hAnsi="Times New Roman" w:cs="Times New Roman"/>
          <w:sz w:val="24"/>
          <w:szCs w:val="24"/>
        </w:rPr>
        <w:t>Podgorney</w:t>
      </w:r>
      <w:bookmarkEnd w:id="59"/>
      <w:proofErr w:type="spellEnd"/>
      <w:r w:rsidRPr="00B7503C">
        <w:rPr>
          <w:rFonts w:ascii="Times New Roman" w:hAnsi="Times New Roman" w:cs="Times New Roman"/>
          <w:sz w:val="24"/>
          <w:szCs w:val="24"/>
        </w:rPr>
        <w:t>. They have a range of 1.08- 1.38 psi/ft and 0.75-1.13 psi/ft</w:t>
      </w:r>
      <w:r>
        <w:rPr>
          <w:rFonts w:ascii="Times New Roman" w:hAnsi="Times New Roman" w:cs="Times New Roman"/>
          <w:sz w:val="24"/>
          <w:szCs w:val="24"/>
        </w:rPr>
        <w:t xml:space="preserve"> </w:t>
      </w:r>
      <w:r w:rsidRPr="00B7503C">
        <w:rPr>
          <w:rFonts w:ascii="Times New Roman" w:hAnsi="Times New Roman" w:cs="Times New Roman"/>
          <w:sz w:val="24"/>
          <w:szCs w:val="24"/>
        </w:rPr>
        <w:t>respectively (2022 and 2020)</w:t>
      </w:r>
    </w:p>
    <w:p w14:paraId="0C866BE7" w14:textId="60DC49EE" w:rsidR="000A3F9C" w:rsidRPr="000A3F9C" w:rsidRDefault="000A3F9C" w:rsidP="000A3F9C">
      <w:pPr>
        <w:spacing w:line="480" w:lineRule="auto"/>
        <w:jc w:val="center"/>
        <w:rPr>
          <w:rFonts w:ascii="Times New Roman" w:hAnsi="Times New Roman" w:cs="Times New Roman"/>
          <w:b/>
          <w:bCs/>
          <w:sz w:val="24"/>
          <w:szCs w:val="24"/>
        </w:rPr>
      </w:pPr>
      <w:r w:rsidRPr="00EA609B">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9</w:t>
      </w:r>
      <w:r w:rsidRPr="00EA609B">
        <w:rPr>
          <w:rFonts w:ascii="Times New Roman" w:hAnsi="Times New Roman" w:cs="Times New Roman"/>
          <w:b/>
          <w:bCs/>
          <w:sz w:val="24"/>
          <w:szCs w:val="24"/>
        </w:rPr>
        <w:t xml:space="preserve"> The table summarized average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Hmax</m:t>
            </m:r>
          </m:sub>
        </m:sSub>
        <m:r>
          <m:rPr>
            <m:sty m:val="bi"/>
          </m:rPr>
          <w:rPr>
            <w:rFonts w:ascii="Cambria Math" w:hAnsi="Cambria Math" w:cs="Times New Roman"/>
            <w:sz w:val="24"/>
            <w:szCs w:val="24"/>
          </w:rPr>
          <m:t xml:space="preserve"> </m:t>
        </m:r>
      </m:oMath>
      <w:r w:rsidRPr="00EA609B">
        <w:rPr>
          <w:rFonts w:ascii="Times New Roman" w:hAnsi="Times New Roman" w:cs="Times New Roman"/>
          <w:b/>
          <w:bCs/>
          <w:sz w:val="24"/>
          <w:szCs w:val="24"/>
        </w:rPr>
        <w:t>grad</w:t>
      </w:r>
      <w:r>
        <w:rPr>
          <w:rFonts w:ascii="Times New Roman" w:hAnsi="Times New Roman" w:cs="Times New Roman"/>
          <w:b/>
          <w:bCs/>
          <w:sz w:val="24"/>
          <w:szCs w:val="24"/>
        </w:rPr>
        <w:t>ie</w:t>
      </w:r>
      <w:r w:rsidRPr="00EA609B">
        <w:rPr>
          <w:rFonts w:ascii="Times New Roman" w:hAnsi="Times New Roman" w:cs="Times New Roman"/>
          <w:b/>
          <w:bCs/>
          <w:sz w:val="24"/>
          <w:szCs w:val="24"/>
        </w:rPr>
        <w:t xml:space="preserve">nt using 4 different methodologies in both vertical and horizontal wells. Range of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Hmax</m:t>
            </m:r>
          </m:sub>
        </m:sSub>
      </m:oMath>
      <w:r w:rsidRPr="00EA609B">
        <w:rPr>
          <w:rFonts w:ascii="Times New Roman" w:hAnsi="Times New Roman" w:cs="Times New Roman"/>
          <w:b/>
          <w:bCs/>
          <w:sz w:val="24"/>
          <w:szCs w:val="24"/>
        </w:rPr>
        <w:t xml:space="preserve"> grad</w:t>
      </w:r>
      <w:r>
        <w:rPr>
          <w:rFonts w:ascii="Times New Roman" w:hAnsi="Times New Roman" w:cs="Times New Roman"/>
          <w:b/>
          <w:bCs/>
          <w:sz w:val="24"/>
          <w:szCs w:val="24"/>
        </w:rPr>
        <w:t>ie</w:t>
      </w:r>
      <w:r w:rsidRPr="00EA609B">
        <w:rPr>
          <w:rFonts w:ascii="Times New Roman" w:hAnsi="Times New Roman" w:cs="Times New Roman"/>
          <w:b/>
          <w:bCs/>
          <w:sz w:val="24"/>
          <w:szCs w:val="24"/>
        </w:rPr>
        <w:t>nt ranges from 0.8 to 1.1 psi/ft based on both DIFs and breakouts.</w:t>
      </w:r>
    </w:p>
    <w:tbl>
      <w:tblPr>
        <w:tblW w:w="9337" w:type="dxa"/>
        <w:jc w:val="center"/>
        <w:tblLook w:val="04A0" w:firstRow="1" w:lastRow="0" w:firstColumn="1" w:lastColumn="0" w:noHBand="0" w:noVBand="1"/>
      </w:tblPr>
      <w:tblGrid>
        <w:gridCol w:w="3235"/>
        <w:gridCol w:w="2070"/>
        <w:gridCol w:w="1350"/>
        <w:gridCol w:w="1350"/>
        <w:gridCol w:w="1332"/>
      </w:tblGrid>
      <w:tr w:rsidR="00AA410F" w:rsidRPr="00651E49" w14:paraId="14C7AC62" w14:textId="77777777" w:rsidTr="007232E8">
        <w:trPr>
          <w:trHeight w:val="1018"/>
          <w:jc w:val="center"/>
        </w:trPr>
        <w:tc>
          <w:tcPr>
            <w:tcW w:w="3235"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hideMark/>
          </w:tcPr>
          <w:p w14:paraId="17E4910B" w14:textId="77777777" w:rsidR="00AA410F" w:rsidRDefault="00AA410F" w:rsidP="003A201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w:t>
            </w:r>
            <w:r w:rsidRPr="00651E49">
              <w:rPr>
                <w:rFonts w:ascii="Times New Roman" w:eastAsia="Times New Roman" w:hAnsi="Times New Roman" w:cs="Times New Roman"/>
                <w:color w:val="000000"/>
                <w:sz w:val="24"/>
                <w:szCs w:val="24"/>
              </w:rPr>
              <w:t xml:space="preserve">ell </w:t>
            </w:r>
            <w:r>
              <w:rPr>
                <w:rFonts w:ascii="Times New Roman" w:eastAsia="Times New Roman" w:hAnsi="Times New Roman" w:cs="Times New Roman"/>
                <w:color w:val="000000"/>
                <w:sz w:val="24"/>
                <w:szCs w:val="24"/>
              </w:rPr>
              <w:t>N</w:t>
            </w:r>
            <w:r w:rsidRPr="00651E49">
              <w:rPr>
                <w:rFonts w:ascii="Times New Roman" w:eastAsia="Times New Roman" w:hAnsi="Times New Roman" w:cs="Times New Roman"/>
                <w:color w:val="000000"/>
                <w:sz w:val="24"/>
                <w:szCs w:val="24"/>
              </w:rPr>
              <w:t>ame</w:t>
            </w:r>
          </w:p>
          <w:p w14:paraId="369CFEFB" w14:textId="77777777" w:rsidR="00AA410F" w:rsidRPr="00651E49" w:rsidRDefault="00AA410F" w:rsidP="003A2019">
            <w:pPr>
              <w:spacing w:after="0" w:line="240" w:lineRule="auto"/>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Methodologies</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14:paraId="3FEEAE90" w14:textId="77777777" w:rsidR="00AA410F" w:rsidRPr="00651E49" w:rsidRDefault="00AA410F" w:rsidP="003A201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16(A)78-32</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42AB99D0" w14:textId="77777777" w:rsidR="00AA410F" w:rsidRPr="00651E49" w:rsidRDefault="00AA410F" w:rsidP="003A201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78B-32</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4C388FB0" w14:textId="77777777" w:rsidR="00AA410F" w:rsidRPr="00651E49" w:rsidRDefault="00AA410F" w:rsidP="003A201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56-32</w:t>
            </w:r>
          </w:p>
        </w:tc>
        <w:tc>
          <w:tcPr>
            <w:tcW w:w="1332" w:type="dxa"/>
            <w:tcBorders>
              <w:top w:val="single" w:sz="4" w:space="0" w:color="auto"/>
              <w:left w:val="nil"/>
              <w:bottom w:val="single" w:sz="4" w:space="0" w:color="auto"/>
              <w:right w:val="single" w:sz="4" w:space="0" w:color="auto"/>
            </w:tcBorders>
            <w:shd w:val="clear" w:color="auto" w:fill="auto"/>
            <w:noWrap/>
            <w:vAlign w:val="center"/>
            <w:hideMark/>
          </w:tcPr>
          <w:p w14:paraId="30ED2596" w14:textId="77777777" w:rsidR="00AA410F" w:rsidRPr="00651E49" w:rsidRDefault="00AA410F" w:rsidP="003A201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58-32</w:t>
            </w:r>
          </w:p>
        </w:tc>
      </w:tr>
      <w:tr w:rsidR="00AA410F" w:rsidRPr="00651E49" w14:paraId="2AD56A1D" w14:textId="77777777" w:rsidTr="007232E8">
        <w:trPr>
          <w:trHeight w:val="405"/>
          <w:jc w:val="center"/>
        </w:trPr>
        <w:tc>
          <w:tcPr>
            <w:tcW w:w="3235" w:type="dxa"/>
            <w:tcBorders>
              <w:top w:val="nil"/>
              <w:left w:val="single" w:sz="4" w:space="0" w:color="auto"/>
              <w:bottom w:val="single" w:sz="4" w:space="0" w:color="auto"/>
              <w:right w:val="single" w:sz="4" w:space="0" w:color="auto"/>
            </w:tcBorders>
            <w:shd w:val="clear" w:color="auto" w:fill="auto"/>
            <w:noWrap/>
            <w:vAlign w:val="center"/>
            <w:hideMark/>
          </w:tcPr>
          <w:p w14:paraId="4B2CEA9E" w14:textId="77777777" w:rsidR="00AA410F" w:rsidRPr="00651E49" w:rsidRDefault="00AA410F" w:rsidP="003A201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Well Pressure Type</w:t>
            </w:r>
          </w:p>
        </w:tc>
        <w:tc>
          <w:tcPr>
            <w:tcW w:w="2070" w:type="dxa"/>
            <w:tcBorders>
              <w:top w:val="nil"/>
              <w:left w:val="nil"/>
              <w:bottom w:val="single" w:sz="4" w:space="0" w:color="auto"/>
              <w:right w:val="single" w:sz="4" w:space="0" w:color="auto"/>
            </w:tcBorders>
            <w:shd w:val="clear" w:color="auto" w:fill="auto"/>
            <w:noWrap/>
            <w:vAlign w:val="center"/>
            <w:hideMark/>
          </w:tcPr>
          <w:p w14:paraId="15318006" w14:textId="77777777" w:rsidR="00AA410F" w:rsidRPr="00651E49" w:rsidRDefault="00AA410F" w:rsidP="003A201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 xml:space="preserve">Using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dyn</m:t>
                  </m:r>
                </m:sub>
              </m:sSub>
            </m:oMath>
          </w:p>
        </w:tc>
        <w:tc>
          <w:tcPr>
            <w:tcW w:w="1350" w:type="dxa"/>
            <w:tcBorders>
              <w:top w:val="nil"/>
              <w:left w:val="nil"/>
              <w:bottom w:val="single" w:sz="4" w:space="0" w:color="auto"/>
              <w:right w:val="single" w:sz="4" w:space="0" w:color="auto"/>
            </w:tcBorders>
            <w:shd w:val="clear" w:color="auto" w:fill="auto"/>
            <w:noWrap/>
            <w:vAlign w:val="center"/>
            <w:hideMark/>
          </w:tcPr>
          <w:p w14:paraId="27092ABE" w14:textId="77777777" w:rsidR="00AA410F" w:rsidRPr="00651E49" w:rsidRDefault="00AA410F" w:rsidP="003A201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 xml:space="preserve">Using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dyn</m:t>
                  </m:r>
                </m:sub>
              </m:sSub>
            </m:oMath>
          </w:p>
        </w:tc>
        <w:tc>
          <w:tcPr>
            <w:tcW w:w="1350" w:type="dxa"/>
            <w:tcBorders>
              <w:top w:val="nil"/>
              <w:left w:val="nil"/>
              <w:bottom w:val="single" w:sz="4" w:space="0" w:color="auto"/>
              <w:right w:val="single" w:sz="4" w:space="0" w:color="auto"/>
            </w:tcBorders>
            <w:shd w:val="clear" w:color="auto" w:fill="auto"/>
            <w:noWrap/>
            <w:vAlign w:val="center"/>
            <w:hideMark/>
          </w:tcPr>
          <w:p w14:paraId="25B97638" w14:textId="77777777" w:rsidR="00AA410F" w:rsidRPr="00651E49" w:rsidRDefault="00AA410F" w:rsidP="003A201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 xml:space="preserve">Using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dyn</m:t>
                  </m:r>
                </m:sub>
              </m:sSub>
            </m:oMath>
          </w:p>
        </w:tc>
        <w:tc>
          <w:tcPr>
            <w:tcW w:w="1332" w:type="dxa"/>
            <w:tcBorders>
              <w:top w:val="nil"/>
              <w:left w:val="nil"/>
              <w:bottom w:val="single" w:sz="4" w:space="0" w:color="auto"/>
              <w:right w:val="single" w:sz="4" w:space="0" w:color="auto"/>
            </w:tcBorders>
            <w:shd w:val="clear" w:color="auto" w:fill="auto"/>
            <w:noWrap/>
            <w:vAlign w:val="center"/>
            <w:hideMark/>
          </w:tcPr>
          <w:p w14:paraId="56F908DA" w14:textId="77777777" w:rsidR="00AA410F" w:rsidRPr="00651E49" w:rsidRDefault="00AA410F" w:rsidP="003A201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 xml:space="preserve">Using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dyn</m:t>
                  </m:r>
                </m:sub>
              </m:sSub>
            </m:oMath>
          </w:p>
        </w:tc>
      </w:tr>
      <w:tr w:rsidR="00AA410F" w:rsidRPr="00651E49" w14:paraId="54C5B82D" w14:textId="77777777" w:rsidTr="007232E8">
        <w:trPr>
          <w:trHeight w:val="358"/>
          <w:jc w:val="center"/>
        </w:trPr>
        <w:tc>
          <w:tcPr>
            <w:tcW w:w="3235" w:type="dxa"/>
            <w:tcBorders>
              <w:top w:val="nil"/>
              <w:left w:val="single" w:sz="4" w:space="0" w:color="auto"/>
              <w:bottom w:val="single" w:sz="4" w:space="0" w:color="auto"/>
              <w:right w:val="single" w:sz="4" w:space="0" w:color="auto"/>
            </w:tcBorders>
            <w:shd w:val="clear" w:color="auto" w:fill="auto"/>
            <w:noWrap/>
            <w:vAlign w:val="center"/>
            <w:hideMark/>
          </w:tcPr>
          <w:p w14:paraId="5854A8FC" w14:textId="77777777" w:rsidR="00AA410F" w:rsidRPr="00651E49" w:rsidRDefault="00AA410F" w:rsidP="003A201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 xml:space="preserve">Avg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Pr>
                <w:rFonts w:ascii="Times New Roman" w:eastAsia="Times New Roman" w:hAnsi="Times New Roman" w:cs="Times New Roman"/>
                <w:sz w:val="24"/>
                <w:szCs w:val="24"/>
              </w:rPr>
              <w:t xml:space="preserve"> </w:t>
            </w:r>
            <w:r w:rsidRPr="00651E49">
              <w:rPr>
                <w:rFonts w:ascii="Times New Roman" w:eastAsia="Times New Roman" w:hAnsi="Times New Roman" w:cs="Times New Roman"/>
                <w:color w:val="000000"/>
                <w:sz w:val="24"/>
                <w:szCs w:val="24"/>
              </w:rPr>
              <w:t xml:space="preserve">gradient </w:t>
            </w:r>
            <w:r>
              <w:rPr>
                <w:rFonts w:ascii="Times New Roman" w:eastAsia="Times New Roman" w:hAnsi="Times New Roman" w:cs="Times New Roman"/>
                <w:color w:val="000000"/>
                <w:sz w:val="24"/>
                <w:szCs w:val="24"/>
              </w:rPr>
              <w:t>(</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f</m:t>
                  </m:r>
                </m:sub>
              </m:sSub>
            </m:oMath>
            <w:r w:rsidRPr="00651E49">
              <w:rPr>
                <w:rFonts w:ascii="Times New Roman" w:eastAsia="Times New Roman" w:hAnsi="Times New Roman" w:cs="Times New Roman"/>
                <w:color w:val="000000"/>
                <w:sz w:val="24"/>
                <w:szCs w:val="24"/>
              </w:rPr>
              <w:t>=</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p</m:t>
                  </m:r>
                </m:sub>
              </m:sSub>
            </m:oMath>
            <w:r w:rsidRPr="00651E49">
              <w:rPr>
                <w:rFonts w:ascii="Times New Roman" w:eastAsia="Times New Roman" w:hAnsi="Times New Roman" w:cs="Times New Roman"/>
                <w:color w:val="000000"/>
                <w:sz w:val="24"/>
                <w:szCs w:val="24"/>
              </w:rPr>
              <w:t>), psi/ft</w:t>
            </w:r>
          </w:p>
        </w:tc>
        <w:tc>
          <w:tcPr>
            <w:tcW w:w="2070" w:type="dxa"/>
            <w:tcBorders>
              <w:top w:val="nil"/>
              <w:left w:val="nil"/>
              <w:bottom w:val="single" w:sz="4" w:space="0" w:color="auto"/>
              <w:right w:val="single" w:sz="4" w:space="0" w:color="auto"/>
            </w:tcBorders>
            <w:shd w:val="clear" w:color="auto" w:fill="auto"/>
            <w:noWrap/>
            <w:vAlign w:val="center"/>
            <w:hideMark/>
          </w:tcPr>
          <w:p w14:paraId="42E3AC34" w14:textId="77777777" w:rsidR="00AA410F" w:rsidRPr="00651E49" w:rsidRDefault="00AA410F" w:rsidP="003A201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1.02</w:t>
            </w:r>
          </w:p>
        </w:tc>
        <w:tc>
          <w:tcPr>
            <w:tcW w:w="1350" w:type="dxa"/>
            <w:tcBorders>
              <w:top w:val="nil"/>
              <w:left w:val="nil"/>
              <w:bottom w:val="single" w:sz="4" w:space="0" w:color="auto"/>
              <w:right w:val="single" w:sz="4" w:space="0" w:color="auto"/>
            </w:tcBorders>
            <w:shd w:val="clear" w:color="auto" w:fill="auto"/>
            <w:noWrap/>
            <w:vAlign w:val="center"/>
            <w:hideMark/>
          </w:tcPr>
          <w:p w14:paraId="33522CDE" w14:textId="77777777" w:rsidR="00AA410F" w:rsidRPr="00651E49" w:rsidRDefault="00AA410F" w:rsidP="003A201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0.86</w:t>
            </w:r>
          </w:p>
        </w:tc>
        <w:tc>
          <w:tcPr>
            <w:tcW w:w="1350" w:type="dxa"/>
            <w:tcBorders>
              <w:top w:val="nil"/>
              <w:left w:val="nil"/>
              <w:bottom w:val="single" w:sz="4" w:space="0" w:color="auto"/>
              <w:right w:val="single" w:sz="4" w:space="0" w:color="auto"/>
            </w:tcBorders>
            <w:shd w:val="clear" w:color="auto" w:fill="auto"/>
            <w:noWrap/>
            <w:vAlign w:val="center"/>
            <w:hideMark/>
          </w:tcPr>
          <w:p w14:paraId="729022A7" w14:textId="77777777" w:rsidR="00AA410F" w:rsidRPr="00651E49" w:rsidRDefault="00AA410F" w:rsidP="003A201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0.86</w:t>
            </w:r>
          </w:p>
        </w:tc>
        <w:tc>
          <w:tcPr>
            <w:tcW w:w="1332" w:type="dxa"/>
            <w:tcBorders>
              <w:top w:val="nil"/>
              <w:left w:val="nil"/>
              <w:bottom w:val="single" w:sz="4" w:space="0" w:color="auto"/>
              <w:right w:val="single" w:sz="4" w:space="0" w:color="auto"/>
            </w:tcBorders>
            <w:shd w:val="clear" w:color="auto" w:fill="auto"/>
            <w:noWrap/>
            <w:vAlign w:val="center"/>
            <w:hideMark/>
          </w:tcPr>
          <w:p w14:paraId="1E8E50FD" w14:textId="77777777" w:rsidR="00AA410F" w:rsidRPr="00651E49" w:rsidRDefault="00AA410F" w:rsidP="003A201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0.83</w:t>
            </w:r>
          </w:p>
        </w:tc>
      </w:tr>
      <w:tr w:rsidR="00AA410F" w:rsidRPr="00651E49" w14:paraId="441C7D28" w14:textId="77777777" w:rsidTr="007232E8">
        <w:trPr>
          <w:trHeight w:val="405"/>
          <w:jc w:val="center"/>
        </w:trPr>
        <w:tc>
          <w:tcPr>
            <w:tcW w:w="3235" w:type="dxa"/>
            <w:tcBorders>
              <w:top w:val="nil"/>
              <w:left w:val="single" w:sz="4" w:space="0" w:color="auto"/>
              <w:bottom w:val="single" w:sz="4" w:space="0" w:color="auto"/>
              <w:right w:val="single" w:sz="4" w:space="0" w:color="auto"/>
            </w:tcBorders>
            <w:shd w:val="clear" w:color="auto" w:fill="auto"/>
            <w:noWrap/>
            <w:vAlign w:val="center"/>
            <w:hideMark/>
          </w:tcPr>
          <w:p w14:paraId="40376E04" w14:textId="77777777" w:rsidR="00AA410F" w:rsidRPr="00651E49" w:rsidRDefault="00AA410F" w:rsidP="003A2019">
            <w:pPr>
              <w:spacing w:after="0" w:line="240" w:lineRule="auto"/>
              <w:jc w:val="left"/>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 xml:space="preserve">Avg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Pr>
                <w:rFonts w:ascii="Times New Roman" w:eastAsia="Times New Roman" w:hAnsi="Times New Roman" w:cs="Times New Roman"/>
                <w:sz w:val="24"/>
                <w:szCs w:val="24"/>
              </w:rPr>
              <w:t xml:space="preserve"> </w:t>
            </w:r>
            <w:r w:rsidRPr="00651E49">
              <w:rPr>
                <w:rFonts w:ascii="Times New Roman" w:eastAsia="Times New Roman" w:hAnsi="Times New Roman" w:cs="Times New Roman"/>
                <w:color w:val="000000"/>
                <w:sz w:val="24"/>
                <w:szCs w:val="24"/>
              </w:rPr>
              <w:t>gradient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f</m:t>
                  </m:r>
                </m:sub>
              </m:sSub>
            </m:oMath>
            <w:r w:rsidRPr="00651E49">
              <w:rPr>
                <w:rFonts w:ascii="Times New Roman" w:eastAsia="Times New Roman" w:hAnsi="Times New Roman" w:cs="Times New Roman"/>
                <w:color w:val="000000"/>
                <w:sz w:val="24"/>
                <w:szCs w:val="24"/>
              </w:rPr>
              <w:t>=</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stc</m:t>
                  </m:r>
                </m:sub>
              </m:sSub>
            </m:oMath>
            <w:r w:rsidRPr="00651E49">
              <w:rPr>
                <w:rFonts w:ascii="Times New Roman" w:eastAsia="Times New Roman" w:hAnsi="Times New Roman" w:cs="Times New Roman"/>
                <w:color w:val="000000"/>
                <w:sz w:val="24"/>
                <w:szCs w:val="24"/>
              </w:rPr>
              <w:t>), psi/ft</w:t>
            </w:r>
          </w:p>
        </w:tc>
        <w:tc>
          <w:tcPr>
            <w:tcW w:w="2070" w:type="dxa"/>
            <w:tcBorders>
              <w:top w:val="nil"/>
              <w:left w:val="nil"/>
              <w:bottom w:val="single" w:sz="4" w:space="0" w:color="auto"/>
              <w:right w:val="single" w:sz="4" w:space="0" w:color="auto"/>
            </w:tcBorders>
            <w:shd w:val="clear" w:color="auto" w:fill="auto"/>
            <w:noWrap/>
            <w:vAlign w:val="center"/>
            <w:hideMark/>
          </w:tcPr>
          <w:p w14:paraId="298456DD" w14:textId="77777777" w:rsidR="00AA410F" w:rsidRPr="00651E49" w:rsidRDefault="00AA410F" w:rsidP="003A201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0.94</w:t>
            </w:r>
          </w:p>
        </w:tc>
        <w:tc>
          <w:tcPr>
            <w:tcW w:w="1350" w:type="dxa"/>
            <w:tcBorders>
              <w:top w:val="nil"/>
              <w:left w:val="nil"/>
              <w:bottom w:val="single" w:sz="4" w:space="0" w:color="auto"/>
              <w:right w:val="single" w:sz="4" w:space="0" w:color="auto"/>
            </w:tcBorders>
            <w:shd w:val="clear" w:color="auto" w:fill="auto"/>
            <w:noWrap/>
            <w:vAlign w:val="center"/>
            <w:hideMark/>
          </w:tcPr>
          <w:p w14:paraId="550513BB" w14:textId="77777777" w:rsidR="00AA410F" w:rsidRPr="00651E49" w:rsidRDefault="00AA410F" w:rsidP="003A201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0.86</w:t>
            </w:r>
          </w:p>
        </w:tc>
        <w:tc>
          <w:tcPr>
            <w:tcW w:w="1350" w:type="dxa"/>
            <w:tcBorders>
              <w:top w:val="nil"/>
              <w:left w:val="nil"/>
              <w:bottom w:val="single" w:sz="4" w:space="0" w:color="auto"/>
              <w:right w:val="single" w:sz="4" w:space="0" w:color="auto"/>
            </w:tcBorders>
            <w:shd w:val="clear" w:color="auto" w:fill="auto"/>
            <w:noWrap/>
            <w:vAlign w:val="center"/>
            <w:hideMark/>
          </w:tcPr>
          <w:p w14:paraId="3ED2D6A8" w14:textId="77777777" w:rsidR="00AA410F" w:rsidRPr="00651E49" w:rsidRDefault="00AA410F" w:rsidP="003A201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0.82</w:t>
            </w:r>
          </w:p>
        </w:tc>
        <w:tc>
          <w:tcPr>
            <w:tcW w:w="1332" w:type="dxa"/>
            <w:tcBorders>
              <w:top w:val="nil"/>
              <w:left w:val="nil"/>
              <w:bottom w:val="single" w:sz="4" w:space="0" w:color="auto"/>
              <w:right w:val="single" w:sz="4" w:space="0" w:color="auto"/>
            </w:tcBorders>
            <w:shd w:val="clear" w:color="auto" w:fill="auto"/>
            <w:noWrap/>
            <w:vAlign w:val="center"/>
            <w:hideMark/>
          </w:tcPr>
          <w:p w14:paraId="3981D02F" w14:textId="77777777" w:rsidR="00AA410F" w:rsidRPr="00651E49" w:rsidRDefault="00AA410F" w:rsidP="003A201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0.8</w:t>
            </w:r>
          </w:p>
        </w:tc>
      </w:tr>
      <w:tr w:rsidR="00AA410F" w:rsidRPr="00651E49" w14:paraId="0BCE603D" w14:textId="77777777" w:rsidTr="007232E8">
        <w:trPr>
          <w:trHeight w:val="937"/>
          <w:jc w:val="center"/>
        </w:trPr>
        <w:tc>
          <w:tcPr>
            <w:tcW w:w="3235" w:type="dxa"/>
            <w:tcBorders>
              <w:top w:val="nil"/>
              <w:left w:val="single" w:sz="4" w:space="0" w:color="auto"/>
              <w:bottom w:val="single" w:sz="4" w:space="0" w:color="auto"/>
              <w:right w:val="single" w:sz="4" w:space="0" w:color="auto"/>
            </w:tcBorders>
            <w:shd w:val="clear" w:color="auto" w:fill="auto"/>
            <w:vAlign w:val="center"/>
            <w:hideMark/>
          </w:tcPr>
          <w:p w14:paraId="13FA3875" w14:textId="77777777" w:rsidR="00AA410F" w:rsidRPr="00651E49" w:rsidRDefault="00AA410F" w:rsidP="003A2019">
            <w:pPr>
              <w:spacing w:after="0" w:line="240" w:lineRule="auto"/>
              <w:jc w:val="left"/>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 xml:space="preserve">Avg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Pr>
                <w:rFonts w:ascii="Times New Roman" w:eastAsia="Times New Roman" w:hAnsi="Times New Roman" w:cs="Times New Roman"/>
                <w:sz w:val="24"/>
                <w:szCs w:val="24"/>
              </w:rPr>
              <w:t xml:space="preserve"> </w:t>
            </w:r>
            <w:r w:rsidRPr="00651E49">
              <w:rPr>
                <w:rFonts w:ascii="Times New Roman" w:eastAsia="Times New Roman" w:hAnsi="Times New Roman" w:cs="Times New Roman"/>
                <w:color w:val="000000"/>
                <w:sz w:val="24"/>
                <w:szCs w:val="24"/>
              </w:rPr>
              <w:t>gradient (Kirsch Solution Based on Hydraulic Fracturing Mechanism), psi/ft</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14:paraId="01549A94" w14:textId="77777777" w:rsidR="00AA410F" w:rsidRPr="00651E49" w:rsidRDefault="00AA410F" w:rsidP="003A201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N/A</w:t>
            </w:r>
          </w:p>
        </w:tc>
        <w:tc>
          <w:tcPr>
            <w:tcW w:w="1350" w:type="dxa"/>
            <w:tcBorders>
              <w:top w:val="nil"/>
              <w:left w:val="nil"/>
              <w:bottom w:val="single" w:sz="4" w:space="0" w:color="auto"/>
              <w:right w:val="single" w:sz="4" w:space="0" w:color="auto"/>
            </w:tcBorders>
            <w:shd w:val="clear" w:color="auto" w:fill="auto"/>
            <w:noWrap/>
            <w:vAlign w:val="center"/>
            <w:hideMark/>
          </w:tcPr>
          <w:p w14:paraId="25BACA7A" w14:textId="77777777" w:rsidR="00AA410F" w:rsidRPr="00651E49" w:rsidRDefault="00AA410F" w:rsidP="003A201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1</w:t>
            </w:r>
          </w:p>
        </w:tc>
        <w:tc>
          <w:tcPr>
            <w:tcW w:w="1350" w:type="dxa"/>
            <w:tcBorders>
              <w:top w:val="nil"/>
              <w:left w:val="nil"/>
              <w:bottom w:val="single" w:sz="4" w:space="0" w:color="auto"/>
              <w:right w:val="single" w:sz="4" w:space="0" w:color="auto"/>
            </w:tcBorders>
            <w:shd w:val="clear" w:color="auto" w:fill="auto"/>
            <w:noWrap/>
            <w:vAlign w:val="center"/>
            <w:hideMark/>
          </w:tcPr>
          <w:p w14:paraId="09F67255" w14:textId="77777777" w:rsidR="00AA410F" w:rsidRPr="00651E49" w:rsidRDefault="00AA410F" w:rsidP="003A201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0.95</w:t>
            </w:r>
          </w:p>
        </w:tc>
        <w:tc>
          <w:tcPr>
            <w:tcW w:w="1332" w:type="dxa"/>
            <w:tcBorders>
              <w:top w:val="nil"/>
              <w:left w:val="nil"/>
              <w:bottom w:val="single" w:sz="4" w:space="0" w:color="auto"/>
              <w:right w:val="single" w:sz="4" w:space="0" w:color="auto"/>
            </w:tcBorders>
            <w:shd w:val="clear" w:color="auto" w:fill="auto"/>
            <w:noWrap/>
            <w:vAlign w:val="center"/>
            <w:hideMark/>
          </w:tcPr>
          <w:p w14:paraId="4E8CD4D9" w14:textId="77777777" w:rsidR="00AA410F" w:rsidRPr="00651E49" w:rsidRDefault="00AA410F" w:rsidP="003A201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0.94</w:t>
            </w:r>
          </w:p>
        </w:tc>
      </w:tr>
      <w:tr w:rsidR="00AA410F" w:rsidRPr="00651E49" w14:paraId="371FFB43" w14:textId="77777777" w:rsidTr="007232E8">
        <w:trPr>
          <w:trHeight w:val="937"/>
          <w:jc w:val="center"/>
        </w:trPr>
        <w:tc>
          <w:tcPr>
            <w:tcW w:w="3235" w:type="dxa"/>
            <w:tcBorders>
              <w:top w:val="nil"/>
              <w:left w:val="single" w:sz="4" w:space="0" w:color="auto"/>
              <w:bottom w:val="nil"/>
              <w:right w:val="single" w:sz="4" w:space="0" w:color="auto"/>
            </w:tcBorders>
            <w:shd w:val="clear" w:color="auto" w:fill="auto"/>
            <w:vAlign w:val="center"/>
            <w:hideMark/>
          </w:tcPr>
          <w:p w14:paraId="074EC667" w14:textId="77777777" w:rsidR="00AA410F" w:rsidRPr="00651E49" w:rsidRDefault="00AA410F" w:rsidP="003A2019">
            <w:pPr>
              <w:spacing w:after="0" w:line="240" w:lineRule="auto"/>
              <w:jc w:val="left"/>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 xml:space="preserve">Avg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Pr>
                <w:rFonts w:ascii="Times New Roman" w:eastAsia="Times New Roman" w:hAnsi="Times New Roman" w:cs="Times New Roman"/>
                <w:sz w:val="24"/>
                <w:szCs w:val="24"/>
              </w:rPr>
              <w:t xml:space="preserve"> </w:t>
            </w:r>
            <w:r w:rsidRPr="00651E49">
              <w:rPr>
                <w:rFonts w:ascii="Times New Roman" w:eastAsia="Times New Roman" w:hAnsi="Times New Roman" w:cs="Times New Roman"/>
                <w:color w:val="000000"/>
                <w:sz w:val="24"/>
                <w:szCs w:val="24"/>
              </w:rPr>
              <w:t>Kirsch Solution Based on Breakout</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741E0068" w14:textId="77777777" w:rsidR="00AA410F" w:rsidRPr="00651E49" w:rsidRDefault="00AA410F" w:rsidP="003A201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N/A</w:t>
            </w:r>
          </w:p>
        </w:tc>
        <w:tc>
          <w:tcPr>
            <w:tcW w:w="1350" w:type="dxa"/>
            <w:tcBorders>
              <w:top w:val="nil"/>
              <w:left w:val="nil"/>
              <w:bottom w:val="single" w:sz="4" w:space="0" w:color="auto"/>
              <w:right w:val="single" w:sz="4" w:space="0" w:color="auto"/>
            </w:tcBorders>
            <w:shd w:val="clear" w:color="auto" w:fill="auto"/>
            <w:vAlign w:val="center"/>
            <w:hideMark/>
          </w:tcPr>
          <w:p w14:paraId="3E028F51" w14:textId="77777777" w:rsidR="00AA410F" w:rsidRPr="00651E49" w:rsidRDefault="00AA410F" w:rsidP="003A201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0.92 and 1.04</w:t>
            </w:r>
          </w:p>
        </w:tc>
        <w:tc>
          <w:tcPr>
            <w:tcW w:w="1350" w:type="dxa"/>
            <w:tcBorders>
              <w:top w:val="nil"/>
              <w:left w:val="nil"/>
              <w:bottom w:val="single" w:sz="4" w:space="0" w:color="auto"/>
              <w:right w:val="single" w:sz="4" w:space="0" w:color="auto"/>
            </w:tcBorders>
            <w:shd w:val="clear" w:color="auto" w:fill="auto"/>
            <w:vAlign w:val="center"/>
            <w:hideMark/>
          </w:tcPr>
          <w:p w14:paraId="0340E1E2" w14:textId="77777777" w:rsidR="00AA410F" w:rsidRPr="00651E49" w:rsidRDefault="00AA410F" w:rsidP="003A201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1.05</w:t>
            </w:r>
          </w:p>
        </w:tc>
        <w:tc>
          <w:tcPr>
            <w:tcW w:w="1332" w:type="dxa"/>
            <w:tcBorders>
              <w:top w:val="nil"/>
              <w:left w:val="nil"/>
              <w:bottom w:val="single" w:sz="4" w:space="0" w:color="auto"/>
              <w:right w:val="single" w:sz="4" w:space="0" w:color="auto"/>
            </w:tcBorders>
            <w:shd w:val="clear" w:color="auto" w:fill="auto"/>
            <w:vAlign w:val="center"/>
            <w:hideMark/>
          </w:tcPr>
          <w:p w14:paraId="6B264B34" w14:textId="77777777" w:rsidR="00AA410F" w:rsidRPr="00651E49" w:rsidRDefault="00AA410F" w:rsidP="003A201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N/A</w:t>
            </w:r>
          </w:p>
        </w:tc>
      </w:tr>
      <w:tr w:rsidR="00AA410F" w:rsidRPr="00651E49" w14:paraId="037B8C2E" w14:textId="77777777" w:rsidTr="007232E8">
        <w:trPr>
          <w:trHeight w:val="937"/>
          <w:jc w:val="center"/>
        </w:trPr>
        <w:tc>
          <w:tcPr>
            <w:tcW w:w="3235" w:type="dxa"/>
            <w:tcBorders>
              <w:top w:val="single" w:sz="4" w:space="0" w:color="auto"/>
              <w:left w:val="single" w:sz="4" w:space="0" w:color="auto"/>
              <w:bottom w:val="single" w:sz="4" w:space="0" w:color="auto"/>
              <w:right w:val="single" w:sz="4" w:space="0" w:color="auto"/>
            </w:tcBorders>
            <w:shd w:val="clear" w:color="auto" w:fill="auto"/>
            <w:vAlign w:val="center"/>
          </w:tcPr>
          <w:p w14:paraId="60F6FD00" w14:textId="77777777" w:rsidR="00AA410F" w:rsidRPr="00E05359" w:rsidRDefault="00AA410F" w:rsidP="003A2019">
            <w:pPr>
              <w:spacing w:after="0" w:line="240" w:lineRule="auto"/>
              <w:jc w:val="left"/>
              <w:rPr>
                <w:rFonts w:ascii="Times New Roman" w:eastAsia="Times New Roman" w:hAnsi="Times New Roman" w:cs="Times New Roman"/>
                <w:color w:val="000000"/>
                <w:sz w:val="24"/>
                <w:szCs w:val="24"/>
              </w:rPr>
            </w:pPr>
            <w:r w:rsidRPr="0064023D">
              <w:rPr>
                <w:rFonts w:ascii="Times New Roman" w:hAnsi="Times New Roman" w:cs="Times New Roman"/>
                <w:color w:val="000000"/>
                <w:sz w:val="24"/>
                <w:szCs w:val="24"/>
              </w:rPr>
              <w:t xml:space="preserve">Avg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Pr="0064023D">
              <w:rPr>
                <w:rFonts w:ascii="Times New Roman" w:hAnsi="Times New Roman" w:cs="Times New Roman"/>
                <w:color w:val="000000"/>
                <w:sz w:val="24"/>
                <w:szCs w:val="24"/>
              </w:rPr>
              <w:t>Gradient</w:t>
            </w:r>
            <w:r>
              <w:rPr>
                <w:rFonts w:ascii="Times New Roman" w:hAnsi="Times New Roman" w:cs="Times New Roman"/>
                <w:color w:val="000000"/>
                <w:sz w:val="24"/>
                <w:szCs w:val="24"/>
              </w:rPr>
              <w:t xml:space="preserve"> </w:t>
            </w:r>
            <w:r w:rsidRPr="0064023D">
              <w:rPr>
                <w:rFonts w:ascii="Times New Roman" w:hAnsi="Times New Roman" w:cs="Times New Roman"/>
                <w:color w:val="000000"/>
                <w:sz w:val="24"/>
                <w:szCs w:val="24"/>
              </w:rPr>
              <w:t xml:space="preserve">(point and plan </w:t>
            </w:r>
            <w:r w:rsidRPr="00E05359">
              <w:rPr>
                <w:rFonts w:ascii="Times New Roman" w:hAnsi="Times New Roman" w:cs="Times New Roman"/>
                <w:color w:val="000000"/>
                <w:sz w:val="24"/>
                <w:szCs w:val="24"/>
              </w:rPr>
              <w:t>failure</w:t>
            </w:r>
            <w:r w:rsidRPr="0064023D">
              <w:rPr>
                <w:rFonts w:ascii="Times New Roman" w:hAnsi="Times New Roman" w:cs="Times New Roman"/>
                <w:color w:val="000000"/>
                <w:sz w:val="24"/>
                <w:szCs w:val="24"/>
              </w:rPr>
              <w:t xml:space="preserve"> methods)</w:t>
            </w:r>
          </w:p>
        </w:tc>
        <w:tc>
          <w:tcPr>
            <w:tcW w:w="2070" w:type="dxa"/>
            <w:tcBorders>
              <w:top w:val="single" w:sz="4" w:space="0" w:color="auto"/>
              <w:left w:val="nil"/>
              <w:bottom w:val="single" w:sz="4" w:space="0" w:color="auto"/>
              <w:right w:val="single" w:sz="4" w:space="0" w:color="auto"/>
            </w:tcBorders>
            <w:shd w:val="clear" w:color="auto" w:fill="auto"/>
            <w:vAlign w:val="center"/>
          </w:tcPr>
          <w:p w14:paraId="7E54C3A9" w14:textId="77777777" w:rsidR="00AA410F" w:rsidRPr="00E05359" w:rsidRDefault="00AA410F" w:rsidP="003A2019">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0.98</w:t>
            </w:r>
          </w:p>
        </w:tc>
        <w:tc>
          <w:tcPr>
            <w:tcW w:w="1350" w:type="dxa"/>
            <w:tcBorders>
              <w:top w:val="single" w:sz="4" w:space="0" w:color="auto"/>
              <w:left w:val="nil"/>
              <w:bottom w:val="single" w:sz="4" w:space="0" w:color="auto"/>
              <w:right w:val="single" w:sz="4" w:space="0" w:color="auto"/>
            </w:tcBorders>
            <w:shd w:val="clear" w:color="auto" w:fill="auto"/>
            <w:vAlign w:val="center"/>
          </w:tcPr>
          <w:p w14:paraId="14E3225C" w14:textId="77777777" w:rsidR="00AA410F" w:rsidRPr="00651E49" w:rsidRDefault="00AA410F" w:rsidP="003A201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N/A</w:t>
            </w:r>
          </w:p>
        </w:tc>
        <w:tc>
          <w:tcPr>
            <w:tcW w:w="1350" w:type="dxa"/>
            <w:tcBorders>
              <w:top w:val="single" w:sz="4" w:space="0" w:color="auto"/>
              <w:left w:val="nil"/>
              <w:bottom w:val="single" w:sz="4" w:space="0" w:color="auto"/>
              <w:right w:val="single" w:sz="4" w:space="0" w:color="auto"/>
            </w:tcBorders>
            <w:shd w:val="clear" w:color="auto" w:fill="auto"/>
            <w:vAlign w:val="center"/>
          </w:tcPr>
          <w:p w14:paraId="68A9CF8D" w14:textId="77777777" w:rsidR="00AA410F" w:rsidRPr="00651E49" w:rsidRDefault="00AA410F" w:rsidP="003A201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N/A</w:t>
            </w:r>
          </w:p>
        </w:tc>
        <w:tc>
          <w:tcPr>
            <w:tcW w:w="1332" w:type="dxa"/>
            <w:tcBorders>
              <w:top w:val="single" w:sz="4" w:space="0" w:color="auto"/>
              <w:left w:val="nil"/>
              <w:bottom w:val="single" w:sz="4" w:space="0" w:color="auto"/>
              <w:right w:val="single" w:sz="4" w:space="0" w:color="auto"/>
            </w:tcBorders>
            <w:shd w:val="clear" w:color="auto" w:fill="auto"/>
            <w:vAlign w:val="center"/>
          </w:tcPr>
          <w:p w14:paraId="558C53E6" w14:textId="77777777" w:rsidR="00AA410F" w:rsidRPr="00651E49" w:rsidRDefault="00AA410F" w:rsidP="003A2019">
            <w:pPr>
              <w:spacing w:after="0" w:line="240" w:lineRule="auto"/>
              <w:jc w:val="center"/>
              <w:rPr>
                <w:rFonts w:ascii="Times New Roman" w:eastAsia="Times New Roman" w:hAnsi="Times New Roman" w:cs="Times New Roman"/>
                <w:color w:val="000000"/>
                <w:sz w:val="24"/>
                <w:szCs w:val="24"/>
              </w:rPr>
            </w:pPr>
            <w:r w:rsidRPr="00651E49">
              <w:rPr>
                <w:rFonts w:ascii="Times New Roman" w:eastAsia="Times New Roman" w:hAnsi="Times New Roman" w:cs="Times New Roman"/>
                <w:color w:val="000000"/>
                <w:sz w:val="24"/>
                <w:szCs w:val="24"/>
              </w:rPr>
              <w:t>N/A</w:t>
            </w:r>
          </w:p>
        </w:tc>
      </w:tr>
    </w:tbl>
    <w:p w14:paraId="3EA0D84F" w14:textId="0049C21A" w:rsidR="00AA410F" w:rsidRDefault="00AA410F" w:rsidP="00623354">
      <w:pPr>
        <w:spacing w:line="480" w:lineRule="auto"/>
        <w:rPr>
          <w:rFonts w:ascii="Times New Roman" w:hAnsi="Times New Roman" w:cs="Times New Roman"/>
          <w:sz w:val="24"/>
          <w:szCs w:val="24"/>
        </w:rPr>
      </w:pPr>
      <w:r>
        <w:rPr>
          <w:rFonts w:ascii="Times New Roman" w:hAnsi="Times New Roman" w:cs="Times New Roman"/>
          <w:sz w:val="24"/>
          <w:szCs w:val="24"/>
        </w:rPr>
        <w:t>In</w:t>
      </w:r>
      <w:r w:rsidRPr="00B7503C">
        <w:rPr>
          <w:rFonts w:ascii="Times New Roman" w:hAnsi="Times New Roman" w:cs="Times New Roman"/>
          <w:sz w:val="24"/>
          <w:szCs w:val="24"/>
        </w:rPr>
        <w:t xml:space="preserve"> Geyser geothermal reservoir</w:t>
      </w:r>
      <w:r>
        <w:rPr>
          <w:rFonts w:ascii="Times New Roman" w:hAnsi="Times New Roman" w:cs="Times New Roman"/>
          <w:sz w:val="24"/>
          <w:szCs w:val="24"/>
        </w:rPr>
        <w:t>, stress inversion using focal mechanisms is an</w:t>
      </w:r>
      <w:r w:rsidRPr="00B7503C">
        <w:rPr>
          <w:rFonts w:ascii="Times New Roman" w:hAnsi="Times New Roman" w:cs="Times New Roman"/>
          <w:sz w:val="24"/>
          <w:szCs w:val="24"/>
        </w:rPr>
        <w:t xml:space="preserve"> example</w:t>
      </w:r>
      <w:r>
        <w:rPr>
          <w:rFonts w:ascii="Times New Roman" w:hAnsi="Times New Roman" w:cs="Times New Roman"/>
          <w:sz w:val="24"/>
          <w:szCs w:val="24"/>
        </w:rPr>
        <w:t xml:space="preserve"> to solve </w:t>
      </w:r>
      <w:r w:rsidR="002A1532">
        <w:rPr>
          <w:rFonts w:ascii="Times New Roman" w:hAnsi="Times New Roman" w:cs="Times New Roman"/>
          <w:sz w:val="24"/>
          <w:szCs w:val="24"/>
        </w:rPr>
        <w:t xml:space="preserve">the </w:t>
      </w:r>
      <w:r>
        <w:rPr>
          <w:rFonts w:ascii="Times New Roman" w:hAnsi="Times New Roman" w:cs="Times New Roman"/>
          <w:sz w:val="24"/>
          <w:szCs w:val="24"/>
        </w:rPr>
        <w:t xml:space="preserve">magnitude and direction of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Hmax</m:t>
            </m:r>
          </m:sub>
        </m:sSub>
        <m:r>
          <w:rPr>
            <w:rFonts w:ascii="Cambria Math" w:eastAsiaTheme="majorEastAsia" w:hAnsi="Cambria Math" w:cs="Times New Roman"/>
            <w:color w:val="000000" w:themeColor="text1"/>
            <w:sz w:val="24"/>
            <w:szCs w:val="24"/>
            <w:lang w:eastAsia="en-US"/>
          </w:rPr>
          <m:t xml:space="preserve"> </m:t>
        </m:r>
      </m:oMath>
      <w:r>
        <w:rPr>
          <w:rFonts w:ascii="Times New Roman" w:hAnsi="Times New Roman" w:cs="Times New Roman"/>
          <w:sz w:val="24"/>
          <w:szCs w:val="24"/>
        </w:rPr>
        <w:t>using focal mechani</w:t>
      </w:r>
      <w:r w:rsidR="002A1532">
        <w:rPr>
          <w:rFonts w:ascii="Times New Roman" w:hAnsi="Times New Roman" w:cs="Times New Roman"/>
          <w:sz w:val="24"/>
          <w:szCs w:val="24"/>
        </w:rPr>
        <w:t>cs</w:t>
      </w:r>
      <w:r>
        <w:rPr>
          <w:rFonts w:ascii="Times New Roman" w:hAnsi="Times New Roman" w:cs="Times New Roman"/>
          <w:sz w:val="24"/>
          <w:szCs w:val="24"/>
        </w:rPr>
        <w:t xml:space="preserve">. </w:t>
      </w:r>
      <w:r w:rsidRPr="00B7503C">
        <w:rPr>
          <w:rFonts w:ascii="Times New Roman" w:hAnsi="Times New Roman" w:cs="Times New Roman"/>
          <w:sz w:val="24"/>
          <w:szCs w:val="24"/>
        </w:rPr>
        <w:t xml:space="preserve"> </w:t>
      </w:r>
      <w:r>
        <w:rPr>
          <w:rFonts w:ascii="Times New Roman" w:hAnsi="Times New Roman" w:cs="Times New Roman"/>
          <w:sz w:val="24"/>
          <w:szCs w:val="24"/>
        </w:rPr>
        <w:t xml:space="preserve">The use of combining </w:t>
      </w:r>
      <w:r w:rsidRPr="00B7503C">
        <w:rPr>
          <w:rFonts w:ascii="Times New Roman" w:hAnsi="Times New Roman" w:cs="Times New Roman"/>
          <w:sz w:val="24"/>
          <w:szCs w:val="24"/>
        </w:rPr>
        <w:t xml:space="preserve">MTfit and SASTI </w:t>
      </w:r>
      <w:r>
        <w:rPr>
          <w:rFonts w:ascii="Times New Roman" w:hAnsi="Times New Roman" w:cs="Times New Roman"/>
          <w:sz w:val="24"/>
          <w:szCs w:val="24"/>
        </w:rPr>
        <w:t xml:space="preserve">is </w:t>
      </w:r>
      <w:r w:rsidRPr="00B7503C">
        <w:rPr>
          <w:rFonts w:ascii="Times New Roman" w:hAnsi="Times New Roman" w:cs="Times New Roman"/>
          <w:sz w:val="24"/>
          <w:szCs w:val="24"/>
        </w:rPr>
        <w:t xml:space="preserve">successfully testified as a reliable </w:t>
      </w:r>
      <w:r>
        <w:rPr>
          <w:rFonts w:ascii="Times New Roman" w:hAnsi="Times New Roman" w:cs="Times New Roman"/>
          <w:sz w:val="24"/>
          <w:szCs w:val="24"/>
        </w:rPr>
        <w:t>method</w:t>
      </w:r>
      <w:r w:rsidRPr="00B7503C">
        <w:rPr>
          <w:rFonts w:ascii="Times New Roman" w:hAnsi="Times New Roman" w:cs="Times New Roman"/>
          <w:sz w:val="24"/>
          <w:szCs w:val="24"/>
        </w:rPr>
        <w:t xml:space="preserve"> for stress analysis in Utah FORGE. </w:t>
      </w:r>
      <w:r>
        <w:rPr>
          <w:rFonts w:ascii="Times New Roman" w:hAnsi="Times New Roman" w:cs="Times New Roman"/>
          <w:sz w:val="24"/>
          <w:szCs w:val="24"/>
        </w:rPr>
        <w:t>In</w:t>
      </w:r>
      <w:r w:rsidRPr="00B7503C">
        <w:rPr>
          <w:rFonts w:ascii="Times New Roman" w:hAnsi="Times New Roman" w:cs="Times New Roman"/>
          <w:sz w:val="24"/>
          <w:szCs w:val="24"/>
        </w:rPr>
        <w:t xml:space="preserve"> Geyser’s reservoir our program computed the stress regime variation in </w:t>
      </w:r>
      <w:r w:rsidR="002A1532">
        <w:rPr>
          <w:rFonts w:ascii="Times New Roman" w:hAnsi="Times New Roman" w:cs="Times New Roman"/>
          <w:sz w:val="24"/>
          <w:szCs w:val="24"/>
        </w:rPr>
        <w:t xml:space="preserve">the </w:t>
      </w:r>
      <w:r w:rsidRPr="00B7503C">
        <w:rPr>
          <w:rFonts w:ascii="Times New Roman" w:hAnsi="Times New Roman" w:cs="Times New Roman"/>
          <w:sz w:val="24"/>
          <w:szCs w:val="24"/>
        </w:rPr>
        <w:t xml:space="preserve">Geyser reservoir </w:t>
      </w:r>
      <w:r>
        <w:rPr>
          <w:rFonts w:ascii="Times New Roman" w:hAnsi="Times New Roman" w:cs="Times New Roman"/>
          <w:sz w:val="24"/>
          <w:szCs w:val="24"/>
        </w:rPr>
        <w:t xml:space="preserve">which correctly </w:t>
      </w:r>
      <w:r w:rsidRPr="00B7503C">
        <w:rPr>
          <w:rFonts w:ascii="Times New Roman" w:hAnsi="Times New Roman" w:cs="Times New Roman"/>
          <w:sz w:val="24"/>
          <w:szCs w:val="24"/>
        </w:rPr>
        <w:t xml:space="preserve">computed the stress regime change </w:t>
      </w:r>
      <w:r>
        <w:rPr>
          <w:rFonts w:ascii="Times New Roman" w:hAnsi="Times New Roman" w:cs="Times New Roman"/>
          <w:sz w:val="24"/>
          <w:szCs w:val="24"/>
        </w:rPr>
        <w:t>within the reservoir and during injection tests</w:t>
      </w:r>
      <w:r w:rsidRPr="00B7503C">
        <w:rPr>
          <w:rFonts w:ascii="Times New Roman" w:hAnsi="Times New Roman" w:cs="Times New Roman"/>
          <w:sz w:val="24"/>
          <w:szCs w:val="24"/>
        </w:rPr>
        <w:t xml:space="preserve">. </w:t>
      </w:r>
      <w:r>
        <w:rPr>
          <w:rFonts w:ascii="Times New Roman" w:hAnsi="Times New Roman" w:cs="Times New Roman"/>
          <w:sz w:val="24"/>
          <w:szCs w:val="24"/>
        </w:rPr>
        <w:t xml:space="preserve">The average R ratio in Geyser is 0.28 and a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Hmax</m:t>
            </m:r>
          </m:sub>
        </m:sSub>
        <m:r>
          <w:rPr>
            <w:rFonts w:ascii="Cambria Math" w:eastAsiaTheme="majorEastAsia" w:hAnsi="Cambria Math" w:cs="Times New Roman"/>
            <w:color w:val="000000" w:themeColor="text1"/>
            <w:sz w:val="24"/>
            <w:szCs w:val="24"/>
            <w:lang w:eastAsia="en-US"/>
          </w:rPr>
          <m:t xml:space="preserve"> </m:t>
        </m:r>
      </m:oMath>
      <w:r>
        <w:rPr>
          <w:rFonts w:ascii="Times New Roman" w:hAnsi="Times New Roman" w:cs="Times New Roman"/>
          <w:sz w:val="24"/>
          <w:szCs w:val="24"/>
        </w:rPr>
        <w:t xml:space="preserve">direction in </w:t>
      </w:r>
      <w:r w:rsidR="002A1532">
        <w:rPr>
          <w:rFonts w:ascii="Times New Roman" w:hAnsi="Times New Roman" w:cs="Times New Roman"/>
          <w:sz w:val="24"/>
          <w:szCs w:val="24"/>
        </w:rPr>
        <w:t xml:space="preserve">the </w:t>
      </w:r>
      <w:r>
        <w:rPr>
          <w:rFonts w:ascii="Times New Roman" w:hAnsi="Times New Roman" w:cs="Times New Roman"/>
          <w:sz w:val="24"/>
          <w:szCs w:val="24"/>
        </w:rPr>
        <w:t xml:space="preserve">range of N2E to N16E. With known values of other major stresses,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Hmax</m:t>
            </m:r>
          </m:sub>
        </m:sSub>
        <m:r>
          <w:rPr>
            <w:rFonts w:ascii="Cambria Math" w:eastAsiaTheme="majorEastAsia" w:hAnsi="Cambria Math" w:cs="Times New Roman"/>
            <w:color w:val="000000" w:themeColor="text1"/>
            <w:sz w:val="24"/>
            <w:szCs w:val="24"/>
            <w:lang w:eastAsia="en-US"/>
          </w:rPr>
          <m:t xml:space="preserve"> </m:t>
        </m:r>
      </m:oMath>
      <w:r>
        <w:rPr>
          <w:rFonts w:ascii="Times New Roman" w:hAnsi="Times New Roman" w:cs="Times New Roman"/>
          <w:sz w:val="24"/>
          <w:szCs w:val="24"/>
        </w:rPr>
        <w:t xml:space="preserve">value can be computed using </w:t>
      </w:r>
      <w:r w:rsidR="002A1532">
        <w:rPr>
          <w:rFonts w:ascii="Times New Roman" w:hAnsi="Times New Roman" w:cs="Times New Roman"/>
          <w:sz w:val="24"/>
          <w:szCs w:val="24"/>
        </w:rPr>
        <w:t xml:space="preserve">the </w:t>
      </w:r>
      <w:r>
        <w:rPr>
          <w:rFonts w:ascii="Times New Roman" w:hAnsi="Times New Roman" w:cs="Times New Roman"/>
          <w:sz w:val="24"/>
          <w:szCs w:val="24"/>
        </w:rPr>
        <w:t xml:space="preserve">R ratio. </w:t>
      </w:r>
    </w:p>
    <w:p w14:paraId="509BA798" w14:textId="77777777" w:rsidR="00623354" w:rsidRDefault="00623354" w:rsidP="00AA410F">
      <w:pPr>
        <w:spacing w:line="480" w:lineRule="auto"/>
        <w:jc w:val="left"/>
        <w:rPr>
          <w:rFonts w:ascii="Times New Roman" w:hAnsi="Times New Roman" w:cs="Times New Roman"/>
          <w:sz w:val="24"/>
          <w:szCs w:val="24"/>
        </w:rPr>
      </w:pPr>
    </w:p>
    <w:p w14:paraId="0F6A617C" w14:textId="77777777" w:rsidR="00623354" w:rsidRPr="00B7503C" w:rsidRDefault="00623354" w:rsidP="00AA410F">
      <w:pPr>
        <w:spacing w:line="480" w:lineRule="auto"/>
        <w:jc w:val="left"/>
        <w:rPr>
          <w:rFonts w:ascii="Times New Roman" w:hAnsi="Times New Roman" w:cs="Times New Roman"/>
          <w:sz w:val="24"/>
          <w:szCs w:val="24"/>
        </w:rPr>
      </w:pPr>
    </w:p>
    <w:p w14:paraId="2055D471" w14:textId="28A80F7A" w:rsidR="00750256" w:rsidRDefault="00B7503C" w:rsidP="00B7503C">
      <w:pPr>
        <w:pStyle w:val="Heading1"/>
        <w:jc w:val="left"/>
      </w:pPr>
      <w:bookmarkStart w:id="60" w:name="_Toc141372805"/>
      <w:r>
        <w:lastRenderedPageBreak/>
        <w:t>References</w:t>
      </w:r>
      <w:bookmarkEnd w:id="60"/>
    </w:p>
    <w:p w14:paraId="2CD76B17" w14:textId="77777777" w:rsidR="00F63F86" w:rsidRDefault="00A15C34" w:rsidP="00F63F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A15C34">
        <w:rPr>
          <w:rFonts w:ascii="Times New Roman" w:eastAsia="Times New Roman" w:hAnsi="Times New Roman" w:cs="Times New Roman"/>
          <w:sz w:val="24"/>
          <w:szCs w:val="24"/>
        </w:rPr>
        <w:t xml:space="preserve">Allmendinger, Rick., 2020. </w:t>
      </w:r>
      <w:proofErr w:type="spellStart"/>
      <w:r w:rsidRPr="00A15C34">
        <w:rPr>
          <w:rFonts w:ascii="Times New Roman" w:eastAsia="Times New Roman" w:hAnsi="Times New Roman" w:cs="Times New Roman"/>
          <w:sz w:val="24"/>
          <w:szCs w:val="24"/>
        </w:rPr>
        <w:t>Stereonet</w:t>
      </w:r>
      <w:proofErr w:type="spellEnd"/>
      <w:r w:rsidRPr="00A15C34">
        <w:rPr>
          <w:rFonts w:ascii="Times New Roman" w:eastAsia="Times New Roman" w:hAnsi="Times New Roman" w:cs="Times New Roman"/>
          <w:sz w:val="24"/>
          <w:szCs w:val="24"/>
        </w:rPr>
        <w:t>. Version11.</w:t>
      </w:r>
      <w:r w:rsidR="009258C4">
        <w:rPr>
          <w:rFonts w:ascii="Times New Roman" w:eastAsia="Times New Roman" w:hAnsi="Times New Roman" w:cs="Times New Roman"/>
          <w:sz w:val="24"/>
          <w:szCs w:val="24"/>
        </w:rPr>
        <w:t xml:space="preserve"> </w:t>
      </w:r>
    </w:p>
    <w:p w14:paraId="6D5AFAEB" w14:textId="5F7DCBF6" w:rsidR="00A15C34" w:rsidRPr="00A15C34" w:rsidRDefault="0060512F" w:rsidP="00F63F86">
      <w:pPr>
        <w:shd w:val="clear" w:color="auto" w:fill="FFFFFF"/>
        <w:spacing w:before="100" w:beforeAutospacing="1" w:after="100" w:afterAutospacing="1" w:line="240" w:lineRule="auto"/>
        <w:ind w:firstLine="720"/>
        <w:rPr>
          <w:rFonts w:ascii="Times New Roman" w:eastAsia="Times New Roman" w:hAnsi="Times New Roman" w:cs="Times New Roman"/>
          <w:sz w:val="24"/>
          <w:szCs w:val="24"/>
        </w:rPr>
      </w:pPr>
      <w:hyperlink r:id="rId47" w:history="1">
        <w:r w:rsidR="00F63F86" w:rsidRPr="002544B6">
          <w:rPr>
            <w:rStyle w:val="Hyperlink"/>
            <w:rFonts w:ascii="Times New Roman" w:eastAsia="Times New Roman" w:hAnsi="Times New Roman" w:cs="Times New Roman"/>
            <w:sz w:val="24"/>
            <w:szCs w:val="24"/>
          </w:rPr>
          <w:t>http://www.geo.cornell.edu/geology/faculty/RWA/programs/stereonet.html</w:t>
        </w:r>
      </w:hyperlink>
    </w:p>
    <w:p w14:paraId="2BFFD4C5" w14:textId="77777777" w:rsidR="00F63F86" w:rsidRDefault="0041430F" w:rsidP="00F63F86">
      <w:pPr>
        <w:shd w:val="clear" w:color="auto" w:fill="FFFFFF"/>
        <w:spacing w:before="100" w:beforeAutospacing="1" w:after="100" w:afterAutospacing="1" w:line="240" w:lineRule="auto"/>
        <w:rPr>
          <w:rFonts w:ascii="Times New Roman" w:hAnsi="Times New Roman" w:cs="Times New Roman"/>
          <w:sz w:val="24"/>
          <w:szCs w:val="24"/>
          <w14:ligatures w14:val="standardContextual"/>
        </w:rPr>
      </w:pPr>
      <w:bookmarkStart w:id="61" w:name="_Hlk137572581"/>
      <w:r w:rsidRPr="0041430F">
        <w:rPr>
          <w:rFonts w:ascii="Times New Roman" w:hAnsi="Times New Roman" w:cs="Times New Roman"/>
          <w:sz w:val="24"/>
          <w:szCs w:val="24"/>
          <w14:ligatures w14:val="standardContextual"/>
        </w:rPr>
        <w:t>Allis</w:t>
      </w:r>
      <w:bookmarkEnd w:id="61"/>
      <w:r w:rsidRPr="0041430F">
        <w:rPr>
          <w:rFonts w:ascii="Times New Roman" w:hAnsi="Times New Roman" w:cs="Times New Roman"/>
          <w:sz w:val="24"/>
          <w:szCs w:val="24"/>
          <w14:ligatures w14:val="standardContextual"/>
        </w:rPr>
        <w:t xml:space="preserve">, Rick G., Joe Moore, Nicholas C. </w:t>
      </w:r>
      <w:proofErr w:type="spellStart"/>
      <w:r w:rsidRPr="0041430F">
        <w:rPr>
          <w:rFonts w:ascii="Times New Roman" w:hAnsi="Times New Roman" w:cs="Times New Roman"/>
          <w:sz w:val="24"/>
          <w:szCs w:val="24"/>
          <w14:ligatures w14:val="standardContextual"/>
        </w:rPr>
        <w:t>Davatzes</w:t>
      </w:r>
      <w:proofErr w:type="spellEnd"/>
      <w:r w:rsidRPr="0041430F">
        <w:rPr>
          <w:rFonts w:ascii="Times New Roman" w:hAnsi="Times New Roman" w:cs="Times New Roman"/>
          <w:sz w:val="24"/>
          <w:szCs w:val="24"/>
          <w14:ligatures w14:val="standardContextual"/>
        </w:rPr>
        <w:t xml:space="preserve">, et al., 2016. EGS Concept Testing and </w:t>
      </w:r>
    </w:p>
    <w:p w14:paraId="1D6DDACE" w14:textId="78067D3F" w:rsidR="0041430F" w:rsidRPr="0041430F" w:rsidRDefault="0041430F" w:rsidP="00F63F86">
      <w:pPr>
        <w:shd w:val="clear" w:color="auto" w:fill="FFFFFF"/>
        <w:spacing w:before="100" w:beforeAutospacing="1" w:after="100" w:afterAutospacing="1" w:line="240" w:lineRule="auto"/>
        <w:ind w:left="720"/>
        <w:rPr>
          <w:rFonts w:ascii="Times New Roman" w:hAnsi="Times New Roman" w:cs="Times New Roman"/>
          <w:sz w:val="24"/>
          <w:szCs w:val="24"/>
          <w14:ligatures w14:val="standardContextual"/>
        </w:rPr>
      </w:pPr>
      <w:r w:rsidRPr="0041430F">
        <w:rPr>
          <w:rFonts w:ascii="Times New Roman" w:hAnsi="Times New Roman" w:cs="Times New Roman"/>
          <w:sz w:val="24"/>
          <w:szCs w:val="24"/>
          <w14:ligatures w14:val="standardContextual"/>
        </w:rPr>
        <w:t>Development at the Milford, Utah FORGE Site. (2016). In</w:t>
      </w:r>
      <w:r w:rsidRPr="0041430F">
        <w:rPr>
          <w:rFonts w:ascii="Times New Roman" w:hAnsi="Times New Roman" w:cs="Times New Roman"/>
          <w:i/>
          <w:iCs/>
          <w:sz w:val="24"/>
          <w:szCs w:val="24"/>
          <w14:ligatures w14:val="standardContextual"/>
        </w:rPr>
        <w:t xml:space="preserve"> Proceedings Of 41st Workshop on Geothermal Reservoir Engineering</w:t>
      </w:r>
      <w:r w:rsidRPr="0041430F">
        <w:rPr>
          <w:rFonts w:ascii="Times New Roman" w:hAnsi="Times New Roman" w:cs="Times New Roman"/>
          <w:sz w:val="24"/>
          <w:szCs w:val="24"/>
          <w14:ligatures w14:val="standardContextual"/>
        </w:rPr>
        <w:t>, Stanford University, Stanford, California, USA. February 22-24. SGP-TR-209</w:t>
      </w:r>
    </w:p>
    <w:p w14:paraId="5A5B65B2" w14:textId="77777777" w:rsidR="00F63F86" w:rsidRDefault="0041430F" w:rsidP="00F63F86">
      <w:pPr>
        <w:spacing w:after="160" w:line="240" w:lineRule="auto"/>
        <w:rPr>
          <w:rFonts w:ascii="Times New Roman" w:hAnsi="Times New Roman" w:cs="Times New Roman"/>
          <w:sz w:val="24"/>
          <w:szCs w:val="24"/>
        </w:rPr>
      </w:pPr>
      <w:r w:rsidRPr="0041430F">
        <w:rPr>
          <w:rFonts w:ascii="Times New Roman" w:hAnsi="Times New Roman" w:cs="Times New Roman" w:hint="eastAsia"/>
          <w:sz w:val="24"/>
          <w:szCs w:val="24"/>
        </w:rPr>
        <w:t>Barton, C. A., Zoback, M. D., and Burns, K. L.</w:t>
      </w:r>
      <w:r w:rsidRPr="0041430F">
        <w:rPr>
          <w:rFonts w:ascii="Times New Roman" w:hAnsi="Times New Roman" w:cs="Times New Roman"/>
          <w:sz w:val="24"/>
          <w:szCs w:val="24"/>
        </w:rPr>
        <w:t xml:space="preserve">, </w:t>
      </w:r>
      <w:r w:rsidRPr="0041430F">
        <w:rPr>
          <w:rFonts w:ascii="Times New Roman" w:hAnsi="Times New Roman" w:cs="Times New Roman" w:hint="eastAsia"/>
          <w:sz w:val="24"/>
          <w:szCs w:val="24"/>
        </w:rPr>
        <w:t>1988. In</w:t>
      </w:r>
      <w:r w:rsidRPr="0041430F">
        <w:rPr>
          <w:rFonts w:ascii="Times New Roman" w:hAnsi="Times New Roman" w:cs="Times New Roman"/>
          <w:sz w:val="24"/>
          <w:szCs w:val="24"/>
        </w:rPr>
        <w:t xml:space="preserve">‐situ stress orientation and magnitude at </w:t>
      </w:r>
    </w:p>
    <w:p w14:paraId="1A6FCEF4" w14:textId="10925F36" w:rsidR="0041430F" w:rsidRPr="0041430F" w:rsidRDefault="0041430F" w:rsidP="00F63F86">
      <w:pPr>
        <w:spacing w:after="160" w:line="240" w:lineRule="auto"/>
        <w:ind w:left="720"/>
        <w:rPr>
          <w:rFonts w:ascii="Times New Roman" w:hAnsi="Times New Roman" w:cs="Times New Roman"/>
          <w:sz w:val="24"/>
          <w:szCs w:val="24"/>
        </w:rPr>
      </w:pPr>
      <w:r w:rsidRPr="0041430F">
        <w:rPr>
          <w:rFonts w:ascii="Times New Roman" w:hAnsi="Times New Roman" w:cs="Times New Roman"/>
          <w:sz w:val="24"/>
          <w:szCs w:val="24"/>
        </w:rPr>
        <w:t xml:space="preserve">the Fenton Geothermal Site, New Mexico, determined from wellbore breakouts. </w:t>
      </w:r>
      <w:r w:rsidRPr="0041430F">
        <w:rPr>
          <w:rFonts w:ascii="Times New Roman" w:hAnsi="Times New Roman" w:cs="Times New Roman"/>
          <w:i/>
          <w:iCs/>
          <w:sz w:val="24"/>
          <w:szCs w:val="24"/>
        </w:rPr>
        <w:t>Geophysical Research Letters</w:t>
      </w:r>
      <w:r w:rsidRPr="0041430F">
        <w:rPr>
          <w:rFonts w:ascii="Times New Roman" w:hAnsi="Times New Roman" w:cs="Times New Roman"/>
          <w:sz w:val="24"/>
          <w:szCs w:val="24"/>
        </w:rPr>
        <w:t xml:space="preserve">, 15(5), 467-470. </w:t>
      </w:r>
      <w:hyperlink r:id="rId48" w:history="1">
        <w:r w:rsidRPr="0041430F">
          <w:rPr>
            <w:rFonts w:ascii="Times New Roman" w:hAnsi="Times New Roman" w:cs="Times New Roman"/>
            <w:color w:val="0563C1" w:themeColor="hyperlink"/>
            <w:sz w:val="24"/>
            <w:szCs w:val="24"/>
            <w:u w:val="single"/>
          </w:rPr>
          <w:t>https://doi.org/10.1029/GL015i005p00467</w:t>
        </w:r>
      </w:hyperlink>
      <w:r w:rsidRPr="0041430F">
        <w:rPr>
          <w:rFonts w:ascii="Times New Roman" w:hAnsi="Times New Roman" w:cs="Times New Roman"/>
          <w:sz w:val="24"/>
          <w:szCs w:val="24"/>
        </w:rPr>
        <w:t>.</w:t>
      </w:r>
    </w:p>
    <w:p w14:paraId="1CB8E147" w14:textId="77777777" w:rsidR="00F63F86" w:rsidRDefault="0041430F" w:rsidP="00F63F86">
      <w:pPr>
        <w:autoSpaceDE w:val="0"/>
        <w:autoSpaceDN w:val="0"/>
        <w:adjustRightInd w:val="0"/>
        <w:spacing w:after="0" w:line="240" w:lineRule="auto"/>
        <w:rPr>
          <w:rFonts w:ascii="Times New Roman" w:hAnsi="Times New Roman" w:cs="Times New Roman"/>
          <w:color w:val="000000"/>
          <w:sz w:val="24"/>
          <w:szCs w:val="24"/>
        </w:rPr>
      </w:pPr>
      <w:r w:rsidRPr="0041430F">
        <w:rPr>
          <w:rFonts w:ascii="Times New Roman" w:hAnsi="Times New Roman" w:cs="Times New Roman"/>
          <w:color w:val="000000"/>
          <w:sz w:val="24"/>
          <w:szCs w:val="24"/>
        </w:rPr>
        <w:t xml:space="preserve">Bell, J. S., and D. I. Gough.,1983: The use of borehole breakouts in the study of crustal stress. </w:t>
      </w:r>
    </w:p>
    <w:p w14:paraId="4E63305F" w14:textId="7F5937A6" w:rsidR="0041430F" w:rsidRPr="0041430F" w:rsidRDefault="0041430F" w:rsidP="00F63F86">
      <w:pPr>
        <w:autoSpaceDE w:val="0"/>
        <w:autoSpaceDN w:val="0"/>
        <w:adjustRightInd w:val="0"/>
        <w:spacing w:after="0" w:line="240" w:lineRule="auto"/>
        <w:ind w:firstLine="720"/>
        <w:rPr>
          <w:rFonts w:ascii="Times New Roman" w:hAnsi="Times New Roman" w:cs="Times New Roman"/>
          <w:color w:val="000000"/>
          <w:sz w:val="24"/>
          <w:szCs w:val="24"/>
        </w:rPr>
      </w:pPr>
      <w:r w:rsidRPr="0041430F">
        <w:rPr>
          <w:rFonts w:ascii="Times New Roman" w:hAnsi="Times New Roman" w:cs="Times New Roman"/>
          <w:i/>
          <w:iCs/>
          <w:color w:val="000000"/>
          <w:sz w:val="24"/>
          <w:szCs w:val="24"/>
        </w:rPr>
        <w:t>Hydraulic fracturing stress measurements</w:t>
      </w:r>
      <w:r w:rsidRPr="0041430F">
        <w:rPr>
          <w:rFonts w:ascii="Times New Roman" w:hAnsi="Times New Roman" w:cs="Times New Roman"/>
          <w:color w:val="000000"/>
          <w:sz w:val="24"/>
          <w:szCs w:val="24"/>
        </w:rPr>
        <w:t xml:space="preserve"> 201-209.</w:t>
      </w:r>
    </w:p>
    <w:p w14:paraId="5A9A843D" w14:textId="77777777" w:rsidR="00F63F86" w:rsidRDefault="0041430F" w:rsidP="00F63F86">
      <w:pPr>
        <w:spacing w:after="160" w:line="240" w:lineRule="auto"/>
        <w:rPr>
          <w:rFonts w:ascii="Times New Roman" w:hAnsi="Times New Roman" w:cs="Times New Roman"/>
          <w:sz w:val="24"/>
          <w:szCs w:val="24"/>
          <w14:ligatures w14:val="standardContextual"/>
        </w:rPr>
      </w:pPr>
      <w:r w:rsidRPr="0041430F">
        <w:rPr>
          <w:rFonts w:ascii="Times New Roman" w:hAnsi="Times New Roman" w:cs="Times New Roman"/>
          <w:sz w:val="24"/>
          <w:szCs w:val="24"/>
          <w14:ligatures w14:val="standardContextual"/>
        </w:rPr>
        <w:t xml:space="preserve">Blanksma, Derrick J., Blake, Kelly., Pettitt, Will., et al.,2018. Using Borehole Induced Structure </w:t>
      </w:r>
    </w:p>
    <w:p w14:paraId="4E437C29" w14:textId="0D5D97F0" w:rsidR="0041430F" w:rsidRPr="0041430F" w:rsidRDefault="0041430F" w:rsidP="00F63F86">
      <w:pPr>
        <w:spacing w:after="160" w:line="240" w:lineRule="auto"/>
        <w:ind w:left="720"/>
        <w:rPr>
          <w:rFonts w:ascii="Times New Roman" w:hAnsi="Times New Roman" w:cs="Times New Roman"/>
          <w:sz w:val="24"/>
          <w:szCs w:val="24"/>
          <w14:ligatures w14:val="standardContextual"/>
        </w:rPr>
      </w:pPr>
      <w:r w:rsidRPr="0041430F">
        <w:rPr>
          <w:rFonts w:ascii="Times New Roman" w:hAnsi="Times New Roman" w:cs="Times New Roman"/>
          <w:sz w:val="24"/>
          <w:szCs w:val="24"/>
          <w14:ligatures w14:val="standardContextual"/>
        </w:rPr>
        <w:t xml:space="preserve">Measurements at Fallon FORGE Combined with Numerical Modeling to Estimate In-Situ Stresses.  In </w:t>
      </w:r>
      <w:r w:rsidRPr="0041430F">
        <w:rPr>
          <w:rFonts w:ascii="Times New Roman" w:hAnsi="Times New Roman" w:cs="Times New Roman"/>
          <w:i/>
          <w:iCs/>
          <w:sz w:val="24"/>
          <w:szCs w:val="24"/>
          <w14:ligatures w14:val="standardContextual"/>
        </w:rPr>
        <w:t xml:space="preserve">Proceedings, </w:t>
      </w:r>
      <w:r w:rsidRPr="0041430F">
        <w:rPr>
          <w:rFonts w:ascii="Times New Roman" w:hAnsi="Times New Roman" w:cs="Times New Roman"/>
          <w:sz w:val="24"/>
          <w:szCs w:val="24"/>
          <w14:ligatures w14:val="standardContextual"/>
        </w:rPr>
        <w:t>Stanford University, Stanford, California, February 12-14, USA: 43rd Workshop on Geothermal Reservoir Engineering</w:t>
      </w:r>
      <w:r w:rsidRPr="0041430F">
        <w:rPr>
          <w:rFonts w:ascii="Times New Roman" w:hAnsi="Times New Roman" w:cs="Times New Roman"/>
          <w:i/>
          <w:iCs/>
          <w:sz w:val="24"/>
          <w:szCs w:val="24"/>
          <w14:ligatures w14:val="standardContextual"/>
        </w:rPr>
        <w:t xml:space="preserve">. </w:t>
      </w:r>
      <w:r w:rsidRPr="0041430F">
        <w:rPr>
          <w:rFonts w:ascii="Times New Roman" w:hAnsi="Times New Roman" w:cs="Times New Roman"/>
          <w:sz w:val="24"/>
          <w:szCs w:val="24"/>
          <w14:ligatures w14:val="standardContextual"/>
        </w:rPr>
        <w:t>SGP-TR-213.</w:t>
      </w:r>
    </w:p>
    <w:p w14:paraId="6A72256D" w14:textId="77777777" w:rsidR="00F63F86" w:rsidRDefault="0041430F" w:rsidP="00F63F86">
      <w:pPr>
        <w:shd w:val="clear" w:color="auto" w:fill="FFFFFF"/>
        <w:spacing w:before="100" w:beforeAutospacing="1" w:after="100" w:afterAutospacing="1" w:line="240" w:lineRule="auto"/>
        <w:rPr>
          <w:rFonts w:ascii="Times New Roman" w:hAnsi="Times New Roman" w:cs="Times New Roman"/>
          <w:sz w:val="24"/>
          <w:szCs w:val="24"/>
          <w14:ligatures w14:val="standardContextual"/>
        </w:rPr>
      </w:pPr>
      <w:r w:rsidRPr="0041430F">
        <w:rPr>
          <w:rFonts w:ascii="Times New Roman" w:hAnsi="Times New Roman" w:cs="Times New Roman"/>
          <w:sz w:val="24"/>
          <w:szCs w:val="24"/>
          <w14:ligatures w14:val="standardContextual"/>
        </w:rPr>
        <w:t xml:space="preserve">Boyd, O. S., Dreger, D. S., </w:t>
      </w:r>
      <w:proofErr w:type="spellStart"/>
      <w:r w:rsidRPr="0041430F">
        <w:rPr>
          <w:rFonts w:ascii="Times New Roman" w:hAnsi="Times New Roman" w:cs="Times New Roman"/>
          <w:sz w:val="24"/>
          <w:szCs w:val="24"/>
          <w14:ligatures w14:val="standardContextual"/>
        </w:rPr>
        <w:t>Gritto</w:t>
      </w:r>
      <w:proofErr w:type="spellEnd"/>
      <w:r w:rsidRPr="0041430F">
        <w:rPr>
          <w:rFonts w:ascii="Times New Roman" w:hAnsi="Times New Roman" w:cs="Times New Roman"/>
          <w:sz w:val="24"/>
          <w:szCs w:val="24"/>
          <w14:ligatures w14:val="standardContextual"/>
        </w:rPr>
        <w:t xml:space="preserve">, R., and Garcia, J., 2018. Analysis of seismic moment tensors </w:t>
      </w:r>
    </w:p>
    <w:p w14:paraId="0DFF0DF5" w14:textId="74CFFEE2" w:rsidR="0041430F" w:rsidRDefault="0041430F" w:rsidP="00F63F86">
      <w:pPr>
        <w:shd w:val="clear" w:color="auto" w:fill="FFFFFF"/>
        <w:spacing w:before="100" w:beforeAutospacing="1" w:after="100" w:afterAutospacing="1" w:line="240" w:lineRule="auto"/>
        <w:ind w:left="720"/>
        <w:rPr>
          <w:rFonts w:ascii="Times New Roman" w:hAnsi="Times New Roman" w:cs="Times New Roman"/>
          <w:sz w:val="24"/>
          <w:szCs w:val="24"/>
          <w14:ligatures w14:val="standardContextual"/>
        </w:rPr>
      </w:pPr>
      <w:r w:rsidRPr="0041430F">
        <w:rPr>
          <w:rFonts w:ascii="Times New Roman" w:hAnsi="Times New Roman" w:cs="Times New Roman"/>
          <w:sz w:val="24"/>
          <w:szCs w:val="24"/>
          <w14:ligatures w14:val="standardContextual"/>
        </w:rPr>
        <w:t xml:space="preserve">and in situ stress during Enhanced Geothermal System development at The Geysers geothermal field, California, </w:t>
      </w:r>
      <w:r w:rsidRPr="0041430F">
        <w:rPr>
          <w:rFonts w:ascii="Times New Roman" w:hAnsi="Times New Roman" w:cs="Times New Roman"/>
          <w:i/>
          <w:iCs/>
          <w:sz w:val="24"/>
          <w:szCs w:val="24"/>
          <w14:ligatures w14:val="standardContextual"/>
        </w:rPr>
        <w:t>Geophysical Journal International</w:t>
      </w:r>
      <w:r w:rsidRPr="0041430F">
        <w:rPr>
          <w:rFonts w:ascii="Times New Roman" w:hAnsi="Times New Roman" w:cs="Times New Roman"/>
          <w:sz w:val="24"/>
          <w:szCs w:val="24"/>
          <w14:ligatures w14:val="standardContextual"/>
        </w:rPr>
        <w:t>, vol. 215, no. 2, pp. 1483–1500. doi:10.1093/</w:t>
      </w:r>
      <w:proofErr w:type="spellStart"/>
      <w:r w:rsidRPr="0041430F">
        <w:rPr>
          <w:rFonts w:ascii="Times New Roman" w:hAnsi="Times New Roman" w:cs="Times New Roman"/>
          <w:sz w:val="24"/>
          <w:szCs w:val="24"/>
          <w14:ligatures w14:val="standardContextual"/>
        </w:rPr>
        <w:t>gji</w:t>
      </w:r>
      <w:proofErr w:type="spellEnd"/>
      <w:r w:rsidRPr="0041430F">
        <w:rPr>
          <w:rFonts w:ascii="Times New Roman" w:hAnsi="Times New Roman" w:cs="Times New Roman"/>
          <w:sz w:val="24"/>
          <w:szCs w:val="24"/>
          <w14:ligatures w14:val="standardContextual"/>
        </w:rPr>
        <w:t>/ggy326.</w:t>
      </w:r>
    </w:p>
    <w:p w14:paraId="40989838" w14:textId="77777777" w:rsidR="00F63F86" w:rsidRDefault="000F3235" w:rsidP="00F63F86">
      <w:pPr>
        <w:spacing w:after="160" w:line="240" w:lineRule="auto"/>
        <w:rPr>
          <w:rFonts w:ascii="Times New Roman" w:hAnsi="Times New Roman" w:cs="Times New Roman"/>
          <w:sz w:val="24"/>
          <w:szCs w:val="24"/>
          <w14:ligatures w14:val="standardContextual"/>
        </w:rPr>
      </w:pPr>
      <w:proofErr w:type="spellStart"/>
      <w:r w:rsidRPr="00071237">
        <w:rPr>
          <w:rFonts w:ascii="Times New Roman" w:hAnsi="Times New Roman" w:cs="Times New Roman"/>
          <w:sz w:val="24"/>
          <w:szCs w:val="24"/>
          <w14:ligatures w14:val="standardContextual"/>
        </w:rPr>
        <w:t>Brudy</w:t>
      </w:r>
      <w:proofErr w:type="spellEnd"/>
      <w:r w:rsidRPr="00071237">
        <w:rPr>
          <w:rFonts w:ascii="Times New Roman" w:hAnsi="Times New Roman" w:cs="Times New Roman"/>
          <w:sz w:val="24"/>
          <w:szCs w:val="24"/>
          <w14:ligatures w14:val="standardContextual"/>
        </w:rPr>
        <w:t>, M. and Zoback, M. D.,</w:t>
      </w:r>
      <w:r>
        <w:rPr>
          <w:rFonts w:ascii="Times New Roman" w:hAnsi="Times New Roman" w:cs="Times New Roman"/>
          <w:sz w:val="24"/>
          <w:szCs w:val="24"/>
          <w14:ligatures w14:val="standardContextual"/>
        </w:rPr>
        <w:t xml:space="preserve"> </w:t>
      </w:r>
      <w:r w:rsidRPr="00071237">
        <w:rPr>
          <w:rFonts w:ascii="Times New Roman" w:hAnsi="Times New Roman" w:cs="Times New Roman"/>
          <w:sz w:val="24"/>
          <w:szCs w:val="24"/>
          <w14:ligatures w14:val="standardContextual"/>
        </w:rPr>
        <w:t>1999</w:t>
      </w:r>
      <w:r>
        <w:rPr>
          <w:rFonts w:ascii="Times New Roman" w:hAnsi="Times New Roman" w:cs="Times New Roman"/>
          <w:sz w:val="24"/>
          <w:szCs w:val="24"/>
          <w14:ligatures w14:val="standardContextual"/>
        </w:rPr>
        <w:t xml:space="preserve">. </w:t>
      </w:r>
      <w:r w:rsidRPr="00071237">
        <w:rPr>
          <w:rFonts w:ascii="Times New Roman" w:hAnsi="Times New Roman" w:cs="Times New Roman"/>
          <w:sz w:val="24"/>
          <w:szCs w:val="24"/>
          <w14:ligatures w14:val="standardContextual"/>
        </w:rPr>
        <w:t xml:space="preserve">Drilling-induced tensile wall-fractures: implications for </w:t>
      </w:r>
    </w:p>
    <w:p w14:paraId="5BCB1530" w14:textId="3812B438" w:rsidR="000F3235" w:rsidRDefault="000F3235" w:rsidP="00F63F86">
      <w:pPr>
        <w:spacing w:after="160" w:line="240" w:lineRule="auto"/>
        <w:ind w:left="720"/>
        <w:rPr>
          <w:rFonts w:ascii="Times New Roman" w:hAnsi="Times New Roman" w:cs="Times New Roman"/>
          <w:sz w:val="24"/>
          <w:szCs w:val="24"/>
          <w14:ligatures w14:val="standardContextual"/>
        </w:rPr>
      </w:pPr>
      <w:r w:rsidRPr="00071237">
        <w:rPr>
          <w:rFonts w:ascii="Times New Roman" w:hAnsi="Times New Roman" w:cs="Times New Roman"/>
          <w:sz w:val="24"/>
          <w:szCs w:val="24"/>
          <w14:ligatures w14:val="standardContextual"/>
        </w:rPr>
        <w:t xml:space="preserve">determination of in-situ stress orientation and </w:t>
      </w:r>
      <w:r>
        <w:rPr>
          <w:rFonts w:ascii="Times New Roman" w:hAnsi="Times New Roman" w:cs="Times New Roman"/>
          <w:sz w:val="24"/>
          <w:szCs w:val="24"/>
          <w14:ligatures w14:val="standardContextual"/>
        </w:rPr>
        <w:t xml:space="preserve">magnitude. </w:t>
      </w:r>
      <w:r w:rsidRPr="00071237">
        <w:rPr>
          <w:rFonts w:ascii="Times New Roman" w:hAnsi="Times New Roman" w:cs="Times New Roman"/>
          <w:i/>
          <w:iCs/>
          <w:sz w:val="24"/>
          <w:szCs w:val="24"/>
          <w14:ligatures w14:val="standardContextual"/>
        </w:rPr>
        <w:t>International Journal of Rock Mechanics and Mining Sciences.</w:t>
      </w:r>
      <w:r w:rsidRPr="00071237">
        <w:rPr>
          <w:rFonts w:ascii="Times New Roman" w:hAnsi="Times New Roman" w:cs="Times New Roman"/>
          <w:sz w:val="24"/>
          <w:szCs w:val="24"/>
          <w14:ligatures w14:val="standardContextual"/>
        </w:rPr>
        <w:t xml:space="preserve"> vol. 36, no. 2, pp. 191–215. doi:10.1016/S0148-9062(98)00182-X.</w:t>
      </w:r>
    </w:p>
    <w:p w14:paraId="5EE49351" w14:textId="77777777" w:rsidR="00F63F86" w:rsidRDefault="00E6585E" w:rsidP="00F63F86">
      <w:pPr>
        <w:autoSpaceDE w:val="0"/>
        <w:autoSpaceDN w:val="0"/>
        <w:adjustRightInd w:val="0"/>
        <w:spacing w:after="0" w:line="240" w:lineRule="auto"/>
        <w:rPr>
          <w:rFonts w:ascii="Times New Roman" w:hAnsi="Times New Roman" w:cs="Times New Roman"/>
          <w:color w:val="000000"/>
          <w:sz w:val="24"/>
          <w:szCs w:val="24"/>
          <w14:ligatures w14:val="standardContextual"/>
        </w:rPr>
      </w:pPr>
      <w:r w:rsidRPr="00E6585E">
        <w:rPr>
          <w:rFonts w:ascii="Times New Roman" w:hAnsi="Times New Roman" w:cs="Times New Roman"/>
          <w:color w:val="000000"/>
          <w:sz w:val="24"/>
          <w:szCs w:val="24"/>
          <w14:ligatures w14:val="standardContextual"/>
        </w:rPr>
        <w:t xml:space="preserve">Brody, M., </w:t>
      </w:r>
      <w:r>
        <w:rPr>
          <w:rFonts w:ascii="Times New Roman" w:hAnsi="Times New Roman" w:cs="Times New Roman"/>
          <w:color w:val="000000"/>
          <w:sz w:val="24"/>
          <w:szCs w:val="24"/>
          <w14:ligatures w14:val="standardContextual"/>
        </w:rPr>
        <w:t>and</w:t>
      </w:r>
      <w:r w:rsidRPr="00E6585E">
        <w:rPr>
          <w:rFonts w:ascii="Times New Roman" w:hAnsi="Times New Roman" w:cs="Times New Roman"/>
          <w:color w:val="000000"/>
          <w:sz w:val="24"/>
          <w:szCs w:val="24"/>
          <w14:ligatures w14:val="standardContextual"/>
        </w:rPr>
        <w:t xml:space="preserve"> </w:t>
      </w:r>
      <w:proofErr w:type="spellStart"/>
      <w:r w:rsidRPr="00E6585E">
        <w:rPr>
          <w:rFonts w:ascii="Times New Roman" w:hAnsi="Times New Roman" w:cs="Times New Roman"/>
          <w:color w:val="000000"/>
          <w:sz w:val="24"/>
          <w:szCs w:val="24"/>
          <w14:ligatures w14:val="standardContextual"/>
        </w:rPr>
        <w:t>Kjorholt</w:t>
      </w:r>
      <w:proofErr w:type="spellEnd"/>
      <w:r w:rsidRPr="00E6585E">
        <w:rPr>
          <w:rFonts w:ascii="Times New Roman" w:hAnsi="Times New Roman" w:cs="Times New Roman"/>
          <w:color w:val="000000"/>
          <w:sz w:val="24"/>
          <w:szCs w:val="24"/>
          <w14:ligatures w14:val="standardContextual"/>
        </w:rPr>
        <w:t xml:space="preserve">, H., 1999. The initiation of drilling-induced tensile fractures and their use </w:t>
      </w:r>
    </w:p>
    <w:p w14:paraId="6BCCB89F" w14:textId="391467F2" w:rsidR="00E6585E" w:rsidRPr="00E6585E" w:rsidRDefault="00E6585E" w:rsidP="00F63F86">
      <w:pPr>
        <w:autoSpaceDE w:val="0"/>
        <w:autoSpaceDN w:val="0"/>
        <w:adjustRightInd w:val="0"/>
        <w:spacing w:after="0" w:line="240" w:lineRule="auto"/>
        <w:ind w:left="720"/>
        <w:rPr>
          <w:rFonts w:ascii="Times New Roman" w:hAnsi="Times New Roman" w:cs="Times New Roman"/>
          <w:color w:val="000000"/>
          <w:sz w:val="24"/>
          <w:szCs w:val="24"/>
          <w14:ligatures w14:val="standardContextual"/>
        </w:rPr>
      </w:pPr>
      <w:r w:rsidRPr="00E6585E">
        <w:rPr>
          <w:rFonts w:ascii="Times New Roman" w:hAnsi="Times New Roman" w:cs="Times New Roman"/>
          <w:color w:val="000000"/>
          <w:sz w:val="24"/>
          <w:szCs w:val="24"/>
          <w14:ligatures w14:val="standardContextual"/>
        </w:rPr>
        <w:t xml:space="preserve">for the estimation of stress magnitude. In </w:t>
      </w:r>
      <w:r w:rsidRPr="00E6585E">
        <w:rPr>
          <w:rFonts w:ascii="Times New Roman" w:hAnsi="Times New Roman" w:cs="Times New Roman"/>
          <w:i/>
          <w:iCs/>
          <w:color w:val="000000"/>
          <w:sz w:val="24"/>
          <w:szCs w:val="24"/>
          <w14:ligatures w14:val="standardContextual"/>
        </w:rPr>
        <w:t>Vail Rocks 1999, The 37th US Symposium on Rock Mechanics (USRMS)</w:t>
      </w:r>
      <w:r w:rsidRPr="00E6585E">
        <w:rPr>
          <w:rFonts w:ascii="Times New Roman" w:hAnsi="Times New Roman" w:cs="Times New Roman"/>
          <w:color w:val="000000"/>
          <w:sz w:val="24"/>
          <w:szCs w:val="24"/>
          <w14:ligatures w14:val="standardContextual"/>
        </w:rPr>
        <w:t xml:space="preserve">. </w:t>
      </w:r>
    </w:p>
    <w:p w14:paraId="23FEDF72" w14:textId="5458341B" w:rsidR="0066644A" w:rsidRDefault="0066644A" w:rsidP="00F63F86">
      <w:pPr>
        <w:shd w:val="clear" w:color="auto" w:fill="FFFFFF"/>
        <w:spacing w:before="100" w:beforeAutospacing="1" w:after="100" w:afterAutospacing="1" w:line="240" w:lineRule="auto"/>
        <w:rPr>
          <w:rFonts w:ascii="Times New Roman" w:hAnsi="Times New Roman" w:cs="Times New Roman"/>
          <w:color w:val="000000" w:themeColor="text1"/>
          <w:sz w:val="24"/>
          <w:szCs w:val="24"/>
          <w14:ligatures w14:val="standardContextual"/>
        </w:rPr>
      </w:pPr>
      <w:bookmarkStart w:id="62" w:name="_Hlk139736963"/>
      <w:r w:rsidRPr="00D72479">
        <w:rPr>
          <w:rFonts w:ascii="Times New Roman" w:hAnsi="Times New Roman" w:cs="Times New Roman"/>
          <w:color w:val="000000" w:themeColor="text1"/>
          <w:sz w:val="24"/>
          <w:szCs w:val="24"/>
          <w14:ligatures w14:val="standardContextual"/>
        </w:rPr>
        <w:t>Cronin</w:t>
      </w:r>
      <w:bookmarkEnd w:id="62"/>
      <w:r w:rsidRPr="00D72479">
        <w:rPr>
          <w:rFonts w:ascii="Times New Roman" w:hAnsi="Times New Roman" w:cs="Times New Roman"/>
          <w:color w:val="000000" w:themeColor="text1"/>
          <w:sz w:val="24"/>
          <w:szCs w:val="24"/>
          <w14:ligatures w14:val="standardContextual"/>
        </w:rPr>
        <w:t>, Vincent S., 2004. A Draft Primer on Focal Mechanism Solutions for Geologists.</w:t>
      </w:r>
    </w:p>
    <w:p w14:paraId="5C78A40F" w14:textId="77777777" w:rsidR="00C42ED4" w:rsidRDefault="002F2A79" w:rsidP="00C42ED4">
      <w:pPr>
        <w:shd w:val="clear" w:color="auto" w:fill="FFFFFF"/>
        <w:spacing w:before="100" w:beforeAutospacing="1" w:after="100" w:afterAutospacing="1" w:line="240" w:lineRule="auto"/>
        <w:jc w:val="left"/>
        <w:rPr>
          <w:rFonts w:ascii="Times New Roman" w:eastAsia="Times New Roman" w:hAnsi="Times New Roman" w:cs="Times New Roman"/>
          <w:sz w:val="24"/>
          <w:szCs w:val="24"/>
        </w:rPr>
      </w:pPr>
      <w:r w:rsidRPr="00F93A2E">
        <w:rPr>
          <w:rFonts w:ascii="Times New Roman" w:eastAsia="Times New Roman" w:hAnsi="Times New Roman" w:cs="Times New Roman"/>
          <w:sz w:val="24"/>
          <w:szCs w:val="24"/>
        </w:rPr>
        <w:t xml:space="preserve">DE Smith, 2006. Appendix A. Equations for Translating Between Stress Matrices, Fault </w:t>
      </w:r>
    </w:p>
    <w:p w14:paraId="20200D81" w14:textId="669E2830" w:rsidR="00F93A2E" w:rsidRPr="00F93A2E" w:rsidRDefault="002F2A79" w:rsidP="00C42ED4">
      <w:pPr>
        <w:shd w:val="clear" w:color="auto" w:fill="FFFFFF"/>
        <w:spacing w:before="100" w:beforeAutospacing="1" w:after="100" w:afterAutospacing="1" w:line="240" w:lineRule="auto"/>
        <w:ind w:firstLine="720"/>
        <w:jc w:val="left"/>
        <w:rPr>
          <w:rFonts w:ascii="Times New Roman" w:eastAsia="Times New Roman" w:hAnsi="Times New Roman" w:cs="Times New Roman"/>
          <w:sz w:val="24"/>
          <w:szCs w:val="24"/>
        </w:rPr>
      </w:pPr>
      <w:r w:rsidRPr="00F93A2E">
        <w:rPr>
          <w:rFonts w:ascii="Times New Roman" w:eastAsia="Times New Roman" w:hAnsi="Times New Roman" w:cs="Times New Roman"/>
          <w:sz w:val="24"/>
          <w:szCs w:val="24"/>
        </w:rPr>
        <w:t xml:space="preserve">Parameters, and P-T Axes. </w:t>
      </w:r>
      <w:hyperlink r:id="rId49" w:history="1">
        <w:r w:rsidRPr="00F93A2E">
          <w:rPr>
            <w:rStyle w:val="Hyperlink"/>
            <w:rFonts w:ascii="Times New Roman" w:eastAsia="Times New Roman" w:hAnsi="Times New Roman" w:cs="Times New Roman"/>
            <w:color w:val="auto"/>
            <w:sz w:val="24"/>
            <w:szCs w:val="24"/>
          </w:rPr>
          <w:t>https://thesis.library.caltech.edu/2060/1/AppendixA.pdf</w:t>
        </w:r>
      </w:hyperlink>
    </w:p>
    <w:p w14:paraId="1790913A" w14:textId="77777777" w:rsidR="00C42ED4" w:rsidRPr="000F3235" w:rsidRDefault="00C42ED4" w:rsidP="00F63F86">
      <w:pPr>
        <w:shd w:val="clear" w:color="auto" w:fill="FFFFFF"/>
        <w:spacing w:before="100" w:beforeAutospacing="1" w:after="100" w:afterAutospacing="1" w:line="240" w:lineRule="auto"/>
        <w:rPr>
          <w:rFonts w:ascii="Times New Roman" w:hAnsi="Times New Roman" w:cs="Times New Roman"/>
          <w:color w:val="000000" w:themeColor="text1"/>
          <w:sz w:val="24"/>
          <w:szCs w:val="24"/>
          <w14:ligatures w14:val="standardContextual"/>
        </w:rPr>
      </w:pPr>
    </w:p>
    <w:p w14:paraId="4F95DBF6" w14:textId="77777777" w:rsidR="00F63F86" w:rsidRDefault="00D92FF1" w:rsidP="00F63F86">
      <w:pPr>
        <w:shd w:val="clear" w:color="auto" w:fill="FFFFFF"/>
        <w:spacing w:before="100" w:beforeAutospacing="1" w:after="100" w:afterAutospacing="1" w:line="240" w:lineRule="auto"/>
        <w:rPr>
          <w:rFonts w:ascii="Times New Roman" w:hAnsi="Times New Roman" w:cs="Times New Roman"/>
          <w:sz w:val="24"/>
          <w:szCs w:val="24"/>
        </w:rPr>
      </w:pPr>
      <w:proofErr w:type="spellStart"/>
      <w:r w:rsidRPr="00D92FF1">
        <w:rPr>
          <w:rFonts w:ascii="Times New Roman" w:hAnsi="Times New Roman" w:cs="Times New Roman"/>
          <w:sz w:val="24"/>
          <w:szCs w:val="24"/>
        </w:rPr>
        <w:lastRenderedPageBreak/>
        <w:t>Duboeuf</w:t>
      </w:r>
      <w:proofErr w:type="spellEnd"/>
      <w:r w:rsidRPr="00D92FF1">
        <w:rPr>
          <w:rFonts w:ascii="Times New Roman" w:hAnsi="Times New Roman" w:cs="Times New Roman"/>
          <w:sz w:val="24"/>
          <w:szCs w:val="24"/>
        </w:rPr>
        <w:t xml:space="preserve">, Laure., 2018. Injections de </w:t>
      </w:r>
      <w:proofErr w:type="spellStart"/>
      <w:r w:rsidRPr="00D92FF1">
        <w:rPr>
          <w:rFonts w:ascii="Times New Roman" w:hAnsi="Times New Roman" w:cs="Times New Roman"/>
          <w:sz w:val="24"/>
          <w:szCs w:val="24"/>
        </w:rPr>
        <w:t>fluide</w:t>
      </w:r>
      <w:proofErr w:type="spellEnd"/>
      <w:r w:rsidRPr="00D92FF1">
        <w:rPr>
          <w:rFonts w:ascii="Times New Roman" w:hAnsi="Times New Roman" w:cs="Times New Roman"/>
          <w:sz w:val="24"/>
          <w:szCs w:val="24"/>
        </w:rPr>
        <w:t xml:space="preserve"> dans </w:t>
      </w:r>
      <w:proofErr w:type="spellStart"/>
      <w:r w:rsidRPr="00D92FF1">
        <w:rPr>
          <w:rFonts w:ascii="Times New Roman" w:hAnsi="Times New Roman" w:cs="Times New Roman"/>
          <w:sz w:val="24"/>
          <w:szCs w:val="24"/>
        </w:rPr>
        <w:t>une</w:t>
      </w:r>
      <w:proofErr w:type="spellEnd"/>
      <w:r w:rsidRPr="00D92FF1">
        <w:rPr>
          <w:rFonts w:ascii="Times New Roman" w:hAnsi="Times New Roman" w:cs="Times New Roman"/>
          <w:sz w:val="24"/>
          <w:szCs w:val="24"/>
        </w:rPr>
        <w:t xml:space="preserve"> zone de faille (LSBB, </w:t>
      </w:r>
      <w:proofErr w:type="spellStart"/>
      <w:r w:rsidRPr="00D92FF1">
        <w:rPr>
          <w:rFonts w:ascii="Times New Roman" w:hAnsi="Times New Roman" w:cs="Times New Roman"/>
          <w:sz w:val="24"/>
          <w:szCs w:val="24"/>
        </w:rPr>
        <w:t>Rustrel</w:t>
      </w:r>
      <w:proofErr w:type="spellEnd"/>
      <w:r w:rsidRPr="00D92FF1">
        <w:rPr>
          <w:rFonts w:ascii="Times New Roman" w:hAnsi="Times New Roman" w:cs="Times New Roman"/>
          <w:sz w:val="24"/>
          <w:szCs w:val="24"/>
        </w:rPr>
        <w:t xml:space="preserve">): </w:t>
      </w:r>
      <w:proofErr w:type="spellStart"/>
      <w:proofErr w:type="gramStart"/>
      <w:r w:rsidRPr="00D92FF1">
        <w:rPr>
          <w:rFonts w:ascii="Times New Roman" w:hAnsi="Times New Roman" w:cs="Times New Roman"/>
          <w:sz w:val="24"/>
          <w:szCs w:val="24"/>
        </w:rPr>
        <w:t>sismicité</w:t>
      </w:r>
      <w:proofErr w:type="spellEnd"/>
      <w:proofErr w:type="gramEnd"/>
      <w:r w:rsidRPr="00D92FF1">
        <w:rPr>
          <w:rFonts w:ascii="Times New Roman" w:hAnsi="Times New Roman" w:cs="Times New Roman"/>
          <w:sz w:val="24"/>
          <w:szCs w:val="24"/>
        </w:rPr>
        <w:t xml:space="preserve"> </w:t>
      </w:r>
    </w:p>
    <w:p w14:paraId="2819CB4C" w14:textId="1A01BBFF" w:rsidR="00D92FF1" w:rsidRPr="000D2E8D" w:rsidRDefault="00D92FF1" w:rsidP="00F63F86">
      <w:pPr>
        <w:shd w:val="clear" w:color="auto" w:fill="FFFFFF"/>
        <w:spacing w:before="100" w:beforeAutospacing="1" w:after="100" w:afterAutospacing="1" w:line="240" w:lineRule="auto"/>
        <w:ind w:left="720"/>
        <w:rPr>
          <w:rFonts w:ascii="Times New Roman" w:hAnsi="Times New Roman" w:cs="Times New Roman"/>
          <w:sz w:val="24"/>
          <w:szCs w:val="24"/>
        </w:rPr>
      </w:pPr>
      <w:proofErr w:type="spellStart"/>
      <w:r w:rsidRPr="000D2E8D">
        <w:rPr>
          <w:rFonts w:ascii="Times New Roman" w:hAnsi="Times New Roman" w:cs="Times New Roman"/>
          <w:sz w:val="24"/>
          <w:szCs w:val="24"/>
        </w:rPr>
        <w:t>induite</w:t>
      </w:r>
      <w:proofErr w:type="spellEnd"/>
      <w:r w:rsidRPr="000D2E8D">
        <w:rPr>
          <w:rFonts w:ascii="Times New Roman" w:hAnsi="Times New Roman" w:cs="Times New Roman"/>
          <w:sz w:val="24"/>
          <w:szCs w:val="24"/>
        </w:rPr>
        <w:t xml:space="preserve"> et </w:t>
      </w:r>
      <w:proofErr w:type="spellStart"/>
      <w:r w:rsidRPr="000D2E8D">
        <w:rPr>
          <w:rFonts w:ascii="Times New Roman" w:hAnsi="Times New Roman" w:cs="Times New Roman"/>
          <w:sz w:val="24"/>
          <w:szCs w:val="24"/>
        </w:rPr>
        <w:t>déformation</w:t>
      </w:r>
      <w:proofErr w:type="spellEnd"/>
      <w:r w:rsidRPr="000D2E8D">
        <w:rPr>
          <w:rFonts w:ascii="Times New Roman" w:hAnsi="Times New Roman" w:cs="Times New Roman"/>
          <w:sz w:val="24"/>
          <w:szCs w:val="24"/>
        </w:rPr>
        <w:t xml:space="preserve"> </w:t>
      </w:r>
      <w:proofErr w:type="spellStart"/>
      <w:r w:rsidRPr="000D2E8D">
        <w:rPr>
          <w:rFonts w:ascii="Times New Roman" w:hAnsi="Times New Roman" w:cs="Times New Roman"/>
          <w:sz w:val="24"/>
          <w:szCs w:val="24"/>
        </w:rPr>
        <w:t>asismique</w:t>
      </w:r>
      <w:proofErr w:type="spellEnd"/>
      <w:r w:rsidRPr="000D2E8D">
        <w:rPr>
          <w:rFonts w:ascii="Times New Roman" w:hAnsi="Times New Roman" w:cs="Times New Roman"/>
          <w:sz w:val="24"/>
          <w:szCs w:val="24"/>
        </w:rPr>
        <w:t xml:space="preserve">. </w:t>
      </w:r>
      <w:r w:rsidRPr="0066778D">
        <w:rPr>
          <w:rFonts w:ascii="Times New Roman" w:hAnsi="Times New Roman" w:cs="Times New Roman"/>
          <w:sz w:val="24"/>
          <w:szCs w:val="24"/>
        </w:rPr>
        <w:t xml:space="preserve">Sciences de la Terre. Université Côte d’Azur. </w:t>
      </w:r>
      <w:proofErr w:type="spellStart"/>
      <w:r w:rsidRPr="000D2E8D">
        <w:rPr>
          <w:rFonts w:ascii="Times New Roman" w:hAnsi="Times New Roman" w:cs="Times New Roman"/>
          <w:sz w:val="24"/>
          <w:szCs w:val="24"/>
        </w:rPr>
        <w:t>Français</w:t>
      </w:r>
      <w:proofErr w:type="spellEnd"/>
      <w:r w:rsidRPr="000D2E8D">
        <w:rPr>
          <w:rFonts w:ascii="Times New Roman" w:hAnsi="Times New Roman" w:cs="Times New Roman"/>
          <w:sz w:val="24"/>
          <w:szCs w:val="24"/>
        </w:rPr>
        <w:t xml:space="preserve">. </w:t>
      </w:r>
      <w:proofErr w:type="spellStart"/>
      <w:proofErr w:type="gramStart"/>
      <w:r w:rsidRPr="000D2E8D">
        <w:rPr>
          <w:rFonts w:ascii="Times New Roman" w:hAnsi="Times New Roman" w:cs="Times New Roman"/>
          <w:sz w:val="24"/>
          <w:szCs w:val="24"/>
        </w:rPr>
        <w:t>ffNNT</w:t>
      </w:r>
      <w:proofErr w:type="spellEnd"/>
      <w:r w:rsidRPr="000D2E8D">
        <w:rPr>
          <w:rFonts w:ascii="Times New Roman" w:hAnsi="Times New Roman" w:cs="Times New Roman"/>
          <w:sz w:val="24"/>
          <w:szCs w:val="24"/>
        </w:rPr>
        <w:t xml:space="preserve"> :</w:t>
      </w:r>
      <w:proofErr w:type="gramEnd"/>
      <w:r w:rsidRPr="000D2E8D">
        <w:rPr>
          <w:rFonts w:ascii="Times New Roman" w:hAnsi="Times New Roman" w:cs="Times New Roman"/>
          <w:sz w:val="24"/>
          <w:szCs w:val="24"/>
        </w:rPr>
        <w:t xml:space="preserve"> 2018AZUR4002ff. fftel-01787649f</w:t>
      </w:r>
    </w:p>
    <w:p w14:paraId="0CC73A69" w14:textId="77777777" w:rsidR="0041430F" w:rsidRPr="0041430F" w:rsidRDefault="0041430F" w:rsidP="00F63F86">
      <w:pPr>
        <w:spacing w:after="160" w:line="240" w:lineRule="auto"/>
        <w:rPr>
          <w:rFonts w:ascii="Times New Roman" w:hAnsi="Times New Roman" w:cs="Times New Roman"/>
          <w:sz w:val="24"/>
          <w:szCs w:val="24"/>
        </w:rPr>
      </w:pPr>
      <w:bookmarkStart w:id="63" w:name="_Hlk136869784"/>
      <w:r w:rsidRPr="0041430F">
        <w:rPr>
          <w:rFonts w:ascii="Times New Roman" w:hAnsi="Times New Roman" w:cs="Times New Roman"/>
          <w:sz w:val="24"/>
          <w:szCs w:val="24"/>
        </w:rPr>
        <w:t xml:space="preserve">Finnila, Aleta and </w:t>
      </w:r>
      <w:proofErr w:type="spellStart"/>
      <w:r w:rsidRPr="0041430F">
        <w:rPr>
          <w:rFonts w:ascii="Times New Roman" w:hAnsi="Times New Roman" w:cs="Times New Roman"/>
          <w:sz w:val="24"/>
          <w:szCs w:val="24"/>
        </w:rPr>
        <w:t>Podgorney</w:t>
      </w:r>
      <w:proofErr w:type="spellEnd"/>
      <w:r w:rsidRPr="0041430F">
        <w:rPr>
          <w:rFonts w:ascii="Times New Roman" w:hAnsi="Times New Roman" w:cs="Times New Roman"/>
          <w:sz w:val="24"/>
          <w:szCs w:val="24"/>
        </w:rPr>
        <w:t>, Robert, 2020</w:t>
      </w:r>
      <w:bookmarkEnd w:id="63"/>
      <w:r w:rsidRPr="0041430F">
        <w:rPr>
          <w:rFonts w:ascii="Times New Roman" w:hAnsi="Times New Roman" w:cs="Times New Roman"/>
          <w:sz w:val="24"/>
          <w:szCs w:val="24"/>
        </w:rPr>
        <w:t xml:space="preserve">. Exploring Hydraulic Fracture Stimulation Patterns </w:t>
      </w:r>
    </w:p>
    <w:p w14:paraId="52188FC8" w14:textId="77777777" w:rsidR="0041430F" w:rsidRPr="0041430F" w:rsidRDefault="0041430F" w:rsidP="00F63F86">
      <w:pPr>
        <w:spacing w:after="160" w:line="240" w:lineRule="auto"/>
        <w:ind w:left="720"/>
        <w:rPr>
          <w:rFonts w:ascii="Times New Roman" w:hAnsi="Times New Roman" w:cs="Times New Roman"/>
          <w:sz w:val="24"/>
          <w:szCs w:val="24"/>
        </w:rPr>
      </w:pPr>
      <w:r w:rsidRPr="0041430F">
        <w:rPr>
          <w:rFonts w:ascii="Times New Roman" w:hAnsi="Times New Roman" w:cs="Times New Roman"/>
          <w:sz w:val="24"/>
          <w:szCs w:val="24"/>
        </w:rPr>
        <w:t xml:space="preserve">in the FORGE Reservoir Using Multiple Stochastic DFN Realizations and Variable Stress Conditions. In </w:t>
      </w:r>
      <w:r w:rsidRPr="0041430F">
        <w:rPr>
          <w:rFonts w:ascii="Times New Roman" w:hAnsi="Times New Roman" w:cs="Times New Roman"/>
          <w:i/>
          <w:iCs/>
          <w:sz w:val="24"/>
          <w:szCs w:val="24"/>
          <w14:ligatures w14:val="standardContextual"/>
        </w:rPr>
        <w:t xml:space="preserve">Proceedings, </w:t>
      </w:r>
      <w:r w:rsidRPr="0041430F">
        <w:rPr>
          <w:rFonts w:ascii="Times New Roman" w:hAnsi="Times New Roman" w:cs="Times New Roman"/>
          <w:sz w:val="24"/>
          <w:szCs w:val="24"/>
        </w:rPr>
        <w:t>Stanford University, Stanford, California, February 10-12, USA: 45th Workshop on Geothermal Reservoir Engineering. SGP-TR-216.</w:t>
      </w:r>
    </w:p>
    <w:p w14:paraId="634F9DC9" w14:textId="77777777" w:rsidR="00F63F86" w:rsidRDefault="0041430F" w:rsidP="00F63F86">
      <w:pPr>
        <w:shd w:val="clear" w:color="auto" w:fill="FFFFFF"/>
        <w:spacing w:before="100" w:beforeAutospacing="1" w:after="100" w:afterAutospacing="1" w:line="240" w:lineRule="auto"/>
        <w:rPr>
          <w:rFonts w:ascii="Times New Roman" w:hAnsi="Times New Roman" w:cs="Times New Roman"/>
          <w:sz w:val="24"/>
          <w:szCs w:val="24"/>
          <w14:ligatures w14:val="standardContextual"/>
        </w:rPr>
      </w:pPr>
      <w:bookmarkStart w:id="64" w:name="_Hlk137651690"/>
      <w:r w:rsidRPr="0041430F">
        <w:rPr>
          <w:rFonts w:ascii="Times New Roman" w:hAnsi="Times New Roman" w:cs="Times New Roman"/>
          <w:sz w:val="24"/>
          <w:szCs w:val="24"/>
          <w14:ligatures w14:val="standardContextual"/>
        </w:rPr>
        <w:t xml:space="preserve">Fjær, E., </w:t>
      </w:r>
      <w:proofErr w:type="spellStart"/>
      <w:r w:rsidRPr="0041430F">
        <w:rPr>
          <w:rFonts w:ascii="Times New Roman" w:hAnsi="Times New Roman" w:cs="Times New Roman"/>
          <w:sz w:val="24"/>
          <w:szCs w:val="24"/>
          <w14:ligatures w14:val="standardContextual"/>
        </w:rPr>
        <w:t>Horsrud</w:t>
      </w:r>
      <w:bookmarkEnd w:id="64"/>
      <w:proofErr w:type="spellEnd"/>
      <w:r w:rsidRPr="0041430F">
        <w:rPr>
          <w:rFonts w:ascii="Times New Roman" w:hAnsi="Times New Roman" w:cs="Times New Roman"/>
          <w:sz w:val="24"/>
          <w:szCs w:val="24"/>
          <w14:ligatures w14:val="standardContextual"/>
        </w:rPr>
        <w:t xml:space="preserve">, P., Raaen, A.M. et al. 1992. </w:t>
      </w:r>
      <w:r w:rsidRPr="0041430F">
        <w:rPr>
          <w:rFonts w:ascii="Times New Roman" w:hAnsi="Times New Roman" w:cs="Times New Roman"/>
          <w:i/>
          <w:iCs/>
          <w:sz w:val="24"/>
          <w:szCs w:val="24"/>
          <w14:ligatures w14:val="standardContextual"/>
        </w:rPr>
        <w:t>Petroleum Related Rock Mechanics</w:t>
      </w:r>
      <w:r w:rsidRPr="0041430F">
        <w:rPr>
          <w:rFonts w:ascii="Times New Roman" w:hAnsi="Times New Roman" w:cs="Times New Roman"/>
          <w:sz w:val="24"/>
          <w:szCs w:val="24"/>
          <w14:ligatures w14:val="standardContextual"/>
        </w:rPr>
        <w:t xml:space="preserve">. London: </w:t>
      </w:r>
    </w:p>
    <w:p w14:paraId="1350C9FE" w14:textId="4324514C" w:rsidR="0041430F" w:rsidRPr="0041430F" w:rsidRDefault="0041430F" w:rsidP="00F63F86">
      <w:pPr>
        <w:shd w:val="clear" w:color="auto" w:fill="FFFFFF"/>
        <w:spacing w:before="100" w:beforeAutospacing="1" w:after="100" w:afterAutospacing="1" w:line="240" w:lineRule="auto"/>
        <w:ind w:firstLine="720"/>
        <w:rPr>
          <w:rFonts w:ascii="Times New Roman" w:hAnsi="Times New Roman" w:cs="Times New Roman"/>
          <w:sz w:val="24"/>
          <w:szCs w:val="24"/>
          <w14:ligatures w14:val="standardContextual"/>
        </w:rPr>
      </w:pPr>
      <w:r w:rsidRPr="0041430F">
        <w:rPr>
          <w:rFonts w:ascii="Times New Roman" w:hAnsi="Times New Roman" w:cs="Times New Roman"/>
          <w:sz w:val="24"/>
          <w:szCs w:val="24"/>
          <w14:ligatures w14:val="standardContextual"/>
        </w:rPr>
        <w:t>Elsevier Science.</w:t>
      </w:r>
    </w:p>
    <w:p w14:paraId="3E8960A5" w14:textId="77777777" w:rsidR="00F63F86" w:rsidRDefault="0041430F" w:rsidP="00F63F86">
      <w:pPr>
        <w:autoSpaceDE w:val="0"/>
        <w:autoSpaceDN w:val="0"/>
        <w:adjustRightInd w:val="0"/>
        <w:spacing w:after="0" w:line="240" w:lineRule="auto"/>
        <w:rPr>
          <w:rFonts w:ascii="Times New Roman" w:hAnsi="Times New Roman" w:cs="Times New Roman"/>
          <w:color w:val="000000"/>
          <w:sz w:val="24"/>
          <w:szCs w:val="24"/>
        </w:rPr>
      </w:pPr>
      <w:r w:rsidRPr="0041430F">
        <w:rPr>
          <w:rFonts w:ascii="Times New Roman" w:hAnsi="Times New Roman" w:cs="Times New Roman"/>
          <w:color w:val="000000"/>
          <w:sz w:val="24"/>
          <w:szCs w:val="24"/>
        </w:rPr>
        <w:t xml:space="preserve">Jaeger, John Conrad., Cook, Neville G. W., Zimmerman, Robert., 2007. fourth edition. </w:t>
      </w:r>
    </w:p>
    <w:p w14:paraId="0B8E164C" w14:textId="0065054F" w:rsidR="00EC169D" w:rsidRPr="0041430F" w:rsidRDefault="0041430F" w:rsidP="00F63F86">
      <w:pPr>
        <w:autoSpaceDE w:val="0"/>
        <w:autoSpaceDN w:val="0"/>
        <w:adjustRightInd w:val="0"/>
        <w:spacing w:after="0" w:line="240" w:lineRule="auto"/>
        <w:ind w:firstLine="720"/>
        <w:rPr>
          <w:rFonts w:ascii="Times New Roman" w:hAnsi="Times New Roman" w:cs="Times New Roman"/>
          <w:i/>
          <w:iCs/>
          <w:color w:val="000000"/>
          <w:sz w:val="24"/>
          <w:szCs w:val="24"/>
          <w:shd w:val="clear" w:color="auto" w:fill="FFFFFF"/>
        </w:rPr>
      </w:pPr>
      <w:r w:rsidRPr="0041430F">
        <w:rPr>
          <w:rFonts w:ascii="Times New Roman" w:hAnsi="Times New Roman" w:cs="Times New Roman"/>
          <w:color w:val="000000"/>
          <w:sz w:val="24"/>
          <w:szCs w:val="24"/>
        </w:rPr>
        <w:t xml:space="preserve">Fundamentals of rock mechanics. </w:t>
      </w:r>
      <w:r w:rsidRPr="0041430F">
        <w:rPr>
          <w:rFonts w:ascii="Times New Roman" w:hAnsi="Times New Roman" w:cs="Times New Roman"/>
          <w:i/>
          <w:iCs/>
          <w:color w:val="000000"/>
          <w:sz w:val="24"/>
          <w:szCs w:val="24"/>
          <w:shd w:val="clear" w:color="auto" w:fill="FFFFFF"/>
        </w:rPr>
        <w:t>Wiley.</w:t>
      </w:r>
    </w:p>
    <w:p w14:paraId="4F503207" w14:textId="77777777" w:rsidR="0041430F" w:rsidRPr="0041430F" w:rsidRDefault="0041430F" w:rsidP="00F63F86">
      <w:pPr>
        <w:spacing w:after="160" w:line="240" w:lineRule="auto"/>
        <w:rPr>
          <w:rFonts w:ascii="Times New Roman" w:hAnsi="Times New Roman" w:cs="Times New Roman"/>
          <w:sz w:val="24"/>
          <w:szCs w:val="24"/>
        </w:rPr>
      </w:pPr>
      <w:r w:rsidRPr="0041430F">
        <w:rPr>
          <w:rFonts w:ascii="Times New Roman" w:hAnsi="Times New Roman" w:cs="Times New Roman"/>
          <w:sz w:val="24"/>
          <w:szCs w:val="24"/>
        </w:rPr>
        <w:t>Kamali, A., Ghassemi, A., McLennan, J., and Moore, J., 2019. Analysis of FORGE DFIT</w:t>
      </w:r>
    </w:p>
    <w:p w14:paraId="49CE1E85" w14:textId="31A49C9D" w:rsidR="0041430F" w:rsidRDefault="0041430F" w:rsidP="00F63F86">
      <w:pPr>
        <w:spacing w:after="160" w:line="240" w:lineRule="auto"/>
        <w:ind w:left="720"/>
        <w:rPr>
          <w:rFonts w:ascii="Times New Roman" w:hAnsi="Times New Roman" w:cs="Times New Roman"/>
          <w:i/>
          <w:iCs/>
          <w:sz w:val="24"/>
          <w:szCs w:val="24"/>
        </w:rPr>
      </w:pPr>
      <w:r w:rsidRPr="0041430F">
        <w:rPr>
          <w:rFonts w:ascii="Times New Roman" w:hAnsi="Times New Roman" w:cs="Times New Roman"/>
          <w:sz w:val="24"/>
          <w:szCs w:val="24"/>
        </w:rPr>
        <w:t xml:space="preserve">Considering Hydraulic and Natural Fracture Interactions. In </w:t>
      </w:r>
      <w:r w:rsidRPr="0041430F">
        <w:rPr>
          <w:rFonts w:ascii="Times New Roman" w:hAnsi="Times New Roman" w:cs="Times New Roman"/>
          <w:i/>
          <w:iCs/>
          <w:sz w:val="24"/>
          <w:szCs w:val="24"/>
        </w:rPr>
        <w:t>Proceedings: 44th Workshop on</w:t>
      </w:r>
      <w:r w:rsidR="00F63F86">
        <w:rPr>
          <w:rFonts w:ascii="Times New Roman" w:hAnsi="Times New Roman" w:cs="Times New Roman"/>
          <w:i/>
          <w:iCs/>
          <w:sz w:val="24"/>
          <w:szCs w:val="24"/>
        </w:rPr>
        <w:t xml:space="preserve"> </w:t>
      </w:r>
      <w:r w:rsidRPr="0041430F">
        <w:rPr>
          <w:rFonts w:ascii="Times New Roman" w:hAnsi="Times New Roman" w:cs="Times New Roman"/>
          <w:i/>
          <w:iCs/>
          <w:sz w:val="24"/>
          <w:szCs w:val="24"/>
        </w:rPr>
        <w:t>Geothermal Reservoir Engineering.</w:t>
      </w:r>
    </w:p>
    <w:p w14:paraId="3EF3AE61" w14:textId="77777777" w:rsidR="00F63F86" w:rsidRDefault="00EC169D" w:rsidP="00F63F86">
      <w:pPr>
        <w:spacing w:line="240" w:lineRule="auto"/>
        <w:rPr>
          <w:rFonts w:ascii="Times New Roman" w:hAnsi="Times New Roman" w:cs="Times New Roman"/>
          <w:sz w:val="24"/>
          <w:szCs w:val="24"/>
        </w:rPr>
      </w:pPr>
      <w:r w:rsidRPr="00A15C34">
        <w:rPr>
          <w:rFonts w:ascii="Times New Roman" w:hAnsi="Times New Roman" w:cs="Times New Roman"/>
          <w:sz w:val="24"/>
          <w:szCs w:val="24"/>
        </w:rPr>
        <w:t xml:space="preserve">Lund, Björn and John Townend., 2007. Calculating horizontal stress orientations with full or </w:t>
      </w:r>
    </w:p>
    <w:p w14:paraId="42DF7EC4" w14:textId="1318F174" w:rsidR="00EC169D" w:rsidRPr="00A15C34" w:rsidRDefault="00EC169D" w:rsidP="00F63F86">
      <w:pPr>
        <w:spacing w:line="240" w:lineRule="auto"/>
        <w:ind w:left="720"/>
        <w:rPr>
          <w:rFonts w:ascii="Times New Roman" w:hAnsi="Times New Roman" w:cs="Times New Roman"/>
          <w:sz w:val="24"/>
          <w:szCs w:val="24"/>
        </w:rPr>
      </w:pPr>
      <w:r w:rsidRPr="00A15C34">
        <w:rPr>
          <w:rFonts w:ascii="Times New Roman" w:hAnsi="Times New Roman" w:cs="Times New Roman"/>
          <w:sz w:val="24"/>
          <w:szCs w:val="24"/>
        </w:rPr>
        <w:t xml:space="preserve">partial knowledge of the tectonic stress tensor. </w:t>
      </w:r>
      <w:r w:rsidRPr="00A15C34">
        <w:rPr>
          <w:rFonts w:ascii="Times New Roman" w:hAnsi="Times New Roman" w:cs="Times New Roman"/>
          <w:i/>
          <w:iCs/>
          <w:sz w:val="24"/>
          <w:szCs w:val="24"/>
        </w:rPr>
        <w:t>Geophysical Journal International.</w:t>
      </w:r>
      <w:r w:rsidRPr="00A15C34">
        <w:rPr>
          <w:rFonts w:ascii="Times New Roman" w:hAnsi="Times New Roman" w:cs="Times New Roman"/>
          <w:sz w:val="24"/>
          <w:szCs w:val="24"/>
        </w:rPr>
        <w:t xml:space="preserve"> Volume 170, Issue 3, Pages 1328–1335, https://doi.org/10</w:t>
      </w:r>
      <w:r w:rsidRPr="00EC169D">
        <w:rPr>
          <w:rFonts w:ascii="Times New Roman" w:hAnsi="Times New Roman" w:cs="Times New Roman"/>
          <w:sz w:val="24"/>
          <w:szCs w:val="24"/>
        </w:rPr>
        <w:t>.1111/j.1365-246X.2007.03468.x</w:t>
      </w:r>
    </w:p>
    <w:p w14:paraId="2D3ED1C4" w14:textId="77777777" w:rsidR="00F63F86" w:rsidRDefault="0041430F" w:rsidP="00F63F86">
      <w:pPr>
        <w:shd w:val="clear" w:color="auto" w:fill="FFFFFF"/>
        <w:spacing w:before="100" w:beforeAutospacing="1" w:after="100" w:afterAutospacing="1" w:line="240" w:lineRule="auto"/>
        <w:rPr>
          <w:rFonts w:ascii="Times New Roman" w:hAnsi="Times New Roman" w:cs="Times New Roman"/>
          <w:sz w:val="24"/>
          <w:szCs w:val="24"/>
          <w14:ligatures w14:val="standardContextual"/>
        </w:rPr>
      </w:pPr>
      <w:r w:rsidRPr="0041430F">
        <w:rPr>
          <w:rFonts w:ascii="Times New Roman" w:hAnsi="Times New Roman" w:cs="Times New Roman"/>
          <w:sz w:val="24"/>
          <w:szCs w:val="24"/>
          <w14:ligatures w14:val="standardContextual"/>
        </w:rPr>
        <w:t xml:space="preserve">Mark D. Zoback.,2007. </w:t>
      </w:r>
      <w:r w:rsidRPr="0041430F">
        <w:rPr>
          <w:rFonts w:ascii="Times New Roman" w:hAnsi="Times New Roman" w:cs="Times New Roman"/>
          <w:i/>
          <w:iCs/>
          <w:sz w:val="24"/>
          <w:szCs w:val="24"/>
          <w14:ligatures w14:val="standardContextual"/>
        </w:rPr>
        <w:t xml:space="preserve">Reservoir Geomechanics, </w:t>
      </w:r>
      <w:r w:rsidRPr="0041430F">
        <w:rPr>
          <w:rFonts w:ascii="Times New Roman" w:hAnsi="Times New Roman" w:cs="Times New Roman"/>
          <w:sz w:val="24"/>
          <w:szCs w:val="24"/>
          <w14:ligatures w14:val="standardContextual"/>
        </w:rPr>
        <w:t xml:space="preserve">New York, USA: United States of America by </w:t>
      </w:r>
    </w:p>
    <w:p w14:paraId="0375BDF8" w14:textId="2575A4C5" w:rsidR="0041430F" w:rsidRPr="0041430F" w:rsidRDefault="0041430F" w:rsidP="00F63F86">
      <w:pPr>
        <w:shd w:val="clear" w:color="auto" w:fill="FFFFFF"/>
        <w:spacing w:before="100" w:beforeAutospacing="1" w:after="100" w:afterAutospacing="1" w:line="240" w:lineRule="auto"/>
        <w:ind w:firstLine="720"/>
        <w:rPr>
          <w:rFonts w:ascii="Times New Roman" w:hAnsi="Times New Roman" w:cs="Times New Roman"/>
          <w:sz w:val="24"/>
          <w:szCs w:val="24"/>
          <w14:ligatures w14:val="standardContextual"/>
        </w:rPr>
      </w:pPr>
      <w:r w:rsidRPr="0041430F">
        <w:rPr>
          <w:rFonts w:ascii="Times New Roman" w:hAnsi="Times New Roman" w:cs="Times New Roman"/>
          <w:sz w:val="24"/>
          <w:szCs w:val="24"/>
          <w14:ligatures w14:val="standardContextual"/>
        </w:rPr>
        <w:t>Cambridge University Press</w:t>
      </w:r>
    </w:p>
    <w:p w14:paraId="0F0DB8A0" w14:textId="77777777" w:rsidR="00F63F86" w:rsidRDefault="0041430F" w:rsidP="00F63F86">
      <w:pPr>
        <w:shd w:val="clear" w:color="auto" w:fill="FFFFFF"/>
        <w:spacing w:before="100" w:beforeAutospacing="1" w:after="100" w:afterAutospacing="1" w:line="240" w:lineRule="auto"/>
        <w:rPr>
          <w:rFonts w:ascii="Times New Roman" w:hAnsi="Times New Roman" w:cs="Times New Roman"/>
          <w:sz w:val="24"/>
          <w:szCs w:val="24"/>
          <w14:ligatures w14:val="standardContextual"/>
        </w:rPr>
      </w:pPr>
      <w:proofErr w:type="spellStart"/>
      <w:r w:rsidRPr="0041430F">
        <w:rPr>
          <w:rFonts w:ascii="Times New Roman" w:hAnsi="Times New Roman" w:cs="Times New Roman"/>
          <w:sz w:val="24"/>
          <w:szCs w:val="24"/>
          <w14:ligatures w14:val="standardContextual"/>
        </w:rPr>
        <w:t>MartíNez</w:t>
      </w:r>
      <w:proofErr w:type="spellEnd"/>
      <w:r w:rsidRPr="0041430F">
        <w:rPr>
          <w:rFonts w:ascii="Times New Roman" w:hAnsi="Times New Roman" w:cs="Times New Roman"/>
          <w:sz w:val="24"/>
          <w:szCs w:val="24"/>
          <w14:ligatures w14:val="standardContextual"/>
        </w:rPr>
        <w:t xml:space="preserve">-Garzón, P., Bohnhoff, M., Kwiatek, G., and Dresen, G., 2013. Stress tensor changes </w:t>
      </w:r>
    </w:p>
    <w:p w14:paraId="57058AEA" w14:textId="5E020885" w:rsidR="0041430F" w:rsidRDefault="0041430F" w:rsidP="00F63F86">
      <w:pPr>
        <w:shd w:val="clear" w:color="auto" w:fill="FFFFFF"/>
        <w:spacing w:before="100" w:beforeAutospacing="1" w:after="100" w:afterAutospacing="1" w:line="240" w:lineRule="auto"/>
        <w:ind w:left="720"/>
        <w:rPr>
          <w:rFonts w:ascii="Times New Roman" w:hAnsi="Times New Roman" w:cs="Times New Roman"/>
          <w:sz w:val="24"/>
          <w:szCs w:val="24"/>
          <w14:ligatures w14:val="standardContextual"/>
        </w:rPr>
      </w:pPr>
      <w:r w:rsidRPr="0041430F">
        <w:rPr>
          <w:rFonts w:ascii="Times New Roman" w:hAnsi="Times New Roman" w:cs="Times New Roman"/>
          <w:sz w:val="24"/>
          <w:szCs w:val="24"/>
          <w14:ligatures w14:val="standardContextual"/>
        </w:rPr>
        <w:t>related to fluid injection at The Geysers geothermal field, California</w:t>
      </w:r>
      <w:r w:rsidRPr="0041430F">
        <w:rPr>
          <w:rFonts w:ascii="Times New Roman" w:hAnsi="Times New Roman" w:cs="Times New Roman"/>
          <w:i/>
          <w:iCs/>
          <w:sz w:val="24"/>
          <w:szCs w:val="24"/>
          <w14:ligatures w14:val="standardContextual"/>
        </w:rPr>
        <w:t>, Geophysical Research Letters</w:t>
      </w:r>
      <w:r w:rsidRPr="0041430F">
        <w:rPr>
          <w:rFonts w:ascii="Times New Roman" w:hAnsi="Times New Roman" w:cs="Times New Roman"/>
          <w:sz w:val="24"/>
          <w:szCs w:val="24"/>
          <w14:ligatures w14:val="standardContextual"/>
        </w:rPr>
        <w:t>, vol. 40, no. 11, pp. 2596–2601. doi:10.1002/grl.50438.</w:t>
      </w:r>
    </w:p>
    <w:p w14:paraId="32B8F277" w14:textId="77777777" w:rsidR="00F63F86" w:rsidRPr="00A60479" w:rsidRDefault="00EC169D" w:rsidP="00F63F86">
      <w:pPr>
        <w:shd w:val="clear" w:color="auto" w:fill="FFFFFF"/>
        <w:spacing w:before="100" w:beforeAutospacing="1" w:after="100" w:afterAutospacing="1" w:line="240" w:lineRule="auto"/>
        <w:rPr>
          <w:rFonts w:ascii="Times New Roman" w:hAnsi="Times New Roman" w:cs="Times New Roman"/>
          <w:sz w:val="24"/>
          <w:szCs w:val="24"/>
          <w:lang w:val="es-419"/>
          <w14:ligatures w14:val="standardContextual"/>
        </w:rPr>
      </w:pPr>
      <w:proofErr w:type="spellStart"/>
      <w:r w:rsidRPr="00A60479">
        <w:rPr>
          <w:rFonts w:ascii="Times New Roman" w:hAnsi="Times New Roman" w:cs="Times New Roman"/>
          <w:sz w:val="24"/>
          <w:szCs w:val="24"/>
          <w:lang w:val="es-419"/>
          <w14:ligatures w14:val="standardContextual"/>
        </w:rPr>
        <w:t>Mart</w:t>
      </w:r>
      <w:proofErr w:type="spellEnd"/>
      <w:r w:rsidRPr="00A60479">
        <w:rPr>
          <w:rFonts w:ascii="Times New Roman" w:hAnsi="Times New Roman" w:cs="Times New Roman" w:hint="eastAsia"/>
          <w:sz w:val="24"/>
          <w:szCs w:val="24"/>
          <w:lang w:val="es-419"/>
          <w14:ligatures w14:val="standardContextual"/>
        </w:rPr>
        <w:t>í</w:t>
      </w:r>
      <w:proofErr w:type="spellStart"/>
      <w:r w:rsidRPr="00A60479">
        <w:rPr>
          <w:rFonts w:ascii="Times New Roman" w:hAnsi="Times New Roman" w:cs="Times New Roman"/>
          <w:sz w:val="24"/>
          <w:szCs w:val="24"/>
          <w:lang w:val="es-419"/>
          <w14:ligatures w14:val="standardContextual"/>
        </w:rPr>
        <w:t>nez-Garz</w:t>
      </w:r>
      <w:proofErr w:type="spellEnd"/>
      <w:r w:rsidRPr="00A60479">
        <w:rPr>
          <w:rFonts w:ascii="Times New Roman" w:hAnsi="Times New Roman" w:cs="Times New Roman" w:hint="eastAsia"/>
          <w:sz w:val="24"/>
          <w:szCs w:val="24"/>
          <w:lang w:val="es-419"/>
          <w14:ligatures w14:val="standardContextual"/>
        </w:rPr>
        <w:t>ó</w:t>
      </w:r>
      <w:r w:rsidRPr="00A60479">
        <w:rPr>
          <w:rFonts w:ascii="Times New Roman" w:hAnsi="Times New Roman" w:cs="Times New Roman"/>
          <w:sz w:val="24"/>
          <w:szCs w:val="24"/>
          <w:lang w:val="es-419"/>
          <w14:ligatures w14:val="standardContextual"/>
        </w:rPr>
        <w:t xml:space="preserve">n, Patricia., </w:t>
      </w:r>
      <w:proofErr w:type="spellStart"/>
      <w:r w:rsidRPr="00A60479">
        <w:rPr>
          <w:rFonts w:ascii="Times New Roman" w:hAnsi="Times New Roman" w:cs="Times New Roman"/>
          <w:sz w:val="24"/>
          <w:szCs w:val="24"/>
          <w:lang w:val="es-419"/>
          <w14:ligatures w14:val="standardContextual"/>
        </w:rPr>
        <w:t>Kwiatek</w:t>
      </w:r>
      <w:proofErr w:type="spellEnd"/>
      <w:r w:rsidRPr="00A60479">
        <w:rPr>
          <w:rFonts w:ascii="Times New Roman" w:hAnsi="Times New Roman" w:cs="Times New Roman"/>
          <w:sz w:val="24"/>
          <w:szCs w:val="24"/>
          <w:lang w:val="es-419"/>
          <w14:ligatures w14:val="standardContextual"/>
        </w:rPr>
        <w:t xml:space="preserve">, </w:t>
      </w:r>
      <w:proofErr w:type="spellStart"/>
      <w:r w:rsidRPr="00A60479">
        <w:rPr>
          <w:rFonts w:ascii="Times New Roman" w:hAnsi="Times New Roman" w:cs="Times New Roman"/>
          <w:sz w:val="24"/>
          <w:szCs w:val="24"/>
          <w:lang w:val="es-419"/>
          <w14:ligatures w14:val="standardContextual"/>
        </w:rPr>
        <w:t>Grzegorz</w:t>
      </w:r>
      <w:proofErr w:type="spellEnd"/>
      <w:r w:rsidRPr="00A60479">
        <w:rPr>
          <w:rFonts w:ascii="Times New Roman" w:hAnsi="Times New Roman" w:cs="Times New Roman"/>
          <w:sz w:val="24"/>
          <w:szCs w:val="24"/>
          <w:lang w:val="es-419"/>
          <w14:ligatures w14:val="standardContextual"/>
        </w:rPr>
        <w:t xml:space="preserve">., </w:t>
      </w:r>
      <w:proofErr w:type="spellStart"/>
      <w:r w:rsidRPr="00A60479">
        <w:rPr>
          <w:rFonts w:ascii="Times New Roman" w:hAnsi="Times New Roman" w:cs="Times New Roman"/>
          <w:sz w:val="24"/>
          <w:szCs w:val="24"/>
          <w:lang w:val="es-419"/>
          <w14:ligatures w14:val="standardContextual"/>
        </w:rPr>
        <w:t>Bohnhoff</w:t>
      </w:r>
      <w:proofErr w:type="spellEnd"/>
      <w:r w:rsidRPr="00A60479">
        <w:rPr>
          <w:rFonts w:ascii="Times New Roman" w:hAnsi="Times New Roman" w:cs="Times New Roman"/>
          <w:sz w:val="24"/>
          <w:szCs w:val="24"/>
          <w:lang w:val="es-419"/>
          <w14:ligatures w14:val="standardContextual"/>
        </w:rPr>
        <w:t xml:space="preserve">, Marco. et al., 2014, MSATSI: A </w:t>
      </w:r>
    </w:p>
    <w:p w14:paraId="2501AC1F" w14:textId="3260480D" w:rsidR="00EC169D" w:rsidRDefault="00EC169D" w:rsidP="00F63F86">
      <w:pPr>
        <w:shd w:val="clear" w:color="auto" w:fill="FFFFFF"/>
        <w:spacing w:before="100" w:beforeAutospacing="1" w:after="100" w:afterAutospacing="1" w:line="240" w:lineRule="auto"/>
        <w:ind w:left="720"/>
        <w:rPr>
          <w:rFonts w:ascii="Times New Roman" w:hAnsi="Times New Roman" w:cs="Times New Roman"/>
          <w:sz w:val="24"/>
          <w:szCs w:val="24"/>
          <w14:ligatures w14:val="standardContextual"/>
        </w:rPr>
      </w:pPr>
      <w:r w:rsidRPr="00D92FF1">
        <w:rPr>
          <w:rFonts w:ascii="Times New Roman" w:hAnsi="Times New Roman" w:cs="Times New Roman"/>
          <w:sz w:val="24"/>
          <w:szCs w:val="24"/>
          <w14:ligatures w14:val="standardContextual"/>
        </w:rPr>
        <w:t>MATLAB Package for Stress Inversion Combining Solid Classic Methodology, a New Simplified User</w:t>
      </w:r>
      <w:r w:rsidRPr="00D92FF1">
        <w:rPr>
          <w:rFonts w:ascii="Times New Roman" w:hAnsi="Times New Roman" w:cs="Times New Roman" w:hint="eastAsia"/>
          <w:sz w:val="24"/>
          <w:szCs w:val="24"/>
          <w14:ligatures w14:val="standardContextual"/>
        </w:rPr>
        <w:t>‐</w:t>
      </w:r>
      <w:r w:rsidRPr="00D92FF1">
        <w:rPr>
          <w:rFonts w:ascii="Times New Roman" w:hAnsi="Times New Roman" w:cs="Times New Roman"/>
          <w:sz w:val="24"/>
          <w:szCs w:val="24"/>
          <w14:ligatures w14:val="standardContextual"/>
        </w:rPr>
        <w:t xml:space="preserve">Handling, and a Visualization Tool. </w:t>
      </w:r>
      <w:r w:rsidRPr="00D92FF1">
        <w:rPr>
          <w:rFonts w:ascii="Times New Roman" w:hAnsi="Times New Roman" w:cs="Times New Roman"/>
          <w:i/>
          <w:iCs/>
          <w:sz w:val="24"/>
          <w:szCs w:val="24"/>
          <w14:ligatures w14:val="standardContextual"/>
        </w:rPr>
        <w:t>Seismological Research Letters</w:t>
      </w:r>
      <w:r w:rsidRPr="00D92FF1">
        <w:rPr>
          <w:rFonts w:ascii="Times New Roman" w:hAnsi="Times New Roman" w:cs="Times New Roman"/>
          <w:sz w:val="24"/>
          <w:szCs w:val="24"/>
          <w14:ligatures w14:val="standardContextual"/>
        </w:rPr>
        <w:t>. 85. 896-904. DOI:10.1785/0220130189.</w:t>
      </w:r>
    </w:p>
    <w:p w14:paraId="6D574CFF" w14:textId="77777777" w:rsidR="00F63F86" w:rsidRDefault="0064023D" w:rsidP="00F63F86">
      <w:pPr>
        <w:shd w:val="clear" w:color="auto" w:fill="FFFFFF"/>
        <w:spacing w:before="100" w:beforeAutospacing="1" w:after="100" w:afterAutospacing="1" w:line="240" w:lineRule="auto"/>
        <w:rPr>
          <w:rFonts w:ascii="Times New Roman" w:hAnsi="Times New Roman" w:cs="Times New Roman"/>
          <w:sz w:val="24"/>
          <w:szCs w:val="24"/>
          <w14:ligatures w14:val="standardContextual"/>
        </w:rPr>
      </w:pPr>
      <w:bookmarkStart w:id="65" w:name="_Hlk139035534"/>
      <w:r w:rsidRPr="0064023D">
        <w:rPr>
          <w:rFonts w:ascii="Times New Roman" w:hAnsi="Times New Roman" w:cs="Times New Roman"/>
          <w:sz w:val="24"/>
          <w:szCs w:val="24"/>
          <w14:ligatures w14:val="standardContextual"/>
        </w:rPr>
        <w:t>Martínez-Garzón</w:t>
      </w:r>
      <w:bookmarkEnd w:id="65"/>
      <w:r w:rsidRPr="0064023D">
        <w:rPr>
          <w:rFonts w:ascii="Times New Roman" w:hAnsi="Times New Roman" w:cs="Times New Roman"/>
          <w:sz w:val="24"/>
          <w:szCs w:val="24"/>
          <w14:ligatures w14:val="standardContextual"/>
        </w:rPr>
        <w:t xml:space="preserve">, P., Y. Ben-Zion, </w:t>
      </w:r>
      <w:proofErr w:type="spellStart"/>
      <w:proofErr w:type="gramStart"/>
      <w:r w:rsidRPr="0064023D">
        <w:rPr>
          <w:rFonts w:ascii="Times New Roman" w:hAnsi="Times New Roman" w:cs="Times New Roman"/>
          <w:sz w:val="24"/>
          <w:szCs w:val="24"/>
          <w14:ligatures w14:val="standardContextual"/>
        </w:rPr>
        <w:t>N.Abolfathian</w:t>
      </w:r>
      <w:proofErr w:type="spellEnd"/>
      <w:proofErr w:type="gramEnd"/>
      <w:r w:rsidRPr="0064023D">
        <w:rPr>
          <w:rFonts w:ascii="Times New Roman" w:hAnsi="Times New Roman" w:cs="Times New Roman"/>
          <w:sz w:val="24"/>
          <w:szCs w:val="24"/>
          <w14:ligatures w14:val="standardContextual"/>
        </w:rPr>
        <w:t xml:space="preserve">, G. Kwiatek, and </w:t>
      </w:r>
      <w:proofErr w:type="spellStart"/>
      <w:r w:rsidRPr="0064023D">
        <w:rPr>
          <w:rFonts w:ascii="Times New Roman" w:hAnsi="Times New Roman" w:cs="Times New Roman"/>
          <w:sz w:val="24"/>
          <w:szCs w:val="24"/>
          <w14:ligatures w14:val="standardContextual"/>
        </w:rPr>
        <w:t>M.Bohnhoff</w:t>
      </w:r>
      <w:proofErr w:type="spellEnd"/>
      <w:r w:rsidRPr="0064023D">
        <w:rPr>
          <w:rFonts w:ascii="Times New Roman" w:hAnsi="Times New Roman" w:cs="Times New Roman"/>
          <w:sz w:val="24"/>
          <w:szCs w:val="24"/>
          <w14:ligatures w14:val="standardContextual"/>
        </w:rPr>
        <w:t xml:space="preserve">, 2016., A refined </w:t>
      </w:r>
    </w:p>
    <w:p w14:paraId="68797E8D" w14:textId="7C3A8D9A" w:rsidR="0064023D" w:rsidRPr="00623354" w:rsidRDefault="0064023D" w:rsidP="00F63F86">
      <w:pPr>
        <w:shd w:val="clear" w:color="auto" w:fill="FFFFFF"/>
        <w:spacing w:before="100" w:beforeAutospacing="1" w:after="100" w:afterAutospacing="1" w:line="240" w:lineRule="auto"/>
        <w:ind w:left="720"/>
        <w:rPr>
          <w:rFonts w:ascii="Times New Roman" w:hAnsi="Times New Roman" w:cs="Times New Roman"/>
          <w:sz w:val="24"/>
          <w:szCs w:val="24"/>
          <w:lang w:val="es-419"/>
          <w14:ligatures w14:val="standardContextual"/>
        </w:rPr>
      </w:pPr>
      <w:r w:rsidRPr="0064023D">
        <w:rPr>
          <w:rFonts w:ascii="Times New Roman" w:hAnsi="Times New Roman" w:cs="Times New Roman"/>
          <w:sz w:val="24"/>
          <w:szCs w:val="24"/>
          <w14:ligatures w14:val="standardContextual"/>
        </w:rPr>
        <w:t xml:space="preserve">methodology for stress inversions of earthquake focal mechanisms, </w:t>
      </w:r>
      <w:r w:rsidRPr="0064023D">
        <w:rPr>
          <w:rFonts w:ascii="Times New Roman" w:hAnsi="Times New Roman" w:cs="Times New Roman"/>
          <w:i/>
          <w:iCs/>
          <w:sz w:val="24"/>
          <w:szCs w:val="24"/>
          <w14:ligatures w14:val="standardContextual"/>
        </w:rPr>
        <w:t xml:space="preserve">J. </w:t>
      </w:r>
      <w:proofErr w:type="spellStart"/>
      <w:r w:rsidRPr="0064023D">
        <w:rPr>
          <w:rFonts w:ascii="Times New Roman" w:hAnsi="Times New Roman" w:cs="Times New Roman"/>
          <w:i/>
          <w:iCs/>
          <w:sz w:val="24"/>
          <w:szCs w:val="24"/>
          <w14:ligatures w14:val="standardContextual"/>
        </w:rPr>
        <w:t>Geophys</w:t>
      </w:r>
      <w:proofErr w:type="spellEnd"/>
      <w:r w:rsidRPr="0064023D">
        <w:rPr>
          <w:rFonts w:ascii="Times New Roman" w:hAnsi="Times New Roman" w:cs="Times New Roman"/>
          <w:i/>
          <w:iCs/>
          <w:sz w:val="24"/>
          <w:szCs w:val="24"/>
          <w14:ligatures w14:val="standardContextual"/>
        </w:rPr>
        <w:t xml:space="preserve">. </w:t>
      </w:r>
      <w:r w:rsidRPr="00623354">
        <w:rPr>
          <w:rFonts w:ascii="Times New Roman" w:hAnsi="Times New Roman" w:cs="Times New Roman"/>
          <w:i/>
          <w:iCs/>
          <w:sz w:val="24"/>
          <w:szCs w:val="24"/>
          <w:lang w:val="es-419"/>
          <w14:ligatures w14:val="standardContextual"/>
        </w:rPr>
        <w:t>Res. SolidEarth</w:t>
      </w:r>
      <w:r w:rsidRPr="00623354">
        <w:rPr>
          <w:rFonts w:ascii="Times New Roman" w:hAnsi="Times New Roman" w:cs="Times New Roman"/>
          <w:sz w:val="24"/>
          <w:szCs w:val="24"/>
          <w:lang w:val="es-419"/>
          <w14:ligatures w14:val="standardContextual"/>
        </w:rPr>
        <w:t>,121, 8666–8687, doi:10.1002/2016JB013493.</w:t>
      </w:r>
    </w:p>
    <w:p w14:paraId="0A2731A7" w14:textId="20E995CD" w:rsidR="00D92FF1" w:rsidRPr="00D92FF1" w:rsidRDefault="00D92FF1" w:rsidP="00F63F86">
      <w:pPr>
        <w:shd w:val="clear" w:color="auto" w:fill="FFFFFF"/>
        <w:spacing w:before="100" w:beforeAutospacing="1" w:after="100" w:afterAutospacing="1" w:line="240" w:lineRule="auto"/>
        <w:rPr>
          <w:rFonts w:ascii="Times New Roman" w:hAnsi="Times New Roman" w:cs="Times New Roman"/>
          <w:sz w:val="24"/>
          <w:szCs w:val="24"/>
          <w14:ligatures w14:val="standardContextual"/>
        </w:rPr>
      </w:pPr>
      <w:bookmarkStart w:id="66" w:name="_Hlk138957417"/>
      <w:proofErr w:type="spellStart"/>
      <w:r w:rsidRPr="00D92FF1">
        <w:rPr>
          <w:rFonts w:ascii="Times New Roman" w:hAnsi="Times New Roman" w:cs="Times New Roman" w:hint="eastAsia"/>
          <w:sz w:val="24"/>
          <w:szCs w:val="24"/>
          <w:lang w:val="es-419"/>
          <w14:ligatures w14:val="standardContextual"/>
        </w:rPr>
        <w:lastRenderedPageBreak/>
        <w:t>Mart</w:t>
      </w:r>
      <w:proofErr w:type="spellEnd"/>
      <w:r w:rsidRPr="00D92FF1">
        <w:rPr>
          <w:rFonts w:ascii="Times New Roman" w:hAnsi="Times New Roman" w:cs="Times New Roman" w:hint="eastAsia"/>
          <w:sz w:val="24"/>
          <w:szCs w:val="24"/>
          <w:lang w:val="es-419"/>
          <w14:ligatures w14:val="standardContextual"/>
        </w:rPr>
        <w:t>í</w:t>
      </w:r>
      <w:proofErr w:type="spellStart"/>
      <w:r w:rsidRPr="00D92FF1">
        <w:rPr>
          <w:rFonts w:ascii="Times New Roman" w:hAnsi="Times New Roman" w:cs="Times New Roman" w:hint="eastAsia"/>
          <w:sz w:val="24"/>
          <w:szCs w:val="24"/>
          <w:lang w:val="es-419"/>
          <w14:ligatures w14:val="standardContextual"/>
        </w:rPr>
        <w:t>nez-Garz</w:t>
      </w:r>
      <w:proofErr w:type="spellEnd"/>
      <w:r w:rsidRPr="00D92FF1">
        <w:rPr>
          <w:rFonts w:ascii="Times New Roman" w:hAnsi="Times New Roman" w:cs="Times New Roman" w:hint="eastAsia"/>
          <w:sz w:val="24"/>
          <w:szCs w:val="24"/>
          <w:lang w:val="es-419"/>
          <w14:ligatures w14:val="standardContextual"/>
        </w:rPr>
        <w:t>ó</w:t>
      </w:r>
      <w:r w:rsidRPr="00D92FF1">
        <w:rPr>
          <w:rFonts w:ascii="Times New Roman" w:hAnsi="Times New Roman" w:cs="Times New Roman" w:hint="eastAsia"/>
          <w:sz w:val="24"/>
          <w:szCs w:val="24"/>
          <w:lang w:val="es-419"/>
          <w14:ligatures w14:val="standardContextual"/>
        </w:rPr>
        <w:t>n</w:t>
      </w:r>
      <w:bookmarkEnd w:id="66"/>
      <w:r w:rsidRPr="00D92FF1">
        <w:rPr>
          <w:rFonts w:ascii="Times New Roman" w:hAnsi="Times New Roman" w:cs="Times New Roman" w:hint="eastAsia"/>
          <w:sz w:val="24"/>
          <w:szCs w:val="24"/>
          <w:lang w:val="es-419"/>
          <w14:ligatures w14:val="standardContextual"/>
        </w:rPr>
        <w:t>, Patricia</w:t>
      </w:r>
      <w:r w:rsidRPr="00D92FF1">
        <w:rPr>
          <w:rFonts w:ascii="Times New Roman" w:hAnsi="Times New Roman" w:cs="Times New Roman"/>
          <w:sz w:val="24"/>
          <w:szCs w:val="24"/>
          <w:lang w:val="es-419"/>
          <w14:ligatures w14:val="standardContextual"/>
        </w:rPr>
        <w:t>.,</w:t>
      </w:r>
      <w:r w:rsidRPr="00D92FF1">
        <w:rPr>
          <w:rFonts w:ascii="Times New Roman" w:hAnsi="Times New Roman" w:cs="Times New Roman" w:hint="eastAsia"/>
          <w:sz w:val="24"/>
          <w:szCs w:val="24"/>
          <w:lang w:val="es-419"/>
          <w14:ligatures w14:val="standardContextual"/>
        </w:rPr>
        <w:t xml:space="preserve"> </w:t>
      </w:r>
      <w:proofErr w:type="spellStart"/>
      <w:r w:rsidRPr="00D92FF1">
        <w:rPr>
          <w:rFonts w:ascii="Times New Roman" w:hAnsi="Times New Roman" w:cs="Times New Roman" w:hint="eastAsia"/>
          <w:sz w:val="24"/>
          <w:szCs w:val="24"/>
          <w:lang w:val="es-419"/>
          <w14:ligatures w14:val="standardContextual"/>
        </w:rPr>
        <w:t>Kwiatek</w:t>
      </w:r>
      <w:proofErr w:type="spellEnd"/>
      <w:r w:rsidRPr="00D92FF1">
        <w:rPr>
          <w:rFonts w:ascii="Times New Roman" w:hAnsi="Times New Roman" w:cs="Times New Roman" w:hint="eastAsia"/>
          <w:sz w:val="24"/>
          <w:szCs w:val="24"/>
          <w:lang w:val="es-419"/>
          <w14:ligatures w14:val="standardContextual"/>
        </w:rPr>
        <w:t xml:space="preserve">, </w:t>
      </w:r>
      <w:proofErr w:type="spellStart"/>
      <w:r w:rsidRPr="00D92FF1">
        <w:rPr>
          <w:rFonts w:ascii="Times New Roman" w:hAnsi="Times New Roman" w:cs="Times New Roman" w:hint="eastAsia"/>
          <w:sz w:val="24"/>
          <w:szCs w:val="24"/>
          <w:lang w:val="es-419"/>
          <w14:ligatures w14:val="standardContextual"/>
        </w:rPr>
        <w:t>Grzegorz</w:t>
      </w:r>
      <w:proofErr w:type="spellEnd"/>
      <w:r w:rsidRPr="00D92FF1">
        <w:rPr>
          <w:rFonts w:ascii="Times New Roman" w:hAnsi="Times New Roman" w:cs="Times New Roman"/>
          <w:sz w:val="24"/>
          <w:szCs w:val="24"/>
          <w:lang w:val="es-419"/>
          <w14:ligatures w14:val="standardContextual"/>
        </w:rPr>
        <w:t xml:space="preserve">., </w:t>
      </w:r>
      <w:proofErr w:type="spellStart"/>
      <w:r w:rsidRPr="00D92FF1">
        <w:rPr>
          <w:rFonts w:ascii="Times New Roman" w:hAnsi="Times New Roman" w:cs="Times New Roman" w:hint="eastAsia"/>
          <w:sz w:val="24"/>
          <w:szCs w:val="24"/>
          <w:lang w:val="es-419"/>
          <w14:ligatures w14:val="standardContextual"/>
        </w:rPr>
        <w:t>Bohnhoff</w:t>
      </w:r>
      <w:proofErr w:type="spellEnd"/>
      <w:r w:rsidRPr="00D92FF1">
        <w:rPr>
          <w:rFonts w:ascii="Times New Roman" w:hAnsi="Times New Roman" w:cs="Times New Roman" w:hint="eastAsia"/>
          <w:sz w:val="24"/>
          <w:szCs w:val="24"/>
          <w:lang w:val="es-419"/>
          <w14:ligatures w14:val="standardContextual"/>
        </w:rPr>
        <w:t>, Marco</w:t>
      </w:r>
      <w:r w:rsidRPr="00D92FF1">
        <w:rPr>
          <w:rFonts w:ascii="Times New Roman" w:hAnsi="Times New Roman" w:cs="Times New Roman"/>
          <w:sz w:val="24"/>
          <w:szCs w:val="24"/>
          <w:lang w:val="es-419"/>
          <w14:ligatures w14:val="standardContextual"/>
        </w:rPr>
        <w:t>. et al</w:t>
      </w:r>
      <w:r w:rsidRPr="00D92FF1">
        <w:rPr>
          <w:rFonts w:ascii="Times New Roman" w:hAnsi="Times New Roman" w:cs="Times New Roman" w:hint="eastAsia"/>
          <w:sz w:val="24"/>
          <w:szCs w:val="24"/>
          <w:lang w:val="es-419"/>
          <w14:ligatures w14:val="standardContextual"/>
        </w:rPr>
        <w:t>.</w:t>
      </w:r>
      <w:r w:rsidRPr="00D92FF1">
        <w:rPr>
          <w:rFonts w:ascii="Times New Roman" w:hAnsi="Times New Roman" w:cs="Times New Roman"/>
          <w:sz w:val="24"/>
          <w:szCs w:val="24"/>
          <w:lang w:val="es-419"/>
          <w14:ligatures w14:val="standardContextual"/>
        </w:rPr>
        <w:t xml:space="preserve">, 2014. </w:t>
      </w:r>
      <w:r w:rsidRPr="00D92FF1">
        <w:rPr>
          <w:rFonts w:ascii="Times New Roman" w:hAnsi="Times New Roman" w:cs="Times New Roman"/>
          <w:sz w:val="24"/>
          <w:szCs w:val="24"/>
          <w14:ligatures w14:val="standardContextual"/>
        </w:rPr>
        <w:t>MSATSI.</w:t>
      </w:r>
    </w:p>
    <w:p w14:paraId="142539E1" w14:textId="77777777" w:rsidR="00F63F86" w:rsidRDefault="0041430F" w:rsidP="00F63F86">
      <w:pPr>
        <w:spacing w:after="160" w:line="240" w:lineRule="auto"/>
        <w:rPr>
          <w:rFonts w:ascii="Times New Roman" w:hAnsi="Times New Roman" w:cs="Times New Roman"/>
          <w:i/>
          <w:iCs/>
          <w:sz w:val="24"/>
          <w:szCs w:val="24"/>
          <w14:ligatures w14:val="standardContextual"/>
        </w:rPr>
      </w:pPr>
      <w:r w:rsidRPr="0041430F">
        <w:rPr>
          <w:rFonts w:ascii="Times New Roman" w:hAnsi="Times New Roman" w:cs="Times New Roman"/>
          <w:sz w:val="24"/>
          <w:szCs w:val="24"/>
          <w14:ligatures w14:val="standardContextual"/>
        </w:rPr>
        <w:t xml:space="preserve">Mastin, L., 1988. Effect of borehole deviation on breakout orientations. </w:t>
      </w:r>
      <w:r w:rsidRPr="0041430F">
        <w:rPr>
          <w:rFonts w:ascii="Times New Roman" w:hAnsi="Times New Roman" w:cs="Times New Roman"/>
          <w:i/>
          <w:iCs/>
          <w:sz w:val="24"/>
          <w:szCs w:val="24"/>
          <w14:ligatures w14:val="standardContextual"/>
        </w:rPr>
        <w:t xml:space="preserve">Journal Of Geophysical </w:t>
      </w:r>
    </w:p>
    <w:p w14:paraId="0AAF1937" w14:textId="4931BCCF" w:rsidR="0041430F" w:rsidRDefault="0041430F" w:rsidP="00F63F86">
      <w:pPr>
        <w:spacing w:after="160" w:line="240" w:lineRule="auto"/>
        <w:ind w:left="720"/>
        <w:rPr>
          <w:rFonts w:ascii="Times New Roman" w:hAnsi="Times New Roman" w:cs="Times New Roman"/>
          <w:sz w:val="24"/>
          <w:szCs w:val="24"/>
          <w14:ligatures w14:val="standardContextual"/>
        </w:rPr>
      </w:pPr>
      <w:r w:rsidRPr="0041430F">
        <w:rPr>
          <w:rFonts w:ascii="Times New Roman" w:hAnsi="Times New Roman" w:cs="Times New Roman"/>
          <w:i/>
          <w:iCs/>
          <w:sz w:val="24"/>
          <w:szCs w:val="24"/>
          <w14:ligatures w14:val="standardContextual"/>
        </w:rPr>
        <w:t>Research</w:t>
      </w:r>
      <w:r w:rsidRPr="0041430F">
        <w:rPr>
          <w:rFonts w:ascii="Times New Roman" w:hAnsi="Times New Roman" w:cs="Times New Roman"/>
          <w:sz w:val="24"/>
          <w:szCs w:val="24"/>
          <w14:ligatures w14:val="standardContextual"/>
        </w:rPr>
        <w:t>, Vol. 93, No. Bs, Pages 9187-9195, August 10,</w:t>
      </w:r>
      <w:r w:rsidRPr="0041430F">
        <w:rPr>
          <w:rFonts w:ascii="Times New Roman" w:hAnsi="Times New Roman" w:cs="Times New Roman"/>
          <w:sz w:val="24"/>
          <w:szCs w:val="24"/>
        </w:rPr>
        <w:t xml:space="preserve"> </w:t>
      </w:r>
      <w:r w:rsidRPr="0041430F">
        <w:rPr>
          <w:rFonts w:ascii="Times New Roman" w:hAnsi="Times New Roman" w:cs="Times New Roman"/>
          <w:sz w:val="24"/>
          <w:szCs w:val="24"/>
          <w14:ligatures w14:val="standardContextual"/>
        </w:rPr>
        <w:t xml:space="preserve">Paper number 8B2111, 0148-0227/88/008 B-2111 $05.00. </w:t>
      </w:r>
    </w:p>
    <w:p w14:paraId="30B5A014" w14:textId="77777777" w:rsidR="00F63F86" w:rsidRDefault="00D92FF1" w:rsidP="00F63F86">
      <w:pPr>
        <w:spacing w:after="160" w:line="240" w:lineRule="auto"/>
        <w:rPr>
          <w:rFonts w:ascii="Times New Roman" w:hAnsi="Times New Roman" w:cs="Times New Roman"/>
          <w:i/>
          <w:iCs/>
          <w:sz w:val="24"/>
          <w:szCs w:val="24"/>
        </w:rPr>
      </w:pPr>
      <w:r w:rsidRPr="00D92FF1">
        <w:rPr>
          <w:rFonts w:ascii="Times New Roman" w:hAnsi="Times New Roman" w:cs="Times New Roman"/>
          <w:sz w:val="24"/>
          <w:szCs w:val="24"/>
        </w:rPr>
        <w:t>McLennan, J., 2018</w:t>
      </w:r>
      <w:r w:rsidR="00893ADB">
        <w:rPr>
          <w:rFonts w:ascii="Times New Roman" w:hAnsi="Times New Roman" w:cs="Times New Roman"/>
          <w:sz w:val="24"/>
          <w:szCs w:val="24"/>
        </w:rPr>
        <w:t>a</w:t>
      </w:r>
      <w:r w:rsidRPr="00D92FF1">
        <w:rPr>
          <w:rFonts w:ascii="Times New Roman" w:hAnsi="Times New Roman" w:cs="Times New Roman"/>
          <w:sz w:val="24"/>
          <w:szCs w:val="24"/>
        </w:rPr>
        <w:t xml:space="preserve">. Mechanical Properties Well 58-32. </w:t>
      </w:r>
      <w:r w:rsidRPr="00D92FF1">
        <w:rPr>
          <w:rFonts w:ascii="Times New Roman" w:hAnsi="Times New Roman" w:cs="Times New Roman"/>
          <w:i/>
          <w:iCs/>
          <w:sz w:val="24"/>
          <w:szCs w:val="24"/>
        </w:rPr>
        <w:t xml:space="preserve">U.S. Department of Energy the GDR </w:t>
      </w:r>
    </w:p>
    <w:p w14:paraId="4427010E" w14:textId="732A16B2" w:rsidR="00D92FF1" w:rsidRDefault="00D92FF1" w:rsidP="00F63F86">
      <w:pPr>
        <w:spacing w:after="160" w:line="240" w:lineRule="auto"/>
        <w:ind w:firstLine="720"/>
        <w:rPr>
          <w:rFonts w:ascii="Times New Roman" w:hAnsi="Times New Roman" w:cs="Times New Roman"/>
          <w:sz w:val="24"/>
          <w:szCs w:val="24"/>
        </w:rPr>
      </w:pPr>
      <w:r w:rsidRPr="00D92FF1">
        <w:rPr>
          <w:rFonts w:ascii="Times New Roman" w:hAnsi="Times New Roman" w:cs="Times New Roman"/>
          <w:i/>
          <w:iCs/>
          <w:sz w:val="24"/>
          <w:szCs w:val="24"/>
        </w:rPr>
        <w:t>Geothermal Data Repository.</w:t>
      </w:r>
      <w:r w:rsidRPr="00D92FF1">
        <w:rPr>
          <w:rFonts w:ascii="Times New Roman" w:hAnsi="Times New Roman" w:cs="Times New Roman"/>
          <w:sz w:val="24"/>
          <w:szCs w:val="24"/>
        </w:rPr>
        <w:t xml:space="preserve"> Jul 22, DOI 10.15121/1557418</w:t>
      </w:r>
    </w:p>
    <w:p w14:paraId="7DA6EACA" w14:textId="77777777" w:rsidR="00F63F86" w:rsidRDefault="00893ADB" w:rsidP="00F63F86">
      <w:pPr>
        <w:spacing w:line="240" w:lineRule="auto"/>
        <w:rPr>
          <w:rFonts w:ascii="Times New Roman" w:hAnsi="Times New Roman" w:cs="Times New Roman"/>
          <w:sz w:val="24"/>
          <w:szCs w:val="24"/>
        </w:rPr>
      </w:pPr>
      <w:r w:rsidRPr="005976FD">
        <w:rPr>
          <w:rFonts w:ascii="Times New Roman" w:hAnsi="Times New Roman" w:cs="Times New Roman"/>
          <w:sz w:val="24"/>
          <w:szCs w:val="24"/>
        </w:rPr>
        <w:t>McLennan, John. 2018</w:t>
      </w:r>
      <w:r>
        <w:rPr>
          <w:rFonts w:ascii="Times New Roman" w:hAnsi="Times New Roman" w:cs="Times New Roman"/>
          <w:sz w:val="24"/>
          <w:szCs w:val="24"/>
        </w:rPr>
        <w:t>b</w:t>
      </w:r>
      <w:r w:rsidRPr="005976FD">
        <w:rPr>
          <w:rFonts w:ascii="Times New Roman" w:hAnsi="Times New Roman" w:cs="Times New Roman"/>
          <w:sz w:val="24"/>
          <w:szCs w:val="24"/>
        </w:rPr>
        <w:t>.</w:t>
      </w:r>
      <w:r>
        <w:rPr>
          <w:rFonts w:ascii="Times New Roman" w:hAnsi="Times New Roman" w:cs="Times New Roman"/>
          <w:sz w:val="24"/>
          <w:szCs w:val="24"/>
        </w:rPr>
        <w:t xml:space="preserve"> </w:t>
      </w:r>
      <w:r w:rsidRPr="005976FD">
        <w:rPr>
          <w:rFonts w:ascii="Times New Roman" w:hAnsi="Times New Roman" w:cs="Times New Roman"/>
          <w:sz w:val="24"/>
          <w:szCs w:val="24"/>
        </w:rPr>
        <w:t xml:space="preserve">Utah FORGE: Stress Logging Data. United States. </w:t>
      </w:r>
    </w:p>
    <w:p w14:paraId="5063D80A" w14:textId="42CAEB05" w:rsidR="00893ADB" w:rsidRPr="00D92FF1" w:rsidRDefault="00893ADB" w:rsidP="00F63F86">
      <w:pPr>
        <w:spacing w:line="240" w:lineRule="auto"/>
        <w:ind w:firstLine="720"/>
        <w:rPr>
          <w:rFonts w:ascii="Times New Roman" w:hAnsi="Times New Roman" w:cs="Times New Roman"/>
          <w:sz w:val="24"/>
          <w:szCs w:val="24"/>
        </w:rPr>
      </w:pPr>
      <w:r w:rsidRPr="005976FD">
        <w:rPr>
          <w:rFonts w:ascii="Times New Roman" w:hAnsi="Times New Roman" w:cs="Times New Roman"/>
          <w:sz w:val="24"/>
          <w:szCs w:val="24"/>
        </w:rPr>
        <w:t>https://dx.doi.org/10.15121/1452760. https://gdr.openei.org/submissions/1032.</w:t>
      </w:r>
    </w:p>
    <w:p w14:paraId="0FAEFF73" w14:textId="77777777" w:rsidR="007232E8" w:rsidRDefault="00EC169D" w:rsidP="007232E8">
      <w:pPr>
        <w:spacing w:after="160" w:line="240" w:lineRule="auto"/>
        <w:rPr>
          <w:rFonts w:ascii="Times New Roman" w:hAnsi="Times New Roman" w:cs="Times New Roman"/>
          <w:i/>
          <w:iCs/>
          <w:sz w:val="24"/>
          <w:szCs w:val="24"/>
        </w:rPr>
      </w:pPr>
      <w:bookmarkStart w:id="67" w:name="_Hlk138422797"/>
      <w:r w:rsidRPr="00500757">
        <w:rPr>
          <w:rFonts w:ascii="Times New Roman" w:hAnsi="Times New Roman" w:cs="Times New Roman"/>
          <w:sz w:val="24"/>
          <w:szCs w:val="24"/>
        </w:rPr>
        <w:t>Michael</w:t>
      </w:r>
      <w:bookmarkEnd w:id="67"/>
      <w:r w:rsidRPr="00500757">
        <w:rPr>
          <w:rFonts w:ascii="Times New Roman" w:hAnsi="Times New Roman" w:cs="Times New Roman"/>
          <w:sz w:val="24"/>
          <w:szCs w:val="24"/>
        </w:rPr>
        <w:t xml:space="preserve">, Andrew J., 1984. Determination of stress from slip data: Faults and folds. </w:t>
      </w:r>
      <w:r w:rsidRPr="00500757">
        <w:rPr>
          <w:rFonts w:ascii="Times New Roman" w:hAnsi="Times New Roman" w:cs="Times New Roman"/>
          <w:i/>
          <w:iCs/>
          <w:sz w:val="24"/>
          <w:szCs w:val="24"/>
        </w:rPr>
        <w:t xml:space="preserve">Journal of </w:t>
      </w:r>
    </w:p>
    <w:p w14:paraId="51C9AC51" w14:textId="478A8D88" w:rsidR="00D92FF1" w:rsidRPr="007232E8" w:rsidRDefault="00EC169D" w:rsidP="007232E8">
      <w:pPr>
        <w:spacing w:after="160" w:line="240" w:lineRule="auto"/>
        <w:ind w:left="720"/>
        <w:rPr>
          <w:rFonts w:ascii="Times New Roman" w:hAnsi="Times New Roman" w:cs="Times New Roman"/>
          <w:i/>
          <w:iCs/>
          <w:sz w:val="24"/>
          <w:szCs w:val="24"/>
        </w:rPr>
      </w:pPr>
      <w:r w:rsidRPr="00500757">
        <w:rPr>
          <w:rFonts w:ascii="Times New Roman" w:hAnsi="Times New Roman" w:cs="Times New Roman"/>
          <w:i/>
          <w:iCs/>
          <w:sz w:val="24"/>
          <w:szCs w:val="24"/>
        </w:rPr>
        <w:t>Geophysical Research: Solid Earth, Volume 89, Issue B13, pp. 11,517-11,526</w:t>
      </w:r>
      <w:r w:rsidRPr="00500757">
        <w:rPr>
          <w:rFonts w:ascii="Times New Roman" w:hAnsi="Times New Roman" w:cs="Times New Roman"/>
          <w:sz w:val="24"/>
          <w:szCs w:val="24"/>
        </w:rPr>
        <w:t>.</w:t>
      </w:r>
      <w:r w:rsidRPr="00500757">
        <w:rPr>
          <w:sz w:val="22"/>
          <w:szCs w:val="22"/>
        </w:rPr>
        <w:t xml:space="preserve"> </w:t>
      </w:r>
      <w:r w:rsidRPr="00500757">
        <w:rPr>
          <w:rFonts w:ascii="Times New Roman" w:hAnsi="Times New Roman" w:cs="Times New Roman"/>
          <w:sz w:val="24"/>
          <w:szCs w:val="24"/>
        </w:rPr>
        <w:t>DOI:10.1029/JB089IB13P11517</w:t>
      </w:r>
    </w:p>
    <w:p w14:paraId="7A66FD29" w14:textId="77777777" w:rsidR="0041430F" w:rsidRPr="0041430F" w:rsidRDefault="0041430F" w:rsidP="007232E8">
      <w:pPr>
        <w:spacing w:after="120" w:line="240" w:lineRule="auto"/>
        <w:ind w:left="360" w:hanging="360"/>
        <w:rPr>
          <w:rFonts w:ascii="Times New Roman" w:eastAsia="Times New Roman" w:hAnsi="Times New Roman" w:cs="Times New Roman"/>
          <w:sz w:val="24"/>
          <w:szCs w:val="24"/>
          <w:lang w:eastAsia="en-US"/>
        </w:rPr>
      </w:pPr>
      <w:r w:rsidRPr="0041430F">
        <w:rPr>
          <w:rFonts w:ascii="Times New Roman" w:eastAsia="Times New Roman" w:hAnsi="Times New Roman" w:cs="Times New Roman"/>
          <w:sz w:val="24"/>
          <w:szCs w:val="24"/>
          <w:lang w:eastAsia="en-US"/>
        </w:rPr>
        <w:t xml:space="preserve">Nygren, A., &amp; Ghassemi, A. "Influence of </w:t>
      </w:r>
      <w:proofErr w:type="gramStart"/>
      <w:r w:rsidRPr="0041430F">
        <w:rPr>
          <w:rFonts w:ascii="Times New Roman" w:eastAsia="Times New Roman" w:hAnsi="Times New Roman" w:cs="Times New Roman"/>
          <w:sz w:val="24"/>
          <w:szCs w:val="24"/>
          <w:lang w:eastAsia="en-US"/>
        </w:rPr>
        <w:t>Cold Water</w:t>
      </w:r>
      <w:proofErr w:type="gramEnd"/>
      <w:r w:rsidRPr="0041430F">
        <w:rPr>
          <w:rFonts w:ascii="Times New Roman" w:eastAsia="Times New Roman" w:hAnsi="Times New Roman" w:cs="Times New Roman"/>
          <w:sz w:val="24"/>
          <w:szCs w:val="24"/>
          <w:lang w:eastAsia="en-US"/>
        </w:rPr>
        <w:t xml:space="preserve"> Injection on Critically Stressed Fractures</w:t>
      </w:r>
    </w:p>
    <w:p w14:paraId="30ACB572" w14:textId="30BBAE7B" w:rsidR="0041430F" w:rsidRPr="00F63F86" w:rsidRDefault="0041430F" w:rsidP="007232E8">
      <w:pPr>
        <w:spacing w:after="120" w:line="240" w:lineRule="auto"/>
        <w:ind w:left="720"/>
        <w:rPr>
          <w:rFonts w:ascii="Times New Roman" w:eastAsia="Times New Roman" w:hAnsi="Times New Roman" w:cs="Times New Roman"/>
          <w:i/>
          <w:iCs/>
          <w:sz w:val="24"/>
          <w:szCs w:val="24"/>
          <w:lang w:eastAsia="en-US"/>
        </w:rPr>
      </w:pPr>
      <w:r w:rsidRPr="0041430F">
        <w:rPr>
          <w:rFonts w:ascii="Times New Roman" w:eastAsia="Times New Roman" w:hAnsi="Times New Roman" w:cs="Times New Roman"/>
          <w:sz w:val="24"/>
          <w:szCs w:val="24"/>
          <w:lang w:eastAsia="en-US"/>
        </w:rPr>
        <w:t xml:space="preserve">in </w:t>
      </w:r>
      <w:proofErr w:type="spellStart"/>
      <w:r w:rsidRPr="0041430F">
        <w:rPr>
          <w:rFonts w:ascii="Times New Roman" w:eastAsia="Times New Roman" w:hAnsi="Times New Roman" w:cs="Times New Roman"/>
          <w:sz w:val="24"/>
          <w:szCs w:val="24"/>
          <w:lang w:eastAsia="en-US"/>
        </w:rPr>
        <w:t>Coso</w:t>
      </w:r>
      <w:proofErr w:type="spellEnd"/>
      <w:r w:rsidRPr="0041430F">
        <w:rPr>
          <w:rFonts w:ascii="Times New Roman" w:eastAsia="Times New Roman" w:hAnsi="Times New Roman" w:cs="Times New Roman"/>
          <w:sz w:val="24"/>
          <w:szCs w:val="24"/>
          <w:lang w:eastAsia="en-US"/>
        </w:rPr>
        <w:t xml:space="preserve"> Geothermal Field, CA., 2005. " In </w:t>
      </w:r>
      <w:r w:rsidRPr="0041430F">
        <w:rPr>
          <w:rFonts w:ascii="Times New Roman" w:eastAsia="Times New Roman" w:hAnsi="Times New Roman" w:cs="Times New Roman"/>
          <w:i/>
          <w:iCs/>
          <w:sz w:val="24"/>
          <w:szCs w:val="24"/>
          <w:lang w:eastAsia="en-US"/>
        </w:rPr>
        <w:t>Proceedings: 40th U.S. Symposium on Rock Mechanics</w:t>
      </w:r>
      <w:r w:rsidR="00F63F86">
        <w:rPr>
          <w:rFonts w:ascii="Times New Roman" w:eastAsia="Times New Roman" w:hAnsi="Times New Roman" w:cs="Times New Roman"/>
          <w:i/>
          <w:iCs/>
          <w:sz w:val="24"/>
          <w:szCs w:val="24"/>
          <w:lang w:eastAsia="en-US"/>
        </w:rPr>
        <w:t xml:space="preserve"> </w:t>
      </w:r>
      <w:r w:rsidRPr="00F63F86">
        <w:rPr>
          <w:rFonts w:ascii="Times New Roman" w:eastAsia="Times New Roman" w:hAnsi="Times New Roman" w:cs="Times New Roman"/>
          <w:i/>
          <w:iCs/>
          <w:sz w:val="24"/>
          <w:szCs w:val="24"/>
          <w:lang w:eastAsia="en-US"/>
        </w:rPr>
        <w:t>(USRMS)</w:t>
      </w:r>
      <w:r w:rsidRPr="00F63F86">
        <w:rPr>
          <w:rFonts w:ascii="Times New Roman" w:eastAsia="Times New Roman" w:hAnsi="Times New Roman" w:cs="Times New Roman"/>
          <w:sz w:val="24"/>
          <w:szCs w:val="24"/>
          <w:lang w:eastAsia="en-US"/>
        </w:rPr>
        <w:t>, Anchorage, Alaska, USA.</w:t>
      </w:r>
    </w:p>
    <w:p w14:paraId="3F13CB72" w14:textId="77777777" w:rsidR="00F63F86" w:rsidRDefault="0041430F" w:rsidP="007232E8">
      <w:pPr>
        <w:spacing w:after="160" w:line="240" w:lineRule="auto"/>
        <w:rPr>
          <w:rFonts w:ascii="Times New Roman" w:hAnsi="Times New Roman" w:cs="Times New Roman"/>
          <w:sz w:val="24"/>
          <w:szCs w:val="24"/>
        </w:rPr>
      </w:pPr>
      <w:bookmarkStart w:id="68" w:name="_Hlk136871798"/>
      <w:bookmarkStart w:id="69" w:name="_Hlk136881362"/>
      <w:proofErr w:type="spellStart"/>
      <w:r w:rsidRPr="0041430F">
        <w:rPr>
          <w:rFonts w:ascii="Times New Roman" w:hAnsi="Times New Roman" w:cs="Times New Roman"/>
          <w:sz w:val="24"/>
          <w:szCs w:val="24"/>
          <w:lang w:val="es-419"/>
        </w:rPr>
        <w:t>Okabe</w:t>
      </w:r>
      <w:bookmarkEnd w:id="68"/>
      <w:proofErr w:type="spellEnd"/>
      <w:r w:rsidRPr="0041430F">
        <w:rPr>
          <w:rFonts w:ascii="Times New Roman" w:hAnsi="Times New Roman" w:cs="Times New Roman"/>
          <w:sz w:val="24"/>
          <w:szCs w:val="24"/>
          <w:lang w:val="es-419"/>
        </w:rPr>
        <w:t xml:space="preserve">, T., </w:t>
      </w:r>
      <w:bookmarkEnd w:id="69"/>
      <w:r w:rsidRPr="0041430F">
        <w:rPr>
          <w:rFonts w:ascii="Times New Roman" w:hAnsi="Times New Roman" w:cs="Times New Roman"/>
          <w:sz w:val="24"/>
          <w:szCs w:val="24"/>
          <w:lang w:val="es-419"/>
        </w:rPr>
        <w:t xml:space="preserve">Hayashi, K., </w:t>
      </w:r>
      <w:proofErr w:type="spellStart"/>
      <w:r w:rsidRPr="0041430F">
        <w:rPr>
          <w:rFonts w:ascii="Times New Roman" w:hAnsi="Times New Roman" w:cs="Times New Roman"/>
          <w:sz w:val="24"/>
          <w:szCs w:val="24"/>
          <w:lang w:val="es-419"/>
        </w:rPr>
        <w:t>Shinohara</w:t>
      </w:r>
      <w:proofErr w:type="spellEnd"/>
      <w:r w:rsidRPr="0041430F">
        <w:rPr>
          <w:rFonts w:ascii="Times New Roman" w:hAnsi="Times New Roman" w:cs="Times New Roman"/>
          <w:sz w:val="24"/>
          <w:szCs w:val="24"/>
          <w:lang w:val="es-419"/>
        </w:rPr>
        <w:t xml:space="preserve">, N., et al., 1998. </w:t>
      </w:r>
      <w:r w:rsidRPr="0041430F">
        <w:rPr>
          <w:rFonts w:ascii="Times New Roman" w:hAnsi="Times New Roman" w:cs="Times New Roman"/>
          <w:sz w:val="24"/>
          <w:szCs w:val="24"/>
        </w:rPr>
        <w:t xml:space="preserve">Inversion of drilling-induced tensile fracture </w:t>
      </w:r>
    </w:p>
    <w:p w14:paraId="6CB9AA7B" w14:textId="2B217F0C" w:rsidR="0041430F" w:rsidRPr="0041430F" w:rsidRDefault="0041430F" w:rsidP="007232E8">
      <w:pPr>
        <w:spacing w:after="160" w:line="240" w:lineRule="auto"/>
        <w:ind w:left="720"/>
        <w:rPr>
          <w:rFonts w:ascii="Times New Roman" w:hAnsi="Times New Roman" w:cs="Times New Roman"/>
          <w:sz w:val="24"/>
          <w:szCs w:val="24"/>
        </w:rPr>
      </w:pPr>
      <w:r w:rsidRPr="0041430F">
        <w:rPr>
          <w:rFonts w:ascii="Times New Roman" w:hAnsi="Times New Roman" w:cs="Times New Roman"/>
          <w:sz w:val="24"/>
          <w:szCs w:val="24"/>
        </w:rPr>
        <w:t xml:space="preserve">data obtained from a single inclined borehole. </w:t>
      </w:r>
      <w:r w:rsidRPr="0041430F">
        <w:rPr>
          <w:rFonts w:ascii="Times New Roman" w:hAnsi="Times New Roman" w:cs="Times New Roman"/>
          <w:i/>
          <w:iCs/>
          <w:sz w:val="24"/>
          <w:szCs w:val="24"/>
        </w:rPr>
        <w:t>International Journal of Rock Mechanics and Mining Sciences</w:t>
      </w:r>
      <w:r w:rsidRPr="0041430F">
        <w:rPr>
          <w:rFonts w:ascii="Times New Roman" w:hAnsi="Times New Roman" w:cs="Times New Roman"/>
          <w:sz w:val="24"/>
          <w:szCs w:val="24"/>
        </w:rPr>
        <w:t>, vol. 35, no. 6, pp. 747–758, 1998. doi:10.1016/S0148-9062(98)00001-1.</w:t>
      </w:r>
    </w:p>
    <w:p w14:paraId="003595A4" w14:textId="77777777" w:rsidR="00F63F86" w:rsidRDefault="0041430F" w:rsidP="00F63F86">
      <w:pPr>
        <w:spacing w:after="160" w:line="240" w:lineRule="auto"/>
        <w:rPr>
          <w:rFonts w:ascii="Times New Roman" w:hAnsi="Times New Roman" w:cs="Times New Roman"/>
          <w:sz w:val="24"/>
          <w:szCs w:val="24"/>
          <w14:ligatures w14:val="standardContextual"/>
        </w:rPr>
      </w:pPr>
      <w:bookmarkStart w:id="70" w:name="_Hlk137069673"/>
      <w:r w:rsidRPr="0041430F">
        <w:rPr>
          <w:rFonts w:ascii="Times New Roman" w:hAnsi="Times New Roman" w:cs="Times New Roman"/>
          <w:sz w:val="24"/>
          <w:szCs w:val="24"/>
          <w14:ligatures w14:val="standardContextual"/>
        </w:rPr>
        <w:t>Pankow</w:t>
      </w:r>
      <w:bookmarkEnd w:id="70"/>
      <w:r w:rsidRPr="0041430F">
        <w:rPr>
          <w:rFonts w:ascii="Times New Roman" w:hAnsi="Times New Roman" w:cs="Times New Roman"/>
          <w:sz w:val="24"/>
          <w:szCs w:val="24"/>
          <w14:ligatures w14:val="standardContextual"/>
        </w:rPr>
        <w:t xml:space="preserve">, K.L., Potter, S., Zhang, H., </w:t>
      </w:r>
      <w:proofErr w:type="spellStart"/>
      <w:r w:rsidRPr="0041430F">
        <w:rPr>
          <w:rFonts w:ascii="Times New Roman" w:hAnsi="Times New Roman" w:cs="Times New Roman"/>
          <w:sz w:val="24"/>
          <w:szCs w:val="24"/>
          <w14:ligatures w14:val="standardContextual"/>
        </w:rPr>
        <w:t>Trow</w:t>
      </w:r>
      <w:proofErr w:type="spellEnd"/>
      <w:r w:rsidRPr="0041430F">
        <w:rPr>
          <w:rFonts w:ascii="Times New Roman" w:hAnsi="Times New Roman" w:cs="Times New Roman"/>
          <w:sz w:val="24"/>
          <w:szCs w:val="24"/>
          <w14:ligatures w14:val="standardContextual"/>
        </w:rPr>
        <w:t xml:space="preserve">, A.J., and Record, A.S., 2019, Micro-seismic </w:t>
      </w:r>
    </w:p>
    <w:p w14:paraId="29CE293F" w14:textId="7570B751" w:rsidR="0041430F" w:rsidRPr="0041430F" w:rsidRDefault="0041430F" w:rsidP="00F63F86">
      <w:pPr>
        <w:spacing w:after="160" w:line="240" w:lineRule="auto"/>
        <w:ind w:left="720"/>
        <w:rPr>
          <w:rFonts w:ascii="Times New Roman" w:hAnsi="Times New Roman" w:cs="Times New Roman"/>
          <w:sz w:val="24"/>
          <w:szCs w:val="24"/>
          <w14:ligatures w14:val="standardContextual"/>
        </w:rPr>
      </w:pPr>
      <w:r w:rsidRPr="0041430F">
        <w:rPr>
          <w:rFonts w:ascii="Times New Roman" w:hAnsi="Times New Roman" w:cs="Times New Roman"/>
          <w:sz w:val="24"/>
          <w:szCs w:val="24"/>
          <w14:ligatures w14:val="standardContextual"/>
        </w:rPr>
        <w:t xml:space="preserve">characterization of the Utah FORGE site, in Allis, R., and Moore, J.N., editors, Geothermal characteristics of the Roosevelt Hot Springs system and adjacent FORGE EGS site, Milford, Utah: </w:t>
      </w:r>
      <w:r w:rsidRPr="00F63F86">
        <w:rPr>
          <w:rFonts w:ascii="Times New Roman" w:hAnsi="Times New Roman" w:cs="Times New Roman"/>
          <w:i/>
          <w:iCs/>
          <w:sz w:val="24"/>
          <w:szCs w:val="24"/>
          <w14:ligatures w14:val="standardContextual"/>
        </w:rPr>
        <w:t>Utah Geological Survey Miscellaneous Publication</w:t>
      </w:r>
      <w:r w:rsidRPr="0041430F">
        <w:rPr>
          <w:rFonts w:ascii="Times New Roman" w:hAnsi="Times New Roman" w:cs="Times New Roman"/>
          <w:sz w:val="24"/>
          <w:szCs w:val="24"/>
          <w14:ligatures w14:val="standardContextual"/>
        </w:rPr>
        <w:t xml:space="preserve"> 169-G, 10 p., </w:t>
      </w:r>
      <w:hyperlink r:id="rId50" w:history="1">
        <w:r w:rsidRPr="0041430F">
          <w:rPr>
            <w:rFonts w:ascii="Times New Roman" w:hAnsi="Times New Roman" w:cs="Times New Roman"/>
            <w:color w:val="0563C1" w:themeColor="hyperlink"/>
            <w:sz w:val="24"/>
            <w:szCs w:val="24"/>
            <w:u w:val="single"/>
            <w14:ligatures w14:val="standardContextual"/>
          </w:rPr>
          <w:t>https://doi.org/10.34191/MP-169-G</w:t>
        </w:r>
      </w:hyperlink>
      <w:r w:rsidRPr="0041430F">
        <w:rPr>
          <w:rFonts w:ascii="Times New Roman" w:hAnsi="Times New Roman" w:cs="Times New Roman"/>
          <w:sz w:val="24"/>
          <w:szCs w:val="24"/>
          <w14:ligatures w14:val="standardContextual"/>
        </w:rPr>
        <w:t>.</w:t>
      </w:r>
    </w:p>
    <w:p w14:paraId="642B3346" w14:textId="77777777" w:rsidR="00F63F86" w:rsidRDefault="0041430F" w:rsidP="00F63F86">
      <w:pPr>
        <w:spacing w:after="160" w:line="240" w:lineRule="auto"/>
        <w:rPr>
          <w:rFonts w:ascii="Times New Roman" w:hAnsi="Times New Roman" w:cs="Times New Roman"/>
          <w:sz w:val="24"/>
          <w:szCs w:val="24"/>
        </w:rPr>
      </w:pPr>
      <w:bookmarkStart w:id="71" w:name="_Hlk137568752"/>
      <w:proofErr w:type="spellStart"/>
      <w:r w:rsidRPr="0041430F">
        <w:rPr>
          <w:rFonts w:ascii="Times New Roman" w:hAnsi="Times New Roman" w:cs="Times New Roman"/>
          <w:sz w:val="24"/>
          <w:szCs w:val="24"/>
        </w:rPr>
        <w:t>Podgorney</w:t>
      </w:r>
      <w:bookmarkEnd w:id="71"/>
      <w:proofErr w:type="spellEnd"/>
      <w:r w:rsidRPr="0041430F">
        <w:rPr>
          <w:rFonts w:ascii="Times New Roman" w:hAnsi="Times New Roman" w:cs="Times New Roman"/>
          <w:sz w:val="24"/>
          <w:szCs w:val="24"/>
        </w:rPr>
        <w:t>, R., Finnila, A., Simmons, S., et al. 2021. A Reference Thermal-</w:t>
      </w:r>
      <w:proofErr w:type="spellStart"/>
      <w:r w:rsidRPr="0041430F">
        <w:rPr>
          <w:rFonts w:ascii="Times New Roman" w:hAnsi="Times New Roman" w:cs="Times New Roman"/>
          <w:sz w:val="24"/>
          <w:szCs w:val="24"/>
        </w:rPr>
        <w:t>HydrologicMechanical</w:t>
      </w:r>
      <w:proofErr w:type="spellEnd"/>
      <w:r w:rsidRPr="0041430F">
        <w:rPr>
          <w:rFonts w:ascii="Times New Roman" w:hAnsi="Times New Roman" w:cs="Times New Roman"/>
          <w:sz w:val="24"/>
          <w:szCs w:val="24"/>
        </w:rPr>
        <w:t xml:space="preserve"> </w:t>
      </w:r>
    </w:p>
    <w:p w14:paraId="65111367" w14:textId="22BA67C2" w:rsidR="0041430F" w:rsidRPr="00B923B8" w:rsidRDefault="0041430F" w:rsidP="00F63F86">
      <w:pPr>
        <w:spacing w:after="160" w:line="240" w:lineRule="auto"/>
        <w:ind w:left="720"/>
        <w:rPr>
          <w:rFonts w:ascii="Times New Roman" w:hAnsi="Times New Roman" w:cs="Times New Roman"/>
          <w:sz w:val="24"/>
          <w:szCs w:val="24"/>
          <w:lang w:val="es-419"/>
        </w:rPr>
      </w:pPr>
      <w:r w:rsidRPr="0041430F">
        <w:rPr>
          <w:rFonts w:ascii="Times New Roman" w:hAnsi="Times New Roman" w:cs="Times New Roman"/>
          <w:sz w:val="24"/>
          <w:szCs w:val="24"/>
        </w:rPr>
        <w:t xml:space="preserve">Native State Model of the Utah FORGE Enhanced Geothermal Site. </w:t>
      </w:r>
      <w:proofErr w:type="spellStart"/>
      <w:r w:rsidRPr="00B923B8">
        <w:rPr>
          <w:rFonts w:ascii="Times New Roman" w:hAnsi="Times New Roman" w:cs="Times New Roman"/>
          <w:i/>
          <w:iCs/>
          <w:sz w:val="24"/>
          <w:szCs w:val="24"/>
          <w:lang w:val="es-419"/>
        </w:rPr>
        <w:t>Energies</w:t>
      </w:r>
      <w:proofErr w:type="spellEnd"/>
      <w:r w:rsidRPr="00B923B8">
        <w:rPr>
          <w:rFonts w:ascii="Times New Roman" w:hAnsi="Times New Roman" w:cs="Times New Roman"/>
          <w:sz w:val="24"/>
          <w:szCs w:val="24"/>
          <w:lang w:val="es-419"/>
        </w:rPr>
        <w:t>, 14, 4758. https:// doi.org/10.3390/en14164758</w:t>
      </w:r>
    </w:p>
    <w:p w14:paraId="6A78CC07" w14:textId="77777777" w:rsidR="00C42ED4" w:rsidRDefault="00C42ED4" w:rsidP="00C42ED4">
      <w:pPr>
        <w:shd w:val="clear" w:color="auto" w:fill="FFFFFF"/>
        <w:spacing w:before="100" w:beforeAutospacing="1" w:after="100" w:afterAutospacing="1" w:line="240" w:lineRule="auto"/>
        <w:jc w:val="left"/>
        <w:rPr>
          <w:rFonts w:ascii="Times New Roman" w:eastAsia="Times New Roman" w:hAnsi="Times New Roman" w:cs="Times New Roman"/>
          <w:sz w:val="24"/>
          <w:szCs w:val="24"/>
        </w:rPr>
      </w:pPr>
      <w:r w:rsidRPr="00B923B8">
        <w:rPr>
          <w:rFonts w:ascii="Times New Roman" w:eastAsia="Times New Roman" w:hAnsi="Times New Roman" w:cs="Times New Roman"/>
          <w:sz w:val="24"/>
          <w:szCs w:val="24"/>
          <w:lang w:val="es-419"/>
        </w:rPr>
        <w:t xml:space="preserve">Pugh, D. J., 2016. </w:t>
      </w:r>
      <w:r w:rsidRPr="00F93A2E">
        <w:rPr>
          <w:rFonts w:ascii="Times New Roman" w:eastAsia="Times New Roman" w:hAnsi="Times New Roman" w:cs="Times New Roman"/>
          <w:sz w:val="24"/>
          <w:szCs w:val="24"/>
        </w:rPr>
        <w:t xml:space="preserve">Bayesian Source Inversion of </w:t>
      </w:r>
      <w:proofErr w:type="spellStart"/>
      <w:r w:rsidRPr="00F93A2E">
        <w:rPr>
          <w:rFonts w:ascii="Times New Roman" w:eastAsia="Times New Roman" w:hAnsi="Times New Roman" w:cs="Times New Roman"/>
          <w:sz w:val="24"/>
          <w:szCs w:val="24"/>
        </w:rPr>
        <w:t>Microseismic</w:t>
      </w:r>
      <w:proofErr w:type="spellEnd"/>
      <w:r w:rsidRPr="00F93A2E">
        <w:rPr>
          <w:rFonts w:ascii="Times New Roman" w:eastAsia="Times New Roman" w:hAnsi="Times New Roman" w:cs="Times New Roman"/>
          <w:sz w:val="24"/>
          <w:szCs w:val="24"/>
        </w:rPr>
        <w:t xml:space="preserve"> Events.</w:t>
      </w:r>
      <w:r>
        <w:rPr>
          <w:rFonts w:ascii="Times New Roman" w:eastAsia="Times New Roman" w:hAnsi="Times New Roman" w:cs="Times New Roman"/>
          <w:sz w:val="24"/>
          <w:szCs w:val="24"/>
        </w:rPr>
        <w:t xml:space="preserve"> </w:t>
      </w:r>
    </w:p>
    <w:p w14:paraId="03E674A9" w14:textId="6AE83973" w:rsidR="00C42ED4" w:rsidRPr="00F93A2E" w:rsidRDefault="0060512F" w:rsidP="00C42ED4">
      <w:pPr>
        <w:shd w:val="clear" w:color="auto" w:fill="FFFFFF"/>
        <w:spacing w:before="100" w:beforeAutospacing="1" w:after="100" w:afterAutospacing="1" w:line="240" w:lineRule="auto"/>
        <w:ind w:firstLine="720"/>
        <w:jc w:val="left"/>
        <w:rPr>
          <w:rFonts w:ascii="Times New Roman" w:eastAsia="Times New Roman" w:hAnsi="Times New Roman" w:cs="Times New Roman"/>
          <w:sz w:val="24"/>
          <w:szCs w:val="24"/>
        </w:rPr>
      </w:pPr>
      <w:hyperlink r:id="rId51" w:history="1">
        <w:r w:rsidR="00C42ED4" w:rsidRPr="008F141F">
          <w:rPr>
            <w:rStyle w:val="Hyperlink"/>
            <w:rFonts w:ascii="Times New Roman" w:eastAsia="Times New Roman" w:hAnsi="Times New Roman" w:cs="Times New Roman"/>
            <w:sz w:val="24"/>
            <w:szCs w:val="24"/>
          </w:rPr>
          <w:t>https://doi.org/10.17863/CAM.15958</w:t>
        </w:r>
      </w:hyperlink>
    </w:p>
    <w:p w14:paraId="38969532" w14:textId="1D328873" w:rsidR="00C42ED4" w:rsidRPr="00C42ED4" w:rsidRDefault="002F2A79" w:rsidP="00C42ED4">
      <w:pPr>
        <w:shd w:val="clear" w:color="auto" w:fill="FFFFFF"/>
        <w:spacing w:before="100" w:beforeAutospacing="1" w:after="100" w:afterAutospacing="1" w:line="240" w:lineRule="auto"/>
        <w:jc w:val="left"/>
        <w:rPr>
          <w:rFonts w:ascii="Times New Roman" w:eastAsia="Times New Roman" w:hAnsi="Times New Roman" w:cs="Times New Roman"/>
          <w:color w:val="4472C4" w:themeColor="accent1"/>
          <w:sz w:val="24"/>
          <w:szCs w:val="24"/>
        </w:rPr>
      </w:pPr>
      <w:r w:rsidRPr="00F93A2E">
        <w:rPr>
          <w:rFonts w:ascii="Times New Roman" w:eastAsia="Times New Roman" w:hAnsi="Times New Roman" w:cs="Times New Roman"/>
          <w:sz w:val="24"/>
          <w:szCs w:val="24"/>
        </w:rPr>
        <w:t xml:space="preserve">Pugh, David J, 2017,  </w:t>
      </w:r>
      <w:hyperlink r:id="rId52" w:history="1">
        <w:r w:rsidRPr="00F93A2E">
          <w:rPr>
            <w:rStyle w:val="Hyperlink"/>
            <w:rFonts w:ascii="Times New Roman" w:eastAsia="Times New Roman" w:hAnsi="Times New Roman" w:cs="Times New Roman"/>
            <w:color w:val="4472C4" w:themeColor="accent1"/>
            <w:sz w:val="24"/>
            <w:szCs w:val="24"/>
          </w:rPr>
          <w:t>https://djpugh.github.io/MTfit/mtconvert.html</w:t>
        </w:r>
      </w:hyperlink>
    </w:p>
    <w:p w14:paraId="059CDA3C" w14:textId="77777777" w:rsidR="00F63F86" w:rsidRDefault="00A15C34" w:rsidP="00F63F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A15C34">
        <w:rPr>
          <w:rFonts w:ascii="Times New Roman" w:eastAsia="Times New Roman" w:hAnsi="Times New Roman" w:cs="Times New Roman"/>
          <w:sz w:val="24"/>
          <w:szCs w:val="24"/>
        </w:rPr>
        <w:t xml:space="preserve">Rummel, F., 1987., Fracture Mechanics Approach to Hydraulic Fracturing Stress Measurements. </w:t>
      </w:r>
    </w:p>
    <w:p w14:paraId="73A6EA35" w14:textId="685AFCB0" w:rsidR="00A15C34" w:rsidRPr="00A15C34" w:rsidRDefault="00A15C34" w:rsidP="00F63F86">
      <w:pPr>
        <w:shd w:val="clear" w:color="auto" w:fill="FFFFFF"/>
        <w:spacing w:before="100" w:beforeAutospacing="1" w:after="100" w:afterAutospacing="1" w:line="240" w:lineRule="auto"/>
        <w:ind w:firstLine="720"/>
        <w:rPr>
          <w:rFonts w:ascii="Times New Roman" w:eastAsia="Times New Roman" w:hAnsi="Times New Roman" w:cs="Times New Roman"/>
          <w:sz w:val="24"/>
          <w:szCs w:val="24"/>
        </w:rPr>
      </w:pPr>
      <w:r w:rsidRPr="00A15C34">
        <w:rPr>
          <w:rFonts w:ascii="Times New Roman" w:eastAsia="Times New Roman" w:hAnsi="Times New Roman" w:cs="Times New Roman"/>
          <w:i/>
          <w:iCs/>
          <w:sz w:val="24"/>
          <w:szCs w:val="24"/>
        </w:rPr>
        <w:t xml:space="preserve">Fracture Mechanics of Rock. </w:t>
      </w:r>
      <w:r w:rsidRPr="00A15C34">
        <w:rPr>
          <w:rFonts w:ascii="Times New Roman" w:eastAsia="Times New Roman" w:hAnsi="Times New Roman" w:cs="Times New Roman"/>
          <w:sz w:val="24"/>
          <w:szCs w:val="24"/>
        </w:rPr>
        <w:t>Academic Press.</w:t>
      </w:r>
    </w:p>
    <w:p w14:paraId="077FAD46" w14:textId="77777777" w:rsidR="00F63F86" w:rsidRDefault="0064023D" w:rsidP="00F63F86">
      <w:pPr>
        <w:spacing w:line="240" w:lineRule="auto"/>
        <w:rPr>
          <w:rFonts w:ascii="Times New Roman" w:hAnsi="Times New Roman" w:cs="Times New Roman"/>
          <w:sz w:val="24"/>
          <w:szCs w:val="24"/>
          <w14:ligatures w14:val="standardContextual"/>
        </w:rPr>
      </w:pPr>
      <w:r w:rsidRPr="0064023D">
        <w:rPr>
          <w:rFonts w:ascii="Times New Roman" w:hAnsi="Times New Roman" w:cs="Times New Roman"/>
          <w:sz w:val="24"/>
          <w:szCs w:val="24"/>
          <w14:ligatures w14:val="standardContextual"/>
        </w:rPr>
        <w:lastRenderedPageBreak/>
        <w:t xml:space="preserve">Schmitt, D.R., Zoback, M.D., 1989. </w:t>
      </w:r>
      <w:proofErr w:type="spellStart"/>
      <w:r w:rsidRPr="0064023D">
        <w:rPr>
          <w:rFonts w:ascii="Times New Roman" w:hAnsi="Times New Roman" w:cs="Times New Roman"/>
          <w:sz w:val="24"/>
          <w:szCs w:val="24"/>
          <w14:ligatures w14:val="standardContextual"/>
        </w:rPr>
        <w:t>Poroelastic</w:t>
      </w:r>
      <w:proofErr w:type="spellEnd"/>
      <w:r w:rsidRPr="0064023D">
        <w:rPr>
          <w:rFonts w:ascii="Times New Roman" w:hAnsi="Times New Roman" w:cs="Times New Roman"/>
          <w:sz w:val="24"/>
          <w:szCs w:val="24"/>
          <w14:ligatures w14:val="standardContextual"/>
        </w:rPr>
        <w:t xml:space="preserve"> effects in the determination of the maximum </w:t>
      </w:r>
    </w:p>
    <w:p w14:paraId="1DB03F6A" w14:textId="6D6CF1A8" w:rsidR="0064023D" w:rsidRPr="0064023D" w:rsidRDefault="0064023D" w:rsidP="00F63F86">
      <w:pPr>
        <w:spacing w:line="240" w:lineRule="auto"/>
        <w:ind w:left="720"/>
        <w:rPr>
          <w:rFonts w:ascii="Times New Roman" w:hAnsi="Times New Roman" w:cs="Times New Roman"/>
          <w:sz w:val="24"/>
          <w:szCs w:val="24"/>
          <w14:ligatures w14:val="standardContextual"/>
        </w:rPr>
      </w:pPr>
      <w:r w:rsidRPr="0064023D">
        <w:rPr>
          <w:rFonts w:ascii="Times New Roman" w:hAnsi="Times New Roman" w:cs="Times New Roman"/>
          <w:sz w:val="24"/>
          <w:szCs w:val="24"/>
          <w14:ligatures w14:val="standardContextual"/>
        </w:rPr>
        <w:t xml:space="preserve">horizontal principal stress in hydraulic fracturing tests—A proposed breakdown equation employing a modified effective stress relation for tensile failure, </w:t>
      </w:r>
      <w:r w:rsidRPr="0064023D">
        <w:rPr>
          <w:rFonts w:ascii="Times New Roman" w:hAnsi="Times New Roman" w:cs="Times New Roman"/>
          <w:i/>
          <w:iCs/>
          <w:sz w:val="24"/>
          <w:szCs w:val="24"/>
          <w14:ligatures w14:val="standardContextual"/>
        </w:rPr>
        <w:t>International Journal of Rock Mechanics and Mining Sciences &amp; Geomechanics Abstracts</w:t>
      </w:r>
      <w:r w:rsidRPr="0064023D">
        <w:rPr>
          <w:rFonts w:ascii="Times New Roman" w:hAnsi="Times New Roman" w:cs="Times New Roman"/>
          <w:sz w:val="24"/>
          <w:szCs w:val="24"/>
          <w14:ligatures w14:val="standardContextual"/>
        </w:rPr>
        <w:t xml:space="preserve">, Volume 26, Issue 6, Pages 499-506, ISSN 0148-9062, </w:t>
      </w:r>
      <w:hyperlink r:id="rId53" w:history="1">
        <w:r w:rsidRPr="0064023D">
          <w:rPr>
            <w:rStyle w:val="Hyperlink"/>
            <w:rFonts w:cs="Times New Roman"/>
            <w:color w:val="auto"/>
            <w:sz w:val="24"/>
            <w:szCs w:val="24"/>
            <w14:ligatures w14:val="standardContextual"/>
          </w:rPr>
          <w:t>https://doi.org/10.1016/0148-9062(89)91427-7</w:t>
        </w:r>
      </w:hyperlink>
      <w:r w:rsidRPr="0064023D">
        <w:rPr>
          <w:rFonts w:ascii="Times New Roman" w:hAnsi="Times New Roman" w:cs="Times New Roman"/>
          <w:sz w:val="24"/>
          <w:szCs w:val="24"/>
          <w14:ligatures w14:val="standardContextual"/>
        </w:rPr>
        <w:t>.</w:t>
      </w:r>
    </w:p>
    <w:p w14:paraId="1ED042A4" w14:textId="77777777" w:rsidR="00F63F86" w:rsidRDefault="0041430F" w:rsidP="00F63F8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41430F">
        <w:rPr>
          <w:rFonts w:ascii="Times New Roman" w:eastAsia="Times New Roman" w:hAnsi="Times New Roman" w:cs="Times New Roman"/>
          <w:color w:val="000000"/>
          <w:sz w:val="24"/>
          <w:szCs w:val="24"/>
        </w:rPr>
        <w:t xml:space="preserve">Sone, Hiroki., Zoback, Mark D., 2014. Viscous relaxation model for predicting least </w:t>
      </w:r>
      <w:proofErr w:type="gramStart"/>
      <w:r w:rsidRPr="0041430F">
        <w:rPr>
          <w:rFonts w:ascii="Times New Roman" w:eastAsia="Times New Roman" w:hAnsi="Times New Roman" w:cs="Times New Roman"/>
          <w:color w:val="000000"/>
          <w:sz w:val="24"/>
          <w:szCs w:val="24"/>
        </w:rPr>
        <w:t>principal</w:t>
      </w:r>
      <w:proofErr w:type="gramEnd"/>
      <w:r w:rsidRPr="0041430F">
        <w:rPr>
          <w:rFonts w:ascii="Times New Roman" w:eastAsia="Times New Roman" w:hAnsi="Times New Roman" w:cs="Times New Roman"/>
          <w:color w:val="000000"/>
          <w:sz w:val="24"/>
          <w:szCs w:val="24"/>
        </w:rPr>
        <w:t xml:space="preserve"> </w:t>
      </w:r>
    </w:p>
    <w:p w14:paraId="5B223520" w14:textId="482717FE" w:rsidR="0041430F" w:rsidRPr="0041430F" w:rsidRDefault="0041430F" w:rsidP="00F63F86">
      <w:pPr>
        <w:shd w:val="clear" w:color="auto" w:fill="FFFFFF"/>
        <w:spacing w:before="100" w:beforeAutospacing="1" w:after="100" w:afterAutospacing="1" w:line="240" w:lineRule="auto"/>
        <w:ind w:left="720"/>
        <w:rPr>
          <w:rFonts w:ascii="Times New Roman" w:eastAsia="Times New Roman" w:hAnsi="Times New Roman" w:cs="Times New Roman"/>
          <w:color w:val="000000"/>
          <w:sz w:val="24"/>
          <w:szCs w:val="24"/>
        </w:rPr>
      </w:pPr>
      <w:r w:rsidRPr="0041430F">
        <w:rPr>
          <w:rFonts w:ascii="Times New Roman" w:eastAsia="Times New Roman" w:hAnsi="Times New Roman" w:cs="Times New Roman"/>
          <w:color w:val="000000"/>
          <w:sz w:val="24"/>
          <w:szCs w:val="24"/>
        </w:rPr>
        <w:t xml:space="preserve">stress magnitudes in sedimentary rocks, </w:t>
      </w:r>
      <w:r w:rsidRPr="0041430F">
        <w:rPr>
          <w:rFonts w:ascii="Times New Roman" w:eastAsia="Times New Roman" w:hAnsi="Times New Roman" w:cs="Times New Roman"/>
          <w:i/>
          <w:iCs/>
          <w:color w:val="000000"/>
          <w:sz w:val="24"/>
          <w:szCs w:val="24"/>
        </w:rPr>
        <w:t>Journal of Petroleum Science and Engineering</w:t>
      </w:r>
      <w:r w:rsidRPr="0041430F">
        <w:rPr>
          <w:rFonts w:ascii="Times New Roman" w:eastAsia="Times New Roman" w:hAnsi="Times New Roman" w:cs="Times New Roman"/>
          <w:color w:val="000000"/>
          <w:sz w:val="24"/>
          <w:szCs w:val="24"/>
        </w:rPr>
        <w:t xml:space="preserve">, Volume 124, Pages 416-431, ISSN 0920-4105, </w:t>
      </w:r>
      <w:hyperlink r:id="rId54" w:history="1">
        <w:r w:rsidRPr="0041430F">
          <w:rPr>
            <w:rFonts w:ascii="Times New Roman" w:eastAsia="Times New Roman" w:hAnsi="Times New Roman" w:cs="Times New Roman"/>
            <w:color w:val="0563C1" w:themeColor="hyperlink"/>
            <w:sz w:val="24"/>
            <w:szCs w:val="24"/>
            <w:u w:val="single"/>
          </w:rPr>
          <w:t>https://doi.org/10.1016/j.petrol.2014.09.022</w:t>
        </w:r>
      </w:hyperlink>
      <w:r w:rsidRPr="0041430F">
        <w:rPr>
          <w:rFonts w:ascii="Times New Roman" w:eastAsia="Times New Roman" w:hAnsi="Times New Roman" w:cs="Times New Roman"/>
          <w:color w:val="000000"/>
          <w:sz w:val="24"/>
          <w:szCs w:val="24"/>
        </w:rPr>
        <w:t>.</w:t>
      </w:r>
    </w:p>
    <w:p w14:paraId="54282E21" w14:textId="27806E93" w:rsidR="00C42ED4" w:rsidRDefault="0041430F" w:rsidP="00C42ED4">
      <w:pPr>
        <w:shd w:val="clear" w:color="auto" w:fill="FFFFFF"/>
        <w:spacing w:before="100" w:beforeAutospacing="1" w:after="100" w:afterAutospacing="1" w:line="240" w:lineRule="auto"/>
        <w:rPr>
          <w:rFonts w:ascii="Times New Roman" w:eastAsia="Times New Roman" w:hAnsi="Times New Roman" w:cs="Times New Roman"/>
          <w:i/>
          <w:iCs/>
          <w:color w:val="000000"/>
          <w:sz w:val="24"/>
          <w:szCs w:val="24"/>
        </w:rPr>
      </w:pPr>
      <w:r w:rsidRPr="0041430F">
        <w:rPr>
          <w:rFonts w:ascii="Times New Roman" w:eastAsia="Times New Roman" w:hAnsi="Times New Roman" w:cs="Times New Roman"/>
          <w:color w:val="000000"/>
          <w:sz w:val="24"/>
          <w:szCs w:val="24"/>
        </w:rPr>
        <w:t xml:space="preserve">Stephens, G. and Voight, B.,1982. Hydraulic </w:t>
      </w:r>
      <w:r w:rsidR="00C42ED4" w:rsidRPr="0041430F">
        <w:rPr>
          <w:rFonts w:ascii="Times New Roman" w:eastAsia="Times New Roman" w:hAnsi="Times New Roman" w:cs="Times New Roman"/>
          <w:color w:val="000000"/>
          <w:sz w:val="24"/>
          <w:szCs w:val="24"/>
        </w:rPr>
        <w:t xml:space="preserve">Fracturing Theory for Conditions </w:t>
      </w:r>
      <w:proofErr w:type="gramStart"/>
      <w:r w:rsidR="00C42ED4" w:rsidRPr="0041430F">
        <w:rPr>
          <w:rFonts w:ascii="Times New Roman" w:eastAsia="Times New Roman" w:hAnsi="Times New Roman" w:cs="Times New Roman"/>
          <w:color w:val="000000"/>
          <w:sz w:val="24"/>
          <w:szCs w:val="24"/>
        </w:rPr>
        <w:t>Of</w:t>
      </w:r>
      <w:proofErr w:type="gramEnd"/>
      <w:r w:rsidR="00C42ED4" w:rsidRPr="0041430F">
        <w:rPr>
          <w:rFonts w:ascii="Times New Roman" w:eastAsia="Times New Roman" w:hAnsi="Times New Roman" w:cs="Times New Roman"/>
          <w:color w:val="000000"/>
          <w:sz w:val="24"/>
          <w:szCs w:val="24"/>
        </w:rPr>
        <w:t xml:space="preserve"> Thermal Stress</w:t>
      </w:r>
      <w:r w:rsidRPr="0041430F">
        <w:rPr>
          <w:rFonts w:ascii="Times New Roman" w:eastAsia="Times New Roman" w:hAnsi="Times New Roman" w:cs="Times New Roman"/>
          <w:i/>
          <w:iCs/>
          <w:color w:val="000000"/>
          <w:sz w:val="24"/>
          <w:szCs w:val="24"/>
        </w:rPr>
        <w:t xml:space="preserve">. </w:t>
      </w:r>
    </w:p>
    <w:p w14:paraId="4A5CFD3E" w14:textId="36D63E7E" w:rsidR="0041430F" w:rsidRPr="00C42ED4" w:rsidRDefault="0041430F" w:rsidP="00C42ED4">
      <w:pPr>
        <w:shd w:val="clear" w:color="auto" w:fill="FFFFFF"/>
        <w:spacing w:before="100" w:beforeAutospacing="1" w:after="100" w:afterAutospacing="1" w:line="240" w:lineRule="auto"/>
        <w:ind w:left="720"/>
        <w:rPr>
          <w:rFonts w:ascii="Times New Roman" w:eastAsia="Times New Roman" w:hAnsi="Times New Roman" w:cs="Times New Roman"/>
          <w:i/>
          <w:iCs/>
          <w:color w:val="000000"/>
          <w:sz w:val="24"/>
          <w:szCs w:val="24"/>
        </w:rPr>
      </w:pPr>
      <w:r w:rsidRPr="0041430F">
        <w:rPr>
          <w:rFonts w:ascii="Times New Roman" w:eastAsia="Times New Roman" w:hAnsi="Times New Roman" w:cs="Times New Roman"/>
          <w:i/>
          <w:iCs/>
          <w:color w:val="000000"/>
          <w:sz w:val="24"/>
          <w:szCs w:val="24"/>
        </w:rPr>
        <w:t>In International Journal of Rock Mechanics and Mining Sciences &amp; Geomechanics Abstracts</w:t>
      </w:r>
      <w:r w:rsidRPr="0041430F">
        <w:rPr>
          <w:rFonts w:ascii="Times New Roman" w:eastAsia="Times New Roman" w:hAnsi="Times New Roman" w:cs="Times New Roman"/>
          <w:color w:val="000000"/>
          <w:sz w:val="24"/>
          <w:szCs w:val="24"/>
        </w:rPr>
        <w:t xml:space="preserve">, 19 (6): 279-284. ISSN 0148-9062, </w:t>
      </w:r>
      <w:hyperlink r:id="rId55" w:history="1">
        <w:r w:rsidRPr="0041430F">
          <w:rPr>
            <w:rFonts w:ascii="Times New Roman" w:eastAsia="Times New Roman" w:hAnsi="Times New Roman" w:cs="Times New Roman"/>
            <w:color w:val="0563C1" w:themeColor="hyperlink"/>
            <w:sz w:val="24"/>
            <w:szCs w:val="24"/>
            <w:u w:val="single"/>
          </w:rPr>
          <w:t>https://doi.org/10.1016/0148-9062(82)91364-X</w:t>
        </w:r>
      </w:hyperlink>
      <w:r w:rsidRPr="0041430F">
        <w:rPr>
          <w:rFonts w:ascii="Times New Roman" w:eastAsia="Times New Roman" w:hAnsi="Times New Roman" w:cs="Times New Roman"/>
          <w:color w:val="000000"/>
          <w:sz w:val="24"/>
          <w:szCs w:val="24"/>
        </w:rPr>
        <w:t>.</w:t>
      </w:r>
    </w:p>
    <w:p w14:paraId="7B3666D9" w14:textId="77777777" w:rsidR="00C42ED4" w:rsidRPr="00C42ED4" w:rsidRDefault="002F2A79" w:rsidP="00C42ED4">
      <w:pPr>
        <w:shd w:val="clear" w:color="auto" w:fill="FFFFFF"/>
        <w:spacing w:before="100" w:beforeAutospacing="1" w:after="100" w:afterAutospacing="1" w:line="240" w:lineRule="auto"/>
        <w:jc w:val="left"/>
        <w:rPr>
          <w:rFonts w:ascii="Times New Roman" w:eastAsia="Times New Roman" w:hAnsi="Times New Roman" w:cs="Times New Roman"/>
          <w:i/>
          <w:iCs/>
          <w:sz w:val="24"/>
          <w:szCs w:val="24"/>
        </w:rPr>
      </w:pPr>
      <w:r w:rsidRPr="00F93A2E">
        <w:rPr>
          <w:rFonts w:ascii="Times New Roman" w:eastAsia="Times New Roman" w:hAnsi="Times New Roman" w:cs="Times New Roman"/>
          <w:sz w:val="24"/>
          <w:szCs w:val="24"/>
        </w:rPr>
        <w:t xml:space="preserve">Tape, Walter and Tape, Carl., 2013. The </w:t>
      </w:r>
      <w:r w:rsidR="00C42ED4" w:rsidRPr="00C42ED4">
        <w:rPr>
          <w:rFonts w:ascii="Times New Roman" w:eastAsia="Times New Roman" w:hAnsi="Times New Roman" w:cs="Times New Roman"/>
          <w:sz w:val="24"/>
          <w:szCs w:val="24"/>
        </w:rPr>
        <w:t xml:space="preserve">Classical Model for Moment Tensors. </w:t>
      </w:r>
      <w:r w:rsidRPr="00F93A2E">
        <w:rPr>
          <w:rFonts w:ascii="Times New Roman" w:eastAsia="Times New Roman" w:hAnsi="Times New Roman" w:cs="Times New Roman"/>
          <w:i/>
          <w:iCs/>
          <w:sz w:val="24"/>
          <w:szCs w:val="24"/>
        </w:rPr>
        <w:t xml:space="preserve">Geophysical </w:t>
      </w:r>
    </w:p>
    <w:p w14:paraId="62195E78" w14:textId="72066AA6" w:rsidR="00F93A2E" w:rsidRPr="00F93A2E" w:rsidRDefault="002F2A79" w:rsidP="00C42ED4">
      <w:pPr>
        <w:shd w:val="clear" w:color="auto" w:fill="FFFFFF"/>
        <w:spacing w:before="100" w:beforeAutospacing="1" w:after="100" w:afterAutospacing="1" w:line="240" w:lineRule="auto"/>
        <w:ind w:firstLine="720"/>
        <w:jc w:val="left"/>
        <w:rPr>
          <w:rFonts w:ascii="Times New Roman" w:eastAsia="Times New Roman" w:hAnsi="Times New Roman" w:cs="Times New Roman"/>
          <w:sz w:val="24"/>
          <w:szCs w:val="24"/>
        </w:rPr>
      </w:pPr>
      <w:r w:rsidRPr="00F93A2E">
        <w:rPr>
          <w:rFonts w:ascii="Times New Roman" w:eastAsia="Times New Roman" w:hAnsi="Times New Roman" w:cs="Times New Roman"/>
          <w:i/>
          <w:iCs/>
          <w:sz w:val="24"/>
          <w:szCs w:val="24"/>
        </w:rPr>
        <w:t>Journal International</w:t>
      </w:r>
      <w:r w:rsidRPr="00F93A2E">
        <w:rPr>
          <w:rFonts w:ascii="Times New Roman" w:eastAsia="Times New Roman" w:hAnsi="Times New Roman" w:cs="Times New Roman"/>
          <w:sz w:val="24"/>
          <w:szCs w:val="24"/>
        </w:rPr>
        <w:t>. DOI: 10.1093/</w:t>
      </w:r>
      <w:proofErr w:type="spellStart"/>
      <w:r w:rsidRPr="00F93A2E">
        <w:rPr>
          <w:rFonts w:ascii="Times New Roman" w:eastAsia="Times New Roman" w:hAnsi="Times New Roman" w:cs="Times New Roman"/>
          <w:sz w:val="24"/>
          <w:szCs w:val="24"/>
        </w:rPr>
        <w:t>gji</w:t>
      </w:r>
      <w:proofErr w:type="spellEnd"/>
      <w:r w:rsidRPr="00F93A2E">
        <w:rPr>
          <w:rFonts w:ascii="Times New Roman" w:eastAsia="Times New Roman" w:hAnsi="Times New Roman" w:cs="Times New Roman"/>
          <w:sz w:val="24"/>
          <w:szCs w:val="24"/>
        </w:rPr>
        <w:t>/ggt302</w:t>
      </w:r>
    </w:p>
    <w:p w14:paraId="3F36BC8C" w14:textId="77777777" w:rsidR="00C42ED4" w:rsidRPr="00C42ED4" w:rsidRDefault="002F2A79" w:rsidP="00C42ED4">
      <w:pPr>
        <w:shd w:val="clear" w:color="auto" w:fill="FFFFFF"/>
        <w:spacing w:before="100" w:beforeAutospacing="1" w:after="100" w:afterAutospacing="1" w:line="240" w:lineRule="auto"/>
        <w:jc w:val="left"/>
        <w:rPr>
          <w:rFonts w:ascii="Times New Roman" w:eastAsia="Times New Roman" w:hAnsi="Times New Roman" w:cs="Times New Roman"/>
          <w:i/>
          <w:iCs/>
          <w:sz w:val="24"/>
          <w:szCs w:val="24"/>
        </w:rPr>
      </w:pPr>
      <w:r w:rsidRPr="00F93A2E">
        <w:rPr>
          <w:rFonts w:ascii="Times New Roman" w:eastAsia="Times New Roman" w:hAnsi="Times New Roman" w:cs="Times New Roman"/>
          <w:sz w:val="24"/>
          <w:szCs w:val="24"/>
        </w:rPr>
        <w:t xml:space="preserve">Tape, Walter &amp; Tape, Carl., 2012. A </w:t>
      </w:r>
      <w:r w:rsidR="00C42ED4" w:rsidRPr="00C42ED4">
        <w:rPr>
          <w:rFonts w:ascii="Times New Roman" w:eastAsia="Times New Roman" w:hAnsi="Times New Roman" w:cs="Times New Roman"/>
          <w:sz w:val="24"/>
          <w:szCs w:val="24"/>
        </w:rPr>
        <w:t xml:space="preserve">Geometric Setting for Moment Tensors. </w:t>
      </w:r>
      <w:r w:rsidRPr="00F93A2E">
        <w:rPr>
          <w:rFonts w:ascii="Times New Roman" w:eastAsia="Times New Roman" w:hAnsi="Times New Roman" w:cs="Times New Roman"/>
          <w:i/>
          <w:iCs/>
          <w:sz w:val="24"/>
          <w:szCs w:val="24"/>
        </w:rPr>
        <w:t xml:space="preserve">Geophysical </w:t>
      </w:r>
    </w:p>
    <w:p w14:paraId="36688093" w14:textId="4CA36E32" w:rsidR="00C42ED4" w:rsidRPr="00C42ED4" w:rsidRDefault="002F2A79" w:rsidP="00C42ED4">
      <w:pPr>
        <w:shd w:val="clear" w:color="auto" w:fill="FFFFFF"/>
        <w:spacing w:before="100" w:beforeAutospacing="1" w:after="100" w:afterAutospacing="1" w:line="240" w:lineRule="auto"/>
        <w:ind w:firstLine="720"/>
        <w:jc w:val="left"/>
        <w:rPr>
          <w:rFonts w:ascii="Times New Roman" w:eastAsia="Times New Roman" w:hAnsi="Times New Roman" w:cs="Times New Roman"/>
          <w:sz w:val="24"/>
          <w:szCs w:val="24"/>
        </w:rPr>
      </w:pPr>
      <w:r w:rsidRPr="00F93A2E">
        <w:rPr>
          <w:rFonts w:ascii="Times New Roman" w:eastAsia="Times New Roman" w:hAnsi="Times New Roman" w:cs="Times New Roman"/>
          <w:i/>
          <w:iCs/>
          <w:sz w:val="24"/>
          <w:szCs w:val="24"/>
        </w:rPr>
        <w:t>Journal International</w:t>
      </w:r>
      <w:r w:rsidRPr="00F93A2E">
        <w:rPr>
          <w:rFonts w:ascii="Times New Roman" w:eastAsia="Times New Roman" w:hAnsi="Times New Roman" w:cs="Times New Roman"/>
          <w:sz w:val="24"/>
          <w:szCs w:val="24"/>
        </w:rPr>
        <w:t>. DOI: 10.1111/j.1365-246X.</w:t>
      </w:r>
      <w:proofErr w:type="gramStart"/>
      <w:r w:rsidRPr="00F93A2E">
        <w:rPr>
          <w:rFonts w:ascii="Times New Roman" w:eastAsia="Times New Roman" w:hAnsi="Times New Roman" w:cs="Times New Roman"/>
          <w:sz w:val="24"/>
          <w:szCs w:val="24"/>
        </w:rPr>
        <w:t>2012.05491.x</w:t>
      </w:r>
      <w:proofErr w:type="gramEnd"/>
    </w:p>
    <w:p w14:paraId="238FA333" w14:textId="77777777" w:rsidR="00F63F86" w:rsidRDefault="0041430F" w:rsidP="00F63F86">
      <w:pPr>
        <w:spacing w:after="160" w:line="240" w:lineRule="auto"/>
        <w:rPr>
          <w:rFonts w:ascii="Times New Roman" w:hAnsi="Times New Roman" w:cs="Times New Roman"/>
          <w:sz w:val="24"/>
          <w:szCs w:val="24"/>
        </w:rPr>
      </w:pPr>
      <w:r w:rsidRPr="0041430F">
        <w:rPr>
          <w:rFonts w:ascii="Times New Roman" w:hAnsi="Times New Roman" w:cs="Times New Roman"/>
          <w:sz w:val="24"/>
          <w:szCs w:val="24"/>
        </w:rPr>
        <w:t xml:space="preserve">Thorsen, Kjetil, 2011.In situ stress estimation using borehole failures — Even for inclined </w:t>
      </w:r>
      <w:proofErr w:type="gramStart"/>
      <w:r w:rsidRPr="0041430F">
        <w:rPr>
          <w:rFonts w:ascii="Times New Roman" w:hAnsi="Times New Roman" w:cs="Times New Roman"/>
          <w:sz w:val="24"/>
          <w:szCs w:val="24"/>
        </w:rPr>
        <w:t>stress</w:t>
      </w:r>
      <w:proofErr w:type="gramEnd"/>
      <w:r w:rsidRPr="0041430F">
        <w:rPr>
          <w:rFonts w:ascii="Times New Roman" w:hAnsi="Times New Roman" w:cs="Times New Roman"/>
          <w:sz w:val="24"/>
          <w:szCs w:val="24"/>
        </w:rPr>
        <w:t xml:space="preserve"> </w:t>
      </w:r>
    </w:p>
    <w:p w14:paraId="08521A13" w14:textId="0C4DE67B" w:rsidR="0041430F" w:rsidRDefault="0041430F" w:rsidP="00F63F86">
      <w:pPr>
        <w:spacing w:after="160" w:line="240" w:lineRule="auto"/>
        <w:ind w:left="720"/>
        <w:rPr>
          <w:rFonts w:ascii="Times New Roman" w:hAnsi="Times New Roman" w:cs="Times New Roman"/>
          <w:sz w:val="24"/>
          <w:szCs w:val="24"/>
        </w:rPr>
      </w:pPr>
      <w:r w:rsidRPr="0041430F">
        <w:rPr>
          <w:rFonts w:ascii="Times New Roman" w:hAnsi="Times New Roman" w:cs="Times New Roman"/>
          <w:sz w:val="24"/>
          <w:szCs w:val="24"/>
        </w:rPr>
        <w:t xml:space="preserve">tensor, </w:t>
      </w:r>
      <w:r w:rsidRPr="0041430F">
        <w:rPr>
          <w:rFonts w:ascii="Times New Roman" w:hAnsi="Times New Roman" w:cs="Times New Roman"/>
          <w:i/>
          <w:iCs/>
          <w:sz w:val="24"/>
          <w:szCs w:val="24"/>
        </w:rPr>
        <w:t>Journal of Petroleum Science and Engineering</w:t>
      </w:r>
      <w:r w:rsidRPr="0041430F">
        <w:rPr>
          <w:rFonts w:ascii="Times New Roman" w:hAnsi="Times New Roman" w:cs="Times New Roman"/>
          <w:sz w:val="24"/>
          <w:szCs w:val="24"/>
        </w:rPr>
        <w:t xml:space="preserve">, Volume 79, Issues 3–4, Pages 86-100, ISSN 0920-4105, </w:t>
      </w:r>
      <w:hyperlink r:id="rId56" w:history="1">
        <w:r w:rsidRPr="0041430F">
          <w:rPr>
            <w:rFonts w:ascii="Times New Roman" w:hAnsi="Times New Roman" w:cs="Times New Roman"/>
            <w:color w:val="0563C1" w:themeColor="hyperlink"/>
            <w:sz w:val="24"/>
            <w:szCs w:val="24"/>
            <w:u w:val="single"/>
          </w:rPr>
          <w:t>https://doi.org/10.1016/j.petrol.2011.07.014</w:t>
        </w:r>
      </w:hyperlink>
      <w:r w:rsidRPr="0041430F">
        <w:rPr>
          <w:rFonts w:ascii="Times New Roman" w:hAnsi="Times New Roman" w:cs="Times New Roman"/>
          <w:sz w:val="24"/>
          <w:szCs w:val="24"/>
        </w:rPr>
        <w:t>.</w:t>
      </w:r>
    </w:p>
    <w:p w14:paraId="0CB592FC" w14:textId="77777777" w:rsidR="00F63F86" w:rsidRDefault="00D92FF1" w:rsidP="00F63F86">
      <w:pPr>
        <w:shd w:val="clear" w:color="auto" w:fill="FFFFFF"/>
        <w:spacing w:before="100" w:beforeAutospacing="1" w:after="100" w:afterAutospacing="1" w:line="240" w:lineRule="auto"/>
        <w:rPr>
          <w:rFonts w:ascii="Times New Roman" w:eastAsia="Times New Roman" w:hAnsi="Times New Roman" w:cs="Times New Roman"/>
          <w:i/>
          <w:iCs/>
          <w:sz w:val="24"/>
          <w:szCs w:val="24"/>
        </w:rPr>
      </w:pPr>
      <w:bookmarkStart w:id="72" w:name="_Hlk138956781"/>
      <w:r w:rsidRPr="00D92FF1">
        <w:rPr>
          <w:rFonts w:ascii="Times New Roman" w:eastAsia="Times New Roman" w:hAnsi="Times New Roman" w:cs="Times New Roman"/>
          <w:sz w:val="24"/>
          <w:szCs w:val="24"/>
        </w:rPr>
        <w:t>Tierney</w:t>
      </w:r>
      <w:bookmarkEnd w:id="72"/>
      <w:r w:rsidRPr="00D92FF1">
        <w:rPr>
          <w:rFonts w:ascii="Times New Roman" w:eastAsia="Times New Roman" w:hAnsi="Times New Roman" w:cs="Times New Roman"/>
          <w:sz w:val="24"/>
          <w:szCs w:val="24"/>
        </w:rPr>
        <w:t xml:space="preserve">, Stuart., 2023. Moment tensors – a practical guide. </w:t>
      </w:r>
      <w:proofErr w:type="spellStart"/>
      <w:r w:rsidRPr="00D92FF1">
        <w:rPr>
          <w:rFonts w:ascii="Times New Roman" w:eastAsia="Times New Roman" w:hAnsi="Times New Roman" w:cs="Times New Roman"/>
          <w:i/>
          <w:iCs/>
          <w:sz w:val="24"/>
          <w:szCs w:val="24"/>
        </w:rPr>
        <w:t>mXrap</w:t>
      </w:r>
      <w:proofErr w:type="spellEnd"/>
      <w:r w:rsidRPr="00D92FF1">
        <w:rPr>
          <w:rFonts w:ascii="Times New Roman" w:eastAsia="Times New Roman" w:hAnsi="Times New Roman" w:cs="Times New Roman"/>
          <w:i/>
          <w:iCs/>
          <w:sz w:val="24"/>
          <w:szCs w:val="24"/>
        </w:rPr>
        <w:t xml:space="preserve">, Australian Centre for </w:t>
      </w:r>
    </w:p>
    <w:p w14:paraId="4669A8E2" w14:textId="21000691" w:rsidR="00D92FF1" w:rsidRPr="00623354" w:rsidRDefault="00D92FF1" w:rsidP="00F63F86">
      <w:pPr>
        <w:shd w:val="clear" w:color="auto" w:fill="FFFFFF"/>
        <w:spacing w:before="100" w:beforeAutospacing="1" w:after="100" w:afterAutospacing="1" w:line="240" w:lineRule="auto"/>
        <w:ind w:left="720"/>
        <w:rPr>
          <w:rFonts w:ascii="Times New Roman" w:eastAsia="Times New Roman" w:hAnsi="Times New Roman" w:cs="Times New Roman"/>
          <w:sz w:val="24"/>
          <w:szCs w:val="24"/>
        </w:rPr>
      </w:pPr>
      <w:r w:rsidRPr="00D92FF1">
        <w:rPr>
          <w:rFonts w:ascii="Times New Roman" w:eastAsia="Times New Roman" w:hAnsi="Times New Roman" w:cs="Times New Roman"/>
          <w:i/>
          <w:iCs/>
          <w:sz w:val="24"/>
          <w:szCs w:val="24"/>
        </w:rPr>
        <w:t xml:space="preserve">Geomechanics </w:t>
      </w:r>
      <w:r w:rsidRPr="00D92FF1">
        <w:rPr>
          <w:rFonts w:ascii="Times New Roman" w:eastAsia="Times New Roman" w:hAnsi="Times New Roman" w:cs="Times New Roman"/>
          <w:sz w:val="24"/>
          <w:szCs w:val="24"/>
        </w:rPr>
        <w:t xml:space="preserve">(accessed 29 6 2023). </w:t>
      </w:r>
      <w:hyperlink r:id="rId57" w:history="1">
        <w:r w:rsidR="00F63F86" w:rsidRPr="002544B6">
          <w:rPr>
            <w:rStyle w:val="Hyperlink"/>
            <w:rFonts w:ascii="Times New Roman" w:eastAsia="Times New Roman" w:hAnsi="Times New Roman" w:cs="Times New Roman"/>
            <w:sz w:val="24"/>
            <w:szCs w:val="24"/>
          </w:rPr>
          <w:t>https://mxrap.com/2019/07/26/moment-tensors-a-practical-guide/</w:t>
        </w:r>
      </w:hyperlink>
    </w:p>
    <w:p w14:paraId="7A4CF67C" w14:textId="77777777" w:rsidR="00F63F86" w:rsidRDefault="00D92FF1" w:rsidP="00F63F86">
      <w:pPr>
        <w:spacing w:line="240" w:lineRule="auto"/>
        <w:rPr>
          <w:rFonts w:ascii="Times New Roman" w:hAnsi="Times New Roman" w:cs="Times New Roman"/>
          <w:sz w:val="24"/>
          <w:szCs w:val="24"/>
        </w:rPr>
      </w:pPr>
      <w:bookmarkStart w:id="73" w:name="_Hlk138612300"/>
      <w:r w:rsidRPr="00D92FF1">
        <w:rPr>
          <w:rFonts w:ascii="Times New Roman" w:hAnsi="Times New Roman" w:cs="Times New Roman"/>
          <w:sz w:val="24"/>
          <w:szCs w:val="24"/>
          <w14:ligatures w14:val="standardContextual"/>
        </w:rPr>
        <w:t xml:space="preserve">Utah FORGE, 2023. Utah FORGE. </w:t>
      </w:r>
      <w:hyperlink r:id="rId58" w:history="1">
        <w:r w:rsidRPr="00D92FF1">
          <w:rPr>
            <w:rFonts w:ascii="Times New Roman" w:hAnsi="Times New Roman" w:cs="Times New Roman"/>
            <w:sz w:val="24"/>
            <w:szCs w:val="24"/>
            <w:u w:val="single"/>
            <w14:ligatures w14:val="standardContextual"/>
          </w:rPr>
          <w:t>https://utahforge.com/</w:t>
        </w:r>
      </w:hyperlink>
      <w:r w:rsidRPr="00D92FF1">
        <w:rPr>
          <w:rFonts w:ascii="Times New Roman" w:hAnsi="Times New Roman" w:cs="Times New Roman"/>
          <w:sz w:val="24"/>
          <w:szCs w:val="24"/>
          <w14:ligatures w14:val="standardContextual"/>
        </w:rPr>
        <w:t xml:space="preserve"> (accessed 23 June 2023</w:t>
      </w:r>
      <w:proofErr w:type="gramStart"/>
      <w:r w:rsidRPr="00D92FF1">
        <w:rPr>
          <w:rFonts w:ascii="Times New Roman" w:hAnsi="Times New Roman" w:cs="Times New Roman"/>
          <w:sz w:val="24"/>
          <w:szCs w:val="24"/>
          <w14:ligatures w14:val="standardContextual"/>
        </w:rPr>
        <w:t>).</w:t>
      </w:r>
      <w:bookmarkStart w:id="74" w:name="_Hlk138421060"/>
      <w:bookmarkStart w:id="75" w:name="_Hlk138420534"/>
      <w:bookmarkEnd w:id="73"/>
      <w:r w:rsidR="00EC169D" w:rsidRPr="00D92FF1">
        <w:rPr>
          <w:rFonts w:ascii="Times New Roman" w:hAnsi="Times New Roman" w:cs="Times New Roman"/>
          <w:sz w:val="24"/>
          <w:szCs w:val="24"/>
        </w:rPr>
        <w:t>U.S.</w:t>
      </w:r>
      <w:proofErr w:type="gramEnd"/>
      <w:r w:rsidR="00EC169D" w:rsidRPr="00D92FF1">
        <w:rPr>
          <w:rFonts w:ascii="Times New Roman" w:hAnsi="Times New Roman" w:cs="Times New Roman"/>
          <w:sz w:val="24"/>
          <w:szCs w:val="24"/>
        </w:rPr>
        <w:t xml:space="preserve"> </w:t>
      </w:r>
    </w:p>
    <w:p w14:paraId="0F5723FC" w14:textId="19089BC8" w:rsidR="00EC169D" w:rsidRPr="00D92FF1" w:rsidRDefault="00EC169D" w:rsidP="00F63F86">
      <w:pPr>
        <w:spacing w:line="240" w:lineRule="auto"/>
        <w:ind w:left="720"/>
        <w:rPr>
          <w:rFonts w:ascii="Times New Roman" w:hAnsi="Times New Roman" w:cs="Times New Roman"/>
          <w:sz w:val="24"/>
          <w:szCs w:val="24"/>
        </w:rPr>
      </w:pPr>
      <w:r w:rsidRPr="00D92FF1">
        <w:rPr>
          <w:rFonts w:ascii="Times New Roman" w:hAnsi="Times New Roman" w:cs="Times New Roman"/>
          <w:sz w:val="24"/>
          <w:szCs w:val="24"/>
        </w:rPr>
        <w:t>Department of Energy the GDR Geothermal Data Repository</w:t>
      </w:r>
      <w:bookmarkEnd w:id="74"/>
      <w:r w:rsidRPr="00D92FF1">
        <w:rPr>
          <w:rFonts w:ascii="Times New Roman" w:hAnsi="Times New Roman" w:cs="Times New Roman"/>
          <w:sz w:val="24"/>
          <w:szCs w:val="24"/>
        </w:rPr>
        <w:t xml:space="preserve">. </w:t>
      </w:r>
      <w:hyperlink r:id="rId59" w:history="1">
        <w:r w:rsidRPr="00D92FF1">
          <w:rPr>
            <w:rStyle w:val="Hyperlink"/>
            <w:rFonts w:ascii="Times New Roman" w:hAnsi="Times New Roman" w:cs="Times New Roman"/>
            <w:color w:val="auto"/>
            <w:sz w:val="24"/>
            <w:szCs w:val="24"/>
          </w:rPr>
          <w:t>https://gdr.openei.org/home</w:t>
        </w:r>
      </w:hyperlink>
      <w:r w:rsidRPr="00D92FF1">
        <w:rPr>
          <w:rFonts w:ascii="Times New Roman" w:hAnsi="Times New Roman" w:cs="Times New Roman"/>
          <w:sz w:val="24"/>
          <w:szCs w:val="24"/>
        </w:rPr>
        <w:t xml:space="preserve"> (accessed 23, June 2023)</w:t>
      </w:r>
      <w:bookmarkEnd w:id="75"/>
    </w:p>
    <w:p w14:paraId="4848F6E5" w14:textId="77777777" w:rsidR="0041430F" w:rsidRPr="00500757" w:rsidRDefault="0041430F" w:rsidP="00F63F86">
      <w:pPr>
        <w:spacing w:after="160" w:line="240" w:lineRule="auto"/>
        <w:rPr>
          <w:rFonts w:ascii="Times New Roman" w:hAnsi="Times New Roman" w:cs="Times New Roman"/>
          <w:sz w:val="24"/>
          <w:szCs w:val="24"/>
        </w:rPr>
      </w:pPr>
      <w:r w:rsidRPr="00500757">
        <w:rPr>
          <w:rFonts w:ascii="Times New Roman" w:hAnsi="Times New Roman" w:cs="Times New Roman"/>
          <w:sz w:val="24"/>
          <w:szCs w:val="24"/>
        </w:rPr>
        <w:t>Utah FORGE, 2019b. Utah FORGE: Well 78-32 Capacity Test. June 19. DOI 10.15121/1542058</w:t>
      </w:r>
    </w:p>
    <w:p w14:paraId="04FE2F5A" w14:textId="77777777" w:rsidR="00F63F86" w:rsidRDefault="0041430F" w:rsidP="00F63F8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41430F">
        <w:rPr>
          <w:rFonts w:ascii="Times New Roman" w:eastAsia="Times New Roman" w:hAnsi="Times New Roman" w:cs="Times New Roman"/>
          <w:color w:val="000000"/>
          <w:sz w:val="24"/>
          <w:szCs w:val="24"/>
        </w:rPr>
        <w:t xml:space="preserve">Xing, </w:t>
      </w:r>
      <w:proofErr w:type="spellStart"/>
      <w:r w:rsidRPr="0041430F">
        <w:rPr>
          <w:rFonts w:ascii="Times New Roman" w:eastAsia="Times New Roman" w:hAnsi="Times New Roman" w:cs="Times New Roman"/>
          <w:color w:val="000000"/>
          <w:sz w:val="24"/>
          <w:szCs w:val="24"/>
        </w:rPr>
        <w:t>Pengju</w:t>
      </w:r>
      <w:proofErr w:type="spellEnd"/>
      <w:r w:rsidRPr="0041430F">
        <w:rPr>
          <w:rFonts w:ascii="Times New Roman" w:eastAsia="Times New Roman" w:hAnsi="Times New Roman" w:cs="Times New Roman"/>
          <w:color w:val="000000"/>
          <w:sz w:val="24"/>
          <w:szCs w:val="24"/>
        </w:rPr>
        <w:t xml:space="preserve">., Wray, Andy., Ignacio Velez Artega, et al., 2022 In-Situ Stresses and Fractures </w:t>
      </w:r>
    </w:p>
    <w:p w14:paraId="3234929F" w14:textId="7598E10A" w:rsidR="0041430F" w:rsidRPr="0041430F" w:rsidRDefault="0041430F" w:rsidP="00F63F86">
      <w:pPr>
        <w:shd w:val="clear" w:color="auto" w:fill="FFFFFF"/>
        <w:spacing w:before="100" w:beforeAutospacing="1" w:after="100" w:afterAutospacing="1" w:line="240" w:lineRule="auto"/>
        <w:ind w:left="720"/>
        <w:rPr>
          <w:rFonts w:ascii="Times New Roman" w:eastAsia="Times New Roman" w:hAnsi="Times New Roman" w:cs="Times New Roman"/>
          <w:color w:val="000000"/>
          <w:sz w:val="24"/>
          <w:szCs w:val="24"/>
        </w:rPr>
      </w:pPr>
      <w:r w:rsidRPr="0041430F">
        <w:rPr>
          <w:rFonts w:ascii="Times New Roman" w:eastAsia="Times New Roman" w:hAnsi="Times New Roman" w:cs="Times New Roman"/>
          <w:color w:val="000000"/>
          <w:sz w:val="24"/>
          <w:szCs w:val="24"/>
        </w:rPr>
        <w:lastRenderedPageBreak/>
        <w:t xml:space="preserve">Inferred From Image Logs </w:t>
      </w:r>
      <w:proofErr w:type="gramStart"/>
      <w:r w:rsidRPr="0041430F">
        <w:rPr>
          <w:rFonts w:ascii="Times New Roman" w:eastAsia="Times New Roman" w:hAnsi="Times New Roman" w:cs="Times New Roman"/>
          <w:color w:val="000000"/>
          <w:sz w:val="24"/>
          <w:szCs w:val="24"/>
        </w:rPr>
        <w:t>At</w:t>
      </w:r>
      <w:proofErr w:type="gramEnd"/>
      <w:r w:rsidRPr="0041430F">
        <w:rPr>
          <w:rFonts w:ascii="Times New Roman" w:eastAsia="Times New Roman" w:hAnsi="Times New Roman" w:cs="Times New Roman"/>
          <w:color w:val="000000"/>
          <w:sz w:val="24"/>
          <w:szCs w:val="24"/>
        </w:rPr>
        <w:t xml:space="preserve"> Utah Forge. In </w:t>
      </w:r>
      <w:r w:rsidRPr="0041430F">
        <w:rPr>
          <w:rFonts w:ascii="Times New Roman" w:eastAsia="Times New Roman" w:hAnsi="Times New Roman" w:cs="Times New Roman"/>
          <w:i/>
          <w:iCs/>
          <w:color w:val="000000"/>
          <w:sz w:val="24"/>
          <w:szCs w:val="24"/>
        </w:rPr>
        <w:t>Proceedings of 47</w:t>
      </w:r>
      <w:r w:rsidRPr="0041430F">
        <w:rPr>
          <w:rFonts w:ascii="Times New Roman" w:eastAsia="Times New Roman" w:hAnsi="Times New Roman" w:cs="Times New Roman"/>
          <w:i/>
          <w:iCs/>
          <w:color w:val="000000"/>
          <w:sz w:val="24"/>
          <w:szCs w:val="24"/>
          <w:vertAlign w:val="superscript"/>
        </w:rPr>
        <w:t>th</w:t>
      </w:r>
      <w:r w:rsidRPr="0041430F">
        <w:rPr>
          <w:rFonts w:ascii="Times New Roman" w:eastAsia="Times New Roman" w:hAnsi="Times New Roman" w:cs="Times New Roman"/>
          <w:i/>
          <w:iCs/>
          <w:color w:val="000000"/>
          <w:sz w:val="24"/>
          <w:szCs w:val="24"/>
        </w:rPr>
        <w:t xml:space="preserve"> Workshop on Geothermal Reservoir Engineering</w:t>
      </w:r>
      <w:r w:rsidRPr="0041430F">
        <w:rPr>
          <w:rFonts w:ascii="Times New Roman" w:eastAsia="Times New Roman" w:hAnsi="Times New Roman" w:cs="Times New Roman"/>
          <w:color w:val="000000"/>
          <w:sz w:val="24"/>
          <w:szCs w:val="24"/>
        </w:rPr>
        <w:t>, Stanford University, Stanford, California, February 7-9, Sgp-Tr-223.</w:t>
      </w:r>
    </w:p>
    <w:p w14:paraId="7C86BA72" w14:textId="77777777" w:rsidR="00F63F86" w:rsidRDefault="0041430F" w:rsidP="00F63F86">
      <w:pPr>
        <w:shd w:val="clear" w:color="auto" w:fill="FFFFFF"/>
        <w:spacing w:before="100" w:beforeAutospacing="1" w:after="100" w:afterAutospacing="1" w:line="240" w:lineRule="auto"/>
        <w:rPr>
          <w:rFonts w:ascii="Times New Roman" w:hAnsi="Times New Roman" w:cs="Times New Roman"/>
          <w:color w:val="222222"/>
          <w:sz w:val="24"/>
          <w:szCs w:val="24"/>
          <w:shd w:val="clear" w:color="auto" w:fill="FFFFFF"/>
        </w:rPr>
      </w:pPr>
      <w:r w:rsidRPr="0041430F">
        <w:rPr>
          <w:rFonts w:ascii="Times New Roman" w:hAnsi="Times New Roman" w:cs="Times New Roman"/>
          <w:color w:val="222222"/>
          <w:sz w:val="24"/>
          <w:szCs w:val="24"/>
          <w:shd w:val="clear" w:color="auto" w:fill="FFFFFF"/>
        </w:rPr>
        <w:t xml:space="preserve">Xing, </w:t>
      </w:r>
      <w:proofErr w:type="spellStart"/>
      <w:r w:rsidRPr="0041430F">
        <w:rPr>
          <w:rFonts w:ascii="Times New Roman" w:hAnsi="Times New Roman" w:cs="Times New Roman"/>
          <w:color w:val="222222"/>
          <w:sz w:val="24"/>
          <w:szCs w:val="24"/>
          <w:shd w:val="clear" w:color="auto" w:fill="FFFFFF"/>
        </w:rPr>
        <w:t>Pengju</w:t>
      </w:r>
      <w:proofErr w:type="spellEnd"/>
      <w:r w:rsidRPr="0041430F">
        <w:rPr>
          <w:rFonts w:ascii="Times New Roman" w:hAnsi="Times New Roman" w:cs="Times New Roman"/>
          <w:color w:val="222222"/>
          <w:sz w:val="24"/>
          <w:szCs w:val="24"/>
          <w:shd w:val="clear" w:color="auto" w:fill="FFFFFF"/>
        </w:rPr>
        <w:t xml:space="preserve">, John McLennan, and Joseph Moore. 2020. In-Situ Stress Measurements at the Utah </w:t>
      </w:r>
    </w:p>
    <w:p w14:paraId="25E9B907" w14:textId="266B46C5" w:rsidR="0041430F" w:rsidRPr="0041430F" w:rsidRDefault="0041430F" w:rsidP="00F63F86">
      <w:pPr>
        <w:shd w:val="clear" w:color="auto" w:fill="FFFFFF"/>
        <w:spacing w:before="100" w:beforeAutospacing="1" w:after="100" w:afterAutospacing="1" w:line="240" w:lineRule="auto"/>
        <w:ind w:left="720"/>
        <w:rPr>
          <w:rFonts w:ascii="Times New Roman" w:hAnsi="Times New Roman" w:cs="Times New Roman"/>
          <w:color w:val="222222"/>
          <w:sz w:val="24"/>
          <w:szCs w:val="24"/>
          <w:shd w:val="clear" w:color="auto" w:fill="FFFFFF"/>
        </w:rPr>
      </w:pPr>
      <w:r w:rsidRPr="0041430F">
        <w:rPr>
          <w:rFonts w:ascii="Times New Roman" w:hAnsi="Times New Roman" w:cs="Times New Roman"/>
          <w:color w:val="222222"/>
          <w:sz w:val="24"/>
          <w:szCs w:val="24"/>
          <w:shd w:val="clear" w:color="auto" w:fill="FFFFFF"/>
        </w:rPr>
        <w:t>Frontier Observatory for Research in Geothermal Energy (FORGE) Site. </w:t>
      </w:r>
      <w:r w:rsidRPr="0041430F">
        <w:rPr>
          <w:rFonts w:ascii="Times New Roman" w:hAnsi="Times New Roman" w:cs="Times New Roman"/>
          <w:i/>
          <w:iCs/>
          <w:color w:val="222222"/>
          <w:sz w:val="24"/>
          <w:szCs w:val="24"/>
          <w:shd w:val="clear" w:color="auto" w:fill="FFFFFF"/>
        </w:rPr>
        <w:t>Energies</w:t>
      </w:r>
      <w:r w:rsidRPr="0041430F">
        <w:rPr>
          <w:rFonts w:ascii="Times New Roman" w:hAnsi="Times New Roman" w:cs="Times New Roman"/>
          <w:color w:val="222222"/>
          <w:sz w:val="24"/>
          <w:szCs w:val="24"/>
          <w:shd w:val="clear" w:color="auto" w:fill="FFFFFF"/>
        </w:rPr>
        <w:t xml:space="preserve"> 13, no. 21: 5842. </w:t>
      </w:r>
      <w:hyperlink r:id="rId60" w:history="1">
        <w:r w:rsidRPr="0041430F">
          <w:rPr>
            <w:rFonts w:ascii="Times New Roman" w:hAnsi="Times New Roman" w:cs="Times New Roman"/>
            <w:color w:val="0563C1" w:themeColor="hyperlink"/>
            <w:sz w:val="24"/>
            <w:szCs w:val="24"/>
            <w:u w:val="single"/>
            <w:shd w:val="clear" w:color="auto" w:fill="FFFFFF"/>
          </w:rPr>
          <w:t>https://doi.org/10.3390/en13215842</w:t>
        </w:r>
      </w:hyperlink>
    </w:p>
    <w:p w14:paraId="6E52F544" w14:textId="77777777" w:rsidR="00F63F86" w:rsidRDefault="0041430F" w:rsidP="00F63F86">
      <w:pPr>
        <w:spacing w:after="160" w:line="240" w:lineRule="auto"/>
        <w:rPr>
          <w:rFonts w:ascii="Times New Roman" w:hAnsi="Times New Roman" w:cs="Times New Roman"/>
          <w:sz w:val="24"/>
          <w:szCs w:val="24"/>
        </w:rPr>
      </w:pPr>
      <w:r w:rsidRPr="0041430F">
        <w:rPr>
          <w:rFonts w:ascii="Times New Roman" w:hAnsi="Times New Roman" w:cs="Times New Roman"/>
          <w:sz w:val="24"/>
          <w:szCs w:val="24"/>
        </w:rPr>
        <w:t xml:space="preserve">Xing, </w:t>
      </w:r>
      <w:proofErr w:type="spellStart"/>
      <w:r w:rsidRPr="0041430F">
        <w:rPr>
          <w:rFonts w:ascii="Times New Roman" w:hAnsi="Times New Roman" w:cs="Times New Roman"/>
          <w:sz w:val="24"/>
          <w:szCs w:val="24"/>
        </w:rPr>
        <w:t>Pengju</w:t>
      </w:r>
      <w:proofErr w:type="spellEnd"/>
      <w:r w:rsidRPr="0041430F">
        <w:rPr>
          <w:rFonts w:ascii="Times New Roman" w:hAnsi="Times New Roman" w:cs="Times New Roman"/>
          <w:sz w:val="24"/>
          <w:szCs w:val="24"/>
        </w:rPr>
        <w:t xml:space="preserve">. Winkler, Duane. Rickard, Bill. Et al., 2020. Interpretation of In-Situ Injection </w:t>
      </w:r>
    </w:p>
    <w:p w14:paraId="126BFE2A" w14:textId="57ABA12C" w:rsidR="0041430F" w:rsidRPr="0041430F" w:rsidRDefault="0041430F" w:rsidP="00F63F86">
      <w:pPr>
        <w:spacing w:after="160" w:line="240" w:lineRule="auto"/>
        <w:ind w:left="720"/>
        <w:rPr>
          <w:rFonts w:ascii="Times New Roman" w:hAnsi="Times New Roman" w:cs="Times New Roman"/>
          <w:sz w:val="24"/>
          <w:szCs w:val="24"/>
        </w:rPr>
      </w:pPr>
      <w:r w:rsidRPr="0041430F">
        <w:rPr>
          <w:rFonts w:ascii="Times New Roman" w:hAnsi="Times New Roman" w:cs="Times New Roman"/>
          <w:sz w:val="24"/>
          <w:szCs w:val="24"/>
        </w:rPr>
        <w:t xml:space="preserve">Measurements at the FORGE Site. </w:t>
      </w:r>
      <w:r w:rsidRPr="0041430F">
        <w:rPr>
          <w:rFonts w:ascii="Times New Roman" w:hAnsi="Times New Roman" w:cs="Times New Roman"/>
          <w:i/>
          <w:iCs/>
          <w:sz w:val="24"/>
          <w:szCs w:val="24"/>
        </w:rPr>
        <w:t xml:space="preserve">45th Workshop on Geothermal Reservoir Engineering. </w:t>
      </w:r>
      <w:r w:rsidRPr="0041430F">
        <w:rPr>
          <w:rFonts w:ascii="Times New Roman" w:hAnsi="Times New Roman" w:cs="Times New Roman"/>
          <w:sz w:val="24"/>
          <w:szCs w:val="24"/>
        </w:rPr>
        <w:t>Stanford University, Stanford, California. SGP-TR-216</w:t>
      </w:r>
    </w:p>
    <w:p w14:paraId="09586A24" w14:textId="77777777" w:rsidR="00F63F86" w:rsidRDefault="0041430F" w:rsidP="00F63F86">
      <w:pPr>
        <w:spacing w:after="160" w:line="240" w:lineRule="auto"/>
        <w:rPr>
          <w:rFonts w:ascii="Times New Roman" w:hAnsi="Times New Roman" w:cs="Times New Roman"/>
          <w:sz w:val="24"/>
          <w:szCs w:val="24"/>
        </w:rPr>
      </w:pPr>
      <w:r w:rsidRPr="0041430F">
        <w:rPr>
          <w:rFonts w:ascii="Times New Roman" w:hAnsi="Times New Roman" w:cs="Times New Roman"/>
          <w:sz w:val="24"/>
          <w:szCs w:val="24"/>
        </w:rPr>
        <w:t xml:space="preserve">Ye, Zhi., Fang, Yuan., Ghassemi, Ahmad., et al, 2022. A Preliminary Wellbore In-Situ Stress </w:t>
      </w:r>
    </w:p>
    <w:p w14:paraId="540242B6" w14:textId="7F981B33" w:rsidR="0041430F" w:rsidRPr="0041430F" w:rsidRDefault="0041430F" w:rsidP="00F63F86">
      <w:pPr>
        <w:spacing w:after="160" w:line="240" w:lineRule="auto"/>
        <w:ind w:left="720"/>
        <w:rPr>
          <w:rFonts w:ascii="Times New Roman" w:hAnsi="Times New Roman" w:cs="Times New Roman"/>
          <w:sz w:val="24"/>
          <w:szCs w:val="24"/>
        </w:rPr>
      </w:pPr>
      <w:r w:rsidRPr="0041430F">
        <w:rPr>
          <w:rFonts w:ascii="Times New Roman" w:hAnsi="Times New Roman" w:cs="Times New Roman"/>
          <w:sz w:val="24"/>
          <w:szCs w:val="24"/>
        </w:rPr>
        <w:t xml:space="preserve">Model for Utah FORGE. 56th U.S. Rock Mechanics/Geomechanics Symposium, Santa Fe, New Mexico, USA, June 2022. ARMA-2022-0272. </w:t>
      </w:r>
      <w:hyperlink r:id="rId61" w:history="1">
        <w:r w:rsidRPr="0041430F">
          <w:rPr>
            <w:rFonts w:ascii="Times New Roman" w:hAnsi="Times New Roman" w:cs="Times New Roman"/>
            <w:color w:val="0563C1" w:themeColor="hyperlink"/>
            <w:sz w:val="24"/>
            <w:szCs w:val="24"/>
            <w:u w:val="single"/>
          </w:rPr>
          <w:t>https://doi.org/10.56952/ARMA-2022-0272</w:t>
        </w:r>
      </w:hyperlink>
    </w:p>
    <w:p w14:paraId="560B6790" w14:textId="77777777" w:rsidR="00F63F86" w:rsidRDefault="0041430F" w:rsidP="00F63F86">
      <w:pPr>
        <w:spacing w:after="160" w:line="240" w:lineRule="auto"/>
        <w:rPr>
          <w:rFonts w:ascii="Times New Roman" w:hAnsi="Times New Roman" w:cs="Times New Roman"/>
          <w:sz w:val="24"/>
          <w:szCs w:val="24"/>
        </w:rPr>
      </w:pPr>
      <w:r w:rsidRPr="0041430F">
        <w:rPr>
          <w:rFonts w:ascii="Times New Roman" w:hAnsi="Times New Roman" w:cs="Times New Roman"/>
          <w:sz w:val="24"/>
          <w:szCs w:val="24"/>
        </w:rPr>
        <w:t xml:space="preserve">Yuan Fang, Zhi Ye, and Ahmad Ghassemi., 2022. Preliminary Wellbore In-situ Stress Models for </w:t>
      </w:r>
    </w:p>
    <w:p w14:paraId="75C61575" w14:textId="1FECAF3D" w:rsidR="0041430F" w:rsidRPr="0041430F" w:rsidRDefault="0041430F" w:rsidP="00F63F86">
      <w:pPr>
        <w:spacing w:after="160" w:line="240" w:lineRule="auto"/>
        <w:ind w:firstLine="720"/>
        <w:rPr>
          <w:rFonts w:ascii="Times New Roman" w:hAnsi="Times New Roman" w:cs="Times New Roman"/>
          <w:sz w:val="24"/>
          <w:szCs w:val="24"/>
        </w:rPr>
      </w:pPr>
      <w:r w:rsidRPr="0041430F">
        <w:rPr>
          <w:rFonts w:ascii="Times New Roman" w:hAnsi="Times New Roman" w:cs="Times New Roman"/>
          <w:sz w:val="24"/>
          <w:szCs w:val="24"/>
        </w:rPr>
        <w:t xml:space="preserve">Utah FORGE. </w:t>
      </w:r>
      <w:r w:rsidRPr="0041430F">
        <w:rPr>
          <w:rFonts w:ascii="Times New Roman" w:hAnsi="Times New Roman" w:cs="Times New Roman"/>
          <w:i/>
          <w:iCs/>
          <w:sz w:val="24"/>
          <w:szCs w:val="24"/>
        </w:rPr>
        <w:t>GRC Transactions</w:t>
      </w:r>
      <w:r w:rsidRPr="0041430F">
        <w:rPr>
          <w:rFonts w:ascii="Times New Roman" w:hAnsi="Times New Roman" w:cs="Times New Roman"/>
          <w:sz w:val="24"/>
          <w:szCs w:val="24"/>
        </w:rPr>
        <w:t>, Vol. 46.</w:t>
      </w:r>
    </w:p>
    <w:p w14:paraId="67DBA856" w14:textId="77777777" w:rsidR="00F63F86" w:rsidRDefault="0041430F" w:rsidP="00F63F86">
      <w:pPr>
        <w:spacing w:after="160" w:line="240" w:lineRule="auto"/>
        <w:rPr>
          <w:rFonts w:ascii="Times New Roman" w:hAnsi="Times New Roman" w:cs="Times New Roman"/>
          <w:sz w:val="24"/>
          <w:szCs w:val="24"/>
        </w:rPr>
      </w:pPr>
      <w:bookmarkStart w:id="76" w:name="_Hlk136882984"/>
      <w:r w:rsidRPr="0041430F">
        <w:rPr>
          <w:rFonts w:ascii="Times New Roman" w:hAnsi="Times New Roman" w:cs="Times New Roman"/>
          <w:sz w:val="24"/>
          <w:szCs w:val="24"/>
        </w:rPr>
        <w:t xml:space="preserve">Zoback, Mark D. and </w:t>
      </w:r>
      <w:bookmarkStart w:id="77" w:name="_Hlk136873907"/>
      <w:r w:rsidRPr="0041430F">
        <w:rPr>
          <w:rFonts w:ascii="Times New Roman" w:hAnsi="Times New Roman" w:cs="Times New Roman"/>
          <w:sz w:val="24"/>
          <w:szCs w:val="24"/>
        </w:rPr>
        <w:t>Peska</w:t>
      </w:r>
      <w:bookmarkEnd w:id="76"/>
      <w:bookmarkEnd w:id="77"/>
      <w:r w:rsidRPr="0041430F">
        <w:rPr>
          <w:rFonts w:ascii="Times New Roman" w:hAnsi="Times New Roman" w:cs="Times New Roman"/>
          <w:sz w:val="24"/>
          <w:szCs w:val="24"/>
        </w:rPr>
        <w:t xml:space="preserve">, Pavel., 1995. Compressive and tensile failure of inclined well bores </w:t>
      </w:r>
    </w:p>
    <w:p w14:paraId="4B32256F" w14:textId="0E90E631" w:rsidR="0041430F" w:rsidRPr="0041430F" w:rsidRDefault="0041430F" w:rsidP="00F63F86">
      <w:pPr>
        <w:spacing w:after="160" w:line="240" w:lineRule="auto"/>
        <w:ind w:left="720"/>
        <w:rPr>
          <w:rFonts w:ascii="Times New Roman" w:hAnsi="Times New Roman" w:cs="Times New Roman"/>
          <w:sz w:val="24"/>
          <w:szCs w:val="24"/>
        </w:rPr>
      </w:pPr>
      <w:r w:rsidRPr="0041430F">
        <w:rPr>
          <w:rFonts w:ascii="Times New Roman" w:hAnsi="Times New Roman" w:cs="Times New Roman"/>
          <w:sz w:val="24"/>
          <w:szCs w:val="24"/>
        </w:rPr>
        <w:t xml:space="preserve">and Determination of in situ stress and rocks strength. </w:t>
      </w:r>
      <w:r w:rsidRPr="0041430F">
        <w:rPr>
          <w:rFonts w:ascii="Times New Roman" w:hAnsi="Times New Roman" w:cs="Times New Roman"/>
          <w:i/>
          <w:iCs/>
          <w:sz w:val="24"/>
          <w:szCs w:val="24"/>
        </w:rPr>
        <w:t>Journal Of Geophysical Research</w:t>
      </w:r>
      <w:r w:rsidRPr="0041430F">
        <w:rPr>
          <w:rFonts w:ascii="Times New Roman" w:hAnsi="Times New Roman" w:cs="Times New Roman"/>
          <w:sz w:val="24"/>
          <w:szCs w:val="24"/>
        </w:rPr>
        <w:t>, VOL. 100, NO. B7, PAGES 12,791-12, 81, JULY 10. doi:10.1029/95JB00319.</w:t>
      </w:r>
    </w:p>
    <w:p w14:paraId="55AB74A4" w14:textId="77777777" w:rsidR="00F63F86" w:rsidRDefault="0041430F" w:rsidP="00F63F86">
      <w:pPr>
        <w:spacing w:after="160" w:line="240" w:lineRule="auto"/>
        <w:rPr>
          <w:rFonts w:ascii="Times New Roman" w:hAnsi="Times New Roman" w:cs="Times New Roman"/>
          <w:color w:val="000000"/>
          <w:sz w:val="24"/>
          <w:szCs w:val="24"/>
          <w14:ligatures w14:val="standardContextual"/>
        </w:rPr>
      </w:pPr>
      <w:r w:rsidRPr="0041430F">
        <w:rPr>
          <w:rFonts w:ascii="Times New Roman" w:hAnsi="Times New Roman" w:cs="Times New Roman"/>
          <w:color w:val="000000"/>
          <w:sz w:val="24"/>
          <w:szCs w:val="24"/>
          <w14:ligatures w14:val="standardContextual"/>
        </w:rPr>
        <w:t xml:space="preserve">Zoback, M.D., Barton, C.A., </w:t>
      </w:r>
      <w:proofErr w:type="spellStart"/>
      <w:r w:rsidRPr="0041430F">
        <w:rPr>
          <w:rFonts w:ascii="Times New Roman" w:hAnsi="Times New Roman" w:cs="Times New Roman"/>
          <w:color w:val="000000"/>
          <w:sz w:val="24"/>
          <w:szCs w:val="24"/>
          <w14:ligatures w14:val="standardContextual"/>
        </w:rPr>
        <w:t>Brudy</w:t>
      </w:r>
      <w:proofErr w:type="spellEnd"/>
      <w:r w:rsidRPr="0041430F">
        <w:rPr>
          <w:rFonts w:ascii="Times New Roman" w:hAnsi="Times New Roman" w:cs="Times New Roman"/>
          <w:color w:val="000000"/>
          <w:sz w:val="24"/>
          <w:szCs w:val="24"/>
          <w14:ligatures w14:val="standardContextual"/>
        </w:rPr>
        <w:t xml:space="preserve">, M., et al., 2003. Determination of stress orientation and </w:t>
      </w:r>
    </w:p>
    <w:p w14:paraId="7BFA6BA8" w14:textId="70D5D078" w:rsidR="00B7503C" w:rsidRDefault="0041430F" w:rsidP="00F63F86">
      <w:pPr>
        <w:spacing w:after="160" w:line="240" w:lineRule="auto"/>
        <w:ind w:left="720"/>
        <w:rPr>
          <w:rFonts w:ascii="Times New Roman" w:hAnsi="Times New Roman" w:cs="Times New Roman"/>
          <w:color w:val="000000"/>
          <w:sz w:val="24"/>
          <w:szCs w:val="24"/>
          <w14:ligatures w14:val="standardContextual"/>
        </w:rPr>
      </w:pPr>
      <w:r w:rsidRPr="0041430F">
        <w:rPr>
          <w:rFonts w:ascii="Times New Roman" w:hAnsi="Times New Roman" w:cs="Times New Roman"/>
          <w:color w:val="000000"/>
          <w:sz w:val="24"/>
          <w:szCs w:val="24"/>
          <w14:ligatures w14:val="standardContextual"/>
        </w:rPr>
        <w:t xml:space="preserve">magnitude in deep wells, </w:t>
      </w:r>
      <w:r w:rsidRPr="0041430F">
        <w:rPr>
          <w:rFonts w:ascii="Times New Roman" w:hAnsi="Times New Roman" w:cs="Times New Roman"/>
          <w:i/>
          <w:iCs/>
          <w:color w:val="000000"/>
          <w:sz w:val="24"/>
          <w:szCs w:val="24"/>
          <w14:ligatures w14:val="standardContextual"/>
        </w:rPr>
        <w:t>International Journal of Rock Mechanics and Mining Sciences</w:t>
      </w:r>
      <w:r w:rsidRPr="0041430F">
        <w:rPr>
          <w:rFonts w:ascii="Times New Roman" w:hAnsi="Times New Roman" w:cs="Times New Roman"/>
          <w:color w:val="000000"/>
          <w:sz w:val="24"/>
          <w:szCs w:val="24"/>
          <w14:ligatures w14:val="standardContextual"/>
        </w:rPr>
        <w:t xml:space="preserve">, Volume 40, Issues 7–8, Pages 1049-1076, ISSN 1365-1609, </w:t>
      </w:r>
      <w:hyperlink r:id="rId62" w:history="1">
        <w:r w:rsidR="00A15C34" w:rsidRPr="00CD5D6B">
          <w:rPr>
            <w:rStyle w:val="Hyperlink"/>
            <w:rFonts w:ascii="Times New Roman" w:hAnsi="Times New Roman" w:cs="Times New Roman"/>
            <w:sz w:val="24"/>
            <w:szCs w:val="24"/>
            <w14:ligatures w14:val="standardContextual"/>
          </w:rPr>
          <w:t>https://doi.org/10.1016/j.ijrmms.2003.07.001</w:t>
        </w:r>
      </w:hyperlink>
      <w:r w:rsidRPr="0041430F">
        <w:rPr>
          <w:rFonts w:ascii="Times New Roman" w:hAnsi="Times New Roman" w:cs="Times New Roman"/>
          <w:color w:val="000000"/>
          <w:sz w:val="24"/>
          <w:szCs w:val="24"/>
          <w14:ligatures w14:val="standardContextual"/>
        </w:rPr>
        <w:t>.</w:t>
      </w:r>
    </w:p>
    <w:p w14:paraId="02DFAD19" w14:textId="77777777" w:rsidR="000B4EDD" w:rsidRDefault="000B4EDD" w:rsidP="00F63F86">
      <w:pPr>
        <w:spacing w:after="160" w:line="240" w:lineRule="auto"/>
        <w:ind w:left="720"/>
        <w:rPr>
          <w:rFonts w:ascii="Times New Roman" w:hAnsi="Times New Roman" w:cs="Times New Roman"/>
          <w:color w:val="000000"/>
          <w:sz w:val="24"/>
          <w:szCs w:val="24"/>
          <w14:ligatures w14:val="standardContextual"/>
        </w:rPr>
      </w:pPr>
    </w:p>
    <w:p w14:paraId="58A19BA6" w14:textId="77777777" w:rsidR="000B4EDD" w:rsidRDefault="000B4EDD" w:rsidP="00F63F86">
      <w:pPr>
        <w:spacing w:after="160" w:line="240" w:lineRule="auto"/>
        <w:ind w:left="720"/>
        <w:rPr>
          <w:rFonts w:ascii="Times New Roman" w:hAnsi="Times New Roman" w:cs="Times New Roman"/>
          <w:color w:val="000000"/>
          <w:sz w:val="24"/>
          <w:szCs w:val="24"/>
          <w14:ligatures w14:val="standardContextual"/>
        </w:rPr>
      </w:pPr>
    </w:p>
    <w:p w14:paraId="07051D7E" w14:textId="77777777" w:rsidR="000B4EDD" w:rsidRDefault="000B4EDD" w:rsidP="00F63F86">
      <w:pPr>
        <w:spacing w:after="160" w:line="240" w:lineRule="auto"/>
        <w:ind w:left="720"/>
        <w:rPr>
          <w:rFonts w:ascii="Times New Roman" w:hAnsi="Times New Roman" w:cs="Times New Roman"/>
          <w:color w:val="000000"/>
          <w:sz w:val="24"/>
          <w:szCs w:val="24"/>
          <w14:ligatures w14:val="standardContextual"/>
        </w:rPr>
      </w:pPr>
    </w:p>
    <w:p w14:paraId="4B10DFD4" w14:textId="77777777" w:rsidR="000B4EDD" w:rsidRDefault="000B4EDD" w:rsidP="00F63F86">
      <w:pPr>
        <w:spacing w:after="160" w:line="240" w:lineRule="auto"/>
        <w:ind w:left="720"/>
        <w:rPr>
          <w:rFonts w:ascii="Times New Roman" w:hAnsi="Times New Roman" w:cs="Times New Roman"/>
          <w:color w:val="000000"/>
          <w:sz w:val="24"/>
          <w:szCs w:val="24"/>
          <w14:ligatures w14:val="standardContextual"/>
        </w:rPr>
      </w:pPr>
    </w:p>
    <w:p w14:paraId="4630A3BC" w14:textId="77777777" w:rsidR="000B4EDD" w:rsidRDefault="000B4EDD" w:rsidP="00F63F86">
      <w:pPr>
        <w:spacing w:after="160" w:line="240" w:lineRule="auto"/>
        <w:ind w:left="720"/>
        <w:rPr>
          <w:rFonts w:ascii="Times New Roman" w:hAnsi="Times New Roman" w:cs="Times New Roman"/>
          <w:color w:val="000000"/>
          <w:sz w:val="24"/>
          <w:szCs w:val="24"/>
          <w14:ligatures w14:val="standardContextual"/>
        </w:rPr>
      </w:pPr>
    </w:p>
    <w:p w14:paraId="774B46E7" w14:textId="77777777" w:rsidR="000B4EDD" w:rsidRDefault="000B4EDD" w:rsidP="00F63F86">
      <w:pPr>
        <w:spacing w:after="160" w:line="240" w:lineRule="auto"/>
        <w:ind w:left="720"/>
        <w:rPr>
          <w:rFonts w:ascii="Times New Roman" w:hAnsi="Times New Roman" w:cs="Times New Roman"/>
          <w:color w:val="000000"/>
          <w:sz w:val="24"/>
          <w:szCs w:val="24"/>
          <w14:ligatures w14:val="standardContextual"/>
        </w:rPr>
      </w:pPr>
    </w:p>
    <w:p w14:paraId="0994CF8F" w14:textId="77777777" w:rsidR="000B4EDD" w:rsidRDefault="000B4EDD" w:rsidP="00F63F86">
      <w:pPr>
        <w:spacing w:after="160" w:line="240" w:lineRule="auto"/>
        <w:ind w:left="720"/>
        <w:rPr>
          <w:rFonts w:ascii="Times New Roman" w:hAnsi="Times New Roman" w:cs="Times New Roman"/>
          <w:color w:val="000000"/>
          <w:sz w:val="24"/>
          <w:szCs w:val="24"/>
          <w14:ligatures w14:val="standardContextual"/>
        </w:rPr>
      </w:pPr>
    </w:p>
    <w:p w14:paraId="5CF48B5A" w14:textId="77777777" w:rsidR="000B4EDD" w:rsidRDefault="000B4EDD" w:rsidP="00F63F86">
      <w:pPr>
        <w:spacing w:after="160" w:line="240" w:lineRule="auto"/>
        <w:ind w:left="720"/>
        <w:rPr>
          <w:rFonts w:ascii="Times New Roman" w:hAnsi="Times New Roman" w:cs="Times New Roman"/>
          <w:color w:val="000000"/>
          <w:sz w:val="24"/>
          <w:szCs w:val="24"/>
          <w14:ligatures w14:val="standardContextual"/>
        </w:rPr>
      </w:pPr>
    </w:p>
    <w:p w14:paraId="2C4924BC" w14:textId="77777777" w:rsidR="000B4EDD" w:rsidRDefault="000B4EDD" w:rsidP="00F63F86">
      <w:pPr>
        <w:spacing w:after="160" w:line="240" w:lineRule="auto"/>
        <w:ind w:left="720"/>
        <w:rPr>
          <w:rFonts w:ascii="Times New Roman" w:hAnsi="Times New Roman" w:cs="Times New Roman"/>
          <w:color w:val="000000"/>
          <w:sz w:val="24"/>
          <w:szCs w:val="24"/>
          <w14:ligatures w14:val="standardContextual"/>
        </w:rPr>
      </w:pPr>
    </w:p>
    <w:p w14:paraId="4831D8A4" w14:textId="77777777" w:rsidR="000B4EDD" w:rsidRDefault="000B4EDD" w:rsidP="00F63F86">
      <w:pPr>
        <w:spacing w:after="160" w:line="240" w:lineRule="auto"/>
        <w:ind w:left="720"/>
        <w:rPr>
          <w:rFonts w:ascii="Times New Roman" w:hAnsi="Times New Roman" w:cs="Times New Roman"/>
          <w:color w:val="000000"/>
          <w:sz w:val="24"/>
          <w:szCs w:val="24"/>
          <w14:ligatures w14:val="standardContextual"/>
        </w:rPr>
      </w:pPr>
    </w:p>
    <w:p w14:paraId="53714BE9" w14:textId="5C4D5B07" w:rsidR="00750256" w:rsidRDefault="00043718" w:rsidP="00B60ED1">
      <w:pPr>
        <w:pStyle w:val="Heading1"/>
        <w:jc w:val="left"/>
      </w:pPr>
      <w:bookmarkStart w:id="78" w:name="_Toc141372806"/>
      <w:r>
        <w:lastRenderedPageBreak/>
        <w:t>Appendix</w:t>
      </w:r>
      <w:bookmarkEnd w:id="78"/>
      <w:r>
        <w:t xml:space="preserve"> </w:t>
      </w:r>
    </w:p>
    <w:p w14:paraId="6F40AFF9" w14:textId="7CA5462F" w:rsidR="0042299A" w:rsidRPr="00834C01" w:rsidRDefault="0042299A" w:rsidP="00274259">
      <w:pPr>
        <w:pStyle w:val="Heading2"/>
      </w:pPr>
      <w:bookmarkStart w:id="79" w:name="_Toc141372807"/>
      <w:r w:rsidRPr="00834C01">
        <w:t xml:space="preserve">Stress Rotation </w:t>
      </w:r>
      <w:r w:rsidR="007E7AB2">
        <w:t>based on</w:t>
      </w:r>
      <w:r w:rsidR="007E7AB2" w:rsidRPr="00834C01">
        <w:t xml:space="preserve"> </w:t>
      </w:r>
      <w:r w:rsidRPr="00834C01">
        <w:t>Zoback and Peska, 1995</w:t>
      </w:r>
      <w:bookmarkEnd w:id="79"/>
    </w:p>
    <w:p w14:paraId="6CEE1019" w14:textId="03A9B2A1" w:rsidR="00043718" w:rsidRPr="00B60ED1" w:rsidRDefault="007E7AB2" w:rsidP="007E7AB2">
      <w:pPr>
        <w:pStyle w:val="heading30"/>
      </w:pPr>
      <w:r w:rsidRPr="007E7AB2">
        <w:t>Rotation</w:t>
      </w:r>
      <w:r w:rsidRPr="00834C01">
        <w:t xml:space="preserve"> </w:t>
      </w:r>
      <w:r w:rsidR="00834C01">
        <w:t>From</w:t>
      </w:r>
      <w:r w:rsidR="00834C01" w:rsidRPr="00B60ED1">
        <w:t xml:space="preserve"> </w:t>
      </w:r>
      <w:r w:rsidR="004F3C83" w:rsidRPr="00B60ED1">
        <w:t>Principal Stress Coordinate</w:t>
      </w:r>
      <w:r w:rsidR="004F3C83">
        <w:t>s</w:t>
      </w:r>
      <w:r w:rsidR="004F3C83" w:rsidRPr="00B60ED1">
        <w:t xml:space="preserve"> to </w:t>
      </w:r>
      <w:r w:rsidR="004F3C83">
        <w:t xml:space="preserve">The </w:t>
      </w:r>
      <w:r w:rsidR="004F3C83" w:rsidRPr="00B60ED1">
        <w:t>Geographic Coordinate</w:t>
      </w:r>
    </w:p>
    <w:p w14:paraId="03EC7570" w14:textId="68916D67" w:rsidR="00043718" w:rsidRPr="00B7503C" w:rsidRDefault="00043718" w:rsidP="00500757">
      <w:pPr>
        <w:spacing w:line="480" w:lineRule="auto"/>
        <w:rPr>
          <w:rFonts w:ascii="Times New Roman" w:hAnsi="Times New Roman" w:cs="Times New Roman"/>
          <w:sz w:val="24"/>
          <w:szCs w:val="24"/>
        </w:rPr>
      </w:pPr>
      <w:r w:rsidRPr="00B7503C">
        <w:rPr>
          <w:rFonts w:ascii="Times New Roman" w:hAnsi="Times New Roman" w:cs="Times New Roman"/>
          <w:sz w:val="24"/>
          <w:szCs w:val="24"/>
        </w:rPr>
        <w:t xml:space="preserve">When in a declined wellbore, </w:t>
      </w:r>
      <w:r w:rsidR="002A1532">
        <w:rPr>
          <w:rFonts w:ascii="Times New Roman" w:hAnsi="Times New Roman" w:cs="Times New Roman"/>
          <w:sz w:val="24"/>
          <w:szCs w:val="24"/>
        </w:rPr>
        <w:t xml:space="preserve">the </w:t>
      </w:r>
      <w:r w:rsidRPr="00B7503C">
        <w:rPr>
          <w:rFonts w:ascii="Times New Roman" w:hAnsi="Times New Roman" w:cs="Times New Roman"/>
          <w:sz w:val="24"/>
          <w:szCs w:val="24"/>
        </w:rPr>
        <w:t>well path is not aligned with a far field principal stress and to represent the wellbore stresses in term</w:t>
      </w:r>
      <w:r w:rsidR="002A1532">
        <w:rPr>
          <w:rFonts w:ascii="Times New Roman" w:hAnsi="Times New Roman" w:cs="Times New Roman"/>
          <w:sz w:val="24"/>
          <w:szCs w:val="24"/>
        </w:rPr>
        <w:t>s</w:t>
      </w:r>
      <w:r w:rsidRPr="00B7503C">
        <w:rPr>
          <w:rFonts w:ascii="Times New Roman" w:hAnsi="Times New Roman" w:cs="Times New Roman"/>
          <w:sz w:val="24"/>
          <w:szCs w:val="24"/>
        </w:rPr>
        <w:t xml:space="preserve"> of far field principal stresses, the principal stresses have to be rotated from in site stress coordinate,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s</m:t>
            </m:r>
          </m:sub>
        </m:sSub>
      </m:oMath>
      <w:r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s</m:t>
            </m:r>
          </m:sub>
        </m:sSub>
      </m:oMath>
      <w:r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s</m:t>
            </m:r>
          </m:sub>
        </m:sSub>
      </m:oMath>
      <w:r w:rsidRPr="00B7503C">
        <w:rPr>
          <w:rFonts w:ascii="Times New Roman" w:hAnsi="Times New Roman" w:cs="Times New Roman"/>
          <w:sz w:val="24"/>
          <w:szCs w:val="24"/>
        </w:rPr>
        <w:t>), to wellbore coordinate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b</m:t>
            </m:r>
          </m:sub>
        </m:sSub>
      </m:oMath>
      <w:r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b</m:t>
            </m:r>
          </m:sub>
        </m:sSub>
      </m:oMath>
      <w:r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b</m:t>
            </m:r>
          </m:sub>
        </m:sSub>
      </m:oMath>
      <w:r w:rsidRPr="00B7503C">
        <w:rPr>
          <w:rFonts w:ascii="Times New Roman" w:hAnsi="Times New Roman" w:cs="Times New Roman"/>
          <w:sz w:val="24"/>
          <w:szCs w:val="24"/>
        </w:rPr>
        <w:t>).</w:t>
      </w:r>
    </w:p>
    <w:p w14:paraId="216201F6" w14:textId="25119A50" w:rsidR="00043718" w:rsidRPr="00B7503C" w:rsidRDefault="00043718" w:rsidP="00500757">
      <w:pPr>
        <w:spacing w:line="480" w:lineRule="auto"/>
        <w:rPr>
          <w:rFonts w:ascii="Times New Roman" w:hAnsi="Times New Roman" w:cs="Times New Roman"/>
          <w:sz w:val="24"/>
          <w:szCs w:val="24"/>
        </w:rPr>
      </w:pPr>
      <w:proofErr w:type="gramStart"/>
      <w:r w:rsidRPr="00B7503C">
        <w:rPr>
          <w:rFonts w:ascii="Times New Roman" w:hAnsi="Times New Roman" w:cs="Times New Roman"/>
          <w:sz w:val="24"/>
          <w:szCs w:val="24"/>
        </w:rPr>
        <w:t>In order to</w:t>
      </w:r>
      <w:proofErr w:type="gramEnd"/>
      <w:r w:rsidRPr="00B7503C">
        <w:rPr>
          <w:rFonts w:ascii="Times New Roman" w:hAnsi="Times New Roman" w:cs="Times New Roman"/>
          <w:sz w:val="24"/>
          <w:szCs w:val="24"/>
        </w:rPr>
        <w:t xml:space="preserve"> represent far field principal stress tensor</w:t>
      </w:r>
      <w:r w:rsidR="002A1532">
        <w:rPr>
          <w:rFonts w:ascii="Times New Roman" w:hAnsi="Times New Roman" w:cs="Times New Roman"/>
          <w:sz w:val="24"/>
          <w:szCs w:val="24"/>
        </w:rPr>
        <w:t>s</w:t>
      </w:r>
      <w:r w:rsidRPr="00B7503C">
        <w:rPr>
          <w:rFonts w:ascii="Times New Roman" w:hAnsi="Times New Roman" w:cs="Times New Roman"/>
          <w:sz w:val="24"/>
          <w:szCs w:val="24"/>
        </w:rPr>
        <w:t xml:space="preserve"> in the wellbore coordinates and apply </w:t>
      </w:r>
      <w:r w:rsidR="002A1532">
        <w:rPr>
          <w:rFonts w:ascii="Times New Roman" w:hAnsi="Times New Roman" w:cs="Times New Roman"/>
          <w:sz w:val="24"/>
          <w:szCs w:val="24"/>
        </w:rPr>
        <w:t xml:space="preserve">the </w:t>
      </w:r>
      <w:r w:rsidRPr="00B7503C">
        <w:rPr>
          <w:rFonts w:ascii="Times New Roman" w:hAnsi="Times New Roman" w:cs="Times New Roman"/>
          <w:sz w:val="24"/>
          <w:szCs w:val="24"/>
        </w:rPr>
        <w:t xml:space="preserve">Kirsch solution, in situ stress tensors and coordinate rotation tensors need to be defined. </w:t>
      </w:r>
      <w:r w:rsidR="002A1532">
        <w:rPr>
          <w:rFonts w:ascii="Times New Roman" w:hAnsi="Times New Roman" w:cs="Times New Roman"/>
          <w:sz w:val="24"/>
          <w:szCs w:val="24"/>
        </w:rPr>
        <w:t>I</w:t>
      </w:r>
      <w:r w:rsidRPr="00B7503C">
        <w:rPr>
          <w:rFonts w:ascii="Times New Roman" w:hAnsi="Times New Roman" w:cs="Times New Roman"/>
          <w:sz w:val="24"/>
          <w:szCs w:val="24"/>
        </w:rPr>
        <w:t>n situ principal stress tensor is represented by Ss. It lies in the far field coordinate system,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s</m:t>
            </m:r>
          </m:sub>
        </m:sSub>
      </m:oMath>
      <w:r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s</m:t>
            </m:r>
          </m:sub>
        </m:sSub>
      </m:oMath>
      <w:r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s</m:t>
            </m:r>
          </m:sub>
        </m:sSub>
      </m:oMath>
      <w:r w:rsidRPr="00B7503C">
        <w:rPr>
          <w:rFonts w:ascii="Times New Roman" w:hAnsi="Times New Roman" w:cs="Times New Roman"/>
          <w:sz w:val="24"/>
          <w:szCs w:val="24"/>
        </w:rPr>
        <w:t xml:space="preserve">), Geographic coordinate </w:t>
      </w:r>
      <m:oMath>
        <m:d>
          <m:dPr>
            <m:ctrlPr>
              <w:rPr>
                <w:rFonts w:ascii="Cambria Math" w:hAnsi="Cambria Math" w:cs="Times New Roman"/>
                <w:i/>
                <w:sz w:val="24"/>
                <w:szCs w:val="24"/>
              </w:rPr>
            </m:ctrlPr>
          </m:dPr>
          <m:e>
            <m:r>
              <w:rPr>
                <w:rFonts w:ascii="Cambria Math" w:hAnsi="Cambria Math" w:cs="Times New Roman"/>
                <w:sz w:val="24"/>
                <w:szCs w:val="24"/>
              </w:rPr>
              <m:t>X, Y, Z</m:t>
            </m:r>
          </m:e>
        </m:d>
      </m:oMath>
      <w:r w:rsidRPr="00B7503C">
        <w:rPr>
          <w:rFonts w:ascii="Times New Roman" w:hAnsi="Times New Roman" w:cs="Times New Roman"/>
          <w:sz w:val="24"/>
          <w:szCs w:val="24"/>
        </w:rPr>
        <w:t xml:space="preserve"> represented the true north and east and down; wellbore coordinate system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b</m:t>
            </m:r>
          </m:sub>
        </m:sSub>
      </m:oMath>
      <w:r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b</m:t>
            </m:r>
          </m:sub>
        </m:sSub>
      </m:oMath>
      <w:r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b</m:t>
            </m:r>
          </m:sub>
        </m:sSub>
      </m:oMath>
      <w:r w:rsidRPr="00B7503C">
        <w:rPr>
          <w:rFonts w:ascii="Times New Roman" w:hAnsi="Times New Roman" w:cs="Times New Roman"/>
          <w:sz w:val="24"/>
          <w:szCs w:val="24"/>
        </w:rPr>
        <w:t xml:space="preserve">) represents wellbore in spherical coordinate; Rotations matrix,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s</m:t>
            </m:r>
          </m:sub>
        </m:sSub>
      </m:oMath>
      <w:r w:rsidRPr="00B7503C">
        <w:rPr>
          <w:rFonts w:ascii="Times New Roman" w:hAnsi="Times New Roman" w:cs="Times New Roman"/>
          <w:sz w:val="24"/>
          <w:szCs w:val="24"/>
        </w:rPr>
        <w:t xml:space="preserve">, which rotates geographic to in situ stress coordinate; Rotation matrix: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m:t>
            </m:r>
          </m:sub>
        </m:sSub>
      </m:oMath>
      <w:r w:rsidRPr="00B7503C">
        <w:rPr>
          <w:rFonts w:ascii="Times New Roman" w:hAnsi="Times New Roman" w:cs="Times New Roman"/>
          <w:sz w:val="24"/>
          <w:szCs w:val="24"/>
        </w:rPr>
        <w:t xml:space="preserve">, rotates geographic coordinate to wellbore coordinate.  Finally, wellbore stress tensor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b</m:t>
            </m:r>
          </m:sub>
        </m:sSub>
      </m:oMath>
      <w:r w:rsidRPr="00B7503C">
        <w:rPr>
          <w:rFonts w:ascii="Times New Roman" w:hAnsi="Times New Roman" w:cs="Times New Roman"/>
          <w:sz w:val="24"/>
          <w:szCs w:val="24"/>
        </w:rPr>
        <w:t xml:space="preserve"> in wellbore coordinate can be calculated and then applied to Kirsch solutions. </w:t>
      </w:r>
    </w:p>
    <w:p w14:paraId="47F1FDA7" w14:textId="130E1EA1" w:rsidR="00043718" w:rsidRPr="00B7503C" w:rsidRDefault="0060512F" w:rsidP="00500757">
      <w:p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s</m:t>
            </m:r>
          </m:sub>
        </m:sSub>
      </m:oMath>
      <w:r w:rsidR="00043718" w:rsidRPr="00B7503C">
        <w:rPr>
          <w:rFonts w:ascii="Times New Roman" w:hAnsi="Times New Roman" w:cs="Times New Roman"/>
          <w:sz w:val="24"/>
          <w:szCs w:val="24"/>
        </w:rPr>
        <w:t xml:space="preserve"> is principal in situ stress tensor represented in far field principal stresses. They contain three principal stresses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v</m:t>
            </m:r>
          </m:sub>
        </m:sSub>
      </m:oMath>
      <w:r w:rsidR="00043718"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00043718" w:rsidRPr="00B7503C">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hmin</m:t>
            </m:r>
          </m:sub>
        </m:sSub>
      </m:oMath>
      <w:r w:rsidR="00043718" w:rsidRPr="00B7503C">
        <w:rPr>
          <w:rFonts w:ascii="Times New Roman" w:hAnsi="Times New Roman" w:cs="Times New Roman"/>
          <w:sz w:val="24"/>
          <w:szCs w:val="24"/>
        </w:rPr>
        <w:t>. They are expressed in in situ stress coordinate</w:t>
      </w:r>
      <w:r w:rsidR="002A1532">
        <w:rPr>
          <w:rFonts w:ascii="Times New Roman" w:hAnsi="Times New Roman" w:cs="Times New Roman"/>
          <w:sz w:val="24"/>
          <w:szCs w:val="24"/>
        </w:rPr>
        <w:t>s</w:t>
      </w:r>
      <w:r w:rsidR="00043718"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s</m:t>
            </m:r>
          </m:sub>
        </m:sSub>
      </m:oMath>
      <w:r w:rsidR="00043718"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s</m:t>
            </m:r>
          </m:sub>
        </m:sSub>
      </m:oMath>
      <w:r w:rsidR="00043718"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s</m:t>
            </m:r>
          </m:sub>
        </m:sSub>
      </m:oMath>
      <w:r w:rsidR="00043718"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b</m:t>
            </m:r>
          </m:sub>
        </m:sSub>
      </m:oMath>
      <w:r w:rsidR="00043718" w:rsidRPr="00B7503C">
        <w:rPr>
          <w:rFonts w:ascii="Times New Roman" w:hAnsi="Times New Roman" w:cs="Times New Roman"/>
          <w:sz w:val="24"/>
          <w:szCs w:val="24"/>
        </w:rPr>
        <w:t xml:space="preserve"> is in-situ stress tensor expressed in wellbore coordinates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b</m:t>
            </m:r>
          </m:sub>
        </m:sSub>
      </m:oMath>
      <w:r w:rsidR="00043718"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b</m:t>
            </m:r>
          </m:sub>
        </m:sSub>
      </m:oMath>
      <w:r w:rsidR="00043718"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b</m:t>
            </m:r>
          </m:sub>
        </m:sSub>
      </m:oMath>
      <w:r w:rsidR="00043718" w:rsidRPr="00B7503C">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g</m:t>
            </m:r>
          </m:sub>
        </m:sSub>
      </m:oMath>
      <w:r w:rsidR="00043718" w:rsidRPr="00B7503C">
        <w:rPr>
          <w:rFonts w:ascii="Times New Roman" w:hAnsi="Times New Roman" w:cs="Times New Roman"/>
          <w:sz w:val="24"/>
          <w:szCs w:val="24"/>
        </w:rPr>
        <w:t xml:space="preserve"> is the in-situ stress tensor expressed in geographic coordinates </w:t>
      </w:r>
      <m:oMath>
        <m:d>
          <m:dPr>
            <m:ctrlPr>
              <w:rPr>
                <w:rFonts w:ascii="Cambria Math" w:hAnsi="Cambria Math" w:cs="Times New Roman"/>
                <w:i/>
                <w:sz w:val="24"/>
                <w:szCs w:val="24"/>
              </w:rPr>
            </m:ctrlPr>
          </m:dPr>
          <m:e>
            <m:r>
              <w:rPr>
                <w:rFonts w:ascii="Cambria Math" w:hAnsi="Cambria Math" w:cs="Times New Roman"/>
                <w:sz w:val="24"/>
                <w:szCs w:val="24"/>
              </w:rPr>
              <m:t>X, Y, Z</m:t>
            </m:r>
          </m:e>
        </m:d>
      </m:oMath>
      <w:r w:rsidR="00043718" w:rsidRPr="00B7503C">
        <w:rPr>
          <w:rFonts w:ascii="Times New Roman" w:hAnsi="Times New Roman" w:cs="Times New Roman"/>
          <w:sz w:val="24"/>
          <w:szCs w:val="24"/>
        </w:rPr>
        <w:t xml:space="preserve">. </w:t>
      </w:r>
    </w:p>
    <w:p w14:paraId="299CCDDB" w14:textId="3284D163" w:rsidR="00043718" w:rsidRPr="00B7503C" w:rsidRDefault="00043718" w:rsidP="00500757">
      <w:pPr>
        <w:spacing w:line="480" w:lineRule="auto"/>
        <w:rPr>
          <w:rFonts w:ascii="Times New Roman" w:hAnsi="Times New Roman" w:cs="Times New Roman"/>
          <w:sz w:val="24"/>
          <w:szCs w:val="24"/>
        </w:rPr>
      </w:pPr>
      <w:r w:rsidRPr="00B7503C">
        <w:rPr>
          <w:rFonts w:ascii="Times New Roman" w:hAnsi="Times New Roman" w:cs="Times New Roman"/>
          <w:sz w:val="24"/>
          <w:szCs w:val="24"/>
        </w:rPr>
        <w:t xml:space="preserve">In the geographic system, </w:t>
      </w:r>
      <m:oMath>
        <m:d>
          <m:dPr>
            <m:ctrlPr>
              <w:rPr>
                <w:rFonts w:ascii="Cambria Math" w:hAnsi="Cambria Math" w:cs="Times New Roman"/>
                <w:i/>
                <w:sz w:val="24"/>
                <w:szCs w:val="24"/>
              </w:rPr>
            </m:ctrlPr>
          </m:dPr>
          <m:e>
            <m:r>
              <w:rPr>
                <w:rFonts w:ascii="Cambria Math" w:hAnsi="Cambria Math" w:cs="Times New Roman"/>
                <w:sz w:val="24"/>
                <w:szCs w:val="24"/>
              </w:rPr>
              <m:t>X, Y, Z</m:t>
            </m:r>
          </m:e>
        </m:d>
      </m:oMath>
      <w:r w:rsidRPr="00B7503C">
        <w:rPr>
          <w:rFonts w:ascii="Times New Roman" w:hAnsi="Times New Roman" w:cs="Times New Roman"/>
          <w:sz w:val="24"/>
          <w:szCs w:val="24"/>
        </w:rPr>
        <w:t xml:space="preserve"> is defined as South, North</w:t>
      </w:r>
      <w:r w:rsidR="002A1532">
        <w:rPr>
          <w:rFonts w:ascii="Times New Roman" w:hAnsi="Times New Roman" w:cs="Times New Roman"/>
          <w:sz w:val="24"/>
          <w:szCs w:val="24"/>
        </w:rPr>
        <w:t>,</w:t>
      </w:r>
      <w:r w:rsidRPr="00B7503C">
        <w:rPr>
          <w:rFonts w:ascii="Times New Roman" w:hAnsi="Times New Roman" w:cs="Times New Roman"/>
          <w:sz w:val="24"/>
          <w:szCs w:val="24"/>
        </w:rPr>
        <w:t xml:space="preserve"> and Down. This definition follows the use in Okabe et al (1998), </w:t>
      </w:r>
      <w:r w:rsidR="002A1532">
        <w:rPr>
          <w:rFonts w:ascii="Times New Roman" w:hAnsi="Times New Roman" w:cs="Times New Roman"/>
          <w:sz w:val="24"/>
          <w:szCs w:val="24"/>
        </w:rPr>
        <w:t xml:space="preserve">and </w:t>
      </w:r>
      <w:r w:rsidRPr="00B7503C">
        <w:rPr>
          <w:rFonts w:ascii="Times New Roman" w:hAnsi="Times New Roman" w:cs="Times New Roman"/>
          <w:sz w:val="24"/>
          <w:szCs w:val="24"/>
        </w:rPr>
        <w:t xml:space="preserve">Zoback and Peska (1995) papers to ensure the correctness of the calculation processes. </w:t>
      </w:r>
    </w:p>
    <w:p w14:paraId="7F920A65" w14:textId="77777777" w:rsidR="00043718" w:rsidRPr="00B7503C" w:rsidRDefault="00043718" w:rsidP="00500757">
      <w:pPr>
        <w:spacing w:line="480" w:lineRule="auto"/>
        <w:rPr>
          <w:rFonts w:ascii="Times New Roman" w:hAnsi="Times New Roman" w:cs="Times New Roman"/>
          <w:sz w:val="24"/>
          <w:szCs w:val="24"/>
        </w:rPr>
      </w:pPr>
      <w:r w:rsidRPr="00B7503C">
        <w:rPr>
          <w:rFonts w:ascii="Times New Roman" w:hAnsi="Times New Roman" w:cs="Times New Roman"/>
          <w:sz w:val="24"/>
          <w:szCs w:val="24"/>
        </w:rPr>
        <w:lastRenderedPageBreak/>
        <w:t>In the far field stress coordinate,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s</m:t>
            </m:r>
          </m:sub>
        </m:sSub>
      </m:oMath>
      <w:r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s</m:t>
            </m:r>
          </m:sub>
        </m:sSub>
      </m:oMath>
      <w:r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s</m:t>
            </m:r>
          </m:sub>
        </m:sSub>
      </m:oMath>
      <w:r w:rsidRPr="00B7503C">
        <w:rPr>
          <w:rFonts w:ascii="Times New Roman" w:hAnsi="Times New Roman" w:cs="Times New Roman"/>
          <w:sz w:val="24"/>
          <w:szCs w:val="24"/>
        </w:rPr>
        <w:t xml:space="preserve">), lies the in-situ principal stresses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v</m:t>
            </m:r>
          </m:sub>
        </m:sSub>
      </m:oMath>
      <w:r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Pr="00B7503C">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hmin</m:t>
            </m:r>
          </m:sub>
        </m:sSub>
      </m:oMath>
      <w:r w:rsidRPr="00B7503C">
        <w:rPr>
          <w:rFonts w:ascii="Times New Roman" w:hAnsi="Times New Roman" w:cs="Times New Roman"/>
          <w:sz w:val="24"/>
          <w:szCs w:val="24"/>
        </w:rPr>
        <w:t xml:space="preserve">. By the definition of Zoback and Peska,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s</m:t>
            </m:r>
          </m:sub>
        </m:sSub>
      </m:oMath>
      <w:r w:rsidRPr="00B7503C">
        <w:rPr>
          <w:rFonts w:ascii="Times New Roman" w:hAnsi="Times New Roman" w:cs="Times New Roman"/>
          <w:sz w:val="24"/>
          <w:szCs w:val="24"/>
        </w:rPr>
        <w:t xml:space="preserve"> corresponds to the maximum principal stress direction,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s</m:t>
            </m:r>
          </m:sub>
        </m:sSub>
      </m:oMath>
      <w:r w:rsidRPr="00B7503C">
        <w:rPr>
          <w:rFonts w:ascii="Times New Roman" w:hAnsi="Times New Roman" w:cs="Times New Roman"/>
          <w:sz w:val="24"/>
          <w:szCs w:val="24"/>
        </w:rPr>
        <w:t xml:space="preserve"> corresponds to intermedium principal stress direction, and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s</m:t>
            </m:r>
          </m:sub>
        </m:sSub>
      </m:oMath>
      <w:r w:rsidRPr="00B7503C">
        <w:rPr>
          <w:rFonts w:ascii="Times New Roman" w:hAnsi="Times New Roman" w:cs="Times New Roman"/>
          <w:sz w:val="24"/>
          <w:szCs w:val="24"/>
        </w:rPr>
        <w:t xml:space="preserve"> is in the direction of the minimum principal stress (1995).  </w:t>
      </w:r>
    </w:p>
    <w:p w14:paraId="20A5BB9B" w14:textId="77777777" w:rsidR="00043718" w:rsidRPr="00B7503C" w:rsidRDefault="00043718" w:rsidP="00500757">
      <w:pPr>
        <w:spacing w:line="480" w:lineRule="auto"/>
        <w:rPr>
          <w:rFonts w:ascii="Times New Roman" w:hAnsi="Times New Roman" w:cs="Times New Roman"/>
          <w:sz w:val="24"/>
          <w:szCs w:val="24"/>
        </w:rPr>
      </w:pPr>
      <w:r w:rsidRPr="00B7503C">
        <w:rPr>
          <w:rFonts w:ascii="Times New Roman" w:hAnsi="Times New Roman" w:cs="Times New Roman"/>
          <w:sz w:val="24"/>
          <w:szCs w:val="24"/>
        </w:rPr>
        <w:t xml:space="preserve">For Utah FORGE, the stress regime is normal, thus the maximum stress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v</m:t>
            </m:r>
          </m:sub>
        </m:sSub>
      </m:oMath>
      <w:r w:rsidRPr="00B7503C">
        <w:rPr>
          <w:rFonts w:ascii="Times New Roman" w:hAnsi="Times New Roman" w:cs="Times New Roman"/>
          <w:sz w:val="24"/>
          <w:szCs w:val="24"/>
        </w:rPr>
        <w:t xml:space="preserve"> is vertical, and its direction is in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s</m:t>
            </m:r>
          </m:sub>
        </m:sSub>
      </m:oMath>
      <w:r w:rsidRPr="00B7503C">
        <w:rPr>
          <w:rFonts w:ascii="Times New Roman" w:hAnsi="Times New Roman" w:cs="Times New Roman"/>
          <w:sz w:val="24"/>
          <w:szCs w:val="24"/>
        </w:rPr>
        <w:t xml:space="preserve">. The maximum horizontal stress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Pr="00B7503C">
        <w:rPr>
          <w:rFonts w:ascii="Times New Roman" w:hAnsi="Times New Roman" w:cs="Times New Roman"/>
          <w:sz w:val="24"/>
          <w:szCs w:val="24"/>
        </w:rPr>
        <w:t xml:space="preserve"> has an optimal direction of N25E (Finnila, and Podgorney, 2020). The minimum stress is </w:t>
      </w:r>
      <m:oMath>
        <m:sSub>
          <m:sSubPr>
            <m:ctrlPr>
              <w:rPr>
                <w:rFonts w:ascii="Cambria Math" w:hAnsi="Cambria Math" w:cs="Times New Roman"/>
                <w:i/>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hmin</m:t>
            </m:r>
          </m:sub>
        </m:sSub>
        <m:r>
          <w:rPr>
            <w:rFonts w:ascii="Cambria Math" w:hAnsi="Cambria Math" w:cs="Times New Roman"/>
            <w:noProof/>
            <w:sz w:val="24"/>
            <w:szCs w:val="24"/>
          </w:rPr>
          <m:t xml:space="preserve"> </m:t>
        </m:r>
      </m:oMath>
      <w:r w:rsidRPr="00B7503C">
        <w:rPr>
          <w:rFonts w:ascii="Times New Roman" w:hAnsi="Times New Roman" w:cs="Times New Roman"/>
          <w:sz w:val="24"/>
          <w:szCs w:val="24"/>
        </w:rPr>
        <w:t xml:space="preserve">and its direction is 90 degrees from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Pr="00B7503C">
        <w:rPr>
          <w:rFonts w:ascii="Times New Roman" w:hAnsi="Times New Roman" w:cs="Times New Roman"/>
          <w:sz w:val="24"/>
          <w:szCs w:val="24"/>
        </w:rPr>
        <w:t>.</w:t>
      </w:r>
    </w:p>
    <w:p w14:paraId="111AE6FA" w14:textId="3D3A146D" w:rsidR="00043718" w:rsidRPr="00B7503C" w:rsidRDefault="00043718" w:rsidP="00500757">
      <w:pPr>
        <w:spacing w:line="480" w:lineRule="auto"/>
        <w:rPr>
          <w:rFonts w:ascii="Times New Roman" w:hAnsi="Times New Roman" w:cs="Times New Roman"/>
          <w:sz w:val="24"/>
          <w:szCs w:val="24"/>
        </w:rPr>
      </w:pPr>
      <w:r w:rsidRPr="00B7503C">
        <w:rPr>
          <w:rFonts w:ascii="Times New Roman" w:hAnsi="Times New Roman" w:cs="Times New Roman"/>
          <w:sz w:val="24"/>
          <w:szCs w:val="24"/>
        </w:rPr>
        <w:t xml:space="preserve">In the wellbore stress coordinate,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b</m:t>
            </m:r>
          </m:sub>
        </m:sSub>
      </m:oMath>
      <w:r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b</m:t>
            </m:r>
          </m:sub>
        </m:sSub>
      </m:oMath>
      <w:r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b</m:t>
            </m:r>
          </m:sub>
        </m:sSub>
        <m:r>
          <w:rPr>
            <w:rFonts w:ascii="Cambria Math" w:hAnsi="Cambria Math" w:cs="Times New Roman"/>
            <w:sz w:val="24"/>
            <w:szCs w:val="24"/>
          </w:rPr>
          <m:t>)</m:t>
        </m:r>
      </m:oMath>
      <w:r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b</m:t>
            </m:r>
          </m:sub>
        </m:sSub>
      </m:oMath>
      <w:r w:rsidRPr="00B7503C">
        <w:rPr>
          <w:rFonts w:ascii="Times New Roman" w:hAnsi="Times New Roman" w:cs="Times New Roman"/>
          <w:sz w:val="24"/>
          <w:szCs w:val="24"/>
        </w:rPr>
        <w:t xml:space="preserve"> is defined as alon</w:t>
      </w:r>
      <w:r w:rsidR="002A1532">
        <w:rPr>
          <w:rFonts w:ascii="Times New Roman" w:hAnsi="Times New Roman" w:cs="Times New Roman"/>
          <w:sz w:val="24"/>
          <w:szCs w:val="24"/>
        </w:rPr>
        <w:t>g</w:t>
      </w:r>
      <w:r w:rsidRPr="00B7503C">
        <w:rPr>
          <w:rFonts w:ascii="Times New Roman" w:hAnsi="Times New Roman" w:cs="Times New Roman"/>
          <w:sz w:val="24"/>
          <w:szCs w:val="24"/>
        </w:rPr>
        <w:t xml:space="preserve"> the axis of the wellbore.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b</m:t>
            </m:r>
          </m:sub>
        </m:sSub>
      </m:oMath>
      <w:r w:rsidRPr="00B7503C">
        <w:rPr>
          <w:rFonts w:ascii="Times New Roman" w:hAnsi="Times New Roman" w:cs="Times New Roman"/>
          <w:sz w:val="24"/>
          <w:szCs w:val="24"/>
        </w:rPr>
        <w:t xml:space="preserve"> lies horizontally and intersects with </w:t>
      </w:r>
      <w:r w:rsidR="002A1532">
        <w:rPr>
          <w:rFonts w:ascii="Times New Roman" w:hAnsi="Times New Roman" w:cs="Times New Roman"/>
          <w:sz w:val="24"/>
          <w:szCs w:val="24"/>
        </w:rPr>
        <w:t xml:space="preserve">the </w:t>
      </w:r>
      <w:proofErr w:type="gramStart"/>
      <w:r w:rsidRPr="00B7503C">
        <w:rPr>
          <w:rFonts w:ascii="Times New Roman" w:hAnsi="Times New Roman" w:cs="Times New Roman"/>
          <w:sz w:val="24"/>
          <w:szCs w:val="24"/>
        </w:rPr>
        <w:t>cross sectional</w:t>
      </w:r>
      <w:proofErr w:type="gramEnd"/>
      <w:r w:rsidRPr="00B7503C">
        <w:rPr>
          <w:rFonts w:ascii="Times New Roman" w:hAnsi="Times New Roman" w:cs="Times New Roman"/>
          <w:sz w:val="24"/>
          <w:szCs w:val="24"/>
        </w:rPr>
        <w:t xml:space="preserve"> plane perpendicular to the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b</m:t>
            </m:r>
          </m:sub>
        </m:sSub>
      </m:oMath>
      <w:r w:rsidRPr="00B7503C">
        <w:rPr>
          <w:rFonts w:ascii="Times New Roman" w:hAnsi="Times New Roman" w:cs="Times New Roman"/>
          <w:sz w:val="24"/>
          <w:szCs w:val="24"/>
        </w:rPr>
        <w:t xml:space="preserve"> axis.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b</m:t>
            </m:r>
          </m:sub>
        </m:sSub>
      </m:oMath>
      <w:r w:rsidRPr="00B7503C">
        <w:rPr>
          <w:rFonts w:ascii="Times New Roman" w:hAnsi="Times New Roman" w:cs="Times New Roman"/>
          <w:sz w:val="24"/>
          <w:szCs w:val="24"/>
        </w:rPr>
        <w:t xml:space="preserve">is defined as pointing towards the bottom of the wellbore cross section plane. </w:t>
      </w:r>
    </w:p>
    <w:p w14:paraId="501BCB1A" w14:textId="5D9BF446" w:rsidR="00043718" w:rsidRPr="00B7503C" w:rsidRDefault="00043718" w:rsidP="00500757">
      <w:pPr>
        <w:spacing w:line="480" w:lineRule="auto"/>
        <w:rPr>
          <w:rFonts w:ascii="Times New Roman" w:hAnsi="Times New Roman" w:cs="Times New Roman"/>
          <w:sz w:val="24"/>
          <w:szCs w:val="24"/>
        </w:rPr>
      </w:pPr>
      <w:r w:rsidRPr="00B7503C">
        <w:rPr>
          <w:rFonts w:ascii="Times New Roman" w:hAnsi="Times New Roman" w:cs="Times New Roman"/>
          <w:sz w:val="24"/>
          <w:szCs w:val="24"/>
        </w:rPr>
        <w:t xml:space="preserve">Rotational matrix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s</m:t>
            </m:r>
          </m:sub>
        </m:sSub>
      </m:oMath>
      <w:r w:rsidRPr="00B7503C">
        <w:rPr>
          <w:rFonts w:ascii="Times New Roman" w:hAnsi="Times New Roman" w:cs="Times New Roman"/>
          <w:sz w:val="24"/>
          <w:szCs w:val="24"/>
        </w:rPr>
        <w:t xml:space="preserve"> rotates geographic coordinates </w:t>
      </w:r>
      <m:oMath>
        <m:d>
          <m:dPr>
            <m:ctrlPr>
              <w:rPr>
                <w:rFonts w:ascii="Cambria Math" w:hAnsi="Cambria Math" w:cs="Times New Roman"/>
                <w:i/>
                <w:sz w:val="24"/>
                <w:szCs w:val="24"/>
              </w:rPr>
            </m:ctrlPr>
          </m:dPr>
          <m:e>
            <m:r>
              <w:rPr>
                <w:rFonts w:ascii="Cambria Math" w:hAnsi="Cambria Math" w:cs="Times New Roman"/>
                <w:sz w:val="24"/>
                <w:szCs w:val="24"/>
              </w:rPr>
              <m:t>X, Y, Z</m:t>
            </m:r>
          </m:e>
        </m:d>
      </m:oMath>
      <w:r w:rsidRPr="00B7503C">
        <w:rPr>
          <w:rFonts w:ascii="Times New Roman" w:hAnsi="Times New Roman" w:cs="Times New Roman"/>
          <w:sz w:val="24"/>
          <w:szCs w:val="24"/>
        </w:rPr>
        <w:t xml:space="preserve"> into in-situ stress coordinates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s</m:t>
            </m:r>
          </m:sub>
        </m:sSub>
      </m:oMath>
      <w:r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s</m:t>
            </m:r>
          </m:sub>
        </m:sSub>
      </m:oMath>
      <w:r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s</m:t>
            </m:r>
          </m:sub>
        </m:sSub>
      </m:oMath>
      <w:r w:rsidRPr="00B7503C">
        <w:rPr>
          <w:rFonts w:ascii="Times New Roman" w:hAnsi="Times New Roman" w:cs="Times New Roman"/>
          <w:sz w:val="24"/>
          <w:szCs w:val="24"/>
        </w:rPr>
        <w:t xml:space="preserve">). The rotation matrix can be computed by deploying Euler angel and using y convection rotation order. In </w:t>
      </w:r>
      <w:r w:rsidR="002A1532">
        <w:rPr>
          <w:rFonts w:ascii="Times New Roman" w:hAnsi="Times New Roman" w:cs="Times New Roman"/>
          <w:sz w:val="24"/>
          <w:szCs w:val="24"/>
        </w:rPr>
        <w:t xml:space="preserve">the </w:t>
      </w:r>
      <w:r w:rsidRPr="00B7503C">
        <w:rPr>
          <w:rFonts w:ascii="Times New Roman" w:hAnsi="Times New Roman" w:cs="Times New Roman"/>
          <w:sz w:val="24"/>
          <w:szCs w:val="24"/>
        </w:rPr>
        <w:t>Euler angel, three rotation ang</w:t>
      </w:r>
      <w:r w:rsidR="002A1532">
        <w:rPr>
          <w:rFonts w:ascii="Times New Roman" w:hAnsi="Times New Roman" w:cs="Times New Roman"/>
          <w:sz w:val="24"/>
          <w:szCs w:val="24"/>
        </w:rPr>
        <w:t>le</w:t>
      </w:r>
      <w:r w:rsidRPr="00B7503C">
        <w:rPr>
          <w:rFonts w:ascii="Times New Roman" w:hAnsi="Times New Roman" w:cs="Times New Roman"/>
          <w:sz w:val="24"/>
          <w:szCs w:val="24"/>
        </w:rPr>
        <w:t xml:space="preserve">s, α, β, λ should be found during rotation from </w:t>
      </w:r>
      <w:r w:rsidR="002A1532">
        <w:rPr>
          <w:rFonts w:ascii="Times New Roman" w:hAnsi="Times New Roman" w:cs="Times New Roman"/>
          <w:sz w:val="24"/>
          <w:szCs w:val="24"/>
        </w:rPr>
        <w:t xml:space="preserve">the </w:t>
      </w:r>
      <w:r w:rsidRPr="00B7503C">
        <w:rPr>
          <w:rFonts w:ascii="Times New Roman" w:hAnsi="Times New Roman" w:cs="Times New Roman"/>
          <w:sz w:val="24"/>
          <w:szCs w:val="24"/>
        </w:rPr>
        <w:t>original coordinate to the new coordinate. For example, α rotates X, Y, Z into X’, Y’, Z’ around X axis, β rotate</w:t>
      </w:r>
      <w:r w:rsidR="002A1532">
        <w:rPr>
          <w:rFonts w:ascii="Times New Roman" w:hAnsi="Times New Roman" w:cs="Times New Roman"/>
          <w:sz w:val="24"/>
          <w:szCs w:val="24"/>
        </w:rPr>
        <w:t>s</w:t>
      </w:r>
      <w:r w:rsidRPr="00B7503C">
        <w:rPr>
          <w:rFonts w:ascii="Times New Roman" w:hAnsi="Times New Roman" w:cs="Times New Roman"/>
          <w:sz w:val="24"/>
          <w:szCs w:val="24"/>
        </w:rPr>
        <w:t xml:space="preserve"> X’, Y’, Z’ around Y’ to X’’, Y’’ and Z’’, and lastly, λ is the angle rotating X’’, Y’’ and Z’’ to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s</m:t>
            </m:r>
          </m:sub>
        </m:sSub>
      </m:oMath>
      <w:r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s</m:t>
            </m:r>
          </m:sub>
        </m:sSub>
      </m:oMath>
      <w:r w:rsidRPr="00B7503C">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s</m:t>
            </m:r>
          </m:sub>
        </m:sSub>
      </m:oMath>
      <w:r w:rsidRPr="00B7503C">
        <w:rPr>
          <w:rFonts w:ascii="Times New Roman" w:hAnsi="Times New Roman" w:cs="Times New Roman"/>
          <w:sz w:val="24"/>
          <w:szCs w:val="24"/>
        </w:rPr>
        <w:t xml:space="preserve">. around Z’’ axis. The rotation matrix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s</m:t>
            </m:r>
          </m:sub>
        </m:sSub>
      </m:oMath>
      <w:r w:rsidRPr="00B7503C">
        <w:rPr>
          <w:rFonts w:ascii="Times New Roman" w:hAnsi="Times New Roman" w:cs="Times New Roman"/>
          <w:sz w:val="24"/>
          <w:szCs w:val="24"/>
        </w:rPr>
        <w:t xml:space="preserve"> can then be computed using </w:t>
      </w:r>
      <w:r w:rsidR="002A1532">
        <w:rPr>
          <w:rFonts w:ascii="Times New Roman" w:hAnsi="Times New Roman" w:cs="Times New Roman"/>
          <w:sz w:val="24"/>
          <w:szCs w:val="24"/>
        </w:rPr>
        <w:t xml:space="preserve">the </w:t>
      </w:r>
      <w:r w:rsidRPr="00B7503C">
        <w:rPr>
          <w:rFonts w:ascii="Times New Roman" w:hAnsi="Times New Roman" w:cs="Times New Roman"/>
          <w:sz w:val="24"/>
          <w:szCs w:val="24"/>
        </w:rPr>
        <w:t xml:space="preserve">trigonometric relationship between rotated coordinates. </w:t>
      </w:r>
      <w:r w:rsidR="002A1532">
        <w:rPr>
          <w:rFonts w:ascii="Times New Roman" w:hAnsi="Times New Roman" w:cs="Times New Roman"/>
          <w:sz w:val="24"/>
          <w:szCs w:val="24"/>
        </w:rPr>
        <w:t>A</w:t>
      </w:r>
      <w:r w:rsidRPr="00B7503C">
        <w:rPr>
          <w:rFonts w:ascii="Times New Roman" w:hAnsi="Times New Roman" w:cs="Times New Roman"/>
          <w:sz w:val="24"/>
          <w:szCs w:val="24"/>
        </w:rPr>
        <w:t xml:space="preserve"> detailed demonstration of computing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s</m:t>
            </m:r>
          </m:sub>
        </m:sSub>
      </m:oMath>
      <w:r w:rsidRPr="00B7503C">
        <w:rPr>
          <w:rFonts w:ascii="Times New Roman" w:hAnsi="Times New Roman" w:cs="Times New Roman"/>
          <w:sz w:val="24"/>
          <w:szCs w:val="24"/>
        </w:rPr>
        <w:t xml:space="preserve"> is presented from </w:t>
      </w:r>
      <w:r w:rsidRPr="00500757">
        <w:rPr>
          <w:rFonts w:ascii="Times New Roman" w:hAnsi="Times New Roman" w:cs="Times New Roman"/>
          <w:sz w:val="24"/>
          <w:szCs w:val="24"/>
        </w:rPr>
        <w:t xml:space="preserve">Eq. </w:t>
      </w:r>
      <w:r w:rsidR="009E2D9E" w:rsidRPr="00500757">
        <w:rPr>
          <w:rFonts w:ascii="Times New Roman" w:hAnsi="Times New Roman" w:cs="Times New Roman"/>
          <w:sz w:val="24"/>
          <w:szCs w:val="24"/>
        </w:rPr>
        <w:t>A1</w:t>
      </w:r>
      <w:r w:rsidRPr="00500757">
        <w:rPr>
          <w:rFonts w:ascii="Times New Roman" w:hAnsi="Times New Roman" w:cs="Times New Roman"/>
          <w:sz w:val="24"/>
          <w:szCs w:val="24"/>
        </w:rPr>
        <w:t xml:space="preserve"> to Eq.</w:t>
      </w:r>
      <w:r w:rsidR="009E2D9E" w:rsidRPr="009E2D9E">
        <w:rPr>
          <w:rFonts w:ascii="Times New Roman" w:hAnsi="Times New Roman" w:cs="Times New Roman"/>
          <w:sz w:val="24"/>
          <w:szCs w:val="24"/>
        </w:rPr>
        <w:t xml:space="preserve"> A5</w:t>
      </w:r>
      <w:r w:rsidRPr="009E2D9E">
        <w:rPr>
          <w:rFonts w:ascii="Times New Roman" w:hAnsi="Times New Roman" w:cs="Times New Roman"/>
          <w:sz w:val="24"/>
          <w:szCs w:val="24"/>
        </w:rPr>
        <w:t xml:space="preserve"> and from</w:t>
      </w:r>
      <w:r w:rsidRPr="00B7503C">
        <w:rPr>
          <w:rFonts w:ascii="Times New Roman" w:hAnsi="Times New Roman" w:cs="Times New Roman"/>
          <w:sz w:val="24"/>
          <w:szCs w:val="24"/>
        </w:rPr>
        <w:t xml:space="preserve"> Fig.</w:t>
      </w:r>
      <w:r w:rsidR="0043580E">
        <w:rPr>
          <w:rFonts w:ascii="Times New Roman" w:hAnsi="Times New Roman" w:cs="Times New Roman"/>
          <w:sz w:val="24"/>
          <w:szCs w:val="24"/>
        </w:rPr>
        <w:t xml:space="preserve"> A1</w:t>
      </w:r>
      <w:r w:rsidRPr="00B7503C">
        <w:rPr>
          <w:rFonts w:ascii="Times New Roman" w:hAnsi="Times New Roman" w:cs="Times New Roman"/>
          <w:sz w:val="24"/>
          <w:szCs w:val="24"/>
        </w:rPr>
        <w:t xml:space="preserve"> to Fig.</w:t>
      </w:r>
      <w:r w:rsidR="0043580E">
        <w:rPr>
          <w:rFonts w:ascii="Times New Roman" w:hAnsi="Times New Roman" w:cs="Times New Roman"/>
          <w:sz w:val="24"/>
          <w:szCs w:val="24"/>
        </w:rPr>
        <w:t xml:space="preserve"> A4</w:t>
      </w:r>
      <w:r w:rsidRPr="00B7503C">
        <w:rPr>
          <w:rFonts w:ascii="Times New Roman" w:hAnsi="Times New Roman" w:cs="Times New Roman"/>
          <w:sz w:val="24"/>
          <w:szCs w:val="24"/>
        </w:rPr>
        <w:t>.</w:t>
      </w:r>
    </w:p>
    <w:p w14:paraId="554B8CD2" w14:textId="5578000A" w:rsidR="00043718" w:rsidRPr="009E2D9E" w:rsidRDefault="00043718" w:rsidP="00500757">
      <w:pPr>
        <w:spacing w:line="480" w:lineRule="auto"/>
        <w:rPr>
          <w:rFonts w:ascii="Times New Roman" w:hAnsi="Times New Roman" w:cs="Times New Roman"/>
          <w:sz w:val="24"/>
          <w:szCs w:val="24"/>
        </w:rPr>
      </w:pPr>
      <w:r w:rsidRPr="00B7503C">
        <w:rPr>
          <w:rFonts w:ascii="Times New Roman" w:hAnsi="Times New Roman" w:cs="Times New Roman"/>
          <w:sz w:val="24"/>
          <w:szCs w:val="24"/>
        </w:rPr>
        <w:t xml:space="preserve">In the same manner,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m:t>
            </m:r>
          </m:sub>
        </m:sSub>
        <m:r>
          <w:rPr>
            <w:rFonts w:ascii="Cambria Math" w:hAnsi="Cambria Math" w:cs="Times New Roman"/>
            <w:sz w:val="24"/>
            <w:szCs w:val="24"/>
          </w:rPr>
          <m:t xml:space="preserve"> </m:t>
        </m:r>
      </m:oMath>
      <w:r w:rsidRPr="00B7503C">
        <w:rPr>
          <w:rFonts w:ascii="Times New Roman" w:hAnsi="Times New Roman" w:cs="Times New Roman"/>
          <w:sz w:val="24"/>
          <w:szCs w:val="24"/>
        </w:rPr>
        <w:t xml:space="preserve">can be computed by following </w:t>
      </w:r>
      <w:r w:rsidR="002A1532">
        <w:rPr>
          <w:rFonts w:ascii="Times New Roman" w:hAnsi="Times New Roman" w:cs="Times New Roman"/>
          <w:sz w:val="24"/>
          <w:szCs w:val="24"/>
        </w:rPr>
        <w:t xml:space="preserve">the </w:t>
      </w:r>
      <w:r w:rsidRPr="00B7503C">
        <w:rPr>
          <w:rFonts w:ascii="Times New Roman" w:hAnsi="Times New Roman" w:cs="Times New Roman"/>
          <w:sz w:val="24"/>
          <w:szCs w:val="24"/>
        </w:rPr>
        <w:t xml:space="preserve">Euler angel rule.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m:t>
            </m:r>
          </m:sub>
        </m:sSub>
      </m:oMath>
      <w:r w:rsidRPr="00B7503C">
        <w:rPr>
          <w:rFonts w:ascii="Times New Roman" w:hAnsi="Times New Roman" w:cs="Times New Roman"/>
          <w:sz w:val="24"/>
          <w:szCs w:val="24"/>
        </w:rPr>
        <w:t xml:space="preserve"> rotates geographic coordinates </w:t>
      </w:r>
      <m:oMath>
        <m:d>
          <m:dPr>
            <m:ctrlPr>
              <w:rPr>
                <w:rFonts w:ascii="Cambria Math" w:hAnsi="Cambria Math" w:cs="Times New Roman"/>
                <w:i/>
                <w:sz w:val="24"/>
                <w:szCs w:val="24"/>
              </w:rPr>
            </m:ctrlPr>
          </m:dPr>
          <m:e>
            <m:r>
              <w:rPr>
                <w:rFonts w:ascii="Cambria Math" w:hAnsi="Cambria Math" w:cs="Times New Roman"/>
                <w:sz w:val="24"/>
                <w:szCs w:val="24"/>
              </w:rPr>
              <m:t>X, Y, Z</m:t>
            </m:r>
          </m:e>
        </m:d>
      </m:oMath>
      <w:r w:rsidRPr="00B7503C">
        <w:rPr>
          <w:rFonts w:ascii="Times New Roman" w:hAnsi="Times New Roman" w:cs="Times New Roman"/>
          <w:sz w:val="24"/>
          <w:szCs w:val="24"/>
        </w:rPr>
        <w:t xml:space="preserve"> into wellbore coordinates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b</m:t>
            </m:r>
          </m:sub>
        </m:sSub>
      </m:oMath>
      <w:r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b</m:t>
            </m:r>
          </m:sub>
        </m:sSub>
      </m:oMath>
      <w:r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b</m:t>
            </m:r>
          </m:sub>
        </m:sSub>
        <m:r>
          <w:rPr>
            <w:rFonts w:ascii="Cambria Math" w:hAnsi="Cambria Math" w:cs="Times New Roman"/>
            <w:sz w:val="24"/>
            <w:szCs w:val="24"/>
          </w:rPr>
          <m:t>)</m:t>
        </m:r>
      </m:oMath>
      <w:r w:rsidRPr="00B7503C">
        <w:rPr>
          <w:rFonts w:ascii="Times New Roman" w:hAnsi="Times New Roman" w:cs="Times New Roman"/>
          <w:sz w:val="24"/>
          <w:szCs w:val="24"/>
        </w:rPr>
        <w:t xml:space="preserve"> and it requires the knowledge of angels of φ and δ. φ is the inclination ang</w:t>
      </w:r>
      <w:r w:rsidR="002A1532">
        <w:rPr>
          <w:rFonts w:ascii="Times New Roman" w:hAnsi="Times New Roman" w:cs="Times New Roman"/>
          <w:sz w:val="24"/>
          <w:szCs w:val="24"/>
        </w:rPr>
        <w:t>le</w:t>
      </w:r>
      <w:r w:rsidRPr="00B7503C">
        <w:rPr>
          <w:rFonts w:ascii="Times New Roman" w:hAnsi="Times New Roman" w:cs="Times New Roman"/>
          <w:sz w:val="24"/>
          <w:szCs w:val="24"/>
        </w:rPr>
        <w:t xml:space="preserve"> of wellbore and δ is wellbore azimuth. The </w:t>
      </w:r>
      <w:r w:rsidRPr="00B7503C">
        <w:rPr>
          <w:rFonts w:ascii="Times New Roman" w:hAnsi="Times New Roman" w:cs="Times New Roman"/>
          <w:sz w:val="24"/>
          <w:szCs w:val="24"/>
        </w:rPr>
        <w:lastRenderedPageBreak/>
        <w:t xml:space="preserve">demonstration of the calculating process of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m:t>
            </m:r>
          </m:sub>
        </m:sSub>
        <m:r>
          <w:rPr>
            <w:rFonts w:ascii="Cambria Math" w:hAnsi="Cambria Math" w:cs="Times New Roman"/>
            <w:sz w:val="24"/>
            <w:szCs w:val="24"/>
          </w:rPr>
          <m:t xml:space="preserve"> </m:t>
        </m:r>
      </m:oMath>
      <w:r w:rsidRPr="00B7503C">
        <w:rPr>
          <w:rFonts w:ascii="Times New Roman" w:hAnsi="Times New Roman" w:cs="Times New Roman"/>
          <w:sz w:val="24"/>
          <w:szCs w:val="24"/>
        </w:rPr>
        <w:t xml:space="preserve">can be </w:t>
      </w:r>
      <w:r w:rsidRPr="009E2D9E">
        <w:rPr>
          <w:rFonts w:ascii="Times New Roman" w:hAnsi="Times New Roman" w:cs="Times New Roman"/>
          <w:sz w:val="24"/>
          <w:szCs w:val="24"/>
        </w:rPr>
        <w:t xml:space="preserve">found </w:t>
      </w:r>
      <w:r w:rsidRPr="00500757">
        <w:rPr>
          <w:rFonts w:ascii="Times New Roman" w:hAnsi="Times New Roman" w:cs="Times New Roman"/>
          <w:sz w:val="24"/>
          <w:szCs w:val="24"/>
        </w:rPr>
        <w:t xml:space="preserve">through Eq. </w:t>
      </w:r>
      <w:r w:rsidR="009E2D9E" w:rsidRPr="00500757">
        <w:rPr>
          <w:rFonts w:ascii="Times New Roman" w:hAnsi="Times New Roman" w:cs="Times New Roman"/>
          <w:sz w:val="24"/>
          <w:szCs w:val="24"/>
        </w:rPr>
        <w:t xml:space="preserve">A9 </w:t>
      </w:r>
      <w:r w:rsidRPr="00500757">
        <w:rPr>
          <w:rFonts w:ascii="Times New Roman" w:hAnsi="Times New Roman" w:cs="Times New Roman"/>
          <w:sz w:val="24"/>
          <w:szCs w:val="24"/>
        </w:rPr>
        <w:t xml:space="preserve">to Eq. </w:t>
      </w:r>
      <w:r w:rsidR="009E2D9E" w:rsidRPr="00500757">
        <w:rPr>
          <w:rFonts w:ascii="Times New Roman" w:hAnsi="Times New Roman" w:cs="Times New Roman"/>
          <w:sz w:val="24"/>
          <w:szCs w:val="24"/>
        </w:rPr>
        <w:t xml:space="preserve">A13 </w:t>
      </w:r>
      <w:r w:rsidRPr="00500757">
        <w:rPr>
          <w:rFonts w:ascii="Times New Roman" w:hAnsi="Times New Roman" w:cs="Times New Roman"/>
          <w:sz w:val="24"/>
          <w:szCs w:val="24"/>
        </w:rPr>
        <w:t xml:space="preserve">and Fig. </w:t>
      </w:r>
      <w:r w:rsidR="0043580E" w:rsidRPr="00500757">
        <w:rPr>
          <w:rFonts w:ascii="Times New Roman" w:hAnsi="Times New Roman" w:cs="Times New Roman"/>
          <w:sz w:val="24"/>
          <w:szCs w:val="24"/>
        </w:rPr>
        <w:t xml:space="preserve">A6 </w:t>
      </w:r>
      <w:r w:rsidRPr="00500757">
        <w:rPr>
          <w:rFonts w:ascii="Times New Roman" w:hAnsi="Times New Roman" w:cs="Times New Roman"/>
          <w:sz w:val="24"/>
          <w:szCs w:val="24"/>
        </w:rPr>
        <w:t>to Fig.</w:t>
      </w:r>
      <w:r w:rsidR="0043580E" w:rsidRPr="009E2D9E">
        <w:rPr>
          <w:rFonts w:ascii="Times New Roman" w:hAnsi="Times New Roman" w:cs="Times New Roman"/>
          <w:sz w:val="24"/>
          <w:szCs w:val="24"/>
        </w:rPr>
        <w:t xml:space="preserve"> A8</w:t>
      </w:r>
    </w:p>
    <w:p w14:paraId="4E662F1A" w14:textId="7F25752A" w:rsidR="00043718" w:rsidRDefault="00043718" w:rsidP="00500757">
      <w:pPr>
        <w:spacing w:line="480" w:lineRule="auto"/>
        <w:rPr>
          <w:rFonts w:ascii="Times New Roman" w:hAnsi="Times New Roman" w:cs="Times New Roman"/>
          <w:sz w:val="24"/>
          <w:szCs w:val="24"/>
        </w:rPr>
      </w:pPr>
      <w:r w:rsidRPr="00500757">
        <w:rPr>
          <w:rFonts w:ascii="Times New Roman" w:hAnsi="Times New Roman" w:cs="Times New Roman"/>
          <w:sz w:val="24"/>
          <w:szCs w:val="24"/>
        </w:rPr>
        <w:t>Fig.</w:t>
      </w:r>
      <w:r w:rsidR="0043580E" w:rsidRPr="00500757">
        <w:rPr>
          <w:rFonts w:ascii="Times New Roman" w:hAnsi="Times New Roman" w:cs="Times New Roman"/>
          <w:sz w:val="24"/>
          <w:szCs w:val="24"/>
        </w:rPr>
        <w:t xml:space="preserve"> A1 to A4</w:t>
      </w:r>
      <w:r w:rsidRPr="00500757">
        <w:rPr>
          <w:rFonts w:ascii="Times New Roman" w:hAnsi="Times New Roman" w:cs="Times New Roman"/>
          <w:sz w:val="24"/>
          <w:szCs w:val="24"/>
        </w:rPr>
        <w:t>3</w:t>
      </w:r>
      <w:r w:rsidRPr="00B7503C">
        <w:rPr>
          <w:rFonts w:ascii="Times New Roman" w:hAnsi="Times New Roman" w:cs="Times New Roman"/>
          <w:sz w:val="24"/>
          <w:szCs w:val="24"/>
        </w:rPr>
        <w:t xml:space="preserve"> demonstrate the process of coordinate rotation from geographic coordinate </w:t>
      </w:r>
      <m:oMath>
        <m:d>
          <m:dPr>
            <m:ctrlPr>
              <w:rPr>
                <w:rFonts w:ascii="Cambria Math" w:hAnsi="Cambria Math" w:cs="Times New Roman"/>
                <w:i/>
                <w:sz w:val="24"/>
                <w:szCs w:val="24"/>
              </w:rPr>
            </m:ctrlPr>
          </m:dPr>
          <m:e>
            <m:r>
              <w:rPr>
                <w:rFonts w:ascii="Cambria Math" w:hAnsi="Cambria Math" w:cs="Times New Roman"/>
                <w:sz w:val="24"/>
                <w:szCs w:val="24"/>
              </w:rPr>
              <m:t>X, Y, Z</m:t>
            </m:r>
          </m:e>
        </m:d>
      </m:oMath>
      <w:r w:rsidRPr="00B7503C">
        <w:rPr>
          <w:rFonts w:ascii="Times New Roman" w:hAnsi="Times New Roman" w:cs="Times New Roman"/>
          <w:sz w:val="24"/>
          <w:szCs w:val="24"/>
        </w:rPr>
        <w:t xml:space="preserve"> into in-situ stress coordinat</w:t>
      </w:r>
      <w:r w:rsidR="002A1532">
        <w:rPr>
          <w:rFonts w:ascii="Times New Roman" w:hAnsi="Times New Roman" w:cs="Times New Roman"/>
          <w:sz w:val="24"/>
          <w:szCs w:val="24"/>
        </w:rPr>
        <w:t>ion</w:t>
      </w:r>
      <w:r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s</m:t>
            </m:r>
          </m:sub>
        </m:sSub>
      </m:oMath>
      <w:r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s</m:t>
            </m:r>
          </m:sub>
        </m:sSub>
      </m:oMath>
      <w:r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s</m:t>
            </m:r>
          </m:sub>
        </m:sSub>
      </m:oMath>
      <w:r w:rsidRPr="00B7503C">
        <w:rPr>
          <w:rFonts w:ascii="Times New Roman" w:hAnsi="Times New Roman" w:cs="Times New Roman"/>
          <w:sz w:val="24"/>
          <w:szCs w:val="24"/>
        </w:rPr>
        <w:t>). The purpose of the rotation is to acquire rotation angle</w:t>
      </w:r>
      <w:r w:rsidR="002A1532">
        <w:rPr>
          <w:rFonts w:ascii="Times New Roman" w:hAnsi="Times New Roman" w:cs="Times New Roman"/>
          <w:sz w:val="24"/>
          <w:szCs w:val="24"/>
        </w:rPr>
        <w:t>s</w:t>
      </w:r>
      <w:r w:rsidRPr="00B7503C">
        <w:rPr>
          <w:rFonts w:ascii="Times New Roman" w:hAnsi="Times New Roman" w:cs="Times New Roman"/>
          <w:sz w:val="24"/>
          <w:szCs w:val="24"/>
        </w:rPr>
        <w:t xml:space="preserve"> δ, β</w:t>
      </w:r>
      <w:r w:rsidR="002A1532">
        <w:rPr>
          <w:rFonts w:ascii="Times New Roman" w:hAnsi="Times New Roman" w:cs="Times New Roman"/>
          <w:sz w:val="24"/>
          <w:szCs w:val="24"/>
        </w:rPr>
        <w:t>,</w:t>
      </w:r>
      <w:r w:rsidRPr="00B7503C">
        <w:rPr>
          <w:rFonts w:ascii="Times New Roman" w:hAnsi="Times New Roman" w:cs="Times New Roman"/>
          <w:sz w:val="24"/>
          <w:szCs w:val="24"/>
        </w:rPr>
        <w:t xml:space="preserve"> and </w:t>
      </w:r>
      <w:r w:rsidRPr="00B60ED1">
        <w:rPr>
          <w:rFonts w:ascii="Times New Roman" w:hAnsi="Times New Roman" w:cs="Times New Roman"/>
          <w:sz w:val="24"/>
          <w:szCs w:val="24"/>
        </w:rPr>
        <w:t xml:space="preserve">ϒ </w:t>
      </w:r>
      <w:r w:rsidRPr="00B7503C">
        <w:rPr>
          <w:rFonts w:ascii="Times New Roman" w:hAnsi="Times New Roman" w:cs="Times New Roman"/>
          <w:sz w:val="24"/>
          <w:szCs w:val="24"/>
        </w:rPr>
        <w:t xml:space="preserve">and to testify </w:t>
      </w:r>
      <w:r w:rsidR="002A1532">
        <w:rPr>
          <w:rFonts w:ascii="Times New Roman" w:hAnsi="Times New Roman" w:cs="Times New Roman"/>
          <w:sz w:val="24"/>
          <w:szCs w:val="24"/>
        </w:rPr>
        <w:t xml:space="preserve">to </w:t>
      </w:r>
      <w:r w:rsidRPr="00B7503C">
        <w:rPr>
          <w:rFonts w:ascii="Times New Roman" w:hAnsi="Times New Roman" w:cs="Times New Roman"/>
          <w:sz w:val="24"/>
          <w:szCs w:val="24"/>
        </w:rPr>
        <w:t xml:space="preserve">the correctness of </w:t>
      </w:r>
      <w:r w:rsidR="002A1532">
        <w:rPr>
          <w:rFonts w:ascii="Times New Roman" w:hAnsi="Times New Roman" w:cs="Times New Roman"/>
          <w:sz w:val="24"/>
          <w:szCs w:val="24"/>
        </w:rPr>
        <w:t xml:space="preserve">the </w:t>
      </w:r>
      <w:r w:rsidRPr="00B7503C">
        <w:rPr>
          <w:rFonts w:ascii="Times New Roman" w:hAnsi="Times New Roman" w:cs="Times New Roman"/>
          <w:sz w:val="24"/>
          <w:szCs w:val="24"/>
        </w:rPr>
        <w:t xml:space="preserve">existing rotation matrix </w:t>
      </w:r>
      <m:oMath>
        <m:r>
          <w:rPr>
            <w:rFonts w:ascii="Cambria Math" w:hAnsi="Cambria Math" w:cs="Times New Roman"/>
            <w:sz w:val="24"/>
            <w:szCs w:val="24"/>
          </w:rPr>
          <m:t>Rs</m:t>
        </m:r>
      </m:oMath>
      <w:r w:rsidRPr="00B7503C">
        <w:rPr>
          <w:rFonts w:ascii="Times New Roman" w:hAnsi="Times New Roman" w:cs="Times New Roman"/>
          <w:sz w:val="24"/>
          <w:szCs w:val="24"/>
        </w:rPr>
        <w:t xml:space="preserve">. </w:t>
      </w:r>
    </w:p>
    <w:p w14:paraId="0EED5CAB" w14:textId="77777777" w:rsidR="00C344BB" w:rsidRDefault="00C344BB" w:rsidP="00500757">
      <w:pPr>
        <w:spacing w:line="480" w:lineRule="auto"/>
        <w:rPr>
          <w:rFonts w:ascii="Times New Roman" w:hAnsi="Times New Roman" w:cs="Times New Roman"/>
          <w:sz w:val="24"/>
          <w:szCs w:val="24"/>
        </w:rPr>
      </w:pPr>
    </w:p>
    <w:p w14:paraId="044226B6" w14:textId="77777777" w:rsidR="00C344BB" w:rsidRPr="00B7503C" w:rsidRDefault="00C344BB" w:rsidP="00500757">
      <w:pPr>
        <w:spacing w:line="480" w:lineRule="auto"/>
        <w:rPr>
          <w:rFonts w:ascii="Times New Roman" w:hAnsi="Times New Roman" w:cs="Times New Roman"/>
          <w:sz w:val="24"/>
          <w:szCs w:val="24"/>
        </w:rPr>
      </w:pPr>
    </w:p>
    <w:p w14:paraId="4129D7FB" w14:textId="77777777" w:rsidR="00043718" w:rsidRPr="00500757" w:rsidRDefault="00043718" w:rsidP="00500757">
      <w:pPr>
        <w:spacing w:line="480" w:lineRule="auto"/>
        <w:jc w:val="center"/>
        <w:rPr>
          <w:rFonts w:ascii="Times New Roman" w:hAnsi="Times New Roman" w:cs="Times New Roman"/>
          <w:b/>
          <w:bCs/>
          <w:sz w:val="24"/>
          <w:szCs w:val="24"/>
        </w:rPr>
      </w:pPr>
      <w:r w:rsidRPr="00500757">
        <w:rPr>
          <w:rFonts w:ascii="Times New Roman" w:hAnsi="Times New Roman" w:cs="Times New Roman"/>
          <w:b/>
          <w:bCs/>
          <w:noProof/>
          <w:sz w:val="24"/>
          <w:szCs w:val="24"/>
        </w:rPr>
        <w:drawing>
          <wp:inline distT="0" distB="0" distL="0" distR="0" wp14:anchorId="67CD7286" wp14:editId="4FAF7763">
            <wp:extent cx="3822700" cy="3200400"/>
            <wp:effectExtent l="0" t="0" r="0" b="0"/>
            <wp:docPr id="983569315" name="Picture 983569315" descr="A picture containing line, light, n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569315" name="Picture 983569315" descr="A picture containing line, light, night&#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822700" cy="3200400"/>
                    </a:xfrm>
                    <a:prstGeom prst="rect">
                      <a:avLst/>
                    </a:prstGeom>
                    <a:noFill/>
                  </pic:spPr>
                </pic:pic>
              </a:graphicData>
            </a:graphic>
          </wp:inline>
        </w:drawing>
      </w:r>
    </w:p>
    <w:p w14:paraId="7D4F825C" w14:textId="0FC64FCD" w:rsidR="00043718" w:rsidRPr="00500757" w:rsidRDefault="00043718" w:rsidP="00500757">
      <w:pPr>
        <w:spacing w:line="480" w:lineRule="auto"/>
        <w:jc w:val="center"/>
        <w:rPr>
          <w:rFonts w:ascii="Times New Roman" w:hAnsi="Times New Roman" w:cs="Times New Roman"/>
          <w:b/>
          <w:bCs/>
          <w:sz w:val="24"/>
          <w:szCs w:val="24"/>
        </w:rPr>
      </w:pPr>
      <w:r w:rsidRPr="00500757">
        <w:rPr>
          <w:rFonts w:ascii="Times New Roman" w:hAnsi="Times New Roman" w:cs="Times New Roman"/>
          <w:b/>
          <w:bCs/>
          <w:sz w:val="24"/>
          <w:szCs w:val="24"/>
        </w:rPr>
        <w:t>Fig.</w:t>
      </w:r>
      <w:r w:rsidR="005F69AB" w:rsidRPr="00500757">
        <w:rPr>
          <w:rFonts w:ascii="Times New Roman" w:hAnsi="Times New Roman" w:cs="Times New Roman"/>
          <w:b/>
          <w:bCs/>
          <w:sz w:val="24"/>
          <w:szCs w:val="24"/>
        </w:rPr>
        <w:t xml:space="preserve"> A1</w:t>
      </w:r>
      <w:r w:rsidRPr="00500757">
        <w:rPr>
          <w:rFonts w:ascii="Times New Roman" w:hAnsi="Times New Roman" w:cs="Times New Roman"/>
          <w:b/>
          <w:bCs/>
          <w:sz w:val="24"/>
          <w:szCs w:val="24"/>
        </w:rPr>
        <w:t xml:space="preserve"> </w:t>
      </w:r>
      <w:r w:rsidR="00EF437F" w:rsidRPr="00500757">
        <w:rPr>
          <w:rFonts w:ascii="Times New Roman" w:hAnsi="Times New Roman" w:cs="Times New Roman"/>
          <w:b/>
          <w:bCs/>
          <w:sz w:val="24"/>
          <w:szCs w:val="24"/>
        </w:rPr>
        <w:t xml:space="preserve">The </w:t>
      </w:r>
      <w:r w:rsidRPr="00500757">
        <w:rPr>
          <w:rFonts w:ascii="Times New Roman" w:hAnsi="Times New Roman" w:cs="Times New Roman"/>
          <w:b/>
          <w:bCs/>
          <w:sz w:val="24"/>
          <w:szCs w:val="24"/>
        </w:rPr>
        <w:t xml:space="preserve">blue coordinate is </w:t>
      </w:r>
      <w:r w:rsidR="002A1532">
        <w:rPr>
          <w:rFonts w:ascii="Times New Roman" w:hAnsi="Times New Roman" w:cs="Times New Roman"/>
          <w:b/>
          <w:bCs/>
          <w:sz w:val="24"/>
          <w:szCs w:val="24"/>
        </w:rPr>
        <w:t xml:space="preserve">the </w:t>
      </w:r>
      <w:r w:rsidRPr="00500757">
        <w:rPr>
          <w:rFonts w:ascii="Times New Roman" w:hAnsi="Times New Roman" w:cs="Times New Roman"/>
          <w:b/>
          <w:bCs/>
          <w:sz w:val="24"/>
          <w:szCs w:val="24"/>
        </w:rPr>
        <w:t xml:space="preserve">geographic coordinate and </w:t>
      </w:r>
      <m:oMath>
        <m:r>
          <m:rPr>
            <m:sty m:val="bi"/>
          </m:rPr>
          <w:rPr>
            <w:rFonts w:ascii="Cambria Math" w:hAnsi="Cambria Math" w:cs="Times New Roman"/>
            <w:sz w:val="24"/>
            <w:szCs w:val="24"/>
          </w:rPr>
          <m:t xml:space="preserve">Y </m:t>
        </m:r>
      </m:oMath>
      <w:r w:rsidRPr="00500757">
        <w:rPr>
          <w:rFonts w:ascii="Times New Roman" w:hAnsi="Times New Roman" w:cs="Times New Roman"/>
          <w:b/>
          <w:bCs/>
          <w:sz w:val="24"/>
          <w:szCs w:val="24"/>
        </w:rPr>
        <w:t xml:space="preserve">is in </w:t>
      </w:r>
      <w:r w:rsidR="002A1532">
        <w:rPr>
          <w:rFonts w:ascii="Times New Roman" w:hAnsi="Times New Roman" w:cs="Times New Roman"/>
          <w:b/>
          <w:bCs/>
          <w:sz w:val="24"/>
          <w:szCs w:val="24"/>
        </w:rPr>
        <w:t xml:space="preserve">the </w:t>
      </w:r>
      <w:r w:rsidRPr="00500757">
        <w:rPr>
          <w:rFonts w:ascii="Times New Roman" w:hAnsi="Times New Roman" w:cs="Times New Roman"/>
          <w:b/>
          <w:bCs/>
          <w:sz w:val="24"/>
          <w:szCs w:val="24"/>
        </w:rPr>
        <w:t xml:space="preserve">true north direction, </w:t>
      </w:r>
      <m:oMath>
        <m:r>
          <m:rPr>
            <m:sty m:val="bi"/>
          </m:rPr>
          <w:rPr>
            <w:rFonts w:ascii="Cambria Math" w:hAnsi="Cambria Math" w:cs="Times New Roman"/>
            <w:sz w:val="24"/>
            <w:szCs w:val="24"/>
          </w:rPr>
          <m:t>X</m:t>
        </m:r>
      </m:oMath>
      <w:r w:rsidRPr="00500757">
        <w:rPr>
          <w:rFonts w:ascii="Times New Roman" w:hAnsi="Times New Roman" w:cs="Times New Roman"/>
          <w:b/>
          <w:bCs/>
          <w:sz w:val="24"/>
          <w:szCs w:val="24"/>
        </w:rPr>
        <w:t xml:space="preserve"> is in the east direction, and </w:t>
      </w:r>
      <m:oMath>
        <m:r>
          <m:rPr>
            <m:sty m:val="bi"/>
          </m:rPr>
          <w:rPr>
            <w:rFonts w:ascii="Cambria Math" w:hAnsi="Cambria Math" w:cs="Times New Roman"/>
            <w:sz w:val="24"/>
            <w:szCs w:val="24"/>
          </w:rPr>
          <m:t>Z</m:t>
        </m:r>
      </m:oMath>
      <w:r w:rsidRPr="00500757">
        <w:rPr>
          <w:rFonts w:ascii="Times New Roman" w:hAnsi="Times New Roman" w:cs="Times New Roman"/>
          <w:b/>
          <w:bCs/>
          <w:sz w:val="24"/>
          <w:szCs w:val="24"/>
        </w:rPr>
        <w:t xml:space="preserve"> is toward </w:t>
      </w:r>
      <w:r w:rsidR="002A1532">
        <w:rPr>
          <w:rFonts w:ascii="Times New Roman" w:hAnsi="Times New Roman" w:cs="Times New Roman"/>
          <w:b/>
          <w:bCs/>
          <w:sz w:val="24"/>
          <w:szCs w:val="24"/>
        </w:rPr>
        <w:t xml:space="preserve">the </w:t>
      </w:r>
      <w:r w:rsidRPr="00500757">
        <w:rPr>
          <w:rFonts w:ascii="Times New Roman" w:hAnsi="Times New Roman" w:cs="Times New Roman"/>
          <w:b/>
          <w:bCs/>
          <w:sz w:val="24"/>
          <w:szCs w:val="24"/>
        </w:rPr>
        <w:t xml:space="preserve">downside. The yellow coordinate is in situ far field stress coordinate.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x</m:t>
            </m:r>
          </m:e>
          <m:sub>
            <m:r>
              <m:rPr>
                <m:sty m:val="bi"/>
              </m:rPr>
              <w:rPr>
                <w:rFonts w:ascii="Cambria Math" w:hAnsi="Cambria Math" w:cs="Times New Roman"/>
                <w:sz w:val="24"/>
                <w:szCs w:val="24"/>
              </w:rPr>
              <m:t>s</m:t>
            </m:r>
          </m:sub>
        </m:sSub>
      </m:oMath>
      <w:r w:rsidRPr="00500757">
        <w:rPr>
          <w:rFonts w:ascii="Times New Roman" w:hAnsi="Times New Roman" w:cs="Times New Roman"/>
          <w:b/>
          <w:bCs/>
          <w:sz w:val="24"/>
          <w:szCs w:val="24"/>
        </w:rPr>
        <w:t xml:space="preserve"> is the maximum principal stress and points down.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y</m:t>
            </m:r>
          </m:e>
          <m:sub>
            <m:r>
              <m:rPr>
                <m:sty m:val="bi"/>
              </m:rPr>
              <w:rPr>
                <w:rFonts w:ascii="Cambria Math" w:hAnsi="Cambria Math" w:cs="Times New Roman"/>
                <w:sz w:val="24"/>
                <w:szCs w:val="24"/>
              </w:rPr>
              <m:t>s</m:t>
            </m:r>
          </m:sub>
        </m:sSub>
      </m:oMath>
      <w:r w:rsidRPr="00500757">
        <w:rPr>
          <w:rFonts w:ascii="Times New Roman" w:hAnsi="Times New Roman" w:cs="Times New Roman"/>
          <w:b/>
          <w:bCs/>
          <w:sz w:val="24"/>
          <w:szCs w:val="24"/>
        </w:rPr>
        <w:t xml:space="preserve"> is maximum horizontal principal stress and it is in N25E.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z</m:t>
            </m:r>
          </m:e>
          <m:sub>
            <m:r>
              <m:rPr>
                <m:sty m:val="bi"/>
              </m:rPr>
              <w:rPr>
                <w:rFonts w:ascii="Cambria Math" w:hAnsi="Cambria Math" w:cs="Times New Roman"/>
                <w:sz w:val="24"/>
                <w:szCs w:val="24"/>
              </w:rPr>
              <m:t>s</m:t>
            </m:r>
          </m:sub>
        </m:sSub>
      </m:oMath>
      <w:r w:rsidRPr="00500757">
        <w:rPr>
          <w:rFonts w:ascii="Times New Roman" w:hAnsi="Times New Roman" w:cs="Times New Roman"/>
          <w:b/>
          <w:bCs/>
          <w:sz w:val="24"/>
          <w:szCs w:val="24"/>
        </w:rPr>
        <w:t xml:space="preserve"> is minimum horizontal stress it is </w:t>
      </w:r>
      <w:r w:rsidRPr="00500757">
        <w:rPr>
          <w:rFonts w:ascii="Times New Roman" w:hAnsi="Times New Roman" w:cs="Times New Roman"/>
          <w:b/>
          <w:bCs/>
          <w:sz w:val="24"/>
          <w:szCs w:val="24"/>
        </w:rPr>
        <w:lastRenderedPageBreak/>
        <w:t xml:space="preserve">90 degrees apart from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y</m:t>
            </m:r>
          </m:e>
          <m:sub>
            <m:r>
              <m:rPr>
                <m:sty m:val="bi"/>
              </m:rPr>
              <w:rPr>
                <w:rFonts w:ascii="Cambria Math" w:hAnsi="Cambria Math" w:cs="Times New Roman"/>
                <w:sz w:val="24"/>
                <w:szCs w:val="24"/>
              </w:rPr>
              <m:t>s</m:t>
            </m:r>
          </m:sub>
        </m:sSub>
      </m:oMath>
      <w:r w:rsidRPr="00500757">
        <w:rPr>
          <w:rFonts w:ascii="Times New Roman" w:hAnsi="Times New Roman" w:cs="Times New Roman"/>
          <w:b/>
          <w:bCs/>
          <w:sz w:val="24"/>
          <w:szCs w:val="24"/>
        </w:rPr>
        <w:t xml:space="preserve">.  The stress tensor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s</m:t>
            </m:r>
          </m:sub>
        </m:sSub>
      </m:oMath>
      <w:r w:rsidRPr="00500757">
        <w:rPr>
          <w:rFonts w:ascii="Times New Roman" w:hAnsi="Times New Roman" w:cs="Times New Roman"/>
          <w:b/>
          <w:bCs/>
          <w:sz w:val="24"/>
          <w:szCs w:val="24"/>
        </w:rPr>
        <w:t xml:space="preserve">in yellow coordinate is rotated into blue coordinate so that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S</m:t>
            </m:r>
          </m:e>
          <m:sub>
            <m:r>
              <m:rPr>
                <m:sty m:val="bi"/>
              </m:rPr>
              <w:rPr>
                <w:rFonts w:ascii="Cambria Math" w:hAnsi="Cambria Math" w:cs="Times New Roman"/>
                <w:sz w:val="24"/>
                <w:szCs w:val="24"/>
              </w:rPr>
              <m:t>g</m:t>
            </m:r>
          </m:sub>
        </m:sSub>
      </m:oMath>
      <w:r w:rsidRPr="00500757">
        <w:rPr>
          <w:rFonts w:ascii="Times New Roman" w:hAnsi="Times New Roman" w:cs="Times New Roman"/>
          <w:b/>
          <w:bCs/>
          <w:sz w:val="24"/>
          <w:szCs w:val="24"/>
        </w:rPr>
        <w:t xml:space="preserve"> can be calculated.</w:t>
      </w:r>
    </w:p>
    <w:p w14:paraId="6E48FCE1" w14:textId="77777777" w:rsidR="00043718" w:rsidRPr="00B7503C" w:rsidRDefault="00043718" w:rsidP="00043718">
      <w:pPr>
        <w:spacing w:line="480" w:lineRule="auto"/>
        <w:jc w:val="left"/>
        <w:rPr>
          <w:rFonts w:ascii="Times New Roman" w:hAnsi="Times New Roman" w:cs="Times New Roman"/>
          <w:sz w:val="24"/>
          <w:szCs w:val="24"/>
        </w:rPr>
      </w:pPr>
    </w:p>
    <w:p w14:paraId="011A2E84" w14:textId="77777777" w:rsidR="00043718" w:rsidRPr="00500757" w:rsidRDefault="00043718" w:rsidP="00500757">
      <w:pPr>
        <w:spacing w:line="480" w:lineRule="auto"/>
        <w:jc w:val="center"/>
        <w:rPr>
          <w:rFonts w:ascii="Times New Roman" w:hAnsi="Times New Roman" w:cs="Times New Roman"/>
          <w:b/>
          <w:bCs/>
          <w:sz w:val="24"/>
          <w:szCs w:val="24"/>
        </w:rPr>
      </w:pPr>
      <w:r w:rsidRPr="00500757">
        <w:rPr>
          <w:rFonts w:ascii="Times New Roman" w:hAnsi="Times New Roman" w:cs="Times New Roman"/>
          <w:b/>
          <w:bCs/>
          <w:noProof/>
          <w:sz w:val="24"/>
          <w:szCs w:val="24"/>
        </w:rPr>
        <w:drawing>
          <wp:inline distT="0" distB="0" distL="0" distR="0" wp14:anchorId="198402B5" wp14:editId="7868A940">
            <wp:extent cx="4352925" cy="3182620"/>
            <wp:effectExtent l="0" t="0" r="0" b="0"/>
            <wp:docPr id="12274013" name="Picture 12274013" descr="A picture containing line,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4013" name="Picture 12274013" descr="A picture containing line, light&#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52925" cy="3182620"/>
                    </a:xfrm>
                    <a:prstGeom prst="rect">
                      <a:avLst/>
                    </a:prstGeom>
                    <a:noFill/>
                  </pic:spPr>
                </pic:pic>
              </a:graphicData>
            </a:graphic>
          </wp:inline>
        </w:drawing>
      </w:r>
    </w:p>
    <w:p w14:paraId="64772B48" w14:textId="2858DC85" w:rsidR="00043718" w:rsidRPr="00500757" w:rsidRDefault="00043718" w:rsidP="00500757">
      <w:pPr>
        <w:spacing w:line="480" w:lineRule="auto"/>
        <w:jc w:val="center"/>
        <w:rPr>
          <w:rFonts w:ascii="Times New Roman" w:hAnsi="Times New Roman" w:cs="Times New Roman"/>
          <w:b/>
          <w:bCs/>
          <w:sz w:val="24"/>
          <w:szCs w:val="24"/>
        </w:rPr>
      </w:pPr>
      <w:r w:rsidRPr="00500757">
        <w:rPr>
          <w:rFonts w:ascii="Times New Roman" w:hAnsi="Times New Roman" w:cs="Times New Roman"/>
          <w:b/>
          <w:bCs/>
          <w:sz w:val="24"/>
          <w:szCs w:val="24"/>
        </w:rPr>
        <w:t>Fig.</w:t>
      </w:r>
      <w:r w:rsidR="00EF437F" w:rsidRPr="00500757">
        <w:rPr>
          <w:rFonts w:ascii="Times New Roman" w:hAnsi="Times New Roman" w:cs="Times New Roman"/>
          <w:b/>
          <w:bCs/>
          <w:sz w:val="24"/>
          <w:szCs w:val="24"/>
        </w:rPr>
        <w:t xml:space="preserve"> A2</w:t>
      </w:r>
      <w:r w:rsidR="007232E8">
        <w:rPr>
          <w:rFonts w:ascii="Times New Roman" w:hAnsi="Times New Roman" w:cs="Times New Roman"/>
          <w:b/>
          <w:bCs/>
          <w:sz w:val="24"/>
          <w:szCs w:val="24"/>
        </w:rPr>
        <w:t xml:space="preserve"> </w:t>
      </w:r>
      <w:r w:rsidRPr="00500757">
        <w:rPr>
          <w:rFonts w:ascii="Times New Roman" w:hAnsi="Times New Roman" w:cs="Times New Roman"/>
          <w:b/>
          <w:bCs/>
          <w:sz w:val="24"/>
          <w:szCs w:val="24"/>
        </w:rPr>
        <w:t xml:space="preserve">The first rotation is around the </w:t>
      </w:r>
      <w:r w:rsidRPr="00500757">
        <w:rPr>
          <w:rStyle w:val="MathChar"/>
          <w:rFonts w:ascii="Times New Roman" w:hAnsi="Times New Roman" w:cs="Times New Roman"/>
          <w:bCs/>
          <w:szCs w:val="24"/>
        </w:rPr>
        <w:t>Z</w:t>
      </w:r>
      <w:r w:rsidRPr="00500757">
        <w:rPr>
          <w:rFonts w:ascii="Times New Roman" w:hAnsi="Times New Roman" w:cs="Times New Roman"/>
          <w:b/>
          <w:bCs/>
          <w:sz w:val="24"/>
          <w:szCs w:val="24"/>
        </w:rPr>
        <w:t xml:space="preserve"> axis. </w:t>
      </w:r>
      <w:r w:rsidRPr="00500757">
        <w:rPr>
          <w:rStyle w:val="MathChar"/>
          <w:rFonts w:ascii="Times New Roman" w:hAnsi="Times New Roman" w:cs="Times New Roman"/>
          <w:bCs/>
          <w:szCs w:val="24"/>
        </w:rPr>
        <w:t>X, Y, Z</w:t>
      </w:r>
      <w:r w:rsidRPr="00500757">
        <w:rPr>
          <w:rFonts w:ascii="Times New Roman" w:hAnsi="Times New Roman" w:cs="Times New Roman"/>
          <w:b/>
          <w:bCs/>
          <w:sz w:val="24"/>
          <w:szCs w:val="24"/>
        </w:rPr>
        <w:t xml:space="preserve"> rotate alpha angle to get </w:t>
      </w:r>
      <w:r w:rsidRPr="00500757">
        <w:rPr>
          <w:rStyle w:val="MathChar"/>
          <w:rFonts w:ascii="Times New Roman" w:hAnsi="Times New Roman" w:cs="Times New Roman"/>
          <w:bCs/>
          <w:szCs w:val="24"/>
        </w:rPr>
        <w:t>X’, Y’, Z’</w:t>
      </w:r>
      <w:r w:rsidRPr="00500757">
        <w:rPr>
          <w:rFonts w:ascii="Times New Roman" w:hAnsi="Times New Roman" w:cs="Times New Roman"/>
          <w:b/>
          <w:bCs/>
          <w:sz w:val="24"/>
          <w:szCs w:val="24"/>
        </w:rPr>
        <w:t xml:space="preserve"> so that </w:t>
      </w:r>
      <w:r w:rsidRPr="00500757">
        <w:rPr>
          <w:rStyle w:val="MathChar"/>
          <w:rFonts w:ascii="Times New Roman" w:hAnsi="Times New Roman" w:cs="Times New Roman"/>
          <w:bCs/>
          <w:szCs w:val="24"/>
        </w:rPr>
        <w:t>Y’</w:t>
      </w:r>
      <w:r w:rsidRPr="00500757">
        <w:rPr>
          <w:rFonts w:ascii="Times New Roman" w:hAnsi="Times New Roman" w:cs="Times New Roman"/>
          <w:b/>
          <w:bCs/>
          <w:sz w:val="24"/>
          <w:szCs w:val="24"/>
        </w:rPr>
        <w:t xml:space="preserve"> axis can be at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y</m:t>
            </m:r>
          </m:e>
          <m:sub>
            <m:r>
              <m:rPr>
                <m:sty m:val="bi"/>
              </m:rPr>
              <w:rPr>
                <w:rFonts w:ascii="Cambria Math" w:hAnsi="Cambria Math" w:cs="Times New Roman"/>
                <w:sz w:val="24"/>
                <w:szCs w:val="24"/>
              </w:rPr>
              <m:t>s</m:t>
            </m:r>
          </m:sub>
        </m:sSub>
        <m:r>
          <m:rPr>
            <m:sty m:val="bi"/>
          </m:rPr>
          <w:rPr>
            <w:rFonts w:ascii="Cambria Math" w:hAnsi="Cambria Math" w:cs="Times New Roman"/>
            <w:sz w:val="24"/>
            <w:szCs w:val="24"/>
          </w:rPr>
          <m:t xml:space="preserve"> </m:t>
        </m:r>
      </m:oMath>
      <w:r w:rsidRPr="00500757">
        <w:rPr>
          <w:rFonts w:ascii="Times New Roman" w:hAnsi="Times New Roman" w:cs="Times New Roman"/>
          <w:b/>
          <w:bCs/>
          <w:sz w:val="24"/>
          <w:szCs w:val="24"/>
        </w:rPr>
        <w:t xml:space="preserve">axis. The rotation obeys </w:t>
      </w:r>
      <w:r w:rsidR="002A1532">
        <w:rPr>
          <w:rFonts w:ascii="Times New Roman" w:hAnsi="Times New Roman" w:cs="Times New Roman"/>
          <w:b/>
          <w:bCs/>
          <w:sz w:val="24"/>
          <w:szCs w:val="24"/>
        </w:rPr>
        <w:t xml:space="preserve">the </w:t>
      </w:r>
      <w:proofErr w:type="gramStart"/>
      <w:r w:rsidRPr="00500757">
        <w:rPr>
          <w:rFonts w:ascii="Times New Roman" w:hAnsi="Times New Roman" w:cs="Times New Roman"/>
          <w:b/>
          <w:bCs/>
          <w:sz w:val="24"/>
          <w:szCs w:val="24"/>
        </w:rPr>
        <w:t>right hand</w:t>
      </w:r>
      <w:proofErr w:type="gramEnd"/>
      <w:r w:rsidRPr="00500757">
        <w:rPr>
          <w:rFonts w:ascii="Times New Roman" w:hAnsi="Times New Roman" w:cs="Times New Roman"/>
          <w:b/>
          <w:bCs/>
          <w:sz w:val="24"/>
          <w:szCs w:val="24"/>
        </w:rPr>
        <w:t xml:space="preserve"> rule and σ is positive. The rotation matrix for the first rotation is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z</m:t>
            </m:r>
          </m:sub>
        </m:sSub>
        <m:d>
          <m:dPr>
            <m:ctrlPr>
              <w:rPr>
                <w:rFonts w:ascii="Cambria Math" w:hAnsi="Cambria Math" w:cs="Times New Roman"/>
                <w:b/>
                <w:bCs/>
                <w:i/>
                <w:sz w:val="24"/>
                <w:szCs w:val="24"/>
              </w:rPr>
            </m:ctrlPr>
          </m:dPr>
          <m:e>
            <m:r>
              <m:rPr>
                <m:sty m:val="bi"/>
              </m:rPr>
              <w:rPr>
                <w:rFonts w:ascii="Cambria Math" w:hAnsi="Cambria Math" w:cs="Times New Roman"/>
                <w:sz w:val="24"/>
                <w:szCs w:val="24"/>
              </w:rPr>
              <m:t>α</m:t>
            </m:r>
          </m:e>
        </m:d>
      </m:oMath>
      <w:r w:rsidRPr="00500757">
        <w:rPr>
          <w:rFonts w:ascii="Times New Roman" w:hAnsi="Times New Roman" w:cs="Times New Roman"/>
          <w:b/>
          <w:bCs/>
          <w:sz w:val="24"/>
          <w:szCs w:val="24"/>
        </w:rPr>
        <w:t xml:space="preserve"> and it rotates </w:t>
      </w:r>
      <m:oMath>
        <m:r>
          <m:rPr>
            <m:sty m:val="bi"/>
          </m:rPr>
          <w:rPr>
            <w:rFonts w:ascii="Cambria Math" w:hAnsi="Cambria Math" w:cs="Times New Roman"/>
            <w:sz w:val="24"/>
            <w:szCs w:val="24"/>
          </w:rPr>
          <m:t>X, Y, X</m:t>
        </m:r>
      </m:oMath>
      <w:r w:rsidRPr="00500757">
        <w:rPr>
          <w:rFonts w:ascii="Times New Roman" w:hAnsi="Times New Roman" w:cs="Times New Roman"/>
          <w:b/>
          <w:bCs/>
          <w:sz w:val="24"/>
          <w:szCs w:val="24"/>
        </w:rPr>
        <w:t xml:space="preserve"> by an angle of alpha around </w:t>
      </w:r>
      <w:r w:rsidRPr="00500757">
        <w:rPr>
          <w:rStyle w:val="MathChar"/>
          <w:rFonts w:ascii="Times New Roman" w:hAnsi="Times New Roman" w:cs="Times New Roman"/>
          <w:bCs/>
          <w:szCs w:val="24"/>
        </w:rPr>
        <w:t>Z</w:t>
      </w:r>
      <w:r w:rsidRPr="00500757">
        <w:rPr>
          <w:rFonts w:ascii="Times New Roman" w:hAnsi="Times New Roman" w:cs="Times New Roman"/>
          <w:b/>
          <w:bCs/>
          <w:sz w:val="24"/>
          <w:szCs w:val="24"/>
        </w:rPr>
        <w:t>-axis.</w:t>
      </w:r>
    </w:p>
    <w:p w14:paraId="4AC4653D" w14:textId="77777777" w:rsidR="00043718" w:rsidRPr="00B7503C" w:rsidRDefault="00043718" w:rsidP="00043718">
      <w:pPr>
        <w:spacing w:line="480" w:lineRule="auto"/>
        <w:jc w:val="left"/>
        <w:rPr>
          <w:rFonts w:ascii="Times New Roman" w:hAnsi="Times New Roman" w:cs="Times New Roman"/>
          <w:sz w:val="24"/>
          <w:szCs w:val="24"/>
        </w:rPr>
      </w:pPr>
    </w:p>
    <w:p w14:paraId="6B6CB2AB" w14:textId="757CCB91" w:rsidR="00043718" w:rsidRPr="00B7503C" w:rsidRDefault="0060512F" w:rsidP="00043718">
      <w:pPr>
        <w:spacing w:line="480" w:lineRule="auto"/>
        <w:jc w:val="left"/>
        <w:rPr>
          <w:rFonts w:ascii="Times New Roman" w:hAnsi="Times New Roman" w:cs="Times New Roman"/>
          <w:sz w:val="24"/>
          <w:szCs w:val="24"/>
        </w:rPr>
      </w:pPr>
      <m:oMath>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e>
              </m:mr>
              <m:mr>
                <m:e>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e>
              </m:mr>
              <m:mr>
                <m:e>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m:t>
                      </m:r>
                    </m:sup>
                  </m:sSup>
                </m:e>
              </m:mr>
            </m:m>
          </m:e>
        </m:d>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α</m:t>
                      </m:r>
                    </m:e>
                  </m:d>
                </m:e>
                <m:e>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α</m:t>
                      </m:r>
                    </m:e>
                  </m:d>
                </m:e>
                <m:e>
                  <m:r>
                    <w:rPr>
                      <w:rFonts w:ascii="Cambria Math" w:hAnsi="Cambria Math" w:cs="Times New Roman"/>
                      <w:sz w:val="24"/>
                      <w:szCs w:val="24"/>
                    </w:rPr>
                    <m:t>0</m:t>
                  </m:r>
                </m:e>
              </m:mr>
              <m:mr>
                <m:e>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α</m:t>
                      </m:r>
                    </m:e>
                  </m:d>
                </m:e>
                <m:e>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α</m:t>
                      </m:r>
                    </m:e>
                  </m:d>
                </m:e>
                <m:e>
                  <m:r>
                    <w:rPr>
                      <w:rFonts w:ascii="Cambria Math" w:hAnsi="Cambria Math" w:cs="Times New Roman"/>
                      <w:sz w:val="24"/>
                      <w:szCs w:val="24"/>
                    </w:rPr>
                    <m:t>0</m:t>
                  </m:r>
                </m:e>
              </m:mr>
              <m:mr>
                <m:e>
                  <m:r>
                    <w:rPr>
                      <w:rFonts w:ascii="Cambria Math" w:hAnsi="Cambria Math" w:cs="Times New Roman"/>
                      <w:sz w:val="24"/>
                      <w:szCs w:val="24"/>
                    </w:rPr>
                    <m:t>0</m:t>
                  </m:r>
                </m:e>
                <m:e>
                  <m:r>
                    <w:rPr>
                      <w:rFonts w:ascii="Cambria Math" w:hAnsi="Cambria Math" w:cs="Times New Roman"/>
                      <w:sz w:val="24"/>
                      <w:szCs w:val="24"/>
                    </w:rPr>
                    <m:t>0</m:t>
                  </m:r>
                </m:e>
                <m:e>
                  <m:r>
                    <w:rPr>
                      <w:rFonts w:ascii="Cambria Math" w:hAnsi="Cambria Math" w:cs="Times New Roman"/>
                      <w:sz w:val="24"/>
                      <w:szCs w:val="24"/>
                    </w:rPr>
                    <m:t>1</m:t>
                  </m:r>
                </m:e>
              </m:mr>
            </m:m>
          </m:e>
        </m:d>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X</m:t>
                  </m:r>
                </m:e>
              </m:mr>
              <m:mr>
                <m:e>
                  <m:r>
                    <w:rPr>
                      <w:rFonts w:ascii="Cambria Math" w:hAnsi="Cambria Math" w:cs="Times New Roman"/>
                      <w:sz w:val="24"/>
                      <w:szCs w:val="24"/>
                    </w:rPr>
                    <m:t>Y</m:t>
                  </m:r>
                </m:e>
              </m:mr>
              <m:mr>
                <m:e>
                  <m:r>
                    <w:rPr>
                      <w:rFonts w:ascii="Cambria Math" w:hAnsi="Cambria Math" w:cs="Times New Roman"/>
                      <w:sz w:val="24"/>
                      <w:szCs w:val="24"/>
                    </w:rPr>
                    <m:t>Z</m:t>
                  </m:r>
                </m:e>
              </m:mr>
            </m:m>
          </m:e>
        </m:d>
      </m:oMath>
      <w:r w:rsidR="00043718" w:rsidRPr="00B7503C">
        <w:rPr>
          <w:rFonts w:ascii="Times New Roman" w:hAnsi="Times New Roman" w:cs="Times New Roman"/>
          <w:noProof/>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z</m:t>
            </m:r>
          </m:sub>
        </m:sSub>
        <m:d>
          <m:dPr>
            <m:ctrlPr>
              <w:rPr>
                <w:rFonts w:ascii="Cambria Math" w:hAnsi="Cambria Math" w:cs="Times New Roman"/>
                <w:i/>
                <w:sz w:val="24"/>
                <w:szCs w:val="24"/>
              </w:rPr>
            </m:ctrlPr>
          </m:dPr>
          <m:e>
            <m:r>
              <w:rPr>
                <w:rFonts w:ascii="Cambria Math" w:hAnsi="Cambria Math" w:cs="Times New Roman"/>
                <w:sz w:val="24"/>
                <w:szCs w:val="24"/>
              </w:rPr>
              <m:t>α</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α</m:t>
                      </m:r>
                    </m:e>
                  </m:d>
                </m:e>
                <m:e>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α</m:t>
                      </m:r>
                    </m:e>
                  </m:d>
                </m:e>
                <m:e>
                  <m:r>
                    <w:rPr>
                      <w:rFonts w:ascii="Cambria Math" w:hAnsi="Cambria Math" w:cs="Times New Roman"/>
                      <w:sz w:val="24"/>
                      <w:szCs w:val="24"/>
                    </w:rPr>
                    <m:t>0</m:t>
                  </m:r>
                </m:e>
              </m:mr>
              <m:mr>
                <m:e>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α</m:t>
                      </m:r>
                    </m:e>
                  </m:d>
                </m:e>
                <m:e>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α</m:t>
                      </m:r>
                    </m:e>
                  </m:d>
                </m:e>
                <m:e>
                  <m:r>
                    <w:rPr>
                      <w:rFonts w:ascii="Cambria Math" w:hAnsi="Cambria Math" w:cs="Times New Roman"/>
                      <w:sz w:val="24"/>
                      <w:szCs w:val="24"/>
                    </w:rPr>
                    <m:t>0</m:t>
                  </m:r>
                </m:e>
              </m:mr>
              <m:mr>
                <m:e>
                  <m:r>
                    <w:rPr>
                      <w:rFonts w:ascii="Cambria Math" w:hAnsi="Cambria Math" w:cs="Times New Roman"/>
                      <w:sz w:val="24"/>
                      <w:szCs w:val="24"/>
                    </w:rPr>
                    <m:t>0</m:t>
                  </m:r>
                </m:e>
                <m:e>
                  <m:r>
                    <w:rPr>
                      <w:rFonts w:ascii="Cambria Math" w:hAnsi="Cambria Math" w:cs="Times New Roman"/>
                      <w:sz w:val="24"/>
                      <w:szCs w:val="24"/>
                    </w:rPr>
                    <m:t>0</m:t>
                  </m:r>
                </m:e>
                <m:e>
                  <m:r>
                    <w:rPr>
                      <w:rFonts w:ascii="Cambria Math" w:hAnsi="Cambria Math" w:cs="Times New Roman"/>
                      <w:sz w:val="24"/>
                      <w:szCs w:val="24"/>
                    </w:rPr>
                    <m:t>1</m:t>
                  </m:r>
                </m:e>
              </m:mr>
            </m:m>
          </m:e>
        </m:d>
      </m:oMath>
      <w:r w:rsidR="00043718" w:rsidRPr="00B7503C">
        <w:rPr>
          <w:rFonts w:ascii="Times New Roman" w:hAnsi="Times New Roman" w:cs="Times New Roman"/>
          <w:noProof/>
          <w:sz w:val="24"/>
          <w:szCs w:val="24"/>
        </w:rPr>
        <w:t xml:space="preserve"> </w:t>
      </w:r>
      <w:r w:rsidR="008D5DFA">
        <w:rPr>
          <w:rFonts w:ascii="Times New Roman" w:hAnsi="Times New Roman" w:cs="Times New Roman"/>
          <w:noProof/>
          <w:sz w:val="24"/>
          <w:szCs w:val="24"/>
        </w:rPr>
        <w:tab/>
      </w:r>
      <w:r w:rsidR="008D5DFA">
        <w:rPr>
          <w:rFonts w:ascii="Times New Roman" w:hAnsi="Times New Roman" w:cs="Times New Roman"/>
          <w:noProof/>
          <w:sz w:val="24"/>
          <w:szCs w:val="24"/>
        </w:rPr>
        <w:tab/>
      </w:r>
      <w:r w:rsidR="008D5DFA">
        <w:rPr>
          <w:rFonts w:ascii="Times New Roman" w:hAnsi="Times New Roman" w:cs="Times New Roman"/>
          <w:noProof/>
          <w:sz w:val="24"/>
          <w:szCs w:val="24"/>
        </w:rPr>
        <w:tab/>
      </w:r>
      <w:r w:rsidR="008D5DFA">
        <w:rPr>
          <w:rFonts w:ascii="Times New Roman" w:hAnsi="Times New Roman" w:cs="Times New Roman"/>
          <w:noProof/>
          <w:sz w:val="24"/>
          <w:szCs w:val="24"/>
        </w:rPr>
        <w:tab/>
      </w:r>
      <w:r w:rsidR="00043718" w:rsidRPr="00B7503C">
        <w:rPr>
          <w:rFonts w:ascii="Times New Roman" w:hAnsi="Times New Roman" w:cs="Times New Roman"/>
          <w:noProof/>
          <w:sz w:val="24"/>
          <w:szCs w:val="24"/>
        </w:rPr>
        <w:t xml:space="preserve">Eq. </w:t>
      </w:r>
      <w:r w:rsidR="008D5DFA">
        <w:rPr>
          <w:rFonts w:ascii="Times New Roman" w:hAnsi="Times New Roman" w:cs="Times New Roman"/>
          <w:noProof/>
          <w:sz w:val="24"/>
          <w:szCs w:val="24"/>
        </w:rPr>
        <w:t>A1</w:t>
      </w:r>
    </w:p>
    <w:p w14:paraId="440F3E56" w14:textId="77777777" w:rsidR="00043718" w:rsidRPr="00500757" w:rsidRDefault="00043718" w:rsidP="00500757">
      <w:pPr>
        <w:spacing w:line="480" w:lineRule="auto"/>
        <w:jc w:val="center"/>
        <w:rPr>
          <w:rFonts w:ascii="Times New Roman" w:hAnsi="Times New Roman" w:cs="Times New Roman"/>
          <w:b/>
          <w:bCs/>
          <w:sz w:val="24"/>
          <w:szCs w:val="24"/>
        </w:rPr>
      </w:pPr>
      <w:r w:rsidRPr="00500757">
        <w:rPr>
          <w:rFonts w:ascii="Times New Roman" w:hAnsi="Times New Roman" w:cs="Times New Roman"/>
          <w:b/>
          <w:bCs/>
          <w:noProof/>
          <w:sz w:val="24"/>
          <w:szCs w:val="24"/>
        </w:rPr>
        <w:lastRenderedPageBreak/>
        <w:drawing>
          <wp:inline distT="0" distB="0" distL="0" distR="0" wp14:anchorId="6231F1BC" wp14:editId="3113B24F">
            <wp:extent cx="5907405" cy="2438400"/>
            <wp:effectExtent l="0" t="0" r="0" b="0"/>
            <wp:docPr id="585855293" name="Picture 585855293" descr="A picture containing screenshot, line,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855293" name="Picture 585855293" descr="A picture containing screenshot, line, colorfulness&#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07405" cy="2438400"/>
                    </a:xfrm>
                    <a:prstGeom prst="rect">
                      <a:avLst/>
                    </a:prstGeom>
                    <a:noFill/>
                  </pic:spPr>
                </pic:pic>
              </a:graphicData>
            </a:graphic>
          </wp:inline>
        </w:drawing>
      </w:r>
    </w:p>
    <w:p w14:paraId="17D73898" w14:textId="5F9ED83E" w:rsidR="00043718" w:rsidRPr="00500757" w:rsidRDefault="00043718" w:rsidP="00500757">
      <w:pPr>
        <w:spacing w:line="480" w:lineRule="auto"/>
        <w:jc w:val="center"/>
        <w:rPr>
          <w:rFonts w:ascii="Times New Roman" w:hAnsi="Times New Roman" w:cs="Times New Roman"/>
          <w:b/>
          <w:bCs/>
          <w:sz w:val="24"/>
          <w:szCs w:val="24"/>
        </w:rPr>
      </w:pPr>
      <w:r w:rsidRPr="00500757">
        <w:rPr>
          <w:rFonts w:ascii="Times New Roman" w:hAnsi="Times New Roman" w:cs="Times New Roman"/>
          <w:b/>
          <w:bCs/>
          <w:sz w:val="24"/>
          <w:szCs w:val="24"/>
        </w:rPr>
        <w:t>Fig.</w:t>
      </w:r>
      <w:r w:rsidR="00EF437F" w:rsidRPr="00500757">
        <w:rPr>
          <w:rFonts w:ascii="Times New Roman" w:hAnsi="Times New Roman" w:cs="Times New Roman"/>
          <w:b/>
          <w:bCs/>
          <w:sz w:val="24"/>
          <w:szCs w:val="24"/>
        </w:rPr>
        <w:t xml:space="preserve">  A3</w:t>
      </w:r>
      <w:r w:rsidR="007232E8">
        <w:rPr>
          <w:rFonts w:ascii="Times New Roman" w:hAnsi="Times New Roman" w:cs="Times New Roman"/>
          <w:b/>
          <w:bCs/>
          <w:sz w:val="24"/>
          <w:szCs w:val="24"/>
        </w:rPr>
        <w:t xml:space="preserve"> T</w:t>
      </w:r>
      <w:r w:rsidRPr="00500757">
        <w:rPr>
          <w:rFonts w:ascii="Times New Roman" w:hAnsi="Times New Roman" w:cs="Times New Roman"/>
          <w:b/>
          <w:bCs/>
          <w:sz w:val="24"/>
          <w:szCs w:val="24"/>
        </w:rPr>
        <w:t xml:space="preserve">he second rotation is around </w:t>
      </w:r>
      <w:r w:rsidRPr="00500757">
        <w:rPr>
          <w:rStyle w:val="MathChar"/>
          <w:rFonts w:ascii="Times New Roman" w:hAnsi="Times New Roman" w:cs="Times New Roman"/>
          <w:bCs/>
          <w:szCs w:val="24"/>
        </w:rPr>
        <w:t>Y’. X’, Y’, Z’</w:t>
      </w:r>
      <w:r w:rsidRPr="00500757">
        <w:rPr>
          <w:rFonts w:ascii="Times New Roman" w:hAnsi="Times New Roman" w:cs="Times New Roman"/>
          <w:b/>
          <w:bCs/>
          <w:sz w:val="24"/>
          <w:szCs w:val="24"/>
        </w:rPr>
        <w:t xml:space="preserve"> rotates towards </w:t>
      </w:r>
      <m:oMath>
        <m:r>
          <m:rPr>
            <m:sty m:val="bi"/>
          </m:rPr>
          <w:rPr>
            <w:rFonts w:ascii="Cambria Math" w:hAnsi="Cambria Math" w:cs="Times New Roman"/>
            <w:sz w:val="24"/>
            <w:szCs w:val="24"/>
          </w:rPr>
          <m:t>X’’, Y’’, Z’’</m:t>
        </m:r>
      </m:oMath>
      <w:r w:rsidRPr="00500757">
        <w:rPr>
          <w:rFonts w:ascii="Times New Roman" w:hAnsi="Times New Roman" w:cs="Times New Roman"/>
          <w:b/>
          <w:bCs/>
          <w:sz w:val="24"/>
          <w:szCs w:val="24"/>
        </w:rPr>
        <w:t xml:space="preserve"> with angle β. This rotation helps </w:t>
      </w:r>
      <w:r w:rsidRPr="00500757">
        <w:rPr>
          <w:rStyle w:val="MathChar"/>
          <w:rFonts w:ascii="Times New Roman" w:hAnsi="Times New Roman" w:cs="Times New Roman"/>
          <w:bCs/>
          <w:szCs w:val="24"/>
        </w:rPr>
        <w:t>X’’</w:t>
      </w:r>
      <w:r w:rsidRPr="00500757">
        <w:rPr>
          <w:rFonts w:ascii="Times New Roman" w:hAnsi="Times New Roman" w:cs="Times New Roman"/>
          <w:b/>
          <w:bCs/>
          <w:sz w:val="24"/>
          <w:szCs w:val="24"/>
        </w:rPr>
        <w:t xml:space="preserve"> to become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x</m:t>
            </m:r>
          </m:e>
          <m:sub>
            <m:r>
              <m:rPr>
                <m:sty m:val="bi"/>
              </m:rPr>
              <w:rPr>
                <w:rFonts w:ascii="Cambria Math" w:hAnsi="Cambria Math" w:cs="Times New Roman"/>
                <w:sz w:val="24"/>
                <w:szCs w:val="24"/>
              </w:rPr>
              <m:t>s</m:t>
            </m:r>
          </m:sub>
        </m:sSub>
      </m:oMath>
      <w:r w:rsidRPr="00500757">
        <w:rPr>
          <w:rFonts w:ascii="Times New Roman" w:hAnsi="Times New Roman" w:cs="Times New Roman"/>
          <w:b/>
          <w:bCs/>
          <w:sz w:val="24"/>
          <w:szCs w:val="24"/>
        </w:rPr>
        <w:t xml:space="preserve"> and </w:t>
      </w:r>
      <w:r w:rsidRPr="00500757">
        <w:rPr>
          <w:rStyle w:val="MathChar"/>
          <w:rFonts w:ascii="Times New Roman" w:hAnsi="Times New Roman" w:cs="Times New Roman"/>
          <w:bCs/>
          <w:szCs w:val="24"/>
        </w:rPr>
        <w:t>Z’’</w:t>
      </w:r>
      <w:r w:rsidRPr="00500757">
        <w:rPr>
          <w:rFonts w:ascii="Times New Roman" w:hAnsi="Times New Roman" w:cs="Times New Roman"/>
          <w:b/>
          <w:bCs/>
          <w:sz w:val="24"/>
          <w:szCs w:val="24"/>
        </w:rPr>
        <w:t xml:space="preserve"> to become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z</m:t>
            </m:r>
          </m:e>
          <m:sub>
            <m:r>
              <m:rPr>
                <m:sty m:val="bi"/>
              </m:rPr>
              <w:rPr>
                <w:rFonts w:ascii="Cambria Math" w:hAnsi="Cambria Math" w:cs="Times New Roman"/>
                <w:sz w:val="24"/>
                <w:szCs w:val="24"/>
              </w:rPr>
              <m:t>s</m:t>
            </m:r>
          </m:sub>
        </m:sSub>
      </m:oMath>
      <w:r w:rsidRPr="00500757">
        <w:rPr>
          <w:rFonts w:ascii="Times New Roman" w:hAnsi="Times New Roman" w:cs="Times New Roman"/>
          <w:b/>
          <w:bCs/>
          <w:sz w:val="24"/>
          <w:szCs w:val="24"/>
        </w:rPr>
        <w:t xml:space="preserve">. The second rotation matrix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y</m:t>
            </m:r>
          </m:sub>
        </m:sSub>
      </m:oMath>
      <w:r w:rsidRPr="00500757">
        <w:rPr>
          <w:rFonts w:ascii="Times New Roman" w:hAnsi="Times New Roman" w:cs="Times New Roman"/>
          <w:b/>
          <w:bCs/>
          <w:sz w:val="24"/>
          <w:szCs w:val="24"/>
        </w:rPr>
        <w:t xml:space="preserve"> (β) rotates </w:t>
      </w:r>
      <w:r w:rsidRPr="00500757">
        <w:rPr>
          <w:rStyle w:val="MathChar"/>
          <w:rFonts w:ascii="Times New Roman" w:hAnsi="Times New Roman" w:cs="Times New Roman"/>
          <w:bCs/>
          <w:szCs w:val="24"/>
        </w:rPr>
        <w:t>X’, Y’,</w:t>
      </w:r>
      <w:r w:rsidRPr="00500757">
        <w:rPr>
          <w:rFonts w:ascii="Times New Roman" w:hAnsi="Times New Roman" w:cs="Times New Roman"/>
          <w:b/>
          <w:bCs/>
          <w:sz w:val="24"/>
          <w:szCs w:val="24"/>
        </w:rPr>
        <w:t xml:space="preserve"> and </w:t>
      </w:r>
      <w:r w:rsidRPr="00500757">
        <w:rPr>
          <w:rStyle w:val="MathChar"/>
          <w:rFonts w:ascii="Times New Roman" w:hAnsi="Times New Roman" w:cs="Times New Roman"/>
          <w:bCs/>
          <w:szCs w:val="24"/>
        </w:rPr>
        <w:t>Z’</w:t>
      </w:r>
      <w:r w:rsidRPr="00500757">
        <w:rPr>
          <w:rStyle w:val="Heading2Char"/>
          <w:b/>
          <w:bCs/>
          <w:sz w:val="24"/>
          <w:szCs w:val="24"/>
        </w:rPr>
        <w:t xml:space="preserve"> </w:t>
      </w:r>
      <w:r w:rsidRPr="00500757">
        <w:rPr>
          <w:rFonts w:ascii="Times New Roman" w:hAnsi="Times New Roman" w:cs="Times New Roman"/>
          <w:b/>
          <w:bCs/>
          <w:sz w:val="24"/>
          <w:szCs w:val="24"/>
        </w:rPr>
        <w:t xml:space="preserve">by an angle of beta around the </w:t>
      </w:r>
      <w:r w:rsidRPr="00500757">
        <w:rPr>
          <w:rStyle w:val="MathChar"/>
          <w:rFonts w:ascii="Times New Roman" w:hAnsi="Times New Roman" w:cs="Times New Roman"/>
          <w:bCs/>
          <w:szCs w:val="24"/>
        </w:rPr>
        <w:t>Y’</w:t>
      </w:r>
      <w:r w:rsidRPr="00500757">
        <w:rPr>
          <w:rFonts w:ascii="Times New Roman" w:hAnsi="Times New Roman" w:cs="Times New Roman"/>
          <w:b/>
          <w:bCs/>
          <w:sz w:val="24"/>
          <w:szCs w:val="24"/>
        </w:rPr>
        <w:t xml:space="preserve"> axis.</w:t>
      </w:r>
    </w:p>
    <w:p w14:paraId="36A2E068" w14:textId="1510CFFB" w:rsidR="00043718" w:rsidRPr="008D5DFA" w:rsidRDefault="0060512F" w:rsidP="00043718">
      <w:pPr>
        <w:spacing w:line="480" w:lineRule="auto"/>
        <w:jc w:val="left"/>
        <w:rPr>
          <w:rFonts w:ascii="Times New Roman" w:hAnsi="Times New Roman" w:cs="Times New Roman"/>
          <w:sz w:val="24"/>
          <w:szCs w:val="24"/>
        </w:rPr>
      </w:pPr>
      <m:oMath>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e>
              </m:mr>
              <m:mr>
                <m:e>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e>
              </m:mr>
              <m:mr>
                <m:e>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m:t>
                      </m:r>
                    </m:sup>
                  </m:sSup>
                </m:e>
              </m:mr>
            </m:m>
          </m:e>
        </m:d>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β</m:t>
                      </m:r>
                    </m:e>
                  </m:d>
                </m:e>
                <m:e>
                  <m:r>
                    <w:rPr>
                      <w:rFonts w:ascii="Cambria Math" w:hAnsi="Cambria Math" w:cs="Times New Roman"/>
                      <w:sz w:val="24"/>
                      <w:szCs w:val="24"/>
                    </w:rPr>
                    <m:t>0</m:t>
                  </m:r>
                </m:e>
                <m:e>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β</m:t>
                      </m:r>
                    </m:e>
                  </m:d>
                </m:e>
              </m:mr>
              <m:mr>
                <m:e>
                  <m:r>
                    <w:rPr>
                      <w:rFonts w:ascii="Cambria Math" w:hAnsi="Cambria Math" w:cs="Times New Roman"/>
                      <w:sz w:val="24"/>
                      <w:szCs w:val="24"/>
                    </w:rPr>
                    <m:t>0</m:t>
                  </m:r>
                </m:e>
                <m:e>
                  <m:r>
                    <w:rPr>
                      <w:rFonts w:ascii="Cambria Math" w:hAnsi="Cambria Math" w:cs="Times New Roman"/>
                      <w:sz w:val="24"/>
                      <w:szCs w:val="24"/>
                    </w:rPr>
                    <m:t>1</m:t>
                  </m:r>
                </m:e>
                <m:e>
                  <m:r>
                    <w:rPr>
                      <w:rFonts w:ascii="Cambria Math" w:hAnsi="Cambria Math" w:cs="Times New Roman"/>
                      <w:sz w:val="24"/>
                      <w:szCs w:val="24"/>
                    </w:rPr>
                    <m:t>0</m:t>
                  </m:r>
                </m:e>
              </m:mr>
              <m:mr>
                <m:e>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β</m:t>
                      </m:r>
                    </m:e>
                  </m:d>
                </m:e>
                <m:e>
                  <m:r>
                    <w:rPr>
                      <w:rFonts w:ascii="Cambria Math" w:hAnsi="Cambria Math" w:cs="Times New Roman"/>
                      <w:sz w:val="24"/>
                      <w:szCs w:val="24"/>
                    </w:rPr>
                    <m:t>0</m:t>
                  </m:r>
                </m:e>
                <m:e>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β</m:t>
                      </m:r>
                    </m:e>
                  </m:d>
                </m:e>
              </m:mr>
            </m:m>
          </m:e>
        </m:d>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e>
              </m:mr>
              <m:mr>
                <m:e>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e>
              </m:mr>
              <m:mr>
                <m:e>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m:t>
                      </m:r>
                    </m:sup>
                  </m:sSup>
                </m:e>
              </m:mr>
            </m:m>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y</m:t>
            </m:r>
          </m:sub>
        </m:sSub>
        <m:d>
          <m:dPr>
            <m:ctrlPr>
              <w:rPr>
                <w:rFonts w:ascii="Cambria Math" w:hAnsi="Cambria Math" w:cs="Times New Roman"/>
                <w:i/>
                <w:sz w:val="24"/>
                <w:szCs w:val="24"/>
              </w:rPr>
            </m:ctrlPr>
          </m:dPr>
          <m:e>
            <m:r>
              <w:rPr>
                <w:rFonts w:ascii="Cambria Math" w:hAnsi="Cambria Math" w:cs="Times New Roman"/>
                <w:sz w:val="24"/>
                <w:szCs w:val="24"/>
              </w:rPr>
              <m:t>β</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β</m:t>
                      </m:r>
                    </m:e>
                  </m:d>
                </m:e>
                <m:e>
                  <m:r>
                    <w:rPr>
                      <w:rFonts w:ascii="Cambria Math" w:hAnsi="Cambria Math" w:cs="Times New Roman"/>
                      <w:sz w:val="24"/>
                      <w:szCs w:val="24"/>
                    </w:rPr>
                    <m:t>0</m:t>
                  </m:r>
                </m:e>
                <m:e>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β</m:t>
                      </m:r>
                    </m:e>
                  </m:d>
                </m:e>
              </m:mr>
              <m:mr>
                <m:e>
                  <m:r>
                    <w:rPr>
                      <w:rFonts w:ascii="Cambria Math" w:hAnsi="Cambria Math" w:cs="Times New Roman"/>
                      <w:sz w:val="24"/>
                      <w:szCs w:val="24"/>
                    </w:rPr>
                    <m:t>0</m:t>
                  </m:r>
                </m:e>
                <m:e>
                  <m:r>
                    <w:rPr>
                      <w:rFonts w:ascii="Cambria Math" w:hAnsi="Cambria Math" w:cs="Times New Roman"/>
                      <w:sz w:val="24"/>
                      <w:szCs w:val="24"/>
                    </w:rPr>
                    <m:t>1</m:t>
                  </m:r>
                </m:e>
                <m:e>
                  <m:r>
                    <w:rPr>
                      <w:rFonts w:ascii="Cambria Math" w:hAnsi="Cambria Math" w:cs="Times New Roman"/>
                      <w:sz w:val="24"/>
                      <w:szCs w:val="24"/>
                    </w:rPr>
                    <m:t>0</m:t>
                  </m:r>
                </m:e>
              </m:mr>
              <m:mr>
                <m:e>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β</m:t>
                      </m:r>
                    </m:e>
                  </m:d>
                </m:e>
                <m:e>
                  <m:r>
                    <w:rPr>
                      <w:rFonts w:ascii="Cambria Math" w:hAnsi="Cambria Math" w:cs="Times New Roman"/>
                      <w:sz w:val="24"/>
                      <w:szCs w:val="24"/>
                    </w:rPr>
                    <m:t>0</m:t>
                  </m:r>
                </m:e>
                <m:e>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β</m:t>
                      </m:r>
                    </m:e>
                  </m:d>
                </m:e>
              </m:mr>
            </m:m>
          </m:e>
        </m:d>
      </m:oMath>
      <w:r w:rsidR="008D5DFA">
        <w:rPr>
          <w:rFonts w:ascii="Times New Roman" w:hAnsi="Times New Roman" w:cs="Times New Roman"/>
          <w:sz w:val="24"/>
          <w:szCs w:val="24"/>
        </w:rPr>
        <w:t xml:space="preserve">          </w:t>
      </w:r>
      <w:r w:rsidR="008D5DFA">
        <w:rPr>
          <w:rFonts w:ascii="Times New Roman" w:hAnsi="Times New Roman" w:cs="Times New Roman"/>
          <w:sz w:val="24"/>
          <w:szCs w:val="24"/>
        </w:rPr>
        <w:tab/>
      </w:r>
      <w:r w:rsidR="008D5DFA">
        <w:rPr>
          <w:rFonts w:ascii="Times New Roman" w:hAnsi="Times New Roman" w:cs="Times New Roman"/>
          <w:sz w:val="24"/>
          <w:szCs w:val="24"/>
        </w:rPr>
        <w:tab/>
      </w:r>
      <w:r w:rsidR="008D5DFA">
        <w:rPr>
          <w:rFonts w:ascii="Times New Roman" w:hAnsi="Times New Roman" w:cs="Times New Roman"/>
          <w:sz w:val="24"/>
          <w:szCs w:val="24"/>
        </w:rPr>
        <w:tab/>
        <w:t>Eq. A2</w:t>
      </w:r>
    </w:p>
    <w:p w14:paraId="2187D0AC" w14:textId="77777777" w:rsidR="00043718" w:rsidRDefault="00043718" w:rsidP="00500757">
      <w:pPr>
        <w:spacing w:line="480" w:lineRule="auto"/>
        <w:jc w:val="center"/>
        <w:rPr>
          <w:rFonts w:ascii="Times New Roman" w:hAnsi="Times New Roman" w:cs="Times New Roman"/>
          <w:b/>
          <w:bCs/>
          <w:sz w:val="24"/>
          <w:szCs w:val="24"/>
        </w:rPr>
      </w:pPr>
    </w:p>
    <w:p w14:paraId="36C4CFD3" w14:textId="77777777" w:rsidR="00C344BB" w:rsidRDefault="00C344BB" w:rsidP="00500757">
      <w:pPr>
        <w:spacing w:line="480" w:lineRule="auto"/>
        <w:jc w:val="center"/>
        <w:rPr>
          <w:rFonts w:ascii="Times New Roman" w:hAnsi="Times New Roman" w:cs="Times New Roman"/>
          <w:b/>
          <w:bCs/>
          <w:sz w:val="24"/>
          <w:szCs w:val="24"/>
        </w:rPr>
      </w:pPr>
    </w:p>
    <w:p w14:paraId="4F3D974D" w14:textId="77777777" w:rsidR="00C344BB" w:rsidRDefault="00C344BB" w:rsidP="00500757">
      <w:pPr>
        <w:spacing w:line="480" w:lineRule="auto"/>
        <w:jc w:val="center"/>
        <w:rPr>
          <w:rFonts w:ascii="Times New Roman" w:hAnsi="Times New Roman" w:cs="Times New Roman"/>
          <w:b/>
          <w:bCs/>
          <w:sz w:val="24"/>
          <w:szCs w:val="24"/>
        </w:rPr>
      </w:pPr>
    </w:p>
    <w:p w14:paraId="6E08BB45" w14:textId="77777777" w:rsidR="00C344BB" w:rsidRPr="00500757" w:rsidRDefault="00C344BB" w:rsidP="00500757">
      <w:pPr>
        <w:spacing w:line="480" w:lineRule="auto"/>
        <w:jc w:val="center"/>
        <w:rPr>
          <w:rFonts w:ascii="Times New Roman" w:hAnsi="Times New Roman" w:cs="Times New Roman"/>
          <w:b/>
          <w:bCs/>
          <w:sz w:val="24"/>
          <w:szCs w:val="24"/>
        </w:rPr>
      </w:pPr>
    </w:p>
    <w:p w14:paraId="725D169F" w14:textId="77777777" w:rsidR="00043718" w:rsidRPr="00500757" w:rsidRDefault="00043718" w:rsidP="00500757">
      <w:pPr>
        <w:spacing w:line="480" w:lineRule="auto"/>
        <w:jc w:val="center"/>
        <w:rPr>
          <w:rFonts w:ascii="Times New Roman" w:hAnsi="Times New Roman" w:cs="Times New Roman"/>
          <w:b/>
          <w:bCs/>
          <w:sz w:val="24"/>
          <w:szCs w:val="24"/>
        </w:rPr>
      </w:pPr>
      <w:r w:rsidRPr="00500757">
        <w:rPr>
          <w:rFonts w:ascii="Times New Roman" w:hAnsi="Times New Roman" w:cs="Times New Roman"/>
          <w:b/>
          <w:bCs/>
          <w:noProof/>
          <w:sz w:val="24"/>
          <w:szCs w:val="24"/>
        </w:rPr>
        <w:lastRenderedPageBreak/>
        <w:drawing>
          <wp:inline distT="0" distB="0" distL="0" distR="0" wp14:anchorId="5BAC4196" wp14:editId="7A5CFCDE">
            <wp:extent cx="3487420" cy="1920240"/>
            <wp:effectExtent l="0" t="0" r="0" b="0"/>
            <wp:docPr id="1818679702" name="Picture 1818679702" descr="A red and yellow arrows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679702" name="Picture 1818679702" descr="A red and yellow arrows on a black background&#10;&#10;Description automatically generated with medium confidenc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487420" cy="1920240"/>
                    </a:xfrm>
                    <a:prstGeom prst="rect">
                      <a:avLst/>
                    </a:prstGeom>
                    <a:noFill/>
                  </pic:spPr>
                </pic:pic>
              </a:graphicData>
            </a:graphic>
          </wp:inline>
        </w:drawing>
      </w:r>
    </w:p>
    <w:p w14:paraId="5A41E49E" w14:textId="73619FF0" w:rsidR="00043718" w:rsidRPr="00500757" w:rsidRDefault="00043718" w:rsidP="00500757">
      <w:pPr>
        <w:spacing w:line="480" w:lineRule="auto"/>
        <w:jc w:val="center"/>
        <w:rPr>
          <w:rFonts w:ascii="Times New Roman" w:hAnsi="Times New Roman" w:cs="Times New Roman"/>
          <w:b/>
          <w:bCs/>
          <w:sz w:val="24"/>
          <w:szCs w:val="24"/>
        </w:rPr>
      </w:pPr>
      <w:r w:rsidRPr="00500757">
        <w:rPr>
          <w:rFonts w:ascii="Times New Roman" w:hAnsi="Times New Roman" w:cs="Times New Roman"/>
          <w:b/>
          <w:bCs/>
          <w:sz w:val="24"/>
          <w:szCs w:val="24"/>
        </w:rPr>
        <w:t>Fig.</w:t>
      </w:r>
      <w:r w:rsidR="00EF437F" w:rsidRPr="00500757">
        <w:rPr>
          <w:rFonts w:ascii="Times New Roman" w:hAnsi="Times New Roman" w:cs="Times New Roman"/>
          <w:b/>
          <w:bCs/>
          <w:sz w:val="24"/>
          <w:szCs w:val="24"/>
        </w:rPr>
        <w:t xml:space="preserve"> A4</w:t>
      </w:r>
      <w:r w:rsidR="007232E8">
        <w:rPr>
          <w:rFonts w:ascii="Times New Roman" w:hAnsi="Times New Roman" w:cs="Times New Roman"/>
          <w:b/>
          <w:bCs/>
          <w:sz w:val="24"/>
          <w:szCs w:val="24"/>
        </w:rPr>
        <w:t xml:space="preserve"> T</w:t>
      </w:r>
      <w:r w:rsidRPr="00500757">
        <w:rPr>
          <w:rFonts w:ascii="Times New Roman" w:hAnsi="Times New Roman" w:cs="Times New Roman"/>
          <w:b/>
          <w:bCs/>
          <w:sz w:val="24"/>
          <w:szCs w:val="24"/>
        </w:rPr>
        <w:t xml:space="preserve">he last rotation rotates around </w:t>
      </w:r>
      <w:r w:rsidRPr="00500757">
        <w:rPr>
          <w:rStyle w:val="MathChar"/>
          <w:rFonts w:ascii="Times New Roman" w:hAnsi="Times New Roman" w:cs="Times New Roman"/>
          <w:bCs/>
          <w:szCs w:val="24"/>
        </w:rPr>
        <w:t>X’’</w:t>
      </w:r>
      <w:r w:rsidRPr="00500757">
        <w:rPr>
          <w:rFonts w:ascii="Times New Roman" w:hAnsi="Times New Roman" w:cs="Times New Roman"/>
          <w:b/>
          <w:bCs/>
          <w:sz w:val="24"/>
          <w:szCs w:val="24"/>
        </w:rPr>
        <w:t xml:space="preserve"> and since </w:t>
      </w:r>
      <w:r w:rsidRPr="00500757">
        <w:rPr>
          <w:rStyle w:val="MathChar"/>
          <w:rFonts w:ascii="Times New Roman" w:hAnsi="Times New Roman" w:cs="Times New Roman"/>
          <w:bCs/>
          <w:szCs w:val="24"/>
        </w:rPr>
        <w:t xml:space="preserve">X’’, Y’’, Z’’ </w:t>
      </w:r>
      <w:r w:rsidRPr="00500757">
        <w:rPr>
          <w:rFonts w:ascii="Times New Roman" w:hAnsi="Times New Roman" w:cs="Times New Roman"/>
          <w:b/>
          <w:bCs/>
          <w:sz w:val="24"/>
          <w:szCs w:val="24"/>
        </w:rPr>
        <w:t xml:space="preserve">already become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x</m:t>
            </m:r>
          </m:e>
          <m:sub>
            <m:r>
              <m:rPr>
                <m:sty m:val="bi"/>
              </m:rPr>
              <w:rPr>
                <w:rFonts w:ascii="Cambria Math" w:hAnsi="Cambria Math" w:cs="Times New Roman"/>
                <w:sz w:val="24"/>
                <w:szCs w:val="24"/>
              </w:rPr>
              <m:t>s</m:t>
            </m:r>
          </m:sub>
        </m:sSub>
      </m:oMath>
      <w:r w:rsidRPr="00500757">
        <w:rPr>
          <w:rFonts w:ascii="Times New Roman" w:hAnsi="Times New Roman" w:cs="Times New Roman"/>
          <w:b/>
          <w:bCs/>
          <w:sz w:val="24"/>
          <w:szCs w:val="24"/>
        </w:rPr>
        <w:t>,</w:t>
      </w:r>
      <w:r w:rsidRPr="00500757">
        <w:rPr>
          <w:rFonts w:ascii="Times New Roman" w:hAnsi="Times New Roman" w:cs="Times New Roman"/>
          <w:b/>
          <w:bCs/>
          <w:i/>
          <w:sz w:val="24"/>
          <w:szCs w:val="24"/>
        </w:rPr>
        <w:t xml:space="preserv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y</m:t>
            </m:r>
          </m:e>
          <m:sub>
            <m:r>
              <m:rPr>
                <m:sty m:val="bi"/>
              </m:rPr>
              <w:rPr>
                <w:rFonts w:ascii="Cambria Math" w:hAnsi="Cambria Math" w:cs="Times New Roman"/>
                <w:sz w:val="24"/>
                <w:szCs w:val="24"/>
              </w:rPr>
              <m:t>s</m:t>
            </m:r>
          </m:sub>
        </m:sSub>
      </m:oMath>
      <w:r w:rsidRPr="00500757">
        <w:rPr>
          <w:rFonts w:ascii="Times New Roman" w:hAnsi="Times New Roman" w:cs="Times New Roman"/>
          <w:b/>
          <w:bCs/>
          <w:sz w:val="24"/>
          <w:szCs w:val="24"/>
        </w:rPr>
        <w:t>,</w:t>
      </w:r>
      <w:r w:rsidRPr="00500757">
        <w:rPr>
          <w:rFonts w:ascii="Times New Roman" w:hAnsi="Times New Roman" w:cs="Times New Roman"/>
          <w:b/>
          <w:bCs/>
          <w:i/>
          <w:sz w:val="24"/>
          <w:szCs w:val="24"/>
        </w:rPr>
        <w:t xml:space="preserv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z</m:t>
            </m:r>
          </m:e>
          <m:sub>
            <m:r>
              <m:rPr>
                <m:sty m:val="bi"/>
              </m:rPr>
              <w:rPr>
                <w:rFonts w:ascii="Cambria Math" w:hAnsi="Cambria Math" w:cs="Times New Roman"/>
                <w:sz w:val="24"/>
                <w:szCs w:val="24"/>
              </w:rPr>
              <m:t>s</m:t>
            </m:r>
          </m:sub>
        </m:sSub>
      </m:oMath>
      <w:r w:rsidRPr="00500757">
        <w:rPr>
          <w:rFonts w:ascii="Times New Roman" w:hAnsi="Times New Roman" w:cs="Times New Roman"/>
          <w:b/>
          <w:bCs/>
          <w:sz w:val="24"/>
          <w:szCs w:val="24"/>
        </w:rPr>
        <w:t xml:space="preserve">at </w:t>
      </w:r>
      <w:r w:rsidR="002A1532">
        <w:rPr>
          <w:rFonts w:ascii="Times New Roman" w:hAnsi="Times New Roman" w:cs="Times New Roman"/>
          <w:b/>
          <w:bCs/>
          <w:sz w:val="24"/>
          <w:szCs w:val="24"/>
        </w:rPr>
        <w:t xml:space="preserve">the </w:t>
      </w:r>
      <w:r w:rsidRPr="00500757">
        <w:rPr>
          <w:rFonts w:ascii="Times New Roman" w:hAnsi="Times New Roman" w:cs="Times New Roman"/>
          <w:b/>
          <w:bCs/>
          <w:sz w:val="24"/>
          <w:szCs w:val="24"/>
        </w:rPr>
        <w:t xml:space="preserve">previous rotation, the rotation </w:t>
      </w:r>
      <w:r w:rsidR="002A1532">
        <w:rPr>
          <w:rFonts w:ascii="Times New Roman" w:hAnsi="Times New Roman" w:cs="Times New Roman"/>
          <w:b/>
          <w:bCs/>
          <w:sz w:val="24"/>
          <w:szCs w:val="24"/>
        </w:rPr>
        <w:t>gamma</w:t>
      </w:r>
      <w:r w:rsidRPr="00500757">
        <w:rPr>
          <w:rFonts w:ascii="Times New Roman" w:hAnsi="Times New Roman" w:cs="Times New Roman"/>
          <w:b/>
          <w:bCs/>
          <w:sz w:val="24"/>
          <w:szCs w:val="24"/>
        </w:rPr>
        <w:t xml:space="preserve"> is 0. </w:t>
      </w:r>
      <w:r w:rsidR="002A1532">
        <w:rPr>
          <w:rFonts w:ascii="Times New Roman" w:hAnsi="Times New Roman" w:cs="Times New Roman"/>
          <w:b/>
          <w:bCs/>
          <w:sz w:val="24"/>
          <w:szCs w:val="24"/>
        </w:rPr>
        <w:t>T</w:t>
      </w:r>
      <w:r w:rsidRPr="00500757">
        <w:rPr>
          <w:rFonts w:ascii="Times New Roman" w:hAnsi="Times New Roman" w:cs="Times New Roman"/>
          <w:b/>
          <w:bCs/>
          <w:sz w:val="24"/>
          <w:szCs w:val="24"/>
        </w:rPr>
        <w:t xml:space="preserve">he third rotation matrix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x</m:t>
            </m:r>
          </m:sub>
        </m:sSub>
      </m:oMath>
      <w:r w:rsidRPr="00500757">
        <w:rPr>
          <w:rFonts w:ascii="Times New Roman" w:hAnsi="Times New Roman" w:cs="Times New Roman"/>
          <w:b/>
          <w:bCs/>
          <w:sz w:val="24"/>
          <w:szCs w:val="24"/>
        </w:rPr>
        <w:t xml:space="preserve"> (</w:t>
      </w:r>
      <m:oMath>
        <m:r>
          <m:rPr>
            <m:sty m:val="bi"/>
          </m:rPr>
          <w:rPr>
            <w:rFonts w:ascii="Cambria Math" w:hAnsi="Cambria Math" w:cs="Times New Roman"/>
            <w:sz w:val="24"/>
            <w:szCs w:val="24"/>
          </w:rPr>
          <m:t>γ</m:t>
        </m:r>
      </m:oMath>
      <w:r w:rsidRPr="00500757">
        <w:rPr>
          <w:rFonts w:ascii="Times New Roman" w:hAnsi="Times New Roman" w:cs="Times New Roman"/>
          <w:b/>
          <w:bCs/>
          <w:sz w:val="24"/>
          <w:szCs w:val="24"/>
        </w:rPr>
        <w:t xml:space="preserve">) rotates </w:t>
      </w:r>
      <w:r w:rsidRPr="00500757">
        <w:rPr>
          <w:rStyle w:val="MathChar"/>
          <w:rFonts w:ascii="Times New Roman" w:hAnsi="Times New Roman" w:cs="Times New Roman"/>
          <w:bCs/>
          <w:szCs w:val="24"/>
        </w:rPr>
        <w:t xml:space="preserve">X’’, Y’’, </w:t>
      </w:r>
      <w:r w:rsidRPr="00500757">
        <w:rPr>
          <w:rFonts w:ascii="Times New Roman" w:hAnsi="Times New Roman" w:cs="Times New Roman"/>
          <w:b/>
          <w:bCs/>
          <w:sz w:val="24"/>
          <w:szCs w:val="24"/>
        </w:rPr>
        <w:t xml:space="preserve">and </w:t>
      </w:r>
      <w:r w:rsidRPr="00500757">
        <w:rPr>
          <w:rStyle w:val="MathChar"/>
          <w:rFonts w:ascii="Times New Roman" w:hAnsi="Times New Roman" w:cs="Times New Roman"/>
          <w:bCs/>
          <w:szCs w:val="24"/>
        </w:rPr>
        <w:t>Z’’</w:t>
      </w:r>
      <w:r w:rsidRPr="00500757">
        <w:rPr>
          <w:rFonts w:ascii="Times New Roman" w:hAnsi="Times New Roman" w:cs="Times New Roman"/>
          <w:b/>
          <w:bCs/>
          <w:sz w:val="24"/>
          <w:szCs w:val="24"/>
        </w:rPr>
        <w:t xml:space="preserve"> by </w:t>
      </w:r>
      <m:oMath>
        <m:r>
          <m:rPr>
            <m:sty m:val="bi"/>
          </m:rPr>
          <w:rPr>
            <w:rFonts w:ascii="Cambria Math" w:hAnsi="Cambria Math" w:cs="Times New Roman"/>
            <w:sz w:val="24"/>
            <w:szCs w:val="24"/>
          </w:rPr>
          <m:t>γ</m:t>
        </m:r>
      </m:oMath>
      <w:r w:rsidRPr="00500757">
        <w:rPr>
          <w:rFonts w:ascii="Times New Roman" w:hAnsi="Times New Roman" w:cs="Times New Roman"/>
          <w:b/>
          <w:bCs/>
          <w:sz w:val="24"/>
          <w:szCs w:val="24"/>
        </w:rPr>
        <w:t xml:space="preserve"> degrees around </w:t>
      </w:r>
      <w:r w:rsidRPr="00500757">
        <w:rPr>
          <w:rStyle w:val="MathChar"/>
          <w:rFonts w:ascii="Times New Roman" w:hAnsi="Times New Roman" w:cs="Times New Roman"/>
          <w:bCs/>
          <w:szCs w:val="24"/>
        </w:rPr>
        <w:t>X’’</w:t>
      </w:r>
      <w:r w:rsidRPr="00500757">
        <w:rPr>
          <w:rFonts w:ascii="Times New Roman" w:hAnsi="Times New Roman" w:cs="Times New Roman"/>
          <w:b/>
          <w:bCs/>
          <w:sz w:val="24"/>
          <w:szCs w:val="24"/>
        </w:rPr>
        <w:t xml:space="preserve"> axis.</w:t>
      </w:r>
    </w:p>
    <w:p w14:paraId="0582E1A9" w14:textId="1D455AC6" w:rsidR="00043718" w:rsidRPr="00B7503C" w:rsidRDefault="0060512F" w:rsidP="00500757">
      <w:pPr>
        <w:spacing w:line="480" w:lineRule="auto"/>
        <w:jc w:val="left"/>
        <w:rPr>
          <w:rFonts w:ascii="Times New Roman" w:hAnsi="Times New Roman" w:cs="Times New Roman"/>
          <w:sz w:val="24"/>
          <w:szCs w:val="24"/>
        </w:rPr>
      </w:pPr>
      <m:oMath>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e>
              </m:mr>
              <m:mr>
                <m:e>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e>
              </m:mr>
              <m:mr>
                <m:e>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m:t>
                      </m:r>
                    </m:sup>
                  </m:sSup>
                </m:e>
              </m:mr>
            </m:m>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x</m:t>
            </m:r>
          </m:sub>
        </m:sSub>
        <m:d>
          <m:dPr>
            <m:ctrlPr>
              <w:rPr>
                <w:rFonts w:ascii="Cambria Math" w:hAnsi="Cambria Math" w:cs="Times New Roman"/>
                <w:i/>
                <w:sz w:val="24"/>
                <w:szCs w:val="24"/>
              </w:rPr>
            </m:ctrlPr>
          </m:dPr>
          <m:e>
            <m:r>
              <w:rPr>
                <w:rFonts w:ascii="Cambria Math" w:hAnsi="Cambria Math" w:cs="Times New Roman"/>
                <w:sz w:val="24"/>
                <w:szCs w:val="24"/>
              </w:rPr>
              <m:t>γ</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e>
              </m:mr>
              <m:mr>
                <m:e>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e>
              </m:mr>
              <m:mr>
                <m:e>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m:t>
                      </m:r>
                    </m:sup>
                  </m:sSup>
                </m:e>
              </m:mr>
            </m:m>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x</m:t>
            </m:r>
          </m:sub>
        </m:sSub>
        <m:d>
          <m:dPr>
            <m:ctrlPr>
              <w:rPr>
                <w:rFonts w:ascii="Cambria Math" w:hAnsi="Cambria Math" w:cs="Times New Roman"/>
                <w:i/>
                <w:sz w:val="24"/>
                <w:szCs w:val="24"/>
              </w:rPr>
            </m:ctrlPr>
          </m:dPr>
          <m:e>
            <m:r>
              <w:rPr>
                <w:rFonts w:ascii="Cambria Math" w:hAnsi="Cambria Math" w:cs="Times New Roman"/>
                <w:sz w:val="24"/>
                <w:szCs w:val="24"/>
              </w:rPr>
              <m:t>γ</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1</m:t>
                  </m:r>
                </m:e>
                <m:e>
                  <m:r>
                    <w:rPr>
                      <w:rFonts w:ascii="Cambria Math" w:hAnsi="Cambria Math" w:cs="Times New Roman"/>
                      <w:sz w:val="24"/>
                      <w:szCs w:val="24"/>
                    </w:rPr>
                    <m:t>0</m:t>
                  </m:r>
                </m:e>
                <m:e>
                  <m:r>
                    <w:rPr>
                      <w:rFonts w:ascii="Cambria Math" w:hAnsi="Cambria Math" w:cs="Times New Roman"/>
                      <w:sz w:val="24"/>
                      <w:szCs w:val="24"/>
                    </w:rPr>
                    <m:t>0</m:t>
                  </m:r>
                </m:e>
              </m:mr>
              <m:mr>
                <m:e>
                  <m:r>
                    <w:rPr>
                      <w:rFonts w:ascii="Cambria Math" w:hAnsi="Cambria Math" w:cs="Times New Roman"/>
                      <w:sz w:val="24"/>
                      <w:szCs w:val="24"/>
                    </w:rPr>
                    <m:t>0</m:t>
                  </m:r>
                </m:e>
                <m:e>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γ</m:t>
                      </m:r>
                    </m:e>
                  </m:d>
                </m:e>
                <m:e>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γ</m:t>
                      </m:r>
                    </m:e>
                  </m:d>
                </m:e>
              </m:mr>
              <m:mr>
                <m:e>
                  <m:r>
                    <w:rPr>
                      <w:rFonts w:ascii="Cambria Math" w:hAnsi="Cambria Math" w:cs="Times New Roman"/>
                      <w:sz w:val="24"/>
                      <w:szCs w:val="24"/>
                    </w:rPr>
                    <m:t>0</m:t>
                  </m:r>
                </m:e>
                <m:e>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γ</m:t>
                      </m:r>
                    </m:e>
                  </m:d>
                </m:e>
                <m:e>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γ</m:t>
                      </m:r>
                    </m:e>
                  </m:d>
                </m:e>
              </m:mr>
            </m:m>
          </m:e>
        </m:d>
      </m:oMath>
      <w:r w:rsidR="008D5DFA">
        <w:rPr>
          <w:rFonts w:ascii="Times New Roman" w:hAnsi="Times New Roman" w:cs="Times New Roman"/>
          <w:sz w:val="24"/>
          <w:szCs w:val="24"/>
        </w:rPr>
        <w:t xml:space="preserve">  </w:t>
      </w:r>
      <w:r w:rsidR="008D5DFA">
        <w:rPr>
          <w:rFonts w:ascii="Times New Roman" w:hAnsi="Times New Roman" w:cs="Times New Roman"/>
          <w:sz w:val="24"/>
          <w:szCs w:val="24"/>
        </w:rPr>
        <w:tab/>
      </w:r>
      <w:r w:rsidR="008D5DFA">
        <w:rPr>
          <w:rFonts w:ascii="Times New Roman" w:hAnsi="Times New Roman" w:cs="Times New Roman"/>
          <w:sz w:val="24"/>
          <w:szCs w:val="24"/>
        </w:rPr>
        <w:tab/>
      </w:r>
      <w:r w:rsidR="008D5DFA">
        <w:rPr>
          <w:rFonts w:ascii="Times New Roman" w:hAnsi="Times New Roman" w:cs="Times New Roman"/>
          <w:sz w:val="24"/>
          <w:szCs w:val="24"/>
        </w:rPr>
        <w:tab/>
      </w:r>
      <w:r w:rsidR="008D5DFA">
        <w:rPr>
          <w:rFonts w:ascii="Times New Roman" w:hAnsi="Times New Roman" w:cs="Times New Roman"/>
          <w:sz w:val="24"/>
          <w:szCs w:val="24"/>
        </w:rPr>
        <w:tab/>
      </w:r>
      <w:r w:rsidR="008D5DFA">
        <w:rPr>
          <w:rFonts w:ascii="Times New Roman" w:hAnsi="Times New Roman" w:cs="Times New Roman"/>
          <w:sz w:val="24"/>
          <w:szCs w:val="24"/>
        </w:rPr>
        <w:tab/>
        <w:t>Eq. A3</w:t>
      </w:r>
    </w:p>
    <w:p w14:paraId="0917BB08" w14:textId="3190106F" w:rsidR="00043718" w:rsidRPr="00B7503C" w:rsidRDefault="0060512F" w:rsidP="00043718">
      <w:pPr>
        <w:spacing w:line="480" w:lineRule="auto"/>
        <w:jc w:val="center"/>
        <w:rPr>
          <w:rFonts w:ascii="Times New Roman" w:hAnsi="Times New Roman" w:cs="Times New Roman"/>
          <w:noProof/>
          <w:sz w:val="24"/>
          <w:szCs w:val="24"/>
        </w:rPr>
      </w:pPr>
      <m:oMath>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s</m:t>
                      </m:r>
                    </m:sub>
                  </m:sSub>
                </m:e>
              </m:mr>
              <m:m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s</m:t>
                      </m:r>
                    </m:sub>
                  </m:sSub>
                </m:e>
              </m:mr>
              <m:mr>
                <m:e>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s</m:t>
                      </m:r>
                    </m:sub>
                  </m:sSub>
                </m:e>
              </m:mr>
            </m:m>
          </m:e>
        </m:d>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e>
              </m:mr>
              <m:mr>
                <m:e>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e>
              </m:mr>
              <m:mr>
                <m:e>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m:t>
                      </m:r>
                    </m:sup>
                  </m:sSup>
                </m:e>
              </m:mr>
            </m:m>
          </m:e>
        </m:d>
        <m:r>
          <w:rPr>
            <w:rFonts w:ascii="Cambria Math" w:hAnsi="Cambria Math" w:cs="Times New Roman"/>
            <w:noProof/>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x</m:t>
            </m:r>
          </m:sub>
        </m:sSub>
        <m:d>
          <m:dPr>
            <m:ctrlPr>
              <w:rPr>
                <w:rFonts w:ascii="Cambria Math" w:hAnsi="Cambria Math" w:cs="Times New Roman"/>
                <w:i/>
                <w:sz w:val="24"/>
                <w:szCs w:val="24"/>
              </w:rPr>
            </m:ctrlPr>
          </m:dPr>
          <m:e>
            <m:r>
              <w:rPr>
                <w:rFonts w:ascii="Cambria Math" w:hAnsi="Cambria Math" w:cs="Times New Roman"/>
                <w:sz w:val="24"/>
                <w:szCs w:val="24"/>
              </w:rPr>
              <m:t>γ</m:t>
            </m:r>
          </m:e>
        </m:d>
        <m:r>
          <w:rPr>
            <w:rFonts w:ascii="Cambria Math" w:hAnsi="Cambria Math" w:cs="Times New Roman"/>
            <w:noProof/>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y</m:t>
            </m:r>
          </m:sub>
        </m:sSub>
        <m:d>
          <m:dPr>
            <m:ctrlPr>
              <w:rPr>
                <w:rFonts w:ascii="Cambria Math" w:hAnsi="Cambria Math" w:cs="Times New Roman"/>
                <w:i/>
                <w:sz w:val="24"/>
                <w:szCs w:val="24"/>
              </w:rPr>
            </m:ctrlPr>
          </m:dPr>
          <m:e>
            <m:r>
              <w:rPr>
                <w:rFonts w:ascii="Cambria Math" w:hAnsi="Cambria Math" w:cs="Times New Roman"/>
                <w:sz w:val="24"/>
                <w:szCs w:val="24"/>
              </w:rPr>
              <m:t>β</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z</m:t>
            </m:r>
          </m:sub>
        </m:sSub>
        <m:d>
          <m:dPr>
            <m:ctrlPr>
              <w:rPr>
                <w:rFonts w:ascii="Cambria Math" w:hAnsi="Cambria Math" w:cs="Times New Roman"/>
                <w:i/>
                <w:sz w:val="24"/>
                <w:szCs w:val="24"/>
              </w:rPr>
            </m:ctrlPr>
          </m:dPr>
          <m:e>
            <m:r>
              <w:rPr>
                <w:rFonts w:ascii="Cambria Math" w:hAnsi="Cambria Math" w:cs="Times New Roman"/>
                <w:sz w:val="24"/>
                <w:szCs w:val="24"/>
              </w:rPr>
              <m:t>α</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X</m:t>
                  </m:r>
                </m:e>
              </m:mr>
              <m:mr>
                <m:e>
                  <m:r>
                    <w:rPr>
                      <w:rFonts w:ascii="Cambria Math" w:hAnsi="Cambria Math" w:cs="Times New Roman"/>
                      <w:sz w:val="24"/>
                      <w:szCs w:val="24"/>
                    </w:rPr>
                    <m:t>Y</m:t>
                  </m:r>
                </m:e>
              </m:mr>
              <m:mr>
                <m:e>
                  <m:r>
                    <w:rPr>
                      <w:rFonts w:ascii="Cambria Math" w:hAnsi="Cambria Math" w:cs="Times New Roman"/>
                      <w:sz w:val="24"/>
                      <w:szCs w:val="24"/>
                    </w:rPr>
                    <m:t>Z</m:t>
                  </m:r>
                </m:e>
              </m:mr>
            </m:m>
          </m:e>
        </m:d>
      </m:oMath>
      <w:r w:rsidR="008D5DFA">
        <w:rPr>
          <w:rFonts w:ascii="Times New Roman" w:hAnsi="Times New Roman" w:cs="Times New Roman"/>
          <w:noProof/>
          <w:sz w:val="24"/>
          <w:szCs w:val="24"/>
        </w:rPr>
        <w:tab/>
      </w:r>
      <w:r w:rsidR="008D5DFA">
        <w:rPr>
          <w:rFonts w:ascii="Times New Roman" w:hAnsi="Times New Roman" w:cs="Times New Roman"/>
          <w:noProof/>
          <w:sz w:val="24"/>
          <w:szCs w:val="24"/>
        </w:rPr>
        <w:tab/>
      </w:r>
      <w:r w:rsidR="008D5DFA">
        <w:rPr>
          <w:rFonts w:ascii="Times New Roman" w:hAnsi="Times New Roman" w:cs="Times New Roman"/>
          <w:noProof/>
          <w:sz w:val="24"/>
          <w:szCs w:val="24"/>
        </w:rPr>
        <w:tab/>
      </w:r>
      <w:r w:rsidR="008D5DFA">
        <w:rPr>
          <w:rFonts w:ascii="Times New Roman" w:hAnsi="Times New Roman" w:cs="Times New Roman"/>
          <w:noProof/>
          <w:sz w:val="24"/>
          <w:szCs w:val="24"/>
        </w:rPr>
        <w:tab/>
      </w:r>
      <w:r w:rsidR="008D5DFA">
        <w:rPr>
          <w:rFonts w:ascii="Times New Roman" w:hAnsi="Times New Roman" w:cs="Times New Roman"/>
          <w:noProof/>
          <w:sz w:val="24"/>
          <w:szCs w:val="24"/>
        </w:rPr>
        <w:tab/>
      </w:r>
      <w:r w:rsidR="008D5DFA">
        <w:rPr>
          <w:rFonts w:ascii="Times New Roman" w:hAnsi="Times New Roman" w:cs="Times New Roman"/>
          <w:noProof/>
          <w:sz w:val="24"/>
          <w:szCs w:val="24"/>
        </w:rPr>
        <w:tab/>
        <w:t>Eq. A4</w:t>
      </w:r>
    </w:p>
    <w:p w14:paraId="2F052ADE" w14:textId="61052410" w:rsidR="00043718" w:rsidRPr="00500757" w:rsidRDefault="00043718" w:rsidP="00500757">
      <w:pPr>
        <w:spacing w:line="480" w:lineRule="auto"/>
        <w:jc w:val="center"/>
        <w:rPr>
          <w:rFonts w:ascii="Times New Roman" w:hAnsi="Times New Roman" w:cs="Times New Roman"/>
          <w:noProof/>
          <w:sz w:val="24"/>
          <w:szCs w:val="24"/>
        </w:rPr>
      </w:pPr>
      <m:oMath>
        <m:r>
          <w:rPr>
            <w:rFonts w:ascii="Cambria Math" w:hAnsi="Cambria Math" w:cs="Times New Roman"/>
            <w:sz w:val="24"/>
            <w:szCs w:val="24"/>
          </w:rPr>
          <m:t>Rs=</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x</m:t>
            </m:r>
          </m:sub>
        </m:sSub>
        <m:d>
          <m:dPr>
            <m:ctrlPr>
              <w:rPr>
                <w:rFonts w:ascii="Cambria Math" w:hAnsi="Cambria Math" w:cs="Times New Roman"/>
                <w:i/>
                <w:sz w:val="24"/>
                <w:szCs w:val="24"/>
              </w:rPr>
            </m:ctrlPr>
          </m:dPr>
          <m:e>
            <m:r>
              <w:rPr>
                <w:rFonts w:ascii="Cambria Math" w:hAnsi="Cambria Math" w:cs="Times New Roman"/>
                <w:sz w:val="24"/>
                <w:szCs w:val="24"/>
              </w:rPr>
              <m:t>γ</m:t>
            </m:r>
          </m:e>
        </m:d>
        <m:r>
          <w:rPr>
            <w:rFonts w:ascii="Cambria Math" w:hAnsi="Cambria Math" w:cs="Times New Roman"/>
            <w:noProof/>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y</m:t>
            </m:r>
          </m:sub>
        </m:sSub>
        <m:d>
          <m:dPr>
            <m:ctrlPr>
              <w:rPr>
                <w:rFonts w:ascii="Cambria Math" w:hAnsi="Cambria Math" w:cs="Times New Roman"/>
                <w:i/>
                <w:sz w:val="24"/>
                <w:szCs w:val="24"/>
              </w:rPr>
            </m:ctrlPr>
          </m:dPr>
          <m:e>
            <m:r>
              <w:rPr>
                <w:rFonts w:ascii="Cambria Math" w:hAnsi="Cambria Math" w:cs="Times New Roman"/>
                <w:sz w:val="24"/>
                <w:szCs w:val="24"/>
              </w:rPr>
              <m:t>β</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z</m:t>
            </m:r>
          </m:sub>
        </m:sSub>
        <m:d>
          <m:dPr>
            <m:ctrlPr>
              <w:rPr>
                <w:rFonts w:ascii="Cambria Math" w:hAnsi="Cambria Math" w:cs="Times New Roman"/>
                <w:i/>
                <w:sz w:val="24"/>
                <w:szCs w:val="24"/>
              </w:rPr>
            </m:ctrlPr>
          </m:dPr>
          <m:e>
            <m:r>
              <w:rPr>
                <w:rFonts w:ascii="Cambria Math" w:hAnsi="Cambria Math" w:cs="Times New Roman"/>
                <w:sz w:val="24"/>
                <w:szCs w:val="24"/>
              </w:rPr>
              <m:t>α</m:t>
            </m:r>
          </m:e>
        </m:d>
      </m:oMath>
      <w:r w:rsidR="008D5DFA">
        <w:rPr>
          <w:rFonts w:ascii="Times New Roman" w:hAnsi="Times New Roman" w:cs="Times New Roman"/>
          <w:noProof/>
          <w:sz w:val="24"/>
          <w:szCs w:val="24"/>
        </w:rPr>
        <w:tab/>
      </w:r>
      <w:r w:rsidR="008D5DFA">
        <w:rPr>
          <w:rFonts w:ascii="Times New Roman" w:hAnsi="Times New Roman" w:cs="Times New Roman"/>
          <w:noProof/>
          <w:sz w:val="24"/>
          <w:szCs w:val="24"/>
        </w:rPr>
        <w:tab/>
      </w:r>
      <w:r w:rsidR="008D5DFA">
        <w:rPr>
          <w:rFonts w:ascii="Times New Roman" w:hAnsi="Times New Roman" w:cs="Times New Roman"/>
          <w:noProof/>
          <w:sz w:val="24"/>
          <w:szCs w:val="24"/>
        </w:rPr>
        <w:tab/>
      </w:r>
      <w:r w:rsidR="008D5DFA">
        <w:rPr>
          <w:rFonts w:ascii="Times New Roman" w:hAnsi="Times New Roman" w:cs="Times New Roman"/>
          <w:noProof/>
          <w:sz w:val="24"/>
          <w:szCs w:val="24"/>
        </w:rPr>
        <w:tab/>
      </w:r>
      <w:r w:rsidR="008D5DFA">
        <w:rPr>
          <w:rFonts w:ascii="Times New Roman" w:hAnsi="Times New Roman" w:cs="Times New Roman"/>
          <w:noProof/>
          <w:sz w:val="24"/>
          <w:szCs w:val="24"/>
        </w:rPr>
        <w:tab/>
      </w:r>
      <w:r w:rsidR="008D5DFA">
        <w:rPr>
          <w:rFonts w:ascii="Times New Roman" w:hAnsi="Times New Roman" w:cs="Times New Roman"/>
          <w:noProof/>
          <w:sz w:val="24"/>
          <w:szCs w:val="24"/>
        </w:rPr>
        <w:tab/>
      </w:r>
      <w:r w:rsidR="008D5DFA">
        <w:rPr>
          <w:rFonts w:ascii="Times New Roman" w:hAnsi="Times New Roman" w:cs="Times New Roman"/>
          <w:noProof/>
          <w:sz w:val="24"/>
          <w:szCs w:val="24"/>
        </w:rPr>
        <w:tab/>
      </w:r>
      <w:r w:rsidR="008D5DFA">
        <w:rPr>
          <w:rFonts w:ascii="Times New Roman" w:hAnsi="Times New Roman" w:cs="Times New Roman"/>
          <w:noProof/>
          <w:sz w:val="24"/>
          <w:szCs w:val="24"/>
        </w:rPr>
        <w:tab/>
      </w:r>
      <w:r w:rsidR="008D5DFA" w:rsidRPr="00500757">
        <w:rPr>
          <w:rFonts w:ascii="Times New Roman" w:hAnsi="Times New Roman" w:cs="Times New Roman"/>
          <w:noProof/>
          <w:sz w:val="24"/>
          <w:szCs w:val="24"/>
        </w:rPr>
        <w:t>Eq. A5</w:t>
      </w:r>
    </w:p>
    <w:p w14:paraId="744A4F1A" w14:textId="45679182" w:rsidR="00043718" w:rsidRDefault="00043718" w:rsidP="00043718">
      <w:pPr>
        <w:spacing w:line="480" w:lineRule="auto"/>
        <w:jc w:val="center"/>
        <w:rPr>
          <w:rFonts w:ascii="Times New Roman" w:hAnsi="Times New Roman" w:cs="Times New Roman"/>
          <w:sz w:val="24"/>
          <w:szCs w:val="24"/>
        </w:rPr>
      </w:pPr>
      <m:oMath>
        <m:r>
          <w:rPr>
            <w:rFonts w:ascii="Cambria Math" w:hAnsi="Cambria Math" w:cs="Times New Roman"/>
            <w:sz w:val="24"/>
            <w:szCs w:val="24"/>
          </w:rPr>
          <m:t>Rs=</m:t>
        </m:r>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α</m:t>
                      </m:r>
                    </m:e>
                  </m:d>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β</m:t>
                      </m:r>
                    </m:e>
                  </m:d>
                </m:e>
                <m:e>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α</m:t>
                      </m:r>
                    </m:e>
                  </m:d>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β</m:t>
                      </m:r>
                    </m:e>
                  </m:d>
                </m:e>
                <m:e>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β</m:t>
                      </m:r>
                    </m:e>
                  </m:d>
                </m:e>
              </m:mr>
              <m:mr>
                <m:e>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α</m:t>
                      </m:r>
                    </m:e>
                  </m:d>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β</m:t>
                      </m:r>
                    </m:e>
                  </m:d>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γ</m:t>
                      </m:r>
                    </m:e>
                  </m:d>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α</m:t>
                      </m:r>
                    </m:e>
                  </m:d>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γ</m:t>
                      </m:r>
                    </m:e>
                  </m:d>
                </m:e>
                <m:e>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α</m:t>
                      </m:r>
                    </m:e>
                  </m:d>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β</m:t>
                      </m:r>
                    </m:e>
                  </m:d>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γ</m:t>
                      </m:r>
                    </m:e>
                  </m:d>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α</m:t>
                      </m:r>
                    </m:e>
                  </m:d>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γ</m:t>
                      </m:r>
                    </m:e>
                  </m:d>
                </m:e>
                <m:e>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β</m:t>
                      </m:r>
                    </m:e>
                  </m:d>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γ</m:t>
                      </m:r>
                    </m:e>
                  </m:d>
                </m:e>
              </m:mr>
              <m:mr>
                <m:e>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α</m:t>
                      </m:r>
                    </m:e>
                  </m:d>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β</m:t>
                      </m:r>
                    </m:e>
                  </m:d>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γ</m:t>
                      </m:r>
                    </m:e>
                  </m:d>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α</m:t>
                      </m:r>
                    </m:e>
                  </m:d>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γ</m:t>
                      </m:r>
                    </m:e>
                  </m:d>
                </m:e>
                <m:e>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α</m:t>
                      </m:r>
                    </m:e>
                  </m:d>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β</m:t>
                      </m:r>
                    </m:e>
                  </m:d>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γ</m:t>
                      </m:r>
                    </m:e>
                  </m:d>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α</m:t>
                      </m:r>
                    </m:e>
                  </m:d>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γ</m:t>
                      </m:r>
                    </m:e>
                  </m:d>
                </m:e>
                <m:e>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β</m:t>
                      </m:r>
                    </m:e>
                  </m:d>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γ</m:t>
                      </m:r>
                    </m:e>
                  </m:d>
                </m:e>
              </m:mr>
            </m:m>
          </m:e>
        </m:d>
      </m:oMath>
      <w:r w:rsidR="008D5DFA" w:rsidRPr="00500757">
        <w:rPr>
          <w:rFonts w:ascii="Times New Roman" w:hAnsi="Times New Roman" w:cs="Times New Roman"/>
          <w:sz w:val="24"/>
          <w:szCs w:val="24"/>
        </w:rPr>
        <w:tab/>
        <w:t xml:space="preserve">            Eq. A6</w:t>
      </w:r>
    </w:p>
    <w:p w14:paraId="4437C478" w14:textId="77777777" w:rsidR="00C344BB" w:rsidRDefault="00C344BB" w:rsidP="00043718">
      <w:pPr>
        <w:spacing w:line="480" w:lineRule="auto"/>
        <w:jc w:val="center"/>
        <w:rPr>
          <w:rFonts w:ascii="Times New Roman" w:hAnsi="Times New Roman" w:cs="Times New Roman"/>
          <w:sz w:val="24"/>
          <w:szCs w:val="24"/>
        </w:rPr>
      </w:pPr>
    </w:p>
    <w:p w14:paraId="7E4C716F" w14:textId="77777777" w:rsidR="00C344BB" w:rsidRDefault="00C344BB" w:rsidP="00043718">
      <w:pPr>
        <w:spacing w:line="480" w:lineRule="auto"/>
        <w:jc w:val="center"/>
        <w:rPr>
          <w:rFonts w:ascii="Times New Roman" w:hAnsi="Times New Roman" w:cs="Times New Roman"/>
          <w:sz w:val="24"/>
          <w:szCs w:val="24"/>
        </w:rPr>
      </w:pPr>
    </w:p>
    <w:p w14:paraId="450EEC72" w14:textId="77777777" w:rsidR="00C344BB" w:rsidRPr="00500757" w:rsidRDefault="00C344BB" w:rsidP="00043718">
      <w:pPr>
        <w:spacing w:line="480" w:lineRule="auto"/>
        <w:jc w:val="center"/>
        <w:rPr>
          <w:rFonts w:ascii="Times New Roman" w:hAnsi="Times New Roman" w:cs="Times New Roman"/>
          <w:sz w:val="24"/>
          <w:szCs w:val="24"/>
        </w:rPr>
      </w:pPr>
    </w:p>
    <w:p w14:paraId="0BE9A18A" w14:textId="17BF9365" w:rsidR="00043718" w:rsidRPr="00B7503C" w:rsidRDefault="00043718" w:rsidP="00500757">
      <w:pPr>
        <w:spacing w:line="480" w:lineRule="auto"/>
        <w:rPr>
          <w:rFonts w:ascii="Times New Roman" w:hAnsi="Times New Roman" w:cs="Times New Roman"/>
          <w:sz w:val="24"/>
          <w:szCs w:val="24"/>
        </w:rPr>
      </w:pPr>
      <w:r w:rsidRPr="00B7503C">
        <w:rPr>
          <w:rFonts w:ascii="Times New Roman" w:hAnsi="Times New Roman" w:cs="Times New Roman"/>
          <w:sz w:val="24"/>
          <w:szCs w:val="24"/>
        </w:rPr>
        <w:lastRenderedPageBreak/>
        <w:t xml:space="preserve">The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s</m:t>
            </m:r>
          </m:sub>
        </m:sSub>
      </m:oMath>
      <w:r w:rsidRPr="00B7503C">
        <w:rPr>
          <w:rFonts w:ascii="Times New Roman" w:hAnsi="Times New Roman" w:cs="Times New Roman"/>
          <w:sz w:val="24"/>
          <w:szCs w:val="24"/>
        </w:rPr>
        <w:t xml:space="preserve"> is the result of </w:t>
      </w:r>
      <w:r w:rsidR="002A1532">
        <w:rPr>
          <w:rFonts w:ascii="Times New Roman" w:hAnsi="Times New Roman" w:cs="Times New Roman"/>
          <w:sz w:val="24"/>
          <w:szCs w:val="24"/>
        </w:rPr>
        <w:t xml:space="preserve">the </w:t>
      </w:r>
      <w:r w:rsidRPr="00B7503C">
        <w:rPr>
          <w:rFonts w:ascii="Times New Roman" w:hAnsi="Times New Roman" w:cs="Times New Roman"/>
          <w:sz w:val="24"/>
          <w:szCs w:val="24"/>
        </w:rPr>
        <w:t xml:space="preserve">rotation matrix multiplication of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y</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z</m:t>
            </m:r>
          </m:sub>
        </m:sSub>
        <m:r>
          <w:rPr>
            <w:rFonts w:ascii="Cambria Math" w:hAnsi="Cambria Math" w:cs="Times New Roman"/>
            <w:sz w:val="24"/>
            <w:szCs w:val="24"/>
          </w:rPr>
          <m:t xml:space="preserve"> </m:t>
        </m:r>
      </m:oMath>
      <w:r w:rsidRPr="00B7503C">
        <w:rPr>
          <w:rFonts w:ascii="Times New Roman" w:hAnsi="Times New Roman" w:cs="Times New Roman"/>
          <w:sz w:val="24"/>
          <w:szCs w:val="24"/>
        </w:rPr>
        <w:t>shown in Eq.</w:t>
      </w:r>
      <w:r w:rsidR="009E2D9E">
        <w:rPr>
          <w:rFonts w:ascii="Times New Roman" w:hAnsi="Times New Roman" w:cs="Times New Roman"/>
          <w:sz w:val="24"/>
          <w:szCs w:val="24"/>
        </w:rPr>
        <w:t xml:space="preserve"> A5</w:t>
      </w:r>
      <w:r w:rsidRPr="00B7503C">
        <w:rPr>
          <w:rFonts w:ascii="Times New Roman" w:hAnsi="Times New Roman" w:cs="Times New Roman"/>
          <w:sz w:val="24"/>
          <w:szCs w:val="24"/>
        </w:rPr>
        <w:t>. The order of rotation matrix multiplication is important. To exam</w:t>
      </w:r>
      <w:r w:rsidR="002A1532">
        <w:rPr>
          <w:rFonts w:ascii="Times New Roman" w:hAnsi="Times New Roman" w:cs="Times New Roman"/>
          <w:sz w:val="24"/>
          <w:szCs w:val="24"/>
        </w:rPr>
        <w:t>ine</w:t>
      </w:r>
      <w:r w:rsidRPr="00B7503C">
        <w:rPr>
          <w:rFonts w:ascii="Times New Roman" w:hAnsi="Times New Roman" w:cs="Times New Roman"/>
          <w:sz w:val="24"/>
          <w:szCs w:val="24"/>
        </w:rPr>
        <w:t xml:space="preserve"> the correctness of the rotation tensor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s</m:t>
            </m:r>
          </m:sub>
        </m:sSub>
        <m:r>
          <w:rPr>
            <w:rFonts w:ascii="Cambria Math" w:hAnsi="Cambria Math" w:cs="Times New Roman"/>
            <w:sz w:val="24"/>
            <w:szCs w:val="24"/>
          </w:rPr>
          <m:t xml:space="preserve"> </m:t>
        </m:r>
      </m:oMath>
      <w:r w:rsidRPr="00B7503C">
        <w:rPr>
          <w:rFonts w:ascii="Times New Roman" w:hAnsi="Times New Roman" w:cs="Times New Roman"/>
          <w:sz w:val="24"/>
          <w:szCs w:val="24"/>
        </w:rPr>
        <w:t xml:space="preserve">, the result of the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s</m:t>
            </m:r>
          </m:sub>
        </m:sSub>
      </m:oMath>
      <w:r w:rsidRPr="00B7503C">
        <w:rPr>
          <w:rFonts w:ascii="Times New Roman" w:hAnsi="Times New Roman" w:cs="Times New Roman"/>
          <w:sz w:val="24"/>
          <w:szCs w:val="24"/>
        </w:rPr>
        <w:t xml:space="preserve"> from my calculation is the same as the one driven by Zoback and Peska in their paper (1995). After ensuring the reliability of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s</m:t>
            </m:r>
          </m:sub>
        </m:sSub>
      </m:oMath>
      <w:r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g</m:t>
            </m:r>
          </m:sub>
        </m:sSub>
      </m:oMath>
      <w:r w:rsidRPr="00B7503C">
        <w:rPr>
          <w:rFonts w:ascii="Times New Roman" w:hAnsi="Times New Roman" w:cs="Times New Roman"/>
          <w:sz w:val="24"/>
          <w:szCs w:val="24"/>
        </w:rPr>
        <w:t xml:space="preserve"> can then be found successfully by applying Eq. </w:t>
      </w:r>
      <w:r w:rsidR="009E2D9E">
        <w:rPr>
          <w:rFonts w:ascii="Times New Roman" w:hAnsi="Times New Roman" w:cs="Times New Roman"/>
          <w:sz w:val="24"/>
          <w:szCs w:val="24"/>
        </w:rPr>
        <w:t>A8</w:t>
      </w:r>
      <w:r w:rsidRPr="00B7503C">
        <w:rPr>
          <w:rFonts w:ascii="Times New Roman" w:hAnsi="Times New Roman" w:cs="Times New Roman"/>
          <w:sz w:val="24"/>
          <w:szCs w:val="24"/>
        </w:rPr>
        <w:t>.</w:t>
      </w:r>
    </w:p>
    <w:p w14:paraId="1CE6D6BE" w14:textId="1958FFC9" w:rsidR="00043718" w:rsidRPr="00500757" w:rsidRDefault="00043718" w:rsidP="00043718">
      <w:pPr>
        <w:spacing w:line="480" w:lineRule="auto"/>
        <w:jc w:val="left"/>
        <w:rPr>
          <w:rFonts w:ascii="Cambria Math" w:hAnsi="Cambria Math" w:cs="Times New Roman"/>
          <w:sz w:val="24"/>
          <w:szCs w:val="24"/>
          <w:oMath/>
        </w:rPr>
      </w:pPr>
      <m:oMath>
        <m:r>
          <w:rPr>
            <w:rFonts w:ascii="Cambria Math" w:hAnsi="Cambria Math" w:cs="Times New Roman"/>
            <w:sz w:val="24"/>
            <w:szCs w:val="24"/>
          </w:rPr>
          <m:t>Ss=RsSg</m:t>
        </m:r>
        <m:sSup>
          <m:sSupPr>
            <m:ctrlPr>
              <w:rPr>
                <w:rFonts w:ascii="Cambria Math" w:hAnsi="Cambria Math" w:cs="Times New Roman"/>
                <w:i/>
                <w:sz w:val="24"/>
                <w:szCs w:val="24"/>
              </w:rPr>
            </m:ctrlPr>
          </m:sSupPr>
          <m:e>
            <m:r>
              <w:rPr>
                <w:rFonts w:ascii="Cambria Math" w:hAnsi="Cambria Math" w:cs="Times New Roman"/>
                <w:sz w:val="24"/>
                <w:szCs w:val="24"/>
              </w:rPr>
              <m:t>Rs</m:t>
            </m:r>
          </m:e>
          <m:sup>
            <m:r>
              <w:rPr>
                <w:rFonts w:ascii="Cambria Math" w:hAnsi="Cambria Math" w:cs="Times New Roman"/>
                <w:sz w:val="24"/>
                <w:szCs w:val="24"/>
              </w:rPr>
              <m:t>T</m:t>
            </m:r>
          </m:sup>
        </m:sSup>
      </m:oMath>
      <w:r w:rsidRPr="00500757">
        <w:rPr>
          <w:rFonts w:ascii="Times New Roman" w:hAnsi="Times New Roman" w:cs="Times New Roman"/>
          <w:sz w:val="24"/>
          <w:szCs w:val="24"/>
        </w:rPr>
        <w:t xml:space="preserve"> </w:t>
      </w:r>
      <w:r w:rsidRPr="00500757">
        <w:rPr>
          <w:rFonts w:ascii="Times New Roman" w:hAnsi="Times New Roman" w:cs="Times New Roman"/>
          <w:sz w:val="24"/>
          <w:szCs w:val="24"/>
        </w:rPr>
        <w:tab/>
      </w:r>
      <w:r w:rsidRPr="00500757">
        <w:rPr>
          <w:rFonts w:ascii="Times New Roman" w:hAnsi="Times New Roman" w:cs="Times New Roman"/>
          <w:sz w:val="24"/>
          <w:szCs w:val="24"/>
        </w:rPr>
        <w:tab/>
      </w:r>
      <w:r w:rsidR="008D5DFA" w:rsidRPr="00500757">
        <w:rPr>
          <w:rFonts w:ascii="Times New Roman" w:hAnsi="Times New Roman" w:cs="Times New Roman"/>
          <w:sz w:val="24"/>
          <w:szCs w:val="24"/>
        </w:rPr>
        <w:tab/>
      </w:r>
      <w:r w:rsidR="008D5DFA" w:rsidRPr="00500757">
        <w:rPr>
          <w:rFonts w:ascii="Times New Roman" w:hAnsi="Times New Roman" w:cs="Times New Roman"/>
          <w:sz w:val="24"/>
          <w:szCs w:val="24"/>
        </w:rPr>
        <w:tab/>
      </w:r>
      <w:r w:rsidR="008D5DFA" w:rsidRPr="00500757">
        <w:rPr>
          <w:rFonts w:ascii="Times New Roman" w:hAnsi="Times New Roman" w:cs="Times New Roman"/>
          <w:sz w:val="24"/>
          <w:szCs w:val="24"/>
        </w:rPr>
        <w:tab/>
      </w:r>
      <w:r w:rsidR="008D5DFA" w:rsidRPr="00500757">
        <w:rPr>
          <w:rFonts w:ascii="Times New Roman" w:hAnsi="Times New Roman" w:cs="Times New Roman"/>
          <w:sz w:val="24"/>
          <w:szCs w:val="24"/>
        </w:rPr>
        <w:tab/>
      </w:r>
      <w:r w:rsidR="008D5DFA" w:rsidRPr="00500757">
        <w:rPr>
          <w:rFonts w:ascii="Times New Roman" w:hAnsi="Times New Roman" w:cs="Times New Roman"/>
          <w:sz w:val="24"/>
          <w:szCs w:val="24"/>
        </w:rPr>
        <w:tab/>
      </w:r>
      <w:r w:rsidR="008D5DFA" w:rsidRPr="00500757">
        <w:rPr>
          <w:rFonts w:ascii="Times New Roman" w:hAnsi="Times New Roman" w:cs="Times New Roman"/>
          <w:sz w:val="24"/>
          <w:szCs w:val="24"/>
        </w:rPr>
        <w:tab/>
      </w:r>
      <w:r w:rsidR="008D5DFA" w:rsidRPr="00500757">
        <w:rPr>
          <w:rFonts w:ascii="Times New Roman" w:hAnsi="Times New Roman" w:cs="Times New Roman"/>
          <w:sz w:val="24"/>
          <w:szCs w:val="24"/>
        </w:rPr>
        <w:tab/>
      </w:r>
      <w:r w:rsidR="008D5DFA" w:rsidRPr="00500757">
        <w:rPr>
          <w:rFonts w:ascii="Times New Roman" w:hAnsi="Times New Roman" w:cs="Times New Roman"/>
          <w:sz w:val="24"/>
          <w:szCs w:val="24"/>
        </w:rPr>
        <w:tab/>
      </w:r>
      <w:r w:rsidRPr="00500757">
        <w:rPr>
          <w:rFonts w:ascii="Times New Roman" w:hAnsi="Times New Roman" w:cs="Times New Roman"/>
          <w:sz w:val="24"/>
          <w:szCs w:val="24"/>
        </w:rPr>
        <w:t>Eq.</w:t>
      </w:r>
      <w:r w:rsidR="008D5DFA" w:rsidRPr="00500757">
        <w:rPr>
          <w:rFonts w:ascii="Times New Roman" w:hAnsi="Times New Roman" w:cs="Times New Roman"/>
          <w:sz w:val="24"/>
          <w:szCs w:val="24"/>
        </w:rPr>
        <w:t xml:space="preserve"> A7</w:t>
      </w:r>
    </w:p>
    <w:p w14:paraId="50A5B717" w14:textId="3749CF73" w:rsidR="00500757" w:rsidRPr="00500757" w:rsidRDefault="00043718" w:rsidP="00043718">
      <w:pPr>
        <w:spacing w:line="480" w:lineRule="auto"/>
        <w:jc w:val="left"/>
        <w:rPr>
          <w:rFonts w:ascii="Times New Roman" w:hAnsi="Times New Roman" w:cs="Times New Roman"/>
          <w:sz w:val="24"/>
          <w:szCs w:val="24"/>
        </w:rPr>
      </w:pPr>
      <m:oMath>
        <m:r>
          <w:rPr>
            <w:rFonts w:ascii="Cambria Math" w:hAnsi="Cambria Math" w:cs="Times New Roman"/>
            <w:sz w:val="24"/>
            <w:szCs w:val="24"/>
          </w:rPr>
          <m:t xml:space="preserve">Sg= </m:t>
        </m:r>
        <m:sSup>
          <m:sSupPr>
            <m:ctrlPr>
              <w:rPr>
                <w:rFonts w:ascii="Cambria Math" w:hAnsi="Cambria Math" w:cs="Times New Roman"/>
                <w:i/>
                <w:sz w:val="24"/>
                <w:szCs w:val="24"/>
              </w:rPr>
            </m:ctrlPr>
          </m:sSupPr>
          <m:e>
            <m:r>
              <w:rPr>
                <w:rFonts w:ascii="Cambria Math" w:hAnsi="Cambria Math" w:cs="Times New Roman"/>
                <w:sz w:val="24"/>
                <w:szCs w:val="24"/>
              </w:rPr>
              <m:t>Rs</m:t>
            </m:r>
          </m:e>
          <m:sup>
            <m:r>
              <w:rPr>
                <w:rFonts w:ascii="Cambria Math" w:hAnsi="Cambria Math" w:cs="Times New Roman"/>
                <w:sz w:val="24"/>
                <w:szCs w:val="24"/>
              </w:rPr>
              <m:t>T</m:t>
            </m:r>
          </m:sup>
        </m:sSup>
        <m:r>
          <w:rPr>
            <w:rFonts w:ascii="Cambria Math" w:hAnsi="Cambria Math" w:cs="Times New Roman"/>
            <w:sz w:val="24"/>
            <w:szCs w:val="24"/>
          </w:rPr>
          <m:t>SsRs</m:t>
        </m:r>
      </m:oMath>
      <w:r w:rsidRPr="00500757">
        <w:rPr>
          <w:rFonts w:ascii="Times New Roman" w:hAnsi="Times New Roman" w:cs="Times New Roman"/>
          <w:sz w:val="24"/>
          <w:szCs w:val="24"/>
        </w:rPr>
        <w:t xml:space="preserve"> </w:t>
      </w:r>
      <w:r w:rsidRPr="00500757">
        <w:rPr>
          <w:rFonts w:ascii="Times New Roman" w:hAnsi="Times New Roman" w:cs="Times New Roman"/>
          <w:sz w:val="24"/>
          <w:szCs w:val="24"/>
        </w:rPr>
        <w:tab/>
      </w:r>
      <w:r w:rsidRPr="00500757">
        <w:rPr>
          <w:rFonts w:ascii="Times New Roman" w:hAnsi="Times New Roman" w:cs="Times New Roman"/>
          <w:sz w:val="24"/>
          <w:szCs w:val="24"/>
        </w:rPr>
        <w:tab/>
      </w:r>
      <w:r w:rsidR="008D5DFA" w:rsidRPr="00500757">
        <w:rPr>
          <w:rFonts w:ascii="Times New Roman" w:hAnsi="Times New Roman" w:cs="Times New Roman"/>
          <w:sz w:val="24"/>
          <w:szCs w:val="24"/>
        </w:rPr>
        <w:tab/>
      </w:r>
      <w:r w:rsidR="008D5DFA" w:rsidRPr="00500757">
        <w:rPr>
          <w:rFonts w:ascii="Times New Roman" w:hAnsi="Times New Roman" w:cs="Times New Roman"/>
          <w:sz w:val="24"/>
          <w:szCs w:val="24"/>
        </w:rPr>
        <w:tab/>
      </w:r>
      <w:r w:rsidR="008D5DFA" w:rsidRPr="00500757">
        <w:rPr>
          <w:rFonts w:ascii="Times New Roman" w:hAnsi="Times New Roman" w:cs="Times New Roman"/>
          <w:sz w:val="24"/>
          <w:szCs w:val="24"/>
        </w:rPr>
        <w:tab/>
      </w:r>
      <w:r w:rsidR="008D5DFA" w:rsidRPr="00500757">
        <w:rPr>
          <w:rFonts w:ascii="Times New Roman" w:hAnsi="Times New Roman" w:cs="Times New Roman"/>
          <w:sz w:val="24"/>
          <w:szCs w:val="24"/>
        </w:rPr>
        <w:tab/>
      </w:r>
      <w:r w:rsidR="008D5DFA" w:rsidRPr="00500757">
        <w:rPr>
          <w:rFonts w:ascii="Times New Roman" w:hAnsi="Times New Roman" w:cs="Times New Roman"/>
          <w:sz w:val="24"/>
          <w:szCs w:val="24"/>
        </w:rPr>
        <w:tab/>
      </w:r>
      <w:r w:rsidR="008D5DFA" w:rsidRPr="00500757">
        <w:rPr>
          <w:rFonts w:ascii="Times New Roman" w:hAnsi="Times New Roman" w:cs="Times New Roman"/>
          <w:sz w:val="24"/>
          <w:szCs w:val="24"/>
        </w:rPr>
        <w:tab/>
      </w:r>
      <w:r w:rsidR="008D5DFA" w:rsidRPr="00500757">
        <w:rPr>
          <w:rFonts w:ascii="Times New Roman" w:hAnsi="Times New Roman" w:cs="Times New Roman"/>
          <w:sz w:val="24"/>
          <w:szCs w:val="24"/>
        </w:rPr>
        <w:tab/>
      </w:r>
      <w:r w:rsidR="008D5DFA" w:rsidRPr="00500757">
        <w:rPr>
          <w:rFonts w:ascii="Times New Roman" w:hAnsi="Times New Roman" w:cs="Times New Roman"/>
          <w:sz w:val="24"/>
          <w:szCs w:val="24"/>
        </w:rPr>
        <w:tab/>
      </w:r>
      <w:r w:rsidRPr="00500757">
        <w:rPr>
          <w:rFonts w:ascii="Times New Roman" w:hAnsi="Times New Roman" w:cs="Times New Roman"/>
          <w:sz w:val="24"/>
          <w:szCs w:val="24"/>
        </w:rPr>
        <w:t>Eq.</w:t>
      </w:r>
      <w:r w:rsidR="008D5DFA" w:rsidRPr="00500757">
        <w:rPr>
          <w:rFonts w:ascii="Times New Roman" w:hAnsi="Times New Roman" w:cs="Times New Roman"/>
          <w:sz w:val="24"/>
          <w:szCs w:val="24"/>
        </w:rPr>
        <w:t xml:space="preserve"> A8</w:t>
      </w:r>
    </w:p>
    <w:p w14:paraId="25E87A51" w14:textId="3E7EC01F" w:rsidR="00043718" w:rsidRPr="007E7AB2" w:rsidRDefault="007E7AB2" w:rsidP="007E7AB2">
      <w:pPr>
        <w:pStyle w:val="heading30"/>
      </w:pPr>
      <w:r w:rsidRPr="007E7AB2">
        <w:t xml:space="preserve">Rotation </w:t>
      </w:r>
      <w:r w:rsidR="004F3C83" w:rsidRPr="007E7AB2">
        <w:t xml:space="preserve">From Geographic Coordinates into Wellbore Coordinates </w:t>
      </w:r>
    </w:p>
    <w:p w14:paraId="62A92A40" w14:textId="57A34F44" w:rsidR="00043718" w:rsidRPr="00500757" w:rsidRDefault="00043718" w:rsidP="00500757">
      <w:pPr>
        <w:spacing w:line="480" w:lineRule="auto"/>
        <w:rPr>
          <w:rFonts w:ascii="Times New Roman" w:hAnsi="Times New Roman" w:cs="Times New Roman"/>
          <w:sz w:val="24"/>
          <w:szCs w:val="24"/>
        </w:rPr>
      </w:pPr>
      <w:r w:rsidRPr="00B7503C">
        <w:rPr>
          <w:rFonts w:ascii="Times New Roman" w:hAnsi="Times New Roman" w:cs="Times New Roman"/>
          <w:sz w:val="24"/>
          <w:szCs w:val="24"/>
        </w:rPr>
        <w:t xml:space="preserve">The same method applies to </w:t>
      </w:r>
      <w:r w:rsidR="002A1532">
        <w:rPr>
          <w:rFonts w:ascii="Times New Roman" w:hAnsi="Times New Roman" w:cs="Times New Roman"/>
          <w:sz w:val="24"/>
          <w:szCs w:val="24"/>
        </w:rPr>
        <w:t xml:space="preserve">the </w:t>
      </w:r>
      <w:r w:rsidRPr="00B7503C">
        <w:rPr>
          <w:rFonts w:ascii="Times New Roman" w:hAnsi="Times New Roman" w:cs="Times New Roman"/>
          <w:sz w:val="24"/>
          <w:szCs w:val="24"/>
        </w:rPr>
        <w:t xml:space="preserve">rotation matrix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m:t>
            </m:r>
          </m:sub>
        </m:sSub>
        <m:r>
          <w:rPr>
            <w:rFonts w:ascii="Cambria Math" w:hAnsi="Cambria Math" w:cs="Times New Roman"/>
            <w:sz w:val="24"/>
            <w:szCs w:val="24"/>
          </w:rPr>
          <m:t xml:space="preserve"> </m:t>
        </m:r>
      </m:oMath>
      <w:r w:rsidRPr="00B7503C">
        <w:rPr>
          <w:rFonts w:ascii="Times New Roman" w:hAnsi="Times New Roman" w:cs="Times New Roman"/>
          <w:sz w:val="24"/>
          <w:szCs w:val="24"/>
        </w:rPr>
        <w:t xml:space="preserve">which rotates geographic coordinates </w:t>
      </w:r>
      <m:oMath>
        <m:d>
          <m:dPr>
            <m:ctrlPr>
              <w:rPr>
                <w:rFonts w:ascii="Cambria Math" w:hAnsi="Cambria Math" w:cs="Times New Roman"/>
                <w:i/>
                <w:sz w:val="24"/>
                <w:szCs w:val="24"/>
              </w:rPr>
            </m:ctrlPr>
          </m:dPr>
          <m:e>
            <m:r>
              <w:rPr>
                <w:rFonts w:ascii="Cambria Math" w:hAnsi="Cambria Math" w:cs="Times New Roman"/>
                <w:sz w:val="24"/>
                <w:szCs w:val="24"/>
              </w:rPr>
              <m:t>X, Y, Z</m:t>
            </m:r>
          </m:e>
        </m:d>
      </m:oMath>
      <w:r w:rsidRPr="00B7503C">
        <w:rPr>
          <w:rFonts w:ascii="Times New Roman" w:hAnsi="Times New Roman" w:cs="Times New Roman"/>
          <w:sz w:val="24"/>
          <w:szCs w:val="24"/>
        </w:rPr>
        <w:t xml:space="preserve"> into wellbore coordinates</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b</m:t>
            </m:r>
          </m:sub>
        </m:sSub>
      </m:oMath>
      <w:r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b</m:t>
            </m:r>
          </m:sub>
        </m:sSub>
      </m:oMath>
      <w:r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b</m:t>
            </m:r>
          </m:sub>
        </m:sSub>
        <m:r>
          <w:rPr>
            <w:rFonts w:ascii="Cambria Math" w:hAnsi="Cambria Math" w:cs="Times New Roman"/>
            <w:sz w:val="24"/>
            <w:szCs w:val="24"/>
          </w:rPr>
          <m:t>)</m:t>
        </m:r>
      </m:oMath>
      <w:r w:rsidRPr="00B7503C">
        <w:rPr>
          <w:rFonts w:ascii="Times New Roman" w:hAnsi="Times New Roman" w:cs="Times New Roman"/>
          <w:sz w:val="24"/>
          <w:szCs w:val="24"/>
        </w:rPr>
        <w:t xml:space="preserve">. The process of calculating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m:t>
            </m:r>
          </m:sub>
        </m:sSub>
        <m:r>
          <w:rPr>
            <w:rFonts w:ascii="Cambria Math" w:hAnsi="Cambria Math" w:cs="Times New Roman"/>
            <w:sz w:val="24"/>
            <w:szCs w:val="24"/>
          </w:rPr>
          <m:t xml:space="preserve"> </m:t>
        </m:r>
      </m:oMath>
      <w:r w:rsidRPr="00B7503C">
        <w:rPr>
          <w:rFonts w:ascii="Times New Roman" w:hAnsi="Times New Roman" w:cs="Times New Roman"/>
          <w:sz w:val="24"/>
          <w:szCs w:val="24"/>
        </w:rPr>
        <w:t xml:space="preserve">is shown </w:t>
      </w:r>
      <w:r w:rsidRPr="00500757">
        <w:rPr>
          <w:rFonts w:ascii="Times New Roman" w:hAnsi="Times New Roman" w:cs="Times New Roman"/>
          <w:sz w:val="24"/>
          <w:szCs w:val="24"/>
        </w:rPr>
        <w:t>from Fig.</w:t>
      </w:r>
      <w:r w:rsidR="0043580E" w:rsidRPr="00500757">
        <w:rPr>
          <w:rFonts w:ascii="Times New Roman" w:hAnsi="Times New Roman" w:cs="Times New Roman"/>
          <w:sz w:val="24"/>
          <w:szCs w:val="24"/>
        </w:rPr>
        <w:t xml:space="preserve"> A6</w:t>
      </w:r>
      <w:r w:rsidRPr="00500757">
        <w:rPr>
          <w:rFonts w:ascii="Times New Roman" w:hAnsi="Times New Roman" w:cs="Times New Roman"/>
          <w:sz w:val="24"/>
          <w:szCs w:val="24"/>
        </w:rPr>
        <w:t xml:space="preserve">to Fig. </w:t>
      </w:r>
      <w:r w:rsidR="0043580E" w:rsidRPr="00500757">
        <w:rPr>
          <w:rFonts w:ascii="Times New Roman" w:hAnsi="Times New Roman" w:cs="Times New Roman"/>
          <w:sz w:val="24"/>
          <w:szCs w:val="24"/>
        </w:rPr>
        <w:t>A8</w:t>
      </w:r>
      <w:r w:rsidRPr="00500757">
        <w:rPr>
          <w:rFonts w:ascii="Times New Roman" w:hAnsi="Times New Roman" w:cs="Times New Roman"/>
          <w:sz w:val="24"/>
          <w:szCs w:val="24"/>
        </w:rPr>
        <w:t xml:space="preserve">. Successful computing of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m:t>
            </m:r>
          </m:sub>
        </m:sSub>
        <m:r>
          <w:rPr>
            <w:rFonts w:ascii="Cambria Math" w:hAnsi="Cambria Math" w:cs="Times New Roman"/>
            <w:sz w:val="24"/>
            <w:szCs w:val="24"/>
          </w:rPr>
          <m:t xml:space="preserve"> </m:t>
        </m:r>
      </m:oMath>
      <w:r w:rsidRPr="00500757">
        <w:rPr>
          <w:rFonts w:ascii="Times New Roman" w:hAnsi="Times New Roman" w:cs="Times New Roman"/>
          <w:sz w:val="24"/>
          <w:szCs w:val="24"/>
        </w:rPr>
        <w:t>will be applied to Eq.</w:t>
      </w:r>
      <w:r w:rsidR="0092575F" w:rsidRPr="00500757">
        <w:rPr>
          <w:rFonts w:ascii="Times New Roman" w:hAnsi="Times New Roman" w:cs="Times New Roman"/>
          <w:sz w:val="24"/>
          <w:szCs w:val="24"/>
        </w:rPr>
        <w:t xml:space="preserve"> A14</w:t>
      </w:r>
      <w:r w:rsidRPr="00500757">
        <w:rPr>
          <w:rFonts w:ascii="Times New Roman" w:hAnsi="Times New Roman" w:cs="Times New Roman"/>
          <w:sz w:val="24"/>
          <w:szCs w:val="24"/>
        </w:rPr>
        <w:t xml:space="preserve"> to calculate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b</m:t>
            </m:r>
          </m:sub>
        </m:sSub>
      </m:oMath>
      <w:r w:rsidRPr="00500757">
        <w:rPr>
          <w:rFonts w:ascii="Times New Roman" w:hAnsi="Times New Roman" w:cs="Times New Roman"/>
          <w:sz w:val="24"/>
          <w:szCs w:val="24"/>
        </w:rPr>
        <w:t>.</w:t>
      </w:r>
    </w:p>
    <w:p w14:paraId="0EC6B544" w14:textId="19F39D3A" w:rsidR="00043718" w:rsidRPr="00B7503C" w:rsidRDefault="00043718" w:rsidP="00500757">
      <w:pPr>
        <w:spacing w:line="480" w:lineRule="auto"/>
        <w:rPr>
          <w:rFonts w:ascii="Times New Roman" w:hAnsi="Times New Roman" w:cs="Times New Roman"/>
          <w:sz w:val="24"/>
          <w:szCs w:val="24"/>
        </w:rPr>
      </w:pPr>
      <w:r w:rsidRPr="00500757">
        <w:rPr>
          <w:rFonts w:ascii="Times New Roman" w:hAnsi="Times New Roman" w:cs="Times New Roman"/>
          <w:sz w:val="24"/>
          <w:szCs w:val="24"/>
        </w:rPr>
        <w:t>In Fig.</w:t>
      </w:r>
      <w:r w:rsidR="0043580E" w:rsidRPr="00500757">
        <w:rPr>
          <w:rFonts w:ascii="Times New Roman" w:hAnsi="Times New Roman" w:cs="Times New Roman"/>
          <w:sz w:val="24"/>
          <w:szCs w:val="24"/>
        </w:rPr>
        <w:t xml:space="preserve"> A5</w:t>
      </w:r>
      <w:r w:rsidRPr="00500757">
        <w:rPr>
          <w:rFonts w:ascii="Times New Roman" w:hAnsi="Times New Roman" w:cs="Times New Roman"/>
          <w:sz w:val="24"/>
          <w:szCs w:val="24"/>
        </w:rPr>
        <w:t>. an inclined wellbore geometry is shown. In wellbore co</w:t>
      </w:r>
      <w:r w:rsidRPr="00B7503C">
        <w:rPr>
          <w:rFonts w:ascii="Times New Roman" w:hAnsi="Times New Roman" w:cs="Times New Roman"/>
          <w:sz w:val="24"/>
          <w:szCs w:val="24"/>
        </w:rPr>
        <w:t>ordinates, wellbore coordinates</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b</m:t>
            </m:r>
          </m:sub>
        </m:sSub>
      </m:oMath>
      <w:r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b</m:t>
            </m:r>
          </m:sub>
        </m:sSub>
      </m:oMath>
      <w:r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b</m:t>
            </m:r>
          </m:sub>
        </m:sSub>
        <m:r>
          <w:rPr>
            <w:rFonts w:ascii="Cambria Math" w:hAnsi="Cambria Math" w:cs="Times New Roman"/>
            <w:sz w:val="24"/>
            <w:szCs w:val="24"/>
          </w:rPr>
          <m:t xml:space="preserve">), </m:t>
        </m:r>
      </m:oMath>
      <w:r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b</m:t>
            </m:r>
          </m:sub>
        </m:sSub>
      </m:oMath>
      <w:r w:rsidRPr="00B7503C">
        <w:rPr>
          <w:rFonts w:ascii="Times New Roman" w:hAnsi="Times New Roman" w:cs="Times New Roman"/>
          <w:sz w:val="24"/>
          <w:szCs w:val="24"/>
        </w:rPr>
        <w:t xml:space="preserve"> is parallel to the wellbore axis.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b</m:t>
            </m:r>
          </m:sub>
        </m:sSub>
      </m:oMath>
      <w:r w:rsidRPr="00B7503C">
        <w:rPr>
          <w:rFonts w:ascii="Times New Roman" w:hAnsi="Times New Roman" w:cs="Times New Roman"/>
          <w:sz w:val="24"/>
          <w:szCs w:val="24"/>
        </w:rPr>
        <w:t xml:space="preserve"> points to the lowermost point on the cross-sectional plane that is perpendicular to the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b</m:t>
            </m:r>
          </m:sub>
        </m:sSub>
      </m:oMath>
      <w:r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b</m:t>
            </m:r>
          </m:sub>
        </m:sSub>
      </m:oMath>
      <w:r w:rsidRPr="00B7503C">
        <w:rPr>
          <w:rFonts w:ascii="Times New Roman" w:hAnsi="Times New Roman" w:cs="Times New Roman"/>
          <w:sz w:val="24"/>
          <w:szCs w:val="24"/>
        </w:rPr>
        <w:t xml:space="preserve">is then 90 degrees from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b</m:t>
            </m:r>
          </m:sub>
        </m:sSub>
      </m:oMath>
      <w:r w:rsidRPr="00B7503C">
        <w:rPr>
          <w:rFonts w:ascii="Times New Roman" w:hAnsi="Times New Roman" w:cs="Times New Roman"/>
          <w:sz w:val="24"/>
          <w:szCs w:val="24"/>
        </w:rPr>
        <w:t xml:space="preserve">.  Since there is no way to define </w:t>
      </w:r>
      <w:r w:rsidR="002A1532">
        <w:rPr>
          <w:rFonts w:ascii="Times New Roman" w:hAnsi="Times New Roman" w:cs="Times New Roman"/>
          <w:sz w:val="24"/>
          <w:szCs w:val="24"/>
        </w:rPr>
        <w:t xml:space="preserve">the </w:t>
      </w:r>
      <w:r w:rsidRPr="00B7503C">
        <w:rPr>
          <w:rFonts w:ascii="Times New Roman" w:hAnsi="Times New Roman" w:cs="Times New Roman"/>
          <w:sz w:val="24"/>
          <w:szCs w:val="24"/>
        </w:rPr>
        <w:t xml:space="preserve">direction of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b</m:t>
            </m:r>
          </m:sub>
        </m:sSub>
      </m:oMath>
      <w:r w:rsidRPr="00B7503C">
        <w:rPr>
          <w:rFonts w:ascii="Times New Roman" w:hAnsi="Times New Roman" w:cs="Times New Roman"/>
          <w:sz w:val="24"/>
          <w:szCs w:val="24"/>
        </w:rPr>
        <w:t xml:space="preserve"> by finding the intersection of cross section planes of </w:t>
      </w:r>
      <w:r w:rsidR="002A1532">
        <w:rPr>
          <w:rFonts w:ascii="Times New Roman" w:hAnsi="Times New Roman" w:cs="Times New Roman"/>
          <w:sz w:val="24"/>
          <w:szCs w:val="24"/>
        </w:rPr>
        <w:t xml:space="preserve">the </w:t>
      </w:r>
      <w:r w:rsidRPr="00B7503C">
        <w:rPr>
          <w:rFonts w:ascii="Times New Roman" w:hAnsi="Times New Roman" w:cs="Times New Roman"/>
          <w:sz w:val="24"/>
          <w:szCs w:val="24"/>
        </w:rPr>
        <w:t xml:space="preserve">wellbore and horizon,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b</m:t>
            </m:r>
          </m:sub>
        </m:sSub>
      </m:oMath>
      <w:r w:rsidRPr="00B7503C">
        <w:rPr>
          <w:rFonts w:ascii="Times New Roman" w:hAnsi="Times New Roman" w:cs="Times New Roman"/>
          <w:sz w:val="24"/>
          <w:szCs w:val="24"/>
        </w:rPr>
        <w:t xml:space="preserve">is found by using the toe direction of the well. Since </w:t>
      </w:r>
      <w:r w:rsidR="002A1532">
        <w:rPr>
          <w:rFonts w:ascii="Times New Roman" w:hAnsi="Times New Roman" w:cs="Times New Roman"/>
          <w:sz w:val="24"/>
          <w:szCs w:val="24"/>
        </w:rPr>
        <w:t xml:space="preserve">the </w:t>
      </w:r>
      <w:r w:rsidRPr="00B7503C">
        <w:rPr>
          <w:rFonts w:ascii="Times New Roman" w:hAnsi="Times New Roman" w:cs="Times New Roman"/>
          <w:sz w:val="24"/>
          <w:szCs w:val="24"/>
        </w:rPr>
        <w:t xml:space="preserve">toe direction is the well azimuth direction, it also points to the highest point on the wellbore circumference.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b</m:t>
            </m:r>
          </m:sub>
        </m:sSub>
      </m:oMath>
      <w:r w:rsidRPr="00B7503C">
        <w:rPr>
          <w:rFonts w:ascii="Times New Roman" w:hAnsi="Times New Roman" w:cs="Times New Roman"/>
          <w:sz w:val="24"/>
          <w:szCs w:val="24"/>
        </w:rPr>
        <w:t xml:space="preserve"> is the opposite direction of </w:t>
      </w:r>
      <w:r w:rsidR="002A1532">
        <w:rPr>
          <w:rFonts w:ascii="Times New Roman" w:hAnsi="Times New Roman" w:cs="Times New Roman"/>
          <w:sz w:val="24"/>
          <w:szCs w:val="24"/>
        </w:rPr>
        <w:t xml:space="preserve">the </w:t>
      </w:r>
      <w:r w:rsidRPr="00B7503C">
        <w:rPr>
          <w:rFonts w:ascii="Times New Roman" w:hAnsi="Times New Roman" w:cs="Times New Roman"/>
          <w:sz w:val="24"/>
          <w:szCs w:val="24"/>
        </w:rPr>
        <w:t xml:space="preserve">highest point of </w:t>
      </w:r>
      <w:r w:rsidR="002A1532">
        <w:rPr>
          <w:rFonts w:ascii="Times New Roman" w:hAnsi="Times New Roman" w:cs="Times New Roman"/>
          <w:sz w:val="24"/>
          <w:szCs w:val="24"/>
        </w:rPr>
        <w:t xml:space="preserve">the </w:t>
      </w:r>
      <w:r w:rsidRPr="00B7503C">
        <w:rPr>
          <w:rFonts w:ascii="Times New Roman" w:hAnsi="Times New Roman" w:cs="Times New Roman"/>
          <w:sz w:val="24"/>
          <w:szCs w:val="24"/>
        </w:rPr>
        <w:t xml:space="preserve">wellbore, namely the lowest point on the wellbore. Thus,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b</m:t>
            </m:r>
          </m:sub>
        </m:sSub>
        <m:r>
          <w:rPr>
            <w:rFonts w:ascii="Cambria Math" w:hAnsi="Cambria Math" w:cs="Times New Roman"/>
            <w:sz w:val="24"/>
            <w:szCs w:val="24"/>
          </w:rPr>
          <m:t xml:space="preserve"> </m:t>
        </m:r>
      </m:oMath>
      <w:r w:rsidRPr="00B7503C">
        <w:rPr>
          <w:rFonts w:ascii="Times New Roman" w:hAnsi="Times New Roman" w:cs="Times New Roman"/>
          <w:sz w:val="24"/>
          <w:szCs w:val="24"/>
        </w:rPr>
        <w:t xml:space="preserve">is defined as the opposite direction of </w:t>
      </w:r>
      <w:r w:rsidR="002A1532">
        <w:rPr>
          <w:rFonts w:ascii="Times New Roman" w:hAnsi="Times New Roman" w:cs="Times New Roman"/>
          <w:sz w:val="24"/>
          <w:szCs w:val="24"/>
        </w:rPr>
        <w:t xml:space="preserve">the </w:t>
      </w:r>
      <w:r w:rsidRPr="00B7503C">
        <w:rPr>
          <w:rFonts w:ascii="Times New Roman" w:hAnsi="Times New Roman" w:cs="Times New Roman"/>
          <w:sz w:val="24"/>
          <w:szCs w:val="24"/>
        </w:rPr>
        <w:t xml:space="preserve">well azimuth direction, shown in </w:t>
      </w:r>
      <w:r w:rsidR="0043580E">
        <w:rPr>
          <w:rFonts w:ascii="Times New Roman" w:hAnsi="Times New Roman" w:cs="Times New Roman"/>
          <w:sz w:val="24"/>
          <w:szCs w:val="24"/>
        </w:rPr>
        <w:t>Fig</w:t>
      </w:r>
      <w:r w:rsidRPr="00B7503C">
        <w:rPr>
          <w:rFonts w:ascii="Times New Roman" w:hAnsi="Times New Roman" w:cs="Times New Roman"/>
          <w:sz w:val="24"/>
          <w:szCs w:val="24"/>
        </w:rPr>
        <w:t xml:space="preserve">. </w:t>
      </w:r>
      <w:r w:rsidR="0043580E">
        <w:rPr>
          <w:rFonts w:ascii="Times New Roman" w:hAnsi="Times New Roman" w:cs="Times New Roman"/>
          <w:sz w:val="24"/>
          <w:szCs w:val="24"/>
        </w:rPr>
        <w:t>A6</w:t>
      </w:r>
    </w:p>
    <w:p w14:paraId="7824A746" w14:textId="00C99982" w:rsidR="00043718" w:rsidRPr="00B7503C" w:rsidRDefault="00043718" w:rsidP="00500757">
      <w:pPr>
        <w:spacing w:line="480" w:lineRule="auto"/>
        <w:rPr>
          <w:rFonts w:ascii="Times New Roman" w:hAnsi="Times New Roman" w:cs="Times New Roman"/>
          <w:sz w:val="24"/>
          <w:szCs w:val="24"/>
        </w:rPr>
      </w:pPr>
      <w:r w:rsidRPr="00B7503C">
        <w:rPr>
          <w:rFonts w:ascii="Times New Roman" w:hAnsi="Times New Roman" w:cs="Times New Roman"/>
          <w:sz w:val="24"/>
          <w:szCs w:val="24"/>
        </w:rPr>
        <w:t xml:space="preserve">In </w:t>
      </w:r>
      <w:r w:rsidR="002A1532">
        <w:rPr>
          <w:rFonts w:ascii="Times New Roman" w:hAnsi="Times New Roman" w:cs="Times New Roman"/>
          <w:sz w:val="24"/>
          <w:szCs w:val="24"/>
        </w:rPr>
        <w:t xml:space="preserve">the </w:t>
      </w:r>
      <w:r w:rsidRPr="00B7503C">
        <w:rPr>
          <w:rFonts w:ascii="Times New Roman" w:hAnsi="Times New Roman" w:cs="Times New Roman"/>
          <w:sz w:val="24"/>
          <w:szCs w:val="24"/>
        </w:rPr>
        <w:t xml:space="preserve">well rotation matrix, angle </w:t>
      </w:r>
      <m:oMath>
        <m:r>
          <w:rPr>
            <w:rFonts w:ascii="Cambria Math" w:hAnsi="Cambria Math" w:cs="Times New Roman"/>
            <w:sz w:val="24"/>
            <w:szCs w:val="24"/>
          </w:rPr>
          <m:t>δ</m:t>
        </m:r>
      </m:oMath>
      <w:r w:rsidRPr="00B7503C">
        <w:rPr>
          <w:rFonts w:ascii="Times New Roman" w:hAnsi="Times New Roman" w:cs="Times New Roman"/>
          <w:sz w:val="24"/>
          <w:szCs w:val="24"/>
        </w:rPr>
        <w:t xml:space="preserve"> is the azimuth of the well and it is also the direction of </w:t>
      </w:r>
      <w:r w:rsidR="002A1532">
        <w:rPr>
          <w:rFonts w:ascii="Times New Roman" w:hAnsi="Times New Roman" w:cs="Times New Roman"/>
          <w:sz w:val="24"/>
          <w:szCs w:val="24"/>
        </w:rPr>
        <w:t xml:space="preserve">the </w:t>
      </w:r>
      <w:r w:rsidRPr="00B7503C">
        <w:rPr>
          <w:rFonts w:ascii="Times New Roman" w:hAnsi="Times New Roman" w:cs="Times New Roman"/>
          <w:sz w:val="24"/>
          <w:szCs w:val="24"/>
        </w:rPr>
        <w:t xml:space="preserve">well tow. </w:t>
      </w:r>
      <m:oMath>
        <m:r>
          <w:rPr>
            <w:rFonts w:ascii="Cambria Math" w:hAnsi="Cambria Math" w:cs="Times New Roman"/>
            <w:sz w:val="24"/>
            <w:szCs w:val="24"/>
          </w:rPr>
          <m:t xml:space="preserve">δ </m:t>
        </m:r>
      </m:oMath>
      <w:r w:rsidRPr="00B7503C">
        <w:rPr>
          <w:rFonts w:ascii="Times New Roman" w:hAnsi="Times New Roman" w:cs="Times New Roman"/>
          <w:sz w:val="24"/>
          <w:szCs w:val="24"/>
        </w:rPr>
        <w:t xml:space="preserve">is measured clockwise from the true north and this value can be found </w:t>
      </w:r>
      <w:r w:rsidR="002A1532">
        <w:rPr>
          <w:rFonts w:ascii="Times New Roman" w:hAnsi="Times New Roman" w:cs="Times New Roman"/>
          <w:sz w:val="24"/>
          <w:szCs w:val="24"/>
        </w:rPr>
        <w:t>in</w:t>
      </w:r>
      <w:r w:rsidRPr="00B7503C">
        <w:rPr>
          <w:rFonts w:ascii="Times New Roman" w:hAnsi="Times New Roman" w:cs="Times New Roman"/>
          <w:sz w:val="24"/>
          <w:szCs w:val="24"/>
        </w:rPr>
        <w:t xml:space="preserve"> </w:t>
      </w:r>
      <w:r w:rsidR="002A1532">
        <w:rPr>
          <w:rFonts w:ascii="Times New Roman" w:hAnsi="Times New Roman" w:cs="Times New Roman"/>
          <w:sz w:val="24"/>
          <w:szCs w:val="24"/>
        </w:rPr>
        <w:t xml:space="preserve">the </w:t>
      </w:r>
      <w:r w:rsidRPr="00B7503C">
        <w:rPr>
          <w:rFonts w:ascii="Times New Roman" w:hAnsi="Times New Roman" w:cs="Times New Roman"/>
          <w:sz w:val="24"/>
          <w:szCs w:val="24"/>
        </w:rPr>
        <w:t xml:space="preserve">FMI log. </w:t>
      </w:r>
    </w:p>
    <w:p w14:paraId="6B92C914" w14:textId="2512D914" w:rsidR="00043718" w:rsidRPr="00B7503C" w:rsidRDefault="00043718" w:rsidP="00DD2DC4">
      <w:pPr>
        <w:spacing w:line="480" w:lineRule="auto"/>
        <w:rPr>
          <w:rFonts w:ascii="Times New Roman" w:hAnsi="Times New Roman" w:cs="Times New Roman"/>
          <w:sz w:val="24"/>
          <w:szCs w:val="24"/>
        </w:rPr>
      </w:pPr>
      <w:r w:rsidRPr="00B7503C">
        <w:rPr>
          <w:rFonts w:ascii="Times New Roman" w:hAnsi="Times New Roman" w:cs="Times New Roman"/>
          <w:sz w:val="24"/>
          <w:szCs w:val="24"/>
        </w:rPr>
        <w:lastRenderedPageBreak/>
        <w:t xml:space="preserve">With known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m:t>
            </m:r>
          </m:sub>
        </m:sSub>
      </m:oMath>
      <w:r w:rsidRPr="00B7503C">
        <w:rPr>
          <w:rFonts w:ascii="Times New Roman" w:hAnsi="Times New Roman" w:cs="Times New Roman"/>
          <w:sz w:val="24"/>
          <w:szCs w:val="24"/>
        </w:rPr>
        <w:t xml:space="preserve"> rotation matrix and rotation angles </w:t>
      </w:r>
      <m:oMath>
        <m:r>
          <w:rPr>
            <w:rFonts w:ascii="Cambria Math" w:hAnsi="Cambria Math" w:cs="Times New Roman"/>
            <w:sz w:val="24"/>
            <w:szCs w:val="24"/>
          </w:rPr>
          <m:t>δ</m:t>
        </m:r>
      </m:oMath>
      <w:r w:rsidR="00FE7E0D" w:rsidRPr="00B7503C">
        <w:rPr>
          <w:rFonts w:ascii="Times New Roman" w:hAnsi="Times New Roman" w:cs="Times New Roman"/>
          <w:sz w:val="24"/>
          <w:szCs w:val="24"/>
        </w:rPr>
        <w:t xml:space="preserve"> </w:t>
      </w:r>
      <w:r w:rsidRPr="00B7503C">
        <w:rPr>
          <w:rFonts w:ascii="Times New Roman" w:hAnsi="Times New Roman" w:cs="Times New Roman"/>
          <w:sz w:val="24"/>
          <w:szCs w:val="24"/>
        </w:rPr>
        <w:t xml:space="preserve">and </w:t>
      </w:r>
      <m:oMath>
        <m:r>
          <m:rPr>
            <m:nor/>
          </m:rPr>
          <w:rPr>
            <w:rFonts w:ascii="Times New Roman" w:hAnsi="Times New Roman" w:cs="Times New Roman"/>
            <w:i/>
            <w:iCs/>
            <w:sz w:val="24"/>
            <w:szCs w:val="24"/>
            <w:lang w:val="el-GR"/>
          </w:rPr>
          <m:t>φ</m:t>
        </m:r>
      </m:oMath>
      <w:r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g</m:t>
            </m:r>
          </m:sub>
        </m:sSub>
      </m:oMath>
      <w:r w:rsidRPr="00B7503C">
        <w:rPr>
          <w:rFonts w:ascii="Times New Roman" w:hAnsi="Times New Roman" w:cs="Times New Roman"/>
          <w:sz w:val="24"/>
          <w:szCs w:val="24"/>
        </w:rPr>
        <w:t xml:space="preserve"> can be rotated to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b</m:t>
            </m:r>
          </m:sub>
        </m:sSub>
      </m:oMath>
      <w:r w:rsidRPr="00B7503C">
        <w:rPr>
          <w:rFonts w:ascii="Times New Roman" w:hAnsi="Times New Roman" w:cs="Times New Roman"/>
          <w:sz w:val="24"/>
          <w:szCs w:val="24"/>
        </w:rPr>
        <w:t xml:space="preserve"> by multiplying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m:t>
            </m:r>
          </m:sub>
        </m:sSub>
        <m:r>
          <w:rPr>
            <w:rFonts w:ascii="Cambria Math" w:hAnsi="Cambria Math" w:cs="Times New Roman"/>
            <w:sz w:val="24"/>
            <w:szCs w:val="24"/>
          </w:rPr>
          <m:t xml:space="preserve"> </m:t>
        </m:r>
      </m:oMath>
      <w:r w:rsidRPr="00B7503C">
        <w:rPr>
          <w:rFonts w:ascii="Times New Roman" w:hAnsi="Times New Roman" w:cs="Times New Roman"/>
          <w:sz w:val="24"/>
          <w:szCs w:val="24"/>
        </w:rPr>
        <w:t xml:space="preserve">and its inverse at its two sides. This equation is </w:t>
      </w:r>
      <w:r w:rsidRPr="00FE7E0D">
        <w:rPr>
          <w:rFonts w:ascii="Times New Roman" w:hAnsi="Times New Roman" w:cs="Times New Roman"/>
          <w:sz w:val="24"/>
          <w:szCs w:val="24"/>
        </w:rPr>
        <w:t>shown in Eq.</w:t>
      </w:r>
      <w:r w:rsidR="00FE7E0D" w:rsidRPr="00500757">
        <w:rPr>
          <w:rFonts w:ascii="Times New Roman" w:hAnsi="Times New Roman" w:cs="Times New Roman"/>
          <w:sz w:val="24"/>
          <w:szCs w:val="24"/>
        </w:rPr>
        <w:t xml:space="preserve"> A14</w:t>
      </w:r>
      <w:r w:rsidRPr="00FE7E0D">
        <w:rPr>
          <w:rFonts w:ascii="Times New Roman" w:hAnsi="Times New Roman" w:cs="Times New Roman"/>
          <w:sz w:val="24"/>
          <w:szCs w:val="24"/>
        </w:rPr>
        <w:t xml:space="preserve">. </w:t>
      </w:r>
    </w:p>
    <w:p w14:paraId="7938EAEA" w14:textId="13D0D179" w:rsidR="00043718" w:rsidRPr="00B7503C" w:rsidRDefault="00043718" w:rsidP="00500757">
      <w:pPr>
        <w:spacing w:line="480" w:lineRule="auto"/>
        <w:jc w:val="center"/>
        <w:rPr>
          <w:rFonts w:ascii="Times New Roman" w:hAnsi="Times New Roman" w:cs="Times New Roman"/>
          <w:b/>
          <w:bCs/>
          <w:sz w:val="24"/>
          <w:szCs w:val="24"/>
        </w:rPr>
      </w:pPr>
      <w:r w:rsidRPr="00B7503C">
        <w:rPr>
          <w:rFonts w:ascii="Times New Roman" w:hAnsi="Times New Roman" w:cs="Times New Roman"/>
          <w:b/>
          <w:bCs/>
          <w:noProof/>
          <w:sz w:val="24"/>
          <w:szCs w:val="24"/>
        </w:rPr>
        <w:drawing>
          <wp:inline distT="0" distB="0" distL="0" distR="0" wp14:anchorId="5C5DC7A2" wp14:editId="488FFE3C">
            <wp:extent cx="3511550" cy="3982720"/>
            <wp:effectExtent l="0" t="0" r="0" b="0"/>
            <wp:docPr id="552501002" name="Picture 552501002" descr="A diagram of a cylind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diagram of a cylinder&#10;&#10;Description automatically generated with medium confidenc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511550" cy="3982720"/>
                    </a:xfrm>
                    <a:prstGeom prst="rect">
                      <a:avLst/>
                    </a:prstGeom>
                    <a:noFill/>
                  </pic:spPr>
                </pic:pic>
              </a:graphicData>
            </a:graphic>
          </wp:inline>
        </w:drawing>
      </w:r>
      <w:r w:rsidRPr="00B7503C">
        <w:rPr>
          <w:rFonts w:ascii="Times New Roman" w:hAnsi="Times New Roman" w:cs="Times New Roman"/>
          <w:b/>
          <w:bCs/>
          <w:sz w:val="24"/>
          <w:szCs w:val="24"/>
        </w:rPr>
        <w:br w:type="textWrapping" w:clear="all"/>
        <w:t>Fig.</w:t>
      </w:r>
      <w:r w:rsidR="00EF437F">
        <w:rPr>
          <w:rFonts w:ascii="Times New Roman" w:hAnsi="Times New Roman" w:cs="Times New Roman"/>
          <w:b/>
          <w:bCs/>
          <w:sz w:val="24"/>
          <w:szCs w:val="24"/>
        </w:rPr>
        <w:t xml:space="preserve">  A5</w:t>
      </w:r>
      <w:r w:rsidR="009C68C3">
        <w:rPr>
          <w:rFonts w:ascii="Times New Roman" w:hAnsi="Times New Roman" w:cs="Times New Roman"/>
          <w:b/>
          <w:bCs/>
          <w:sz w:val="24"/>
          <w:szCs w:val="24"/>
        </w:rPr>
        <w:t xml:space="preserve"> Structure map showing wellbore geometry, wellbore, and geographic coordinates used by Zoback</w:t>
      </w:r>
      <w:r w:rsidR="009C68C3" w:rsidRPr="009C68C3">
        <w:rPr>
          <w:rFonts w:ascii="Times New Roman" w:hAnsi="Times New Roman" w:cs="Times New Roman"/>
          <w:b/>
          <w:bCs/>
          <w:sz w:val="24"/>
          <w:szCs w:val="24"/>
        </w:rPr>
        <w:t xml:space="preserve"> and Peska</w:t>
      </w:r>
      <w:r w:rsidR="009C68C3">
        <w:rPr>
          <w:rFonts w:ascii="Times New Roman" w:hAnsi="Times New Roman" w:cs="Times New Roman"/>
          <w:b/>
          <w:bCs/>
          <w:sz w:val="24"/>
          <w:szCs w:val="24"/>
        </w:rPr>
        <w:t xml:space="preserve"> (1995).</w:t>
      </w:r>
    </w:p>
    <w:p w14:paraId="17990D85" w14:textId="6651B05D" w:rsidR="00043718" w:rsidRPr="00500757" w:rsidRDefault="00043718" w:rsidP="00500757">
      <w:pPr>
        <w:spacing w:line="480" w:lineRule="auto"/>
        <w:jc w:val="center"/>
        <w:rPr>
          <w:rFonts w:ascii="Times New Roman" w:hAnsi="Times New Roman" w:cs="Times New Roman"/>
          <w:b/>
          <w:bCs/>
          <w:sz w:val="24"/>
          <w:szCs w:val="24"/>
        </w:rPr>
      </w:pPr>
    </w:p>
    <w:p w14:paraId="65A85A31" w14:textId="750609D7" w:rsidR="00043718" w:rsidRPr="00500757" w:rsidRDefault="00B923B8" w:rsidP="00500757">
      <w:pPr>
        <w:spacing w:line="48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4C31C855" wp14:editId="247D467E">
            <wp:extent cx="5151755" cy="3426460"/>
            <wp:effectExtent l="0" t="0" r="0" b="2540"/>
            <wp:docPr id="335172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151755" cy="3426460"/>
                    </a:xfrm>
                    <a:prstGeom prst="rect">
                      <a:avLst/>
                    </a:prstGeom>
                    <a:noFill/>
                  </pic:spPr>
                </pic:pic>
              </a:graphicData>
            </a:graphic>
          </wp:inline>
        </w:drawing>
      </w:r>
    </w:p>
    <w:p w14:paraId="0698F075" w14:textId="4D00CDDC" w:rsidR="00043718" w:rsidRPr="00500757" w:rsidRDefault="00043718" w:rsidP="00500757">
      <w:pPr>
        <w:spacing w:line="480" w:lineRule="auto"/>
        <w:contextualSpacing/>
        <w:jc w:val="center"/>
        <w:rPr>
          <w:rFonts w:ascii="Times New Roman" w:hAnsi="Times New Roman" w:cs="Times New Roman"/>
          <w:b/>
          <w:bCs/>
          <w:sz w:val="24"/>
          <w:szCs w:val="24"/>
        </w:rPr>
      </w:pPr>
      <w:r w:rsidRPr="00500757">
        <w:rPr>
          <w:rFonts w:ascii="Times New Roman" w:hAnsi="Times New Roman" w:cs="Times New Roman"/>
          <w:b/>
          <w:bCs/>
          <w:sz w:val="24"/>
          <w:szCs w:val="24"/>
        </w:rPr>
        <w:t>Fig.</w:t>
      </w:r>
      <w:r w:rsidR="00EF437F" w:rsidRPr="00500757">
        <w:rPr>
          <w:rFonts w:ascii="Times New Roman" w:hAnsi="Times New Roman" w:cs="Times New Roman"/>
          <w:b/>
          <w:bCs/>
          <w:sz w:val="24"/>
          <w:szCs w:val="24"/>
        </w:rPr>
        <w:t xml:space="preserve"> A6</w:t>
      </w:r>
      <w:r w:rsidRPr="00500757">
        <w:rPr>
          <w:rFonts w:ascii="Times New Roman" w:hAnsi="Times New Roman" w:cs="Times New Roman"/>
          <w:b/>
          <w:bCs/>
          <w:sz w:val="24"/>
          <w:szCs w:val="24"/>
        </w:rPr>
        <w:t xml:space="preserv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x</m:t>
            </m:r>
          </m:e>
          <m:sub>
            <m:r>
              <m:rPr>
                <m:sty m:val="bi"/>
              </m:rPr>
              <w:rPr>
                <w:rFonts w:ascii="Cambria Math" w:hAnsi="Cambria Math" w:cs="Times New Roman"/>
                <w:sz w:val="24"/>
                <w:szCs w:val="24"/>
              </w:rPr>
              <m:t>b</m:t>
            </m:r>
          </m:sub>
        </m:sSub>
      </m:oMath>
      <w:r w:rsidRPr="00500757">
        <w:rPr>
          <w:rFonts w:ascii="Times New Roman" w:hAnsi="Times New Roman" w:cs="Times New Roman"/>
          <w:b/>
          <w:bCs/>
          <w:sz w:val="24"/>
          <w:szCs w:val="24"/>
        </w:rPr>
        <w:t xml:space="preserve"> is found 180 degree</w:t>
      </w:r>
      <w:r w:rsidR="00FE7E0D" w:rsidRPr="00500757">
        <w:rPr>
          <w:rFonts w:ascii="Times New Roman" w:hAnsi="Times New Roman" w:cs="Times New Roman"/>
          <w:b/>
          <w:bCs/>
          <w:sz w:val="24"/>
          <w:szCs w:val="24"/>
        </w:rPr>
        <w:t>s</w:t>
      </w:r>
      <w:r w:rsidRPr="00500757">
        <w:rPr>
          <w:rFonts w:ascii="Times New Roman" w:hAnsi="Times New Roman" w:cs="Times New Roman"/>
          <w:b/>
          <w:bCs/>
          <w:sz w:val="24"/>
          <w:szCs w:val="24"/>
        </w:rPr>
        <w:t xml:space="preserve"> away from </w:t>
      </w:r>
      <w:r w:rsidR="002A1532">
        <w:rPr>
          <w:rFonts w:ascii="Times New Roman" w:hAnsi="Times New Roman" w:cs="Times New Roman"/>
          <w:b/>
          <w:bCs/>
          <w:sz w:val="24"/>
          <w:szCs w:val="24"/>
        </w:rPr>
        <w:t xml:space="preserve">the </w:t>
      </w:r>
      <w:r w:rsidRPr="00500757">
        <w:rPr>
          <w:rFonts w:ascii="Times New Roman" w:hAnsi="Times New Roman" w:cs="Times New Roman"/>
          <w:b/>
          <w:bCs/>
          <w:sz w:val="24"/>
          <w:szCs w:val="24"/>
        </w:rPr>
        <w:t xml:space="preserve">well toe direction.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y</m:t>
            </m:r>
          </m:e>
          <m:sub>
            <m:r>
              <m:rPr>
                <m:sty m:val="bi"/>
              </m:rPr>
              <w:rPr>
                <w:rFonts w:ascii="Cambria Math" w:hAnsi="Cambria Math" w:cs="Times New Roman"/>
                <w:sz w:val="24"/>
                <w:szCs w:val="24"/>
              </w:rPr>
              <m:t>b</m:t>
            </m:r>
          </m:sub>
        </m:sSub>
      </m:oMath>
      <w:r w:rsidRPr="00500757">
        <w:rPr>
          <w:rFonts w:ascii="Times New Roman" w:hAnsi="Times New Roman" w:cs="Times New Roman"/>
          <w:b/>
          <w:bCs/>
          <w:sz w:val="24"/>
          <w:szCs w:val="24"/>
        </w:rPr>
        <w:t xml:space="preserve"> is 90 degrees from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x</m:t>
            </m:r>
          </m:e>
          <m:sub>
            <m:r>
              <m:rPr>
                <m:sty m:val="bi"/>
              </m:rPr>
              <w:rPr>
                <w:rFonts w:ascii="Cambria Math" w:hAnsi="Cambria Math" w:cs="Times New Roman"/>
                <w:sz w:val="24"/>
                <w:szCs w:val="24"/>
              </w:rPr>
              <m:t>b</m:t>
            </m:r>
          </m:sub>
        </m:sSub>
      </m:oMath>
      <w:r w:rsidRPr="00500757">
        <w:rPr>
          <w:rFonts w:ascii="Times New Roman" w:hAnsi="Times New Roman" w:cs="Times New Roman"/>
          <w:b/>
          <w:bCs/>
          <w:sz w:val="24"/>
          <w:szCs w:val="24"/>
        </w:rPr>
        <w:t xml:space="preserve"> direction.</w:t>
      </w:r>
    </w:p>
    <w:p w14:paraId="344D6623" w14:textId="77777777" w:rsidR="00043718" w:rsidRPr="00B7503C" w:rsidRDefault="00043718" w:rsidP="00043718">
      <w:pPr>
        <w:spacing w:line="480" w:lineRule="auto"/>
        <w:ind w:left="360"/>
        <w:jc w:val="left"/>
        <w:rPr>
          <w:rFonts w:ascii="Times New Roman" w:hAnsi="Times New Roman" w:cs="Times New Roman"/>
          <w:sz w:val="24"/>
          <w:szCs w:val="24"/>
        </w:rPr>
      </w:pPr>
    </w:p>
    <w:p w14:paraId="185417F2" w14:textId="51A28013" w:rsidR="00043718" w:rsidRPr="00B7503C" w:rsidRDefault="00B923B8" w:rsidP="00500757">
      <w:pPr>
        <w:spacing w:line="480" w:lineRule="auto"/>
        <w:ind w:left="36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91D0BC2" wp14:editId="0BEB016E">
            <wp:extent cx="4590415" cy="3517900"/>
            <wp:effectExtent l="0" t="0" r="0" b="0"/>
            <wp:docPr id="671255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590415" cy="3517900"/>
                    </a:xfrm>
                    <a:prstGeom prst="rect">
                      <a:avLst/>
                    </a:prstGeom>
                    <a:noFill/>
                  </pic:spPr>
                </pic:pic>
              </a:graphicData>
            </a:graphic>
          </wp:inline>
        </w:drawing>
      </w:r>
    </w:p>
    <w:p w14:paraId="6D276079" w14:textId="1B8BF6A1" w:rsidR="00043718" w:rsidRPr="00500757" w:rsidRDefault="00043718" w:rsidP="00500757">
      <w:pPr>
        <w:spacing w:line="480" w:lineRule="auto"/>
        <w:ind w:left="360"/>
        <w:jc w:val="center"/>
        <w:rPr>
          <w:rFonts w:ascii="Times New Roman" w:hAnsi="Times New Roman" w:cs="Times New Roman"/>
          <w:b/>
          <w:bCs/>
          <w:sz w:val="24"/>
          <w:szCs w:val="24"/>
        </w:rPr>
      </w:pPr>
      <w:r w:rsidRPr="00500757">
        <w:rPr>
          <w:rFonts w:ascii="Times New Roman" w:hAnsi="Times New Roman" w:cs="Times New Roman"/>
          <w:b/>
          <w:bCs/>
          <w:sz w:val="24"/>
          <w:szCs w:val="24"/>
        </w:rPr>
        <w:t>Fig.</w:t>
      </w:r>
      <w:r w:rsidR="00EF437F" w:rsidRPr="00500757">
        <w:rPr>
          <w:rFonts w:ascii="Times New Roman" w:hAnsi="Times New Roman" w:cs="Times New Roman"/>
          <w:b/>
          <w:bCs/>
          <w:sz w:val="24"/>
          <w:szCs w:val="24"/>
        </w:rPr>
        <w:t xml:space="preserve"> A7</w:t>
      </w:r>
      <w:r w:rsidR="007232E8">
        <w:rPr>
          <w:rFonts w:ascii="Times New Roman" w:hAnsi="Times New Roman" w:cs="Times New Roman"/>
          <w:b/>
          <w:bCs/>
          <w:sz w:val="24"/>
          <w:szCs w:val="24"/>
        </w:rPr>
        <w:t xml:space="preserve"> </w:t>
      </w:r>
      <w:r w:rsidRPr="00500757">
        <w:rPr>
          <w:rFonts w:ascii="Times New Roman" w:hAnsi="Times New Roman" w:cs="Times New Roman"/>
          <w:b/>
          <w:bCs/>
          <w:sz w:val="24"/>
          <w:szCs w:val="24"/>
        </w:rPr>
        <w:t xml:space="preserve">The first rotation from geographic to wellbore coordinates. </w:t>
      </w:r>
      <w:r w:rsidRPr="00500757">
        <w:rPr>
          <w:rStyle w:val="MathChar"/>
          <w:rFonts w:ascii="Times New Roman" w:hAnsi="Times New Roman" w:cs="Times New Roman"/>
          <w:bCs/>
          <w:szCs w:val="24"/>
        </w:rPr>
        <w:t>X, Y, Z</w:t>
      </w:r>
      <w:r w:rsidRPr="00500757">
        <w:rPr>
          <w:rFonts w:ascii="Times New Roman" w:hAnsi="Times New Roman" w:cs="Times New Roman"/>
          <w:b/>
          <w:bCs/>
          <w:sz w:val="24"/>
          <w:szCs w:val="24"/>
        </w:rPr>
        <w:t xml:space="preserve"> are rotated to </w:t>
      </w:r>
      <w:r w:rsidRPr="00500757">
        <w:rPr>
          <w:rStyle w:val="MathChar"/>
          <w:rFonts w:ascii="Times New Roman" w:hAnsi="Times New Roman" w:cs="Times New Roman"/>
          <w:bCs/>
          <w:szCs w:val="24"/>
        </w:rPr>
        <w:t xml:space="preserve">X’ Y’ </w:t>
      </w:r>
      <w:r w:rsidRPr="00500757">
        <w:rPr>
          <w:rFonts w:ascii="Times New Roman" w:hAnsi="Times New Roman" w:cs="Times New Roman"/>
          <w:b/>
          <w:bCs/>
          <w:sz w:val="24"/>
          <w:szCs w:val="24"/>
        </w:rPr>
        <w:t xml:space="preserve">and </w:t>
      </w:r>
      <w:r w:rsidRPr="00500757">
        <w:rPr>
          <w:rStyle w:val="MathChar"/>
          <w:rFonts w:ascii="Times New Roman" w:hAnsi="Times New Roman" w:cs="Times New Roman"/>
          <w:bCs/>
          <w:szCs w:val="24"/>
        </w:rPr>
        <w:t>Z’</w:t>
      </w:r>
      <w:r w:rsidRPr="00500757">
        <w:rPr>
          <w:rFonts w:ascii="Times New Roman" w:hAnsi="Times New Roman" w:cs="Times New Roman"/>
          <w:b/>
          <w:bCs/>
          <w:sz w:val="24"/>
          <w:szCs w:val="24"/>
        </w:rPr>
        <w:t xml:space="preserve">. The equation used for rotation is the same as it </w:t>
      </w:r>
      <w:r w:rsidR="002A1532">
        <w:rPr>
          <w:rFonts w:ascii="Times New Roman" w:hAnsi="Times New Roman" w:cs="Times New Roman"/>
          <w:b/>
          <w:bCs/>
          <w:sz w:val="24"/>
          <w:szCs w:val="24"/>
        </w:rPr>
        <w:t xml:space="preserve">is </w:t>
      </w:r>
      <w:r w:rsidRPr="00500757">
        <w:rPr>
          <w:rFonts w:ascii="Times New Roman" w:hAnsi="Times New Roman" w:cs="Times New Roman"/>
          <w:b/>
          <w:bCs/>
          <w:sz w:val="24"/>
          <w:szCs w:val="24"/>
        </w:rPr>
        <w:t xml:space="preserve">from </w:t>
      </w:r>
      <w:r w:rsidRPr="00500757">
        <w:rPr>
          <w:rStyle w:val="MathChar"/>
          <w:rFonts w:ascii="Times New Roman" w:hAnsi="Times New Roman" w:cs="Times New Roman"/>
          <w:bCs/>
          <w:szCs w:val="24"/>
        </w:rPr>
        <w:t>Rs</w:t>
      </w:r>
      <w:r w:rsidRPr="00500757">
        <w:rPr>
          <w:rFonts w:ascii="Times New Roman" w:hAnsi="Times New Roman" w:cs="Times New Roman"/>
          <w:b/>
          <w:bCs/>
          <w:sz w:val="24"/>
          <w:szCs w:val="24"/>
        </w:rPr>
        <w:t xml:space="preserve">. The difference between </w:t>
      </w:r>
      <w:proofErr w:type="spellStart"/>
      <w:r w:rsidRPr="00500757">
        <w:rPr>
          <w:rFonts w:ascii="Times New Roman" w:hAnsi="Times New Roman" w:cs="Times New Roman"/>
          <w:b/>
          <w:bCs/>
          <w:sz w:val="24"/>
          <w:szCs w:val="24"/>
        </w:rPr>
        <w:t>Rsz</w:t>
      </w:r>
      <w:proofErr w:type="spellEnd"/>
      <w:r w:rsidRPr="00500757">
        <w:rPr>
          <w:rFonts w:ascii="Times New Roman" w:hAnsi="Times New Roman" w:cs="Times New Roman"/>
          <w:b/>
          <w:bCs/>
          <w:sz w:val="24"/>
          <w:szCs w:val="24"/>
        </w:rPr>
        <w:t xml:space="preserve"> and </w:t>
      </w:r>
      <w:proofErr w:type="spellStart"/>
      <w:r w:rsidRPr="00500757">
        <w:rPr>
          <w:rFonts w:ascii="Times New Roman" w:hAnsi="Times New Roman" w:cs="Times New Roman"/>
          <w:b/>
          <w:bCs/>
          <w:sz w:val="24"/>
          <w:szCs w:val="24"/>
        </w:rPr>
        <w:t>Rbz</w:t>
      </w:r>
      <w:proofErr w:type="spellEnd"/>
      <w:r w:rsidRPr="00500757">
        <w:rPr>
          <w:rFonts w:ascii="Times New Roman" w:hAnsi="Times New Roman" w:cs="Times New Roman"/>
          <w:b/>
          <w:bCs/>
          <w:sz w:val="24"/>
          <w:szCs w:val="24"/>
        </w:rPr>
        <w:t xml:space="preserve"> is the rotation ang</w:t>
      </w:r>
      <w:r w:rsidR="002A1532">
        <w:rPr>
          <w:rFonts w:ascii="Times New Roman" w:hAnsi="Times New Roman" w:cs="Times New Roman"/>
          <w:b/>
          <w:bCs/>
          <w:sz w:val="24"/>
          <w:szCs w:val="24"/>
        </w:rPr>
        <w:t>le</w:t>
      </w:r>
      <w:r w:rsidRPr="00500757">
        <w:rPr>
          <w:rFonts w:ascii="Times New Roman" w:hAnsi="Times New Roman" w:cs="Times New Roman"/>
          <w:b/>
          <w:bCs/>
          <w:sz w:val="24"/>
          <w:szCs w:val="24"/>
        </w:rPr>
        <w:t>.</w:t>
      </w:r>
    </w:p>
    <w:p w14:paraId="2D0E7BB1" w14:textId="77777777" w:rsidR="008D5DFA" w:rsidRPr="008D5DFA" w:rsidRDefault="0060512F" w:rsidP="008D5DFA">
      <w:pPr>
        <w:spacing w:line="480" w:lineRule="auto"/>
        <w:jc w:val="left"/>
        <w:rPr>
          <w:rFonts w:ascii="Times New Roman" w:hAnsi="Times New Roman" w:cs="Times New Roman"/>
          <w:sz w:val="24"/>
          <w:szCs w:val="24"/>
        </w:rPr>
      </w:pPr>
      <m:oMath>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e>
              </m:mr>
              <m:mr>
                <m:e>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e>
              </m:mr>
              <m:mr>
                <m:e>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m:t>
                      </m:r>
                    </m:sup>
                  </m:sSup>
                </m:e>
              </m:mr>
            </m:m>
          </m:e>
        </m:d>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90-δ</m:t>
                          </m:r>
                        </m:e>
                      </m:d>
                    </m:e>
                  </m:d>
                </m:e>
                <m:e>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90-δ</m:t>
                          </m:r>
                        </m:e>
                      </m:d>
                    </m:e>
                  </m:d>
                </m:e>
                <m:e>
                  <m:r>
                    <w:rPr>
                      <w:rFonts w:ascii="Cambria Math" w:hAnsi="Cambria Math" w:cs="Times New Roman"/>
                      <w:sz w:val="24"/>
                      <w:szCs w:val="24"/>
                    </w:rPr>
                    <m:t>0</m:t>
                  </m:r>
                </m:e>
              </m:mr>
              <m:mr>
                <m:e>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90-δ</m:t>
                          </m:r>
                        </m:e>
                      </m:d>
                    </m:e>
                  </m:d>
                </m:e>
                <m:e>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90-δ</m:t>
                          </m:r>
                        </m:e>
                      </m:d>
                    </m:e>
                  </m:d>
                </m:e>
                <m:e>
                  <m:r>
                    <w:rPr>
                      <w:rFonts w:ascii="Cambria Math" w:hAnsi="Cambria Math" w:cs="Times New Roman"/>
                      <w:sz w:val="24"/>
                      <w:szCs w:val="24"/>
                    </w:rPr>
                    <m:t>0</m:t>
                  </m:r>
                </m:e>
              </m:mr>
              <m:mr>
                <m:e>
                  <m:r>
                    <w:rPr>
                      <w:rFonts w:ascii="Cambria Math" w:hAnsi="Cambria Math" w:cs="Times New Roman"/>
                      <w:sz w:val="24"/>
                      <w:szCs w:val="24"/>
                    </w:rPr>
                    <m:t>0</m:t>
                  </m:r>
                </m:e>
                <m:e>
                  <m:r>
                    <w:rPr>
                      <w:rFonts w:ascii="Cambria Math" w:hAnsi="Cambria Math" w:cs="Times New Roman"/>
                      <w:sz w:val="24"/>
                      <w:szCs w:val="24"/>
                    </w:rPr>
                    <m:t>0</m:t>
                  </m:r>
                </m:e>
                <m:e>
                  <m:r>
                    <w:rPr>
                      <w:rFonts w:ascii="Cambria Math" w:hAnsi="Cambria Math" w:cs="Times New Roman"/>
                      <w:sz w:val="24"/>
                      <w:szCs w:val="24"/>
                    </w:rPr>
                    <m:t>1</m:t>
                  </m:r>
                </m:e>
              </m:mr>
            </m:m>
          </m:e>
        </m:d>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X</m:t>
                  </m:r>
                </m:e>
              </m:mr>
              <m:mr>
                <m:e>
                  <m:r>
                    <w:rPr>
                      <w:rFonts w:ascii="Cambria Math" w:hAnsi="Cambria Math" w:cs="Times New Roman"/>
                      <w:sz w:val="24"/>
                      <w:szCs w:val="24"/>
                    </w:rPr>
                    <m:t>Y</m:t>
                  </m:r>
                </m:e>
              </m:mr>
              <m:mr>
                <m:e>
                  <m:r>
                    <w:rPr>
                      <w:rFonts w:ascii="Cambria Math" w:hAnsi="Cambria Math" w:cs="Times New Roman"/>
                      <w:sz w:val="24"/>
                      <w:szCs w:val="24"/>
                    </w:rPr>
                    <m:t>Z</m:t>
                  </m:r>
                </m:e>
              </m:mr>
            </m:m>
          </m:e>
        </m:d>
        <m:r>
          <w:rPr>
            <w:rFonts w:ascii="Cambria Math" w:hAnsi="Cambria Math" w:cs="Times New Roman"/>
            <w:sz w:val="24"/>
            <w:szCs w:val="24"/>
          </w:rPr>
          <m:t xml:space="preserve">, </m:t>
        </m:r>
      </m:oMath>
      <w:r w:rsidR="008D5DFA">
        <w:rPr>
          <w:rFonts w:ascii="Times New Roman" w:hAnsi="Times New Roman" w:cs="Times New Roman"/>
          <w:sz w:val="24"/>
          <w:szCs w:val="24"/>
        </w:rPr>
        <w:t xml:space="preserve"> </w:t>
      </w:r>
    </w:p>
    <w:p w14:paraId="79D9D4FB" w14:textId="6100FC6C" w:rsidR="00043718" w:rsidRPr="008D5DFA" w:rsidRDefault="0060512F" w:rsidP="008D5DFA">
      <w:pPr>
        <w:spacing w:line="480" w:lineRule="auto"/>
        <w:jc w:val="lef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z</m:t>
            </m:r>
          </m:sub>
        </m:sSub>
        <m:d>
          <m:dPr>
            <m:ctrlPr>
              <w:rPr>
                <w:rFonts w:ascii="Cambria Math" w:hAnsi="Cambria Math" w:cs="Times New Roman"/>
                <w:i/>
                <w:sz w:val="24"/>
                <w:szCs w:val="24"/>
              </w:rPr>
            </m:ctrlPr>
          </m:dPr>
          <m:e>
            <m:r>
              <w:rPr>
                <w:rFonts w:ascii="Cambria Math" w:hAnsi="Cambria Math" w:cs="Times New Roman"/>
                <w:sz w:val="24"/>
                <w:szCs w:val="24"/>
              </w:rPr>
              <m:t>δ</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90-δ</m:t>
                          </m:r>
                        </m:e>
                      </m:d>
                    </m:e>
                  </m:d>
                </m:e>
                <m:e>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90-δ</m:t>
                          </m:r>
                        </m:e>
                      </m:d>
                    </m:e>
                  </m:d>
                </m:e>
                <m:e>
                  <m:r>
                    <w:rPr>
                      <w:rFonts w:ascii="Cambria Math" w:hAnsi="Cambria Math" w:cs="Times New Roman"/>
                      <w:sz w:val="24"/>
                      <w:szCs w:val="24"/>
                    </w:rPr>
                    <m:t>0</m:t>
                  </m:r>
                </m:e>
              </m:mr>
              <m:mr>
                <m:e>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90-δ</m:t>
                          </m:r>
                        </m:e>
                      </m:d>
                    </m:e>
                  </m:d>
                </m:e>
                <m:e>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90-δ</m:t>
                          </m:r>
                        </m:e>
                      </m:d>
                    </m:e>
                  </m:d>
                </m:e>
                <m:e>
                  <m:r>
                    <w:rPr>
                      <w:rFonts w:ascii="Cambria Math" w:hAnsi="Cambria Math" w:cs="Times New Roman"/>
                      <w:sz w:val="24"/>
                      <w:szCs w:val="24"/>
                    </w:rPr>
                    <m:t>0</m:t>
                  </m:r>
                </m:e>
              </m:mr>
              <m:mr>
                <m:e>
                  <m:r>
                    <w:rPr>
                      <w:rFonts w:ascii="Cambria Math" w:hAnsi="Cambria Math" w:cs="Times New Roman"/>
                      <w:sz w:val="24"/>
                      <w:szCs w:val="24"/>
                    </w:rPr>
                    <m:t>0</m:t>
                  </m:r>
                </m:e>
                <m:e>
                  <m:r>
                    <w:rPr>
                      <w:rFonts w:ascii="Cambria Math" w:hAnsi="Cambria Math" w:cs="Times New Roman"/>
                      <w:sz w:val="24"/>
                      <w:szCs w:val="24"/>
                    </w:rPr>
                    <m:t>0</m:t>
                  </m:r>
                </m:e>
                <m:e>
                  <m:r>
                    <w:rPr>
                      <w:rFonts w:ascii="Cambria Math" w:hAnsi="Cambria Math" w:cs="Times New Roman"/>
                      <w:sz w:val="24"/>
                      <w:szCs w:val="24"/>
                    </w:rPr>
                    <m:t>1</m:t>
                  </m:r>
                </m:e>
              </m:mr>
            </m:m>
          </m:e>
        </m:d>
      </m:oMath>
      <w:r w:rsidR="008D5DFA">
        <w:rPr>
          <w:rFonts w:ascii="Times New Roman" w:hAnsi="Times New Roman" w:cs="Times New Roman"/>
          <w:sz w:val="24"/>
          <w:szCs w:val="24"/>
        </w:rPr>
        <w:tab/>
      </w:r>
      <w:r w:rsidR="008D5DFA">
        <w:rPr>
          <w:rFonts w:ascii="Times New Roman" w:hAnsi="Times New Roman" w:cs="Times New Roman"/>
          <w:sz w:val="24"/>
          <w:szCs w:val="24"/>
        </w:rPr>
        <w:tab/>
      </w:r>
      <w:r w:rsidR="008D5DFA">
        <w:rPr>
          <w:rFonts w:ascii="Times New Roman" w:hAnsi="Times New Roman" w:cs="Times New Roman"/>
          <w:sz w:val="24"/>
          <w:szCs w:val="24"/>
        </w:rPr>
        <w:tab/>
      </w:r>
      <w:r w:rsidR="008D5DFA">
        <w:rPr>
          <w:rFonts w:ascii="Times New Roman" w:hAnsi="Times New Roman" w:cs="Times New Roman"/>
          <w:sz w:val="24"/>
          <w:szCs w:val="24"/>
        </w:rPr>
        <w:tab/>
      </w:r>
      <w:r w:rsidR="008D5DFA">
        <w:rPr>
          <w:rFonts w:ascii="Times New Roman" w:hAnsi="Times New Roman" w:cs="Times New Roman"/>
          <w:sz w:val="24"/>
          <w:szCs w:val="24"/>
        </w:rPr>
        <w:tab/>
      </w:r>
      <w:r w:rsidR="008D5DFA">
        <w:rPr>
          <w:rFonts w:ascii="Times New Roman" w:hAnsi="Times New Roman" w:cs="Times New Roman"/>
          <w:sz w:val="24"/>
          <w:szCs w:val="24"/>
        </w:rPr>
        <w:tab/>
        <w:t>Eq. A9</w:t>
      </w:r>
    </w:p>
    <w:p w14:paraId="28BFCBA4" w14:textId="23D25F18" w:rsidR="00043718" w:rsidRPr="00B7503C" w:rsidRDefault="00C32D0E" w:rsidP="00043718">
      <w:pPr>
        <w:spacing w:line="480" w:lineRule="auto"/>
        <w:ind w:left="360"/>
        <w:jc w:val="lef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6DB1FB5" wp14:editId="3D453A17">
            <wp:extent cx="3627120" cy="2451100"/>
            <wp:effectExtent l="0" t="0" r="0" b="6350"/>
            <wp:docPr id="7618117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627120" cy="2451100"/>
                    </a:xfrm>
                    <a:prstGeom prst="rect">
                      <a:avLst/>
                    </a:prstGeom>
                    <a:noFill/>
                  </pic:spPr>
                </pic:pic>
              </a:graphicData>
            </a:graphic>
          </wp:inline>
        </w:drawing>
      </w:r>
    </w:p>
    <w:p w14:paraId="05300FBA" w14:textId="37736057" w:rsidR="00500757" w:rsidRDefault="00500757" w:rsidP="00500757">
      <w:pPr>
        <w:spacing w:line="480" w:lineRule="auto"/>
        <w:jc w:val="center"/>
        <w:rPr>
          <w:rFonts w:ascii="Times New Roman" w:hAnsi="Times New Roman" w:cs="Times New Roman"/>
          <w:sz w:val="24"/>
          <w:szCs w:val="24"/>
        </w:rPr>
      </w:pPr>
    </w:p>
    <w:p w14:paraId="38A6405C" w14:textId="3D3738ED" w:rsidR="00500757" w:rsidRPr="004F3C83" w:rsidRDefault="00500757" w:rsidP="00500757">
      <w:pPr>
        <w:spacing w:line="480" w:lineRule="auto"/>
        <w:jc w:val="center"/>
        <w:rPr>
          <w:rFonts w:ascii="Times New Roman" w:hAnsi="Times New Roman" w:cs="Times New Roman"/>
          <w:b/>
          <w:bCs/>
          <w:sz w:val="24"/>
          <w:szCs w:val="24"/>
        </w:rPr>
      </w:pPr>
      <w:r w:rsidRPr="004F3C83">
        <w:rPr>
          <w:rFonts w:ascii="Times New Roman" w:hAnsi="Times New Roman" w:cs="Times New Roman"/>
          <w:b/>
          <w:bCs/>
          <w:sz w:val="24"/>
          <w:szCs w:val="24"/>
        </w:rPr>
        <w:t>Case 1)</w:t>
      </w:r>
    </w:p>
    <w:p w14:paraId="60F42E24" w14:textId="66D23CC9" w:rsidR="00043718" w:rsidRPr="00B7503C" w:rsidRDefault="00C32D0E" w:rsidP="00500757">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1473155" wp14:editId="713A5B6C">
            <wp:extent cx="3035935" cy="3182620"/>
            <wp:effectExtent l="0" t="0" r="0" b="0"/>
            <wp:docPr id="3053364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035935" cy="3182620"/>
                    </a:xfrm>
                    <a:prstGeom prst="rect">
                      <a:avLst/>
                    </a:prstGeom>
                    <a:noFill/>
                  </pic:spPr>
                </pic:pic>
              </a:graphicData>
            </a:graphic>
          </wp:inline>
        </w:drawing>
      </w:r>
    </w:p>
    <w:p w14:paraId="129AF392" w14:textId="0A8FB15F" w:rsidR="00043718" w:rsidRDefault="00043718" w:rsidP="00500757">
      <w:pPr>
        <w:spacing w:line="480" w:lineRule="auto"/>
        <w:jc w:val="center"/>
        <w:rPr>
          <w:rFonts w:ascii="Times New Roman" w:hAnsi="Times New Roman" w:cs="Times New Roman"/>
          <w:b/>
          <w:bCs/>
          <w:sz w:val="24"/>
          <w:szCs w:val="24"/>
        </w:rPr>
      </w:pPr>
      <w:r w:rsidRPr="004F3C83">
        <w:rPr>
          <w:rFonts w:ascii="Times New Roman" w:hAnsi="Times New Roman" w:cs="Times New Roman"/>
          <w:b/>
          <w:bCs/>
          <w:sz w:val="24"/>
          <w:szCs w:val="24"/>
        </w:rPr>
        <w:t>Case 2</w:t>
      </w:r>
      <w:r w:rsidR="00500757" w:rsidRPr="004F3C83">
        <w:rPr>
          <w:rFonts w:ascii="Times New Roman" w:hAnsi="Times New Roman" w:cs="Times New Roman"/>
          <w:b/>
          <w:bCs/>
          <w:sz w:val="24"/>
          <w:szCs w:val="24"/>
        </w:rPr>
        <w:t>)</w:t>
      </w:r>
    </w:p>
    <w:p w14:paraId="75177937" w14:textId="77777777" w:rsidR="00C32D0E" w:rsidRPr="004F3C83" w:rsidRDefault="00C32D0E" w:rsidP="00500757">
      <w:pPr>
        <w:spacing w:line="480" w:lineRule="auto"/>
        <w:jc w:val="center"/>
        <w:rPr>
          <w:rFonts w:ascii="Times New Roman" w:hAnsi="Times New Roman" w:cs="Times New Roman"/>
          <w:b/>
          <w:bCs/>
          <w:sz w:val="24"/>
          <w:szCs w:val="24"/>
        </w:rPr>
      </w:pPr>
    </w:p>
    <w:p w14:paraId="68DEF88A" w14:textId="6EDC7D19" w:rsidR="00043718" w:rsidRPr="004F3C83" w:rsidRDefault="00043718" w:rsidP="004F3C83">
      <w:pPr>
        <w:spacing w:line="480" w:lineRule="auto"/>
        <w:ind w:left="360"/>
        <w:jc w:val="center"/>
        <w:rPr>
          <w:rFonts w:ascii="Times New Roman" w:hAnsi="Times New Roman" w:cs="Times New Roman"/>
          <w:b/>
          <w:bCs/>
          <w:sz w:val="24"/>
          <w:szCs w:val="24"/>
        </w:rPr>
      </w:pPr>
      <w:r w:rsidRPr="00500757">
        <w:rPr>
          <w:rFonts w:ascii="Times New Roman" w:hAnsi="Times New Roman" w:cs="Times New Roman"/>
          <w:b/>
          <w:bCs/>
          <w:sz w:val="24"/>
          <w:szCs w:val="24"/>
        </w:rPr>
        <w:lastRenderedPageBreak/>
        <w:t>Fig.</w:t>
      </w:r>
      <w:r w:rsidR="00EF437F" w:rsidRPr="00500757">
        <w:rPr>
          <w:rFonts w:ascii="Times New Roman" w:hAnsi="Times New Roman" w:cs="Times New Roman"/>
          <w:b/>
          <w:bCs/>
          <w:sz w:val="24"/>
          <w:szCs w:val="24"/>
        </w:rPr>
        <w:t xml:space="preserve"> A8</w:t>
      </w:r>
      <w:r w:rsidR="007232E8">
        <w:rPr>
          <w:rFonts w:ascii="Times New Roman" w:hAnsi="Times New Roman" w:cs="Times New Roman"/>
          <w:b/>
          <w:bCs/>
          <w:sz w:val="24"/>
          <w:szCs w:val="24"/>
        </w:rPr>
        <w:t xml:space="preserve"> </w:t>
      </w:r>
      <w:r w:rsidRPr="00500757">
        <w:rPr>
          <w:rFonts w:ascii="Times New Roman" w:hAnsi="Times New Roman" w:cs="Times New Roman"/>
          <w:b/>
          <w:bCs/>
          <w:sz w:val="24"/>
          <w:szCs w:val="24"/>
        </w:rPr>
        <w:t xml:space="preserve">The second rotation from geographic to wellbore coordinates. </w:t>
      </w:r>
      <w:r w:rsidRPr="00500757">
        <w:rPr>
          <w:rStyle w:val="MathChar"/>
          <w:rFonts w:ascii="Times New Roman" w:hAnsi="Times New Roman" w:cs="Times New Roman"/>
          <w:bCs/>
          <w:szCs w:val="24"/>
        </w:rPr>
        <w:t>X’, Y’, Z’</w:t>
      </w:r>
      <w:r w:rsidRPr="00500757">
        <w:rPr>
          <w:rFonts w:ascii="Times New Roman" w:hAnsi="Times New Roman" w:cs="Times New Roman"/>
          <w:b/>
          <w:bCs/>
          <w:sz w:val="24"/>
          <w:szCs w:val="24"/>
        </w:rPr>
        <w:t xml:space="preserve"> </w:t>
      </w:r>
      <w:r w:rsidR="002A1532">
        <w:rPr>
          <w:rFonts w:ascii="Times New Roman" w:hAnsi="Times New Roman" w:cs="Times New Roman"/>
          <w:b/>
          <w:bCs/>
          <w:sz w:val="24"/>
          <w:szCs w:val="24"/>
        </w:rPr>
        <w:t>is</w:t>
      </w:r>
      <w:r w:rsidRPr="00500757">
        <w:rPr>
          <w:rFonts w:ascii="Times New Roman" w:hAnsi="Times New Roman" w:cs="Times New Roman"/>
          <w:b/>
          <w:bCs/>
          <w:sz w:val="24"/>
          <w:szCs w:val="24"/>
        </w:rPr>
        <w:t xml:space="preserve"> rotated to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x</m:t>
            </m:r>
          </m:e>
          <m:sub>
            <m:r>
              <m:rPr>
                <m:sty m:val="bi"/>
              </m:rPr>
              <w:rPr>
                <w:rFonts w:ascii="Cambria Math" w:hAnsi="Cambria Math" w:cs="Times New Roman"/>
                <w:sz w:val="24"/>
                <w:szCs w:val="24"/>
              </w:rPr>
              <m:t>b</m:t>
            </m:r>
          </m:sub>
        </m:sSub>
      </m:oMath>
      <w:r w:rsidRPr="00500757">
        <w:rPr>
          <w:rFonts w:ascii="Times New Roman" w:hAnsi="Times New Roman" w:cs="Times New Roman"/>
          <w:b/>
          <w:bCs/>
          <w:sz w:val="24"/>
          <w:szCs w:val="24"/>
        </w:rPr>
        <w:t xml:space="preserv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y</m:t>
            </m:r>
          </m:e>
          <m:sub>
            <m:r>
              <m:rPr>
                <m:sty m:val="bi"/>
              </m:rPr>
              <w:rPr>
                <w:rFonts w:ascii="Cambria Math" w:hAnsi="Cambria Math" w:cs="Times New Roman"/>
                <w:sz w:val="24"/>
                <w:szCs w:val="24"/>
              </w:rPr>
              <m:t>b</m:t>
            </m:r>
          </m:sub>
        </m:sSub>
      </m:oMath>
      <w:r w:rsidRPr="00500757">
        <w:rPr>
          <w:rFonts w:ascii="Times New Roman" w:hAnsi="Times New Roman" w:cs="Times New Roman"/>
          <w:b/>
          <w:bCs/>
          <w:sz w:val="24"/>
          <w:szCs w:val="24"/>
        </w:rPr>
        <w:t xml:space="preserve"> and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z</m:t>
            </m:r>
          </m:e>
          <m:sub>
            <m:r>
              <m:rPr>
                <m:sty m:val="bi"/>
              </m:rPr>
              <w:rPr>
                <w:rFonts w:ascii="Cambria Math" w:hAnsi="Cambria Math" w:cs="Times New Roman"/>
                <w:sz w:val="24"/>
                <w:szCs w:val="24"/>
              </w:rPr>
              <m:t>b</m:t>
            </m:r>
          </m:sub>
        </m:sSub>
      </m:oMath>
      <w:r w:rsidRPr="00500757">
        <w:rPr>
          <w:rFonts w:ascii="Times New Roman" w:hAnsi="Times New Roman" w:cs="Times New Roman"/>
          <w:b/>
          <w:bCs/>
          <w:sz w:val="24"/>
          <w:szCs w:val="24"/>
        </w:rPr>
        <w:t xml:space="preserve">. The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y</m:t>
            </m:r>
          </m:sub>
        </m:sSub>
        <m:d>
          <m:dPr>
            <m:ctrlPr>
              <w:rPr>
                <w:rFonts w:ascii="Cambria Math" w:hAnsi="Cambria Math" w:cs="Times New Roman"/>
                <w:b/>
                <w:bCs/>
                <w:i/>
                <w:sz w:val="24"/>
                <w:szCs w:val="24"/>
              </w:rPr>
            </m:ctrlPr>
          </m:dPr>
          <m:e>
            <m:r>
              <m:rPr>
                <m:nor/>
              </m:rPr>
              <w:rPr>
                <w:rFonts w:ascii="Times New Roman" w:hAnsi="Times New Roman" w:cs="Times New Roman"/>
                <w:b/>
                <w:bCs/>
                <w:i/>
                <w:iCs/>
                <w:sz w:val="24"/>
                <w:szCs w:val="24"/>
                <w:lang w:val="el-GR"/>
              </w:rPr>
              <m:t>φ</m:t>
            </m:r>
          </m:e>
        </m:d>
      </m:oMath>
      <w:r w:rsidRPr="00500757">
        <w:rPr>
          <w:rFonts w:ascii="Times New Roman" w:hAnsi="Times New Roman" w:cs="Times New Roman"/>
          <w:b/>
          <w:bCs/>
          <w:sz w:val="24"/>
          <w:szCs w:val="24"/>
        </w:rPr>
        <w:t xml:space="preserve"> tensor used for rotation is the same as the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y</m:t>
            </m:r>
          </m:sub>
        </m:sSub>
        <m:d>
          <m:dPr>
            <m:ctrlPr>
              <w:rPr>
                <w:rFonts w:ascii="Cambria Math" w:hAnsi="Cambria Math" w:cs="Times New Roman"/>
                <w:b/>
                <w:bCs/>
                <w:i/>
                <w:sz w:val="24"/>
                <w:szCs w:val="24"/>
              </w:rPr>
            </m:ctrlPr>
          </m:dPr>
          <m:e>
            <m:r>
              <m:rPr>
                <m:sty m:val="bi"/>
              </m:rPr>
              <w:rPr>
                <w:rFonts w:ascii="Cambria Math" w:hAnsi="Cambria Math" w:cs="Times New Roman"/>
                <w:sz w:val="24"/>
                <w:szCs w:val="24"/>
              </w:rPr>
              <m:t>β</m:t>
            </m:r>
          </m:e>
        </m:d>
      </m:oMath>
      <w:r w:rsidRPr="00500757">
        <w:rPr>
          <w:rFonts w:ascii="Times New Roman" w:hAnsi="Times New Roman" w:cs="Times New Roman"/>
          <w:b/>
          <w:bCs/>
          <w:sz w:val="24"/>
          <w:szCs w:val="24"/>
        </w:rPr>
        <w:t xml:space="preserve"> used in computing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s</m:t>
            </m:r>
          </m:sub>
        </m:sSub>
      </m:oMath>
      <w:r w:rsidRPr="00500757">
        <w:rPr>
          <w:rFonts w:ascii="Times New Roman" w:hAnsi="Times New Roman" w:cs="Times New Roman"/>
          <w:b/>
          <w:bCs/>
          <w:sz w:val="24"/>
          <w:szCs w:val="24"/>
        </w:rPr>
        <w:t xml:space="preserve">. The difference between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y</m:t>
            </m:r>
          </m:sub>
        </m:sSub>
        <m:d>
          <m:dPr>
            <m:ctrlPr>
              <w:rPr>
                <w:rFonts w:ascii="Cambria Math" w:hAnsi="Cambria Math" w:cs="Times New Roman"/>
                <w:b/>
                <w:bCs/>
                <w:i/>
                <w:sz w:val="24"/>
                <w:szCs w:val="24"/>
              </w:rPr>
            </m:ctrlPr>
          </m:dPr>
          <m:e>
            <m:r>
              <m:rPr>
                <m:nor/>
              </m:rPr>
              <w:rPr>
                <w:rFonts w:ascii="Times New Roman" w:hAnsi="Times New Roman" w:cs="Times New Roman"/>
                <w:b/>
                <w:bCs/>
                <w:i/>
                <w:iCs/>
                <w:sz w:val="24"/>
                <w:szCs w:val="24"/>
                <w:lang w:val="el-GR"/>
              </w:rPr>
              <m:t>φ</m:t>
            </m:r>
          </m:e>
        </m:d>
        <m:r>
          <m:rPr>
            <m:sty m:val="bi"/>
          </m:rPr>
          <w:rPr>
            <w:rFonts w:ascii="Cambria Math" w:hAnsi="Cambria Math" w:cs="Times New Roman"/>
            <w:sz w:val="24"/>
            <w:szCs w:val="24"/>
          </w:rPr>
          <m:t xml:space="preserve"> </m:t>
        </m:r>
      </m:oMath>
      <w:r w:rsidRPr="00500757">
        <w:rPr>
          <w:rFonts w:ascii="Times New Roman" w:hAnsi="Times New Roman" w:cs="Times New Roman"/>
          <w:b/>
          <w:bCs/>
          <w:sz w:val="24"/>
          <w:szCs w:val="24"/>
        </w:rPr>
        <w:t xml:space="preserve">and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y</m:t>
            </m:r>
          </m:sub>
        </m:sSub>
        <m:d>
          <m:dPr>
            <m:ctrlPr>
              <w:rPr>
                <w:rFonts w:ascii="Cambria Math" w:hAnsi="Cambria Math" w:cs="Times New Roman"/>
                <w:b/>
                <w:bCs/>
                <w:i/>
                <w:sz w:val="24"/>
                <w:szCs w:val="24"/>
              </w:rPr>
            </m:ctrlPr>
          </m:dPr>
          <m:e>
            <m:r>
              <m:rPr>
                <m:sty m:val="bi"/>
              </m:rPr>
              <w:rPr>
                <w:rFonts w:ascii="Cambria Math" w:hAnsi="Cambria Math" w:cs="Times New Roman"/>
                <w:sz w:val="24"/>
                <w:szCs w:val="24"/>
              </w:rPr>
              <m:t>β</m:t>
            </m:r>
          </m:e>
        </m:d>
        <m:r>
          <m:rPr>
            <m:sty m:val="bi"/>
          </m:rPr>
          <w:rPr>
            <w:rFonts w:ascii="Cambria Math" w:hAnsi="Cambria Math" w:cs="Times New Roman"/>
            <w:sz w:val="24"/>
            <w:szCs w:val="24"/>
          </w:rPr>
          <m:t xml:space="preserve"> </m:t>
        </m:r>
      </m:oMath>
      <w:r w:rsidRPr="00500757">
        <w:rPr>
          <w:rFonts w:ascii="Times New Roman" w:hAnsi="Times New Roman" w:cs="Times New Roman"/>
          <w:b/>
          <w:bCs/>
          <w:sz w:val="24"/>
          <w:szCs w:val="24"/>
        </w:rPr>
        <w:t>is the rotation ang</w:t>
      </w:r>
      <w:r w:rsidR="002A1532">
        <w:rPr>
          <w:rFonts w:ascii="Times New Roman" w:hAnsi="Times New Roman" w:cs="Times New Roman"/>
          <w:b/>
          <w:bCs/>
          <w:sz w:val="24"/>
          <w:szCs w:val="24"/>
        </w:rPr>
        <w:t>le</w:t>
      </w:r>
      <w:r w:rsidRPr="00500757">
        <w:rPr>
          <w:rFonts w:ascii="Times New Roman" w:hAnsi="Times New Roman" w:cs="Times New Roman"/>
          <w:b/>
          <w:bCs/>
          <w:sz w:val="24"/>
          <w:szCs w:val="24"/>
        </w:rPr>
        <w:t xml:space="preserve"> </w:t>
      </w:r>
      <m:oMath>
        <m:r>
          <m:rPr>
            <m:nor/>
          </m:rPr>
          <w:rPr>
            <w:rFonts w:ascii="Times New Roman" w:hAnsi="Times New Roman" w:cs="Times New Roman"/>
            <w:b/>
            <w:bCs/>
            <w:i/>
            <w:iCs/>
            <w:sz w:val="24"/>
            <w:szCs w:val="24"/>
            <w:lang w:val="el-GR"/>
          </w:rPr>
          <m:t>φ</m:t>
        </m:r>
      </m:oMath>
      <w:r w:rsidRPr="00500757">
        <w:rPr>
          <w:rFonts w:ascii="Times New Roman" w:hAnsi="Times New Roman" w:cs="Times New Roman"/>
          <w:b/>
          <w:bCs/>
          <w:sz w:val="24"/>
          <w:szCs w:val="24"/>
        </w:rPr>
        <w:t>.</w:t>
      </w:r>
      <w:r w:rsidR="004F3C83">
        <w:rPr>
          <w:rFonts w:ascii="Times New Roman" w:hAnsi="Times New Roman" w:cs="Times New Roman"/>
          <w:b/>
          <w:bCs/>
          <w:sz w:val="24"/>
          <w:szCs w:val="24"/>
        </w:rPr>
        <w:t xml:space="preserve"> Case1 is for wellbore that inclines toward East and case2 is for the wellbore that inclines towards west.</w:t>
      </w:r>
    </w:p>
    <w:p w14:paraId="6E36923F" w14:textId="17C794FF" w:rsidR="00043718" w:rsidRPr="00B7503C" w:rsidRDefault="0060512F" w:rsidP="00500757">
      <w:pPr>
        <w:spacing w:line="480" w:lineRule="auto"/>
        <w:jc w:val="left"/>
        <w:rPr>
          <w:rFonts w:ascii="Times New Roman" w:hAnsi="Times New Roman" w:cs="Times New Roman"/>
          <w:sz w:val="24"/>
          <w:szCs w:val="24"/>
        </w:rPr>
      </w:pPr>
      <m:oMath>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iCs/>
                    <w:sz w:val="24"/>
                    <w:szCs w:val="24"/>
                  </w:rPr>
                </m:ctrlPr>
              </m:mPr>
              <m:mr>
                <m:e>
                  <m:r>
                    <w:rPr>
                      <w:rFonts w:ascii="Cambria Math" w:hAnsi="Cambria Math" w:cs="Times New Roman"/>
                      <w:sz w:val="24"/>
                      <w:szCs w:val="24"/>
                    </w:rPr>
                    <m:t>xb</m:t>
                  </m:r>
                </m:e>
              </m:mr>
              <m:mr>
                <m:e>
                  <m:r>
                    <w:rPr>
                      <w:rFonts w:ascii="Cambria Math" w:hAnsi="Cambria Math" w:cs="Times New Roman"/>
                      <w:sz w:val="24"/>
                      <w:szCs w:val="24"/>
                    </w:rPr>
                    <m:t>yb</m:t>
                  </m:r>
                </m:e>
              </m:mr>
              <m:mr>
                <m:e>
                  <m:r>
                    <w:rPr>
                      <w:rFonts w:ascii="Cambria Math" w:hAnsi="Cambria Math" w:cs="Times New Roman"/>
                      <w:sz w:val="24"/>
                      <w:szCs w:val="24"/>
                    </w:rPr>
                    <m:t>zb</m:t>
                  </m:r>
                </m:e>
              </m:mr>
            </m:m>
          </m:e>
        </m:d>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m:t>
                      </m:r>
                      <m:r>
                        <m:rPr>
                          <m:nor/>
                        </m:rPr>
                        <w:rPr>
                          <w:rFonts w:ascii="Times New Roman" w:hAnsi="Times New Roman" w:cs="Times New Roman"/>
                          <w:i/>
                          <w:iCs/>
                          <w:sz w:val="24"/>
                          <w:szCs w:val="24"/>
                          <w:lang w:val="el-GR"/>
                        </w:rPr>
                        <m:t>φ</m:t>
                      </m:r>
                    </m:e>
                  </m:d>
                </m:e>
                <m:e>
                  <m:r>
                    <w:rPr>
                      <w:rFonts w:ascii="Cambria Math" w:hAnsi="Cambria Math" w:cs="Times New Roman"/>
                      <w:sz w:val="24"/>
                      <w:szCs w:val="24"/>
                    </w:rPr>
                    <m:t>0</m:t>
                  </m:r>
                </m:e>
                <m:e>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m:t>
                      </m:r>
                      <m:r>
                        <m:rPr>
                          <m:nor/>
                        </m:rPr>
                        <w:rPr>
                          <w:rFonts w:ascii="Times New Roman" w:hAnsi="Times New Roman" w:cs="Times New Roman"/>
                          <w:i/>
                          <w:iCs/>
                          <w:sz w:val="24"/>
                          <w:szCs w:val="24"/>
                          <w:lang w:val="el-GR"/>
                        </w:rPr>
                        <m:t>φ</m:t>
                      </m:r>
                    </m:e>
                  </m:d>
                </m:e>
              </m:mr>
              <m:mr>
                <m:e>
                  <m:r>
                    <w:rPr>
                      <w:rFonts w:ascii="Cambria Math" w:hAnsi="Cambria Math" w:cs="Times New Roman"/>
                      <w:sz w:val="24"/>
                      <w:szCs w:val="24"/>
                    </w:rPr>
                    <m:t>0</m:t>
                  </m:r>
                </m:e>
                <m:e>
                  <m:r>
                    <w:rPr>
                      <w:rFonts w:ascii="Cambria Math" w:hAnsi="Cambria Math" w:cs="Times New Roman"/>
                      <w:sz w:val="24"/>
                      <w:szCs w:val="24"/>
                    </w:rPr>
                    <m:t>1</m:t>
                  </m:r>
                </m:e>
                <m:e>
                  <m:r>
                    <w:rPr>
                      <w:rFonts w:ascii="Cambria Math" w:hAnsi="Cambria Math" w:cs="Times New Roman"/>
                      <w:sz w:val="24"/>
                      <w:szCs w:val="24"/>
                    </w:rPr>
                    <m:t>0</m:t>
                  </m:r>
                </m:e>
              </m:mr>
              <m:mr>
                <m:e>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m:t>
                      </m:r>
                      <m:r>
                        <m:rPr>
                          <m:nor/>
                        </m:rPr>
                        <w:rPr>
                          <w:rFonts w:ascii="Times New Roman" w:hAnsi="Times New Roman" w:cs="Times New Roman"/>
                          <w:i/>
                          <w:iCs/>
                          <w:sz w:val="24"/>
                          <w:szCs w:val="24"/>
                          <w:lang w:val="el-GR"/>
                        </w:rPr>
                        <m:t>φ</m:t>
                      </m:r>
                    </m:e>
                  </m:d>
                </m:e>
                <m:e>
                  <m:r>
                    <w:rPr>
                      <w:rFonts w:ascii="Cambria Math" w:hAnsi="Cambria Math" w:cs="Times New Roman"/>
                      <w:sz w:val="24"/>
                      <w:szCs w:val="24"/>
                    </w:rPr>
                    <m:t>0</m:t>
                  </m:r>
                </m:e>
                <m:e>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m:t>
                      </m:r>
                      <m:r>
                        <m:rPr>
                          <m:nor/>
                        </m:rPr>
                        <w:rPr>
                          <w:rFonts w:ascii="Times New Roman" w:hAnsi="Times New Roman" w:cs="Times New Roman"/>
                          <w:i/>
                          <w:iCs/>
                          <w:sz w:val="24"/>
                          <w:szCs w:val="24"/>
                          <w:lang w:val="el-GR"/>
                        </w:rPr>
                        <m:t>φ</m:t>
                      </m:r>
                    </m:e>
                  </m:d>
                </m:e>
              </m:mr>
            </m:m>
          </m:e>
        </m:d>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e>
              </m:mr>
              <m:mr>
                <m:e>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e>
              </m:mr>
              <m:mr>
                <m:e>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m:t>
                      </m:r>
                    </m:sup>
                  </m:sSup>
                </m:e>
              </m:mr>
            </m:m>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y</m:t>
            </m:r>
          </m:sub>
        </m:sSub>
        <m:d>
          <m:dPr>
            <m:ctrlPr>
              <w:rPr>
                <w:rFonts w:ascii="Cambria Math" w:hAnsi="Cambria Math" w:cs="Times New Roman"/>
                <w:i/>
                <w:sz w:val="24"/>
                <w:szCs w:val="24"/>
              </w:rPr>
            </m:ctrlPr>
          </m:dPr>
          <m:e>
            <m:r>
              <m:rPr>
                <m:nor/>
              </m:rPr>
              <w:rPr>
                <w:rFonts w:ascii="Times New Roman" w:hAnsi="Times New Roman" w:cs="Times New Roman"/>
                <w:i/>
                <w:iCs/>
                <w:sz w:val="24"/>
                <w:szCs w:val="24"/>
                <w:lang w:val="el-GR"/>
              </w:rPr>
              <m:t>φ</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m:t>
                      </m:r>
                      <m:r>
                        <m:rPr>
                          <m:nor/>
                        </m:rPr>
                        <w:rPr>
                          <w:rFonts w:ascii="Times New Roman" w:hAnsi="Times New Roman" w:cs="Times New Roman"/>
                          <w:i/>
                          <w:iCs/>
                          <w:sz w:val="24"/>
                          <w:szCs w:val="24"/>
                          <w:lang w:val="el-GR"/>
                        </w:rPr>
                        <m:t>φ</m:t>
                      </m:r>
                    </m:e>
                  </m:d>
                </m:e>
                <m:e>
                  <m:r>
                    <w:rPr>
                      <w:rFonts w:ascii="Cambria Math" w:hAnsi="Cambria Math" w:cs="Times New Roman"/>
                      <w:sz w:val="24"/>
                      <w:szCs w:val="24"/>
                    </w:rPr>
                    <m:t>0</m:t>
                  </m:r>
                </m:e>
                <m:e>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m:t>
                      </m:r>
                      <m:r>
                        <m:rPr>
                          <m:nor/>
                        </m:rPr>
                        <w:rPr>
                          <w:rFonts w:ascii="Times New Roman" w:hAnsi="Times New Roman" w:cs="Times New Roman"/>
                          <w:i/>
                          <w:iCs/>
                          <w:sz w:val="24"/>
                          <w:szCs w:val="24"/>
                          <w:lang w:val="el-GR"/>
                        </w:rPr>
                        <m:t>φ</m:t>
                      </m:r>
                    </m:e>
                  </m:d>
                </m:e>
              </m:mr>
              <m:mr>
                <m:e>
                  <m:r>
                    <w:rPr>
                      <w:rFonts w:ascii="Cambria Math" w:hAnsi="Cambria Math" w:cs="Times New Roman"/>
                      <w:sz w:val="24"/>
                      <w:szCs w:val="24"/>
                    </w:rPr>
                    <m:t>0</m:t>
                  </m:r>
                </m:e>
                <m:e>
                  <m:r>
                    <w:rPr>
                      <w:rFonts w:ascii="Cambria Math" w:hAnsi="Cambria Math" w:cs="Times New Roman"/>
                      <w:sz w:val="24"/>
                      <w:szCs w:val="24"/>
                    </w:rPr>
                    <m:t>1</m:t>
                  </m:r>
                </m:e>
                <m:e>
                  <m:r>
                    <w:rPr>
                      <w:rFonts w:ascii="Cambria Math" w:hAnsi="Cambria Math" w:cs="Times New Roman"/>
                      <w:sz w:val="24"/>
                      <w:szCs w:val="24"/>
                    </w:rPr>
                    <m:t>0</m:t>
                  </m:r>
                </m:e>
              </m:mr>
              <m:mr>
                <m:e>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m:t>
                      </m:r>
                      <m:r>
                        <m:rPr>
                          <m:nor/>
                        </m:rPr>
                        <w:rPr>
                          <w:rFonts w:ascii="Times New Roman" w:hAnsi="Times New Roman" w:cs="Times New Roman"/>
                          <w:i/>
                          <w:iCs/>
                          <w:sz w:val="24"/>
                          <w:szCs w:val="24"/>
                          <w:lang w:val="el-GR"/>
                        </w:rPr>
                        <m:t>φ</m:t>
                      </m:r>
                    </m:e>
                  </m:d>
                </m:e>
                <m:e>
                  <m:r>
                    <w:rPr>
                      <w:rFonts w:ascii="Cambria Math" w:hAnsi="Cambria Math" w:cs="Times New Roman"/>
                      <w:sz w:val="24"/>
                      <w:szCs w:val="24"/>
                    </w:rPr>
                    <m:t>0</m:t>
                  </m:r>
                </m:e>
                <m:e>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m:t>
                      </m:r>
                      <m:r>
                        <m:rPr>
                          <m:nor/>
                        </m:rPr>
                        <w:rPr>
                          <w:rFonts w:ascii="Times New Roman" w:hAnsi="Times New Roman" w:cs="Times New Roman"/>
                          <w:i/>
                          <w:iCs/>
                          <w:sz w:val="24"/>
                          <w:szCs w:val="24"/>
                          <w:lang w:val="el-GR"/>
                        </w:rPr>
                        <m:t>φ</m:t>
                      </m:r>
                    </m:e>
                  </m:d>
                </m:e>
              </m:mr>
            </m:m>
          </m:e>
        </m:d>
      </m:oMath>
      <w:r w:rsidR="008D5DFA">
        <w:rPr>
          <w:rFonts w:ascii="Times New Roman" w:hAnsi="Times New Roman" w:cs="Times New Roman"/>
          <w:sz w:val="24"/>
          <w:szCs w:val="24"/>
        </w:rPr>
        <w:tab/>
      </w:r>
      <w:r w:rsidR="008D5DFA">
        <w:rPr>
          <w:rFonts w:ascii="Times New Roman" w:hAnsi="Times New Roman" w:cs="Times New Roman"/>
          <w:sz w:val="24"/>
          <w:szCs w:val="24"/>
        </w:rPr>
        <w:tab/>
        <w:t xml:space="preserve">          Eq. A10</w:t>
      </w:r>
    </w:p>
    <w:p w14:paraId="3E95606A" w14:textId="5A38DB3A" w:rsidR="00043718" w:rsidRPr="008D5DFA" w:rsidRDefault="0060512F" w:rsidP="008D5DFA">
      <w:pPr>
        <w:spacing w:line="480" w:lineRule="auto"/>
        <w:jc w:val="left"/>
        <w:rPr>
          <w:rFonts w:ascii="Times New Roman" w:hAnsi="Times New Roman" w:cs="Times New Roman"/>
          <w:sz w:val="24"/>
          <w:szCs w:val="24"/>
        </w:rPr>
      </w:pPr>
      <m:oMath>
        <m:d>
          <m:dPr>
            <m:begChr m:val="["/>
            <m:endChr m:val="]"/>
            <m:ctrlPr>
              <w:rPr>
                <w:rFonts w:ascii="Cambria Math" w:hAnsi="Cambria Math" w:cs="Times New Roman"/>
                <w:i/>
                <w:iCs/>
                <w:sz w:val="24"/>
                <w:szCs w:val="24"/>
              </w:rPr>
            </m:ctrlPr>
          </m:dPr>
          <m:e>
            <m:m>
              <m:mPr>
                <m:mcs>
                  <m:mc>
                    <m:mcPr>
                      <m:count m:val="1"/>
                      <m:mcJc m:val="center"/>
                    </m:mcPr>
                  </m:mc>
                </m:mcs>
                <m:ctrlPr>
                  <w:rPr>
                    <w:rFonts w:ascii="Cambria Math" w:hAnsi="Cambria Math" w:cs="Times New Roman"/>
                    <w:i/>
                    <w:iCs/>
                    <w:sz w:val="24"/>
                    <w:szCs w:val="24"/>
                  </w:rPr>
                </m:ctrlPr>
              </m:mPr>
              <m:mr>
                <m:e>
                  <m:r>
                    <w:rPr>
                      <w:rFonts w:ascii="Cambria Math" w:hAnsi="Cambria Math" w:cs="Times New Roman"/>
                      <w:sz w:val="24"/>
                      <w:szCs w:val="24"/>
                    </w:rPr>
                    <m:t>xb</m:t>
                  </m:r>
                </m:e>
              </m:mr>
              <m:mr>
                <m:e>
                  <m:r>
                    <w:rPr>
                      <w:rFonts w:ascii="Cambria Math" w:hAnsi="Cambria Math" w:cs="Times New Roman"/>
                      <w:sz w:val="24"/>
                      <w:szCs w:val="24"/>
                    </w:rPr>
                    <m:t>yb</m:t>
                  </m:r>
                </m:e>
              </m:mr>
              <m:mr>
                <m:e>
                  <m:r>
                    <w:rPr>
                      <w:rFonts w:ascii="Cambria Math" w:hAnsi="Cambria Math" w:cs="Times New Roman"/>
                      <w:sz w:val="24"/>
                      <w:szCs w:val="24"/>
                    </w:rPr>
                    <m:t>zb</m:t>
                  </m:r>
                </m:e>
              </m:mr>
            </m:m>
          </m:e>
        </m:d>
      </m:oMath>
      <w:r w:rsidR="00043718" w:rsidRPr="00B7503C">
        <w:rPr>
          <w:rFonts w:ascii="Times New Roman" w:hAnsi="Times New Roman" w:cs="Times New Roman"/>
          <w:i/>
          <w:iCs/>
          <w:sz w:val="24"/>
          <w:szCs w:val="24"/>
        </w:rPr>
        <w:t>=</w:t>
      </w:r>
      <m:oMath>
        <m:sSub>
          <m:sSubPr>
            <m:ctrlPr>
              <w:rPr>
                <w:rFonts w:ascii="Cambria Math" w:hAnsi="Cambria Math" w:cs="Times New Roman"/>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y</m:t>
            </m:r>
          </m:sub>
        </m:sSub>
        <m:d>
          <m:dPr>
            <m:ctrlPr>
              <w:rPr>
                <w:rFonts w:ascii="Cambria Math" w:hAnsi="Cambria Math" w:cs="Times New Roman"/>
                <w:i/>
                <w:iCs/>
                <w:sz w:val="24"/>
                <w:szCs w:val="24"/>
              </w:rPr>
            </m:ctrlPr>
          </m:dPr>
          <m:e>
            <m:r>
              <w:rPr>
                <w:rFonts w:ascii="Cambria Math" w:hAnsi="Cambria Math" w:cs="Times New Roman"/>
                <w:sz w:val="24"/>
                <w:szCs w:val="24"/>
                <w:lang w:val="el-GR"/>
              </w:rPr>
              <m:t>φ</m:t>
            </m:r>
          </m:e>
        </m:d>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Z</m:t>
            </m:r>
          </m:sub>
        </m:sSub>
        <m:d>
          <m:dPr>
            <m:ctrlPr>
              <w:rPr>
                <w:rFonts w:ascii="Cambria Math" w:hAnsi="Cambria Math" w:cs="Times New Roman"/>
                <w:i/>
                <w:iCs/>
                <w:sz w:val="24"/>
                <w:szCs w:val="24"/>
              </w:rPr>
            </m:ctrlPr>
          </m:dPr>
          <m:e>
            <m:r>
              <w:rPr>
                <w:rFonts w:ascii="Cambria Math" w:hAnsi="Cambria Math" w:cs="Times New Roman"/>
                <w:sz w:val="24"/>
                <w:szCs w:val="24"/>
                <w:lang w:val="el-GR"/>
              </w:rPr>
              <m:t>δ</m:t>
            </m:r>
          </m:e>
        </m:d>
        <m:r>
          <w:rPr>
            <w:rFonts w:ascii="Cambria Math" w:hAnsi="Cambria Math" w:cs="Times New Roman"/>
            <w:sz w:val="24"/>
            <w:szCs w:val="24"/>
            <w:lang w:val="el-GR"/>
          </w:rPr>
          <m:t>×</m:t>
        </m:r>
        <m:d>
          <m:dPr>
            <m:begChr m:val="["/>
            <m:endChr m:val="]"/>
            <m:ctrlPr>
              <w:rPr>
                <w:rFonts w:ascii="Cambria Math" w:hAnsi="Cambria Math" w:cs="Times New Roman"/>
                <w:i/>
                <w:iCs/>
                <w:sz w:val="24"/>
                <w:szCs w:val="24"/>
              </w:rPr>
            </m:ctrlPr>
          </m:dPr>
          <m:e>
            <m:m>
              <m:mPr>
                <m:mcs>
                  <m:mc>
                    <m:mcPr>
                      <m:count m:val="1"/>
                      <m:mcJc m:val="center"/>
                    </m:mcPr>
                  </m:mc>
                </m:mcs>
                <m:ctrlPr>
                  <w:rPr>
                    <w:rFonts w:ascii="Cambria Math" w:hAnsi="Cambria Math" w:cs="Times New Roman"/>
                    <w:i/>
                    <w:iCs/>
                    <w:sz w:val="24"/>
                    <w:szCs w:val="24"/>
                  </w:rPr>
                </m:ctrlPr>
              </m:mPr>
              <m:mr>
                <m:e>
                  <m:r>
                    <w:rPr>
                      <w:rFonts w:ascii="Cambria Math" w:hAnsi="Cambria Math" w:cs="Times New Roman"/>
                      <w:sz w:val="24"/>
                      <w:szCs w:val="24"/>
                    </w:rPr>
                    <m:t>X</m:t>
                  </m:r>
                </m:e>
              </m:mr>
              <m:mr>
                <m:e>
                  <m:r>
                    <w:rPr>
                      <w:rFonts w:ascii="Cambria Math" w:hAnsi="Cambria Math" w:cs="Times New Roman"/>
                      <w:sz w:val="24"/>
                      <w:szCs w:val="24"/>
                    </w:rPr>
                    <m:t>Y</m:t>
                  </m:r>
                </m:e>
              </m:mr>
              <m:mr>
                <m:e>
                  <m:r>
                    <w:rPr>
                      <w:rFonts w:ascii="Cambria Math" w:hAnsi="Cambria Math" w:cs="Times New Roman"/>
                      <w:sz w:val="24"/>
                      <w:szCs w:val="24"/>
                    </w:rPr>
                    <m:t>Z</m:t>
                  </m:r>
                </m:e>
              </m:mr>
            </m:m>
          </m:e>
        </m:d>
      </m:oMath>
      <w:r w:rsidR="008D5DFA">
        <w:rPr>
          <w:rFonts w:ascii="Times New Roman" w:hAnsi="Times New Roman" w:cs="Times New Roman"/>
          <w:sz w:val="24"/>
          <w:szCs w:val="24"/>
        </w:rPr>
        <w:tab/>
      </w:r>
      <w:r w:rsidR="008D5DFA">
        <w:rPr>
          <w:rFonts w:ascii="Times New Roman" w:hAnsi="Times New Roman" w:cs="Times New Roman"/>
          <w:sz w:val="24"/>
          <w:szCs w:val="24"/>
        </w:rPr>
        <w:tab/>
      </w:r>
      <w:r w:rsidR="008D5DFA">
        <w:rPr>
          <w:rFonts w:ascii="Times New Roman" w:hAnsi="Times New Roman" w:cs="Times New Roman"/>
          <w:sz w:val="24"/>
          <w:szCs w:val="24"/>
        </w:rPr>
        <w:tab/>
      </w:r>
      <w:r w:rsidR="008D5DFA">
        <w:rPr>
          <w:rFonts w:ascii="Times New Roman" w:hAnsi="Times New Roman" w:cs="Times New Roman"/>
          <w:sz w:val="24"/>
          <w:szCs w:val="24"/>
        </w:rPr>
        <w:tab/>
      </w:r>
      <w:r w:rsidR="008D5DFA">
        <w:rPr>
          <w:rFonts w:ascii="Times New Roman" w:hAnsi="Times New Roman" w:cs="Times New Roman"/>
          <w:sz w:val="24"/>
          <w:szCs w:val="24"/>
        </w:rPr>
        <w:tab/>
      </w:r>
      <w:r w:rsidR="008D5DFA">
        <w:rPr>
          <w:rFonts w:ascii="Times New Roman" w:hAnsi="Times New Roman" w:cs="Times New Roman"/>
          <w:sz w:val="24"/>
          <w:szCs w:val="24"/>
        </w:rPr>
        <w:tab/>
      </w:r>
      <w:r w:rsidR="008D5DFA">
        <w:rPr>
          <w:rFonts w:ascii="Times New Roman" w:hAnsi="Times New Roman" w:cs="Times New Roman"/>
          <w:sz w:val="24"/>
          <w:szCs w:val="24"/>
        </w:rPr>
        <w:tab/>
      </w:r>
      <w:r w:rsidR="008D5DFA">
        <w:rPr>
          <w:rFonts w:ascii="Times New Roman" w:hAnsi="Times New Roman" w:cs="Times New Roman"/>
          <w:sz w:val="24"/>
          <w:szCs w:val="24"/>
        </w:rPr>
        <w:tab/>
        <w:t xml:space="preserve">          Eq. A11</w:t>
      </w:r>
    </w:p>
    <w:p w14:paraId="4452CBBA" w14:textId="25435690" w:rsidR="00043718" w:rsidRPr="008D5DFA" w:rsidRDefault="0060512F" w:rsidP="008D5DFA">
      <w:pPr>
        <w:spacing w:line="480" w:lineRule="auto"/>
        <w:jc w:val="left"/>
        <w:rPr>
          <w:rFonts w:ascii="Times New Roman" w:hAnsi="Times New Roman" w:cs="Times New Roman"/>
          <w:noProof/>
          <w:sz w:val="24"/>
          <w:szCs w:val="24"/>
        </w:rPr>
      </w:pPr>
      <m:oMath>
        <m:sSub>
          <m:sSubPr>
            <m:ctrlPr>
              <w:rPr>
                <w:rFonts w:ascii="Cambria Math" w:hAnsi="Cambria Math" w:cs="Times New Roman"/>
                <w:i/>
                <w:iCs/>
                <w:noProof/>
                <w:sz w:val="24"/>
                <w:szCs w:val="24"/>
              </w:rPr>
            </m:ctrlPr>
          </m:sSubPr>
          <m:e>
            <m:r>
              <w:rPr>
                <w:rFonts w:ascii="Cambria Math" w:hAnsi="Cambria Math" w:cs="Times New Roman"/>
                <w:noProof/>
                <w:sz w:val="24"/>
                <w:szCs w:val="24"/>
              </w:rPr>
              <m:t>R</m:t>
            </m:r>
          </m:e>
          <m:sub>
            <m:r>
              <w:rPr>
                <w:rFonts w:ascii="Cambria Math" w:hAnsi="Cambria Math" w:cs="Times New Roman"/>
                <w:noProof/>
                <w:sz w:val="24"/>
                <w:szCs w:val="24"/>
              </w:rPr>
              <m:t>b</m:t>
            </m:r>
          </m:sub>
        </m:sSub>
        <m:d>
          <m:dPr>
            <m:ctrlPr>
              <w:rPr>
                <w:rFonts w:ascii="Cambria Math" w:hAnsi="Cambria Math" w:cs="Times New Roman"/>
                <w:i/>
                <w:iCs/>
                <w:noProof/>
                <w:sz w:val="24"/>
                <w:szCs w:val="24"/>
              </w:rPr>
            </m:ctrlPr>
          </m:dPr>
          <m:e>
            <m:r>
              <w:rPr>
                <w:rFonts w:ascii="Cambria Math" w:hAnsi="Cambria Math" w:cs="Times New Roman"/>
                <w:noProof/>
                <w:sz w:val="24"/>
                <w:szCs w:val="24"/>
                <w:lang w:val="el-GR"/>
              </w:rPr>
              <m:t>φ</m:t>
            </m:r>
            <m:r>
              <w:rPr>
                <w:rFonts w:ascii="Cambria Math" w:hAnsi="Cambria Math" w:cs="Times New Roman"/>
                <w:noProof/>
                <w:sz w:val="24"/>
                <w:szCs w:val="24"/>
              </w:rPr>
              <m:t>,</m:t>
            </m:r>
            <m:r>
              <w:rPr>
                <w:rFonts w:ascii="Cambria Math" w:hAnsi="Cambria Math" w:cs="Times New Roman"/>
                <w:noProof/>
                <w:sz w:val="24"/>
                <w:szCs w:val="24"/>
                <w:lang w:val="el-GR"/>
              </w:rPr>
              <m:t>δ</m:t>
            </m:r>
          </m:e>
        </m:d>
        <m:r>
          <w:rPr>
            <w:rFonts w:ascii="Cambria Math" w:hAnsi="Cambria Math" w:cs="Times New Roman"/>
            <w:noProof/>
            <w:sz w:val="24"/>
            <w:szCs w:val="24"/>
          </w:rPr>
          <m:t>=</m:t>
        </m:r>
        <m:d>
          <m:dPr>
            <m:begChr m:val="["/>
            <m:endChr m:val="]"/>
            <m:ctrlPr>
              <w:rPr>
                <w:rFonts w:ascii="Cambria Math" w:hAnsi="Cambria Math" w:cs="Times New Roman"/>
                <w:i/>
                <w:iCs/>
                <w:noProof/>
                <w:sz w:val="24"/>
                <w:szCs w:val="24"/>
              </w:rPr>
            </m:ctrlPr>
          </m:dPr>
          <m:e>
            <m:m>
              <m:mPr>
                <m:mcs>
                  <m:mc>
                    <m:mcPr>
                      <m:count m:val="3"/>
                      <m:mcJc m:val="center"/>
                    </m:mcPr>
                  </m:mc>
                </m:mcs>
                <m:ctrlPr>
                  <w:rPr>
                    <w:rFonts w:ascii="Cambria Math" w:hAnsi="Cambria Math" w:cs="Times New Roman"/>
                    <w:i/>
                    <w:iCs/>
                    <w:noProof/>
                    <w:sz w:val="24"/>
                    <w:szCs w:val="24"/>
                  </w:rPr>
                </m:ctrlPr>
              </m:mPr>
              <m:mr>
                <m:e>
                  <m:r>
                    <m:rPr>
                      <m:sty m:val="bi"/>
                    </m:rPr>
                    <w:rPr>
                      <w:rFonts w:ascii="Cambria Math" w:hAnsi="Cambria Math" w:cs="Times New Roman"/>
                      <w:noProof/>
                      <w:sz w:val="24"/>
                      <w:szCs w:val="24"/>
                      <w:lang w:val="es-419"/>
                    </w:rPr>
                    <m:t>c</m:t>
                  </m:r>
                  <m:d>
                    <m:dPr>
                      <m:ctrlPr>
                        <w:rPr>
                          <w:rFonts w:ascii="Cambria Math" w:hAnsi="Cambria Math" w:cs="Times New Roman"/>
                          <w:i/>
                          <w:noProof/>
                          <w:sz w:val="24"/>
                          <w:szCs w:val="24"/>
                        </w:rPr>
                      </m:ctrlPr>
                    </m:dPr>
                    <m:e>
                      <m:r>
                        <m:rPr>
                          <m:nor/>
                        </m:rPr>
                        <w:rPr>
                          <w:rFonts w:ascii="Times New Roman" w:hAnsi="Times New Roman" w:cs="Times New Roman"/>
                          <w:i/>
                          <w:iCs/>
                          <w:noProof/>
                          <w:sz w:val="24"/>
                          <w:szCs w:val="24"/>
                          <w:lang w:val="el-GR"/>
                        </w:rPr>
                        <m:t>φ</m:t>
                      </m:r>
                    </m:e>
                  </m:d>
                  <m:r>
                    <w:rPr>
                      <w:rFonts w:ascii="Cambria Math" w:hAnsi="Cambria Math" w:cs="Times New Roman"/>
                      <w:noProof/>
                      <w:sz w:val="24"/>
                      <w:szCs w:val="24"/>
                      <w:lang w:val="es-419"/>
                    </w:rPr>
                    <m:t>s</m:t>
                  </m:r>
                  <m:d>
                    <m:dPr>
                      <m:ctrlPr>
                        <w:rPr>
                          <w:rFonts w:ascii="Cambria Math" w:hAnsi="Cambria Math" w:cs="Times New Roman"/>
                          <w:i/>
                          <w:noProof/>
                          <w:sz w:val="24"/>
                          <w:szCs w:val="24"/>
                        </w:rPr>
                      </m:ctrlPr>
                    </m:dPr>
                    <m:e>
                      <m:r>
                        <w:rPr>
                          <w:rFonts w:ascii="Cambria Math" w:hAnsi="Cambria Math" w:cs="Times New Roman"/>
                          <w:noProof/>
                          <w:sz w:val="24"/>
                          <w:szCs w:val="24"/>
                          <w:lang w:val="el-GR"/>
                        </w:rPr>
                        <m:t>δ</m:t>
                      </m:r>
                    </m:e>
                  </m:d>
                </m:e>
                <m:e>
                  <m:r>
                    <w:rPr>
                      <w:rFonts w:ascii="Cambria Math" w:hAnsi="Cambria Math" w:cs="Times New Roman"/>
                      <w:noProof/>
                      <w:sz w:val="24"/>
                      <w:szCs w:val="24"/>
                    </w:rPr>
                    <m:t>-</m:t>
                  </m:r>
                  <m:r>
                    <w:rPr>
                      <w:rFonts w:ascii="Cambria Math" w:hAnsi="Cambria Math" w:cs="Times New Roman"/>
                      <w:noProof/>
                      <w:sz w:val="24"/>
                      <w:szCs w:val="24"/>
                      <w:lang w:val="es-419"/>
                    </w:rPr>
                    <m:t>c</m:t>
                  </m:r>
                  <m:d>
                    <m:dPr>
                      <m:ctrlPr>
                        <w:rPr>
                          <w:rFonts w:ascii="Cambria Math" w:hAnsi="Cambria Math" w:cs="Times New Roman"/>
                          <w:i/>
                          <w:noProof/>
                          <w:sz w:val="24"/>
                          <w:szCs w:val="24"/>
                        </w:rPr>
                      </m:ctrlPr>
                    </m:dPr>
                    <m:e>
                      <m:r>
                        <m:rPr>
                          <m:nor/>
                        </m:rPr>
                        <w:rPr>
                          <w:rFonts w:ascii="Times New Roman" w:hAnsi="Times New Roman" w:cs="Times New Roman"/>
                          <w:i/>
                          <w:iCs/>
                          <w:noProof/>
                          <w:sz w:val="24"/>
                          <w:szCs w:val="24"/>
                          <w:lang w:val="el-GR"/>
                        </w:rPr>
                        <m:t>φ</m:t>
                      </m:r>
                    </m:e>
                  </m:d>
                  <m:r>
                    <w:rPr>
                      <w:rFonts w:ascii="Cambria Math" w:hAnsi="Cambria Math" w:cs="Times New Roman"/>
                      <w:noProof/>
                      <w:sz w:val="24"/>
                      <w:szCs w:val="24"/>
                      <w:lang w:val="es-419"/>
                    </w:rPr>
                    <m:t>c</m:t>
                  </m:r>
                  <m:d>
                    <m:dPr>
                      <m:ctrlPr>
                        <w:rPr>
                          <w:rFonts w:ascii="Cambria Math" w:hAnsi="Cambria Math" w:cs="Times New Roman"/>
                          <w:i/>
                          <w:noProof/>
                          <w:sz w:val="24"/>
                          <w:szCs w:val="24"/>
                        </w:rPr>
                      </m:ctrlPr>
                    </m:dPr>
                    <m:e>
                      <m:r>
                        <w:rPr>
                          <w:rFonts w:ascii="Cambria Math" w:hAnsi="Cambria Math" w:cs="Times New Roman"/>
                          <w:noProof/>
                          <w:sz w:val="24"/>
                          <w:szCs w:val="24"/>
                          <w:lang w:val="el-GR"/>
                        </w:rPr>
                        <m:t>δ</m:t>
                      </m:r>
                    </m:e>
                  </m:d>
                </m:e>
                <m:e>
                  <m:r>
                    <w:rPr>
                      <w:rFonts w:ascii="Cambria Math" w:hAnsi="Cambria Math" w:cs="Times New Roman"/>
                      <w:noProof/>
                      <w:sz w:val="24"/>
                      <w:szCs w:val="24"/>
                      <w:lang w:val="es-419"/>
                    </w:rPr>
                    <m:t>s</m:t>
                  </m:r>
                  <m:d>
                    <m:dPr>
                      <m:ctrlPr>
                        <w:rPr>
                          <w:rFonts w:ascii="Cambria Math" w:hAnsi="Cambria Math" w:cs="Times New Roman"/>
                          <w:i/>
                          <w:noProof/>
                          <w:sz w:val="24"/>
                          <w:szCs w:val="24"/>
                        </w:rPr>
                      </m:ctrlPr>
                    </m:dPr>
                    <m:e>
                      <m:r>
                        <m:rPr>
                          <m:nor/>
                        </m:rPr>
                        <w:rPr>
                          <w:rFonts w:ascii="Times New Roman" w:hAnsi="Times New Roman" w:cs="Times New Roman"/>
                          <w:i/>
                          <w:iCs/>
                          <w:noProof/>
                          <w:sz w:val="24"/>
                          <w:szCs w:val="24"/>
                          <w:lang w:val="el-GR"/>
                        </w:rPr>
                        <m:t>φ</m:t>
                      </m:r>
                      <m:r>
                        <m:rPr>
                          <m:nor/>
                        </m:rPr>
                        <w:rPr>
                          <w:rFonts w:ascii="Times New Roman" w:hAnsi="Times New Roman" w:cs="Times New Roman"/>
                          <w:i/>
                          <w:iCs/>
                          <w:noProof/>
                          <w:sz w:val="24"/>
                          <w:szCs w:val="24"/>
                        </w:rPr>
                        <m:t> </m:t>
                      </m:r>
                    </m:e>
                  </m:d>
                </m:e>
              </m:mr>
              <m:mr>
                <m:e>
                  <m:r>
                    <w:rPr>
                      <w:rFonts w:ascii="Cambria Math" w:hAnsi="Cambria Math" w:cs="Times New Roman"/>
                      <w:noProof/>
                      <w:sz w:val="24"/>
                      <w:szCs w:val="24"/>
                      <w:lang w:val="es-419"/>
                    </w:rPr>
                    <m:t>c</m:t>
                  </m:r>
                  <m:d>
                    <m:dPr>
                      <m:ctrlPr>
                        <w:rPr>
                          <w:rFonts w:ascii="Cambria Math" w:hAnsi="Cambria Math" w:cs="Times New Roman"/>
                          <w:i/>
                          <w:iCs/>
                          <w:noProof/>
                          <w:sz w:val="24"/>
                          <w:szCs w:val="24"/>
                        </w:rPr>
                      </m:ctrlPr>
                    </m:dPr>
                    <m:e>
                      <m:r>
                        <w:rPr>
                          <w:rFonts w:ascii="Cambria Math" w:hAnsi="Cambria Math" w:cs="Times New Roman"/>
                          <w:noProof/>
                          <w:sz w:val="24"/>
                          <w:szCs w:val="24"/>
                          <w:lang w:val="el-GR"/>
                        </w:rPr>
                        <m:t>δ</m:t>
                      </m:r>
                      <m:r>
                        <m:rPr>
                          <m:nor/>
                        </m:rPr>
                        <w:rPr>
                          <w:rFonts w:ascii="Times New Roman" w:hAnsi="Times New Roman" w:cs="Times New Roman"/>
                          <w:i/>
                          <w:iCs/>
                          <w:noProof/>
                          <w:sz w:val="24"/>
                          <w:szCs w:val="24"/>
                        </w:rPr>
                        <m:t> </m:t>
                      </m:r>
                    </m:e>
                  </m:d>
                </m:e>
                <m:e>
                  <m:r>
                    <w:rPr>
                      <w:rFonts w:ascii="Cambria Math" w:hAnsi="Cambria Math" w:cs="Times New Roman"/>
                      <w:noProof/>
                      <w:sz w:val="24"/>
                      <w:szCs w:val="24"/>
                      <w:lang w:val="es-419"/>
                    </w:rPr>
                    <m:t>s</m:t>
                  </m:r>
                  <m:d>
                    <m:dPr>
                      <m:ctrlPr>
                        <w:rPr>
                          <w:rFonts w:ascii="Cambria Math" w:hAnsi="Cambria Math" w:cs="Times New Roman"/>
                          <w:i/>
                          <w:noProof/>
                          <w:sz w:val="24"/>
                          <w:szCs w:val="24"/>
                        </w:rPr>
                      </m:ctrlPr>
                    </m:dPr>
                    <m:e>
                      <m:r>
                        <w:rPr>
                          <w:rFonts w:ascii="Cambria Math" w:hAnsi="Cambria Math" w:cs="Times New Roman"/>
                          <w:noProof/>
                          <w:sz w:val="24"/>
                          <w:szCs w:val="24"/>
                          <w:lang w:val="el-GR"/>
                        </w:rPr>
                        <m:t>δ</m:t>
                      </m:r>
                    </m:e>
                  </m:d>
                </m:e>
                <m:e>
                  <m:r>
                    <w:rPr>
                      <w:rFonts w:ascii="Cambria Math" w:hAnsi="Cambria Math" w:cs="Times New Roman"/>
                      <w:noProof/>
                      <w:sz w:val="24"/>
                      <w:szCs w:val="24"/>
                    </w:rPr>
                    <m:t>0</m:t>
                  </m:r>
                </m:e>
              </m:mr>
              <m:mr>
                <m:e>
                  <m:r>
                    <w:rPr>
                      <w:rFonts w:ascii="Cambria Math" w:hAnsi="Cambria Math" w:cs="Times New Roman"/>
                      <w:noProof/>
                      <w:sz w:val="24"/>
                      <w:szCs w:val="24"/>
                    </w:rPr>
                    <m:t>-</m:t>
                  </m:r>
                  <m:r>
                    <w:rPr>
                      <w:rFonts w:ascii="Cambria Math" w:hAnsi="Cambria Math" w:cs="Times New Roman"/>
                      <w:noProof/>
                      <w:sz w:val="24"/>
                      <w:szCs w:val="24"/>
                      <w:lang w:val="es-419"/>
                    </w:rPr>
                    <m:t>s</m:t>
                  </m:r>
                  <m:d>
                    <m:dPr>
                      <m:ctrlPr>
                        <w:rPr>
                          <w:rFonts w:ascii="Cambria Math" w:hAnsi="Cambria Math" w:cs="Times New Roman"/>
                          <w:i/>
                          <w:iCs/>
                          <w:noProof/>
                          <w:sz w:val="24"/>
                          <w:szCs w:val="24"/>
                        </w:rPr>
                      </m:ctrlPr>
                    </m:dPr>
                    <m:e>
                      <m:r>
                        <m:rPr>
                          <m:nor/>
                        </m:rPr>
                        <w:rPr>
                          <w:rFonts w:ascii="Times New Roman" w:hAnsi="Times New Roman" w:cs="Times New Roman"/>
                          <w:i/>
                          <w:iCs/>
                          <w:noProof/>
                          <w:sz w:val="24"/>
                          <w:szCs w:val="24"/>
                          <w:lang w:val="el-GR"/>
                        </w:rPr>
                        <m:t>φ</m:t>
                      </m:r>
                      <m:r>
                        <m:rPr>
                          <m:nor/>
                        </m:rPr>
                        <w:rPr>
                          <w:rFonts w:ascii="Times New Roman" w:hAnsi="Times New Roman" w:cs="Times New Roman"/>
                          <w:i/>
                          <w:iCs/>
                          <w:noProof/>
                          <w:sz w:val="24"/>
                          <w:szCs w:val="24"/>
                        </w:rPr>
                        <m:t> </m:t>
                      </m:r>
                    </m:e>
                  </m:d>
                  <m:r>
                    <w:rPr>
                      <w:rFonts w:ascii="Cambria Math" w:hAnsi="Cambria Math" w:cs="Times New Roman"/>
                      <w:noProof/>
                      <w:sz w:val="24"/>
                      <w:szCs w:val="24"/>
                      <w:lang w:val="es-419"/>
                    </w:rPr>
                    <m:t>s</m:t>
                  </m:r>
                  <m:d>
                    <m:dPr>
                      <m:ctrlPr>
                        <w:rPr>
                          <w:rFonts w:ascii="Cambria Math" w:hAnsi="Cambria Math" w:cs="Times New Roman"/>
                          <w:i/>
                          <w:noProof/>
                          <w:sz w:val="24"/>
                          <w:szCs w:val="24"/>
                        </w:rPr>
                      </m:ctrlPr>
                    </m:dPr>
                    <m:e>
                      <m:r>
                        <w:rPr>
                          <w:rFonts w:ascii="Cambria Math" w:hAnsi="Cambria Math" w:cs="Times New Roman"/>
                          <w:noProof/>
                          <w:sz w:val="24"/>
                          <w:szCs w:val="24"/>
                          <w:lang w:val="el-GR"/>
                        </w:rPr>
                        <m:t>δ</m:t>
                      </m:r>
                    </m:e>
                  </m:d>
                </m:e>
                <m:e>
                  <m:r>
                    <w:rPr>
                      <w:rFonts w:ascii="Cambria Math" w:hAnsi="Cambria Math" w:cs="Times New Roman"/>
                      <w:noProof/>
                      <w:sz w:val="24"/>
                      <w:szCs w:val="24"/>
                      <w:lang w:val="es-419"/>
                    </w:rPr>
                    <m:t>s</m:t>
                  </m:r>
                  <m:d>
                    <m:dPr>
                      <m:ctrlPr>
                        <w:rPr>
                          <w:rFonts w:ascii="Cambria Math" w:hAnsi="Cambria Math" w:cs="Times New Roman"/>
                          <w:i/>
                          <w:iCs/>
                          <w:noProof/>
                          <w:sz w:val="24"/>
                          <w:szCs w:val="24"/>
                        </w:rPr>
                      </m:ctrlPr>
                    </m:dPr>
                    <m:e>
                      <m:r>
                        <m:rPr>
                          <m:nor/>
                        </m:rPr>
                        <w:rPr>
                          <w:rFonts w:ascii="Times New Roman" w:hAnsi="Times New Roman" w:cs="Times New Roman"/>
                          <w:i/>
                          <w:iCs/>
                          <w:noProof/>
                          <w:sz w:val="24"/>
                          <w:szCs w:val="24"/>
                          <w:lang w:val="el-GR"/>
                        </w:rPr>
                        <m:t>φ</m:t>
                      </m:r>
                      <m:r>
                        <m:rPr>
                          <m:nor/>
                        </m:rPr>
                        <w:rPr>
                          <w:rFonts w:ascii="Times New Roman" w:hAnsi="Times New Roman" w:cs="Times New Roman"/>
                          <w:i/>
                          <w:iCs/>
                          <w:noProof/>
                          <w:sz w:val="24"/>
                          <w:szCs w:val="24"/>
                        </w:rPr>
                        <m:t> </m:t>
                      </m:r>
                    </m:e>
                  </m:d>
                  <m:r>
                    <w:rPr>
                      <w:rFonts w:ascii="Cambria Math" w:hAnsi="Cambria Math" w:cs="Times New Roman"/>
                      <w:noProof/>
                      <w:sz w:val="24"/>
                      <w:szCs w:val="24"/>
                      <w:lang w:val="es-419"/>
                    </w:rPr>
                    <m:t>c</m:t>
                  </m:r>
                  <m:d>
                    <m:dPr>
                      <m:ctrlPr>
                        <w:rPr>
                          <w:rFonts w:ascii="Cambria Math" w:hAnsi="Cambria Math" w:cs="Times New Roman"/>
                          <w:i/>
                          <w:noProof/>
                          <w:sz w:val="24"/>
                          <w:szCs w:val="24"/>
                        </w:rPr>
                      </m:ctrlPr>
                    </m:dPr>
                    <m:e>
                      <m:r>
                        <w:rPr>
                          <w:rFonts w:ascii="Cambria Math" w:hAnsi="Cambria Math" w:cs="Times New Roman"/>
                          <w:noProof/>
                          <w:sz w:val="24"/>
                          <w:szCs w:val="24"/>
                          <w:lang w:val="el-GR"/>
                        </w:rPr>
                        <m:t>δ</m:t>
                      </m:r>
                    </m:e>
                  </m:d>
                </m:e>
                <m:e>
                  <m:r>
                    <w:rPr>
                      <w:rFonts w:ascii="Cambria Math" w:hAnsi="Cambria Math" w:cs="Times New Roman"/>
                      <w:noProof/>
                      <w:sz w:val="24"/>
                      <w:szCs w:val="24"/>
                      <w:lang w:val="es-419"/>
                    </w:rPr>
                    <m:t>c</m:t>
                  </m:r>
                  <m:d>
                    <m:dPr>
                      <m:ctrlPr>
                        <w:rPr>
                          <w:rFonts w:ascii="Cambria Math" w:hAnsi="Cambria Math" w:cs="Times New Roman"/>
                          <w:i/>
                          <w:noProof/>
                          <w:sz w:val="24"/>
                          <w:szCs w:val="24"/>
                        </w:rPr>
                      </m:ctrlPr>
                    </m:dPr>
                    <m:e>
                      <m:r>
                        <m:rPr>
                          <m:nor/>
                        </m:rPr>
                        <w:rPr>
                          <w:rFonts w:ascii="Times New Roman" w:hAnsi="Times New Roman" w:cs="Times New Roman"/>
                          <w:i/>
                          <w:iCs/>
                          <w:noProof/>
                          <w:sz w:val="24"/>
                          <w:szCs w:val="24"/>
                          <w:lang w:val="el-GR"/>
                        </w:rPr>
                        <m:t>φ</m:t>
                      </m:r>
                      <m:r>
                        <m:rPr>
                          <m:nor/>
                        </m:rPr>
                        <w:rPr>
                          <w:rFonts w:ascii="Times New Roman" w:hAnsi="Times New Roman" w:cs="Times New Roman"/>
                          <w:i/>
                          <w:iCs/>
                          <w:noProof/>
                          <w:sz w:val="24"/>
                          <w:szCs w:val="24"/>
                        </w:rPr>
                        <m:t> </m:t>
                      </m:r>
                    </m:e>
                  </m:d>
                </m:e>
              </m:mr>
            </m:m>
          </m:e>
        </m:d>
        <m:r>
          <w:rPr>
            <w:rFonts w:ascii="Cambria Math" w:hAnsi="Cambria Math" w:cs="Times New Roman"/>
            <w:noProof/>
            <w:sz w:val="24"/>
            <w:szCs w:val="24"/>
          </w:rPr>
          <m:t xml:space="preserve">, </m:t>
        </m:r>
      </m:oMath>
      <w:r w:rsidR="00043718" w:rsidRPr="00B7503C">
        <w:rPr>
          <w:rFonts w:ascii="Times New Roman" w:hAnsi="Times New Roman" w:cs="Times New Roman"/>
          <w:i/>
          <w:iCs/>
          <w:noProof/>
          <w:sz w:val="24"/>
          <w:szCs w:val="24"/>
        </w:rPr>
        <w:t>case</w:t>
      </w:r>
      <w:r w:rsidR="008D5DFA">
        <w:rPr>
          <w:rFonts w:ascii="Times New Roman" w:hAnsi="Times New Roman" w:cs="Times New Roman"/>
          <w:i/>
          <w:iCs/>
          <w:noProof/>
          <w:sz w:val="24"/>
          <w:szCs w:val="24"/>
        </w:rPr>
        <w:t>1</w:t>
      </w:r>
      <w:r w:rsidR="008D5DFA">
        <w:rPr>
          <w:rFonts w:ascii="Times New Roman" w:hAnsi="Times New Roman" w:cs="Times New Roman"/>
          <w:noProof/>
          <w:sz w:val="24"/>
          <w:szCs w:val="24"/>
        </w:rPr>
        <w:tab/>
      </w:r>
      <w:r w:rsidR="008D5DFA">
        <w:rPr>
          <w:rFonts w:ascii="Times New Roman" w:hAnsi="Times New Roman" w:cs="Times New Roman"/>
          <w:noProof/>
          <w:sz w:val="24"/>
          <w:szCs w:val="24"/>
        </w:rPr>
        <w:tab/>
      </w:r>
      <w:r w:rsidR="008D5DFA">
        <w:rPr>
          <w:rFonts w:ascii="Times New Roman" w:hAnsi="Times New Roman" w:cs="Times New Roman"/>
          <w:noProof/>
          <w:sz w:val="24"/>
          <w:szCs w:val="24"/>
        </w:rPr>
        <w:tab/>
      </w:r>
      <w:r w:rsidR="008D5DFA">
        <w:rPr>
          <w:rFonts w:ascii="Times New Roman" w:hAnsi="Times New Roman" w:cs="Times New Roman"/>
          <w:noProof/>
          <w:sz w:val="24"/>
          <w:szCs w:val="24"/>
        </w:rPr>
        <w:tab/>
        <w:t xml:space="preserve">          Eq. A12</w:t>
      </w:r>
    </w:p>
    <w:p w14:paraId="3EE4DE51" w14:textId="5EABAB30" w:rsidR="00043718" w:rsidRPr="00500757" w:rsidRDefault="0060512F" w:rsidP="00043718">
      <w:pPr>
        <w:spacing w:line="480" w:lineRule="auto"/>
        <w:jc w:val="left"/>
        <w:rPr>
          <w:rFonts w:ascii="Times New Roman" w:hAnsi="Times New Roman" w:cs="Times New Roman"/>
          <w:b/>
          <w:bCs/>
          <w:noProof/>
          <w:sz w:val="24"/>
          <w:szCs w:val="24"/>
        </w:rPr>
      </w:pPr>
      <m:oMath>
        <m:sSub>
          <m:sSubPr>
            <m:ctrlPr>
              <w:rPr>
                <w:rFonts w:ascii="Cambria Math" w:hAnsi="Cambria Math" w:cs="Times New Roman"/>
                <w:i/>
                <w:iCs/>
                <w:noProof/>
                <w:sz w:val="24"/>
                <w:szCs w:val="24"/>
              </w:rPr>
            </m:ctrlPr>
          </m:sSubPr>
          <m:e>
            <m:r>
              <w:rPr>
                <w:rFonts w:ascii="Cambria Math" w:hAnsi="Cambria Math" w:cs="Times New Roman"/>
                <w:noProof/>
                <w:sz w:val="24"/>
                <w:szCs w:val="24"/>
              </w:rPr>
              <m:t>R</m:t>
            </m:r>
          </m:e>
          <m:sub>
            <m:r>
              <w:rPr>
                <w:rFonts w:ascii="Cambria Math" w:hAnsi="Cambria Math" w:cs="Times New Roman"/>
                <w:noProof/>
                <w:sz w:val="24"/>
                <w:szCs w:val="24"/>
              </w:rPr>
              <m:t>b</m:t>
            </m:r>
          </m:sub>
        </m:sSub>
        <m:d>
          <m:dPr>
            <m:ctrlPr>
              <w:rPr>
                <w:rFonts w:ascii="Cambria Math" w:hAnsi="Cambria Math" w:cs="Times New Roman"/>
                <w:i/>
                <w:iCs/>
                <w:noProof/>
                <w:sz w:val="24"/>
                <w:szCs w:val="24"/>
              </w:rPr>
            </m:ctrlPr>
          </m:dPr>
          <m:e>
            <m:r>
              <w:rPr>
                <w:rFonts w:ascii="Cambria Math" w:hAnsi="Cambria Math" w:cs="Times New Roman"/>
                <w:noProof/>
                <w:sz w:val="24"/>
                <w:szCs w:val="24"/>
                <w:lang w:val="el-GR"/>
              </w:rPr>
              <m:t>φ</m:t>
            </m:r>
            <m:r>
              <w:rPr>
                <w:rFonts w:ascii="Cambria Math" w:hAnsi="Cambria Math" w:cs="Times New Roman"/>
                <w:noProof/>
                <w:sz w:val="24"/>
                <w:szCs w:val="24"/>
              </w:rPr>
              <m:t>,</m:t>
            </m:r>
            <m:r>
              <w:rPr>
                <w:rFonts w:ascii="Cambria Math" w:hAnsi="Cambria Math" w:cs="Times New Roman"/>
                <w:noProof/>
                <w:sz w:val="24"/>
                <w:szCs w:val="24"/>
                <w:lang w:val="el-GR"/>
              </w:rPr>
              <m:t>δ</m:t>
            </m:r>
          </m:e>
        </m:d>
        <m:r>
          <w:rPr>
            <w:rFonts w:ascii="Cambria Math" w:hAnsi="Cambria Math" w:cs="Times New Roman"/>
            <w:noProof/>
            <w:sz w:val="24"/>
            <w:szCs w:val="24"/>
          </w:rPr>
          <m:t>=</m:t>
        </m:r>
        <m:d>
          <m:dPr>
            <m:begChr m:val="["/>
            <m:endChr m:val="]"/>
            <m:ctrlPr>
              <w:rPr>
                <w:rFonts w:ascii="Cambria Math" w:hAnsi="Cambria Math" w:cs="Times New Roman"/>
                <w:i/>
                <w:iCs/>
                <w:noProof/>
                <w:sz w:val="24"/>
                <w:szCs w:val="24"/>
              </w:rPr>
            </m:ctrlPr>
          </m:dPr>
          <m:e>
            <m:m>
              <m:mPr>
                <m:mcs>
                  <m:mc>
                    <m:mcPr>
                      <m:count m:val="3"/>
                      <m:mcJc m:val="center"/>
                    </m:mcPr>
                  </m:mc>
                </m:mcs>
                <m:ctrlPr>
                  <w:rPr>
                    <w:rFonts w:ascii="Cambria Math" w:hAnsi="Cambria Math" w:cs="Times New Roman"/>
                    <w:i/>
                    <w:iCs/>
                    <w:noProof/>
                    <w:sz w:val="24"/>
                    <w:szCs w:val="24"/>
                  </w:rPr>
                </m:ctrlPr>
              </m:mPr>
              <m:mr>
                <m:e>
                  <m:r>
                    <m:rPr>
                      <m:sty m:val="bi"/>
                    </m:rPr>
                    <w:rPr>
                      <w:rFonts w:ascii="Cambria Math" w:hAnsi="Cambria Math" w:cs="Times New Roman"/>
                      <w:noProof/>
                      <w:sz w:val="24"/>
                      <w:szCs w:val="24"/>
                      <w:lang w:val="es-419"/>
                    </w:rPr>
                    <m:t>c</m:t>
                  </m:r>
                  <m:d>
                    <m:dPr>
                      <m:ctrlPr>
                        <w:rPr>
                          <w:rFonts w:ascii="Cambria Math" w:hAnsi="Cambria Math" w:cs="Times New Roman"/>
                          <w:i/>
                          <w:noProof/>
                          <w:sz w:val="24"/>
                          <w:szCs w:val="24"/>
                        </w:rPr>
                      </m:ctrlPr>
                    </m:dPr>
                    <m:e>
                      <m:r>
                        <m:rPr>
                          <m:nor/>
                        </m:rPr>
                        <w:rPr>
                          <w:rFonts w:ascii="Times New Roman" w:hAnsi="Times New Roman" w:cs="Times New Roman"/>
                          <w:i/>
                          <w:iCs/>
                          <w:noProof/>
                          <w:sz w:val="24"/>
                          <w:szCs w:val="24"/>
                          <w:lang w:val="el-GR"/>
                        </w:rPr>
                        <m:t>φ</m:t>
                      </m:r>
                    </m:e>
                  </m:d>
                  <m:r>
                    <w:rPr>
                      <w:rFonts w:ascii="Cambria Math" w:hAnsi="Cambria Math" w:cs="Times New Roman"/>
                      <w:noProof/>
                      <w:sz w:val="24"/>
                      <w:szCs w:val="24"/>
                      <w:lang w:val="es-419"/>
                    </w:rPr>
                    <m:t>s</m:t>
                  </m:r>
                  <m:d>
                    <m:dPr>
                      <m:ctrlPr>
                        <w:rPr>
                          <w:rFonts w:ascii="Cambria Math" w:hAnsi="Cambria Math" w:cs="Times New Roman"/>
                          <w:i/>
                          <w:noProof/>
                          <w:sz w:val="24"/>
                          <w:szCs w:val="24"/>
                        </w:rPr>
                      </m:ctrlPr>
                    </m:dPr>
                    <m:e>
                      <m:r>
                        <w:rPr>
                          <w:rFonts w:ascii="Cambria Math" w:hAnsi="Cambria Math" w:cs="Times New Roman"/>
                          <w:noProof/>
                          <w:sz w:val="24"/>
                          <w:szCs w:val="24"/>
                          <w:lang w:val="el-GR"/>
                        </w:rPr>
                        <m:t>δ</m:t>
                      </m:r>
                    </m:e>
                  </m:d>
                </m:e>
                <m:e>
                  <m:r>
                    <w:rPr>
                      <w:rFonts w:ascii="Cambria Math" w:hAnsi="Cambria Math" w:cs="Times New Roman"/>
                      <w:noProof/>
                      <w:sz w:val="24"/>
                      <w:szCs w:val="24"/>
                    </w:rPr>
                    <m:t>-</m:t>
                  </m:r>
                  <m:r>
                    <w:rPr>
                      <w:rFonts w:ascii="Cambria Math" w:hAnsi="Cambria Math" w:cs="Times New Roman"/>
                      <w:noProof/>
                      <w:sz w:val="24"/>
                      <w:szCs w:val="24"/>
                      <w:lang w:val="es-419"/>
                    </w:rPr>
                    <m:t>c</m:t>
                  </m:r>
                  <m:d>
                    <m:dPr>
                      <m:ctrlPr>
                        <w:rPr>
                          <w:rFonts w:ascii="Cambria Math" w:hAnsi="Cambria Math" w:cs="Times New Roman"/>
                          <w:i/>
                          <w:noProof/>
                          <w:sz w:val="24"/>
                          <w:szCs w:val="24"/>
                        </w:rPr>
                      </m:ctrlPr>
                    </m:dPr>
                    <m:e>
                      <m:r>
                        <m:rPr>
                          <m:nor/>
                        </m:rPr>
                        <w:rPr>
                          <w:rFonts w:ascii="Times New Roman" w:hAnsi="Times New Roman" w:cs="Times New Roman"/>
                          <w:i/>
                          <w:iCs/>
                          <w:noProof/>
                          <w:sz w:val="24"/>
                          <w:szCs w:val="24"/>
                          <w:lang w:val="el-GR"/>
                        </w:rPr>
                        <m:t>φ</m:t>
                      </m:r>
                    </m:e>
                  </m:d>
                  <m:r>
                    <w:rPr>
                      <w:rFonts w:ascii="Cambria Math" w:hAnsi="Cambria Math" w:cs="Times New Roman"/>
                      <w:noProof/>
                      <w:sz w:val="24"/>
                      <w:szCs w:val="24"/>
                      <w:lang w:val="es-419"/>
                    </w:rPr>
                    <m:t>c</m:t>
                  </m:r>
                  <m:d>
                    <m:dPr>
                      <m:ctrlPr>
                        <w:rPr>
                          <w:rFonts w:ascii="Cambria Math" w:hAnsi="Cambria Math" w:cs="Times New Roman"/>
                          <w:i/>
                          <w:noProof/>
                          <w:sz w:val="24"/>
                          <w:szCs w:val="24"/>
                        </w:rPr>
                      </m:ctrlPr>
                    </m:dPr>
                    <m:e>
                      <m:r>
                        <w:rPr>
                          <w:rFonts w:ascii="Cambria Math" w:hAnsi="Cambria Math" w:cs="Times New Roman"/>
                          <w:noProof/>
                          <w:sz w:val="24"/>
                          <w:szCs w:val="24"/>
                          <w:lang w:val="el-GR"/>
                        </w:rPr>
                        <m:t>δ</m:t>
                      </m:r>
                    </m:e>
                  </m:d>
                </m:e>
                <m:e>
                  <m:r>
                    <w:rPr>
                      <w:rFonts w:ascii="Cambria Math" w:hAnsi="Cambria Math" w:cs="Times New Roman"/>
                      <w:noProof/>
                      <w:sz w:val="24"/>
                      <w:szCs w:val="24"/>
                    </w:rPr>
                    <m:t>-</m:t>
                  </m:r>
                  <m:r>
                    <w:rPr>
                      <w:rFonts w:ascii="Cambria Math" w:hAnsi="Cambria Math" w:cs="Times New Roman"/>
                      <w:noProof/>
                      <w:sz w:val="24"/>
                      <w:szCs w:val="24"/>
                      <w:lang w:val="es-419"/>
                    </w:rPr>
                    <m:t>s</m:t>
                  </m:r>
                  <m:d>
                    <m:dPr>
                      <m:ctrlPr>
                        <w:rPr>
                          <w:rFonts w:ascii="Cambria Math" w:hAnsi="Cambria Math" w:cs="Times New Roman"/>
                          <w:i/>
                          <w:noProof/>
                          <w:sz w:val="24"/>
                          <w:szCs w:val="24"/>
                        </w:rPr>
                      </m:ctrlPr>
                    </m:dPr>
                    <m:e>
                      <m:r>
                        <m:rPr>
                          <m:nor/>
                        </m:rPr>
                        <w:rPr>
                          <w:rFonts w:ascii="Times New Roman" w:hAnsi="Times New Roman" w:cs="Times New Roman"/>
                          <w:i/>
                          <w:iCs/>
                          <w:noProof/>
                          <w:sz w:val="24"/>
                          <w:szCs w:val="24"/>
                          <w:lang w:val="el-GR"/>
                        </w:rPr>
                        <m:t>φ</m:t>
                      </m:r>
                      <m:r>
                        <m:rPr>
                          <m:nor/>
                        </m:rPr>
                        <w:rPr>
                          <w:rFonts w:ascii="Times New Roman" w:hAnsi="Times New Roman" w:cs="Times New Roman"/>
                          <w:i/>
                          <w:iCs/>
                          <w:noProof/>
                          <w:sz w:val="24"/>
                          <w:szCs w:val="24"/>
                        </w:rPr>
                        <m:t> </m:t>
                      </m:r>
                    </m:e>
                  </m:d>
                </m:e>
              </m:mr>
              <m:mr>
                <m:e>
                  <m:r>
                    <w:rPr>
                      <w:rFonts w:ascii="Cambria Math" w:hAnsi="Cambria Math" w:cs="Times New Roman"/>
                      <w:noProof/>
                      <w:sz w:val="24"/>
                      <w:szCs w:val="24"/>
                      <w:lang w:val="es-419"/>
                    </w:rPr>
                    <m:t>c</m:t>
                  </m:r>
                  <m:d>
                    <m:dPr>
                      <m:ctrlPr>
                        <w:rPr>
                          <w:rFonts w:ascii="Cambria Math" w:hAnsi="Cambria Math" w:cs="Times New Roman"/>
                          <w:i/>
                          <w:iCs/>
                          <w:noProof/>
                          <w:sz w:val="24"/>
                          <w:szCs w:val="24"/>
                        </w:rPr>
                      </m:ctrlPr>
                    </m:dPr>
                    <m:e>
                      <m:r>
                        <w:rPr>
                          <w:rFonts w:ascii="Cambria Math" w:hAnsi="Cambria Math" w:cs="Times New Roman"/>
                          <w:noProof/>
                          <w:sz w:val="24"/>
                          <w:szCs w:val="24"/>
                          <w:lang w:val="el-GR"/>
                        </w:rPr>
                        <m:t>δ</m:t>
                      </m:r>
                      <m:r>
                        <m:rPr>
                          <m:nor/>
                        </m:rPr>
                        <w:rPr>
                          <w:rFonts w:ascii="Times New Roman" w:hAnsi="Times New Roman" w:cs="Times New Roman"/>
                          <w:i/>
                          <w:iCs/>
                          <w:noProof/>
                          <w:sz w:val="24"/>
                          <w:szCs w:val="24"/>
                        </w:rPr>
                        <m:t> </m:t>
                      </m:r>
                    </m:e>
                  </m:d>
                </m:e>
                <m:e>
                  <m:r>
                    <w:rPr>
                      <w:rFonts w:ascii="Cambria Math" w:hAnsi="Cambria Math" w:cs="Times New Roman"/>
                      <w:noProof/>
                      <w:sz w:val="24"/>
                      <w:szCs w:val="24"/>
                      <w:lang w:val="es-419"/>
                    </w:rPr>
                    <m:t>s</m:t>
                  </m:r>
                  <m:d>
                    <m:dPr>
                      <m:ctrlPr>
                        <w:rPr>
                          <w:rFonts w:ascii="Cambria Math" w:hAnsi="Cambria Math" w:cs="Times New Roman"/>
                          <w:i/>
                          <w:noProof/>
                          <w:sz w:val="24"/>
                          <w:szCs w:val="24"/>
                        </w:rPr>
                      </m:ctrlPr>
                    </m:dPr>
                    <m:e>
                      <m:r>
                        <w:rPr>
                          <w:rFonts w:ascii="Cambria Math" w:hAnsi="Cambria Math" w:cs="Times New Roman"/>
                          <w:noProof/>
                          <w:sz w:val="24"/>
                          <w:szCs w:val="24"/>
                          <w:lang w:val="el-GR"/>
                        </w:rPr>
                        <m:t>δ</m:t>
                      </m:r>
                    </m:e>
                  </m:d>
                </m:e>
                <m:e>
                  <m:r>
                    <w:rPr>
                      <w:rFonts w:ascii="Cambria Math" w:hAnsi="Cambria Math" w:cs="Times New Roman"/>
                      <w:noProof/>
                      <w:sz w:val="24"/>
                      <w:szCs w:val="24"/>
                    </w:rPr>
                    <m:t>0</m:t>
                  </m:r>
                </m:e>
              </m:mr>
              <m:mr>
                <m:e>
                  <m:r>
                    <w:rPr>
                      <w:rFonts w:ascii="Cambria Math" w:hAnsi="Cambria Math" w:cs="Times New Roman"/>
                      <w:noProof/>
                      <w:sz w:val="24"/>
                      <w:szCs w:val="24"/>
                      <w:lang w:val="es-419"/>
                    </w:rPr>
                    <m:t>s</m:t>
                  </m:r>
                  <m:d>
                    <m:dPr>
                      <m:ctrlPr>
                        <w:rPr>
                          <w:rFonts w:ascii="Cambria Math" w:hAnsi="Cambria Math" w:cs="Times New Roman"/>
                          <w:i/>
                          <w:iCs/>
                          <w:noProof/>
                          <w:sz w:val="24"/>
                          <w:szCs w:val="24"/>
                        </w:rPr>
                      </m:ctrlPr>
                    </m:dPr>
                    <m:e>
                      <m:r>
                        <m:rPr>
                          <m:nor/>
                        </m:rPr>
                        <w:rPr>
                          <w:rFonts w:ascii="Times New Roman" w:hAnsi="Times New Roman" w:cs="Times New Roman"/>
                          <w:i/>
                          <w:iCs/>
                          <w:noProof/>
                          <w:sz w:val="24"/>
                          <w:szCs w:val="24"/>
                          <w:lang w:val="el-GR"/>
                        </w:rPr>
                        <m:t>φ</m:t>
                      </m:r>
                      <m:r>
                        <m:rPr>
                          <m:nor/>
                        </m:rPr>
                        <w:rPr>
                          <w:rFonts w:ascii="Times New Roman" w:hAnsi="Times New Roman" w:cs="Times New Roman"/>
                          <w:i/>
                          <w:iCs/>
                          <w:noProof/>
                          <w:sz w:val="24"/>
                          <w:szCs w:val="24"/>
                        </w:rPr>
                        <m:t> </m:t>
                      </m:r>
                    </m:e>
                  </m:d>
                  <m:r>
                    <w:rPr>
                      <w:rFonts w:ascii="Cambria Math" w:hAnsi="Cambria Math" w:cs="Times New Roman"/>
                      <w:noProof/>
                      <w:sz w:val="24"/>
                      <w:szCs w:val="24"/>
                      <w:lang w:val="es-419"/>
                    </w:rPr>
                    <m:t>s</m:t>
                  </m:r>
                  <m:d>
                    <m:dPr>
                      <m:ctrlPr>
                        <w:rPr>
                          <w:rFonts w:ascii="Cambria Math" w:hAnsi="Cambria Math" w:cs="Times New Roman"/>
                          <w:i/>
                          <w:noProof/>
                          <w:sz w:val="24"/>
                          <w:szCs w:val="24"/>
                        </w:rPr>
                      </m:ctrlPr>
                    </m:dPr>
                    <m:e>
                      <m:r>
                        <w:rPr>
                          <w:rFonts w:ascii="Cambria Math" w:hAnsi="Cambria Math" w:cs="Times New Roman"/>
                          <w:noProof/>
                          <w:sz w:val="24"/>
                          <w:szCs w:val="24"/>
                          <w:lang w:val="el-GR"/>
                        </w:rPr>
                        <m:t>δ</m:t>
                      </m:r>
                    </m:e>
                  </m:d>
                </m:e>
                <m:e>
                  <m:r>
                    <w:rPr>
                      <w:rFonts w:ascii="Cambria Math" w:hAnsi="Cambria Math" w:cs="Times New Roman"/>
                      <w:noProof/>
                      <w:sz w:val="24"/>
                      <w:szCs w:val="24"/>
                    </w:rPr>
                    <m:t>-</m:t>
                  </m:r>
                  <m:r>
                    <w:rPr>
                      <w:rFonts w:ascii="Cambria Math" w:hAnsi="Cambria Math" w:cs="Times New Roman"/>
                      <w:noProof/>
                      <w:sz w:val="24"/>
                      <w:szCs w:val="24"/>
                      <w:lang w:val="es-419"/>
                    </w:rPr>
                    <m:t>s</m:t>
                  </m:r>
                  <m:d>
                    <m:dPr>
                      <m:ctrlPr>
                        <w:rPr>
                          <w:rFonts w:ascii="Cambria Math" w:hAnsi="Cambria Math" w:cs="Times New Roman"/>
                          <w:i/>
                          <w:iCs/>
                          <w:noProof/>
                          <w:sz w:val="24"/>
                          <w:szCs w:val="24"/>
                        </w:rPr>
                      </m:ctrlPr>
                    </m:dPr>
                    <m:e>
                      <m:r>
                        <m:rPr>
                          <m:nor/>
                        </m:rPr>
                        <w:rPr>
                          <w:rFonts w:ascii="Times New Roman" w:hAnsi="Times New Roman" w:cs="Times New Roman"/>
                          <w:i/>
                          <w:iCs/>
                          <w:noProof/>
                          <w:sz w:val="24"/>
                          <w:szCs w:val="24"/>
                          <w:lang w:val="el-GR"/>
                        </w:rPr>
                        <m:t>φ</m:t>
                      </m:r>
                      <m:r>
                        <m:rPr>
                          <m:nor/>
                        </m:rPr>
                        <w:rPr>
                          <w:rFonts w:ascii="Times New Roman" w:hAnsi="Times New Roman" w:cs="Times New Roman"/>
                          <w:i/>
                          <w:iCs/>
                          <w:noProof/>
                          <w:sz w:val="24"/>
                          <w:szCs w:val="24"/>
                        </w:rPr>
                        <m:t> </m:t>
                      </m:r>
                    </m:e>
                  </m:d>
                  <m:r>
                    <w:rPr>
                      <w:rFonts w:ascii="Cambria Math" w:hAnsi="Cambria Math" w:cs="Times New Roman"/>
                      <w:noProof/>
                      <w:sz w:val="24"/>
                      <w:szCs w:val="24"/>
                      <w:lang w:val="es-419"/>
                    </w:rPr>
                    <m:t>c</m:t>
                  </m:r>
                  <m:d>
                    <m:dPr>
                      <m:ctrlPr>
                        <w:rPr>
                          <w:rFonts w:ascii="Cambria Math" w:hAnsi="Cambria Math" w:cs="Times New Roman"/>
                          <w:i/>
                          <w:noProof/>
                          <w:sz w:val="24"/>
                          <w:szCs w:val="24"/>
                        </w:rPr>
                      </m:ctrlPr>
                    </m:dPr>
                    <m:e>
                      <m:r>
                        <w:rPr>
                          <w:rFonts w:ascii="Cambria Math" w:hAnsi="Cambria Math" w:cs="Times New Roman"/>
                          <w:noProof/>
                          <w:sz w:val="24"/>
                          <w:szCs w:val="24"/>
                          <w:lang w:val="el-GR"/>
                        </w:rPr>
                        <m:t>δ</m:t>
                      </m:r>
                    </m:e>
                  </m:d>
                </m:e>
                <m:e>
                  <m:r>
                    <w:rPr>
                      <w:rFonts w:ascii="Cambria Math" w:hAnsi="Cambria Math" w:cs="Times New Roman"/>
                      <w:noProof/>
                      <w:sz w:val="24"/>
                      <w:szCs w:val="24"/>
                      <w:lang w:val="es-419"/>
                    </w:rPr>
                    <m:t>c</m:t>
                  </m:r>
                  <m:d>
                    <m:dPr>
                      <m:ctrlPr>
                        <w:rPr>
                          <w:rFonts w:ascii="Cambria Math" w:hAnsi="Cambria Math" w:cs="Times New Roman"/>
                          <w:i/>
                          <w:noProof/>
                          <w:sz w:val="24"/>
                          <w:szCs w:val="24"/>
                        </w:rPr>
                      </m:ctrlPr>
                    </m:dPr>
                    <m:e>
                      <m:r>
                        <m:rPr>
                          <m:nor/>
                        </m:rPr>
                        <w:rPr>
                          <w:rFonts w:ascii="Times New Roman" w:hAnsi="Times New Roman" w:cs="Times New Roman"/>
                          <w:i/>
                          <w:iCs/>
                          <w:noProof/>
                          <w:sz w:val="24"/>
                          <w:szCs w:val="24"/>
                          <w:lang w:val="el-GR"/>
                        </w:rPr>
                        <m:t>φ</m:t>
                      </m:r>
                      <m:r>
                        <m:rPr>
                          <m:nor/>
                        </m:rPr>
                        <w:rPr>
                          <w:rFonts w:ascii="Times New Roman" w:hAnsi="Times New Roman" w:cs="Times New Roman"/>
                          <w:i/>
                          <w:iCs/>
                          <w:noProof/>
                          <w:sz w:val="24"/>
                          <w:szCs w:val="24"/>
                        </w:rPr>
                        <m:t> </m:t>
                      </m:r>
                    </m:e>
                  </m:d>
                </m:e>
              </m:mr>
            </m:m>
          </m:e>
        </m:d>
        <m:r>
          <w:rPr>
            <w:rFonts w:ascii="Cambria Math" w:hAnsi="Cambria Math" w:cs="Times New Roman"/>
            <w:noProof/>
            <w:sz w:val="24"/>
            <w:szCs w:val="24"/>
          </w:rPr>
          <m:t xml:space="preserve">, </m:t>
        </m:r>
      </m:oMath>
      <w:r w:rsidR="00043718" w:rsidRPr="00B7503C">
        <w:rPr>
          <w:rFonts w:ascii="Times New Roman" w:hAnsi="Times New Roman" w:cs="Times New Roman"/>
          <w:i/>
          <w:iCs/>
          <w:noProof/>
          <w:sz w:val="24"/>
          <w:szCs w:val="24"/>
        </w:rPr>
        <w:t>case</w:t>
      </w:r>
      <w:r w:rsidR="008D5DFA">
        <w:rPr>
          <w:rFonts w:ascii="Times New Roman" w:hAnsi="Times New Roman" w:cs="Times New Roman"/>
          <w:i/>
          <w:iCs/>
          <w:noProof/>
          <w:sz w:val="24"/>
          <w:szCs w:val="24"/>
        </w:rPr>
        <w:t>2</w:t>
      </w:r>
      <w:r w:rsidR="008D5DFA">
        <w:rPr>
          <w:rFonts w:ascii="Times New Roman" w:hAnsi="Times New Roman" w:cs="Times New Roman"/>
          <w:noProof/>
          <w:sz w:val="24"/>
          <w:szCs w:val="24"/>
        </w:rPr>
        <w:tab/>
      </w:r>
      <w:r w:rsidR="008D5DFA">
        <w:rPr>
          <w:rFonts w:ascii="Times New Roman" w:hAnsi="Times New Roman" w:cs="Times New Roman"/>
          <w:noProof/>
          <w:sz w:val="24"/>
          <w:szCs w:val="24"/>
        </w:rPr>
        <w:tab/>
      </w:r>
      <w:r w:rsidR="008D5DFA">
        <w:rPr>
          <w:rFonts w:ascii="Times New Roman" w:hAnsi="Times New Roman" w:cs="Times New Roman"/>
          <w:noProof/>
          <w:sz w:val="24"/>
          <w:szCs w:val="24"/>
        </w:rPr>
        <w:tab/>
      </w:r>
      <w:r w:rsidR="008D5DFA">
        <w:rPr>
          <w:rFonts w:ascii="Times New Roman" w:hAnsi="Times New Roman" w:cs="Times New Roman"/>
          <w:noProof/>
          <w:sz w:val="24"/>
          <w:szCs w:val="24"/>
        </w:rPr>
        <w:tab/>
        <w:t xml:space="preserve">          Eq. A13</w:t>
      </w:r>
    </w:p>
    <w:p w14:paraId="6D3199F9" w14:textId="14C089EE" w:rsidR="00043718" w:rsidRPr="00B7503C" w:rsidRDefault="0060512F" w:rsidP="00500757">
      <w:p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m:t>
            </m:r>
          </m:sub>
        </m:sSub>
      </m:oMath>
      <w:r w:rsidR="00043718" w:rsidRPr="00B7503C">
        <w:rPr>
          <w:rFonts w:ascii="Times New Roman" w:hAnsi="Times New Roman" w:cs="Times New Roman"/>
          <w:sz w:val="24"/>
          <w:szCs w:val="24"/>
        </w:rPr>
        <w:t xml:space="preserve"> is calculated by multiplying </w:t>
      </w:r>
      <m:oMath>
        <m:sSub>
          <m:sSubPr>
            <m:ctrlPr>
              <w:rPr>
                <w:rFonts w:ascii="Cambria Math" w:hAnsi="Cambria Math" w:cs="Times New Roman"/>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y</m:t>
            </m:r>
          </m:sub>
        </m:sSub>
        <m:d>
          <m:dPr>
            <m:ctrlPr>
              <w:rPr>
                <w:rFonts w:ascii="Cambria Math" w:hAnsi="Cambria Math" w:cs="Times New Roman"/>
                <w:i/>
                <w:iCs/>
                <w:sz w:val="24"/>
                <w:szCs w:val="24"/>
              </w:rPr>
            </m:ctrlPr>
          </m:dPr>
          <m:e>
            <m:r>
              <w:rPr>
                <w:rFonts w:ascii="Cambria Math" w:hAnsi="Cambria Math" w:cs="Times New Roman"/>
                <w:sz w:val="24"/>
                <w:szCs w:val="24"/>
                <w:lang w:val="el-GR"/>
              </w:rPr>
              <m:t>φ</m:t>
            </m:r>
          </m:e>
        </m:d>
        <m:r>
          <w:rPr>
            <w:rFonts w:ascii="Cambria Math" w:hAnsi="Cambria Math" w:cs="Times New Roman"/>
            <w:sz w:val="24"/>
            <w:szCs w:val="24"/>
          </w:rPr>
          <m:t xml:space="preserve"> </m:t>
        </m:r>
        <m:r>
          <w:rPr>
            <w:rFonts w:ascii="Cambria Math" w:hAnsi="Cambria Math" w:cs="Times New Roman"/>
            <w:sz w:val="24"/>
            <w:szCs w:val="24"/>
            <w:lang w:val="es-419"/>
          </w:rPr>
          <m:t>and</m:t>
        </m:r>
        <m:r>
          <w:rPr>
            <w:rFonts w:ascii="Cambria Math" w:hAnsi="Cambria Math" w:cs="Times New Roman"/>
            <w:sz w:val="24"/>
            <w:szCs w:val="24"/>
          </w:rPr>
          <m:t xml:space="preserve"> </m:t>
        </m:r>
        <m:sSub>
          <m:sSubPr>
            <m:ctrlPr>
              <w:rPr>
                <w:rFonts w:ascii="Cambria Math" w:hAnsi="Cambria Math" w:cs="Times New Roman"/>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Z</m:t>
            </m:r>
          </m:sub>
        </m:sSub>
        <m:d>
          <m:dPr>
            <m:ctrlPr>
              <w:rPr>
                <w:rFonts w:ascii="Cambria Math" w:hAnsi="Cambria Math" w:cs="Times New Roman"/>
                <w:i/>
                <w:iCs/>
                <w:sz w:val="24"/>
                <w:szCs w:val="24"/>
              </w:rPr>
            </m:ctrlPr>
          </m:dPr>
          <m:e>
            <m:r>
              <w:rPr>
                <w:rFonts w:ascii="Cambria Math" w:hAnsi="Cambria Math" w:cs="Times New Roman"/>
                <w:sz w:val="24"/>
                <w:szCs w:val="24"/>
                <w:lang w:val="el-GR"/>
              </w:rPr>
              <m:t>δ</m:t>
            </m:r>
          </m:e>
        </m:d>
      </m:oMath>
      <w:r w:rsidR="00043718" w:rsidRPr="00B7503C">
        <w:rPr>
          <w:rFonts w:ascii="Times New Roman" w:hAnsi="Times New Roman" w:cs="Times New Roman"/>
          <w:sz w:val="24"/>
          <w:szCs w:val="24"/>
        </w:rPr>
        <w:t xml:space="preserve"> in Eq. </w:t>
      </w:r>
      <w:r w:rsidR="00FE7E0D">
        <w:rPr>
          <w:rFonts w:ascii="Times New Roman" w:hAnsi="Times New Roman" w:cs="Times New Roman"/>
          <w:sz w:val="24"/>
          <w:szCs w:val="24"/>
        </w:rPr>
        <w:t>A12 to A13</w:t>
      </w:r>
      <w:r w:rsidR="00043718" w:rsidRPr="00B7503C">
        <w:rPr>
          <w:rFonts w:ascii="Times New Roman" w:hAnsi="Times New Roman" w:cs="Times New Roman"/>
          <w:sz w:val="24"/>
          <w:szCs w:val="24"/>
        </w:rPr>
        <w:t xml:space="preserve">. Case 1 is for well inclination rotating counterclockwise around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b</m:t>
            </m:r>
          </m:sub>
        </m:sSub>
      </m:oMath>
      <w:r w:rsidR="00043718" w:rsidRPr="00B7503C">
        <w:rPr>
          <w:rFonts w:ascii="Times New Roman" w:hAnsi="Times New Roman" w:cs="Times New Roman"/>
          <w:sz w:val="24"/>
          <w:szCs w:val="24"/>
        </w:rPr>
        <w:t xml:space="preserve">. Case 2 is for well with inclination rotating clockwise around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b</m:t>
            </m:r>
          </m:sub>
        </m:sSub>
      </m:oMath>
      <w:r w:rsidR="00043718" w:rsidRPr="00B7503C">
        <w:rPr>
          <w:rFonts w:ascii="Times New Roman" w:hAnsi="Times New Roman" w:cs="Times New Roman"/>
          <w:sz w:val="24"/>
          <w:szCs w:val="24"/>
        </w:rPr>
        <w:t xml:space="preserve">. </w:t>
      </w:r>
    </w:p>
    <w:p w14:paraId="22ECC96A" w14:textId="46BA573A" w:rsidR="00043718" w:rsidRPr="00B7503C" w:rsidRDefault="0060512F" w:rsidP="00043718">
      <w:pPr>
        <w:spacing w:line="480" w:lineRule="auto"/>
        <w:jc w:val="lef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b</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m:t>
            </m:r>
          </m:sub>
        </m:sSub>
        <m:sSubSup>
          <m:sSubSupPr>
            <m:ctrlPr>
              <w:rPr>
                <w:rFonts w:ascii="Cambria Math" w:hAnsi="Cambria Math" w:cs="Times New Roman"/>
                <w:i/>
                <w:sz w:val="24"/>
                <w:szCs w:val="24"/>
              </w:rPr>
            </m:ctrlPr>
          </m:sSubSupPr>
          <m:e>
            <m:r>
              <w:rPr>
                <w:rFonts w:ascii="Cambria Math" w:hAnsi="Cambria Math" w:cs="Times New Roman"/>
                <w:sz w:val="24"/>
                <w:szCs w:val="24"/>
              </w:rPr>
              <m:t>R</m:t>
            </m:r>
          </m:e>
          <m:sub>
            <m:r>
              <w:rPr>
                <w:rFonts w:ascii="Cambria Math" w:hAnsi="Cambria Math" w:cs="Times New Roman"/>
                <w:sz w:val="24"/>
                <w:szCs w:val="24"/>
              </w:rPr>
              <m:t>s</m:t>
            </m:r>
          </m:sub>
          <m:sup>
            <m:r>
              <w:rPr>
                <w:rFonts w:ascii="Cambria Math" w:hAnsi="Cambria Math" w:cs="Times New Roman"/>
                <w:sz w:val="24"/>
                <w:szCs w:val="24"/>
              </w:rPr>
              <m:t>T</m:t>
            </m:r>
          </m:sup>
        </m:sSubSup>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s</m:t>
            </m:r>
          </m:sub>
        </m:sSub>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s</m:t>
            </m:r>
          </m:sub>
        </m:sSub>
        <m:sSubSup>
          <m:sSubSupPr>
            <m:ctrlPr>
              <w:rPr>
                <w:rFonts w:ascii="Cambria Math" w:hAnsi="Cambria Math" w:cs="Times New Roman"/>
                <w:i/>
                <w:sz w:val="24"/>
                <w:szCs w:val="24"/>
              </w:rPr>
            </m:ctrlPr>
          </m:sSubSupPr>
          <m:e>
            <m:r>
              <w:rPr>
                <w:rFonts w:ascii="Cambria Math" w:hAnsi="Cambria Math" w:cs="Times New Roman"/>
                <w:sz w:val="24"/>
                <w:szCs w:val="24"/>
              </w:rPr>
              <m:t>R</m:t>
            </m:r>
          </m:e>
          <m:sub>
            <m:r>
              <w:rPr>
                <w:rFonts w:ascii="Cambria Math" w:hAnsi="Cambria Math" w:cs="Times New Roman"/>
                <w:sz w:val="24"/>
                <w:szCs w:val="24"/>
              </w:rPr>
              <m:t>b</m:t>
            </m:r>
          </m:sub>
          <m:sup>
            <m:r>
              <w:rPr>
                <w:rFonts w:ascii="Cambria Math" w:hAnsi="Cambria Math" w:cs="Times New Roman"/>
                <w:sz w:val="24"/>
                <w:szCs w:val="24"/>
              </w:rPr>
              <m:t>T</m:t>
            </m:r>
          </m:sup>
        </m:sSubSup>
      </m:oMath>
      <w:r w:rsidR="00043718" w:rsidRPr="00B7503C">
        <w:rPr>
          <w:rFonts w:ascii="Times New Roman" w:hAnsi="Times New Roman" w:cs="Times New Roman"/>
          <w:sz w:val="24"/>
          <w:szCs w:val="24"/>
        </w:rPr>
        <w:t xml:space="preserve"> </w:t>
      </w:r>
      <w:r w:rsidR="00043718" w:rsidRPr="00B7503C">
        <w:rPr>
          <w:rFonts w:ascii="Times New Roman" w:hAnsi="Times New Roman" w:cs="Times New Roman"/>
          <w:sz w:val="24"/>
          <w:szCs w:val="24"/>
        </w:rPr>
        <w:tab/>
      </w:r>
      <w:r w:rsidR="00043718" w:rsidRPr="00B7503C">
        <w:rPr>
          <w:rFonts w:ascii="Times New Roman" w:hAnsi="Times New Roman" w:cs="Times New Roman"/>
          <w:sz w:val="24"/>
          <w:szCs w:val="24"/>
        </w:rPr>
        <w:tab/>
      </w:r>
      <w:r w:rsidR="008D5DFA">
        <w:rPr>
          <w:rFonts w:ascii="Times New Roman" w:hAnsi="Times New Roman" w:cs="Times New Roman"/>
          <w:sz w:val="24"/>
          <w:szCs w:val="24"/>
        </w:rPr>
        <w:tab/>
      </w:r>
      <w:r w:rsidR="008D5DFA">
        <w:rPr>
          <w:rFonts w:ascii="Times New Roman" w:hAnsi="Times New Roman" w:cs="Times New Roman"/>
          <w:sz w:val="24"/>
          <w:szCs w:val="24"/>
        </w:rPr>
        <w:tab/>
      </w:r>
      <w:r w:rsidR="008D5DFA">
        <w:rPr>
          <w:rFonts w:ascii="Times New Roman" w:hAnsi="Times New Roman" w:cs="Times New Roman"/>
          <w:sz w:val="24"/>
          <w:szCs w:val="24"/>
        </w:rPr>
        <w:tab/>
      </w:r>
      <w:r w:rsidR="008D5DFA">
        <w:rPr>
          <w:rFonts w:ascii="Times New Roman" w:hAnsi="Times New Roman" w:cs="Times New Roman"/>
          <w:sz w:val="24"/>
          <w:szCs w:val="24"/>
        </w:rPr>
        <w:tab/>
      </w:r>
      <w:r w:rsidR="008D5DFA">
        <w:rPr>
          <w:rFonts w:ascii="Times New Roman" w:hAnsi="Times New Roman" w:cs="Times New Roman"/>
          <w:sz w:val="24"/>
          <w:szCs w:val="24"/>
        </w:rPr>
        <w:tab/>
      </w:r>
      <w:r w:rsidR="008D5DFA">
        <w:rPr>
          <w:rFonts w:ascii="Times New Roman" w:hAnsi="Times New Roman" w:cs="Times New Roman"/>
          <w:sz w:val="24"/>
          <w:szCs w:val="24"/>
        </w:rPr>
        <w:tab/>
      </w:r>
      <w:r w:rsidR="008D5DFA">
        <w:rPr>
          <w:rFonts w:ascii="Times New Roman" w:hAnsi="Times New Roman" w:cs="Times New Roman"/>
          <w:sz w:val="24"/>
          <w:szCs w:val="24"/>
        </w:rPr>
        <w:tab/>
        <w:t xml:space="preserve">          </w:t>
      </w:r>
      <w:r w:rsidR="00043718" w:rsidRPr="00B7503C">
        <w:rPr>
          <w:rFonts w:ascii="Times New Roman" w:hAnsi="Times New Roman" w:cs="Times New Roman"/>
          <w:sz w:val="24"/>
          <w:szCs w:val="24"/>
        </w:rPr>
        <w:t>Eq.</w:t>
      </w:r>
      <w:r w:rsidR="008D5DFA">
        <w:rPr>
          <w:rFonts w:ascii="Times New Roman" w:hAnsi="Times New Roman" w:cs="Times New Roman"/>
          <w:sz w:val="24"/>
          <w:szCs w:val="24"/>
        </w:rPr>
        <w:t xml:space="preserve"> A14</w:t>
      </w:r>
    </w:p>
    <w:p w14:paraId="70F7A6F8" w14:textId="77777777" w:rsidR="00043718" w:rsidRDefault="00043718" w:rsidP="00500757">
      <w:pPr>
        <w:spacing w:line="480" w:lineRule="auto"/>
        <w:rPr>
          <w:rFonts w:ascii="Times New Roman" w:hAnsi="Times New Roman" w:cs="Times New Roman"/>
          <w:sz w:val="24"/>
          <w:szCs w:val="24"/>
        </w:rPr>
      </w:pPr>
      <w:r w:rsidRPr="00B7503C">
        <w:rPr>
          <w:rFonts w:ascii="Times New Roman" w:hAnsi="Times New Roman" w:cs="Times New Roman"/>
          <w:sz w:val="24"/>
          <w:szCs w:val="24"/>
        </w:rPr>
        <w:t xml:space="preserve">By finding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m:t>
            </m:r>
          </m:sub>
        </m:sSub>
      </m:oMath>
      <w:r w:rsidRPr="00B7503C">
        <w:rPr>
          <w:rFonts w:ascii="Times New Roman" w:hAnsi="Times New Roman" w:cs="Times New Roman"/>
          <w:sz w:val="24"/>
          <w:szCs w:val="24"/>
        </w:rPr>
        <w:t xml:space="preserve">, the in-site stress tensor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b</m:t>
            </m:r>
          </m:sub>
        </m:sSub>
      </m:oMath>
      <w:r w:rsidRPr="00B7503C">
        <w:rPr>
          <w:rFonts w:ascii="Times New Roman" w:hAnsi="Times New Roman" w:cs="Times New Roman"/>
          <w:sz w:val="24"/>
          <w:szCs w:val="24"/>
        </w:rPr>
        <w:t xml:space="preserve"> in wellbore coordinate can be found from geographic stress tensor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g</m:t>
            </m:r>
          </m:sub>
        </m:sSub>
      </m:oMath>
      <w:r w:rsidRPr="00B7503C">
        <w:rPr>
          <w:rFonts w:ascii="Times New Roman" w:hAnsi="Times New Roman" w:cs="Times New Roman"/>
          <w:sz w:val="24"/>
          <w:szCs w:val="24"/>
        </w:rPr>
        <w:t xml:space="preserve"> by rotating from in situ stress coordinate into geological and then to wellbore coordinate. </w:t>
      </w:r>
    </w:p>
    <w:p w14:paraId="590E7E30" w14:textId="107BA6AB" w:rsidR="00834C01" w:rsidRDefault="00243475" w:rsidP="00274259">
      <w:pPr>
        <w:pStyle w:val="Heading2"/>
      </w:pPr>
      <w:bookmarkStart w:id="80" w:name="_Toc141372808"/>
      <w:r w:rsidRPr="00B60ED1">
        <w:lastRenderedPageBreak/>
        <w:t xml:space="preserve">Stress tensor Rotation </w:t>
      </w:r>
      <w:r w:rsidR="007E7AB2">
        <w:t>Based on</w:t>
      </w:r>
      <w:r w:rsidR="00834C01">
        <w:t xml:space="preserve"> </w:t>
      </w:r>
      <w:r w:rsidR="00834C01" w:rsidRPr="00B60ED1">
        <w:t>Okabe et al.</w:t>
      </w:r>
      <w:r w:rsidR="00500757">
        <w:t>, 1998</w:t>
      </w:r>
      <w:bookmarkEnd w:id="80"/>
    </w:p>
    <w:p w14:paraId="454AE83A" w14:textId="35E4FB6B" w:rsidR="00243475" w:rsidRPr="00B60ED1" w:rsidRDefault="007E7AB2" w:rsidP="007E7AB2">
      <w:pPr>
        <w:pStyle w:val="heading30"/>
      </w:pPr>
      <w:r>
        <w:t xml:space="preserve">Rotation </w:t>
      </w:r>
      <w:r w:rsidR="004F3C83" w:rsidRPr="00B60ED1">
        <w:t xml:space="preserve">From Geographic Coordinates into Wellbore Coordinates </w:t>
      </w:r>
    </w:p>
    <w:p w14:paraId="611838AE" w14:textId="77777777" w:rsidR="00243475" w:rsidRPr="00B60ED1" w:rsidRDefault="00243475" w:rsidP="00243475">
      <w:pPr>
        <w:rPr>
          <w:rFonts w:ascii="Times New Roman" w:hAnsi="Times New Roman" w:cs="Times New Roman"/>
          <w:sz w:val="24"/>
          <w:szCs w:val="24"/>
        </w:rPr>
      </w:pPr>
    </w:p>
    <w:p w14:paraId="76D46A0A" w14:textId="4FA60AB2" w:rsidR="00243475" w:rsidRPr="00B60ED1" w:rsidRDefault="00C32D0E" w:rsidP="00500757">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B8F16B6" wp14:editId="5179FB2F">
            <wp:extent cx="4432300" cy="3517900"/>
            <wp:effectExtent l="0" t="0" r="0" b="0"/>
            <wp:docPr id="1542106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432300" cy="3517900"/>
                    </a:xfrm>
                    <a:prstGeom prst="rect">
                      <a:avLst/>
                    </a:prstGeom>
                    <a:noFill/>
                  </pic:spPr>
                </pic:pic>
              </a:graphicData>
            </a:graphic>
          </wp:inline>
        </w:drawing>
      </w:r>
    </w:p>
    <w:p w14:paraId="7345E326" w14:textId="008A05E4" w:rsidR="00243475" w:rsidRPr="00500757" w:rsidRDefault="00243475" w:rsidP="00500757">
      <w:pPr>
        <w:spacing w:line="480" w:lineRule="auto"/>
        <w:ind w:left="360"/>
        <w:jc w:val="center"/>
        <w:rPr>
          <w:rFonts w:ascii="Times New Roman" w:hAnsi="Times New Roman" w:cs="Times New Roman"/>
          <w:b/>
          <w:bCs/>
          <w:sz w:val="24"/>
          <w:szCs w:val="24"/>
        </w:rPr>
      </w:pPr>
      <w:r w:rsidRPr="00500757">
        <w:rPr>
          <w:rFonts w:ascii="Times New Roman" w:hAnsi="Times New Roman" w:cs="Times New Roman"/>
          <w:b/>
          <w:bCs/>
          <w:sz w:val="24"/>
          <w:szCs w:val="24"/>
        </w:rPr>
        <w:t>Fig.</w:t>
      </w:r>
      <w:r w:rsidR="00EF437F" w:rsidRPr="00500757">
        <w:rPr>
          <w:rFonts w:ascii="Times New Roman" w:hAnsi="Times New Roman" w:cs="Times New Roman"/>
          <w:b/>
          <w:bCs/>
          <w:sz w:val="24"/>
          <w:szCs w:val="24"/>
        </w:rPr>
        <w:t xml:space="preserve"> A9</w:t>
      </w:r>
      <w:r w:rsidR="007232E8">
        <w:rPr>
          <w:rFonts w:ascii="Times New Roman" w:hAnsi="Times New Roman" w:cs="Times New Roman"/>
          <w:b/>
          <w:bCs/>
          <w:sz w:val="24"/>
          <w:szCs w:val="24"/>
        </w:rPr>
        <w:t xml:space="preserve"> </w:t>
      </w:r>
      <w:r w:rsidRPr="00500757">
        <w:rPr>
          <w:rFonts w:ascii="Times New Roman" w:hAnsi="Times New Roman" w:cs="Times New Roman"/>
          <w:b/>
          <w:bCs/>
          <w:sz w:val="24"/>
          <w:szCs w:val="24"/>
        </w:rPr>
        <w:t>The first rotation from geographic to wellbore coordinates</w:t>
      </w:r>
      <w:r w:rsidR="00F33DA4" w:rsidRPr="00500757">
        <w:rPr>
          <w:rFonts w:ascii="Times New Roman" w:hAnsi="Times New Roman" w:cs="Times New Roman"/>
          <w:b/>
          <w:bCs/>
          <w:sz w:val="24"/>
          <w:szCs w:val="24"/>
        </w:rPr>
        <w:t xml:space="preserve"> around Z axis</w:t>
      </w:r>
      <w:r w:rsidRPr="00500757">
        <w:rPr>
          <w:rFonts w:ascii="Times New Roman" w:hAnsi="Times New Roman" w:cs="Times New Roman"/>
          <w:b/>
          <w:bCs/>
          <w:sz w:val="24"/>
          <w:szCs w:val="24"/>
        </w:rPr>
        <w:t xml:space="preserve">. </w:t>
      </w:r>
      <w:r w:rsidRPr="00500757">
        <w:rPr>
          <w:rStyle w:val="MathChar"/>
          <w:rFonts w:ascii="Times New Roman" w:hAnsi="Times New Roman" w:cs="Times New Roman"/>
          <w:bCs/>
          <w:szCs w:val="24"/>
        </w:rPr>
        <w:t>X, Y, Z</w:t>
      </w:r>
      <w:r w:rsidRPr="00500757">
        <w:rPr>
          <w:rFonts w:ascii="Times New Roman" w:hAnsi="Times New Roman" w:cs="Times New Roman"/>
          <w:b/>
          <w:bCs/>
          <w:sz w:val="24"/>
          <w:szCs w:val="24"/>
        </w:rPr>
        <w:t xml:space="preserve"> are rotated to </w:t>
      </w:r>
      <w:r w:rsidRPr="00500757">
        <w:rPr>
          <w:rStyle w:val="MathChar"/>
          <w:rFonts w:ascii="Times New Roman" w:hAnsi="Times New Roman" w:cs="Times New Roman"/>
          <w:bCs/>
          <w:szCs w:val="24"/>
        </w:rPr>
        <w:t xml:space="preserve">X’ Y’ </w:t>
      </w:r>
      <w:r w:rsidRPr="00500757">
        <w:rPr>
          <w:rFonts w:ascii="Times New Roman" w:hAnsi="Times New Roman" w:cs="Times New Roman"/>
          <w:b/>
          <w:bCs/>
          <w:sz w:val="24"/>
          <w:szCs w:val="24"/>
        </w:rPr>
        <w:t xml:space="preserve">and </w:t>
      </w:r>
      <w:r w:rsidRPr="00500757">
        <w:rPr>
          <w:rStyle w:val="MathChar"/>
          <w:rFonts w:ascii="Times New Roman" w:hAnsi="Times New Roman" w:cs="Times New Roman"/>
          <w:bCs/>
          <w:szCs w:val="24"/>
        </w:rPr>
        <w:t>Z’</w:t>
      </w:r>
      <w:r w:rsidRPr="00500757">
        <w:rPr>
          <w:rFonts w:ascii="Times New Roman" w:hAnsi="Times New Roman" w:cs="Times New Roman"/>
          <w:b/>
          <w:bCs/>
          <w:sz w:val="24"/>
          <w:szCs w:val="24"/>
        </w:rPr>
        <w:t xml:space="preserve">. The equation used for rotation is the same as it </w:t>
      </w:r>
      <w:r w:rsidR="002A1532">
        <w:rPr>
          <w:rFonts w:ascii="Times New Roman" w:hAnsi="Times New Roman" w:cs="Times New Roman"/>
          <w:b/>
          <w:bCs/>
          <w:sz w:val="24"/>
          <w:szCs w:val="24"/>
        </w:rPr>
        <w:t xml:space="preserve">is </w:t>
      </w:r>
      <w:r w:rsidRPr="00500757">
        <w:rPr>
          <w:rFonts w:ascii="Times New Roman" w:hAnsi="Times New Roman" w:cs="Times New Roman"/>
          <w:b/>
          <w:bCs/>
          <w:sz w:val="24"/>
          <w:szCs w:val="24"/>
        </w:rPr>
        <w:t xml:space="preserve">from </w:t>
      </w:r>
      <w:r w:rsidRPr="00500757">
        <w:rPr>
          <w:rStyle w:val="MathChar"/>
          <w:rFonts w:ascii="Times New Roman" w:hAnsi="Times New Roman" w:cs="Times New Roman"/>
          <w:bCs/>
          <w:szCs w:val="24"/>
        </w:rPr>
        <w:t>Rs</w:t>
      </w:r>
      <w:r w:rsidRPr="00500757">
        <w:rPr>
          <w:rFonts w:ascii="Times New Roman" w:hAnsi="Times New Roman" w:cs="Times New Roman"/>
          <w:b/>
          <w:bCs/>
          <w:sz w:val="24"/>
          <w:szCs w:val="24"/>
        </w:rPr>
        <w:t xml:space="preserve">. The difference between </w:t>
      </w:r>
      <w:proofErr w:type="spellStart"/>
      <w:r w:rsidRPr="00500757">
        <w:rPr>
          <w:rFonts w:ascii="Times New Roman" w:hAnsi="Times New Roman" w:cs="Times New Roman"/>
          <w:b/>
          <w:bCs/>
          <w:sz w:val="24"/>
          <w:szCs w:val="24"/>
        </w:rPr>
        <w:t>Rsz</w:t>
      </w:r>
      <w:proofErr w:type="spellEnd"/>
      <w:r w:rsidRPr="00500757">
        <w:rPr>
          <w:rFonts w:ascii="Times New Roman" w:hAnsi="Times New Roman" w:cs="Times New Roman"/>
          <w:b/>
          <w:bCs/>
          <w:sz w:val="24"/>
          <w:szCs w:val="24"/>
        </w:rPr>
        <w:t xml:space="preserve"> and </w:t>
      </w:r>
      <w:proofErr w:type="spellStart"/>
      <w:r w:rsidRPr="00500757">
        <w:rPr>
          <w:rFonts w:ascii="Times New Roman" w:hAnsi="Times New Roman" w:cs="Times New Roman"/>
          <w:b/>
          <w:bCs/>
          <w:sz w:val="24"/>
          <w:szCs w:val="24"/>
        </w:rPr>
        <w:t>Rbz</w:t>
      </w:r>
      <w:proofErr w:type="spellEnd"/>
      <w:r w:rsidRPr="00500757">
        <w:rPr>
          <w:rFonts w:ascii="Times New Roman" w:hAnsi="Times New Roman" w:cs="Times New Roman"/>
          <w:b/>
          <w:bCs/>
          <w:sz w:val="24"/>
          <w:szCs w:val="24"/>
        </w:rPr>
        <w:t xml:space="preserve"> is the rotation ang</w:t>
      </w:r>
      <w:r w:rsidR="002A1532">
        <w:rPr>
          <w:rFonts w:ascii="Times New Roman" w:hAnsi="Times New Roman" w:cs="Times New Roman"/>
          <w:b/>
          <w:bCs/>
          <w:sz w:val="24"/>
          <w:szCs w:val="24"/>
        </w:rPr>
        <w:t>le</w:t>
      </w:r>
      <w:r w:rsidRPr="00500757">
        <w:rPr>
          <w:rFonts w:ascii="Times New Roman" w:hAnsi="Times New Roman" w:cs="Times New Roman"/>
          <w:b/>
          <w:bCs/>
          <w:sz w:val="24"/>
          <w:szCs w:val="24"/>
        </w:rPr>
        <w:t>.</w:t>
      </w:r>
    </w:p>
    <w:p w14:paraId="5B282629" w14:textId="00C0E820" w:rsidR="00243475" w:rsidRPr="00B7503C" w:rsidRDefault="0060512F" w:rsidP="008F4164">
      <w:pPr>
        <w:spacing w:line="480" w:lineRule="auto"/>
        <w:rPr>
          <w:rFonts w:ascii="Times New Roman" w:hAnsi="Times New Roman" w:cs="Times New Roman"/>
          <w:sz w:val="24"/>
          <w:szCs w:val="24"/>
        </w:rPr>
      </w:pPr>
      <m:oMathPara>
        <m:oMathParaPr>
          <m:jc m:val="left"/>
        </m:oMathParaPr>
        <m:oMath>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e>
                </m:mr>
                <m:mr>
                  <m:e>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e>
                </m:mr>
                <m:mr>
                  <m:e>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m:t>
                        </m:r>
                      </m:sup>
                    </m:sSup>
                  </m:e>
                </m:mr>
              </m:m>
            </m:e>
          </m:d>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180-δ</m:t>
                        </m:r>
                      </m:e>
                    </m:d>
                  </m:e>
                  <m:e>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180-δ</m:t>
                        </m:r>
                      </m:e>
                    </m:d>
                  </m:e>
                  <m:e>
                    <m:r>
                      <w:rPr>
                        <w:rFonts w:ascii="Cambria Math" w:hAnsi="Cambria Math" w:cs="Times New Roman"/>
                        <w:sz w:val="24"/>
                        <w:szCs w:val="24"/>
                      </w:rPr>
                      <m:t>0</m:t>
                    </m:r>
                  </m:e>
                </m:mr>
                <m:mr>
                  <m:e>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180-δ</m:t>
                        </m:r>
                      </m:e>
                    </m:d>
                  </m:e>
                  <m:e>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180-δ</m:t>
                        </m:r>
                      </m:e>
                    </m:d>
                  </m:e>
                  <m:e>
                    <m:r>
                      <w:rPr>
                        <w:rFonts w:ascii="Cambria Math" w:hAnsi="Cambria Math" w:cs="Times New Roman"/>
                        <w:sz w:val="24"/>
                        <w:szCs w:val="24"/>
                      </w:rPr>
                      <m:t>0</m:t>
                    </m:r>
                  </m:e>
                </m:mr>
                <m:mr>
                  <m:e>
                    <m:r>
                      <w:rPr>
                        <w:rFonts w:ascii="Cambria Math" w:hAnsi="Cambria Math" w:cs="Times New Roman"/>
                        <w:sz w:val="24"/>
                        <w:szCs w:val="24"/>
                      </w:rPr>
                      <m:t>0</m:t>
                    </m:r>
                  </m:e>
                  <m:e>
                    <m:r>
                      <w:rPr>
                        <w:rFonts w:ascii="Cambria Math" w:hAnsi="Cambria Math" w:cs="Times New Roman"/>
                        <w:sz w:val="24"/>
                        <w:szCs w:val="24"/>
                      </w:rPr>
                      <m:t>0</m:t>
                    </m:r>
                  </m:e>
                  <m:e>
                    <m:r>
                      <w:rPr>
                        <w:rFonts w:ascii="Cambria Math" w:hAnsi="Cambria Math" w:cs="Times New Roman"/>
                        <w:sz w:val="24"/>
                        <w:szCs w:val="24"/>
                      </w:rPr>
                      <m:t>1</m:t>
                    </m:r>
                  </m:e>
                </m:mr>
              </m:m>
            </m:e>
          </m:d>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X</m:t>
                    </m:r>
                  </m:e>
                </m:mr>
                <m:mr>
                  <m:e>
                    <m:r>
                      <w:rPr>
                        <w:rFonts w:ascii="Cambria Math" w:hAnsi="Cambria Math" w:cs="Times New Roman"/>
                        <w:sz w:val="24"/>
                        <w:szCs w:val="24"/>
                      </w:rPr>
                      <m:t>Y</m:t>
                    </m:r>
                  </m:e>
                </m:mr>
                <m:mr>
                  <m:e>
                    <m:r>
                      <w:rPr>
                        <w:rFonts w:ascii="Cambria Math" w:hAnsi="Cambria Math" w:cs="Times New Roman"/>
                        <w:sz w:val="24"/>
                        <w:szCs w:val="24"/>
                      </w:rPr>
                      <m:t>Z</m:t>
                    </m:r>
                  </m:e>
                </m:mr>
              </m:m>
            </m:e>
          </m:d>
          <m:r>
            <w:rPr>
              <w:rFonts w:ascii="Cambria Math" w:hAnsi="Cambria Math" w:cs="Times New Roman"/>
              <w:sz w:val="24"/>
              <w:szCs w:val="24"/>
            </w:rPr>
            <m:t>,</m:t>
          </m:r>
        </m:oMath>
      </m:oMathPara>
    </w:p>
    <w:p w14:paraId="2E4CC864" w14:textId="5086D0C6" w:rsidR="00243475" w:rsidRPr="00B7503C" w:rsidRDefault="0060512F" w:rsidP="008F4164">
      <w:p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z</m:t>
            </m:r>
          </m:sub>
        </m:sSub>
        <m:d>
          <m:dPr>
            <m:ctrlPr>
              <w:rPr>
                <w:rFonts w:ascii="Cambria Math" w:hAnsi="Cambria Math" w:cs="Times New Roman"/>
                <w:i/>
                <w:sz w:val="24"/>
                <w:szCs w:val="24"/>
              </w:rPr>
            </m:ctrlPr>
          </m:dPr>
          <m:e>
            <m:r>
              <w:rPr>
                <w:rFonts w:ascii="Cambria Math" w:hAnsi="Cambria Math" w:cs="Times New Roman"/>
                <w:sz w:val="24"/>
                <w:szCs w:val="24"/>
              </w:rPr>
              <m:t>δ</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180-δ</m:t>
                      </m:r>
                    </m:e>
                  </m:d>
                </m:e>
                <m:e>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180-δ</m:t>
                      </m:r>
                    </m:e>
                  </m:d>
                </m:e>
                <m:e>
                  <m:r>
                    <w:rPr>
                      <w:rFonts w:ascii="Cambria Math" w:hAnsi="Cambria Math" w:cs="Times New Roman"/>
                      <w:sz w:val="24"/>
                      <w:szCs w:val="24"/>
                    </w:rPr>
                    <m:t>0</m:t>
                  </m:r>
                </m:e>
              </m:mr>
              <m:mr>
                <m:e>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180-δ</m:t>
                      </m:r>
                    </m:e>
                  </m:d>
                </m:e>
                <m:e>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180-δ</m:t>
                      </m:r>
                    </m:e>
                  </m:d>
                </m:e>
                <m:e>
                  <m:r>
                    <w:rPr>
                      <w:rFonts w:ascii="Cambria Math" w:hAnsi="Cambria Math" w:cs="Times New Roman"/>
                      <w:sz w:val="24"/>
                      <w:szCs w:val="24"/>
                    </w:rPr>
                    <m:t>0</m:t>
                  </m:r>
                </m:e>
              </m:mr>
              <m:mr>
                <m:e>
                  <m:r>
                    <w:rPr>
                      <w:rFonts w:ascii="Cambria Math" w:hAnsi="Cambria Math" w:cs="Times New Roman"/>
                      <w:sz w:val="24"/>
                      <w:szCs w:val="24"/>
                    </w:rPr>
                    <m:t>0</m:t>
                  </m:r>
                </m:e>
                <m:e>
                  <m:r>
                    <w:rPr>
                      <w:rFonts w:ascii="Cambria Math" w:hAnsi="Cambria Math" w:cs="Times New Roman"/>
                      <w:sz w:val="24"/>
                      <w:szCs w:val="24"/>
                    </w:rPr>
                    <m:t>0</m:t>
                  </m:r>
                </m:e>
                <m:e>
                  <m:r>
                    <w:rPr>
                      <w:rFonts w:ascii="Cambria Math" w:hAnsi="Cambria Math" w:cs="Times New Roman"/>
                      <w:sz w:val="24"/>
                      <w:szCs w:val="24"/>
                    </w:rPr>
                    <m:t>1</m:t>
                  </m:r>
                </m:e>
              </m:mr>
            </m:m>
          </m:e>
        </m:d>
      </m:oMath>
      <w:r w:rsidR="008D5DFA">
        <w:rPr>
          <w:rFonts w:ascii="Times New Roman" w:hAnsi="Times New Roman" w:cs="Times New Roman"/>
          <w:sz w:val="24"/>
          <w:szCs w:val="24"/>
        </w:rPr>
        <w:tab/>
      </w:r>
      <w:r w:rsidR="008D5DFA">
        <w:rPr>
          <w:rFonts w:ascii="Times New Roman" w:hAnsi="Times New Roman" w:cs="Times New Roman"/>
          <w:sz w:val="24"/>
          <w:szCs w:val="24"/>
        </w:rPr>
        <w:tab/>
      </w:r>
      <w:r w:rsidR="008D5DFA">
        <w:rPr>
          <w:rFonts w:ascii="Times New Roman" w:hAnsi="Times New Roman" w:cs="Times New Roman"/>
          <w:sz w:val="24"/>
          <w:szCs w:val="24"/>
        </w:rPr>
        <w:tab/>
      </w:r>
      <w:r w:rsidR="008D5DFA">
        <w:rPr>
          <w:rFonts w:ascii="Times New Roman" w:hAnsi="Times New Roman" w:cs="Times New Roman"/>
          <w:sz w:val="24"/>
          <w:szCs w:val="24"/>
        </w:rPr>
        <w:tab/>
      </w:r>
      <w:r w:rsidR="008D5DFA">
        <w:rPr>
          <w:rFonts w:ascii="Times New Roman" w:hAnsi="Times New Roman" w:cs="Times New Roman"/>
          <w:sz w:val="24"/>
          <w:szCs w:val="24"/>
        </w:rPr>
        <w:tab/>
      </w:r>
      <w:r w:rsidR="008D5DFA">
        <w:rPr>
          <w:rFonts w:ascii="Times New Roman" w:hAnsi="Times New Roman" w:cs="Times New Roman"/>
          <w:sz w:val="24"/>
          <w:szCs w:val="24"/>
        </w:rPr>
        <w:tab/>
        <w:t xml:space="preserve">          Eq. A15</w:t>
      </w:r>
    </w:p>
    <w:p w14:paraId="52B06178" w14:textId="5503125C" w:rsidR="00243475" w:rsidRPr="00B7503C" w:rsidRDefault="00243475" w:rsidP="00243475">
      <w:pPr>
        <w:spacing w:line="480" w:lineRule="auto"/>
        <w:jc w:val="left"/>
        <w:rPr>
          <w:rFonts w:ascii="Times New Roman" w:hAnsi="Times New Roman" w:cs="Times New Roman"/>
          <w:sz w:val="24"/>
          <w:szCs w:val="24"/>
        </w:rPr>
      </w:pPr>
      <w:r w:rsidRPr="00B7503C">
        <w:rPr>
          <w:rFonts w:ascii="Times New Roman" w:hAnsi="Times New Roman" w:cs="Times New Roman"/>
          <w:sz w:val="24"/>
          <w:szCs w:val="24"/>
        </w:rPr>
        <w:tab/>
      </w:r>
    </w:p>
    <w:p w14:paraId="7710F32C" w14:textId="77777777" w:rsidR="00243475" w:rsidRPr="00B7503C" w:rsidRDefault="00243475" w:rsidP="00043718">
      <w:pPr>
        <w:spacing w:line="480" w:lineRule="auto"/>
        <w:jc w:val="left"/>
        <w:rPr>
          <w:rFonts w:ascii="Times New Roman" w:hAnsi="Times New Roman" w:cs="Times New Roman"/>
          <w:sz w:val="24"/>
          <w:szCs w:val="24"/>
        </w:rPr>
      </w:pPr>
    </w:p>
    <w:p w14:paraId="134CB2A3" w14:textId="43B6DBC3" w:rsidR="00243475" w:rsidRPr="00500757" w:rsidRDefault="0047514A" w:rsidP="00500757">
      <w:pPr>
        <w:spacing w:line="48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0DFC751F" wp14:editId="4D5B541E">
            <wp:extent cx="3286125" cy="2725420"/>
            <wp:effectExtent l="0" t="0" r="9525" b="0"/>
            <wp:docPr id="29254418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286125" cy="2725420"/>
                    </a:xfrm>
                    <a:prstGeom prst="rect">
                      <a:avLst/>
                    </a:prstGeom>
                    <a:noFill/>
                  </pic:spPr>
                </pic:pic>
              </a:graphicData>
            </a:graphic>
          </wp:inline>
        </w:drawing>
      </w:r>
    </w:p>
    <w:p w14:paraId="2C2CA31F" w14:textId="4A10B838" w:rsidR="00F33DA4" w:rsidRPr="00500757" w:rsidRDefault="00F33DA4" w:rsidP="00500757">
      <w:pPr>
        <w:spacing w:line="480" w:lineRule="auto"/>
        <w:ind w:left="360"/>
        <w:jc w:val="center"/>
        <w:rPr>
          <w:rFonts w:ascii="Times New Roman" w:hAnsi="Times New Roman" w:cs="Times New Roman"/>
          <w:b/>
          <w:bCs/>
          <w:sz w:val="24"/>
          <w:szCs w:val="24"/>
        </w:rPr>
      </w:pPr>
      <w:r w:rsidRPr="00500757">
        <w:rPr>
          <w:rFonts w:ascii="Times New Roman" w:hAnsi="Times New Roman" w:cs="Times New Roman"/>
          <w:b/>
          <w:bCs/>
          <w:sz w:val="24"/>
          <w:szCs w:val="24"/>
        </w:rPr>
        <w:t>Fig.</w:t>
      </w:r>
      <w:r w:rsidR="00EF437F" w:rsidRPr="00500757">
        <w:rPr>
          <w:rFonts w:ascii="Times New Roman" w:hAnsi="Times New Roman" w:cs="Times New Roman"/>
          <w:b/>
          <w:bCs/>
          <w:sz w:val="24"/>
          <w:szCs w:val="24"/>
        </w:rPr>
        <w:t xml:space="preserve"> A10</w:t>
      </w:r>
      <w:r w:rsidRPr="00500757">
        <w:rPr>
          <w:rFonts w:ascii="Times New Roman" w:hAnsi="Times New Roman" w:cs="Times New Roman"/>
          <w:b/>
          <w:bCs/>
          <w:sz w:val="24"/>
          <w:szCs w:val="24"/>
        </w:rPr>
        <w:t xml:space="preserve"> The second rotation is around </w:t>
      </w:r>
      <m:oMath>
        <m:r>
          <m:rPr>
            <m:sty m:val="bi"/>
          </m:rPr>
          <w:rPr>
            <w:rFonts w:ascii="Cambria Math" w:hAnsi="Cambria Math" w:cs="Times New Roman"/>
            <w:sz w:val="24"/>
            <w:szCs w:val="24"/>
          </w:rPr>
          <m:t>X’’</m:t>
        </m:r>
      </m:oMath>
      <w:r w:rsidRPr="00500757">
        <w:rPr>
          <w:rFonts w:ascii="Times New Roman" w:hAnsi="Times New Roman" w:cs="Times New Roman"/>
          <w:b/>
          <w:bCs/>
          <w:sz w:val="24"/>
          <w:szCs w:val="24"/>
        </w:rPr>
        <w:t xml:space="preserve">. </w:t>
      </w:r>
      <w:r w:rsidRPr="00500757">
        <w:rPr>
          <w:rStyle w:val="MathChar"/>
          <w:rFonts w:ascii="Times New Roman" w:hAnsi="Times New Roman" w:cs="Times New Roman"/>
          <w:bCs/>
          <w:szCs w:val="24"/>
        </w:rPr>
        <w:t>X’, Y’, Z’</w:t>
      </w:r>
      <w:r w:rsidRPr="00500757">
        <w:rPr>
          <w:rFonts w:ascii="Times New Roman" w:hAnsi="Times New Roman" w:cs="Times New Roman"/>
          <w:b/>
          <w:bCs/>
          <w:sz w:val="24"/>
          <w:szCs w:val="24"/>
        </w:rPr>
        <w:t xml:space="preserve"> </w:t>
      </w:r>
      <w:r w:rsidR="002A1532">
        <w:rPr>
          <w:rFonts w:ascii="Times New Roman" w:hAnsi="Times New Roman" w:cs="Times New Roman"/>
          <w:b/>
          <w:bCs/>
          <w:sz w:val="24"/>
          <w:szCs w:val="24"/>
        </w:rPr>
        <w:t>is</w:t>
      </w:r>
      <w:r w:rsidRPr="00500757">
        <w:rPr>
          <w:rFonts w:ascii="Times New Roman" w:hAnsi="Times New Roman" w:cs="Times New Roman"/>
          <w:b/>
          <w:bCs/>
          <w:sz w:val="24"/>
          <w:szCs w:val="24"/>
        </w:rPr>
        <w:t xml:space="preserve"> rotated to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x</m:t>
            </m:r>
          </m:e>
          <m:sub>
            <m:r>
              <m:rPr>
                <m:sty m:val="bi"/>
              </m:rPr>
              <w:rPr>
                <w:rFonts w:ascii="Cambria Math" w:hAnsi="Cambria Math" w:cs="Times New Roman"/>
                <w:sz w:val="24"/>
                <w:szCs w:val="24"/>
              </w:rPr>
              <m:t>b</m:t>
            </m:r>
          </m:sub>
        </m:sSub>
      </m:oMath>
      <w:r w:rsidRPr="00500757">
        <w:rPr>
          <w:rFonts w:ascii="Times New Roman" w:hAnsi="Times New Roman" w:cs="Times New Roman"/>
          <w:b/>
          <w:bCs/>
          <w:sz w:val="24"/>
          <w:szCs w:val="24"/>
        </w:rPr>
        <w:t xml:space="preserv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y</m:t>
            </m:r>
          </m:e>
          <m:sub>
            <m:r>
              <m:rPr>
                <m:sty m:val="bi"/>
              </m:rPr>
              <w:rPr>
                <w:rFonts w:ascii="Cambria Math" w:hAnsi="Cambria Math" w:cs="Times New Roman"/>
                <w:sz w:val="24"/>
                <w:szCs w:val="24"/>
              </w:rPr>
              <m:t>b</m:t>
            </m:r>
          </m:sub>
        </m:sSub>
      </m:oMath>
      <w:r w:rsidRPr="00500757">
        <w:rPr>
          <w:rFonts w:ascii="Times New Roman" w:hAnsi="Times New Roman" w:cs="Times New Roman"/>
          <w:b/>
          <w:bCs/>
          <w:sz w:val="24"/>
          <w:szCs w:val="24"/>
        </w:rPr>
        <w:t xml:space="preserve"> and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z</m:t>
            </m:r>
          </m:e>
          <m:sub>
            <m:r>
              <m:rPr>
                <m:sty m:val="bi"/>
              </m:rPr>
              <w:rPr>
                <w:rFonts w:ascii="Cambria Math" w:hAnsi="Cambria Math" w:cs="Times New Roman"/>
                <w:sz w:val="24"/>
                <w:szCs w:val="24"/>
              </w:rPr>
              <m:t>b</m:t>
            </m:r>
          </m:sub>
        </m:sSub>
      </m:oMath>
      <w:r w:rsidRPr="00500757">
        <w:rPr>
          <w:rFonts w:ascii="Times New Roman" w:hAnsi="Times New Roman" w:cs="Times New Roman"/>
          <w:b/>
          <w:bCs/>
          <w:sz w:val="24"/>
          <w:szCs w:val="24"/>
        </w:rPr>
        <w:t xml:space="preserve">. The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x</m:t>
            </m:r>
          </m:sub>
        </m:sSub>
        <m:d>
          <m:dPr>
            <m:ctrlPr>
              <w:rPr>
                <w:rFonts w:ascii="Cambria Math" w:hAnsi="Cambria Math" w:cs="Times New Roman"/>
                <w:b/>
                <w:bCs/>
                <w:i/>
                <w:sz w:val="24"/>
                <w:szCs w:val="24"/>
              </w:rPr>
            </m:ctrlPr>
          </m:dPr>
          <m:e>
            <m:r>
              <m:rPr>
                <m:nor/>
              </m:rPr>
              <w:rPr>
                <w:rFonts w:ascii="Times New Roman" w:hAnsi="Times New Roman" w:cs="Times New Roman"/>
                <w:b/>
                <w:bCs/>
                <w:i/>
                <w:iCs/>
                <w:sz w:val="24"/>
                <w:szCs w:val="24"/>
                <w:lang w:val="el-GR"/>
              </w:rPr>
              <m:t>φ</m:t>
            </m:r>
          </m:e>
        </m:d>
      </m:oMath>
      <w:r w:rsidRPr="00500757">
        <w:rPr>
          <w:rFonts w:ascii="Times New Roman" w:hAnsi="Times New Roman" w:cs="Times New Roman"/>
          <w:b/>
          <w:bCs/>
          <w:sz w:val="24"/>
          <w:szCs w:val="24"/>
        </w:rPr>
        <w:t xml:space="preserve"> tensor used for rotation is the same as the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x</m:t>
            </m:r>
          </m:sub>
        </m:sSub>
        <m:d>
          <m:dPr>
            <m:ctrlPr>
              <w:rPr>
                <w:rFonts w:ascii="Cambria Math" w:hAnsi="Cambria Math" w:cs="Times New Roman"/>
                <w:b/>
                <w:bCs/>
                <w:i/>
                <w:sz w:val="24"/>
                <w:szCs w:val="24"/>
              </w:rPr>
            </m:ctrlPr>
          </m:dPr>
          <m:e>
            <m:r>
              <m:rPr>
                <m:sty m:val="bi"/>
              </m:rPr>
              <w:rPr>
                <w:rFonts w:ascii="Cambria Math" w:hAnsi="Cambria Math" w:cs="Times New Roman"/>
                <w:sz w:val="24"/>
                <w:szCs w:val="24"/>
              </w:rPr>
              <m:t>β</m:t>
            </m:r>
          </m:e>
        </m:d>
      </m:oMath>
      <w:r w:rsidRPr="00500757">
        <w:rPr>
          <w:rFonts w:ascii="Times New Roman" w:hAnsi="Times New Roman" w:cs="Times New Roman"/>
          <w:b/>
          <w:bCs/>
          <w:sz w:val="24"/>
          <w:szCs w:val="24"/>
        </w:rPr>
        <w:t xml:space="preserve"> used in computing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s</m:t>
            </m:r>
          </m:sub>
        </m:sSub>
      </m:oMath>
      <w:r w:rsidRPr="00500757">
        <w:rPr>
          <w:rFonts w:ascii="Times New Roman" w:hAnsi="Times New Roman" w:cs="Times New Roman"/>
          <w:b/>
          <w:bCs/>
          <w:sz w:val="24"/>
          <w:szCs w:val="24"/>
        </w:rPr>
        <w:t xml:space="preserve">. The difference between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x</m:t>
            </m:r>
          </m:sub>
        </m:sSub>
        <m:d>
          <m:dPr>
            <m:ctrlPr>
              <w:rPr>
                <w:rFonts w:ascii="Cambria Math" w:hAnsi="Cambria Math" w:cs="Times New Roman"/>
                <w:b/>
                <w:bCs/>
                <w:i/>
                <w:sz w:val="24"/>
                <w:szCs w:val="24"/>
              </w:rPr>
            </m:ctrlPr>
          </m:dPr>
          <m:e>
            <m:r>
              <m:rPr>
                <m:nor/>
              </m:rPr>
              <w:rPr>
                <w:rFonts w:ascii="Times New Roman" w:hAnsi="Times New Roman" w:cs="Times New Roman"/>
                <w:b/>
                <w:bCs/>
                <w:i/>
                <w:iCs/>
                <w:sz w:val="24"/>
                <w:szCs w:val="24"/>
                <w:lang w:val="el-GR"/>
              </w:rPr>
              <m:t>φ</m:t>
            </m:r>
          </m:e>
        </m:d>
        <m:r>
          <m:rPr>
            <m:sty m:val="bi"/>
          </m:rPr>
          <w:rPr>
            <w:rFonts w:ascii="Cambria Math" w:hAnsi="Cambria Math" w:cs="Times New Roman"/>
            <w:sz w:val="24"/>
            <w:szCs w:val="24"/>
          </w:rPr>
          <m:t xml:space="preserve"> </m:t>
        </m:r>
      </m:oMath>
      <w:r w:rsidRPr="00500757">
        <w:rPr>
          <w:rFonts w:ascii="Times New Roman" w:hAnsi="Times New Roman" w:cs="Times New Roman"/>
          <w:b/>
          <w:bCs/>
          <w:sz w:val="24"/>
          <w:szCs w:val="24"/>
        </w:rPr>
        <w:t xml:space="preserve">and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x</m:t>
            </m:r>
          </m:sub>
        </m:sSub>
        <m:d>
          <m:dPr>
            <m:ctrlPr>
              <w:rPr>
                <w:rFonts w:ascii="Cambria Math" w:hAnsi="Cambria Math" w:cs="Times New Roman"/>
                <w:b/>
                <w:bCs/>
                <w:i/>
                <w:sz w:val="24"/>
                <w:szCs w:val="24"/>
              </w:rPr>
            </m:ctrlPr>
          </m:dPr>
          <m:e>
            <m:r>
              <m:rPr>
                <m:sty m:val="bi"/>
              </m:rPr>
              <w:rPr>
                <w:rFonts w:ascii="Cambria Math" w:hAnsi="Cambria Math" w:cs="Times New Roman"/>
                <w:sz w:val="24"/>
                <w:szCs w:val="24"/>
              </w:rPr>
              <m:t>β</m:t>
            </m:r>
          </m:e>
        </m:d>
        <m:r>
          <m:rPr>
            <m:sty m:val="bi"/>
          </m:rPr>
          <w:rPr>
            <w:rFonts w:ascii="Cambria Math" w:hAnsi="Cambria Math" w:cs="Times New Roman"/>
            <w:sz w:val="24"/>
            <w:szCs w:val="24"/>
          </w:rPr>
          <m:t xml:space="preserve"> </m:t>
        </m:r>
      </m:oMath>
      <w:r w:rsidRPr="00500757">
        <w:rPr>
          <w:rFonts w:ascii="Times New Roman" w:hAnsi="Times New Roman" w:cs="Times New Roman"/>
          <w:b/>
          <w:bCs/>
          <w:sz w:val="24"/>
          <w:szCs w:val="24"/>
        </w:rPr>
        <w:t>is the rotation ang</w:t>
      </w:r>
      <w:r w:rsidR="002A1532">
        <w:rPr>
          <w:rFonts w:ascii="Times New Roman" w:hAnsi="Times New Roman" w:cs="Times New Roman"/>
          <w:b/>
          <w:bCs/>
          <w:sz w:val="24"/>
          <w:szCs w:val="24"/>
        </w:rPr>
        <w:t>le</w:t>
      </w:r>
      <w:r w:rsidRPr="00500757">
        <w:rPr>
          <w:rFonts w:ascii="Times New Roman" w:hAnsi="Times New Roman" w:cs="Times New Roman"/>
          <w:b/>
          <w:bCs/>
          <w:sz w:val="24"/>
          <w:szCs w:val="24"/>
        </w:rPr>
        <w:t xml:space="preserve"> </w:t>
      </w:r>
      <m:oMath>
        <m:r>
          <m:rPr>
            <m:nor/>
          </m:rPr>
          <w:rPr>
            <w:rFonts w:ascii="Times New Roman" w:hAnsi="Times New Roman" w:cs="Times New Roman"/>
            <w:b/>
            <w:bCs/>
            <w:i/>
            <w:iCs/>
            <w:sz w:val="24"/>
            <w:szCs w:val="24"/>
            <w:lang w:val="el-GR"/>
          </w:rPr>
          <m:t>φ</m:t>
        </m:r>
      </m:oMath>
      <w:r w:rsidRPr="00500757">
        <w:rPr>
          <w:rFonts w:ascii="Times New Roman" w:hAnsi="Times New Roman" w:cs="Times New Roman"/>
          <w:b/>
          <w:bCs/>
          <w:sz w:val="24"/>
          <w:szCs w:val="24"/>
        </w:rPr>
        <w:t>.</w:t>
      </w:r>
    </w:p>
    <w:p w14:paraId="031904A8" w14:textId="230748DA" w:rsidR="00F33DA4" w:rsidRPr="00B7503C" w:rsidRDefault="0060512F" w:rsidP="00500757">
      <w:pPr>
        <w:spacing w:line="480" w:lineRule="auto"/>
        <w:jc w:val="left"/>
        <w:rPr>
          <w:rFonts w:ascii="Times New Roman" w:hAnsi="Times New Roman" w:cs="Times New Roman"/>
          <w:sz w:val="24"/>
          <w:szCs w:val="24"/>
        </w:rPr>
      </w:pPr>
      <m:oMath>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iCs/>
                    <w:sz w:val="24"/>
                    <w:szCs w:val="24"/>
                  </w:rPr>
                </m:ctrlPr>
              </m:mPr>
              <m:mr>
                <m:e>
                  <m:r>
                    <w:rPr>
                      <w:rFonts w:ascii="Cambria Math" w:hAnsi="Cambria Math" w:cs="Times New Roman"/>
                      <w:sz w:val="24"/>
                      <w:szCs w:val="24"/>
                    </w:rPr>
                    <m:t>xb</m:t>
                  </m:r>
                </m:e>
              </m:mr>
              <m:mr>
                <m:e>
                  <m:r>
                    <w:rPr>
                      <w:rFonts w:ascii="Cambria Math" w:hAnsi="Cambria Math" w:cs="Times New Roman"/>
                      <w:sz w:val="24"/>
                      <w:szCs w:val="24"/>
                    </w:rPr>
                    <m:t>yb</m:t>
                  </m:r>
                </m:e>
              </m:mr>
              <m:mr>
                <m:e>
                  <m:r>
                    <w:rPr>
                      <w:rFonts w:ascii="Cambria Math" w:hAnsi="Cambria Math" w:cs="Times New Roman"/>
                      <w:sz w:val="24"/>
                      <w:szCs w:val="24"/>
                    </w:rPr>
                    <m:t>zb</m:t>
                  </m:r>
                </m:e>
              </m:mr>
            </m:m>
          </m:e>
        </m:d>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1</m:t>
                  </m:r>
                </m:e>
                <m:e>
                  <m:r>
                    <w:rPr>
                      <w:rFonts w:ascii="Cambria Math" w:hAnsi="Cambria Math" w:cs="Times New Roman"/>
                      <w:sz w:val="24"/>
                      <w:szCs w:val="24"/>
                    </w:rPr>
                    <m:t>0</m:t>
                  </m:r>
                </m:e>
                <m:e>
                  <m:r>
                    <w:rPr>
                      <w:rFonts w:ascii="Cambria Math" w:hAnsi="Cambria Math" w:cs="Times New Roman"/>
                      <w:sz w:val="24"/>
                      <w:szCs w:val="24"/>
                    </w:rPr>
                    <m:t>0</m:t>
                  </m:r>
                </m:e>
              </m:mr>
              <m:mr>
                <m:e>
                  <m:r>
                    <w:rPr>
                      <w:rFonts w:ascii="Cambria Math" w:hAnsi="Cambria Math" w:cs="Times New Roman"/>
                      <w:sz w:val="24"/>
                      <w:szCs w:val="24"/>
                    </w:rPr>
                    <m:t>0</m:t>
                  </m:r>
                </m:e>
                <m:e>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m:t>
                      </m:r>
                      <m:r>
                        <m:rPr>
                          <m:nor/>
                        </m:rPr>
                        <w:rPr>
                          <w:rFonts w:ascii="Times New Roman" w:hAnsi="Times New Roman" w:cs="Times New Roman"/>
                          <w:i/>
                          <w:iCs/>
                          <w:sz w:val="24"/>
                          <w:szCs w:val="24"/>
                          <w:lang w:val="el-GR"/>
                        </w:rPr>
                        <m:t>φ</m:t>
                      </m:r>
                    </m:e>
                  </m:d>
                </m:e>
                <m:e>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m:t>
                      </m:r>
                      <m:r>
                        <m:rPr>
                          <m:nor/>
                        </m:rPr>
                        <w:rPr>
                          <w:rFonts w:ascii="Times New Roman" w:hAnsi="Times New Roman" w:cs="Times New Roman"/>
                          <w:i/>
                          <w:iCs/>
                          <w:sz w:val="24"/>
                          <w:szCs w:val="24"/>
                          <w:lang w:val="el-GR"/>
                        </w:rPr>
                        <m:t>φ</m:t>
                      </m:r>
                    </m:e>
                  </m:d>
                </m:e>
              </m:mr>
              <m:mr>
                <m:e>
                  <m:r>
                    <w:rPr>
                      <w:rFonts w:ascii="Cambria Math" w:hAnsi="Cambria Math" w:cs="Times New Roman"/>
                      <w:sz w:val="24"/>
                      <w:szCs w:val="24"/>
                    </w:rPr>
                    <m:t>0</m:t>
                  </m:r>
                </m:e>
                <m:e>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m:t>
                      </m:r>
                      <m:r>
                        <m:rPr>
                          <m:nor/>
                        </m:rPr>
                        <w:rPr>
                          <w:rFonts w:ascii="Times New Roman" w:hAnsi="Times New Roman" w:cs="Times New Roman"/>
                          <w:i/>
                          <w:iCs/>
                          <w:sz w:val="24"/>
                          <w:szCs w:val="24"/>
                          <w:lang w:val="el-GR"/>
                        </w:rPr>
                        <m:t>φ</m:t>
                      </m:r>
                    </m:e>
                  </m:d>
                </m:e>
                <m:e>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m:t>
                      </m:r>
                      <m:r>
                        <m:rPr>
                          <m:nor/>
                        </m:rPr>
                        <w:rPr>
                          <w:rFonts w:ascii="Times New Roman" w:hAnsi="Times New Roman" w:cs="Times New Roman"/>
                          <w:i/>
                          <w:iCs/>
                          <w:sz w:val="24"/>
                          <w:szCs w:val="24"/>
                          <w:lang w:val="el-GR"/>
                        </w:rPr>
                        <m:t>φ</m:t>
                      </m:r>
                    </m:e>
                  </m:d>
                </m:e>
              </m:mr>
            </m:m>
          </m:e>
        </m:d>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e>
              </m:mr>
              <m:mr>
                <m:e>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e>
              </m:mr>
              <m:mr>
                <m:e>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m:t>
                      </m:r>
                    </m:sup>
                  </m:sSup>
                </m:e>
              </m:mr>
            </m:m>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z</m:t>
            </m:r>
          </m:sub>
        </m:sSub>
        <m:d>
          <m:dPr>
            <m:ctrlPr>
              <w:rPr>
                <w:rFonts w:ascii="Cambria Math" w:hAnsi="Cambria Math" w:cs="Times New Roman"/>
                <w:i/>
                <w:sz w:val="24"/>
                <w:szCs w:val="24"/>
              </w:rPr>
            </m:ctrlPr>
          </m:dPr>
          <m:e>
            <m:r>
              <m:rPr>
                <m:nor/>
              </m:rPr>
              <w:rPr>
                <w:rFonts w:ascii="Times New Roman" w:hAnsi="Times New Roman" w:cs="Times New Roman"/>
                <w:i/>
                <w:iCs/>
                <w:sz w:val="24"/>
                <w:szCs w:val="24"/>
                <w:lang w:val="el-GR"/>
              </w:rPr>
              <m:t>φ</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1</m:t>
                  </m:r>
                </m:e>
                <m:e>
                  <m:r>
                    <w:rPr>
                      <w:rFonts w:ascii="Cambria Math" w:hAnsi="Cambria Math" w:cs="Times New Roman"/>
                      <w:sz w:val="24"/>
                      <w:szCs w:val="24"/>
                    </w:rPr>
                    <m:t>0</m:t>
                  </m:r>
                </m:e>
                <m:e>
                  <m:r>
                    <w:rPr>
                      <w:rFonts w:ascii="Cambria Math" w:hAnsi="Cambria Math" w:cs="Times New Roman"/>
                      <w:sz w:val="24"/>
                      <w:szCs w:val="24"/>
                    </w:rPr>
                    <m:t>0</m:t>
                  </m:r>
                </m:e>
              </m:mr>
              <m:mr>
                <m:e>
                  <m:r>
                    <w:rPr>
                      <w:rFonts w:ascii="Cambria Math" w:hAnsi="Cambria Math" w:cs="Times New Roman"/>
                      <w:sz w:val="24"/>
                      <w:szCs w:val="24"/>
                    </w:rPr>
                    <m:t>0</m:t>
                  </m:r>
                </m:e>
                <m:e>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m:t>
                      </m:r>
                      <m:r>
                        <m:rPr>
                          <m:nor/>
                        </m:rPr>
                        <w:rPr>
                          <w:rFonts w:ascii="Times New Roman" w:hAnsi="Times New Roman" w:cs="Times New Roman"/>
                          <w:i/>
                          <w:iCs/>
                          <w:sz w:val="24"/>
                          <w:szCs w:val="24"/>
                          <w:lang w:val="el-GR"/>
                        </w:rPr>
                        <m:t>φ</m:t>
                      </m:r>
                    </m:e>
                  </m:d>
                </m:e>
                <m:e>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m:t>
                      </m:r>
                      <m:r>
                        <m:rPr>
                          <m:nor/>
                        </m:rPr>
                        <w:rPr>
                          <w:rFonts w:ascii="Times New Roman" w:hAnsi="Times New Roman" w:cs="Times New Roman"/>
                          <w:i/>
                          <w:iCs/>
                          <w:sz w:val="24"/>
                          <w:szCs w:val="24"/>
                          <w:lang w:val="el-GR"/>
                        </w:rPr>
                        <m:t>φ</m:t>
                      </m:r>
                    </m:e>
                  </m:d>
                </m:e>
              </m:mr>
              <m:mr>
                <m:e>
                  <m:r>
                    <w:rPr>
                      <w:rFonts w:ascii="Cambria Math" w:hAnsi="Cambria Math" w:cs="Times New Roman"/>
                      <w:sz w:val="24"/>
                      <w:szCs w:val="24"/>
                    </w:rPr>
                    <m:t>0</m:t>
                  </m:r>
                </m:e>
                <m:e>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m:t>
                      </m:r>
                      <m:r>
                        <m:rPr>
                          <m:nor/>
                        </m:rPr>
                        <w:rPr>
                          <w:rFonts w:ascii="Times New Roman" w:hAnsi="Times New Roman" w:cs="Times New Roman"/>
                          <w:i/>
                          <w:iCs/>
                          <w:sz w:val="24"/>
                          <w:szCs w:val="24"/>
                          <w:lang w:val="el-GR"/>
                        </w:rPr>
                        <m:t>φ</m:t>
                      </m:r>
                    </m:e>
                  </m:d>
                </m:e>
                <m:e>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m:t>
                      </m:r>
                      <m:r>
                        <m:rPr>
                          <m:nor/>
                        </m:rPr>
                        <w:rPr>
                          <w:rFonts w:ascii="Times New Roman" w:hAnsi="Times New Roman" w:cs="Times New Roman"/>
                          <w:i/>
                          <w:iCs/>
                          <w:sz w:val="24"/>
                          <w:szCs w:val="24"/>
                          <w:lang w:val="el-GR"/>
                        </w:rPr>
                        <m:t>φ</m:t>
                      </m:r>
                    </m:e>
                  </m:d>
                </m:e>
              </m:mr>
            </m:m>
          </m:e>
        </m:d>
      </m:oMath>
      <w:r w:rsidR="008D5DFA">
        <w:rPr>
          <w:rFonts w:ascii="Times New Roman" w:hAnsi="Times New Roman" w:cs="Times New Roman"/>
          <w:sz w:val="24"/>
          <w:szCs w:val="24"/>
        </w:rPr>
        <w:tab/>
        <w:t xml:space="preserve">          </w:t>
      </w:r>
      <w:r w:rsidR="00F33DA4" w:rsidRPr="00B7503C">
        <w:rPr>
          <w:rFonts w:ascii="Times New Roman" w:hAnsi="Times New Roman" w:cs="Times New Roman"/>
          <w:sz w:val="24"/>
          <w:szCs w:val="24"/>
        </w:rPr>
        <w:t>Eq.</w:t>
      </w:r>
      <w:r w:rsidR="008D5DFA">
        <w:rPr>
          <w:rFonts w:ascii="Times New Roman" w:hAnsi="Times New Roman" w:cs="Times New Roman"/>
          <w:sz w:val="24"/>
          <w:szCs w:val="24"/>
        </w:rPr>
        <w:t xml:space="preserve"> A16</w:t>
      </w:r>
    </w:p>
    <w:p w14:paraId="71D45015" w14:textId="3F3D044C" w:rsidR="00F33DA4" w:rsidRPr="008D5DFA" w:rsidRDefault="0060512F" w:rsidP="008D5DFA">
      <w:pPr>
        <w:spacing w:line="480" w:lineRule="auto"/>
        <w:jc w:val="left"/>
        <w:rPr>
          <w:rFonts w:ascii="Times New Roman" w:hAnsi="Times New Roman" w:cs="Times New Roman"/>
          <w:sz w:val="24"/>
          <w:szCs w:val="24"/>
        </w:rPr>
      </w:pPr>
      <m:oMath>
        <m:d>
          <m:dPr>
            <m:begChr m:val="["/>
            <m:endChr m:val="]"/>
            <m:ctrlPr>
              <w:rPr>
                <w:rFonts w:ascii="Cambria Math" w:hAnsi="Cambria Math" w:cs="Times New Roman"/>
                <w:i/>
                <w:iCs/>
                <w:sz w:val="24"/>
                <w:szCs w:val="24"/>
              </w:rPr>
            </m:ctrlPr>
          </m:dPr>
          <m:e>
            <m:m>
              <m:mPr>
                <m:mcs>
                  <m:mc>
                    <m:mcPr>
                      <m:count m:val="1"/>
                      <m:mcJc m:val="center"/>
                    </m:mcPr>
                  </m:mc>
                </m:mcs>
                <m:ctrlPr>
                  <w:rPr>
                    <w:rFonts w:ascii="Cambria Math" w:hAnsi="Cambria Math" w:cs="Times New Roman"/>
                    <w:i/>
                    <w:iCs/>
                    <w:sz w:val="24"/>
                    <w:szCs w:val="24"/>
                  </w:rPr>
                </m:ctrlPr>
              </m:mPr>
              <m:mr>
                <m:e>
                  <m:r>
                    <w:rPr>
                      <w:rFonts w:ascii="Cambria Math" w:hAnsi="Cambria Math" w:cs="Times New Roman"/>
                      <w:sz w:val="24"/>
                      <w:szCs w:val="24"/>
                    </w:rPr>
                    <m:t>xb</m:t>
                  </m:r>
                </m:e>
              </m:mr>
              <m:mr>
                <m:e>
                  <m:r>
                    <w:rPr>
                      <w:rFonts w:ascii="Cambria Math" w:hAnsi="Cambria Math" w:cs="Times New Roman"/>
                      <w:sz w:val="24"/>
                      <w:szCs w:val="24"/>
                    </w:rPr>
                    <m:t>yb</m:t>
                  </m:r>
                </m:e>
              </m:mr>
              <m:mr>
                <m:e>
                  <m:r>
                    <w:rPr>
                      <w:rFonts w:ascii="Cambria Math" w:hAnsi="Cambria Math" w:cs="Times New Roman"/>
                      <w:sz w:val="24"/>
                      <w:szCs w:val="24"/>
                    </w:rPr>
                    <m:t>zb</m:t>
                  </m:r>
                </m:e>
              </m:mr>
            </m:m>
          </m:e>
        </m:d>
      </m:oMath>
      <w:r w:rsidR="00F33DA4" w:rsidRPr="00B7503C">
        <w:rPr>
          <w:rFonts w:ascii="Times New Roman" w:hAnsi="Times New Roman" w:cs="Times New Roman"/>
          <w:i/>
          <w:iCs/>
          <w:sz w:val="24"/>
          <w:szCs w:val="24"/>
        </w:rPr>
        <w:t>=</w:t>
      </w:r>
      <m:oMath>
        <m:sSub>
          <m:sSubPr>
            <m:ctrlPr>
              <w:rPr>
                <w:rFonts w:ascii="Cambria Math" w:hAnsi="Cambria Math" w:cs="Times New Roman"/>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x</m:t>
            </m:r>
          </m:sub>
        </m:sSub>
        <m:d>
          <m:dPr>
            <m:ctrlPr>
              <w:rPr>
                <w:rFonts w:ascii="Cambria Math" w:hAnsi="Cambria Math" w:cs="Times New Roman"/>
                <w:i/>
                <w:iCs/>
                <w:sz w:val="24"/>
                <w:szCs w:val="24"/>
              </w:rPr>
            </m:ctrlPr>
          </m:dPr>
          <m:e>
            <m:r>
              <w:rPr>
                <w:rFonts w:ascii="Cambria Math" w:hAnsi="Cambria Math" w:cs="Times New Roman"/>
                <w:sz w:val="24"/>
                <w:szCs w:val="24"/>
                <w:lang w:val="el-GR"/>
              </w:rPr>
              <m:t>φ</m:t>
            </m:r>
          </m:e>
        </m:d>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Z</m:t>
            </m:r>
          </m:sub>
        </m:sSub>
        <m:d>
          <m:dPr>
            <m:ctrlPr>
              <w:rPr>
                <w:rFonts w:ascii="Cambria Math" w:hAnsi="Cambria Math" w:cs="Times New Roman"/>
                <w:i/>
                <w:iCs/>
                <w:sz w:val="24"/>
                <w:szCs w:val="24"/>
              </w:rPr>
            </m:ctrlPr>
          </m:dPr>
          <m:e>
            <m:r>
              <w:rPr>
                <w:rFonts w:ascii="Cambria Math" w:hAnsi="Cambria Math" w:cs="Times New Roman"/>
                <w:sz w:val="24"/>
                <w:szCs w:val="24"/>
                <w:lang w:val="el-GR"/>
              </w:rPr>
              <m:t>δ</m:t>
            </m:r>
          </m:e>
        </m:d>
        <m:r>
          <w:rPr>
            <w:rFonts w:ascii="Cambria Math" w:hAnsi="Cambria Math" w:cs="Times New Roman"/>
            <w:sz w:val="24"/>
            <w:szCs w:val="24"/>
            <w:lang w:val="el-GR"/>
          </w:rPr>
          <m:t>×</m:t>
        </m:r>
        <m:d>
          <m:dPr>
            <m:begChr m:val="["/>
            <m:endChr m:val="]"/>
            <m:ctrlPr>
              <w:rPr>
                <w:rFonts w:ascii="Cambria Math" w:hAnsi="Cambria Math" w:cs="Times New Roman"/>
                <w:i/>
                <w:iCs/>
                <w:sz w:val="24"/>
                <w:szCs w:val="24"/>
              </w:rPr>
            </m:ctrlPr>
          </m:dPr>
          <m:e>
            <m:m>
              <m:mPr>
                <m:mcs>
                  <m:mc>
                    <m:mcPr>
                      <m:count m:val="1"/>
                      <m:mcJc m:val="center"/>
                    </m:mcPr>
                  </m:mc>
                </m:mcs>
                <m:ctrlPr>
                  <w:rPr>
                    <w:rFonts w:ascii="Cambria Math" w:hAnsi="Cambria Math" w:cs="Times New Roman"/>
                    <w:i/>
                    <w:iCs/>
                    <w:sz w:val="24"/>
                    <w:szCs w:val="24"/>
                  </w:rPr>
                </m:ctrlPr>
              </m:mPr>
              <m:mr>
                <m:e>
                  <m:r>
                    <w:rPr>
                      <w:rFonts w:ascii="Cambria Math" w:hAnsi="Cambria Math" w:cs="Times New Roman"/>
                      <w:sz w:val="24"/>
                      <w:szCs w:val="24"/>
                    </w:rPr>
                    <m:t>X</m:t>
                  </m:r>
                </m:e>
              </m:mr>
              <m:mr>
                <m:e>
                  <m:r>
                    <w:rPr>
                      <w:rFonts w:ascii="Cambria Math" w:hAnsi="Cambria Math" w:cs="Times New Roman"/>
                      <w:sz w:val="24"/>
                      <w:szCs w:val="24"/>
                    </w:rPr>
                    <m:t>Y</m:t>
                  </m:r>
                </m:e>
              </m:mr>
              <m:mr>
                <m:e>
                  <m:r>
                    <w:rPr>
                      <w:rFonts w:ascii="Cambria Math" w:hAnsi="Cambria Math" w:cs="Times New Roman"/>
                      <w:sz w:val="24"/>
                      <w:szCs w:val="24"/>
                    </w:rPr>
                    <m:t>Z</m:t>
                  </m:r>
                </m:e>
              </m:mr>
            </m:m>
          </m:e>
        </m:d>
      </m:oMath>
      <w:r w:rsidR="008D5DFA">
        <w:rPr>
          <w:rFonts w:ascii="Times New Roman" w:hAnsi="Times New Roman" w:cs="Times New Roman"/>
          <w:i/>
          <w:iCs/>
          <w:sz w:val="24"/>
          <w:szCs w:val="24"/>
        </w:rPr>
        <w:tab/>
      </w:r>
      <w:r w:rsidR="008D5DFA">
        <w:rPr>
          <w:rFonts w:ascii="Times New Roman" w:hAnsi="Times New Roman" w:cs="Times New Roman"/>
          <w:i/>
          <w:iCs/>
          <w:sz w:val="24"/>
          <w:szCs w:val="24"/>
        </w:rPr>
        <w:tab/>
      </w:r>
      <w:r w:rsidR="008D5DFA">
        <w:rPr>
          <w:rFonts w:ascii="Times New Roman" w:hAnsi="Times New Roman" w:cs="Times New Roman"/>
          <w:i/>
          <w:iCs/>
          <w:sz w:val="24"/>
          <w:szCs w:val="24"/>
        </w:rPr>
        <w:tab/>
      </w:r>
      <w:r w:rsidR="008D5DFA">
        <w:rPr>
          <w:rFonts w:ascii="Times New Roman" w:hAnsi="Times New Roman" w:cs="Times New Roman"/>
          <w:i/>
          <w:iCs/>
          <w:sz w:val="24"/>
          <w:szCs w:val="24"/>
        </w:rPr>
        <w:tab/>
      </w:r>
      <w:r w:rsidR="008D5DFA">
        <w:rPr>
          <w:rFonts w:ascii="Times New Roman" w:hAnsi="Times New Roman" w:cs="Times New Roman"/>
          <w:i/>
          <w:iCs/>
          <w:sz w:val="24"/>
          <w:szCs w:val="24"/>
        </w:rPr>
        <w:tab/>
      </w:r>
      <w:r w:rsidR="008D5DFA">
        <w:rPr>
          <w:rFonts w:ascii="Times New Roman" w:hAnsi="Times New Roman" w:cs="Times New Roman"/>
          <w:i/>
          <w:iCs/>
          <w:sz w:val="24"/>
          <w:szCs w:val="24"/>
        </w:rPr>
        <w:tab/>
      </w:r>
      <w:r w:rsidR="008D5DFA">
        <w:rPr>
          <w:rFonts w:ascii="Times New Roman" w:hAnsi="Times New Roman" w:cs="Times New Roman"/>
          <w:i/>
          <w:iCs/>
          <w:sz w:val="24"/>
          <w:szCs w:val="24"/>
        </w:rPr>
        <w:tab/>
      </w:r>
      <w:r w:rsidR="008D5DFA">
        <w:rPr>
          <w:rFonts w:ascii="Times New Roman" w:hAnsi="Times New Roman" w:cs="Times New Roman"/>
          <w:i/>
          <w:iCs/>
          <w:sz w:val="24"/>
          <w:szCs w:val="24"/>
        </w:rPr>
        <w:tab/>
        <w:t xml:space="preserve">          </w:t>
      </w:r>
      <w:r w:rsidR="008D5DFA">
        <w:rPr>
          <w:rFonts w:ascii="Times New Roman" w:hAnsi="Times New Roman" w:cs="Times New Roman"/>
          <w:sz w:val="24"/>
          <w:szCs w:val="24"/>
        </w:rPr>
        <w:t>Eq. A17</w:t>
      </w:r>
    </w:p>
    <w:p w14:paraId="24B29066" w14:textId="39C96D5C" w:rsidR="00F33DA4" w:rsidRPr="00A667BD" w:rsidRDefault="0060512F" w:rsidP="00A667BD">
      <w:pPr>
        <w:spacing w:line="480" w:lineRule="auto"/>
        <w:jc w:val="left"/>
        <w:rPr>
          <w:rFonts w:ascii="Times New Roman" w:hAnsi="Times New Roman" w:cs="Times New Roman"/>
          <w:noProof/>
          <w:sz w:val="24"/>
          <w:szCs w:val="24"/>
        </w:rPr>
      </w:pPr>
      <m:oMath>
        <m:sSub>
          <m:sSubPr>
            <m:ctrlPr>
              <w:rPr>
                <w:rFonts w:ascii="Cambria Math" w:hAnsi="Cambria Math" w:cs="Times New Roman"/>
                <w:i/>
                <w:iCs/>
                <w:noProof/>
                <w:sz w:val="24"/>
                <w:szCs w:val="24"/>
              </w:rPr>
            </m:ctrlPr>
          </m:sSubPr>
          <m:e>
            <m:r>
              <w:rPr>
                <w:rFonts w:ascii="Cambria Math" w:hAnsi="Cambria Math" w:cs="Times New Roman"/>
                <w:noProof/>
                <w:sz w:val="24"/>
                <w:szCs w:val="24"/>
              </w:rPr>
              <m:t>R</m:t>
            </m:r>
          </m:e>
          <m:sub>
            <m:r>
              <w:rPr>
                <w:rFonts w:ascii="Cambria Math" w:hAnsi="Cambria Math" w:cs="Times New Roman"/>
                <w:noProof/>
                <w:sz w:val="24"/>
                <w:szCs w:val="24"/>
              </w:rPr>
              <m:t>b</m:t>
            </m:r>
          </m:sub>
        </m:sSub>
        <m:d>
          <m:dPr>
            <m:ctrlPr>
              <w:rPr>
                <w:rFonts w:ascii="Cambria Math" w:hAnsi="Cambria Math" w:cs="Times New Roman"/>
                <w:i/>
                <w:iCs/>
                <w:noProof/>
                <w:sz w:val="24"/>
                <w:szCs w:val="24"/>
              </w:rPr>
            </m:ctrlPr>
          </m:dPr>
          <m:e>
            <m:r>
              <w:rPr>
                <w:rFonts w:ascii="Cambria Math" w:hAnsi="Cambria Math" w:cs="Times New Roman"/>
                <w:noProof/>
                <w:sz w:val="24"/>
                <w:szCs w:val="24"/>
                <w:lang w:val="el-GR"/>
              </w:rPr>
              <m:t>φ</m:t>
            </m:r>
            <m:r>
              <w:rPr>
                <w:rFonts w:ascii="Cambria Math" w:hAnsi="Cambria Math" w:cs="Times New Roman"/>
                <w:noProof/>
                <w:sz w:val="24"/>
                <w:szCs w:val="24"/>
              </w:rPr>
              <m:t>,</m:t>
            </m:r>
            <m:r>
              <w:rPr>
                <w:rFonts w:ascii="Cambria Math" w:hAnsi="Cambria Math" w:cs="Times New Roman"/>
                <w:noProof/>
                <w:sz w:val="24"/>
                <w:szCs w:val="24"/>
                <w:lang w:val="el-GR"/>
              </w:rPr>
              <m:t>δ</m:t>
            </m:r>
          </m:e>
        </m:d>
        <m:r>
          <w:rPr>
            <w:rFonts w:ascii="Cambria Math" w:hAnsi="Cambria Math" w:cs="Times New Roman"/>
            <w:noProof/>
            <w:sz w:val="24"/>
            <w:szCs w:val="24"/>
          </w:rPr>
          <m:t>=</m:t>
        </m:r>
        <m:d>
          <m:dPr>
            <m:begChr m:val="["/>
            <m:endChr m:val="]"/>
            <m:ctrlPr>
              <w:rPr>
                <w:rFonts w:ascii="Cambria Math" w:hAnsi="Cambria Math" w:cs="Times New Roman"/>
                <w:i/>
                <w:iCs/>
                <w:noProof/>
                <w:sz w:val="24"/>
                <w:szCs w:val="24"/>
              </w:rPr>
            </m:ctrlPr>
          </m:dPr>
          <m:e>
            <m:m>
              <m:mPr>
                <m:mcs>
                  <m:mc>
                    <m:mcPr>
                      <m:count m:val="3"/>
                      <m:mcJc m:val="center"/>
                    </m:mcPr>
                  </m:mc>
                </m:mcs>
                <m:ctrlPr>
                  <w:rPr>
                    <w:rFonts w:ascii="Cambria Math" w:hAnsi="Cambria Math" w:cs="Times New Roman"/>
                    <w:i/>
                    <w:iCs/>
                    <w:noProof/>
                    <w:sz w:val="24"/>
                    <w:szCs w:val="24"/>
                  </w:rPr>
                </m:ctrlPr>
              </m:mPr>
              <m:mr>
                <m:e>
                  <m:r>
                    <m:rPr>
                      <m:sty m:val="bi"/>
                    </m:rPr>
                    <w:rPr>
                      <w:rFonts w:ascii="Cambria Math" w:hAnsi="Cambria Math" w:cs="Times New Roman"/>
                      <w:noProof/>
                      <w:sz w:val="24"/>
                      <w:szCs w:val="24"/>
                    </w:rPr>
                    <m:t>-</m:t>
                  </m:r>
                  <m:r>
                    <m:rPr>
                      <m:sty m:val="bi"/>
                    </m:rPr>
                    <w:rPr>
                      <w:rFonts w:ascii="Cambria Math" w:hAnsi="Cambria Math" w:cs="Times New Roman"/>
                      <w:noProof/>
                      <w:sz w:val="24"/>
                      <w:szCs w:val="24"/>
                      <w:lang w:val="es-419"/>
                    </w:rPr>
                    <m:t>c</m:t>
                  </m:r>
                  <m:d>
                    <m:dPr>
                      <m:ctrlPr>
                        <w:rPr>
                          <w:rFonts w:ascii="Cambria Math" w:hAnsi="Cambria Math" w:cs="Times New Roman"/>
                          <w:i/>
                          <w:noProof/>
                          <w:sz w:val="24"/>
                          <w:szCs w:val="24"/>
                        </w:rPr>
                      </m:ctrlPr>
                    </m:dPr>
                    <m:e>
                      <m:r>
                        <w:rPr>
                          <w:rFonts w:ascii="Cambria Math" w:hAnsi="Cambria Math" w:cs="Times New Roman"/>
                          <w:noProof/>
                          <w:sz w:val="24"/>
                          <w:szCs w:val="24"/>
                          <w:lang w:val="el-GR"/>
                        </w:rPr>
                        <m:t>δ</m:t>
                      </m:r>
                    </m:e>
                  </m:d>
                </m:e>
                <m:e>
                  <m:r>
                    <w:rPr>
                      <w:rFonts w:ascii="Cambria Math" w:hAnsi="Cambria Math" w:cs="Times New Roman"/>
                      <w:noProof/>
                      <w:sz w:val="24"/>
                      <w:szCs w:val="24"/>
                    </w:rPr>
                    <m:t>s</m:t>
                  </m:r>
                  <m:d>
                    <m:dPr>
                      <m:ctrlPr>
                        <w:rPr>
                          <w:rFonts w:ascii="Cambria Math" w:hAnsi="Cambria Math" w:cs="Times New Roman"/>
                          <w:i/>
                          <w:noProof/>
                          <w:sz w:val="24"/>
                          <w:szCs w:val="24"/>
                        </w:rPr>
                      </m:ctrlPr>
                    </m:dPr>
                    <m:e>
                      <m:r>
                        <w:rPr>
                          <w:rFonts w:ascii="Cambria Math" w:hAnsi="Cambria Math" w:cs="Times New Roman"/>
                          <w:noProof/>
                          <w:sz w:val="24"/>
                          <w:szCs w:val="24"/>
                          <w:lang w:val="el-GR"/>
                        </w:rPr>
                        <m:t>δ</m:t>
                      </m:r>
                    </m:e>
                  </m:d>
                </m:e>
                <m:e>
                  <m:r>
                    <w:rPr>
                      <w:rFonts w:ascii="Cambria Math" w:hAnsi="Cambria Math" w:cs="Times New Roman"/>
                      <w:noProof/>
                      <w:sz w:val="24"/>
                      <w:szCs w:val="24"/>
                    </w:rPr>
                    <m:t>0</m:t>
                  </m:r>
                </m:e>
              </m:mr>
              <m:mr>
                <m:e>
                  <m:r>
                    <w:rPr>
                      <w:rFonts w:ascii="Cambria Math" w:hAnsi="Cambria Math" w:cs="Times New Roman"/>
                      <w:noProof/>
                      <w:sz w:val="24"/>
                      <w:szCs w:val="24"/>
                    </w:rPr>
                    <m:t>-s</m:t>
                  </m:r>
                  <m:d>
                    <m:dPr>
                      <m:ctrlPr>
                        <w:rPr>
                          <w:rFonts w:ascii="Cambria Math" w:hAnsi="Cambria Math" w:cs="Times New Roman"/>
                          <w:i/>
                          <w:iCs/>
                          <w:noProof/>
                          <w:sz w:val="24"/>
                          <w:szCs w:val="24"/>
                        </w:rPr>
                      </m:ctrlPr>
                    </m:dPr>
                    <m:e>
                      <m:r>
                        <w:rPr>
                          <w:rFonts w:ascii="Cambria Math" w:hAnsi="Cambria Math" w:cs="Times New Roman"/>
                          <w:noProof/>
                          <w:sz w:val="24"/>
                          <w:szCs w:val="24"/>
                          <w:lang w:val="el-GR"/>
                        </w:rPr>
                        <m:t>δ</m:t>
                      </m:r>
                      <m:r>
                        <m:rPr>
                          <m:nor/>
                        </m:rPr>
                        <w:rPr>
                          <w:rFonts w:ascii="Times New Roman" w:hAnsi="Times New Roman" w:cs="Times New Roman"/>
                          <w:i/>
                          <w:iCs/>
                          <w:noProof/>
                          <w:sz w:val="24"/>
                          <w:szCs w:val="24"/>
                        </w:rPr>
                        <m:t> </m:t>
                      </m:r>
                    </m:e>
                  </m:d>
                  <m:r>
                    <w:rPr>
                      <w:rFonts w:ascii="Cambria Math" w:hAnsi="Cambria Math" w:cs="Times New Roman"/>
                      <w:noProof/>
                      <w:sz w:val="24"/>
                      <w:szCs w:val="24"/>
                    </w:rPr>
                    <m:t>c</m:t>
                  </m:r>
                  <m:d>
                    <m:dPr>
                      <m:ctrlPr>
                        <w:rPr>
                          <w:rFonts w:ascii="Cambria Math" w:hAnsi="Cambria Math" w:cs="Times New Roman"/>
                          <w:i/>
                          <w:noProof/>
                          <w:sz w:val="24"/>
                          <w:szCs w:val="24"/>
                        </w:rPr>
                      </m:ctrlPr>
                    </m:dPr>
                    <m:e>
                      <m:r>
                        <m:rPr>
                          <m:nor/>
                        </m:rPr>
                        <w:rPr>
                          <w:rFonts w:ascii="Times New Roman" w:hAnsi="Times New Roman" w:cs="Times New Roman"/>
                          <w:i/>
                          <w:iCs/>
                          <w:noProof/>
                          <w:sz w:val="24"/>
                          <w:szCs w:val="24"/>
                          <w:lang w:val="el-GR"/>
                        </w:rPr>
                        <m:t>φ</m:t>
                      </m:r>
                    </m:e>
                  </m:d>
                </m:e>
                <m:e>
                  <m:r>
                    <w:rPr>
                      <w:rFonts w:ascii="Cambria Math" w:hAnsi="Cambria Math" w:cs="Times New Roman"/>
                      <w:noProof/>
                      <w:sz w:val="24"/>
                      <w:szCs w:val="24"/>
                    </w:rPr>
                    <m:t>-</m:t>
                  </m:r>
                  <m:r>
                    <w:rPr>
                      <w:rFonts w:ascii="Cambria Math" w:hAnsi="Cambria Math" w:cs="Times New Roman"/>
                      <w:noProof/>
                      <w:sz w:val="24"/>
                      <w:szCs w:val="24"/>
                      <w:lang w:val="es-419"/>
                    </w:rPr>
                    <m:t>c</m:t>
                  </m:r>
                  <m:r>
                    <w:rPr>
                      <w:rFonts w:ascii="Cambria Math" w:hAnsi="Cambria Math" w:cs="Times New Roman"/>
                      <w:noProof/>
                      <w:sz w:val="24"/>
                      <w:szCs w:val="24"/>
                    </w:rPr>
                    <m:t>(</m:t>
                  </m:r>
                  <m:r>
                    <w:rPr>
                      <w:rFonts w:ascii="Cambria Math" w:hAnsi="Cambria Math" w:cs="Times New Roman"/>
                      <w:noProof/>
                      <w:sz w:val="24"/>
                      <w:szCs w:val="24"/>
                      <w:lang w:val="el-GR"/>
                    </w:rPr>
                    <m:t>δ</m:t>
                  </m:r>
                  <m:r>
                    <w:rPr>
                      <w:rFonts w:ascii="Cambria Math" w:hAnsi="Cambria Math" w:cs="Times New Roman"/>
                      <w:noProof/>
                      <w:sz w:val="24"/>
                      <w:szCs w:val="24"/>
                    </w:rPr>
                    <m:t>)</m:t>
                  </m:r>
                  <m:r>
                    <w:rPr>
                      <w:rFonts w:ascii="Cambria Math" w:hAnsi="Cambria Math" w:cs="Times New Roman"/>
                      <w:noProof/>
                      <w:sz w:val="24"/>
                      <w:szCs w:val="24"/>
                      <w:lang w:val="es-419"/>
                    </w:rPr>
                    <m:t>c</m:t>
                  </m:r>
                  <m:d>
                    <m:dPr>
                      <m:ctrlPr>
                        <w:rPr>
                          <w:rFonts w:ascii="Cambria Math" w:hAnsi="Cambria Math" w:cs="Times New Roman"/>
                          <w:i/>
                          <w:noProof/>
                          <w:sz w:val="24"/>
                          <w:szCs w:val="24"/>
                        </w:rPr>
                      </m:ctrlPr>
                    </m:dPr>
                    <m:e>
                      <m:r>
                        <m:rPr>
                          <m:nor/>
                        </m:rPr>
                        <w:rPr>
                          <w:rFonts w:ascii="Times New Roman" w:hAnsi="Times New Roman" w:cs="Times New Roman"/>
                          <w:i/>
                          <w:iCs/>
                          <w:noProof/>
                          <w:sz w:val="24"/>
                          <w:szCs w:val="24"/>
                          <w:lang w:val="el-GR"/>
                        </w:rPr>
                        <m:t>φ</m:t>
                      </m:r>
                    </m:e>
                  </m:d>
                </m:e>
                <m:e>
                  <m:r>
                    <w:rPr>
                      <w:rFonts w:ascii="Cambria Math" w:hAnsi="Cambria Math" w:cs="Times New Roman"/>
                      <w:noProof/>
                      <w:sz w:val="24"/>
                      <w:szCs w:val="24"/>
                    </w:rPr>
                    <m:t>-</m:t>
                  </m:r>
                  <m:r>
                    <w:rPr>
                      <w:rFonts w:ascii="Cambria Math" w:hAnsi="Cambria Math" w:cs="Times New Roman"/>
                      <w:noProof/>
                      <w:sz w:val="24"/>
                      <w:szCs w:val="24"/>
                      <w:lang w:val="es-419"/>
                    </w:rPr>
                    <m:t>s</m:t>
                  </m:r>
                  <m:d>
                    <m:dPr>
                      <m:ctrlPr>
                        <w:rPr>
                          <w:rFonts w:ascii="Cambria Math" w:hAnsi="Cambria Math" w:cs="Times New Roman"/>
                          <w:i/>
                          <w:noProof/>
                          <w:sz w:val="24"/>
                          <w:szCs w:val="24"/>
                        </w:rPr>
                      </m:ctrlPr>
                    </m:dPr>
                    <m:e>
                      <m:r>
                        <m:rPr>
                          <m:nor/>
                        </m:rPr>
                        <w:rPr>
                          <w:rFonts w:ascii="Times New Roman" w:hAnsi="Times New Roman" w:cs="Times New Roman"/>
                          <w:i/>
                          <w:iCs/>
                          <w:noProof/>
                          <w:sz w:val="24"/>
                          <w:szCs w:val="24"/>
                          <w:lang w:val="el-GR"/>
                        </w:rPr>
                        <m:t>φ</m:t>
                      </m:r>
                      <m:r>
                        <m:rPr>
                          <m:nor/>
                        </m:rPr>
                        <w:rPr>
                          <w:rFonts w:ascii="Times New Roman" w:hAnsi="Times New Roman" w:cs="Times New Roman"/>
                          <w:i/>
                          <w:iCs/>
                          <w:noProof/>
                          <w:sz w:val="24"/>
                          <w:szCs w:val="24"/>
                        </w:rPr>
                        <m:t> </m:t>
                      </m:r>
                    </m:e>
                  </m:d>
                </m:e>
              </m:mr>
              <m:mr>
                <m:e>
                  <m:r>
                    <w:rPr>
                      <w:rFonts w:ascii="Cambria Math" w:hAnsi="Cambria Math" w:cs="Times New Roman"/>
                      <w:noProof/>
                      <w:sz w:val="24"/>
                      <w:szCs w:val="24"/>
                    </w:rPr>
                    <m:t>-</m:t>
                  </m:r>
                  <m:r>
                    <w:rPr>
                      <w:rFonts w:ascii="Cambria Math" w:hAnsi="Cambria Math" w:cs="Times New Roman"/>
                      <w:noProof/>
                      <w:sz w:val="24"/>
                      <w:szCs w:val="24"/>
                      <w:lang w:val="es-419"/>
                    </w:rPr>
                    <m:t>s</m:t>
                  </m:r>
                  <m:d>
                    <m:dPr>
                      <m:ctrlPr>
                        <w:rPr>
                          <w:rFonts w:ascii="Cambria Math" w:hAnsi="Cambria Math" w:cs="Times New Roman"/>
                          <w:i/>
                          <w:iCs/>
                          <w:noProof/>
                          <w:sz w:val="24"/>
                          <w:szCs w:val="24"/>
                        </w:rPr>
                      </m:ctrlPr>
                    </m:dPr>
                    <m:e>
                      <m:r>
                        <w:rPr>
                          <w:rFonts w:ascii="Cambria Math" w:hAnsi="Cambria Math" w:cs="Times New Roman"/>
                          <w:noProof/>
                          <w:sz w:val="24"/>
                          <w:szCs w:val="24"/>
                          <w:lang w:val="el-GR"/>
                        </w:rPr>
                        <m:t>δ</m:t>
                      </m:r>
                      <m:r>
                        <m:rPr>
                          <m:nor/>
                        </m:rPr>
                        <w:rPr>
                          <w:rFonts w:ascii="Times New Roman" w:hAnsi="Times New Roman" w:cs="Times New Roman"/>
                          <w:i/>
                          <w:iCs/>
                          <w:noProof/>
                          <w:sz w:val="24"/>
                          <w:szCs w:val="24"/>
                        </w:rPr>
                        <m:t> </m:t>
                      </m:r>
                    </m:e>
                  </m:d>
                  <m:r>
                    <w:rPr>
                      <w:rFonts w:ascii="Cambria Math" w:hAnsi="Cambria Math" w:cs="Times New Roman"/>
                      <w:noProof/>
                      <w:sz w:val="24"/>
                      <w:szCs w:val="24"/>
                      <w:lang w:val="es-419"/>
                    </w:rPr>
                    <m:t>s</m:t>
                  </m:r>
                  <m:d>
                    <m:dPr>
                      <m:ctrlPr>
                        <w:rPr>
                          <w:rFonts w:ascii="Cambria Math" w:hAnsi="Cambria Math" w:cs="Times New Roman"/>
                          <w:i/>
                          <w:noProof/>
                          <w:sz w:val="24"/>
                          <w:szCs w:val="24"/>
                        </w:rPr>
                      </m:ctrlPr>
                    </m:dPr>
                    <m:e>
                      <m:r>
                        <m:rPr>
                          <m:nor/>
                        </m:rPr>
                        <w:rPr>
                          <w:rFonts w:ascii="Times New Roman" w:hAnsi="Times New Roman" w:cs="Times New Roman"/>
                          <w:i/>
                          <w:iCs/>
                          <w:noProof/>
                          <w:sz w:val="24"/>
                          <w:szCs w:val="24"/>
                          <w:lang w:val="el-GR"/>
                        </w:rPr>
                        <m:t>φ</m:t>
                      </m:r>
                    </m:e>
                  </m:d>
                </m:e>
                <m:e>
                  <m:r>
                    <w:rPr>
                      <w:rFonts w:ascii="Cambria Math" w:hAnsi="Cambria Math" w:cs="Times New Roman"/>
                      <w:noProof/>
                      <w:sz w:val="24"/>
                      <w:szCs w:val="24"/>
                    </w:rPr>
                    <m:t>-</m:t>
                  </m:r>
                  <m:r>
                    <w:rPr>
                      <w:rFonts w:ascii="Cambria Math" w:hAnsi="Cambria Math" w:cs="Times New Roman"/>
                      <w:noProof/>
                      <w:sz w:val="24"/>
                      <w:szCs w:val="24"/>
                      <w:lang w:val="es-419"/>
                    </w:rPr>
                    <m:t>c</m:t>
                  </m:r>
                  <m:d>
                    <m:dPr>
                      <m:ctrlPr>
                        <w:rPr>
                          <w:rFonts w:ascii="Cambria Math" w:hAnsi="Cambria Math" w:cs="Times New Roman"/>
                          <w:i/>
                          <w:noProof/>
                          <w:sz w:val="24"/>
                          <w:szCs w:val="24"/>
                        </w:rPr>
                      </m:ctrlPr>
                    </m:dPr>
                    <m:e>
                      <m:r>
                        <w:rPr>
                          <w:rFonts w:ascii="Cambria Math" w:hAnsi="Cambria Math" w:cs="Times New Roman"/>
                          <w:noProof/>
                          <w:sz w:val="24"/>
                          <w:szCs w:val="24"/>
                          <w:lang w:val="el-GR"/>
                        </w:rPr>
                        <m:t>δ</m:t>
                      </m:r>
                    </m:e>
                  </m:d>
                  <m:r>
                    <w:rPr>
                      <w:rFonts w:ascii="Cambria Math" w:hAnsi="Cambria Math" w:cs="Times New Roman"/>
                      <w:noProof/>
                      <w:sz w:val="24"/>
                      <w:szCs w:val="24"/>
                      <w:lang w:val="es-419"/>
                    </w:rPr>
                    <m:t>s</m:t>
                  </m:r>
                  <m:d>
                    <m:dPr>
                      <m:ctrlPr>
                        <w:rPr>
                          <w:rFonts w:ascii="Cambria Math" w:hAnsi="Cambria Math" w:cs="Times New Roman"/>
                          <w:i/>
                          <w:iCs/>
                          <w:noProof/>
                          <w:sz w:val="24"/>
                          <w:szCs w:val="24"/>
                        </w:rPr>
                      </m:ctrlPr>
                    </m:dPr>
                    <m:e>
                      <m:r>
                        <m:rPr>
                          <m:nor/>
                        </m:rPr>
                        <w:rPr>
                          <w:rFonts w:ascii="Times New Roman" w:hAnsi="Times New Roman" w:cs="Times New Roman"/>
                          <w:i/>
                          <w:iCs/>
                          <w:noProof/>
                          <w:sz w:val="24"/>
                          <w:szCs w:val="24"/>
                          <w:lang w:val="el-GR"/>
                        </w:rPr>
                        <m:t>φ</m:t>
                      </m:r>
                      <m:r>
                        <m:rPr>
                          <m:nor/>
                        </m:rPr>
                        <w:rPr>
                          <w:rFonts w:ascii="Times New Roman" w:hAnsi="Times New Roman" w:cs="Times New Roman"/>
                          <w:i/>
                          <w:iCs/>
                          <w:noProof/>
                          <w:sz w:val="24"/>
                          <w:szCs w:val="24"/>
                        </w:rPr>
                        <m:t> </m:t>
                      </m:r>
                    </m:e>
                  </m:d>
                </m:e>
                <m:e>
                  <m:r>
                    <w:rPr>
                      <w:rFonts w:ascii="Cambria Math" w:hAnsi="Cambria Math" w:cs="Times New Roman"/>
                      <w:noProof/>
                      <w:sz w:val="24"/>
                      <w:szCs w:val="24"/>
                      <w:lang w:val="es-419"/>
                    </w:rPr>
                    <m:t>c</m:t>
                  </m:r>
                  <m:d>
                    <m:dPr>
                      <m:ctrlPr>
                        <w:rPr>
                          <w:rFonts w:ascii="Cambria Math" w:hAnsi="Cambria Math" w:cs="Times New Roman"/>
                          <w:i/>
                          <w:noProof/>
                          <w:sz w:val="24"/>
                          <w:szCs w:val="24"/>
                        </w:rPr>
                      </m:ctrlPr>
                    </m:dPr>
                    <m:e>
                      <m:r>
                        <m:rPr>
                          <m:nor/>
                        </m:rPr>
                        <w:rPr>
                          <w:rFonts w:ascii="Times New Roman" w:hAnsi="Times New Roman" w:cs="Times New Roman"/>
                          <w:i/>
                          <w:iCs/>
                          <w:noProof/>
                          <w:sz w:val="24"/>
                          <w:szCs w:val="24"/>
                          <w:lang w:val="el-GR"/>
                        </w:rPr>
                        <m:t>φ</m:t>
                      </m:r>
                      <m:r>
                        <m:rPr>
                          <m:nor/>
                        </m:rPr>
                        <w:rPr>
                          <w:rFonts w:ascii="Times New Roman" w:hAnsi="Times New Roman" w:cs="Times New Roman"/>
                          <w:i/>
                          <w:iCs/>
                          <w:noProof/>
                          <w:sz w:val="24"/>
                          <w:szCs w:val="24"/>
                        </w:rPr>
                        <m:t> </m:t>
                      </m:r>
                    </m:e>
                  </m:d>
                </m:e>
              </m:mr>
            </m:m>
          </m:e>
        </m:d>
        <m:r>
          <w:rPr>
            <w:rFonts w:ascii="Cambria Math" w:hAnsi="Cambria Math" w:cs="Times New Roman"/>
            <w:noProof/>
            <w:sz w:val="24"/>
            <w:szCs w:val="24"/>
          </w:rPr>
          <m:t xml:space="preserve">, </m:t>
        </m:r>
      </m:oMath>
      <w:r w:rsidR="00F33DA4" w:rsidRPr="00B7503C">
        <w:rPr>
          <w:rFonts w:ascii="Times New Roman" w:hAnsi="Times New Roman" w:cs="Times New Roman"/>
          <w:i/>
          <w:iCs/>
          <w:noProof/>
          <w:sz w:val="24"/>
          <w:szCs w:val="24"/>
        </w:rPr>
        <w:t>case1</w:t>
      </w:r>
      <w:r w:rsidR="00A667BD">
        <w:rPr>
          <w:rFonts w:ascii="Times New Roman" w:hAnsi="Times New Roman" w:cs="Times New Roman"/>
          <w:noProof/>
          <w:sz w:val="24"/>
          <w:szCs w:val="24"/>
        </w:rPr>
        <w:tab/>
      </w:r>
      <w:r w:rsidR="00A667BD">
        <w:rPr>
          <w:rFonts w:ascii="Times New Roman" w:hAnsi="Times New Roman" w:cs="Times New Roman"/>
          <w:noProof/>
          <w:sz w:val="24"/>
          <w:szCs w:val="24"/>
        </w:rPr>
        <w:tab/>
      </w:r>
      <w:r w:rsidR="00A667BD">
        <w:rPr>
          <w:rFonts w:ascii="Times New Roman" w:hAnsi="Times New Roman" w:cs="Times New Roman"/>
          <w:noProof/>
          <w:sz w:val="24"/>
          <w:szCs w:val="24"/>
        </w:rPr>
        <w:tab/>
      </w:r>
      <w:r w:rsidR="00A667BD">
        <w:rPr>
          <w:rFonts w:ascii="Times New Roman" w:hAnsi="Times New Roman" w:cs="Times New Roman"/>
          <w:noProof/>
          <w:sz w:val="24"/>
          <w:szCs w:val="24"/>
        </w:rPr>
        <w:tab/>
        <w:t xml:space="preserve">          Eq. A18</w:t>
      </w:r>
    </w:p>
    <w:p w14:paraId="5204A8AB" w14:textId="77777777" w:rsidR="00500757" w:rsidRDefault="00500757" w:rsidP="00500757">
      <w:pPr>
        <w:spacing w:line="480" w:lineRule="auto"/>
        <w:jc w:val="left"/>
        <w:rPr>
          <w:rFonts w:ascii="Times New Roman" w:hAnsi="Times New Roman" w:cs="Times New Roman"/>
          <w:sz w:val="24"/>
          <w:szCs w:val="24"/>
        </w:rPr>
      </w:pPr>
    </w:p>
    <w:p w14:paraId="400A33D4" w14:textId="77777777" w:rsidR="002A1532" w:rsidRDefault="002A1532" w:rsidP="00500757">
      <w:pPr>
        <w:spacing w:line="480" w:lineRule="auto"/>
        <w:jc w:val="left"/>
        <w:rPr>
          <w:rFonts w:ascii="Times New Roman" w:hAnsi="Times New Roman" w:cs="Times New Roman"/>
          <w:sz w:val="24"/>
          <w:szCs w:val="24"/>
        </w:rPr>
      </w:pPr>
    </w:p>
    <w:p w14:paraId="765D95C8" w14:textId="77777777" w:rsidR="002A1532" w:rsidRPr="00B7503C" w:rsidRDefault="002A1532" w:rsidP="00500757">
      <w:pPr>
        <w:spacing w:line="480" w:lineRule="auto"/>
        <w:jc w:val="left"/>
        <w:rPr>
          <w:rFonts w:ascii="Times New Roman" w:hAnsi="Times New Roman" w:cs="Times New Roman"/>
          <w:sz w:val="24"/>
          <w:szCs w:val="24"/>
        </w:rPr>
      </w:pPr>
    </w:p>
    <w:p w14:paraId="1AD89B92" w14:textId="77777777" w:rsidR="0061238F" w:rsidRPr="00EC027D" w:rsidRDefault="0061238F" w:rsidP="00274259">
      <w:pPr>
        <w:pStyle w:val="Heading2"/>
      </w:pPr>
      <w:bookmarkStart w:id="81" w:name="_Toc141372809"/>
      <w:r w:rsidRPr="00EC027D">
        <w:lastRenderedPageBreak/>
        <w:t>Linear regression methods</w:t>
      </w:r>
      <w:bookmarkEnd w:id="81"/>
    </w:p>
    <w:p w14:paraId="02D4EAB6" w14:textId="3FD64107" w:rsidR="0061238F" w:rsidRPr="00EC027D" w:rsidRDefault="0061238F" w:rsidP="008F4164">
      <w:pPr>
        <w:spacing w:line="480" w:lineRule="auto"/>
        <w:rPr>
          <w:rFonts w:ascii="Times New Roman" w:hAnsi="Times New Roman" w:cs="Times New Roman"/>
          <w:sz w:val="24"/>
          <w:szCs w:val="24"/>
        </w:rPr>
      </w:pPr>
      <w:r w:rsidRPr="00EC027D">
        <w:rPr>
          <w:rFonts w:ascii="Times New Roman" w:hAnsi="Times New Roman" w:cs="Times New Roman"/>
          <w:sz w:val="24"/>
          <w:szCs w:val="24"/>
        </w:rPr>
        <w:t xml:space="preserve">According to </w:t>
      </w:r>
      <w:r w:rsidR="0066778D" w:rsidRPr="005B298C">
        <w:rPr>
          <w:rFonts w:ascii="Times New Roman" w:hAnsi="Times New Roman" w:cs="Times New Roman"/>
          <w:sz w:val="24"/>
          <w:szCs w:val="24"/>
        </w:rPr>
        <w:t>Thorsen</w:t>
      </w:r>
      <w:r w:rsidRPr="00EC027D">
        <w:rPr>
          <w:rFonts w:ascii="Times New Roman" w:hAnsi="Times New Roman" w:cs="Times New Roman"/>
          <w:sz w:val="24"/>
          <w:szCs w:val="24"/>
        </w:rPr>
        <w:t xml:space="preserve">, </w:t>
      </w:r>
      <w:r w:rsidR="000D2E8D">
        <w:rPr>
          <w:rFonts w:ascii="Times New Roman" w:hAnsi="Times New Roman" w:cs="Times New Roman"/>
          <w:sz w:val="24"/>
          <w:szCs w:val="24"/>
        </w:rPr>
        <w:t xml:space="preserve">the </w:t>
      </w:r>
      <w:r w:rsidR="000D2E8D" w:rsidRPr="00EC027D">
        <w:rPr>
          <w:rFonts w:ascii="Times New Roman" w:hAnsi="Times New Roman" w:cs="Times New Roman"/>
          <w:sz w:val="24"/>
          <w:szCs w:val="24"/>
        </w:rPr>
        <w:t xml:space="preserve">extended linear principal stress failure </w:t>
      </w:r>
      <w:r w:rsidRPr="00EC027D">
        <w:rPr>
          <w:rFonts w:ascii="Times New Roman" w:hAnsi="Times New Roman" w:cs="Times New Roman"/>
          <w:sz w:val="24"/>
          <w:szCs w:val="24"/>
        </w:rPr>
        <w:t>criteria can be used to calculate in situ stress with the use of drilling induced fracture angle</w:t>
      </w:r>
      <w:r w:rsidR="002A1532">
        <w:rPr>
          <w:rFonts w:ascii="Times New Roman" w:hAnsi="Times New Roman" w:cs="Times New Roman"/>
          <w:sz w:val="24"/>
          <w:szCs w:val="24"/>
        </w:rPr>
        <w:t>s</w:t>
      </w:r>
      <w:r w:rsidRPr="00EC027D">
        <w:rPr>
          <w:rFonts w:ascii="Times New Roman" w:hAnsi="Times New Roman" w:cs="Times New Roman"/>
          <w:sz w:val="24"/>
          <w:szCs w:val="24"/>
        </w:rPr>
        <w:t xml:space="preserve"> and trace angles (2011). </w:t>
      </w:r>
      <w:r w:rsidR="000D2E8D" w:rsidRPr="00EC027D">
        <w:rPr>
          <w:rFonts w:ascii="Times New Roman" w:hAnsi="Times New Roman" w:cs="Times New Roman"/>
          <w:sz w:val="24"/>
          <w:szCs w:val="24"/>
        </w:rPr>
        <w:t>In</w:t>
      </w:r>
      <w:r w:rsidRPr="00EC027D">
        <w:rPr>
          <w:rFonts w:ascii="Times New Roman" w:hAnsi="Times New Roman" w:cs="Times New Roman"/>
          <w:sz w:val="24"/>
          <w:szCs w:val="24"/>
        </w:rPr>
        <w:t xml:space="preserve"> Eq.</w:t>
      </w:r>
      <w:r w:rsidR="00FE7E0D">
        <w:rPr>
          <w:rFonts w:ascii="Times New Roman" w:hAnsi="Times New Roman" w:cs="Times New Roman"/>
          <w:sz w:val="24"/>
          <w:szCs w:val="24"/>
        </w:rPr>
        <w:t xml:space="preserve"> A19</w:t>
      </w:r>
      <m:oMath>
        <m:sSub>
          <m:sSubPr>
            <m:ctrlPr>
              <w:rPr>
                <w:rFonts w:ascii="Cambria Math" w:hAnsi="Cambria Math" w:cs="Times New Roman"/>
                <w:i/>
                <w:sz w:val="24"/>
                <w:szCs w:val="24"/>
              </w:rPr>
            </m:ctrlPr>
          </m:sSubPr>
          <m:e>
            <m:r>
              <w:rPr>
                <w:rFonts w:ascii="Cambria Math" w:hAnsi="Cambria Math" w:cs="Times New Roman"/>
                <w:sz w:val="24"/>
                <w:szCs w:val="24"/>
              </w:rPr>
              <m:t xml:space="preserve"> σ</m:t>
            </m:r>
          </m:e>
          <m:sub>
            <m:r>
              <w:rPr>
                <w:rFonts w:ascii="Cambria Math" w:hAnsi="Cambria Math" w:cs="Times New Roman"/>
                <w:sz w:val="24"/>
                <w:szCs w:val="24"/>
              </w:rPr>
              <m:t>1</m:t>
            </m:r>
          </m:sub>
        </m:sSub>
      </m:oMath>
      <w:r w:rsidRPr="00EC027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2</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3</m:t>
            </m:r>
          </m:sub>
        </m:sSub>
      </m:oMath>
      <w:r w:rsidRPr="00EC027D">
        <w:rPr>
          <w:rFonts w:ascii="Times New Roman" w:hAnsi="Times New Roman" w:cs="Times New Roman"/>
          <w:sz w:val="24"/>
          <w:szCs w:val="24"/>
        </w:rPr>
        <w:t xml:space="preserve"> are principal stresses and </w:t>
      </w:r>
      <m:oMath>
        <m:r>
          <w:rPr>
            <w:rFonts w:ascii="Cambria Math" w:hAnsi="Cambria Math" w:cs="Times New Roman"/>
            <w:sz w:val="24"/>
            <w:szCs w:val="24"/>
          </w:rPr>
          <m:t>L</m:t>
        </m:r>
      </m:oMath>
      <w:r w:rsidRPr="00EC027D">
        <w:rPr>
          <w:rFonts w:ascii="Times New Roman" w:hAnsi="Times New Roman" w:cs="Times New Roman"/>
          <w:sz w:val="24"/>
          <w:szCs w:val="24"/>
        </w:rPr>
        <w:t xml:space="preserve"> function is failure criteria function.</w:t>
      </w:r>
      <w:r w:rsidR="000D2E8D">
        <w:rPr>
          <w:rFonts w:ascii="Times New Roman" w:hAnsi="Times New Roman" w:cs="Times New Roman"/>
          <w:sz w:val="24"/>
          <w:szCs w:val="24"/>
        </w:rPr>
        <w:t xml:space="preserve"> By the definition of extended linear principal stress failure criteria,</w:t>
      </w:r>
      <w:r w:rsidRPr="00EC027D">
        <w:rPr>
          <w:rFonts w:ascii="Times New Roman" w:hAnsi="Times New Roman" w:cs="Times New Roman"/>
          <w:sz w:val="24"/>
          <w:szCs w:val="24"/>
        </w:rPr>
        <w:t xml:space="preserve"> </w:t>
      </w:r>
      <w:r w:rsidR="000D2E8D">
        <w:rPr>
          <w:rFonts w:ascii="Times New Roman" w:hAnsi="Times New Roman" w:cs="Times New Roman"/>
          <w:sz w:val="24"/>
          <w:szCs w:val="24"/>
        </w:rPr>
        <w:t>o</w:t>
      </w:r>
      <w:r w:rsidRPr="00EC027D">
        <w:rPr>
          <w:rFonts w:ascii="Times New Roman" w:hAnsi="Times New Roman" w:cs="Times New Roman"/>
          <w:sz w:val="24"/>
          <w:szCs w:val="24"/>
        </w:rPr>
        <w:t xml:space="preserve">nce failure criteria </w:t>
      </w:r>
      <m:oMath>
        <m:r>
          <w:rPr>
            <w:rFonts w:ascii="Cambria Math" w:hAnsi="Cambria Math" w:cs="Times New Roman"/>
            <w:sz w:val="24"/>
            <w:szCs w:val="24"/>
          </w:rPr>
          <m:t>L</m:t>
        </m:r>
      </m:oMath>
      <w:r w:rsidRPr="00EC027D">
        <w:rPr>
          <w:rFonts w:ascii="Times New Roman" w:hAnsi="Times New Roman" w:cs="Times New Roman"/>
          <w:sz w:val="24"/>
          <w:szCs w:val="24"/>
        </w:rPr>
        <w:t xml:space="preserve"> equals 0</w:t>
      </w:r>
      <w:r w:rsidR="000D2E8D">
        <w:rPr>
          <w:rFonts w:ascii="Times New Roman" w:hAnsi="Times New Roman" w:cs="Times New Roman"/>
          <w:sz w:val="24"/>
          <w:szCs w:val="24"/>
        </w:rPr>
        <w:t xml:space="preserve"> </w:t>
      </w:r>
      <w:r w:rsidRPr="00EC027D">
        <w:rPr>
          <w:rFonts w:ascii="Times New Roman" w:hAnsi="Times New Roman" w:cs="Times New Roman"/>
          <w:sz w:val="24"/>
          <w:szCs w:val="24"/>
        </w:rPr>
        <w:t>failure will occur</w:t>
      </w:r>
      <w:r w:rsidR="0066778D">
        <w:rPr>
          <w:rFonts w:ascii="Times New Roman" w:hAnsi="Times New Roman" w:cs="Times New Roman"/>
          <w:sz w:val="24"/>
          <w:szCs w:val="24"/>
        </w:rPr>
        <w:t xml:space="preserve"> </w:t>
      </w:r>
      <w:r w:rsidR="0066778D">
        <w:rPr>
          <w:rFonts w:ascii="Times New Roman" w:hAnsi="Times New Roman" w:cs="Times New Roman"/>
          <w:sz w:val="24"/>
          <w:szCs w:val="24"/>
        </w:rPr>
        <w:t>(</w:t>
      </w:r>
      <w:r w:rsidR="0066778D" w:rsidRPr="005B298C">
        <w:rPr>
          <w:rFonts w:ascii="Times New Roman" w:hAnsi="Times New Roman" w:cs="Times New Roman"/>
          <w:sz w:val="24"/>
          <w:szCs w:val="24"/>
        </w:rPr>
        <w:t>Thorsen</w:t>
      </w:r>
      <w:r w:rsidR="0066778D">
        <w:rPr>
          <w:rFonts w:ascii="Times New Roman" w:hAnsi="Times New Roman" w:cs="Times New Roman"/>
          <w:sz w:val="24"/>
          <w:szCs w:val="24"/>
        </w:rPr>
        <w:t>, 2011)</w:t>
      </w:r>
      <w:r w:rsidRPr="00EC027D">
        <w:rPr>
          <w:rFonts w:ascii="Times New Roman" w:hAnsi="Times New Roman" w:cs="Times New Roman"/>
          <w:sz w:val="24"/>
          <w:szCs w:val="24"/>
        </w:rPr>
        <w:t xml:space="preserve">. </w:t>
      </w:r>
    </w:p>
    <w:p w14:paraId="23AB4C5C" w14:textId="4F3288F9" w:rsidR="00A667BD" w:rsidRPr="00EC027D" w:rsidRDefault="0061238F" w:rsidP="0061238F">
      <w:pPr>
        <w:spacing w:line="480" w:lineRule="auto"/>
        <w:jc w:val="left"/>
        <w:rPr>
          <w:rFonts w:ascii="Times New Roman" w:hAnsi="Times New Roman" w:cs="Times New Roman"/>
          <w:sz w:val="24"/>
          <w:szCs w:val="24"/>
        </w:rPr>
      </w:pPr>
      <w:r w:rsidRPr="00EC027D">
        <w:rPr>
          <w:rFonts w:ascii="Times New Roman" w:hAnsi="Times New Roman" w:cs="Times New Roman"/>
          <w:noProof/>
          <w:sz w:val="24"/>
          <w:szCs w:val="24"/>
        </w:rPr>
        <w:drawing>
          <wp:inline distT="0" distB="0" distL="0" distR="0" wp14:anchorId="3A6027DC" wp14:editId="15E5F50C">
            <wp:extent cx="4140413" cy="692186"/>
            <wp:effectExtent l="0" t="0" r="0" b="0"/>
            <wp:docPr id="908068152" name="Picture 908068152" descr="A picture containing text, font, white, typograph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854871" name="Picture 1" descr="A picture containing text, font, white, typography&#10;&#10;Description automatically generated"/>
                    <pic:cNvPicPr/>
                  </pic:nvPicPr>
                  <pic:blipFill>
                    <a:blip r:embed="rId74"/>
                    <a:stretch>
                      <a:fillRect/>
                    </a:stretch>
                  </pic:blipFill>
                  <pic:spPr>
                    <a:xfrm>
                      <a:off x="0" y="0"/>
                      <a:ext cx="4140413" cy="692186"/>
                    </a:xfrm>
                    <a:prstGeom prst="rect">
                      <a:avLst/>
                    </a:prstGeom>
                  </pic:spPr>
                </pic:pic>
              </a:graphicData>
            </a:graphic>
          </wp:inline>
        </w:drawing>
      </w:r>
      <w:r w:rsidR="00A667BD">
        <w:rPr>
          <w:rFonts w:ascii="Times New Roman" w:hAnsi="Times New Roman" w:cs="Times New Roman"/>
          <w:sz w:val="24"/>
          <w:szCs w:val="24"/>
        </w:rPr>
        <w:t xml:space="preserve"> </w:t>
      </w:r>
      <w:r w:rsidR="00A667BD">
        <w:rPr>
          <w:rFonts w:ascii="Times New Roman" w:hAnsi="Times New Roman" w:cs="Times New Roman"/>
          <w:sz w:val="24"/>
          <w:szCs w:val="24"/>
        </w:rPr>
        <w:tab/>
      </w:r>
      <w:r w:rsidR="00A667BD">
        <w:rPr>
          <w:rFonts w:ascii="Times New Roman" w:hAnsi="Times New Roman" w:cs="Times New Roman"/>
          <w:sz w:val="24"/>
          <w:szCs w:val="24"/>
        </w:rPr>
        <w:tab/>
      </w:r>
      <w:r w:rsidR="00C561F6">
        <w:rPr>
          <w:rFonts w:ascii="Times New Roman" w:hAnsi="Times New Roman" w:cs="Times New Roman"/>
          <w:sz w:val="24"/>
          <w:szCs w:val="24"/>
        </w:rPr>
        <w:t xml:space="preserve">          </w:t>
      </w:r>
      <w:r w:rsidRPr="00EC027D">
        <w:rPr>
          <w:rFonts w:ascii="Times New Roman" w:hAnsi="Times New Roman" w:cs="Times New Roman"/>
          <w:sz w:val="24"/>
          <w:szCs w:val="24"/>
        </w:rPr>
        <w:t>Eq</w:t>
      </w:r>
      <w:r w:rsidR="00A667BD">
        <w:rPr>
          <w:rFonts w:ascii="Times New Roman" w:hAnsi="Times New Roman" w:cs="Times New Roman"/>
          <w:sz w:val="24"/>
          <w:szCs w:val="24"/>
        </w:rPr>
        <w:t>. A19</w:t>
      </w:r>
    </w:p>
    <w:p w14:paraId="68D75905" w14:textId="019E8DE2" w:rsidR="0061238F" w:rsidRPr="00EC027D" w:rsidRDefault="0061238F" w:rsidP="008F4164">
      <w:pPr>
        <w:spacing w:line="480" w:lineRule="auto"/>
        <w:rPr>
          <w:rFonts w:ascii="Times New Roman" w:hAnsi="Times New Roman" w:cs="Times New Roman"/>
          <w:sz w:val="24"/>
          <w:szCs w:val="24"/>
        </w:rPr>
      </w:pPr>
      <w:r w:rsidRPr="00EC027D">
        <w:rPr>
          <w:rFonts w:ascii="Times New Roman" w:hAnsi="Times New Roman" w:cs="Times New Roman"/>
          <w:sz w:val="24"/>
          <w:szCs w:val="24"/>
        </w:rPr>
        <w:t xml:space="preserve">The difference that separates </w:t>
      </w:r>
      <w:r w:rsidR="0066778D" w:rsidRPr="005B298C">
        <w:rPr>
          <w:rFonts w:ascii="Times New Roman" w:hAnsi="Times New Roman" w:cs="Times New Roman"/>
          <w:sz w:val="24"/>
          <w:szCs w:val="24"/>
        </w:rPr>
        <w:t>Thorsen</w:t>
      </w:r>
      <w:r w:rsidR="0066778D">
        <w:rPr>
          <w:rFonts w:ascii="Times New Roman" w:hAnsi="Times New Roman" w:cs="Times New Roman"/>
          <w:sz w:val="24"/>
          <w:szCs w:val="24"/>
        </w:rPr>
        <w:t xml:space="preserve">’s </w:t>
      </w:r>
      <w:r w:rsidRPr="00EC027D">
        <w:rPr>
          <w:rFonts w:ascii="Times New Roman" w:hAnsi="Times New Roman" w:cs="Times New Roman"/>
          <w:sz w:val="24"/>
          <w:szCs w:val="24"/>
        </w:rPr>
        <w:t xml:space="preserve">method from </w:t>
      </w:r>
      <w:r w:rsidR="002A1532">
        <w:rPr>
          <w:rFonts w:ascii="Times New Roman" w:hAnsi="Times New Roman" w:cs="Times New Roman"/>
          <w:sz w:val="24"/>
          <w:szCs w:val="24"/>
        </w:rPr>
        <w:t xml:space="preserve">the </w:t>
      </w:r>
      <w:r w:rsidRPr="00EC027D">
        <w:rPr>
          <w:rFonts w:ascii="Times New Roman" w:hAnsi="Times New Roman" w:cs="Times New Roman"/>
          <w:sz w:val="24"/>
          <w:szCs w:val="24"/>
        </w:rPr>
        <w:t xml:space="preserve">method used by such as Okabe is that </w:t>
      </w:r>
      <w:r w:rsidR="0066778D" w:rsidRPr="005B298C">
        <w:rPr>
          <w:rFonts w:ascii="Times New Roman" w:hAnsi="Times New Roman" w:cs="Times New Roman"/>
          <w:sz w:val="24"/>
          <w:szCs w:val="24"/>
        </w:rPr>
        <w:t>Thorsen</w:t>
      </w:r>
      <w:r w:rsidR="0066778D">
        <w:rPr>
          <w:rFonts w:ascii="Times New Roman" w:hAnsi="Times New Roman" w:cs="Times New Roman"/>
          <w:sz w:val="24"/>
          <w:szCs w:val="24"/>
        </w:rPr>
        <w:t xml:space="preserve"> </w:t>
      </w:r>
      <w:r w:rsidR="000D2E8D">
        <w:rPr>
          <w:rFonts w:ascii="Times New Roman" w:hAnsi="Times New Roman" w:cs="Times New Roman"/>
          <w:sz w:val="24"/>
          <w:szCs w:val="24"/>
        </w:rPr>
        <w:t>uses the</w:t>
      </w:r>
      <w:r w:rsidRPr="00EC027D">
        <w:rPr>
          <w:rFonts w:ascii="Times New Roman" w:hAnsi="Times New Roman" w:cs="Times New Roman"/>
          <w:sz w:val="24"/>
          <w:szCs w:val="24"/>
        </w:rPr>
        <w:t xml:space="preserve"> principal stresses locate</w:t>
      </w:r>
      <w:r w:rsidR="000D2E8D">
        <w:rPr>
          <w:rFonts w:ascii="Times New Roman" w:hAnsi="Times New Roman" w:cs="Times New Roman"/>
          <w:sz w:val="24"/>
          <w:szCs w:val="24"/>
        </w:rPr>
        <w:t>d</w:t>
      </w:r>
      <w:r w:rsidRPr="00EC027D">
        <w:rPr>
          <w:rFonts w:ascii="Times New Roman" w:hAnsi="Times New Roman" w:cs="Times New Roman"/>
          <w:sz w:val="24"/>
          <w:szCs w:val="24"/>
        </w:rPr>
        <w:t xml:space="preserve"> on the coordinate of </w:t>
      </w:r>
      <w:r w:rsidR="000D2E8D">
        <w:rPr>
          <w:rFonts w:ascii="Times New Roman" w:hAnsi="Times New Roman" w:cs="Times New Roman"/>
          <w:sz w:val="24"/>
          <w:szCs w:val="24"/>
        </w:rPr>
        <w:t>a</w:t>
      </w:r>
      <w:r w:rsidRPr="00EC027D">
        <w:rPr>
          <w:rFonts w:ascii="Times New Roman" w:hAnsi="Times New Roman" w:cs="Times New Roman"/>
          <w:sz w:val="24"/>
          <w:szCs w:val="24"/>
        </w:rPr>
        <w:t xml:space="preserve"> fracture</w:t>
      </w:r>
      <w:r w:rsidR="000D2E8D">
        <w:rPr>
          <w:rFonts w:ascii="Times New Roman" w:hAnsi="Times New Roman" w:cs="Times New Roman"/>
          <w:sz w:val="24"/>
          <w:szCs w:val="24"/>
        </w:rPr>
        <w:t xml:space="preserve"> </w:t>
      </w:r>
      <w:r w:rsidRPr="00EC027D">
        <w:rPr>
          <w:rFonts w:ascii="Times New Roman" w:hAnsi="Times New Roman" w:cs="Times New Roman"/>
          <w:sz w:val="24"/>
          <w:szCs w:val="24"/>
        </w:rPr>
        <w:t xml:space="preserve">rather than </w:t>
      </w:r>
      <w:r w:rsidR="000D2E8D">
        <w:rPr>
          <w:rFonts w:ascii="Times New Roman" w:hAnsi="Times New Roman" w:cs="Times New Roman"/>
          <w:sz w:val="24"/>
          <w:szCs w:val="24"/>
        </w:rPr>
        <w:t xml:space="preserve">the principal stresses </w:t>
      </w:r>
      <w:r w:rsidRPr="00EC027D">
        <w:rPr>
          <w:rFonts w:ascii="Times New Roman" w:hAnsi="Times New Roman" w:cs="Times New Roman"/>
          <w:sz w:val="24"/>
          <w:szCs w:val="24"/>
        </w:rPr>
        <w:t>on the wellbore</w:t>
      </w:r>
      <w:r w:rsidR="0066778D">
        <w:rPr>
          <w:rFonts w:ascii="Times New Roman" w:hAnsi="Times New Roman" w:cs="Times New Roman"/>
          <w:sz w:val="24"/>
          <w:szCs w:val="24"/>
        </w:rPr>
        <w:t xml:space="preserve"> (2011)</w:t>
      </w:r>
      <w:r w:rsidRPr="00EC027D">
        <w:rPr>
          <w:rFonts w:ascii="Times New Roman" w:hAnsi="Times New Roman" w:cs="Times New Roman"/>
          <w:sz w:val="24"/>
          <w:szCs w:val="24"/>
        </w:rPr>
        <w:t>.</w:t>
      </w:r>
      <w:r w:rsidR="000D2E8D">
        <w:rPr>
          <w:rFonts w:ascii="Times New Roman" w:hAnsi="Times New Roman" w:cs="Times New Roman"/>
          <w:sz w:val="24"/>
          <w:szCs w:val="24"/>
        </w:rPr>
        <w:t xml:space="preserve"> T</w:t>
      </w:r>
      <w:r w:rsidRPr="00EC027D">
        <w:rPr>
          <w:rFonts w:ascii="Times New Roman" w:hAnsi="Times New Roman" w:cs="Times New Roman"/>
          <w:sz w:val="24"/>
          <w:szCs w:val="24"/>
        </w:rPr>
        <w:t xml:space="preserve">hey both </w:t>
      </w:r>
      <w:r w:rsidR="000D2E8D">
        <w:rPr>
          <w:rFonts w:ascii="Times New Roman" w:hAnsi="Times New Roman" w:cs="Times New Roman"/>
          <w:sz w:val="24"/>
          <w:szCs w:val="24"/>
        </w:rPr>
        <w:t xml:space="preserve">require the </w:t>
      </w:r>
      <w:r w:rsidRPr="00EC027D">
        <w:rPr>
          <w:rFonts w:ascii="Times New Roman" w:hAnsi="Times New Roman" w:cs="Times New Roman"/>
          <w:sz w:val="24"/>
          <w:szCs w:val="24"/>
        </w:rPr>
        <w:t>rotat</w:t>
      </w:r>
      <w:r w:rsidR="000D2E8D">
        <w:rPr>
          <w:rFonts w:ascii="Times New Roman" w:hAnsi="Times New Roman" w:cs="Times New Roman"/>
          <w:sz w:val="24"/>
          <w:szCs w:val="24"/>
        </w:rPr>
        <w:t>ion of</w:t>
      </w:r>
      <w:r w:rsidRPr="00EC027D">
        <w:rPr>
          <w:rFonts w:ascii="Times New Roman" w:hAnsi="Times New Roman" w:cs="Times New Roman"/>
          <w:sz w:val="24"/>
          <w:szCs w:val="24"/>
        </w:rPr>
        <w:t xml:space="preserve"> in situ stresses from geographic coordinate into wellbore coordinates</w:t>
      </w:r>
      <w:r w:rsidR="000D2E8D">
        <w:rPr>
          <w:rFonts w:ascii="Times New Roman" w:hAnsi="Times New Roman" w:cs="Times New Roman"/>
          <w:sz w:val="24"/>
          <w:szCs w:val="24"/>
        </w:rPr>
        <w:t xml:space="preserve">. </w:t>
      </w:r>
      <w:r w:rsidR="0066778D" w:rsidRPr="005B298C">
        <w:rPr>
          <w:rFonts w:ascii="Times New Roman" w:hAnsi="Times New Roman" w:cs="Times New Roman"/>
          <w:sz w:val="24"/>
          <w:szCs w:val="24"/>
        </w:rPr>
        <w:t>Thorsen</w:t>
      </w:r>
      <w:r w:rsidR="0066778D">
        <w:rPr>
          <w:rFonts w:ascii="Times New Roman" w:hAnsi="Times New Roman" w:cs="Times New Roman"/>
          <w:sz w:val="24"/>
          <w:szCs w:val="24"/>
        </w:rPr>
        <w:t xml:space="preserve"> </w:t>
      </w:r>
      <w:r w:rsidRPr="00EC027D">
        <w:rPr>
          <w:rFonts w:ascii="Times New Roman" w:hAnsi="Times New Roman" w:cs="Times New Roman"/>
          <w:sz w:val="24"/>
          <w:szCs w:val="24"/>
        </w:rPr>
        <w:t xml:space="preserve">then </w:t>
      </w:r>
      <w:r w:rsidR="000D2E8D">
        <w:rPr>
          <w:rFonts w:ascii="Times New Roman" w:hAnsi="Times New Roman" w:cs="Times New Roman"/>
          <w:sz w:val="24"/>
          <w:szCs w:val="24"/>
        </w:rPr>
        <w:t xml:space="preserve">further rotates wellbore stresses to </w:t>
      </w:r>
      <w:r w:rsidRPr="00EC027D">
        <w:rPr>
          <w:rFonts w:ascii="Times New Roman" w:hAnsi="Times New Roman" w:cs="Times New Roman"/>
          <w:sz w:val="24"/>
          <w:szCs w:val="24"/>
        </w:rPr>
        <w:t>the coordinates of the wellbore fractures</w:t>
      </w:r>
      <w:r w:rsidR="0066778D">
        <w:rPr>
          <w:rFonts w:ascii="Times New Roman" w:hAnsi="Times New Roman" w:cs="Times New Roman"/>
          <w:sz w:val="24"/>
          <w:szCs w:val="24"/>
        </w:rPr>
        <w:t xml:space="preserve"> (2011)</w:t>
      </w:r>
      <w:r w:rsidR="000D2E8D">
        <w:rPr>
          <w:rFonts w:ascii="Times New Roman" w:hAnsi="Times New Roman" w:cs="Times New Roman"/>
          <w:sz w:val="24"/>
          <w:szCs w:val="24"/>
        </w:rPr>
        <w:t>.</w:t>
      </w:r>
      <w:r w:rsidRPr="00EC027D">
        <w:rPr>
          <w:rFonts w:ascii="Times New Roman" w:hAnsi="Times New Roman" w:cs="Times New Roman"/>
          <w:sz w:val="24"/>
          <w:szCs w:val="24"/>
        </w:rPr>
        <w:t xml:space="preserve"> Below</w:t>
      </w:r>
      <w:r w:rsidR="000D2E8D">
        <w:rPr>
          <w:rFonts w:ascii="Times New Roman" w:hAnsi="Times New Roman" w:cs="Times New Roman"/>
          <w:sz w:val="24"/>
          <w:szCs w:val="24"/>
        </w:rPr>
        <w:t xml:space="preserve"> in Eq. A20</w:t>
      </w:r>
      <w:r w:rsidRPr="00EC027D">
        <w:rPr>
          <w:rFonts w:ascii="Times New Roman" w:hAnsi="Times New Roman" w:cs="Times New Roman"/>
          <w:sz w:val="24"/>
          <w:szCs w:val="24"/>
        </w:rPr>
        <w:t xml:space="preserve"> are the principal stress equations in the fracture coordinates. </w:t>
      </w:r>
      <w:r w:rsidR="00C708D4">
        <w:rPr>
          <w:rFonts w:ascii="Times New Roman" w:hAnsi="Times New Roman" w:cs="Times New Roman"/>
          <w:sz w:val="24"/>
          <w:szCs w:val="24"/>
        </w:rPr>
        <w:t>α angle is the trace angle of the fracture and is measured from wellbore axis to the fracture plane</w:t>
      </w:r>
      <w:r w:rsidR="0066778D">
        <w:rPr>
          <w:rFonts w:ascii="Times New Roman" w:hAnsi="Times New Roman" w:cs="Times New Roman"/>
          <w:sz w:val="24"/>
          <w:szCs w:val="24"/>
        </w:rPr>
        <w:t xml:space="preserve"> </w:t>
      </w:r>
      <w:r w:rsidR="0066778D">
        <w:rPr>
          <w:rFonts w:ascii="Times New Roman" w:hAnsi="Times New Roman" w:cs="Times New Roman"/>
          <w:sz w:val="24"/>
          <w:szCs w:val="24"/>
        </w:rPr>
        <w:t>(</w:t>
      </w:r>
      <w:r w:rsidR="0066778D" w:rsidRPr="005B298C">
        <w:rPr>
          <w:rFonts w:ascii="Times New Roman" w:hAnsi="Times New Roman" w:cs="Times New Roman"/>
          <w:sz w:val="24"/>
          <w:szCs w:val="24"/>
        </w:rPr>
        <w:t>Thorsen</w:t>
      </w:r>
      <w:r w:rsidR="0066778D">
        <w:rPr>
          <w:rFonts w:ascii="Times New Roman" w:hAnsi="Times New Roman" w:cs="Times New Roman"/>
          <w:sz w:val="24"/>
          <w:szCs w:val="24"/>
        </w:rPr>
        <w:t>, 2011)</w:t>
      </w:r>
      <w:r w:rsidR="00C708D4">
        <w:rPr>
          <w:rFonts w:ascii="Times New Roman" w:hAnsi="Times New Roman" w:cs="Times New Roman"/>
          <w:sz w:val="24"/>
          <w:szCs w:val="24"/>
        </w:rPr>
        <w:t xml:space="preserve">. </w:t>
      </w:r>
    </w:p>
    <w:p w14:paraId="287EF7A6" w14:textId="03F99316" w:rsidR="0061238F" w:rsidRPr="00EC027D" w:rsidRDefault="0061238F" w:rsidP="0061238F">
      <w:pPr>
        <w:spacing w:line="480" w:lineRule="auto"/>
        <w:jc w:val="left"/>
        <w:rPr>
          <w:rFonts w:ascii="Times New Roman" w:hAnsi="Times New Roman" w:cs="Times New Roman"/>
          <w:sz w:val="24"/>
          <w:szCs w:val="24"/>
        </w:rPr>
      </w:pPr>
      <w:r w:rsidRPr="00EC027D">
        <w:rPr>
          <w:rFonts w:ascii="Times New Roman" w:hAnsi="Times New Roman" w:cs="Times New Roman"/>
          <w:noProof/>
          <w:sz w:val="24"/>
          <w:szCs w:val="24"/>
        </w:rPr>
        <w:drawing>
          <wp:inline distT="0" distB="0" distL="0" distR="0" wp14:anchorId="31F683D5" wp14:editId="592C5E3D">
            <wp:extent cx="4531671" cy="1180123"/>
            <wp:effectExtent l="0" t="0" r="0" b="0"/>
            <wp:docPr id="108354747" name="Picture 108354747" descr="A picture containing text, font, white, handwri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54747" name="Picture 108354747" descr="A picture containing text, font, white, handwriting&#10;&#10;Description automatically generate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550599" cy="1185052"/>
                    </a:xfrm>
                    <a:prstGeom prst="rect">
                      <a:avLst/>
                    </a:prstGeom>
                    <a:noFill/>
                  </pic:spPr>
                </pic:pic>
              </a:graphicData>
            </a:graphic>
          </wp:inline>
        </w:drawing>
      </w:r>
      <w:r w:rsidRPr="00EC027D">
        <w:rPr>
          <w:rFonts w:ascii="Times New Roman" w:hAnsi="Times New Roman" w:cs="Times New Roman"/>
          <w:sz w:val="24"/>
          <w:szCs w:val="24"/>
        </w:rPr>
        <w:t xml:space="preserve"> </w:t>
      </w:r>
      <w:r w:rsidR="00A667BD">
        <w:rPr>
          <w:rFonts w:ascii="Times New Roman" w:hAnsi="Times New Roman" w:cs="Times New Roman"/>
          <w:sz w:val="24"/>
          <w:szCs w:val="24"/>
        </w:rPr>
        <w:tab/>
      </w:r>
      <w:r w:rsidR="00A667BD">
        <w:rPr>
          <w:rFonts w:ascii="Times New Roman" w:hAnsi="Times New Roman" w:cs="Times New Roman"/>
          <w:sz w:val="24"/>
          <w:szCs w:val="24"/>
        </w:rPr>
        <w:tab/>
        <w:t xml:space="preserve">          </w:t>
      </w:r>
      <w:r w:rsidRPr="00EC027D">
        <w:rPr>
          <w:rFonts w:ascii="Times New Roman" w:hAnsi="Times New Roman" w:cs="Times New Roman"/>
          <w:sz w:val="24"/>
          <w:szCs w:val="24"/>
        </w:rPr>
        <w:t>Eq</w:t>
      </w:r>
      <w:r w:rsidR="00A667BD">
        <w:rPr>
          <w:rFonts w:ascii="Times New Roman" w:hAnsi="Times New Roman" w:cs="Times New Roman"/>
          <w:sz w:val="24"/>
          <w:szCs w:val="24"/>
        </w:rPr>
        <w:t>. A20</w:t>
      </w:r>
    </w:p>
    <w:p w14:paraId="29EF6530" w14:textId="694C36E8" w:rsidR="0061238F" w:rsidRPr="00EC027D" w:rsidRDefault="0061238F" w:rsidP="008F4164">
      <w:pPr>
        <w:spacing w:line="480" w:lineRule="auto"/>
        <w:rPr>
          <w:rFonts w:ascii="Times New Roman" w:hAnsi="Times New Roman" w:cs="Times New Roman"/>
          <w:sz w:val="24"/>
          <w:szCs w:val="24"/>
        </w:rPr>
      </w:pPr>
      <w:r w:rsidRPr="00EC027D">
        <w:rPr>
          <w:rFonts w:ascii="Times New Roman" w:hAnsi="Times New Roman" w:cs="Times New Roman"/>
          <w:sz w:val="24"/>
          <w:szCs w:val="24"/>
        </w:rPr>
        <w:t>Then plug in three principal stresses into extended linear principal stress equation L in Eq</w:t>
      </w:r>
      <w:r w:rsidR="00F66AA8">
        <w:rPr>
          <w:rFonts w:ascii="Times New Roman" w:hAnsi="Times New Roman" w:cs="Times New Roman"/>
          <w:sz w:val="24"/>
          <w:szCs w:val="24"/>
        </w:rPr>
        <w:t xml:space="preserve">. A19 </w:t>
      </w:r>
      <w:r w:rsidRPr="00EC027D">
        <w:rPr>
          <w:rFonts w:ascii="Times New Roman" w:hAnsi="Times New Roman" w:cs="Times New Roman"/>
          <w:sz w:val="24"/>
          <w:szCs w:val="24"/>
        </w:rPr>
        <w:t>and equate it to 0. Then the equation becomes Eq.</w:t>
      </w:r>
      <w:r w:rsidR="00F66AA8">
        <w:rPr>
          <w:rFonts w:ascii="Times New Roman" w:hAnsi="Times New Roman" w:cs="Times New Roman"/>
          <w:sz w:val="24"/>
          <w:szCs w:val="24"/>
        </w:rPr>
        <w:t xml:space="preserve"> A2</w:t>
      </w:r>
      <w:r w:rsidR="00C708D4">
        <w:rPr>
          <w:rFonts w:ascii="Times New Roman" w:hAnsi="Times New Roman" w:cs="Times New Roman"/>
          <w:sz w:val="24"/>
          <w:szCs w:val="24"/>
        </w:rPr>
        <w:t>1</w:t>
      </w:r>
      <w:r w:rsidR="00F66AA8">
        <w:rPr>
          <w:rFonts w:ascii="Times New Roman" w:hAnsi="Times New Roman" w:cs="Times New Roman"/>
          <w:sz w:val="24"/>
          <w:szCs w:val="24"/>
        </w:rPr>
        <w:t>.</w:t>
      </w:r>
      <w:r w:rsidRPr="00EC027D">
        <w:rPr>
          <w:rFonts w:ascii="Times New Roman" w:hAnsi="Times New Roman" w:cs="Times New Roman"/>
          <w:sz w:val="24"/>
          <w:szCs w:val="24"/>
        </w:rPr>
        <w:t xml:space="preserve"> According to </w:t>
      </w:r>
      <w:r w:rsidR="0066778D" w:rsidRPr="005B298C">
        <w:rPr>
          <w:rFonts w:ascii="Times New Roman" w:hAnsi="Times New Roman" w:cs="Times New Roman"/>
          <w:sz w:val="24"/>
          <w:szCs w:val="24"/>
        </w:rPr>
        <w:t>Thorsen</w:t>
      </w:r>
      <w:r w:rsidRPr="00EC027D">
        <w:rPr>
          <w:rFonts w:ascii="Times New Roman" w:hAnsi="Times New Roman" w:cs="Times New Roman"/>
          <w:sz w:val="24"/>
          <w:szCs w:val="24"/>
        </w:rPr>
        <w:t xml:space="preserve">, wellbore pressure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w</m:t>
            </m:r>
          </m:sub>
        </m:sSub>
        <m:r>
          <w:rPr>
            <w:rFonts w:ascii="Cambria Math" w:hAnsi="Cambria Math" w:cs="Times New Roman"/>
            <w:sz w:val="24"/>
            <w:szCs w:val="24"/>
          </w:rPr>
          <m:t xml:space="preserve"> </m:t>
        </m:r>
      </m:oMath>
      <w:r w:rsidRPr="00EC027D">
        <w:rPr>
          <w:rFonts w:ascii="Times New Roman" w:hAnsi="Times New Roman" w:cs="Times New Roman"/>
          <w:sz w:val="24"/>
          <w:szCs w:val="24"/>
        </w:rPr>
        <w:t xml:space="preserve">is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r</m:t>
            </m:r>
          </m:sub>
        </m:sSub>
      </m:oMath>
      <w:r w:rsidRPr="00EC027D">
        <w:rPr>
          <w:rFonts w:ascii="Times New Roman" w:hAnsi="Times New Roman" w:cs="Times New Roman"/>
          <w:sz w:val="24"/>
          <w:szCs w:val="24"/>
        </w:rPr>
        <w:t xml:space="preserve"> in Eq.</w:t>
      </w:r>
      <w:r w:rsidR="00FE7E0D">
        <w:rPr>
          <w:rFonts w:ascii="Times New Roman" w:hAnsi="Times New Roman" w:cs="Times New Roman"/>
          <w:sz w:val="24"/>
          <w:szCs w:val="24"/>
        </w:rPr>
        <w:t xml:space="preserve"> A20</w:t>
      </w:r>
      <w:r w:rsidRPr="00EC027D">
        <w:rPr>
          <w:rFonts w:ascii="Times New Roman" w:hAnsi="Times New Roman" w:cs="Times New Roman"/>
          <w:sz w:val="24"/>
          <w:szCs w:val="24"/>
        </w:rPr>
        <w:t xml:space="preserve"> </w:t>
      </w:r>
      <w:r w:rsidR="00F66AA8">
        <w:rPr>
          <w:rFonts w:ascii="Times New Roman" w:hAnsi="Times New Roman" w:cs="Times New Roman"/>
          <w:sz w:val="24"/>
          <w:szCs w:val="24"/>
        </w:rPr>
        <w:t xml:space="preserve">and </w:t>
      </w:r>
      <w:r w:rsidRPr="00EC027D">
        <w:rPr>
          <w:rFonts w:ascii="Times New Roman" w:hAnsi="Times New Roman" w:cs="Times New Roman"/>
          <w:sz w:val="24"/>
          <w:szCs w:val="24"/>
        </w:rPr>
        <w:t xml:space="preserve">is one of the principal stresses on the fracture.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w</m:t>
            </m:r>
          </m:sub>
        </m:sSub>
        <m:r>
          <w:rPr>
            <w:rFonts w:ascii="Cambria Math" w:hAnsi="Cambria Math" w:cs="Times New Roman"/>
            <w:sz w:val="24"/>
            <w:szCs w:val="24"/>
          </w:rPr>
          <m:t xml:space="preserve"> </m:t>
        </m:r>
      </m:oMath>
      <w:r w:rsidRPr="00EC027D">
        <w:rPr>
          <w:rFonts w:ascii="Times New Roman" w:hAnsi="Times New Roman" w:cs="Times New Roman"/>
          <w:sz w:val="24"/>
          <w:szCs w:val="24"/>
        </w:rPr>
        <w:t xml:space="preserve">reaches the maximum when </w:t>
      </w:r>
      <w:r w:rsidR="002A1532">
        <w:rPr>
          <w:rFonts w:ascii="Times New Roman" w:hAnsi="Times New Roman" w:cs="Times New Roman"/>
          <w:sz w:val="24"/>
          <w:szCs w:val="24"/>
        </w:rPr>
        <w:t xml:space="preserve">a </w:t>
      </w:r>
      <w:r w:rsidRPr="00EC027D">
        <w:rPr>
          <w:rFonts w:ascii="Times New Roman" w:hAnsi="Times New Roman" w:cs="Times New Roman"/>
          <w:sz w:val="24"/>
          <w:szCs w:val="24"/>
        </w:rPr>
        <w:t xml:space="preserve">fracture occurs.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w</m:t>
            </m:r>
          </m:sub>
        </m:sSub>
        <m:r>
          <w:rPr>
            <w:rFonts w:ascii="Cambria Math" w:hAnsi="Cambria Math" w:cs="Times New Roman"/>
            <w:sz w:val="24"/>
            <w:szCs w:val="24"/>
          </w:rPr>
          <m:t xml:space="preserve"> </m:t>
        </m:r>
      </m:oMath>
      <w:r w:rsidRPr="00EC027D">
        <w:rPr>
          <w:rFonts w:ascii="Times New Roman" w:hAnsi="Times New Roman" w:cs="Times New Roman"/>
          <w:sz w:val="24"/>
          <w:szCs w:val="24"/>
        </w:rPr>
        <w:t xml:space="preserve">reaches the minimum when </w:t>
      </w:r>
      <w:r w:rsidR="002A1532">
        <w:rPr>
          <w:rFonts w:ascii="Times New Roman" w:hAnsi="Times New Roman" w:cs="Times New Roman"/>
          <w:sz w:val="24"/>
          <w:szCs w:val="24"/>
        </w:rPr>
        <w:t xml:space="preserve">a </w:t>
      </w:r>
      <w:r w:rsidRPr="00EC027D">
        <w:rPr>
          <w:rFonts w:ascii="Times New Roman" w:hAnsi="Times New Roman" w:cs="Times New Roman"/>
          <w:sz w:val="24"/>
          <w:szCs w:val="24"/>
        </w:rPr>
        <w:t>breakout occurs</w:t>
      </w:r>
      <w:r w:rsidR="0066778D">
        <w:rPr>
          <w:rFonts w:ascii="Times New Roman" w:hAnsi="Times New Roman" w:cs="Times New Roman"/>
          <w:sz w:val="24"/>
          <w:szCs w:val="24"/>
        </w:rPr>
        <w:t xml:space="preserve"> </w:t>
      </w:r>
      <w:r w:rsidR="0066778D">
        <w:rPr>
          <w:rFonts w:ascii="Times New Roman" w:hAnsi="Times New Roman" w:cs="Times New Roman"/>
          <w:sz w:val="24"/>
          <w:szCs w:val="24"/>
        </w:rPr>
        <w:t>(</w:t>
      </w:r>
      <w:r w:rsidR="0066778D" w:rsidRPr="005B298C">
        <w:rPr>
          <w:rFonts w:ascii="Times New Roman" w:hAnsi="Times New Roman" w:cs="Times New Roman"/>
          <w:sz w:val="24"/>
          <w:szCs w:val="24"/>
        </w:rPr>
        <w:t>Thorsen</w:t>
      </w:r>
      <w:r w:rsidR="0066778D">
        <w:rPr>
          <w:rFonts w:ascii="Times New Roman" w:hAnsi="Times New Roman" w:cs="Times New Roman"/>
          <w:sz w:val="24"/>
          <w:szCs w:val="24"/>
        </w:rPr>
        <w:t>, 2011)</w:t>
      </w:r>
      <w:r w:rsidRPr="00EC027D">
        <w:rPr>
          <w:rFonts w:ascii="Times New Roman" w:hAnsi="Times New Roman" w:cs="Times New Roman"/>
          <w:sz w:val="24"/>
          <w:szCs w:val="24"/>
        </w:rPr>
        <w:t xml:space="preserve">. </w:t>
      </w:r>
    </w:p>
    <w:p w14:paraId="600999A8" w14:textId="27BC2545" w:rsidR="0061238F" w:rsidRDefault="00503C72" w:rsidP="008F4164">
      <w:pPr>
        <w:spacing w:line="480" w:lineRule="auto"/>
        <w:rPr>
          <w:rFonts w:ascii="Times New Roman" w:hAnsi="Times New Roman" w:cs="Times New Roman"/>
          <w:sz w:val="24"/>
          <w:szCs w:val="24"/>
        </w:rPr>
      </w:pPr>
      <w:r>
        <w:rPr>
          <w:rFonts w:ascii="Times New Roman" w:hAnsi="Times New Roman" w:cs="Times New Roman"/>
          <w:sz w:val="24"/>
          <w:szCs w:val="24"/>
        </w:rPr>
        <w:t>W</w:t>
      </w:r>
      <w:r w:rsidR="0061238F" w:rsidRPr="00EC027D">
        <w:rPr>
          <w:rFonts w:ascii="Times New Roman" w:hAnsi="Times New Roman" w:cs="Times New Roman"/>
          <w:sz w:val="24"/>
          <w:szCs w:val="24"/>
        </w:rPr>
        <w:t>hen the wellbore pressure</w:t>
      </w:r>
      <w:r w:rsidR="00423B68">
        <w:rPr>
          <w:rFonts w:ascii="Times New Roman" w:hAnsi="Times New Roman" w:cs="Times New Roman"/>
          <w:sz w:val="24"/>
          <w:szCs w:val="24"/>
        </w:rPr>
        <w:t xml:space="preserve"> </w:t>
      </w:r>
      <w:r w:rsidR="00423B68" w:rsidRPr="00EC027D">
        <w:rPr>
          <w:rFonts w:ascii="Times New Roman" w:hAnsi="Times New Roman" w:cs="Times New Roman"/>
          <w:sz w:val="24"/>
          <w:szCs w:val="24"/>
        </w:rPr>
        <w:t>causes the failur</w:t>
      </w:r>
      <w:r w:rsidR="00423B68">
        <w:rPr>
          <w:rFonts w:ascii="Times New Roman" w:hAnsi="Times New Roman" w:cs="Times New Roman"/>
          <w:sz w:val="24"/>
          <w:szCs w:val="24"/>
        </w:rPr>
        <w:t xml:space="preserve">e and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w</m:t>
            </m:r>
          </m:sub>
        </m:sSub>
        <m:r>
          <w:rPr>
            <w:rFonts w:ascii="Cambria Math" w:hAnsi="Cambria Math" w:cs="Times New Roman"/>
            <w:sz w:val="24"/>
            <w:szCs w:val="24"/>
          </w:rPr>
          <m:t>=</m:t>
        </m:r>
      </m:oMath>
      <w:r w:rsidR="0061238F" w:rsidRPr="00EC027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wf</m:t>
            </m:r>
          </m:sub>
        </m:sSub>
        <m:r>
          <w:rPr>
            <w:rFonts w:ascii="Cambria Math" w:hAnsi="Cambria Math" w:cs="Times New Roman"/>
            <w:sz w:val="24"/>
            <w:szCs w:val="24"/>
          </w:rPr>
          <m:t xml:space="preserve">, </m:t>
        </m:r>
      </m:oMath>
      <w:r w:rsidR="00036048">
        <w:rPr>
          <w:rFonts w:ascii="Times New Roman" w:hAnsi="Times New Roman" w:cs="Times New Roman"/>
          <w:sz w:val="24"/>
          <w:szCs w:val="24"/>
        </w:rPr>
        <w:t>as well as w</w:t>
      </w:r>
      <w:r w:rsidR="00036048" w:rsidRPr="00036048">
        <w:rPr>
          <w:rFonts w:ascii="Times New Roman" w:hAnsi="Times New Roman" w:cs="Times New Roman"/>
          <w:sz w:val="24"/>
          <w:szCs w:val="24"/>
        </w:rPr>
        <w:t>hen fracture initiation location is</w:t>
      </w:r>
      <w:r w:rsidR="00423B68" w:rsidRPr="00EC027D">
        <w:rPr>
          <w:rFonts w:ascii="Times New Roman" w:hAnsi="Times New Roman" w:cs="Times New Roman"/>
          <w:sz w:val="24"/>
          <w:szCs w:val="24"/>
        </w:rPr>
        <w:t xml:space="preserve"> reached</w:t>
      </w:r>
      <w:r w:rsidR="00423B68">
        <w:rPr>
          <w:rFonts w:ascii="Times New Roman" w:hAnsi="Times New Roman" w:cs="Times New Roman"/>
          <w:sz w:val="24"/>
          <w:szCs w:val="24"/>
        </w:rPr>
        <w:t xml:space="preserve"> and </w:t>
      </w:r>
      <m:oMath>
        <m:r>
          <w:rPr>
            <w:rFonts w:ascii="Cambria Math" w:hAnsi="Cambria Math" w:cs="Times New Roman"/>
            <w:sz w:val="24"/>
            <w:szCs w:val="24"/>
          </w:rPr>
          <m:t>θ</m:t>
        </m:r>
      </m:oMath>
      <w:r w:rsidR="00423B68">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f</m:t>
            </m:r>
          </m:sub>
        </m:sSub>
      </m:oMath>
      <w:r>
        <w:rPr>
          <w:rFonts w:ascii="Times New Roman" w:hAnsi="Times New Roman" w:cs="Times New Roman"/>
          <w:sz w:val="24"/>
          <w:szCs w:val="24"/>
        </w:rPr>
        <w:t xml:space="preserve">, </w:t>
      </w:r>
      <w:r w:rsidRPr="00EC027D">
        <w:rPr>
          <w:rFonts w:ascii="Times New Roman" w:hAnsi="Times New Roman" w:cs="Times New Roman"/>
          <w:sz w:val="24"/>
          <w:szCs w:val="24"/>
        </w:rPr>
        <w:t xml:space="preserve">L </w:t>
      </w:r>
      <w:r>
        <w:rPr>
          <w:rFonts w:ascii="Times New Roman" w:hAnsi="Times New Roman" w:cs="Times New Roman"/>
          <w:sz w:val="24"/>
          <w:szCs w:val="24"/>
        </w:rPr>
        <w:t>equation</w:t>
      </w:r>
      <w:r w:rsidRPr="00EC027D">
        <w:rPr>
          <w:rFonts w:ascii="Times New Roman" w:hAnsi="Times New Roman" w:cs="Times New Roman"/>
          <w:sz w:val="24"/>
          <w:szCs w:val="24"/>
        </w:rPr>
        <w:t xml:space="preserve"> </w:t>
      </w:r>
      <w:r>
        <w:rPr>
          <w:rFonts w:ascii="Times New Roman" w:hAnsi="Times New Roman" w:cs="Times New Roman"/>
          <w:sz w:val="24"/>
          <w:szCs w:val="24"/>
        </w:rPr>
        <w:t>can</w:t>
      </w:r>
      <w:r w:rsidRPr="00EC027D">
        <w:rPr>
          <w:rFonts w:ascii="Times New Roman" w:hAnsi="Times New Roman" w:cs="Times New Roman"/>
          <w:sz w:val="24"/>
          <w:szCs w:val="24"/>
        </w:rPr>
        <w:t xml:space="preserve"> be </w:t>
      </w:r>
      <w:r>
        <w:rPr>
          <w:rFonts w:ascii="Times New Roman" w:hAnsi="Times New Roman" w:cs="Times New Roman"/>
          <w:sz w:val="24"/>
          <w:szCs w:val="24"/>
        </w:rPr>
        <w:t>fulfilled.</w:t>
      </w:r>
      <w:r w:rsidR="0061238F" w:rsidRPr="00EC027D">
        <w:rPr>
          <w:rFonts w:ascii="Times New Roman" w:hAnsi="Times New Roman" w:cs="Times New Roman"/>
          <w:sz w:val="24"/>
          <w:szCs w:val="24"/>
        </w:rPr>
        <w:t xml:space="preserve"> </w:t>
      </w:r>
      <w:r w:rsidR="00F66AA8">
        <w:rPr>
          <w:rFonts w:ascii="Times New Roman" w:hAnsi="Times New Roman" w:cs="Times New Roman"/>
          <w:sz w:val="24"/>
          <w:szCs w:val="24"/>
        </w:rPr>
        <w:t xml:space="preserve">By </w:t>
      </w:r>
      <w:r w:rsidR="0061238F" w:rsidRPr="00EC027D">
        <w:rPr>
          <w:rFonts w:ascii="Times New Roman" w:hAnsi="Times New Roman" w:cs="Times New Roman"/>
          <w:sz w:val="24"/>
          <w:szCs w:val="24"/>
        </w:rPr>
        <w:t xml:space="preserve">taking the derivatives with respect to </w:t>
      </w:r>
      <w:r w:rsidR="00F66AA8">
        <w:rPr>
          <w:rFonts w:ascii="Times New Roman" w:hAnsi="Times New Roman" w:cs="Times New Roman"/>
          <w:sz w:val="24"/>
          <w:szCs w:val="24"/>
        </w:rPr>
        <w:t xml:space="preserve">θ </w:t>
      </w:r>
      <w:r w:rsidR="0061238F" w:rsidRPr="00EC027D">
        <w:rPr>
          <w:rFonts w:ascii="Times New Roman" w:hAnsi="Times New Roman" w:cs="Times New Roman"/>
          <w:sz w:val="24"/>
          <w:szCs w:val="24"/>
        </w:rPr>
        <w:t xml:space="preserve">and </w:t>
      </w:r>
      <w:r w:rsidR="00F66AA8">
        <w:rPr>
          <w:rFonts w:ascii="Times New Roman" w:hAnsi="Times New Roman" w:cs="Times New Roman"/>
          <w:sz w:val="24"/>
          <w:szCs w:val="24"/>
        </w:rPr>
        <w:t>α the location</w:t>
      </w:r>
      <w:r>
        <w:rPr>
          <w:rFonts w:ascii="Times New Roman" w:hAnsi="Times New Roman" w:cs="Times New Roman"/>
          <w:sz w:val="24"/>
          <w:szCs w:val="24"/>
        </w:rPr>
        <w:t>s</w:t>
      </w:r>
      <w:r w:rsidR="00F66AA8">
        <w:rPr>
          <w:rFonts w:ascii="Times New Roman" w:hAnsi="Times New Roman" w:cs="Times New Roman"/>
          <w:sz w:val="24"/>
          <w:szCs w:val="24"/>
        </w:rPr>
        <w:t xml:space="preserve"> of failures </w:t>
      </w:r>
      <w:r>
        <w:rPr>
          <w:rFonts w:ascii="Times New Roman" w:hAnsi="Times New Roman" w:cs="Times New Roman"/>
          <w:sz w:val="24"/>
          <w:szCs w:val="24"/>
        </w:rPr>
        <w:t>are</w:t>
      </w:r>
      <w:r w:rsidR="00F66AA8">
        <w:rPr>
          <w:rFonts w:ascii="Times New Roman" w:hAnsi="Times New Roman" w:cs="Times New Roman"/>
          <w:sz w:val="24"/>
          <w:szCs w:val="24"/>
        </w:rPr>
        <w:t xml:space="preserve"> </w:t>
      </w:r>
      <w:r>
        <w:rPr>
          <w:rFonts w:ascii="Times New Roman" w:hAnsi="Times New Roman" w:cs="Times New Roman"/>
          <w:sz w:val="24"/>
          <w:szCs w:val="24"/>
        </w:rPr>
        <w:t>defined,</w:t>
      </w:r>
      <w:r w:rsidR="00F66AA8">
        <w:rPr>
          <w:rFonts w:ascii="Times New Roman" w:hAnsi="Times New Roman" w:cs="Times New Roman"/>
          <w:sz w:val="24"/>
          <w:szCs w:val="24"/>
        </w:rPr>
        <w:t xml:space="preserve"> </w:t>
      </w:r>
      <w:r>
        <w:rPr>
          <w:rFonts w:ascii="Times New Roman" w:hAnsi="Times New Roman" w:cs="Times New Roman"/>
          <w:sz w:val="24"/>
          <w:szCs w:val="24"/>
        </w:rPr>
        <w:t xml:space="preserve">the L </w:t>
      </w:r>
      <w:r w:rsidR="0066778D">
        <w:rPr>
          <w:rFonts w:ascii="Times New Roman" w:hAnsi="Times New Roman" w:cs="Times New Roman"/>
          <w:sz w:val="24"/>
          <w:szCs w:val="24"/>
        </w:rPr>
        <w:t xml:space="preserve">failure </w:t>
      </w:r>
      <w:r>
        <w:rPr>
          <w:rFonts w:ascii="Times New Roman" w:hAnsi="Times New Roman" w:cs="Times New Roman"/>
          <w:sz w:val="24"/>
          <w:szCs w:val="24"/>
        </w:rPr>
        <w:t xml:space="preserve">criteria is </w:t>
      </w:r>
      <w:r w:rsidR="0066778D">
        <w:rPr>
          <w:rFonts w:ascii="Times New Roman" w:hAnsi="Times New Roman" w:cs="Times New Roman"/>
          <w:sz w:val="24"/>
          <w:szCs w:val="24"/>
        </w:rPr>
        <w:t>reached</w:t>
      </w:r>
      <w:r>
        <w:rPr>
          <w:rFonts w:ascii="Times New Roman" w:hAnsi="Times New Roman" w:cs="Times New Roman"/>
          <w:sz w:val="24"/>
          <w:szCs w:val="24"/>
        </w:rPr>
        <w:t xml:space="preserve"> </w:t>
      </w:r>
      <w:r w:rsidR="00F66AA8">
        <w:rPr>
          <w:rFonts w:ascii="Times New Roman" w:hAnsi="Times New Roman" w:cs="Times New Roman"/>
          <w:sz w:val="24"/>
          <w:szCs w:val="24"/>
        </w:rPr>
        <w:t>in Eq. A2</w:t>
      </w:r>
      <w:r w:rsidR="00C708D4">
        <w:rPr>
          <w:rFonts w:ascii="Times New Roman" w:hAnsi="Times New Roman" w:cs="Times New Roman"/>
          <w:sz w:val="24"/>
          <w:szCs w:val="24"/>
        </w:rPr>
        <w:t>2</w:t>
      </w:r>
      <w:r w:rsidR="0066778D">
        <w:rPr>
          <w:rFonts w:ascii="Times New Roman" w:hAnsi="Times New Roman" w:cs="Times New Roman"/>
          <w:sz w:val="24"/>
          <w:szCs w:val="24"/>
        </w:rPr>
        <w:t xml:space="preserve"> </w:t>
      </w:r>
      <w:r w:rsidR="0066778D">
        <w:rPr>
          <w:rFonts w:ascii="Times New Roman" w:hAnsi="Times New Roman" w:cs="Times New Roman"/>
          <w:sz w:val="24"/>
          <w:szCs w:val="24"/>
        </w:rPr>
        <w:t>(</w:t>
      </w:r>
      <w:r w:rsidR="0066778D" w:rsidRPr="005B298C">
        <w:rPr>
          <w:rFonts w:ascii="Times New Roman" w:hAnsi="Times New Roman" w:cs="Times New Roman"/>
          <w:sz w:val="24"/>
          <w:szCs w:val="24"/>
        </w:rPr>
        <w:t>Thorsen</w:t>
      </w:r>
      <w:r w:rsidR="0066778D">
        <w:rPr>
          <w:rFonts w:ascii="Times New Roman" w:hAnsi="Times New Roman" w:cs="Times New Roman"/>
          <w:sz w:val="24"/>
          <w:szCs w:val="24"/>
        </w:rPr>
        <w:t>, 2011)</w:t>
      </w:r>
      <w:r w:rsidR="0061238F" w:rsidRPr="00EC027D">
        <w:rPr>
          <w:rFonts w:ascii="Times New Roman" w:hAnsi="Times New Roman" w:cs="Times New Roman"/>
          <w:sz w:val="24"/>
          <w:szCs w:val="24"/>
        </w:rPr>
        <w:t xml:space="preserve">. </w:t>
      </w:r>
    </w:p>
    <w:p w14:paraId="6B58BD36" w14:textId="7D6E7C41" w:rsidR="0061238F" w:rsidRPr="00EC027D" w:rsidRDefault="0061238F" w:rsidP="0061238F">
      <w:pPr>
        <w:spacing w:line="480" w:lineRule="auto"/>
        <w:jc w:val="left"/>
        <w:rPr>
          <w:rFonts w:ascii="Times New Roman" w:hAnsi="Times New Roman" w:cs="Times New Roman"/>
          <w:sz w:val="24"/>
          <w:szCs w:val="24"/>
        </w:rPr>
      </w:pPr>
      <w:r w:rsidRPr="00EC027D">
        <w:rPr>
          <w:rFonts w:ascii="Times New Roman" w:hAnsi="Times New Roman" w:cs="Times New Roman"/>
          <w:noProof/>
          <w:sz w:val="24"/>
          <w:szCs w:val="24"/>
        </w:rPr>
        <w:drawing>
          <wp:inline distT="0" distB="0" distL="0" distR="0" wp14:anchorId="374B3E2B" wp14:editId="5C9CD761">
            <wp:extent cx="3410125" cy="558829"/>
            <wp:effectExtent l="0" t="0" r="0" b="0"/>
            <wp:docPr id="575337353" name="Picture 575337353" descr="A picture containing text, font, screenshot,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124524" name="Picture 1" descr="A picture containing text, font, screenshot, white&#10;&#10;Description automatically generated"/>
                    <pic:cNvPicPr/>
                  </pic:nvPicPr>
                  <pic:blipFill>
                    <a:blip r:embed="rId76"/>
                    <a:stretch>
                      <a:fillRect/>
                    </a:stretch>
                  </pic:blipFill>
                  <pic:spPr>
                    <a:xfrm>
                      <a:off x="0" y="0"/>
                      <a:ext cx="3410125" cy="558829"/>
                    </a:xfrm>
                    <a:prstGeom prst="rect">
                      <a:avLst/>
                    </a:prstGeom>
                  </pic:spPr>
                </pic:pic>
              </a:graphicData>
            </a:graphic>
          </wp:inline>
        </w:drawing>
      </w:r>
      <w:r w:rsidR="00A667BD">
        <w:rPr>
          <w:rFonts w:ascii="Times New Roman" w:hAnsi="Times New Roman" w:cs="Times New Roman"/>
          <w:sz w:val="24"/>
          <w:szCs w:val="24"/>
        </w:rPr>
        <w:t xml:space="preserve"> </w:t>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t xml:space="preserve">           </w:t>
      </w:r>
      <w:r w:rsidR="00A667BD">
        <w:rPr>
          <w:rFonts w:ascii="Times New Roman" w:hAnsi="Times New Roman" w:cs="Times New Roman"/>
          <w:sz w:val="24"/>
          <w:szCs w:val="24"/>
        </w:rPr>
        <w:tab/>
        <w:t xml:space="preserve">          Eq. A2</w:t>
      </w:r>
      <w:r w:rsidR="00C708D4">
        <w:rPr>
          <w:rFonts w:ascii="Times New Roman" w:hAnsi="Times New Roman" w:cs="Times New Roman"/>
          <w:sz w:val="24"/>
          <w:szCs w:val="24"/>
        </w:rPr>
        <w:t>1</w:t>
      </w:r>
    </w:p>
    <w:p w14:paraId="465FB222" w14:textId="77561E64" w:rsidR="0061238F" w:rsidRDefault="0061238F" w:rsidP="0061238F">
      <w:pPr>
        <w:spacing w:line="480" w:lineRule="auto"/>
        <w:jc w:val="left"/>
        <w:rPr>
          <w:rFonts w:ascii="Times New Roman" w:hAnsi="Times New Roman" w:cs="Times New Roman"/>
          <w:sz w:val="24"/>
          <w:szCs w:val="24"/>
        </w:rPr>
      </w:pPr>
      <w:r w:rsidRPr="00EC027D">
        <w:rPr>
          <w:rFonts w:ascii="Times New Roman" w:hAnsi="Times New Roman" w:cs="Times New Roman"/>
          <w:noProof/>
          <w:sz w:val="24"/>
          <w:szCs w:val="24"/>
        </w:rPr>
        <w:drawing>
          <wp:inline distT="0" distB="0" distL="0" distR="0" wp14:anchorId="07FF8353" wp14:editId="705DCDE2">
            <wp:extent cx="3092609" cy="1047804"/>
            <wp:effectExtent l="0" t="0" r="0" b="0"/>
            <wp:docPr id="1451102913" name="Picture 1451102913" descr="A picture containing text, font, screenshot,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037166" name="Picture 1" descr="A picture containing text, font, screenshot, white&#10;&#10;Description automatically generated"/>
                    <pic:cNvPicPr/>
                  </pic:nvPicPr>
                  <pic:blipFill>
                    <a:blip r:embed="rId77"/>
                    <a:stretch>
                      <a:fillRect/>
                    </a:stretch>
                  </pic:blipFill>
                  <pic:spPr>
                    <a:xfrm>
                      <a:off x="0" y="0"/>
                      <a:ext cx="3092609" cy="1047804"/>
                    </a:xfrm>
                    <a:prstGeom prst="rect">
                      <a:avLst/>
                    </a:prstGeom>
                  </pic:spPr>
                </pic:pic>
              </a:graphicData>
            </a:graphic>
          </wp:inline>
        </w:drawing>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t xml:space="preserve">          Eq. A2</w:t>
      </w:r>
      <w:r w:rsidR="00C708D4">
        <w:rPr>
          <w:rFonts w:ascii="Times New Roman" w:hAnsi="Times New Roman" w:cs="Times New Roman"/>
          <w:sz w:val="24"/>
          <w:szCs w:val="24"/>
        </w:rPr>
        <w:t>2</w:t>
      </w:r>
    </w:p>
    <w:p w14:paraId="27354315" w14:textId="425BE78E" w:rsidR="00390991" w:rsidRPr="00EC027D" w:rsidRDefault="00390991" w:rsidP="0061238F">
      <w:pPr>
        <w:spacing w:line="480" w:lineRule="auto"/>
        <w:jc w:val="left"/>
        <w:rPr>
          <w:rFonts w:ascii="Times New Roman" w:hAnsi="Times New Roman" w:cs="Times New Roman"/>
          <w:sz w:val="24"/>
          <w:szCs w:val="24"/>
        </w:rPr>
      </w:pPr>
      <w:r w:rsidRPr="00390991">
        <w:rPr>
          <w:rFonts w:ascii="Times New Roman" w:hAnsi="Times New Roman" w:cs="Times New Roman"/>
          <w:noProof/>
          <w:sz w:val="24"/>
          <w:szCs w:val="24"/>
        </w:rPr>
        <w:drawing>
          <wp:inline distT="0" distB="0" distL="0" distR="0" wp14:anchorId="2821DB13" wp14:editId="187F0E31">
            <wp:extent cx="1924216" cy="368300"/>
            <wp:effectExtent l="0" t="0" r="0" b="0"/>
            <wp:docPr id="1190003786" name="Picture 1" descr="A black tex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003786" name="Picture 1" descr="A black text with a white background&#10;&#10;Description automatically generated"/>
                    <pic:cNvPicPr/>
                  </pic:nvPicPr>
                  <pic:blipFill rotWithShape="1">
                    <a:blip r:embed="rId78"/>
                    <a:srcRect l="-1" r="1295"/>
                    <a:stretch/>
                  </pic:blipFill>
                  <pic:spPr bwMode="auto">
                    <a:xfrm>
                      <a:off x="0" y="0"/>
                      <a:ext cx="1924315" cy="368319"/>
                    </a:xfrm>
                    <a:prstGeom prst="rect">
                      <a:avLst/>
                    </a:prstGeom>
                    <a:ln>
                      <a:noFill/>
                    </a:ln>
                    <a:extLst>
                      <a:ext uri="{53640926-AAD7-44D8-BBD7-CCE9431645EC}">
                        <a14:shadowObscured xmlns:a14="http://schemas.microsoft.com/office/drawing/2010/main"/>
                      </a:ext>
                    </a:extLst>
                  </pic:spPr>
                </pic:pic>
              </a:graphicData>
            </a:graphic>
          </wp:inline>
        </w:drawing>
      </w:r>
      <w:r w:rsidRPr="00390991">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Eq. A23</w:t>
      </w:r>
    </w:p>
    <w:p w14:paraId="48D2C04E" w14:textId="3FF845AA" w:rsidR="00C708D4" w:rsidRDefault="0061238F" w:rsidP="008F4164">
      <w:pPr>
        <w:spacing w:line="480" w:lineRule="auto"/>
        <w:rPr>
          <w:rFonts w:ascii="Times New Roman" w:hAnsi="Times New Roman" w:cs="Times New Roman"/>
          <w:sz w:val="24"/>
          <w:szCs w:val="24"/>
        </w:rPr>
      </w:pPr>
      <w:r w:rsidRPr="00EC027D">
        <w:rPr>
          <w:rFonts w:ascii="Times New Roman" w:hAnsi="Times New Roman" w:cs="Times New Roman"/>
          <w:sz w:val="24"/>
          <w:szCs w:val="24"/>
        </w:rPr>
        <w:t>After substituting three far field principal stresses into L functions by rotating geographic stress tensor</w:t>
      </w:r>
      <w:r w:rsidR="002A1532">
        <w:rPr>
          <w:rFonts w:ascii="Times New Roman" w:hAnsi="Times New Roman" w:cs="Times New Roman"/>
          <w:sz w:val="24"/>
          <w:szCs w:val="24"/>
        </w:rPr>
        <w:t>s</w:t>
      </w:r>
      <w:r w:rsidRPr="00EC027D">
        <w:rPr>
          <w:rFonts w:ascii="Times New Roman" w:hAnsi="Times New Roman" w:cs="Times New Roman"/>
          <w:sz w:val="24"/>
          <w:szCs w:val="24"/>
        </w:rPr>
        <w:t xml:space="preserve"> into wellbore stress tensors. L equation </w:t>
      </w:r>
      <w:r w:rsidR="00503C72">
        <w:rPr>
          <w:rFonts w:ascii="Times New Roman" w:hAnsi="Times New Roman" w:cs="Times New Roman"/>
          <w:sz w:val="24"/>
          <w:szCs w:val="24"/>
        </w:rPr>
        <w:t xml:space="preserve">then </w:t>
      </w:r>
      <w:r w:rsidRPr="00EC027D">
        <w:rPr>
          <w:rFonts w:ascii="Times New Roman" w:hAnsi="Times New Roman" w:cs="Times New Roman"/>
          <w:sz w:val="24"/>
          <w:szCs w:val="24"/>
        </w:rPr>
        <w:t xml:space="preserve">is a function of principal stress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Pr="00EC027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t>
            </m:r>
          </m:sub>
        </m:sSub>
      </m:oMath>
      <w:r w:rsidRPr="00EC027D">
        <w:rPr>
          <w:rFonts w:ascii="Times New Roman" w:hAnsi="Times New Roman" w:cs="Times New Roman"/>
          <w:sz w:val="24"/>
          <w:szCs w:val="24"/>
        </w:rPr>
        <w:t xml:space="preserve">,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v</m:t>
            </m:r>
          </m:sub>
        </m:sSub>
      </m:oMath>
      <w:r w:rsidRPr="00EC027D">
        <w:rPr>
          <w:rFonts w:ascii="Times New Roman" w:hAnsi="Times New Roman" w:cs="Times New Roman"/>
          <w:sz w:val="24"/>
          <w:szCs w:val="24"/>
        </w:rPr>
        <w:t>, and constants c, borehole orientation, principal in situ stress orientation, failure data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wf</m:t>
            </m:r>
          </m:sub>
        </m:sSub>
      </m:oMath>
      <w:r w:rsidRPr="00EC027D">
        <w:rPr>
          <w:rFonts w:ascii="Times New Roman" w:hAnsi="Times New Roman" w:cs="Times New Roman"/>
          <w:sz w:val="24"/>
          <w:szCs w:val="24"/>
        </w:rPr>
        <w:t xml:space="preserve">, α, </w:t>
      </w:r>
      <m:oMath>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f</m:t>
            </m:r>
          </m:sub>
        </m:sSub>
      </m:oMath>
      <w:r w:rsidRPr="00EC027D">
        <w:rPr>
          <w:rFonts w:ascii="Times New Roman" w:hAnsi="Times New Roman" w:cs="Times New Roman"/>
          <w:sz w:val="24"/>
          <w:szCs w:val="24"/>
        </w:rPr>
        <w:t>), Poisson's ratio, and failure criterion parameters (c1, c2, f).</w:t>
      </w:r>
      <w:r w:rsidR="00036048">
        <w:rPr>
          <w:rFonts w:ascii="Times New Roman" w:hAnsi="Times New Roman" w:cs="Times New Roman"/>
          <w:sz w:val="24"/>
          <w:szCs w:val="24"/>
        </w:rPr>
        <w:t xml:space="preserve"> </w:t>
      </w:r>
      <w:r w:rsidRPr="00EC027D">
        <w:rPr>
          <w:rFonts w:ascii="Times New Roman" w:hAnsi="Times New Roman" w:cs="Times New Roman"/>
          <w:sz w:val="24"/>
          <w:szCs w:val="24"/>
        </w:rPr>
        <w:t xml:space="preserve">For vertical wellbore, there are 4 unknowns, and they are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Pr="00EC027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t>
            </m:r>
          </m:sub>
        </m:sSub>
      </m:oMath>
      <w:r w:rsidRPr="00EC027D">
        <w:rPr>
          <w:rFonts w:ascii="Times New Roman" w:hAnsi="Times New Roman" w:cs="Times New Roman"/>
          <w:sz w:val="24"/>
          <w:szCs w:val="24"/>
        </w:rPr>
        <w:t xml:space="preserve">,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v</m:t>
            </m:r>
          </m:sub>
        </m:sSub>
      </m:oMath>
      <w:r w:rsidRPr="00EC027D">
        <w:rPr>
          <w:rFonts w:ascii="Times New Roman" w:hAnsi="Times New Roman" w:cs="Times New Roman"/>
          <w:sz w:val="24"/>
          <w:szCs w:val="24"/>
        </w:rPr>
        <w:t xml:space="preserve">, and in situ stress </w:t>
      </w:r>
      <w:r w:rsidR="002327E8">
        <w:rPr>
          <w:rFonts w:ascii="Times New Roman" w:hAnsi="Times New Roman" w:cs="Times New Roman"/>
          <w:sz w:val="24"/>
          <w:szCs w:val="24"/>
        </w:rPr>
        <w:t>azimuth</w:t>
      </w:r>
      <w:r w:rsidRPr="00EC027D">
        <w:rPr>
          <w:rFonts w:ascii="Times New Roman" w:hAnsi="Times New Roman" w:cs="Times New Roman"/>
          <w:sz w:val="24"/>
          <w:szCs w:val="24"/>
        </w:rPr>
        <w:t xml:space="preserve">. </w:t>
      </w:r>
      <w:r w:rsidR="00503C72">
        <w:rPr>
          <w:rFonts w:ascii="Times New Roman" w:hAnsi="Times New Roman" w:cs="Times New Roman"/>
          <w:sz w:val="24"/>
          <w:szCs w:val="24"/>
        </w:rPr>
        <w:t>T</w:t>
      </w:r>
      <w:r w:rsidRPr="00EC027D">
        <w:rPr>
          <w:rFonts w:ascii="Times New Roman" w:hAnsi="Times New Roman" w:cs="Times New Roman"/>
          <w:sz w:val="24"/>
          <w:szCs w:val="24"/>
        </w:rPr>
        <w:t>hey</w:t>
      </w:r>
      <m:oMath>
        <m:r>
          <w:rPr>
            <w:rFonts w:ascii="Cambria Math" w:hAnsi="Cambria Math" w:cs="Times New Roman"/>
            <w:sz w:val="24"/>
            <w:szCs w:val="24"/>
          </w:rPr>
          <m:t xml:space="preserve"> </m:t>
        </m:r>
      </m:oMath>
      <w:r w:rsidRPr="00EC027D">
        <w:rPr>
          <w:rFonts w:ascii="Times New Roman" w:hAnsi="Times New Roman" w:cs="Times New Roman"/>
          <w:sz w:val="24"/>
          <w:szCs w:val="24"/>
        </w:rPr>
        <w:t xml:space="preserve">can be found by using linear regression </w:t>
      </w:r>
      <w:r w:rsidR="00036048">
        <w:rPr>
          <w:rFonts w:ascii="Times New Roman" w:hAnsi="Times New Roman" w:cs="Times New Roman"/>
          <w:sz w:val="24"/>
          <w:szCs w:val="24"/>
        </w:rPr>
        <w:t xml:space="preserve">of </w:t>
      </w:r>
      <w:proofErr w:type="spellStart"/>
      <w:r w:rsidR="00036048">
        <w:rPr>
          <w:rFonts w:ascii="Times New Roman" w:hAnsi="Times New Roman" w:cs="Times New Roman"/>
          <w:sz w:val="24"/>
          <w:szCs w:val="24"/>
        </w:rPr>
        <w:t>Eqs</w:t>
      </w:r>
      <w:proofErr w:type="spellEnd"/>
      <w:r w:rsidR="00036048">
        <w:rPr>
          <w:rFonts w:ascii="Times New Roman" w:hAnsi="Times New Roman" w:cs="Times New Roman"/>
          <w:sz w:val="24"/>
          <w:szCs w:val="24"/>
        </w:rPr>
        <w:t xml:space="preserve">. A21 to A22 </w:t>
      </w:r>
      <w:r w:rsidRPr="00EC027D">
        <w:rPr>
          <w:rFonts w:ascii="Times New Roman" w:hAnsi="Times New Roman" w:cs="Times New Roman"/>
          <w:sz w:val="24"/>
          <w:szCs w:val="24"/>
        </w:rPr>
        <w:t>and then secondly by solving the error function</w:t>
      </w:r>
      <w:r w:rsidR="00390991">
        <w:rPr>
          <w:rFonts w:ascii="Times New Roman" w:hAnsi="Times New Roman" w:cs="Times New Roman"/>
          <w:sz w:val="24"/>
          <w:szCs w:val="24"/>
        </w:rPr>
        <w:t xml:space="preserve"> in Eq. A23 (</w:t>
      </w:r>
      <w:r w:rsidR="00390991" w:rsidRPr="005B298C">
        <w:rPr>
          <w:rFonts w:ascii="Times New Roman" w:hAnsi="Times New Roman" w:cs="Times New Roman"/>
          <w:sz w:val="24"/>
          <w:szCs w:val="24"/>
        </w:rPr>
        <w:t>Thorsen</w:t>
      </w:r>
      <w:r w:rsidR="00390991">
        <w:rPr>
          <w:rFonts w:ascii="Times New Roman" w:hAnsi="Times New Roman" w:cs="Times New Roman"/>
          <w:sz w:val="24"/>
          <w:szCs w:val="24"/>
        </w:rPr>
        <w:t>, 2011).</w:t>
      </w:r>
    </w:p>
    <w:p w14:paraId="5125C90E" w14:textId="63121C40" w:rsidR="0061238F" w:rsidRPr="00EC027D" w:rsidRDefault="0061238F" w:rsidP="008F4164">
      <w:pPr>
        <w:spacing w:line="480" w:lineRule="auto"/>
        <w:rPr>
          <w:rFonts w:ascii="Times New Roman" w:hAnsi="Times New Roman" w:cs="Times New Roman"/>
          <w:sz w:val="24"/>
          <w:szCs w:val="24"/>
        </w:rPr>
      </w:pPr>
      <w:r w:rsidRPr="00EC027D">
        <w:rPr>
          <w:rFonts w:ascii="Times New Roman" w:hAnsi="Times New Roman" w:cs="Times New Roman"/>
          <w:sz w:val="24"/>
          <w:szCs w:val="24"/>
        </w:rPr>
        <w:lastRenderedPageBreak/>
        <w:t>However, if the well i</w:t>
      </w:r>
      <w:r w:rsidR="002A1532">
        <w:rPr>
          <w:rFonts w:ascii="Times New Roman" w:hAnsi="Times New Roman" w:cs="Times New Roman"/>
          <w:sz w:val="24"/>
          <w:szCs w:val="24"/>
        </w:rPr>
        <w:t>s</w:t>
      </w:r>
      <w:r w:rsidRPr="00EC027D">
        <w:rPr>
          <w:rFonts w:ascii="Times New Roman" w:hAnsi="Times New Roman" w:cs="Times New Roman"/>
          <w:sz w:val="24"/>
          <w:szCs w:val="24"/>
        </w:rPr>
        <w:t xml:space="preserve"> inclined and there are at most 5 unknowns: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Pr="00EC027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t>
            </m:r>
          </m:sub>
        </m:sSub>
      </m:oMath>
      <w:r w:rsidRPr="00EC027D">
        <w:rPr>
          <w:rFonts w:ascii="Times New Roman" w:hAnsi="Times New Roman" w:cs="Times New Roman"/>
          <w:sz w:val="24"/>
          <w:szCs w:val="24"/>
        </w:rPr>
        <w:t xml:space="preserve">, </w:t>
      </w:r>
      <m:oMath>
        <m:sSub>
          <m:sSubPr>
            <m:ctrlPr>
              <w:rPr>
                <w:rFonts w:ascii="Cambria Math" w:eastAsiaTheme="majorEastAsia" w:hAnsi="Cambria Math" w:cs="Times New Roman"/>
                <w:i/>
                <w:color w:val="000000" w:themeColor="text1"/>
                <w:sz w:val="24"/>
                <w:szCs w:val="24"/>
                <w:lang w:eastAsia="en-US"/>
              </w:rPr>
            </m:ctrlPr>
          </m:sSubPr>
          <m:e>
            <m:r>
              <w:rPr>
                <w:rFonts w:ascii="Cambria Math" w:eastAsiaTheme="majorEastAsia" w:hAnsi="Cambria Math" w:cs="Times New Roman"/>
                <w:color w:val="000000" w:themeColor="text1"/>
                <w:sz w:val="24"/>
                <w:szCs w:val="24"/>
                <w:lang w:eastAsia="en-US"/>
              </w:rPr>
              <m:t>S</m:t>
            </m:r>
          </m:e>
          <m:sub>
            <m:r>
              <w:rPr>
                <w:rFonts w:ascii="Cambria Math" w:eastAsiaTheme="majorEastAsia" w:hAnsi="Cambria Math" w:cs="Times New Roman"/>
                <w:color w:val="000000" w:themeColor="text1"/>
                <w:sz w:val="24"/>
                <w:szCs w:val="24"/>
                <w:lang w:eastAsia="en-US"/>
              </w:rPr>
              <m:t>v</m:t>
            </m:r>
          </m:sub>
        </m:sSub>
      </m:oMath>
      <w:r w:rsidRPr="00EC027D">
        <w:rPr>
          <w:rFonts w:ascii="Times New Roman" w:hAnsi="Times New Roman" w:cs="Times New Roman"/>
          <w:sz w:val="24"/>
          <w:szCs w:val="24"/>
        </w:rPr>
        <w:t xml:space="preserve">, in situ stress rise direction, </w:t>
      </w:r>
      <w:r w:rsidR="005B298C" w:rsidRPr="00EC027D">
        <w:rPr>
          <w:rFonts w:ascii="Times New Roman" w:hAnsi="Times New Roman" w:cs="Times New Roman"/>
          <w:sz w:val="24"/>
          <w:szCs w:val="24"/>
        </w:rPr>
        <w:t xml:space="preserve">situ stress </w:t>
      </w:r>
      <w:r w:rsidRPr="00EC027D">
        <w:rPr>
          <w:rFonts w:ascii="Times New Roman" w:hAnsi="Times New Roman" w:cs="Times New Roman"/>
          <w:sz w:val="24"/>
          <w:szCs w:val="24"/>
        </w:rPr>
        <w:t xml:space="preserve">inclination and </w:t>
      </w:r>
      <w:r w:rsidR="005B298C" w:rsidRPr="00EC027D">
        <w:rPr>
          <w:rFonts w:ascii="Times New Roman" w:hAnsi="Times New Roman" w:cs="Times New Roman"/>
          <w:sz w:val="24"/>
          <w:szCs w:val="24"/>
        </w:rPr>
        <w:t xml:space="preserve">situ stress </w:t>
      </w:r>
      <w:r w:rsidRPr="00EC027D">
        <w:rPr>
          <w:rFonts w:ascii="Times New Roman" w:hAnsi="Times New Roman" w:cs="Times New Roman"/>
          <w:sz w:val="24"/>
          <w:szCs w:val="24"/>
        </w:rPr>
        <w:t xml:space="preserve">rise plane angle direction. Then </w:t>
      </w:r>
      <w:r w:rsidR="00C708D4">
        <w:rPr>
          <w:rFonts w:ascii="Times New Roman" w:hAnsi="Times New Roman" w:cs="Times New Roman"/>
          <w:sz w:val="24"/>
          <w:szCs w:val="24"/>
        </w:rPr>
        <w:t>at least 2</w:t>
      </w:r>
      <w:r w:rsidRPr="00EC027D">
        <w:rPr>
          <w:rFonts w:ascii="Times New Roman" w:hAnsi="Times New Roman" w:cs="Times New Roman"/>
          <w:sz w:val="24"/>
          <w:szCs w:val="24"/>
        </w:rPr>
        <w:t xml:space="preserve"> </w:t>
      </w:r>
      <w:r w:rsidR="007B557B">
        <w:rPr>
          <w:rFonts w:ascii="Times New Roman" w:hAnsi="Times New Roman" w:cs="Times New Roman"/>
          <w:sz w:val="24"/>
          <w:szCs w:val="24"/>
        </w:rPr>
        <w:t>fractures</w:t>
      </w:r>
      <w:r w:rsidR="007B557B" w:rsidRPr="00EC027D">
        <w:rPr>
          <w:rFonts w:ascii="Times New Roman" w:hAnsi="Times New Roman" w:cs="Times New Roman"/>
          <w:sz w:val="24"/>
          <w:szCs w:val="24"/>
        </w:rPr>
        <w:t xml:space="preserve"> </w:t>
      </w:r>
      <w:r w:rsidRPr="00EC027D">
        <w:rPr>
          <w:rFonts w:ascii="Times New Roman" w:hAnsi="Times New Roman" w:cs="Times New Roman"/>
          <w:sz w:val="24"/>
          <w:szCs w:val="24"/>
        </w:rPr>
        <w:t xml:space="preserve">can be used to calculate the </w:t>
      </w:r>
      <w:r w:rsidR="001969B2" w:rsidRPr="00EC027D">
        <w:rPr>
          <w:rFonts w:ascii="Times New Roman" w:hAnsi="Times New Roman" w:cs="Times New Roman"/>
          <w:sz w:val="24"/>
          <w:szCs w:val="24"/>
        </w:rPr>
        <w:t>in-situ</w:t>
      </w:r>
      <w:r w:rsidRPr="00EC027D">
        <w:rPr>
          <w:rFonts w:ascii="Times New Roman" w:hAnsi="Times New Roman" w:cs="Times New Roman"/>
          <w:sz w:val="24"/>
          <w:szCs w:val="24"/>
        </w:rPr>
        <w:t xml:space="preserve"> stress solution</w:t>
      </w:r>
      <w:r w:rsidR="005B298C">
        <w:rPr>
          <w:rFonts w:ascii="Times New Roman" w:hAnsi="Times New Roman" w:cs="Times New Roman"/>
          <w:sz w:val="24"/>
          <w:szCs w:val="24"/>
        </w:rPr>
        <w:t xml:space="preserve"> for an inclined wellbore (</w:t>
      </w:r>
      <w:r w:rsidR="005B298C" w:rsidRPr="005B298C">
        <w:rPr>
          <w:rFonts w:ascii="Times New Roman" w:hAnsi="Times New Roman" w:cs="Times New Roman"/>
          <w:sz w:val="24"/>
          <w:szCs w:val="24"/>
        </w:rPr>
        <w:t>Thorsen</w:t>
      </w:r>
      <w:r w:rsidR="005B298C">
        <w:rPr>
          <w:rFonts w:ascii="Times New Roman" w:hAnsi="Times New Roman" w:cs="Times New Roman"/>
          <w:sz w:val="24"/>
          <w:szCs w:val="24"/>
        </w:rPr>
        <w:t>, 2011)</w:t>
      </w:r>
      <w:r w:rsidRPr="00EC027D">
        <w:rPr>
          <w:rFonts w:ascii="Times New Roman" w:hAnsi="Times New Roman" w:cs="Times New Roman"/>
          <w:sz w:val="24"/>
          <w:szCs w:val="24"/>
        </w:rPr>
        <w:t>.</w:t>
      </w:r>
    </w:p>
    <w:p w14:paraId="319F11DA" w14:textId="2A7A39A6" w:rsidR="0061238F" w:rsidRPr="00EC027D" w:rsidRDefault="0061238F" w:rsidP="0061238F">
      <w:pPr>
        <w:spacing w:line="480" w:lineRule="auto"/>
        <w:jc w:val="left"/>
        <w:rPr>
          <w:rFonts w:ascii="Times New Roman" w:hAnsi="Times New Roman" w:cs="Times New Roman"/>
          <w:sz w:val="24"/>
          <w:szCs w:val="24"/>
        </w:rPr>
      </w:pPr>
      <w:r w:rsidRPr="00EC027D">
        <w:rPr>
          <w:rFonts w:ascii="Times New Roman" w:hAnsi="Times New Roman" w:cs="Times New Roman"/>
          <w:noProof/>
          <w:sz w:val="24"/>
          <w:szCs w:val="24"/>
        </w:rPr>
        <w:drawing>
          <wp:inline distT="0" distB="0" distL="0" distR="0" wp14:anchorId="59B042EC" wp14:editId="29E5EA59">
            <wp:extent cx="1499714" cy="252761"/>
            <wp:effectExtent l="0" t="0" r="5715" b="0"/>
            <wp:docPr id="1898976579" name="Picture 1898976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457796" name=""/>
                    <pic:cNvPicPr/>
                  </pic:nvPicPr>
                  <pic:blipFill>
                    <a:blip r:embed="rId79"/>
                    <a:stretch>
                      <a:fillRect/>
                    </a:stretch>
                  </pic:blipFill>
                  <pic:spPr>
                    <a:xfrm>
                      <a:off x="0" y="0"/>
                      <a:ext cx="1511039" cy="254670"/>
                    </a:xfrm>
                    <a:prstGeom prst="rect">
                      <a:avLst/>
                    </a:prstGeom>
                  </pic:spPr>
                </pic:pic>
              </a:graphicData>
            </a:graphic>
          </wp:inline>
        </w:drawing>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1969B2">
        <w:rPr>
          <w:rFonts w:ascii="Times New Roman" w:hAnsi="Times New Roman" w:cs="Times New Roman"/>
          <w:sz w:val="24"/>
          <w:szCs w:val="24"/>
        </w:rPr>
        <w:tab/>
        <w:t xml:space="preserve">          </w:t>
      </w:r>
      <w:r w:rsidR="00A667BD">
        <w:rPr>
          <w:rFonts w:ascii="Times New Roman" w:hAnsi="Times New Roman" w:cs="Times New Roman"/>
          <w:sz w:val="24"/>
          <w:szCs w:val="24"/>
        </w:rPr>
        <w:t>Eq. A2</w:t>
      </w:r>
      <w:r w:rsidR="00390991">
        <w:rPr>
          <w:rFonts w:ascii="Times New Roman" w:hAnsi="Times New Roman" w:cs="Times New Roman"/>
          <w:sz w:val="24"/>
          <w:szCs w:val="24"/>
        </w:rPr>
        <w:t>4</w:t>
      </w:r>
    </w:p>
    <w:p w14:paraId="3E7CA406" w14:textId="2CD0C2BD" w:rsidR="0061238F" w:rsidRPr="00EC027D" w:rsidRDefault="0061238F" w:rsidP="0061238F">
      <w:pPr>
        <w:spacing w:line="480" w:lineRule="auto"/>
        <w:jc w:val="left"/>
        <w:rPr>
          <w:rFonts w:ascii="Times New Roman" w:hAnsi="Times New Roman" w:cs="Times New Roman"/>
          <w:sz w:val="24"/>
          <w:szCs w:val="24"/>
        </w:rPr>
      </w:pPr>
      <w:r w:rsidRPr="00EC027D">
        <w:rPr>
          <w:rFonts w:ascii="Times New Roman" w:hAnsi="Times New Roman" w:cs="Times New Roman"/>
          <w:noProof/>
          <w:sz w:val="24"/>
          <w:szCs w:val="24"/>
        </w:rPr>
        <w:drawing>
          <wp:inline distT="0" distB="0" distL="0" distR="0" wp14:anchorId="70220CB9" wp14:editId="1F8113EB">
            <wp:extent cx="2507466" cy="331175"/>
            <wp:effectExtent l="0" t="0" r="0" b="0"/>
            <wp:docPr id="1254660716" name="Picture 1254660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214943" name=""/>
                    <pic:cNvPicPr/>
                  </pic:nvPicPr>
                  <pic:blipFill>
                    <a:blip r:embed="rId80"/>
                    <a:stretch>
                      <a:fillRect/>
                    </a:stretch>
                  </pic:blipFill>
                  <pic:spPr>
                    <a:xfrm>
                      <a:off x="0" y="0"/>
                      <a:ext cx="2534258" cy="334714"/>
                    </a:xfrm>
                    <a:prstGeom prst="rect">
                      <a:avLst/>
                    </a:prstGeom>
                  </pic:spPr>
                </pic:pic>
              </a:graphicData>
            </a:graphic>
          </wp:inline>
        </w:drawing>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156361">
        <w:rPr>
          <w:rFonts w:ascii="Times New Roman" w:hAnsi="Times New Roman" w:cs="Times New Roman"/>
          <w:sz w:val="24"/>
          <w:szCs w:val="24"/>
        </w:rPr>
        <w:t xml:space="preserve">          </w:t>
      </w:r>
      <w:r w:rsidR="00A667BD">
        <w:rPr>
          <w:rFonts w:ascii="Times New Roman" w:hAnsi="Times New Roman" w:cs="Times New Roman"/>
          <w:sz w:val="24"/>
          <w:szCs w:val="24"/>
        </w:rPr>
        <w:t>Eq. A2</w:t>
      </w:r>
      <w:r w:rsidR="00390991">
        <w:rPr>
          <w:rFonts w:ascii="Times New Roman" w:hAnsi="Times New Roman" w:cs="Times New Roman"/>
          <w:sz w:val="24"/>
          <w:szCs w:val="24"/>
        </w:rPr>
        <w:t>5</w:t>
      </w:r>
    </w:p>
    <w:p w14:paraId="6A0126D3" w14:textId="75DC63BA" w:rsidR="00A74278" w:rsidRDefault="00C708D4" w:rsidP="008F4164">
      <w:pPr>
        <w:spacing w:line="480" w:lineRule="auto"/>
        <w:rPr>
          <w:rFonts w:ascii="Times New Roman" w:hAnsi="Times New Roman" w:cs="Times New Roman"/>
          <w:sz w:val="24"/>
          <w:szCs w:val="24"/>
        </w:rPr>
      </w:pPr>
      <w:r>
        <w:rPr>
          <w:rFonts w:ascii="Times New Roman" w:hAnsi="Times New Roman" w:cs="Times New Roman"/>
          <w:sz w:val="24"/>
          <w:szCs w:val="24"/>
        </w:rPr>
        <w:t>In the inclined wellbore i</w:t>
      </w:r>
      <w:r w:rsidR="0061238F" w:rsidRPr="00EC027D">
        <w:rPr>
          <w:rFonts w:ascii="Times New Roman" w:hAnsi="Times New Roman" w:cs="Times New Roman"/>
          <w:sz w:val="24"/>
          <w:szCs w:val="24"/>
        </w:rPr>
        <w:t xml:space="preserve">f the in-situ stress </w:t>
      </w:r>
      <w:r w:rsidR="00FE7E0D" w:rsidRPr="00EC027D">
        <w:rPr>
          <w:rFonts w:ascii="Times New Roman" w:hAnsi="Times New Roman" w:cs="Times New Roman"/>
          <w:sz w:val="24"/>
          <w:szCs w:val="24"/>
        </w:rPr>
        <w:t>gradient</w:t>
      </w:r>
      <w:r w:rsidR="00FE7E0D">
        <w:rPr>
          <w:rFonts w:ascii="Times New Roman" w:hAnsi="Times New Roman" w:cs="Times New Roman"/>
          <w:sz w:val="24"/>
          <w:szCs w:val="24"/>
        </w:rPr>
        <w:t>s</w:t>
      </w:r>
      <w:r w:rsidR="0061238F" w:rsidRPr="00EC027D">
        <w:rPr>
          <w:rFonts w:ascii="Times New Roman" w:hAnsi="Times New Roman" w:cs="Times New Roman"/>
          <w:sz w:val="24"/>
          <w:szCs w:val="24"/>
        </w:rPr>
        <w:t xml:space="preserve"> are constant throughout the reservoir, Eq</w:t>
      </w:r>
      <w:r w:rsidR="00FE7E0D">
        <w:rPr>
          <w:rFonts w:ascii="Times New Roman" w:hAnsi="Times New Roman" w:cs="Times New Roman"/>
          <w:sz w:val="24"/>
          <w:szCs w:val="24"/>
        </w:rPr>
        <w:t>. A2</w:t>
      </w:r>
      <w:r w:rsidR="00390991">
        <w:rPr>
          <w:rFonts w:ascii="Times New Roman" w:hAnsi="Times New Roman" w:cs="Times New Roman"/>
          <w:sz w:val="24"/>
          <w:szCs w:val="24"/>
        </w:rPr>
        <w:t>4</w:t>
      </w:r>
      <w:r w:rsidR="002A1532">
        <w:rPr>
          <w:rFonts w:ascii="Times New Roman" w:hAnsi="Times New Roman" w:cs="Times New Roman"/>
          <w:sz w:val="24"/>
          <w:szCs w:val="24"/>
        </w:rPr>
        <w:t xml:space="preserve"> </w:t>
      </w:r>
      <w:r w:rsidR="0061238F" w:rsidRPr="00EC027D">
        <w:rPr>
          <w:rFonts w:ascii="Times New Roman" w:hAnsi="Times New Roman" w:cs="Times New Roman"/>
          <w:sz w:val="24"/>
          <w:szCs w:val="24"/>
        </w:rPr>
        <w:t xml:space="preserve">can generate 3 equations corresponding to three principal stresses </w:t>
      </w:r>
      <w:r>
        <w:rPr>
          <w:rFonts w:ascii="Times New Roman" w:hAnsi="Times New Roman" w:cs="Times New Roman"/>
          <w:sz w:val="24"/>
          <w:szCs w:val="24"/>
        </w:rPr>
        <w:t>equation in Eq. A2</w:t>
      </w:r>
      <w:r w:rsidR="00390991">
        <w:rPr>
          <w:rFonts w:ascii="Times New Roman" w:hAnsi="Times New Roman" w:cs="Times New Roman"/>
          <w:sz w:val="24"/>
          <w:szCs w:val="24"/>
        </w:rPr>
        <w:t>5</w:t>
      </w:r>
      <w:r>
        <w:rPr>
          <w:rFonts w:ascii="Times New Roman" w:hAnsi="Times New Roman" w:cs="Times New Roman"/>
          <w:sz w:val="24"/>
          <w:szCs w:val="24"/>
        </w:rPr>
        <w:t xml:space="preserve"> </w:t>
      </w:r>
      <w:r w:rsidR="0061238F" w:rsidRPr="00EC027D">
        <w:rPr>
          <w:rFonts w:ascii="Times New Roman" w:hAnsi="Times New Roman" w:cs="Times New Roman"/>
          <w:sz w:val="24"/>
          <w:szCs w:val="24"/>
        </w:rPr>
        <w:t xml:space="preserve">at each failure. Then using at least 2 </w:t>
      </w:r>
      <w:r w:rsidR="007B557B">
        <w:rPr>
          <w:rFonts w:ascii="Times New Roman" w:hAnsi="Times New Roman" w:cs="Times New Roman"/>
          <w:sz w:val="24"/>
          <w:szCs w:val="24"/>
        </w:rPr>
        <w:t>failures</w:t>
      </w:r>
      <w:r w:rsidR="007B557B" w:rsidRPr="00EC027D">
        <w:rPr>
          <w:rFonts w:ascii="Times New Roman" w:hAnsi="Times New Roman" w:cs="Times New Roman"/>
          <w:sz w:val="24"/>
          <w:szCs w:val="24"/>
        </w:rPr>
        <w:t xml:space="preserve"> </w:t>
      </w:r>
      <w:r w:rsidR="0061238F" w:rsidRPr="00EC027D">
        <w:rPr>
          <w:rFonts w:ascii="Times New Roman" w:hAnsi="Times New Roman" w:cs="Times New Roman"/>
          <w:sz w:val="24"/>
          <w:szCs w:val="24"/>
        </w:rPr>
        <w:t>there will be 6 equations to produce a unique solution</w:t>
      </w:r>
      <w:r>
        <w:rPr>
          <w:rFonts w:ascii="Times New Roman" w:hAnsi="Times New Roman" w:cs="Times New Roman"/>
          <w:sz w:val="24"/>
          <w:szCs w:val="24"/>
        </w:rPr>
        <w:t xml:space="preserve"> (</w:t>
      </w:r>
      <w:r w:rsidRPr="005B298C">
        <w:rPr>
          <w:rFonts w:ascii="Times New Roman" w:hAnsi="Times New Roman" w:cs="Times New Roman"/>
          <w:sz w:val="24"/>
          <w:szCs w:val="24"/>
        </w:rPr>
        <w:t>Thorsen</w:t>
      </w:r>
      <w:r>
        <w:rPr>
          <w:rFonts w:ascii="Times New Roman" w:hAnsi="Times New Roman" w:cs="Times New Roman"/>
          <w:sz w:val="24"/>
          <w:szCs w:val="24"/>
        </w:rPr>
        <w:t>, 2011)</w:t>
      </w:r>
      <w:r w:rsidR="0061238F" w:rsidRPr="00EC027D">
        <w:rPr>
          <w:rFonts w:ascii="Times New Roman" w:hAnsi="Times New Roman" w:cs="Times New Roman"/>
          <w:sz w:val="24"/>
          <w:szCs w:val="24"/>
        </w:rPr>
        <w:t xml:space="preserve">. </w:t>
      </w:r>
    </w:p>
    <w:p w14:paraId="6E1C0A56" w14:textId="3D1BBDE8" w:rsidR="001E0DA2" w:rsidRPr="001E0DA2" w:rsidRDefault="00D14A3C" w:rsidP="00C72B26">
      <w:pPr>
        <w:pStyle w:val="Heading2"/>
      </w:pPr>
      <w:bookmarkStart w:id="82" w:name="_Toc141372810"/>
      <w:r w:rsidRPr="00BC16E2">
        <w:t>The use of MTfit program</w:t>
      </w:r>
      <w:bookmarkEnd w:id="82"/>
      <w:r w:rsidRPr="00BC16E2">
        <w:t xml:space="preserve"> </w:t>
      </w:r>
    </w:p>
    <w:p w14:paraId="12C1C5BC" w14:textId="063994F5" w:rsidR="00D14A3C" w:rsidRDefault="004F3C83" w:rsidP="00500757">
      <w:pPr>
        <w:pStyle w:val="heading30"/>
      </w:pPr>
      <w:r>
        <w:t>Step 1: Input</w:t>
      </w:r>
    </w:p>
    <w:p w14:paraId="406E3FEF" w14:textId="2ADFF00D" w:rsidR="00D14A3C" w:rsidRDefault="00D14A3C" w:rsidP="008F4164">
      <w:pPr>
        <w:autoSpaceDE w:val="0"/>
        <w:autoSpaceDN w:val="0"/>
        <w:adjustRightInd w:val="0"/>
        <w:spacing w:after="0" w:line="480" w:lineRule="auto"/>
        <w:rPr>
          <w:rFonts w:ascii="Times New Roman" w:hAnsi="Times New Roman" w:cs="Times New Roman"/>
          <w:sz w:val="24"/>
          <w:szCs w:val="24"/>
        </w:rPr>
      </w:pPr>
      <w:r w:rsidRPr="00EC027D">
        <w:rPr>
          <w:rFonts w:ascii="Times New Roman" w:hAnsi="Times New Roman" w:cs="Times New Roman"/>
          <w:sz w:val="24"/>
          <w:szCs w:val="24"/>
        </w:rPr>
        <w:t>Input data is from the existing moment tensor components; they are 6 elements representing the moments in all directions on the fault plan</w:t>
      </w:r>
      <w:r w:rsidR="002A1532">
        <w:rPr>
          <w:rFonts w:ascii="Times New Roman" w:hAnsi="Times New Roman" w:cs="Times New Roman"/>
          <w:sz w:val="24"/>
          <w:szCs w:val="24"/>
        </w:rPr>
        <w:t>e</w:t>
      </w:r>
      <w:r w:rsidRPr="00EC027D">
        <w:rPr>
          <w:rFonts w:ascii="Times New Roman" w:hAnsi="Times New Roman" w:cs="Times New Roman"/>
          <w:sz w:val="24"/>
          <w:szCs w:val="24"/>
        </w:rPr>
        <w:t xml:space="preserve">. In this project, the convention is North (x), East(y), and Down(z). In this project, the moment tensor is given as </w:t>
      </w:r>
      <w:r w:rsidR="002A1532">
        <w:rPr>
          <w:rFonts w:ascii="Times New Roman" w:hAnsi="Times New Roman" w:cs="Times New Roman"/>
          <w:sz w:val="24"/>
          <w:szCs w:val="24"/>
        </w:rPr>
        <w:t xml:space="preserve">an </w:t>
      </w:r>
      <w:r w:rsidRPr="00EC027D">
        <w:rPr>
          <w:rFonts w:ascii="Times New Roman" w:hAnsi="Times New Roman" w:cs="Times New Roman"/>
          <w:sz w:val="24"/>
          <w:szCs w:val="24"/>
        </w:rPr>
        <w:t>element in Excel. I used Python to rearrange tensor elements into a matrix format (Fig.</w:t>
      </w:r>
      <w:r w:rsidR="00DC27A3">
        <w:rPr>
          <w:rFonts w:ascii="Times New Roman" w:hAnsi="Times New Roman" w:cs="Times New Roman"/>
          <w:sz w:val="24"/>
          <w:szCs w:val="24"/>
        </w:rPr>
        <w:t xml:space="preserve"> A11</w:t>
      </w:r>
      <w:r w:rsidRPr="00EC027D">
        <w:rPr>
          <w:rFonts w:ascii="Times New Roman" w:hAnsi="Times New Roman" w:cs="Times New Roman"/>
          <w:sz w:val="24"/>
          <w:szCs w:val="24"/>
        </w:rPr>
        <w:t>).</w:t>
      </w:r>
    </w:p>
    <w:p w14:paraId="07173F12" w14:textId="501C20C6" w:rsidR="00425E27" w:rsidRPr="00425E27" w:rsidRDefault="00425E27" w:rsidP="00425E27">
      <w:pPr>
        <w:jc w:val="center"/>
        <w:rPr>
          <w:rFonts w:ascii="Times New Roman" w:hAnsi="Times New Roman" w:cs="Times New Roman"/>
          <w:b/>
          <w:bCs/>
          <w:color w:val="000000" w:themeColor="text1"/>
          <w:kern w:val="24"/>
          <w:sz w:val="24"/>
          <w:szCs w:val="24"/>
        </w:rPr>
      </w:pPr>
      <w:r w:rsidRPr="00500757">
        <w:rPr>
          <w:rFonts w:ascii="Times New Roman" w:hAnsi="Times New Roman" w:cs="Times New Roman"/>
          <w:b/>
          <w:bCs/>
          <w:color w:val="000000" w:themeColor="text1"/>
          <w:kern w:val="24"/>
          <w:sz w:val="24"/>
          <w:szCs w:val="24"/>
        </w:rPr>
        <w:t>Table. A</w:t>
      </w:r>
      <w:r>
        <w:rPr>
          <w:rFonts w:ascii="Times New Roman" w:hAnsi="Times New Roman" w:cs="Times New Roman"/>
          <w:b/>
          <w:bCs/>
          <w:color w:val="000000" w:themeColor="text1"/>
          <w:kern w:val="24"/>
          <w:sz w:val="24"/>
          <w:szCs w:val="24"/>
        </w:rPr>
        <w:t>1</w:t>
      </w:r>
      <w:r w:rsidRPr="00500757">
        <w:rPr>
          <w:rFonts w:ascii="Times New Roman" w:hAnsi="Times New Roman" w:cs="Times New Roman"/>
          <w:b/>
          <w:bCs/>
          <w:color w:val="000000" w:themeColor="text1"/>
          <w:kern w:val="24"/>
          <w:sz w:val="24"/>
          <w:szCs w:val="24"/>
        </w:rPr>
        <w:t xml:space="preserve"> Example of the header for the moment tensor inputs.</w:t>
      </w:r>
    </w:p>
    <w:p w14:paraId="6097783B" w14:textId="77777777" w:rsidR="00D14A3C" w:rsidRPr="00EC027D" w:rsidRDefault="00D14A3C" w:rsidP="00D14A3C">
      <w:pPr>
        <w:autoSpaceDE w:val="0"/>
        <w:autoSpaceDN w:val="0"/>
        <w:adjustRightInd w:val="0"/>
        <w:spacing w:after="0" w:line="480" w:lineRule="auto"/>
        <w:jc w:val="left"/>
        <w:rPr>
          <w:rFonts w:ascii="Times New Roman" w:hAnsi="Times New Roman" w:cs="Times New Roman"/>
          <w:b/>
          <w:bCs/>
          <w:sz w:val="24"/>
          <w:szCs w:val="24"/>
        </w:rPr>
      </w:pPr>
      <w:r w:rsidRPr="00EC027D">
        <w:rPr>
          <w:rFonts w:ascii="Times New Roman" w:hAnsi="Times New Roman" w:cs="Times New Roman"/>
          <w:noProof/>
          <w:sz w:val="24"/>
          <w:szCs w:val="24"/>
        </w:rPr>
        <w:drawing>
          <wp:anchor distT="0" distB="0" distL="114300" distR="114300" simplePos="0" relativeHeight="251662336" behindDoc="0" locked="0" layoutInCell="1" allowOverlap="1" wp14:anchorId="092B6AE7" wp14:editId="61B0D02C">
            <wp:simplePos x="0" y="0"/>
            <wp:positionH relativeFrom="column">
              <wp:posOffset>29028</wp:posOffset>
            </wp:positionH>
            <wp:positionV relativeFrom="paragraph">
              <wp:posOffset>6531</wp:posOffset>
            </wp:positionV>
            <wp:extent cx="5943600" cy="1511300"/>
            <wp:effectExtent l="0" t="0" r="0" b="0"/>
            <wp:wrapNone/>
            <wp:docPr id="2030962284" name="Picture 2030962284">
              <a:extLst xmlns:a="http://schemas.openxmlformats.org/drawingml/2006/main">
                <a:ext uri="{FF2B5EF4-FFF2-40B4-BE49-F238E27FC236}">
                  <a16:creationId xmlns:a16="http://schemas.microsoft.com/office/drawing/2014/main" id="{91A5B8BE-1956-58EA-920C-FA53E4648C1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91A5B8BE-1956-58EA-920C-FA53E4648C18}"/>
                        </a:ext>
                      </a:extLst>
                    </pic:cNvPr>
                    <pic:cNvPicPr>
                      <a:picLocks noGrp="1" noChangeAspect="1"/>
                    </pic:cNvPicPr>
                  </pic:nvPicPr>
                  <pic:blipFill>
                    <a:blip r:embed="rId81"/>
                    <a:stretch>
                      <a:fillRect/>
                    </a:stretch>
                  </pic:blipFill>
                  <pic:spPr>
                    <a:xfrm>
                      <a:off x="0" y="0"/>
                      <a:ext cx="5943600" cy="1511300"/>
                    </a:xfrm>
                    <a:prstGeom prst="rect">
                      <a:avLst/>
                    </a:prstGeom>
                  </pic:spPr>
                </pic:pic>
              </a:graphicData>
            </a:graphic>
          </wp:anchor>
        </w:drawing>
      </w:r>
    </w:p>
    <w:p w14:paraId="2DEC696B" w14:textId="77777777" w:rsidR="00D14A3C" w:rsidRPr="00EC027D" w:rsidRDefault="00D14A3C" w:rsidP="00D14A3C">
      <w:pPr>
        <w:autoSpaceDE w:val="0"/>
        <w:autoSpaceDN w:val="0"/>
        <w:adjustRightInd w:val="0"/>
        <w:spacing w:after="0" w:line="480" w:lineRule="auto"/>
        <w:jc w:val="left"/>
        <w:rPr>
          <w:rFonts w:ascii="Times New Roman" w:hAnsi="Times New Roman" w:cs="Times New Roman"/>
          <w:b/>
          <w:bCs/>
          <w:sz w:val="24"/>
          <w:szCs w:val="24"/>
        </w:rPr>
      </w:pPr>
    </w:p>
    <w:p w14:paraId="6194FC9E" w14:textId="77777777" w:rsidR="00D14A3C" w:rsidRPr="00EC027D" w:rsidRDefault="00D14A3C" w:rsidP="00D14A3C">
      <w:pPr>
        <w:autoSpaceDE w:val="0"/>
        <w:autoSpaceDN w:val="0"/>
        <w:adjustRightInd w:val="0"/>
        <w:spacing w:after="0" w:line="480" w:lineRule="auto"/>
        <w:jc w:val="center"/>
        <w:rPr>
          <w:rFonts w:ascii="Times New Roman" w:hAnsi="Times New Roman" w:cs="Times New Roman"/>
          <w:b/>
          <w:bCs/>
          <w:sz w:val="24"/>
          <w:szCs w:val="24"/>
        </w:rPr>
      </w:pPr>
    </w:p>
    <w:p w14:paraId="2BAC35EE" w14:textId="77777777" w:rsidR="00D14A3C" w:rsidRPr="00EC027D" w:rsidRDefault="00D14A3C" w:rsidP="00D14A3C">
      <w:pPr>
        <w:autoSpaceDE w:val="0"/>
        <w:autoSpaceDN w:val="0"/>
        <w:adjustRightInd w:val="0"/>
        <w:spacing w:after="0" w:line="480" w:lineRule="auto"/>
        <w:jc w:val="center"/>
        <w:rPr>
          <w:rFonts w:ascii="Times New Roman" w:hAnsi="Times New Roman" w:cs="Times New Roman"/>
          <w:b/>
          <w:bCs/>
          <w:sz w:val="24"/>
          <w:szCs w:val="24"/>
        </w:rPr>
      </w:pPr>
    </w:p>
    <w:p w14:paraId="089DC0F5" w14:textId="77777777" w:rsidR="00D14A3C" w:rsidRDefault="00D14A3C" w:rsidP="00D14A3C">
      <w:pPr>
        <w:autoSpaceDE w:val="0"/>
        <w:autoSpaceDN w:val="0"/>
        <w:adjustRightInd w:val="0"/>
        <w:spacing w:after="0" w:line="480" w:lineRule="auto"/>
        <w:jc w:val="center"/>
        <w:rPr>
          <w:rFonts w:ascii="Times New Roman" w:hAnsi="Times New Roman" w:cs="Times New Roman"/>
          <w:b/>
          <w:bCs/>
          <w:sz w:val="24"/>
          <w:szCs w:val="24"/>
        </w:rPr>
      </w:pPr>
    </w:p>
    <w:p w14:paraId="4DDD51AC" w14:textId="1206D9E2" w:rsidR="00D14A3C" w:rsidRPr="00EC027D" w:rsidRDefault="00D14A3C" w:rsidP="008F4164">
      <w:pPr>
        <w:autoSpaceDE w:val="0"/>
        <w:autoSpaceDN w:val="0"/>
        <w:adjustRightInd w:val="0"/>
        <w:spacing w:after="0" w:line="480" w:lineRule="auto"/>
        <w:rPr>
          <w:rFonts w:ascii="Times New Roman" w:hAnsi="Times New Roman" w:cs="Times New Roman"/>
          <w:sz w:val="24"/>
          <w:szCs w:val="24"/>
        </w:rPr>
      </w:pPr>
      <w:r w:rsidRPr="00EC027D">
        <w:rPr>
          <w:rFonts w:ascii="Times New Roman" w:hAnsi="Times New Roman" w:cs="Times New Roman"/>
          <w:sz w:val="24"/>
          <w:szCs w:val="24"/>
        </w:rPr>
        <w:lastRenderedPageBreak/>
        <w:t>When tensor elements are fed into Python in the order presented above, the program below will rearrange the tensor into matrix</w:t>
      </w:r>
      <w:r w:rsidR="002A1532">
        <w:rPr>
          <w:rFonts w:ascii="Times New Roman" w:hAnsi="Times New Roman" w:cs="Times New Roman"/>
          <w:sz w:val="24"/>
          <w:szCs w:val="24"/>
        </w:rPr>
        <w:t>es</w:t>
      </w:r>
      <w:r w:rsidRPr="00EC027D">
        <w:rPr>
          <w:rFonts w:ascii="Times New Roman" w:hAnsi="Times New Roman" w:cs="Times New Roman"/>
          <w:sz w:val="24"/>
          <w:szCs w:val="24"/>
        </w:rPr>
        <w:t xml:space="preserve"> and then plug in the matrix into </w:t>
      </w:r>
      <w:r w:rsidR="002A1532">
        <w:rPr>
          <w:rFonts w:ascii="Times New Roman" w:hAnsi="Times New Roman" w:cs="Times New Roman"/>
          <w:sz w:val="24"/>
          <w:szCs w:val="24"/>
        </w:rPr>
        <w:t xml:space="preserve">the </w:t>
      </w:r>
      <w:r w:rsidRPr="00EC027D">
        <w:rPr>
          <w:rFonts w:ascii="Times New Roman" w:hAnsi="Times New Roman" w:cs="Times New Roman"/>
          <w:sz w:val="24"/>
          <w:szCs w:val="24"/>
        </w:rPr>
        <w:t>MTfit function. In the last line, the outputs of the MTfit function will also be collected and stored in a new Excel sheet. Table.</w:t>
      </w:r>
      <w:r w:rsidR="001D0506">
        <w:rPr>
          <w:rFonts w:ascii="Times New Roman" w:hAnsi="Times New Roman" w:cs="Times New Roman"/>
          <w:sz w:val="24"/>
          <w:szCs w:val="24"/>
        </w:rPr>
        <w:t xml:space="preserve"> A</w:t>
      </w:r>
      <w:r w:rsidR="00C72B26">
        <w:rPr>
          <w:rFonts w:ascii="Times New Roman" w:hAnsi="Times New Roman" w:cs="Times New Roman"/>
          <w:sz w:val="24"/>
          <w:szCs w:val="24"/>
        </w:rPr>
        <w:t>2</w:t>
      </w:r>
      <w:r w:rsidRPr="00EC027D">
        <w:rPr>
          <w:rFonts w:ascii="Times New Roman" w:hAnsi="Times New Roman" w:cs="Times New Roman"/>
          <w:sz w:val="24"/>
          <w:szCs w:val="24"/>
        </w:rPr>
        <w:t xml:space="preserve"> shows an example of the output from MTfit.</w:t>
      </w:r>
    </w:p>
    <w:p w14:paraId="3E931258" w14:textId="77777777" w:rsidR="00D14A3C" w:rsidRPr="00EC027D" w:rsidRDefault="00D14A3C" w:rsidP="00D14A3C">
      <w:pPr>
        <w:autoSpaceDE w:val="0"/>
        <w:autoSpaceDN w:val="0"/>
        <w:adjustRightInd w:val="0"/>
        <w:spacing w:after="0" w:line="480" w:lineRule="auto"/>
        <w:jc w:val="center"/>
        <w:rPr>
          <w:rFonts w:ascii="Times New Roman" w:hAnsi="Times New Roman" w:cs="Times New Roman"/>
          <w:b/>
          <w:bCs/>
          <w:sz w:val="24"/>
          <w:szCs w:val="24"/>
        </w:rPr>
      </w:pPr>
      <w:r w:rsidRPr="00EC027D">
        <w:rPr>
          <w:rFonts w:ascii="Times New Roman" w:hAnsi="Times New Roman" w:cs="Times New Roman"/>
          <w:b/>
          <w:bCs/>
          <w:noProof/>
          <w:sz w:val="24"/>
          <w:szCs w:val="24"/>
        </w:rPr>
        <w:drawing>
          <wp:inline distT="0" distB="0" distL="0" distR="0" wp14:anchorId="572F00EC" wp14:editId="41434EE0">
            <wp:extent cx="5943600" cy="2183765"/>
            <wp:effectExtent l="0" t="0" r="0" b="0"/>
            <wp:docPr id="436274493" name="Picture 436274493" descr="A screenshot of a computer&#10;&#10;Description automatically generated with medium confidence">
              <a:extLst xmlns:a="http://schemas.openxmlformats.org/drawingml/2006/main">
                <a:ext uri="{FF2B5EF4-FFF2-40B4-BE49-F238E27FC236}">
                  <a16:creationId xmlns:a16="http://schemas.microsoft.com/office/drawing/2014/main" id="{248D4009-DC54-A0A0-D6DB-65D02AEFF29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471815798" name="Picture 1471815798" descr="A screenshot of a computer&#10;&#10;Description automatically generated with medium confidence">
                      <a:extLst>
                        <a:ext uri="{FF2B5EF4-FFF2-40B4-BE49-F238E27FC236}">
                          <a16:creationId xmlns:a16="http://schemas.microsoft.com/office/drawing/2014/main" id="{248D4009-DC54-A0A0-D6DB-65D02AEFF29B}"/>
                        </a:ext>
                      </a:extLst>
                    </pic:cNvPr>
                    <pic:cNvPicPr>
                      <a:picLocks noGrp="1" noChangeAspect="1"/>
                    </pic:cNvPicPr>
                  </pic:nvPicPr>
                  <pic:blipFill>
                    <a:blip r:embed="rId82"/>
                    <a:stretch>
                      <a:fillRect/>
                    </a:stretch>
                  </pic:blipFill>
                  <pic:spPr>
                    <a:xfrm>
                      <a:off x="0" y="0"/>
                      <a:ext cx="5943600" cy="2183765"/>
                    </a:xfrm>
                    <a:prstGeom prst="rect">
                      <a:avLst/>
                    </a:prstGeom>
                  </pic:spPr>
                </pic:pic>
              </a:graphicData>
            </a:graphic>
          </wp:inline>
        </w:drawing>
      </w:r>
    </w:p>
    <w:p w14:paraId="2B339229" w14:textId="77777777" w:rsidR="00D14A3C" w:rsidRPr="00EC027D" w:rsidRDefault="00D14A3C" w:rsidP="008F4164">
      <w:pPr>
        <w:autoSpaceDE w:val="0"/>
        <w:autoSpaceDN w:val="0"/>
        <w:adjustRightInd w:val="0"/>
        <w:spacing w:after="0" w:line="480" w:lineRule="auto"/>
        <w:jc w:val="center"/>
        <w:rPr>
          <w:rFonts w:ascii="Times New Roman" w:hAnsi="Times New Roman" w:cs="Times New Roman"/>
          <w:b/>
          <w:bCs/>
          <w:sz w:val="24"/>
          <w:szCs w:val="24"/>
        </w:rPr>
      </w:pPr>
      <w:r w:rsidRPr="00EC027D">
        <w:rPr>
          <w:rFonts w:ascii="Times New Roman" w:hAnsi="Times New Roman" w:cs="Times New Roman"/>
          <w:b/>
          <w:bCs/>
          <w:noProof/>
          <w:sz w:val="24"/>
          <w:szCs w:val="24"/>
        </w:rPr>
        <w:drawing>
          <wp:inline distT="0" distB="0" distL="0" distR="0" wp14:anchorId="4E35CBDA" wp14:editId="00DA5A4B">
            <wp:extent cx="5943600" cy="1958975"/>
            <wp:effectExtent l="0" t="0" r="0" b="0"/>
            <wp:docPr id="1911625990" name="Picture 1911625990" descr="A screenshot of a computer&#10;&#10;Description automatically generated with low confidence">
              <a:extLst xmlns:a="http://schemas.openxmlformats.org/drawingml/2006/main">
                <a:ext uri="{FF2B5EF4-FFF2-40B4-BE49-F238E27FC236}">
                  <a16:creationId xmlns:a16="http://schemas.microsoft.com/office/drawing/2014/main" id="{E128CC4C-F4BE-09C8-383A-6E048BAE7F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screenshot of a computer&#10;&#10;Description automatically generated with low confidence">
                      <a:extLst>
                        <a:ext uri="{FF2B5EF4-FFF2-40B4-BE49-F238E27FC236}">
                          <a16:creationId xmlns:a16="http://schemas.microsoft.com/office/drawing/2014/main" id="{E128CC4C-F4BE-09C8-383A-6E048BAE7FAC}"/>
                        </a:ext>
                      </a:extLst>
                    </pic:cNvPr>
                    <pic:cNvPicPr>
                      <a:picLocks noChangeAspect="1"/>
                    </pic:cNvPicPr>
                  </pic:nvPicPr>
                  <pic:blipFill>
                    <a:blip r:embed="rId83"/>
                    <a:stretch>
                      <a:fillRect/>
                    </a:stretch>
                  </pic:blipFill>
                  <pic:spPr>
                    <a:xfrm>
                      <a:off x="0" y="0"/>
                      <a:ext cx="5943600" cy="1958975"/>
                    </a:xfrm>
                    <a:prstGeom prst="rect">
                      <a:avLst/>
                    </a:prstGeom>
                  </pic:spPr>
                </pic:pic>
              </a:graphicData>
            </a:graphic>
          </wp:inline>
        </w:drawing>
      </w:r>
    </w:p>
    <w:p w14:paraId="747B00B7" w14:textId="00F0AC8C" w:rsidR="00D14A3C" w:rsidRPr="00500757" w:rsidRDefault="00D14A3C" w:rsidP="008F4164">
      <w:pPr>
        <w:autoSpaceDE w:val="0"/>
        <w:autoSpaceDN w:val="0"/>
        <w:adjustRightInd w:val="0"/>
        <w:spacing w:after="0" w:line="480" w:lineRule="auto"/>
        <w:jc w:val="center"/>
        <w:rPr>
          <w:rFonts w:ascii="Times New Roman" w:hAnsi="Times New Roman" w:cs="Times New Roman"/>
          <w:b/>
          <w:bCs/>
          <w:sz w:val="24"/>
          <w:szCs w:val="24"/>
        </w:rPr>
      </w:pPr>
      <w:r w:rsidRPr="00500757">
        <w:rPr>
          <w:rFonts w:ascii="Times New Roman" w:hAnsi="Times New Roman" w:cs="Times New Roman"/>
          <w:b/>
          <w:bCs/>
          <w:sz w:val="24"/>
          <w:szCs w:val="24"/>
        </w:rPr>
        <w:t>Fig.</w:t>
      </w:r>
      <w:r w:rsidR="00EF437F" w:rsidRPr="00500757">
        <w:rPr>
          <w:rFonts w:ascii="Times New Roman" w:hAnsi="Times New Roman" w:cs="Times New Roman"/>
          <w:b/>
          <w:bCs/>
          <w:sz w:val="24"/>
          <w:szCs w:val="24"/>
        </w:rPr>
        <w:t xml:space="preserve">  </w:t>
      </w:r>
      <w:proofErr w:type="gramStart"/>
      <w:r w:rsidR="00EF437F" w:rsidRPr="00500757">
        <w:rPr>
          <w:rFonts w:ascii="Times New Roman" w:hAnsi="Times New Roman" w:cs="Times New Roman"/>
          <w:b/>
          <w:bCs/>
          <w:sz w:val="24"/>
          <w:szCs w:val="24"/>
        </w:rPr>
        <w:t>A11</w:t>
      </w:r>
      <w:proofErr w:type="gramEnd"/>
      <w:r w:rsidR="007232E8">
        <w:rPr>
          <w:rFonts w:ascii="Times New Roman" w:hAnsi="Times New Roman" w:cs="Times New Roman"/>
          <w:b/>
          <w:bCs/>
          <w:sz w:val="24"/>
          <w:szCs w:val="24"/>
        </w:rPr>
        <w:t xml:space="preserve"> </w:t>
      </w:r>
      <w:r w:rsidRPr="00500757">
        <w:rPr>
          <w:rFonts w:ascii="Times New Roman" w:hAnsi="Times New Roman" w:cs="Times New Roman"/>
          <w:b/>
          <w:bCs/>
          <w:sz w:val="24"/>
          <w:szCs w:val="24"/>
        </w:rPr>
        <w:t xml:space="preserve">Python program used to convert elements of moment tensors into fault plan angles and store them </w:t>
      </w:r>
      <w:r w:rsidR="002A1532">
        <w:rPr>
          <w:rFonts w:ascii="Times New Roman" w:hAnsi="Times New Roman" w:cs="Times New Roman"/>
          <w:b/>
          <w:bCs/>
          <w:sz w:val="24"/>
          <w:szCs w:val="24"/>
        </w:rPr>
        <w:t>i</w:t>
      </w:r>
      <w:r w:rsidRPr="00500757">
        <w:rPr>
          <w:rFonts w:ascii="Times New Roman" w:hAnsi="Times New Roman" w:cs="Times New Roman"/>
          <w:b/>
          <w:bCs/>
          <w:sz w:val="24"/>
          <w:szCs w:val="24"/>
        </w:rPr>
        <w:t>n Excel. The blue notations explain the function of each line of the code.</w:t>
      </w:r>
    </w:p>
    <w:p w14:paraId="2DD753CF" w14:textId="77777777" w:rsidR="00D14A3C" w:rsidRDefault="00D14A3C" w:rsidP="008F4164">
      <w:pPr>
        <w:pStyle w:val="heading30"/>
        <w:jc w:val="left"/>
      </w:pPr>
      <w:r w:rsidRPr="00BC16E2">
        <w:t>Output</w:t>
      </w:r>
    </w:p>
    <w:p w14:paraId="43FEEDE2" w14:textId="77777777" w:rsidR="00425E27" w:rsidRPr="00500757" w:rsidRDefault="00425E27" w:rsidP="00425E27">
      <w:pPr>
        <w:autoSpaceDE w:val="0"/>
        <w:autoSpaceDN w:val="0"/>
        <w:adjustRightInd w:val="0"/>
        <w:spacing w:after="0" w:line="480" w:lineRule="auto"/>
        <w:jc w:val="center"/>
        <w:rPr>
          <w:rFonts w:ascii="Times New Roman" w:hAnsi="Times New Roman" w:cs="Times New Roman"/>
          <w:b/>
          <w:bCs/>
          <w:sz w:val="24"/>
          <w:szCs w:val="24"/>
        </w:rPr>
      </w:pPr>
      <w:r w:rsidRPr="00500757">
        <w:rPr>
          <w:rFonts w:ascii="Times New Roman" w:hAnsi="Times New Roman" w:cs="Times New Roman"/>
          <w:b/>
          <w:bCs/>
          <w:sz w:val="24"/>
          <w:szCs w:val="24"/>
        </w:rPr>
        <w:t>Table. A</w:t>
      </w:r>
      <w:r>
        <w:rPr>
          <w:rFonts w:ascii="Times New Roman" w:hAnsi="Times New Roman" w:cs="Times New Roman"/>
          <w:b/>
          <w:bCs/>
          <w:sz w:val="24"/>
          <w:szCs w:val="24"/>
        </w:rPr>
        <w:t>2</w:t>
      </w:r>
      <w:r w:rsidRPr="00500757">
        <w:rPr>
          <w:rFonts w:ascii="Times New Roman" w:hAnsi="Times New Roman" w:cs="Times New Roman"/>
          <w:b/>
          <w:bCs/>
          <w:sz w:val="24"/>
          <w:szCs w:val="24"/>
        </w:rPr>
        <w:t xml:space="preserve"> The output from </w:t>
      </w:r>
      <w:r>
        <w:rPr>
          <w:rFonts w:ascii="Times New Roman" w:hAnsi="Times New Roman" w:cs="Times New Roman"/>
          <w:b/>
          <w:bCs/>
          <w:sz w:val="24"/>
          <w:szCs w:val="24"/>
        </w:rPr>
        <w:t xml:space="preserve">the </w:t>
      </w:r>
      <w:r w:rsidRPr="00500757">
        <w:rPr>
          <w:rFonts w:ascii="Times New Roman" w:hAnsi="Times New Roman" w:cs="Times New Roman"/>
          <w:b/>
          <w:bCs/>
          <w:sz w:val="24"/>
          <w:szCs w:val="24"/>
        </w:rPr>
        <w:t xml:space="preserve">MTfit program is the strike, dip angle, and the </w:t>
      </w:r>
      <w:proofErr w:type="gramStart"/>
      <w:r w:rsidRPr="00500757">
        <w:rPr>
          <w:rFonts w:ascii="Times New Roman" w:hAnsi="Times New Roman" w:cs="Times New Roman"/>
          <w:b/>
          <w:bCs/>
          <w:sz w:val="24"/>
          <w:szCs w:val="24"/>
        </w:rPr>
        <w:t>rake</w:t>
      </w:r>
      <w:proofErr w:type="gramEnd"/>
    </w:p>
    <w:p w14:paraId="25658DD5" w14:textId="76F2CD66" w:rsidR="00425E27" w:rsidRPr="00425E27" w:rsidRDefault="00425E27" w:rsidP="00425E27">
      <w:pPr>
        <w:autoSpaceDE w:val="0"/>
        <w:autoSpaceDN w:val="0"/>
        <w:adjustRightInd w:val="0"/>
        <w:spacing w:after="0" w:line="480" w:lineRule="auto"/>
        <w:jc w:val="center"/>
        <w:rPr>
          <w:rFonts w:ascii="Times New Roman" w:hAnsi="Times New Roman" w:cs="Times New Roman"/>
          <w:b/>
          <w:bCs/>
          <w:sz w:val="24"/>
          <w:szCs w:val="24"/>
        </w:rPr>
      </w:pPr>
      <w:r w:rsidRPr="00500757">
        <w:rPr>
          <w:rFonts w:ascii="Times New Roman" w:hAnsi="Times New Roman" w:cs="Times New Roman"/>
          <w:b/>
          <w:bCs/>
          <w:sz w:val="24"/>
          <w:szCs w:val="24"/>
        </w:rPr>
        <w:t>of the fault where seismic events are present.</w:t>
      </w:r>
    </w:p>
    <w:p w14:paraId="38B6F242" w14:textId="77777777" w:rsidR="00D14A3C" w:rsidRPr="00BC16E2" w:rsidRDefault="00D14A3C" w:rsidP="008F4164">
      <w:pPr>
        <w:autoSpaceDE w:val="0"/>
        <w:autoSpaceDN w:val="0"/>
        <w:adjustRightInd w:val="0"/>
        <w:spacing w:after="0" w:line="480" w:lineRule="auto"/>
        <w:jc w:val="center"/>
        <w:rPr>
          <w:rFonts w:ascii="Times New Roman" w:hAnsi="Times New Roman" w:cs="Times New Roman"/>
          <w:b/>
          <w:bCs/>
          <w:sz w:val="24"/>
          <w:szCs w:val="24"/>
        </w:rPr>
      </w:pPr>
      <w:r w:rsidRPr="00BC16E2">
        <w:rPr>
          <w:rFonts w:ascii="Times New Roman" w:hAnsi="Times New Roman" w:cs="Times New Roman"/>
          <w:b/>
          <w:bCs/>
          <w:noProof/>
          <w:sz w:val="24"/>
          <w:szCs w:val="24"/>
        </w:rPr>
        <w:lastRenderedPageBreak/>
        <w:drawing>
          <wp:inline distT="0" distB="0" distL="0" distR="0" wp14:anchorId="53C69888" wp14:editId="04D67679">
            <wp:extent cx="4895850" cy="1581857"/>
            <wp:effectExtent l="0" t="0" r="0" b="0"/>
            <wp:docPr id="656934480" name="Picture 656934480" descr="A picture containing text, font, screensh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934480" name="Picture 656934480" descr="A picture containing text, font, screenshot, line&#10;&#10;Description automatically generated"/>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909199" cy="1586170"/>
                    </a:xfrm>
                    <a:prstGeom prst="rect">
                      <a:avLst/>
                    </a:prstGeom>
                    <a:noFill/>
                  </pic:spPr>
                </pic:pic>
              </a:graphicData>
            </a:graphic>
          </wp:inline>
        </w:drawing>
      </w:r>
    </w:p>
    <w:p w14:paraId="7A037443" w14:textId="77777777" w:rsidR="00D14A3C" w:rsidRPr="00BC16E2" w:rsidRDefault="00D14A3C" w:rsidP="00D14A3C">
      <w:pPr>
        <w:autoSpaceDE w:val="0"/>
        <w:autoSpaceDN w:val="0"/>
        <w:adjustRightInd w:val="0"/>
        <w:spacing w:after="0" w:line="480" w:lineRule="auto"/>
        <w:jc w:val="center"/>
        <w:rPr>
          <w:rFonts w:ascii="Times New Roman" w:hAnsi="Times New Roman" w:cs="Times New Roman"/>
          <w:b/>
          <w:bCs/>
          <w:sz w:val="24"/>
          <w:szCs w:val="24"/>
        </w:rPr>
      </w:pPr>
      <w:r w:rsidRPr="00B7503C">
        <w:rPr>
          <w:rFonts w:ascii="Times New Roman" w:hAnsi="Times New Roman" w:cs="Times New Roman"/>
          <w:b/>
          <w:bCs/>
          <w:noProof/>
          <w:sz w:val="24"/>
          <w:szCs w:val="24"/>
        </w:rPr>
        <w:drawing>
          <wp:inline distT="0" distB="0" distL="0" distR="0" wp14:anchorId="328BAF76" wp14:editId="33D721DA">
            <wp:extent cx="5943600" cy="3252470"/>
            <wp:effectExtent l="0" t="0" r="0" b="0"/>
            <wp:docPr id="871708681" name="Picture 871708681" descr="A picture containing container, design, box&#10;&#10;Description automatically generated">
              <a:extLst xmlns:a="http://schemas.openxmlformats.org/drawingml/2006/main">
                <a:ext uri="{FF2B5EF4-FFF2-40B4-BE49-F238E27FC236}">
                  <a16:creationId xmlns:a16="http://schemas.microsoft.com/office/drawing/2014/main" id="{BF6C0AF7-A46E-8517-24C0-0B64601DC2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ntent Placeholder 3" descr="A picture containing container, design, box&#10;&#10;Description automatically generated">
                      <a:extLst>
                        <a:ext uri="{FF2B5EF4-FFF2-40B4-BE49-F238E27FC236}">
                          <a16:creationId xmlns:a16="http://schemas.microsoft.com/office/drawing/2014/main" id="{BF6C0AF7-A46E-8517-24C0-0B64601DC229}"/>
                        </a:ext>
                      </a:extLst>
                    </pic:cNvPr>
                    <pic:cNvPicPr>
                      <a:picLocks noChangeAspect="1"/>
                    </pic:cNvPicPr>
                  </pic:nvPicPr>
                  <pic:blipFill rotWithShape="1">
                    <a:blip r:embed="rId85"/>
                    <a:srcRect l="7913" t="4604" r="6122" b="447"/>
                    <a:stretch/>
                  </pic:blipFill>
                  <pic:spPr>
                    <a:xfrm>
                      <a:off x="0" y="0"/>
                      <a:ext cx="5943600" cy="3252470"/>
                    </a:xfrm>
                    <a:prstGeom prst="rect">
                      <a:avLst/>
                    </a:prstGeom>
                  </pic:spPr>
                </pic:pic>
              </a:graphicData>
            </a:graphic>
          </wp:inline>
        </w:drawing>
      </w:r>
    </w:p>
    <w:p w14:paraId="4292E50A" w14:textId="617BEC67" w:rsidR="00D14A3C" w:rsidRDefault="00D14A3C" w:rsidP="002A1532">
      <w:pPr>
        <w:autoSpaceDE w:val="0"/>
        <w:autoSpaceDN w:val="0"/>
        <w:adjustRightInd w:val="0"/>
        <w:spacing w:after="0" w:line="480" w:lineRule="auto"/>
        <w:jc w:val="center"/>
        <w:rPr>
          <w:rFonts w:ascii="Times New Roman" w:hAnsi="Times New Roman" w:cs="Times New Roman"/>
          <w:b/>
          <w:bCs/>
          <w:sz w:val="24"/>
          <w:szCs w:val="24"/>
        </w:rPr>
      </w:pPr>
      <w:r w:rsidRPr="00500757">
        <w:rPr>
          <w:rFonts w:ascii="Times New Roman" w:hAnsi="Times New Roman" w:cs="Times New Roman"/>
          <w:b/>
          <w:bCs/>
          <w:sz w:val="24"/>
          <w:szCs w:val="24"/>
        </w:rPr>
        <w:t>Fig.</w:t>
      </w:r>
      <w:r w:rsidR="00EF437F" w:rsidRPr="00500757">
        <w:rPr>
          <w:rFonts w:ascii="Times New Roman" w:hAnsi="Times New Roman" w:cs="Times New Roman"/>
          <w:b/>
          <w:bCs/>
          <w:sz w:val="24"/>
          <w:szCs w:val="24"/>
        </w:rPr>
        <w:t xml:space="preserve"> A12</w:t>
      </w:r>
      <w:r w:rsidRPr="00500757">
        <w:rPr>
          <w:rFonts w:ascii="Times New Roman" w:hAnsi="Times New Roman" w:cs="Times New Roman"/>
          <w:b/>
          <w:bCs/>
          <w:sz w:val="24"/>
          <w:szCs w:val="24"/>
        </w:rPr>
        <w:t xml:space="preserve"> Fault plane geometries and angles used in </w:t>
      </w:r>
      <w:r w:rsidR="002A1532">
        <w:rPr>
          <w:rFonts w:ascii="Times New Roman" w:hAnsi="Times New Roman" w:cs="Times New Roman"/>
          <w:b/>
          <w:bCs/>
          <w:sz w:val="24"/>
          <w:szCs w:val="24"/>
        </w:rPr>
        <w:t xml:space="preserve">the </w:t>
      </w:r>
      <w:r w:rsidRPr="00500757">
        <w:rPr>
          <w:rFonts w:ascii="Times New Roman" w:hAnsi="Times New Roman" w:cs="Times New Roman"/>
          <w:b/>
          <w:bCs/>
          <w:sz w:val="24"/>
          <w:szCs w:val="24"/>
        </w:rPr>
        <w:t>MTfit package (Tape and Tape, 2012).</w:t>
      </w:r>
    </w:p>
    <w:p w14:paraId="6C513CED" w14:textId="77777777" w:rsidR="00C72B26" w:rsidRPr="00BC16E2" w:rsidRDefault="00C72B26" w:rsidP="00C72B26">
      <w:pPr>
        <w:pStyle w:val="heading30"/>
      </w:pPr>
      <w:r w:rsidRPr="00BC16E2">
        <w:t>MTfit Functions</w:t>
      </w:r>
    </w:p>
    <w:p w14:paraId="039B5387" w14:textId="77777777" w:rsidR="00C72B26" w:rsidRDefault="00C72B26" w:rsidP="00C72B26">
      <w:pPr>
        <w:autoSpaceDE w:val="0"/>
        <w:autoSpaceDN w:val="0"/>
        <w:adjustRightInd w:val="0"/>
        <w:spacing w:after="0" w:line="480" w:lineRule="auto"/>
        <w:rPr>
          <w:rFonts w:ascii="Times New Roman" w:hAnsi="Times New Roman" w:cs="Times New Roman"/>
          <w:sz w:val="24"/>
          <w:szCs w:val="24"/>
        </w:rPr>
      </w:pPr>
      <w:r w:rsidRPr="00EC027D">
        <w:rPr>
          <w:rFonts w:ascii="Times New Roman" w:hAnsi="Times New Roman" w:cs="Times New Roman"/>
          <w:sz w:val="24"/>
          <w:szCs w:val="24"/>
        </w:rPr>
        <w:t>MTfit can convert moment tensor into fault plane angles, and they are fault strike, slip angle</w:t>
      </w:r>
      <w:r>
        <w:rPr>
          <w:rFonts w:ascii="Times New Roman" w:hAnsi="Times New Roman" w:cs="Times New Roman"/>
          <w:sz w:val="24"/>
          <w:szCs w:val="24"/>
        </w:rPr>
        <w:t>,</w:t>
      </w:r>
      <w:r w:rsidRPr="00EC027D">
        <w:rPr>
          <w:rFonts w:ascii="Times New Roman" w:hAnsi="Times New Roman" w:cs="Times New Roman"/>
          <w:sz w:val="24"/>
          <w:szCs w:val="24"/>
        </w:rPr>
        <w:t xml:space="preserve"> and rake. The function I used is called:</w:t>
      </w:r>
      <w:r>
        <w:rPr>
          <w:rFonts w:ascii="Times New Roman" w:hAnsi="Times New Roman" w:cs="Times New Roman"/>
          <w:sz w:val="24"/>
          <w:szCs w:val="24"/>
        </w:rPr>
        <w:t xml:space="preserve"> </w:t>
      </w:r>
      <w:proofErr w:type="gramStart"/>
      <w:r w:rsidRPr="00EC027D">
        <w:rPr>
          <w:rFonts w:ascii="Times New Roman" w:hAnsi="Times New Roman" w:cs="Times New Roman"/>
          <w:b/>
          <w:bCs/>
          <w:sz w:val="24"/>
          <w:szCs w:val="24"/>
        </w:rPr>
        <w:t>MTfit.convert.moment</w:t>
      </w:r>
      <w:proofErr w:type="gramEnd"/>
      <w:r w:rsidRPr="00EC027D">
        <w:rPr>
          <w:rFonts w:ascii="Times New Roman" w:hAnsi="Times New Roman" w:cs="Times New Roman"/>
          <w:b/>
          <w:bCs/>
          <w:sz w:val="24"/>
          <w:szCs w:val="24"/>
        </w:rPr>
        <w:t>_tensor_conversion.MT33_SDR(MT33)</w:t>
      </w:r>
      <w:r w:rsidRPr="00EC027D">
        <w:rPr>
          <w:rFonts w:ascii="Times New Roman" w:hAnsi="Times New Roman" w:cs="Times New Roman"/>
          <w:sz w:val="24"/>
          <w:szCs w:val="24"/>
        </w:rPr>
        <w:t>. Below the table represents the processes and the mathematical explanation of this function.</w:t>
      </w:r>
    </w:p>
    <w:p w14:paraId="0D787D80" w14:textId="77777777" w:rsidR="00425E27" w:rsidRDefault="00425E27" w:rsidP="00C72B26">
      <w:pPr>
        <w:autoSpaceDE w:val="0"/>
        <w:autoSpaceDN w:val="0"/>
        <w:adjustRightInd w:val="0"/>
        <w:spacing w:after="0" w:line="480" w:lineRule="auto"/>
        <w:rPr>
          <w:rFonts w:ascii="Times New Roman" w:hAnsi="Times New Roman" w:cs="Times New Roman"/>
          <w:sz w:val="24"/>
          <w:szCs w:val="24"/>
        </w:rPr>
      </w:pPr>
    </w:p>
    <w:p w14:paraId="7F9C819F" w14:textId="77777777" w:rsidR="00425E27" w:rsidRDefault="00425E27" w:rsidP="00C72B26">
      <w:pPr>
        <w:autoSpaceDE w:val="0"/>
        <w:autoSpaceDN w:val="0"/>
        <w:adjustRightInd w:val="0"/>
        <w:spacing w:after="0" w:line="480" w:lineRule="auto"/>
        <w:rPr>
          <w:rFonts w:ascii="Times New Roman" w:hAnsi="Times New Roman" w:cs="Times New Roman"/>
          <w:sz w:val="24"/>
          <w:szCs w:val="24"/>
        </w:rPr>
      </w:pPr>
    </w:p>
    <w:p w14:paraId="2410DAB9" w14:textId="77777777" w:rsidR="00C72B26" w:rsidRDefault="00C72B26" w:rsidP="00C72B26">
      <w:pPr>
        <w:autoSpaceDE w:val="0"/>
        <w:autoSpaceDN w:val="0"/>
        <w:adjustRightInd w:val="0"/>
        <w:spacing w:after="0" w:line="480" w:lineRule="auto"/>
        <w:rPr>
          <w:rFonts w:ascii="Times New Roman" w:hAnsi="Times New Roman" w:cs="Times New Roman"/>
          <w:sz w:val="24"/>
          <w:szCs w:val="24"/>
        </w:rPr>
      </w:pPr>
    </w:p>
    <w:p w14:paraId="65F0B8DC" w14:textId="77777777" w:rsidR="00C72B26" w:rsidRDefault="00C72B26" w:rsidP="00C72B26">
      <w:pPr>
        <w:autoSpaceDE w:val="0"/>
        <w:autoSpaceDN w:val="0"/>
        <w:adjustRightInd w:val="0"/>
        <w:spacing w:after="0" w:line="480" w:lineRule="auto"/>
        <w:rPr>
          <w:rFonts w:ascii="Times New Roman" w:hAnsi="Times New Roman" w:cs="Times New Roman"/>
          <w:sz w:val="24"/>
          <w:szCs w:val="24"/>
        </w:rPr>
      </w:pPr>
    </w:p>
    <w:p w14:paraId="528DA56C" w14:textId="77777777" w:rsidR="00C72B26" w:rsidRDefault="00C72B26" w:rsidP="00C72B26">
      <w:pPr>
        <w:autoSpaceDE w:val="0"/>
        <w:autoSpaceDN w:val="0"/>
        <w:adjustRightInd w:val="0"/>
        <w:spacing w:after="0" w:line="480" w:lineRule="auto"/>
        <w:rPr>
          <w:rFonts w:ascii="Times New Roman" w:hAnsi="Times New Roman" w:cs="Times New Roman"/>
          <w:sz w:val="24"/>
          <w:szCs w:val="24"/>
        </w:rPr>
      </w:pPr>
    </w:p>
    <w:p w14:paraId="467A5439" w14:textId="77777777" w:rsidR="00C72B26" w:rsidRDefault="00C72B26" w:rsidP="00C72B26">
      <w:pPr>
        <w:autoSpaceDE w:val="0"/>
        <w:autoSpaceDN w:val="0"/>
        <w:adjustRightInd w:val="0"/>
        <w:spacing w:after="0" w:line="480" w:lineRule="auto"/>
        <w:rPr>
          <w:rFonts w:ascii="Times New Roman" w:hAnsi="Times New Roman" w:cs="Times New Roman"/>
          <w:sz w:val="24"/>
          <w:szCs w:val="24"/>
        </w:rPr>
      </w:pPr>
    </w:p>
    <w:p w14:paraId="7386B53B" w14:textId="77777777" w:rsidR="00C72B26" w:rsidRDefault="00C72B26" w:rsidP="00C72B26">
      <w:pPr>
        <w:autoSpaceDE w:val="0"/>
        <w:autoSpaceDN w:val="0"/>
        <w:adjustRightInd w:val="0"/>
        <w:spacing w:after="0" w:line="480" w:lineRule="auto"/>
        <w:rPr>
          <w:rFonts w:ascii="Times New Roman" w:hAnsi="Times New Roman" w:cs="Times New Roman"/>
          <w:sz w:val="24"/>
          <w:szCs w:val="24"/>
        </w:rPr>
      </w:pPr>
    </w:p>
    <w:p w14:paraId="3225B29D" w14:textId="77777777" w:rsidR="00425E27" w:rsidRPr="00500757" w:rsidRDefault="00425E27" w:rsidP="00425E27">
      <w:pPr>
        <w:autoSpaceDE w:val="0"/>
        <w:autoSpaceDN w:val="0"/>
        <w:adjustRightInd w:val="0"/>
        <w:spacing w:after="0" w:line="480" w:lineRule="auto"/>
        <w:jc w:val="center"/>
        <w:rPr>
          <w:rFonts w:ascii="Times New Roman" w:hAnsi="Times New Roman" w:cs="Times New Roman"/>
          <w:b/>
          <w:bCs/>
          <w:sz w:val="24"/>
          <w:szCs w:val="24"/>
        </w:rPr>
      </w:pPr>
      <w:r w:rsidRPr="00500757">
        <w:rPr>
          <w:rFonts w:ascii="Times New Roman" w:hAnsi="Times New Roman" w:cs="Times New Roman"/>
          <w:b/>
          <w:bCs/>
          <w:sz w:val="24"/>
          <w:szCs w:val="24"/>
        </w:rPr>
        <w:t>Table. A</w:t>
      </w:r>
      <w:r>
        <w:rPr>
          <w:rFonts w:ascii="Times New Roman" w:hAnsi="Times New Roman" w:cs="Times New Roman"/>
          <w:b/>
          <w:bCs/>
          <w:sz w:val="24"/>
          <w:szCs w:val="24"/>
        </w:rPr>
        <w:t>3</w:t>
      </w:r>
      <w:r w:rsidRPr="00500757">
        <w:rPr>
          <w:rFonts w:ascii="Times New Roman" w:hAnsi="Times New Roman" w:cs="Times New Roman"/>
          <w:b/>
          <w:bCs/>
          <w:sz w:val="24"/>
          <w:szCs w:val="24"/>
        </w:rPr>
        <w:t xml:space="preserve"> The sub-functions used by the main function: MT33_SDR(MT33), which converts moment tensor to strike, dip, and rake angles (SDR) (Pugh, 2017).</w:t>
      </w:r>
    </w:p>
    <w:p w14:paraId="6357F77A" w14:textId="0EDAEF44" w:rsidR="00C72B26" w:rsidRPr="00425E27" w:rsidRDefault="00425E27" w:rsidP="00425E27">
      <w:pPr>
        <w:autoSpaceDE w:val="0"/>
        <w:autoSpaceDN w:val="0"/>
        <w:adjustRightInd w:val="0"/>
        <w:spacing w:after="0" w:line="480" w:lineRule="auto"/>
        <w:jc w:val="center"/>
        <w:rPr>
          <w:rFonts w:ascii="Times New Roman" w:hAnsi="Times New Roman" w:cs="Times New Roman"/>
          <w:b/>
          <w:bCs/>
          <w:sz w:val="24"/>
          <w:szCs w:val="24"/>
        </w:rPr>
      </w:pPr>
      <w:r w:rsidRPr="00500757">
        <w:rPr>
          <w:rFonts w:ascii="Times New Roman" w:hAnsi="Times New Roman" w:cs="Times New Roman"/>
          <w:b/>
          <w:bCs/>
          <w:sz w:val="24"/>
          <w:szCs w:val="24"/>
        </w:rPr>
        <w:t>In this project, only the main function mentioned above is used for calculating fault plan solutions. The steps below only apply specifically to this function.</w:t>
      </w:r>
    </w:p>
    <w:tbl>
      <w:tblPr>
        <w:tblStyle w:val="TableGrid1"/>
        <w:tblW w:w="8490" w:type="dxa"/>
        <w:jc w:val="center"/>
        <w:tblLook w:val="04A0" w:firstRow="1" w:lastRow="0" w:firstColumn="1" w:lastColumn="0" w:noHBand="0" w:noVBand="1"/>
      </w:tblPr>
      <w:tblGrid>
        <w:gridCol w:w="2902"/>
        <w:gridCol w:w="2426"/>
        <w:gridCol w:w="3162"/>
      </w:tblGrid>
      <w:tr w:rsidR="00C72B26" w:rsidRPr="00B60ED1" w14:paraId="1B326594" w14:textId="77777777" w:rsidTr="00D35654">
        <w:trPr>
          <w:trHeight w:val="507"/>
          <w:jc w:val="center"/>
        </w:trPr>
        <w:tc>
          <w:tcPr>
            <w:tcW w:w="2902" w:type="dxa"/>
            <w:hideMark/>
          </w:tcPr>
          <w:p w14:paraId="78E0063B" w14:textId="77777777" w:rsidR="00C72B26" w:rsidRPr="00EC027D" w:rsidRDefault="00C72B26" w:rsidP="00D35654">
            <w:pPr>
              <w:autoSpaceDE w:val="0"/>
              <w:autoSpaceDN w:val="0"/>
              <w:adjustRightInd w:val="0"/>
              <w:spacing w:line="480" w:lineRule="auto"/>
              <w:jc w:val="center"/>
              <w:rPr>
                <w:rFonts w:ascii="Times New Roman" w:hAnsi="Times New Roman" w:cs="Times New Roman"/>
                <w:b/>
                <w:bCs/>
                <w:sz w:val="24"/>
                <w:szCs w:val="24"/>
              </w:rPr>
            </w:pPr>
            <w:r w:rsidRPr="00EC027D">
              <w:rPr>
                <w:rFonts w:ascii="Times New Roman" w:hAnsi="Times New Roman" w:cs="Times New Roman"/>
                <w:b/>
                <w:bCs/>
                <w:sz w:val="24"/>
                <w:szCs w:val="24"/>
              </w:rPr>
              <w:t>Input</w:t>
            </w:r>
          </w:p>
        </w:tc>
        <w:tc>
          <w:tcPr>
            <w:tcW w:w="2426" w:type="dxa"/>
            <w:hideMark/>
          </w:tcPr>
          <w:p w14:paraId="455BFB5F" w14:textId="77777777" w:rsidR="00C72B26" w:rsidRPr="00EC027D" w:rsidRDefault="00C72B26" w:rsidP="00D35654">
            <w:pPr>
              <w:autoSpaceDE w:val="0"/>
              <w:autoSpaceDN w:val="0"/>
              <w:adjustRightInd w:val="0"/>
              <w:spacing w:line="480" w:lineRule="auto"/>
              <w:jc w:val="center"/>
              <w:rPr>
                <w:rFonts w:ascii="Times New Roman" w:hAnsi="Times New Roman" w:cs="Times New Roman"/>
                <w:b/>
                <w:bCs/>
                <w:sz w:val="24"/>
                <w:szCs w:val="24"/>
              </w:rPr>
            </w:pPr>
            <w:r w:rsidRPr="00EC027D">
              <w:rPr>
                <w:rFonts w:ascii="Times New Roman" w:hAnsi="Times New Roman" w:cs="Times New Roman"/>
                <w:b/>
                <w:bCs/>
                <w:sz w:val="24"/>
                <w:szCs w:val="24"/>
              </w:rPr>
              <w:t>Main Function</w:t>
            </w:r>
          </w:p>
        </w:tc>
        <w:tc>
          <w:tcPr>
            <w:tcW w:w="3162" w:type="dxa"/>
            <w:hideMark/>
          </w:tcPr>
          <w:p w14:paraId="74C741C0" w14:textId="77777777" w:rsidR="00C72B26" w:rsidRPr="00EC027D" w:rsidRDefault="00C72B26" w:rsidP="00D35654">
            <w:pPr>
              <w:autoSpaceDE w:val="0"/>
              <w:autoSpaceDN w:val="0"/>
              <w:adjustRightInd w:val="0"/>
              <w:spacing w:line="480" w:lineRule="auto"/>
              <w:jc w:val="center"/>
              <w:rPr>
                <w:rFonts w:ascii="Times New Roman" w:hAnsi="Times New Roman" w:cs="Times New Roman"/>
                <w:b/>
                <w:bCs/>
                <w:sz w:val="24"/>
                <w:szCs w:val="24"/>
              </w:rPr>
            </w:pPr>
            <w:r w:rsidRPr="00EC027D">
              <w:rPr>
                <w:rFonts w:ascii="Times New Roman" w:hAnsi="Times New Roman" w:cs="Times New Roman"/>
                <w:b/>
                <w:bCs/>
                <w:sz w:val="24"/>
                <w:szCs w:val="24"/>
              </w:rPr>
              <w:t>Outputs</w:t>
            </w:r>
          </w:p>
        </w:tc>
      </w:tr>
      <w:tr w:rsidR="00C72B26" w:rsidRPr="00B60ED1" w14:paraId="416315F7" w14:textId="77777777" w:rsidTr="00D35654">
        <w:trPr>
          <w:trHeight w:val="951"/>
          <w:jc w:val="center"/>
        </w:trPr>
        <w:tc>
          <w:tcPr>
            <w:tcW w:w="2902" w:type="dxa"/>
            <w:hideMark/>
          </w:tcPr>
          <w:p w14:paraId="776F97EF" w14:textId="7E7AF109" w:rsidR="00C72B26" w:rsidRPr="00EC027D" w:rsidRDefault="00C72B26" w:rsidP="00D35654">
            <w:pPr>
              <w:autoSpaceDE w:val="0"/>
              <w:autoSpaceDN w:val="0"/>
              <w:adjustRightInd w:val="0"/>
              <w:spacing w:line="480" w:lineRule="auto"/>
              <w:jc w:val="center"/>
              <w:rPr>
                <w:rFonts w:ascii="Times New Roman" w:hAnsi="Times New Roman" w:cs="Times New Roman"/>
                <w:b/>
                <w:bCs/>
                <w:sz w:val="24"/>
                <w:szCs w:val="24"/>
              </w:rPr>
            </w:pPr>
            <w:r w:rsidRPr="00EC027D">
              <w:rPr>
                <w:rFonts w:ascii="Times New Roman" w:hAnsi="Times New Roman" w:cs="Times New Roman"/>
                <w:b/>
                <w:bCs/>
                <w:sz w:val="24"/>
                <w:szCs w:val="24"/>
              </w:rPr>
              <w:t>Moment Tensor – M</w:t>
            </w:r>
          </w:p>
        </w:tc>
        <w:tc>
          <w:tcPr>
            <w:tcW w:w="2426" w:type="dxa"/>
            <w:hideMark/>
          </w:tcPr>
          <w:p w14:paraId="0F249C5F" w14:textId="08494176" w:rsidR="00C72B26" w:rsidRPr="00EC027D" w:rsidRDefault="00C72B26" w:rsidP="00D35654">
            <w:pPr>
              <w:autoSpaceDE w:val="0"/>
              <w:autoSpaceDN w:val="0"/>
              <w:adjustRightInd w:val="0"/>
              <w:spacing w:line="480" w:lineRule="auto"/>
              <w:jc w:val="center"/>
              <w:rPr>
                <w:rFonts w:ascii="Times New Roman" w:hAnsi="Times New Roman" w:cs="Times New Roman"/>
                <w:b/>
                <w:bCs/>
                <w:sz w:val="24"/>
                <w:szCs w:val="24"/>
              </w:rPr>
            </w:pPr>
            <w:r w:rsidRPr="00EC027D">
              <w:rPr>
                <w:rFonts w:ascii="Times New Roman" w:hAnsi="Times New Roman" w:cs="Times New Roman"/>
                <w:b/>
                <w:bCs/>
                <w:sz w:val="24"/>
                <w:szCs w:val="24"/>
              </w:rPr>
              <w:t>MT33_SDR(M)</w:t>
            </w:r>
          </w:p>
        </w:tc>
        <w:tc>
          <w:tcPr>
            <w:tcW w:w="3162" w:type="dxa"/>
            <w:hideMark/>
          </w:tcPr>
          <w:p w14:paraId="0A8F9566" w14:textId="77777777" w:rsidR="00C72B26" w:rsidRPr="00EC027D" w:rsidRDefault="00C72B26" w:rsidP="00D35654">
            <w:pPr>
              <w:autoSpaceDE w:val="0"/>
              <w:autoSpaceDN w:val="0"/>
              <w:adjustRightInd w:val="0"/>
              <w:spacing w:line="480" w:lineRule="auto"/>
              <w:jc w:val="center"/>
              <w:rPr>
                <w:rFonts w:ascii="Times New Roman" w:hAnsi="Times New Roman" w:cs="Times New Roman"/>
                <w:b/>
                <w:bCs/>
                <w:sz w:val="24"/>
                <w:szCs w:val="24"/>
              </w:rPr>
            </w:pPr>
            <w:r w:rsidRPr="00EC027D">
              <w:rPr>
                <w:rFonts w:ascii="Times New Roman" w:hAnsi="Times New Roman" w:cs="Times New Roman"/>
                <w:b/>
                <w:bCs/>
                <w:sz w:val="24"/>
                <w:szCs w:val="24"/>
              </w:rPr>
              <w:t>Strike, dip, and rake angles.</w:t>
            </w:r>
          </w:p>
        </w:tc>
      </w:tr>
      <w:tr w:rsidR="00C72B26" w:rsidRPr="00B60ED1" w14:paraId="7AAC2A75" w14:textId="77777777" w:rsidTr="00D35654">
        <w:trPr>
          <w:trHeight w:val="792"/>
          <w:jc w:val="center"/>
        </w:trPr>
        <w:tc>
          <w:tcPr>
            <w:tcW w:w="2902" w:type="dxa"/>
            <w:hideMark/>
          </w:tcPr>
          <w:p w14:paraId="114E6925" w14:textId="77777777" w:rsidR="00C72B26" w:rsidRPr="00EC027D" w:rsidRDefault="00C72B26" w:rsidP="00D35654">
            <w:pPr>
              <w:autoSpaceDE w:val="0"/>
              <w:autoSpaceDN w:val="0"/>
              <w:adjustRightInd w:val="0"/>
              <w:spacing w:line="480" w:lineRule="auto"/>
              <w:jc w:val="center"/>
              <w:rPr>
                <w:rFonts w:ascii="Times New Roman" w:hAnsi="Times New Roman" w:cs="Times New Roman"/>
                <w:b/>
                <w:bCs/>
                <w:sz w:val="24"/>
                <w:szCs w:val="24"/>
              </w:rPr>
            </w:pPr>
          </w:p>
        </w:tc>
        <w:tc>
          <w:tcPr>
            <w:tcW w:w="2426" w:type="dxa"/>
            <w:hideMark/>
          </w:tcPr>
          <w:p w14:paraId="08245DB4" w14:textId="77777777" w:rsidR="00C72B26" w:rsidRPr="00EC027D" w:rsidRDefault="00C72B26" w:rsidP="00D35654">
            <w:pPr>
              <w:autoSpaceDE w:val="0"/>
              <w:autoSpaceDN w:val="0"/>
              <w:adjustRightInd w:val="0"/>
              <w:spacing w:line="480" w:lineRule="auto"/>
              <w:jc w:val="center"/>
              <w:rPr>
                <w:rFonts w:ascii="Times New Roman" w:hAnsi="Times New Roman" w:cs="Times New Roman"/>
                <w:b/>
                <w:bCs/>
                <w:sz w:val="24"/>
                <w:szCs w:val="24"/>
              </w:rPr>
            </w:pPr>
            <w:r w:rsidRPr="00EC027D">
              <w:rPr>
                <w:rFonts w:ascii="Times New Roman" w:hAnsi="Times New Roman" w:cs="Times New Roman"/>
                <w:b/>
                <w:bCs/>
                <w:sz w:val="24"/>
                <w:szCs w:val="24"/>
              </w:rPr>
              <w:t>Subfunctions</w:t>
            </w:r>
          </w:p>
        </w:tc>
        <w:tc>
          <w:tcPr>
            <w:tcW w:w="3162" w:type="dxa"/>
            <w:hideMark/>
          </w:tcPr>
          <w:p w14:paraId="762B6AC6" w14:textId="77777777" w:rsidR="00C72B26" w:rsidRPr="00EC027D" w:rsidRDefault="00C72B26" w:rsidP="00D35654">
            <w:pPr>
              <w:autoSpaceDE w:val="0"/>
              <w:autoSpaceDN w:val="0"/>
              <w:adjustRightInd w:val="0"/>
              <w:spacing w:line="480" w:lineRule="auto"/>
              <w:jc w:val="center"/>
              <w:rPr>
                <w:rFonts w:ascii="Times New Roman" w:hAnsi="Times New Roman" w:cs="Times New Roman"/>
                <w:b/>
                <w:bCs/>
                <w:sz w:val="24"/>
                <w:szCs w:val="24"/>
              </w:rPr>
            </w:pPr>
          </w:p>
        </w:tc>
      </w:tr>
      <w:tr w:rsidR="00C72B26" w:rsidRPr="00B60ED1" w14:paraId="42CB77AC" w14:textId="77777777" w:rsidTr="00D35654">
        <w:trPr>
          <w:trHeight w:val="1351"/>
          <w:jc w:val="center"/>
        </w:trPr>
        <w:tc>
          <w:tcPr>
            <w:tcW w:w="2902" w:type="dxa"/>
            <w:hideMark/>
          </w:tcPr>
          <w:p w14:paraId="39E5C683" w14:textId="1F8C58EB" w:rsidR="00C72B26" w:rsidRPr="00EC027D" w:rsidRDefault="00C72B26" w:rsidP="00D35654">
            <w:pPr>
              <w:autoSpaceDE w:val="0"/>
              <w:autoSpaceDN w:val="0"/>
              <w:adjustRightInd w:val="0"/>
              <w:spacing w:line="480" w:lineRule="auto"/>
              <w:jc w:val="center"/>
              <w:rPr>
                <w:rFonts w:ascii="Times New Roman" w:hAnsi="Times New Roman" w:cs="Times New Roman"/>
                <w:b/>
                <w:bCs/>
                <w:sz w:val="24"/>
                <w:szCs w:val="24"/>
              </w:rPr>
            </w:pPr>
            <w:r w:rsidRPr="00EC027D">
              <w:rPr>
                <w:rFonts w:ascii="Times New Roman" w:hAnsi="Times New Roman" w:cs="Times New Roman"/>
                <w:b/>
                <w:bCs/>
                <w:sz w:val="24"/>
                <w:szCs w:val="24"/>
              </w:rPr>
              <w:t>Moment Tensor – M</w:t>
            </w:r>
          </w:p>
        </w:tc>
        <w:tc>
          <w:tcPr>
            <w:tcW w:w="2426" w:type="dxa"/>
            <w:hideMark/>
          </w:tcPr>
          <w:p w14:paraId="3EFD5ABE" w14:textId="3FF81C33" w:rsidR="00C72B26" w:rsidRPr="00EC027D" w:rsidRDefault="00C72B26" w:rsidP="00D35654">
            <w:pPr>
              <w:autoSpaceDE w:val="0"/>
              <w:autoSpaceDN w:val="0"/>
              <w:adjustRightInd w:val="0"/>
              <w:spacing w:line="480" w:lineRule="auto"/>
              <w:jc w:val="center"/>
              <w:rPr>
                <w:rFonts w:ascii="Times New Roman" w:hAnsi="Times New Roman" w:cs="Times New Roman"/>
                <w:b/>
                <w:bCs/>
                <w:sz w:val="24"/>
                <w:szCs w:val="24"/>
              </w:rPr>
            </w:pPr>
            <w:r w:rsidRPr="00EC027D">
              <w:rPr>
                <w:rFonts w:ascii="Times New Roman" w:hAnsi="Times New Roman" w:cs="Times New Roman"/>
                <w:b/>
                <w:bCs/>
                <w:sz w:val="24"/>
                <w:szCs w:val="24"/>
              </w:rPr>
              <w:t>MT33_TNPE(M)</w:t>
            </w:r>
          </w:p>
        </w:tc>
        <w:tc>
          <w:tcPr>
            <w:tcW w:w="3162" w:type="dxa"/>
            <w:hideMark/>
          </w:tcPr>
          <w:p w14:paraId="188F0BFC" w14:textId="77777777" w:rsidR="00C72B26" w:rsidRPr="00EC027D" w:rsidRDefault="00C72B26" w:rsidP="00D35654">
            <w:pPr>
              <w:autoSpaceDE w:val="0"/>
              <w:autoSpaceDN w:val="0"/>
              <w:adjustRightInd w:val="0"/>
              <w:spacing w:line="480" w:lineRule="auto"/>
              <w:jc w:val="center"/>
              <w:rPr>
                <w:rFonts w:ascii="Times New Roman" w:hAnsi="Times New Roman" w:cs="Times New Roman"/>
                <w:b/>
                <w:bCs/>
                <w:sz w:val="24"/>
                <w:szCs w:val="24"/>
              </w:rPr>
            </w:pPr>
            <w:r w:rsidRPr="00EC027D">
              <w:rPr>
                <w:rFonts w:ascii="Times New Roman" w:hAnsi="Times New Roman" w:cs="Times New Roman"/>
                <w:b/>
                <w:bCs/>
                <w:sz w:val="24"/>
                <w:szCs w:val="24"/>
              </w:rPr>
              <w:t>T, N, P axes vectors and Eigenvalues</w:t>
            </w:r>
          </w:p>
        </w:tc>
      </w:tr>
      <w:tr w:rsidR="00C72B26" w:rsidRPr="00B60ED1" w14:paraId="6A7E95B6" w14:textId="77777777" w:rsidTr="00D35654">
        <w:trPr>
          <w:trHeight w:val="1096"/>
          <w:jc w:val="center"/>
        </w:trPr>
        <w:tc>
          <w:tcPr>
            <w:tcW w:w="2902" w:type="dxa"/>
            <w:hideMark/>
          </w:tcPr>
          <w:p w14:paraId="12BAD302" w14:textId="77777777" w:rsidR="00C72B26" w:rsidRPr="00EC027D" w:rsidRDefault="00C72B26" w:rsidP="00D35654">
            <w:pPr>
              <w:autoSpaceDE w:val="0"/>
              <w:autoSpaceDN w:val="0"/>
              <w:adjustRightInd w:val="0"/>
              <w:spacing w:line="480" w:lineRule="auto"/>
              <w:jc w:val="center"/>
              <w:rPr>
                <w:rFonts w:ascii="Times New Roman" w:hAnsi="Times New Roman" w:cs="Times New Roman"/>
                <w:b/>
                <w:bCs/>
                <w:sz w:val="24"/>
                <w:szCs w:val="24"/>
              </w:rPr>
            </w:pPr>
            <w:r w:rsidRPr="00EC027D">
              <w:rPr>
                <w:rFonts w:ascii="Times New Roman" w:hAnsi="Times New Roman" w:cs="Times New Roman"/>
                <w:b/>
                <w:bCs/>
                <w:sz w:val="24"/>
                <w:szCs w:val="24"/>
              </w:rPr>
              <w:t>T, P axes vectors</w:t>
            </w:r>
          </w:p>
        </w:tc>
        <w:tc>
          <w:tcPr>
            <w:tcW w:w="2426" w:type="dxa"/>
            <w:hideMark/>
          </w:tcPr>
          <w:p w14:paraId="243DBF2E" w14:textId="77777777" w:rsidR="00C72B26" w:rsidRPr="00EC027D" w:rsidRDefault="00C72B26" w:rsidP="00D35654">
            <w:pPr>
              <w:autoSpaceDE w:val="0"/>
              <w:autoSpaceDN w:val="0"/>
              <w:adjustRightInd w:val="0"/>
              <w:spacing w:line="480" w:lineRule="auto"/>
              <w:jc w:val="center"/>
              <w:rPr>
                <w:rFonts w:ascii="Times New Roman" w:hAnsi="Times New Roman" w:cs="Times New Roman"/>
                <w:b/>
                <w:bCs/>
                <w:sz w:val="24"/>
                <w:szCs w:val="24"/>
              </w:rPr>
            </w:pPr>
            <w:r w:rsidRPr="00EC027D">
              <w:rPr>
                <w:rFonts w:ascii="Times New Roman" w:hAnsi="Times New Roman" w:cs="Times New Roman"/>
                <w:b/>
                <w:bCs/>
                <w:sz w:val="24"/>
                <w:szCs w:val="24"/>
              </w:rPr>
              <w:t>TP_FP (T, P)</w:t>
            </w:r>
          </w:p>
        </w:tc>
        <w:tc>
          <w:tcPr>
            <w:tcW w:w="3162" w:type="dxa"/>
            <w:hideMark/>
          </w:tcPr>
          <w:p w14:paraId="6FDC1E2D" w14:textId="77777777" w:rsidR="00C72B26" w:rsidRPr="00EC027D" w:rsidRDefault="00C72B26" w:rsidP="00D35654">
            <w:pPr>
              <w:autoSpaceDE w:val="0"/>
              <w:autoSpaceDN w:val="0"/>
              <w:adjustRightInd w:val="0"/>
              <w:spacing w:line="480" w:lineRule="auto"/>
              <w:jc w:val="center"/>
              <w:rPr>
                <w:rFonts w:ascii="Times New Roman" w:hAnsi="Times New Roman" w:cs="Times New Roman"/>
                <w:b/>
                <w:bCs/>
                <w:sz w:val="24"/>
                <w:szCs w:val="24"/>
              </w:rPr>
            </w:pPr>
            <w:r w:rsidRPr="00EC027D">
              <w:rPr>
                <w:rFonts w:ascii="Times New Roman" w:hAnsi="Times New Roman" w:cs="Times New Roman"/>
                <w:b/>
                <w:bCs/>
                <w:sz w:val="24"/>
                <w:szCs w:val="24"/>
              </w:rPr>
              <w:t>Fault normal (N1) and slip vectors(N2)</w:t>
            </w:r>
          </w:p>
        </w:tc>
      </w:tr>
      <w:tr w:rsidR="00C72B26" w:rsidRPr="00B60ED1" w14:paraId="78F31DF3" w14:textId="77777777" w:rsidTr="00D35654">
        <w:trPr>
          <w:trHeight w:val="1096"/>
          <w:jc w:val="center"/>
        </w:trPr>
        <w:tc>
          <w:tcPr>
            <w:tcW w:w="2902" w:type="dxa"/>
            <w:hideMark/>
          </w:tcPr>
          <w:p w14:paraId="15426094" w14:textId="77777777" w:rsidR="00C72B26" w:rsidRPr="00EC027D" w:rsidRDefault="00C72B26" w:rsidP="00D35654">
            <w:pPr>
              <w:autoSpaceDE w:val="0"/>
              <w:autoSpaceDN w:val="0"/>
              <w:adjustRightInd w:val="0"/>
              <w:spacing w:line="480" w:lineRule="auto"/>
              <w:jc w:val="center"/>
              <w:rPr>
                <w:rFonts w:ascii="Times New Roman" w:hAnsi="Times New Roman" w:cs="Times New Roman"/>
                <w:b/>
                <w:bCs/>
                <w:sz w:val="24"/>
                <w:szCs w:val="24"/>
              </w:rPr>
            </w:pPr>
            <w:r w:rsidRPr="00EC027D">
              <w:rPr>
                <w:rFonts w:ascii="Times New Roman" w:hAnsi="Times New Roman" w:cs="Times New Roman"/>
                <w:b/>
                <w:bCs/>
                <w:sz w:val="24"/>
                <w:szCs w:val="24"/>
              </w:rPr>
              <w:t>Fault normal (N1) and slip vectors(N2)</w:t>
            </w:r>
          </w:p>
        </w:tc>
        <w:tc>
          <w:tcPr>
            <w:tcW w:w="2426" w:type="dxa"/>
            <w:hideMark/>
          </w:tcPr>
          <w:p w14:paraId="2E7FD21A" w14:textId="77777777" w:rsidR="00C72B26" w:rsidRPr="00EC027D" w:rsidRDefault="00C72B26" w:rsidP="00D35654">
            <w:pPr>
              <w:autoSpaceDE w:val="0"/>
              <w:autoSpaceDN w:val="0"/>
              <w:adjustRightInd w:val="0"/>
              <w:spacing w:line="480" w:lineRule="auto"/>
              <w:jc w:val="center"/>
              <w:rPr>
                <w:rFonts w:ascii="Times New Roman" w:hAnsi="Times New Roman" w:cs="Times New Roman"/>
                <w:b/>
                <w:bCs/>
                <w:sz w:val="24"/>
                <w:szCs w:val="24"/>
              </w:rPr>
            </w:pPr>
            <w:r w:rsidRPr="00EC027D">
              <w:rPr>
                <w:rFonts w:ascii="Times New Roman" w:hAnsi="Times New Roman" w:cs="Times New Roman"/>
                <w:b/>
                <w:bCs/>
                <w:sz w:val="24"/>
                <w:szCs w:val="24"/>
              </w:rPr>
              <w:t>FP_SDR (N1, N2)</w:t>
            </w:r>
          </w:p>
        </w:tc>
        <w:tc>
          <w:tcPr>
            <w:tcW w:w="3162" w:type="dxa"/>
            <w:hideMark/>
          </w:tcPr>
          <w:p w14:paraId="78ABFC18" w14:textId="77777777" w:rsidR="00C72B26" w:rsidRPr="00EC027D" w:rsidRDefault="00C72B26" w:rsidP="00D35654">
            <w:pPr>
              <w:autoSpaceDE w:val="0"/>
              <w:autoSpaceDN w:val="0"/>
              <w:adjustRightInd w:val="0"/>
              <w:spacing w:line="480" w:lineRule="auto"/>
              <w:jc w:val="center"/>
              <w:rPr>
                <w:rFonts w:ascii="Times New Roman" w:hAnsi="Times New Roman" w:cs="Times New Roman"/>
                <w:b/>
                <w:bCs/>
                <w:sz w:val="24"/>
                <w:szCs w:val="24"/>
              </w:rPr>
            </w:pPr>
            <w:r w:rsidRPr="00EC027D">
              <w:rPr>
                <w:rFonts w:ascii="Times New Roman" w:hAnsi="Times New Roman" w:cs="Times New Roman"/>
                <w:b/>
                <w:bCs/>
                <w:sz w:val="24"/>
                <w:szCs w:val="24"/>
              </w:rPr>
              <w:t>Strike, dip</w:t>
            </w:r>
            <w:r>
              <w:rPr>
                <w:rFonts w:ascii="Times New Roman" w:hAnsi="Times New Roman" w:cs="Times New Roman"/>
                <w:b/>
                <w:bCs/>
                <w:sz w:val="24"/>
                <w:szCs w:val="24"/>
              </w:rPr>
              <w:t>,</w:t>
            </w:r>
            <w:r w:rsidRPr="00EC027D">
              <w:rPr>
                <w:rFonts w:ascii="Times New Roman" w:hAnsi="Times New Roman" w:cs="Times New Roman"/>
                <w:b/>
                <w:bCs/>
                <w:sz w:val="24"/>
                <w:szCs w:val="24"/>
              </w:rPr>
              <w:t xml:space="preserve"> and rake angles.</w:t>
            </w:r>
          </w:p>
        </w:tc>
      </w:tr>
    </w:tbl>
    <w:p w14:paraId="2910F21D" w14:textId="76071A6C" w:rsidR="00C72B26" w:rsidRPr="004F3C83" w:rsidRDefault="00C72B26" w:rsidP="004F3C83">
      <w:pPr>
        <w:pStyle w:val="Math"/>
      </w:pPr>
      <w:r w:rsidRPr="004F3C83">
        <w:t>MT33_TNPE(</w:t>
      </w:r>
      <w:r w:rsidR="00B17F66" w:rsidRPr="004F3C83">
        <w:t>M</w:t>
      </w:r>
      <w:r w:rsidRPr="004F3C83">
        <w:t>)</w:t>
      </w:r>
    </w:p>
    <w:p w14:paraId="0A24FA23" w14:textId="68283406" w:rsidR="00C72B26" w:rsidRPr="001E0DA2" w:rsidRDefault="00C72B26" w:rsidP="00C72B26">
      <w:pPr>
        <w:pStyle w:val="heading30"/>
        <w:spacing w:line="480" w:lineRule="auto"/>
        <w:rPr>
          <w:b w:val="0"/>
          <w:bCs w:val="0"/>
          <w:sz w:val="24"/>
          <w:szCs w:val="24"/>
        </w:rPr>
      </w:pPr>
      <w:r>
        <w:rPr>
          <w:b w:val="0"/>
          <w:bCs w:val="0"/>
          <w:sz w:val="24"/>
          <w:szCs w:val="24"/>
        </w:rPr>
        <w:t>Since t</w:t>
      </w:r>
      <w:r w:rsidRPr="001E0DA2">
        <w:rPr>
          <w:b w:val="0"/>
          <w:bCs w:val="0"/>
          <w:sz w:val="24"/>
          <w:szCs w:val="24"/>
        </w:rPr>
        <w:t>he</w:t>
      </w:r>
      <w:r>
        <w:rPr>
          <w:b w:val="0"/>
          <w:bCs w:val="0"/>
          <w:sz w:val="24"/>
          <w:szCs w:val="24"/>
        </w:rPr>
        <w:t xml:space="preserve"> input</w:t>
      </w:r>
      <w:r w:rsidRPr="001E0DA2">
        <w:rPr>
          <w:b w:val="0"/>
          <w:bCs w:val="0"/>
          <w:sz w:val="24"/>
          <w:szCs w:val="24"/>
        </w:rPr>
        <w:t xml:space="preserve"> moment tensor M</w:t>
      </w:r>
      <w:r w:rsidR="00B17F66">
        <w:rPr>
          <w:b w:val="0"/>
          <w:bCs w:val="0"/>
          <w:sz w:val="24"/>
          <w:szCs w:val="24"/>
        </w:rPr>
        <w:t xml:space="preserve"> </w:t>
      </w:r>
      <w:r w:rsidRPr="001E0DA2">
        <w:rPr>
          <w:b w:val="0"/>
          <w:bCs w:val="0"/>
          <w:sz w:val="24"/>
          <w:szCs w:val="24"/>
        </w:rPr>
        <w:t xml:space="preserve">is symmetric, and thus </w:t>
      </w:r>
      <w:r>
        <w:rPr>
          <w:b w:val="0"/>
          <w:bCs w:val="0"/>
          <w:sz w:val="24"/>
          <w:szCs w:val="24"/>
        </w:rPr>
        <w:t xml:space="preserve">it </w:t>
      </w:r>
      <w:r w:rsidRPr="001E0DA2">
        <w:rPr>
          <w:b w:val="0"/>
          <w:bCs w:val="0"/>
          <w:sz w:val="24"/>
          <w:szCs w:val="24"/>
        </w:rPr>
        <w:t>has eigenvalues and eigenvectors</w:t>
      </w:r>
      <w:r w:rsidR="00B17F66">
        <w:rPr>
          <w:b w:val="0"/>
          <w:bCs w:val="0"/>
          <w:sz w:val="24"/>
          <w:szCs w:val="24"/>
        </w:rPr>
        <w:t xml:space="preserve"> (Eq. </w:t>
      </w:r>
      <w:r w:rsidR="00B17F66" w:rsidRPr="0066778D">
        <w:rPr>
          <w:b w:val="0"/>
          <w:bCs w:val="0"/>
          <w:sz w:val="24"/>
          <w:szCs w:val="24"/>
        </w:rPr>
        <w:t>A2</w:t>
      </w:r>
      <w:r w:rsidR="00390991" w:rsidRPr="0066778D">
        <w:rPr>
          <w:b w:val="0"/>
          <w:bCs w:val="0"/>
          <w:sz w:val="24"/>
          <w:szCs w:val="24"/>
        </w:rPr>
        <w:t>6</w:t>
      </w:r>
      <w:r w:rsidR="00B17F66" w:rsidRPr="0066778D">
        <w:rPr>
          <w:b w:val="0"/>
          <w:bCs w:val="0"/>
          <w:sz w:val="24"/>
          <w:szCs w:val="24"/>
        </w:rPr>
        <w:t>)</w:t>
      </w:r>
      <w:r w:rsidRPr="0066778D">
        <w:rPr>
          <w:b w:val="0"/>
          <w:bCs w:val="0"/>
          <w:sz w:val="24"/>
          <w:szCs w:val="24"/>
        </w:rPr>
        <w:t>. T, N, and P axes vectors (</w:t>
      </w:r>
      <m:oMath>
        <m:sSub>
          <m:sSubPr>
            <m:ctrlPr>
              <w:rPr>
                <w:rFonts w:ascii="Cambria Math" w:hAnsi="Cambria Math"/>
                <w:b w:val="0"/>
                <w:bCs w:val="0"/>
                <w:i/>
                <w:iCs/>
                <w:sz w:val="24"/>
                <w:szCs w:val="24"/>
              </w:rPr>
            </m:ctrlPr>
          </m:sSubPr>
          <m:e>
            <m:r>
              <w:rPr>
                <w:rFonts w:ascii="Cambria Math" w:hAnsi="Cambria Math"/>
                <w:sz w:val="24"/>
                <w:szCs w:val="24"/>
              </w:rPr>
              <m:t>e</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b w:val="0"/>
                <w:bCs w:val="0"/>
                <w:i/>
                <w:iCs/>
                <w:sz w:val="24"/>
                <w:szCs w:val="24"/>
              </w:rPr>
            </m:ctrlPr>
          </m:sSubPr>
          <m:e>
            <m:r>
              <w:rPr>
                <w:rFonts w:ascii="Cambria Math" w:hAnsi="Cambria Math"/>
                <w:sz w:val="24"/>
                <w:szCs w:val="24"/>
              </w:rPr>
              <m:t>e</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b w:val="0"/>
                <w:bCs w:val="0"/>
                <w:i/>
                <w:iCs/>
                <w:sz w:val="24"/>
                <w:szCs w:val="24"/>
              </w:rPr>
            </m:ctrlPr>
          </m:sSubPr>
          <m:e>
            <m:r>
              <w:rPr>
                <w:rFonts w:ascii="Cambria Math" w:hAnsi="Cambria Math"/>
                <w:sz w:val="24"/>
                <w:szCs w:val="24"/>
              </w:rPr>
              <m:t>e</m:t>
            </m:r>
          </m:e>
          <m:sub>
            <m:r>
              <w:rPr>
                <w:rFonts w:ascii="Cambria Math" w:hAnsi="Cambria Math"/>
                <w:sz w:val="24"/>
                <w:szCs w:val="24"/>
              </w:rPr>
              <m:t>3</m:t>
            </m:r>
          </m:sub>
        </m:sSub>
      </m:oMath>
      <w:r w:rsidRPr="0066778D">
        <w:rPr>
          <w:b w:val="0"/>
          <w:bCs w:val="0"/>
          <w:sz w:val="24"/>
          <w:szCs w:val="24"/>
        </w:rPr>
        <w:t>) is calculated from the eigenvalues of the moment tensor</w:t>
      </w:r>
      <w:r w:rsidR="00B17F66" w:rsidRPr="0066778D">
        <w:rPr>
          <w:b w:val="0"/>
          <w:bCs w:val="0"/>
          <w:sz w:val="24"/>
          <w:szCs w:val="24"/>
        </w:rPr>
        <w:t xml:space="preserve"> (Eq. A2</w:t>
      </w:r>
      <w:r w:rsidR="00390991" w:rsidRPr="0066778D">
        <w:rPr>
          <w:b w:val="0"/>
          <w:bCs w:val="0"/>
          <w:sz w:val="24"/>
          <w:szCs w:val="24"/>
        </w:rPr>
        <w:t>8</w:t>
      </w:r>
      <w:r w:rsidR="00B17F66" w:rsidRPr="0066778D">
        <w:rPr>
          <w:b w:val="0"/>
          <w:bCs w:val="0"/>
          <w:sz w:val="24"/>
          <w:szCs w:val="24"/>
        </w:rPr>
        <w:t>)</w:t>
      </w:r>
      <w:r w:rsidRPr="0066778D">
        <w:rPr>
          <w:b w:val="0"/>
          <w:bCs w:val="0"/>
          <w:sz w:val="24"/>
          <w:szCs w:val="24"/>
        </w:rPr>
        <w:t>. T axis vector (</w:t>
      </w:r>
      <m:oMath>
        <m:sSub>
          <m:sSubPr>
            <m:ctrlPr>
              <w:rPr>
                <w:rFonts w:ascii="Cambria Math" w:hAnsi="Cambria Math"/>
                <w:b w:val="0"/>
                <w:bCs w:val="0"/>
                <w:i/>
                <w:iCs/>
                <w:sz w:val="24"/>
                <w:szCs w:val="24"/>
              </w:rPr>
            </m:ctrlPr>
          </m:sSubPr>
          <m:e>
            <m:r>
              <w:rPr>
                <w:rFonts w:ascii="Cambria Math" w:hAnsi="Cambria Math"/>
                <w:sz w:val="24"/>
                <w:szCs w:val="24"/>
              </w:rPr>
              <m:t>e</m:t>
            </m:r>
          </m:e>
          <m:sub>
            <m:r>
              <w:rPr>
                <w:rFonts w:ascii="Cambria Math" w:hAnsi="Cambria Math"/>
                <w:sz w:val="24"/>
                <w:szCs w:val="24"/>
              </w:rPr>
              <m:t>1</m:t>
            </m:r>
          </m:sub>
        </m:sSub>
      </m:oMath>
      <w:r w:rsidRPr="0066778D">
        <w:rPr>
          <w:b w:val="0"/>
          <w:bCs w:val="0"/>
          <w:sz w:val="24"/>
          <w:szCs w:val="24"/>
        </w:rPr>
        <w:t xml:space="preserve">) is the eigenvector of the largest eigenvalue of the moment tensor: </w:t>
      </w:r>
      <m:oMath>
        <m:sSub>
          <m:sSubPr>
            <m:ctrlPr>
              <w:rPr>
                <w:rFonts w:ascii="Cambria Math" w:hAnsi="Cambria Math"/>
                <w:b w:val="0"/>
                <w:bCs w:val="0"/>
                <w:i/>
                <w:sz w:val="24"/>
                <w:szCs w:val="24"/>
              </w:rPr>
            </m:ctrlPr>
          </m:sSubPr>
          <m:e>
            <m:r>
              <w:rPr>
                <w:rFonts w:ascii="Cambria Math" w:hAnsi="Cambria Math"/>
                <w:sz w:val="24"/>
                <w:szCs w:val="24"/>
              </w:rPr>
              <m:t>Λ</m:t>
            </m:r>
          </m:e>
          <m:sub>
            <m:r>
              <w:rPr>
                <w:rFonts w:ascii="Cambria Math" w:hAnsi="Cambria Math"/>
                <w:sz w:val="24"/>
                <w:szCs w:val="24"/>
              </w:rPr>
              <m:t>1</m:t>
            </m:r>
          </m:sub>
        </m:sSub>
      </m:oMath>
      <w:r w:rsidRPr="0066778D">
        <w:rPr>
          <w:b w:val="0"/>
          <w:bCs w:val="0"/>
          <w:sz w:val="24"/>
          <w:szCs w:val="24"/>
        </w:rPr>
        <w:t xml:space="preserve">. </w:t>
      </w:r>
      <w:r w:rsidRPr="0066778D">
        <w:rPr>
          <w:b w:val="0"/>
          <w:bCs w:val="0"/>
          <w:sz w:val="24"/>
          <w:szCs w:val="24"/>
        </w:rPr>
        <w:lastRenderedPageBreak/>
        <w:t>N axis vector (</w:t>
      </w:r>
      <m:oMath>
        <m:sSub>
          <m:sSubPr>
            <m:ctrlPr>
              <w:rPr>
                <w:rFonts w:ascii="Cambria Math" w:hAnsi="Cambria Math"/>
                <w:b w:val="0"/>
                <w:bCs w:val="0"/>
                <w:i/>
                <w:iCs/>
                <w:sz w:val="24"/>
                <w:szCs w:val="24"/>
              </w:rPr>
            </m:ctrlPr>
          </m:sSubPr>
          <m:e>
            <m:r>
              <w:rPr>
                <w:rFonts w:ascii="Cambria Math" w:hAnsi="Cambria Math"/>
                <w:sz w:val="24"/>
                <w:szCs w:val="24"/>
              </w:rPr>
              <m:t>e</m:t>
            </m:r>
          </m:e>
          <m:sub>
            <m:r>
              <w:rPr>
                <w:rFonts w:ascii="Cambria Math" w:hAnsi="Cambria Math"/>
                <w:sz w:val="24"/>
                <w:szCs w:val="24"/>
              </w:rPr>
              <m:t>2</m:t>
            </m:r>
          </m:sub>
        </m:sSub>
      </m:oMath>
      <w:r w:rsidRPr="0066778D">
        <w:rPr>
          <w:b w:val="0"/>
          <w:bCs w:val="0"/>
          <w:sz w:val="24"/>
          <w:szCs w:val="24"/>
        </w:rPr>
        <w:t xml:space="preserve">) is the eigenvector of the intermediate eigenvalue: </w:t>
      </w:r>
      <m:oMath>
        <m:sSub>
          <m:sSubPr>
            <m:ctrlPr>
              <w:rPr>
                <w:rFonts w:ascii="Cambria Math" w:hAnsi="Cambria Math"/>
                <w:b w:val="0"/>
                <w:bCs w:val="0"/>
                <w:i/>
                <w:sz w:val="24"/>
                <w:szCs w:val="24"/>
              </w:rPr>
            </m:ctrlPr>
          </m:sSubPr>
          <m:e>
            <m:r>
              <w:rPr>
                <w:rFonts w:ascii="Cambria Math" w:hAnsi="Cambria Math"/>
                <w:sz w:val="24"/>
                <w:szCs w:val="24"/>
              </w:rPr>
              <m:t>Λ</m:t>
            </m:r>
          </m:e>
          <m:sub>
            <m:r>
              <w:rPr>
                <w:rFonts w:ascii="Cambria Math" w:hAnsi="Cambria Math"/>
                <w:sz w:val="24"/>
                <w:szCs w:val="24"/>
              </w:rPr>
              <m:t>2</m:t>
            </m:r>
          </m:sub>
        </m:sSub>
      </m:oMath>
      <w:r w:rsidRPr="0066778D">
        <w:rPr>
          <w:b w:val="0"/>
          <w:bCs w:val="0"/>
          <w:sz w:val="24"/>
          <w:szCs w:val="24"/>
        </w:rPr>
        <w:t>. P axis vector (</w:t>
      </w:r>
      <m:oMath>
        <m:sSub>
          <m:sSubPr>
            <m:ctrlPr>
              <w:rPr>
                <w:rFonts w:ascii="Cambria Math" w:hAnsi="Cambria Math"/>
                <w:b w:val="0"/>
                <w:bCs w:val="0"/>
                <w:i/>
                <w:iCs/>
                <w:sz w:val="24"/>
                <w:szCs w:val="24"/>
              </w:rPr>
            </m:ctrlPr>
          </m:sSubPr>
          <m:e>
            <m:r>
              <w:rPr>
                <w:rFonts w:ascii="Cambria Math" w:hAnsi="Cambria Math"/>
                <w:sz w:val="24"/>
                <w:szCs w:val="24"/>
              </w:rPr>
              <m:t>e</m:t>
            </m:r>
          </m:e>
          <m:sub>
            <m:r>
              <w:rPr>
                <w:rFonts w:ascii="Cambria Math" w:hAnsi="Cambria Math"/>
                <w:sz w:val="24"/>
                <w:szCs w:val="24"/>
              </w:rPr>
              <m:t>3</m:t>
            </m:r>
          </m:sub>
        </m:sSub>
      </m:oMath>
      <w:r w:rsidRPr="0066778D">
        <w:rPr>
          <w:b w:val="0"/>
          <w:bCs w:val="0"/>
          <w:sz w:val="24"/>
          <w:szCs w:val="24"/>
        </w:rPr>
        <w:t xml:space="preserve">) is the eigenvector of the smallest eigenvalue: </w:t>
      </w:r>
      <m:oMath>
        <m:sSub>
          <m:sSubPr>
            <m:ctrlPr>
              <w:rPr>
                <w:rFonts w:ascii="Cambria Math" w:hAnsi="Cambria Math"/>
                <w:b w:val="0"/>
                <w:bCs w:val="0"/>
                <w:i/>
                <w:sz w:val="24"/>
                <w:szCs w:val="24"/>
              </w:rPr>
            </m:ctrlPr>
          </m:sSubPr>
          <m:e>
            <m:r>
              <w:rPr>
                <w:rFonts w:ascii="Cambria Math" w:hAnsi="Cambria Math"/>
                <w:sz w:val="24"/>
                <w:szCs w:val="24"/>
              </w:rPr>
              <m:t>Λ</m:t>
            </m:r>
          </m:e>
          <m:sub>
            <m:r>
              <w:rPr>
                <w:rFonts w:ascii="Cambria Math" w:hAnsi="Cambria Math"/>
                <w:sz w:val="24"/>
                <w:szCs w:val="24"/>
              </w:rPr>
              <m:t>3</m:t>
            </m:r>
          </m:sub>
        </m:sSub>
      </m:oMath>
      <w:r w:rsidRPr="0066778D">
        <w:rPr>
          <w:b w:val="0"/>
          <w:bCs w:val="0"/>
          <w:sz w:val="24"/>
          <w:szCs w:val="24"/>
        </w:rPr>
        <w:t xml:space="preserve"> </w:t>
      </w:r>
      <w:r w:rsidR="00B17F66" w:rsidRPr="0066778D">
        <w:rPr>
          <w:b w:val="0"/>
          <w:bCs w:val="0"/>
          <w:sz w:val="24"/>
          <w:szCs w:val="24"/>
        </w:rPr>
        <w:t>(Eq. A2</w:t>
      </w:r>
      <w:r w:rsidR="00390991" w:rsidRPr="0066778D">
        <w:rPr>
          <w:b w:val="0"/>
          <w:bCs w:val="0"/>
          <w:sz w:val="24"/>
          <w:szCs w:val="24"/>
        </w:rPr>
        <w:t>7</w:t>
      </w:r>
      <w:r w:rsidR="00B17F66" w:rsidRPr="0066778D">
        <w:rPr>
          <w:b w:val="0"/>
          <w:bCs w:val="0"/>
          <w:sz w:val="24"/>
          <w:szCs w:val="24"/>
        </w:rPr>
        <w:t>) (</w:t>
      </w:r>
      <w:r w:rsidRPr="0066778D">
        <w:rPr>
          <w:b w:val="0"/>
          <w:bCs w:val="0"/>
          <w:sz w:val="24"/>
          <w:szCs w:val="24"/>
        </w:rPr>
        <w:t>Tape and Tape, 2013).</w:t>
      </w:r>
      <w:r w:rsidRPr="001E0DA2">
        <w:rPr>
          <w:b w:val="0"/>
          <w:bCs w:val="0"/>
          <w:sz w:val="24"/>
          <w:szCs w:val="24"/>
        </w:rPr>
        <w:t xml:space="preserve"> </w:t>
      </w:r>
    </w:p>
    <w:p w14:paraId="479CBBA6" w14:textId="67F48C92" w:rsidR="00C72B26" w:rsidRPr="00B923B8" w:rsidRDefault="00C72B26" w:rsidP="00C72B26">
      <w:pPr>
        <w:pStyle w:val="heading30"/>
        <w:rPr>
          <w:b w:val="0"/>
          <w:bCs w:val="0"/>
          <w:sz w:val="24"/>
          <w:szCs w:val="24"/>
        </w:rPr>
      </w:pPr>
      <w:r w:rsidRPr="001E0DA2">
        <w:rPr>
          <w:noProof/>
        </w:rPr>
        <w:drawing>
          <wp:inline distT="0" distB="0" distL="0" distR="0" wp14:anchorId="768AF9E1" wp14:editId="20F89F8C">
            <wp:extent cx="1896533" cy="1225973"/>
            <wp:effectExtent l="0" t="0" r="8890" b="0"/>
            <wp:docPr id="5" name="Content Placeholder 4" descr="A math equation with numbers and symbols&#10;&#10;Description automatically generated">
              <a:extLst xmlns:a="http://schemas.openxmlformats.org/drawingml/2006/main">
                <a:ext uri="{FF2B5EF4-FFF2-40B4-BE49-F238E27FC236}">
                  <a16:creationId xmlns:a16="http://schemas.microsoft.com/office/drawing/2014/main" id="{16B43305-CFB9-1C35-1504-9391EB739BC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math equation with numbers and symbols&#10;&#10;Description automatically generated">
                      <a:extLst>
                        <a:ext uri="{FF2B5EF4-FFF2-40B4-BE49-F238E27FC236}">
                          <a16:creationId xmlns:a16="http://schemas.microsoft.com/office/drawing/2014/main" id="{16B43305-CFB9-1C35-1504-9391EB739BC7}"/>
                        </a:ext>
                      </a:extLst>
                    </pic:cNvPr>
                    <pic:cNvPicPr>
                      <a:picLocks noGrp="1" noChangeAspect="1"/>
                    </pic:cNvPicPr>
                  </pic:nvPicPr>
                  <pic:blipFill>
                    <a:blip r:embed="rId86"/>
                    <a:stretch>
                      <a:fillRect/>
                    </a:stretch>
                  </pic:blipFill>
                  <pic:spPr>
                    <a:xfrm>
                      <a:off x="0" y="0"/>
                      <a:ext cx="1905621" cy="1231848"/>
                    </a:xfrm>
                    <a:prstGeom prst="rect">
                      <a:avLst/>
                    </a:prstGeom>
                  </pic:spPr>
                </pic:pic>
              </a:graphicData>
            </a:graphic>
          </wp:inline>
        </w:drawing>
      </w:r>
      <w:r w:rsidR="00E212E9" w:rsidRPr="00B923B8">
        <w:tab/>
      </w:r>
      <w:r w:rsidR="00E212E9" w:rsidRPr="00B923B8">
        <w:tab/>
      </w:r>
      <w:r w:rsidR="00E212E9" w:rsidRPr="00B923B8">
        <w:tab/>
      </w:r>
      <w:r w:rsidR="00E212E9" w:rsidRPr="00B923B8">
        <w:tab/>
      </w:r>
      <w:r w:rsidR="00E212E9" w:rsidRPr="00B923B8">
        <w:tab/>
      </w:r>
      <w:r w:rsidR="00E212E9" w:rsidRPr="00B923B8">
        <w:tab/>
      </w:r>
      <w:r w:rsidR="00B17F66" w:rsidRPr="00B923B8">
        <w:tab/>
        <w:t xml:space="preserve">         </w:t>
      </w:r>
      <w:r w:rsidR="00E212E9" w:rsidRPr="00B923B8">
        <w:rPr>
          <w:b w:val="0"/>
          <w:bCs w:val="0"/>
          <w:sz w:val="24"/>
          <w:szCs w:val="24"/>
        </w:rPr>
        <w:t>Eq. A2</w:t>
      </w:r>
      <w:r w:rsidR="00390991">
        <w:rPr>
          <w:b w:val="0"/>
          <w:bCs w:val="0"/>
          <w:sz w:val="24"/>
          <w:szCs w:val="24"/>
        </w:rPr>
        <w:t>6</w:t>
      </w:r>
    </w:p>
    <w:p w14:paraId="62D7AC37" w14:textId="106016A5" w:rsidR="00C72B26" w:rsidRPr="00B923B8" w:rsidRDefault="00C72B26" w:rsidP="00C72B26">
      <w:pPr>
        <w:pStyle w:val="heading30"/>
        <w:rPr>
          <w:b w:val="0"/>
          <w:bCs w:val="0"/>
          <w:sz w:val="24"/>
          <w:szCs w:val="24"/>
        </w:rPr>
      </w:pPr>
      <w:r w:rsidRPr="00E212E9">
        <w:rPr>
          <w:b w:val="0"/>
          <w:bCs w:val="0"/>
          <w:noProof/>
          <w:sz w:val="24"/>
          <w:szCs w:val="24"/>
        </w:rPr>
        <w:drawing>
          <wp:inline distT="0" distB="0" distL="0" distR="0" wp14:anchorId="5A189B68" wp14:editId="58392443">
            <wp:extent cx="1144693" cy="352213"/>
            <wp:effectExtent l="0" t="0" r="0" b="0"/>
            <wp:docPr id="1690545641" name="Picture 1690545641" descr="A number of symbols on a white background&#10;&#10;Description automatically generated">
              <a:extLst xmlns:a="http://schemas.openxmlformats.org/drawingml/2006/main">
                <a:ext uri="{FF2B5EF4-FFF2-40B4-BE49-F238E27FC236}">
                  <a16:creationId xmlns:a16="http://schemas.microsoft.com/office/drawing/2014/main" id="{78B37C97-9BF0-7556-5129-64828DD317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545641" name="Picture 1690545641" descr="A number of symbols on a white background&#10;&#10;Description automatically generated">
                      <a:extLst>
                        <a:ext uri="{FF2B5EF4-FFF2-40B4-BE49-F238E27FC236}">
                          <a16:creationId xmlns:a16="http://schemas.microsoft.com/office/drawing/2014/main" id="{78B37C97-9BF0-7556-5129-64828DD31763}"/>
                        </a:ext>
                      </a:extLst>
                    </pic:cNvPr>
                    <pic:cNvPicPr>
                      <a:picLocks noChangeAspect="1"/>
                    </pic:cNvPicPr>
                  </pic:nvPicPr>
                  <pic:blipFill>
                    <a:blip r:embed="rId87"/>
                    <a:stretch>
                      <a:fillRect/>
                    </a:stretch>
                  </pic:blipFill>
                  <pic:spPr>
                    <a:xfrm>
                      <a:off x="0" y="0"/>
                      <a:ext cx="1160416" cy="357051"/>
                    </a:xfrm>
                    <a:prstGeom prst="rect">
                      <a:avLst/>
                    </a:prstGeom>
                  </pic:spPr>
                </pic:pic>
              </a:graphicData>
            </a:graphic>
          </wp:inline>
        </w:drawing>
      </w:r>
      <w:r w:rsidR="00E212E9" w:rsidRPr="00B923B8">
        <w:rPr>
          <w:b w:val="0"/>
          <w:bCs w:val="0"/>
          <w:sz w:val="24"/>
          <w:szCs w:val="24"/>
        </w:rPr>
        <w:t xml:space="preserve"> </w:t>
      </w:r>
      <w:r w:rsidR="00E212E9" w:rsidRPr="00B923B8">
        <w:rPr>
          <w:b w:val="0"/>
          <w:bCs w:val="0"/>
          <w:sz w:val="24"/>
          <w:szCs w:val="24"/>
        </w:rPr>
        <w:tab/>
      </w:r>
      <w:r w:rsidR="00E212E9" w:rsidRPr="00B923B8">
        <w:rPr>
          <w:b w:val="0"/>
          <w:bCs w:val="0"/>
          <w:sz w:val="24"/>
          <w:szCs w:val="24"/>
        </w:rPr>
        <w:tab/>
      </w:r>
      <w:r w:rsidR="00E212E9" w:rsidRPr="00B923B8">
        <w:rPr>
          <w:b w:val="0"/>
          <w:bCs w:val="0"/>
          <w:sz w:val="24"/>
          <w:szCs w:val="24"/>
        </w:rPr>
        <w:tab/>
      </w:r>
      <w:r w:rsidR="00E212E9" w:rsidRPr="00B923B8">
        <w:rPr>
          <w:b w:val="0"/>
          <w:bCs w:val="0"/>
          <w:sz w:val="24"/>
          <w:szCs w:val="24"/>
        </w:rPr>
        <w:tab/>
      </w:r>
      <w:r w:rsidR="00E212E9" w:rsidRPr="00B923B8">
        <w:rPr>
          <w:b w:val="0"/>
          <w:bCs w:val="0"/>
          <w:sz w:val="24"/>
          <w:szCs w:val="24"/>
        </w:rPr>
        <w:tab/>
      </w:r>
      <w:r w:rsidR="00E212E9" w:rsidRPr="00B923B8">
        <w:rPr>
          <w:b w:val="0"/>
          <w:bCs w:val="0"/>
          <w:sz w:val="24"/>
          <w:szCs w:val="24"/>
        </w:rPr>
        <w:tab/>
      </w:r>
      <w:r w:rsidR="00E212E9" w:rsidRPr="00B923B8">
        <w:rPr>
          <w:b w:val="0"/>
          <w:bCs w:val="0"/>
          <w:sz w:val="24"/>
          <w:szCs w:val="24"/>
        </w:rPr>
        <w:tab/>
      </w:r>
      <w:r w:rsidR="00B17F66" w:rsidRPr="00B923B8">
        <w:rPr>
          <w:b w:val="0"/>
          <w:bCs w:val="0"/>
          <w:sz w:val="24"/>
          <w:szCs w:val="24"/>
        </w:rPr>
        <w:tab/>
      </w:r>
      <w:r w:rsidR="00B17F66" w:rsidRPr="00B923B8">
        <w:rPr>
          <w:b w:val="0"/>
          <w:bCs w:val="0"/>
          <w:sz w:val="24"/>
          <w:szCs w:val="24"/>
        </w:rPr>
        <w:tab/>
        <w:t xml:space="preserve">          </w:t>
      </w:r>
      <w:r w:rsidR="00E212E9" w:rsidRPr="00B923B8">
        <w:rPr>
          <w:b w:val="0"/>
          <w:bCs w:val="0"/>
          <w:sz w:val="24"/>
          <w:szCs w:val="24"/>
        </w:rPr>
        <w:t>Eq. A2</w:t>
      </w:r>
      <w:r w:rsidR="00390991">
        <w:rPr>
          <w:b w:val="0"/>
          <w:bCs w:val="0"/>
          <w:sz w:val="24"/>
          <w:szCs w:val="24"/>
        </w:rPr>
        <w:t>7</w:t>
      </w:r>
    </w:p>
    <w:p w14:paraId="1964A33D" w14:textId="31AA1270" w:rsidR="00C72B26" w:rsidRPr="00E212E9" w:rsidRDefault="00C72B26" w:rsidP="00C72B26">
      <w:pPr>
        <w:pStyle w:val="heading30"/>
        <w:rPr>
          <w:b w:val="0"/>
          <w:bCs w:val="0"/>
          <w:sz w:val="24"/>
          <w:szCs w:val="24"/>
        </w:rPr>
      </w:pPr>
      <w:r w:rsidRPr="00E212E9">
        <w:rPr>
          <w:b w:val="0"/>
          <w:bCs w:val="0"/>
          <w:noProof/>
          <w:sz w:val="24"/>
          <w:szCs w:val="24"/>
        </w:rPr>
        <w:drawing>
          <wp:inline distT="0" distB="0" distL="0" distR="0" wp14:anchorId="3A7442C5" wp14:editId="7D9437A2">
            <wp:extent cx="2973493" cy="391065"/>
            <wp:effectExtent l="0" t="0" r="0" b="9525"/>
            <wp:docPr id="9" name="Picture 8" descr="A black and white math symbols&#10;&#10;Description automatically generated">
              <a:extLst xmlns:a="http://schemas.openxmlformats.org/drawingml/2006/main">
                <a:ext uri="{FF2B5EF4-FFF2-40B4-BE49-F238E27FC236}">
                  <a16:creationId xmlns:a16="http://schemas.microsoft.com/office/drawing/2014/main" id="{F50FB252-947A-0BB8-0DB9-CDFC05C5E8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black and white math symbols&#10;&#10;Description automatically generated">
                      <a:extLst>
                        <a:ext uri="{FF2B5EF4-FFF2-40B4-BE49-F238E27FC236}">
                          <a16:creationId xmlns:a16="http://schemas.microsoft.com/office/drawing/2014/main" id="{F50FB252-947A-0BB8-0DB9-CDFC05C5E89B}"/>
                        </a:ext>
                      </a:extLst>
                    </pic:cNvPr>
                    <pic:cNvPicPr>
                      <a:picLocks noChangeAspect="1"/>
                    </pic:cNvPicPr>
                  </pic:nvPicPr>
                  <pic:blipFill>
                    <a:blip r:embed="rId88"/>
                    <a:stretch>
                      <a:fillRect/>
                    </a:stretch>
                  </pic:blipFill>
                  <pic:spPr>
                    <a:xfrm>
                      <a:off x="0" y="0"/>
                      <a:ext cx="3013901" cy="396379"/>
                    </a:xfrm>
                    <a:prstGeom prst="rect">
                      <a:avLst/>
                    </a:prstGeom>
                  </pic:spPr>
                </pic:pic>
              </a:graphicData>
            </a:graphic>
          </wp:inline>
        </w:drawing>
      </w:r>
      <w:r w:rsidR="00E212E9" w:rsidRPr="00B923B8">
        <w:rPr>
          <w:b w:val="0"/>
          <w:bCs w:val="0"/>
          <w:sz w:val="24"/>
          <w:szCs w:val="24"/>
        </w:rPr>
        <w:tab/>
      </w:r>
      <w:r w:rsidR="00E212E9" w:rsidRPr="00B923B8">
        <w:rPr>
          <w:b w:val="0"/>
          <w:bCs w:val="0"/>
          <w:sz w:val="24"/>
          <w:szCs w:val="24"/>
        </w:rPr>
        <w:tab/>
      </w:r>
      <w:r w:rsidR="00E212E9" w:rsidRPr="00B923B8">
        <w:rPr>
          <w:b w:val="0"/>
          <w:bCs w:val="0"/>
          <w:sz w:val="24"/>
          <w:szCs w:val="24"/>
        </w:rPr>
        <w:tab/>
      </w:r>
      <w:r w:rsidR="00B17F66" w:rsidRPr="00B923B8">
        <w:rPr>
          <w:b w:val="0"/>
          <w:bCs w:val="0"/>
          <w:sz w:val="24"/>
          <w:szCs w:val="24"/>
        </w:rPr>
        <w:tab/>
      </w:r>
      <w:r w:rsidR="00B17F66" w:rsidRPr="00B923B8">
        <w:rPr>
          <w:b w:val="0"/>
          <w:bCs w:val="0"/>
          <w:sz w:val="24"/>
          <w:szCs w:val="24"/>
        </w:rPr>
        <w:tab/>
        <w:t xml:space="preserve">          </w:t>
      </w:r>
      <w:r w:rsidR="00E212E9" w:rsidRPr="00E212E9">
        <w:rPr>
          <w:b w:val="0"/>
          <w:bCs w:val="0"/>
          <w:sz w:val="24"/>
          <w:szCs w:val="24"/>
        </w:rPr>
        <w:t>Eq. A2</w:t>
      </w:r>
      <w:r w:rsidR="00390991">
        <w:rPr>
          <w:b w:val="0"/>
          <w:bCs w:val="0"/>
          <w:sz w:val="24"/>
          <w:szCs w:val="24"/>
        </w:rPr>
        <w:t>8</w:t>
      </w:r>
    </w:p>
    <w:p w14:paraId="44D70B44" w14:textId="77777777" w:rsidR="00C72B26" w:rsidRPr="004F3C83" w:rsidRDefault="00C72B26" w:rsidP="004F3C83">
      <w:pPr>
        <w:pStyle w:val="Math"/>
      </w:pPr>
      <w:r w:rsidRPr="004F3C83">
        <w:t>TP_FP (T, P)</w:t>
      </w:r>
    </w:p>
    <w:p w14:paraId="08D7FAB6" w14:textId="35B6D0A6" w:rsidR="00C72B26" w:rsidRDefault="00C72B26" w:rsidP="00E212E9">
      <w:pPr>
        <w:spacing w:line="480" w:lineRule="auto"/>
        <w:rPr>
          <w:rFonts w:ascii="Times New Roman" w:hAnsi="Times New Roman" w:cs="Times New Roman"/>
          <w:sz w:val="24"/>
          <w:szCs w:val="24"/>
        </w:rPr>
      </w:pPr>
      <w:r w:rsidRPr="00C72B26">
        <w:rPr>
          <w:rFonts w:ascii="Times New Roman" w:hAnsi="Times New Roman" w:cs="Times New Roman"/>
          <w:sz w:val="24"/>
          <w:szCs w:val="24"/>
        </w:rPr>
        <w:t xml:space="preserve">With given T and P axis vectors, the normal vector and slip vector on the fault plane can be calculated using the equations </w:t>
      </w:r>
      <w:r w:rsidR="00D35654">
        <w:rPr>
          <w:rFonts w:ascii="Times New Roman" w:hAnsi="Times New Roman" w:cs="Times New Roman"/>
          <w:sz w:val="24"/>
          <w:szCs w:val="24"/>
        </w:rPr>
        <w:t xml:space="preserve">listed </w:t>
      </w:r>
      <w:r w:rsidRPr="00C72B26">
        <w:rPr>
          <w:rFonts w:ascii="Times New Roman" w:hAnsi="Times New Roman" w:cs="Times New Roman"/>
          <w:sz w:val="24"/>
          <w:szCs w:val="24"/>
        </w:rPr>
        <w:t>in the Table</w:t>
      </w:r>
      <w:r w:rsidR="00E212E9">
        <w:rPr>
          <w:rFonts w:ascii="Times New Roman" w:hAnsi="Times New Roman" w:cs="Times New Roman"/>
          <w:sz w:val="24"/>
          <w:szCs w:val="24"/>
        </w:rPr>
        <w:t>. A4</w:t>
      </w:r>
      <w:r w:rsidRPr="00C72B26">
        <w:rPr>
          <w:rFonts w:ascii="Times New Roman" w:hAnsi="Times New Roman" w:cs="Times New Roman"/>
          <w:sz w:val="24"/>
          <w:szCs w:val="24"/>
        </w:rPr>
        <w:t xml:space="preserve">. </w:t>
      </w:r>
    </w:p>
    <w:p w14:paraId="36246F89" w14:textId="62C6FB36" w:rsidR="00425E27" w:rsidRPr="00C72B26" w:rsidRDefault="00425E27" w:rsidP="00425E27">
      <w:pPr>
        <w:pStyle w:val="heading30"/>
        <w:jc w:val="center"/>
        <w:rPr>
          <w:sz w:val="24"/>
          <w:szCs w:val="24"/>
        </w:rPr>
      </w:pPr>
      <w:r w:rsidRPr="00E212E9">
        <w:rPr>
          <w:sz w:val="24"/>
          <w:szCs w:val="24"/>
        </w:rPr>
        <w:t>Table. A4. The table presents the process of using T, and P axes vectors to calculate normal and slip vectors on the fault plane.</w:t>
      </w:r>
    </w:p>
    <w:tbl>
      <w:tblPr>
        <w:tblW w:w="8116" w:type="dxa"/>
        <w:jc w:val="center"/>
        <w:tblCellMar>
          <w:left w:w="0" w:type="dxa"/>
          <w:right w:w="0" w:type="dxa"/>
        </w:tblCellMar>
        <w:tblLook w:val="0420" w:firstRow="1" w:lastRow="0" w:firstColumn="0" w:lastColumn="0" w:noHBand="0" w:noVBand="1"/>
      </w:tblPr>
      <w:tblGrid>
        <w:gridCol w:w="4058"/>
        <w:gridCol w:w="4058"/>
      </w:tblGrid>
      <w:tr w:rsidR="00C72B26" w:rsidRPr="001E0DA2" w14:paraId="1E64FB2B" w14:textId="77777777" w:rsidTr="00E212E9">
        <w:trPr>
          <w:trHeight w:val="825"/>
          <w:jc w:val="center"/>
        </w:trPr>
        <w:tc>
          <w:tcPr>
            <w:tcW w:w="4058"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60B9C4C6" w14:textId="77777777" w:rsidR="00C72B26" w:rsidRPr="001E0DA2" w:rsidRDefault="00C72B26" w:rsidP="00E212E9">
            <w:pPr>
              <w:spacing w:after="0" w:line="240" w:lineRule="auto"/>
              <w:jc w:val="center"/>
              <w:rPr>
                <w:rFonts w:ascii="Times New Roman" w:eastAsia="Times New Roman" w:hAnsi="Times New Roman" w:cs="Times New Roman"/>
                <w:sz w:val="24"/>
                <w:szCs w:val="24"/>
              </w:rPr>
            </w:pPr>
            <w:r w:rsidRPr="001E0DA2">
              <w:rPr>
                <w:rFonts w:ascii="Times New Roman" w:eastAsia="Times New Roman" w:hAnsi="Times New Roman" w:cs="Times New Roman"/>
                <w:b/>
                <w:bCs/>
                <w:color w:val="FFFFFF" w:themeColor="light1"/>
                <w:kern w:val="24"/>
                <w:sz w:val="24"/>
                <w:szCs w:val="24"/>
              </w:rPr>
              <w:t>Symbols</w:t>
            </w:r>
          </w:p>
        </w:tc>
        <w:tc>
          <w:tcPr>
            <w:tcW w:w="4058"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51BEC3A9" w14:textId="77777777" w:rsidR="00C72B26" w:rsidRPr="001E0DA2" w:rsidRDefault="00C72B26" w:rsidP="00E212E9">
            <w:pPr>
              <w:spacing w:after="0" w:line="240" w:lineRule="auto"/>
              <w:jc w:val="center"/>
              <w:rPr>
                <w:rFonts w:ascii="Times New Roman" w:eastAsia="Times New Roman" w:hAnsi="Times New Roman" w:cs="Times New Roman"/>
                <w:sz w:val="24"/>
                <w:szCs w:val="24"/>
              </w:rPr>
            </w:pPr>
            <w:r w:rsidRPr="001E0DA2">
              <w:rPr>
                <w:rFonts w:ascii="Times New Roman" w:eastAsia="Times New Roman" w:hAnsi="Times New Roman" w:cs="Times New Roman"/>
                <w:b/>
                <w:bCs/>
                <w:color w:val="FFFFFF" w:themeColor="light1"/>
                <w:kern w:val="24"/>
                <w:sz w:val="24"/>
                <w:szCs w:val="24"/>
              </w:rPr>
              <w:t>Equations (</w:t>
            </w:r>
            <w:r w:rsidRPr="001E0DA2">
              <w:rPr>
                <w:rFonts w:ascii="Times New Roman" w:hAnsi="Times New Roman" w:cs="Times New Roman"/>
                <w:color w:val="FFFFFF" w:themeColor="light1"/>
                <w:kern w:val="24"/>
                <w:sz w:val="24"/>
                <w:szCs w:val="24"/>
              </w:rPr>
              <w:t>Pugh, 2017</w:t>
            </w:r>
            <w:r w:rsidRPr="001E0DA2">
              <w:rPr>
                <w:rFonts w:ascii="Times New Roman" w:eastAsia="Times New Roman" w:hAnsi="Times New Roman" w:cs="Times New Roman"/>
                <w:b/>
                <w:bCs/>
                <w:color w:val="FFFFFF" w:themeColor="light1"/>
                <w:kern w:val="24"/>
                <w:sz w:val="24"/>
                <w:szCs w:val="24"/>
              </w:rPr>
              <w:t>)</w:t>
            </w:r>
          </w:p>
        </w:tc>
      </w:tr>
      <w:tr w:rsidR="00C72B26" w:rsidRPr="001E0DA2" w14:paraId="17D7483D" w14:textId="77777777" w:rsidTr="00E212E9">
        <w:trPr>
          <w:trHeight w:val="825"/>
          <w:jc w:val="center"/>
        </w:trPr>
        <w:tc>
          <w:tcPr>
            <w:tcW w:w="4058"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2304731F" w14:textId="77777777" w:rsidR="00C72B26" w:rsidRPr="001E0DA2" w:rsidRDefault="00C72B26" w:rsidP="00E212E9">
            <w:pPr>
              <w:spacing w:after="0" w:line="240" w:lineRule="auto"/>
              <w:jc w:val="center"/>
              <w:rPr>
                <w:rFonts w:ascii="Times New Roman" w:eastAsia="Times New Roman" w:hAnsi="Times New Roman" w:cs="Times New Roman"/>
                <w:sz w:val="24"/>
                <w:szCs w:val="24"/>
              </w:rPr>
            </w:pPr>
            <w:r w:rsidRPr="001E0DA2">
              <w:rPr>
                <w:rFonts w:ascii="Times New Roman" w:eastAsia="Times New Roman" w:hAnsi="Times New Roman" w:cs="Times New Roman"/>
                <w:color w:val="000000" w:themeColor="dark1"/>
                <w:kern w:val="24"/>
                <w:sz w:val="24"/>
                <w:szCs w:val="24"/>
              </w:rPr>
              <w:t>N, normal vector on fault plane</w:t>
            </w:r>
          </w:p>
        </w:tc>
        <w:tc>
          <w:tcPr>
            <w:tcW w:w="4058"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CC11F36" w14:textId="77777777" w:rsidR="00C72B26" w:rsidRPr="001E0DA2" w:rsidRDefault="00C72B26" w:rsidP="00E212E9">
            <w:pPr>
              <w:spacing w:after="0" w:line="240" w:lineRule="auto"/>
              <w:jc w:val="center"/>
              <w:rPr>
                <w:rFonts w:ascii="Times New Roman" w:eastAsia="Times New Roman" w:hAnsi="Times New Roman" w:cs="Times New Roman"/>
                <w:sz w:val="24"/>
                <w:szCs w:val="24"/>
              </w:rPr>
            </w:pPr>
            <m:oMathPara>
              <m:oMathParaPr>
                <m:jc m:val="centerGroup"/>
              </m:oMathParaPr>
              <m:oMath>
                <m:r>
                  <w:rPr>
                    <w:rFonts w:ascii="Cambria Math" w:eastAsia="Times New Roman" w:hAnsi="Cambria Math" w:cs="Times New Roman"/>
                    <w:color w:val="000000" w:themeColor="dark1"/>
                    <w:kern w:val="24"/>
                    <w:sz w:val="24"/>
                    <w:szCs w:val="24"/>
                  </w:rPr>
                  <m:t>N=</m:t>
                </m:r>
                <m:f>
                  <m:fPr>
                    <m:ctrlPr>
                      <w:rPr>
                        <w:rFonts w:ascii="Cambria Math" w:eastAsia="Times New Roman" w:hAnsi="Cambria Math" w:cs="Times New Roman"/>
                        <w:i/>
                        <w:iCs/>
                        <w:color w:val="000000" w:themeColor="dark1"/>
                        <w:kern w:val="24"/>
                        <w:sz w:val="24"/>
                        <w:szCs w:val="24"/>
                      </w:rPr>
                    </m:ctrlPr>
                  </m:fPr>
                  <m:num>
                    <m:r>
                      <w:rPr>
                        <w:rFonts w:ascii="Cambria Math" w:eastAsia="Times New Roman" w:hAnsi="Cambria Math" w:cs="Times New Roman"/>
                        <w:color w:val="000000" w:themeColor="dark1"/>
                        <w:kern w:val="24"/>
                        <w:sz w:val="24"/>
                        <w:szCs w:val="24"/>
                      </w:rPr>
                      <m:t>T+P</m:t>
                    </m:r>
                  </m:num>
                  <m:den>
                    <m:d>
                      <m:dPr>
                        <m:begChr m:val="|"/>
                        <m:endChr m:val="|"/>
                        <m:ctrlPr>
                          <w:rPr>
                            <w:rFonts w:ascii="Cambria Math" w:eastAsia="Times New Roman" w:hAnsi="Cambria Math" w:cs="Times New Roman"/>
                            <w:i/>
                            <w:iCs/>
                            <w:color w:val="000000" w:themeColor="dark1"/>
                            <w:kern w:val="24"/>
                            <w:sz w:val="24"/>
                            <w:szCs w:val="24"/>
                          </w:rPr>
                        </m:ctrlPr>
                      </m:dPr>
                      <m:e>
                        <m:r>
                          <w:rPr>
                            <w:rFonts w:ascii="Cambria Math" w:eastAsia="Times New Roman" w:hAnsi="Cambria Math" w:cs="Times New Roman"/>
                            <w:color w:val="000000" w:themeColor="dark1"/>
                            <w:kern w:val="24"/>
                            <w:sz w:val="24"/>
                            <w:szCs w:val="24"/>
                          </w:rPr>
                          <m:t>T+P</m:t>
                        </m:r>
                      </m:e>
                    </m:d>
                  </m:den>
                </m:f>
              </m:oMath>
            </m:oMathPara>
          </w:p>
        </w:tc>
      </w:tr>
      <w:tr w:rsidR="00C72B26" w:rsidRPr="001E0DA2" w14:paraId="7BC4C94E" w14:textId="77777777" w:rsidTr="00E212E9">
        <w:trPr>
          <w:trHeight w:val="825"/>
          <w:jc w:val="center"/>
        </w:trPr>
        <w:tc>
          <w:tcPr>
            <w:tcW w:w="4058"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8FB1C1C" w14:textId="77777777" w:rsidR="00C72B26" w:rsidRPr="001E0DA2" w:rsidRDefault="00C72B26" w:rsidP="00E212E9">
            <w:pPr>
              <w:spacing w:after="0" w:line="240" w:lineRule="auto"/>
              <w:jc w:val="center"/>
              <w:rPr>
                <w:rFonts w:ascii="Times New Roman" w:eastAsia="Times New Roman" w:hAnsi="Times New Roman" w:cs="Times New Roman"/>
                <w:sz w:val="24"/>
                <w:szCs w:val="24"/>
              </w:rPr>
            </w:pPr>
            <w:r w:rsidRPr="001E0DA2">
              <w:rPr>
                <w:rFonts w:ascii="Times New Roman" w:eastAsia="Times New Roman" w:hAnsi="Times New Roman" w:cs="Times New Roman"/>
                <w:color w:val="000000" w:themeColor="dark1"/>
                <w:kern w:val="24"/>
                <w:sz w:val="24"/>
                <w:szCs w:val="24"/>
              </w:rPr>
              <w:t>S, slip vector on fault plane</w:t>
            </w:r>
          </w:p>
        </w:tc>
        <w:tc>
          <w:tcPr>
            <w:tcW w:w="4058"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47230BF" w14:textId="77777777" w:rsidR="00C72B26" w:rsidRPr="001E0DA2" w:rsidRDefault="00C72B26" w:rsidP="00E212E9">
            <w:pPr>
              <w:spacing w:after="0" w:line="240" w:lineRule="auto"/>
              <w:jc w:val="center"/>
              <w:rPr>
                <w:rFonts w:ascii="Times New Roman" w:eastAsia="Times New Roman" w:hAnsi="Times New Roman" w:cs="Times New Roman"/>
                <w:sz w:val="24"/>
                <w:szCs w:val="24"/>
              </w:rPr>
            </w:pPr>
            <m:oMathPara>
              <m:oMathParaPr>
                <m:jc m:val="centerGroup"/>
              </m:oMathParaPr>
              <m:oMath>
                <m:r>
                  <w:rPr>
                    <w:rFonts w:ascii="Cambria Math" w:eastAsia="Times New Roman" w:hAnsi="Cambria Math" w:cs="Times New Roman"/>
                    <w:color w:val="000000" w:themeColor="dark1"/>
                    <w:kern w:val="24"/>
                    <w:sz w:val="24"/>
                    <w:szCs w:val="24"/>
                  </w:rPr>
                  <m:t>S=</m:t>
                </m:r>
                <m:f>
                  <m:fPr>
                    <m:ctrlPr>
                      <w:rPr>
                        <w:rFonts w:ascii="Cambria Math" w:eastAsia="Times New Roman" w:hAnsi="Cambria Math" w:cs="Times New Roman"/>
                        <w:i/>
                        <w:iCs/>
                        <w:color w:val="000000" w:themeColor="dark1"/>
                        <w:kern w:val="24"/>
                        <w:sz w:val="24"/>
                        <w:szCs w:val="24"/>
                      </w:rPr>
                    </m:ctrlPr>
                  </m:fPr>
                  <m:num>
                    <m:r>
                      <w:rPr>
                        <w:rFonts w:ascii="Cambria Math" w:eastAsia="Times New Roman" w:hAnsi="Cambria Math" w:cs="Times New Roman"/>
                        <w:color w:val="000000" w:themeColor="dark1"/>
                        <w:kern w:val="24"/>
                        <w:sz w:val="24"/>
                        <w:szCs w:val="24"/>
                      </w:rPr>
                      <m:t>T-P</m:t>
                    </m:r>
                  </m:num>
                  <m:den>
                    <m:d>
                      <m:dPr>
                        <m:begChr m:val="|"/>
                        <m:endChr m:val="|"/>
                        <m:ctrlPr>
                          <w:rPr>
                            <w:rFonts w:ascii="Cambria Math" w:eastAsia="Times New Roman" w:hAnsi="Cambria Math" w:cs="Times New Roman"/>
                            <w:i/>
                            <w:iCs/>
                            <w:color w:val="000000" w:themeColor="dark1"/>
                            <w:kern w:val="24"/>
                            <w:sz w:val="24"/>
                            <w:szCs w:val="24"/>
                          </w:rPr>
                        </m:ctrlPr>
                      </m:dPr>
                      <m:e>
                        <m:r>
                          <w:rPr>
                            <w:rFonts w:ascii="Cambria Math" w:eastAsia="Times New Roman" w:hAnsi="Cambria Math" w:cs="Times New Roman"/>
                            <w:color w:val="000000" w:themeColor="dark1"/>
                            <w:kern w:val="24"/>
                            <w:sz w:val="24"/>
                            <w:szCs w:val="24"/>
                          </w:rPr>
                          <m:t>T-P</m:t>
                        </m:r>
                      </m:e>
                    </m:d>
                  </m:den>
                </m:f>
              </m:oMath>
            </m:oMathPara>
          </w:p>
        </w:tc>
      </w:tr>
      <w:tr w:rsidR="00C72B26" w:rsidRPr="001E0DA2" w14:paraId="0D0BA35C" w14:textId="77777777" w:rsidTr="00E212E9">
        <w:trPr>
          <w:trHeight w:val="825"/>
          <w:jc w:val="center"/>
        </w:trPr>
        <w:tc>
          <w:tcPr>
            <w:tcW w:w="4058"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76B9ED6" w14:textId="77777777" w:rsidR="00C72B26" w:rsidRPr="001E0DA2" w:rsidRDefault="00C72B26" w:rsidP="00E212E9">
            <w:pPr>
              <w:spacing w:after="0" w:line="240" w:lineRule="auto"/>
              <w:jc w:val="center"/>
              <w:rPr>
                <w:rFonts w:ascii="Times New Roman" w:eastAsia="Times New Roman" w:hAnsi="Times New Roman" w:cs="Times New Roman"/>
                <w:sz w:val="24"/>
                <w:szCs w:val="24"/>
              </w:rPr>
            </w:pPr>
            <w:r w:rsidRPr="001E0DA2">
              <w:rPr>
                <w:rFonts w:ascii="Times New Roman" w:eastAsia="Times New Roman" w:hAnsi="Times New Roman" w:cs="Times New Roman"/>
                <w:color w:val="000000" w:themeColor="dark1"/>
                <w:kern w:val="24"/>
                <w:sz w:val="24"/>
                <w:szCs w:val="24"/>
              </w:rPr>
              <w:t>T and P axes vectors</w:t>
            </w:r>
          </w:p>
        </w:tc>
        <w:tc>
          <w:tcPr>
            <w:tcW w:w="4058"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6B947FF" w14:textId="77777777" w:rsidR="00C72B26" w:rsidRPr="001E0DA2" w:rsidRDefault="00C72B26" w:rsidP="00E212E9">
            <w:pPr>
              <w:spacing w:after="0" w:line="240" w:lineRule="auto"/>
              <w:jc w:val="center"/>
              <w:rPr>
                <w:rFonts w:ascii="Times New Roman" w:eastAsia="Times New Roman" w:hAnsi="Times New Roman" w:cs="Times New Roman"/>
                <w:sz w:val="24"/>
                <w:szCs w:val="24"/>
              </w:rPr>
            </w:pPr>
            <w:r w:rsidRPr="001E0DA2">
              <w:rPr>
                <w:rFonts w:ascii="Times New Roman" w:eastAsia="Times New Roman" w:hAnsi="Times New Roman" w:cs="Times New Roman"/>
                <w:color w:val="000000" w:themeColor="dark1"/>
                <w:kern w:val="24"/>
                <w:sz w:val="24"/>
                <w:szCs w:val="24"/>
              </w:rPr>
              <w:t>Given as input</w:t>
            </w:r>
          </w:p>
        </w:tc>
      </w:tr>
    </w:tbl>
    <w:p w14:paraId="532F218E" w14:textId="77777777" w:rsidR="00C72B26" w:rsidRDefault="00C72B26" w:rsidP="004F3C83">
      <w:pPr>
        <w:pStyle w:val="Math"/>
      </w:pPr>
      <w:r w:rsidRPr="001E0DA2">
        <w:t>FP_SDR (normal, slip)</w:t>
      </w:r>
    </w:p>
    <w:p w14:paraId="52272D1C" w14:textId="5C2B36A7" w:rsidR="00C72B26" w:rsidRDefault="00C72B26" w:rsidP="00E212E9">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With the given normal and slip vectors, based on the following equations in the Table</w:t>
      </w:r>
      <w:r w:rsidR="00D35654">
        <w:rPr>
          <w:rFonts w:ascii="Times New Roman" w:hAnsi="Times New Roman" w:cs="Times New Roman"/>
          <w:sz w:val="24"/>
          <w:szCs w:val="24"/>
        </w:rPr>
        <w:t>. A5</w:t>
      </w:r>
      <w:r>
        <w:rPr>
          <w:rFonts w:ascii="Times New Roman" w:hAnsi="Times New Roman" w:cs="Times New Roman"/>
          <w:sz w:val="24"/>
          <w:szCs w:val="24"/>
        </w:rPr>
        <w:t xml:space="preserve"> the </w:t>
      </w:r>
      <w:proofErr w:type="gramStart"/>
      <w:r>
        <w:rPr>
          <w:rFonts w:ascii="Times New Roman" w:hAnsi="Times New Roman" w:cs="Times New Roman"/>
          <w:sz w:val="24"/>
          <w:szCs w:val="24"/>
        </w:rPr>
        <w:t>final results</w:t>
      </w:r>
      <w:proofErr w:type="gramEnd"/>
      <w:r>
        <w:rPr>
          <w:rFonts w:ascii="Times New Roman" w:hAnsi="Times New Roman" w:cs="Times New Roman"/>
          <w:sz w:val="24"/>
          <w:szCs w:val="24"/>
        </w:rPr>
        <w:t xml:space="preserve"> of strike angle, dip angle and rake can be found. </w:t>
      </w:r>
    </w:p>
    <w:p w14:paraId="5182FEAD" w14:textId="77777777" w:rsidR="00425E27" w:rsidRDefault="00425E27" w:rsidP="00E212E9">
      <w:pPr>
        <w:spacing w:line="480" w:lineRule="auto"/>
        <w:rPr>
          <w:rFonts w:ascii="Times New Roman" w:hAnsi="Times New Roman" w:cs="Times New Roman"/>
          <w:sz w:val="24"/>
          <w:szCs w:val="24"/>
        </w:rPr>
      </w:pPr>
    </w:p>
    <w:p w14:paraId="70D56F8C" w14:textId="521BA43B" w:rsidR="00425E27" w:rsidRPr="00425E27" w:rsidRDefault="00425E27" w:rsidP="00425E27">
      <w:pPr>
        <w:autoSpaceDE w:val="0"/>
        <w:autoSpaceDN w:val="0"/>
        <w:adjustRightInd w:val="0"/>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Table. A5. This table presents the process of calculating fault plane angles using fault normal and slip vectors.</w:t>
      </w:r>
    </w:p>
    <w:tbl>
      <w:tblPr>
        <w:tblW w:w="7533" w:type="dxa"/>
        <w:jc w:val="center"/>
        <w:tblCellMar>
          <w:left w:w="0" w:type="dxa"/>
          <w:right w:w="0" w:type="dxa"/>
        </w:tblCellMar>
        <w:tblLook w:val="0420" w:firstRow="1" w:lastRow="0" w:firstColumn="0" w:lastColumn="0" w:noHBand="0" w:noVBand="1"/>
      </w:tblPr>
      <w:tblGrid>
        <w:gridCol w:w="1671"/>
        <w:gridCol w:w="2996"/>
        <w:gridCol w:w="2866"/>
      </w:tblGrid>
      <w:tr w:rsidR="00B17F66" w:rsidRPr="001E0DA2" w14:paraId="3EC6E502" w14:textId="77777777" w:rsidTr="00B17F66">
        <w:trPr>
          <w:trHeight w:val="405"/>
          <w:jc w:val="center"/>
        </w:trPr>
        <w:tc>
          <w:tcPr>
            <w:tcW w:w="1671"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43FA73EC" w14:textId="77777777" w:rsidR="00C72B26" w:rsidRPr="001E0DA2" w:rsidRDefault="00C72B26" w:rsidP="00B17F66">
            <w:pPr>
              <w:pStyle w:val="heading30"/>
              <w:jc w:val="center"/>
              <w:rPr>
                <w:b w:val="0"/>
                <w:bCs w:val="0"/>
              </w:rPr>
            </w:pPr>
            <w:r w:rsidRPr="001E0DA2">
              <w:rPr>
                <w:b w:val="0"/>
                <w:bCs w:val="0"/>
              </w:rPr>
              <w:t>Symbol</w:t>
            </w:r>
          </w:p>
        </w:tc>
        <w:tc>
          <w:tcPr>
            <w:tcW w:w="2996"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7A3DFC06" w14:textId="77777777" w:rsidR="00C72B26" w:rsidRPr="001E0DA2" w:rsidRDefault="00C72B26" w:rsidP="00B17F66">
            <w:pPr>
              <w:pStyle w:val="heading30"/>
              <w:jc w:val="center"/>
              <w:rPr>
                <w:b w:val="0"/>
                <w:bCs w:val="0"/>
              </w:rPr>
            </w:pPr>
            <w:r w:rsidRPr="001E0DA2">
              <w:rPr>
                <w:b w:val="0"/>
                <w:bCs w:val="0"/>
              </w:rPr>
              <w:t>Definition</w:t>
            </w:r>
          </w:p>
        </w:tc>
        <w:tc>
          <w:tcPr>
            <w:tcW w:w="2866"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36FA6379" w14:textId="3A66920E" w:rsidR="00C72B26" w:rsidRPr="001E0DA2" w:rsidRDefault="00C72B26" w:rsidP="00B17F66">
            <w:pPr>
              <w:pStyle w:val="heading30"/>
              <w:jc w:val="center"/>
              <w:rPr>
                <w:b w:val="0"/>
                <w:bCs w:val="0"/>
              </w:rPr>
            </w:pPr>
            <w:r w:rsidRPr="001E0DA2">
              <w:rPr>
                <w:b w:val="0"/>
                <w:bCs w:val="0"/>
              </w:rPr>
              <w:t>Equations (DE Smith, 2006)</w:t>
            </w:r>
          </w:p>
        </w:tc>
      </w:tr>
      <w:tr w:rsidR="00B17F66" w:rsidRPr="001E0DA2" w14:paraId="0858AF39" w14:textId="77777777" w:rsidTr="00B17F66">
        <w:trPr>
          <w:trHeight w:val="702"/>
          <w:jc w:val="center"/>
        </w:trPr>
        <w:tc>
          <w:tcPr>
            <w:tcW w:w="1671"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F4C6593" w14:textId="77777777" w:rsidR="00C72B26" w:rsidRPr="001E0DA2" w:rsidRDefault="00C72B26" w:rsidP="00E212E9">
            <w:pPr>
              <w:pStyle w:val="heading30"/>
              <w:jc w:val="center"/>
              <w:rPr>
                <w:b w:val="0"/>
                <w:bCs w:val="0"/>
                <w:sz w:val="24"/>
                <w:szCs w:val="24"/>
              </w:rPr>
            </w:pPr>
            <w:r w:rsidRPr="001E0DA2">
              <w:rPr>
                <w:b w:val="0"/>
                <w:bCs w:val="0"/>
                <w:sz w:val="24"/>
                <w:szCs w:val="24"/>
                <w:lang w:val="el-GR"/>
              </w:rPr>
              <w:t>Κ</w:t>
            </w:r>
            <w:r w:rsidRPr="001E0DA2">
              <w:rPr>
                <w:b w:val="0"/>
                <w:bCs w:val="0"/>
                <w:sz w:val="24"/>
                <w:szCs w:val="24"/>
              </w:rPr>
              <w:t>, Strike Angle</w:t>
            </w:r>
          </w:p>
        </w:tc>
        <w:tc>
          <w:tcPr>
            <w:tcW w:w="2996"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0E1AF29" w14:textId="445407F3" w:rsidR="00C72B26" w:rsidRPr="001E0DA2" w:rsidRDefault="00C72B26" w:rsidP="00E212E9">
            <w:pPr>
              <w:pStyle w:val="heading30"/>
              <w:jc w:val="center"/>
              <w:rPr>
                <w:b w:val="0"/>
                <w:bCs w:val="0"/>
                <w:sz w:val="24"/>
                <w:szCs w:val="24"/>
              </w:rPr>
            </w:pPr>
            <w:r w:rsidRPr="001E0DA2">
              <w:rPr>
                <w:b w:val="0"/>
                <w:bCs w:val="0"/>
                <w:sz w:val="24"/>
                <w:szCs w:val="24"/>
              </w:rPr>
              <w:t>Measured from North to the strike</w:t>
            </w:r>
          </w:p>
        </w:tc>
        <w:tc>
          <w:tcPr>
            <w:tcW w:w="2866"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D09B45A" w14:textId="2962035E" w:rsidR="00C72B26" w:rsidRPr="001E0DA2" w:rsidRDefault="00B17F66" w:rsidP="00E212E9">
            <w:pPr>
              <w:pStyle w:val="heading30"/>
              <w:jc w:val="center"/>
              <w:rPr>
                <w:b w:val="0"/>
                <w:bCs w:val="0"/>
                <w:sz w:val="24"/>
                <w:szCs w:val="24"/>
              </w:rPr>
            </w:pPr>
            <m:oMathPara>
              <m:oMath>
                <m:r>
                  <m:rPr>
                    <m:sty m:val="bi"/>
                  </m:rPr>
                  <w:rPr>
                    <w:rFonts w:ascii="Cambria Math" w:hAnsi="Cambria Math"/>
                    <w:sz w:val="24"/>
                    <w:szCs w:val="24"/>
                  </w:rPr>
                  <m:t>κ=-</m:t>
                </m:r>
                <m:sSup>
                  <m:sSupPr>
                    <m:ctrlPr>
                      <w:rPr>
                        <w:rFonts w:ascii="Cambria Math" w:hAnsi="Cambria Math"/>
                        <w:b w:val="0"/>
                        <w:bCs w:val="0"/>
                        <w:i/>
                        <w:sz w:val="24"/>
                        <w:szCs w:val="24"/>
                      </w:rPr>
                    </m:ctrlPr>
                  </m:sSupPr>
                  <m:e>
                    <m:r>
                      <m:rPr>
                        <m:sty m:val="bi"/>
                      </m:rPr>
                      <w:rPr>
                        <w:rFonts w:ascii="Cambria Math" w:hAnsi="Cambria Math"/>
                        <w:sz w:val="24"/>
                        <w:szCs w:val="24"/>
                      </w:rPr>
                      <m:t>tan</m:t>
                    </m:r>
                  </m:e>
                  <m:sup>
                    <m:r>
                      <m:rPr>
                        <m:sty m:val="bi"/>
                      </m:rPr>
                      <w:rPr>
                        <w:rFonts w:ascii="Cambria Math" w:hAnsi="Cambria Math"/>
                        <w:sz w:val="24"/>
                        <w:szCs w:val="24"/>
                      </w:rPr>
                      <m:t>-1</m:t>
                    </m:r>
                  </m:sup>
                </m:sSup>
                <m:r>
                  <m:rPr>
                    <m:sty m:val="bi"/>
                  </m:rPr>
                  <w:rPr>
                    <w:rFonts w:ascii="Cambria Math" w:hAnsi="Cambria Math"/>
                    <w:sz w:val="24"/>
                    <w:szCs w:val="24"/>
                  </w:rPr>
                  <m:t>(</m:t>
                </m:r>
                <m:f>
                  <m:fPr>
                    <m:ctrlPr>
                      <w:rPr>
                        <w:rFonts w:ascii="Cambria Math" w:hAnsi="Cambria Math"/>
                        <w:b w:val="0"/>
                        <w:bCs w:val="0"/>
                        <w:i/>
                        <w:sz w:val="24"/>
                        <w:szCs w:val="24"/>
                      </w:rPr>
                    </m:ctrlPr>
                  </m:fPr>
                  <m:num>
                    <m:sSub>
                      <m:sSubPr>
                        <m:ctrlPr>
                          <w:rPr>
                            <w:rFonts w:ascii="Cambria Math" w:hAnsi="Cambria Math"/>
                            <w:b w:val="0"/>
                            <w:bCs w:val="0"/>
                            <w:i/>
                            <w:sz w:val="24"/>
                            <w:szCs w:val="24"/>
                          </w:rPr>
                        </m:ctrlPr>
                      </m:sSubPr>
                      <m:e>
                        <m:r>
                          <m:rPr>
                            <m:sty m:val="bi"/>
                          </m:rPr>
                          <w:rPr>
                            <w:rFonts w:ascii="Cambria Math" w:hAnsi="Cambria Math"/>
                            <w:sz w:val="24"/>
                            <w:szCs w:val="24"/>
                          </w:rPr>
                          <m:t>n</m:t>
                        </m:r>
                      </m:e>
                      <m:sub>
                        <m:r>
                          <m:rPr>
                            <m:sty m:val="bi"/>
                          </m:rPr>
                          <w:rPr>
                            <w:rFonts w:ascii="Cambria Math" w:hAnsi="Cambria Math"/>
                            <w:sz w:val="24"/>
                            <w:szCs w:val="24"/>
                          </w:rPr>
                          <m:t>N</m:t>
                        </m:r>
                      </m:sub>
                    </m:sSub>
                  </m:num>
                  <m:den>
                    <m:sSub>
                      <m:sSubPr>
                        <m:ctrlPr>
                          <w:rPr>
                            <w:rFonts w:ascii="Cambria Math" w:hAnsi="Cambria Math"/>
                            <w:b w:val="0"/>
                            <w:bCs w:val="0"/>
                            <w:i/>
                            <w:sz w:val="24"/>
                            <w:szCs w:val="24"/>
                          </w:rPr>
                        </m:ctrlPr>
                      </m:sSubPr>
                      <m:e>
                        <m:r>
                          <m:rPr>
                            <m:sty m:val="bi"/>
                          </m:rPr>
                          <w:rPr>
                            <w:rFonts w:ascii="Cambria Math" w:hAnsi="Cambria Math"/>
                            <w:sz w:val="24"/>
                            <w:szCs w:val="24"/>
                          </w:rPr>
                          <m:t>n</m:t>
                        </m:r>
                      </m:e>
                      <m:sub>
                        <m:r>
                          <m:rPr>
                            <m:sty m:val="bi"/>
                          </m:rPr>
                          <w:rPr>
                            <w:rFonts w:ascii="Cambria Math" w:hAnsi="Cambria Math"/>
                            <w:sz w:val="24"/>
                            <w:szCs w:val="24"/>
                          </w:rPr>
                          <m:t>E</m:t>
                        </m:r>
                      </m:sub>
                    </m:sSub>
                  </m:den>
                </m:f>
                <m:r>
                  <m:rPr>
                    <m:sty m:val="bi"/>
                  </m:rPr>
                  <w:rPr>
                    <w:rFonts w:ascii="Cambria Math" w:hAnsi="Cambria Math"/>
                    <w:sz w:val="24"/>
                    <w:szCs w:val="24"/>
                  </w:rPr>
                  <m:t>)</m:t>
                </m:r>
              </m:oMath>
            </m:oMathPara>
          </w:p>
        </w:tc>
      </w:tr>
      <w:tr w:rsidR="00B17F66" w:rsidRPr="001E0DA2" w14:paraId="2892AED4" w14:textId="77777777" w:rsidTr="00B17F66">
        <w:trPr>
          <w:trHeight w:val="1020"/>
          <w:jc w:val="center"/>
        </w:trPr>
        <w:tc>
          <w:tcPr>
            <w:tcW w:w="1671"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4D46DEF8" w14:textId="058A9FBF" w:rsidR="00C72B26" w:rsidRPr="001E0DA2" w:rsidRDefault="00C72B26" w:rsidP="00E212E9">
            <w:pPr>
              <w:pStyle w:val="heading30"/>
              <w:jc w:val="center"/>
              <w:rPr>
                <w:b w:val="0"/>
                <w:bCs w:val="0"/>
                <w:sz w:val="24"/>
                <w:szCs w:val="24"/>
              </w:rPr>
            </w:pPr>
            <w:r w:rsidRPr="001E0DA2">
              <w:rPr>
                <w:b w:val="0"/>
                <w:bCs w:val="0"/>
                <w:sz w:val="24"/>
                <w:szCs w:val="24"/>
                <w:lang w:val="el-GR"/>
              </w:rPr>
              <w:t>θ</w:t>
            </w:r>
            <w:r w:rsidRPr="001E0DA2">
              <w:rPr>
                <w:b w:val="0"/>
                <w:bCs w:val="0"/>
                <w:sz w:val="24"/>
                <w:szCs w:val="24"/>
              </w:rPr>
              <w:t>,</w:t>
            </w:r>
            <w:r w:rsidRPr="00E212E9">
              <w:rPr>
                <w:b w:val="0"/>
                <w:bCs w:val="0"/>
                <w:sz w:val="24"/>
                <w:szCs w:val="24"/>
              </w:rPr>
              <w:t xml:space="preserve"> </w:t>
            </w:r>
            <w:r w:rsidRPr="001E0DA2">
              <w:rPr>
                <w:b w:val="0"/>
                <w:bCs w:val="0"/>
                <w:sz w:val="24"/>
                <w:szCs w:val="24"/>
              </w:rPr>
              <w:t>Dip Angle</w:t>
            </w:r>
          </w:p>
        </w:tc>
        <w:tc>
          <w:tcPr>
            <w:tcW w:w="299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2E4B1F4" w14:textId="321F04EE" w:rsidR="00C72B26" w:rsidRPr="001E0DA2" w:rsidRDefault="00C72B26" w:rsidP="00E212E9">
            <w:pPr>
              <w:pStyle w:val="heading30"/>
              <w:jc w:val="center"/>
              <w:rPr>
                <w:b w:val="0"/>
                <w:bCs w:val="0"/>
                <w:sz w:val="24"/>
                <w:szCs w:val="24"/>
              </w:rPr>
            </w:pPr>
            <w:r w:rsidRPr="001E0DA2">
              <w:rPr>
                <w:b w:val="0"/>
                <w:bCs w:val="0"/>
                <w:sz w:val="24"/>
                <w:szCs w:val="24"/>
              </w:rPr>
              <w:t>Angle between fault plane and horizontal</w:t>
            </w:r>
          </w:p>
        </w:tc>
        <w:tc>
          <w:tcPr>
            <w:tcW w:w="286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0A8B99A9" w14:textId="09E521C7" w:rsidR="00C72B26" w:rsidRPr="001E0DA2" w:rsidRDefault="00AB3981" w:rsidP="00E212E9">
            <w:pPr>
              <w:pStyle w:val="heading30"/>
              <w:jc w:val="center"/>
              <w:rPr>
                <w:b w:val="0"/>
                <w:bCs w:val="0"/>
                <w:sz w:val="24"/>
                <w:szCs w:val="24"/>
              </w:rPr>
            </w:pPr>
            <m:oMathPara>
              <m:oMath>
                <m:r>
                  <m:rPr>
                    <m:sty m:val="b"/>
                  </m:rPr>
                  <w:rPr>
                    <w:rFonts w:ascii="Cambria Math" w:hAnsi="Cambria Math"/>
                    <w:sz w:val="24"/>
                    <w:szCs w:val="24"/>
                  </w:rPr>
                  <m:t>θ=</m:t>
                </m:r>
                <m:sSup>
                  <m:sSupPr>
                    <m:ctrlPr>
                      <w:rPr>
                        <w:rStyle w:val="PlaceholderText"/>
                        <w:rFonts w:ascii="Cambria Math" w:hAnsi="Cambria Math"/>
                        <w:b w:val="0"/>
                        <w:bCs w:val="0"/>
                        <w:i/>
                        <w:color w:val="auto"/>
                        <w:sz w:val="24"/>
                        <w:szCs w:val="24"/>
                      </w:rPr>
                    </m:ctrlPr>
                  </m:sSupPr>
                  <m:e>
                    <m:r>
                      <m:rPr>
                        <m:sty m:val="bi"/>
                      </m:rPr>
                      <w:rPr>
                        <w:rStyle w:val="PlaceholderText"/>
                        <w:rFonts w:ascii="Cambria Math" w:hAnsi="Cambria Math"/>
                        <w:color w:val="auto"/>
                        <w:sz w:val="24"/>
                        <w:szCs w:val="24"/>
                      </w:rPr>
                      <m:t>tan</m:t>
                    </m:r>
                  </m:e>
                  <m:sup>
                    <m:r>
                      <m:rPr>
                        <m:sty m:val="bi"/>
                      </m:rPr>
                      <w:rPr>
                        <w:rStyle w:val="PlaceholderText"/>
                        <w:rFonts w:ascii="Cambria Math" w:hAnsi="Cambria Math"/>
                        <w:color w:val="auto"/>
                        <w:sz w:val="24"/>
                        <w:szCs w:val="24"/>
                      </w:rPr>
                      <m:t>-1</m:t>
                    </m:r>
                  </m:sup>
                </m:sSup>
                <m:r>
                  <m:rPr>
                    <m:sty m:val="bi"/>
                  </m:rPr>
                  <w:rPr>
                    <w:rStyle w:val="PlaceholderText"/>
                    <w:rFonts w:ascii="Cambria Math" w:hAnsi="Cambria Math"/>
                    <w:color w:val="auto"/>
                    <w:sz w:val="24"/>
                    <w:szCs w:val="24"/>
                  </w:rPr>
                  <m:t>(</m:t>
                </m:r>
                <m:f>
                  <m:fPr>
                    <m:ctrlPr>
                      <w:rPr>
                        <w:rStyle w:val="PlaceholderText"/>
                        <w:rFonts w:ascii="Cambria Math" w:hAnsi="Cambria Math"/>
                        <w:b w:val="0"/>
                        <w:bCs w:val="0"/>
                        <w:i/>
                        <w:color w:val="auto"/>
                        <w:sz w:val="24"/>
                        <w:szCs w:val="24"/>
                      </w:rPr>
                    </m:ctrlPr>
                  </m:fPr>
                  <m:num>
                    <m:rad>
                      <m:radPr>
                        <m:degHide m:val="1"/>
                        <m:ctrlPr>
                          <w:rPr>
                            <w:rStyle w:val="PlaceholderText"/>
                            <w:rFonts w:ascii="Cambria Math" w:hAnsi="Cambria Math"/>
                            <w:b w:val="0"/>
                            <w:bCs w:val="0"/>
                            <w:i/>
                            <w:color w:val="auto"/>
                            <w:sz w:val="24"/>
                            <w:szCs w:val="24"/>
                          </w:rPr>
                        </m:ctrlPr>
                      </m:radPr>
                      <m:deg/>
                      <m:e>
                        <m:sSup>
                          <m:sSupPr>
                            <m:ctrlPr>
                              <w:rPr>
                                <w:rStyle w:val="PlaceholderText"/>
                                <w:rFonts w:ascii="Cambria Math" w:hAnsi="Cambria Math"/>
                                <w:b w:val="0"/>
                                <w:bCs w:val="0"/>
                                <w:i/>
                                <w:color w:val="auto"/>
                                <w:sz w:val="24"/>
                                <w:szCs w:val="24"/>
                              </w:rPr>
                            </m:ctrlPr>
                          </m:sSupPr>
                          <m:e>
                            <m:sSub>
                              <m:sSubPr>
                                <m:ctrlPr>
                                  <w:rPr>
                                    <w:rFonts w:ascii="Cambria Math" w:hAnsi="Cambria Math"/>
                                    <w:b w:val="0"/>
                                    <w:bCs w:val="0"/>
                                    <w:i/>
                                    <w:sz w:val="24"/>
                                    <w:szCs w:val="24"/>
                                  </w:rPr>
                                </m:ctrlPr>
                              </m:sSubPr>
                              <m:e>
                                <m:r>
                                  <m:rPr>
                                    <m:sty m:val="bi"/>
                                  </m:rPr>
                                  <w:rPr>
                                    <w:rFonts w:ascii="Cambria Math" w:hAnsi="Cambria Math"/>
                                    <w:sz w:val="24"/>
                                    <w:szCs w:val="24"/>
                                  </w:rPr>
                                  <m:t>n</m:t>
                                </m:r>
                              </m:e>
                              <m:sub>
                                <m:r>
                                  <m:rPr>
                                    <m:sty m:val="bi"/>
                                  </m:rPr>
                                  <w:rPr>
                                    <w:rFonts w:ascii="Cambria Math" w:hAnsi="Cambria Math"/>
                                    <w:sz w:val="24"/>
                                    <w:szCs w:val="24"/>
                                  </w:rPr>
                                  <m:t>E</m:t>
                                </m:r>
                              </m:sub>
                            </m:sSub>
                          </m:e>
                          <m:sup>
                            <m:r>
                              <m:rPr>
                                <m:sty m:val="bi"/>
                              </m:rPr>
                              <w:rPr>
                                <w:rStyle w:val="PlaceholderText"/>
                                <w:rFonts w:ascii="Cambria Math" w:hAnsi="Cambria Math"/>
                                <w:color w:val="auto"/>
                                <w:sz w:val="24"/>
                                <w:szCs w:val="24"/>
                              </w:rPr>
                              <m:t>2</m:t>
                            </m:r>
                          </m:sup>
                        </m:sSup>
                        <m:r>
                          <m:rPr>
                            <m:sty m:val="bi"/>
                          </m:rPr>
                          <w:rPr>
                            <w:rStyle w:val="PlaceholderText"/>
                            <w:rFonts w:ascii="Cambria Math" w:hAnsi="Cambria Math"/>
                            <w:color w:val="auto"/>
                            <w:sz w:val="24"/>
                            <w:szCs w:val="24"/>
                          </w:rPr>
                          <m:t>+</m:t>
                        </m:r>
                        <m:sSup>
                          <m:sSupPr>
                            <m:ctrlPr>
                              <w:rPr>
                                <w:rStyle w:val="PlaceholderText"/>
                                <w:rFonts w:ascii="Cambria Math" w:hAnsi="Cambria Math"/>
                                <w:b w:val="0"/>
                                <w:bCs w:val="0"/>
                                <w:i/>
                                <w:color w:val="auto"/>
                                <w:sz w:val="24"/>
                                <w:szCs w:val="24"/>
                              </w:rPr>
                            </m:ctrlPr>
                          </m:sSupPr>
                          <m:e>
                            <m:sSub>
                              <m:sSubPr>
                                <m:ctrlPr>
                                  <w:rPr>
                                    <w:rFonts w:ascii="Cambria Math" w:hAnsi="Cambria Math"/>
                                    <w:b w:val="0"/>
                                    <w:bCs w:val="0"/>
                                    <w:i/>
                                    <w:sz w:val="24"/>
                                    <w:szCs w:val="24"/>
                                  </w:rPr>
                                </m:ctrlPr>
                              </m:sSubPr>
                              <m:e>
                                <m:r>
                                  <m:rPr>
                                    <m:sty m:val="bi"/>
                                  </m:rPr>
                                  <w:rPr>
                                    <w:rFonts w:ascii="Cambria Math" w:hAnsi="Cambria Math"/>
                                    <w:sz w:val="24"/>
                                    <w:szCs w:val="24"/>
                                  </w:rPr>
                                  <m:t>n</m:t>
                                </m:r>
                              </m:e>
                              <m:sub>
                                <m:r>
                                  <m:rPr>
                                    <m:sty m:val="bi"/>
                                  </m:rPr>
                                  <w:rPr>
                                    <w:rFonts w:ascii="Cambria Math" w:hAnsi="Cambria Math"/>
                                    <w:sz w:val="24"/>
                                    <w:szCs w:val="24"/>
                                  </w:rPr>
                                  <m:t>N</m:t>
                                </m:r>
                              </m:sub>
                            </m:sSub>
                          </m:e>
                          <m:sup>
                            <m:r>
                              <m:rPr>
                                <m:sty m:val="bi"/>
                              </m:rPr>
                              <w:rPr>
                                <w:rStyle w:val="PlaceholderText"/>
                                <w:rFonts w:ascii="Cambria Math" w:hAnsi="Cambria Math"/>
                                <w:color w:val="auto"/>
                                <w:sz w:val="24"/>
                                <w:szCs w:val="24"/>
                              </w:rPr>
                              <m:t>2</m:t>
                            </m:r>
                          </m:sup>
                        </m:sSup>
                      </m:e>
                    </m:rad>
                  </m:num>
                  <m:den>
                    <m:sSub>
                      <m:sSubPr>
                        <m:ctrlPr>
                          <w:rPr>
                            <w:rFonts w:ascii="Cambria Math" w:hAnsi="Cambria Math"/>
                            <w:b w:val="0"/>
                            <w:bCs w:val="0"/>
                            <w:i/>
                            <w:sz w:val="24"/>
                            <w:szCs w:val="24"/>
                          </w:rPr>
                        </m:ctrlPr>
                      </m:sSubPr>
                      <m:e>
                        <m:r>
                          <m:rPr>
                            <m:sty m:val="bi"/>
                          </m:rPr>
                          <w:rPr>
                            <w:rFonts w:ascii="Cambria Math" w:hAnsi="Cambria Math"/>
                            <w:sz w:val="24"/>
                            <w:szCs w:val="24"/>
                          </w:rPr>
                          <m:t>n</m:t>
                        </m:r>
                      </m:e>
                      <m:sub>
                        <m:r>
                          <m:rPr>
                            <m:sty m:val="bi"/>
                          </m:rPr>
                          <w:rPr>
                            <w:rFonts w:ascii="Cambria Math" w:hAnsi="Cambria Math"/>
                            <w:sz w:val="24"/>
                            <w:szCs w:val="24"/>
                          </w:rPr>
                          <m:t>U</m:t>
                        </m:r>
                      </m:sub>
                    </m:sSub>
                  </m:den>
                </m:f>
                <m:r>
                  <m:rPr>
                    <m:sty m:val="bi"/>
                  </m:rPr>
                  <w:rPr>
                    <w:rStyle w:val="PlaceholderText"/>
                    <w:rFonts w:ascii="Cambria Math" w:hAnsi="Cambria Math"/>
                    <w:color w:val="auto"/>
                    <w:sz w:val="24"/>
                    <w:szCs w:val="24"/>
                  </w:rPr>
                  <m:t>)</m:t>
                </m:r>
              </m:oMath>
            </m:oMathPara>
          </w:p>
        </w:tc>
      </w:tr>
      <w:tr w:rsidR="00B17F66" w:rsidRPr="001E0DA2" w14:paraId="1D11211D" w14:textId="77777777" w:rsidTr="00B17F66">
        <w:trPr>
          <w:trHeight w:val="702"/>
          <w:jc w:val="center"/>
        </w:trPr>
        <w:tc>
          <w:tcPr>
            <w:tcW w:w="167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E49CAF7" w14:textId="77777777" w:rsidR="00C72B26" w:rsidRPr="001E0DA2" w:rsidRDefault="00C72B26" w:rsidP="00E212E9">
            <w:pPr>
              <w:pStyle w:val="heading30"/>
              <w:jc w:val="center"/>
              <w:rPr>
                <w:b w:val="0"/>
                <w:bCs w:val="0"/>
                <w:sz w:val="24"/>
                <w:szCs w:val="24"/>
              </w:rPr>
            </w:pPr>
            <w:r w:rsidRPr="001E0DA2">
              <w:rPr>
                <w:b w:val="0"/>
                <w:bCs w:val="0"/>
                <w:sz w:val="24"/>
                <w:szCs w:val="24"/>
                <w:lang w:val="el-GR"/>
              </w:rPr>
              <w:t>σ</w:t>
            </w:r>
            <w:r w:rsidRPr="001E0DA2">
              <w:rPr>
                <w:b w:val="0"/>
                <w:bCs w:val="0"/>
                <w:sz w:val="24"/>
                <w:szCs w:val="24"/>
              </w:rPr>
              <w:t>, Rake</w:t>
            </w:r>
          </w:p>
        </w:tc>
        <w:tc>
          <w:tcPr>
            <w:tcW w:w="299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FFC384E" w14:textId="6A1A651A" w:rsidR="00C72B26" w:rsidRPr="001E0DA2" w:rsidRDefault="00E212E9" w:rsidP="00E212E9">
            <w:pPr>
              <w:pStyle w:val="heading30"/>
              <w:jc w:val="center"/>
              <w:rPr>
                <w:b w:val="0"/>
                <w:bCs w:val="0"/>
                <w:sz w:val="24"/>
                <w:szCs w:val="24"/>
              </w:rPr>
            </w:pPr>
            <w:r>
              <w:rPr>
                <w:b w:val="0"/>
                <w:bCs w:val="0"/>
                <w:sz w:val="24"/>
                <w:szCs w:val="24"/>
              </w:rPr>
              <w:t>M</w:t>
            </w:r>
            <w:r w:rsidR="00C72B26" w:rsidRPr="001E0DA2">
              <w:rPr>
                <w:b w:val="0"/>
                <w:bCs w:val="0"/>
                <w:sz w:val="24"/>
                <w:szCs w:val="24"/>
              </w:rPr>
              <w:t>easured from horizontal to slip direction</w:t>
            </w:r>
          </w:p>
        </w:tc>
        <w:tc>
          <w:tcPr>
            <w:tcW w:w="286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A08C241" w14:textId="77777777" w:rsidR="00C72B26" w:rsidRPr="001E0DA2" w:rsidRDefault="00C72B26" w:rsidP="00E212E9">
            <w:pPr>
              <w:pStyle w:val="heading30"/>
              <w:jc w:val="center"/>
              <w:rPr>
                <w:b w:val="0"/>
                <w:bCs w:val="0"/>
                <w:sz w:val="24"/>
                <w:szCs w:val="24"/>
              </w:rPr>
            </w:pPr>
            <m:oMath>
              <m:r>
                <m:rPr>
                  <m:sty m:val="bi"/>
                </m:rPr>
                <w:rPr>
                  <w:rFonts w:ascii="Cambria Math" w:hAnsi="Cambria Math"/>
                  <w:sz w:val="24"/>
                  <w:szCs w:val="24"/>
                  <w:lang w:val="el-GR"/>
                </w:rPr>
                <m:t>σ</m:t>
              </m:r>
              <m:r>
                <m:rPr>
                  <m:sty m:val="bi"/>
                </m:rPr>
                <w:rPr>
                  <w:rFonts w:ascii="Cambria Math" w:hAnsi="Cambria Math"/>
                  <w:sz w:val="24"/>
                  <w:szCs w:val="24"/>
                </w:rPr>
                <m:t>=</m:t>
              </m:r>
              <m:sSup>
                <m:sSupPr>
                  <m:ctrlPr>
                    <w:rPr>
                      <w:rFonts w:ascii="Cambria Math" w:hAnsi="Cambria Math"/>
                      <w:b w:val="0"/>
                      <w:bCs w:val="0"/>
                      <w:i/>
                      <w:iCs/>
                      <w:sz w:val="24"/>
                      <w:szCs w:val="24"/>
                    </w:rPr>
                  </m:ctrlPr>
                </m:sSupPr>
                <m:e>
                  <m:r>
                    <m:rPr>
                      <m:sty m:val="bi"/>
                    </m:rPr>
                    <w:rPr>
                      <w:rFonts w:ascii="Cambria Math" w:hAnsi="Cambria Math"/>
                      <w:sz w:val="24"/>
                      <w:szCs w:val="24"/>
                    </w:rPr>
                    <m:t>cos</m:t>
                  </m:r>
                </m:e>
                <m:sup>
                  <m:r>
                    <m:rPr>
                      <m:sty m:val="bi"/>
                    </m:rPr>
                    <w:rPr>
                      <w:rFonts w:ascii="Cambria Math" w:hAnsi="Cambria Math"/>
                      <w:sz w:val="24"/>
                      <w:szCs w:val="24"/>
                    </w:rPr>
                    <m:t>-1</m:t>
                  </m:r>
                </m:sup>
              </m:sSup>
              <m:r>
                <m:rPr>
                  <m:sty m:val="bi"/>
                </m:rPr>
                <w:rPr>
                  <w:rFonts w:ascii="Cambria Math" w:hAnsi="Cambria Math"/>
                  <w:sz w:val="24"/>
                  <w:szCs w:val="24"/>
                </w:rPr>
                <m:t>(</m:t>
              </m:r>
              <m:f>
                <m:fPr>
                  <m:ctrlPr>
                    <w:rPr>
                      <w:rFonts w:ascii="Cambria Math" w:hAnsi="Cambria Math"/>
                      <w:b w:val="0"/>
                      <w:bCs w:val="0"/>
                      <w:i/>
                      <w:iCs/>
                      <w:sz w:val="24"/>
                      <w:szCs w:val="24"/>
                    </w:rPr>
                  </m:ctrlPr>
                </m:fPr>
                <m:num>
                  <m:acc>
                    <m:accPr>
                      <m:chr m:val="̅"/>
                      <m:ctrlPr>
                        <w:rPr>
                          <w:rFonts w:ascii="Cambria Math" w:hAnsi="Cambria Math"/>
                          <w:b w:val="0"/>
                          <w:bCs w:val="0"/>
                          <w:i/>
                          <w:iCs/>
                          <w:sz w:val="24"/>
                          <w:szCs w:val="24"/>
                        </w:rPr>
                      </m:ctrlPr>
                    </m:accPr>
                    <m:e>
                      <m:r>
                        <m:rPr>
                          <m:sty m:val="bi"/>
                        </m:rPr>
                        <w:rPr>
                          <w:rFonts w:ascii="Cambria Math" w:hAnsi="Cambria Math"/>
                          <w:sz w:val="24"/>
                          <w:szCs w:val="24"/>
                        </w:rPr>
                        <m:t>n</m:t>
                      </m:r>
                    </m:e>
                  </m:acc>
                  <m:acc>
                    <m:accPr>
                      <m:chr m:val="̅"/>
                      <m:ctrlPr>
                        <w:rPr>
                          <w:rFonts w:ascii="Cambria Math" w:hAnsi="Cambria Math"/>
                          <w:b w:val="0"/>
                          <w:bCs w:val="0"/>
                          <w:i/>
                          <w:iCs/>
                          <w:sz w:val="24"/>
                          <w:szCs w:val="24"/>
                        </w:rPr>
                      </m:ctrlPr>
                    </m:accPr>
                    <m:e>
                      <m:r>
                        <m:rPr>
                          <m:sty m:val="bi"/>
                        </m:rPr>
                        <w:rPr>
                          <w:rFonts w:ascii="Cambria Math" w:hAnsi="Cambria Math"/>
                          <w:sz w:val="24"/>
                          <w:szCs w:val="24"/>
                        </w:rPr>
                        <m:t>u</m:t>
                      </m:r>
                    </m:e>
                  </m:acc>
                </m:num>
                <m:den>
                  <m:d>
                    <m:dPr>
                      <m:begChr m:val="‖"/>
                      <m:endChr m:val="‖"/>
                      <m:ctrlPr>
                        <w:rPr>
                          <w:rFonts w:ascii="Cambria Math" w:hAnsi="Cambria Math"/>
                          <w:b w:val="0"/>
                          <w:bCs w:val="0"/>
                          <w:i/>
                          <w:iCs/>
                          <w:sz w:val="24"/>
                          <w:szCs w:val="24"/>
                        </w:rPr>
                      </m:ctrlPr>
                    </m:dPr>
                    <m:e>
                      <m:acc>
                        <m:accPr>
                          <m:chr m:val="̅"/>
                          <m:ctrlPr>
                            <w:rPr>
                              <w:rFonts w:ascii="Cambria Math" w:hAnsi="Cambria Math"/>
                              <w:b w:val="0"/>
                              <w:bCs w:val="0"/>
                              <w:i/>
                              <w:iCs/>
                              <w:sz w:val="24"/>
                              <w:szCs w:val="24"/>
                            </w:rPr>
                          </m:ctrlPr>
                        </m:accPr>
                        <m:e>
                          <m:r>
                            <m:rPr>
                              <m:sty m:val="bi"/>
                            </m:rPr>
                            <w:rPr>
                              <w:rFonts w:ascii="Cambria Math" w:hAnsi="Cambria Math"/>
                              <w:sz w:val="24"/>
                              <w:szCs w:val="24"/>
                            </w:rPr>
                            <m:t>n</m:t>
                          </m:r>
                        </m:e>
                      </m:acc>
                    </m:e>
                  </m:d>
                  <m:d>
                    <m:dPr>
                      <m:begChr m:val="‖"/>
                      <m:endChr m:val="‖"/>
                      <m:ctrlPr>
                        <w:rPr>
                          <w:rFonts w:ascii="Cambria Math" w:hAnsi="Cambria Math"/>
                          <w:b w:val="0"/>
                          <w:bCs w:val="0"/>
                          <w:i/>
                          <w:iCs/>
                          <w:sz w:val="24"/>
                          <w:szCs w:val="24"/>
                        </w:rPr>
                      </m:ctrlPr>
                    </m:dPr>
                    <m:e>
                      <m:acc>
                        <m:accPr>
                          <m:chr m:val="̅"/>
                          <m:ctrlPr>
                            <w:rPr>
                              <w:rFonts w:ascii="Cambria Math" w:hAnsi="Cambria Math"/>
                              <w:b w:val="0"/>
                              <w:bCs w:val="0"/>
                              <w:i/>
                              <w:iCs/>
                              <w:sz w:val="24"/>
                              <w:szCs w:val="24"/>
                            </w:rPr>
                          </m:ctrlPr>
                        </m:accPr>
                        <m:e>
                          <m:r>
                            <m:rPr>
                              <m:sty m:val="bi"/>
                            </m:rPr>
                            <w:rPr>
                              <w:rFonts w:ascii="Cambria Math" w:hAnsi="Cambria Math"/>
                              <w:sz w:val="24"/>
                              <w:szCs w:val="24"/>
                            </w:rPr>
                            <m:t>u</m:t>
                          </m:r>
                        </m:e>
                      </m:acc>
                    </m:e>
                  </m:d>
                </m:den>
              </m:f>
            </m:oMath>
            <w:r w:rsidRPr="001E0DA2">
              <w:rPr>
                <w:b w:val="0"/>
                <w:bCs w:val="0"/>
                <w:sz w:val="24"/>
                <w:szCs w:val="24"/>
              </w:rPr>
              <w:t>)</w:t>
            </w:r>
          </w:p>
        </w:tc>
      </w:tr>
      <w:tr w:rsidR="00B17F66" w:rsidRPr="001E0DA2" w14:paraId="6B190E85" w14:textId="77777777" w:rsidTr="00B17F66">
        <w:trPr>
          <w:trHeight w:val="702"/>
          <w:jc w:val="center"/>
        </w:trPr>
        <w:tc>
          <w:tcPr>
            <w:tcW w:w="1671"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53025C9" w14:textId="3364F06C" w:rsidR="00C72B26" w:rsidRPr="001E0DA2" w:rsidRDefault="0060512F" w:rsidP="00E212E9">
            <w:pPr>
              <w:pStyle w:val="heading30"/>
              <w:jc w:val="center"/>
              <w:rPr>
                <w:b w:val="0"/>
                <w:bCs w:val="0"/>
                <w:sz w:val="24"/>
                <w:szCs w:val="24"/>
              </w:rPr>
            </w:pPr>
            <m:oMath>
              <m:sSub>
                <m:sSubPr>
                  <m:ctrlPr>
                    <w:rPr>
                      <w:rFonts w:ascii="Cambria Math" w:hAnsi="Cambria Math"/>
                      <w:b w:val="0"/>
                      <w:bCs w:val="0"/>
                      <w:i/>
                      <w:sz w:val="24"/>
                      <w:szCs w:val="24"/>
                    </w:rPr>
                  </m:ctrlPr>
                </m:sSubPr>
                <m:e>
                  <m:r>
                    <m:rPr>
                      <m:sty m:val="bi"/>
                    </m:rPr>
                    <w:rPr>
                      <w:rFonts w:ascii="Cambria Math" w:hAnsi="Cambria Math"/>
                      <w:sz w:val="24"/>
                      <w:szCs w:val="24"/>
                    </w:rPr>
                    <m:t>n</m:t>
                  </m:r>
                </m:e>
                <m:sub>
                  <m:r>
                    <m:rPr>
                      <m:sty m:val="bi"/>
                    </m:rPr>
                    <w:rPr>
                      <w:rFonts w:ascii="Cambria Math" w:hAnsi="Cambria Math"/>
                      <w:sz w:val="24"/>
                      <w:szCs w:val="24"/>
                    </w:rPr>
                    <m:t>E</m:t>
                  </m:r>
                </m:sub>
              </m:sSub>
            </m:oMath>
            <w:r w:rsidR="00C72B26" w:rsidRPr="001E0DA2">
              <w:rPr>
                <w:b w:val="0"/>
                <w:bCs w:val="0"/>
                <w:sz w:val="24"/>
                <w:szCs w:val="24"/>
              </w:rPr>
              <w:t xml:space="preserve">, </w:t>
            </w:r>
            <m:oMath>
              <m:sSub>
                <m:sSubPr>
                  <m:ctrlPr>
                    <w:rPr>
                      <w:rFonts w:ascii="Cambria Math" w:hAnsi="Cambria Math"/>
                      <w:b w:val="0"/>
                      <w:bCs w:val="0"/>
                      <w:i/>
                      <w:sz w:val="24"/>
                      <w:szCs w:val="24"/>
                    </w:rPr>
                  </m:ctrlPr>
                </m:sSubPr>
                <m:e>
                  <m:r>
                    <m:rPr>
                      <m:sty m:val="bi"/>
                    </m:rPr>
                    <w:rPr>
                      <w:rFonts w:ascii="Cambria Math" w:hAnsi="Cambria Math"/>
                      <w:sz w:val="24"/>
                      <w:szCs w:val="24"/>
                    </w:rPr>
                    <m:t>n</m:t>
                  </m:r>
                </m:e>
                <m:sub>
                  <m:r>
                    <m:rPr>
                      <m:sty m:val="bi"/>
                    </m:rPr>
                    <w:rPr>
                      <w:rFonts w:ascii="Cambria Math" w:hAnsi="Cambria Math"/>
                      <w:sz w:val="24"/>
                      <w:szCs w:val="24"/>
                    </w:rPr>
                    <m:t>N</m:t>
                  </m:r>
                </m:sub>
              </m:sSub>
            </m:oMath>
            <w:r w:rsidR="00C72B26" w:rsidRPr="001E0DA2">
              <w:rPr>
                <w:b w:val="0"/>
                <w:bCs w:val="0"/>
                <w:sz w:val="24"/>
                <w:szCs w:val="24"/>
              </w:rPr>
              <w:t xml:space="preserve">, </w:t>
            </w:r>
            <m:oMath>
              <m:sSub>
                <m:sSubPr>
                  <m:ctrlPr>
                    <w:rPr>
                      <w:rFonts w:ascii="Cambria Math" w:hAnsi="Cambria Math"/>
                      <w:b w:val="0"/>
                      <w:bCs w:val="0"/>
                      <w:i/>
                      <w:sz w:val="24"/>
                      <w:szCs w:val="24"/>
                    </w:rPr>
                  </m:ctrlPr>
                </m:sSubPr>
                <m:e>
                  <m:r>
                    <m:rPr>
                      <m:sty m:val="bi"/>
                    </m:rPr>
                    <w:rPr>
                      <w:rFonts w:ascii="Cambria Math" w:hAnsi="Cambria Math"/>
                      <w:sz w:val="24"/>
                      <w:szCs w:val="24"/>
                    </w:rPr>
                    <m:t>n</m:t>
                  </m:r>
                </m:e>
                <m:sub>
                  <m:r>
                    <m:rPr>
                      <m:sty m:val="bi"/>
                    </m:rPr>
                    <w:rPr>
                      <w:rFonts w:ascii="Cambria Math" w:hAnsi="Cambria Math"/>
                      <w:sz w:val="24"/>
                      <w:szCs w:val="24"/>
                    </w:rPr>
                    <m:t>U</m:t>
                  </m:r>
                </m:sub>
              </m:sSub>
            </m:oMath>
          </w:p>
        </w:tc>
        <w:tc>
          <w:tcPr>
            <w:tcW w:w="299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326581B" w14:textId="77777777" w:rsidR="00C72B26" w:rsidRPr="001E0DA2" w:rsidRDefault="00C72B26" w:rsidP="00E212E9">
            <w:pPr>
              <w:pStyle w:val="heading30"/>
              <w:jc w:val="center"/>
              <w:rPr>
                <w:b w:val="0"/>
                <w:bCs w:val="0"/>
                <w:sz w:val="24"/>
                <w:szCs w:val="24"/>
              </w:rPr>
            </w:pPr>
            <w:r w:rsidRPr="001E0DA2">
              <w:rPr>
                <w:b w:val="0"/>
                <w:bCs w:val="0"/>
                <w:sz w:val="24"/>
                <w:szCs w:val="24"/>
              </w:rPr>
              <w:t>Fault normal vector (Pugh, 2015)</w:t>
            </w:r>
          </w:p>
        </w:tc>
        <w:tc>
          <w:tcPr>
            <w:tcW w:w="286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410EAD3F" w14:textId="77777777" w:rsidR="00C72B26" w:rsidRPr="001E0DA2" w:rsidRDefault="00C72B26" w:rsidP="00E212E9">
            <w:pPr>
              <w:pStyle w:val="heading30"/>
              <w:jc w:val="center"/>
              <w:rPr>
                <w:b w:val="0"/>
                <w:bCs w:val="0"/>
                <w:sz w:val="24"/>
                <w:szCs w:val="24"/>
              </w:rPr>
            </w:pPr>
            <w:r w:rsidRPr="001E0DA2">
              <w:rPr>
                <w:b w:val="0"/>
                <w:bCs w:val="0"/>
                <w:sz w:val="24"/>
                <w:szCs w:val="24"/>
              </w:rPr>
              <w:t>Given as input</w:t>
            </w:r>
          </w:p>
        </w:tc>
      </w:tr>
      <w:tr w:rsidR="00B17F66" w:rsidRPr="001E0DA2" w14:paraId="0BF2A405" w14:textId="77777777" w:rsidTr="00B17F66">
        <w:trPr>
          <w:trHeight w:val="702"/>
          <w:jc w:val="center"/>
        </w:trPr>
        <w:tc>
          <w:tcPr>
            <w:tcW w:w="167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B4EECD8" w14:textId="77777777" w:rsidR="00C72B26" w:rsidRPr="001E0DA2" w:rsidRDefault="0060512F" w:rsidP="00E212E9">
            <w:pPr>
              <w:pStyle w:val="heading30"/>
              <w:jc w:val="center"/>
              <w:rPr>
                <w:b w:val="0"/>
                <w:bCs w:val="0"/>
                <w:sz w:val="24"/>
                <w:szCs w:val="24"/>
              </w:rPr>
            </w:pPr>
            <m:oMathPara>
              <m:oMathParaPr>
                <m:jc m:val="centerGroup"/>
              </m:oMathParaPr>
              <m:oMath>
                <m:acc>
                  <m:accPr>
                    <m:chr m:val="̅"/>
                    <m:ctrlPr>
                      <w:rPr>
                        <w:rFonts w:ascii="Cambria Math" w:hAnsi="Cambria Math"/>
                        <w:b w:val="0"/>
                        <w:bCs w:val="0"/>
                        <w:i/>
                        <w:iCs/>
                        <w:sz w:val="24"/>
                        <w:szCs w:val="24"/>
                      </w:rPr>
                    </m:ctrlPr>
                  </m:accPr>
                  <m:e>
                    <m:r>
                      <m:rPr>
                        <m:sty m:val="bi"/>
                      </m:rPr>
                      <w:rPr>
                        <w:rFonts w:ascii="Cambria Math" w:hAnsi="Cambria Math"/>
                        <w:sz w:val="24"/>
                        <w:szCs w:val="24"/>
                      </w:rPr>
                      <m:t>u</m:t>
                    </m:r>
                  </m:e>
                </m:acc>
              </m:oMath>
            </m:oMathPara>
          </w:p>
        </w:tc>
        <w:tc>
          <w:tcPr>
            <w:tcW w:w="299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DE0DCEE" w14:textId="77777777" w:rsidR="00C72B26" w:rsidRPr="001E0DA2" w:rsidRDefault="00C72B26" w:rsidP="00E212E9">
            <w:pPr>
              <w:pStyle w:val="heading30"/>
              <w:jc w:val="center"/>
              <w:rPr>
                <w:b w:val="0"/>
                <w:bCs w:val="0"/>
                <w:sz w:val="24"/>
                <w:szCs w:val="24"/>
              </w:rPr>
            </w:pPr>
            <w:r w:rsidRPr="001E0DA2">
              <w:rPr>
                <w:b w:val="0"/>
                <w:bCs w:val="0"/>
                <w:sz w:val="24"/>
                <w:szCs w:val="24"/>
              </w:rPr>
              <w:t>Slip vector (Pugh, 2015)</w:t>
            </w:r>
          </w:p>
        </w:tc>
        <w:tc>
          <w:tcPr>
            <w:tcW w:w="286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68874B9" w14:textId="77777777" w:rsidR="00C72B26" w:rsidRPr="001E0DA2" w:rsidRDefault="00C72B26" w:rsidP="00E212E9">
            <w:pPr>
              <w:pStyle w:val="heading30"/>
              <w:jc w:val="center"/>
              <w:rPr>
                <w:b w:val="0"/>
                <w:bCs w:val="0"/>
                <w:sz w:val="24"/>
                <w:szCs w:val="24"/>
              </w:rPr>
            </w:pPr>
            <w:r w:rsidRPr="001E0DA2">
              <w:rPr>
                <w:b w:val="0"/>
                <w:bCs w:val="0"/>
                <w:sz w:val="24"/>
                <w:szCs w:val="24"/>
              </w:rPr>
              <w:t>Given as input</w:t>
            </w:r>
          </w:p>
        </w:tc>
      </w:tr>
    </w:tbl>
    <w:p w14:paraId="206F5921" w14:textId="77777777" w:rsidR="00A74278" w:rsidRDefault="00A74278" w:rsidP="002A1532">
      <w:pPr>
        <w:autoSpaceDE w:val="0"/>
        <w:autoSpaceDN w:val="0"/>
        <w:adjustRightInd w:val="0"/>
        <w:spacing w:after="0" w:line="480" w:lineRule="auto"/>
        <w:jc w:val="center"/>
        <w:rPr>
          <w:rFonts w:ascii="Times New Roman" w:hAnsi="Times New Roman" w:cs="Times New Roman"/>
          <w:b/>
          <w:bCs/>
          <w:sz w:val="24"/>
          <w:szCs w:val="24"/>
        </w:rPr>
      </w:pPr>
    </w:p>
    <w:p w14:paraId="710CA685" w14:textId="77777777" w:rsidR="00A74278" w:rsidRDefault="00A74278" w:rsidP="002A1532">
      <w:pPr>
        <w:autoSpaceDE w:val="0"/>
        <w:autoSpaceDN w:val="0"/>
        <w:adjustRightInd w:val="0"/>
        <w:spacing w:after="0" w:line="480" w:lineRule="auto"/>
        <w:jc w:val="center"/>
        <w:rPr>
          <w:rFonts w:ascii="Times New Roman" w:hAnsi="Times New Roman" w:cs="Times New Roman"/>
          <w:b/>
          <w:bCs/>
          <w:sz w:val="24"/>
          <w:szCs w:val="24"/>
        </w:rPr>
      </w:pPr>
    </w:p>
    <w:p w14:paraId="3E7640E7" w14:textId="77777777" w:rsidR="00B17F66" w:rsidRDefault="00B17F66" w:rsidP="002A1532">
      <w:pPr>
        <w:autoSpaceDE w:val="0"/>
        <w:autoSpaceDN w:val="0"/>
        <w:adjustRightInd w:val="0"/>
        <w:spacing w:after="0" w:line="480" w:lineRule="auto"/>
        <w:jc w:val="center"/>
        <w:rPr>
          <w:rFonts w:ascii="Times New Roman" w:hAnsi="Times New Roman" w:cs="Times New Roman"/>
          <w:b/>
          <w:bCs/>
          <w:sz w:val="24"/>
          <w:szCs w:val="24"/>
        </w:rPr>
      </w:pPr>
    </w:p>
    <w:p w14:paraId="36EFF095" w14:textId="77777777" w:rsidR="00B17F66" w:rsidRDefault="00B17F66" w:rsidP="002A1532">
      <w:pPr>
        <w:autoSpaceDE w:val="0"/>
        <w:autoSpaceDN w:val="0"/>
        <w:adjustRightInd w:val="0"/>
        <w:spacing w:after="0" w:line="480" w:lineRule="auto"/>
        <w:jc w:val="center"/>
        <w:rPr>
          <w:rFonts w:ascii="Times New Roman" w:hAnsi="Times New Roman" w:cs="Times New Roman"/>
          <w:b/>
          <w:bCs/>
          <w:sz w:val="24"/>
          <w:szCs w:val="24"/>
        </w:rPr>
      </w:pPr>
    </w:p>
    <w:p w14:paraId="23C07E86" w14:textId="77777777" w:rsidR="00A74278" w:rsidRDefault="00A74278" w:rsidP="002A1532">
      <w:pPr>
        <w:autoSpaceDE w:val="0"/>
        <w:autoSpaceDN w:val="0"/>
        <w:adjustRightInd w:val="0"/>
        <w:spacing w:after="0" w:line="480" w:lineRule="auto"/>
        <w:jc w:val="center"/>
        <w:rPr>
          <w:rFonts w:ascii="Times New Roman" w:hAnsi="Times New Roman" w:cs="Times New Roman"/>
          <w:b/>
          <w:bCs/>
          <w:sz w:val="24"/>
          <w:szCs w:val="24"/>
        </w:rPr>
      </w:pPr>
    </w:p>
    <w:p w14:paraId="47940A8C" w14:textId="77777777" w:rsidR="00A74278" w:rsidRDefault="00A74278" w:rsidP="002A1532">
      <w:pPr>
        <w:autoSpaceDE w:val="0"/>
        <w:autoSpaceDN w:val="0"/>
        <w:adjustRightInd w:val="0"/>
        <w:spacing w:after="0" w:line="480" w:lineRule="auto"/>
        <w:jc w:val="center"/>
        <w:rPr>
          <w:rFonts w:ascii="Times New Roman" w:hAnsi="Times New Roman" w:cs="Times New Roman"/>
          <w:b/>
          <w:bCs/>
          <w:sz w:val="24"/>
          <w:szCs w:val="24"/>
        </w:rPr>
      </w:pPr>
    </w:p>
    <w:p w14:paraId="38D1919C" w14:textId="77777777" w:rsidR="008A713F" w:rsidRDefault="008A713F" w:rsidP="002A1532">
      <w:pPr>
        <w:autoSpaceDE w:val="0"/>
        <w:autoSpaceDN w:val="0"/>
        <w:adjustRightInd w:val="0"/>
        <w:spacing w:after="0" w:line="480" w:lineRule="auto"/>
        <w:jc w:val="center"/>
        <w:rPr>
          <w:rFonts w:ascii="Times New Roman" w:hAnsi="Times New Roman" w:cs="Times New Roman"/>
          <w:b/>
          <w:bCs/>
          <w:sz w:val="24"/>
          <w:szCs w:val="24"/>
        </w:rPr>
      </w:pPr>
    </w:p>
    <w:p w14:paraId="3A9A7893" w14:textId="77777777" w:rsidR="008A713F" w:rsidRDefault="008A713F" w:rsidP="002A1532">
      <w:pPr>
        <w:autoSpaceDE w:val="0"/>
        <w:autoSpaceDN w:val="0"/>
        <w:adjustRightInd w:val="0"/>
        <w:spacing w:after="0" w:line="480" w:lineRule="auto"/>
        <w:jc w:val="center"/>
        <w:rPr>
          <w:rFonts w:ascii="Times New Roman" w:hAnsi="Times New Roman" w:cs="Times New Roman"/>
          <w:b/>
          <w:bCs/>
          <w:sz w:val="24"/>
          <w:szCs w:val="24"/>
        </w:rPr>
      </w:pPr>
    </w:p>
    <w:p w14:paraId="19BA4A8A" w14:textId="77777777" w:rsidR="00A74278" w:rsidRDefault="00A74278" w:rsidP="002A1532">
      <w:pPr>
        <w:autoSpaceDE w:val="0"/>
        <w:autoSpaceDN w:val="0"/>
        <w:adjustRightInd w:val="0"/>
        <w:spacing w:after="0" w:line="480" w:lineRule="auto"/>
        <w:jc w:val="center"/>
        <w:rPr>
          <w:rFonts w:ascii="Times New Roman" w:hAnsi="Times New Roman" w:cs="Times New Roman"/>
          <w:b/>
          <w:bCs/>
          <w:sz w:val="24"/>
          <w:szCs w:val="24"/>
        </w:rPr>
      </w:pPr>
    </w:p>
    <w:p w14:paraId="6739A8C0" w14:textId="77777777" w:rsidR="00A74278" w:rsidRPr="002A1532" w:rsidRDefault="00A74278" w:rsidP="00C72B26">
      <w:pPr>
        <w:autoSpaceDE w:val="0"/>
        <w:autoSpaceDN w:val="0"/>
        <w:adjustRightInd w:val="0"/>
        <w:spacing w:after="0" w:line="480" w:lineRule="auto"/>
        <w:rPr>
          <w:rFonts w:ascii="Times New Roman" w:hAnsi="Times New Roman" w:cs="Times New Roman"/>
          <w:b/>
          <w:bCs/>
          <w:sz w:val="24"/>
          <w:szCs w:val="24"/>
        </w:rPr>
      </w:pPr>
    </w:p>
    <w:p w14:paraId="18697665" w14:textId="7B5EC342" w:rsidR="00D14A3C" w:rsidRDefault="00D14A3C" w:rsidP="00274259">
      <w:pPr>
        <w:pStyle w:val="Heading2"/>
        <w:rPr>
          <w:shd w:val="clear" w:color="auto" w:fill="FFFFFF"/>
        </w:rPr>
      </w:pPr>
      <w:bookmarkStart w:id="83" w:name="_Toc141372811"/>
      <w:r w:rsidRPr="00BC16E2">
        <w:rPr>
          <w:shd w:val="clear" w:color="auto" w:fill="FFFFFF"/>
        </w:rPr>
        <w:t xml:space="preserve">The use of </w:t>
      </w:r>
      <w:r w:rsidR="002A1532">
        <w:rPr>
          <w:shd w:val="clear" w:color="auto" w:fill="FFFFFF"/>
        </w:rPr>
        <w:t xml:space="preserve">the </w:t>
      </w:r>
      <w:r w:rsidRPr="00BC16E2">
        <w:rPr>
          <w:shd w:val="clear" w:color="auto" w:fill="FFFFFF"/>
        </w:rPr>
        <w:t>SASTI program</w:t>
      </w:r>
      <w:bookmarkEnd w:id="83"/>
    </w:p>
    <w:p w14:paraId="20EFB84A" w14:textId="27EE2D38" w:rsidR="00D14A3C" w:rsidRPr="00BC16E2" w:rsidRDefault="00D14A3C" w:rsidP="00500757">
      <w:pPr>
        <w:pStyle w:val="heading30"/>
        <w:rPr>
          <w:shd w:val="clear" w:color="auto" w:fill="FFFFFF"/>
        </w:rPr>
      </w:pPr>
      <w:r>
        <w:rPr>
          <w:shd w:val="clear" w:color="auto" w:fill="FFFFFF"/>
        </w:rPr>
        <w:t xml:space="preserve">Processes </w:t>
      </w:r>
      <w:r w:rsidR="002A1532">
        <w:rPr>
          <w:shd w:val="clear" w:color="auto" w:fill="FFFFFF"/>
        </w:rPr>
        <w:t>O</w:t>
      </w:r>
      <w:r>
        <w:rPr>
          <w:shd w:val="clear" w:color="auto" w:fill="FFFFFF"/>
        </w:rPr>
        <w:t>verview</w:t>
      </w:r>
    </w:p>
    <w:p w14:paraId="277DC02F" w14:textId="77777777" w:rsidR="00D14A3C" w:rsidRDefault="00D14A3C" w:rsidP="001969B2">
      <w:pPr>
        <w:spacing w:line="480" w:lineRule="auto"/>
        <w:jc w:val="center"/>
        <w:rPr>
          <w:rFonts w:ascii="Times New Roman" w:eastAsia="Times New Roman" w:hAnsi="Times New Roman" w:cs="Times New Roman"/>
          <w:b/>
          <w:bCs/>
          <w:color w:val="000000"/>
          <w:sz w:val="24"/>
          <w:szCs w:val="24"/>
          <w:shd w:val="clear" w:color="auto" w:fill="FFFFFF"/>
        </w:rPr>
      </w:pPr>
      <w:r w:rsidRPr="00BC16E2">
        <w:rPr>
          <w:rFonts w:ascii="Times New Roman" w:eastAsia="Times New Roman" w:hAnsi="Times New Roman" w:cs="Times New Roman"/>
          <w:b/>
          <w:bCs/>
          <w:noProof/>
          <w:color w:val="000000"/>
          <w:sz w:val="24"/>
          <w:szCs w:val="24"/>
          <w:shd w:val="clear" w:color="auto" w:fill="FFFFFF"/>
        </w:rPr>
        <w:drawing>
          <wp:inline distT="0" distB="0" distL="0" distR="0" wp14:anchorId="5F3A75D2" wp14:editId="60C6DA05">
            <wp:extent cx="5982063" cy="3055798"/>
            <wp:effectExtent l="0" t="0" r="0" b="0"/>
            <wp:docPr id="819859414" name="Picture 819859414" descr="A screenshot of a computer pro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59414" name="Picture 819859414" descr="A screenshot of a computer program&#10;&#10;Description automatically generated with low confidence"/>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6010184" cy="3070163"/>
                    </a:xfrm>
                    <a:prstGeom prst="rect">
                      <a:avLst/>
                    </a:prstGeom>
                    <a:noFill/>
                  </pic:spPr>
                </pic:pic>
              </a:graphicData>
            </a:graphic>
          </wp:inline>
        </w:drawing>
      </w:r>
    </w:p>
    <w:p w14:paraId="1E4281A0" w14:textId="5E16EAC9" w:rsidR="00D14A3C" w:rsidRPr="001969B2" w:rsidRDefault="00D14A3C" w:rsidP="001969B2">
      <w:pPr>
        <w:spacing w:line="480" w:lineRule="auto"/>
        <w:jc w:val="center"/>
        <w:rPr>
          <w:rFonts w:ascii="Times New Roman" w:eastAsia="Times New Roman" w:hAnsi="Times New Roman" w:cs="Times New Roman"/>
          <w:b/>
          <w:bCs/>
          <w:color w:val="000000"/>
          <w:sz w:val="24"/>
          <w:szCs w:val="24"/>
          <w:shd w:val="clear" w:color="auto" w:fill="FFFFFF"/>
        </w:rPr>
      </w:pPr>
      <w:r w:rsidRPr="001969B2">
        <w:rPr>
          <w:rFonts w:ascii="Times New Roman" w:eastAsia="Times New Roman" w:hAnsi="Times New Roman" w:cs="Times New Roman"/>
          <w:b/>
          <w:bCs/>
          <w:color w:val="000000"/>
          <w:sz w:val="24"/>
          <w:szCs w:val="24"/>
          <w:shd w:val="clear" w:color="auto" w:fill="FFFFFF"/>
        </w:rPr>
        <w:t>Fig</w:t>
      </w:r>
      <w:r w:rsidR="001969B2">
        <w:rPr>
          <w:rFonts w:ascii="Times New Roman" w:eastAsia="Times New Roman" w:hAnsi="Times New Roman" w:cs="Times New Roman"/>
          <w:b/>
          <w:bCs/>
          <w:color w:val="000000"/>
          <w:sz w:val="24"/>
          <w:szCs w:val="24"/>
          <w:shd w:val="clear" w:color="auto" w:fill="FFFFFF"/>
        </w:rPr>
        <w:t xml:space="preserve">. </w:t>
      </w:r>
      <w:r w:rsidR="00EF437F" w:rsidRPr="001969B2">
        <w:rPr>
          <w:rFonts w:ascii="Times New Roman" w:eastAsia="Times New Roman" w:hAnsi="Times New Roman" w:cs="Times New Roman"/>
          <w:b/>
          <w:bCs/>
          <w:color w:val="000000"/>
          <w:sz w:val="24"/>
          <w:szCs w:val="24"/>
          <w:shd w:val="clear" w:color="auto" w:fill="FFFFFF"/>
        </w:rPr>
        <w:t>A13</w:t>
      </w:r>
      <w:r w:rsidRPr="001969B2">
        <w:rPr>
          <w:rFonts w:ascii="Times New Roman" w:eastAsia="Times New Roman" w:hAnsi="Times New Roman" w:cs="Times New Roman"/>
          <w:b/>
          <w:bCs/>
          <w:color w:val="000000"/>
          <w:sz w:val="24"/>
          <w:szCs w:val="24"/>
          <w:shd w:val="clear" w:color="auto" w:fill="FFFFFF"/>
        </w:rPr>
        <w:t xml:space="preserve"> </w:t>
      </w:r>
      <w:r w:rsidR="007232E8">
        <w:rPr>
          <w:rFonts w:ascii="Times New Roman" w:eastAsia="Times New Roman" w:hAnsi="Times New Roman" w:cs="Times New Roman"/>
          <w:b/>
          <w:bCs/>
          <w:color w:val="000000"/>
          <w:sz w:val="24"/>
          <w:szCs w:val="24"/>
          <w:shd w:val="clear" w:color="auto" w:fill="FFFFFF"/>
        </w:rPr>
        <w:t>T</w:t>
      </w:r>
      <w:r w:rsidRPr="001969B2">
        <w:rPr>
          <w:rFonts w:ascii="Times New Roman" w:eastAsia="Times New Roman" w:hAnsi="Times New Roman" w:cs="Times New Roman"/>
          <w:b/>
          <w:bCs/>
          <w:color w:val="000000"/>
          <w:sz w:val="24"/>
          <w:szCs w:val="24"/>
          <w:shd w:val="clear" w:color="auto" w:fill="FFFFFF"/>
        </w:rPr>
        <w:t>his figure listed the essential processes of computing stress inversion in SASTI.</w:t>
      </w:r>
    </w:p>
    <w:p w14:paraId="78739397" w14:textId="77777777" w:rsidR="00D14A3C" w:rsidRPr="00BC16E2" w:rsidRDefault="00D14A3C" w:rsidP="00500757">
      <w:pPr>
        <w:pStyle w:val="heading30"/>
      </w:pPr>
      <w:r w:rsidRPr="00BC16E2">
        <w:t>Step1: Input</w:t>
      </w:r>
    </w:p>
    <w:p w14:paraId="04F1F81A" w14:textId="1C61E15C" w:rsidR="00D14A3C" w:rsidRDefault="00D14A3C" w:rsidP="008F4164">
      <w:pPr>
        <w:spacing w:line="480" w:lineRule="auto"/>
        <w:rPr>
          <w:rFonts w:ascii="Times New Roman" w:hAnsi="Times New Roman" w:cs="Times New Roman"/>
          <w:sz w:val="24"/>
          <w:szCs w:val="24"/>
        </w:rPr>
      </w:pPr>
      <w:r w:rsidRPr="00BC16E2">
        <w:rPr>
          <w:rFonts w:ascii="Times New Roman" w:hAnsi="Times New Roman" w:cs="Times New Roman"/>
          <w:sz w:val="24"/>
          <w:szCs w:val="24"/>
        </w:rPr>
        <w:t>The input data for MSATSI are dip direction, dip angle, and rake</w:t>
      </w:r>
      <w:r>
        <w:rPr>
          <w:rFonts w:ascii="Times New Roman" w:hAnsi="Times New Roman" w:cs="Times New Roman"/>
          <w:sz w:val="24"/>
          <w:szCs w:val="24"/>
        </w:rPr>
        <w:t xml:space="preserve"> and they are the output from </w:t>
      </w:r>
      <w:r w:rsidR="002A1532">
        <w:rPr>
          <w:rFonts w:ascii="Times New Roman" w:hAnsi="Times New Roman" w:cs="Times New Roman"/>
          <w:sz w:val="24"/>
          <w:szCs w:val="24"/>
        </w:rPr>
        <w:t xml:space="preserve">the </w:t>
      </w:r>
      <w:r>
        <w:rPr>
          <w:rFonts w:ascii="Times New Roman" w:hAnsi="Times New Roman" w:cs="Times New Roman"/>
          <w:sz w:val="24"/>
          <w:szCs w:val="24"/>
        </w:rPr>
        <w:t>MTfit program.</w:t>
      </w:r>
      <w:r w:rsidRPr="00BC16E2">
        <w:rPr>
          <w:rFonts w:ascii="Times New Roman" w:hAnsi="Times New Roman" w:cs="Times New Roman"/>
          <w:sz w:val="24"/>
          <w:szCs w:val="24"/>
        </w:rPr>
        <w:t xml:space="preserve"> The dip is the direction of the fault dipping; the direction of the dip is orthogonal to the strike of a fault plane, and thus the dip direction in degree is measured from north to the direction of the dip; the dip direction is the same as the azimuth of the dip. The dip angle is the angle of dip relevant to a horizontal plane. </w:t>
      </w:r>
      <w:r w:rsidR="002A1532">
        <w:rPr>
          <w:rFonts w:ascii="Times New Roman" w:hAnsi="Times New Roman" w:cs="Times New Roman"/>
          <w:sz w:val="24"/>
          <w:szCs w:val="24"/>
        </w:rPr>
        <w:t>The r</w:t>
      </w:r>
      <w:r w:rsidRPr="00BC16E2">
        <w:rPr>
          <w:rFonts w:ascii="Times New Roman" w:hAnsi="Times New Roman" w:cs="Times New Roman"/>
          <w:sz w:val="24"/>
          <w:szCs w:val="24"/>
        </w:rPr>
        <w:t>ake is the angle between the axis of fault movement and the strike line. These angles are illustrate</w:t>
      </w:r>
      <w:r w:rsidRPr="001969B2">
        <w:rPr>
          <w:rFonts w:ascii="Times New Roman" w:hAnsi="Times New Roman" w:cs="Times New Roman"/>
          <w:sz w:val="24"/>
          <w:szCs w:val="24"/>
        </w:rPr>
        <w:t>d in Fig.</w:t>
      </w:r>
      <w:r w:rsidR="00DC27A3" w:rsidRPr="001969B2">
        <w:rPr>
          <w:rFonts w:ascii="Times New Roman" w:hAnsi="Times New Roman" w:cs="Times New Roman"/>
          <w:sz w:val="24"/>
          <w:szCs w:val="24"/>
        </w:rPr>
        <w:t xml:space="preserve"> A15</w:t>
      </w:r>
      <w:r w:rsidRPr="00BC16E2">
        <w:rPr>
          <w:rFonts w:ascii="Times New Roman" w:hAnsi="Times New Roman" w:cs="Times New Roman"/>
          <w:sz w:val="24"/>
          <w:szCs w:val="24"/>
        </w:rPr>
        <w:t xml:space="preserve">. </w:t>
      </w:r>
    </w:p>
    <w:p w14:paraId="51C7B4D1" w14:textId="77777777" w:rsidR="00D14A3C" w:rsidRPr="00BC16E2" w:rsidRDefault="00D14A3C" w:rsidP="008F4164">
      <w:pPr>
        <w:spacing w:line="480" w:lineRule="auto"/>
        <w:rPr>
          <w:rFonts w:ascii="Times New Roman" w:hAnsi="Times New Roman" w:cs="Times New Roman"/>
          <w:sz w:val="24"/>
          <w:szCs w:val="24"/>
        </w:rPr>
      </w:pPr>
      <w:r w:rsidRPr="00BC16E2">
        <w:rPr>
          <w:rFonts w:ascii="Times New Roman" w:hAnsi="Times New Roman" w:cs="Times New Roman"/>
          <w:sz w:val="24"/>
          <w:szCs w:val="24"/>
        </w:rPr>
        <w:lastRenderedPageBreak/>
        <w:t xml:space="preserve">When using the MSATSI package, the input data will be grouped into </w:t>
      </w:r>
      <w:r>
        <w:rPr>
          <w:rFonts w:ascii="Times New Roman" w:hAnsi="Times New Roman" w:cs="Times New Roman"/>
          <w:sz w:val="24"/>
          <w:szCs w:val="24"/>
        </w:rPr>
        <w:t xml:space="preserve">different </w:t>
      </w:r>
      <w:r w:rsidRPr="00BC16E2">
        <w:rPr>
          <w:rFonts w:ascii="Times New Roman" w:hAnsi="Times New Roman" w:cs="Times New Roman"/>
          <w:sz w:val="24"/>
          <w:szCs w:val="24"/>
        </w:rPr>
        <w:t xml:space="preserve">subareas over different dimensions represented by grid points. For example, a single grid represents the 0D problem and it provides a set of the static stress field. The 1D problems have </w:t>
      </w:r>
      <w:r>
        <w:rPr>
          <w:rFonts w:ascii="Times New Roman" w:hAnsi="Times New Roman" w:cs="Times New Roman"/>
          <w:sz w:val="24"/>
          <w:szCs w:val="24"/>
        </w:rPr>
        <w:t>a series of</w:t>
      </w:r>
      <w:r w:rsidRPr="00BC16E2">
        <w:rPr>
          <w:rFonts w:ascii="Times New Roman" w:hAnsi="Times New Roman" w:cs="Times New Roman"/>
          <w:sz w:val="24"/>
          <w:szCs w:val="24"/>
        </w:rPr>
        <w:t xml:space="preserve"> grids and can display a temporal change of stress tensor change. 2D problem displays stress tensors in a surface. If the problem is 3D there will be an additional </w:t>
      </w:r>
      <w:r>
        <w:rPr>
          <w:rFonts w:ascii="Times New Roman" w:hAnsi="Times New Roman" w:cs="Times New Roman"/>
          <w:sz w:val="24"/>
          <w:szCs w:val="24"/>
        </w:rPr>
        <w:t>grid index</w:t>
      </w:r>
      <w:r w:rsidRPr="00BC16E2">
        <w:rPr>
          <w:rFonts w:ascii="Times New Roman" w:hAnsi="Times New Roman" w:cs="Times New Roman"/>
          <w:sz w:val="24"/>
          <w:szCs w:val="24"/>
        </w:rPr>
        <w:t xml:space="preserve"> to represent the special distribution of stress tensors.</w:t>
      </w:r>
    </w:p>
    <w:p w14:paraId="757098AE" w14:textId="77777777" w:rsidR="00D14A3C" w:rsidRPr="00BC16E2" w:rsidRDefault="00D14A3C" w:rsidP="00D14A3C">
      <w:pPr>
        <w:spacing w:line="480" w:lineRule="auto"/>
        <w:jc w:val="left"/>
        <w:rPr>
          <w:rFonts w:ascii="Times New Roman" w:hAnsi="Times New Roman" w:cs="Times New Roman"/>
          <w:sz w:val="24"/>
          <w:szCs w:val="24"/>
        </w:rPr>
      </w:pPr>
      <w:r w:rsidRPr="00BC16E2">
        <w:rPr>
          <w:rFonts w:ascii="Times New Roman" w:hAnsi="Times New Roman" w:cs="Times New Roman"/>
          <w:noProof/>
          <w:sz w:val="24"/>
          <w:szCs w:val="24"/>
        </w:rPr>
        <w:drawing>
          <wp:inline distT="0" distB="0" distL="0" distR="0" wp14:anchorId="47A6DEC3" wp14:editId="67BCBCB9">
            <wp:extent cx="5943364" cy="1221138"/>
            <wp:effectExtent l="0" t="0" r="635" b="0"/>
            <wp:docPr id="1457560173" name="Picture 1457560173" descr="A picture containing text, screenshot, font, symme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screenshot, font, symmetry&#10;&#10;Description automatically generated"/>
                    <pic:cNvPicPr/>
                  </pic:nvPicPr>
                  <pic:blipFill rotWithShape="1">
                    <a:blip r:embed="rId90"/>
                    <a:srcRect t="23393" b="15730"/>
                    <a:stretch/>
                  </pic:blipFill>
                  <pic:spPr bwMode="auto">
                    <a:xfrm>
                      <a:off x="0" y="0"/>
                      <a:ext cx="5943600" cy="1221186"/>
                    </a:xfrm>
                    <a:prstGeom prst="rect">
                      <a:avLst/>
                    </a:prstGeom>
                    <a:ln>
                      <a:noFill/>
                    </a:ln>
                    <a:extLst>
                      <a:ext uri="{53640926-AAD7-44D8-BBD7-CCE9431645EC}">
                        <a14:shadowObscured xmlns:a14="http://schemas.microsoft.com/office/drawing/2010/main"/>
                      </a:ext>
                    </a:extLst>
                  </pic:spPr>
                </pic:pic>
              </a:graphicData>
            </a:graphic>
          </wp:inline>
        </w:drawing>
      </w:r>
    </w:p>
    <w:p w14:paraId="7B9E347B" w14:textId="71DF264F" w:rsidR="00D14A3C" w:rsidRPr="00500757" w:rsidRDefault="00D14A3C" w:rsidP="00500757">
      <w:pPr>
        <w:spacing w:line="480" w:lineRule="auto"/>
        <w:jc w:val="center"/>
        <w:rPr>
          <w:rFonts w:ascii="Times New Roman" w:hAnsi="Times New Roman" w:cs="Times New Roman"/>
          <w:b/>
          <w:bCs/>
          <w:sz w:val="24"/>
          <w:szCs w:val="24"/>
        </w:rPr>
      </w:pPr>
      <w:r w:rsidRPr="00500757">
        <w:rPr>
          <w:rFonts w:ascii="Times New Roman" w:hAnsi="Times New Roman" w:cs="Times New Roman"/>
          <w:b/>
          <w:bCs/>
          <w:sz w:val="24"/>
          <w:szCs w:val="24"/>
        </w:rPr>
        <w:t>Fig.</w:t>
      </w:r>
      <w:r w:rsidR="00EF437F" w:rsidRPr="00500757">
        <w:rPr>
          <w:rFonts w:ascii="Times New Roman" w:hAnsi="Times New Roman" w:cs="Times New Roman"/>
          <w:b/>
          <w:bCs/>
          <w:sz w:val="24"/>
          <w:szCs w:val="24"/>
        </w:rPr>
        <w:t xml:space="preserve">  A14</w:t>
      </w:r>
      <w:r w:rsidR="007232E8">
        <w:rPr>
          <w:rFonts w:ascii="Times New Roman" w:hAnsi="Times New Roman" w:cs="Times New Roman"/>
          <w:b/>
          <w:bCs/>
          <w:sz w:val="24"/>
          <w:szCs w:val="24"/>
        </w:rPr>
        <w:t xml:space="preserve"> </w:t>
      </w:r>
      <w:r w:rsidRPr="00500757">
        <w:rPr>
          <w:rFonts w:ascii="Times New Roman" w:hAnsi="Times New Roman" w:cs="Times New Roman"/>
          <w:b/>
          <w:bCs/>
          <w:sz w:val="24"/>
          <w:szCs w:val="24"/>
        </w:rPr>
        <w:t xml:space="preserve">A sample input data for a 1D problem. The input format is in [X Y DIP_DIR DIP_ANGLE RAKE]. </w:t>
      </w:r>
      <w:proofErr w:type="spellStart"/>
      <w:r w:rsidRPr="00500757">
        <w:rPr>
          <w:rFonts w:ascii="Times New Roman" w:hAnsi="Times New Roman" w:cs="Times New Roman"/>
          <w:b/>
          <w:bCs/>
          <w:sz w:val="24"/>
          <w:szCs w:val="24"/>
        </w:rPr>
        <w:t>Xs</w:t>
      </w:r>
      <w:proofErr w:type="spellEnd"/>
      <w:r w:rsidRPr="00500757">
        <w:rPr>
          <w:rFonts w:ascii="Times New Roman" w:hAnsi="Times New Roman" w:cs="Times New Roman"/>
          <w:b/>
          <w:bCs/>
          <w:sz w:val="24"/>
          <w:szCs w:val="24"/>
        </w:rPr>
        <w:t xml:space="preserve"> are 0 and Ys are in the range of the number of grid points.</w:t>
      </w:r>
    </w:p>
    <w:p w14:paraId="7F505AD3" w14:textId="77777777" w:rsidR="00D14A3C" w:rsidRPr="00BC16E2" w:rsidRDefault="00D14A3C" w:rsidP="00F5435E">
      <w:pPr>
        <w:spacing w:line="480" w:lineRule="auto"/>
        <w:jc w:val="center"/>
        <w:rPr>
          <w:rFonts w:ascii="Times New Roman" w:hAnsi="Times New Roman" w:cs="Times New Roman"/>
          <w:sz w:val="24"/>
          <w:szCs w:val="24"/>
        </w:rPr>
      </w:pPr>
      <w:r w:rsidRPr="00BC16E2">
        <w:rPr>
          <w:rFonts w:ascii="Times New Roman" w:hAnsi="Times New Roman" w:cs="Times New Roman"/>
          <w:noProof/>
          <w:sz w:val="24"/>
          <w:szCs w:val="24"/>
        </w:rPr>
        <w:drawing>
          <wp:inline distT="0" distB="0" distL="0" distR="0" wp14:anchorId="4EA0F5E6" wp14:editId="382399B8">
            <wp:extent cx="2787805" cy="2787805"/>
            <wp:effectExtent l="0" t="0" r="0" b="0"/>
            <wp:docPr id="905971091" name="Picture 905971091" descr="2 -Azimuth, Dip and Rake definitions on a fault plane.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Azimuth, Dip and Rake definitions on a fault plane. | Download  Scientific Diagram"/>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796564" cy="2796564"/>
                    </a:xfrm>
                    <a:prstGeom prst="rect">
                      <a:avLst/>
                    </a:prstGeom>
                    <a:noFill/>
                    <a:ln>
                      <a:noFill/>
                    </a:ln>
                  </pic:spPr>
                </pic:pic>
              </a:graphicData>
            </a:graphic>
          </wp:inline>
        </w:drawing>
      </w:r>
    </w:p>
    <w:p w14:paraId="48B95281" w14:textId="18CD892E" w:rsidR="00D14A3C" w:rsidRPr="00500757" w:rsidRDefault="00D14A3C" w:rsidP="00500757">
      <w:pPr>
        <w:spacing w:line="480" w:lineRule="auto"/>
        <w:jc w:val="center"/>
        <w:rPr>
          <w:rFonts w:ascii="Times New Roman" w:hAnsi="Times New Roman" w:cs="Times New Roman"/>
          <w:b/>
          <w:bCs/>
          <w:sz w:val="24"/>
          <w:szCs w:val="24"/>
        </w:rPr>
      </w:pPr>
      <w:r w:rsidRPr="00500757">
        <w:rPr>
          <w:rFonts w:ascii="Times New Roman" w:hAnsi="Times New Roman" w:cs="Times New Roman"/>
          <w:b/>
          <w:bCs/>
          <w:sz w:val="24"/>
          <w:szCs w:val="24"/>
        </w:rPr>
        <w:t>Fig.</w:t>
      </w:r>
      <w:r w:rsidR="00EF437F" w:rsidRPr="00500757">
        <w:rPr>
          <w:rFonts w:ascii="Times New Roman" w:hAnsi="Times New Roman" w:cs="Times New Roman"/>
          <w:b/>
          <w:bCs/>
          <w:sz w:val="24"/>
          <w:szCs w:val="24"/>
        </w:rPr>
        <w:t xml:space="preserve"> A15</w:t>
      </w:r>
      <w:r w:rsidRPr="00500757">
        <w:rPr>
          <w:rFonts w:ascii="Times New Roman" w:hAnsi="Times New Roman" w:cs="Times New Roman"/>
          <w:b/>
          <w:bCs/>
          <w:sz w:val="24"/>
          <w:szCs w:val="24"/>
        </w:rPr>
        <w:t xml:space="preserve"> Dip is the direction of the fault dipping; the direction of the dip is orthogonal to the strike of a fault plane, and thus the dip direction in degree is measured from North to </w:t>
      </w:r>
      <w:r w:rsidRPr="00500757">
        <w:rPr>
          <w:rFonts w:ascii="Times New Roman" w:hAnsi="Times New Roman" w:cs="Times New Roman"/>
          <w:b/>
          <w:bCs/>
          <w:sz w:val="24"/>
          <w:szCs w:val="24"/>
        </w:rPr>
        <w:lastRenderedPageBreak/>
        <w:t xml:space="preserve">the direction of the dip. The dip angle is the angle of dip relevant to a horizontal plane. </w:t>
      </w:r>
      <w:r w:rsidR="002A1532">
        <w:rPr>
          <w:rFonts w:ascii="Times New Roman" w:hAnsi="Times New Roman" w:cs="Times New Roman"/>
          <w:b/>
          <w:bCs/>
          <w:sz w:val="24"/>
          <w:szCs w:val="24"/>
        </w:rPr>
        <w:t>The r</w:t>
      </w:r>
      <w:r w:rsidRPr="00500757">
        <w:rPr>
          <w:rFonts w:ascii="Times New Roman" w:hAnsi="Times New Roman" w:cs="Times New Roman"/>
          <w:b/>
          <w:bCs/>
          <w:sz w:val="24"/>
          <w:szCs w:val="24"/>
        </w:rPr>
        <w:t>ake is the angle between the axis of fault movement and the strike line</w:t>
      </w:r>
      <w:r w:rsidR="00F5435E" w:rsidRPr="00500757">
        <w:rPr>
          <w:rFonts w:ascii="Times New Roman" w:hAnsi="Times New Roman" w:cs="Times New Roman"/>
          <w:b/>
          <w:bCs/>
          <w:sz w:val="24"/>
          <w:szCs w:val="24"/>
        </w:rPr>
        <w:t xml:space="preserve"> (</w:t>
      </w:r>
      <w:proofErr w:type="spellStart"/>
      <w:r w:rsidR="00F5435E" w:rsidRPr="00500757">
        <w:rPr>
          <w:rFonts w:ascii="Times New Roman" w:hAnsi="Times New Roman" w:cs="Times New Roman"/>
          <w:b/>
          <w:bCs/>
          <w:sz w:val="24"/>
          <w:szCs w:val="24"/>
        </w:rPr>
        <w:t>Duboeuf</w:t>
      </w:r>
      <w:proofErr w:type="spellEnd"/>
      <w:r w:rsidR="00F5435E" w:rsidRPr="00500757">
        <w:rPr>
          <w:rFonts w:ascii="Times New Roman" w:hAnsi="Times New Roman" w:cs="Times New Roman"/>
          <w:b/>
          <w:bCs/>
          <w:sz w:val="24"/>
          <w:szCs w:val="24"/>
        </w:rPr>
        <w:t>, 2018)</w:t>
      </w:r>
      <w:r w:rsidRPr="00500757">
        <w:rPr>
          <w:rFonts w:ascii="Times New Roman" w:hAnsi="Times New Roman" w:cs="Times New Roman"/>
          <w:b/>
          <w:bCs/>
          <w:sz w:val="24"/>
          <w:szCs w:val="24"/>
        </w:rPr>
        <w:t>.</w:t>
      </w:r>
    </w:p>
    <w:p w14:paraId="089EF077" w14:textId="40267547" w:rsidR="00D14A3C" w:rsidRPr="004F3C83" w:rsidRDefault="00D14A3C" w:rsidP="004F3C83">
      <w:pPr>
        <w:pStyle w:val="heading30"/>
      </w:pPr>
      <w:r w:rsidRPr="004F3C83">
        <w:t xml:space="preserve">Default </w:t>
      </w:r>
      <w:r w:rsidR="004F3C83" w:rsidRPr="004F3C83">
        <w:t>Requirements</w:t>
      </w:r>
    </w:p>
    <w:p w14:paraId="547BB14A" w14:textId="20C2D656" w:rsidR="00D14A3C" w:rsidRPr="00BC16E2" w:rsidRDefault="00D14A3C" w:rsidP="008F4164">
      <w:pPr>
        <w:spacing w:line="480" w:lineRule="auto"/>
        <w:rPr>
          <w:rFonts w:ascii="Times New Roman" w:hAnsi="Times New Roman" w:cs="Times New Roman"/>
          <w:sz w:val="24"/>
          <w:szCs w:val="24"/>
        </w:rPr>
      </w:pPr>
      <w:r w:rsidRPr="00BC16E2">
        <w:rPr>
          <w:rFonts w:ascii="Times New Roman" w:hAnsi="Times New Roman" w:cs="Times New Roman"/>
          <w:sz w:val="24"/>
          <w:szCs w:val="24"/>
        </w:rPr>
        <w:t xml:space="preserve">There are some basic requirements and values for inputting data into the SASTI program. </w:t>
      </w:r>
      <w:r>
        <w:rPr>
          <w:rFonts w:ascii="Times New Roman" w:hAnsi="Times New Roman" w:cs="Times New Roman"/>
          <w:sz w:val="24"/>
          <w:szCs w:val="24"/>
        </w:rPr>
        <w:t>Fig.</w:t>
      </w:r>
      <w:r w:rsidR="00DC27A3">
        <w:rPr>
          <w:rFonts w:ascii="Times New Roman" w:hAnsi="Times New Roman" w:cs="Times New Roman"/>
          <w:sz w:val="24"/>
          <w:szCs w:val="24"/>
        </w:rPr>
        <w:t xml:space="preserve"> A16</w:t>
      </w:r>
      <w:r w:rsidR="002A1532">
        <w:rPr>
          <w:rFonts w:ascii="Times New Roman" w:hAnsi="Times New Roman" w:cs="Times New Roman"/>
          <w:sz w:val="24"/>
          <w:szCs w:val="24"/>
        </w:rPr>
        <w:t xml:space="preserve"> </w:t>
      </w:r>
      <w:r w:rsidRPr="00BC16E2">
        <w:rPr>
          <w:rFonts w:ascii="Times New Roman" w:hAnsi="Times New Roman" w:cs="Times New Roman"/>
          <w:sz w:val="24"/>
          <w:szCs w:val="24"/>
        </w:rPr>
        <w:t>displays these default values.</w:t>
      </w:r>
    </w:p>
    <w:p w14:paraId="284D363B" w14:textId="77777777" w:rsidR="00D14A3C" w:rsidRPr="00BC16E2" w:rsidRDefault="00D14A3C" w:rsidP="001969B2">
      <w:pPr>
        <w:spacing w:line="480" w:lineRule="auto"/>
        <w:jc w:val="center"/>
        <w:rPr>
          <w:rFonts w:ascii="Times New Roman" w:hAnsi="Times New Roman" w:cs="Times New Roman"/>
          <w:sz w:val="24"/>
          <w:szCs w:val="24"/>
        </w:rPr>
      </w:pPr>
      <w:r w:rsidRPr="00BC16E2">
        <w:rPr>
          <w:rFonts w:ascii="Times New Roman" w:hAnsi="Times New Roman" w:cs="Times New Roman"/>
          <w:noProof/>
          <w:sz w:val="24"/>
          <w:szCs w:val="24"/>
        </w:rPr>
        <w:drawing>
          <wp:inline distT="0" distB="0" distL="0" distR="0" wp14:anchorId="5EA7B1F2" wp14:editId="626284AD">
            <wp:extent cx="3642839" cy="2191385"/>
            <wp:effectExtent l="0" t="0" r="0" b="0"/>
            <wp:docPr id="686204089" name="Picture 68620408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able&#10;&#10;Description automatically generated"/>
                    <pic:cNvPicPr/>
                  </pic:nvPicPr>
                  <pic:blipFill rotWithShape="1">
                    <a:blip r:embed="rId92"/>
                    <a:srcRect l="494" t="1878"/>
                    <a:stretch/>
                  </pic:blipFill>
                  <pic:spPr bwMode="auto">
                    <a:xfrm>
                      <a:off x="0" y="0"/>
                      <a:ext cx="3646079" cy="2193334"/>
                    </a:xfrm>
                    <a:prstGeom prst="rect">
                      <a:avLst/>
                    </a:prstGeom>
                    <a:ln>
                      <a:noFill/>
                    </a:ln>
                    <a:extLst>
                      <a:ext uri="{53640926-AAD7-44D8-BBD7-CCE9431645EC}">
                        <a14:shadowObscured xmlns:a14="http://schemas.microsoft.com/office/drawing/2010/main"/>
                      </a:ext>
                    </a:extLst>
                  </pic:spPr>
                </pic:pic>
              </a:graphicData>
            </a:graphic>
          </wp:inline>
        </w:drawing>
      </w:r>
    </w:p>
    <w:p w14:paraId="352640D0" w14:textId="4BA06592" w:rsidR="00D14A3C" w:rsidRPr="00500757" w:rsidRDefault="00D14A3C" w:rsidP="00500757">
      <w:pPr>
        <w:spacing w:line="480" w:lineRule="auto"/>
        <w:jc w:val="center"/>
        <w:rPr>
          <w:rFonts w:ascii="Times New Roman" w:hAnsi="Times New Roman" w:cs="Times New Roman"/>
          <w:b/>
          <w:bCs/>
          <w:sz w:val="24"/>
          <w:szCs w:val="24"/>
        </w:rPr>
      </w:pPr>
      <w:r w:rsidRPr="00500757">
        <w:rPr>
          <w:rFonts w:ascii="Times New Roman" w:hAnsi="Times New Roman" w:cs="Times New Roman"/>
          <w:b/>
          <w:bCs/>
          <w:sz w:val="24"/>
          <w:szCs w:val="24"/>
        </w:rPr>
        <w:t>Fig.</w:t>
      </w:r>
      <w:r w:rsidR="00EF437F" w:rsidRPr="00500757">
        <w:rPr>
          <w:rFonts w:ascii="Times New Roman" w:hAnsi="Times New Roman" w:cs="Times New Roman"/>
          <w:b/>
          <w:bCs/>
          <w:sz w:val="24"/>
          <w:szCs w:val="24"/>
        </w:rPr>
        <w:t xml:space="preserve"> A16</w:t>
      </w:r>
      <w:r w:rsidR="007232E8">
        <w:rPr>
          <w:rFonts w:ascii="Times New Roman" w:hAnsi="Times New Roman" w:cs="Times New Roman"/>
          <w:b/>
          <w:bCs/>
          <w:sz w:val="24"/>
          <w:szCs w:val="24"/>
        </w:rPr>
        <w:t xml:space="preserve"> </w:t>
      </w:r>
      <w:r w:rsidRPr="00500757">
        <w:rPr>
          <w:rFonts w:ascii="Times New Roman" w:hAnsi="Times New Roman" w:cs="Times New Roman"/>
          <w:b/>
          <w:bCs/>
          <w:sz w:val="24"/>
          <w:szCs w:val="24"/>
        </w:rPr>
        <w:t>The number of focal mechanisms should be 20 per grid point. For the second value, about 50% of the fault plane data can be accepted as inaccurate. The third value sets the number of iterations for resampling for uncertainty analysis</w:t>
      </w:r>
      <w:r w:rsidR="001D71B4" w:rsidRPr="00500757">
        <w:rPr>
          <w:rFonts w:ascii="Times New Roman" w:hAnsi="Times New Roman" w:cs="Times New Roman"/>
          <w:b/>
          <w:bCs/>
          <w:sz w:val="24"/>
          <w:szCs w:val="24"/>
        </w:rPr>
        <w:t xml:space="preserve"> (</w:t>
      </w:r>
      <w:r w:rsidR="001D71B4" w:rsidRPr="00500757">
        <w:rPr>
          <w:rFonts w:ascii="Times New Roman" w:hAnsi="Times New Roman" w:cs="Times New Roman" w:hint="eastAsia"/>
          <w:b/>
          <w:bCs/>
          <w:sz w:val="24"/>
          <w:szCs w:val="24"/>
          <w14:ligatures w14:val="standardContextual"/>
        </w:rPr>
        <w:t>Mart</w:t>
      </w:r>
      <w:r w:rsidR="001D71B4" w:rsidRPr="00500757">
        <w:rPr>
          <w:rFonts w:ascii="Times New Roman" w:hAnsi="Times New Roman" w:cs="Times New Roman" w:hint="eastAsia"/>
          <w:b/>
          <w:bCs/>
          <w:sz w:val="24"/>
          <w:szCs w:val="24"/>
          <w14:ligatures w14:val="standardContextual"/>
        </w:rPr>
        <w:t>í</w:t>
      </w:r>
      <w:proofErr w:type="spellStart"/>
      <w:r w:rsidR="001D71B4" w:rsidRPr="00500757">
        <w:rPr>
          <w:rFonts w:ascii="Times New Roman" w:hAnsi="Times New Roman" w:cs="Times New Roman" w:hint="eastAsia"/>
          <w:b/>
          <w:bCs/>
          <w:sz w:val="24"/>
          <w:szCs w:val="24"/>
          <w14:ligatures w14:val="standardContextual"/>
        </w:rPr>
        <w:t>nez-Garz</w:t>
      </w:r>
      <w:proofErr w:type="spellEnd"/>
      <w:r w:rsidR="001D71B4" w:rsidRPr="00500757">
        <w:rPr>
          <w:rFonts w:ascii="Times New Roman" w:hAnsi="Times New Roman" w:cs="Times New Roman" w:hint="eastAsia"/>
          <w:b/>
          <w:bCs/>
          <w:sz w:val="24"/>
          <w:szCs w:val="24"/>
          <w14:ligatures w14:val="standardContextual"/>
        </w:rPr>
        <w:t>ó</w:t>
      </w:r>
      <w:r w:rsidR="001D71B4" w:rsidRPr="00500757">
        <w:rPr>
          <w:rFonts w:ascii="Times New Roman" w:hAnsi="Times New Roman" w:cs="Times New Roman" w:hint="eastAsia"/>
          <w:b/>
          <w:bCs/>
          <w:sz w:val="24"/>
          <w:szCs w:val="24"/>
          <w14:ligatures w14:val="standardContextual"/>
        </w:rPr>
        <w:t>n</w:t>
      </w:r>
      <w:r w:rsidR="001D71B4" w:rsidRPr="00500757">
        <w:rPr>
          <w:rFonts w:ascii="Times New Roman" w:hAnsi="Times New Roman" w:cs="Times New Roman"/>
          <w:b/>
          <w:bCs/>
          <w:sz w:val="24"/>
          <w:szCs w:val="24"/>
          <w14:ligatures w14:val="standardContextual"/>
        </w:rPr>
        <w:t xml:space="preserve"> et al., 2014</w:t>
      </w:r>
      <w:r w:rsidR="001D71B4" w:rsidRPr="00500757">
        <w:rPr>
          <w:rFonts w:ascii="Times New Roman" w:hAnsi="Times New Roman" w:cs="Times New Roman"/>
          <w:b/>
          <w:bCs/>
          <w:sz w:val="24"/>
          <w:szCs w:val="24"/>
        </w:rPr>
        <w:t>)</w:t>
      </w:r>
      <w:r w:rsidRPr="00500757">
        <w:rPr>
          <w:rFonts w:ascii="Times New Roman" w:hAnsi="Times New Roman" w:cs="Times New Roman"/>
          <w:b/>
          <w:bCs/>
          <w:sz w:val="24"/>
          <w:szCs w:val="24"/>
        </w:rPr>
        <w:t>.</w:t>
      </w:r>
    </w:p>
    <w:p w14:paraId="17913B10" w14:textId="2A2C5519" w:rsidR="00D14A3C" w:rsidRPr="00FA4B4E" w:rsidRDefault="00D14A3C" w:rsidP="008F4164">
      <w:pPr>
        <w:spacing w:line="480" w:lineRule="auto"/>
        <w:rPr>
          <w:rFonts w:ascii="Times New Roman" w:hAnsi="Times New Roman"/>
          <w:b/>
          <w:smallCaps/>
          <w:spacing w:val="5"/>
          <w:sz w:val="24"/>
          <w:szCs w:val="24"/>
        </w:rPr>
      </w:pPr>
      <w:r w:rsidRPr="004F3C83">
        <w:rPr>
          <w:rStyle w:val="heading3Char0"/>
        </w:rPr>
        <w:t xml:space="preserve">Step </w:t>
      </w:r>
      <w:r w:rsidR="004F3C83" w:rsidRPr="004F3C83">
        <w:rPr>
          <w:rStyle w:val="heading3Char0"/>
        </w:rPr>
        <w:t xml:space="preserve">2 (Optional): </w:t>
      </w:r>
      <w:r w:rsidRPr="004F3C83">
        <w:rPr>
          <w:rStyle w:val="heading3Char0"/>
        </w:rPr>
        <w:t xml:space="preserve">Deciding </w:t>
      </w:r>
      <w:r w:rsidR="004F3C83" w:rsidRPr="004F3C83">
        <w:rPr>
          <w:rStyle w:val="heading3Char0"/>
        </w:rPr>
        <w:t>the Damping Parameter.</w:t>
      </w:r>
      <w:r w:rsidR="004F3C83" w:rsidRPr="00FA4B4E">
        <w:rPr>
          <w:rStyle w:val="Heading3Char"/>
        </w:rPr>
        <w:t xml:space="preserve"> </w:t>
      </w:r>
      <w:r w:rsidRPr="00BC16E2">
        <w:rPr>
          <w:rFonts w:ascii="Times New Roman" w:hAnsi="Times New Roman" w:cs="Times New Roman"/>
          <w:sz w:val="24"/>
          <w:szCs w:val="24"/>
        </w:rPr>
        <w:t xml:space="preserve">The damping parameter is processed in the file “satsi_tradeoff.exe”. “satsi_tradeoff.exe” runs a function that calculates the dependency between model length and data misfit. The damping parameter is chosen when it results in the minimization of the combination of data misfit and model length. </w:t>
      </w:r>
    </w:p>
    <w:p w14:paraId="3993A3F0" w14:textId="28BA5273" w:rsidR="00D14A3C" w:rsidRPr="00BC16E2" w:rsidRDefault="00D14A3C" w:rsidP="008F4164">
      <w:pPr>
        <w:spacing w:line="480" w:lineRule="auto"/>
        <w:rPr>
          <w:rFonts w:ascii="Times New Roman" w:hAnsi="Times New Roman" w:cs="Times New Roman"/>
          <w:sz w:val="24"/>
          <w:szCs w:val="24"/>
        </w:rPr>
      </w:pPr>
      <w:r w:rsidRPr="00BC16E2">
        <w:rPr>
          <w:rFonts w:ascii="Times New Roman" w:hAnsi="Times New Roman" w:cs="Times New Roman"/>
          <w:sz w:val="24"/>
          <w:szCs w:val="24"/>
        </w:rPr>
        <w:lastRenderedPageBreak/>
        <w:t>Method: The minimum value of the combination of data misfit and model length is found on the Tradeoff curve (Fig.</w:t>
      </w:r>
      <w:r>
        <w:rPr>
          <w:rFonts w:ascii="Times New Roman" w:hAnsi="Times New Roman" w:cs="Times New Roman"/>
          <w:sz w:val="24"/>
          <w:szCs w:val="24"/>
        </w:rPr>
        <w:t xml:space="preserve"> </w:t>
      </w:r>
      <w:r w:rsidR="001D71B4">
        <w:rPr>
          <w:rFonts w:ascii="Times New Roman" w:hAnsi="Times New Roman" w:cs="Times New Roman"/>
          <w:sz w:val="24"/>
          <w:szCs w:val="24"/>
        </w:rPr>
        <w:t>A18</w:t>
      </w:r>
      <w:r w:rsidRPr="00BC16E2">
        <w:rPr>
          <w:rFonts w:ascii="Times New Roman" w:hAnsi="Times New Roman" w:cs="Times New Roman"/>
          <w:sz w:val="24"/>
          <w:szCs w:val="24"/>
        </w:rPr>
        <w:t xml:space="preserve">). The interaction between data misfit and model length is the best value of the damping parameter. </w:t>
      </w:r>
    </w:p>
    <w:p w14:paraId="700500D5" w14:textId="23B3A544" w:rsidR="00D14A3C" w:rsidRPr="00BC16E2" w:rsidRDefault="004F3C83" w:rsidP="008F4164">
      <w:pPr>
        <w:spacing w:line="480" w:lineRule="auto"/>
        <w:rPr>
          <w:rFonts w:ascii="Times New Roman" w:hAnsi="Times New Roman" w:cs="Times New Roman"/>
          <w:sz w:val="24"/>
          <w:szCs w:val="24"/>
        </w:rPr>
      </w:pPr>
      <w:r w:rsidRPr="00500757">
        <w:rPr>
          <w:rStyle w:val="heading3Char0"/>
        </w:rPr>
        <w:t>Step 3: Performing Stress Inversion.</w:t>
      </w:r>
      <w:r w:rsidRPr="00BC16E2">
        <w:rPr>
          <w:rFonts w:ascii="Times New Roman" w:hAnsi="Times New Roman" w:cs="Times New Roman"/>
          <w:sz w:val="24"/>
          <w:szCs w:val="24"/>
        </w:rPr>
        <w:t xml:space="preserve"> </w:t>
      </w:r>
      <w:r w:rsidR="00D14A3C" w:rsidRPr="00BC16E2">
        <w:rPr>
          <w:rFonts w:ascii="Times New Roman" w:hAnsi="Times New Roman" w:cs="Times New Roman"/>
          <w:sz w:val="24"/>
          <w:szCs w:val="24"/>
        </w:rPr>
        <w:t xml:space="preserve">“satsi.exe” is then performed to calculate damped formal stress inversion. For each grid, the best deviatoric stress tenor orientations and the three principal stress axes are determined. The mathematics of stress inversion is explained in </w:t>
      </w:r>
      <w:r w:rsidR="00D14A3C">
        <w:rPr>
          <w:rFonts w:ascii="Times New Roman" w:hAnsi="Times New Roman" w:cs="Times New Roman"/>
          <w:sz w:val="24"/>
          <w:szCs w:val="24"/>
        </w:rPr>
        <w:t>the later section of</w:t>
      </w:r>
      <w:r w:rsidR="00D14A3C" w:rsidRPr="00EB3B56">
        <w:t xml:space="preserve"> </w:t>
      </w:r>
      <w:r w:rsidR="00D14A3C" w:rsidRPr="00EB3B56">
        <w:rPr>
          <w:rFonts w:ascii="Times New Roman" w:hAnsi="Times New Roman" w:cs="Times New Roman"/>
          <w:sz w:val="24"/>
          <w:szCs w:val="24"/>
        </w:rPr>
        <w:t>Damped Stress Inversion Mechanisms</w:t>
      </w:r>
      <w:r w:rsidR="00D14A3C" w:rsidRPr="00BC16E2">
        <w:rPr>
          <w:rFonts w:ascii="Times New Roman" w:hAnsi="Times New Roman" w:cs="Times New Roman"/>
          <w:sz w:val="24"/>
          <w:szCs w:val="24"/>
        </w:rPr>
        <w:t xml:space="preserve">. The inversion takes place on each data grid at the same time. </w:t>
      </w:r>
      <w:r w:rsidR="00D14A3C">
        <w:rPr>
          <w:rFonts w:ascii="Times New Roman" w:hAnsi="Times New Roman" w:cs="Times New Roman"/>
          <w:sz w:val="24"/>
          <w:szCs w:val="24"/>
        </w:rPr>
        <w:t>At last</w:t>
      </w:r>
      <w:r w:rsidR="00D14A3C" w:rsidRPr="00BC16E2">
        <w:rPr>
          <w:rFonts w:ascii="Times New Roman" w:hAnsi="Times New Roman" w:cs="Times New Roman"/>
          <w:sz w:val="24"/>
          <w:szCs w:val="24"/>
        </w:rPr>
        <w:t xml:space="preserve">, it provides the relative magnitudes which are represented in terms of </w:t>
      </w:r>
      <m:oMath>
        <m:r>
          <w:rPr>
            <w:rFonts w:ascii="Cambria Math" w:hAnsi="Cambria Math" w:cs="Times New Roman"/>
            <w:sz w:val="24"/>
            <w:szCs w:val="24"/>
          </w:rPr>
          <m:t>φ</m:t>
        </m:r>
      </m:oMath>
      <w:r w:rsidR="00D14A3C" w:rsidRPr="00BC16E2">
        <w:rPr>
          <w:rFonts w:ascii="Times New Roman" w:hAnsi="Times New Roman" w:cs="Times New Roman"/>
          <w:sz w:val="24"/>
          <w:szCs w:val="24"/>
        </w:rPr>
        <w:t xml:space="preserve">. </w:t>
      </w:r>
    </w:p>
    <w:p w14:paraId="0AFDD2A2" w14:textId="474773B9" w:rsidR="00D14A3C" w:rsidRPr="00BC16E2" w:rsidRDefault="00D14A3C" w:rsidP="00D14A3C">
      <w:pPr>
        <w:spacing w:line="480" w:lineRule="auto"/>
        <w:jc w:val="left"/>
        <w:rPr>
          <w:rFonts w:ascii="Times New Roman" w:hAnsi="Times New Roman" w:cs="Times New Roman"/>
          <w:sz w:val="24"/>
          <w:szCs w:val="24"/>
        </w:rPr>
      </w:pPr>
      <w:r w:rsidRPr="00BC16E2">
        <w:rPr>
          <w:rFonts w:ascii="Times New Roman" w:hAnsi="Times New Roman" w:cs="Times New Roman"/>
          <w:sz w:val="24"/>
          <w:szCs w:val="24"/>
        </w:rPr>
        <w:t xml:space="preserve"> </w:t>
      </w:r>
      <m:oMath>
        <m:r>
          <w:rPr>
            <w:rFonts w:ascii="Cambria Math" w:hAnsi="Cambria Math" w:cs="Times New Roman"/>
            <w:sz w:val="24"/>
            <w:szCs w:val="24"/>
          </w:rPr>
          <m:t>φ=1-R=</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3</m:t>
                </m:r>
              </m:sub>
            </m:sSub>
          </m:num>
          <m:den>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3</m:t>
                </m:r>
              </m:sub>
            </m:sSub>
          </m:den>
        </m:f>
      </m:oMath>
      <w:r>
        <w:rPr>
          <w:rFonts w:ascii="Times New Roman" w:hAnsi="Times New Roman" w:cs="Times New Roman"/>
          <w:sz w:val="24"/>
          <w:szCs w:val="24"/>
        </w:rPr>
        <w:t xml:space="preserve"> </w:t>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Pr>
          <w:rFonts w:ascii="Times New Roman" w:hAnsi="Times New Roman" w:cs="Times New Roman"/>
          <w:sz w:val="24"/>
          <w:szCs w:val="24"/>
        </w:rPr>
        <w:t xml:space="preserve"> </w:t>
      </w:r>
      <w:r w:rsidR="00A667BD">
        <w:rPr>
          <w:rFonts w:ascii="Times New Roman" w:hAnsi="Times New Roman" w:cs="Times New Roman"/>
          <w:sz w:val="24"/>
          <w:szCs w:val="24"/>
        </w:rPr>
        <w:t xml:space="preserve">         </w:t>
      </w:r>
      <w:r>
        <w:rPr>
          <w:rFonts w:ascii="Times New Roman" w:hAnsi="Times New Roman" w:cs="Times New Roman"/>
          <w:sz w:val="24"/>
          <w:szCs w:val="24"/>
        </w:rPr>
        <w:t xml:space="preserve">Eq. </w:t>
      </w:r>
      <w:r w:rsidR="00A667BD">
        <w:rPr>
          <w:rFonts w:ascii="Times New Roman" w:hAnsi="Times New Roman" w:cs="Times New Roman"/>
          <w:sz w:val="24"/>
          <w:szCs w:val="24"/>
        </w:rPr>
        <w:t>A2</w:t>
      </w:r>
      <w:r w:rsidR="00390991">
        <w:rPr>
          <w:rFonts w:ascii="Times New Roman" w:hAnsi="Times New Roman" w:cs="Times New Roman"/>
          <w:sz w:val="24"/>
          <w:szCs w:val="24"/>
        </w:rPr>
        <w:t>9</w:t>
      </w:r>
    </w:p>
    <w:p w14:paraId="46865004" w14:textId="2F6AF7F6" w:rsidR="00D14A3C" w:rsidRPr="00BC16E2" w:rsidRDefault="00D14A3C" w:rsidP="008F4164">
      <w:pPr>
        <w:spacing w:line="480" w:lineRule="auto"/>
        <w:rPr>
          <w:rFonts w:ascii="Times New Roman" w:hAnsi="Times New Roman" w:cs="Times New Roman"/>
          <w:sz w:val="24"/>
          <w:szCs w:val="24"/>
        </w:rPr>
      </w:pPr>
      <w:r w:rsidRPr="00500757">
        <w:rPr>
          <w:rStyle w:val="heading3Char0"/>
        </w:rPr>
        <w:t xml:space="preserve">Step 4: Uncertainty </w:t>
      </w:r>
      <w:r w:rsidR="004F3C83">
        <w:rPr>
          <w:rStyle w:val="heading3Char0"/>
        </w:rPr>
        <w:t>A</w:t>
      </w:r>
      <w:r w:rsidRPr="00500757">
        <w:rPr>
          <w:rStyle w:val="heading3Char0"/>
        </w:rPr>
        <w:t>ssessment.</w:t>
      </w:r>
      <w:r w:rsidRPr="00BC16E2">
        <w:rPr>
          <w:rFonts w:ascii="Times New Roman" w:hAnsi="Times New Roman" w:cs="Times New Roman"/>
          <w:sz w:val="24"/>
          <w:szCs w:val="24"/>
        </w:rPr>
        <w:t xml:space="preserve"> After the results of the best stress orientations and magnitudes are outputted from: “satsi.exe”, the “bootmech.exe” operates uncertainty assessment. It randomly resamples from the original data, runs formal stress inversion, and creates new subsets.</w:t>
      </w:r>
    </w:p>
    <w:p w14:paraId="29B88804" w14:textId="77777777" w:rsidR="00D14A3C" w:rsidRPr="00BC16E2" w:rsidRDefault="00D14A3C" w:rsidP="008F4164">
      <w:pPr>
        <w:spacing w:line="480" w:lineRule="auto"/>
        <w:rPr>
          <w:rFonts w:ascii="Times New Roman" w:hAnsi="Times New Roman" w:cs="Times New Roman"/>
          <w:sz w:val="24"/>
          <w:szCs w:val="24"/>
        </w:rPr>
      </w:pPr>
      <w:r w:rsidRPr="00500757">
        <w:rPr>
          <w:rStyle w:val="heading3Char0"/>
        </w:rPr>
        <w:t xml:space="preserve">Step 5: </w:t>
      </w:r>
      <w:proofErr w:type="gramStart"/>
      <w:r w:rsidRPr="00500757">
        <w:rPr>
          <w:rStyle w:val="heading3Char0"/>
        </w:rPr>
        <w:t>Final Results</w:t>
      </w:r>
      <w:proofErr w:type="gramEnd"/>
      <w:r w:rsidRPr="00500757">
        <w:rPr>
          <w:rStyle w:val="heading3Char0"/>
        </w:rPr>
        <w:t>.</w:t>
      </w:r>
      <w:r w:rsidRPr="00FA4B4E">
        <w:rPr>
          <w:rStyle w:val="Heading3Char"/>
        </w:rPr>
        <w:t xml:space="preserve"> </w:t>
      </w:r>
      <w:r w:rsidRPr="00BC16E2">
        <w:rPr>
          <w:rFonts w:ascii="Times New Roman" w:hAnsi="Times New Roman" w:cs="Times New Roman"/>
          <w:sz w:val="24"/>
          <w:szCs w:val="24"/>
        </w:rPr>
        <w:t xml:space="preserve">Finally, the “bootuncert.exe” selects the subsets that are within a certain range of confidence. The best minimum and maximum values of stress magnitudes and orientations are the output of the program. </w:t>
      </w:r>
    </w:p>
    <w:p w14:paraId="2746BDC6" w14:textId="77777777" w:rsidR="00D14A3C" w:rsidRPr="00BC16E2" w:rsidRDefault="00D14A3C" w:rsidP="00500757">
      <w:pPr>
        <w:pStyle w:val="heading30"/>
      </w:pPr>
      <w:r w:rsidRPr="00BC16E2">
        <w:t>Output</w:t>
      </w:r>
    </w:p>
    <w:p w14:paraId="5FEB10DF" w14:textId="52700398" w:rsidR="00D14A3C" w:rsidRPr="00BC16E2" w:rsidRDefault="00D14A3C" w:rsidP="008F4164">
      <w:pPr>
        <w:spacing w:line="480" w:lineRule="auto"/>
        <w:rPr>
          <w:rFonts w:ascii="Times New Roman" w:hAnsi="Times New Roman" w:cs="Times New Roman"/>
          <w:sz w:val="24"/>
          <w:szCs w:val="24"/>
        </w:rPr>
      </w:pPr>
      <w:r w:rsidRPr="00BC16E2">
        <w:rPr>
          <w:rFonts w:ascii="Times New Roman" w:hAnsi="Times New Roman" w:cs="Times New Roman"/>
          <w:sz w:val="24"/>
          <w:szCs w:val="24"/>
        </w:rPr>
        <w:t xml:space="preserve">For </w:t>
      </w:r>
      <w:r>
        <w:rPr>
          <w:rFonts w:ascii="Times New Roman" w:hAnsi="Times New Roman" w:cs="Times New Roman"/>
          <w:sz w:val="24"/>
          <w:szCs w:val="24"/>
        </w:rPr>
        <w:t xml:space="preserve">the </w:t>
      </w:r>
      <w:r w:rsidRPr="00BC16E2">
        <w:rPr>
          <w:rFonts w:ascii="Times New Roman" w:hAnsi="Times New Roman" w:cs="Times New Roman"/>
          <w:sz w:val="24"/>
          <w:szCs w:val="24"/>
        </w:rPr>
        <w:t xml:space="preserve">output, the </w:t>
      </w:r>
      <w:r>
        <w:rPr>
          <w:rFonts w:ascii="Times New Roman" w:hAnsi="Times New Roman" w:cs="Times New Roman"/>
          <w:sz w:val="24"/>
          <w:szCs w:val="24"/>
        </w:rPr>
        <w:t>stress inver</w:t>
      </w:r>
      <w:r w:rsidR="002A1532">
        <w:rPr>
          <w:rFonts w:ascii="Times New Roman" w:hAnsi="Times New Roman" w:cs="Times New Roman"/>
          <w:sz w:val="24"/>
          <w:szCs w:val="24"/>
        </w:rPr>
        <w:t>sio</w:t>
      </w:r>
      <w:r>
        <w:rPr>
          <w:rFonts w:ascii="Times New Roman" w:hAnsi="Times New Roman" w:cs="Times New Roman"/>
          <w:sz w:val="24"/>
          <w:szCs w:val="24"/>
        </w:rPr>
        <w:t>n</w:t>
      </w:r>
      <w:r w:rsidRPr="00BC16E2">
        <w:rPr>
          <w:rFonts w:ascii="Times New Roman" w:hAnsi="Times New Roman" w:cs="Times New Roman"/>
          <w:sz w:val="24"/>
          <w:szCs w:val="24"/>
        </w:rPr>
        <w:t xml:space="preserve"> results are stored in a matrix called </w:t>
      </w:r>
      <w:r>
        <w:rPr>
          <w:rFonts w:ascii="Times New Roman" w:hAnsi="Times New Roman" w:cs="Times New Roman"/>
          <w:sz w:val="24"/>
          <w:szCs w:val="24"/>
        </w:rPr>
        <w:t>[</w:t>
      </w:r>
      <w:r w:rsidRPr="00BC16E2">
        <w:rPr>
          <w:rFonts w:ascii="Times New Roman" w:hAnsi="Times New Roman" w:cs="Times New Roman"/>
          <w:sz w:val="24"/>
          <w:szCs w:val="24"/>
        </w:rPr>
        <w:t>OUT</w:t>
      </w:r>
      <w:r>
        <w:rPr>
          <w:rFonts w:ascii="Times New Roman" w:hAnsi="Times New Roman" w:cs="Times New Roman"/>
          <w:sz w:val="24"/>
          <w:szCs w:val="24"/>
        </w:rPr>
        <w:t>]</w:t>
      </w:r>
      <w:r w:rsidRPr="00BC16E2">
        <w:rPr>
          <w:rFonts w:ascii="Times New Roman" w:hAnsi="Times New Roman" w:cs="Times New Roman"/>
          <w:sz w:val="24"/>
          <w:szCs w:val="24"/>
        </w:rPr>
        <w:t xml:space="preserve">. </w:t>
      </w:r>
      <w:r w:rsidR="002A1532">
        <w:rPr>
          <w:rFonts w:ascii="Times New Roman" w:hAnsi="Times New Roman" w:cs="Times New Roman"/>
          <w:sz w:val="24"/>
          <w:szCs w:val="24"/>
        </w:rPr>
        <w:t>T</w:t>
      </w:r>
      <w:r w:rsidRPr="00BC16E2">
        <w:rPr>
          <w:rFonts w:ascii="Times New Roman" w:hAnsi="Times New Roman" w:cs="Times New Roman"/>
          <w:sz w:val="24"/>
          <w:szCs w:val="24"/>
        </w:rPr>
        <w:t xml:space="preserve">he stress-related results can be extracted from the </w:t>
      </w:r>
      <w:r>
        <w:rPr>
          <w:rFonts w:ascii="Times New Roman" w:hAnsi="Times New Roman" w:cs="Times New Roman"/>
          <w:sz w:val="24"/>
          <w:szCs w:val="24"/>
        </w:rPr>
        <w:t>[</w:t>
      </w:r>
      <w:r w:rsidRPr="00BC16E2">
        <w:rPr>
          <w:rFonts w:ascii="Times New Roman" w:hAnsi="Times New Roman" w:cs="Times New Roman"/>
          <w:sz w:val="24"/>
          <w:szCs w:val="24"/>
        </w:rPr>
        <w:t>OUT</w:t>
      </w:r>
      <w:r>
        <w:rPr>
          <w:rFonts w:ascii="Times New Roman" w:hAnsi="Times New Roman" w:cs="Times New Roman"/>
          <w:sz w:val="24"/>
          <w:szCs w:val="24"/>
        </w:rPr>
        <w:t>]</w:t>
      </w:r>
      <w:r w:rsidRPr="00BC16E2">
        <w:rPr>
          <w:rFonts w:ascii="Times New Roman" w:hAnsi="Times New Roman" w:cs="Times New Roman"/>
          <w:sz w:val="24"/>
          <w:szCs w:val="24"/>
        </w:rPr>
        <w:t xml:space="preserve"> matrix in a data format or</w:t>
      </w:r>
      <w:r>
        <w:rPr>
          <w:rFonts w:ascii="Times New Roman" w:hAnsi="Times New Roman" w:cs="Times New Roman"/>
          <w:sz w:val="24"/>
          <w:szCs w:val="24"/>
        </w:rPr>
        <w:t xml:space="preserve"> they can also be represented graphically</w:t>
      </w:r>
      <w:r w:rsidRPr="00BC16E2">
        <w:rPr>
          <w:rFonts w:ascii="Times New Roman" w:hAnsi="Times New Roman" w:cs="Times New Roman"/>
          <w:sz w:val="24"/>
          <w:szCs w:val="24"/>
        </w:rPr>
        <w:t>.</w:t>
      </w:r>
      <w:r>
        <w:rPr>
          <w:rFonts w:ascii="Times New Roman" w:hAnsi="Times New Roman" w:cs="Times New Roman"/>
          <w:sz w:val="24"/>
          <w:szCs w:val="24"/>
        </w:rPr>
        <w:t xml:space="preserve"> Just by clicking on the [OUT] file </w:t>
      </w:r>
      <w:r w:rsidR="002A1532">
        <w:rPr>
          <w:rFonts w:ascii="Times New Roman" w:hAnsi="Times New Roman" w:cs="Times New Roman"/>
          <w:sz w:val="24"/>
          <w:szCs w:val="24"/>
        </w:rPr>
        <w:t>i</w:t>
      </w:r>
      <w:r>
        <w:rPr>
          <w:rFonts w:ascii="Times New Roman" w:hAnsi="Times New Roman" w:cs="Times New Roman"/>
          <w:sz w:val="24"/>
          <w:szCs w:val="24"/>
        </w:rPr>
        <w:t xml:space="preserve">n the result section of MATLAB. Inside [OUT], different results and </w:t>
      </w:r>
      <w:r w:rsidR="002A1532">
        <w:rPr>
          <w:rFonts w:ascii="Times New Roman" w:hAnsi="Times New Roman" w:cs="Times New Roman"/>
          <w:sz w:val="24"/>
          <w:szCs w:val="24"/>
        </w:rPr>
        <w:t>their</w:t>
      </w:r>
      <w:r>
        <w:rPr>
          <w:rFonts w:ascii="Times New Roman" w:hAnsi="Times New Roman" w:cs="Times New Roman"/>
          <w:sz w:val="24"/>
          <w:szCs w:val="24"/>
        </w:rPr>
        <w:t xml:space="preserve"> content can be found </w:t>
      </w:r>
      <w:r w:rsidR="002A1532">
        <w:rPr>
          <w:rFonts w:ascii="Times New Roman" w:hAnsi="Times New Roman" w:cs="Times New Roman"/>
          <w:sz w:val="24"/>
          <w:szCs w:val="24"/>
        </w:rPr>
        <w:t>i</w:t>
      </w:r>
      <w:r>
        <w:rPr>
          <w:rFonts w:ascii="Times New Roman" w:hAnsi="Times New Roman" w:cs="Times New Roman"/>
          <w:sz w:val="24"/>
          <w:szCs w:val="24"/>
        </w:rPr>
        <w:t xml:space="preserve">n the manual of the SASTI or </w:t>
      </w:r>
      <w:r w:rsidR="001D0506">
        <w:rPr>
          <w:rFonts w:ascii="Times New Roman" w:hAnsi="Times New Roman" w:cs="Times New Roman"/>
          <w:sz w:val="24"/>
          <w:szCs w:val="24"/>
        </w:rPr>
        <w:t>Table</w:t>
      </w:r>
      <w:r>
        <w:rPr>
          <w:rFonts w:ascii="Times New Roman" w:hAnsi="Times New Roman" w:cs="Times New Roman"/>
          <w:sz w:val="24"/>
          <w:szCs w:val="24"/>
        </w:rPr>
        <w:t>.</w:t>
      </w:r>
      <w:r w:rsidR="001D0506">
        <w:rPr>
          <w:rFonts w:ascii="Times New Roman" w:hAnsi="Times New Roman" w:cs="Times New Roman"/>
          <w:sz w:val="24"/>
          <w:szCs w:val="24"/>
        </w:rPr>
        <w:t xml:space="preserve"> A</w:t>
      </w:r>
      <w:r w:rsidR="00E212E9">
        <w:rPr>
          <w:rFonts w:ascii="Times New Roman" w:hAnsi="Times New Roman" w:cs="Times New Roman"/>
          <w:sz w:val="24"/>
          <w:szCs w:val="24"/>
        </w:rPr>
        <w:t>6</w:t>
      </w:r>
      <w:r>
        <w:rPr>
          <w:rFonts w:ascii="Times New Roman" w:hAnsi="Times New Roman" w:cs="Times New Roman"/>
          <w:sz w:val="24"/>
          <w:szCs w:val="24"/>
        </w:rPr>
        <w:t xml:space="preserve"> below. </w:t>
      </w:r>
    </w:p>
    <w:p w14:paraId="57F320D7" w14:textId="476D9886" w:rsidR="00D14A3C" w:rsidRDefault="00D14A3C" w:rsidP="008F4164">
      <w:pPr>
        <w:spacing w:line="480" w:lineRule="auto"/>
        <w:rPr>
          <w:rFonts w:ascii="Times New Roman" w:hAnsi="Times New Roman" w:cs="Times New Roman"/>
          <w:sz w:val="24"/>
          <w:szCs w:val="24"/>
        </w:rPr>
      </w:pPr>
      <w:r w:rsidRPr="00BC16E2">
        <w:rPr>
          <w:rFonts w:ascii="Times New Roman" w:hAnsi="Times New Roman" w:cs="Times New Roman"/>
          <w:sz w:val="24"/>
          <w:szCs w:val="24"/>
        </w:rPr>
        <w:lastRenderedPageBreak/>
        <w:t xml:space="preserve">The </w:t>
      </w:r>
      <w:r>
        <w:rPr>
          <w:rFonts w:ascii="Times New Roman" w:hAnsi="Times New Roman" w:cs="Times New Roman"/>
          <w:sz w:val="24"/>
          <w:szCs w:val="24"/>
        </w:rPr>
        <w:t>second and third</w:t>
      </w:r>
      <w:r w:rsidRPr="00BC16E2">
        <w:rPr>
          <w:rFonts w:ascii="Times New Roman" w:hAnsi="Times New Roman" w:cs="Times New Roman"/>
          <w:sz w:val="24"/>
          <w:szCs w:val="24"/>
        </w:rPr>
        <w:t xml:space="preserve"> method is to use command </w:t>
      </w:r>
      <w:proofErr w:type="gramStart"/>
      <w:r w:rsidRPr="00BC16E2">
        <w:rPr>
          <w:rFonts w:ascii="Times New Roman" w:hAnsi="Times New Roman" w:cs="Times New Roman"/>
          <w:sz w:val="24"/>
          <w:szCs w:val="24"/>
        </w:rPr>
        <w:t>code</w:t>
      </w:r>
      <w:proofErr w:type="gramEnd"/>
      <w:r w:rsidRPr="00BC16E2">
        <w:rPr>
          <w:rFonts w:ascii="Times New Roman" w:hAnsi="Times New Roman" w:cs="Times New Roman"/>
          <w:sz w:val="24"/>
          <w:szCs w:val="24"/>
        </w:rPr>
        <w:t xml:space="preserve"> or </w:t>
      </w:r>
      <w:r>
        <w:rPr>
          <w:rFonts w:ascii="Times New Roman" w:hAnsi="Times New Roman" w:cs="Times New Roman"/>
          <w:sz w:val="24"/>
          <w:szCs w:val="24"/>
        </w:rPr>
        <w:t xml:space="preserve">you can </w:t>
      </w:r>
      <w:r w:rsidRPr="00BC16E2">
        <w:rPr>
          <w:rFonts w:ascii="Times New Roman" w:hAnsi="Times New Roman" w:cs="Times New Roman"/>
          <w:sz w:val="24"/>
          <w:szCs w:val="24"/>
        </w:rPr>
        <w:t xml:space="preserve">get it </w:t>
      </w:r>
      <w:r>
        <w:rPr>
          <w:rFonts w:ascii="Times New Roman" w:hAnsi="Times New Roman" w:cs="Times New Roman"/>
          <w:sz w:val="24"/>
          <w:szCs w:val="24"/>
        </w:rPr>
        <w:t xml:space="preserve">directly from </w:t>
      </w:r>
      <w:r w:rsidR="002A1532">
        <w:rPr>
          <w:rFonts w:ascii="Times New Roman" w:hAnsi="Times New Roman" w:cs="Times New Roman"/>
          <w:sz w:val="24"/>
          <w:szCs w:val="24"/>
        </w:rPr>
        <w:t xml:space="preserve">the </w:t>
      </w:r>
      <w:r>
        <w:rPr>
          <w:rFonts w:ascii="Times New Roman" w:hAnsi="Times New Roman" w:cs="Times New Roman"/>
          <w:sz w:val="24"/>
          <w:szCs w:val="24"/>
        </w:rPr>
        <w:t>dictionary folder</w:t>
      </w:r>
      <w:r w:rsidRPr="00BC16E2">
        <w:rPr>
          <w:rFonts w:ascii="Times New Roman" w:hAnsi="Times New Roman" w:cs="Times New Roman"/>
          <w:sz w:val="24"/>
          <w:szCs w:val="24"/>
        </w:rPr>
        <w:t xml:space="preserve">. These results are </w:t>
      </w:r>
      <w:r>
        <w:rPr>
          <w:rFonts w:ascii="Times New Roman" w:hAnsi="Times New Roman" w:cs="Times New Roman"/>
          <w:sz w:val="24"/>
          <w:szCs w:val="24"/>
        </w:rPr>
        <w:t>t</w:t>
      </w:r>
      <w:r w:rsidRPr="00BC16E2">
        <w:rPr>
          <w:rFonts w:ascii="Times New Roman" w:hAnsi="Times New Roman" w:cs="Times New Roman"/>
          <w:sz w:val="24"/>
          <w:szCs w:val="24"/>
        </w:rPr>
        <w:t xml:space="preserve">he best solutions from each grid point. You can also get stress tensor output from a </w:t>
      </w:r>
      <w:r>
        <w:rPr>
          <w:rFonts w:ascii="Times New Roman" w:hAnsi="Times New Roman" w:cs="Times New Roman"/>
          <w:sz w:val="24"/>
          <w:szCs w:val="24"/>
        </w:rPr>
        <w:t xml:space="preserve">corresponding </w:t>
      </w:r>
      <w:r w:rsidRPr="00BC16E2">
        <w:rPr>
          <w:rFonts w:ascii="Times New Roman" w:hAnsi="Times New Roman" w:cs="Times New Roman"/>
          <w:sz w:val="24"/>
          <w:szCs w:val="24"/>
        </w:rPr>
        <w:t xml:space="preserve">text </w:t>
      </w:r>
      <w:proofErr w:type="gramStart"/>
      <w:r w:rsidRPr="00BC16E2">
        <w:rPr>
          <w:rFonts w:ascii="Times New Roman" w:hAnsi="Times New Roman" w:cs="Times New Roman"/>
          <w:sz w:val="24"/>
          <w:szCs w:val="24"/>
        </w:rPr>
        <w:t>file</w:t>
      </w:r>
      <w:proofErr w:type="gramEnd"/>
      <w:r>
        <w:rPr>
          <w:rFonts w:ascii="Times New Roman" w:hAnsi="Times New Roman" w:cs="Times New Roman"/>
          <w:sz w:val="24"/>
          <w:szCs w:val="24"/>
        </w:rPr>
        <w:t xml:space="preserve"> and they </w:t>
      </w:r>
      <w:r w:rsidRPr="00BC16E2">
        <w:rPr>
          <w:rFonts w:ascii="Times New Roman" w:hAnsi="Times New Roman" w:cs="Times New Roman"/>
          <w:sz w:val="24"/>
          <w:szCs w:val="24"/>
        </w:rPr>
        <w:t>can be downloaded in the dictionary folder.</w:t>
      </w:r>
      <w:r>
        <w:rPr>
          <w:rFonts w:ascii="Times New Roman" w:hAnsi="Times New Roman" w:cs="Times New Roman"/>
          <w:sz w:val="24"/>
          <w:szCs w:val="24"/>
        </w:rPr>
        <w:t xml:space="preserve"> </w:t>
      </w:r>
    </w:p>
    <w:p w14:paraId="0D90B294" w14:textId="7C0D2D01" w:rsidR="00425E27" w:rsidRPr="00425E27" w:rsidRDefault="00425E27" w:rsidP="00425E27">
      <w:pPr>
        <w:spacing w:line="480" w:lineRule="auto"/>
        <w:jc w:val="center"/>
        <w:rPr>
          <w:rFonts w:ascii="Times New Roman" w:hAnsi="Times New Roman" w:cs="Times New Roman"/>
          <w:b/>
          <w:bCs/>
          <w:sz w:val="24"/>
          <w:szCs w:val="24"/>
        </w:rPr>
      </w:pPr>
      <w:r w:rsidRPr="00500757">
        <w:rPr>
          <w:rFonts w:ascii="Times New Roman" w:hAnsi="Times New Roman" w:cs="Times New Roman"/>
          <w:b/>
          <w:bCs/>
          <w:sz w:val="24"/>
          <w:szCs w:val="24"/>
        </w:rPr>
        <w:t>Table. A</w:t>
      </w:r>
      <w:r>
        <w:rPr>
          <w:rFonts w:ascii="Times New Roman" w:hAnsi="Times New Roman" w:cs="Times New Roman"/>
          <w:b/>
          <w:bCs/>
          <w:sz w:val="24"/>
          <w:szCs w:val="24"/>
        </w:rPr>
        <w:t>6</w:t>
      </w:r>
      <w:r w:rsidRPr="00500757">
        <w:rPr>
          <w:rFonts w:ascii="Times New Roman" w:hAnsi="Times New Roman" w:cs="Times New Roman"/>
          <w:b/>
          <w:bCs/>
          <w:sz w:val="24"/>
          <w:szCs w:val="24"/>
        </w:rPr>
        <w:t xml:space="preserve"> The selected outputs from the program. One can find them in the directory folder once the program is run.</w:t>
      </w:r>
    </w:p>
    <w:tbl>
      <w:tblPr>
        <w:tblStyle w:val="TableGrid2"/>
        <w:tblW w:w="0" w:type="auto"/>
        <w:tblLook w:val="04A0" w:firstRow="1" w:lastRow="0" w:firstColumn="1" w:lastColumn="0" w:noHBand="0" w:noVBand="1"/>
      </w:tblPr>
      <w:tblGrid>
        <w:gridCol w:w="2695"/>
        <w:gridCol w:w="6655"/>
      </w:tblGrid>
      <w:tr w:rsidR="00D14A3C" w:rsidRPr="00BC16E2" w14:paraId="6D97144C" w14:textId="77777777" w:rsidTr="007A5AA6">
        <w:tc>
          <w:tcPr>
            <w:tcW w:w="2695" w:type="dxa"/>
          </w:tcPr>
          <w:p w14:paraId="253FAC2D" w14:textId="77777777" w:rsidR="00D14A3C" w:rsidRPr="00BC16E2" w:rsidRDefault="00D14A3C" w:rsidP="007A5AA6">
            <w:pPr>
              <w:spacing w:line="480" w:lineRule="auto"/>
              <w:ind w:left="720"/>
              <w:contextualSpacing/>
              <w:jc w:val="left"/>
              <w:rPr>
                <w:rFonts w:ascii="Times New Roman" w:hAnsi="Times New Roman" w:cs="Times New Roman"/>
                <w:sz w:val="24"/>
                <w:szCs w:val="24"/>
              </w:rPr>
            </w:pPr>
            <w:r w:rsidRPr="00BC16E2">
              <w:rPr>
                <w:rFonts w:ascii="Times New Roman" w:hAnsi="Times New Roman" w:cs="Times New Roman"/>
                <w:sz w:val="24"/>
                <w:szCs w:val="24"/>
              </w:rPr>
              <w:t xml:space="preserve">Text files name </w:t>
            </w:r>
          </w:p>
        </w:tc>
        <w:tc>
          <w:tcPr>
            <w:tcW w:w="6655" w:type="dxa"/>
          </w:tcPr>
          <w:p w14:paraId="16BD0C8C" w14:textId="77777777" w:rsidR="00D14A3C" w:rsidRPr="00BC16E2" w:rsidRDefault="00D14A3C" w:rsidP="007A5AA6">
            <w:pPr>
              <w:spacing w:line="480" w:lineRule="auto"/>
              <w:ind w:left="720"/>
              <w:contextualSpacing/>
              <w:jc w:val="left"/>
              <w:rPr>
                <w:rFonts w:ascii="Times New Roman" w:hAnsi="Times New Roman" w:cs="Times New Roman"/>
                <w:sz w:val="24"/>
                <w:szCs w:val="24"/>
              </w:rPr>
            </w:pPr>
            <w:r w:rsidRPr="00BC16E2">
              <w:rPr>
                <w:rFonts w:ascii="Times New Roman" w:hAnsi="Times New Roman" w:cs="Times New Roman"/>
                <w:sz w:val="24"/>
                <w:szCs w:val="24"/>
              </w:rPr>
              <w:t>Content</w:t>
            </w:r>
          </w:p>
        </w:tc>
      </w:tr>
      <w:tr w:rsidR="00D14A3C" w:rsidRPr="00BC16E2" w14:paraId="3DBE2A1E" w14:textId="77777777" w:rsidTr="007A5AA6">
        <w:tc>
          <w:tcPr>
            <w:tcW w:w="2695" w:type="dxa"/>
          </w:tcPr>
          <w:p w14:paraId="57F2A5B6" w14:textId="77777777" w:rsidR="00D14A3C" w:rsidRPr="00BC16E2" w:rsidRDefault="00D14A3C" w:rsidP="007A5AA6">
            <w:pPr>
              <w:spacing w:line="480" w:lineRule="auto"/>
              <w:ind w:left="720"/>
              <w:contextualSpacing/>
              <w:jc w:val="left"/>
              <w:rPr>
                <w:rFonts w:ascii="Times New Roman" w:hAnsi="Times New Roman" w:cs="Times New Roman"/>
                <w:sz w:val="24"/>
                <w:szCs w:val="24"/>
              </w:rPr>
            </w:pPr>
            <w:r w:rsidRPr="00BC16E2">
              <w:rPr>
                <w:rFonts w:ascii="Times New Roman" w:hAnsi="Times New Roman" w:cs="Times New Roman"/>
                <w:sz w:val="24"/>
                <w:szCs w:val="24"/>
              </w:rPr>
              <w:t>Filename. out</w:t>
            </w:r>
          </w:p>
        </w:tc>
        <w:tc>
          <w:tcPr>
            <w:tcW w:w="6655" w:type="dxa"/>
          </w:tcPr>
          <w:p w14:paraId="12CC2BEF" w14:textId="77777777" w:rsidR="00D14A3C" w:rsidRPr="00BC16E2" w:rsidRDefault="00D14A3C" w:rsidP="007A5AA6">
            <w:pPr>
              <w:spacing w:line="480" w:lineRule="auto"/>
              <w:ind w:left="720"/>
              <w:contextualSpacing/>
              <w:jc w:val="left"/>
              <w:rPr>
                <w:rFonts w:ascii="Times New Roman" w:hAnsi="Times New Roman" w:cs="Times New Roman"/>
                <w:sz w:val="24"/>
                <w:szCs w:val="24"/>
              </w:rPr>
            </w:pPr>
            <w:r w:rsidRPr="00BC16E2">
              <w:rPr>
                <w:rFonts w:ascii="Times New Roman" w:hAnsi="Times New Roman" w:cs="Times New Roman"/>
                <w:sz w:val="24"/>
                <w:szCs w:val="24"/>
              </w:rPr>
              <w:t>The best result of stress tensor on each grid.</w:t>
            </w:r>
          </w:p>
        </w:tc>
      </w:tr>
      <w:tr w:rsidR="00D14A3C" w:rsidRPr="00BC16E2" w14:paraId="770F968E" w14:textId="77777777" w:rsidTr="007A5AA6">
        <w:tc>
          <w:tcPr>
            <w:tcW w:w="2695" w:type="dxa"/>
          </w:tcPr>
          <w:p w14:paraId="4362A6E0" w14:textId="77777777" w:rsidR="00D14A3C" w:rsidRPr="00BC16E2" w:rsidRDefault="00D14A3C" w:rsidP="007A5AA6">
            <w:pPr>
              <w:spacing w:line="480" w:lineRule="auto"/>
              <w:ind w:left="720"/>
              <w:contextualSpacing/>
              <w:jc w:val="left"/>
              <w:rPr>
                <w:rFonts w:ascii="Times New Roman" w:hAnsi="Times New Roman" w:cs="Times New Roman"/>
                <w:sz w:val="24"/>
                <w:szCs w:val="24"/>
              </w:rPr>
            </w:pPr>
            <w:r w:rsidRPr="00BC16E2">
              <w:rPr>
                <w:rFonts w:ascii="Times New Roman" w:hAnsi="Times New Roman" w:cs="Times New Roman"/>
                <w:sz w:val="24"/>
                <w:szCs w:val="24"/>
              </w:rPr>
              <w:t xml:space="preserve">Filename. </w:t>
            </w:r>
            <w:proofErr w:type="spellStart"/>
            <w:r w:rsidRPr="00BC16E2">
              <w:rPr>
                <w:rFonts w:ascii="Times New Roman" w:hAnsi="Times New Roman" w:cs="Times New Roman"/>
                <w:sz w:val="24"/>
                <w:szCs w:val="24"/>
              </w:rPr>
              <w:t>slboot_tensor</w:t>
            </w:r>
            <w:proofErr w:type="spellEnd"/>
          </w:p>
        </w:tc>
        <w:tc>
          <w:tcPr>
            <w:tcW w:w="6655" w:type="dxa"/>
          </w:tcPr>
          <w:p w14:paraId="3AA8C162" w14:textId="77777777" w:rsidR="00D14A3C" w:rsidRPr="00BC16E2" w:rsidRDefault="00D14A3C" w:rsidP="007A5AA6">
            <w:pPr>
              <w:spacing w:line="480" w:lineRule="auto"/>
              <w:ind w:left="720"/>
              <w:contextualSpacing/>
              <w:jc w:val="left"/>
              <w:rPr>
                <w:rFonts w:ascii="Times New Roman" w:hAnsi="Times New Roman" w:cs="Times New Roman"/>
                <w:sz w:val="24"/>
                <w:szCs w:val="24"/>
              </w:rPr>
            </w:pPr>
            <w:r w:rsidRPr="00BC16E2">
              <w:rPr>
                <w:rFonts w:ascii="Times New Roman" w:hAnsi="Times New Roman" w:cs="Times New Roman"/>
                <w:sz w:val="24"/>
                <w:szCs w:val="24"/>
              </w:rPr>
              <w:t>Stress tensor coordinates for each grid point and bootstrap.</w:t>
            </w:r>
          </w:p>
        </w:tc>
      </w:tr>
      <w:tr w:rsidR="00D14A3C" w:rsidRPr="00BC16E2" w14:paraId="237A1890" w14:textId="77777777" w:rsidTr="007A5AA6">
        <w:tc>
          <w:tcPr>
            <w:tcW w:w="2695" w:type="dxa"/>
          </w:tcPr>
          <w:p w14:paraId="2C0FAA24" w14:textId="77777777" w:rsidR="00D14A3C" w:rsidRPr="00BC16E2" w:rsidRDefault="00D14A3C" w:rsidP="007A5AA6">
            <w:pPr>
              <w:spacing w:line="480" w:lineRule="auto"/>
              <w:ind w:left="720"/>
              <w:contextualSpacing/>
              <w:jc w:val="left"/>
              <w:rPr>
                <w:rFonts w:ascii="Times New Roman" w:hAnsi="Times New Roman" w:cs="Times New Roman"/>
                <w:sz w:val="24"/>
                <w:szCs w:val="24"/>
              </w:rPr>
            </w:pPr>
            <w:r w:rsidRPr="00BC16E2">
              <w:rPr>
                <w:rFonts w:ascii="Times New Roman" w:hAnsi="Times New Roman" w:cs="Times New Roman"/>
                <w:sz w:val="24"/>
                <w:szCs w:val="24"/>
              </w:rPr>
              <w:t xml:space="preserve">Filename. </w:t>
            </w:r>
            <w:proofErr w:type="spellStart"/>
            <w:r w:rsidRPr="00BC16E2">
              <w:rPr>
                <w:rFonts w:ascii="Times New Roman" w:hAnsi="Times New Roman" w:cs="Times New Roman"/>
                <w:sz w:val="24"/>
                <w:szCs w:val="24"/>
              </w:rPr>
              <w:t>slboot_trpl</w:t>
            </w:r>
            <w:proofErr w:type="spellEnd"/>
          </w:p>
        </w:tc>
        <w:tc>
          <w:tcPr>
            <w:tcW w:w="6655" w:type="dxa"/>
          </w:tcPr>
          <w:p w14:paraId="6FFEF7EC" w14:textId="77777777" w:rsidR="00D14A3C" w:rsidRPr="00BC16E2" w:rsidRDefault="00D14A3C" w:rsidP="007A5AA6">
            <w:pPr>
              <w:spacing w:line="480" w:lineRule="auto"/>
              <w:ind w:left="720"/>
              <w:contextualSpacing/>
              <w:jc w:val="left"/>
              <w:rPr>
                <w:rFonts w:ascii="Times New Roman" w:hAnsi="Times New Roman" w:cs="Times New Roman"/>
                <w:sz w:val="24"/>
                <w:szCs w:val="24"/>
              </w:rPr>
            </w:pPr>
            <w:r w:rsidRPr="00BC16E2">
              <w:rPr>
                <w:rFonts w:ascii="Times New Roman" w:hAnsi="Times New Roman" w:cs="Times New Roman"/>
                <w:sz w:val="24"/>
                <w:szCs w:val="24"/>
              </w:rPr>
              <w:t>Trend and plunge of the three principal stresses.</w:t>
            </w:r>
          </w:p>
        </w:tc>
      </w:tr>
      <w:tr w:rsidR="00D14A3C" w:rsidRPr="00BC16E2" w14:paraId="327FA646" w14:textId="77777777" w:rsidTr="007A5AA6">
        <w:tc>
          <w:tcPr>
            <w:tcW w:w="2695" w:type="dxa"/>
          </w:tcPr>
          <w:p w14:paraId="1E0D21A9" w14:textId="77777777" w:rsidR="00D14A3C" w:rsidRPr="00BC16E2" w:rsidRDefault="00D14A3C" w:rsidP="007A5AA6">
            <w:pPr>
              <w:spacing w:line="480" w:lineRule="auto"/>
              <w:ind w:left="720"/>
              <w:contextualSpacing/>
              <w:jc w:val="left"/>
              <w:rPr>
                <w:rFonts w:ascii="Times New Roman" w:hAnsi="Times New Roman" w:cs="Times New Roman"/>
                <w:sz w:val="24"/>
                <w:szCs w:val="24"/>
              </w:rPr>
            </w:pPr>
            <w:r w:rsidRPr="00BC16E2">
              <w:rPr>
                <w:rFonts w:ascii="Times New Roman" w:hAnsi="Times New Roman" w:cs="Times New Roman"/>
                <w:sz w:val="24"/>
                <w:szCs w:val="24"/>
              </w:rPr>
              <w:t>Filename. summary</w:t>
            </w:r>
          </w:p>
        </w:tc>
        <w:tc>
          <w:tcPr>
            <w:tcW w:w="6655" w:type="dxa"/>
          </w:tcPr>
          <w:p w14:paraId="78D0FF99" w14:textId="77777777" w:rsidR="00D14A3C" w:rsidRPr="00BC16E2" w:rsidRDefault="00D14A3C" w:rsidP="007A5AA6">
            <w:pPr>
              <w:spacing w:line="480" w:lineRule="auto"/>
              <w:ind w:left="720"/>
              <w:contextualSpacing/>
              <w:jc w:val="left"/>
              <w:rPr>
                <w:rFonts w:ascii="Times New Roman" w:hAnsi="Times New Roman" w:cs="Times New Roman"/>
                <w:sz w:val="24"/>
                <w:szCs w:val="24"/>
              </w:rPr>
            </w:pPr>
            <w:r w:rsidRPr="00BC16E2">
              <w:rPr>
                <w:rFonts w:ascii="Times New Roman" w:hAnsi="Times New Roman" w:cs="Times New Roman"/>
                <w:sz w:val="24"/>
                <w:szCs w:val="24"/>
              </w:rPr>
              <w:t xml:space="preserve">Best min and a max of </w:t>
            </w:r>
            <m:oMath>
              <m:r>
                <w:rPr>
                  <w:rFonts w:ascii="Cambria Math" w:hAnsi="Cambria Math" w:cs="Times New Roman"/>
                  <w:sz w:val="24"/>
                  <w:szCs w:val="24"/>
                </w:rPr>
                <m:t>φ.</m:t>
              </m:r>
            </m:oMath>
            <w:r w:rsidRPr="00BC16E2">
              <w:rPr>
                <w:rFonts w:ascii="Times New Roman" w:hAnsi="Times New Roman" w:cs="Times New Roman"/>
                <w:sz w:val="24"/>
                <w:szCs w:val="24"/>
              </w:rPr>
              <w:t xml:space="preserve">  </w:t>
            </w:r>
          </w:p>
          <w:p w14:paraId="04EA7B0F" w14:textId="77777777" w:rsidR="00D14A3C" w:rsidRPr="00BC16E2" w:rsidRDefault="00D14A3C" w:rsidP="007A5AA6">
            <w:pPr>
              <w:spacing w:line="480" w:lineRule="auto"/>
              <w:ind w:left="720"/>
              <w:contextualSpacing/>
              <w:jc w:val="left"/>
              <w:rPr>
                <w:rFonts w:ascii="Times New Roman" w:hAnsi="Times New Roman" w:cs="Times New Roman"/>
                <w:sz w:val="24"/>
                <w:szCs w:val="24"/>
              </w:rPr>
            </w:pPr>
            <w:r w:rsidRPr="00BC16E2">
              <w:rPr>
                <w:rFonts w:ascii="Times New Roman" w:hAnsi="Times New Roman" w:cs="Times New Roman"/>
                <w:sz w:val="24"/>
                <w:szCs w:val="24"/>
              </w:rPr>
              <w:t>Best values of principal stress axes.</w:t>
            </w:r>
          </w:p>
        </w:tc>
      </w:tr>
    </w:tbl>
    <w:p w14:paraId="235DA69E" w14:textId="77777777" w:rsidR="00D14A3C" w:rsidRDefault="00D14A3C" w:rsidP="008F4164">
      <w:pPr>
        <w:spacing w:line="480" w:lineRule="auto"/>
        <w:rPr>
          <w:rFonts w:ascii="Times New Roman" w:hAnsi="Times New Roman" w:cs="Times New Roman"/>
          <w:sz w:val="24"/>
          <w:szCs w:val="24"/>
        </w:rPr>
      </w:pPr>
      <w:r w:rsidRPr="00BC16E2">
        <w:rPr>
          <w:rFonts w:ascii="Times New Roman" w:hAnsi="Times New Roman" w:cs="Times New Roman"/>
          <w:sz w:val="24"/>
          <w:szCs w:val="24"/>
        </w:rPr>
        <w:t xml:space="preserve">The </w:t>
      </w:r>
      <w:r>
        <w:rPr>
          <w:rFonts w:ascii="Times New Roman" w:hAnsi="Times New Roman" w:cs="Times New Roman"/>
          <w:sz w:val="24"/>
          <w:szCs w:val="24"/>
        </w:rPr>
        <w:t>last</w:t>
      </w:r>
      <w:r w:rsidRPr="00BC16E2">
        <w:rPr>
          <w:rFonts w:ascii="Times New Roman" w:hAnsi="Times New Roman" w:cs="Times New Roman"/>
          <w:sz w:val="24"/>
          <w:szCs w:val="24"/>
        </w:rPr>
        <w:t xml:space="preserve"> method </w:t>
      </w:r>
      <w:r>
        <w:rPr>
          <w:rFonts w:ascii="Times New Roman" w:hAnsi="Times New Roman" w:cs="Times New Roman"/>
          <w:sz w:val="24"/>
          <w:szCs w:val="24"/>
        </w:rPr>
        <w:t xml:space="preserve">of extracting output </w:t>
      </w:r>
      <w:r w:rsidRPr="00BC16E2">
        <w:rPr>
          <w:rFonts w:ascii="Times New Roman" w:hAnsi="Times New Roman" w:cs="Times New Roman"/>
          <w:sz w:val="24"/>
          <w:szCs w:val="24"/>
        </w:rPr>
        <w:t xml:space="preserve">is by plotting. By using </w:t>
      </w:r>
      <w:proofErr w:type="spellStart"/>
      <w:r w:rsidRPr="00BC16E2">
        <w:rPr>
          <w:rFonts w:ascii="Times New Roman" w:hAnsi="Times New Roman" w:cs="Times New Roman"/>
          <w:sz w:val="24"/>
          <w:szCs w:val="24"/>
        </w:rPr>
        <w:t>msatsi_plot.m</w:t>
      </w:r>
      <w:proofErr w:type="spellEnd"/>
      <w:r w:rsidRPr="00BC16E2">
        <w:rPr>
          <w:rFonts w:ascii="Times New Roman" w:hAnsi="Times New Roman" w:cs="Times New Roman"/>
          <w:sz w:val="24"/>
          <w:szCs w:val="24"/>
        </w:rPr>
        <w:t xml:space="preserve"> program, </w:t>
      </w:r>
      <w:r>
        <w:rPr>
          <w:rFonts w:ascii="Times New Roman" w:hAnsi="Times New Roman" w:cs="Times New Roman"/>
          <w:sz w:val="24"/>
          <w:szCs w:val="24"/>
        </w:rPr>
        <w:t xml:space="preserve">you </w:t>
      </w:r>
      <w:r w:rsidRPr="00BC16E2">
        <w:rPr>
          <w:rFonts w:ascii="Times New Roman" w:hAnsi="Times New Roman" w:cs="Times New Roman"/>
          <w:sz w:val="24"/>
          <w:szCs w:val="24"/>
        </w:rPr>
        <w:t>can plot results for 0D to 3D problems.</w:t>
      </w:r>
      <w:r>
        <w:rPr>
          <w:rFonts w:ascii="Times New Roman" w:hAnsi="Times New Roman" w:cs="Times New Roman"/>
          <w:sz w:val="24"/>
          <w:szCs w:val="24"/>
        </w:rPr>
        <w:t xml:space="preserve"> </w:t>
      </w:r>
    </w:p>
    <w:p w14:paraId="5ACDB8FD" w14:textId="77777777" w:rsidR="00D14A3C" w:rsidRPr="00BC16E2" w:rsidRDefault="00D14A3C" w:rsidP="008F4164">
      <w:pPr>
        <w:spacing w:line="480" w:lineRule="auto"/>
        <w:rPr>
          <w:rFonts w:ascii="Times New Roman" w:hAnsi="Times New Roman" w:cs="Times New Roman"/>
          <w:sz w:val="24"/>
          <w:szCs w:val="24"/>
        </w:rPr>
      </w:pPr>
      <w:r w:rsidRPr="00BC16E2">
        <w:rPr>
          <w:rFonts w:ascii="Times New Roman" w:hAnsi="Times New Roman" w:cs="Times New Roman"/>
          <w:sz w:val="24"/>
          <w:szCs w:val="24"/>
        </w:rPr>
        <w:t xml:space="preserve">For 0D to 1D results, </w:t>
      </w:r>
      <w:r>
        <w:rPr>
          <w:rFonts w:ascii="Times New Roman" w:hAnsi="Times New Roman" w:cs="Times New Roman"/>
          <w:sz w:val="24"/>
          <w:szCs w:val="24"/>
        </w:rPr>
        <w:t>you</w:t>
      </w:r>
      <w:r w:rsidRPr="00BC16E2">
        <w:rPr>
          <w:rFonts w:ascii="Times New Roman" w:hAnsi="Times New Roman" w:cs="Times New Roman"/>
          <w:sz w:val="24"/>
          <w:szCs w:val="24"/>
        </w:rPr>
        <w:t xml:space="preserve"> can plot the principal stress directions on a </w:t>
      </w:r>
      <w:proofErr w:type="spellStart"/>
      <w:r w:rsidRPr="00BC16E2">
        <w:rPr>
          <w:rFonts w:ascii="Times New Roman" w:hAnsi="Times New Roman" w:cs="Times New Roman"/>
          <w:i/>
          <w:iCs/>
          <w:sz w:val="24"/>
          <w:szCs w:val="24"/>
        </w:rPr>
        <w:t>Stereonet</w:t>
      </w:r>
      <w:proofErr w:type="spellEnd"/>
      <w:r w:rsidRPr="00BC16E2">
        <w:rPr>
          <w:rFonts w:ascii="Times New Roman" w:hAnsi="Times New Roman" w:cs="Times New Roman"/>
          <w:sz w:val="24"/>
          <w:szCs w:val="24"/>
        </w:rPr>
        <w:t xml:space="preserve">. There are three principal stresses, which are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1</m:t>
            </m:r>
          </m:sub>
        </m:sSub>
      </m:oMath>
      <w:r w:rsidRPr="00BC16E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2</m:t>
            </m:r>
          </m:sub>
        </m:sSub>
      </m:oMath>
      <w:r w:rsidRPr="00BC16E2">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3</m:t>
            </m:r>
          </m:sub>
        </m:sSub>
      </m:oMath>
      <w:r w:rsidRPr="00BC16E2">
        <w:rPr>
          <w:rFonts w:ascii="Times New Roman" w:hAnsi="Times New Roman" w:cs="Times New Roman"/>
          <w:sz w:val="24"/>
          <w:szCs w:val="24"/>
        </w:rPr>
        <w:t xml:space="preserve">. </w:t>
      </w:r>
      <w:proofErr w:type="gramStart"/>
      <w:r w:rsidRPr="00BC16E2">
        <w:rPr>
          <w:rFonts w:ascii="Times New Roman" w:hAnsi="Times New Roman" w:cs="Times New Roman"/>
          <w:i/>
          <w:iCs/>
          <w:sz w:val="24"/>
          <w:szCs w:val="24"/>
        </w:rPr>
        <w:t>Profile</w:t>
      </w:r>
      <w:proofErr w:type="gramEnd"/>
      <w:r w:rsidRPr="00BC16E2">
        <w:rPr>
          <w:rFonts w:ascii="Times New Roman" w:hAnsi="Times New Roman" w:cs="Times New Roman"/>
          <w:sz w:val="24"/>
          <w:szCs w:val="24"/>
        </w:rPr>
        <w:t xml:space="preserve"> function can plot the directions variations of principal stresses directions over all grid points. The directions of principal stresses are plunge (dip angle) and trend (Azimuth). </w:t>
      </w:r>
    </w:p>
    <w:p w14:paraId="213EA797" w14:textId="77777777" w:rsidR="00D14A3C" w:rsidRPr="00BC16E2" w:rsidRDefault="00D14A3C" w:rsidP="008F4164">
      <w:pPr>
        <w:spacing w:line="480" w:lineRule="auto"/>
        <w:rPr>
          <w:rFonts w:ascii="Times New Roman" w:hAnsi="Times New Roman" w:cs="Times New Roman"/>
          <w:sz w:val="24"/>
          <w:szCs w:val="24"/>
        </w:rPr>
      </w:pPr>
      <w:r w:rsidRPr="00BC16E2">
        <w:rPr>
          <w:rFonts w:ascii="Times New Roman" w:hAnsi="Times New Roman" w:cs="Times New Roman"/>
          <w:sz w:val="24"/>
          <w:szCs w:val="24"/>
        </w:rPr>
        <w:t xml:space="preserve">For 2D results, </w:t>
      </w:r>
      <w:proofErr w:type="spellStart"/>
      <w:r w:rsidRPr="00BC16E2">
        <w:rPr>
          <w:rFonts w:ascii="Times New Roman" w:hAnsi="Times New Roman" w:cs="Times New Roman"/>
          <w:i/>
          <w:iCs/>
          <w:sz w:val="24"/>
          <w:szCs w:val="24"/>
        </w:rPr>
        <w:t>Seteromap</w:t>
      </w:r>
      <w:proofErr w:type="spellEnd"/>
      <w:r w:rsidRPr="00BC16E2">
        <w:rPr>
          <w:rFonts w:ascii="Times New Roman" w:hAnsi="Times New Roman" w:cs="Times New Roman"/>
          <w:sz w:val="24"/>
          <w:szCs w:val="24"/>
        </w:rPr>
        <w:t xml:space="preserve"> can be used to plot the axis of three principal stresses. </w:t>
      </w:r>
      <w:r w:rsidRPr="00BC16E2">
        <w:rPr>
          <w:rFonts w:ascii="Times New Roman" w:hAnsi="Times New Roman" w:cs="Times New Roman"/>
          <w:i/>
          <w:iCs/>
          <w:sz w:val="24"/>
          <w:szCs w:val="24"/>
        </w:rPr>
        <w:t>WSM</w:t>
      </w:r>
      <w:r w:rsidRPr="00BC16E2">
        <w:rPr>
          <w:rFonts w:ascii="Times New Roman" w:hAnsi="Times New Roman" w:cs="Times New Roman"/>
          <w:sz w:val="24"/>
          <w:szCs w:val="24"/>
        </w:rPr>
        <w:t xml:space="preserve"> can plot the directions of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r>
          <w:rPr>
            <w:rFonts w:ascii="Cambria Math" w:hAnsi="Cambria Math" w:cs="Times New Roman"/>
            <w:sz w:val="24"/>
            <w:szCs w:val="24"/>
          </w:rPr>
          <m:t xml:space="preserve"> </m:t>
        </m:r>
      </m:oMath>
      <w:r w:rsidRPr="00BC16E2">
        <w:rPr>
          <w:rFonts w:ascii="Times New Roman" w:hAnsi="Times New Roman" w:cs="Times New Roman"/>
          <w:sz w:val="24"/>
          <w:szCs w:val="24"/>
        </w:rPr>
        <w:t xml:space="preserve">according to the nearby faulting regime. </w:t>
      </w:r>
    </w:p>
    <w:p w14:paraId="7BB011FC" w14:textId="77777777" w:rsidR="00D14A3C" w:rsidRDefault="00D14A3C" w:rsidP="008F4164">
      <w:pPr>
        <w:spacing w:line="480" w:lineRule="auto"/>
        <w:rPr>
          <w:rFonts w:ascii="Times New Roman" w:hAnsi="Times New Roman" w:cs="Times New Roman"/>
          <w:sz w:val="24"/>
          <w:szCs w:val="24"/>
        </w:rPr>
      </w:pPr>
      <w:r w:rsidRPr="00BC16E2">
        <w:rPr>
          <w:rFonts w:ascii="Times New Roman" w:hAnsi="Times New Roman" w:cs="Times New Roman"/>
          <w:sz w:val="24"/>
          <w:szCs w:val="24"/>
        </w:rPr>
        <w:t xml:space="preserve">For 3D results, </w:t>
      </w:r>
      <w:proofErr w:type="spellStart"/>
      <w:r w:rsidRPr="00BC16E2">
        <w:rPr>
          <w:rFonts w:ascii="Times New Roman" w:hAnsi="Times New Roman" w:cs="Times New Roman"/>
          <w:i/>
          <w:iCs/>
          <w:sz w:val="24"/>
          <w:szCs w:val="24"/>
        </w:rPr>
        <w:t>Seterovolume</w:t>
      </w:r>
      <w:proofErr w:type="spellEnd"/>
      <w:r w:rsidRPr="00BC16E2">
        <w:rPr>
          <w:rFonts w:ascii="Times New Roman" w:hAnsi="Times New Roman" w:cs="Times New Roman"/>
          <w:sz w:val="24"/>
          <w:szCs w:val="24"/>
        </w:rPr>
        <w:t xml:space="preserve"> can be used to plot the rose diagram of three principal stresses.</w:t>
      </w:r>
    </w:p>
    <w:p w14:paraId="180381C6" w14:textId="77777777" w:rsidR="00A74278" w:rsidRDefault="00A74278" w:rsidP="008F4164">
      <w:pPr>
        <w:spacing w:line="480" w:lineRule="auto"/>
        <w:rPr>
          <w:rFonts w:ascii="Times New Roman" w:hAnsi="Times New Roman" w:cs="Times New Roman"/>
          <w:sz w:val="24"/>
          <w:szCs w:val="24"/>
        </w:rPr>
      </w:pPr>
    </w:p>
    <w:p w14:paraId="762D55B5" w14:textId="77777777" w:rsidR="00A74278" w:rsidRPr="00BC16E2" w:rsidRDefault="00A74278" w:rsidP="008F4164">
      <w:pPr>
        <w:spacing w:line="480" w:lineRule="auto"/>
        <w:rPr>
          <w:rFonts w:ascii="Times New Roman" w:hAnsi="Times New Roman" w:cs="Times New Roman"/>
          <w:sz w:val="24"/>
          <w:szCs w:val="24"/>
        </w:rPr>
      </w:pPr>
    </w:p>
    <w:p w14:paraId="2CAEF15A" w14:textId="4DEA9DB0" w:rsidR="00D14A3C" w:rsidRPr="00B60ED1" w:rsidRDefault="00D14A3C" w:rsidP="00274259">
      <w:pPr>
        <w:pStyle w:val="Heading2"/>
      </w:pPr>
      <w:bookmarkStart w:id="84" w:name="_Toc141372812"/>
      <w:r w:rsidRPr="00B60ED1">
        <w:t>Stress Inversion Mechanisms</w:t>
      </w:r>
      <w:r w:rsidR="00A74278">
        <w:t xml:space="preserve"> in MSASTI</w:t>
      </w:r>
      <w:bookmarkEnd w:id="84"/>
    </w:p>
    <w:p w14:paraId="4E6DC676" w14:textId="352A6D23" w:rsidR="00D14A3C" w:rsidRPr="00B7503C" w:rsidRDefault="00D14A3C" w:rsidP="008F4164">
      <w:pPr>
        <w:spacing w:line="480" w:lineRule="auto"/>
        <w:rPr>
          <w:rFonts w:ascii="Times New Roman" w:hAnsi="Times New Roman" w:cs="Times New Roman"/>
          <w:sz w:val="24"/>
          <w:szCs w:val="24"/>
        </w:rPr>
      </w:pPr>
      <w:r w:rsidRPr="00B7503C">
        <w:rPr>
          <w:rFonts w:ascii="Times New Roman" w:hAnsi="Times New Roman" w:cs="Times New Roman"/>
          <w:sz w:val="24"/>
          <w:szCs w:val="24"/>
        </w:rPr>
        <w:t xml:space="preserve">This method of stress inversion is based on Wallace-Bott criterion. The assumption </w:t>
      </w:r>
      <w:r w:rsidR="002A1532">
        <w:rPr>
          <w:rFonts w:ascii="Times New Roman" w:hAnsi="Times New Roman" w:cs="Times New Roman"/>
          <w:sz w:val="24"/>
          <w:szCs w:val="24"/>
        </w:rPr>
        <w:t xml:space="preserve">of </w:t>
      </w:r>
      <w:r w:rsidRPr="00B7503C">
        <w:rPr>
          <w:rFonts w:ascii="Times New Roman" w:hAnsi="Times New Roman" w:cs="Times New Roman"/>
          <w:sz w:val="24"/>
          <w:szCs w:val="24"/>
        </w:rPr>
        <w:t>this methodology is to minimize the differences between the slip vector (</w:t>
      </w:r>
      <m:oMath>
        <m:acc>
          <m:accPr>
            <m:chr m:val="⃗"/>
            <m:ctrlPr>
              <w:rPr>
                <w:rFonts w:ascii="Cambria Math" w:hAnsi="Cambria Math" w:cs="Times New Roman"/>
                <w:i/>
                <w:sz w:val="24"/>
                <w:szCs w:val="24"/>
              </w:rPr>
            </m:ctrlPr>
          </m:accPr>
          <m:e>
            <m:r>
              <w:rPr>
                <w:rFonts w:ascii="Cambria Math" w:hAnsi="Cambria Math" w:cs="Times New Roman"/>
                <w:sz w:val="24"/>
                <w:szCs w:val="24"/>
              </w:rPr>
              <m:t>s</m:t>
            </m:r>
          </m:e>
        </m:acc>
      </m:oMath>
      <w:r w:rsidRPr="00B7503C">
        <w:rPr>
          <w:rFonts w:ascii="Times New Roman" w:hAnsi="Times New Roman" w:cs="Times New Roman"/>
          <w:sz w:val="24"/>
          <w:szCs w:val="24"/>
        </w:rPr>
        <w:t>) and the calculated shear stress on each fault plane (</w:t>
      </w:r>
      <m:oMath>
        <m:acc>
          <m:accPr>
            <m:chr m:val="⃗"/>
            <m:ctrlPr>
              <w:rPr>
                <w:rFonts w:ascii="Cambria Math" w:hAnsi="Cambria Math" w:cs="Times New Roman"/>
                <w:i/>
                <w:sz w:val="24"/>
                <w:szCs w:val="24"/>
              </w:rPr>
            </m:ctrlPr>
          </m:accPr>
          <m:e>
            <m:r>
              <w:rPr>
                <w:rFonts w:ascii="Cambria Math" w:hAnsi="Cambria Math" w:cs="Times New Roman"/>
                <w:sz w:val="24"/>
                <w:szCs w:val="24"/>
              </w:rPr>
              <m:t>τ</m:t>
            </m:r>
          </m:e>
        </m:acc>
      </m:oMath>
      <w:r w:rsidRPr="00B7503C">
        <w:rPr>
          <w:rFonts w:ascii="Times New Roman" w:hAnsi="Times New Roman" w:cs="Times New Roman"/>
          <w:sz w:val="24"/>
          <w:szCs w:val="24"/>
        </w:rPr>
        <w:t>). The slip vector is composed of the direction and the magnitude of the slip. The slip direction is towards the upper block moving with respect to the lower block on a fault. Shown in Eq.</w:t>
      </w:r>
      <w:r w:rsidR="00FE7E0D">
        <w:rPr>
          <w:rFonts w:ascii="Times New Roman" w:hAnsi="Times New Roman" w:cs="Times New Roman"/>
          <w:sz w:val="24"/>
          <w:szCs w:val="24"/>
        </w:rPr>
        <w:t xml:space="preserve"> A</w:t>
      </w:r>
      <w:r w:rsidR="00390991">
        <w:rPr>
          <w:rFonts w:ascii="Times New Roman" w:hAnsi="Times New Roman" w:cs="Times New Roman"/>
          <w:sz w:val="24"/>
          <w:szCs w:val="24"/>
        </w:rPr>
        <w:t>30</w:t>
      </w:r>
      <w:r w:rsidRPr="00B7503C">
        <w:rPr>
          <w:rFonts w:ascii="Times New Roman" w:hAnsi="Times New Roman" w:cs="Times New Roman"/>
          <w:sz w:val="24"/>
          <w:szCs w:val="24"/>
        </w:rPr>
        <w:t>, the shear stress (</w:t>
      </w:r>
      <m:oMath>
        <m:acc>
          <m:accPr>
            <m:chr m:val="⃗"/>
            <m:ctrlPr>
              <w:rPr>
                <w:rFonts w:ascii="Cambria Math" w:hAnsi="Cambria Math" w:cs="Times New Roman"/>
                <w:i/>
                <w:sz w:val="24"/>
                <w:szCs w:val="24"/>
              </w:rPr>
            </m:ctrlPr>
          </m:accPr>
          <m:e>
            <m:r>
              <w:rPr>
                <w:rFonts w:ascii="Cambria Math" w:hAnsi="Cambria Math" w:cs="Times New Roman"/>
                <w:sz w:val="24"/>
                <w:szCs w:val="24"/>
              </w:rPr>
              <m:t>τ</m:t>
            </m:r>
          </m:e>
        </m:acc>
      </m:oMath>
      <w:r w:rsidRPr="00B7503C">
        <w:rPr>
          <w:rFonts w:ascii="Times New Roman" w:hAnsi="Times New Roman" w:cs="Times New Roman"/>
          <w:sz w:val="24"/>
          <w:szCs w:val="24"/>
        </w:rPr>
        <w:t>) should be the same as the slip vector (</w:t>
      </w:r>
      <m:oMath>
        <m:acc>
          <m:accPr>
            <m:chr m:val="⃗"/>
            <m:ctrlPr>
              <w:rPr>
                <w:rFonts w:ascii="Cambria Math" w:hAnsi="Cambria Math" w:cs="Times New Roman"/>
                <w:i/>
                <w:sz w:val="24"/>
                <w:szCs w:val="24"/>
              </w:rPr>
            </m:ctrlPr>
          </m:accPr>
          <m:e>
            <m:r>
              <w:rPr>
                <w:rFonts w:ascii="Cambria Math" w:hAnsi="Cambria Math" w:cs="Times New Roman"/>
                <w:sz w:val="24"/>
                <w:szCs w:val="24"/>
              </w:rPr>
              <m:t>s</m:t>
            </m:r>
          </m:e>
        </m:acc>
      </m:oMath>
      <w:r w:rsidRPr="00B7503C">
        <w:rPr>
          <w:rFonts w:ascii="Times New Roman" w:hAnsi="Times New Roman" w:cs="Times New Roman"/>
          <w:sz w:val="24"/>
          <w:szCs w:val="24"/>
        </w:rPr>
        <w:t xml:space="preserve">) for an earthquake to happen on a fault plane. </w:t>
      </w:r>
    </w:p>
    <w:p w14:paraId="6463829E" w14:textId="77777777" w:rsidR="00D14A3C" w:rsidRPr="00B7503C" w:rsidRDefault="00D14A3C" w:rsidP="00D14A3C">
      <w:pPr>
        <w:spacing w:line="480" w:lineRule="auto"/>
        <w:jc w:val="center"/>
        <w:rPr>
          <w:rFonts w:ascii="Times New Roman" w:hAnsi="Times New Roman" w:cs="Times New Roman"/>
          <w:sz w:val="24"/>
          <w:szCs w:val="24"/>
        </w:rPr>
      </w:pPr>
      <w:r w:rsidRPr="00B7503C">
        <w:rPr>
          <w:rFonts w:ascii="Times New Roman" w:hAnsi="Times New Roman" w:cs="Times New Roman"/>
          <w:noProof/>
          <w:sz w:val="24"/>
          <w:szCs w:val="24"/>
        </w:rPr>
        <w:drawing>
          <wp:inline distT="0" distB="0" distL="0" distR="0" wp14:anchorId="7888D309" wp14:editId="3414F994">
            <wp:extent cx="4662170" cy="3655829"/>
            <wp:effectExtent l="0" t="0" r="5080" b="1905"/>
            <wp:docPr id="120136555" name="Picture 12013655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agram&#10;&#10;Description automatically generated"/>
                    <pic:cNvPicPr/>
                  </pic:nvPicPr>
                  <pic:blipFill rotWithShape="1">
                    <a:blip r:embed="rId93"/>
                    <a:srcRect t="1771"/>
                    <a:stretch/>
                  </pic:blipFill>
                  <pic:spPr bwMode="auto">
                    <a:xfrm>
                      <a:off x="0" y="0"/>
                      <a:ext cx="4671708" cy="3663308"/>
                    </a:xfrm>
                    <a:prstGeom prst="rect">
                      <a:avLst/>
                    </a:prstGeom>
                    <a:ln>
                      <a:noFill/>
                    </a:ln>
                    <a:extLst>
                      <a:ext uri="{53640926-AAD7-44D8-BBD7-CCE9431645EC}">
                        <a14:shadowObscured xmlns:a14="http://schemas.microsoft.com/office/drawing/2010/main"/>
                      </a:ext>
                    </a:extLst>
                  </pic:spPr>
                </pic:pic>
              </a:graphicData>
            </a:graphic>
          </wp:inline>
        </w:drawing>
      </w:r>
    </w:p>
    <w:p w14:paraId="5896DADD" w14:textId="63656AFA" w:rsidR="00D14A3C" w:rsidRDefault="00D14A3C" w:rsidP="00EF437F">
      <w:pPr>
        <w:spacing w:line="480" w:lineRule="auto"/>
        <w:jc w:val="center"/>
        <w:rPr>
          <w:rFonts w:ascii="Times New Roman" w:hAnsi="Times New Roman" w:cs="Times New Roman"/>
          <w:b/>
          <w:bCs/>
          <w:sz w:val="24"/>
          <w:szCs w:val="24"/>
        </w:rPr>
      </w:pPr>
      <w:r w:rsidRPr="00500757">
        <w:rPr>
          <w:rFonts w:ascii="Times New Roman" w:hAnsi="Times New Roman" w:cs="Times New Roman"/>
          <w:b/>
          <w:bCs/>
          <w:sz w:val="24"/>
          <w:szCs w:val="24"/>
        </w:rPr>
        <w:t xml:space="preserve">Fig. </w:t>
      </w:r>
      <w:r w:rsidR="00EF437F" w:rsidRPr="00500757">
        <w:rPr>
          <w:rFonts w:ascii="Times New Roman" w:hAnsi="Times New Roman" w:cs="Times New Roman"/>
          <w:b/>
          <w:bCs/>
          <w:sz w:val="24"/>
          <w:szCs w:val="24"/>
        </w:rPr>
        <w:t>A17</w:t>
      </w:r>
      <w:r w:rsidRPr="00500757">
        <w:rPr>
          <w:rFonts w:ascii="Times New Roman" w:hAnsi="Times New Roman" w:cs="Times New Roman"/>
          <w:b/>
          <w:bCs/>
          <w:sz w:val="24"/>
          <w:szCs w:val="24"/>
        </w:rPr>
        <w:t xml:space="preserve"> Fault plane geometry and the representation of angles and vectors (Michael, 1984)</w:t>
      </w:r>
    </w:p>
    <w:p w14:paraId="681B3715" w14:textId="77777777" w:rsidR="00D35654" w:rsidRDefault="00D35654" w:rsidP="00EF437F">
      <w:pPr>
        <w:spacing w:line="480" w:lineRule="auto"/>
        <w:jc w:val="center"/>
        <w:rPr>
          <w:rFonts w:ascii="Times New Roman" w:hAnsi="Times New Roman" w:cs="Times New Roman"/>
          <w:b/>
          <w:bCs/>
          <w:sz w:val="24"/>
          <w:szCs w:val="24"/>
        </w:rPr>
      </w:pPr>
    </w:p>
    <w:p w14:paraId="1D83EFED" w14:textId="77777777" w:rsidR="004F3C83" w:rsidRDefault="004F3C83" w:rsidP="00EF437F">
      <w:pPr>
        <w:spacing w:line="480" w:lineRule="auto"/>
        <w:jc w:val="center"/>
        <w:rPr>
          <w:rFonts w:ascii="Times New Roman" w:hAnsi="Times New Roman" w:cs="Times New Roman"/>
          <w:b/>
          <w:bCs/>
          <w:sz w:val="24"/>
          <w:szCs w:val="24"/>
        </w:rPr>
      </w:pPr>
    </w:p>
    <w:p w14:paraId="77AD66D8" w14:textId="77777777" w:rsidR="007232E8" w:rsidRPr="00500757" w:rsidRDefault="007232E8" w:rsidP="00EF437F">
      <w:pPr>
        <w:spacing w:line="480" w:lineRule="auto"/>
        <w:jc w:val="center"/>
        <w:rPr>
          <w:rFonts w:ascii="Times New Roman" w:hAnsi="Times New Roman" w:cs="Times New Roman"/>
          <w:b/>
          <w:bCs/>
          <w:sz w:val="24"/>
          <w:szCs w:val="24"/>
        </w:rPr>
      </w:pPr>
    </w:p>
    <w:p w14:paraId="2E57269B" w14:textId="16800D76" w:rsidR="00D14A3C" w:rsidRPr="00B7503C" w:rsidRDefault="0060512F" w:rsidP="00D14A3C">
      <w:pPr>
        <w:spacing w:line="480" w:lineRule="auto"/>
        <w:jc w:val="left"/>
        <w:rPr>
          <w:rFonts w:ascii="Times New Roman" w:hAnsi="Times New Roman" w:cs="Times New Roman"/>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τ</m:t>
            </m:r>
          </m:e>
        </m:acc>
        <m:r>
          <w:rPr>
            <w:rFonts w:ascii="Cambria Math" w:hAnsi="Cambria Math" w:cs="Times New Roman"/>
            <w:sz w:val="24"/>
            <w:szCs w:val="24"/>
          </w:rPr>
          <m:t>=</m:t>
        </m:r>
        <m:f>
          <m:fPr>
            <m:ctrlPr>
              <w:rPr>
                <w:rFonts w:ascii="Cambria Math" w:hAnsi="Cambria Math" w:cs="Times New Roman"/>
                <w:i/>
                <w:sz w:val="24"/>
                <w:szCs w:val="24"/>
              </w:rPr>
            </m:ctrlPr>
          </m:fPr>
          <m:num>
            <m:acc>
              <m:accPr>
                <m:chr m:val="⃗"/>
                <m:ctrlPr>
                  <w:rPr>
                    <w:rFonts w:ascii="Cambria Math" w:hAnsi="Cambria Math" w:cs="Times New Roman"/>
                    <w:i/>
                    <w:sz w:val="24"/>
                    <w:szCs w:val="24"/>
                  </w:rPr>
                </m:ctrlPr>
              </m:accPr>
              <m:e>
                <m:r>
                  <w:rPr>
                    <w:rFonts w:ascii="Cambria Math" w:hAnsi="Cambria Math" w:cs="Times New Roman"/>
                    <w:sz w:val="24"/>
                    <w:szCs w:val="24"/>
                  </w:rPr>
                  <m:t>τ</m:t>
                </m:r>
              </m:e>
            </m:acc>
          </m:num>
          <m:den>
            <m:d>
              <m:dPr>
                <m:begChr m:val="|"/>
                <m:endChr m:val="|"/>
                <m:ctrlPr>
                  <w:rPr>
                    <w:rFonts w:ascii="Cambria Math" w:hAnsi="Cambria Math" w:cs="Times New Roman"/>
                    <w:i/>
                    <w:sz w:val="24"/>
                    <w:szCs w:val="24"/>
                  </w:rPr>
                </m:ctrlPr>
              </m:dPr>
              <m:e>
                <m:acc>
                  <m:accPr>
                    <m:chr m:val="̅"/>
                    <m:ctrlPr>
                      <w:rPr>
                        <w:rFonts w:ascii="Cambria Math" w:hAnsi="Cambria Math" w:cs="Times New Roman"/>
                        <w:i/>
                        <w:sz w:val="24"/>
                        <w:szCs w:val="24"/>
                      </w:rPr>
                    </m:ctrlPr>
                  </m:accPr>
                  <m:e>
                    <m:acc>
                      <m:accPr>
                        <m:chr m:val="⃗"/>
                        <m:ctrlPr>
                          <w:rPr>
                            <w:rFonts w:ascii="Cambria Math" w:hAnsi="Cambria Math" w:cs="Times New Roman"/>
                            <w:i/>
                            <w:sz w:val="24"/>
                            <w:szCs w:val="24"/>
                          </w:rPr>
                        </m:ctrlPr>
                      </m:accPr>
                      <m:e>
                        <m:r>
                          <w:rPr>
                            <w:rFonts w:ascii="Cambria Math" w:hAnsi="Cambria Math" w:cs="Times New Roman"/>
                            <w:sz w:val="24"/>
                            <w:szCs w:val="24"/>
                          </w:rPr>
                          <m:t>τ</m:t>
                        </m:r>
                      </m:e>
                    </m:acc>
                  </m:e>
                </m:acc>
              </m:e>
            </m:d>
          </m:den>
        </m:f>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s</m:t>
            </m:r>
          </m:e>
        </m:acc>
      </m:oMath>
      <w:r w:rsidR="00D14A3C" w:rsidRPr="00B7503C">
        <w:rPr>
          <w:rFonts w:ascii="Times New Roman" w:hAnsi="Times New Roman" w:cs="Times New Roman"/>
          <w:sz w:val="24"/>
          <w:szCs w:val="24"/>
        </w:rPr>
        <w:t xml:space="preserve">      </w:t>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t xml:space="preserve">          </w:t>
      </w:r>
      <w:r w:rsidR="00D14A3C" w:rsidRPr="00B7503C">
        <w:rPr>
          <w:rFonts w:ascii="Times New Roman" w:hAnsi="Times New Roman" w:cs="Times New Roman"/>
          <w:sz w:val="24"/>
          <w:szCs w:val="24"/>
        </w:rPr>
        <w:t>Eq.</w:t>
      </w:r>
      <w:r w:rsidR="00A667BD">
        <w:rPr>
          <w:rFonts w:ascii="Times New Roman" w:hAnsi="Times New Roman" w:cs="Times New Roman"/>
          <w:sz w:val="24"/>
          <w:szCs w:val="24"/>
        </w:rPr>
        <w:t xml:space="preserve"> </w:t>
      </w:r>
      <w:r w:rsidR="00D35654">
        <w:rPr>
          <w:rFonts w:ascii="Times New Roman" w:hAnsi="Times New Roman" w:cs="Times New Roman"/>
          <w:sz w:val="24"/>
          <w:szCs w:val="24"/>
        </w:rPr>
        <w:t>A</w:t>
      </w:r>
      <w:r w:rsidR="00390991">
        <w:rPr>
          <w:rFonts w:ascii="Times New Roman" w:hAnsi="Times New Roman" w:cs="Times New Roman"/>
          <w:sz w:val="24"/>
          <w:szCs w:val="24"/>
        </w:rPr>
        <w:t>30</w:t>
      </w:r>
    </w:p>
    <w:p w14:paraId="6070C560" w14:textId="2B1820D5" w:rsidR="00D14A3C" w:rsidRPr="00B7503C" w:rsidRDefault="00D14A3C" w:rsidP="008F4164">
      <w:pPr>
        <w:spacing w:line="480" w:lineRule="auto"/>
        <w:rPr>
          <w:rFonts w:ascii="Times New Roman" w:hAnsi="Times New Roman" w:cs="Times New Roman"/>
          <w:sz w:val="24"/>
          <w:szCs w:val="24"/>
        </w:rPr>
      </w:pPr>
      <w:r w:rsidRPr="00B7503C">
        <w:rPr>
          <w:rFonts w:ascii="Times New Roman" w:hAnsi="Times New Roman" w:cs="Times New Roman"/>
          <w:sz w:val="24"/>
          <w:szCs w:val="24"/>
        </w:rPr>
        <w:t>The shear stress (</w:t>
      </w:r>
      <m:oMath>
        <m:acc>
          <m:accPr>
            <m:chr m:val="⃗"/>
            <m:ctrlPr>
              <w:rPr>
                <w:rFonts w:ascii="Cambria Math" w:hAnsi="Cambria Math" w:cs="Times New Roman"/>
                <w:i/>
                <w:sz w:val="24"/>
                <w:szCs w:val="24"/>
              </w:rPr>
            </m:ctrlPr>
          </m:accPr>
          <m:e>
            <m:r>
              <w:rPr>
                <w:rFonts w:ascii="Cambria Math" w:hAnsi="Cambria Math" w:cs="Times New Roman"/>
                <w:sz w:val="24"/>
                <w:szCs w:val="24"/>
              </w:rPr>
              <m:t>τ</m:t>
            </m:r>
          </m:e>
        </m:acc>
      </m:oMath>
      <w:r w:rsidRPr="00B7503C">
        <w:rPr>
          <w:rFonts w:ascii="Times New Roman" w:hAnsi="Times New Roman" w:cs="Times New Roman"/>
          <w:sz w:val="24"/>
          <w:szCs w:val="24"/>
        </w:rPr>
        <w:t>) is calculated from stress tensor σ. First, the normal traction must be subtracted from total stress. It is represented in Eq.</w:t>
      </w:r>
      <w:r w:rsidR="00FE7E0D">
        <w:rPr>
          <w:rFonts w:ascii="Times New Roman" w:hAnsi="Times New Roman" w:cs="Times New Roman"/>
          <w:sz w:val="24"/>
          <w:szCs w:val="24"/>
        </w:rPr>
        <w:t xml:space="preserve"> A</w:t>
      </w:r>
      <w:r w:rsidR="00390991">
        <w:rPr>
          <w:rFonts w:ascii="Times New Roman" w:hAnsi="Times New Roman" w:cs="Times New Roman"/>
          <w:sz w:val="24"/>
          <w:szCs w:val="24"/>
        </w:rPr>
        <w:t>31</w:t>
      </w:r>
      <w:r w:rsidR="00FE7E0D">
        <w:rPr>
          <w:rFonts w:ascii="Times New Roman" w:hAnsi="Times New Roman" w:cs="Times New Roman"/>
          <w:sz w:val="24"/>
          <w:szCs w:val="24"/>
        </w:rPr>
        <w:t>.</w:t>
      </w:r>
    </w:p>
    <w:p w14:paraId="6150CF23" w14:textId="38F923CC" w:rsidR="00D14A3C" w:rsidRPr="00B7503C" w:rsidRDefault="0060512F" w:rsidP="00D14A3C">
      <w:pPr>
        <w:spacing w:line="480" w:lineRule="auto"/>
        <w:jc w:val="left"/>
        <w:rPr>
          <w:rFonts w:ascii="Times New Roman" w:hAnsi="Times New Roman" w:cs="Times New Roman"/>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τ</m:t>
            </m:r>
          </m:e>
        </m:acc>
        <m:r>
          <w:rPr>
            <w:rFonts w:ascii="Cambria Math" w:hAnsi="Cambria Math" w:cs="Times New Roman"/>
            <w:sz w:val="24"/>
            <w:szCs w:val="24"/>
          </w:rPr>
          <m:t>=</m:t>
        </m:r>
      </m:oMath>
      <w:r w:rsidR="00D14A3C" w:rsidRPr="00B7503C">
        <w:rPr>
          <w:rFonts w:ascii="Times New Roman" w:hAnsi="Times New Roman" w:cs="Times New Roman"/>
          <w:sz w:val="24"/>
          <w:szCs w:val="24"/>
        </w:rPr>
        <w:t>σ</w:t>
      </w:r>
      <m:oMath>
        <m:acc>
          <m:accPr>
            <m:ctrlPr>
              <w:rPr>
                <w:rFonts w:ascii="Cambria Math" w:hAnsi="Cambria Math" w:cs="Times New Roman"/>
                <w:i/>
                <w:sz w:val="24"/>
                <w:szCs w:val="24"/>
              </w:rPr>
            </m:ctrlPr>
          </m:accPr>
          <m:e>
            <m:r>
              <w:rPr>
                <w:rFonts w:ascii="Cambria Math" w:hAnsi="Cambria Math" w:cs="Times New Roman"/>
                <w:sz w:val="24"/>
                <w:szCs w:val="24"/>
              </w:rPr>
              <m:t>n</m:t>
            </m:r>
          </m:e>
        </m:acc>
        <m:r>
          <w:rPr>
            <w:rFonts w:ascii="Cambria Math" w:hAnsi="Cambria Math" w:cs="Times New Roman"/>
            <w:sz w:val="24"/>
            <w:szCs w:val="24"/>
          </w:rPr>
          <m:t>-</m:t>
        </m:r>
        <m:d>
          <m:dPr>
            <m:begChr m:val="["/>
            <m:endChr m:val="]"/>
            <m:ctrlPr>
              <w:rPr>
                <w:rFonts w:ascii="Cambria Math" w:hAnsi="Cambria Math" w:cs="Times New Roman"/>
                <w:i/>
                <w:sz w:val="24"/>
                <w:szCs w:val="24"/>
              </w:rPr>
            </m:ctrlPr>
          </m:dPr>
          <m:e>
            <m:d>
              <m:dPr>
                <m:ctrlPr>
                  <w:rPr>
                    <w:rFonts w:ascii="Cambria Math" w:hAnsi="Cambria Math" w:cs="Times New Roman"/>
                    <w:i/>
                    <w:sz w:val="24"/>
                    <w:szCs w:val="24"/>
                  </w:rPr>
                </m:ctrlPr>
              </m:dPr>
              <m:e>
                <m:r>
                  <m:rPr>
                    <m:sty m:val="p"/>
                  </m:rPr>
                  <w:rPr>
                    <w:rFonts w:ascii="Cambria Math" w:hAnsi="Cambria Math" w:cs="Times New Roman"/>
                    <w:sz w:val="24"/>
                    <w:szCs w:val="24"/>
                  </w:rPr>
                  <m:t>σ</m:t>
                </m:r>
                <m:acc>
                  <m:accPr>
                    <m:ctrlPr>
                      <w:rPr>
                        <w:rFonts w:ascii="Cambria Math" w:hAnsi="Cambria Math" w:cs="Times New Roman"/>
                        <w:i/>
                        <w:sz w:val="24"/>
                        <w:szCs w:val="24"/>
                      </w:rPr>
                    </m:ctrlPr>
                  </m:accPr>
                  <m:e>
                    <m:r>
                      <w:rPr>
                        <w:rFonts w:ascii="Cambria Math" w:hAnsi="Cambria Math" w:cs="Times New Roman"/>
                        <w:sz w:val="24"/>
                        <w:szCs w:val="24"/>
                      </w:rPr>
                      <m:t>n</m:t>
                    </m:r>
                  </m:e>
                </m:acc>
              </m:e>
            </m:d>
            <m:r>
              <w:rPr>
                <w:rFonts w:ascii="Cambria Math" w:hAnsi="Cambria Math" w:cs="Times New Roman"/>
                <w:sz w:val="24"/>
                <w:szCs w:val="24"/>
              </w:rPr>
              <m:t>*</m:t>
            </m:r>
            <m:acc>
              <m:accPr>
                <m:ctrlPr>
                  <w:rPr>
                    <w:rFonts w:ascii="Cambria Math" w:hAnsi="Cambria Math" w:cs="Times New Roman"/>
                    <w:i/>
                    <w:sz w:val="24"/>
                    <w:szCs w:val="24"/>
                  </w:rPr>
                </m:ctrlPr>
              </m:accPr>
              <m:e>
                <m:r>
                  <w:rPr>
                    <w:rFonts w:ascii="Cambria Math" w:hAnsi="Cambria Math" w:cs="Times New Roman"/>
                    <w:sz w:val="24"/>
                    <w:szCs w:val="24"/>
                  </w:rPr>
                  <m:t>n</m:t>
                </m:r>
              </m:e>
            </m:acc>
          </m:e>
        </m:d>
        <m:r>
          <w:rPr>
            <w:rFonts w:ascii="Cambria Math" w:hAnsi="Cambria Math" w:cs="Times New Roman"/>
            <w:sz w:val="24"/>
            <w:szCs w:val="24"/>
          </w:rPr>
          <m:t>*</m:t>
        </m:r>
        <m:acc>
          <m:accPr>
            <m:ctrlPr>
              <w:rPr>
                <w:rFonts w:ascii="Cambria Math" w:hAnsi="Cambria Math" w:cs="Times New Roman"/>
                <w:i/>
                <w:sz w:val="24"/>
                <w:szCs w:val="24"/>
              </w:rPr>
            </m:ctrlPr>
          </m:accPr>
          <m:e>
            <m:r>
              <w:rPr>
                <w:rFonts w:ascii="Cambria Math" w:hAnsi="Cambria Math" w:cs="Times New Roman"/>
                <w:sz w:val="24"/>
                <w:szCs w:val="24"/>
              </w:rPr>
              <m:t>n</m:t>
            </m:r>
          </m:e>
        </m:acc>
      </m:oMath>
      <w:r w:rsidR="00D14A3C" w:rsidRPr="00B7503C">
        <w:rPr>
          <w:rFonts w:ascii="Times New Roman" w:hAnsi="Times New Roman" w:cs="Times New Roman"/>
          <w:sz w:val="24"/>
          <w:szCs w:val="24"/>
        </w:rPr>
        <w:t xml:space="preserve">   </w:t>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D14A3C" w:rsidRPr="00B7503C">
        <w:rPr>
          <w:rFonts w:ascii="Times New Roman" w:hAnsi="Times New Roman" w:cs="Times New Roman"/>
          <w:sz w:val="24"/>
          <w:szCs w:val="24"/>
        </w:rPr>
        <w:t xml:space="preserve"> </w:t>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t xml:space="preserve">          </w:t>
      </w:r>
      <w:r w:rsidR="00D14A3C" w:rsidRPr="00B7503C">
        <w:rPr>
          <w:rFonts w:ascii="Times New Roman" w:hAnsi="Times New Roman" w:cs="Times New Roman"/>
          <w:sz w:val="24"/>
          <w:szCs w:val="24"/>
        </w:rPr>
        <w:t>Eq.</w:t>
      </w:r>
      <w:r w:rsidR="00A667BD">
        <w:rPr>
          <w:rFonts w:ascii="Times New Roman" w:hAnsi="Times New Roman" w:cs="Times New Roman"/>
          <w:sz w:val="24"/>
          <w:szCs w:val="24"/>
        </w:rPr>
        <w:t xml:space="preserve"> A</w:t>
      </w:r>
      <w:r w:rsidR="00390991">
        <w:rPr>
          <w:rFonts w:ascii="Times New Roman" w:hAnsi="Times New Roman" w:cs="Times New Roman"/>
          <w:sz w:val="24"/>
          <w:szCs w:val="24"/>
        </w:rPr>
        <w:t>31</w:t>
      </w:r>
    </w:p>
    <w:p w14:paraId="742754B1" w14:textId="77777777" w:rsidR="00D14A3C" w:rsidRPr="00B7503C" w:rsidRDefault="00D14A3C" w:rsidP="008F4164">
      <w:pPr>
        <w:spacing w:line="480" w:lineRule="auto"/>
        <w:rPr>
          <w:rFonts w:ascii="Times New Roman" w:hAnsi="Times New Roman" w:cs="Times New Roman"/>
          <w:sz w:val="24"/>
          <w:szCs w:val="24"/>
        </w:rPr>
      </w:pPr>
      <w:r w:rsidRPr="00B7503C">
        <w:rPr>
          <w:rFonts w:ascii="Times New Roman" w:hAnsi="Times New Roman" w:cs="Times New Roman"/>
          <w:sz w:val="24"/>
          <w:szCs w:val="24"/>
        </w:rPr>
        <w:t xml:space="preserve">The inversion problem is solved using linear least square regression. However, </w:t>
      </w:r>
      <m:oMath>
        <m:acc>
          <m:accPr>
            <m:chr m:val="⃗"/>
            <m:ctrlPr>
              <w:rPr>
                <w:rFonts w:ascii="Cambria Math" w:hAnsi="Cambria Math" w:cs="Times New Roman"/>
                <w:i/>
                <w:sz w:val="24"/>
                <w:szCs w:val="24"/>
              </w:rPr>
            </m:ctrlPr>
          </m:accPr>
          <m:e>
            <m:r>
              <w:rPr>
                <w:rFonts w:ascii="Cambria Math" w:hAnsi="Cambria Math" w:cs="Times New Roman"/>
                <w:sz w:val="24"/>
                <w:szCs w:val="24"/>
              </w:rPr>
              <m:t>τ</m:t>
            </m:r>
          </m:e>
        </m:acc>
      </m:oMath>
      <w:r w:rsidRPr="00B7503C">
        <w:rPr>
          <w:rFonts w:ascii="Times New Roman" w:hAnsi="Times New Roman" w:cs="Times New Roman"/>
          <w:sz w:val="24"/>
          <w:szCs w:val="24"/>
        </w:rPr>
        <w:t xml:space="preserve"> is linearly related to σ and thus the magnitude </w:t>
      </w:r>
      <m:oMath>
        <m:d>
          <m:dPr>
            <m:begChr m:val="|"/>
            <m:endChr m:val="|"/>
            <m:ctrlPr>
              <w:rPr>
                <w:rFonts w:ascii="Cambria Math" w:hAnsi="Cambria Math" w:cs="Times New Roman"/>
                <w:i/>
                <w:sz w:val="24"/>
                <w:szCs w:val="24"/>
              </w:rPr>
            </m:ctrlPr>
          </m:dPr>
          <m:e>
            <m:acc>
              <m:accPr>
                <m:chr m:val="̅"/>
                <m:ctrlPr>
                  <w:rPr>
                    <w:rFonts w:ascii="Cambria Math" w:hAnsi="Cambria Math" w:cs="Times New Roman"/>
                    <w:i/>
                    <w:sz w:val="24"/>
                    <w:szCs w:val="24"/>
                  </w:rPr>
                </m:ctrlPr>
              </m:accPr>
              <m:e>
                <m:acc>
                  <m:accPr>
                    <m:chr m:val="⃗"/>
                    <m:ctrlPr>
                      <w:rPr>
                        <w:rFonts w:ascii="Cambria Math" w:hAnsi="Cambria Math" w:cs="Times New Roman"/>
                        <w:i/>
                        <w:sz w:val="24"/>
                        <w:szCs w:val="24"/>
                      </w:rPr>
                    </m:ctrlPr>
                  </m:accPr>
                  <m:e>
                    <m:r>
                      <w:rPr>
                        <w:rFonts w:ascii="Cambria Math" w:hAnsi="Cambria Math" w:cs="Times New Roman"/>
                        <w:sz w:val="24"/>
                        <w:szCs w:val="24"/>
                      </w:rPr>
                      <m:t>τ</m:t>
                    </m:r>
                  </m:e>
                </m:acc>
              </m:e>
            </m:acc>
          </m:e>
        </m:d>
      </m:oMath>
      <w:r w:rsidRPr="00B7503C">
        <w:rPr>
          <w:rFonts w:ascii="Times New Roman" w:hAnsi="Times New Roman" w:cs="Times New Roman"/>
          <w:sz w:val="24"/>
          <w:szCs w:val="24"/>
        </w:rPr>
        <w:t xml:space="preserve"> is nonlinearly related to σ. To avoid nonlinearity, </w:t>
      </w:r>
      <m:oMath>
        <m:d>
          <m:dPr>
            <m:begChr m:val="|"/>
            <m:endChr m:val="|"/>
            <m:ctrlPr>
              <w:rPr>
                <w:rFonts w:ascii="Cambria Math" w:hAnsi="Cambria Math" w:cs="Times New Roman"/>
                <w:i/>
                <w:sz w:val="24"/>
                <w:szCs w:val="24"/>
              </w:rPr>
            </m:ctrlPr>
          </m:dPr>
          <m:e>
            <m:acc>
              <m:accPr>
                <m:chr m:val="̅"/>
                <m:ctrlPr>
                  <w:rPr>
                    <w:rFonts w:ascii="Cambria Math" w:hAnsi="Cambria Math" w:cs="Times New Roman"/>
                    <w:i/>
                    <w:sz w:val="24"/>
                    <w:szCs w:val="24"/>
                  </w:rPr>
                </m:ctrlPr>
              </m:accPr>
              <m:e>
                <m:acc>
                  <m:accPr>
                    <m:chr m:val="⃗"/>
                    <m:ctrlPr>
                      <w:rPr>
                        <w:rFonts w:ascii="Cambria Math" w:hAnsi="Cambria Math" w:cs="Times New Roman"/>
                        <w:i/>
                        <w:sz w:val="24"/>
                        <w:szCs w:val="24"/>
                      </w:rPr>
                    </m:ctrlPr>
                  </m:accPr>
                  <m:e>
                    <m:r>
                      <w:rPr>
                        <w:rFonts w:ascii="Cambria Math" w:hAnsi="Cambria Math" w:cs="Times New Roman"/>
                        <w:sz w:val="24"/>
                        <w:szCs w:val="24"/>
                      </w:rPr>
                      <m:t>τ</m:t>
                    </m:r>
                  </m:e>
                </m:acc>
              </m:e>
            </m:acc>
          </m:e>
        </m:d>
      </m:oMath>
      <w:r w:rsidRPr="00B7503C">
        <w:rPr>
          <w:rFonts w:ascii="Times New Roman" w:hAnsi="Times New Roman" w:cs="Times New Roman"/>
          <w:sz w:val="24"/>
          <w:szCs w:val="24"/>
        </w:rPr>
        <w:t xml:space="preserve"> is set to be 1. Then the problem becomes the minimization of </w:t>
      </w:r>
      <m:oMath>
        <m:d>
          <m:dPr>
            <m:begChr m:val="|"/>
            <m:endChr m:val="|"/>
            <m:ctrlPr>
              <w:rPr>
                <w:rFonts w:ascii="Cambria Math" w:hAnsi="Cambria Math" w:cs="Times New Roman"/>
                <w:i/>
                <w:sz w:val="24"/>
                <w:szCs w:val="24"/>
              </w:rPr>
            </m:ctrlPr>
          </m:dPr>
          <m:e>
            <m:acc>
              <m:accPr>
                <m:chr m:val="̅"/>
                <m:ctrlPr>
                  <w:rPr>
                    <w:rFonts w:ascii="Cambria Math" w:hAnsi="Cambria Math" w:cs="Times New Roman"/>
                    <w:i/>
                    <w:sz w:val="24"/>
                    <w:szCs w:val="24"/>
                  </w:rPr>
                </m:ctrlPr>
              </m:accPr>
              <m:e>
                <m:acc>
                  <m:accPr>
                    <m:chr m:val="⃗"/>
                    <m:ctrlPr>
                      <w:rPr>
                        <w:rFonts w:ascii="Cambria Math" w:hAnsi="Cambria Math" w:cs="Times New Roman"/>
                        <w:i/>
                        <w:sz w:val="24"/>
                        <w:szCs w:val="24"/>
                      </w:rPr>
                    </m:ctrlPr>
                  </m:accPr>
                  <m:e>
                    <m:r>
                      <w:rPr>
                        <w:rFonts w:ascii="Cambria Math" w:hAnsi="Cambria Math" w:cs="Times New Roman"/>
                        <w:sz w:val="24"/>
                        <w:szCs w:val="24"/>
                      </w:rPr>
                      <m:t>τ</m:t>
                    </m:r>
                  </m:e>
                </m:acc>
              </m:e>
            </m:acc>
          </m:e>
        </m:d>
        <m:r>
          <w:rPr>
            <w:rFonts w:ascii="Cambria Math" w:hAnsi="Cambria Math" w:cs="Times New Roman"/>
            <w:sz w:val="24"/>
            <w:szCs w:val="24"/>
          </w:rPr>
          <m:t>-1</m:t>
        </m:r>
      </m:oMath>
      <w:r w:rsidRPr="00B7503C">
        <w:rPr>
          <w:rFonts w:ascii="Times New Roman" w:hAnsi="Times New Roman" w:cs="Times New Roman"/>
          <w:sz w:val="24"/>
          <w:szCs w:val="24"/>
        </w:rPr>
        <w:t>.</w:t>
      </w:r>
    </w:p>
    <w:p w14:paraId="23E9087B" w14:textId="77777777" w:rsidR="00D14A3C" w:rsidRPr="00B7503C" w:rsidRDefault="0060512F" w:rsidP="008F4164">
      <w:pPr>
        <w:spacing w:line="480" w:lineRule="auto"/>
        <w:rPr>
          <w:rFonts w:ascii="Times New Roman" w:hAnsi="Times New Roman" w:cs="Times New Roman"/>
          <w:sz w:val="24"/>
          <w:szCs w:val="24"/>
        </w:rPr>
      </w:pPr>
      <m:oMath>
        <m:d>
          <m:dPr>
            <m:begChr m:val="|"/>
            <m:endChr m:val="|"/>
            <m:ctrlPr>
              <w:rPr>
                <w:rFonts w:ascii="Cambria Math" w:hAnsi="Cambria Math" w:cs="Times New Roman"/>
                <w:i/>
                <w:sz w:val="24"/>
                <w:szCs w:val="24"/>
              </w:rPr>
            </m:ctrlPr>
          </m:dPr>
          <m:e>
            <m:acc>
              <m:accPr>
                <m:chr m:val="̅"/>
                <m:ctrlPr>
                  <w:rPr>
                    <w:rFonts w:ascii="Cambria Math" w:hAnsi="Cambria Math" w:cs="Times New Roman"/>
                    <w:i/>
                    <w:sz w:val="24"/>
                    <w:szCs w:val="24"/>
                  </w:rPr>
                </m:ctrlPr>
              </m:accPr>
              <m:e>
                <m:acc>
                  <m:accPr>
                    <m:chr m:val="⃗"/>
                    <m:ctrlPr>
                      <w:rPr>
                        <w:rFonts w:ascii="Cambria Math" w:hAnsi="Cambria Math" w:cs="Times New Roman"/>
                        <w:i/>
                        <w:sz w:val="24"/>
                        <w:szCs w:val="24"/>
                      </w:rPr>
                    </m:ctrlPr>
                  </m:accPr>
                  <m:e>
                    <m:r>
                      <w:rPr>
                        <w:rFonts w:ascii="Cambria Math" w:hAnsi="Cambria Math" w:cs="Times New Roman"/>
                        <w:sz w:val="24"/>
                        <w:szCs w:val="24"/>
                      </w:rPr>
                      <m:t>τ</m:t>
                    </m:r>
                  </m:e>
                </m:acc>
              </m:e>
            </m:acc>
          </m:e>
        </m:d>
      </m:oMath>
      <w:r w:rsidR="00D14A3C" w:rsidRPr="00B7503C">
        <w:rPr>
          <w:rFonts w:ascii="Times New Roman" w:hAnsi="Times New Roman" w:cs="Times New Roman"/>
          <w:sz w:val="24"/>
          <w:szCs w:val="24"/>
        </w:rPr>
        <w:t xml:space="preserve"> represents the magnitude of the shear stress or the slip on a fault. </w:t>
      </w:r>
      <m:oMath>
        <m:d>
          <m:dPr>
            <m:begChr m:val="|"/>
            <m:endChr m:val="|"/>
            <m:ctrlPr>
              <w:rPr>
                <w:rFonts w:ascii="Cambria Math" w:hAnsi="Cambria Math" w:cs="Times New Roman"/>
                <w:i/>
                <w:sz w:val="24"/>
                <w:szCs w:val="24"/>
              </w:rPr>
            </m:ctrlPr>
          </m:dPr>
          <m:e>
            <m:acc>
              <m:accPr>
                <m:chr m:val="̅"/>
                <m:ctrlPr>
                  <w:rPr>
                    <w:rFonts w:ascii="Cambria Math" w:hAnsi="Cambria Math" w:cs="Times New Roman"/>
                    <w:i/>
                    <w:sz w:val="24"/>
                    <w:szCs w:val="24"/>
                  </w:rPr>
                </m:ctrlPr>
              </m:accPr>
              <m:e>
                <m:acc>
                  <m:accPr>
                    <m:chr m:val="⃗"/>
                    <m:ctrlPr>
                      <w:rPr>
                        <w:rFonts w:ascii="Cambria Math" w:hAnsi="Cambria Math" w:cs="Times New Roman"/>
                        <w:i/>
                        <w:sz w:val="24"/>
                        <w:szCs w:val="24"/>
                      </w:rPr>
                    </m:ctrlPr>
                  </m:accPr>
                  <m:e>
                    <m:r>
                      <w:rPr>
                        <w:rFonts w:ascii="Cambria Math" w:hAnsi="Cambria Math" w:cs="Times New Roman"/>
                        <w:sz w:val="24"/>
                        <w:szCs w:val="24"/>
                      </w:rPr>
                      <m:t>τ</m:t>
                    </m:r>
                  </m:e>
                </m:acc>
              </m:e>
            </m:acc>
          </m:e>
        </m:d>
      </m:oMath>
      <w:r w:rsidR="00D14A3C" w:rsidRPr="00B7503C">
        <w:rPr>
          <w:rFonts w:ascii="Times New Roman" w:hAnsi="Times New Roman" w:cs="Times New Roman"/>
          <w:sz w:val="24"/>
          <w:szCs w:val="24"/>
        </w:rPr>
        <w:t xml:space="preserve"> is set to be 1 because it is assumed that the slip motion happens during earthquakes, and it has a constant magnitude on each fault plan. Also, because only the relative magnitude of stresses can be estimated it is reasonable to assume all shear stress is 1.  </w:t>
      </w:r>
    </w:p>
    <w:p w14:paraId="3DF72C07" w14:textId="303BD942" w:rsidR="00D14A3C" w:rsidRPr="00B7503C" w:rsidRDefault="0060512F" w:rsidP="00D14A3C">
      <w:pPr>
        <w:spacing w:line="480" w:lineRule="auto"/>
        <w:jc w:val="left"/>
        <w:rPr>
          <w:rFonts w:ascii="Times New Roman" w:hAnsi="Times New Roman" w:cs="Times New Roman"/>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τ</m:t>
            </m:r>
          </m:e>
        </m:acc>
      </m:oMath>
      <w:r w:rsidR="00D14A3C" w:rsidRPr="00B7503C">
        <w:rPr>
          <w:rFonts w:ascii="Times New Roman" w:hAnsi="Times New Roman" w:cs="Times New Roman"/>
          <w:sz w:val="24"/>
          <w:szCs w:val="24"/>
        </w:rPr>
        <w:t>=</w:t>
      </w:r>
      <m:oMath>
        <m:acc>
          <m:accPr>
            <m:chr m:val="⃗"/>
            <m:ctrlPr>
              <w:rPr>
                <w:rFonts w:ascii="Cambria Math" w:hAnsi="Cambria Math" w:cs="Times New Roman"/>
                <w:i/>
                <w:sz w:val="24"/>
                <w:szCs w:val="24"/>
              </w:rPr>
            </m:ctrlPr>
          </m:accPr>
          <m:e>
            <m:r>
              <w:rPr>
                <w:rFonts w:ascii="Cambria Math" w:hAnsi="Cambria Math" w:cs="Times New Roman"/>
                <w:sz w:val="24"/>
                <w:szCs w:val="24"/>
              </w:rPr>
              <m:t>s</m:t>
            </m:r>
          </m:e>
        </m:acc>
        <m:r>
          <w:rPr>
            <w:rFonts w:ascii="Cambria Math" w:hAnsi="Cambria Math" w:cs="Times New Roman"/>
            <w:sz w:val="24"/>
            <w:szCs w:val="24"/>
          </w:rPr>
          <m:t>=</m:t>
        </m:r>
      </m:oMath>
      <w:r w:rsidR="00D14A3C" w:rsidRPr="00B7503C">
        <w:rPr>
          <w:rFonts w:ascii="Times New Roman" w:hAnsi="Times New Roman" w:cs="Times New Roman"/>
          <w:sz w:val="24"/>
          <w:szCs w:val="24"/>
        </w:rPr>
        <w:t>σ</w:t>
      </w:r>
      <m:oMath>
        <m:acc>
          <m:accPr>
            <m:ctrlPr>
              <w:rPr>
                <w:rFonts w:ascii="Cambria Math" w:hAnsi="Cambria Math" w:cs="Times New Roman"/>
                <w:i/>
                <w:sz w:val="24"/>
                <w:szCs w:val="24"/>
              </w:rPr>
            </m:ctrlPr>
          </m:accPr>
          <m:e>
            <m:r>
              <w:rPr>
                <w:rFonts w:ascii="Cambria Math" w:hAnsi="Cambria Math" w:cs="Times New Roman"/>
                <w:sz w:val="24"/>
                <w:szCs w:val="24"/>
              </w:rPr>
              <m:t>n</m:t>
            </m:r>
          </m:e>
        </m:acc>
        <m:r>
          <w:rPr>
            <w:rFonts w:ascii="Cambria Math" w:hAnsi="Cambria Math" w:cs="Times New Roman"/>
            <w:sz w:val="24"/>
            <w:szCs w:val="24"/>
          </w:rPr>
          <m:t>-</m:t>
        </m:r>
        <m:d>
          <m:dPr>
            <m:begChr m:val="["/>
            <m:endChr m:val="]"/>
            <m:ctrlPr>
              <w:rPr>
                <w:rFonts w:ascii="Cambria Math" w:hAnsi="Cambria Math" w:cs="Times New Roman"/>
                <w:i/>
                <w:sz w:val="24"/>
                <w:szCs w:val="24"/>
              </w:rPr>
            </m:ctrlPr>
          </m:dPr>
          <m:e>
            <m:d>
              <m:dPr>
                <m:ctrlPr>
                  <w:rPr>
                    <w:rFonts w:ascii="Cambria Math" w:hAnsi="Cambria Math" w:cs="Times New Roman"/>
                    <w:i/>
                    <w:sz w:val="24"/>
                    <w:szCs w:val="24"/>
                  </w:rPr>
                </m:ctrlPr>
              </m:dPr>
              <m:e>
                <m:r>
                  <m:rPr>
                    <m:sty m:val="p"/>
                  </m:rPr>
                  <w:rPr>
                    <w:rFonts w:ascii="Cambria Math" w:hAnsi="Cambria Math" w:cs="Times New Roman"/>
                    <w:sz w:val="24"/>
                    <w:szCs w:val="24"/>
                  </w:rPr>
                  <m:t>σ</m:t>
                </m:r>
                <m:acc>
                  <m:accPr>
                    <m:ctrlPr>
                      <w:rPr>
                        <w:rFonts w:ascii="Cambria Math" w:hAnsi="Cambria Math" w:cs="Times New Roman"/>
                        <w:i/>
                        <w:sz w:val="24"/>
                        <w:szCs w:val="24"/>
                      </w:rPr>
                    </m:ctrlPr>
                  </m:accPr>
                  <m:e>
                    <m:r>
                      <w:rPr>
                        <w:rFonts w:ascii="Cambria Math" w:hAnsi="Cambria Math" w:cs="Times New Roman"/>
                        <w:sz w:val="24"/>
                        <w:szCs w:val="24"/>
                      </w:rPr>
                      <m:t>n</m:t>
                    </m:r>
                  </m:e>
                </m:acc>
              </m:e>
            </m:d>
            <m:r>
              <w:rPr>
                <w:rFonts w:ascii="Cambria Math" w:hAnsi="Cambria Math" w:cs="Times New Roman"/>
                <w:sz w:val="24"/>
                <w:szCs w:val="24"/>
              </w:rPr>
              <m:t>*</m:t>
            </m:r>
            <m:acc>
              <m:accPr>
                <m:ctrlPr>
                  <w:rPr>
                    <w:rFonts w:ascii="Cambria Math" w:hAnsi="Cambria Math" w:cs="Times New Roman"/>
                    <w:i/>
                    <w:sz w:val="24"/>
                    <w:szCs w:val="24"/>
                  </w:rPr>
                </m:ctrlPr>
              </m:accPr>
              <m:e>
                <m:r>
                  <w:rPr>
                    <w:rFonts w:ascii="Cambria Math" w:hAnsi="Cambria Math" w:cs="Times New Roman"/>
                    <w:sz w:val="24"/>
                    <w:szCs w:val="24"/>
                  </w:rPr>
                  <m:t>n</m:t>
                </m:r>
              </m:e>
            </m:acc>
          </m:e>
        </m:d>
        <m:r>
          <w:rPr>
            <w:rFonts w:ascii="Cambria Math" w:hAnsi="Cambria Math" w:cs="Times New Roman"/>
            <w:sz w:val="24"/>
            <w:szCs w:val="24"/>
          </w:rPr>
          <m:t>*</m:t>
        </m:r>
        <m:acc>
          <m:accPr>
            <m:ctrlPr>
              <w:rPr>
                <w:rFonts w:ascii="Cambria Math" w:hAnsi="Cambria Math" w:cs="Times New Roman"/>
                <w:i/>
                <w:sz w:val="24"/>
                <w:szCs w:val="24"/>
              </w:rPr>
            </m:ctrlPr>
          </m:accPr>
          <m:e>
            <m:r>
              <w:rPr>
                <w:rFonts w:ascii="Cambria Math" w:hAnsi="Cambria Math" w:cs="Times New Roman"/>
                <w:sz w:val="24"/>
                <w:szCs w:val="24"/>
              </w:rPr>
              <m:t>n</m:t>
            </m:r>
          </m:e>
        </m:acc>
      </m:oMath>
      <w:r w:rsidR="00D14A3C" w:rsidRPr="00B7503C">
        <w:rPr>
          <w:rFonts w:ascii="Times New Roman" w:hAnsi="Times New Roman" w:cs="Times New Roman"/>
          <w:sz w:val="24"/>
          <w:szCs w:val="24"/>
        </w:rPr>
        <w:t xml:space="preserve">    </w:t>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t xml:space="preserve">          </w:t>
      </w:r>
      <w:r w:rsidR="00D14A3C" w:rsidRPr="00B7503C">
        <w:rPr>
          <w:rFonts w:ascii="Times New Roman" w:hAnsi="Times New Roman" w:cs="Times New Roman"/>
          <w:sz w:val="24"/>
          <w:szCs w:val="24"/>
        </w:rPr>
        <w:t>Eq.</w:t>
      </w:r>
      <w:r w:rsidR="00A667BD">
        <w:rPr>
          <w:rFonts w:ascii="Times New Roman" w:hAnsi="Times New Roman" w:cs="Times New Roman"/>
          <w:sz w:val="24"/>
          <w:szCs w:val="24"/>
        </w:rPr>
        <w:t xml:space="preserve"> A</w:t>
      </w:r>
      <w:r w:rsidR="00D35654">
        <w:rPr>
          <w:rFonts w:ascii="Times New Roman" w:hAnsi="Times New Roman" w:cs="Times New Roman"/>
          <w:sz w:val="24"/>
          <w:szCs w:val="24"/>
        </w:rPr>
        <w:t>3</w:t>
      </w:r>
      <w:r w:rsidR="00390991">
        <w:rPr>
          <w:rFonts w:ascii="Times New Roman" w:hAnsi="Times New Roman" w:cs="Times New Roman"/>
          <w:sz w:val="24"/>
          <w:szCs w:val="24"/>
        </w:rPr>
        <w:t>2</w:t>
      </w:r>
    </w:p>
    <w:p w14:paraId="4E60DE1C" w14:textId="42A08F07" w:rsidR="00D14A3C" w:rsidRPr="00B7503C" w:rsidRDefault="00D14A3C" w:rsidP="008F4164">
      <w:pPr>
        <w:spacing w:line="480" w:lineRule="auto"/>
        <w:rPr>
          <w:rFonts w:ascii="Times New Roman" w:hAnsi="Times New Roman" w:cs="Times New Roman"/>
          <w:sz w:val="24"/>
          <w:szCs w:val="24"/>
        </w:rPr>
      </w:pPr>
      <w:r w:rsidRPr="00B7503C">
        <w:rPr>
          <w:rFonts w:ascii="Times New Roman" w:hAnsi="Times New Roman" w:cs="Times New Roman"/>
          <w:sz w:val="24"/>
          <w:szCs w:val="24"/>
        </w:rPr>
        <w:t>Then Eq.</w:t>
      </w:r>
      <w:r w:rsidR="00FE7E0D">
        <w:rPr>
          <w:rFonts w:ascii="Times New Roman" w:hAnsi="Times New Roman" w:cs="Times New Roman"/>
          <w:sz w:val="24"/>
          <w:szCs w:val="24"/>
        </w:rPr>
        <w:t xml:space="preserve"> A</w:t>
      </w:r>
      <w:r w:rsidR="00C561F6">
        <w:rPr>
          <w:rFonts w:ascii="Times New Roman" w:hAnsi="Times New Roman" w:cs="Times New Roman"/>
          <w:sz w:val="24"/>
          <w:szCs w:val="24"/>
        </w:rPr>
        <w:t>30</w:t>
      </w:r>
      <w:r w:rsidR="00D35654">
        <w:rPr>
          <w:rFonts w:ascii="Times New Roman" w:hAnsi="Times New Roman" w:cs="Times New Roman"/>
          <w:sz w:val="24"/>
          <w:szCs w:val="24"/>
        </w:rPr>
        <w:t xml:space="preserve"> </w:t>
      </w:r>
      <w:r w:rsidRPr="00B7503C">
        <w:rPr>
          <w:rFonts w:ascii="Times New Roman" w:hAnsi="Times New Roman" w:cs="Times New Roman"/>
          <w:sz w:val="24"/>
          <w:szCs w:val="24"/>
        </w:rPr>
        <w:t xml:space="preserve">becomes </w:t>
      </w:r>
      <m:oMath>
        <m:acc>
          <m:accPr>
            <m:chr m:val="⃗"/>
            <m:ctrlPr>
              <w:rPr>
                <w:rFonts w:ascii="Cambria Math" w:hAnsi="Cambria Math" w:cs="Times New Roman"/>
                <w:i/>
                <w:sz w:val="24"/>
                <w:szCs w:val="24"/>
              </w:rPr>
            </m:ctrlPr>
          </m:accPr>
          <m:e>
            <m:r>
              <w:rPr>
                <w:rFonts w:ascii="Cambria Math" w:hAnsi="Cambria Math" w:cs="Times New Roman"/>
                <w:sz w:val="24"/>
                <w:szCs w:val="24"/>
              </w:rPr>
              <m:t>τ</m:t>
            </m:r>
          </m:e>
        </m:acc>
      </m:oMath>
      <w:r w:rsidRPr="00B7503C">
        <w:rPr>
          <w:rFonts w:ascii="Times New Roman" w:hAnsi="Times New Roman" w:cs="Times New Roman"/>
          <w:sz w:val="24"/>
          <w:szCs w:val="24"/>
        </w:rPr>
        <w:t>=</w:t>
      </w:r>
      <m:oMath>
        <m:acc>
          <m:accPr>
            <m:chr m:val="⃗"/>
            <m:ctrlPr>
              <w:rPr>
                <w:rFonts w:ascii="Cambria Math" w:hAnsi="Cambria Math" w:cs="Times New Roman"/>
                <w:i/>
                <w:sz w:val="24"/>
                <w:szCs w:val="24"/>
              </w:rPr>
            </m:ctrlPr>
          </m:accPr>
          <m:e>
            <m:r>
              <w:rPr>
                <w:rFonts w:ascii="Cambria Math" w:hAnsi="Cambria Math" w:cs="Times New Roman"/>
                <w:sz w:val="24"/>
                <w:szCs w:val="24"/>
              </w:rPr>
              <m:t>s</m:t>
            </m:r>
          </m:e>
        </m:acc>
      </m:oMath>
      <w:r w:rsidRPr="00B7503C">
        <w:rPr>
          <w:rFonts w:ascii="Times New Roman" w:hAnsi="Times New Roman" w:cs="Times New Roman"/>
          <w:sz w:val="24"/>
          <w:szCs w:val="24"/>
        </w:rPr>
        <w:t xml:space="preserve"> as </w:t>
      </w:r>
      <m:oMath>
        <m:d>
          <m:dPr>
            <m:begChr m:val="|"/>
            <m:endChr m:val="|"/>
            <m:ctrlPr>
              <w:rPr>
                <w:rFonts w:ascii="Cambria Math" w:hAnsi="Cambria Math" w:cs="Times New Roman"/>
                <w:i/>
                <w:sz w:val="24"/>
                <w:szCs w:val="24"/>
              </w:rPr>
            </m:ctrlPr>
          </m:dPr>
          <m:e>
            <m:acc>
              <m:accPr>
                <m:chr m:val="̅"/>
                <m:ctrlPr>
                  <w:rPr>
                    <w:rFonts w:ascii="Cambria Math" w:hAnsi="Cambria Math" w:cs="Times New Roman"/>
                    <w:i/>
                    <w:sz w:val="24"/>
                    <w:szCs w:val="24"/>
                  </w:rPr>
                </m:ctrlPr>
              </m:accPr>
              <m:e>
                <m:acc>
                  <m:accPr>
                    <m:chr m:val="⃗"/>
                    <m:ctrlPr>
                      <w:rPr>
                        <w:rFonts w:ascii="Cambria Math" w:hAnsi="Cambria Math" w:cs="Times New Roman"/>
                        <w:i/>
                        <w:sz w:val="24"/>
                        <w:szCs w:val="24"/>
                      </w:rPr>
                    </m:ctrlPr>
                  </m:accPr>
                  <m:e>
                    <m:r>
                      <w:rPr>
                        <w:rFonts w:ascii="Cambria Math" w:hAnsi="Cambria Math" w:cs="Times New Roman"/>
                        <w:sz w:val="24"/>
                        <w:szCs w:val="24"/>
                      </w:rPr>
                      <m:t>τ</m:t>
                    </m:r>
                  </m:e>
                </m:acc>
              </m:e>
            </m:acc>
          </m:e>
        </m:d>
      </m:oMath>
      <w:r w:rsidRPr="00B7503C">
        <w:rPr>
          <w:rFonts w:ascii="Times New Roman" w:hAnsi="Times New Roman" w:cs="Times New Roman"/>
          <w:sz w:val="24"/>
          <w:szCs w:val="24"/>
        </w:rPr>
        <w:t xml:space="preserve"> becomes 1, the final equation of the stress inversion problem becomes Eq.</w:t>
      </w:r>
      <w:r w:rsidR="000D28D1">
        <w:rPr>
          <w:rFonts w:ascii="Times New Roman" w:hAnsi="Times New Roman" w:cs="Times New Roman"/>
          <w:sz w:val="24"/>
          <w:szCs w:val="24"/>
        </w:rPr>
        <w:t xml:space="preserve"> </w:t>
      </w:r>
      <w:r w:rsidR="00D35654">
        <w:rPr>
          <w:rFonts w:ascii="Times New Roman" w:hAnsi="Times New Roman" w:cs="Times New Roman"/>
          <w:sz w:val="24"/>
          <w:szCs w:val="24"/>
        </w:rPr>
        <w:t>A3</w:t>
      </w:r>
      <w:r w:rsidR="00C561F6">
        <w:rPr>
          <w:rFonts w:ascii="Times New Roman" w:hAnsi="Times New Roman" w:cs="Times New Roman"/>
          <w:sz w:val="24"/>
          <w:szCs w:val="24"/>
        </w:rPr>
        <w:t>2</w:t>
      </w:r>
      <w:r w:rsidRPr="00B7503C">
        <w:rPr>
          <w:rFonts w:ascii="Times New Roman" w:hAnsi="Times New Roman" w:cs="Times New Roman"/>
          <w:sz w:val="24"/>
          <w:szCs w:val="24"/>
        </w:rPr>
        <w:t xml:space="preserve">. In the matrix format, the equation is written as </w:t>
      </w:r>
      <m:oMath>
        <m:r>
          <w:rPr>
            <w:rFonts w:ascii="Cambria Math" w:hAnsi="Cambria Math" w:cs="Times New Roman"/>
            <w:sz w:val="24"/>
            <w:szCs w:val="24"/>
          </w:rPr>
          <m:t>Gm=d</m:t>
        </m:r>
      </m:oMath>
      <w:r w:rsidRPr="00B7503C">
        <w:rPr>
          <w:rFonts w:ascii="Times New Roman" w:hAnsi="Times New Roman" w:cs="Times New Roman"/>
          <w:sz w:val="24"/>
          <w:szCs w:val="24"/>
        </w:rPr>
        <w:t xml:space="preserve">. </w:t>
      </w:r>
      <w:r w:rsidRPr="00B60ED1">
        <w:rPr>
          <w:rFonts w:ascii="Times New Roman" w:hAnsi="Times New Roman" w:cs="Times New Roman"/>
          <w:i/>
          <w:sz w:val="24"/>
          <w:szCs w:val="24"/>
        </w:rPr>
        <w:br/>
      </w:r>
      <m:oMath>
        <m:r>
          <w:rPr>
            <w:rFonts w:ascii="Cambria Math" w:hAnsi="Cambria Math" w:cs="Times New Roman"/>
            <w:sz w:val="24"/>
            <w:szCs w:val="24"/>
          </w:rPr>
          <m:t>d=</m:t>
        </m:r>
        <m:d>
          <m:dPr>
            <m:ctrlPr>
              <w:rPr>
                <w:rFonts w:ascii="Cambria Math" w:hAnsi="Cambria Math" w:cs="Times New Roman"/>
                <w:i/>
                <w:sz w:val="24"/>
                <w:szCs w:val="24"/>
              </w:rPr>
            </m:ctrlPr>
          </m:dPr>
          <m:e>
            <m:eqArr>
              <m:eqArrPr>
                <m:ctrlPr>
                  <w:rPr>
                    <w:rFonts w:ascii="Cambria Math" w:hAnsi="Cambria Math" w:cs="Times New Roman"/>
                    <w:i/>
                    <w:sz w:val="24"/>
                    <w:szCs w:val="24"/>
                  </w:rPr>
                </m:ctrlPr>
              </m:eqArrPr>
              <m:e>
                <m:eqArr>
                  <m:eqArrPr>
                    <m:ctrlPr>
                      <w:rPr>
                        <w:rFonts w:ascii="Cambria Math" w:hAnsi="Cambria Math" w:cs="Times New Roman"/>
                        <w:i/>
                        <w:sz w:val="24"/>
                        <w:szCs w:val="24"/>
                      </w:rPr>
                    </m:ctrlPr>
                  </m:eqArrPr>
                  <m:e>
                    <m:m>
                      <m:mPr>
                        <m:mcs>
                          <m:mc>
                            <m:mcPr>
                              <m:count m:val="1"/>
                              <m:mcJc m:val="center"/>
                            </m:mcPr>
                          </m:mc>
                        </m:mcs>
                        <m:ctrlPr>
                          <w:rPr>
                            <w:rFonts w:ascii="Cambria Math" w:hAnsi="Cambria Math" w:cs="Times New Roman"/>
                            <w:i/>
                            <w:sz w:val="24"/>
                            <w:szCs w:val="24"/>
                          </w:rPr>
                        </m:ctrlPr>
                      </m:mPr>
                      <m:mr>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11</m:t>
                              </m:r>
                            </m:sub>
                          </m:sSub>
                        </m:e>
                      </m:mr>
                      <m:mr>
                        <m:e>
                          <m:m>
                            <m:mPr>
                              <m:mcs>
                                <m:mc>
                                  <m:mcPr>
                                    <m:count m:val="1"/>
                                    <m:mcJc m:val="center"/>
                                  </m:mcPr>
                                </m:mc>
                              </m:mcs>
                              <m:ctrlPr>
                                <w:rPr>
                                  <w:rFonts w:ascii="Cambria Math" w:hAnsi="Cambria Math" w:cs="Times New Roman"/>
                                  <w:i/>
                                  <w:sz w:val="24"/>
                                  <w:szCs w:val="24"/>
                                </w:rPr>
                              </m:ctrlPr>
                            </m:mPr>
                            <m:mr>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12</m:t>
                                    </m:r>
                                  </m:sub>
                                </m:sSub>
                              </m:e>
                            </m:mr>
                            <m:mr>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13</m:t>
                                    </m:r>
                                  </m:sub>
                                </m:sSub>
                              </m:e>
                            </m:mr>
                            <m:mr>
                              <m:e>
                                <m:r>
                                  <w:rPr>
                                    <w:rFonts w:ascii="Cambria Math" w:hAnsi="Cambria Math" w:cs="Times New Roman"/>
                                    <w:sz w:val="24"/>
                                    <w:szCs w:val="24"/>
                                  </w:rPr>
                                  <m:t>…</m:t>
                                </m:r>
                              </m:e>
                            </m:mr>
                          </m:m>
                        </m:e>
                      </m:mr>
                      <m:mr>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i1</m:t>
                              </m:r>
                            </m:sub>
                          </m:sSub>
                        </m:e>
                      </m:mr>
                    </m:m>
                  </m:e>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i2</m:t>
                        </m:r>
                      </m:sub>
                    </m:sSub>
                  </m:e>
                </m:eqArr>
              </m:e>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i3</m:t>
                    </m:r>
                  </m:sub>
                </m:sSub>
              </m:e>
            </m:eqArr>
          </m:e>
        </m:d>
      </m:oMath>
      <w:r w:rsidR="00A667BD">
        <w:rPr>
          <w:rFonts w:ascii="Times New Roman" w:hAnsi="Times New Roman" w:cs="Times New Roman"/>
          <w:i/>
          <w:sz w:val="24"/>
          <w:szCs w:val="24"/>
        </w:rPr>
        <w:tab/>
      </w:r>
      <w:r w:rsidR="00A667BD">
        <w:rPr>
          <w:rFonts w:ascii="Times New Roman" w:hAnsi="Times New Roman" w:cs="Times New Roman"/>
          <w:i/>
          <w:sz w:val="24"/>
          <w:szCs w:val="24"/>
        </w:rPr>
        <w:tab/>
      </w:r>
      <w:r w:rsidR="00A667BD">
        <w:rPr>
          <w:rFonts w:ascii="Times New Roman" w:hAnsi="Times New Roman" w:cs="Times New Roman"/>
          <w:i/>
          <w:sz w:val="24"/>
          <w:szCs w:val="24"/>
        </w:rPr>
        <w:tab/>
      </w:r>
      <w:r w:rsidR="00A667BD">
        <w:rPr>
          <w:rFonts w:ascii="Times New Roman" w:hAnsi="Times New Roman" w:cs="Times New Roman"/>
          <w:i/>
          <w:sz w:val="24"/>
          <w:szCs w:val="24"/>
        </w:rPr>
        <w:tab/>
      </w:r>
      <w:r w:rsidR="00A667BD">
        <w:rPr>
          <w:rFonts w:ascii="Times New Roman" w:hAnsi="Times New Roman" w:cs="Times New Roman"/>
          <w:i/>
          <w:sz w:val="24"/>
          <w:szCs w:val="24"/>
        </w:rPr>
        <w:tab/>
      </w:r>
      <w:r w:rsidR="00A667BD">
        <w:rPr>
          <w:rFonts w:ascii="Times New Roman" w:hAnsi="Times New Roman" w:cs="Times New Roman"/>
          <w:i/>
          <w:sz w:val="24"/>
          <w:szCs w:val="24"/>
        </w:rPr>
        <w:tab/>
      </w:r>
      <w:r w:rsidR="00A667BD">
        <w:rPr>
          <w:rFonts w:ascii="Times New Roman" w:hAnsi="Times New Roman" w:cs="Times New Roman"/>
          <w:i/>
          <w:sz w:val="24"/>
          <w:szCs w:val="24"/>
        </w:rPr>
        <w:tab/>
      </w:r>
      <w:r w:rsidR="00A667BD">
        <w:rPr>
          <w:rFonts w:ascii="Times New Roman" w:hAnsi="Times New Roman" w:cs="Times New Roman"/>
          <w:i/>
          <w:sz w:val="24"/>
          <w:szCs w:val="24"/>
        </w:rPr>
        <w:tab/>
      </w:r>
      <w:r w:rsidR="00A667BD">
        <w:rPr>
          <w:rFonts w:ascii="Times New Roman" w:hAnsi="Times New Roman" w:cs="Times New Roman"/>
          <w:i/>
          <w:sz w:val="24"/>
          <w:szCs w:val="24"/>
        </w:rPr>
        <w:tab/>
      </w:r>
      <w:r w:rsidR="00A667BD">
        <w:rPr>
          <w:rFonts w:ascii="Times New Roman" w:hAnsi="Times New Roman" w:cs="Times New Roman"/>
          <w:i/>
          <w:sz w:val="24"/>
          <w:szCs w:val="24"/>
        </w:rPr>
        <w:tab/>
        <w:t xml:space="preserve">         </w:t>
      </w:r>
      <w:r w:rsidRPr="00B60ED1">
        <w:rPr>
          <w:rFonts w:ascii="Times New Roman" w:hAnsi="Times New Roman" w:cs="Times New Roman"/>
          <w:i/>
          <w:sz w:val="24"/>
          <w:szCs w:val="24"/>
        </w:rPr>
        <w:t xml:space="preserve"> </w:t>
      </w:r>
      <w:r w:rsidRPr="00A667BD">
        <w:rPr>
          <w:rFonts w:ascii="Times New Roman" w:hAnsi="Times New Roman" w:cs="Times New Roman"/>
          <w:iCs/>
          <w:sz w:val="24"/>
          <w:szCs w:val="24"/>
        </w:rPr>
        <w:t>Eq.</w:t>
      </w:r>
      <w:r w:rsidR="00A667BD">
        <w:rPr>
          <w:rFonts w:ascii="Times New Roman" w:hAnsi="Times New Roman" w:cs="Times New Roman"/>
          <w:iCs/>
          <w:sz w:val="24"/>
          <w:szCs w:val="24"/>
        </w:rPr>
        <w:t xml:space="preserve"> A3</w:t>
      </w:r>
      <w:r w:rsidR="00C561F6">
        <w:rPr>
          <w:rFonts w:ascii="Times New Roman" w:hAnsi="Times New Roman" w:cs="Times New Roman"/>
          <w:iCs/>
          <w:sz w:val="24"/>
          <w:szCs w:val="24"/>
        </w:rPr>
        <w:t>3</w:t>
      </w:r>
    </w:p>
    <w:p w14:paraId="7535C2A4" w14:textId="0799712D" w:rsidR="00D14A3C" w:rsidRPr="00B7503C" w:rsidRDefault="00D14A3C" w:rsidP="008F4164">
      <w:pPr>
        <w:spacing w:line="480" w:lineRule="auto"/>
        <w:rPr>
          <w:rFonts w:ascii="Times New Roman" w:hAnsi="Times New Roman" w:cs="Times New Roman"/>
          <w:sz w:val="24"/>
          <w:szCs w:val="24"/>
        </w:rPr>
      </w:pPr>
      <w:r w:rsidRPr="00B7503C">
        <w:rPr>
          <w:rFonts w:ascii="Times New Roman" w:hAnsi="Times New Roman" w:cs="Times New Roman"/>
          <w:sz w:val="24"/>
          <w:szCs w:val="24"/>
        </w:rPr>
        <w:lastRenderedPageBreak/>
        <w:t xml:space="preserve">The d is the unit slip vector tensor; it contains all the unit slip vector components of all the faults. The slip vector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ij</m:t>
            </m:r>
          </m:sub>
        </m:sSub>
      </m:oMath>
      <w:r w:rsidRPr="00B7503C">
        <w:rPr>
          <w:rFonts w:ascii="Times New Roman" w:hAnsi="Times New Roman" w:cs="Times New Roman"/>
          <w:sz w:val="24"/>
          <w:szCs w:val="24"/>
        </w:rPr>
        <w:t xml:space="preserve"> has three components. I </w:t>
      </w:r>
      <w:proofErr w:type="gramStart"/>
      <w:r w:rsidRPr="00B7503C">
        <w:rPr>
          <w:rFonts w:ascii="Times New Roman" w:hAnsi="Times New Roman" w:cs="Times New Roman"/>
          <w:sz w:val="24"/>
          <w:szCs w:val="24"/>
        </w:rPr>
        <w:t>is</w:t>
      </w:r>
      <w:proofErr w:type="gramEnd"/>
      <w:r w:rsidRPr="00B7503C">
        <w:rPr>
          <w:rFonts w:ascii="Times New Roman" w:hAnsi="Times New Roman" w:cs="Times New Roman"/>
          <w:sz w:val="24"/>
          <w:szCs w:val="24"/>
        </w:rPr>
        <w:t xml:space="preserve"> the number of focal points; it ranges from 1 to K. J is the index of the stresses; it ranges from 1 to 3. The number of elements in d is 3*K; K is the number of focal mechanisms.</w:t>
      </w:r>
      <w:r w:rsidRPr="00B7503C">
        <w:rPr>
          <w:rFonts w:ascii="Times New Roman" w:hAnsi="Times New Roman" w:cs="Times New Roman"/>
          <w:i/>
          <w:sz w:val="24"/>
          <w:szCs w:val="24"/>
        </w:rPr>
        <w:br/>
      </w:r>
      <m:oMath>
        <m:r>
          <w:rPr>
            <w:rFonts w:ascii="Cambria Math" w:hAnsi="Cambria Math" w:cs="Times New Roman"/>
            <w:sz w:val="24"/>
            <w:szCs w:val="24"/>
          </w:rPr>
          <m:t>m=</m:t>
        </m:r>
        <m:d>
          <m:dPr>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11</m:t>
                      </m:r>
                    </m:sub>
                  </m:sSub>
                </m:e>
              </m:mr>
              <m:mr>
                <m:e>
                  <m:m>
                    <m:mPr>
                      <m:mcs>
                        <m:mc>
                          <m:mcPr>
                            <m:count m:val="1"/>
                            <m:mcJc m:val="center"/>
                          </m:mcPr>
                        </m:mc>
                      </m:mcs>
                      <m:ctrlPr>
                        <w:rPr>
                          <w:rFonts w:ascii="Cambria Math" w:hAnsi="Cambria Math" w:cs="Times New Roman"/>
                          <w:i/>
                          <w:sz w:val="24"/>
                          <w:szCs w:val="24"/>
                        </w:rPr>
                      </m:ctrlPr>
                    </m:mPr>
                    <m:mr>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12</m:t>
                            </m:r>
                          </m:sub>
                        </m:sSub>
                      </m:e>
                    </m:mr>
                    <m:mr>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13</m:t>
                            </m:r>
                          </m:sub>
                        </m:sSub>
                      </m:e>
                    </m:mr>
                    <m:mr>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22</m:t>
                            </m:r>
                          </m:sub>
                        </m:sSub>
                      </m:e>
                    </m:mr>
                  </m:m>
                </m:e>
              </m:mr>
              <m:mr>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23</m:t>
                      </m:r>
                    </m:sub>
                  </m:sSub>
                </m:e>
              </m:mr>
            </m:m>
          </m:e>
        </m:d>
      </m:oMath>
      <w:r w:rsidR="00A667BD">
        <w:rPr>
          <w:rFonts w:ascii="Times New Roman" w:hAnsi="Times New Roman" w:cs="Times New Roman"/>
          <w:i/>
          <w:sz w:val="24"/>
          <w:szCs w:val="24"/>
        </w:rPr>
        <w:tab/>
      </w:r>
      <w:r w:rsidR="00A667BD">
        <w:rPr>
          <w:rFonts w:ascii="Times New Roman" w:hAnsi="Times New Roman" w:cs="Times New Roman"/>
          <w:i/>
          <w:sz w:val="24"/>
          <w:szCs w:val="24"/>
        </w:rPr>
        <w:tab/>
      </w:r>
      <w:r w:rsidR="00A667BD">
        <w:rPr>
          <w:rFonts w:ascii="Times New Roman" w:hAnsi="Times New Roman" w:cs="Times New Roman"/>
          <w:i/>
          <w:sz w:val="24"/>
          <w:szCs w:val="24"/>
        </w:rPr>
        <w:tab/>
      </w:r>
      <w:r w:rsidR="00A667BD">
        <w:rPr>
          <w:rFonts w:ascii="Times New Roman" w:hAnsi="Times New Roman" w:cs="Times New Roman"/>
          <w:i/>
          <w:sz w:val="24"/>
          <w:szCs w:val="24"/>
        </w:rPr>
        <w:tab/>
      </w:r>
      <w:r w:rsidR="00A667BD">
        <w:rPr>
          <w:rFonts w:ascii="Times New Roman" w:hAnsi="Times New Roman" w:cs="Times New Roman"/>
          <w:i/>
          <w:sz w:val="24"/>
          <w:szCs w:val="24"/>
        </w:rPr>
        <w:tab/>
      </w:r>
      <w:r w:rsidR="00A667BD">
        <w:rPr>
          <w:rFonts w:ascii="Times New Roman" w:hAnsi="Times New Roman" w:cs="Times New Roman"/>
          <w:i/>
          <w:sz w:val="24"/>
          <w:szCs w:val="24"/>
        </w:rPr>
        <w:tab/>
      </w:r>
      <w:r w:rsidR="00A667BD">
        <w:rPr>
          <w:rFonts w:ascii="Times New Roman" w:hAnsi="Times New Roman" w:cs="Times New Roman"/>
          <w:i/>
          <w:sz w:val="24"/>
          <w:szCs w:val="24"/>
        </w:rPr>
        <w:tab/>
      </w:r>
      <w:proofErr w:type="gramStart"/>
      <w:r w:rsidR="00A667BD">
        <w:rPr>
          <w:rFonts w:ascii="Times New Roman" w:hAnsi="Times New Roman" w:cs="Times New Roman"/>
          <w:i/>
          <w:sz w:val="24"/>
          <w:szCs w:val="24"/>
        </w:rPr>
        <w:tab/>
        <w:t xml:space="preserve">  </w:t>
      </w:r>
      <w:r w:rsidR="00A667BD">
        <w:rPr>
          <w:rFonts w:ascii="Times New Roman" w:hAnsi="Times New Roman" w:cs="Times New Roman"/>
          <w:i/>
          <w:sz w:val="24"/>
          <w:szCs w:val="24"/>
        </w:rPr>
        <w:tab/>
      </w:r>
      <w:proofErr w:type="gramEnd"/>
      <w:r w:rsidR="00A667BD">
        <w:rPr>
          <w:rFonts w:ascii="Times New Roman" w:hAnsi="Times New Roman" w:cs="Times New Roman"/>
          <w:i/>
          <w:sz w:val="24"/>
          <w:szCs w:val="24"/>
        </w:rPr>
        <w:tab/>
        <w:t xml:space="preserve">         </w:t>
      </w:r>
      <w:r w:rsidRPr="00B7503C">
        <w:rPr>
          <w:rFonts w:ascii="Times New Roman" w:hAnsi="Times New Roman" w:cs="Times New Roman"/>
          <w:i/>
          <w:sz w:val="24"/>
          <w:szCs w:val="24"/>
        </w:rPr>
        <w:t xml:space="preserve"> </w:t>
      </w:r>
      <w:r w:rsidRPr="00B7503C">
        <w:rPr>
          <w:rFonts w:ascii="Times New Roman" w:hAnsi="Times New Roman" w:cs="Times New Roman"/>
          <w:iCs/>
          <w:sz w:val="24"/>
          <w:szCs w:val="24"/>
        </w:rPr>
        <w:t>Eq.</w:t>
      </w:r>
      <w:r w:rsidR="00A667BD">
        <w:rPr>
          <w:rFonts w:ascii="Times New Roman" w:hAnsi="Times New Roman" w:cs="Times New Roman"/>
          <w:iCs/>
          <w:sz w:val="24"/>
          <w:szCs w:val="24"/>
        </w:rPr>
        <w:t xml:space="preserve"> A3</w:t>
      </w:r>
      <w:r w:rsidR="00C561F6">
        <w:rPr>
          <w:rFonts w:ascii="Times New Roman" w:hAnsi="Times New Roman" w:cs="Times New Roman"/>
          <w:iCs/>
          <w:sz w:val="24"/>
          <w:szCs w:val="24"/>
        </w:rPr>
        <w:t>4</w:t>
      </w:r>
    </w:p>
    <w:p w14:paraId="2A79120E" w14:textId="3E901AEC" w:rsidR="00D14A3C" w:rsidRPr="00B7503C" w:rsidRDefault="00D14A3C" w:rsidP="008F4164">
      <w:pPr>
        <w:tabs>
          <w:tab w:val="left" w:pos="5805"/>
        </w:tabs>
        <w:spacing w:line="480" w:lineRule="auto"/>
        <w:rPr>
          <w:rFonts w:ascii="Times New Roman" w:hAnsi="Times New Roman" w:cs="Times New Roman"/>
          <w:sz w:val="24"/>
          <w:szCs w:val="24"/>
        </w:rPr>
      </w:pPr>
      <w:r w:rsidRPr="00B7503C">
        <w:rPr>
          <w:rFonts w:ascii="Times New Roman" w:hAnsi="Times New Roman" w:cs="Times New Roman"/>
          <w:sz w:val="24"/>
          <w:szCs w:val="24"/>
        </w:rPr>
        <w:t xml:space="preserve">The m matrix is the stress tensor. It has 5 stress components because the stress tensor is symmetric. It is also because knowing the slip vector on the fault can only constrain the deviatoric stress tensor, </w:t>
      </w:r>
      <w:r w:rsidR="002A1532">
        <w:rPr>
          <w:rFonts w:ascii="Times New Roman" w:hAnsi="Times New Roman" w:cs="Times New Roman"/>
          <w:sz w:val="24"/>
          <w:szCs w:val="24"/>
        </w:rPr>
        <w:t xml:space="preserve">the </w:t>
      </w:r>
      <w:r w:rsidRPr="00B7503C">
        <w:rPr>
          <w:rFonts w:ascii="Times New Roman" w:hAnsi="Times New Roman" w:cs="Times New Roman"/>
          <w:sz w:val="24"/>
          <w:szCs w:val="24"/>
        </w:rPr>
        <w:t xml:space="preserve">isotropic tensor cannot be determined. Hence the isotropic tensor is assumed to be zero, and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33</m:t>
            </m:r>
          </m:sub>
        </m:sSub>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11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22</m:t>
                </m:r>
              </m:sub>
            </m:sSub>
          </m:e>
        </m:d>
      </m:oMath>
      <w:r w:rsidRPr="00B7503C">
        <w:rPr>
          <w:rFonts w:ascii="Times New Roman" w:hAnsi="Times New Roman" w:cs="Times New Roman"/>
          <w:sz w:val="24"/>
          <w:szCs w:val="24"/>
        </w:rPr>
        <w:t xml:space="preserve">. </w:t>
      </w:r>
    </w:p>
    <w:p w14:paraId="01B65BF6" w14:textId="64D1E056" w:rsidR="00D14A3C" w:rsidRPr="00B7503C" w:rsidRDefault="0060512F" w:rsidP="00D14A3C">
      <w:pPr>
        <w:tabs>
          <w:tab w:val="left" w:pos="5805"/>
        </w:tabs>
        <w:spacing w:line="480" w:lineRule="auto"/>
        <w:jc w:val="left"/>
        <w:rPr>
          <w:rFonts w:ascii="Times New Roman" w:hAnsi="Times New Roman" w:cs="Times New Roman"/>
          <w:sz w:val="24"/>
          <w:szCs w:val="24"/>
        </w:rPr>
      </w:pPr>
      <m:oMath>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11</m:t>
                      </m:r>
                    </m:sub>
                  </m:sSub>
                </m:e>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12</m:t>
                      </m:r>
                    </m:sub>
                  </m:sSub>
                </m:e>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21</m:t>
                      </m:r>
                    </m:sub>
                  </m:sSub>
                </m:e>
              </m:mr>
              <m:mr>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21</m:t>
                      </m:r>
                    </m:sub>
                  </m:sSub>
                </m:e>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22</m:t>
                      </m:r>
                    </m:sub>
                  </m:sSub>
                </m:e>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23</m:t>
                      </m:r>
                    </m:sub>
                  </m:sSub>
                </m:e>
              </m:mr>
              <m:mr>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31</m:t>
                      </m:r>
                    </m:sub>
                  </m:sSub>
                </m:e>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32</m:t>
                      </m:r>
                    </m:sub>
                  </m:sSub>
                </m:e>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33</m:t>
                      </m:r>
                    </m:sub>
                  </m:sSub>
                </m:e>
              </m:mr>
            </m:m>
          </m:e>
        </m:d>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0</m:t>
                  </m:r>
                </m:e>
                <m:e>
                  <m:r>
                    <w:rPr>
                      <w:rFonts w:ascii="Cambria Math" w:hAnsi="Cambria Math" w:cs="Times New Roman"/>
                      <w:sz w:val="24"/>
                      <w:szCs w:val="24"/>
                    </w:rPr>
                    <m:t>0</m:t>
                  </m:r>
                </m:e>
                <m:e>
                  <m:r>
                    <w:rPr>
                      <w:rFonts w:ascii="Cambria Math" w:hAnsi="Cambria Math" w:cs="Times New Roman"/>
                      <w:sz w:val="24"/>
                      <w:szCs w:val="24"/>
                    </w:rPr>
                    <m:t>0</m:t>
                  </m:r>
                </m:e>
              </m:mr>
              <m:mr>
                <m:e>
                  <m:r>
                    <w:rPr>
                      <w:rFonts w:ascii="Cambria Math" w:hAnsi="Cambria Math" w:cs="Times New Roman"/>
                      <w:sz w:val="24"/>
                      <w:szCs w:val="24"/>
                    </w:rPr>
                    <m:t>0</m:t>
                  </m:r>
                </m:e>
                <m:e>
                  <m:r>
                    <w:rPr>
                      <w:rFonts w:ascii="Cambria Math" w:hAnsi="Cambria Math" w:cs="Times New Roman"/>
                      <w:sz w:val="24"/>
                      <w:szCs w:val="24"/>
                    </w:rPr>
                    <m:t>0</m:t>
                  </m:r>
                </m:e>
                <m:e>
                  <m:r>
                    <w:rPr>
                      <w:rFonts w:ascii="Cambria Math" w:hAnsi="Cambria Math" w:cs="Times New Roman"/>
                      <w:sz w:val="24"/>
                      <w:szCs w:val="24"/>
                    </w:rPr>
                    <m:t>0</m:t>
                  </m:r>
                </m:e>
              </m:mr>
              <m:mr>
                <m:e>
                  <m:r>
                    <w:rPr>
                      <w:rFonts w:ascii="Cambria Math" w:hAnsi="Cambria Math" w:cs="Times New Roman"/>
                      <w:sz w:val="24"/>
                      <w:szCs w:val="24"/>
                    </w:rPr>
                    <m:t>0</m:t>
                  </m:r>
                </m:e>
                <m:e>
                  <m:r>
                    <w:rPr>
                      <w:rFonts w:ascii="Cambria Math" w:hAnsi="Cambria Math" w:cs="Times New Roman"/>
                      <w:sz w:val="24"/>
                      <w:szCs w:val="24"/>
                    </w:rPr>
                    <m:t>0</m:t>
                  </m:r>
                </m:e>
                <m:e>
                  <m:r>
                    <w:rPr>
                      <w:rFonts w:ascii="Cambria Math" w:hAnsi="Cambria Math" w:cs="Times New Roman"/>
                      <w:sz w:val="24"/>
                      <w:szCs w:val="24"/>
                    </w:rPr>
                    <m:t>0</m:t>
                  </m:r>
                </m:e>
              </m:mr>
            </m:m>
          </m:e>
        </m:d>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11</m:t>
                      </m:r>
                    </m:sub>
                  </m:sSub>
                </m:e>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12</m:t>
                      </m:r>
                    </m:sub>
                  </m:sSub>
                </m:e>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21</m:t>
                      </m:r>
                    </m:sub>
                  </m:sSub>
                </m:e>
              </m:mr>
              <m:mr>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21</m:t>
                      </m:r>
                    </m:sub>
                  </m:sSub>
                </m:e>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22</m:t>
                      </m:r>
                    </m:sub>
                  </m:sSub>
                </m:e>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23</m:t>
                      </m:r>
                    </m:sub>
                  </m:sSub>
                </m:e>
              </m:mr>
              <m:mr>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31</m:t>
                      </m:r>
                    </m:sub>
                  </m:sSub>
                </m:e>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32</m:t>
                      </m:r>
                    </m:sub>
                  </m:sSub>
                </m:e>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33</m:t>
                      </m:r>
                    </m:sub>
                  </m:sSub>
                </m:e>
              </m:mr>
            </m:m>
          </m:e>
        </m:d>
      </m:oMath>
      <w:r w:rsidR="00A667BD">
        <w:rPr>
          <w:rFonts w:ascii="Times New Roman" w:hAnsi="Times New Roman" w:cs="Times New Roman"/>
          <w:sz w:val="24"/>
          <w:szCs w:val="24"/>
        </w:rPr>
        <w:t xml:space="preserve"> </w:t>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t xml:space="preserve">          </w:t>
      </w:r>
      <w:r w:rsidR="00D14A3C" w:rsidRPr="00B7503C">
        <w:rPr>
          <w:rFonts w:ascii="Times New Roman" w:hAnsi="Times New Roman" w:cs="Times New Roman"/>
          <w:sz w:val="24"/>
          <w:szCs w:val="24"/>
        </w:rPr>
        <w:t xml:space="preserve">Eq. </w:t>
      </w:r>
      <w:r w:rsidR="00A667BD">
        <w:rPr>
          <w:rFonts w:ascii="Times New Roman" w:hAnsi="Times New Roman" w:cs="Times New Roman"/>
          <w:sz w:val="24"/>
          <w:szCs w:val="24"/>
        </w:rPr>
        <w:t>A3</w:t>
      </w:r>
      <w:r w:rsidR="00C561F6">
        <w:rPr>
          <w:rFonts w:ascii="Times New Roman" w:hAnsi="Times New Roman" w:cs="Times New Roman"/>
          <w:sz w:val="24"/>
          <w:szCs w:val="24"/>
        </w:rPr>
        <w:t>5</w:t>
      </w:r>
    </w:p>
    <w:p w14:paraId="4BF29AAC" w14:textId="5CE5E71B" w:rsidR="00D14A3C" w:rsidRPr="00B7503C" w:rsidRDefault="00D14A3C" w:rsidP="008F4164">
      <w:pPr>
        <w:tabs>
          <w:tab w:val="left" w:pos="5805"/>
        </w:tabs>
        <w:spacing w:line="480" w:lineRule="auto"/>
        <w:rPr>
          <w:rFonts w:ascii="Times New Roman" w:hAnsi="Times New Roman" w:cs="Times New Roman"/>
          <w:sz w:val="24"/>
          <w:szCs w:val="24"/>
        </w:rPr>
      </w:pPr>
      <w:r w:rsidRPr="00B7503C">
        <w:rPr>
          <w:rFonts w:ascii="Times New Roman" w:hAnsi="Times New Roman" w:cs="Times New Roman"/>
          <w:sz w:val="24"/>
          <w:szCs w:val="24"/>
        </w:rPr>
        <w:t>Eq.</w:t>
      </w:r>
      <w:r w:rsidR="000D28D1">
        <w:rPr>
          <w:rFonts w:ascii="Times New Roman" w:hAnsi="Times New Roman" w:cs="Times New Roman"/>
          <w:sz w:val="24"/>
          <w:szCs w:val="24"/>
        </w:rPr>
        <w:t xml:space="preserve"> A3</w:t>
      </w:r>
      <w:r w:rsidR="00036048">
        <w:rPr>
          <w:rFonts w:ascii="Times New Roman" w:hAnsi="Times New Roman" w:cs="Times New Roman"/>
          <w:sz w:val="24"/>
          <w:szCs w:val="24"/>
        </w:rPr>
        <w:t>3</w:t>
      </w:r>
      <w:r w:rsidRPr="00B7503C">
        <w:rPr>
          <w:rFonts w:ascii="Times New Roman" w:hAnsi="Times New Roman" w:cs="Times New Roman"/>
          <w:sz w:val="24"/>
          <w:szCs w:val="24"/>
        </w:rPr>
        <w:t xml:space="preserve"> shows the complete stress tensor and their separate parts: deviatoric stress tensor and isotropic stress tensor. In stress inversion, </w:t>
      </w:r>
      <w:r w:rsidR="002A1532">
        <w:rPr>
          <w:rFonts w:ascii="Times New Roman" w:hAnsi="Times New Roman" w:cs="Times New Roman"/>
          <w:sz w:val="24"/>
          <w:szCs w:val="24"/>
        </w:rPr>
        <w:t xml:space="preserve">the </w:t>
      </w:r>
      <w:r w:rsidRPr="00B7503C">
        <w:rPr>
          <w:rFonts w:ascii="Times New Roman" w:hAnsi="Times New Roman" w:cs="Times New Roman"/>
          <w:sz w:val="24"/>
          <w:szCs w:val="24"/>
        </w:rPr>
        <w:t xml:space="preserve">isotropic tensor is assumed to be 0 and the inversion results give the deviatoric stress tensor or relative principal stress magnitude. However, the isotropic stress tensor can be calculated if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v</m:t>
            </m:r>
          </m:sub>
        </m:sSub>
      </m:oMath>
      <w:r w:rsidRPr="00B7503C">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t>
            </m:r>
          </m:sub>
        </m:sSub>
      </m:oMath>
      <w:r w:rsidRPr="00B7503C">
        <w:rPr>
          <w:rFonts w:ascii="Times New Roman" w:hAnsi="Times New Roman" w:cs="Times New Roman"/>
          <w:sz w:val="24"/>
          <w:szCs w:val="24"/>
        </w:rPr>
        <w:t xml:space="preserve"> are known. </w:t>
      </w:r>
    </w:p>
    <w:p w14:paraId="35249C11" w14:textId="04CDD032" w:rsidR="00D14A3C" w:rsidRPr="00B7503C" w:rsidRDefault="00D14A3C" w:rsidP="00D14A3C">
      <w:pPr>
        <w:tabs>
          <w:tab w:val="left" w:pos="5805"/>
        </w:tabs>
        <w:spacing w:line="480" w:lineRule="auto"/>
        <w:jc w:val="left"/>
        <w:rPr>
          <w:rFonts w:ascii="Times New Roman" w:hAnsi="Times New Roman" w:cs="Times New Roman"/>
          <w:sz w:val="24"/>
          <w:szCs w:val="24"/>
        </w:rPr>
      </w:pPr>
      <w:r w:rsidRPr="00B7503C">
        <w:rPr>
          <w:rFonts w:ascii="Times New Roman" w:hAnsi="Times New Roman" w:cs="Times New Roman"/>
          <w:noProof/>
          <w:sz w:val="24"/>
          <w:szCs w:val="24"/>
        </w:rPr>
        <w:drawing>
          <wp:inline distT="0" distB="0" distL="0" distR="0" wp14:anchorId="23B77F9B" wp14:editId="51A712CF">
            <wp:extent cx="5893103" cy="1390721"/>
            <wp:effectExtent l="0" t="0" r="0" b="0"/>
            <wp:docPr id="1283408464" name="Picture 128340846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10;&#10;Description automatically generated"/>
                    <pic:cNvPicPr/>
                  </pic:nvPicPr>
                  <pic:blipFill>
                    <a:blip r:embed="rId94"/>
                    <a:stretch>
                      <a:fillRect/>
                    </a:stretch>
                  </pic:blipFill>
                  <pic:spPr>
                    <a:xfrm>
                      <a:off x="0" y="0"/>
                      <a:ext cx="5893103" cy="1390721"/>
                    </a:xfrm>
                    <a:prstGeom prst="rect">
                      <a:avLst/>
                    </a:prstGeom>
                  </pic:spPr>
                </pic:pic>
              </a:graphicData>
            </a:graphic>
          </wp:inline>
        </w:drawing>
      </w:r>
      <w:r w:rsidRPr="00B7503C">
        <w:rPr>
          <w:rFonts w:ascii="Times New Roman" w:hAnsi="Times New Roman" w:cs="Times New Roman"/>
          <w:sz w:val="24"/>
          <w:szCs w:val="24"/>
        </w:rPr>
        <w:t xml:space="preserve">Eq. </w:t>
      </w:r>
      <w:r w:rsidR="00A667BD">
        <w:rPr>
          <w:rFonts w:ascii="Times New Roman" w:hAnsi="Times New Roman" w:cs="Times New Roman"/>
          <w:sz w:val="24"/>
          <w:szCs w:val="24"/>
        </w:rPr>
        <w:t>A3</w:t>
      </w:r>
      <w:r w:rsidR="00C561F6">
        <w:rPr>
          <w:rFonts w:ascii="Times New Roman" w:hAnsi="Times New Roman" w:cs="Times New Roman"/>
          <w:sz w:val="24"/>
          <w:szCs w:val="24"/>
        </w:rPr>
        <w:t>6</w:t>
      </w:r>
    </w:p>
    <w:p w14:paraId="5DB3F520" w14:textId="5911C070" w:rsidR="00D14A3C" w:rsidRPr="00B7503C" w:rsidRDefault="00D14A3C" w:rsidP="00500757">
      <w:pPr>
        <w:spacing w:line="480" w:lineRule="auto"/>
        <w:rPr>
          <w:rFonts w:ascii="Times New Roman" w:hAnsi="Times New Roman" w:cs="Times New Roman"/>
          <w:sz w:val="24"/>
          <w:szCs w:val="24"/>
        </w:rPr>
      </w:pPr>
      <w:r w:rsidRPr="00B7503C">
        <w:rPr>
          <w:rFonts w:ascii="Times New Roman" w:hAnsi="Times New Roman" w:cs="Times New Roman"/>
          <w:sz w:val="24"/>
          <w:szCs w:val="24"/>
        </w:rPr>
        <w:lastRenderedPageBreak/>
        <w:t xml:space="preserve">In matrix G, n is the faulting normal vectors from each focal mechanism. For each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ki</m:t>
            </m:r>
          </m:sub>
        </m:sSub>
      </m:oMath>
      <w:r w:rsidRPr="00B7503C">
        <w:rPr>
          <w:rFonts w:ascii="Times New Roman" w:hAnsi="Times New Roman" w:cs="Times New Roman"/>
          <w:sz w:val="24"/>
          <w:szCs w:val="24"/>
        </w:rPr>
        <w:t xml:space="preserve">, k is the number of focal mechanisms and i is the number of the component of the fault normal vector. The equation in G is </w:t>
      </w:r>
      <w:proofErr w:type="gramStart"/>
      <w:r w:rsidRPr="00B7503C">
        <w:rPr>
          <w:rFonts w:ascii="Times New Roman" w:hAnsi="Times New Roman" w:cs="Times New Roman"/>
          <w:sz w:val="24"/>
          <w:szCs w:val="24"/>
        </w:rPr>
        <w:t>driven</w:t>
      </w:r>
      <w:proofErr w:type="gramEnd"/>
      <w:r w:rsidRPr="00B7503C">
        <w:rPr>
          <w:rFonts w:ascii="Times New Roman" w:hAnsi="Times New Roman" w:cs="Times New Roman"/>
          <w:sz w:val="24"/>
          <w:szCs w:val="24"/>
        </w:rPr>
        <w:t xml:space="preserve"> from Eq. </w:t>
      </w:r>
      <w:r w:rsidR="000D28D1">
        <w:rPr>
          <w:rFonts w:ascii="Times New Roman" w:hAnsi="Times New Roman" w:cs="Times New Roman"/>
          <w:sz w:val="24"/>
          <w:szCs w:val="24"/>
        </w:rPr>
        <w:t>A</w:t>
      </w:r>
      <w:r w:rsidR="00D35654">
        <w:rPr>
          <w:rFonts w:ascii="Times New Roman" w:hAnsi="Times New Roman" w:cs="Times New Roman"/>
          <w:sz w:val="24"/>
          <w:szCs w:val="24"/>
        </w:rPr>
        <w:t>3</w:t>
      </w:r>
      <w:r w:rsidR="00C561F6">
        <w:rPr>
          <w:rFonts w:ascii="Times New Roman" w:hAnsi="Times New Roman" w:cs="Times New Roman"/>
          <w:sz w:val="24"/>
          <w:szCs w:val="24"/>
        </w:rPr>
        <w:t>2</w:t>
      </w:r>
      <w:r w:rsidRPr="00B7503C">
        <w:rPr>
          <w:rFonts w:ascii="Times New Roman" w:hAnsi="Times New Roman" w:cs="Times New Roman"/>
          <w:sz w:val="24"/>
          <w:szCs w:val="24"/>
        </w:rPr>
        <w:t>.</w:t>
      </w:r>
      <w:r w:rsidR="008F4164">
        <w:rPr>
          <w:rFonts w:ascii="Times New Roman" w:hAnsi="Times New Roman" w:cs="Times New Roman"/>
          <w:sz w:val="24"/>
          <w:szCs w:val="24"/>
        </w:rPr>
        <w:t xml:space="preserve"> </w:t>
      </w:r>
      <w:r w:rsidRPr="00B7503C">
        <w:rPr>
          <w:rFonts w:ascii="Times New Roman" w:hAnsi="Times New Roman" w:cs="Times New Roman"/>
          <w:sz w:val="24"/>
          <w:szCs w:val="24"/>
        </w:rPr>
        <w:t xml:space="preserve">The solution to the linear regression is to use </w:t>
      </w:r>
      <w:r w:rsidR="002A1532">
        <w:rPr>
          <w:rFonts w:ascii="Times New Roman" w:hAnsi="Times New Roman" w:cs="Times New Roman"/>
          <w:sz w:val="24"/>
          <w:szCs w:val="24"/>
        </w:rPr>
        <w:t xml:space="preserve">the </w:t>
      </w:r>
      <w:r w:rsidRPr="00B7503C">
        <w:rPr>
          <w:rFonts w:ascii="Times New Roman" w:hAnsi="Times New Roman" w:cs="Times New Roman"/>
          <w:sz w:val="24"/>
          <w:szCs w:val="24"/>
        </w:rPr>
        <w:t xml:space="preserve">least square and the solution is in </w:t>
      </w:r>
      <w:r w:rsidR="002A1532">
        <w:rPr>
          <w:rFonts w:ascii="Times New Roman" w:hAnsi="Times New Roman" w:cs="Times New Roman"/>
          <w:sz w:val="24"/>
          <w:szCs w:val="24"/>
        </w:rPr>
        <w:t>the</w:t>
      </w:r>
      <w:r w:rsidRPr="00B7503C">
        <w:rPr>
          <w:rFonts w:ascii="Times New Roman" w:hAnsi="Times New Roman" w:cs="Times New Roman"/>
          <w:sz w:val="24"/>
          <w:szCs w:val="24"/>
        </w:rPr>
        <w:t xml:space="preserve"> form of:</w:t>
      </w:r>
    </w:p>
    <w:p w14:paraId="5BCFA603" w14:textId="5BAB5286" w:rsidR="00D14A3C" w:rsidRPr="00B7503C" w:rsidRDefault="0060512F" w:rsidP="00500757">
      <w:pPr>
        <w:spacing w:line="480" w:lineRule="auto"/>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G</m:t>
            </m:r>
          </m:e>
          <m:sup>
            <m:r>
              <w:rPr>
                <w:rFonts w:ascii="Cambria Math" w:hAnsi="Cambria Math" w:cs="Times New Roman"/>
                <w:sz w:val="24"/>
                <w:szCs w:val="24"/>
              </w:rPr>
              <m:t>T</m:t>
            </m:r>
          </m:sup>
        </m:sSup>
        <m:r>
          <w:rPr>
            <w:rFonts w:ascii="Cambria Math" w:hAnsi="Cambria Math" w:cs="Times New Roman"/>
            <w:sz w:val="24"/>
            <w:szCs w:val="24"/>
          </w:rPr>
          <m:t>Gm=</m:t>
        </m:r>
        <m:sSup>
          <m:sSupPr>
            <m:ctrlPr>
              <w:rPr>
                <w:rFonts w:ascii="Cambria Math" w:hAnsi="Cambria Math" w:cs="Times New Roman"/>
                <w:i/>
                <w:sz w:val="24"/>
                <w:szCs w:val="24"/>
              </w:rPr>
            </m:ctrlPr>
          </m:sSupPr>
          <m:e>
            <m:r>
              <w:rPr>
                <w:rFonts w:ascii="Cambria Math" w:hAnsi="Cambria Math" w:cs="Times New Roman"/>
                <w:sz w:val="24"/>
                <w:szCs w:val="24"/>
              </w:rPr>
              <m:t>G</m:t>
            </m:r>
          </m:e>
          <m:sup>
            <m:r>
              <w:rPr>
                <w:rFonts w:ascii="Cambria Math" w:hAnsi="Cambria Math" w:cs="Times New Roman"/>
                <w:sz w:val="24"/>
                <w:szCs w:val="24"/>
              </w:rPr>
              <m:t>T</m:t>
            </m:r>
          </m:sup>
        </m:sSup>
        <m:r>
          <w:rPr>
            <w:rFonts w:ascii="Cambria Math" w:hAnsi="Cambria Math" w:cs="Times New Roman"/>
            <w:sz w:val="24"/>
            <w:szCs w:val="24"/>
          </w:rPr>
          <m:t>d</m:t>
        </m:r>
      </m:oMath>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t xml:space="preserve">          </w:t>
      </w:r>
      <w:r w:rsidR="00D14A3C" w:rsidRPr="00B7503C">
        <w:rPr>
          <w:rFonts w:ascii="Times New Roman" w:hAnsi="Times New Roman" w:cs="Times New Roman"/>
          <w:sz w:val="24"/>
          <w:szCs w:val="24"/>
        </w:rPr>
        <w:t xml:space="preserve">Eq. </w:t>
      </w:r>
      <w:r w:rsidR="00A667BD">
        <w:rPr>
          <w:rFonts w:ascii="Times New Roman" w:hAnsi="Times New Roman" w:cs="Times New Roman"/>
          <w:sz w:val="24"/>
          <w:szCs w:val="24"/>
        </w:rPr>
        <w:t>A3</w:t>
      </w:r>
      <w:r w:rsidR="00C561F6">
        <w:rPr>
          <w:rFonts w:ascii="Times New Roman" w:hAnsi="Times New Roman" w:cs="Times New Roman"/>
          <w:sz w:val="24"/>
          <w:szCs w:val="24"/>
        </w:rPr>
        <w:t>7</w:t>
      </w:r>
    </w:p>
    <w:p w14:paraId="5CFA21C5" w14:textId="3CB059EE" w:rsidR="00156361" w:rsidRPr="00B7503C" w:rsidRDefault="00D14A3C" w:rsidP="00500757">
      <w:pPr>
        <w:spacing w:line="480" w:lineRule="auto"/>
        <w:rPr>
          <w:rFonts w:ascii="Times New Roman" w:hAnsi="Times New Roman" w:cs="Times New Roman"/>
          <w:sz w:val="24"/>
          <w:szCs w:val="24"/>
        </w:rPr>
      </w:pPr>
      <w:r w:rsidRPr="00B7503C">
        <w:rPr>
          <w:rFonts w:ascii="Times New Roman" w:hAnsi="Times New Roman" w:cs="Times New Roman"/>
          <w:sz w:val="24"/>
          <w:szCs w:val="24"/>
        </w:rPr>
        <w:t xml:space="preserve">The result is the stress tensor m. It is not the precise magnitude of the stress but the relative magnitude of each principal stress. </w:t>
      </w:r>
    </w:p>
    <w:p w14:paraId="29E69FF7" w14:textId="77777777" w:rsidR="00D14A3C" w:rsidRPr="00FA4B4E" w:rsidRDefault="00D14A3C" w:rsidP="00500757">
      <w:pPr>
        <w:pStyle w:val="heading30"/>
      </w:pPr>
      <w:r w:rsidRPr="00FA4B4E">
        <w:t>Damped Solutions</w:t>
      </w:r>
    </w:p>
    <w:p w14:paraId="0F9392B6" w14:textId="105F707D" w:rsidR="00D14A3C" w:rsidRPr="00B7503C" w:rsidRDefault="00D14A3C" w:rsidP="00500757">
      <w:pPr>
        <w:spacing w:line="480" w:lineRule="auto"/>
        <w:rPr>
          <w:rFonts w:ascii="Times New Roman" w:hAnsi="Times New Roman" w:cs="Times New Roman"/>
          <w:sz w:val="24"/>
          <w:szCs w:val="24"/>
        </w:rPr>
      </w:pPr>
      <w:r w:rsidRPr="00B7503C">
        <w:rPr>
          <w:rFonts w:ascii="Times New Roman" w:hAnsi="Times New Roman" w:cs="Times New Roman"/>
          <w:sz w:val="24"/>
          <w:szCs w:val="24"/>
        </w:rPr>
        <w:t xml:space="preserve">The solution to the damped stress inversion problem is solved in matrix multiplication shown in Eq. </w:t>
      </w:r>
      <w:r w:rsidR="000D28D1">
        <w:rPr>
          <w:rFonts w:ascii="Times New Roman" w:hAnsi="Times New Roman" w:cs="Times New Roman"/>
          <w:sz w:val="24"/>
          <w:szCs w:val="24"/>
        </w:rPr>
        <w:t>A3</w:t>
      </w:r>
      <w:r w:rsidR="00C561F6">
        <w:rPr>
          <w:rFonts w:ascii="Times New Roman" w:hAnsi="Times New Roman" w:cs="Times New Roman"/>
          <w:sz w:val="24"/>
          <w:szCs w:val="24"/>
        </w:rPr>
        <w:t>8</w:t>
      </w:r>
      <w:r w:rsidRPr="00B7503C">
        <w:rPr>
          <w:rFonts w:ascii="Times New Roman" w:hAnsi="Times New Roman" w:cs="Times New Roman"/>
          <w:sz w:val="24"/>
          <w:szCs w:val="24"/>
        </w:rPr>
        <w:t xml:space="preserve">. In Eq. </w:t>
      </w:r>
      <w:r w:rsidR="000D28D1">
        <w:rPr>
          <w:rFonts w:ascii="Times New Roman" w:hAnsi="Times New Roman" w:cs="Times New Roman"/>
          <w:sz w:val="24"/>
          <w:szCs w:val="24"/>
        </w:rPr>
        <w:t>A3</w:t>
      </w:r>
      <w:r w:rsidR="00C561F6">
        <w:rPr>
          <w:rFonts w:ascii="Times New Roman" w:hAnsi="Times New Roman" w:cs="Times New Roman"/>
          <w:sz w:val="24"/>
          <w:szCs w:val="24"/>
        </w:rPr>
        <w:t>8</w:t>
      </w:r>
      <w:r w:rsidRPr="00B7503C">
        <w:rPr>
          <w:rFonts w:ascii="Times New Roman" w:hAnsi="Times New Roman" w:cs="Times New Roman"/>
          <w:sz w:val="24"/>
          <w:szCs w:val="24"/>
        </w:rPr>
        <w:t>, the damping matrix D contains the identity matrix for each stress tensor. The damping parameter e is to reduce the variations between the stress components among neighboring grids.</w:t>
      </w:r>
    </w:p>
    <w:p w14:paraId="2B700AA3" w14:textId="00E2F843" w:rsidR="00D14A3C" w:rsidRPr="00B7503C" w:rsidRDefault="00D14A3C" w:rsidP="00500757">
      <w:pPr>
        <w:spacing w:line="480" w:lineRule="auto"/>
        <w:rPr>
          <w:rFonts w:ascii="Times New Roman" w:hAnsi="Times New Roman" w:cs="Times New Roman"/>
          <w:sz w:val="24"/>
          <w:szCs w:val="24"/>
        </w:rPr>
      </w:pPr>
      <w:r w:rsidRPr="00B7503C">
        <w:rPr>
          <w:rFonts w:ascii="Times New Roman" w:hAnsi="Times New Roman" w:cs="Times New Roman"/>
          <w:noProof/>
          <w:sz w:val="24"/>
          <w:szCs w:val="24"/>
        </w:rPr>
        <w:drawing>
          <wp:inline distT="0" distB="0" distL="0" distR="0" wp14:anchorId="11895D34" wp14:editId="5DC94ABD">
            <wp:extent cx="3206915" cy="438173"/>
            <wp:effectExtent l="0" t="0" r="0" b="0"/>
            <wp:docPr id="1038028955" name="Picture 103802895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ext&#10;&#10;Description automatically generated"/>
                    <pic:cNvPicPr/>
                  </pic:nvPicPr>
                  <pic:blipFill>
                    <a:blip r:embed="rId95"/>
                    <a:stretch>
                      <a:fillRect/>
                    </a:stretch>
                  </pic:blipFill>
                  <pic:spPr>
                    <a:xfrm>
                      <a:off x="0" y="0"/>
                      <a:ext cx="3206915" cy="438173"/>
                    </a:xfrm>
                    <a:prstGeom prst="rect">
                      <a:avLst/>
                    </a:prstGeom>
                  </pic:spPr>
                </pic:pic>
              </a:graphicData>
            </a:graphic>
          </wp:inline>
        </w:drawing>
      </w:r>
      <w:r w:rsidRPr="00B7503C">
        <w:rPr>
          <w:rFonts w:ascii="Times New Roman" w:hAnsi="Times New Roman" w:cs="Times New Roman"/>
          <w:sz w:val="24"/>
          <w:szCs w:val="24"/>
        </w:rPr>
        <w:t xml:space="preserve">    </w:t>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t xml:space="preserve">          </w:t>
      </w:r>
      <w:r w:rsidRPr="00B7503C">
        <w:rPr>
          <w:rFonts w:ascii="Times New Roman" w:hAnsi="Times New Roman" w:cs="Times New Roman"/>
          <w:sz w:val="24"/>
          <w:szCs w:val="24"/>
        </w:rPr>
        <w:t xml:space="preserve">Eq. </w:t>
      </w:r>
      <w:r w:rsidR="00A667BD">
        <w:rPr>
          <w:rFonts w:ascii="Times New Roman" w:hAnsi="Times New Roman" w:cs="Times New Roman"/>
          <w:sz w:val="24"/>
          <w:szCs w:val="24"/>
        </w:rPr>
        <w:t>A3</w:t>
      </w:r>
      <w:r w:rsidR="00C561F6">
        <w:rPr>
          <w:rFonts w:ascii="Times New Roman" w:hAnsi="Times New Roman" w:cs="Times New Roman"/>
          <w:sz w:val="24"/>
          <w:szCs w:val="24"/>
        </w:rPr>
        <w:t>8</w:t>
      </w:r>
    </w:p>
    <w:p w14:paraId="0454E3BD" w14:textId="2F59B3AE" w:rsidR="00D14A3C" w:rsidRPr="00B7503C" w:rsidRDefault="00D14A3C" w:rsidP="00500757">
      <w:pPr>
        <w:spacing w:line="480" w:lineRule="auto"/>
        <w:rPr>
          <w:rFonts w:ascii="Times New Roman" w:hAnsi="Times New Roman" w:cs="Times New Roman"/>
          <w:sz w:val="24"/>
          <w:szCs w:val="24"/>
        </w:rPr>
      </w:pPr>
      <w:r w:rsidRPr="00B7503C">
        <w:rPr>
          <w:rFonts w:ascii="Times New Roman" w:hAnsi="Times New Roman" w:cs="Times New Roman"/>
          <w:sz w:val="24"/>
          <w:szCs w:val="24"/>
        </w:rPr>
        <w:t xml:space="preserve">The value of e is selected </w:t>
      </w:r>
      <w:proofErr w:type="gramStart"/>
      <w:r w:rsidRPr="00B7503C">
        <w:rPr>
          <w:rFonts w:ascii="Times New Roman" w:hAnsi="Times New Roman" w:cs="Times New Roman"/>
          <w:sz w:val="24"/>
          <w:szCs w:val="24"/>
        </w:rPr>
        <w:t>as a result of</w:t>
      </w:r>
      <w:proofErr w:type="gramEnd"/>
      <w:r w:rsidRPr="00B7503C">
        <w:rPr>
          <w:rFonts w:ascii="Times New Roman" w:hAnsi="Times New Roman" w:cs="Times New Roman"/>
          <w:sz w:val="24"/>
          <w:szCs w:val="24"/>
        </w:rPr>
        <w:t xml:space="preserve"> the best weighting value for both data misfit and model length. This value is chosen from the tradeoff curve at the common minimum values of both data misfit and model length. For example, in the trade</w:t>
      </w:r>
      <w:r w:rsidR="002A1532">
        <w:rPr>
          <w:rFonts w:ascii="Times New Roman" w:hAnsi="Times New Roman" w:cs="Times New Roman"/>
          <w:sz w:val="24"/>
          <w:szCs w:val="24"/>
        </w:rPr>
        <w:t>-</w:t>
      </w:r>
      <w:r w:rsidRPr="00B7503C">
        <w:rPr>
          <w:rFonts w:ascii="Times New Roman" w:hAnsi="Times New Roman" w:cs="Times New Roman"/>
          <w:sz w:val="24"/>
          <w:szCs w:val="24"/>
        </w:rPr>
        <w:t>off curve in Fig.</w:t>
      </w:r>
      <w:r w:rsidR="001D71B4">
        <w:rPr>
          <w:rFonts w:ascii="Times New Roman" w:hAnsi="Times New Roman" w:cs="Times New Roman"/>
          <w:sz w:val="24"/>
          <w:szCs w:val="24"/>
        </w:rPr>
        <w:t xml:space="preserve"> A18</w:t>
      </w:r>
      <w:r w:rsidRPr="00B7503C">
        <w:rPr>
          <w:rFonts w:ascii="Times New Roman" w:hAnsi="Times New Roman" w:cs="Times New Roman"/>
          <w:sz w:val="24"/>
          <w:szCs w:val="24"/>
        </w:rPr>
        <w:t xml:space="preserve">, the best weighting value is selected when both data misfit and model length are the </w:t>
      </w:r>
      <w:r w:rsidR="008F4164" w:rsidRPr="00B7503C">
        <w:rPr>
          <w:rFonts w:ascii="Times New Roman" w:hAnsi="Times New Roman" w:cs="Times New Roman"/>
          <w:sz w:val="24"/>
          <w:szCs w:val="24"/>
        </w:rPr>
        <w:t>minimum</w:t>
      </w:r>
      <w:r w:rsidRPr="00B7503C">
        <w:rPr>
          <w:rFonts w:ascii="Times New Roman" w:hAnsi="Times New Roman" w:cs="Times New Roman"/>
          <w:sz w:val="24"/>
          <w:szCs w:val="24"/>
        </w:rPr>
        <w:t>.</w:t>
      </w:r>
    </w:p>
    <w:p w14:paraId="47B178F1" w14:textId="77777777" w:rsidR="00D14A3C" w:rsidRPr="00B7503C" w:rsidRDefault="00D14A3C" w:rsidP="00156361">
      <w:pPr>
        <w:spacing w:line="480" w:lineRule="auto"/>
        <w:jc w:val="center"/>
        <w:rPr>
          <w:rFonts w:ascii="Times New Roman" w:hAnsi="Times New Roman" w:cs="Times New Roman"/>
          <w:sz w:val="24"/>
          <w:szCs w:val="24"/>
        </w:rPr>
      </w:pPr>
      <w:r w:rsidRPr="00B7503C">
        <w:rPr>
          <w:rFonts w:ascii="Times New Roman" w:hAnsi="Times New Roman" w:cs="Times New Roman"/>
          <w:noProof/>
          <w:sz w:val="24"/>
          <w:szCs w:val="24"/>
        </w:rPr>
        <w:lastRenderedPageBreak/>
        <w:drawing>
          <wp:inline distT="0" distB="0" distL="0" distR="0" wp14:anchorId="0E450D01" wp14:editId="0A1098C3">
            <wp:extent cx="4253076" cy="3313105"/>
            <wp:effectExtent l="0" t="0" r="0" b="1905"/>
            <wp:docPr id="1867239537" name="Picture 186723953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scatter chart&#10;&#10;Description automatically generated"/>
                    <pic:cNvPicPr/>
                  </pic:nvPicPr>
                  <pic:blipFill>
                    <a:blip r:embed="rId96"/>
                    <a:stretch>
                      <a:fillRect/>
                    </a:stretch>
                  </pic:blipFill>
                  <pic:spPr>
                    <a:xfrm>
                      <a:off x="0" y="0"/>
                      <a:ext cx="4258493" cy="3317324"/>
                    </a:xfrm>
                    <a:prstGeom prst="rect">
                      <a:avLst/>
                    </a:prstGeom>
                  </pic:spPr>
                </pic:pic>
              </a:graphicData>
            </a:graphic>
          </wp:inline>
        </w:drawing>
      </w:r>
    </w:p>
    <w:p w14:paraId="54B75A9A" w14:textId="6C9CED6D" w:rsidR="00DB1221" w:rsidRPr="00500757" w:rsidRDefault="00D14A3C" w:rsidP="00156361">
      <w:pPr>
        <w:spacing w:line="480" w:lineRule="auto"/>
        <w:jc w:val="center"/>
        <w:rPr>
          <w:rFonts w:ascii="Times New Roman" w:hAnsi="Times New Roman" w:cs="Times New Roman"/>
          <w:b/>
          <w:bCs/>
          <w:sz w:val="24"/>
          <w:szCs w:val="24"/>
        </w:rPr>
      </w:pPr>
      <w:r w:rsidRPr="00500757">
        <w:rPr>
          <w:rFonts w:ascii="Times New Roman" w:hAnsi="Times New Roman" w:cs="Times New Roman"/>
          <w:b/>
          <w:bCs/>
          <w:sz w:val="24"/>
          <w:szCs w:val="24"/>
        </w:rPr>
        <w:t>Fig.</w:t>
      </w:r>
      <w:r w:rsidR="00EF437F" w:rsidRPr="00500757">
        <w:rPr>
          <w:rFonts w:ascii="Times New Roman" w:hAnsi="Times New Roman" w:cs="Times New Roman"/>
          <w:b/>
          <w:bCs/>
          <w:sz w:val="24"/>
          <w:szCs w:val="24"/>
        </w:rPr>
        <w:t xml:space="preserve"> A18</w:t>
      </w:r>
      <w:r w:rsidR="007232E8">
        <w:rPr>
          <w:rFonts w:ascii="Times New Roman" w:hAnsi="Times New Roman" w:cs="Times New Roman"/>
          <w:b/>
          <w:bCs/>
          <w:sz w:val="24"/>
          <w:szCs w:val="24"/>
        </w:rPr>
        <w:t xml:space="preserve"> </w:t>
      </w:r>
      <w:r w:rsidRPr="00500757">
        <w:rPr>
          <w:rFonts w:ascii="Times New Roman" w:hAnsi="Times New Roman" w:cs="Times New Roman"/>
          <w:b/>
          <w:bCs/>
          <w:sz w:val="24"/>
          <w:szCs w:val="24"/>
        </w:rPr>
        <w:t>The damping parameter e is found when the values of Data misfit and Model Length are at the minimum at the same time (</w:t>
      </w:r>
      <w:proofErr w:type="spellStart"/>
      <w:r w:rsidRPr="00500757">
        <w:rPr>
          <w:rFonts w:ascii="Times New Roman" w:hAnsi="Times New Roman" w:cs="Times New Roman"/>
          <w:b/>
          <w:bCs/>
          <w:sz w:val="24"/>
          <w:szCs w:val="24"/>
          <w14:ligatures w14:val="standardContextual"/>
        </w:rPr>
        <w:t>MartíNez</w:t>
      </w:r>
      <w:proofErr w:type="spellEnd"/>
      <w:r w:rsidRPr="00500757">
        <w:rPr>
          <w:rFonts w:ascii="Times New Roman" w:hAnsi="Times New Roman" w:cs="Times New Roman"/>
          <w:b/>
          <w:bCs/>
          <w:sz w:val="24"/>
          <w:szCs w:val="24"/>
          <w14:ligatures w14:val="standardContextual"/>
        </w:rPr>
        <w:t>-Garzón et al., 2013</w:t>
      </w:r>
      <w:r w:rsidRPr="00500757">
        <w:rPr>
          <w:rFonts w:ascii="Times New Roman" w:hAnsi="Times New Roman" w:cs="Times New Roman"/>
          <w:b/>
          <w:bCs/>
          <w:sz w:val="24"/>
          <w:szCs w:val="24"/>
        </w:rPr>
        <w:t>).</w:t>
      </w:r>
    </w:p>
    <w:p w14:paraId="1C48507B" w14:textId="4388C283" w:rsidR="00D14A3C" w:rsidRPr="00BC16E2" w:rsidRDefault="00D14A3C" w:rsidP="00500757">
      <w:pPr>
        <w:pStyle w:val="heading30"/>
      </w:pPr>
      <w:r w:rsidRPr="00BC16E2">
        <w:t xml:space="preserve">Principal Stresses Directions </w:t>
      </w:r>
      <w:r>
        <w:t>Determination</w:t>
      </w:r>
      <w:r w:rsidR="00A74278">
        <w:t xml:space="preserve"> in MSASTI</w:t>
      </w:r>
    </w:p>
    <w:p w14:paraId="1D44498A" w14:textId="51D15632" w:rsidR="00D14A3C" w:rsidRPr="00B7503C" w:rsidRDefault="00D14A3C" w:rsidP="00500757">
      <w:pPr>
        <w:spacing w:line="480" w:lineRule="auto"/>
        <w:rPr>
          <w:rFonts w:ascii="Times New Roman" w:hAnsi="Times New Roman" w:cs="Times New Roman"/>
          <w:sz w:val="24"/>
          <w:szCs w:val="24"/>
        </w:rPr>
      </w:pPr>
      <w:r w:rsidRPr="00B7503C">
        <w:rPr>
          <w:rFonts w:ascii="Times New Roman" w:hAnsi="Times New Roman" w:cs="Times New Roman"/>
          <w:sz w:val="24"/>
          <w:szCs w:val="24"/>
        </w:rPr>
        <w:t xml:space="preserve">A vertical plane is defined in geographic coordinates (G) by using its normal vector </w:t>
      </w:r>
      <m:oMath>
        <m:acc>
          <m:accPr>
            <m:ctrlPr>
              <w:rPr>
                <w:rFonts w:ascii="Cambria Math" w:hAnsi="Cambria Math" w:cs="Times New Roman"/>
                <w:i/>
                <w:sz w:val="24"/>
                <w:szCs w:val="24"/>
              </w:rPr>
            </m:ctrlPr>
          </m:accPr>
          <m:e>
            <m:r>
              <w:rPr>
                <w:rFonts w:ascii="Cambria Math" w:hAnsi="Cambria Math" w:cs="Times New Roman"/>
                <w:sz w:val="24"/>
                <w:szCs w:val="24"/>
              </w:rPr>
              <m:t>n</m:t>
            </m:r>
          </m:e>
        </m:acc>
      </m:oMath>
      <w:r w:rsidRPr="00B7503C">
        <w:rPr>
          <w:rFonts w:ascii="Times New Roman" w:hAnsi="Times New Roman" w:cs="Times New Roman"/>
          <w:sz w:val="24"/>
          <w:szCs w:val="24"/>
        </w:rPr>
        <w:t xml:space="preserve"> and azimuth angle α. The α is measured from </w:t>
      </w:r>
      <w:r w:rsidR="002A1532">
        <w:rPr>
          <w:rFonts w:ascii="Times New Roman" w:hAnsi="Times New Roman" w:cs="Times New Roman"/>
          <w:sz w:val="24"/>
          <w:szCs w:val="24"/>
        </w:rPr>
        <w:t xml:space="preserve">the </w:t>
      </w:r>
      <w:r w:rsidRPr="00B7503C">
        <w:rPr>
          <w:rFonts w:ascii="Times New Roman" w:hAnsi="Times New Roman" w:cs="Times New Roman"/>
          <w:sz w:val="24"/>
          <w:szCs w:val="24"/>
        </w:rPr>
        <w:t>north to the normal vector direction</w:t>
      </w:r>
      <w:r w:rsidR="00A45987">
        <w:rPr>
          <w:rFonts w:ascii="Times New Roman" w:hAnsi="Times New Roman" w:cs="Times New Roman"/>
          <w:sz w:val="24"/>
          <w:szCs w:val="24"/>
        </w:rPr>
        <w:t xml:space="preserve"> (</w:t>
      </w:r>
      <w:r w:rsidR="00A45987" w:rsidRPr="00D71C6B">
        <w:rPr>
          <w:rFonts w:ascii="Times New Roman" w:hAnsi="Times New Roman" w:cs="Times New Roman"/>
          <w:sz w:val="24"/>
          <w:szCs w:val="24"/>
        </w:rPr>
        <w:t>Lund</w:t>
      </w:r>
      <w:r w:rsidR="00A45987">
        <w:rPr>
          <w:rFonts w:ascii="Times New Roman" w:hAnsi="Times New Roman" w:cs="Times New Roman"/>
          <w:sz w:val="24"/>
          <w:szCs w:val="24"/>
        </w:rPr>
        <w:t xml:space="preserve"> </w:t>
      </w:r>
      <w:r w:rsidR="00A45987" w:rsidRPr="00D71C6B">
        <w:rPr>
          <w:rFonts w:ascii="Times New Roman" w:hAnsi="Times New Roman" w:cs="Times New Roman"/>
          <w:sz w:val="24"/>
          <w:szCs w:val="24"/>
        </w:rPr>
        <w:t>and John, 2007</w:t>
      </w:r>
      <w:r w:rsidR="00A45987">
        <w:rPr>
          <w:rFonts w:ascii="Times New Roman" w:hAnsi="Times New Roman" w:cs="Times New Roman"/>
          <w:sz w:val="24"/>
          <w:szCs w:val="24"/>
        </w:rPr>
        <w:t>)</w:t>
      </w:r>
      <w:r w:rsidRPr="00B7503C">
        <w:rPr>
          <w:rFonts w:ascii="Times New Roman" w:hAnsi="Times New Roman" w:cs="Times New Roman"/>
          <w:sz w:val="24"/>
          <w:szCs w:val="24"/>
        </w:rPr>
        <w:t>.</w:t>
      </w:r>
    </w:p>
    <w:p w14:paraId="5FC5F837" w14:textId="32659E3C" w:rsidR="00D14A3C" w:rsidRPr="00B7503C" w:rsidRDefault="00A45987" w:rsidP="00500757">
      <w:pPr>
        <w:spacing w:line="480" w:lineRule="auto"/>
        <w:rPr>
          <w:rFonts w:ascii="Times New Roman" w:hAnsi="Times New Roman" w:cs="Times New Roman"/>
          <w:sz w:val="24"/>
          <w:szCs w:val="24"/>
        </w:rPr>
      </w:pPr>
      <w:r>
        <w:rPr>
          <w:rFonts w:ascii="Times New Roman" w:hAnsi="Times New Roman" w:cs="Times New Roman"/>
          <w:sz w:val="24"/>
          <w:szCs w:val="24"/>
        </w:rPr>
        <w:t>First</w:t>
      </w:r>
      <w:r w:rsidR="00D14A3C" w:rsidRPr="00B7503C">
        <w:rPr>
          <w:rFonts w:ascii="Times New Roman" w:hAnsi="Times New Roman" w:cs="Times New Roman"/>
          <w:sz w:val="24"/>
          <w:szCs w:val="24"/>
        </w:rPr>
        <w:t xml:space="preserve"> a coordinate transfer tensor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SG</m:t>
            </m:r>
          </m:sub>
        </m:sSub>
      </m:oMath>
      <w:r w:rsidR="00D14A3C" w:rsidRPr="00B7503C">
        <w:rPr>
          <w:rFonts w:ascii="Times New Roman" w:hAnsi="Times New Roman" w:cs="Times New Roman"/>
          <w:sz w:val="24"/>
          <w:szCs w:val="24"/>
        </w:rPr>
        <w:t xml:space="preserve"> is defined to transfer normal vectors from geological coordinates to principal stress coordinates.</w:t>
      </w:r>
    </w:p>
    <w:p w14:paraId="787EFDA9" w14:textId="36113A35" w:rsidR="00D14A3C" w:rsidRPr="00B7503C" w:rsidRDefault="00D14A3C" w:rsidP="00500757">
      <w:pPr>
        <w:spacing w:line="480" w:lineRule="auto"/>
        <w:rPr>
          <w:rFonts w:ascii="Times New Roman" w:hAnsi="Times New Roman" w:cs="Times New Roman"/>
          <w:sz w:val="24"/>
          <w:szCs w:val="24"/>
        </w:rPr>
      </w:pPr>
      <w:r w:rsidRPr="00B7503C">
        <w:rPr>
          <w:rFonts w:ascii="Times New Roman" w:hAnsi="Times New Roman" w:cs="Times New Roman"/>
          <w:sz w:val="24"/>
          <w:szCs w:val="24"/>
        </w:rPr>
        <w:t xml:space="preserve"> </w:t>
      </w:r>
      <w:r w:rsidRPr="00B7503C">
        <w:rPr>
          <w:rFonts w:ascii="Times New Roman" w:hAnsi="Times New Roman" w:cs="Times New Roman"/>
          <w:noProof/>
          <w:sz w:val="24"/>
          <w:szCs w:val="24"/>
        </w:rPr>
        <w:drawing>
          <wp:inline distT="0" distB="0" distL="0" distR="0" wp14:anchorId="39C12990" wp14:editId="4264400C">
            <wp:extent cx="2825895" cy="1016052"/>
            <wp:effectExtent l="0" t="0" r="0" b="0"/>
            <wp:docPr id="2050089025" name="Picture 2050089025" descr="A picture containing text,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people&#10;&#10;Description automatically generated"/>
                    <pic:cNvPicPr/>
                  </pic:nvPicPr>
                  <pic:blipFill>
                    <a:blip r:embed="rId97"/>
                    <a:stretch>
                      <a:fillRect/>
                    </a:stretch>
                  </pic:blipFill>
                  <pic:spPr>
                    <a:xfrm>
                      <a:off x="0" y="0"/>
                      <a:ext cx="2825895" cy="1016052"/>
                    </a:xfrm>
                    <a:prstGeom prst="rect">
                      <a:avLst/>
                    </a:prstGeom>
                  </pic:spPr>
                </pic:pic>
              </a:graphicData>
            </a:graphic>
          </wp:inline>
        </w:drawing>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t xml:space="preserve">         </w:t>
      </w:r>
      <w:r w:rsidR="00C561F6">
        <w:rPr>
          <w:rFonts w:ascii="Times New Roman" w:hAnsi="Times New Roman" w:cs="Times New Roman"/>
          <w:sz w:val="24"/>
          <w:szCs w:val="24"/>
        </w:rPr>
        <w:t>Eq</w:t>
      </w:r>
      <w:r>
        <w:rPr>
          <w:rFonts w:ascii="Times New Roman" w:hAnsi="Times New Roman" w:cs="Times New Roman"/>
          <w:sz w:val="24"/>
          <w:szCs w:val="24"/>
        </w:rPr>
        <w:t xml:space="preserve">. </w:t>
      </w:r>
      <w:r w:rsidR="00A667BD">
        <w:rPr>
          <w:rFonts w:ascii="Times New Roman" w:hAnsi="Times New Roman" w:cs="Times New Roman"/>
          <w:sz w:val="24"/>
          <w:szCs w:val="24"/>
        </w:rPr>
        <w:t>A3</w:t>
      </w:r>
      <w:r w:rsidR="00C561F6">
        <w:rPr>
          <w:rFonts w:ascii="Times New Roman" w:hAnsi="Times New Roman" w:cs="Times New Roman"/>
          <w:sz w:val="24"/>
          <w:szCs w:val="24"/>
        </w:rPr>
        <w:t>9</w:t>
      </w:r>
    </w:p>
    <w:p w14:paraId="3AD63C4C" w14:textId="06DF8056" w:rsidR="00D14A3C" w:rsidRPr="00B7503C" w:rsidRDefault="00D14A3C" w:rsidP="00500757">
      <w:pPr>
        <w:spacing w:line="480" w:lineRule="auto"/>
        <w:rPr>
          <w:rFonts w:ascii="Times New Roman" w:hAnsi="Times New Roman" w:cs="Times New Roman"/>
          <w:sz w:val="24"/>
          <w:szCs w:val="24"/>
        </w:rPr>
      </w:pPr>
      <w:r w:rsidRPr="00B7503C">
        <w:rPr>
          <w:rFonts w:ascii="Times New Roman" w:hAnsi="Times New Roman" w:cs="Times New Roman"/>
          <w:sz w:val="24"/>
          <w:szCs w:val="24"/>
        </w:rPr>
        <w:lastRenderedPageBreak/>
        <w:t xml:space="preserve">In the matrix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SG</m:t>
            </m:r>
          </m:sub>
        </m:sSub>
      </m:oMath>
      <w:r w:rsidRPr="00B7503C">
        <w:rPr>
          <w:rFonts w:ascii="Times New Roman" w:hAnsi="Times New Roman" w:cs="Times New Roman"/>
          <w:sz w:val="24"/>
          <w:szCs w:val="24"/>
        </w:rPr>
        <w:t xml:space="preserve"> in Eq.</w:t>
      </w:r>
      <w:r w:rsidR="000D28D1">
        <w:rPr>
          <w:rFonts w:ascii="Times New Roman" w:hAnsi="Times New Roman" w:cs="Times New Roman"/>
          <w:sz w:val="24"/>
          <w:szCs w:val="24"/>
        </w:rPr>
        <w:t xml:space="preserve"> A</w:t>
      </w:r>
      <w:r w:rsidR="00C561F6">
        <w:rPr>
          <w:rFonts w:ascii="Times New Roman" w:hAnsi="Times New Roman" w:cs="Times New Roman"/>
          <w:sz w:val="24"/>
          <w:szCs w:val="24"/>
        </w:rPr>
        <w:t>40</w:t>
      </w:r>
      <w:r w:rsidRPr="00B7503C">
        <w:rPr>
          <w:rFonts w:ascii="Times New Roman" w:hAnsi="Times New Roman" w:cs="Times New Roman"/>
          <w:sz w:val="24"/>
          <w:szCs w:val="24"/>
        </w:rPr>
        <w:t xml:space="preserve">, the g is the base vector of geographic axes; s is the unit vector of principal stress coordinates. </w:t>
      </w:r>
      <w:r w:rsidR="00E52B72" w:rsidRPr="00B7503C">
        <w:rPr>
          <w:rFonts w:ascii="Times New Roman" w:hAnsi="Times New Roman" w:cs="Times New Roman"/>
          <w:sz w:val="24"/>
          <w:szCs w:val="24"/>
        </w:rPr>
        <w:t>Thus,</w:t>
      </w:r>
      <w:r w:rsidRPr="00B7503C">
        <w:rPr>
          <w:rFonts w:ascii="Times New Roman" w:hAnsi="Times New Roman" w:cs="Times New Roman"/>
          <w:sz w:val="24"/>
          <w:szCs w:val="24"/>
        </w:rPr>
        <w:t xml:space="preserve"> a normal vector with respect to the principal stresses </w:t>
      </w:r>
      <w:r w:rsidR="002A1532">
        <w:rPr>
          <w:rFonts w:ascii="Times New Roman" w:hAnsi="Times New Roman" w:cs="Times New Roman"/>
          <w:sz w:val="24"/>
          <w:szCs w:val="24"/>
        </w:rPr>
        <w:t>is</w:t>
      </w:r>
      <w:r w:rsidRPr="00B7503C">
        <w:rPr>
          <w:rFonts w:ascii="Times New Roman" w:hAnsi="Times New Roman" w:cs="Times New Roman"/>
          <w:sz w:val="24"/>
          <w:szCs w:val="24"/>
        </w:rPr>
        <w:t xml:space="preserve"> expressed as </w:t>
      </w:r>
      <m:oMath>
        <m:acc>
          <m:accPr>
            <m:ctrlPr>
              <w:rPr>
                <w:rFonts w:ascii="Cambria Math" w:hAnsi="Cambria Math" w:cs="Times New Roman"/>
                <w:i/>
                <w:sz w:val="24"/>
                <w:szCs w:val="24"/>
              </w:rPr>
            </m:ctrlPr>
          </m:accPr>
          <m:e>
            <m:r>
              <w:rPr>
                <w:rFonts w:ascii="Cambria Math" w:hAnsi="Cambria Math" w:cs="Times New Roman"/>
                <w:sz w:val="24"/>
                <w:szCs w:val="24"/>
              </w:rPr>
              <m:t>n</m:t>
            </m:r>
          </m:e>
        </m:acc>
        <m:r>
          <w:rPr>
            <w:rFonts w:ascii="Cambria Math" w:hAnsi="Cambria Math" w:cs="Times New Roman"/>
            <w:sz w:val="24"/>
            <w:szCs w:val="24"/>
          </w:rPr>
          <m:t>s</m:t>
        </m:r>
      </m:oMath>
      <w:r w:rsidRPr="00B7503C">
        <w:rPr>
          <w:rFonts w:ascii="Times New Roman" w:hAnsi="Times New Roman" w:cs="Times New Roman"/>
          <w:sz w:val="24"/>
          <w:szCs w:val="24"/>
        </w:rPr>
        <w:t>.</w:t>
      </w:r>
    </w:p>
    <w:p w14:paraId="2CD74E50" w14:textId="390752CE" w:rsidR="00D14A3C" w:rsidRPr="00B7503C" w:rsidRDefault="00D14A3C" w:rsidP="00D14A3C">
      <w:pPr>
        <w:spacing w:line="480" w:lineRule="auto"/>
        <w:jc w:val="left"/>
        <w:rPr>
          <w:rFonts w:ascii="Times New Roman" w:hAnsi="Times New Roman" w:cs="Times New Roman"/>
          <w:sz w:val="24"/>
          <w:szCs w:val="24"/>
        </w:rPr>
      </w:pPr>
      <w:r w:rsidRPr="00B7503C">
        <w:rPr>
          <w:rFonts w:ascii="Times New Roman" w:hAnsi="Times New Roman" w:cs="Times New Roman"/>
          <w:noProof/>
          <w:sz w:val="24"/>
          <w:szCs w:val="24"/>
        </w:rPr>
        <w:drawing>
          <wp:inline distT="0" distB="0" distL="0" distR="0" wp14:anchorId="1AF9D1D2" wp14:editId="7CF3275F">
            <wp:extent cx="2857647" cy="952549"/>
            <wp:effectExtent l="0" t="0" r="0" b="0"/>
            <wp:docPr id="438392546" name="Picture 43839254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pic:cNvPicPr/>
                  </pic:nvPicPr>
                  <pic:blipFill>
                    <a:blip r:embed="rId98"/>
                    <a:stretch>
                      <a:fillRect/>
                    </a:stretch>
                  </pic:blipFill>
                  <pic:spPr>
                    <a:xfrm>
                      <a:off x="0" y="0"/>
                      <a:ext cx="2857647" cy="952549"/>
                    </a:xfrm>
                    <a:prstGeom prst="rect">
                      <a:avLst/>
                    </a:prstGeom>
                  </pic:spPr>
                </pic:pic>
              </a:graphicData>
            </a:graphic>
          </wp:inline>
        </w:drawing>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t xml:space="preserve">         </w:t>
      </w:r>
      <w:r w:rsidR="00C561F6">
        <w:rPr>
          <w:rFonts w:ascii="Times New Roman" w:hAnsi="Times New Roman" w:cs="Times New Roman"/>
          <w:sz w:val="24"/>
          <w:szCs w:val="24"/>
        </w:rPr>
        <w:t>Eq</w:t>
      </w:r>
      <w:r>
        <w:rPr>
          <w:rFonts w:ascii="Times New Roman" w:hAnsi="Times New Roman" w:cs="Times New Roman"/>
          <w:sz w:val="24"/>
          <w:szCs w:val="24"/>
        </w:rPr>
        <w:t>.</w:t>
      </w:r>
      <w:r w:rsidR="00EF437F">
        <w:rPr>
          <w:rFonts w:ascii="Times New Roman" w:hAnsi="Times New Roman" w:cs="Times New Roman"/>
          <w:sz w:val="24"/>
          <w:szCs w:val="24"/>
        </w:rPr>
        <w:t xml:space="preserve"> A</w:t>
      </w:r>
      <w:r w:rsidR="00C561F6">
        <w:rPr>
          <w:rFonts w:ascii="Times New Roman" w:hAnsi="Times New Roman" w:cs="Times New Roman"/>
          <w:sz w:val="24"/>
          <w:szCs w:val="24"/>
        </w:rPr>
        <w:t>40</w:t>
      </w:r>
    </w:p>
    <w:p w14:paraId="7C064955" w14:textId="75F287FA" w:rsidR="00D14A3C" w:rsidRPr="00B7503C" w:rsidRDefault="00D14A3C" w:rsidP="00500757">
      <w:pPr>
        <w:spacing w:line="480" w:lineRule="auto"/>
        <w:rPr>
          <w:rFonts w:ascii="Times New Roman" w:hAnsi="Times New Roman" w:cs="Times New Roman"/>
          <w:sz w:val="24"/>
          <w:szCs w:val="24"/>
        </w:rPr>
      </w:pPr>
      <w:r w:rsidRPr="00B7503C">
        <w:rPr>
          <w:rFonts w:ascii="Times New Roman" w:hAnsi="Times New Roman" w:cs="Times New Roman"/>
          <w:noProof/>
          <w:sz w:val="24"/>
          <w:szCs w:val="24"/>
        </w:rPr>
        <w:drawing>
          <wp:inline distT="0" distB="0" distL="0" distR="0" wp14:anchorId="173A6FA9" wp14:editId="37DA5B85">
            <wp:extent cx="4286470" cy="1873346"/>
            <wp:effectExtent l="0" t="0" r="0" b="0"/>
            <wp:docPr id="910607570" name="Picture 910607570"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ext, letter&#10;&#10;Description automatically generated"/>
                    <pic:cNvPicPr/>
                  </pic:nvPicPr>
                  <pic:blipFill>
                    <a:blip r:embed="rId99"/>
                    <a:stretch>
                      <a:fillRect/>
                    </a:stretch>
                  </pic:blipFill>
                  <pic:spPr>
                    <a:xfrm>
                      <a:off x="0" y="0"/>
                      <a:ext cx="4286470" cy="1873346"/>
                    </a:xfrm>
                    <a:prstGeom prst="rect">
                      <a:avLst/>
                    </a:prstGeom>
                  </pic:spPr>
                </pic:pic>
              </a:graphicData>
            </a:graphic>
          </wp:inline>
        </w:drawing>
      </w:r>
      <w:r w:rsidR="00A667BD">
        <w:rPr>
          <w:rFonts w:ascii="Times New Roman" w:hAnsi="Times New Roman" w:cs="Times New Roman"/>
          <w:sz w:val="24"/>
          <w:szCs w:val="24"/>
        </w:rPr>
        <w:tab/>
      </w:r>
      <w:r w:rsidR="00A667BD">
        <w:rPr>
          <w:rFonts w:ascii="Times New Roman" w:hAnsi="Times New Roman" w:cs="Times New Roman"/>
          <w:sz w:val="24"/>
          <w:szCs w:val="24"/>
        </w:rPr>
        <w:tab/>
        <w:t xml:space="preserve">         </w:t>
      </w:r>
      <w:r w:rsidR="00C561F6">
        <w:rPr>
          <w:rFonts w:ascii="Times New Roman" w:hAnsi="Times New Roman" w:cs="Times New Roman"/>
          <w:sz w:val="24"/>
          <w:szCs w:val="24"/>
        </w:rPr>
        <w:t>Eq</w:t>
      </w:r>
      <w:r>
        <w:rPr>
          <w:rFonts w:ascii="Times New Roman" w:hAnsi="Times New Roman" w:cs="Times New Roman"/>
          <w:sz w:val="24"/>
          <w:szCs w:val="24"/>
        </w:rPr>
        <w:t xml:space="preserve">. </w:t>
      </w:r>
      <w:r w:rsidR="00EF437F">
        <w:rPr>
          <w:rFonts w:ascii="Times New Roman" w:hAnsi="Times New Roman" w:cs="Times New Roman"/>
          <w:sz w:val="24"/>
          <w:szCs w:val="24"/>
        </w:rPr>
        <w:t>A</w:t>
      </w:r>
      <w:r w:rsidR="00C561F6">
        <w:rPr>
          <w:rFonts w:ascii="Times New Roman" w:hAnsi="Times New Roman" w:cs="Times New Roman"/>
          <w:sz w:val="24"/>
          <w:szCs w:val="24"/>
        </w:rPr>
        <w:t>41</w:t>
      </w:r>
    </w:p>
    <w:p w14:paraId="18383665" w14:textId="6CB9FABF" w:rsidR="00D14A3C" w:rsidRPr="00B7503C" w:rsidRDefault="00D14A3C" w:rsidP="00500757">
      <w:pPr>
        <w:spacing w:line="480" w:lineRule="auto"/>
        <w:rPr>
          <w:rFonts w:ascii="Times New Roman" w:hAnsi="Times New Roman" w:cs="Times New Roman"/>
          <w:sz w:val="24"/>
          <w:szCs w:val="24"/>
        </w:rPr>
      </w:pPr>
      <w:r w:rsidRPr="00B7503C">
        <w:rPr>
          <w:rFonts w:ascii="Times New Roman" w:hAnsi="Times New Roman" w:cs="Times New Roman"/>
          <w:sz w:val="24"/>
          <w:szCs w:val="24"/>
        </w:rPr>
        <w:t>In Eq.</w:t>
      </w:r>
      <w:r w:rsidR="000D28D1">
        <w:rPr>
          <w:rFonts w:ascii="Times New Roman" w:hAnsi="Times New Roman" w:cs="Times New Roman"/>
          <w:sz w:val="24"/>
          <w:szCs w:val="24"/>
        </w:rPr>
        <w:t xml:space="preserve"> A</w:t>
      </w:r>
      <w:r w:rsidR="00C561F6">
        <w:rPr>
          <w:rFonts w:ascii="Times New Roman" w:hAnsi="Times New Roman" w:cs="Times New Roman"/>
          <w:sz w:val="24"/>
          <w:szCs w:val="24"/>
        </w:rPr>
        <w:t>41</w:t>
      </w:r>
      <w:r w:rsidRPr="00B7503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n</m:t>
            </m:r>
          </m:sub>
        </m:sSub>
      </m:oMath>
      <w:r w:rsidRPr="00B7503C">
        <w:rPr>
          <w:rFonts w:ascii="Times New Roman" w:hAnsi="Times New Roman" w:cs="Times New Roman"/>
          <w:sz w:val="24"/>
          <w:szCs w:val="24"/>
        </w:rPr>
        <w:t xml:space="preserve"> is the normal stress acting on the plan of the interest. In the SASTI program, the stress tensor Ss in Eq.</w:t>
      </w:r>
      <w:r w:rsidR="000D28D1">
        <w:rPr>
          <w:rFonts w:ascii="Times New Roman" w:hAnsi="Times New Roman" w:cs="Times New Roman"/>
          <w:sz w:val="24"/>
          <w:szCs w:val="24"/>
        </w:rPr>
        <w:t xml:space="preserve"> A4</w:t>
      </w:r>
      <w:r w:rsidR="00C561F6">
        <w:rPr>
          <w:rFonts w:ascii="Times New Roman" w:hAnsi="Times New Roman" w:cs="Times New Roman"/>
          <w:sz w:val="24"/>
          <w:szCs w:val="24"/>
        </w:rPr>
        <w:t>2</w:t>
      </w:r>
      <w:r w:rsidRPr="00B7503C">
        <w:rPr>
          <w:rFonts w:ascii="Times New Roman" w:hAnsi="Times New Roman" w:cs="Times New Roman"/>
          <w:sz w:val="24"/>
          <w:szCs w:val="24"/>
        </w:rPr>
        <w:t xml:space="preserve"> is not a complete stress tensor because the stress inversion result only gives </w:t>
      </w:r>
      <w:r w:rsidR="002A1532">
        <w:rPr>
          <w:rFonts w:ascii="Times New Roman" w:hAnsi="Times New Roman" w:cs="Times New Roman"/>
          <w:sz w:val="24"/>
          <w:szCs w:val="24"/>
        </w:rPr>
        <w:t xml:space="preserve">a </w:t>
      </w:r>
      <w:r w:rsidRPr="00B7503C">
        <w:rPr>
          <w:rFonts w:ascii="Times New Roman" w:hAnsi="Times New Roman" w:cs="Times New Roman"/>
          <w:sz w:val="24"/>
          <w:szCs w:val="24"/>
        </w:rPr>
        <w:t xml:space="preserve">deviatoric stress tensor. Therefore, the deviatoric stress tensor D is used to calculate the horizontal component on the vertical plane. This results in </w:t>
      </w:r>
      <w:r w:rsidR="00E52B72">
        <w:rPr>
          <w:rFonts w:ascii="Times New Roman" w:hAnsi="Times New Roman" w:cs="Times New Roman"/>
          <w:sz w:val="24"/>
          <w:szCs w:val="24"/>
        </w:rPr>
        <w:t xml:space="preserve">the </w:t>
      </w:r>
      <w:r w:rsidRPr="00B7503C">
        <w:rPr>
          <w:rFonts w:ascii="Times New Roman" w:hAnsi="Times New Roman" w:cs="Times New Roman"/>
          <w:sz w:val="24"/>
          <w:szCs w:val="24"/>
        </w:rPr>
        <w:t>deviatoric stress in the horizontal direction of the vertical plane</w:t>
      </w:r>
      <w:r w:rsidR="00A45987">
        <w:rPr>
          <w:rFonts w:ascii="Times New Roman" w:hAnsi="Times New Roman" w:cs="Times New Roman"/>
          <w:sz w:val="24"/>
          <w:szCs w:val="24"/>
        </w:rPr>
        <w:t xml:space="preserve"> (</w:t>
      </w:r>
      <w:r w:rsidR="00A45987" w:rsidRPr="00D71C6B">
        <w:rPr>
          <w:rFonts w:ascii="Times New Roman" w:hAnsi="Times New Roman" w:cs="Times New Roman"/>
          <w:sz w:val="24"/>
          <w:szCs w:val="24"/>
        </w:rPr>
        <w:t>Lund</w:t>
      </w:r>
      <w:r w:rsidR="00A45987">
        <w:rPr>
          <w:rFonts w:ascii="Times New Roman" w:hAnsi="Times New Roman" w:cs="Times New Roman"/>
          <w:sz w:val="24"/>
          <w:szCs w:val="24"/>
        </w:rPr>
        <w:t xml:space="preserve"> </w:t>
      </w:r>
      <w:r w:rsidR="00A45987" w:rsidRPr="00D71C6B">
        <w:rPr>
          <w:rFonts w:ascii="Times New Roman" w:hAnsi="Times New Roman" w:cs="Times New Roman"/>
          <w:sz w:val="24"/>
          <w:szCs w:val="24"/>
        </w:rPr>
        <w:t>and John, 2007</w:t>
      </w:r>
      <w:r w:rsidR="00A45987">
        <w:rPr>
          <w:rFonts w:ascii="Times New Roman" w:hAnsi="Times New Roman" w:cs="Times New Roman"/>
          <w:sz w:val="24"/>
          <w:szCs w:val="24"/>
        </w:rPr>
        <w:t>)</w:t>
      </w:r>
      <w:r w:rsidRPr="00B7503C">
        <w:rPr>
          <w:rFonts w:ascii="Times New Roman" w:hAnsi="Times New Roman" w:cs="Times New Roman"/>
          <w:sz w:val="24"/>
          <w:szCs w:val="24"/>
        </w:rPr>
        <w:t>.</w:t>
      </w:r>
    </w:p>
    <w:p w14:paraId="668F494A" w14:textId="6D970CED" w:rsidR="00D14A3C" w:rsidRDefault="00D14A3C" w:rsidP="00A667BD">
      <w:pPr>
        <w:spacing w:line="480" w:lineRule="auto"/>
        <w:jc w:val="left"/>
        <w:rPr>
          <w:rFonts w:ascii="Times New Roman" w:hAnsi="Times New Roman" w:cs="Times New Roman"/>
          <w:sz w:val="24"/>
          <w:szCs w:val="24"/>
        </w:rPr>
      </w:pPr>
      <w:r w:rsidRPr="00B7503C">
        <w:rPr>
          <w:rFonts w:ascii="Times New Roman" w:hAnsi="Times New Roman" w:cs="Times New Roman"/>
          <w:noProof/>
          <w:sz w:val="24"/>
          <w:szCs w:val="24"/>
        </w:rPr>
        <w:drawing>
          <wp:inline distT="0" distB="0" distL="0" distR="0" wp14:anchorId="4EF5CED6" wp14:editId="470CD98F">
            <wp:extent cx="4191215" cy="958899"/>
            <wp:effectExtent l="0" t="0" r="0" b="0"/>
            <wp:docPr id="801766020" name="Picture 801766020" descr="A close-up of a calculato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close-up of a calculator&#10;&#10;Description automatically generated with low confidence"/>
                    <pic:cNvPicPr/>
                  </pic:nvPicPr>
                  <pic:blipFill>
                    <a:blip r:embed="rId100"/>
                    <a:stretch>
                      <a:fillRect/>
                    </a:stretch>
                  </pic:blipFill>
                  <pic:spPr>
                    <a:xfrm>
                      <a:off x="0" y="0"/>
                      <a:ext cx="4191215" cy="958899"/>
                    </a:xfrm>
                    <a:prstGeom prst="rect">
                      <a:avLst/>
                    </a:prstGeom>
                  </pic:spPr>
                </pic:pic>
              </a:graphicData>
            </a:graphic>
          </wp:inline>
        </w:drawing>
      </w:r>
      <w:r w:rsidR="00A667BD">
        <w:rPr>
          <w:rFonts w:ascii="Times New Roman" w:hAnsi="Times New Roman" w:cs="Times New Roman"/>
          <w:sz w:val="24"/>
          <w:szCs w:val="24"/>
        </w:rPr>
        <w:tab/>
      </w:r>
      <w:r w:rsidR="00A667BD">
        <w:rPr>
          <w:rFonts w:ascii="Times New Roman" w:hAnsi="Times New Roman" w:cs="Times New Roman"/>
          <w:sz w:val="24"/>
          <w:szCs w:val="24"/>
        </w:rPr>
        <w:tab/>
        <w:t xml:space="preserve">         </w:t>
      </w:r>
      <w:r w:rsidR="00C561F6">
        <w:rPr>
          <w:rFonts w:ascii="Times New Roman" w:hAnsi="Times New Roman" w:cs="Times New Roman"/>
          <w:sz w:val="24"/>
          <w:szCs w:val="24"/>
        </w:rPr>
        <w:t>Eq</w:t>
      </w:r>
      <w:r>
        <w:rPr>
          <w:rFonts w:ascii="Times New Roman" w:hAnsi="Times New Roman" w:cs="Times New Roman"/>
          <w:sz w:val="24"/>
          <w:szCs w:val="24"/>
        </w:rPr>
        <w:t xml:space="preserve">. </w:t>
      </w:r>
      <w:r w:rsidR="00EF437F">
        <w:rPr>
          <w:rFonts w:ascii="Times New Roman" w:hAnsi="Times New Roman" w:cs="Times New Roman"/>
          <w:sz w:val="24"/>
          <w:szCs w:val="24"/>
        </w:rPr>
        <w:t>A</w:t>
      </w:r>
      <w:r w:rsidR="00D35654">
        <w:rPr>
          <w:rFonts w:ascii="Times New Roman" w:hAnsi="Times New Roman" w:cs="Times New Roman"/>
          <w:sz w:val="24"/>
          <w:szCs w:val="24"/>
        </w:rPr>
        <w:t>4</w:t>
      </w:r>
      <w:r w:rsidR="00C561F6">
        <w:rPr>
          <w:rFonts w:ascii="Times New Roman" w:hAnsi="Times New Roman" w:cs="Times New Roman"/>
          <w:sz w:val="24"/>
          <w:szCs w:val="24"/>
        </w:rPr>
        <w:t>2</w:t>
      </w:r>
    </w:p>
    <w:p w14:paraId="6704B0B0" w14:textId="77777777" w:rsidR="00D35654" w:rsidRPr="00B7503C" w:rsidRDefault="00D35654" w:rsidP="00A667BD">
      <w:pPr>
        <w:spacing w:line="480" w:lineRule="auto"/>
        <w:jc w:val="left"/>
        <w:rPr>
          <w:rFonts w:ascii="Times New Roman" w:hAnsi="Times New Roman" w:cs="Times New Roman"/>
          <w:sz w:val="24"/>
          <w:szCs w:val="24"/>
        </w:rPr>
      </w:pPr>
    </w:p>
    <w:p w14:paraId="21FB7846" w14:textId="77777777" w:rsidR="00D14A3C" w:rsidRPr="00B7503C" w:rsidRDefault="00D14A3C" w:rsidP="00D14A3C">
      <w:pPr>
        <w:spacing w:line="480" w:lineRule="auto"/>
        <w:jc w:val="left"/>
        <w:rPr>
          <w:rFonts w:ascii="Times New Roman" w:hAnsi="Times New Roman" w:cs="Times New Roman"/>
          <w:sz w:val="24"/>
          <w:szCs w:val="24"/>
        </w:rPr>
      </w:pPr>
      <w:r w:rsidRPr="00B7503C">
        <w:rPr>
          <w:rFonts w:ascii="Times New Roman" w:hAnsi="Times New Roman" w:cs="Times New Roman"/>
          <w:noProof/>
          <w:sz w:val="24"/>
          <w:szCs w:val="24"/>
        </w:rPr>
        <w:lastRenderedPageBreak/>
        <w:drawing>
          <wp:inline distT="0" distB="0" distL="0" distR="0" wp14:anchorId="5303196A" wp14:editId="38F2E8E0">
            <wp:extent cx="1339919" cy="311166"/>
            <wp:effectExtent l="0" t="0" r="0" b="0"/>
            <wp:docPr id="2006534676" name="Picture 2006534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1339919" cy="311166"/>
                    </a:xfrm>
                    <a:prstGeom prst="rect">
                      <a:avLst/>
                    </a:prstGeom>
                  </pic:spPr>
                </pic:pic>
              </a:graphicData>
            </a:graphic>
          </wp:inline>
        </w:drawing>
      </w:r>
      <w:r w:rsidRPr="00B7503C">
        <w:rPr>
          <w:rFonts w:ascii="Times New Roman" w:hAnsi="Times New Roman" w:cs="Times New Roman"/>
          <w:sz w:val="24"/>
          <w:szCs w:val="24"/>
        </w:rPr>
        <w:t xml:space="preserve"> </w:t>
      </w:r>
    </w:p>
    <w:p w14:paraId="17ACB71C" w14:textId="01FE3700" w:rsidR="00D14A3C" w:rsidRPr="00B7503C" w:rsidRDefault="00D14A3C" w:rsidP="00D14A3C">
      <w:pPr>
        <w:spacing w:line="480" w:lineRule="auto"/>
        <w:jc w:val="left"/>
        <w:rPr>
          <w:rFonts w:ascii="Times New Roman" w:hAnsi="Times New Roman" w:cs="Times New Roman"/>
          <w:sz w:val="24"/>
          <w:szCs w:val="24"/>
        </w:rPr>
      </w:pPr>
      <w:r w:rsidRPr="00B7503C">
        <w:rPr>
          <w:rFonts w:ascii="Times New Roman" w:hAnsi="Times New Roman" w:cs="Times New Roman"/>
          <w:sz w:val="24"/>
          <w:szCs w:val="24"/>
        </w:rPr>
        <w:t xml:space="preserve">       </w:t>
      </w:r>
      <w:r w:rsidRPr="00B7503C">
        <w:rPr>
          <w:rFonts w:ascii="Times New Roman" w:hAnsi="Times New Roman" w:cs="Times New Roman"/>
          <w:noProof/>
          <w:sz w:val="24"/>
          <w:szCs w:val="24"/>
        </w:rPr>
        <w:drawing>
          <wp:inline distT="0" distB="0" distL="0" distR="0" wp14:anchorId="59DCAC65" wp14:editId="01CE826D">
            <wp:extent cx="635033" cy="234962"/>
            <wp:effectExtent l="0" t="0" r="0" b="0"/>
            <wp:docPr id="901478148" name="Picture 901478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635033" cy="234962"/>
                    </a:xfrm>
                    <a:prstGeom prst="rect">
                      <a:avLst/>
                    </a:prstGeom>
                  </pic:spPr>
                </pic:pic>
              </a:graphicData>
            </a:graphic>
          </wp:inline>
        </w:drawing>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t xml:space="preserve">         </w:t>
      </w:r>
      <w:r w:rsidR="00C561F6">
        <w:rPr>
          <w:rFonts w:ascii="Times New Roman" w:hAnsi="Times New Roman" w:cs="Times New Roman"/>
          <w:sz w:val="24"/>
          <w:szCs w:val="24"/>
        </w:rPr>
        <w:t>Eq</w:t>
      </w:r>
      <w:r>
        <w:rPr>
          <w:rFonts w:ascii="Times New Roman" w:hAnsi="Times New Roman" w:cs="Times New Roman"/>
          <w:sz w:val="24"/>
          <w:szCs w:val="24"/>
        </w:rPr>
        <w:t xml:space="preserve">. </w:t>
      </w:r>
      <w:r w:rsidR="00EF437F">
        <w:rPr>
          <w:rFonts w:ascii="Times New Roman" w:hAnsi="Times New Roman" w:cs="Times New Roman"/>
          <w:sz w:val="24"/>
          <w:szCs w:val="24"/>
        </w:rPr>
        <w:t>A</w:t>
      </w:r>
      <w:r w:rsidR="00D35654">
        <w:rPr>
          <w:rFonts w:ascii="Times New Roman" w:hAnsi="Times New Roman" w:cs="Times New Roman"/>
          <w:sz w:val="24"/>
          <w:szCs w:val="24"/>
        </w:rPr>
        <w:t>4</w:t>
      </w:r>
      <w:r w:rsidR="00C561F6">
        <w:rPr>
          <w:rFonts w:ascii="Times New Roman" w:hAnsi="Times New Roman" w:cs="Times New Roman"/>
          <w:sz w:val="24"/>
          <w:szCs w:val="24"/>
        </w:rPr>
        <w:t>3</w:t>
      </w:r>
    </w:p>
    <w:p w14:paraId="57F97447" w14:textId="10909A9F" w:rsidR="00D14A3C" w:rsidRPr="00B7503C" w:rsidRDefault="00D14A3C" w:rsidP="00500757">
      <w:pPr>
        <w:spacing w:line="480" w:lineRule="auto"/>
        <w:rPr>
          <w:rFonts w:ascii="Times New Roman" w:hAnsi="Times New Roman" w:cs="Times New Roman"/>
          <w:sz w:val="24"/>
          <w:szCs w:val="24"/>
        </w:rPr>
      </w:pPr>
      <w:r w:rsidRPr="00B7503C">
        <w:rPr>
          <w:rFonts w:ascii="Times New Roman" w:hAnsi="Times New Roman" w:cs="Times New Roman"/>
          <w:sz w:val="24"/>
          <w:szCs w:val="24"/>
        </w:rPr>
        <w:t xml:space="preserve">Finally, the direction of the maximum horizontal stress can be found by taking the derivative of the magnitude of the horizontal stress equation in Eq. </w:t>
      </w:r>
      <w:r w:rsidR="000D28D1">
        <w:rPr>
          <w:rFonts w:ascii="Times New Roman" w:hAnsi="Times New Roman" w:cs="Times New Roman"/>
          <w:sz w:val="24"/>
          <w:szCs w:val="24"/>
        </w:rPr>
        <w:t xml:space="preserve"> A4</w:t>
      </w:r>
      <w:r w:rsidR="00C561F6">
        <w:rPr>
          <w:rFonts w:ascii="Times New Roman" w:hAnsi="Times New Roman" w:cs="Times New Roman"/>
          <w:sz w:val="24"/>
          <w:szCs w:val="24"/>
        </w:rPr>
        <w:t>4</w:t>
      </w:r>
    </w:p>
    <w:p w14:paraId="17EEB019" w14:textId="1A5575C0" w:rsidR="00D14A3C" w:rsidRPr="00B7503C" w:rsidRDefault="00D14A3C" w:rsidP="00500757">
      <w:pPr>
        <w:spacing w:line="480" w:lineRule="auto"/>
        <w:rPr>
          <w:rFonts w:ascii="Times New Roman" w:hAnsi="Times New Roman" w:cs="Times New Roman"/>
          <w:sz w:val="24"/>
          <w:szCs w:val="24"/>
        </w:rPr>
      </w:pPr>
      <w:r w:rsidRPr="00B7503C">
        <w:rPr>
          <w:rFonts w:ascii="Times New Roman" w:hAnsi="Times New Roman" w:cs="Times New Roman"/>
          <w:sz w:val="24"/>
          <w:szCs w:val="24"/>
        </w:rPr>
        <w:t>Setting the derivative to 0 and two values can be found; one represents the minimum horizontal and another represents the maximum horizontal. Next</w:t>
      </w:r>
      <w:r w:rsidR="002A1532">
        <w:rPr>
          <w:rFonts w:ascii="Times New Roman" w:hAnsi="Times New Roman" w:cs="Times New Roman"/>
          <w:sz w:val="24"/>
          <w:szCs w:val="24"/>
        </w:rPr>
        <w:t>,</w:t>
      </w:r>
      <w:r w:rsidRPr="00B7503C">
        <w:rPr>
          <w:rFonts w:ascii="Times New Roman" w:hAnsi="Times New Roman" w:cs="Times New Roman"/>
          <w:sz w:val="24"/>
          <w:szCs w:val="24"/>
        </w:rPr>
        <w:t xml:space="preserve"> the second derivative is taken with respect to </w:t>
      </w:r>
      <w:r w:rsidR="002A1532">
        <w:rPr>
          <w:rFonts w:ascii="Times New Roman" w:hAnsi="Times New Roman" w:cs="Times New Roman"/>
          <w:sz w:val="24"/>
          <w:szCs w:val="24"/>
        </w:rPr>
        <w:t xml:space="preserve">the </w:t>
      </w:r>
      <w:r w:rsidRPr="00B7503C">
        <w:rPr>
          <w:rFonts w:ascii="Times New Roman" w:hAnsi="Times New Roman" w:cs="Times New Roman"/>
          <w:sz w:val="24"/>
          <w:szCs w:val="24"/>
        </w:rPr>
        <w:t>angle to find the maximum horizontal stress magnitude. However, the magnitude cannot be determined. Instead, the angle at which the maximum horizontal stress is found i</w:t>
      </w:r>
      <w:r w:rsidR="002A1532">
        <w:rPr>
          <w:rFonts w:ascii="Times New Roman" w:hAnsi="Times New Roman" w:cs="Times New Roman"/>
          <w:sz w:val="24"/>
          <w:szCs w:val="24"/>
        </w:rPr>
        <w:t>n</w:t>
      </w:r>
      <w:r w:rsidRPr="00B7503C">
        <w:rPr>
          <w:rFonts w:ascii="Times New Roman" w:hAnsi="Times New Roman" w:cs="Times New Roman"/>
          <w:sz w:val="24"/>
          <w:szCs w:val="24"/>
        </w:rPr>
        <w:t xml:space="preserve"> the direction of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Hmax</m:t>
            </m:r>
          </m:sub>
        </m:sSub>
      </m:oMath>
      <w:r w:rsidR="00A45987">
        <w:rPr>
          <w:rFonts w:ascii="Times New Roman" w:hAnsi="Times New Roman" w:cs="Times New Roman"/>
          <w:sz w:val="24"/>
          <w:szCs w:val="24"/>
        </w:rPr>
        <w:t xml:space="preserve"> (</w:t>
      </w:r>
      <w:r w:rsidR="00A45987" w:rsidRPr="00D71C6B">
        <w:rPr>
          <w:rFonts w:ascii="Times New Roman" w:hAnsi="Times New Roman" w:cs="Times New Roman"/>
          <w:sz w:val="24"/>
          <w:szCs w:val="24"/>
        </w:rPr>
        <w:t>Lund</w:t>
      </w:r>
      <w:r w:rsidR="00A45987">
        <w:rPr>
          <w:rFonts w:ascii="Times New Roman" w:hAnsi="Times New Roman" w:cs="Times New Roman"/>
          <w:sz w:val="24"/>
          <w:szCs w:val="24"/>
        </w:rPr>
        <w:t xml:space="preserve"> </w:t>
      </w:r>
      <w:r w:rsidR="00A45987" w:rsidRPr="00D71C6B">
        <w:rPr>
          <w:rFonts w:ascii="Times New Roman" w:hAnsi="Times New Roman" w:cs="Times New Roman"/>
          <w:sz w:val="24"/>
          <w:szCs w:val="24"/>
        </w:rPr>
        <w:t>and John, 2007</w:t>
      </w:r>
      <w:r w:rsidR="00A45987">
        <w:rPr>
          <w:rFonts w:ascii="Times New Roman" w:hAnsi="Times New Roman" w:cs="Times New Roman"/>
          <w:sz w:val="24"/>
          <w:szCs w:val="24"/>
        </w:rPr>
        <w:t>)</w:t>
      </w:r>
      <w:r w:rsidRPr="00B7503C">
        <w:rPr>
          <w:rFonts w:ascii="Times New Roman" w:hAnsi="Times New Roman" w:cs="Times New Roman"/>
          <w:sz w:val="24"/>
          <w:szCs w:val="24"/>
        </w:rPr>
        <w:t>.</w:t>
      </w:r>
    </w:p>
    <w:p w14:paraId="3279E3F8" w14:textId="4EDE296C" w:rsidR="00D14A3C" w:rsidRPr="00B7503C" w:rsidRDefault="00D14A3C" w:rsidP="00D14A3C">
      <w:pPr>
        <w:spacing w:line="480" w:lineRule="auto"/>
        <w:jc w:val="left"/>
        <w:rPr>
          <w:rFonts w:ascii="Times New Roman" w:hAnsi="Times New Roman" w:cs="Times New Roman"/>
          <w:sz w:val="24"/>
          <w:szCs w:val="24"/>
        </w:rPr>
      </w:pPr>
      <w:r w:rsidRPr="00B7503C">
        <w:rPr>
          <w:rFonts w:ascii="Times New Roman" w:hAnsi="Times New Roman" w:cs="Times New Roman"/>
          <w:noProof/>
          <w:sz w:val="24"/>
          <w:szCs w:val="24"/>
        </w:rPr>
        <w:drawing>
          <wp:inline distT="0" distB="0" distL="0" distR="0" wp14:anchorId="6A6E3A01" wp14:editId="21B4313A">
            <wp:extent cx="3181514" cy="577880"/>
            <wp:effectExtent l="0" t="0" r="0" b="0"/>
            <wp:docPr id="233988869" name="Picture 23398886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xt&#10;&#10;Description automatically generated"/>
                    <pic:cNvPicPr/>
                  </pic:nvPicPr>
                  <pic:blipFill>
                    <a:blip r:embed="rId103"/>
                    <a:stretch>
                      <a:fillRect/>
                    </a:stretch>
                  </pic:blipFill>
                  <pic:spPr>
                    <a:xfrm>
                      <a:off x="0" y="0"/>
                      <a:ext cx="3181514" cy="577880"/>
                    </a:xfrm>
                    <a:prstGeom prst="rect">
                      <a:avLst/>
                    </a:prstGeom>
                  </pic:spPr>
                </pic:pic>
              </a:graphicData>
            </a:graphic>
          </wp:inline>
        </w:drawing>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r>
      <w:r w:rsidR="00A667BD">
        <w:rPr>
          <w:rFonts w:ascii="Times New Roman" w:hAnsi="Times New Roman" w:cs="Times New Roman"/>
          <w:sz w:val="24"/>
          <w:szCs w:val="24"/>
        </w:rPr>
        <w:tab/>
        <w:t xml:space="preserve">         </w:t>
      </w:r>
      <w:r w:rsidR="00C561F6">
        <w:rPr>
          <w:rFonts w:ascii="Times New Roman" w:hAnsi="Times New Roman" w:cs="Times New Roman"/>
          <w:sz w:val="24"/>
          <w:szCs w:val="24"/>
        </w:rPr>
        <w:t>Eq</w:t>
      </w:r>
      <w:r>
        <w:rPr>
          <w:rFonts w:ascii="Times New Roman" w:hAnsi="Times New Roman" w:cs="Times New Roman"/>
          <w:sz w:val="24"/>
          <w:szCs w:val="24"/>
        </w:rPr>
        <w:t xml:space="preserve">. </w:t>
      </w:r>
      <w:r w:rsidR="00A667BD">
        <w:rPr>
          <w:rFonts w:ascii="Times New Roman" w:hAnsi="Times New Roman" w:cs="Times New Roman"/>
          <w:sz w:val="24"/>
          <w:szCs w:val="24"/>
        </w:rPr>
        <w:t>A4</w:t>
      </w:r>
      <w:r w:rsidR="00C561F6">
        <w:rPr>
          <w:rFonts w:ascii="Times New Roman" w:hAnsi="Times New Roman" w:cs="Times New Roman"/>
          <w:sz w:val="24"/>
          <w:szCs w:val="24"/>
        </w:rPr>
        <w:t>4</w:t>
      </w:r>
    </w:p>
    <w:p w14:paraId="599EBD97" w14:textId="77777777" w:rsidR="00D14A3C" w:rsidRPr="00EC027D" w:rsidRDefault="00D14A3C" w:rsidP="0061238F">
      <w:pPr>
        <w:spacing w:line="480" w:lineRule="auto"/>
        <w:jc w:val="left"/>
        <w:rPr>
          <w:rFonts w:ascii="Times New Roman" w:hAnsi="Times New Roman" w:cs="Times New Roman"/>
          <w:sz w:val="24"/>
          <w:szCs w:val="24"/>
        </w:rPr>
      </w:pPr>
    </w:p>
    <w:p w14:paraId="29E0FBAF" w14:textId="77777777" w:rsidR="008E76A3" w:rsidRPr="00B7503C" w:rsidRDefault="008E76A3" w:rsidP="004E2AEC">
      <w:pPr>
        <w:spacing w:line="480" w:lineRule="auto"/>
        <w:jc w:val="left"/>
        <w:rPr>
          <w:rFonts w:ascii="Times New Roman" w:hAnsi="Times New Roman" w:cs="Times New Roman"/>
          <w:sz w:val="24"/>
          <w:szCs w:val="24"/>
        </w:rPr>
      </w:pPr>
    </w:p>
    <w:p w14:paraId="0CC5704C" w14:textId="365E10C9" w:rsidR="00DB0E3F" w:rsidRPr="00BC16E2" w:rsidRDefault="00DB0E3F" w:rsidP="004E2AEC">
      <w:pPr>
        <w:spacing w:line="480" w:lineRule="auto"/>
        <w:jc w:val="left"/>
        <w:rPr>
          <w:rFonts w:ascii="Times New Roman" w:hAnsi="Times New Roman" w:cs="Times New Roman"/>
          <w:sz w:val="24"/>
          <w:szCs w:val="24"/>
        </w:rPr>
      </w:pPr>
    </w:p>
    <w:sectPr w:rsidR="00DB0E3F" w:rsidRPr="00BC16E2" w:rsidSect="00993BBC">
      <w:footerReference w:type="default" r:id="rId104"/>
      <w:footerReference w:type="first" r:id="rId10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C75A9" w14:textId="77777777" w:rsidR="004F386F" w:rsidRDefault="004F386F">
      <w:pPr>
        <w:spacing w:after="0" w:line="240" w:lineRule="auto"/>
      </w:pPr>
      <w:r>
        <w:separator/>
      </w:r>
    </w:p>
  </w:endnote>
  <w:endnote w:type="continuationSeparator" w:id="0">
    <w:p w14:paraId="697F8A4F" w14:textId="77777777" w:rsidR="004F386F" w:rsidRDefault="004F3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7BD37" w14:textId="23917D11" w:rsidR="00A53025" w:rsidRDefault="00A53025">
    <w:pPr>
      <w:pStyle w:val="Footer"/>
    </w:pPr>
    <w:r>
      <w:tab/>
    </w:r>
    <w:r>
      <w:tab/>
    </w:r>
  </w:p>
  <w:p w14:paraId="4F55D8EC" w14:textId="3AB03327" w:rsidR="0036084C" w:rsidRDefault="00E40C96">
    <w:pPr>
      <w:pStyle w:val="Footer"/>
    </w:pPr>
    <w:r>
      <w:tab/>
    </w:r>
    <w:r>
      <w:tab/>
    </w:r>
  </w:p>
  <w:p w14:paraId="51FAAD06" w14:textId="1DCCA800" w:rsidR="00E40C96" w:rsidRDefault="00E40C96">
    <w:pPr>
      <w:pStyle w:val="Footer"/>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E3A34" w14:textId="77777777" w:rsidR="00FE08BC" w:rsidRDefault="00FE08BC" w:rsidP="0067748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D30B1" w14:textId="2C5216A5" w:rsidR="001D0F3C" w:rsidRDefault="001D0F3C">
    <w:pPr>
      <w:pStyle w:val="Footer"/>
      <w:jc w:val="center"/>
    </w:pPr>
  </w:p>
  <w:p w14:paraId="4AA41BF9" w14:textId="336C412D" w:rsidR="00356E84" w:rsidRPr="0096020B" w:rsidRDefault="00356E84" w:rsidP="0096020B">
    <w:pPr>
      <w:rPr>
        <w:rFonts w:ascii="Times New Roman" w:hAnsi="Times New Roman" w:cs="Times New Roman"/>
        <w:noProof/>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7155844"/>
      <w:docPartObj>
        <w:docPartGallery w:val="Page Numbers (Bottom of Page)"/>
        <w:docPartUnique/>
      </w:docPartObj>
    </w:sdtPr>
    <w:sdtEndPr>
      <w:rPr>
        <w:noProof/>
      </w:rPr>
    </w:sdtEndPr>
    <w:sdtContent>
      <w:p w14:paraId="49706922" w14:textId="77777777" w:rsidR="001D0F3C" w:rsidRDefault="001D0F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7E19CF" w14:textId="77777777" w:rsidR="001D0F3C" w:rsidRPr="0096020B" w:rsidRDefault="001D0F3C" w:rsidP="0096020B">
    <w:pPr>
      <w:rPr>
        <w:rFonts w:ascii="Times New Roman" w:hAnsi="Times New Roman" w:cs="Times New Roman"/>
        <w:noProof/>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0392864"/>
      <w:docPartObj>
        <w:docPartGallery w:val="Page Numbers (Bottom of Page)"/>
        <w:docPartUnique/>
      </w:docPartObj>
    </w:sdtPr>
    <w:sdtEndPr>
      <w:rPr>
        <w:noProof/>
      </w:rPr>
    </w:sdtEndPr>
    <w:sdtContent>
      <w:p w14:paraId="76034168" w14:textId="4EEFD5D2" w:rsidR="001D0F3C" w:rsidRDefault="001D0F3C">
        <w:pPr>
          <w:pStyle w:val="Footer"/>
          <w:jc w:val="center"/>
        </w:pPr>
        <w:r>
          <w:t>vi</w:t>
        </w:r>
      </w:p>
    </w:sdtContent>
  </w:sdt>
  <w:p w14:paraId="1BC91633" w14:textId="15E464FF" w:rsidR="00192FC3" w:rsidRDefault="00192FC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16B94" w14:textId="4690C5E8" w:rsidR="00993BBC" w:rsidRPr="00500757" w:rsidRDefault="001D0F3C" w:rsidP="00500757">
    <w:pPr>
      <w:pStyle w:val="Footer"/>
      <w:tabs>
        <w:tab w:val="clear" w:pos="4680"/>
        <w:tab w:val="clear" w:pos="9360"/>
      </w:tabs>
      <w:jc w:val="center"/>
      <w:rPr>
        <w:caps/>
        <w:noProof/>
      </w:rPr>
    </w:pPr>
    <w:r w:rsidRPr="001D0F3C">
      <w:rPr>
        <w:noProof/>
      </w:rPr>
      <w:t>vii</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4633080"/>
      <w:docPartObj>
        <w:docPartGallery w:val="Page Numbers (Bottom of Page)"/>
        <w:docPartUnique/>
      </w:docPartObj>
    </w:sdtPr>
    <w:sdtEndPr>
      <w:rPr>
        <w:noProof/>
      </w:rPr>
    </w:sdtEndPr>
    <w:sdtContent>
      <w:p w14:paraId="4C419804" w14:textId="5B9CC7D7" w:rsidR="006E4736" w:rsidRDefault="006E4736" w:rsidP="00500757">
        <w:pPr>
          <w:pStyle w:val="Footer"/>
          <w:jc w:val="center"/>
        </w:pPr>
        <w:r w:rsidRPr="00500757">
          <w:rPr>
            <w:sz w:val="22"/>
            <w:szCs w:val="22"/>
          </w:rPr>
          <w:fldChar w:fldCharType="begin"/>
        </w:r>
        <w:r w:rsidRPr="00500757">
          <w:rPr>
            <w:sz w:val="22"/>
            <w:szCs w:val="22"/>
          </w:rPr>
          <w:instrText xml:space="preserve"> PAGE   \* MERGEFORMAT </w:instrText>
        </w:r>
        <w:r w:rsidRPr="00500757">
          <w:rPr>
            <w:sz w:val="22"/>
            <w:szCs w:val="22"/>
          </w:rPr>
          <w:fldChar w:fldCharType="separate"/>
        </w:r>
        <w:r w:rsidRPr="00500757">
          <w:rPr>
            <w:noProof/>
            <w:sz w:val="22"/>
            <w:szCs w:val="22"/>
          </w:rPr>
          <w:t>2</w:t>
        </w:r>
        <w:r w:rsidRPr="00500757">
          <w:rPr>
            <w:noProof/>
            <w:sz w:val="22"/>
            <w:szCs w:val="22"/>
          </w:rPr>
          <w:fldChar w:fldCharType="end"/>
        </w:r>
      </w:p>
    </w:sdtContent>
  </w:sdt>
  <w:p w14:paraId="092CC110" w14:textId="77777777" w:rsidR="006E4736" w:rsidRDefault="006E473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5396184"/>
      <w:docPartObj>
        <w:docPartGallery w:val="Page Numbers (Bottom of Page)"/>
        <w:docPartUnique/>
      </w:docPartObj>
    </w:sdtPr>
    <w:sdtEndPr>
      <w:rPr>
        <w:noProof/>
        <w:sz w:val="22"/>
        <w:szCs w:val="22"/>
      </w:rPr>
    </w:sdtEndPr>
    <w:sdtContent>
      <w:p w14:paraId="736721B8" w14:textId="4D51512A" w:rsidR="00993BBC" w:rsidRPr="00500757" w:rsidRDefault="00993BBC" w:rsidP="00500757">
        <w:pPr>
          <w:pStyle w:val="Footer"/>
          <w:jc w:val="center"/>
          <w:rPr>
            <w:sz w:val="22"/>
            <w:szCs w:val="22"/>
          </w:rPr>
        </w:pPr>
        <w:r w:rsidRPr="00500757">
          <w:rPr>
            <w:sz w:val="22"/>
            <w:szCs w:val="22"/>
          </w:rPr>
          <w:fldChar w:fldCharType="begin"/>
        </w:r>
        <w:r w:rsidRPr="00500757">
          <w:rPr>
            <w:sz w:val="22"/>
            <w:szCs w:val="22"/>
          </w:rPr>
          <w:instrText xml:space="preserve"> PAGE   \* MERGEFORMAT </w:instrText>
        </w:r>
        <w:r w:rsidRPr="00500757">
          <w:rPr>
            <w:sz w:val="22"/>
            <w:szCs w:val="22"/>
          </w:rPr>
          <w:fldChar w:fldCharType="separate"/>
        </w:r>
        <w:r w:rsidRPr="00500757">
          <w:rPr>
            <w:noProof/>
            <w:sz w:val="22"/>
            <w:szCs w:val="22"/>
          </w:rPr>
          <w:t>2</w:t>
        </w:r>
        <w:r w:rsidRPr="00500757">
          <w:rPr>
            <w:noProof/>
            <w:sz w:val="22"/>
            <w:szCs w:val="22"/>
          </w:rPr>
          <w:fldChar w:fldCharType="end"/>
        </w:r>
      </w:p>
    </w:sdtContent>
  </w:sdt>
  <w:p w14:paraId="01EBC408" w14:textId="3836F48F" w:rsidR="00993BBC" w:rsidRDefault="00993B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AF58D" w14:textId="77777777" w:rsidR="004F386F" w:rsidRDefault="004F386F">
      <w:pPr>
        <w:spacing w:after="0" w:line="240" w:lineRule="auto"/>
      </w:pPr>
      <w:r>
        <w:separator/>
      </w:r>
    </w:p>
  </w:footnote>
  <w:footnote w:type="continuationSeparator" w:id="0">
    <w:p w14:paraId="0E620F21" w14:textId="77777777" w:rsidR="004F386F" w:rsidRDefault="004F3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18CF0" w14:textId="77777777" w:rsidR="00EB5777" w:rsidRDefault="00EB5777" w:rsidP="00A318D6">
    <w:pPr>
      <w:pStyle w:val="Header"/>
      <w:tabs>
        <w:tab w:val="clear" w:pos="4680"/>
        <w:tab w:val="clear" w:pos="9360"/>
        <w:tab w:val="left" w:pos="6887"/>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F0B23"/>
    <w:multiLevelType w:val="multilevel"/>
    <w:tmpl w:val="C64A7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0F6613"/>
    <w:multiLevelType w:val="multilevel"/>
    <w:tmpl w:val="453EB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D56DD"/>
    <w:multiLevelType w:val="multilevel"/>
    <w:tmpl w:val="901892E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480D56"/>
    <w:multiLevelType w:val="hybridMultilevel"/>
    <w:tmpl w:val="7B329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DB3E33"/>
    <w:multiLevelType w:val="multilevel"/>
    <w:tmpl w:val="B9323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6C7F16"/>
    <w:multiLevelType w:val="multilevel"/>
    <w:tmpl w:val="9500B6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E432DC"/>
    <w:multiLevelType w:val="hybridMultilevel"/>
    <w:tmpl w:val="9B0C8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6734AD"/>
    <w:multiLevelType w:val="hybridMultilevel"/>
    <w:tmpl w:val="3828C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4424044"/>
    <w:multiLevelType w:val="hybridMultilevel"/>
    <w:tmpl w:val="51102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BB0E7A"/>
    <w:multiLevelType w:val="multilevel"/>
    <w:tmpl w:val="0FC8E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5466CD"/>
    <w:multiLevelType w:val="hybridMultilevel"/>
    <w:tmpl w:val="08F05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9E777F"/>
    <w:multiLevelType w:val="multilevel"/>
    <w:tmpl w:val="239EA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7A2D3C"/>
    <w:multiLevelType w:val="multilevel"/>
    <w:tmpl w:val="40E29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4B586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617BFD"/>
    <w:multiLevelType w:val="multilevel"/>
    <w:tmpl w:val="F468F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343721"/>
    <w:multiLevelType w:val="hybridMultilevel"/>
    <w:tmpl w:val="74101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753CF2"/>
    <w:multiLevelType w:val="multilevel"/>
    <w:tmpl w:val="922AE6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DAE2F79"/>
    <w:multiLevelType w:val="hybridMultilevel"/>
    <w:tmpl w:val="9F224FD8"/>
    <w:lvl w:ilvl="0" w:tplc="DD9C32B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BB2A89"/>
    <w:multiLevelType w:val="hybridMultilevel"/>
    <w:tmpl w:val="6C66F4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CA7D7B"/>
    <w:multiLevelType w:val="hybridMultilevel"/>
    <w:tmpl w:val="3ACAB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A763C7"/>
    <w:multiLevelType w:val="hybridMultilevel"/>
    <w:tmpl w:val="0592E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AE0758"/>
    <w:multiLevelType w:val="hybridMultilevel"/>
    <w:tmpl w:val="F6163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536E35"/>
    <w:multiLevelType w:val="hybridMultilevel"/>
    <w:tmpl w:val="6AFCAACA"/>
    <w:lvl w:ilvl="0" w:tplc="B8FE78CC">
      <w:start w:val="1"/>
      <w:numFmt w:val="bullet"/>
      <w:lvlText w:val="•"/>
      <w:lvlJc w:val="left"/>
      <w:pPr>
        <w:tabs>
          <w:tab w:val="num" w:pos="720"/>
        </w:tabs>
        <w:ind w:left="720" w:hanging="360"/>
      </w:pPr>
      <w:rPr>
        <w:rFonts w:ascii="Arial" w:hAnsi="Arial" w:hint="default"/>
      </w:rPr>
    </w:lvl>
    <w:lvl w:ilvl="1" w:tplc="A89CF06C" w:tentative="1">
      <w:start w:val="1"/>
      <w:numFmt w:val="bullet"/>
      <w:lvlText w:val="•"/>
      <w:lvlJc w:val="left"/>
      <w:pPr>
        <w:tabs>
          <w:tab w:val="num" w:pos="1440"/>
        </w:tabs>
        <w:ind w:left="1440" w:hanging="360"/>
      </w:pPr>
      <w:rPr>
        <w:rFonts w:ascii="Arial" w:hAnsi="Arial" w:hint="default"/>
      </w:rPr>
    </w:lvl>
    <w:lvl w:ilvl="2" w:tplc="FD16D6A2" w:tentative="1">
      <w:start w:val="1"/>
      <w:numFmt w:val="bullet"/>
      <w:lvlText w:val="•"/>
      <w:lvlJc w:val="left"/>
      <w:pPr>
        <w:tabs>
          <w:tab w:val="num" w:pos="2160"/>
        </w:tabs>
        <w:ind w:left="2160" w:hanging="360"/>
      </w:pPr>
      <w:rPr>
        <w:rFonts w:ascii="Arial" w:hAnsi="Arial" w:hint="default"/>
      </w:rPr>
    </w:lvl>
    <w:lvl w:ilvl="3" w:tplc="8F72A8E8" w:tentative="1">
      <w:start w:val="1"/>
      <w:numFmt w:val="bullet"/>
      <w:lvlText w:val="•"/>
      <w:lvlJc w:val="left"/>
      <w:pPr>
        <w:tabs>
          <w:tab w:val="num" w:pos="2880"/>
        </w:tabs>
        <w:ind w:left="2880" w:hanging="360"/>
      </w:pPr>
      <w:rPr>
        <w:rFonts w:ascii="Arial" w:hAnsi="Arial" w:hint="default"/>
      </w:rPr>
    </w:lvl>
    <w:lvl w:ilvl="4" w:tplc="55449F92" w:tentative="1">
      <w:start w:val="1"/>
      <w:numFmt w:val="bullet"/>
      <w:lvlText w:val="•"/>
      <w:lvlJc w:val="left"/>
      <w:pPr>
        <w:tabs>
          <w:tab w:val="num" w:pos="3600"/>
        </w:tabs>
        <w:ind w:left="3600" w:hanging="360"/>
      </w:pPr>
      <w:rPr>
        <w:rFonts w:ascii="Arial" w:hAnsi="Arial" w:hint="default"/>
      </w:rPr>
    </w:lvl>
    <w:lvl w:ilvl="5" w:tplc="349A5422" w:tentative="1">
      <w:start w:val="1"/>
      <w:numFmt w:val="bullet"/>
      <w:lvlText w:val="•"/>
      <w:lvlJc w:val="left"/>
      <w:pPr>
        <w:tabs>
          <w:tab w:val="num" w:pos="4320"/>
        </w:tabs>
        <w:ind w:left="4320" w:hanging="360"/>
      </w:pPr>
      <w:rPr>
        <w:rFonts w:ascii="Arial" w:hAnsi="Arial" w:hint="default"/>
      </w:rPr>
    </w:lvl>
    <w:lvl w:ilvl="6" w:tplc="123A93C6" w:tentative="1">
      <w:start w:val="1"/>
      <w:numFmt w:val="bullet"/>
      <w:lvlText w:val="•"/>
      <w:lvlJc w:val="left"/>
      <w:pPr>
        <w:tabs>
          <w:tab w:val="num" w:pos="5040"/>
        </w:tabs>
        <w:ind w:left="5040" w:hanging="360"/>
      </w:pPr>
      <w:rPr>
        <w:rFonts w:ascii="Arial" w:hAnsi="Arial" w:hint="default"/>
      </w:rPr>
    </w:lvl>
    <w:lvl w:ilvl="7" w:tplc="7BA28F02" w:tentative="1">
      <w:start w:val="1"/>
      <w:numFmt w:val="bullet"/>
      <w:lvlText w:val="•"/>
      <w:lvlJc w:val="left"/>
      <w:pPr>
        <w:tabs>
          <w:tab w:val="num" w:pos="5760"/>
        </w:tabs>
        <w:ind w:left="5760" w:hanging="360"/>
      </w:pPr>
      <w:rPr>
        <w:rFonts w:ascii="Arial" w:hAnsi="Arial" w:hint="default"/>
      </w:rPr>
    </w:lvl>
    <w:lvl w:ilvl="8" w:tplc="C19C018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2253B34"/>
    <w:multiLevelType w:val="hybridMultilevel"/>
    <w:tmpl w:val="E68AD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6F567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F07D75"/>
    <w:multiLevelType w:val="hybridMultilevel"/>
    <w:tmpl w:val="6B565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9939818">
    <w:abstractNumId w:val="2"/>
  </w:num>
  <w:num w:numId="2" w16cid:durableId="664741417">
    <w:abstractNumId w:val="3"/>
  </w:num>
  <w:num w:numId="3" w16cid:durableId="1019627544">
    <w:abstractNumId w:val="7"/>
  </w:num>
  <w:num w:numId="4" w16cid:durableId="271474424">
    <w:abstractNumId w:val="4"/>
  </w:num>
  <w:num w:numId="5" w16cid:durableId="534587911">
    <w:abstractNumId w:val="9"/>
  </w:num>
  <w:num w:numId="6" w16cid:durableId="2028552802">
    <w:abstractNumId w:val="11"/>
  </w:num>
  <w:num w:numId="7" w16cid:durableId="1769305348">
    <w:abstractNumId w:val="25"/>
  </w:num>
  <w:num w:numId="8" w16cid:durableId="1885173429">
    <w:abstractNumId w:val="15"/>
  </w:num>
  <w:num w:numId="9" w16cid:durableId="1459952538">
    <w:abstractNumId w:val="12"/>
  </w:num>
  <w:num w:numId="10" w16cid:durableId="602222203">
    <w:abstractNumId w:val="21"/>
  </w:num>
  <w:num w:numId="11" w16cid:durableId="1471899129">
    <w:abstractNumId w:val="20"/>
  </w:num>
  <w:num w:numId="12" w16cid:durableId="999230177">
    <w:abstractNumId w:val="1"/>
  </w:num>
  <w:num w:numId="13" w16cid:durableId="102580765">
    <w:abstractNumId w:val="14"/>
  </w:num>
  <w:num w:numId="14" w16cid:durableId="164172166">
    <w:abstractNumId w:val="8"/>
  </w:num>
  <w:num w:numId="15" w16cid:durableId="17973913">
    <w:abstractNumId w:val="6"/>
  </w:num>
  <w:num w:numId="16" w16cid:durableId="992221554">
    <w:abstractNumId w:val="5"/>
  </w:num>
  <w:num w:numId="17" w16cid:durableId="1892886092">
    <w:abstractNumId w:val="0"/>
  </w:num>
  <w:num w:numId="18" w16cid:durableId="1986663409">
    <w:abstractNumId w:val="19"/>
  </w:num>
  <w:num w:numId="19" w16cid:durableId="795414775">
    <w:abstractNumId w:val="10"/>
  </w:num>
  <w:num w:numId="20" w16cid:durableId="203756120">
    <w:abstractNumId w:val="23"/>
  </w:num>
  <w:num w:numId="21" w16cid:durableId="2070834815">
    <w:abstractNumId w:val="13"/>
  </w:num>
  <w:num w:numId="22" w16cid:durableId="993411459">
    <w:abstractNumId w:val="16"/>
  </w:num>
  <w:num w:numId="23" w16cid:durableId="1019893973">
    <w:abstractNumId w:val="24"/>
  </w:num>
  <w:num w:numId="24" w16cid:durableId="1163426892">
    <w:abstractNumId w:val="17"/>
  </w:num>
  <w:num w:numId="25" w16cid:durableId="937061388">
    <w:abstractNumId w:val="18"/>
  </w:num>
  <w:num w:numId="26" w16cid:durableId="150077818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c1NjQ2MbMwMTE2MjFS0lEKTi0uzszPAymwMKoFAFsgaV0tAAAA"/>
  </w:docVars>
  <w:rsids>
    <w:rsidRoot w:val="0071637B"/>
    <w:rsid w:val="00000C7E"/>
    <w:rsid w:val="0000101E"/>
    <w:rsid w:val="00002367"/>
    <w:rsid w:val="000062FC"/>
    <w:rsid w:val="00012AFC"/>
    <w:rsid w:val="00014409"/>
    <w:rsid w:val="00014F91"/>
    <w:rsid w:val="00015B86"/>
    <w:rsid w:val="00022F7D"/>
    <w:rsid w:val="0003109D"/>
    <w:rsid w:val="00031B73"/>
    <w:rsid w:val="00032092"/>
    <w:rsid w:val="00035D79"/>
    <w:rsid w:val="00035DDB"/>
    <w:rsid w:val="00036048"/>
    <w:rsid w:val="00036BF4"/>
    <w:rsid w:val="00040F10"/>
    <w:rsid w:val="00042A4B"/>
    <w:rsid w:val="00043718"/>
    <w:rsid w:val="00043FB4"/>
    <w:rsid w:val="0004476F"/>
    <w:rsid w:val="000448B6"/>
    <w:rsid w:val="00044B81"/>
    <w:rsid w:val="00045C0D"/>
    <w:rsid w:val="0004789A"/>
    <w:rsid w:val="0005327D"/>
    <w:rsid w:val="00054EE6"/>
    <w:rsid w:val="000567C8"/>
    <w:rsid w:val="00063205"/>
    <w:rsid w:val="000636B9"/>
    <w:rsid w:val="00065E9F"/>
    <w:rsid w:val="000663AA"/>
    <w:rsid w:val="00066678"/>
    <w:rsid w:val="0006795B"/>
    <w:rsid w:val="000757DC"/>
    <w:rsid w:val="00076E0F"/>
    <w:rsid w:val="00083AE8"/>
    <w:rsid w:val="000865A6"/>
    <w:rsid w:val="00087DC2"/>
    <w:rsid w:val="000A0927"/>
    <w:rsid w:val="000A1D1F"/>
    <w:rsid w:val="000A3524"/>
    <w:rsid w:val="000A3D1F"/>
    <w:rsid w:val="000A3F9C"/>
    <w:rsid w:val="000A41C9"/>
    <w:rsid w:val="000A5E4F"/>
    <w:rsid w:val="000B1B34"/>
    <w:rsid w:val="000B25A5"/>
    <w:rsid w:val="000B4EDD"/>
    <w:rsid w:val="000C04DE"/>
    <w:rsid w:val="000C061A"/>
    <w:rsid w:val="000C37D3"/>
    <w:rsid w:val="000C4583"/>
    <w:rsid w:val="000C54D6"/>
    <w:rsid w:val="000C6444"/>
    <w:rsid w:val="000C6648"/>
    <w:rsid w:val="000D28D1"/>
    <w:rsid w:val="000D2E8D"/>
    <w:rsid w:val="000D4ED7"/>
    <w:rsid w:val="000D4FAA"/>
    <w:rsid w:val="000D6ACD"/>
    <w:rsid w:val="000D6F61"/>
    <w:rsid w:val="000D7850"/>
    <w:rsid w:val="000E4167"/>
    <w:rsid w:val="000F3235"/>
    <w:rsid w:val="000F40A3"/>
    <w:rsid w:val="000F722B"/>
    <w:rsid w:val="000F75F4"/>
    <w:rsid w:val="00100678"/>
    <w:rsid w:val="00100712"/>
    <w:rsid w:val="00100DB7"/>
    <w:rsid w:val="001016E4"/>
    <w:rsid w:val="001047B5"/>
    <w:rsid w:val="001112EB"/>
    <w:rsid w:val="001151CA"/>
    <w:rsid w:val="00116137"/>
    <w:rsid w:val="0011701B"/>
    <w:rsid w:val="00120CBC"/>
    <w:rsid w:val="00121D65"/>
    <w:rsid w:val="00122BE1"/>
    <w:rsid w:val="001305DE"/>
    <w:rsid w:val="00131E09"/>
    <w:rsid w:val="0013271D"/>
    <w:rsid w:val="00136766"/>
    <w:rsid w:val="00140FE1"/>
    <w:rsid w:val="00141F9D"/>
    <w:rsid w:val="0014291A"/>
    <w:rsid w:val="00147353"/>
    <w:rsid w:val="00150733"/>
    <w:rsid w:val="001515AF"/>
    <w:rsid w:val="00151DD5"/>
    <w:rsid w:val="0015269E"/>
    <w:rsid w:val="00153E19"/>
    <w:rsid w:val="00154042"/>
    <w:rsid w:val="00156361"/>
    <w:rsid w:val="0016455C"/>
    <w:rsid w:val="00165F7D"/>
    <w:rsid w:val="00167CF4"/>
    <w:rsid w:val="001700FA"/>
    <w:rsid w:val="0017050F"/>
    <w:rsid w:val="001707E9"/>
    <w:rsid w:val="001715C3"/>
    <w:rsid w:val="00171A3E"/>
    <w:rsid w:val="0017405D"/>
    <w:rsid w:val="001767E9"/>
    <w:rsid w:val="00183B6B"/>
    <w:rsid w:val="00186B54"/>
    <w:rsid w:val="00192FC3"/>
    <w:rsid w:val="00193C63"/>
    <w:rsid w:val="00194348"/>
    <w:rsid w:val="001949A2"/>
    <w:rsid w:val="00195538"/>
    <w:rsid w:val="001969B2"/>
    <w:rsid w:val="001A0340"/>
    <w:rsid w:val="001A3269"/>
    <w:rsid w:val="001A6D2F"/>
    <w:rsid w:val="001B013B"/>
    <w:rsid w:val="001B6323"/>
    <w:rsid w:val="001B69BF"/>
    <w:rsid w:val="001C1BCF"/>
    <w:rsid w:val="001C25ED"/>
    <w:rsid w:val="001C2ED0"/>
    <w:rsid w:val="001C3EB6"/>
    <w:rsid w:val="001C4302"/>
    <w:rsid w:val="001C5DCE"/>
    <w:rsid w:val="001C70AE"/>
    <w:rsid w:val="001D0506"/>
    <w:rsid w:val="001D0D6D"/>
    <w:rsid w:val="001D0F3C"/>
    <w:rsid w:val="001D1AB5"/>
    <w:rsid w:val="001D1DDF"/>
    <w:rsid w:val="001D2B8E"/>
    <w:rsid w:val="001D2D2B"/>
    <w:rsid w:val="001D71B4"/>
    <w:rsid w:val="001D7763"/>
    <w:rsid w:val="001E0307"/>
    <w:rsid w:val="001E0DA2"/>
    <w:rsid w:val="001E135E"/>
    <w:rsid w:val="001E4A9C"/>
    <w:rsid w:val="001E4B40"/>
    <w:rsid w:val="001F131B"/>
    <w:rsid w:val="001F2ECD"/>
    <w:rsid w:val="00205AE1"/>
    <w:rsid w:val="00206864"/>
    <w:rsid w:val="00206F94"/>
    <w:rsid w:val="002145E2"/>
    <w:rsid w:val="002147EE"/>
    <w:rsid w:val="00215BDA"/>
    <w:rsid w:val="00217B5E"/>
    <w:rsid w:val="002200D8"/>
    <w:rsid w:val="0022197A"/>
    <w:rsid w:val="0022335B"/>
    <w:rsid w:val="00223776"/>
    <w:rsid w:val="00224CC5"/>
    <w:rsid w:val="002266F2"/>
    <w:rsid w:val="00230FDC"/>
    <w:rsid w:val="00231CE8"/>
    <w:rsid w:val="002327E8"/>
    <w:rsid w:val="00233102"/>
    <w:rsid w:val="002360D2"/>
    <w:rsid w:val="002422AC"/>
    <w:rsid w:val="00243233"/>
    <w:rsid w:val="00243475"/>
    <w:rsid w:val="002520BF"/>
    <w:rsid w:val="0025315E"/>
    <w:rsid w:val="002546A0"/>
    <w:rsid w:val="00255F51"/>
    <w:rsid w:val="002627BC"/>
    <w:rsid w:val="0026666F"/>
    <w:rsid w:val="002732C6"/>
    <w:rsid w:val="00274024"/>
    <w:rsid w:val="00274259"/>
    <w:rsid w:val="00275880"/>
    <w:rsid w:val="00275D94"/>
    <w:rsid w:val="00280B64"/>
    <w:rsid w:val="002822B5"/>
    <w:rsid w:val="00285BD5"/>
    <w:rsid w:val="0029326D"/>
    <w:rsid w:val="00293FFA"/>
    <w:rsid w:val="002940AD"/>
    <w:rsid w:val="00297505"/>
    <w:rsid w:val="002A03FB"/>
    <w:rsid w:val="002A06BA"/>
    <w:rsid w:val="002A1532"/>
    <w:rsid w:val="002B1179"/>
    <w:rsid w:val="002B1721"/>
    <w:rsid w:val="002B3E42"/>
    <w:rsid w:val="002B4582"/>
    <w:rsid w:val="002B475F"/>
    <w:rsid w:val="002B5FE5"/>
    <w:rsid w:val="002C2EDA"/>
    <w:rsid w:val="002D0C01"/>
    <w:rsid w:val="002D10F6"/>
    <w:rsid w:val="002D17AF"/>
    <w:rsid w:val="002D23FB"/>
    <w:rsid w:val="002D30B5"/>
    <w:rsid w:val="002D324B"/>
    <w:rsid w:val="002D48BD"/>
    <w:rsid w:val="002D6511"/>
    <w:rsid w:val="002E403B"/>
    <w:rsid w:val="002E6665"/>
    <w:rsid w:val="002E689F"/>
    <w:rsid w:val="002F0635"/>
    <w:rsid w:val="002F189F"/>
    <w:rsid w:val="002F1EA2"/>
    <w:rsid w:val="002F2A79"/>
    <w:rsid w:val="002F2FB5"/>
    <w:rsid w:val="002F30E7"/>
    <w:rsid w:val="002F4DC5"/>
    <w:rsid w:val="002F570C"/>
    <w:rsid w:val="003028DE"/>
    <w:rsid w:val="003034B2"/>
    <w:rsid w:val="00307707"/>
    <w:rsid w:val="00307BD7"/>
    <w:rsid w:val="00311B96"/>
    <w:rsid w:val="00313797"/>
    <w:rsid w:val="00313F5E"/>
    <w:rsid w:val="003148AF"/>
    <w:rsid w:val="0031588E"/>
    <w:rsid w:val="00317EE8"/>
    <w:rsid w:val="003218CE"/>
    <w:rsid w:val="0032204D"/>
    <w:rsid w:val="00325778"/>
    <w:rsid w:val="00325D2A"/>
    <w:rsid w:val="00326292"/>
    <w:rsid w:val="00333740"/>
    <w:rsid w:val="00337F9B"/>
    <w:rsid w:val="003437B8"/>
    <w:rsid w:val="00350446"/>
    <w:rsid w:val="00351566"/>
    <w:rsid w:val="00353B35"/>
    <w:rsid w:val="00353EF5"/>
    <w:rsid w:val="003541A0"/>
    <w:rsid w:val="003562DD"/>
    <w:rsid w:val="0035665C"/>
    <w:rsid w:val="00356E84"/>
    <w:rsid w:val="0036084C"/>
    <w:rsid w:val="00361104"/>
    <w:rsid w:val="00361861"/>
    <w:rsid w:val="00362534"/>
    <w:rsid w:val="003625C9"/>
    <w:rsid w:val="003628B5"/>
    <w:rsid w:val="00362BEC"/>
    <w:rsid w:val="00363A63"/>
    <w:rsid w:val="003642FC"/>
    <w:rsid w:val="00365144"/>
    <w:rsid w:val="003657BC"/>
    <w:rsid w:val="00365A32"/>
    <w:rsid w:val="00366669"/>
    <w:rsid w:val="003677FC"/>
    <w:rsid w:val="003707EA"/>
    <w:rsid w:val="00371069"/>
    <w:rsid w:val="003719A6"/>
    <w:rsid w:val="00371C1D"/>
    <w:rsid w:val="00372BF0"/>
    <w:rsid w:val="00375259"/>
    <w:rsid w:val="00381905"/>
    <w:rsid w:val="0038210D"/>
    <w:rsid w:val="00382A25"/>
    <w:rsid w:val="0038332B"/>
    <w:rsid w:val="00387B09"/>
    <w:rsid w:val="00390991"/>
    <w:rsid w:val="00396A6C"/>
    <w:rsid w:val="00397937"/>
    <w:rsid w:val="003A051C"/>
    <w:rsid w:val="003A395F"/>
    <w:rsid w:val="003B1EA3"/>
    <w:rsid w:val="003B5E6B"/>
    <w:rsid w:val="003C1063"/>
    <w:rsid w:val="003C27CE"/>
    <w:rsid w:val="003C2B50"/>
    <w:rsid w:val="003C4635"/>
    <w:rsid w:val="003C4DA2"/>
    <w:rsid w:val="003C61CF"/>
    <w:rsid w:val="003C736F"/>
    <w:rsid w:val="003D0398"/>
    <w:rsid w:val="003D1C8D"/>
    <w:rsid w:val="003D25B4"/>
    <w:rsid w:val="003D26DE"/>
    <w:rsid w:val="003D3554"/>
    <w:rsid w:val="003D3981"/>
    <w:rsid w:val="003D5CB0"/>
    <w:rsid w:val="003E1E77"/>
    <w:rsid w:val="003E3707"/>
    <w:rsid w:val="003E44FB"/>
    <w:rsid w:val="003E5184"/>
    <w:rsid w:val="003E6B33"/>
    <w:rsid w:val="003E7FF5"/>
    <w:rsid w:val="003F278B"/>
    <w:rsid w:val="003F5E99"/>
    <w:rsid w:val="0040229A"/>
    <w:rsid w:val="00404DA3"/>
    <w:rsid w:val="00405928"/>
    <w:rsid w:val="00406746"/>
    <w:rsid w:val="004068D1"/>
    <w:rsid w:val="00407747"/>
    <w:rsid w:val="00410CBE"/>
    <w:rsid w:val="00413386"/>
    <w:rsid w:val="0041344F"/>
    <w:rsid w:val="0041430F"/>
    <w:rsid w:val="00416932"/>
    <w:rsid w:val="00422744"/>
    <w:rsid w:val="0042299A"/>
    <w:rsid w:val="004236EB"/>
    <w:rsid w:val="00423A0D"/>
    <w:rsid w:val="00423B68"/>
    <w:rsid w:val="00424545"/>
    <w:rsid w:val="00424F04"/>
    <w:rsid w:val="00425E27"/>
    <w:rsid w:val="004301DA"/>
    <w:rsid w:val="004309CE"/>
    <w:rsid w:val="00434500"/>
    <w:rsid w:val="00434E41"/>
    <w:rsid w:val="0043580E"/>
    <w:rsid w:val="004375D1"/>
    <w:rsid w:val="004408AA"/>
    <w:rsid w:val="0044647D"/>
    <w:rsid w:val="00447ED6"/>
    <w:rsid w:val="00450DD6"/>
    <w:rsid w:val="00451CC7"/>
    <w:rsid w:val="00451E93"/>
    <w:rsid w:val="00453C3D"/>
    <w:rsid w:val="00454D3A"/>
    <w:rsid w:val="0045561F"/>
    <w:rsid w:val="00456EB2"/>
    <w:rsid w:val="00457217"/>
    <w:rsid w:val="0046067C"/>
    <w:rsid w:val="004671DE"/>
    <w:rsid w:val="0047514A"/>
    <w:rsid w:val="00480622"/>
    <w:rsid w:val="004814DF"/>
    <w:rsid w:val="00486DD6"/>
    <w:rsid w:val="00491CD0"/>
    <w:rsid w:val="004935D5"/>
    <w:rsid w:val="00493E01"/>
    <w:rsid w:val="0049739E"/>
    <w:rsid w:val="004A6C8C"/>
    <w:rsid w:val="004B2E26"/>
    <w:rsid w:val="004C3206"/>
    <w:rsid w:val="004C5411"/>
    <w:rsid w:val="004C71D9"/>
    <w:rsid w:val="004D246B"/>
    <w:rsid w:val="004D2DB5"/>
    <w:rsid w:val="004D6E85"/>
    <w:rsid w:val="004E12AB"/>
    <w:rsid w:val="004E1DA8"/>
    <w:rsid w:val="004E2590"/>
    <w:rsid w:val="004E2AEC"/>
    <w:rsid w:val="004E6F4D"/>
    <w:rsid w:val="004F22EC"/>
    <w:rsid w:val="004F2B5F"/>
    <w:rsid w:val="004F3515"/>
    <w:rsid w:val="004F36F7"/>
    <w:rsid w:val="004F386F"/>
    <w:rsid w:val="004F3C83"/>
    <w:rsid w:val="004F63AA"/>
    <w:rsid w:val="00500757"/>
    <w:rsid w:val="00503C72"/>
    <w:rsid w:val="00507490"/>
    <w:rsid w:val="00511C82"/>
    <w:rsid w:val="00514E48"/>
    <w:rsid w:val="005157E3"/>
    <w:rsid w:val="005206E8"/>
    <w:rsid w:val="00523D5E"/>
    <w:rsid w:val="00524A11"/>
    <w:rsid w:val="00524E2D"/>
    <w:rsid w:val="0052682B"/>
    <w:rsid w:val="00531FFE"/>
    <w:rsid w:val="00537833"/>
    <w:rsid w:val="00540201"/>
    <w:rsid w:val="005407D8"/>
    <w:rsid w:val="0054198A"/>
    <w:rsid w:val="005458FE"/>
    <w:rsid w:val="00545FBE"/>
    <w:rsid w:val="00547D76"/>
    <w:rsid w:val="0055149B"/>
    <w:rsid w:val="00553C9C"/>
    <w:rsid w:val="00563639"/>
    <w:rsid w:val="00575564"/>
    <w:rsid w:val="00577498"/>
    <w:rsid w:val="00577F79"/>
    <w:rsid w:val="00583A1A"/>
    <w:rsid w:val="00584F0F"/>
    <w:rsid w:val="005866E8"/>
    <w:rsid w:val="00590CD4"/>
    <w:rsid w:val="00592880"/>
    <w:rsid w:val="0059335C"/>
    <w:rsid w:val="00595304"/>
    <w:rsid w:val="005968DB"/>
    <w:rsid w:val="005A07B8"/>
    <w:rsid w:val="005A2974"/>
    <w:rsid w:val="005A4365"/>
    <w:rsid w:val="005A4A1B"/>
    <w:rsid w:val="005A4F3C"/>
    <w:rsid w:val="005B1694"/>
    <w:rsid w:val="005B298C"/>
    <w:rsid w:val="005B7C5B"/>
    <w:rsid w:val="005C1413"/>
    <w:rsid w:val="005C42B0"/>
    <w:rsid w:val="005C47B5"/>
    <w:rsid w:val="005C4E27"/>
    <w:rsid w:val="005C5CCD"/>
    <w:rsid w:val="005C6411"/>
    <w:rsid w:val="005C78E3"/>
    <w:rsid w:val="005D24C8"/>
    <w:rsid w:val="005D2FF1"/>
    <w:rsid w:val="005D4747"/>
    <w:rsid w:val="005E2116"/>
    <w:rsid w:val="005E6F6E"/>
    <w:rsid w:val="005F40EC"/>
    <w:rsid w:val="005F69AB"/>
    <w:rsid w:val="005F736B"/>
    <w:rsid w:val="0060512F"/>
    <w:rsid w:val="00605334"/>
    <w:rsid w:val="00607338"/>
    <w:rsid w:val="0061238F"/>
    <w:rsid w:val="00613461"/>
    <w:rsid w:val="00614B1E"/>
    <w:rsid w:val="006156B7"/>
    <w:rsid w:val="00623354"/>
    <w:rsid w:val="006255AA"/>
    <w:rsid w:val="00630780"/>
    <w:rsid w:val="00632044"/>
    <w:rsid w:val="0063480B"/>
    <w:rsid w:val="00636E4D"/>
    <w:rsid w:val="00637067"/>
    <w:rsid w:val="0064023D"/>
    <w:rsid w:val="00644733"/>
    <w:rsid w:val="0064740A"/>
    <w:rsid w:val="006503E2"/>
    <w:rsid w:val="00650717"/>
    <w:rsid w:val="0065084D"/>
    <w:rsid w:val="00651E49"/>
    <w:rsid w:val="00653E54"/>
    <w:rsid w:val="0066303B"/>
    <w:rsid w:val="00663423"/>
    <w:rsid w:val="0066644A"/>
    <w:rsid w:val="0066670D"/>
    <w:rsid w:val="0066778D"/>
    <w:rsid w:val="00677138"/>
    <w:rsid w:val="00677484"/>
    <w:rsid w:val="00680696"/>
    <w:rsid w:val="00691188"/>
    <w:rsid w:val="00691B87"/>
    <w:rsid w:val="00692B65"/>
    <w:rsid w:val="00693053"/>
    <w:rsid w:val="00693203"/>
    <w:rsid w:val="006A0474"/>
    <w:rsid w:val="006A136D"/>
    <w:rsid w:val="006A21AC"/>
    <w:rsid w:val="006A2BE2"/>
    <w:rsid w:val="006A2D1C"/>
    <w:rsid w:val="006A3A46"/>
    <w:rsid w:val="006A4F7A"/>
    <w:rsid w:val="006A6640"/>
    <w:rsid w:val="006B1113"/>
    <w:rsid w:val="006B2255"/>
    <w:rsid w:val="006B3914"/>
    <w:rsid w:val="006B3EF3"/>
    <w:rsid w:val="006B474A"/>
    <w:rsid w:val="006B6FC6"/>
    <w:rsid w:val="006C1F60"/>
    <w:rsid w:val="006C7BFA"/>
    <w:rsid w:val="006D0127"/>
    <w:rsid w:val="006D22ED"/>
    <w:rsid w:val="006D30BD"/>
    <w:rsid w:val="006E0B2E"/>
    <w:rsid w:val="006E46F4"/>
    <w:rsid w:val="006E4729"/>
    <w:rsid w:val="006E4736"/>
    <w:rsid w:val="006E6D66"/>
    <w:rsid w:val="006E71A0"/>
    <w:rsid w:val="006E7797"/>
    <w:rsid w:val="006F2B8B"/>
    <w:rsid w:val="006F6B90"/>
    <w:rsid w:val="007023A0"/>
    <w:rsid w:val="00705C5A"/>
    <w:rsid w:val="0071203E"/>
    <w:rsid w:val="007135DD"/>
    <w:rsid w:val="007147DF"/>
    <w:rsid w:val="00715F53"/>
    <w:rsid w:val="0071637B"/>
    <w:rsid w:val="0072016E"/>
    <w:rsid w:val="007203B3"/>
    <w:rsid w:val="007232E8"/>
    <w:rsid w:val="007251FF"/>
    <w:rsid w:val="00727768"/>
    <w:rsid w:val="00730272"/>
    <w:rsid w:val="00732F76"/>
    <w:rsid w:val="00740D2C"/>
    <w:rsid w:val="007419ED"/>
    <w:rsid w:val="00743A6F"/>
    <w:rsid w:val="007476B2"/>
    <w:rsid w:val="00750256"/>
    <w:rsid w:val="00750ED6"/>
    <w:rsid w:val="0075169A"/>
    <w:rsid w:val="00753D84"/>
    <w:rsid w:val="00755F3F"/>
    <w:rsid w:val="00755F65"/>
    <w:rsid w:val="007603F6"/>
    <w:rsid w:val="00761B45"/>
    <w:rsid w:val="007625A3"/>
    <w:rsid w:val="00762857"/>
    <w:rsid w:val="00766D0E"/>
    <w:rsid w:val="00767C4D"/>
    <w:rsid w:val="00771E72"/>
    <w:rsid w:val="007744B4"/>
    <w:rsid w:val="0077495A"/>
    <w:rsid w:val="00780909"/>
    <w:rsid w:val="00782E8E"/>
    <w:rsid w:val="00783261"/>
    <w:rsid w:val="00784CEA"/>
    <w:rsid w:val="007901CB"/>
    <w:rsid w:val="007912AE"/>
    <w:rsid w:val="007938CB"/>
    <w:rsid w:val="0079392E"/>
    <w:rsid w:val="00794BF3"/>
    <w:rsid w:val="00796934"/>
    <w:rsid w:val="007A3953"/>
    <w:rsid w:val="007A3A2A"/>
    <w:rsid w:val="007A3FF4"/>
    <w:rsid w:val="007A42E3"/>
    <w:rsid w:val="007A484E"/>
    <w:rsid w:val="007A55D3"/>
    <w:rsid w:val="007A5BD7"/>
    <w:rsid w:val="007A6A45"/>
    <w:rsid w:val="007B07D5"/>
    <w:rsid w:val="007B2822"/>
    <w:rsid w:val="007B372F"/>
    <w:rsid w:val="007B3CFD"/>
    <w:rsid w:val="007B455B"/>
    <w:rsid w:val="007B4D9A"/>
    <w:rsid w:val="007B557B"/>
    <w:rsid w:val="007B5901"/>
    <w:rsid w:val="007C0F43"/>
    <w:rsid w:val="007C3534"/>
    <w:rsid w:val="007C4B8B"/>
    <w:rsid w:val="007C5C96"/>
    <w:rsid w:val="007D119C"/>
    <w:rsid w:val="007D29F5"/>
    <w:rsid w:val="007E0FCD"/>
    <w:rsid w:val="007E28BE"/>
    <w:rsid w:val="007E29CC"/>
    <w:rsid w:val="007E2B62"/>
    <w:rsid w:val="007E410D"/>
    <w:rsid w:val="007E7AB2"/>
    <w:rsid w:val="007F13E4"/>
    <w:rsid w:val="007F343E"/>
    <w:rsid w:val="007F378C"/>
    <w:rsid w:val="007F61B2"/>
    <w:rsid w:val="008001D8"/>
    <w:rsid w:val="00803CDB"/>
    <w:rsid w:val="00806E13"/>
    <w:rsid w:val="00810D29"/>
    <w:rsid w:val="00811DB2"/>
    <w:rsid w:val="00812D05"/>
    <w:rsid w:val="00813268"/>
    <w:rsid w:val="0081352E"/>
    <w:rsid w:val="008240D7"/>
    <w:rsid w:val="008245C1"/>
    <w:rsid w:val="008263E0"/>
    <w:rsid w:val="00830D89"/>
    <w:rsid w:val="00831D3A"/>
    <w:rsid w:val="00834C01"/>
    <w:rsid w:val="00834CA0"/>
    <w:rsid w:val="00836861"/>
    <w:rsid w:val="00837109"/>
    <w:rsid w:val="0084136D"/>
    <w:rsid w:val="00844443"/>
    <w:rsid w:val="008456F5"/>
    <w:rsid w:val="00846E81"/>
    <w:rsid w:val="00850029"/>
    <w:rsid w:val="00850671"/>
    <w:rsid w:val="00853754"/>
    <w:rsid w:val="00855B9C"/>
    <w:rsid w:val="00856578"/>
    <w:rsid w:val="00860DF0"/>
    <w:rsid w:val="008614C6"/>
    <w:rsid w:val="008615A7"/>
    <w:rsid w:val="008618CA"/>
    <w:rsid w:val="008644CC"/>
    <w:rsid w:val="0086505B"/>
    <w:rsid w:val="00865CFD"/>
    <w:rsid w:val="008666C9"/>
    <w:rsid w:val="0086739F"/>
    <w:rsid w:val="00867E8E"/>
    <w:rsid w:val="0087435D"/>
    <w:rsid w:val="00875C63"/>
    <w:rsid w:val="00876C3A"/>
    <w:rsid w:val="00880FF3"/>
    <w:rsid w:val="0088102A"/>
    <w:rsid w:val="0088281C"/>
    <w:rsid w:val="00882FA1"/>
    <w:rsid w:val="00883324"/>
    <w:rsid w:val="00884AD2"/>
    <w:rsid w:val="0088663B"/>
    <w:rsid w:val="0089144B"/>
    <w:rsid w:val="00893141"/>
    <w:rsid w:val="00893ADB"/>
    <w:rsid w:val="00893E85"/>
    <w:rsid w:val="008A3D50"/>
    <w:rsid w:val="008A4223"/>
    <w:rsid w:val="008A4B3C"/>
    <w:rsid w:val="008A6E93"/>
    <w:rsid w:val="008A713F"/>
    <w:rsid w:val="008A7F52"/>
    <w:rsid w:val="008B26C9"/>
    <w:rsid w:val="008B4B94"/>
    <w:rsid w:val="008B7BB8"/>
    <w:rsid w:val="008C1DD2"/>
    <w:rsid w:val="008C2629"/>
    <w:rsid w:val="008C29E4"/>
    <w:rsid w:val="008C35F6"/>
    <w:rsid w:val="008C488D"/>
    <w:rsid w:val="008C6D48"/>
    <w:rsid w:val="008C7C26"/>
    <w:rsid w:val="008D3D78"/>
    <w:rsid w:val="008D3DEA"/>
    <w:rsid w:val="008D5DFA"/>
    <w:rsid w:val="008E023A"/>
    <w:rsid w:val="008E1E7A"/>
    <w:rsid w:val="008E2EA3"/>
    <w:rsid w:val="008E3610"/>
    <w:rsid w:val="008E469A"/>
    <w:rsid w:val="008E478B"/>
    <w:rsid w:val="008E6D7B"/>
    <w:rsid w:val="008E76A3"/>
    <w:rsid w:val="008F17EA"/>
    <w:rsid w:val="008F2615"/>
    <w:rsid w:val="008F3E2E"/>
    <w:rsid w:val="008F4164"/>
    <w:rsid w:val="008F55D3"/>
    <w:rsid w:val="008F5CB3"/>
    <w:rsid w:val="008F60AF"/>
    <w:rsid w:val="00901C1A"/>
    <w:rsid w:val="00903220"/>
    <w:rsid w:val="00906D6F"/>
    <w:rsid w:val="009109DE"/>
    <w:rsid w:val="00910D83"/>
    <w:rsid w:val="009132AA"/>
    <w:rsid w:val="00917C41"/>
    <w:rsid w:val="00923643"/>
    <w:rsid w:val="0092365D"/>
    <w:rsid w:val="0092575F"/>
    <w:rsid w:val="009258C4"/>
    <w:rsid w:val="00936138"/>
    <w:rsid w:val="0093671F"/>
    <w:rsid w:val="00937B46"/>
    <w:rsid w:val="00937D20"/>
    <w:rsid w:val="00941D7F"/>
    <w:rsid w:val="009433F8"/>
    <w:rsid w:val="0094341B"/>
    <w:rsid w:val="00945943"/>
    <w:rsid w:val="00947E7E"/>
    <w:rsid w:val="0095067F"/>
    <w:rsid w:val="00950FA0"/>
    <w:rsid w:val="00955985"/>
    <w:rsid w:val="0096020B"/>
    <w:rsid w:val="009609FC"/>
    <w:rsid w:val="00961F32"/>
    <w:rsid w:val="00962519"/>
    <w:rsid w:val="00962FD2"/>
    <w:rsid w:val="00963080"/>
    <w:rsid w:val="0096446E"/>
    <w:rsid w:val="0096594E"/>
    <w:rsid w:val="009742F9"/>
    <w:rsid w:val="00980E98"/>
    <w:rsid w:val="00982C12"/>
    <w:rsid w:val="00986EB5"/>
    <w:rsid w:val="0099120E"/>
    <w:rsid w:val="00993089"/>
    <w:rsid w:val="00993BBC"/>
    <w:rsid w:val="0099693B"/>
    <w:rsid w:val="009A4782"/>
    <w:rsid w:val="009B074F"/>
    <w:rsid w:val="009B3142"/>
    <w:rsid w:val="009B388E"/>
    <w:rsid w:val="009B3AB4"/>
    <w:rsid w:val="009B41EA"/>
    <w:rsid w:val="009B6AC8"/>
    <w:rsid w:val="009C1007"/>
    <w:rsid w:val="009C3BE1"/>
    <w:rsid w:val="009C3D5D"/>
    <w:rsid w:val="009C68C3"/>
    <w:rsid w:val="009C6A3D"/>
    <w:rsid w:val="009C7C3B"/>
    <w:rsid w:val="009D548E"/>
    <w:rsid w:val="009D608C"/>
    <w:rsid w:val="009D6803"/>
    <w:rsid w:val="009D700D"/>
    <w:rsid w:val="009D7A8D"/>
    <w:rsid w:val="009E06E0"/>
    <w:rsid w:val="009E1057"/>
    <w:rsid w:val="009E2D9E"/>
    <w:rsid w:val="009E54E4"/>
    <w:rsid w:val="009E5D3F"/>
    <w:rsid w:val="009E6AF5"/>
    <w:rsid w:val="009F0BE0"/>
    <w:rsid w:val="009F1EC0"/>
    <w:rsid w:val="009F3018"/>
    <w:rsid w:val="009F6284"/>
    <w:rsid w:val="009F7C37"/>
    <w:rsid w:val="00A005DB"/>
    <w:rsid w:val="00A015C5"/>
    <w:rsid w:val="00A016A9"/>
    <w:rsid w:val="00A10A90"/>
    <w:rsid w:val="00A1369A"/>
    <w:rsid w:val="00A13CD1"/>
    <w:rsid w:val="00A15C34"/>
    <w:rsid w:val="00A2024E"/>
    <w:rsid w:val="00A2473E"/>
    <w:rsid w:val="00A258E9"/>
    <w:rsid w:val="00A33AE1"/>
    <w:rsid w:val="00A40FE9"/>
    <w:rsid w:val="00A43394"/>
    <w:rsid w:val="00A45987"/>
    <w:rsid w:val="00A51226"/>
    <w:rsid w:val="00A53025"/>
    <w:rsid w:val="00A55933"/>
    <w:rsid w:val="00A55E04"/>
    <w:rsid w:val="00A564CB"/>
    <w:rsid w:val="00A56613"/>
    <w:rsid w:val="00A56F88"/>
    <w:rsid w:val="00A60479"/>
    <w:rsid w:val="00A61634"/>
    <w:rsid w:val="00A62E61"/>
    <w:rsid w:val="00A62F44"/>
    <w:rsid w:val="00A63E38"/>
    <w:rsid w:val="00A6540B"/>
    <w:rsid w:val="00A667BD"/>
    <w:rsid w:val="00A67616"/>
    <w:rsid w:val="00A71994"/>
    <w:rsid w:val="00A71B5B"/>
    <w:rsid w:val="00A74278"/>
    <w:rsid w:val="00A75804"/>
    <w:rsid w:val="00A77A21"/>
    <w:rsid w:val="00A80845"/>
    <w:rsid w:val="00A810D8"/>
    <w:rsid w:val="00A831C8"/>
    <w:rsid w:val="00A84958"/>
    <w:rsid w:val="00A85084"/>
    <w:rsid w:val="00A854EF"/>
    <w:rsid w:val="00A85608"/>
    <w:rsid w:val="00A859D6"/>
    <w:rsid w:val="00A86310"/>
    <w:rsid w:val="00A8669D"/>
    <w:rsid w:val="00A868CE"/>
    <w:rsid w:val="00A878C0"/>
    <w:rsid w:val="00A929F1"/>
    <w:rsid w:val="00A93159"/>
    <w:rsid w:val="00A93858"/>
    <w:rsid w:val="00AA1A2D"/>
    <w:rsid w:val="00AA410F"/>
    <w:rsid w:val="00AA5065"/>
    <w:rsid w:val="00AA61E4"/>
    <w:rsid w:val="00AA68AF"/>
    <w:rsid w:val="00AB3981"/>
    <w:rsid w:val="00AB4CF9"/>
    <w:rsid w:val="00AB66FF"/>
    <w:rsid w:val="00AC287E"/>
    <w:rsid w:val="00AC79CB"/>
    <w:rsid w:val="00AD4C3A"/>
    <w:rsid w:val="00AD666A"/>
    <w:rsid w:val="00AD6A8B"/>
    <w:rsid w:val="00AE4E02"/>
    <w:rsid w:val="00AE50D0"/>
    <w:rsid w:val="00AF2156"/>
    <w:rsid w:val="00AF40B2"/>
    <w:rsid w:val="00AF45D6"/>
    <w:rsid w:val="00AF572B"/>
    <w:rsid w:val="00AF58C7"/>
    <w:rsid w:val="00AF69BA"/>
    <w:rsid w:val="00AF7191"/>
    <w:rsid w:val="00B00542"/>
    <w:rsid w:val="00B02B6C"/>
    <w:rsid w:val="00B06401"/>
    <w:rsid w:val="00B116D9"/>
    <w:rsid w:val="00B1502F"/>
    <w:rsid w:val="00B17F66"/>
    <w:rsid w:val="00B21C44"/>
    <w:rsid w:val="00B21D8E"/>
    <w:rsid w:val="00B225C6"/>
    <w:rsid w:val="00B25D31"/>
    <w:rsid w:val="00B2609D"/>
    <w:rsid w:val="00B37126"/>
    <w:rsid w:val="00B41421"/>
    <w:rsid w:val="00B4580C"/>
    <w:rsid w:val="00B504A8"/>
    <w:rsid w:val="00B52AA5"/>
    <w:rsid w:val="00B52C19"/>
    <w:rsid w:val="00B53322"/>
    <w:rsid w:val="00B60ED1"/>
    <w:rsid w:val="00B61DEA"/>
    <w:rsid w:val="00B623ED"/>
    <w:rsid w:val="00B6277E"/>
    <w:rsid w:val="00B64871"/>
    <w:rsid w:val="00B64F88"/>
    <w:rsid w:val="00B661F9"/>
    <w:rsid w:val="00B6663B"/>
    <w:rsid w:val="00B66709"/>
    <w:rsid w:val="00B66771"/>
    <w:rsid w:val="00B66F03"/>
    <w:rsid w:val="00B67FF4"/>
    <w:rsid w:val="00B718E0"/>
    <w:rsid w:val="00B72741"/>
    <w:rsid w:val="00B73A78"/>
    <w:rsid w:val="00B7503C"/>
    <w:rsid w:val="00B758DD"/>
    <w:rsid w:val="00B825B7"/>
    <w:rsid w:val="00B85D89"/>
    <w:rsid w:val="00B85E71"/>
    <w:rsid w:val="00B86CCB"/>
    <w:rsid w:val="00B90F7A"/>
    <w:rsid w:val="00B923B8"/>
    <w:rsid w:val="00B9243D"/>
    <w:rsid w:val="00B9331F"/>
    <w:rsid w:val="00B93531"/>
    <w:rsid w:val="00B95696"/>
    <w:rsid w:val="00BA2BAF"/>
    <w:rsid w:val="00BA545C"/>
    <w:rsid w:val="00BA5BEA"/>
    <w:rsid w:val="00BB31EE"/>
    <w:rsid w:val="00BB379D"/>
    <w:rsid w:val="00BC0372"/>
    <w:rsid w:val="00BC16E2"/>
    <w:rsid w:val="00BC1A1F"/>
    <w:rsid w:val="00BC42C1"/>
    <w:rsid w:val="00BC44C5"/>
    <w:rsid w:val="00BC6E00"/>
    <w:rsid w:val="00BD0559"/>
    <w:rsid w:val="00BD0669"/>
    <w:rsid w:val="00BD085B"/>
    <w:rsid w:val="00BD0AF1"/>
    <w:rsid w:val="00BD2E36"/>
    <w:rsid w:val="00BD4BE4"/>
    <w:rsid w:val="00BD59B6"/>
    <w:rsid w:val="00BD7C4E"/>
    <w:rsid w:val="00BE364C"/>
    <w:rsid w:val="00BE39CA"/>
    <w:rsid w:val="00BE4246"/>
    <w:rsid w:val="00BE6934"/>
    <w:rsid w:val="00BE790B"/>
    <w:rsid w:val="00BF15D2"/>
    <w:rsid w:val="00BF213C"/>
    <w:rsid w:val="00BF5573"/>
    <w:rsid w:val="00BF6243"/>
    <w:rsid w:val="00BF6E22"/>
    <w:rsid w:val="00C0026B"/>
    <w:rsid w:val="00C003C8"/>
    <w:rsid w:val="00C026FD"/>
    <w:rsid w:val="00C037CA"/>
    <w:rsid w:val="00C04AD2"/>
    <w:rsid w:val="00C060F4"/>
    <w:rsid w:val="00C14DA1"/>
    <w:rsid w:val="00C15380"/>
    <w:rsid w:val="00C226CD"/>
    <w:rsid w:val="00C24DED"/>
    <w:rsid w:val="00C32D0E"/>
    <w:rsid w:val="00C33755"/>
    <w:rsid w:val="00C34408"/>
    <w:rsid w:val="00C344BB"/>
    <w:rsid w:val="00C3707F"/>
    <w:rsid w:val="00C42ED4"/>
    <w:rsid w:val="00C46813"/>
    <w:rsid w:val="00C53E35"/>
    <w:rsid w:val="00C56069"/>
    <w:rsid w:val="00C561F6"/>
    <w:rsid w:val="00C613C7"/>
    <w:rsid w:val="00C61762"/>
    <w:rsid w:val="00C64F40"/>
    <w:rsid w:val="00C65109"/>
    <w:rsid w:val="00C65296"/>
    <w:rsid w:val="00C65385"/>
    <w:rsid w:val="00C6720C"/>
    <w:rsid w:val="00C708D4"/>
    <w:rsid w:val="00C71147"/>
    <w:rsid w:val="00C71405"/>
    <w:rsid w:val="00C7250B"/>
    <w:rsid w:val="00C72B26"/>
    <w:rsid w:val="00C737C9"/>
    <w:rsid w:val="00C7654B"/>
    <w:rsid w:val="00C76BBC"/>
    <w:rsid w:val="00C8206B"/>
    <w:rsid w:val="00C82E03"/>
    <w:rsid w:val="00C82F55"/>
    <w:rsid w:val="00C84D2F"/>
    <w:rsid w:val="00C85168"/>
    <w:rsid w:val="00C916A7"/>
    <w:rsid w:val="00C91B4F"/>
    <w:rsid w:val="00C91DFC"/>
    <w:rsid w:val="00C93815"/>
    <w:rsid w:val="00C97099"/>
    <w:rsid w:val="00CA0681"/>
    <w:rsid w:val="00CA1550"/>
    <w:rsid w:val="00CB0659"/>
    <w:rsid w:val="00CB156D"/>
    <w:rsid w:val="00CB2F78"/>
    <w:rsid w:val="00CB55FF"/>
    <w:rsid w:val="00CB6B8B"/>
    <w:rsid w:val="00CC2066"/>
    <w:rsid w:val="00CC220A"/>
    <w:rsid w:val="00CC4287"/>
    <w:rsid w:val="00CC585A"/>
    <w:rsid w:val="00CC6886"/>
    <w:rsid w:val="00CD4DB9"/>
    <w:rsid w:val="00CD503C"/>
    <w:rsid w:val="00CD5B91"/>
    <w:rsid w:val="00CD6023"/>
    <w:rsid w:val="00CE15B2"/>
    <w:rsid w:val="00CE3AB7"/>
    <w:rsid w:val="00CE3D12"/>
    <w:rsid w:val="00CE675D"/>
    <w:rsid w:val="00CF1BA4"/>
    <w:rsid w:val="00CF657B"/>
    <w:rsid w:val="00D04484"/>
    <w:rsid w:val="00D04B48"/>
    <w:rsid w:val="00D04D5A"/>
    <w:rsid w:val="00D10EBE"/>
    <w:rsid w:val="00D140C5"/>
    <w:rsid w:val="00D14A3C"/>
    <w:rsid w:val="00D14AA8"/>
    <w:rsid w:val="00D17E5C"/>
    <w:rsid w:val="00D20CA3"/>
    <w:rsid w:val="00D221CF"/>
    <w:rsid w:val="00D25E4D"/>
    <w:rsid w:val="00D26584"/>
    <w:rsid w:val="00D272D9"/>
    <w:rsid w:val="00D278E9"/>
    <w:rsid w:val="00D31725"/>
    <w:rsid w:val="00D329A3"/>
    <w:rsid w:val="00D33379"/>
    <w:rsid w:val="00D33583"/>
    <w:rsid w:val="00D35654"/>
    <w:rsid w:val="00D41E8B"/>
    <w:rsid w:val="00D44E1E"/>
    <w:rsid w:val="00D46346"/>
    <w:rsid w:val="00D47163"/>
    <w:rsid w:val="00D4733D"/>
    <w:rsid w:val="00D50E08"/>
    <w:rsid w:val="00D512C1"/>
    <w:rsid w:val="00D52CBC"/>
    <w:rsid w:val="00D61766"/>
    <w:rsid w:val="00D6289C"/>
    <w:rsid w:val="00D63256"/>
    <w:rsid w:val="00D650BC"/>
    <w:rsid w:val="00D66573"/>
    <w:rsid w:val="00D706B5"/>
    <w:rsid w:val="00D727D0"/>
    <w:rsid w:val="00D76A35"/>
    <w:rsid w:val="00D77EDF"/>
    <w:rsid w:val="00D82435"/>
    <w:rsid w:val="00D829FC"/>
    <w:rsid w:val="00D837FC"/>
    <w:rsid w:val="00D838C8"/>
    <w:rsid w:val="00D8692E"/>
    <w:rsid w:val="00D878C9"/>
    <w:rsid w:val="00D900F3"/>
    <w:rsid w:val="00D908F7"/>
    <w:rsid w:val="00D92FF1"/>
    <w:rsid w:val="00D94CD3"/>
    <w:rsid w:val="00D966D4"/>
    <w:rsid w:val="00D97919"/>
    <w:rsid w:val="00D97E82"/>
    <w:rsid w:val="00DA087F"/>
    <w:rsid w:val="00DA1585"/>
    <w:rsid w:val="00DA47C6"/>
    <w:rsid w:val="00DA4C44"/>
    <w:rsid w:val="00DB0E3F"/>
    <w:rsid w:val="00DB1221"/>
    <w:rsid w:val="00DC27A3"/>
    <w:rsid w:val="00DC5F6A"/>
    <w:rsid w:val="00DD10A0"/>
    <w:rsid w:val="00DD1A26"/>
    <w:rsid w:val="00DD2DC4"/>
    <w:rsid w:val="00DD2DD5"/>
    <w:rsid w:val="00DD4E23"/>
    <w:rsid w:val="00DD614A"/>
    <w:rsid w:val="00DE3BF1"/>
    <w:rsid w:val="00DE6A6D"/>
    <w:rsid w:val="00DE73C2"/>
    <w:rsid w:val="00DE780F"/>
    <w:rsid w:val="00DF0C53"/>
    <w:rsid w:val="00E0144E"/>
    <w:rsid w:val="00E03718"/>
    <w:rsid w:val="00E04640"/>
    <w:rsid w:val="00E05359"/>
    <w:rsid w:val="00E069A4"/>
    <w:rsid w:val="00E151AA"/>
    <w:rsid w:val="00E16326"/>
    <w:rsid w:val="00E16ACB"/>
    <w:rsid w:val="00E212E9"/>
    <w:rsid w:val="00E23789"/>
    <w:rsid w:val="00E25B9B"/>
    <w:rsid w:val="00E314EC"/>
    <w:rsid w:val="00E33305"/>
    <w:rsid w:val="00E36612"/>
    <w:rsid w:val="00E40C96"/>
    <w:rsid w:val="00E417AF"/>
    <w:rsid w:val="00E42842"/>
    <w:rsid w:val="00E51C19"/>
    <w:rsid w:val="00E52B72"/>
    <w:rsid w:val="00E616EA"/>
    <w:rsid w:val="00E6585E"/>
    <w:rsid w:val="00E73C7E"/>
    <w:rsid w:val="00E75794"/>
    <w:rsid w:val="00E7758A"/>
    <w:rsid w:val="00E8053C"/>
    <w:rsid w:val="00E828A3"/>
    <w:rsid w:val="00E83066"/>
    <w:rsid w:val="00E8644D"/>
    <w:rsid w:val="00E90CCE"/>
    <w:rsid w:val="00E94BE0"/>
    <w:rsid w:val="00EA166C"/>
    <w:rsid w:val="00EA1B17"/>
    <w:rsid w:val="00EA433E"/>
    <w:rsid w:val="00EA609B"/>
    <w:rsid w:val="00EB191E"/>
    <w:rsid w:val="00EB3670"/>
    <w:rsid w:val="00EB3B56"/>
    <w:rsid w:val="00EB5777"/>
    <w:rsid w:val="00EB72C3"/>
    <w:rsid w:val="00EC027D"/>
    <w:rsid w:val="00EC169D"/>
    <w:rsid w:val="00EC2CBE"/>
    <w:rsid w:val="00EC5628"/>
    <w:rsid w:val="00EC7012"/>
    <w:rsid w:val="00ED3536"/>
    <w:rsid w:val="00ED4F4E"/>
    <w:rsid w:val="00ED7603"/>
    <w:rsid w:val="00EE0D15"/>
    <w:rsid w:val="00EE6B41"/>
    <w:rsid w:val="00EF0109"/>
    <w:rsid w:val="00EF06CE"/>
    <w:rsid w:val="00EF0FB4"/>
    <w:rsid w:val="00EF437F"/>
    <w:rsid w:val="00EF5DCB"/>
    <w:rsid w:val="00F009B0"/>
    <w:rsid w:val="00F06F70"/>
    <w:rsid w:val="00F160F3"/>
    <w:rsid w:val="00F23060"/>
    <w:rsid w:val="00F25D09"/>
    <w:rsid w:val="00F25D15"/>
    <w:rsid w:val="00F26654"/>
    <w:rsid w:val="00F31BC9"/>
    <w:rsid w:val="00F32B8C"/>
    <w:rsid w:val="00F33DA4"/>
    <w:rsid w:val="00F35CEE"/>
    <w:rsid w:val="00F3621C"/>
    <w:rsid w:val="00F409EC"/>
    <w:rsid w:val="00F4609E"/>
    <w:rsid w:val="00F5435E"/>
    <w:rsid w:val="00F54424"/>
    <w:rsid w:val="00F56277"/>
    <w:rsid w:val="00F5703C"/>
    <w:rsid w:val="00F61217"/>
    <w:rsid w:val="00F63F86"/>
    <w:rsid w:val="00F66AA8"/>
    <w:rsid w:val="00F72661"/>
    <w:rsid w:val="00F76978"/>
    <w:rsid w:val="00F76D98"/>
    <w:rsid w:val="00F80A93"/>
    <w:rsid w:val="00F85115"/>
    <w:rsid w:val="00F91032"/>
    <w:rsid w:val="00F94784"/>
    <w:rsid w:val="00FA4B4E"/>
    <w:rsid w:val="00FA69E0"/>
    <w:rsid w:val="00FA6E41"/>
    <w:rsid w:val="00FB052B"/>
    <w:rsid w:val="00FB2602"/>
    <w:rsid w:val="00FB7C21"/>
    <w:rsid w:val="00FB7FEE"/>
    <w:rsid w:val="00FC43DB"/>
    <w:rsid w:val="00FC4CA0"/>
    <w:rsid w:val="00FC5088"/>
    <w:rsid w:val="00FC5BB5"/>
    <w:rsid w:val="00FD0EFC"/>
    <w:rsid w:val="00FD201A"/>
    <w:rsid w:val="00FD6234"/>
    <w:rsid w:val="00FD6263"/>
    <w:rsid w:val="00FD7258"/>
    <w:rsid w:val="00FE08BC"/>
    <w:rsid w:val="00FE2D47"/>
    <w:rsid w:val="00FE50E1"/>
    <w:rsid w:val="00FE58C1"/>
    <w:rsid w:val="00FE7E0D"/>
    <w:rsid w:val="00FF3D51"/>
    <w:rsid w:val="00FF3F8B"/>
    <w:rsid w:val="00FF4F56"/>
    <w:rsid w:val="00FF79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232BA"/>
  <w15:docId w15:val="{5BB0ACD7-981F-432D-9E1B-60AF4F10E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87E"/>
  </w:style>
  <w:style w:type="paragraph" w:styleId="Heading1">
    <w:name w:val="heading 1"/>
    <w:aliases w:val="Titulos"/>
    <w:basedOn w:val="Normal"/>
    <w:next w:val="Normal"/>
    <w:link w:val="Heading1Char"/>
    <w:uiPriority w:val="9"/>
    <w:qFormat/>
    <w:rsid w:val="005866E8"/>
    <w:pPr>
      <w:spacing w:before="300" w:after="40"/>
      <w:jc w:val="center"/>
      <w:outlineLvl w:val="0"/>
    </w:pPr>
    <w:rPr>
      <w:rFonts w:ascii="Times New Roman" w:hAnsi="Times New Roman"/>
      <w:smallCaps/>
      <w:spacing w:val="5"/>
      <w:sz w:val="32"/>
      <w:szCs w:val="32"/>
    </w:rPr>
  </w:style>
  <w:style w:type="paragraph" w:styleId="Heading2">
    <w:name w:val="heading 2"/>
    <w:basedOn w:val="Normal"/>
    <w:next w:val="Normal"/>
    <w:link w:val="Heading2Char"/>
    <w:autoRedefine/>
    <w:uiPriority w:val="9"/>
    <w:unhideWhenUsed/>
    <w:qFormat/>
    <w:rsid w:val="00274259"/>
    <w:pPr>
      <w:spacing w:after="0"/>
      <w:jc w:val="left"/>
      <w:outlineLvl w:val="1"/>
    </w:pPr>
    <w:rPr>
      <w:rFonts w:ascii="Cambria Math" w:hAnsi="Cambria Math" w:cs="Times New Roman"/>
      <w:smallCaps/>
      <w:spacing w:val="5"/>
      <w:sz w:val="28"/>
      <w:szCs w:val="28"/>
    </w:rPr>
  </w:style>
  <w:style w:type="paragraph" w:styleId="Heading3">
    <w:name w:val="heading 3"/>
    <w:basedOn w:val="Normal"/>
    <w:next w:val="Normal"/>
    <w:link w:val="Heading3Char"/>
    <w:autoRedefine/>
    <w:uiPriority w:val="9"/>
    <w:unhideWhenUsed/>
    <w:qFormat/>
    <w:rsid w:val="003A051C"/>
    <w:pPr>
      <w:spacing w:after="0"/>
      <w:jc w:val="left"/>
      <w:outlineLvl w:val="2"/>
    </w:pPr>
    <w:rPr>
      <w:rFonts w:ascii="Times New Roman" w:hAnsi="Times New Roman"/>
      <w:b/>
      <w:smallCaps/>
      <w:spacing w:val="5"/>
      <w:sz w:val="24"/>
      <w:szCs w:val="24"/>
    </w:rPr>
  </w:style>
  <w:style w:type="paragraph" w:styleId="Heading4">
    <w:name w:val="heading 4"/>
    <w:basedOn w:val="Normal"/>
    <w:next w:val="Normal"/>
    <w:link w:val="Heading4Char"/>
    <w:uiPriority w:val="9"/>
    <w:unhideWhenUsed/>
    <w:qFormat/>
    <w:rsid w:val="00C72B26"/>
    <w:pPr>
      <w:spacing w:after="0"/>
      <w:jc w:val="left"/>
      <w:outlineLvl w:val="3"/>
    </w:pPr>
    <w:rPr>
      <w:rFonts w:ascii="Times New Roman" w:hAnsi="Times New Roman"/>
      <w:b/>
      <w:i/>
      <w:iCs/>
      <w:smallCaps/>
      <w:spacing w:val="10"/>
      <w:sz w:val="28"/>
      <w:szCs w:val="22"/>
    </w:rPr>
  </w:style>
  <w:style w:type="paragraph" w:styleId="Heading5">
    <w:name w:val="heading 5"/>
    <w:aliases w:val="Table"/>
    <w:basedOn w:val="Normal"/>
    <w:next w:val="Normal"/>
    <w:link w:val="Heading5Char"/>
    <w:uiPriority w:val="9"/>
    <w:unhideWhenUsed/>
    <w:qFormat/>
    <w:rsid w:val="005866E8"/>
    <w:pPr>
      <w:spacing w:after="0"/>
      <w:jc w:val="left"/>
      <w:outlineLvl w:val="4"/>
    </w:pPr>
    <w:rPr>
      <w:smallCaps/>
      <w:color w:val="538135" w:themeColor="accent6" w:themeShade="BF"/>
      <w:spacing w:val="10"/>
      <w:sz w:val="22"/>
      <w:szCs w:val="22"/>
    </w:rPr>
  </w:style>
  <w:style w:type="paragraph" w:styleId="Heading6">
    <w:name w:val="heading 6"/>
    <w:aliases w:val="Figure"/>
    <w:basedOn w:val="Normal"/>
    <w:next w:val="Normal"/>
    <w:link w:val="Heading6Char"/>
    <w:uiPriority w:val="9"/>
    <w:unhideWhenUsed/>
    <w:qFormat/>
    <w:rsid w:val="005866E8"/>
    <w:pPr>
      <w:spacing w:after="0"/>
      <w:jc w:val="left"/>
      <w:outlineLvl w:val="5"/>
    </w:pPr>
    <w:rPr>
      <w:smallCaps/>
      <w:color w:val="70AD47" w:themeColor="accent6"/>
      <w:spacing w:val="5"/>
      <w:sz w:val="22"/>
      <w:szCs w:val="22"/>
    </w:rPr>
  </w:style>
  <w:style w:type="paragraph" w:styleId="Heading7">
    <w:name w:val="heading 7"/>
    <w:basedOn w:val="Normal"/>
    <w:next w:val="Normal"/>
    <w:link w:val="Heading7Char"/>
    <w:uiPriority w:val="9"/>
    <w:unhideWhenUsed/>
    <w:qFormat/>
    <w:rsid w:val="005866E8"/>
    <w:pPr>
      <w:spacing w:after="0"/>
      <w:jc w:val="left"/>
      <w:outlineLvl w:val="6"/>
    </w:pPr>
    <w:rPr>
      <w:b/>
      <w:bCs/>
      <w:smallCaps/>
      <w:color w:val="70AD47" w:themeColor="accent6"/>
      <w:spacing w:val="10"/>
    </w:rPr>
  </w:style>
  <w:style w:type="paragraph" w:styleId="Heading8">
    <w:name w:val="heading 8"/>
    <w:basedOn w:val="Normal"/>
    <w:next w:val="Normal"/>
    <w:link w:val="Heading8Char"/>
    <w:uiPriority w:val="9"/>
    <w:semiHidden/>
    <w:unhideWhenUsed/>
    <w:qFormat/>
    <w:rsid w:val="005866E8"/>
    <w:pPr>
      <w:spacing w:after="0"/>
      <w:jc w:val="left"/>
      <w:outlineLvl w:val="7"/>
    </w:pPr>
    <w:rPr>
      <w:b/>
      <w:bCs/>
      <w:i/>
      <w:iCs/>
      <w:smallCaps/>
      <w:color w:val="538135" w:themeColor="accent6" w:themeShade="BF"/>
    </w:rPr>
  </w:style>
  <w:style w:type="paragraph" w:styleId="Heading9">
    <w:name w:val="heading 9"/>
    <w:basedOn w:val="Normal"/>
    <w:next w:val="Normal"/>
    <w:link w:val="Heading9Char"/>
    <w:uiPriority w:val="9"/>
    <w:semiHidden/>
    <w:unhideWhenUsed/>
    <w:qFormat/>
    <w:rsid w:val="005866E8"/>
    <w:pPr>
      <w:spacing w:after="0"/>
      <w:jc w:val="left"/>
      <w:outlineLvl w:val="8"/>
    </w:pPr>
    <w:rPr>
      <w:b/>
      <w:bCs/>
      <w:i/>
      <w:iCs/>
      <w:smallCaps/>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ulos Char"/>
    <w:basedOn w:val="DefaultParagraphFont"/>
    <w:link w:val="Heading1"/>
    <w:uiPriority w:val="9"/>
    <w:rsid w:val="005866E8"/>
    <w:rPr>
      <w:rFonts w:ascii="Times New Roman" w:hAnsi="Times New Roman"/>
      <w:smallCaps/>
      <w:spacing w:val="5"/>
      <w:sz w:val="32"/>
      <w:szCs w:val="32"/>
    </w:rPr>
  </w:style>
  <w:style w:type="character" w:customStyle="1" w:styleId="Heading2Char">
    <w:name w:val="Heading 2 Char"/>
    <w:basedOn w:val="DefaultParagraphFont"/>
    <w:link w:val="Heading2"/>
    <w:uiPriority w:val="9"/>
    <w:rsid w:val="00274259"/>
    <w:rPr>
      <w:rFonts w:ascii="Cambria Math" w:hAnsi="Cambria Math" w:cs="Times New Roman"/>
      <w:smallCaps/>
      <w:spacing w:val="5"/>
      <w:sz w:val="28"/>
      <w:szCs w:val="28"/>
    </w:rPr>
  </w:style>
  <w:style w:type="character" w:customStyle="1" w:styleId="Heading3Char">
    <w:name w:val="Heading 3 Char"/>
    <w:basedOn w:val="DefaultParagraphFont"/>
    <w:link w:val="Heading3"/>
    <w:uiPriority w:val="9"/>
    <w:rsid w:val="003A051C"/>
    <w:rPr>
      <w:rFonts w:ascii="Times New Roman" w:hAnsi="Times New Roman"/>
      <w:b/>
      <w:smallCaps/>
      <w:spacing w:val="5"/>
      <w:sz w:val="24"/>
      <w:szCs w:val="24"/>
    </w:rPr>
  </w:style>
  <w:style w:type="character" w:customStyle="1" w:styleId="Heading4Char">
    <w:name w:val="Heading 4 Char"/>
    <w:basedOn w:val="DefaultParagraphFont"/>
    <w:link w:val="Heading4"/>
    <w:uiPriority w:val="9"/>
    <w:rsid w:val="00C72B26"/>
    <w:rPr>
      <w:rFonts w:ascii="Times New Roman" w:hAnsi="Times New Roman"/>
      <w:b/>
      <w:i/>
      <w:iCs/>
      <w:smallCaps/>
      <w:spacing w:val="10"/>
      <w:sz w:val="28"/>
      <w:szCs w:val="22"/>
    </w:rPr>
  </w:style>
  <w:style w:type="character" w:customStyle="1" w:styleId="Heading5Char">
    <w:name w:val="Heading 5 Char"/>
    <w:aliases w:val="Table Char"/>
    <w:basedOn w:val="DefaultParagraphFont"/>
    <w:link w:val="Heading5"/>
    <w:uiPriority w:val="9"/>
    <w:rsid w:val="005866E8"/>
    <w:rPr>
      <w:smallCaps/>
      <w:color w:val="538135" w:themeColor="accent6" w:themeShade="BF"/>
      <w:spacing w:val="10"/>
      <w:sz w:val="22"/>
      <w:szCs w:val="22"/>
    </w:rPr>
  </w:style>
  <w:style w:type="character" w:customStyle="1" w:styleId="Heading6Char">
    <w:name w:val="Heading 6 Char"/>
    <w:aliases w:val="Figure Char"/>
    <w:basedOn w:val="DefaultParagraphFont"/>
    <w:link w:val="Heading6"/>
    <w:uiPriority w:val="9"/>
    <w:rsid w:val="005866E8"/>
    <w:rPr>
      <w:smallCaps/>
      <w:color w:val="70AD47" w:themeColor="accent6"/>
      <w:spacing w:val="5"/>
      <w:sz w:val="22"/>
      <w:szCs w:val="22"/>
    </w:rPr>
  </w:style>
  <w:style w:type="character" w:customStyle="1" w:styleId="Heading7Char">
    <w:name w:val="Heading 7 Char"/>
    <w:basedOn w:val="DefaultParagraphFont"/>
    <w:link w:val="Heading7"/>
    <w:uiPriority w:val="9"/>
    <w:rsid w:val="005866E8"/>
    <w:rPr>
      <w:b/>
      <w:bCs/>
      <w:smallCaps/>
      <w:color w:val="70AD47" w:themeColor="accent6"/>
      <w:spacing w:val="10"/>
    </w:rPr>
  </w:style>
  <w:style w:type="numbering" w:customStyle="1" w:styleId="NoList1">
    <w:name w:val="No List1"/>
    <w:next w:val="NoList"/>
    <w:uiPriority w:val="99"/>
    <w:semiHidden/>
    <w:unhideWhenUsed/>
    <w:rsid w:val="00FE08BC"/>
  </w:style>
  <w:style w:type="paragraph" w:styleId="Title">
    <w:name w:val="Title"/>
    <w:basedOn w:val="Normal"/>
    <w:next w:val="Normal"/>
    <w:link w:val="TitleChar"/>
    <w:uiPriority w:val="10"/>
    <w:qFormat/>
    <w:rsid w:val="005866E8"/>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TitleChar">
    <w:name w:val="Title Char"/>
    <w:basedOn w:val="DefaultParagraphFont"/>
    <w:link w:val="Title"/>
    <w:uiPriority w:val="10"/>
    <w:rsid w:val="005866E8"/>
    <w:rPr>
      <w:smallCaps/>
      <w:color w:val="262626" w:themeColor="text1" w:themeTint="D9"/>
      <w:sz w:val="52"/>
      <w:szCs w:val="52"/>
    </w:rPr>
  </w:style>
  <w:style w:type="paragraph" w:styleId="Subtitle">
    <w:name w:val="Subtitle"/>
    <w:basedOn w:val="Normal"/>
    <w:next w:val="Normal"/>
    <w:link w:val="SubtitleChar"/>
    <w:uiPriority w:val="11"/>
    <w:qFormat/>
    <w:rsid w:val="005866E8"/>
    <w:pPr>
      <w:spacing w:after="720" w:line="240" w:lineRule="auto"/>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866E8"/>
    <w:rPr>
      <w:rFonts w:asciiTheme="majorHAnsi" w:eastAsiaTheme="majorEastAsia" w:hAnsiTheme="majorHAnsi" w:cstheme="majorBidi"/>
    </w:rPr>
  </w:style>
  <w:style w:type="paragraph" w:styleId="NormalWeb">
    <w:name w:val="Normal (Web)"/>
    <w:basedOn w:val="Normal"/>
    <w:uiPriority w:val="99"/>
    <w:unhideWhenUsed/>
    <w:rsid w:val="00FE08BC"/>
    <w:pPr>
      <w:spacing w:before="100" w:beforeAutospacing="1" w:after="100" w:afterAutospacing="1" w:line="360" w:lineRule="auto"/>
    </w:pPr>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FE08BC"/>
    <w:pPr>
      <w:ind w:left="720"/>
      <w:contextualSpacing/>
    </w:pPr>
  </w:style>
  <w:style w:type="character" w:styleId="SubtleEmphasis">
    <w:name w:val="Subtle Emphasis"/>
    <w:uiPriority w:val="19"/>
    <w:qFormat/>
    <w:rsid w:val="005866E8"/>
    <w:rPr>
      <w:i/>
      <w:iCs/>
    </w:rPr>
  </w:style>
  <w:style w:type="paragraph" w:styleId="Caption">
    <w:name w:val="caption"/>
    <w:basedOn w:val="Normal"/>
    <w:next w:val="Normal"/>
    <w:uiPriority w:val="35"/>
    <w:unhideWhenUsed/>
    <w:qFormat/>
    <w:rsid w:val="005866E8"/>
    <w:rPr>
      <w:b/>
      <w:bCs/>
      <w:caps/>
      <w:sz w:val="16"/>
      <w:szCs w:val="16"/>
    </w:rPr>
  </w:style>
  <w:style w:type="table" w:styleId="TableGrid">
    <w:name w:val="Table Grid"/>
    <w:basedOn w:val="TableNormal"/>
    <w:uiPriority w:val="39"/>
    <w:rsid w:val="00FE08B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866E8"/>
    <w:pPr>
      <w:outlineLvl w:val="9"/>
    </w:pPr>
  </w:style>
  <w:style w:type="paragraph" w:styleId="TOC1">
    <w:name w:val="toc 1"/>
    <w:basedOn w:val="Normal"/>
    <w:next w:val="Normal"/>
    <w:autoRedefine/>
    <w:uiPriority w:val="39"/>
    <w:unhideWhenUsed/>
    <w:rsid w:val="00636E4D"/>
    <w:pPr>
      <w:tabs>
        <w:tab w:val="right" w:leader="dot" w:pos="9350"/>
      </w:tabs>
      <w:spacing w:before="120" w:after="120" w:line="240" w:lineRule="auto"/>
    </w:pPr>
    <w:rPr>
      <w:rFonts w:eastAsia="Times New Roman" w:cstheme="minorHAnsi"/>
      <w:b/>
      <w:bCs/>
      <w:caps/>
      <w:lang w:eastAsia="en-US"/>
    </w:rPr>
  </w:style>
  <w:style w:type="paragraph" w:styleId="TOC2">
    <w:name w:val="toc 2"/>
    <w:basedOn w:val="Normal"/>
    <w:next w:val="Normal"/>
    <w:autoRedefine/>
    <w:uiPriority w:val="39"/>
    <w:unhideWhenUsed/>
    <w:rsid w:val="00636E4D"/>
    <w:pPr>
      <w:tabs>
        <w:tab w:val="right" w:leader="dot" w:pos="9350"/>
      </w:tabs>
      <w:spacing w:after="0" w:line="240" w:lineRule="auto"/>
      <w:ind w:left="240"/>
    </w:pPr>
    <w:rPr>
      <w:rFonts w:eastAsia="Times New Roman" w:cstheme="minorHAnsi"/>
      <w:smallCaps/>
      <w:lang w:eastAsia="en-US"/>
    </w:rPr>
  </w:style>
  <w:style w:type="paragraph" w:styleId="TOC3">
    <w:name w:val="toc 3"/>
    <w:basedOn w:val="Normal"/>
    <w:next w:val="Normal"/>
    <w:autoRedefine/>
    <w:uiPriority w:val="39"/>
    <w:unhideWhenUsed/>
    <w:rsid w:val="0096020B"/>
    <w:pPr>
      <w:tabs>
        <w:tab w:val="right" w:leader="dot" w:pos="9350"/>
      </w:tabs>
      <w:spacing w:after="0" w:line="240" w:lineRule="auto"/>
      <w:ind w:left="480"/>
    </w:pPr>
    <w:rPr>
      <w:rFonts w:eastAsia="Times New Roman" w:cstheme="minorHAnsi"/>
      <w:i/>
      <w:iCs/>
      <w:lang w:eastAsia="en-US"/>
    </w:rPr>
  </w:style>
  <w:style w:type="paragraph" w:styleId="TOC4">
    <w:name w:val="toc 4"/>
    <w:basedOn w:val="Normal"/>
    <w:next w:val="Normal"/>
    <w:autoRedefine/>
    <w:uiPriority w:val="39"/>
    <w:unhideWhenUsed/>
    <w:rsid w:val="00FE08BC"/>
    <w:pPr>
      <w:spacing w:after="0" w:line="240" w:lineRule="auto"/>
      <w:ind w:left="720"/>
    </w:pPr>
    <w:rPr>
      <w:rFonts w:eastAsia="Times New Roman" w:cstheme="minorHAnsi"/>
      <w:sz w:val="18"/>
      <w:szCs w:val="18"/>
      <w:lang w:eastAsia="en-US"/>
    </w:rPr>
  </w:style>
  <w:style w:type="paragraph" w:styleId="TOC5">
    <w:name w:val="toc 5"/>
    <w:basedOn w:val="Normal"/>
    <w:next w:val="Normal"/>
    <w:autoRedefine/>
    <w:uiPriority w:val="39"/>
    <w:semiHidden/>
    <w:unhideWhenUsed/>
    <w:rsid w:val="00FE08BC"/>
    <w:pPr>
      <w:spacing w:after="0" w:line="240" w:lineRule="auto"/>
      <w:ind w:left="960"/>
    </w:pPr>
    <w:rPr>
      <w:rFonts w:eastAsia="Times New Roman" w:cstheme="minorHAnsi"/>
      <w:sz w:val="18"/>
      <w:szCs w:val="18"/>
      <w:lang w:eastAsia="en-US"/>
    </w:rPr>
  </w:style>
  <w:style w:type="paragraph" w:styleId="TOC6">
    <w:name w:val="toc 6"/>
    <w:basedOn w:val="Normal"/>
    <w:next w:val="Normal"/>
    <w:autoRedefine/>
    <w:uiPriority w:val="39"/>
    <w:semiHidden/>
    <w:unhideWhenUsed/>
    <w:rsid w:val="00FE08BC"/>
    <w:pPr>
      <w:spacing w:after="0" w:line="240" w:lineRule="auto"/>
      <w:ind w:left="1200"/>
    </w:pPr>
    <w:rPr>
      <w:rFonts w:eastAsia="Times New Roman" w:cstheme="minorHAnsi"/>
      <w:sz w:val="18"/>
      <w:szCs w:val="18"/>
      <w:lang w:eastAsia="en-US"/>
    </w:rPr>
  </w:style>
  <w:style w:type="paragraph" w:styleId="TOC7">
    <w:name w:val="toc 7"/>
    <w:basedOn w:val="Normal"/>
    <w:next w:val="Normal"/>
    <w:autoRedefine/>
    <w:uiPriority w:val="39"/>
    <w:semiHidden/>
    <w:unhideWhenUsed/>
    <w:rsid w:val="00FE08BC"/>
    <w:pPr>
      <w:spacing w:after="0" w:line="240" w:lineRule="auto"/>
      <w:ind w:left="1440"/>
    </w:pPr>
    <w:rPr>
      <w:rFonts w:eastAsia="Times New Roman" w:cstheme="minorHAnsi"/>
      <w:sz w:val="18"/>
      <w:szCs w:val="18"/>
      <w:lang w:eastAsia="en-US"/>
    </w:rPr>
  </w:style>
  <w:style w:type="paragraph" w:styleId="TOC8">
    <w:name w:val="toc 8"/>
    <w:basedOn w:val="Normal"/>
    <w:next w:val="Normal"/>
    <w:autoRedefine/>
    <w:uiPriority w:val="39"/>
    <w:semiHidden/>
    <w:unhideWhenUsed/>
    <w:rsid w:val="00FE08BC"/>
    <w:pPr>
      <w:spacing w:after="0" w:line="240" w:lineRule="auto"/>
      <w:ind w:left="1680"/>
    </w:pPr>
    <w:rPr>
      <w:rFonts w:eastAsia="Times New Roman" w:cstheme="minorHAnsi"/>
      <w:sz w:val="18"/>
      <w:szCs w:val="18"/>
      <w:lang w:eastAsia="en-US"/>
    </w:rPr>
  </w:style>
  <w:style w:type="paragraph" w:styleId="TOC9">
    <w:name w:val="toc 9"/>
    <w:basedOn w:val="Normal"/>
    <w:next w:val="Normal"/>
    <w:autoRedefine/>
    <w:uiPriority w:val="39"/>
    <w:semiHidden/>
    <w:unhideWhenUsed/>
    <w:rsid w:val="00FE08BC"/>
    <w:pPr>
      <w:spacing w:after="0" w:line="240" w:lineRule="auto"/>
      <w:ind w:left="1920"/>
    </w:pPr>
    <w:rPr>
      <w:rFonts w:eastAsia="Times New Roman" w:cstheme="minorHAnsi"/>
      <w:sz w:val="18"/>
      <w:szCs w:val="18"/>
      <w:lang w:eastAsia="en-US"/>
    </w:rPr>
  </w:style>
  <w:style w:type="character" w:styleId="Hyperlink">
    <w:name w:val="Hyperlink"/>
    <w:basedOn w:val="DefaultParagraphFont"/>
    <w:uiPriority w:val="99"/>
    <w:unhideWhenUsed/>
    <w:rsid w:val="00FE08BC"/>
    <w:rPr>
      <w:color w:val="0563C1" w:themeColor="hyperlink"/>
      <w:u w:val="single"/>
    </w:rPr>
  </w:style>
  <w:style w:type="paragraph" w:styleId="Bibliography">
    <w:name w:val="Bibliography"/>
    <w:basedOn w:val="Normal"/>
    <w:next w:val="Normal"/>
    <w:uiPriority w:val="37"/>
    <w:unhideWhenUsed/>
    <w:rsid w:val="00FE08BC"/>
    <w:pPr>
      <w:spacing w:before="240" w:after="240" w:line="360" w:lineRule="auto"/>
    </w:pPr>
    <w:rPr>
      <w:rFonts w:ascii="Times New Roman" w:eastAsiaTheme="minorHAnsi" w:hAnsi="Times New Roman"/>
      <w:sz w:val="24"/>
      <w:szCs w:val="24"/>
      <w:lang w:eastAsia="en-US"/>
    </w:rPr>
  </w:style>
  <w:style w:type="paragraph" w:styleId="TableofFigures">
    <w:name w:val="table of figures"/>
    <w:basedOn w:val="Normal"/>
    <w:next w:val="Normal"/>
    <w:uiPriority w:val="99"/>
    <w:unhideWhenUsed/>
    <w:rsid w:val="00FE08BC"/>
    <w:pPr>
      <w:spacing w:before="240" w:after="0" w:line="360" w:lineRule="auto"/>
    </w:pPr>
    <w:rPr>
      <w:rFonts w:ascii="Times New Roman" w:eastAsiaTheme="minorHAnsi" w:hAnsi="Times New Roman"/>
      <w:sz w:val="24"/>
      <w:szCs w:val="24"/>
      <w:lang w:eastAsia="en-US"/>
    </w:rPr>
  </w:style>
  <w:style w:type="character" w:styleId="PlaceholderText">
    <w:name w:val="Placeholder Text"/>
    <w:basedOn w:val="DefaultParagraphFont"/>
    <w:uiPriority w:val="99"/>
    <w:semiHidden/>
    <w:rsid w:val="00FE08BC"/>
    <w:rPr>
      <w:color w:val="808080"/>
    </w:rPr>
  </w:style>
  <w:style w:type="paragraph" w:styleId="Footer">
    <w:name w:val="footer"/>
    <w:basedOn w:val="Normal"/>
    <w:link w:val="FooterChar"/>
    <w:uiPriority w:val="99"/>
    <w:unhideWhenUsed/>
    <w:rsid w:val="00FE08BC"/>
    <w:pPr>
      <w:tabs>
        <w:tab w:val="center" w:pos="4680"/>
        <w:tab w:val="right" w:pos="9360"/>
      </w:tabs>
      <w:spacing w:after="0" w:line="240" w:lineRule="auto"/>
    </w:pPr>
    <w:rPr>
      <w:rFonts w:ascii="Times New Roman" w:eastAsia="Times New Roman" w:hAnsi="Times New Roman" w:cs="Times New Roman"/>
      <w:sz w:val="24"/>
      <w:szCs w:val="24"/>
      <w:lang w:eastAsia="en-US"/>
    </w:rPr>
  </w:style>
  <w:style w:type="character" w:customStyle="1" w:styleId="FooterChar">
    <w:name w:val="Footer Char"/>
    <w:basedOn w:val="DefaultParagraphFont"/>
    <w:link w:val="Footer"/>
    <w:uiPriority w:val="99"/>
    <w:rsid w:val="00FE08BC"/>
    <w:rPr>
      <w:rFonts w:ascii="Times New Roman" w:eastAsia="Times New Roman" w:hAnsi="Times New Roman" w:cs="Times New Roman"/>
      <w:kern w:val="0"/>
      <w:sz w:val="24"/>
      <w:szCs w:val="24"/>
      <w:lang w:eastAsia="en-US"/>
    </w:rPr>
  </w:style>
  <w:style w:type="character" w:styleId="PageNumber">
    <w:name w:val="page number"/>
    <w:basedOn w:val="DefaultParagraphFont"/>
    <w:uiPriority w:val="99"/>
    <w:semiHidden/>
    <w:unhideWhenUsed/>
    <w:rsid w:val="00FE08BC"/>
  </w:style>
  <w:style w:type="paragraph" w:styleId="Revision">
    <w:name w:val="Revision"/>
    <w:hidden/>
    <w:uiPriority w:val="99"/>
    <w:semiHidden/>
    <w:rsid w:val="00FE08BC"/>
    <w:pPr>
      <w:spacing w:after="0" w:line="240" w:lineRule="auto"/>
    </w:pPr>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FE08BC"/>
    <w:rPr>
      <w:sz w:val="16"/>
      <w:szCs w:val="16"/>
    </w:rPr>
  </w:style>
  <w:style w:type="paragraph" w:styleId="CommentText">
    <w:name w:val="annotation text"/>
    <w:basedOn w:val="Normal"/>
    <w:link w:val="CommentTextChar"/>
    <w:uiPriority w:val="99"/>
    <w:unhideWhenUsed/>
    <w:rsid w:val="00FE08BC"/>
    <w:pPr>
      <w:spacing w:after="0" w:line="240" w:lineRule="auto"/>
    </w:pPr>
    <w:rPr>
      <w:rFonts w:ascii="Times New Roman" w:eastAsia="Times New Roman" w:hAnsi="Times New Roman" w:cs="Times New Roman"/>
      <w:lang w:eastAsia="en-US"/>
    </w:rPr>
  </w:style>
  <w:style w:type="character" w:customStyle="1" w:styleId="CommentTextChar">
    <w:name w:val="Comment Text Char"/>
    <w:basedOn w:val="DefaultParagraphFont"/>
    <w:link w:val="CommentText"/>
    <w:uiPriority w:val="99"/>
    <w:rsid w:val="00FE08BC"/>
    <w:rPr>
      <w:rFonts w:ascii="Times New Roman" w:eastAsia="Times New Roman" w:hAnsi="Times New Roman" w:cs="Times New Roman"/>
      <w:kern w:val="0"/>
      <w:sz w:val="20"/>
      <w:szCs w:val="20"/>
      <w:lang w:eastAsia="en-US"/>
    </w:rPr>
  </w:style>
  <w:style w:type="paragraph" w:styleId="CommentSubject">
    <w:name w:val="annotation subject"/>
    <w:basedOn w:val="CommentText"/>
    <w:next w:val="CommentText"/>
    <w:link w:val="CommentSubjectChar"/>
    <w:uiPriority w:val="99"/>
    <w:semiHidden/>
    <w:unhideWhenUsed/>
    <w:rsid w:val="00FE08BC"/>
    <w:rPr>
      <w:b/>
      <w:bCs/>
    </w:rPr>
  </w:style>
  <w:style w:type="character" w:customStyle="1" w:styleId="CommentSubjectChar">
    <w:name w:val="Comment Subject Char"/>
    <w:basedOn w:val="CommentTextChar"/>
    <w:link w:val="CommentSubject"/>
    <w:uiPriority w:val="99"/>
    <w:semiHidden/>
    <w:rsid w:val="00FE08BC"/>
    <w:rPr>
      <w:rFonts w:ascii="Times New Roman" w:eastAsia="Times New Roman" w:hAnsi="Times New Roman" w:cs="Times New Roman"/>
      <w:b/>
      <w:bCs/>
      <w:kern w:val="0"/>
      <w:sz w:val="20"/>
      <w:szCs w:val="20"/>
      <w:lang w:eastAsia="en-US"/>
    </w:rPr>
  </w:style>
  <w:style w:type="character" w:styleId="UnresolvedMention">
    <w:name w:val="Unresolved Mention"/>
    <w:basedOn w:val="DefaultParagraphFont"/>
    <w:uiPriority w:val="99"/>
    <w:semiHidden/>
    <w:unhideWhenUsed/>
    <w:rsid w:val="00FE08BC"/>
    <w:rPr>
      <w:color w:val="605E5C"/>
      <w:shd w:val="clear" w:color="auto" w:fill="E1DFDD"/>
    </w:rPr>
  </w:style>
  <w:style w:type="paragraph" w:styleId="Header">
    <w:name w:val="header"/>
    <w:basedOn w:val="Normal"/>
    <w:link w:val="HeaderChar"/>
    <w:uiPriority w:val="99"/>
    <w:unhideWhenUsed/>
    <w:rsid w:val="00FE08BC"/>
    <w:pPr>
      <w:tabs>
        <w:tab w:val="center" w:pos="4680"/>
        <w:tab w:val="right" w:pos="9360"/>
      </w:tabs>
      <w:spacing w:after="0" w:line="240" w:lineRule="auto"/>
    </w:pPr>
    <w:rPr>
      <w:rFonts w:ascii="Times New Roman" w:eastAsia="Times New Roman" w:hAnsi="Times New Roman" w:cs="Times New Roman"/>
      <w:sz w:val="24"/>
      <w:szCs w:val="24"/>
      <w:lang w:eastAsia="en-US"/>
    </w:rPr>
  </w:style>
  <w:style w:type="character" w:customStyle="1" w:styleId="HeaderChar">
    <w:name w:val="Header Char"/>
    <w:basedOn w:val="DefaultParagraphFont"/>
    <w:link w:val="Header"/>
    <w:uiPriority w:val="99"/>
    <w:rsid w:val="00FE08BC"/>
    <w:rPr>
      <w:rFonts w:ascii="Times New Roman" w:eastAsia="Times New Roman" w:hAnsi="Times New Roman" w:cs="Times New Roman"/>
      <w:kern w:val="0"/>
      <w:sz w:val="24"/>
      <w:szCs w:val="24"/>
      <w:lang w:eastAsia="en-US"/>
    </w:rPr>
  </w:style>
  <w:style w:type="character" w:styleId="FollowedHyperlink">
    <w:name w:val="FollowedHyperlink"/>
    <w:basedOn w:val="DefaultParagraphFont"/>
    <w:uiPriority w:val="99"/>
    <w:semiHidden/>
    <w:unhideWhenUsed/>
    <w:rsid w:val="00FE08BC"/>
    <w:rPr>
      <w:color w:val="954F72" w:themeColor="followedHyperlink"/>
      <w:u w:val="single"/>
    </w:rPr>
  </w:style>
  <w:style w:type="character" w:customStyle="1" w:styleId="contentpasted0">
    <w:name w:val="contentpasted0"/>
    <w:basedOn w:val="DefaultParagraphFont"/>
    <w:rsid w:val="00A929F1"/>
  </w:style>
  <w:style w:type="numbering" w:customStyle="1" w:styleId="NoList2">
    <w:name w:val="No List2"/>
    <w:next w:val="NoList"/>
    <w:uiPriority w:val="99"/>
    <w:semiHidden/>
    <w:unhideWhenUsed/>
    <w:rsid w:val="00767C4D"/>
  </w:style>
  <w:style w:type="table" w:customStyle="1" w:styleId="TableGrid1">
    <w:name w:val="Table Grid1"/>
    <w:basedOn w:val="TableNormal"/>
    <w:next w:val="TableGrid"/>
    <w:uiPriority w:val="39"/>
    <w:rsid w:val="00BB3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B3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5866E8"/>
    <w:rPr>
      <w:b/>
      <w:bCs/>
      <w:i/>
      <w:iCs/>
      <w:smallCaps/>
      <w:color w:val="538135" w:themeColor="accent6" w:themeShade="BF"/>
    </w:rPr>
  </w:style>
  <w:style w:type="character" w:customStyle="1" w:styleId="Heading9Char">
    <w:name w:val="Heading 9 Char"/>
    <w:basedOn w:val="DefaultParagraphFont"/>
    <w:link w:val="Heading9"/>
    <w:uiPriority w:val="9"/>
    <w:semiHidden/>
    <w:rsid w:val="005866E8"/>
    <w:rPr>
      <w:b/>
      <w:bCs/>
      <w:i/>
      <w:iCs/>
      <w:smallCaps/>
      <w:color w:val="385623" w:themeColor="accent6" w:themeShade="80"/>
    </w:rPr>
  </w:style>
  <w:style w:type="character" w:styleId="Strong">
    <w:name w:val="Strong"/>
    <w:uiPriority w:val="22"/>
    <w:qFormat/>
    <w:rsid w:val="005866E8"/>
    <w:rPr>
      <w:b/>
      <w:bCs/>
      <w:color w:val="70AD47" w:themeColor="accent6"/>
    </w:rPr>
  </w:style>
  <w:style w:type="character" w:styleId="Emphasis">
    <w:name w:val="Emphasis"/>
    <w:uiPriority w:val="20"/>
    <w:qFormat/>
    <w:rsid w:val="005866E8"/>
    <w:rPr>
      <w:b/>
      <w:bCs/>
      <w:i/>
      <w:iCs/>
      <w:spacing w:val="10"/>
    </w:rPr>
  </w:style>
  <w:style w:type="paragraph" w:styleId="NoSpacing">
    <w:name w:val="No Spacing"/>
    <w:uiPriority w:val="1"/>
    <w:qFormat/>
    <w:rsid w:val="005866E8"/>
    <w:pPr>
      <w:spacing w:after="0" w:line="240" w:lineRule="auto"/>
    </w:pPr>
  </w:style>
  <w:style w:type="paragraph" w:styleId="Quote">
    <w:name w:val="Quote"/>
    <w:basedOn w:val="Normal"/>
    <w:next w:val="Normal"/>
    <w:link w:val="QuoteChar"/>
    <w:uiPriority w:val="29"/>
    <w:qFormat/>
    <w:rsid w:val="005866E8"/>
    <w:rPr>
      <w:i/>
      <w:iCs/>
    </w:rPr>
  </w:style>
  <w:style w:type="character" w:customStyle="1" w:styleId="QuoteChar">
    <w:name w:val="Quote Char"/>
    <w:basedOn w:val="DefaultParagraphFont"/>
    <w:link w:val="Quote"/>
    <w:uiPriority w:val="29"/>
    <w:rsid w:val="005866E8"/>
    <w:rPr>
      <w:i/>
      <w:iCs/>
    </w:rPr>
  </w:style>
  <w:style w:type="paragraph" w:styleId="IntenseQuote">
    <w:name w:val="Intense Quote"/>
    <w:basedOn w:val="Normal"/>
    <w:next w:val="Normal"/>
    <w:link w:val="IntenseQuoteChar"/>
    <w:uiPriority w:val="30"/>
    <w:qFormat/>
    <w:rsid w:val="005866E8"/>
    <w:pPr>
      <w:pBdr>
        <w:top w:val="single" w:sz="8" w:space="1" w:color="70AD47"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5866E8"/>
    <w:rPr>
      <w:b/>
      <w:bCs/>
      <w:i/>
      <w:iCs/>
    </w:rPr>
  </w:style>
  <w:style w:type="character" w:styleId="IntenseEmphasis">
    <w:name w:val="Intense Emphasis"/>
    <w:uiPriority w:val="21"/>
    <w:qFormat/>
    <w:rsid w:val="005866E8"/>
    <w:rPr>
      <w:b/>
      <w:bCs/>
      <w:i/>
      <w:iCs/>
      <w:color w:val="70AD47" w:themeColor="accent6"/>
      <w:spacing w:val="10"/>
    </w:rPr>
  </w:style>
  <w:style w:type="character" w:styleId="SubtleReference">
    <w:name w:val="Subtle Reference"/>
    <w:uiPriority w:val="31"/>
    <w:qFormat/>
    <w:rsid w:val="005866E8"/>
    <w:rPr>
      <w:b/>
      <w:bCs/>
    </w:rPr>
  </w:style>
  <w:style w:type="character" w:styleId="IntenseReference">
    <w:name w:val="Intense Reference"/>
    <w:uiPriority w:val="32"/>
    <w:qFormat/>
    <w:rsid w:val="005866E8"/>
    <w:rPr>
      <w:b/>
      <w:bCs/>
      <w:smallCaps/>
      <w:spacing w:val="5"/>
      <w:sz w:val="22"/>
      <w:szCs w:val="22"/>
      <w:u w:val="single"/>
    </w:rPr>
  </w:style>
  <w:style w:type="character" w:styleId="BookTitle">
    <w:name w:val="Book Title"/>
    <w:uiPriority w:val="33"/>
    <w:qFormat/>
    <w:rsid w:val="005866E8"/>
    <w:rPr>
      <w:rFonts w:asciiTheme="majorHAnsi" w:eastAsiaTheme="majorEastAsia" w:hAnsiTheme="majorHAnsi" w:cstheme="majorBidi"/>
      <w:i/>
      <w:iCs/>
      <w:sz w:val="20"/>
      <w:szCs w:val="20"/>
    </w:rPr>
  </w:style>
  <w:style w:type="paragraph" w:customStyle="1" w:styleId="Style1">
    <w:name w:val="Style1"/>
    <w:basedOn w:val="Normal"/>
    <w:link w:val="Style1Char"/>
    <w:qFormat/>
    <w:rsid w:val="004F3515"/>
    <w:pPr>
      <w:spacing w:line="480" w:lineRule="auto"/>
      <w:jc w:val="left"/>
    </w:pPr>
    <w:rPr>
      <w:rFonts w:ascii="Times New Roman" w:hAnsi="Times New Roman" w:cs="Times New Roman"/>
      <w:sz w:val="24"/>
      <w:szCs w:val="24"/>
    </w:rPr>
  </w:style>
  <w:style w:type="paragraph" w:customStyle="1" w:styleId="Math">
    <w:name w:val="Math"/>
    <w:basedOn w:val="Normal"/>
    <w:link w:val="MathChar"/>
    <w:qFormat/>
    <w:rsid w:val="004F3C83"/>
    <w:pPr>
      <w:spacing w:line="240" w:lineRule="auto"/>
      <w:jc w:val="left"/>
    </w:pPr>
    <w:rPr>
      <w:rFonts w:ascii="Cambria Math" w:hAnsi="Cambria Math"/>
      <w:b/>
      <w:i/>
      <w:sz w:val="24"/>
    </w:rPr>
  </w:style>
  <w:style w:type="character" w:customStyle="1" w:styleId="Style1Char">
    <w:name w:val="Style1 Char"/>
    <w:basedOn w:val="DefaultParagraphFont"/>
    <w:link w:val="Style1"/>
    <w:rsid w:val="004F3515"/>
    <w:rPr>
      <w:rFonts w:ascii="Times New Roman" w:hAnsi="Times New Roman" w:cs="Times New Roman"/>
      <w:sz w:val="24"/>
      <w:szCs w:val="24"/>
    </w:rPr>
  </w:style>
  <w:style w:type="character" w:customStyle="1" w:styleId="MathChar">
    <w:name w:val="Math Char"/>
    <w:basedOn w:val="DefaultParagraphFont"/>
    <w:link w:val="Math"/>
    <w:rsid w:val="004F3C83"/>
    <w:rPr>
      <w:rFonts w:ascii="Cambria Math" w:hAnsi="Cambria Math"/>
      <w:b/>
      <w:i/>
      <w:sz w:val="24"/>
    </w:rPr>
  </w:style>
  <w:style w:type="paragraph" w:customStyle="1" w:styleId="Default">
    <w:name w:val="Default"/>
    <w:rsid w:val="00217B5E"/>
    <w:pPr>
      <w:autoSpaceDE w:val="0"/>
      <w:autoSpaceDN w:val="0"/>
      <w:adjustRightInd w:val="0"/>
      <w:spacing w:after="0" w:line="240" w:lineRule="auto"/>
      <w:jc w:val="left"/>
    </w:pPr>
    <w:rPr>
      <w:rFonts w:ascii="Times New Roman" w:hAnsi="Times New Roman" w:cs="Times New Roman"/>
      <w:color w:val="000000"/>
      <w:sz w:val="24"/>
      <w:szCs w:val="24"/>
    </w:rPr>
  </w:style>
  <w:style w:type="paragraph" w:customStyle="1" w:styleId="heading30">
    <w:name w:val="heading3"/>
    <w:basedOn w:val="Normal"/>
    <w:next w:val="Normal"/>
    <w:link w:val="heading3Char0"/>
    <w:qFormat/>
    <w:rsid w:val="007E7AB2"/>
    <w:rPr>
      <w:rFonts w:ascii="Times New Roman" w:hAnsi="Times New Roman" w:cs="Times New Roman"/>
      <w:b/>
      <w:bCs/>
      <w:sz w:val="28"/>
      <w:szCs w:val="28"/>
    </w:rPr>
  </w:style>
  <w:style w:type="character" w:customStyle="1" w:styleId="heading3Char0">
    <w:name w:val="heading3 Char"/>
    <w:basedOn w:val="DefaultParagraphFont"/>
    <w:link w:val="heading30"/>
    <w:rsid w:val="007E7AB2"/>
    <w:rPr>
      <w:rFonts w:ascii="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00937">
      <w:bodyDiv w:val="1"/>
      <w:marLeft w:val="0"/>
      <w:marRight w:val="0"/>
      <w:marTop w:val="0"/>
      <w:marBottom w:val="0"/>
      <w:divBdr>
        <w:top w:val="none" w:sz="0" w:space="0" w:color="auto"/>
        <w:left w:val="none" w:sz="0" w:space="0" w:color="auto"/>
        <w:bottom w:val="none" w:sz="0" w:space="0" w:color="auto"/>
        <w:right w:val="none" w:sz="0" w:space="0" w:color="auto"/>
      </w:divBdr>
    </w:div>
    <w:div w:id="123282629">
      <w:bodyDiv w:val="1"/>
      <w:marLeft w:val="0"/>
      <w:marRight w:val="0"/>
      <w:marTop w:val="0"/>
      <w:marBottom w:val="0"/>
      <w:divBdr>
        <w:top w:val="none" w:sz="0" w:space="0" w:color="auto"/>
        <w:left w:val="none" w:sz="0" w:space="0" w:color="auto"/>
        <w:bottom w:val="none" w:sz="0" w:space="0" w:color="auto"/>
        <w:right w:val="none" w:sz="0" w:space="0" w:color="auto"/>
      </w:divBdr>
    </w:div>
    <w:div w:id="216089174">
      <w:bodyDiv w:val="1"/>
      <w:marLeft w:val="0"/>
      <w:marRight w:val="0"/>
      <w:marTop w:val="0"/>
      <w:marBottom w:val="0"/>
      <w:divBdr>
        <w:top w:val="none" w:sz="0" w:space="0" w:color="auto"/>
        <w:left w:val="none" w:sz="0" w:space="0" w:color="auto"/>
        <w:bottom w:val="none" w:sz="0" w:space="0" w:color="auto"/>
        <w:right w:val="none" w:sz="0" w:space="0" w:color="auto"/>
      </w:divBdr>
    </w:div>
    <w:div w:id="323431727">
      <w:bodyDiv w:val="1"/>
      <w:marLeft w:val="0"/>
      <w:marRight w:val="0"/>
      <w:marTop w:val="0"/>
      <w:marBottom w:val="0"/>
      <w:divBdr>
        <w:top w:val="none" w:sz="0" w:space="0" w:color="auto"/>
        <w:left w:val="none" w:sz="0" w:space="0" w:color="auto"/>
        <w:bottom w:val="none" w:sz="0" w:space="0" w:color="auto"/>
        <w:right w:val="none" w:sz="0" w:space="0" w:color="auto"/>
      </w:divBdr>
    </w:div>
    <w:div w:id="412314546">
      <w:bodyDiv w:val="1"/>
      <w:marLeft w:val="0"/>
      <w:marRight w:val="0"/>
      <w:marTop w:val="0"/>
      <w:marBottom w:val="0"/>
      <w:divBdr>
        <w:top w:val="none" w:sz="0" w:space="0" w:color="auto"/>
        <w:left w:val="none" w:sz="0" w:space="0" w:color="auto"/>
        <w:bottom w:val="none" w:sz="0" w:space="0" w:color="auto"/>
        <w:right w:val="none" w:sz="0" w:space="0" w:color="auto"/>
      </w:divBdr>
    </w:div>
    <w:div w:id="541601818">
      <w:bodyDiv w:val="1"/>
      <w:marLeft w:val="0"/>
      <w:marRight w:val="0"/>
      <w:marTop w:val="0"/>
      <w:marBottom w:val="0"/>
      <w:divBdr>
        <w:top w:val="none" w:sz="0" w:space="0" w:color="auto"/>
        <w:left w:val="none" w:sz="0" w:space="0" w:color="auto"/>
        <w:bottom w:val="none" w:sz="0" w:space="0" w:color="auto"/>
        <w:right w:val="none" w:sz="0" w:space="0" w:color="auto"/>
      </w:divBdr>
    </w:div>
    <w:div w:id="569580895">
      <w:bodyDiv w:val="1"/>
      <w:marLeft w:val="0"/>
      <w:marRight w:val="0"/>
      <w:marTop w:val="0"/>
      <w:marBottom w:val="0"/>
      <w:divBdr>
        <w:top w:val="none" w:sz="0" w:space="0" w:color="auto"/>
        <w:left w:val="none" w:sz="0" w:space="0" w:color="auto"/>
        <w:bottom w:val="none" w:sz="0" w:space="0" w:color="auto"/>
        <w:right w:val="none" w:sz="0" w:space="0" w:color="auto"/>
      </w:divBdr>
    </w:div>
    <w:div w:id="576791820">
      <w:bodyDiv w:val="1"/>
      <w:marLeft w:val="0"/>
      <w:marRight w:val="0"/>
      <w:marTop w:val="0"/>
      <w:marBottom w:val="0"/>
      <w:divBdr>
        <w:top w:val="none" w:sz="0" w:space="0" w:color="auto"/>
        <w:left w:val="none" w:sz="0" w:space="0" w:color="auto"/>
        <w:bottom w:val="none" w:sz="0" w:space="0" w:color="auto"/>
        <w:right w:val="none" w:sz="0" w:space="0" w:color="auto"/>
      </w:divBdr>
    </w:div>
    <w:div w:id="650015571">
      <w:bodyDiv w:val="1"/>
      <w:marLeft w:val="0"/>
      <w:marRight w:val="0"/>
      <w:marTop w:val="0"/>
      <w:marBottom w:val="0"/>
      <w:divBdr>
        <w:top w:val="none" w:sz="0" w:space="0" w:color="auto"/>
        <w:left w:val="none" w:sz="0" w:space="0" w:color="auto"/>
        <w:bottom w:val="none" w:sz="0" w:space="0" w:color="auto"/>
        <w:right w:val="none" w:sz="0" w:space="0" w:color="auto"/>
      </w:divBdr>
    </w:div>
    <w:div w:id="685595497">
      <w:bodyDiv w:val="1"/>
      <w:marLeft w:val="0"/>
      <w:marRight w:val="0"/>
      <w:marTop w:val="0"/>
      <w:marBottom w:val="0"/>
      <w:divBdr>
        <w:top w:val="none" w:sz="0" w:space="0" w:color="auto"/>
        <w:left w:val="none" w:sz="0" w:space="0" w:color="auto"/>
        <w:bottom w:val="none" w:sz="0" w:space="0" w:color="auto"/>
        <w:right w:val="none" w:sz="0" w:space="0" w:color="auto"/>
      </w:divBdr>
    </w:div>
    <w:div w:id="704327229">
      <w:bodyDiv w:val="1"/>
      <w:marLeft w:val="0"/>
      <w:marRight w:val="0"/>
      <w:marTop w:val="0"/>
      <w:marBottom w:val="0"/>
      <w:divBdr>
        <w:top w:val="none" w:sz="0" w:space="0" w:color="auto"/>
        <w:left w:val="none" w:sz="0" w:space="0" w:color="auto"/>
        <w:bottom w:val="none" w:sz="0" w:space="0" w:color="auto"/>
        <w:right w:val="none" w:sz="0" w:space="0" w:color="auto"/>
      </w:divBdr>
    </w:div>
    <w:div w:id="758067571">
      <w:bodyDiv w:val="1"/>
      <w:marLeft w:val="0"/>
      <w:marRight w:val="0"/>
      <w:marTop w:val="0"/>
      <w:marBottom w:val="0"/>
      <w:divBdr>
        <w:top w:val="none" w:sz="0" w:space="0" w:color="auto"/>
        <w:left w:val="none" w:sz="0" w:space="0" w:color="auto"/>
        <w:bottom w:val="none" w:sz="0" w:space="0" w:color="auto"/>
        <w:right w:val="none" w:sz="0" w:space="0" w:color="auto"/>
      </w:divBdr>
    </w:div>
    <w:div w:id="783500642">
      <w:bodyDiv w:val="1"/>
      <w:marLeft w:val="0"/>
      <w:marRight w:val="0"/>
      <w:marTop w:val="0"/>
      <w:marBottom w:val="0"/>
      <w:divBdr>
        <w:top w:val="none" w:sz="0" w:space="0" w:color="auto"/>
        <w:left w:val="none" w:sz="0" w:space="0" w:color="auto"/>
        <w:bottom w:val="none" w:sz="0" w:space="0" w:color="auto"/>
        <w:right w:val="none" w:sz="0" w:space="0" w:color="auto"/>
      </w:divBdr>
    </w:div>
    <w:div w:id="867134617">
      <w:bodyDiv w:val="1"/>
      <w:marLeft w:val="0"/>
      <w:marRight w:val="0"/>
      <w:marTop w:val="0"/>
      <w:marBottom w:val="0"/>
      <w:divBdr>
        <w:top w:val="none" w:sz="0" w:space="0" w:color="auto"/>
        <w:left w:val="none" w:sz="0" w:space="0" w:color="auto"/>
        <w:bottom w:val="none" w:sz="0" w:space="0" w:color="auto"/>
        <w:right w:val="none" w:sz="0" w:space="0" w:color="auto"/>
      </w:divBdr>
    </w:div>
    <w:div w:id="927731780">
      <w:bodyDiv w:val="1"/>
      <w:marLeft w:val="0"/>
      <w:marRight w:val="0"/>
      <w:marTop w:val="0"/>
      <w:marBottom w:val="0"/>
      <w:divBdr>
        <w:top w:val="none" w:sz="0" w:space="0" w:color="auto"/>
        <w:left w:val="none" w:sz="0" w:space="0" w:color="auto"/>
        <w:bottom w:val="none" w:sz="0" w:space="0" w:color="auto"/>
        <w:right w:val="none" w:sz="0" w:space="0" w:color="auto"/>
      </w:divBdr>
    </w:div>
    <w:div w:id="959804402">
      <w:bodyDiv w:val="1"/>
      <w:marLeft w:val="0"/>
      <w:marRight w:val="0"/>
      <w:marTop w:val="0"/>
      <w:marBottom w:val="0"/>
      <w:divBdr>
        <w:top w:val="none" w:sz="0" w:space="0" w:color="auto"/>
        <w:left w:val="none" w:sz="0" w:space="0" w:color="auto"/>
        <w:bottom w:val="none" w:sz="0" w:space="0" w:color="auto"/>
        <w:right w:val="none" w:sz="0" w:space="0" w:color="auto"/>
      </w:divBdr>
    </w:div>
    <w:div w:id="979381797">
      <w:bodyDiv w:val="1"/>
      <w:marLeft w:val="0"/>
      <w:marRight w:val="0"/>
      <w:marTop w:val="0"/>
      <w:marBottom w:val="0"/>
      <w:divBdr>
        <w:top w:val="none" w:sz="0" w:space="0" w:color="auto"/>
        <w:left w:val="none" w:sz="0" w:space="0" w:color="auto"/>
        <w:bottom w:val="none" w:sz="0" w:space="0" w:color="auto"/>
        <w:right w:val="none" w:sz="0" w:space="0" w:color="auto"/>
      </w:divBdr>
    </w:div>
    <w:div w:id="1002465189">
      <w:bodyDiv w:val="1"/>
      <w:marLeft w:val="0"/>
      <w:marRight w:val="0"/>
      <w:marTop w:val="0"/>
      <w:marBottom w:val="0"/>
      <w:divBdr>
        <w:top w:val="none" w:sz="0" w:space="0" w:color="auto"/>
        <w:left w:val="none" w:sz="0" w:space="0" w:color="auto"/>
        <w:bottom w:val="none" w:sz="0" w:space="0" w:color="auto"/>
        <w:right w:val="none" w:sz="0" w:space="0" w:color="auto"/>
      </w:divBdr>
    </w:div>
    <w:div w:id="1012562921">
      <w:bodyDiv w:val="1"/>
      <w:marLeft w:val="0"/>
      <w:marRight w:val="0"/>
      <w:marTop w:val="0"/>
      <w:marBottom w:val="0"/>
      <w:divBdr>
        <w:top w:val="none" w:sz="0" w:space="0" w:color="auto"/>
        <w:left w:val="none" w:sz="0" w:space="0" w:color="auto"/>
        <w:bottom w:val="none" w:sz="0" w:space="0" w:color="auto"/>
        <w:right w:val="none" w:sz="0" w:space="0" w:color="auto"/>
      </w:divBdr>
    </w:div>
    <w:div w:id="1075739220">
      <w:bodyDiv w:val="1"/>
      <w:marLeft w:val="0"/>
      <w:marRight w:val="0"/>
      <w:marTop w:val="0"/>
      <w:marBottom w:val="0"/>
      <w:divBdr>
        <w:top w:val="none" w:sz="0" w:space="0" w:color="auto"/>
        <w:left w:val="none" w:sz="0" w:space="0" w:color="auto"/>
        <w:bottom w:val="none" w:sz="0" w:space="0" w:color="auto"/>
        <w:right w:val="none" w:sz="0" w:space="0" w:color="auto"/>
      </w:divBdr>
    </w:div>
    <w:div w:id="1113205087">
      <w:bodyDiv w:val="1"/>
      <w:marLeft w:val="0"/>
      <w:marRight w:val="0"/>
      <w:marTop w:val="0"/>
      <w:marBottom w:val="0"/>
      <w:divBdr>
        <w:top w:val="none" w:sz="0" w:space="0" w:color="auto"/>
        <w:left w:val="none" w:sz="0" w:space="0" w:color="auto"/>
        <w:bottom w:val="none" w:sz="0" w:space="0" w:color="auto"/>
        <w:right w:val="none" w:sz="0" w:space="0" w:color="auto"/>
      </w:divBdr>
    </w:div>
    <w:div w:id="1127234696">
      <w:bodyDiv w:val="1"/>
      <w:marLeft w:val="0"/>
      <w:marRight w:val="0"/>
      <w:marTop w:val="0"/>
      <w:marBottom w:val="0"/>
      <w:divBdr>
        <w:top w:val="none" w:sz="0" w:space="0" w:color="auto"/>
        <w:left w:val="none" w:sz="0" w:space="0" w:color="auto"/>
        <w:bottom w:val="none" w:sz="0" w:space="0" w:color="auto"/>
        <w:right w:val="none" w:sz="0" w:space="0" w:color="auto"/>
      </w:divBdr>
    </w:div>
    <w:div w:id="1184511406">
      <w:bodyDiv w:val="1"/>
      <w:marLeft w:val="0"/>
      <w:marRight w:val="0"/>
      <w:marTop w:val="0"/>
      <w:marBottom w:val="0"/>
      <w:divBdr>
        <w:top w:val="none" w:sz="0" w:space="0" w:color="auto"/>
        <w:left w:val="none" w:sz="0" w:space="0" w:color="auto"/>
        <w:bottom w:val="none" w:sz="0" w:space="0" w:color="auto"/>
        <w:right w:val="none" w:sz="0" w:space="0" w:color="auto"/>
      </w:divBdr>
      <w:divsChild>
        <w:div w:id="258952062">
          <w:marLeft w:val="0"/>
          <w:marRight w:val="0"/>
          <w:marTop w:val="0"/>
          <w:marBottom w:val="0"/>
          <w:divBdr>
            <w:top w:val="none" w:sz="0" w:space="0" w:color="auto"/>
            <w:left w:val="none" w:sz="0" w:space="0" w:color="auto"/>
            <w:bottom w:val="none" w:sz="0" w:space="0" w:color="auto"/>
            <w:right w:val="none" w:sz="0" w:space="0" w:color="auto"/>
          </w:divBdr>
          <w:divsChild>
            <w:div w:id="33484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38030">
      <w:bodyDiv w:val="1"/>
      <w:marLeft w:val="0"/>
      <w:marRight w:val="0"/>
      <w:marTop w:val="0"/>
      <w:marBottom w:val="0"/>
      <w:divBdr>
        <w:top w:val="none" w:sz="0" w:space="0" w:color="auto"/>
        <w:left w:val="none" w:sz="0" w:space="0" w:color="auto"/>
        <w:bottom w:val="none" w:sz="0" w:space="0" w:color="auto"/>
        <w:right w:val="none" w:sz="0" w:space="0" w:color="auto"/>
      </w:divBdr>
    </w:div>
    <w:div w:id="1199901068">
      <w:bodyDiv w:val="1"/>
      <w:marLeft w:val="0"/>
      <w:marRight w:val="0"/>
      <w:marTop w:val="0"/>
      <w:marBottom w:val="0"/>
      <w:divBdr>
        <w:top w:val="none" w:sz="0" w:space="0" w:color="auto"/>
        <w:left w:val="none" w:sz="0" w:space="0" w:color="auto"/>
        <w:bottom w:val="none" w:sz="0" w:space="0" w:color="auto"/>
        <w:right w:val="none" w:sz="0" w:space="0" w:color="auto"/>
      </w:divBdr>
    </w:div>
    <w:div w:id="1400862954">
      <w:bodyDiv w:val="1"/>
      <w:marLeft w:val="0"/>
      <w:marRight w:val="0"/>
      <w:marTop w:val="0"/>
      <w:marBottom w:val="0"/>
      <w:divBdr>
        <w:top w:val="none" w:sz="0" w:space="0" w:color="auto"/>
        <w:left w:val="none" w:sz="0" w:space="0" w:color="auto"/>
        <w:bottom w:val="none" w:sz="0" w:space="0" w:color="auto"/>
        <w:right w:val="none" w:sz="0" w:space="0" w:color="auto"/>
      </w:divBdr>
    </w:div>
    <w:div w:id="1405369868">
      <w:bodyDiv w:val="1"/>
      <w:marLeft w:val="0"/>
      <w:marRight w:val="0"/>
      <w:marTop w:val="0"/>
      <w:marBottom w:val="0"/>
      <w:divBdr>
        <w:top w:val="none" w:sz="0" w:space="0" w:color="auto"/>
        <w:left w:val="none" w:sz="0" w:space="0" w:color="auto"/>
        <w:bottom w:val="none" w:sz="0" w:space="0" w:color="auto"/>
        <w:right w:val="none" w:sz="0" w:space="0" w:color="auto"/>
      </w:divBdr>
      <w:divsChild>
        <w:div w:id="549459078">
          <w:marLeft w:val="360"/>
          <w:marRight w:val="0"/>
          <w:marTop w:val="200"/>
          <w:marBottom w:val="0"/>
          <w:divBdr>
            <w:top w:val="none" w:sz="0" w:space="0" w:color="auto"/>
            <w:left w:val="none" w:sz="0" w:space="0" w:color="auto"/>
            <w:bottom w:val="none" w:sz="0" w:space="0" w:color="auto"/>
            <w:right w:val="none" w:sz="0" w:space="0" w:color="auto"/>
          </w:divBdr>
        </w:div>
      </w:divsChild>
    </w:div>
    <w:div w:id="1416198749">
      <w:bodyDiv w:val="1"/>
      <w:marLeft w:val="0"/>
      <w:marRight w:val="0"/>
      <w:marTop w:val="0"/>
      <w:marBottom w:val="0"/>
      <w:divBdr>
        <w:top w:val="none" w:sz="0" w:space="0" w:color="auto"/>
        <w:left w:val="none" w:sz="0" w:space="0" w:color="auto"/>
        <w:bottom w:val="none" w:sz="0" w:space="0" w:color="auto"/>
        <w:right w:val="none" w:sz="0" w:space="0" w:color="auto"/>
      </w:divBdr>
    </w:div>
    <w:div w:id="1454246461">
      <w:bodyDiv w:val="1"/>
      <w:marLeft w:val="0"/>
      <w:marRight w:val="0"/>
      <w:marTop w:val="0"/>
      <w:marBottom w:val="0"/>
      <w:divBdr>
        <w:top w:val="none" w:sz="0" w:space="0" w:color="auto"/>
        <w:left w:val="none" w:sz="0" w:space="0" w:color="auto"/>
        <w:bottom w:val="none" w:sz="0" w:space="0" w:color="auto"/>
        <w:right w:val="none" w:sz="0" w:space="0" w:color="auto"/>
      </w:divBdr>
    </w:div>
    <w:div w:id="1529022376">
      <w:bodyDiv w:val="1"/>
      <w:marLeft w:val="0"/>
      <w:marRight w:val="0"/>
      <w:marTop w:val="0"/>
      <w:marBottom w:val="0"/>
      <w:divBdr>
        <w:top w:val="none" w:sz="0" w:space="0" w:color="auto"/>
        <w:left w:val="none" w:sz="0" w:space="0" w:color="auto"/>
        <w:bottom w:val="none" w:sz="0" w:space="0" w:color="auto"/>
        <w:right w:val="none" w:sz="0" w:space="0" w:color="auto"/>
      </w:divBdr>
    </w:div>
    <w:div w:id="1575159133">
      <w:bodyDiv w:val="1"/>
      <w:marLeft w:val="0"/>
      <w:marRight w:val="0"/>
      <w:marTop w:val="0"/>
      <w:marBottom w:val="0"/>
      <w:divBdr>
        <w:top w:val="none" w:sz="0" w:space="0" w:color="auto"/>
        <w:left w:val="none" w:sz="0" w:space="0" w:color="auto"/>
        <w:bottom w:val="none" w:sz="0" w:space="0" w:color="auto"/>
        <w:right w:val="none" w:sz="0" w:space="0" w:color="auto"/>
      </w:divBdr>
    </w:div>
    <w:div w:id="1743719631">
      <w:bodyDiv w:val="1"/>
      <w:marLeft w:val="0"/>
      <w:marRight w:val="0"/>
      <w:marTop w:val="0"/>
      <w:marBottom w:val="0"/>
      <w:divBdr>
        <w:top w:val="none" w:sz="0" w:space="0" w:color="auto"/>
        <w:left w:val="none" w:sz="0" w:space="0" w:color="auto"/>
        <w:bottom w:val="none" w:sz="0" w:space="0" w:color="auto"/>
        <w:right w:val="none" w:sz="0" w:space="0" w:color="auto"/>
      </w:divBdr>
    </w:div>
    <w:div w:id="1804038499">
      <w:bodyDiv w:val="1"/>
      <w:marLeft w:val="0"/>
      <w:marRight w:val="0"/>
      <w:marTop w:val="0"/>
      <w:marBottom w:val="0"/>
      <w:divBdr>
        <w:top w:val="none" w:sz="0" w:space="0" w:color="auto"/>
        <w:left w:val="none" w:sz="0" w:space="0" w:color="auto"/>
        <w:bottom w:val="none" w:sz="0" w:space="0" w:color="auto"/>
        <w:right w:val="none" w:sz="0" w:space="0" w:color="auto"/>
      </w:divBdr>
    </w:div>
    <w:div w:id="1918398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1" Type="http://schemas.openxmlformats.org/officeDocument/2006/relationships/image" Target="media/image7.png"/><Relationship Id="rId42" Type="http://schemas.openxmlformats.org/officeDocument/2006/relationships/hyperlink" Target="https://ncedc.org/outgoing/dreger/" TargetMode="External"/><Relationship Id="rId47" Type="http://schemas.openxmlformats.org/officeDocument/2006/relationships/hyperlink" Target="http://www.geo.cornell.edu/geology/faculty/RWA/programs/stereonet.html" TargetMode="External"/><Relationship Id="rId63" Type="http://schemas.openxmlformats.org/officeDocument/2006/relationships/image" Target="media/image28.png"/><Relationship Id="rId68" Type="http://schemas.openxmlformats.org/officeDocument/2006/relationships/image" Target="media/image33.png"/><Relationship Id="rId84" Type="http://schemas.openxmlformats.org/officeDocument/2006/relationships/image" Target="media/image49.png"/><Relationship Id="rId89" Type="http://schemas.openxmlformats.org/officeDocument/2006/relationships/image" Target="media/image54.png"/><Relationship Id="rId16" Type="http://schemas.openxmlformats.org/officeDocument/2006/relationships/image" Target="media/image2.jpeg"/><Relationship Id="rId107" Type="http://schemas.openxmlformats.org/officeDocument/2006/relationships/glossaryDocument" Target="glossary/document.xml"/><Relationship Id="rId11" Type="http://schemas.openxmlformats.org/officeDocument/2006/relationships/footer" Target="footer3.xml"/><Relationship Id="rId32" Type="http://schemas.openxmlformats.org/officeDocument/2006/relationships/image" Target="media/image14.png"/><Relationship Id="rId37" Type="http://schemas.openxmlformats.org/officeDocument/2006/relationships/image" Target="media/image19.png"/><Relationship Id="rId53" Type="http://schemas.openxmlformats.org/officeDocument/2006/relationships/hyperlink" Target="https://doi.org/10.1016/0148-9062(89)91427-7" TargetMode="External"/><Relationship Id="rId58" Type="http://schemas.openxmlformats.org/officeDocument/2006/relationships/hyperlink" Target="https://utahforge.com/" TargetMode="External"/><Relationship Id="rId74" Type="http://schemas.openxmlformats.org/officeDocument/2006/relationships/image" Target="media/image39.png"/><Relationship Id="rId79" Type="http://schemas.openxmlformats.org/officeDocument/2006/relationships/image" Target="media/image44.png"/><Relationship Id="rId102" Type="http://schemas.openxmlformats.org/officeDocument/2006/relationships/image" Target="media/image67.png"/><Relationship Id="rId5" Type="http://schemas.openxmlformats.org/officeDocument/2006/relationships/webSettings" Target="webSettings.xml"/><Relationship Id="rId90" Type="http://schemas.openxmlformats.org/officeDocument/2006/relationships/image" Target="media/image55.png"/><Relationship Id="rId95" Type="http://schemas.openxmlformats.org/officeDocument/2006/relationships/image" Target="media/image60.png"/><Relationship Id="rId22" Type="http://schemas.openxmlformats.org/officeDocument/2006/relationships/image" Target="media/image8.png"/><Relationship Id="rId43" Type="http://schemas.openxmlformats.org/officeDocument/2006/relationships/image" Target="media/image24.png"/><Relationship Id="rId48" Type="http://schemas.openxmlformats.org/officeDocument/2006/relationships/hyperlink" Target="https://doi.org/10.1029/GL015i005p00467" TargetMode="External"/><Relationship Id="rId64" Type="http://schemas.openxmlformats.org/officeDocument/2006/relationships/image" Target="media/image29.png"/><Relationship Id="rId69" Type="http://schemas.openxmlformats.org/officeDocument/2006/relationships/image" Target="media/image34.png"/><Relationship Id="rId80" Type="http://schemas.openxmlformats.org/officeDocument/2006/relationships/image" Target="media/image45.png"/><Relationship Id="rId85" Type="http://schemas.openxmlformats.org/officeDocument/2006/relationships/image" Target="media/image50.png"/><Relationship Id="rId12" Type="http://schemas.openxmlformats.org/officeDocument/2006/relationships/footer" Target="footer4.xml"/><Relationship Id="rId17" Type="http://schemas.openxmlformats.org/officeDocument/2006/relationships/image" Target="media/image3.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7.png"/><Relationship Id="rId59" Type="http://schemas.openxmlformats.org/officeDocument/2006/relationships/hyperlink" Target="https://gdr.openei.org/home" TargetMode="External"/><Relationship Id="rId67" Type="http://schemas.openxmlformats.org/officeDocument/2006/relationships/image" Target="media/image32.png"/><Relationship Id="rId103" Type="http://schemas.openxmlformats.org/officeDocument/2006/relationships/image" Target="media/image68.png"/><Relationship Id="rId108"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image" Target="media/image23.png"/><Relationship Id="rId54" Type="http://schemas.openxmlformats.org/officeDocument/2006/relationships/hyperlink" Target="https://doi.org/10.1016/j.petrol.2014.09.022" TargetMode="External"/><Relationship Id="rId62" Type="http://schemas.openxmlformats.org/officeDocument/2006/relationships/hyperlink" Target="https://doi.org/10.1016/j.ijrmms.2003.07.001" TargetMode="External"/><Relationship Id="rId70" Type="http://schemas.openxmlformats.org/officeDocument/2006/relationships/image" Target="media/image35.png"/><Relationship Id="rId75" Type="http://schemas.openxmlformats.org/officeDocument/2006/relationships/image" Target="media/image40.png"/><Relationship Id="rId83" Type="http://schemas.openxmlformats.org/officeDocument/2006/relationships/image" Target="media/image48.png"/><Relationship Id="rId88" Type="http://schemas.openxmlformats.org/officeDocument/2006/relationships/image" Target="media/image53.png"/><Relationship Id="rId91" Type="http://schemas.openxmlformats.org/officeDocument/2006/relationships/image" Target="media/image56.jpeg"/><Relationship Id="rId96" Type="http://schemas.openxmlformats.org/officeDocument/2006/relationships/image" Target="media/image6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jpg"/><Relationship Id="rId23" Type="http://schemas.openxmlformats.org/officeDocument/2006/relationships/image" Target="media/image9.pn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hyperlink" Target="https://thesis.library.caltech.edu/2060/1/AppendixA.pdf" TargetMode="External"/><Relationship Id="rId57" Type="http://schemas.openxmlformats.org/officeDocument/2006/relationships/hyperlink" Target="https://mxrap.com/2019/07/26/moment-tensors-a-practical-guide/" TargetMode="External"/><Relationship Id="rId106" Type="http://schemas.openxmlformats.org/officeDocument/2006/relationships/fontTable" Target="fontTable.xml"/><Relationship Id="rId10" Type="http://schemas.openxmlformats.org/officeDocument/2006/relationships/footer" Target="footer2.xml"/><Relationship Id="rId31" Type="http://schemas.openxmlformats.org/officeDocument/2006/relationships/image" Target="media/image13.png"/><Relationship Id="rId44" Type="http://schemas.openxmlformats.org/officeDocument/2006/relationships/image" Target="media/image25.png"/><Relationship Id="rId52" Type="http://schemas.openxmlformats.org/officeDocument/2006/relationships/hyperlink" Target="https://djpugh.github.io/MTfit/mtconvert.html" TargetMode="External"/><Relationship Id="rId60" Type="http://schemas.openxmlformats.org/officeDocument/2006/relationships/hyperlink" Target="https://doi.org/10.3390/en13215842" TargetMode="External"/><Relationship Id="rId65" Type="http://schemas.openxmlformats.org/officeDocument/2006/relationships/image" Target="media/image30.png"/><Relationship Id="rId73" Type="http://schemas.openxmlformats.org/officeDocument/2006/relationships/image" Target="media/image38.png"/><Relationship Id="rId78" Type="http://schemas.openxmlformats.org/officeDocument/2006/relationships/image" Target="media/image43.png"/><Relationship Id="rId81" Type="http://schemas.openxmlformats.org/officeDocument/2006/relationships/image" Target="media/image46.emf"/><Relationship Id="rId86" Type="http://schemas.openxmlformats.org/officeDocument/2006/relationships/image" Target="media/image51.png"/><Relationship Id="rId94" Type="http://schemas.openxmlformats.org/officeDocument/2006/relationships/image" Target="media/image59.png"/><Relationship Id="rId99" Type="http://schemas.openxmlformats.org/officeDocument/2006/relationships/image" Target="media/image64.png"/><Relationship Id="rId101" Type="http://schemas.openxmlformats.org/officeDocument/2006/relationships/image" Target="media/image66.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5.xml"/><Relationship Id="rId18" Type="http://schemas.openxmlformats.org/officeDocument/2006/relationships/image" Target="media/image4.png"/><Relationship Id="rId39" Type="http://schemas.openxmlformats.org/officeDocument/2006/relationships/image" Target="media/image21.png"/><Relationship Id="rId34" Type="http://schemas.openxmlformats.org/officeDocument/2006/relationships/image" Target="media/image16.png"/><Relationship Id="rId50" Type="http://schemas.openxmlformats.org/officeDocument/2006/relationships/hyperlink" Target="https://doi.org/10.34191/MP-169-G" TargetMode="External"/><Relationship Id="rId55" Type="http://schemas.openxmlformats.org/officeDocument/2006/relationships/hyperlink" Target="https://doi.org/10.1016/0148-9062(82)91364-X" TargetMode="External"/><Relationship Id="rId76" Type="http://schemas.openxmlformats.org/officeDocument/2006/relationships/image" Target="media/image41.png"/><Relationship Id="rId97" Type="http://schemas.openxmlformats.org/officeDocument/2006/relationships/image" Target="media/image62.png"/><Relationship Id="rId104" Type="http://schemas.openxmlformats.org/officeDocument/2006/relationships/footer" Target="footer7.xml"/><Relationship Id="rId7" Type="http://schemas.openxmlformats.org/officeDocument/2006/relationships/endnotes" Target="endnotes.xml"/><Relationship Id="rId71" Type="http://schemas.openxmlformats.org/officeDocument/2006/relationships/image" Target="media/image36.png"/><Relationship Id="rId92" Type="http://schemas.openxmlformats.org/officeDocument/2006/relationships/image" Target="media/image57.png"/><Relationship Id="rId2" Type="http://schemas.openxmlformats.org/officeDocument/2006/relationships/numbering" Target="numbering.xml"/><Relationship Id="rId29" Type="http://schemas.openxmlformats.org/officeDocument/2006/relationships/image" Target="media/image11.png"/><Relationship Id="rId40" Type="http://schemas.openxmlformats.org/officeDocument/2006/relationships/image" Target="media/image22.png"/><Relationship Id="rId45" Type="http://schemas.openxmlformats.org/officeDocument/2006/relationships/image" Target="media/image26.png"/><Relationship Id="rId66" Type="http://schemas.openxmlformats.org/officeDocument/2006/relationships/image" Target="media/image31.png"/><Relationship Id="rId87" Type="http://schemas.openxmlformats.org/officeDocument/2006/relationships/image" Target="media/image52.png"/><Relationship Id="rId61" Type="http://schemas.openxmlformats.org/officeDocument/2006/relationships/hyperlink" Target="https://doi.org/10.56952/ARMA-2022-0272" TargetMode="External"/><Relationship Id="rId82" Type="http://schemas.openxmlformats.org/officeDocument/2006/relationships/image" Target="media/image47.png"/><Relationship Id="rId19" Type="http://schemas.openxmlformats.org/officeDocument/2006/relationships/image" Target="media/image5.png"/><Relationship Id="rId14" Type="http://schemas.openxmlformats.org/officeDocument/2006/relationships/footer" Target="footer6.xml"/><Relationship Id="rId30" Type="http://schemas.openxmlformats.org/officeDocument/2006/relationships/image" Target="media/image12.png"/><Relationship Id="rId35" Type="http://schemas.openxmlformats.org/officeDocument/2006/relationships/image" Target="media/image17.png"/><Relationship Id="rId56" Type="http://schemas.openxmlformats.org/officeDocument/2006/relationships/hyperlink" Target="https://doi.org/10.1016/j.petrol.2011.07.014" TargetMode="External"/><Relationship Id="rId77" Type="http://schemas.openxmlformats.org/officeDocument/2006/relationships/image" Target="media/image42.png"/><Relationship Id="rId100" Type="http://schemas.openxmlformats.org/officeDocument/2006/relationships/image" Target="media/image65.png"/><Relationship Id="rId105" Type="http://schemas.openxmlformats.org/officeDocument/2006/relationships/footer" Target="footer8.xml"/><Relationship Id="rId8" Type="http://schemas.openxmlformats.org/officeDocument/2006/relationships/header" Target="header1.xml"/><Relationship Id="rId51" Type="http://schemas.openxmlformats.org/officeDocument/2006/relationships/hyperlink" Target="https://doi.org/10.17863/CAM.15958" TargetMode="External"/><Relationship Id="rId72" Type="http://schemas.openxmlformats.org/officeDocument/2006/relationships/image" Target="media/image37.png"/><Relationship Id="rId93" Type="http://schemas.openxmlformats.org/officeDocument/2006/relationships/image" Target="media/image58.png"/><Relationship Id="rId98" Type="http://schemas.openxmlformats.org/officeDocument/2006/relationships/image" Target="media/image63.pn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5811F0F24A4CE28E4827EE402471ED"/>
        <w:category>
          <w:name w:val="General"/>
          <w:gallery w:val="placeholder"/>
        </w:category>
        <w:types>
          <w:type w:val="bbPlcHdr"/>
        </w:types>
        <w:behaviors>
          <w:behavior w:val="content"/>
        </w:behaviors>
        <w:guid w:val="{11E187DA-E9FA-4C2B-917A-820125084E27}"/>
      </w:docPartPr>
      <w:docPartBody>
        <w:p w:rsidR="00253B0D" w:rsidRDefault="00F502A6" w:rsidP="00F502A6">
          <w:pPr>
            <w:pStyle w:val="725811F0F24A4CE28E4827EE402471ED"/>
          </w:pPr>
          <w:r w:rsidRPr="001F1C68">
            <w:rPr>
              <w:rStyle w:val="PlaceholderText"/>
            </w:rPr>
            <w:t>Click here to enter text.</w:t>
          </w:r>
        </w:p>
      </w:docPartBody>
    </w:docPart>
    <w:docPart>
      <w:docPartPr>
        <w:name w:val="ED9EB937AD2F4EADA89222CFBB0153A4"/>
        <w:category>
          <w:name w:val="General"/>
          <w:gallery w:val="placeholder"/>
        </w:category>
        <w:types>
          <w:type w:val="bbPlcHdr"/>
        </w:types>
        <w:behaviors>
          <w:behavior w:val="content"/>
        </w:behaviors>
        <w:guid w:val="{4E4627E9-C50F-4201-B02D-75DCDB8D7233}"/>
      </w:docPartPr>
      <w:docPartBody>
        <w:p w:rsidR="00253B0D" w:rsidRDefault="00F502A6" w:rsidP="00F502A6">
          <w:pPr>
            <w:pStyle w:val="ED9EB937AD2F4EADA89222CFBB0153A4"/>
          </w:pPr>
          <w:r w:rsidRPr="001F1C68">
            <w:rPr>
              <w:rStyle w:val="PlaceholderText"/>
            </w:rPr>
            <w:t>Click here to enter text.</w:t>
          </w:r>
        </w:p>
      </w:docPartBody>
    </w:docPart>
    <w:docPart>
      <w:docPartPr>
        <w:name w:val="4A7FEAD59EA04557A77864ED2F567C16"/>
        <w:category>
          <w:name w:val="General"/>
          <w:gallery w:val="placeholder"/>
        </w:category>
        <w:types>
          <w:type w:val="bbPlcHdr"/>
        </w:types>
        <w:behaviors>
          <w:behavior w:val="content"/>
        </w:behaviors>
        <w:guid w:val="{1B28DD22-42C6-4463-A5D9-343710B0E0E6}"/>
      </w:docPartPr>
      <w:docPartBody>
        <w:p w:rsidR="00253B0D" w:rsidRDefault="00F502A6" w:rsidP="00F502A6">
          <w:pPr>
            <w:pStyle w:val="4A7FEAD59EA04557A77864ED2F567C16"/>
          </w:pPr>
          <w:r w:rsidRPr="00AC7F25">
            <w:rPr>
              <w:rStyle w:val="PlaceholderText"/>
            </w:rPr>
            <w:t>Choose an item.</w:t>
          </w:r>
        </w:p>
      </w:docPartBody>
    </w:docPart>
    <w:docPart>
      <w:docPartPr>
        <w:name w:val="95438E7A42F24FCB92143DF08A777C0E"/>
        <w:category>
          <w:name w:val="General"/>
          <w:gallery w:val="placeholder"/>
        </w:category>
        <w:types>
          <w:type w:val="bbPlcHdr"/>
        </w:types>
        <w:behaviors>
          <w:behavior w:val="content"/>
        </w:behaviors>
        <w:guid w:val="{C518097A-C90E-4739-B09B-889F6FFFC99E}"/>
      </w:docPartPr>
      <w:docPartBody>
        <w:p w:rsidR="00253B0D" w:rsidRDefault="00F502A6" w:rsidP="00F502A6">
          <w:pPr>
            <w:pStyle w:val="95438E7A42F24FCB92143DF08A777C0E"/>
          </w:pPr>
          <w:r w:rsidRPr="00BB1A19">
            <w:rPr>
              <w:rStyle w:val="PlaceholderText"/>
            </w:rPr>
            <w:t>Click here to enter text.</w:t>
          </w:r>
        </w:p>
      </w:docPartBody>
    </w:docPart>
    <w:docPart>
      <w:docPartPr>
        <w:name w:val="35F720F434DE48DD90AF65A6E983A518"/>
        <w:category>
          <w:name w:val="General"/>
          <w:gallery w:val="placeholder"/>
        </w:category>
        <w:types>
          <w:type w:val="bbPlcHdr"/>
        </w:types>
        <w:behaviors>
          <w:behavior w:val="content"/>
        </w:behaviors>
        <w:guid w:val="{32B27052-6897-4C1E-BA14-93F2E9FC906B}"/>
      </w:docPartPr>
      <w:docPartBody>
        <w:p w:rsidR="00253B0D" w:rsidRDefault="00F502A6" w:rsidP="00F502A6">
          <w:pPr>
            <w:pStyle w:val="35F720F434DE48DD90AF65A6E983A518"/>
          </w:pPr>
          <w:r w:rsidRPr="00DB664C">
            <w:rPr>
              <w:rStyle w:val="PlaceholderText"/>
            </w:rPr>
            <w:t>[EXACT NAME OF YOUR ACADEMIC UNIT IN ALL CAPS]</w:t>
          </w:r>
        </w:p>
      </w:docPartBody>
    </w:docPart>
    <w:docPart>
      <w:docPartPr>
        <w:name w:val="95772AE692A746D0A8977823FF52A9CD"/>
        <w:category>
          <w:name w:val="General"/>
          <w:gallery w:val="placeholder"/>
        </w:category>
        <w:types>
          <w:type w:val="bbPlcHdr"/>
        </w:types>
        <w:behaviors>
          <w:behavior w:val="content"/>
        </w:behaviors>
        <w:guid w:val="{40D931D2-B45F-4EAA-8F02-4FFDE36E7F6D}"/>
      </w:docPartPr>
      <w:docPartBody>
        <w:p w:rsidR="00253B0D" w:rsidRDefault="00F502A6" w:rsidP="00F502A6">
          <w:pPr>
            <w:pStyle w:val="95772AE692A746D0A8977823FF52A9CD"/>
          </w:pPr>
          <w:r w:rsidRPr="00AC7F25">
            <w:rPr>
              <w:rStyle w:val="PlaceholderText"/>
            </w:rPr>
            <w:t>Choose an item.</w:t>
          </w:r>
        </w:p>
      </w:docPartBody>
    </w:docPart>
    <w:docPart>
      <w:docPartPr>
        <w:name w:val="410031FE3AE240BC8E8040177FD96261"/>
        <w:category>
          <w:name w:val="General"/>
          <w:gallery w:val="placeholder"/>
        </w:category>
        <w:types>
          <w:type w:val="bbPlcHdr"/>
        </w:types>
        <w:behaviors>
          <w:behavior w:val="content"/>
        </w:behaviors>
        <w:guid w:val="{90B663DC-B1EC-4E66-A71B-C74EB3EFDAEB}"/>
      </w:docPartPr>
      <w:docPartBody>
        <w:p w:rsidR="00253B0D" w:rsidRDefault="00F502A6" w:rsidP="00F502A6">
          <w:pPr>
            <w:pStyle w:val="410031FE3AE240BC8E8040177FD96261"/>
          </w:pPr>
          <w:r w:rsidRPr="00AC7F25">
            <w:rPr>
              <w:rStyle w:val="PlaceholderText"/>
            </w:rPr>
            <w:t>Choose an item.</w:t>
          </w:r>
        </w:p>
      </w:docPartBody>
    </w:docPart>
    <w:docPart>
      <w:docPartPr>
        <w:name w:val="E608748CC34840038156250E841F63F5"/>
        <w:category>
          <w:name w:val="General"/>
          <w:gallery w:val="placeholder"/>
        </w:category>
        <w:types>
          <w:type w:val="bbPlcHdr"/>
        </w:types>
        <w:behaviors>
          <w:behavior w:val="content"/>
        </w:behaviors>
        <w:guid w:val="{9B4B5795-B9E2-4880-B93E-8C3395762423}"/>
      </w:docPartPr>
      <w:docPartBody>
        <w:p w:rsidR="00253B0D" w:rsidRDefault="00F502A6" w:rsidP="00F502A6">
          <w:pPr>
            <w:pStyle w:val="E608748CC34840038156250E841F63F5"/>
          </w:pPr>
          <w:r w:rsidRPr="001F1C68">
            <w:rPr>
              <w:rStyle w:val="PlaceholderText"/>
            </w:rPr>
            <w:t>Click here to enter text.</w:t>
          </w:r>
        </w:p>
      </w:docPartBody>
    </w:docPart>
    <w:docPart>
      <w:docPartPr>
        <w:name w:val="D3C775B7D53F45408EB2855F6831EE07"/>
        <w:category>
          <w:name w:val="General"/>
          <w:gallery w:val="placeholder"/>
        </w:category>
        <w:types>
          <w:type w:val="bbPlcHdr"/>
        </w:types>
        <w:behaviors>
          <w:behavior w:val="content"/>
        </w:behaviors>
        <w:guid w:val="{C763BB58-61B4-4812-A913-C9F34025EAD6}"/>
      </w:docPartPr>
      <w:docPartBody>
        <w:p w:rsidR="00253B0D" w:rsidRDefault="00F502A6" w:rsidP="00F502A6">
          <w:pPr>
            <w:pStyle w:val="D3C775B7D53F45408EB2855F6831EE07"/>
          </w:pPr>
          <w:r w:rsidRPr="00AC7F25">
            <w:rPr>
              <w:rStyle w:val="PlaceholderText"/>
            </w:rPr>
            <w:t>Choose an item.</w:t>
          </w:r>
        </w:p>
      </w:docPartBody>
    </w:docPart>
    <w:docPart>
      <w:docPartPr>
        <w:name w:val="9956A563912C418A9574E0EE78E5D30C"/>
        <w:category>
          <w:name w:val="General"/>
          <w:gallery w:val="placeholder"/>
        </w:category>
        <w:types>
          <w:type w:val="bbPlcHdr"/>
        </w:types>
        <w:behaviors>
          <w:behavior w:val="content"/>
        </w:behaviors>
        <w:guid w:val="{52258764-5CBC-4247-9771-959683629CE9}"/>
      </w:docPartPr>
      <w:docPartBody>
        <w:p w:rsidR="00253B0D" w:rsidRDefault="00F502A6" w:rsidP="00F502A6">
          <w:pPr>
            <w:pStyle w:val="9956A563912C418A9574E0EE78E5D30C"/>
          </w:pPr>
          <w:r w:rsidRPr="001F1C68">
            <w:rPr>
              <w:rStyle w:val="PlaceholderText"/>
            </w:rPr>
            <w:t>Click here to enter text.</w:t>
          </w:r>
        </w:p>
      </w:docPartBody>
    </w:docPart>
    <w:docPart>
      <w:docPartPr>
        <w:name w:val="A17686812A1C4C4BA4F5BEF71689A655"/>
        <w:category>
          <w:name w:val="General"/>
          <w:gallery w:val="placeholder"/>
        </w:category>
        <w:types>
          <w:type w:val="bbPlcHdr"/>
        </w:types>
        <w:behaviors>
          <w:behavior w:val="content"/>
        </w:behaviors>
        <w:guid w:val="{DDC42E95-BF5F-4EC2-B81E-1F1FE0F8E5B9}"/>
      </w:docPartPr>
      <w:docPartBody>
        <w:p w:rsidR="00253B0D" w:rsidRDefault="00F502A6" w:rsidP="00F502A6">
          <w:pPr>
            <w:pStyle w:val="A17686812A1C4C4BA4F5BEF71689A655"/>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2A6"/>
    <w:rsid w:val="00025923"/>
    <w:rsid w:val="000547DF"/>
    <w:rsid w:val="000618BA"/>
    <w:rsid w:val="00084A39"/>
    <w:rsid w:val="000B59F7"/>
    <w:rsid w:val="000B6659"/>
    <w:rsid w:val="00187CFA"/>
    <w:rsid w:val="001F4084"/>
    <w:rsid w:val="00200675"/>
    <w:rsid w:val="002422E5"/>
    <w:rsid w:val="00253B0D"/>
    <w:rsid w:val="0027214E"/>
    <w:rsid w:val="0027632A"/>
    <w:rsid w:val="002B60F2"/>
    <w:rsid w:val="002F1B61"/>
    <w:rsid w:val="003C3991"/>
    <w:rsid w:val="00413E53"/>
    <w:rsid w:val="00466920"/>
    <w:rsid w:val="004E0355"/>
    <w:rsid w:val="00523FED"/>
    <w:rsid w:val="00527860"/>
    <w:rsid w:val="00527BE2"/>
    <w:rsid w:val="0057560D"/>
    <w:rsid w:val="005758B4"/>
    <w:rsid w:val="005D728A"/>
    <w:rsid w:val="0069333E"/>
    <w:rsid w:val="006B49E5"/>
    <w:rsid w:val="0076788A"/>
    <w:rsid w:val="007E3E1A"/>
    <w:rsid w:val="00800F7D"/>
    <w:rsid w:val="00802D5B"/>
    <w:rsid w:val="00833A1F"/>
    <w:rsid w:val="00871B3D"/>
    <w:rsid w:val="008C3142"/>
    <w:rsid w:val="009349E5"/>
    <w:rsid w:val="00955B9C"/>
    <w:rsid w:val="00A1297C"/>
    <w:rsid w:val="00A44E11"/>
    <w:rsid w:val="00AC3B73"/>
    <w:rsid w:val="00AF2188"/>
    <w:rsid w:val="00B051EC"/>
    <w:rsid w:val="00B33A7B"/>
    <w:rsid w:val="00B37A9D"/>
    <w:rsid w:val="00B44EEF"/>
    <w:rsid w:val="00B902B1"/>
    <w:rsid w:val="00BA3831"/>
    <w:rsid w:val="00C57925"/>
    <w:rsid w:val="00C817AD"/>
    <w:rsid w:val="00CB06AE"/>
    <w:rsid w:val="00CF5CC8"/>
    <w:rsid w:val="00D12A0A"/>
    <w:rsid w:val="00D32F97"/>
    <w:rsid w:val="00D56BF3"/>
    <w:rsid w:val="00DD2219"/>
    <w:rsid w:val="00DD624F"/>
    <w:rsid w:val="00DE33F4"/>
    <w:rsid w:val="00DF2C12"/>
    <w:rsid w:val="00E203E1"/>
    <w:rsid w:val="00E65084"/>
    <w:rsid w:val="00EE4FD8"/>
    <w:rsid w:val="00F502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6659"/>
    <w:rPr>
      <w:color w:val="808080"/>
    </w:rPr>
  </w:style>
  <w:style w:type="paragraph" w:customStyle="1" w:styleId="725811F0F24A4CE28E4827EE402471ED">
    <w:name w:val="725811F0F24A4CE28E4827EE402471ED"/>
    <w:rsid w:val="00F502A6"/>
  </w:style>
  <w:style w:type="paragraph" w:customStyle="1" w:styleId="ED9EB937AD2F4EADA89222CFBB0153A4">
    <w:name w:val="ED9EB937AD2F4EADA89222CFBB0153A4"/>
    <w:rsid w:val="00F502A6"/>
  </w:style>
  <w:style w:type="paragraph" w:customStyle="1" w:styleId="4A7FEAD59EA04557A77864ED2F567C16">
    <w:name w:val="4A7FEAD59EA04557A77864ED2F567C16"/>
    <w:rsid w:val="00F502A6"/>
  </w:style>
  <w:style w:type="paragraph" w:customStyle="1" w:styleId="95438E7A42F24FCB92143DF08A777C0E">
    <w:name w:val="95438E7A42F24FCB92143DF08A777C0E"/>
    <w:rsid w:val="00F502A6"/>
  </w:style>
  <w:style w:type="paragraph" w:customStyle="1" w:styleId="35F720F434DE48DD90AF65A6E983A518">
    <w:name w:val="35F720F434DE48DD90AF65A6E983A518"/>
    <w:rsid w:val="00F502A6"/>
  </w:style>
  <w:style w:type="paragraph" w:customStyle="1" w:styleId="95772AE692A746D0A8977823FF52A9CD">
    <w:name w:val="95772AE692A746D0A8977823FF52A9CD"/>
    <w:rsid w:val="00F502A6"/>
  </w:style>
  <w:style w:type="paragraph" w:customStyle="1" w:styleId="410031FE3AE240BC8E8040177FD96261">
    <w:name w:val="410031FE3AE240BC8E8040177FD96261"/>
    <w:rsid w:val="00F502A6"/>
  </w:style>
  <w:style w:type="paragraph" w:customStyle="1" w:styleId="E608748CC34840038156250E841F63F5">
    <w:name w:val="E608748CC34840038156250E841F63F5"/>
    <w:rsid w:val="00F502A6"/>
  </w:style>
  <w:style w:type="paragraph" w:customStyle="1" w:styleId="D3C775B7D53F45408EB2855F6831EE07">
    <w:name w:val="D3C775B7D53F45408EB2855F6831EE07"/>
    <w:rsid w:val="00F502A6"/>
  </w:style>
  <w:style w:type="paragraph" w:customStyle="1" w:styleId="9956A563912C418A9574E0EE78E5D30C">
    <w:name w:val="9956A563912C418A9574E0EE78E5D30C"/>
    <w:rsid w:val="00F502A6"/>
  </w:style>
  <w:style w:type="paragraph" w:customStyle="1" w:styleId="A17686812A1C4C4BA4F5BEF71689A655">
    <w:name w:val="A17686812A1C4C4BA4F5BEF71689A655"/>
    <w:rsid w:val="00F502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98F61-9F48-4476-B51B-90AF3674E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3073</TotalTime>
  <Pages>102</Pages>
  <Words>18556</Words>
  <Characters>105770</Characters>
  <Application>Microsoft Office Word</Application>
  <DocSecurity>0</DocSecurity>
  <Lines>881</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Fang, Yuan</dc:creator>
  <cp:keywords/>
  <dc:description/>
  <cp:lastModifiedBy>Fang, Yuan</cp:lastModifiedBy>
  <cp:revision>89</cp:revision>
  <cp:lastPrinted>2023-07-28T20:10:00Z</cp:lastPrinted>
  <dcterms:created xsi:type="dcterms:W3CDTF">2023-07-04T20:04:00Z</dcterms:created>
  <dcterms:modified xsi:type="dcterms:W3CDTF">2023-07-28T20:11:00Z</dcterms:modified>
</cp:coreProperties>
</file>