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5FDE6" w14:textId="77777777" w:rsidR="00DB4894" w:rsidRPr="005F489B" w:rsidRDefault="00DB4894" w:rsidP="00DB4894">
      <w:pPr>
        <w:spacing w:before="9" w:line="180" w:lineRule="exact"/>
        <w:rPr>
          <w:sz w:val="24"/>
          <w:szCs w:val="24"/>
        </w:rPr>
      </w:pPr>
    </w:p>
    <w:p w14:paraId="5ABA15AD" w14:textId="77777777" w:rsidR="00DB4894" w:rsidRPr="005F489B" w:rsidRDefault="00DB4894" w:rsidP="00DB4894">
      <w:pPr>
        <w:spacing w:before="9" w:line="180" w:lineRule="exact"/>
        <w:rPr>
          <w:sz w:val="24"/>
          <w:szCs w:val="24"/>
        </w:rPr>
      </w:pPr>
      <w:r w:rsidRPr="005F489B">
        <w:rPr>
          <w:sz w:val="24"/>
          <w:szCs w:val="24"/>
        </w:rPr>
        <w:t xml:space="preserve">   </w:t>
      </w:r>
    </w:p>
    <w:p w14:paraId="2FDE85BC" w14:textId="77777777" w:rsidR="00DB4894" w:rsidRPr="005F489B" w:rsidRDefault="00DB4894" w:rsidP="00DB4894">
      <w:pPr>
        <w:spacing w:before="9" w:line="180" w:lineRule="exact"/>
        <w:rPr>
          <w:sz w:val="24"/>
          <w:szCs w:val="24"/>
        </w:rPr>
      </w:pPr>
    </w:p>
    <w:p w14:paraId="06BD48C1" w14:textId="77777777" w:rsidR="00DB4894" w:rsidRPr="005F489B" w:rsidRDefault="00DB4894" w:rsidP="00DB4894">
      <w:pPr>
        <w:spacing w:before="29" w:line="480" w:lineRule="auto"/>
        <w:jc w:val="center"/>
        <w:rPr>
          <w:sz w:val="24"/>
          <w:szCs w:val="24"/>
        </w:rPr>
      </w:pPr>
      <w:r w:rsidRPr="005F489B">
        <w:rPr>
          <w:sz w:val="24"/>
          <w:szCs w:val="24"/>
        </w:rPr>
        <w:t>U</w:t>
      </w:r>
      <w:r w:rsidRPr="005F489B">
        <w:rPr>
          <w:spacing w:val="1"/>
          <w:sz w:val="24"/>
          <w:szCs w:val="24"/>
        </w:rPr>
        <w:t>N</w:t>
      </w:r>
      <w:r w:rsidRPr="005F489B">
        <w:rPr>
          <w:spacing w:val="-3"/>
          <w:sz w:val="24"/>
          <w:szCs w:val="24"/>
        </w:rPr>
        <w:t>I</w:t>
      </w:r>
      <w:r w:rsidRPr="005F489B">
        <w:rPr>
          <w:sz w:val="24"/>
          <w:szCs w:val="24"/>
        </w:rPr>
        <w:t>VER</w:t>
      </w:r>
      <w:r w:rsidRPr="005F489B">
        <w:rPr>
          <w:spacing w:val="3"/>
          <w:sz w:val="24"/>
          <w:szCs w:val="24"/>
        </w:rPr>
        <w:t>S</w:t>
      </w:r>
      <w:r w:rsidRPr="005F489B">
        <w:rPr>
          <w:spacing w:val="-3"/>
          <w:sz w:val="24"/>
          <w:szCs w:val="24"/>
        </w:rPr>
        <w:t>I</w:t>
      </w:r>
      <w:r w:rsidRPr="005F489B">
        <w:rPr>
          <w:sz w:val="24"/>
          <w:szCs w:val="24"/>
        </w:rPr>
        <w:t xml:space="preserve">TY </w:t>
      </w:r>
      <w:r w:rsidRPr="005F489B">
        <w:rPr>
          <w:spacing w:val="1"/>
          <w:sz w:val="24"/>
          <w:szCs w:val="24"/>
        </w:rPr>
        <w:t>O</w:t>
      </w:r>
      <w:r w:rsidRPr="005F489B">
        <w:rPr>
          <w:sz w:val="24"/>
          <w:szCs w:val="24"/>
        </w:rPr>
        <w:t>F</w:t>
      </w:r>
      <w:r w:rsidRPr="005F489B">
        <w:rPr>
          <w:spacing w:val="-1"/>
          <w:sz w:val="24"/>
          <w:szCs w:val="24"/>
        </w:rPr>
        <w:t xml:space="preserve"> </w:t>
      </w:r>
      <w:r w:rsidRPr="005F489B">
        <w:rPr>
          <w:sz w:val="24"/>
          <w:szCs w:val="24"/>
        </w:rPr>
        <w:t>O</w:t>
      </w:r>
      <w:r w:rsidRPr="005F489B">
        <w:rPr>
          <w:spacing w:val="1"/>
          <w:sz w:val="24"/>
          <w:szCs w:val="24"/>
        </w:rPr>
        <w:t>K</w:t>
      </w:r>
      <w:r w:rsidRPr="005F489B">
        <w:rPr>
          <w:sz w:val="24"/>
          <w:szCs w:val="24"/>
        </w:rPr>
        <w:t>LA</w:t>
      </w:r>
      <w:r w:rsidRPr="005F489B">
        <w:rPr>
          <w:spacing w:val="-1"/>
          <w:sz w:val="24"/>
          <w:szCs w:val="24"/>
        </w:rPr>
        <w:t>H</w:t>
      </w:r>
      <w:r w:rsidRPr="005F489B">
        <w:rPr>
          <w:sz w:val="24"/>
          <w:szCs w:val="24"/>
        </w:rPr>
        <w:t xml:space="preserve">OMA </w:t>
      </w:r>
    </w:p>
    <w:p w14:paraId="269CC438" w14:textId="77777777" w:rsidR="00DB4894" w:rsidRPr="005F489B" w:rsidRDefault="00DB4894" w:rsidP="00DB4894">
      <w:pPr>
        <w:spacing w:before="29" w:line="480" w:lineRule="auto"/>
        <w:jc w:val="center"/>
        <w:rPr>
          <w:sz w:val="24"/>
          <w:szCs w:val="24"/>
        </w:rPr>
      </w:pPr>
      <w:r w:rsidRPr="005F489B">
        <w:rPr>
          <w:sz w:val="24"/>
          <w:szCs w:val="24"/>
        </w:rPr>
        <w:t>GRA</w:t>
      </w:r>
      <w:r w:rsidRPr="005F489B">
        <w:rPr>
          <w:spacing w:val="-1"/>
          <w:sz w:val="24"/>
          <w:szCs w:val="24"/>
        </w:rPr>
        <w:t>D</w:t>
      </w:r>
      <w:r w:rsidRPr="005F489B">
        <w:rPr>
          <w:sz w:val="24"/>
          <w:szCs w:val="24"/>
        </w:rPr>
        <w:t>U</w:t>
      </w:r>
      <w:r w:rsidRPr="005F489B">
        <w:rPr>
          <w:spacing w:val="-1"/>
          <w:sz w:val="24"/>
          <w:szCs w:val="24"/>
        </w:rPr>
        <w:t>A</w:t>
      </w:r>
      <w:r w:rsidRPr="005F489B">
        <w:rPr>
          <w:sz w:val="24"/>
          <w:szCs w:val="24"/>
        </w:rPr>
        <w:t>TE C</w:t>
      </w:r>
      <w:r w:rsidRPr="005F489B">
        <w:rPr>
          <w:spacing w:val="2"/>
          <w:sz w:val="24"/>
          <w:szCs w:val="24"/>
        </w:rPr>
        <w:t>O</w:t>
      </w:r>
      <w:r w:rsidRPr="005F489B">
        <w:rPr>
          <w:sz w:val="24"/>
          <w:szCs w:val="24"/>
        </w:rPr>
        <w:t>L</w:t>
      </w:r>
      <w:r w:rsidRPr="005F489B">
        <w:rPr>
          <w:spacing w:val="-3"/>
          <w:sz w:val="24"/>
          <w:szCs w:val="24"/>
        </w:rPr>
        <w:t>L</w:t>
      </w:r>
      <w:r w:rsidRPr="005F489B">
        <w:rPr>
          <w:sz w:val="24"/>
          <w:szCs w:val="24"/>
        </w:rPr>
        <w:t>E</w:t>
      </w:r>
      <w:r w:rsidRPr="005F489B">
        <w:rPr>
          <w:spacing w:val="1"/>
          <w:sz w:val="24"/>
          <w:szCs w:val="24"/>
        </w:rPr>
        <w:t>G</w:t>
      </w:r>
      <w:r w:rsidRPr="005F489B">
        <w:rPr>
          <w:sz w:val="24"/>
          <w:szCs w:val="24"/>
        </w:rPr>
        <w:t>E</w:t>
      </w:r>
    </w:p>
    <w:p w14:paraId="67206358" w14:textId="77777777" w:rsidR="00DB4894" w:rsidRPr="005F489B" w:rsidRDefault="00DB4894" w:rsidP="00DB4894">
      <w:pPr>
        <w:spacing w:before="19" w:line="480" w:lineRule="auto"/>
        <w:rPr>
          <w:sz w:val="24"/>
          <w:szCs w:val="24"/>
        </w:rPr>
      </w:pPr>
    </w:p>
    <w:p w14:paraId="6090205A" w14:textId="77777777" w:rsidR="00DB4894" w:rsidRPr="005F489B" w:rsidRDefault="00DB4894" w:rsidP="00DB4894">
      <w:pPr>
        <w:spacing w:line="480" w:lineRule="auto"/>
        <w:jc w:val="center"/>
        <w:rPr>
          <w:spacing w:val="-3"/>
          <w:sz w:val="24"/>
          <w:szCs w:val="24"/>
        </w:rPr>
      </w:pPr>
    </w:p>
    <w:p w14:paraId="1436006E" w14:textId="77777777" w:rsidR="00DB4894" w:rsidRPr="005F489B" w:rsidRDefault="00DB4894" w:rsidP="00DB4894">
      <w:pPr>
        <w:spacing w:line="480" w:lineRule="auto"/>
        <w:jc w:val="center"/>
        <w:rPr>
          <w:spacing w:val="-3"/>
          <w:sz w:val="24"/>
          <w:szCs w:val="24"/>
        </w:rPr>
      </w:pPr>
    </w:p>
    <w:p w14:paraId="76BB265E" w14:textId="77777777" w:rsidR="00DB4894" w:rsidRPr="005F489B" w:rsidRDefault="00DB4894" w:rsidP="00DB4894">
      <w:pPr>
        <w:spacing w:line="480" w:lineRule="auto"/>
        <w:jc w:val="center"/>
        <w:rPr>
          <w:sz w:val="24"/>
          <w:szCs w:val="24"/>
        </w:rPr>
      </w:pPr>
      <w:r w:rsidRPr="005F489B">
        <w:rPr>
          <w:spacing w:val="-3"/>
          <w:sz w:val="24"/>
          <w:szCs w:val="24"/>
        </w:rPr>
        <w:t>THE PURPOSE OF EDUCATION</w:t>
      </w:r>
      <w:r w:rsidRPr="005F489B">
        <w:rPr>
          <w:sz w:val="24"/>
          <w:szCs w:val="24"/>
        </w:rPr>
        <w:t xml:space="preserve">: </w:t>
      </w:r>
    </w:p>
    <w:p w14:paraId="04BBDD03" w14:textId="77777777" w:rsidR="00DB4894" w:rsidRPr="005F489B" w:rsidRDefault="00DB4894" w:rsidP="00DB4894">
      <w:pPr>
        <w:spacing w:line="480" w:lineRule="auto"/>
        <w:jc w:val="center"/>
        <w:rPr>
          <w:sz w:val="24"/>
          <w:szCs w:val="24"/>
        </w:rPr>
      </w:pPr>
      <w:r w:rsidRPr="005F489B">
        <w:rPr>
          <w:sz w:val="24"/>
          <w:szCs w:val="24"/>
        </w:rPr>
        <w:t>A HERMENE</w:t>
      </w:r>
      <w:r w:rsidRPr="005F489B">
        <w:rPr>
          <w:spacing w:val="-1"/>
          <w:sz w:val="24"/>
          <w:szCs w:val="24"/>
        </w:rPr>
        <w:t>U</w:t>
      </w:r>
      <w:r w:rsidRPr="005F489B">
        <w:rPr>
          <w:spacing w:val="2"/>
          <w:sz w:val="24"/>
          <w:szCs w:val="24"/>
        </w:rPr>
        <w:t>T</w:t>
      </w:r>
      <w:r w:rsidRPr="005F489B">
        <w:rPr>
          <w:spacing w:val="-3"/>
          <w:sz w:val="24"/>
          <w:szCs w:val="24"/>
        </w:rPr>
        <w:t>I</w:t>
      </w:r>
      <w:r w:rsidRPr="005F489B">
        <w:rPr>
          <w:sz w:val="24"/>
          <w:szCs w:val="24"/>
        </w:rPr>
        <w:t xml:space="preserve">C </w:t>
      </w:r>
      <w:r w:rsidRPr="005F489B">
        <w:rPr>
          <w:spacing w:val="1"/>
          <w:sz w:val="24"/>
          <w:szCs w:val="24"/>
        </w:rPr>
        <w:t>P</w:t>
      </w:r>
      <w:r w:rsidRPr="005F489B">
        <w:rPr>
          <w:sz w:val="24"/>
          <w:szCs w:val="24"/>
        </w:rPr>
        <w:t>HE</w:t>
      </w:r>
      <w:r w:rsidRPr="005F489B">
        <w:rPr>
          <w:spacing w:val="1"/>
          <w:sz w:val="24"/>
          <w:szCs w:val="24"/>
        </w:rPr>
        <w:t>N</w:t>
      </w:r>
      <w:r w:rsidRPr="005F489B">
        <w:rPr>
          <w:sz w:val="24"/>
          <w:szCs w:val="24"/>
        </w:rPr>
        <w:t>OME</w:t>
      </w:r>
      <w:r w:rsidRPr="005F489B">
        <w:rPr>
          <w:spacing w:val="-1"/>
          <w:sz w:val="24"/>
          <w:szCs w:val="24"/>
        </w:rPr>
        <w:t>N</w:t>
      </w:r>
      <w:r w:rsidRPr="005F489B">
        <w:rPr>
          <w:spacing w:val="2"/>
          <w:sz w:val="24"/>
          <w:szCs w:val="24"/>
        </w:rPr>
        <w:t>O</w:t>
      </w:r>
      <w:r w:rsidRPr="005F489B">
        <w:rPr>
          <w:spacing w:val="-3"/>
          <w:sz w:val="24"/>
          <w:szCs w:val="24"/>
        </w:rPr>
        <w:t>L</w:t>
      </w:r>
      <w:r w:rsidRPr="005F489B">
        <w:rPr>
          <w:sz w:val="24"/>
          <w:szCs w:val="24"/>
        </w:rPr>
        <w:t>O</w:t>
      </w:r>
      <w:r w:rsidRPr="005F489B">
        <w:rPr>
          <w:spacing w:val="4"/>
          <w:sz w:val="24"/>
          <w:szCs w:val="24"/>
        </w:rPr>
        <w:t>G</w:t>
      </w:r>
      <w:r w:rsidRPr="005F489B">
        <w:rPr>
          <w:spacing w:val="-6"/>
          <w:sz w:val="24"/>
          <w:szCs w:val="24"/>
        </w:rPr>
        <w:t>I</w:t>
      </w:r>
      <w:r w:rsidRPr="005F489B">
        <w:rPr>
          <w:sz w:val="24"/>
          <w:szCs w:val="24"/>
        </w:rPr>
        <w:t>C</w:t>
      </w:r>
      <w:r w:rsidRPr="005F489B">
        <w:rPr>
          <w:spacing w:val="4"/>
          <w:sz w:val="24"/>
          <w:szCs w:val="24"/>
        </w:rPr>
        <w:t>A</w:t>
      </w:r>
      <w:r w:rsidRPr="005F489B">
        <w:rPr>
          <w:sz w:val="24"/>
          <w:szCs w:val="24"/>
        </w:rPr>
        <w:t>L</w:t>
      </w:r>
      <w:r w:rsidRPr="005F489B">
        <w:rPr>
          <w:spacing w:val="-3"/>
          <w:sz w:val="24"/>
          <w:szCs w:val="24"/>
        </w:rPr>
        <w:t xml:space="preserve"> </w:t>
      </w:r>
      <w:r w:rsidRPr="005F489B">
        <w:rPr>
          <w:sz w:val="24"/>
          <w:szCs w:val="24"/>
        </w:rPr>
        <w:t>AP</w:t>
      </w:r>
      <w:r w:rsidRPr="005F489B">
        <w:rPr>
          <w:spacing w:val="1"/>
          <w:sz w:val="24"/>
          <w:szCs w:val="24"/>
        </w:rPr>
        <w:t>P</w:t>
      </w:r>
      <w:r w:rsidRPr="005F489B">
        <w:rPr>
          <w:sz w:val="24"/>
          <w:szCs w:val="24"/>
        </w:rPr>
        <w:t>RO</w:t>
      </w:r>
      <w:r w:rsidRPr="005F489B">
        <w:rPr>
          <w:spacing w:val="-1"/>
          <w:sz w:val="24"/>
          <w:szCs w:val="24"/>
        </w:rPr>
        <w:t>A</w:t>
      </w:r>
      <w:r w:rsidRPr="005F489B">
        <w:rPr>
          <w:sz w:val="24"/>
          <w:szCs w:val="24"/>
        </w:rPr>
        <w:t>CH</w:t>
      </w:r>
    </w:p>
    <w:p w14:paraId="361A6F1E" w14:textId="77777777" w:rsidR="00DB4894" w:rsidRPr="005F489B" w:rsidRDefault="00DB4894" w:rsidP="00DB4894">
      <w:pPr>
        <w:spacing w:line="480" w:lineRule="auto"/>
        <w:rPr>
          <w:sz w:val="24"/>
          <w:szCs w:val="24"/>
        </w:rPr>
      </w:pPr>
    </w:p>
    <w:p w14:paraId="2F25A020" w14:textId="77777777" w:rsidR="00DB4894" w:rsidRPr="005F489B" w:rsidRDefault="00DB4894" w:rsidP="00DB4894">
      <w:pPr>
        <w:spacing w:line="480" w:lineRule="auto"/>
        <w:rPr>
          <w:sz w:val="24"/>
          <w:szCs w:val="24"/>
        </w:rPr>
      </w:pPr>
    </w:p>
    <w:p w14:paraId="517CB760" w14:textId="77777777" w:rsidR="00DB4894" w:rsidRPr="005F489B" w:rsidRDefault="00DB4894" w:rsidP="00DB4894">
      <w:pPr>
        <w:spacing w:line="480" w:lineRule="auto"/>
        <w:rPr>
          <w:sz w:val="24"/>
          <w:szCs w:val="24"/>
        </w:rPr>
      </w:pPr>
    </w:p>
    <w:p w14:paraId="3893D037" w14:textId="77777777" w:rsidR="00DB4894" w:rsidRPr="005F489B" w:rsidRDefault="00DB4894" w:rsidP="00DB4894">
      <w:pPr>
        <w:spacing w:before="18" w:line="480" w:lineRule="auto"/>
        <w:rPr>
          <w:sz w:val="24"/>
          <w:szCs w:val="24"/>
        </w:rPr>
      </w:pPr>
    </w:p>
    <w:p w14:paraId="19A7AEDE" w14:textId="77777777" w:rsidR="00DB4894" w:rsidRPr="005F489B" w:rsidRDefault="00DB4894" w:rsidP="00DB4894">
      <w:pPr>
        <w:spacing w:line="480" w:lineRule="auto"/>
        <w:jc w:val="center"/>
        <w:rPr>
          <w:sz w:val="24"/>
          <w:szCs w:val="24"/>
        </w:rPr>
      </w:pPr>
      <w:r w:rsidRPr="005F489B">
        <w:rPr>
          <w:sz w:val="24"/>
          <w:szCs w:val="24"/>
        </w:rPr>
        <w:t xml:space="preserve">A </w:t>
      </w:r>
      <w:r w:rsidRPr="005F489B">
        <w:rPr>
          <w:spacing w:val="1"/>
          <w:sz w:val="24"/>
          <w:szCs w:val="24"/>
        </w:rPr>
        <w:t>D</w:t>
      </w:r>
      <w:r w:rsidRPr="005F489B">
        <w:rPr>
          <w:spacing w:val="-6"/>
          <w:sz w:val="24"/>
          <w:szCs w:val="24"/>
        </w:rPr>
        <w:t>I</w:t>
      </w:r>
      <w:r w:rsidRPr="005F489B">
        <w:rPr>
          <w:spacing w:val="1"/>
          <w:sz w:val="24"/>
          <w:szCs w:val="24"/>
        </w:rPr>
        <w:t>SS</w:t>
      </w:r>
      <w:r w:rsidRPr="005F489B">
        <w:rPr>
          <w:sz w:val="24"/>
          <w:szCs w:val="24"/>
        </w:rPr>
        <w:t>ERTA</w:t>
      </w:r>
      <w:r w:rsidRPr="005F489B">
        <w:rPr>
          <w:spacing w:val="2"/>
          <w:sz w:val="24"/>
          <w:szCs w:val="24"/>
        </w:rPr>
        <w:t>T</w:t>
      </w:r>
      <w:r w:rsidRPr="005F489B">
        <w:rPr>
          <w:spacing w:val="-3"/>
          <w:sz w:val="24"/>
          <w:szCs w:val="24"/>
        </w:rPr>
        <w:t>I</w:t>
      </w:r>
      <w:r w:rsidRPr="005F489B">
        <w:rPr>
          <w:spacing w:val="2"/>
          <w:sz w:val="24"/>
          <w:szCs w:val="24"/>
        </w:rPr>
        <w:t>O</w:t>
      </w:r>
      <w:r w:rsidRPr="005F489B">
        <w:rPr>
          <w:sz w:val="24"/>
          <w:szCs w:val="24"/>
        </w:rPr>
        <w:t>N</w:t>
      </w:r>
    </w:p>
    <w:p w14:paraId="50EC28CE" w14:textId="77777777" w:rsidR="00DB4894" w:rsidRPr="005F489B" w:rsidRDefault="00DB4894" w:rsidP="00DB4894">
      <w:pPr>
        <w:spacing w:line="480" w:lineRule="auto"/>
        <w:jc w:val="center"/>
        <w:rPr>
          <w:sz w:val="24"/>
          <w:szCs w:val="24"/>
        </w:rPr>
      </w:pPr>
      <w:r w:rsidRPr="005F489B">
        <w:rPr>
          <w:spacing w:val="1"/>
          <w:sz w:val="24"/>
          <w:szCs w:val="24"/>
        </w:rPr>
        <w:t>S</w:t>
      </w:r>
      <w:r w:rsidRPr="005F489B">
        <w:rPr>
          <w:sz w:val="24"/>
          <w:szCs w:val="24"/>
        </w:rPr>
        <w:t>U</w:t>
      </w:r>
      <w:r w:rsidRPr="005F489B">
        <w:rPr>
          <w:spacing w:val="-2"/>
          <w:sz w:val="24"/>
          <w:szCs w:val="24"/>
        </w:rPr>
        <w:t>B</w:t>
      </w:r>
      <w:r w:rsidRPr="005F489B">
        <w:rPr>
          <w:spacing w:val="2"/>
          <w:sz w:val="24"/>
          <w:szCs w:val="24"/>
        </w:rPr>
        <w:t>M</w:t>
      </w:r>
      <w:r w:rsidRPr="005F489B">
        <w:rPr>
          <w:spacing w:val="-3"/>
          <w:sz w:val="24"/>
          <w:szCs w:val="24"/>
        </w:rPr>
        <w:t>I</w:t>
      </w:r>
      <w:r w:rsidRPr="005F489B">
        <w:rPr>
          <w:sz w:val="24"/>
          <w:szCs w:val="24"/>
        </w:rPr>
        <w:t>TTED</w:t>
      </w:r>
      <w:r w:rsidRPr="005F489B">
        <w:rPr>
          <w:spacing w:val="-1"/>
          <w:sz w:val="24"/>
          <w:szCs w:val="24"/>
        </w:rPr>
        <w:t xml:space="preserve"> </w:t>
      </w:r>
      <w:r w:rsidRPr="005F489B">
        <w:rPr>
          <w:spacing w:val="2"/>
          <w:sz w:val="24"/>
          <w:szCs w:val="24"/>
        </w:rPr>
        <w:t>T</w:t>
      </w:r>
      <w:r w:rsidRPr="005F489B">
        <w:rPr>
          <w:sz w:val="24"/>
          <w:szCs w:val="24"/>
        </w:rPr>
        <w:t>O T</w:t>
      </w:r>
      <w:r w:rsidRPr="005F489B">
        <w:rPr>
          <w:spacing w:val="-1"/>
          <w:sz w:val="24"/>
          <w:szCs w:val="24"/>
        </w:rPr>
        <w:t>H</w:t>
      </w:r>
      <w:r w:rsidRPr="005F489B">
        <w:rPr>
          <w:sz w:val="24"/>
          <w:szCs w:val="24"/>
        </w:rPr>
        <w:t>E</w:t>
      </w:r>
      <w:r w:rsidRPr="005F489B">
        <w:rPr>
          <w:spacing w:val="2"/>
          <w:sz w:val="24"/>
          <w:szCs w:val="24"/>
        </w:rPr>
        <w:t xml:space="preserve"> </w:t>
      </w:r>
      <w:r w:rsidRPr="005F489B">
        <w:rPr>
          <w:sz w:val="24"/>
          <w:szCs w:val="24"/>
        </w:rPr>
        <w:t>GRA</w:t>
      </w:r>
      <w:r w:rsidRPr="005F489B">
        <w:rPr>
          <w:spacing w:val="-1"/>
          <w:sz w:val="24"/>
          <w:szCs w:val="24"/>
        </w:rPr>
        <w:t>D</w:t>
      </w:r>
      <w:r w:rsidRPr="005F489B">
        <w:rPr>
          <w:sz w:val="24"/>
          <w:szCs w:val="24"/>
        </w:rPr>
        <w:t>U</w:t>
      </w:r>
      <w:r w:rsidRPr="005F489B">
        <w:rPr>
          <w:spacing w:val="-1"/>
          <w:sz w:val="24"/>
          <w:szCs w:val="24"/>
        </w:rPr>
        <w:t>A</w:t>
      </w:r>
      <w:r w:rsidRPr="005F489B">
        <w:rPr>
          <w:sz w:val="24"/>
          <w:szCs w:val="24"/>
        </w:rPr>
        <w:t>TE</w:t>
      </w:r>
      <w:r w:rsidRPr="005F489B">
        <w:rPr>
          <w:spacing w:val="2"/>
          <w:sz w:val="24"/>
          <w:szCs w:val="24"/>
        </w:rPr>
        <w:t xml:space="preserve"> </w:t>
      </w:r>
      <w:r w:rsidRPr="005F489B">
        <w:rPr>
          <w:spacing w:val="-1"/>
          <w:sz w:val="24"/>
          <w:szCs w:val="24"/>
        </w:rPr>
        <w:t>F</w:t>
      </w:r>
      <w:r w:rsidRPr="005F489B">
        <w:rPr>
          <w:sz w:val="24"/>
          <w:szCs w:val="24"/>
        </w:rPr>
        <w:t>AC</w:t>
      </w:r>
      <w:r w:rsidRPr="005F489B">
        <w:rPr>
          <w:spacing w:val="2"/>
          <w:sz w:val="24"/>
          <w:szCs w:val="24"/>
        </w:rPr>
        <w:t>U</w:t>
      </w:r>
      <w:r w:rsidRPr="005F489B">
        <w:rPr>
          <w:spacing w:val="-3"/>
          <w:sz w:val="24"/>
          <w:szCs w:val="24"/>
        </w:rPr>
        <w:t>L</w:t>
      </w:r>
      <w:r w:rsidRPr="005F489B">
        <w:rPr>
          <w:spacing w:val="2"/>
          <w:sz w:val="24"/>
          <w:szCs w:val="24"/>
        </w:rPr>
        <w:t>T</w:t>
      </w:r>
      <w:r w:rsidRPr="005F489B">
        <w:rPr>
          <w:sz w:val="24"/>
          <w:szCs w:val="24"/>
        </w:rPr>
        <w:t xml:space="preserve">Y </w:t>
      </w:r>
    </w:p>
    <w:p w14:paraId="0EE63C7B" w14:textId="77777777" w:rsidR="00DB4894" w:rsidRPr="005F489B" w:rsidRDefault="00DB4894" w:rsidP="00DB4894">
      <w:pPr>
        <w:spacing w:line="480" w:lineRule="auto"/>
        <w:jc w:val="center"/>
        <w:rPr>
          <w:sz w:val="24"/>
          <w:szCs w:val="24"/>
        </w:rPr>
      </w:pPr>
      <w:r w:rsidRPr="005F489B">
        <w:rPr>
          <w:sz w:val="24"/>
          <w:szCs w:val="24"/>
        </w:rPr>
        <w:t>in pa</w:t>
      </w:r>
      <w:r w:rsidRPr="005F489B">
        <w:rPr>
          <w:spacing w:val="-1"/>
          <w:sz w:val="24"/>
          <w:szCs w:val="24"/>
        </w:rPr>
        <w:t>r</w:t>
      </w:r>
      <w:r w:rsidRPr="005F489B">
        <w:rPr>
          <w:sz w:val="24"/>
          <w:szCs w:val="24"/>
        </w:rPr>
        <w:t>t</w:t>
      </w:r>
      <w:r w:rsidRPr="005F489B">
        <w:rPr>
          <w:spacing w:val="1"/>
          <w:sz w:val="24"/>
          <w:szCs w:val="24"/>
        </w:rPr>
        <w:t>i</w:t>
      </w:r>
      <w:r w:rsidRPr="005F489B">
        <w:rPr>
          <w:spacing w:val="-1"/>
          <w:sz w:val="24"/>
          <w:szCs w:val="24"/>
        </w:rPr>
        <w:t>a</w:t>
      </w:r>
      <w:r w:rsidRPr="005F489B">
        <w:rPr>
          <w:sz w:val="24"/>
          <w:szCs w:val="24"/>
        </w:rPr>
        <w:t>l fulfil</w:t>
      </w:r>
      <w:r w:rsidRPr="005F489B">
        <w:rPr>
          <w:spacing w:val="1"/>
          <w:sz w:val="24"/>
          <w:szCs w:val="24"/>
        </w:rPr>
        <w:t>l</w:t>
      </w:r>
      <w:r w:rsidRPr="005F489B">
        <w:rPr>
          <w:sz w:val="24"/>
          <w:szCs w:val="24"/>
        </w:rPr>
        <w:t>ment of</w:t>
      </w:r>
      <w:r w:rsidRPr="005F489B">
        <w:rPr>
          <w:spacing w:val="-1"/>
          <w:sz w:val="24"/>
          <w:szCs w:val="24"/>
        </w:rPr>
        <w:t xml:space="preserve"> </w:t>
      </w:r>
      <w:r w:rsidRPr="005F489B">
        <w:rPr>
          <w:sz w:val="24"/>
          <w:szCs w:val="24"/>
        </w:rPr>
        <w:t xml:space="preserve">the </w:t>
      </w:r>
      <w:r w:rsidRPr="005F489B">
        <w:rPr>
          <w:spacing w:val="-1"/>
          <w:sz w:val="24"/>
          <w:szCs w:val="24"/>
        </w:rPr>
        <w:t>re</w:t>
      </w:r>
      <w:r w:rsidRPr="005F489B">
        <w:rPr>
          <w:sz w:val="24"/>
          <w:szCs w:val="24"/>
        </w:rPr>
        <w:t>qui</w:t>
      </w:r>
      <w:r w:rsidRPr="005F489B">
        <w:rPr>
          <w:spacing w:val="2"/>
          <w:sz w:val="24"/>
          <w:szCs w:val="24"/>
        </w:rPr>
        <w:t>r</w:t>
      </w:r>
      <w:r w:rsidRPr="005F489B">
        <w:rPr>
          <w:spacing w:val="-1"/>
          <w:sz w:val="24"/>
          <w:szCs w:val="24"/>
        </w:rPr>
        <w:t>e</w:t>
      </w:r>
      <w:r w:rsidRPr="005F489B">
        <w:rPr>
          <w:sz w:val="24"/>
          <w:szCs w:val="24"/>
        </w:rPr>
        <w:t>ments for</w:t>
      </w:r>
      <w:r w:rsidRPr="005F489B">
        <w:rPr>
          <w:spacing w:val="-1"/>
          <w:sz w:val="24"/>
          <w:szCs w:val="24"/>
        </w:rPr>
        <w:t xml:space="preserve"> </w:t>
      </w:r>
      <w:r w:rsidRPr="005F489B">
        <w:rPr>
          <w:sz w:val="24"/>
          <w:szCs w:val="24"/>
        </w:rPr>
        <w:t xml:space="preserve">the </w:t>
      </w:r>
    </w:p>
    <w:p w14:paraId="31AB05C3" w14:textId="77777777" w:rsidR="00DB4894" w:rsidRPr="005F489B" w:rsidRDefault="00DB4894" w:rsidP="00DB4894">
      <w:pPr>
        <w:spacing w:line="480" w:lineRule="auto"/>
        <w:jc w:val="center"/>
        <w:rPr>
          <w:sz w:val="24"/>
          <w:szCs w:val="24"/>
        </w:rPr>
      </w:pPr>
      <w:r w:rsidRPr="005F489B">
        <w:rPr>
          <w:sz w:val="24"/>
          <w:szCs w:val="24"/>
        </w:rPr>
        <w:t>D</w:t>
      </w:r>
      <w:r w:rsidRPr="005F489B">
        <w:rPr>
          <w:spacing w:val="1"/>
          <w:sz w:val="24"/>
          <w:szCs w:val="24"/>
        </w:rPr>
        <w:t>e</w:t>
      </w:r>
      <w:r w:rsidRPr="005F489B">
        <w:rPr>
          <w:spacing w:val="-2"/>
          <w:sz w:val="24"/>
          <w:szCs w:val="24"/>
        </w:rPr>
        <w:t>g</w:t>
      </w:r>
      <w:r w:rsidRPr="005F489B">
        <w:rPr>
          <w:sz w:val="24"/>
          <w:szCs w:val="24"/>
        </w:rPr>
        <w:t>r</w:t>
      </w:r>
      <w:r w:rsidRPr="005F489B">
        <w:rPr>
          <w:spacing w:val="1"/>
          <w:sz w:val="24"/>
          <w:szCs w:val="24"/>
        </w:rPr>
        <w:t>e</w:t>
      </w:r>
      <w:r w:rsidRPr="005F489B">
        <w:rPr>
          <w:sz w:val="24"/>
          <w:szCs w:val="24"/>
        </w:rPr>
        <w:t>e</w:t>
      </w:r>
      <w:r w:rsidRPr="005F489B">
        <w:rPr>
          <w:spacing w:val="-1"/>
          <w:sz w:val="24"/>
          <w:szCs w:val="24"/>
        </w:rPr>
        <w:t xml:space="preserve"> </w:t>
      </w:r>
      <w:r w:rsidRPr="005F489B">
        <w:rPr>
          <w:sz w:val="24"/>
          <w:szCs w:val="24"/>
        </w:rPr>
        <w:t>of</w:t>
      </w:r>
    </w:p>
    <w:p w14:paraId="0908E3D5" w14:textId="77777777" w:rsidR="00DB4894" w:rsidRPr="005F489B" w:rsidRDefault="00DB4894" w:rsidP="00DB4894">
      <w:pPr>
        <w:spacing w:before="10" w:line="480" w:lineRule="auto"/>
        <w:jc w:val="center"/>
        <w:rPr>
          <w:sz w:val="24"/>
          <w:szCs w:val="24"/>
        </w:rPr>
      </w:pPr>
      <w:r w:rsidRPr="005F489B">
        <w:rPr>
          <w:sz w:val="24"/>
          <w:szCs w:val="24"/>
        </w:rPr>
        <w:t>D</w:t>
      </w:r>
      <w:r w:rsidRPr="005F489B">
        <w:rPr>
          <w:spacing w:val="-1"/>
          <w:sz w:val="24"/>
          <w:szCs w:val="24"/>
        </w:rPr>
        <w:t>O</w:t>
      </w:r>
      <w:r w:rsidRPr="005F489B">
        <w:rPr>
          <w:sz w:val="24"/>
          <w:szCs w:val="24"/>
        </w:rPr>
        <w:t>CTOR OF</w:t>
      </w:r>
      <w:r w:rsidRPr="005F489B">
        <w:rPr>
          <w:spacing w:val="-2"/>
          <w:sz w:val="24"/>
          <w:szCs w:val="24"/>
        </w:rPr>
        <w:t xml:space="preserve"> </w:t>
      </w:r>
      <w:r w:rsidRPr="005F489B">
        <w:rPr>
          <w:spacing w:val="1"/>
          <w:sz w:val="24"/>
          <w:szCs w:val="24"/>
        </w:rPr>
        <w:t>P</w:t>
      </w:r>
      <w:r w:rsidRPr="005F489B">
        <w:rPr>
          <w:spacing w:val="2"/>
          <w:sz w:val="24"/>
          <w:szCs w:val="24"/>
        </w:rPr>
        <w:t>H</w:t>
      </w:r>
      <w:r w:rsidRPr="005F489B">
        <w:rPr>
          <w:sz w:val="24"/>
          <w:szCs w:val="24"/>
        </w:rPr>
        <w:t>I</w:t>
      </w:r>
      <w:r w:rsidRPr="005F489B">
        <w:rPr>
          <w:spacing w:val="-3"/>
          <w:sz w:val="24"/>
          <w:szCs w:val="24"/>
        </w:rPr>
        <w:t>L</w:t>
      </w:r>
      <w:r w:rsidRPr="005F489B">
        <w:rPr>
          <w:sz w:val="24"/>
          <w:szCs w:val="24"/>
        </w:rPr>
        <w:t>OS</w:t>
      </w:r>
      <w:r w:rsidRPr="005F489B">
        <w:rPr>
          <w:spacing w:val="2"/>
          <w:sz w:val="24"/>
          <w:szCs w:val="24"/>
        </w:rPr>
        <w:t>O</w:t>
      </w:r>
      <w:r w:rsidRPr="005F489B">
        <w:rPr>
          <w:spacing w:val="1"/>
          <w:sz w:val="24"/>
          <w:szCs w:val="24"/>
        </w:rPr>
        <w:t>P</w:t>
      </w:r>
      <w:r w:rsidRPr="005F489B">
        <w:rPr>
          <w:sz w:val="24"/>
          <w:szCs w:val="24"/>
        </w:rPr>
        <w:t>HY</w:t>
      </w:r>
    </w:p>
    <w:p w14:paraId="35191BA0" w14:textId="77777777" w:rsidR="00DB4894" w:rsidRPr="005F489B" w:rsidRDefault="00DB4894" w:rsidP="00DB4894">
      <w:pPr>
        <w:spacing w:line="200" w:lineRule="exact"/>
        <w:rPr>
          <w:sz w:val="24"/>
          <w:szCs w:val="24"/>
        </w:rPr>
      </w:pPr>
    </w:p>
    <w:p w14:paraId="1F459A46" w14:textId="77777777" w:rsidR="00DB4894" w:rsidRPr="005F489B" w:rsidRDefault="00DB4894" w:rsidP="00DB4894">
      <w:pPr>
        <w:spacing w:line="200" w:lineRule="exact"/>
        <w:rPr>
          <w:sz w:val="24"/>
          <w:szCs w:val="24"/>
        </w:rPr>
      </w:pPr>
    </w:p>
    <w:p w14:paraId="4C3C3E67" w14:textId="77777777" w:rsidR="00DB4894" w:rsidRPr="005F489B" w:rsidRDefault="00DB4894" w:rsidP="00DB4894">
      <w:pPr>
        <w:jc w:val="center"/>
        <w:rPr>
          <w:spacing w:val="3"/>
          <w:sz w:val="24"/>
          <w:szCs w:val="24"/>
        </w:rPr>
      </w:pPr>
    </w:p>
    <w:p w14:paraId="3E32E07E" w14:textId="77777777" w:rsidR="00DB4894" w:rsidRPr="005F489B" w:rsidRDefault="00DB4894" w:rsidP="00DB4894">
      <w:pPr>
        <w:jc w:val="center"/>
        <w:rPr>
          <w:spacing w:val="3"/>
          <w:sz w:val="24"/>
          <w:szCs w:val="24"/>
        </w:rPr>
      </w:pPr>
    </w:p>
    <w:p w14:paraId="40DB0AE7" w14:textId="77777777" w:rsidR="00DB4894" w:rsidRPr="005F489B" w:rsidRDefault="00DB4894" w:rsidP="00DB4894">
      <w:pPr>
        <w:jc w:val="center"/>
        <w:rPr>
          <w:spacing w:val="3"/>
          <w:sz w:val="24"/>
          <w:szCs w:val="24"/>
        </w:rPr>
      </w:pPr>
    </w:p>
    <w:p w14:paraId="2E3E248C" w14:textId="77777777" w:rsidR="00DB4894" w:rsidRPr="005F489B" w:rsidRDefault="00DB4894" w:rsidP="00DB4894">
      <w:pPr>
        <w:jc w:val="center"/>
        <w:rPr>
          <w:spacing w:val="3"/>
          <w:sz w:val="24"/>
          <w:szCs w:val="24"/>
        </w:rPr>
      </w:pPr>
    </w:p>
    <w:p w14:paraId="210CE687" w14:textId="77777777" w:rsidR="00DB4894" w:rsidRPr="005F489B" w:rsidRDefault="00DB4894" w:rsidP="00DB4894">
      <w:pPr>
        <w:jc w:val="center"/>
        <w:rPr>
          <w:spacing w:val="3"/>
          <w:sz w:val="24"/>
          <w:szCs w:val="24"/>
        </w:rPr>
      </w:pPr>
    </w:p>
    <w:p w14:paraId="06F49074" w14:textId="77777777" w:rsidR="00DB4894" w:rsidRPr="005F489B" w:rsidRDefault="00DB4894" w:rsidP="00DB4894">
      <w:pPr>
        <w:jc w:val="center"/>
        <w:rPr>
          <w:spacing w:val="3"/>
          <w:sz w:val="24"/>
          <w:szCs w:val="24"/>
        </w:rPr>
      </w:pPr>
    </w:p>
    <w:p w14:paraId="6F566996" w14:textId="77777777" w:rsidR="00DB4894" w:rsidRPr="005F489B" w:rsidRDefault="00DB4894" w:rsidP="00DB4894">
      <w:pPr>
        <w:jc w:val="center"/>
        <w:rPr>
          <w:sz w:val="24"/>
          <w:szCs w:val="24"/>
        </w:rPr>
      </w:pPr>
      <w:r w:rsidRPr="005F489B">
        <w:rPr>
          <w:spacing w:val="3"/>
          <w:sz w:val="24"/>
          <w:szCs w:val="24"/>
        </w:rPr>
        <w:t>By</w:t>
      </w:r>
    </w:p>
    <w:p w14:paraId="611D8937" w14:textId="77777777" w:rsidR="00DB4894" w:rsidRPr="005F489B" w:rsidRDefault="00DB4894" w:rsidP="00DB4894">
      <w:pPr>
        <w:spacing w:before="16" w:line="260" w:lineRule="exact"/>
        <w:rPr>
          <w:sz w:val="24"/>
          <w:szCs w:val="24"/>
        </w:rPr>
      </w:pPr>
    </w:p>
    <w:p w14:paraId="4525E835" w14:textId="77777777" w:rsidR="00DB4894" w:rsidRPr="005F489B" w:rsidRDefault="00DB4894" w:rsidP="00DB4894">
      <w:pPr>
        <w:jc w:val="center"/>
        <w:rPr>
          <w:sz w:val="24"/>
          <w:szCs w:val="24"/>
        </w:rPr>
      </w:pPr>
      <w:r w:rsidRPr="005F489B">
        <w:rPr>
          <w:sz w:val="24"/>
          <w:szCs w:val="24"/>
        </w:rPr>
        <w:t>KRYSTLE LANE</w:t>
      </w:r>
    </w:p>
    <w:p w14:paraId="5A4A224D" w14:textId="77777777" w:rsidR="00DB4894" w:rsidRPr="005F489B" w:rsidRDefault="00DB4894" w:rsidP="00DB4894">
      <w:pPr>
        <w:jc w:val="center"/>
        <w:rPr>
          <w:sz w:val="24"/>
          <w:szCs w:val="24"/>
        </w:rPr>
      </w:pPr>
      <w:r w:rsidRPr="005F489B">
        <w:rPr>
          <w:sz w:val="24"/>
          <w:szCs w:val="24"/>
        </w:rPr>
        <w:t xml:space="preserve"> No</w:t>
      </w:r>
      <w:r w:rsidRPr="005F489B">
        <w:rPr>
          <w:spacing w:val="-1"/>
          <w:sz w:val="24"/>
          <w:szCs w:val="24"/>
        </w:rPr>
        <w:t>r</w:t>
      </w:r>
      <w:r w:rsidRPr="005F489B">
        <w:rPr>
          <w:sz w:val="24"/>
          <w:szCs w:val="24"/>
        </w:rPr>
        <w:t xml:space="preserve">man, </w:t>
      </w:r>
      <w:r w:rsidRPr="005F489B">
        <w:rPr>
          <w:spacing w:val="-1"/>
          <w:sz w:val="24"/>
          <w:szCs w:val="24"/>
        </w:rPr>
        <w:t>O</w:t>
      </w:r>
      <w:r w:rsidRPr="005F489B">
        <w:rPr>
          <w:sz w:val="24"/>
          <w:szCs w:val="24"/>
        </w:rPr>
        <w:t>klahoma</w:t>
      </w:r>
    </w:p>
    <w:p w14:paraId="6912D723" w14:textId="77777777" w:rsidR="00DB4894" w:rsidRPr="005F489B" w:rsidRDefault="00E42595" w:rsidP="00DB4894">
      <w:pPr>
        <w:jc w:val="center"/>
        <w:rPr>
          <w:sz w:val="24"/>
          <w:szCs w:val="24"/>
        </w:rPr>
        <w:sectPr w:rsidR="00DB4894" w:rsidRPr="005F489B" w:rsidSect="00656E40">
          <w:headerReference w:type="default" r:id="rId8"/>
          <w:footerReference w:type="default" r:id="rId9"/>
          <w:headerReference w:type="first" r:id="rId10"/>
          <w:pgSz w:w="12240" w:h="15840"/>
          <w:pgMar w:top="1440" w:right="1440" w:bottom="1440" w:left="2304" w:header="720" w:footer="720" w:gutter="0"/>
          <w:cols w:space="720"/>
          <w:titlePg/>
          <w:docGrid w:linePitch="272"/>
        </w:sectPr>
      </w:pPr>
      <w:r w:rsidRPr="005F489B">
        <w:rPr>
          <w:sz w:val="24"/>
          <w:szCs w:val="24"/>
        </w:rPr>
        <w:t>2018</w:t>
      </w:r>
    </w:p>
    <w:p w14:paraId="12D43A86" w14:textId="77777777" w:rsidR="00DB4894" w:rsidRPr="005F489B" w:rsidRDefault="00DB4894" w:rsidP="00DB4894">
      <w:pPr>
        <w:spacing w:before="3" w:line="140" w:lineRule="exact"/>
        <w:jc w:val="center"/>
        <w:rPr>
          <w:sz w:val="24"/>
          <w:szCs w:val="24"/>
        </w:rPr>
      </w:pPr>
    </w:p>
    <w:p w14:paraId="72D5F43A" w14:textId="77777777" w:rsidR="00DB4894" w:rsidRPr="005F489B" w:rsidRDefault="00DB4894" w:rsidP="00DB4894">
      <w:pPr>
        <w:spacing w:before="3" w:line="140" w:lineRule="exact"/>
        <w:jc w:val="center"/>
        <w:rPr>
          <w:sz w:val="24"/>
          <w:szCs w:val="24"/>
        </w:rPr>
      </w:pPr>
    </w:p>
    <w:p w14:paraId="15075533" w14:textId="77777777" w:rsidR="00DB4894" w:rsidRPr="005F489B" w:rsidRDefault="00DB4894" w:rsidP="00DB4894">
      <w:pPr>
        <w:spacing w:before="3" w:line="140" w:lineRule="exact"/>
        <w:jc w:val="center"/>
        <w:rPr>
          <w:sz w:val="24"/>
          <w:szCs w:val="24"/>
        </w:rPr>
      </w:pPr>
    </w:p>
    <w:p w14:paraId="555C5061" w14:textId="77777777" w:rsidR="00DB4894" w:rsidRPr="005F489B" w:rsidRDefault="00DB4894" w:rsidP="00DB4894">
      <w:pPr>
        <w:spacing w:before="3" w:line="140" w:lineRule="exact"/>
        <w:jc w:val="center"/>
        <w:rPr>
          <w:sz w:val="24"/>
          <w:szCs w:val="24"/>
        </w:rPr>
      </w:pPr>
    </w:p>
    <w:p w14:paraId="518484AF" w14:textId="77777777" w:rsidR="00DB4894" w:rsidRPr="005F489B" w:rsidRDefault="00DB4894" w:rsidP="00DB4894">
      <w:pPr>
        <w:spacing w:before="29"/>
        <w:jc w:val="center"/>
        <w:rPr>
          <w:sz w:val="24"/>
          <w:szCs w:val="24"/>
        </w:rPr>
      </w:pPr>
      <w:r w:rsidRPr="005F489B">
        <w:rPr>
          <w:spacing w:val="-3"/>
          <w:sz w:val="24"/>
          <w:szCs w:val="24"/>
        </w:rPr>
        <w:t>THE PURPOSE OF EDUCATION</w:t>
      </w:r>
      <w:r w:rsidRPr="005F489B">
        <w:rPr>
          <w:sz w:val="24"/>
          <w:szCs w:val="24"/>
        </w:rPr>
        <w:t xml:space="preserve">: </w:t>
      </w:r>
    </w:p>
    <w:p w14:paraId="63E3198B" w14:textId="77777777" w:rsidR="00DB4894" w:rsidRPr="005F489B" w:rsidRDefault="00DB4894" w:rsidP="00DB4894">
      <w:pPr>
        <w:spacing w:before="29"/>
        <w:jc w:val="center"/>
        <w:rPr>
          <w:sz w:val="24"/>
          <w:szCs w:val="24"/>
        </w:rPr>
      </w:pPr>
      <w:r w:rsidRPr="005F489B">
        <w:rPr>
          <w:sz w:val="24"/>
          <w:szCs w:val="24"/>
        </w:rPr>
        <w:t>A HERMENE</w:t>
      </w:r>
      <w:r w:rsidRPr="005F489B">
        <w:rPr>
          <w:spacing w:val="-1"/>
          <w:sz w:val="24"/>
          <w:szCs w:val="24"/>
        </w:rPr>
        <w:t>U</w:t>
      </w:r>
      <w:r w:rsidRPr="005F489B">
        <w:rPr>
          <w:spacing w:val="2"/>
          <w:sz w:val="24"/>
          <w:szCs w:val="24"/>
        </w:rPr>
        <w:t>T</w:t>
      </w:r>
      <w:r w:rsidRPr="005F489B">
        <w:rPr>
          <w:spacing w:val="-3"/>
          <w:sz w:val="24"/>
          <w:szCs w:val="24"/>
        </w:rPr>
        <w:t>I</w:t>
      </w:r>
      <w:r w:rsidRPr="005F489B">
        <w:rPr>
          <w:sz w:val="24"/>
          <w:szCs w:val="24"/>
        </w:rPr>
        <w:t xml:space="preserve">C </w:t>
      </w:r>
      <w:r w:rsidRPr="005F489B">
        <w:rPr>
          <w:spacing w:val="1"/>
          <w:sz w:val="24"/>
          <w:szCs w:val="24"/>
        </w:rPr>
        <w:t>P</w:t>
      </w:r>
      <w:r w:rsidRPr="005F489B">
        <w:rPr>
          <w:sz w:val="24"/>
          <w:szCs w:val="24"/>
        </w:rPr>
        <w:t>HE</w:t>
      </w:r>
      <w:r w:rsidRPr="005F489B">
        <w:rPr>
          <w:spacing w:val="1"/>
          <w:sz w:val="24"/>
          <w:szCs w:val="24"/>
        </w:rPr>
        <w:t>N</w:t>
      </w:r>
      <w:r w:rsidRPr="005F489B">
        <w:rPr>
          <w:sz w:val="24"/>
          <w:szCs w:val="24"/>
        </w:rPr>
        <w:t>OME</w:t>
      </w:r>
      <w:r w:rsidRPr="005F489B">
        <w:rPr>
          <w:spacing w:val="-1"/>
          <w:sz w:val="24"/>
          <w:szCs w:val="24"/>
        </w:rPr>
        <w:t>N</w:t>
      </w:r>
      <w:r w:rsidRPr="005F489B">
        <w:rPr>
          <w:spacing w:val="2"/>
          <w:sz w:val="24"/>
          <w:szCs w:val="24"/>
        </w:rPr>
        <w:t>O</w:t>
      </w:r>
      <w:r w:rsidRPr="005F489B">
        <w:rPr>
          <w:spacing w:val="-3"/>
          <w:sz w:val="24"/>
          <w:szCs w:val="24"/>
        </w:rPr>
        <w:t>L</w:t>
      </w:r>
      <w:r w:rsidRPr="005F489B">
        <w:rPr>
          <w:sz w:val="24"/>
          <w:szCs w:val="24"/>
        </w:rPr>
        <w:t>O</w:t>
      </w:r>
      <w:r w:rsidRPr="005F489B">
        <w:rPr>
          <w:spacing w:val="4"/>
          <w:sz w:val="24"/>
          <w:szCs w:val="24"/>
        </w:rPr>
        <w:t>G</w:t>
      </w:r>
      <w:r w:rsidRPr="005F489B">
        <w:rPr>
          <w:spacing w:val="-6"/>
          <w:sz w:val="24"/>
          <w:szCs w:val="24"/>
        </w:rPr>
        <w:t>I</w:t>
      </w:r>
      <w:r w:rsidRPr="005F489B">
        <w:rPr>
          <w:sz w:val="24"/>
          <w:szCs w:val="24"/>
        </w:rPr>
        <w:t>C</w:t>
      </w:r>
      <w:r w:rsidRPr="005F489B">
        <w:rPr>
          <w:spacing w:val="4"/>
          <w:sz w:val="24"/>
          <w:szCs w:val="24"/>
        </w:rPr>
        <w:t>A</w:t>
      </w:r>
      <w:r w:rsidRPr="005F489B">
        <w:rPr>
          <w:sz w:val="24"/>
          <w:szCs w:val="24"/>
        </w:rPr>
        <w:t>L</w:t>
      </w:r>
      <w:r w:rsidRPr="005F489B">
        <w:rPr>
          <w:spacing w:val="-3"/>
          <w:sz w:val="24"/>
          <w:szCs w:val="24"/>
        </w:rPr>
        <w:t xml:space="preserve"> </w:t>
      </w:r>
      <w:r w:rsidRPr="005F489B">
        <w:rPr>
          <w:sz w:val="24"/>
          <w:szCs w:val="24"/>
        </w:rPr>
        <w:t>AP</w:t>
      </w:r>
      <w:r w:rsidRPr="005F489B">
        <w:rPr>
          <w:spacing w:val="1"/>
          <w:sz w:val="24"/>
          <w:szCs w:val="24"/>
        </w:rPr>
        <w:t>P</w:t>
      </w:r>
      <w:r w:rsidRPr="005F489B">
        <w:rPr>
          <w:sz w:val="24"/>
          <w:szCs w:val="24"/>
        </w:rPr>
        <w:t>RO</w:t>
      </w:r>
      <w:r w:rsidRPr="005F489B">
        <w:rPr>
          <w:spacing w:val="-1"/>
          <w:sz w:val="24"/>
          <w:szCs w:val="24"/>
        </w:rPr>
        <w:t>A</w:t>
      </w:r>
      <w:r w:rsidRPr="005F489B">
        <w:rPr>
          <w:sz w:val="24"/>
          <w:szCs w:val="24"/>
        </w:rPr>
        <w:t>CH</w:t>
      </w:r>
    </w:p>
    <w:p w14:paraId="1A57DFE3" w14:textId="77777777" w:rsidR="00DB4894" w:rsidRPr="005F489B" w:rsidRDefault="00DB4894" w:rsidP="00DB4894">
      <w:pPr>
        <w:spacing w:before="2" w:line="140" w:lineRule="exact"/>
        <w:rPr>
          <w:sz w:val="24"/>
          <w:szCs w:val="24"/>
        </w:rPr>
      </w:pPr>
    </w:p>
    <w:p w14:paraId="0EB486FB" w14:textId="77777777" w:rsidR="00DB4894" w:rsidRPr="005F489B" w:rsidRDefault="00DB4894" w:rsidP="00DB4894">
      <w:pPr>
        <w:spacing w:line="200" w:lineRule="exact"/>
        <w:rPr>
          <w:sz w:val="24"/>
          <w:szCs w:val="24"/>
        </w:rPr>
      </w:pPr>
    </w:p>
    <w:p w14:paraId="3EAAF691" w14:textId="77777777" w:rsidR="00DB4894" w:rsidRPr="005F489B" w:rsidRDefault="00DB4894" w:rsidP="00DB4894">
      <w:pPr>
        <w:spacing w:line="200" w:lineRule="exact"/>
        <w:rPr>
          <w:sz w:val="24"/>
          <w:szCs w:val="24"/>
        </w:rPr>
      </w:pPr>
    </w:p>
    <w:p w14:paraId="3FC1F909" w14:textId="77777777" w:rsidR="00DB4894" w:rsidRPr="005F489B" w:rsidRDefault="00DB4894" w:rsidP="00DB4894">
      <w:pPr>
        <w:jc w:val="center"/>
        <w:rPr>
          <w:sz w:val="24"/>
          <w:szCs w:val="24"/>
        </w:rPr>
      </w:pPr>
      <w:r w:rsidRPr="005F489B">
        <w:rPr>
          <w:sz w:val="24"/>
          <w:szCs w:val="24"/>
        </w:rPr>
        <w:t xml:space="preserve">A </w:t>
      </w:r>
      <w:r w:rsidRPr="005F489B">
        <w:rPr>
          <w:spacing w:val="1"/>
          <w:sz w:val="24"/>
          <w:szCs w:val="24"/>
        </w:rPr>
        <w:t>D</w:t>
      </w:r>
      <w:r w:rsidRPr="005F489B">
        <w:rPr>
          <w:spacing w:val="-6"/>
          <w:sz w:val="24"/>
          <w:szCs w:val="24"/>
        </w:rPr>
        <w:t>I</w:t>
      </w:r>
      <w:r w:rsidRPr="005F489B">
        <w:rPr>
          <w:spacing w:val="1"/>
          <w:sz w:val="24"/>
          <w:szCs w:val="24"/>
        </w:rPr>
        <w:t>SS</w:t>
      </w:r>
      <w:r w:rsidRPr="005F489B">
        <w:rPr>
          <w:sz w:val="24"/>
          <w:szCs w:val="24"/>
        </w:rPr>
        <w:t>ERTA</w:t>
      </w:r>
      <w:r w:rsidRPr="005F489B">
        <w:rPr>
          <w:spacing w:val="2"/>
          <w:sz w:val="24"/>
          <w:szCs w:val="24"/>
        </w:rPr>
        <w:t>T</w:t>
      </w:r>
      <w:r w:rsidRPr="005F489B">
        <w:rPr>
          <w:spacing w:val="-3"/>
          <w:sz w:val="24"/>
          <w:szCs w:val="24"/>
        </w:rPr>
        <w:t>I</w:t>
      </w:r>
      <w:r w:rsidRPr="005F489B">
        <w:rPr>
          <w:spacing w:val="2"/>
          <w:sz w:val="24"/>
          <w:szCs w:val="24"/>
        </w:rPr>
        <w:t>O</w:t>
      </w:r>
      <w:r w:rsidRPr="005F489B">
        <w:rPr>
          <w:sz w:val="24"/>
          <w:szCs w:val="24"/>
        </w:rPr>
        <w:t xml:space="preserve">N </w:t>
      </w:r>
      <w:r w:rsidRPr="005F489B">
        <w:rPr>
          <w:spacing w:val="-1"/>
          <w:sz w:val="24"/>
          <w:szCs w:val="24"/>
        </w:rPr>
        <w:t>A</w:t>
      </w:r>
      <w:r w:rsidRPr="005F489B">
        <w:rPr>
          <w:spacing w:val="1"/>
          <w:sz w:val="24"/>
          <w:szCs w:val="24"/>
        </w:rPr>
        <w:t>PP</w:t>
      </w:r>
      <w:r w:rsidRPr="005F489B">
        <w:rPr>
          <w:sz w:val="24"/>
          <w:szCs w:val="24"/>
        </w:rPr>
        <w:t>RO</w:t>
      </w:r>
      <w:r w:rsidRPr="005F489B">
        <w:rPr>
          <w:spacing w:val="-1"/>
          <w:sz w:val="24"/>
          <w:szCs w:val="24"/>
        </w:rPr>
        <w:t>V</w:t>
      </w:r>
      <w:r w:rsidRPr="005F489B">
        <w:rPr>
          <w:sz w:val="24"/>
          <w:szCs w:val="24"/>
        </w:rPr>
        <w:t xml:space="preserve">ED </w:t>
      </w:r>
      <w:r w:rsidRPr="005F489B">
        <w:rPr>
          <w:spacing w:val="-2"/>
          <w:sz w:val="24"/>
          <w:szCs w:val="24"/>
        </w:rPr>
        <w:t>F</w:t>
      </w:r>
      <w:r w:rsidRPr="005F489B">
        <w:rPr>
          <w:sz w:val="24"/>
          <w:szCs w:val="24"/>
        </w:rPr>
        <w:t>OR THE</w:t>
      </w:r>
    </w:p>
    <w:p w14:paraId="0F7B9860" w14:textId="77777777" w:rsidR="00DB4894" w:rsidRPr="005F489B" w:rsidRDefault="00DB4894" w:rsidP="00DB4894">
      <w:pPr>
        <w:jc w:val="center"/>
        <w:rPr>
          <w:sz w:val="24"/>
          <w:szCs w:val="24"/>
        </w:rPr>
      </w:pPr>
      <w:r w:rsidRPr="005F489B">
        <w:rPr>
          <w:sz w:val="24"/>
          <w:szCs w:val="24"/>
        </w:rPr>
        <w:t xml:space="preserve">DEPARTMENT </w:t>
      </w:r>
      <w:r w:rsidRPr="005F489B">
        <w:rPr>
          <w:spacing w:val="-1"/>
          <w:sz w:val="24"/>
          <w:szCs w:val="24"/>
        </w:rPr>
        <w:t>O</w:t>
      </w:r>
      <w:r w:rsidRPr="005F489B">
        <w:rPr>
          <w:sz w:val="24"/>
          <w:szCs w:val="24"/>
        </w:rPr>
        <w:t>F</w:t>
      </w:r>
      <w:r w:rsidRPr="005F489B">
        <w:rPr>
          <w:spacing w:val="-1"/>
          <w:sz w:val="24"/>
          <w:szCs w:val="24"/>
        </w:rPr>
        <w:t xml:space="preserve"> </w:t>
      </w:r>
      <w:r w:rsidRPr="005F489B">
        <w:rPr>
          <w:sz w:val="24"/>
          <w:szCs w:val="24"/>
        </w:rPr>
        <w:t>E</w:t>
      </w:r>
      <w:r w:rsidRPr="005F489B">
        <w:rPr>
          <w:spacing w:val="1"/>
          <w:sz w:val="24"/>
          <w:szCs w:val="24"/>
        </w:rPr>
        <w:t>D</w:t>
      </w:r>
      <w:r w:rsidRPr="005F489B">
        <w:rPr>
          <w:sz w:val="24"/>
          <w:szCs w:val="24"/>
        </w:rPr>
        <w:t>UCA</w:t>
      </w:r>
      <w:r w:rsidRPr="005F489B">
        <w:rPr>
          <w:spacing w:val="2"/>
          <w:sz w:val="24"/>
          <w:szCs w:val="24"/>
        </w:rPr>
        <w:t>T</w:t>
      </w:r>
      <w:r w:rsidRPr="005F489B">
        <w:rPr>
          <w:spacing w:val="-3"/>
          <w:sz w:val="24"/>
          <w:szCs w:val="24"/>
        </w:rPr>
        <w:t>I</w:t>
      </w:r>
      <w:r w:rsidRPr="005F489B">
        <w:rPr>
          <w:sz w:val="24"/>
          <w:szCs w:val="24"/>
        </w:rPr>
        <w:t>O</w:t>
      </w:r>
      <w:r w:rsidRPr="005F489B">
        <w:rPr>
          <w:spacing w:val="-1"/>
          <w:sz w:val="24"/>
          <w:szCs w:val="24"/>
        </w:rPr>
        <w:t>N</w:t>
      </w:r>
      <w:r w:rsidRPr="005F489B">
        <w:rPr>
          <w:spacing w:val="2"/>
          <w:sz w:val="24"/>
          <w:szCs w:val="24"/>
        </w:rPr>
        <w:t>A</w:t>
      </w:r>
      <w:r w:rsidRPr="005F489B">
        <w:rPr>
          <w:sz w:val="24"/>
          <w:szCs w:val="24"/>
        </w:rPr>
        <w:t xml:space="preserve">L </w:t>
      </w:r>
      <w:r w:rsidRPr="005F489B">
        <w:rPr>
          <w:spacing w:val="-3"/>
          <w:sz w:val="24"/>
          <w:szCs w:val="24"/>
        </w:rPr>
        <w:t>L</w:t>
      </w:r>
      <w:r w:rsidRPr="005F489B">
        <w:rPr>
          <w:spacing w:val="2"/>
          <w:sz w:val="24"/>
          <w:szCs w:val="24"/>
        </w:rPr>
        <w:t>E</w:t>
      </w:r>
      <w:r w:rsidRPr="005F489B">
        <w:rPr>
          <w:sz w:val="24"/>
          <w:szCs w:val="24"/>
        </w:rPr>
        <w:t>A</w:t>
      </w:r>
      <w:r w:rsidRPr="005F489B">
        <w:rPr>
          <w:spacing w:val="-1"/>
          <w:sz w:val="24"/>
          <w:szCs w:val="24"/>
        </w:rPr>
        <w:t>D</w:t>
      </w:r>
      <w:r w:rsidRPr="005F489B">
        <w:rPr>
          <w:sz w:val="24"/>
          <w:szCs w:val="24"/>
        </w:rPr>
        <w:t>E</w:t>
      </w:r>
      <w:r w:rsidRPr="005F489B">
        <w:rPr>
          <w:spacing w:val="3"/>
          <w:sz w:val="24"/>
          <w:szCs w:val="24"/>
        </w:rPr>
        <w:t>R</w:t>
      </w:r>
      <w:r w:rsidRPr="005F489B">
        <w:rPr>
          <w:spacing w:val="1"/>
          <w:sz w:val="24"/>
          <w:szCs w:val="24"/>
        </w:rPr>
        <w:t>S</w:t>
      </w:r>
      <w:r w:rsidRPr="005F489B">
        <w:rPr>
          <w:spacing w:val="2"/>
          <w:sz w:val="24"/>
          <w:szCs w:val="24"/>
        </w:rPr>
        <w:t>H</w:t>
      </w:r>
      <w:r w:rsidRPr="005F489B">
        <w:rPr>
          <w:spacing w:val="-6"/>
          <w:sz w:val="24"/>
          <w:szCs w:val="24"/>
        </w:rPr>
        <w:t>I</w:t>
      </w:r>
      <w:r w:rsidRPr="005F489B">
        <w:rPr>
          <w:sz w:val="24"/>
          <w:szCs w:val="24"/>
        </w:rPr>
        <w:t>P</w:t>
      </w:r>
      <w:r w:rsidRPr="005F489B">
        <w:rPr>
          <w:spacing w:val="4"/>
          <w:sz w:val="24"/>
          <w:szCs w:val="24"/>
        </w:rPr>
        <w:t xml:space="preserve"> </w:t>
      </w:r>
      <w:r w:rsidRPr="005F489B">
        <w:rPr>
          <w:sz w:val="24"/>
          <w:szCs w:val="24"/>
        </w:rPr>
        <w:t>A</w:t>
      </w:r>
      <w:r w:rsidRPr="005F489B">
        <w:rPr>
          <w:spacing w:val="-1"/>
          <w:sz w:val="24"/>
          <w:szCs w:val="24"/>
        </w:rPr>
        <w:t>N</w:t>
      </w:r>
      <w:r w:rsidRPr="005F489B">
        <w:rPr>
          <w:sz w:val="24"/>
          <w:szCs w:val="24"/>
        </w:rPr>
        <w:t>D P</w:t>
      </w:r>
      <w:r w:rsidRPr="005F489B">
        <w:rPr>
          <w:spacing w:val="2"/>
          <w:sz w:val="24"/>
          <w:szCs w:val="24"/>
        </w:rPr>
        <w:t>O</w:t>
      </w:r>
      <w:r w:rsidRPr="005F489B">
        <w:rPr>
          <w:sz w:val="24"/>
          <w:szCs w:val="24"/>
        </w:rPr>
        <w:t>L</w:t>
      </w:r>
      <w:r w:rsidRPr="005F489B">
        <w:rPr>
          <w:spacing w:val="-3"/>
          <w:sz w:val="24"/>
          <w:szCs w:val="24"/>
        </w:rPr>
        <w:t>I</w:t>
      </w:r>
      <w:r w:rsidRPr="005F489B">
        <w:rPr>
          <w:spacing w:val="3"/>
          <w:sz w:val="24"/>
          <w:szCs w:val="24"/>
        </w:rPr>
        <w:t>C</w:t>
      </w:r>
      <w:r w:rsidRPr="005F489B">
        <w:rPr>
          <w:sz w:val="24"/>
          <w:szCs w:val="24"/>
        </w:rPr>
        <w:t xml:space="preserve">Y </w:t>
      </w:r>
      <w:r w:rsidRPr="005F489B">
        <w:rPr>
          <w:spacing w:val="1"/>
          <w:sz w:val="24"/>
          <w:szCs w:val="24"/>
        </w:rPr>
        <w:t>S</w:t>
      </w:r>
      <w:r w:rsidRPr="005F489B">
        <w:rPr>
          <w:sz w:val="24"/>
          <w:szCs w:val="24"/>
        </w:rPr>
        <w:t>TU</w:t>
      </w:r>
      <w:r w:rsidRPr="005F489B">
        <w:rPr>
          <w:spacing w:val="1"/>
          <w:sz w:val="24"/>
          <w:szCs w:val="24"/>
        </w:rPr>
        <w:t>D</w:t>
      </w:r>
      <w:r w:rsidRPr="005F489B">
        <w:rPr>
          <w:spacing w:val="-3"/>
          <w:sz w:val="24"/>
          <w:szCs w:val="24"/>
        </w:rPr>
        <w:t>I</w:t>
      </w:r>
      <w:r w:rsidRPr="005F489B">
        <w:rPr>
          <w:sz w:val="24"/>
          <w:szCs w:val="24"/>
        </w:rPr>
        <w:t>ES</w:t>
      </w:r>
    </w:p>
    <w:p w14:paraId="13916701" w14:textId="77777777" w:rsidR="00DB4894" w:rsidRPr="005F489B" w:rsidRDefault="00DB4894" w:rsidP="00DB4894">
      <w:pPr>
        <w:spacing w:line="200" w:lineRule="exact"/>
        <w:rPr>
          <w:sz w:val="24"/>
          <w:szCs w:val="24"/>
        </w:rPr>
      </w:pPr>
    </w:p>
    <w:p w14:paraId="4C2959D2" w14:textId="77777777" w:rsidR="00DB4894" w:rsidRPr="005F489B" w:rsidRDefault="00DB4894" w:rsidP="00DB4894">
      <w:pPr>
        <w:spacing w:line="200" w:lineRule="exact"/>
        <w:rPr>
          <w:sz w:val="24"/>
          <w:szCs w:val="24"/>
        </w:rPr>
      </w:pPr>
    </w:p>
    <w:p w14:paraId="69679990" w14:textId="77777777" w:rsidR="00DB4894" w:rsidRPr="005F489B" w:rsidRDefault="00DB4894" w:rsidP="00DB4894">
      <w:pPr>
        <w:spacing w:line="200" w:lineRule="exact"/>
        <w:rPr>
          <w:sz w:val="24"/>
          <w:szCs w:val="24"/>
        </w:rPr>
      </w:pPr>
    </w:p>
    <w:p w14:paraId="467B2611" w14:textId="77777777" w:rsidR="00DB4894" w:rsidRPr="005F489B" w:rsidRDefault="00DB4894" w:rsidP="00DB4894">
      <w:pPr>
        <w:spacing w:line="200" w:lineRule="exact"/>
        <w:rPr>
          <w:sz w:val="24"/>
          <w:szCs w:val="24"/>
        </w:rPr>
      </w:pPr>
    </w:p>
    <w:p w14:paraId="7D704492" w14:textId="77777777" w:rsidR="00DB4894" w:rsidRPr="005F489B" w:rsidRDefault="00DB4894" w:rsidP="00DB4894">
      <w:pPr>
        <w:spacing w:line="200" w:lineRule="exact"/>
        <w:rPr>
          <w:sz w:val="24"/>
          <w:szCs w:val="24"/>
        </w:rPr>
      </w:pPr>
    </w:p>
    <w:p w14:paraId="5703928B" w14:textId="77777777" w:rsidR="00DB4894" w:rsidRPr="005F489B" w:rsidRDefault="00DB4894" w:rsidP="00DB4894">
      <w:pPr>
        <w:spacing w:line="200" w:lineRule="exact"/>
        <w:rPr>
          <w:sz w:val="24"/>
          <w:szCs w:val="24"/>
        </w:rPr>
      </w:pPr>
    </w:p>
    <w:p w14:paraId="3F19C1ED" w14:textId="77777777" w:rsidR="00DB4894" w:rsidRPr="005F489B" w:rsidRDefault="00DB4894" w:rsidP="00DB4894">
      <w:pPr>
        <w:spacing w:before="9" w:line="200" w:lineRule="exact"/>
        <w:rPr>
          <w:sz w:val="24"/>
          <w:szCs w:val="24"/>
        </w:rPr>
      </w:pPr>
    </w:p>
    <w:p w14:paraId="5A317C5C" w14:textId="77777777" w:rsidR="00DB4894" w:rsidRPr="005F489B" w:rsidRDefault="00DB4894" w:rsidP="00DB4894">
      <w:pPr>
        <w:spacing w:line="260" w:lineRule="exact"/>
        <w:jc w:val="center"/>
        <w:rPr>
          <w:sz w:val="24"/>
          <w:szCs w:val="24"/>
        </w:rPr>
      </w:pPr>
      <w:r w:rsidRPr="005F489B">
        <w:rPr>
          <w:spacing w:val="-2"/>
          <w:position w:val="-1"/>
          <w:sz w:val="24"/>
          <w:szCs w:val="24"/>
        </w:rPr>
        <w:t>BY</w:t>
      </w:r>
    </w:p>
    <w:p w14:paraId="377CB867" w14:textId="77777777" w:rsidR="00DB4894" w:rsidRPr="005F489B" w:rsidRDefault="00DB4894" w:rsidP="00DB4894">
      <w:pPr>
        <w:spacing w:line="200" w:lineRule="exact"/>
        <w:rPr>
          <w:sz w:val="24"/>
          <w:szCs w:val="24"/>
        </w:rPr>
      </w:pPr>
    </w:p>
    <w:p w14:paraId="46BB1F3C" w14:textId="77777777" w:rsidR="00DB4894" w:rsidRPr="005F489B" w:rsidRDefault="00DB4894" w:rsidP="00DB4894">
      <w:pPr>
        <w:spacing w:line="200" w:lineRule="exact"/>
        <w:rPr>
          <w:sz w:val="24"/>
          <w:szCs w:val="24"/>
        </w:rPr>
      </w:pPr>
    </w:p>
    <w:p w14:paraId="13AA1625" w14:textId="77777777" w:rsidR="00DB4894" w:rsidRPr="005F489B" w:rsidRDefault="00DB4894" w:rsidP="00DB4894">
      <w:pPr>
        <w:spacing w:line="200" w:lineRule="exact"/>
        <w:rPr>
          <w:sz w:val="24"/>
          <w:szCs w:val="24"/>
        </w:rPr>
      </w:pPr>
    </w:p>
    <w:p w14:paraId="7F2038A5" w14:textId="77777777" w:rsidR="00DB4894" w:rsidRPr="005F489B" w:rsidRDefault="00DB4894" w:rsidP="00DB4894">
      <w:pPr>
        <w:spacing w:line="200" w:lineRule="exact"/>
        <w:rPr>
          <w:sz w:val="24"/>
          <w:szCs w:val="24"/>
        </w:rPr>
      </w:pPr>
    </w:p>
    <w:p w14:paraId="1229FC6B" w14:textId="77777777" w:rsidR="00DB4894" w:rsidRPr="005F489B" w:rsidRDefault="00DB4894" w:rsidP="00DB4894">
      <w:pPr>
        <w:spacing w:line="200" w:lineRule="exact"/>
        <w:rPr>
          <w:sz w:val="24"/>
          <w:szCs w:val="24"/>
        </w:rPr>
      </w:pPr>
    </w:p>
    <w:p w14:paraId="6FC54CB1" w14:textId="77777777" w:rsidR="00DB4894" w:rsidRPr="005F489B" w:rsidRDefault="00DB4894" w:rsidP="00DB4894">
      <w:pPr>
        <w:spacing w:line="200" w:lineRule="exact"/>
        <w:rPr>
          <w:sz w:val="24"/>
          <w:szCs w:val="24"/>
        </w:rPr>
      </w:pPr>
    </w:p>
    <w:p w14:paraId="7F1C0880" w14:textId="77777777" w:rsidR="00DB4894" w:rsidRPr="005F489B" w:rsidRDefault="00DB4894" w:rsidP="00DB4894">
      <w:pPr>
        <w:spacing w:line="200" w:lineRule="exact"/>
        <w:rPr>
          <w:sz w:val="24"/>
          <w:szCs w:val="24"/>
        </w:rPr>
      </w:pPr>
    </w:p>
    <w:p w14:paraId="717F0D69" w14:textId="77777777" w:rsidR="00DB4894" w:rsidRPr="005F489B" w:rsidRDefault="00DB4894" w:rsidP="00DB4894">
      <w:pPr>
        <w:spacing w:before="12" w:line="220" w:lineRule="exact"/>
        <w:rPr>
          <w:sz w:val="24"/>
          <w:szCs w:val="24"/>
        </w:rPr>
      </w:pPr>
    </w:p>
    <w:p w14:paraId="3232592D" w14:textId="737D1959" w:rsidR="00DB4894" w:rsidRPr="005F489B" w:rsidRDefault="00DB4894" w:rsidP="00656E40">
      <w:pPr>
        <w:spacing w:line="260" w:lineRule="exact"/>
        <w:rPr>
          <w:position w:val="-1"/>
          <w:sz w:val="24"/>
          <w:szCs w:val="24"/>
        </w:rPr>
      </w:pPr>
      <w:r w:rsidRPr="005F489B">
        <w:rPr>
          <w:noProof/>
          <w:sz w:val="24"/>
          <w:szCs w:val="24"/>
        </w:rPr>
        <mc:AlternateContent>
          <mc:Choice Requires="wpg">
            <w:drawing>
              <wp:anchor distT="0" distB="0" distL="114300" distR="114300" simplePos="0" relativeHeight="251659264" behindDoc="1" locked="0" layoutInCell="1" allowOverlap="1" wp14:anchorId="0E9F2AD8" wp14:editId="0B3B518D">
                <wp:simplePos x="0" y="0"/>
                <wp:positionH relativeFrom="page">
                  <wp:posOffset>4206875</wp:posOffset>
                </wp:positionH>
                <wp:positionV relativeFrom="paragraph">
                  <wp:posOffset>15240</wp:posOffset>
                </wp:positionV>
                <wp:extent cx="2133600" cy="0"/>
                <wp:effectExtent l="6350" t="12700" r="12700" b="6350"/>
                <wp:wrapNone/>
                <wp:docPr id="10"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0"/>
                          <a:chOff x="6625" y="24"/>
                          <a:chExt cx="3360" cy="0"/>
                        </a:xfrm>
                      </wpg:grpSpPr>
                      <wps:wsp>
                        <wps:cNvPr id="11" name="Freeform 724"/>
                        <wps:cNvSpPr>
                          <a:spLocks/>
                        </wps:cNvSpPr>
                        <wps:spPr bwMode="auto">
                          <a:xfrm>
                            <a:off x="6625" y="24"/>
                            <a:ext cx="3360" cy="0"/>
                          </a:xfrm>
                          <a:custGeom>
                            <a:avLst/>
                            <a:gdLst>
                              <a:gd name="T0" fmla="+- 0 6625 6625"/>
                              <a:gd name="T1" fmla="*/ T0 w 3360"/>
                              <a:gd name="T2" fmla="+- 0 9985 6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B63ABB6" id="Group 723" o:spid="_x0000_s1026" style="position:absolute;margin-left:331.25pt;margin-top:1.2pt;width:168pt;height:0;z-index:-251657216;mso-position-horizontal-relative:page" coordorigin="6625,24"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">
                <v:shape id="Freeform 724" o:spid="_x0000_s1027" style="position:absolute;left:6625;top:24;width:3360;height:0;visibility:visible;mso-wrap-style:square;v-text-anchor:top" coordsize="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l5vsEA&#10;AADbAAAADwAAAGRycy9kb3ducmV2LnhtbERPzWoCMRC+F/oOYQq91aw9iGyNUgpFaQ9q9AGmm+lm&#10;cTNZNlN369ObQsHbfHy/s1iNoVVn6lMT2cB0UoAirqJruDZwPLw/zUElQXbYRiYDv5Rgtby/W2Dp&#10;4sB7OlupVQ7hVKIBL9KVWqfKU8A0iR1x5r5jH1Ay7GvtehxyeGj1c1HMdMCGc4PHjt48VSf7Ewyg&#10;tbOdyPHz9NVtP4bL2tut9sY8PoyvL6CERrmJ/90bl+dP4e+XfIBeX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5eb7BAAAA2wAAAA8AAAAAAAAAAAAAAAAAmAIAAGRycy9kb3du&#10;cmV2LnhtbFBLBQYAAAAABAAEAPUAAACGAwAAAAA=&#10;" path="m,l3360,e" filled="f" strokeweight=".48pt">
                  <v:path arrowok="t" o:connecttype="custom" o:connectlocs="0,0;3360,0" o:connectangles="0,0"/>
                </v:shape>
                <w10:wrap anchorx="page"/>
              </v:group>
            </w:pict>
          </mc:Fallback>
        </mc:AlternateContent>
      </w:r>
      <w:r w:rsidRPr="005F489B">
        <w:rPr>
          <w:noProof/>
          <w:sz w:val="24"/>
          <w:szCs w:val="24"/>
        </w:rPr>
        <mc:AlternateContent>
          <mc:Choice Requires="wpg">
            <w:drawing>
              <wp:anchor distT="0" distB="0" distL="114300" distR="114300" simplePos="0" relativeHeight="251660288" behindDoc="1" locked="0" layoutInCell="1" allowOverlap="1" wp14:anchorId="7DB440B9" wp14:editId="0723E362">
                <wp:simplePos x="0" y="0"/>
                <wp:positionH relativeFrom="page">
                  <wp:posOffset>4206875</wp:posOffset>
                </wp:positionH>
                <wp:positionV relativeFrom="paragraph">
                  <wp:posOffset>716280</wp:posOffset>
                </wp:positionV>
                <wp:extent cx="2133600" cy="0"/>
                <wp:effectExtent l="6350" t="8890" r="12700" b="10160"/>
                <wp:wrapNone/>
                <wp:docPr id="8"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0"/>
                          <a:chOff x="6625" y="1128"/>
                          <a:chExt cx="3360" cy="0"/>
                        </a:xfrm>
                      </wpg:grpSpPr>
                      <wps:wsp>
                        <wps:cNvPr id="9" name="Freeform 722"/>
                        <wps:cNvSpPr>
                          <a:spLocks/>
                        </wps:cNvSpPr>
                        <wps:spPr bwMode="auto">
                          <a:xfrm>
                            <a:off x="6625" y="1128"/>
                            <a:ext cx="3360" cy="0"/>
                          </a:xfrm>
                          <a:custGeom>
                            <a:avLst/>
                            <a:gdLst>
                              <a:gd name="T0" fmla="+- 0 6625 6625"/>
                              <a:gd name="T1" fmla="*/ T0 w 3360"/>
                              <a:gd name="T2" fmla="+- 0 9985 6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1229690" id="Group 721" o:spid="_x0000_s1026" style="position:absolute;margin-left:331.25pt;margin-top:56.4pt;width:168pt;height:0;z-index:-251656192;mso-position-horizontal-relative:page" coordorigin="6625,1128"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">
                <v:shape id="Freeform 722" o:spid="_x0000_s1027" style="position:absolute;left:6625;top:1128;width:3360;height:0;visibility:visible;mso-wrap-style:square;v-text-anchor:top" coordsize="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HhsMA&#10;AADaAAAADwAAAGRycy9kb3ducmV2LnhtbESPQUsDMRSE74L/ITzBm83aQ6lr0yKCKPbQmvYHPDfP&#10;zdLNy7J57a799U1B8DjMzDfMYjWGVp2oT01kA4+TAhRxFV3DtYH97u1hDioJssM2Mhn4pQSr5e3N&#10;AksXB/6ik5VaZQinEg14ka7UOlWeAqZJ7Iiz9xP7gJJlX2vX45DhodXTopjpgA3nBY8dvXqqDvYY&#10;DKC1s63Ifn347jafw/nd2432xtzfjS/PoIRG+Q//tT+cgSe4Xsk3QC8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EHhsMAAADaAAAADwAAAAAAAAAAAAAAAACYAgAAZHJzL2Rv&#10;d25yZXYueG1sUEsFBgAAAAAEAAQA9QAAAIgDAAAAAA==&#10;" path="m,l3360,e" filled="f" strokeweight=".48pt">
                  <v:path arrowok="t" o:connecttype="custom" o:connectlocs="0,0;3360,0" o:connectangles="0,0"/>
                </v:shape>
                <w10:wrap anchorx="page"/>
              </v:group>
            </w:pict>
          </mc:Fallback>
        </mc:AlternateContent>
      </w:r>
      <w:r w:rsidR="00656E40">
        <w:rPr>
          <w:position w:val="-1"/>
          <w:sz w:val="24"/>
          <w:szCs w:val="24"/>
        </w:rPr>
        <w:t xml:space="preserve">                                                                                      </w:t>
      </w:r>
      <w:r w:rsidRPr="005F489B">
        <w:rPr>
          <w:position w:val="-1"/>
          <w:sz w:val="24"/>
          <w:szCs w:val="24"/>
        </w:rPr>
        <w:t>D</w:t>
      </w:r>
      <w:r w:rsidRPr="005F489B">
        <w:rPr>
          <w:spacing w:val="-1"/>
          <w:position w:val="-1"/>
          <w:sz w:val="24"/>
          <w:szCs w:val="24"/>
        </w:rPr>
        <w:t>r</w:t>
      </w:r>
      <w:r w:rsidRPr="005F489B">
        <w:rPr>
          <w:position w:val="-1"/>
          <w:sz w:val="24"/>
          <w:szCs w:val="24"/>
        </w:rPr>
        <w:t>. Curt</w:t>
      </w:r>
      <w:r w:rsidR="00656E40">
        <w:rPr>
          <w:position w:val="-1"/>
          <w:sz w:val="24"/>
          <w:szCs w:val="24"/>
        </w:rPr>
        <w:t xml:space="preserve"> M.</w:t>
      </w:r>
      <w:r w:rsidRPr="005F489B">
        <w:rPr>
          <w:position w:val="-1"/>
          <w:sz w:val="24"/>
          <w:szCs w:val="24"/>
        </w:rPr>
        <w:t xml:space="preserve"> Adams, </w:t>
      </w:r>
      <w:r w:rsidRPr="005F489B">
        <w:rPr>
          <w:spacing w:val="3"/>
          <w:position w:val="-1"/>
          <w:sz w:val="24"/>
          <w:szCs w:val="24"/>
        </w:rPr>
        <w:t>C</w:t>
      </w:r>
      <w:r w:rsidRPr="005F489B">
        <w:rPr>
          <w:position w:val="-1"/>
          <w:sz w:val="24"/>
          <w:szCs w:val="24"/>
        </w:rPr>
        <w:t>h</w:t>
      </w:r>
      <w:r w:rsidRPr="005F489B">
        <w:rPr>
          <w:spacing w:val="-1"/>
          <w:position w:val="-1"/>
          <w:sz w:val="24"/>
          <w:szCs w:val="24"/>
        </w:rPr>
        <w:t>a</w:t>
      </w:r>
      <w:r w:rsidRPr="005F489B">
        <w:rPr>
          <w:position w:val="-1"/>
          <w:sz w:val="24"/>
          <w:szCs w:val="24"/>
        </w:rPr>
        <w:t>ir</w:t>
      </w:r>
    </w:p>
    <w:p w14:paraId="5093D9B4" w14:textId="77777777" w:rsidR="00DB4894" w:rsidRPr="005F489B" w:rsidRDefault="00DB4894" w:rsidP="00656E40">
      <w:pPr>
        <w:spacing w:line="260" w:lineRule="exact"/>
        <w:rPr>
          <w:position w:val="-1"/>
          <w:sz w:val="24"/>
          <w:szCs w:val="24"/>
        </w:rPr>
      </w:pPr>
    </w:p>
    <w:p w14:paraId="5313BDBC" w14:textId="77777777" w:rsidR="00DB4894" w:rsidRPr="005F489B" w:rsidRDefault="00DB4894" w:rsidP="00656E40">
      <w:pPr>
        <w:spacing w:line="200" w:lineRule="exact"/>
        <w:rPr>
          <w:sz w:val="24"/>
          <w:szCs w:val="24"/>
        </w:rPr>
      </w:pPr>
    </w:p>
    <w:p w14:paraId="3762ABFD" w14:textId="77777777" w:rsidR="00DB4894" w:rsidRPr="005F489B" w:rsidRDefault="00DB4894" w:rsidP="00656E40">
      <w:pPr>
        <w:spacing w:line="200" w:lineRule="exact"/>
        <w:rPr>
          <w:sz w:val="24"/>
          <w:szCs w:val="24"/>
        </w:rPr>
      </w:pPr>
    </w:p>
    <w:p w14:paraId="5F6CE8D1" w14:textId="77777777" w:rsidR="00DB4894" w:rsidRPr="005F489B" w:rsidRDefault="00DB4894" w:rsidP="00656E40">
      <w:pPr>
        <w:spacing w:line="200" w:lineRule="exact"/>
        <w:rPr>
          <w:sz w:val="24"/>
          <w:szCs w:val="24"/>
        </w:rPr>
      </w:pPr>
    </w:p>
    <w:p w14:paraId="7741D6C4" w14:textId="21427221" w:rsidR="00DB4894" w:rsidRPr="005F489B" w:rsidRDefault="00DB4894" w:rsidP="00656E40">
      <w:pPr>
        <w:spacing w:line="260" w:lineRule="exact"/>
        <w:ind w:firstLine="720"/>
        <w:rPr>
          <w:sz w:val="24"/>
          <w:szCs w:val="24"/>
        </w:rPr>
      </w:pPr>
      <w:r w:rsidRPr="005F489B">
        <w:rPr>
          <w:noProof/>
          <w:sz w:val="24"/>
          <w:szCs w:val="24"/>
        </w:rPr>
        <mc:AlternateContent>
          <mc:Choice Requires="wpg">
            <w:drawing>
              <wp:anchor distT="0" distB="0" distL="114300" distR="114300" simplePos="0" relativeHeight="251661312" behindDoc="1" locked="0" layoutInCell="1" allowOverlap="1" wp14:anchorId="06D6E8EB" wp14:editId="7DB22954">
                <wp:simplePos x="0" y="0"/>
                <wp:positionH relativeFrom="page">
                  <wp:posOffset>4206875</wp:posOffset>
                </wp:positionH>
                <wp:positionV relativeFrom="paragraph">
                  <wp:posOffset>716280</wp:posOffset>
                </wp:positionV>
                <wp:extent cx="2133600" cy="0"/>
                <wp:effectExtent l="6350" t="7620" r="12700" b="11430"/>
                <wp:wrapNone/>
                <wp:docPr id="6"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0"/>
                          <a:chOff x="6625" y="1128"/>
                          <a:chExt cx="3360" cy="0"/>
                        </a:xfrm>
                      </wpg:grpSpPr>
                      <wps:wsp>
                        <wps:cNvPr id="7" name="Freeform 720"/>
                        <wps:cNvSpPr>
                          <a:spLocks/>
                        </wps:cNvSpPr>
                        <wps:spPr bwMode="auto">
                          <a:xfrm>
                            <a:off x="6625" y="1128"/>
                            <a:ext cx="3360" cy="0"/>
                          </a:xfrm>
                          <a:custGeom>
                            <a:avLst/>
                            <a:gdLst>
                              <a:gd name="T0" fmla="+- 0 6625 6625"/>
                              <a:gd name="T1" fmla="*/ T0 w 3360"/>
                              <a:gd name="T2" fmla="+- 0 9985 6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6D93E39" id="Group 719" o:spid="_x0000_s1026" style="position:absolute;margin-left:331.25pt;margin-top:56.4pt;width:168pt;height:0;z-index:-251655168;mso-position-horizontal-relative:page" coordorigin="6625,1128"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">
                <v:shape id="Freeform 720" o:spid="_x0000_s1027" style="position:absolute;left:6625;top:1128;width:3360;height:0;visibility:visible;mso-wrap-style:square;v-text-anchor:top" coordsize="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2b8MA&#10;AADaAAAADwAAAGRycy9kb3ducmV2LnhtbESPQUsDMRSE74L/ITzBm83aQytr0yKCKPbQmvYHPDfP&#10;zdLNy7J57a799U1B8DjMzDfMYjWGVp2oT01kA4+TAhRxFV3DtYH97u3hCVQSZIdtZDLwSwlWy9ub&#10;BZYuDvxFJyu1yhBOJRrwIl2pdao8BUyT2BFn7yf2ASXLvtauxyHDQ6unRTHTARvOCx47evVUHewx&#10;GEBrZ1uR/frw3W0+h/O7txvtjbm/G1+eQQmN8h/+a384A3O4Xsk3QC8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2b8MAAADaAAAADwAAAAAAAAAAAAAAAACYAgAAZHJzL2Rv&#10;d25yZXYueG1sUEsFBgAAAAAEAAQA9QAAAIgDAAAAAA==&#10;" path="m,l3360,e" filled="f" strokeweight=".48pt">
                  <v:path arrowok="t" o:connecttype="custom" o:connectlocs="0,0;3360,0" o:connectangles="0,0"/>
                </v:shape>
                <w10:wrap anchorx="page"/>
              </v:group>
            </w:pict>
          </mc:Fallback>
        </mc:AlternateContent>
      </w:r>
      <w:r w:rsidR="00656E40">
        <w:rPr>
          <w:position w:val="-1"/>
          <w:sz w:val="24"/>
          <w:szCs w:val="24"/>
        </w:rPr>
        <w:t xml:space="preserve">                                                            </w:t>
      </w:r>
      <w:r w:rsidRPr="005F489B">
        <w:rPr>
          <w:position w:val="-1"/>
          <w:sz w:val="24"/>
          <w:szCs w:val="24"/>
        </w:rPr>
        <w:t>Dr. Courtney</w:t>
      </w:r>
      <w:r w:rsidR="002C44F8">
        <w:rPr>
          <w:position w:val="-1"/>
          <w:sz w:val="24"/>
          <w:szCs w:val="24"/>
        </w:rPr>
        <w:t xml:space="preserve"> A.</w:t>
      </w:r>
      <w:r w:rsidRPr="005F489B">
        <w:rPr>
          <w:position w:val="-1"/>
          <w:sz w:val="24"/>
          <w:szCs w:val="24"/>
        </w:rPr>
        <w:t xml:space="preserve"> Vaughn, Co-Chair</w:t>
      </w:r>
    </w:p>
    <w:p w14:paraId="33D909ED" w14:textId="77777777" w:rsidR="00DB4894" w:rsidRPr="005F489B" w:rsidRDefault="00DB4894" w:rsidP="00656E40">
      <w:pPr>
        <w:spacing w:line="200" w:lineRule="exact"/>
        <w:rPr>
          <w:sz w:val="24"/>
          <w:szCs w:val="24"/>
        </w:rPr>
      </w:pPr>
    </w:p>
    <w:p w14:paraId="285E9228" w14:textId="77777777" w:rsidR="00DB4894" w:rsidRPr="005F489B" w:rsidRDefault="00DB4894" w:rsidP="00656E40">
      <w:pPr>
        <w:spacing w:line="200" w:lineRule="exact"/>
        <w:rPr>
          <w:sz w:val="24"/>
          <w:szCs w:val="24"/>
        </w:rPr>
      </w:pPr>
    </w:p>
    <w:p w14:paraId="4F19BFD4" w14:textId="77777777" w:rsidR="00DB4894" w:rsidRPr="005F489B" w:rsidRDefault="00DB4894" w:rsidP="00656E40">
      <w:pPr>
        <w:spacing w:line="200" w:lineRule="exact"/>
        <w:rPr>
          <w:sz w:val="24"/>
          <w:szCs w:val="24"/>
        </w:rPr>
      </w:pPr>
    </w:p>
    <w:p w14:paraId="29E103CE" w14:textId="77777777" w:rsidR="00DB4894" w:rsidRPr="005F489B" w:rsidRDefault="00DB4894" w:rsidP="00DB4894">
      <w:pPr>
        <w:spacing w:before="4" w:line="200" w:lineRule="exact"/>
        <w:rPr>
          <w:sz w:val="24"/>
          <w:szCs w:val="24"/>
        </w:rPr>
      </w:pPr>
    </w:p>
    <w:p w14:paraId="385BBCDE" w14:textId="7C1583D3" w:rsidR="00DB4894" w:rsidRPr="005F489B" w:rsidRDefault="00DB4894" w:rsidP="00656E40">
      <w:pPr>
        <w:spacing w:before="29" w:line="260" w:lineRule="exact"/>
        <w:ind w:left="4770" w:firstLine="135"/>
        <w:rPr>
          <w:sz w:val="24"/>
          <w:szCs w:val="24"/>
        </w:rPr>
      </w:pPr>
      <w:r w:rsidRPr="005F489B">
        <w:rPr>
          <w:noProof/>
          <w:sz w:val="24"/>
          <w:szCs w:val="24"/>
        </w:rPr>
        <mc:AlternateContent>
          <mc:Choice Requires="wpg">
            <w:drawing>
              <wp:anchor distT="0" distB="0" distL="114300" distR="114300" simplePos="0" relativeHeight="251662336" behindDoc="1" locked="0" layoutInCell="1" allowOverlap="1" wp14:anchorId="36E870EE" wp14:editId="0E412638">
                <wp:simplePos x="0" y="0"/>
                <wp:positionH relativeFrom="page">
                  <wp:posOffset>4206875</wp:posOffset>
                </wp:positionH>
                <wp:positionV relativeFrom="paragraph">
                  <wp:posOffset>716280</wp:posOffset>
                </wp:positionV>
                <wp:extent cx="2134235" cy="0"/>
                <wp:effectExtent l="6350" t="6350" r="12065" b="12700"/>
                <wp:wrapNone/>
                <wp:docPr id="4"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4235" cy="0"/>
                          <a:chOff x="6625" y="1128"/>
                          <a:chExt cx="3361" cy="0"/>
                        </a:xfrm>
                      </wpg:grpSpPr>
                      <wps:wsp>
                        <wps:cNvPr id="5" name="Freeform 718"/>
                        <wps:cNvSpPr>
                          <a:spLocks/>
                        </wps:cNvSpPr>
                        <wps:spPr bwMode="auto">
                          <a:xfrm>
                            <a:off x="6625" y="1128"/>
                            <a:ext cx="3361" cy="0"/>
                          </a:xfrm>
                          <a:custGeom>
                            <a:avLst/>
                            <a:gdLst>
                              <a:gd name="T0" fmla="+- 0 6625 6625"/>
                              <a:gd name="T1" fmla="*/ T0 w 3361"/>
                              <a:gd name="T2" fmla="+- 0 9986 6625"/>
                              <a:gd name="T3" fmla="*/ T2 w 3361"/>
                            </a:gdLst>
                            <a:ahLst/>
                            <a:cxnLst>
                              <a:cxn ang="0">
                                <a:pos x="T1" y="0"/>
                              </a:cxn>
                              <a:cxn ang="0">
                                <a:pos x="T3" y="0"/>
                              </a:cxn>
                            </a:cxnLst>
                            <a:rect l="0" t="0" r="r" b="b"/>
                            <a:pathLst>
                              <a:path w="3361">
                                <a:moveTo>
                                  <a:pt x="0" y="0"/>
                                </a:moveTo>
                                <a:lnTo>
                                  <a:pt x="3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58CF4DC" id="Group 717" o:spid="_x0000_s1026" style="position:absolute;margin-left:331.25pt;margin-top:56.4pt;width:168.05pt;height:0;z-index:-251654144;mso-position-horizontal-relative:page" coordorigin="6625,1128" coordsize="33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">
                <v:shape id="Freeform 718" o:spid="_x0000_s1027" style="position:absolute;left:6625;top:1128;width:3361;height:0;visibility:visible;mso-wrap-style:square;v-text-anchor:top" coordsize="33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KmcAA&#10;AADaAAAADwAAAGRycy9kb3ducmV2LnhtbESPzarCMBSE9xd8h3AEd9dUQdFqlCIUBDf+XLjbQ3Ns&#10;is1JaaJWn94IgsthZr5hluvO1uJGra8cKxgNExDEhdMVlwr+TvnvDIQPyBprx6TgQR7Wq97PElPt&#10;7nyg2zGUIkLYp6jAhNCkUvrCkEU/dA1x9M6utRiibEupW7xHuK3lOEmm0mLFccFgQxtDxeV4tQpC&#10;luxzO3+ec7Nr/jc57R/lNVNq0O+yBYhAXfiGP+2tVjCB95V4A+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3KmcAAAADaAAAADwAAAAAAAAAAAAAAAACYAgAAZHJzL2Rvd25y&#10;ZXYueG1sUEsFBgAAAAAEAAQA9QAAAIUDAAAAAA==&#10;" path="m,l3361,e" filled="f" strokeweight=".48pt">
                  <v:path arrowok="t" o:connecttype="custom" o:connectlocs="0,0;3361,0" o:connectangles="0,0"/>
                </v:shape>
                <w10:wrap anchorx="page"/>
              </v:group>
            </w:pict>
          </mc:Fallback>
        </mc:AlternateContent>
      </w:r>
      <w:r w:rsidR="00656E40">
        <w:rPr>
          <w:position w:val="-1"/>
          <w:sz w:val="24"/>
          <w:szCs w:val="24"/>
        </w:rPr>
        <w:t xml:space="preserve">    </w:t>
      </w:r>
      <w:r w:rsidRPr="005F489B">
        <w:rPr>
          <w:position w:val="-1"/>
          <w:sz w:val="24"/>
          <w:szCs w:val="24"/>
        </w:rPr>
        <w:t>D</w:t>
      </w:r>
      <w:r w:rsidRPr="005F489B">
        <w:rPr>
          <w:spacing w:val="-1"/>
          <w:position w:val="-1"/>
          <w:sz w:val="24"/>
          <w:szCs w:val="24"/>
        </w:rPr>
        <w:t>r</w:t>
      </w:r>
      <w:r w:rsidRPr="005F489B">
        <w:rPr>
          <w:position w:val="-1"/>
          <w:sz w:val="24"/>
          <w:szCs w:val="24"/>
        </w:rPr>
        <w:t xml:space="preserve">. </w:t>
      </w:r>
      <w:r w:rsidRPr="005F489B">
        <w:rPr>
          <w:spacing w:val="1"/>
          <w:position w:val="-1"/>
          <w:sz w:val="24"/>
          <w:szCs w:val="24"/>
        </w:rPr>
        <w:t xml:space="preserve">Juanita </w:t>
      </w:r>
      <w:r w:rsidR="00B85559" w:rsidRPr="00B85559">
        <w:rPr>
          <w:spacing w:val="1"/>
          <w:position w:val="-1"/>
          <w:sz w:val="24"/>
          <w:szCs w:val="24"/>
        </w:rPr>
        <w:t>Gamez</w:t>
      </w:r>
      <w:r w:rsidR="00B85559">
        <w:rPr>
          <w:spacing w:val="1"/>
          <w:position w:val="-1"/>
          <w:sz w:val="24"/>
          <w:szCs w:val="24"/>
        </w:rPr>
        <w:t xml:space="preserve"> </w:t>
      </w:r>
      <w:r w:rsidR="00656E40">
        <w:rPr>
          <w:spacing w:val="1"/>
          <w:position w:val="-1"/>
          <w:sz w:val="24"/>
          <w:szCs w:val="24"/>
        </w:rPr>
        <w:t>Vargas</w:t>
      </w:r>
    </w:p>
    <w:p w14:paraId="326971FB" w14:textId="77777777" w:rsidR="00DB4894" w:rsidRPr="005F489B" w:rsidRDefault="00DB4894" w:rsidP="00DB4894">
      <w:pPr>
        <w:spacing w:line="200" w:lineRule="exact"/>
        <w:rPr>
          <w:sz w:val="24"/>
          <w:szCs w:val="24"/>
        </w:rPr>
      </w:pPr>
    </w:p>
    <w:p w14:paraId="12468227" w14:textId="77777777" w:rsidR="00DB4894" w:rsidRPr="005F489B" w:rsidRDefault="00DB4894" w:rsidP="00DB4894">
      <w:pPr>
        <w:spacing w:line="200" w:lineRule="exact"/>
        <w:rPr>
          <w:sz w:val="24"/>
          <w:szCs w:val="24"/>
        </w:rPr>
      </w:pPr>
    </w:p>
    <w:p w14:paraId="35FBCF16" w14:textId="77777777" w:rsidR="00DB4894" w:rsidRPr="005F489B" w:rsidRDefault="00DB4894" w:rsidP="00DB4894">
      <w:pPr>
        <w:spacing w:line="200" w:lineRule="exact"/>
        <w:rPr>
          <w:sz w:val="24"/>
          <w:szCs w:val="24"/>
        </w:rPr>
      </w:pPr>
    </w:p>
    <w:p w14:paraId="18444C52" w14:textId="77777777" w:rsidR="00DB4894" w:rsidRPr="005F489B" w:rsidRDefault="00DB4894" w:rsidP="00DB4894">
      <w:pPr>
        <w:spacing w:before="5" w:line="200" w:lineRule="exact"/>
        <w:rPr>
          <w:sz w:val="24"/>
          <w:szCs w:val="24"/>
        </w:rPr>
      </w:pPr>
    </w:p>
    <w:p w14:paraId="0F30AAA7" w14:textId="2178A446" w:rsidR="00DB4894" w:rsidRPr="005F489B" w:rsidRDefault="00DB4894" w:rsidP="00DB4894">
      <w:pPr>
        <w:spacing w:before="29" w:line="260" w:lineRule="exact"/>
        <w:ind w:left="4905"/>
        <w:rPr>
          <w:sz w:val="24"/>
          <w:szCs w:val="24"/>
        </w:rPr>
      </w:pPr>
      <w:r w:rsidRPr="005F489B">
        <w:rPr>
          <w:noProof/>
          <w:sz w:val="24"/>
          <w:szCs w:val="24"/>
        </w:rPr>
        <mc:AlternateContent>
          <mc:Choice Requires="wpg">
            <w:drawing>
              <wp:anchor distT="0" distB="0" distL="114300" distR="114300" simplePos="0" relativeHeight="251663360" behindDoc="1" locked="0" layoutInCell="1" allowOverlap="1" wp14:anchorId="7463D7F4" wp14:editId="3560B2E3">
                <wp:simplePos x="0" y="0"/>
                <wp:positionH relativeFrom="page">
                  <wp:posOffset>4206875</wp:posOffset>
                </wp:positionH>
                <wp:positionV relativeFrom="paragraph">
                  <wp:posOffset>716280</wp:posOffset>
                </wp:positionV>
                <wp:extent cx="2133600" cy="0"/>
                <wp:effectExtent l="6350" t="5715" r="12700" b="13335"/>
                <wp:wrapNone/>
                <wp:docPr id="2"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0"/>
                          <a:chOff x="6625" y="1128"/>
                          <a:chExt cx="3360" cy="0"/>
                        </a:xfrm>
                      </wpg:grpSpPr>
                      <wps:wsp>
                        <wps:cNvPr id="3" name="Freeform 716"/>
                        <wps:cNvSpPr>
                          <a:spLocks/>
                        </wps:cNvSpPr>
                        <wps:spPr bwMode="auto">
                          <a:xfrm>
                            <a:off x="6625" y="1128"/>
                            <a:ext cx="3360" cy="0"/>
                          </a:xfrm>
                          <a:custGeom>
                            <a:avLst/>
                            <a:gdLst>
                              <a:gd name="T0" fmla="+- 0 6625 6625"/>
                              <a:gd name="T1" fmla="*/ T0 w 3360"/>
                              <a:gd name="T2" fmla="+- 0 9985 6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0C9CE60" id="Group 715" o:spid="_x0000_s1026" style="position:absolute;margin-left:331.25pt;margin-top:56.4pt;width:168pt;height:0;z-index:-251653120;mso-position-horizontal-relative:page" coordorigin="6625,1128" coordsize="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">
                <v:shape id="Freeform 716" o:spid="_x0000_s1027" style="position:absolute;left:6625;top:1128;width:3360;height:0;visibility:visible;mso-wrap-style:square;v-text-anchor:top" coordsize="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wbMMA&#10;AADaAAAADwAAAGRycy9kb3ducmV2LnhtbESPUUsDMRCE3wX/Q1jBN5tToci1aSmCKPpQTfsDtpft&#10;5ehlc1zW3tlf3wiFPg4z8w0zX46hVUfqUxPZwOOkAEVcRddwbWC7eXt4AZUE2WEbmQz8UYLl4vZm&#10;jqWLA//Q0UqtMoRTiQa8SFdqnSpPAdMkdsTZ28c+oGTZ19r1OGR4aPVTUUx1wIbzgseOXj1VB/sb&#10;DKC102+R7ddh160/h9O7t2vtjbm/G1czUEKjXMOX9ocz8Az/V/IN0I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kwbMMAAADaAAAADwAAAAAAAAAAAAAAAACYAgAAZHJzL2Rv&#10;d25yZXYueG1sUEsFBgAAAAAEAAQA9QAAAIgDAAAAAA==&#10;" path="m,l3360,e" filled="f" strokeweight=".48pt">
                  <v:path arrowok="t" o:connecttype="custom" o:connectlocs="0,0;3360,0" o:connectangles="0,0"/>
                </v:shape>
                <w10:wrap anchorx="page"/>
              </v:group>
            </w:pict>
          </mc:Fallback>
        </mc:AlternateContent>
      </w:r>
      <w:r w:rsidR="00656E40">
        <w:rPr>
          <w:position w:val="-1"/>
          <w:sz w:val="24"/>
          <w:szCs w:val="24"/>
        </w:rPr>
        <w:t xml:space="preserve">                 </w:t>
      </w:r>
      <w:r w:rsidRPr="005F489B">
        <w:rPr>
          <w:position w:val="-1"/>
          <w:sz w:val="24"/>
          <w:szCs w:val="24"/>
        </w:rPr>
        <w:t>D</w:t>
      </w:r>
      <w:r w:rsidRPr="005F489B">
        <w:rPr>
          <w:spacing w:val="-1"/>
          <w:position w:val="-1"/>
          <w:sz w:val="24"/>
          <w:szCs w:val="24"/>
        </w:rPr>
        <w:t>r</w:t>
      </w:r>
      <w:r w:rsidRPr="005F489B">
        <w:rPr>
          <w:position w:val="-1"/>
          <w:sz w:val="24"/>
          <w:szCs w:val="24"/>
        </w:rPr>
        <w:t xml:space="preserve">. </w:t>
      </w:r>
      <w:r w:rsidRPr="005F489B">
        <w:rPr>
          <w:spacing w:val="1"/>
          <w:position w:val="-1"/>
          <w:sz w:val="24"/>
          <w:szCs w:val="24"/>
        </w:rPr>
        <w:t>Joan</w:t>
      </w:r>
      <w:r w:rsidR="00B85559">
        <w:rPr>
          <w:spacing w:val="1"/>
          <w:position w:val="-1"/>
          <w:sz w:val="24"/>
          <w:szCs w:val="24"/>
        </w:rPr>
        <w:t xml:space="preserve"> K.</w:t>
      </w:r>
      <w:r w:rsidRPr="005F489B">
        <w:rPr>
          <w:spacing w:val="1"/>
          <w:position w:val="-1"/>
          <w:sz w:val="24"/>
          <w:szCs w:val="24"/>
        </w:rPr>
        <w:t xml:space="preserve"> Smith</w:t>
      </w:r>
    </w:p>
    <w:p w14:paraId="590F795F" w14:textId="77777777" w:rsidR="00DB4894" w:rsidRPr="005F489B" w:rsidRDefault="00DB4894" w:rsidP="00DB4894">
      <w:pPr>
        <w:spacing w:line="200" w:lineRule="exact"/>
        <w:rPr>
          <w:sz w:val="24"/>
          <w:szCs w:val="24"/>
        </w:rPr>
      </w:pPr>
    </w:p>
    <w:p w14:paraId="41B00DE6" w14:textId="77777777" w:rsidR="00DB4894" w:rsidRPr="005F489B" w:rsidRDefault="00DB4894" w:rsidP="00DB4894">
      <w:pPr>
        <w:spacing w:line="200" w:lineRule="exact"/>
        <w:rPr>
          <w:sz w:val="24"/>
          <w:szCs w:val="24"/>
        </w:rPr>
      </w:pPr>
    </w:p>
    <w:p w14:paraId="1A1208F9" w14:textId="77777777" w:rsidR="00DB4894" w:rsidRPr="005F489B" w:rsidRDefault="00DB4894" w:rsidP="00DB4894">
      <w:pPr>
        <w:spacing w:line="200" w:lineRule="exact"/>
        <w:rPr>
          <w:sz w:val="24"/>
          <w:szCs w:val="24"/>
        </w:rPr>
      </w:pPr>
    </w:p>
    <w:p w14:paraId="40EEF8D2" w14:textId="77777777" w:rsidR="00DB4894" w:rsidRPr="005F489B" w:rsidRDefault="00DB4894" w:rsidP="00DB4894">
      <w:pPr>
        <w:spacing w:before="4" w:line="200" w:lineRule="exact"/>
        <w:rPr>
          <w:sz w:val="24"/>
          <w:szCs w:val="24"/>
        </w:rPr>
      </w:pPr>
    </w:p>
    <w:p w14:paraId="2ACC6B41" w14:textId="2C42D7F0" w:rsidR="00DB4894" w:rsidRDefault="00656E40" w:rsidP="00DB4894">
      <w:pPr>
        <w:spacing w:before="29"/>
        <w:ind w:left="4905"/>
        <w:rPr>
          <w:sz w:val="24"/>
          <w:szCs w:val="24"/>
        </w:rPr>
      </w:pPr>
      <w:r>
        <w:rPr>
          <w:sz w:val="24"/>
          <w:szCs w:val="24"/>
        </w:rPr>
        <w:t xml:space="preserve">                </w:t>
      </w:r>
      <w:r w:rsidR="00DB4894" w:rsidRPr="005F489B">
        <w:rPr>
          <w:sz w:val="24"/>
          <w:szCs w:val="24"/>
        </w:rPr>
        <w:t>D</w:t>
      </w:r>
      <w:r w:rsidR="00DB4894" w:rsidRPr="005F489B">
        <w:rPr>
          <w:spacing w:val="-1"/>
          <w:sz w:val="24"/>
          <w:szCs w:val="24"/>
        </w:rPr>
        <w:t>r</w:t>
      </w:r>
      <w:r w:rsidR="00DB4894" w:rsidRPr="005F489B">
        <w:rPr>
          <w:sz w:val="24"/>
          <w:szCs w:val="24"/>
        </w:rPr>
        <w:t>. Jeff</w:t>
      </w:r>
      <w:r w:rsidR="002C44F8">
        <w:rPr>
          <w:sz w:val="24"/>
          <w:szCs w:val="24"/>
        </w:rPr>
        <w:t>rey</w:t>
      </w:r>
      <w:r w:rsidR="00DB4894" w:rsidRPr="005F489B">
        <w:rPr>
          <w:sz w:val="24"/>
          <w:szCs w:val="24"/>
        </w:rPr>
        <w:t xml:space="preserve"> Maiden</w:t>
      </w:r>
    </w:p>
    <w:p w14:paraId="0D212D24" w14:textId="77777777" w:rsidR="00656E40" w:rsidRPr="005F489B" w:rsidRDefault="00656E40" w:rsidP="00DB4894">
      <w:pPr>
        <w:spacing w:before="29"/>
        <w:ind w:left="4905"/>
        <w:rPr>
          <w:sz w:val="24"/>
          <w:szCs w:val="24"/>
        </w:rPr>
      </w:pPr>
    </w:p>
    <w:p w14:paraId="7F3B63B7" w14:textId="77777777" w:rsidR="00DB4894" w:rsidRDefault="00DB4894" w:rsidP="00DB4894">
      <w:pPr>
        <w:spacing w:before="29" w:line="260" w:lineRule="exact"/>
        <w:rPr>
          <w:sz w:val="24"/>
          <w:szCs w:val="24"/>
        </w:rPr>
      </w:pPr>
    </w:p>
    <w:p w14:paraId="4E3FE7A2" w14:textId="77777777" w:rsidR="00656E40" w:rsidRDefault="00656E40" w:rsidP="00656E40">
      <w:pPr>
        <w:spacing w:line="260" w:lineRule="exact"/>
        <w:ind w:left="4320"/>
        <w:rPr>
          <w:sz w:val="24"/>
          <w:szCs w:val="24"/>
        </w:rPr>
      </w:pPr>
      <w:r>
        <w:rPr>
          <w:noProof/>
          <w:sz w:val="24"/>
          <w:szCs w:val="24"/>
        </w:rPr>
        <w:drawing>
          <wp:inline distT="0" distB="0" distL="0" distR="0" wp14:anchorId="1501663F" wp14:editId="06E028F3">
            <wp:extent cx="2139950" cy="6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0" cy="6350"/>
                    </a:xfrm>
                    <a:prstGeom prst="rect">
                      <a:avLst/>
                    </a:prstGeom>
                    <a:noFill/>
                  </pic:spPr>
                </pic:pic>
              </a:graphicData>
            </a:graphic>
          </wp:inline>
        </w:drawing>
      </w:r>
    </w:p>
    <w:p w14:paraId="562132AC" w14:textId="72ED0205" w:rsidR="00656E40" w:rsidRPr="005F489B" w:rsidRDefault="00656E40" w:rsidP="00656E40">
      <w:pPr>
        <w:spacing w:line="260" w:lineRule="exact"/>
        <w:ind w:left="4320"/>
        <w:rPr>
          <w:sz w:val="24"/>
          <w:szCs w:val="24"/>
        </w:rPr>
        <w:sectPr w:rsidR="00656E40" w:rsidRPr="005F489B" w:rsidSect="00656E40">
          <w:pgSz w:w="12240" w:h="15840"/>
          <w:pgMar w:top="1440" w:right="1440" w:bottom="1440" w:left="2304" w:header="720" w:footer="720" w:gutter="0"/>
          <w:cols w:space="720"/>
        </w:sectPr>
      </w:pPr>
      <w:r>
        <w:rPr>
          <w:sz w:val="24"/>
          <w:szCs w:val="24"/>
        </w:rPr>
        <w:t xml:space="preserve">                              Dr. Neil Houser</w:t>
      </w:r>
    </w:p>
    <w:p w14:paraId="246D7225" w14:textId="77777777" w:rsidR="00DB4894" w:rsidRPr="005F489B" w:rsidRDefault="00DB4894" w:rsidP="00DB4894">
      <w:pPr>
        <w:rPr>
          <w:sz w:val="24"/>
          <w:szCs w:val="24"/>
        </w:rPr>
      </w:pPr>
    </w:p>
    <w:p w14:paraId="15C0C94A" w14:textId="77777777" w:rsidR="00DB4894" w:rsidRPr="005F489B" w:rsidRDefault="00DB4894" w:rsidP="00DB4894">
      <w:pPr>
        <w:spacing w:before="5" w:line="140" w:lineRule="exact"/>
        <w:ind w:right="36"/>
        <w:rPr>
          <w:sz w:val="24"/>
          <w:szCs w:val="24"/>
        </w:rPr>
      </w:pPr>
    </w:p>
    <w:p w14:paraId="1FF6D92D" w14:textId="77777777" w:rsidR="00DB4894" w:rsidRPr="005F489B" w:rsidRDefault="00DB4894" w:rsidP="00DB4894">
      <w:pPr>
        <w:spacing w:line="200" w:lineRule="exact"/>
        <w:rPr>
          <w:sz w:val="24"/>
          <w:szCs w:val="24"/>
        </w:rPr>
      </w:pPr>
    </w:p>
    <w:p w14:paraId="5BF65D27" w14:textId="77777777" w:rsidR="00DB4894" w:rsidRPr="005F489B" w:rsidRDefault="00DB4894" w:rsidP="00DB4894">
      <w:pPr>
        <w:spacing w:line="200" w:lineRule="exact"/>
        <w:jc w:val="center"/>
        <w:rPr>
          <w:sz w:val="24"/>
          <w:szCs w:val="24"/>
        </w:rPr>
      </w:pPr>
    </w:p>
    <w:p w14:paraId="156077CA" w14:textId="77777777" w:rsidR="00DB4894" w:rsidRPr="005F489B" w:rsidRDefault="00DB4894" w:rsidP="00DB4894">
      <w:pPr>
        <w:spacing w:line="200" w:lineRule="exact"/>
        <w:jc w:val="center"/>
        <w:rPr>
          <w:sz w:val="24"/>
          <w:szCs w:val="24"/>
        </w:rPr>
      </w:pPr>
    </w:p>
    <w:p w14:paraId="30E032F6" w14:textId="77777777" w:rsidR="00DB4894" w:rsidRPr="005F489B" w:rsidRDefault="00DB4894" w:rsidP="00DB4894">
      <w:pPr>
        <w:spacing w:line="200" w:lineRule="exact"/>
        <w:jc w:val="center"/>
        <w:rPr>
          <w:sz w:val="24"/>
          <w:szCs w:val="24"/>
        </w:rPr>
      </w:pPr>
    </w:p>
    <w:p w14:paraId="240FD226" w14:textId="77777777" w:rsidR="00DB4894" w:rsidRPr="005F489B" w:rsidRDefault="00DB4894" w:rsidP="00DB4894">
      <w:pPr>
        <w:spacing w:line="200" w:lineRule="exact"/>
        <w:jc w:val="center"/>
        <w:rPr>
          <w:sz w:val="24"/>
          <w:szCs w:val="24"/>
        </w:rPr>
      </w:pPr>
    </w:p>
    <w:p w14:paraId="0DFDB9EC" w14:textId="77777777" w:rsidR="00DB4894" w:rsidRPr="005F489B" w:rsidRDefault="00DB4894" w:rsidP="00DB4894">
      <w:pPr>
        <w:spacing w:line="200" w:lineRule="exact"/>
        <w:jc w:val="center"/>
        <w:rPr>
          <w:sz w:val="24"/>
          <w:szCs w:val="24"/>
        </w:rPr>
      </w:pPr>
    </w:p>
    <w:p w14:paraId="59D25C76" w14:textId="77777777" w:rsidR="00DB4894" w:rsidRPr="005F489B" w:rsidRDefault="00DB4894" w:rsidP="00DB4894">
      <w:pPr>
        <w:spacing w:line="200" w:lineRule="exact"/>
        <w:jc w:val="center"/>
        <w:rPr>
          <w:sz w:val="24"/>
          <w:szCs w:val="24"/>
        </w:rPr>
      </w:pPr>
    </w:p>
    <w:p w14:paraId="763210E0" w14:textId="77777777" w:rsidR="00DB4894" w:rsidRPr="005F489B" w:rsidRDefault="00DB4894" w:rsidP="00DB4894">
      <w:pPr>
        <w:spacing w:line="200" w:lineRule="exact"/>
        <w:jc w:val="center"/>
        <w:rPr>
          <w:sz w:val="24"/>
          <w:szCs w:val="24"/>
        </w:rPr>
      </w:pPr>
    </w:p>
    <w:p w14:paraId="79BE64CC" w14:textId="77777777" w:rsidR="00DB4894" w:rsidRPr="005F489B" w:rsidRDefault="00DB4894" w:rsidP="00DB4894">
      <w:pPr>
        <w:spacing w:line="200" w:lineRule="exact"/>
        <w:jc w:val="center"/>
        <w:rPr>
          <w:sz w:val="24"/>
          <w:szCs w:val="24"/>
        </w:rPr>
      </w:pPr>
    </w:p>
    <w:p w14:paraId="182DD707" w14:textId="77777777" w:rsidR="00DB4894" w:rsidRPr="005F489B" w:rsidRDefault="00DB4894" w:rsidP="00DB4894">
      <w:pPr>
        <w:spacing w:line="200" w:lineRule="exact"/>
        <w:jc w:val="center"/>
        <w:rPr>
          <w:sz w:val="24"/>
          <w:szCs w:val="24"/>
        </w:rPr>
      </w:pPr>
    </w:p>
    <w:p w14:paraId="319EF731" w14:textId="77777777" w:rsidR="00DB4894" w:rsidRPr="005F489B" w:rsidRDefault="00DB4894" w:rsidP="00DB4894">
      <w:pPr>
        <w:spacing w:line="200" w:lineRule="exact"/>
        <w:jc w:val="center"/>
        <w:rPr>
          <w:sz w:val="24"/>
          <w:szCs w:val="24"/>
        </w:rPr>
      </w:pPr>
    </w:p>
    <w:p w14:paraId="3A7DEFDD" w14:textId="77777777" w:rsidR="00DB4894" w:rsidRPr="005F489B" w:rsidRDefault="00DB4894" w:rsidP="00DB4894">
      <w:pPr>
        <w:spacing w:line="200" w:lineRule="exact"/>
        <w:jc w:val="center"/>
        <w:rPr>
          <w:sz w:val="24"/>
          <w:szCs w:val="24"/>
        </w:rPr>
      </w:pPr>
    </w:p>
    <w:p w14:paraId="0C67BBB1" w14:textId="77777777" w:rsidR="00DB4894" w:rsidRPr="005F489B" w:rsidRDefault="00DB4894" w:rsidP="00DB4894">
      <w:pPr>
        <w:spacing w:line="200" w:lineRule="exact"/>
        <w:jc w:val="center"/>
        <w:rPr>
          <w:sz w:val="24"/>
          <w:szCs w:val="24"/>
        </w:rPr>
      </w:pPr>
    </w:p>
    <w:p w14:paraId="029836F1" w14:textId="77777777" w:rsidR="00DB4894" w:rsidRPr="005F489B" w:rsidRDefault="00DB4894" w:rsidP="00DB4894">
      <w:pPr>
        <w:spacing w:line="200" w:lineRule="exact"/>
        <w:jc w:val="center"/>
        <w:rPr>
          <w:sz w:val="24"/>
          <w:szCs w:val="24"/>
        </w:rPr>
      </w:pPr>
    </w:p>
    <w:p w14:paraId="24807386" w14:textId="77777777" w:rsidR="00DB4894" w:rsidRPr="005F489B" w:rsidRDefault="00DB4894" w:rsidP="00DB4894">
      <w:pPr>
        <w:spacing w:line="200" w:lineRule="exact"/>
        <w:jc w:val="center"/>
        <w:rPr>
          <w:sz w:val="24"/>
          <w:szCs w:val="24"/>
        </w:rPr>
      </w:pPr>
    </w:p>
    <w:p w14:paraId="6EDCA974" w14:textId="77777777" w:rsidR="00DB4894" w:rsidRPr="005F489B" w:rsidRDefault="00DB4894" w:rsidP="00DB4894">
      <w:pPr>
        <w:spacing w:line="200" w:lineRule="exact"/>
        <w:jc w:val="center"/>
        <w:rPr>
          <w:sz w:val="24"/>
          <w:szCs w:val="24"/>
        </w:rPr>
      </w:pPr>
    </w:p>
    <w:p w14:paraId="225DCCD1" w14:textId="77777777" w:rsidR="00DB4894" w:rsidRPr="005F489B" w:rsidRDefault="00DB4894" w:rsidP="00DB4894">
      <w:pPr>
        <w:spacing w:line="200" w:lineRule="exact"/>
        <w:jc w:val="center"/>
        <w:rPr>
          <w:sz w:val="24"/>
          <w:szCs w:val="24"/>
        </w:rPr>
      </w:pPr>
    </w:p>
    <w:p w14:paraId="03872334" w14:textId="77777777" w:rsidR="00DB4894" w:rsidRPr="005F489B" w:rsidRDefault="00DB4894" w:rsidP="00DB4894">
      <w:pPr>
        <w:spacing w:line="200" w:lineRule="exact"/>
        <w:jc w:val="center"/>
        <w:rPr>
          <w:sz w:val="24"/>
          <w:szCs w:val="24"/>
        </w:rPr>
      </w:pPr>
    </w:p>
    <w:p w14:paraId="725E3AFC" w14:textId="77777777" w:rsidR="00DB4894" w:rsidRPr="005F489B" w:rsidRDefault="00DB4894" w:rsidP="00DB4894">
      <w:pPr>
        <w:spacing w:line="200" w:lineRule="exact"/>
        <w:jc w:val="center"/>
        <w:rPr>
          <w:sz w:val="24"/>
          <w:szCs w:val="24"/>
        </w:rPr>
      </w:pPr>
    </w:p>
    <w:p w14:paraId="2409BF1F" w14:textId="77777777" w:rsidR="00DB4894" w:rsidRPr="005F489B" w:rsidRDefault="00DB4894" w:rsidP="00DB4894">
      <w:pPr>
        <w:spacing w:line="200" w:lineRule="exact"/>
        <w:jc w:val="center"/>
        <w:rPr>
          <w:sz w:val="24"/>
          <w:szCs w:val="24"/>
        </w:rPr>
      </w:pPr>
    </w:p>
    <w:p w14:paraId="24F5DF8E" w14:textId="77777777" w:rsidR="00DB4894" w:rsidRPr="005F489B" w:rsidRDefault="00DB4894" w:rsidP="00DB4894">
      <w:pPr>
        <w:spacing w:line="200" w:lineRule="exact"/>
        <w:jc w:val="center"/>
        <w:rPr>
          <w:sz w:val="24"/>
          <w:szCs w:val="24"/>
        </w:rPr>
      </w:pPr>
    </w:p>
    <w:p w14:paraId="078E1585" w14:textId="77777777" w:rsidR="00DB4894" w:rsidRPr="005F489B" w:rsidRDefault="00DB4894" w:rsidP="00DB4894">
      <w:pPr>
        <w:spacing w:line="200" w:lineRule="exact"/>
        <w:jc w:val="center"/>
        <w:rPr>
          <w:sz w:val="24"/>
          <w:szCs w:val="24"/>
        </w:rPr>
      </w:pPr>
    </w:p>
    <w:p w14:paraId="70DC3501" w14:textId="77777777" w:rsidR="00DB4894" w:rsidRPr="005F489B" w:rsidRDefault="00DB4894" w:rsidP="00DB4894">
      <w:pPr>
        <w:spacing w:line="200" w:lineRule="exact"/>
        <w:jc w:val="center"/>
        <w:rPr>
          <w:sz w:val="24"/>
          <w:szCs w:val="24"/>
        </w:rPr>
      </w:pPr>
    </w:p>
    <w:p w14:paraId="4AEA4F37" w14:textId="77777777" w:rsidR="00DB4894" w:rsidRPr="005F489B" w:rsidRDefault="00DB4894" w:rsidP="00DB4894">
      <w:pPr>
        <w:spacing w:line="200" w:lineRule="exact"/>
        <w:jc w:val="center"/>
        <w:rPr>
          <w:sz w:val="24"/>
          <w:szCs w:val="24"/>
        </w:rPr>
      </w:pPr>
    </w:p>
    <w:p w14:paraId="19EDC188" w14:textId="77777777" w:rsidR="00DB4894" w:rsidRPr="005F489B" w:rsidRDefault="00DB4894" w:rsidP="00DB4894">
      <w:pPr>
        <w:spacing w:line="200" w:lineRule="exact"/>
        <w:jc w:val="center"/>
        <w:rPr>
          <w:sz w:val="24"/>
          <w:szCs w:val="24"/>
        </w:rPr>
      </w:pPr>
    </w:p>
    <w:p w14:paraId="51263BFF" w14:textId="77777777" w:rsidR="00DB4894" w:rsidRPr="005F489B" w:rsidRDefault="00DB4894" w:rsidP="00DB4894">
      <w:pPr>
        <w:spacing w:line="200" w:lineRule="exact"/>
        <w:jc w:val="center"/>
        <w:rPr>
          <w:sz w:val="24"/>
          <w:szCs w:val="24"/>
        </w:rPr>
      </w:pPr>
    </w:p>
    <w:p w14:paraId="42D88B51" w14:textId="77777777" w:rsidR="00DB4894" w:rsidRPr="005F489B" w:rsidRDefault="00DB4894" w:rsidP="00DB4894">
      <w:pPr>
        <w:spacing w:line="200" w:lineRule="exact"/>
        <w:jc w:val="center"/>
        <w:rPr>
          <w:sz w:val="24"/>
          <w:szCs w:val="24"/>
        </w:rPr>
      </w:pPr>
    </w:p>
    <w:p w14:paraId="08656890" w14:textId="77777777" w:rsidR="00DB4894" w:rsidRPr="005F489B" w:rsidRDefault="00DB4894" w:rsidP="00DB4894">
      <w:pPr>
        <w:spacing w:line="200" w:lineRule="exact"/>
        <w:jc w:val="center"/>
        <w:rPr>
          <w:sz w:val="24"/>
          <w:szCs w:val="24"/>
        </w:rPr>
      </w:pPr>
    </w:p>
    <w:p w14:paraId="35691063" w14:textId="77777777" w:rsidR="00DB4894" w:rsidRPr="005F489B" w:rsidRDefault="00DB4894" w:rsidP="00DB4894">
      <w:pPr>
        <w:spacing w:line="200" w:lineRule="exact"/>
        <w:jc w:val="center"/>
        <w:rPr>
          <w:sz w:val="24"/>
          <w:szCs w:val="24"/>
        </w:rPr>
      </w:pPr>
    </w:p>
    <w:p w14:paraId="1AA68906" w14:textId="77777777" w:rsidR="00DB4894" w:rsidRPr="005F489B" w:rsidRDefault="00DB4894" w:rsidP="00DB4894">
      <w:pPr>
        <w:spacing w:line="200" w:lineRule="exact"/>
        <w:jc w:val="center"/>
        <w:rPr>
          <w:sz w:val="24"/>
          <w:szCs w:val="24"/>
        </w:rPr>
      </w:pPr>
    </w:p>
    <w:p w14:paraId="01E3639B" w14:textId="77777777" w:rsidR="00DB4894" w:rsidRPr="005F489B" w:rsidRDefault="00DB4894" w:rsidP="00DB4894">
      <w:pPr>
        <w:spacing w:line="200" w:lineRule="exact"/>
        <w:jc w:val="center"/>
        <w:rPr>
          <w:sz w:val="24"/>
          <w:szCs w:val="24"/>
        </w:rPr>
      </w:pPr>
    </w:p>
    <w:p w14:paraId="0B70DC2C" w14:textId="77777777" w:rsidR="00DB4894" w:rsidRPr="005F489B" w:rsidRDefault="00DB4894" w:rsidP="00DB4894">
      <w:pPr>
        <w:spacing w:line="200" w:lineRule="exact"/>
        <w:jc w:val="center"/>
        <w:rPr>
          <w:sz w:val="24"/>
          <w:szCs w:val="24"/>
        </w:rPr>
      </w:pPr>
    </w:p>
    <w:p w14:paraId="03BB3392" w14:textId="77777777" w:rsidR="00DB4894" w:rsidRPr="005F489B" w:rsidRDefault="00DB4894" w:rsidP="00DB4894">
      <w:pPr>
        <w:spacing w:line="200" w:lineRule="exact"/>
        <w:jc w:val="center"/>
        <w:rPr>
          <w:sz w:val="24"/>
          <w:szCs w:val="24"/>
        </w:rPr>
      </w:pPr>
    </w:p>
    <w:p w14:paraId="3FB61942" w14:textId="77777777" w:rsidR="00DB4894" w:rsidRPr="005F489B" w:rsidRDefault="00DB4894" w:rsidP="00DB4894">
      <w:pPr>
        <w:spacing w:line="200" w:lineRule="exact"/>
        <w:jc w:val="center"/>
        <w:rPr>
          <w:sz w:val="24"/>
          <w:szCs w:val="24"/>
        </w:rPr>
      </w:pPr>
    </w:p>
    <w:p w14:paraId="47F3D085" w14:textId="77777777" w:rsidR="00DB4894" w:rsidRPr="005F489B" w:rsidRDefault="00DB4894" w:rsidP="00DB4894">
      <w:pPr>
        <w:spacing w:line="200" w:lineRule="exact"/>
        <w:jc w:val="center"/>
        <w:rPr>
          <w:sz w:val="24"/>
          <w:szCs w:val="24"/>
        </w:rPr>
      </w:pPr>
    </w:p>
    <w:p w14:paraId="6F936591" w14:textId="77777777" w:rsidR="00DB4894" w:rsidRPr="005F489B" w:rsidRDefault="00DB4894" w:rsidP="00DB4894">
      <w:pPr>
        <w:spacing w:line="200" w:lineRule="exact"/>
        <w:jc w:val="center"/>
        <w:rPr>
          <w:sz w:val="24"/>
          <w:szCs w:val="24"/>
        </w:rPr>
      </w:pPr>
    </w:p>
    <w:p w14:paraId="04AC510F" w14:textId="77777777" w:rsidR="00DB4894" w:rsidRPr="005F489B" w:rsidRDefault="00DB4894" w:rsidP="00DB4894">
      <w:pPr>
        <w:spacing w:line="200" w:lineRule="exact"/>
        <w:jc w:val="center"/>
        <w:rPr>
          <w:sz w:val="24"/>
          <w:szCs w:val="24"/>
        </w:rPr>
      </w:pPr>
    </w:p>
    <w:p w14:paraId="61AE56C8" w14:textId="77777777" w:rsidR="00DB4894" w:rsidRPr="005F489B" w:rsidRDefault="00DB4894" w:rsidP="00DB4894">
      <w:pPr>
        <w:spacing w:line="200" w:lineRule="exact"/>
        <w:jc w:val="center"/>
        <w:rPr>
          <w:sz w:val="24"/>
          <w:szCs w:val="24"/>
        </w:rPr>
      </w:pPr>
    </w:p>
    <w:p w14:paraId="7844288B" w14:textId="77777777" w:rsidR="00DB4894" w:rsidRPr="005F489B" w:rsidRDefault="00DB4894" w:rsidP="00DB4894">
      <w:pPr>
        <w:spacing w:line="200" w:lineRule="exact"/>
        <w:jc w:val="center"/>
        <w:rPr>
          <w:sz w:val="24"/>
          <w:szCs w:val="24"/>
        </w:rPr>
      </w:pPr>
    </w:p>
    <w:p w14:paraId="69D4604B" w14:textId="77777777" w:rsidR="00DB4894" w:rsidRPr="005F489B" w:rsidRDefault="00DB4894" w:rsidP="00DB4894">
      <w:pPr>
        <w:spacing w:line="200" w:lineRule="exact"/>
        <w:jc w:val="center"/>
        <w:rPr>
          <w:sz w:val="24"/>
          <w:szCs w:val="24"/>
        </w:rPr>
      </w:pPr>
    </w:p>
    <w:p w14:paraId="137F0A92" w14:textId="77777777" w:rsidR="00DB4894" w:rsidRPr="005F489B" w:rsidRDefault="00DB4894" w:rsidP="00DB4894">
      <w:pPr>
        <w:spacing w:line="200" w:lineRule="exact"/>
        <w:jc w:val="center"/>
        <w:rPr>
          <w:sz w:val="24"/>
          <w:szCs w:val="24"/>
        </w:rPr>
      </w:pPr>
    </w:p>
    <w:p w14:paraId="0BC5370B" w14:textId="77777777" w:rsidR="00DB4894" w:rsidRPr="005F489B" w:rsidRDefault="00DB4894" w:rsidP="00DB4894">
      <w:pPr>
        <w:spacing w:line="200" w:lineRule="exact"/>
        <w:jc w:val="center"/>
        <w:rPr>
          <w:sz w:val="24"/>
          <w:szCs w:val="24"/>
        </w:rPr>
      </w:pPr>
    </w:p>
    <w:p w14:paraId="27DD56B9" w14:textId="77777777" w:rsidR="00DB4894" w:rsidRPr="005F489B" w:rsidRDefault="00DB4894" w:rsidP="00DB4894">
      <w:pPr>
        <w:spacing w:line="200" w:lineRule="exact"/>
        <w:jc w:val="center"/>
        <w:rPr>
          <w:sz w:val="24"/>
          <w:szCs w:val="24"/>
        </w:rPr>
      </w:pPr>
    </w:p>
    <w:p w14:paraId="7154B3BF" w14:textId="77777777" w:rsidR="00DB4894" w:rsidRPr="005F489B" w:rsidRDefault="00DB4894" w:rsidP="00DB4894">
      <w:pPr>
        <w:spacing w:line="200" w:lineRule="exact"/>
        <w:jc w:val="center"/>
        <w:rPr>
          <w:sz w:val="24"/>
          <w:szCs w:val="24"/>
        </w:rPr>
      </w:pPr>
    </w:p>
    <w:p w14:paraId="59809D99" w14:textId="77777777" w:rsidR="00DB4894" w:rsidRPr="005F489B" w:rsidRDefault="00DB4894" w:rsidP="00DB4894">
      <w:pPr>
        <w:spacing w:line="200" w:lineRule="exact"/>
        <w:jc w:val="center"/>
        <w:rPr>
          <w:sz w:val="24"/>
          <w:szCs w:val="24"/>
        </w:rPr>
      </w:pPr>
    </w:p>
    <w:p w14:paraId="362AD01F" w14:textId="77777777" w:rsidR="00DB4894" w:rsidRPr="005F489B" w:rsidRDefault="00DB4894" w:rsidP="00DB4894">
      <w:pPr>
        <w:spacing w:line="200" w:lineRule="exact"/>
        <w:jc w:val="center"/>
        <w:rPr>
          <w:sz w:val="24"/>
          <w:szCs w:val="24"/>
        </w:rPr>
      </w:pPr>
    </w:p>
    <w:p w14:paraId="237F116D" w14:textId="77777777" w:rsidR="00DB4894" w:rsidRPr="005F489B" w:rsidRDefault="00DB4894" w:rsidP="00DB4894">
      <w:pPr>
        <w:spacing w:line="200" w:lineRule="exact"/>
        <w:jc w:val="center"/>
        <w:rPr>
          <w:sz w:val="24"/>
          <w:szCs w:val="24"/>
        </w:rPr>
      </w:pPr>
    </w:p>
    <w:p w14:paraId="5CCC461B" w14:textId="77777777" w:rsidR="00DB4894" w:rsidRPr="005F489B" w:rsidRDefault="00DB4894" w:rsidP="00DB4894">
      <w:pPr>
        <w:spacing w:line="200" w:lineRule="exact"/>
        <w:jc w:val="center"/>
        <w:rPr>
          <w:sz w:val="24"/>
          <w:szCs w:val="24"/>
        </w:rPr>
      </w:pPr>
    </w:p>
    <w:p w14:paraId="23AA6CE7" w14:textId="77777777" w:rsidR="00DB4894" w:rsidRPr="005F489B" w:rsidRDefault="00DB4894" w:rsidP="00DB4894">
      <w:pPr>
        <w:spacing w:line="200" w:lineRule="exact"/>
        <w:jc w:val="center"/>
        <w:rPr>
          <w:sz w:val="24"/>
          <w:szCs w:val="24"/>
        </w:rPr>
      </w:pPr>
    </w:p>
    <w:p w14:paraId="5C208D64" w14:textId="77777777" w:rsidR="00DB4894" w:rsidRPr="005F489B" w:rsidRDefault="00DB4894" w:rsidP="00DB4894">
      <w:pPr>
        <w:spacing w:line="200" w:lineRule="exact"/>
        <w:jc w:val="center"/>
        <w:rPr>
          <w:sz w:val="24"/>
          <w:szCs w:val="24"/>
        </w:rPr>
      </w:pPr>
    </w:p>
    <w:p w14:paraId="67DD2D5C" w14:textId="77777777" w:rsidR="00DB4894" w:rsidRPr="005F489B" w:rsidRDefault="00DB4894" w:rsidP="00DB4894">
      <w:pPr>
        <w:spacing w:line="200" w:lineRule="exact"/>
        <w:jc w:val="center"/>
        <w:rPr>
          <w:sz w:val="24"/>
          <w:szCs w:val="24"/>
        </w:rPr>
      </w:pPr>
    </w:p>
    <w:p w14:paraId="2B22222D" w14:textId="77777777" w:rsidR="00DB4894" w:rsidRPr="005F489B" w:rsidRDefault="00DB4894" w:rsidP="00DB4894">
      <w:pPr>
        <w:spacing w:line="200" w:lineRule="exact"/>
        <w:rPr>
          <w:sz w:val="24"/>
          <w:szCs w:val="24"/>
        </w:rPr>
      </w:pPr>
    </w:p>
    <w:p w14:paraId="5785E692" w14:textId="77777777" w:rsidR="00DB4894" w:rsidRPr="005F489B" w:rsidRDefault="00DB4894" w:rsidP="00DB4894">
      <w:pPr>
        <w:spacing w:line="200" w:lineRule="exact"/>
        <w:jc w:val="center"/>
        <w:rPr>
          <w:sz w:val="24"/>
          <w:szCs w:val="24"/>
        </w:rPr>
      </w:pPr>
    </w:p>
    <w:p w14:paraId="46EB6128" w14:textId="77777777" w:rsidR="00DB4894" w:rsidRPr="005F489B" w:rsidRDefault="00DB4894" w:rsidP="00397C32">
      <w:pPr>
        <w:spacing w:line="200" w:lineRule="exact"/>
        <w:rPr>
          <w:sz w:val="24"/>
          <w:szCs w:val="24"/>
        </w:rPr>
      </w:pPr>
    </w:p>
    <w:p w14:paraId="4EFB0782" w14:textId="77777777" w:rsidR="00DB4894" w:rsidRPr="005F489B" w:rsidRDefault="00DB4894" w:rsidP="00DB4894">
      <w:pPr>
        <w:spacing w:line="200" w:lineRule="exact"/>
        <w:jc w:val="center"/>
        <w:rPr>
          <w:sz w:val="24"/>
          <w:szCs w:val="24"/>
        </w:rPr>
      </w:pPr>
    </w:p>
    <w:p w14:paraId="0F5BE71D" w14:textId="77777777" w:rsidR="00DB4894" w:rsidRPr="005F489B" w:rsidRDefault="00DB4894" w:rsidP="00DB4894">
      <w:pPr>
        <w:spacing w:line="200" w:lineRule="exact"/>
        <w:jc w:val="center"/>
        <w:rPr>
          <w:sz w:val="24"/>
          <w:szCs w:val="24"/>
        </w:rPr>
      </w:pPr>
    </w:p>
    <w:p w14:paraId="53BDF1B1" w14:textId="77777777" w:rsidR="00DB4894" w:rsidRPr="005F489B" w:rsidRDefault="00E42595" w:rsidP="00DB4894">
      <w:pPr>
        <w:spacing w:line="200" w:lineRule="exact"/>
        <w:jc w:val="center"/>
        <w:rPr>
          <w:sz w:val="24"/>
          <w:szCs w:val="24"/>
        </w:rPr>
      </w:pPr>
      <w:r w:rsidRPr="005F489B">
        <w:rPr>
          <w:sz w:val="24"/>
          <w:szCs w:val="24"/>
        </w:rPr>
        <w:t>© Copyright by KRYSTLE LANE 2018</w:t>
      </w:r>
    </w:p>
    <w:p w14:paraId="38EDE8F2" w14:textId="77777777" w:rsidR="00DB4894" w:rsidRPr="005F489B" w:rsidRDefault="00DB4894" w:rsidP="00DB4894">
      <w:pPr>
        <w:spacing w:line="200" w:lineRule="exact"/>
        <w:jc w:val="center"/>
        <w:rPr>
          <w:sz w:val="24"/>
          <w:szCs w:val="24"/>
        </w:rPr>
      </w:pPr>
      <w:r w:rsidRPr="005F489B">
        <w:rPr>
          <w:sz w:val="24"/>
          <w:szCs w:val="24"/>
        </w:rPr>
        <w:t>All Rights Reserved.</w:t>
      </w:r>
    </w:p>
    <w:p w14:paraId="1A0E56FF" w14:textId="48D98DA6" w:rsidR="00DB4894" w:rsidRPr="005F489B" w:rsidRDefault="00DB4894" w:rsidP="00DB4894">
      <w:pPr>
        <w:rPr>
          <w:sz w:val="24"/>
          <w:szCs w:val="24"/>
        </w:rPr>
        <w:sectPr w:rsidR="00DB4894" w:rsidRPr="005F489B" w:rsidSect="00656E40">
          <w:footerReference w:type="default" r:id="rId12"/>
          <w:pgSz w:w="12240" w:h="15840"/>
          <w:pgMar w:top="1440" w:right="1440" w:bottom="1440" w:left="2304" w:header="0" w:footer="819" w:gutter="0"/>
          <w:cols w:space="720"/>
        </w:sectPr>
      </w:pPr>
    </w:p>
    <w:p w14:paraId="332C2843" w14:textId="77777777" w:rsidR="00DB4894" w:rsidRPr="005F489B" w:rsidRDefault="00DB4894" w:rsidP="00DB4894">
      <w:pPr>
        <w:rPr>
          <w:sz w:val="24"/>
          <w:szCs w:val="24"/>
        </w:rPr>
      </w:pPr>
    </w:p>
    <w:p w14:paraId="401171F3" w14:textId="77777777" w:rsidR="00DB4894" w:rsidRPr="005F489B" w:rsidRDefault="00DB4894" w:rsidP="00DB4894">
      <w:pPr>
        <w:spacing w:line="200" w:lineRule="exact"/>
        <w:rPr>
          <w:sz w:val="24"/>
          <w:szCs w:val="24"/>
        </w:rPr>
      </w:pPr>
    </w:p>
    <w:p w14:paraId="153A3962" w14:textId="77777777" w:rsidR="006A537E" w:rsidRDefault="006A537E" w:rsidP="00DB4894">
      <w:pPr>
        <w:spacing w:line="480" w:lineRule="auto"/>
        <w:jc w:val="center"/>
        <w:rPr>
          <w:b/>
          <w:sz w:val="24"/>
          <w:szCs w:val="24"/>
          <w:lang w:bidi="en-US"/>
        </w:rPr>
      </w:pPr>
    </w:p>
    <w:p w14:paraId="784D486C" w14:textId="15499416" w:rsidR="00DB4894" w:rsidRPr="006A537E" w:rsidRDefault="006A537E" w:rsidP="00DB4894">
      <w:pPr>
        <w:spacing w:line="480" w:lineRule="auto"/>
        <w:jc w:val="center"/>
        <w:rPr>
          <w:b/>
          <w:sz w:val="24"/>
          <w:szCs w:val="24"/>
          <w:lang w:bidi="en-US"/>
        </w:rPr>
      </w:pPr>
      <w:r w:rsidRPr="006A537E">
        <w:rPr>
          <w:b/>
          <w:sz w:val="24"/>
          <w:szCs w:val="24"/>
          <w:lang w:bidi="en-US"/>
        </w:rPr>
        <w:lastRenderedPageBreak/>
        <w:t>Dedication</w:t>
      </w:r>
    </w:p>
    <w:p w14:paraId="47E04C92" w14:textId="6F0ADA1A" w:rsidR="002517E3" w:rsidRPr="005F489B" w:rsidRDefault="00DB4894" w:rsidP="00517274">
      <w:pPr>
        <w:spacing w:line="480" w:lineRule="auto"/>
        <w:ind w:firstLine="720"/>
        <w:rPr>
          <w:sz w:val="24"/>
          <w:szCs w:val="24"/>
          <w:lang w:bidi="en-US"/>
        </w:rPr>
        <w:sectPr w:rsidR="002517E3" w:rsidRPr="005F489B" w:rsidSect="00656E40">
          <w:type w:val="continuous"/>
          <w:pgSz w:w="12240" w:h="15840" w:code="1"/>
          <w:pgMar w:top="1440" w:right="1440" w:bottom="1440" w:left="2304" w:header="720" w:footer="720" w:gutter="0"/>
          <w:pgNumType w:fmt="lowerRoman"/>
          <w:cols w:space="720"/>
        </w:sectPr>
      </w:pPr>
      <w:r w:rsidRPr="005F489B">
        <w:rPr>
          <w:sz w:val="24"/>
          <w:szCs w:val="24"/>
          <w:lang w:bidi="en-US"/>
        </w:rPr>
        <w:t xml:space="preserve">This dissertation is dedicated to my family.  I would like to thank my mom, Kimberly Lane.  Your encouragement and support has helped me achieve this goal. </w:t>
      </w:r>
      <w:r w:rsidR="00C0322D" w:rsidRPr="005F489B">
        <w:rPr>
          <w:sz w:val="24"/>
          <w:szCs w:val="24"/>
          <w:lang w:bidi="en-US"/>
        </w:rPr>
        <w:t xml:space="preserve"> </w:t>
      </w:r>
      <w:r w:rsidRPr="005F489B">
        <w:rPr>
          <w:sz w:val="24"/>
          <w:szCs w:val="24"/>
          <w:lang w:bidi="en-US"/>
        </w:rPr>
        <w:t xml:space="preserve">I would not have finished without you.  My grandparents, Bobby and Gladys Lane, taught me about unconditional love and the importance of hard work.  My twin sister, Jennifer, you were there to remind me that I belonged here whenever I needed the encouragement. </w:t>
      </w:r>
      <w:r w:rsidR="00C0322D" w:rsidRPr="005F489B">
        <w:rPr>
          <w:sz w:val="24"/>
          <w:szCs w:val="24"/>
          <w:lang w:bidi="en-US"/>
        </w:rPr>
        <w:t xml:space="preserve"> </w:t>
      </w:r>
      <w:r w:rsidRPr="005F489B">
        <w:rPr>
          <w:sz w:val="24"/>
          <w:szCs w:val="24"/>
          <w:lang w:bidi="en-US"/>
        </w:rPr>
        <w:t>My brilliant and beautiful niece, Lilly, you are the best part of my world and I love you forever and always.</w:t>
      </w:r>
      <w:r w:rsidR="00C0322D" w:rsidRPr="005F489B">
        <w:rPr>
          <w:sz w:val="24"/>
          <w:szCs w:val="24"/>
          <w:lang w:bidi="en-US"/>
        </w:rPr>
        <w:t xml:space="preserve"> </w:t>
      </w:r>
      <w:r w:rsidRPr="005F489B">
        <w:rPr>
          <w:sz w:val="24"/>
          <w:szCs w:val="24"/>
          <w:lang w:bidi="en-US"/>
        </w:rPr>
        <w:t xml:space="preserve"> My husband, Tomas Ramirez, thank you for understanding my commitment to this dissertation and for your support. </w:t>
      </w:r>
      <w:r w:rsidR="00C0322D" w:rsidRPr="005F489B">
        <w:rPr>
          <w:sz w:val="24"/>
          <w:szCs w:val="24"/>
          <w:lang w:bidi="en-US"/>
        </w:rPr>
        <w:t xml:space="preserve"> </w:t>
      </w:r>
      <w:r w:rsidRPr="005F489B">
        <w:rPr>
          <w:sz w:val="24"/>
          <w:szCs w:val="24"/>
          <w:lang w:bidi="en-US"/>
        </w:rPr>
        <w:t xml:space="preserve">Dwayne Hess, you may have been my uncle, but you were my “real father” and I love </w:t>
      </w:r>
      <w:r w:rsidR="00544871">
        <w:rPr>
          <w:sz w:val="24"/>
          <w:szCs w:val="24"/>
          <w:lang w:bidi="en-US"/>
        </w:rPr>
        <w:t xml:space="preserve">and miss </w:t>
      </w:r>
      <w:r w:rsidRPr="005F489B">
        <w:rPr>
          <w:sz w:val="24"/>
          <w:szCs w:val="24"/>
          <w:lang w:bidi="en-US"/>
        </w:rPr>
        <w:t>you so much</w:t>
      </w:r>
      <w:r w:rsidR="00C0322D" w:rsidRPr="005F489B">
        <w:rPr>
          <w:sz w:val="24"/>
          <w:szCs w:val="24"/>
          <w:lang w:bidi="en-US"/>
        </w:rPr>
        <w:t xml:space="preserve">.  </w:t>
      </w:r>
      <w:r w:rsidRPr="005F489B">
        <w:rPr>
          <w:sz w:val="24"/>
          <w:szCs w:val="24"/>
          <w:lang w:bidi="en-US"/>
        </w:rPr>
        <w:t xml:space="preserve"> You aren’t here to see my graduation, but your selfless love and unfailing encouragement helped me get here</w:t>
      </w:r>
      <w:r w:rsidR="00C0322D" w:rsidRPr="005F489B">
        <w:rPr>
          <w:sz w:val="24"/>
          <w:szCs w:val="24"/>
          <w:lang w:bidi="en-US"/>
        </w:rPr>
        <w:t xml:space="preserve">. </w:t>
      </w:r>
      <w:r w:rsidRPr="005F489B">
        <w:rPr>
          <w:sz w:val="24"/>
          <w:szCs w:val="24"/>
          <w:lang w:bidi="en-US"/>
        </w:rPr>
        <w:t xml:space="preserve"> Uncle Greg Lane, you were another “real father” for me and I’m thankful for all of the time you have given me throughout my life. I’ve always been able to count on you.</w:t>
      </w:r>
      <w:r w:rsidR="00C0322D" w:rsidRPr="005F489B">
        <w:rPr>
          <w:sz w:val="24"/>
          <w:szCs w:val="24"/>
          <w:lang w:bidi="en-US"/>
        </w:rPr>
        <w:t xml:space="preserve"> </w:t>
      </w:r>
      <w:r w:rsidRPr="005F489B">
        <w:rPr>
          <w:sz w:val="24"/>
          <w:szCs w:val="24"/>
          <w:lang w:bidi="en-US"/>
        </w:rPr>
        <w:t xml:space="preserve"> Lachrisha Hess, I love you so much. </w:t>
      </w:r>
      <w:r w:rsidR="00C0322D" w:rsidRPr="005F489B">
        <w:rPr>
          <w:sz w:val="24"/>
          <w:szCs w:val="24"/>
          <w:lang w:bidi="en-US"/>
        </w:rPr>
        <w:t xml:space="preserve"> </w:t>
      </w:r>
      <w:r w:rsidRPr="005F489B">
        <w:rPr>
          <w:sz w:val="24"/>
          <w:szCs w:val="24"/>
          <w:lang w:bidi="en-US"/>
        </w:rPr>
        <w:t>You have always been another parent for me and you’re always willing to listen and help me when I need you</w:t>
      </w:r>
      <w:r w:rsidR="00C0322D" w:rsidRPr="005F489B">
        <w:rPr>
          <w:sz w:val="24"/>
          <w:szCs w:val="24"/>
          <w:lang w:bidi="en-US"/>
        </w:rPr>
        <w:t xml:space="preserve">.  </w:t>
      </w:r>
      <w:r w:rsidRPr="005F489B">
        <w:rPr>
          <w:sz w:val="24"/>
          <w:szCs w:val="24"/>
          <w:lang w:bidi="en-US"/>
        </w:rPr>
        <w:t>Charity Garner, Stephanie Hess, Tammy Lane, Rachael Lane and Adrian Lane I love you all and I’m blessed to have you in my family.</w:t>
      </w:r>
      <w:r w:rsidR="00C0322D" w:rsidRPr="005F489B">
        <w:rPr>
          <w:sz w:val="24"/>
          <w:szCs w:val="24"/>
          <w:lang w:bidi="en-US"/>
        </w:rPr>
        <w:t xml:space="preserve"> </w:t>
      </w:r>
      <w:r w:rsidRPr="005F489B">
        <w:rPr>
          <w:sz w:val="24"/>
          <w:szCs w:val="24"/>
          <w:lang w:bidi="en-US"/>
        </w:rPr>
        <w:t xml:space="preserve"> You are a part of the reason that I wa</w:t>
      </w:r>
      <w:r w:rsidR="00517274" w:rsidRPr="005F489B">
        <w:rPr>
          <w:sz w:val="24"/>
          <w:szCs w:val="24"/>
          <w:lang w:bidi="en-US"/>
        </w:rPr>
        <w:t xml:space="preserve">s able to complete this task. </w:t>
      </w:r>
    </w:p>
    <w:p w14:paraId="02E66844" w14:textId="1F46AF1A" w:rsidR="002517E3" w:rsidRPr="003523A0" w:rsidRDefault="006A537E" w:rsidP="002517E3">
      <w:pPr>
        <w:spacing w:line="480" w:lineRule="auto"/>
        <w:ind w:firstLine="720"/>
        <w:jc w:val="center"/>
        <w:rPr>
          <w:b/>
          <w:sz w:val="24"/>
          <w:szCs w:val="24"/>
          <w:lang w:bidi="en-US"/>
        </w:rPr>
      </w:pPr>
      <w:r>
        <w:rPr>
          <w:b/>
          <w:sz w:val="24"/>
          <w:szCs w:val="24"/>
          <w:lang w:bidi="en-US"/>
        </w:rPr>
        <w:lastRenderedPageBreak/>
        <w:t xml:space="preserve">Acknowledgement </w:t>
      </w:r>
    </w:p>
    <w:p w14:paraId="5C3AA968" w14:textId="641B7460" w:rsidR="002517E3" w:rsidRPr="005F489B" w:rsidRDefault="002517E3" w:rsidP="008E2778">
      <w:pPr>
        <w:spacing w:before="60" w:line="480" w:lineRule="auto"/>
        <w:ind w:right="36" w:firstLine="720"/>
        <w:rPr>
          <w:sz w:val="24"/>
          <w:szCs w:val="24"/>
        </w:rPr>
      </w:pPr>
      <w:r w:rsidRPr="005F489B">
        <w:rPr>
          <w:sz w:val="24"/>
          <w:szCs w:val="24"/>
        </w:rPr>
        <w:t>Dr. Vaughn has been an exceptional source of support for me throughout this process.  It has been a long and often difficult journey, but she inspired me to keep moving forward.</w:t>
      </w:r>
      <w:r w:rsidR="00B37BEE">
        <w:rPr>
          <w:sz w:val="24"/>
          <w:szCs w:val="24"/>
        </w:rPr>
        <w:t xml:space="preserve"> Mrs. Toni Brown, Mrs. Patsy Mann, Mrs. Pam Keeter, Mrs. Susie Davidson, </w:t>
      </w:r>
      <w:r w:rsidR="003811D3">
        <w:rPr>
          <w:sz w:val="24"/>
          <w:szCs w:val="24"/>
        </w:rPr>
        <w:t xml:space="preserve">Mrs. Terri Godman, Mrs. Kathy Cooper, </w:t>
      </w:r>
      <w:r w:rsidR="00B37BEE">
        <w:rPr>
          <w:sz w:val="24"/>
          <w:szCs w:val="24"/>
        </w:rPr>
        <w:t>Mrs. Delina Bible, Ms. Janet Lopez</w:t>
      </w:r>
      <w:r w:rsidR="00423127">
        <w:rPr>
          <w:sz w:val="24"/>
          <w:szCs w:val="24"/>
        </w:rPr>
        <w:t>, Mr. Greg Jacobs</w:t>
      </w:r>
      <w:r w:rsidR="00CE154F">
        <w:rPr>
          <w:sz w:val="24"/>
          <w:szCs w:val="24"/>
        </w:rPr>
        <w:t>, Mrs. Louise Slinkard, Mrs. Sheila Goad, Mrs. Kathy Cooper</w:t>
      </w:r>
      <w:r w:rsidR="00C732C7">
        <w:rPr>
          <w:sz w:val="24"/>
          <w:szCs w:val="24"/>
        </w:rPr>
        <w:t>, Mrs. Lisa Vanmeter</w:t>
      </w:r>
      <w:r w:rsidR="00B37BEE">
        <w:rPr>
          <w:sz w:val="24"/>
          <w:szCs w:val="24"/>
        </w:rPr>
        <w:t xml:space="preserve"> and all of the other teachers and administrators that inspired me throughout my primary school experience. You believed in me, encouraged me and helped me achieve my goals and I’m honored to have learned from you in the</w:t>
      </w:r>
      <w:r w:rsidR="00423127">
        <w:rPr>
          <w:sz w:val="24"/>
          <w:szCs w:val="24"/>
        </w:rPr>
        <w:t xml:space="preserve"> positive space you created. Thank you for all you have done and continue to do for the children in our community.</w:t>
      </w:r>
      <w:r w:rsidR="00544871">
        <w:rPr>
          <w:sz w:val="24"/>
          <w:szCs w:val="24"/>
        </w:rPr>
        <w:t xml:space="preserve"> Mr. Ralph Jones and Dr. Kathryn Wilson Jones you were an early example of commitment and I will always be thankful for your guidance. </w:t>
      </w:r>
    </w:p>
    <w:p w14:paraId="5181D72B" w14:textId="77777777" w:rsidR="002B3EF0" w:rsidRPr="005F489B" w:rsidRDefault="002B3EF0" w:rsidP="008E2778">
      <w:pPr>
        <w:spacing w:before="60" w:line="480" w:lineRule="auto"/>
        <w:ind w:right="36" w:firstLine="720"/>
        <w:rPr>
          <w:sz w:val="24"/>
          <w:szCs w:val="24"/>
        </w:rPr>
      </w:pPr>
    </w:p>
    <w:p w14:paraId="7D287C09" w14:textId="77777777" w:rsidR="002B3EF0" w:rsidRPr="005F489B" w:rsidRDefault="002B3EF0" w:rsidP="008E2778">
      <w:pPr>
        <w:spacing w:before="60" w:line="480" w:lineRule="auto"/>
        <w:ind w:right="36" w:firstLine="720"/>
        <w:rPr>
          <w:sz w:val="24"/>
          <w:szCs w:val="24"/>
        </w:rPr>
        <w:sectPr w:rsidR="002B3EF0" w:rsidRPr="005F489B" w:rsidSect="00656E40">
          <w:headerReference w:type="default" r:id="rId13"/>
          <w:pgSz w:w="12240" w:h="15840" w:code="1"/>
          <w:pgMar w:top="1440" w:right="1440" w:bottom="1440" w:left="2304" w:header="720" w:footer="720" w:gutter="0"/>
          <w:pgNumType w:fmt="lowerRoman" w:start="4"/>
          <w:cols w:space="720"/>
        </w:sectPr>
      </w:pPr>
    </w:p>
    <w:p w14:paraId="152B694C" w14:textId="77777777" w:rsidR="002B3EF0" w:rsidRPr="003523A0" w:rsidRDefault="002B3EF0" w:rsidP="002B3EF0">
      <w:pPr>
        <w:jc w:val="center"/>
        <w:rPr>
          <w:b/>
          <w:sz w:val="24"/>
          <w:szCs w:val="24"/>
        </w:rPr>
      </w:pPr>
      <w:r w:rsidRPr="003523A0">
        <w:rPr>
          <w:b/>
          <w:sz w:val="24"/>
          <w:szCs w:val="24"/>
        </w:rPr>
        <w:lastRenderedPageBreak/>
        <w:t>TABLE OF CONTENTS</w:t>
      </w:r>
    </w:p>
    <w:p w14:paraId="3D733E2F" w14:textId="77777777" w:rsidR="002B3EF0" w:rsidRPr="005F489B" w:rsidRDefault="002B3EF0" w:rsidP="002B3EF0">
      <w:pPr>
        <w:spacing w:before="16" w:line="260" w:lineRule="exact"/>
        <w:ind w:right="36"/>
        <w:rPr>
          <w:sz w:val="24"/>
          <w:szCs w:val="24"/>
        </w:rPr>
      </w:pPr>
    </w:p>
    <w:p w14:paraId="0925660C" w14:textId="12B1D190" w:rsidR="002B3EF0" w:rsidRPr="005F489B" w:rsidRDefault="000774FC" w:rsidP="008E4023">
      <w:pPr>
        <w:tabs>
          <w:tab w:val="right" w:leader="dot" w:pos="7920"/>
        </w:tabs>
        <w:spacing w:line="480" w:lineRule="auto"/>
        <w:ind w:left="720" w:right="43" w:hanging="720"/>
        <w:rPr>
          <w:sz w:val="24"/>
          <w:szCs w:val="24"/>
        </w:rPr>
      </w:pPr>
      <w:r>
        <w:rPr>
          <w:sz w:val="24"/>
          <w:szCs w:val="24"/>
        </w:rPr>
        <w:t>Acknowledgments</w:t>
      </w:r>
      <w:r w:rsidR="008E4023" w:rsidRPr="005F489B">
        <w:rPr>
          <w:sz w:val="24"/>
          <w:szCs w:val="24"/>
        </w:rPr>
        <w:tab/>
        <w:t>iv</w:t>
      </w:r>
      <w:r w:rsidR="002B3EF0" w:rsidRPr="005F489B">
        <w:rPr>
          <w:sz w:val="24"/>
          <w:szCs w:val="24"/>
        </w:rPr>
        <w:t xml:space="preserve">   </w:t>
      </w:r>
    </w:p>
    <w:p w14:paraId="7AC88D15" w14:textId="7775D72D" w:rsidR="002B3EF0" w:rsidRPr="005F489B" w:rsidRDefault="000774FC" w:rsidP="008E4023">
      <w:pPr>
        <w:tabs>
          <w:tab w:val="right" w:leader="dot" w:pos="7920"/>
        </w:tabs>
        <w:spacing w:line="480" w:lineRule="auto"/>
        <w:ind w:left="720" w:right="43" w:hanging="720"/>
        <w:rPr>
          <w:sz w:val="24"/>
          <w:szCs w:val="24"/>
        </w:rPr>
      </w:pPr>
      <w:r>
        <w:rPr>
          <w:sz w:val="24"/>
          <w:szCs w:val="24"/>
        </w:rPr>
        <w:t>Abstract.</w:t>
      </w:r>
      <w:r w:rsidR="008E4023" w:rsidRPr="005F489B">
        <w:rPr>
          <w:sz w:val="24"/>
          <w:szCs w:val="24"/>
        </w:rPr>
        <w:tab/>
        <w:t>vi</w:t>
      </w:r>
    </w:p>
    <w:p w14:paraId="7AD95DB4" w14:textId="75B841DF" w:rsidR="002B3EF0" w:rsidRPr="005F489B" w:rsidRDefault="000774FC" w:rsidP="008E4023">
      <w:pPr>
        <w:tabs>
          <w:tab w:val="right" w:leader="dot" w:pos="7920"/>
        </w:tabs>
        <w:spacing w:line="480" w:lineRule="auto"/>
        <w:ind w:left="720" w:right="43" w:hanging="720"/>
        <w:rPr>
          <w:sz w:val="24"/>
          <w:szCs w:val="24"/>
        </w:rPr>
      </w:pPr>
      <w:r>
        <w:rPr>
          <w:sz w:val="24"/>
          <w:szCs w:val="24"/>
        </w:rPr>
        <w:t>Preface …</w:t>
      </w:r>
      <w:r w:rsidR="006A537E">
        <w:rPr>
          <w:sz w:val="24"/>
          <w:szCs w:val="24"/>
        </w:rPr>
        <w:t>.</w:t>
      </w:r>
      <w:r w:rsidR="008E4023" w:rsidRPr="005F489B">
        <w:rPr>
          <w:sz w:val="24"/>
          <w:szCs w:val="24"/>
        </w:rPr>
        <w:tab/>
        <w:t>vii</w:t>
      </w:r>
    </w:p>
    <w:p w14:paraId="7FECC4FD" w14:textId="58029B32" w:rsidR="002B3EF0" w:rsidRPr="005F489B" w:rsidRDefault="000774FC" w:rsidP="008E4023">
      <w:pPr>
        <w:tabs>
          <w:tab w:val="right" w:leader="dot" w:pos="7920"/>
        </w:tabs>
        <w:spacing w:line="480" w:lineRule="auto"/>
        <w:ind w:left="720" w:right="43" w:hanging="720"/>
        <w:rPr>
          <w:sz w:val="24"/>
          <w:szCs w:val="24"/>
        </w:rPr>
      </w:pPr>
      <w:r>
        <w:rPr>
          <w:sz w:val="24"/>
          <w:szCs w:val="24"/>
        </w:rPr>
        <w:t>Chapter 1: Introduction</w:t>
      </w:r>
      <w:r w:rsidR="008E4023" w:rsidRPr="005F489B">
        <w:rPr>
          <w:sz w:val="24"/>
          <w:szCs w:val="24"/>
        </w:rPr>
        <w:tab/>
        <w:t>1</w:t>
      </w:r>
      <w:r w:rsidR="002B3EF0" w:rsidRPr="005F489B">
        <w:rPr>
          <w:sz w:val="24"/>
          <w:szCs w:val="24"/>
        </w:rPr>
        <w:t xml:space="preserve"> </w:t>
      </w:r>
      <w:r w:rsidR="002B3EF0" w:rsidRPr="005F489B">
        <w:rPr>
          <w:spacing w:val="51"/>
          <w:sz w:val="24"/>
          <w:szCs w:val="24"/>
        </w:rPr>
        <w:t xml:space="preserve"> </w:t>
      </w:r>
    </w:p>
    <w:p w14:paraId="394E0ED4" w14:textId="0EF5227E" w:rsidR="002B3EF0" w:rsidRPr="005F489B" w:rsidRDefault="000774FC" w:rsidP="008E4023">
      <w:pPr>
        <w:tabs>
          <w:tab w:val="right" w:leader="dot" w:pos="7920"/>
        </w:tabs>
        <w:spacing w:line="480" w:lineRule="auto"/>
        <w:ind w:left="720" w:right="43" w:hanging="720"/>
        <w:rPr>
          <w:sz w:val="24"/>
          <w:szCs w:val="24"/>
        </w:rPr>
      </w:pPr>
      <w:r>
        <w:rPr>
          <w:sz w:val="24"/>
          <w:szCs w:val="24"/>
        </w:rPr>
        <w:t>Chapter 2</w:t>
      </w:r>
      <w:r w:rsidR="002B3EF0" w:rsidRPr="005F489B">
        <w:rPr>
          <w:sz w:val="24"/>
          <w:szCs w:val="24"/>
        </w:rPr>
        <w:t xml:space="preserve">: </w:t>
      </w:r>
      <w:r>
        <w:rPr>
          <w:sz w:val="24"/>
          <w:szCs w:val="24"/>
        </w:rPr>
        <w:t>Theoretical Framework and Literature Review</w:t>
      </w:r>
      <w:r w:rsidR="005F489B">
        <w:rPr>
          <w:sz w:val="24"/>
          <w:szCs w:val="24"/>
        </w:rPr>
        <w:tab/>
        <w:t>2</w:t>
      </w:r>
      <w:r w:rsidR="006A537E">
        <w:rPr>
          <w:sz w:val="24"/>
          <w:szCs w:val="24"/>
        </w:rPr>
        <w:t>0</w:t>
      </w:r>
      <w:r w:rsidR="002B3EF0" w:rsidRPr="005F489B">
        <w:rPr>
          <w:spacing w:val="-23"/>
          <w:sz w:val="24"/>
          <w:szCs w:val="24"/>
        </w:rPr>
        <w:t xml:space="preserve"> </w:t>
      </w:r>
    </w:p>
    <w:p w14:paraId="029BAAAB" w14:textId="280FBBA3" w:rsidR="002B3EF0" w:rsidRPr="005F489B" w:rsidRDefault="000774FC" w:rsidP="008E4023">
      <w:pPr>
        <w:tabs>
          <w:tab w:val="right" w:leader="dot" w:pos="7920"/>
        </w:tabs>
        <w:spacing w:line="480" w:lineRule="auto"/>
        <w:ind w:left="720" w:right="43" w:hanging="720"/>
        <w:rPr>
          <w:sz w:val="24"/>
          <w:szCs w:val="24"/>
        </w:rPr>
      </w:pPr>
      <w:r>
        <w:rPr>
          <w:sz w:val="24"/>
          <w:szCs w:val="24"/>
        </w:rPr>
        <w:t>Chapter 3: Methodology</w:t>
      </w:r>
      <w:r w:rsidR="005F489B">
        <w:rPr>
          <w:sz w:val="24"/>
          <w:szCs w:val="24"/>
        </w:rPr>
        <w:tab/>
        <w:t>3</w:t>
      </w:r>
      <w:r w:rsidR="00266F9E">
        <w:rPr>
          <w:sz w:val="24"/>
          <w:szCs w:val="24"/>
        </w:rPr>
        <w:t>1</w:t>
      </w:r>
      <w:r w:rsidR="002B3EF0" w:rsidRPr="005F489B">
        <w:rPr>
          <w:spacing w:val="24"/>
          <w:sz w:val="24"/>
          <w:szCs w:val="24"/>
        </w:rPr>
        <w:t xml:space="preserve"> </w:t>
      </w:r>
    </w:p>
    <w:p w14:paraId="28EF18D2" w14:textId="3E8A43A3" w:rsidR="002B3EF0" w:rsidRPr="005F489B" w:rsidRDefault="000774FC" w:rsidP="008E4023">
      <w:pPr>
        <w:tabs>
          <w:tab w:val="right" w:leader="dot" w:pos="7920"/>
        </w:tabs>
        <w:spacing w:line="480" w:lineRule="auto"/>
        <w:ind w:left="720" w:right="43" w:hanging="720"/>
        <w:rPr>
          <w:sz w:val="24"/>
          <w:szCs w:val="24"/>
        </w:rPr>
      </w:pPr>
      <w:r>
        <w:rPr>
          <w:sz w:val="24"/>
          <w:szCs w:val="24"/>
        </w:rPr>
        <w:t>Chapter 4: Findings</w:t>
      </w:r>
      <w:r w:rsidR="00266F9E">
        <w:rPr>
          <w:sz w:val="24"/>
          <w:szCs w:val="24"/>
        </w:rPr>
        <w:tab/>
        <w:t>52</w:t>
      </w:r>
    </w:p>
    <w:p w14:paraId="7797FAB1" w14:textId="6A346DDE" w:rsidR="005F489B" w:rsidRDefault="003D23B9" w:rsidP="008E4023">
      <w:pPr>
        <w:tabs>
          <w:tab w:val="right" w:leader="dot" w:pos="7920"/>
        </w:tabs>
        <w:spacing w:line="480" w:lineRule="auto"/>
        <w:ind w:left="720" w:right="43" w:hanging="720"/>
        <w:rPr>
          <w:sz w:val="24"/>
          <w:szCs w:val="24"/>
        </w:rPr>
      </w:pPr>
      <w:r>
        <w:rPr>
          <w:sz w:val="24"/>
          <w:szCs w:val="24"/>
        </w:rPr>
        <w:t>Chapter 5: Summary, Discussion, and Implications</w:t>
      </w:r>
      <w:r w:rsidR="005F489B">
        <w:rPr>
          <w:sz w:val="24"/>
          <w:szCs w:val="24"/>
        </w:rPr>
        <w:tab/>
        <w:t>75</w:t>
      </w:r>
    </w:p>
    <w:p w14:paraId="1C79574F" w14:textId="5DD89294" w:rsidR="008E4023" w:rsidRPr="005F489B" w:rsidRDefault="005F489B" w:rsidP="008E4023">
      <w:pPr>
        <w:tabs>
          <w:tab w:val="right" w:leader="dot" w:pos="7920"/>
        </w:tabs>
        <w:spacing w:line="480" w:lineRule="auto"/>
        <w:ind w:left="720" w:right="43" w:hanging="720"/>
        <w:rPr>
          <w:sz w:val="24"/>
          <w:szCs w:val="24"/>
        </w:rPr>
      </w:pPr>
      <w:r>
        <w:rPr>
          <w:sz w:val="24"/>
          <w:szCs w:val="24"/>
        </w:rPr>
        <w:t>R</w:t>
      </w:r>
      <w:r w:rsidR="003D23B9">
        <w:rPr>
          <w:sz w:val="24"/>
          <w:szCs w:val="24"/>
        </w:rPr>
        <w:t>eferences</w:t>
      </w:r>
      <w:r w:rsidR="00266F9E">
        <w:rPr>
          <w:sz w:val="24"/>
          <w:szCs w:val="24"/>
        </w:rPr>
        <w:tab/>
        <w:t>91</w:t>
      </w:r>
      <w:r w:rsidR="002B3EF0" w:rsidRPr="005F489B">
        <w:rPr>
          <w:sz w:val="24"/>
          <w:szCs w:val="24"/>
        </w:rPr>
        <w:t xml:space="preserve"> </w:t>
      </w:r>
    </w:p>
    <w:p w14:paraId="761720AD" w14:textId="77777777" w:rsidR="002B3EF0" w:rsidRPr="005F489B" w:rsidRDefault="002B3EF0" w:rsidP="002B3EF0">
      <w:pPr>
        <w:spacing w:line="480" w:lineRule="auto"/>
        <w:ind w:left="720" w:right="36" w:hanging="720"/>
        <w:rPr>
          <w:sz w:val="24"/>
          <w:szCs w:val="24"/>
        </w:rPr>
      </w:pPr>
      <w:r w:rsidRPr="005F489B">
        <w:rPr>
          <w:sz w:val="24"/>
          <w:szCs w:val="24"/>
        </w:rPr>
        <w:br w:type="page"/>
      </w:r>
    </w:p>
    <w:p w14:paraId="704D88C7" w14:textId="77777777" w:rsidR="002B3EF0" w:rsidRPr="005F489B" w:rsidRDefault="002B3EF0" w:rsidP="008E2778">
      <w:pPr>
        <w:spacing w:before="60" w:line="480" w:lineRule="auto"/>
        <w:ind w:right="36" w:firstLine="720"/>
        <w:rPr>
          <w:sz w:val="24"/>
          <w:szCs w:val="24"/>
        </w:rPr>
        <w:sectPr w:rsidR="002B3EF0" w:rsidRPr="005F489B" w:rsidSect="00656E40">
          <w:headerReference w:type="default" r:id="rId14"/>
          <w:pgSz w:w="12240" w:h="15840" w:code="1"/>
          <w:pgMar w:top="1440" w:right="1440" w:bottom="1440" w:left="2304" w:header="720" w:footer="720" w:gutter="0"/>
          <w:pgNumType w:fmt="lowerRoman" w:start="5"/>
          <w:cols w:space="720"/>
        </w:sectPr>
      </w:pPr>
    </w:p>
    <w:p w14:paraId="698524EA" w14:textId="33681535" w:rsidR="00DB4894" w:rsidRPr="003523A0" w:rsidRDefault="00DB4894" w:rsidP="00DB4894">
      <w:pPr>
        <w:spacing w:before="64"/>
        <w:ind w:right="36"/>
        <w:jc w:val="center"/>
        <w:rPr>
          <w:b/>
          <w:sz w:val="24"/>
          <w:szCs w:val="24"/>
        </w:rPr>
      </w:pPr>
      <w:r w:rsidRPr="003523A0">
        <w:rPr>
          <w:b/>
          <w:sz w:val="24"/>
          <w:szCs w:val="24"/>
        </w:rPr>
        <w:lastRenderedPageBreak/>
        <w:t>A</w:t>
      </w:r>
      <w:r w:rsidR="00FC195C">
        <w:rPr>
          <w:b/>
          <w:sz w:val="24"/>
          <w:szCs w:val="24"/>
        </w:rPr>
        <w:t>bstract</w:t>
      </w:r>
    </w:p>
    <w:p w14:paraId="33E61121" w14:textId="77777777" w:rsidR="00DB4894" w:rsidRPr="005F489B" w:rsidRDefault="00DB4894" w:rsidP="00DB4894">
      <w:pPr>
        <w:spacing w:before="16" w:line="260" w:lineRule="exact"/>
        <w:ind w:right="36"/>
        <w:rPr>
          <w:sz w:val="24"/>
          <w:szCs w:val="24"/>
        </w:rPr>
      </w:pPr>
    </w:p>
    <w:p w14:paraId="1C2BFCF3" w14:textId="5BAB272A" w:rsidR="00DB4894" w:rsidRPr="00EA62B9" w:rsidRDefault="00DB4894" w:rsidP="00DB4894">
      <w:pPr>
        <w:spacing w:before="64" w:line="480" w:lineRule="auto"/>
        <w:ind w:right="36" w:firstLine="720"/>
        <w:rPr>
          <w:strike/>
          <w:sz w:val="24"/>
          <w:szCs w:val="24"/>
        </w:rPr>
      </w:pPr>
      <w:r w:rsidRPr="005F489B">
        <w:rPr>
          <w:sz w:val="24"/>
          <w:szCs w:val="24"/>
        </w:rPr>
        <w:t xml:space="preserve">This paper examines the experiences and context in the directional relationship between education and the life course. </w:t>
      </w:r>
      <w:r w:rsidR="00C0322D" w:rsidRPr="005F489B">
        <w:rPr>
          <w:sz w:val="24"/>
          <w:szCs w:val="24"/>
        </w:rPr>
        <w:t xml:space="preserve"> </w:t>
      </w:r>
      <w:r w:rsidRPr="005F489B">
        <w:rPr>
          <w:sz w:val="24"/>
          <w:szCs w:val="24"/>
        </w:rPr>
        <w:t>Using the hermeneutic</w:t>
      </w:r>
      <w:r w:rsidR="00881469">
        <w:rPr>
          <w:sz w:val="24"/>
          <w:szCs w:val="24"/>
        </w:rPr>
        <w:t xml:space="preserve"> phenomenological methodology, t</w:t>
      </w:r>
      <w:r w:rsidRPr="005F489B">
        <w:rPr>
          <w:sz w:val="24"/>
          <w:szCs w:val="24"/>
        </w:rPr>
        <w:t xml:space="preserve">he experiences of educated individuals who do not appear to reap the full social and cultural benefits of their education are examined </w:t>
      </w:r>
      <w:r w:rsidR="00D511EF">
        <w:rPr>
          <w:sz w:val="24"/>
          <w:szCs w:val="24"/>
        </w:rPr>
        <w:t>with a focus on the reasons</w:t>
      </w:r>
      <w:r w:rsidRPr="005F489B">
        <w:rPr>
          <w:sz w:val="24"/>
          <w:szCs w:val="24"/>
        </w:rPr>
        <w:t xml:space="preserve"> these individuals have not sought to make changes that would elevate their standards of living. </w:t>
      </w:r>
      <w:r w:rsidR="00C0322D" w:rsidRPr="005F489B">
        <w:rPr>
          <w:sz w:val="24"/>
          <w:szCs w:val="24"/>
        </w:rPr>
        <w:t xml:space="preserve"> </w:t>
      </w:r>
      <w:r w:rsidRPr="005F489B">
        <w:rPr>
          <w:sz w:val="24"/>
          <w:szCs w:val="24"/>
        </w:rPr>
        <w:t xml:space="preserve">The discussion concludes with a determination on whether current policies are correct in their suggestions educational attainment can improve life trajectories and lessen the gap present within the levels of socioeconomic status. </w:t>
      </w:r>
      <w:r w:rsidR="00C0322D" w:rsidRPr="005F489B">
        <w:rPr>
          <w:sz w:val="24"/>
          <w:szCs w:val="24"/>
        </w:rPr>
        <w:t xml:space="preserve"> </w:t>
      </w:r>
      <w:r w:rsidRPr="005F489B">
        <w:rPr>
          <w:sz w:val="24"/>
          <w:szCs w:val="24"/>
        </w:rPr>
        <w:t>It is possible to gain valuable information about the purpose and success of education through examining the experiences of women who have attained post-secondary education and remained actively involved in</w:t>
      </w:r>
      <w:r w:rsidR="003811D3">
        <w:rPr>
          <w:sz w:val="24"/>
          <w:szCs w:val="24"/>
        </w:rPr>
        <w:t xml:space="preserve"> working</w:t>
      </w:r>
      <w:r w:rsidR="00AD2A8C">
        <w:rPr>
          <w:sz w:val="24"/>
          <w:szCs w:val="24"/>
        </w:rPr>
        <w:t>-</w:t>
      </w:r>
      <w:r w:rsidR="003811D3">
        <w:rPr>
          <w:sz w:val="24"/>
          <w:szCs w:val="24"/>
        </w:rPr>
        <w:t>class lives and neighborhoods.</w:t>
      </w:r>
    </w:p>
    <w:p w14:paraId="5E93C793" w14:textId="77777777" w:rsidR="00DB4894" w:rsidRPr="005F489B" w:rsidRDefault="00DB4894" w:rsidP="00DB4894">
      <w:pPr>
        <w:spacing w:before="64" w:line="480" w:lineRule="auto"/>
        <w:ind w:right="36"/>
        <w:rPr>
          <w:sz w:val="24"/>
          <w:szCs w:val="24"/>
        </w:rPr>
      </w:pPr>
    </w:p>
    <w:p w14:paraId="665C2F50" w14:textId="77777777" w:rsidR="00DB4894" w:rsidRPr="005F489B" w:rsidRDefault="00DB4894" w:rsidP="00DB4894">
      <w:pPr>
        <w:ind w:right="36"/>
        <w:rPr>
          <w:sz w:val="24"/>
          <w:szCs w:val="24"/>
        </w:rPr>
      </w:pPr>
      <w:r w:rsidRPr="005F489B">
        <w:rPr>
          <w:sz w:val="24"/>
          <w:szCs w:val="24"/>
        </w:rPr>
        <w:br w:type="page"/>
      </w:r>
    </w:p>
    <w:p w14:paraId="798FF2E4" w14:textId="70F5BA4F" w:rsidR="00DB4894" w:rsidRPr="003523A0" w:rsidRDefault="00DB4894" w:rsidP="00DB4894">
      <w:pPr>
        <w:spacing w:before="64" w:line="480" w:lineRule="auto"/>
        <w:ind w:right="36"/>
        <w:jc w:val="center"/>
        <w:rPr>
          <w:b/>
          <w:sz w:val="24"/>
          <w:szCs w:val="24"/>
        </w:rPr>
      </w:pPr>
      <w:r w:rsidRPr="003523A0">
        <w:rPr>
          <w:b/>
          <w:sz w:val="24"/>
          <w:szCs w:val="24"/>
        </w:rPr>
        <w:lastRenderedPageBreak/>
        <w:t>P</w:t>
      </w:r>
      <w:r w:rsidR="0077668F">
        <w:rPr>
          <w:b/>
          <w:sz w:val="24"/>
          <w:szCs w:val="24"/>
        </w:rPr>
        <w:t>reface</w:t>
      </w:r>
    </w:p>
    <w:p w14:paraId="22660513" w14:textId="7785CA7B" w:rsidR="00DB4894" w:rsidRPr="005F489B" w:rsidRDefault="00DB4894" w:rsidP="00DB4894">
      <w:pPr>
        <w:spacing w:before="64" w:line="480" w:lineRule="auto"/>
        <w:ind w:right="36" w:firstLine="720"/>
        <w:rPr>
          <w:sz w:val="24"/>
          <w:szCs w:val="24"/>
        </w:rPr>
      </w:pPr>
      <w:r w:rsidRPr="005F489B">
        <w:rPr>
          <w:sz w:val="24"/>
          <w:szCs w:val="24"/>
        </w:rPr>
        <w:t>He</w:t>
      </w:r>
      <w:r w:rsidR="0077668F">
        <w:rPr>
          <w:sz w:val="24"/>
          <w:szCs w:val="24"/>
        </w:rPr>
        <w:t>rmeneutic phenomenology appeals</w:t>
      </w:r>
      <w:r w:rsidRPr="005F489B">
        <w:rPr>
          <w:sz w:val="24"/>
          <w:szCs w:val="24"/>
        </w:rPr>
        <w:t xml:space="preserve"> to me as a methodology due to </w:t>
      </w:r>
      <w:r w:rsidR="0077668F">
        <w:rPr>
          <w:sz w:val="24"/>
          <w:szCs w:val="24"/>
        </w:rPr>
        <w:t xml:space="preserve">its </w:t>
      </w:r>
      <w:r w:rsidRPr="005F489B">
        <w:rPr>
          <w:sz w:val="24"/>
          <w:szCs w:val="24"/>
        </w:rPr>
        <w:t xml:space="preserve">storytelling nature. </w:t>
      </w:r>
      <w:r w:rsidR="00C0322D" w:rsidRPr="005F489B">
        <w:rPr>
          <w:sz w:val="24"/>
          <w:szCs w:val="24"/>
        </w:rPr>
        <w:t xml:space="preserve"> </w:t>
      </w:r>
      <w:r w:rsidR="0077668F">
        <w:rPr>
          <w:sz w:val="24"/>
          <w:szCs w:val="24"/>
        </w:rPr>
        <w:t>It i</w:t>
      </w:r>
      <w:r w:rsidRPr="005F489B">
        <w:rPr>
          <w:sz w:val="24"/>
          <w:szCs w:val="24"/>
        </w:rPr>
        <w:t xml:space="preserve">s my desire to use this study as a means of telling the stories of the individual participants. </w:t>
      </w:r>
      <w:r w:rsidR="00C0322D" w:rsidRPr="005F489B">
        <w:rPr>
          <w:sz w:val="24"/>
          <w:szCs w:val="24"/>
        </w:rPr>
        <w:t xml:space="preserve"> </w:t>
      </w:r>
      <w:r w:rsidRPr="005F489B">
        <w:rPr>
          <w:sz w:val="24"/>
          <w:szCs w:val="24"/>
        </w:rPr>
        <w:t xml:space="preserve">I believe their lived experiences are valuable. </w:t>
      </w:r>
      <w:r w:rsidR="00C0322D" w:rsidRPr="005F489B">
        <w:rPr>
          <w:sz w:val="24"/>
          <w:szCs w:val="24"/>
        </w:rPr>
        <w:t xml:space="preserve"> </w:t>
      </w:r>
      <w:r w:rsidRPr="005F489B">
        <w:rPr>
          <w:sz w:val="24"/>
          <w:szCs w:val="24"/>
        </w:rPr>
        <w:t xml:space="preserve">I want their voices to become part of the collective conversation relating to the purpose of education. </w:t>
      </w:r>
      <w:r w:rsidR="00C0322D" w:rsidRPr="005F489B">
        <w:rPr>
          <w:sz w:val="24"/>
          <w:szCs w:val="24"/>
        </w:rPr>
        <w:t xml:space="preserve"> </w:t>
      </w:r>
      <w:r w:rsidRPr="005F489B">
        <w:rPr>
          <w:sz w:val="24"/>
          <w:szCs w:val="24"/>
        </w:rPr>
        <w:t xml:space="preserve">The ability of the researcher to become part of the story through reflection and reflexivity is essential to this study. </w:t>
      </w:r>
      <w:r w:rsidR="00C0322D" w:rsidRPr="005F489B">
        <w:rPr>
          <w:sz w:val="24"/>
          <w:szCs w:val="24"/>
        </w:rPr>
        <w:t xml:space="preserve"> </w:t>
      </w:r>
      <w:r w:rsidRPr="005F489B">
        <w:rPr>
          <w:sz w:val="24"/>
          <w:szCs w:val="24"/>
        </w:rPr>
        <w:t>I cannot tell the stories of the women in the study without telling my own story because they are connected.</w:t>
      </w:r>
    </w:p>
    <w:p w14:paraId="3EDD6146" w14:textId="1A937133" w:rsidR="00DB4894" w:rsidRPr="005F489B" w:rsidRDefault="00DB4894" w:rsidP="00DB4894">
      <w:pPr>
        <w:spacing w:before="64" w:line="480" w:lineRule="auto"/>
        <w:ind w:right="36" w:firstLine="720"/>
        <w:rPr>
          <w:sz w:val="24"/>
          <w:szCs w:val="24"/>
        </w:rPr>
      </w:pPr>
      <w:r w:rsidRPr="005F489B">
        <w:rPr>
          <w:sz w:val="24"/>
          <w:szCs w:val="24"/>
        </w:rPr>
        <w:t>I was reared in a rural working</w:t>
      </w:r>
      <w:r w:rsidR="00AD2A8C">
        <w:rPr>
          <w:sz w:val="24"/>
          <w:szCs w:val="24"/>
        </w:rPr>
        <w:t>-</w:t>
      </w:r>
      <w:r w:rsidRPr="005F489B">
        <w:rPr>
          <w:sz w:val="24"/>
          <w:szCs w:val="24"/>
        </w:rPr>
        <w:t xml:space="preserve">class neighborhood. </w:t>
      </w:r>
      <w:r w:rsidR="00C0322D" w:rsidRPr="005F489B">
        <w:rPr>
          <w:sz w:val="24"/>
          <w:szCs w:val="24"/>
        </w:rPr>
        <w:t xml:space="preserve"> </w:t>
      </w:r>
      <w:r w:rsidRPr="005F489B">
        <w:rPr>
          <w:sz w:val="24"/>
          <w:szCs w:val="24"/>
        </w:rPr>
        <w:t xml:space="preserve">My twin sister and I resided in a multigenerational home. </w:t>
      </w:r>
      <w:r w:rsidR="00C0322D" w:rsidRPr="005F489B">
        <w:rPr>
          <w:sz w:val="24"/>
          <w:szCs w:val="24"/>
        </w:rPr>
        <w:t xml:space="preserve"> </w:t>
      </w:r>
      <w:r w:rsidRPr="005F489B">
        <w:rPr>
          <w:sz w:val="24"/>
          <w:szCs w:val="24"/>
        </w:rPr>
        <w:t xml:space="preserve">Our father died when we were less than two years old. His fatal car accident was the result of having worked both a day shift and night shift at his job for two consecutive days. </w:t>
      </w:r>
      <w:r w:rsidR="00C0322D" w:rsidRPr="005F489B">
        <w:rPr>
          <w:sz w:val="24"/>
          <w:szCs w:val="24"/>
        </w:rPr>
        <w:t xml:space="preserve"> </w:t>
      </w:r>
      <w:r w:rsidRPr="005F489B">
        <w:rPr>
          <w:sz w:val="24"/>
          <w:szCs w:val="24"/>
        </w:rPr>
        <w:t xml:space="preserve">He fell asleep returning home and struck another vehicle. He was killed instantly. </w:t>
      </w:r>
      <w:r w:rsidR="00C0322D" w:rsidRPr="005F489B">
        <w:rPr>
          <w:sz w:val="24"/>
          <w:szCs w:val="24"/>
        </w:rPr>
        <w:t xml:space="preserve"> </w:t>
      </w:r>
      <w:r w:rsidRPr="005F489B">
        <w:rPr>
          <w:sz w:val="24"/>
          <w:szCs w:val="24"/>
        </w:rPr>
        <w:t xml:space="preserve">He did not have any type of life insurance. </w:t>
      </w:r>
      <w:r w:rsidR="00C0322D" w:rsidRPr="005F489B">
        <w:rPr>
          <w:sz w:val="24"/>
          <w:szCs w:val="24"/>
        </w:rPr>
        <w:t xml:space="preserve"> </w:t>
      </w:r>
      <w:r w:rsidRPr="005F489B">
        <w:rPr>
          <w:sz w:val="24"/>
          <w:szCs w:val="24"/>
        </w:rPr>
        <w:t>His upper middle</w:t>
      </w:r>
      <w:r w:rsidR="00CF68CF">
        <w:rPr>
          <w:sz w:val="24"/>
          <w:szCs w:val="24"/>
        </w:rPr>
        <w:t>-clas</w:t>
      </w:r>
      <w:r w:rsidRPr="005F489B">
        <w:rPr>
          <w:sz w:val="24"/>
          <w:szCs w:val="24"/>
        </w:rPr>
        <w:t xml:space="preserve">s family rejected his personal and professional choices and did not </w:t>
      </w:r>
      <w:r w:rsidR="0072371C" w:rsidRPr="005F489B">
        <w:rPr>
          <w:sz w:val="24"/>
          <w:szCs w:val="24"/>
        </w:rPr>
        <w:t>assist</w:t>
      </w:r>
      <w:r w:rsidRPr="005F489B">
        <w:rPr>
          <w:sz w:val="24"/>
          <w:szCs w:val="24"/>
        </w:rPr>
        <w:t xml:space="preserve"> our mother. </w:t>
      </w:r>
      <w:r w:rsidR="00C0322D" w:rsidRPr="005F489B">
        <w:rPr>
          <w:sz w:val="24"/>
          <w:szCs w:val="24"/>
        </w:rPr>
        <w:t xml:space="preserve"> </w:t>
      </w:r>
      <w:r w:rsidRPr="005F489B">
        <w:rPr>
          <w:sz w:val="24"/>
          <w:szCs w:val="24"/>
        </w:rPr>
        <w:t>However, our maternal grandparents did not hesitate to allow us to live in their home.</w:t>
      </w:r>
    </w:p>
    <w:p w14:paraId="4DE99D2F" w14:textId="417593F4" w:rsidR="00DB4894" w:rsidRPr="005F489B" w:rsidRDefault="00DB4894" w:rsidP="00DB4894">
      <w:pPr>
        <w:spacing w:before="64" w:line="480" w:lineRule="auto"/>
        <w:ind w:right="36" w:firstLine="720"/>
        <w:rPr>
          <w:sz w:val="24"/>
          <w:szCs w:val="24"/>
        </w:rPr>
      </w:pPr>
      <w:r w:rsidRPr="005F489B">
        <w:rPr>
          <w:sz w:val="24"/>
          <w:szCs w:val="24"/>
        </w:rPr>
        <w:t>The income level earned by my single mother placed our family solidly below the poverty line.</w:t>
      </w:r>
      <w:r w:rsidR="00C0322D" w:rsidRPr="005F489B">
        <w:rPr>
          <w:sz w:val="24"/>
          <w:szCs w:val="24"/>
        </w:rPr>
        <w:t xml:space="preserve"> </w:t>
      </w:r>
      <w:r w:rsidRPr="005F489B">
        <w:rPr>
          <w:sz w:val="24"/>
          <w:szCs w:val="24"/>
        </w:rPr>
        <w:t xml:space="preserve"> While many of my high school classmates did not attend college, it was never a question for my family whether or not my twin and I would attend college. </w:t>
      </w:r>
      <w:r w:rsidR="00C0322D" w:rsidRPr="005F489B">
        <w:rPr>
          <w:sz w:val="24"/>
          <w:szCs w:val="24"/>
        </w:rPr>
        <w:t xml:space="preserve">  </w:t>
      </w:r>
      <w:r w:rsidRPr="005F489B">
        <w:rPr>
          <w:sz w:val="24"/>
          <w:szCs w:val="24"/>
        </w:rPr>
        <w:t>My grandfather saved his change in a jar my entire senior year of high school to be able to provide us with en</w:t>
      </w:r>
      <w:r w:rsidR="0077668F">
        <w:rPr>
          <w:sz w:val="24"/>
          <w:szCs w:val="24"/>
        </w:rPr>
        <w:t>ough gas to move to the Norman c</w:t>
      </w:r>
      <w:r w:rsidRPr="005F489B">
        <w:rPr>
          <w:sz w:val="24"/>
          <w:szCs w:val="24"/>
        </w:rPr>
        <w:t xml:space="preserve">ampus of the University of Oklahoma. </w:t>
      </w:r>
      <w:r w:rsidR="00C0322D" w:rsidRPr="005F489B">
        <w:rPr>
          <w:sz w:val="24"/>
          <w:szCs w:val="24"/>
        </w:rPr>
        <w:t xml:space="preserve"> </w:t>
      </w:r>
      <w:r w:rsidRPr="005F489B">
        <w:rPr>
          <w:sz w:val="24"/>
          <w:szCs w:val="24"/>
        </w:rPr>
        <w:t xml:space="preserve">It became an unspoken assumption my sister and I would go to college and return home to find work near our small town. </w:t>
      </w:r>
    </w:p>
    <w:p w14:paraId="163FFD5A" w14:textId="0933B47D" w:rsidR="00DB4894" w:rsidRPr="005F489B" w:rsidRDefault="0077668F" w:rsidP="00DB4894">
      <w:pPr>
        <w:spacing w:before="64" w:line="480" w:lineRule="auto"/>
        <w:ind w:right="36" w:firstLine="720"/>
        <w:rPr>
          <w:sz w:val="24"/>
          <w:szCs w:val="24"/>
        </w:rPr>
      </w:pPr>
      <w:r>
        <w:rPr>
          <w:sz w:val="24"/>
          <w:szCs w:val="24"/>
        </w:rPr>
        <w:lastRenderedPageBreak/>
        <w:t>I completed my bachelor’s d</w:t>
      </w:r>
      <w:r w:rsidR="00DB4894" w:rsidRPr="005F489B">
        <w:rPr>
          <w:sz w:val="24"/>
          <w:szCs w:val="24"/>
        </w:rPr>
        <w:t xml:space="preserve">egree </w:t>
      </w:r>
      <w:r>
        <w:rPr>
          <w:sz w:val="24"/>
          <w:szCs w:val="24"/>
        </w:rPr>
        <w:t>in sociology and finished a master’s in human r</w:t>
      </w:r>
      <w:r w:rsidR="003811D3">
        <w:rPr>
          <w:sz w:val="24"/>
          <w:szCs w:val="24"/>
        </w:rPr>
        <w:t>elations two years later</w:t>
      </w:r>
      <w:r w:rsidR="00DB4894" w:rsidRPr="005F489B">
        <w:rPr>
          <w:sz w:val="24"/>
          <w:szCs w:val="24"/>
        </w:rPr>
        <w:t xml:space="preserve">. </w:t>
      </w:r>
      <w:r w:rsidR="00C0322D" w:rsidRPr="005F489B">
        <w:rPr>
          <w:sz w:val="24"/>
          <w:szCs w:val="24"/>
        </w:rPr>
        <w:t xml:space="preserve"> </w:t>
      </w:r>
      <w:r w:rsidR="00DB4894" w:rsidRPr="005F489B">
        <w:rPr>
          <w:sz w:val="24"/>
          <w:szCs w:val="24"/>
        </w:rPr>
        <w:t>I began work on my Ph</w:t>
      </w:r>
      <w:r w:rsidR="003E04FD">
        <w:rPr>
          <w:sz w:val="24"/>
          <w:szCs w:val="24"/>
        </w:rPr>
        <w:t>.</w:t>
      </w:r>
      <w:r w:rsidR="00DB4894" w:rsidRPr="005F489B">
        <w:rPr>
          <w:sz w:val="24"/>
          <w:szCs w:val="24"/>
        </w:rPr>
        <w:t>D</w:t>
      </w:r>
      <w:r w:rsidR="003E04FD">
        <w:rPr>
          <w:sz w:val="24"/>
          <w:szCs w:val="24"/>
        </w:rPr>
        <w:t>.</w:t>
      </w:r>
      <w:r>
        <w:rPr>
          <w:sz w:val="24"/>
          <w:szCs w:val="24"/>
        </w:rPr>
        <w:t xml:space="preserve"> in educational s</w:t>
      </w:r>
      <w:r w:rsidR="00DB4894" w:rsidRPr="005F489B">
        <w:rPr>
          <w:sz w:val="24"/>
          <w:szCs w:val="24"/>
        </w:rPr>
        <w:t>tudies</w:t>
      </w:r>
      <w:r w:rsidR="003811D3">
        <w:rPr>
          <w:sz w:val="24"/>
          <w:szCs w:val="24"/>
        </w:rPr>
        <w:t xml:space="preserve"> i</w:t>
      </w:r>
      <w:r>
        <w:rPr>
          <w:sz w:val="24"/>
          <w:szCs w:val="24"/>
        </w:rPr>
        <w:t>mmediately after completing my m</w:t>
      </w:r>
      <w:r w:rsidR="003811D3">
        <w:rPr>
          <w:sz w:val="24"/>
          <w:szCs w:val="24"/>
        </w:rPr>
        <w:t>aster’s</w:t>
      </w:r>
      <w:r w:rsidR="00DB4894" w:rsidRPr="005F489B">
        <w:rPr>
          <w:sz w:val="24"/>
          <w:szCs w:val="24"/>
        </w:rPr>
        <w:t xml:space="preserve">. During my first semester of my doctoral work, I made the decision to return home. </w:t>
      </w:r>
      <w:r w:rsidR="00C0322D" w:rsidRPr="005F489B">
        <w:rPr>
          <w:sz w:val="24"/>
          <w:szCs w:val="24"/>
        </w:rPr>
        <w:t xml:space="preserve"> </w:t>
      </w:r>
      <w:r w:rsidR="00DB4894" w:rsidRPr="005F489B">
        <w:rPr>
          <w:sz w:val="24"/>
          <w:szCs w:val="24"/>
        </w:rPr>
        <w:t>Initially, I was unable to find a suitable professional position.</w:t>
      </w:r>
      <w:r w:rsidR="00C0322D" w:rsidRPr="005F489B">
        <w:rPr>
          <w:sz w:val="24"/>
          <w:szCs w:val="24"/>
        </w:rPr>
        <w:t xml:space="preserve"> </w:t>
      </w:r>
      <w:r w:rsidR="00DB4894" w:rsidRPr="005F489B">
        <w:rPr>
          <w:sz w:val="24"/>
          <w:szCs w:val="24"/>
        </w:rPr>
        <w:t xml:space="preserve"> I returned to working as a </w:t>
      </w:r>
      <w:r w:rsidR="00881469" w:rsidRPr="005F489B">
        <w:rPr>
          <w:sz w:val="24"/>
          <w:szCs w:val="24"/>
        </w:rPr>
        <w:t>server</w:t>
      </w:r>
      <w:r w:rsidR="00DB4894" w:rsidRPr="005F489B">
        <w:rPr>
          <w:sz w:val="24"/>
          <w:szCs w:val="24"/>
        </w:rPr>
        <w:t xml:space="preserve"> at the small café at which I worked during my junior and high school years. </w:t>
      </w:r>
    </w:p>
    <w:p w14:paraId="50EB5114" w14:textId="44C82EB0" w:rsidR="00DB4894" w:rsidRPr="005F489B" w:rsidRDefault="00DB4894" w:rsidP="003811D3">
      <w:pPr>
        <w:spacing w:before="64" w:line="480" w:lineRule="auto"/>
        <w:ind w:right="36" w:firstLine="720"/>
        <w:rPr>
          <w:sz w:val="24"/>
          <w:szCs w:val="24"/>
        </w:rPr>
      </w:pPr>
      <w:r w:rsidRPr="005F489B">
        <w:rPr>
          <w:sz w:val="24"/>
          <w:szCs w:val="24"/>
        </w:rPr>
        <w:t>Eventually, I accepted a position at a local college.</w:t>
      </w:r>
      <w:r w:rsidR="00C0322D" w:rsidRPr="005F489B">
        <w:rPr>
          <w:sz w:val="24"/>
          <w:szCs w:val="24"/>
        </w:rPr>
        <w:t xml:space="preserve"> </w:t>
      </w:r>
      <w:r w:rsidRPr="005F489B">
        <w:rPr>
          <w:sz w:val="24"/>
          <w:szCs w:val="24"/>
        </w:rPr>
        <w:t xml:space="preserve"> While it was in my field, the income was significantly below the amount I could have earned with my credentials in a different neighborhood. </w:t>
      </w:r>
      <w:r w:rsidR="00C0322D" w:rsidRPr="005F489B">
        <w:rPr>
          <w:sz w:val="24"/>
          <w:szCs w:val="24"/>
        </w:rPr>
        <w:t xml:space="preserve"> </w:t>
      </w:r>
      <w:r w:rsidRPr="005F489B">
        <w:rPr>
          <w:sz w:val="24"/>
          <w:szCs w:val="24"/>
        </w:rPr>
        <w:t xml:space="preserve">The position allowed me to remain living in the </w:t>
      </w:r>
      <w:r w:rsidR="00881469" w:rsidRPr="005F489B">
        <w:rPr>
          <w:sz w:val="24"/>
          <w:szCs w:val="24"/>
        </w:rPr>
        <w:t>farmhouse</w:t>
      </w:r>
      <w:r w:rsidRPr="005F489B">
        <w:rPr>
          <w:sz w:val="24"/>
          <w:szCs w:val="24"/>
        </w:rPr>
        <w:t xml:space="preserve"> </w:t>
      </w:r>
      <w:r w:rsidR="001B7E46">
        <w:rPr>
          <w:sz w:val="24"/>
          <w:szCs w:val="24"/>
        </w:rPr>
        <w:t xml:space="preserve">where </w:t>
      </w:r>
      <w:r w:rsidRPr="005F489B">
        <w:rPr>
          <w:sz w:val="24"/>
          <w:szCs w:val="24"/>
        </w:rPr>
        <w:t>I grew up.</w:t>
      </w:r>
      <w:r w:rsidR="003811D3">
        <w:rPr>
          <w:sz w:val="24"/>
          <w:szCs w:val="24"/>
        </w:rPr>
        <w:t xml:space="preserve"> </w:t>
      </w:r>
      <w:r w:rsidRPr="005F489B">
        <w:rPr>
          <w:sz w:val="24"/>
          <w:szCs w:val="24"/>
        </w:rPr>
        <w:t xml:space="preserve">My comfort level with </w:t>
      </w:r>
      <w:r w:rsidR="0077668F">
        <w:rPr>
          <w:sz w:val="24"/>
          <w:szCs w:val="24"/>
        </w:rPr>
        <w:t xml:space="preserve">the </w:t>
      </w:r>
      <w:r w:rsidRPr="005F489B">
        <w:rPr>
          <w:sz w:val="24"/>
          <w:szCs w:val="24"/>
        </w:rPr>
        <w:t xml:space="preserve">area and my willingness to remain despite the bleak job market caused me to question the experiences of other women in similar situations. </w:t>
      </w:r>
      <w:r w:rsidR="00C0322D" w:rsidRPr="005F489B">
        <w:rPr>
          <w:sz w:val="24"/>
          <w:szCs w:val="24"/>
        </w:rPr>
        <w:t xml:space="preserve"> </w:t>
      </w:r>
      <w:r w:rsidRPr="005F489B">
        <w:rPr>
          <w:sz w:val="24"/>
          <w:szCs w:val="24"/>
        </w:rPr>
        <w:t>The majority of academic work surrounding working</w:t>
      </w:r>
      <w:r w:rsidR="00AD2A8C">
        <w:rPr>
          <w:sz w:val="24"/>
          <w:szCs w:val="24"/>
        </w:rPr>
        <w:t>-</w:t>
      </w:r>
      <w:r w:rsidRPr="005F489B">
        <w:rPr>
          <w:sz w:val="24"/>
          <w:szCs w:val="24"/>
        </w:rPr>
        <w:t>class women and education focused on the purpose of education as a means for working</w:t>
      </w:r>
      <w:r w:rsidR="00AD2A8C">
        <w:rPr>
          <w:sz w:val="24"/>
          <w:szCs w:val="24"/>
        </w:rPr>
        <w:t>-</w:t>
      </w:r>
      <w:r w:rsidRPr="005F489B">
        <w:rPr>
          <w:sz w:val="24"/>
          <w:szCs w:val="24"/>
        </w:rPr>
        <w:t>class women to achieve social and economic mobility.</w:t>
      </w:r>
      <w:r w:rsidR="00C0322D" w:rsidRPr="005F489B">
        <w:rPr>
          <w:sz w:val="24"/>
          <w:szCs w:val="24"/>
        </w:rPr>
        <w:t xml:space="preserve"> </w:t>
      </w:r>
      <w:r w:rsidRPr="005F489B">
        <w:rPr>
          <w:sz w:val="24"/>
          <w:szCs w:val="24"/>
        </w:rPr>
        <w:t xml:space="preserve"> </w:t>
      </w:r>
      <w:r w:rsidR="0077668F">
        <w:rPr>
          <w:sz w:val="24"/>
          <w:szCs w:val="24"/>
        </w:rPr>
        <w:t>I learned w</w:t>
      </w:r>
      <w:r w:rsidR="00CB1B7F">
        <w:rPr>
          <w:sz w:val="24"/>
          <w:szCs w:val="24"/>
        </w:rPr>
        <w:t>orking-class</w:t>
      </w:r>
      <w:r w:rsidRPr="005F489B">
        <w:rPr>
          <w:sz w:val="24"/>
          <w:szCs w:val="24"/>
        </w:rPr>
        <w:t xml:space="preserve"> women </w:t>
      </w:r>
      <w:r w:rsidR="0077668F">
        <w:rPr>
          <w:sz w:val="24"/>
          <w:szCs w:val="24"/>
        </w:rPr>
        <w:t xml:space="preserve">who </w:t>
      </w:r>
      <w:r w:rsidRPr="005F489B">
        <w:rPr>
          <w:sz w:val="24"/>
          <w:szCs w:val="24"/>
        </w:rPr>
        <w:t xml:space="preserve">did not seek to mirror their </w:t>
      </w:r>
      <w:r w:rsidR="00CB1B7F">
        <w:rPr>
          <w:sz w:val="24"/>
          <w:szCs w:val="24"/>
        </w:rPr>
        <w:t>middle-class</w:t>
      </w:r>
      <w:r w:rsidR="0072371C">
        <w:rPr>
          <w:sz w:val="24"/>
          <w:szCs w:val="24"/>
        </w:rPr>
        <w:t xml:space="preserve"> </w:t>
      </w:r>
      <w:r w:rsidRPr="005F489B">
        <w:rPr>
          <w:sz w:val="24"/>
          <w:szCs w:val="24"/>
        </w:rPr>
        <w:t>peers or become part of the middle</w:t>
      </w:r>
      <w:r w:rsidR="00AD2A8C">
        <w:rPr>
          <w:sz w:val="24"/>
          <w:szCs w:val="24"/>
        </w:rPr>
        <w:t>-</w:t>
      </w:r>
      <w:r w:rsidRPr="005F489B">
        <w:rPr>
          <w:sz w:val="24"/>
          <w:szCs w:val="24"/>
        </w:rPr>
        <w:t xml:space="preserve">class culture were absent from </w:t>
      </w:r>
      <w:r w:rsidR="0077668F">
        <w:rPr>
          <w:sz w:val="24"/>
          <w:szCs w:val="24"/>
        </w:rPr>
        <w:t xml:space="preserve">the </w:t>
      </w:r>
      <w:r w:rsidRPr="005F489B">
        <w:rPr>
          <w:sz w:val="24"/>
          <w:szCs w:val="24"/>
        </w:rPr>
        <w:t>literature.</w:t>
      </w:r>
    </w:p>
    <w:p w14:paraId="55CD8FD3" w14:textId="5D5AFFF9" w:rsidR="00AD7B53" w:rsidRDefault="00DB4894" w:rsidP="00AD7B53">
      <w:pPr>
        <w:spacing w:before="64" w:line="480" w:lineRule="auto"/>
        <w:ind w:right="36" w:firstLine="720"/>
        <w:rPr>
          <w:sz w:val="24"/>
          <w:szCs w:val="24"/>
        </w:rPr>
      </w:pPr>
      <w:r w:rsidRPr="005F489B">
        <w:rPr>
          <w:sz w:val="24"/>
          <w:szCs w:val="24"/>
        </w:rPr>
        <w:t>This study was developed as a way to fill that void.</w:t>
      </w:r>
      <w:r w:rsidR="00C0322D" w:rsidRPr="005F489B">
        <w:rPr>
          <w:sz w:val="24"/>
          <w:szCs w:val="24"/>
        </w:rPr>
        <w:t xml:space="preserve"> </w:t>
      </w:r>
      <w:r w:rsidRPr="005F489B">
        <w:rPr>
          <w:sz w:val="24"/>
          <w:szCs w:val="24"/>
        </w:rPr>
        <w:t xml:space="preserve"> It serves as a means of contributing to the field of education in a way that presents the value of the experiences of working</w:t>
      </w:r>
      <w:r w:rsidR="00AD2A8C">
        <w:rPr>
          <w:sz w:val="24"/>
          <w:szCs w:val="24"/>
        </w:rPr>
        <w:t>-</w:t>
      </w:r>
      <w:r w:rsidRPr="005F489B">
        <w:rPr>
          <w:sz w:val="24"/>
          <w:szCs w:val="24"/>
        </w:rPr>
        <w:t xml:space="preserve">class women with educational attainment </w:t>
      </w:r>
      <w:r w:rsidR="00CE75B6">
        <w:rPr>
          <w:sz w:val="24"/>
          <w:szCs w:val="24"/>
        </w:rPr>
        <w:t xml:space="preserve">who </w:t>
      </w:r>
      <w:r w:rsidRPr="005F489B">
        <w:rPr>
          <w:sz w:val="24"/>
          <w:szCs w:val="24"/>
        </w:rPr>
        <w:t>do not reject or advance from their working</w:t>
      </w:r>
      <w:r w:rsidR="00396545">
        <w:rPr>
          <w:sz w:val="24"/>
          <w:szCs w:val="24"/>
        </w:rPr>
        <w:t>-c</w:t>
      </w:r>
      <w:r w:rsidRPr="005F489B">
        <w:rPr>
          <w:sz w:val="24"/>
          <w:szCs w:val="24"/>
        </w:rPr>
        <w:t>lass background.</w:t>
      </w:r>
      <w:r w:rsidR="00AD7B53">
        <w:rPr>
          <w:sz w:val="24"/>
          <w:szCs w:val="24"/>
        </w:rPr>
        <w:t xml:space="preserve"> Before moving forward, it is efficacious to discuss briefly the academic dispositions of class. </w:t>
      </w:r>
    </w:p>
    <w:p w14:paraId="0697B0F8" w14:textId="77777777" w:rsidR="003811D3" w:rsidRDefault="003811D3" w:rsidP="00AD7B53">
      <w:pPr>
        <w:spacing w:before="64" w:line="480" w:lineRule="auto"/>
        <w:ind w:right="36" w:firstLine="720"/>
        <w:jc w:val="center"/>
        <w:rPr>
          <w:rFonts w:eastAsia="Calibri"/>
          <w:b/>
          <w:sz w:val="24"/>
          <w:szCs w:val="24"/>
        </w:rPr>
      </w:pPr>
    </w:p>
    <w:p w14:paraId="3B5AD6BB" w14:textId="77777777" w:rsidR="003811D3" w:rsidRDefault="003811D3" w:rsidP="00AD7B53">
      <w:pPr>
        <w:spacing w:before="64" w:line="480" w:lineRule="auto"/>
        <w:ind w:right="36" w:firstLine="720"/>
        <w:jc w:val="center"/>
        <w:rPr>
          <w:rFonts w:eastAsia="Calibri"/>
          <w:b/>
          <w:sz w:val="24"/>
          <w:szCs w:val="24"/>
        </w:rPr>
      </w:pPr>
    </w:p>
    <w:p w14:paraId="4CB2C646" w14:textId="2D9EACE0" w:rsidR="00AD7B53" w:rsidRPr="00AD7B53" w:rsidRDefault="00AD7B53" w:rsidP="00CE75B6">
      <w:pPr>
        <w:spacing w:line="480" w:lineRule="auto"/>
        <w:ind w:right="36"/>
        <w:jc w:val="center"/>
        <w:rPr>
          <w:sz w:val="24"/>
          <w:szCs w:val="24"/>
        </w:rPr>
      </w:pPr>
      <w:r w:rsidRPr="005F489B">
        <w:rPr>
          <w:rFonts w:eastAsia="Calibri"/>
          <w:b/>
          <w:sz w:val="24"/>
          <w:szCs w:val="24"/>
        </w:rPr>
        <w:lastRenderedPageBreak/>
        <w:t>Class Connections</w:t>
      </w:r>
    </w:p>
    <w:p w14:paraId="537F5489" w14:textId="77777777" w:rsidR="00A22CEC" w:rsidRDefault="00881469" w:rsidP="00575900">
      <w:pPr>
        <w:spacing w:line="480" w:lineRule="auto"/>
        <w:ind w:firstLine="720"/>
        <w:rPr>
          <w:rFonts w:eastAsia="Calibri"/>
          <w:sz w:val="24"/>
          <w:szCs w:val="24"/>
        </w:rPr>
      </w:pPr>
      <w:r>
        <w:rPr>
          <w:rFonts w:eastAsia="Calibri"/>
          <w:sz w:val="24"/>
          <w:szCs w:val="24"/>
        </w:rPr>
        <w:t>Class within the United States reflects the social hierarchy.</w:t>
      </w:r>
      <w:r w:rsidR="00AD7B53" w:rsidRPr="005F489B">
        <w:rPr>
          <w:rFonts w:eastAsia="Calibri"/>
          <w:sz w:val="24"/>
          <w:szCs w:val="24"/>
        </w:rPr>
        <w:t xml:space="preserve"> </w:t>
      </w:r>
      <w:r w:rsidR="00AD2A8C">
        <w:rPr>
          <w:rFonts w:eastAsia="Calibri"/>
          <w:sz w:val="24"/>
          <w:szCs w:val="24"/>
        </w:rPr>
        <w:t>Middle-</w:t>
      </w:r>
      <w:r w:rsidR="00AD7F83">
        <w:rPr>
          <w:rFonts w:eastAsia="Calibri"/>
          <w:sz w:val="24"/>
          <w:szCs w:val="24"/>
        </w:rPr>
        <w:t>class culture is defined as</w:t>
      </w:r>
      <w:r w:rsidR="00AD2A8C">
        <w:rPr>
          <w:rFonts w:eastAsia="Calibri"/>
          <w:sz w:val="24"/>
          <w:szCs w:val="24"/>
        </w:rPr>
        <w:t xml:space="preserve"> the social values and norms associated with the group of people falling above </w:t>
      </w:r>
      <w:r w:rsidR="00CB1B7F">
        <w:rPr>
          <w:rFonts w:eastAsia="Calibri"/>
          <w:sz w:val="24"/>
          <w:szCs w:val="24"/>
        </w:rPr>
        <w:t>working-class</w:t>
      </w:r>
      <w:r w:rsidR="00AD2A8C">
        <w:rPr>
          <w:rFonts w:eastAsia="Calibri"/>
          <w:sz w:val="24"/>
          <w:szCs w:val="24"/>
        </w:rPr>
        <w:t xml:space="preserve">, but below the </w:t>
      </w:r>
      <w:r w:rsidR="00CB1B7F">
        <w:rPr>
          <w:rFonts w:eastAsia="Calibri"/>
          <w:sz w:val="24"/>
          <w:szCs w:val="24"/>
        </w:rPr>
        <w:t>upper-class</w:t>
      </w:r>
      <w:r w:rsidR="00AD2A8C">
        <w:rPr>
          <w:rFonts w:eastAsia="Calibri"/>
          <w:sz w:val="24"/>
          <w:szCs w:val="24"/>
        </w:rPr>
        <w:t>.</w:t>
      </w:r>
      <w:r w:rsidR="00AD7B53" w:rsidRPr="005F489B">
        <w:rPr>
          <w:rFonts w:eastAsia="Calibri"/>
          <w:sz w:val="24"/>
          <w:szCs w:val="24"/>
        </w:rPr>
        <w:t xml:space="preserve"> Middle</w:t>
      </w:r>
      <w:r w:rsidR="00AD2A8C">
        <w:rPr>
          <w:rFonts w:eastAsia="Calibri"/>
          <w:sz w:val="24"/>
          <w:szCs w:val="24"/>
        </w:rPr>
        <w:t>-</w:t>
      </w:r>
      <w:r w:rsidR="00AD7B53" w:rsidRPr="005F489B">
        <w:rPr>
          <w:rFonts w:eastAsia="Calibri"/>
          <w:sz w:val="24"/>
          <w:szCs w:val="24"/>
        </w:rPr>
        <w:t>class culture is viewed as the standard of measurement by which all members of society should adhere</w:t>
      </w:r>
      <w:r w:rsidR="00AD2A8C">
        <w:rPr>
          <w:rFonts w:eastAsia="Calibri"/>
          <w:sz w:val="24"/>
          <w:szCs w:val="24"/>
        </w:rPr>
        <w:t xml:space="preserve"> (Lauter</w:t>
      </w:r>
      <w:r w:rsidR="00C732C7">
        <w:rPr>
          <w:rFonts w:eastAsia="Calibri"/>
          <w:sz w:val="24"/>
          <w:szCs w:val="24"/>
        </w:rPr>
        <w:t>, 2014</w:t>
      </w:r>
      <w:r w:rsidR="00AD2A8C">
        <w:rPr>
          <w:rFonts w:eastAsia="Calibri"/>
          <w:sz w:val="24"/>
          <w:szCs w:val="24"/>
        </w:rPr>
        <w:t>)</w:t>
      </w:r>
      <w:r w:rsidR="00AD7B53" w:rsidRPr="005F489B">
        <w:rPr>
          <w:rFonts w:eastAsia="Calibri"/>
          <w:sz w:val="24"/>
          <w:szCs w:val="24"/>
        </w:rPr>
        <w:t xml:space="preserve">.  </w:t>
      </w:r>
    </w:p>
    <w:p w14:paraId="1854391F" w14:textId="722012D4" w:rsidR="00A22CEC" w:rsidRDefault="00AD7B53" w:rsidP="00575900">
      <w:pPr>
        <w:spacing w:line="480" w:lineRule="auto"/>
        <w:ind w:firstLine="720"/>
        <w:rPr>
          <w:rFonts w:eastAsia="Calibri"/>
          <w:sz w:val="24"/>
          <w:szCs w:val="24"/>
        </w:rPr>
      </w:pPr>
      <w:r w:rsidRPr="005F489B">
        <w:rPr>
          <w:rFonts w:eastAsia="Calibri"/>
          <w:sz w:val="24"/>
          <w:szCs w:val="24"/>
        </w:rPr>
        <w:t>Elite</w:t>
      </w:r>
      <w:r w:rsidR="00AD2A8C">
        <w:rPr>
          <w:rFonts w:eastAsia="Calibri"/>
          <w:sz w:val="24"/>
          <w:szCs w:val="24"/>
        </w:rPr>
        <w:t>-</w:t>
      </w:r>
      <w:r w:rsidRPr="005F489B">
        <w:rPr>
          <w:rFonts w:eastAsia="Calibri"/>
          <w:sz w:val="24"/>
          <w:szCs w:val="24"/>
        </w:rPr>
        <w:t>culture is</w:t>
      </w:r>
      <w:r w:rsidR="00AD2A8C">
        <w:rPr>
          <w:rFonts w:eastAsia="Calibri"/>
          <w:sz w:val="24"/>
          <w:szCs w:val="24"/>
        </w:rPr>
        <w:t xml:space="preserve"> understood to reflect the values, norms and experiences of individuals </w:t>
      </w:r>
      <w:r w:rsidR="00A22CEC">
        <w:rPr>
          <w:rFonts w:eastAsia="Calibri"/>
          <w:sz w:val="24"/>
          <w:szCs w:val="24"/>
        </w:rPr>
        <w:t xml:space="preserve">who </w:t>
      </w:r>
      <w:r w:rsidR="00AD2A8C">
        <w:rPr>
          <w:rFonts w:eastAsia="Calibri"/>
          <w:sz w:val="24"/>
          <w:szCs w:val="24"/>
        </w:rPr>
        <w:t>have a socioeconomic status that places them in the wealthiest group of individuals within their region. Elite groups are more likely to have the highest levels of political power as well as financial wealth. This culture is</w:t>
      </w:r>
      <w:r w:rsidRPr="005F489B">
        <w:rPr>
          <w:rFonts w:eastAsia="Calibri"/>
          <w:sz w:val="24"/>
          <w:szCs w:val="24"/>
        </w:rPr>
        <w:t xml:space="preserve"> used as </w:t>
      </w:r>
      <w:r w:rsidR="00AD2A8C">
        <w:rPr>
          <w:rFonts w:eastAsia="Calibri"/>
          <w:sz w:val="24"/>
          <w:szCs w:val="24"/>
        </w:rPr>
        <w:t>a goal leveraged against middle-</w:t>
      </w:r>
      <w:r w:rsidRPr="005F489B">
        <w:rPr>
          <w:rFonts w:eastAsia="Calibri"/>
          <w:sz w:val="24"/>
          <w:szCs w:val="24"/>
        </w:rPr>
        <w:t>class individuals as a means of increasing thei</w:t>
      </w:r>
      <w:r w:rsidR="00AD2A8C">
        <w:rPr>
          <w:rFonts w:eastAsia="Calibri"/>
          <w:sz w:val="24"/>
          <w:szCs w:val="24"/>
        </w:rPr>
        <w:t xml:space="preserve">r productivity (Lauter, 2014).  Subsequent portions of this study will </w:t>
      </w:r>
      <w:r w:rsidR="003E04FD">
        <w:rPr>
          <w:rFonts w:eastAsia="Calibri"/>
          <w:sz w:val="24"/>
          <w:szCs w:val="24"/>
        </w:rPr>
        <w:t>refer to the term “elite women.”</w:t>
      </w:r>
      <w:r w:rsidR="00881469">
        <w:rPr>
          <w:rFonts w:eastAsia="Calibri"/>
          <w:sz w:val="24"/>
          <w:szCs w:val="24"/>
        </w:rPr>
        <w:t xml:space="preserve"> The term reflects women </w:t>
      </w:r>
      <w:r w:rsidR="00A22CEC">
        <w:rPr>
          <w:rFonts w:eastAsia="Calibri"/>
          <w:sz w:val="24"/>
          <w:szCs w:val="24"/>
        </w:rPr>
        <w:t xml:space="preserve">who </w:t>
      </w:r>
      <w:r w:rsidR="00AD2A8C">
        <w:rPr>
          <w:rFonts w:eastAsia="Calibri"/>
          <w:sz w:val="24"/>
          <w:szCs w:val="24"/>
        </w:rPr>
        <w:t xml:space="preserve">are part of the elite culture. </w:t>
      </w:r>
    </w:p>
    <w:p w14:paraId="016D4007" w14:textId="14F50F2F" w:rsidR="00AD7B53" w:rsidRDefault="00881469" w:rsidP="00575900">
      <w:pPr>
        <w:spacing w:line="480" w:lineRule="auto"/>
        <w:ind w:firstLine="720"/>
        <w:rPr>
          <w:rFonts w:eastAsia="Calibri"/>
          <w:sz w:val="24"/>
          <w:szCs w:val="24"/>
        </w:rPr>
      </w:pPr>
      <w:r>
        <w:rPr>
          <w:rFonts w:eastAsia="Calibri"/>
          <w:sz w:val="24"/>
          <w:szCs w:val="24"/>
        </w:rPr>
        <w:t xml:space="preserve">The characteristics of working-class individuals (as defined by their position in relation to other class groups) serve as a basis for defining the culture. The use of the comparison definition highlights the </w:t>
      </w:r>
      <w:r w:rsidR="00AD7B53" w:rsidRPr="005F489B">
        <w:rPr>
          <w:rFonts w:eastAsia="Calibri"/>
          <w:sz w:val="24"/>
          <w:szCs w:val="24"/>
        </w:rPr>
        <w:t>perceived disparities</w:t>
      </w:r>
      <w:r>
        <w:rPr>
          <w:rFonts w:eastAsia="Calibri"/>
          <w:sz w:val="24"/>
          <w:szCs w:val="24"/>
        </w:rPr>
        <w:t xml:space="preserve"> of working-class culture.  </w:t>
      </w:r>
      <w:r w:rsidR="00AD7B53" w:rsidRPr="005F489B">
        <w:rPr>
          <w:rFonts w:eastAsia="Calibri"/>
          <w:sz w:val="24"/>
          <w:szCs w:val="24"/>
        </w:rPr>
        <w:t>The positioning of elite culture as the ideal has left working</w:t>
      </w:r>
      <w:r w:rsidR="00AD2A8C">
        <w:rPr>
          <w:rFonts w:eastAsia="Calibri"/>
          <w:sz w:val="24"/>
          <w:szCs w:val="24"/>
        </w:rPr>
        <w:t>-</w:t>
      </w:r>
      <w:r w:rsidR="00AD7B53" w:rsidRPr="005F489B">
        <w:rPr>
          <w:rFonts w:eastAsia="Calibri"/>
          <w:sz w:val="24"/>
          <w:szCs w:val="24"/>
        </w:rPr>
        <w:t>class culture unfairly labeled deficient (Parfitt, 2016).</w:t>
      </w:r>
    </w:p>
    <w:p w14:paraId="0BFFCF5F" w14:textId="77777777" w:rsidR="00C52C1D" w:rsidRPr="00C52C1D" w:rsidRDefault="00C52C1D" w:rsidP="00C52C1D">
      <w:pPr>
        <w:spacing w:line="480" w:lineRule="auto"/>
        <w:ind w:firstLine="720"/>
        <w:rPr>
          <w:rFonts w:eastAsia="Calibri"/>
          <w:sz w:val="24"/>
          <w:szCs w:val="24"/>
        </w:rPr>
      </w:pPr>
      <w:r w:rsidRPr="00C52C1D">
        <w:rPr>
          <w:rFonts w:eastAsia="Calibri"/>
          <w:sz w:val="24"/>
          <w:szCs w:val="24"/>
        </w:rPr>
        <w:t xml:space="preserve">The impact of social class on cultural development extends to physical space, emotional development and interpersonal communication. Individuals within each class develop their own form of capital that is beneficial within their communities. Middle-class families develop and perpetuate the type of cultural capital that allows for them to maintain their social position and in some cases to advance into more elite levels. </w:t>
      </w:r>
      <w:r w:rsidRPr="00C52C1D">
        <w:rPr>
          <w:rFonts w:eastAsia="Calibri"/>
          <w:sz w:val="24"/>
          <w:szCs w:val="24"/>
        </w:rPr>
        <w:lastRenderedPageBreak/>
        <w:t xml:space="preserve">Working-class individuals are often unable to participate in the type of networking and personal cultural development that produces the ability to advance in professional or socio-cultural areas (Bourdieu, 2018).  Concrete examples of the barriers that exist between working-class individuals and their middle-class peers exist in the form of highways, railroad tracks and strategically planted trees.   While neighborhoods often require certain elements in order to function properly, the placement of geographic dividers also serve as a reminder of the socio-cultural barriers that exist to keep working-class individuals out of middle-class areas. Middle-class culture excludes working-class individuals (Chekhov, 2009). </w:t>
      </w:r>
    </w:p>
    <w:p w14:paraId="573E02CA" w14:textId="456804E8" w:rsidR="00AD7B53" w:rsidRPr="005F489B" w:rsidRDefault="00CB1B7F" w:rsidP="007F4881">
      <w:pPr>
        <w:spacing w:line="480" w:lineRule="auto"/>
        <w:rPr>
          <w:rFonts w:eastAsia="Calibri"/>
          <w:b/>
          <w:sz w:val="24"/>
          <w:szCs w:val="24"/>
        </w:rPr>
      </w:pPr>
      <w:r>
        <w:rPr>
          <w:rFonts w:eastAsia="Calibri"/>
          <w:b/>
          <w:sz w:val="24"/>
          <w:szCs w:val="24"/>
        </w:rPr>
        <w:t>Working-class</w:t>
      </w:r>
      <w:r w:rsidR="00AD7B53" w:rsidRPr="005F489B">
        <w:rPr>
          <w:rFonts w:eastAsia="Calibri"/>
          <w:b/>
          <w:sz w:val="24"/>
          <w:szCs w:val="24"/>
        </w:rPr>
        <w:t xml:space="preserve"> Culture</w:t>
      </w:r>
    </w:p>
    <w:p w14:paraId="087FB043" w14:textId="2C07AF6A" w:rsidR="007F4881" w:rsidRDefault="00575900" w:rsidP="007F4881">
      <w:pPr>
        <w:spacing w:line="480" w:lineRule="auto"/>
        <w:ind w:firstLine="720"/>
        <w:rPr>
          <w:rFonts w:eastAsia="Calibri"/>
          <w:b/>
          <w:sz w:val="24"/>
          <w:szCs w:val="24"/>
        </w:rPr>
      </w:pPr>
      <w:r>
        <w:rPr>
          <w:rFonts w:eastAsia="Calibri"/>
          <w:b/>
          <w:sz w:val="24"/>
          <w:szCs w:val="24"/>
        </w:rPr>
        <w:t>I</w:t>
      </w:r>
      <w:r w:rsidR="007F4881">
        <w:rPr>
          <w:rFonts w:eastAsia="Calibri"/>
          <w:b/>
          <w:sz w:val="24"/>
          <w:szCs w:val="24"/>
        </w:rPr>
        <w:t>ndividuals</w:t>
      </w:r>
      <w:r>
        <w:rPr>
          <w:rFonts w:eastAsia="Calibri"/>
          <w:b/>
          <w:sz w:val="24"/>
          <w:szCs w:val="24"/>
        </w:rPr>
        <w:t>.</w:t>
      </w:r>
    </w:p>
    <w:p w14:paraId="286E9B38" w14:textId="20A06E87" w:rsidR="00AD7B53" w:rsidRPr="007F4881" w:rsidRDefault="00AD7B53" w:rsidP="007F4881">
      <w:pPr>
        <w:spacing w:line="480" w:lineRule="auto"/>
        <w:ind w:firstLine="720"/>
        <w:rPr>
          <w:rFonts w:eastAsia="Calibri"/>
          <w:b/>
          <w:sz w:val="24"/>
          <w:szCs w:val="24"/>
        </w:rPr>
      </w:pPr>
      <w:r w:rsidRPr="005F489B">
        <w:rPr>
          <w:rFonts w:eastAsia="Calibri"/>
          <w:sz w:val="24"/>
          <w:szCs w:val="24"/>
        </w:rPr>
        <w:t>United States culture typically considers individuals to be within the working</w:t>
      </w:r>
      <w:r w:rsidR="00AD2A8C">
        <w:rPr>
          <w:rFonts w:eastAsia="Calibri"/>
          <w:sz w:val="24"/>
          <w:szCs w:val="24"/>
        </w:rPr>
        <w:t>-</w:t>
      </w:r>
      <w:r w:rsidRPr="005F489B">
        <w:rPr>
          <w:rFonts w:eastAsia="Calibri"/>
          <w:sz w:val="24"/>
          <w:szCs w:val="24"/>
        </w:rPr>
        <w:t>class if their income is above the level determined to be the poverty level, but below the median income.</w:t>
      </w:r>
      <w:r w:rsidR="00AD2A8C">
        <w:rPr>
          <w:rFonts w:eastAsia="Calibri"/>
          <w:sz w:val="24"/>
          <w:szCs w:val="24"/>
        </w:rPr>
        <w:t xml:space="preserve">  </w:t>
      </w:r>
      <w:r w:rsidR="00881469">
        <w:rPr>
          <w:rFonts w:eastAsia="Calibri"/>
          <w:sz w:val="24"/>
          <w:szCs w:val="24"/>
        </w:rPr>
        <w:t>The term blue-collar reflects the physical aspect of the culture by referencing the color of the shirts used frequently within service jobs.</w:t>
      </w:r>
      <w:r w:rsidRPr="005F489B">
        <w:rPr>
          <w:rFonts w:eastAsia="Calibri"/>
          <w:sz w:val="24"/>
          <w:szCs w:val="24"/>
        </w:rPr>
        <w:t xml:space="preserve">  </w:t>
      </w:r>
      <w:r w:rsidR="00881469" w:rsidRPr="005F489B">
        <w:rPr>
          <w:rFonts w:eastAsia="Calibri"/>
          <w:sz w:val="24"/>
          <w:szCs w:val="24"/>
        </w:rPr>
        <w:t>Blue-collar</w:t>
      </w:r>
      <w:r w:rsidRPr="005F489B">
        <w:rPr>
          <w:rFonts w:eastAsia="Calibri"/>
          <w:sz w:val="24"/>
          <w:szCs w:val="24"/>
        </w:rPr>
        <w:t xml:space="preserve"> workers fill service industry roles.  They are typically paid on an hourly scale and complete tasks that serve to increase profit for others.  They become a product in that they sell their time and labor for a fee (Parfitt, 2016).  </w:t>
      </w:r>
      <w:r w:rsidR="00881469">
        <w:rPr>
          <w:rFonts w:eastAsia="Calibri"/>
          <w:sz w:val="24"/>
          <w:szCs w:val="24"/>
        </w:rPr>
        <w:t>The manner society views working-class individuals and the int</w:t>
      </w:r>
      <w:r w:rsidR="00281522">
        <w:rPr>
          <w:rFonts w:eastAsia="Calibri"/>
          <w:sz w:val="24"/>
          <w:szCs w:val="24"/>
        </w:rPr>
        <w:t>ernalized self-view comes</w:t>
      </w:r>
      <w:r w:rsidR="00881469">
        <w:rPr>
          <w:rFonts w:eastAsia="Calibri"/>
          <w:sz w:val="24"/>
          <w:szCs w:val="24"/>
        </w:rPr>
        <w:t xml:space="preserve"> from </w:t>
      </w:r>
      <w:r w:rsidR="00281522">
        <w:rPr>
          <w:rFonts w:eastAsia="Calibri"/>
          <w:sz w:val="24"/>
          <w:szCs w:val="24"/>
        </w:rPr>
        <w:t xml:space="preserve">the judgement of others influences working-class people. Working-class culture is simultaneously demonized and romanticized through the perception working-class men and women are either lacking in work ethic </w:t>
      </w:r>
      <w:r w:rsidR="00C732C7">
        <w:rPr>
          <w:rFonts w:eastAsia="Calibri"/>
          <w:sz w:val="24"/>
          <w:szCs w:val="24"/>
        </w:rPr>
        <w:t>or possess</w:t>
      </w:r>
      <w:r w:rsidR="00281522">
        <w:rPr>
          <w:rFonts w:eastAsia="Calibri"/>
          <w:sz w:val="24"/>
          <w:szCs w:val="24"/>
        </w:rPr>
        <w:t xml:space="preserve"> a higher level of morality and compassion than middle-class and above people.</w:t>
      </w:r>
      <w:r w:rsidRPr="005F489B">
        <w:rPr>
          <w:rFonts w:eastAsia="Calibri"/>
          <w:sz w:val="24"/>
          <w:szCs w:val="24"/>
        </w:rPr>
        <w:t xml:space="preserve"> The reality of </w:t>
      </w:r>
      <w:r w:rsidR="00CB1B7F">
        <w:rPr>
          <w:rFonts w:eastAsia="Calibri"/>
          <w:sz w:val="24"/>
          <w:szCs w:val="24"/>
        </w:rPr>
        <w:t>working-class</w:t>
      </w:r>
      <w:r w:rsidRPr="005F489B">
        <w:rPr>
          <w:rFonts w:eastAsia="Calibri"/>
          <w:sz w:val="24"/>
          <w:szCs w:val="24"/>
        </w:rPr>
        <w:t xml:space="preserve"> culture is somewhere in the </w:t>
      </w:r>
      <w:r w:rsidRPr="005F489B">
        <w:rPr>
          <w:rFonts w:eastAsia="Calibri"/>
          <w:sz w:val="24"/>
          <w:szCs w:val="24"/>
        </w:rPr>
        <w:lastRenderedPageBreak/>
        <w:t xml:space="preserve">middle of the two extremes. </w:t>
      </w:r>
      <w:r w:rsidR="00281522">
        <w:rPr>
          <w:rFonts w:eastAsia="Calibri"/>
          <w:sz w:val="24"/>
          <w:szCs w:val="24"/>
        </w:rPr>
        <w:t xml:space="preserve">The tendency to either elevate or ostracize the culture depends on the framing of the situation and the reason for analysis. </w:t>
      </w:r>
    </w:p>
    <w:p w14:paraId="03EAAA23" w14:textId="77777777" w:rsidR="00575900" w:rsidRDefault="003811D3" w:rsidP="00575900">
      <w:pPr>
        <w:spacing w:line="480" w:lineRule="auto"/>
        <w:ind w:firstLine="720"/>
        <w:rPr>
          <w:rFonts w:eastAsia="Calibri"/>
          <w:b/>
          <w:sz w:val="24"/>
          <w:szCs w:val="24"/>
        </w:rPr>
      </w:pPr>
      <w:r>
        <w:rPr>
          <w:rFonts w:eastAsia="Calibri"/>
          <w:b/>
          <w:sz w:val="24"/>
          <w:szCs w:val="24"/>
        </w:rPr>
        <w:t>Material and Non-Ma</w:t>
      </w:r>
      <w:r w:rsidR="00AD7B53" w:rsidRPr="005F489B">
        <w:rPr>
          <w:rFonts w:eastAsia="Calibri"/>
          <w:b/>
          <w:sz w:val="24"/>
          <w:szCs w:val="24"/>
        </w:rPr>
        <w:t>terial Culture</w:t>
      </w:r>
      <w:r w:rsidR="00575900">
        <w:rPr>
          <w:rFonts w:eastAsia="Calibri"/>
          <w:b/>
          <w:sz w:val="24"/>
          <w:szCs w:val="24"/>
        </w:rPr>
        <w:t>.</w:t>
      </w:r>
    </w:p>
    <w:p w14:paraId="2468CB35" w14:textId="7F8A8F8A" w:rsidR="00AD7B53" w:rsidRPr="00575900" w:rsidRDefault="00AD7B53" w:rsidP="00575900">
      <w:pPr>
        <w:spacing w:line="480" w:lineRule="auto"/>
        <w:ind w:firstLine="720"/>
        <w:rPr>
          <w:rFonts w:eastAsia="Calibri"/>
          <w:b/>
          <w:sz w:val="24"/>
          <w:szCs w:val="24"/>
        </w:rPr>
      </w:pPr>
      <w:r w:rsidRPr="005F489B">
        <w:rPr>
          <w:rFonts w:eastAsia="Calibri"/>
          <w:sz w:val="24"/>
          <w:szCs w:val="24"/>
        </w:rPr>
        <w:t>Culture is a fluid concept that encompasses material goods, services, social traditions and belief systems.  Working</w:t>
      </w:r>
      <w:r w:rsidR="00AD2A8C">
        <w:rPr>
          <w:rFonts w:eastAsia="Calibri"/>
          <w:sz w:val="24"/>
          <w:szCs w:val="24"/>
        </w:rPr>
        <w:t>-</w:t>
      </w:r>
      <w:r w:rsidRPr="005F489B">
        <w:rPr>
          <w:rFonts w:eastAsia="Calibri"/>
          <w:sz w:val="24"/>
          <w:szCs w:val="24"/>
        </w:rPr>
        <w:t>class culture i</w:t>
      </w:r>
      <w:r w:rsidR="003811D3">
        <w:rPr>
          <w:rFonts w:eastAsia="Calibri"/>
          <w:sz w:val="24"/>
          <w:szCs w:val="24"/>
        </w:rPr>
        <w:t xml:space="preserve">s not immune from the pressures of </w:t>
      </w:r>
      <w:r w:rsidRPr="005F489B">
        <w:rPr>
          <w:rFonts w:eastAsia="Calibri"/>
          <w:sz w:val="24"/>
          <w:szCs w:val="24"/>
        </w:rPr>
        <w:t>marketing and brand recognition</w:t>
      </w:r>
      <w:r w:rsidR="00A22CEC">
        <w:rPr>
          <w:rFonts w:eastAsia="Calibri"/>
          <w:sz w:val="24"/>
          <w:szCs w:val="24"/>
        </w:rPr>
        <w:t>.</w:t>
      </w:r>
      <w:r w:rsidRPr="005F489B">
        <w:rPr>
          <w:rFonts w:eastAsia="Calibri"/>
          <w:sz w:val="24"/>
          <w:szCs w:val="24"/>
        </w:rPr>
        <w:t xml:space="preserve"> </w:t>
      </w:r>
      <w:r w:rsidR="00A22CEC">
        <w:rPr>
          <w:rFonts w:eastAsia="Calibri"/>
          <w:sz w:val="24"/>
          <w:szCs w:val="24"/>
        </w:rPr>
        <w:t>T</w:t>
      </w:r>
      <w:r w:rsidRPr="005F489B">
        <w:rPr>
          <w:rFonts w:eastAsia="Calibri"/>
          <w:sz w:val="24"/>
          <w:szCs w:val="24"/>
        </w:rPr>
        <w:t>he artifacts are valued within the culture are ty</w:t>
      </w:r>
      <w:r w:rsidR="003811D3">
        <w:rPr>
          <w:rFonts w:eastAsia="Calibri"/>
          <w:sz w:val="24"/>
          <w:szCs w:val="24"/>
        </w:rPr>
        <w:t>pically different from those in wealthier classes.  Most of the goods and services desired within a social class reflect the shared interests and commonalities present within the class culture</w:t>
      </w:r>
      <w:r w:rsidRPr="005F489B">
        <w:rPr>
          <w:rFonts w:eastAsia="Calibri"/>
          <w:sz w:val="24"/>
          <w:szCs w:val="24"/>
        </w:rPr>
        <w:t xml:space="preserve"> (Sheehan, 2010).</w:t>
      </w:r>
    </w:p>
    <w:p w14:paraId="643092F6" w14:textId="77777777" w:rsidR="00575900" w:rsidRDefault="00AD7B53" w:rsidP="00575900">
      <w:pPr>
        <w:spacing w:line="480" w:lineRule="auto"/>
        <w:ind w:firstLine="720"/>
        <w:rPr>
          <w:rFonts w:eastAsia="Calibri"/>
          <w:b/>
          <w:sz w:val="24"/>
          <w:szCs w:val="24"/>
        </w:rPr>
      </w:pPr>
      <w:r w:rsidRPr="005F489B">
        <w:rPr>
          <w:rFonts w:eastAsia="Calibri"/>
          <w:b/>
          <w:sz w:val="24"/>
          <w:szCs w:val="24"/>
        </w:rPr>
        <w:t>Psychological Development</w:t>
      </w:r>
      <w:r w:rsidR="00575900">
        <w:rPr>
          <w:rFonts w:eastAsia="Calibri"/>
          <w:b/>
          <w:sz w:val="24"/>
          <w:szCs w:val="24"/>
        </w:rPr>
        <w:t>.</w:t>
      </w:r>
    </w:p>
    <w:p w14:paraId="034EFFBB" w14:textId="333BCD8B" w:rsidR="00AD7B53" w:rsidRPr="00281522" w:rsidRDefault="00281522" w:rsidP="00281522">
      <w:pPr>
        <w:spacing w:line="480" w:lineRule="auto"/>
        <w:ind w:firstLine="720"/>
        <w:rPr>
          <w:rFonts w:eastAsia="Calibri"/>
          <w:b/>
          <w:sz w:val="24"/>
          <w:szCs w:val="24"/>
        </w:rPr>
      </w:pPr>
      <w:r>
        <w:rPr>
          <w:rFonts w:eastAsia="Calibri"/>
          <w:sz w:val="24"/>
          <w:szCs w:val="24"/>
        </w:rPr>
        <w:t>Social institutions function to socialize w</w:t>
      </w:r>
      <w:r w:rsidR="00AD2A8C">
        <w:rPr>
          <w:rFonts w:eastAsia="Calibri"/>
          <w:sz w:val="24"/>
          <w:szCs w:val="24"/>
        </w:rPr>
        <w:t>orking-</w:t>
      </w:r>
      <w:r w:rsidR="00AD7B53" w:rsidRPr="005F489B">
        <w:rPr>
          <w:rFonts w:eastAsia="Calibri"/>
          <w:sz w:val="24"/>
          <w:szCs w:val="24"/>
        </w:rPr>
        <w:t xml:space="preserve">class individuals </w:t>
      </w:r>
      <w:r>
        <w:rPr>
          <w:rFonts w:eastAsia="Calibri"/>
          <w:sz w:val="24"/>
          <w:szCs w:val="24"/>
        </w:rPr>
        <w:t>to follow the predetermined social rules. Th</w:t>
      </w:r>
      <w:r w:rsidR="00A22CEC">
        <w:rPr>
          <w:rFonts w:eastAsia="Calibri"/>
          <w:sz w:val="24"/>
          <w:szCs w:val="24"/>
        </w:rPr>
        <w:t>e socialization process fosters</w:t>
      </w:r>
      <w:r>
        <w:rPr>
          <w:rFonts w:eastAsia="Calibri"/>
          <w:sz w:val="24"/>
          <w:szCs w:val="24"/>
        </w:rPr>
        <w:t xml:space="preserve"> the outcome of placing a higher value on </w:t>
      </w:r>
      <w:r w:rsidR="00AD7B53" w:rsidRPr="005F489B">
        <w:rPr>
          <w:rFonts w:eastAsia="Calibri"/>
          <w:sz w:val="24"/>
          <w:szCs w:val="24"/>
        </w:rPr>
        <w:t>socia</w:t>
      </w:r>
      <w:r>
        <w:rPr>
          <w:rFonts w:eastAsia="Calibri"/>
          <w:sz w:val="24"/>
          <w:szCs w:val="24"/>
        </w:rPr>
        <w:t xml:space="preserve">l interactions than </w:t>
      </w:r>
      <w:r w:rsidR="00AD7B53" w:rsidRPr="005F489B">
        <w:rPr>
          <w:rFonts w:eastAsia="Calibri"/>
          <w:sz w:val="24"/>
          <w:szCs w:val="24"/>
        </w:rPr>
        <w:t xml:space="preserve">material gain.  The system of education within </w:t>
      </w:r>
      <w:r w:rsidR="00CB1B7F">
        <w:rPr>
          <w:rFonts w:eastAsia="Calibri"/>
          <w:sz w:val="24"/>
          <w:szCs w:val="24"/>
        </w:rPr>
        <w:t>working-class</w:t>
      </w:r>
      <w:r w:rsidR="00AD7B53" w:rsidRPr="005F489B">
        <w:rPr>
          <w:rFonts w:eastAsia="Calibri"/>
          <w:sz w:val="24"/>
          <w:szCs w:val="24"/>
        </w:rPr>
        <w:t xml:space="preserve"> schools pe</w:t>
      </w:r>
      <w:r w:rsidR="00A22CEC">
        <w:rPr>
          <w:rFonts w:eastAsia="Calibri"/>
          <w:sz w:val="24"/>
          <w:szCs w:val="24"/>
        </w:rPr>
        <w:t>rpetuates</w:t>
      </w:r>
      <w:r w:rsidR="00AD7B53" w:rsidRPr="005F489B">
        <w:rPr>
          <w:rFonts w:eastAsia="Calibri"/>
          <w:sz w:val="24"/>
          <w:szCs w:val="24"/>
        </w:rPr>
        <w:t xml:space="preserve"> the role of the </w:t>
      </w:r>
      <w:r w:rsidR="00CB1B7F">
        <w:rPr>
          <w:rFonts w:eastAsia="Calibri"/>
          <w:sz w:val="24"/>
          <w:szCs w:val="24"/>
        </w:rPr>
        <w:t>working-class</w:t>
      </w:r>
      <w:r w:rsidR="00AD7B53" w:rsidRPr="005F489B">
        <w:rPr>
          <w:rFonts w:eastAsia="Calibri"/>
          <w:sz w:val="24"/>
          <w:szCs w:val="24"/>
        </w:rPr>
        <w:t xml:space="preserve"> to be the ‘doers’ of society and not those </w:t>
      </w:r>
      <w:r w:rsidR="00D511EF">
        <w:rPr>
          <w:rFonts w:eastAsia="Calibri"/>
          <w:sz w:val="24"/>
          <w:szCs w:val="24"/>
        </w:rPr>
        <w:t xml:space="preserve">who </w:t>
      </w:r>
      <w:r w:rsidR="00AD7B53" w:rsidRPr="005F489B">
        <w:rPr>
          <w:rFonts w:eastAsia="Calibri"/>
          <w:sz w:val="24"/>
          <w:szCs w:val="24"/>
        </w:rPr>
        <w:t xml:space="preserve">make the rules.  </w:t>
      </w:r>
      <w:r w:rsidR="00BD1D4A">
        <w:rPr>
          <w:rFonts w:eastAsia="Calibri"/>
          <w:sz w:val="24"/>
          <w:szCs w:val="24"/>
        </w:rPr>
        <w:t>Students learn to memorize facts rather than exercise critical thinking skills.</w:t>
      </w:r>
      <w:r>
        <w:rPr>
          <w:rFonts w:eastAsia="Calibri"/>
          <w:b/>
          <w:sz w:val="24"/>
          <w:szCs w:val="24"/>
        </w:rPr>
        <w:t xml:space="preserve"> </w:t>
      </w:r>
      <w:r w:rsidR="00AD7B53" w:rsidRPr="005F489B">
        <w:rPr>
          <w:rFonts w:eastAsia="Calibri"/>
          <w:sz w:val="24"/>
          <w:szCs w:val="24"/>
        </w:rPr>
        <w:t xml:space="preserve">The internalized outcome of the socialization process is </w:t>
      </w:r>
      <w:r w:rsidR="00CB1B7F">
        <w:rPr>
          <w:rFonts w:eastAsia="Calibri"/>
          <w:sz w:val="24"/>
          <w:szCs w:val="24"/>
        </w:rPr>
        <w:t>working-class</w:t>
      </w:r>
      <w:r w:rsidR="00AD7B53" w:rsidRPr="005F489B">
        <w:rPr>
          <w:rFonts w:eastAsia="Calibri"/>
          <w:sz w:val="24"/>
          <w:szCs w:val="24"/>
        </w:rPr>
        <w:t xml:space="preserve"> people are less likely to assert their preferences.  Instead, </w:t>
      </w:r>
      <w:r w:rsidR="00A22CEC">
        <w:rPr>
          <w:rFonts w:eastAsia="Calibri"/>
          <w:sz w:val="24"/>
          <w:szCs w:val="24"/>
        </w:rPr>
        <w:t>working-class</w:t>
      </w:r>
      <w:r w:rsidR="00A22CEC" w:rsidRPr="005F489B">
        <w:rPr>
          <w:rFonts w:eastAsia="Calibri"/>
          <w:sz w:val="24"/>
          <w:szCs w:val="24"/>
        </w:rPr>
        <w:t xml:space="preserve"> people </w:t>
      </w:r>
      <w:r w:rsidR="00AD7B53" w:rsidRPr="005F489B">
        <w:rPr>
          <w:rFonts w:eastAsia="Calibri"/>
          <w:sz w:val="24"/>
          <w:szCs w:val="24"/>
        </w:rPr>
        <w:t>prefer to blend with the thoughts of those around them.  The desire to promote harmony and secure group inclusion is central to the definition of what constitutes a positive person (Ellis, 1992).</w:t>
      </w:r>
    </w:p>
    <w:p w14:paraId="08B5591E" w14:textId="4D7BA5DE" w:rsidR="00AD7B53" w:rsidRPr="005F489B" w:rsidRDefault="00AD7B53" w:rsidP="00575900">
      <w:pPr>
        <w:spacing w:line="480" w:lineRule="auto"/>
        <w:ind w:firstLine="720"/>
        <w:rPr>
          <w:rFonts w:eastAsia="Calibri"/>
          <w:b/>
          <w:sz w:val="24"/>
          <w:szCs w:val="24"/>
        </w:rPr>
      </w:pPr>
      <w:r w:rsidRPr="005F489B">
        <w:rPr>
          <w:rFonts w:eastAsia="Calibri"/>
          <w:b/>
          <w:sz w:val="24"/>
          <w:szCs w:val="24"/>
        </w:rPr>
        <w:t>Perceptions vs Reality</w:t>
      </w:r>
      <w:r w:rsidR="00575900">
        <w:rPr>
          <w:rFonts w:eastAsia="Calibri"/>
          <w:b/>
          <w:sz w:val="24"/>
          <w:szCs w:val="24"/>
        </w:rPr>
        <w:t>.</w:t>
      </w:r>
    </w:p>
    <w:p w14:paraId="30287F83" w14:textId="572B1042" w:rsidR="00AD7B53" w:rsidRPr="005F489B" w:rsidRDefault="00AD2A8C" w:rsidP="00575900">
      <w:pPr>
        <w:spacing w:line="480" w:lineRule="auto"/>
        <w:rPr>
          <w:rFonts w:eastAsia="Calibri"/>
          <w:sz w:val="24"/>
          <w:szCs w:val="24"/>
        </w:rPr>
      </w:pPr>
      <w:r>
        <w:rPr>
          <w:rFonts w:eastAsia="Calibri"/>
          <w:sz w:val="24"/>
          <w:szCs w:val="24"/>
        </w:rPr>
        <w:tab/>
        <w:t>The media depicts the working-</w:t>
      </w:r>
      <w:r w:rsidR="00AD7B53" w:rsidRPr="005F489B">
        <w:rPr>
          <w:rFonts w:eastAsia="Calibri"/>
          <w:sz w:val="24"/>
          <w:szCs w:val="24"/>
        </w:rPr>
        <w:t xml:space="preserve">class as lazy or unethical.  The general lack of education requirements within the industries </w:t>
      </w:r>
      <w:r w:rsidR="00CB1B7F">
        <w:rPr>
          <w:rFonts w:eastAsia="Calibri"/>
          <w:sz w:val="24"/>
          <w:szCs w:val="24"/>
        </w:rPr>
        <w:t>working-class</w:t>
      </w:r>
      <w:r w:rsidR="00AD7B53" w:rsidRPr="005F489B">
        <w:rPr>
          <w:rFonts w:eastAsia="Calibri"/>
          <w:sz w:val="24"/>
          <w:szCs w:val="24"/>
        </w:rPr>
        <w:t xml:space="preserve"> people work contributes to </w:t>
      </w:r>
      <w:r w:rsidR="00AD7B53" w:rsidRPr="005F489B">
        <w:rPr>
          <w:rFonts w:eastAsia="Calibri"/>
          <w:sz w:val="24"/>
          <w:szCs w:val="24"/>
        </w:rPr>
        <w:lastRenderedPageBreak/>
        <w:t xml:space="preserve">the notion all </w:t>
      </w:r>
      <w:r w:rsidR="00CB1B7F">
        <w:rPr>
          <w:rFonts w:eastAsia="Calibri"/>
          <w:sz w:val="24"/>
          <w:szCs w:val="24"/>
        </w:rPr>
        <w:t>working-class</w:t>
      </w:r>
      <w:r w:rsidR="00AD7B53" w:rsidRPr="005F489B">
        <w:rPr>
          <w:rFonts w:eastAsia="Calibri"/>
          <w:sz w:val="24"/>
          <w:szCs w:val="24"/>
        </w:rPr>
        <w:t xml:space="preserve"> people are lacking in civility and communication skills.  There is a duality present within </w:t>
      </w:r>
      <w:r w:rsidR="00CB1B7F">
        <w:rPr>
          <w:rFonts w:eastAsia="Calibri"/>
          <w:sz w:val="24"/>
          <w:szCs w:val="24"/>
        </w:rPr>
        <w:t>working-class</w:t>
      </w:r>
      <w:r w:rsidR="00AD7B53" w:rsidRPr="005F489B">
        <w:rPr>
          <w:rFonts w:eastAsia="Calibri"/>
          <w:sz w:val="24"/>
          <w:szCs w:val="24"/>
        </w:rPr>
        <w:t xml:space="preserve"> communities.  Many individuals pride themselves on their working</w:t>
      </w:r>
      <w:r w:rsidR="00396545">
        <w:rPr>
          <w:rFonts w:eastAsia="Calibri"/>
          <w:sz w:val="24"/>
          <w:szCs w:val="24"/>
        </w:rPr>
        <w:t xml:space="preserve">-class </w:t>
      </w:r>
      <w:r w:rsidR="00AD7B53" w:rsidRPr="005F489B">
        <w:rPr>
          <w:rFonts w:eastAsia="Calibri"/>
          <w:sz w:val="24"/>
          <w:szCs w:val="24"/>
        </w:rPr>
        <w:t>values and willingness to complete work they have defined as worthy or real.  The level of difficulty connected with physical labor is often deemed more valuable than white</w:t>
      </w:r>
      <w:r w:rsidR="00BD1D4A">
        <w:rPr>
          <w:rFonts w:eastAsia="Calibri"/>
          <w:sz w:val="24"/>
          <w:szCs w:val="24"/>
        </w:rPr>
        <w:t>-</w:t>
      </w:r>
      <w:r w:rsidR="00AD7B53" w:rsidRPr="005F489B">
        <w:rPr>
          <w:rFonts w:eastAsia="Calibri"/>
          <w:sz w:val="24"/>
          <w:szCs w:val="24"/>
        </w:rPr>
        <w:t xml:space="preserve">collar work.  The rejection of </w:t>
      </w:r>
      <w:r w:rsidR="00CB1B7F">
        <w:rPr>
          <w:rFonts w:eastAsia="Calibri"/>
          <w:sz w:val="24"/>
          <w:szCs w:val="24"/>
        </w:rPr>
        <w:t>middle-class</w:t>
      </w:r>
      <w:r w:rsidR="0072371C">
        <w:rPr>
          <w:rFonts w:eastAsia="Calibri"/>
          <w:sz w:val="24"/>
          <w:szCs w:val="24"/>
        </w:rPr>
        <w:t xml:space="preserve"> </w:t>
      </w:r>
      <w:r w:rsidR="00AD7B53" w:rsidRPr="005F489B">
        <w:rPr>
          <w:rFonts w:eastAsia="Calibri"/>
          <w:sz w:val="24"/>
          <w:szCs w:val="24"/>
        </w:rPr>
        <w:t>and elite culture is finite and complete.  This group recognizes the differences in their lifestyles and those of other cultures but choose to celebrate their choices rather than strive to mimic the other groups (Sheehan, 2010).</w:t>
      </w:r>
    </w:p>
    <w:p w14:paraId="1CB0841F" w14:textId="1769DEE7" w:rsidR="00AD7B53" w:rsidRPr="005F489B" w:rsidRDefault="00AD7B53" w:rsidP="00AD7B53">
      <w:pPr>
        <w:spacing w:after="200" w:line="480" w:lineRule="auto"/>
        <w:rPr>
          <w:rFonts w:eastAsia="Calibri"/>
          <w:sz w:val="24"/>
          <w:szCs w:val="24"/>
        </w:rPr>
      </w:pPr>
      <w:r w:rsidRPr="005F489B">
        <w:rPr>
          <w:rFonts w:eastAsia="Calibri"/>
          <w:sz w:val="24"/>
          <w:szCs w:val="24"/>
        </w:rPr>
        <w:tab/>
        <w:t>The physical and emotional barriers</w:t>
      </w:r>
      <w:r w:rsidR="00AD2A8C">
        <w:rPr>
          <w:rFonts w:eastAsia="Calibri"/>
          <w:sz w:val="24"/>
          <w:szCs w:val="24"/>
        </w:rPr>
        <w:t xml:space="preserve"> between working-</w:t>
      </w:r>
      <w:r w:rsidRPr="005F489B">
        <w:rPr>
          <w:rFonts w:eastAsia="Calibri"/>
          <w:sz w:val="24"/>
          <w:szCs w:val="24"/>
        </w:rPr>
        <w:t>class neighborhoods and their middle</w:t>
      </w:r>
      <w:r w:rsidR="00AD2A8C">
        <w:rPr>
          <w:rFonts w:eastAsia="Calibri"/>
          <w:sz w:val="24"/>
          <w:szCs w:val="24"/>
        </w:rPr>
        <w:t>-</w:t>
      </w:r>
      <w:r w:rsidRPr="005F489B">
        <w:rPr>
          <w:rFonts w:eastAsia="Calibri"/>
          <w:sz w:val="24"/>
          <w:szCs w:val="24"/>
        </w:rPr>
        <w:t xml:space="preserve">class counterparts have </w:t>
      </w:r>
      <w:r w:rsidR="00A22CEC">
        <w:rPr>
          <w:rFonts w:eastAsia="Calibri"/>
          <w:sz w:val="24"/>
          <w:szCs w:val="24"/>
        </w:rPr>
        <w:t>had an impact i</w:t>
      </w:r>
      <w:r w:rsidRPr="005F489B">
        <w:rPr>
          <w:rFonts w:eastAsia="Calibri"/>
          <w:sz w:val="24"/>
          <w:szCs w:val="24"/>
        </w:rPr>
        <w:t>n the way which some working</w:t>
      </w:r>
      <w:r w:rsidR="00AD2A8C">
        <w:rPr>
          <w:rFonts w:eastAsia="Calibri"/>
          <w:sz w:val="24"/>
          <w:szCs w:val="24"/>
        </w:rPr>
        <w:t>-</w:t>
      </w:r>
      <w:r w:rsidRPr="005F489B">
        <w:rPr>
          <w:rFonts w:eastAsia="Calibri"/>
          <w:sz w:val="24"/>
          <w:szCs w:val="24"/>
        </w:rPr>
        <w:t xml:space="preserve">class individuals define themselves.  Many families falling below the income lines required for inclusion in the </w:t>
      </w:r>
      <w:r w:rsidR="00CB1B7F">
        <w:rPr>
          <w:rFonts w:eastAsia="Calibri"/>
          <w:sz w:val="24"/>
          <w:szCs w:val="24"/>
        </w:rPr>
        <w:t>middle-class</w:t>
      </w:r>
      <w:r w:rsidR="0072371C">
        <w:rPr>
          <w:rFonts w:eastAsia="Calibri"/>
          <w:sz w:val="24"/>
          <w:szCs w:val="24"/>
        </w:rPr>
        <w:t xml:space="preserve"> </w:t>
      </w:r>
      <w:r w:rsidRPr="005F489B">
        <w:rPr>
          <w:rFonts w:eastAsia="Calibri"/>
          <w:sz w:val="24"/>
          <w:szCs w:val="24"/>
        </w:rPr>
        <w:t>s</w:t>
      </w:r>
      <w:r w:rsidR="00A22CEC">
        <w:rPr>
          <w:rFonts w:eastAsia="Calibri"/>
          <w:sz w:val="24"/>
          <w:szCs w:val="24"/>
        </w:rPr>
        <w:t>till define themselves under that</w:t>
      </w:r>
      <w:r w:rsidRPr="005F489B">
        <w:rPr>
          <w:rFonts w:eastAsia="Calibri"/>
          <w:sz w:val="24"/>
          <w:szCs w:val="24"/>
        </w:rPr>
        <w:t xml:space="preserve"> label.  They attempt to hold the same values and adhere to the same set of norms and ideals.</w:t>
      </w:r>
      <w:r w:rsidR="00BD1D4A">
        <w:rPr>
          <w:rFonts w:eastAsia="Calibri"/>
          <w:sz w:val="24"/>
          <w:szCs w:val="24"/>
        </w:rPr>
        <w:t xml:space="preserve"> The desire to remain rooted within a system that does</w:t>
      </w:r>
      <w:r w:rsidR="00A22CEC">
        <w:rPr>
          <w:rFonts w:eastAsia="Calibri"/>
          <w:sz w:val="24"/>
          <w:szCs w:val="24"/>
        </w:rPr>
        <w:t xml:space="preserve"> no</w:t>
      </w:r>
      <w:r w:rsidR="00BD1D4A">
        <w:rPr>
          <w:rFonts w:eastAsia="Calibri"/>
          <w:sz w:val="24"/>
          <w:szCs w:val="24"/>
        </w:rPr>
        <w:t>t value them can prove detrimental (Sheehan, 2010).</w:t>
      </w:r>
    </w:p>
    <w:p w14:paraId="435D2178" w14:textId="66D9CDA3" w:rsidR="00AD7B53" w:rsidRPr="005F489B" w:rsidRDefault="00AD7B53" w:rsidP="00E42595">
      <w:pPr>
        <w:spacing w:before="64" w:line="480" w:lineRule="auto"/>
        <w:ind w:right="36" w:firstLine="720"/>
        <w:rPr>
          <w:sz w:val="24"/>
          <w:szCs w:val="24"/>
        </w:rPr>
      </w:pPr>
    </w:p>
    <w:p w14:paraId="7AEBFEBF" w14:textId="5A0855D4" w:rsidR="005B41AF" w:rsidRPr="005F489B" w:rsidRDefault="005B41AF" w:rsidP="00DB4894">
      <w:pPr>
        <w:spacing w:before="64" w:line="480" w:lineRule="auto"/>
        <w:ind w:right="36"/>
        <w:rPr>
          <w:sz w:val="24"/>
          <w:szCs w:val="24"/>
        </w:rPr>
        <w:sectPr w:rsidR="005B41AF" w:rsidRPr="005F489B" w:rsidSect="00656E40">
          <w:headerReference w:type="default" r:id="rId15"/>
          <w:pgSz w:w="12240" w:h="15840" w:code="1"/>
          <w:pgMar w:top="1440" w:right="1440" w:bottom="1440" w:left="2304" w:header="720" w:footer="720" w:gutter="0"/>
          <w:pgNumType w:fmt="lowerRoman" w:start="6"/>
          <w:cols w:space="720"/>
        </w:sectPr>
      </w:pPr>
    </w:p>
    <w:p w14:paraId="200F29FE" w14:textId="441D3EAF" w:rsidR="00621B13" w:rsidRPr="005F489B" w:rsidRDefault="00621B13" w:rsidP="00DB4894">
      <w:pPr>
        <w:spacing w:before="64" w:line="480" w:lineRule="auto"/>
        <w:ind w:right="36"/>
        <w:rPr>
          <w:sz w:val="24"/>
          <w:szCs w:val="24"/>
        </w:rPr>
        <w:sectPr w:rsidR="00621B13" w:rsidRPr="005F489B" w:rsidSect="00656E40">
          <w:type w:val="continuous"/>
          <w:pgSz w:w="12240" w:h="15840"/>
          <w:pgMar w:top="1440" w:right="1440" w:bottom="1440" w:left="2304" w:header="0" w:footer="819" w:gutter="0"/>
          <w:pgNumType w:fmt="lowerRoman"/>
          <w:cols w:space="720"/>
        </w:sectPr>
      </w:pPr>
    </w:p>
    <w:p w14:paraId="1D01A655" w14:textId="0CD19031" w:rsidR="00DB4894" w:rsidRPr="005F489B" w:rsidRDefault="00A22CEC" w:rsidP="00A22CEC">
      <w:pPr>
        <w:spacing w:before="64" w:line="480" w:lineRule="auto"/>
        <w:ind w:right="36"/>
        <w:jc w:val="center"/>
        <w:rPr>
          <w:sz w:val="24"/>
          <w:szCs w:val="24"/>
        </w:rPr>
      </w:pPr>
      <w:r>
        <w:rPr>
          <w:b/>
          <w:sz w:val="24"/>
          <w:szCs w:val="24"/>
        </w:rPr>
        <w:lastRenderedPageBreak/>
        <w:t>Chapter 1: Introduction</w:t>
      </w:r>
    </w:p>
    <w:p w14:paraId="15581220" w14:textId="137F7DFE" w:rsidR="00DB4894" w:rsidRPr="00A22CEC" w:rsidRDefault="00BD1D4A" w:rsidP="00A22CEC">
      <w:pPr>
        <w:spacing w:line="480" w:lineRule="auto"/>
        <w:ind w:firstLine="720"/>
        <w:rPr>
          <w:rFonts w:eastAsia="MS Mincho"/>
          <w:b/>
          <w:sz w:val="24"/>
          <w:szCs w:val="24"/>
        </w:rPr>
      </w:pPr>
      <w:r>
        <w:rPr>
          <w:rFonts w:eastAsia="MS Mincho"/>
          <w:sz w:val="24"/>
          <w:szCs w:val="24"/>
        </w:rPr>
        <w:t>The United States positions e</w:t>
      </w:r>
      <w:r w:rsidR="00DB4894" w:rsidRPr="005F489B">
        <w:rPr>
          <w:rFonts w:eastAsia="MS Mincho"/>
          <w:sz w:val="24"/>
          <w:szCs w:val="24"/>
        </w:rPr>
        <w:t>ducation</w:t>
      </w:r>
      <w:r>
        <w:rPr>
          <w:rFonts w:eastAsia="MS Mincho"/>
          <w:sz w:val="24"/>
          <w:szCs w:val="24"/>
        </w:rPr>
        <w:t xml:space="preserve"> as an effective means for lessening </w:t>
      </w:r>
      <w:r w:rsidR="00DB4894" w:rsidRPr="005F489B">
        <w:rPr>
          <w:rFonts w:eastAsia="MS Mincho"/>
          <w:sz w:val="24"/>
          <w:szCs w:val="24"/>
        </w:rPr>
        <w:t>the levels of ine</w:t>
      </w:r>
      <w:r>
        <w:rPr>
          <w:rFonts w:eastAsia="MS Mincho"/>
          <w:sz w:val="24"/>
          <w:szCs w:val="24"/>
        </w:rPr>
        <w:t>quality present at social and economic levels</w:t>
      </w:r>
      <w:r w:rsidR="00DB4894" w:rsidRPr="005F489B">
        <w:rPr>
          <w:rFonts w:eastAsia="MS Mincho"/>
          <w:sz w:val="24"/>
          <w:szCs w:val="24"/>
        </w:rPr>
        <w:t xml:space="preserve"> (Slowey &amp; Watson, 2003). </w:t>
      </w:r>
      <w:r w:rsidR="00C0322D" w:rsidRPr="005F489B">
        <w:rPr>
          <w:rFonts w:eastAsia="MS Mincho"/>
          <w:sz w:val="24"/>
          <w:szCs w:val="24"/>
        </w:rPr>
        <w:t xml:space="preserve"> </w:t>
      </w:r>
      <w:r>
        <w:rPr>
          <w:rFonts w:eastAsia="MS Mincho"/>
          <w:sz w:val="24"/>
          <w:szCs w:val="24"/>
        </w:rPr>
        <w:t xml:space="preserve"> The reduction in spending levels for education is blamed for the shrinking middle-class. </w:t>
      </w:r>
      <w:r w:rsidR="00DB4894" w:rsidRPr="005F489B">
        <w:rPr>
          <w:rFonts w:eastAsia="MS Mincho"/>
          <w:sz w:val="24"/>
          <w:szCs w:val="24"/>
        </w:rPr>
        <w:t xml:space="preserve">(Fuller, 2007). </w:t>
      </w:r>
      <w:r w:rsidR="00C0322D" w:rsidRPr="005F489B">
        <w:rPr>
          <w:rFonts w:eastAsia="MS Mincho"/>
          <w:sz w:val="24"/>
          <w:szCs w:val="24"/>
        </w:rPr>
        <w:t xml:space="preserve"> </w:t>
      </w:r>
      <w:r w:rsidR="00DB4894" w:rsidRPr="005F489B">
        <w:rPr>
          <w:rFonts w:eastAsia="MS Mincho"/>
          <w:sz w:val="24"/>
          <w:szCs w:val="24"/>
        </w:rPr>
        <w:t xml:space="preserve">While there is a correlation between income and, for the purposes of this study, </w:t>
      </w:r>
      <w:r w:rsidR="00CB1B7F">
        <w:rPr>
          <w:rFonts w:eastAsia="MS Mincho"/>
          <w:sz w:val="24"/>
          <w:szCs w:val="24"/>
        </w:rPr>
        <w:t>higher education</w:t>
      </w:r>
      <w:r w:rsidR="00DB4894" w:rsidRPr="005F489B">
        <w:rPr>
          <w:rFonts w:eastAsia="MS Mincho"/>
          <w:sz w:val="24"/>
          <w:szCs w:val="24"/>
        </w:rPr>
        <w:t>al attainment f</w:t>
      </w:r>
      <w:r w:rsidR="004E286E">
        <w:rPr>
          <w:rFonts w:eastAsia="MS Mincho"/>
          <w:sz w:val="24"/>
          <w:szCs w:val="24"/>
        </w:rPr>
        <w:t xml:space="preserve">or many (Choshen-Hillel, 2011), there are those who </w:t>
      </w:r>
      <w:r w:rsidR="00DB4894" w:rsidRPr="005F489B">
        <w:rPr>
          <w:rFonts w:eastAsia="MS Mincho"/>
          <w:sz w:val="24"/>
          <w:szCs w:val="24"/>
        </w:rPr>
        <w:t xml:space="preserve">do not experience the increases in standards of living that are suggested to be equated with their educational attainment. </w:t>
      </w:r>
      <w:r w:rsidR="00C0322D" w:rsidRPr="005F489B">
        <w:rPr>
          <w:rFonts w:eastAsia="MS Mincho"/>
          <w:sz w:val="24"/>
          <w:szCs w:val="24"/>
        </w:rPr>
        <w:t xml:space="preserve"> </w:t>
      </w:r>
      <w:r w:rsidR="00DB4894" w:rsidRPr="005F489B">
        <w:rPr>
          <w:rFonts w:eastAsia="MS Mincho"/>
          <w:sz w:val="24"/>
          <w:szCs w:val="24"/>
        </w:rPr>
        <w:t xml:space="preserve">They do not </w:t>
      </w:r>
      <w:r>
        <w:rPr>
          <w:rFonts w:eastAsia="MS Mincho"/>
          <w:sz w:val="24"/>
          <w:szCs w:val="24"/>
        </w:rPr>
        <w:t xml:space="preserve">have lifestyles equal </w:t>
      </w:r>
      <w:r w:rsidR="00075DDC">
        <w:rPr>
          <w:rFonts w:eastAsia="MS Mincho"/>
          <w:sz w:val="24"/>
          <w:szCs w:val="24"/>
        </w:rPr>
        <w:t xml:space="preserve">to </w:t>
      </w:r>
      <w:r>
        <w:rPr>
          <w:rFonts w:eastAsia="MS Mincho"/>
          <w:sz w:val="24"/>
          <w:szCs w:val="24"/>
        </w:rPr>
        <w:t xml:space="preserve">the expectations for </w:t>
      </w:r>
      <w:r w:rsidR="00DB4894" w:rsidRPr="005F489B">
        <w:rPr>
          <w:rFonts w:eastAsia="MS Mincho"/>
          <w:sz w:val="24"/>
          <w:szCs w:val="24"/>
        </w:rPr>
        <w:t>their l</w:t>
      </w:r>
      <w:r w:rsidR="009E3597">
        <w:rPr>
          <w:rFonts w:eastAsia="MS Mincho"/>
          <w:sz w:val="24"/>
          <w:szCs w:val="24"/>
        </w:rPr>
        <w:t>evels of education. T</w:t>
      </w:r>
      <w:r w:rsidR="00DB4894" w:rsidRPr="005F489B">
        <w:rPr>
          <w:rFonts w:eastAsia="MS Mincho"/>
          <w:sz w:val="24"/>
          <w:szCs w:val="24"/>
        </w:rPr>
        <w:t>hey remain i</w:t>
      </w:r>
      <w:r w:rsidR="009E3597">
        <w:rPr>
          <w:rFonts w:eastAsia="MS Mincho"/>
          <w:sz w:val="24"/>
          <w:szCs w:val="24"/>
        </w:rPr>
        <w:t>n economically depressed areas either by ch</w:t>
      </w:r>
      <w:r w:rsidR="00075DDC">
        <w:rPr>
          <w:rFonts w:eastAsia="MS Mincho"/>
          <w:sz w:val="24"/>
          <w:szCs w:val="24"/>
        </w:rPr>
        <w:t>oice or through social pressures</w:t>
      </w:r>
      <w:r w:rsidR="009E3597">
        <w:rPr>
          <w:rFonts w:eastAsia="MS Mincho"/>
          <w:sz w:val="24"/>
          <w:szCs w:val="24"/>
        </w:rPr>
        <w:t xml:space="preserve">. </w:t>
      </w:r>
    </w:p>
    <w:p w14:paraId="6EBC12FD" w14:textId="67D27496" w:rsidR="00DB4894" w:rsidRPr="005F489B" w:rsidRDefault="00DB4894" w:rsidP="00A22CEC">
      <w:pPr>
        <w:widowControl w:val="0"/>
        <w:autoSpaceDE w:val="0"/>
        <w:autoSpaceDN w:val="0"/>
        <w:adjustRightInd w:val="0"/>
        <w:spacing w:line="480" w:lineRule="auto"/>
        <w:ind w:right="36" w:firstLine="720"/>
        <w:rPr>
          <w:rFonts w:eastAsia="MS Mincho"/>
          <w:sz w:val="24"/>
          <w:szCs w:val="24"/>
        </w:rPr>
      </w:pPr>
      <w:r w:rsidRPr="005F489B">
        <w:rPr>
          <w:rFonts w:eastAsia="MS Mincho"/>
          <w:sz w:val="24"/>
          <w:szCs w:val="24"/>
        </w:rPr>
        <w:t xml:space="preserve">This hermeneutic phenomenological study examines </w:t>
      </w:r>
      <w:r w:rsidR="00CB1B7F">
        <w:rPr>
          <w:rFonts w:eastAsia="MS Mincho"/>
          <w:sz w:val="24"/>
          <w:szCs w:val="24"/>
        </w:rPr>
        <w:t>working-class</w:t>
      </w:r>
      <w:r w:rsidRPr="005F489B">
        <w:rPr>
          <w:rFonts w:eastAsia="MS Mincho"/>
          <w:sz w:val="24"/>
          <w:szCs w:val="24"/>
        </w:rPr>
        <w:t xml:space="preserve"> women </w:t>
      </w:r>
      <w:r w:rsidR="008D4112">
        <w:rPr>
          <w:rFonts w:eastAsia="MS Mincho"/>
          <w:sz w:val="24"/>
          <w:szCs w:val="24"/>
        </w:rPr>
        <w:t xml:space="preserve">who </w:t>
      </w:r>
      <w:r w:rsidRPr="005F489B">
        <w:rPr>
          <w:rFonts w:eastAsia="MS Mincho"/>
          <w:sz w:val="24"/>
          <w:szCs w:val="24"/>
        </w:rPr>
        <w:t xml:space="preserve">attained </w:t>
      </w:r>
      <w:r w:rsidR="00CB1B7F">
        <w:rPr>
          <w:rFonts w:eastAsia="MS Mincho"/>
          <w:sz w:val="24"/>
          <w:szCs w:val="24"/>
        </w:rPr>
        <w:t>higher education</w:t>
      </w:r>
      <w:r w:rsidR="008D4112">
        <w:rPr>
          <w:rFonts w:eastAsia="MS Mincho"/>
          <w:sz w:val="24"/>
          <w:szCs w:val="24"/>
        </w:rPr>
        <w:t xml:space="preserve"> but choose</w:t>
      </w:r>
      <w:r w:rsidRPr="005F489B">
        <w:rPr>
          <w:rFonts w:eastAsia="MS Mincho"/>
          <w:sz w:val="24"/>
          <w:szCs w:val="24"/>
        </w:rPr>
        <w:t xml:space="preserve"> to remain living and working in a working</w:t>
      </w:r>
      <w:r w:rsidR="00AD2A8C">
        <w:rPr>
          <w:rFonts w:eastAsia="MS Mincho"/>
          <w:sz w:val="24"/>
          <w:szCs w:val="24"/>
        </w:rPr>
        <w:t>-</w:t>
      </w:r>
      <w:r w:rsidRPr="005F489B">
        <w:rPr>
          <w:rFonts w:eastAsia="MS Mincho"/>
          <w:sz w:val="24"/>
          <w:szCs w:val="24"/>
        </w:rPr>
        <w:t xml:space="preserve">class neighborhood. </w:t>
      </w:r>
      <w:r w:rsidR="00C0322D" w:rsidRPr="005F489B">
        <w:rPr>
          <w:rFonts w:eastAsia="MS Mincho"/>
          <w:sz w:val="24"/>
          <w:szCs w:val="24"/>
        </w:rPr>
        <w:t xml:space="preserve"> </w:t>
      </w:r>
      <w:r w:rsidRPr="005F489B">
        <w:rPr>
          <w:rFonts w:eastAsia="MS Mincho"/>
          <w:sz w:val="24"/>
          <w:szCs w:val="24"/>
        </w:rPr>
        <w:t>The</w:t>
      </w:r>
      <w:r w:rsidR="008D4112">
        <w:rPr>
          <w:rFonts w:eastAsia="MS Mincho"/>
          <w:sz w:val="24"/>
          <w:szCs w:val="24"/>
        </w:rPr>
        <w:t>ir</w:t>
      </w:r>
      <w:r w:rsidRPr="005F489B">
        <w:rPr>
          <w:rFonts w:eastAsia="MS Mincho"/>
          <w:sz w:val="24"/>
          <w:szCs w:val="24"/>
        </w:rPr>
        <w:t xml:space="preserve"> stories add insights into the lack of connection between education</w:t>
      </w:r>
      <w:r w:rsidR="00396545">
        <w:rPr>
          <w:rFonts w:eastAsia="MS Mincho"/>
          <w:sz w:val="24"/>
          <w:szCs w:val="24"/>
        </w:rPr>
        <w:t xml:space="preserve"> and success.</w:t>
      </w:r>
      <w:r w:rsidRPr="005F489B">
        <w:rPr>
          <w:rFonts w:eastAsia="MS Mincho"/>
          <w:sz w:val="24"/>
          <w:szCs w:val="24"/>
        </w:rPr>
        <w:t xml:space="preserve"> </w:t>
      </w:r>
      <w:r w:rsidR="00C0322D" w:rsidRPr="005F489B">
        <w:rPr>
          <w:rFonts w:eastAsia="MS Mincho"/>
          <w:sz w:val="24"/>
          <w:szCs w:val="24"/>
        </w:rPr>
        <w:t xml:space="preserve"> </w:t>
      </w:r>
      <w:r w:rsidRPr="005F489B">
        <w:rPr>
          <w:rFonts w:eastAsia="MS Mincho"/>
          <w:sz w:val="24"/>
          <w:szCs w:val="24"/>
        </w:rPr>
        <w:t xml:space="preserve">While the field of academia has long understood the value of education in nonmonetary terms, it has remained defined as such by the broader level of society. </w:t>
      </w:r>
      <w:r w:rsidR="00C0322D" w:rsidRPr="005F489B">
        <w:rPr>
          <w:rFonts w:eastAsia="MS Mincho"/>
          <w:sz w:val="24"/>
          <w:szCs w:val="24"/>
        </w:rPr>
        <w:t xml:space="preserve"> </w:t>
      </w:r>
      <w:r w:rsidRPr="005F489B">
        <w:rPr>
          <w:rFonts w:eastAsia="MS Mincho"/>
          <w:sz w:val="24"/>
          <w:szCs w:val="24"/>
        </w:rPr>
        <w:t>The association between educati</w:t>
      </w:r>
      <w:r w:rsidR="00423127">
        <w:rPr>
          <w:rFonts w:eastAsia="MS Mincho"/>
          <w:sz w:val="24"/>
          <w:szCs w:val="24"/>
        </w:rPr>
        <w:t xml:space="preserve">on and economic advancement is </w:t>
      </w:r>
      <w:r w:rsidRPr="005F489B">
        <w:rPr>
          <w:rFonts w:eastAsia="MS Mincho"/>
          <w:sz w:val="24"/>
          <w:szCs w:val="24"/>
        </w:rPr>
        <w:t>a central theme of this</w:t>
      </w:r>
      <w:r w:rsidR="008D4112">
        <w:rPr>
          <w:rFonts w:eastAsia="MS Mincho"/>
          <w:sz w:val="24"/>
          <w:szCs w:val="24"/>
        </w:rPr>
        <w:t xml:space="preserve"> study</w:t>
      </w:r>
      <w:r w:rsidRPr="005F489B">
        <w:rPr>
          <w:rFonts w:eastAsia="MS Mincho"/>
          <w:sz w:val="24"/>
          <w:szCs w:val="24"/>
        </w:rPr>
        <w:t>.</w:t>
      </w:r>
    </w:p>
    <w:p w14:paraId="42E47E01" w14:textId="34A45CBA" w:rsidR="00DB4894" w:rsidRPr="005F489B" w:rsidRDefault="009E3597" w:rsidP="00575900">
      <w:pPr>
        <w:widowControl w:val="0"/>
        <w:autoSpaceDE w:val="0"/>
        <w:autoSpaceDN w:val="0"/>
        <w:adjustRightInd w:val="0"/>
        <w:spacing w:line="480" w:lineRule="auto"/>
        <w:ind w:right="43" w:firstLine="720"/>
        <w:rPr>
          <w:rFonts w:eastAsia="MS Mincho"/>
          <w:sz w:val="24"/>
          <w:szCs w:val="24"/>
        </w:rPr>
      </w:pPr>
      <w:r>
        <w:rPr>
          <w:rFonts w:eastAsia="MS Mincho"/>
          <w:sz w:val="24"/>
          <w:szCs w:val="24"/>
        </w:rPr>
        <w:t xml:space="preserve">In American culture, success is </w:t>
      </w:r>
      <w:r w:rsidR="00DB4894" w:rsidRPr="005F489B">
        <w:rPr>
          <w:rFonts w:eastAsia="MS Mincho"/>
          <w:sz w:val="24"/>
          <w:szCs w:val="24"/>
        </w:rPr>
        <w:t xml:space="preserve">defined in terms of consumption and ownership. </w:t>
      </w:r>
      <w:r w:rsidR="00C0322D" w:rsidRPr="005F489B">
        <w:rPr>
          <w:rFonts w:eastAsia="MS Mincho"/>
          <w:sz w:val="24"/>
          <w:szCs w:val="24"/>
        </w:rPr>
        <w:t xml:space="preserve"> </w:t>
      </w:r>
      <w:r w:rsidR="003E04FD">
        <w:rPr>
          <w:rFonts w:eastAsia="MS Mincho"/>
          <w:sz w:val="24"/>
          <w:szCs w:val="24"/>
        </w:rPr>
        <w:t>The value of individuals</w:t>
      </w:r>
      <w:r>
        <w:rPr>
          <w:rFonts w:eastAsia="MS Mincho"/>
          <w:sz w:val="24"/>
          <w:szCs w:val="24"/>
        </w:rPr>
        <w:t xml:space="preserve"> is </w:t>
      </w:r>
      <w:r w:rsidR="00DB4894" w:rsidRPr="005F489B">
        <w:rPr>
          <w:rFonts w:eastAsia="MS Mincho"/>
          <w:sz w:val="24"/>
          <w:szCs w:val="24"/>
        </w:rPr>
        <w:t>based on the type and quality</w:t>
      </w:r>
      <w:r>
        <w:rPr>
          <w:rFonts w:eastAsia="MS Mincho"/>
          <w:sz w:val="24"/>
          <w:szCs w:val="24"/>
        </w:rPr>
        <w:t xml:space="preserve"> of </w:t>
      </w:r>
      <w:r w:rsidR="00DB4894" w:rsidRPr="005F489B">
        <w:rPr>
          <w:rFonts w:eastAsia="MS Mincho"/>
          <w:sz w:val="24"/>
          <w:szCs w:val="24"/>
        </w:rPr>
        <w:t xml:space="preserve">material goods. </w:t>
      </w:r>
      <w:r w:rsidR="00C0322D" w:rsidRPr="005F489B">
        <w:rPr>
          <w:rFonts w:eastAsia="MS Mincho"/>
          <w:sz w:val="24"/>
          <w:szCs w:val="24"/>
        </w:rPr>
        <w:t xml:space="preserve"> </w:t>
      </w:r>
      <w:r w:rsidR="00DB4894" w:rsidRPr="005F489B">
        <w:rPr>
          <w:rFonts w:eastAsia="MS Mincho"/>
          <w:sz w:val="24"/>
          <w:szCs w:val="24"/>
        </w:rPr>
        <w:t xml:space="preserve">Human capital is expressed not by personal characteristics or traits, </w:t>
      </w:r>
      <w:r w:rsidR="008D4112">
        <w:rPr>
          <w:rFonts w:eastAsia="MS Mincho"/>
          <w:sz w:val="24"/>
          <w:szCs w:val="24"/>
        </w:rPr>
        <w:t xml:space="preserve">rather </w:t>
      </w:r>
      <w:r w:rsidR="00DB4894" w:rsidRPr="005F489B">
        <w:rPr>
          <w:rFonts w:eastAsia="MS Mincho"/>
          <w:sz w:val="24"/>
          <w:szCs w:val="24"/>
        </w:rPr>
        <w:t xml:space="preserve">by the amount of goods and services able to be amassed. </w:t>
      </w:r>
      <w:r w:rsidR="00C0322D" w:rsidRPr="005F489B">
        <w:rPr>
          <w:rFonts w:eastAsia="MS Mincho"/>
          <w:sz w:val="24"/>
          <w:szCs w:val="24"/>
        </w:rPr>
        <w:t xml:space="preserve"> </w:t>
      </w:r>
      <w:r w:rsidR="00DB4894" w:rsidRPr="005F489B">
        <w:rPr>
          <w:rFonts w:eastAsia="MS Mincho"/>
          <w:sz w:val="24"/>
          <w:szCs w:val="24"/>
        </w:rPr>
        <w:t>While there are other definitions of education, most often it is considered in relation to its ability to increase wealth, power</w:t>
      </w:r>
      <w:r w:rsidR="00E06D28">
        <w:rPr>
          <w:rFonts w:eastAsia="MS Mincho"/>
          <w:sz w:val="24"/>
          <w:szCs w:val="24"/>
        </w:rPr>
        <w:t xml:space="preserve"> and privilege (Turpin, 2016</w:t>
      </w:r>
      <w:r w:rsidR="00423127">
        <w:rPr>
          <w:rFonts w:eastAsia="MS Mincho"/>
          <w:sz w:val="24"/>
          <w:szCs w:val="24"/>
        </w:rPr>
        <w:t xml:space="preserve">). </w:t>
      </w:r>
      <w:r w:rsidR="00DB4894" w:rsidRPr="005F489B">
        <w:rPr>
          <w:rFonts w:eastAsia="MS Mincho"/>
          <w:sz w:val="24"/>
          <w:szCs w:val="24"/>
        </w:rPr>
        <w:t xml:space="preserve">Under such terms the educational journey becomes relegated </w:t>
      </w:r>
      <w:r w:rsidR="00DB4894" w:rsidRPr="005F489B">
        <w:rPr>
          <w:rFonts w:eastAsia="MS Mincho"/>
          <w:sz w:val="24"/>
          <w:szCs w:val="24"/>
        </w:rPr>
        <w:lastRenderedPageBreak/>
        <w:t>to its simplest terms.</w:t>
      </w:r>
      <w:r w:rsidR="00C0322D" w:rsidRPr="005F489B">
        <w:rPr>
          <w:rFonts w:eastAsia="MS Mincho"/>
          <w:sz w:val="24"/>
          <w:szCs w:val="24"/>
        </w:rPr>
        <w:t xml:space="preserve"> </w:t>
      </w:r>
      <w:r w:rsidR="00DB4894" w:rsidRPr="005F489B">
        <w:rPr>
          <w:rFonts w:eastAsia="MS Mincho"/>
          <w:sz w:val="24"/>
          <w:szCs w:val="24"/>
        </w:rPr>
        <w:t xml:space="preserve"> It becomes a means to an end. </w:t>
      </w:r>
      <w:r w:rsidR="00C0322D" w:rsidRPr="005F489B">
        <w:rPr>
          <w:rFonts w:eastAsia="MS Mincho"/>
          <w:sz w:val="24"/>
          <w:szCs w:val="24"/>
        </w:rPr>
        <w:t xml:space="preserve"> </w:t>
      </w:r>
      <w:r w:rsidR="00DB4894" w:rsidRPr="005F489B">
        <w:rPr>
          <w:rFonts w:eastAsia="MS Mincho"/>
          <w:sz w:val="24"/>
          <w:szCs w:val="24"/>
        </w:rPr>
        <w:t xml:space="preserve">It is nothing more than a path to financial success. </w:t>
      </w:r>
      <w:r w:rsidR="00C0322D" w:rsidRPr="005F489B">
        <w:rPr>
          <w:rFonts w:eastAsia="MS Mincho"/>
          <w:sz w:val="24"/>
          <w:szCs w:val="24"/>
        </w:rPr>
        <w:t xml:space="preserve"> </w:t>
      </w:r>
      <w:r w:rsidR="00DB4894" w:rsidRPr="005F489B">
        <w:rPr>
          <w:rFonts w:eastAsia="MS Mincho"/>
          <w:sz w:val="24"/>
          <w:szCs w:val="24"/>
        </w:rPr>
        <w:t>Learning from the lived experiences of working</w:t>
      </w:r>
      <w:r w:rsidR="00AD2A8C">
        <w:rPr>
          <w:rFonts w:eastAsia="MS Mincho"/>
          <w:sz w:val="24"/>
          <w:szCs w:val="24"/>
        </w:rPr>
        <w:t>-</w:t>
      </w:r>
      <w:r w:rsidR="00DB4894" w:rsidRPr="005F489B">
        <w:rPr>
          <w:rFonts w:eastAsia="MS Mincho"/>
          <w:sz w:val="24"/>
          <w:szCs w:val="24"/>
        </w:rPr>
        <w:t>class women who have deviated from social expectations can provide educators with alternative ways to expand their vi</w:t>
      </w:r>
      <w:r w:rsidR="008D4112">
        <w:rPr>
          <w:rFonts w:eastAsia="MS Mincho"/>
          <w:sz w:val="24"/>
          <w:szCs w:val="24"/>
        </w:rPr>
        <w:t>sion and goals for all students</w:t>
      </w:r>
      <w:r w:rsidR="00DB4894" w:rsidRPr="005F489B">
        <w:rPr>
          <w:rFonts w:eastAsia="MS Mincho"/>
          <w:sz w:val="24"/>
          <w:szCs w:val="24"/>
        </w:rPr>
        <w:t xml:space="preserve"> </w:t>
      </w:r>
      <w:r w:rsidR="008D4112">
        <w:rPr>
          <w:rFonts w:eastAsia="MS Mincho"/>
          <w:sz w:val="24"/>
          <w:szCs w:val="24"/>
        </w:rPr>
        <w:t xml:space="preserve">and, </w:t>
      </w:r>
      <w:r w:rsidR="00DB4894" w:rsidRPr="005F489B">
        <w:rPr>
          <w:rFonts w:eastAsia="MS Mincho"/>
          <w:sz w:val="24"/>
          <w:szCs w:val="24"/>
        </w:rPr>
        <w:t xml:space="preserve">especially for groups outside of the elite. </w:t>
      </w:r>
      <w:r w:rsidR="00C0322D" w:rsidRPr="005F489B">
        <w:rPr>
          <w:rFonts w:eastAsia="MS Mincho"/>
          <w:sz w:val="24"/>
          <w:szCs w:val="24"/>
        </w:rPr>
        <w:t xml:space="preserve"> </w:t>
      </w:r>
      <w:r w:rsidR="00DB4894" w:rsidRPr="005F489B">
        <w:rPr>
          <w:rFonts w:eastAsia="MS Mincho"/>
          <w:sz w:val="24"/>
          <w:szCs w:val="24"/>
        </w:rPr>
        <w:t>Learning from those individuals who have not experienced the expected outcomes associated with their educational attainment can help answer the research question, “What can be learned about the motivations for educational attainment from the lived experiences of working</w:t>
      </w:r>
      <w:r w:rsidR="00AD2A8C">
        <w:rPr>
          <w:rFonts w:eastAsia="MS Mincho"/>
          <w:sz w:val="24"/>
          <w:szCs w:val="24"/>
        </w:rPr>
        <w:t>-</w:t>
      </w:r>
      <w:r w:rsidR="00DB4894" w:rsidRPr="005F489B">
        <w:rPr>
          <w:rFonts w:eastAsia="MS Mincho"/>
          <w:sz w:val="24"/>
          <w:szCs w:val="24"/>
        </w:rPr>
        <w:t xml:space="preserve">class women </w:t>
      </w:r>
      <w:r w:rsidR="008D4112">
        <w:rPr>
          <w:rFonts w:eastAsia="MS Mincho"/>
          <w:sz w:val="24"/>
          <w:szCs w:val="24"/>
        </w:rPr>
        <w:t xml:space="preserve">who </w:t>
      </w:r>
      <w:r w:rsidR="00DB4894" w:rsidRPr="005F489B">
        <w:rPr>
          <w:rFonts w:eastAsia="MS Mincho"/>
          <w:sz w:val="24"/>
          <w:szCs w:val="24"/>
        </w:rPr>
        <w:t>earned a degree, but remain</w:t>
      </w:r>
      <w:r w:rsidR="003811D3">
        <w:rPr>
          <w:rFonts w:eastAsia="MS Mincho"/>
          <w:sz w:val="24"/>
          <w:szCs w:val="24"/>
        </w:rPr>
        <w:t xml:space="preserve"> living or working</w:t>
      </w:r>
      <w:r w:rsidR="00DB4894" w:rsidRPr="005F489B">
        <w:rPr>
          <w:rFonts w:eastAsia="MS Mincho"/>
          <w:sz w:val="24"/>
          <w:szCs w:val="24"/>
        </w:rPr>
        <w:t xml:space="preserve"> in working</w:t>
      </w:r>
      <w:r w:rsidR="00AD2A8C">
        <w:rPr>
          <w:rFonts w:eastAsia="MS Mincho"/>
          <w:sz w:val="24"/>
          <w:szCs w:val="24"/>
        </w:rPr>
        <w:t>-</w:t>
      </w:r>
      <w:r w:rsidR="00DB4894" w:rsidRPr="005F489B">
        <w:rPr>
          <w:rFonts w:eastAsia="MS Mincho"/>
          <w:sz w:val="24"/>
          <w:szCs w:val="24"/>
        </w:rPr>
        <w:t xml:space="preserve">class neighborhoods?” </w:t>
      </w:r>
    </w:p>
    <w:p w14:paraId="52C2D39D" w14:textId="77777777" w:rsidR="00DB4894" w:rsidRPr="005F489B" w:rsidRDefault="00DB4894" w:rsidP="00575900">
      <w:pPr>
        <w:widowControl w:val="0"/>
        <w:autoSpaceDE w:val="0"/>
        <w:autoSpaceDN w:val="0"/>
        <w:adjustRightInd w:val="0"/>
        <w:spacing w:line="480" w:lineRule="auto"/>
        <w:ind w:right="43"/>
        <w:jc w:val="center"/>
        <w:rPr>
          <w:rFonts w:eastAsia="MS Mincho"/>
          <w:b/>
          <w:sz w:val="24"/>
          <w:szCs w:val="24"/>
        </w:rPr>
      </w:pPr>
      <w:r w:rsidRPr="005F489B">
        <w:rPr>
          <w:rFonts w:eastAsia="MS Mincho"/>
          <w:b/>
          <w:sz w:val="24"/>
          <w:szCs w:val="24"/>
        </w:rPr>
        <w:t>Background</w:t>
      </w:r>
    </w:p>
    <w:p w14:paraId="173D136A" w14:textId="174F5BF8" w:rsidR="00DB4894" w:rsidRPr="005F489B" w:rsidRDefault="00557B55" w:rsidP="00575900">
      <w:pPr>
        <w:widowControl w:val="0"/>
        <w:autoSpaceDE w:val="0"/>
        <w:autoSpaceDN w:val="0"/>
        <w:adjustRightInd w:val="0"/>
        <w:spacing w:line="480" w:lineRule="auto"/>
        <w:ind w:right="43" w:firstLine="720"/>
        <w:rPr>
          <w:rFonts w:eastAsia="MS Mincho"/>
          <w:sz w:val="24"/>
          <w:szCs w:val="24"/>
        </w:rPr>
      </w:pPr>
      <w:r>
        <w:rPr>
          <w:rFonts w:eastAsia="MS Mincho"/>
          <w:sz w:val="24"/>
          <w:szCs w:val="24"/>
        </w:rPr>
        <w:t>As stated, m</w:t>
      </w:r>
      <w:r w:rsidR="00DB4894" w:rsidRPr="005F489B">
        <w:rPr>
          <w:rFonts w:eastAsia="MS Mincho"/>
          <w:sz w:val="24"/>
          <w:szCs w:val="24"/>
        </w:rPr>
        <w:t xml:space="preserve">y study examines the lived </w:t>
      </w:r>
      <w:r w:rsidR="00F01F50">
        <w:rPr>
          <w:rFonts w:eastAsia="MS Mincho"/>
          <w:sz w:val="24"/>
          <w:szCs w:val="24"/>
        </w:rPr>
        <w:t>experiences of educated working-</w:t>
      </w:r>
      <w:r w:rsidR="00DB4894" w:rsidRPr="005F489B">
        <w:rPr>
          <w:rFonts w:eastAsia="MS Mincho"/>
          <w:sz w:val="24"/>
          <w:szCs w:val="24"/>
        </w:rPr>
        <w:t xml:space="preserve">class women. </w:t>
      </w:r>
      <w:r w:rsidR="00C0322D" w:rsidRPr="005F489B">
        <w:rPr>
          <w:rFonts w:eastAsia="MS Mincho"/>
          <w:sz w:val="24"/>
          <w:szCs w:val="24"/>
        </w:rPr>
        <w:t xml:space="preserve"> </w:t>
      </w:r>
      <w:r w:rsidR="00DB4894" w:rsidRPr="005F489B">
        <w:rPr>
          <w:rFonts w:eastAsia="MS Mincho"/>
          <w:sz w:val="24"/>
          <w:szCs w:val="24"/>
        </w:rPr>
        <w:t xml:space="preserve">It seeks to present their experiences as an alternative to the experiences of the elite. </w:t>
      </w:r>
      <w:r w:rsidR="00C0322D" w:rsidRPr="005F489B">
        <w:rPr>
          <w:rFonts w:eastAsia="MS Mincho"/>
          <w:sz w:val="24"/>
          <w:szCs w:val="24"/>
        </w:rPr>
        <w:t xml:space="preserve"> </w:t>
      </w:r>
      <w:r w:rsidR="00DB4894" w:rsidRPr="005F489B">
        <w:rPr>
          <w:rFonts w:eastAsia="MS Mincho"/>
          <w:sz w:val="24"/>
          <w:szCs w:val="24"/>
        </w:rPr>
        <w:t xml:space="preserve">Elite experiences often suggest the economic benefit to education is considered the most valuable. </w:t>
      </w:r>
      <w:r w:rsidR="00C0322D" w:rsidRPr="005F489B">
        <w:rPr>
          <w:rFonts w:eastAsia="MS Mincho"/>
          <w:sz w:val="24"/>
          <w:szCs w:val="24"/>
        </w:rPr>
        <w:t xml:space="preserve"> </w:t>
      </w:r>
      <w:r w:rsidR="008D4112">
        <w:rPr>
          <w:rFonts w:eastAsia="MS Mincho"/>
          <w:sz w:val="24"/>
          <w:szCs w:val="24"/>
        </w:rPr>
        <w:t xml:space="preserve">However, it is </w:t>
      </w:r>
      <w:r w:rsidR="00F01F50">
        <w:rPr>
          <w:rFonts w:eastAsia="MS Mincho"/>
          <w:sz w:val="24"/>
          <w:szCs w:val="24"/>
        </w:rPr>
        <w:t>possible for working-</w:t>
      </w:r>
      <w:r w:rsidR="00DB4894" w:rsidRPr="005F489B">
        <w:rPr>
          <w:rFonts w:eastAsia="MS Mincho"/>
          <w:sz w:val="24"/>
          <w:szCs w:val="24"/>
        </w:rPr>
        <w:t xml:space="preserve">class women, educational attainment alone is the </w:t>
      </w:r>
      <w:r w:rsidR="008D4112">
        <w:rPr>
          <w:rFonts w:eastAsia="MS Mincho"/>
          <w:sz w:val="24"/>
          <w:szCs w:val="24"/>
        </w:rPr>
        <w:t xml:space="preserve">sole </w:t>
      </w:r>
      <w:r w:rsidR="00DB4894" w:rsidRPr="005F489B">
        <w:rPr>
          <w:rFonts w:eastAsia="MS Mincho"/>
          <w:sz w:val="24"/>
          <w:szCs w:val="24"/>
        </w:rPr>
        <w:t xml:space="preserve">goal. </w:t>
      </w:r>
      <w:r w:rsidR="00C0322D" w:rsidRPr="005F489B">
        <w:rPr>
          <w:rFonts w:eastAsia="MS Mincho"/>
          <w:sz w:val="24"/>
          <w:szCs w:val="24"/>
        </w:rPr>
        <w:t xml:space="preserve"> </w:t>
      </w:r>
      <w:r w:rsidR="00DB4894" w:rsidRPr="005F489B">
        <w:rPr>
          <w:rFonts w:eastAsia="MS Mincho"/>
          <w:sz w:val="24"/>
          <w:szCs w:val="24"/>
        </w:rPr>
        <w:t xml:space="preserve">In those terms, education is sought not for cultural advancement, </w:t>
      </w:r>
      <w:r w:rsidR="008D4112">
        <w:rPr>
          <w:rFonts w:eastAsia="MS Mincho"/>
          <w:sz w:val="24"/>
          <w:szCs w:val="24"/>
        </w:rPr>
        <w:t xml:space="preserve">rather </w:t>
      </w:r>
      <w:r w:rsidR="000D6637" w:rsidRPr="005F489B">
        <w:rPr>
          <w:rFonts w:eastAsia="MS Mincho"/>
          <w:sz w:val="24"/>
          <w:szCs w:val="24"/>
        </w:rPr>
        <w:t>individual desires</w:t>
      </w:r>
      <w:r w:rsidR="00DB4894" w:rsidRPr="005F489B">
        <w:rPr>
          <w:rFonts w:eastAsia="MS Mincho"/>
          <w:sz w:val="24"/>
          <w:szCs w:val="24"/>
        </w:rPr>
        <w:t xml:space="preserve"> to gain knowledge. </w:t>
      </w:r>
    </w:p>
    <w:p w14:paraId="1D1E9A22" w14:textId="56B9DE11" w:rsidR="00DB4894" w:rsidRPr="005F489B" w:rsidRDefault="00C91139" w:rsidP="00DB4894">
      <w:pPr>
        <w:widowControl w:val="0"/>
        <w:autoSpaceDE w:val="0"/>
        <w:autoSpaceDN w:val="0"/>
        <w:adjustRightInd w:val="0"/>
        <w:spacing w:line="480" w:lineRule="auto"/>
        <w:ind w:right="36" w:firstLine="720"/>
        <w:rPr>
          <w:rFonts w:eastAsia="MS Mincho"/>
          <w:sz w:val="24"/>
          <w:szCs w:val="24"/>
        </w:rPr>
      </w:pPr>
      <w:r>
        <w:rPr>
          <w:rFonts w:eastAsia="MS Mincho"/>
          <w:sz w:val="24"/>
          <w:szCs w:val="24"/>
        </w:rPr>
        <w:t>In addition, t</w:t>
      </w:r>
      <w:r w:rsidR="00DB4894" w:rsidRPr="005F489B">
        <w:rPr>
          <w:rFonts w:eastAsia="MS Mincho"/>
          <w:sz w:val="24"/>
          <w:szCs w:val="24"/>
        </w:rPr>
        <w:t xml:space="preserve">his study has merit because it examines the lived experiences of a group of women </w:t>
      </w:r>
      <w:r>
        <w:rPr>
          <w:rFonts w:eastAsia="MS Mincho"/>
          <w:sz w:val="24"/>
          <w:szCs w:val="24"/>
        </w:rPr>
        <w:t xml:space="preserve">who </w:t>
      </w:r>
      <w:r w:rsidR="00DB4894" w:rsidRPr="005F489B">
        <w:rPr>
          <w:rFonts w:eastAsia="MS Mincho"/>
          <w:sz w:val="24"/>
          <w:szCs w:val="24"/>
        </w:rPr>
        <w:t xml:space="preserve">are often excluded from research. </w:t>
      </w:r>
      <w:r w:rsidR="00C0322D" w:rsidRPr="005F489B">
        <w:rPr>
          <w:rFonts w:eastAsia="MS Mincho"/>
          <w:sz w:val="24"/>
          <w:szCs w:val="24"/>
        </w:rPr>
        <w:t xml:space="preserve"> </w:t>
      </w:r>
      <w:r w:rsidR="00DB4894" w:rsidRPr="005F489B">
        <w:rPr>
          <w:rFonts w:eastAsia="MS Mincho"/>
          <w:sz w:val="24"/>
          <w:szCs w:val="24"/>
        </w:rPr>
        <w:t xml:space="preserve">The findings from the study could increase our understanding of individual definitions of success and the factors that influence certain individuals to reject the definition of success as achieving an education to gain advancement in socioeconomic status. </w:t>
      </w:r>
      <w:r w:rsidR="00C0322D" w:rsidRPr="005F489B">
        <w:rPr>
          <w:rFonts w:eastAsia="MS Mincho"/>
          <w:sz w:val="24"/>
          <w:szCs w:val="24"/>
        </w:rPr>
        <w:t xml:space="preserve"> </w:t>
      </w:r>
      <w:r w:rsidR="00DB4894" w:rsidRPr="005F489B">
        <w:rPr>
          <w:rFonts w:eastAsia="MS Mincho"/>
          <w:sz w:val="24"/>
          <w:szCs w:val="24"/>
        </w:rPr>
        <w:t>Past studies have typically focused on elite women and lack this key component (Fuller, 2007).</w:t>
      </w:r>
    </w:p>
    <w:p w14:paraId="3A0BCEE9" w14:textId="4A4C0430" w:rsidR="00DB4894" w:rsidRPr="005F489B" w:rsidRDefault="00557B55" w:rsidP="00DB4894">
      <w:pPr>
        <w:widowControl w:val="0"/>
        <w:autoSpaceDE w:val="0"/>
        <w:autoSpaceDN w:val="0"/>
        <w:adjustRightInd w:val="0"/>
        <w:spacing w:line="480" w:lineRule="auto"/>
        <w:ind w:right="36" w:firstLine="720"/>
        <w:rPr>
          <w:rFonts w:eastAsia="MS Mincho"/>
          <w:sz w:val="24"/>
          <w:szCs w:val="24"/>
        </w:rPr>
      </w:pPr>
      <w:r>
        <w:rPr>
          <w:rFonts w:eastAsia="MS Mincho"/>
          <w:sz w:val="24"/>
          <w:szCs w:val="24"/>
        </w:rPr>
        <w:t>As noted in the preface, d</w:t>
      </w:r>
      <w:r w:rsidR="00DB4894" w:rsidRPr="005F489B">
        <w:rPr>
          <w:rFonts w:eastAsia="MS Mincho"/>
          <w:sz w:val="24"/>
          <w:szCs w:val="24"/>
        </w:rPr>
        <w:t xml:space="preserve">istinctions exist between class levels. </w:t>
      </w:r>
      <w:r w:rsidR="00C0322D" w:rsidRPr="005F489B">
        <w:rPr>
          <w:rFonts w:eastAsia="MS Mincho"/>
          <w:sz w:val="24"/>
          <w:szCs w:val="24"/>
        </w:rPr>
        <w:t xml:space="preserve"> </w:t>
      </w:r>
      <w:r w:rsidR="00DB4894" w:rsidRPr="005F489B">
        <w:rPr>
          <w:rFonts w:eastAsia="MS Mincho"/>
          <w:sz w:val="24"/>
          <w:szCs w:val="24"/>
        </w:rPr>
        <w:t>Workin</w:t>
      </w:r>
      <w:r w:rsidR="00F01F50">
        <w:rPr>
          <w:rFonts w:eastAsia="MS Mincho"/>
          <w:sz w:val="24"/>
          <w:szCs w:val="24"/>
        </w:rPr>
        <w:t>g-</w:t>
      </w:r>
      <w:r w:rsidR="00DB4894" w:rsidRPr="005F489B">
        <w:rPr>
          <w:rFonts w:eastAsia="MS Mincho"/>
          <w:sz w:val="24"/>
          <w:szCs w:val="24"/>
        </w:rPr>
        <w:t xml:space="preserve">class </w:t>
      </w:r>
      <w:r w:rsidR="00DB4894" w:rsidRPr="005F489B">
        <w:rPr>
          <w:rFonts w:eastAsia="MS Mincho"/>
          <w:sz w:val="24"/>
          <w:szCs w:val="24"/>
        </w:rPr>
        <w:lastRenderedPageBreak/>
        <w:t xml:space="preserve">culture is different from </w:t>
      </w:r>
      <w:r w:rsidR="00F01F50">
        <w:rPr>
          <w:rFonts w:eastAsia="MS Mincho"/>
          <w:sz w:val="24"/>
          <w:szCs w:val="24"/>
        </w:rPr>
        <w:t>middle- and elite-</w:t>
      </w:r>
      <w:r w:rsidR="00DB4894" w:rsidRPr="005F489B">
        <w:rPr>
          <w:rFonts w:eastAsia="MS Mincho"/>
          <w:sz w:val="24"/>
          <w:szCs w:val="24"/>
        </w:rPr>
        <w:t xml:space="preserve">class experiences. </w:t>
      </w:r>
      <w:r w:rsidR="00C0322D" w:rsidRPr="005F489B">
        <w:rPr>
          <w:rFonts w:eastAsia="MS Mincho"/>
          <w:sz w:val="24"/>
          <w:szCs w:val="24"/>
        </w:rPr>
        <w:t xml:space="preserve"> </w:t>
      </w:r>
      <w:r w:rsidR="00DB4894" w:rsidRPr="005F489B">
        <w:rPr>
          <w:rFonts w:eastAsia="MS Mincho"/>
          <w:sz w:val="24"/>
          <w:szCs w:val="24"/>
        </w:rPr>
        <w:t xml:space="preserve">The norms and values of each class have an impact on the social, economic and educational development of those who comprise it. </w:t>
      </w:r>
      <w:r w:rsidR="00C0322D" w:rsidRPr="005F489B">
        <w:rPr>
          <w:rFonts w:eastAsia="MS Mincho"/>
          <w:sz w:val="24"/>
          <w:szCs w:val="24"/>
        </w:rPr>
        <w:t xml:space="preserve"> </w:t>
      </w:r>
      <w:r w:rsidR="00F01F50">
        <w:rPr>
          <w:rFonts w:eastAsia="MS Mincho"/>
          <w:sz w:val="24"/>
          <w:szCs w:val="24"/>
        </w:rPr>
        <w:t>Working-</w:t>
      </w:r>
      <w:r w:rsidR="00DB4894" w:rsidRPr="005F489B">
        <w:rPr>
          <w:rFonts w:eastAsia="MS Mincho"/>
          <w:sz w:val="24"/>
          <w:szCs w:val="24"/>
        </w:rPr>
        <w:t xml:space="preserve">class culture consists of a distinctive value system. </w:t>
      </w:r>
      <w:r w:rsidR="00C0322D" w:rsidRPr="005F489B">
        <w:rPr>
          <w:rFonts w:eastAsia="MS Mincho"/>
          <w:sz w:val="24"/>
          <w:szCs w:val="24"/>
        </w:rPr>
        <w:t xml:space="preserve"> </w:t>
      </w:r>
      <w:r w:rsidR="00DB4894" w:rsidRPr="005F489B">
        <w:rPr>
          <w:rFonts w:eastAsia="MS Mincho"/>
          <w:sz w:val="24"/>
          <w:szCs w:val="24"/>
        </w:rPr>
        <w:t>The lived experiences of these women</w:t>
      </w:r>
      <w:r w:rsidR="003811D3">
        <w:rPr>
          <w:rFonts w:eastAsia="MS Mincho"/>
          <w:sz w:val="24"/>
          <w:szCs w:val="24"/>
        </w:rPr>
        <w:t xml:space="preserve"> as born and reared within this socioeconomic group</w:t>
      </w:r>
      <w:r w:rsidR="00DB4894" w:rsidRPr="005F489B">
        <w:rPr>
          <w:rFonts w:eastAsia="MS Mincho"/>
          <w:sz w:val="24"/>
          <w:szCs w:val="24"/>
        </w:rPr>
        <w:t xml:space="preserve"> tell a valuable story.</w:t>
      </w:r>
    </w:p>
    <w:p w14:paraId="720DA233" w14:textId="77777777" w:rsidR="00DB4894" w:rsidRPr="005F489B" w:rsidRDefault="00DB4894" w:rsidP="00DB4894">
      <w:pPr>
        <w:widowControl w:val="0"/>
        <w:autoSpaceDE w:val="0"/>
        <w:autoSpaceDN w:val="0"/>
        <w:adjustRightInd w:val="0"/>
        <w:spacing w:line="480" w:lineRule="auto"/>
        <w:jc w:val="center"/>
        <w:rPr>
          <w:rFonts w:eastAsia="MS Mincho"/>
          <w:b/>
          <w:sz w:val="24"/>
          <w:szCs w:val="24"/>
        </w:rPr>
      </w:pPr>
      <w:r w:rsidRPr="005F489B">
        <w:rPr>
          <w:rFonts w:eastAsia="MS Mincho"/>
          <w:b/>
          <w:sz w:val="24"/>
          <w:szCs w:val="24"/>
        </w:rPr>
        <w:t>Social Purpose of Education</w:t>
      </w:r>
    </w:p>
    <w:p w14:paraId="10146B67" w14:textId="4D70A15D" w:rsidR="00DB4894" w:rsidRPr="005F489B" w:rsidRDefault="00DB4894" w:rsidP="00DB4894">
      <w:pPr>
        <w:spacing w:line="480" w:lineRule="auto"/>
        <w:ind w:firstLine="720"/>
        <w:rPr>
          <w:rFonts w:eastAsia="MS Mincho"/>
          <w:sz w:val="24"/>
          <w:szCs w:val="24"/>
        </w:rPr>
      </w:pPr>
      <w:r w:rsidRPr="005F489B">
        <w:rPr>
          <w:rFonts w:eastAsia="MS Mincho"/>
          <w:sz w:val="24"/>
          <w:szCs w:val="24"/>
        </w:rPr>
        <w:t>Individual experiences within</w:t>
      </w:r>
      <w:r w:rsidR="000A6261">
        <w:rPr>
          <w:rFonts w:eastAsia="MS Mincho"/>
          <w:sz w:val="24"/>
          <w:szCs w:val="24"/>
        </w:rPr>
        <w:t xml:space="preserve"> the system of education differs </w:t>
      </w:r>
      <w:r w:rsidRPr="005F489B">
        <w:rPr>
          <w:rFonts w:eastAsia="MS Mincho"/>
          <w:sz w:val="24"/>
          <w:szCs w:val="24"/>
        </w:rPr>
        <w:t xml:space="preserve">on social factors and demographics. </w:t>
      </w:r>
      <w:r w:rsidR="00C0322D" w:rsidRPr="005F489B">
        <w:rPr>
          <w:rFonts w:eastAsia="MS Mincho"/>
          <w:sz w:val="24"/>
          <w:szCs w:val="24"/>
        </w:rPr>
        <w:t xml:space="preserve"> </w:t>
      </w:r>
      <w:r w:rsidRPr="005F489B">
        <w:rPr>
          <w:rFonts w:eastAsia="MS Mincho"/>
          <w:sz w:val="24"/>
          <w:szCs w:val="24"/>
        </w:rPr>
        <w:t xml:space="preserve">The promises made by institutions of </w:t>
      </w:r>
      <w:r w:rsidR="00CB1B7F">
        <w:rPr>
          <w:rFonts w:eastAsia="MS Mincho"/>
          <w:sz w:val="24"/>
          <w:szCs w:val="24"/>
        </w:rPr>
        <w:t>higher education</w:t>
      </w:r>
      <w:r w:rsidRPr="005F489B">
        <w:rPr>
          <w:rFonts w:eastAsia="MS Mincho"/>
          <w:sz w:val="24"/>
          <w:szCs w:val="24"/>
        </w:rPr>
        <w:t xml:space="preserve"> are deeply connected to the social ideas held by the institution as they relate to the purpose of education within society. </w:t>
      </w:r>
      <w:r w:rsidR="00C0322D" w:rsidRPr="005F489B">
        <w:rPr>
          <w:rFonts w:eastAsia="MS Mincho"/>
          <w:sz w:val="24"/>
          <w:szCs w:val="24"/>
        </w:rPr>
        <w:t xml:space="preserve"> </w:t>
      </w:r>
      <w:r w:rsidRPr="005F489B">
        <w:rPr>
          <w:rFonts w:eastAsia="MS Mincho"/>
          <w:sz w:val="24"/>
          <w:szCs w:val="24"/>
        </w:rPr>
        <w:t>The model of educa</w:t>
      </w:r>
      <w:r w:rsidR="00740D47">
        <w:rPr>
          <w:rFonts w:eastAsia="MS Mincho"/>
          <w:sz w:val="24"/>
          <w:szCs w:val="24"/>
        </w:rPr>
        <w:t>tion on which the institution i</w:t>
      </w:r>
      <w:r w:rsidRPr="005F489B">
        <w:rPr>
          <w:rFonts w:eastAsia="MS Mincho"/>
          <w:sz w:val="24"/>
          <w:szCs w:val="24"/>
        </w:rPr>
        <w:t xml:space="preserve">s developed impacts the function of the school from initial student recruitment efforts, program and course development and after graduation assistance efforts (Grogan, 2000). </w:t>
      </w:r>
      <w:r w:rsidR="00C0322D" w:rsidRPr="005F489B">
        <w:rPr>
          <w:rFonts w:eastAsia="MS Mincho"/>
          <w:sz w:val="24"/>
          <w:szCs w:val="24"/>
        </w:rPr>
        <w:t xml:space="preserve"> </w:t>
      </w:r>
      <w:r w:rsidRPr="005F489B">
        <w:rPr>
          <w:rFonts w:eastAsia="MS Mincho"/>
          <w:sz w:val="24"/>
          <w:szCs w:val="24"/>
        </w:rPr>
        <w:t xml:space="preserve">It is important to examine the connection between the socio-economic classification of students and their experiences seeking </w:t>
      </w:r>
      <w:r w:rsidR="00CB1B7F">
        <w:rPr>
          <w:rFonts w:eastAsia="MS Mincho"/>
          <w:sz w:val="24"/>
          <w:szCs w:val="24"/>
        </w:rPr>
        <w:t>higher education</w:t>
      </w:r>
      <w:r w:rsidRPr="005F489B">
        <w:rPr>
          <w:rFonts w:eastAsia="MS Mincho"/>
          <w:sz w:val="24"/>
          <w:szCs w:val="24"/>
        </w:rPr>
        <w:t xml:space="preserve"> because it offers a richer foundation context for this study. </w:t>
      </w:r>
      <w:r w:rsidR="00C0322D" w:rsidRPr="005F489B">
        <w:rPr>
          <w:rFonts w:eastAsia="MS Mincho"/>
          <w:sz w:val="24"/>
          <w:szCs w:val="24"/>
        </w:rPr>
        <w:t xml:space="preserve"> </w:t>
      </w:r>
      <w:r w:rsidR="00423127">
        <w:rPr>
          <w:rFonts w:eastAsia="MS Mincho"/>
          <w:sz w:val="24"/>
          <w:szCs w:val="24"/>
        </w:rPr>
        <w:t>This</w:t>
      </w:r>
      <w:r w:rsidR="00740D47">
        <w:rPr>
          <w:rFonts w:eastAsia="MS Mincho"/>
          <w:sz w:val="24"/>
          <w:szCs w:val="24"/>
        </w:rPr>
        <w:t xml:space="preserve"> context</w:t>
      </w:r>
      <w:r w:rsidR="00423127">
        <w:rPr>
          <w:rFonts w:eastAsia="MS Mincho"/>
          <w:sz w:val="24"/>
          <w:szCs w:val="24"/>
        </w:rPr>
        <w:t xml:space="preserve"> is</w:t>
      </w:r>
      <w:r w:rsidRPr="005F489B">
        <w:rPr>
          <w:rFonts w:eastAsia="MS Mincho"/>
          <w:sz w:val="24"/>
          <w:szCs w:val="24"/>
        </w:rPr>
        <w:t xml:space="preserve"> accomplished by examining the differences in experiences of students </w:t>
      </w:r>
      <w:r w:rsidR="00740D47">
        <w:rPr>
          <w:rFonts w:eastAsia="MS Mincho"/>
          <w:sz w:val="24"/>
          <w:szCs w:val="24"/>
        </w:rPr>
        <w:t xml:space="preserve">who </w:t>
      </w:r>
      <w:r w:rsidRPr="005F489B">
        <w:rPr>
          <w:rFonts w:eastAsia="MS Mincho"/>
          <w:sz w:val="24"/>
          <w:szCs w:val="24"/>
        </w:rPr>
        <w:t xml:space="preserve">are part of different social classifications. </w:t>
      </w:r>
      <w:r w:rsidR="00C0322D" w:rsidRPr="005F489B">
        <w:rPr>
          <w:rFonts w:eastAsia="MS Mincho"/>
          <w:sz w:val="24"/>
          <w:szCs w:val="24"/>
        </w:rPr>
        <w:t xml:space="preserve"> </w:t>
      </w:r>
      <w:r w:rsidR="00423127">
        <w:rPr>
          <w:rFonts w:eastAsia="MS Mincho"/>
          <w:sz w:val="24"/>
          <w:szCs w:val="24"/>
        </w:rPr>
        <w:t xml:space="preserve">It </w:t>
      </w:r>
      <w:r w:rsidRPr="005F489B">
        <w:rPr>
          <w:rFonts w:eastAsia="MS Mincho"/>
          <w:sz w:val="24"/>
          <w:szCs w:val="24"/>
        </w:rPr>
        <w:t>continue</w:t>
      </w:r>
      <w:r w:rsidR="00423127">
        <w:rPr>
          <w:rFonts w:eastAsia="MS Mincho"/>
          <w:sz w:val="24"/>
          <w:szCs w:val="24"/>
        </w:rPr>
        <w:t>s</w:t>
      </w:r>
      <w:r w:rsidRPr="005F489B">
        <w:rPr>
          <w:rFonts w:eastAsia="MS Mincho"/>
          <w:sz w:val="24"/>
          <w:szCs w:val="24"/>
        </w:rPr>
        <w:t xml:space="preserve"> with material on the recruitment efforts and messages constructed by vocational schools/technical institutions, public colleges and universities, private colleges and universities, private faith</w:t>
      </w:r>
      <w:r w:rsidR="00F01F50">
        <w:rPr>
          <w:rFonts w:eastAsia="MS Mincho"/>
          <w:sz w:val="24"/>
          <w:szCs w:val="24"/>
        </w:rPr>
        <w:t>-</w:t>
      </w:r>
      <w:r w:rsidRPr="005F489B">
        <w:rPr>
          <w:rFonts w:eastAsia="MS Mincho"/>
          <w:sz w:val="24"/>
          <w:szCs w:val="24"/>
        </w:rPr>
        <w:t>based institutions, historically black colleges and universities, and fo</w:t>
      </w:r>
      <w:r w:rsidR="00423127">
        <w:rPr>
          <w:rFonts w:eastAsia="MS Mincho"/>
          <w:sz w:val="24"/>
          <w:szCs w:val="24"/>
        </w:rPr>
        <w:t>r</w:t>
      </w:r>
      <w:r w:rsidR="00F01F50">
        <w:rPr>
          <w:rFonts w:eastAsia="MS Mincho"/>
          <w:sz w:val="24"/>
          <w:szCs w:val="24"/>
        </w:rPr>
        <w:t>-</w:t>
      </w:r>
      <w:r w:rsidR="00423127">
        <w:rPr>
          <w:rFonts w:eastAsia="MS Mincho"/>
          <w:sz w:val="24"/>
          <w:szCs w:val="24"/>
        </w:rPr>
        <w:t xml:space="preserve">profit institutions.  It </w:t>
      </w:r>
      <w:r w:rsidRPr="005F489B">
        <w:rPr>
          <w:rFonts w:eastAsia="MS Mincho"/>
          <w:sz w:val="24"/>
          <w:szCs w:val="24"/>
        </w:rPr>
        <w:t>conclude</w:t>
      </w:r>
      <w:r w:rsidR="00423127">
        <w:rPr>
          <w:rFonts w:eastAsia="MS Mincho"/>
          <w:sz w:val="24"/>
          <w:szCs w:val="24"/>
        </w:rPr>
        <w:t>s</w:t>
      </w:r>
      <w:r w:rsidRPr="005F489B">
        <w:rPr>
          <w:rFonts w:eastAsia="MS Mincho"/>
          <w:sz w:val="24"/>
          <w:szCs w:val="24"/>
        </w:rPr>
        <w:t xml:space="preserve"> with an analysis on the impact of the ability of institutions to successfully keep the promises made to students during recruitment throughout the educational journey.</w:t>
      </w:r>
    </w:p>
    <w:p w14:paraId="7A68FF0B" w14:textId="74EB54EF" w:rsidR="00DB4894" w:rsidRPr="005F489B" w:rsidRDefault="00DB4894" w:rsidP="00DB4894">
      <w:pPr>
        <w:spacing w:line="480" w:lineRule="auto"/>
        <w:ind w:firstLine="720"/>
        <w:rPr>
          <w:sz w:val="24"/>
          <w:szCs w:val="24"/>
        </w:rPr>
      </w:pPr>
      <w:r w:rsidRPr="005F489B">
        <w:rPr>
          <w:sz w:val="24"/>
          <w:szCs w:val="24"/>
        </w:rPr>
        <w:lastRenderedPageBreak/>
        <w:t>Education has many roles within society.</w:t>
      </w:r>
      <w:r w:rsidR="00C0322D" w:rsidRPr="005F489B">
        <w:rPr>
          <w:sz w:val="24"/>
          <w:szCs w:val="24"/>
        </w:rPr>
        <w:t xml:space="preserve"> </w:t>
      </w:r>
      <w:r w:rsidRPr="005F489B">
        <w:rPr>
          <w:sz w:val="24"/>
          <w:szCs w:val="24"/>
        </w:rPr>
        <w:t xml:space="preserve"> At the primary level, it maintains order and allows for the continuation of traditions through the socialization process by providing students with instruction on the norms and values of their environment (Turpin, 2016). </w:t>
      </w:r>
      <w:r w:rsidR="00C0322D" w:rsidRPr="005F489B">
        <w:rPr>
          <w:sz w:val="24"/>
          <w:szCs w:val="24"/>
        </w:rPr>
        <w:t xml:space="preserve"> </w:t>
      </w:r>
      <w:r w:rsidRPr="005F489B">
        <w:rPr>
          <w:sz w:val="24"/>
          <w:szCs w:val="24"/>
        </w:rPr>
        <w:t xml:space="preserve">The primary education system reflects a connection to both the public and private spheres through the ability of education to provide the basic skills required to fill necessary roles (Sullivan, 2014). </w:t>
      </w:r>
    </w:p>
    <w:p w14:paraId="290D44C8" w14:textId="5ACF0853" w:rsidR="00DB4894" w:rsidRPr="005F489B" w:rsidRDefault="00CB1B7F" w:rsidP="00DB4894">
      <w:pPr>
        <w:spacing w:line="480" w:lineRule="auto"/>
        <w:ind w:firstLine="720"/>
        <w:rPr>
          <w:sz w:val="24"/>
          <w:szCs w:val="24"/>
        </w:rPr>
      </w:pPr>
      <w:r>
        <w:rPr>
          <w:sz w:val="24"/>
          <w:szCs w:val="24"/>
        </w:rPr>
        <w:t>Higher education</w:t>
      </w:r>
      <w:r w:rsidR="00DB4894" w:rsidRPr="005F489B">
        <w:rPr>
          <w:sz w:val="24"/>
          <w:szCs w:val="24"/>
        </w:rPr>
        <w:t xml:space="preserve"> continues on the foundation built by the primary education system. </w:t>
      </w:r>
      <w:r w:rsidR="00DF42BA" w:rsidRPr="005F489B">
        <w:rPr>
          <w:sz w:val="24"/>
          <w:szCs w:val="24"/>
        </w:rPr>
        <w:t xml:space="preserve"> </w:t>
      </w:r>
      <w:r w:rsidR="00740D47">
        <w:rPr>
          <w:sz w:val="24"/>
          <w:szCs w:val="24"/>
        </w:rPr>
        <w:t>The</w:t>
      </w:r>
      <w:r w:rsidR="00396545">
        <w:rPr>
          <w:sz w:val="24"/>
          <w:szCs w:val="24"/>
        </w:rPr>
        <w:t xml:space="preserve"> students </w:t>
      </w:r>
      <w:r w:rsidR="00740D47">
        <w:rPr>
          <w:sz w:val="24"/>
          <w:szCs w:val="24"/>
        </w:rPr>
        <w:t xml:space="preserve">who </w:t>
      </w:r>
      <w:r w:rsidR="00396545">
        <w:rPr>
          <w:sz w:val="24"/>
          <w:szCs w:val="24"/>
        </w:rPr>
        <w:t xml:space="preserve">attain higher education are able to fill leadership roles </w:t>
      </w:r>
      <w:r w:rsidR="00740D47">
        <w:rPr>
          <w:sz w:val="24"/>
          <w:szCs w:val="24"/>
        </w:rPr>
        <w:t xml:space="preserve">on </w:t>
      </w:r>
      <w:r w:rsidR="00396545">
        <w:rPr>
          <w:sz w:val="24"/>
          <w:szCs w:val="24"/>
        </w:rPr>
        <w:t>the social belief they are suited for it due to their education level.</w:t>
      </w:r>
      <w:r w:rsidR="00DB4894" w:rsidRPr="005F489B">
        <w:rPr>
          <w:sz w:val="24"/>
          <w:szCs w:val="24"/>
        </w:rPr>
        <w:t xml:space="preserve"> </w:t>
      </w:r>
      <w:r w:rsidR="00396545">
        <w:rPr>
          <w:sz w:val="24"/>
          <w:szCs w:val="24"/>
        </w:rPr>
        <w:t>They</w:t>
      </w:r>
      <w:r w:rsidR="00740D47">
        <w:rPr>
          <w:sz w:val="24"/>
          <w:szCs w:val="24"/>
        </w:rPr>
        <w:t xml:space="preserve"> believe</w:t>
      </w:r>
      <w:r w:rsidR="00396545">
        <w:rPr>
          <w:sz w:val="24"/>
          <w:szCs w:val="24"/>
        </w:rPr>
        <w:t xml:space="preserve"> to be worthy of leadership positions</w:t>
      </w:r>
      <w:r w:rsidR="00740D47">
        <w:rPr>
          <w:sz w:val="24"/>
          <w:szCs w:val="24"/>
        </w:rPr>
        <w:t xml:space="preserve"> and</w:t>
      </w:r>
      <w:r w:rsidR="00DB4894" w:rsidRPr="005F489B">
        <w:rPr>
          <w:sz w:val="24"/>
          <w:szCs w:val="24"/>
        </w:rPr>
        <w:t xml:space="preserve"> expect additional education will provide them with the tools, knowledge and connections to achieve higher levels of success (Smith, 2013).</w:t>
      </w:r>
      <w:r w:rsidR="00DF42BA" w:rsidRPr="005F489B">
        <w:rPr>
          <w:sz w:val="24"/>
          <w:szCs w:val="24"/>
        </w:rPr>
        <w:t xml:space="preserve"> </w:t>
      </w:r>
      <w:r w:rsidR="00DB4894" w:rsidRPr="005F489B">
        <w:rPr>
          <w:sz w:val="24"/>
          <w:szCs w:val="24"/>
        </w:rPr>
        <w:t xml:space="preserve"> Students receive exposure to </w:t>
      </w:r>
      <w:r>
        <w:rPr>
          <w:sz w:val="24"/>
          <w:szCs w:val="24"/>
        </w:rPr>
        <w:t>higher education</w:t>
      </w:r>
      <w:r w:rsidR="00DB4894" w:rsidRPr="005F489B">
        <w:rPr>
          <w:sz w:val="24"/>
          <w:szCs w:val="24"/>
        </w:rPr>
        <w:t xml:space="preserve"> throughout their primary school experience. </w:t>
      </w:r>
      <w:r w:rsidR="00DF42BA" w:rsidRPr="005F489B">
        <w:rPr>
          <w:sz w:val="24"/>
          <w:szCs w:val="24"/>
        </w:rPr>
        <w:t xml:space="preserve"> </w:t>
      </w:r>
      <w:r w:rsidR="00DB4894" w:rsidRPr="005F489B">
        <w:rPr>
          <w:sz w:val="24"/>
          <w:szCs w:val="24"/>
        </w:rPr>
        <w:t>Educational tracking serves to place s</w:t>
      </w:r>
      <w:r w:rsidR="00740D47">
        <w:rPr>
          <w:sz w:val="24"/>
          <w:szCs w:val="24"/>
        </w:rPr>
        <w:t>elect</w:t>
      </w:r>
      <w:r w:rsidR="00DB4894" w:rsidRPr="005F489B">
        <w:rPr>
          <w:sz w:val="24"/>
          <w:szCs w:val="24"/>
        </w:rPr>
        <w:t xml:space="preserve"> students into educational trajectories that prepare them specifically for </w:t>
      </w:r>
      <w:r>
        <w:rPr>
          <w:sz w:val="24"/>
          <w:szCs w:val="24"/>
        </w:rPr>
        <w:t>higher education</w:t>
      </w:r>
      <w:r w:rsidR="00DB4894" w:rsidRPr="005F489B">
        <w:rPr>
          <w:sz w:val="24"/>
          <w:szCs w:val="24"/>
        </w:rPr>
        <w:t xml:space="preserve"> (Hewett, 2013).</w:t>
      </w:r>
      <w:r w:rsidR="00DF42BA" w:rsidRPr="005F489B">
        <w:rPr>
          <w:sz w:val="24"/>
          <w:szCs w:val="24"/>
        </w:rPr>
        <w:t xml:space="preserve"> </w:t>
      </w:r>
      <w:r w:rsidR="00DB4894" w:rsidRPr="005F489B">
        <w:rPr>
          <w:sz w:val="24"/>
          <w:szCs w:val="24"/>
        </w:rPr>
        <w:t xml:space="preserve"> Early readiness programs provide select schools with information on colleges and universities before students have entered high school (Smith, 2013). </w:t>
      </w:r>
      <w:r w:rsidR="00DF42BA" w:rsidRPr="005F489B">
        <w:rPr>
          <w:sz w:val="24"/>
          <w:szCs w:val="24"/>
        </w:rPr>
        <w:t xml:space="preserve"> </w:t>
      </w:r>
      <w:r>
        <w:rPr>
          <w:sz w:val="24"/>
          <w:szCs w:val="24"/>
        </w:rPr>
        <w:t>Higher education</w:t>
      </w:r>
      <w:r w:rsidR="00DB4894" w:rsidRPr="005F489B">
        <w:rPr>
          <w:sz w:val="24"/>
          <w:szCs w:val="24"/>
        </w:rPr>
        <w:t xml:space="preserve"> is viewed as the key to success.</w:t>
      </w:r>
      <w:r w:rsidR="00DF42BA" w:rsidRPr="005F489B">
        <w:rPr>
          <w:sz w:val="24"/>
          <w:szCs w:val="24"/>
        </w:rPr>
        <w:t xml:space="preserve"> </w:t>
      </w:r>
      <w:r w:rsidR="00DB4894" w:rsidRPr="005F489B">
        <w:rPr>
          <w:sz w:val="24"/>
          <w:szCs w:val="24"/>
        </w:rPr>
        <w:t xml:space="preserve"> It is the means by which students can achieve their dreams. </w:t>
      </w:r>
      <w:r w:rsidR="00DF42BA" w:rsidRPr="005F489B">
        <w:rPr>
          <w:sz w:val="24"/>
          <w:szCs w:val="24"/>
        </w:rPr>
        <w:t xml:space="preserve"> </w:t>
      </w:r>
      <w:r w:rsidR="00DB4894" w:rsidRPr="005F489B">
        <w:rPr>
          <w:sz w:val="24"/>
          <w:szCs w:val="24"/>
        </w:rPr>
        <w:t>It is the avenue that prepare</w:t>
      </w:r>
      <w:r w:rsidR="00740D47">
        <w:rPr>
          <w:sz w:val="24"/>
          <w:szCs w:val="24"/>
        </w:rPr>
        <w:t>s</w:t>
      </w:r>
      <w:r w:rsidR="00DB4894" w:rsidRPr="005F489B">
        <w:rPr>
          <w:sz w:val="24"/>
          <w:szCs w:val="24"/>
        </w:rPr>
        <w:t xml:space="preserve"> them to fully achieve their potential. </w:t>
      </w:r>
      <w:r w:rsidR="00DF42BA" w:rsidRPr="005F489B">
        <w:rPr>
          <w:sz w:val="24"/>
          <w:szCs w:val="24"/>
        </w:rPr>
        <w:t xml:space="preserve"> </w:t>
      </w:r>
      <w:r w:rsidR="00DB4894" w:rsidRPr="005F489B">
        <w:rPr>
          <w:sz w:val="24"/>
          <w:szCs w:val="24"/>
        </w:rPr>
        <w:t xml:space="preserve">It is </w:t>
      </w:r>
      <w:r w:rsidR="00740D47">
        <w:rPr>
          <w:sz w:val="24"/>
          <w:szCs w:val="24"/>
        </w:rPr>
        <w:t>the</w:t>
      </w:r>
      <w:r w:rsidR="00DB4894" w:rsidRPr="005F489B">
        <w:rPr>
          <w:sz w:val="24"/>
          <w:szCs w:val="24"/>
        </w:rPr>
        <w:t xml:space="preserve"> way to advance socioeconomic status (Morgan, 2015). </w:t>
      </w:r>
    </w:p>
    <w:p w14:paraId="7D1462D3" w14:textId="5A87F8B5" w:rsidR="00DB4894" w:rsidRPr="005F489B" w:rsidRDefault="00DB4894" w:rsidP="00DB4894">
      <w:pPr>
        <w:spacing w:line="480" w:lineRule="auto"/>
        <w:ind w:firstLine="720"/>
        <w:rPr>
          <w:sz w:val="24"/>
          <w:szCs w:val="24"/>
        </w:rPr>
      </w:pPr>
      <w:r w:rsidRPr="005F489B">
        <w:rPr>
          <w:sz w:val="24"/>
          <w:szCs w:val="24"/>
        </w:rPr>
        <w:t xml:space="preserve">The system of public education in the United States exists as a means of providing all students with a basic level of knowledge. </w:t>
      </w:r>
      <w:r w:rsidR="00DF42BA" w:rsidRPr="005F489B">
        <w:rPr>
          <w:sz w:val="24"/>
          <w:szCs w:val="24"/>
        </w:rPr>
        <w:t xml:space="preserve"> </w:t>
      </w:r>
      <w:r w:rsidRPr="005F489B">
        <w:rPr>
          <w:sz w:val="24"/>
          <w:szCs w:val="24"/>
        </w:rPr>
        <w:t>The information taught in primary and secondary school sys</w:t>
      </w:r>
      <w:r w:rsidR="00261955">
        <w:rPr>
          <w:sz w:val="24"/>
          <w:szCs w:val="24"/>
        </w:rPr>
        <w:t>tems is designed to create well-</w:t>
      </w:r>
      <w:r w:rsidRPr="005F489B">
        <w:rPr>
          <w:sz w:val="24"/>
          <w:szCs w:val="24"/>
        </w:rPr>
        <w:t xml:space="preserve">informed citizens </w:t>
      </w:r>
      <w:r w:rsidR="00261955">
        <w:rPr>
          <w:sz w:val="24"/>
          <w:szCs w:val="24"/>
        </w:rPr>
        <w:t xml:space="preserve">who </w:t>
      </w:r>
      <w:r w:rsidRPr="005F489B">
        <w:rPr>
          <w:sz w:val="24"/>
          <w:szCs w:val="24"/>
        </w:rPr>
        <w:t xml:space="preserve">are capable of filling necessary social roles. </w:t>
      </w:r>
      <w:r w:rsidR="00DF42BA" w:rsidRPr="005F489B">
        <w:rPr>
          <w:sz w:val="24"/>
          <w:szCs w:val="24"/>
        </w:rPr>
        <w:t xml:space="preserve"> </w:t>
      </w:r>
      <w:r w:rsidR="00261955">
        <w:rPr>
          <w:sz w:val="24"/>
          <w:szCs w:val="24"/>
        </w:rPr>
        <w:t xml:space="preserve">Public education </w:t>
      </w:r>
      <w:r w:rsidRPr="005F489B">
        <w:rPr>
          <w:sz w:val="24"/>
          <w:szCs w:val="24"/>
        </w:rPr>
        <w:t xml:space="preserve">is an investment in the </w:t>
      </w:r>
      <w:r w:rsidRPr="005F489B">
        <w:rPr>
          <w:sz w:val="24"/>
          <w:szCs w:val="24"/>
        </w:rPr>
        <w:lastRenderedPageBreak/>
        <w:t>future of a community.</w:t>
      </w:r>
      <w:r w:rsidR="00DF42BA" w:rsidRPr="005F489B">
        <w:rPr>
          <w:sz w:val="24"/>
          <w:szCs w:val="24"/>
        </w:rPr>
        <w:t xml:space="preserve"> </w:t>
      </w:r>
      <w:r w:rsidRPr="005F489B">
        <w:rPr>
          <w:sz w:val="24"/>
          <w:szCs w:val="24"/>
        </w:rPr>
        <w:t xml:space="preserve"> It is a means of maintaining the social contract </w:t>
      </w:r>
      <w:r w:rsidR="00261955">
        <w:rPr>
          <w:sz w:val="24"/>
          <w:szCs w:val="24"/>
        </w:rPr>
        <w:t xml:space="preserve">by </w:t>
      </w:r>
      <w:r w:rsidRPr="005F489B">
        <w:rPr>
          <w:sz w:val="24"/>
          <w:szCs w:val="24"/>
        </w:rPr>
        <w:t xml:space="preserve">creating a foundation individuals can build through work experience or additional training </w:t>
      </w:r>
      <w:r w:rsidR="00261955">
        <w:rPr>
          <w:sz w:val="24"/>
          <w:szCs w:val="24"/>
        </w:rPr>
        <w:t xml:space="preserve">and </w:t>
      </w:r>
      <w:r w:rsidRPr="005F489B">
        <w:rPr>
          <w:sz w:val="24"/>
          <w:szCs w:val="24"/>
        </w:rPr>
        <w:t xml:space="preserve">education. Institutions of </w:t>
      </w:r>
      <w:r w:rsidR="00CB1B7F">
        <w:rPr>
          <w:sz w:val="24"/>
          <w:szCs w:val="24"/>
        </w:rPr>
        <w:t>higher education</w:t>
      </w:r>
      <w:r w:rsidRPr="005F489B">
        <w:rPr>
          <w:sz w:val="24"/>
          <w:szCs w:val="24"/>
        </w:rPr>
        <w:t xml:space="preserve"> are tasked with providing students with additional educational opportunities beyond those provided through the curriculums of high schools.</w:t>
      </w:r>
      <w:r w:rsidR="00DF42BA" w:rsidRPr="005F489B">
        <w:rPr>
          <w:sz w:val="24"/>
          <w:szCs w:val="24"/>
        </w:rPr>
        <w:t xml:space="preserve"> </w:t>
      </w:r>
      <w:r w:rsidRPr="005F489B">
        <w:rPr>
          <w:sz w:val="24"/>
          <w:szCs w:val="24"/>
        </w:rPr>
        <w:t xml:space="preserve"> Educational attainment in the postsecondary setting offers students the ability to choose specific fields.</w:t>
      </w:r>
      <w:r w:rsidR="00DF42BA" w:rsidRPr="005F489B">
        <w:rPr>
          <w:sz w:val="24"/>
          <w:szCs w:val="24"/>
        </w:rPr>
        <w:t xml:space="preserve"> </w:t>
      </w:r>
      <w:r w:rsidRPr="005F489B">
        <w:rPr>
          <w:sz w:val="24"/>
          <w:szCs w:val="24"/>
        </w:rPr>
        <w:t xml:space="preserve"> </w:t>
      </w:r>
      <w:r w:rsidR="00CB1B7F">
        <w:rPr>
          <w:sz w:val="24"/>
          <w:szCs w:val="24"/>
        </w:rPr>
        <w:t>Higher education</w:t>
      </w:r>
      <w:r w:rsidRPr="005F489B">
        <w:rPr>
          <w:sz w:val="24"/>
          <w:szCs w:val="24"/>
        </w:rPr>
        <w:t xml:space="preserve"> is not compulsory and students are free to direct their educational journeys in many ways</w:t>
      </w:r>
      <w:r w:rsidR="00557B55">
        <w:rPr>
          <w:sz w:val="24"/>
          <w:szCs w:val="24"/>
        </w:rPr>
        <w:t>. However, there exists a kind of tracking system within various categories of institutions</w:t>
      </w:r>
      <w:r w:rsidRPr="005F489B">
        <w:rPr>
          <w:sz w:val="24"/>
          <w:szCs w:val="24"/>
        </w:rPr>
        <w:t xml:space="preserve"> (Shadinger, 2016).</w:t>
      </w:r>
    </w:p>
    <w:p w14:paraId="1220455F" w14:textId="05F0EDF2" w:rsidR="00DB4894" w:rsidRPr="005F489B" w:rsidRDefault="00DB4894" w:rsidP="00DB4894">
      <w:pPr>
        <w:spacing w:line="480" w:lineRule="auto"/>
        <w:ind w:firstLine="720"/>
        <w:rPr>
          <w:sz w:val="24"/>
          <w:szCs w:val="24"/>
        </w:rPr>
      </w:pPr>
      <w:r w:rsidRPr="005F489B">
        <w:rPr>
          <w:sz w:val="24"/>
          <w:szCs w:val="24"/>
        </w:rPr>
        <w:t>The recruitment efforts of</w:t>
      </w:r>
      <w:r w:rsidR="00F65D90">
        <w:rPr>
          <w:sz w:val="24"/>
          <w:szCs w:val="24"/>
        </w:rPr>
        <w:t xml:space="preserve"> universities, colleges and</w:t>
      </w:r>
      <w:r w:rsidRPr="005F489B">
        <w:rPr>
          <w:sz w:val="24"/>
          <w:szCs w:val="24"/>
        </w:rPr>
        <w:t xml:space="preserve"> vocational sc</w:t>
      </w:r>
      <w:r w:rsidR="00F65D90">
        <w:rPr>
          <w:sz w:val="24"/>
          <w:szCs w:val="24"/>
        </w:rPr>
        <w:t>hools</w:t>
      </w:r>
      <w:r w:rsidRPr="005F489B">
        <w:rPr>
          <w:sz w:val="24"/>
          <w:szCs w:val="24"/>
        </w:rPr>
        <w:t xml:space="preserve"> are reflective of the</w:t>
      </w:r>
      <w:r w:rsidR="005225E4">
        <w:rPr>
          <w:sz w:val="24"/>
          <w:szCs w:val="24"/>
        </w:rPr>
        <w:t>ir</w:t>
      </w:r>
      <w:r w:rsidRPr="005F489B">
        <w:rPr>
          <w:sz w:val="24"/>
          <w:szCs w:val="24"/>
        </w:rPr>
        <w:t xml:space="preserve"> mission and purpose as well as the type of students sought by the institution.</w:t>
      </w:r>
      <w:r w:rsidR="00DF42BA" w:rsidRPr="005F489B">
        <w:rPr>
          <w:sz w:val="24"/>
          <w:szCs w:val="24"/>
        </w:rPr>
        <w:t xml:space="preserve"> </w:t>
      </w:r>
      <w:r w:rsidRPr="005F489B">
        <w:rPr>
          <w:sz w:val="24"/>
          <w:szCs w:val="24"/>
        </w:rPr>
        <w:t>The most successful institutions are those that are able to build their message around the goals and expectations of the desired student populations.</w:t>
      </w:r>
      <w:r w:rsidR="00DF42BA" w:rsidRPr="005F489B">
        <w:rPr>
          <w:sz w:val="24"/>
          <w:szCs w:val="24"/>
        </w:rPr>
        <w:t xml:space="preserve"> </w:t>
      </w:r>
      <w:r w:rsidRPr="005F489B">
        <w:rPr>
          <w:sz w:val="24"/>
          <w:szCs w:val="24"/>
        </w:rPr>
        <w:t xml:space="preserve"> The defined mission of the school, the demographic characteristics of the geographic area of services and the targeted student population all impact both the recruitment plans of institutions as well as the ability of the schools to successfully maintain the promises made to students (Shadinger, 2016). </w:t>
      </w:r>
    </w:p>
    <w:p w14:paraId="484985FE" w14:textId="54B5D3E3" w:rsidR="00DB4894" w:rsidRPr="005F489B" w:rsidRDefault="00DB4894" w:rsidP="00575900">
      <w:pPr>
        <w:spacing w:line="480" w:lineRule="auto"/>
        <w:rPr>
          <w:b/>
          <w:sz w:val="24"/>
          <w:szCs w:val="24"/>
        </w:rPr>
      </w:pPr>
      <w:r w:rsidRPr="005F489B">
        <w:rPr>
          <w:b/>
          <w:sz w:val="24"/>
          <w:szCs w:val="24"/>
        </w:rPr>
        <w:t>Private Colleges/Universities</w:t>
      </w:r>
    </w:p>
    <w:p w14:paraId="47A636C4" w14:textId="0DD3A1CB" w:rsidR="00DB4894" w:rsidRPr="005F489B" w:rsidRDefault="00DB4894" w:rsidP="00DB4894">
      <w:pPr>
        <w:spacing w:line="480" w:lineRule="auto"/>
        <w:rPr>
          <w:sz w:val="24"/>
          <w:szCs w:val="24"/>
        </w:rPr>
      </w:pPr>
      <w:r w:rsidRPr="005F489B">
        <w:rPr>
          <w:sz w:val="24"/>
          <w:szCs w:val="24"/>
        </w:rPr>
        <w:tab/>
        <w:t>Private colleges do not boast the affordability factor associ</w:t>
      </w:r>
      <w:r w:rsidR="00AD7F83">
        <w:rPr>
          <w:sz w:val="24"/>
          <w:szCs w:val="24"/>
        </w:rPr>
        <w:t xml:space="preserve">ated with public </w:t>
      </w:r>
      <w:r w:rsidR="005225E4">
        <w:rPr>
          <w:sz w:val="24"/>
          <w:szCs w:val="24"/>
        </w:rPr>
        <w:t>college</w:t>
      </w:r>
      <w:r w:rsidR="00AD7F83">
        <w:rPr>
          <w:sz w:val="24"/>
          <w:szCs w:val="24"/>
        </w:rPr>
        <w:t>s. Rather, t</w:t>
      </w:r>
      <w:r w:rsidRPr="005F489B">
        <w:rPr>
          <w:sz w:val="24"/>
          <w:szCs w:val="24"/>
        </w:rPr>
        <w:t>hey opt to market the value of their degree options.</w:t>
      </w:r>
      <w:r w:rsidR="00DF42BA" w:rsidRPr="005F489B">
        <w:rPr>
          <w:sz w:val="24"/>
          <w:szCs w:val="24"/>
        </w:rPr>
        <w:t xml:space="preserve"> </w:t>
      </w:r>
      <w:r w:rsidR="00AD7F83">
        <w:rPr>
          <w:sz w:val="24"/>
          <w:szCs w:val="24"/>
        </w:rPr>
        <w:t>Scholarship students are typically the exception to the marketing trend.</w:t>
      </w:r>
      <w:r w:rsidRPr="005F489B">
        <w:rPr>
          <w:sz w:val="24"/>
          <w:szCs w:val="24"/>
        </w:rPr>
        <w:t xml:space="preserve"> Private colleges offer prospective students the opportunity to follow their dreams. </w:t>
      </w:r>
      <w:r w:rsidR="00DF42BA" w:rsidRPr="005F489B">
        <w:rPr>
          <w:sz w:val="24"/>
          <w:szCs w:val="24"/>
        </w:rPr>
        <w:t xml:space="preserve"> </w:t>
      </w:r>
      <w:r w:rsidRPr="005F489B">
        <w:rPr>
          <w:sz w:val="24"/>
          <w:szCs w:val="24"/>
        </w:rPr>
        <w:t xml:space="preserve">They suggest their </w:t>
      </w:r>
      <w:r w:rsidR="005225E4">
        <w:rPr>
          <w:sz w:val="24"/>
          <w:szCs w:val="24"/>
        </w:rPr>
        <w:t xml:space="preserve">college </w:t>
      </w:r>
      <w:r w:rsidRPr="005F489B">
        <w:rPr>
          <w:sz w:val="24"/>
          <w:szCs w:val="24"/>
        </w:rPr>
        <w:t xml:space="preserve">will afford their students with increased confidence upon graduation. </w:t>
      </w:r>
      <w:r w:rsidR="00DF42BA" w:rsidRPr="005F489B">
        <w:rPr>
          <w:sz w:val="24"/>
          <w:szCs w:val="24"/>
        </w:rPr>
        <w:t xml:space="preserve"> </w:t>
      </w:r>
      <w:r w:rsidRPr="005F489B">
        <w:rPr>
          <w:sz w:val="24"/>
          <w:szCs w:val="24"/>
        </w:rPr>
        <w:t>The prestige of the institutions is often tied to the selectivity of the campuses (Rainey, 2006).</w:t>
      </w:r>
    </w:p>
    <w:p w14:paraId="4E8FE0B5" w14:textId="67B217CB" w:rsidR="00DB4894" w:rsidRPr="005F489B" w:rsidRDefault="00AD7F83" w:rsidP="00DB4894">
      <w:pPr>
        <w:spacing w:line="480" w:lineRule="auto"/>
        <w:ind w:firstLine="720"/>
        <w:rPr>
          <w:sz w:val="24"/>
          <w:szCs w:val="24"/>
        </w:rPr>
      </w:pPr>
      <w:r>
        <w:rPr>
          <w:sz w:val="24"/>
          <w:szCs w:val="24"/>
        </w:rPr>
        <w:lastRenderedPageBreak/>
        <w:t>Private colleges t</w:t>
      </w:r>
      <w:r w:rsidR="00DB4894" w:rsidRPr="005F489B">
        <w:rPr>
          <w:sz w:val="24"/>
          <w:szCs w:val="24"/>
        </w:rPr>
        <w:t xml:space="preserve">hrive on providing their students with unique opportunities are not provided at other institutions. </w:t>
      </w:r>
      <w:r w:rsidR="00DF42BA" w:rsidRPr="005F489B">
        <w:rPr>
          <w:sz w:val="24"/>
          <w:szCs w:val="24"/>
        </w:rPr>
        <w:t xml:space="preserve"> </w:t>
      </w:r>
      <w:r w:rsidR="00DB4894" w:rsidRPr="005F489B">
        <w:rPr>
          <w:sz w:val="24"/>
          <w:szCs w:val="24"/>
        </w:rPr>
        <w:t xml:space="preserve">Private colleges do not receive funding directly from state and local governments in the same manner public </w:t>
      </w:r>
      <w:r w:rsidR="005225E4">
        <w:rPr>
          <w:sz w:val="24"/>
          <w:szCs w:val="24"/>
        </w:rPr>
        <w:t>college</w:t>
      </w:r>
      <w:r w:rsidR="00DB4894" w:rsidRPr="005F489B">
        <w:rPr>
          <w:sz w:val="24"/>
          <w:szCs w:val="24"/>
        </w:rPr>
        <w:t xml:space="preserve">s are funded. </w:t>
      </w:r>
      <w:r w:rsidR="00DF42BA" w:rsidRPr="005F489B">
        <w:rPr>
          <w:sz w:val="24"/>
          <w:szCs w:val="24"/>
        </w:rPr>
        <w:t xml:space="preserve"> </w:t>
      </w:r>
      <w:r w:rsidR="005225E4">
        <w:rPr>
          <w:sz w:val="24"/>
          <w:szCs w:val="24"/>
        </w:rPr>
        <w:t xml:space="preserve">They are often funded </w:t>
      </w:r>
      <w:r w:rsidR="00DB4894" w:rsidRPr="005F489B">
        <w:rPr>
          <w:sz w:val="24"/>
          <w:szCs w:val="24"/>
        </w:rPr>
        <w:t xml:space="preserve">through private foundations or organizations. </w:t>
      </w:r>
      <w:r w:rsidR="00DF42BA" w:rsidRPr="005F489B">
        <w:rPr>
          <w:sz w:val="24"/>
          <w:szCs w:val="24"/>
        </w:rPr>
        <w:t xml:space="preserve"> </w:t>
      </w:r>
      <w:r w:rsidR="00DB4894" w:rsidRPr="005F489B">
        <w:rPr>
          <w:sz w:val="24"/>
          <w:szCs w:val="24"/>
        </w:rPr>
        <w:t xml:space="preserve">The type of financial backing afforded to the institution can impact the messages found within their recruitment materials (Rainey, 2006). </w:t>
      </w:r>
      <w:r w:rsidR="00DF42BA" w:rsidRPr="005F489B">
        <w:rPr>
          <w:sz w:val="24"/>
          <w:szCs w:val="24"/>
        </w:rPr>
        <w:t xml:space="preserve"> </w:t>
      </w:r>
      <w:r w:rsidR="00DB4894" w:rsidRPr="005F489B">
        <w:rPr>
          <w:sz w:val="24"/>
          <w:szCs w:val="24"/>
        </w:rPr>
        <w:t xml:space="preserve">These colleges are able to suggest enrollment at their institutions will provide students a </w:t>
      </w:r>
      <w:r w:rsidR="005225E4">
        <w:rPr>
          <w:sz w:val="24"/>
          <w:szCs w:val="24"/>
        </w:rPr>
        <w:t xml:space="preserve">higher </w:t>
      </w:r>
      <w:r w:rsidR="00DB4894" w:rsidRPr="005F489B">
        <w:rPr>
          <w:sz w:val="24"/>
          <w:szCs w:val="24"/>
        </w:rPr>
        <w:t xml:space="preserve">competitive advantage once they join the workforce. </w:t>
      </w:r>
      <w:r w:rsidR="00DF42BA" w:rsidRPr="005F489B">
        <w:rPr>
          <w:sz w:val="24"/>
          <w:szCs w:val="24"/>
        </w:rPr>
        <w:t xml:space="preserve"> </w:t>
      </w:r>
      <w:r w:rsidR="00DB4894" w:rsidRPr="005F489B">
        <w:rPr>
          <w:sz w:val="24"/>
          <w:szCs w:val="24"/>
        </w:rPr>
        <w:t>The globa</w:t>
      </w:r>
      <w:r w:rsidR="005225E4">
        <w:rPr>
          <w:sz w:val="24"/>
          <w:szCs w:val="24"/>
        </w:rPr>
        <w:t xml:space="preserve">lized nature of the economy have </w:t>
      </w:r>
      <w:r w:rsidR="00DB4894" w:rsidRPr="005F489B">
        <w:rPr>
          <w:sz w:val="24"/>
          <w:szCs w:val="24"/>
        </w:rPr>
        <w:t>students work</w:t>
      </w:r>
      <w:r w:rsidR="005225E4">
        <w:rPr>
          <w:sz w:val="24"/>
          <w:szCs w:val="24"/>
        </w:rPr>
        <w:t>ing</w:t>
      </w:r>
      <w:r w:rsidR="00DB4894" w:rsidRPr="005F489B">
        <w:rPr>
          <w:sz w:val="24"/>
          <w:szCs w:val="24"/>
        </w:rPr>
        <w:t xml:space="preserve"> harder to be noticed. </w:t>
      </w:r>
      <w:r w:rsidR="00DF42BA" w:rsidRPr="005F489B">
        <w:rPr>
          <w:sz w:val="24"/>
          <w:szCs w:val="24"/>
        </w:rPr>
        <w:t xml:space="preserve"> </w:t>
      </w:r>
      <w:r w:rsidR="00DB4894" w:rsidRPr="005F489B">
        <w:rPr>
          <w:sz w:val="24"/>
          <w:szCs w:val="24"/>
        </w:rPr>
        <w:t>Private colleges promise not only the ability to be noticed on campus, but within career fields upon graduation.</w:t>
      </w:r>
    </w:p>
    <w:p w14:paraId="00AC61FD" w14:textId="204FBDCF" w:rsidR="00DB4894" w:rsidRPr="005F489B" w:rsidRDefault="00DB4894" w:rsidP="00575900">
      <w:pPr>
        <w:spacing w:line="480" w:lineRule="auto"/>
        <w:rPr>
          <w:b/>
          <w:sz w:val="24"/>
          <w:szCs w:val="24"/>
        </w:rPr>
      </w:pPr>
      <w:r w:rsidRPr="005F489B">
        <w:rPr>
          <w:b/>
          <w:sz w:val="24"/>
          <w:szCs w:val="24"/>
        </w:rPr>
        <w:t xml:space="preserve">Private </w:t>
      </w:r>
      <w:r w:rsidR="00CB1B7F">
        <w:rPr>
          <w:b/>
          <w:sz w:val="24"/>
          <w:szCs w:val="24"/>
        </w:rPr>
        <w:t>Faith-based</w:t>
      </w:r>
      <w:r w:rsidRPr="005F489B">
        <w:rPr>
          <w:b/>
          <w:sz w:val="24"/>
          <w:szCs w:val="24"/>
        </w:rPr>
        <w:t xml:space="preserve"> Institutions</w:t>
      </w:r>
    </w:p>
    <w:p w14:paraId="7037DF67" w14:textId="3647AB4D" w:rsidR="00DB4894" w:rsidRPr="005F489B" w:rsidRDefault="00DB4894" w:rsidP="00DB4894">
      <w:pPr>
        <w:spacing w:line="480" w:lineRule="auto"/>
        <w:ind w:firstLine="720"/>
        <w:rPr>
          <w:sz w:val="24"/>
          <w:szCs w:val="24"/>
        </w:rPr>
      </w:pPr>
      <w:r w:rsidRPr="005F489B">
        <w:rPr>
          <w:sz w:val="24"/>
          <w:szCs w:val="24"/>
        </w:rPr>
        <w:t>Private colleges which are associated with particular religious’ faiths differ from other types of private colleges.</w:t>
      </w:r>
      <w:r w:rsidR="00DF42BA" w:rsidRPr="005F489B">
        <w:rPr>
          <w:sz w:val="24"/>
          <w:szCs w:val="24"/>
        </w:rPr>
        <w:t xml:space="preserve"> </w:t>
      </w:r>
      <w:r w:rsidRPr="005F489B">
        <w:rPr>
          <w:sz w:val="24"/>
          <w:szCs w:val="24"/>
        </w:rPr>
        <w:t xml:space="preserve"> These schools market their efforts as an opportunity for students to study with like</w:t>
      </w:r>
      <w:r w:rsidR="00C304C4">
        <w:rPr>
          <w:sz w:val="24"/>
          <w:szCs w:val="24"/>
        </w:rPr>
        <w:t>-</w:t>
      </w:r>
      <w:r w:rsidRPr="005F489B">
        <w:rPr>
          <w:sz w:val="24"/>
          <w:szCs w:val="24"/>
        </w:rPr>
        <w:t xml:space="preserve">minded individuals. </w:t>
      </w:r>
      <w:r w:rsidR="00DF42BA" w:rsidRPr="005F489B">
        <w:rPr>
          <w:sz w:val="24"/>
          <w:szCs w:val="24"/>
        </w:rPr>
        <w:t xml:space="preserve"> </w:t>
      </w:r>
      <w:r w:rsidRPr="005F489B">
        <w:rPr>
          <w:sz w:val="24"/>
          <w:szCs w:val="24"/>
        </w:rPr>
        <w:t xml:space="preserve">The degree program options, course offerings and curriculum are adjusted to include the doctrine of the sponsoring church. </w:t>
      </w:r>
      <w:r w:rsidR="00DF42BA" w:rsidRPr="005F489B">
        <w:rPr>
          <w:sz w:val="24"/>
          <w:szCs w:val="24"/>
        </w:rPr>
        <w:t xml:space="preserve"> </w:t>
      </w:r>
      <w:r w:rsidRPr="005F489B">
        <w:rPr>
          <w:sz w:val="24"/>
          <w:szCs w:val="24"/>
        </w:rPr>
        <w:t>Courses in biblical theology are mandated for students as part of the general education requirements of all degree programs.</w:t>
      </w:r>
      <w:r w:rsidR="00DF42BA" w:rsidRPr="005F489B">
        <w:rPr>
          <w:sz w:val="24"/>
          <w:szCs w:val="24"/>
        </w:rPr>
        <w:t xml:space="preserve"> </w:t>
      </w:r>
      <w:r w:rsidRPr="005F489B">
        <w:rPr>
          <w:sz w:val="24"/>
          <w:szCs w:val="24"/>
        </w:rPr>
        <w:t xml:space="preserve"> The reasons </w:t>
      </w:r>
      <w:r w:rsidR="00C304C4">
        <w:rPr>
          <w:sz w:val="24"/>
          <w:szCs w:val="24"/>
        </w:rPr>
        <w:t xml:space="preserve">provided </w:t>
      </w:r>
      <w:r w:rsidRPr="005F489B">
        <w:rPr>
          <w:sz w:val="24"/>
          <w:szCs w:val="24"/>
        </w:rPr>
        <w:t>by institutions fall into this classification</w:t>
      </w:r>
      <w:r w:rsidR="00C304C4">
        <w:rPr>
          <w:sz w:val="24"/>
          <w:szCs w:val="24"/>
        </w:rPr>
        <w:t xml:space="preserve"> of</w:t>
      </w:r>
      <w:r w:rsidRPr="005F489B">
        <w:rPr>
          <w:sz w:val="24"/>
          <w:szCs w:val="24"/>
        </w:rPr>
        <w:t xml:space="preserve"> why students should enroll often have more to do with the character and personal characteristics of the students as well as the school. </w:t>
      </w:r>
      <w:r w:rsidR="00DF42BA" w:rsidRPr="005F489B">
        <w:rPr>
          <w:sz w:val="24"/>
          <w:szCs w:val="24"/>
        </w:rPr>
        <w:t xml:space="preserve"> </w:t>
      </w:r>
      <w:r w:rsidRPr="005F489B">
        <w:rPr>
          <w:sz w:val="24"/>
          <w:szCs w:val="24"/>
        </w:rPr>
        <w:t xml:space="preserve">The messages often include references to the ability of students to grow stronger in their faith while attaining their </w:t>
      </w:r>
      <w:r w:rsidR="00996FD5" w:rsidRPr="005F489B">
        <w:rPr>
          <w:sz w:val="24"/>
          <w:szCs w:val="24"/>
        </w:rPr>
        <w:t>educational goals (Grogan, 2000</w:t>
      </w:r>
      <w:r w:rsidRPr="005F489B">
        <w:rPr>
          <w:sz w:val="24"/>
          <w:szCs w:val="24"/>
        </w:rPr>
        <w:t>).</w:t>
      </w:r>
    </w:p>
    <w:p w14:paraId="2A8270FA" w14:textId="5CF1E83F" w:rsidR="00DB4894" w:rsidRDefault="00DB4894" w:rsidP="00DB4894">
      <w:pPr>
        <w:spacing w:line="480" w:lineRule="auto"/>
        <w:ind w:firstLine="720"/>
        <w:rPr>
          <w:sz w:val="24"/>
          <w:szCs w:val="24"/>
        </w:rPr>
      </w:pPr>
      <w:r w:rsidRPr="005F489B">
        <w:rPr>
          <w:sz w:val="24"/>
          <w:szCs w:val="24"/>
        </w:rPr>
        <w:t>Private faith</w:t>
      </w:r>
      <w:r w:rsidR="00AD7F83">
        <w:rPr>
          <w:sz w:val="24"/>
          <w:szCs w:val="24"/>
        </w:rPr>
        <w:t>-</w:t>
      </w:r>
      <w:r w:rsidRPr="005F489B">
        <w:rPr>
          <w:sz w:val="24"/>
          <w:szCs w:val="24"/>
        </w:rPr>
        <w:t xml:space="preserve">based </w:t>
      </w:r>
      <w:r w:rsidR="00C304C4">
        <w:rPr>
          <w:sz w:val="24"/>
          <w:szCs w:val="24"/>
        </w:rPr>
        <w:t>college</w:t>
      </w:r>
      <w:r w:rsidRPr="005F489B">
        <w:rPr>
          <w:sz w:val="24"/>
          <w:szCs w:val="24"/>
        </w:rPr>
        <w:t>s focus on the ability of their organization to serve a dual purpose for students.</w:t>
      </w:r>
      <w:r w:rsidR="00DF42BA" w:rsidRPr="005F489B">
        <w:rPr>
          <w:sz w:val="24"/>
          <w:szCs w:val="24"/>
        </w:rPr>
        <w:t xml:space="preserve"> </w:t>
      </w:r>
      <w:r w:rsidRPr="005F489B">
        <w:rPr>
          <w:sz w:val="24"/>
          <w:szCs w:val="24"/>
        </w:rPr>
        <w:t xml:space="preserve"> Prospective students </w:t>
      </w:r>
      <w:r w:rsidR="00C304C4">
        <w:rPr>
          <w:sz w:val="24"/>
          <w:szCs w:val="24"/>
        </w:rPr>
        <w:t xml:space="preserve">become </w:t>
      </w:r>
      <w:r w:rsidRPr="005F489B">
        <w:rPr>
          <w:sz w:val="24"/>
          <w:szCs w:val="24"/>
        </w:rPr>
        <w:t xml:space="preserve">aware of the ability for the </w:t>
      </w:r>
      <w:r w:rsidR="00C304C4">
        <w:rPr>
          <w:sz w:val="24"/>
          <w:szCs w:val="24"/>
        </w:rPr>
        <w:lastRenderedPageBreak/>
        <w:t xml:space="preserve">college </w:t>
      </w:r>
      <w:r w:rsidRPr="005F489B">
        <w:rPr>
          <w:sz w:val="24"/>
          <w:szCs w:val="24"/>
        </w:rPr>
        <w:t xml:space="preserve">to provide traditional learning opportunities without sacrificing the core tenants of their particular belief system. </w:t>
      </w:r>
      <w:r w:rsidR="00DF42BA" w:rsidRPr="005F489B">
        <w:rPr>
          <w:sz w:val="24"/>
          <w:szCs w:val="24"/>
        </w:rPr>
        <w:t xml:space="preserve"> </w:t>
      </w:r>
      <w:r w:rsidRPr="005F489B">
        <w:rPr>
          <w:sz w:val="24"/>
          <w:szCs w:val="24"/>
        </w:rPr>
        <w:t>The connection between the faith</w:t>
      </w:r>
      <w:r w:rsidR="00AD7F83">
        <w:rPr>
          <w:sz w:val="24"/>
          <w:szCs w:val="24"/>
        </w:rPr>
        <w:t>-</w:t>
      </w:r>
      <w:r w:rsidRPr="005F489B">
        <w:rPr>
          <w:sz w:val="24"/>
          <w:szCs w:val="24"/>
        </w:rPr>
        <w:t>based knowledge and the secular information presented is used as a means of hierarchical ranking.</w:t>
      </w:r>
      <w:r w:rsidR="00DF42BA" w:rsidRPr="005F489B">
        <w:rPr>
          <w:sz w:val="24"/>
          <w:szCs w:val="24"/>
        </w:rPr>
        <w:t xml:space="preserve"> </w:t>
      </w:r>
      <w:r w:rsidRPr="005F489B">
        <w:rPr>
          <w:sz w:val="24"/>
          <w:szCs w:val="24"/>
        </w:rPr>
        <w:t xml:space="preserve"> </w:t>
      </w:r>
      <w:r w:rsidR="00CB1B7F">
        <w:rPr>
          <w:sz w:val="24"/>
          <w:szCs w:val="24"/>
        </w:rPr>
        <w:t>Faith-based</w:t>
      </w:r>
      <w:r w:rsidRPr="005F489B">
        <w:rPr>
          <w:sz w:val="24"/>
          <w:szCs w:val="24"/>
        </w:rPr>
        <w:t xml:space="preserve"> organizations often view themselves and their students as more highly committed to living their faith due to their decision to center their educational experience around it (Tolbert, 2015).</w:t>
      </w:r>
    </w:p>
    <w:p w14:paraId="4D069AED" w14:textId="77777777" w:rsidR="00F65D90" w:rsidRPr="005F489B" w:rsidRDefault="00F65D90" w:rsidP="00F65D90">
      <w:pPr>
        <w:spacing w:line="480" w:lineRule="auto"/>
        <w:rPr>
          <w:sz w:val="24"/>
          <w:szCs w:val="24"/>
        </w:rPr>
      </w:pPr>
      <w:r w:rsidRPr="005F489B">
        <w:rPr>
          <w:b/>
          <w:sz w:val="24"/>
          <w:szCs w:val="24"/>
        </w:rPr>
        <w:t>Public Colleges/Universities</w:t>
      </w:r>
    </w:p>
    <w:p w14:paraId="11724E97" w14:textId="768379AB" w:rsidR="00F65D90" w:rsidRPr="005F489B" w:rsidRDefault="00F65D90" w:rsidP="00F65D90">
      <w:pPr>
        <w:spacing w:line="480" w:lineRule="auto"/>
        <w:ind w:firstLine="720"/>
        <w:rPr>
          <w:sz w:val="24"/>
          <w:szCs w:val="24"/>
        </w:rPr>
      </w:pPr>
      <w:r w:rsidRPr="005F489B">
        <w:rPr>
          <w:sz w:val="24"/>
          <w:szCs w:val="24"/>
        </w:rPr>
        <w:t xml:space="preserve">Public </w:t>
      </w:r>
      <w:r w:rsidR="006F1A30" w:rsidRPr="005F489B">
        <w:rPr>
          <w:sz w:val="24"/>
          <w:szCs w:val="24"/>
        </w:rPr>
        <w:t xml:space="preserve">colleges and </w:t>
      </w:r>
      <w:r w:rsidRPr="005F489B">
        <w:rPr>
          <w:sz w:val="24"/>
          <w:szCs w:val="24"/>
        </w:rPr>
        <w:t xml:space="preserve">universities </w:t>
      </w:r>
      <w:r w:rsidR="00D35E11">
        <w:rPr>
          <w:sz w:val="24"/>
          <w:szCs w:val="24"/>
        </w:rPr>
        <w:t xml:space="preserve">encourage </w:t>
      </w:r>
      <w:r w:rsidRPr="005F489B">
        <w:rPr>
          <w:sz w:val="24"/>
          <w:szCs w:val="24"/>
        </w:rPr>
        <w:t xml:space="preserve">students to learn in an environment that provides them with </w:t>
      </w:r>
      <w:r w:rsidR="006F1A30">
        <w:rPr>
          <w:sz w:val="24"/>
          <w:szCs w:val="24"/>
        </w:rPr>
        <w:t xml:space="preserve">additional </w:t>
      </w:r>
      <w:r w:rsidRPr="005F489B">
        <w:rPr>
          <w:sz w:val="24"/>
          <w:szCs w:val="24"/>
        </w:rPr>
        <w:t xml:space="preserve">program opportunities </w:t>
      </w:r>
      <w:r w:rsidR="006F1A30">
        <w:rPr>
          <w:sz w:val="24"/>
          <w:szCs w:val="24"/>
        </w:rPr>
        <w:t xml:space="preserve">in comparison to </w:t>
      </w:r>
      <w:r w:rsidRPr="005F489B">
        <w:rPr>
          <w:sz w:val="24"/>
          <w:szCs w:val="24"/>
        </w:rPr>
        <w:t xml:space="preserve">vocational schools, while still maintaining affordability for students.  Students are given the opportunity to learn from experts and experience opportunities for educational development will provide them with a firm foundation for continued study or career fields.  Public </w:t>
      </w:r>
      <w:r w:rsidR="00D35E11">
        <w:rPr>
          <w:sz w:val="24"/>
          <w:szCs w:val="24"/>
        </w:rPr>
        <w:t>college</w:t>
      </w:r>
      <w:r w:rsidRPr="005F489B">
        <w:rPr>
          <w:sz w:val="24"/>
          <w:szCs w:val="24"/>
        </w:rPr>
        <w:t xml:space="preserve">s promote their connection to cutting </w:t>
      </w:r>
      <w:r w:rsidR="00D35E11">
        <w:rPr>
          <w:sz w:val="24"/>
          <w:szCs w:val="24"/>
        </w:rPr>
        <w:t>edge research (Rainey, 2016). For example, p</w:t>
      </w:r>
      <w:r w:rsidRPr="005F489B">
        <w:rPr>
          <w:sz w:val="24"/>
          <w:szCs w:val="24"/>
        </w:rPr>
        <w:t xml:space="preserve">rofessors are encouraged and required to engage in new research.  The ability of professors to publish new work allows for the institution to receive recognition and increase the brand awareness of the </w:t>
      </w:r>
      <w:r w:rsidR="00D35E11">
        <w:rPr>
          <w:sz w:val="24"/>
          <w:szCs w:val="24"/>
        </w:rPr>
        <w:t xml:space="preserve">college </w:t>
      </w:r>
      <w:r w:rsidRPr="005F489B">
        <w:rPr>
          <w:sz w:val="24"/>
          <w:szCs w:val="24"/>
        </w:rPr>
        <w:t>among both potential students and sources of funding (Bock, 2014).</w:t>
      </w:r>
    </w:p>
    <w:p w14:paraId="693DBE2F" w14:textId="2CDF8703" w:rsidR="00F65D90" w:rsidRPr="005F489B" w:rsidRDefault="00F65D90" w:rsidP="00F65D90">
      <w:pPr>
        <w:spacing w:line="480" w:lineRule="auto"/>
        <w:rPr>
          <w:sz w:val="24"/>
          <w:szCs w:val="24"/>
        </w:rPr>
      </w:pPr>
      <w:r w:rsidRPr="005F489B">
        <w:rPr>
          <w:sz w:val="24"/>
          <w:szCs w:val="24"/>
        </w:rPr>
        <w:tab/>
        <w:t xml:space="preserve">State </w:t>
      </w:r>
      <w:r w:rsidR="00D35E11">
        <w:rPr>
          <w:sz w:val="24"/>
          <w:szCs w:val="24"/>
        </w:rPr>
        <w:t>colleges and universitie</w:t>
      </w:r>
      <w:r w:rsidRPr="005F489B">
        <w:rPr>
          <w:sz w:val="24"/>
          <w:szCs w:val="24"/>
        </w:rPr>
        <w:t xml:space="preserve">s foster inclusive communities.  Students are free to experience their educational journey in an environment that allows them to remain true to their identities while experiencing exposure to other cultures in a safe and supportive atmosphere.  Inclusion is a term used frequently among the academic and social areas of public </w:t>
      </w:r>
      <w:r w:rsidR="00D35E11">
        <w:rPr>
          <w:sz w:val="24"/>
          <w:szCs w:val="24"/>
        </w:rPr>
        <w:t>college</w:t>
      </w:r>
      <w:r w:rsidRPr="005F489B">
        <w:rPr>
          <w:sz w:val="24"/>
          <w:szCs w:val="24"/>
        </w:rPr>
        <w:t>s.  While the true level of commitment to diversity on campus can be questioned for some</w:t>
      </w:r>
      <w:r w:rsidR="00D35E11">
        <w:rPr>
          <w:sz w:val="24"/>
          <w:szCs w:val="24"/>
        </w:rPr>
        <w:t xml:space="preserve"> institutions</w:t>
      </w:r>
      <w:r w:rsidRPr="005F489B">
        <w:rPr>
          <w:sz w:val="24"/>
          <w:szCs w:val="24"/>
        </w:rPr>
        <w:t xml:space="preserve">, the broad assumption is these </w:t>
      </w:r>
      <w:r w:rsidR="00D35E11">
        <w:rPr>
          <w:sz w:val="24"/>
          <w:szCs w:val="24"/>
        </w:rPr>
        <w:t>college</w:t>
      </w:r>
      <w:r w:rsidRPr="005F489B">
        <w:rPr>
          <w:sz w:val="24"/>
          <w:szCs w:val="24"/>
        </w:rPr>
        <w:t xml:space="preserve">s are committed </w:t>
      </w:r>
      <w:r w:rsidRPr="005F489B">
        <w:rPr>
          <w:sz w:val="24"/>
          <w:szCs w:val="24"/>
        </w:rPr>
        <w:lastRenderedPageBreak/>
        <w:t>to including majority and minority groups in a way that is not oppressive (George, 2000).  The idea of community extends beyond the type of community connected to multiculturalism.  State universities pride themselves on their ability to create spaces within academia that create</w:t>
      </w:r>
      <w:r w:rsidR="00D35E11">
        <w:rPr>
          <w:sz w:val="24"/>
          <w:szCs w:val="24"/>
        </w:rPr>
        <w:t>s</w:t>
      </w:r>
      <w:r w:rsidRPr="005F489B">
        <w:rPr>
          <w:sz w:val="24"/>
          <w:szCs w:val="24"/>
        </w:rPr>
        <w:t xml:space="preserve"> lasting bonds among students.  Campuses are more than just places to gain knowledge.  They are a place to gain relationships and connections which will last a lifetime.  </w:t>
      </w:r>
      <w:r w:rsidR="00D35E11">
        <w:rPr>
          <w:sz w:val="24"/>
          <w:szCs w:val="24"/>
        </w:rPr>
        <w:t>College</w:t>
      </w:r>
      <w:r w:rsidRPr="005F489B">
        <w:rPr>
          <w:sz w:val="24"/>
          <w:szCs w:val="24"/>
        </w:rPr>
        <w:t>s encourage an active connection with their campus brand out of a desire to maintain good community relations, positive recruitment opportunities and development opportunities once students become alumni.</w:t>
      </w:r>
    </w:p>
    <w:p w14:paraId="6934DDE4" w14:textId="19F8B8F5" w:rsidR="00DB4894" w:rsidRPr="005F489B" w:rsidRDefault="00DB4894" w:rsidP="00575900">
      <w:pPr>
        <w:spacing w:line="480" w:lineRule="auto"/>
        <w:rPr>
          <w:b/>
          <w:sz w:val="24"/>
          <w:szCs w:val="24"/>
        </w:rPr>
      </w:pPr>
      <w:r w:rsidRPr="005F489B">
        <w:rPr>
          <w:b/>
          <w:sz w:val="24"/>
          <w:szCs w:val="24"/>
        </w:rPr>
        <w:t>Historically Black College/Universities</w:t>
      </w:r>
    </w:p>
    <w:p w14:paraId="2C316113" w14:textId="344DC1D3" w:rsidR="00DB4894" w:rsidRPr="005F489B" w:rsidRDefault="00DB4894" w:rsidP="00F65D90">
      <w:pPr>
        <w:spacing w:line="480" w:lineRule="auto"/>
        <w:ind w:firstLine="720"/>
        <w:rPr>
          <w:sz w:val="24"/>
          <w:szCs w:val="24"/>
        </w:rPr>
      </w:pPr>
      <w:r w:rsidRPr="005F489B">
        <w:rPr>
          <w:sz w:val="24"/>
          <w:szCs w:val="24"/>
        </w:rPr>
        <w:t xml:space="preserve">Historically black colleges </w:t>
      </w:r>
      <w:r w:rsidR="00D35E11">
        <w:rPr>
          <w:sz w:val="24"/>
          <w:szCs w:val="24"/>
        </w:rPr>
        <w:t xml:space="preserve">and universities (HBCUs) are </w:t>
      </w:r>
      <w:r w:rsidRPr="005F489B">
        <w:rPr>
          <w:sz w:val="24"/>
          <w:szCs w:val="24"/>
        </w:rPr>
        <w:t xml:space="preserve">public or private. </w:t>
      </w:r>
      <w:r w:rsidR="00DF42BA" w:rsidRPr="005F489B">
        <w:rPr>
          <w:sz w:val="24"/>
          <w:szCs w:val="24"/>
        </w:rPr>
        <w:t xml:space="preserve"> </w:t>
      </w:r>
      <w:r w:rsidRPr="005F489B">
        <w:rPr>
          <w:sz w:val="24"/>
          <w:szCs w:val="24"/>
        </w:rPr>
        <w:t xml:space="preserve">These institutions reflect the historical segregation within the system of </w:t>
      </w:r>
      <w:r w:rsidR="00D35E11">
        <w:rPr>
          <w:sz w:val="24"/>
          <w:szCs w:val="24"/>
        </w:rPr>
        <w:t xml:space="preserve">higher </w:t>
      </w:r>
      <w:r w:rsidRPr="005F489B">
        <w:rPr>
          <w:sz w:val="24"/>
          <w:szCs w:val="24"/>
        </w:rPr>
        <w:t xml:space="preserve">education. </w:t>
      </w:r>
      <w:r w:rsidR="00DF42BA" w:rsidRPr="005F489B">
        <w:rPr>
          <w:sz w:val="24"/>
          <w:szCs w:val="24"/>
        </w:rPr>
        <w:t xml:space="preserve"> </w:t>
      </w:r>
      <w:r w:rsidRPr="005F489B">
        <w:rPr>
          <w:sz w:val="24"/>
          <w:szCs w:val="24"/>
        </w:rPr>
        <w:t>Many of the noteworthy HBCUs began as land grant schools.</w:t>
      </w:r>
      <w:r w:rsidR="00DF42BA" w:rsidRPr="005F489B">
        <w:rPr>
          <w:sz w:val="24"/>
          <w:szCs w:val="24"/>
        </w:rPr>
        <w:t xml:space="preserve"> </w:t>
      </w:r>
      <w:r w:rsidR="00D35E11">
        <w:rPr>
          <w:sz w:val="24"/>
          <w:szCs w:val="24"/>
        </w:rPr>
        <w:t>Historically, t</w:t>
      </w:r>
      <w:r w:rsidRPr="005F489B">
        <w:rPr>
          <w:sz w:val="24"/>
          <w:szCs w:val="24"/>
        </w:rPr>
        <w:t>he Morrill Acts of 1862 and 1890 created the ability for states to sell federally controlled land as a means of raising funds to start state</w:t>
      </w:r>
      <w:r w:rsidR="00AD7F83">
        <w:rPr>
          <w:sz w:val="24"/>
          <w:szCs w:val="24"/>
        </w:rPr>
        <w:t>-</w:t>
      </w:r>
      <w:r w:rsidRPr="005F489B">
        <w:rPr>
          <w:sz w:val="24"/>
          <w:szCs w:val="24"/>
        </w:rPr>
        <w:t xml:space="preserve">controlled </w:t>
      </w:r>
      <w:r w:rsidR="00D35E11">
        <w:rPr>
          <w:sz w:val="24"/>
          <w:szCs w:val="24"/>
        </w:rPr>
        <w:t>college</w:t>
      </w:r>
      <w:r w:rsidRPr="005F489B">
        <w:rPr>
          <w:sz w:val="24"/>
          <w:szCs w:val="24"/>
        </w:rPr>
        <w:t>s.</w:t>
      </w:r>
      <w:r w:rsidR="00DF42BA" w:rsidRPr="005F489B">
        <w:rPr>
          <w:sz w:val="24"/>
          <w:szCs w:val="24"/>
        </w:rPr>
        <w:t xml:space="preserve"> </w:t>
      </w:r>
      <w:r w:rsidR="00D35E11">
        <w:rPr>
          <w:sz w:val="24"/>
          <w:szCs w:val="24"/>
        </w:rPr>
        <w:t xml:space="preserve"> T</w:t>
      </w:r>
      <w:r w:rsidRPr="005F489B">
        <w:rPr>
          <w:sz w:val="24"/>
          <w:szCs w:val="24"/>
        </w:rPr>
        <w:t xml:space="preserve">he purpose of the </w:t>
      </w:r>
      <w:r w:rsidR="00D35E11">
        <w:rPr>
          <w:sz w:val="24"/>
          <w:szCs w:val="24"/>
        </w:rPr>
        <w:t>college</w:t>
      </w:r>
      <w:r w:rsidRPr="005F489B">
        <w:rPr>
          <w:sz w:val="24"/>
          <w:szCs w:val="24"/>
        </w:rPr>
        <w:t xml:space="preserve">s </w:t>
      </w:r>
      <w:r w:rsidR="00443CAB">
        <w:rPr>
          <w:sz w:val="24"/>
          <w:szCs w:val="24"/>
        </w:rPr>
        <w:t>was</w:t>
      </w:r>
      <w:r w:rsidRPr="005F489B">
        <w:rPr>
          <w:sz w:val="24"/>
          <w:szCs w:val="24"/>
        </w:rPr>
        <w:t xml:space="preserve"> to focus on teaching practical aspects of science, agriculture, military science and engineering.</w:t>
      </w:r>
      <w:r w:rsidR="00DF42BA" w:rsidRPr="005F489B">
        <w:rPr>
          <w:sz w:val="24"/>
          <w:szCs w:val="24"/>
        </w:rPr>
        <w:t xml:space="preserve"> </w:t>
      </w:r>
      <w:r w:rsidRPr="005F489B">
        <w:rPr>
          <w:sz w:val="24"/>
          <w:szCs w:val="24"/>
        </w:rPr>
        <w:t xml:space="preserve"> While classical studies were not excluded from the list of subjects, the primary purpose of the school was to create programs that would effectively meet the need for the changing social landscape </w:t>
      </w:r>
      <w:r w:rsidR="00D35E11">
        <w:rPr>
          <w:sz w:val="24"/>
          <w:szCs w:val="24"/>
        </w:rPr>
        <w:t xml:space="preserve">due </w:t>
      </w:r>
      <w:r w:rsidRPr="005F489B">
        <w:rPr>
          <w:sz w:val="24"/>
          <w:szCs w:val="24"/>
        </w:rPr>
        <w:t>to the industrial revolution (Esters, 2013).</w:t>
      </w:r>
    </w:p>
    <w:p w14:paraId="7D65E94B" w14:textId="4BB82E8D" w:rsidR="00DB4894" w:rsidRPr="005F489B" w:rsidRDefault="00DB4894" w:rsidP="00DB4894">
      <w:pPr>
        <w:spacing w:line="480" w:lineRule="auto"/>
        <w:rPr>
          <w:sz w:val="24"/>
          <w:szCs w:val="24"/>
        </w:rPr>
      </w:pPr>
      <w:r w:rsidRPr="005F489B">
        <w:rPr>
          <w:sz w:val="24"/>
          <w:szCs w:val="24"/>
        </w:rPr>
        <w:tab/>
      </w:r>
      <w:r w:rsidR="00443CAB">
        <w:rPr>
          <w:sz w:val="24"/>
          <w:szCs w:val="24"/>
        </w:rPr>
        <w:t>The creation of the land-</w:t>
      </w:r>
      <w:r w:rsidRPr="00443CAB">
        <w:rPr>
          <w:sz w:val="24"/>
          <w:szCs w:val="24"/>
        </w:rPr>
        <w:t xml:space="preserve">grant </w:t>
      </w:r>
      <w:r w:rsidR="00443CAB">
        <w:rPr>
          <w:sz w:val="24"/>
          <w:szCs w:val="24"/>
        </w:rPr>
        <w:t>college</w:t>
      </w:r>
      <w:r w:rsidRPr="00443CAB">
        <w:rPr>
          <w:sz w:val="24"/>
          <w:szCs w:val="24"/>
        </w:rPr>
        <w:t>s mirrored the philosophy of</w:t>
      </w:r>
      <w:r w:rsidRPr="005F489B">
        <w:rPr>
          <w:sz w:val="24"/>
          <w:szCs w:val="24"/>
        </w:rPr>
        <w:t xml:space="preserve"> Booker T</w:t>
      </w:r>
      <w:r w:rsidR="00DF42BA" w:rsidRPr="005F489B">
        <w:rPr>
          <w:sz w:val="24"/>
          <w:szCs w:val="24"/>
        </w:rPr>
        <w:t>.</w:t>
      </w:r>
      <w:r w:rsidR="00AD7F83">
        <w:rPr>
          <w:sz w:val="24"/>
          <w:szCs w:val="24"/>
        </w:rPr>
        <w:t xml:space="preserve"> Washington who</w:t>
      </w:r>
      <w:r w:rsidRPr="005F489B">
        <w:rPr>
          <w:sz w:val="24"/>
          <w:szCs w:val="24"/>
        </w:rPr>
        <w:t xml:space="preserve"> believed the best way for African Americans to challenge oppression was through educational attainment and entrepreneurship.</w:t>
      </w:r>
      <w:r w:rsidR="00DF42BA" w:rsidRPr="005F489B">
        <w:rPr>
          <w:sz w:val="24"/>
          <w:szCs w:val="24"/>
        </w:rPr>
        <w:t xml:space="preserve"> </w:t>
      </w:r>
      <w:r w:rsidRPr="005F489B">
        <w:rPr>
          <w:sz w:val="24"/>
          <w:szCs w:val="24"/>
        </w:rPr>
        <w:t xml:space="preserve"> He rejected a direct approach at challenging unfair st</w:t>
      </w:r>
      <w:r w:rsidR="00443CAB">
        <w:rPr>
          <w:sz w:val="24"/>
          <w:szCs w:val="24"/>
        </w:rPr>
        <w:t>andards due to his belief</w:t>
      </w:r>
      <w:r w:rsidRPr="005F489B">
        <w:rPr>
          <w:sz w:val="24"/>
          <w:szCs w:val="24"/>
        </w:rPr>
        <w:t xml:space="preserve"> such an approach would alienate </w:t>
      </w:r>
      <w:r w:rsidRPr="005F489B">
        <w:rPr>
          <w:sz w:val="24"/>
          <w:szCs w:val="24"/>
        </w:rPr>
        <w:lastRenderedPageBreak/>
        <w:t xml:space="preserve">members of the dominant group and hinder further success. </w:t>
      </w:r>
      <w:r w:rsidR="00DF42BA" w:rsidRPr="005F489B">
        <w:rPr>
          <w:sz w:val="24"/>
          <w:szCs w:val="24"/>
        </w:rPr>
        <w:t xml:space="preserve"> </w:t>
      </w:r>
      <w:r w:rsidR="00443CAB">
        <w:rPr>
          <w:sz w:val="24"/>
          <w:szCs w:val="24"/>
        </w:rPr>
        <w:t>The land-</w:t>
      </w:r>
      <w:r w:rsidRPr="005F489B">
        <w:rPr>
          <w:sz w:val="24"/>
          <w:szCs w:val="24"/>
        </w:rPr>
        <w:t xml:space="preserve">grant </w:t>
      </w:r>
      <w:r w:rsidR="00443CAB">
        <w:rPr>
          <w:sz w:val="24"/>
          <w:szCs w:val="24"/>
        </w:rPr>
        <w:t>college</w:t>
      </w:r>
      <w:r w:rsidRPr="005F489B">
        <w:rPr>
          <w:sz w:val="24"/>
          <w:szCs w:val="24"/>
        </w:rPr>
        <w:t>s were created as a means for allowing the children of wor</w:t>
      </w:r>
      <w:r w:rsidR="00F01F50">
        <w:rPr>
          <w:sz w:val="24"/>
          <w:szCs w:val="24"/>
        </w:rPr>
        <w:t>king-</w:t>
      </w:r>
      <w:r w:rsidRPr="005F489B">
        <w:rPr>
          <w:sz w:val="24"/>
          <w:szCs w:val="24"/>
        </w:rPr>
        <w:t xml:space="preserve">class parents to gain a practical education. </w:t>
      </w:r>
      <w:r w:rsidR="00DF42BA" w:rsidRPr="005F489B">
        <w:rPr>
          <w:sz w:val="24"/>
          <w:szCs w:val="24"/>
        </w:rPr>
        <w:t xml:space="preserve"> </w:t>
      </w:r>
      <w:r w:rsidRPr="005F489B">
        <w:rPr>
          <w:sz w:val="24"/>
          <w:szCs w:val="24"/>
        </w:rPr>
        <w:t xml:space="preserve">The training provided them </w:t>
      </w:r>
      <w:r w:rsidR="00443CAB">
        <w:rPr>
          <w:sz w:val="24"/>
          <w:szCs w:val="24"/>
        </w:rPr>
        <w:t xml:space="preserve">an opportunity </w:t>
      </w:r>
      <w:r w:rsidRPr="005F489B">
        <w:rPr>
          <w:sz w:val="24"/>
          <w:szCs w:val="24"/>
        </w:rPr>
        <w:t xml:space="preserve">to enter careers which would possibly advance them beyond the </w:t>
      </w:r>
      <w:r w:rsidR="00443CAB">
        <w:rPr>
          <w:sz w:val="24"/>
          <w:szCs w:val="24"/>
        </w:rPr>
        <w:t xml:space="preserve">economic </w:t>
      </w:r>
      <w:r w:rsidRPr="005F489B">
        <w:rPr>
          <w:sz w:val="24"/>
          <w:szCs w:val="24"/>
        </w:rPr>
        <w:t>status of their parents</w:t>
      </w:r>
      <w:r w:rsidR="00443CAB">
        <w:rPr>
          <w:sz w:val="24"/>
          <w:szCs w:val="24"/>
        </w:rPr>
        <w:t xml:space="preserve"> and </w:t>
      </w:r>
      <w:r w:rsidRPr="005F489B">
        <w:rPr>
          <w:sz w:val="24"/>
          <w:szCs w:val="24"/>
        </w:rPr>
        <w:t>still remain within the realm of what was viewed as appropriate for their current class status (Greenfield, 2015).</w:t>
      </w:r>
    </w:p>
    <w:p w14:paraId="49B3E8D1" w14:textId="3BF117C5" w:rsidR="00DB4894" w:rsidRPr="005F489B" w:rsidRDefault="00DB4894" w:rsidP="00DB4894">
      <w:pPr>
        <w:spacing w:line="480" w:lineRule="auto"/>
        <w:rPr>
          <w:sz w:val="24"/>
          <w:szCs w:val="24"/>
        </w:rPr>
      </w:pPr>
      <w:r w:rsidRPr="005F489B">
        <w:rPr>
          <w:sz w:val="24"/>
          <w:szCs w:val="24"/>
        </w:rPr>
        <w:tab/>
        <w:t>HBCUs do not often directly reference the</w:t>
      </w:r>
      <w:r w:rsidR="00443CAB">
        <w:rPr>
          <w:sz w:val="24"/>
          <w:szCs w:val="24"/>
        </w:rPr>
        <w:t>ir prior connection to the land-</w:t>
      </w:r>
      <w:r w:rsidRPr="005F489B">
        <w:rPr>
          <w:sz w:val="24"/>
          <w:szCs w:val="24"/>
        </w:rPr>
        <w:t>grant process.</w:t>
      </w:r>
      <w:r w:rsidR="00DF42BA" w:rsidRPr="005F489B">
        <w:rPr>
          <w:sz w:val="24"/>
          <w:szCs w:val="24"/>
        </w:rPr>
        <w:t xml:space="preserve"> </w:t>
      </w:r>
      <w:r w:rsidRPr="005F489B">
        <w:rPr>
          <w:sz w:val="24"/>
          <w:szCs w:val="24"/>
        </w:rPr>
        <w:t xml:space="preserve"> However, those which have developed into A&amp;M </w:t>
      </w:r>
      <w:r w:rsidR="00443CAB">
        <w:rPr>
          <w:sz w:val="24"/>
          <w:szCs w:val="24"/>
        </w:rPr>
        <w:t>college</w:t>
      </w:r>
      <w:r w:rsidRPr="005F489B">
        <w:rPr>
          <w:sz w:val="24"/>
          <w:szCs w:val="24"/>
        </w:rPr>
        <w:t xml:space="preserve">s promote the ideology suggesting earning a practical education is the most valuable option available for students. </w:t>
      </w:r>
      <w:r w:rsidR="00DF42BA" w:rsidRPr="005F489B">
        <w:rPr>
          <w:sz w:val="24"/>
          <w:szCs w:val="24"/>
        </w:rPr>
        <w:t xml:space="preserve"> </w:t>
      </w:r>
      <w:r w:rsidRPr="005F489B">
        <w:rPr>
          <w:sz w:val="24"/>
          <w:szCs w:val="24"/>
        </w:rPr>
        <w:t xml:space="preserve">The primary reasons for attendance connects to ideas of inclusion, history and legacy. </w:t>
      </w:r>
      <w:r w:rsidR="00DF42BA" w:rsidRPr="005F489B">
        <w:rPr>
          <w:sz w:val="24"/>
          <w:szCs w:val="24"/>
        </w:rPr>
        <w:t xml:space="preserve"> </w:t>
      </w:r>
      <w:r w:rsidRPr="005F489B">
        <w:rPr>
          <w:sz w:val="24"/>
          <w:szCs w:val="24"/>
        </w:rPr>
        <w:t xml:space="preserve">Prospective students are given information related to the wealth of history connected with the educational institutions. </w:t>
      </w:r>
      <w:r w:rsidR="00DF42BA" w:rsidRPr="005F489B">
        <w:rPr>
          <w:sz w:val="24"/>
          <w:szCs w:val="24"/>
        </w:rPr>
        <w:t xml:space="preserve"> </w:t>
      </w:r>
      <w:r w:rsidRPr="005F489B">
        <w:rPr>
          <w:sz w:val="24"/>
          <w:szCs w:val="24"/>
        </w:rPr>
        <w:t>The long</w:t>
      </w:r>
      <w:r w:rsidR="00AD7F83">
        <w:rPr>
          <w:sz w:val="24"/>
          <w:szCs w:val="24"/>
        </w:rPr>
        <w:t>-</w:t>
      </w:r>
      <w:r w:rsidRPr="005F489B">
        <w:rPr>
          <w:sz w:val="24"/>
          <w:szCs w:val="24"/>
        </w:rPr>
        <w:t xml:space="preserve">standing traditions of excellence are used as an incentive for students. </w:t>
      </w:r>
      <w:r w:rsidR="00DF42BA" w:rsidRPr="005F489B">
        <w:rPr>
          <w:sz w:val="24"/>
          <w:szCs w:val="24"/>
        </w:rPr>
        <w:t xml:space="preserve"> </w:t>
      </w:r>
      <w:r w:rsidR="00443CAB">
        <w:rPr>
          <w:sz w:val="24"/>
          <w:szCs w:val="24"/>
        </w:rPr>
        <w:t>High-</w:t>
      </w:r>
      <w:r w:rsidRPr="005F489B">
        <w:rPr>
          <w:sz w:val="24"/>
          <w:szCs w:val="24"/>
        </w:rPr>
        <w:t xml:space="preserve">achieving or widely known alumni are used as proof of the ability of the school to produce great leaders. </w:t>
      </w:r>
      <w:r w:rsidR="00DF42BA" w:rsidRPr="005F489B">
        <w:rPr>
          <w:sz w:val="24"/>
          <w:szCs w:val="24"/>
        </w:rPr>
        <w:t xml:space="preserve"> </w:t>
      </w:r>
      <w:r w:rsidRPr="005F489B">
        <w:rPr>
          <w:sz w:val="24"/>
          <w:szCs w:val="24"/>
        </w:rPr>
        <w:t xml:space="preserve">The desire to become part of a legacy that has lasted for decades or centuries impact the decision of students to enroll (Wilson, 2012). </w:t>
      </w:r>
    </w:p>
    <w:p w14:paraId="15F77C76" w14:textId="27203BB7" w:rsidR="00DB4894" w:rsidRPr="005F489B" w:rsidRDefault="00DB4894" w:rsidP="00DB4894">
      <w:pPr>
        <w:spacing w:line="480" w:lineRule="auto"/>
        <w:rPr>
          <w:sz w:val="24"/>
          <w:szCs w:val="24"/>
        </w:rPr>
      </w:pPr>
      <w:r w:rsidRPr="005F489B">
        <w:rPr>
          <w:sz w:val="24"/>
          <w:szCs w:val="24"/>
        </w:rPr>
        <w:tab/>
        <w:t xml:space="preserve">HBCUs stand against stereotypes. </w:t>
      </w:r>
      <w:r w:rsidR="00DF42BA" w:rsidRPr="005F489B">
        <w:rPr>
          <w:sz w:val="24"/>
          <w:szCs w:val="24"/>
        </w:rPr>
        <w:t xml:space="preserve"> </w:t>
      </w:r>
      <w:r w:rsidRPr="005F489B">
        <w:rPr>
          <w:sz w:val="24"/>
          <w:szCs w:val="24"/>
        </w:rPr>
        <w:t xml:space="preserve">The institutions offer hope and belonging to groups </w:t>
      </w:r>
      <w:r w:rsidR="00D511EF">
        <w:rPr>
          <w:sz w:val="24"/>
          <w:szCs w:val="24"/>
        </w:rPr>
        <w:t xml:space="preserve">who </w:t>
      </w:r>
      <w:r w:rsidRPr="005F489B">
        <w:rPr>
          <w:sz w:val="24"/>
          <w:szCs w:val="24"/>
        </w:rPr>
        <w:t xml:space="preserve">have often been excluded from mainstream institutions. </w:t>
      </w:r>
      <w:r w:rsidR="00DF42BA" w:rsidRPr="005F489B">
        <w:rPr>
          <w:sz w:val="24"/>
          <w:szCs w:val="24"/>
        </w:rPr>
        <w:t xml:space="preserve"> </w:t>
      </w:r>
      <w:r w:rsidRPr="005F489B">
        <w:rPr>
          <w:sz w:val="24"/>
          <w:szCs w:val="24"/>
        </w:rPr>
        <w:t xml:space="preserve">For many students, the ability to view other </w:t>
      </w:r>
      <w:r w:rsidR="00443CAB">
        <w:rPr>
          <w:sz w:val="24"/>
          <w:szCs w:val="24"/>
        </w:rPr>
        <w:t xml:space="preserve">ethnic </w:t>
      </w:r>
      <w:r w:rsidRPr="005F489B">
        <w:rPr>
          <w:sz w:val="24"/>
          <w:szCs w:val="24"/>
        </w:rPr>
        <w:t xml:space="preserve">minority students succeed while engaging in meaningful interaction with </w:t>
      </w:r>
      <w:r w:rsidR="00443CAB">
        <w:rPr>
          <w:sz w:val="24"/>
          <w:szCs w:val="24"/>
        </w:rPr>
        <w:t xml:space="preserve">ethnic </w:t>
      </w:r>
      <w:r w:rsidRPr="005F489B">
        <w:rPr>
          <w:sz w:val="24"/>
          <w:szCs w:val="24"/>
        </w:rPr>
        <w:t xml:space="preserve">minority faculty members gives them the self-esteem required to pursue their dreams. </w:t>
      </w:r>
      <w:r w:rsidR="00DF42BA" w:rsidRPr="005F489B">
        <w:rPr>
          <w:sz w:val="24"/>
          <w:szCs w:val="24"/>
        </w:rPr>
        <w:t xml:space="preserve"> </w:t>
      </w:r>
      <w:r w:rsidRPr="005F489B">
        <w:rPr>
          <w:sz w:val="24"/>
          <w:szCs w:val="24"/>
        </w:rPr>
        <w:t xml:space="preserve">Minority students are allowed to reclaim areas of study that have for too long been reserved for other students. </w:t>
      </w:r>
      <w:r w:rsidR="00DF42BA" w:rsidRPr="005F489B">
        <w:rPr>
          <w:sz w:val="24"/>
          <w:szCs w:val="24"/>
        </w:rPr>
        <w:t xml:space="preserve"> </w:t>
      </w:r>
      <w:r w:rsidRPr="005F489B">
        <w:rPr>
          <w:sz w:val="24"/>
          <w:szCs w:val="24"/>
        </w:rPr>
        <w:t xml:space="preserve">The benefits of HBCUs are not limited to </w:t>
      </w:r>
      <w:r w:rsidR="00443CAB">
        <w:rPr>
          <w:sz w:val="24"/>
          <w:szCs w:val="24"/>
        </w:rPr>
        <w:t xml:space="preserve">ethnic </w:t>
      </w:r>
      <w:r w:rsidRPr="005F489B">
        <w:rPr>
          <w:sz w:val="24"/>
          <w:szCs w:val="24"/>
        </w:rPr>
        <w:t xml:space="preserve">minority students. All students benefit from the structure of these institutions </w:t>
      </w:r>
      <w:r w:rsidRPr="005F489B">
        <w:rPr>
          <w:sz w:val="24"/>
          <w:szCs w:val="24"/>
        </w:rPr>
        <w:lastRenderedPageBreak/>
        <w:t xml:space="preserve">because of the opportunity to learn </w:t>
      </w:r>
      <w:r w:rsidR="00443CAB">
        <w:rPr>
          <w:sz w:val="24"/>
          <w:szCs w:val="24"/>
        </w:rPr>
        <w:t xml:space="preserve">how </w:t>
      </w:r>
      <w:r w:rsidRPr="005F489B">
        <w:rPr>
          <w:sz w:val="24"/>
          <w:szCs w:val="24"/>
        </w:rPr>
        <w:t xml:space="preserve">to see past barriers and preconceived conceptions. </w:t>
      </w:r>
      <w:r w:rsidR="00DF42BA" w:rsidRPr="005F489B">
        <w:rPr>
          <w:sz w:val="24"/>
          <w:szCs w:val="24"/>
        </w:rPr>
        <w:t xml:space="preserve"> </w:t>
      </w:r>
      <w:r w:rsidRPr="005F489B">
        <w:rPr>
          <w:sz w:val="24"/>
          <w:szCs w:val="24"/>
        </w:rPr>
        <w:t xml:space="preserve">Students are able to learn in an environment that is different from the structure of other institutions and the lack of isolation of minority students allows for more fulfilling interactions </w:t>
      </w:r>
      <w:r w:rsidR="00443CAB">
        <w:rPr>
          <w:sz w:val="24"/>
          <w:szCs w:val="24"/>
        </w:rPr>
        <w:t xml:space="preserve">among </w:t>
      </w:r>
      <w:r w:rsidRPr="005F489B">
        <w:rPr>
          <w:sz w:val="24"/>
          <w:szCs w:val="24"/>
        </w:rPr>
        <w:t xml:space="preserve">students. </w:t>
      </w:r>
      <w:r w:rsidR="00DF42BA" w:rsidRPr="005F489B">
        <w:rPr>
          <w:sz w:val="24"/>
          <w:szCs w:val="24"/>
        </w:rPr>
        <w:t xml:space="preserve"> </w:t>
      </w:r>
      <w:r w:rsidR="003D3AE7">
        <w:rPr>
          <w:sz w:val="24"/>
          <w:szCs w:val="24"/>
        </w:rPr>
        <w:t>The increased exchange</w:t>
      </w:r>
      <w:r w:rsidRPr="005F489B">
        <w:rPr>
          <w:sz w:val="24"/>
          <w:szCs w:val="24"/>
        </w:rPr>
        <w:t xml:space="preserve"> of ideas and experiences between white and nonwhite students creates a space for students to develop at a higher rate (Stewart, 2014).</w:t>
      </w:r>
    </w:p>
    <w:p w14:paraId="526E68DF" w14:textId="67FCE3F3" w:rsidR="00DB4894" w:rsidRPr="005F489B" w:rsidRDefault="00CB1B7F" w:rsidP="00575900">
      <w:pPr>
        <w:spacing w:line="480" w:lineRule="auto"/>
        <w:rPr>
          <w:b/>
          <w:sz w:val="24"/>
          <w:szCs w:val="24"/>
        </w:rPr>
      </w:pPr>
      <w:r>
        <w:rPr>
          <w:b/>
          <w:sz w:val="24"/>
          <w:szCs w:val="24"/>
        </w:rPr>
        <w:t>For-profit</w:t>
      </w:r>
      <w:r w:rsidR="00DB4894" w:rsidRPr="005F489B">
        <w:rPr>
          <w:b/>
          <w:sz w:val="24"/>
          <w:szCs w:val="24"/>
        </w:rPr>
        <w:t xml:space="preserve"> Institutions</w:t>
      </w:r>
    </w:p>
    <w:p w14:paraId="70BA2114" w14:textId="0EC710A6" w:rsidR="00DB4894" w:rsidRPr="005F489B" w:rsidRDefault="00DB4894" w:rsidP="00DB4894">
      <w:pPr>
        <w:spacing w:line="480" w:lineRule="auto"/>
        <w:rPr>
          <w:sz w:val="24"/>
          <w:szCs w:val="24"/>
        </w:rPr>
      </w:pPr>
      <w:r w:rsidRPr="005F489B">
        <w:rPr>
          <w:sz w:val="24"/>
          <w:szCs w:val="24"/>
        </w:rPr>
        <w:tab/>
        <w:t xml:space="preserve">Colleges and universities typically target high school juniors and seniors as their primary audience. </w:t>
      </w:r>
      <w:r w:rsidR="00DF42BA" w:rsidRPr="005F489B">
        <w:rPr>
          <w:sz w:val="24"/>
          <w:szCs w:val="24"/>
        </w:rPr>
        <w:t xml:space="preserve"> </w:t>
      </w:r>
      <w:r w:rsidRPr="005F489B">
        <w:rPr>
          <w:sz w:val="24"/>
          <w:szCs w:val="24"/>
        </w:rPr>
        <w:t xml:space="preserve">Adult students </w:t>
      </w:r>
      <w:r w:rsidR="00DA550A">
        <w:rPr>
          <w:sz w:val="24"/>
          <w:szCs w:val="24"/>
        </w:rPr>
        <w:t xml:space="preserve">who </w:t>
      </w:r>
      <w:r w:rsidRPr="005F489B">
        <w:rPr>
          <w:sz w:val="24"/>
          <w:szCs w:val="24"/>
        </w:rPr>
        <w:t xml:space="preserve">have never previously attended any institution of </w:t>
      </w:r>
      <w:r w:rsidR="00CB1B7F">
        <w:rPr>
          <w:sz w:val="24"/>
          <w:szCs w:val="24"/>
        </w:rPr>
        <w:t>higher education</w:t>
      </w:r>
      <w:r w:rsidR="00AD7F83">
        <w:rPr>
          <w:sz w:val="24"/>
          <w:szCs w:val="24"/>
        </w:rPr>
        <w:t xml:space="preserve"> or those </w:t>
      </w:r>
      <w:r w:rsidR="00DA550A">
        <w:rPr>
          <w:sz w:val="24"/>
          <w:szCs w:val="24"/>
        </w:rPr>
        <w:t>who attempted b</w:t>
      </w:r>
      <w:r w:rsidRPr="005F489B">
        <w:rPr>
          <w:sz w:val="24"/>
          <w:szCs w:val="24"/>
        </w:rPr>
        <w:t>ut did not complete the requirements for earning a degree were overlooked as prospective students for several years.</w:t>
      </w:r>
      <w:r w:rsidR="00DF42BA" w:rsidRPr="005F489B">
        <w:rPr>
          <w:sz w:val="24"/>
          <w:szCs w:val="24"/>
        </w:rPr>
        <w:t xml:space="preserve"> </w:t>
      </w:r>
      <w:r w:rsidRPr="005F489B">
        <w:rPr>
          <w:sz w:val="24"/>
          <w:szCs w:val="24"/>
        </w:rPr>
        <w:t xml:space="preserve"> Increases in technology and the shifting job market changed the dynamic of many institutions.</w:t>
      </w:r>
      <w:r w:rsidR="00DF42BA" w:rsidRPr="005F489B">
        <w:rPr>
          <w:sz w:val="24"/>
          <w:szCs w:val="24"/>
        </w:rPr>
        <w:t xml:space="preserve"> </w:t>
      </w:r>
      <w:r w:rsidRPr="005F489B">
        <w:rPr>
          <w:sz w:val="24"/>
          <w:szCs w:val="24"/>
        </w:rPr>
        <w:t xml:space="preserve"> Adult learners became the primary target for many </w:t>
      </w:r>
      <w:r w:rsidR="00DA550A">
        <w:rPr>
          <w:sz w:val="24"/>
          <w:szCs w:val="24"/>
        </w:rPr>
        <w:t>college</w:t>
      </w:r>
      <w:r w:rsidRPr="005F489B">
        <w:rPr>
          <w:sz w:val="24"/>
          <w:szCs w:val="24"/>
        </w:rPr>
        <w:t xml:space="preserve">s. </w:t>
      </w:r>
      <w:r w:rsidR="00DF42BA" w:rsidRPr="005F489B">
        <w:rPr>
          <w:sz w:val="24"/>
          <w:szCs w:val="24"/>
        </w:rPr>
        <w:t xml:space="preserve"> </w:t>
      </w:r>
      <w:r w:rsidR="00DA550A">
        <w:rPr>
          <w:sz w:val="24"/>
          <w:szCs w:val="24"/>
        </w:rPr>
        <w:t>Colleges recognize</w:t>
      </w:r>
      <w:r w:rsidRPr="005F489B">
        <w:rPr>
          <w:sz w:val="24"/>
          <w:szCs w:val="24"/>
        </w:rPr>
        <w:t xml:space="preserve"> both the need for adult education and degree completion programs and the benefit</w:t>
      </w:r>
      <w:r w:rsidR="00DA550A">
        <w:rPr>
          <w:sz w:val="24"/>
          <w:szCs w:val="24"/>
        </w:rPr>
        <w:t>s</w:t>
      </w:r>
      <w:r w:rsidRPr="005F489B">
        <w:rPr>
          <w:sz w:val="24"/>
          <w:szCs w:val="24"/>
        </w:rPr>
        <w:t xml:space="preserve"> provided to the schools by adult students in terms of maturity and lived experiences (Caterino, 2014). </w:t>
      </w:r>
    </w:p>
    <w:p w14:paraId="2F93F5F3" w14:textId="71DF3752" w:rsidR="00DB4894" w:rsidRPr="005F489B" w:rsidRDefault="00DB4894" w:rsidP="00DB4894">
      <w:pPr>
        <w:spacing w:line="480" w:lineRule="auto"/>
        <w:rPr>
          <w:sz w:val="24"/>
          <w:szCs w:val="24"/>
        </w:rPr>
      </w:pPr>
      <w:r w:rsidRPr="005F489B">
        <w:rPr>
          <w:sz w:val="24"/>
          <w:szCs w:val="24"/>
        </w:rPr>
        <w:tab/>
      </w:r>
      <w:r w:rsidR="00CB1B7F">
        <w:rPr>
          <w:sz w:val="24"/>
          <w:szCs w:val="24"/>
        </w:rPr>
        <w:t>For-profit</w:t>
      </w:r>
      <w:r w:rsidRPr="005F489B">
        <w:rPr>
          <w:sz w:val="24"/>
          <w:szCs w:val="24"/>
        </w:rPr>
        <w:t xml:space="preserve"> </w:t>
      </w:r>
      <w:r w:rsidR="00DA550A">
        <w:rPr>
          <w:sz w:val="24"/>
          <w:szCs w:val="24"/>
        </w:rPr>
        <w:t>colleges recognize</w:t>
      </w:r>
      <w:r w:rsidRPr="005F489B">
        <w:rPr>
          <w:sz w:val="24"/>
          <w:szCs w:val="24"/>
        </w:rPr>
        <w:t xml:space="preserve"> the trend to</w:t>
      </w:r>
      <w:r w:rsidR="00DA550A">
        <w:rPr>
          <w:sz w:val="24"/>
          <w:szCs w:val="24"/>
        </w:rPr>
        <w:t>ward older adult learners and adjust</w:t>
      </w:r>
      <w:r w:rsidRPr="005F489B">
        <w:rPr>
          <w:sz w:val="24"/>
          <w:szCs w:val="24"/>
        </w:rPr>
        <w:t xml:space="preserve"> their marketing strategies to fit the needs of adult students. </w:t>
      </w:r>
      <w:r w:rsidR="00DF42BA" w:rsidRPr="005F489B">
        <w:rPr>
          <w:sz w:val="24"/>
          <w:szCs w:val="24"/>
        </w:rPr>
        <w:t xml:space="preserve"> </w:t>
      </w:r>
      <w:r w:rsidRPr="005F489B">
        <w:rPr>
          <w:sz w:val="24"/>
          <w:szCs w:val="24"/>
        </w:rPr>
        <w:t xml:space="preserve">While public </w:t>
      </w:r>
      <w:r w:rsidR="00DA550A">
        <w:rPr>
          <w:sz w:val="24"/>
          <w:szCs w:val="24"/>
        </w:rPr>
        <w:t>college</w:t>
      </w:r>
      <w:r w:rsidRPr="005F489B">
        <w:rPr>
          <w:sz w:val="24"/>
          <w:szCs w:val="24"/>
        </w:rPr>
        <w:t xml:space="preserve">s receive government support and private schools often have foundation support, for-profit institutions rely on the tuition of their students to provide financial security for their institutions. </w:t>
      </w:r>
      <w:r w:rsidR="00DF42BA" w:rsidRPr="005F489B">
        <w:rPr>
          <w:sz w:val="24"/>
          <w:szCs w:val="24"/>
        </w:rPr>
        <w:t xml:space="preserve"> </w:t>
      </w:r>
      <w:r w:rsidRPr="005F489B">
        <w:rPr>
          <w:sz w:val="24"/>
          <w:szCs w:val="24"/>
        </w:rPr>
        <w:t xml:space="preserve">Many institutions </w:t>
      </w:r>
      <w:r w:rsidR="00DA550A">
        <w:rPr>
          <w:sz w:val="24"/>
          <w:szCs w:val="24"/>
        </w:rPr>
        <w:t>adapt</w:t>
      </w:r>
      <w:r w:rsidRPr="005F489B">
        <w:rPr>
          <w:sz w:val="24"/>
          <w:szCs w:val="24"/>
        </w:rPr>
        <w:t xml:space="preserve"> to the needs of adult students through changes in their course requirements and increases in options for course completion. </w:t>
      </w:r>
      <w:r w:rsidR="00DF42BA" w:rsidRPr="005F489B">
        <w:rPr>
          <w:sz w:val="24"/>
          <w:szCs w:val="24"/>
        </w:rPr>
        <w:t xml:space="preserve"> </w:t>
      </w:r>
      <w:r w:rsidRPr="005F489B">
        <w:rPr>
          <w:sz w:val="24"/>
          <w:szCs w:val="24"/>
        </w:rPr>
        <w:lastRenderedPageBreak/>
        <w:t>Physical classrooms are m</w:t>
      </w:r>
      <w:r w:rsidR="00DA550A">
        <w:rPr>
          <w:sz w:val="24"/>
          <w:szCs w:val="24"/>
        </w:rPr>
        <w:t xml:space="preserve">erged with online resources or </w:t>
      </w:r>
      <w:r w:rsidRPr="005F489B">
        <w:rPr>
          <w:sz w:val="24"/>
          <w:szCs w:val="24"/>
        </w:rPr>
        <w:t xml:space="preserve">entirely with online lectures. </w:t>
      </w:r>
      <w:r w:rsidR="00DF42BA" w:rsidRPr="005F489B">
        <w:rPr>
          <w:sz w:val="24"/>
          <w:szCs w:val="24"/>
        </w:rPr>
        <w:t xml:space="preserve"> </w:t>
      </w:r>
      <w:r w:rsidRPr="005F489B">
        <w:rPr>
          <w:sz w:val="24"/>
          <w:szCs w:val="24"/>
        </w:rPr>
        <w:t xml:space="preserve">The sixteen-week semester </w:t>
      </w:r>
      <w:r w:rsidR="00DA550A">
        <w:rPr>
          <w:sz w:val="24"/>
          <w:szCs w:val="24"/>
        </w:rPr>
        <w:t xml:space="preserve">is </w:t>
      </w:r>
      <w:r w:rsidRPr="005F489B">
        <w:rPr>
          <w:sz w:val="24"/>
          <w:szCs w:val="24"/>
        </w:rPr>
        <w:t xml:space="preserve">replaced </w:t>
      </w:r>
      <w:r w:rsidR="00DA550A">
        <w:rPr>
          <w:sz w:val="24"/>
          <w:szCs w:val="24"/>
        </w:rPr>
        <w:t xml:space="preserve">with </w:t>
      </w:r>
      <w:r w:rsidRPr="005F489B">
        <w:rPr>
          <w:sz w:val="24"/>
          <w:szCs w:val="24"/>
        </w:rPr>
        <w:t>eight-week block courses.</w:t>
      </w:r>
    </w:p>
    <w:p w14:paraId="5A4F4484" w14:textId="3AEF2BF7" w:rsidR="00DB4894" w:rsidRDefault="00DB4894" w:rsidP="00DB4894">
      <w:pPr>
        <w:spacing w:line="480" w:lineRule="auto"/>
        <w:rPr>
          <w:sz w:val="24"/>
          <w:szCs w:val="24"/>
        </w:rPr>
      </w:pPr>
      <w:r w:rsidRPr="005F489B">
        <w:rPr>
          <w:sz w:val="24"/>
          <w:szCs w:val="24"/>
        </w:rPr>
        <w:tab/>
        <w:t xml:space="preserve">Prospective students are provided with information on the flexibility of degree completion options. </w:t>
      </w:r>
      <w:r w:rsidR="00DF42BA" w:rsidRPr="005F489B">
        <w:rPr>
          <w:sz w:val="24"/>
          <w:szCs w:val="24"/>
        </w:rPr>
        <w:t xml:space="preserve"> </w:t>
      </w:r>
      <w:r w:rsidRPr="005F489B">
        <w:rPr>
          <w:sz w:val="24"/>
          <w:szCs w:val="24"/>
        </w:rPr>
        <w:t xml:space="preserve">They are promised a college experience that fits with the responsibilities and expectations associated with adult life. </w:t>
      </w:r>
      <w:r w:rsidR="00DF42BA" w:rsidRPr="005F489B">
        <w:rPr>
          <w:sz w:val="24"/>
          <w:szCs w:val="24"/>
        </w:rPr>
        <w:t xml:space="preserve"> </w:t>
      </w:r>
      <w:r w:rsidRPr="005F489B">
        <w:rPr>
          <w:sz w:val="24"/>
          <w:szCs w:val="24"/>
        </w:rPr>
        <w:t xml:space="preserve">Successful adult education marketing creates a narrative of encouragement through offering support for students. </w:t>
      </w:r>
      <w:r w:rsidR="00DF42BA" w:rsidRPr="005F489B">
        <w:rPr>
          <w:sz w:val="24"/>
          <w:szCs w:val="24"/>
        </w:rPr>
        <w:t xml:space="preserve"> </w:t>
      </w:r>
      <w:r w:rsidRPr="005F489B">
        <w:rPr>
          <w:sz w:val="24"/>
          <w:szCs w:val="24"/>
        </w:rPr>
        <w:t>Often institutions promise to provide support, guidance and direction for students.</w:t>
      </w:r>
      <w:r w:rsidR="00DF42BA" w:rsidRPr="005F489B">
        <w:rPr>
          <w:sz w:val="24"/>
          <w:szCs w:val="24"/>
        </w:rPr>
        <w:t xml:space="preserve"> </w:t>
      </w:r>
      <w:r w:rsidRPr="005F489B">
        <w:rPr>
          <w:sz w:val="24"/>
          <w:szCs w:val="24"/>
        </w:rPr>
        <w:t xml:space="preserve"> The perceived responsiveness of institutions to the needs of stud</w:t>
      </w:r>
      <w:r w:rsidR="00DA550A">
        <w:rPr>
          <w:sz w:val="24"/>
          <w:szCs w:val="24"/>
        </w:rPr>
        <w:t xml:space="preserve">ents is among the most influential </w:t>
      </w:r>
      <w:r w:rsidRPr="005F489B">
        <w:rPr>
          <w:sz w:val="24"/>
          <w:szCs w:val="24"/>
        </w:rPr>
        <w:t xml:space="preserve">messages used in recruitment (Morey, 2004). </w:t>
      </w:r>
      <w:r w:rsidR="00DF42BA" w:rsidRPr="005F489B">
        <w:rPr>
          <w:sz w:val="24"/>
          <w:szCs w:val="24"/>
        </w:rPr>
        <w:t xml:space="preserve"> </w:t>
      </w:r>
      <w:r w:rsidRPr="005F489B">
        <w:rPr>
          <w:sz w:val="24"/>
          <w:szCs w:val="24"/>
        </w:rPr>
        <w:t xml:space="preserve">Adult students are often drawn to start or complete a degree program due to a desire to advance within their current professional field or to begin a career in another area. </w:t>
      </w:r>
      <w:r w:rsidR="00DF42BA" w:rsidRPr="005F489B">
        <w:rPr>
          <w:sz w:val="24"/>
          <w:szCs w:val="24"/>
        </w:rPr>
        <w:t xml:space="preserve"> </w:t>
      </w:r>
      <w:r w:rsidR="00CB1B7F">
        <w:rPr>
          <w:sz w:val="24"/>
          <w:szCs w:val="24"/>
        </w:rPr>
        <w:t>For-profit</w:t>
      </w:r>
      <w:r w:rsidRPr="005F489B">
        <w:rPr>
          <w:sz w:val="24"/>
          <w:szCs w:val="24"/>
        </w:rPr>
        <w:t xml:space="preserve"> </w:t>
      </w:r>
      <w:r w:rsidR="00DA550A">
        <w:rPr>
          <w:sz w:val="24"/>
          <w:szCs w:val="24"/>
        </w:rPr>
        <w:t>college</w:t>
      </w:r>
      <w:r w:rsidRPr="005F489B">
        <w:rPr>
          <w:sz w:val="24"/>
          <w:szCs w:val="24"/>
        </w:rPr>
        <w:t xml:space="preserve">s target this desire through integrating a message of upward mobility or job security throughout their advertisements. </w:t>
      </w:r>
      <w:r w:rsidR="00DF42BA" w:rsidRPr="005F489B">
        <w:rPr>
          <w:sz w:val="24"/>
          <w:szCs w:val="24"/>
        </w:rPr>
        <w:t xml:space="preserve"> </w:t>
      </w:r>
      <w:r w:rsidR="00AD7F83">
        <w:rPr>
          <w:sz w:val="24"/>
          <w:szCs w:val="24"/>
        </w:rPr>
        <w:t xml:space="preserve">Slogans reflect the desires of students to achieve success and </w:t>
      </w:r>
      <w:r w:rsidRPr="005F489B">
        <w:rPr>
          <w:sz w:val="24"/>
          <w:szCs w:val="24"/>
        </w:rPr>
        <w:t xml:space="preserve">appeal to the emotional aspect of prospective students (Morey, 2004). </w:t>
      </w:r>
    </w:p>
    <w:p w14:paraId="7E2AD26E" w14:textId="77777777" w:rsidR="00F65D90" w:rsidRPr="005F489B" w:rsidRDefault="00F65D90" w:rsidP="00F65D90">
      <w:pPr>
        <w:spacing w:line="480" w:lineRule="auto"/>
        <w:rPr>
          <w:b/>
          <w:sz w:val="24"/>
          <w:szCs w:val="24"/>
        </w:rPr>
      </w:pPr>
      <w:r w:rsidRPr="005F489B">
        <w:rPr>
          <w:b/>
          <w:sz w:val="24"/>
          <w:szCs w:val="24"/>
        </w:rPr>
        <w:t>Vocational/Technical Institutions</w:t>
      </w:r>
    </w:p>
    <w:p w14:paraId="4BD7CEEE" w14:textId="25CA42F7" w:rsidR="00F65D90" w:rsidRPr="005F489B" w:rsidRDefault="00F65D90" w:rsidP="00F65D90">
      <w:pPr>
        <w:spacing w:line="480" w:lineRule="auto"/>
        <w:ind w:firstLine="720"/>
        <w:rPr>
          <w:sz w:val="24"/>
          <w:szCs w:val="24"/>
        </w:rPr>
      </w:pPr>
      <w:r w:rsidRPr="005F489B">
        <w:rPr>
          <w:sz w:val="24"/>
          <w:szCs w:val="24"/>
        </w:rPr>
        <w:t xml:space="preserve">Vocational and technical institutes exist to provide the workforce with qualified individuals. </w:t>
      </w:r>
      <w:r w:rsidR="00DA550A">
        <w:rPr>
          <w:sz w:val="24"/>
          <w:szCs w:val="24"/>
        </w:rPr>
        <w:t>T</w:t>
      </w:r>
      <w:r w:rsidRPr="00AD7F83">
        <w:rPr>
          <w:sz w:val="24"/>
          <w:szCs w:val="24"/>
        </w:rPr>
        <w:t xml:space="preserve">he average student hails from working-class areas more than those attending other types of </w:t>
      </w:r>
      <w:r>
        <w:rPr>
          <w:sz w:val="24"/>
          <w:szCs w:val="24"/>
        </w:rPr>
        <w:t>higher education</w:t>
      </w:r>
      <w:r w:rsidRPr="00AD7F83">
        <w:rPr>
          <w:sz w:val="24"/>
          <w:szCs w:val="24"/>
        </w:rPr>
        <w:t>al establishments</w:t>
      </w:r>
      <w:r w:rsidRPr="005F489B">
        <w:rPr>
          <w:sz w:val="24"/>
          <w:szCs w:val="24"/>
        </w:rPr>
        <w:t xml:space="preserve"> These organizations provide students with specific and specialized training for particular jobs or fields of interest.  Students are not usually provided with general education </w:t>
      </w:r>
      <w:r w:rsidR="00DA550A">
        <w:rPr>
          <w:sz w:val="24"/>
          <w:szCs w:val="24"/>
        </w:rPr>
        <w:t xml:space="preserve">(transferable) </w:t>
      </w:r>
      <w:r w:rsidRPr="005F489B">
        <w:rPr>
          <w:sz w:val="24"/>
          <w:szCs w:val="24"/>
        </w:rPr>
        <w:t xml:space="preserve">courses.  The structure of the schools and many of the programs within them is geared toward prompt completion of requirements and attaining mastery of required job skills (Mulder, 2015).  The recruitment efforts of these schools are targeted around a population that desires to </w:t>
      </w:r>
      <w:r w:rsidRPr="005F489B">
        <w:rPr>
          <w:sz w:val="24"/>
          <w:szCs w:val="24"/>
        </w:rPr>
        <w:lastRenderedPageBreak/>
        <w:t>enter the workforce quickly.  The schools promote their ability to provide job placement.  The educational opportunities provided by these schools serve practical purposes.  They are specific in their training.  Publications and recruitment material reflect the ability of the programs to provide real world preparation for careers that have meaning.</w:t>
      </w:r>
    </w:p>
    <w:p w14:paraId="312A5BCD" w14:textId="2939636A" w:rsidR="00F65D90" w:rsidRPr="005F489B" w:rsidRDefault="00F65D90" w:rsidP="00F65D90">
      <w:pPr>
        <w:spacing w:line="480" w:lineRule="auto"/>
        <w:ind w:firstLine="720"/>
        <w:rPr>
          <w:sz w:val="24"/>
          <w:szCs w:val="24"/>
        </w:rPr>
      </w:pPr>
      <w:r w:rsidRPr="005F489B">
        <w:rPr>
          <w:sz w:val="24"/>
          <w:szCs w:val="24"/>
        </w:rPr>
        <w:t xml:space="preserve">Students are drawn to these programs because of a desire to maximize their earning potential in a short amount of time.  Job placement programs offer an additional level of security </w:t>
      </w:r>
      <w:r w:rsidR="00DA550A">
        <w:rPr>
          <w:sz w:val="24"/>
          <w:szCs w:val="24"/>
        </w:rPr>
        <w:t xml:space="preserve">for </w:t>
      </w:r>
      <w:r w:rsidRPr="005F489B">
        <w:rPr>
          <w:sz w:val="24"/>
          <w:szCs w:val="24"/>
        </w:rPr>
        <w:t xml:space="preserve">those who seek to either make a career change or begin a career immediately after high school.  Two and four-year degree programs represent a delayed reward.  Students who are more geared towards an immediate reward find vocational programs appealing (Mulder, 2015).  The ability to be taught by individuals with real </w:t>
      </w:r>
      <w:r w:rsidR="00413D1C">
        <w:rPr>
          <w:sz w:val="24"/>
          <w:szCs w:val="24"/>
        </w:rPr>
        <w:t xml:space="preserve">work and </w:t>
      </w:r>
      <w:r w:rsidRPr="005F489B">
        <w:rPr>
          <w:sz w:val="24"/>
          <w:szCs w:val="24"/>
        </w:rPr>
        <w:t>world experience is a selling point.  Instructors have the ability to give students more than just a theoretical view of the material.  They are able to provide a deeper insight that can come only from lived experiences.</w:t>
      </w:r>
    </w:p>
    <w:p w14:paraId="2E04629B" w14:textId="77777777" w:rsidR="00DB4894" w:rsidRPr="005F489B" w:rsidRDefault="00DB4894" w:rsidP="00575900">
      <w:pPr>
        <w:spacing w:line="480" w:lineRule="auto"/>
        <w:rPr>
          <w:b/>
          <w:sz w:val="24"/>
          <w:szCs w:val="24"/>
        </w:rPr>
      </w:pPr>
      <w:r w:rsidRPr="005F489B">
        <w:rPr>
          <w:b/>
          <w:sz w:val="24"/>
          <w:szCs w:val="24"/>
        </w:rPr>
        <w:t>Promises Kept</w:t>
      </w:r>
    </w:p>
    <w:p w14:paraId="7947A84D" w14:textId="341B18C4" w:rsidR="00DB4894" w:rsidRPr="005F489B" w:rsidRDefault="00DB4894" w:rsidP="00575900">
      <w:pPr>
        <w:spacing w:line="480" w:lineRule="auto"/>
        <w:ind w:firstLine="720"/>
        <w:rPr>
          <w:b/>
          <w:sz w:val="24"/>
          <w:szCs w:val="24"/>
        </w:rPr>
      </w:pPr>
      <w:r w:rsidRPr="005F489B">
        <w:rPr>
          <w:b/>
          <w:sz w:val="24"/>
          <w:szCs w:val="24"/>
        </w:rPr>
        <w:t>Technology and Labor Trends</w:t>
      </w:r>
      <w:r w:rsidR="00575900">
        <w:rPr>
          <w:b/>
          <w:sz w:val="24"/>
          <w:szCs w:val="24"/>
        </w:rPr>
        <w:t>.</w:t>
      </w:r>
    </w:p>
    <w:p w14:paraId="4D108390" w14:textId="3E0DEAB5" w:rsidR="00DB4894" w:rsidRPr="005F489B" w:rsidRDefault="00DB4894" w:rsidP="00DB4894">
      <w:pPr>
        <w:spacing w:line="480" w:lineRule="auto"/>
        <w:rPr>
          <w:sz w:val="24"/>
          <w:szCs w:val="24"/>
        </w:rPr>
      </w:pPr>
      <w:r w:rsidRPr="005F489B">
        <w:rPr>
          <w:sz w:val="24"/>
          <w:szCs w:val="24"/>
        </w:rPr>
        <w:tab/>
        <w:t xml:space="preserve">Increases in technology and shifts in the labor market are directly related to the recruitment messages promoted within the academic arena. </w:t>
      </w:r>
      <w:r w:rsidR="00DF42BA" w:rsidRPr="005F489B">
        <w:rPr>
          <w:sz w:val="24"/>
          <w:szCs w:val="24"/>
        </w:rPr>
        <w:t xml:space="preserve"> </w:t>
      </w:r>
      <w:r w:rsidRPr="005F489B">
        <w:rPr>
          <w:sz w:val="24"/>
          <w:szCs w:val="24"/>
        </w:rPr>
        <w:t>Florida</w:t>
      </w:r>
      <w:r w:rsidR="00396545">
        <w:rPr>
          <w:sz w:val="24"/>
          <w:szCs w:val="24"/>
        </w:rPr>
        <w:t xml:space="preserve"> (2015) and </w:t>
      </w:r>
      <w:r w:rsidRPr="005F489B">
        <w:rPr>
          <w:sz w:val="24"/>
          <w:szCs w:val="24"/>
        </w:rPr>
        <w:t>Freidman</w:t>
      </w:r>
      <w:r w:rsidR="00396545">
        <w:rPr>
          <w:sz w:val="24"/>
          <w:szCs w:val="24"/>
        </w:rPr>
        <w:t xml:space="preserve"> (2016)</w:t>
      </w:r>
      <w:r w:rsidRPr="005F489B">
        <w:rPr>
          <w:sz w:val="24"/>
          <w:szCs w:val="24"/>
        </w:rPr>
        <w:t xml:space="preserve"> approach the issue of the social and educational impact of technological advancements. </w:t>
      </w:r>
      <w:r w:rsidR="00DF42BA" w:rsidRPr="005F489B">
        <w:rPr>
          <w:sz w:val="24"/>
          <w:szCs w:val="24"/>
        </w:rPr>
        <w:t xml:space="preserve"> </w:t>
      </w:r>
      <w:r w:rsidRPr="005F489B">
        <w:rPr>
          <w:sz w:val="24"/>
          <w:szCs w:val="24"/>
        </w:rPr>
        <w:t xml:space="preserve">Each author offers insight into information which could help those who seek to understand social changes and desire to craft accurate projections. </w:t>
      </w:r>
      <w:r w:rsidR="00DF42BA" w:rsidRPr="005F489B">
        <w:rPr>
          <w:sz w:val="24"/>
          <w:szCs w:val="24"/>
        </w:rPr>
        <w:t xml:space="preserve"> </w:t>
      </w:r>
      <w:r w:rsidRPr="005F489B">
        <w:rPr>
          <w:sz w:val="24"/>
          <w:szCs w:val="24"/>
        </w:rPr>
        <w:t>Friedman</w:t>
      </w:r>
      <w:r w:rsidR="00396545">
        <w:rPr>
          <w:sz w:val="24"/>
          <w:szCs w:val="24"/>
        </w:rPr>
        <w:t xml:space="preserve"> </w:t>
      </w:r>
      <w:r w:rsidRPr="005F489B">
        <w:rPr>
          <w:sz w:val="24"/>
          <w:szCs w:val="24"/>
        </w:rPr>
        <w:t xml:space="preserve">suggests technological increases allow for an increase in competition in the workforce. </w:t>
      </w:r>
      <w:r w:rsidR="00DF42BA" w:rsidRPr="005F489B">
        <w:rPr>
          <w:sz w:val="24"/>
          <w:szCs w:val="24"/>
        </w:rPr>
        <w:t xml:space="preserve"> </w:t>
      </w:r>
      <w:r w:rsidRPr="005F489B">
        <w:rPr>
          <w:sz w:val="24"/>
          <w:szCs w:val="24"/>
        </w:rPr>
        <w:t xml:space="preserve">His suggestion is based on the idea individuals will </w:t>
      </w:r>
      <w:r w:rsidRPr="005F489B">
        <w:rPr>
          <w:sz w:val="24"/>
          <w:szCs w:val="24"/>
        </w:rPr>
        <w:lastRenderedPageBreak/>
        <w:t>follo</w:t>
      </w:r>
      <w:r w:rsidR="003F52D2" w:rsidRPr="005F489B">
        <w:rPr>
          <w:sz w:val="24"/>
          <w:szCs w:val="24"/>
        </w:rPr>
        <w:t>w “the path of least resistance</w:t>
      </w:r>
      <w:r w:rsidRPr="005F489B">
        <w:rPr>
          <w:sz w:val="24"/>
          <w:szCs w:val="24"/>
        </w:rPr>
        <w:t>.</w:t>
      </w:r>
      <w:r w:rsidR="003F52D2" w:rsidRPr="005F489B">
        <w:rPr>
          <w:sz w:val="24"/>
          <w:szCs w:val="24"/>
        </w:rPr>
        <w:t>”</w:t>
      </w:r>
      <w:r w:rsidRPr="005F489B">
        <w:rPr>
          <w:sz w:val="24"/>
          <w:szCs w:val="24"/>
        </w:rPr>
        <w:t xml:space="preserve"> </w:t>
      </w:r>
      <w:r w:rsidR="00DF42BA" w:rsidRPr="005F489B">
        <w:rPr>
          <w:sz w:val="24"/>
          <w:szCs w:val="24"/>
        </w:rPr>
        <w:t xml:space="preserve"> </w:t>
      </w:r>
      <w:r w:rsidRPr="005F489B">
        <w:rPr>
          <w:sz w:val="24"/>
          <w:szCs w:val="24"/>
        </w:rPr>
        <w:t xml:space="preserve">He further suggests anyone with access to the </w:t>
      </w:r>
      <w:r w:rsidR="00AD7F83">
        <w:rPr>
          <w:sz w:val="24"/>
          <w:szCs w:val="24"/>
        </w:rPr>
        <w:t>I</w:t>
      </w:r>
      <w:r w:rsidR="00AD7F83" w:rsidRPr="005F489B">
        <w:rPr>
          <w:sz w:val="24"/>
          <w:szCs w:val="24"/>
        </w:rPr>
        <w:t>nternet</w:t>
      </w:r>
      <w:r w:rsidRPr="005F489B">
        <w:rPr>
          <w:sz w:val="24"/>
          <w:szCs w:val="24"/>
        </w:rPr>
        <w:t xml:space="preserve"> could potentially showcase their skills to secure employment.</w:t>
      </w:r>
      <w:r w:rsidR="00DF42BA" w:rsidRPr="005F489B">
        <w:rPr>
          <w:sz w:val="24"/>
          <w:szCs w:val="24"/>
        </w:rPr>
        <w:t xml:space="preserve"> </w:t>
      </w:r>
      <w:r w:rsidRPr="005F489B">
        <w:rPr>
          <w:sz w:val="24"/>
          <w:szCs w:val="24"/>
        </w:rPr>
        <w:t xml:space="preserve"> His belief is the world is flat and technology is an equalizer. </w:t>
      </w:r>
      <w:r w:rsidR="00DF42BA" w:rsidRPr="005F489B">
        <w:rPr>
          <w:sz w:val="24"/>
          <w:szCs w:val="24"/>
        </w:rPr>
        <w:t xml:space="preserve"> </w:t>
      </w:r>
      <w:r w:rsidRPr="005F489B">
        <w:rPr>
          <w:sz w:val="24"/>
          <w:szCs w:val="24"/>
        </w:rPr>
        <w:t xml:space="preserve">Physical migration no longer </w:t>
      </w:r>
      <w:r w:rsidR="00413D1C">
        <w:rPr>
          <w:sz w:val="24"/>
          <w:szCs w:val="24"/>
        </w:rPr>
        <w:t xml:space="preserve">is </w:t>
      </w:r>
      <w:r w:rsidRPr="005F489B">
        <w:rPr>
          <w:sz w:val="24"/>
          <w:szCs w:val="24"/>
        </w:rPr>
        <w:t>needed due to the ability of individu</w:t>
      </w:r>
      <w:r w:rsidR="00AD7F83">
        <w:rPr>
          <w:sz w:val="24"/>
          <w:szCs w:val="24"/>
        </w:rPr>
        <w:t>als to secure work through the I</w:t>
      </w:r>
      <w:r w:rsidRPr="005F489B">
        <w:rPr>
          <w:sz w:val="24"/>
          <w:szCs w:val="24"/>
        </w:rPr>
        <w:t>nternet.</w:t>
      </w:r>
      <w:r w:rsidR="00DF42BA" w:rsidRPr="005F489B">
        <w:rPr>
          <w:sz w:val="24"/>
          <w:szCs w:val="24"/>
        </w:rPr>
        <w:t xml:space="preserve"> </w:t>
      </w:r>
      <w:r w:rsidRPr="005F489B">
        <w:rPr>
          <w:sz w:val="24"/>
          <w:szCs w:val="24"/>
        </w:rPr>
        <w:t xml:space="preserve"> In short, his suggestion is the workforce has been permanently altered by technological increases and the logical solution for the United States is to set higher standards to retain control of certain sectors (Martin, 2015).</w:t>
      </w:r>
    </w:p>
    <w:p w14:paraId="06B6BF36" w14:textId="7B7351B7" w:rsidR="00396545" w:rsidRDefault="00396545" w:rsidP="00396545">
      <w:pPr>
        <w:spacing w:line="480" w:lineRule="auto"/>
        <w:ind w:firstLine="720"/>
        <w:rPr>
          <w:sz w:val="24"/>
          <w:szCs w:val="24"/>
        </w:rPr>
      </w:pPr>
      <w:r>
        <w:rPr>
          <w:sz w:val="24"/>
          <w:szCs w:val="24"/>
        </w:rPr>
        <w:t xml:space="preserve">Florida (2016) asserts </w:t>
      </w:r>
      <w:r w:rsidR="0072371C">
        <w:rPr>
          <w:sz w:val="24"/>
          <w:szCs w:val="24"/>
        </w:rPr>
        <w:t>F</w:t>
      </w:r>
      <w:r w:rsidR="00DB4894" w:rsidRPr="005F489B">
        <w:rPr>
          <w:sz w:val="24"/>
          <w:szCs w:val="24"/>
        </w:rPr>
        <w:t xml:space="preserve">riedman is incorrect. </w:t>
      </w:r>
      <w:r w:rsidR="00DF42BA" w:rsidRPr="005F489B">
        <w:rPr>
          <w:sz w:val="24"/>
          <w:szCs w:val="24"/>
        </w:rPr>
        <w:t xml:space="preserve"> </w:t>
      </w:r>
      <w:r w:rsidR="00DB4894" w:rsidRPr="005F489B">
        <w:rPr>
          <w:sz w:val="24"/>
          <w:szCs w:val="24"/>
        </w:rPr>
        <w:t>He suggests the w</w:t>
      </w:r>
      <w:r w:rsidR="00413D1C">
        <w:rPr>
          <w:sz w:val="24"/>
          <w:szCs w:val="24"/>
        </w:rPr>
        <w:t xml:space="preserve">orld is indeed not flat. Rather, </w:t>
      </w:r>
      <w:r w:rsidR="00DB4894" w:rsidRPr="005F489B">
        <w:rPr>
          <w:sz w:val="24"/>
          <w:szCs w:val="24"/>
        </w:rPr>
        <w:t xml:space="preserve">there are many hills and valleys in the workforce. </w:t>
      </w:r>
      <w:r w:rsidR="00DF42BA" w:rsidRPr="005F489B">
        <w:rPr>
          <w:sz w:val="24"/>
          <w:szCs w:val="24"/>
        </w:rPr>
        <w:t xml:space="preserve"> </w:t>
      </w:r>
      <w:r w:rsidR="00DB4894" w:rsidRPr="005F489B">
        <w:rPr>
          <w:sz w:val="24"/>
          <w:szCs w:val="24"/>
        </w:rPr>
        <w:t>Therefore, he suggests the world is spikey.</w:t>
      </w:r>
      <w:r w:rsidR="00DF42BA" w:rsidRPr="005F489B">
        <w:rPr>
          <w:sz w:val="24"/>
          <w:szCs w:val="24"/>
        </w:rPr>
        <w:t xml:space="preserve"> </w:t>
      </w:r>
      <w:r w:rsidR="00DB4894" w:rsidRPr="005F489B">
        <w:rPr>
          <w:sz w:val="24"/>
          <w:szCs w:val="24"/>
        </w:rPr>
        <w:t xml:space="preserve"> He cites increases in the population concentration within cities.</w:t>
      </w:r>
      <w:r w:rsidR="00DF42BA" w:rsidRPr="005F489B">
        <w:rPr>
          <w:sz w:val="24"/>
          <w:szCs w:val="24"/>
        </w:rPr>
        <w:t xml:space="preserve"> </w:t>
      </w:r>
      <w:r w:rsidR="00DB4894" w:rsidRPr="005F489B">
        <w:rPr>
          <w:sz w:val="24"/>
          <w:szCs w:val="24"/>
        </w:rPr>
        <w:t xml:space="preserve"> If technology </w:t>
      </w:r>
      <w:r w:rsidR="00413D1C">
        <w:rPr>
          <w:sz w:val="24"/>
          <w:szCs w:val="24"/>
        </w:rPr>
        <w:t xml:space="preserve">is </w:t>
      </w:r>
      <w:r w:rsidR="00DB4894" w:rsidRPr="005F489B">
        <w:rPr>
          <w:sz w:val="24"/>
          <w:szCs w:val="24"/>
        </w:rPr>
        <w:t xml:space="preserve">able to produce employment opportunities sufficient for those who had the basic skills to use them, it </w:t>
      </w:r>
      <w:r w:rsidR="00413D1C">
        <w:rPr>
          <w:sz w:val="24"/>
          <w:szCs w:val="24"/>
        </w:rPr>
        <w:t xml:space="preserve">is </w:t>
      </w:r>
      <w:r w:rsidR="00DB4894" w:rsidRPr="005F489B">
        <w:rPr>
          <w:sz w:val="24"/>
          <w:szCs w:val="24"/>
        </w:rPr>
        <w:t>not needful for them to move into highly concentrated areas (Winslow, 2016).</w:t>
      </w:r>
      <w:r w:rsidR="00DF42BA" w:rsidRPr="005F489B">
        <w:rPr>
          <w:sz w:val="24"/>
          <w:szCs w:val="24"/>
        </w:rPr>
        <w:t xml:space="preserve"> </w:t>
      </w:r>
      <w:r w:rsidR="00DB4894" w:rsidRPr="005F489B">
        <w:rPr>
          <w:sz w:val="24"/>
          <w:szCs w:val="24"/>
        </w:rPr>
        <w:t xml:space="preserve"> Freidman and Florida are essentially opposite sides of a coin. </w:t>
      </w:r>
      <w:r w:rsidR="00DF42BA" w:rsidRPr="005F489B">
        <w:rPr>
          <w:sz w:val="24"/>
          <w:szCs w:val="24"/>
        </w:rPr>
        <w:t xml:space="preserve"> </w:t>
      </w:r>
      <w:r w:rsidR="00DB4894" w:rsidRPr="005F489B">
        <w:rPr>
          <w:sz w:val="24"/>
          <w:szCs w:val="24"/>
        </w:rPr>
        <w:t xml:space="preserve">Friedman’s hypothesis the world is flat is a simplistic conclusion based on a series of social and cultural changes. While his observations are true in some regards, they fail to consider additional outcomes and factors. </w:t>
      </w:r>
      <w:r w:rsidR="00DF42BA" w:rsidRPr="005F489B">
        <w:rPr>
          <w:sz w:val="24"/>
          <w:szCs w:val="24"/>
        </w:rPr>
        <w:t xml:space="preserve"> </w:t>
      </w:r>
      <w:r w:rsidR="00DB4894" w:rsidRPr="005F489B">
        <w:rPr>
          <w:sz w:val="24"/>
          <w:szCs w:val="24"/>
        </w:rPr>
        <w:t xml:space="preserve">Florida raises fair and valid objections to the suggestion the world is flat. </w:t>
      </w:r>
      <w:r w:rsidR="00DF42BA" w:rsidRPr="005F489B">
        <w:rPr>
          <w:sz w:val="24"/>
          <w:szCs w:val="24"/>
        </w:rPr>
        <w:t xml:space="preserve"> </w:t>
      </w:r>
      <w:r w:rsidR="00DB4894" w:rsidRPr="005F489B">
        <w:rPr>
          <w:sz w:val="24"/>
          <w:szCs w:val="24"/>
        </w:rPr>
        <w:t>Through a thought provoking and effective analysis of multiple factors, Florida is able to consider the impact of globalization on inequality.</w:t>
      </w:r>
    </w:p>
    <w:p w14:paraId="04B2E288" w14:textId="5F5FCD9E" w:rsidR="00DB4894" w:rsidRPr="005F489B" w:rsidRDefault="00396545" w:rsidP="00396545">
      <w:pPr>
        <w:spacing w:line="480" w:lineRule="auto"/>
        <w:ind w:firstLine="720"/>
        <w:rPr>
          <w:sz w:val="24"/>
          <w:szCs w:val="24"/>
        </w:rPr>
      </w:pPr>
      <w:r>
        <w:rPr>
          <w:sz w:val="24"/>
          <w:szCs w:val="24"/>
        </w:rPr>
        <w:t>Florida (2016)</w:t>
      </w:r>
      <w:r w:rsidR="00DB4894" w:rsidRPr="005F489B">
        <w:rPr>
          <w:sz w:val="24"/>
          <w:szCs w:val="24"/>
        </w:rPr>
        <w:t xml:space="preserve"> explains while technology did change the landscape of the labor market, the trends </w:t>
      </w:r>
      <w:r w:rsidR="00413D1C">
        <w:rPr>
          <w:sz w:val="24"/>
          <w:szCs w:val="24"/>
        </w:rPr>
        <w:t xml:space="preserve">are </w:t>
      </w:r>
      <w:r w:rsidR="00DB4894" w:rsidRPr="005F489B">
        <w:rPr>
          <w:sz w:val="24"/>
          <w:szCs w:val="24"/>
        </w:rPr>
        <w:t>superficial in some regards.</w:t>
      </w:r>
      <w:r w:rsidR="00DF42BA" w:rsidRPr="005F489B">
        <w:rPr>
          <w:sz w:val="24"/>
          <w:szCs w:val="24"/>
        </w:rPr>
        <w:t xml:space="preserve"> </w:t>
      </w:r>
      <w:r w:rsidR="00DB4894" w:rsidRPr="005F489B">
        <w:rPr>
          <w:sz w:val="24"/>
          <w:szCs w:val="24"/>
        </w:rPr>
        <w:t xml:space="preserve"> In order for progress to happen in some areas, it is needful it be limited in others. </w:t>
      </w:r>
      <w:r w:rsidR="00DF42BA" w:rsidRPr="005F489B">
        <w:rPr>
          <w:sz w:val="24"/>
          <w:szCs w:val="24"/>
        </w:rPr>
        <w:t xml:space="preserve"> </w:t>
      </w:r>
      <w:r w:rsidR="00DB4894" w:rsidRPr="005F489B">
        <w:rPr>
          <w:sz w:val="24"/>
          <w:szCs w:val="24"/>
        </w:rPr>
        <w:t>The result is peak areas or “the haves” grow higher while the valleys or the “have nots” grow deeper.</w:t>
      </w:r>
      <w:r w:rsidR="00DF42BA" w:rsidRPr="005F489B">
        <w:rPr>
          <w:sz w:val="24"/>
          <w:szCs w:val="24"/>
        </w:rPr>
        <w:t xml:space="preserve"> </w:t>
      </w:r>
      <w:r w:rsidR="00DB4894" w:rsidRPr="005F489B">
        <w:rPr>
          <w:sz w:val="24"/>
          <w:szCs w:val="24"/>
        </w:rPr>
        <w:t xml:space="preserve"> The inequality comes as </w:t>
      </w:r>
      <w:r w:rsidR="00DB4894" w:rsidRPr="005F489B">
        <w:rPr>
          <w:sz w:val="24"/>
          <w:szCs w:val="24"/>
        </w:rPr>
        <w:lastRenderedPageBreak/>
        <w:t>a result of the process of progress widens as time goes on (Florida,</w:t>
      </w:r>
      <w:r w:rsidR="003F52D2" w:rsidRPr="005F489B">
        <w:rPr>
          <w:sz w:val="24"/>
          <w:szCs w:val="24"/>
        </w:rPr>
        <w:t xml:space="preserve"> </w:t>
      </w:r>
      <w:r w:rsidR="00DB4894" w:rsidRPr="005F489B">
        <w:rPr>
          <w:sz w:val="24"/>
          <w:szCs w:val="24"/>
        </w:rPr>
        <w:t xml:space="preserve">2005). </w:t>
      </w:r>
      <w:r w:rsidR="00DF42BA" w:rsidRPr="005F489B">
        <w:rPr>
          <w:sz w:val="24"/>
          <w:szCs w:val="24"/>
        </w:rPr>
        <w:t xml:space="preserve"> </w:t>
      </w:r>
      <w:r w:rsidR="00413D1C">
        <w:rPr>
          <w:sz w:val="24"/>
          <w:szCs w:val="24"/>
        </w:rPr>
        <w:t>F</w:t>
      </w:r>
      <w:r w:rsidR="00413D1C" w:rsidRPr="005F489B">
        <w:rPr>
          <w:sz w:val="24"/>
          <w:szCs w:val="24"/>
        </w:rPr>
        <w:t>ollowing the ideology of Freidman</w:t>
      </w:r>
      <w:r w:rsidR="00413D1C">
        <w:rPr>
          <w:sz w:val="24"/>
          <w:szCs w:val="24"/>
        </w:rPr>
        <w:t>,</w:t>
      </w:r>
      <w:r w:rsidR="00413D1C" w:rsidRPr="005F489B">
        <w:rPr>
          <w:sz w:val="24"/>
          <w:szCs w:val="24"/>
        </w:rPr>
        <w:t xml:space="preserve"> </w:t>
      </w:r>
      <w:r w:rsidR="00413D1C">
        <w:rPr>
          <w:sz w:val="24"/>
          <w:szCs w:val="24"/>
        </w:rPr>
        <w:t>c</w:t>
      </w:r>
      <w:r w:rsidR="00DB4894" w:rsidRPr="005F489B">
        <w:rPr>
          <w:sz w:val="24"/>
          <w:szCs w:val="24"/>
        </w:rPr>
        <w:t>ollege administration w</w:t>
      </w:r>
      <w:r w:rsidR="00413D1C">
        <w:rPr>
          <w:sz w:val="24"/>
          <w:szCs w:val="24"/>
        </w:rPr>
        <w:t>ill</w:t>
      </w:r>
      <w:r w:rsidR="00DB4894" w:rsidRPr="005F489B">
        <w:rPr>
          <w:sz w:val="24"/>
          <w:szCs w:val="24"/>
        </w:rPr>
        <w:t xml:space="preserve"> best serve their students through providing them with opportunities for skill development and degree options that allow</w:t>
      </w:r>
      <w:r w:rsidR="00413D1C">
        <w:rPr>
          <w:sz w:val="24"/>
          <w:szCs w:val="24"/>
        </w:rPr>
        <w:t>s</w:t>
      </w:r>
      <w:r w:rsidR="00DB4894" w:rsidRPr="005F489B">
        <w:rPr>
          <w:sz w:val="24"/>
          <w:szCs w:val="24"/>
        </w:rPr>
        <w:t xml:space="preserve"> them to maximize their potential in a global labor market. </w:t>
      </w:r>
    </w:p>
    <w:p w14:paraId="5DA926F0" w14:textId="7E49323D" w:rsidR="00DB4894" w:rsidRPr="005F489B" w:rsidRDefault="00DB4894" w:rsidP="00DB4894">
      <w:pPr>
        <w:spacing w:line="480" w:lineRule="auto"/>
        <w:ind w:firstLine="720"/>
        <w:rPr>
          <w:sz w:val="24"/>
          <w:szCs w:val="24"/>
        </w:rPr>
      </w:pPr>
      <w:r w:rsidRPr="005F489B">
        <w:rPr>
          <w:sz w:val="24"/>
          <w:szCs w:val="24"/>
        </w:rPr>
        <w:t xml:space="preserve">Colleges and </w:t>
      </w:r>
      <w:r w:rsidR="00AD7F83">
        <w:rPr>
          <w:sz w:val="24"/>
          <w:szCs w:val="24"/>
        </w:rPr>
        <w:t>un</w:t>
      </w:r>
      <w:r w:rsidRPr="005F489B">
        <w:rPr>
          <w:sz w:val="24"/>
          <w:szCs w:val="24"/>
        </w:rPr>
        <w:t xml:space="preserve">iversities have been successful in keeping the promises made to students during the recruitment phase are able to recognize the connection between technology and social change. </w:t>
      </w:r>
      <w:r w:rsidR="00DF42BA" w:rsidRPr="005F489B">
        <w:rPr>
          <w:sz w:val="24"/>
          <w:szCs w:val="24"/>
        </w:rPr>
        <w:t xml:space="preserve"> </w:t>
      </w:r>
      <w:r w:rsidRPr="005F489B">
        <w:rPr>
          <w:sz w:val="24"/>
          <w:szCs w:val="24"/>
        </w:rPr>
        <w:t>Regardless of whether the institution views the world as flat or as spikey, those that attempt to maintain a support structure for students include appropriate technology are better able to prepare students for success (Winslow, 2016).</w:t>
      </w:r>
    </w:p>
    <w:p w14:paraId="3D47B37C" w14:textId="2B335280" w:rsidR="00DB4894" w:rsidRPr="005F489B" w:rsidRDefault="00DB4894" w:rsidP="00575900">
      <w:pPr>
        <w:spacing w:line="480" w:lineRule="auto"/>
        <w:ind w:firstLine="720"/>
        <w:rPr>
          <w:b/>
          <w:sz w:val="24"/>
          <w:szCs w:val="24"/>
        </w:rPr>
      </w:pPr>
      <w:r w:rsidRPr="005F489B">
        <w:rPr>
          <w:b/>
          <w:sz w:val="24"/>
          <w:szCs w:val="24"/>
        </w:rPr>
        <w:t>Flexibility</w:t>
      </w:r>
      <w:r w:rsidR="00575900">
        <w:rPr>
          <w:b/>
          <w:sz w:val="24"/>
          <w:szCs w:val="24"/>
        </w:rPr>
        <w:t>.</w:t>
      </w:r>
    </w:p>
    <w:p w14:paraId="02BD5DEA" w14:textId="2F8D7EFC" w:rsidR="00DB4894" w:rsidRPr="005F489B" w:rsidRDefault="00DB4894" w:rsidP="00DB4894">
      <w:pPr>
        <w:spacing w:line="480" w:lineRule="auto"/>
        <w:rPr>
          <w:sz w:val="24"/>
          <w:szCs w:val="24"/>
        </w:rPr>
      </w:pPr>
      <w:r w:rsidRPr="005F489B">
        <w:rPr>
          <w:sz w:val="24"/>
          <w:szCs w:val="24"/>
        </w:rPr>
        <w:tab/>
        <w:t xml:space="preserve">The ability to provide the highest level of flexibility in degree options or course offerings </w:t>
      </w:r>
      <w:r w:rsidR="00213EA5">
        <w:rPr>
          <w:sz w:val="24"/>
          <w:szCs w:val="24"/>
        </w:rPr>
        <w:t xml:space="preserve">is </w:t>
      </w:r>
      <w:r w:rsidRPr="005F489B">
        <w:rPr>
          <w:sz w:val="24"/>
          <w:szCs w:val="24"/>
        </w:rPr>
        <w:t xml:space="preserve">proven crucial for the success of institutions using the work/life balance equation as part of their recruitment message. </w:t>
      </w:r>
      <w:r w:rsidR="00DF42BA" w:rsidRPr="005F489B">
        <w:rPr>
          <w:sz w:val="24"/>
          <w:szCs w:val="24"/>
        </w:rPr>
        <w:t xml:space="preserve"> </w:t>
      </w:r>
      <w:r w:rsidRPr="005F489B">
        <w:rPr>
          <w:sz w:val="24"/>
          <w:szCs w:val="24"/>
        </w:rPr>
        <w:t>The ability for students to take courses in ways that fit best with their lifestyle is an important aspect of flexibility.</w:t>
      </w:r>
      <w:r w:rsidR="00DF42BA" w:rsidRPr="005F489B">
        <w:rPr>
          <w:sz w:val="24"/>
          <w:szCs w:val="24"/>
        </w:rPr>
        <w:t xml:space="preserve"> </w:t>
      </w:r>
      <w:r w:rsidRPr="005F489B">
        <w:rPr>
          <w:sz w:val="24"/>
          <w:szCs w:val="24"/>
        </w:rPr>
        <w:t xml:space="preserve"> The structure of each course is equally important. </w:t>
      </w:r>
      <w:r w:rsidR="00DF42BA" w:rsidRPr="005F489B">
        <w:rPr>
          <w:sz w:val="24"/>
          <w:szCs w:val="24"/>
        </w:rPr>
        <w:t xml:space="preserve"> </w:t>
      </w:r>
      <w:r w:rsidRPr="005F489B">
        <w:rPr>
          <w:sz w:val="24"/>
          <w:szCs w:val="24"/>
        </w:rPr>
        <w:t>Accommodations for different learning styles can help students feel encouraged and empowered (Kirkpatrick, 2015).</w:t>
      </w:r>
      <w:r w:rsidR="00DF42BA" w:rsidRPr="005F489B">
        <w:rPr>
          <w:sz w:val="24"/>
          <w:szCs w:val="24"/>
        </w:rPr>
        <w:t xml:space="preserve"> </w:t>
      </w:r>
      <w:r w:rsidRPr="005F489B">
        <w:rPr>
          <w:sz w:val="24"/>
          <w:szCs w:val="24"/>
        </w:rPr>
        <w:t xml:space="preserve"> Many institutions have increased their online presence. </w:t>
      </w:r>
      <w:r w:rsidR="00DF42BA" w:rsidRPr="005F489B">
        <w:rPr>
          <w:sz w:val="24"/>
          <w:szCs w:val="24"/>
        </w:rPr>
        <w:t xml:space="preserve"> </w:t>
      </w:r>
      <w:r w:rsidRPr="005F489B">
        <w:rPr>
          <w:sz w:val="24"/>
          <w:szCs w:val="24"/>
        </w:rPr>
        <w:t xml:space="preserve">Courses once limited to a physical building at a specified time </w:t>
      </w:r>
      <w:r w:rsidR="00213EA5">
        <w:rPr>
          <w:sz w:val="24"/>
          <w:szCs w:val="24"/>
        </w:rPr>
        <w:t>are open</w:t>
      </w:r>
      <w:r w:rsidRPr="005F489B">
        <w:rPr>
          <w:sz w:val="24"/>
          <w:szCs w:val="24"/>
        </w:rPr>
        <w:t xml:space="preserve"> across virtual venues. </w:t>
      </w:r>
      <w:r w:rsidR="00DF42BA" w:rsidRPr="005F489B">
        <w:rPr>
          <w:sz w:val="24"/>
          <w:szCs w:val="24"/>
        </w:rPr>
        <w:t xml:space="preserve"> </w:t>
      </w:r>
      <w:r w:rsidRPr="005F489B">
        <w:rPr>
          <w:sz w:val="24"/>
          <w:szCs w:val="24"/>
        </w:rPr>
        <w:t xml:space="preserve">Students are able to experience their education in a customized way through online interactions. </w:t>
      </w:r>
      <w:r w:rsidR="00DF42BA" w:rsidRPr="005F489B">
        <w:rPr>
          <w:sz w:val="24"/>
          <w:szCs w:val="24"/>
        </w:rPr>
        <w:t xml:space="preserve"> </w:t>
      </w:r>
      <w:r w:rsidRPr="005F489B">
        <w:rPr>
          <w:sz w:val="24"/>
          <w:szCs w:val="24"/>
        </w:rPr>
        <w:t xml:space="preserve">The ability to engage with classmates and instructors in a personalized manner helps to hinder any limitations caused from the lack of direct contact. </w:t>
      </w:r>
      <w:r w:rsidR="00DF42BA" w:rsidRPr="005F489B">
        <w:rPr>
          <w:sz w:val="24"/>
          <w:szCs w:val="24"/>
        </w:rPr>
        <w:t xml:space="preserve"> </w:t>
      </w:r>
      <w:r w:rsidRPr="005F489B">
        <w:rPr>
          <w:sz w:val="24"/>
          <w:szCs w:val="24"/>
        </w:rPr>
        <w:t>Courses t</w:t>
      </w:r>
      <w:r w:rsidR="00647987">
        <w:rPr>
          <w:sz w:val="24"/>
          <w:szCs w:val="24"/>
        </w:rPr>
        <w:t>hat mix online meetings with in-</w:t>
      </w:r>
      <w:r w:rsidRPr="005F489B">
        <w:rPr>
          <w:sz w:val="24"/>
          <w:szCs w:val="24"/>
        </w:rPr>
        <w:t xml:space="preserve">person class time are extremely popular. </w:t>
      </w:r>
      <w:r w:rsidR="00DF42BA" w:rsidRPr="005F489B">
        <w:rPr>
          <w:sz w:val="24"/>
          <w:szCs w:val="24"/>
        </w:rPr>
        <w:t xml:space="preserve"> </w:t>
      </w:r>
      <w:r w:rsidRPr="005F489B">
        <w:rPr>
          <w:sz w:val="24"/>
          <w:szCs w:val="24"/>
        </w:rPr>
        <w:t>The mixed methods course offerings provide students with the best of both formats.</w:t>
      </w:r>
      <w:r w:rsidR="00DF42BA" w:rsidRPr="005F489B">
        <w:rPr>
          <w:sz w:val="24"/>
          <w:szCs w:val="24"/>
        </w:rPr>
        <w:t xml:space="preserve"> </w:t>
      </w:r>
      <w:r w:rsidRPr="005F489B">
        <w:rPr>
          <w:sz w:val="24"/>
          <w:szCs w:val="24"/>
        </w:rPr>
        <w:t xml:space="preserve"> </w:t>
      </w:r>
      <w:r w:rsidR="00647987">
        <w:rPr>
          <w:sz w:val="24"/>
          <w:szCs w:val="24"/>
        </w:rPr>
        <w:t xml:space="preserve">Students </w:t>
      </w:r>
      <w:r w:rsidRPr="005F489B">
        <w:rPr>
          <w:sz w:val="24"/>
          <w:szCs w:val="24"/>
        </w:rPr>
        <w:t xml:space="preserve">are able to build a physical connection within </w:t>
      </w:r>
      <w:r w:rsidRPr="005F489B">
        <w:rPr>
          <w:sz w:val="24"/>
          <w:szCs w:val="24"/>
        </w:rPr>
        <w:lastRenderedPageBreak/>
        <w:t>their academic community while having the ability to tailor the time spent in class around what works specifically for them (Kirkpatrick, 2015).</w:t>
      </w:r>
    </w:p>
    <w:p w14:paraId="35C88086" w14:textId="5BC2AA10" w:rsidR="00DB4894" w:rsidRPr="005F489B" w:rsidRDefault="00DB4894" w:rsidP="00575900">
      <w:pPr>
        <w:spacing w:line="480" w:lineRule="auto"/>
        <w:ind w:firstLine="720"/>
        <w:rPr>
          <w:b/>
          <w:sz w:val="24"/>
          <w:szCs w:val="24"/>
        </w:rPr>
      </w:pPr>
      <w:r w:rsidRPr="005F489B">
        <w:rPr>
          <w:b/>
          <w:sz w:val="24"/>
          <w:szCs w:val="24"/>
        </w:rPr>
        <w:t>Teaching for Multiculturalism/Social Justice</w:t>
      </w:r>
      <w:r w:rsidR="00575900">
        <w:rPr>
          <w:b/>
          <w:sz w:val="24"/>
          <w:szCs w:val="24"/>
        </w:rPr>
        <w:t>.</w:t>
      </w:r>
    </w:p>
    <w:p w14:paraId="67F75618" w14:textId="66F2C00B" w:rsidR="00DB4894" w:rsidRPr="005F489B" w:rsidRDefault="00DB4894" w:rsidP="00DB4894">
      <w:pPr>
        <w:spacing w:line="480" w:lineRule="auto"/>
        <w:rPr>
          <w:sz w:val="24"/>
          <w:szCs w:val="24"/>
        </w:rPr>
      </w:pPr>
      <w:r w:rsidRPr="005F489B">
        <w:rPr>
          <w:sz w:val="24"/>
          <w:szCs w:val="24"/>
        </w:rPr>
        <w:tab/>
      </w:r>
      <w:r w:rsidR="00647987">
        <w:rPr>
          <w:sz w:val="24"/>
          <w:szCs w:val="24"/>
        </w:rPr>
        <w:t>F</w:t>
      </w:r>
      <w:r w:rsidRPr="005F489B">
        <w:rPr>
          <w:sz w:val="24"/>
          <w:szCs w:val="24"/>
        </w:rPr>
        <w:t>or any institution to properly maintain a high level of inclusion or a space for cultural expansion or exploration</w:t>
      </w:r>
      <w:r w:rsidR="00647987">
        <w:rPr>
          <w:sz w:val="24"/>
          <w:szCs w:val="24"/>
        </w:rPr>
        <w:t>,</w:t>
      </w:r>
      <w:r w:rsidRPr="005F489B">
        <w:rPr>
          <w:sz w:val="24"/>
          <w:szCs w:val="24"/>
        </w:rPr>
        <w:t xml:space="preserve"> it first display</w:t>
      </w:r>
      <w:r w:rsidR="00647987">
        <w:rPr>
          <w:sz w:val="24"/>
          <w:szCs w:val="24"/>
        </w:rPr>
        <w:t>s</w:t>
      </w:r>
      <w:r w:rsidRPr="005F489B">
        <w:rPr>
          <w:sz w:val="24"/>
          <w:szCs w:val="24"/>
        </w:rPr>
        <w:t xml:space="preserve"> a deep commitment to the promotion of diversity. </w:t>
      </w:r>
      <w:r w:rsidR="00DF42BA" w:rsidRPr="005F489B">
        <w:rPr>
          <w:sz w:val="24"/>
          <w:szCs w:val="24"/>
        </w:rPr>
        <w:t xml:space="preserve"> </w:t>
      </w:r>
      <w:r w:rsidRPr="005F489B">
        <w:rPr>
          <w:sz w:val="24"/>
          <w:szCs w:val="24"/>
        </w:rPr>
        <w:t xml:space="preserve">The actions of the institution go beyond superficial attempts at minority involvement. </w:t>
      </w:r>
      <w:r w:rsidR="00DF42BA" w:rsidRPr="005F489B">
        <w:rPr>
          <w:sz w:val="24"/>
          <w:szCs w:val="24"/>
        </w:rPr>
        <w:t xml:space="preserve"> </w:t>
      </w:r>
      <w:r w:rsidR="00647987">
        <w:rPr>
          <w:sz w:val="24"/>
          <w:szCs w:val="24"/>
        </w:rPr>
        <w:t xml:space="preserve">Colleges </w:t>
      </w:r>
      <w:r w:rsidRPr="005F489B">
        <w:rPr>
          <w:sz w:val="24"/>
          <w:szCs w:val="24"/>
        </w:rPr>
        <w:t xml:space="preserve">must extend to active efforts at eliminating the exclusion of minority groups from specific spaces or programs on campus (Elkins, 2013). </w:t>
      </w:r>
      <w:r w:rsidR="00DF42BA" w:rsidRPr="005F489B">
        <w:rPr>
          <w:sz w:val="24"/>
          <w:szCs w:val="24"/>
        </w:rPr>
        <w:t xml:space="preserve"> </w:t>
      </w:r>
      <w:r w:rsidRPr="005F489B">
        <w:rPr>
          <w:sz w:val="24"/>
          <w:szCs w:val="24"/>
        </w:rPr>
        <w:t xml:space="preserve">Diversity among faculty and staff is an important component in creating lasting multiculturalism. </w:t>
      </w:r>
      <w:r w:rsidR="00DF42BA" w:rsidRPr="005F489B">
        <w:rPr>
          <w:sz w:val="24"/>
          <w:szCs w:val="24"/>
        </w:rPr>
        <w:t xml:space="preserve"> </w:t>
      </w:r>
      <w:r w:rsidRPr="005F489B">
        <w:rPr>
          <w:sz w:val="24"/>
          <w:szCs w:val="24"/>
        </w:rPr>
        <w:t xml:space="preserve">It is essential for </w:t>
      </w:r>
      <w:r w:rsidR="00647987">
        <w:rPr>
          <w:sz w:val="24"/>
          <w:szCs w:val="24"/>
        </w:rPr>
        <w:t xml:space="preserve">diverse </w:t>
      </w:r>
      <w:r w:rsidRPr="005F489B">
        <w:rPr>
          <w:sz w:val="24"/>
          <w:szCs w:val="24"/>
        </w:rPr>
        <w:t xml:space="preserve">students to share characteristics with instructors and administration. </w:t>
      </w:r>
      <w:r w:rsidR="00DF42BA" w:rsidRPr="005F489B">
        <w:rPr>
          <w:sz w:val="24"/>
          <w:szCs w:val="24"/>
        </w:rPr>
        <w:t xml:space="preserve"> </w:t>
      </w:r>
      <w:r w:rsidRPr="005F489B">
        <w:rPr>
          <w:sz w:val="24"/>
          <w:szCs w:val="24"/>
        </w:rPr>
        <w:t xml:space="preserve">Institutions that lack diversity lack the ability to understand the shared experiences of students. </w:t>
      </w:r>
      <w:r w:rsidR="00DF42BA" w:rsidRPr="005F489B">
        <w:rPr>
          <w:sz w:val="24"/>
          <w:szCs w:val="24"/>
        </w:rPr>
        <w:t xml:space="preserve"> </w:t>
      </w:r>
      <w:r w:rsidRPr="005F489B">
        <w:rPr>
          <w:sz w:val="24"/>
          <w:szCs w:val="24"/>
        </w:rPr>
        <w:t xml:space="preserve">Variability among the lived experiences of faculty helps to bring different types of knowledge and information to the institution. </w:t>
      </w:r>
    </w:p>
    <w:p w14:paraId="16AEB728" w14:textId="4731F4F0" w:rsidR="00DB4894" w:rsidRPr="005F489B" w:rsidRDefault="00DB4894" w:rsidP="00DB4894">
      <w:pPr>
        <w:spacing w:line="480" w:lineRule="auto"/>
        <w:rPr>
          <w:sz w:val="24"/>
          <w:szCs w:val="24"/>
        </w:rPr>
      </w:pPr>
      <w:r w:rsidRPr="005F489B">
        <w:rPr>
          <w:sz w:val="24"/>
          <w:szCs w:val="24"/>
        </w:rPr>
        <w:tab/>
        <w:t xml:space="preserve">Increased diversity helps </w:t>
      </w:r>
      <w:r w:rsidR="00647987">
        <w:rPr>
          <w:sz w:val="24"/>
          <w:szCs w:val="24"/>
        </w:rPr>
        <w:t xml:space="preserve">alleviate </w:t>
      </w:r>
      <w:r w:rsidRPr="005F489B">
        <w:rPr>
          <w:sz w:val="24"/>
          <w:szCs w:val="24"/>
        </w:rPr>
        <w:t xml:space="preserve">the isolation of minority students can </w:t>
      </w:r>
      <w:r w:rsidR="00647987">
        <w:rPr>
          <w:sz w:val="24"/>
          <w:szCs w:val="24"/>
        </w:rPr>
        <w:t xml:space="preserve">experience </w:t>
      </w:r>
      <w:r w:rsidRPr="005F489B">
        <w:rPr>
          <w:sz w:val="24"/>
          <w:szCs w:val="24"/>
        </w:rPr>
        <w:t xml:space="preserve">within particular fields. </w:t>
      </w:r>
      <w:r w:rsidR="00DF42BA" w:rsidRPr="005F489B">
        <w:rPr>
          <w:sz w:val="24"/>
          <w:szCs w:val="24"/>
        </w:rPr>
        <w:t xml:space="preserve"> </w:t>
      </w:r>
      <w:r w:rsidRPr="005F489B">
        <w:rPr>
          <w:sz w:val="24"/>
          <w:szCs w:val="24"/>
        </w:rPr>
        <w:t xml:space="preserve">Students are given implicit and explicit messages during their college experience. </w:t>
      </w:r>
      <w:r w:rsidR="00DF42BA" w:rsidRPr="005F489B">
        <w:rPr>
          <w:sz w:val="24"/>
          <w:szCs w:val="24"/>
        </w:rPr>
        <w:t xml:space="preserve"> </w:t>
      </w:r>
      <w:r w:rsidRPr="005F489B">
        <w:rPr>
          <w:sz w:val="24"/>
          <w:szCs w:val="24"/>
        </w:rPr>
        <w:t>Single culture in</w:t>
      </w:r>
      <w:r w:rsidR="00DE74A7">
        <w:rPr>
          <w:sz w:val="24"/>
          <w:szCs w:val="24"/>
        </w:rPr>
        <w:t>stitutions are implicitly inform</w:t>
      </w:r>
      <w:r w:rsidRPr="005F489B">
        <w:rPr>
          <w:sz w:val="24"/>
          <w:szCs w:val="24"/>
        </w:rPr>
        <w:t xml:space="preserve">ing their students there is a defined standard for inclusion. </w:t>
      </w:r>
      <w:r w:rsidR="00DF42BA" w:rsidRPr="005F489B">
        <w:rPr>
          <w:sz w:val="24"/>
          <w:szCs w:val="24"/>
        </w:rPr>
        <w:t xml:space="preserve"> </w:t>
      </w:r>
      <w:r w:rsidR="00DE74A7">
        <w:rPr>
          <w:sz w:val="24"/>
          <w:szCs w:val="24"/>
        </w:rPr>
        <w:t>O</w:t>
      </w:r>
      <w:r w:rsidR="00DE74A7" w:rsidRPr="005F489B">
        <w:rPr>
          <w:sz w:val="24"/>
          <w:szCs w:val="24"/>
        </w:rPr>
        <w:t xml:space="preserve">ften </w:t>
      </w:r>
      <w:r w:rsidR="00DE74A7">
        <w:rPr>
          <w:sz w:val="24"/>
          <w:szCs w:val="24"/>
        </w:rPr>
        <w:t>s</w:t>
      </w:r>
      <w:r w:rsidRPr="005F489B">
        <w:rPr>
          <w:sz w:val="24"/>
          <w:szCs w:val="24"/>
        </w:rPr>
        <w:t xml:space="preserve">tudents become discouraged or disengaged when they understand they are not </w:t>
      </w:r>
      <w:r w:rsidR="00DE74A7">
        <w:rPr>
          <w:sz w:val="24"/>
          <w:szCs w:val="24"/>
        </w:rPr>
        <w:t xml:space="preserve">included in </w:t>
      </w:r>
      <w:r w:rsidRPr="005F489B">
        <w:rPr>
          <w:sz w:val="24"/>
          <w:szCs w:val="24"/>
        </w:rPr>
        <w:t xml:space="preserve">that definition (Dodge, 2013). </w:t>
      </w:r>
      <w:r w:rsidR="00DF42BA" w:rsidRPr="005F489B">
        <w:rPr>
          <w:sz w:val="24"/>
          <w:szCs w:val="24"/>
        </w:rPr>
        <w:t xml:space="preserve"> </w:t>
      </w:r>
      <w:r w:rsidRPr="005F489B">
        <w:rPr>
          <w:sz w:val="24"/>
          <w:szCs w:val="24"/>
        </w:rPr>
        <w:t xml:space="preserve">Multicultural institutions provide their students with support and encouragement when the narrative </w:t>
      </w:r>
      <w:r w:rsidR="00DE74A7">
        <w:rPr>
          <w:sz w:val="24"/>
          <w:szCs w:val="24"/>
        </w:rPr>
        <w:t xml:space="preserve">changes </w:t>
      </w:r>
      <w:r w:rsidRPr="005F489B">
        <w:rPr>
          <w:sz w:val="24"/>
          <w:szCs w:val="24"/>
        </w:rPr>
        <w:t xml:space="preserve">through diverse faculty and staff members. Students at these institutions are able to view themselves in positive terms. </w:t>
      </w:r>
      <w:r w:rsidR="00DF42BA" w:rsidRPr="005F489B">
        <w:rPr>
          <w:sz w:val="24"/>
          <w:szCs w:val="24"/>
        </w:rPr>
        <w:t xml:space="preserve"> </w:t>
      </w:r>
      <w:r w:rsidRPr="005F489B">
        <w:rPr>
          <w:sz w:val="24"/>
          <w:szCs w:val="24"/>
        </w:rPr>
        <w:t xml:space="preserve">They are free to challenge barriers and stereotypes. </w:t>
      </w:r>
      <w:r w:rsidR="00DF42BA" w:rsidRPr="005F489B">
        <w:rPr>
          <w:sz w:val="24"/>
          <w:szCs w:val="24"/>
        </w:rPr>
        <w:t xml:space="preserve"> </w:t>
      </w:r>
      <w:r w:rsidRPr="005F489B">
        <w:rPr>
          <w:sz w:val="24"/>
          <w:szCs w:val="24"/>
        </w:rPr>
        <w:t xml:space="preserve">They are more easily integrated into the community of the </w:t>
      </w:r>
      <w:r w:rsidR="00DE74A7">
        <w:rPr>
          <w:sz w:val="24"/>
          <w:szCs w:val="24"/>
        </w:rPr>
        <w:t xml:space="preserve">college </w:t>
      </w:r>
      <w:r w:rsidRPr="005F489B">
        <w:rPr>
          <w:sz w:val="24"/>
          <w:szCs w:val="24"/>
        </w:rPr>
        <w:t>(Selmer, 2014).</w:t>
      </w:r>
    </w:p>
    <w:p w14:paraId="47B5243E" w14:textId="51C2D5FB" w:rsidR="00DB4894" w:rsidRPr="005F489B" w:rsidRDefault="00DB4894" w:rsidP="00575900">
      <w:pPr>
        <w:spacing w:line="480" w:lineRule="auto"/>
        <w:ind w:firstLine="720"/>
        <w:rPr>
          <w:b/>
          <w:sz w:val="24"/>
          <w:szCs w:val="24"/>
        </w:rPr>
      </w:pPr>
      <w:r w:rsidRPr="005F489B">
        <w:rPr>
          <w:b/>
          <w:sz w:val="24"/>
          <w:szCs w:val="24"/>
        </w:rPr>
        <w:lastRenderedPageBreak/>
        <w:t>Honesty, Integrity and Honor Codes</w:t>
      </w:r>
      <w:r w:rsidR="00575900">
        <w:rPr>
          <w:b/>
          <w:sz w:val="24"/>
          <w:szCs w:val="24"/>
        </w:rPr>
        <w:t>.</w:t>
      </w:r>
    </w:p>
    <w:p w14:paraId="0B3C2688" w14:textId="49D65E5F" w:rsidR="00DB4894" w:rsidRPr="005F489B" w:rsidRDefault="00DB4894" w:rsidP="00DB4894">
      <w:pPr>
        <w:spacing w:line="480" w:lineRule="auto"/>
        <w:ind w:firstLine="720"/>
        <w:rPr>
          <w:sz w:val="24"/>
          <w:szCs w:val="24"/>
        </w:rPr>
      </w:pPr>
      <w:r w:rsidRPr="005F489B">
        <w:rPr>
          <w:sz w:val="24"/>
          <w:szCs w:val="24"/>
        </w:rPr>
        <w:t xml:space="preserve">Students are held to high standards of integrity within the spectrum of their roles as learners. </w:t>
      </w:r>
      <w:r w:rsidR="00DF42BA" w:rsidRPr="005F489B">
        <w:rPr>
          <w:sz w:val="24"/>
          <w:szCs w:val="24"/>
        </w:rPr>
        <w:t xml:space="preserve"> </w:t>
      </w:r>
      <w:r w:rsidRPr="005F489B">
        <w:rPr>
          <w:sz w:val="24"/>
          <w:szCs w:val="24"/>
        </w:rPr>
        <w:t xml:space="preserve">There is an expectation students will be actively engaged with the content in their courses. </w:t>
      </w:r>
      <w:r w:rsidR="00DF42BA" w:rsidRPr="005F489B">
        <w:rPr>
          <w:sz w:val="24"/>
          <w:szCs w:val="24"/>
        </w:rPr>
        <w:t xml:space="preserve"> </w:t>
      </w:r>
      <w:r w:rsidRPr="005F489B">
        <w:rPr>
          <w:sz w:val="24"/>
          <w:szCs w:val="24"/>
        </w:rPr>
        <w:t xml:space="preserve">Students are expected to do more than learn material. </w:t>
      </w:r>
      <w:r w:rsidR="00DF42BA" w:rsidRPr="005F489B">
        <w:rPr>
          <w:sz w:val="24"/>
          <w:szCs w:val="24"/>
        </w:rPr>
        <w:t xml:space="preserve"> </w:t>
      </w:r>
      <w:r w:rsidRPr="005F489B">
        <w:rPr>
          <w:sz w:val="24"/>
          <w:szCs w:val="24"/>
        </w:rPr>
        <w:t xml:space="preserve">They are called to understand and apply it to other areas of their academic and personal lives. </w:t>
      </w:r>
      <w:r w:rsidR="00DF42BA" w:rsidRPr="005F489B">
        <w:rPr>
          <w:sz w:val="24"/>
          <w:szCs w:val="24"/>
        </w:rPr>
        <w:t xml:space="preserve"> </w:t>
      </w:r>
      <w:r w:rsidRPr="005F489B">
        <w:rPr>
          <w:sz w:val="24"/>
          <w:szCs w:val="24"/>
        </w:rPr>
        <w:t xml:space="preserve">Academic misconduct is to be avoided. </w:t>
      </w:r>
      <w:r w:rsidR="00DF42BA" w:rsidRPr="005F489B">
        <w:rPr>
          <w:sz w:val="24"/>
          <w:szCs w:val="24"/>
        </w:rPr>
        <w:t xml:space="preserve"> </w:t>
      </w:r>
      <w:r w:rsidRPr="005F489B">
        <w:rPr>
          <w:sz w:val="24"/>
          <w:szCs w:val="24"/>
        </w:rPr>
        <w:t>Students accused of giving or receiving inappropriate assistance on their work risk punishment from the institution c</w:t>
      </w:r>
      <w:r w:rsidR="00DE74A7">
        <w:rPr>
          <w:sz w:val="24"/>
          <w:szCs w:val="24"/>
        </w:rPr>
        <w:t xml:space="preserve">an </w:t>
      </w:r>
      <w:r w:rsidRPr="005F489B">
        <w:rPr>
          <w:sz w:val="24"/>
          <w:szCs w:val="24"/>
        </w:rPr>
        <w:t>range from a failing grade to expulsion.</w:t>
      </w:r>
      <w:r w:rsidR="00DF42BA" w:rsidRPr="005F489B">
        <w:rPr>
          <w:sz w:val="24"/>
          <w:szCs w:val="24"/>
        </w:rPr>
        <w:t xml:space="preserve"> </w:t>
      </w:r>
      <w:r w:rsidRPr="005F489B">
        <w:rPr>
          <w:sz w:val="24"/>
          <w:szCs w:val="24"/>
        </w:rPr>
        <w:t xml:space="preserve"> The integrity of the college is tied to the ability of students to be viewed as honorable and truthful (Mills-Senn, 2015)</w:t>
      </w:r>
    </w:p>
    <w:p w14:paraId="1D9EF83D" w14:textId="21B1EAF3" w:rsidR="00DB4894" w:rsidRPr="005F489B" w:rsidRDefault="00DB4894" w:rsidP="00DB4894">
      <w:pPr>
        <w:spacing w:line="480" w:lineRule="auto"/>
        <w:ind w:firstLine="720"/>
        <w:rPr>
          <w:sz w:val="24"/>
          <w:szCs w:val="24"/>
        </w:rPr>
      </w:pPr>
      <w:r w:rsidRPr="005F489B">
        <w:rPr>
          <w:sz w:val="24"/>
          <w:szCs w:val="24"/>
        </w:rPr>
        <w:t xml:space="preserve">Successful colleges and universities are able to expand on the concepts of integrity. </w:t>
      </w:r>
      <w:r w:rsidR="00DF42BA" w:rsidRPr="005F489B">
        <w:rPr>
          <w:sz w:val="24"/>
          <w:szCs w:val="24"/>
        </w:rPr>
        <w:t xml:space="preserve"> </w:t>
      </w:r>
      <w:r w:rsidRPr="005F489B">
        <w:rPr>
          <w:sz w:val="24"/>
          <w:szCs w:val="24"/>
        </w:rPr>
        <w:t>The concept of an honor code goes beyond inclusion of misconduct guidelines for faculty and staff.</w:t>
      </w:r>
      <w:r w:rsidR="00DF42BA" w:rsidRPr="005F489B">
        <w:rPr>
          <w:sz w:val="24"/>
          <w:szCs w:val="24"/>
        </w:rPr>
        <w:t xml:space="preserve"> </w:t>
      </w:r>
      <w:r w:rsidRPr="005F489B">
        <w:rPr>
          <w:sz w:val="24"/>
          <w:szCs w:val="24"/>
        </w:rPr>
        <w:t xml:space="preserve"> Comprehensive codes include</w:t>
      </w:r>
      <w:r w:rsidR="00DE74A7">
        <w:rPr>
          <w:sz w:val="24"/>
          <w:szCs w:val="24"/>
        </w:rPr>
        <w:t xml:space="preserve"> promoting actions at the macro-</w:t>
      </w:r>
      <w:r w:rsidRPr="005F489B">
        <w:rPr>
          <w:sz w:val="24"/>
          <w:szCs w:val="24"/>
        </w:rPr>
        <w:t xml:space="preserve">organizational level </w:t>
      </w:r>
      <w:r w:rsidR="00DE74A7">
        <w:rPr>
          <w:sz w:val="24"/>
          <w:szCs w:val="24"/>
        </w:rPr>
        <w:t>will</w:t>
      </w:r>
      <w:r w:rsidRPr="005F489B">
        <w:rPr>
          <w:sz w:val="24"/>
          <w:szCs w:val="24"/>
        </w:rPr>
        <w:t xml:space="preserve"> serve to benefit all students while limiting the oppression or exclusion of particular groups. </w:t>
      </w:r>
      <w:r w:rsidR="00DF42BA" w:rsidRPr="005F489B">
        <w:rPr>
          <w:sz w:val="24"/>
          <w:szCs w:val="24"/>
        </w:rPr>
        <w:t xml:space="preserve"> </w:t>
      </w:r>
      <w:r w:rsidR="00DE74A7">
        <w:rPr>
          <w:sz w:val="24"/>
          <w:szCs w:val="24"/>
        </w:rPr>
        <w:t>P</w:t>
      </w:r>
      <w:r w:rsidRPr="005F489B">
        <w:rPr>
          <w:sz w:val="24"/>
          <w:szCs w:val="24"/>
        </w:rPr>
        <w:t xml:space="preserve">rograms in </w:t>
      </w:r>
      <w:r w:rsidR="00DE74A7">
        <w:rPr>
          <w:sz w:val="24"/>
          <w:szCs w:val="24"/>
        </w:rPr>
        <w:t xml:space="preserve">the </w:t>
      </w:r>
      <w:r w:rsidRPr="005F489B">
        <w:rPr>
          <w:sz w:val="24"/>
          <w:szCs w:val="24"/>
        </w:rPr>
        <w:t xml:space="preserve">fields of science, technology, engineering and math </w:t>
      </w:r>
      <w:r w:rsidR="00DE74A7">
        <w:rPr>
          <w:sz w:val="24"/>
          <w:szCs w:val="24"/>
        </w:rPr>
        <w:t xml:space="preserve">(STEM) </w:t>
      </w:r>
      <w:r w:rsidRPr="005F489B">
        <w:rPr>
          <w:sz w:val="24"/>
          <w:szCs w:val="24"/>
        </w:rPr>
        <w:t xml:space="preserve">are a visible area that supports the need for a redefinition of integrity at the institutional level. </w:t>
      </w:r>
      <w:r w:rsidR="00DF42BA" w:rsidRPr="005F489B">
        <w:rPr>
          <w:sz w:val="24"/>
          <w:szCs w:val="24"/>
        </w:rPr>
        <w:t xml:space="preserve"> </w:t>
      </w:r>
      <w:r w:rsidRPr="005F489B">
        <w:rPr>
          <w:sz w:val="24"/>
          <w:szCs w:val="24"/>
        </w:rPr>
        <w:t xml:space="preserve">STEM programs are typically filled by male students. </w:t>
      </w:r>
      <w:r w:rsidR="00DF42BA" w:rsidRPr="005F489B">
        <w:rPr>
          <w:sz w:val="24"/>
          <w:szCs w:val="24"/>
        </w:rPr>
        <w:t xml:space="preserve"> </w:t>
      </w:r>
      <w:r w:rsidRPr="005F489B">
        <w:rPr>
          <w:sz w:val="24"/>
          <w:szCs w:val="24"/>
        </w:rPr>
        <w:t xml:space="preserve">The tracking of male and female students often happens early in their educational experiences. </w:t>
      </w:r>
    </w:p>
    <w:p w14:paraId="76A604EA" w14:textId="6C2A6B82" w:rsidR="00DB4894" w:rsidRPr="005F489B" w:rsidRDefault="00DB4894" w:rsidP="00DB4894">
      <w:pPr>
        <w:spacing w:line="480" w:lineRule="auto"/>
        <w:ind w:firstLine="720"/>
        <w:rPr>
          <w:sz w:val="24"/>
          <w:szCs w:val="24"/>
        </w:rPr>
      </w:pPr>
      <w:r w:rsidRPr="005F489B">
        <w:rPr>
          <w:sz w:val="24"/>
          <w:szCs w:val="24"/>
        </w:rPr>
        <w:t>Post-secondary institutions that take an active role in abolishing gender stereotypes and barriers are acting with a level of integrity that is necessary to fully respond to the needs of students.</w:t>
      </w:r>
      <w:r w:rsidR="00DF42BA" w:rsidRPr="005F489B">
        <w:rPr>
          <w:sz w:val="24"/>
          <w:szCs w:val="24"/>
        </w:rPr>
        <w:t xml:space="preserve"> </w:t>
      </w:r>
      <w:r w:rsidRPr="005F489B">
        <w:rPr>
          <w:sz w:val="24"/>
          <w:szCs w:val="24"/>
        </w:rPr>
        <w:t xml:space="preserve"> The same deconstruction actions are required along racial lines and class levels. </w:t>
      </w:r>
      <w:r w:rsidR="00DF42BA" w:rsidRPr="005F489B">
        <w:rPr>
          <w:sz w:val="24"/>
          <w:szCs w:val="24"/>
        </w:rPr>
        <w:t xml:space="preserve"> </w:t>
      </w:r>
      <w:r w:rsidRPr="005F489B">
        <w:rPr>
          <w:sz w:val="24"/>
          <w:szCs w:val="24"/>
        </w:rPr>
        <w:t xml:space="preserve">It is the responsibility of institutions to change the conversation and culture surrounding divisions </w:t>
      </w:r>
      <w:r w:rsidR="00DE74A7">
        <w:rPr>
          <w:sz w:val="24"/>
          <w:szCs w:val="24"/>
        </w:rPr>
        <w:t xml:space="preserve">among </w:t>
      </w:r>
      <w:r w:rsidRPr="005F489B">
        <w:rPr>
          <w:sz w:val="24"/>
          <w:szCs w:val="24"/>
        </w:rPr>
        <w:t xml:space="preserve">students of different racial </w:t>
      </w:r>
      <w:r w:rsidRPr="005F489B">
        <w:rPr>
          <w:sz w:val="24"/>
          <w:szCs w:val="24"/>
        </w:rPr>
        <w:lastRenderedPageBreak/>
        <w:t>classifications, gender iden</w:t>
      </w:r>
      <w:r w:rsidR="00DE74A7">
        <w:rPr>
          <w:sz w:val="24"/>
          <w:szCs w:val="24"/>
        </w:rPr>
        <w:t>tities and socioeconomic status</w:t>
      </w:r>
      <w:r w:rsidRPr="005F489B">
        <w:rPr>
          <w:sz w:val="24"/>
          <w:szCs w:val="24"/>
        </w:rPr>
        <w:t xml:space="preserve"> (Chapman, 2016). </w:t>
      </w:r>
      <w:r w:rsidR="00DF42BA" w:rsidRPr="005F489B">
        <w:rPr>
          <w:sz w:val="24"/>
          <w:szCs w:val="24"/>
        </w:rPr>
        <w:t xml:space="preserve"> </w:t>
      </w:r>
      <w:r w:rsidRPr="005F489B">
        <w:rPr>
          <w:sz w:val="24"/>
          <w:szCs w:val="24"/>
        </w:rPr>
        <w:t xml:space="preserve">The integrity of organizations is tied to the quality of experiences and educational opportunities offered to students. </w:t>
      </w:r>
      <w:r w:rsidR="00DF42BA" w:rsidRPr="005F489B">
        <w:rPr>
          <w:sz w:val="24"/>
          <w:szCs w:val="24"/>
        </w:rPr>
        <w:t xml:space="preserve"> </w:t>
      </w:r>
      <w:r w:rsidRPr="005F489B">
        <w:rPr>
          <w:sz w:val="24"/>
          <w:szCs w:val="24"/>
        </w:rPr>
        <w:t xml:space="preserve">It is important students feel as though they benefitted from good training and quality engagement. </w:t>
      </w:r>
      <w:r w:rsidR="00DF42BA" w:rsidRPr="005F489B">
        <w:rPr>
          <w:sz w:val="24"/>
          <w:szCs w:val="24"/>
        </w:rPr>
        <w:t xml:space="preserve"> </w:t>
      </w:r>
      <w:r w:rsidRPr="005F489B">
        <w:rPr>
          <w:sz w:val="24"/>
          <w:szCs w:val="24"/>
        </w:rPr>
        <w:t>Current and engaging course material is useful in fulfilling the needs of the students (Mahmud, 2013).</w:t>
      </w:r>
    </w:p>
    <w:p w14:paraId="5A176D28" w14:textId="3748932B" w:rsidR="00DB4894" w:rsidRPr="005F489B" w:rsidRDefault="00DB4894" w:rsidP="00575900">
      <w:pPr>
        <w:spacing w:line="480" w:lineRule="auto"/>
        <w:ind w:firstLine="720"/>
        <w:rPr>
          <w:b/>
          <w:sz w:val="24"/>
          <w:szCs w:val="24"/>
        </w:rPr>
      </w:pPr>
      <w:r w:rsidRPr="005F489B">
        <w:rPr>
          <w:b/>
          <w:sz w:val="24"/>
          <w:szCs w:val="24"/>
        </w:rPr>
        <w:t>Connection with Students/Reciprocity</w:t>
      </w:r>
      <w:r w:rsidR="00575900">
        <w:rPr>
          <w:b/>
          <w:sz w:val="24"/>
          <w:szCs w:val="24"/>
        </w:rPr>
        <w:t>.</w:t>
      </w:r>
    </w:p>
    <w:p w14:paraId="4FC383F4" w14:textId="23ADF5E3" w:rsidR="00DB4894" w:rsidRPr="005F489B" w:rsidRDefault="00396545" w:rsidP="00DB4894">
      <w:pPr>
        <w:spacing w:line="480" w:lineRule="auto"/>
        <w:ind w:firstLine="720"/>
        <w:rPr>
          <w:sz w:val="24"/>
          <w:szCs w:val="24"/>
        </w:rPr>
      </w:pPr>
      <w:r>
        <w:rPr>
          <w:sz w:val="24"/>
          <w:szCs w:val="24"/>
        </w:rPr>
        <w:t>There is a current model</w:t>
      </w:r>
      <w:r w:rsidR="00DB4894" w:rsidRPr="005F489B">
        <w:rPr>
          <w:sz w:val="24"/>
          <w:szCs w:val="24"/>
        </w:rPr>
        <w:t xml:space="preserve"> of education </w:t>
      </w:r>
      <w:r w:rsidR="00926B11">
        <w:rPr>
          <w:sz w:val="24"/>
          <w:szCs w:val="24"/>
        </w:rPr>
        <w:t xml:space="preserve">that </w:t>
      </w:r>
      <w:r w:rsidR="00DB4894" w:rsidRPr="005F489B">
        <w:rPr>
          <w:sz w:val="24"/>
          <w:szCs w:val="24"/>
        </w:rPr>
        <w:t>has shifted away from the theoretical framework</w:t>
      </w:r>
      <w:r w:rsidR="00926B11">
        <w:rPr>
          <w:sz w:val="24"/>
          <w:szCs w:val="24"/>
        </w:rPr>
        <w:t xml:space="preserve"> and</w:t>
      </w:r>
      <w:r w:rsidR="00DB4894" w:rsidRPr="005F489B">
        <w:rPr>
          <w:sz w:val="24"/>
          <w:szCs w:val="24"/>
        </w:rPr>
        <w:t xml:space="preserve"> was once associated with the institution of education. </w:t>
      </w:r>
      <w:r w:rsidR="00DF42BA" w:rsidRPr="005F489B">
        <w:rPr>
          <w:sz w:val="24"/>
          <w:szCs w:val="24"/>
        </w:rPr>
        <w:t xml:space="preserve"> </w:t>
      </w:r>
      <w:r w:rsidR="00DB4894" w:rsidRPr="005F489B">
        <w:rPr>
          <w:sz w:val="24"/>
          <w:szCs w:val="24"/>
        </w:rPr>
        <w:t xml:space="preserve">Prior generations viewed education as a formal means of providing students with knowledge and wisdom developed by experts. </w:t>
      </w:r>
      <w:r w:rsidR="00DF42BA" w:rsidRPr="005F489B">
        <w:rPr>
          <w:sz w:val="24"/>
          <w:szCs w:val="24"/>
        </w:rPr>
        <w:t xml:space="preserve"> </w:t>
      </w:r>
      <w:r w:rsidR="00DB4894" w:rsidRPr="005F489B">
        <w:rPr>
          <w:sz w:val="24"/>
          <w:szCs w:val="24"/>
        </w:rPr>
        <w:t xml:space="preserve">The </w:t>
      </w:r>
      <w:r w:rsidR="00926B11">
        <w:rPr>
          <w:sz w:val="24"/>
          <w:szCs w:val="24"/>
        </w:rPr>
        <w:t xml:space="preserve">previous </w:t>
      </w:r>
      <w:r w:rsidR="00DB4894" w:rsidRPr="005F489B">
        <w:rPr>
          <w:sz w:val="24"/>
          <w:szCs w:val="24"/>
        </w:rPr>
        <w:t xml:space="preserve">model viewed teachers or instructors as the </w:t>
      </w:r>
      <w:r w:rsidR="00926B11">
        <w:rPr>
          <w:sz w:val="24"/>
          <w:szCs w:val="24"/>
        </w:rPr>
        <w:t xml:space="preserve">experts and </w:t>
      </w:r>
      <w:r w:rsidR="00DB4894" w:rsidRPr="005F489B">
        <w:rPr>
          <w:sz w:val="24"/>
          <w:szCs w:val="24"/>
        </w:rPr>
        <w:t>valuable component of the relationship.</w:t>
      </w:r>
      <w:r w:rsidR="00DF42BA" w:rsidRPr="005F489B">
        <w:rPr>
          <w:sz w:val="24"/>
          <w:szCs w:val="24"/>
        </w:rPr>
        <w:t xml:space="preserve"> </w:t>
      </w:r>
      <w:r w:rsidR="00DB4894" w:rsidRPr="005F489B">
        <w:rPr>
          <w:sz w:val="24"/>
          <w:szCs w:val="24"/>
        </w:rPr>
        <w:t xml:space="preserve"> Students were recipients only. </w:t>
      </w:r>
      <w:r w:rsidR="00DF42BA" w:rsidRPr="005F489B">
        <w:rPr>
          <w:sz w:val="24"/>
          <w:szCs w:val="24"/>
        </w:rPr>
        <w:t xml:space="preserve"> </w:t>
      </w:r>
      <w:r w:rsidR="00926B11">
        <w:rPr>
          <w:sz w:val="24"/>
          <w:szCs w:val="24"/>
        </w:rPr>
        <w:t>Currently, e</w:t>
      </w:r>
      <w:r>
        <w:rPr>
          <w:sz w:val="24"/>
          <w:szCs w:val="24"/>
        </w:rPr>
        <w:t xml:space="preserve">ducational institutions are successful in meeting the needs of their students and work for social justice </w:t>
      </w:r>
      <w:r w:rsidR="00DB4894" w:rsidRPr="005F489B">
        <w:rPr>
          <w:sz w:val="24"/>
          <w:szCs w:val="24"/>
        </w:rPr>
        <w:t xml:space="preserve">in more collaborative terms. </w:t>
      </w:r>
      <w:r w:rsidR="00DF42BA" w:rsidRPr="005F489B">
        <w:rPr>
          <w:sz w:val="24"/>
          <w:szCs w:val="24"/>
        </w:rPr>
        <w:t xml:space="preserve"> </w:t>
      </w:r>
      <w:r w:rsidR="00DB4894" w:rsidRPr="005F489B">
        <w:rPr>
          <w:sz w:val="24"/>
          <w:szCs w:val="24"/>
        </w:rPr>
        <w:t xml:space="preserve">Students are part of a shared leadership team in charge of directing their educational pursuits. </w:t>
      </w:r>
      <w:r w:rsidR="00DF42BA" w:rsidRPr="005F489B">
        <w:rPr>
          <w:sz w:val="24"/>
          <w:szCs w:val="24"/>
        </w:rPr>
        <w:t xml:space="preserve"> </w:t>
      </w:r>
      <w:r w:rsidR="00DB4894" w:rsidRPr="005F489B">
        <w:rPr>
          <w:sz w:val="24"/>
          <w:szCs w:val="24"/>
        </w:rPr>
        <w:t xml:space="preserve">Teachers and instructors are still viewed as the primary authority and experts within the classroom, but </w:t>
      </w:r>
      <w:r w:rsidR="00926B11">
        <w:rPr>
          <w:sz w:val="24"/>
          <w:szCs w:val="24"/>
        </w:rPr>
        <w:t xml:space="preserve">new </w:t>
      </w:r>
      <w:r w:rsidR="00DB4894" w:rsidRPr="005F489B">
        <w:rPr>
          <w:sz w:val="24"/>
          <w:szCs w:val="24"/>
        </w:rPr>
        <w:t xml:space="preserve">space is for student engagement and input. </w:t>
      </w:r>
      <w:r w:rsidR="00DF42BA" w:rsidRPr="005F489B">
        <w:rPr>
          <w:sz w:val="24"/>
          <w:szCs w:val="24"/>
        </w:rPr>
        <w:t xml:space="preserve"> </w:t>
      </w:r>
      <w:r w:rsidR="00DB4894" w:rsidRPr="005F489B">
        <w:rPr>
          <w:sz w:val="24"/>
          <w:szCs w:val="24"/>
        </w:rPr>
        <w:t xml:space="preserve">Knowledge is viewed as something developed through interaction. </w:t>
      </w:r>
      <w:r w:rsidR="00DF42BA" w:rsidRPr="005F489B">
        <w:rPr>
          <w:sz w:val="24"/>
          <w:szCs w:val="24"/>
        </w:rPr>
        <w:t xml:space="preserve"> </w:t>
      </w:r>
      <w:r w:rsidR="00DB4894" w:rsidRPr="005F489B">
        <w:rPr>
          <w:sz w:val="24"/>
          <w:szCs w:val="24"/>
        </w:rPr>
        <w:t>The decrease in the absolutism of education has created the ability for students to develop better critical thinking and critical literacy skills (Cook-Sather,</w:t>
      </w:r>
      <w:r w:rsidR="00996FD5" w:rsidRPr="005F489B">
        <w:rPr>
          <w:sz w:val="24"/>
          <w:szCs w:val="24"/>
        </w:rPr>
        <w:t xml:space="preserve"> </w:t>
      </w:r>
      <w:r w:rsidR="00DB4894" w:rsidRPr="005F489B">
        <w:rPr>
          <w:sz w:val="24"/>
          <w:szCs w:val="24"/>
        </w:rPr>
        <w:t>2015).</w:t>
      </w:r>
    </w:p>
    <w:p w14:paraId="1AA9FB1D" w14:textId="7FC79611" w:rsidR="00DB4894" w:rsidRPr="005F489B" w:rsidRDefault="00DB4894" w:rsidP="00DB4894">
      <w:pPr>
        <w:spacing w:line="480" w:lineRule="auto"/>
        <w:rPr>
          <w:sz w:val="24"/>
          <w:szCs w:val="24"/>
        </w:rPr>
      </w:pPr>
      <w:r w:rsidRPr="005F489B">
        <w:rPr>
          <w:sz w:val="24"/>
          <w:szCs w:val="24"/>
        </w:rPr>
        <w:tab/>
      </w:r>
      <w:r w:rsidR="00926B11">
        <w:rPr>
          <w:sz w:val="24"/>
          <w:szCs w:val="24"/>
        </w:rPr>
        <w:t>S</w:t>
      </w:r>
      <w:r w:rsidRPr="005F489B">
        <w:rPr>
          <w:sz w:val="24"/>
          <w:szCs w:val="24"/>
        </w:rPr>
        <w:t xml:space="preserve">uccessful colleges and universities build an academic community that allows students to exercise their social agency. </w:t>
      </w:r>
      <w:r w:rsidR="00DF42BA" w:rsidRPr="005F489B">
        <w:rPr>
          <w:sz w:val="24"/>
          <w:szCs w:val="24"/>
        </w:rPr>
        <w:t xml:space="preserve"> </w:t>
      </w:r>
      <w:r w:rsidRPr="005F489B">
        <w:rPr>
          <w:sz w:val="24"/>
          <w:szCs w:val="24"/>
        </w:rPr>
        <w:t>The subjectivity of grading scales and ranking systems can limit the ability of students to experience meaningful learning.</w:t>
      </w:r>
      <w:r w:rsidR="00DF42BA" w:rsidRPr="005F489B">
        <w:rPr>
          <w:sz w:val="24"/>
          <w:szCs w:val="24"/>
        </w:rPr>
        <w:t xml:space="preserve"> </w:t>
      </w:r>
      <w:r w:rsidRPr="005F489B">
        <w:rPr>
          <w:sz w:val="24"/>
          <w:szCs w:val="24"/>
        </w:rPr>
        <w:t xml:space="preserve"> Those institutions make structured attempts at encouraging students to challenge hierarchy and </w:t>
      </w:r>
      <w:r w:rsidRPr="005F489B">
        <w:rPr>
          <w:sz w:val="24"/>
          <w:szCs w:val="24"/>
        </w:rPr>
        <w:lastRenderedPageBreak/>
        <w:t>question ideology are better able to reflect a lasting connection with students (Kahn, 2014).</w:t>
      </w:r>
      <w:r w:rsidR="00AD7F83">
        <w:rPr>
          <w:sz w:val="24"/>
          <w:szCs w:val="24"/>
        </w:rPr>
        <w:t xml:space="preserve"> </w:t>
      </w:r>
      <w:r w:rsidR="00926B11">
        <w:rPr>
          <w:sz w:val="24"/>
          <w:szCs w:val="24"/>
        </w:rPr>
        <w:t>T</w:t>
      </w:r>
      <w:r w:rsidR="00AD7F83" w:rsidRPr="00AD7F83">
        <w:rPr>
          <w:sz w:val="24"/>
          <w:szCs w:val="24"/>
        </w:rPr>
        <w:t xml:space="preserve">he participants in this study may or may not be products of such missions. The goal of this study is to ask </w:t>
      </w:r>
      <w:r w:rsidR="00EE7994">
        <w:rPr>
          <w:sz w:val="24"/>
          <w:szCs w:val="24"/>
        </w:rPr>
        <w:t>why.</w:t>
      </w:r>
    </w:p>
    <w:p w14:paraId="0613485A" w14:textId="77777777" w:rsidR="00DB4894" w:rsidRPr="005F489B" w:rsidRDefault="00DB4894" w:rsidP="00DB4894">
      <w:pPr>
        <w:spacing w:line="480" w:lineRule="auto"/>
        <w:jc w:val="center"/>
        <w:rPr>
          <w:b/>
          <w:sz w:val="24"/>
          <w:szCs w:val="24"/>
        </w:rPr>
      </w:pPr>
      <w:r w:rsidRPr="005F489B">
        <w:rPr>
          <w:b/>
          <w:sz w:val="24"/>
          <w:szCs w:val="24"/>
        </w:rPr>
        <w:t>Conclusion</w:t>
      </w:r>
    </w:p>
    <w:p w14:paraId="2CCB5CBE" w14:textId="790B2942" w:rsidR="00DB4894" w:rsidRPr="005F489B" w:rsidRDefault="00DB4894" w:rsidP="00DB4894">
      <w:pPr>
        <w:spacing w:line="480" w:lineRule="auto"/>
        <w:rPr>
          <w:sz w:val="24"/>
          <w:szCs w:val="24"/>
        </w:rPr>
      </w:pPr>
      <w:r w:rsidRPr="005F489B">
        <w:rPr>
          <w:sz w:val="24"/>
          <w:szCs w:val="24"/>
        </w:rPr>
        <w:tab/>
        <w:t xml:space="preserve">Student engagement during the recruitment process is connected to the messages of the institutions. </w:t>
      </w:r>
      <w:r w:rsidR="00DF42BA" w:rsidRPr="005F489B">
        <w:rPr>
          <w:sz w:val="24"/>
          <w:szCs w:val="24"/>
        </w:rPr>
        <w:t xml:space="preserve"> </w:t>
      </w:r>
      <w:r w:rsidRPr="005F489B">
        <w:rPr>
          <w:sz w:val="24"/>
          <w:szCs w:val="24"/>
        </w:rPr>
        <w:t xml:space="preserve">Prospective students are drawn to become enrolled students based on the ability of the schools to create a message that resonates with their target audience. </w:t>
      </w:r>
      <w:r w:rsidR="00DF42BA" w:rsidRPr="005F489B">
        <w:rPr>
          <w:sz w:val="24"/>
          <w:szCs w:val="24"/>
        </w:rPr>
        <w:t xml:space="preserve"> </w:t>
      </w:r>
      <w:r w:rsidRPr="005F489B">
        <w:rPr>
          <w:sz w:val="24"/>
          <w:szCs w:val="24"/>
        </w:rPr>
        <w:t xml:space="preserve">The institutions are tasked with understanding the motivations of students to seek </w:t>
      </w:r>
      <w:r w:rsidR="00CB1B7F">
        <w:rPr>
          <w:sz w:val="24"/>
          <w:szCs w:val="24"/>
        </w:rPr>
        <w:t>higher education</w:t>
      </w:r>
      <w:r w:rsidRPr="005F489B">
        <w:rPr>
          <w:sz w:val="24"/>
          <w:szCs w:val="24"/>
        </w:rPr>
        <w:t xml:space="preserve"> and creating material that connects with the motivation of the students.</w:t>
      </w:r>
      <w:r w:rsidR="00F65D90">
        <w:rPr>
          <w:sz w:val="24"/>
          <w:szCs w:val="24"/>
        </w:rPr>
        <w:t xml:space="preserve"> While the general trend is for working-class individuals to respond to the messages of vocational schools to fill a role within their communities, the women in this study did not. All of the five attended </w:t>
      </w:r>
      <w:r w:rsidR="00926B11">
        <w:rPr>
          <w:sz w:val="24"/>
          <w:szCs w:val="24"/>
        </w:rPr>
        <w:t>a four-</w:t>
      </w:r>
      <w:r w:rsidR="00F65D90">
        <w:rPr>
          <w:sz w:val="24"/>
          <w:szCs w:val="24"/>
        </w:rPr>
        <w:t>year institution with one attending graduate school and another earning her degree from a private college.</w:t>
      </w:r>
    </w:p>
    <w:p w14:paraId="10B1B9C5" w14:textId="4EB3F565" w:rsidR="00DB4894" w:rsidRPr="005F489B" w:rsidRDefault="00DB4894" w:rsidP="00DB4894">
      <w:pPr>
        <w:spacing w:line="480" w:lineRule="auto"/>
        <w:rPr>
          <w:sz w:val="24"/>
          <w:szCs w:val="24"/>
        </w:rPr>
      </w:pPr>
      <w:r w:rsidRPr="005F489B">
        <w:rPr>
          <w:sz w:val="24"/>
          <w:szCs w:val="24"/>
        </w:rPr>
        <w:tab/>
        <w:t xml:space="preserve">The responsibility of the institution shifts once students become enrolled. </w:t>
      </w:r>
      <w:r w:rsidR="00DF42BA" w:rsidRPr="005F489B">
        <w:rPr>
          <w:sz w:val="24"/>
          <w:szCs w:val="24"/>
        </w:rPr>
        <w:t xml:space="preserve"> </w:t>
      </w:r>
      <w:r w:rsidRPr="005F489B">
        <w:rPr>
          <w:sz w:val="24"/>
          <w:szCs w:val="24"/>
        </w:rPr>
        <w:t xml:space="preserve">The primary function of the institution becomes finding ways to create experiences, opportunities and engagement options for students that matches the messages presented during recruitment. </w:t>
      </w:r>
      <w:r w:rsidR="00DF42BA" w:rsidRPr="005F489B">
        <w:rPr>
          <w:sz w:val="24"/>
          <w:szCs w:val="24"/>
        </w:rPr>
        <w:t xml:space="preserve"> </w:t>
      </w:r>
      <w:r w:rsidRPr="005F489B">
        <w:rPr>
          <w:sz w:val="24"/>
          <w:szCs w:val="24"/>
        </w:rPr>
        <w:t xml:space="preserve">Institutions that have successfully kept their promises to students are those that recognize the evolution of students and are prepared to create new plans or programs to match their earlier messages. </w:t>
      </w:r>
    </w:p>
    <w:p w14:paraId="0D307EC1" w14:textId="77777777" w:rsidR="00DB4894" w:rsidRPr="005F489B" w:rsidRDefault="00DB4894" w:rsidP="00DB4894">
      <w:pPr>
        <w:spacing w:line="480" w:lineRule="auto"/>
        <w:ind w:firstLine="720"/>
        <w:rPr>
          <w:sz w:val="24"/>
          <w:szCs w:val="24"/>
        </w:rPr>
      </w:pPr>
      <w:r w:rsidRPr="005F489B">
        <w:rPr>
          <w:sz w:val="24"/>
          <w:szCs w:val="24"/>
        </w:rPr>
        <w:t xml:space="preserve">Prospective students choose to enroll in institutions when the messages promoted by the institutions meet the needs or expectations of students. </w:t>
      </w:r>
      <w:r w:rsidR="00DF42BA" w:rsidRPr="005F489B">
        <w:rPr>
          <w:sz w:val="24"/>
          <w:szCs w:val="24"/>
        </w:rPr>
        <w:t xml:space="preserve"> </w:t>
      </w:r>
      <w:r w:rsidRPr="005F489B">
        <w:rPr>
          <w:sz w:val="24"/>
          <w:szCs w:val="24"/>
        </w:rPr>
        <w:t xml:space="preserve">The recruitment of students does not stop once they become enrolled. </w:t>
      </w:r>
      <w:r w:rsidR="00DF42BA" w:rsidRPr="005F489B">
        <w:rPr>
          <w:sz w:val="24"/>
          <w:szCs w:val="24"/>
        </w:rPr>
        <w:t xml:space="preserve"> </w:t>
      </w:r>
      <w:r w:rsidRPr="005F489B">
        <w:rPr>
          <w:sz w:val="24"/>
          <w:szCs w:val="24"/>
        </w:rPr>
        <w:t xml:space="preserve">It is a process that continues throughout their educational experience (Saichaie, 2014). </w:t>
      </w:r>
      <w:r w:rsidR="00DF42BA" w:rsidRPr="005F489B">
        <w:rPr>
          <w:sz w:val="24"/>
          <w:szCs w:val="24"/>
        </w:rPr>
        <w:t xml:space="preserve"> </w:t>
      </w:r>
      <w:r w:rsidRPr="005F489B">
        <w:rPr>
          <w:sz w:val="24"/>
          <w:szCs w:val="24"/>
        </w:rPr>
        <w:t xml:space="preserve">Successful colleges </w:t>
      </w:r>
      <w:r w:rsidRPr="005F489B">
        <w:rPr>
          <w:sz w:val="24"/>
          <w:szCs w:val="24"/>
        </w:rPr>
        <w:lastRenderedPageBreak/>
        <w:t xml:space="preserve">and universities remain committed to their promises throughout the time of enrollment and beyond. </w:t>
      </w:r>
    </w:p>
    <w:p w14:paraId="187B70D5" w14:textId="77777777" w:rsidR="00DB4894" w:rsidRPr="005F489B" w:rsidRDefault="00DB4894" w:rsidP="00DB4894">
      <w:pPr>
        <w:widowControl w:val="0"/>
        <w:autoSpaceDE w:val="0"/>
        <w:autoSpaceDN w:val="0"/>
        <w:adjustRightInd w:val="0"/>
        <w:spacing w:line="480" w:lineRule="auto"/>
        <w:rPr>
          <w:rFonts w:eastAsia="MS Mincho"/>
          <w:b/>
          <w:sz w:val="24"/>
          <w:szCs w:val="24"/>
        </w:rPr>
      </w:pPr>
    </w:p>
    <w:p w14:paraId="52A45021" w14:textId="77777777" w:rsidR="00DB4894" w:rsidRPr="005F489B" w:rsidRDefault="00DB4894" w:rsidP="00DB4894">
      <w:pPr>
        <w:jc w:val="center"/>
        <w:rPr>
          <w:b/>
          <w:sz w:val="24"/>
          <w:szCs w:val="24"/>
        </w:rPr>
      </w:pPr>
    </w:p>
    <w:p w14:paraId="04A2D709" w14:textId="77777777" w:rsidR="00DB4894" w:rsidRPr="005F489B" w:rsidRDefault="00DB4894" w:rsidP="00DB4894">
      <w:pPr>
        <w:jc w:val="center"/>
        <w:rPr>
          <w:b/>
          <w:sz w:val="24"/>
          <w:szCs w:val="24"/>
        </w:rPr>
      </w:pPr>
    </w:p>
    <w:p w14:paraId="76202DF6" w14:textId="77777777" w:rsidR="00DB4894" w:rsidRPr="005F489B" w:rsidRDefault="00DB4894" w:rsidP="00DB4894">
      <w:pPr>
        <w:jc w:val="center"/>
        <w:rPr>
          <w:b/>
          <w:sz w:val="24"/>
          <w:szCs w:val="24"/>
        </w:rPr>
      </w:pPr>
    </w:p>
    <w:p w14:paraId="4B903153" w14:textId="77777777" w:rsidR="00DB4894" w:rsidRPr="005F489B" w:rsidRDefault="00DB4894" w:rsidP="00DB4894">
      <w:pPr>
        <w:jc w:val="center"/>
        <w:rPr>
          <w:b/>
          <w:sz w:val="24"/>
          <w:szCs w:val="24"/>
        </w:rPr>
      </w:pPr>
    </w:p>
    <w:p w14:paraId="75C119D6" w14:textId="77777777" w:rsidR="00DB4894" w:rsidRPr="005F489B" w:rsidRDefault="00DB4894" w:rsidP="00DB4894">
      <w:pPr>
        <w:jc w:val="center"/>
        <w:rPr>
          <w:b/>
          <w:sz w:val="24"/>
          <w:szCs w:val="24"/>
        </w:rPr>
      </w:pPr>
    </w:p>
    <w:p w14:paraId="0C091B09" w14:textId="77777777" w:rsidR="00DB4894" w:rsidRPr="005F489B" w:rsidRDefault="00DB4894" w:rsidP="00DB4894">
      <w:pPr>
        <w:jc w:val="center"/>
        <w:rPr>
          <w:b/>
          <w:sz w:val="24"/>
          <w:szCs w:val="24"/>
        </w:rPr>
      </w:pPr>
    </w:p>
    <w:p w14:paraId="545ED826" w14:textId="77777777" w:rsidR="00DB4894" w:rsidRPr="005F489B" w:rsidRDefault="00DB4894" w:rsidP="00DB4894">
      <w:pPr>
        <w:jc w:val="center"/>
        <w:rPr>
          <w:b/>
          <w:sz w:val="24"/>
          <w:szCs w:val="24"/>
        </w:rPr>
      </w:pPr>
    </w:p>
    <w:p w14:paraId="55970644" w14:textId="77777777" w:rsidR="00DB4894" w:rsidRPr="005F489B" w:rsidRDefault="00DB4894" w:rsidP="00DB4894">
      <w:pPr>
        <w:jc w:val="center"/>
        <w:rPr>
          <w:b/>
          <w:sz w:val="24"/>
          <w:szCs w:val="24"/>
        </w:rPr>
      </w:pPr>
    </w:p>
    <w:p w14:paraId="1DD83E17" w14:textId="77777777" w:rsidR="00DB4894" w:rsidRPr="005F489B" w:rsidRDefault="00DB4894" w:rsidP="00DB4894">
      <w:pPr>
        <w:jc w:val="center"/>
        <w:rPr>
          <w:b/>
          <w:sz w:val="24"/>
          <w:szCs w:val="24"/>
        </w:rPr>
      </w:pPr>
    </w:p>
    <w:p w14:paraId="0BD2B49A" w14:textId="77777777" w:rsidR="00DB4894" w:rsidRPr="005F489B" w:rsidRDefault="00DB4894" w:rsidP="00DB4894">
      <w:pPr>
        <w:rPr>
          <w:b/>
          <w:sz w:val="24"/>
          <w:szCs w:val="24"/>
        </w:rPr>
      </w:pPr>
    </w:p>
    <w:p w14:paraId="374FDD7D" w14:textId="5DD84D13" w:rsidR="00DB4894" w:rsidRPr="005F489B" w:rsidRDefault="00DB4894" w:rsidP="00B042E7">
      <w:pPr>
        <w:rPr>
          <w:b/>
          <w:sz w:val="24"/>
          <w:szCs w:val="24"/>
        </w:rPr>
      </w:pPr>
      <w:r w:rsidRPr="005F489B">
        <w:rPr>
          <w:b/>
          <w:sz w:val="24"/>
          <w:szCs w:val="24"/>
        </w:rPr>
        <w:br w:type="page"/>
      </w:r>
    </w:p>
    <w:p w14:paraId="0DF0E166" w14:textId="38019022" w:rsidR="00DB4894" w:rsidRPr="005F489B" w:rsidRDefault="00926B11" w:rsidP="0052473A">
      <w:pPr>
        <w:spacing w:line="480" w:lineRule="auto"/>
        <w:jc w:val="center"/>
        <w:rPr>
          <w:b/>
          <w:sz w:val="24"/>
          <w:szCs w:val="24"/>
        </w:rPr>
      </w:pPr>
      <w:r>
        <w:rPr>
          <w:b/>
          <w:sz w:val="24"/>
          <w:szCs w:val="24"/>
        </w:rPr>
        <w:lastRenderedPageBreak/>
        <w:t>Chapter 2</w:t>
      </w:r>
      <w:r w:rsidR="00DB4894" w:rsidRPr="005F489B">
        <w:rPr>
          <w:b/>
          <w:sz w:val="24"/>
          <w:szCs w:val="24"/>
        </w:rPr>
        <w:t xml:space="preserve">: </w:t>
      </w:r>
      <w:r>
        <w:rPr>
          <w:b/>
          <w:sz w:val="24"/>
          <w:szCs w:val="24"/>
        </w:rPr>
        <w:t>Theoretical Framework and Literature Review</w:t>
      </w:r>
    </w:p>
    <w:p w14:paraId="02C8BB72" w14:textId="047B04CF" w:rsidR="00DB4894" w:rsidRPr="005F489B" w:rsidRDefault="00DB4894" w:rsidP="00926B11">
      <w:pPr>
        <w:jc w:val="center"/>
        <w:rPr>
          <w:b/>
          <w:sz w:val="24"/>
          <w:szCs w:val="24"/>
        </w:rPr>
      </w:pPr>
      <w:r w:rsidRPr="005F489B">
        <w:rPr>
          <w:b/>
          <w:sz w:val="24"/>
          <w:szCs w:val="24"/>
        </w:rPr>
        <w:t>Introduction</w:t>
      </w:r>
    </w:p>
    <w:p w14:paraId="69CBB650" w14:textId="77777777" w:rsidR="00DB4894" w:rsidRPr="005F489B" w:rsidRDefault="00DB4894" w:rsidP="00DB4894">
      <w:pPr>
        <w:rPr>
          <w:b/>
          <w:sz w:val="24"/>
          <w:szCs w:val="24"/>
        </w:rPr>
      </w:pPr>
      <w:r w:rsidRPr="005F489B">
        <w:rPr>
          <w:b/>
          <w:sz w:val="24"/>
          <w:szCs w:val="24"/>
        </w:rPr>
        <w:tab/>
      </w:r>
    </w:p>
    <w:p w14:paraId="471E1A38" w14:textId="570E4241" w:rsidR="00DB4894" w:rsidRPr="005F489B" w:rsidRDefault="00DB4894" w:rsidP="00DB4894">
      <w:pPr>
        <w:spacing w:line="480" w:lineRule="auto"/>
        <w:rPr>
          <w:sz w:val="24"/>
          <w:szCs w:val="24"/>
        </w:rPr>
      </w:pPr>
      <w:r w:rsidRPr="005F489B">
        <w:rPr>
          <w:sz w:val="24"/>
          <w:szCs w:val="24"/>
        </w:rPr>
        <w:tab/>
        <w:t xml:space="preserve">The theoretical framework serves as a guide for understanding the themes related to the study. </w:t>
      </w:r>
      <w:r w:rsidR="00DF42BA" w:rsidRPr="005F489B">
        <w:rPr>
          <w:sz w:val="24"/>
          <w:szCs w:val="24"/>
        </w:rPr>
        <w:t xml:space="preserve"> </w:t>
      </w:r>
      <w:r w:rsidRPr="005F489B">
        <w:rPr>
          <w:sz w:val="24"/>
          <w:szCs w:val="24"/>
        </w:rPr>
        <w:t xml:space="preserve">While not exclusively limited to the content of the theoretical framework, the literature review serves as a means of presenting the literature that has affected </w:t>
      </w:r>
      <w:r w:rsidR="00A51BC5">
        <w:rPr>
          <w:sz w:val="24"/>
          <w:szCs w:val="24"/>
        </w:rPr>
        <w:t xml:space="preserve">the researcher’s </w:t>
      </w:r>
      <w:r w:rsidRPr="005F489B">
        <w:rPr>
          <w:sz w:val="24"/>
          <w:szCs w:val="24"/>
        </w:rPr>
        <w:t>view of education</w:t>
      </w:r>
      <w:r w:rsidR="00932352">
        <w:rPr>
          <w:sz w:val="24"/>
          <w:szCs w:val="24"/>
        </w:rPr>
        <w:t xml:space="preserve"> in preparation for the study</w:t>
      </w:r>
      <w:r w:rsidRPr="005F489B">
        <w:rPr>
          <w:sz w:val="24"/>
          <w:szCs w:val="24"/>
        </w:rPr>
        <w:t xml:space="preserve">. </w:t>
      </w:r>
      <w:r w:rsidR="00DF42BA" w:rsidRPr="005F489B">
        <w:rPr>
          <w:sz w:val="24"/>
          <w:szCs w:val="24"/>
        </w:rPr>
        <w:t xml:space="preserve"> </w:t>
      </w:r>
      <w:r w:rsidRPr="005F489B">
        <w:rPr>
          <w:sz w:val="24"/>
          <w:szCs w:val="24"/>
        </w:rPr>
        <w:t>A review of literature on the topics of education, gender and class form</w:t>
      </w:r>
      <w:r w:rsidR="00FF561F">
        <w:rPr>
          <w:sz w:val="24"/>
          <w:szCs w:val="24"/>
        </w:rPr>
        <w:t>s</w:t>
      </w:r>
      <w:r w:rsidRPr="005F489B">
        <w:rPr>
          <w:sz w:val="24"/>
          <w:szCs w:val="24"/>
        </w:rPr>
        <w:t xml:space="preserve"> themes around social inequality, concepts of femininity, respectability and social reproduction and the various meaning of </w:t>
      </w:r>
      <w:r w:rsidR="00932352">
        <w:rPr>
          <w:sz w:val="24"/>
          <w:szCs w:val="24"/>
        </w:rPr>
        <w:t xml:space="preserve">the </w:t>
      </w:r>
      <w:r w:rsidRPr="005F489B">
        <w:rPr>
          <w:sz w:val="24"/>
          <w:szCs w:val="24"/>
        </w:rPr>
        <w:t xml:space="preserve">elite. </w:t>
      </w:r>
      <w:r w:rsidR="00DF42BA" w:rsidRPr="005F489B">
        <w:rPr>
          <w:sz w:val="24"/>
          <w:szCs w:val="24"/>
        </w:rPr>
        <w:t xml:space="preserve"> </w:t>
      </w:r>
      <w:r w:rsidR="00932352">
        <w:rPr>
          <w:sz w:val="24"/>
          <w:szCs w:val="24"/>
        </w:rPr>
        <w:t>Several of the</w:t>
      </w:r>
      <w:r w:rsidRPr="005F489B">
        <w:rPr>
          <w:sz w:val="24"/>
          <w:szCs w:val="24"/>
        </w:rPr>
        <w:t xml:space="preserve"> themes are included in this section as a lens to view this study.</w:t>
      </w:r>
      <w:r w:rsidR="00DF42BA" w:rsidRPr="005F489B">
        <w:rPr>
          <w:sz w:val="24"/>
          <w:szCs w:val="24"/>
        </w:rPr>
        <w:t xml:space="preserve"> </w:t>
      </w:r>
      <w:r w:rsidR="00932352">
        <w:rPr>
          <w:sz w:val="24"/>
          <w:szCs w:val="24"/>
        </w:rPr>
        <w:t xml:space="preserve"> The</w:t>
      </w:r>
      <w:r w:rsidRPr="005F489B">
        <w:rPr>
          <w:sz w:val="24"/>
          <w:szCs w:val="24"/>
        </w:rPr>
        <w:t xml:space="preserve"> section is not an exhaust</w:t>
      </w:r>
      <w:r w:rsidR="00423127">
        <w:rPr>
          <w:sz w:val="24"/>
          <w:szCs w:val="24"/>
        </w:rPr>
        <w:t>ive literature review</w:t>
      </w:r>
      <w:r w:rsidR="00AD7F83">
        <w:rPr>
          <w:sz w:val="24"/>
          <w:szCs w:val="24"/>
        </w:rPr>
        <w:t xml:space="preserve"> b</w:t>
      </w:r>
      <w:r w:rsidR="00423127">
        <w:rPr>
          <w:sz w:val="24"/>
          <w:szCs w:val="24"/>
        </w:rPr>
        <w:t xml:space="preserve">ut </w:t>
      </w:r>
      <w:r w:rsidRPr="005F489B">
        <w:rPr>
          <w:sz w:val="24"/>
          <w:szCs w:val="24"/>
        </w:rPr>
        <w:t>serve</w:t>
      </w:r>
      <w:r w:rsidR="00423127">
        <w:rPr>
          <w:sz w:val="24"/>
          <w:szCs w:val="24"/>
        </w:rPr>
        <w:t>s</w:t>
      </w:r>
      <w:r w:rsidRPr="005F489B">
        <w:rPr>
          <w:sz w:val="24"/>
          <w:szCs w:val="24"/>
        </w:rPr>
        <w:t xml:space="preserve"> as an additional layer of allowing the reader to understand some of the social forces that have influenced the need for the study as well as the experiences of the participants. </w:t>
      </w:r>
      <w:r w:rsidR="00DF42BA" w:rsidRPr="005F489B">
        <w:rPr>
          <w:sz w:val="24"/>
          <w:szCs w:val="24"/>
        </w:rPr>
        <w:t xml:space="preserve"> </w:t>
      </w:r>
      <w:r w:rsidRPr="005F489B">
        <w:rPr>
          <w:sz w:val="24"/>
          <w:szCs w:val="24"/>
        </w:rPr>
        <w:t>It further supports the need for this study as there are key concepts within this dissertation that are missing from the body of knowledge that relates to the concept of education and the relationships between the system of education and the social e</w:t>
      </w:r>
      <w:r w:rsidR="00F01F50">
        <w:rPr>
          <w:sz w:val="24"/>
          <w:szCs w:val="24"/>
        </w:rPr>
        <w:t>xperience of the working-</w:t>
      </w:r>
      <w:r w:rsidRPr="005F489B">
        <w:rPr>
          <w:sz w:val="24"/>
          <w:szCs w:val="24"/>
        </w:rPr>
        <w:t>class and women within the United States.</w:t>
      </w:r>
      <w:r w:rsidR="009C5021" w:rsidRPr="005F489B">
        <w:rPr>
          <w:sz w:val="24"/>
          <w:szCs w:val="24"/>
        </w:rPr>
        <w:t xml:space="preserve"> </w:t>
      </w:r>
      <w:r w:rsidRPr="005F489B">
        <w:rPr>
          <w:sz w:val="24"/>
          <w:szCs w:val="24"/>
        </w:rPr>
        <w:t xml:space="preserve"> Previous studies have focused on the goal of education as a means for achieving advancement. </w:t>
      </w:r>
      <w:r w:rsidR="009C5021" w:rsidRPr="005F489B">
        <w:rPr>
          <w:sz w:val="24"/>
          <w:szCs w:val="24"/>
        </w:rPr>
        <w:t xml:space="preserve"> </w:t>
      </w:r>
      <w:r w:rsidR="00F01F50">
        <w:rPr>
          <w:sz w:val="24"/>
          <w:szCs w:val="24"/>
        </w:rPr>
        <w:t>The experiences of working-</w:t>
      </w:r>
      <w:r w:rsidRPr="005F489B">
        <w:rPr>
          <w:sz w:val="24"/>
          <w:szCs w:val="24"/>
        </w:rPr>
        <w:t xml:space="preserve">class women are often absent from representation as are individuals </w:t>
      </w:r>
      <w:r w:rsidR="00B610CD">
        <w:rPr>
          <w:sz w:val="24"/>
          <w:szCs w:val="24"/>
        </w:rPr>
        <w:t xml:space="preserve">who </w:t>
      </w:r>
      <w:r w:rsidRPr="005F489B">
        <w:rPr>
          <w:sz w:val="24"/>
          <w:szCs w:val="24"/>
        </w:rPr>
        <w:t>are not actively benefitting financially from their educational attainment.</w:t>
      </w:r>
    </w:p>
    <w:p w14:paraId="3487CB26" w14:textId="70F3B7E6" w:rsidR="00C732C7" w:rsidRDefault="00C732C7" w:rsidP="00C732C7">
      <w:pPr>
        <w:spacing w:line="480" w:lineRule="auto"/>
        <w:jc w:val="center"/>
        <w:rPr>
          <w:b/>
          <w:sz w:val="24"/>
          <w:szCs w:val="24"/>
        </w:rPr>
      </w:pPr>
      <w:r w:rsidRPr="00C732C7">
        <w:rPr>
          <w:b/>
          <w:sz w:val="24"/>
          <w:szCs w:val="24"/>
        </w:rPr>
        <w:t>Life Course Theory</w:t>
      </w:r>
      <w:r>
        <w:rPr>
          <w:b/>
          <w:sz w:val="24"/>
          <w:szCs w:val="24"/>
        </w:rPr>
        <w:t xml:space="preserve"> and Choice</w:t>
      </w:r>
    </w:p>
    <w:p w14:paraId="7F8261BE" w14:textId="5910926D" w:rsidR="00C732C7" w:rsidRPr="005F489B" w:rsidRDefault="00C732C7" w:rsidP="00C732C7">
      <w:pPr>
        <w:widowControl w:val="0"/>
        <w:autoSpaceDE w:val="0"/>
        <w:autoSpaceDN w:val="0"/>
        <w:adjustRightInd w:val="0"/>
        <w:spacing w:line="480" w:lineRule="auto"/>
        <w:ind w:firstLine="720"/>
        <w:rPr>
          <w:rFonts w:eastAsia="MS Mincho"/>
          <w:sz w:val="24"/>
          <w:szCs w:val="24"/>
        </w:rPr>
      </w:pPr>
      <w:r>
        <w:rPr>
          <w:rFonts w:eastAsia="MS Mincho"/>
          <w:sz w:val="24"/>
          <w:szCs w:val="24"/>
        </w:rPr>
        <w:t>Key concepts within this s</w:t>
      </w:r>
      <w:r w:rsidRPr="005F489B">
        <w:rPr>
          <w:rFonts w:eastAsia="MS Mincho"/>
          <w:sz w:val="24"/>
          <w:szCs w:val="24"/>
        </w:rPr>
        <w:t xml:space="preserve">tudy are choice, culture and the life course.  Choice can be understood to mean the ability of an individual to make rational decisions that can be expected to produce desired outcomes (Baldus, 2015).  Culture is defined as the </w:t>
      </w:r>
      <w:r w:rsidRPr="005F489B">
        <w:rPr>
          <w:rFonts w:eastAsia="MS Mincho"/>
          <w:sz w:val="24"/>
          <w:szCs w:val="24"/>
        </w:rPr>
        <w:lastRenderedPageBreak/>
        <w:t xml:space="preserve">material and nonmaterial components of the social structure and is reflective of the norms and values of the area (Cooke, 2016).  As a concept, the term </w:t>
      </w:r>
      <w:r w:rsidRPr="003F483E">
        <w:rPr>
          <w:rFonts w:eastAsia="MS Mincho"/>
          <w:i/>
          <w:iCs/>
          <w:sz w:val="24"/>
          <w:szCs w:val="24"/>
        </w:rPr>
        <w:t>life course</w:t>
      </w:r>
      <w:r w:rsidRPr="005F489B">
        <w:rPr>
          <w:rFonts w:eastAsia="MS Mincho"/>
          <w:sz w:val="24"/>
          <w:szCs w:val="24"/>
        </w:rPr>
        <w:t xml:space="preserve"> is reflective of the shared experiences and changes that occur between cohorts as they advance across age ranges.  In simpler terms, the life course is the idea </w:t>
      </w:r>
      <w:r>
        <w:rPr>
          <w:rFonts w:eastAsia="MS Mincho"/>
          <w:sz w:val="24"/>
          <w:szCs w:val="24"/>
        </w:rPr>
        <w:t>life is experienced in a</w:t>
      </w:r>
      <w:r w:rsidRPr="005F489B">
        <w:rPr>
          <w:rFonts w:eastAsia="MS Mincho"/>
          <w:sz w:val="24"/>
          <w:szCs w:val="24"/>
        </w:rPr>
        <w:t xml:space="preserve"> trajectory.  Decisions and actions at one stage of life can impact outcomes at another stage using the life course model (Bask, 2015). </w:t>
      </w:r>
    </w:p>
    <w:p w14:paraId="5C6E5F8A" w14:textId="6A29C952" w:rsidR="00C732C7" w:rsidRPr="003F483E" w:rsidRDefault="00C732C7" w:rsidP="003F483E">
      <w:pPr>
        <w:widowControl w:val="0"/>
        <w:autoSpaceDE w:val="0"/>
        <w:autoSpaceDN w:val="0"/>
        <w:adjustRightInd w:val="0"/>
        <w:spacing w:line="480" w:lineRule="auto"/>
        <w:ind w:firstLine="720"/>
        <w:rPr>
          <w:rFonts w:eastAsia="MS Mincho"/>
          <w:sz w:val="24"/>
          <w:szCs w:val="24"/>
        </w:rPr>
      </w:pPr>
      <w:r w:rsidRPr="005F489B">
        <w:rPr>
          <w:rFonts w:eastAsia="MS Mincho"/>
          <w:sz w:val="24"/>
          <w:szCs w:val="24"/>
        </w:rPr>
        <w:t xml:space="preserve">Most scholars recognize there are factors which influence the life trajectories of individuals (Benson, 2012).  Individual freedom of choice is often limited by these factors.  It is important to recognize the underlying issues that may or may not constitute “choice.”  There are </w:t>
      </w:r>
      <w:r w:rsidR="003F483E">
        <w:rPr>
          <w:rFonts w:eastAsia="MS Mincho"/>
          <w:sz w:val="24"/>
          <w:szCs w:val="24"/>
        </w:rPr>
        <w:t xml:space="preserve">multiple </w:t>
      </w:r>
      <w:r w:rsidRPr="005F489B">
        <w:rPr>
          <w:rFonts w:eastAsia="MS Mincho"/>
          <w:sz w:val="24"/>
          <w:szCs w:val="24"/>
        </w:rPr>
        <w:t>studies which focus on the concept of education and the connection to rational choice and the life course.</w:t>
      </w:r>
      <w:r w:rsidR="003F483E">
        <w:rPr>
          <w:rFonts w:eastAsia="MS Mincho"/>
          <w:sz w:val="24"/>
          <w:szCs w:val="24"/>
        </w:rPr>
        <w:t xml:space="preserve"> </w:t>
      </w:r>
      <w:r w:rsidRPr="005F489B">
        <w:rPr>
          <w:rFonts w:eastAsia="MS Mincho"/>
          <w:sz w:val="24"/>
          <w:szCs w:val="24"/>
        </w:rPr>
        <w:t>The important connection between the concept of choice and this study is that the participants believe they have acted ra</w:t>
      </w:r>
      <w:r>
        <w:rPr>
          <w:rFonts w:eastAsia="MS Mincho"/>
          <w:sz w:val="24"/>
          <w:szCs w:val="24"/>
        </w:rPr>
        <w:t xml:space="preserve">tionally and without limitation </w:t>
      </w:r>
      <w:r w:rsidRPr="005F489B">
        <w:rPr>
          <w:rFonts w:eastAsia="MS Mincho"/>
          <w:sz w:val="24"/>
          <w:szCs w:val="24"/>
        </w:rPr>
        <w:t xml:space="preserve">to remain </w:t>
      </w:r>
      <w:r>
        <w:rPr>
          <w:rFonts w:eastAsia="MS Mincho"/>
          <w:sz w:val="24"/>
          <w:szCs w:val="24"/>
        </w:rPr>
        <w:t>living and/or laboring in working-</w:t>
      </w:r>
      <w:r w:rsidRPr="005F489B">
        <w:rPr>
          <w:rFonts w:eastAsia="MS Mincho"/>
          <w:sz w:val="24"/>
          <w:szCs w:val="24"/>
        </w:rPr>
        <w:t xml:space="preserve">class neighborhoods. </w:t>
      </w:r>
    </w:p>
    <w:p w14:paraId="68E0AA30" w14:textId="3DBD19DD" w:rsidR="00DB4894" w:rsidRPr="005F489B" w:rsidRDefault="00DB4894" w:rsidP="00C732C7">
      <w:pPr>
        <w:spacing w:line="480" w:lineRule="auto"/>
        <w:ind w:firstLine="720"/>
        <w:rPr>
          <w:sz w:val="24"/>
          <w:szCs w:val="24"/>
        </w:rPr>
      </w:pPr>
      <w:r w:rsidRPr="005F489B">
        <w:rPr>
          <w:sz w:val="24"/>
          <w:szCs w:val="24"/>
        </w:rPr>
        <w:t xml:space="preserve">The life course theory is an important element of the framework because it explains the connection between the choices of the women and their experiences in earlier stages of their lives. </w:t>
      </w:r>
      <w:r w:rsidR="009C5021" w:rsidRPr="005F489B">
        <w:rPr>
          <w:sz w:val="24"/>
          <w:szCs w:val="24"/>
        </w:rPr>
        <w:t xml:space="preserve"> </w:t>
      </w:r>
      <w:r w:rsidRPr="005F489B">
        <w:rPr>
          <w:sz w:val="24"/>
          <w:szCs w:val="24"/>
        </w:rPr>
        <w:t>In the literature review that follows</w:t>
      </w:r>
      <w:r w:rsidR="00AB0A67">
        <w:rPr>
          <w:sz w:val="24"/>
          <w:szCs w:val="24"/>
        </w:rPr>
        <w:t>,</w:t>
      </w:r>
      <w:r w:rsidRPr="005F489B">
        <w:rPr>
          <w:sz w:val="24"/>
          <w:szCs w:val="24"/>
        </w:rPr>
        <w:t xml:space="preserve"> the life course theory was so pervasive I decided to use it as a theoretical framework because it is a means of recognizing and understanding the themes within this study</w:t>
      </w:r>
      <w:r w:rsidR="00AB0A67">
        <w:rPr>
          <w:sz w:val="24"/>
          <w:szCs w:val="24"/>
        </w:rPr>
        <w:t>.</w:t>
      </w:r>
      <w:r w:rsidRPr="005F489B">
        <w:rPr>
          <w:sz w:val="24"/>
          <w:szCs w:val="24"/>
        </w:rPr>
        <w:t xml:space="preserve"> </w:t>
      </w:r>
      <w:r w:rsidR="00AB0A67">
        <w:rPr>
          <w:sz w:val="24"/>
          <w:szCs w:val="24"/>
        </w:rPr>
        <w:t>I</w:t>
      </w:r>
      <w:r w:rsidRPr="005F489B">
        <w:rPr>
          <w:sz w:val="24"/>
          <w:szCs w:val="24"/>
        </w:rPr>
        <w:t xml:space="preserve">t accounts for the connection between choices, experiences and identity. </w:t>
      </w:r>
      <w:r w:rsidR="009C5021" w:rsidRPr="005F489B">
        <w:rPr>
          <w:sz w:val="24"/>
          <w:szCs w:val="24"/>
        </w:rPr>
        <w:t xml:space="preserve"> </w:t>
      </w:r>
      <w:r w:rsidRPr="005F489B">
        <w:rPr>
          <w:sz w:val="24"/>
          <w:szCs w:val="24"/>
        </w:rPr>
        <w:t>The roles and rules of femininity, education and stratification, choice, class and culture are all key concepts of this study.</w:t>
      </w:r>
      <w:r w:rsidR="009C5021" w:rsidRPr="005F489B">
        <w:rPr>
          <w:sz w:val="24"/>
          <w:szCs w:val="24"/>
        </w:rPr>
        <w:t xml:space="preserve"> </w:t>
      </w:r>
      <w:r w:rsidRPr="005F489B">
        <w:rPr>
          <w:sz w:val="24"/>
          <w:szCs w:val="24"/>
        </w:rPr>
        <w:t xml:space="preserve"> Literature relating to each concept was reviewed and is included based on </w:t>
      </w:r>
      <w:r w:rsidR="00AB0A67">
        <w:rPr>
          <w:sz w:val="24"/>
          <w:szCs w:val="24"/>
        </w:rPr>
        <w:t xml:space="preserve">the </w:t>
      </w:r>
      <w:r w:rsidRPr="005F489B">
        <w:rPr>
          <w:sz w:val="24"/>
          <w:szCs w:val="24"/>
        </w:rPr>
        <w:t xml:space="preserve">belief each piece reflects an important connection to the lived experiences of the </w:t>
      </w:r>
      <w:r w:rsidRPr="005F489B">
        <w:rPr>
          <w:sz w:val="24"/>
          <w:szCs w:val="24"/>
        </w:rPr>
        <w:lastRenderedPageBreak/>
        <w:t xml:space="preserve">participants. </w:t>
      </w:r>
      <w:r w:rsidR="009C5021" w:rsidRPr="005F489B">
        <w:rPr>
          <w:sz w:val="24"/>
          <w:szCs w:val="24"/>
        </w:rPr>
        <w:t xml:space="preserve"> </w:t>
      </w:r>
      <w:r w:rsidRPr="005F489B">
        <w:rPr>
          <w:sz w:val="24"/>
          <w:szCs w:val="24"/>
        </w:rPr>
        <w:t xml:space="preserve">Four primary studies served as a basis for looking at class. </w:t>
      </w:r>
      <w:r w:rsidR="009C5021" w:rsidRPr="005F489B">
        <w:rPr>
          <w:sz w:val="24"/>
          <w:szCs w:val="24"/>
        </w:rPr>
        <w:t xml:space="preserve"> </w:t>
      </w:r>
      <w:r w:rsidRPr="005F489B">
        <w:rPr>
          <w:sz w:val="24"/>
          <w:szCs w:val="24"/>
        </w:rPr>
        <w:t xml:space="preserve">The literature review begins with an analysis of each study before presenting the more general concepts stated previously. </w:t>
      </w:r>
    </w:p>
    <w:p w14:paraId="0DEDD718" w14:textId="6BCE3F21" w:rsidR="00DB4894" w:rsidRPr="005F489B" w:rsidRDefault="00AB0A67" w:rsidP="00DB4894">
      <w:pPr>
        <w:widowControl w:val="0"/>
        <w:autoSpaceDE w:val="0"/>
        <w:autoSpaceDN w:val="0"/>
        <w:adjustRightInd w:val="0"/>
        <w:spacing w:line="480" w:lineRule="auto"/>
        <w:ind w:firstLine="720"/>
        <w:rPr>
          <w:rFonts w:eastAsia="MS Mincho"/>
          <w:sz w:val="24"/>
          <w:szCs w:val="24"/>
        </w:rPr>
      </w:pPr>
      <w:r>
        <w:rPr>
          <w:rFonts w:eastAsia="MS Mincho"/>
          <w:sz w:val="24"/>
          <w:szCs w:val="24"/>
        </w:rPr>
        <w:t>Macleod (2008) examines</w:t>
      </w:r>
      <w:r w:rsidR="00DB4894" w:rsidRPr="005F489B">
        <w:rPr>
          <w:rFonts w:eastAsia="MS Mincho"/>
          <w:sz w:val="24"/>
          <w:szCs w:val="24"/>
        </w:rPr>
        <w:t xml:space="preserve"> the cross-generational re</w:t>
      </w:r>
      <w:r>
        <w:rPr>
          <w:rFonts w:eastAsia="MS Mincho"/>
          <w:sz w:val="24"/>
          <w:szCs w:val="24"/>
        </w:rPr>
        <w:t xml:space="preserve">production of social inequality. </w:t>
      </w:r>
      <w:r w:rsidR="00DB4894" w:rsidRPr="005F489B">
        <w:rPr>
          <w:rFonts w:eastAsia="MS Mincho"/>
          <w:sz w:val="24"/>
          <w:szCs w:val="24"/>
        </w:rPr>
        <w:t>His</w:t>
      </w:r>
      <w:r>
        <w:rPr>
          <w:rFonts w:eastAsia="MS Mincho"/>
          <w:sz w:val="24"/>
          <w:szCs w:val="24"/>
        </w:rPr>
        <w:t xml:space="preserve"> research followes</w:t>
      </w:r>
      <w:r w:rsidR="00DB4894" w:rsidRPr="005F489B">
        <w:rPr>
          <w:rFonts w:eastAsia="MS Mincho"/>
          <w:sz w:val="24"/>
          <w:szCs w:val="24"/>
        </w:rPr>
        <w:t xml:space="preserve"> a gr</w:t>
      </w:r>
      <w:r>
        <w:rPr>
          <w:rFonts w:eastAsia="MS Mincho"/>
          <w:sz w:val="24"/>
          <w:szCs w:val="24"/>
        </w:rPr>
        <w:t>oup of individuals who inhabit</w:t>
      </w:r>
      <w:r w:rsidR="00DB4894" w:rsidRPr="005F489B">
        <w:rPr>
          <w:rFonts w:eastAsia="MS Mincho"/>
          <w:sz w:val="24"/>
          <w:szCs w:val="24"/>
        </w:rPr>
        <w:t xml:space="preserve"> a housing division in New York. </w:t>
      </w:r>
      <w:r w:rsidR="009C5021" w:rsidRPr="005F489B">
        <w:rPr>
          <w:rFonts w:eastAsia="MS Mincho"/>
          <w:sz w:val="24"/>
          <w:szCs w:val="24"/>
        </w:rPr>
        <w:t xml:space="preserve"> </w:t>
      </w:r>
      <w:r>
        <w:rPr>
          <w:rFonts w:eastAsia="MS Mincho"/>
          <w:sz w:val="24"/>
          <w:szCs w:val="24"/>
        </w:rPr>
        <w:t>His longitudinal study shows</w:t>
      </w:r>
      <w:r w:rsidR="00DB4894" w:rsidRPr="005F489B">
        <w:rPr>
          <w:rFonts w:eastAsia="MS Mincho"/>
          <w:sz w:val="24"/>
          <w:szCs w:val="24"/>
        </w:rPr>
        <w:t xml:space="preserve"> cultural capital helps individuals express their social agency. </w:t>
      </w:r>
      <w:r w:rsidR="009C5021" w:rsidRPr="005F489B">
        <w:rPr>
          <w:rFonts w:eastAsia="MS Mincho"/>
          <w:sz w:val="24"/>
          <w:szCs w:val="24"/>
        </w:rPr>
        <w:t xml:space="preserve"> </w:t>
      </w:r>
      <w:r>
        <w:rPr>
          <w:rFonts w:eastAsia="MS Mincho"/>
          <w:sz w:val="24"/>
          <w:szCs w:val="24"/>
        </w:rPr>
        <w:t>He describes</w:t>
      </w:r>
      <w:r w:rsidR="00DB4894" w:rsidRPr="005F489B">
        <w:rPr>
          <w:rFonts w:eastAsia="MS Mincho"/>
          <w:sz w:val="24"/>
          <w:szCs w:val="24"/>
        </w:rPr>
        <w:t xml:space="preserve"> culture as a means to achieve a desired result. </w:t>
      </w:r>
      <w:r w:rsidR="009C5021" w:rsidRPr="005F489B">
        <w:rPr>
          <w:rFonts w:eastAsia="MS Mincho"/>
          <w:sz w:val="24"/>
          <w:szCs w:val="24"/>
        </w:rPr>
        <w:t xml:space="preserve"> </w:t>
      </w:r>
      <w:r>
        <w:rPr>
          <w:rFonts w:eastAsia="MS Mincho"/>
          <w:sz w:val="24"/>
          <w:szCs w:val="24"/>
        </w:rPr>
        <w:t>His study frames</w:t>
      </w:r>
      <w:r w:rsidR="00DB4894" w:rsidRPr="005F489B">
        <w:rPr>
          <w:rFonts w:eastAsia="MS Mincho"/>
          <w:sz w:val="24"/>
          <w:szCs w:val="24"/>
        </w:rPr>
        <w:t xml:space="preserve"> education as an independent variable for the dependent variable of culture.</w:t>
      </w:r>
      <w:r w:rsidR="009C5021" w:rsidRPr="005F489B">
        <w:rPr>
          <w:rFonts w:eastAsia="MS Mincho"/>
          <w:sz w:val="24"/>
          <w:szCs w:val="24"/>
        </w:rPr>
        <w:t xml:space="preserve"> </w:t>
      </w:r>
      <w:r>
        <w:rPr>
          <w:rFonts w:eastAsia="MS Mincho"/>
          <w:sz w:val="24"/>
          <w:szCs w:val="24"/>
        </w:rPr>
        <w:t xml:space="preserve"> He posits</w:t>
      </w:r>
      <w:r w:rsidR="00DB4894" w:rsidRPr="005F489B">
        <w:rPr>
          <w:rFonts w:eastAsia="MS Mincho"/>
          <w:sz w:val="24"/>
          <w:szCs w:val="24"/>
        </w:rPr>
        <w:t xml:space="preserve"> </w:t>
      </w:r>
      <w:r>
        <w:rPr>
          <w:rFonts w:eastAsia="MS Mincho"/>
          <w:sz w:val="24"/>
          <w:szCs w:val="24"/>
        </w:rPr>
        <w:t>education influences</w:t>
      </w:r>
      <w:r w:rsidR="00DB4894" w:rsidRPr="005F489B">
        <w:rPr>
          <w:rFonts w:eastAsia="MS Mincho"/>
          <w:sz w:val="24"/>
          <w:szCs w:val="24"/>
        </w:rPr>
        <w:t xml:space="preserve"> cultural capital whether defined as human interactions, wealth or consumerism. </w:t>
      </w:r>
      <w:r w:rsidR="009C5021" w:rsidRPr="005F489B">
        <w:rPr>
          <w:rFonts w:eastAsia="MS Mincho"/>
          <w:sz w:val="24"/>
          <w:szCs w:val="24"/>
        </w:rPr>
        <w:t xml:space="preserve"> </w:t>
      </w:r>
      <w:r w:rsidR="00DB4894" w:rsidRPr="005F489B">
        <w:rPr>
          <w:rFonts w:eastAsia="MS Mincho"/>
          <w:sz w:val="24"/>
          <w:szCs w:val="24"/>
        </w:rPr>
        <w:t xml:space="preserve">Those who were able to attain higher levels of education </w:t>
      </w:r>
      <w:r>
        <w:rPr>
          <w:rFonts w:eastAsia="MS Mincho"/>
          <w:sz w:val="24"/>
          <w:szCs w:val="24"/>
        </w:rPr>
        <w:t>a</w:t>
      </w:r>
      <w:r w:rsidR="00DB4894" w:rsidRPr="005F489B">
        <w:rPr>
          <w:rFonts w:eastAsia="MS Mincho"/>
          <w:sz w:val="24"/>
          <w:szCs w:val="24"/>
        </w:rPr>
        <w:t>re better able to advance to higher levels of culture.</w:t>
      </w:r>
      <w:r w:rsidR="009C5021" w:rsidRPr="005F489B">
        <w:rPr>
          <w:rFonts w:eastAsia="MS Mincho"/>
          <w:sz w:val="24"/>
          <w:szCs w:val="24"/>
        </w:rPr>
        <w:t xml:space="preserve"> </w:t>
      </w:r>
      <w:r>
        <w:rPr>
          <w:rFonts w:eastAsia="MS Mincho"/>
          <w:sz w:val="24"/>
          <w:szCs w:val="24"/>
        </w:rPr>
        <w:t xml:space="preserve"> He further suggests</w:t>
      </w:r>
      <w:r w:rsidR="00DB4894" w:rsidRPr="005F489B">
        <w:rPr>
          <w:rFonts w:eastAsia="MS Mincho"/>
          <w:sz w:val="24"/>
          <w:szCs w:val="24"/>
        </w:rPr>
        <w:t xml:space="preserve"> the desires of those individuals in achieving education </w:t>
      </w:r>
      <w:r>
        <w:rPr>
          <w:rFonts w:eastAsia="MS Mincho"/>
          <w:sz w:val="24"/>
          <w:szCs w:val="24"/>
        </w:rPr>
        <w:t>a</w:t>
      </w:r>
      <w:r w:rsidR="00DB4894" w:rsidRPr="005F489B">
        <w:rPr>
          <w:rFonts w:eastAsia="MS Mincho"/>
          <w:sz w:val="24"/>
          <w:szCs w:val="24"/>
        </w:rPr>
        <w:t xml:space="preserve">re </w:t>
      </w:r>
      <w:r>
        <w:rPr>
          <w:rFonts w:eastAsia="MS Mincho"/>
          <w:sz w:val="24"/>
          <w:szCs w:val="24"/>
        </w:rPr>
        <w:t xml:space="preserve">able </w:t>
      </w:r>
      <w:r w:rsidR="00DB4894" w:rsidRPr="005F489B">
        <w:rPr>
          <w:rFonts w:eastAsia="MS Mincho"/>
          <w:sz w:val="24"/>
          <w:szCs w:val="24"/>
        </w:rPr>
        <w:t>to achieve the increases in cultural advancement (MacLeod, 2008).</w:t>
      </w:r>
    </w:p>
    <w:p w14:paraId="78617D85" w14:textId="7F7CA867" w:rsidR="00DB4894" w:rsidRPr="005F489B" w:rsidRDefault="00AB0A67" w:rsidP="00DB4894">
      <w:pPr>
        <w:widowControl w:val="0"/>
        <w:autoSpaceDE w:val="0"/>
        <w:autoSpaceDN w:val="0"/>
        <w:adjustRightInd w:val="0"/>
        <w:spacing w:line="480" w:lineRule="auto"/>
        <w:ind w:firstLine="720"/>
        <w:rPr>
          <w:rFonts w:eastAsia="MS Mincho"/>
          <w:sz w:val="24"/>
          <w:szCs w:val="24"/>
        </w:rPr>
      </w:pPr>
      <w:r>
        <w:rPr>
          <w:rFonts w:eastAsia="MS Mincho"/>
          <w:sz w:val="24"/>
          <w:szCs w:val="24"/>
        </w:rPr>
        <w:t>Budd (2009) examines</w:t>
      </w:r>
      <w:r w:rsidR="00DB4894" w:rsidRPr="005F489B">
        <w:rPr>
          <w:rFonts w:eastAsia="MS Mincho"/>
          <w:sz w:val="24"/>
          <w:szCs w:val="24"/>
        </w:rPr>
        <w:t xml:space="preserve"> the purpose of </w:t>
      </w:r>
      <w:r w:rsidR="00CB1B7F">
        <w:rPr>
          <w:rFonts w:eastAsia="MS Mincho"/>
          <w:sz w:val="24"/>
          <w:szCs w:val="24"/>
        </w:rPr>
        <w:t>higher education</w:t>
      </w:r>
      <w:r w:rsidR="00DB4894" w:rsidRPr="005F489B">
        <w:rPr>
          <w:rFonts w:eastAsia="MS Mincho"/>
          <w:sz w:val="24"/>
          <w:szCs w:val="24"/>
        </w:rPr>
        <w:t xml:space="preserve"> </w:t>
      </w:r>
      <w:r>
        <w:rPr>
          <w:rFonts w:eastAsia="MS Mincho"/>
          <w:sz w:val="24"/>
          <w:szCs w:val="24"/>
        </w:rPr>
        <w:t xml:space="preserve">and focuses </w:t>
      </w:r>
      <w:r w:rsidR="00DB4894" w:rsidRPr="005F489B">
        <w:rPr>
          <w:rFonts w:eastAsia="MS Mincho"/>
          <w:sz w:val="24"/>
          <w:szCs w:val="24"/>
        </w:rPr>
        <w:t xml:space="preserve">on the organizational structure of the system of </w:t>
      </w:r>
      <w:r w:rsidR="00CB1B7F">
        <w:rPr>
          <w:rFonts w:eastAsia="MS Mincho"/>
          <w:sz w:val="24"/>
          <w:szCs w:val="24"/>
        </w:rPr>
        <w:t>higher education</w:t>
      </w:r>
      <w:r w:rsidR="00DB4894" w:rsidRPr="005F489B">
        <w:rPr>
          <w:rFonts w:eastAsia="MS Mincho"/>
          <w:sz w:val="24"/>
          <w:szCs w:val="24"/>
        </w:rPr>
        <w:t xml:space="preserve">. </w:t>
      </w:r>
      <w:r w:rsidR="009C5021" w:rsidRPr="005F489B">
        <w:rPr>
          <w:rFonts w:eastAsia="MS Mincho"/>
          <w:sz w:val="24"/>
          <w:szCs w:val="24"/>
        </w:rPr>
        <w:t xml:space="preserve"> </w:t>
      </w:r>
      <w:r w:rsidR="00DB4894" w:rsidRPr="005F489B">
        <w:rPr>
          <w:rFonts w:eastAsia="MS Mincho"/>
          <w:sz w:val="24"/>
          <w:szCs w:val="24"/>
        </w:rPr>
        <w:t xml:space="preserve">Budd </w:t>
      </w:r>
      <w:r w:rsidR="003F52D2" w:rsidRPr="005F489B">
        <w:rPr>
          <w:rFonts w:eastAsia="MS Mincho"/>
          <w:sz w:val="24"/>
          <w:szCs w:val="24"/>
        </w:rPr>
        <w:t xml:space="preserve">(2009) </w:t>
      </w:r>
      <w:r>
        <w:rPr>
          <w:rFonts w:eastAsia="MS Mincho"/>
          <w:sz w:val="24"/>
          <w:szCs w:val="24"/>
        </w:rPr>
        <w:t>suggests</w:t>
      </w:r>
      <w:r w:rsidR="00DB4894" w:rsidRPr="005F489B">
        <w:rPr>
          <w:rFonts w:eastAsia="MS Mincho"/>
          <w:sz w:val="24"/>
          <w:szCs w:val="24"/>
        </w:rPr>
        <w:t xml:space="preserve"> </w:t>
      </w:r>
      <w:r>
        <w:rPr>
          <w:rFonts w:eastAsia="MS Mincho"/>
          <w:sz w:val="24"/>
          <w:szCs w:val="24"/>
        </w:rPr>
        <w:t>the purpose of education i</w:t>
      </w:r>
      <w:r w:rsidR="00DB4894" w:rsidRPr="005F489B">
        <w:rPr>
          <w:rFonts w:eastAsia="MS Mincho"/>
          <w:sz w:val="24"/>
          <w:szCs w:val="24"/>
        </w:rPr>
        <w:t xml:space="preserve">s to advance the intellect and social interactions of those who sought to consume it. </w:t>
      </w:r>
      <w:r w:rsidR="009C5021" w:rsidRPr="005F489B">
        <w:rPr>
          <w:rFonts w:eastAsia="MS Mincho"/>
          <w:sz w:val="24"/>
          <w:szCs w:val="24"/>
        </w:rPr>
        <w:t xml:space="preserve"> </w:t>
      </w:r>
      <w:r w:rsidR="00DB4894" w:rsidRPr="005F489B">
        <w:rPr>
          <w:rFonts w:eastAsia="MS Mincho"/>
          <w:sz w:val="24"/>
          <w:szCs w:val="24"/>
        </w:rPr>
        <w:t>His study highlight</w:t>
      </w:r>
      <w:r w:rsidR="00FF561F">
        <w:rPr>
          <w:rFonts w:eastAsia="MS Mincho"/>
          <w:sz w:val="24"/>
          <w:szCs w:val="24"/>
        </w:rPr>
        <w:t>s</w:t>
      </w:r>
      <w:r w:rsidR="00DB4894" w:rsidRPr="005F489B">
        <w:rPr>
          <w:rFonts w:eastAsia="MS Mincho"/>
          <w:sz w:val="24"/>
          <w:szCs w:val="24"/>
        </w:rPr>
        <w:t xml:space="preserve"> the need for integrity within the system due in part to the social connections of the institution (Budd, 2009).</w:t>
      </w:r>
      <w:r w:rsidR="009C5021" w:rsidRPr="005F489B">
        <w:rPr>
          <w:rFonts w:eastAsia="MS Mincho"/>
          <w:sz w:val="24"/>
          <w:szCs w:val="24"/>
        </w:rPr>
        <w:t xml:space="preserve"> </w:t>
      </w:r>
      <w:r w:rsidR="00DB4894" w:rsidRPr="005F489B">
        <w:rPr>
          <w:rFonts w:eastAsia="MS Mincho"/>
          <w:sz w:val="24"/>
          <w:szCs w:val="24"/>
        </w:rPr>
        <w:t xml:space="preserve"> </w:t>
      </w:r>
      <w:r>
        <w:rPr>
          <w:rFonts w:eastAsia="MS Mincho"/>
          <w:sz w:val="24"/>
          <w:szCs w:val="24"/>
        </w:rPr>
        <w:t xml:space="preserve">Budd </w:t>
      </w:r>
      <w:r w:rsidR="00DB4894" w:rsidRPr="005F489B">
        <w:rPr>
          <w:rFonts w:eastAsia="MS Mincho"/>
          <w:sz w:val="24"/>
          <w:szCs w:val="24"/>
        </w:rPr>
        <w:t>conclude</w:t>
      </w:r>
      <w:r w:rsidR="00FF561F">
        <w:rPr>
          <w:rFonts w:eastAsia="MS Mincho"/>
          <w:sz w:val="24"/>
          <w:szCs w:val="24"/>
        </w:rPr>
        <w:t>s</w:t>
      </w:r>
      <w:r w:rsidR="00DB4894" w:rsidRPr="005F489B">
        <w:rPr>
          <w:rFonts w:eastAsia="MS Mincho"/>
          <w:sz w:val="24"/>
          <w:szCs w:val="24"/>
        </w:rPr>
        <w:t xml:space="preserve"> by suggesting the system of </w:t>
      </w:r>
      <w:r>
        <w:rPr>
          <w:rFonts w:eastAsia="MS Mincho"/>
          <w:sz w:val="24"/>
          <w:szCs w:val="24"/>
        </w:rPr>
        <w:t xml:space="preserve">higher </w:t>
      </w:r>
      <w:r w:rsidR="00DB4894" w:rsidRPr="005F489B">
        <w:rPr>
          <w:rFonts w:eastAsia="MS Mincho"/>
          <w:sz w:val="24"/>
          <w:szCs w:val="24"/>
        </w:rPr>
        <w:t xml:space="preserve">education </w:t>
      </w:r>
      <w:r>
        <w:rPr>
          <w:rFonts w:eastAsia="MS Mincho"/>
          <w:sz w:val="24"/>
          <w:szCs w:val="24"/>
        </w:rPr>
        <w:t>evolving</w:t>
      </w:r>
      <w:r w:rsidR="00DB4894" w:rsidRPr="005F489B">
        <w:rPr>
          <w:rFonts w:eastAsia="MS Mincho"/>
          <w:sz w:val="24"/>
          <w:szCs w:val="24"/>
        </w:rPr>
        <w:t xml:space="preserve"> over time to mirror the needs of the population. </w:t>
      </w:r>
      <w:r w:rsidR="009C5021" w:rsidRPr="005F489B">
        <w:rPr>
          <w:rFonts w:eastAsia="MS Mincho"/>
          <w:sz w:val="24"/>
          <w:szCs w:val="24"/>
        </w:rPr>
        <w:t xml:space="preserve"> </w:t>
      </w:r>
      <w:r w:rsidR="00DB4894" w:rsidRPr="005F489B">
        <w:rPr>
          <w:rFonts w:eastAsia="MS Mincho"/>
          <w:sz w:val="24"/>
          <w:szCs w:val="24"/>
        </w:rPr>
        <w:t xml:space="preserve">Social progress </w:t>
      </w:r>
      <w:r w:rsidR="0051125C">
        <w:rPr>
          <w:rFonts w:eastAsia="MS Mincho"/>
          <w:sz w:val="24"/>
          <w:szCs w:val="24"/>
        </w:rPr>
        <w:t>will always be</w:t>
      </w:r>
      <w:r w:rsidR="00DB4894" w:rsidRPr="005F489B">
        <w:rPr>
          <w:rFonts w:eastAsia="MS Mincho"/>
          <w:sz w:val="24"/>
          <w:szCs w:val="24"/>
        </w:rPr>
        <w:t xml:space="preserve"> a key component of education. </w:t>
      </w:r>
      <w:r w:rsidR="009C5021" w:rsidRPr="005F489B">
        <w:rPr>
          <w:rFonts w:eastAsia="MS Mincho"/>
          <w:sz w:val="24"/>
          <w:szCs w:val="24"/>
        </w:rPr>
        <w:t xml:space="preserve"> </w:t>
      </w:r>
      <w:r w:rsidR="00DB4894" w:rsidRPr="005F489B">
        <w:rPr>
          <w:rFonts w:eastAsia="MS Mincho"/>
          <w:sz w:val="24"/>
          <w:szCs w:val="24"/>
        </w:rPr>
        <w:t>As an institution for socialization, education exists to promote social identities or ideas and to maintain social boundaries (Budd, 2009).</w:t>
      </w:r>
    </w:p>
    <w:p w14:paraId="4F19544C" w14:textId="7E9BAE0A" w:rsidR="00DB4894" w:rsidRPr="005F489B" w:rsidRDefault="00DB4894" w:rsidP="00DB4894">
      <w:pPr>
        <w:widowControl w:val="0"/>
        <w:autoSpaceDE w:val="0"/>
        <w:autoSpaceDN w:val="0"/>
        <w:adjustRightInd w:val="0"/>
        <w:spacing w:line="480" w:lineRule="auto"/>
        <w:rPr>
          <w:rFonts w:eastAsia="MS Mincho"/>
          <w:sz w:val="24"/>
          <w:szCs w:val="24"/>
        </w:rPr>
      </w:pPr>
      <w:r w:rsidRPr="005F489B">
        <w:rPr>
          <w:rFonts w:eastAsia="MS Mincho"/>
          <w:sz w:val="24"/>
          <w:szCs w:val="24"/>
        </w:rPr>
        <w:tab/>
      </w:r>
      <w:r w:rsidR="0051125C">
        <w:rPr>
          <w:rFonts w:eastAsia="MS Mincho"/>
          <w:iCs/>
          <w:sz w:val="24"/>
          <w:szCs w:val="24"/>
        </w:rPr>
        <w:t xml:space="preserve">The </w:t>
      </w:r>
      <w:r w:rsidRPr="005F489B">
        <w:rPr>
          <w:rFonts w:eastAsia="MS Mincho"/>
          <w:sz w:val="24"/>
          <w:szCs w:val="24"/>
        </w:rPr>
        <w:t>a</w:t>
      </w:r>
      <w:r w:rsidR="00AD7F83">
        <w:rPr>
          <w:rFonts w:eastAsia="MS Mincho"/>
          <w:sz w:val="24"/>
          <w:szCs w:val="24"/>
        </w:rPr>
        <w:t xml:space="preserve">utobiographical </w:t>
      </w:r>
      <w:r w:rsidR="0051125C">
        <w:rPr>
          <w:rFonts w:eastAsia="MS Mincho"/>
          <w:sz w:val="24"/>
          <w:szCs w:val="24"/>
        </w:rPr>
        <w:t xml:space="preserve">work by </w:t>
      </w:r>
      <w:r w:rsidR="00AD7F83">
        <w:rPr>
          <w:rFonts w:eastAsia="MS Mincho"/>
          <w:sz w:val="24"/>
          <w:szCs w:val="24"/>
        </w:rPr>
        <w:t>Davis, J</w:t>
      </w:r>
      <w:r w:rsidR="0051125C">
        <w:rPr>
          <w:rFonts w:eastAsia="MS Mincho"/>
          <w:sz w:val="24"/>
          <w:szCs w:val="24"/>
        </w:rPr>
        <w:t>enkins and Hunt (2002)</w:t>
      </w:r>
      <w:r w:rsidRPr="005F489B">
        <w:rPr>
          <w:rFonts w:eastAsia="MS Mincho"/>
          <w:sz w:val="24"/>
          <w:szCs w:val="24"/>
        </w:rPr>
        <w:t xml:space="preserve"> takes a unique </w:t>
      </w:r>
      <w:r w:rsidRPr="005F489B">
        <w:rPr>
          <w:rFonts w:eastAsia="MS Mincho"/>
          <w:sz w:val="24"/>
          <w:szCs w:val="24"/>
        </w:rPr>
        <w:lastRenderedPageBreak/>
        <w:t xml:space="preserve">view on educational attainment as a source of community building. </w:t>
      </w:r>
      <w:r w:rsidR="009C5021" w:rsidRPr="005F489B">
        <w:rPr>
          <w:rFonts w:eastAsia="MS Mincho"/>
          <w:sz w:val="24"/>
          <w:szCs w:val="24"/>
        </w:rPr>
        <w:t xml:space="preserve"> </w:t>
      </w:r>
      <w:r w:rsidRPr="005F489B">
        <w:rPr>
          <w:rFonts w:eastAsia="MS Mincho"/>
          <w:sz w:val="24"/>
          <w:szCs w:val="24"/>
        </w:rPr>
        <w:t>The three a</w:t>
      </w:r>
      <w:r w:rsidR="0051125C">
        <w:rPr>
          <w:rFonts w:eastAsia="MS Mincho"/>
          <w:sz w:val="24"/>
          <w:szCs w:val="24"/>
        </w:rPr>
        <w:t>uthors mak</w:t>
      </w:r>
      <w:r w:rsidRPr="005F489B">
        <w:rPr>
          <w:rFonts w:eastAsia="MS Mincho"/>
          <w:sz w:val="24"/>
          <w:szCs w:val="24"/>
        </w:rPr>
        <w:t xml:space="preserve">e a pact with one another to achieve a level of education higher than typical of their neighborhood. </w:t>
      </w:r>
      <w:r w:rsidR="009C5021" w:rsidRPr="005F489B">
        <w:rPr>
          <w:rFonts w:eastAsia="MS Mincho"/>
          <w:sz w:val="24"/>
          <w:szCs w:val="24"/>
        </w:rPr>
        <w:t xml:space="preserve"> </w:t>
      </w:r>
      <w:r w:rsidR="0051125C">
        <w:rPr>
          <w:rFonts w:eastAsia="MS Mincho"/>
          <w:sz w:val="24"/>
          <w:szCs w:val="24"/>
        </w:rPr>
        <w:t>Each of the young men i</w:t>
      </w:r>
      <w:r w:rsidRPr="005F489B">
        <w:rPr>
          <w:rFonts w:eastAsia="MS Mincho"/>
          <w:sz w:val="24"/>
          <w:szCs w:val="24"/>
        </w:rPr>
        <w:t xml:space="preserve">s able to achieve their goal of becoming a medical doctor. </w:t>
      </w:r>
      <w:r w:rsidR="009C5021" w:rsidRPr="005F489B">
        <w:rPr>
          <w:rFonts w:eastAsia="MS Mincho"/>
          <w:sz w:val="24"/>
          <w:szCs w:val="24"/>
        </w:rPr>
        <w:t xml:space="preserve"> </w:t>
      </w:r>
      <w:r w:rsidR="0051125C">
        <w:rPr>
          <w:rFonts w:eastAsia="MS Mincho"/>
          <w:iCs/>
          <w:sz w:val="24"/>
          <w:szCs w:val="24"/>
        </w:rPr>
        <w:t xml:space="preserve">Their autobiography </w:t>
      </w:r>
      <w:r w:rsidRPr="005F489B">
        <w:rPr>
          <w:rFonts w:eastAsia="MS Mincho"/>
          <w:sz w:val="24"/>
          <w:szCs w:val="24"/>
        </w:rPr>
        <w:t xml:space="preserve">situates educational attainment as a form of identity development. </w:t>
      </w:r>
      <w:r w:rsidR="009C5021" w:rsidRPr="005F489B">
        <w:rPr>
          <w:rFonts w:eastAsia="MS Mincho"/>
          <w:sz w:val="24"/>
          <w:szCs w:val="24"/>
        </w:rPr>
        <w:t xml:space="preserve"> </w:t>
      </w:r>
      <w:r w:rsidR="0051125C">
        <w:rPr>
          <w:rFonts w:eastAsia="MS Mincho"/>
          <w:sz w:val="24"/>
          <w:szCs w:val="24"/>
        </w:rPr>
        <w:t>The authors define</w:t>
      </w:r>
      <w:r w:rsidRPr="005F489B">
        <w:rPr>
          <w:rFonts w:eastAsia="MS Mincho"/>
          <w:sz w:val="24"/>
          <w:szCs w:val="24"/>
        </w:rPr>
        <w:t xml:space="preserve"> themselves in relation to their desire </w:t>
      </w:r>
      <w:r w:rsidR="0051125C" w:rsidRPr="005F489B">
        <w:rPr>
          <w:rFonts w:eastAsia="MS Mincho"/>
          <w:sz w:val="24"/>
          <w:szCs w:val="24"/>
        </w:rPr>
        <w:t>for knowledge and attainment of credentials</w:t>
      </w:r>
      <w:r w:rsidR="0051125C">
        <w:rPr>
          <w:rFonts w:eastAsia="MS Mincho"/>
          <w:sz w:val="24"/>
          <w:szCs w:val="24"/>
        </w:rPr>
        <w:t>. For them, education i</w:t>
      </w:r>
      <w:r w:rsidRPr="005F489B">
        <w:rPr>
          <w:rFonts w:eastAsia="MS Mincho"/>
          <w:sz w:val="24"/>
          <w:szCs w:val="24"/>
        </w:rPr>
        <w:t>s valuable in social terms.</w:t>
      </w:r>
      <w:r w:rsidR="009C5021" w:rsidRPr="005F489B">
        <w:rPr>
          <w:rFonts w:eastAsia="MS Mincho"/>
          <w:sz w:val="24"/>
          <w:szCs w:val="24"/>
        </w:rPr>
        <w:t xml:space="preserve"> </w:t>
      </w:r>
      <w:r w:rsidR="0051125C">
        <w:rPr>
          <w:rFonts w:eastAsia="MS Mincho"/>
          <w:sz w:val="24"/>
          <w:szCs w:val="24"/>
        </w:rPr>
        <w:t xml:space="preserve"> While they value</w:t>
      </w:r>
      <w:r w:rsidRPr="005F489B">
        <w:rPr>
          <w:rFonts w:eastAsia="MS Mincho"/>
          <w:sz w:val="24"/>
          <w:szCs w:val="24"/>
        </w:rPr>
        <w:t xml:space="preserve"> the outside benefits associated with becoming docto</w:t>
      </w:r>
      <w:r w:rsidR="0051125C">
        <w:rPr>
          <w:rFonts w:eastAsia="MS Mincho"/>
          <w:sz w:val="24"/>
          <w:szCs w:val="24"/>
        </w:rPr>
        <w:t>rs, their primary motivations a</w:t>
      </w:r>
      <w:r w:rsidRPr="005F489B">
        <w:rPr>
          <w:rFonts w:eastAsia="MS Mincho"/>
          <w:sz w:val="24"/>
          <w:szCs w:val="24"/>
        </w:rPr>
        <w:t>re not economic (Davis, Jenkins, &amp; Hunt, 2002).</w:t>
      </w:r>
    </w:p>
    <w:p w14:paraId="19C3C08D" w14:textId="2EF17F0E" w:rsidR="00DB4894" w:rsidRPr="005F489B" w:rsidRDefault="00B71318" w:rsidP="00DB4894">
      <w:pPr>
        <w:widowControl w:val="0"/>
        <w:autoSpaceDE w:val="0"/>
        <w:autoSpaceDN w:val="0"/>
        <w:adjustRightInd w:val="0"/>
        <w:spacing w:line="480" w:lineRule="auto"/>
        <w:rPr>
          <w:rFonts w:eastAsia="MS Mincho"/>
          <w:sz w:val="24"/>
          <w:szCs w:val="24"/>
        </w:rPr>
      </w:pPr>
      <w:r>
        <w:rPr>
          <w:rFonts w:eastAsia="MS Mincho"/>
          <w:sz w:val="24"/>
          <w:szCs w:val="24"/>
        </w:rPr>
        <w:tab/>
        <w:t>Kahlenberg (2010) evaluates</w:t>
      </w:r>
      <w:r w:rsidR="00DB4894" w:rsidRPr="005F489B">
        <w:rPr>
          <w:rFonts w:eastAsia="MS Mincho"/>
          <w:sz w:val="24"/>
          <w:szCs w:val="24"/>
        </w:rPr>
        <w:t xml:space="preserve"> the impact of race on life course issues in his </w:t>
      </w:r>
      <w:r>
        <w:rPr>
          <w:rFonts w:eastAsia="MS Mincho"/>
          <w:sz w:val="24"/>
          <w:szCs w:val="24"/>
        </w:rPr>
        <w:t>research</w:t>
      </w:r>
      <w:r w:rsidR="009C5021" w:rsidRPr="005F489B">
        <w:rPr>
          <w:rFonts w:eastAsia="MS Mincho"/>
          <w:i/>
          <w:sz w:val="24"/>
          <w:szCs w:val="24"/>
        </w:rPr>
        <w:t xml:space="preserve"> </w:t>
      </w:r>
      <w:r>
        <w:rPr>
          <w:rFonts w:eastAsia="MS Mincho"/>
          <w:sz w:val="24"/>
          <w:szCs w:val="24"/>
        </w:rPr>
        <w:t xml:space="preserve">and </w:t>
      </w:r>
      <w:r w:rsidR="00DB4894" w:rsidRPr="005F489B">
        <w:rPr>
          <w:rFonts w:eastAsia="MS Mincho"/>
          <w:sz w:val="24"/>
          <w:szCs w:val="24"/>
        </w:rPr>
        <w:t xml:space="preserve">examines issues that influence life trajectory. </w:t>
      </w:r>
      <w:r w:rsidR="009C5021" w:rsidRPr="005F489B">
        <w:rPr>
          <w:rFonts w:eastAsia="MS Mincho"/>
          <w:sz w:val="24"/>
          <w:szCs w:val="24"/>
        </w:rPr>
        <w:t xml:space="preserve"> </w:t>
      </w:r>
      <w:r w:rsidR="00DB4894" w:rsidRPr="005F489B">
        <w:rPr>
          <w:rFonts w:eastAsia="MS Mincho"/>
          <w:sz w:val="24"/>
          <w:szCs w:val="24"/>
        </w:rPr>
        <w:t xml:space="preserve">He </w:t>
      </w:r>
      <w:r>
        <w:rPr>
          <w:rFonts w:eastAsia="MS Mincho"/>
          <w:sz w:val="24"/>
          <w:szCs w:val="24"/>
        </w:rPr>
        <w:t xml:space="preserve">identifies </w:t>
      </w:r>
      <w:r w:rsidR="00DB4894" w:rsidRPr="005F489B">
        <w:rPr>
          <w:rFonts w:eastAsia="MS Mincho"/>
          <w:sz w:val="24"/>
          <w:szCs w:val="24"/>
        </w:rPr>
        <w:t xml:space="preserve">that race and gender continue to have social significance. Racial oppression and social disparity </w:t>
      </w:r>
      <w:r>
        <w:rPr>
          <w:rFonts w:eastAsia="MS Mincho"/>
          <w:sz w:val="24"/>
          <w:szCs w:val="24"/>
        </w:rPr>
        <w:t>results</w:t>
      </w:r>
      <w:r w:rsidR="00DB4894" w:rsidRPr="005F489B">
        <w:rPr>
          <w:rFonts w:eastAsia="MS Mincho"/>
          <w:sz w:val="24"/>
          <w:szCs w:val="24"/>
        </w:rPr>
        <w:t xml:space="preserve"> in a widening gap in educational att</w:t>
      </w:r>
      <w:r w:rsidR="00396545">
        <w:rPr>
          <w:rFonts w:eastAsia="MS Mincho"/>
          <w:sz w:val="24"/>
          <w:szCs w:val="24"/>
        </w:rPr>
        <w:t>ainment (Kahlenberg, 2010</w:t>
      </w:r>
      <w:r w:rsidR="00DB4894" w:rsidRPr="005F489B">
        <w:rPr>
          <w:rFonts w:eastAsia="MS Mincho"/>
          <w:sz w:val="24"/>
          <w:szCs w:val="24"/>
        </w:rPr>
        <w:t xml:space="preserve">. </w:t>
      </w:r>
      <w:r w:rsidR="009C5021" w:rsidRPr="005F489B">
        <w:rPr>
          <w:rFonts w:eastAsia="MS Mincho"/>
          <w:sz w:val="24"/>
          <w:szCs w:val="24"/>
        </w:rPr>
        <w:t xml:space="preserve"> </w:t>
      </w:r>
      <w:r w:rsidR="00DB4894" w:rsidRPr="005F489B">
        <w:rPr>
          <w:rFonts w:eastAsia="MS Mincho"/>
          <w:sz w:val="24"/>
          <w:szCs w:val="24"/>
        </w:rPr>
        <w:t xml:space="preserve">The presence of social privilege is an important framework for understanding the social purpose of </w:t>
      </w:r>
      <w:r w:rsidR="00F01F50">
        <w:rPr>
          <w:rFonts w:eastAsia="MS Mincho"/>
          <w:sz w:val="24"/>
          <w:szCs w:val="24"/>
        </w:rPr>
        <w:t>education for working-</w:t>
      </w:r>
      <w:r w:rsidR="00DB4894" w:rsidRPr="005F489B">
        <w:rPr>
          <w:rFonts w:eastAsia="MS Mincho"/>
          <w:sz w:val="24"/>
          <w:szCs w:val="24"/>
        </w:rPr>
        <w:t>class women.</w:t>
      </w:r>
    </w:p>
    <w:p w14:paraId="05BEAC01" w14:textId="77777777" w:rsidR="00DB4894" w:rsidRPr="005F489B" w:rsidRDefault="00DB4894" w:rsidP="00DB4894">
      <w:pPr>
        <w:spacing w:after="200" w:line="276" w:lineRule="auto"/>
        <w:rPr>
          <w:rFonts w:eastAsia="Calibri"/>
          <w:b/>
          <w:sz w:val="24"/>
          <w:szCs w:val="24"/>
        </w:rPr>
      </w:pPr>
      <w:r w:rsidRPr="005F489B">
        <w:rPr>
          <w:rFonts w:eastAsia="Calibri"/>
          <w:b/>
          <w:sz w:val="24"/>
          <w:szCs w:val="24"/>
        </w:rPr>
        <w:t>Rules and Roles of Fe</w:t>
      </w:r>
      <w:r w:rsidRPr="00FE5B20">
        <w:rPr>
          <w:rFonts w:eastAsia="Calibri"/>
          <w:b/>
          <w:sz w:val="24"/>
          <w:szCs w:val="24"/>
        </w:rPr>
        <w:t>mininity</w:t>
      </w:r>
    </w:p>
    <w:p w14:paraId="500E6C23" w14:textId="69654B21" w:rsidR="00A0694A" w:rsidRDefault="00DB4894" w:rsidP="00AD7F83">
      <w:pPr>
        <w:spacing w:line="480" w:lineRule="auto"/>
        <w:ind w:firstLine="720"/>
        <w:rPr>
          <w:rFonts w:eastAsia="Calibri"/>
          <w:sz w:val="24"/>
          <w:szCs w:val="24"/>
        </w:rPr>
      </w:pPr>
      <w:r w:rsidRPr="005F489B">
        <w:rPr>
          <w:rFonts w:eastAsia="Calibri"/>
          <w:sz w:val="24"/>
          <w:szCs w:val="24"/>
        </w:rPr>
        <w:t xml:space="preserve">Understanding the changes of the place of women and their connection to social change and perception within the public sphere is particularly important to </w:t>
      </w:r>
      <w:r w:rsidR="00FE5B20">
        <w:rPr>
          <w:rFonts w:eastAsia="Calibri"/>
          <w:sz w:val="24"/>
          <w:szCs w:val="24"/>
        </w:rPr>
        <w:t xml:space="preserve">this </w:t>
      </w:r>
      <w:r w:rsidR="00B610CD">
        <w:rPr>
          <w:rFonts w:eastAsia="Calibri"/>
          <w:sz w:val="24"/>
          <w:szCs w:val="24"/>
        </w:rPr>
        <w:t>study since</w:t>
      </w:r>
      <w:r w:rsidRPr="005F489B">
        <w:rPr>
          <w:rFonts w:eastAsia="Calibri"/>
          <w:sz w:val="24"/>
          <w:szCs w:val="24"/>
        </w:rPr>
        <w:t xml:space="preserve"> it could potentially offer an exp</w:t>
      </w:r>
      <w:r w:rsidR="00FE5B20">
        <w:rPr>
          <w:rFonts w:eastAsia="Calibri"/>
          <w:sz w:val="24"/>
          <w:szCs w:val="24"/>
        </w:rPr>
        <w:t xml:space="preserve">lanation for the occurrence of </w:t>
      </w:r>
      <w:r w:rsidR="00FE5B20" w:rsidRPr="00FE5B20">
        <w:rPr>
          <w:rFonts w:eastAsia="Calibri"/>
          <w:i/>
          <w:iCs/>
          <w:sz w:val="24"/>
          <w:szCs w:val="24"/>
        </w:rPr>
        <w:t>unused</w:t>
      </w:r>
      <w:r w:rsidRPr="005F489B">
        <w:rPr>
          <w:rFonts w:eastAsia="Calibri"/>
          <w:sz w:val="24"/>
          <w:szCs w:val="24"/>
        </w:rPr>
        <w:t xml:space="preserve"> educational attainment. </w:t>
      </w:r>
      <w:r w:rsidR="009C5021" w:rsidRPr="005F489B">
        <w:rPr>
          <w:rFonts w:eastAsia="Calibri"/>
          <w:sz w:val="24"/>
          <w:szCs w:val="24"/>
        </w:rPr>
        <w:t xml:space="preserve"> </w:t>
      </w:r>
      <w:r w:rsidRPr="005F489B">
        <w:rPr>
          <w:rFonts w:eastAsia="Calibri"/>
          <w:sz w:val="24"/>
          <w:szCs w:val="24"/>
        </w:rPr>
        <w:t>The social atmosphere which surrounds the women who have attained an education provide</w:t>
      </w:r>
      <w:r w:rsidR="00FE5B20">
        <w:rPr>
          <w:rFonts w:eastAsia="Calibri"/>
          <w:sz w:val="24"/>
          <w:szCs w:val="24"/>
        </w:rPr>
        <w:t>s</w:t>
      </w:r>
      <w:r w:rsidRPr="005F489B">
        <w:rPr>
          <w:rFonts w:eastAsia="Calibri"/>
          <w:sz w:val="24"/>
          <w:szCs w:val="24"/>
        </w:rPr>
        <w:t xml:space="preserve"> limitations both visible and invisible </w:t>
      </w:r>
      <w:r w:rsidR="00FE5B20">
        <w:rPr>
          <w:rFonts w:eastAsia="Calibri"/>
          <w:sz w:val="24"/>
          <w:szCs w:val="24"/>
        </w:rPr>
        <w:t>in shaping</w:t>
      </w:r>
      <w:r w:rsidRPr="005F489B">
        <w:rPr>
          <w:rFonts w:eastAsia="Calibri"/>
          <w:sz w:val="24"/>
          <w:szCs w:val="24"/>
        </w:rPr>
        <w:t xml:space="preserve"> their choice</w:t>
      </w:r>
      <w:r w:rsidR="00FE5B20">
        <w:rPr>
          <w:rFonts w:eastAsia="Calibri"/>
          <w:sz w:val="24"/>
          <w:szCs w:val="24"/>
        </w:rPr>
        <w:t>s</w:t>
      </w:r>
      <w:r w:rsidRPr="005F489B">
        <w:rPr>
          <w:rFonts w:eastAsia="Calibri"/>
          <w:sz w:val="24"/>
          <w:szCs w:val="24"/>
        </w:rPr>
        <w:t xml:space="preserve"> (Sheilds,</w:t>
      </w:r>
      <w:r w:rsidR="009C5021" w:rsidRPr="005F489B">
        <w:rPr>
          <w:rFonts w:eastAsia="Calibri"/>
          <w:sz w:val="24"/>
          <w:szCs w:val="24"/>
        </w:rPr>
        <w:t xml:space="preserve"> </w:t>
      </w:r>
      <w:r w:rsidRPr="005F489B">
        <w:rPr>
          <w:rFonts w:eastAsia="Calibri"/>
          <w:sz w:val="24"/>
          <w:szCs w:val="24"/>
        </w:rPr>
        <w:t>2015)</w:t>
      </w:r>
      <w:r w:rsidR="009C5021" w:rsidRPr="005F489B">
        <w:rPr>
          <w:rFonts w:eastAsia="Calibri"/>
          <w:sz w:val="24"/>
          <w:szCs w:val="24"/>
        </w:rPr>
        <w:t xml:space="preserve">. </w:t>
      </w:r>
      <w:r w:rsidRPr="005F489B">
        <w:rPr>
          <w:rFonts w:eastAsia="Calibri"/>
          <w:sz w:val="24"/>
          <w:szCs w:val="24"/>
        </w:rPr>
        <w:t xml:space="preserve"> The roles of women have changed significantly over time.</w:t>
      </w:r>
      <w:r w:rsidR="009C5021" w:rsidRPr="005F489B">
        <w:rPr>
          <w:rFonts w:eastAsia="Calibri"/>
          <w:sz w:val="24"/>
          <w:szCs w:val="24"/>
        </w:rPr>
        <w:t xml:space="preserve"> </w:t>
      </w:r>
      <w:r w:rsidR="00AD7F83">
        <w:rPr>
          <w:rFonts w:eastAsia="Calibri"/>
          <w:sz w:val="24"/>
          <w:szCs w:val="24"/>
        </w:rPr>
        <w:t xml:space="preserve"> </w:t>
      </w:r>
      <w:r w:rsidR="00A0694A">
        <w:rPr>
          <w:rFonts w:eastAsia="Calibri"/>
          <w:sz w:val="24"/>
          <w:szCs w:val="24"/>
        </w:rPr>
        <w:t xml:space="preserve">Historically, </w:t>
      </w:r>
      <w:r w:rsidR="00AD7F83">
        <w:rPr>
          <w:rFonts w:eastAsia="Calibri"/>
          <w:sz w:val="24"/>
          <w:szCs w:val="24"/>
        </w:rPr>
        <w:t>w</w:t>
      </w:r>
      <w:r w:rsidR="00A0694A">
        <w:rPr>
          <w:rFonts w:eastAsia="Calibri"/>
          <w:sz w:val="24"/>
          <w:szCs w:val="24"/>
        </w:rPr>
        <w:t>omen a</w:t>
      </w:r>
      <w:r w:rsidRPr="005F489B">
        <w:rPr>
          <w:rFonts w:eastAsia="Calibri"/>
          <w:sz w:val="24"/>
          <w:szCs w:val="24"/>
        </w:rPr>
        <w:t xml:space="preserve">re not seen as full citizens. </w:t>
      </w:r>
      <w:r w:rsidR="009C5021" w:rsidRPr="005F489B">
        <w:rPr>
          <w:rFonts w:eastAsia="Calibri"/>
          <w:sz w:val="24"/>
          <w:szCs w:val="24"/>
        </w:rPr>
        <w:t xml:space="preserve"> </w:t>
      </w:r>
      <w:r w:rsidRPr="005F489B">
        <w:rPr>
          <w:rFonts w:eastAsia="Calibri"/>
          <w:sz w:val="24"/>
          <w:szCs w:val="24"/>
        </w:rPr>
        <w:t>Their ach</w:t>
      </w:r>
      <w:r w:rsidR="00A0694A">
        <w:rPr>
          <w:rFonts w:eastAsia="Calibri"/>
          <w:sz w:val="24"/>
          <w:szCs w:val="24"/>
        </w:rPr>
        <w:t>ievements and accomplishments a</w:t>
      </w:r>
      <w:r w:rsidRPr="005F489B">
        <w:rPr>
          <w:rFonts w:eastAsia="Calibri"/>
          <w:sz w:val="24"/>
          <w:szCs w:val="24"/>
        </w:rPr>
        <w:t xml:space="preserve">re attributed to their husbands. </w:t>
      </w:r>
      <w:r w:rsidR="009C5021" w:rsidRPr="005F489B">
        <w:rPr>
          <w:rFonts w:eastAsia="Calibri"/>
          <w:sz w:val="24"/>
          <w:szCs w:val="24"/>
        </w:rPr>
        <w:t xml:space="preserve"> </w:t>
      </w:r>
      <w:r w:rsidRPr="005F489B">
        <w:rPr>
          <w:rFonts w:eastAsia="Calibri"/>
          <w:sz w:val="24"/>
          <w:szCs w:val="24"/>
        </w:rPr>
        <w:t>Any socia</w:t>
      </w:r>
      <w:r w:rsidR="00A0694A">
        <w:rPr>
          <w:rFonts w:eastAsia="Calibri"/>
          <w:sz w:val="24"/>
          <w:szCs w:val="24"/>
        </w:rPr>
        <w:t>l privilege or responsibility i</w:t>
      </w:r>
      <w:r w:rsidRPr="005F489B">
        <w:rPr>
          <w:rFonts w:eastAsia="Calibri"/>
          <w:sz w:val="24"/>
          <w:szCs w:val="24"/>
        </w:rPr>
        <w:t>s trickled down to women through the station of their husband.</w:t>
      </w:r>
      <w:r w:rsidR="009C5021" w:rsidRPr="005F489B">
        <w:rPr>
          <w:rFonts w:eastAsia="Calibri"/>
          <w:sz w:val="24"/>
          <w:szCs w:val="24"/>
        </w:rPr>
        <w:t xml:space="preserve"> </w:t>
      </w:r>
      <w:r w:rsidR="00A0694A">
        <w:rPr>
          <w:rFonts w:eastAsia="Calibri"/>
          <w:sz w:val="24"/>
          <w:szCs w:val="24"/>
        </w:rPr>
        <w:t xml:space="preserve"> Elite women fare</w:t>
      </w:r>
      <w:r w:rsidRPr="005F489B">
        <w:rPr>
          <w:rFonts w:eastAsia="Calibri"/>
          <w:sz w:val="24"/>
          <w:szCs w:val="24"/>
        </w:rPr>
        <w:t xml:space="preserve"> better </w:t>
      </w:r>
      <w:r w:rsidRPr="005F489B">
        <w:rPr>
          <w:rFonts w:eastAsia="Calibri"/>
          <w:sz w:val="24"/>
          <w:szCs w:val="24"/>
        </w:rPr>
        <w:lastRenderedPageBreak/>
        <w:t>in the public sphere than wo</w:t>
      </w:r>
      <w:r w:rsidR="00A0694A">
        <w:rPr>
          <w:rFonts w:eastAsia="Calibri"/>
          <w:sz w:val="24"/>
          <w:szCs w:val="24"/>
        </w:rPr>
        <w:t>men who a</w:t>
      </w:r>
      <w:r w:rsidRPr="005F489B">
        <w:rPr>
          <w:rFonts w:eastAsia="Calibri"/>
          <w:sz w:val="24"/>
          <w:szCs w:val="24"/>
        </w:rPr>
        <w:t xml:space="preserve">re of a lower station. </w:t>
      </w:r>
      <w:r w:rsidR="009C5021" w:rsidRPr="005F489B">
        <w:rPr>
          <w:rFonts w:eastAsia="Calibri"/>
          <w:sz w:val="24"/>
          <w:szCs w:val="24"/>
        </w:rPr>
        <w:t xml:space="preserve"> </w:t>
      </w:r>
      <w:r w:rsidR="00A0694A">
        <w:rPr>
          <w:rFonts w:eastAsia="Calibri"/>
          <w:sz w:val="24"/>
          <w:szCs w:val="24"/>
        </w:rPr>
        <w:t>Those elite women benefit</w:t>
      </w:r>
      <w:r w:rsidRPr="005F489B">
        <w:rPr>
          <w:rFonts w:eastAsia="Calibri"/>
          <w:sz w:val="24"/>
          <w:szCs w:val="24"/>
        </w:rPr>
        <w:t xml:space="preserve"> from the power, prestige and often the wealth held by their husbands. </w:t>
      </w:r>
      <w:r w:rsidR="009C5021" w:rsidRPr="005F489B">
        <w:rPr>
          <w:rFonts w:eastAsia="Calibri"/>
          <w:sz w:val="24"/>
          <w:szCs w:val="24"/>
        </w:rPr>
        <w:t xml:space="preserve"> </w:t>
      </w:r>
      <w:r w:rsidR="00A0694A">
        <w:rPr>
          <w:rFonts w:eastAsia="Calibri"/>
          <w:sz w:val="24"/>
          <w:szCs w:val="24"/>
        </w:rPr>
        <w:t>Elite women often ho</w:t>
      </w:r>
      <w:r w:rsidRPr="005F489B">
        <w:rPr>
          <w:rFonts w:eastAsia="Calibri"/>
          <w:sz w:val="24"/>
          <w:szCs w:val="24"/>
        </w:rPr>
        <w:t>ld</w:t>
      </w:r>
      <w:r w:rsidR="00A0694A">
        <w:rPr>
          <w:rFonts w:eastAsia="Calibri"/>
          <w:sz w:val="24"/>
          <w:szCs w:val="24"/>
        </w:rPr>
        <w:t xml:space="preserve"> a great deal more power than i</w:t>
      </w:r>
      <w:r w:rsidRPr="005F489B">
        <w:rPr>
          <w:rFonts w:eastAsia="Calibri"/>
          <w:sz w:val="24"/>
          <w:szCs w:val="24"/>
        </w:rPr>
        <w:t xml:space="preserve">s attributed to them. </w:t>
      </w:r>
      <w:r w:rsidR="009C5021" w:rsidRPr="005F489B">
        <w:rPr>
          <w:rFonts w:eastAsia="Calibri"/>
          <w:sz w:val="24"/>
          <w:szCs w:val="24"/>
        </w:rPr>
        <w:t xml:space="preserve"> </w:t>
      </w:r>
      <w:r w:rsidR="00A0694A">
        <w:rPr>
          <w:rFonts w:eastAsia="Calibri"/>
          <w:sz w:val="24"/>
          <w:szCs w:val="24"/>
        </w:rPr>
        <w:t xml:space="preserve">For example, </w:t>
      </w:r>
      <w:r w:rsidRPr="005F489B">
        <w:rPr>
          <w:rFonts w:eastAsia="Calibri"/>
          <w:sz w:val="24"/>
          <w:szCs w:val="24"/>
        </w:rPr>
        <w:t xml:space="preserve">Martha </w:t>
      </w:r>
      <w:r w:rsidR="00A0694A">
        <w:rPr>
          <w:rFonts w:eastAsia="Calibri"/>
          <w:sz w:val="24"/>
          <w:szCs w:val="24"/>
        </w:rPr>
        <w:t>Custis Washington was</w:t>
      </w:r>
      <w:r w:rsidRPr="005F489B">
        <w:rPr>
          <w:rFonts w:eastAsia="Calibri"/>
          <w:sz w:val="24"/>
          <w:szCs w:val="24"/>
        </w:rPr>
        <w:t xml:space="preserve"> able to accomplish a gr</w:t>
      </w:r>
      <w:r w:rsidR="00AD7F83">
        <w:rPr>
          <w:rFonts w:eastAsia="Calibri"/>
          <w:sz w:val="24"/>
          <w:szCs w:val="24"/>
        </w:rPr>
        <w:t xml:space="preserve">eat deal. </w:t>
      </w:r>
      <w:r w:rsidRPr="005F489B">
        <w:rPr>
          <w:rFonts w:eastAsia="Calibri"/>
          <w:sz w:val="24"/>
          <w:szCs w:val="24"/>
        </w:rPr>
        <w:t>Washington often held social gatherings referred to as the Republican Court which were essentially a means of advocacy for political change hidden through</w:t>
      </w:r>
      <w:r w:rsidR="00A0694A">
        <w:rPr>
          <w:rFonts w:eastAsia="Calibri"/>
          <w:sz w:val="24"/>
          <w:szCs w:val="24"/>
        </w:rPr>
        <w:t xml:space="preserve"> the guise of socialization. </w:t>
      </w:r>
      <w:r w:rsidRPr="005F489B">
        <w:rPr>
          <w:rFonts w:eastAsia="Calibri"/>
          <w:sz w:val="24"/>
          <w:szCs w:val="24"/>
        </w:rPr>
        <w:t xml:space="preserve">Social expectations and definitions were able to be altered, pushed and broken by elite women during this time. </w:t>
      </w:r>
      <w:r w:rsidR="009C5021" w:rsidRPr="005F489B">
        <w:rPr>
          <w:rFonts w:eastAsia="Calibri"/>
          <w:sz w:val="24"/>
          <w:szCs w:val="24"/>
        </w:rPr>
        <w:t xml:space="preserve"> </w:t>
      </w:r>
    </w:p>
    <w:p w14:paraId="5B4B5F79" w14:textId="77777777" w:rsidR="00A0694A" w:rsidRDefault="00DB4894" w:rsidP="00AD7F83">
      <w:pPr>
        <w:spacing w:line="480" w:lineRule="auto"/>
        <w:ind w:firstLine="720"/>
        <w:rPr>
          <w:rFonts w:eastAsia="Calibri"/>
          <w:sz w:val="24"/>
          <w:szCs w:val="24"/>
        </w:rPr>
      </w:pPr>
      <w:r w:rsidRPr="005F489B">
        <w:rPr>
          <w:rFonts w:eastAsia="Calibri"/>
          <w:sz w:val="24"/>
          <w:szCs w:val="24"/>
        </w:rPr>
        <w:t>While women</w:t>
      </w:r>
      <w:r w:rsidR="00A0694A">
        <w:rPr>
          <w:rFonts w:eastAsia="Calibri"/>
          <w:sz w:val="24"/>
          <w:szCs w:val="24"/>
        </w:rPr>
        <w:t xml:space="preserve"> without significant position a</w:t>
      </w:r>
      <w:r w:rsidRPr="005F489B">
        <w:rPr>
          <w:rFonts w:eastAsia="Calibri"/>
          <w:sz w:val="24"/>
          <w:szCs w:val="24"/>
        </w:rPr>
        <w:t>re often unable to defend their beliefs or voic</w:t>
      </w:r>
      <w:r w:rsidR="00A0694A">
        <w:rPr>
          <w:rFonts w:eastAsia="Calibri"/>
          <w:sz w:val="24"/>
          <w:szCs w:val="24"/>
        </w:rPr>
        <w:t>e their opinions, elite women a</w:t>
      </w:r>
      <w:r w:rsidRPr="005F489B">
        <w:rPr>
          <w:rFonts w:eastAsia="Calibri"/>
          <w:sz w:val="24"/>
          <w:szCs w:val="24"/>
        </w:rPr>
        <w:t>re able</w:t>
      </w:r>
      <w:r w:rsidR="00A0694A">
        <w:rPr>
          <w:rFonts w:eastAsia="Calibri"/>
          <w:sz w:val="24"/>
          <w:szCs w:val="24"/>
        </w:rPr>
        <w:t xml:space="preserve"> to create change, even if it i</w:t>
      </w:r>
      <w:r w:rsidRPr="005F489B">
        <w:rPr>
          <w:rFonts w:eastAsia="Calibri"/>
          <w:sz w:val="24"/>
          <w:szCs w:val="24"/>
        </w:rPr>
        <w:t xml:space="preserve">s </w:t>
      </w:r>
      <w:r w:rsidR="00A0694A">
        <w:rPr>
          <w:rFonts w:eastAsia="Calibri"/>
          <w:sz w:val="24"/>
          <w:szCs w:val="24"/>
        </w:rPr>
        <w:t xml:space="preserve">achieved </w:t>
      </w:r>
      <w:r w:rsidRPr="005F489B">
        <w:rPr>
          <w:rFonts w:eastAsia="Calibri"/>
          <w:sz w:val="24"/>
          <w:szCs w:val="24"/>
        </w:rPr>
        <w:t>through the agency of their husbands.</w:t>
      </w:r>
      <w:r w:rsidR="009C5021" w:rsidRPr="005F489B">
        <w:rPr>
          <w:rFonts w:eastAsia="Calibri"/>
          <w:sz w:val="24"/>
          <w:szCs w:val="24"/>
        </w:rPr>
        <w:t xml:space="preserve"> </w:t>
      </w:r>
      <w:r w:rsidRPr="005F489B">
        <w:rPr>
          <w:rFonts w:eastAsia="Calibri"/>
          <w:sz w:val="24"/>
          <w:szCs w:val="24"/>
        </w:rPr>
        <w:t xml:space="preserve"> </w:t>
      </w:r>
    </w:p>
    <w:p w14:paraId="6464C1BB" w14:textId="77777777" w:rsidR="00EE46E6" w:rsidRDefault="00DB4894" w:rsidP="00AD7F83">
      <w:pPr>
        <w:spacing w:line="480" w:lineRule="auto"/>
        <w:ind w:firstLine="720"/>
        <w:rPr>
          <w:rFonts w:eastAsia="Calibri"/>
          <w:sz w:val="24"/>
          <w:szCs w:val="24"/>
        </w:rPr>
      </w:pPr>
      <w:r w:rsidRPr="005F489B">
        <w:rPr>
          <w:rFonts w:eastAsia="Calibri"/>
          <w:sz w:val="24"/>
          <w:szCs w:val="24"/>
        </w:rPr>
        <w:t xml:space="preserve">Religiosity is closely associated with gender roles. </w:t>
      </w:r>
      <w:r w:rsidR="009C5021" w:rsidRPr="005F489B">
        <w:rPr>
          <w:rFonts w:eastAsia="Calibri"/>
          <w:sz w:val="24"/>
          <w:szCs w:val="24"/>
        </w:rPr>
        <w:t xml:space="preserve"> </w:t>
      </w:r>
      <w:r w:rsidRPr="005F489B">
        <w:rPr>
          <w:rFonts w:eastAsia="Calibri"/>
          <w:sz w:val="24"/>
          <w:szCs w:val="24"/>
        </w:rPr>
        <w:t xml:space="preserve">Individuals who are highly engaged in conservative faiths are more likely to strictly adhere to long held traditional gender roles. </w:t>
      </w:r>
      <w:r w:rsidR="009C5021" w:rsidRPr="005F489B">
        <w:rPr>
          <w:rFonts w:eastAsia="Calibri"/>
          <w:sz w:val="24"/>
          <w:szCs w:val="24"/>
        </w:rPr>
        <w:t xml:space="preserve"> </w:t>
      </w:r>
      <w:r w:rsidRPr="005F489B">
        <w:rPr>
          <w:rFonts w:eastAsia="Calibri"/>
          <w:sz w:val="24"/>
          <w:szCs w:val="24"/>
        </w:rPr>
        <w:t xml:space="preserve">Women in these groups are more likely to be viewed as inferior to men. </w:t>
      </w:r>
      <w:r w:rsidR="009C5021" w:rsidRPr="005F489B">
        <w:rPr>
          <w:rFonts w:eastAsia="Calibri"/>
          <w:sz w:val="24"/>
          <w:szCs w:val="24"/>
        </w:rPr>
        <w:t xml:space="preserve"> </w:t>
      </w:r>
      <w:r w:rsidRPr="005F489B">
        <w:rPr>
          <w:rFonts w:eastAsia="Calibri"/>
          <w:sz w:val="24"/>
          <w:szCs w:val="24"/>
        </w:rPr>
        <w:t xml:space="preserve">Their roles are expected to remain limited to those associated with home and family. Churches </w:t>
      </w:r>
      <w:r w:rsidR="00A0694A">
        <w:rPr>
          <w:rFonts w:eastAsia="Calibri"/>
          <w:sz w:val="24"/>
          <w:szCs w:val="24"/>
        </w:rPr>
        <w:t>serve</w:t>
      </w:r>
      <w:r w:rsidRPr="005F489B">
        <w:rPr>
          <w:rFonts w:eastAsia="Calibri"/>
          <w:sz w:val="24"/>
          <w:szCs w:val="24"/>
        </w:rPr>
        <w:t xml:space="preserve"> as conduits for socialization. </w:t>
      </w:r>
      <w:r w:rsidR="009C5021" w:rsidRPr="005F489B">
        <w:rPr>
          <w:rFonts w:eastAsia="Calibri"/>
          <w:sz w:val="24"/>
          <w:szCs w:val="24"/>
        </w:rPr>
        <w:t xml:space="preserve"> </w:t>
      </w:r>
      <w:r w:rsidRPr="005F489B">
        <w:rPr>
          <w:rFonts w:eastAsia="Calibri"/>
          <w:sz w:val="24"/>
          <w:szCs w:val="24"/>
        </w:rPr>
        <w:t xml:space="preserve">They are viewed as an extension of the family unit. </w:t>
      </w:r>
      <w:r w:rsidR="009C5021" w:rsidRPr="005F489B">
        <w:rPr>
          <w:rFonts w:eastAsia="Calibri"/>
          <w:sz w:val="24"/>
          <w:szCs w:val="24"/>
        </w:rPr>
        <w:t xml:space="preserve"> </w:t>
      </w:r>
      <w:r w:rsidRPr="005F489B">
        <w:rPr>
          <w:rFonts w:eastAsia="Calibri"/>
          <w:sz w:val="24"/>
          <w:szCs w:val="24"/>
        </w:rPr>
        <w:t xml:space="preserve">Churches offer society the opportunity to impose and perpetuate desired beliefs, actions and values across generations. </w:t>
      </w:r>
      <w:r w:rsidR="009C5021" w:rsidRPr="005F489B">
        <w:rPr>
          <w:rFonts w:eastAsia="Calibri"/>
          <w:sz w:val="24"/>
          <w:szCs w:val="24"/>
        </w:rPr>
        <w:t xml:space="preserve"> </w:t>
      </w:r>
      <w:r w:rsidRPr="005F489B">
        <w:rPr>
          <w:rFonts w:eastAsia="Calibri"/>
          <w:sz w:val="24"/>
          <w:szCs w:val="24"/>
        </w:rPr>
        <w:t xml:space="preserve">Churches provide an additional source of social support and the benefits associated with positive socializing experiences. </w:t>
      </w:r>
      <w:r w:rsidR="009C5021" w:rsidRPr="005F489B">
        <w:rPr>
          <w:rFonts w:eastAsia="Calibri"/>
          <w:sz w:val="24"/>
          <w:szCs w:val="24"/>
        </w:rPr>
        <w:t xml:space="preserve"> </w:t>
      </w:r>
    </w:p>
    <w:p w14:paraId="74571869" w14:textId="141F0802" w:rsidR="00DB4894" w:rsidRPr="005F489B" w:rsidRDefault="00DB4894" w:rsidP="00AD7F83">
      <w:pPr>
        <w:spacing w:line="480" w:lineRule="auto"/>
        <w:ind w:firstLine="720"/>
        <w:rPr>
          <w:rFonts w:eastAsia="Calibri"/>
          <w:sz w:val="24"/>
          <w:szCs w:val="24"/>
        </w:rPr>
      </w:pPr>
      <w:r w:rsidRPr="005F489B">
        <w:rPr>
          <w:rFonts w:eastAsia="Calibri"/>
          <w:sz w:val="24"/>
          <w:szCs w:val="24"/>
        </w:rPr>
        <w:t>There is a suggestion elite women might experience faith differently than elite men</w:t>
      </w:r>
      <w:r w:rsidR="00EE46E6">
        <w:rPr>
          <w:rFonts w:eastAsia="Calibri"/>
          <w:sz w:val="24"/>
          <w:szCs w:val="24"/>
        </w:rPr>
        <w:t xml:space="preserve"> (Page, 2017)</w:t>
      </w:r>
      <w:r w:rsidR="00EE46E6" w:rsidRPr="005F489B">
        <w:rPr>
          <w:rFonts w:eastAsia="Calibri"/>
          <w:sz w:val="24"/>
          <w:szCs w:val="24"/>
        </w:rPr>
        <w:t>.</w:t>
      </w:r>
      <w:r w:rsidR="00EE46E6">
        <w:rPr>
          <w:rFonts w:eastAsia="Calibri"/>
          <w:sz w:val="24"/>
          <w:szCs w:val="24"/>
        </w:rPr>
        <w:t xml:space="preserve"> S</w:t>
      </w:r>
      <w:r w:rsidRPr="005F489B">
        <w:rPr>
          <w:rFonts w:eastAsia="Calibri"/>
          <w:sz w:val="24"/>
          <w:szCs w:val="24"/>
        </w:rPr>
        <w:t>tudies show women are likely to be more religious than men</w:t>
      </w:r>
      <w:r w:rsidR="00D13C6E">
        <w:rPr>
          <w:rFonts w:eastAsia="Calibri"/>
          <w:sz w:val="24"/>
          <w:szCs w:val="24"/>
        </w:rPr>
        <w:t xml:space="preserve"> (Ozorak, 2003)</w:t>
      </w:r>
      <w:r w:rsidRPr="005F489B">
        <w:rPr>
          <w:rFonts w:eastAsia="Calibri"/>
          <w:sz w:val="24"/>
          <w:szCs w:val="24"/>
        </w:rPr>
        <w:t xml:space="preserve">. </w:t>
      </w:r>
      <w:r w:rsidR="009C5021" w:rsidRPr="005F489B">
        <w:rPr>
          <w:rFonts w:eastAsia="Calibri"/>
          <w:sz w:val="24"/>
          <w:szCs w:val="24"/>
        </w:rPr>
        <w:t xml:space="preserve"> </w:t>
      </w:r>
      <w:r w:rsidRPr="005F489B">
        <w:rPr>
          <w:rFonts w:eastAsia="Calibri"/>
          <w:sz w:val="24"/>
          <w:szCs w:val="24"/>
        </w:rPr>
        <w:t xml:space="preserve">However, the difference is not apparent when considering elite men and women. </w:t>
      </w:r>
      <w:r w:rsidR="009C5021" w:rsidRPr="005F489B">
        <w:rPr>
          <w:rFonts w:eastAsia="Calibri"/>
          <w:sz w:val="24"/>
          <w:szCs w:val="24"/>
        </w:rPr>
        <w:t xml:space="preserve"> </w:t>
      </w:r>
      <w:r w:rsidRPr="005F489B">
        <w:rPr>
          <w:rFonts w:eastAsia="Calibri"/>
          <w:sz w:val="24"/>
          <w:szCs w:val="24"/>
        </w:rPr>
        <w:t xml:space="preserve">Elite women who have been highly educated at top universities and derive </w:t>
      </w:r>
      <w:r w:rsidRPr="005F489B">
        <w:rPr>
          <w:rFonts w:eastAsia="Calibri"/>
          <w:sz w:val="24"/>
          <w:szCs w:val="24"/>
        </w:rPr>
        <w:lastRenderedPageBreak/>
        <w:t xml:space="preserve">meaning from success with their professional and educational goals are less likely to report </w:t>
      </w:r>
      <w:r w:rsidR="00EE46E6">
        <w:rPr>
          <w:rFonts w:eastAsia="Calibri"/>
          <w:sz w:val="24"/>
          <w:szCs w:val="24"/>
        </w:rPr>
        <w:t xml:space="preserve">a </w:t>
      </w:r>
      <w:r w:rsidRPr="005F489B">
        <w:rPr>
          <w:rFonts w:eastAsia="Calibri"/>
          <w:sz w:val="24"/>
          <w:szCs w:val="24"/>
        </w:rPr>
        <w:t>religious connection</w:t>
      </w:r>
      <w:r w:rsidR="00D13C6E">
        <w:rPr>
          <w:rFonts w:eastAsia="Calibri"/>
          <w:sz w:val="24"/>
          <w:szCs w:val="24"/>
        </w:rPr>
        <w:t xml:space="preserve"> (Page, 2017)</w:t>
      </w:r>
      <w:r w:rsidRPr="005F489B">
        <w:rPr>
          <w:rFonts w:eastAsia="Calibri"/>
          <w:sz w:val="24"/>
          <w:szCs w:val="24"/>
        </w:rPr>
        <w:t>.</w:t>
      </w:r>
      <w:r w:rsidR="009C5021" w:rsidRPr="005F489B">
        <w:rPr>
          <w:rFonts w:eastAsia="Calibri"/>
          <w:sz w:val="24"/>
          <w:szCs w:val="24"/>
        </w:rPr>
        <w:t xml:space="preserve"> </w:t>
      </w:r>
      <w:r w:rsidRPr="005F489B">
        <w:rPr>
          <w:rFonts w:eastAsia="Calibri"/>
          <w:sz w:val="24"/>
          <w:szCs w:val="24"/>
        </w:rPr>
        <w:t xml:space="preserve"> Elite men are more likely to report higher rates of religiosity than women. </w:t>
      </w:r>
      <w:r w:rsidR="009C5021" w:rsidRPr="005F489B">
        <w:rPr>
          <w:rFonts w:eastAsia="Calibri"/>
          <w:sz w:val="24"/>
          <w:szCs w:val="24"/>
        </w:rPr>
        <w:t xml:space="preserve"> </w:t>
      </w:r>
      <w:r w:rsidRPr="005F489B">
        <w:rPr>
          <w:rFonts w:eastAsia="Calibri"/>
          <w:sz w:val="24"/>
          <w:szCs w:val="24"/>
        </w:rPr>
        <w:t xml:space="preserve">The difference could </w:t>
      </w:r>
      <w:r w:rsidR="00EE46E6">
        <w:rPr>
          <w:rFonts w:eastAsia="Calibri"/>
          <w:sz w:val="24"/>
          <w:szCs w:val="24"/>
        </w:rPr>
        <w:t xml:space="preserve">how </w:t>
      </w:r>
      <w:r w:rsidRPr="005F489B">
        <w:rPr>
          <w:rFonts w:eastAsia="Calibri"/>
          <w:sz w:val="24"/>
          <w:szCs w:val="24"/>
        </w:rPr>
        <w:t>men and women in the elite group experience support from churches and other faith institutions</w:t>
      </w:r>
      <w:r w:rsidR="00D13C6E">
        <w:rPr>
          <w:rFonts w:eastAsia="Calibri"/>
          <w:sz w:val="24"/>
          <w:szCs w:val="24"/>
        </w:rPr>
        <w:t xml:space="preserve"> (Haddad, 2014)</w:t>
      </w:r>
      <w:r w:rsidRPr="005F489B">
        <w:rPr>
          <w:rFonts w:eastAsia="Calibri"/>
          <w:sz w:val="24"/>
          <w:szCs w:val="24"/>
        </w:rPr>
        <w:t xml:space="preserve">. </w:t>
      </w:r>
      <w:r w:rsidR="009C5021" w:rsidRPr="005F489B">
        <w:rPr>
          <w:rFonts w:eastAsia="Calibri"/>
          <w:sz w:val="24"/>
          <w:szCs w:val="24"/>
        </w:rPr>
        <w:t xml:space="preserve"> </w:t>
      </w:r>
      <w:r w:rsidRPr="005F489B">
        <w:rPr>
          <w:rFonts w:eastAsia="Calibri"/>
          <w:sz w:val="24"/>
          <w:szCs w:val="24"/>
        </w:rPr>
        <w:t xml:space="preserve">It is possible churches respond more positively to men who have achieved the expected role associated with being male and reject women who assume positions which are expected to be held by men. </w:t>
      </w:r>
      <w:r w:rsidR="009C5021" w:rsidRPr="005F489B">
        <w:rPr>
          <w:rFonts w:eastAsia="Calibri"/>
          <w:sz w:val="24"/>
          <w:szCs w:val="24"/>
        </w:rPr>
        <w:t xml:space="preserve"> </w:t>
      </w:r>
      <w:r w:rsidR="00EE46E6">
        <w:rPr>
          <w:rFonts w:eastAsia="Calibri"/>
          <w:sz w:val="24"/>
          <w:szCs w:val="24"/>
        </w:rPr>
        <w:t xml:space="preserve">Perhaps </w:t>
      </w:r>
      <w:r w:rsidRPr="005F489B">
        <w:rPr>
          <w:rFonts w:eastAsia="Calibri"/>
          <w:sz w:val="24"/>
          <w:szCs w:val="24"/>
        </w:rPr>
        <w:t>elite women are replacing the social support once given by the church with factors associated with their work or education.</w:t>
      </w:r>
      <w:r w:rsidR="009C5021" w:rsidRPr="005F489B">
        <w:rPr>
          <w:rFonts w:eastAsia="Calibri"/>
          <w:sz w:val="24"/>
          <w:szCs w:val="24"/>
        </w:rPr>
        <w:t xml:space="preserve"> </w:t>
      </w:r>
      <w:r w:rsidRPr="005F489B">
        <w:rPr>
          <w:rFonts w:eastAsia="Calibri"/>
          <w:sz w:val="24"/>
          <w:szCs w:val="24"/>
        </w:rPr>
        <w:t xml:space="preserve"> It is further possible elite women who </w:t>
      </w:r>
      <w:r w:rsidR="00EE46E6">
        <w:rPr>
          <w:rFonts w:eastAsia="Calibri"/>
          <w:sz w:val="24"/>
          <w:szCs w:val="24"/>
        </w:rPr>
        <w:t xml:space="preserve">have careers </w:t>
      </w:r>
      <w:r w:rsidRPr="005F489B">
        <w:rPr>
          <w:rFonts w:eastAsia="Calibri"/>
          <w:sz w:val="24"/>
          <w:szCs w:val="24"/>
        </w:rPr>
        <w:t>lack the additional time to devote to faith endeavors if they also participate in family activities (Hastings,</w:t>
      </w:r>
      <w:r w:rsidR="00BB1507" w:rsidRPr="005F489B">
        <w:rPr>
          <w:rFonts w:eastAsia="Calibri"/>
          <w:sz w:val="24"/>
          <w:szCs w:val="24"/>
        </w:rPr>
        <w:t xml:space="preserve"> </w:t>
      </w:r>
      <w:r w:rsidRPr="005F489B">
        <w:rPr>
          <w:rFonts w:eastAsia="Calibri"/>
          <w:sz w:val="24"/>
          <w:szCs w:val="24"/>
        </w:rPr>
        <w:t>2013).</w:t>
      </w:r>
    </w:p>
    <w:p w14:paraId="54098B84" w14:textId="77777777" w:rsidR="005B4162" w:rsidRDefault="00DB4894" w:rsidP="005B4162">
      <w:pPr>
        <w:spacing w:line="480" w:lineRule="auto"/>
        <w:ind w:firstLine="720"/>
        <w:rPr>
          <w:rFonts w:eastAsia="Calibri"/>
          <w:sz w:val="24"/>
          <w:szCs w:val="24"/>
        </w:rPr>
      </w:pPr>
      <w:r w:rsidRPr="005F489B">
        <w:rPr>
          <w:rFonts w:eastAsia="Calibri"/>
          <w:sz w:val="24"/>
          <w:szCs w:val="24"/>
        </w:rPr>
        <w:t xml:space="preserve">The concept of respectability has different definitions depending on the circumstances surrounding the term. </w:t>
      </w:r>
      <w:r w:rsidR="009C5021" w:rsidRPr="005F489B">
        <w:rPr>
          <w:rFonts w:eastAsia="Calibri"/>
          <w:sz w:val="24"/>
          <w:szCs w:val="24"/>
        </w:rPr>
        <w:t xml:space="preserve"> </w:t>
      </w:r>
      <w:r w:rsidR="0008349A">
        <w:rPr>
          <w:rFonts w:eastAsia="Calibri"/>
          <w:sz w:val="24"/>
          <w:szCs w:val="24"/>
        </w:rPr>
        <w:t xml:space="preserve">The term </w:t>
      </w:r>
      <w:r w:rsidRPr="005F489B">
        <w:rPr>
          <w:rFonts w:eastAsia="Calibri"/>
          <w:sz w:val="24"/>
          <w:szCs w:val="24"/>
        </w:rPr>
        <w:t xml:space="preserve">is often used in current research to reflect the expectations and cultural assumptions associated with minority racial groups. </w:t>
      </w:r>
      <w:r w:rsidR="009C5021" w:rsidRPr="005F489B">
        <w:rPr>
          <w:rFonts w:eastAsia="Calibri"/>
          <w:sz w:val="24"/>
          <w:szCs w:val="24"/>
        </w:rPr>
        <w:t xml:space="preserve"> </w:t>
      </w:r>
      <w:r w:rsidRPr="005F489B">
        <w:rPr>
          <w:rFonts w:eastAsia="Calibri"/>
          <w:sz w:val="24"/>
          <w:szCs w:val="24"/>
        </w:rPr>
        <w:t xml:space="preserve">However, </w:t>
      </w:r>
      <w:r w:rsidR="0008349A">
        <w:rPr>
          <w:rFonts w:eastAsia="Calibri"/>
          <w:sz w:val="24"/>
          <w:szCs w:val="24"/>
        </w:rPr>
        <w:t xml:space="preserve">respectability </w:t>
      </w:r>
      <w:r w:rsidRPr="005F489B">
        <w:rPr>
          <w:rFonts w:eastAsia="Calibri"/>
          <w:sz w:val="24"/>
          <w:szCs w:val="24"/>
        </w:rPr>
        <w:t xml:space="preserve">is used to address the proper actions, attitudes and behaviors associated with socioeconomic status. </w:t>
      </w:r>
      <w:r w:rsidR="009C5021" w:rsidRPr="005F489B">
        <w:rPr>
          <w:rFonts w:eastAsia="Calibri"/>
          <w:sz w:val="24"/>
          <w:szCs w:val="24"/>
        </w:rPr>
        <w:t xml:space="preserve"> </w:t>
      </w:r>
      <w:r w:rsidR="000656DB">
        <w:rPr>
          <w:rFonts w:eastAsia="Calibri"/>
          <w:sz w:val="24"/>
          <w:szCs w:val="24"/>
        </w:rPr>
        <w:t>Ownership of physical space</w:t>
      </w:r>
      <w:r w:rsidRPr="005F489B">
        <w:rPr>
          <w:rFonts w:eastAsia="Calibri"/>
          <w:sz w:val="24"/>
          <w:szCs w:val="24"/>
        </w:rPr>
        <w:t xml:space="preserve"> has long been used as a means of both determining and exerting social control and domination. </w:t>
      </w:r>
      <w:r w:rsidR="000656DB">
        <w:rPr>
          <w:rFonts w:eastAsia="Calibri"/>
          <w:sz w:val="24"/>
          <w:szCs w:val="24"/>
        </w:rPr>
        <w:t>Historically, those who had</w:t>
      </w:r>
      <w:r w:rsidRPr="005F489B">
        <w:rPr>
          <w:rFonts w:eastAsia="Calibri"/>
          <w:sz w:val="24"/>
          <w:szCs w:val="24"/>
        </w:rPr>
        <w:t xml:space="preserve"> a</w:t>
      </w:r>
      <w:r w:rsidR="000656DB">
        <w:rPr>
          <w:rFonts w:eastAsia="Calibri"/>
          <w:sz w:val="24"/>
          <w:szCs w:val="24"/>
        </w:rPr>
        <w:t>ccess to land ownership also had</w:t>
      </w:r>
      <w:r w:rsidRPr="005F489B">
        <w:rPr>
          <w:rFonts w:eastAsia="Calibri"/>
          <w:sz w:val="24"/>
          <w:szCs w:val="24"/>
        </w:rPr>
        <w:t xml:space="preserve"> access to the means of production during the pre-industrial revolution era society and had the ability to control the economics of their area. </w:t>
      </w:r>
      <w:r w:rsidR="009C5021" w:rsidRPr="005F489B">
        <w:rPr>
          <w:rFonts w:eastAsia="Calibri"/>
          <w:sz w:val="24"/>
          <w:szCs w:val="24"/>
        </w:rPr>
        <w:t xml:space="preserve"> </w:t>
      </w:r>
      <w:r w:rsidRPr="005F489B">
        <w:rPr>
          <w:rFonts w:eastAsia="Calibri"/>
          <w:sz w:val="24"/>
          <w:szCs w:val="24"/>
        </w:rPr>
        <w:t xml:space="preserve">The use of space to define status extends beyond privately held land ownership and expands into public spaces. Exclusion from public space is exclusion from society. </w:t>
      </w:r>
      <w:r w:rsidR="009C5021" w:rsidRPr="005F489B">
        <w:rPr>
          <w:rFonts w:eastAsia="Calibri"/>
          <w:sz w:val="24"/>
          <w:szCs w:val="24"/>
        </w:rPr>
        <w:t xml:space="preserve"> </w:t>
      </w:r>
      <w:r w:rsidRPr="005F489B">
        <w:rPr>
          <w:rFonts w:eastAsia="Calibri"/>
          <w:sz w:val="24"/>
          <w:szCs w:val="24"/>
        </w:rPr>
        <w:t>It is a means of silencing groups and their opinions by limiting their ability to expr</w:t>
      </w:r>
      <w:r w:rsidR="000656DB">
        <w:rPr>
          <w:rFonts w:eastAsia="Calibri"/>
          <w:sz w:val="24"/>
          <w:szCs w:val="24"/>
        </w:rPr>
        <w:t>ess their feelings in a manner which</w:t>
      </w:r>
      <w:r w:rsidRPr="005F489B">
        <w:rPr>
          <w:rFonts w:eastAsia="Calibri"/>
          <w:sz w:val="24"/>
          <w:szCs w:val="24"/>
        </w:rPr>
        <w:t xml:space="preserve"> allow</w:t>
      </w:r>
      <w:r w:rsidR="000656DB">
        <w:rPr>
          <w:rFonts w:eastAsia="Calibri"/>
          <w:sz w:val="24"/>
          <w:szCs w:val="24"/>
        </w:rPr>
        <w:t>s</w:t>
      </w:r>
      <w:r w:rsidRPr="005F489B">
        <w:rPr>
          <w:rFonts w:eastAsia="Calibri"/>
          <w:sz w:val="24"/>
          <w:szCs w:val="24"/>
        </w:rPr>
        <w:t xml:space="preserve"> for public consumption.</w:t>
      </w:r>
      <w:r w:rsidR="009C5021" w:rsidRPr="005F489B">
        <w:rPr>
          <w:rFonts w:eastAsia="Calibri"/>
          <w:sz w:val="24"/>
          <w:szCs w:val="24"/>
        </w:rPr>
        <w:t xml:space="preserve"> </w:t>
      </w:r>
    </w:p>
    <w:p w14:paraId="4C506A28" w14:textId="0582ED4D" w:rsidR="00DB4894" w:rsidRPr="005F489B" w:rsidRDefault="000656DB" w:rsidP="005B4162">
      <w:pPr>
        <w:spacing w:line="480" w:lineRule="auto"/>
        <w:ind w:firstLine="720"/>
        <w:rPr>
          <w:rFonts w:eastAsia="Calibri"/>
          <w:sz w:val="24"/>
          <w:szCs w:val="24"/>
        </w:rPr>
      </w:pPr>
      <w:r>
        <w:rPr>
          <w:rFonts w:eastAsia="Calibri"/>
          <w:sz w:val="24"/>
          <w:szCs w:val="24"/>
        </w:rPr>
        <w:lastRenderedPageBreak/>
        <w:t>Elite women in the S</w:t>
      </w:r>
      <w:r w:rsidR="00DB4894" w:rsidRPr="005F489B">
        <w:rPr>
          <w:rFonts w:eastAsia="Calibri"/>
          <w:sz w:val="24"/>
          <w:szCs w:val="24"/>
        </w:rPr>
        <w:t>outh during the 1700</w:t>
      </w:r>
      <w:r w:rsidR="00D13C6E">
        <w:rPr>
          <w:rFonts w:eastAsia="Calibri"/>
          <w:sz w:val="24"/>
          <w:szCs w:val="24"/>
        </w:rPr>
        <w:t>s</w:t>
      </w:r>
      <w:r w:rsidR="00DB4894" w:rsidRPr="005F489B">
        <w:rPr>
          <w:rFonts w:eastAsia="Calibri"/>
          <w:sz w:val="24"/>
          <w:szCs w:val="24"/>
        </w:rPr>
        <w:t xml:space="preserve"> and through the 1800s (and indeed throughout current times) were able to expand their own social mobility through the racialization of space. </w:t>
      </w:r>
      <w:r w:rsidR="009C5021" w:rsidRPr="005F489B">
        <w:rPr>
          <w:rFonts w:eastAsia="Calibri"/>
          <w:sz w:val="24"/>
          <w:szCs w:val="24"/>
        </w:rPr>
        <w:t xml:space="preserve"> </w:t>
      </w:r>
      <w:r w:rsidR="00DB4894" w:rsidRPr="005F489B">
        <w:rPr>
          <w:rFonts w:eastAsia="Calibri"/>
          <w:sz w:val="24"/>
          <w:szCs w:val="24"/>
        </w:rPr>
        <w:t>The totem pole effect is useful in understandi</w:t>
      </w:r>
      <w:r w:rsidR="005B4162">
        <w:rPr>
          <w:rFonts w:eastAsia="Calibri"/>
          <w:sz w:val="24"/>
          <w:szCs w:val="24"/>
        </w:rPr>
        <w:t>ng the process by which elite, Southern, W</w:t>
      </w:r>
      <w:r w:rsidR="00DB4894" w:rsidRPr="005F489B">
        <w:rPr>
          <w:rFonts w:eastAsia="Calibri"/>
          <w:sz w:val="24"/>
          <w:szCs w:val="24"/>
        </w:rPr>
        <w:t xml:space="preserve">hite women were able to grow their own political power and ability to exercise their social agency. </w:t>
      </w:r>
      <w:r w:rsidR="009C5021" w:rsidRPr="005F489B">
        <w:rPr>
          <w:rFonts w:eastAsia="Calibri"/>
          <w:sz w:val="24"/>
          <w:szCs w:val="24"/>
        </w:rPr>
        <w:t xml:space="preserve"> </w:t>
      </w:r>
      <w:r w:rsidR="00DB4894" w:rsidRPr="005F489B">
        <w:rPr>
          <w:rFonts w:eastAsia="Calibri"/>
          <w:sz w:val="24"/>
          <w:szCs w:val="24"/>
        </w:rPr>
        <w:t xml:space="preserve">While such women were not viewed as equal to their husbands or indeed any male, they were viewed as better than </w:t>
      </w:r>
      <w:r w:rsidR="005B4162">
        <w:rPr>
          <w:rFonts w:eastAsia="Calibri"/>
          <w:sz w:val="24"/>
          <w:szCs w:val="24"/>
        </w:rPr>
        <w:t xml:space="preserve">ethnic </w:t>
      </w:r>
      <w:r w:rsidR="00DB4894" w:rsidRPr="005F489B">
        <w:rPr>
          <w:rFonts w:eastAsia="Calibri"/>
          <w:sz w:val="24"/>
          <w:szCs w:val="24"/>
        </w:rPr>
        <w:t xml:space="preserve">minority men and women. </w:t>
      </w:r>
      <w:r w:rsidR="009C5021" w:rsidRPr="005F489B">
        <w:rPr>
          <w:rFonts w:eastAsia="Calibri"/>
          <w:sz w:val="24"/>
          <w:szCs w:val="24"/>
        </w:rPr>
        <w:t xml:space="preserve"> </w:t>
      </w:r>
      <w:r w:rsidR="00DB4894" w:rsidRPr="005F489B">
        <w:rPr>
          <w:rFonts w:eastAsia="Calibri"/>
          <w:sz w:val="24"/>
          <w:szCs w:val="24"/>
        </w:rPr>
        <w:t>Their ability to reserve spaces through exclusion provided them with the ability to congregate in spaces solely for the purpose of promoting their own agendas (Bachand,</w:t>
      </w:r>
      <w:r w:rsidR="009C5021" w:rsidRPr="005F489B">
        <w:rPr>
          <w:rFonts w:eastAsia="Calibri"/>
          <w:sz w:val="24"/>
          <w:szCs w:val="24"/>
        </w:rPr>
        <w:t xml:space="preserve"> </w:t>
      </w:r>
      <w:r w:rsidR="00DB4894" w:rsidRPr="005F489B">
        <w:rPr>
          <w:rFonts w:eastAsia="Calibri"/>
          <w:sz w:val="24"/>
          <w:szCs w:val="24"/>
        </w:rPr>
        <w:t xml:space="preserve">2015). </w:t>
      </w:r>
      <w:r w:rsidR="009C5021" w:rsidRPr="005F489B">
        <w:rPr>
          <w:rFonts w:eastAsia="Calibri"/>
          <w:sz w:val="24"/>
          <w:szCs w:val="24"/>
        </w:rPr>
        <w:t xml:space="preserve"> </w:t>
      </w:r>
      <w:r w:rsidR="00DB4894" w:rsidRPr="005F489B">
        <w:rPr>
          <w:rFonts w:eastAsia="Calibri"/>
          <w:sz w:val="24"/>
          <w:szCs w:val="24"/>
        </w:rPr>
        <w:t>The consumption practices of elite women have long been of interest to historians due to</w:t>
      </w:r>
      <w:r w:rsidR="00FE4414">
        <w:rPr>
          <w:rFonts w:eastAsia="Calibri"/>
          <w:sz w:val="24"/>
          <w:szCs w:val="24"/>
        </w:rPr>
        <w:t xml:space="preserve"> its</w:t>
      </w:r>
      <w:r w:rsidR="00DB4894" w:rsidRPr="005F489B">
        <w:rPr>
          <w:rFonts w:eastAsia="Calibri"/>
          <w:sz w:val="24"/>
          <w:szCs w:val="24"/>
        </w:rPr>
        <w:t xml:space="preserve"> direct link to the success of a capitalist society. </w:t>
      </w:r>
      <w:r w:rsidR="009C5021" w:rsidRPr="005F489B">
        <w:rPr>
          <w:rFonts w:eastAsia="Calibri"/>
          <w:sz w:val="24"/>
          <w:szCs w:val="24"/>
        </w:rPr>
        <w:t xml:space="preserve"> </w:t>
      </w:r>
      <w:r w:rsidR="00DB4894" w:rsidRPr="005F489B">
        <w:rPr>
          <w:rFonts w:eastAsia="Calibri"/>
          <w:sz w:val="24"/>
          <w:szCs w:val="24"/>
        </w:rPr>
        <w:t>The continued belief women are an extension of men and the perpetual idea of men as the financial decision maker has resulted in the prevalence of married women as the subjects of consumption analysis.</w:t>
      </w:r>
    </w:p>
    <w:p w14:paraId="44055DAB" w14:textId="23CCFAA8" w:rsidR="00DB4894" w:rsidRPr="005F489B" w:rsidRDefault="00396545" w:rsidP="00DB4894">
      <w:pPr>
        <w:spacing w:line="480" w:lineRule="auto"/>
        <w:ind w:firstLine="720"/>
        <w:rPr>
          <w:rFonts w:eastAsia="Calibri"/>
          <w:sz w:val="24"/>
          <w:szCs w:val="24"/>
        </w:rPr>
      </w:pPr>
      <w:r>
        <w:rPr>
          <w:rFonts w:eastAsia="Calibri"/>
          <w:sz w:val="24"/>
          <w:szCs w:val="24"/>
        </w:rPr>
        <w:t>The rate at which elite women c</w:t>
      </w:r>
      <w:r w:rsidR="00DB4894" w:rsidRPr="005F489B">
        <w:rPr>
          <w:rFonts w:eastAsia="Calibri"/>
          <w:sz w:val="24"/>
          <w:szCs w:val="24"/>
        </w:rPr>
        <w:t xml:space="preserve">onsume goods varies based on their age. </w:t>
      </w:r>
      <w:r w:rsidR="009C5021" w:rsidRPr="005F489B">
        <w:rPr>
          <w:rFonts w:eastAsia="Calibri"/>
          <w:sz w:val="24"/>
          <w:szCs w:val="24"/>
        </w:rPr>
        <w:t xml:space="preserve"> </w:t>
      </w:r>
      <w:r w:rsidR="00DB4894" w:rsidRPr="005F489B">
        <w:rPr>
          <w:rFonts w:eastAsia="Calibri"/>
          <w:sz w:val="24"/>
          <w:szCs w:val="24"/>
        </w:rPr>
        <w:t xml:space="preserve">Consumption practices relate to the requirement for women to appropriately fill the roles associated with their gender. </w:t>
      </w:r>
      <w:r w:rsidR="009C5021" w:rsidRPr="005F489B">
        <w:rPr>
          <w:rFonts w:eastAsia="Calibri"/>
          <w:sz w:val="24"/>
          <w:szCs w:val="24"/>
        </w:rPr>
        <w:t xml:space="preserve"> </w:t>
      </w:r>
      <w:r w:rsidR="00DB4894" w:rsidRPr="005F489B">
        <w:rPr>
          <w:rFonts w:eastAsia="Calibri"/>
          <w:sz w:val="24"/>
          <w:szCs w:val="24"/>
        </w:rPr>
        <w:t xml:space="preserve">Regardless of marital status, class expectations constrain women across all stages of the life course. </w:t>
      </w:r>
      <w:r w:rsidR="009C5021" w:rsidRPr="005F489B">
        <w:rPr>
          <w:rFonts w:eastAsia="Calibri"/>
          <w:sz w:val="24"/>
          <w:szCs w:val="24"/>
        </w:rPr>
        <w:t xml:space="preserve"> </w:t>
      </w:r>
      <w:r w:rsidR="00DB4894" w:rsidRPr="005F489B">
        <w:rPr>
          <w:rFonts w:eastAsia="Calibri"/>
          <w:sz w:val="24"/>
          <w:szCs w:val="24"/>
        </w:rPr>
        <w:t xml:space="preserve">The constraints </w:t>
      </w:r>
      <w:r w:rsidR="00FE4414">
        <w:rPr>
          <w:rFonts w:eastAsia="Calibri"/>
          <w:sz w:val="24"/>
          <w:szCs w:val="24"/>
        </w:rPr>
        <w:t>a</w:t>
      </w:r>
      <w:r w:rsidR="00DB4894" w:rsidRPr="005F489B">
        <w:rPr>
          <w:rFonts w:eastAsia="Calibri"/>
          <w:sz w:val="24"/>
          <w:szCs w:val="24"/>
        </w:rPr>
        <w:t xml:space="preserve">re harsher for elite women. </w:t>
      </w:r>
      <w:r w:rsidR="009C5021" w:rsidRPr="005F489B">
        <w:rPr>
          <w:rFonts w:eastAsia="Calibri"/>
          <w:sz w:val="24"/>
          <w:szCs w:val="24"/>
        </w:rPr>
        <w:t xml:space="preserve"> </w:t>
      </w:r>
      <w:r w:rsidR="00FE4414">
        <w:rPr>
          <w:rFonts w:eastAsia="Calibri"/>
          <w:sz w:val="24"/>
          <w:szCs w:val="24"/>
        </w:rPr>
        <w:t>Consumer habits a</w:t>
      </w:r>
      <w:r w:rsidR="00DB4894" w:rsidRPr="005F489B">
        <w:rPr>
          <w:rFonts w:eastAsia="Calibri"/>
          <w:sz w:val="24"/>
          <w:szCs w:val="24"/>
        </w:rPr>
        <w:t>re linked to family expectations and needs</w:t>
      </w:r>
      <w:r w:rsidR="00FE4414">
        <w:rPr>
          <w:rFonts w:eastAsia="Calibri"/>
          <w:sz w:val="24"/>
          <w:szCs w:val="24"/>
        </w:rPr>
        <w:t xml:space="preserve"> and</w:t>
      </w:r>
      <w:r w:rsidR="00DB4894" w:rsidRPr="005F489B">
        <w:rPr>
          <w:rFonts w:eastAsia="Calibri"/>
          <w:sz w:val="24"/>
          <w:szCs w:val="24"/>
        </w:rPr>
        <w:t xml:space="preserve"> to the social expectations associated with the class of the elite woman (Stobart, 2015). </w:t>
      </w:r>
      <w:r w:rsidR="009C5021" w:rsidRPr="005F489B">
        <w:rPr>
          <w:rFonts w:eastAsia="Calibri"/>
          <w:sz w:val="24"/>
          <w:szCs w:val="24"/>
        </w:rPr>
        <w:t xml:space="preserve"> </w:t>
      </w:r>
      <w:r w:rsidR="00DB4894" w:rsidRPr="005F489B">
        <w:rPr>
          <w:rFonts w:eastAsia="Calibri"/>
          <w:sz w:val="24"/>
          <w:szCs w:val="24"/>
        </w:rPr>
        <w:t xml:space="preserve">Family constraints for married women impact their consumption habits in expected manners. </w:t>
      </w:r>
      <w:r w:rsidR="009C5021" w:rsidRPr="005F489B">
        <w:rPr>
          <w:rFonts w:eastAsia="Calibri"/>
          <w:sz w:val="24"/>
          <w:szCs w:val="24"/>
        </w:rPr>
        <w:t xml:space="preserve"> </w:t>
      </w:r>
      <w:r w:rsidR="00FE4414">
        <w:rPr>
          <w:rFonts w:eastAsia="Calibri"/>
          <w:sz w:val="24"/>
          <w:szCs w:val="24"/>
        </w:rPr>
        <w:t>Purchases a</w:t>
      </w:r>
      <w:r w:rsidR="00DB4894" w:rsidRPr="005F489B">
        <w:rPr>
          <w:rFonts w:eastAsia="Calibri"/>
          <w:sz w:val="24"/>
          <w:szCs w:val="24"/>
        </w:rPr>
        <w:t xml:space="preserve">re made </w:t>
      </w:r>
      <w:r w:rsidR="00FE4414">
        <w:rPr>
          <w:rFonts w:eastAsia="Calibri"/>
          <w:sz w:val="24"/>
          <w:szCs w:val="24"/>
        </w:rPr>
        <w:t>reflecting</w:t>
      </w:r>
      <w:r w:rsidR="00DB4894" w:rsidRPr="005F489B">
        <w:rPr>
          <w:rFonts w:eastAsia="Calibri"/>
          <w:sz w:val="24"/>
          <w:szCs w:val="24"/>
        </w:rPr>
        <w:t xml:space="preserve"> the needs of a family over the needs of a single individual. </w:t>
      </w:r>
      <w:r w:rsidR="009C5021" w:rsidRPr="005F489B">
        <w:rPr>
          <w:rFonts w:eastAsia="Calibri"/>
          <w:sz w:val="24"/>
          <w:szCs w:val="24"/>
        </w:rPr>
        <w:t xml:space="preserve"> </w:t>
      </w:r>
      <w:r w:rsidR="00DB4894" w:rsidRPr="005F489B">
        <w:rPr>
          <w:rFonts w:eastAsia="Calibri"/>
          <w:sz w:val="24"/>
          <w:szCs w:val="24"/>
        </w:rPr>
        <w:t>The cons</w:t>
      </w:r>
      <w:r w:rsidR="00C11B39">
        <w:rPr>
          <w:rFonts w:eastAsia="Calibri"/>
          <w:sz w:val="24"/>
          <w:szCs w:val="24"/>
        </w:rPr>
        <w:t>umption practices also ref</w:t>
      </w:r>
      <w:r w:rsidR="00DB4894" w:rsidRPr="005F489B">
        <w:rPr>
          <w:rFonts w:eastAsia="Calibri"/>
          <w:sz w:val="24"/>
          <w:szCs w:val="24"/>
        </w:rPr>
        <w:t xml:space="preserve"> the desire to maintain expectations associated with the family unit as part of an elite society as a whole and for each </w:t>
      </w:r>
      <w:r w:rsidR="00DB4894" w:rsidRPr="005F489B">
        <w:rPr>
          <w:rFonts w:eastAsia="Calibri"/>
          <w:sz w:val="24"/>
          <w:szCs w:val="24"/>
        </w:rPr>
        <w:lastRenderedPageBreak/>
        <w:t xml:space="preserve">individual to maintain their status as an individual unit of the elite. </w:t>
      </w:r>
      <w:r w:rsidR="009C5021" w:rsidRPr="005F489B">
        <w:rPr>
          <w:rFonts w:eastAsia="Calibri"/>
          <w:sz w:val="24"/>
          <w:szCs w:val="24"/>
        </w:rPr>
        <w:t xml:space="preserve"> </w:t>
      </w:r>
      <w:r w:rsidR="00DB4894" w:rsidRPr="005F489B">
        <w:rPr>
          <w:rFonts w:eastAsia="Calibri"/>
          <w:sz w:val="24"/>
          <w:szCs w:val="24"/>
        </w:rPr>
        <w:t xml:space="preserve">There is a connection between socialization, status discontent and elite cues. </w:t>
      </w:r>
      <w:r w:rsidR="009C5021" w:rsidRPr="005F489B">
        <w:rPr>
          <w:rFonts w:eastAsia="Calibri"/>
          <w:sz w:val="24"/>
          <w:szCs w:val="24"/>
        </w:rPr>
        <w:t xml:space="preserve"> </w:t>
      </w:r>
      <w:r w:rsidR="00DB4894" w:rsidRPr="005F489B">
        <w:rPr>
          <w:rFonts w:eastAsia="Calibri"/>
          <w:sz w:val="24"/>
          <w:szCs w:val="24"/>
        </w:rPr>
        <w:t xml:space="preserve">The gender attitudes of men are highly linked to cues from elite groups. </w:t>
      </w:r>
      <w:r w:rsidR="009C5021" w:rsidRPr="005F489B">
        <w:rPr>
          <w:rFonts w:eastAsia="Calibri"/>
          <w:sz w:val="24"/>
          <w:szCs w:val="24"/>
        </w:rPr>
        <w:t xml:space="preserve"> </w:t>
      </w:r>
      <w:r w:rsidR="00DB4894" w:rsidRPr="005F489B">
        <w:rPr>
          <w:rFonts w:eastAsia="Calibri"/>
          <w:sz w:val="24"/>
          <w:szCs w:val="24"/>
        </w:rPr>
        <w:t>Elite groups perpetuate the definition of leadership in masculine terms (Morgan, 2013).</w:t>
      </w:r>
    </w:p>
    <w:p w14:paraId="1CE73A7F" w14:textId="77777777" w:rsidR="00DB4894" w:rsidRPr="005F489B" w:rsidRDefault="00DB4894" w:rsidP="00DB4894">
      <w:pPr>
        <w:spacing w:line="480" w:lineRule="auto"/>
        <w:rPr>
          <w:rFonts w:eastAsia="Calibri"/>
          <w:b/>
          <w:sz w:val="24"/>
          <w:szCs w:val="24"/>
        </w:rPr>
      </w:pPr>
      <w:r w:rsidRPr="005F489B">
        <w:rPr>
          <w:rFonts w:eastAsia="Calibri"/>
          <w:b/>
          <w:sz w:val="24"/>
          <w:szCs w:val="24"/>
        </w:rPr>
        <w:t>Education and Stratification</w:t>
      </w:r>
    </w:p>
    <w:p w14:paraId="6DBBD7A6" w14:textId="7BCDBB8E" w:rsidR="00DB4894" w:rsidRPr="005F489B" w:rsidRDefault="00C11B39" w:rsidP="00DB4894">
      <w:pPr>
        <w:spacing w:line="480" w:lineRule="auto"/>
        <w:ind w:firstLine="720"/>
        <w:rPr>
          <w:rFonts w:eastAsia="Calibri"/>
          <w:sz w:val="24"/>
          <w:szCs w:val="24"/>
        </w:rPr>
      </w:pPr>
      <w:r>
        <w:rPr>
          <w:rFonts w:eastAsia="Calibri"/>
          <w:sz w:val="24"/>
          <w:szCs w:val="24"/>
        </w:rPr>
        <w:t>Elite college</w:t>
      </w:r>
      <w:r w:rsidR="00DB4894" w:rsidRPr="005F489B">
        <w:rPr>
          <w:rFonts w:eastAsia="Calibri"/>
          <w:sz w:val="24"/>
          <w:szCs w:val="24"/>
        </w:rPr>
        <w:t>s</w:t>
      </w:r>
      <w:r w:rsidR="00D13C6E">
        <w:rPr>
          <w:rFonts w:eastAsia="Calibri"/>
          <w:sz w:val="24"/>
          <w:szCs w:val="24"/>
        </w:rPr>
        <w:t xml:space="preserve"> in the twenty-first century f</w:t>
      </w:r>
      <w:r w:rsidR="00DB4894" w:rsidRPr="005F489B">
        <w:rPr>
          <w:rFonts w:eastAsia="Calibri"/>
          <w:sz w:val="24"/>
          <w:szCs w:val="24"/>
        </w:rPr>
        <w:t xml:space="preserve">unction in a global perspective. </w:t>
      </w:r>
      <w:r w:rsidR="009C5021" w:rsidRPr="005F489B">
        <w:rPr>
          <w:rFonts w:eastAsia="Calibri"/>
          <w:sz w:val="24"/>
          <w:szCs w:val="24"/>
        </w:rPr>
        <w:t xml:space="preserve"> </w:t>
      </w:r>
      <w:r w:rsidR="00DB4894" w:rsidRPr="005F489B">
        <w:rPr>
          <w:rFonts w:eastAsia="Calibri"/>
          <w:sz w:val="24"/>
          <w:szCs w:val="24"/>
        </w:rPr>
        <w:t xml:space="preserve">Highly ranked institutions provide students with the ability to function in a competitive open economy. </w:t>
      </w:r>
      <w:r w:rsidR="009C5021" w:rsidRPr="005F489B">
        <w:rPr>
          <w:rFonts w:eastAsia="Calibri"/>
          <w:sz w:val="24"/>
          <w:szCs w:val="24"/>
        </w:rPr>
        <w:t xml:space="preserve"> </w:t>
      </w:r>
      <w:r w:rsidR="00DB4894" w:rsidRPr="005F489B">
        <w:rPr>
          <w:rFonts w:eastAsia="Calibri"/>
          <w:sz w:val="24"/>
          <w:szCs w:val="24"/>
        </w:rPr>
        <w:t xml:space="preserve">Those institutions which are able to </w:t>
      </w:r>
      <w:r w:rsidR="009C5021" w:rsidRPr="005F489B">
        <w:rPr>
          <w:rFonts w:eastAsia="Calibri"/>
          <w:sz w:val="24"/>
          <w:szCs w:val="24"/>
        </w:rPr>
        <w:t>provide t</w:t>
      </w:r>
      <w:r w:rsidR="00DB4894" w:rsidRPr="005F489B">
        <w:rPr>
          <w:rFonts w:eastAsia="Calibri"/>
          <w:sz w:val="24"/>
          <w:szCs w:val="24"/>
        </w:rPr>
        <w:t xml:space="preserve">he highest level of global engagement are often reserved for students who come from privileged backgrounds. </w:t>
      </w:r>
      <w:r w:rsidR="009C5021" w:rsidRPr="005F489B">
        <w:rPr>
          <w:rFonts w:eastAsia="Calibri"/>
          <w:sz w:val="24"/>
          <w:szCs w:val="24"/>
        </w:rPr>
        <w:t xml:space="preserve"> </w:t>
      </w:r>
      <w:r w:rsidR="00DB4894" w:rsidRPr="005F489B">
        <w:rPr>
          <w:rFonts w:eastAsia="Calibri"/>
          <w:sz w:val="24"/>
          <w:szCs w:val="24"/>
        </w:rPr>
        <w:t xml:space="preserve">Legacy enrollments and scholarships for the children of alumni help to promote an elite pairing between universities and </w:t>
      </w:r>
      <w:r>
        <w:rPr>
          <w:rFonts w:eastAsia="Calibri"/>
          <w:sz w:val="24"/>
          <w:szCs w:val="24"/>
        </w:rPr>
        <w:t xml:space="preserve">upper </w:t>
      </w:r>
      <w:r w:rsidR="00DB4894" w:rsidRPr="005F489B">
        <w:rPr>
          <w:rFonts w:eastAsia="Calibri"/>
          <w:sz w:val="24"/>
          <w:szCs w:val="24"/>
        </w:rPr>
        <w:t>socioeconomic classes.</w:t>
      </w:r>
      <w:r w:rsidR="009C5021" w:rsidRPr="005F489B">
        <w:rPr>
          <w:rFonts w:eastAsia="Calibri"/>
          <w:sz w:val="24"/>
          <w:szCs w:val="24"/>
        </w:rPr>
        <w:t xml:space="preserve"> </w:t>
      </w:r>
      <w:r w:rsidR="00DB4894" w:rsidRPr="005F489B">
        <w:rPr>
          <w:rFonts w:eastAsia="Calibri"/>
          <w:sz w:val="24"/>
          <w:szCs w:val="24"/>
        </w:rPr>
        <w:t xml:space="preserve"> The ruling elite are able to maintain their positions and secure their children through this beneficial coupling (Weis, 2014).</w:t>
      </w:r>
      <w:r w:rsidR="009C5021" w:rsidRPr="005F489B">
        <w:rPr>
          <w:rFonts w:eastAsia="Calibri"/>
          <w:sz w:val="24"/>
          <w:szCs w:val="24"/>
        </w:rPr>
        <w:t xml:space="preserve"> </w:t>
      </w:r>
      <w:r w:rsidR="00DB4894" w:rsidRPr="005F489B">
        <w:rPr>
          <w:rFonts w:eastAsia="Calibri"/>
          <w:sz w:val="24"/>
          <w:szCs w:val="24"/>
        </w:rPr>
        <w:t xml:space="preserve"> Men and women who reside in the United States physically live in the same nation, but they have significantly different experiences within it. </w:t>
      </w:r>
      <w:r w:rsidR="009C5021" w:rsidRPr="005F489B">
        <w:rPr>
          <w:rFonts w:eastAsia="Calibri"/>
          <w:sz w:val="24"/>
          <w:szCs w:val="24"/>
        </w:rPr>
        <w:t xml:space="preserve"> </w:t>
      </w:r>
      <w:r>
        <w:rPr>
          <w:rFonts w:eastAsia="Calibri"/>
          <w:sz w:val="24"/>
          <w:szCs w:val="24"/>
        </w:rPr>
        <w:t>For example, s</w:t>
      </w:r>
      <w:r w:rsidR="00DB4894" w:rsidRPr="005F489B">
        <w:rPr>
          <w:rFonts w:eastAsia="Calibri"/>
          <w:sz w:val="24"/>
          <w:szCs w:val="24"/>
        </w:rPr>
        <w:t xml:space="preserve">traight and gay men do not reside in the same United States in </w:t>
      </w:r>
      <w:r w:rsidR="00396545">
        <w:rPr>
          <w:rFonts w:eastAsia="Calibri"/>
          <w:sz w:val="24"/>
          <w:szCs w:val="24"/>
        </w:rPr>
        <w:t>any terms beyond their feet walking on the same earth. W</w:t>
      </w:r>
      <w:r w:rsidR="00DB4894" w:rsidRPr="005F489B">
        <w:rPr>
          <w:rFonts w:eastAsia="Calibri"/>
          <w:sz w:val="24"/>
          <w:szCs w:val="24"/>
        </w:rPr>
        <w:t>hite men and any person who is not white have historically lived in a country fragmented by racial lines and those boundaries persist</w:t>
      </w:r>
      <w:r>
        <w:rPr>
          <w:rFonts w:eastAsia="Calibri"/>
          <w:sz w:val="24"/>
          <w:szCs w:val="24"/>
        </w:rPr>
        <w:t xml:space="preserve"> today</w:t>
      </w:r>
      <w:r w:rsidR="00DB4894" w:rsidRPr="005F489B">
        <w:rPr>
          <w:rFonts w:eastAsia="Calibri"/>
          <w:sz w:val="24"/>
          <w:szCs w:val="24"/>
        </w:rPr>
        <w:t>.</w:t>
      </w:r>
    </w:p>
    <w:p w14:paraId="5A4D0060" w14:textId="5C8B6244" w:rsidR="00DB4894" w:rsidRPr="005F489B" w:rsidRDefault="00DB4894" w:rsidP="00DB4894">
      <w:pPr>
        <w:spacing w:line="480" w:lineRule="auto"/>
        <w:rPr>
          <w:rFonts w:eastAsia="Calibri"/>
          <w:sz w:val="24"/>
          <w:szCs w:val="24"/>
        </w:rPr>
      </w:pPr>
      <w:r w:rsidRPr="005F489B">
        <w:rPr>
          <w:rFonts w:eastAsia="Calibri"/>
          <w:sz w:val="24"/>
          <w:szCs w:val="24"/>
        </w:rPr>
        <w:tab/>
        <w:t>While the dominant group may work and live among other parts of society</w:t>
      </w:r>
      <w:r w:rsidR="00C11B39">
        <w:rPr>
          <w:rFonts w:eastAsia="Calibri"/>
          <w:sz w:val="24"/>
          <w:szCs w:val="24"/>
        </w:rPr>
        <w:t>,</w:t>
      </w:r>
      <w:r w:rsidRPr="005F489B">
        <w:rPr>
          <w:rFonts w:eastAsia="Calibri"/>
          <w:sz w:val="24"/>
          <w:szCs w:val="24"/>
        </w:rPr>
        <w:t xml:space="preserve"> their walk is not the same. </w:t>
      </w:r>
      <w:r w:rsidR="009C5021" w:rsidRPr="005F489B">
        <w:rPr>
          <w:rFonts w:eastAsia="Calibri"/>
          <w:sz w:val="24"/>
          <w:szCs w:val="24"/>
        </w:rPr>
        <w:t xml:space="preserve"> </w:t>
      </w:r>
      <w:r w:rsidRPr="005F489B">
        <w:rPr>
          <w:rFonts w:eastAsia="Calibri"/>
          <w:sz w:val="24"/>
          <w:szCs w:val="24"/>
        </w:rPr>
        <w:t>Through control of the media and ownership of the rights and means of production</w:t>
      </w:r>
      <w:r w:rsidR="00C11B39">
        <w:rPr>
          <w:rFonts w:eastAsia="Calibri"/>
          <w:sz w:val="24"/>
          <w:szCs w:val="24"/>
        </w:rPr>
        <w:t>,</w:t>
      </w:r>
      <w:r w:rsidRPr="005F489B">
        <w:rPr>
          <w:rFonts w:eastAsia="Calibri"/>
          <w:sz w:val="24"/>
          <w:szCs w:val="24"/>
        </w:rPr>
        <w:t xml:space="preserve"> the hegemony and patriarchy has created the current levels of social oppression continues to limit deep understanding of the experiences of minority groups and women by the dominant group (Perry, 2014).</w:t>
      </w:r>
      <w:r w:rsidR="009C5021" w:rsidRPr="005F489B">
        <w:rPr>
          <w:rFonts w:eastAsia="Calibri"/>
          <w:sz w:val="24"/>
          <w:szCs w:val="24"/>
        </w:rPr>
        <w:t xml:space="preserve"> </w:t>
      </w:r>
      <w:r w:rsidRPr="005F489B">
        <w:rPr>
          <w:rFonts w:eastAsia="Calibri"/>
          <w:sz w:val="24"/>
          <w:szCs w:val="24"/>
        </w:rPr>
        <w:t xml:space="preserve"> It becomes easier to maintain </w:t>
      </w:r>
      <w:r w:rsidRPr="005F489B">
        <w:rPr>
          <w:rFonts w:eastAsia="Calibri"/>
          <w:sz w:val="24"/>
          <w:szCs w:val="24"/>
        </w:rPr>
        <w:lastRenderedPageBreak/>
        <w:t xml:space="preserve">class distinctions and to legitimize inequality and oppression as natural once difference has been created. </w:t>
      </w:r>
      <w:r w:rsidR="009C5021" w:rsidRPr="005F489B">
        <w:rPr>
          <w:rFonts w:eastAsia="Calibri"/>
          <w:sz w:val="24"/>
          <w:szCs w:val="24"/>
        </w:rPr>
        <w:t xml:space="preserve"> </w:t>
      </w:r>
      <w:r w:rsidRPr="005F489B">
        <w:rPr>
          <w:rFonts w:eastAsia="Calibri"/>
          <w:sz w:val="24"/>
          <w:szCs w:val="24"/>
        </w:rPr>
        <w:t>Construction of difference</w:t>
      </w:r>
      <w:r w:rsidR="00FB6FF7">
        <w:rPr>
          <w:rFonts w:eastAsia="Calibri"/>
          <w:sz w:val="24"/>
          <w:szCs w:val="24"/>
        </w:rPr>
        <w:t xml:space="preserve"> among</w:t>
      </w:r>
      <w:r w:rsidRPr="005F489B">
        <w:rPr>
          <w:rFonts w:eastAsia="Calibri"/>
          <w:sz w:val="24"/>
          <w:szCs w:val="24"/>
        </w:rPr>
        <w:t xml:space="preserve"> groups can be used to maintain power if those who have power are able to make others believe the differences are legitimate and significant.</w:t>
      </w:r>
      <w:r w:rsidR="009C5021" w:rsidRPr="005F489B">
        <w:rPr>
          <w:rFonts w:eastAsia="Calibri"/>
          <w:sz w:val="24"/>
          <w:szCs w:val="24"/>
        </w:rPr>
        <w:t xml:space="preserve"> </w:t>
      </w:r>
      <w:r w:rsidRPr="005F489B">
        <w:rPr>
          <w:rFonts w:eastAsia="Calibri"/>
          <w:sz w:val="24"/>
          <w:szCs w:val="24"/>
        </w:rPr>
        <w:t xml:space="preserve"> The use of cultural capital to maintain control is an important factor in cultural diffusion (Gondal, 2015).</w:t>
      </w:r>
    </w:p>
    <w:p w14:paraId="5714537E" w14:textId="6A45B267" w:rsidR="00DB4894" w:rsidRPr="005F489B" w:rsidRDefault="00DB4894" w:rsidP="00DB4894">
      <w:pPr>
        <w:spacing w:line="480" w:lineRule="auto"/>
        <w:ind w:firstLine="720"/>
        <w:rPr>
          <w:rFonts w:eastAsia="Calibri"/>
          <w:sz w:val="24"/>
          <w:szCs w:val="24"/>
        </w:rPr>
      </w:pPr>
      <w:r w:rsidRPr="005F489B">
        <w:rPr>
          <w:rFonts w:eastAsia="Calibri"/>
          <w:sz w:val="24"/>
          <w:szCs w:val="24"/>
        </w:rPr>
        <w:t xml:space="preserve">There is a dichotomy of inequality present within the United States. </w:t>
      </w:r>
      <w:r w:rsidR="009C5021" w:rsidRPr="005F489B">
        <w:rPr>
          <w:rFonts w:eastAsia="Calibri"/>
          <w:sz w:val="24"/>
          <w:szCs w:val="24"/>
        </w:rPr>
        <w:t xml:space="preserve"> </w:t>
      </w:r>
      <w:r w:rsidRPr="005F489B">
        <w:rPr>
          <w:rFonts w:eastAsia="Calibri"/>
          <w:sz w:val="24"/>
          <w:szCs w:val="24"/>
        </w:rPr>
        <w:t xml:space="preserve">The economic inequality created through the hoarding of wealth by the elite has resulted in the creation of two Americas. </w:t>
      </w:r>
      <w:r w:rsidR="009C5021" w:rsidRPr="005F489B">
        <w:rPr>
          <w:rFonts w:eastAsia="Calibri"/>
          <w:sz w:val="24"/>
          <w:szCs w:val="24"/>
        </w:rPr>
        <w:t xml:space="preserve"> </w:t>
      </w:r>
      <w:r w:rsidRPr="005F489B">
        <w:rPr>
          <w:rFonts w:eastAsia="Calibri"/>
          <w:sz w:val="24"/>
          <w:szCs w:val="24"/>
        </w:rPr>
        <w:t xml:space="preserve">The America inhabited by the rich is dramatically different from the America experienced by the poor. </w:t>
      </w:r>
      <w:r w:rsidR="009C5021" w:rsidRPr="005F489B">
        <w:rPr>
          <w:rFonts w:eastAsia="Calibri"/>
          <w:sz w:val="24"/>
          <w:szCs w:val="24"/>
        </w:rPr>
        <w:t xml:space="preserve"> </w:t>
      </w:r>
      <w:r w:rsidRPr="005F489B">
        <w:rPr>
          <w:rFonts w:eastAsia="Calibri"/>
          <w:sz w:val="24"/>
          <w:szCs w:val="24"/>
        </w:rPr>
        <w:t xml:space="preserve">American elite have the ability to experience agency among their social position. </w:t>
      </w:r>
      <w:r w:rsidR="009C5021" w:rsidRPr="005F489B">
        <w:rPr>
          <w:rFonts w:eastAsia="Calibri"/>
          <w:sz w:val="24"/>
          <w:szCs w:val="24"/>
        </w:rPr>
        <w:t xml:space="preserve"> </w:t>
      </w:r>
      <w:r w:rsidRPr="005F489B">
        <w:rPr>
          <w:rFonts w:eastAsia="Calibri"/>
          <w:sz w:val="24"/>
          <w:szCs w:val="24"/>
        </w:rPr>
        <w:t xml:space="preserve">They have advancement within their group </w:t>
      </w:r>
      <w:r w:rsidR="00396545">
        <w:rPr>
          <w:rFonts w:eastAsia="Calibri"/>
          <w:sz w:val="24"/>
          <w:szCs w:val="24"/>
        </w:rPr>
        <w:t>and respect extends beyond that grou</w:t>
      </w:r>
      <w:r w:rsidRPr="005F489B">
        <w:rPr>
          <w:rFonts w:eastAsia="Calibri"/>
          <w:sz w:val="24"/>
          <w:szCs w:val="24"/>
        </w:rPr>
        <w:t xml:space="preserve">p. </w:t>
      </w:r>
      <w:r w:rsidR="009C5021" w:rsidRPr="005F489B">
        <w:rPr>
          <w:rFonts w:eastAsia="Calibri"/>
          <w:sz w:val="24"/>
          <w:szCs w:val="24"/>
        </w:rPr>
        <w:t xml:space="preserve"> </w:t>
      </w:r>
      <w:r w:rsidRPr="005F489B">
        <w:rPr>
          <w:rFonts w:eastAsia="Calibri"/>
          <w:sz w:val="24"/>
          <w:szCs w:val="24"/>
        </w:rPr>
        <w:t xml:space="preserve">They are able to experience social benefits that accumulate based on their social status. </w:t>
      </w:r>
      <w:r w:rsidR="009C5021" w:rsidRPr="005F489B">
        <w:rPr>
          <w:rFonts w:eastAsia="Calibri"/>
          <w:sz w:val="24"/>
          <w:szCs w:val="24"/>
        </w:rPr>
        <w:t xml:space="preserve"> </w:t>
      </w:r>
      <w:r w:rsidRPr="005F489B">
        <w:rPr>
          <w:rFonts w:eastAsia="Calibri"/>
          <w:sz w:val="24"/>
          <w:szCs w:val="24"/>
        </w:rPr>
        <w:t xml:space="preserve">Those who are not part of the elite group are limited in their ability to experience social agency. </w:t>
      </w:r>
      <w:r w:rsidR="009C5021" w:rsidRPr="005F489B">
        <w:rPr>
          <w:rFonts w:eastAsia="Calibri"/>
          <w:sz w:val="24"/>
          <w:szCs w:val="24"/>
        </w:rPr>
        <w:t xml:space="preserve"> </w:t>
      </w:r>
      <w:r w:rsidRPr="005F489B">
        <w:rPr>
          <w:rFonts w:eastAsia="Calibri"/>
          <w:sz w:val="24"/>
          <w:szCs w:val="24"/>
        </w:rPr>
        <w:t xml:space="preserve">Intergroup advancement is limited, but present. </w:t>
      </w:r>
      <w:r w:rsidR="009C5021" w:rsidRPr="005F489B">
        <w:rPr>
          <w:rFonts w:eastAsia="Calibri"/>
          <w:sz w:val="24"/>
          <w:szCs w:val="24"/>
        </w:rPr>
        <w:t xml:space="preserve"> </w:t>
      </w:r>
      <w:r w:rsidRPr="005F489B">
        <w:rPr>
          <w:rFonts w:eastAsia="Calibri"/>
          <w:sz w:val="24"/>
          <w:szCs w:val="24"/>
        </w:rPr>
        <w:t>Advancement into higher social classifications is rare if not nonexistent (Ferguson, 2012).</w:t>
      </w:r>
    </w:p>
    <w:p w14:paraId="3FC8C6EE" w14:textId="7C5EC25B" w:rsidR="00DB4894" w:rsidRPr="005F489B" w:rsidRDefault="00DB4894" w:rsidP="00575900">
      <w:pPr>
        <w:spacing w:line="480" w:lineRule="auto"/>
        <w:jc w:val="center"/>
        <w:rPr>
          <w:b/>
          <w:sz w:val="24"/>
          <w:szCs w:val="24"/>
        </w:rPr>
      </w:pPr>
      <w:r w:rsidRPr="005F489B">
        <w:rPr>
          <w:b/>
          <w:sz w:val="24"/>
          <w:szCs w:val="24"/>
        </w:rPr>
        <w:t>Conclusion</w:t>
      </w:r>
    </w:p>
    <w:p w14:paraId="3738F01F" w14:textId="56CCFFD3" w:rsidR="00DB4894" w:rsidRPr="005F489B" w:rsidRDefault="00DB4894" w:rsidP="00575900">
      <w:pPr>
        <w:spacing w:line="480" w:lineRule="auto"/>
        <w:ind w:firstLine="720"/>
        <w:rPr>
          <w:sz w:val="24"/>
          <w:szCs w:val="24"/>
        </w:rPr>
      </w:pPr>
      <w:r w:rsidRPr="005F489B">
        <w:rPr>
          <w:sz w:val="24"/>
          <w:szCs w:val="24"/>
        </w:rPr>
        <w:t>It has become s</w:t>
      </w:r>
      <w:r w:rsidR="00403F55">
        <w:rPr>
          <w:sz w:val="24"/>
          <w:szCs w:val="24"/>
        </w:rPr>
        <w:t xml:space="preserve">ocially acceptable to pretend to </w:t>
      </w:r>
      <w:r w:rsidR="00575900">
        <w:rPr>
          <w:sz w:val="24"/>
          <w:szCs w:val="24"/>
        </w:rPr>
        <w:t>be blind</w:t>
      </w:r>
      <w:r w:rsidRPr="005F489B">
        <w:rPr>
          <w:sz w:val="24"/>
          <w:szCs w:val="24"/>
        </w:rPr>
        <w:t xml:space="preserve"> to class. </w:t>
      </w:r>
      <w:r w:rsidR="009C5021" w:rsidRPr="005F489B">
        <w:rPr>
          <w:sz w:val="24"/>
          <w:szCs w:val="24"/>
        </w:rPr>
        <w:t xml:space="preserve"> </w:t>
      </w:r>
      <w:r w:rsidRPr="005F489B">
        <w:rPr>
          <w:sz w:val="24"/>
          <w:szCs w:val="24"/>
        </w:rPr>
        <w:t>The impact of class barriers on social advancement and identity development are ignored in an effort to suggest class, like race, no longer matter in terms of life outcomes</w:t>
      </w:r>
      <w:r w:rsidR="00441C7D">
        <w:rPr>
          <w:sz w:val="24"/>
          <w:szCs w:val="24"/>
        </w:rPr>
        <w:t xml:space="preserve"> (Newman, 2015)</w:t>
      </w:r>
      <w:r w:rsidRPr="005F489B">
        <w:rPr>
          <w:sz w:val="24"/>
          <w:szCs w:val="24"/>
        </w:rPr>
        <w:t>.</w:t>
      </w:r>
      <w:r w:rsidR="009C5021" w:rsidRPr="005F489B">
        <w:rPr>
          <w:sz w:val="24"/>
          <w:szCs w:val="24"/>
        </w:rPr>
        <w:t xml:space="preserve"> </w:t>
      </w:r>
      <w:r w:rsidRPr="005F489B">
        <w:rPr>
          <w:sz w:val="24"/>
          <w:szCs w:val="24"/>
        </w:rPr>
        <w:t xml:space="preserve"> The desire to hasten the advancement of the goal of equality has resulted in a false be</w:t>
      </w:r>
      <w:r w:rsidR="00396545">
        <w:rPr>
          <w:sz w:val="24"/>
          <w:szCs w:val="24"/>
        </w:rPr>
        <w:t xml:space="preserve">lief such equality exists. </w:t>
      </w:r>
      <w:r w:rsidRPr="005F489B">
        <w:rPr>
          <w:sz w:val="24"/>
          <w:szCs w:val="24"/>
        </w:rPr>
        <w:t xml:space="preserve">Class and race both continue to have a significant impact on society within the United States. </w:t>
      </w:r>
      <w:r w:rsidR="009C5021" w:rsidRPr="005F489B">
        <w:rPr>
          <w:sz w:val="24"/>
          <w:szCs w:val="24"/>
        </w:rPr>
        <w:t xml:space="preserve"> </w:t>
      </w:r>
      <w:r w:rsidRPr="005F489B">
        <w:rPr>
          <w:sz w:val="24"/>
          <w:szCs w:val="24"/>
        </w:rPr>
        <w:t xml:space="preserve">Policy efforts geared at eliminating or lessening the </w:t>
      </w:r>
      <w:r w:rsidRPr="005F489B">
        <w:rPr>
          <w:sz w:val="24"/>
          <w:szCs w:val="24"/>
        </w:rPr>
        <w:lastRenderedPageBreak/>
        <w:t xml:space="preserve">disparities are present </w:t>
      </w:r>
      <w:r w:rsidR="00FB6FF7">
        <w:rPr>
          <w:sz w:val="24"/>
          <w:szCs w:val="24"/>
        </w:rPr>
        <w:t xml:space="preserve">among </w:t>
      </w:r>
      <w:r w:rsidRPr="005F489B">
        <w:rPr>
          <w:sz w:val="24"/>
          <w:szCs w:val="24"/>
        </w:rPr>
        <w:t xml:space="preserve">privileged groups and those labeled disadvantaged are often well meaning, but lack impact. </w:t>
      </w:r>
    </w:p>
    <w:p w14:paraId="1E60A331" w14:textId="1F5C17F3" w:rsidR="00DB4894" w:rsidRPr="005F489B" w:rsidRDefault="00DB4894" w:rsidP="00DB4894">
      <w:pPr>
        <w:spacing w:line="480" w:lineRule="auto"/>
        <w:ind w:firstLine="720"/>
        <w:rPr>
          <w:sz w:val="24"/>
          <w:szCs w:val="24"/>
        </w:rPr>
      </w:pPr>
      <w:r w:rsidRPr="005F489B">
        <w:rPr>
          <w:sz w:val="24"/>
          <w:szCs w:val="24"/>
        </w:rPr>
        <w:t xml:space="preserve">Class does not exist in a vacuum. </w:t>
      </w:r>
      <w:r w:rsidR="009C5021" w:rsidRPr="005F489B">
        <w:rPr>
          <w:sz w:val="24"/>
          <w:szCs w:val="24"/>
        </w:rPr>
        <w:t xml:space="preserve"> </w:t>
      </w:r>
      <w:r w:rsidRPr="005F489B">
        <w:rPr>
          <w:sz w:val="24"/>
          <w:szCs w:val="24"/>
        </w:rPr>
        <w:t xml:space="preserve">The decisions made by the dominant group impact those with less power and resources. </w:t>
      </w:r>
      <w:r w:rsidR="009C5021" w:rsidRPr="005F489B">
        <w:rPr>
          <w:sz w:val="24"/>
          <w:szCs w:val="24"/>
        </w:rPr>
        <w:t xml:space="preserve"> </w:t>
      </w:r>
      <w:r w:rsidRPr="005F489B">
        <w:rPr>
          <w:sz w:val="24"/>
          <w:szCs w:val="24"/>
        </w:rPr>
        <w:t xml:space="preserve">The </w:t>
      </w:r>
      <w:r w:rsidR="00CB1B7F">
        <w:rPr>
          <w:sz w:val="24"/>
          <w:szCs w:val="24"/>
        </w:rPr>
        <w:t>elite-class</w:t>
      </w:r>
      <w:r w:rsidRPr="005F489B">
        <w:rPr>
          <w:sz w:val="24"/>
          <w:szCs w:val="24"/>
        </w:rPr>
        <w:t xml:space="preserve"> group’s social development has both a direct and indirect impact on the development of the culture of the </w:t>
      </w:r>
      <w:r w:rsidR="00CB1B7F">
        <w:rPr>
          <w:sz w:val="24"/>
          <w:szCs w:val="24"/>
        </w:rPr>
        <w:t>working-class</w:t>
      </w:r>
      <w:r w:rsidRPr="005F489B">
        <w:rPr>
          <w:sz w:val="24"/>
          <w:szCs w:val="24"/>
        </w:rPr>
        <w:t xml:space="preserve">. </w:t>
      </w:r>
      <w:r w:rsidR="009C5021" w:rsidRPr="005F489B">
        <w:rPr>
          <w:sz w:val="24"/>
          <w:szCs w:val="24"/>
        </w:rPr>
        <w:t xml:space="preserve"> </w:t>
      </w:r>
      <w:r w:rsidRPr="005F489B">
        <w:rPr>
          <w:sz w:val="24"/>
          <w:szCs w:val="24"/>
        </w:rPr>
        <w:t xml:space="preserve">Often the impact occurs because the ruling class sets the norms and values of a culture. </w:t>
      </w:r>
      <w:r w:rsidR="009C5021" w:rsidRPr="005F489B">
        <w:rPr>
          <w:sz w:val="24"/>
          <w:szCs w:val="24"/>
        </w:rPr>
        <w:t xml:space="preserve"> </w:t>
      </w:r>
      <w:r w:rsidR="00CB1B7F">
        <w:rPr>
          <w:sz w:val="24"/>
          <w:szCs w:val="24"/>
        </w:rPr>
        <w:t xml:space="preserve">The working-class </w:t>
      </w:r>
      <w:r w:rsidR="00FB6FF7">
        <w:rPr>
          <w:sz w:val="24"/>
          <w:szCs w:val="24"/>
        </w:rPr>
        <w:t>members of society have</w:t>
      </w:r>
      <w:r w:rsidRPr="005F489B">
        <w:rPr>
          <w:sz w:val="24"/>
          <w:szCs w:val="24"/>
        </w:rPr>
        <w:t xml:space="preserve"> little to no input on the development of what is considered valuable within the structure, but must conform on some level to the end goals. </w:t>
      </w:r>
      <w:r w:rsidR="009C5021" w:rsidRPr="005F489B">
        <w:rPr>
          <w:sz w:val="24"/>
          <w:szCs w:val="24"/>
        </w:rPr>
        <w:t xml:space="preserve"> </w:t>
      </w:r>
      <w:r w:rsidRPr="005F489B">
        <w:rPr>
          <w:sz w:val="24"/>
          <w:szCs w:val="24"/>
        </w:rPr>
        <w:t>The ability for inequity to continue is related to the desire for the dominant group to reject the significance of social privilege.</w:t>
      </w:r>
    </w:p>
    <w:p w14:paraId="7C613EAD" w14:textId="76D00E66" w:rsidR="00DB4894" w:rsidRPr="005F489B" w:rsidRDefault="00DB4894" w:rsidP="00DB4894">
      <w:pPr>
        <w:spacing w:line="480" w:lineRule="auto"/>
        <w:ind w:firstLine="720"/>
        <w:rPr>
          <w:sz w:val="24"/>
          <w:szCs w:val="24"/>
        </w:rPr>
      </w:pPr>
      <w:r w:rsidRPr="005F489B">
        <w:rPr>
          <w:sz w:val="24"/>
          <w:szCs w:val="24"/>
        </w:rPr>
        <w:t xml:space="preserve">The problem with such an approach is that it ignores the obvious differences in experience that are held between groups. </w:t>
      </w:r>
      <w:r w:rsidR="009C5021" w:rsidRPr="005F489B">
        <w:rPr>
          <w:sz w:val="24"/>
          <w:szCs w:val="24"/>
        </w:rPr>
        <w:t xml:space="preserve"> </w:t>
      </w:r>
      <w:r w:rsidRPr="005F489B">
        <w:rPr>
          <w:sz w:val="24"/>
          <w:szCs w:val="24"/>
        </w:rPr>
        <w:t xml:space="preserve">White people have a significantly different social experience than minority groups. </w:t>
      </w:r>
      <w:r w:rsidR="009C5021" w:rsidRPr="005F489B">
        <w:rPr>
          <w:sz w:val="24"/>
          <w:szCs w:val="24"/>
        </w:rPr>
        <w:t xml:space="preserve"> </w:t>
      </w:r>
      <w:r w:rsidRPr="005F489B">
        <w:rPr>
          <w:sz w:val="24"/>
          <w:szCs w:val="24"/>
        </w:rPr>
        <w:t xml:space="preserve">Men experience life differently than women. </w:t>
      </w:r>
      <w:r w:rsidR="009C5021" w:rsidRPr="005F489B">
        <w:rPr>
          <w:sz w:val="24"/>
          <w:szCs w:val="24"/>
        </w:rPr>
        <w:t xml:space="preserve"> </w:t>
      </w:r>
      <w:r w:rsidRPr="005F489B">
        <w:rPr>
          <w:sz w:val="24"/>
          <w:szCs w:val="24"/>
        </w:rPr>
        <w:t>The consideratio</w:t>
      </w:r>
      <w:r w:rsidR="00CB1B7F">
        <w:rPr>
          <w:sz w:val="24"/>
          <w:szCs w:val="24"/>
        </w:rPr>
        <w:t>ns and consciousness of working-</w:t>
      </w:r>
      <w:r w:rsidRPr="005F489B">
        <w:rPr>
          <w:sz w:val="24"/>
          <w:szCs w:val="24"/>
        </w:rPr>
        <w:t xml:space="preserve">class or working poor families are not the same as those held by </w:t>
      </w:r>
      <w:r w:rsidR="00CB1B7F">
        <w:rPr>
          <w:sz w:val="24"/>
          <w:szCs w:val="24"/>
        </w:rPr>
        <w:t>middle-class</w:t>
      </w:r>
      <w:r w:rsidR="00396545">
        <w:rPr>
          <w:sz w:val="24"/>
          <w:szCs w:val="24"/>
        </w:rPr>
        <w:t xml:space="preserve"> </w:t>
      </w:r>
      <w:r w:rsidRPr="005F489B">
        <w:rPr>
          <w:sz w:val="24"/>
          <w:szCs w:val="24"/>
        </w:rPr>
        <w:t xml:space="preserve">families. </w:t>
      </w:r>
      <w:r w:rsidR="009C5021" w:rsidRPr="005F489B">
        <w:rPr>
          <w:sz w:val="24"/>
          <w:szCs w:val="24"/>
        </w:rPr>
        <w:t xml:space="preserve"> </w:t>
      </w:r>
      <w:r w:rsidRPr="005F489B">
        <w:rPr>
          <w:sz w:val="24"/>
          <w:szCs w:val="24"/>
        </w:rPr>
        <w:t>Identity development occurs as a res</w:t>
      </w:r>
      <w:r w:rsidR="00FB6FF7">
        <w:rPr>
          <w:sz w:val="24"/>
          <w:szCs w:val="24"/>
        </w:rPr>
        <w:t>ult of continued exposure to in-and-</w:t>
      </w:r>
      <w:r w:rsidRPr="005F489B">
        <w:rPr>
          <w:sz w:val="24"/>
          <w:szCs w:val="24"/>
        </w:rPr>
        <w:t xml:space="preserve">out cultures. </w:t>
      </w:r>
      <w:r w:rsidR="009C5021" w:rsidRPr="005F489B">
        <w:rPr>
          <w:sz w:val="24"/>
          <w:szCs w:val="24"/>
        </w:rPr>
        <w:t xml:space="preserve"> </w:t>
      </w:r>
      <w:r w:rsidRPr="005F489B">
        <w:rPr>
          <w:sz w:val="24"/>
          <w:szCs w:val="24"/>
        </w:rPr>
        <w:t>The development of self is an internal reaction to external stimuli.</w:t>
      </w:r>
      <w:r w:rsidR="009C5021" w:rsidRPr="005F489B">
        <w:rPr>
          <w:sz w:val="24"/>
          <w:szCs w:val="24"/>
        </w:rPr>
        <w:t xml:space="preserve"> </w:t>
      </w:r>
      <w:r w:rsidRPr="005F489B">
        <w:rPr>
          <w:sz w:val="24"/>
          <w:szCs w:val="24"/>
        </w:rPr>
        <w:t xml:space="preserve"> Individuals learn how to view themselves based on how others view them. </w:t>
      </w:r>
      <w:r w:rsidR="009C5021" w:rsidRPr="005F489B">
        <w:rPr>
          <w:sz w:val="24"/>
          <w:szCs w:val="24"/>
        </w:rPr>
        <w:t xml:space="preserve"> </w:t>
      </w:r>
      <w:r w:rsidRPr="005F489B">
        <w:rPr>
          <w:sz w:val="24"/>
          <w:szCs w:val="24"/>
        </w:rPr>
        <w:t xml:space="preserve">Women learn to behave in ways deemed appropriate for their gender both by watching the behaviors of other women and by observing the interaction between women and men. </w:t>
      </w:r>
      <w:r w:rsidR="009C5021" w:rsidRPr="005F489B">
        <w:rPr>
          <w:sz w:val="24"/>
          <w:szCs w:val="24"/>
        </w:rPr>
        <w:t xml:space="preserve"> </w:t>
      </w:r>
      <w:r w:rsidRPr="005F489B">
        <w:rPr>
          <w:sz w:val="24"/>
          <w:szCs w:val="24"/>
        </w:rPr>
        <w:t xml:space="preserve">Development is also </w:t>
      </w:r>
      <w:r w:rsidR="00FB6FF7">
        <w:rPr>
          <w:sz w:val="24"/>
          <w:szCs w:val="24"/>
        </w:rPr>
        <w:t xml:space="preserve">affected </w:t>
      </w:r>
      <w:r w:rsidRPr="005F489B">
        <w:rPr>
          <w:sz w:val="24"/>
          <w:szCs w:val="24"/>
        </w:rPr>
        <w:t xml:space="preserve">by the media and other macro-level impacts (Freie, 2014). </w:t>
      </w:r>
    </w:p>
    <w:p w14:paraId="39AE75AC" w14:textId="1B6F6BC2" w:rsidR="00DB4894" w:rsidRPr="005F489B" w:rsidRDefault="00DB4894" w:rsidP="00DB4894">
      <w:pPr>
        <w:spacing w:line="480" w:lineRule="auto"/>
        <w:rPr>
          <w:rFonts w:eastAsia="Calibri"/>
          <w:sz w:val="24"/>
          <w:szCs w:val="24"/>
        </w:rPr>
      </w:pPr>
      <w:r w:rsidRPr="005F489B">
        <w:rPr>
          <w:rFonts w:eastAsia="Calibri"/>
          <w:sz w:val="24"/>
          <w:szCs w:val="24"/>
        </w:rPr>
        <w:tab/>
        <w:t xml:space="preserve">The benefit of the stories included within this study is based on the ability of the experiences to add to the body of knowledge as it relates to the purpose of education </w:t>
      </w:r>
      <w:r w:rsidRPr="005F489B">
        <w:rPr>
          <w:rFonts w:eastAsia="Calibri"/>
          <w:sz w:val="24"/>
          <w:szCs w:val="24"/>
        </w:rPr>
        <w:lastRenderedPageBreak/>
        <w:t xml:space="preserve">within society. </w:t>
      </w:r>
      <w:r w:rsidR="009C5021" w:rsidRPr="005F489B">
        <w:rPr>
          <w:rFonts w:eastAsia="Calibri"/>
          <w:sz w:val="24"/>
          <w:szCs w:val="24"/>
        </w:rPr>
        <w:t xml:space="preserve"> </w:t>
      </w:r>
      <w:r w:rsidRPr="005F489B">
        <w:rPr>
          <w:rFonts w:eastAsia="Calibri"/>
          <w:sz w:val="24"/>
          <w:szCs w:val="24"/>
        </w:rPr>
        <w:t xml:space="preserve">Femininity, respectability and social reproduction are key concepts in connecting social experiences with outcomes. </w:t>
      </w:r>
      <w:r w:rsidR="009C5021" w:rsidRPr="005F489B">
        <w:rPr>
          <w:rFonts w:eastAsia="Calibri"/>
          <w:sz w:val="24"/>
          <w:szCs w:val="24"/>
        </w:rPr>
        <w:t xml:space="preserve"> </w:t>
      </w:r>
      <w:r w:rsidRPr="005F489B">
        <w:rPr>
          <w:rFonts w:eastAsia="Calibri"/>
          <w:sz w:val="24"/>
          <w:szCs w:val="24"/>
        </w:rPr>
        <w:t xml:space="preserve">Often </w:t>
      </w:r>
      <w:r w:rsidR="00CB1B7F">
        <w:rPr>
          <w:rFonts w:eastAsia="Calibri"/>
          <w:sz w:val="24"/>
          <w:szCs w:val="24"/>
        </w:rPr>
        <w:t>working-class</w:t>
      </w:r>
      <w:r w:rsidRPr="005F489B">
        <w:rPr>
          <w:rFonts w:eastAsia="Calibri"/>
          <w:sz w:val="24"/>
          <w:szCs w:val="24"/>
        </w:rPr>
        <w:t xml:space="preserve"> women are excluded from studies due to the narrow definitions associated with the role of women or the respectability of class</w:t>
      </w:r>
      <w:r w:rsidR="00CB1B7F">
        <w:rPr>
          <w:rFonts w:eastAsia="Calibri"/>
          <w:sz w:val="24"/>
          <w:szCs w:val="24"/>
        </w:rPr>
        <w:t xml:space="preserve"> (Freie, 2014)</w:t>
      </w:r>
      <w:r w:rsidRPr="005F489B">
        <w:rPr>
          <w:rFonts w:eastAsia="Calibri"/>
          <w:sz w:val="24"/>
          <w:szCs w:val="24"/>
        </w:rPr>
        <w:t xml:space="preserve">. </w:t>
      </w:r>
      <w:r w:rsidR="009C5021" w:rsidRPr="005F489B">
        <w:rPr>
          <w:rFonts w:eastAsia="Calibri"/>
          <w:sz w:val="24"/>
          <w:szCs w:val="24"/>
        </w:rPr>
        <w:t xml:space="preserve"> </w:t>
      </w:r>
      <w:r w:rsidRPr="005F489B">
        <w:rPr>
          <w:rFonts w:eastAsia="Calibri"/>
          <w:sz w:val="24"/>
          <w:szCs w:val="24"/>
        </w:rPr>
        <w:t xml:space="preserve">Understanding the differences in definition that exist between socioeconomic status levels in terms of gender roles and social expectations is an important aspect of this study and is featured within this section. </w:t>
      </w:r>
    </w:p>
    <w:p w14:paraId="74E52704" w14:textId="77777777" w:rsidR="00DB4894" w:rsidRPr="005F489B" w:rsidRDefault="00DB4894" w:rsidP="00DB4894">
      <w:pPr>
        <w:spacing w:line="480" w:lineRule="auto"/>
        <w:jc w:val="center"/>
        <w:rPr>
          <w:b/>
          <w:sz w:val="24"/>
          <w:szCs w:val="24"/>
          <w:lang w:bidi="en-US"/>
        </w:rPr>
      </w:pPr>
    </w:p>
    <w:p w14:paraId="1616B500" w14:textId="77777777" w:rsidR="00DB4894" w:rsidRPr="005F489B" w:rsidRDefault="00DB4894" w:rsidP="00DB4894">
      <w:pPr>
        <w:spacing w:line="480" w:lineRule="auto"/>
        <w:jc w:val="center"/>
        <w:rPr>
          <w:b/>
          <w:sz w:val="24"/>
          <w:szCs w:val="24"/>
          <w:lang w:bidi="en-US"/>
        </w:rPr>
      </w:pPr>
    </w:p>
    <w:p w14:paraId="002A6DE3" w14:textId="77777777" w:rsidR="00DB4894" w:rsidRPr="005F489B" w:rsidRDefault="00DB4894" w:rsidP="00DB4894">
      <w:pPr>
        <w:spacing w:line="480" w:lineRule="auto"/>
        <w:rPr>
          <w:b/>
          <w:sz w:val="24"/>
          <w:szCs w:val="24"/>
          <w:lang w:bidi="en-US"/>
        </w:rPr>
      </w:pPr>
    </w:p>
    <w:p w14:paraId="4EFB3ADE" w14:textId="54247CA6" w:rsidR="00DB4894" w:rsidRPr="005F489B" w:rsidRDefault="00DB4894" w:rsidP="00FB6FF7">
      <w:pPr>
        <w:rPr>
          <w:b/>
          <w:sz w:val="24"/>
          <w:szCs w:val="24"/>
          <w:lang w:bidi="en-US"/>
        </w:rPr>
      </w:pPr>
      <w:r w:rsidRPr="005F489B">
        <w:rPr>
          <w:b/>
          <w:sz w:val="24"/>
          <w:szCs w:val="24"/>
          <w:lang w:bidi="en-US"/>
        </w:rPr>
        <w:br w:type="page"/>
      </w:r>
    </w:p>
    <w:p w14:paraId="1763F1B4" w14:textId="0051DBAB" w:rsidR="00DB4894" w:rsidRPr="00FB6FF7" w:rsidRDefault="00FB6FF7" w:rsidP="00FB6FF7">
      <w:pPr>
        <w:spacing w:line="480" w:lineRule="auto"/>
        <w:jc w:val="center"/>
        <w:rPr>
          <w:b/>
          <w:sz w:val="24"/>
          <w:szCs w:val="24"/>
          <w:lang w:bidi="en-US"/>
        </w:rPr>
      </w:pPr>
      <w:r>
        <w:rPr>
          <w:b/>
          <w:sz w:val="24"/>
          <w:szCs w:val="24"/>
          <w:lang w:bidi="en-US"/>
        </w:rPr>
        <w:lastRenderedPageBreak/>
        <w:t>Chapter 3</w:t>
      </w:r>
      <w:r w:rsidR="00DB4894" w:rsidRPr="005F489B">
        <w:rPr>
          <w:b/>
          <w:sz w:val="24"/>
          <w:szCs w:val="24"/>
          <w:lang w:bidi="en-US"/>
        </w:rPr>
        <w:t xml:space="preserve">: </w:t>
      </w:r>
      <w:r>
        <w:rPr>
          <w:b/>
          <w:sz w:val="24"/>
          <w:szCs w:val="24"/>
          <w:lang w:bidi="en-US"/>
        </w:rPr>
        <w:t>Methodology</w:t>
      </w:r>
    </w:p>
    <w:p w14:paraId="595E5EB1" w14:textId="79E2372A" w:rsidR="00396545" w:rsidRDefault="00396545" w:rsidP="00FB6FF7">
      <w:pPr>
        <w:jc w:val="center"/>
        <w:rPr>
          <w:b/>
          <w:sz w:val="24"/>
          <w:szCs w:val="24"/>
          <w:lang w:bidi="en-US"/>
        </w:rPr>
      </w:pPr>
      <w:r w:rsidRPr="005F489B">
        <w:rPr>
          <w:b/>
          <w:sz w:val="24"/>
          <w:szCs w:val="24"/>
          <w:lang w:bidi="en-US"/>
        </w:rPr>
        <w:t>Introduction</w:t>
      </w:r>
    </w:p>
    <w:p w14:paraId="766B2E41" w14:textId="77777777" w:rsidR="00FB6FF7" w:rsidRPr="00FB6FF7" w:rsidRDefault="00FB6FF7" w:rsidP="00FB6FF7">
      <w:pPr>
        <w:jc w:val="center"/>
        <w:rPr>
          <w:sz w:val="24"/>
          <w:szCs w:val="24"/>
          <w:lang w:bidi="en-US"/>
        </w:rPr>
      </w:pPr>
    </w:p>
    <w:p w14:paraId="549867E2" w14:textId="314A6935" w:rsidR="00DB4894" w:rsidRPr="005F489B" w:rsidRDefault="00DB4894" w:rsidP="00396545">
      <w:pPr>
        <w:spacing w:line="480" w:lineRule="auto"/>
        <w:ind w:firstLine="720"/>
        <w:rPr>
          <w:sz w:val="24"/>
          <w:szCs w:val="24"/>
          <w:lang w:bidi="en-US"/>
        </w:rPr>
      </w:pPr>
      <w:r w:rsidRPr="005F489B">
        <w:rPr>
          <w:sz w:val="24"/>
          <w:szCs w:val="24"/>
          <w:lang w:bidi="en-US"/>
        </w:rPr>
        <w:t xml:space="preserve">Chapter </w:t>
      </w:r>
      <w:r w:rsidR="00FB6FF7">
        <w:rPr>
          <w:sz w:val="24"/>
          <w:szCs w:val="24"/>
          <w:lang w:bidi="en-US"/>
        </w:rPr>
        <w:t xml:space="preserve">3 </w:t>
      </w:r>
      <w:r w:rsidRPr="005F489B">
        <w:rPr>
          <w:sz w:val="24"/>
          <w:szCs w:val="24"/>
          <w:lang w:bidi="en-US"/>
        </w:rPr>
        <w:t>introduces the selected methodology.</w:t>
      </w:r>
      <w:r w:rsidR="009C5021" w:rsidRPr="005F489B">
        <w:rPr>
          <w:sz w:val="24"/>
          <w:szCs w:val="24"/>
          <w:lang w:bidi="en-US"/>
        </w:rPr>
        <w:t xml:space="preserve"> </w:t>
      </w:r>
      <w:r w:rsidRPr="005F489B">
        <w:rPr>
          <w:sz w:val="24"/>
          <w:szCs w:val="24"/>
          <w:lang w:bidi="en-US"/>
        </w:rPr>
        <w:t xml:space="preserve"> The constructivist paradigm generate</w:t>
      </w:r>
      <w:r w:rsidR="00FB6FF7">
        <w:rPr>
          <w:sz w:val="24"/>
          <w:szCs w:val="24"/>
          <w:lang w:bidi="en-US"/>
        </w:rPr>
        <w:t>s</w:t>
      </w:r>
      <w:r w:rsidRPr="005F489B">
        <w:rPr>
          <w:sz w:val="24"/>
          <w:szCs w:val="24"/>
          <w:lang w:bidi="en-US"/>
        </w:rPr>
        <w:t xml:space="preserve"> new understandings from the complexities within the lived experiences of the participants. </w:t>
      </w:r>
      <w:r w:rsidR="009C5021" w:rsidRPr="005F489B">
        <w:rPr>
          <w:sz w:val="24"/>
          <w:szCs w:val="24"/>
          <w:lang w:bidi="en-US"/>
        </w:rPr>
        <w:t xml:space="preserve"> </w:t>
      </w:r>
      <w:r w:rsidRPr="005F489B">
        <w:rPr>
          <w:sz w:val="24"/>
          <w:szCs w:val="24"/>
          <w:lang w:bidi="en-US"/>
        </w:rPr>
        <w:t xml:space="preserve">This section provides an introduction to the philosophy and methodological application of phenomenology. </w:t>
      </w:r>
      <w:r w:rsidR="009C5021" w:rsidRPr="005F489B">
        <w:rPr>
          <w:sz w:val="24"/>
          <w:szCs w:val="24"/>
          <w:lang w:bidi="en-US"/>
        </w:rPr>
        <w:t xml:space="preserve"> </w:t>
      </w:r>
      <w:r w:rsidRPr="005F489B">
        <w:rPr>
          <w:sz w:val="24"/>
          <w:szCs w:val="24"/>
          <w:lang w:bidi="en-US"/>
        </w:rPr>
        <w:t xml:space="preserve">It continues with information on van Manen’s (1990) hermeneutic phenomenology and compares it with his recently expanded 2014 publication. </w:t>
      </w:r>
      <w:r w:rsidR="009C5021" w:rsidRPr="005F489B">
        <w:rPr>
          <w:sz w:val="24"/>
          <w:szCs w:val="24"/>
          <w:lang w:bidi="en-US"/>
        </w:rPr>
        <w:t xml:space="preserve"> </w:t>
      </w:r>
      <w:r w:rsidRPr="005F489B">
        <w:rPr>
          <w:sz w:val="24"/>
          <w:szCs w:val="24"/>
          <w:lang w:bidi="en-US"/>
        </w:rPr>
        <w:t>The chapter address</w:t>
      </w:r>
      <w:r w:rsidR="00141EDD">
        <w:rPr>
          <w:sz w:val="24"/>
          <w:szCs w:val="24"/>
          <w:lang w:bidi="en-US"/>
        </w:rPr>
        <w:t>es</w:t>
      </w:r>
      <w:r w:rsidRPr="005F489B">
        <w:rPr>
          <w:sz w:val="24"/>
          <w:szCs w:val="24"/>
          <w:lang w:bidi="en-US"/>
        </w:rPr>
        <w:t xml:space="preserve"> the specifics of this research design before offering a conclusion based on the significance of the study and the importance of the selected methodology.</w:t>
      </w:r>
      <w:r w:rsidRPr="005F489B">
        <w:rPr>
          <w:rFonts w:eastAsia="Calibri"/>
          <w:sz w:val="24"/>
          <w:szCs w:val="24"/>
        </w:rPr>
        <w:t xml:space="preserve"> </w:t>
      </w:r>
      <w:r w:rsidR="009C5021" w:rsidRPr="005F489B">
        <w:rPr>
          <w:rFonts w:eastAsia="Calibri"/>
          <w:sz w:val="24"/>
          <w:szCs w:val="24"/>
        </w:rPr>
        <w:t xml:space="preserve"> </w:t>
      </w:r>
      <w:r w:rsidRPr="005F489B">
        <w:rPr>
          <w:sz w:val="24"/>
          <w:szCs w:val="24"/>
          <w:lang w:bidi="en-US"/>
        </w:rPr>
        <w:t>The purpose of t</w:t>
      </w:r>
      <w:r w:rsidR="00141EDD">
        <w:rPr>
          <w:sz w:val="24"/>
          <w:szCs w:val="24"/>
          <w:lang w:bidi="en-US"/>
        </w:rPr>
        <w:t>his interpretivist study is</w:t>
      </w:r>
      <w:r w:rsidRPr="005F489B">
        <w:rPr>
          <w:sz w:val="24"/>
          <w:szCs w:val="24"/>
          <w:lang w:bidi="en-US"/>
        </w:rPr>
        <w:t xml:space="preserve"> to add to a cultural body of knowledge as it relates to the lived experiences of women who have attained </w:t>
      </w:r>
      <w:r w:rsidR="00CB1B7F">
        <w:rPr>
          <w:sz w:val="24"/>
          <w:szCs w:val="24"/>
          <w:lang w:bidi="en-US"/>
        </w:rPr>
        <w:t>higher education, b</w:t>
      </w:r>
      <w:r w:rsidRPr="005F489B">
        <w:rPr>
          <w:sz w:val="24"/>
          <w:szCs w:val="24"/>
          <w:lang w:bidi="en-US"/>
        </w:rPr>
        <w:t>ut fail to experience the full level of upward class mobility associated with their education.</w:t>
      </w:r>
    </w:p>
    <w:p w14:paraId="3637A47F" w14:textId="77777777"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 xml:space="preserve">Interpretivist research is a type of qualitative research that examines the meaning-making behaviors of individuals. </w:t>
      </w:r>
      <w:r w:rsidR="009C5021" w:rsidRPr="005F489B">
        <w:rPr>
          <w:rFonts w:eastAsia="MS Mincho"/>
          <w:sz w:val="24"/>
          <w:szCs w:val="24"/>
        </w:rPr>
        <w:t xml:space="preserve"> </w:t>
      </w:r>
      <w:r w:rsidRPr="005F489B">
        <w:rPr>
          <w:rFonts w:eastAsia="MS Mincho"/>
          <w:sz w:val="24"/>
          <w:szCs w:val="24"/>
        </w:rPr>
        <w:t xml:space="preserve">The framework of constructivist theory as an umbrella for hermeneutic phenomenology situates the focus on understanding and interpreting the meaning developed by the participants through their experiences rather than creating a definition for it. </w:t>
      </w:r>
      <w:r w:rsidR="009C5021" w:rsidRPr="005F489B">
        <w:rPr>
          <w:rFonts w:eastAsia="MS Mincho"/>
          <w:sz w:val="24"/>
          <w:szCs w:val="24"/>
        </w:rPr>
        <w:t xml:space="preserve"> </w:t>
      </w:r>
      <w:r w:rsidRPr="005F489B">
        <w:rPr>
          <w:rFonts w:eastAsia="MS Mincho"/>
          <w:sz w:val="24"/>
          <w:szCs w:val="24"/>
        </w:rPr>
        <w:t xml:space="preserve">The goal of research using the hermeneutic methodology is to allow findings to develop from the interactions between the researcher and the participants (Creswell, 1998).  </w:t>
      </w:r>
    </w:p>
    <w:p w14:paraId="0FAE6233" w14:textId="2F37FA2F"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Van Manen’s use of a combination of American and Europea</w:t>
      </w:r>
      <w:r w:rsidR="00BF7CCC">
        <w:rPr>
          <w:rFonts w:eastAsia="MS Mincho"/>
          <w:sz w:val="24"/>
          <w:szCs w:val="24"/>
        </w:rPr>
        <w:t>n phenomenological ideas allows</w:t>
      </w:r>
      <w:r w:rsidRPr="005F489B">
        <w:rPr>
          <w:rFonts w:eastAsia="MS Mincho"/>
          <w:sz w:val="24"/>
          <w:szCs w:val="24"/>
        </w:rPr>
        <w:t xml:space="preserve"> for a greater use of the advantages of the nuances associated with the methodology (Creswell, 1998). </w:t>
      </w:r>
      <w:r w:rsidR="009C5021" w:rsidRPr="005F489B">
        <w:rPr>
          <w:rFonts w:eastAsia="MS Mincho"/>
          <w:sz w:val="24"/>
          <w:szCs w:val="24"/>
        </w:rPr>
        <w:t xml:space="preserve"> </w:t>
      </w:r>
      <w:r w:rsidRPr="005F489B">
        <w:rPr>
          <w:rFonts w:eastAsia="MS Mincho"/>
          <w:sz w:val="24"/>
          <w:szCs w:val="24"/>
        </w:rPr>
        <w:t xml:space="preserve">This methodology </w:t>
      </w:r>
      <w:r w:rsidR="00BF7CCC">
        <w:rPr>
          <w:rFonts w:eastAsia="MS Mincho"/>
          <w:sz w:val="24"/>
          <w:szCs w:val="24"/>
        </w:rPr>
        <w:t>provides</w:t>
      </w:r>
      <w:r w:rsidRPr="005F489B">
        <w:rPr>
          <w:rFonts w:eastAsia="MS Mincho"/>
          <w:sz w:val="24"/>
          <w:szCs w:val="24"/>
        </w:rPr>
        <w:t xml:space="preserve"> a </w:t>
      </w:r>
      <w:r w:rsidRPr="005F489B">
        <w:rPr>
          <w:rFonts w:eastAsia="MS Mincho"/>
          <w:sz w:val="24"/>
          <w:szCs w:val="24"/>
        </w:rPr>
        <w:lastRenderedPageBreak/>
        <w:t xml:space="preserve">relevant way to bring the voices of </w:t>
      </w:r>
      <w:r w:rsidR="00CB1B7F">
        <w:rPr>
          <w:rFonts w:eastAsia="MS Mincho"/>
          <w:sz w:val="24"/>
          <w:szCs w:val="24"/>
        </w:rPr>
        <w:t>working-class</w:t>
      </w:r>
      <w:r w:rsidRPr="005F489B">
        <w:rPr>
          <w:rFonts w:eastAsia="MS Mincho"/>
          <w:sz w:val="24"/>
          <w:szCs w:val="24"/>
        </w:rPr>
        <w:t xml:space="preserve"> women </w:t>
      </w:r>
      <w:r w:rsidR="00BF7CCC">
        <w:rPr>
          <w:rFonts w:eastAsia="MS Mincho"/>
          <w:sz w:val="24"/>
          <w:szCs w:val="24"/>
        </w:rPr>
        <w:t xml:space="preserve">who </w:t>
      </w:r>
      <w:r w:rsidRPr="005F489B">
        <w:rPr>
          <w:rFonts w:eastAsia="MS Mincho"/>
          <w:sz w:val="24"/>
          <w:szCs w:val="24"/>
        </w:rPr>
        <w:t xml:space="preserve">have attained </w:t>
      </w:r>
      <w:r w:rsidR="00CB1B7F">
        <w:rPr>
          <w:rFonts w:eastAsia="MS Mincho"/>
          <w:sz w:val="24"/>
          <w:szCs w:val="24"/>
        </w:rPr>
        <w:t>higher education</w:t>
      </w:r>
      <w:r w:rsidR="00160C77">
        <w:rPr>
          <w:rFonts w:eastAsia="MS Mincho"/>
          <w:sz w:val="24"/>
          <w:szCs w:val="24"/>
        </w:rPr>
        <w:t xml:space="preserve"> b</w:t>
      </w:r>
      <w:r w:rsidRPr="005F489B">
        <w:rPr>
          <w:rFonts w:eastAsia="MS Mincho"/>
          <w:sz w:val="24"/>
          <w:szCs w:val="24"/>
        </w:rPr>
        <w:t xml:space="preserve">ut have not fully benefitted from their education in economic terms. </w:t>
      </w:r>
      <w:r w:rsidR="009C5021" w:rsidRPr="005F489B">
        <w:rPr>
          <w:rFonts w:eastAsia="MS Mincho"/>
          <w:sz w:val="24"/>
          <w:szCs w:val="24"/>
        </w:rPr>
        <w:t xml:space="preserve"> </w:t>
      </w:r>
      <w:r w:rsidRPr="005F489B">
        <w:rPr>
          <w:rFonts w:eastAsia="MS Mincho"/>
          <w:sz w:val="24"/>
          <w:szCs w:val="24"/>
        </w:rPr>
        <w:t>The ability of the methodology to allow for the collection and organization of data, theme identification and knowledge development in a way that d</w:t>
      </w:r>
      <w:r w:rsidR="00BF7CCC">
        <w:rPr>
          <w:rFonts w:eastAsia="MS Mincho"/>
          <w:sz w:val="24"/>
          <w:szCs w:val="24"/>
        </w:rPr>
        <w:t>oes</w:t>
      </w:r>
      <w:r w:rsidRPr="005F489B">
        <w:rPr>
          <w:rFonts w:eastAsia="MS Mincho"/>
          <w:sz w:val="24"/>
          <w:szCs w:val="24"/>
        </w:rPr>
        <w:t xml:space="preserve"> not disrupt the rich textural value of the experiences</w:t>
      </w:r>
      <w:r w:rsidR="00BF7CCC">
        <w:rPr>
          <w:rFonts w:eastAsia="MS Mincho"/>
          <w:sz w:val="24"/>
          <w:szCs w:val="24"/>
        </w:rPr>
        <w:t xml:space="preserve"> of the participants contributes</w:t>
      </w:r>
      <w:r w:rsidRPr="005F489B">
        <w:rPr>
          <w:rFonts w:eastAsia="MS Mincho"/>
          <w:sz w:val="24"/>
          <w:szCs w:val="24"/>
        </w:rPr>
        <w:t xml:space="preserve"> to its selection.</w:t>
      </w:r>
    </w:p>
    <w:p w14:paraId="2FF9EBA3" w14:textId="73E37F68" w:rsidR="00DB4894" w:rsidRPr="005F489B" w:rsidRDefault="00DB4894" w:rsidP="00DB4894">
      <w:pPr>
        <w:autoSpaceDE w:val="0"/>
        <w:autoSpaceDN w:val="0"/>
        <w:adjustRightInd w:val="0"/>
        <w:spacing w:line="480" w:lineRule="auto"/>
        <w:ind w:firstLine="720"/>
        <w:rPr>
          <w:rFonts w:eastAsia="MS Mincho"/>
          <w:sz w:val="24"/>
          <w:szCs w:val="24"/>
          <w:u w:val="single"/>
        </w:rPr>
      </w:pPr>
      <w:r w:rsidRPr="005F489B">
        <w:rPr>
          <w:rFonts w:eastAsia="MS Mincho"/>
          <w:sz w:val="24"/>
          <w:szCs w:val="24"/>
        </w:rPr>
        <w:t xml:space="preserve">To this point, only a basic definition of the hermeneutic phenomenological approach </w:t>
      </w:r>
      <w:r w:rsidR="00BF7CCC">
        <w:rPr>
          <w:rFonts w:eastAsia="MS Mincho"/>
          <w:sz w:val="24"/>
          <w:szCs w:val="24"/>
        </w:rPr>
        <w:t xml:space="preserve">is </w:t>
      </w:r>
      <w:r w:rsidRPr="005F489B">
        <w:rPr>
          <w:rFonts w:eastAsia="MS Mincho"/>
          <w:sz w:val="24"/>
          <w:szCs w:val="24"/>
        </w:rPr>
        <w:t>provided.</w:t>
      </w:r>
      <w:r w:rsidR="009C5021" w:rsidRPr="005F489B">
        <w:rPr>
          <w:rFonts w:eastAsia="MS Mincho"/>
          <w:sz w:val="24"/>
          <w:szCs w:val="24"/>
        </w:rPr>
        <w:t xml:space="preserve"> </w:t>
      </w:r>
      <w:r w:rsidR="00423127">
        <w:rPr>
          <w:rFonts w:eastAsia="MS Mincho"/>
          <w:sz w:val="24"/>
          <w:szCs w:val="24"/>
        </w:rPr>
        <w:t xml:space="preserve"> Subsequent pages </w:t>
      </w:r>
      <w:r w:rsidRPr="005F489B">
        <w:rPr>
          <w:rFonts w:eastAsia="MS Mincho"/>
          <w:sz w:val="24"/>
          <w:szCs w:val="24"/>
        </w:rPr>
        <w:t xml:space="preserve">provide a more detailed definition. </w:t>
      </w:r>
      <w:r w:rsidR="009C5021" w:rsidRPr="005F489B">
        <w:rPr>
          <w:rFonts w:eastAsia="MS Mincho"/>
          <w:sz w:val="24"/>
          <w:szCs w:val="24"/>
        </w:rPr>
        <w:t xml:space="preserve"> </w:t>
      </w:r>
      <w:r w:rsidRPr="005F489B">
        <w:rPr>
          <w:rFonts w:eastAsia="MS Mincho"/>
          <w:sz w:val="24"/>
          <w:szCs w:val="24"/>
        </w:rPr>
        <w:t>An overview of the develop</w:t>
      </w:r>
      <w:r w:rsidR="00423127">
        <w:rPr>
          <w:rFonts w:eastAsia="MS Mincho"/>
          <w:sz w:val="24"/>
          <w:szCs w:val="24"/>
        </w:rPr>
        <w:t xml:space="preserve">ment of the methodology is </w:t>
      </w:r>
      <w:r w:rsidRPr="005F489B">
        <w:rPr>
          <w:rFonts w:eastAsia="MS Mincho"/>
          <w:sz w:val="24"/>
          <w:szCs w:val="24"/>
        </w:rPr>
        <w:t>followed by an explanation of each of the components and their use in gathering information.</w:t>
      </w:r>
      <w:r w:rsidR="009C5021" w:rsidRPr="005F489B">
        <w:rPr>
          <w:rFonts w:eastAsia="MS Mincho"/>
          <w:sz w:val="24"/>
          <w:szCs w:val="24"/>
        </w:rPr>
        <w:t xml:space="preserve"> </w:t>
      </w:r>
      <w:r w:rsidR="00423127">
        <w:rPr>
          <w:rFonts w:eastAsia="MS Mincho"/>
          <w:sz w:val="24"/>
          <w:szCs w:val="24"/>
        </w:rPr>
        <w:t xml:space="preserve"> The section </w:t>
      </w:r>
      <w:r w:rsidRPr="005F489B">
        <w:rPr>
          <w:rFonts w:eastAsia="MS Mincho"/>
          <w:sz w:val="24"/>
          <w:szCs w:val="24"/>
        </w:rPr>
        <w:t>close</w:t>
      </w:r>
      <w:r w:rsidR="00423127">
        <w:rPr>
          <w:rFonts w:eastAsia="MS Mincho"/>
          <w:sz w:val="24"/>
          <w:szCs w:val="24"/>
        </w:rPr>
        <w:t>s</w:t>
      </w:r>
      <w:r w:rsidRPr="005F489B">
        <w:rPr>
          <w:rFonts w:eastAsia="MS Mincho"/>
          <w:sz w:val="24"/>
          <w:szCs w:val="24"/>
        </w:rPr>
        <w:t xml:space="preserve"> with specific insight on how each component </w:t>
      </w:r>
      <w:r w:rsidR="00AF700A">
        <w:rPr>
          <w:rFonts w:eastAsia="MS Mincho"/>
          <w:sz w:val="24"/>
          <w:szCs w:val="24"/>
        </w:rPr>
        <w:t>i</w:t>
      </w:r>
      <w:r w:rsidR="00423127">
        <w:rPr>
          <w:rFonts w:eastAsia="MS Mincho"/>
          <w:sz w:val="24"/>
          <w:szCs w:val="24"/>
        </w:rPr>
        <w:t>s</w:t>
      </w:r>
      <w:r w:rsidRPr="005F489B">
        <w:rPr>
          <w:rFonts w:eastAsia="MS Mincho"/>
          <w:sz w:val="24"/>
          <w:szCs w:val="24"/>
        </w:rPr>
        <w:t xml:space="preserve"> used to search for the information required to develop an answer to the research question.</w:t>
      </w:r>
    </w:p>
    <w:p w14:paraId="21D18D08" w14:textId="77777777" w:rsidR="00DB4894" w:rsidRPr="005F489B" w:rsidRDefault="00DB4894" w:rsidP="00DB4894">
      <w:pPr>
        <w:autoSpaceDE w:val="0"/>
        <w:autoSpaceDN w:val="0"/>
        <w:adjustRightInd w:val="0"/>
        <w:spacing w:line="480" w:lineRule="auto"/>
        <w:jc w:val="center"/>
        <w:rPr>
          <w:rFonts w:eastAsia="MS Mincho"/>
          <w:b/>
          <w:sz w:val="24"/>
          <w:szCs w:val="24"/>
        </w:rPr>
      </w:pPr>
      <w:r w:rsidRPr="005F489B">
        <w:rPr>
          <w:rFonts w:eastAsia="MS Mincho"/>
          <w:b/>
          <w:sz w:val="24"/>
          <w:szCs w:val="24"/>
        </w:rPr>
        <w:t>The Beginnings of Phenomenology</w:t>
      </w:r>
    </w:p>
    <w:p w14:paraId="14638F0F" w14:textId="07B6F51E" w:rsidR="00396545" w:rsidRPr="00AF700A" w:rsidRDefault="00AF700A" w:rsidP="00AF700A">
      <w:pPr>
        <w:spacing w:line="480" w:lineRule="auto"/>
        <w:ind w:firstLine="720"/>
        <w:rPr>
          <w:sz w:val="24"/>
          <w:szCs w:val="24"/>
          <w:lang w:bidi="en-US"/>
        </w:rPr>
      </w:pPr>
      <w:r>
        <w:rPr>
          <w:sz w:val="24"/>
          <w:szCs w:val="24"/>
          <w:lang w:bidi="en-US"/>
        </w:rPr>
        <w:t>Phenomenology begi</w:t>
      </w:r>
      <w:r w:rsidR="00DB4894" w:rsidRPr="005F489B">
        <w:rPr>
          <w:sz w:val="24"/>
          <w:szCs w:val="24"/>
          <w:lang w:bidi="en-US"/>
        </w:rPr>
        <w:t>n</w:t>
      </w:r>
      <w:r>
        <w:rPr>
          <w:sz w:val="24"/>
          <w:szCs w:val="24"/>
          <w:lang w:bidi="en-US"/>
        </w:rPr>
        <w:t>s</w:t>
      </w:r>
      <w:r w:rsidR="00DB4894" w:rsidRPr="005F489B">
        <w:rPr>
          <w:sz w:val="24"/>
          <w:szCs w:val="24"/>
          <w:lang w:bidi="en-US"/>
        </w:rPr>
        <w:t xml:space="preserve"> to gain ground in the field of philosophy in the United States in the early 1900s. </w:t>
      </w:r>
      <w:r w:rsidR="009C5021" w:rsidRPr="005F489B">
        <w:rPr>
          <w:sz w:val="24"/>
          <w:szCs w:val="24"/>
          <w:lang w:bidi="en-US"/>
        </w:rPr>
        <w:t xml:space="preserve"> </w:t>
      </w:r>
      <w:r>
        <w:rPr>
          <w:sz w:val="24"/>
          <w:szCs w:val="24"/>
          <w:lang w:bidi="en-US"/>
        </w:rPr>
        <w:t>A rift develops</w:t>
      </w:r>
      <w:r w:rsidR="00DB4894" w:rsidRPr="005F489B">
        <w:rPr>
          <w:sz w:val="24"/>
          <w:szCs w:val="24"/>
          <w:lang w:bidi="en-US"/>
        </w:rPr>
        <w:t xml:space="preserve"> </w:t>
      </w:r>
      <w:r>
        <w:rPr>
          <w:sz w:val="24"/>
          <w:szCs w:val="24"/>
          <w:lang w:bidi="en-US"/>
        </w:rPr>
        <w:t>among philosophers and academics at</w:t>
      </w:r>
      <w:r w:rsidR="00DB4894" w:rsidRPr="005F489B">
        <w:rPr>
          <w:sz w:val="24"/>
          <w:szCs w:val="24"/>
          <w:lang w:bidi="en-US"/>
        </w:rPr>
        <w:t xml:space="preserve"> the time over the application of the increasingly popular concept. </w:t>
      </w:r>
      <w:r w:rsidR="009C5021" w:rsidRPr="005F489B">
        <w:rPr>
          <w:sz w:val="24"/>
          <w:szCs w:val="24"/>
          <w:lang w:bidi="en-US"/>
        </w:rPr>
        <w:t xml:space="preserve"> </w:t>
      </w:r>
      <w:r>
        <w:rPr>
          <w:sz w:val="24"/>
          <w:szCs w:val="24"/>
          <w:lang w:bidi="en-US"/>
        </w:rPr>
        <w:t>D</w:t>
      </w:r>
      <w:r w:rsidR="00DB4894" w:rsidRPr="005F489B">
        <w:rPr>
          <w:sz w:val="24"/>
          <w:szCs w:val="24"/>
          <w:lang w:bidi="en-US"/>
        </w:rPr>
        <w:t>iffere</w:t>
      </w:r>
      <w:r>
        <w:rPr>
          <w:sz w:val="24"/>
          <w:szCs w:val="24"/>
          <w:lang w:bidi="en-US"/>
        </w:rPr>
        <w:t>nt ideas and viewpoints result</w:t>
      </w:r>
      <w:r w:rsidR="00DB4894" w:rsidRPr="005F489B">
        <w:rPr>
          <w:sz w:val="24"/>
          <w:szCs w:val="24"/>
          <w:lang w:bidi="en-US"/>
        </w:rPr>
        <w:t xml:space="preserve"> in two opposite schools of though</w:t>
      </w:r>
      <w:r>
        <w:rPr>
          <w:sz w:val="24"/>
          <w:szCs w:val="24"/>
          <w:lang w:bidi="en-US"/>
        </w:rPr>
        <w:t xml:space="preserve">t. </w:t>
      </w:r>
      <w:r w:rsidR="00DB4894" w:rsidRPr="005F489B">
        <w:rPr>
          <w:sz w:val="24"/>
          <w:szCs w:val="24"/>
          <w:lang w:bidi="en-US"/>
        </w:rPr>
        <w:t xml:space="preserve">Transcendental phenomenology and hermeneutic phenomenology </w:t>
      </w:r>
      <w:r>
        <w:rPr>
          <w:sz w:val="24"/>
          <w:szCs w:val="24"/>
          <w:lang w:bidi="en-US"/>
        </w:rPr>
        <w:t xml:space="preserve">individually </w:t>
      </w:r>
      <w:r w:rsidR="00DB4894" w:rsidRPr="005F489B">
        <w:rPr>
          <w:sz w:val="24"/>
          <w:szCs w:val="24"/>
          <w:lang w:bidi="en-US"/>
        </w:rPr>
        <w:t xml:space="preserve">remain connected to the overarching theme of allowing the researcher to discover the meaning attached to individual experiences through the voice of the participant. </w:t>
      </w:r>
      <w:r w:rsidR="009C5021" w:rsidRPr="005F489B">
        <w:rPr>
          <w:sz w:val="24"/>
          <w:szCs w:val="24"/>
          <w:lang w:bidi="en-US"/>
        </w:rPr>
        <w:t xml:space="preserve"> </w:t>
      </w:r>
      <w:r w:rsidR="00DB4894" w:rsidRPr="005F489B">
        <w:rPr>
          <w:sz w:val="24"/>
          <w:szCs w:val="24"/>
          <w:lang w:bidi="en-US"/>
        </w:rPr>
        <w:t>However, each type fosters different aspects, perspectives and approaches to understanding the process of how individuals construct meaning through their lived experiences (</w:t>
      </w:r>
      <w:r w:rsidR="00DB4894" w:rsidRPr="005F489B">
        <w:rPr>
          <w:rFonts w:eastAsia="Cambria"/>
          <w:sz w:val="24"/>
          <w:szCs w:val="24"/>
          <w:lang w:bidi="en-US"/>
        </w:rPr>
        <w:t>Ajjawi &amp; Higgs, 2007</w:t>
      </w:r>
      <w:r w:rsidR="00DB4894" w:rsidRPr="005F489B">
        <w:rPr>
          <w:sz w:val="24"/>
          <w:szCs w:val="24"/>
          <w:lang w:bidi="en-US"/>
        </w:rPr>
        <w:t>).</w:t>
      </w:r>
    </w:p>
    <w:p w14:paraId="1E74EE6C" w14:textId="77777777" w:rsidR="00AF700A" w:rsidRDefault="00AF700A" w:rsidP="00AF700A">
      <w:pPr>
        <w:spacing w:line="480" w:lineRule="auto"/>
        <w:rPr>
          <w:b/>
          <w:sz w:val="24"/>
          <w:szCs w:val="24"/>
          <w:lang w:bidi="en-US"/>
        </w:rPr>
      </w:pPr>
    </w:p>
    <w:p w14:paraId="11630581" w14:textId="77777777" w:rsidR="00AF700A" w:rsidRDefault="00AF700A" w:rsidP="00AF700A">
      <w:pPr>
        <w:spacing w:line="480" w:lineRule="auto"/>
        <w:rPr>
          <w:b/>
          <w:sz w:val="24"/>
          <w:szCs w:val="24"/>
          <w:lang w:bidi="en-US"/>
        </w:rPr>
      </w:pPr>
    </w:p>
    <w:p w14:paraId="0E489752" w14:textId="06EB7137" w:rsidR="00AF700A" w:rsidRDefault="00DB4894" w:rsidP="00AF700A">
      <w:pPr>
        <w:spacing w:line="480" w:lineRule="auto"/>
        <w:rPr>
          <w:b/>
          <w:sz w:val="24"/>
          <w:szCs w:val="24"/>
          <w:lang w:bidi="en-US"/>
        </w:rPr>
      </w:pPr>
      <w:r w:rsidRPr="005F489B">
        <w:rPr>
          <w:b/>
          <w:sz w:val="24"/>
          <w:szCs w:val="24"/>
          <w:lang w:bidi="en-US"/>
        </w:rPr>
        <w:lastRenderedPageBreak/>
        <w:t>Transcendental Phenomenology</w:t>
      </w:r>
    </w:p>
    <w:p w14:paraId="093664D5" w14:textId="332EAD4C" w:rsidR="00DB4894" w:rsidRPr="00AF700A" w:rsidRDefault="00AF700A" w:rsidP="00AF700A">
      <w:pPr>
        <w:spacing w:line="480" w:lineRule="auto"/>
        <w:ind w:firstLine="720"/>
        <w:rPr>
          <w:b/>
          <w:sz w:val="24"/>
          <w:szCs w:val="24"/>
          <w:lang w:bidi="en-US"/>
        </w:rPr>
      </w:pPr>
      <w:r>
        <w:rPr>
          <w:rFonts w:eastAsia="MS Mincho"/>
          <w:sz w:val="24"/>
          <w:szCs w:val="24"/>
        </w:rPr>
        <w:t>Edmund Husserl i</w:t>
      </w:r>
      <w:r w:rsidR="00DB4894" w:rsidRPr="005F489B">
        <w:rPr>
          <w:rFonts w:eastAsia="MS Mincho"/>
          <w:sz w:val="24"/>
          <w:szCs w:val="24"/>
        </w:rPr>
        <w:t>s credited with conceiving the concept of phenomenology in the late 19</w:t>
      </w:r>
      <w:r w:rsidR="00DB4894" w:rsidRPr="005F489B">
        <w:rPr>
          <w:rFonts w:eastAsia="MS Mincho"/>
          <w:sz w:val="24"/>
          <w:szCs w:val="24"/>
          <w:vertAlign w:val="superscript"/>
        </w:rPr>
        <w:t>th</w:t>
      </w:r>
      <w:r w:rsidR="00DB4894" w:rsidRPr="005F489B">
        <w:rPr>
          <w:rFonts w:eastAsia="MS Mincho"/>
          <w:sz w:val="24"/>
          <w:szCs w:val="24"/>
        </w:rPr>
        <w:t xml:space="preserve"> century.</w:t>
      </w:r>
      <w:r w:rsidR="009C5021" w:rsidRPr="005F489B">
        <w:rPr>
          <w:rFonts w:eastAsia="MS Mincho"/>
          <w:sz w:val="24"/>
          <w:szCs w:val="24"/>
        </w:rPr>
        <w:t xml:space="preserve"> </w:t>
      </w:r>
      <w:r w:rsidR="00DB4894" w:rsidRPr="005F489B">
        <w:rPr>
          <w:rFonts w:eastAsia="MS Mincho"/>
          <w:sz w:val="24"/>
          <w:szCs w:val="24"/>
        </w:rPr>
        <w:t xml:space="preserve"> The German philosopher </w:t>
      </w:r>
      <w:r>
        <w:rPr>
          <w:rFonts w:eastAsia="MS Mincho"/>
          <w:sz w:val="24"/>
          <w:szCs w:val="24"/>
        </w:rPr>
        <w:t xml:space="preserve">states </w:t>
      </w:r>
      <w:r w:rsidR="00DB4894" w:rsidRPr="005F489B">
        <w:rPr>
          <w:rFonts w:eastAsia="MS Mincho"/>
          <w:sz w:val="24"/>
          <w:szCs w:val="24"/>
        </w:rPr>
        <w:t>the ability to</w:t>
      </w:r>
      <w:r>
        <w:rPr>
          <w:rFonts w:eastAsia="MS Mincho"/>
          <w:sz w:val="24"/>
          <w:szCs w:val="24"/>
        </w:rPr>
        <w:t xml:space="preserve"> objectively measure truth can</w:t>
      </w:r>
      <w:r w:rsidR="00DB4894" w:rsidRPr="005F489B">
        <w:rPr>
          <w:rFonts w:eastAsia="MS Mincho"/>
          <w:sz w:val="24"/>
          <w:szCs w:val="24"/>
        </w:rPr>
        <w:t xml:space="preserve">not be completed without considering the subjectivity of the human experience. </w:t>
      </w:r>
      <w:r w:rsidR="009C5021" w:rsidRPr="005F489B">
        <w:rPr>
          <w:rFonts w:eastAsia="MS Mincho"/>
          <w:sz w:val="24"/>
          <w:szCs w:val="24"/>
        </w:rPr>
        <w:t xml:space="preserve"> </w:t>
      </w:r>
      <w:r>
        <w:rPr>
          <w:rFonts w:eastAsia="MS Mincho"/>
          <w:sz w:val="24"/>
          <w:szCs w:val="24"/>
        </w:rPr>
        <w:t>His belief</w:t>
      </w:r>
      <w:r w:rsidR="00DB4894" w:rsidRPr="005F489B">
        <w:rPr>
          <w:rFonts w:eastAsia="MS Mincho"/>
          <w:sz w:val="24"/>
          <w:szCs w:val="24"/>
        </w:rPr>
        <w:t xml:space="preserve"> lead</w:t>
      </w:r>
      <w:r>
        <w:rPr>
          <w:rFonts w:eastAsia="MS Mincho"/>
          <w:sz w:val="24"/>
          <w:szCs w:val="24"/>
        </w:rPr>
        <w:t>s</w:t>
      </w:r>
      <w:r w:rsidR="00DB4894" w:rsidRPr="005F489B">
        <w:rPr>
          <w:rFonts w:eastAsia="MS Mincho"/>
          <w:sz w:val="24"/>
          <w:szCs w:val="24"/>
        </w:rPr>
        <w:t xml:space="preserve"> to the conceptualization of transcendental phenomenology</w:t>
      </w:r>
      <w:r>
        <w:rPr>
          <w:rFonts w:eastAsia="MS Mincho"/>
          <w:sz w:val="24"/>
          <w:szCs w:val="24"/>
        </w:rPr>
        <w:t xml:space="preserve"> to describe phenomenon as it i</w:t>
      </w:r>
      <w:r w:rsidR="00DB4894" w:rsidRPr="005F489B">
        <w:rPr>
          <w:rFonts w:eastAsia="MS Mincho"/>
          <w:sz w:val="24"/>
          <w:szCs w:val="24"/>
        </w:rPr>
        <w:t xml:space="preserve">s observed through consciousness. </w:t>
      </w:r>
      <w:r w:rsidR="009C5021" w:rsidRPr="005F489B">
        <w:rPr>
          <w:rFonts w:eastAsia="MS Mincho"/>
          <w:sz w:val="24"/>
          <w:szCs w:val="24"/>
        </w:rPr>
        <w:t xml:space="preserve"> </w:t>
      </w:r>
      <w:r>
        <w:rPr>
          <w:rFonts w:eastAsia="MS Mincho"/>
          <w:sz w:val="24"/>
          <w:szCs w:val="24"/>
        </w:rPr>
        <w:t>The observation does</w:t>
      </w:r>
      <w:r w:rsidR="00DB4894" w:rsidRPr="005F489B">
        <w:rPr>
          <w:rFonts w:eastAsia="MS Mincho"/>
          <w:sz w:val="24"/>
          <w:szCs w:val="24"/>
        </w:rPr>
        <w:t xml:space="preserve"> not consider questions of its cause (</w:t>
      </w:r>
      <w:r w:rsidR="00DB4894" w:rsidRPr="005F489B">
        <w:rPr>
          <w:rFonts w:eastAsia="Cambria"/>
          <w:sz w:val="24"/>
          <w:szCs w:val="24"/>
          <w:lang w:bidi="en-US"/>
        </w:rPr>
        <w:t>Ajjawi &amp; Higgs, 2007</w:t>
      </w:r>
      <w:r w:rsidR="00DB4894" w:rsidRPr="005F489B">
        <w:rPr>
          <w:rFonts w:eastAsia="MS Mincho"/>
          <w:sz w:val="24"/>
          <w:szCs w:val="24"/>
        </w:rPr>
        <w:t xml:space="preserve">). </w:t>
      </w:r>
      <w:r w:rsidR="009C5021" w:rsidRPr="005F489B">
        <w:rPr>
          <w:rFonts w:eastAsia="MS Mincho"/>
          <w:sz w:val="24"/>
          <w:szCs w:val="24"/>
        </w:rPr>
        <w:t xml:space="preserve"> </w:t>
      </w:r>
      <w:r w:rsidR="00DB4894" w:rsidRPr="005F489B">
        <w:rPr>
          <w:rFonts w:eastAsia="MS Mincho"/>
          <w:sz w:val="24"/>
          <w:szCs w:val="24"/>
        </w:rPr>
        <w:t>Observations are considered by transcendental researchers through the process of synthesis which allows them to gain expressed themes from the data contained within interviews by carefully examining details of interview r</w:t>
      </w:r>
      <w:r>
        <w:rPr>
          <w:rFonts w:eastAsia="MS Mincho"/>
          <w:sz w:val="24"/>
          <w:szCs w:val="24"/>
        </w:rPr>
        <w:t>esponses to view exactly what i</w:t>
      </w:r>
      <w:r w:rsidR="00DB4894" w:rsidRPr="005F489B">
        <w:rPr>
          <w:rFonts w:eastAsia="MS Mincho"/>
          <w:sz w:val="24"/>
          <w:szCs w:val="24"/>
        </w:rPr>
        <w:t xml:space="preserve">s said by respondents. </w:t>
      </w:r>
      <w:r w:rsidR="009C5021" w:rsidRPr="005F489B">
        <w:rPr>
          <w:rFonts w:eastAsia="MS Mincho"/>
          <w:sz w:val="24"/>
          <w:szCs w:val="24"/>
        </w:rPr>
        <w:t xml:space="preserve"> </w:t>
      </w:r>
      <w:r w:rsidR="00DB4894" w:rsidRPr="005F489B">
        <w:rPr>
          <w:rFonts w:eastAsia="MS Mincho"/>
          <w:sz w:val="24"/>
          <w:szCs w:val="24"/>
        </w:rPr>
        <w:t>The purpose of the synthesis is to reduce the interviews in a way that reveal</w:t>
      </w:r>
      <w:r>
        <w:rPr>
          <w:rFonts w:eastAsia="MS Mincho"/>
          <w:sz w:val="24"/>
          <w:szCs w:val="24"/>
        </w:rPr>
        <w:t>s</w:t>
      </w:r>
      <w:r w:rsidR="00DB4894" w:rsidRPr="005F489B">
        <w:rPr>
          <w:rFonts w:eastAsia="MS Mincho"/>
          <w:sz w:val="24"/>
          <w:szCs w:val="24"/>
        </w:rPr>
        <w:t xml:space="preserve"> commonalities and cross-themes present across interviews (Creswell, 1998). </w:t>
      </w:r>
      <w:r w:rsidR="009C5021" w:rsidRPr="005F489B">
        <w:rPr>
          <w:rFonts w:eastAsia="MS Mincho"/>
          <w:sz w:val="24"/>
          <w:szCs w:val="24"/>
        </w:rPr>
        <w:t xml:space="preserve"> </w:t>
      </w:r>
      <w:r w:rsidR="00DB4894" w:rsidRPr="005F489B">
        <w:rPr>
          <w:rFonts w:eastAsia="MS Mincho"/>
          <w:sz w:val="24"/>
          <w:szCs w:val="24"/>
        </w:rPr>
        <w:t xml:space="preserve">Researchers in this methodology do not interpret results until after the synthesis process </w:t>
      </w:r>
      <w:r>
        <w:rPr>
          <w:rFonts w:eastAsia="MS Mincho"/>
          <w:sz w:val="24"/>
          <w:szCs w:val="24"/>
        </w:rPr>
        <w:t xml:space="preserve">is </w:t>
      </w:r>
      <w:r w:rsidR="00DB4894" w:rsidRPr="005F489B">
        <w:rPr>
          <w:rFonts w:eastAsia="MS Mincho"/>
          <w:sz w:val="24"/>
          <w:szCs w:val="24"/>
        </w:rPr>
        <w:t>completed.</w:t>
      </w:r>
    </w:p>
    <w:p w14:paraId="06C6F6FB" w14:textId="77777777" w:rsidR="00DB4894" w:rsidRPr="005F489B" w:rsidRDefault="00DB4894" w:rsidP="00DB4894">
      <w:pPr>
        <w:autoSpaceDE w:val="0"/>
        <w:autoSpaceDN w:val="0"/>
        <w:adjustRightInd w:val="0"/>
        <w:spacing w:line="480" w:lineRule="auto"/>
        <w:rPr>
          <w:rFonts w:eastAsia="MS Mincho"/>
          <w:b/>
          <w:iCs/>
          <w:sz w:val="24"/>
          <w:szCs w:val="24"/>
        </w:rPr>
      </w:pPr>
      <w:r w:rsidRPr="005F489B">
        <w:rPr>
          <w:rFonts w:eastAsia="MS Mincho"/>
          <w:b/>
          <w:iCs/>
          <w:sz w:val="24"/>
          <w:szCs w:val="24"/>
        </w:rPr>
        <w:t xml:space="preserve">Hermeneutic Phenomenology and Existentialism </w:t>
      </w:r>
    </w:p>
    <w:p w14:paraId="19FDB19F" w14:textId="5486E665" w:rsidR="00DB4894" w:rsidRPr="005F489B" w:rsidRDefault="00DB4894" w:rsidP="00DB4894">
      <w:pPr>
        <w:autoSpaceDE w:val="0"/>
        <w:autoSpaceDN w:val="0"/>
        <w:adjustRightInd w:val="0"/>
        <w:spacing w:line="480" w:lineRule="auto"/>
        <w:rPr>
          <w:rFonts w:eastAsia="MS Mincho"/>
          <w:iCs/>
          <w:sz w:val="24"/>
          <w:szCs w:val="24"/>
        </w:rPr>
      </w:pPr>
      <w:r w:rsidRPr="005F489B">
        <w:rPr>
          <w:rFonts w:eastAsia="MS Mincho"/>
          <w:b/>
          <w:iCs/>
          <w:sz w:val="24"/>
          <w:szCs w:val="24"/>
        </w:rPr>
        <w:tab/>
      </w:r>
      <w:r w:rsidRPr="005F489B">
        <w:rPr>
          <w:rFonts w:eastAsia="MS Mincho"/>
          <w:iCs/>
          <w:sz w:val="24"/>
          <w:szCs w:val="24"/>
        </w:rPr>
        <w:t>Martin Heidegger</w:t>
      </w:r>
      <w:r w:rsidR="00AF700A">
        <w:rPr>
          <w:rFonts w:eastAsia="MS Mincho"/>
          <w:iCs/>
          <w:sz w:val="24"/>
          <w:szCs w:val="24"/>
        </w:rPr>
        <w:t>,</w:t>
      </w:r>
      <w:r w:rsidRPr="005F489B">
        <w:rPr>
          <w:rFonts w:eastAsia="MS Mincho"/>
          <w:iCs/>
          <w:sz w:val="24"/>
          <w:szCs w:val="24"/>
        </w:rPr>
        <w:t xml:space="preserve"> a philosopher during the late 19</w:t>
      </w:r>
      <w:r w:rsidRPr="005F489B">
        <w:rPr>
          <w:rFonts w:eastAsia="MS Mincho"/>
          <w:iCs/>
          <w:sz w:val="24"/>
          <w:szCs w:val="24"/>
          <w:vertAlign w:val="superscript"/>
        </w:rPr>
        <w:t>th</w:t>
      </w:r>
      <w:r w:rsidRPr="005F489B">
        <w:rPr>
          <w:rFonts w:eastAsia="MS Mincho"/>
          <w:iCs/>
          <w:sz w:val="24"/>
          <w:szCs w:val="24"/>
        </w:rPr>
        <w:t xml:space="preserve"> century and early 20</w:t>
      </w:r>
      <w:r w:rsidRPr="005F489B">
        <w:rPr>
          <w:rFonts w:eastAsia="MS Mincho"/>
          <w:iCs/>
          <w:sz w:val="24"/>
          <w:szCs w:val="24"/>
          <w:vertAlign w:val="superscript"/>
        </w:rPr>
        <w:t>th</w:t>
      </w:r>
      <w:r w:rsidRPr="005F489B">
        <w:rPr>
          <w:rFonts w:eastAsia="MS Mincho"/>
          <w:iCs/>
          <w:sz w:val="24"/>
          <w:szCs w:val="24"/>
        </w:rPr>
        <w:t xml:space="preserve"> century</w:t>
      </w:r>
      <w:r w:rsidR="00AF700A">
        <w:rPr>
          <w:rFonts w:eastAsia="MS Mincho"/>
          <w:iCs/>
          <w:sz w:val="24"/>
          <w:szCs w:val="24"/>
        </w:rPr>
        <w:t xml:space="preserve"> and</w:t>
      </w:r>
      <w:r w:rsidRPr="005F489B">
        <w:rPr>
          <w:rFonts w:eastAsia="MS Mincho"/>
          <w:iCs/>
          <w:sz w:val="24"/>
          <w:szCs w:val="24"/>
        </w:rPr>
        <w:t xml:space="preserve"> a student of Husserl, did not completely agree with the </w:t>
      </w:r>
      <w:r w:rsidR="00AF700A">
        <w:rPr>
          <w:rFonts w:eastAsia="MS Mincho"/>
          <w:iCs/>
          <w:sz w:val="24"/>
          <w:szCs w:val="24"/>
        </w:rPr>
        <w:t xml:space="preserve">Husserl’s </w:t>
      </w:r>
      <w:r w:rsidRPr="005F489B">
        <w:rPr>
          <w:rFonts w:eastAsia="MS Mincho"/>
          <w:iCs/>
          <w:sz w:val="24"/>
          <w:szCs w:val="24"/>
        </w:rPr>
        <w:t xml:space="preserve">definition of phenomenology as a form of science completely free from all presuppositions. </w:t>
      </w:r>
      <w:r w:rsidR="009C5021" w:rsidRPr="005F489B">
        <w:rPr>
          <w:rFonts w:eastAsia="MS Mincho"/>
          <w:iCs/>
          <w:sz w:val="24"/>
          <w:szCs w:val="24"/>
        </w:rPr>
        <w:t xml:space="preserve"> </w:t>
      </w:r>
      <w:r w:rsidR="00AF700A">
        <w:rPr>
          <w:rFonts w:eastAsia="MS Mincho"/>
          <w:iCs/>
          <w:sz w:val="24"/>
          <w:szCs w:val="24"/>
        </w:rPr>
        <w:t>I</w:t>
      </w:r>
      <w:r w:rsidR="00AF700A" w:rsidRPr="005F489B">
        <w:rPr>
          <w:rFonts w:eastAsia="MS Mincho"/>
          <w:iCs/>
          <w:sz w:val="24"/>
          <w:szCs w:val="24"/>
        </w:rPr>
        <w:t>nstead</w:t>
      </w:r>
      <w:r w:rsidR="00AF700A">
        <w:rPr>
          <w:rFonts w:eastAsia="MS Mincho"/>
          <w:iCs/>
          <w:sz w:val="24"/>
          <w:szCs w:val="24"/>
        </w:rPr>
        <w:t>,</w:t>
      </w:r>
      <w:r w:rsidR="00AF700A" w:rsidRPr="005F489B">
        <w:rPr>
          <w:rFonts w:eastAsia="MS Mincho"/>
          <w:iCs/>
          <w:sz w:val="24"/>
          <w:szCs w:val="24"/>
        </w:rPr>
        <w:t xml:space="preserve"> </w:t>
      </w:r>
      <w:r w:rsidRPr="005F489B">
        <w:rPr>
          <w:rFonts w:eastAsia="MS Mincho"/>
          <w:iCs/>
          <w:sz w:val="24"/>
          <w:szCs w:val="24"/>
        </w:rPr>
        <w:t xml:space="preserve">Heidegger </w:t>
      </w:r>
      <w:r w:rsidR="00AF700A">
        <w:rPr>
          <w:rFonts w:eastAsia="MS Mincho"/>
          <w:iCs/>
          <w:sz w:val="24"/>
          <w:szCs w:val="24"/>
        </w:rPr>
        <w:t>places</w:t>
      </w:r>
      <w:r w:rsidRPr="005F489B">
        <w:rPr>
          <w:rFonts w:eastAsia="MS Mincho"/>
          <w:iCs/>
          <w:sz w:val="24"/>
          <w:szCs w:val="24"/>
        </w:rPr>
        <w:t xml:space="preserve"> fo</w:t>
      </w:r>
      <w:r w:rsidR="00AF700A">
        <w:rPr>
          <w:rFonts w:eastAsia="MS Mincho"/>
          <w:iCs/>
          <w:sz w:val="24"/>
          <w:szCs w:val="24"/>
        </w:rPr>
        <w:t>cus on concepts as they appear, instead of how they truly a</w:t>
      </w:r>
      <w:r w:rsidRPr="005F489B">
        <w:rPr>
          <w:rFonts w:eastAsia="MS Mincho"/>
          <w:iCs/>
          <w:sz w:val="24"/>
          <w:szCs w:val="24"/>
        </w:rPr>
        <w:t xml:space="preserve">re. </w:t>
      </w:r>
      <w:r w:rsidR="009C5021" w:rsidRPr="005F489B">
        <w:rPr>
          <w:rFonts w:eastAsia="MS Mincho"/>
          <w:iCs/>
          <w:sz w:val="24"/>
          <w:szCs w:val="24"/>
        </w:rPr>
        <w:t xml:space="preserve"> </w:t>
      </w:r>
      <w:r w:rsidR="00AF700A">
        <w:rPr>
          <w:rFonts w:eastAsia="MS Mincho"/>
          <w:iCs/>
          <w:sz w:val="24"/>
          <w:szCs w:val="24"/>
        </w:rPr>
        <w:t>He further asserts this</w:t>
      </w:r>
      <w:r w:rsidRPr="005F489B">
        <w:rPr>
          <w:rFonts w:eastAsia="MS Mincho"/>
          <w:iCs/>
          <w:sz w:val="24"/>
          <w:szCs w:val="24"/>
        </w:rPr>
        <w:t xml:space="preserve"> m</w:t>
      </w:r>
      <w:r w:rsidR="00AF700A">
        <w:rPr>
          <w:rFonts w:eastAsia="MS Mincho"/>
          <w:iCs/>
          <w:sz w:val="24"/>
          <w:szCs w:val="24"/>
        </w:rPr>
        <w:t>ethod i</w:t>
      </w:r>
      <w:r w:rsidRPr="005F489B">
        <w:rPr>
          <w:rFonts w:eastAsia="MS Mincho"/>
          <w:iCs/>
          <w:sz w:val="24"/>
          <w:szCs w:val="24"/>
        </w:rPr>
        <w:t xml:space="preserve">s most appropriate when used only to describe a given phenomenon, rather than an attempt to define it. </w:t>
      </w:r>
      <w:r w:rsidR="009C5021" w:rsidRPr="005F489B">
        <w:rPr>
          <w:rFonts w:eastAsia="MS Mincho"/>
          <w:iCs/>
          <w:sz w:val="24"/>
          <w:szCs w:val="24"/>
        </w:rPr>
        <w:t xml:space="preserve"> </w:t>
      </w:r>
      <w:r w:rsidR="00AF700A">
        <w:rPr>
          <w:rFonts w:eastAsia="MS Mincho"/>
          <w:iCs/>
          <w:sz w:val="24"/>
          <w:szCs w:val="24"/>
        </w:rPr>
        <w:t>Heidegger suggests</w:t>
      </w:r>
      <w:r w:rsidRPr="005F489B">
        <w:rPr>
          <w:rFonts w:eastAsia="MS Mincho"/>
          <w:iCs/>
          <w:sz w:val="24"/>
          <w:szCs w:val="24"/>
        </w:rPr>
        <w:t xml:space="preserve"> the act of consciousness is not separate from the human experience and </w:t>
      </w:r>
      <w:r w:rsidR="00AF700A">
        <w:rPr>
          <w:rFonts w:eastAsia="MS Mincho"/>
          <w:iCs/>
          <w:sz w:val="24"/>
          <w:szCs w:val="24"/>
        </w:rPr>
        <w:t>an existential adjustment i</w:t>
      </w:r>
      <w:r w:rsidRPr="005F489B">
        <w:rPr>
          <w:rFonts w:eastAsia="MS Mincho"/>
          <w:iCs/>
          <w:sz w:val="24"/>
          <w:szCs w:val="24"/>
        </w:rPr>
        <w:t>s necessary to Husserl’s writings on interpreting human experiences (Harman, 2007).</w:t>
      </w:r>
    </w:p>
    <w:p w14:paraId="3493E5F6" w14:textId="2B219871" w:rsidR="00DB4894" w:rsidRPr="005F489B" w:rsidRDefault="00AF700A" w:rsidP="00DB4894">
      <w:pPr>
        <w:autoSpaceDE w:val="0"/>
        <w:autoSpaceDN w:val="0"/>
        <w:adjustRightInd w:val="0"/>
        <w:spacing w:line="480" w:lineRule="auto"/>
        <w:rPr>
          <w:rFonts w:eastAsia="MS Mincho"/>
          <w:iCs/>
          <w:sz w:val="24"/>
          <w:szCs w:val="24"/>
        </w:rPr>
      </w:pPr>
      <w:r>
        <w:rPr>
          <w:rFonts w:eastAsia="MS Mincho"/>
          <w:iCs/>
          <w:sz w:val="24"/>
          <w:szCs w:val="24"/>
        </w:rPr>
        <w:lastRenderedPageBreak/>
        <w:tab/>
        <w:t>Heidegger also argues</w:t>
      </w:r>
      <w:r w:rsidR="00DB4894" w:rsidRPr="005F489B">
        <w:rPr>
          <w:rFonts w:eastAsia="MS Mincho"/>
          <w:iCs/>
          <w:sz w:val="24"/>
          <w:szCs w:val="24"/>
        </w:rPr>
        <w:t xml:space="preserve"> for the </w:t>
      </w:r>
      <w:r>
        <w:rPr>
          <w:rFonts w:eastAsia="MS Mincho"/>
          <w:iCs/>
          <w:sz w:val="24"/>
          <w:szCs w:val="24"/>
        </w:rPr>
        <w:t>existence of a concept he calls</w:t>
      </w:r>
      <w:r w:rsidR="00DB4894" w:rsidRPr="005F489B">
        <w:rPr>
          <w:rFonts w:eastAsia="MS Mincho"/>
          <w:iCs/>
          <w:sz w:val="24"/>
          <w:szCs w:val="24"/>
        </w:rPr>
        <w:t xml:space="preserve"> pre-understanding.</w:t>
      </w:r>
      <w:r w:rsidR="009C5021" w:rsidRPr="005F489B">
        <w:rPr>
          <w:rFonts w:eastAsia="MS Mincho"/>
          <w:iCs/>
          <w:sz w:val="24"/>
          <w:szCs w:val="24"/>
        </w:rPr>
        <w:t xml:space="preserve"> </w:t>
      </w:r>
      <w:r w:rsidR="00B610CD">
        <w:rPr>
          <w:rFonts w:eastAsia="MS Mincho"/>
          <w:iCs/>
          <w:sz w:val="24"/>
          <w:szCs w:val="24"/>
        </w:rPr>
        <w:t xml:space="preserve"> Pre-understanding refer</w:t>
      </w:r>
      <w:r>
        <w:rPr>
          <w:rFonts w:eastAsia="MS Mincho"/>
          <w:iCs/>
          <w:sz w:val="24"/>
          <w:szCs w:val="24"/>
        </w:rPr>
        <w:t>s</w:t>
      </w:r>
      <w:r w:rsidR="00DB4894" w:rsidRPr="005F489B">
        <w:rPr>
          <w:rFonts w:eastAsia="MS Mincho"/>
          <w:iCs/>
          <w:sz w:val="24"/>
          <w:szCs w:val="24"/>
        </w:rPr>
        <w:t xml:space="preserve"> to the awareness of the meanings of culture or structure</w:t>
      </w:r>
      <w:r>
        <w:rPr>
          <w:rFonts w:eastAsia="MS Mincho"/>
          <w:iCs/>
          <w:sz w:val="24"/>
          <w:szCs w:val="24"/>
        </w:rPr>
        <w:t>s</w:t>
      </w:r>
      <w:r w:rsidR="00DB4894" w:rsidRPr="005F489B">
        <w:rPr>
          <w:rFonts w:eastAsia="MS Mincho"/>
          <w:iCs/>
          <w:sz w:val="24"/>
          <w:szCs w:val="24"/>
        </w:rPr>
        <w:t xml:space="preserve"> that exist prior to full understanding or inclusion within it.</w:t>
      </w:r>
      <w:r w:rsidR="009C5021" w:rsidRPr="005F489B">
        <w:rPr>
          <w:rFonts w:eastAsia="MS Mincho"/>
          <w:iCs/>
          <w:sz w:val="24"/>
          <w:szCs w:val="24"/>
        </w:rPr>
        <w:t xml:space="preserve"> </w:t>
      </w:r>
      <w:r w:rsidR="00DB4894" w:rsidRPr="005F489B">
        <w:rPr>
          <w:rFonts w:eastAsia="MS Mincho"/>
          <w:iCs/>
          <w:sz w:val="24"/>
          <w:szCs w:val="24"/>
        </w:rPr>
        <w:t xml:space="preserve"> The socialization process and the continued significance of historical occurrences makes it impossible to step completely outside of the context of </w:t>
      </w:r>
      <w:r>
        <w:rPr>
          <w:rFonts w:eastAsia="MS Mincho"/>
          <w:iCs/>
          <w:sz w:val="24"/>
          <w:szCs w:val="24"/>
        </w:rPr>
        <w:t xml:space="preserve">the participant’s </w:t>
      </w:r>
      <w:r w:rsidR="00DB4894" w:rsidRPr="005F489B">
        <w:rPr>
          <w:rFonts w:eastAsia="MS Mincho"/>
          <w:iCs/>
          <w:sz w:val="24"/>
          <w:szCs w:val="24"/>
        </w:rPr>
        <w:t>structure of inclusion because it is deeply rooted withi</w:t>
      </w:r>
      <w:r>
        <w:rPr>
          <w:rFonts w:eastAsia="MS Mincho"/>
          <w:iCs/>
          <w:sz w:val="24"/>
          <w:szCs w:val="24"/>
        </w:rPr>
        <w:t>n them and impacts their</w:t>
      </w:r>
      <w:r w:rsidR="00DB4894" w:rsidRPr="005F489B">
        <w:rPr>
          <w:rFonts w:eastAsia="MS Mincho"/>
          <w:iCs/>
          <w:sz w:val="24"/>
          <w:szCs w:val="24"/>
        </w:rPr>
        <w:t xml:space="preserve"> understanding of the world. (Harman, 2007)</w:t>
      </w:r>
    </w:p>
    <w:p w14:paraId="28E9CB40" w14:textId="72070AFB" w:rsidR="00DB4894" w:rsidRPr="005F489B" w:rsidRDefault="00DB4894" w:rsidP="009C5021">
      <w:pPr>
        <w:autoSpaceDE w:val="0"/>
        <w:autoSpaceDN w:val="0"/>
        <w:adjustRightInd w:val="0"/>
        <w:spacing w:line="480" w:lineRule="auto"/>
        <w:ind w:firstLine="720"/>
        <w:rPr>
          <w:rFonts w:eastAsia="MS Mincho"/>
          <w:iCs/>
          <w:sz w:val="24"/>
          <w:szCs w:val="24"/>
        </w:rPr>
      </w:pPr>
      <w:r w:rsidRPr="005F489B">
        <w:rPr>
          <w:rFonts w:eastAsia="MS Mincho"/>
          <w:iCs/>
          <w:sz w:val="24"/>
          <w:szCs w:val="24"/>
        </w:rPr>
        <w:t xml:space="preserve">Interpretation is critical in Heidegger’s approach to </w:t>
      </w:r>
      <w:r w:rsidR="00AF700A">
        <w:rPr>
          <w:rFonts w:eastAsia="MS Mincho"/>
          <w:iCs/>
          <w:sz w:val="24"/>
          <w:szCs w:val="24"/>
        </w:rPr>
        <w:t>the methodology. Heidegger adds</w:t>
      </w:r>
      <w:r w:rsidRPr="005F489B">
        <w:rPr>
          <w:rFonts w:eastAsia="MS Mincho"/>
          <w:iCs/>
          <w:sz w:val="24"/>
          <w:szCs w:val="24"/>
        </w:rPr>
        <w:t xml:space="preserve"> to his dissent from Husserl by suggesting not only that interpretation is part of the human condition, but every encounter experienced by individuals is impacted by the development of an interpretation which is influenced by their background and experiences (Heidegger, 1927, 1962). </w:t>
      </w:r>
      <w:r w:rsidR="009C5021" w:rsidRPr="005F489B">
        <w:rPr>
          <w:rFonts w:eastAsia="MS Mincho"/>
          <w:iCs/>
          <w:sz w:val="24"/>
          <w:szCs w:val="24"/>
        </w:rPr>
        <w:t xml:space="preserve"> </w:t>
      </w:r>
      <w:r w:rsidR="00AF700A">
        <w:rPr>
          <w:rFonts w:eastAsia="MS Mincho"/>
          <w:iCs/>
          <w:sz w:val="24"/>
          <w:szCs w:val="24"/>
        </w:rPr>
        <w:t>Heidegger additionally suggests</w:t>
      </w:r>
      <w:r w:rsidRPr="005F489B">
        <w:rPr>
          <w:rFonts w:eastAsia="MS Mincho"/>
          <w:iCs/>
          <w:sz w:val="24"/>
          <w:szCs w:val="24"/>
        </w:rPr>
        <w:t xml:space="preserve"> human life must be observed in its state of being.</w:t>
      </w:r>
      <w:r w:rsidR="009C5021" w:rsidRPr="005F489B">
        <w:rPr>
          <w:rFonts w:eastAsia="MS Mincho"/>
          <w:iCs/>
          <w:sz w:val="24"/>
          <w:szCs w:val="24"/>
        </w:rPr>
        <w:t xml:space="preserve"> </w:t>
      </w:r>
      <w:r w:rsidRPr="005F489B">
        <w:rPr>
          <w:rFonts w:eastAsia="MS Mincho"/>
          <w:iCs/>
          <w:sz w:val="24"/>
          <w:szCs w:val="24"/>
        </w:rPr>
        <w:t xml:space="preserve"> Such observation allow</w:t>
      </w:r>
      <w:r w:rsidR="00AF700A">
        <w:rPr>
          <w:rFonts w:eastAsia="MS Mincho"/>
          <w:iCs/>
          <w:sz w:val="24"/>
          <w:szCs w:val="24"/>
        </w:rPr>
        <w:t>s</w:t>
      </w:r>
      <w:r w:rsidRPr="005F489B">
        <w:rPr>
          <w:rFonts w:eastAsia="MS Mincho"/>
          <w:iCs/>
          <w:sz w:val="24"/>
          <w:szCs w:val="24"/>
        </w:rPr>
        <w:t xml:space="preserve"> for the interpretation of existence (Harmon, 2007).</w:t>
      </w:r>
    </w:p>
    <w:p w14:paraId="2C270CE9" w14:textId="133D4023" w:rsidR="00DB4894" w:rsidRPr="005F489B" w:rsidRDefault="00AF700A" w:rsidP="00DB4894">
      <w:pPr>
        <w:autoSpaceDE w:val="0"/>
        <w:autoSpaceDN w:val="0"/>
        <w:adjustRightInd w:val="0"/>
        <w:spacing w:line="480" w:lineRule="auto"/>
        <w:ind w:firstLine="720"/>
        <w:rPr>
          <w:sz w:val="24"/>
          <w:szCs w:val="24"/>
          <w:u w:val="single"/>
          <w:lang w:bidi="en-US"/>
        </w:rPr>
      </w:pPr>
      <w:r>
        <w:rPr>
          <w:rFonts w:eastAsia="MS Mincho"/>
          <w:iCs/>
          <w:sz w:val="24"/>
          <w:szCs w:val="24"/>
        </w:rPr>
        <w:t>Consciousness i</w:t>
      </w:r>
      <w:r w:rsidR="00DB4894" w:rsidRPr="005F489B">
        <w:rPr>
          <w:rFonts w:eastAsia="MS Mincho"/>
          <w:iCs/>
          <w:sz w:val="24"/>
          <w:szCs w:val="24"/>
        </w:rPr>
        <w:t>s deemed by Heidegger to be not separate from the world</w:t>
      </w:r>
      <w:r w:rsidR="00160C77">
        <w:rPr>
          <w:rFonts w:eastAsia="MS Mincho"/>
          <w:iCs/>
          <w:sz w:val="24"/>
          <w:szCs w:val="24"/>
        </w:rPr>
        <w:t xml:space="preserve"> bu</w:t>
      </w:r>
      <w:r w:rsidR="00DB4894" w:rsidRPr="005F489B">
        <w:rPr>
          <w:rFonts w:eastAsia="MS Mincho"/>
          <w:iCs/>
          <w:sz w:val="24"/>
          <w:szCs w:val="24"/>
        </w:rPr>
        <w:t>t formed from the amalgamation of lived experience</w:t>
      </w:r>
      <w:r>
        <w:rPr>
          <w:rFonts w:eastAsia="MS Mincho"/>
          <w:iCs/>
          <w:sz w:val="24"/>
          <w:szCs w:val="24"/>
        </w:rPr>
        <w:t>s</w:t>
      </w:r>
      <w:r w:rsidR="00DB4894" w:rsidRPr="005F489B">
        <w:rPr>
          <w:rFonts w:eastAsia="MS Mincho"/>
          <w:iCs/>
          <w:sz w:val="24"/>
          <w:szCs w:val="24"/>
        </w:rPr>
        <w:t xml:space="preserve">. </w:t>
      </w:r>
      <w:r w:rsidR="009C5021" w:rsidRPr="005F489B">
        <w:rPr>
          <w:rFonts w:eastAsia="MS Mincho"/>
          <w:iCs/>
          <w:sz w:val="24"/>
          <w:szCs w:val="24"/>
        </w:rPr>
        <w:t xml:space="preserve"> </w:t>
      </w:r>
      <w:r w:rsidR="00DB4894" w:rsidRPr="005F489B">
        <w:rPr>
          <w:rFonts w:eastAsia="MS Mincho"/>
          <w:iCs/>
          <w:sz w:val="24"/>
          <w:szCs w:val="24"/>
        </w:rPr>
        <w:t xml:space="preserve">Individual experiences, backgrounds and cultures greatly impact the ability and manner of an individual to assign meaning to experiences or develop a worldview (Laverty, 2003). </w:t>
      </w:r>
      <w:r w:rsidR="009C5021" w:rsidRPr="005F489B">
        <w:rPr>
          <w:rFonts w:eastAsia="MS Mincho"/>
          <w:iCs/>
          <w:sz w:val="24"/>
          <w:szCs w:val="24"/>
        </w:rPr>
        <w:t xml:space="preserve"> </w:t>
      </w:r>
      <w:r w:rsidR="00DB4894" w:rsidRPr="005F489B">
        <w:rPr>
          <w:rFonts w:eastAsia="MS Mincho"/>
          <w:iCs/>
          <w:sz w:val="24"/>
          <w:szCs w:val="24"/>
        </w:rPr>
        <w:t>Intersubjectivity as created through the aforementioned development produces a circular process involving interpretation and understanding known as the hermeneutic circle (Smith, 2011).</w:t>
      </w:r>
    </w:p>
    <w:p w14:paraId="712720BE" w14:textId="77777777" w:rsidR="00DB4894" w:rsidRPr="005F489B" w:rsidRDefault="00DB4894" w:rsidP="00DB4894">
      <w:pPr>
        <w:spacing w:line="480" w:lineRule="auto"/>
        <w:rPr>
          <w:b/>
          <w:sz w:val="24"/>
          <w:szCs w:val="24"/>
          <w:lang w:bidi="en-US"/>
        </w:rPr>
      </w:pPr>
      <w:r w:rsidRPr="005F489B">
        <w:rPr>
          <w:b/>
          <w:sz w:val="24"/>
          <w:szCs w:val="24"/>
          <w:lang w:bidi="en-US"/>
        </w:rPr>
        <w:t>Hermeneutic Circle</w:t>
      </w:r>
    </w:p>
    <w:p w14:paraId="05201645" w14:textId="105889CC" w:rsidR="00DB4894" w:rsidRPr="005F489B" w:rsidRDefault="00DB4894" w:rsidP="00DB4894">
      <w:pPr>
        <w:spacing w:line="480" w:lineRule="auto"/>
        <w:rPr>
          <w:sz w:val="24"/>
          <w:szCs w:val="24"/>
          <w:lang w:bidi="en-US"/>
        </w:rPr>
      </w:pPr>
      <w:r w:rsidRPr="005F489B">
        <w:rPr>
          <w:b/>
          <w:sz w:val="24"/>
          <w:szCs w:val="24"/>
          <w:lang w:bidi="en-US"/>
        </w:rPr>
        <w:tab/>
      </w:r>
      <w:r w:rsidRPr="005F489B">
        <w:rPr>
          <w:sz w:val="24"/>
          <w:szCs w:val="24"/>
          <w:lang w:bidi="en-US"/>
        </w:rPr>
        <w:t xml:space="preserve">The hermeneutic circle encompasses a process of interpretation in which an individual develops broad level understanding shaped by their personal reality. </w:t>
      </w:r>
      <w:r w:rsidR="009C5021" w:rsidRPr="005F489B">
        <w:rPr>
          <w:sz w:val="24"/>
          <w:szCs w:val="24"/>
          <w:lang w:bidi="en-US"/>
        </w:rPr>
        <w:t xml:space="preserve"> </w:t>
      </w:r>
      <w:r w:rsidRPr="005F489B">
        <w:rPr>
          <w:sz w:val="24"/>
          <w:szCs w:val="24"/>
          <w:lang w:bidi="en-US"/>
        </w:rPr>
        <w:t xml:space="preserve">The </w:t>
      </w:r>
      <w:r w:rsidRPr="005F489B">
        <w:rPr>
          <w:sz w:val="24"/>
          <w:szCs w:val="24"/>
          <w:lang w:bidi="en-US"/>
        </w:rPr>
        <w:lastRenderedPageBreak/>
        <w:t xml:space="preserve">macro-level understanding held by the individual is determined from the detailed experience of their daily existence (Smith, 2011). </w:t>
      </w:r>
      <w:r w:rsidR="009C5021" w:rsidRPr="005F489B">
        <w:rPr>
          <w:sz w:val="24"/>
          <w:szCs w:val="24"/>
          <w:lang w:bidi="en-US"/>
        </w:rPr>
        <w:t xml:space="preserve"> </w:t>
      </w:r>
      <w:r w:rsidRPr="005F489B">
        <w:rPr>
          <w:sz w:val="24"/>
          <w:szCs w:val="24"/>
          <w:lang w:bidi="en-US"/>
        </w:rPr>
        <w:t xml:space="preserve">Gadamer </w:t>
      </w:r>
      <w:r w:rsidR="00DF0B8D" w:rsidRPr="005F489B">
        <w:rPr>
          <w:sz w:val="24"/>
          <w:szCs w:val="24"/>
          <w:lang w:bidi="en-US"/>
        </w:rPr>
        <w:t xml:space="preserve">(2006) </w:t>
      </w:r>
      <w:r w:rsidR="00426646">
        <w:rPr>
          <w:sz w:val="24"/>
          <w:szCs w:val="24"/>
          <w:lang w:bidi="en-US"/>
        </w:rPr>
        <w:t>further explains</w:t>
      </w:r>
      <w:r w:rsidRPr="005F489B">
        <w:rPr>
          <w:sz w:val="24"/>
          <w:szCs w:val="24"/>
          <w:lang w:bidi="en-US"/>
        </w:rPr>
        <w:t xml:space="preserve"> the hermeneutic circle during the 20</w:t>
      </w:r>
      <w:r w:rsidRPr="005F489B">
        <w:rPr>
          <w:sz w:val="24"/>
          <w:szCs w:val="24"/>
          <w:vertAlign w:val="superscript"/>
          <w:lang w:bidi="en-US"/>
        </w:rPr>
        <w:t>th</w:t>
      </w:r>
      <w:r w:rsidRPr="005F489B">
        <w:rPr>
          <w:sz w:val="24"/>
          <w:szCs w:val="24"/>
          <w:lang w:bidi="en-US"/>
        </w:rPr>
        <w:t xml:space="preserve"> century by adding any valid understanding of the whole requires an acknowledgement of the horizons, or ranges of vision includes everything seen from a</w:t>
      </w:r>
      <w:r w:rsidR="00DF0B8D" w:rsidRPr="005F489B">
        <w:rPr>
          <w:sz w:val="24"/>
          <w:szCs w:val="24"/>
          <w:lang w:bidi="en-US"/>
        </w:rPr>
        <w:t xml:space="preserve"> particular vantage point</w:t>
      </w:r>
      <w:r w:rsidRPr="005F489B">
        <w:rPr>
          <w:sz w:val="24"/>
          <w:szCs w:val="24"/>
          <w:lang w:bidi="en-US"/>
        </w:rPr>
        <w:t>, between the interpreter and the researcher.</w:t>
      </w:r>
    </w:p>
    <w:p w14:paraId="7F1246AA" w14:textId="338917A1" w:rsidR="00DB4894" w:rsidRPr="005F489B" w:rsidRDefault="00DB4894" w:rsidP="00426646">
      <w:pPr>
        <w:spacing w:line="480" w:lineRule="auto"/>
        <w:rPr>
          <w:sz w:val="24"/>
          <w:szCs w:val="24"/>
          <w:lang w:bidi="en-US"/>
        </w:rPr>
      </w:pPr>
      <w:r w:rsidRPr="005F489B">
        <w:rPr>
          <w:sz w:val="24"/>
          <w:szCs w:val="24"/>
          <w:lang w:bidi="en-US"/>
        </w:rPr>
        <w:tab/>
        <w:t>The addition of the horizontal acknowledgement moves the hermeneutic process towards a dialogical method that merges the vantage points of the interpreter and the phenomenon being studied together to gain a deeper understanding of the phenomenon (Dowling, 2007).</w:t>
      </w:r>
      <w:r w:rsidR="00DF0B8D" w:rsidRPr="005F489B">
        <w:rPr>
          <w:sz w:val="24"/>
          <w:szCs w:val="24"/>
          <w:lang w:bidi="en-US"/>
        </w:rPr>
        <w:t xml:space="preserve"> </w:t>
      </w:r>
      <w:r w:rsidRPr="005F489B">
        <w:rPr>
          <w:sz w:val="24"/>
          <w:szCs w:val="24"/>
          <w:lang w:bidi="en-US"/>
        </w:rPr>
        <w:t xml:space="preserve"> An in-depth analysis of the lived experiences is required to fully understand the reciprocal connection between each perspective. </w:t>
      </w:r>
      <w:r w:rsidR="00426646">
        <w:rPr>
          <w:sz w:val="24"/>
          <w:szCs w:val="24"/>
          <w:lang w:bidi="en-US"/>
        </w:rPr>
        <w:t>The hermeneutic circle i</w:t>
      </w:r>
      <w:r w:rsidR="00423127">
        <w:rPr>
          <w:sz w:val="24"/>
          <w:szCs w:val="24"/>
          <w:lang w:bidi="en-US"/>
        </w:rPr>
        <w:t>s</w:t>
      </w:r>
      <w:r w:rsidRPr="005F489B">
        <w:rPr>
          <w:sz w:val="24"/>
          <w:szCs w:val="24"/>
          <w:lang w:bidi="en-US"/>
        </w:rPr>
        <w:t xml:space="preserve"> used as a tool both to interpret the research phenomenon and provide meaning to the information.  Ajjaw</w:t>
      </w:r>
      <w:r w:rsidR="00426646">
        <w:rPr>
          <w:sz w:val="24"/>
          <w:szCs w:val="24"/>
          <w:lang w:bidi="en-US"/>
        </w:rPr>
        <w:t>ai and Higgs (2007) state</w:t>
      </w:r>
      <w:r w:rsidRPr="005F489B">
        <w:rPr>
          <w:sz w:val="24"/>
          <w:szCs w:val="24"/>
          <w:lang w:bidi="en-US"/>
        </w:rPr>
        <w:t xml:space="preserve"> the hermeneutic circle </w:t>
      </w:r>
      <w:r w:rsidR="00426646">
        <w:rPr>
          <w:sz w:val="24"/>
          <w:szCs w:val="24"/>
          <w:lang w:bidi="en-US"/>
        </w:rPr>
        <w:t xml:space="preserve">is </w:t>
      </w:r>
      <w:r w:rsidRPr="005F489B">
        <w:rPr>
          <w:sz w:val="24"/>
          <w:szCs w:val="24"/>
          <w:lang w:bidi="en-US"/>
        </w:rPr>
        <w:t xml:space="preserve">defined as “a metaphor for understanding and interpretation, which is viewed as a movement between parts (data) and whole (evolving understanding of the phenomenon), each giving meaning to the other such that understanding is circular and iterative” (p. 623). </w:t>
      </w:r>
      <w:r w:rsidR="00DF0B8D" w:rsidRPr="005F489B">
        <w:rPr>
          <w:sz w:val="24"/>
          <w:szCs w:val="24"/>
          <w:lang w:bidi="en-US"/>
        </w:rPr>
        <w:t xml:space="preserve"> </w:t>
      </w:r>
      <w:r w:rsidRPr="005F489B">
        <w:rPr>
          <w:sz w:val="24"/>
          <w:szCs w:val="24"/>
          <w:lang w:bidi="en-US"/>
        </w:rPr>
        <w:t xml:space="preserve">The significance of the connection between parts and the whole of experiences and interpretation warrants the use of the hermeneutic circle as a means of helping this researcher with future reflections on emerging themes and interpretations within the process of writing and conducting the interviews </w:t>
      </w:r>
      <w:r w:rsidRPr="005F489B">
        <w:rPr>
          <w:sz w:val="24"/>
          <w:szCs w:val="24"/>
          <w:u w:val="single"/>
          <w:lang w:bidi="en-US"/>
        </w:rPr>
        <w:t>(</w:t>
      </w:r>
      <w:r w:rsidRPr="005F489B">
        <w:rPr>
          <w:sz w:val="24"/>
          <w:szCs w:val="24"/>
          <w:lang w:bidi="en-US"/>
        </w:rPr>
        <w:t xml:space="preserve">Ajjawi &amp; Higgs, 2007). </w:t>
      </w:r>
    </w:p>
    <w:p w14:paraId="621CDFBE" w14:textId="2B6FE424" w:rsidR="00441C7D" w:rsidRDefault="00DB4894" w:rsidP="00441C7D">
      <w:pPr>
        <w:spacing w:line="480" w:lineRule="auto"/>
        <w:ind w:firstLine="720"/>
        <w:rPr>
          <w:sz w:val="24"/>
          <w:szCs w:val="24"/>
          <w:lang w:bidi="en-US"/>
        </w:rPr>
      </w:pPr>
      <w:r w:rsidRPr="005F489B">
        <w:rPr>
          <w:sz w:val="24"/>
          <w:szCs w:val="24"/>
          <w:lang w:bidi="en-US"/>
        </w:rPr>
        <w:t xml:space="preserve">The ability for researchers to acknowledge the biases and preferences present within their horizon is not the only challenge associated with the hermeneutic phenomenological approach. </w:t>
      </w:r>
      <w:r w:rsidR="00DF0B8D" w:rsidRPr="005F489B">
        <w:rPr>
          <w:sz w:val="24"/>
          <w:szCs w:val="24"/>
          <w:lang w:bidi="en-US"/>
        </w:rPr>
        <w:t xml:space="preserve"> </w:t>
      </w:r>
      <w:r w:rsidRPr="005F489B">
        <w:rPr>
          <w:sz w:val="24"/>
          <w:szCs w:val="24"/>
          <w:lang w:bidi="en-US"/>
        </w:rPr>
        <w:t xml:space="preserve">It is necessary to have the ability to pull out the themes </w:t>
      </w:r>
      <w:r w:rsidRPr="005F489B">
        <w:rPr>
          <w:sz w:val="24"/>
          <w:szCs w:val="24"/>
          <w:lang w:bidi="en-US"/>
        </w:rPr>
        <w:lastRenderedPageBreak/>
        <w:t xml:space="preserve">from the research while bracketing the results. </w:t>
      </w:r>
      <w:r w:rsidR="00DF0B8D" w:rsidRPr="005F489B">
        <w:rPr>
          <w:sz w:val="24"/>
          <w:szCs w:val="24"/>
          <w:lang w:bidi="en-US"/>
        </w:rPr>
        <w:t xml:space="preserve"> </w:t>
      </w:r>
      <w:r w:rsidRPr="005F489B">
        <w:rPr>
          <w:sz w:val="24"/>
          <w:szCs w:val="24"/>
          <w:lang w:bidi="en-US"/>
        </w:rPr>
        <w:t xml:space="preserve">The use of the hermeneutic circle assists with the process of making sense of the data. </w:t>
      </w:r>
      <w:r w:rsidR="00DF0B8D" w:rsidRPr="005F489B">
        <w:rPr>
          <w:sz w:val="24"/>
          <w:szCs w:val="24"/>
          <w:lang w:bidi="en-US"/>
        </w:rPr>
        <w:t xml:space="preserve"> </w:t>
      </w:r>
      <w:r w:rsidRPr="005F489B">
        <w:rPr>
          <w:sz w:val="24"/>
          <w:szCs w:val="24"/>
          <w:lang w:bidi="en-US"/>
        </w:rPr>
        <w:t>The ability of the circle to help bring meaning to the data is created by its ability to provide a buffer between the immediate judgements of the researcher and the e</w:t>
      </w:r>
      <w:r w:rsidR="00441C7D">
        <w:rPr>
          <w:sz w:val="24"/>
          <w:szCs w:val="24"/>
          <w:lang w:bidi="en-US"/>
        </w:rPr>
        <w:t>mergent trends within the data.</w:t>
      </w:r>
    </w:p>
    <w:p w14:paraId="29C42A27" w14:textId="63369F87" w:rsidR="00DB4894" w:rsidRPr="00441C7D" w:rsidRDefault="00426646" w:rsidP="00441C7D">
      <w:pPr>
        <w:spacing w:line="480" w:lineRule="auto"/>
        <w:rPr>
          <w:sz w:val="24"/>
          <w:szCs w:val="24"/>
          <w:lang w:bidi="en-US"/>
        </w:rPr>
      </w:pPr>
      <w:r>
        <w:rPr>
          <w:rFonts w:eastAsia="MS Mincho"/>
          <w:b/>
          <w:iCs/>
          <w:sz w:val="24"/>
          <w:szCs w:val="24"/>
        </w:rPr>
        <w:t>V</w:t>
      </w:r>
      <w:r w:rsidR="00DB4894" w:rsidRPr="005F489B">
        <w:rPr>
          <w:rFonts w:eastAsia="MS Mincho"/>
          <w:b/>
          <w:iCs/>
          <w:sz w:val="24"/>
          <w:szCs w:val="24"/>
        </w:rPr>
        <w:t>an Manen’s Hermeneutic Phenomenology as a Methodology</w:t>
      </w:r>
    </w:p>
    <w:p w14:paraId="6591E086" w14:textId="2FAB16CD" w:rsidR="00DB4894" w:rsidRPr="005F489B" w:rsidRDefault="00426646" w:rsidP="00DB4894">
      <w:pPr>
        <w:autoSpaceDE w:val="0"/>
        <w:autoSpaceDN w:val="0"/>
        <w:adjustRightInd w:val="0"/>
        <w:spacing w:line="480" w:lineRule="auto"/>
        <w:ind w:firstLine="720"/>
        <w:rPr>
          <w:rFonts w:eastAsia="MS Mincho"/>
          <w:sz w:val="24"/>
          <w:szCs w:val="24"/>
        </w:rPr>
      </w:pPr>
      <w:r>
        <w:rPr>
          <w:rFonts w:eastAsia="MS Mincho"/>
          <w:sz w:val="24"/>
          <w:szCs w:val="24"/>
        </w:rPr>
        <w:t>V</w:t>
      </w:r>
      <w:r w:rsidR="00DB4894" w:rsidRPr="005F489B">
        <w:rPr>
          <w:rFonts w:eastAsia="MS Mincho"/>
          <w:sz w:val="24"/>
          <w:szCs w:val="24"/>
        </w:rPr>
        <w:t>an Manen</w:t>
      </w:r>
      <w:r w:rsidR="00CF68CF">
        <w:rPr>
          <w:rFonts w:eastAsia="MS Mincho"/>
          <w:sz w:val="24"/>
          <w:szCs w:val="24"/>
        </w:rPr>
        <w:t xml:space="preserve"> (1990)</w:t>
      </w:r>
      <w:r>
        <w:rPr>
          <w:rFonts w:eastAsia="MS Mincho"/>
          <w:sz w:val="24"/>
          <w:szCs w:val="24"/>
        </w:rPr>
        <w:t xml:space="preserve"> introduces</w:t>
      </w:r>
      <w:r w:rsidR="00DB4894" w:rsidRPr="005F489B">
        <w:rPr>
          <w:rFonts w:eastAsia="MS Mincho"/>
          <w:sz w:val="24"/>
          <w:szCs w:val="24"/>
        </w:rPr>
        <w:t xml:space="preserve"> a hermeneutic a</w:t>
      </w:r>
      <w:r>
        <w:rPr>
          <w:rFonts w:eastAsia="MS Mincho"/>
          <w:sz w:val="24"/>
          <w:szCs w:val="24"/>
        </w:rPr>
        <w:t>pproach to phenomenology that i</w:t>
      </w:r>
      <w:r w:rsidR="00DB4894" w:rsidRPr="005F489B">
        <w:rPr>
          <w:rFonts w:eastAsia="MS Mincho"/>
          <w:sz w:val="24"/>
          <w:szCs w:val="24"/>
        </w:rPr>
        <w:t xml:space="preserve">s grounded in individual daily experiences. </w:t>
      </w:r>
      <w:r w:rsidR="00DF0B8D" w:rsidRPr="005F489B">
        <w:rPr>
          <w:rFonts w:eastAsia="MS Mincho"/>
          <w:sz w:val="24"/>
          <w:szCs w:val="24"/>
        </w:rPr>
        <w:t xml:space="preserve"> </w:t>
      </w:r>
      <w:r>
        <w:rPr>
          <w:rFonts w:eastAsia="MS Mincho"/>
          <w:sz w:val="24"/>
          <w:szCs w:val="24"/>
        </w:rPr>
        <w:t xml:space="preserve">He suggests </w:t>
      </w:r>
      <w:r w:rsidR="00DB4894" w:rsidRPr="005F489B">
        <w:rPr>
          <w:rFonts w:eastAsia="MS Mincho"/>
          <w:sz w:val="24"/>
          <w:szCs w:val="24"/>
        </w:rPr>
        <w:t xml:space="preserve">the phenomenological approach allows for the researcher to use their consciousness to interpret phenomena as they are presented. </w:t>
      </w:r>
      <w:r w:rsidR="00DF0B8D" w:rsidRPr="005F489B">
        <w:rPr>
          <w:rFonts w:eastAsia="MS Mincho"/>
          <w:sz w:val="24"/>
          <w:szCs w:val="24"/>
        </w:rPr>
        <w:t xml:space="preserve"> </w:t>
      </w:r>
      <w:r>
        <w:rPr>
          <w:rFonts w:eastAsia="MS Mincho"/>
          <w:sz w:val="24"/>
          <w:szCs w:val="24"/>
        </w:rPr>
        <w:t>He further defines</w:t>
      </w:r>
      <w:r w:rsidR="00DB4894" w:rsidRPr="005F489B">
        <w:rPr>
          <w:rFonts w:eastAsia="MS Mincho"/>
          <w:sz w:val="24"/>
          <w:szCs w:val="24"/>
        </w:rPr>
        <w:t xml:space="preserve"> the purpose of phenomenological research as borrowing the collected experiences and interpretations of another human, without removing the situation from the setting of human existence as a whole and developing a greater understanding of the experiences through filtering and interpreting them through personal reflection.</w:t>
      </w:r>
      <w:r w:rsidR="00DB4894" w:rsidRPr="005F489B">
        <w:rPr>
          <w:rFonts w:eastAsia="MS Mincho"/>
          <w:sz w:val="24"/>
          <w:szCs w:val="24"/>
          <w:u w:val="single"/>
        </w:rPr>
        <w:t xml:space="preserve"> </w:t>
      </w:r>
      <w:r>
        <w:rPr>
          <w:rFonts w:eastAsia="MS Mincho"/>
          <w:sz w:val="24"/>
          <w:szCs w:val="24"/>
        </w:rPr>
        <w:t>This i</w:t>
      </w:r>
      <w:r w:rsidR="00DB4894" w:rsidRPr="005F489B">
        <w:rPr>
          <w:rFonts w:eastAsia="MS Mincho"/>
          <w:sz w:val="24"/>
          <w:szCs w:val="24"/>
        </w:rPr>
        <w:t xml:space="preserve">ndividual consciousness is the primary connection individuals have with the world. </w:t>
      </w:r>
    </w:p>
    <w:p w14:paraId="285F6406" w14:textId="11A929B8"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 xml:space="preserve">The ability to observe consciousness as a means of developing an understanding of experiences as they are lived is a unique component of phenomenology (van Manen, 1990). </w:t>
      </w:r>
      <w:r w:rsidR="00DF0B8D" w:rsidRPr="005F489B">
        <w:rPr>
          <w:rFonts w:eastAsia="MS Mincho"/>
          <w:sz w:val="24"/>
          <w:szCs w:val="24"/>
        </w:rPr>
        <w:t xml:space="preserve"> </w:t>
      </w:r>
      <w:r w:rsidRPr="005F489B">
        <w:rPr>
          <w:rFonts w:eastAsia="MS Mincho"/>
          <w:sz w:val="24"/>
          <w:szCs w:val="24"/>
        </w:rPr>
        <w:t xml:space="preserve">The purpose of phenomenology </w:t>
      </w:r>
      <w:r w:rsidR="00426646">
        <w:rPr>
          <w:rFonts w:eastAsia="MS Mincho"/>
          <w:sz w:val="24"/>
          <w:szCs w:val="24"/>
        </w:rPr>
        <w:t xml:space="preserve">is </w:t>
      </w:r>
      <w:r w:rsidRPr="005F489B">
        <w:rPr>
          <w:rFonts w:eastAsia="MS Mincho"/>
          <w:sz w:val="24"/>
          <w:szCs w:val="24"/>
        </w:rPr>
        <w:t xml:space="preserve">understood to create a descriptive expression out of a lived experience. </w:t>
      </w:r>
      <w:r w:rsidR="00DF0B8D" w:rsidRPr="005F489B">
        <w:rPr>
          <w:rFonts w:eastAsia="MS Mincho"/>
          <w:sz w:val="24"/>
          <w:szCs w:val="24"/>
        </w:rPr>
        <w:t xml:space="preserve"> </w:t>
      </w:r>
      <w:r w:rsidRPr="005F489B">
        <w:rPr>
          <w:rFonts w:eastAsia="MS Mincho"/>
          <w:sz w:val="24"/>
          <w:szCs w:val="24"/>
        </w:rPr>
        <w:t>The subsequent derived text serves as a reflexive form of a meaningful experience (van Manen, 1990).</w:t>
      </w:r>
    </w:p>
    <w:p w14:paraId="6E8D10DF" w14:textId="38CFD87F" w:rsidR="00DB4894" w:rsidRPr="005F489B" w:rsidRDefault="00423127" w:rsidP="00DB4894">
      <w:pPr>
        <w:autoSpaceDE w:val="0"/>
        <w:autoSpaceDN w:val="0"/>
        <w:adjustRightInd w:val="0"/>
        <w:spacing w:line="480" w:lineRule="auto"/>
        <w:ind w:firstLine="720"/>
        <w:rPr>
          <w:rFonts w:eastAsia="MS Mincho"/>
          <w:sz w:val="24"/>
          <w:szCs w:val="24"/>
          <w:u w:val="single"/>
        </w:rPr>
      </w:pPr>
      <w:r>
        <w:rPr>
          <w:rFonts w:eastAsia="MS Mincho"/>
          <w:sz w:val="24"/>
          <w:szCs w:val="24"/>
        </w:rPr>
        <w:t xml:space="preserve">This study </w:t>
      </w:r>
      <w:r w:rsidR="00DB4894" w:rsidRPr="005F489B">
        <w:rPr>
          <w:rFonts w:eastAsia="MS Mincho"/>
          <w:sz w:val="24"/>
          <w:szCs w:val="24"/>
        </w:rPr>
        <w:t>use</w:t>
      </w:r>
      <w:r>
        <w:rPr>
          <w:rFonts w:eastAsia="MS Mincho"/>
          <w:sz w:val="24"/>
          <w:szCs w:val="24"/>
        </w:rPr>
        <w:t>s</w:t>
      </w:r>
      <w:r w:rsidR="00DB4894" w:rsidRPr="005F489B">
        <w:rPr>
          <w:rFonts w:eastAsia="MS Mincho"/>
          <w:sz w:val="24"/>
          <w:szCs w:val="24"/>
        </w:rPr>
        <w:t xml:space="preserve"> van Manen’s approach. Hermeneutic </w:t>
      </w:r>
      <w:r w:rsidR="00160C77">
        <w:rPr>
          <w:rFonts w:eastAsia="MS Mincho"/>
          <w:sz w:val="24"/>
          <w:szCs w:val="24"/>
        </w:rPr>
        <w:t>ph</w:t>
      </w:r>
      <w:r w:rsidR="00426646">
        <w:rPr>
          <w:rFonts w:eastAsia="MS Mincho"/>
          <w:sz w:val="24"/>
          <w:szCs w:val="24"/>
        </w:rPr>
        <w:t>enomenology i</w:t>
      </w:r>
      <w:r w:rsidR="00DB4894" w:rsidRPr="005F489B">
        <w:rPr>
          <w:rFonts w:eastAsia="MS Mincho"/>
          <w:sz w:val="24"/>
          <w:szCs w:val="24"/>
        </w:rPr>
        <w:t xml:space="preserve">s used to guide the methodology through the formation of questions, plan for data collection and description, and through the completion of the analysis. </w:t>
      </w:r>
      <w:r w:rsidR="00DF0B8D" w:rsidRPr="005F489B">
        <w:rPr>
          <w:rFonts w:eastAsia="MS Mincho"/>
          <w:sz w:val="24"/>
          <w:szCs w:val="24"/>
        </w:rPr>
        <w:t xml:space="preserve"> </w:t>
      </w:r>
      <w:r w:rsidR="00DB4894" w:rsidRPr="005F489B">
        <w:rPr>
          <w:rFonts w:eastAsia="MS Mincho"/>
          <w:sz w:val="24"/>
          <w:szCs w:val="24"/>
        </w:rPr>
        <w:t xml:space="preserve">The ability to interpret the </w:t>
      </w:r>
      <w:r w:rsidR="00DB4894" w:rsidRPr="005F489B">
        <w:rPr>
          <w:rFonts w:eastAsia="MS Mincho"/>
          <w:sz w:val="24"/>
          <w:szCs w:val="24"/>
        </w:rPr>
        <w:lastRenderedPageBreak/>
        <w:t xml:space="preserve">meaning of consciousness through the lived experiences of the suggested participants is a significant benefit of the selected methodology. </w:t>
      </w:r>
    </w:p>
    <w:p w14:paraId="34CD1AEC" w14:textId="30AFB287" w:rsidR="00DB4894" w:rsidRPr="005F489B" w:rsidRDefault="00DB4894" w:rsidP="00DB4894">
      <w:pPr>
        <w:autoSpaceDE w:val="0"/>
        <w:autoSpaceDN w:val="0"/>
        <w:adjustRightInd w:val="0"/>
        <w:spacing w:line="480" w:lineRule="auto"/>
        <w:ind w:firstLine="720"/>
        <w:rPr>
          <w:rFonts w:eastAsia="MS Mincho"/>
          <w:color w:val="000000"/>
          <w:sz w:val="24"/>
          <w:szCs w:val="24"/>
        </w:rPr>
      </w:pPr>
      <w:r w:rsidRPr="005F489B">
        <w:rPr>
          <w:rFonts w:eastAsia="MS Mincho"/>
          <w:color w:val="000000"/>
          <w:sz w:val="24"/>
          <w:szCs w:val="24"/>
        </w:rPr>
        <w:t>The first publication of van Manen’s hermeneutic phenom</w:t>
      </w:r>
      <w:r w:rsidR="00426646">
        <w:rPr>
          <w:rFonts w:eastAsia="MS Mincho"/>
          <w:color w:val="000000"/>
          <w:sz w:val="24"/>
          <w:szCs w:val="24"/>
        </w:rPr>
        <w:t>enological methodology presents</w:t>
      </w:r>
      <w:r w:rsidRPr="005F489B">
        <w:rPr>
          <w:rFonts w:eastAsia="MS Mincho"/>
          <w:color w:val="000000"/>
          <w:sz w:val="24"/>
          <w:szCs w:val="24"/>
        </w:rPr>
        <w:t xml:space="preserve"> six systemic st</w:t>
      </w:r>
      <w:r w:rsidR="00426646">
        <w:rPr>
          <w:rFonts w:eastAsia="MS Mincho"/>
          <w:color w:val="000000"/>
          <w:sz w:val="24"/>
          <w:szCs w:val="24"/>
        </w:rPr>
        <w:t>ructures of research that serve</w:t>
      </w:r>
      <w:r w:rsidRPr="005F489B">
        <w:rPr>
          <w:rFonts w:eastAsia="MS Mincho"/>
          <w:color w:val="000000"/>
          <w:sz w:val="24"/>
          <w:szCs w:val="24"/>
        </w:rPr>
        <w:t xml:space="preserve"> as a methodological map for those attempting to gain insight into the lived experience of individuals (Smith, 2011). </w:t>
      </w:r>
      <w:r w:rsidR="00DF0B8D" w:rsidRPr="005F489B">
        <w:rPr>
          <w:rFonts w:eastAsia="MS Mincho"/>
          <w:color w:val="000000"/>
          <w:sz w:val="24"/>
          <w:szCs w:val="24"/>
        </w:rPr>
        <w:t xml:space="preserve"> </w:t>
      </w:r>
      <w:r w:rsidR="00426646">
        <w:rPr>
          <w:rFonts w:eastAsia="MS Mincho"/>
          <w:color w:val="000000"/>
          <w:sz w:val="24"/>
          <w:szCs w:val="24"/>
        </w:rPr>
        <w:t>These six structures are t</w:t>
      </w:r>
      <w:r w:rsidRPr="005F489B">
        <w:rPr>
          <w:rFonts w:eastAsia="MS Mincho"/>
          <w:color w:val="000000"/>
          <w:sz w:val="24"/>
          <w:szCs w:val="24"/>
        </w:rPr>
        <w:t>urning to the nature of lived experience, investigating experiences as lived, reflecting on essential themes, engaging in the art of writing and rewriting, maintaining a str</w:t>
      </w:r>
      <w:r w:rsidR="00426646">
        <w:rPr>
          <w:rFonts w:eastAsia="MS Mincho"/>
          <w:color w:val="000000"/>
          <w:sz w:val="24"/>
          <w:szCs w:val="24"/>
        </w:rPr>
        <w:t>ong and oriented relation, and b</w:t>
      </w:r>
      <w:r w:rsidRPr="005F489B">
        <w:rPr>
          <w:rFonts w:eastAsia="MS Mincho"/>
          <w:color w:val="000000"/>
          <w:sz w:val="24"/>
          <w:szCs w:val="24"/>
        </w:rPr>
        <w:t>alancing the research context by considering parts and whole (van Manen, 1990).</w:t>
      </w:r>
    </w:p>
    <w:p w14:paraId="3B8E9664"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Turning to the Nature of Lived Experience</w:t>
      </w:r>
    </w:p>
    <w:p w14:paraId="4C87A70A" w14:textId="143EAE39" w:rsidR="00441C7D" w:rsidRPr="00426646" w:rsidRDefault="00DB4894" w:rsidP="00426646">
      <w:pPr>
        <w:autoSpaceDE w:val="0"/>
        <w:autoSpaceDN w:val="0"/>
        <w:adjustRightInd w:val="0"/>
        <w:spacing w:line="480" w:lineRule="auto"/>
        <w:rPr>
          <w:rFonts w:eastAsia="MS Mincho"/>
          <w:sz w:val="24"/>
          <w:szCs w:val="24"/>
          <w:u w:val="single"/>
        </w:rPr>
      </w:pPr>
      <w:r w:rsidRPr="005F489B">
        <w:rPr>
          <w:rFonts w:eastAsia="MS Mincho"/>
          <w:b/>
          <w:sz w:val="24"/>
          <w:szCs w:val="24"/>
        </w:rPr>
        <w:tab/>
      </w:r>
      <w:r w:rsidRPr="005F489B">
        <w:rPr>
          <w:rFonts w:eastAsia="MS Mincho"/>
          <w:sz w:val="24"/>
          <w:szCs w:val="24"/>
        </w:rPr>
        <w:t>The desire to study a particular societal phenomenon leads researchers to undertake phenomenological research.</w:t>
      </w:r>
      <w:r w:rsidR="00DF0B8D" w:rsidRPr="005F489B">
        <w:rPr>
          <w:rFonts w:eastAsia="MS Mincho"/>
          <w:sz w:val="24"/>
          <w:szCs w:val="24"/>
        </w:rPr>
        <w:t xml:space="preserve"> </w:t>
      </w:r>
      <w:r w:rsidRPr="005F489B">
        <w:rPr>
          <w:rFonts w:eastAsia="MS Mincho"/>
          <w:sz w:val="24"/>
          <w:szCs w:val="24"/>
        </w:rPr>
        <w:t xml:space="preserve"> This methodology allows the researcher to internalize and reflect on information collected during the research process. </w:t>
      </w:r>
      <w:r w:rsidR="00DF0B8D" w:rsidRPr="005F489B">
        <w:rPr>
          <w:rFonts w:eastAsia="MS Mincho"/>
          <w:sz w:val="24"/>
          <w:szCs w:val="24"/>
        </w:rPr>
        <w:t xml:space="preserve"> </w:t>
      </w:r>
      <w:r w:rsidRPr="005F489B">
        <w:rPr>
          <w:rFonts w:eastAsia="MS Mincho"/>
          <w:sz w:val="24"/>
          <w:szCs w:val="24"/>
        </w:rPr>
        <w:t xml:space="preserve">It further allows for researchers to use their own knowledge and experiences to decipher meaning from the process. </w:t>
      </w:r>
      <w:r w:rsidR="00DF0B8D" w:rsidRPr="005F489B">
        <w:rPr>
          <w:rFonts w:eastAsia="MS Mincho"/>
          <w:sz w:val="24"/>
          <w:szCs w:val="24"/>
        </w:rPr>
        <w:t xml:space="preserve"> </w:t>
      </w:r>
      <w:r w:rsidRPr="005F489B">
        <w:rPr>
          <w:rFonts w:eastAsia="MS Mincho"/>
          <w:sz w:val="24"/>
          <w:szCs w:val="24"/>
        </w:rPr>
        <w:t>The researcher is required to think openly about the information to understand the whole and not merely the individual parts (van Manen, 1990, 2014).</w:t>
      </w:r>
    </w:p>
    <w:p w14:paraId="094C5449" w14:textId="26E8D031"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Investigating Experience as We Live It</w:t>
      </w:r>
    </w:p>
    <w:p w14:paraId="504A2F90" w14:textId="1077DE24" w:rsidR="00DB4894" w:rsidRPr="005F489B" w:rsidRDefault="00C31EE9" w:rsidP="00DB4894">
      <w:pPr>
        <w:autoSpaceDE w:val="0"/>
        <w:autoSpaceDN w:val="0"/>
        <w:adjustRightInd w:val="0"/>
        <w:spacing w:line="480" w:lineRule="auto"/>
        <w:ind w:firstLine="720"/>
        <w:rPr>
          <w:rFonts w:eastAsia="MS Mincho"/>
          <w:b/>
          <w:color w:val="000000"/>
          <w:sz w:val="24"/>
          <w:szCs w:val="24"/>
        </w:rPr>
      </w:pPr>
      <w:r>
        <w:rPr>
          <w:rFonts w:eastAsia="MS Mincho"/>
          <w:sz w:val="24"/>
          <w:szCs w:val="24"/>
        </w:rPr>
        <w:t>V</w:t>
      </w:r>
      <w:r w:rsidR="00E476CE">
        <w:rPr>
          <w:rFonts w:eastAsia="MS Mincho"/>
          <w:sz w:val="24"/>
          <w:szCs w:val="24"/>
        </w:rPr>
        <w:t>an Manen presents</w:t>
      </w:r>
      <w:r w:rsidR="00DB4894" w:rsidRPr="005F489B">
        <w:rPr>
          <w:rFonts w:eastAsia="MS Mincho"/>
          <w:sz w:val="24"/>
          <w:szCs w:val="24"/>
        </w:rPr>
        <w:t xml:space="preserve"> phenomenological research as creating connection with a lived experience through the investigation process. </w:t>
      </w:r>
      <w:r w:rsidR="00DF0B8D" w:rsidRPr="005F489B">
        <w:rPr>
          <w:rFonts w:eastAsia="MS Mincho"/>
          <w:sz w:val="24"/>
          <w:szCs w:val="24"/>
        </w:rPr>
        <w:t xml:space="preserve"> </w:t>
      </w:r>
      <w:r w:rsidR="00DB4894" w:rsidRPr="005F489B">
        <w:rPr>
          <w:rFonts w:eastAsia="MS Mincho"/>
          <w:sz w:val="24"/>
          <w:szCs w:val="24"/>
        </w:rPr>
        <w:t xml:space="preserve">This methodology creates research that provides an understanding of the nature of specific lived experiences (Smith, 2011). </w:t>
      </w:r>
      <w:r w:rsidR="00DF0B8D" w:rsidRPr="005F489B">
        <w:rPr>
          <w:rFonts w:eastAsia="MS Mincho"/>
          <w:sz w:val="24"/>
          <w:szCs w:val="24"/>
        </w:rPr>
        <w:t xml:space="preserve"> </w:t>
      </w:r>
      <w:r w:rsidR="00DB4894" w:rsidRPr="005F489B">
        <w:rPr>
          <w:rFonts w:eastAsia="MS Mincho"/>
          <w:sz w:val="24"/>
          <w:szCs w:val="24"/>
        </w:rPr>
        <w:t>The process does not exist as a separate event from the lived experience, but reflects a synthesis of it.</w:t>
      </w:r>
    </w:p>
    <w:p w14:paraId="490F863F"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Reflecting on Essential Themes</w:t>
      </w:r>
    </w:p>
    <w:p w14:paraId="739DFE0B" w14:textId="51967915"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lastRenderedPageBreak/>
        <w:t xml:space="preserve">It is important to note the concept of themes within hermeneutic phenomenology differs from the definition used by other forms of qualitative research. </w:t>
      </w:r>
      <w:r w:rsidR="00DF0B8D" w:rsidRPr="005F489B">
        <w:rPr>
          <w:rFonts w:eastAsia="MS Mincho"/>
          <w:sz w:val="24"/>
          <w:szCs w:val="24"/>
        </w:rPr>
        <w:t xml:space="preserve"> </w:t>
      </w:r>
      <w:r w:rsidRPr="005F489B">
        <w:rPr>
          <w:rFonts w:eastAsia="MS Mincho"/>
          <w:sz w:val="24"/>
          <w:szCs w:val="24"/>
        </w:rPr>
        <w:t xml:space="preserve">Many other forms of qualitative methodologies define the presence of themes by using coding from interview transcripts or breaking the information down into a measurable format so as to almost quantify the frequency of appearance.  </w:t>
      </w:r>
    </w:p>
    <w:p w14:paraId="0F27E010" w14:textId="43AE6E43" w:rsidR="00DB4894" w:rsidRPr="005F489B" w:rsidRDefault="00C31EE9" w:rsidP="00396545">
      <w:pPr>
        <w:autoSpaceDE w:val="0"/>
        <w:autoSpaceDN w:val="0"/>
        <w:adjustRightInd w:val="0"/>
        <w:spacing w:line="480" w:lineRule="auto"/>
        <w:ind w:firstLine="720"/>
        <w:rPr>
          <w:rFonts w:eastAsia="MS Mincho"/>
          <w:sz w:val="24"/>
          <w:szCs w:val="24"/>
        </w:rPr>
      </w:pPr>
      <w:r>
        <w:rPr>
          <w:rFonts w:eastAsia="MS Mincho"/>
          <w:sz w:val="24"/>
          <w:szCs w:val="24"/>
        </w:rPr>
        <w:t>Van Manen theorizes</w:t>
      </w:r>
      <w:r w:rsidR="00DB4894" w:rsidRPr="005F489B">
        <w:rPr>
          <w:rFonts w:eastAsia="MS Mincho"/>
          <w:sz w:val="24"/>
          <w:szCs w:val="24"/>
        </w:rPr>
        <w:t xml:space="preserve"> a true understanding of some lived experience phenomenon cannot occur until after the experiences have been brought to consciousness through thought and then in written format. </w:t>
      </w:r>
      <w:r w:rsidR="00DF0B8D" w:rsidRPr="005F489B">
        <w:rPr>
          <w:rFonts w:eastAsia="MS Mincho"/>
          <w:sz w:val="24"/>
          <w:szCs w:val="24"/>
        </w:rPr>
        <w:t xml:space="preserve"> </w:t>
      </w:r>
      <w:r w:rsidR="00DB4894" w:rsidRPr="005F489B">
        <w:rPr>
          <w:rFonts w:eastAsia="MS Mincho"/>
          <w:sz w:val="24"/>
          <w:szCs w:val="24"/>
        </w:rPr>
        <w:t xml:space="preserve">Reduction is an important concept involved with the development of themes. </w:t>
      </w:r>
      <w:r w:rsidR="00DF0B8D" w:rsidRPr="005F489B">
        <w:rPr>
          <w:rFonts w:eastAsia="MS Mincho"/>
          <w:sz w:val="24"/>
          <w:szCs w:val="24"/>
        </w:rPr>
        <w:t xml:space="preserve"> </w:t>
      </w:r>
      <w:r w:rsidR="00DB4894" w:rsidRPr="005F489B">
        <w:rPr>
          <w:rFonts w:eastAsia="MS Mincho"/>
          <w:sz w:val="24"/>
          <w:szCs w:val="24"/>
        </w:rPr>
        <w:t xml:space="preserve">It involves developing meaning from experiences through peeling back layers of consciousness in a reflective practice to expose the meaning of the phenomenon (van Manen, 1990). </w:t>
      </w:r>
      <w:r w:rsidR="00DF0B8D" w:rsidRPr="005F489B">
        <w:rPr>
          <w:rFonts w:eastAsia="MS Mincho"/>
          <w:sz w:val="24"/>
          <w:szCs w:val="24"/>
        </w:rPr>
        <w:t xml:space="preserve"> </w:t>
      </w:r>
      <w:r w:rsidR="00DB4894" w:rsidRPr="005F489B">
        <w:rPr>
          <w:rFonts w:eastAsia="MS Mincho"/>
          <w:sz w:val="24"/>
          <w:szCs w:val="24"/>
        </w:rPr>
        <w:t xml:space="preserve">The ability to use reflective techniques to convey meaning is beneficial in instances where it is difficult to interpret obscure meaning. </w:t>
      </w:r>
      <w:r w:rsidR="00DF0B8D" w:rsidRPr="005F489B">
        <w:rPr>
          <w:rFonts w:eastAsia="MS Mincho"/>
          <w:sz w:val="24"/>
          <w:szCs w:val="24"/>
        </w:rPr>
        <w:t xml:space="preserve"> </w:t>
      </w:r>
      <w:r w:rsidR="00DB4894" w:rsidRPr="005F489B">
        <w:rPr>
          <w:rFonts w:eastAsia="MS Mincho"/>
          <w:sz w:val="24"/>
          <w:szCs w:val="24"/>
        </w:rPr>
        <w:t xml:space="preserve">The information might otherwise be lost if not for the ability of the process to help researchers distinguish themes within lived experiences. </w:t>
      </w:r>
      <w:r w:rsidR="00DF0B8D" w:rsidRPr="005F489B">
        <w:rPr>
          <w:rFonts w:eastAsia="MS Mincho"/>
          <w:sz w:val="24"/>
          <w:szCs w:val="24"/>
        </w:rPr>
        <w:t xml:space="preserve"> </w:t>
      </w:r>
      <w:r w:rsidR="00DB4894" w:rsidRPr="005F489B">
        <w:rPr>
          <w:rFonts w:eastAsia="MS Mincho"/>
          <w:sz w:val="24"/>
          <w:szCs w:val="24"/>
        </w:rPr>
        <w:t>The writing and interpretation process facilitates the formation of phenomenological themes (Smith, 2011).</w:t>
      </w:r>
    </w:p>
    <w:p w14:paraId="260F8580" w14:textId="22D0C169" w:rsidR="00DB4894" w:rsidRPr="005F489B" w:rsidRDefault="00DB4894" w:rsidP="00C31EE9">
      <w:pPr>
        <w:autoSpaceDE w:val="0"/>
        <w:autoSpaceDN w:val="0"/>
        <w:adjustRightInd w:val="0"/>
        <w:spacing w:line="480" w:lineRule="auto"/>
        <w:ind w:firstLine="720"/>
        <w:rPr>
          <w:rFonts w:eastAsia="MS Mincho"/>
          <w:sz w:val="24"/>
          <w:szCs w:val="24"/>
        </w:rPr>
      </w:pPr>
      <w:r w:rsidRPr="005F489B">
        <w:rPr>
          <w:rFonts w:eastAsia="MS Mincho"/>
          <w:sz w:val="24"/>
          <w:szCs w:val="24"/>
        </w:rPr>
        <w:t xml:space="preserve">Existential themes exist as general overarching themes help to find meaning in individual world-view. </w:t>
      </w:r>
      <w:r w:rsidR="00DF0B8D" w:rsidRPr="005F489B">
        <w:rPr>
          <w:rFonts w:eastAsia="MS Mincho"/>
          <w:sz w:val="24"/>
          <w:szCs w:val="24"/>
        </w:rPr>
        <w:t xml:space="preserve"> </w:t>
      </w:r>
      <w:r w:rsidRPr="005F489B">
        <w:rPr>
          <w:rFonts w:eastAsia="MS Mincho"/>
          <w:sz w:val="24"/>
          <w:szCs w:val="24"/>
        </w:rPr>
        <w:t>Existential themes provide an avenue for understanding how they react with specific phenomena.</w:t>
      </w:r>
      <w:r w:rsidR="00DF0B8D" w:rsidRPr="005F489B">
        <w:rPr>
          <w:rFonts w:eastAsia="MS Mincho"/>
          <w:sz w:val="24"/>
          <w:szCs w:val="24"/>
        </w:rPr>
        <w:t xml:space="preserve"> </w:t>
      </w:r>
      <w:r w:rsidRPr="005F489B">
        <w:rPr>
          <w:rFonts w:eastAsia="MS Mincho"/>
          <w:sz w:val="24"/>
          <w:szCs w:val="24"/>
        </w:rPr>
        <w:t xml:space="preserve"> The additional level of exploration provides a stronger connection with the meaning of the specific lived experiences. </w:t>
      </w:r>
      <w:r w:rsidR="00DF0B8D" w:rsidRPr="005F489B">
        <w:rPr>
          <w:rFonts w:eastAsia="MS Mincho"/>
          <w:sz w:val="24"/>
          <w:szCs w:val="24"/>
        </w:rPr>
        <w:t xml:space="preserve"> </w:t>
      </w:r>
      <w:r w:rsidRPr="005F489B">
        <w:rPr>
          <w:rFonts w:eastAsia="MS Mincho"/>
          <w:sz w:val="24"/>
          <w:szCs w:val="24"/>
        </w:rPr>
        <w:t xml:space="preserve">For this study, they aid in exploring the lived experiences of </w:t>
      </w:r>
      <w:r w:rsidR="00CB1B7F">
        <w:rPr>
          <w:rFonts w:eastAsia="MS Mincho"/>
          <w:sz w:val="24"/>
          <w:szCs w:val="24"/>
        </w:rPr>
        <w:t>working-class</w:t>
      </w:r>
      <w:r w:rsidRPr="005F489B">
        <w:rPr>
          <w:rFonts w:eastAsia="MS Mincho"/>
          <w:sz w:val="24"/>
          <w:szCs w:val="24"/>
        </w:rPr>
        <w:t xml:space="preserve"> women with educational attainment </w:t>
      </w:r>
      <w:r w:rsidR="004F5C7A">
        <w:rPr>
          <w:rFonts w:eastAsia="MS Mincho"/>
          <w:sz w:val="24"/>
          <w:szCs w:val="24"/>
        </w:rPr>
        <w:t xml:space="preserve">who </w:t>
      </w:r>
      <w:r w:rsidRPr="005F489B">
        <w:rPr>
          <w:rFonts w:eastAsia="MS Mincho"/>
          <w:sz w:val="24"/>
          <w:szCs w:val="24"/>
        </w:rPr>
        <w:t xml:space="preserve">continue to live or work in </w:t>
      </w:r>
      <w:r w:rsidR="00CB1B7F">
        <w:rPr>
          <w:rFonts w:eastAsia="MS Mincho"/>
          <w:sz w:val="24"/>
          <w:szCs w:val="24"/>
        </w:rPr>
        <w:t>working-class</w:t>
      </w:r>
      <w:r w:rsidRPr="005F489B">
        <w:rPr>
          <w:rFonts w:eastAsia="MS Mincho"/>
          <w:sz w:val="24"/>
          <w:szCs w:val="24"/>
        </w:rPr>
        <w:t xml:space="preserve"> neighborhoods.</w:t>
      </w:r>
      <w:r w:rsidR="00C31EE9">
        <w:rPr>
          <w:rFonts w:eastAsia="MS Mincho"/>
          <w:sz w:val="24"/>
          <w:szCs w:val="24"/>
        </w:rPr>
        <w:t xml:space="preserve"> </w:t>
      </w:r>
      <w:r w:rsidRPr="005F489B">
        <w:rPr>
          <w:rFonts w:eastAsia="MS Mincho"/>
          <w:sz w:val="24"/>
          <w:szCs w:val="24"/>
        </w:rPr>
        <w:t xml:space="preserve">Researchers using this approach make sense of the lived experience without closing themselves off </w:t>
      </w:r>
      <w:r w:rsidRPr="005F489B">
        <w:rPr>
          <w:rFonts w:eastAsia="MS Mincho"/>
          <w:sz w:val="24"/>
          <w:szCs w:val="24"/>
        </w:rPr>
        <w:lastRenderedPageBreak/>
        <w:t xml:space="preserve">from the discovery of additional or alternative meanings. </w:t>
      </w:r>
      <w:r w:rsidR="00DF0B8D" w:rsidRPr="005F489B">
        <w:rPr>
          <w:rFonts w:eastAsia="MS Mincho"/>
          <w:sz w:val="24"/>
          <w:szCs w:val="24"/>
        </w:rPr>
        <w:t xml:space="preserve"> </w:t>
      </w:r>
      <w:r w:rsidRPr="005F489B">
        <w:rPr>
          <w:rFonts w:eastAsia="MS Mincho"/>
          <w:sz w:val="24"/>
          <w:szCs w:val="24"/>
        </w:rPr>
        <w:t>Van Manen supports the process by suggesting developing a thematic understanding is</w:t>
      </w:r>
      <w:r w:rsidR="00C31EE9">
        <w:rPr>
          <w:rFonts w:eastAsia="MS Mincho"/>
          <w:sz w:val="24"/>
          <w:szCs w:val="24"/>
        </w:rPr>
        <w:t xml:space="preserve"> no</w:t>
      </w:r>
      <w:r w:rsidRPr="005F489B">
        <w:rPr>
          <w:rFonts w:eastAsia="MS Mincho"/>
          <w:sz w:val="24"/>
          <w:szCs w:val="24"/>
        </w:rPr>
        <w:t xml:space="preserve">t a process that is regulated, rather a freedom to see meaning. </w:t>
      </w:r>
      <w:r w:rsidR="00DF0B8D" w:rsidRPr="005F489B">
        <w:rPr>
          <w:rFonts w:eastAsia="MS Mincho"/>
          <w:sz w:val="24"/>
          <w:szCs w:val="24"/>
        </w:rPr>
        <w:t xml:space="preserve"> </w:t>
      </w:r>
      <w:r w:rsidRPr="005F489B">
        <w:rPr>
          <w:rFonts w:eastAsia="MS Mincho"/>
          <w:sz w:val="24"/>
          <w:szCs w:val="24"/>
        </w:rPr>
        <w:t>While the existential themes provide assistance with developing an understanding in a way not overly restrictive for the researcher, there are guidelines that serve as the fundamental foundations for guiding existential inquiry.</w:t>
      </w:r>
    </w:p>
    <w:p w14:paraId="3C8159A4" w14:textId="05C15833"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 xml:space="preserve">The most recent version of van Manen’s work situates the four as topics on their own, rather than using them as subheadings for the overarching topic of existential themes. </w:t>
      </w:r>
      <w:r w:rsidR="00DF0B8D" w:rsidRPr="005F489B">
        <w:rPr>
          <w:rFonts w:eastAsia="MS Mincho"/>
          <w:sz w:val="24"/>
          <w:szCs w:val="24"/>
        </w:rPr>
        <w:t xml:space="preserve"> </w:t>
      </w:r>
      <w:r w:rsidRPr="005F489B">
        <w:rPr>
          <w:rFonts w:eastAsia="MS Mincho"/>
          <w:sz w:val="24"/>
          <w:szCs w:val="24"/>
        </w:rPr>
        <w:t>The shift moves the focus away from th</w:t>
      </w:r>
      <w:r w:rsidR="00C31EE9">
        <w:rPr>
          <w:rFonts w:eastAsia="MS Mincho"/>
          <w:sz w:val="24"/>
          <w:szCs w:val="24"/>
        </w:rPr>
        <w:t>e original version which focuses</w:t>
      </w:r>
      <w:r w:rsidRPr="005F489B">
        <w:rPr>
          <w:rFonts w:eastAsia="MS Mincho"/>
          <w:sz w:val="24"/>
          <w:szCs w:val="24"/>
        </w:rPr>
        <w:t xml:space="preserve"> more on the aspect of writing and onto the process of observations gathered during the interview process. </w:t>
      </w:r>
      <w:r w:rsidR="00DF0B8D" w:rsidRPr="005F489B">
        <w:rPr>
          <w:rFonts w:eastAsia="MS Mincho"/>
          <w:sz w:val="24"/>
          <w:szCs w:val="24"/>
        </w:rPr>
        <w:t xml:space="preserve"> </w:t>
      </w:r>
      <w:r w:rsidRPr="005F489B">
        <w:rPr>
          <w:rFonts w:eastAsia="MS Mincho"/>
          <w:sz w:val="24"/>
          <w:szCs w:val="24"/>
        </w:rPr>
        <w:t>The ability to gather rich textural details of the experience from the participant’s process of reflective inquiry translates into more vivid levels of understanding.</w:t>
      </w:r>
      <w:r w:rsidR="00DF0B8D" w:rsidRPr="005F489B">
        <w:rPr>
          <w:rFonts w:eastAsia="MS Mincho"/>
          <w:sz w:val="24"/>
          <w:szCs w:val="24"/>
        </w:rPr>
        <w:t xml:space="preserve"> </w:t>
      </w:r>
      <w:r w:rsidRPr="005F489B">
        <w:rPr>
          <w:rFonts w:eastAsia="MS Mincho"/>
          <w:sz w:val="24"/>
          <w:szCs w:val="24"/>
        </w:rPr>
        <w:t xml:space="preserve"> Relationality (lived relation), corporeality (lived body), spatiality (lived space), temporality (lived time), materiality (lived things), and technology (lived cyborg) are used as lenses for exploring phenomena in a heuristic manner (van Manen, 1990, 2014).</w:t>
      </w:r>
    </w:p>
    <w:p w14:paraId="4958AFC2" w14:textId="77777777"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b/>
          <w:sz w:val="24"/>
          <w:szCs w:val="24"/>
        </w:rPr>
        <w:t>Temporality</w:t>
      </w:r>
      <w:r w:rsidRPr="005F489B">
        <w:rPr>
          <w:rFonts w:eastAsia="MS Mincho"/>
          <w:sz w:val="24"/>
          <w:szCs w:val="24"/>
        </w:rPr>
        <w:t xml:space="preserve"> </w:t>
      </w:r>
    </w:p>
    <w:p w14:paraId="6A5B94BE" w14:textId="77777777"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sz w:val="24"/>
          <w:szCs w:val="24"/>
        </w:rPr>
        <w:tab/>
        <w:t>Temporality is the reflection of the lived time of the participant.</w:t>
      </w:r>
      <w:r w:rsidR="00DF0B8D" w:rsidRPr="005F489B">
        <w:rPr>
          <w:rFonts w:eastAsia="MS Mincho"/>
          <w:sz w:val="24"/>
          <w:szCs w:val="24"/>
        </w:rPr>
        <w:t xml:space="preserve"> </w:t>
      </w:r>
      <w:r w:rsidRPr="005F489B">
        <w:rPr>
          <w:rFonts w:eastAsia="MS Mincho"/>
          <w:sz w:val="24"/>
          <w:szCs w:val="24"/>
        </w:rPr>
        <w:t xml:space="preserve"> It includes the participant’s reflection and perceptions of time while experiencing the world.</w:t>
      </w:r>
      <w:r w:rsidR="00DF0B8D" w:rsidRPr="005F489B">
        <w:rPr>
          <w:rFonts w:eastAsia="MS Mincho"/>
          <w:sz w:val="24"/>
          <w:szCs w:val="24"/>
        </w:rPr>
        <w:t xml:space="preserve"> </w:t>
      </w:r>
      <w:r w:rsidRPr="005F489B">
        <w:rPr>
          <w:rFonts w:eastAsia="MS Mincho"/>
          <w:sz w:val="24"/>
          <w:szCs w:val="24"/>
        </w:rPr>
        <w:t xml:space="preserve"> Temporal reflections are an important aspect in terms of consciousness and in regards to emergent themes. </w:t>
      </w:r>
    </w:p>
    <w:p w14:paraId="5666331C" w14:textId="77777777"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sz w:val="24"/>
          <w:szCs w:val="24"/>
        </w:rPr>
        <w:tab/>
        <w:t xml:space="preserve">Individual horizons impact the experience of time during events and during reflections. </w:t>
      </w:r>
      <w:r w:rsidR="00DF0B8D" w:rsidRPr="005F489B">
        <w:rPr>
          <w:rFonts w:eastAsia="MS Mincho"/>
          <w:sz w:val="24"/>
          <w:szCs w:val="24"/>
        </w:rPr>
        <w:t xml:space="preserve"> </w:t>
      </w:r>
      <w:r w:rsidRPr="005F489B">
        <w:rPr>
          <w:rFonts w:eastAsia="MS Mincho"/>
          <w:sz w:val="24"/>
          <w:szCs w:val="24"/>
        </w:rPr>
        <w:t xml:space="preserve">The subjectivity of temporality is present within the connection between </w:t>
      </w:r>
      <w:r w:rsidRPr="005F489B">
        <w:rPr>
          <w:rFonts w:eastAsia="MS Mincho"/>
          <w:sz w:val="24"/>
          <w:szCs w:val="24"/>
        </w:rPr>
        <w:lastRenderedPageBreak/>
        <w:t xml:space="preserve">the concepts of space and time. </w:t>
      </w:r>
      <w:r w:rsidR="00DF0B8D" w:rsidRPr="005F489B">
        <w:rPr>
          <w:rFonts w:eastAsia="MS Mincho"/>
          <w:sz w:val="24"/>
          <w:szCs w:val="24"/>
        </w:rPr>
        <w:t xml:space="preserve"> </w:t>
      </w:r>
      <w:r w:rsidRPr="005F489B">
        <w:rPr>
          <w:rFonts w:eastAsia="MS Mincho"/>
          <w:sz w:val="24"/>
          <w:szCs w:val="24"/>
        </w:rPr>
        <w:t xml:space="preserve">Concepts of time connect with experiences to frame world-view and individual responses to experiences and perspectives (van Manen, 1990). </w:t>
      </w:r>
      <w:r w:rsidR="00DF0B8D" w:rsidRPr="005F489B">
        <w:rPr>
          <w:rFonts w:eastAsia="MS Mincho"/>
          <w:sz w:val="24"/>
          <w:szCs w:val="24"/>
        </w:rPr>
        <w:t xml:space="preserve"> </w:t>
      </w:r>
      <w:r w:rsidRPr="005F489B">
        <w:rPr>
          <w:rFonts w:eastAsia="MS Mincho"/>
          <w:sz w:val="24"/>
          <w:szCs w:val="24"/>
        </w:rPr>
        <w:t>The experience of time depends greatly on the nature of the experience and the way the individual feels about the event.</w:t>
      </w:r>
    </w:p>
    <w:p w14:paraId="29C39D34"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Spatiality</w:t>
      </w:r>
    </w:p>
    <w:p w14:paraId="50729A2C" w14:textId="1B89F3FA"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b/>
          <w:sz w:val="24"/>
          <w:szCs w:val="24"/>
        </w:rPr>
        <w:tab/>
      </w:r>
      <w:r w:rsidRPr="005F489B">
        <w:rPr>
          <w:rFonts w:eastAsia="MS Mincho"/>
          <w:sz w:val="24"/>
          <w:szCs w:val="24"/>
        </w:rPr>
        <w:t xml:space="preserve">Spatiality reflects more than just the way individuals order or conceptualize space. </w:t>
      </w:r>
      <w:r w:rsidR="00DF0B8D" w:rsidRPr="005F489B">
        <w:rPr>
          <w:rFonts w:eastAsia="MS Mincho"/>
          <w:sz w:val="24"/>
          <w:szCs w:val="24"/>
        </w:rPr>
        <w:t xml:space="preserve"> </w:t>
      </w:r>
      <w:r w:rsidRPr="005F489B">
        <w:rPr>
          <w:rFonts w:eastAsia="MS Mincho"/>
          <w:sz w:val="24"/>
          <w:szCs w:val="24"/>
        </w:rPr>
        <w:t xml:space="preserve">It reflects the manner individuals relate to others in shared spaces. </w:t>
      </w:r>
      <w:r w:rsidR="00DF0B8D" w:rsidRPr="005F489B">
        <w:rPr>
          <w:rFonts w:eastAsia="MS Mincho"/>
          <w:sz w:val="24"/>
          <w:szCs w:val="24"/>
        </w:rPr>
        <w:t xml:space="preserve"> </w:t>
      </w:r>
      <w:r w:rsidRPr="005F489B">
        <w:rPr>
          <w:rFonts w:eastAsia="MS Mincho"/>
          <w:sz w:val="24"/>
          <w:szCs w:val="24"/>
        </w:rPr>
        <w:t xml:space="preserve">The concept </w:t>
      </w:r>
      <w:r w:rsidR="00C31EE9">
        <w:rPr>
          <w:rFonts w:eastAsia="MS Mincho"/>
          <w:sz w:val="24"/>
          <w:szCs w:val="24"/>
        </w:rPr>
        <w:t xml:space="preserve">is </w:t>
      </w:r>
      <w:r w:rsidRPr="005F489B">
        <w:rPr>
          <w:rFonts w:eastAsia="MS Mincho"/>
          <w:sz w:val="24"/>
          <w:szCs w:val="24"/>
        </w:rPr>
        <w:t xml:space="preserve">considered in a global perspective in terms of how individuals relate to others around the globe or in a less physical sense in relation to felt space. </w:t>
      </w:r>
      <w:r w:rsidR="00DF0B8D" w:rsidRPr="005F489B">
        <w:rPr>
          <w:rFonts w:eastAsia="MS Mincho"/>
          <w:sz w:val="24"/>
          <w:szCs w:val="24"/>
        </w:rPr>
        <w:t xml:space="preserve"> </w:t>
      </w:r>
      <w:r w:rsidRPr="005F489B">
        <w:rPr>
          <w:rFonts w:eastAsia="MS Mincho"/>
          <w:sz w:val="24"/>
          <w:szCs w:val="24"/>
        </w:rPr>
        <w:t xml:space="preserve">Individuals develop group dynamics and rules for inclusion. </w:t>
      </w:r>
      <w:r w:rsidR="00DF0B8D" w:rsidRPr="005F489B">
        <w:rPr>
          <w:rFonts w:eastAsia="MS Mincho"/>
          <w:sz w:val="24"/>
          <w:szCs w:val="24"/>
        </w:rPr>
        <w:t xml:space="preserve"> </w:t>
      </w:r>
      <w:r w:rsidRPr="005F489B">
        <w:rPr>
          <w:rFonts w:eastAsia="MS Mincho"/>
          <w:sz w:val="24"/>
          <w:szCs w:val="24"/>
        </w:rPr>
        <w:t xml:space="preserve">Group definition and inclusion overlaps with the concept of spatiality due to the ability of groups to define elements of psychosocial belonging (Adsheed, 2008). </w:t>
      </w:r>
    </w:p>
    <w:p w14:paraId="5791725C"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Relationality</w:t>
      </w:r>
    </w:p>
    <w:p w14:paraId="01DD0E3D" w14:textId="16617066" w:rsidR="00DB4894" w:rsidRPr="005F489B" w:rsidRDefault="00DB4894" w:rsidP="00DB4894">
      <w:pPr>
        <w:autoSpaceDE w:val="0"/>
        <w:autoSpaceDN w:val="0"/>
        <w:adjustRightInd w:val="0"/>
        <w:spacing w:line="480" w:lineRule="auto"/>
        <w:rPr>
          <w:rFonts w:eastAsia="MS Mincho"/>
          <w:i/>
          <w:sz w:val="24"/>
          <w:szCs w:val="24"/>
        </w:rPr>
      </w:pPr>
      <w:r w:rsidRPr="005F489B">
        <w:rPr>
          <w:rFonts w:eastAsia="MS Mincho"/>
          <w:b/>
          <w:sz w:val="24"/>
          <w:szCs w:val="24"/>
        </w:rPr>
        <w:tab/>
      </w:r>
      <w:r w:rsidRPr="005F489B">
        <w:rPr>
          <w:rFonts w:eastAsia="MS Mincho"/>
          <w:sz w:val="24"/>
          <w:szCs w:val="24"/>
        </w:rPr>
        <w:t xml:space="preserve">Relational reflections focus on the lived connection maintained between individuals during interpersonal interaction. </w:t>
      </w:r>
      <w:r w:rsidR="00DF0B8D" w:rsidRPr="005F489B">
        <w:rPr>
          <w:rFonts w:eastAsia="MS Mincho"/>
          <w:sz w:val="24"/>
          <w:szCs w:val="24"/>
        </w:rPr>
        <w:t xml:space="preserve"> </w:t>
      </w:r>
      <w:r w:rsidRPr="005F489B">
        <w:rPr>
          <w:rFonts w:eastAsia="MS Mincho"/>
          <w:sz w:val="24"/>
          <w:szCs w:val="24"/>
        </w:rPr>
        <w:t xml:space="preserve">The ability to transcend individual self occurs during the development of a conversational relation during interactions with others in interpersonal spaces (van Manen, 1990). </w:t>
      </w:r>
      <w:r w:rsidR="00BB1507" w:rsidRPr="005F489B">
        <w:rPr>
          <w:rFonts w:eastAsia="MS Mincho"/>
          <w:sz w:val="24"/>
          <w:szCs w:val="24"/>
        </w:rPr>
        <w:t xml:space="preserve"> </w:t>
      </w:r>
      <w:r w:rsidR="002E2D34">
        <w:rPr>
          <w:rFonts w:eastAsia="MS Mincho"/>
          <w:sz w:val="24"/>
          <w:szCs w:val="24"/>
        </w:rPr>
        <w:t>V</w:t>
      </w:r>
      <w:r w:rsidRPr="005F489B">
        <w:rPr>
          <w:rFonts w:eastAsia="MS Mincho"/>
          <w:sz w:val="24"/>
          <w:szCs w:val="24"/>
        </w:rPr>
        <w:t xml:space="preserve">an Manen </w:t>
      </w:r>
      <w:r w:rsidR="002E2D34">
        <w:rPr>
          <w:rFonts w:eastAsia="MS Mincho"/>
          <w:sz w:val="24"/>
          <w:szCs w:val="24"/>
        </w:rPr>
        <w:t xml:space="preserve">(2014) </w:t>
      </w:r>
      <w:r w:rsidRPr="005F489B">
        <w:rPr>
          <w:rFonts w:eastAsia="MS Mincho"/>
          <w:sz w:val="24"/>
          <w:szCs w:val="24"/>
        </w:rPr>
        <w:t>expands the concept by adding Lived Self-Other to the term, Relationality.</w:t>
      </w:r>
      <w:r w:rsidR="00DF0B8D" w:rsidRPr="005F489B">
        <w:rPr>
          <w:rFonts w:eastAsia="MS Mincho"/>
          <w:sz w:val="24"/>
          <w:szCs w:val="24"/>
        </w:rPr>
        <w:t xml:space="preserve"> </w:t>
      </w:r>
      <w:r w:rsidRPr="005F489B">
        <w:rPr>
          <w:rFonts w:eastAsia="MS Mincho"/>
          <w:sz w:val="24"/>
          <w:szCs w:val="24"/>
        </w:rPr>
        <w:t xml:space="preserve"> </w:t>
      </w:r>
      <w:r w:rsidR="002E2D34">
        <w:rPr>
          <w:rFonts w:eastAsia="MS Mincho"/>
          <w:sz w:val="24"/>
          <w:szCs w:val="24"/>
        </w:rPr>
        <w:t xml:space="preserve">This </w:t>
      </w:r>
      <w:r w:rsidRPr="005F489B">
        <w:rPr>
          <w:rFonts w:eastAsia="MS Mincho"/>
          <w:sz w:val="24"/>
          <w:szCs w:val="24"/>
        </w:rPr>
        <w:t>update allows for additional exploration involving the manner individuals are connected to one another or within their community.</w:t>
      </w:r>
      <w:r w:rsidR="00DF0B8D" w:rsidRPr="005F489B">
        <w:rPr>
          <w:rFonts w:eastAsia="MS Mincho"/>
          <w:sz w:val="24"/>
          <w:szCs w:val="24"/>
        </w:rPr>
        <w:t xml:space="preserve"> </w:t>
      </w:r>
      <w:r w:rsidRPr="005F489B">
        <w:rPr>
          <w:rFonts w:eastAsia="MS Mincho"/>
          <w:sz w:val="24"/>
          <w:szCs w:val="24"/>
        </w:rPr>
        <w:t xml:space="preserve"> This is especially relevant to the purpose of this study.</w:t>
      </w:r>
    </w:p>
    <w:p w14:paraId="1877F355"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Corporeality</w:t>
      </w:r>
    </w:p>
    <w:p w14:paraId="4CBECE0F" w14:textId="3162A6DC"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b/>
          <w:sz w:val="24"/>
          <w:szCs w:val="24"/>
        </w:rPr>
        <w:tab/>
      </w:r>
      <w:r w:rsidRPr="005F489B">
        <w:rPr>
          <w:rFonts w:eastAsia="MS Mincho"/>
          <w:sz w:val="24"/>
          <w:szCs w:val="24"/>
        </w:rPr>
        <w:t xml:space="preserve">Corporeality refers to the individual physical or bodily presence. </w:t>
      </w:r>
      <w:r w:rsidR="00DF0B8D" w:rsidRPr="005F489B">
        <w:rPr>
          <w:rFonts w:eastAsia="MS Mincho"/>
          <w:sz w:val="24"/>
          <w:szCs w:val="24"/>
        </w:rPr>
        <w:t xml:space="preserve"> </w:t>
      </w:r>
      <w:r w:rsidRPr="005F489B">
        <w:rPr>
          <w:rFonts w:eastAsia="MS Mincho"/>
          <w:sz w:val="24"/>
          <w:szCs w:val="24"/>
        </w:rPr>
        <w:t xml:space="preserve">The diversity of body types and differences present </w:t>
      </w:r>
      <w:r w:rsidR="00FE0922">
        <w:rPr>
          <w:rFonts w:eastAsia="MS Mincho"/>
          <w:sz w:val="24"/>
          <w:szCs w:val="24"/>
        </w:rPr>
        <w:t xml:space="preserve">and </w:t>
      </w:r>
      <w:r w:rsidRPr="005F489B">
        <w:rPr>
          <w:rFonts w:eastAsia="MS Mincho"/>
          <w:sz w:val="24"/>
          <w:szCs w:val="24"/>
        </w:rPr>
        <w:t xml:space="preserve">levels of aware connection between </w:t>
      </w:r>
      <w:r w:rsidRPr="005F489B">
        <w:rPr>
          <w:rFonts w:eastAsia="MS Mincho"/>
          <w:sz w:val="24"/>
          <w:szCs w:val="24"/>
        </w:rPr>
        <w:lastRenderedPageBreak/>
        <w:t xml:space="preserve">emotional and physical levels </w:t>
      </w:r>
      <w:r w:rsidR="00FE0922">
        <w:rPr>
          <w:rFonts w:eastAsia="MS Mincho"/>
          <w:sz w:val="24"/>
          <w:szCs w:val="24"/>
        </w:rPr>
        <w:t xml:space="preserve">makes </w:t>
      </w:r>
      <w:r w:rsidRPr="005F489B">
        <w:rPr>
          <w:rFonts w:eastAsia="MS Mincho"/>
          <w:sz w:val="24"/>
          <w:szCs w:val="24"/>
        </w:rPr>
        <w:t xml:space="preserve">an impact on the manner individuals experience an event. </w:t>
      </w:r>
      <w:r w:rsidR="00DF0B8D" w:rsidRPr="005F489B">
        <w:rPr>
          <w:rFonts w:eastAsia="MS Mincho"/>
          <w:sz w:val="24"/>
          <w:szCs w:val="24"/>
        </w:rPr>
        <w:t xml:space="preserve"> </w:t>
      </w:r>
      <w:r w:rsidRPr="005F489B">
        <w:rPr>
          <w:rFonts w:eastAsia="MS Mincho"/>
          <w:sz w:val="24"/>
          <w:szCs w:val="24"/>
        </w:rPr>
        <w:t>The manner individuals are defined stems from how they are viewed by outsiders and in term how those experiences shape their internalized view of themselves.</w:t>
      </w:r>
    </w:p>
    <w:p w14:paraId="76C8AC35" w14:textId="341BC6CE" w:rsidR="00396545" w:rsidRPr="00FE0922" w:rsidRDefault="00DB4894" w:rsidP="00FE0922">
      <w:pPr>
        <w:autoSpaceDE w:val="0"/>
        <w:autoSpaceDN w:val="0"/>
        <w:adjustRightInd w:val="0"/>
        <w:spacing w:line="480" w:lineRule="auto"/>
        <w:rPr>
          <w:rFonts w:eastAsia="MS Mincho"/>
          <w:sz w:val="24"/>
          <w:szCs w:val="24"/>
        </w:rPr>
      </w:pPr>
      <w:r w:rsidRPr="005F489B">
        <w:rPr>
          <w:rFonts w:eastAsia="MS Mincho"/>
          <w:sz w:val="24"/>
          <w:szCs w:val="24"/>
        </w:rPr>
        <w:tab/>
        <w:t xml:space="preserve">Corporeality reveals a great deal about the meaning associated to particular events or actions. </w:t>
      </w:r>
      <w:r w:rsidR="00DF0B8D" w:rsidRPr="005F489B">
        <w:rPr>
          <w:rFonts w:eastAsia="MS Mincho"/>
          <w:sz w:val="24"/>
          <w:szCs w:val="24"/>
        </w:rPr>
        <w:t xml:space="preserve"> </w:t>
      </w:r>
      <w:r w:rsidRPr="005F489B">
        <w:rPr>
          <w:rFonts w:eastAsia="MS Mincho"/>
          <w:sz w:val="24"/>
          <w:szCs w:val="24"/>
        </w:rPr>
        <w:t xml:space="preserve">The feelings or emotions experienced by individuals can be expressed in physical terms. </w:t>
      </w:r>
      <w:r w:rsidR="00DF0B8D" w:rsidRPr="005F489B">
        <w:rPr>
          <w:rFonts w:eastAsia="MS Mincho"/>
          <w:sz w:val="24"/>
          <w:szCs w:val="24"/>
        </w:rPr>
        <w:t xml:space="preserve"> </w:t>
      </w:r>
      <w:r w:rsidRPr="005F489B">
        <w:rPr>
          <w:rFonts w:eastAsia="MS Mincho"/>
          <w:sz w:val="24"/>
          <w:szCs w:val="24"/>
        </w:rPr>
        <w:t>There are involuntary ways the body can relay unspoken feelings or nuanced responses to phenomenon (van Manen, 1990, 2014).</w:t>
      </w:r>
      <w:r w:rsidR="00DF0B8D" w:rsidRPr="005F489B">
        <w:rPr>
          <w:rFonts w:eastAsia="MS Mincho"/>
          <w:sz w:val="24"/>
          <w:szCs w:val="24"/>
        </w:rPr>
        <w:t xml:space="preserve"> </w:t>
      </w:r>
      <w:r w:rsidRPr="005F489B">
        <w:rPr>
          <w:rFonts w:eastAsia="MS Mincho"/>
          <w:sz w:val="24"/>
          <w:szCs w:val="24"/>
        </w:rPr>
        <w:t xml:space="preserve"> It is possible individuals </w:t>
      </w:r>
      <w:r w:rsidR="00FE0922">
        <w:rPr>
          <w:rFonts w:eastAsia="MS Mincho"/>
          <w:sz w:val="24"/>
          <w:szCs w:val="24"/>
        </w:rPr>
        <w:t xml:space="preserve">are </w:t>
      </w:r>
      <w:r w:rsidRPr="005F489B">
        <w:rPr>
          <w:rFonts w:eastAsia="MS Mincho"/>
          <w:sz w:val="24"/>
          <w:szCs w:val="24"/>
        </w:rPr>
        <w:t xml:space="preserve">completely unaware of the connection between </w:t>
      </w:r>
      <w:r w:rsidR="00FE0922">
        <w:rPr>
          <w:rFonts w:eastAsia="MS Mincho"/>
          <w:sz w:val="24"/>
          <w:szCs w:val="24"/>
        </w:rPr>
        <w:t xml:space="preserve">their </w:t>
      </w:r>
      <w:r w:rsidRPr="005F489B">
        <w:rPr>
          <w:rFonts w:eastAsia="MS Mincho"/>
          <w:sz w:val="24"/>
          <w:szCs w:val="24"/>
        </w:rPr>
        <w:t>corporeality and the experience if the body is physically engaged in a separate activity at the time of the experience.</w:t>
      </w:r>
      <w:r w:rsidR="00DF0B8D" w:rsidRPr="005F489B">
        <w:rPr>
          <w:rFonts w:eastAsia="MS Mincho"/>
          <w:sz w:val="24"/>
          <w:szCs w:val="24"/>
        </w:rPr>
        <w:t xml:space="preserve"> </w:t>
      </w:r>
      <w:r w:rsidRPr="005F489B">
        <w:rPr>
          <w:rFonts w:eastAsia="MS Mincho"/>
          <w:sz w:val="24"/>
          <w:szCs w:val="24"/>
        </w:rPr>
        <w:t xml:space="preserve"> Corporeal reflection allows for the ability to purposefully and intentionally consider the impact of the physical component on the phenomenon and the bodily consequences of th</w:t>
      </w:r>
      <w:r w:rsidR="00FE0922">
        <w:rPr>
          <w:rFonts w:eastAsia="MS Mincho"/>
          <w:sz w:val="24"/>
          <w:szCs w:val="24"/>
        </w:rPr>
        <w:t>e event.</w:t>
      </w:r>
    </w:p>
    <w:p w14:paraId="019F7F7F"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Materiality</w:t>
      </w:r>
    </w:p>
    <w:p w14:paraId="5EEAD23F" w14:textId="74A15B98"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The materialistic element of life guide</w:t>
      </w:r>
      <w:r w:rsidR="007729B1">
        <w:rPr>
          <w:rFonts w:eastAsia="MS Mincho"/>
          <w:sz w:val="24"/>
          <w:szCs w:val="24"/>
        </w:rPr>
        <w:t>s</w:t>
      </w:r>
      <w:r w:rsidRPr="005F489B">
        <w:rPr>
          <w:rFonts w:eastAsia="MS Mincho"/>
          <w:sz w:val="24"/>
          <w:szCs w:val="24"/>
        </w:rPr>
        <w:t xml:space="preserve"> reflection in understanding the experience of the phenomenon. </w:t>
      </w:r>
      <w:r w:rsidR="00DF0B8D" w:rsidRPr="005F489B">
        <w:rPr>
          <w:rFonts w:eastAsia="MS Mincho"/>
          <w:sz w:val="24"/>
          <w:szCs w:val="24"/>
        </w:rPr>
        <w:t xml:space="preserve"> </w:t>
      </w:r>
      <w:r w:rsidRPr="005F489B">
        <w:rPr>
          <w:rFonts w:eastAsia="MS Mincho"/>
          <w:sz w:val="24"/>
          <w:szCs w:val="24"/>
        </w:rPr>
        <w:t xml:space="preserve">Discovering the level of attachment individuals hold to material artifacts combined with information regarding the type of material goods and the levels of importance assigned to them by individuals provide insight into the consciousness of the individual. </w:t>
      </w:r>
      <w:r w:rsidR="00DF0B8D" w:rsidRPr="005F489B">
        <w:rPr>
          <w:rFonts w:eastAsia="MS Mincho"/>
          <w:sz w:val="24"/>
          <w:szCs w:val="24"/>
        </w:rPr>
        <w:t xml:space="preserve"> </w:t>
      </w:r>
      <w:r w:rsidRPr="005F489B">
        <w:rPr>
          <w:rFonts w:eastAsia="MS Mincho"/>
          <w:sz w:val="24"/>
          <w:szCs w:val="24"/>
        </w:rPr>
        <w:t>Materiality provide</w:t>
      </w:r>
      <w:r w:rsidR="007729B1">
        <w:rPr>
          <w:rFonts w:eastAsia="MS Mincho"/>
          <w:sz w:val="24"/>
          <w:szCs w:val="24"/>
        </w:rPr>
        <w:t>s</w:t>
      </w:r>
      <w:r w:rsidRPr="005F489B">
        <w:rPr>
          <w:rFonts w:eastAsia="MS Mincho"/>
          <w:sz w:val="24"/>
          <w:szCs w:val="24"/>
        </w:rPr>
        <w:t xml:space="preserve"> understanding about the horizon of the individual. </w:t>
      </w:r>
      <w:r w:rsidR="00DF0B8D" w:rsidRPr="005F489B">
        <w:rPr>
          <w:rFonts w:eastAsia="MS Mincho"/>
          <w:sz w:val="24"/>
          <w:szCs w:val="24"/>
        </w:rPr>
        <w:t xml:space="preserve"> </w:t>
      </w:r>
      <w:r w:rsidRPr="005F489B">
        <w:rPr>
          <w:rFonts w:eastAsia="MS Mincho"/>
          <w:sz w:val="24"/>
          <w:szCs w:val="24"/>
        </w:rPr>
        <w:t xml:space="preserve">Material connection </w:t>
      </w:r>
      <w:r w:rsidR="007729B1">
        <w:rPr>
          <w:rFonts w:eastAsia="MS Mincho"/>
          <w:sz w:val="24"/>
          <w:szCs w:val="24"/>
        </w:rPr>
        <w:t xml:space="preserve">is </w:t>
      </w:r>
      <w:r w:rsidRPr="005F489B">
        <w:rPr>
          <w:rFonts w:eastAsia="MS Mincho"/>
          <w:sz w:val="24"/>
          <w:szCs w:val="24"/>
        </w:rPr>
        <w:t>a reflection of lived experiences.</w:t>
      </w:r>
      <w:r w:rsidR="00DF0B8D" w:rsidRPr="005F489B">
        <w:rPr>
          <w:rFonts w:eastAsia="MS Mincho"/>
          <w:sz w:val="24"/>
          <w:szCs w:val="24"/>
        </w:rPr>
        <w:t xml:space="preserve"> </w:t>
      </w:r>
      <w:r w:rsidRPr="005F489B">
        <w:rPr>
          <w:rFonts w:eastAsia="MS Mincho"/>
          <w:sz w:val="24"/>
          <w:szCs w:val="24"/>
        </w:rPr>
        <w:t xml:space="preserve"> Conversely, lived experiences </w:t>
      </w:r>
      <w:r w:rsidR="007729B1">
        <w:rPr>
          <w:rFonts w:eastAsia="MS Mincho"/>
          <w:sz w:val="24"/>
          <w:szCs w:val="24"/>
        </w:rPr>
        <w:t xml:space="preserve">are </w:t>
      </w:r>
      <w:r w:rsidRPr="005F489B">
        <w:rPr>
          <w:rFonts w:eastAsia="MS Mincho"/>
          <w:sz w:val="24"/>
          <w:szCs w:val="24"/>
        </w:rPr>
        <w:t>reflected through material goods (van Manen, 2014).</w:t>
      </w:r>
    </w:p>
    <w:p w14:paraId="7190B40B"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Technology</w:t>
      </w:r>
    </w:p>
    <w:p w14:paraId="57580AA6" w14:textId="74847378" w:rsidR="00DB4894" w:rsidRPr="005F489B" w:rsidRDefault="00DB4894" w:rsidP="00F430E5">
      <w:pPr>
        <w:autoSpaceDE w:val="0"/>
        <w:autoSpaceDN w:val="0"/>
        <w:adjustRightInd w:val="0"/>
        <w:spacing w:line="480" w:lineRule="auto"/>
        <w:ind w:firstLine="720"/>
        <w:rPr>
          <w:rFonts w:eastAsia="MS Mincho"/>
          <w:b/>
          <w:sz w:val="24"/>
          <w:szCs w:val="24"/>
          <w:u w:val="single"/>
        </w:rPr>
      </w:pPr>
      <w:r w:rsidRPr="005F489B">
        <w:rPr>
          <w:rFonts w:eastAsia="MS Mincho"/>
          <w:sz w:val="24"/>
          <w:szCs w:val="24"/>
        </w:rPr>
        <w:lastRenderedPageBreak/>
        <w:t xml:space="preserve">Technology is a pervasive component of modern culture. </w:t>
      </w:r>
      <w:r w:rsidR="00DF0B8D" w:rsidRPr="005F489B">
        <w:rPr>
          <w:rFonts w:eastAsia="MS Mincho"/>
          <w:sz w:val="24"/>
          <w:szCs w:val="24"/>
        </w:rPr>
        <w:t xml:space="preserve"> </w:t>
      </w:r>
      <w:r w:rsidRPr="005F489B">
        <w:rPr>
          <w:rFonts w:eastAsia="MS Mincho"/>
          <w:sz w:val="24"/>
          <w:szCs w:val="24"/>
        </w:rPr>
        <w:t xml:space="preserve">It is essential to consider the concept as it relates to consciousness and lived experiences. </w:t>
      </w:r>
      <w:r w:rsidR="00DF0B8D" w:rsidRPr="005F489B">
        <w:rPr>
          <w:rFonts w:eastAsia="MS Mincho"/>
          <w:sz w:val="24"/>
          <w:szCs w:val="24"/>
        </w:rPr>
        <w:t xml:space="preserve"> </w:t>
      </w:r>
      <w:r w:rsidRPr="005F489B">
        <w:rPr>
          <w:rFonts w:eastAsia="MS Mincho"/>
          <w:sz w:val="24"/>
          <w:szCs w:val="24"/>
        </w:rPr>
        <w:t xml:space="preserve">There is almost no element of life that is not impacted by technology. </w:t>
      </w:r>
      <w:r w:rsidR="00DF0B8D" w:rsidRPr="005F489B">
        <w:rPr>
          <w:rFonts w:eastAsia="MS Mincho"/>
          <w:sz w:val="24"/>
          <w:szCs w:val="24"/>
        </w:rPr>
        <w:t xml:space="preserve"> </w:t>
      </w:r>
      <w:r w:rsidRPr="005F489B">
        <w:rPr>
          <w:rFonts w:eastAsia="MS Mincho"/>
          <w:sz w:val="24"/>
          <w:szCs w:val="24"/>
        </w:rPr>
        <w:t xml:space="preserve">The ability to remain easily connected to vast amounts of information without limit has impacted the ability of individuals to experience certain elements of life. It </w:t>
      </w:r>
      <w:r w:rsidR="007729B1">
        <w:rPr>
          <w:rFonts w:eastAsia="MS Mincho"/>
          <w:sz w:val="24"/>
          <w:szCs w:val="24"/>
        </w:rPr>
        <w:t>creates</w:t>
      </w:r>
      <w:r w:rsidRPr="005F489B">
        <w:rPr>
          <w:rFonts w:eastAsia="MS Mincho"/>
          <w:sz w:val="24"/>
          <w:szCs w:val="24"/>
        </w:rPr>
        <w:t xml:space="preserve"> a space that promotes other elements of experience (van Manen, 2014).</w:t>
      </w:r>
    </w:p>
    <w:p w14:paraId="679D577F"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Writing and Rewriting</w:t>
      </w:r>
    </w:p>
    <w:p w14:paraId="7EEA7DCD" w14:textId="6A0500BF" w:rsidR="00141EDD" w:rsidRPr="005F489B" w:rsidRDefault="00DB4894" w:rsidP="007729B1">
      <w:pPr>
        <w:autoSpaceDE w:val="0"/>
        <w:autoSpaceDN w:val="0"/>
        <w:adjustRightInd w:val="0"/>
        <w:spacing w:line="480" w:lineRule="auto"/>
        <w:rPr>
          <w:rFonts w:eastAsia="MS Mincho"/>
          <w:sz w:val="24"/>
          <w:szCs w:val="24"/>
        </w:rPr>
      </w:pPr>
      <w:r w:rsidRPr="005F489B">
        <w:rPr>
          <w:rFonts w:eastAsia="MS Mincho"/>
          <w:b/>
          <w:sz w:val="24"/>
          <w:szCs w:val="24"/>
        </w:rPr>
        <w:tab/>
      </w:r>
      <w:r w:rsidRPr="005F489B">
        <w:rPr>
          <w:rFonts w:eastAsia="MS Mincho"/>
          <w:sz w:val="24"/>
          <w:szCs w:val="24"/>
        </w:rPr>
        <w:t>In keeping with the methodol</w:t>
      </w:r>
      <w:r w:rsidR="007729B1">
        <w:rPr>
          <w:rFonts w:eastAsia="MS Mincho"/>
          <w:sz w:val="24"/>
          <w:szCs w:val="24"/>
        </w:rPr>
        <w:t>ogy, once the research is completed, it i</w:t>
      </w:r>
      <w:r w:rsidR="00141EDD">
        <w:rPr>
          <w:rFonts w:eastAsia="MS Mincho"/>
          <w:sz w:val="24"/>
          <w:szCs w:val="24"/>
        </w:rPr>
        <w:t>s possible to bring</w:t>
      </w:r>
      <w:r w:rsidRPr="005F489B">
        <w:rPr>
          <w:rFonts w:eastAsia="MS Mincho"/>
          <w:sz w:val="24"/>
          <w:szCs w:val="24"/>
        </w:rPr>
        <w:t xml:space="preserve"> the transition of consciousness of lived experiences to </w:t>
      </w:r>
      <w:r w:rsidR="00141EDD">
        <w:rPr>
          <w:rFonts w:eastAsia="MS Mincho"/>
          <w:sz w:val="24"/>
          <w:szCs w:val="24"/>
        </w:rPr>
        <w:t xml:space="preserve">a meaningful </w:t>
      </w:r>
      <w:r w:rsidRPr="005F489B">
        <w:rPr>
          <w:rFonts w:eastAsia="MS Mincho"/>
          <w:sz w:val="24"/>
          <w:szCs w:val="24"/>
        </w:rPr>
        <w:t xml:space="preserve">construct through the writing and rewriting process. </w:t>
      </w:r>
      <w:r w:rsidR="00DF0B8D" w:rsidRPr="005F489B">
        <w:rPr>
          <w:rFonts w:eastAsia="MS Mincho"/>
          <w:sz w:val="24"/>
          <w:szCs w:val="24"/>
        </w:rPr>
        <w:t xml:space="preserve"> </w:t>
      </w:r>
      <w:r w:rsidR="007729B1">
        <w:rPr>
          <w:rFonts w:eastAsia="MS Mincho"/>
          <w:sz w:val="24"/>
          <w:szCs w:val="24"/>
        </w:rPr>
        <w:t>Meaning i</w:t>
      </w:r>
      <w:r w:rsidR="00141EDD">
        <w:rPr>
          <w:rFonts w:eastAsia="MS Mincho"/>
          <w:sz w:val="24"/>
          <w:szCs w:val="24"/>
        </w:rPr>
        <w:t xml:space="preserve">s </w:t>
      </w:r>
      <w:r w:rsidRPr="005F489B">
        <w:rPr>
          <w:rFonts w:eastAsia="MS Mincho"/>
          <w:sz w:val="24"/>
          <w:szCs w:val="24"/>
        </w:rPr>
        <w:t>developed using the</w:t>
      </w:r>
      <w:r w:rsidR="00141EDD">
        <w:rPr>
          <w:rFonts w:eastAsia="MS Mincho"/>
          <w:sz w:val="24"/>
          <w:szCs w:val="24"/>
        </w:rPr>
        <w:t xml:space="preserve"> process </w:t>
      </w:r>
      <w:r w:rsidRPr="005F489B">
        <w:rPr>
          <w:rFonts w:eastAsia="MS Mincho"/>
          <w:sz w:val="24"/>
          <w:szCs w:val="24"/>
        </w:rPr>
        <w:t xml:space="preserve">of moving back and forth between the parts and whole of the information. </w:t>
      </w:r>
      <w:r w:rsidR="00DF0B8D" w:rsidRPr="005F489B">
        <w:rPr>
          <w:rFonts w:eastAsia="MS Mincho"/>
          <w:sz w:val="24"/>
          <w:szCs w:val="24"/>
        </w:rPr>
        <w:t xml:space="preserve"> </w:t>
      </w:r>
      <w:r w:rsidRPr="005F489B">
        <w:rPr>
          <w:rFonts w:eastAsia="MS Mincho"/>
          <w:sz w:val="24"/>
          <w:szCs w:val="24"/>
        </w:rPr>
        <w:t>Mu</w:t>
      </w:r>
      <w:r w:rsidR="007729B1">
        <w:rPr>
          <w:rFonts w:eastAsia="MS Mincho"/>
          <w:sz w:val="24"/>
          <w:szCs w:val="24"/>
        </w:rPr>
        <w:t>ltiple writing sessions a</w:t>
      </w:r>
      <w:r w:rsidR="00141EDD">
        <w:rPr>
          <w:rFonts w:eastAsia="MS Mincho"/>
          <w:sz w:val="24"/>
          <w:szCs w:val="24"/>
        </w:rPr>
        <w:t xml:space="preserve">re </w:t>
      </w:r>
      <w:r w:rsidRPr="005F489B">
        <w:rPr>
          <w:rFonts w:eastAsia="MS Mincho"/>
          <w:sz w:val="24"/>
          <w:szCs w:val="24"/>
        </w:rPr>
        <w:t>completed to fully facilitate the process (van Manen, 2014).</w:t>
      </w:r>
    </w:p>
    <w:p w14:paraId="20F691B5"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Maintaining a Strong and Oriented Relation</w:t>
      </w:r>
    </w:p>
    <w:p w14:paraId="2E4083C1" w14:textId="5D375D3C"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b/>
          <w:sz w:val="24"/>
          <w:szCs w:val="24"/>
        </w:rPr>
        <w:tab/>
      </w:r>
      <w:r w:rsidR="007729B1">
        <w:rPr>
          <w:rFonts w:eastAsia="MS Mincho"/>
          <w:sz w:val="24"/>
          <w:szCs w:val="24"/>
        </w:rPr>
        <w:t>The process i</w:t>
      </w:r>
      <w:r w:rsidR="00141EDD">
        <w:rPr>
          <w:rFonts w:eastAsia="MS Mincho"/>
          <w:sz w:val="24"/>
          <w:szCs w:val="24"/>
        </w:rPr>
        <w:t xml:space="preserve">s </w:t>
      </w:r>
      <w:r w:rsidRPr="005F489B">
        <w:rPr>
          <w:rFonts w:eastAsia="MS Mincho"/>
          <w:sz w:val="24"/>
          <w:szCs w:val="24"/>
        </w:rPr>
        <w:t>completed with the level of integrity demanded by the methodology.</w:t>
      </w:r>
      <w:r w:rsidR="00DF0B8D" w:rsidRPr="005F489B">
        <w:rPr>
          <w:rFonts w:eastAsia="MS Mincho"/>
          <w:sz w:val="24"/>
          <w:szCs w:val="24"/>
        </w:rPr>
        <w:t xml:space="preserve"> </w:t>
      </w:r>
      <w:r w:rsidRPr="005F489B">
        <w:rPr>
          <w:rFonts w:eastAsia="MS Mincho"/>
          <w:sz w:val="24"/>
          <w:szCs w:val="24"/>
        </w:rPr>
        <w:t xml:space="preserve"> </w:t>
      </w:r>
      <w:r w:rsidR="007729B1">
        <w:rPr>
          <w:rFonts w:eastAsia="MS Mincho"/>
          <w:sz w:val="24"/>
          <w:szCs w:val="24"/>
        </w:rPr>
        <w:t>S</w:t>
      </w:r>
      <w:r w:rsidR="00141EDD">
        <w:rPr>
          <w:rFonts w:eastAsia="MS Mincho"/>
          <w:sz w:val="24"/>
          <w:szCs w:val="24"/>
        </w:rPr>
        <w:t xml:space="preserve">pecial </w:t>
      </w:r>
      <w:r w:rsidRPr="005F489B">
        <w:rPr>
          <w:rFonts w:eastAsia="MS Mincho"/>
          <w:sz w:val="24"/>
          <w:szCs w:val="24"/>
        </w:rPr>
        <w:t>effort</w:t>
      </w:r>
      <w:r w:rsidR="007729B1">
        <w:rPr>
          <w:rFonts w:eastAsia="MS Mincho"/>
          <w:sz w:val="24"/>
          <w:szCs w:val="24"/>
        </w:rPr>
        <w:t>s are taken</w:t>
      </w:r>
      <w:r w:rsidRPr="005F489B">
        <w:rPr>
          <w:rFonts w:eastAsia="MS Mincho"/>
          <w:sz w:val="24"/>
          <w:szCs w:val="24"/>
        </w:rPr>
        <w:t xml:space="preserve"> </w:t>
      </w:r>
      <w:r w:rsidR="00141EDD">
        <w:rPr>
          <w:rFonts w:eastAsia="MS Mincho"/>
          <w:sz w:val="24"/>
          <w:szCs w:val="24"/>
        </w:rPr>
        <w:t xml:space="preserve">to ensure </w:t>
      </w:r>
      <w:r w:rsidR="007729B1">
        <w:rPr>
          <w:rFonts w:eastAsia="MS Mincho"/>
          <w:sz w:val="24"/>
          <w:szCs w:val="24"/>
        </w:rPr>
        <w:t>the study remains the</w:t>
      </w:r>
      <w:r w:rsidRPr="005F489B">
        <w:rPr>
          <w:rFonts w:eastAsia="MS Mincho"/>
          <w:sz w:val="24"/>
          <w:szCs w:val="24"/>
        </w:rPr>
        <w:t xml:space="preserve"> highest importance to ensure a solid connection with the work. </w:t>
      </w:r>
      <w:r w:rsidR="00DF0B8D" w:rsidRPr="005F489B">
        <w:rPr>
          <w:rFonts w:eastAsia="MS Mincho"/>
          <w:sz w:val="24"/>
          <w:szCs w:val="24"/>
        </w:rPr>
        <w:t xml:space="preserve"> </w:t>
      </w:r>
      <w:r w:rsidRPr="005F489B">
        <w:rPr>
          <w:rFonts w:eastAsia="MS Mincho"/>
          <w:sz w:val="24"/>
          <w:szCs w:val="24"/>
        </w:rPr>
        <w:t>The ability to remain connected and focused provide</w:t>
      </w:r>
      <w:r w:rsidR="007729B1">
        <w:rPr>
          <w:rFonts w:eastAsia="MS Mincho"/>
          <w:sz w:val="24"/>
          <w:szCs w:val="24"/>
        </w:rPr>
        <w:t>s</w:t>
      </w:r>
      <w:r w:rsidRPr="005F489B">
        <w:rPr>
          <w:rFonts w:eastAsia="MS Mincho"/>
          <w:sz w:val="24"/>
          <w:szCs w:val="24"/>
        </w:rPr>
        <w:t xml:space="preserve"> for a higher quality of completed work (van Manen, 1990).</w:t>
      </w:r>
    </w:p>
    <w:p w14:paraId="7C0B4306"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Balancing the Research Context by Considering Parts and Whole</w:t>
      </w:r>
    </w:p>
    <w:p w14:paraId="57173B0F" w14:textId="428DFB8D"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b/>
          <w:sz w:val="24"/>
          <w:szCs w:val="24"/>
        </w:rPr>
        <w:tab/>
      </w:r>
      <w:r w:rsidRPr="005F489B">
        <w:rPr>
          <w:rFonts w:eastAsia="MS Mincho"/>
          <w:sz w:val="24"/>
          <w:szCs w:val="24"/>
        </w:rPr>
        <w:t>There is the potential for any researcher using this methodology to lose sight of the larger story within the research because of a tendency to become overwhelmed with the smaller details.</w:t>
      </w:r>
      <w:r w:rsidR="00141EDD">
        <w:rPr>
          <w:rFonts w:eastAsia="MS Mincho"/>
          <w:sz w:val="24"/>
          <w:szCs w:val="24"/>
        </w:rPr>
        <w:t xml:space="preserve"> </w:t>
      </w:r>
      <w:r w:rsidR="007729B1">
        <w:rPr>
          <w:rFonts w:eastAsia="MS Mincho"/>
          <w:sz w:val="24"/>
          <w:szCs w:val="24"/>
        </w:rPr>
        <w:t>E</w:t>
      </w:r>
      <w:r w:rsidRPr="005F489B">
        <w:rPr>
          <w:rFonts w:eastAsia="MS Mincho"/>
          <w:sz w:val="24"/>
          <w:szCs w:val="24"/>
        </w:rPr>
        <w:t>ffort</w:t>
      </w:r>
      <w:r w:rsidR="00396545">
        <w:rPr>
          <w:rFonts w:eastAsia="MS Mincho"/>
          <w:sz w:val="24"/>
          <w:szCs w:val="24"/>
        </w:rPr>
        <w:t xml:space="preserve"> </w:t>
      </w:r>
      <w:r w:rsidR="007729B1">
        <w:rPr>
          <w:rFonts w:eastAsia="MS Mincho"/>
          <w:sz w:val="24"/>
          <w:szCs w:val="24"/>
        </w:rPr>
        <w:t xml:space="preserve">are made </w:t>
      </w:r>
      <w:r w:rsidR="00396545">
        <w:rPr>
          <w:rFonts w:eastAsia="MS Mincho"/>
          <w:sz w:val="24"/>
          <w:szCs w:val="24"/>
        </w:rPr>
        <w:t>to</w:t>
      </w:r>
      <w:r w:rsidRPr="005F489B">
        <w:rPr>
          <w:rFonts w:eastAsia="MS Mincho"/>
          <w:sz w:val="24"/>
          <w:szCs w:val="24"/>
        </w:rPr>
        <w:t xml:space="preserve"> </w:t>
      </w:r>
      <w:r w:rsidR="007729B1">
        <w:rPr>
          <w:rFonts w:eastAsia="MS Mincho"/>
          <w:sz w:val="24"/>
          <w:szCs w:val="24"/>
        </w:rPr>
        <w:t xml:space="preserve">keep </w:t>
      </w:r>
      <w:r w:rsidRPr="005F489B">
        <w:rPr>
          <w:rFonts w:eastAsia="MS Mincho"/>
          <w:sz w:val="24"/>
          <w:szCs w:val="24"/>
        </w:rPr>
        <w:t xml:space="preserve">the primary focus of the research during the process </w:t>
      </w:r>
      <w:r w:rsidR="007729B1">
        <w:rPr>
          <w:rFonts w:eastAsia="MS Mincho"/>
          <w:sz w:val="24"/>
          <w:szCs w:val="24"/>
        </w:rPr>
        <w:t xml:space="preserve">and </w:t>
      </w:r>
      <w:r w:rsidRPr="005F489B">
        <w:rPr>
          <w:rFonts w:eastAsia="MS Mincho"/>
          <w:sz w:val="24"/>
          <w:szCs w:val="24"/>
        </w:rPr>
        <w:t>to</w:t>
      </w:r>
      <w:r w:rsidR="00141EDD">
        <w:rPr>
          <w:rFonts w:eastAsia="MS Mincho"/>
          <w:sz w:val="24"/>
          <w:szCs w:val="24"/>
        </w:rPr>
        <w:t xml:space="preserve"> </w:t>
      </w:r>
      <w:r w:rsidR="00396545">
        <w:rPr>
          <w:rFonts w:eastAsia="MS Mincho"/>
          <w:sz w:val="24"/>
          <w:szCs w:val="24"/>
        </w:rPr>
        <w:t xml:space="preserve">maintain </w:t>
      </w:r>
      <w:r w:rsidRPr="005F489B">
        <w:rPr>
          <w:rFonts w:eastAsia="MS Mincho"/>
          <w:sz w:val="24"/>
          <w:szCs w:val="24"/>
        </w:rPr>
        <w:t xml:space="preserve">the integrity of the study </w:t>
      </w:r>
      <w:r w:rsidR="00396545">
        <w:rPr>
          <w:rFonts w:eastAsia="MS Mincho"/>
          <w:sz w:val="24"/>
          <w:szCs w:val="24"/>
        </w:rPr>
        <w:t xml:space="preserve">throughout </w:t>
      </w:r>
      <w:r w:rsidRPr="005F489B">
        <w:rPr>
          <w:rFonts w:eastAsia="MS Mincho"/>
          <w:sz w:val="24"/>
          <w:szCs w:val="24"/>
        </w:rPr>
        <w:t xml:space="preserve">the process. </w:t>
      </w:r>
      <w:r w:rsidR="00DF0B8D" w:rsidRPr="005F489B">
        <w:rPr>
          <w:rFonts w:eastAsia="MS Mincho"/>
          <w:sz w:val="24"/>
          <w:szCs w:val="24"/>
        </w:rPr>
        <w:t xml:space="preserve"> </w:t>
      </w:r>
      <w:r w:rsidRPr="005F489B">
        <w:rPr>
          <w:rFonts w:eastAsia="MS Mincho"/>
          <w:sz w:val="24"/>
          <w:szCs w:val="24"/>
        </w:rPr>
        <w:t xml:space="preserve">Elements of </w:t>
      </w:r>
      <w:r w:rsidRPr="005F489B">
        <w:rPr>
          <w:rFonts w:eastAsia="MS Mincho"/>
          <w:sz w:val="24"/>
          <w:szCs w:val="24"/>
        </w:rPr>
        <w:lastRenderedPageBreak/>
        <w:t>the refocusing</w:t>
      </w:r>
      <w:r w:rsidR="00141EDD">
        <w:rPr>
          <w:rFonts w:eastAsia="MS Mincho"/>
          <w:sz w:val="24"/>
          <w:szCs w:val="24"/>
        </w:rPr>
        <w:t xml:space="preserve"> process </w:t>
      </w:r>
      <w:r w:rsidR="00712B8B">
        <w:rPr>
          <w:rFonts w:eastAsia="MS Mincho"/>
          <w:sz w:val="24"/>
          <w:szCs w:val="24"/>
        </w:rPr>
        <w:t>requires</w:t>
      </w:r>
      <w:r w:rsidR="00141EDD">
        <w:rPr>
          <w:rFonts w:eastAsia="MS Mincho"/>
          <w:sz w:val="24"/>
          <w:szCs w:val="24"/>
        </w:rPr>
        <w:t xml:space="preserve"> </w:t>
      </w:r>
      <w:r w:rsidRPr="005F489B">
        <w:rPr>
          <w:rFonts w:eastAsia="MS Mincho"/>
          <w:sz w:val="24"/>
          <w:szCs w:val="24"/>
        </w:rPr>
        <w:t>step</w:t>
      </w:r>
      <w:r w:rsidR="00712B8B">
        <w:rPr>
          <w:rFonts w:eastAsia="MS Mincho"/>
          <w:sz w:val="24"/>
          <w:szCs w:val="24"/>
        </w:rPr>
        <w:t>ping</w:t>
      </w:r>
      <w:r w:rsidRPr="005F489B">
        <w:rPr>
          <w:rFonts w:eastAsia="MS Mincho"/>
          <w:sz w:val="24"/>
          <w:szCs w:val="24"/>
        </w:rPr>
        <w:t xml:space="preserve"> away </w:t>
      </w:r>
      <w:r w:rsidR="00712B8B">
        <w:rPr>
          <w:rFonts w:eastAsia="MS Mincho"/>
          <w:sz w:val="24"/>
          <w:szCs w:val="24"/>
        </w:rPr>
        <w:t xml:space="preserve">so </w:t>
      </w:r>
      <w:r w:rsidRPr="005F489B">
        <w:rPr>
          <w:rFonts w:eastAsia="MS Mincho"/>
          <w:sz w:val="24"/>
          <w:szCs w:val="24"/>
        </w:rPr>
        <w:t xml:space="preserve">the researcher </w:t>
      </w:r>
      <w:r w:rsidR="00712B8B">
        <w:rPr>
          <w:rFonts w:eastAsia="MS Mincho"/>
          <w:sz w:val="24"/>
          <w:szCs w:val="24"/>
        </w:rPr>
        <w:t xml:space="preserve">can </w:t>
      </w:r>
      <w:r w:rsidRPr="005F489B">
        <w:rPr>
          <w:rFonts w:eastAsia="MS Mincho"/>
          <w:sz w:val="24"/>
          <w:szCs w:val="24"/>
        </w:rPr>
        <w:t>g</w:t>
      </w:r>
      <w:r w:rsidR="00141EDD">
        <w:rPr>
          <w:rFonts w:eastAsia="MS Mincho"/>
          <w:sz w:val="24"/>
          <w:szCs w:val="24"/>
        </w:rPr>
        <w:t>ain a different perspective</w:t>
      </w:r>
      <w:r w:rsidR="00712B8B">
        <w:rPr>
          <w:rFonts w:eastAsia="MS Mincho"/>
          <w:sz w:val="24"/>
          <w:szCs w:val="24"/>
        </w:rPr>
        <w:t xml:space="preserve"> and</w:t>
      </w:r>
      <w:r w:rsidRPr="005F489B">
        <w:rPr>
          <w:rFonts w:eastAsia="MS Mincho"/>
          <w:sz w:val="24"/>
          <w:szCs w:val="24"/>
        </w:rPr>
        <w:t xml:space="preserve"> maintain progres</w:t>
      </w:r>
      <w:r w:rsidR="00712B8B">
        <w:rPr>
          <w:rFonts w:eastAsia="MS Mincho"/>
          <w:sz w:val="24"/>
          <w:szCs w:val="24"/>
        </w:rPr>
        <w:t>s toward</w:t>
      </w:r>
      <w:r w:rsidRPr="005F489B">
        <w:rPr>
          <w:rFonts w:eastAsia="MS Mincho"/>
          <w:sz w:val="24"/>
          <w:szCs w:val="24"/>
        </w:rPr>
        <w:t xml:space="preserve"> completion (van Manen, 1990).</w:t>
      </w:r>
    </w:p>
    <w:p w14:paraId="31418E49" w14:textId="77777777" w:rsidR="00DB4894" w:rsidRPr="005F489B" w:rsidRDefault="00DB4894" w:rsidP="00DB4894">
      <w:pPr>
        <w:autoSpaceDE w:val="0"/>
        <w:autoSpaceDN w:val="0"/>
        <w:adjustRightInd w:val="0"/>
        <w:spacing w:line="480" w:lineRule="auto"/>
        <w:jc w:val="center"/>
        <w:rPr>
          <w:rFonts w:eastAsia="MS Mincho"/>
          <w:b/>
          <w:sz w:val="24"/>
          <w:szCs w:val="24"/>
        </w:rPr>
      </w:pPr>
      <w:r w:rsidRPr="005F489B">
        <w:rPr>
          <w:rFonts w:eastAsia="MS Mincho"/>
          <w:b/>
          <w:sz w:val="24"/>
          <w:szCs w:val="24"/>
        </w:rPr>
        <w:t>Rigor of Study</w:t>
      </w:r>
    </w:p>
    <w:p w14:paraId="3AFC4636" w14:textId="3D98B05D"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 xml:space="preserve">Quantitative studies are often viewed as more reliable or of greater value than qualitative studies due to the precise nature of measurement tools associated with the research designs. </w:t>
      </w:r>
      <w:r w:rsidR="00DF0B8D" w:rsidRPr="005F489B">
        <w:rPr>
          <w:rFonts w:eastAsia="MS Mincho"/>
          <w:sz w:val="24"/>
          <w:szCs w:val="24"/>
        </w:rPr>
        <w:t xml:space="preserve"> </w:t>
      </w:r>
      <w:r w:rsidRPr="005F489B">
        <w:rPr>
          <w:rFonts w:eastAsia="MS Mincho"/>
          <w:sz w:val="24"/>
          <w:szCs w:val="24"/>
        </w:rPr>
        <w:t>While quantitat</w:t>
      </w:r>
      <w:r w:rsidR="00B77922">
        <w:rPr>
          <w:rFonts w:eastAsia="MS Mincho"/>
          <w:sz w:val="24"/>
          <w:szCs w:val="24"/>
        </w:rPr>
        <w:t>ive</w:t>
      </w:r>
      <w:r w:rsidRPr="005F489B">
        <w:rPr>
          <w:rFonts w:eastAsia="MS Mincho"/>
          <w:sz w:val="24"/>
          <w:szCs w:val="24"/>
        </w:rPr>
        <w:t xml:space="preserve"> studies are of value, their significance does not diminish the benefits of qualitative studies. </w:t>
      </w:r>
      <w:r w:rsidR="00DF0B8D" w:rsidRPr="005F489B">
        <w:rPr>
          <w:rFonts w:eastAsia="MS Mincho"/>
          <w:sz w:val="24"/>
          <w:szCs w:val="24"/>
        </w:rPr>
        <w:t xml:space="preserve"> </w:t>
      </w:r>
      <w:r w:rsidRPr="005F489B">
        <w:rPr>
          <w:rFonts w:eastAsia="MS Mincho"/>
          <w:sz w:val="24"/>
          <w:szCs w:val="24"/>
        </w:rPr>
        <w:t xml:space="preserve">The rich and detailed information from qualitative studies provides a level of insight not possible in larger scale studies. </w:t>
      </w:r>
      <w:r w:rsidR="00DF0B8D" w:rsidRPr="005F489B">
        <w:rPr>
          <w:rFonts w:eastAsia="MS Mincho"/>
          <w:sz w:val="24"/>
          <w:szCs w:val="24"/>
        </w:rPr>
        <w:t xml:space="preserve"> </w:t>
      </w:r>
      <w:r w:rsidRPr="005F489B">
        <w:rPr>
          <w:rFonts w:eastAsia="MS Mincho"/>
          <w:sz w:val="24"/>
          <w:szCs w:val="24"/>
        </w:rPr>
        <w:t>The inability of human experiences to be completely standardized adds to the need for qualitative studies.</w:t>
      </w:r>
    </w:p>
    <w:p w14:paraId="7B1E483A" w14:textId="15C8EAF7"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Hermeneutic phenomenology as a methodology provides a set of guidelines</w:t>
      </w:r>
      <w:r w:rsidR="00B77922">
        <w:rPr>
          <w:rFonts w:eastAsia="MS Mincho"/>
          <w:sz w:val="24"/>
          <w:szCs w:val="24"/>
        </w:rPr>
        <w:t xml:space="preserve"> </w:t>
      </w:r>
      <w:r w:rsidRPr="005F489B">
        <w:rPr>
          <w:rFonts w:eastAsia="MS Mincho"/>
          <w:sz w:val="24"/>
          <w:szCs w:val="24"/>
        </w:rPr>
        <w:t xml:space="preserve">used to provide balance to a study. </w:t>
      </w:r>
      <w:r w:rsidR="00DF0B8D" w:rsidRPr="005F489B">
        <w:rPr>
          <w:rFonts w:eastAsia="MS Mincho"/>
          <w:sz w:val="24"/>
          <w:szCs w:val="24"/>
        </w:rPr>
        <w:t xml:space="preserve"> </w:t>
      </w:r>
      <w:r w:rsidRPr="005F489B">
        <w:rPr>
          <w:rFonts w:eastAsia="MS Mincho"/>
          <w:sz w:val="24"/>
          <w:szCs w:val="24"/>
        </w:rPr>
        <w:t xml:space="preserve">The process begins with an observation or examination of a phenomenon and continues to fully explore the nature of the research project. </w:t>
      </w:r>
      <w:r w:rsidR="00DF0B8D" w:rsidRPr="005F489B">
        <w:rPr>
          <w:rFonts w:eastAsia="MS Mincho"/>
          <w:sz w:val="24"/>
          <w:szCs w:val="24"/>
        </w:rPr>
        <w:t xml:space="preserve"> </w:t>
      </w:r>
      <w:r w:rsidRPr="005F489B">
        <w:rPr>
          <w:rFonts w:eastAsia="MS Mincho"/>
          <w:sz w:val="24"/>
          <w:szCs w:val="24"/>
        </w:rPr>
        <w:t xml:space="preserve">The process of data collection occurs with a focus on understanding the phenomenon. </w:t>
      </w:r>
      <w:r w:rsidR="00DF0B8D" w:rsidRPr="005F489B">
        <w:rPr>
          <w:rFonts w:eastAsia="MS Mincho"/>
          <w:sz w:val="24"/>
          <w:szCs w:val="24"/>
        </w:rPr>
        <w:t xml:space="preserve"> </w:t>
      </w:r>
      <w:r w:rsidRPr="005F489B">
        <w:rPr>
          <w:rFonts w:eastAsia="MS Mincho"/>
          <w:sz w:val="24"/>
          <w:szCs w:val="24"/>
        </w:rPr>
        <w:t xml:space="preserve">The ability of the researcher to reflect through writing is essential to this approach because it allows for the development of essential meaning of a </w:t>
      </w:r>
      <w:r w:rsidR="00DF0B8D" w:rsidRPr="005F489B">
        <w:rPr>
          <w:rFonts w:eastAsia="MS Mincho"/>
          <w:sz w:val="24"/>
          <w:szCs w:val="24"/>
        </w:rPr>
        <w:t>phenomenon</w:t>
      </w:r>
      <w:r w:rsidRPr="005F489B">
        <w:rPr>
          <w:rFonts w:eastAsia="MS Mincho"/>
          <w:sz w:val="24"/>
          <w:szCs w:val="24"/>
        </w:rPr>
        <w:t xml:space="preserve"> through the themes that emerge from the interview data (van Manen, 1990).</w:t>
      </w:r>
      <w:r w:rsidR="00DF0B8D" w:rsidRPr="005F489B">
        <w:rPr>
          <w:rFonts w:eastAsia="MS Mincho"/>
          <w:sz w:val="24"/>
          <w:szCs w:val="24"/>
        </w:rPr>
        <w:t xml:space="preserve"> </w:t>
      </w:r>
      <w:r w:rsidRPr="005F489B">
        <w:rPr>
          <w:rFonts w:eastAsia="MS Mincho"/>
          <w:sz w:val="24"/>
          <w:szCs w:val="24"/>
        </w:rPr>
        <w:t xml:space="preserve"> The rigor of the study is expressed in the level of alertness and attention required of the researcher to provide interpretive descriptions that completely detail the phenomenon being studied (Smith, 2011).</w:t>
      </w:r>
    </w:p>
    <w:p w14:paraId="2FA5F139" w14:textId="77777777" w:rsidR="00B77922" w:rsidRDefault="00B77922" w:rsidP="00DB4894">
      <w:pPr>
        <w:autoSpaceDE w:val="0"/>
        <w:autoSpaceDN w:val="0"/>
        <w:adjustRightInd w:val="0"/>
        <w:spacing w:line="480" w:lineRule="auto"/>
        <w:jc w:val="center"/>
        <w:rPr>
          <w:rFonts w:eastAsia="MS Mincho"/>
          <w:b/>
          <w:sz w:val="24"/>
          <w:szCs w:val="24"/>
        </w:rPr>
      </w:pPr>
    </w:p>
    <w:p w14:paraId="53C5C544" w14:textId="72332882" w:rsidR="00DB4894" w:rsidRPr="005F489B" w:rsidRDefault="00DB4894" w:rsidP="00DB4894">
      <w:pPr>
        <w:autoSpaceDE w:val="0"/>
        <w:autoSpaceDN w:val="0"/>
        <w:adjustRightInd w:val="0"/>
        <w:spacing w:line="480" w:lineRule="auto"/>
        <w:jc w:val="center"/>
        <w:rPr>
          <w:rFonts w:eastAsia="MS Mincho"/>
          <w:b/>
          <w:sz w:val="24"/>
          <w:szCs w:val="24"/>
        </w:rPr>
      </w:pPr>
      <w:r w:rsidRPr="005F489B">
        <w:rPr>
          <w:rFonts w:eastAsia="MS Mincho"/>
          <w:b/>
          <w:sz w:val="24"/>
          <w:szCs w:val="24"/>
        </w:rPr>
        <w:t>Research Methods</w:t>
      </w:r>
    </w:p>
    <w:p w14:paraId="652DA6A1" w14:textId="4F2A734C" w:rsidR="00DB4894" w:rsidRPr="005F489B" w:rsidRDefault="00DB4894" w:rsidP="00DB4894">
      <w:pPr>
        <w:autoSpaceDE w:val="0"/>
        <w:autoSpaceDN w:val="0"/>
        <w:adjustRightInd w:val="0"/>
        <w:spacing w:line="480" w:lineRule="auto"/>
        <w:rPr>
          <w:rFonts w:eastAsia="MS Mincho"/>
          <w:sz w:val="24"/>
          <w:szCs w:val="24"/>
        </w:rPr>
      </w:pPr>
      <w:r w:rsidRPr="005F489B">
        <w:rPr>
          <w:rFonts w:eastAsia="MS Mincho"/>
          <w:b/>
          <w:sz w:val="24"/>
          <w:szCs w:val="24"/>
        </w:rPr>
        <w:lastRenderedPageBreak/>
        <w:tab/>
      </w:r>
      <w:r w:rsidRPr="005F489B">
        <w:rPr>
          <w:rFonts w:eastAsia="MS Mincho"/>
          <w:sz w:val="24"/>
          <w:szCs w:val="24"/>
        </w:rPr>
        <w:t xml:space="preserve">The structure and implementation </w:t>
      </w:r>
      <w:r w:rsidR="00B77922">
        <w:rPr>
          <w:rFonts w:eastAsia="MS Mincho"/>
          <w:sz w:val="24"/>
          <w:szCs w:val="24"/>
        </w:rPr>
        <w:t>of this research project i</w:t>
      </w:r>
      <w:r w:rsidR="00141EDD">
        <w:rPr>
          <w:rFonts w:eastAsia="MS Mincho"/>
          <w:sz w:val="24"/>
          <w:szCs w:val="24"/>
        </w:rPr>
        <w:t>s</w:t>
      </w:r>
      <w:r w:rsidRPr="005F489B">
        <w:rPr>
          <w:rFonts w:eastAsia="MS Mincho"/>
          <w:sz w:val="24"/>
          <w:szCs w:val="24"/>
        </w:rPr>
        <w:t xml:space="preserve"> completed in a manner congruent with the selected methodology. </w:t>
      </w:r>
      <w:r w:rsidR="00DF0B8D" w:rsidRPr="005F489B">
        <w:rPr>
          <w:rFonts w:eastAsia="MS Mincho"/>
          <w:sz w:val="24"/>
          <w:szCs w:val="24"/>
        </w:rPr>
        <w:t xml:space="preserve"> </w:t>
      </w:r>
      <w:r w:rsidR="00B77922">
        <w:rPr>
          <w:rFonts w:eastAsia="MS Mincho"/>
          <w:sz w:val="24"/>
          <w:szCs w:val="24"/>
        </w:rPr>
        <w:t>Van Manen’s publications a</w:t>
      </w:r>
      <w:r w:rsidRPr="005F489B">
        <w:rPr>
          <w:rFonts w:eastAsia="MS Mincho"/>
          <w:sz w:val="24"/>
          <w:szCs w:val="24"/>
        </w:rPr>
        <w:t xml:space="preserve">re used to shape and organize the study design. </w:t>
      </w:r>
      <w:r w:rsidR="00DF0B8D" w:rsidRPr="005F489B">
        <w:rPr>
          <w:rFonts w:eastAsia="MS Mincho"/>
          <w:sz w:val="24"/>
          <w:szCs w:val="24"/>
        </w:rPr>
        <w:t xml:space="preserve"> </w:t>
      </w:r>
      <w:r w:rsidR="00B77922">
        <w:rPr>
          <w:rFonts w:eastAsia="MS Mincho"/>
          <w:sz w:val="24"/>
          <w:szCs w:val="24"/>
        </w:rPr>
        <w:t>The interviews a</w:t>
      </w:r>
      <w:r w:rsidR="00141EDD">
        <w:rPr>
          <w:rFonts w:eastAsia="MS Mincho"/>
          <w:sz w:val="24"/>
          <w:szCs w:val="24"/>
        </w:rPr>
        <w:t>re</w:t>
      </w:r>
      <w:r w:rsidRPr="005F489B">
        <w:rPr>
          <w:rFonts w:eastAsia="MS Mincho"/>
          <w:sz w:val="24"/>
          <w:szCs w:val="24"/>
        </w:rPr>
        <w:t xml:space="preserve"> com</w:t>
      </w:r>
      <w:r w:rsidR="00141EDD">
        <w:rPr>
          <w:rFonts w:eastAsia="MS Mincho"/>
          <w:sz w:val="24"/>
          <w:szCs w:val="24"/>
        </w:rPr>
        <w:t>pleted in a manner</w:t>
      </w:r>
      <w:r w:rsidR="00B77922">
        <w:rPr>
          <w:rFonts w:eastAsia="MS Mincho"/>
          <w:sz w:val="24"/>
          <w:szCs w:val="24"/>
        </w:rPr>
        <w:t xml:space="preserve"> reflective of</w:t>
      </w:r>
      <w:r w:rsidRPr="005F489B">
        <w:rPr>
          <w:rFonts w:eastAsia="MS Mincho"/>
          <w:sz w:val="24"/>
          <w:szCs w:val="24"/>
        </w:rPr>
        <w:t xml:space="preserve"> the nature of the process.</w:t>
      </w:r>
      <w:r w:rsidR="00DF0B8D" w:rsidRPr="005F489B">
        <w:rPr>
          <w:rFonts w:eastAsia="MS Mincho"/>
          <w:sz w:val="24"/>
          <w:szCs w:val="24"/>
        </w:rPr>
        <w:t xml:space="preserve"> </w:t>
      </w:r>
      <w:r w:rsidR="00B77922">
        <w:rPr>
          <w:rFonts w:eastAsia="MS Mincho"/>
          <w:sz w:val="24"/>
          <w:szCs w:val="24"/>
        </w:rPr>
        <w:t xml:space="preserve"> The data i</w:t>
      </w:r>
      <w:r w:rsidR="00141EDD">
        <w:rPr>
          <w:rFonts w:eastAsia="MS Mincho"/>
          <w:sz w:val="24"/>
          <w:szCs w:val="24"/>
        </w:rPr>
        <w:t>s</w:t>
      </w:r>
      <w:r w:rsidRPr="005F489B">
        <w:rPr>
          <w:rFonts w:eastAsia="MS Mincho"/>
          <w:sz w:val="24"/>
          <w:szCs w:val="24"/>
        </w:rPr>
        <w:t xml:space="preserve"> collected following the guidelines of the elements of the process.</w:t>
      </w:r>
      <w:r w:rsidR="00DF0B8D" w:rsidRPr="005F489B">
        <w:rPr>
          <w:rFonts w:eastAsia="MS Mincho"/>
          <w:sz w:val="24"/>
          <w:szCs w:val="24"/>
        </w:rPr>
        <w:t xml:space="preserve"> </w:t>
      </w:r>
      <w:r w:rsidRPr="005F489B">
        <w:rPr>
          <w:rFonts w:eastAsia="MS Mincho"/>
          <w:sz w:val="24"/>
          <w:szCs w:val="24"/>
        </w:rPr>
        <w:t xml:space="preserve"> The rich tex</w:t>
      </w:r>
      <w:r w:rsidR="00B77922">
        <w:rPr>
          <w:rFonts w:eastAsia="MS Mincho"/>
          <w:sz w:val="24"/>
          <w:szCs w:val="24"/>
        </w:rPr>
        <w:t>ture of the experiences i</w:t>
      </w:r>
      <w:r w:rsidR="00396545">
        <w:rPr>
          <w:rFonts w:eastAsia="MS Mincho"/>
          <w:sz w:val="24"/>
          <w:szCs w:val="24"/>
        </w:rPr>
        <w:t>s m</w:t>
      </w:r>
      <w:r w:rsidRPr="005F489B">
        <w:rPr>
          <w:rFonts w:eastAsia="MS Mincho"/>
          <w:sz w:val="24"/>
          <w:szCs w:val="24"/>
        </w:rPr>
        <w:t xml:space="preserve">aintained through proper documentation and through adherence to the writing/rewriting process. </w:t>
      </w:r>
    </w:p>
    <w:p w14:paraId="235E6208" w14:textId="77777777" w:rsidR="00DB4894" w:rsidRPr="005F489B" w:rsidRDefault="00DB4894" w:rsidP="00DB4894">
      <w:pPr>
        <w:autoSpaceDE w:val="0"/>
        <w:autoSpaceDN w:val="0"/>
        <w:adjustRightInd w:val="0"/>
        <w:spacing w:line="480" w:lineRule="auto"/>
        <w:rPr>
          <w:rFonts w:eastAsia="MS Mincho"/>
          <w:b/>
          <w:sz w:val="24"/>
          <w:szCs w:val="24"/>
        </w:rPr>
      </w:pPr>
      <w:r w:rsidRPr="005F489B">
        <w:rPr>
          <w:rFonts w:eastAsia="MS Mincho"/>
          <w:b/>
          <w:sz w:val="24"/>
          <w:szCs w:val="24"/>
        </w:rPr>
        <w:t>Reflexivity and Positionality</w:t>
      </w:r>
    </w:p>
    <w:p w14:paraId="76E383D3" w14:textId="0795C0E5"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 xml:space="preserve">A phenomenological study involving human participants begins in the lived experiences of the researcher. </w:t>
      </w:r>
      <w:r w:rsidR="00DF0B8D" w:rsidRPr="005F489B">
        <w:rPr>
          <w:rFonts w:eastAsia="MS Mincho"/>
          <w:sz w:val="24"/>
          <w:szCs w:val="24"/>
        </w:rPr>
        <w:t xml:space="preserve"> </w:t>
      </w:r>
      <w:r w:rsidRPr="005F489B">
        <w:rPr>
          <w:rFonts w:eastAsia="MS Mincho"/>
          <w:sz w:val="24"/>
          <w:szCs w:val="24"/>
        </w:rPr>
        <w:t xml:space="preserve">The processes </w:t>
      </w:r>
      <w:r w:rsidR="00BB1507" w:rsidRPr="005F489B">
        <w:rPr>
          <w:rFonts w:eastAsia="MS Mincho"/>
          <w:sz w:val="24"/>
          <w:szCs w:val="24"/>
        </w:rPr>
        <w:t xml:space="preserve">of considering the responses of </w:t>
      </w:r>
      <w:r w:rsidRPr="005F489B">
        <w:rPr>
          <w:rFonts w:eastAsia="MS Mincho"/>
          <w:sz w:val="24"/>
          <w:szCs w:val="24"/>
        </w:rPr>
        <w:t xml:space="preserve">participants leads back to the researcher’s lived experiences. </w:t>
      </w:r>
      <w:r w:rsidR="00DF0B8D" w:rsidRPr="005F489B">
        <w:rPr>
          <w:rFonts w:eastAsia="MS Mincho"/>
          <w:sz w:val="24"/>
          <w:szCs w:val="24"/>
        </w:rPr>
        <w:t xml:space="preserve"> </w:t>
      </w:r>
      <w:r w:rsidR="00B77922">
        <w:rPr>
          <w:rFonts w:eastAsia="MS Mincho"/>
          <w:sz w:val="24"/>
          <w:szCs w:val="24"/>
        </w:rPr>
        <w:t>Van Manen exerts</w:t>
      </w:r>
      <w:r w:rsidRPr="005F489B">
        <w:rPr>
          <w:rFonts w:eastAsia="MS Mincho"/>
          <w:sz w:val="24"/>
          <w:szCs w:val="24"/>
        </w:rPr>
        <w:t xml:space="preserve"> lived experiences involve a pre-reflective and immediate consciousness. </w:t>
      </w:r>
      <w:r w:rsidR="00DF0B8D" w:rsidRPr="005F489B">
        <w:rPr>
          <w:rFonts w:eastAsia="MS Mincho"/>
          <w:sz w:val="24"/>
          <w:szCs w:val="24"/>
        </w:rPr>
        <w:t xml:space="preserve"> </w:t>
      </w:r>
      <w:r w:rsidRPr="005F489B">
        <w:rPr>
          <w:rFonts w:eastAsia="MS Mincho"/>
          <w:sz w:val="24"/>
          <w:szCs w:val="24"/>
        </w:rPr>
        <w:t xml:space="preserve">The level of self-given awareness is unaware of itself. </w:t>
      </w:r>
      <w:r w:rsidR="00DF0B8D" w:rsidRPr="005F489B">
        <w:rPr>
          <w:rFonts w:eastAsia="MS Mincho"/>
          <w:sz w:val="24"/>
          <w:szCs w:val="24"/>
        </w:rPr>
        <w:t xml:space="preserve"> </w:t>
      </w:r>
      <w:r w:rsidRPr="005F489B">
        <w:rPr>
          <w:rFonts w:eastAsia="MS Mincho"/>
          <w:sz w:val="24"/>
          <w:szCs w:val="24"/>
        </w:rPr>
        <w:t xml:space="preserve">This reflexive or self-given awareness is unaware of itself.  Hermeneutic significance is given to lived experiences as </w:t>
      </w:r>
      <w:r w:rsidR="008B12E4">
        <w:rPr>
          <w:rFonts w:eastAsia="MS Mincho"/>
          <w:sz w:val="24"/>
          <w:szCs w:val="24"/>
        </w:rPr>
        <w:t xml:space="preserve">a </w:t>
      </w:r>
      <w:r w:rsidRPr="005F489B">
        <w:rPr>
          <w:rFonts w:eastAsia="MS Mincho"/>
          <w:sz w:val="24"/>
          <w:szCs w:val="24"/>
        </w:rPr>
        <w:t>memory to them (</w:t>
      </w:r>
      <w:r w:rsidR="00DF0B8D" w:rsidRPr="005F489B">
        <w:rPr>
          <w:rFonts w:eastAsia="MS Mincho"/>
          <w:sz w:val="24"/>
          <w:szCs w:val="24"/>
        </w:rPr>
        <w:t>Dilthey, 1985</w:t>
      </w:r>
      <w:r w:rsidR="00396545">
        <w:rPr>
          <w:rFonts w:eastAsia="MS Mincho"/>
          <w:sz w:val="24"/>
          <w:szCs w:val="24"/>
        </w:rPr>
        <w:t>;</w:t>
      </w:r>
      <w:r w:rsidR="00396545" w:rsidRPr="00396545">
        <w:rPr>
          <w:rFonts w:eastAsia="MS Mincho"/>
          <w:sz w:val="24"/>
          <w:szCs w:val="24"/>
        </w:rPr>
        <w:t xml:space="preserve"> </w:t>
      </w:r>
      <w:r w:rsidR="00396545" w:rsidRPr="005F489B">
        <w:rPr>
          <w:rFonts w:eastAsia="MS Mincho"/>
          <w:sz w:val="24"/>
          <w:szCs w:val="24"/>
        </w:rPr>
        <w:t>va</w:t>
      </w:r>
      <w:r w:rsidR="00396545">
        <w:rPr>
          <w:rFonts w:eastAsia="MS Mincho"/>
          <w:sz w:val="24"/>
          <w:szCs w:val="24"/>
        </w:rPr>
        <w:t>n Manen, 1990</w:t>
      </w:r>
      <w:r w:rsidRPr="005F489B">
        <w:rPr>
          <w:rFonts w:eastAsia="MS Mincho"/>
          <w:sz w:val="24"/>
          <w:szCs w:val="24"/>
        </w:rPr>
        <w:t xml:space="preserve">). </w:t>
      </w:r>
      <w:r w:rsidR="00DF0B8D" w:rsidRPr="005F489B">
        <w:rPr>
          <w:rFonts w:eastAsia="MS Mincho"/>
          <w:sz w:val="24"/>
          <w:szCs w:val="24"/>
        </w:rPr>
        <w:t xml:space="preserve"> </w:t>
      </w:r>
      <w:r w:rsidR="008B12E4">
        <w:rPr>
          <w:rFonts w:eastAsia="MS Mincho"/>
          <w:sz w:val="24"/>
          <w:szCs w:val="24"/>
        </w:rPr>
        <w:t>M</w:t>
      </w:r>
      <w:r w:rsidRPr="005F489B">
        <w:rPr>
          <w:rFonts w:eastAsia="MS Mincho"/>
          <w:sz w:val="24"/>
          <w:szCs w:val="24"/>
        </w:rPr>
        <w:t xml:space="preserve">eaning </w:t>
      </w:r>
      <w:r w:rsidR="008B12E4">
        <w:rPr>
          <w:rFonts w:eastAsia="MS Mincho"/>
          <w:sz w:val="24"/>
          <w:szCs w:val="24"/>
        </w:rPr>
        <w:t xml:space="preserve">is assigned </w:t>
      </w:r>
      <w:r w:rsidRPr="005F489B">
        <w:rPr>
          <w:rFonts w:eastAsia="MS Mincho"/>
          <w:sz w:val="24"/>
          <w:szCs w:val="24"/>
        </w:rPr>
        <w:t>to the phenomena of a lived life through conversations, fantasies, meditations and comparisons (van Manen, 1990).   Writing is used as an appropriate reflexive activity because it involves the combined use of the ment</w:t>
      </w:r>
      <w:r w:rsidR="008B12E4">
        <w:rPr>
          <w:rFonts w:eastAsia="MS Mincho"/>
          <w:sz w:val="24"/>
          <w:szCs w:val="24"/>
        </w:rPr>
        <w:t xml:space="preserve">al and physical elements of their </w:t>
      </w:r>
      <w:r w:rsidRPr="005F489B">
        <w:rPr>
          <w:rFonts w:eastAsia="MS Mincho"/>
          <w:sz w:val="24"/>
          <w:szCs w:val="24"/>
        </w:rPr>
        <w:t>e</w:t>
      </w:r>
      <w:r w:rsidR="00396545">
        <w:rPr>
          <w:rFonts w:eastAsia="MS Mincho"/>
          <w:sz w:val="24"/>
          <w:szCs w:val="24"/>
        </w:rPr>
        <w:t>xistence (van Manen, 1990)</w:t>
      </w:r>
      <w:r w:rsidRPr="005F489B">
        <w:rPr>
          <w:rFonts w:eastAsia="MS Mincho"/>
          <w:sz w:val="24"/>
          <w:szCs w:val="24"/>
        </w:rPr>
        <w:t xml:space="preserve">. </w:t>
      </w:r>
    </w:p>
    <w:p w14:paraId="11453B54" w14:textId="58A552A1" w:rsidR="00DB4894" w:rsidRPr="005F489B" w:rsidRDefault="00396545" w:rsidP="00DB4894">
      <w:pPr>
        <w:autoSpaceDE w:val="0"/>
        <w:autoSpaceDN w:val="0"/>
        <w:adjustRightInd w:val="0"/>
        <w:spacing w:line="480" w:lineRule="auto"/>
        <w:ind w:firstLine="720"/>
        <w:rPr>
          <w:rFonts w:eastAsia="MS Mincho"/>
          <w:sz w:val="24"/>
          <w:szCs w:val="24"/>
        </w:rPr>
      </w:pPr>
      <w:r>
        <w:rPr>
          <w:rFonts w:eastAsia="MS Mincho"/>
          <w:sz w:val="24"/>
          <w:szCs w:val="24"/>
        </w:rPr>
        <w:t>Continuing with the preface and s</w:t>
      </w:r>
      <w:r w:rsidR="00DB4894" w:rsidRPr="005F489B">
        <w:rPr>
          <w:rFonts w:eastAsia="MS Mincho"/>
          <w:sz w:val="24"/>
          <w:szCs w:val="24"/>
        </w:rPr>
        <w:t xml:space="preserve">ituating a study within a methodology allows </w:t>
      </w:r>
      <w:r w:rsidRPr="005F489B">
        <w:rPr>
          <w:rFonts w:eastAsia="MS Mincho"/>
          <w:sz w:val="24"/>
          <w:szCs w:val="24"/>
        </w:rPr>
        <w:t>the</w:t>
      </w:r>
      <w:r w:rsidR="00DB4894" w:rsidRPr="005F489B">
        <w:rPr>
          <w:rFonts w:eastAsia="MS Mincho"/>
          <w:sz w:val="24"/>
          <w:szCs w:val="24"/>
        </w:rPr>
        <w:t xml:space="preserve"> methodological approach to give direction for the study as well as guidelines for the positionality of the researcher.</w:t>
      </w:r>
      <w:r w:rsidR="00DF0B8D" w:rsidRPr="005F489B">
        <w:rPr>
          <w:rFonts w:eastAsia="MS Mincho"/>
          <w:sz w:val="24"/>
          <w:szCs w:val="24"/>
        </w:rPr>
        <w:t xml:space="preserve"> </w:t>
      </w:r>
      <w:r w:rsidR="00DB4894" w:rsidRPr="005F489B">
        <w:rPr>
          <w:rFonts w:eastAsia="MS Mincho"/>
          <w:sz w:val="24"/>
          <w:szCs w:val="24"/>
        </w:rPr>
        <w:t xml:space="preserve"> Researcher positionality is an important concept because it defines the relationship between the researcher and the participants as well as the relationship between the researcher and the topic. </w:t>
      </w:r>
      <w:r w:rsidR="00DF0B8D" w:rsidRPr="005F489B">
        <w:rPr>
          <w:rFonts w:eastAsia="MS Mincho"/>
          <w:sz w:val="24"/>
          <w:szCs w:val="24"/>
        </w:rPr>
        <w:t xml:space="preserve"> </w:t>
      </w:r>
      <w:r w:rsidR="00DB4894" w:rsidRPr="005F489B">
        <w:rPr>
          <w:rFonts w:eastAsia="MS Mincho"/>
          <w:sz w:val="24"/>
          <w:szCs w:val="24"/>
        </w:rPr>
        <w:t xml:space="preserve">Researcher positionality should be </w:t>
      </w:r>
      <w:r w:rsidR="00DB4894" w:rsidRPr="005F489B">
        <w:rPr>
          <w:rFonts w:eastAsia="MS Mincho"/>
          <w:sz w:val="24"/>
          <w:szCs w:val="24"/>
        </w:rPr>
        <w:lastRenderedPageBreak/>
        <w:t>transparent because it is critical in understanding the lens used to interpret the data (Jones et al., 2006).</w:t>
      </w:r>
    </w:p>
    <w:p w14:paraId="2801BACB" w14:textId="166A506B" w:rsidR="00DB4894" w:rsidRPr="005F489B" w:rsidRDefault="002B2AB7" w:rsidP="00DF0B8D">
      <w:pPr>
        <w:autoSpaceDE w:val="0"/>
        <w:autoSpaceDN w:val="0"/>
        <w:adjustRightInd w:val="0"/>
        <w:spacing w:line="480" w:lineRule="auto"/>
        <w:ind w:firstLine="720"/>
        <w:rPr>
          <w:rFonts w:eastAsia="MS Mincho"/>
          <w:sz w:val="24"/>
          <w:szCs w:val="24"/>
        </w:rPr>
      </w:pPr>
      <w:r>
        <w:rPr>
          <w:rFonts w:eastAsia="MS Mincho"/>
          <w:sz w:val="24"/>
          <w:szCs w:val="24"/>
        </w:rPr>
        <w:t xml:space="preserve">As </w:t>
      </w:r>
      <w:r w:rsidR="00396545">
        <w:rPr>
          <w:rFonts w:eastAsia="MS Mincho"/>
          <w:sz w:val="24"/>
          <w:szCs w:val="24"/>
        </w:rPr>
        <w:t>a working-cl</w:t>
      </w:r>
      <w:r w:rsidR="00DB4894" w:rsidRPr="005F489B">
        <w:rPr>
          <w:rFonts w:eastAsia="MS Mincho"/>
          <w:sz w:val="24"/>
          <w:szCs w:val="24"/>
        </w:rPr>
        <w:t xml:space="preserve">ass woman </w:t>
      </w:r>
      <w:r w:rsidR="008B12E4">
        <w:rPr>
          <w:rFonts w:eastAsia="MS Mincho"/>
          <w:sz w:val="24"/>
          <w:szCs w:val="24"/>
        </w:rPr>
        <w:t xml:space="preserve">who </w:t>
      </w:r>
      <w:r w:rsidR="00DB4894" w:rsidRPr="005F489B">
        <w:rPr>
          <w:rFonts w:eastAsia="MS Mincho"/>
          <w:sz w:val="24"/>
          <w:szCs w:val="24"/>
        </w:rPr>
        <w:t xml:space="preserve">has attained </w:t>
      </w:r>
      <w:r w:rsidR="00CB1B7F">
        <w:rPr>
          <w:rFonts w:eastAsia="MS Mincho"/>
          <w:sz w:val="24"/>
          <w:szCs w:val="24"/>
        </w:rPr>
        <w:t>higher education</w:t>
      </w:r>
      <w:r w:rsidR="00DB4894" w:rsidRPr="005F489B">
        <w:rPr>
          <w:rFonts w:eastAsia="MS Mincho"/>
          <w:sz w:val="24"/>
          <w:szCs w:val="24"/>
        </w:rPr>
        <w:t xml:space="preserve"> and middle-class employment</w:t>
      </w:r>
      <w:r>
        <w:rPr>
          <w:rFonts w:eastAsia="MS Mincho"/>
          <w:sz w:val="24"/>
          <w:szCs w:val="24"/>
        </w:rPr>
        <w:t>, I live</w:t>
      </w:r>
      <w:r w:rsidR="00DB4894" w:rsidRPr="005F489B">
        <w:rPr>
          <w:rFonts w:eastAsia="MS Mincho"/>
          <w:sz w:val="24"/>
          <w:szCs w:val="24"/>
        </w:rPr>
        <w:t xml:space="preserve"> in a mobile home park.</w:t>
      </w:r>
      <w:r w:rsidR="00DF0B8D" w:rsidRPr="005F489B">
        <w:rPr>
          <w:rFonts w:eastAsia="MS Mincho"/>
          <w:sz w:val="24"/>
          <w:szCs w:val="24"/>
        </w:rPr>
        <w:t xml:space="preserve"> </w:t>
      </w:r>
      <w:r w:rsidR="00DB4894" w:rsidRPr="005F489B">
        <w:rPr>
          <w:rFonts w:eastAsia="MS Mincho"/>
          <w:sz w:val="24"/>
          <w:szCs w:val="24"/>
        </w:rPr>
        <w:t xml:space="preserve"> As par</w:t>
      </w:r>
      <w:r w:rsidR="00141EDD">
        <w:rPr>
          <w:rFonts w:eastAsia="MS Mincho"/>
          <w:sz w:val="24"/>
          <w:szCs w:val="24"/>
        </w:rPr>
        <w:t xml:space="preserve">t of this study, I </w:t>
      </w:r>
      <w:r w:rsidR="00DB4894" w:rsidRPr="005F489B">
        <w:rPr>
          <w:rFonts w:eastAsia="MS Mincho"/>
          <w:sz w:val="24"/>
          <w:szCs w:val="24"/>
        </w:rPr>
        <w:t>was interviewed using the same questions posed to the participants.</w:t>
      </w:r>
      <w:r w:rsidR="00DF0B8D" w:rsidRPr="005F489B">
        <w:rPr>
          <w:rFonts w:eastAsia="MS Mincho"/>
          <w:sz w:val="24"/>
          <w:szCs w:val="24"/>
        </w:rPr>
        <w:t xml:space="preserve"> </w:t>
      </w:r>
      <w:r w:rsidR="00141EDD">
        <w:rPr>
          <w:rFonts w:eastAsia="MS Mincho"/>
          <w:sz w:val="24"/>
          <w:szCs w:val="24"/>
        </w:rPr>
        <w:t xml:space="preserve"> This </w:t>
      </w:r>
      <w:r w:rsidR="008B12E4">
        <w:rPr>
          <w:rFonts w:eastAsia="MS Mincho"/>
          <w:sz w:val="24"/>
          <w:szCs w:val="24"/>
        </w:rPr>
        <w:t xml:space="preserve">experience </w:t>
      </w:r>
      <w:r w:rsidR="00141EDD">
        <w:rPr>
          <w:rFonts w:eastAsia="MS Mincho"/>
          <w:sz w:val="24"/>
          <w:szCs w:val="24"/>
        </w:rPr>
        <w:t>allowed me</w:t>
      </w:r>
      <w:r w:rsidR="00DB4894" w:rsidRPr="005F489B">
        <w:rPr>
          <w:rFonts w:eastAsia="MS Mincho"/>
          <w:sz w:val="24"/>
          <w:szCs w:val="24"/>
        </w:rPr>
        <w:t xml:space="preserve"> to evaluate memories that might have been forgotten. </w:t>
      </w:r>
      <w:r w:rsidR="00DF0B8D" w:rsidRPr="005F489B">
        <w:rPr>
          <w:rFonts w:eastAsia="MS Mincho"/>
          <w:sz w:val="24"/>
          <w:szCs w:val="24"/>
        </w:rPr>
        <w:t xml:space="preserve"> </w:t>
      </w:r>
      <w:r w:rsidR="00141EDD">
        <w:rPr>
          <w:rFonts w:eastAsia="MS Mincho"/>
          <w:sz w:val="24"/>
          <w:szCs w:val="24"/>
        </w:rPr>
        <w:t>I live</w:t>
      </w:r>
      <w:r w:rsidR="00DB4894" w:rsidRPr="005F489B">
        <w:rPr>
          <w:rFonts w:eastAsia="MS Mincho"/>
          <w:sz w:val="24"/>
          <w:szCs w:val="24"/>
        </w:rPr>
        <w:t xml:space="preserve"> in close pro</w:t>
      </w:r>
      <w:r w:rsidR="00141EDD">
        <w:rPr>
          <w:rFonts w:eastAsia="MS Mincho"/>
          <w:sz w:val="24"/>
          <w:szCs w:val="24"/>
        </w:rPr>
        <w:t xml:space="preserve">ximity to several women </w:t>
      </w:r>
      <w:r w:rsidR="008B12E4">
        <w:rPr>
          <w:rFonts w:eastAsia="MS Mincho"/>
          <w:sz w:val="24"/>
          <w:szCs w:val="24"/>
        </w:rPr>
        <w:t xml:space="preserve">who </w:t>
      </w:r>
      <w:r w:rsidR="00141EDD">
        <w:rPr>
          <w:rFonts w:eastAsia="MS Mincho"/>
          <w:sz w:val="24"/>
          <w:szCs w:val="24"/>
        </w:rPr>
        <w:t>me</w:t>
      </w:r>
      <w:r w:rsidR="008B12E4">
        <w:rPr>
          <w:rFonts w:eastAsia="MS Mincho"/>
          <w:sz w:val="24"/>
          <w:szCs w:val="24"/>
        </w:rPr>
        <w:t>e</w:t>
      </w:r>
      <w:r w:rsidR="00DB4894" w:rsidRPr="005F489B">
        <w:rPr>
          <w:rFonts w:eastAsia="MS Mincho"/>
          <w:sz w:val="24"/>
          <w:szCs w:val="24"/>
        </w:rPr>
        <w:t xml:space="preserve">t most of the parameters of the study. </w:t>
      </w:r>
      <w:r w:rsidR="00DF0B8D" w:rsidRPr="005F489B">
        <w:rPr>
          <w:rFonts w:eastAsia="MS Mincho"/>
          <w:sz w:val="24"/>
          <w:szCs w:val="24"/>
        </w:rPr>
        <w:t xml:space="preserve"> </w:t>
      </w:r>
      <w:r w:rsidR="00DB4894" w:rsidRPr="005F489B">
        <w:rPr>
          <w:rFonts w:eastAsia="MS Mincho"/>
          <w:sz w:val="24"/>
          <w:szCs w:val="24"/>
        </w:rPr>
        <w:t xml:space="preserve">While these individuals were not included in the study, they were interested in contributing. </w:t>
      </w:r>
      <w:r w:rsidR="00DF0B8D" w:rsidRPr="005F489B">
        <w:rPr>
          <w:rFonts w:eastAsia="MS Mincho"/>
          <w:sz w:val="24"/>
          <w:szCs w:val="24"/>
        </w:rPr>
        <w:t xml:space="preserve"> </w:t>
      </w:r>
      <w:r w:rsidR="00DB4894" w:rsidRPr="005F489B">
        <w:rPr>
          <w:rFonts w:eastAsia="MS Mincho"/>
          <w:sz w:val="24"/>
          <w:szCs w:val="24"/>
        </w:rPr>
        <w:t xml:space="preserve">Two individuals were interviewed using the study questions. </w:t>
      </w:r>
      <w:r w:rsidR="00DF0B8D" w:rsidRPr="005F489B">
        <w:rPr>
          <w:rFonts w:eastAsia="MS Mincho"/>
          <w:sz w:val="24"/>
          <w:szCs w:val="24"/>
        </w:rPr>
        <w:t xml:space="preserve"> </w:t>
      </w:r>
      <w:r w:rsidR="00DB4894" w:rsidRPr="005F489B">
        <w:rPr>
          <w:rFonts w:eastAsia="MS Mincho"/>
          <w:sz w:val="24"/>
          <w:szCs w:val="24"/>
        </w:rPr>
        <w:t>T</w:t>
      </w:r>
      <w:r w:rsidR="008B12E4">
        <w:rPr>
          <w:rFonts w:eastAsia="MS Mincho"/>
          <w:sz w:val="24"/>
          <w:szCs w:val="24"/>
        </w:rPr>
        <w:t>he interview contents were</w:t>
      </w:r>
      <w:r w:rsidR="00DB4894" w:rsidRPr="005F489B">
        <w:rPr>
          <w:rFonts w:eastAsia="MS Mincho"/>
          <w:sz w:val="24"/>
          <w:szCs w:val="24"/>
        </w:rPr>
        <w:t xml:space="preserve"> compared with </w:t>
      </w:r>
      <w:r w:rsidR="008B12E4">
        <w:rPr>
          <w:rFonts w:eastAsia="MS Mincho"/>
          <w:sz w:val="24"/>
          <w:szCs w:val="24"/>
        </w:rPr>
        <w:t xml:space="preserve">my </w:t>
      </w:r>
      <w:r w:rsidR="00DB4894" w:rsidRPr="005F489B">
        <w:rPr>
          <w:rFonts w:eastAsia="MS Mincho"/>
          <w:sz w:val="24"/>
          <w:szCs w:val="24"/>
        </w:rPr>
        <w:t xml:space="preserve">responses. </w:t>
      </w:r>
      <w:r w:rsidR="00DF0B8D" w:rsidRPr="005F489B">
        <w:rPr>
          <w:rFonts w:eastAsia="MS Mincho"/>
          <w:sz w:val="24"/>
          <w:szCs w:val="24"/>
        </w:rPr>
        <w:t xml:space="preserve"> </w:t>
      </w:r>
      <w:r w:rsidR="00DB4894" w:rsidRPr="005F489B">
        <w:rPr>
          <w:rFonts w:eastAsia="MS Mincho"/>
          <w:sz w:val="24"/>
          <w:szCs w:val="24"/>
        </w:rPr>
        <w:t xml:space="preserve">The activity allowed for discussion </w:t>
      </w:r>
      <w:r w:rsidR="008B12E4">
        <w:rPr>
          <w:rFonts w:eastAsia="MS Mincho"/>
          <w:sz w:val="24"/>
          <w:szCs w:val="24"/>
        </w:rPr>
        <w:t xml:space="preserve">among </w:t>
      </w:r>
      <w:r w:rsidR="00DB4894" w:rsidRPr="005F489B">
        <w:rPr>
          <w:rFonts w:eastAsia="MS Mincho"/>
          <w:sz w:val="24"/>
          <w:szCs w:val="24"/>
        </w:rPr>
        <w:t xml:space="preserve">the women </w:t>
      </w:r>
      <w:r w:rsidR="008B12E4">
        <w:rPr>
          <w:rFonts w:eastAsia="MS Mincho"/>
          <w:sz w:val="24"/>
          <w:szCs w:val="24"/>
        </w:rPr>
        <w:t xml:space="preserve">and me </w:t>
      </w:r>
      <w:r w:rsidR="00DB4894" w:rsidRPr="005F489B">
        <w:rPr>
          <w:rFonts w:eastAsia="MS Mincho"/>
          <w:sz w:val="24"/>
          <w:szCs w:val="24"/>
        </w:rPr>
        <w:t xml:space="preserve">that involved study suggestions and experiences shared between </w:t>
      </w:r>
      <w:r w:rsidR="008B12E4">
        <w:rPr>
          <w:rFonts w:eastAsia="MS Mincho"/>
          <w:sz w:val="24"/>
          <w:szCs w:val="24"/>
        </w:rPr>
        <w:t xml:space="preserve">these </w:t>
      </w:r>
      <w:r w:rsidR="00CB1B7F">
        <w:rPr>
          <w:rFonts w:eastAsia="MS Mincho"/>
          <w:sz w:val="24"/>
          <w:szCs w:val="24"/>
        </w:rPr>
        <w:t>working-class</w:t>
      </w:r>
      <w:r w:rsidR="00DB4894" w:rsidRPr="005F489B">
        <w:rPr>
          <w:rFonts w:eastAsia="MS Mincho"/>
          <w:sz w:val="24"/>
          <w:szCs w:val="24"/>
        </w:rPr>
        <w:t xml:space="preserve"> women in attaining </w:t>
      </w:r>
      <w:r w:rsidR="00CB1B7F">
        <w:rPr>
          <w:rFonts w:eastAsia="MS Mincho"/>
          <w:sz w:val="24"/>
          <w:szCs w:val="24"/>
        </w:rPr>
        <w:t>higher education</w:t>
      </w:r>
      <w:r w:rsidR="00DB4894" w:rsidRPr="005F489B">
        <w:rPr>
          <w:rFonts w:eastAsia="MS Mincho"/>
          <w:sz w:val="24"/>
          <w:szCs w:val="24"/>
        </w:rPr>
        <w:t xml:space="preserve">. </w:t>
      </w:r>
      <w:r w:rsidR="00DF0B8D" w:rsidRPr="005F489B">
        <w:rPr>
          <w:rFonts w:eastAsia="MS Mincho"/>
          <w:sz w:val="24"/>
          <w:szCs w:val="24"/>
        </w:rPr>
        <w:t xml:space="preserve"> </w:t>
      </w:r>
      <w:r w:rsidR="00DB4894" w:rsidRPr="005F489B">
        <w:rPr>
          <w:rFonts w:eastAsia="MS Mincho"/>
          <w:sz w:val="24"/>
          <w:szCs w:val="24"/>
        </w:rPr>
        <w:t>Hermeneutic significance is given to lived experiences as give memory to them and collect them.</w:t>
      </w:r>
      <w:r w:rsidR="00DF0B8D" w:rsidRPr="005F489B">
        <w:rPr>
          <w:rFonts w:eastAsia="MS Mincho"/>
          <w:sz w:val="24"/>
          <w:szCs w:val="24"/>
        </w:rPr>
        <w:t xml:space="preserve"> </w:t>
      </w:r>
      <w:r w:rsidR="00DB4894" w:rsidRPr="005F489B">
        <w:rPr>
          <w:rFonts w:eastAsia="MS Mincho"/>
          <w:sz w:val="24"/>
          <w:szCs w:val="24"/>
        </w:rPr>
        <w:t xml:space="preserve"> These activities helped </w:t>
      </w:r>
      <w:r w:rsidR="008B12E4">
        <w:rPr>
          <w:rFonts w:eastAsia="MS Mincho"/>
          <w:sz w:val="24"/>
          <w:szCs w:val="24"/>
        </w:rPr>
        <w:t xml:space="preserve">me </w:t>
      </w:r>
      <w:r w:rsidR="00DB4894" w:rsidRPr="005F489B">
        <w:rPr>
          <w:rFonts w:eastAsia="MS Mincho"/>
          <w:sz w:val="24"/>
          <w:szCs w:val="24"/>
        </w:rPr>
        <w:t>gain awareness and memory</w:t>
      </w:r>
      <w:r w:rsidR="00DF0B8D" w:rsidRPr="005F489B">
        <w:rPr>
          <w:rFonts w:eastAsia="MS Mincho"/>
          <w:sz w:val="24"/>
          <w:szCs w:val="24"/>
        </w:rPr>
        <w:t xml:space="preserve"> to personal lived experiences.</w:t>
      </w:r>
    </w:p>
    <w:p w14:paraId="6567B6D7" w14:textId="468255A2" w:rsidR="00DB4894" w:rsidRPr="005F489B" w:rsidRDefault="00DB4894" w:rsidP="00DB4894">
      <w:pPr>
        <w:autoSpaceDE w:val="0"/>
        <w:autoSpaceDN w:val="0"/>
        <w:adjustRightInd w:val="0"/>
        <w:spacing w:line="480" w:lineRule="auto"/>
        <w:ind w:firstLine="720"/>
        <w:rPr>
          <w:rFonts w:eastAsia="MS Mincho"/>
          <w:sz w:val="24"/>
          <w:szCs w:val="24"/>
        </w:rPr>
      </w:pPr>
      <w:r w:rsidRPr="005F489B">
        <w:rPr>
          <w:rFonts w:eastAsia="MS Mincho"/>
          <w:sz w:val="24"/>
          <w:szCs w:val="24"/>
        </w:rPr>
        <w:t xml:space="preserve">The benefit in hermeneutical phenomenology as a methodology for this study is </w:t>
      </w:r>
      <w:r w:rsidR="00D7424E">
        <w:rPr>
          <w:rFonts w:eastAsia="MS Mincho"/>
          <w:sz w:val="24"/>
          <w:szCs w:val="24"/>
        </w:rPr>
        <w:t>not requiring</w:t>
      </w:r>
      <w:r w:rsidRPr="005F489B">
        <w:rPr>
          <w:rFonts w:eastAsia="MS Mincho"/>
          <w:sz w:val="24"/>
          <w:szCs w:val="24"/>
        </w:rPr>
        <w:t xml:space="preserve"> the biases and assumptions of the researcher </w:t>
      </w:r>
      <w:r w:rsidR="00D7424E">
        <w:rPr>
          <w:rFonts w:eastAsia="MS Mincho"/>
          <w:sz w:val="24"/>
          <w:szCs w:val="24"/>
        </w:rPr>
        <w:t xml:space="preserve">to </w:t>
      </w:r>
      <w:r w:rsidRPr="005F489B">
        <w:rPr>
          <w:rFonts w:eastAsia="MS Mincho"/>
          <w:sz w:val="24"/>
          <w:szCs w:val="24"/>
        </w:rPr>
        <w:t xml:space="preserve">be bracketed. </w:t>
      </w:r>
      <w:r w:rsidR="00DF0B8D" w:rsidRPr="005F489B">
        <w:rPr>
          <w:rFonts w:eastAsia="MS Mincho"/>
          <w:sz w:val="24"/>
          <w:szCs w:val="24"/>
        </w:rPr>
        <w:t xml:space="preserve"> </w:t>
      </w:r>
      <w:r w:rsidRPr="005F489B">
        <w:rPr>
          <w:rFonts w:eastAsia="MS Mincho"/>
          <w:sz w:val="24"/>
          <w:szCs w:val="24"/>
        </w:rPr>
        <w:t xml:space="preserve">Instead they are viewed as essential to the interpretive processes of the collected data. </w:t>
      </w:r>
      <w:r w:rsidR="00DF0B8D" w:rsidRPr="005F489B">
        <w:rPr>
          <w:rFonts w:eastAsia="MS Mincho"/>
          <w:sz w:val="24"/>
          <w:szCs w:val="24"/>
        </w:rPr>
        <w:t xml:space="preserve"> </w:t>
      </w:r>
      <w:r w:rsidR="00141EDD">
        <w:rPr>
          <w:rFonts w:eastAsia="MS Mincho"/>
          <w:sz w:val="24"/>
          <w:szCs w:val="24"/>
        </w:rPr>
        <w:t xml:space="preserve">I </w:t>
      </w:r>
      <w:r w:rsidR="00D7424E">
        <w:rPr>
          <w:rFonts w:eastAsia="MS Mincho"/>
          <w:sz w:val="24"/>
          <w:szCs w:val="24"/>
        </w:rPr>
        <w:t xml:space="preserve">am </w:t>
      </w:r>
      <w:r w:rsidRPr="005F489B">
        <w:rPr>
          <w:rFonts w:eastAsia="MS Mincho"/>
          <w:sz w:val="24"/>
          <w:szCs w:val="24"/>
        </w:rPr>
        <w:t xml:space="preserve">able to think in-depth about their own experiences and how they connect with the study topic. </w:t>
      </w:r>
      <w:r w:rsidR="00DF0B8D" w:rsidRPr="005F489B">
        <w:rPr>
          <w:rFonts w:eastAsia="MS Mincho"/>
          <w:sz w:val="24"/>
          <w:szCs w:val="24"/>
        </w:rPr>
        <w:t xml:space="preserve"> </w:t>
      </w:r>
      <w:r w:rsidR="00D7424E">
        <w:rPr>
          <w:rFonts w:eastAsia="MS Mincho"/>
          <w:sz w:val="24"/>
          <w:szCs w:val="24"/>
        </w:rPr>
        <w:t>I track my</w:t>
      </w:r>
      <w:r w:rsidRPr="005F489B">
        <w:rPr>
          <w:rFonts w:eastAsia="MS Mincho"/>
          <w:sz w:val="24"/>
          <w:szCs w:val="24"/>
        </w:rPr>
        <w:t xml:space="preserve"> reflect</w:t>
      </w:r>
      <w:r w:rsidR="00141EDD">
        <w:rPr>
          <w:rFonts w:eastAsia="MS Mincho"/>
          <w:sz w:val="24"/>
          <w:szCs w:val="24"/>
        </w:rPr>
        <w:t xml:space="preserve">ions through keeping notes and a </w:t>
      </w:r>
      <w:r w:rsidRPr="005F489B">
        <w:rPr>
          <w:rFonts w:eastAsia="MS Mincho"/>
          <w:sz w:val="24"/>
          <w:szCs w:val="24"/>
        </w:rPr>
        <w:t xml:space="preserve">journal and interpret data </w:t>
      </w:r>
      <w:r w:rsidR="00141EDD">
        <w:rPr>
          <w:rFonts w:eastAsia="MS Mincho"/>
          <w:sz w:val="24"/>
          <w:szCs w:val="24"/>
        </w:rPr>
        <w:t>as is suggested by others using the methodolog</w:t>
      </w:r>
      <w:r w:rsidR="00396545">
        <w:rPr>
          <w:rFonts w:eastAsia="MS Mincho"/>
          <w:sz w:val="24"/>
          <w:szCs w:val="24"/>
        </w:rPr>
        <w:t>y (</w:t>
      </w:r>
      <w:r w:rsidRPr="005F489B">
        <w:rPr>
          <w:rFonts w:eastAsia="MS Mincho"/>
          <w:sz w:val="24"/>
          <w:szCs w:val="24"/>
        </w:rPr>
        <w:t xml:space="preserve">Laverty, 2003). </w:t>
      </w:r>
    </w:p>
    <w:p w14:paraId="56DE3FAE" w14:textId="57EACB6A" w:rsidR="00DB4894" w:rsidRPr="005F489B" w:rsidRDefault="00141EDD" w:rsidP="00DB4894">
      <w:pPr>
        <w:autoSpaceDE w:val="0"/>
        <w:autoSpaceDN w:val="0"/>
        <w:adjustRightInd w:val="0"/>
        <w:spacing w:line="480" w:lineRule="auto"/>
        <w:ind w:firstLine="720"/>
        <w:rPr>
          <w:rFonts w:eastAsia="MS Mincho"/>
          <w:color w:val="000000"/>
          <w:sz w:val="24"/>
          <w:szCs w:val="24"/>
        </w:rPr>
      </w:pPr>
      <w:r>
        <w:rPr>
          <w:rFonts w:eastAsia="MS Mincho"/>
          <w:sz w:val="24"/>
          <w:szCs w:val="24"/>
        </w:rPr>
        <w:t>The completed study</w:t>
      </w:r>
      <w:r w:rsidR="00DB4894" w:rsidRPr="005F489B">
        <w:rPr>
          <w:rFonts w:eastAsia="MS Mincho"/>
          <w:sz w:val="24"/>
          <w:szCs w:val="24"/>
        </w:rPr>
        <w:t xml:space="preserve"> include</w:t>
      </w:r>
      <w:r>
        <w:rPr>
          <w:rFonts w:eastAsia="MS Mincho"/>
          <w:sz w:val="24"/>
          <w:szCs w:val="24"/>
        </w:rPr>
        <w:t>s</w:t>
      </w:r>
      <w:r w:rsidR="00D7424E">
        <w:rPr>
          <w:rFonts w:eastAsia="MS Mincho"/>
          <w:sz w:val="24"/>
          <w:szCs w:val="24"/>
        </w:rPr>
        <w:t xml:space="preserve"> my</w:t>
      </w:r>
      <w:r w:rsidR="00DB4894" w:rsidRPr="005F489B">
        <w:rPr>
          <w:rFonts w:eastAsia="MS Mincho"/>
          <w:sz w:val="24"/>
          <w:szCs w:val="24"/>
        </w:rPr>
        <w:t xml:space="preserve"> individual views </w:t>
      </w:r>
      <w:r w:rsidR="00D7424E">
        <w:rPr>
          <w:rFonts w:eastAsia="MS Mincho"/>
          <w:sz w:val="24"/>
          <w:szCs w:val="24"/>
        </w:rPr>
        <w:t>as the</w:t>
      </w:r>
      <w:r w:rsidR="00DB4894" w:rsidRPr="005F489B">
        <w:rPr>
          <w:rFonts w:eastAsia="MS Mincho"/>
          <w:sz w:val="24"/>
          <w:szCs w:val="24"/>
        </w:rPr>
        <w:t xml:space="preserve"> researcher along with the interpretation of the experiences found within the research data (Allen, 1996; Cotterill &amp; Letherby, 1993; Laverty, 2003). </w:t>
      </w:r>
      <w:r w:rsidR="001D20B7" w:rsidRPr="005F489B">
        <w:rPr>
          <w:rFonts w:eastAsia="MS Mincho"/>
          <w:sz w:val="24"/>
          <w:szCs w:val="24"/>
        </w:rPr>
        <w:t xml:space="preserve"> </w:t>
      </w:r>
      <w:r w:rsidR="00DB4894" w:rsidRPr="005F489B">
        <w:rPr>
          <w:rFonts w:eastAsia="MS Mincho"/>
          <w:sz w:val="24"/>
          <w:szCs w:val="24"/>
        </w:rPr>
        <w:t xml:space="preserve">The focus is placed on the lived </w:t>
      </w:r>
      <w:r w:rsidR="00DB4894" w:rsidRPr="005F489B">
        <w:rPr>
          <w:rFonts w:eastAsia="MS Mincho"/>
          <w:sz w:val="24"/>
          <w:szCs w:val="24"/>
        </w:rPr>
        <w:lastRenderedPageBreak/>
        <w:t xml:space="preserve">experiences of the participants by examining the details of daily life. </w:t>
      </w:r>
      <w:r w:rsidR="001D20B7" w:rsidRPr="005F489B">
        <w:rPr>
          <w:rFonts w:eastAsia="MS Mincho"/>
          <w:sz w:val="24"/>
          <w:szCs w:val="24"/>
        </w:rPr>
        <w:t xml:space="preserve"> </w:t>
      </w:r>
      <w:r>
        <w:rPr>
          <w:rFonts w:eastAsia="MS Mincho"/>
          <w:sz w:val="24"/>
          <w:szCs w:val="24"/>
        </w:rPr>
        <w:t xml:space="preserve">The essential themes </w:t>
      </w:r>
      <w:r w:rsidR="00D7424E">
        <w:rPr>
          <w:rFonts w:eastAsia="MS Mincho"/>
          <w:sz w:val="24"/>
          <w:szCs w:val="24"/>
        </w:rPr>
        <w:t xml:space="preserve">are revealed </w:t>
      </w:r>
      <w:r w:rsidR="00DB4894" w:rsidRPr="005F489B">
        <w:rPr>
          <w:rFonts w:eastAsia="MS Mincho"/>
          <w:sz w:val="24"/>
          <w:szCs w:val="24"/>
        </w:rPr>
        <w:t>in detailed and rich descriptions</w:t>
      </w:r>
      <w:r>
        <w:rPr>
          <w:rFonts w:eastAsia="MS Mincho"/>
          <w:sz w:val="24"/>
          <w:szCs w:val="24"/>
        </w:rPr>
        <w:t xml:space="preserve">. I </w:t>
      </w:r>
      <w:r w:rsidR="00D7424E">
        <w:rPr>
          <w:rFonts w:eastAsia="MS Mincho"/>
          <w:sz w:val="24"/>
          <w:szCs w:val="24"/>
        </w:rPr>
        <w:t xml:space="preserve">did have </w:t>
      </w:r>
      <w:r>
        <w:rPr>
          <w:rFonts w:eastAsia="MS Mincho"/>
          <w:sz w:val="24"/>
          <w:szCs w:val="24"/>
        </w:rPr>
        <w:t>to develop close relationships with participants</w:t>
      </w:r>
      <w:r w:rsidR="00DB4894" w:rsidRPr="005F489B">
        <w:rPr>
          <w:rFonts w:eastAsia="MS Mincho"/>
          <w:sz w:val="24"/>
          <w:szCs w:val="24"/>
        </w:rPr>
        <w:t xml:space="preserve"> to produce successful data. </w:t>
      </w:r>
      <w:r w:rsidR="001D20B7" w:rsidRPr="005F489B">
        <w:rPr>
          <w:rFonts w:eastAsia="MS Mincho"/>
          <w:sz w:val="24"/>
          <w:szCs w:val="24"/>
        </w:rPr>
        <w:t xml:space="preserve"> </w:t>
      </w:r>
      <w:r w:rsidR="00DB4894" w:rsidRPr="005F489B">
        <w:rPr>
          <w:rFonts w:eastAsia="MS Mincho"/>
          <w:sz w:val="24"/>
          <w:szCs w:val="24"/>
        </w:rPr>
        <w:t>The time intensive nature of the process often results in hermeneutic studies having relatively small numbers of participants (Jones et al., 2006).</w:t>
      </w:r>
      <w:r w:rsidR="00DB4894" w:rsidRPr="005F489B">
        <w:rPr>
          <w:rFonts w:eastAsia="MS Mincho"/>
          <w:color w:val="000000"/>
          <w:sz w:val="24"/>
          <w:szCs w:val="24"/>
        </w:rPr>
        <w:t xml:space="preserve"> </w:t>
      </w:r>
      <w:r w:rsidR="001D20B7" w:rsidRPr="005F489B">
        <w:rPr>
          <w:rFonts w:eastAsia="MS Mincho"/>
          <w:color w:val="000000"/>
          <w:sz w:val="24"/>
          <w:szCs w:val="24"/>
        </w:rPr>
        <w:t xml:space="preserve"> </w:t>
      </w:r>
      <w:r w:rsidR="00DB4894" w:rsidRPr="005F489B">
        <w:rPr>
          <w:sz w:val="24"/>
          <w:szCs w:val="24"/>
          <w:lang w:bidi="en-US"/>
        </w:rPr>
        <w:t>Prior to recruitment of participants</w:t>
      </w:r>
      <w:r w:rsidR="00D7424E">
        <w:rPr>
          <w:sz w:val="24"/>
          <w:szCs w:val="24"/>
          <w:lang w:bidi="en-US"/>
        </w:rPr>
        <w:t>,</w:t>
      </w:r>
      <w:r w:rsidR="00DB4894" w:rsidRPr="005F489B">
        <w:rPr>
          <w:sz w:val="24"/>
          <w:szCs w:val="24"/>
          <w:lang w:bidi="en-US"/>
        </w:rPr>
        <w:t xml:space="preserve"> the University of Oklahoma’s Institutional Revi</w:t>
      </w:r>
      <w:r w:rsidR="001D20B7" w:rsidRPr="005F489B">
        <w:rPr>
          <w:sz w:val="24"/>
          <w:szCs w:val="24"/>
          <w:lang w:bidi="en-US"/>
        </w:rPr>
        <w:t>e</w:t>
      </w:r>
      <w:r w:rsidR="00DB4894" w:rsidRPr="005F489B">
        <w:rPr>
          <w:sz w:val="24"/>
          <w:szCs w:val="24"/>
          <w:lang w:bidi="en-US"/>
        </w:rPr>
        <w:t>w Board (IRB) approve</w:t>
      </w:r>
      <w:r w:rsidR="00D7424E">
        <w:rPr>
          <w:sz w:val="24"/>
          <w:szCs w:val="24"/>
          <w:lang w:bidi="en-US"/>
        </w:rPr>
        <w:t>d</w:t>
      </w:r>
      <w:r w:rsidR="00DB4894" w:rsidRPr="005F489B">
        <w:rPr>
          <w:sz w:val="24"/>
          <w:szCs w:val="24"/>
          <w:lang w:bidi="en-US"/>
        </w:rPr>
        <w:t xml:space="preserve"> the study.  All researchers and their faculty sponsors complete</w:t>
      </w:r>
      <w:r w:rsidR="00D7424E">
        <w:rPr>
          <w:sz w:val="24"/>
          <w:szCs w:val="24"/>
          <w:lang w:bidi="en-US"/>
        </w:rPr>
        <w:t>d</w:t>
      </w:r>
      <w:r w:rsidR="00DB4894" w:rsidRPr="005F489B">
        <w:rPr>
          <w:sz w:val="24"/>
          <w:szCs w:val="24"/>
          <w:lang w:bidi="en-US"/>
        </w:rPr>
        <w:t xml:space="preserve"> and pass</w:t>
      </w:r>
      <w:r w:rsidR="00D7424E">
        <w:rPr>
          <w:sz w:val="24"/>
          <w:szCs w:val="24"/>
          <w:lang w:bidi="en-US"/>
        </w:rPr>
        <w:t>ed</w:t>
      </w:r>
      <w:r w:rsidR="00DB4894" w:rsidRPr="005F489B">
        <w:rPr>
          <w:sz w:val="24"/>
          <w:szCs w:val="24"/>
          <w:lang w:bidi="en-US"/>
        </w:rPr>
        <w:t xml:space="preserve"> the Collaborative Institutional Training (CITI).  </w:t>
      </w:r>
    </w:p>
    <w:p w14:paraId="273DCD6E" w14:textId="77777777" w:rsidR="00DB4894" w:rsidRPr="005F489B" w:rsidRDefault="00DB4894" w:rsidP="00DB4894">
      <w:pPr>
        <w:autoSpaceDE w:val="0"/>
        <w:autoSpaceDN w:val="0"/>
        <w:adjustRightInd w:val="0"/>
        <w:spacing w:line="480" w:lineRule="auto"/>
        <w:jc w:val="center"/>
        <w:rPr>
          <w:rFonts w:eastAsia="MS Mincho"/>
          <w:b/>
          <w:sz w:val="24"/>
          <w:szCs w:val="24"/>
        </w:rPr>
      </w:pPr>
      <w:r w:rsidRPr="005F489B">
        <w:rPr>
          <w:rFonts w:eastAsia="MS Mincho"/>
          <w:b/>
          <w:sz w:val="24"/>
          <w:szCs w:val="24"/>
        </w:rPr>
        <w:t>Sample Selection</w:t>
      </w:r>
    </w:p>
    <w:p w14:paraId="08FEB8ED" w14:textId="658A787F" w:rsidR="00DB4894" w:rsidRPr="005F489B" w:rsidRDefault="009E3D6F" w:rsidP="00DB4894">
      <w:pPr>
        <w:autoSpaceDE w:val="0"/>
        <w:autoSpaceDN w:val="0"/>
        <w:adjustRightInd w:val="0"/>
        <w:spacing w:line="480" w:lineRule="auto"/>
        <w:ind w:firstLine="720"/>
        <w:rPr>
          <w:rFonts w:eastAsia="MS Mincho"/>
          <w:sz w:val="24"/>
          <w:szCs w:val="24"/>
        </w:rPr>
      </w:pPr>
      <w:r>
        <w:rPr>
          <w:rFonts w:eastAsia="MS Mincho"/>
          <w:sz w:val="24"/>
          <w:szCs w:val="24"/>
        </w:rPr>
        <w:t>T</w:t>
      </w:r>
      <w:r w:rsidR="00CF68CF">
        <w:rPr>
          <w:rFonts w:eastAsia="MS Mincho"/>
          <w:sz w:val="24"/>
          <w:szCs w:val="24"/>
        </w:rPr>
        <w:t>he</w:t>
      </w:r>
      <w:r w:rsidR="00DB4894" w:rsidRPr="005F489B">
        <w:rPr>
          <w:rFonts w:eastAsia="MS Mincho"/>
          <w:sz w:val="24"/>
          <w:szCs w:val="24"/>
        </w:rPr>
        <w:t xml:space="preserve"> part</w:t>
      </w:r>
      <w:r w:rsidR="00CF68CF">
        <w:rPr>
          <w:rFonts w:eastAsia="MS Mincho"/>
          <w:sz w:val="24"/>
          <w:szCs w:val="24"/>
        </w:rPr>
        <w:t xml:space="preserve">icipants for this study </w:t>
      </w:r>
      <w:r>
        <w:rPr>
          <w:rFonts w:eastAsia="MS Mincho"/>
          <w:sz w:val="24"/>
          <w:szCs w:val="24"/>
        </w:rPr>
        <w:t xml:space="preserve">are selected </w:t>
      </w:r>
      <w:r w:rsidR="00DB4894" w:rsidRPr="005F489B">
        <w:rPr>
          <w:rFonts w:eastAsia="MS Mincho"/>
          <w:sz w:val="24"/>
          <w:szCs w:val="24"/>
        </w:rPr>
        <w:t xml:space="preserve">using the stratified non-random sampling method. </w:t>
      </w:r>
      <w:r w:rsidR="001D20B7" w:rsidRPr="005F489B">
        <w:rPr>
          <w:rFonts w:eastAsia="MS Mincho"/>
          <w:sz w:val="24"/>
          <w:szCs w:val="24"/>
        </w:rPr>
        <w:t xml:space="preserve"> </w:t>
      </w:r>
      <w:r w:rsidR="00DB4894" w:rsidRPr="005F489B">
        <w:rPr>
          <w:rFonts w:eastAsia="MS Mincho"/>
          <w:sz w:val="24"/>
          <w:szCs w:val="24"/>
        </w:rPr>
        <w:t>The nature of</w:t>
      </w:r>
      <w:r w:rsidR="00D7424E">
        <w:rPr>
          <w:rFonts w:eastAsia="MS Mincho"/>
          <w:sz w:val="24"/>
          <w:szCs w:val="24"/>
        </w:rPr>
        <w:t xml:space="preserve"> the study requires</w:t>
      </w:r>
      <w:r w:rsidR="00DB4894" w:rsidRPr="005F489B">
        <w:rPr>
          <w:rFonts w:eastAsia="MS Mincho"/>
          <w:sz w:val="24"/>
          <w:szCs w:val="24"/>
        </w:rPr>
        <w:t xml:space="preserve"> participants fit within the definition included in the research question. </w:t>
      </w:r>
      <w:r w:rsidR="001D20B7" w:rsidRPr="005F489B">
        <w:rPr>
          <w:rFonts w:eastAsia="MS Mincho"/>
          <w:sz w:val="24"/>
          <w:szCs w:val="24"/>
        </w:rPr>
        <w:t xml:space="preserve"> </w:t>
      </w:r>
      <w:r w:rsidR="00DB4894" w:rsidRPr="005F489B">
        <w:rPr>
          <w:rFonts w:eastAsia="MS Mincho"/>
          <w:sz w:val="24"/>
          <w:szCs w:val="24"/>
        </w:rPr>
        <w:t>Th</w:t>
      </w:r>
      <w:r w:rsidR="00141EDD">
        <w:rPr>
          <w:rFonts w:eastAsia="MS Mincho"/>
          <w:sz w:val="24"/>
          <w:szCs w:val="24"/>
        </w:rPr>
        <w:t xml:space="preserve">e population of the sample </w:t>
      </w:r>
      <w:r w:rsidR="00DB4894" w:rsidRPr="005F489B">
        <w:rPr>
          <w:rFonts w:eastAsia="MS Mincho"/>
          <w:sz w:val="24"/>
          <w:szCs w:val="24"/>
        </w:rPr>
        <w:t>include</w:t>
      </w:r>
      <w:r w:rsidR="00D7424E">
        <w:rPr>
          <w:rFonts w:eastAsia="MS Mincho"/>
          <w:sz w:val="24"/>
          <w:szCs w:val="24"/>
        </w:rPr>
        <w:t>s</w:t>
      </w:r>
      <w:r w:rsidR="00DB4894" w:rsidRPr="005F489B">
        <w:rPr>
          <w:rFonts w:eastAsia="MS Mincho"/>
          <w:sz w:val="24"/>
          <w:szCs w:val="24"/>
        </w:rPr>
        <w:t xml:space="preserve"> women residing in Oklahoma </w:t>
      </w:r>
      <w:r w:rsidR="00D7424E">
        <w:rPr>
          <w:rFonts w:eastAsia="MS Mincho"/>
          <w:sz w:val="24"/>
          <w:szCs w:val="24"/>
        </w:rPr>
        <w:t xml:space="preserve">who </w:t>
      </w:r>
      <w:r w:rsidR="00DB4894" w:rsidRPr="005F489B">
        <w:rPr>
          <w:rFonts w:eastAsia="MS Mincho"/>
          <w:sz w:val="24"/>
          <w:szCs w:val="24"/>
        </w:rPr>
        <w:t xml:space="preserve">identify as </w:t>
      </w:r>
      <w:r w:rsidR="00CB1B7F">
        <w:rPr>
          <w:rFonts w:eastAsia="MS Mincho"/>
          <w:sz w:val="24"/>
          <w:szCs w:val="24"/>
        </w:rPr>
        <w:t>working-class</w:t>
      </w:r>
      <w:r w:rsidR="00DB4894" w:rsidRPr="005F489B">
        <w:rPr>
          <w:rFonts w:eastAsia="MS Mincho"/>
          <w:sz w:val="24"/>
          <w:szCs w:val="24"/>
        </w:rPr>
        <w:t xml:space="preserve">, have attained </w:t>
      </w:r>
      <w:r w:rsidR="00CB1B7F">
        <w:rPr>
          <w:rFonts w:eastAsia="MS Mincho"/>
          <w:sz w:val="24"/>
          <w:szCs w:val="24"/>
        </w:rPr>
        <w:t>higher education</w:t>
      </w:r>
      <w:r w:rsidR="00DB4894" w:rsidRPr="005F489B">
        <w:rPr>
          <w:rFonts w:eastAsia="MS Mincho"/>
          <w:sz w:val="24"/>
          <w:szCs w:val="24"/>
        </w:rPr>
        <w:t xml:space="preserve"> and then remained l</w:t>
      </w:r>
      <w:r w:rsidR="00396545">
        <w:rPr>
          <w:rFonts w:eastAsia="MS Mincho"/>
          <w:sz w:val="24"/>
          <w:szCs w:val="24"/>
        </w:rPr>
        <w:t>iving in or working in a working-cl</w:t>
      </w:r>
      <w:r w:rsidR="00DB4894" w:rsidRPr="005F489B">
        <w:rPr>
          <w:rFonts w:eastAsia="MS Mincho"/>
          <w:sz w:val="24"/>
          <w:szCs w:val="24"/>
        </w:rPr>
        <w:t xml:space="preserve">ass neighborhood. </w:t>
      </w:r>
      <w:r w:rsidR="001D20B7" w:rsidRPr="005F489B">
        <w:rPr>
          <w:rFonts w:eastAsia="MS Mincho"/>
          <w:sz w:val="24"/>
          <w:szCs w:val="24"/>
        </w:rPr>
        <w:t xml:space="preserve"> </w:t>
      </w:r>
      <w:r w:rsidR="00141EDD">
        <w:rPr>
          <w:rFonts w:eastAsia="MS Mincho"/>
          <w:sz w:val="24"/>
          <w:szCs w:val="24"/>
        </w:rPr>
        <w:t xml:space="preserve">The selected sample </w:t>
      </w:r>
      <w:r w:rsidR="00DB4894" w:rsidRPr="005F489B">
        <w:rPr>
          <w:rFonts w:eastAsia="MS Mincho"/>
          <w:sz w:val="24"/>
          <w:szCs w:val="24"/>
        </w:rPr>
        <w:t>include</w:t>
      </w:r>
      <w:r w:rsidR="00D7424E">
        <w:rPr>
          <w:rFonts w:eastAsia="MS Mincho"/>
          <w:sz w:val="24"/>
          <w:szCs w:val="24"/>
        </w:rPr>
        <w:t>s</w:t>
      </w:r>
      <w:r w:rsidR="00DB4894" w:rsidRPr="005F489B">
        <w:rPr>
          <w:rFonts w:eastAsia="MS Mincho"/>
          <w:sz w:val="24"/>
          <w:szCs w:val="24"/>
        </w:rPr>
        <w:t xml:space="preserve"> women </w:t>
      </w:r>
      <w:r w:rsidR="00D7424E">
        <w:rPr>
          <w:rFonts w:eastAsia="MS Mincho"/>
          <w:sz w:val="24"/>
          <w:szCs w:val="24"/>
        </w:rPr>
        <w:t xml:space="preserve">who learned of </w:t>
      </w:r>
      <w:r w:rsidR="00DB4894" w:rsidRPr="005F489B">
        <w:rPr>
          <w:rFonts w:eastAsia="MS Mincho"/>
          <w:sz w:val="24"/>
          <w:szCs w:val="24"/>
        </w:rPr>
        <w:t xml:space="preserve">the study through word of mouth or prior knowledge of the researcher. </w:t>
      </w:r>
      <w:r w:rsidR="001D20B7" w:rsidRPr="005F489B">
        <w:rPr>
          <w:rFonts w:eastAsia="MS Mincho"/>
          <w:sz w:val="24"/>
          <w:szCs w:val="24"/>
        </w:rPr>
        <w:t xml:space="preserve"> </w:t>
      </w:r>
      <w:r w:rsidR="00DB4894" w:rsidRPr="005F489B">
        <w:rPr>
          <w:rFonts w:eastAsia="MS Mincho"/>
          <w:sz w:val="24"/>
          <w:szCs w:val="24"/>
        </w:rPr>
        <w:t xml:space="preserve">The sample is limited </w:t>
      </w:r>
      <w:r w:rsidR="00D7424E">
        <w:rPr>
          <w:rFonts w:eastAsia="MS Mincho"/>
          <w:sz w:val="24"/>
          <w:szCs w:val="24"/>
        </w:rPr>
        <w:t>to W</w:t>
      </w:r>
      <w:r w:rsidR="00DB4894" w:rsidRPr="005F489B">
        <w:rPr>
          <w:rFonts w:eastAsia="MS Mincho"/>
          <w:sz w:val="24"/>
          <w:szCs w:val="24"/>
        </w:rPr>
        <w:t xml:space="preserve">hite women because of the potential for the continued significance of race and the impact of limited social agency of minority groups to impact life choices. </w:t>
      </w:r>
      <w:r w:rsidR="001D20B7" w:rsidRPr="005F489B">
        <w:rPr>
          <w:rFonts w:eastAsia="MS Mincho"/>
          <w:sz w:val="24"/>
          <w:szCs w:val="24"/>
        </w:rPr>
        <w:t xml:space="preserve"> </w:t>
      </w:r>
      <w:r w:rsidR="00DB4894" w:rsidRPr="005F489B">
        <w:rPr>
          <w:rFonts w:eastAsia="MS Mincho"/>
          <w:sz w:val="24"/>
          <w:szCs w:val="24"/>
        </w:rPr>
        <w:t xml:space="preserve">It is believed learning from the limited sample can provide valuable insight. </w:t>
      </w:r>
      <w:r w:rsidR="001D20B7" w:rsidRPr="005F489B">
        <w:rPr>
          <w:rFonts w:eastAsia="MS Mincho"/>
          <w:sz w:val="24"/>
          <w:szCs w:val="24"/>
        </w:rPr>
        <w:t xml:space="preserve"> </w:t>
      </w:r>
      <w:r w:rsidR="00DB4894" w:rsidRPr="005F489B">
        <w:rPr>
          <w:rFonts w:eastAsia="MS Mincho"/>
          <w:sz w:val="24"/>
          <w:szCs w:val="24"/>
        </w:rPr>
        <w:t xml:space="preserve">Future studies </w:t>
      </w:r>
      <w:r>
        <w:rPr>
          <w:rFonts w:eastAsia="MS Mincho"/>
          <w:sz w:val="24"/>
          <w:szCs w:val="24"/>
        </w:rPr>
        <w:t xml:space="preserve">will </w:t>
      </w:r>
      <w:r w:rsidR="00DB4894" w:rsidRPr="005F489B">
        <w:rPr>
          <w:rFonts w:eastAsia="MS Mincho"/>
          <w:sz w:val="24"/>
          <w:szCs w:val="24"/>
        </w:rPr>
        <w:t>benefit from the inclusion of minority groups to more fully understand the phenomenon.</w:t>
      </w:r>
    </w:p>
    <w:p w14:paraId="2F0905E9" w14:textId="77777777" w:rsidR="00DB4894" w:rsidRPr="005F489B" w:rsidRDefault="00DB4894" w:rsidP="00DB4894">
      <w:pPr>
        <w:spacing w:line="480" w:lineRule="auto"/>
        <w:rPr>
          <w:b/>
          <w:sz w:val="24"/>
          <w:szCs w:val="24"/>
          <w:lang w:bidi="en-US"/>
        </w:rPr>
      </w:pPr>
      <w:r w:rsidRPr="005F489B">
        <w:rPr>
          <w:b/>
          <w:sz w:val="24"/>
          <w:szCs w:val="24"/>
          <w:lang w:bidi="en-US"/>
        </w:rPr>
        <w:t>Research Participation Inclusion Criteria</w:t>
      </w:r>
    </w:p>
    <w:p w14:paraId="08347CC3" w14:textId="3A20BA8B" w:rsidR="00DB4894" w:rsidRPr="005F489B" w:rsidRDefault="00DB4894" w:rsidP="00DB4894">
      <w:pPr>
        <w:spacing w:line="480" w:lineRule="auto"/>
        <w:rPr>
          <w:sz w:val="24"/>
          <w:szCs w:val="24"/>
          <w:lang w:bidi="en-US"/>
        </w:rPr>
      </w:pPr>
      <w:r w:rsidRPr="005F489B">
        <w:rPr>
          <w:b/>
          <w:sz w:val="24"/>
          <w:szCs w:val="24"/>
          <w:lang w:bidi="en-US"/>
        </w:rPr>
        <w:tab/>
      </w:r>
      <w:r w:rsidRPr="005F489B">
        <w:rPr>
          <w:sz w:val="24"/>
          <w:szCs w:val="24"/>
          <w:lang w:bidi="en-US"/>
        </w:rPr>
        <w:t>Par</w:t>
      </w:r>
      <w:r w:rsidR="009E3D6F">
        <w:rPr>
          <w:sz w:val="24"/>
          <w:szCs w:val="24"/>
          <w:lang w:bidi="en-US"/>
        </w:rPr>
        <w:t>ticipation in the study i</w:t>
      </w:r>
      <w:r w:rsidR="00141EDD">
        <w:rPr>
          <w:sz w:val="24"/>
          <w:szCs w:val="24"/>
          <w:lang w:bidi="en-US"/>
        </w:rPr>
        <w:t xml:space="preserve">s </w:t>
      </w:r>
      <w:r w:rsidRPr="005F489B">
        <w:rPr>
          <w:sz w:val="24"/>
          <w:szCs w:val="24"/>
          <w:lang w:bidi="en-US"/>
        </w:rPr>
        <w:t xml:space="preserve">voluntary. </w:t>
      </w:r>
      <w:r w:rsidR="001D20B7" w:rsidRPr="005F489B">
        <w:rPr>
          <w:sz w:val="24"/>
          <w:szCs w:val="24"/>
          <w:lang w:bidi="en-US"/>
        </w:rPr>
        <w:t xml:space="preserve"> </w:t>
      </w:r>
      <w:r w:rsidR="00141EDD">
        <w:rPr>
          <w:sz w:val="24"/>
          <w:szCs w:val="24"/>
          <w:lang w:bidi="en-US"/>
        </w:rPr>
        <w:t xml:space="preserve">Participants </w:t>
      </w:r>
      <w:r w:rsidR="009E3D6F">
        <w:rPr>
          <w:sz w:val="24"/>
          <w:szCs w:val="24"/>
          <w:lang w:bidi="en-US"/>
        </w:rPr>
        <w:t>are W</w:t>
      </w:r>
      <w:r w:rsidRPr="005F489B">
        <w:rPr>
          <w:sz w:val="24"/>
          <w:szCs w:val="24"/>
          <w:lang w:bidi="en-US"/>
        </w:rPr>
        <w:t xml:space="preserve">hite, </w:t>
      </w:r>
      <w:r w:rsidR="00CB1B7F">
        <w:rPr>
          <w:sz w:val="24"/>
          <w:szCs w:val="24"/>
          <w:lang w:bidi="en-US"/>
        </w:rPr>
        <w:t>working-class</w:t>
      </w:r>
      <w:r w:rsidRPr="005F489B">
        <w:rPr>
          <w:sz w:val="24"/>
          <w:szCs w:val="24"/>
          <w:lang w:bidi="en-US"/>
        </w:rPr>
        <w:t xml:space="preserve"> women living in Oklahoma.</w:t>
      </w:r>
      <w:r w:rsidR="001D20B7" w:rsidRPr="005F489B">
        <w:rPr>
          <w:sz w:val="24"/>
          <w:szCs w:val="24"/>
          <w:lang w:bidi="en-US"/>
        </w:rPr>
        <w:t xml:space="preserve"> </w:t>
      </w:r>
      <w:r w:rsidR="009E3D6F">
        <w:rPr>
          <w:sz w:val="24"/>
          <w:szCs w:val="24"/>
          <w:lang w:bidi="en-US"/>
        </w:rPr>
        <w:t xml:space="preserve"> They a</w:t>
      </w:r>
      <w:r w:rsidR="00141EDD">
        <w:rPr>
          <w:sz w:val="24"/>
          <w:szCs w:val="24"/>
          <w:lang w:bidi="en-US"/>
        </w:rPr>
        <w:t xml:space="preserve">re </w:t>
      </w:r>
      <w:r w:rsidRPr="005F489B">
        <w:rPr>
          <w:sz w:val="24"/>
          <w:szCs w:val="24"/>
          <w:lang w:bidi="en-US"/>
        </w:rPr>
        <w:t xml:space="preserve">required to have attained </w:t>
      </w:r>
      <w:r w:rsidR="00CB1B7F">
        <w:rPr>
          <w:sz w:val="24"/>
          <w:szCs w:val="24"/>
          <w:lang w:bidi="en-US"/>
        </w:rPr>
        <w:t>higher education</w:t>
      </w:r>
      <w:r w:rsidRPr="005F489B">
        <w:rPr>
          <w:sz w:val="24"/>
          <w:szCs w:val="24"/>
          <w:lang w:bidi="en-US"/>
        </w:rPr>
        <w:t xml:space="preserve"> while </w:t>
      </w:r>
      <w:r w:rsidRPr="005F489B">
        <w:rPr>
          <w:sz w:val="24"/>
          <w:szCs w:val="24"/>
          <w:lang w:bidi="en-US"/>
        </w:rPr>
        <w:lastRenderedPageBreak/>
        <w:t xml:space="preserve">included in the socioeconomic status would be labeled as </w:t>
      </w:r>
      <w:r w:rsidR="00CB1B7F">
        <w:rPr>
          <w:sz w:val="24"/>
          <w:szCs w:val="24"/>
          <w:lang w:bidi="en-US"/>
        </w:rPr>
        <w:t>working-class</w:t>
      </w:r>
      <w:r w:rsidRPr="005F489B">
        <w:rPr>
          <w:sz w:val="24"/>
          <w:szCs w:val="24"/>
          <w:lang w:bidi="en-US"/>
        </w:rPr>
        <w:t xml:space="preserve">. </w:t>
      </w:r>
      <w:r w:rsidR="001D20B7" w:rsidRPr="005F489B">
        <w:rPr>
          <w:sz w:val="24"/>
          <w:szCs w:val="24"/>
          <w:lang w:bidi="en-US"/>
        </w:rPr>
        <w:t xml:space="preserve"> </w:t>
      </w:r>
      <w:r w:rsidR="009E3D6F">
        <w:rPr>
          <w:sz w:val="24"/>
          <w:szCs w:val="24"/>
          <w:lang w:bidi="en-US"/>
        </w:rPr>
        <w:t>The final requirement i</w:t>
      </w:r>
      <w:r w:rsidR="00141EDD">
        <w:rPr>
          <w:sz w:val="24"/>
          <w:szCs w:val="24"/>
          <w:lang w:bidi="en-US"/>
        </w:rPr>
        <w:t>s</w:t>
      </w:r>
      <w:r w:rsidR="009E3D6F">
        <w:rPr>
          <w:sz w:val="24"/>
          <w:szCs w:val="24"/>
          <w:lang w:bidi="en-US"/>
        </w:rPr>
        <w:t xml:space="preserve"> the</w:t>
      </w:r>
      <w:r w:rsidRPr="005F489B">
        <w:rPr>
          <w:sz w:val="24"/>
          <w:szCs w:val="24"/>
          <w:lang w:bidi="en-US"/>
        </w:rPr>
        <w:t xml:space="preserve"> participants returned to or remained in </w:t>
      </w:r>
      <w:r w:rsidR="00CB1B7F">
        <w:rPr>
          <w:sz w:val="24"/>
          <w:szCs w:val="24"/>
          <w:lang w:bidi="en-US"/>
        </w:rPr>
        <w:t>working-class</w:t>
      </w:r>
      <w:r w:rsidRPr="005F489B">
        <w:rPr>
          <w:sz w:val="24"/>
          <w:szCs w:val="24"/>
          <w:lang w:bidi="en-US"/>
        </w:rPr>
        <w:t xml:space="preserve"> neighborhoods, whether through working in a position typically reserved for individuals within the class base or through working in a </w:t>
      </w:r>
      <w:r w:rsidR="00CB1B7F">
        <w:rPr>
          <w:sz w:val="24"/>
          <w:szCs w:val="24"/>
          <w:lang w:bidi="en-US"/>
        </w:rPr>
        <w:t>middle-class</w:t>
      </w:r>
      <w:r w:rsidR="00396545">
        <w:rPr>
          <w:sz w:val="24"/>
          <w:szCs w:val="24"/>
          <w:lang w:bidi="en-US"/>
        </w:rPr>
        <w:t xml:space="preserve"> </w:t>
      </w:r>
      <w:r w:rsidR="00AA6996">
        <w:rPr>
          <w:sz w:val="24"/>
          <w:szCs w:val="24"/>
          <w:lang w:bidi="en-US"/>
        </w:rPr>
        <w:t>profession</w:t>
      </w:r>
      <w:r w:rsidRPr="005F489B">
        <w:rPr>
          <w:sz w:val="24"/>
          <w:szCs w:val="24"/>
          <w:lang w:bidi="en-US"/>
        </w:rPr>
        <w:t xml:space="preserve"> but residing in a </w:t>
      </w:r>
      <w:r w:rsidR="00CB1B7F">
        <w:rPr>
          <w:sz w:val="24"/>
          <w:szCs w:val="24"/>
          <w:lang w:bidi="en-US"/>
        </w:rPr>
        <w:t>working-class</w:t>
      </w:r>
      <w:r w:rsidRPr="005F489B">
        <w:rPr>
          <w:sz w:val="24"/>
          <w:szCs w:val="24"/>
          <w:lang w:bidi="en-US"/>
        </w:rPr>
        <w:t xml:space="preserve"> neighborhood.</w:t>
      </w:r>
    </w:p>
    <w:p w14:paraId="60A2F265" w14:textId="77777777" w:rsidR="00DB4894" w:rsidRPr="005F489B" w:rsidRDefault="00DB4894" w:rsidP="00DB4894">
      <w:pPr>
        <w:spacing w:line="480" w:lineRule="auto"/>
        <w:rPr>
          <w:b/>
          <w:sz w:val="24"/>
          <w:szCs w:val="24"/>
          <w:lang w:bidi="en-US"/>
        </w:rPr>
      </w:pPr>
      <w:r w:rsidRPr="005F489B">
        <w:rPr>
          <w:b/>
          <w:sz w:val="24"/>
          <w:szCs w:val="24"/>
          <w:lang w:bidi="en-US"/>
        </w:rPr>
        <w:t>Description of Participants</w:t>
      </w:r>
    </w:p>
    <w:p w14:paraId="6639F750" w14:textId="58F482FD" w:rsidR="00DB4894" w:rsidRPr="005F489B" w:rsidRDefault="009E3D6F" w:rsidP="00DB4894">
      <w:pPr>
        <w:spacing w:line="480" w:lineRule="auto"/>
        <w:ind w:firstLine="720"/>
        <w:rPr>
          <w:sz w:val="24"/>
          <w:szCs w:val="24"/>
          <w:lang w:bidi="en-US"/>
        </w:rPr>
      </w:pPr>
      <w:r>
        <w:rPr>
          <w:sz w:val="24"/>
          <w:szCs w:val="24"/>
          <w:lang w:bidi="en-US"/>
        </w:rPr>
        <w:t>This study includes</w:t>
      </w:r>
      <w:r w:rsidR="00141EDD">
        <w:rPr>
          <w:sz w:val="24"/>
          <w:szCs w:val="24"/>
          <w:lang w:bidi="en-US"/>
        </w:rPr>
        <w:t xml:space="preserve"> five women</w:t>
      </w:r>
      <w:r>
        <w:rPr>
          <w:sz w:val="24"/>
          <w:szCs w:val="24"/>
          <w:lang w:bidi="en-US"/>
        </w:rPr>
        <w:t xml:space="preserve"> who</w:t>
      </w:r>
      <w:r w:rsidR="00141EDD">
        <w:rPr>
          <w:sz w:val="24"/>
          <w:szCs w:val="24"/>
          <w:lang w:bidi="en-US"/>
        </w:rPr>
        <w:t xml:space="preserve"> m</w:t>
      </w:r>
      <w:r w:rsidR="00DB4894" w:rsidRPr="005F489B">
        <w:rPr>
          <w:sz w:val="24"/>
          <w:szCs w:val="24"/>
          <w:lang w:bidi="en-US"/>
        </w:rPr>
        <w:t>et th</w:t>
      </w:r>
      <w:r w:rsidR="00396545">
        <w:rPr>
          <w:sz w:val="24"/>
          <w:szCs w:val="24"/>
          <w:lang w:bidi="en-US"/>
        </w:rPr>
        <w:t>e requirements of having lived or labored in a working-cla</w:t>
      </w:r>
      <w:r w:rsidR="00DB4894" w:rsidRPr="005F489B">
        <w:rPr>
          <w:sz w:val="24"/>
          <w:szCs w:val="24"/>
          <w:lang w:bidi="en-US"/>
        </w:rPr>
        <w:t xml:space="preserve">ss neighborhood prior to and after attaining </w:t>
      </w:r>
      <w:r w:rsidR="00CB1B7F">
        <w:rPr>
          <w:sz w:val="24"/>
          <w:szCs w:val="24"/>
          <w:lang w:bidi="en-US"/>
        </w:rPr>
        <w:t>higher education</w:t>
      </w:r>
      <w:r w:rsidR="00DB4894" w:rsidRPr="005F489B">
        <w:rPr>
          <w:sz w:val="24"/>
          <w:szCs w:val="24"/>
          <w:lang w:bidi="en-US"/>
        </w:rPr>
        <w:t xml:space="preserve">. </w:t>
      </w:r>
      <w:r w:rsidR="001D20B7" w:rsidRPr="005F489B">
        <w:rPr>
          <w:sz w:val="24"/>
          <w:szCs w:val="24"/>
          <w:lang w:bidi="en-US"/>
        </w:rPr>
        <w:t xml:space="preserve"> </w:t>
      </w:r>
      <w:r w:rsidR="00DB4894" w:rsidRPr="005F489B">
        <w:rPr>
          <w:sz w:val="24"/>
          <w:szCs w:val="24"/>
          <w:lang w:bidi="en-US"/>
        </w:rPr>
        <w:t>While not all five of the participants work in a blue-collar position, they all</w:t>
      </w:r>
      <w:r w:rsidR="00396545">
        <w:rPr>
          <w:sz w:val="24"/>
          <w:szCs w:val="24"/>
          <w:lang w:bidi="en-US"/>
        </w:rPr>
        <w:t xml:space="preserve"> remain engrained in the working-cla</w:t>
      </w:r>
      <w:r w:rsidR="00DB4894" w:rsidRPr="005F489B">
        <w:rPr>
          <w:sz w:val="24"/>
          <w:szCs w:val="24"/>
          <w:lang w:bidi="en-US"/>
        </w:rPr>
        <w:t xml:space="preserve">ss culture of their neighborhoods. </w:t>
      </w:r>
      <w:r w:rsidR="001D20B7" w:rsidRPr="005F489B">
        <w:rPr>
          <w:sz w:val="24"/>
          <w:szCs w:val="24"/>
          <w:lang w:bidi="en-US"/>
        </w:rPr>
        <w:t xml:space="preserve"> </w:t>
      </w:r>
      <w:r w:rsidR="00DB4894" w:rsidRPr="005F489B">
        <w:rPr>
          <w:sz w:val="24"/>
          <w:szCs w:val="24"/>
          <w:lang w:bidi="en-US"/>
        </w:rPr>
        <w:t xml:space="preserve">The following geographic locations and names are pseudonyms. </w:t>
      </w:r>
    </w:p>
    <w:p w14:paraId="58D1A41C" w14:textId="70FA0410" w:rsidR="00DB4894" w:rsidRPr="005F489B" w:rsidRDefault="00DB4894" w:rsidP="00441C7D">
      <w:pPr>
        <w:spacing w:line="480" w:lineRule="auto"/>
        <w:ind w:firstLine="720"/>
        <w:rPr>
          <w:b/>
          <w:sz w:val="24"/>
          <w:szCs w:val="24"/>
          <w:lang w:bidi="en-US"/>
        </w:rPr>
      </w:pPr>
      <w:r w:rsidRPr="005F489B">
        <w:rPr>
          <w:b/>
          <w:sz w:val="24"/>
          <w:szCs w:val="24"/>
          <w:lang w:bidi="en-US"/>
        </w:rPr>
        <w:t>Wanda</w:t>
      </w:r>
      <w:r w:rsidR="00441C7D">
        <w:rPr>
          <w:b/>
          <w:sz w:val="24"/>
          <w:szCs w:val="24"/>
          <w:lang w:bidi="en-US"/>
        </w:rPr>
        <w:t>.</w:t>
      </w:r>
    </w:p>
    <w:p w14:paraId="7D919D29" w14:textId="608FC3AB" w:rsidR="00DB4894" w:rsidRPr="005F489B" w:rsidRDefault="00DB4894" w:rsidP="00DB4894">
      <w:pPr>
        <w:spacing w:line="480" w:lineRule="auto"/>
        <w:rPr>
          <w:sz w:val="24"/>
          <w:szCs w:val="24"/>
          <w:lang w:bidi="en-US"/>
        </w:rPr>
      </w:pPr>
      <w:r w:rsidRPr="005F489B">
        <w:rPr>
          <w:b/>
          <w:sz w:val="24"/>
          <w:szCs w:val="24"/>
          <w:lang w:bidi="en-US"/>
        </w:rPr>
        <w:tab/>
      </w:r>
      <w:r w:rsidRPr="005F489B">
        <w:rPr>
          <w:sz w:val="24"/>
          <w:szCs w:val="24"/>
          <w:lang w:bidi="en-US"/>
        </w:rPr>
        <w:t xml:space="preserve">Wanda is a sixty-year-old home-maker in Yukon, Oklahoma and holds a bachelor’s degree in journalism. </w:t>
      </w:r>
      <w:r w:rsidR="001D20B7" w:rsidRPr="005F489B">
        <w:rPr>
          <w:sz w:val="24"/>
          <w:szCs w:val="24"/>
          <w:lang w:bidi="en-US"/>
        </w:rPr>
        <w:t xml:space="preserve"> </w:t>
      </w:r>
      <w:r w:rsidRPr="005F489B">
        <w:rPr>
          <w:sz w:val="24"/>
          <w:szCs w:val="24"/>
          <w:lang w:bidi="en-US"/>
        </w:rPr>
        <w:t xml:space="preserve">She works part-time as a receptionist for her husband’s mechanic shop, cleans houses and frequently provides childcare for family within her church. </w:t>
      </w:r>
      <w:r w:rsidR="001D20B7" w:rsidRPr="005F489B">
        <w:rPr>
          <w:sz w:val="24"/>
          <w:szCs w:val="24"/>
          <w:lang w:bidi="en-US"/>
        </w:rPr>
        <w:t xml:space="preserve"> </w:t>
      </w:r>
      <w:r w:rsidRPr="005F489B">
        <w:rPr>
          <w:sz w:val="24"/>
          <w:szCs w:val="24"/>
          <w:lang w:bidi="en-US"/>
        </w:rPr>
        <w:t xml:space="preserve">Wanda previously worked </w:t>
      </w:r>
      <w:r w:rsidR="00544871">
        <w:rPr>
          <w:sz w:val="24"/>
          <w:szCs w:val="24"/>
          <w:lang w:bidi="en-US"/>
        </w:rPr>
        <w:t>as a journalist for a newspaper</w:t>
      </w:r>
      <w:r w:rsidR="00544871" w:rsidRPr="005F489B">
        <w:rPr>
          <w:sz w:val="24"/>
          <w:szCs w:val="24"/>
          <w:lang w:bidi="en-US"/>
        </w:rPr>
        <w:t xml:space="preserve"> </w:t>
      </w:r>
      <w:r w:rsidR="00544871">
        <w:rPr>
          <w:sz w:val="24"/>
          <w:szCs w:val="24"/>
          <w:lang w:bidi="en-US"/>
        </w:rPr>
        <w:t>b</w:t>
      </w:r>
      <w:r w:rsidRPr="005F489B">
        <w:rPr>
          <w:sz w:val="24"/>
          <w:szCs w:val="24"/>
          <w:lang w:bidi="en-US"/>
        </w:rPr>
        <w:t xml:space="preserve">ut has not worked in the field </w:t>
      </w:r>
      <w:r w:rsidR="00CF49D3">
        <w:rPr>
          <w:sz w:val="24"/>
          <w:szCs w:val="24"/>
          <w:lang w:bidi="en-US"/>
        </w:rPr>
        <w:t xml:space="preserve">for </w:t>
      </w:r>
      <w:r w:rsidRPr="005F489B">
        <w:rPr>
          <w:sz w:val="24"/>
          <w:szCs w:val="24"/>
          <w:lang w:bidi="en-US"/>
        </w:rPr>
        <w:t xml:space="preserve">greater than </w:t>
      </w:r>
      <w:r w:rsidR="00CF49D3">
        <w:rPr>
          <w:sz w:val="24"/>
          <w:szCs w:val="24"/>
          <w:lang w:bidi="en-US"/>
        </w:rPr>
        <w:t xml:space="preserve">20 </w:t>
      </w:r>
      <w:r w:rsidRPr="005F489B">
        <w:rPr>
          <w:sz w:val="24"/>
          <w:szCs w:val="24"/>
          <w:lang w:bidi="en-US"/>
        </w:rPr>
        <w:t>years.</w:t>
      </w:r>
    </w:p>
    <w:p w14:paraId="564729AD" w14:textId="7C11A626" w:rsidR="00DB4894" w:rsidRPr="005F489B" w:rsidRDefault="00DB4894" w:rsidP="00441C7D">
      <w:pPr>
        <w:spacing w:line="480" w:lineRule="auto"/>
        <w:ind w:firstLine="720"/>
        <w:rPr>
          <w:b/>
          <w:sz w:val="24"/>
          <w:szCs w:val="24"/>
          <w:lang w:bidi="en-US"/>
        </w:rPr>
      </w:pPr>
      <w:r w:rsidRPr="005F489B">
        <w:rPr>
          <w:b/>
          <w:sz w:val="24"/>
          <w:szCs w:val="24"/>
          <w:lang w:bidi="en-US"/>
        </w:rPr>
        <w:t>Lee</w:t>
      </w:r>
      <w:r w:rsidR="00441C7D">
        <w:rPr>
          <w:b/>
          <w:sz w:val="24"/>
          <w:szCs w:val="24"/>
          <w:lang w:bidi="en-US"/>
        </w:rPr>
        <w:t>.</w:t>
      </w:r>
    </w:p>
    <w:p w14:paraId="0316AE63" w14:textId="35389FCE" w:rsidR="00DB4894" w:rsidRPr="005F489B" w:rsidRDefault="00DB4894" w:rsidP="00DB4894">
      <w:pPr>
        <w:spacing w:line="480" w:lineRule="auto"/>
        <w:ind w:firstLine="720"/>
        <w:rPr>
          <w:sz w:val="24"/>
          <w:szCs w:val="24"/>
          <w:lang w:bidi="en-US"/>
        </w:rPr>
      </w:pPr>
      <w:r w:rsidRPr="005F489B">
        <w:rPr>
          <w:sz w:val="24"/>
          <w:szCs w:val="24"/>
          <w:lang w:bidi="en-US"/>
        </w:rPr>
        <w:t>Lee is a 60-year-old tire shop receptionist living in Tulsa, Oklahoma and has</w:t>
      </w:r>
      <w:r w:rsidR="00CF49D3">
        <w:rPr>
          <w:sz w:val="24"/>
          <w:szCs w:val="24"/>
          <w:lang w:bidi="en-US"/>
        </w:rPr>
        <w:t xml:space="preserve"> three</w:t>
      </w:r>
      <w:r w:rsidRPr="005F489B">
        <w:rPr>
          <w:sz w:val="24"/>
          <w:szCs w:val="24"/>
          <w:lang w:bidi="en-US"/>
        </w:rPr>
        <w:t xml:space="preserve"> adult children all of whom hold professional positions. </w:t>
      </w:r>
      <w:r w:rsidR="001D20B7" w:rsidRPr="005F489B">
        <w:rPr>
          <w:sz w:val="24"/>
          <w:szCs w:val="24"/>
          <w:lang w:bidi="en-US"/>
        </w:rPr>
        <w:t xml:space="preserve"> </w:t>
      </w:r>
      <w:r w:rsidRPr="005F489B">
        <w:rPr>
          <w:sz w:val="24"/>
          <w:szCs w:val="24"/>
          <w:lang w:bidi="en-US"/>
        </w:rPr>
        <w:t>She is unmarried and lives alone in her mobile home located within a mobile home community on the outskirts of town.</w:t>
      </w:r>
      <w:r w:rsidR="001D20B7" w:rsidRPr="005F489B">
        <w:rPr>
          <w:sz w:val="24"/>
          <w:szCs w:val="24"/>
          <w:lang w:bidi="en-US"/>
        </w:rPr>
        <w:t xml:space="preserve"> </w:t>
      </w:r>
      <w:r w:rsidRPr="005F489B">
        <w:rPr>
          <w:sz w:val="24"/>
          <w:szCs w:val="24"/>
          <w:lang w:bidi="en-US"/>
        </w:rPr>
        <w:t xml:space="preserve"> Lee </w:t>
      </w:r>
      <w:r w:rsidR="00CF49D3">
        <w:rPr>
          <w:sz w:val="24"/>
          <w:szCs w:val="24"/>
          <w:lang w:bidi="en-US"/>
        </w:rPr>
        <w:t xml:space="preserve">earned </w:t>
      </w:r>
      <w:r w:rsidRPr="005F489B">
        <w:rPr>
          <w:sz w:val="24"/>
          <w:szCs w:val="24"/>
          <w:lang w:bidi="en-US"/>
        </w:rPr>
        <w:t>a bachelor’s degree in education in her 30s, but never pursued teaching as a profession. In her late 40s, she earned an MBA and a certificate in non-</w:t>
      </w:r>
      <w:r w:rsidRPr="005F489B">
        <w:rPr>
          <w:sz w:val="24"/>
          <w:szCs w:val="24"/>
          <w:lang w:bidi="en-US"/>
        </w:rPr>
        <w:lastRenderedPageBreak/>
        <w:t>profit accounting.</w:t>
      </w:r>
      <w:r w:rsidR="001D20B7" w:rsidRPr="005F489B">
        <w:rPr>
          <w:sz w:val="24"/>
          <w:szCs w:val="24"/>
          <w:lang w:bidi="en-US"/>
        </w:rPr>
        <w:t xml:space="preserve"> </w:t>
      </w:r>
      <w:r w:rsidRPr="005F489B">
        <w:rPr>
          <w:sz w:val="24"/>
          <w:szCs w:val="24"/>
          <w:lang w:bidi="en-US"/>
        </w:rPr>
        <w:t xml:space="preserve"> Lee accepted an accounting position for less than a year before returning to the waitressing job she held for five years before moving to the tire-shop.</w:t>
      </w:r>
    </w:p>
    <w:p w14:paraId="182CCBF5" w14:textId="1FAFE7C9" w:rsidR="00DB4894" w:rsidRPr="005F489B" w:rsidRDefault="00DB4894" w:rsidP="00441C7D">
      <w:pPr>
        <w:spacing w:line="480" w:lineRule="auto"/>
        <w:ind w:firstLine="720"/>
        <w:rPr>
          <w:b/>
          <w:sz w:val="24"/>
          <w:szCs w:val="24"/>
          <w:lang w:bidi="en-US"/>
        </w:rPr>
      </w:pPr>
      <w:r w:rsidRPr="005F489B">
        <w:rPr>
          <w:b/>
          <w:sz w:val="24"/>
          <w:szCs w:val="24"/>
          <w:lang w:bidi="en-US"/>
        </w:rPr>
        <w:t>Margaret</w:t>
      </w:r>
      <w:r w:rsidR="00441C7D">
        <w:rPr>
          <w:b/>
          <w:sz w:val="24"/>
          <w:szCs w:val="24"/>
          <w:lang w:bidi="en-US"/>
        </w:rPr>
        <w:t>.</w:t>
      </w:r>
    </w:p>
    <w:p w14:paraId="04407ED2" w14:textId="30A80FA7" w:rsidR="00141EDD" w:rsidRDefault="001B6D50" w:rsidP="00CF49D3">
      <w:pPr>
        <w:spacing w:line="480" w:lineRule="auto"/>
        <w:rPr>
          <w:b/>
          <w:sz w:val="24"/>
          <w:szCs w:val="24"/>
          <w:lang w:bidi="en-US"/>
        </w:rPr>
      </w:pPr>
      <w:r>
        <w:rPr>
          <w:sz w:val="24"/>
          <w:szCs w:val="24"/>
          <w:lang w:bidi="en-US"/>
        </w:rPr>
        <w:tab/>
        <w:t>Margaret is a fifty-</w:t>
      </w:r>
      <w:r w:rsidR="00DB4894" w:rsidRPr="005F489B">
        <w:rPr>
          <w:sz w:val="24"/>
          <w:szCs w:val="24"/>
          <w:lang w:bidi="en-US"/>
        </w:rPr>
        <w:t>seven</w:t>
      </w:r>
      <w:r w:rsidR="00544871">
        <w:rPr>
          <w:sz w:val="24"/>
          <w:szCs w:val="24"/>
          <w:lang w:bidi="en-US"/>
        </w:rPr>
        <w:t>-</w:t>
      </w:r>
      <w:r w:rsidR="00DB4894" w:rsidRPr="005F489B">
        <w:rPr>
          <w:sz w:val="24"/>
          <w:szCs w:val="24"/>
          <w:lang w:bidi="en-US"/>
        </w:rPr>
        <w:t>year</w:t>
      </w:r>
      <w:r w:rsidR="00396545">
        <w:rPr>
          <w:sz w:val="24"/>
          <w:szCs w:val="24"/>
          <w:lang w:bidi="en-US"/>
        </w:rPr>
        <w:t>-o</w:t>
      </w:r>
      <w:r w:rsidR="00DB4894" w:rsidRPr="005F489B">
        <w:rPr>
          <w:sz w:val="24"/>
          <w:szCs w:val="24"/>
          <w:lang w:bidi="en-US"/>
        </w:rPr>
        <w:t xml:space="preserve">ld resident of Davidson, Oklahoma. One of her four children </w:t>
      </w:r>
      <w:r w:rsidRPr="005F489B">
        <w:rPr>
          <w:sz w:val="24"/>
          <w:szCs w:val="24"/>
          <w:lang w:bidi="en-US"/>
        </w:rPr>
        <w:t>remain</w:t>
      </w:r>
      <w:r w:rsidR="00DB4894" w:rsidRPr="005F489B">
        <w:rPr>
          <w:sz w:val="24"/>
          <w:szCs w:val="24"/>
          <w:lang w:bidi="en-US"/>
        </w:rPr>
        <w:t xml:space="preserve"> living in the home she shares with her husband. </w:t>
      </w:r>
      <w:r w:rsidR="001D20B7" w:rsidRPr="005F489B">
        <w:rPr>
          <w:sz w:val="24"/>
          <w:szCs w:val="24"/>
          <w:lang w:bidi="en-US"/>
        </w:rPr>
        <w:t xml:space="preserve"> </w:t>
      </w:r>
      <w:r w:rsidR="00DB4894" w:rsidRPr="005F489B">
        <w:rPr>
          <w:sz w:val="24"/>
          <w:szCs w:val="24"/>
          <w:lang w:bidi="en-US"/>
        </w:rPr>
        <w:t xml:space="preserve">The home Margaret and her family reside was built in the 1940s and faces many of the issues connected with homes of that era. </w:t>
      </w:r>
      <w:r w:rsidR="001D20B7" w:rsidRPr="005F489B">
        <w:rPr>
          <w:sz w:val="24"/>
          <w:szCs w:val="24"/>
          <w:lang w:bidi="en-US"/>
        </w:rPr>
        <w:t xml:space="preserve"> </w:t>
      </w:r>
      <w:r w:rsidR="00CF49D3">
        <w:rPr>
          <w:sz w:val="24"/>
          <w:szCs w:val="24"/>
          <w:lang w:bidi="en-US"/>
        </w:rPr>
        <w:t>Margaret holds a b</w:t>
      </w:r>
      <w:r w:rsidR="00DB4894" w:rsidRPr="005F489B">
        <w:rPr>
          <w:sz w:val="24"/>
          <w:szCs w:val="24"/>
          <w:lang w:bidi="en-US"/>
        </w:rPr>
        <w:t>achelor’s degree in library science and a position as a library assistant at the elementary school near her home.</w:t>
      </w:r>
    </w:p>
    <w:p w14:paraId="548B7457" w14:textId="57A61BA9" w:rsidR="00DB4894" w:rsidRPr="005F489B" w:rsidRDefault="00DB4894" w:rsidP="00441C7D">
      <w:pPr>
        <w:spacing w:line="480" w:lineRule="auto"/>
        <w:ind w:firstLine="720"/>
        <w:rPr>
          <w:b/>
          <w:sz w:val="24"/>
          <w:szCs w:val="24"/>
          <w:lang w:bidi="en-US"/>
        </w:rPr>
      </w:pPr>
      <w:r w:rsidRPr="005F489B">
        <w:rPr>
          <w:b/>
          <w:sz w:val="24"/>
          <w:szCs w:val="24"/>
          <w:lang w:bidi="en-US"/>
        </w:rPr>
        <w:t>Molly</w:t>
      </w:r>
      <w:r w:rsidR="00441C7D">
        <w:rPr>
          <w:b/>
          <w:sz w:val="24"/>
          <w:szCs w:val="24"/>
          <w:lang w:bidi="en-US"/>
        </w:rPr>
        <w:t>.</w:t>
      </w:r>
    </w:p>
    <w:p w14:paraId="04FB0AF8" w14:textId="77777777" w:rsidR="00DB4894" w:rsidRPr="005F489B" w:rsidRDefault="00DB4894" w:rsidP="00DB4894">
      <w:pPr>
        <w:spacing w:line="480" w:lineRule="auto"/>
        <w:rPr>
          <w:sz w:val="24"/>
          <w:szCs w:val="24"/>
          <w:lang w:bidi="en-US"/>
        </w:rPr>
      </w:pPr>
      <w:r w:rsidRPr="005F489B">
        <w:rPr>
          <w:sz w:val="24"/>
          <w:szCs w:val="24"/>
          <w:lang w:bidi="en-US"/>
        </w:rPr>
        <w:tab/>
        <w:t xml:space="preserve">Molly is thirty-nine years old and resides in Oklahoma City. </w:t>
      </w:r>
      <w:r w:rsidR="001D20B7" w:rsidRPr="005F489B">
        <w:rPr>
          <w:sz w:val="24"/>
          <w:szCs w:val="24"/>
          <w:lang w:bidi="en-US"/>
        </w:rPr>
        <w:t xml:space="preserve"> </w:t>
      </w:r>
      <w:r w:rsidRPr="005F489B">
        <w:rPr>
          <w:sz w:val="24"/>
          <w:szCs w:val="24"/>
          <w:lang w:bidi="en-US"/>
        </w:rPr>
        <w:t>She holds a master’s degree in education and journalism.</w:t>
      </w:r>
      <w:r w:rsidR="001D20B7" w:rsidRPr="005F489B">
        <w:rPr>
          <w:sz w:val="24"/>
          <w:szCs w:val="24"/>
          <w:lang w:bidi="en-US"/>
        </w:rPr>
        <w:t xml:space="preserve"> </w:t>
      </w:r>
      <w:r w:rsidRPr="005F489B">
        <w:rPr>
          <w:sz w:val="24"/>
          <w:szCs w:val="24"/>
          <w:lang w:bidi="en-US"/>
        </w:rPr>
        <w:t xml:space="preserve"> She lives in a shared apartment in Moore, Oklahoma and works as an online grader for the SATs. </w:t>
      </w:r>
      <w:r w:rsidR="001D20B7" w:rsidRPr="005F489B">
        <w:rPr>
          <w:sz w:val="24"/>
          <w:szCs w:val="24"/>
          <w:lang w:bidi="en-US"/>
        </w:rPr>
        <w:t xml:space="preserve"> </w:t>
      </w:r>
      <w:r w:rsidRPr="005F489B">
        <w:rPr>
          <w:sz w:val="24"/>
          <w:szCs w:val="24"/>
          <w:lang w:bidi="en-US"/>
        </w:rPr>
        <w:t xml:space="preserve">She is primary an author and is focused on continuing to publish her novels. </w:t>
      </w:r>
    </w:p>
    <w:p w14:paraId="2DE08C02" w14:textId="3EEAC69D" w:rsidR="00DB4894" w:rsidRPr="005F489B" w:rsidRDefault="00DB4894" w:rsidP="00441C7D">
      <w:pPr>
        <w:spacing w:line="480" w:lineRule="auto"/>
        <w:ind w:firstLine="720"/>
        <w:rPr>
          <w:b/>
          <w:sz w:val="24"/>
          <w:szCs w:val="24"/>
          <w:lang w:bidi="en-US"/>
        </w:rPr>
      </w:pPr>
      <w:r w:rsidRPr="005F489B">
        <w:rPr>
          <w:b/>
          <w:sz w:val="24"/>
          <w:szCs w:val="24"/>
          <w:lang w:bidi="en-US"/>
        </w:rPr>
        <w:t>Cindi</w:t>
      </w:r>
      <w:r w:rsidR="00441C7D">
        <w:rPr>
          <w:b/>
          <w:sz w:val="24"/>
          <w:szCs w:val="24"/>
          <w:lang w:bidi="en-US"/>
        </w:rPr>
        <w:t>.</w:t>
      </w:r>
    </w:p>
    <w:p w14:paraId="1A68003F" w14:textId="77777777" w:rsidR="00DB4894" w:rsidRPr="005F489B" w:rsidRDefault="00DB4894" w:rsidP="00DB4894">
      <w:pPr>
        <w:spacing w:line="480" w:lineRule="auto"/>
        <w:rPr>
          <w:b/>
          <w:sz w:val="24"/>
          <w:szCs w:val="24"/>
          <w:lang w:bidi="en-US"/>
        </w:rPr>
      </w:pPr>
      <w:r w:rsidRPr="005F489B">
        <w:rPr>
          <w:sz w:val="24"/>
          <w:szCs w:val="24"/>
          <w:lang w:bidi="en-US"/>
        </w:rPr>
        <w:tab/>
        <w:t>Cindi is thirty-one years old. She resides in Seminole, Oklahoma with her son and husband.</w:t>
      </w:r>
      <w:r w:rsidR="001D20B7" w:rsidRPr="005F489B">
        <w:rPr>
          <w:sz w:val="24"/>
          <w:szCs w:val="24"/>
          <w:lang w:bidi="en-US"/>
        </w:rPr>
        <w:t xml:space="preserve"> </w:t>
      </w:r>
      <w:r w:rsidRPr="005F489B">
        <w:rPr>
          <w:sz w:val="24"/>
          <w:szCs w:val="24"/>
          <w:lang w:bidi="en-US"/>
        </w:rPr>
        <w:t xml:space="preserve"> Cindi currently works as an EMT.</w:t>
      </w:r>
      <w:r w:rsidR="001D20B7" w:rsidRPr="005F489B">
        <w:rPr>
          <w:sz w:val="24"/>
          <w:szCs w:val="24"/>
          <w:lang w:bidi="en-US"/>
        </w:rPr>
        <w:t xml:space="preserve"> </w:t>
      </w:r>
      <w:r w:rsidRPr="005F489B">
        <w:rPr>
          <w:sz w:val="24"/>
          <w:szCs w:val="24"/>
          <w:lang w:bidi="en-US"/>
        </w:rPr>
        <w:t xml:space="preserve"> In addition to her basic-EMT licensure, Cindi is a certified public accountant. </w:t>
      </w:r>
    </w:p>
    <w:p w14:paraId="22DE2A5C" w14:textId="77777777" w:rsidR="00DB4894" w:rsidRPr="005F489B" w:rsidRDefault="00DB4894" w:rsidP="00DB4894">
      <w:pPr>
        <w:spacing w:line="480" w:lineRule="auto"/>
        <w:jc w:val="center"/>
        <w:rPr>
          <w:b/>
          <w:sz w:val="24"/>
          <w:szCs w:val="24"/>
          <w:lang w:bidi="en-US"/>
        </w:rPr>
      </w:pPr>
      <w:r w:rsidRPr="005F489B">
        <w:rPr>
          <w:b/>
          <w:sz w:val="24"/>
          <w:szCs w:val="24"/>
          <w:lang w:bidi="en-US"/>
        </w:rPr>
        <w:t>Interview Setting</w:t>
      </w:r>
    </w:p>
    <w:p w14:paraId="400BCB1C" w14:textId="08631BA1" w:rsidR="00DB4894" w:rsidRPr="005F489B" w:rsidRDefault="00DB4894" w:rsidP="00DB4894">
      <w:pPr>
        <w:spacing w:line="480" w:lineRule="auto"/>
        <w:rPr>
          <w:sz w:val="24"/>
          <w:szCs w:val="24"/>
          <w:lang w:bidi="en-US"/>
        </w:rPr>
      </w:pPr>
      <w:r w:rsidRPr="005F489B">
        <w:rPr>
          <w:b/>
          <w:sz w:val="24"/>
          <w:szCs w:val="24"/>
          <w:lang w:bidi="en-US"/>
        </w:rPr>
        <w:tab/>
      </w:r>
      <w:r w:rsidRPr="005F489B">
        <w:rPr>
          <w:sz w:val="24"/>
          <w:szCs w:val="24"/>
          <w:lang w:bidi="en-US"/>
        </w:rPr>
        <w:t xml:space="preserve">It is important for the interview process participants are all comfortable with </w:t>
      </w:r>
      <w:r w:rsidR="00D3446A">
        <w:rPr>
          <w:sz w:val="24"/>
          <w:szCs w:val="24"/>
          <w:lang w:bidi="en-US"/>
        </w:rPr>
        <w:t xml:space="preserve">the researcher </w:t>
      </w:r>
      <w:r w:rsidRPr="005F489B">
        <w:rPr>
          <w:sz w:val="24"/>
          <w:szCs w:val="24"/>
          <w:lang w:bidi="en-US"/>
        </w:rPr>
        <w:t xml:space="preserve">and with the setting. </w:t>
      </w:r>
      <w:r w:rsidR="001D20B7" w:rsidRPr="005F489B">
        <w:rPr>
          <w:sz w:val="24"/>
          <w:szCs w:val="24"/>
          <w:lang w:bidi="en-US"/>
        </w:rPr>
        <w:t xml:space="preserve"> </w:t>
      </w:r>
      <w:r w:rsidRPr="005F489B">
        <w:rPr>
          <w:sz w:val="24"/>
          <w:szCs w:val="24"/>
          <w:lang w:bidi="en-US"/>
        </w:rPr>
        <w:t>In order to maintain both confidentiality and the comfort of participants,</w:t>
      </w:r>
      <w:r w:rsidR="00D3446A">
        <w:rPr>
          <w:sz w:val="24"/>
          <w:szCs w:val="24"/>
          <w:lang w:bidi="en-US"/>
        </w:rPr>
        <w:t xml:space="preserve"> they are</w:t>
      </w:r>
      <w:r w:rsidRPr="005F489B">
        <w:rPr>
          <w:sz w:val="24"/>
          <w:szCs w:val="24"/>
          <w:lang w:bidi="en-US"/>
        </w:rPr>
        <w:t xml:space="preserve"> contacted prior to meeting to schedule a time and place for the interview. </w:t>
      </w:r>
      <w:r w:rsidR="001D20B7" w:rsidRPr="005F489B">
        <w:rPr>
          <w:sz w:val="24"/>
          <w:szCs w:val="24"/>
          <w:lang w:bidi="en-US"/>
        </w:rPr>
        <w:t xml:space="preserve"> </w:t>
      </w:r>
      <w:r w:rsidRPr="005F489B">
        <w:rPr>
          <w:sz w:val="24"/>
          <w:szCs w:val="24"/>
          <w:lang w:bidi="en-US"/>
        </w:rPr>
        <w:t>Four of the five participants</w:t>
      </w:r>
      <w:r w:rsidR="00D3446A">
        <w:rPr>
          <w:sz w:val="24"/>
          <w:szCs w:val="24"/>
          <w:lang w:bidi="en-US"/>
        </w:rPr>
        <w:t xml:space="preserve"> select</w:t>
      </w:r>
      <w:r w:rsidRPr="005F489B">
        <w:rPr>
          <w:sz w:val="24"/>
          <w:szCs w:val="24"/>
          <w:lang w:bidi="en-US"/>
        </w:rPr>
        <w:t xml:space="preserve"> their homes as the desired meeting </w:t>
      </w:r>
      <w:r w:rsidRPr="005F489B">
        <w:rPr>
          <w:sz w:val="24"/>
          <w:szCs w:val="24"/>
          <w:lang w:bidi="en-US"/>
        </w:rPr>
        <w:lastRenderedPageBreak/>
        <w:t>location.</w:t>
      </w:r>
      <w:r w:rsidR="001D20B7" w:rsidRPr="005F489B">
        <w:rPr>
          <w:sz w:val="24"/>
          <w:szCs w:val="24"/>
          <w:lang w:bidi="en-US"/>
        </w:rPr>
        <w:t xml:space="preserve"> </w:t>
      </w:r>
      <w:r w:rsidRPr="005F489B">
        <w:rPr>
          <w:sz w:val="24"/>
          <w:szCs w:val="24"/>
          <w:lang w:bidi="en-US"/>
        </w:rPr>
        <w:t xml:space="preserve"> The fif</w:t>
      </w:r>
      <w:r w:rsidR="00D3446A">
        <w:rPr>
          <w:sz w:val="24"/>
          <w:szCs w:val="24"/>
          <w:lang w:bidi="en-US"/>
        </w:rPr>
        <w:t>th and final participant allows the researcher</w:t>
      </w:r>
      <w:r w:rsidRPr="005F489B">
        <w:rPr>
          <w:sz w:val="24"/>
          <w:szCs w:val="24"/>
          <w:lang w:bidi="en-US"/>
        </w:rPr>
        <w:t xml:space="preserve"> to meet her at her office </w:t>
      </w:r>
      <w:r w:rsidR="007D6F9E">
        <w:rPr>
          <w:sz w:val="24"/>
          <w:szCs w:val="24"/>
          <w:lang w:bidi="en-US"/>
        </w:rPr>
        <w:t xml:space="preserve">which </w:t>
      </w:r>
      <w:r w:rsidRPr="005F489B">
        <w:rPr>
          <w:sz w:val="24"/>
          <w:szCs w:val="24"/>
          <w:lang w:bidi="en-US"/>
        </w:rPr>
        <w:t xml:space="preserve">is visible from her home. </w:t>
      </w:r>
    </w:p>
    <w:p w14:paraId="6D6CA9A3" w14:textId="7AFC81E5" w:rsidR="00DB4894" w:rsidRPr="005F489B" w:rsidRDefault="00DB4894" w:rsidP="00441C7D">
      <w:pPr>
        <w:spacing w:line="480" w:lineRule="auto"/>
        <w:jc w:val="center"/>
        <w:rPr>
          <w:b/>
          <w:sz w:val="24"/>
          <w:szCs w:val="24"/>
          <w:lang w:bidi="en-US"/>
        </w:rPr>
      </w:pPr>
      <w:r w:rsidRPr="005F489B">
        <w:rPr>
          <w:b/>
          <w:sz w:val="24"/>
          <w:szCs w:val="24"/>
          <w:lang w:bidi="en-US"/>
        </w:rPr>
        <w:t>Data Collection Methods</w:t>
      </w:r>
    </w:p>
    <w:p w14:paraId="7CB4B724" w14:textId="0EBEF098" w:rsidR="00DB4894" w:rsidRPr="005F489B" w:rsidRDefault="00DB4894" w:rsidP="00DB4894">
      <w:pPr>
        <w:spacing w:line="480" w:lineRule="auto"/>
        <w:rPr>
          <w:sz w:val="24"/>
          <w:szCs w:val="24"/>
          <w:lang w:bidi="en-US"/>
        </w:rPr>
      </w:pPr>
      <w:r w:rsidRPr="005F489B">
        <w:rPr>
          <w:b/>
          <w:sz w:val="24"/>
          <w:szCs w:val="24"/>
          <w:lang w:bidi="en-US"/>
        </w:rPr>
        <w:tab/>
      </w:r>
      <w:r w:rsidR="00014AB2">
        <w:rPr>
          <w:sz w:val="24"/>
          <w:szCs w:val="24"/>
          <w:lang w:bidi="en-US"/>
        </w:rPr>
        <w:t xml:space="preserve">The researcher collects </w:t>
      </w:r>
      <w:r w:rsidRPr="005F489B">
        <w:rPr>
          <w:sz w:val="24"/>
          <w:szCs w:val="24"/>
          <w:lang w:bidi="en-US"/>
        </w:rPr>
        <w:t xml:space="preserve">the data for this study through interviewing the participants in person. </w:t>
      </w:r>
      <w:r w:rsidR="001D20B7" w:rsidRPr="005F489B">
        <w:rPr>
          <w:sz w:val="24"/>
          <w:szCs w:val="24"/>
          <w:lang w:bidi="en-US"/>
        </w:rPr>
        <w:t xml:space="preserve"> </w:t>
      </w:r>
      <w:r w:rsidR="00014AB2">
        <w:rPr>
          <w:sz w:val="24"/>
          <w:szCs w:val="24"/>
          <w:lang w:bidi="en-US"/>
        </w:rPr>
        <w:t>Participants provide</w:t>
      </w:r>
      <w:r w:rsidRPr="005F489B">
        <w:rPr>
          <w:sz w:val="24"/>
          <w:szCs w:val="24"/>
          <w:lang w:bidi="en-US"/>
        </w:rPr>
        <w:t xml:space="preserve"> permission to </w:t>
      </w:r>
      <w:r w:rsidR="00014AB2">
        <w:rPr>
          <w:sz w:val="24"/>
          <w:szCs w:val="24"/>
          <w:lang w:bidi="en-US"/>
        </w:rPr>
        <w:t xml:space="preserve">audio </w:t>
      </w:r>
      <w:r w:rsidRPr="005F489B">
        <w:rPr>
          <w:sz w:val="24"/>
          <w:szCs w:val="24"/>
          <w:lang w:bidi="en-US"/>
        </w:rPr>
        <w:t>record their interviews.</w:t>
      </w:r>
      <w:r w:rsidR="001D20B7" w:rsidRPr="005F489B">
        <w:rPr>
          <w:sz w:val="24"/>
          <w:szCs w:val="24"/>
          <w:lang w:bidi="en-US"/>
        </w:rPr>
        <w:t xml:space="preserve"> </w:t>
      </w:r>
      <w:r w:rsidRPr="005F489B">
        <w:rPr>
          <w:sz w:val="24"/>
          <w:szCs w:val="24"/>
          <w:lang w:bidi="en-US"/>
        </w:rPr>
        <w:t xml:space="preserve"> </w:t>
      </w:r>
      <w:r w:rsidR="00014AB2">
        <w:rPr>
          <w:sz w:val="24"/>
          <w:szCs w:val="24"/>
          <w:lang w:bidi="en-US"/>
        </w:rPr>
        <w:t>F</w:t>
      </w:r>
      <w:r w:rsidRPr="005F489B">
        <w:rPr>
          <w:sz w:val="24"/>
          <w:szCs w:val="24"/>
          <w:lang w:bidi="en-US"/>
        </w:rPr>
        <w:t xml:space="preserve">ield notes </w:t>
      </w:r>
      <w:r w:rsidR="00014AB2">
        <w:rPr>
          <w:sz w:val="24"/>
          <w:szCs w:val="24"/>
          <w:lang w:bidi="en-US"/>
        </w:rPr>
        <w:t xml:space="preserve">are used </w:t>
      </w:r>
      <w:r w:rsidRPr="005F489B">
        <w:rPr>
          <w:sz w:val="24"/>
          <w:szCs w:val="24"/>
          <w:lang w:bidi="en-US"/>
        </w:rPr>
        <w:t>as a tool for generating additional data during the interviews.</w:t>
      </w:r>
      <w:r w:rsidR="00014AB2">
        <w:rPr>
          <w:sz w:val="24"/>
          <w:szCs w:val="24"/>
          <w:lang w:bidi="en-US"/>
        </w:rPr>
        <w:t xml:space="preserve"> Interviews are</w:t>
      </w:r>
      <w:r w:rsidRPr="005F489B">
        <w:rPr>
          <w:sz w:val="24"/>
          <w:szCs w:val="24"/>
          <w:lang w:bidi="en-US"/>
        </w:rPr>
        <w:t xml:space="preserve"> transcribed prior to analysis. </w:t>
      </w:r>
      <w:r w:rsidR="00014AB2">
        <w:rPr>
          <w:sz w:val="24"/>
          <w:szCs w:val="24"/>
          <w:lang w:bidi="en-US"/>
        </w:rPr>
        <w:t>Below is the protocol used.</w:t>
      </w:r>
    </w:p>
    <w:p w14:paraId="3BE2D3B1" w14:textId="4C488FC7" w:rsidR="00DB4894" w:rsidRPr="005F489B" w:rsidRDefault="00DB4894" w:rsidP="00441C7D">
      <w:pPr>
        <w:spacing w:line="480" w:lineRule="auto"/>
        <w:jc w:val="center"/>
        <w:rPr>
          <w:b/>
          <w:sz w:val="24"/>
          <w:szCs w:val="24"/>
          <w:lang w:bidi="en-US"/>
        </w:rPr>
      </w:pPr>
      <w:r w:rsidRPr="005F489B">
        <w:rPr>
          <w:b/>
          <w:sz w:val="24"/>
          <w:szCs w:val="24"/>
          <w:lang w:bidi="en-US"/>
        </w:rPr>
        <w:t>Interview Protocol</w:t>
      </w:r>
    </w:p>
    <w:p w14:paraId="07E011A2" w14:textId="77777777" w:rsidR="00DB4894" w:rsidRPr="005F489B" w:rsidRDefault="00DB4894" w:rsidP="00F430E5">
      <w:pPr>
        <w:numPr>
          <w:ilvl w:val="0"/>
          <w:numId w:val="4"/>
        </w:numPr>
        <w:spacing w:after="200" w:line="480" w:lineRule="auto"/>
        <w:ind w:left="1440" w:hanging="720"/>
        <w:rPr>
          <w:sz w:val="24"/>
          <w:szCs w:val="24"/>
          <w:lang w:bidi="en-US"/>
        </w:rPr>
      </w:pPr>
      <w:r w:rsidRPr="005F489B">
        <w:rPr>
          <w:sz w:val="24"/>
          <w:szCs w:val="24"/>
          <w:lang w:bidi="en-US"/>
        </w:rPr>
        <w:t xml:space="preserve">Can you tell me about the neighborhood in which you were reared? </w:t>
      </w:r>
    </w:p>
    <w:p w14:paraId="3A112FA5" w14:textId="5E638704" w:rsidR="00DB4894" w:rsidRPr="005F489B" w:rsidRDefault="00DB4894" w:rsidP="00F430E5">
      <w:pPr>
        <w:numPr>
          <w:ilvl w:val="0"/>
          <w:numId w:val="4"/>
        </w:numPr>
        <w:spacing w:after="200" w:line="480" w:lineRule="auto"/>
        <w:ind w:left="1440" w:hanging="720"/>
        <w:rPr>
          <w:sz w:val="24"/>
          <w:szCs w:val="24"/>
          <w:lang w:bidi="en-US"/>
        </w:rPr>
      </w:pPr>
      <w:r w:rsidRPr="005F489B">
        <w:rPr>
          <w:sz w:val="24"/>
          <w:szCs w:val="24"/>
          <w:lang w:bidi="en-US"/>
        </w:rPr>
        <w:t xml:space="preserve">Why did you decide to attain </w:t>
      </w:r>
      <w:r w:rsidR="00CB1B7F">
        <w:rPr>
          <w:sz w:val="24"/>
          <w:szCs w:val="24"/>
          <w:lang w:bidi="en-US"/>
        </w:rPr>
        <w:t>higher education</w:t>
      </w:r>
      <w:r w:rsidRPr="005F489B">
        <w:rPr>
          <w:sz w:val="24"/>
          <w:szCs w:val="24"/>
          <w:lang w:bidi="en-US"/>
        </w:rPr>
        <w:t>?</w:t>
      </w:r>
    </w:p>
    <w:p w14:paraId="405DA4D5" w14:textId="77777777" w:rsidR="00DB4894" w:rsidRPr="005F489B" w:rsidRDefault="00DB4894" w:rsidP="00F430E5">
      <w:pPr>
        <w:numPr>
          <w:ilvl w:val="0"/>
          <w:numId w:val="4"/>
        </w:numPr>
        <w:spacing w:after="200" w:line="480" w:lineRule="auto"/>
        <w:ind w:left="1440" w:hanging="720"/>
        <w:rPr>
          <w:sz w:val="24"/>
          <w:szCs w:val="24"/>
          <w:u w:val="single"/>
          <w:lang w:bidi="en-US"/>
        </w:rPr>
      </w:pPr>
      <w:r w:rsidRPr="005F489B">
        <w:rPr>
          <w:sz w:val="24"/>
          <w:szCs w:val="24"/>
          <w:lang w:bidi="en-US"/>
        </w:rPr>
        <w:t>What year did you start your degree?</w:t>
      </w:r>
    </w:p>
    <w:p w14:paraId="63895BB0" w14:textId="77777777" w:rsidR="00DB4894" w:rsidRPr="005F489B" w:rsidRDefault="00DB4894" w:rsidP="00F430E5">
      <w:pPr>
        <w:numPr>
          <w:ilvl w:val="0"/>
          <w:numId w:val="4"/>
        </w:numPr>
        <w:spacing w:after="200" w:line="480" w:lineRule="auto"/>
        <w:ind w:left="1440" w:hanging="720"/>
        <w:rPr>
          <w:sz w:val="24"/>
          <w:szCs w:val="24"/>
          <w:u w:val="single"/>
          <w:lang w:bidi="en-US"/>
        </w:rPr>
      </w:pPr>
      <w:r w:rsidRPr="005F489B">
        <w:rPr>
          <w:sz w:val="24"/>
          <w:szCs w:val="24"/>
          <w:lang w:bidi="en-US"/>
        </w:rPr>
        <w:t>How old were you when you started your degree? When you finished?</w:t>
      </w:r>
    </w:p>
    <w:p w14:paraId="278F66C0" w14:textId="77777777" w:rsidR="00DB4894" w:rsidRPr="005F489B" w:rsidRDefault="00DB4894" w:rsidP="00F430E5">
      <w:pPr>
        <w:numPr>
          <w:ilvl w:val="0"/>
          <w:numId w:val="4"/>
        </w:numPr>
        <w:spacing w:after="200" w:line="480" w:lineRule="auto"/>
        <w:ind w:left="1440" w:hanging="720"/>
        <w:rPr>
          <w:sz w:val="24"/>
          <w:szCs w:val="24"/>
          <w:lang w:bidi="en-US"/>
        </w:rPr>
      </w:pPr>
      <w:r w:rsidRPr="005F489B">
        <w:rPr>
          <w:sz w:val="24"/>
          <w:szCs w:val="24"/>
          <w:lang w:bidi="en-US"/>
        </w:rPr>
        <w:t>How do/did people in the community view you? Did your educational attainment change that?</w:t>
      </w:r>
    </w:p>
    <w:p w14:paraId="4365983C" w14:textId="77777777" w:rsidR="00DB4894" w:rsidRPr="005F489B" w:rsidRDefault="00DB4894" w:rsidP="00F430E5">
      <w:pPr>
        <w:numPr>
          <w:ilvl w:val="0"/>
          <w:numId w:val="4"/>
        </w:numPr>
        <w:spacing w:after="200" w:line="480" w:lineRule="auto"/>
        <w:ind w:left="1440" w:hanging="720"/>
        <w:rPr>
          <w:sz w:val="24"/>
          <w:szCs w:val="24"/>
          <w:lang w:bidi="en-US"/>
        </w:rPr>
      </w:pPr>
      <w:r w:rsidRPr="005F489B">
        <w:rPr>
          <w:sz w:val="24"/>
          <w:szCs w:val="24"/>
          <w:lang w:bidi="en-US"/>
        </w:rPr>
        <w:t>Tell me about your relationship with your current neighbors or community.</w:t>
      </w:r>
    </w:p>
    <w:p w14:paraId="2B8E1063" w14:textId="77777777" w:rsidR="00DB4894" w:rsidRPr="005F489B" w:rsidRDefault="00DB4894" w:rsidP="00F430E5">
      <w:pPr>
        <w:numPr>
          <w:ilvl w:val="0"/>
          <w:numId w:val="4"/>
        </w:numPr>
        <w:spacing w:after="200" w:line="480" w:lineRule="auto"/>
        <w:ind w:left="1440" w:hanging="720"/>
        <w:rPr>
          <w:sz w:val="24"/>
          <w:szCs w:val="24"/>
          <w:u w:val="single"/>
          <w:lang w:bidi="en-US"/>
        </w:rPr>
      </w:pPr>
      <w:r w:rsidRPr="005F489B">
        <w:rPr>
          <w:sz w:val="24"/>
          <w:szCs w:val="24"/>
          <w:lang w:bidi="en-US"/>
        </w:rPr>
        <w:t>Has your educational attainment ever had negative social outcomes for you? Elaborate.</w:t>
      </w:r>
    </w:p>
    <w:p w14:paraId="04177099" w14:textId="77777777" w:rsidR="00DB4894" w:rsidRPr="005F489B" w:rsidRDefault="00DB4894" w:rsidP="00F430E5">
      <w:pPr>
        <w:numPr>
          <w:ilvl w:val="0"/>
          <w:numId w:val="4"/>
        </w:numPr>
        <w:spacing w:after="200" w:line="480" w:lineRule="auto"/>
        <w:ind w:left="1440" w:hanging="720"/>
        <w:rPr>
          <w:sz w:val="24"/>
          <w:szCs w:val="24"/>
          <w:u w:val="single"/>
          <w:lang w:bidi="en-US"/>
        </w:rPr>
      </w:pPr>
      <w:r w:rsidRPr="005F489B">
        <w:rPr>
          <w:sz w:val="24"/>
          <w:szCs w:val="24"/>
          <w:lang w:bidi="en-US"/>
        </w:rPr>
        <w:t>Why did you apply for your current position?</w:t>
      </w:r>
    </w:p>
    <w:p w14:paraId="12474DC4" w14:textId="77777777" w:rsidR="00DB4894" w:rsidRPr="005F489B" w:rsidRDefault="00DB4894" w:rsidP="00F430E5">
      <w:pPr>
        <w:numPr>
          <w:ilvl w:val="0"/>
          <w:numId w:val="4"/>
        </w:numPr>
        <w:spacing w:after="200" w:line="480" w:lineRule="auto"/>
        <w:ind w:left="1440" w:hanging="720"/>
        <w:rPr>
          <w:sz w:val="24"/>
          <w:szCs w:val="24"/>
          <w:lang w:bidi="en-US"/>
        </w:rPr>
      </w:pPr>
      <w:r w:rsidRPr="005F489B">
        <w:rPr>
          <w:sz w:val="24"/>
          <w:szCs w:val="24"/>
          <w:lang w:bidi="en-US"/>
        </w:rPr>
        <w:t>How do you use your education in your current career?</w:t>
      </w:r>
    </w:p>
    <w:p w14:paraId="547F03CF" w14:textId="77777777" w:rsidR="00DB4894" w:rsidRPr="005F489B" w:rsidRDefault="00DB4894" w:rsidP="00F430E5">
      <w:pPr>
        <w:numPr>
          <w:ilvl w:val="0"/>
          <w:numId w:val="4"/>
        </w:numPr>
        <w:spacing w:after="200" w:line="480" w:lineRule="auto"/>
        <w:ind w:left="1440" w:hanging="720"/>
        <w:rPr>
          <w:sz w:val="24"/>
          <w:szCs w:val="24"/>
          <w:lang w:bidi="en-US"/>
        </w:rPr>
      </w:pPr>
      <w:r w:rsidRPr="005F489B">
        <w:rPr>
          <w:sz w:val="24"/>
          <w:szCs w:val="24"/>
          <w:lang w:bidi="en-US"/>
        </w:rPr>
        <w:lastRenderedPageBreak/>
        <w:t>Are you happy with your life? Would you change anything? Please elaborate.</w:t>
      </w:r>
    </w:p>
    <w:p w14:paraId="3432C56E" w14:textId="5F5EF737" w:rsidR="006F620E" w:rsidRDefault="00014AB2" w:rsidP="006F620E">
      <w:pPr>
        <w:spacing w:line="480" w:lineRule="auto"/>
        <w:ind w:firstLine="720"/>
        <w:rPr>
          <w:sz w:val="24"/>
          <w:szCs w:val="24"/>
          <w:u w:val="single"/>
          <w:lang w:bidi="en-US"/>
        </w:rPr>
      </w:pPr>
      <w:r>
        <w:rPr>
          <w:sz w:val="24"/>
          <w:szCs w:val="24"/>
          <w:lang w:bidi="en-US"/>
        </w:rPr>
        <w:t>These questions ar</w:t>
      </w:r>
      <w:r w:rsidR="00141EDD">
        <w:rPr>
          <w:sz w:val="24"/>
          <w:szCs w:val="24"/>
          <w:lang w:bidi="en-US"/>
        </w:rPr>
        <w:t>e</w:t>
      </w:r>
      <w:r w:rsidR="00DB4894" w:rsidRPr="005F489B">
        <w:rPr>
          <w:sz w:val="24"/>
          <w:szCs w:val="24"/>
          <w:lang w:bidi="en-US"/>
        </w:rPr>
        <w:t xml:space="preserve"> essential in extracting the meanings of the lived experiences of </w:t>
      </w:r>
      <w:r w:rsidR="00CB1B7F">
        <w:rPr>
          <w:sz w:val="24"/>
          <w:szCs w:val="24"/>
          <w:lang w:bidi="en-US"/>
        </w:rPr>
        <w:t>working-class</w:t>
      </w:r>
      <w:r w:rsidR="00DB4894" w:rsidRPr="005F489B">
        <w:rPr>
          <w:sz w:val="24"/>
          <w:szCs w:val="24"/>
          <w:lang w:bidi="en-US"/>
        </w:rPr>
        <w:t xml:space="preserve"> women</w:t>
      </w:r>
      <w:r>
        <w:rPr>
          <w:sz w:val="24"/>
          <w:szCs w:val="24"/>
          <w:lang w:bidi="en-US"/>
        </w:rPr>
        <w:t xml:space="preserve"> who</w:t>
      </w:r>
      <w:r w:rsidR="00DB4894" w:rsidRPr="005F489B">
        <w:rPr>
          <w:sz w:val="24"/>
          <w:szCs w:val="24"/>
          <w:lang w:bidi="en-US"/>
        </w:rPr>
        <w:t xml:space="preserve"> have attained </w:t>
      </w:r>
      <w:r w:rsidR="00CB1B7F">
        <w:rPr>
          <w:sz w:val="24"/>
          <w:szCs w:val="24"/>
          <w:lang w:bidi="en-US"/>
        </w:rPr>
        <w:t>higher education</w:t>
      </w:r>
      <w:r w:rsidR="00396545">
        <w:rPr>
          <w:sz w:val="24"/>
          <w:szCs w:val="24"/>
          <w:lang w:bidi="en-US"/>
        </w:rPr>
        <w:t xml:space="preserve"> b</w:t>
      </w:r>
      <w:r w:rsidR="00DB4894" w:rsidRPr="005F489B">
        <w:rPr>
          <w:sz w:val="24"/>
          <w:szCs w:val="24"/>
          <w:lang w:bidi="en-US"/>
        </w:rPr>
        <w:t xml:space="preserve">ut remain living or working in </w:t>
      </w:r>
      <w:r w:rsidR="00CB1B7F">
        <w:rPr>
          <w:sz w:val="24"/>
          <w:szCs w:val="24"/>
          <w:lang w:bidi="en-US"/>
        </w:rPr>
        <w:t>working-class</w:t>
      </w:r>
      <w:r w:rsidR="00DB4894" w:rsidRPr="005F489B">
        <w:rPr>
          <w:sz w:val="24"/>
          <w:szCs w:val="24"/>
          <w:lang w:bidi="en-US"/>
        </w:rPr>
        <w:t xml:space="preserve"> neighborhoods. </w:t>
      </w:r>
      <w:r w:rsidR="001D20B7" w:rsidRPr="005F489B">
        <w:rPr>
          <w:sz w:val="24"/>
          <w:szCs w:val="24"/>
          <w:lang w:bidi="en-US"/>
        </w:rPr>
        <w:t xml:space="preserve"> </w:t>
      </w:r>
      <w:r w:rsidR="00DB4894" w:rsidRPr="005F489B">
        <w:rPr>
          <w:sz w:val="24"/>
          <w:szCs w:val="24"/>
          <w:lang w:bidi="en-US"/>
        </w:rPr>
        <w:t>The strengths</w:t>
      </w:r>
      <w:r>
        <w:rPr>
          <w:sz w:val="24"/>
          <w:szCs w:val="24"/>
          <w:lang w:bidi="en-US"/>
        </w:rPr>
        <w:t xml:space="preserve"> of the selected methodology a</w:t>
      </w:r>
      <w:r w:rsidR="00141EDD">
        <w:rPr>
          <w:sz w:val="24"/>
          <w:szCs w:val="24"/>
          <w:lang w:bidi="en-US"/>
        </w:rPr>
        <w:t>re</w:t>
      </w:r>
      <w:r w:rsidR="00DB4894" w:rsidRPr="005F489B">
        <w:rPr>
          <w:sz w:val="24"/>
          <w:szCs w:val="24"/>
          <w:lang w:bidi="en-US"/>
        </w:rPr>
        <w:t xml:space="preserve"> apparent i</w:t>
      </w:r>
      <w:r w:rsidR="00141EDD">
        <w:rPr>
          <w:sz w:val="24"/>
          <w:szCs w:val="24"/>
          <w:lang w:bidi="en-US"/>
        </w:rPr>
        <w:t xml:space="preserve">n </w:t>
      </w:r>
      <w:r>
        <w:rPr>
          <w:sz w:val="24"/>
          <w:szCs w:val="24"/>
          <w:lang w:bidi="en-US"/>
        </w:rPr>
        <w:t xml:space="preserve">the researcher’s </w:t>
      </w:r>
      <w:r w:rsidR="00141EDD">
        <w:rPr>
          <w:sz w:val="24"/>
          <w:szCs w:val="24"/>
          <w:lang w:bidi="en-US"/>
        </w:rPr>
        <w:t xml:space="preserve">ability </w:t>
      </w:r>
      <w:r w:rsidR="00DB4894" w:rsidRPr="005F489B">
        <w:rPr>
          <w:sz w:val="24"/>
          <w:szCs w:val="24"/>
          <w:lang w:bidi="en-US"/>
        </w:rPr>
        <w:t>to remain open to the rich</w:t>
      </w:r>
      <w:r w:rsidR="00141EDD">
        <w:rPr>
          <w:sz w:val="24"/>
          <w:szCs w:val="24"/>
          <w:lang w:bidi="en-US"/>
        </w:rPr>
        <w:t xml:space="preserve">ness of interpretation </w:t>
      </w:r>
      <w:r w:rsidR="007D6F9E">
        <w:rPr>
          <w:sz w:val="24"/>
          <w:szCs w:val="24"/>
          <w:lang w:bidi="en-US"/>
        </w:rPr>
        <w:t xml:space="preserve">which </w:t>
      </w:r>
      <w:r w:rsidR="00DB4894" w:rsidRPr="005F489B">
        <w:rPr>
          <w:sz w:val="24"/>
          <w:szCs w:val="24"/>
          <w:lang w:bidi="en-US"/>
        </w:rPr>
        <w:t>develop</w:t>
      </w:r>
      <w:r>
        <w:rPr>
          <w:sz w:val="24"/>
          <w:szCs w:val="24"/>
          <w:lang w:bidi="en-US"/>
        </w:rPr>
        <w:t>s</w:t>
      </w:r>
      <w:r w:rsidR="00DB4894" w:rsidRPr="005F489B">
        <w:rPr>
          <w:sz w:val="24"/>
          <w:szCs w:val="24"/>
          <w:lang w:bidi="en-US"/>
        </w:rPr>
        <w:t xml:space="preserve"> through the emergence of sub-questions over the course of interviews</w:t>
      </w:r>
      <w:r w:rsidR="00141EDD">
        <w:rPr>
          <w:sz w:val="24"/>
          <w:szCs w:val="24"/>
          <w:lang w:bidi="en-US"/>
        </w:rPr>
        <w:t xml:space="preserve">. </w:t>
      </w:r>
      <w:r w:rsidR="00F70A0B">
        <w:rPr>
          <w:sz w:val="24"/>
          <w:szCs w:val="24"/>
          <w:lang w:bidi="en-US"/>
        </w:rPr>
        <w:t xml:space="preserve">The researcher’s </w:t>
      </w:r>
      <w:r w:rsidR="00141EDD">
        <w:rPr>
          <w:sz w:val="24"/>
          <w:szCs w:val="24"/>
          <w:lang w:bidi="en-US"/>
        </w:rPr>
        <w:t>ability</w:t>
      </w:r>
      <w:r w:rsidR="00DB4894" w:rsidRPr="005F489B">
        <w:rPr>
          <w:sz w:val="24"/>
          <w:szCs w:val="24"/>
          <w:lang w:bidi="en-US"/>
        </w:rPr>
        <w:t xml:space="preserve"> to keep participants oriented to the material of the question without c</w:t>
      </w:r>
      <w:r w:rsidR="00F70A0B">
        <w:rPr>
          <w:sz w:val="24"/>
          <w:szCs w:val="24"/>
          <w:lang w:bidi="en-US"/>
        </w:rPr>
        <w:t>losing the question off promotes</w:t>
      </w:r>
      <w:r w:rsidR="00DB4894" w:rsidRPr="005F489B">
        <w:rPr>
          <w:sz w:val="24"/>
          <w:szCs w:val="24"/>
          <w:lang w:bidi="en-US"/>
        </w:rPr>
        <w:t xml:space="preserve"> the interpretive circle element of the methodology.</w:t>
      </w:r>
    </w:p>
    <w:p w14:paraId="5B24BFF8" w14:textId="00C22C86" w:rsidR="00DB4894" w:rsidRPr="00441C7D" w:rsidRDefault="00DB4894" w:rsidP="006F620E">
      <w:pPr>
        <w:spacing w:line="480" w:lineRule="auto"/>
        <w:jc w:val="center"/>
        <w:rPr>
          <w:sz w:val="24"/>
          <w:szCs w:val="24"/>
          <w:u w:val="single"/>
          <w:lang w:bidi="en-US"/>
        </w:rPr>
      </w:pPr>
      <w:r w:rsidRPr="005F489B">
        <w:rPr>
          <w:b/>
          <w:sz w:val="24"/>
          <w:szCs w:val="24"/>
          <w:lang w:bidi="en-US"/>
        </w:rPr>
        <w:t>Data Synthesis</w:t>
      </w:r>
    </w:p>
    <w:p w14:paraId="2BE580B6" w14:textId="1D10931E" w:rsidR="00DB4894" w:rsidRPr="005F489B" w:rsidRDefault="00DB4894" w:rsidP="00DB4894">
      <w:pPr>
        <w:spacing w:line="480" w:lineRule="auto"/>
        <w:rPr>
          <w:sz w:val="24"/>
          <w:szCs w:val="24"/>
          <w:lang w:bidi="en-US"/>
        </w:rPr>
      </w:pPr>
      <w:r w:rsidRPr="005F489B">
        <w:rPr>
          <w:b/>
          <w:sz w:val="24"/>
          <w:szCs w:val="24"/>
          <w:lang w:bidi="en-US"/>
        </w:rPr>
        <w:tab/>
      </w:r>
      <w:r w:rsidR="00F70A0B">
        <w:rPr>
          <w:sz w:val="24"/>
          <w:szCs w:val="24"/>
          <w:lang w:bidi="en-US"/>
        </w:rPr>
        <w:t>The researcher synthesizes</w:t>
      </w:r>
      <w:r w:rsidRPr="005F489B">
        <w:rPr>
          <w:sz w:val="24"/>
          <w:szCs w:val="24"/>
          <w:lang w:bidi="en-US"/>
        </w:rPr>
        <w:t xml:space="preserve"> the data using the appropriate measures outlined within the methodology upon completion of the data collection. </w:t>
      </w:r>
      <w:r w:rsidR="001D20B7" w:rsidRPr="005F489B">
        <w:rPr>
          <w:sz w:val="24"/>
          <w:szCs w:val="24"/>
          <w:lang w:bidi="en-US"/>
        </w:rPr>
        <w:t xml:space="preserve"> </w:t>
      </w:r>
      <w:r w:rsidRPr="005F489B">
        <w:rPr>
          <w:sz w:val="24"/>
          <w:szCs w:val="24"/>
          <w:lang w:bidi="en-US"/>
        </w:rPr>
        <w:t>The process of personal reflection to the themes and the researcher’s individual</w:t>
      </w:r>
      <w:r w:rsidR="00F70A0B">
        <w:rPr>
          <w:sz w:val="24"/>
          <w:szCs w:val="24"/>
          <w:lang w:bidi="en-US"/>
        </w:rPr>
        <w:t xml:space="preserve"> biases and experiences occurs</w:t>
      </w:r>
      <w:r w:rsidRPr="005F489B">
        <w:rPr>
          <w:sz w:val="24"/>
          <w:szCs w:val="24"/>
          <w:lang w:bidi="en-US"/>
        </w:rPr>
        <w:t xml:space="preserve">. </w:t>
      </w:r>
      <w:r w:rsidR="001D20B7" w:rsidRPr="005F489B">
        <w:rPr>
          <w:sz w:val="24"/>
          <w:szCs w:val="24"/>
          <w:lang w:bidi="en-US"/>
        </w:rPr>
        <w:t xml:space="preserve"> </w:t>
      </w:r>
      <w:r w:rsidR="00F70A0B">
        <w:rPr>
          <w:sz w:val="24"/>
          <w:szCs w:val="24"/>
          <w:lang w:bidi="en-US"/>
        </w:rPr>
        <w:t>T</w:t>
      </w:r>
      <w:r w:rsidRPr="005F489B">
        <w:rPr>
          <w:sz w:val="24"/>
          <w:szCs w:val="24"/>
          <w:lang w:bidi="en-US"/>
        </w:rPr>
        <w:t xml:space="preserve">hemes </w:t>
      </w:r>
      <w:r w:rsidR="00F70A0B">
        <w:rPr>
          <w:sz w:val="24"/>
          <w:szCs w:val="24"/>
          <w:lang w:bidi="en-US"/>
        </w:rPr>
        <w:t xml:space="preserve">emerge after analysis based on </w:t>
      </w:r>
      <w:r w:rsidRPr="005F489B">
        <w:rPr>
          <w:sz w:val="24"/>
          <w:szCs w:val="24"/>
          <w:lang w:bidi="en-US"/>
        </w:rPr>
        <w:t xml:space="preserve">comparison across all participants. </w:t>
      </w:r>
    </w:p>
    <w:p w14:paraId="1E878403" w14:textId="77777777" w:rsidR="00DB4894" w:rsidRPr="005F489B" w:rsidRDefault="00DB4894" w:rsidP="00DB4894">
      <w:pPr>
        <w:jc w:val="center"/>
        <w:rPr>
          <w:b/>
          <w:sz w:val="24"/>
          <w:szCs w:val="24"/>
          <w:lang w:bidi="en-US"/>
        </w:rPr>
      </w:pPr>
      <w:r w:rsidRPr="005F489B">
        <w:rPr>
          <w:b/>
          <w:sz w:val="24"/>
          <w:szCs w:val="24"/>
          <w:lang w:bidi="en-US"/>
        </w:rPr>
        <w:t>Conclusion</w:t>
      </w:r>
    </w:p>
    <w:p w14:paraId="4FE01BEA" w14:textId="77777777" w:rsidR="00DB4894" w:rsidRPr="005F489B" w:rsidRDefault="00DB4894" w:rsidP="00DB4894">
      <w:pPr>
        <w:jc w:val="center"/>
        <w:rPr>
          <w:b/>
          <w:sz w:val="24"/>
          <w:szCs w:val="24"/>
          <w:lang w:bidi="en-US"/>
        </w:rPr>
      </w:pPr>
    </w:p>
    <w:p w14:paraId="639BBC05" w14:textId="2D5C5315" w:rsidR="00DB4894" w:rsidRPr="005F489B" w:rsidRDefault="00DB4894" w:rsidP="00DB4894">
      <w:pPr>
        <w:spacing w:line="480" w:lineRule="auto"/>
        <w:rPr>
          <w:iCs/>
          <w:sz w:val="24"/>
          <w:szCs w:val="24"/>
          <w:u w:val="single"/>
          <w:lang w:bidi="en-US"/>
        </w:rPr>
      </w:pPr>
      <w:r w:rsidRPr="005F489B">
        <w:rPr>
          <w:b/>
          <w:sz w:val="24"/>
          <w:szCs w:val="24"/>
          <w:lang w:bidi="en-US"/>
        </w:rPr>
        <w:tab/>
      </w:r>
      <w:r w:rsidRPr="005F489B">
        <w:rPr>
          <w:sz w:val="24"/>
          <w:szCs w:val="24"/>
          <w:lang w:bidi="en-US"/>
        </w:rPr>
        <w:t>Hermeneutics is concerned with the study of human cultural activity with an emphasis on the ability of interpretation to help find intended or expressed meaning within the process (Laverty, 2003).</w:t>
      </w:r>
      <w:r w:rsidR="001D20B7" w:rsidRPr="005F489B">
        <w:rPr>
          <w:sz w:val="24"/>
          <w:szCs w:val="24"/>
          <w:lang w:bidi="en-US"/>
        </w:rPr>
        <w:t xml:space="preserve"> </w:t>
      </w:r>
      <w:r w:rsidRPr="005F489B">
        <w:rPr>
          <w:sz w:val="24"/>
          <w:szCs w:val="24"/>
          <w:lang w:bidi="en-US"/>
        </w:rPr>
        <w:t xml:space="preserve"> The process is facilitated through the hermeneutic circle by moving from the parts of the experience to the sum of the experiences over and over to increase the level of understanding of information </w:t>
      </w:r>
      <w:r w:rsidRPr="005F489B">
        <w:rPr>
          <w:iCs/>
          <w:sz w:val="24"/>
          <w:szCs w:val="24"/>
          <w:lang w:bidi="en-US"/>
        </w:rPr>
        <w:t xml:space="preserve">(Annells, 1996; Heidegger, 1927, 1962; Laverty, 2003). </w:t>
      </w:r>
      <w:r w:rsidR="001D20B7" w:rsidRPr="005F489B">
        <w:rPr>
          <w:iCs/>
          <w:sz w:val="24"/>
          <w:szCs w:val="24"/>
          <w:lang w:bidi="en-US"/>
        </w:rPr>
        <w:t xml:space="preserve"> </w:t>
      </w:r>
      <w:r w:rsidRPr="005F489B">
        <w:rPr>
          <w:iCs/>
          <w:sz w:val="24"/>
          <w:szCs w:val="24"/>
          <w:lang w:bidi="en-US"/>
        </w:rPr>
        <w:t xml:space="preserve">The hermeneutic approach requires researchers </w:t>
      </w:r>
      <w:r w:rsidRPr="005F489B">
        <w:rPr>
          <w:iCs/>
          <w:sz w:val="24"/>
          <w:szCs w:val="24"/>
          <w:lang w:bidi="en-US"/>
        </w:rPr>
        <w:lastRenderedPageBreak/>
        <w:t xml:space="preserve">to engage in a self-reflection (Laverty, 2003). </w:t>
      </w:r>
      <w:r w:rsidR="001D20B7" w:rsidRPr="005F489B">
        <w:rPr>
          <w:iCs/>
          <w:sz w:val="24"/>
          <w:szCs w:val="24"/>
          <w:lang w:bidi="en-US"/>
        </w:rPr>
        <w:t xml:space="preserve"> </w:t>
      </w:r>
      <w:r w:rsidRPr="005F489B">
        <w:rPr>
          <w:iCs/>
          <w:sz w:val="24"/>
          <w:szCs w:val="24"/>
          <w:lang w:bidi="en-US"/>
        </w:rPr>
        <w:t>The ability of the researcher to actively engage in the process will increase the quality of the eventual findings.</w:t>
      </w:r>
    </w:p>
    <w:p w14:paraId="6888E7C0" w14:textId="1BFF65D8" w:rsidR="00DB4894" w:rsidRPr="005F489B" w:rsidRDefault="00DB4894" w:rsidP="00F430E5">
      <w:pPr>
        <w:spacing w:line="480" w:lineRule="auto"/>
        <w:ind w:firstLine="720"/>
        <w:rPr>
          <w:iCs/>
          <w:sz w:val="24"/>
          <w:szCs w:val="24"/>
          <w:u w:val="single"/>
          <w:lang w:bidi="en-US"/>
        </w:rPr>
      </w:pPr>
      <w:r w:rsidRPr="005F489B">
        <w:rPr>
          <w:kern w:val="28"/>
          <w:sz w:val="24"/>
          <w:szCs w:val="24"/>
        </w:rPr>
        <w:t xml:space="preserve">The lived experiences of </w:t>
      </w:r>
      <w:r w:rsidR="00CB1B7F">
        <w:rPr>
          <w:kern w:val="28"/>
          <w:sz w:val="24"/>
          <w:szCs w:val="24"/>
        </w:rPr>
        <w:t>working-class</w:t>
      </w:r>
      <w:r w:rsidRPr="005F489B">
        <w:rPr>
          <w:kern w:val="28"/>
          <w:sz w:val="24"/>
          <w:szCs w:val="24"/>
        </w:rPr>
        <w:t xml:space="preserve"> women</w:t>
      </w:r>
      <w:r w:rsidR="0074164E">
        <w:rPr>
          <w:kern w:val="28"/>
          <w:sz w:val="24"/>
          <w:szCs w:val="24"/>
        </w:rPr>
        <w:t xml:space="preserve"> who</w:t>
      </w:r>
      <w:r w:rsidRPr="005F489B">
        <w:rPr>
          <w:kern w:val="28"/>
          <w:sz w:val="24"/>
          <w:szCs w:val="24"/>
        </w:rPr>
        <w:t xml:space="preserve"> have earned </w:t>
      </w:r>
      <w:r w:rsidR="00CB1B7F">
        <w:rPr>
          <w:kern w:val="28"/>
          <w:sz w:val="24"/>
          <w:szCs w:val="24"/>
        </w:rPr>
        <w:t>higher education</w:t>
      </w:r>
      <w:r w:rsidR="001B7E46">
        <w:rPr>
          <w:kern w:val="28"/>
          <w:sz w:val="24"/>
          <w:szCs w:val="24"/>
        </w:rPr>
        <w:t xml:space="preserve"> and</w:t>
      </w:r>
      <w:r w:rsidR="00396545">
        <w:rPr>
          <w:kern w:val="28"/>
          <w:sz w:val="24"/>
          <w:szCs w:val="24"/>
        </w:rPr>
        <w:t xml:space="preserve"> remain living or laboring in wo</w:t>
      </w:r>
      <w:r w:rsidR="00CB1B7F">
        <w:rPr>
          <w:kern w:val="28"/>
          <w:sz w:val="24"/>
          <w:szCs w:val="24"/>
        </w:rPr>
        <w:t>rking-class</w:t>
      </w:r>
      <w:r w:rsidRPr="005F489B">
        <w:rPr>
          <w:kern w:val="28"/>
          <w:sz w:val="24"/>
          <w:szCs w:val="24"/>
        </w:rPr>
        <w:t xml:space="preserve"> culture have value. </w:t>
      </w:r>
      <w:r w:rsidR="001D20B7" w:rsidRPr="005F489B">
        <w:rPr>
          <w:kern w:val="28"/>
          <w:sz w:val="24"/>
          <w:szCs w:val="24"/>
        </w:rPr>
        <w:t xml:space="preserve"> </w:t>
      </w:r>
      <w:r w:rsidRPr="005F489B">
        <w:rPr>
          <w:kern w:val="28"/>
          <w:sz w:val="24"/>
          <w:szCs w:val="24"/>
        </w:rPr>
        <w:t xml:space="preserve">The importance of hermeneutic phenomenology as a methodology within the area of education is supported by the ability of the methodology to effectively present the stories of women in this study. </w:t>
      </w:r>
      <w:r w:rsidR="001D20B7" w:rsidRPr="005F489B">
        <w:rPr>
          <w:kern w:val="28"/>
          <w:sz w:val="24"/>
          <w:szCs w:val="24"/>
        </w:rPr>
        <w:t xml:space="preserve"> </w:t>
      </w:r>
      <w:r w:rsidRPr="005F489B">
        <w:rPr>
          <w:rFonts w:eastAsia="MS Mincho"/>
          <w:sz w:val="24"/>
          <w:szCs w:val="24"/>
        </w:rPr>
        <w:t>Hermeneutic phenomenology is aware of the theoretical philosophies of both hermeneutics and phenomenology (Van Manen, 1990)</w:t>
      </w:r>
      <w:r w:rsidR="001D20B7" w:rsidRPr="005F489B">
        <w:rPr>
          <w:rFonts w:eastAsia="MS Mincho"/>
          <w:sz w:val="24"/>
          <w:szCs w:val="24"/>
        </w:rPr>
        <w:t>.</w:t>
      </w:r>
      <w:r w:rsidRPr="005F489B">
        <w:rPr>
          <w:rFonts w:eastAsia="MS Mincho"/>
          <w:sz w:val="24"/>
          <w:szCs w:val="24"/>
        </w:rPr>
        <w:t xml:space="preserve"> </w:t>
      </w:r>
      <w:r w:rsidR="001D20B7" w:rsidRPr="005F489B">
        <w:rPr>
          <w:rFonts w:eastAsia="MS Mincho"/>
          <w:sz w:val="24"/>
          <w:szCs w:val="24"/>
        </w:rPr>
        <w:t xml:space="preserve"> </w:t>
      </w:r>
      <w:r w:rsidRPr="005F489B">
        <w:rPr>
          <w:rFonts w:eastAsia="MS Mincho"/>
          <w:sz w:val="24"/>
          <w:szCs w:val="24"/>
        </w:rPr>
        <w:t xml:space="preserve">It </w:t>
      </w:r>
      <w:r w:rsidR="0074164E">
        <w:rPr>
          <w:rFonts w:eastAsia="MS Mincho"/>
          <w:sz w:val="24"/>
          <w:szCs w:val="24"/>
        </w:rPr>
        <w:t xml:space="preserve">is </w:t>
      </w:r>
      <w:r w:rsidRPr="005F489B">
        <w:rPr>
          <w:rFonts w:eastAsia="MS Mincho"/>
          <w:sz w:val="24"/>
          <w:szCs w:val="24"/>
        </w:rPr>
        <w:t>describe</w:t>
      </w:r>
      <w:r w:rsidR="0074164E">
        <w:rPr>
          <w:rFonts w:eastAsia="MS Mincho"/>
          <w:sz w:val="24"/>
          <w:szCs w:val="24"/>
        </w:rPr>
        <w:t>d as</w:t>
      </w:r>
      <w:r w:rsidRPr="005F489B">
        <w:rPr>
          <w:rFonts w:eastAsia="MS Mincho"/>
          <w:sz w:val="24"/>
          <w:szCs w:val="24"/>
        </w:rPr>
        <w:t xml:space="preserve"> a type of research “aimed at producing rich textural descriptions of the experiencing of select phenomena in the life world of individuals </w:t>
      </w:r>
      <w:r w:rsidR="007D6F9E">
        <w:rPr>
          <w:rFonts w:eastAsia="MS Mincho"/>
          <w:sz w:val="24"/>
          <w:szCs w:val="24"/>
        </w:rPr>
        <w:t xml:space="preserve">who </w:t>
      </w:r>
      <w:r w:rsidRPr="005F489B">
        <w:rPr>
          <w:rFonts w:eastAsia="MS Mincho"/>
          <w:sz w:val="24"/>
          <w:szCs w:val="24"/>
        </w:rPr>
        <w:t xml:space="preserve">are able to connect with the experience of all of us collectively (Smith, 1997, p. 80). </w:t>
      </w:r>
      <w:r w:rsidR="001D20B7" w:rsidRPr="005F489B">
        <w:rPr>
          <w:rFonts w:eastAsia="MS Mincho"/>
          <w:sz w:val="24"/>
          <w:szCs w:val="24"/>
        </w:rPr>
        <w:t xml:space="preserve"> </w:t>
      </w:r>
      <w:r w:rsidRPr="005F489B">
        <w:rPr>
          <w:rFonts w:eastAsia="MS Mincho"/>
          <w:sz w:val="24"/>
          <w:szCs w:val="24"/>
        </w:rPr>
        <w:t>The identification of the experienced phenomena is required prior to any analysis of the phenomena.</w:t>
      </w:r>
      <w:r w:rsidR="001D20B7" w:rsidRPr="005F489B">
        <w:rPr>
          <w:rFonts w:eastAsia="MS Mincho"/>
          <w:sz w:val="24"/>
          <w:szCs w:val="24"/>
        </w:rPr>
        <w:t xml:space="preserve"> </w:t>
      </w:r>
      <w:r w:rsidRPr="005F489B">
        <w:rPr>
          <w:rFonts w:eastAsia="MS Mincho"/>
          <w:sz w:val="24"/>
          <w:szCs w:val="24"/>
        </w:rPr>
        <w:t xml:space="preserve"> Once identified, the phenomena </w:t>
      </w:r>
      <w:r w:rsidR="001B7E46">
        <w:rPr>
          <w:rFonts w:eastAsia="MS Mincho"/>
          <w:sz w:val="24"/>
          <w:szCs w:val="24"/>
        </w:rPr>
        <w:t>were</w:t>
      </w:r>
      <w:r w:rsidR="0074164E">
        <w:rPr>
          <w:rFonts w:eastAsia="MS Mincho"/>
          <w:sz w:val="24"/>
          <w:szCs w:val="24"/>
        </w:rPr>
        <w:t xml:space="preserve"> </w:t>
      </w:r>
      <w:r w:rsidRPr="005F489B">
        <w:rPr>
          <w:rFonts w:eastAsia="MS Mincho"/>
          <w:sz w:val="24"/>
          <w:szCs w:val="24"/>
        </w:rPr>
        <w:t xml:space="preserve">examined deeply through the use of layered reflection and descriptive language (Smith, 1997). </w:t>
      </w:r>
    </w:p>
    <w:p w14:paraId="672FAC14" w14:textId="77777777" w:rsidR="00DB4894" w:rsidRPr="005F489B" w:rsidRDefault="00DB4894" w:rsidP="001D20B7">
      <w:pPr>
        <w:widowControl w:val="0"/>
        <w:autoSpaceDE w:val="0"/>
        <w:autoSpaceDN w:val="0"/>
        <w:adjustRightInd w:val="0"/>
        <w:spacing w:line="480" w:lineRule="auto"/>
        <w:ind w:firstLine="720"/>
        <w:rPr>
          <w:rFonts w:eastAsia="MS Mincho"/>
          <w:sz w:val="24"/>
          <w:szCs w:val="24"/>
        </w:rPr>
      </w:pPr>
      <w:r w:rsidRPr="005F489B">
        <w:rPr>
          <w:rFonts w:eastAsia="MS Mincho"/>
          <w:sz w:val="24"/>
          <w:szCs w:val="24"/>
        </w:rPr>
        <w:t>The research question is deeply rooted in one’s cultural values and is best examined through hermeneutic phenomenology to understand the participants’ perceived connections of culture</w:t>
      </w:r>
      <w:r w:rsidRPr="005F489B">
        <w:rPr>
          <w:rFonts w:eastAsia="MS Mincho"/>
          <w:color w:val="FF0000"/>
          <w:sz w:val="24"/>
          <w:szCs w:val="24"/>
        </w:rPr>
        <w:t xml:space="preserve"> </w:t>
      </w:r>
      <w:r w:rsidRPr="005F489B">
        <w:rPr>
          <w:rFonts w:eastAsia="MS Mincho"/>
          <w:sz w:val="24"/>
          <w:szCs w:val="24"/>
        </w:rPr>
        <w:t xml:space="preserve">(material and nonmaterial components of the norms and values of a particular group). </w:t>
      </w:r>
      <w:r w:rsidR="001D20B7" w:rsidRPr="005F489B">
        <w:rPr>
          <w:rFonts w:eastAsia="MS Mincho"/>
          <w:sz w:val="24"/>
          <w:szCs w:val="24"/>
        </w:rPr>
        <w:t xml:space="preserve"> </w:t>
      </w:r>
      <w:r w:rsidRPr="005F489B">
        <w:rPr>
          <w:kern w:val="28"/>
          <w:sz w:val="24"/>
          <w:szCs w:val="24"/>
        </w:rPr>
        <w:t>In this case, the information is gained through a series of personal interviews and reflections.</w:t>
      </w:r>
      <w:r w:rsidR="001D20B7" w:rsidRPr="005F489B">
        <w:rPr>
          <w:kern w:val="28"/>
          <w:sz w:val="24"/>
          <w:szCs w:val="24"/>
        </w:rPr>
        <w:t xml:space="preserve"> </w:t>
      </w:r>
      <w:r w:rsidRPr="005F489B">
        <w:rPr>
          <w:kern w:val="28"/>
          <w:sz w:val="24"/>
          <w:szCs w:val="24"/>
        </w:rPr>
        <w:t xml:space="preserve"> The methodology allows the researcher to interpret and examine the experiences of participants while keeping with the goal of increasing the body of cultural knowledge. </w:t>
      </w:r>
      <w:r w:rsidR="001D20B7" w:rsidRPr="005F489B">
        <w:rPr>
          <w:kern w:val="28"/>
          <w:sz w:val="24"/>
          <w:szCs w:val="24"/>
        </w:rPr>
        <w:t xml:space="preserve"> </w:t>
      </w:r>
      <w:r w:rsidRPr="005F489B">
        <w:rPr>
          <w:rFonts w:eastAsia="MS Mincho"/>
          <w:sz w:val="24"/>
          <w:szCs w:val="24"/>
        </w:rPr>
        <w:t>The research is meant to contribute to a body of knowledge that has long viewed educat</w:t>
      </w:r>
      <w:r w:rsidR="001D20B7" w:rsidRPr="005F489B">
        <w:rPr>
          <w:rFonts w:eastAsia="MS Mincho"/>
          <w:sz w:val="24"/>
          <w:szCs w:val="24"/>
        </w:rPr>
        <w:t xml:space="preserve">ion as a tool for achievement. </w:t>
      </w:r>
    </w:p>
    <w:p w14:paraId="66BDB05B" w14:textId="69205386" w:rsidR="00F430E5" w:rsidRDefault="00F430E5" w:rsidP="0074164E">
      <w:pPr>
        <w:spacing w:after="200" w:line="276" w:lineRule="auto"/>
        <w:rPr>
          <w:b/>
          <w:caps/>
          <w:sz w:val="24"/>
          <w:szCs w:val="24"/>
          <w:lang w:bidi="en-US"/>
        </w:rPr>
      </w:pPr>
    </w:p>
    <w:p w14:paraId="183119F1" w14:textId="77777777" w:rsidR="0074164E" w:rsidRPr="005F489B" w:rsidRDefault="0074164E" w:rsidP="0074164E">
      <w:pPr>
        <w:spacing w:after="200" w:line="276" w:lineRule="auto"/>
        <w:rPr>
          <w:b/>
          <w:caps/>
          <w:sz w:val="24"/>
          <w:szCs w:val="24"/>
          <w:lang w:bidi="en-US"/>
        </w:rPr>
      </w:pPr>
    </w:p>
    <w:p w14:paraId="45C85FC3" w14:textId="7B02FE53" w:rsidR="00DB4894" w:rsidRPr="005F489B" w:rsidRDefault="0074084A" w:rsidP="0074164E">
      <w:pPr>
        <w:spacing w:after="200" w:line="276" w:lineRule="auto"/>
        <w:jc w:val="center"/>
        <w:rPr>
          <w:b/>
          <w:sz w:val="24"/>
          <w:szCs w:val="24"/>
          <w:lang w:bidi="en-US"/>
        </w:rPr>
      </w:pPr>
      <w:r>
        <w:rPr>
          <w:b/>
          <w:sz w:val="24"/>
          <w:szCs w:val="24"/>
          <w:lang w:bidi="en-US"/>
        </w:rPr>
        <w:lastRenderedPageBreak/>
        <w:t xml:space="preserve">Chapter 4: </w:t>
      </w:r>
      <w:r w:rsidR="00DB4894" w:rsidRPr="005F489B">
        <w:rPr>
          <w:b/>
          <w:sz w:val="24"/>
          <w:szCs w:val="24"/>
          <w:lang w:bidi="en-US"/>
        </w:rPr>
        <w:t>Research Findings</w:t>
      </w:r>
      <w:r>
        <w:rPr>
          <w:b/>
          <w:sz w:val="24"/>
          <w:szCs w:val="24"/>
          <w:lang w:bidi="en-US"/>
        </w:rPr>
        <w:t xml:space="preserve"> </w:t>
      </w:r>
    </w:p>
    <w:p w14:paraId="330EA617" w14:textId="6763DFD2" w:rsidR="00DB4894" w:rsidRPr="005F489B" w:rsidRDefault="00DB4894" w:rsidP="00F430E5">
      <w:pPr>
        <w:spacing w:line="480" w:lineRule="auto"/>
        <w:ind w:firstLine="720"/>
        <w:rPr>
          <w:sz w:val="24"/>
          <w:szCs w:val="24"/>
          <w:lang w:bidi="en-US"/>
        </w:rPr>
      </w:pPr>
      <w:r w:rsidRPr="005F489B">
        <w:rPr>
          <w:sz w:val="24"/>
          <w:szCs w:val="24"/>
          <w:lang w:bidi="en-US"/>
        </w:rPr>
        <w:t xml:space="preserve">This section is filled with the data </w:t>
      </w:r>
      <w:r w:rsidR="007D6F9E">
        <w:rPr>
          <w:sz w:val="24"/>
          <w:szCs w:val="24"/>
          <w:lang w:bidi="en-US"/>
        </w:rPr>
        <w:t xml:space="preserve">which </w:t>
      </w:r>
      <w:r w:rsidRPr="005F489B">
        <w:rPr>
          <w:sz w:val="24"/>
          <w:szCs w:val="24"/>
          <w:lang w:bidi="en-US"/>
        </w:rPr>
        <w:t xml:space="preserve">resulted from the interview questions previously listed. </w:t>
      </w:r>
      <w:r w:rsidR="001D20B7" w:rsidRPr="005F489B">
        <w:rPr>
          <w:sz w:val="24"/>
          <w:szCs w:val="24"/>
          <w:lang w:bidi="en-US"/>
        </w:rPr>
        <w:t xml:space="preserve"> </w:t>
      </w:r>
      <w:r w:rsidR="0074164E">
        <w:rPr>
          <w:sz w:val="24"/>
          <w:szCs w:val="24"/>
          <w:lang w:bidi="en-US"/>
        </w:rPr>
        <w:t>The results a</w:t>
      </w:r>
      <w:r w:rsidRPr="005F489B">
        <w:rPr>
          <w:sz w:val="24"/>
          <w:szCs w:val="24"/>
          <w:lang w:bidi="en-US"/>
        </w:rPr>
        <w:t xml:space="preserve">re transcribed using the researcher’s interpretive </w:t>
      </w:r>
      <w:r w:rsidR="0074164E">
        <w:rPr>
          <w:sz w:val="24"/>
          <w:szCs w:val="24"/>
          <w:lang w:bidi="en-US"/>
        </w:rPr>
        <w:t>analysis and a</w:t>
      </w:r>
      <w:r w:rsidRPr="005F489B">
        <w:rPr>
          <w:sz w:val="24"/>
          <w:szCs w:val="24"/>
          <w:lang w:bidi="en-US"/>
        </w:rPr>
        <w:t>re presented using van Manen’s (1990, 2014) structure for analysis which include</w:t>
      </w:r>
      <w:r w:rsidR="0074164E">
        <w:rPr>
          <w:sz w:val="24"/>
          <w:szCs w:val="24"/>
          <w:lang w:bidi="en-US"/>
        </w:rPr>
        <w:t>s</w:t>
      </w:r>
      <w:r w:rsidRPr="005F489B">
        <w:rPr>
          <w:sz w:val="24"/>
          <w:szCs w:val="24"/>
          <w:lang w:bidi="en-US"/>
        </w:rPr>
        <w:t xml:space="preserve"> the six existential life-worlds: relationality (lived self-other), corporeality (lived body), spatiality (lived space), temporality (lived time), materiality (lived things), and technology (lived cyborg relations).  Short introduction paragraphs include the basic information for each of the women in the study </w:t>
      </w:r>
      <w:r w:rsidR="0074164E">
        <w:rPr>
          <w:sz w:val="24"/>
          <w:szCs w:val="24"/>
          <w:lang w:bidi="en-US"/>
        </w:rPr>
        <w:t xml:space="preserve">serve </w:t>
      </w:r>
      <w:r w:rsidRPr="005F489B">
        <w:rPr>
          <w:sz w:val="24"/>
          <w:szCs w:val="24"/>
          <w:lang w:bidi="en-US"/>
        </w:rPr>
        <w:t>to introduce the participants.</w:t>
      </w:r>
      <w:r w:rsidR="001D20B7" w:rsidRPr="005F489B">
        <w:rPr>
          <w:sz w:val="24"/>
          <w:szCs w:val="24"/>
          <w:lang w:bidi="en-US"/>
        </w:rPr>
        <w:t xml:space="preserve"> </w:t>
      </w:r>
      <w:r w:rsidRPr="005F489B">
        <w:rPr>
          <w:sz w:val="24"/>
          <w:szCs w:val="24"/>
          <w:lang w:bidi="en-US"/>
        </w:rPr>
        <w:t xml:space="preserve"> The subsequent portions explore the experiences of each individual which creates a wa</w:t>
      </w:r>
      <w:r w:rsidR="0074164E">
        <w:rPr>
          <w:sz w:val="24"/>
          <w:szCs w:val="24"/>
          <w:lang w:bidi="en-US"/>
        </w:rPr>
        <w:t>y for the researcher to analyze</w:t>
      </w:r>
      <w:r w:rsidRPr="005F489B">
        <w:rPr>
          <w:sz w:val="24"/>
          <w:szCs w:val="24"/>
          <w:lang w:bidi="en-US"/>
        </w:rPr>
        <w:t xml:space="preserve"> the experiences and interpret the narratives. </w:t>
      </w:r>
      <w:r w:rsidR="001D20B7" w:rsidRPr="005F489B">
        <w:rPr>
          <w:sz w:val="24"/>
          <w:szCs w:val="24"/>
          <w:lang w:bidi="en-US"/>
        </w:rPr>
        <w:t xml:space="preserve"> </w:t>
      </w:r>
      <w:r w:rsidR="0074164E">
        <w:rPr>
          <w:sz w:val="24"/>
          <w:szCs w:val="24"/>
          <w:lang w:bidi="en-US"/>
        </w:rPr>
        <w:t>There are f</w:t>
      </w:r>
      <w:r w:rsidRPr="005F489B">
        <w:rPr>
          <w:sz w:val="24"/>
          <w:szCs w:val="24"/>
          <w:lang w:bidi="en-US"/>
        </w:rPr>
        <w:t xml:space="preserve">ive women in this study. </w:t>
      </w:r>
      <w:r w:rsidR="001D20B7" w:rsidRPr="005F489B">
        <w:rPr>
          <w:sz w:val="24"/>
          <w:szCs w:val="24"/>
          <w:lang w:bidi="en-US"/>
        </w:rPr>
        <w:t xml:space="preserve"> </w:t>
      </w:r>
      <w:r w:rsidRPr="005F489B">
        <w:rPr>
          <w:sz w:val="24"/>
          <w:szCs w:val="24"/>
          <w:lang w:bidi="en-US"/>
        </w:rPr>
        <w:t xml:space="preserve">Two of the women </w:t>
      </w:r>
      <w:r w:rsidR="00551B2E">
        <w:rPr>
          <w:sz w:val="24"/>
          <w:szCs w:val="24"/>
          <w:lang w:bidi="en-US"/>
        </w:rPr>
        <w:t xml:space="preserve">have </w:t>
      </w:r>
      <w:r w:rsidRPr="005F489B">
        <w:rPr>
          <w:sz w:val="24"/>
          <w:szCs w:val="24"/>
          <w:lang w:bidi="en-US"/>
        </w:rPr>
        <w:t xml:space="preserve">master’s degrees and three have bachelor’s degrees. </w:t>
      </w:r>
      <w:r w:rsidR="001D20B7" w:rsidRPr="005F489B">
        <w:rPr>
          <w:sz w:val="24"/>
          <w:szCs w:val="24"/>
          <w:lang w:bidi="en-US"/>
        </w:rPr>
        <w:t xml:space="preserve"> </w:t>
      </w:r>
      <w:r w:rsidRPr="005F489B">
        <w:rPr>
          <w:sz w:val="24"/>
          <w:szCs w:val="24"/>
          <w:lang w:bidi="en-US"/>
        </w:rPr>
        <w:t xml:space="preserve">All of the women currently reside in working class neighborhoods and none of them are currently employed in a field related to their educational attainment. </w:t>
      </w:r>
      <w:r w:rsidR="001D20B7" w:rsidRPr="005F489B">
        <w:rPr>
          <w:sz w:val="24"/>
          <w:szCs w:val="24"/>
          <w:lang w:bidi="en-US"/>
        </w:rPr>
        <w:t xml:space="preserve"> </w:t>
      </w:r>
      <w:r w:rsidRPr="005F489B">
        <w:rPr>
          <w:sz w:val="24"/>
          <w:szCs w:val="24"/>
          <w:lang w:bidi="en-US"/>
        </w:rPr>
        <w:t xml:space="preserve">Of the two women with graduate degrees only one held a position </w:t>
      </w:r>
      <w:r w:rsidR="0092533C">
        <w:rPr>
          <w:sz w:val="24"/>
          <w:szCs w:val="24"/>
          <w:lang w:bidi="en-US"/>
        </w:rPr>
        <w:t xml:space="preserve">for a short time </w:t>
      </w:r>
      <w:r w:rsidRPr="005F489B">
        <w:rPr>
          <w:sz w:val="24"/>
          <w:szCs w:val="24"/>
          <w:lang w:bidi="en-US"/>
        </w:rPr>
        <w:t xml:space="preserve">was directly related to her field of education.  </w:t>
      </w:r>
    </w:p>
    <w:p w14:paraId="5406898F" w14:textId="77777777" w:rsidR="00DB4894" w:rsidRPr="005F489B" w:rsidRDefault="00DB4894" w:rsidP="007F4881">
      <w:pPr>
        <w:spacing w:line="480" w:lineRule="auto"/>
        <w:jc w:val="center"/>
        <w:rPr>
          <w:b/>
          <w:sz w:val="24"/>
          <w:szCs w:val="24"/>
          <w:lang w:bidi="en-US"/>
        </w:rPr>
      </w:pPr>
      <w:r w:rsidRPr="005F489B">
        <w:rPr>
          <w:b/>
          <w:sz w:val="24"/>
          <w:szCs w:val="24"/>
          <w:lang w:bidi="en-US"/>
        </w:rPr>
        <w:t>Phenomenological Narratives: Presentation of Findings</w:t>
      </w:r>
    </w:p>
    <w:p w14:paraId="19D81E8D" w14:textId="77777777" w:rsidR="00DB4894" w:rsidRPr="005F489B" w:rsidRDefault="00DB4894" w:rsidP="007F4881">
      <w:pPr>
        <w:spacing w:line="480" w:lineRule="auto"/>
        <w:rPr>
          <w:b/>
          <w:sz w:val="24"/>
          <w:szCs w:val="24"/>
          <w:lang w:bidi="en-US"/>
        </w:rPr>
      </w:pPr>
      <w:r w:rsidRPr="005F489B">
        <w:rPr>
          <w:b/>
          <w:sz w:val="24"/>
          <w:szCs w:val="24"/>
          <w:lang w:bidi="en-US"/>
        </w:rPr>
        <w:t>Wanda</w:t>
      </w:r>
    </w:p>
    <w:p w14:paraId="1318B468" w14:textId="77777777" w:rsidR="00303EBE" w:rsidRPr="005F489B" w:rsidRDefault="00DB4894" w:rsidP="007F4881">
      <w:pPr>
        <w:spacing w:line="480" w:lineRule="auto"/>
        <w:ind w:firstLine="720"/>
        <w:rPr>
          <w:sz w:val="24"/>
          <w:szCs w:val="24"/>
          <w:lang w:bidi="en-US"/>
        </w:rPr>
      </w:pPr>
      <w:r w:rsidRPr="00551B2E">
        <w:rPr>
          <w:b/>
          <w:sz w:val="24"/>
          <w:szCs w:val="24"/>
          <w:lang w:bidi="en-US"/>
        </w:rPr>
        <w:t>Relationality reflection (lived self-other): relationality-lived self-other.</w:t>
      </w:r>
      <w:r w:rsidRPr="005F489B">
        <w:rPr>
          <w:sz w:val="24"/>
          <w:szCs w:val="24"/>
          <w:lang w:bidi="en-US"/>
        </w:rPr>
        <w:t xml:space="preserve">  </w:t>
      </w:r>
    </w:p>
    <w:p w14:paraId="35CDC190" w14:textId="4F1036C5" w:rsidR="00DB4894" w:rsidRPr="005F489B" w:rsidRDefault="004B3E3D" w:rsidP="00303EBE">
      <w:pPr>
        <w:spacing w:line="480" w:lineRule="auto"/>
        <w:ind w:firstLine="720"/>
        <w:rPr>
          <w:sz w:val="24"/>
          <w:szCs w:val="24"/>
          <w:lang w:bidi="en-US"/>
        </w:rPr>
      </w:pPr>
      <w:r>
        <w:rPr>
          <w:sz w:val="24"/>
          <w:szCs w:val="24"/>
          <w:lang w:bidi="en-US"/>
        </w:rPr>
        <w:t>Wanda wa</w:t>
      </w:r>
      <w:r w:rsidR="00515E09">
        <w:rPr>
          <w:sz w:val="24"/>
          <w:szCs w:val="24"/>
          <w:lang w:bidi="en-US"/>
        </w:rPr>
        <w:t>s a high energy, thin</w:t>
      </w:r>
      <w:r w:rsidR="00DB4894" w:rsidRPr="005F489B">
        <w:rPr>
          <w:sz w:val="24"/>
          <w:szCs w:val="24"/>
          <w:lang w:bidi="en-US"/>
        </w:rPr>
        <w:t xml:space="preserve"> woman</w:t>
      </w:r>
      <w:r w:rsidR="0092533C">
        <w:rPr>
          <w:sz w:val="24"/>
          <w:szCs w:val="24"/>
          <w:lang w:bidi="en-US"/>
        </w:rPr>
        <w:t xml:space="preserve"> who</w:t>
      </w:r>
      <w:r>
        <w:rPr>
          <w:sz w:val="24"/>
          <w:szCs w:val="24"/>
          <w:lang w:bidi="en-US"/>
        </w:rPr>
        <w:t xml:space="preserve"> wa</w:t>
      </w:r>
      <w:r w:rsidR="00DB4894" w:rsidRPr="005F489B">
        <w:rPr>
          <w:sz w:val="24"/>
          <w:szCs w:val="24"/>
          <w:lang w:bidi="en-US"/>
        </w:rPr>
        <w:t xml:space="preserve">s nearing the end </w:t>
      </w:r>
      <w:r w:rsidR="00551B2E">
        <w:rPr>
          <w:sz w:val="24"/>
          <w:szCs w:val="24"/>
          <w:lang w:bidi="en-US"/>
        </w:rPr>
        <w:t>of middle-age</w:t>
      </w:r>
      <w:r w:rsidR="00DB4894" w:rsidRPr="005F489B">
        <w:rPr>
          <w:sz w:val="24"/>
          <w:szCs w:val="24"/>
          <w:lang w:bidi="en-US"/>
        </w:rPr>
        <w:t xml:space="preserve">. </w:t>
      </w:r>
      <w:r w:rsidR="001D20B7" w:rsidRPr="005F489B">
        <w:rPr>
          <w:sz w:val="24"/>
          <w:szCs w:val="24"/>
          <w:lang w:bidi="en-US"/>
        </w:rPr>
        <w:t xml:space="preserve"> </w:t>
      </w:r>
      <w:r w:rsidR="00515E09">
        <w:rPr>
          <w:sz w:val="24"/>
          <w:szCs w:val="24"/>
          <w:lang w:bidi="en-US"/>
        </w:rPr>
        <w:t>She wa</w:t>
      </w:r>
      <w:r w:rsidR="00DB4894" w:rsidRPr="005F489B">
        <w:rPr>
          <w:sz w:val="24"/>
          <w:szCs w:val="24"/>
          <w:lang w:bidi="en-US"/>
        </w:rPr>
        <w:t xml:space="preserve">s energetic and engaged throughout the interview. </w:t>
      </w:r>
      <w:r w:rsidR="001D20B7" w:rsidRPr="005F489B">
        <w:rPr>
          <w:sz w:val="24"/>
          <w:szCs w:val="24"/>
          <w:lang w:bidi="en-US"/>
        </w:rPr>
        <w:t xml:space="preserve"> </w:t>
      </w:r>
      <w:r>
        <w:rPr>
          <w:sz w:val="24"/>
          <w:szCs w:val="24"/>
          <w:lang w:bidi="en-US"/>
        </w:rPr>
        <w:t>She had</w:t>
      </w:r>
      <w:r w:rsidR="00DB4894" w:rsidRPr="005F489B">
        <w:rPr>
          <w:sz w:val="24"/>
          <w:szCs w:val="24"/>
          <w:lang w:bidi="en-US"/>
        </w:rPr>
        <w:t xml:space="preserve"> been married for </w:t>
      </w:r>
      <w:r w:rsidR="00551B2E">
        <w:rPr>
          <w:sz w:val="24"/>
          <w:szCs w:val="24"/>
          <w:lang w:bidi="en-US"/>
        </w:rPr>
        <w:t xml:space="preserve">25 </w:t>
      </w:r>
      <w:r w:rsidR="00DB4894" w:rsidRPr="005F489B">
        <w:rPr>
          <w:sz w:val="24"/>
          <w:szCs w:val="24"/>
          <w:lang w:bidi="en-US"/>
        </w:rPr>
        <w:t xml:space="preserve">years and </w:t>
      </w:r>
      <w:r>
        <w:rPr>
          <w:sz w:val="24"/>
          <w:szCs w:val="24"/>
          <w:lang w:bidi="en-US"/>
        </w:rPr>
        <w:t>worked</w:t>
      </w:r>
      <w:r w:rsidR="00551B2E">
        <w:rPr>
          <w:sz w:val="24"/>
          <w:szCs w:val="24"/>
          <w:lang w:bidi="en-US"/>
        </w:rPr>
        <w:t xml:space="preserve"> </w:t>
      </w:r>
      <w:r w:rsidR="00DB4894" w:rsidRPr="005F489B">
        <w:rPr>
          <w:sz w:val="24"/>
          <w:szCs w:val="24"/>
          <w:lang w:bidi="en-US"/>
        </w:rPr>
        <w:t>as a part-time receptionist for her husband’s mechanic shop for the last</w:t>
      </w:r>
      <w:r w:rsidR="00551B2E">
        <w:rPr>
          <w:sz w:val="24"/>
          <w:szCs w:val="24"/>
          <w:lang w:bidi="en-US"/>
        </w:rPr>
        <w:t xml:space="preserve"> 15</w:t>
      </w:r>
      <w:r w:rsidR="00DB4894" w:rsidRPr="005F489B">
        <w:rPr>
          <w:sz w:val="24"/>
          <w:szCs w:val="24"/>
          <w:lang w:bidi="en-US"/>
        </w:rPr>
        <w:t xml:space="preserve"> years.</w:t>
      </w:r>
      <w:r w:rsidR="001D20B7" w:rsidRPr="005F489B">
        <w:rPr>
          <w:sz w:val="24"/>
          <w:szCs w:val="24"/>
          <w:lang w:bidi="en-US"/>
        </w:rPr>
        <w:t xml:space="preserve"> </w:t>
      </w:r>
      <w:r w:rsidR="00DB4894" w:rsidRPr="005F489B">
        <w:rPr>
          <w:sz w:val="24"/>
          <w:szCs w:val="24"/>
          <w:lang w:bidi="en-US"/>
        </w:rPr>
        <w:t xml:space="preserve"> Wanda began her career in the newspaper industry and </w:t>
      </w:r>
      <w:r w:rsidR="00551B2E">
        <w:rPr>
          <w:sz w:val="24"/>
          <w:szCs w:val="24"/>
          <w:lang w:bidi="en-US"/>
        </w:rPr>
        <w:t xml:space="preserve">worked </w:t>
      </w:r>
      <w:r w:rsidR="00DB4894" w:rsidRPr="005F489B">
        <w:rPr>
          <w:sz w:val="24"/>
          <w:szCs w:val="24"/>
          <w:lang w:bidi="en-US"/>
        </w:rPr>
        <w:t xml:space="preserve">as a reporter. </w:t>
      </w:r>
      <w:r w:rsidR="001D20B7" w:rsidRPr="005F489B">
        <w:rPr>
          <w:sz w:val="24"/>
          <w:szCs w:val="24"/>
          <w:lang w:bidi="en-US"/>
        </w:rPr>
        <w:t xml:space="preserve"> </w:t>
      </w:r>
      <w:r w:rsidR="00DB4894" w:rsidRPr="005F489B">
        <w:rPr>
          <w:sz w:val="24"/>
          <w:szCs w:val="24"/>
          <w:lang w:bidi="en-US"/>
        </w:rPr>
        <w:t xml:space="preserve">She once wanted to become an editor before she married. </w:t>
      </w:r>
      <w:r w:rsidR="001D20B7" w:rsidRPr="005F489B">
        <w:rPr>
          <w:sz w:val="24"/>
          <w:szCs w:val="24"/>
          <w:lang w:bidi="en-US"/>
        </w:rPr>
        <w:t xml:space="preserve"> </w:t>
      </w:r>
      <w:r w:rsidR="00DB4894" w:rsidRPr="005F489B">
        <w:rPr>
          <w:sz w:val="24"/>
          <w:szCs w:val="24"/>
          <w:lang w:bidi="en-US"/>
        </w:rPr>
        <w:t xml:space="preserve">Her husband </w:t>
      </w:r>
      <w:r w:rsidR="00DB4894" w:rsidRPr="005F489B">
        <w:rPr>
          <w:sz w:val="24"/>
          <w:szCs w:val="24"/>
          <w:lang w:bidi="en-US"/>
        </w:rPr>
        <w:lastRenderedPageBreak/>
        <w:t xml:space="preserve">suggested she stop working outside of the home after </w:t>
      </w:r>
      <w:r w:rsidR="001B7E46" w:rsidRPr="005F489B">
        <w:rPr>
          <w:sz w:val="24"/>
          <w:szCs w:val="24"/>
          <w:lang w:bidi="en-US"/>
        </w:rPr>
        <w:t>marriage,</w:t>
      </w:r>
      <w:r w:rsidR="00DB4894" w:rsidRPr="005F489B">
        <w:rPr>
          <w:sz w:val="24"/>
          <w:szCs w:val="24"/>
          <w:lang w:bidi="en-US"/>
        </w:rPr>
        <w:t xml:space="preserve"> so she could focus on helping to raise </w:t>
      </w:r>
      <w:r w:rsidR="00551B2E">
        <w:rPr>
          <w:sz w:val="24"/>
          <w:szCs w:val="24"/>
          <w:lang w:bidi="en-US"/>
        </w:rPr>
        <w:t xml:space="preserve">his </w:t>
      </w:r>
      <w:r w:rsidR="00DB4894" w:rsidRPr="005F489B">
        <w:rPr>
          <w:sz w:val="24"/>
          <w:szCs w:val="24"/>
          <w:lang w:bidi="en-US"/>
        </w:rPr>
        <w:t xml:space="preserve">young children from a previous relationship. </w:t>
      </w:r>
    </w:p>
    <w:p w14:paraId="31878B9A" w14:textId="21B53140" w:rsidR="00DB4894" w:rsidRPr="005F489B" w:rsidRDefault="00DB4894" w:rsidP="00DB4894">
      <w:pPr>
        <w:spacing w:line="480" w:lineRule="auto"/>
        <w:rPr>
          <w:sz w:val="24"/>
          <w:szCs w:val="24"/>
          <w:lang w:bidi="en-US"/>
        </w:rPr>
      </w:pPr>
      <w:r w:rsidRPr="005F489B">
        <w:rPr>
          <w:sz w:val="24"/>
          <w:szCs w:val="24"/>
          <w:lang w:bidi="en-US"/>
        </w:rPr>
        <w:tab/>
        <w:t xml:space="preserve">The pastor at the church the young couple attended also suggested Wanda remain in the home. </w:t>
      </w:r>
      <w:r w:rsidR="001D20B7" w:rsidRPr="005F489B">
        <w:rPr>
          <w:sz w:val="24"/>
          <w:szCs w:val="24"/>
          <w:lang w:bidi="en-US"/>
        </w:rPr>
        <w:t xml:space="preserve"> </w:t>
      </w:r>
      <w:r w:rsidRPr="005F489B">
        <w:rPr>
          <w:sz w:val="24"/>
          <w:szCs w:val="24"/>
          <w:lang w:bidi="en-US"/>
        </w:rPr>
        <w:t xml:space="preserve">The church </w:t>
      </w:r>
      <w:r w:rsidR="00551B2E" w:rsidRPr="005F489B">
        <w:rPr>
          <w:sz w:val="24"/>
          <w:szCs w:val="24"/>
          <w:lang w:bidi="en-US"/>
        </w:rPr>
        <w:t xml:space="preserve">culture </w:t>
      </w:r>
      <w:r w:rsidR="00551B2E">
        <w:rPr>
          <w:sz w:val="24"/>
          <w:szCs w:val="24"/>
          <w:lang w:bidi="en-US"/>
        </w:rPr>
        <w:t>encourag</w:t>
      </w:r>
      <w:r w:rsidRPr="005F489B">
        <w:rPr>
          <w:sz w:val="24"/>
          <w:szCs w:val="24"/>
          <w:lang w:bidi="en-US"/>
        </w:rPr>
        <w:t>ed large families and Wanda attempted to grow her family.</w:t>
      </w:r>
      <w:r w:rsidR="001D20B7" w:rsidRPr="005F489B">
        <w:rPr>
          <w:sz w:val="24"/>
          <w:szCs w:val="24"/>
          <w:lang w:bidi="en-US"/>
        </w:rPr>
        <w:t xml:space="preserve"> </w:t>
      </w:r>
      <w:r w:rsidRPr="005F489B">
        <w:rPr>
          <w:sz w:val="24"/>
          <w:szCs w:val="24"/>
          <w:lang w:bidi="en-US"/>
        </w:rPr>
        <w:t xml:space="preserve"> She was </w:t>
      </w:r>
      <w:r w:rsidR="00551B2E">
        <w:rPr>
          <w:sz w:val="24"/>
          <w:szCs w:val="24"/>
          <w:lang w:bidi="en-US"/>
        </w:rPr>
        <w:t>never able to carry a child to full-t</w:t>
      </w:r>
      <w:r w:rsidRPr="005F489B">
        <w:rPr>
          <w:sz w:val="24"/>
          <w:szCs w:val="24"/>
          <w:lang w:bidi="en-US"/>
        </w:rPr>
        <w:t>erm and faced seven late-term miscarriages.</w:t>
      </w:r>
      <w:r w:rsidR="001D20B7" w:rsidRPr="005F489B">
        <w:rPr>
          <w:sz w:val="24"/>
          <w:szCs w:val="24"/>
          <w:lang w:bidi="en-US"/>
        </w:rPr>
        <w:t xml:space="preserve"> </w:t>
      </w:r>
      <w:r w:rsidR="004B3E3D">
        <w:rPr>
          <w:sz w:val="24"/>
          <w:szCs w:val="24"/>
          <w:lang w:bidi="en-US"/>
        </w:rPr>
        <w:t>She explained</w:t>
      </w:r>
      <w:r w:rsidR="00AA6996">
        <w:rPr>
          <w:sz w:val="24"/>
          <w:szCs w:val="24"/>
          <w:lang w:bidi="en-US"/>
        </w:rPr>
        <w:t xml:space="preserve">, </w:t>
      </w:r>
      <w:r w:rsidR="00544527">
        <w:rPr>
          <w:sz w:val="24"/>
          <w:szCs w:val="24"/>
          <w:lang w:bidi="en-US"/>
        </w:rPr>
        <w:t>“I’d still love to have a baby. I know some people think I’m too old, but I still long to hold my own baby in my arms. Someday. In His time, I’ll hold all seven of mine. While I’m still waiting to go to that heavenly home, thi</w:t>
      </w:r>
      <w:r w:rsidR="003E04FD">
        <w:rPr>
          <w:sz w:val="24"/>
          <w:szCs w:val="24"/>
          <w:lang w:bidi="en-US"/>
        </w:rPr>
        <w:t>s old shop keeps me pretty busy.”</w:t>
      </w:r>
      <w:r w:rsidR="003E04FD" w:rsidRPr="005F489B">
        <w:rPr>
          <w:sz w:val="24"/>
          <w:szCs w:val="24"/>
          <w:lang w:bidi="en-US"/>
        </w:rPr>
        <w:t xml:space="preserve"> </w:t>
      </w:r>
    </w:p>
    <w:p w14:paraId="50EAB77D" w14:textId="6F7F7F46" w:rsidR="00AA6996" w:rsidRDefault="00DB4894" w:rsidP="00DB4894">
      <w:pPr>
        <w:spacing w:line="480" w:lineRule="auto"/>
        <w:rPr>
          <w:sz w:val="24"/>
          <w:szCs w:val="24"/>
          <w:lang w:bidi="en-US"/>
        </w:rPr>
      </w:pPr>
      <w:r w:rsidRPr="005F489B">
        <w:rPr>
          <w:sz w:val="24"/>
          <w:szCs w:val="24"/>
          <w:lang w:bidi="en-US"/>
        </w:rPr>
        <w:tab/>
        <w:t xml:space="preserve">Wanda talked about the connection to her neighbors </w:t>
      </w:r>
      <w:r w:rsidR="00551B2E">
        <w:rPr>
          <w:sz w:val="24"/>
          <w:szCs w:val="24"/>
          <w:lang w:bidi="en-US"/>
        </w:rPr>
        <w:t xml:space="preserve">who </w:t>
      </w:r>
      <w:r w:rsidRPr="005F489B">
        <w:rPr>
          <w:sz w:val="24"/>
          <w:szCs w:val="24"/>
          <w:lang w:bidi="en-US"/>
        </w:rPr>
        <w:t>come into the shop and how she is able to use the computer to write letters to her family and the semi-annual letters she sends to extended family and other church and community members.</w:t>
      </w:r>
      <w:r w:rsidR="001D20B7" w:rsidRPr="005F489B">
        <w:rPr>
          <w:sz w:val="24"/>
          <w:szCs w:val="24"/>
          <w:lang w:bidi="en-US"/>
        </w:rPr>
        <w:t xml:space="preserve"> </w:t>
      </w:r>
      <w:r w:rsidRPr="005F489B">
        <w:rPr>
          <w:sz w:val="24"/>
          <w:szCs w:val="24"/>
          <w:lang w:bidi="en-US"/>
        </w:rPr>
        <w:t xml:space="preserve"> She recently began to assist with a student newspaper through the home-school cooperative </w:t>
      </w:r>
      <w:r w:rsidR="00551B2E">
        <w:rPr>
          <w:sz w:val="24"/>
          <w:szCs w:val="24"/>
          <w:lang w:bidi="en-US"/>
        </w:rPr>
        <w:t xml:space="preserve">supported </w:t>
      </w:r>
      <w:r w:rsidRPr="005F489B">
        <w:rPr>
          <w:sz w:val="24"/>
          <w:szCs w:val="24"/>
          <w:lang w:bidi="en-US"/>
        </w:rPr>
        <w:t>through her church.</w:t>
      </w:r>
      <w:r w:rsidR="00396545">
        <w:rPr>
          <w:sz w:val="24"/>
          <w:szCs w:val="24"/>
          <w:lang w:bidi="en-US"/>
        </w:rPr>
        <w:t xml:space="preserve"> She </w:t>
      </w:r>
      <w:r w:rsidR="00551B2E">
        <w:rPr>
          <w:sz w:val="24"/>
          <w:szCs w:val="24"/>
          <w:lang w:bidi="en-US"/>
        </w:rPr>
        <w:t>outlined</w:t>
      </w:r>
      <w:r w:rsidR="00396545">
        <w:rPr>
          <w:sz w:val="24"/>
          <w:szCs w:val="24"/>
          <w:lang w:bidi="en-US"/>
        </w:rPr>
        <w:t xml:space="preserve">, </w:t>
      </w:r>
    </w:p>
    <w:p w14:paraId="38036811" w14:textId="21BD0B74" w:rsidR="00DB4894" w:rsidRPr="005F489B" w:rsidRDefault="006A4163" w:rsidP="00AA6996">
      <w:pPr>
        <w:spacing w:line="480" w:lineRule="auto"/>
        <w:ind w:left="720"/>
        <w:rPr>
          <w:sz w:val="24"/>
          <w:szCs w:val="24"/>
          <w:lang w:bidi="en-US"/>
        </w:rPr>
      </w:pPr>
      <w:r>
        <w:rPr>
          <w:sz w:val="24"/>
          <w:szCs w:val="24"/>
          <w:lang w:bidi="en-US"/>
        </w:rPr>
        <w:t>The kids love putting together the newspaper. They take such pride in it and it always loo</w:t>
      </w:r>
      <w:r w:rsidR="00597EBB">
        <w:rPr>
          <w:sz w:val="24"/>
          <w:szCs w:val="24"/>
          <w:lang w:bidi="en-US"/>
        </w:rPr>
        <w:t>ks so good. They do a good job.</w:t>
      </w:r>
      <w:r w:rsidR="003E04FD">
        <w:rPr>
          <w:sz w:val="24"/>
          <w:szCs w:val="24"/>
          <w:lang w:bidi="en-US"/>
        </w:rPr>
        <w:t xml:space="preserve"> </w:t>
      </w:r>
      <w:r w:rsidR="00544871">
        <w:rPr>
          <w:sz w:val="24"/>
          <w:szCs w:val="24"/>
          <w:lang w:bidi="en-US"/>
        </w:rPr>
        <w:t xml:space="preserve">I’ve learned when to go and interrupt Chris and when to just sit and talk. Sometimes the neighbors stop by with a question, but what they really want is someone to talk to them. I’m happy to do it instead of pulling him out from under a car for someone that really just wants a cup of coffee and some time. The grandkids are getting old enough now that they come in and help around the shop. Those days I can usually find some time to be alone in here with God and the computer and I have time to write out my thoughts to send to family. I used to do a monthly letter to let everyone know </w:t>
      </w:r>
      <w:r w:rsidR="00544871">
        <w:rPr>
          <w:sz w:val="24"/>
          <w:szCs w:val="24"/>
          <w:lang w:bidi="en-US"/>
        </w:rPr>
        <w:lastRenderedPageBreak/>
        <w:t>how we were doing, but mostly now everyone knows within a few minutes of things happening. I like the feel of intentional letters though, so I still send them. I just usually on</w:t>
      </w:r>
      <w:r w:rsidR="00AA420C">
        <w:rPr>
          <w:sz w:val="24"/>
          <w:szCs w:val="24"/>
          <w:lang w:bidi="en-US"/>
        </w:rPr>
        <w:t>ly send them out one or two times</w:t>
      </w:r>
      <w:r w:rsidR="00544871">
        <w:rPr>
          <w:sz w:val="24"/>
          <w:szCs w:val="24"/>
          <w:lang w:bidi="en-US"/>
        </w:rPr>
        <w:t xml:space="preserve"> time a year now</w:t>
      </w:r>
      <w:r w:rsidR="00AA6996">
        <w:rPr>
          <w:sz w:val="24"/>
          <w:szCs w:val="24"/>
          <w:lang w:bidi="en-US"/>
        </w:rPr>
        <w:t>.</w:t>
      </w:r>
    </w:p>
    <w:p w14:paraId="75BC14D6" w14:textId="77777777" w:rsidR="00303EBE" w:rsidRPr="005F489B" w:rsidRDefault="00DB4894" w:rsidP="00303EBE">
      <w:pPr>
        <w:spacing w:line="480" w:lineRule="auto"/>
        <w:ind w:firstLine="720"/>
        <w:rPr>
          <w:b/>
          <w:sz w:val="24"/>
          <w:szCs w:val="24"/>
          <w:lang w:bidi="en-US"/>
        </w:rPr>
      </w:pPr>
      <w:r w:rsidRPr="005F489B">
        <w:rPr>
          <w:b/>
          <w:sz w:val="24"/>
          <w:szCs w:val="24"/>
          <w:lang w:bidi="en-US"/>
        </w:rPr>
        <w:t xml:space="preserve">Corporeality reflection (lived body): corporeality-lived body.  </w:t>
      </w:r>
    </w:p>
    <w:p w14:paraId="4B784C94" w14:textId="4A83C4AA" w:rsidR="00DB4894" w:rsidRPr="005F489B" w:rsidRDefault="004B3E3D" w:rsidP="00303EBE">
      <w:pPr>
        <w:spacing w:line="480" w:lineRule="auto"/>
        <w:ind w:firstLine="720"/>
        <w:rPr>
          <w:sz w:val="24"/>
          <w:szCs w:val="24"/>
          <w:lang w:bidi="en-US"/>
        </w:rPr>
      </w:pPr>
      <w:r>
        <w:rPr>
          <w:sz w:val="24"/>
          <w:szCs w:val="24"/>
          <w:lang w:bidi="en-US"/>
        </w:rPr>
        <w:t>Wanda wa</w:t>
      </w:r>
      <w:r w:rsidR="00DB4894" w:rsidRPr="005F489B">
        <w:rPr>
          <w:sz w:val="24"/>
          <w:szCs w:val="24"/>
          <w:lang w:bidi="en-US"/>
        </w:rPr>
        <w:t xml:space="preserve">s a tall, thin woman </w:t>
      </w:r>
      <w:r w:rsidR="00515E09">
        <w:rPr>
          <w:sz w:val="24"/>
          <w:szCs w:val="24"/>
          <w:lang w:bidi="en-US"/>
        </w:rPr>
        <w:t>who dressed</w:t>
      </w:r>
      <w:r w:rsidR="00DB4894" w:rsidRPr="005F489B">
        <w:rPr>
          <w:sz w:val="24"/>
          <w:szCs w:val="24"/>
          <w:lang w:bidi="en-US"/>
        </w:rPr>
        <w:t xml:space="preserve"> modestly in second-hand clothing. </w:t>
      </w:r>
      <w:r w:rsidR="001D20B7" w:rsidRPr="005F489B">
        <w:rPr>
          <w:sz w:val="24"/>
          <w:szCs w:val="24"/>
          <w:lang w:bidi="en-US"/>
        </w:rPr>
        <w:t xml:space="preserve"> </w:t>
      </w:r>
      <w:r w:rsidR="00DB4894" w:rsidRPr="005F489B">
        <w:rPr>
          <w:sz w:val="24"/>
          <w:szCs w:val="24"/>
          <w:lang w:bidi="en-US"/>
        </w:rPr>
        <w:t>She attempted to shrink herself further by sitting with her shoulders rounded forward and her legs tucked bene</w:t>
      </w:r>
      <w:r w:rsidR="00515E09">
        <w:rPr>
          <w:sz w:val="24"/>
          <w:szCs w:val="24"/>
          <w:lang w:bidi="en-US"/>
        </w:rPr>
        <w:t>ath her.  She continually looked</w:t>
      </w:r>
      <w:r w:rsidR="00DB4894" w:rsidRPr="005F489B">
        <w:rPr>
          <w:sz w:val="24"/>
          <w:szCs w:val="24"/>
          <w:lang w:bidi="en-US"/>
        </w:rPr>
        <w:t xml:space="preserve"> in the direction of the shop where her husband </w:t>
      </w:r>
      <w:r w:rsidR="00515E09">
        <w:rPr>
          <w:sz w:val="24"/>
          <w:szCs w:val="24"/>
          <w:lang w:bidi="en-US"/>
        </w:rPr>
        <w:t>worked</w:t>
      </w:r>
      <w:r w:rsidR="00597EBB">
        <w:rPr>
          <w:sz w:val="24"/>
          <w:szCs w:val="24"/>
          <w:lang w:bidi="en-US"/>
        </w:rPr>
        <w:t xml:space="preserve"> throughout the interview, saying,</w:t>
      </w:r>
      <w:r w:rsidR="00DB4894" w:rsidRPr="005F489B">
        <w:rPr>
          <w:sz w:val="24"/>
          <w:szCs w:val="24"/>
          <w:lang w:bidi="en-US"/>
        </w:rPr>
        <w:t xml:space="preserve"> </w:t>
      </w:r>
      <w:r w:rsidR="00AA420C">
        <w:rPr>
          <w:sz w:val="24"/>
          <w:szCs w:val="24"/>
          <w:lang w:bidi="en-US"/>
        </w:rPr>
        <w:t>“I try to keep an eye out for him in case he needs me. I don’t want him to have to come all the way in here to ask for something. I’ve learned to be efficient and save my old bones</w:t>
      </w:r>
      <w:r w:rsidR="003E04FD">
        <w:rPr>
          <w:sz w:val="24"/>
          <w:szCs w:val="24"/>
          <w:lang w:bidi="en-US"/>
        </w:rPr>
        <w:t>.”</w:t>
      </w:r>
      <w:r w:rsidR="00DB4894" w:rsidRPr="005F489B">
        <w:rPr>
          <w:sz w:val="24"/>
          <w:szCs w:val="24"/>
          <w:lang w:bidi="en-US"/>
        </w:rPr>
        <w:t xml:space="preserve"> Her responses </w:t>
      </w:r>
      <w:r w:rsidR="00515E09">
        <w:rPr>
          <w:sz w:val="24"/>
          <w:szCs w:val="24"/>
          <w:lang w:bidi="en-US"/>
        </w:rPr>
        <w:t>we</w:t>
      </w:r>
      <w:r w:rsidR="004809B7">
        <w:rPr>
          <w:sz w:val="24"/>
          <w:szCs w:val="24"/>
          <w:lang w:bidi="en-US"/>
        </w:rPr>
        <w:t>re</w:t>
      </w:r>
      <w:r w:rsidR="00DB4894" w:rsidRPr="005F489B">
        <w:rPr>
          <w:sz w:val="24"/>
          <w:szCs w:val="24"/>
          <w:lang w:bidi="en-US"/>
        </w:rPr>
        <w:t xml:space="preserve"> bubbly in comparison to her physical demeanor and did not seem to reflect the same level of uncertainty.  </w:t>
      </w:r>
    </w:p>
    <w:p w14:paraId="611EA6E6" w14:textId="4A190DCE" w:rsidR="00DB4894" w:rsidRPr="005F489B" w:rsidRDefault="00DB4894" w:rsidP="00DB4894">
      <w:pPr>
        <w:spacing w:line="480" w:lineRule="auto"/>
        <w:rPr>
          <w:b/>
          <w:sz w:val="24"/>
          <w:szCs w:val="24"/>
          <w:lang w:bidi="en-US"/>
        </w:rPr>
      </w:pPr>
      <w:r w:rsidRPr="005F489B">
        <w:rPr>
          <w:sz w:val="24"/>
          <w:szCs w:val="24"/>
          <w:lang w:bidi="en-US"/>
        </w:rPr>
        <w:tab/>
        <w:t>While answering questions during the interview, Wanda ma</w:t>
      </w:r>
      <w:r w:rsidR="00515E09">
        <w:rPr>
          <w:sz w:val="24"/>
          <w:szCs w:val="24"/>
          <w:lang w:bidi="en-US"/>
        </w:rPr>
        <w:t>de</w:t>
      </w:r>
      <w:r w:rsidRPr="005F489B">
        <w:rPr>
          <w:sz w:val="24"/>
          <w:szCs w:val="24"/>
          <w:lang w:bidi="en-US"/>
        </w:rPr>
        <w:t xml:space="preserve"> several jokes about preferring to be the one asking the questions rat</w:t>
      </w:r>
      <w:r w:rsidR="004809B7">
        <w:rPr>
          <w:sz w:val="24"/>
          <w:szCs w:val="24"/>
          <w:lang w:bidi="en-US"/>
        </w:rPr>
        <w:t xml:space="preserve">her than </w:t>
      </w:r>
      <w:r w:rsidR="00515E09">
        <w:rPr>
          <w:sz w:val="24"/>
          <w:szCs w:val="24"/>
          <w:lang w:bidi="en-US"/>
        </w:rPr>
        <w:t>the one answering them, she said</w:t>
      </w:r>
      <w:r w:rsidR="004809B7">
        <w:rPr>
          <w:sz w:val="24"/>
          <w:szCs w:val="24"/>
          <w:lang w:bidi="en-US"/>
        </w:rPr>
        <w:t>,</w:t>
      </w:r>
      <w:r w:rsidR="00AA420C">
        <w:rPr>
          <w:sz w:val="24"/>
          <w:szCs w:val="24"/>
          <w:lang w:bidi="en-US"/>
        </w:rPr>
        <w:t xml:space="preserve"> “I’m happy to help you. I know this is so important. I’m fighting the urge to take over though. I want to ask you questions. If I start getting too bossy, just tell me to hush</w:t>
      </w:r>
      <w:r w:rsidR="003E04FD">
        <w:rPr>
          <w:sz w:val="24"/>
          <w:szCs w:val="24"/>
          <w:lang w:bidi="en-US"/>
        </w:rPr>
        <w:t>.”</w:t>
      </w:r>
      <w:r w:rsidRPr="005F489B">
        <w:rPr>
          <w:sz w:val="24"/>
          <w:szCs w:val="24"/>
          <w:lang w:bidi="en-US"/>
        </w:rPr>
        <w:t xml:space="preserve"> </w:t>
      </w:r>
      <w:r w:rsidR="00584B5F" w:rsidRPr="005F489B">
        <w:rPr>
          <w:sz w:val="24"/>
          <w:szCs w:val="24"/>
          <w:lang w:bidi="en-US"/>
        </w:rPr>
        <w:t xml:space="preserve"> </w:t>
      </w:r>
      <w:r w:rsidR="00515E09">
        <w:rPr>
          <w:sz w:val="24"/>
          <w:szCs w:val="24"/>
          <w:lang w:bidi="en-US"/>
        </w:rPr>
        <w:t>She also fidgeted</w:t>
      </w:r>
      <w:r w:rsidRPr="005F489B">
        <w:rPr>
          <w:sz w:val="24"/>
          <w:szCs w:val="24"/>
          <w:lang w:bidi="en-US"/>
        </w:rPr>
        <w:t xml:space="preserve"> with her jewelry as she thought through answers. </w:t>
      </w:r>
      <w:r w:rsidR="00584B5F" w:rsidRPr="005F489B">
        <w:rPr>
          <w:sz w:val="24"/>
          <w:szCs w:val="24"/>
          <w:lang w:bidi="en-US"/>
        </w:rPr>
        <w:t xml:space="preserve"> </w:t>
      </w:r>
      <w:r w:rsidR="004809B7">
        <w:rPr>
          <w:sz w:val="24"/>
          <w:szCs w:val="24"/>
          <w:lang w:bidi="en-US"/>
        </w:rPr>
        <w:t xml:space="preserve">She </w:t>
      </w:r>
      <w:r w:rsidR="00515E09">
        <w:rPr>
          <w:sz w:val="24"/>
          <w:szCs w:val="24"/>
          <w:lang w:bidi="en-US"/>
        </w:rPr>
        <w:t>twirled</w:t>
      </w:r>
      <w:r w:rsidRPr="005F489B">
        <w:rPr>
          <w:sz w:val="24"/>
          <w:szCs w:val="24"/>
          <w:lang w:bidi="en-US"/>
        </w:rPr>
        <w:t xml:space="preserve"> her rings around and around on her fingers and removed and replaced her bright bracelets several times. </w:t>
      </w:r>
    </w:p>
    <w:p w14:paraId="6FF5BD4A" w14:textId="77777777" w:rsidR="00303EBE" w:rsidRPr="005F489B" w:rsidRDefault="00DB4894" w:rsidP="00303EBE">
      <w:pPr>
        <w:spacing w:line="480" w:lineRule="auto"/>
        <w:ind w:firstLine="720"/>
        <w:rPr>
          <w:i/>
          <w:sz w:val="24"/>
          <w:szCs w:val="24"/>
          <w:lang w:bidi="en-US"/>
        </w:rPr>
      </w:pPr>
      <w:r w:rsidRPr="005F489B">
        <w:rPr>
          <w:b/>
          <w:sz w:val="24"/>
          <w:szCs w:val="24"/>
          <w:lang w:bidi="en-US"/>
        </w:rPr>
        <w:t>Spatiality reflection (lived space</w:t>
      </w:r>
      <w:r w:rsidRPr="005F489B">
        <w:rPr>
          <w:sz w:val="24"/>
          <w:szCs w:val="24"/>
          <w:lang w:bidi="en-US"/>
        </w:rPr>
        <w:t xml:space="preserve">): </w:t>
      </w:r>
      <w:r w:rsidRPr="005F489B">
        <w:rPr>
          <w:b/>
          <w:sz w:val="24"/>
          <w:szCs w:val="24"/>
          <w:lang w:bidi="en-US"/>
        </w:rPr>
        <w:t>spatiality-lived space.</w:t>
      </w:r>
      <w:r w:rsidRPr="005F489B">
        <w:rPr>
          <w:i/>
          <w:sz w:val="24"/>
          <w:szCs w:val="24"/>
          <w:lang w:bidi="en-US"/>
        </w:rPr>
        <w:t xml:space="preserve"> </w:t>
      </w:r>
    </w:p>
    <w:p w14:paraId="416BA3C3" w14:textId="2643A68C" w:rsidR="00DB4894" w:rsidRPr="005F489B" w:rsidRDefault="00DB4894" w:rsidP="00303EBE">
      <w:pPr>
        <w:spacing w:line="480" w:lineRule="auto"/>
        <w:ind w:firstLine="720"/>
        <w:rPr>
          <w:sz w:val="24"/>
          <w:szCs w:val="24"/>
          <w:lang w:bidi="en-US"/>
        </w:rPr>
      </w:pPr>
      <w:r w:rsidRPr="005F489B">
        <w:rPr>
          <w:sz w:val="24"/>
          <w:szCs w:val="24"/>
          <w:lang w:bidi="en-US"/>
        </w:rPr>
        <w:t xml:space="preserve">Wanda wanted to be interviewed in her office within the shop. </w:t>
      </w:r>
      <w:r w:rsidR="00584B5F" w:rsidRPr="005F489B">
        <w:rPr>
          <w:sz w:val="24"/>
          <w:szCs w:val="24"/>
          <w:lang w:bidi="en-US"/>
        </w:rPr>
        <w:t xml:space="preserve"> </w:t>
      </w:r>
      <w:r w:rsidR="00515E09">
        <w:rPr>
          <w:sz w:val="24"/>
          <w:szCs w:val="24"/>
          <w:lang w:bidi="en-US"/>
        </w:rPr>
        <w:t>The office wa</w:t>
      </w:r>
      <w:r w:rsidRPr="005F489B">
        <w:rPr>
          <w:sz w:val="24"/>
          <w:szCs w:val="24"/>
          <w:lang w:bidi="en-US"/>
        </w:rPr>
        <w:t xml:space="preserve">s a small, but tidy area connected to the shop area </w:t>
      </w:r>
      <w:r w:rsidR="00515E09">
        <w:rPr>
          <w:sz w:val="24"/>
          <w:szCs w:val="24"/>
          <w:lang w:bidi="en-US"/>
        </w:rPr>
        <w:t xml:space="preserve">where </w:t>
      </w:r>
      <w:r w:rsidRPr="005F489B">
        <w:rPr>
          <w:sz w:val="24"/>
          <w:szCs w:val="24"/>
          <w:lang w:bidi="en-US"/>
        </w:rPr>
        <w:t>her husband repairs cars.</w:t>
      </w:r>
      <w:r w:rsidR="00584B5F" w:rsidRPr="005F489B">
        <w:rPr>
          <w:sz w:val="24"/>
          <w:szCs w:val="24"/>
          <w:lang w:bidi="en-US"/>
        </w:rPr>
        <w:t xml:space="preserve"> </w:t>
      </w:r>
      <w:r w:rsidR="00515E09">
        <w:rPr>
          <w:sz w:val="24"/>
          <w:szCs w:val="24"/>
          <w:lang w:bidi="en-US"/>
        </w:rPr>
        <w:t xml:space="preserve"> Her desk wa</w:t>
      </w:r>
      <w:r w:rsidRPr="005F489B">
        <w:rPr>
          <w:sz w:val="24"/>
          <w:szCs w:val="24"/>
          <w:lang w:bidi="en-US"/>
        </w:rPr>
        <w:t>s in the midd</w:t>
      </w:r>
      <w:r w:rsidR="00515E09">
        <w:rPr>
          <w:sz w:val="24"/>
          <w:szCs w:val="24"/>
          <w:lang w:bidi="en-US"/>
        </w:rPr>
        <w:t>le of the space and faced</w:t>
      </w:r>
      <w:r w:rsidRPr="005F489B">
        <w:rPr>
          <w:sz w:val="24"/>
          <w:szCs w:val="24"/>
          <w:lang w:bidi="en-US"/>
        </w:rPr>
        <w:t xml:space="preserve"> the front entry.  The room </w:t>
      </w:r>
      <w:r w:rsidR="00515E09">
        <w:rPr>
          <w:sz w:val="24"/>
          <w:szCs w:val="24"/>
          <w:lang w:bidi="en-US"/>
        </w:rPr>
        <w:t>wa</w:t>
      </w:r>
      <w:r w:rsidRPr="005F489B">
        <w:rPr>
          <w:sz w:val="24"/>
          <w:szCs w:val="24"/>
          <w:lang w:bidi="en-US"/>
        </w:rPr>
        <w:t xml:space="preserve">s decorated </w:t>
      </w:r>
      <w:r w:rsidRPr="005F489B">
        <w:rPr>
          <w:sz w:val="24"/>
          <w:szCs w:val="24"/>
          <w:lang w:bidi="en-US"/>
        </w:rPr>
        <w:lastRenderedPageBreak/>
        <w:t xml:space="preserve">with a rustic theme </w:t>
      </w:r>
      <w:r w:rsidR="00515E09">
        <w:rPr>
          <w:sz w:val="24"/>
          <w:szCs w:val="24"/>
          <w:lang w:bidi="en-US"/>
        </w:rPr>
        <w:t>and the sheetrock interior hid</w:t>
      </w:r>
      <w:r w:rsidRPr="005F489B">
        <w:rPr>
          <w:sz w:val="24"/>
          <w:szCs w:val="24"/>
          <w:lang w:bidi="en-US"/>
        </w:rPr>
        <w:t xml:space="preserve"> the fact </w:t>
      </w:r>
      <w:r w:rsidR="00515E09">
        <w:rPr>
          <w:sz w:val="24"/>
          <w:szCs w:val="24"/>
          <w:lang w:bidi="en-US"/>
        </w:rPr>
        <w:t>the building wa</w:t>
      </w:r>
      <w:r w:rsidRPr="005F489B">
        <w:rPr>
          <w:sz w:val="24"/>
          <w:szCs w:val="24"/>
          <w:lang w:bidi="en-US"/>
        </w:rPr>
        <w:t xml:space="preserve">s made of tin. </w:t>
      </w:r>
      <w:r w:rsidR="00584B5F" w:rsidRPr="005F489B">
        <w:rPr>
          <w:sz w:val="24"/>
          <w:szCs w:val="24"/>
          <w:lang w:bidi="en-US"/>
        </w:rPr>
        <w:t xml:space="preserve"> </w:t>
      </w:r>
      <w:r w:rsidR="00515E09">
        <w:rPr>
          <w:sz w:val="24"/>
          <w:szCs w:val="24"/>
          <w:lang w:bidi="en-US"/>
        </w:rPr>
        <w:t>There was a pet door that allowed</w:t>
      </w:r>
      <w:r w:rsidRPr="005F489B">
        <w:rPr>
          <w:sz w:val="24"/>
          <w:szCs w:val="24"/>
          <w:lang w:bidi="en-US"/>
        </w:rPr>
        <w:t xml:space="preserve"> her cats to ente</w:t>
      </w:r>
      <w:r w:rsidR="00515E09">
        <w:rPr>
          <w:sz w:val="24"/>
          <w:szCs w:val="24"/>
          <w:lang w:bidi="en-US"/>
        </w:rPr>
        <w:t>r from the shop area and they came and went</w:t>
      </w:r>
      <w:r w:rsidRPr="005F489B">
        <w:rPr>
          <w:sz w:val="24"/>
          <w:szCs w:val="24"/>
          <w:lang w:bidi="en-US"/>
        </w:rPr>
        <w:t xml:space="preserve"> throughout the interview. </w:t>
      </w:r>
      <w:r w:rsidR="00515E09">
        <w:rPr>
          <w:sz w:val="24"/>
          <w:szCs w:val="24"/>
          <w:lang w:bidi="en-US"/>
        </w:rPr>
        <w:t>She remarked</w:t>
      </w:r>
      <w:r w:rsidR="004809B7">
        <w:rPr>
          <w:sz w:val="24"/>
          <w:szCs w:val="24"/>
          <w:lang w:bidi="en-US"/>
        </w:rPr>
        <w:t xml:space="preserve">, </w:t>
      </w:r>
      <w:r w:rsidR="00AA420C">
        <w:rPr>
          <w:sz w:val="24"/>
          <w:szCs w:val="24"/>
          <w:lang w:bidi="en-US"/>
        </w:rPr>
        <w:t>“I had him put that door in for Lizzy years ago. She thinks she owns the place. We just work around her stretched out there on the floor</w:t>
      </w:r>
      <w:r w:rsidR="003E04FD">
        <w:rPr>
          <w:sz w:val="24"/>
          <w:szCs w:val="24"/>
          <w:lang w:bidi="en-US"/>
        </w:rPr>
        <w:t>.”</w:t>
      </w:r>
      <w:r w:rsidR="00584B5F" w:rsidRPr="005F489B">
        <w:rPr>
          <w:sz w:val="24"/>
          <w:szCs w:val="24"/>
          <w:lang w:bidi="en-US"/>
        </w:rPr>
        <w:t xml:space="preserve"> </w:t>
      </w:r>
      <w:r w:rsidR="00515E09">
        <w:rPr>
          <w:sz w:val="24"/>
          <w:szCs w:val="24"/>
          <w:lang w:bidi="en-US"/>
        </w:rPr>
        <w:t>The environment matched</w:t>
      </w:r>
      <w:r w:rsidRPr="005F489B">
        <w:rPr>
          <w:sz w:val="24"/>
          <w:szCs w:val="24"/>
          <w:lang w:bidi="en-US"/>
        </w:rPr>
        <w:t xml:space="preserve"> the calming rural fee</w:t>
      </w:r>
      <w:r w:rsidR="00515E09">
        <w:rPr>
          <w:sz w:val="24"/>
          <w:szCs w:val="24"/>
          <w:lang w:bidi="en-US"/>
        </w:rPr>
        <w:t>l of the community it wa</w:t>
      </w:r>
      <w:r w:rsidRPr="005F489B">
        <w:rPr>
          <w:sz w:val="24"/>
          <w:szCs w:val="24"/>
          <w:lang w:bidi="en-US"/>
        </w:rPr>
        <w:t xml:space="preserve">s situated. </w:t>
      </w:r>
      <w:r w:rsidR="00584B5F" w:rsidRPr="005F489B">
        <w:rPr>
          <w:sz w:val="24"/>
          <w:szCs w:val="24"/>
          <w:lang w:bidi="en-US"/>
        </w:rPr>
        <w:t xml:space="preserve"> </w:t>
      </w:r>
      <w:r w:rsidR="00515E09">
        <w:rPr>
          <w:sz w:val="24"/>
          <w:szCs w:val="24"/>
          <w:lang w:bidi="en-US"/>
        </w:rPr>
        <w:t>The environment wa</w:t>
      </w:r>
      <w:r w:rsidRPr="005F489B">
        <w:rPr>
          <w:sz w:val="24"/>
          <w:szCs w:val="24"/>
          <w:lang w:bidi="en-US"/>
        </w:rPr>
        <w:t xml:space="preserve">s very relaxed and welcoming.  </w:t>
      </w:r>
      <w:r w:rsidR="00584B5F" w:rsidRPr="005F489B">
        <w:rPr>
          <w:sz w:val="24"/>
          <w:szCs w:val="24"/>
          <w:lang w:bidi="en-US"/>
        </w:rPr>
        <w:t xml:space="preserve"> </w:t>
      </w:r>
      <w:r w:rsidR="00515E09">
        <w:rPr>
          <w:sz w:val="24"/>
          <w:szCs w:val="24"/>
          <w:lang w:bidi="en-US"/>
        </w:rPr>
        <w:t>The coffee pot in the corner wa</w:t>
      </w:r>
      <w:r w:rsidRPr="005F489B">
        <w:rPr>
          <w:sz w:val="24"/>
          <w:szCs w:val="24"/>
          <w:lang w:bidi="en-US"/>
        </w:rPr>
        <w:t>s full of fresh co</w:t>
      </w:r>
      <w:r w:rsidR="00515E09">
        <w:rPr>
          <w:sz w:val="24"/>
          <w:szCs w:val="24"/>
          <w:lang w:bidi="en-US"/>
        </w:rPr>
        <w:t>ffee and her home-made cookies we</w:t>
      </w:r>
      <w:r w:rsidRPr="005F489B">
        <w:rPr>
          <w:sz w:val="24"/>
          <w:szCs w:val="24"/>
          <w:lang w:bidi="en-US"/>
        </w:rPr>
        <w:t xml:space="preserve">re available for any entrants to eat. </w:t>
      </w:r>
      <w:r w:rsidR="00AA420C">
        <w:rPr>
          <w:sz w:val="24"/>
          <w:szCs w:val="24"/>
          <w:lang w:bidi="en-US"/>
        </w:rPr>
        <w:t>“Feel free to have some coffee and those cookies ar</w:t>
      </w:r>
      <w:r w:rsidR="00AA6996">
        <w:rPr>
          <w:sz w:val="24"/>
          <w:szCs w:val="24"/>
          <w:lang w:bidi="en-US"/>
        </w:rPr>
        <w:t xml:space="preserve">e fresh if you want any of them,” she </w:t>
      </w:r>
      <w:r w:rsidR="00515E09">
        <w:rPr>
          <w:sz w:val="24"/>
          <w:szCs w:val="24"/>
          <w:lang w:bidi="en-US"/>
        </w:rPr>
        <w:t>said</w:t>
      </w:r>
      <w:r w:rsidR="00AA6996">
        <w:rPr>
          <w:sz w:val="24"/>
          <w:szCs w:val="24"/>
          <w:lang w:bidi="en-US"/>
        </w:rPr>
        <w:t>.</w:t>
      </w:r>
      <w:r w:rsidR="00AA420C">
        <w:rPr>
          <w:sz w:val="24"/>
          <w:szCs w:val="24"/>
          <w:lang w:bidi="en-US"/>
        </w:rPr>
        <w:t xml:space="preserve"> </w:t>
      </w:r>
      <w:r w:rsidR="00AA6996">
        <w:rPr>
          <w:sz w:val="24"/>
          <w:szCs w:val="24"/>
          <w:lang w:bidi="en-US"/>
        </w:rPr>
        <w:t>“</w:t>
      </w:r>
      <w:r w:rsidR="00AA420C">
        <w:rPr>
          <w:sz w:val="24"/>
          <w:szCs w:val="24"/>
          <w:lang w:bidi="en-US"/>
        </w:rPr>
        <w:t>Oh wait, you don’t like coffee or is that your sister? I can’t seem to tell you two apart even now</w:t>
      </w:r>
      <w:r w:rsidR="003E04FD">
        <w:rPr>
          <w:sz w:val="24"/>
          <w:szCs w:val="24"/>
          <w:lang w:bidi="en-US"/>
        </w:rPr>
        <w:t>.”</w:t>
      </w:r>
    </w:p>
    <w:p w14:paraId="59764E9F" w14:textId="77777777" w:rsidR="00DB4894" w:rsidRPr="005F489B" w:rsidRDefault="00DB4894" w:rsidP="00303EBE">
      <w:pPr>
        <w:spacing w:line="480" w:lineRule="auto"/>
        <w:ind w:firstLine="720"/>
        <w:rPr>
          <w:b/>
          <w:sz w:val="24"/>
          <w:szCs w:val="24"/>
          <w:lang w:bidi="en-US"/>
        </w:rPr>
      </w:pPr>
      <w:r w:rsidRPr="005F489B">
        <w:rPr>
          <w:b/>
          <w:sz w:val="24"/>
          <w:szCs w:val="24"/>
          <w:lang w:bidi="en-US"/>
        </w:rPr>
        <w:t>Temporality (lived time)</w:t>
      </w:r>
      <w:r w:rsidR="00303EBE" w:rsidRPr="005F489B">
        <w:rPr>
          <w:b/>
          <w:sz w:val="24"/>
          <w:szCs w:val="24"/>
          <w:lang w:bidi="en-US"/>
        </w:rPr>
        <w:t>.</w:t>
      </w:r>
      <w:r w:rsidRPr="005F489B">
        <w:rPr>
          <w:b/>
          <w:sz w:val="24"/>
          <w:szCs w:val="24"/>
          <w:lang w:bidi="en-US"/>
        </w:rPr>
        <w:t xml:space="preserve"> </w:t>
      </w:r>
    </w:p>
    <w:p w14:paraId="2AB32159" w14:textId="50B265F9" w:rsidR="00DB4894" w:rsidRPr="005F489B" w:rsidRDefault="004B3E3D" w:rsidP="00303EBE">
      <w:pPr>
        <w:spacing w:line="480" w:lineRule="auto"/>
        <w:ind w:firstLine="720"/>
        <w:rPr>
          <w:sz w:val="24"/>
          <w:szCs w:val="24"/>
          <w:lang w:bidi="en-US"/>
        </w:rPr>
      </w:pPr>
      <w:r>
        <w:rPr>
          <w:sz w:val="24"/>
          <w:szCs w:val="24"/>
          <w:lang w:bidi="en-US"/>
        </w:rPr>
        <w:t>Wanda wa</w:t>
      </w:r>
      <w:r w:rsidR="00DB4894" w:rsidRPr="005F489B">
        <w:rPr>
          <w:sz w:val="24"/>
          <w:szCs w:val="24"/>
          <w:lang w:bidi="en-US"/>
        </w:rPr>
        <w:t>s a prompt person and prepared to begin the interview on time.</w:t>
      </w:r>
      <w:r w:rsidR="00584B5F" w:rsidRPr="005F489B">
        <w:rPr>
          <w:sz w:val="24"/>
          <w:szCs w:val="24"/>
          <w:lang w:bidi="en-US"/>
        </w:rPr>
        <w:t xml:space="preserve"> </w:t>
      </w:r>
      <w:r w:rsidR="00DB4894" w:rsidRPr="005F489B">
        <w:rPr>
          <w:sz w:val="24"/>
          <w:szCs w:val="24"/>
          <w:lang w:bidi="en-US"/>
        </w:rPr>
        <w:t xml:space="preserve"> Her energy was high and made the time pass quickly. </w:t>
      </w:r>
      <w:r w:rsidR="00584B5F" w:rsidRPr="005F489B">
        <w:rPr>
          <w:sz w:val="24"/>
          <w:szCs w:val="24"/>
          <w:lang w:bidi="en-US"/>
        </w:rPr>
        <w:t xml:space="preserve"> </w:t>
      </w:r>
      <w:r w:rsidR="00DB4894" w:rsidRPr="005F489B">
        <w:rPr>
          <w:sz w:val="24"/>
          <w:szCs w:val="24"/>
          <w:lang w:bidi="en-US"/>
        </w:rPr>
        <w:t xml:space="preserve">She was easily able to flow between talking about her recent past and many years ago. </w:t>
      </w:r>
      <w:r w:rsidR="00584B5F" w:rsidRPr="005F489B">
        <w:rPr>
          <w:sz w:val="24"/>
          <w:szCs w:val="24"/>
          <w:lang w:bidi="en-US"/>
        </w:rPr>
        <w:t xml:space="preserve"> </w:t>
      </w:r>
      <w:r w:rsidR="00DB4894" w:rsidRPr="005F489B">
        <w:rPr>
          <w:sz w:val="24"/>
          <w:szCs w:val="24"/>
          <w:lang w:bidi="en-US"/>
        </w:rPr>
        <w:t>She had a level of consciousness that was almost unnerving.</w:t>
      </w:r>
      <w:r w:rsidR="00584B5F" w:rsidRPr="005F489B">
        <w:rPr>
          <w:sz w:val="24"/>
          <w:szCs w:val="24"/>
          <w:lang w:bidi="en-US"/>
        </w:rPr>
        <w:t xml:space="preserve"> </w:t>
      </w:r>
      <w:r w:rsidR="00DB4894" w:rsidRPr="005F489B">
        <w:rPr>
          <w:sz w:val="24"/>
          <w:szCs w:val="24"/>
          <w:lang w:bidi="en-US"/>
        </w:rPr>
        <w:t xml:space="preserve"> She joked about being able to remember important details from long ago events as being the key to a good reporter. </w:t>
      </w:r>
      <w:r w:rsidR="00AA6996">
        <w:rPr>
          <w:sz w:val="24"/>
          <w:szCs w:val="24"/>
          <w:lang w:bidi="en-US"/>
        </w:rPr>
        <w:t xml:space="preserve"> Ruminating</w:t>
      </w:r>
      <w:r w:rsidR="00515E09">
        <w:rPr>
          <w:sz w:val="24"/>
          <w:szCs w:val="24"/>
          <w:lang w:bidi="en-US"/>
        </w:rPr>
        <w:t>, she explained</w:t>
      </w:r>
      <w:r w:rsidR="00AA6996">
        <w:rPr>
          <w:sz w:val="24"/>
          <w:szCs w:val="24"/>
          <w:lang w:bidi="en-US"/>
        </w:rPr>
        <w:t xml:space="preserve">, </w:t>
      </w:r>
      <w:r w:rsidR="00AA420C">
        <w:rPr>
          <w:sz w:val="24"/>
          <w:szCs w:val="24"/>
          <w:lang w:bidi="en-US"/>
        </w:rPr>
        <w:t>“It’s funny how the memory works. I can remember exactly how I felt during certain moments of college and I can still close my eyes and remember the smell of the rooms when I took final exams. My papa used to say that my memory would make me a good reporter</w:t>
      </w:r>
      <w:r w:rsidR="003E04FD">
        <w:rPr>
          <w:sz w:val="24"/>
          <w:szCs w:val="24"/>
          <w:lang w:bidi="en-US"/>
        </w:rPr>
        <w:t>.”</w:t>
      </w:r>
    </w:p>
    <w:p w14:paraId="35132947" w14:textId="016D6D94" w:rsidR="00DB4894" w:rsidRPr="005F489B" w:rsidRDefault="00515E09" w:rsidP="00584B5F">
      <w:pPr>
        <w:spacing w:line="480" w:lineRule="auto"/>
        <w:ind w:firstLine="720"/>
        <w:rPr>
          <w:sz w:val="24"/>
          <w:szCs w:val="24"/>
          <w:lang w:bidi="en-US"/>
        </w:rPr>
      </w:pPr>
      <w:r>
        <w:rPr>
          <w:sz w:val="24"/>
          <w:szCs w:val="24"/>
          <w:lang w:bidi="en-US"/>
        </w:rPr>
        <w:t>In other ways, she appeared</w:t>
      </w:r>
      <w:r w:rsidR="00DB4894" w:rsidRPr="005F489B">
        <w:rPr>
          <w:sz w:val="24"/>
          <w:szCs w:val="24"/>
          <w:lang w:bidi="en-US"/>
        </w:rPr>
        <w:t xml:space="preserve"> to be timeless. </w:t>
      </w:r>
      <w:r w:rsidR="00584B5F" w:rsidRPr="005F489B">
        <w:rPr>
          <w:sz w:val="24"/>
          <w:szCs w:val="24"/>
          <w:lang w:bidi="en-US"/>
        </w:rPr>
        <w:t xml:space="preserve"> </w:t>
      </w:r>
      <w:r>
        <w:rPr>
          <w:sz w:val="24"/>
          <w:szCs w:val="24"/>
          <w:lang w:bidi="en-US"/>
        </w:rPr>
        <w:t>While her clothing was stylish, she wa</w:t>
      </w:r>
      <w:r w:rsidR="00DB4894" w:rsidRPr="005F489B">
        <w:rPr>
          <w:sz w:val="24"/>
          <w:szCs w:val="24"/>
          <w:lang w:bidi="en-US"/>
        </w:rPr>
        <w:t xml:space="preserve">s dressed modesty that might have been appropriate in the early 1900s. </w:t>
      </w:r>
      <w:r w:rsidR="00584B5F" w:rsidRPr="005F489B">
        <w:rPr>
          <w:sz w:val="24"/>
          <w:szCs w:val="24"/>
          <w:lang w:bidi="en-US"/>
        </w:rPr>
        <w:t xml:space="preserve"> </w:t>
      </w:r>
      <w:r w:rsidR="00DB4894" w:rsidRPr="005F489B">
        <w:rPr>
          <w:sz w:val="24"/>
          <w:szCs w:val="24"/>
          <w:lang w:bidi="en-US"/>
        </w:rPr>
        <w:t xml:space="preserve">Her long denim skirts </w:t>
      </w:r>
      <w:r>
        <w:rPr>
          <w:sz w:val="24"/>
          <w:szCs w:val="24"/>
          <w:lang w:bidi="en-US"/>
        </w:rPr>
        <w:t>and high collared shirts we</w:t>
      </w:r>
      <w:r w:rsidR="00DB4894" w:rsidRPr="005F489B">
        <w:rPr>
          <w:sz w:val="24"/>
          <w:szCs w:val="24"/>
          <w:lang w:bidi="en-US"/>
        </w:rPr>
        <w:t xml:space="preserve">re at odds with her slim features and the </w:t>
      </w:r>
      <w:r w:rsidR="00DB4894" w:rsidRPr="005F489B">
        <w:rPr>
          <w:sz w:val="24"/>
          <w:szCs w:val="24"/>
          <w:lang w:bidi="en-US"/>
        </w:rPr>
        <w:lastRenderedPageBreak/>
        <w:t xml:space="preserve">otherwise modern tone to her interactions. </w:t>
      </w:r>
      <w:r w:rsidR="00584B5F" w:rsidRPr="005F489B">
        <w:rPr>
          <w:sz w:val="24"/>
          <w:szCs w:val="24"/>
          <w:lang w:bidi="en-US"/>
        </w:rPr>
        <w:t xml:space="preserve"> </w:t>
      </w:r>
      <w:r>
        <w:rPr>
          <w:sz w:val="24"/>
          <w:szCs w:val="24"/>
          <w:lang w:bidi="en-US"/>
        </w:rPr>
        <w:t>She dated herself when she mentioned type</w:t>
      </w:r>
      <w:r w:rsidR="00DB4894" w:rsidRPr="005F489B">
        <w:rPr>
          <w:sz w:val="24"/>
          <w:szCs w:val="24"/>
          <w:lang w:bidi="en-US"/>
        </w:rPr>
        <w:t>writers during</w:t>
      </w:r>
      <w:r>
        <w:rPr>
          <w:sz w:val="24"/>
          <w:szCs w:val="24"/>
          <w:lang w:bidi="en-US"/>
        </w:rPr>
        <w:t xml:space="preserve"> her time in college and lamented</w:t>
      </w:r>
      <w:r w:rsidR="00DB4894" w:rsidRPr="005F489B">
        <w:rPr>
          <w:sz w:val="24"/>
          <w:szCs w:val="24"/>
          <w:lang w:bidi="en-US"/>
        </w:rPr>
        <w:t xml:space="preserve"> the difficulty in formatting for editing with technology </w:t>
      </w:r>
      <w:r w:rsidR="007D6F9E">
        <w:rPr>
          <w:sz w:val="24"/>
          <w:szCs w:val="24"/>
          <w:lang w:bidi="en-US"/>
        </w:rPr>
        <w:t xml:space="preserve">which </w:t>
      </w:r>
      <w:r w:rsidR="00DB4894" w:rsidRPr="005F489B">
        <w:rPr>
          <w:sz w:val="24"/>
          <w:szCs w:val="24"/>
          <w:lang w:bidi="en-US"/>
        </w:rPr>
        <w:t>has not been used within the industry for years</w:t>
      </w:r>
      <w:r w:rsidR="004809B7">
        <w:rPr>
          <w:sz w:val="24"/>
          <w:szCs w:val="24"/>
          <w:lang w:bidi="en-US"/>
        </w:rPr>
        <w:t>, explaining,</w:t>
      </w:r>
      <w:r w:rsidR="00AA420C">
        <w:rPr>
          <w:sz w:val="24"/>
          <w:szCs w:val="24"/>
          <w:lang w:bidi="en-US"/>
        </w:rPr>
        <w:t xml:space="preserve"> “I’ve gotten so used to working with this computer that I’ve forgotten how much mor</w:t>
      </w:r>
      <w:r>
        <w:rPr>
          <w:sz w:val="24"/>
          <w:szCs w:val="24"/>
          <w:lang w:bidi="en-US"/>
        </w:rPr>
        <w:t>e work it took to use that type</w:t>
      </w:r>
      <w:r w:rsidR="00AA420C">
        <w:rPr>
          <w:sz w:val="24"/>
          <w:szCs w:val="24"/>
          <w:lang w:bidi="en-US"/>
        </w:rPr>
        <w:t>writer. I still remember how excited I was to get my first one though. It was a big purchase back then and papa saved up to help me buy it. It had to be done just right in order to come out straight</w:t>
      </w:r>
      <w:r w:rsidR="003E04FD">
        <w:rPr>
          <w:sz w:val="24"/>
          <w:szCs w:val="24"/>
          <w:lang w:bidi="en-US"/>
        </w:rPr>
        <w:t>.”</w:t>
      </w:r>
      <w:r>
        <w:rPr>
          <w:sz w:val="24"/>
          <w:szCs w:val="24"/>
          <w:lang w:bidi="en-US"/>
        </w:rPr>
        <w:t xml:space="preserve"> Wanda moved</w:t>
      </w:r>
      <w:r w:rsidR="00AA420C">
        <w:rPr>
          <w:sz w:val="24"/>
          <w:szCs w:val="24"/>
          <w:lang w:bidi="en-US"/>
        </w:rPr>
        <w:t xml:space="preserve"> her hands in a motion mirroring th</w:t>
      </w:r>
      <w:r>
        <w:rPr>
          <w:sz w:val="24"/>
          <w:szCs w:val="24"/>
          <w:lang w:bidi="en-US"/>
        </w:rPr>
        <w:t>e ones she used on her old type</w:t>
      </w:r>
      <w:r w:rsidR="00AA420C">
        <w:rPr>
          <w:sz w:val="24"/>
          <w:szCs w:val="24"/>
          <w:lang w:bidi="en-US"/>
        </w:rPr>
        <w:t xml:space="preserve">writer and smiled when </w:t>
      </w:r>
      <w:r w:rsidR="004809B7">
        <w:rPr>
          <w:sz w:val="24"/>
          <w:szCs w:val="24"/>
          <w:lang w:bidi="en-US"/>
        </w:rPr>
        <w:t>she realized what she was doing, expounding,</w:t>
      </w:r>
      <w:r w:rsidR="00AA420C">
        <w:rPr>
          <w:sz w:val="24"/>
          <w:szCs w:val="24"/>
          <w:lang w:bidi="en-US"/>
        </w:rPr>
        <w:t xml:space="preserve"> “I’ve always talked with my hands as much as my mouth. I guess I should have taken up sign language. It would have been useful on the mission trips</w:t>
      </w:r>
      <w:r w:rsidR="003E04FD">
        <w:rPr>
          <w:sz w:val="24"/>
          <w:szCs w:val="24"/>
          <w:lang w:bidi="en-US"/>
        </w:rPr>
        <w:t>.”</w:t>
      </w:r>
    </w:p>
    <w:p w14:paraId="3B234962" w14:textId="77777777" w:rsidR="00DB4894" w:rsidRPr="005F489B" w:rsidRDefault="00DB4894" w:rsidP="00303EBE">
      <w:pPr>
        <w:spacing w:line="480" w:lineRule="auto"/>
        <w:ind w:firstLine="720"/>
        <w:rPr>
          <w:b/>
          <w:sz w:val="24"/>
          <w:szCs w:val="24"/>
          <w:lang w:bidi="en-US"/>
        </w:rPr>
      </w:pPr>
      <w:r w:rsidRPr="005F489B">
        <w:rPr>
          <w:b/>
          <w:sz w:val="24"/>
          <w:szCs w:val="24"/>
          <w:lang w:bidi="en-US"/>
        </w:rPr>
        <w:t>Materiality (lived things)</w:t>
      </w:r>
      <w:r w:rsidR="00303EBE" w:rsidRPr="005F489B">
        <w:rPr>
          <w:b/>
          <w:sz w:val="24"/>
          <w:szCs w:val="24"/>
          <w:lang w:bidi="en-US"/>
        </w:rPr>
        <w:t>.</w:t>
      </w:r>
    </w:p>
    <w:p w14:paraId="53C2FE1B" w14:textId="3B7210AF" w:rsidR="00DB4894" w:rsidRPr="005F489B" w:rsidRDefault="00DB4894" w:rsidP="00303EBE">
      <w:pPr>
        <w:spacing w:line="480" w:lineRule="auto"/>
        <w:ind w:firstLine="720"/>
        <w:rPr>
          <w:i/>
          <w:sz w:val="24"/>
          <w:szCs w:val="24"/>
          <w:lang w:bidi="en-US"/>
        </w:rPr>
      </w:pPr>
      <w:r w:rsidRPr="005F489B">
        <w:rPr>
          <w:sz w:val="24"/>
          <w:szCs w:val="24"/>
          <w:lang w:bidi="en-US"/>
        </w:rPr>
        <w:t>Many of the material things around Wanda also appear</w:t>
      </w:r>
      <w:r w:rsidR="00515E09">
        <w:rPr>
          <w:sz w:val="24"/>
          <w:szCs w:val="24"/>
          <w:lang w:bidi="en-US"/>
        </w:rPr>
        <w:t>ed</w:t>
      </w:r>
      <w:r w:rsidRPr="005F489B">
        <w:rPr>
          <w:sz w:val="24"/>
          <w:szCs w:val="24"/>
          <w:lang w:bidi="en-US"/>
        </w:rPr>
        <w:t xml:space="preserve"> to belong to the past. </w:t>
      </w:r>
      <w:r w:rsidR="00584B5F" w:rsidRPr="005F489B">
        <w:rPr>
          <w:sz w:val="24"/>
          <w:szCs w:val="24"/>
          <w:lang w:bidi="en-US"/>
        </w:rPr>
        <w:t xml:space="preserve"> </w:t>
      </w:r>
      <w:r w:rsidR="00515E09">
        <w:rPr>
          <w:sz w:val="24"/>
          <w:szCs w:val="24"/>
          <w:lang w:bidi="en-US"/>
        </w:rPr>
        <w:t>Unasked, she mentioned</w:t>
      </w:r>
      <w:r w:rsidRPr="005F489B">
        <w:rPr>
          <w:sz w:val="24"/>
          <w:szCs w:val="24"/>
          <w:lang w:bidi="en-US"/>
        </w:rPr>
        <w:t xml:space="preserve"> her affinity for thrift stores and her desire to limit waste through the consumption of previously owned goods.</w:t>
      </w:r>
      <w:r w:rsidR="00584B5F" w:rsidRPr="005F489B">
        <w:rPr>
          <w:sz w:val="24"/>
          <w:szCs w:val="24"/>
          <w:lang w:bidi="en-US"/>
        </w:rPr>
        <w:t xml:space="preserve"> </w:t>
      </w:r>
      <w:r w:rsidRPr="005F489B">
        <w:rPr>
          <w:sz w:val="24"/>
          <w:szCs w:val="24"/>
          <w:lang w:bidi="en-US"/>
        </w:rPr>
        <w:t xml:space="preserve"> </w:t>
      </w:r>
      <w:r w:rsidR="004809B7">
        <w:rPr>
          <w:sz w:val="24"/>
          <w:szCs w:val="24"/>
          <w:lang w:bidi="en-US"/>
        </w:rPr>
        <w:t xml:space="preserve">She exemplified, </w:t>
      </w:r>
      <w:r w:rsidRPr="005F489B">
        <w:rPr>
          <w:sz w:val="24"/>
          <w:szCs w:val="24"/>
          <w:lang w:bidi="en-US"/>
        </w:rPr>
        <w:t>“I love taking</w:t>
      </w:r>
      <w:r w:rsidR="00515E09">
        <w:rPr>
          <w:sz w:val="24"/>
          <w:szCs w:val="24"/>
          <w:lang w:bidi="en-US"/>
        </w:rPr>
        <w:t xml:space="preserve"> my grand-daughters with me to Goodwill.</w:t>
      </w:r>
      <w:r w:rsidRPr="005F489B">
        <w:rPr>
          <w:sz w:val="24"/>
          <w:szCs w:val="24"/>
          <w:lang w:bidi="en-US"/>
        </w:rPr>
        <w:t xml:space="preserve"> I’m not sure my husband is as fond of it as I am. Pastor jokes that we should have a church yard sell, but we’ve all bought so much stuff from each other already, we’d just end up buying back things we</w:t>
      </w:r>
      <w:r w:rsidR="00584B5F" w:rsidRPr="005F489B">
        <w:rPr>
          <w:sz w:val="24"/>
          <w:szCs w:val="24"/>
          <w:lang w:bidi="en-US"/>
        </w:rPr>
        <w:t>’d sold at garage sales already</w:t>
      </w:r>
      <w:r w:rsidRPr="005F489B">
        <w:rPr>
          <w:sz w:val="24"/>
          <w:szCs w:val="24"/>
          <w:lang w:bidi="en-US"/>
        </w:rPr>
        <w:t>.</w:t>
      </w:r>
      <w:r w:rsidR="00584B5F" w:rsidRPr="005F489B">
        <w:rPr>
          <w:sz w:val="24"/>
          <w:szCs w:val="24"/>
          <w:lang w:bidi="en-US"/>
        </w:rPr>
        <w:t>”</w:t>
      </w:r>
    </w:p>
    <w:p w14:paraId="7A9B32EA" w14:textId="77777777" w:rsidR="00303EBE" w:rsidRPr="005F489B" w:rsidRDefault="00DB4894" w:rsidP="00303EBE">
      <w:pPr>
        <w:spacing w:line="480" w:lineRule="auto"/>
        <w:ind w:firstLine="720"/>
        <w:rPr>
          <w:sz w:val="24"/>
          <w:szCs w:val="24"/>
          <w:lang w:bidi="en-US"/>
        </w:rPr>
      </w:pPr>
      <w:r w:rsidRPr="005F489B">
        <w:rPr>
          <w:b/>
          <w:sz w:val="24"/>
          <w:szCs w:val="24"/>
          <w:lang w:bidi="en-US"/>
        </w:rPr>
        <w:t>Technology (lived cyborg relations).</w:t>
      </w:r>
      <w:r w:rsidRPr="005F489B">
        <w:rPr>
          <w:sz w:val="24"/>
          <w:szCs w:val="24"/>
          <w:lang w:bidi="en-US"/>
        </w:rPr>
        <w:t xml:space="preserve"> </w:t>
      </w:r>
    </w:p>
    <w:p w14:paraId="7E3BC9F9" w14:textId="7A35AC1B" w:rsidR="004809B7" w:rsidRDefault="00DB4894" w:rsidP="00303EBE">
      <w:pPr>
        <w:spacing w:line="480" w:lineRule="auto"/>
        <w:ind w:firstLine="720"/>
        <w:rPr>
          <w:sz w:val="24"/>
          <w:szCs w:val="24"/>
          <w:lang w:bidi="en-US"/>
        </w:rPr>
      </w:pPr>
      <w:r w:rsidRPr="005F489B">
        <w:rPr>
          <w:sz w:val="24"/>
          <w:szCs w:val="24"/>
          <w:lang w:bidi="en-US"/>
        </w:rPr>
        <w:t xml:space="preserve">Wanda has a complicated relationship with technology. </w:t>
      </w:r>
      <w:r w:rsidR="00584B5F" w:rsidRPr="005F489B">
        <w:rPr>
          <w:sz w:val="24"/>
          <w:szCs w:val="24"/>
          <w:lang w:bidi="en-US"/>
        </w:rPr>
        <w:t xml:space="preserve"> </w:t>
      </w:r>
      <w:r w:rsidR="00515E09">
        <w:rPr>
          <w:sz w:val="24"/>
          <w:szCs w:val="24"/>
          <w:lang w:bidi="en-US"/>
        </w:rPr>
        <w:t>While she enjoyed using</w:t>
      </w:r>
      <w:r w:rsidRPr="005F489B">
        <w:rPr>
          <w:sz w:val="24"/>
          <w:szCs w:val="24"/>
          <w:lang w:bidi="en-US"/>
        </w:rPr>
        <w:t xml:space="preserve"> the computer to simplify work orders and cr</w:t>
      </w:r>
      <w:r w:rsidR="00515E09">
        <w:rPr>
          <w:sz w:val="24"/>
          <w:szCs w:val="24"/>
          <w:lang w:bidi="en-US"/>
        </w:rPr>
        <w:t>eate letter templates, she hated</w:t>
      </w:r>
      <w:r w:rsidRPr="005F489B">
        <w:rPr>
          <w:sz w:val="24"/>
          <w:szCs w:val="24"/>
          <w:lang w:bidi="en-US"/>
        </w:rPr>
        <w:t xml:space="preserve"> </w:t>
      </w:r>
      <w:r w:rsidRPr="005F489B">
        <w:rPr>
          <w:sz w:val="24"/>
          <w:szCs w:val="24"/>
          <w:lang w:bidi="en-US"/>
        </w:rPr>
        <w:lastRenderedPageBreak/>
        <w:t xml:space="preserve">outsiders to cause harm. </w:t>
      </w:r>
      <w:r w:rsidR="00584B5F" w:rsidRPr="005F489B">
        <w:rPr>
          <w:sz w:val="24"/>
          <w:szCs w:val="24"/>
          <w:lang w:bidi="en-US"/>
        </w:rPr>
        <w:t xml:space="preserve"> </w:t>
      </w:r>
      <w:r w:rsidRPr="005F489B">
        <w:rPr>
          <w:sz w:val="24"/>
          <w:szCs w:val="24"/>
          <w:lang w:bidi="en-US"/>
        </w:rPr>
        <w:t xml:space="preserve">She recently went through an issue with malware </w:t>
      </w:r>
      <w:r w:rsidR="001B7E46">
        <w:rPr>
          <w:sz w:val="24"/>
          <w:szCs w:val="24"/>
          <w:lang w:bidi="en-US"/>
        </w:rPr>
        <w:t xml:space="preserve">which </w:t>
      </w:r>
      <w:r w:rsidR="001B7E46" w:rsidRPr="005F489B">
        <w:rPr>
          <w:sz w:val="24"/>
          <w:szCs w:val="24"/>
          <w:lang w:bidi="en-US"/>
        </w:rPr>
        <w:t>caused</w:t>
      </w:r>
      <w:r w:rsidRPr="005F489B">
        <w:rPr>
          <w:sz w:val="24"/>
          <w:szCs w:val="24"/>
          <w:lang w:bidi="en-US"/>
        </w:rPr>
        <w:t xml:space="preserve"> her to lose several months of work orders and receipts.</w:t>
      </w:r>
      <w:r w:rsidR="00584B5F" w:rsidRPr="005F489B">
        <w:rPr>
          <w:sz w:val="24"/>
          <w:szCs w:val="24"/>
          <w:lang w:bidi="en-US"/>
        </w:rPr>
        <w:t xml:space="preserve"> </w:t>
      </w:r>
      <w:r w:rsidR="00ED691C">
        <w:rPr>
          <w:sz w:val="24"/>
          <w:szCs w:val="24"/>
          <w:lang w:bidi="en-US"/>
        </w:rPr>
        <w:t xml:space="preserve">She </w:t>
      </w:r>
      <w:r w:rsidR="00F634B7">
        <w:rPr>
          <w:sz w:val="24"/>
          <w:szCs w:val="24"/>
          <w:lang w:bidi="en-US"/>
        </w:rPr>
        <w:t>explained</w:t>
      </w:r>
      <w:r w:rsidR="00ED691C">
        <w:rPr>
          <w:sz w:val="24"/>
          <w:szCs w:val="24"/>
          <w:lang w:bidi="en-US"/>
        </w:rPr>
        <w:t xml:space="preserve">, </w:t>
      </w:r>
    </w:p>
    <w:p w14:paraId="18F852ED" w14:textId="77777777" w:rsidR="004809B7" w:rsidRDefault="00ED691C" w:rsidP="004809B7">
      <w:pPr>
        <w:spacing w:line="480" w:lineRule="auto"/>
        <w:ind w:left="720"/>
        <w:rPr>
          <w:sz w:val="24"/>
          <w:szCs w:val="24"/>
          <w:lang w:bidi="en-US"/>
        </w:rPr>
      </w:pPr>
      <w:r>
        <w:rPr>
          <w:sz w:val="24"/>
          <w:szCs w:val="24"/>
          <w:lang w:bidi="en-US"/>
        </w:rPr>
        <w:t xml:space="preserve">I got a message on the screen that said there was a virus and to click submit in order to be able to clear it off. As soon as I did, I could see the files on the screen just disappearing. I tried to make it stop, but I couldn’t. I didn’t know where it was going or if the financial information on the computer was going to be taken by someone, so I just unplugged it. I took it up to the shop in town, but they said it was gone and there wasn’t anything they could do about it. It was awful trying to get everything back in order in time for taxes, but it also hurt me to lose all the stories I’d been writing for the grandkids. I just don’t understand why people put things like that out there to destroy </w:t>
      </w:r>
      <w:r w:rsidR="00AA6996">
        <w:rPr>
          <w:sz w:val="24"/>
          <w:szCs w:val="24"/>
          <w:lang w:bidi="en-US"/>
        </w:rPr>
        <w:t>another</w:t>
      </w:r>
      <w:r>
        <w:rPr>
          <w:sz w:val="24"/>
          <w:szCs w:val="24"/>
          <w:lang w:bidi="en-US"/>
        </w:rPr>
        <w:t xml:space="preserve"> people’s work. What if I’d have had precious pictures saved there?</w:t>
      </w:r>
      <w:r w:rsidR="003E04FD">
        <w:rPr>
          <w:sz w:val="24"/>
          <w:szCs w:val="24"/>
          <w:lang w:bidi="en-US"/>
        </w:rPr>
        <w:t>”</w:t>
      </w:r>
      <w:r w:rsidR="00DB4894" w:rsidRPr="005F489B">
        <w:rPr>
          <w:sz w:val="24"/>
          <w:szCs w:val="24"/>
          <w:lang w:bidi="en-US"/>
        </w:rPr>
        <w:t xml:space="preserve"> </w:t>
      </w:r>
    </w:p>
    <w:p w14:paraId="2EFD246F" w14:textId="02003405" w:rsidR="00DB4894" w:rsidRPr="005F489B" w:rsidRDefault="00F634B7" w:rsidP="004809B7">
      <w:pPr>
        <w:spacing w:line="480" w:lineRule="auto"/>
        <w:ind w:left="90" w:firstLine="630"/>
        <w:rPr>
          <w:sz w:val="24"/>
          <w:szCs w:val="24"/>
          <w:lang w:bidi="en-US"/>
        </w:rPr>
      </w:pPr>
      <w:r>
        <w:rPr>
          <w:sz w:val="24"/>
          <w:szCs w:val="24"/>
          <w:lang w:bidi="en-US"/>
        </w:rPr>
        <w:t>The shop wa</w:t>
      </w:r>
      <w:r w:rsidR="00DB4894" w:rsidRPr="005F489B">
        <w:rPr>
          <w:sz w:val="24"/>
          <w:szCs w:val="24"/>
          <w:lang w:bidi="en-US"/>
        </w:rPr>
        <w:t xml:space="preserve">s in a remote </w:t>
      </w:r>
      <w:r>
        <w:rPr>
          <w:sz w:val="24"/>
          <w:szCs w:val="24"/>
          <w:lang w:bidi="en-US"/>
        </w:rPr>
        <w:t>area of a rural town and there we</w:t>
      </w:r>
      <w:r w:rsidR="00DB4894" w:rsidRPr="005F489B">
        <w:rPr>
          <w:sz w:val="24"/>
          <w:szCs w:val="24"/>
          <w:lang w:bidi="en-US"/>
        </w:rPr>
        <w:t xml:space="preserve">re </w:t>
      </w:r>
      <w:r w:rsidR="00AD7F83">
        <w:rPr>
          <w:sz w:val="24"/>
          <w:szCs w:val="24"/>
          <w:lang w:bidi="en-US"/>
        </w:rPr>
        <w:t>currently two options for I</w:t>
      </w:r>
      <w:r w:rsidR="00DB4894" w:rsidRPr="005F489B">
        <w:rPr>
          <w:sz w:val="24"/>
          <w:szCs w:val="24"/>
          <w:lang w:bidi="en-US"/>
        </w:rPr>
        <w:t xml:space="preserve">nternet providers. </w:t>
      </w:r>
      <w:r w:rsidR="00584B5F" w:rsidRPr="005F489B">
        <w:rPr>
          <w:sz w:val="24"/>
          <w:szCs w:val="24"/>
          <w:lang w:bidi="en-US"/>
        </w:rPr>
        <w:t xml:space="preserve"> </w:t>
      </w:r>
      <w:r>
        <w:rPr>
          <w:sz w:val="24"/>
          <w:szCs w:val="24"/>
          <w:lang w:bidi="en-US"/>
        </w:rPr>
        <w:t>The speed was</w:t>
      </w:r>
      <w:r w:rsidR="00DB4894" w:rsidRPr="005F489B">
        <w:rPr>
          <w:sz w:val="24"/>
          <w:szCs w:val="24"/>
          <w:lang w:bidi="en-US"/>
        </w:rPr>
        <w:t xml:space="preserve"> </w:t>
      </w:r>
      <w:r w:rsidR="001B7E46" w:rsidRPr="005F489B">
        <w:rPr>
          <w:sz w:val="24"/>
          <w:szCs w:val="24"/>
          <w:lang w:bidi="en-US"/>
        </w:rPr>
        <w:t>slow,</w:t>
      </w:r>
      <w:r w:rsidR="00DB4894" w:rsidRPr="005F489B">
        <w:rPr>
          <w:sz w:val="24"/>
          <w:szCs w:val="24"/>
          <w:lang w:bidi="en-US"/>
        </w:rPr>
        <w:t xml:space="preserve"> and the technology outdated. </w:t>
      </w:r>
      <w:r w:rsidR="00584B5F" w:rsidRPr="005F489B">
        <w:rPr>
          <w:sz w:val="24"/>
          <w:szCs w:val="24"/>
          <w:lang w:bidi="en-US"/>
        </w:rPr>
        <w:t xml:space="preserve"> </w:t>
      </w:r>
      <w:r w:rsidR="00673631">
        <w:rPr>
          <w:sz w:val="24"/>
          <w:szCs w:val="24"/>
          <w:lang w:bidi="en-US"/>
        </w:rPr>
        <w:t>She e</w:t>
      </w:r>
      <w:r>
        <w:rPr>
          <w:sz w:val="24"/>
          <w:szCs w:val="24"/>
          <w:lang w:bidi="en-US"/>
        </w:rPr>
        <w:t>lucidated</w:t>
      </w:r>
      <w:r w:rsidR="00673631">
        <w:rPr>
          <w:sz w:val="24"/>
          <w:szCs w:val="24"/>
          <w:lang w:bidi="en-US"/>
        </w:rPr>
        <w:t xml:space="preserve">, </w:t>
      </w:r>
      <w:r w:rsidR="00ED691C">
        <w:rPr>
          <w:sz w:val="24"/>
          <w:szCs w:val="24"/>
          <w:lang w:bidi="en-US"/>
        </w:rPr>
        <w:t>“I’ve started backing everything up now using a website, but it takes so long because the internet is so slow. I know once I start the back- up process, I’m going to be waiting for at least an hour or more.</w:t>
      </w:r>
      <w:r w:rsidR="003E04FD">
        <w:rPr>
          <w:sz w:val="24"/>
          <w:szCs w:val="24"/>
          <w:lang w:bidi="en-US"/>
        </w:rPr>
        <w:t>”</w:t>
      </w:r>
      <w:r w:rsidR="00DB4894" w:rsidRPr="005F489B">
        <w:rPr>
          <w:sz w:val="24"/>
          <w:szCs w:val="24"/>
          <w:lang w:bidi="en-US"/>
        </w:rPr>
        <w:t xml:space="preserve"> </w:t>
      </w:r>
    </w:p>
    <w:p w14:paraId="70B7628D" w14:textId="770505ED" w:rsidR="00141EDD" w:rsidRPr="00F634B7" w:rsidRDefault="004B3E3D" w:rsidP="00F634B7">
      <w:pPr>
        <w:spacing w:line="480" w:lineRule="auto"/>
        <w:ind w:firstLine="720"/>
        <w:rPr>
          <w:sz w:val="24"/>
          <w:szCs w:val="24"/>
          <w:lang w:bidi="en-US"/>
        </w:rPr>
      </w:pPr>
      <w:r>
        <w:rPr>
          <w:sz w:val="24"/>
          <w:szCs w:val="24"/>
          <w:lang w:bidi="en-US"/>
        </w:rPr>
        <w:t>Wanda wa</w:t>
      </w:r>
      <w:r w:rsidR="00DB4894" w:rsidRPr="005F489B">
        <w:rPr>
          <w:sz w:val="24"/>
          <w:szCs w:val="24"/>
          <w:lang w:bidi="en-US"/>
        </w:rPr>
        <w:t xml:space="preserve">s a very morally guided woman </w:t>
      </w:r>
      <w:r w:rsidR="007D6F9E">
        <w:rPr>
          <w:sz w:val="24"/>
          <w:szCs w:val="24"/>
          <w:lang w:bidi="en-US"/>
        </w:rPr>
        <w:t xml:space="preserve">who </w:t>
      </w:r>
      <w:r w:rsidR="00DB4894" w:rsidRPr="005F489B">
        <w:rPr>
          <w:sz w:val="24"/>
          <w:szCs w:val="24"/>
          <w:lang w:bidi="en-US"/>
        </w:rPr>
        <w:t xml:space="preserve">thinks through her decisions and actions </w:t>
      </w:r>
      <w:r w:rsidR="00F634B7">
        <w:rPr>
          <w:sz w:val="24"/>
          <w:szCs w:val="24"/>
          <w:lang w:bidi="en-US"/>
        </w:rPr>
        <w:t>closely. She had</w:t>
      </w:r>
      <w:r w:rsidR="00584B5F" w:rsidRPr="005F489B">
        <w:rPr>
          <w:sz w:val="24"/>
          <w:szCs w:val="24"/>
          <w:lang w:bidi="en-US"/>
        </w:rPr>
        <w:t xml:space="preserve"> an active F</w:t>
      </w:r>
      <w:r w:rsidR="00F634B7">
        <w:rPr>
          <w:sz w:val="24"/>
          <w:szCs w:val="24"/>
          <w:lang w:bidi="en-US"/>
        </w:rPr>
        <w:t>acebook page, but wa</w:t>
      </w:r>
      <w:r w:rsidR="00DB4894" w:rsidRPr="005F489B">
        <w:rPr>
          <w:sz w:val="24"/>
          <w:szCs w:val="24"/>
          <w:lang w:bidi="en-US"/>
        </w:rPr>
        <w:t xml:space="preserve">s aware of the potential for her social media presence to detract from her work and her desire to serve within her church. </w:t>
      </w:r>
      <w:r w:rsidR="00584B5F" w:rsidRPr="005F489B">
        <w:rPr>
          <w:sz w:val="24"/>
          <w:szCs w:val="24"/>
          <w:lang w:bidi="en-US"/>
        </w:rPr>
        <w:t xml:space="preserve"> </w:t>
      </w:r>
      <w:r w:rsidR="00F634B7">
        <w:rPr>
          <w:sz w:val="24"/>
          <w:szCs w:val="24"/>
          <w:lang w:bidi="en-US"/>
        </w:rPr>
        <w:t>She limited</w:t>
      </w:r>
      <w:r w:rsidR="00DB4894" w:rsidRPr="005F489B">
        <w:rPr>
          <w:sz w:val="24"/>
          <w:szCs w:val="24"/>
          <w:lang w:bidi="en-US"/>
        </w:rPr>
        <w:t xml:space="preserve"> her use of </w:t>
      </w:r>
      <w:r w:rsidR="00F634B7">
        <w:rPr>
          <w:sz w:val="24"/>
          <w:szCs w:val="24"/>
          <w:lang w:bidi="en-US"/>
        </w:rPr>
        <w:t xml:space="preserve">Facebook </w:t>
      </w:r>
      <w:r w:rsidR="00DB4894" w:rsidRPr="005F489B">
        <w:rPr>
          <w:sz w:val="24"/>
          <w:szCs w:val="24"/>
          <w:lang w:bidi="en-US"/>
        </w:rPr>
        <w:t>and d</w:t>
      </w:r>
      <w:r w:rsidR="00F634B7">
        <w:rPr>
          <w:sz w:val="24"/>
          <w:szCs w:val="24"/>
          <w:lang w:bidi="en-US"/>
        </w:rPr>
        <w:t>id</w:t>
      </w:r>
      <w:r w:rsidR="00DB4894" w:rsidRPr="005F489B">
        <w:rPr>
          <w:sz w:val="24"/>
          <w:szCs w:val="24"/>
          <w:lang w:bidi="en-US"/>
        </w:rPr>
        <w:t xml:space="preserve"> not use the application on her phone. </w:t>
      </w:r>
    </w:p>
    <w:p w14:paraId="770E0961" w14:textId="77777777" w:rsidR="00DB4894" w:rsidRPr="005F489B" w:rsidRDefault="00DB4894" w:rsidP="00DB4894">
      <w:pPr>
        <w:tabs>
          <w:tab w:val="left" w:pos="2170"/>
        </w:tabs>
        <w:spacing w:line="480" w:lineRule="auto"/>
        <w:rPr>
          <w:b/>
          <w:sz w:val="24"/>
          <w:szCs w:val="24"/>
          <w:lang w:bidi="en-US"/>
        </w:rPr>
      </w:pPr>
      <w:r w:rsidRPr="005F489B">
        <w:rPr>
          <w:b/>
          <w:sz w:val="24"/>
          <w:szCs w:val="24"/>
          <w:lang w:bidi="en-US"/>
        </w:rPr>
        <w:t>Lee</w:t>
      </w:r>
      <w:r w:rsidRPr="005F489B">
        <w:rPr>
          <w:b/>
          <w:sz w:val="24"/>
          <w:szCs w:val="24"/>
          <w:lang w:bidi="en-US"/>
        </w:rPr>
        <w:tab/>
      </w:r>
    </w:p>
    <w:p w14:paraId="708ABFE7" w14:textId="77777777" w:rsidR="00303EBE" w:rsidRPr="005F489B" w:rsidRDefault="00DB4894" w:rsidP="00303EBE">
      <w:pPr>
        <w:spacing w:line="480" w:lineRule="auto"/>
        <w:ind w:firstLine="720"/>
        <w:rPr>
          <w:i/>
          <w:sz w:val="24"/>
          <w:szCs w:val="24"/>
          <w:lang w:bidi="en-US"/>
        </w:rPr>
      </w:pPr>
      <w:r w:rsidRPr="005F489B">
        <w:rPr>
          <w:b/>
          <w:sz w:val="24"/>
          <w:szCs w:val="24"/>
          <w:lang w:bidi="en-US"/>
        </w:rPr>
        <w:t>Corporeality reflection (lived body): corporeality-lived body.</w:t>
      </w:r>
      <w:r w:rsidRPr="005F489B">
        <w:rPr>
          <w:i/>
          <w:sz w:val="24"/>
          <w:szCs w:val="24"/>
          <w:lang w:bidi="en-US"/>
        </w:rPr>
        <w:t xml:space="preserve">  </w:t>
      </w:r>
    </w:p>
    <w:p w14:paraId="15F0EFE4" w14:textId="0010F38E" w:rsidR="00DB4894" w:rsidRPr="005F489B" w:rsidRDefault="00F634B7" w:rsidP="00303EBE">
      <w:pPr>
        <w:spacing w:line="480" w:lineRule="auto"/>
        <w:ind w:firstLine="720"/>
        <w:rPr>
          <w:i/>
          <w:sz w:val="24"/>
          <w:szCs w:val="24"/>
          <w:lang w:bidi="en-US"/>
        </w:rPr>
      </w:pPr>
      <w:r>
        <w:rPr>
          <w:sz w:val="24"/>
          <w:szCs w:val="24"/>
          <w:lang w:bidi="en-US"/>
        </w:rPr>
        <w:lastRenderedPageBreak/>
        <w:t>Lee wa</w:t>
      </w:r>
      <w:r w:rsidR="00DB4894" w:rsidRPr="005F489B">
        <w:rPr>
          <w:sz w:val="24"/>
          <w:szCs w:val="24"/>
          <w:lang w:bidi="en-US"/>
        </w:rPr>
        <w:t>s</w:t>
      </w:r>
      <w:r>
        <w:rPr>
          <w:sz w:val="24"/>
          <w:szCs w:val="24"/>
          <w:lang w:bidi="en-US"/>
        </w:rPr>
        <w:t xml:space="preserve"> a spirited, curvy woman who had</w:t>
      </w:r>
      <w:r w:rsidR="00DB4894" w:rsidRPr="005F489B">
        <w:rPr>
          <w:sz w:val="24"/>
          <w:szCs w:val="24"/>
          <w:lang w:bidi="en-US"/>
        </w:rPr>
        <w:t xml:space="preserve"> a positive outlook on life. </w:t>
      </w:r>
      <w:r w:rsidR="00584B5F" w:rsidRPr="005F489B">
        <w:rPr>
          <w:sz w:val="24"/>
          <w:szCs w:val="24"/>
          <w:lang w:bidi="en-US"/>
        </w:rPr>
        <w:t xml:space="preserve"> </w:t>
      </w:r>
      <w:r>
        <w:rPr>
          <w:sz w:val="24"/>
          <w:szCs w:val="24"/>
          <w:lang w:bidi="en-US"/>
        </w:rPr>
        <w:t>She wa</w:t>
      </w:r>
      <w:r w:rsidR="00DB4894" w:rsidRPr="005F489B">
        <w:rPr>
          <w:sz w:val="24"/>
          <w:szCs w:val="24"/>
          <w:lang w:bidi="en-US"/>
        </w:rPr>
        <w:t xml:space="preserve">s a trendy woman and dressed fashionably. </w:t>
      </w:r>
      <w:r w:rsidR="00584B5F" w:rsidRPr="005F489B">
        <w:rPr>
          <w:sz w:val="24"/>
          <w:szCs w:val="24"/>
          <w:lang w:bidi="en-US"/>
        </w:rPr>
        <w:t xml:space="preserve"> </w:t>
      </w:r>
      <w:r w:rsidR="00DB4894" w:rsidRPr="005F489B">
        <w:rPr>
          <w:sz w:val="24"/>
          <w:szCs w:val="24"/>
          <w:lang w:bidi="en-US"/>
        </w:rPr>
        <w:t>Her make</w:t>
      </w:r>
      <w:r>
        <w:rPr>
          <w:sz w:val="24"/>
          <w:szCs w:val="24"/>
          <w:lang w:bidi="en-US"/>
        </w:rPr>
        <w:t>-up and hair style mad</w:t>
      </w:r>
      <w:r w:rsidR="00DB4894" w:rsidRPr="005F489B">
        <w:rPr>
          <w:sz w:val="24"/>
          <w:szCs w:val="24"/>
          <w:lang w:bidi="en-US"/>
        </w:rPr>
        <w:t>e her appear younger th</w:t>
      </w:r>
      <w:r>
        <w:rPr>
          <w:sz w:val="24"/>
          <w:szCs w:val="24"/>
          <w:lang w:bidi="en-US"/>
        </w:rPr>
        <w:t>an her chronological age.  She wa</w:t>
      </w:r>
      <w:r w:rsidR="00DB4894" w:rsidRPr="005F489B">
        <w:rPr>
          <w:sz w:val="24"/>
          <w:szCs w:val="24"/>
          <w:lang w:bidi="en-US"/>
        </w:rPr>
        <w:t>s a self-a</w:t>
      </w:r>
      <w:r>
        <w:rPr>
          <w:sz w:val="24"/>
          <w:szCs w:val="24"/>
          <w:lang w:bidi="en-US"/>
        </w:rPr>
        <w:t>ssured stylish woman who dressed</w:t>
      </w:r>
      <w:r w:rsidR="00DB4894" w:rsidRPr="005F489B">
        <w:rPr>
          <w:sz w:val="24"/>
          <w:szCs w:val="24"/>
          <w:lang w:bidi="en-US"/>
        </w:rPr>
        <w:t xml:space="preserve"> trendier than most women her age.  She</w:t>
      </w:r>
      <w:r w:rsidR="00ED691C">
        <w:rPr>
          <w:sz w:val="24"/>
          <w:szCs w:val="24"/>
          <w:lang w:bidi="en-US"/>
        </w:rPr>
        <w:t xml:space="preserve"> currently works at a tire shop</w:t>
      </w:r>
      <w:r w:rsidR="00ED691C" w:rsidRPr="005F489B">
        <w:rPr>
          <w:sz w:val="24"/>
          <w:szCs w:val="24"/>
          <w:lang w:bidi="en-US"/>
        </w:rPr>
        <w:t xml:space="preserve"> </w:t>
      </w:r>
      <w:r w:rsidR="00ED691C">
        <w:rPr>
          <w:sz w:val="24"/>
          <w:szCs w:val="24"/>
          <w:lang w:bidi="en-US"/>
        </w:rPr>
        <w:t>b</w:t>
      </w:r>
      <w:r w:rsidR="00DB4894" w:rsidRPr="005F489B">
        <w:rPr>
          <w:sz w:val="24"/>
          <w:szCs w:val="24"/>
          <w:lang w:bidi="en-US"/>
        </w:rPr>
        <w:t xml:space="preserve">ut was a waitress for many years prior to accepting her current position. </w:t>
      </w:r>
    </w:p>
    <w:p w14:paraId="4F13E632" w14:textId="5B3C123F" w:rsidR="00673631" w:rsidRDefault="00F634B7" w:rsidP="00DB4894">
      <w:pPr>
        <w:spacing w:line="480" w:lineRule="auto"/>
        <w:rPr>
          <w:sz w:val="24"/>
          <w:szCs w:val="24"/>
          <w:lang w:bidi="en-US"/>
        </w:rPr>
      </w:pPr>
      <w:r>
        <w:rPr>
          <w:sz w:val="24"/>
          <w:szCs w:val="24"/>
          <w:lang w:bidi="en-US"/>
        </w:rPr>
        <w:tab/>
        <w:t>Lee wa</w:t>
      </w:r>
      <w:r w:rsidR="00DB4894" w:rsidRPr="005F489B">
        <w:rPr>
          <w:sz w:val="24"/>
          <w:szCs w:val="24"/>
          <w:lang w:bidi="en-US"/>
        </w:rPr>
        <w:t xml:space="preserve">s quick to laugh during the interview and did not hesitate to answer questions. </w:t>
      </w:r>
      <w:r w:rsidR="00584B5F" w:rsidRPr="005F489B">
        <w:rPr>
          <w:sz w:val="24"/>
          <w:szCs w:val="24"/>
          <w:lang w:bidi="en-US"/>
        </w:rPr>
        <w:t xml:space="preserve"> </w:t>
      </w:r>
      <w:r>
        <w:rPr>
          <w:sz w:val="24"/>
          <w:szCs w:val="24"/>
          <w:lang w:bidi="en-US"/>
        </w:rPr>
        <w:t>She often apologized</w:t>
      </w:r>
      <w:r w:rsidR="00DB4894" w:rsidRPr="005F489B">
        <w:rPr>
          <w:sz w:val="24"/>
          <w:szCs w:val="24"/>
          <w:lang w:bidi="en-US"/>
        </w:rPr>
        <w:t xml:space="preserve"> for oversharing and lost her breat</w:t>
      </w:r>
      <w:r w:rsidR="00673631">
        <w:rPr>
          <w:sz w:val="24"/>
          <w:szCs w:val="24"/>
          <w:lang w:bidi="en-US"/>
        </w:rPr>
        <w:t xml:space="preserve">h laughing at several intervals, clarifying, </w:t>
      </w:r>
      <w:r w:rsidR="00D13C6E">
        <w:rPr>
          <w:sz w:val="24"/>
          <w:szCs w:val="24"/>
          <w:lang w:bidi="en-US"/>
        </w:rPr>
        <w:t>“I love my job b</w:t>
      </w:r>
      <w:r w:rsidR="00ED691C">
        <w:rPr>
          <w:sz w:val="24"/>
          <w:szCs w:val="24"/>
          <w:lang w:bidi="en-US"/>
        </w:rPr>
        <w:t>ut hate this dang uniform. It’s too tight on my boobies. Oh, sorry. I can’t say boobies can I? That’d be wrong for homework, right?</w:t>
      </w:r>
      <w:r w:rsidR="003E04FD">
        <w:rPr>
          <w:sz w:val="24"/>
          <w:szCs w:val="24"/>
          <w:lang w:bidi="en-US"/>
        </w:rPr>
        <w:t>”</w:t>
      </w:r>
      <w:r w:rsidR="00DB4894" w:rsidRPr="005F489B">
        <w:rPr>
          <w:sz w:val="24"/>
          <w:szCs w:val="24"/>
          <w:lang w:bidi="en-US"/>
        </w:rPr>
        <w:t xml:space="preserve"> </w:t>
      </w:r>
      <w:r w:rsidR="00584B5F" w:rsidRPr="005F489B">
        <w:rPr>
          <w:sz w:val="24"/>
          <w:szCs w:val="24"/>
          <w:lang w:bidi="en-US"/>
        </w:rPr>
        <w:t xml:space="preserve"> </w:t>
      </w:r>
      <w:r>
        <w:rPr>
          <w:sz w:val="24"/>
          <w:szCs w:val="24"/>
          <w:lang w:bidi="en-US"/>
        </w:rPr>
        <w:t>She wa</w:t>
      </w:r>
      <w:r w:rsidR="00DB4894" w:rsidRPr="005F489B">
        <w:rPr>
          <w:sz w:val="24"/>
          <w:szCs w:val="24"/>
          <w:lang w:bidi="en-US"/>
        </w:rPr>
        <w:t>s lively while discussing her career and educational experiences.</w:t>
      </w:r>
      <w:r>
        <w:rPr>
          <w:sz w:val="24"/>
          <w:szCs w:val="24"/>
          <w:lang w:bidi="en-US"/>
        </w:rPr>
        <w:t xml:space="preserve"> For example, she said</w:t>
      </w:r>
      <w:r w:rsidR="00673631">
        <w:rPr>
          <w:sz w:val="24"/>
          <w:szCs w:val="24"/>
          <w:lang w:bidi="en-US"/>
        </w:rPr>
        <w:t>,</w:t>
      </w:r>
      <w:r w:rsidR="00DB4894" w:rsidRPr="005F489B">
        <w:rPr>
          <w:sz w:val="24"/>
          <w:szCs w:val="24"/>
          <w:lang w:bidi="en-US"/>
        </w:rPr>
        <w:t xml:space="preserve"> </w:t>
      </w:r>
      <w:r w:rsidR="00ED691C">
        <w:rPr>
          <w:sz w:val="24"/>
          <w:szCs w:val="24"/>
          <w:lang w:bidi="en-US"/>
        </w:rPr>
        <w:t>“I guess not everyone agrees with me, but I’m happy where I am. I’d thought about teaching, but watching these teachers struggle for everything they have makes it seem less worth it. It used to be that teachers were respected, but they aren’t anymore</w:t>
      </w:r>
      <w:r w:rsidR="003E04FD">
        <w:rPr>
          <w:sz w:val="24"/>
          <w:szCs w:val="24"/>
          <w:lang w:bidi="en-US"/>
        </w:rPr>
        <w:t>.”</w:t>
      </w:r>
      <w:r w:rsidR="00584B5F" w:rsidRPr="005F489B">
        <w:rPr>
          <w:sz w:val="24"/>
          <w:szCs w:val="24"/>
          <w:lang w:bidi="en-US"/>
        </w:rPr>
        <w:t xml:space="preserve"> </w:t>
      </w:r>
      <w:r w:rsidR="006A713B">
        <w:rPr>
          <w:sz w:val="24"/>
          <w:szCs w:val="24"/>
          <w:lang w:bidi="en-US"/>
        </w:rPr>
        <w:t xml:space="preserve">Lee </w:t>
      </w:r>
      <w:r w:rsidR="00DB4894" w:rsidRPr="005F489B">
        <w:rPr>
          <w:sz w:val="24"/>
          <w:szCs w:val="24"/>
          <w:lang w:bidi="en-US"/>
        </w:rPr>
        <w:t>laugh</w:t>
      </w:r>
      <w:r>
        <w:rPr>
          <w:sz w:val="24"/>
          <w:szCs w:val="24"/>
          <w:lang w:bidi="en-US"/>
        </w:rPr>
        <w:t>ed</w:t>
      </w:r>
      <w:r w:rsidR="00DB4894" w:rsidRPr="005F489B">
        <w:rPr>
          <w:sz w:val="24"/>
          <w:szCs w:val="24"/>
          <w:lang w:bidi="en-US"/>
        </w:rPr>
        <w:t xml:space="preserve"> when discussing details of her many divorces in a manner that reflected her ability to deal with</w:t>
      </w:r>
      <w:r w:rsidR="00673631">
        <w:rPr>
          <w:sz w:val="24"/>
          <w:szCs w:val="24"/>
          <w:lang w:bidi="en-US"/>
        </w:rPr>
        <w:t xml:space="preserve"> changes in relationship status. For example, she </w:t>
      </w:r>
      <w:r w:rsidR="002A23D9">
        <w:rPr>
          <w:sz w:val="24"/>
          <w:szCs w:val="24"/>
          <w:lang w:bidi="en-US"/>
        </w:rPr>
        <w:t>recounted</w:t>
      </w:r>
      <w:r w:rsidR="00673631">
        <w:rPr>
          <w:sz w:val="24"/>
          <w:szCs w:val="24"/>
          <w:lang w:bidi="en-US"/>
        </w:rPr>
        <w:t>,</w:t>
      </w:r>
    </w:p>
    <w:p w14:paraId="572FB1C1" w14:textId="0FB5CDFC" w:rsidR="00DB4894" w:rsidRPr="005F489B" w:rsidRDefault="00ED691C" w:rsidP="00673631">
      <w:pPr>
        <w:spacing w:line="480" w:lineRule="auto"/>
        <w:ind w:left="720"/>
        <w:rPr>
          <w:sz w:val="24"/>
          <w:szCs w:val="24"/>
          <w:lang w:bidi="en-US"/>
        </w:rPr>
      </w:pPr>
      <w:r>
        <w:rPr>
          <w:sz w:val="24"/>
          <w:szCs w:val="24"/>
          <w:lang w:bidi="en-US"/>
        </w:rPr>
        <w:t xml:space="preserve"> How’s it going with your husband? Oh wait, I’m not supposed to be the one asking questions, but how is it? I’ve always wondered what it would be like to be with someone a little darker. In all the years that I’ve been getting married and divorced, I’ve always just been with white men. Maybe that’s my problem. Maybe I should have been more what’s the word? Diverse?</w:t>
      </w:r>
    </w:p>
    <w:p w14:paraId="5BC30E3B" w14:textId="77777777" w:rsidR="00303EBE" w:rsidRPr="005F489B" w:rsidRDefault="00DB4894" w:rsidP="00303EBE">
      <w:pPr>
        <w:spacing w:line="480" w:lineRule="auto"/>
        <w:ind w:firstLine="720"/>
        <w:rPr>
          <w:b/>
          <w:sz w:val="24"/>
          <w:szCs w:val="24"/>
          <w:lang w:bidi="en-US"/>
        </w:rPr>
      </w:pPr>
      <w:r w:rsidRPr="005F489B">
        <w:rPr>
          <w:b/>
          <w:sz w:val="24"/>
          <w:szCs w:val="24"/>
          <w:lang w:bidi="en-US"/>
        </w:rPr>
        <w:t xml:space="preserve">Relationality reflection (lived self-other): relationality-lived self-other.  </w:t>
      </w:r>
    </w:p>
    <w:p w14:paraId="7B99C28C" w14:textId="5E4B2B15" w:rsidR="00673631" w:rsidRDefault="00DB4894" w:rsidP="00303EBE">
      <w:pPr>
        <w:spacing w:line="480" w:lineRule="auto"/>
        <w:ind w:firstLine="720"/>
        <w:rPr>
          <w:sz w:val="24"/>
          <w:szCs w:val="24"/>
          <w:lang w:bidi="en-US"/>
        </w:rPr>
      </w:pPr>
      <w:r w:rsidRPr="005F489B">
        <w:rPr>
          <w:sz w:val="24"/>
          <w:szCs w:val="24"/>
          <w:lang w:bidi="en-US"/>
        </w:rPr>
        <w:t xml:space="preserve">Lee’s career started out as a billing clerk for a hospital. </w:t>
      </w:r>
      <w:r w:rsidR="00584B5F" w:rsidRPr="005F489B">
        <w:rPr>
          <w:sz w:val="24"/>
          <w:szCs w:val="24"/>
          <w:lang w:bidi="en-US"/>
        </w:rPr>
        <w:t xml:space="preserve"> </w:t>
      </w:r>
      <w:r w:rsidRPr="005F489B">
        <w:rPr>
          <w:sz w:val="24"/>
          <w:szCs w:val="24"/>
          <w:lang w:bidi="en-US"/>
        </w:rPr>
        <w:t xml:space="preserve">She met her first husband in the 1980s and eventually stopped working to care for the three children they </w:t>
      </w:r>
      <w:r w:rsidRPr="005F489B">
        <w:rPr>
          <w:sz w:val="24"/>
          <w:szCs w:val="24"/>
          <w:lang w:bidi="en-US"/>
        </w:rPr>
        <w:lastRenderedPageBreak/>
        <w:t xml:space="preserve">welcomed. </w:t>
      </w:r>
      <w:r w:rsidR="00584B5F" w:rsidRPr="005F489B">
        <w:rPr>
          <w:sz w:val="24"/>
          <w:szCs w:val="24"/>
          <w:lang w:bidi="en-US"/>
        </w:rPr>
        <w:t xml:space="preserve"> </w:t>
      </w:r>
      <w:r w:rsidRPr="005F489B">
        <w:rPr>
          <w:sz w:val="24"/>
          <w:szCs w:val="24"/>
          <w:lang w:bidi="en-US"/>
        </w:rPr>
        <w:t>After several years of marriage, Lee left her husband and resumed work as a un</w:t>
      </w:r>
      <w:r w:rsidR="004809B7">
        <w:rPr>
          <w:sz w:val="24"/>
          <w:szCs w:val="24"/>
          <w:lang w:bidi="en-US"/>
        </w:rPr>
        <w:t>it clerk at a hospital in Tulsa, explaining,</w:t>
      </w:r>
      <w:r w:rsidRPr="005F489B">
        <w:rPr>
          <w:sz w:val="24"/>
          <w:szCs w:val="24"/>
          <w:lang w:bidi="en-US"/>
        </w:rPr>
        <w:t xml:space="preserve"> </w:t>
      </w:r>
      <w:r w:rsidR="00DA696E">
        <w:rPr>
          <w:sz w:val="24"/>
          <w:szCs w:val="24"/>
          <w:lang w:bidi="en-US"/>
        </w:rPr>
        <w:t>“It was hard to go back to work at first with the girls at home, but their grandmother helped a great deal. She was like a second parent for them. Lord knows their daddy didn’t help much</w:t>
      </w:r>
      <w:r w:rsidR="003E04FD">
        <w:rPr>
          <w:sz w:val="24"/>
          <w:szCs w:val="24"/>
          <w:lang w:bidi="en-US"/>
        </w:rPr>
        <w:t>.”</w:t>
      </w:r>
      <w:r w:rsidR="00584B5F" w:rsidRPr="005F489B">
        <w:rPr>
          <w:sz w:val="24"/>
          <w:szCs w:val="24"/>
          <w:lang w:bidi="en-US"/>
        </w:rPr>
        <w:t xml:space="preserve"> </w:t>
      </w:r>
      <w:r w:rsidR="002A23D9">
        <w:rPr>
          <w:sz w:val="24"/>
          <w:szCs w:val="24"/>
          <w:lang w:bidi="en-US"/>
        </w:rPr>
        <w:t>Lee</w:t>
      </w:r>
      <w:r w:rsidRPr="005F489B">
        <w:rPr>
          <w:sz w:val="24"/>
          <w:szCs w:val="24"/>
          <w:lang w:bidi="en-US"/>
        </w:rPr>
        <w:t xml:space="preserve"> later remarried and moved to an area near her current home for several years.</w:t>
      </w:r>
      <w:r w:rsidR="00584B5F" w:rsidRPr="005F489B">
        <w:rPr>
          <w:sz w:val="24"/>
          <w:szCs w:val="24"/>
          <w:lang w:bidi="en-US"/>
        </w:rPr>
        <w:t xml:space="preserve"> </w:t>
      </w:r>
      <w:r w:rsidR="002A23D9">
        <w:rPr>
          <w:sz w:val="24"/>
          <w:szCs w:val="24"/>
          <w:lang w:bidi="en-US"/>
        </w:rPr>
        <w:t xml:space="preserve"> Her second husband was abusive, </w:t>
      </w:r>
      <w:r w:rsidRPr="005F489B">
        <w:rPr>
          <w:sz w:val="24"/>
          <w:szCs w:val="24"/>
          <w:lang w:bidi="en-US"/>
        </w:rPr>
        <w:t xml:space="preserve">left the marriage and moved closer to her adult children. </w:t>
      </w:r>
      <w:r w:rsidR="00584B5F" w:rsidRPr="005F489B">
        <w:rPr>
          <w:sz w:val="24"/>
          <w:szCs w:val="24"/>
          <w:lang w:bidi="en-US"/>
        </w:rPr>
        <w:t xml:space="preserve"> </w:t>
      </w:r>
      <w:r w:rsidRPr="005F489B">
        <w:rPr>
          <w:sz w:val="24"/>
          <w:szCs w:val="24"/>
          <w:lang w:bidi="en-US"/>
        </w:rPr>
        <w:t xml:space="preserve">She </w:t>
      </w:r>
      <w:r w:rsidR="002A23D9">
        <w:rPr>
          <w:sz w:val="24"/>
          <w:szCs w:val="24"/>
          <w:lang w:bidi="en-US"/>
        </w:rPr>
        <w:t>earn</w:t>
      </w:r>
      <w:r w:rsidRPr="005F489B">
        <w:rPr>
          <w:sz w:val="24"/>
          <w:szCs w:val="24"/>
          <w:lang w:bidi="en-US"/>
        </w:rPr>
        <w:t>ed her bachelor’s degree during this time</w:t>
      </w:r>
      <w:r w:rsidR="00160C77">
        <w:rPr>
          <w:sz w:val="24"/>
          <w:szCs w:val="24"/>
          <w:lang w:bidi="en-US"/>
        </w:rPr>
        <w:t xml:space="preserve"> b</w:t>
      </w:r>
      <w:r w:rsidRPr="005F489B">
        <w:rPr>
          <w:sz w:val="24"/>
          <w:szCs w:val="24"/>
          <w:lang w:bidi="en-US"/>
        </w:rPr>
        <w:t xml:space="preserve">ut did not seek employment due to her third marriage. </w:t>
      </w:r>
      <w:r w:rsidR="004809B7">
        <w:rPr>
          <w:sz w:val="24"/>
          <w:szCs w:val="24"/>
          <w:lang w:bidi="en-US"/>
        </w:rPr>
        <w:t>She</w:t>
      </w:r>
      <w:r w:rsidR="002A23D9">
        <w:rPr>
          <w:sz w:val="24"/>
          <w:szCs w:val="24"/>
          <w:lang w:bidi="en-US"/>
        </w:rPr>
        <w:t xml:space="preserve"> explained</w:t>
      </w:r>
      <w:r w:rsidR="00673631">
        <w:rPr>
          <w:sz w:val="24"/>
          <w:szCs w:val="24"/>
          <w:lang w:bidi="en-US"/>
        </w:rPr>
        <w:t xml:space="preserve">, </w:t>
      </w:r>
    </w:p>
    <w:p w14:paraId="6505D475" w14:textId="3BCF1D81" w:rsidR="00DB4894" w:rsidRPr="005F489B" w:rsidRDefault="00DA696E" w:rsidP="00673631">
      <w:pPr>
        <w:spacing w:line="480" w:lineRule="auto"/>
        <w:ind w:left="720"/>
        <w:rPr>
          <w:sz w:val="24"/>
          <w:szCs w:val="24"/>
          <w:lang w:bidi="en-US"/>
        </w:rPr>
      </w:pPr>
      <w:r>
        <w:rPr>
          <w:sz w:val="24"/>
          <w:szCs w:val="24"/>
          <w:lang w:bidi="en-US"/>
        </w:rPr>
        <w:t>I left Jay the last time he hit me. I’d told him that if he did it again, I’d be gone and I meant it. I met Paul right before my divorce was final and we just clicked. I thought I’d found my forever, but I think it was just the fear of uncertainty. What’s that Reba song? Your mom always liked singing it. I don’t know. The words were it’s just the fear of being alone or something. Ask her. She’ll know. Anyway, I think that’s what it was because we got married the week I was able to do so after the waiting time from the divorce. We went to Arkansas. It was pretty</w:t>
      </w:r>
      <w:r w:rsidR="00673631">
        <w:rPr>
          <w:sz w:val="24"/>
          <w:szCs w:val="24"/>
          <w:lang w:bidi="en-US"/>
        </w:rPr>
        <w:t>.</w:t>
      </w:r>
    </w:p>
    <w:p w14:paraId="13ABBF93" w14:textId="1DECAF90" w:rsidR="00673631" w:rsidRDefault="00DB4894" w:rsidP="00584B5F">
      <w:pPr>
        <w:spacing w:line="480" w:lineRule="auto"/>
        <w:ind w:firstLine="720"/>
        <w:rPr>
          <w:sz w:val="24"/>
          <w:szCs w:val="24"/>
          <w:lang w:bidi="en-US"/>
        </w:rPr>
      </w:pPr>
      <w:r w:rsidRPr="005F489B">
        <w:rPr>
          <w:sz w:val="24"/>
          <w:szCs w:val="24"/>
          <w:lang w:bidi="en-US"/>
        </w:rPr>
        <w:t xml:space="preserve">After her third divorce, </w:t>
      </w:r>
      <w:r w:rsidR="002A23D9">
        <w:rPr>
          <w:sz w:val="24"/>
          <w:szCs w:val="24"/>
          <w:lang w:bidi="en-US"/>
        </w:rPr>
        <w:t>Lee had a series of short-</w:t>
      </w:r>
      <w:r w:rsidRPr="005F489B">
        <w:rPr>
          <w:sz w:val="24"/>
          <w:szCs w:val="24"/>
          <w:lang w:bidi="en-US"/>
        </w:rPr>
        <w:t xml:space="preserve">term relationships </w:t>
      </w:r>
      <w:r w:rsidR="007D6F9E">
        <w:rPr>
          <w:sz w:val="24"/>
          <w:szCs w:val="24"/>
          <w:lang w:bidi="en-US"/>
        </w:rPr>
        <w:t xml:space="preserve">which </w:t>
      </w:r>
      <w:r w:rsidRPr="005F489B">
        <w:rPr>
          <w:sz w:val="24"/>
          <w:szCs w:val="24"/>
          <w:lang w:bidi="en-US"/>
        </w:rPr>
        <w:t xml:space="preserve">involved relocation to areas around the state. </w:t>
      </w:r>
      <w:r w:rsidR="00584B5F" w:rsidRPr="005F489B">
        <w:rPr>
          <w:sz w:val="24"/>
          <w:szCs w:val="24"/>
          <w:lang w:bidi="en-US"/>
        </w:rPr>
        <w:t xml:space="preserve"> </w:t>
      </w:r>
      <w:r w:rsidR="00544527">
        <w:rPr>
          <w:sz w:val="24"/>
          <w:szCs w:val="24"/>
          <w:lang w:bidi="en-US"/>
        </w:rPr>
        <w:t xml:space="preserve">She </w:t>
      </w:r>
      <w:r w:rsidR="002A23D9">
        <w:rPr>
          <w:sz w:val="24"/>
          <w:szCs w:val="24"/>
          <w:lang w:bidi="en-US"/>
        </w:rPr>
        <w:t>said</w:t>
      </w:r>
      <w:r w:rsidR="00544527">
        <w:rPr>
          <w:sz w:val="24"/>
          <w:szCs w:val="24"/>
          <w:lang w:bidi="en-US"/>
        </w:rPr>
        <w:t xml:space="preserve">, </w:t>
      </w:r>
    </w:p>
    <w:p w14:paraId="2BB48357" w14:textId="2EE70A66" w:rsidR="00DB4894" w:rsidRPr="005F489B" w:rsidRDefault="00544527" w:rsidP="00673631">
      <w:pPr>
        <w:spacing w:line="480" w:lineRule="auto"/>
        <w:ind w:left="720"/>
        <w:rPr>
          <w:sz w:val="24"/>
          <w:szCs w:val="24"/>
          <w:lang w:bidi="en-US"/>
        </w:rPr>
      </w:pPr>
      <w:r>
        <w:rPr>
          <w:sz w:val="24"/>
          <w:szCs w:val="24"/>
          <w:lang w:bidi="en-US"/>
        </w:rPr>
        <w:t xml:space="preserve">I’ve never left Oklahoma, but I’ve lived just about everywhere inside it. </w:t>
      </w:r>
      <w:r w:rsidR="00DA696E">
        <w:rPr>
          <w:sz w:val="24"/>
          <w:szCs w:val="24"/>
          <w:lang w:bidi="en-US"/>
        </w:rPr>
        <w:t>I moved around a lot after Paul and I got our divorce. I’d at least left that one a little better than I went in to it with, but I just couldn’t feel settled. I’d meet some guy that would talk real nice until I’d moved off with him and then it’d just go to shit</w:t>
      </w:r>
      <w:r w:rsidR="00673631">
        <w:rPr>
          <w:sz w:val="24"/>
          <w:szCs w:val="24"/>
          <w:lang w:bidi="en-US"/>
        </w:rPr>
        <w:t>.</w:t>
      </w:r>
      <w:r w:rsidR="00DB4894" w:rsidRPr="005F489B">
        <w:rPr>
          <w:sz w:val="24"/>
          <w:szCs w:val="24"/>
          <w:lang w:bidi="en-US"/>
        </w:rPr>
        <w:t xml:space="preserve"> </w:t>
      </w:r>
    </w:p>
    <w:p w14:paraId="5DF7E195" w14:textId="735B0464" w:rsidR="004809B7" w:rsidRDefault="00DB4894" w:rsidP="00DB4894">
      <w:pPr>
        <w:spacing w:line="480" w:lineRule="auto"/>
        <w:rPr>
          <w:sz w:val="24"/>
          <w:szCs w:val="24"/>
          <w:lang w:bidi="en-US"/>
        </w:rPr>
      </w:pPr>
      <w:r w:rsidRPr="005F489B">
        <w:rPr>
          <w:sz w:val="24"/>
          <w:szCs w:val="24"/>
          <w:lang w:bidi="en-US"/>
        </w:rPr>
        <w:lastRenderedPageBreak/>
        <w:tab/>
      </w:r>
      <w:r w:rsidR="002A23D9">
        <w:rPr>
          <w:sz w:val="24"/>
          <w:szCs w:val="24"/>
          <w:lang w:bidi="en-US"/>
        </w:rPr>
        <w:t xml:space="preserve">Lee </w:t>
      </w:r>
      <w:r w:rsidRPr="005F489B">
        <w:rPr>
          <w:sz w:val="24"/>
          <w:szCs w:val="24"/>
          <w:lang w:bidi="en-US"/>
        </w:rPr>
        <w:t xml:space="preserve">decided to seek a master’s degree during an in-patient stay at a mental health hospital. </w:t>
      </w:r>
      <w:r w:rsidR="00673631">
        <w:rPr>
          <w:sz w:val="24"/>
          <w:szCs w:val="24"/>
          <w:lang w:bidi="en-US"/>
        </w:rPr>
        <w:t xml:space="preserve"> Brutally honest, she </w:t>
      </w:r>
      <w:r w:rsidR="002A23D9">
        <w:rPr>
          <w:sz w:val="24"/>
          <w:szCs w:val="24"/>
          <w:lang w:bidi="en-US"/>
        </w:rPr>
        <w:t>stated</w:t>
      </w:r>
      <w:r w:rsidR="00673631">
        <w:rPr>
          <w:sz w:val="24"/>
          <w:szCs w:val="24"/>
          <w:lang w:bidi="en-US"/>
        </w:rPr>
        <w:t xml:space="preserve">, </w:t>
      </w:r>
      <w:r w:rsidR="00584B5F" w:rsidRPr="005F489B">
        <w:rPr>
          <w:sz w:val="24"/>
          <w:szCs w:val="24"/>
          <w:lang w:bidi="en-US"/>
        </w:rPr>
        <w:t xml:space="preserve"> </w:t>
      </w:r>
    </w:p>
    <w:p w14:paraId="29F31CE9" w14:textId="509AEDD2" w:rsidR="004809B7" w:rsidRDefault="00DA696E" w:rsidP="004809B7">
      <w:pPr>
        <w:spacing w:line="480" w:lineRule="auto"/>
        <w:ind w:left="720"/>
        <w:rPr>
          <w:sz w:val="24"/>
          <w:szCs w:val="24"/>
          <w:lang w:bidi="en-US"/>
        </w:rPr>
      </w:pPr>
      <w:r>
        <w:rPr>
          <w:sz w:val="24"/>
          <w:szCs w:val="24"/>
          <w:lang w:bidi="en-US"/>
        </w:rPr>
        <w:t>I checked myself in to try to deal with some of the issues I’d always had. My daddy was bi-polar. They called it manic-depressive in those days. I’ve always had struggles with depression, but I decided to get some help to work through it so maybe I could make better decisions</w:t>
      </w:r>
      <w:r w:rsidR="004809B7">
        <w:rPr>
          <w:sz w:val="24"/>
          <w:szCs w:val="24"/>
          <w:lang w:bidi="en-US"/>
        </w:rPr>
        <w:t>.</w:t>
      </w:r>
      <w:r>
        <w:rPr>
          <w:sz w:val="24"/>
          <w:szCs w:val="24"/>
          <w:lang w:bidi="en-US"/>
        </w:rPr>
        <w:t xml:space="preserve"> </w:t>
      </w:r>
    </w:p>
    <w:p w14:paraId="471F7D97" w14:textId="0903A210" w:rsidR="00DB4894" w:rsidRPr="005F489B" w:rsidRDefault="002A23D9" w:rsidP="004809B7">
      <w:pPr>
        <w:spacing w:line="480" w:lineRule="auto"/>
        <w:rPr>
          <w:sz w:val="24"/>
          <w:szCs w:val="24"/>
          <w:lang w:bidi="en-US"/>
        </w:rPr>
      </w:pPr>
      <w:r>
        <w:rPr>
          <w:sz w:val="24"/>
          <w:szCs w:val="24"/>
          <w:lang w:bidi="en-US"/>
        </w:rPr>
        <w:t xml:space="preserve">Lee </w:t>
      </w:r>
      <w:r w:rsidR="00DA696E">
        <w:rPr>
          <w:sz w:val="24"/>
          <w:szCs w:val="24"/>
          <w:lang w:bidi="en-US"/>
        </w:rPr>
        <w:t>started</w:t>
      </w:r>
      <w:r w:rsidR="00DB4894" w:rsidRPr="005F489B">
        <w:rPr>
          <w:sz w:val="24"/>
          <w:szCs w:val="24"/>
          <w:lang w:bidi="en-US"/>
        </w:rPr>
        <w:t xml:space="preserve"> her degree quickly upon her release </w:t>
      </w:r>
      <w:r w:rsidR="00DA696E">
        <w:rPr>
          <w:sz w:val="24"/>
          <w:szCs w:val="24"/>
          <w:lang w:bidi="en-US"/>
        </w:rPr>
        <w:t xml:space="preserve">from the inpatient program </w:t>
      </w:r>
      <w:r w:rsidR="00DB4894" w:rsidRPr="005F489B">
        <w:rPr>
          <w:sz w:val="24"/>
          <w:szCs w:val="24"/>
          <w:lang w:bidi="en-US"/>
        </w:rPr>
        <w:t xml:space="preserve">and completed it before marrying her fourth husband. </w:t>
      </w:r>
    </w:p>
    <w:p w14:paraId="1E21F3A8" w14:textId="6450C6A3" w:rsidR="00DB4894" w:rsidRPr="005F489B" w:rsidRDefault="00DB4894" w:rsidP="00303EBE">
      <w:pPr>
        <w:spacing w:line="480" w:lineRule="auto"/>
        <w:ind w:firstLine="720"/>
        <w:rPr>
          <w:b/>
          <w:sz w:val="24"/>
          <w:szCs w:val="24"/>
          <w:lang w:bidi="en-US"/>
        </w:rPr>
      </w:pPr>
      <w:r w:rsidRPr="005F489B">
        <w:rPr>
          <w:b/>
          <w:sz w:val="24"/>
          <w:szCs w:val="24"/>
          <w:lang w:bidi="en-US"/>
        </w:rPr>
        <w:t>Temporality (lived time)</w:t>
      </w:r>
      <w:r w:rsidR="00303EBE" w:rsidRPr="005F489B">
        <w:rPr>
          <w:b/>
          <w:sz w:val="24"/>
          <w:szCs w:val="24"/>
          <w:lang w:bidi="en-US"/>
        </w:rPr>
        <w:t>.</w:t>
      </w:r>
      <w:r w:rsidRPr="005F489B">
        <w:rPr>
          <w:b/>
          <w:sz w:val="24"/>
          <w:szCs w:val="24"/>
          <w:lang w:bidi="en-US"/>
        </w:rPr>
        <w:t xml:space="preserve"> </w:t>
      </w:r>
    </w:p>
    <w:p w14:paraId="178D39CB" w14:textId="16CB7DE2" w:rsidR="00DB4894" w:rsidRPr="005F489B" w:rsidRDefault="004B3E3D" w:rsidP="00584B5F">
      <w:pPr>
        <w:spacing w:line="480" w:lineRule="auto"/>
        <w:ind w:firstLine="720"/>
        <w:rPr>
          <w:sz w:val="24"/>
          <w:szCs w:val="24"/>
          <w:lang w:bidi="en-US"/>
        </w:rPr>
      </w:pPr>
      <w:r>
        <w:rPr>
          <w:sz w:val="24"/>
          <w:szCs w:val="24"/>
          <w:lang w:bidi="en-US"/>
        </w:rPr>
        <w:t>Lee wa</w:t>
      </w:r>
      <w:r w:rsidR="00DB4894" w:rsidRPr="005F489B">
        <w:rPr>
          <w:sz w:val="24"/>
          <w:szCs w:val="24"/>
          <w:lang w:bidi="en-US"/>
        </w:rPr>
        <w:t xml:space="preserve">s fast paced. </w:t>
      </w:r>
      <w:r w:rsidR="00584B5F" w:rsidRPr="005F489B">
        <w:rPr>
          <w:sz w:val="24"/>
          <w:szCs w:val="24"/>
          <w:lang w:bidi="en-US"/>
        </w:rPr>
        <w:t xml:space="preserve"> </w:t>
      </w:r>
      <w:r>
        <w:rPr>
          <w:sz w:val="24"/>
          <w:szCs w:val="24"/>
          <w:lang w:bidi="en-US"/>
        </w:rPr>
        <w:t>She made decisions and changed</w:t>
      </w:r>
      <w:r w:rsidR="00DB4894" w:rsidRPr="005F489B">
        <w:rPr>
          <w:sz w:val="24"/>
          <w:szCs w:val="24"/>
          <w:lang w:bidi="en-US"/>
        </w:rPr>
        <w:t xml:space="preserve"> her direction relative quickly. </w:t>
      </w:r>
      <w:r w:rsidR="002A23D9">
        <w:rPr>
          <w:sz w:val="24"/>
          <w:szCs w:val="24"/>
          <w:lang w:bidi="en-US"/>
        </w:rPr>
        <w:t>Her life seemed</w:t>
      </w:r>
      <w:r w:rsidR="00DA696E">
        <w:rPr>
          <w:sz w:val="24"/>
          <w:szCs w:val="24"/>
          <w:lang w:bidi="en-US"/>
        </w:rPr>
        <w:t xml:space="preserve"> to reflect her speech pat</w:t>
      </w:r>
      <w:r w:rsidR="002A23D9">
        <w:rPr>
          <w:sz w:val="24"/>
          <w:szCs w:val="24"/>
          <w:lang w:bidi="en-US"/>
        </w:rPr>
        <w:t>terns, quick short bursts that we</w:t>
      </w:r>
      <w:r w:rsidR="00DA696E">
        <w:rPr>
          <w:sz w:val="24"/>
          <w:szCs w:val="24"/>
          <w:lang w:bidi="en-US"/>
        </w:rPr>
        <w:t>re tied loosely together.</w:t>
      </w:r>
      <w:r w:rsidR="00584B5F" w:rsidRPr="005F489B">
        <w:rPr>
          <w:sz w:val="24"/>
          <w:szCs w:val="24"/>
          <w:lang w:bidi="en-US"/>
        </w:rPr>
        <w:t xml:space="preserve"> </w:t>
      </w:r>
      <w:r w:rsidR="002A23D9">
        <w:rPr>
          <w:sz w:val="24"/>
          <w:szCs w:val="24"/>
          <w:lang w:bidi="en-US"/>
        </w:rPr>
        <w:t>She shared</w:t>
      </w:r>
      <w:r w:rsidR="00590B37">
        <w:rPr>
          <w:sz w:val="24"/>
          <w:szCs w:val="24"/>
          <w:lang w:bidi="en-US"/>
        </w:rPr>
        <w:t xml:space="preserve">, </w:t>
      </w:r>
      <w:r w:rsidR="00DB4894" w:rsidRPr="005F489B">
        <w:rPr>
          <w:sz w:val="24"/>
          <w:szCs w:val="24"/>
          <w:lang w:bidi="en-US"/>
        </w:rPr>
        <w:t>“</w:t>
      </w:r>
      <w:r w:rsidR="00590B37">
        <w:rPr>
          <w:sz w:val="24"/>
          <w:szCs w:val="24"/>
          <w:lang w:bidi="en-US"/>
        </w:rPr>
        <w:t>m</w:t>
      </w:r>
      <w:r w:rsidR="00DB4894" w:rsidRPr="005F489B">
        <w:rPr>
          <w:sz w:val="24"/>
          <w:szCs w:val="24"/>
          <w:lang w:bidi="en-US"/>
        </w:rPr>
        <w:t>y decision making with men hasn’t always been the best, but once I make a de</w:t>
      </w:r>
      <w:r w:rsidR="00584B5F" w:rsidRPr="005F489B">
        <w:rPr>
          <w:sz w:val="24"/>
          <w:szCs w:val="24"/>
          <w:lang w:bidi="en-US"/>
        </w:rPr>
        <w:t>cision to do something. I do it</w:t>
      </w:r>
      <w:r w:rsidR="00DB4894" w:rsidRPr="005F489B">
        <w:rPr>
          <w:sz w:val="24"/>
          <w:szCs w:val="24"/>
          <w:lang w:bidi="en-US"/>
        </w:rPr>
        <w:t>.</w:t>
      </w:r>
      <w:r w:rsidR="00584B5F" w:rsidRPr="005F489B">
        <w:rPr>
          <w:sz w:val="24"/>
          <w:szCs w:val="24"/>
          <w:lang w:bidi="en-US"/>
        </w:rPr>
        <w:t xml:space="preserve">” </w:t>
      </w:r>
      <w:r w:rsidR="00DB4894" w:rsidRPr="005F489B">
        <w:rPr>
          <w:sz w:val="24"/>
          <w:szCs w:val="24"/>
          <w:lang w:bidi="en-US"/>
        </w:rPr>
        <w:t xml:space="preserve"> Throughout the interview, she sp</w:t>
      </w:r>
      <w:r w:rsidR="002A23D9">
        <w:rPr>
          <w:sz w:val="24"/>
          <w:szCs w:val="24"/>
          <w:lang w:bidi="en-US"/>
        </w:rPr>
        <w:t>oke</w:t>
      </w:r>
      <w:r w:rsidR="00DB4894" w:rsidRPr="005F489B">
        <w:rPr>
          <w:sz w:val="24"/>
          <w:szCs w:val="24"/>
          <w:lang w:bidi="en-US"/>
        </w:rPr>
        <w:t xml:space="preserve"> directly and was on point.</w:t>
      </w:r>
      <w:r w:rsidR="00584B5F" w:rsidRPr="005F489B">
        <w:rPr>
          <w:sz w:val="24"/>
          <w:szCs w:val="24"/>
          <w:lang w:bidi="en-US"/>
        </w:rPr>
        <w:t xml:space="preserve"> </w:t>
      </w:r>
      <w:r w:rsidR="002A23D9">
        <w:rPr>
          <w:sz w:val="24"/>
          <w:szCs w:val="24"/>
          <w:lang w:bidi="en-US"/>
        </w:rPr>
        <w:t xml:space="preserve"> She mentioned</w:t>
      </w:r>
      <w:r w:rsidR="00DB4894" w:rsidRPr="005F489B">
        <w:rPr>
          <w:sz w:val="24"/>
          <w:szCs w:val="24"/>
          <w:lang w:bidi="en-US"/>
        </w:rPr>
        <w:t xml:space="preserve"> the impact of her age on her educational attainment by saying, “I was an adult before I got my last degree.</w:t>
      </w:r>
      <w:r w:rsidR="00584B5F" w:rsidRPr="005F489B">
        <w:rPr>
          <w:sz w:val="24"/>
          <w:szCs w:val="24"/>
          <w:lang w:bidi="en-US"/>
        </w:rPr>
        <w:t xml:space="preserve"> </w:t>
      </w:r>
      <w:r w:rsidR="00DB4894" w:rsidRPr="005F489B">
        <w:rPr>
          <w:sz w:val="24"/>
          <w:szCs w:val="24"/>
          <w:lang w:bidi="en-US"/>
        </w:rPr>
        <w:t xml:space="preserve"> It was odd to be so much older than the other students. </w:t>
      </w:r>
      <w:r w:rsidR="00584B5F" w:rsidRPr="005F489B">
        <w:rPr>
          <w:sz w:val="24"/>
          <w:szCs w:val="24"/>
          <w:lang w:bidi="en-US"/>
        </w:rPr>
        <w:t xml:space="preserve"> </w:t>
      </w:r>
      <w:r w:rsidR="00DB4894" w:rsidRPr="005F489B">
        <w:rPr>
          <w:sz w:val="24"/>
          <w:szCs w:val="24"/>
          <w:lang w:bidi="en-US"/>
        </w:rPr>
        <w:t xml:space="preserve">Hell. </w:t>
      </w:r>
      <w:r w:rsidR="00584B5F" w:rsidRPr="005F489B">
        <w:rPr>
          <w:sz w:val="24"/>
          <w:szCs w:val="24"/>
          <w:lang w:bidi="en-US"/>
        </w:rPr>
        <w:t xml:space="preserve"> </w:t>
      </w:r>
      <w:r w:rsidR="00DB4894" w:rsidRPr="005F489B">
        <w:rPr>
          <w:sz w:val="24"/>
          <w:szCs w:val="24"/>
          <w:lang w:bidi="en-US"/>
        </w:rPr>
        <w:t>I might have been ol</w:t>
      </w:r>
      <w:r w:rsidR="00584B5F" w:rsidRPr="005F489B">
        <w:rPr>
          <w:sz w:val="24"/>
          <w:szCs w:val="24"/>
          <w:lang w:bidi="en-US"/>
        </w:rPr>
        <w:t>der than the professor</w:t>
      </w:r>
      <w:r w:rsidR="00DB4894" w:rsidRPr="005F489B">
        <w:rPr>
          <w:sz w:val="24"/>
          <w:szCs w:val="24"/>
          <w:lang w:bidi="en-US"/>
        </w:rPr>
        <w:t>.</w:t>
      </w:r>
      <w:r w:rsidR="00584B5F" w:rsidRPr="005F489B">
        <w:rPr>
          <w:sz w:val="24"/>
          <w:szCs w:val="24"/>
          <w:lang w:bidi="en-US"/>
        </w:rPr>
        <w:t>”</w:t>
      </w:r>
      <w:r w:rsidR="00DA696E">
        <w:rPr>
          <w:sz w:val="24"/>
          <w:szCs w:val="24"/>
          <w:lang w:bidi="en-US"/>
        </w:rPr>
        <w:t xml:space="preserve"> </w:t>
      </w:r>
    </w:p>
    <w:p w14:paraId="1FEED858" w14:textId="77777777" w:rsidR="00DB4894" w:rsidRPr="005F489B" w:rsidRDefault="00DB4894" w:rsidP="00303EBE">
      <w:pPr>
        <w:spacing w:line="480" w:lineRule="auto"/>
        <w:ind w:firstLine="720"/>
        <w:rPr>
          <w:b/>
          <w:sz w:val="24"/>
          <w:szCs w:val="24"/>
          <w:lang w:bidi="en-US"/>
        </w:rPr>
      </w:pPr>
      <w:r w:rsidRPr="005F489B">
        <w:rPr>
          <w:b/>
          <w:sz w:val="24"/>
          <w:szCs w:val="24"/>
          <w:lang w:bidi="en-US"/>
        </w:rPr>
        <w:t>Materiality (lived things)</w:t>
      </w:r>
      <w:r w:rsidR="00303EBE" w:rsidRPr="005F489B">
        <w:rPr>
          <w:b/>
          <w:sz w:val="24"/>
          <w:szCs w:val="24"/>
          <w:lang w:bidi="en-US"/>
        </w:rPr>
        <w:t>.</w:t>
      </w:r>
    </w:p>
    <w:p w14:paraId="28EE7945" w14:textId="7B49D18C" w:rsidR="00DB4894" w:rsidRPr="005F489B" w:rsidRDefault="002A23D9" w:rsidP="00303EBE">
      <w:pPr>
        <w:spacing w:line="480" w:lineRule="auto"/>
        <w:ind w:firstLine="720"/>
        <w:rPr>
          <w:i/>
          <w:sz w:val="24"/>
          <w:szCs w:val="24"/>
          <w:lang w:bidi="en-US"/>
        </w:rPr>
      </w:pPr>
      <w:r>
        <w:rPr>
          <w:sz w:val="24"/>
          <w:szCs w:val="24"/>
          <w:lang w:bidi="en-US"/>
        </w:rPr>
        <w:t>Lee lived</w:t>
      </w:r>
      <w:r w:rsidR="00DB4894" w:rsidRPr="005F489B">
        <w:rPr>
          <w:sz w:val="24"/>
          <w:szCs w:val="24"/>
          <w:lang w:bidi="en-US"/>
        </w:rPr>
        <w:t xml:space="preserve"> in a rather nice mobile home.</w:t>
      </w:r>
      <w:r w:rsidR="00584B5F" w:rsidRPr="005F489B">
        <w:rPr>
          <w:sz w:val="24"/>
          <w:szCs w:val="24"/>
          <w:lang w:bidi="en-US"/>
        </w:rPr>
        <w:t xml:space="preserve"> </w:t>
      </w:r>
      <w:r>
        <w:rPr>
          <w:sz w:val="24"/>
          <w:szCs w:val="24"/>
          <w:lang w:bidi="en-US"/>
        </w:rPr>
        <w:t xml:space="preserve"> She was a tidy housekeeper and did</w:t>
      </w:r>
      <w:r w:rsidR="004809B7">
        <w:rPr>
          <w:sz w:val="24"/>
          <w:szCs w:val="24"/>
          <w:lang w:bidi="en-US"/>
        </w:rPr>
        <w:t xml:space="preserve"> no</w:t>
      </w:r>
      <w:r w:rsidR="00DB4894" w:rsidRPr="005F489B">
        <w:rPr>
          <w:sz w:val="24"/>
          <w:szCs w:val="24"/>
          <w:lang w:bidi="en-US"/>
        </w:rPr>
        <w:t xml:space="preserve">t have much clutter or many decorations. </w:t>
      </w:r>
      <w:r w:rsidR="00584B5F" w:rsidRPr="005F489B">
        <w:rPr>
          <w:sz w:val="24"/>
          <w:szCs w:val="24"/>
          <w:lang w:bidi="en-US"/>
        </w:rPr>
        <w:t xml:space="preserve"> </w:t>
      </w:r>
      <w:r w:rsidR="00DB4894" w:rsidRPr="005F489B">
        <w:rPr>
          <w:sz w:val="24"/>
          <w:szCs w:val="24"/>
          <w:lang w:bidi="en-US"/>
        </w:rPr>
        <w:t>By way of explaining her living situation, she sa</w:t>
      </w:r>
      <w:r>
        <w:rPr>
          <w:sz w:val="24"/>
          <w:szCs w:val="24"/>
          <w:lang w:bidi="en-US"/>
        </w:rPr>
        <w:t>id</w:t>
      </w:r>
      <w:r w:rsidR="00DB4894" w:rsidRPr="005F489B">
        <w:rPr>
          <w:sz w:val="24"/>
          <w:szCs w:val="24"/>
          <w:lang w:bidi="en-US"/>
        </w:rPr>
        <w:t xml:space="preserve">, “I used to keep all the things the kids made and all of the presents my grandkids gave me, but it just got to be too much. </w:t>
      </w:r>
      <w:r w:rsidR="00584B5F" w:rsidRPr="005F489B">
        <w:rPr>
          <w:sz w:val="24"/>
          <w:szCs w:val="24"/>
          <w:lang w:bidi="en-US"/>
        </w:rPr>
        <w:t xml:space="preserve"> </w:t>
      </w:r>
      <w:r w:rsidR="00DB4894" w:rsidRPr="005F489B">
        <w:rPr>
          <w:sz w:val="24"/>
          <w:szCs w:val="24"/>
          <w:lang w:bidi="en-US"/>
        </w:rPr>
        <w:t xml:space="preserve">When I moved out of my last house, I decided </w:t>
      </w:r>
      <w:r w:rsidR="00DB4894" w:rsidRPr="005F489B">
        <w:rPr>
          <w:sz w:val="24"/>
          <w:szCs w:val="24"/>
          <w:lang w:bidi="en-US"/>
        </w:rPr>
        <w:lastRenderedPageBreak/>
        <w:t xml:space="preserve">to get rid of more and keep memories instead. </w:t>
      </w:r>
      <w:r w:rsidR="00584B5F" w:rsidRPr="005F489B">
        <w:rPr>
          <w:sz w:val="24"/>
          <w:szCs w:val="24"/>
          <w:lang w:bidi="en-US"/>
        </w:rPr>
        <w:t xml:space="preserve"> </w:t>
      </w:r>
      <w:r w:rsidR="00DB4894" w:rsidRPr="005F489B">
        <w:rPr>
          <w:sz w:val="24"/>
          <w:szCs w:val="24"/>
          <w:lang w:bidi="en-US"/>
        </w:rPr>
        <w:t>Of course</w:t>
      </w:r>
      <w:r w:rsidR="00160C77">
        <w:rPr>
          <w:sz w:val="24"/>
          <w:szCs w:val="24"/>
          <w:lang w:bidi="en-US"/>
        </w:rPr>
        <w:t>,</w:t>
      </w:r>
      <w:r w:rsidR="00DB4894" w:rsidRPr="005F489B">
        <w:rPr>
          <w:sz w:val="24"/>
          <w:szCs w:val="24"/>
          <w:lang w:bidi="en-US"/>
        </w:rPr>
        <w:t xml:space="preserve"> Mark helped with that. </w:t>
      </w:r>
      <w:r w:rsidR="00584B5F" w:rsidRPr="005F489B">
        <w:rPr>
          <w:sz w:val="24"/>
          <w:szCs w:val="24"/>
          <w:lang w:bidi="en-US"/>
        </w:rPr>
        <w:t xml:space="preserve"> </w:t>
      </w:r>
      <w:r w:rsidR="00DB4894" w:rsidRPr="005F489B">
        <w:rPr>
          <w:sz w:val="24"/>
          <w:szCs w:val="24"/>
          <w:lang w:bidi="en-US"/>
        </w:rPr>
        <w:t>When he knew I was leaving he tossed away a lot of</w:t>
      </w:r>
      <w:r w:rsidR="00303EBE" w:rsidRPr="005F489B">
        <w:rPr>
          <w:sz w:val="24"/>
          <w:szCs w:val="24"/>
          <w:lang w:bidi="en-US"/>
        </w:rPr>
        <w:t xml:space="preserve"> my stuff just because he could</w:t>
      </w:r>
      <w:r w:rsidR="00DB4894" w:rsidRPr="005F489B">
        <w:rPr>
          <w:sz w:val="24"/>
          <w:szCs w:val="24"/>
          <w:lang w:bidi="en-US"/>
        </w:rPr>
        <w:t>.</w:t>
      </w:r>
      <w:r w:rsidR="00303EBE" w:rsidRPr="005F489B">
        <w:rPr>
          <w:sz w:val="24"/>
          <w:szCs w:val="24"/>
          <w:lang w:bidi="en-US"/>
        </w:rPr>
        <w:t>”</w:t>
      </w:r>
    </w:p>
    <w:p w14:paraId="5FAF029D" w14:textId="77777777" w:rsidR="00303EBE" w:rsidRPr="005F489B" w:rsidRDefault="00DB4894" w:rsidP="00DB4894">
      <w:pPr>
        <w:spacing w:line="480" w:lineRule="auto"/>
        <w:rPr>
          <w:b/>
          <w:sz w:val="24"/>
          <w:szCs w:val="24"/>
          <w:lang w:bidi="en-US"/>
        </w:rPr>
      </w:pPr>
      <w:r w:rsidRPr="005F489B">
        <w:rPr>
          <w:sz w:val="24"/>
          <w:szCs w:val="24"/>
          <w:lang w:bidi="en-US"/>
        </w:rPr>
        <w:tab/>
        <w:t xml:space="preserve"> </w:t>
      </w:r>
      <w:r w:rsidRPr="005F489B">
        <w:rPr>
          <w:b/>
          <w:sz w:val="24"/>
          <w:szCs w:val="24"/>
          <w:lang w:bidi="en-US"/>
        </w:rPr>
        <w:t xml:space="preserve">Technology (lived cyborg relations). </w:t>
      </w:r>
    </w:p>
    <w:p w14:paraId="2C8C1DEB" w14:textId="4CEB8D10" w:rsidR="00A658E1" w:rsidRDefault="002A23D9" w:rsidP="00303EBE">
      <w:pPr>
        <w:spacing w:line="480" w:lineRule="auto"/>
        <w:ind w:firstLine="720"/>
        <w:rPr>
          <w:sz w:val="24"/>
          <w:szCs w:val="24"/>
          <w:lang w:bidi="en-US"/>
        </w:rPr>
      </w:pPr>
      <w:r>
        <w:rPr>
          <w:sz w:val="24"/>
          <w:szCs w:val="24"/>
          <w:lang w:bidi="en-US"/>
        </w:rPr>
        <w:t>Lee had a Facebook page and used</w:t>
      </w:r>
      <w:r w:rsidR="006E0004" w:rsidRPr="006E0004">
        <w:rPr>
          <w:sz w:val="24"/>
          <w:szCs w:val="24"/>
          <w:lang w:bidi="en-US"/>
        </w:rPr>
        <w:t xml:space="preserve"> it to express her conservativ</w:t>
      </w:r>
      <w:r>
        <w:rPr>
          <w:sz w:val="24"/>
          <w:szCs w:val="24"/>
          <w:lang w:bidi="en-US"/>
        </w:rPr>
        <w:t>e views. She frequently commented</w:t>
      </w:r>
      <w:r w:rsidR="006E0004" w:rsidRPr="006E0004">
        <w:rPr>
          <w:sz w:val="24"/>
          <w:szCs w:val="24"/>
          <w:lang w:bidi="en-US"/>
        </w:rPr>
        <w:t xml:space="preserve"> on the political </w:t>
      </w:r>
      <w:r>
        <w:rPr>
          <w:sz w:val="24"/>
          <w:szCs w:val="24"/>
          <w:lang w:bidi="en-US"/>
        </w:rPr>
        <w:t>posts of her friends and engaged</w:t>
      </w:r>
      <w:r w:rsidR="006E0004" w:rsidRPr="006E0004">
        <w:rPr>
          <w:sz w:val="24"/>
          <w:szCs w:val="24"/>
          <w:lang w:bidi="en-US"/>
        </w:rPr>
        <w:t xml:space="preserve"> in discourse over issues relating to immigration, taxes and gun control. She </w:t>
      </w:r>
      <w:r>
        <w:rPr>
          <w:sz w:val="24"/>
          <w:szCs w:val="24"/>
          <w:lang w:bidi="en-US"/>
        </w:rPr>
        <w:t>used</w:t>
      </w:r>
      <w:r w:rsidR="006E0004" w:rsidRPr="006E0004">
        <w:rPr>
          <w:sz w:val="24"/>
          <w:szCs w:val="24"/>
          <w:lang w:bidi="en-US"/>
        </w:rPr>
        <w:t xml:space="preserve"> her phone as a way to stay connected with her children and their children.</w:t>
      </w:r>
      <w:r w:rsidR="006E0004">
        <w:rPr>
          <w:sz w:val="24"/>
          <w:szCs w:val="24"/>
          <w:lang w:bidi="en-US"/>
        </w:rPr>
        <w:t xml:space="preserve"> “I love </w:t>
      </w:r>
      <w:r w:rsidR="00590B37">
        <w:rPr>
          <w:sz w:val="24"/>
          <w:szCs w:val="24"/>
          <w:lang w:bidi="en-US"/>
        </w:rPr>
        <w:t>F</w:t>
      </w:r>
      <w:r w:rsidR="006E0004">
        <w:rPr>
          <w:sz w:val="24"/>
          <w:szCs w:val="24"/>
          <w:lang w:bidi="en-US"/>
        </w:rPr>
        <w:t>acebook</w:t>
      </w:r>
      <w:r w:rsidR="00590B37">
        <w:rPr>
          <w:sz w:val="24"/>
          <w:szCs w:val="24"/>
          <w:lang w:bidi="en-US"/>
        </w:rPr>
        <w:t>,”</w:t>
      </w:r>
      <w:r>
        <w:rPr>
          <w:sz w:val="24"/>
          <w:szCs w:val="24"/>
          <w:lang w:bidi="en-US"/>
        </w:rPr>
        <w:t xml:space="preserve"> she said</w:t>
      </w:r>
      <w:r w:rsidR="00A658E1">
        <w:rPr>
          <w:sz w:val="24"/>
          <w:szCs w:val="24"/>
          <w:lang w:bidi="en-US"/>
        </w:rPr>
        <w:t>,</w:t>
      </w:r>
      <w:r w:rsidR="006E0004">
        <w:rPr>
          <w:sz w:val="24"/>
          <w:szCs w:val="24"/>
          <w:lang w:bidi="en-US"/>
        </w:rPr>
        <w:t xml:space="preserve"> </w:t>
      </w:r>
    </w:p>
    <w:p w14:paraId="580423DD" w14:textId="3B3DA27D" w:rsidR="00DB4894" w:rsidRDefault="006E0004" w:rsidP="00A658E1">
      <w:pPr>
        <w:spacing w:line="480" w:lineRule="auto"/>
        <w:ind w:left="720"/>
        <w:rPr>
          <w:sz w:val="24"/>
          <w:szCs w:val="24"/>
          <w:lang w:bidi="en-US"/>
        </w:rPr>
      </w:pPr>
      <w:r>
        <w:rPr>
          <w:sz w:val="24"/>
          <w:szCs w:val="24"/>
          <w:lang w:bidi="en-US"/>
        </w:rPr>
        <w:t>I get to see everything my kids and grandkids are into and it’s so nice to always have a way to get in touch with them. I don’t have to worry about forgetting their school stuff, because I just set a reminder or create an event and it sends automatic reminders. I can use that live part to be able to watch things if I can’t actually be there</w:t>
      </w:r>
      <w:r w:rsidR="00A658E1">
        <w:rPr>
          <w:sz w:val="24"/>
          <w:szCs w:val="24"/>
          <w:lang w:bidi="en-US"/>
        </w:rPr>
        <w:t>.</w:t>
      </w:r>
    </w:p>
    <w:p w14:paraId="22ED7B91" w14:textId="04D575AB" w:rsidR="00422982" w:rsidRDefault="002A23D9" w:rsidP="00A658E1">
      <w:pPr>
        <w:spacing w:line="480" w:lineRule="auto"/>
        <w:rPr>
          <w:sz w:val="24"/>
          <w:szCs w:val="24"/>
          <w:lang w:bidi="en-US"/>
        </w:rPr>
      </w:pPr>
      <w:r>
        <w:rPr>
          <w:sz w:val="24"/>
          <w:szCs w:val="24"/>
          <w:lang w:bidi="en-US"/>
        </w:rPr>
        <w:t>Therefore, Lee appeared</w:t>
      </w:r>
      <w:r w:rsidR="006E0004">
        <w:rPr>
          <w:sz w:val="24"/>
          <w:szCs w:val="24"/>
          <w:lang w:bidi="en-US"/>
        </w:rPr>
        <w:t xml:space="preserve"> to be comfortab</w:t>
      </w:r>
      <w:r w:rsidR="00A658E1">
        <w:rPr>
          <w:sz w:val="24"/>
          <w:szCs w:val="24"/>
          <w:lang w:bidi="en-US"/>
        </w:rPr>
        <w:t>le with tech</w:t>
      </w:r>
      <w:r>
        <w:rPr>
          <w:sz w:val="24"/>
          <w:szCs w:val="24"/>
          <w:lang w:bidi="en-US"/>
        </w:rPr>
        <w:t>nology and discussed</w:t>
      </w:r>
      <w:r w:rsidR="006E0004">
        <w:rPr>
          <w:sz w:val="24"/>
          <w:szCs w:val="24"/>
          <w:lang w:bidi="en-US"/>
        </w:rPr>
        <w:t xml:space="preserve"> how it helped her overcome some of her mental health issues. </w:t>
      </w:r>
      <w:r w:rsidR="00422982">
        <w:rPr>
          <w:sz w:val="24"/>
          <w:szCs w:val="24"/>
          <w:lang w:bidi="en-US"/>
        </w:rPr>
        <w:t>She illustrate</w:t>
      </w:r>
      <w:r>
        <w:rPr>
          <w:sz w:val="24"/>
          <w:szCs w:val="24"/>
          <w:lang w:bidi="en-US"/>
        </w:rPr>
        <w:t>d</w:t>
      </w:r>
      <w:r w:rsidR="00422982">
        <w:rPr>
          <w:sz w:val="24"/>
          <w:szCs w:val="24"/>
          <w:lang w:bidi="en-US"/>
        </w:rPr>
        <w:t xml:space="preserve">, </w:t>
      </w:r>
    </w:p>
    <w:p w14:paraId="3F7CBA9F" w14:textId="13115518" w:rsidR="006E0004" w:rsidRPr="005F489B" w:rsidRDefault="006E0004" w:rsidP="00422982">
      <w:pPr>
        <w:spacing w:line="480" w:lineRule="auto"/>
        <w:ind w:left="720"/>
        <w:rPr>
          <w:b/>
          <w:sz w:val="24"/>
          <w:szCs w:val="24"/>
          <w:lang w:bidi="en-US"/>
        </w:rPr>
      </w:pPr>
      <w:r>
        <w:rPr>
          <w:sz w:val="24"/>
          <w:szCs w:val="24"/>
          <w:lang w:bidi="en-US"/>
        </w:rPr>
        <w:t>I tell you this phone has so many good uses. I never really thought I’d want a smartphone until I got it. Now, I don’t know how I ever lived without it. It has my shopping list, my calendar, my contacts and then I have this application on there that I can use to help myself relax. It’s called chill</w:t>
      </w:r>
      <w:r w:rsidR="00544527">
        <w:rPr>
          <w:sz w:val="24"/>
          <w:szCs w:val="24"/>
          <w:lang w:bidi="en-US"/>
        </w:rPr>
        <w:t>-</w:t>
      </w:r>
      <w:r>
        <w:rPr>
          <w:sz w:val="24"/>
          <w:szCs w:val="24"/>
          <w:lang w:bidi="en-US"/>
        </w:rPr>
        <w:t>pill or some nonsense name like that, but it works so well. It has guided meditation practices and things to listen to while I’m sleeping. My subconscious mind must pick it up pretty well. I thought at first it might make me have odd dreams, but it didn’t</w:t>
      </w:r>
      <w:r w:rsidR="003E04FD">
        <w:rPr>
          <w:sz w:val="24"/>
          <w:szCs w:val="24"/>
          <w:lang w:bidi="en-US"/>
        </w:rPr>
        <w:t>.</w:t>
      </w:r>
    </w:p>
    <w:p w14:paraId="31E0C587" w14:textId="77777777" w:rsidR="00DB4894" w:rsidRPr="005F489B" w:rsidRDefault="00DB4894" w:rsidP="00DB4894">
      <w:pPr>
        <w:spacing w:line="480" w:lineRule="auto"/>
        <w:rPr>
          <w:b/>
          <w:sz w:val="24"/>
          <w:szCs w:val="24"/>
          <w:lang w:bidi="en-US"/>
        </w:rPr>
      </w:pPr>
      <w:r w:rsidRPr="005F489B">
        <w:rPr>
          <w:b/>
          <w:sz w:val="24"/>
          <w:szCs w:val="24"/>
          <w:lang w:bidi="en-US"/>
        </w:rPr>
        <w:t>Margaret</w:t>
      </w:r>
    </w:p>
    <w:p w14:paraId="1706A9A2" w14:textId="77777777" w:rsidR="00303EBE" w:rsidRPr="005F489B" w:rsidRDefault="00DB4894" w:rsidP="00DB4894">
      <w:pPr>
        <w:spacing w:line="480" w:lineRule="auto"/>
        <w:rPr>
          <w:sz w:val="24"/>
          <w:szCs w:val="24"/>
          <w:lang w:bidi="en-US"/>
        </w:rPr>
      </w:pPr>
      <w:r w:rsidRPr="005F489B">
        <w:rPr>
          <w:sz w:val="24"/>
          <w:szCs w:val="24"/>
          <w:lang w:bidi="en-US"/>
        </w:rPr>
        <w:tab/>
      </w:r>
      <w:r w:rsidRPr="005F489B">
        <w:rPr>
          <w:b/>
          <w:sz w:val="24"/>
          <w:szCs w:val="24"/>
          <w:lang w:bidi="en-US"/>
        </w:rPr>
        <w:t>Corporeality reflection (lived body): corporeality-lived body.</w:t>
      </w:r>
      <w:r w:rsidRPr="005F489B">
        <w:rPr>
          <w:sz w:val="24"/>
          <w:szCs w:val="24"/>
          <w:lang w:bidi="en-US"/>
        </w:rPr>
        <w:t xml:space="preserve">  </w:t>
      </w:r>
    </w:p>
    <w:p w14:paraId="09E353DB" w14:textId="1C17F5FD" w:rsidR="00DB4894" w:rsidRPr="005F489B" w:rsidRDefault="002A23D9" w:rsidP="006A4163">
      <w:pPr>
        <w:spacing w:line="480" w:lineRule="auto"/>
        <w:ind w:firstLine="720"/>
        <w:rPr>
          <w:sz w:val="24"/>
          <w:szCs w:val="24"/>
          <w:lang w:bidi="en-US"/>
        </w:rPr>
      </w:pPr>
      <w:r>
        <w:rPr>
          <w:sz w:val="24"/>
          <w:szCs w:val="24"/>
          <w:lang w:bidi="en-US"/>
        </w:rPr>
        <w:lastRenderedPageBreak/>
        <w:t>Margaret volunteered</w:t>
      </w:r>
      <w:r w:rsidR="00DB4894" w:rsidRPr="005F489B">
        <w:rPr>
          <w:sz w:val="24"/>
          <w:szCs w:val="24"/>
          <w:lang w:bidi="en-US"/>
        </w:rPr>
        <w:t xml:space="preserve"> in several organizations within her community. </w:t>
      </w:r>
      <w:r w:rsidR="00584B5F" w:rsidRPr="005F489B">
        <w:rPr>
          <w:sz w:val="24"/>
          <w:szCs w:val="24"/>
          <w:lang w:bidi="en-US"/>
        </w:rPr>
        <w:t xml:space="preserve"> </w:t>
      </w:r>
      <w:r w:rsidR="00DB4894" w:rsidRPr="005F489B">
        <w:rPr>
          <w:sz w:val="24"/>
          <w:szCs w:val="24"/>
          <w:lang w:bidi="en-US"/>
        </w:rPr>
        <w:t xml:space="preserve">She </w:t>
      </w:r>
      <w:r w:rsidR="004B3E3D">
        <w:rPr>
          <w:sz w:val="24"/>
          <w:szCs w:val="24"/>
          <w:lang w:bidi="en-US"/>
        </w:rPr>
        <w:t>worked</w:t>
      </w:r>
      <w:r w:rsidR="00DB4894" w:rsidRPr="005F489B">
        <w:rPr>
          <w:sz w:val="24"/>
          <w:szCs w:val="24"/>
          <w:lang w:bidi="en-US"/>
        </w:rPr>
        <w:t xml:space="preserve"> at her local elementary school as a library assistant. </w:t>
      </w:r>
      <w:r w:rsidR="00584B5F" w:rsidRPr="005F489B">
        <w:rPr>
          <w:sz w:val="24"/>
          <w:szCs w:val="24"/>
          <w:lang w:bidi="en-US"/>
        </w:rPr>
        <w:t xml:space="preserve"> </w:t>
      </w:r>
      <w:r w:rsidR="004B3E3D">
        <w:rPr>
          <w:sz w:val="24"/>
          <w:szCs w:val="24"/>
          <w:lang w:bidi="en-US"/>
        </w:rPr>
        <w:t>She verbalized</w:t>
      </w:r>
      <w:r w:rsidR="00DB4894" w:rsidRPr="005F489B">
        <w:rPr>
          <w:sz w:val="24"/>
          <w:szCs w:val="24"/>
          <w:lang w:bidi="en-US"/>
        </w:rPr>
        <w:t xml:space="preserve"> pride in her ability to do work within the library system other assistants are</w:t>
      </w:r>
      <w:r w:rsidR="004B3E3D">
        <w:rPr>
          <w:sz w:val="24"/>
          <w:szCs w:val="24"/>
          <w:lang w:bidi="en-US"/>
        </w:rPr>
        <w:t xml:space="preserve"> no</w:t>
      </w:r>
      <w:r w:rsidR="00DB4894" w:rsidRPr="005F489B">
        <w:rPr>
          <w:sz w:val="24"/>
          <w:szCs w:val="24"/>
          <w:lang w:bidi="en-US"/>
        </w:rPr>
        <w:t xml:space="preserve">t able to do. </w:t>
      </w:r>
      <w:r w:rsidR="00584B5F" w:rsidRPr="005F489B">
        <w:rPr>
          <w:sz w:val="24"/>
          <w:szCs w:val="24"/>
          <w:lang w:bidi="en-US"/>
        </w:rPr>
        <w:t xml:space="preserve"> </w:t>
      </w:r>
      <w:r w:rsidR="004B3E3D">
        <w:rPr>
          <w:sz w:val="24"/>
          <w:szCs w:val="24"/>
          <w:lang w:bidi="en-US"/>
        </w:rPr>
        <w:t>Margaret had</w:t>
      </w:r>
      <w:r w:rsidR="00DB4894" w:rsidRPr="005F489B">
        <w:rPr>
          <w:sz w:val="24"/>
          <w:szCs w:val="24"/>
          <w:lang w:bidi="en-US"/>
        </w:rPr>
        <w:t xml:space="preserve"> been working in her current </w:t>
      </w:r>
      <w:r w:rsidR="004B3E3D">
        <w:rPr>
          <w:sz w:val="24"/>
          <w:szCs w:val="24"/>
          <w:lang w:bidi="en-US"/>
        </w:rPr>
        <w:t>position for several years and wa</w:t>
      </w:r>
      <w:r w:rsidR="00DB4894" w:rsidRPr="005F489B">
        <w:rPr>
          <w:sz w:val="24"/>
          <w:szCs w:val="24"/>
          <w:lang w:bidi="en-US"/>
        </w:rPr>
        <w:t xml:space="preserve">s happy there. </w:t>
      </w:r>
      <w:r w:rsidR="00584B5F" w:rsidRPr="005F489B">
        <w:rPr>
          <w:sz w:val="24"/>
          <w:szCs w:val="24"/>
          <w:lang w:bidi="en-US"/>
        </w:rPr>
        <w:t xml:space="preserve"> </w:t>
      </w:r>
      <w:r w:rsidR="00DB4894" w:rsidRPr="005F489B">
        <w:rPr>
          <w:sz w:val="24"/>
          <w:szCs w:val="24"/>
          <w:lang w:bidi="en-US"/>
        </w:rPr>
        <w:t>She once wanted to become a science teacher</w:t>
      </w:r>
      <w:r w:rsidR="00160C77">
        <w:rPr>
          <w:sz w:val="24"/>
          <w:szCs w:val="24"/>
          <w:lang w:bidi="en-US"/>
        </w:rPr>
        <w:t xml:space="preserve"> b</w:t>
      </w:r>
      <w:r w:rsidR="00DB4894" w:rsidRPr="005F489B">
        <w:rPr>
          <w:sz w:val="24"/>
          <w:szCs w:val="24"/>
          <w:lang w:bidi="en-US"/>
        </w:rPr>
        <w:t xml:space="preserve">ut decided to go into library science after her high school counselor guided her away from the field. </w:t>
      </w:r>
      <w:r w:rsidR="00584B5F" w:rsidRPr="005F489B">
        <w:rPr>
          <w:sz w:val="24"/>
          <w:szCs w:val="24"/>
          <w:lang w:bidi="en-US"/>
        </w:rPr>
        <w:t xml:space="preserve"> </w:t>
      </w:r>
      <w:r w:rsidR="004B3E3D">
        <w:rPr>
          <w:sz w:val="24"/>
          <w:szCs w:val="24"/>
          <w:lang w:bidi="en-US"/>
        </w:rPr>
        <w:t>She explained</w:t>
      </w:r>
      <w:r w:rsidR="00422982">
        <w:rPr>
          <w:sz w:val="24"/>
          <w:szCs w:val="24"/>
          <w:lang w:bidi="en-US"/>
        </w:rPr>
        <w:t xml:space="preserve">, </w:t>
      </w:r>
      <w:r w:rsidR="00DB4894" w:rsidRPr="005F489B">
        <w:rPr>
          <w:sz w:val="24"/>
          <w:szCs w:val="24"/>
          <w:lang w:bidi="en-US"/>
        </w:rPr>
        <w:t>“</w:t>
      </w:r>
      <w:r w:rsidR="004B3E3D">
        <w:rPr>
          <w:sz w:val="24"/>
          <w:szCs w:val="24"/>
          <w:lang w:bidi="en-US"/>
        </w:rPr>
        <w:t>H</w:t>
      </w:r>
      <w:r w:rsidR="00DB4894" w:rsidRPr="005F489B">
        <w:rPr>
          <w:sz w:val="24"/>
          <w:szCs w:val="24"/>
          <w:lang w:bidi="en-US"/>
        </w:rPr>
        <w:t xml:space="preserve">e told me that women weren’t science teachers and that I’d never be able to find a job. </w:t>
      </w:r>
      <w:r w:rsidR="00584B5F" w:rsidRPr="005F489B">
        <w:rPr>
          <w:sz w:val="24"/>
          <w:szCs w:val="24"/>
          <w:lang w:bidi="en-US"/>
        </w:rPr>
        <w:t xml:space="preserve"> </w:t>
      </w:r>
      <w:r w:rsidR="00DB4894" w:rsidRPr="005F489B">
        <w:rPr>
          <w:sz w:val="24"/>
          <w:szCs w:val="24"/>
          <w:lang w:bidi="en-US"/>
        </w:rPr>
        <w:t xml:space="preserve">He </w:t>
      </w:r>
      <w:r w:rsidR="00584B5F" w:rsidRPr="005F489B">
        <w:rPr>
          <w:sz w:val="24"/>
          <w:szCs w:val="24"/>
          <w:lang w:bidi="en-US"/>
        </w:rPr>
        <w:t xml:space="preserve">suggested I become a librarian, </w:t>
      </w:r>
      <w:r w:rsidR="00DB4894" w:rsidRPr="005F489B">
        <w:rPr>
          <w:sz w:val="24"/>
          <w:szCs w:val="24"/>
          <w:lang w:bidi="en-US"/>
        </w:rPr>
        <w:t>so I enrolled in the library science program at the com</w:t>
      </w:r>
      <w:r w:rsidR="00584B5F" w:rsidRPr="005F489B">
        <w:rPr>
          <w:sz w:val="24"/>
          <w:szCs w:val="24"/>
          <w:lang w:bidi="en-US"/>
        </w:rPr>
        <w:t>munity college near my hometown</w:t>
      </w:r>
      <w:r w:rsidR="00DB4894" w:rsidRPr="005F489B">
        <w:rPr>
          <w:sz w:val="24"/>
          <w:szCs w:val="24"/>
          <w:lang w:bidi="en-US"/>
        </w:rPr>
        <w:t>.</w:t>
      </w:r>
      <w:r w:rsidR="00584B5F" w:rsidRPr="005F489B">
        <w:rPr>
          <w:sz w:val="24"/>
          <w:szCs w:val="24"/>
          <w:lang w:bidi="en-US"/>
        </w:rPr>
        <w:t xml:space="preserve">” </w:t>
      </w:r>
      <w:r w:rsidR="00DB4894" w:rsidRPr="005F489B">
        <w:rPr>
          <w:sz w:val="24"/>
          <w:szCs w:val="24"/>
          <w:lang w:bidi="en-US"/>
        </w:rPr>
        <w:t xml:space="preserve"> She married her husband before graduation</w:t>
      </w:r>
      <w:r w:rsidR="00160C77">
        <w:rPr>
          <w:sz w:val="24"/>
          <w:szCs w:val="24"/>
          <w:lang w:bidi="en-US"/>
        </w:rPr>
        <w:t xml:space="preserve"> </w:t>
      </w:r>
      <w:r w:rsidR="004B3E3D">
        <w:rPr>
          <w:sz w:val="24"/>
          <w:szCs w:val="24"/>
          <w:lang w:bidi="en-US"/>
        </w:rPr>
        <w:t xml:space="preserve">and </w:t>
      </w:r>
      <w:r w:rsidR="00DB4894" w:rsidRPr="005F489B">
        <w:rPr>
          <w:sz w:val="24"/>
          <w:szCs w:val="24"/>
          <w:lang w:bidi="en-US"/>
        </w:rPr>
        <w:t>completed her degree.</w:t>
      </w:r>
      <w:r w:rsidR="00584B5F" w:rsidRPr="005F489B">
        <w:rPr>
          <w:sz w:val="24"/>
          <w:szCs w:val="24"/>
          <w:lang w:bidi="en-US"/>
        </w:rPr>
        <w:t xml:space="preserve"> </w:t>
      </w:r>
      <w:r w:rsidR="00DB4894" w:rsidRPr="005F489B">
        <w:rPr>
          <w:sz w:val="24"/>
          <w:szCs w:val="24"/>
          <w:lang w:bidi="en-US"/>
        </w:rPr>
        <w:t xml:space="preserve"> They had their children soon after her graduation and she did not seek employment until her youngest child was in elementary school</w:t>
      </w:r>
      <w:r w:rsidR="00E55314">
        <w:rPr>
          <w:sz w:val="24"/>
          <w:szCs w:val="24"/>
          <w:lang w:bidi="en-US"/>
        </w:rPr>
        <w:t xml:space="preserve">. Margaret said, </w:t>
      </w:r>
      <w:r w:rsidR="00DB4894" w:rsidRPr="005F489B">
        <w:rPr>
          <w:sz w:val="24"/>
          <w:szCs w:val="24"/>
          <w:lang w:bidi="en-US"/>
        </w:rPr>
        <w:t>“I was excited to work at the school when I first started.</w:t>
      </w:r>
      <w:r w:rsidR="00584B5F" w:rsidRPr="005F489B">
        <w:rPr>
          <w:sz w:val="24"/>
          <w:szCs w:val="24"/>
          <w:lang w:bidi="en-US"/>
        </w:rPr>
        <w:t xml:space="preserve"> </w:t>
      </w:r>
      <w:r w:rsidR="00DB4894" w:rsidRPr="005F489B">
        <w:rPr>
          <w:sz w:val="24"/>
          <w:szCs w:val="24"/>
          <w:lang w:bidi="en-US"/>
        </w:rPr>
        <w:t xml:space="preserve"> It was easy because the kids were close and I could be off when they were out of school to an extent. </w:t>
      </w:r>
      <w:r w:rsidR="00584B5F" w:rsidRPr="005F489B">
        <w:rPr>
          <w:sz w:val="24"/>
          <w:szCs w:val="24"/>
          <w:lang w:bidi="en-US"/>
        </w:rPr>
        <w:t xml:space="preserve"> </w:t>
      </w:r>
      <w:r w:rsidR="00DB4894" w:rsidRPr="005F489B">
        <w:rPr>
          <w:sz w:val="24"/>
          <w:szCs w:val="24"/>
          <w:lang w:bidi="en-US"/>
        </w:rPr>
        <w:t>After they were all grown, I enjoyed bein</w:t>
      </w:r>
      <w:r w:rsidR="00584B5F" w:rsidRPr="005F489B">
        <w:rPr>
          <w:sz w:val="24"/>
          <w:szCs w:val="24"/>
          <w:lang w:bidi="en-US"/>
        </w:rPr>
        <w:t>g around the younger kids still</w:t>
      </w:r>
      <w:r w:rsidR="00DB4894" w:rsidRPr="005F489B">
        <w:rPr>
          <w:sz w:val="24"/>
          <w:szCs w:val="24"/>
          <w:lang w:bidi="en-US"/>
        </w:rPr>
        <w:t>.</w:t>
      </w:r>
      <w:r w:rsidR="00584B5F" w:rsidRPr="005F489B">
        <w:rPr>
          <w:sz w:val="24"/>
          <w:szCs w:val="24"/>
          <w:lang w:bidi="en-US"/>
        </w:rPr>
        <w:t>”</w:t>
      </w:r>
    </w:p>
    <w:p w14:paraId="7114B33A" w14:textId="77777777" w:rsidR="00303EBE" w:rsidRPr="005F489B" w:rsidRDefault="00DB4894" w:rsidP="00303EBE">
      <w:pPr>
        <w:spacing w:line="480" w:lineRule="auto"/>
        <w:ind w:firstLine="720"/>
        <w:rPr>
          <w:sz w:val="24"/>
          <w:szCs w:val="24"/>
          <w:lang w:bidi="en-US"/>
        </w:rPr>
      </w:pPr>
      <w:r w:rsidRPr="005F489B">
        <w:rPr>
          <w:b/>
          <w:sz w:val="24"/>
          <w:szCs w:val="24"/>
          <w:lang w:bidi="en-US"/>
        </w:rPr>
        <w:t>Corporeality reflection (lived body): corporeality-lived body</w:t>
      </w:r>
      <w:r w:rsidRPr="005F489B">
        <w:rPr>
          <w:sz w:val="24"/>
          <w:szCs w:val="24"/>
          <w:lang w:bidi="en-US"/>
        </w:rPr>
        <w:t xml:space="preserve">.  </w:t>
      </w:r>
    </w:p>
    <w:p w14:paraId="422C9A87" w14:textId="5E44BA1C" w:rsidR="00DB4894" w:rsidRPr="005F489B" w:rsidRDefault="00E55314" w:rsidP="00303EBE">
      <w:pPr>
        <w:spacing w:line="480" w:lineRule="auto"/>
        <w:ind w:firstLine="720"/>
        <w:rPr>
          <w:b/>
          <w:sz w:val="24"/>
          <w:szCs w:val="24"/>
          <w:lang w:bidi="en-US"/>
        </w:rPr>
      </w:pPr>
      <w:r>
        <w:rPr>
          <w:sz w:val="24"/>
          <w:szCs w:val="24"/>
          <w:lang w:bidi="en-US"/>
        </w:rPr>
        <w:t>Margaret’s personality wa</w:t>
      </w:r>
      <w:r w:rsidR="00DB4894" w:rsidRPr="005F489B">
        <w:rPr>
          <w:sz w:val="24"/>
          <w:szCs w:val="24"/>
          <w:lang w:bidi="en-US"/>
        </w:rPr>
        <w:t xml:space="preserve">s in stark contrast to her physical appearance. </w:t>
      </w:r>
      <w:r w:rsidR="00584B5F" w:rsidRPr="005F489B">
        <w:rPr>
          <w:sz w:val="24"/>
          <w:szCs w:val="24"/>
          <w:lang w:bidi="en-US"/>
        </w:rPr>
        <w:t xml:space="preserve"> </w:t>
      </w:r>
      <w:r>
        <w:rPr>
          <w:sz w:val="24"/>
          <w:szCs w:val="24"/>
          <w:lang w:bidi="en-US"/>
        </w:rPr>
        <w:t>She wa</w:t>
      </w:r>
      <w:r w:rsidR="00DB4894" w:rsidRPr="005F489B">
        <w:rPr>
          <w:sz w:val="24"/>
          <w:szCs w:val="24"/>
          <w:lang w:bidi="en-US"/>
        </w:rPr>
        <w:t>s an extremely small woman w</w:t>
      </w:r>
      <w:r>
        <w:rPr>
          <w:sz w:val="24"/>
          <w:szCs w:val="24"/>
          <w:lang w:bidi="en-US"/>
        </w:rPr>
        <w:t>ith silver hair, but her voice was loud and she projected well when she spoke</w:t>
      </w:r>
      <w:r w:rsidR="00DB4894" w:rsidRPr="005F489B">
        <w:rPr>
          <w:sz w:val="24"/>
          <w:szCs w:val="24"/>
          <w:lang w:bidi="en-US"/>
        </w:rPr>
        <w:t xml:space="preserve">. </w:t>
      </w:r>
      <w:r w:rsidR="00584B5F" w:rsidRPr="005F489B">
        <w:rPr>
          <w:sz w:val="24"/>
          <w:szCs w:val="24"/>
          <w:lang w:bidi="en-US"/>
        </w:rPr>
        <w:t xml:space="preserve"> </w:t>
      </w:r>
      <w:r>
        <w:rPr>
          <w:sz w:val="24"/>
          <w:szCs w:val="24"/>
          <w:lang w:bidi="en-US"/>
        </w:rPr>
        <w:t>She wa</w:t>
      </w:r>
      <w:r w:rsidR="00DB4894" w:rsidRPr="005F489B">
        <w:rPr>
          <w:sz w:val="24"/>
          <w:szCs w:val="24"/>
          <w:lang w:bidi="en-US"/>
        </w:rPr>
        <w:t>s able to change the d</w:t>
      </w:r>
      <w:r>
        <w:rPr>
          <w:sz w:val="24"/>
          <w:szCs w:val="24"/>
          <w:lang w:bidi="en-US"/>
        </w:rPr>
        <w:t>ynamic of a room when she entered</w:t>
      </w:r>
      <w:r w:rsidR="00DB4894" w:rsidRPr="005F489B">
        <w:rPr>
          <w:sz w:val="24"/>
          <w:szCs w:val="24"/>
          <w:lang w:bidi="en-US"/>
        </w:rPr>
        <w:t xml:space="preserve">. </w:t>
      </w:r>
      <w:r w:rsidR="00584B5F" w:rsidRPr="005F489B">
        <w:rPr>
          <w:sz w:val="24"/>
          <w:szCs w:val="24"/>
          <w:lang w:bidi="en-US"/>
        </w:rPr>
        <w:t xml:space="preserve"> </w:t>
      </w:r>
      <w:r>
        <w:rPr>
          <w:sz w:val="24"/>
          <w:szCs w:val="24"/>
          <w:lang w:bidi="en-US"/>
        </w:rPr>
        <w:t>She wa</w:t>
      </w:r>
      <w:r w:rsidR="00DB4894" w:rsidRPr="005F489B">
        <w:rPr>
          <w:sz w:val="24"/>
          <w:szCs w:val="24"/>
          <w:lang w:bidi="en-US"/>
        </w:rPr>
        <w:t>s easily noticed and often bec</w:t>
      </w:r>
      <w:r w:rsidR="00422982">
        <w:rPr>
          <w:sz w:val="24"/>
          <w:szCs w:val="24"/>
          <w:lang w:bidi="en-US"/>
        </w:rPr>
        <w:t>ame</w:t>
      </w:r>
      <w:r w:rsidR="00DB4894" w:rsidRPr="005F489B">
        <w:rPr>
          <w:sz w:val="24"/>
          <w:szCs w:val="24"/>
          <w:lang w:bidi="en-US"/>
        </w:rPr>
        <w:t xml:space="preserve"> the center of conversations around her. </w:t>
      </w:r>
      <w:r w:rsidR="00584B5F" w:rsidRPr="005F489B">
        <w:rPr>
          <w:sz w:val="24"/>
          <w:szCs w:val="24"/>
          <w:lang w:bidi="en-US"/>
        </w:rPr>
        <w:t xml:space="preserve"> </w:t>
      </w:r>
      <w:r>
        <w:rPr>
          <w:sz w:val="24"/>
          <w:szCs w:val="24"/>
          <w:lang w:bidi="en-US"/>
        </w:rPr>
        <w:t>Margaret used</w:t>
      </w:r>
      <w:r w:rsidR="00DB4894" w:rsidRPr="005F489B">
        <w:rPr>
          <w:sz w:val="24"/>
          <w:szCs w:val="24"/>
          <w:lang w:bidi="en-US"/>
        </w:rPr>
        <w:t xml:space="preserve"> her hands and gestures often when talking. </w:t>
      </w:r>
      <w:r w:rsidR="00584B5F" w:rsidRPr="005F489B">
        <w:rPr>
          <w:sz w:val="24"/>
          <w:szCs w:val="24"/>
          <w:lang w:bidi="en-US"/>
        </w:rPr>
        <w:t xml:space="preserve"> </w:t>
      </w:r>
      <w:r w:rsidR="00DB4894" w:rsidRPr="005F489B">
        <w:rPr>
          <w:sz w:val="24"/>
          <w:szCs w:val="24"/>
          <w:lang w:bidi="en-US"/>
        </w:rPr>
        <w:t>Her bright smile d</w:t>
      </w:r>
      <w:r>
        <w:rPr>
          <w:sz w:val="24"/>
          <w:szCs w:val="24"/>
          <w:lang w:bidi="en-US"/>
        </w:rPr>
        <w:t>id</w:t>
      </w:r>
      <w:r w:rsidR="00DB4894" w:rsidRPr="005F489B">
        <w:rPr>
          <w:sz w:val="24"/>
          <w:szCs w:val="24"/>
          <w:lang w:bidi="en-US"/>
        </w:rPr>
        <w:t xml:space="preserve"> not leave</w:t>
      </w:r>
      <w:r>
        <w:rPr>
          <w:sz w:val="24"/>
          <w:szCs w:val="24"/>
          <w:lang w:bidi="en-US"/>
        </w:rPr>
        <w:t xml:space="preserve"> her face even when she mentioned</w:t>
      </w:r>
      <w:r w:rsidR="00DB4894" w:rsidRPr="005F489B">
        <w:rPr>
          <w:sz w:val="24"/>
          <w:szCs w:val="24"/>
          <w:lang w:bidi="en-US"/>
        </w:rPr>
        <w:t xml:space="preserve"> frustrations with some of the regulations within her school that limit</w:t>
      </w:r>
      <w:r>
        <w:rPr>
          <w:sz w:val="24"/>
          <w:szCs w:val="24"/>
          <w:lang w:bidi="en-US"/>
        </w:rPr>
        <w:t>ed</w:t>
      </w:r>
      <w:r w:rsidR="00DB4894" w:rsidRPr="005F489B">
        <w:rPr>
          <w:sz w:val="24"/>
          <w:szCs w:val="24"/>
          <w:lang w:bidi="en-US"/>
        </w:rPr>
        <w:t xml:space="preserve"> the ability of children to access books at a rate they</w:t>
      </w:r>
      <w:r>
        <w:rPr>
          <w:sz w:val="24"/>
          <w:szCs w:val="24"/>
          <w:lang w:bidi="en-US"/>
        </w:rPr>
        <w:t xml:space="preserve"> wanted</w:t>
      </w:r>
      <w:r w:rsidR="00DB4894" w:rsidRPr="005F489B">
        <w:rPr>
          <w:sz w:val="24"/>
          <w:szCs w:val="24"/>
          <w:lang w:bidi="en-US"/>
        </w:rPr>
        <w:t xml:space="preserve">. </w:t>
      </w:r>
    </w:p>
    <w:p w14:paraId="4430FA98" w14:textId="77777777" w:rsidR="00DB4894" w:rsidRPr="005F489B" w:rsidRDefault="00DB4894" w:rsidP="00303EBE">
      <w:pPr>
        <w:spacing w:line="480" w:lineRule="auto"/>
        <w:ind w:firstLine="720"/>
        <w:rPr>
          <w:b/>
          <w:sz w:val="24"/>
          <w:szCs w:val="24"/>
          <w:lang w:bidi="en-US"/>
        </w:rPr>
      </w:pPr>
      <w:r w:rsidRPr="008C4C57">
        <w:rPr>
          <w:b/>
          <w:sz w:val="24"/>
          <w:szCs w:val="24"/>
          <w:lang w:bidi="en-US"/>
        </w:rPr>
        <w:lastRenderedPageBreak/>
        <w:t>Relationality reflection</w:t>
      </w:r>
      <w:r w:rsidRPr="005F489B">
        <w:rPr>
          <w:b/>
          <w:sz w:val="24"/>
          <w:szCs w:val="24"/>
          <w:lang w:bidi="en-US"/>
        </w:rPr>
        <w:t xml:space="preserve"> (lived self-other): relationality-lived self-other.  </w:t>
      </w:r>
    </w:p>
    <w:p w14:paraId="260A72FC" w14:textId="7F460B25" w:rsidR="00DB4894" w:rsidRPr="005F489B" w:rsidRDefault="008C4C57" w:rsidP="00303EBE">
      <w:pPr>
        <w:spacing w:line="480" w:lineRule="auto"/>
        <w:ind w:firstLine="720"/>
        <w:rPr>
          <w:sz w:val="24"/>
          <w:szCs w:val="24"/>
          <w:lang w:bidi="en-US"/>
        </w:rPr>
      </w:pPr>
      <w:r>
        <w:rPr>
          <w:sz w:val="24"/>
          <w:szCs w:val="24"/>
          <w:lang w:bidi="en-US"/>
        </w:rPr>
        <w:t>Margaret loved</w:t>
      </w:r>
      <w:r w:rsidR="00DB4894" w:rsidRPr="005F489B">
        <w:rPr>
          <w:sz w:val="24"/>
          <w:szCs w:val="24"/>
          <w:lang w:bidi="en-US"/>
        </w:rPr>
        <w:t xml:space="preserve"> </w:t>
      </w:r>
      <w:r>
        <w:rPr>
          <w:sz w:val="24"/>
          <w:szCs w:val="24"/>
          <w:lang w:bidi="en-US"/>
        </w:rPr>
        <w:t xml:space="preserve">being </w:t>
      </w:r>
      <w:r w:rsidR="00DB4894" w:rsidRPr="005F489B">
        <w:rPr>
          <w:sz w:val="24"/>
          <w:szCs w:val="24"/>
          <w:lang w:bidi="en-US"/>
        </w:rPr>
        <w:t xml:space="preserve">around people, especially children. </w:t>
      </w:r>
      <w:r w:rsidR="00584B5F" w:rsidRPr="005F489B">
        <w:rPr>
          <w:sz w:val="24"/>
          <w:szCs w:val="24"/>
          <w:lang w:bidi="en-US"/>
        </w:rPr>
        <w:t xml:space="preserve"> </w:t>
      </w:r>
      <w:r w:rsidR="00DB4894" w:rsidRPr="005F489B">
        <w:rPr>
          <w:sz w:val="24"/>
          <w:szCs w:val="24"/>
          <w:lang w:bidi="en-US"/>
        </w:rPr>
        <w:t>Her inclusive personality and joyful demeanor encourage</w:t>
      </w:r>
      <w:r>
        <w:rPr>
          <w:sz w:val="24"/>
          <w:szCs w:val="24"/>
          <w:lang w:bidi="en-US"/>
        </w:rPr>
        <w:t>d</w:t>
      </w:r>
      <w:r w:rsidR="00DB4894" w:rsidRPr="005F489B">
        <w:rPr>
          <w:sz w:val="24"/>
          <w:szCs w:val="24"/>
          <w:lang w:bidi="en-US"/>
        </w:rPr>
        <w:t xml:space="preserve"> other people to seek her companionship. </w:t>
      </w:r>
      <w:r w:rsidR="00584B5F" w:rsidRPr="005F489B">
        <w:rPr>
          <w:sz w:val="24"/>
          <w:szCs w:val="24"/>
          <w:lang w:bidi="en-US"/>
        </w:rPr>
        <w:t xml:space="preserve"> </w:t>
      </w:r>
      <w:r>
        <w:rPr>
          <w:sz w:val="24"/>
          <w:szCs w:val="24"/>
          <w:lang w:bidi="en-US"/>
        </w:rPr>
        <w:t>She was always positive and kept</w:t>
      </w:r>
      <w:r w:rsidR="00DB4894" w:rsidRPr="005F489B">
        <w:rPr>
          <w:sz w:val="24"/>
          <w:szCs w:val="24"/>
          <w:lang w:bidi="en-US"/>
        </w:rPr>
        <w:t xml:space="preserve"> others around her motivated.  She told me most of the teachers like</w:t>
      </w:r>
      <w:r>
        <w:rPr>
          <w:sz w:val="24"/>
          <w:szCs w:val="24"/>
          <w:lang w:bidi="en-US"/>
        </w:rPr>
        <w:t>d</w:t>
      </w:r>
      <w:r w:rsidR="00DB4894" w:rsidRPr="005F489B">
        <w:rPr>
          <w:sz w:val="24"/>
          <w:szCs w:val="24"/>
          <w:lang w:bidi="en-US"/>
        </w:rPr>
        <w:t xml:space="preserve"> her because she c</w:t>
      </w:r>
      <w:r>
        <w:rPr>
          <w:sz w:val="24"/>
          <w:szCs w:val="24"/>
          <w:lang w:bidi="en-US"/>
        </w:rPr>
        <w:t>ould</w:t>
      </w:r>
      <w:r w:rsidR="00DB4894" w:rsidRPr="005F489B">
        <w:rPr>
          <w:sz w:val="24"/>
          <w:szCs w:val="24"/>
          <w:lang w:bidi="en-US"/>
        </w:rPr>
        <w:t xml:space="preserve"> help them with lesson plans when they need</w:t>
      </w:r>
      <w:r>
        <w:rPr>
          <w:sz w:val="24"/>
          <w:szCs w:val="24"/>
          <w:lang w:bidi="en-US"/>
        </w:rPr>
        <w:t>ed</w:t>
      </w:r>
      <w:r w:rsidR="00DB4894" w:rsidRPr="005F489B">
        <w:rPr>
          <w:sz w:val="24"/>
          <w:szCs w:val="24"/>
          <w:lang w:bidi="en-US"/>
        </w:rPr>
        <w:t xml:space="preserve"> it and the k</w:t>
      </w:r>
      <w:r>
        <w:rPr>
          <w:sz w:val="24"/>
          <w:szCs w:val="24"/>
          <w:lang w:bidi="en-US"/>
        </w:rPr>
        <w:t>ids loved her because she listened</w:t>
      </w:r>
      <w:r w:rsidR="00DB4894" w:rsidRPr="005F489B">
        <w:rPr>
          <w:sz w:val="24"/>
          <w:szCs w:val="24"/>
          <w:lang w:bidi="en-US"/>
        </w:rPr>
        <w:t xml:space="preserve"> to them </w:t>
      </w:r>
      <w:r>
        <w:rPr>
          <w:sz w:val="24"/>
          <w:szCs w:val="24"/>
          <w:lang w:bidi="en-US"/>
        </w:rPr>
        <w:t>and sometimes brought</w:t>
      </w:r>
      <w:r w:rsidR="00DB4894" w:rsidRPr="005F489B">
        <w:rPr>
          <w:sz w:val="24"/>
          <w:szCs w:val="24"/>
          <w:lang w:bidi="en-US"/>
        </w:rPr>
        <w:t xml:space="preserve"> them special treats.   </w:t>
      </w:r>
    </w:p>
    <w:p w14:paraId="79E9F83F" w14:textId="43F4E996" w:rsidR="00DB4894" w:rsidRPr="005F489B" w:rsidRDefault="008C4C57" w:rsidP="00DB4894">
      <w:pPr>
        <w:spacing w:line="480" w:lineRule="auto"/>
        <w:rPr>
          <w:b/>
          <w:sz w:val="24"/>
          <w:szCs w:val="24"/>
          <w:lang w:bidi="en-US"/>
        </w:rPr>
      </w:pPr>
      <w:r>
        <w:rPr>
          <w:sz w:val="24"/>
          <w:szCs w:val="24"/>
          <w:lang w:bidi="en-US"/>
        </w:rPr>
        <w:t>Margaret said</w:t>
      </w:r>
      <w:r w:rsidR="004809B7">
        <w:rPr>
          <w:sz w:val="24"/>
          <w:szCs w:val="24"/>
          <w:lang w:bidi="en-US"/>
        </w:rPr>
        <w:t>,</w:t>
      </w:r>
    </w:p>
    <w:p w14:paraId="1FE58CC3" w14:textId="77777777" w:rsidR="00DB4894" w:rsidRPr="005F489B" w:rsidRDefault="00DB4894" w:rsidP="00DB4894">
      <w:pPr>
        <w:spacing w:line="480" w:lineRule="auto"/>
        <w:ind w:left="720" w:right="576"/>
        <w:rPr>
          <w:sz w:val="24"/>
          <w:szCs w:val="24"/>
          <w:lang w:bidi="en-US"/>
        </w:rPr>
      </w:pPr>
      <w:r w:rsidRPr="005F489B">
        <w:rPr>
          <w:sz w:val="24"/>
          <w:szCs w:val="24"/>
          <w:lang w:bidi="en-US"/>
        </w:rPr>
        <w:t>I completed my degree after getting married which was hard.</w:t>
      </w:r>
      <w:r w:rsidR="00584B5F" w:rsidRPr="005F489B">
        <w:rPr>
          <w:sz w:val="24"/>
          <w:szCs w:val="24"/>
          <w:lang w:bidi="en-US"/>
        </w:rPr>
        <w:t xml:space="preserve"> </w:t>
      </w:r>
      <w:r w:rsidRPr="005F489B">
        <w:rPr>
          <w:sz w:val="24"/>
          <w:szCs w:val="24"/>
          <w:lang w:bidi="en-US"/>
        </w:rPr>
        <w:t xml:space="preserve"> I didn’t work outside my home at first because we had babies so quickly and I didn’t want to miss out on those first years of their lives. </w:t>
      </w:r>
      <w:r w:rsidR="00584B5F" w:rsidRPr="005F489B">
        <w:rPr>
          <w:sz w:val="24"/>
          <w:szCs w:val="24"/>
          <w:lang w:bidi="en-US"/>
        </w:rPr>
        <w:t xml:space="preserve"> </w:t>
      </w:r>
      <w:r w:rsidRPr="005F489B">
        <w:rPr>
          <w:sz w:val="24"/>
          <w:szCs w:val="24"/>
          <w:lang w:bidi="en-US"/>
        </w:rPr>
        <w:t xml:space="preserve">Then I was settled in to the routine and there just didn’t seem to be a good time to start looking for work until the youngest was in school. </w:t>
      </w:r>
      <w:r w:rsidR="00584B5F" w:rsidRPr="005F489B">
        <w:rPr>
          <w:sz w:val="24"/>
          <w:szCs w:val="24"/>
          <w:lang w:bidi="en-US"/>
        </w:rPr>
        <w:t xml:space="preserve"> </w:t>
      </w:r>
      <w:r w:rsidRPr="005F489B">
        <w:rPr>
          <w:sz w:val="24"/>
          <w:szCs w:val="24"/>
          <w:lang w:bidi="en-US"/>
        </w:rPr>
        <w:t xml:space="preserve">I was always volunteering at the school, so when the position opened for the library assistant, the teachers told me about it. </w:t>
      </w:r>
      <w:r w:rsidR="00584B5F" w:rsidRPr="005F489B">
        <w:rPr>
          <w:sz w:val="24"/>
          <w:szCs w:val="24"/>
          <w:lang w:bidi="en-US"/>
        </w:rPr>
        <w:t xml:space="preserve"> </w:t>
      </w:r>
      <w:r w:rsidRPr="005F489B">
        <w:rPr>
          <w:sz w:val="24"/>
          <w:szCs w:val="24"/>
          <w:lang w:bidi="en-US"/>
        </w:rPr>
        <w:t xml:space="preserve">It was a good fit. </w:t>
      </w:r>
      <w:r w:rsidR="00584B5F" w:rsidRPr="005F489B">
        <w:rPr>
          <w:sz w:val="24"/>
          <w:szCs w:val="24"/>
          <w:lang w:bidi="en-US"/>
        </w:rPr>
        <w:t xml:space="preserve"> </w:t>
      </w:r>
      <w:r w:rsidRPr="005F489B">
        <w:rPr>
          <w:sz w:val="24"/>
          <w:szCs w:val="24"/>
          <w:lang w:bidi="en-US"/>
        </w:rPr>
        <w:t xml:space="preserve">It let me work within my field even though it wasn’t at a level that met with my bachelor’s degree. </w:t>
      </w:r>
      <w:r w:rsidR="00584B5F" w:rsidRPr="005F489B">
        <w:rPr>
          <w:sz w:val="24"/>
          <w:szCs w:val="24"/>
          <w:lang w:bidi="en-US"/>
        </w:rPr>
        <w:t xml:space="preserve"> </w:t>
      </w:r>
      <w:r w:rsidRPr="005F489B">
        <w:rPr>
          <w:sz w:val="24"/>
          <w:szCs w:val="24"/>
          <w:lang w:bidi="en-US"/>
        </w:rPr>
        <w:t xml:space="preserve">I didn’t mind. </w:t>
      </w:r>
      <w:r w:rsidR="00584B5F" w:rsidRPr="005F489B">
        <w:rPr>
          <w:sz w:val="24"/>
          <w:szCs w:val="24"/>
          <w:lang w:bidi="en-US"/>
        </w:rPr>
        <w:t xml:space="preserve"> </w:t>
      </w:r>
      <w:r w:rsidRPr="005F489B">
        <w:rPr>
          <w:sz w:val="24"/>
          <w:szCs w:val="24"/>
          <w:lang w:bidi="en-US"/>
        </w:rPr>
        <w:t xml:space="preserve">I like the work and I love the kids. </w:t>
      </w:r>
    </w:p>
    <w:p w14:paraId="4455E2B1" w14:textId="77777777" w:rsidR="00303EBE" w:rsidRPr="005F489B" w:rsidRDefault="00DB4894" w:rsidP="00303EBE">
      <w:pPr>
        <w:spacing w:line="480" w:lineRule="auto"/>
        <w:ind w:firstLine="720"/>
        <w:rPr>
          <w:b/>
          <w:sz w:val="24"/>
          <w:szCs w:val="24"/>
          <w:lang w:bidi="en-US"/>
        </w:rPr>
      </w:pPr>
      <w:r w:rsidRPr="005F489B">
        <w:rPr>
          <w:b/>
          <w:sz w:val="24"/>
          <w:szCs w:val="24"/>
          <w:lang w:bidi="en-US"/>
        </w:rPr>
        <w:t xml:space="preserve">Spatiality reflection (lived space): spatiality-lived space. </w:t>
      </w:r>
    </w:p>
    <w:p w14:paraId="2DE66F94" w14:textId="23C51604" w:rsidR="00DB4894" w:rsidRPr="005F489B" w:rsidRDefault="008C4C57" w:rsidP="00303EBE">
      <w:pPr>
        <w:spacing w:line="480" w:lineRule="auto"/>
        <w:ind w:firstLine="720"/>
        <w:rPr>
          <w:sz w:val="24"/>
          <w:szCs w:val="24"/>
          <w:lang w:bidi="en-US"/>
        </w:rPr>
      </w:pPr>
      <w:r>
        <w:rPr>
          <w:sz w:val="24"/>
          <w:szCs w:val="24"/>
          <w:lang w:bidi="en-US"/>
        </w:rPr>
        <w:t>Margaret wa</w:t>
      </w:r>
      <w:r w:rsidR="00DB4894" w:rsidRPr="005F489B">
        <w:rPr>
          <w:sz w:val="24"/>
          <w:szCs w:val="24"/>
          <w:lang w:bidi="en-US"/>
        </w:rPr>
        <w:t>s frustrated with the school</w:t>
      </w:r>
      <w:r w:rsidR="007F2EA9">
        <w:rPr>
          <w:sz w:val="24"/>
          <w:szCs w:val="24"/>
          <w:lang w:bidi="en-US"/>
        </w:rPr>
        <w:t>’s inability</w:t>
      </w:r>
      <w:r w:rsidR="00DB4894" w:rsidRPr="005F489B">
        <w:rPr>
          <w:sz w:val="24"/>
          <w:szCs w:val="24"/>
          <w:lang w:bidi="en-US"/>
        </w:rPr>
        <w:t xml:space="preserve"> to update their library system.  </w:t>
      </w:r>
      <w:r w:rsidR="007F2EA9">
        <w:rPr>
          <w:sz w:val="24"/>
          <w:szCs w:val="24"/>
          <w:lang w:bidi="en-US"/>
        </w:rPr>
        <w:t>She worked</w:t>
      </w:r>
      <w:r w:rsidR="00DB4894" w:rsidRPr="005F489B">
        <w:rPr>
          <w:sz w:val="24"/>
          <w:szCs w:val="24"/>
          <w:lang w:bidi="en-US"/>
        </w:rPr>
        <w:t xml:space="preserve"> is a rural area and t</w:t>
      </w:r>
      <w:r w:rsidR="007F2EA9">
        <w:rPr>
          <w:sz w:val="24"/>
          <w:szCs w:val="24"/>
          <w:lang w:bidi="en-US"/>
        </w:rPr>
        <w:t>he resources within the school we</w:t>
      </w:r>
      <w:r w:rsidR="00DB4894" w:rsidRPr="005F489B">
        <w:rPr>
          <w:sz w:val="24"/>
          <w:szCs w:val="24"/>
          <w:lang w:bidi="en-US"/>
        </w:rPr>
        <w:t xml:space="preserve">re often put into other parts of the school. </w:t>
      </w:r>
      <w:r w:rsidR="00584B5F" w:rsidRPr="005F489B">
        <w:rPr>
          <w:sz w:val="24"/>
          <w:szCs w:val="24"/>
          <w:lang w:bidi="en-US"/>
        </w:rPr>
        <w:t xml:space="preserve"> </w:t>
      </w:r>
      <w:r w:rsidR="007F2EA9">
        <w:rPr>
          <w:sz w:val="24"/>
          <w:szCs w:val="24"/>
          <w:lang w:bidi="en-US"/>
        </w:rPr>
        <w:t>While the school</w:t>
      </w:r>
      <w:r w:rsidR="00DB4894" w:rsidRPr="005F489B">
        <w:rPr>
          <w:sz w:val="24"/>
          <w:szCs w:val="24"/>
          <w:lang w:bidi="en-US"/>
        </w:rPr>
        <w:t xml:space="preserve"> recently updated the computer equipment in the math and science classrooms in the high school, the elementary library was not given any new equipment. </w:t>
      </w:r>
      <w:r w:rsidR="00584B5F" w:rsidRPr="005F489B">
        <w:rPr>
          <w:sz w:val="24"/>
          <w:szCs w:val="24"/>
          <w:lang w:bidi="en-US"/>
        </w:rPr>
        <w:t xml:space="preserve"> </w:t>
      </w:r>
      <w:r w:rsidR="007F2EA9">
        <w:rPr>
          <w:sz w:val="24"/>
          <w:szCs w:val="24"/>
          <w:lang w:bidi="en-US"/>
        </w:rPr>
        <w:t>She stated</w:t>
      </w:r>
      <w:r w:rsidR="004809B7">
        <w:rPr>
          <w:sz w:val="24"/>
          <w:szCs w:val="24"/>
          <w:lang w:bidi="en-US"/>
        </w:rPr>
        <w:t>,</w:t>
      </w:r>
    </w:p>
    <w:p w14:paraId="7C533AFB" w14:textId="77777777" w:rsidR="00DB4894" w:rsidRPr="005F489B" w:rsidRDefault="00DB4894" w:rsidP="00303EBE">
      <w:pPr>
        <w:spacing w:line="480" w:lineRule="auto"/>
        <w:ind w:left="720"/>
        <w:rPr>
          <w:sz w:val="24"/>
          <w:szCs w:val="24"/>
          <w:lang w:bidi="en-US"/>
        </w:rPr>
      </w:pPr>
      <w:r w:rsidRPr="005F489B">
        <w:rPr>
          <w:sz w:val="24"/>
          <w:szCs w:val="24"/>
          <w:lang w:bidi="en-US"/>
        </w:rPr>
        <w:lastRenderedPageBreak/>
        <w:t>The younger kids need access to newer stuff, too.</w:t>
      </w:r>
      <w:r w:rsidR="00584B5F" w:rsidRPr="005F489B">
        <w:rPr>
          <w:sz w:val="24"/>
          <w:szCs w:val="24"/>
          <w:lang w:bidi="en-US"/>
        </w:rPr>
        <w:t xml:space="preserve"> </w:t>
      </w:r>
      <w:r w:rsidRPr="005F489B">
        <w:rPr>
          <w:sz w:val="24"/>
          <w:szCs w:val="24"/>
          <w:lang w:bidi="en-US"/>
        </w:rPr>
        <w:t xml:space="preserve"> I don’t think they need the newest technology, but it isn’t fair that they just get the left overs. </w:t>
      </w:r>
      <w:r w:rsidR="00584B5F" w:rsidRPr="005F489B">
        <w:rPr>
          <w:sz w:val="24"/>
          <w:szCs w:val="24"/>
          <w:lang w:bidi="en-US"/>
        </w:rPr>
        <w:t xml:space="preserve"> </w:t>
      </w:r>
      <w:r w:rsidRPr="005F489B">
        <w:rPr>
          <w:sz w:val="24"/>
          <w:szCs w:val="24"/>
          <w:lang w:bidi="en-US"/>
        </w:rPr>
        <w:t xml:space="preserve">There are books in here that have been here almost as long as I have and that reading room is upstairs. </w:t>
      </w:r>
      <w:r w:rsidR="00584B5F" w:rsidRPr="005F489B">
        <w:rPr>
          <w:sz w:val="24"/>
          <w:szCs w:val="24"/>
          <w:lang w:bidi="en-US"/>
        </w:rPr>
        <w:t xml:space="preserve"> </w:t>
      </w:r>
      <w:r w:rsidRPr="005F489B">
        <w:rPr>
          <w:sz w:val="24"/>
          <w:szCs w:val="24"/>
          <w:lang w:bidi="en-US"/>
        </w:rPr>
        <w:t xml:space="preserve">I know that I can go and get books for the kids that can’t get up there, but it isn’t the same experience for them and I just don’t think that’s fair. </w:t>
      </w:r>
      <w:r w:rsidR="00584B5F" w:rsidRPr="005F489B">
        <w:rPr>
          <w:sz w:val="24"/>
          <w:szCs w:val="24"/>
          <w:lang w:bidi="en-US"/>
        </w:rPr>
        <w:t xml:space="preserve"> </w:t>
      </w:r>
      <w:r w:rsidRPr="005F489B">
        <w:rPr>
          <w:sz w:val="24"/>
          <w:szCs w:val="24"/>
          <w:lang w:bidi="en-US"/>
        </w:rPr>
        <w:t xml:space="preserve">We need to put some money into this building so that we can make it accessible to all the kids. </w:t>
      </w:r>
    </w:p>
    <w:p w14:paraId="200AB48F" w14:textId="77777777" w:rsidR="00DB4894" w:rsidRPr="005F489B" w:rsidRDefault="00DB4894" w:rsidP="00303EBE">
      <w:pPr>
        <w:spacing w:line="480" w:lineRule="auto"/>
        <w:ind w:firstLine="720"/>
        <w:rPr>
          <w:b/>
          <w:sz w:val="24"/>
          <w:szCs w:val="24"/>
          <w:lang w:bidi="en-US"/>
        </w:rPr>
      </w:pPr>
      <w:r w:rsidRPr="005F489B">
        <w:rPr>
          <w:b/>
          <w:sz w:val="24"/>
          <w:szCs w:val="24"/>
          <w:lang w:bidi="en-US"/>
        </w:rPr>
        <w:t>Temporality (lived time)</w:t>
      </w:r>
      <w:r w:rsidR="00303EBE" w:rsidRPr="005F489B">
        <w:rPr>
          <w:b/>
          <w:sz w:val="24"/>
          <w:szCs w:val="24"/>
          <w:lang w:bidi="en-US"/>
        </w:rPr>
        <w:t>.</w:t>
      </w:r>
      <w:r w:rsidRPr="005F489B">
        <w:rPr>
          <w:b/>
          <w:sz w:val="24"/>
          <w:szCs w:val="24"/>
          <w:lang w:bidi="en-US"/>
        </w:rPr>
        <w:t xml:space="preserve"> </w:t>
      </w:r>
    </w:p>
    <w:p w14:paraId="6130545C" w14:textId="5AF7CCC7" w:rsidR="00B174B6" w:rsidRPr="007F2EA9" w:rsidRDefault="004809B7" w:rsidP="007F2EA9">
      <w:pPr>
        <w:spacing w:line="480" w:lineRule="auto"/>
        <w:ind w:firstLine="720"/>
        <w:rPr>
          <w:sz w:val="24"/>
          <w:szCs w:val="24"/>
          <w:lang w:bidi="en-US"/>
        </w:rPr>
      </w:pPr>
      <w:r>
        <w:rPr>
          <w:sz w:val="24"/>
          <w:szCs w:val="24"/>
          <w:lang w:bidi="en-US"/>
        </w:rPr>
        <w:t xml:space="preserve">Margaret </w:t>
      </w:r>
      <w:r w:rsidR="001B7E46">
        <w:rPr>
          <w:sz w:val="24"/>
          <w:szCs w:val="24"/>
          <w:lang w:bidi="en-US"/>
        </w:rPr>
        <w:t>flipped</w:t>
      </w:r>
      <w:r w:rsidR="00DB4894" w:rsidRPr="005F489B">
        <w:rPr>
          <w:sz w:val="24"/>
          <w:szCs w:val="24"/>
          <w:lang w:bidi="en-US"/>
        </w:rPr>
        <w:t xml:space="preserve"> tenses throughout the interview. </w:t>
      </w:r>
      <w:r w:rsidR="00584B5F" w:rsidRPr="005F489B">
        <w:rPr>
          <w:sz w:val="24"/>
          <w:szCs w:val="24"/>
          <w:lang w:bidi="en-US"/>
        </w:rPr>
        <w:t xml:space="preserve"> </w:t>
      </w:r>
      <w:r w:rsidR="00DB4894" w:rsidRPr="005F489B">
        <w:rPr>
          <w:sz w:val="24"/>
          <w:szCs w:val="24"/>
          <w:lang w:bidi="en-US"/>
        </w:rPr>
        <w:t xml:space="preserve">At times it was difficult to tell if she was referencing a past event that had happened a decade ago or within </w:t>
      </w:r>
      <w:r w:rsidR="007F2EA9">
        <w:rPr>
          <w:sz w:val="24"/>
          <w:szCs w:val="24"/>
          <w:lang w:bidi="en-US"/>
        </w:rPr>
        <w:t xml:space="preserve">the last </w:t>
      </w:r>
      <w:r w:rsidR="00DB4894" w:rsidRPr="005F489B">
        <w:rPr>
          <w:sz w:val="24"/>
          <w:szCs w:val="24"/>
          <w:lang w:bidi="en-US"/>
        </w:rPr>
        <w:t xml:space="preserve">two weeks. </w:t>
      </w:r>
      <w:r w:rsidR="00584B5F" w:rsidRPr="005F489B">
        <w:rPr>
          <w:sz w:val="24"/>
          <w:szCs w:val="24"/>
          <w:lang w:bidi="en-US"/>
        </w:rPr>
        <w:t xml:space="preserve"> </w:t>
      </w:r>
      <w:r w:rsidR="007F2EA9">
        <w:rPr>
          <w:sz w:val="24"/>
          <w:szCs w:val="24"/>
          <w:lang w:bidi="en-US"/>
        </w:rPr>
        <w:t>More specifically, she said</w:t>
      </w:r>
      <w:r w:rsidR="00AF4F43">
        <w:rPr>
          <w:sz w:val="24"/>
          <w:szCs w:val="24"/>
          <w:lang w:bidi="en-US"/>
        </w:rPr>
        <w:t xml:space="preserve">, </w:t>
      </w:r>
      <w:r w:rsidR="006E0004">
        <w:rPr>
          <w:sz w:val="24"/>
          <w:szCs w:val="24"/>
          <w:lang w:bidi="en-US"/>
        </w:rPr>
        <w:t>“I just loved going to the school plays. I love the way the kids look when they sing and dance. They’re always looking out into the audience to make sure they have someone watching them. I’m glad I can be there</w:t>
      </w:r>
      <w:r w:rsidR="003E04FD">
        <w:rPr>
          <w:sz w:val="24"/>
          <w:szCs w:val="24"/>
          <w:lang w:bidi="en-US"/>
        </w:rPr>
        <w:t>.”</w:t>
      </w:r>
      <w:r w:rsidR="006E0004">
        <w:rPr>
          <w:sz w:val="24"/>
          <w:szCs w:val="24"/>
          <w:lang w:bidi="en-US"/>
        </w:rPr>
        <w:t xml:space="preserve"> </w:t>
      </w:r>
      <w:r w:rsidR="007F2EA9">
        <w:rPr>
          <w:sz w:val="24"/>
          <w:szCs w:val="24"/>
          <w:lang w:bidi="en-US"/>
        </w:rPr>
        <w:t>She tended</w:t>
      </w:r>
      <w:r w:rsidR="00DB4894" w:rsidRPr="005F489B">
        <w:rPr>
          <w:sz w:val="24"/>
          <w:szCs w:val="24"/>
          <w:lang w:bidi="en-US"/>
        </w:rPr>
        <w:t xml:space="preserve"> to view tim</w:t>
      </w:r>
      <w:r w:rsidR="007F2EA9">
        <w:rPr>
          <w:sz w:val="24"/>
          <w:szCs w:val="24"/>
          <w:lang w:bidi="en-US"/>
        </w:rPr>
        <w:t>e as a fluid experience and it wa</w:t>
      </w:r>
      <w:r w:rsidR="00DB4894" w:rsidRPr="005F489B">
        <w:rPr>
          <w:sz w:val="24"/>
          <w:szCs w:val="24"/>
          <w:lang w:bidi="en-US"/>
        </w:rPr>
        <w:t xml:space="preserve">s interesting to reflect on her choices given this characteristic. </w:t>
      </w:r>
      <w:r w:rsidR="00584B5F" w:rsidRPr="005F489B">
        <w:rPr>
          <w:sz w:val="24"/>
          <w:szCs w:val="24"/>
          <w:lang w:bidi="en-US"/>
        </w:rPr>
        <w:t xml:space="preserve"> </w:t>
      </w:r>
      <w:r w:rsidR="007F2EA9">
        <w:rPr>
          <w:sz w:val="24"/>
          <w:szCs w:val="24"/>
          <w:lang w:bidi="en-US"/>
        </w:rPr>
        <w:t>Time wa</w:t>
      </w:r>
      <w:r w:rsidR="00DB4894" w:rsidRPr="005F489B">
        <w:rPr>
          <w:sz w:val="24"/>
          <w:szCs w:val="24"/>
          <w:lang w:bidi="en-US"/>
        </w:rPr>
        <w:t xml:space="preserve">s also significant to Margaret based on her connection to her family and her role as a wife and mother. </w:t>
      </w:r>
      <w:r w:rsidR="00584B5F" w:rsidRPr="005F489B">
        <w:rPr>
          <w:sz w:val="24"/>
          <w:szCs w:val="24"/>
          <w:lang w:bidi="en-US"/>
        </w:rPr>
        <w:t xml:space="preserve"> </w:t>
      </w:r>
      <w:r w:rsidR="00DB4894" w:rsidRPr="005F489B">
        <w:rPr>
          <w:sz w:val="24"/>
          <w:szCs w:val="24"/>
          <w:lang w:bidi="en-US"/>
        </w:rPr>
        <w:t>She frequently used time with her family as a basis for keeping he</w:t>
      </w:r>
      <w:r w:rsidR="00AF4F43">
        <w:rPr>
          <w:sz w:val="24"/>
          <w:szCs w:val="24"/>
          <w:lang w:bidi="en-US"/>
        </w:rPr>
        <w:t xml:space="preserve">r </w:t>
      </w:r>
      <w:r w:rsidR="007F2EA9">
        <w:rPr>
          <w:sz w:val="24"/>
          <w:szCs w:val="24"/>
          <w:lang w:bidi="en-US"/>
        </w:rPr>
        <w:t>current professional position</w:t>
      </w:r>
      <w:r w:rsidR="00AF4F43">
        <w:rPr>
          <w:sz w:val="24"/>
          <w:szCs w:val="24"/>
          <w:lang w:bidi="en-US"/>
        </w:rPr>
        <w:t>,</w:t>
      </w:r>
      <w:r w:rsidR="00DB4894" w:rsidRPr="005F489B">
        <w:rPr>
          <w:sz w:val="24"/>
          <w:szCs w:val="24"/>
          <w:lang w:bidi="en-US"/>
        </w:rPr>
        <w:t xml:space="preserve"> </w:t>
      </w:r>
      <w:r w:rsidR="006E0004">
        <w:rPr>
          <w:sz w:val="24"/>
          <w:szCs w:val="24"/>
          <w:lang w:bidi="en-US"/>
        </w:rPr>
        <w:t>“I love what I do and I love that I can still have time for my real life with my family. I never wanted to be one of those women up at dawn to put on a suit and sit in some meeting all day. I want to be with my kids</w:t>
      </w:r>
      <w:r w:rsidR="003E04FD">
        <w:rPr>
          <w:sz w:val="24"/>
          <w:szCs w:val="24"/>
          <w:lang w:bidi="en-US"/>
        </w:rPr>
        <w:t>.”</w:t>
      </w:r>
    </w:p>
    <w:p w14:paraId="648BE30F" w14:textId="2BB8876E" w:rsidR="00DB4894" w:rsidRPr="005F489B" w:rsidRDefault="00DB4894" w:rsidP="00303EBE">
      <w:pPr>
        <w:spacing w:line="480" w:lineRule="auto"/>
        <w:ind w:firstLine="720"/>
        <w:rPr>
          <w:b/>
          <w:i/>
          <w:sz w:val="24"/>
          <w:szCs w:val="24"/>
          <w:lang w:bidi="en-US"/>
        </w:rPr>
      </w:pPr>
      <w:r w:rsidRPr="005F489B">
        <w:rPr>
          <w:b/>
          <w:sz w:val="24"/>
          <w:szCs w:val="24"/>
          <w:lang w:bidi="en-US"/>
        </w:rPr>
        <w:t>Materiality (lived things)</w:t>
      </w:r>
      <w:r w:rsidR="00303EBE" w:rsidRPr="005F489B">
        <w:rPr>
          <w:b/>
          <w:sz w:val="24"/>
          <w:szCs w:val="24"/>
          <w:lang w:bidi="en-US"/>
        </w:rPr>
        <w:t>.</w:t>
      </w:r>
    </w:p>
    <w:p w14:paraId="65929E86" w14:textId="4DD7FC1F" w:rsidR="00DB4894" w:rsidRPr="005F489B" w:rsidRDefault="007F2EA9" w:rsidP="00303EBE">
      <w:pPr>
        <w:spacing w:line="480" w:lineRule="auto"/>
        <w:ind w:firstLine="720"/>
        <w:rPr>
          <w:sz w:val="24"/>
          <w:szCs w:val="24"/>
          <w:lang w:bidi="en-US"/>
        </w:rPr>
      </w:pPr>
      <w:r>
        <w:rPr>
          <w:sz w:val="24"/>
          <w:szCs w:val="24"/>
          <w:lang w:bidi="en-US"/>
        </w:rPr>
        <w:t>Margaret did</w:t>
      </w:r>
      <w:r w:rsidR="00DB4894" w:rsidRPr="005F489B">
        <w:rPr>
          <w:sz w:val="24"/>
          <w:szCs w:val="24"/>
          <w:lang w:bidi="en-US"/>
        </w:rPr>
        <w:t xml:space="preserve"> not appear to foster a desire to have the most modern possessions. </w:t>
      </w:r>
      <w:r w:rsidR="00584B5F" w:rsidRPr="005F489B">
        <w:rPr>
          <w:sz w:val="24"/>
          <w:szCs w:val="24"/>
          <w:lang w:bidi="en-US"/>
        </w:rPr>
        <w:t xml:space="preserve"> </w:t>
      </w:r>
      <w:r>
        <w:rPr>
          <w:sz w:val="24"/>
          <w:szCs w:val="24"/>
          <w:lang w:bidi="en-US"/>
        </w:rPr>
        <w:t>Her focus wa</w:t>
      </w:r>
      <w:r w:rsidR="00DB4894" w:rsidRPr="005F489B">
        <w:rPr>
          <w:sz w:val="24"/>
          <w:szCs w:val="24"/>
          <w:lang w:bidi="en-US"/>
        </w:rPr>
        <w:t xml:space="preserve">s on experiences rather than material goods. </w:t>
      </w:r>
      <w:r w:rsidR="00584B5F" w:rsidRPr="005F489B">
        <w:rPr>
          <w:sz w:val="24"/>
          <w:szCs w:val="24"/>
          <w:lang w:bidi="en-US"/>
        </w:rPr>
        <w:t xml:space="preserve"> </w:t>
      </w:r>
      <w:r>
        <w:rPr>
          <w:sz w:val="24"/>
          <w:szCs w:val="24"/>
          <w:lang w:bidi="en-US"/>
        </w:rPr>
        <w:t>Her house wa</w:t>
      </w:r>
      <w:r w:rsidR="006E0004">
        <w:rPr>
          <w:sz w:val="24"/>
          <w:szCs w:val="24"/>
          <w:lang w:bidi="en-US"/>
        </w:rPr>
        <w:t>s tidy</w:t>
      </w:r>
      <w:r w:rsidR="006E0004" w:rsidRPr="005F489B">
        <w:rPr>
          <w:sz w:val="24"/>
          <w:szCs w:val="24"/>
          <w:lang w:bidi="en-US"/>
        </w:rPr>
        <w:t xml:space="preserve"> </w:t>
      </w:r>
      <w:r w:rsidR="006E0004">
        <w:rPr>
          <w:sz w:val="24"/>
          <w:szCs w:val="24"/>
          <w:lang w:bidi="en-US"/>
        </w:rPr>
        <w:t>b</w:t>
      </w:r>
      <w:r w:rsidR="00DB4894" w:rsidRPr="005F489B">
        <w:rPr>
          <w:sz w:val="24"/>
          <w:szCs w:val="24"/>
          <w:lang w:bidi="en-US"/>
        </w:rPr>
        <w:t xml:space="preserve">ut </w:t>
      </w:r>
      <w:r w:rsidR="00DB4894" w:rsidRPr="005F489B">
        <w:rPr>
          <w:sz w:val="24"/>
          <w:szCs w:val="24"/>
          <w:lang w:bidi="en-US"/>
        </w:rPr>
        <w:lastRenderedPageBreak/>
        <w:t xml:space="preserve">appeared to be in need of some basic repairs. </w:t>
      </w:r>
      <w:r w:rsidR="00584B5F" w:rsidRPr="005F489B">
        <w:rPr>
          <w:sz w:val="24"/>
          <w:szCs w:val="24"/>
          <w:lang w:bidi="en-US"/>
        </w:rPr>
        <w:t xml:space="preserve"> </w:t>
      </w:r>
      <w:r w:rsidR="00DB4894" w:rsidRPr="005F489B">
        <w:rPr>
          <w:sz w:val="24"/>
          <w:szCs w:val="24"/>
          <w:lang w:bidi="en-US"/>
        </w:rPr>
        <w:t>Her c</w:t>
      </w:r>
      <w:r w:rsidR="00AF4F43">
        <w:rPr>
          <w:sz w:val="24"/>
          <w:szCs w:val="24"/>
          <w:lang w:bidi="en-US"/>
        </w:rPr>
        <w:t>arpets were exceptionally clean</w:t>
      </w:r>
      <w:r w:rsidR="004809B7">
        <w:rPr>
          <w:sz w:val="24"/>
          <w:szCs w:val="24"/>
          <w:lang w:bidi="en-US"/>
        </w:rPr>
        <w:t xml:space="preserve"> but show</w:t>
      </w:r>
      <w:r w:rsidR="00DB4894" w:rsidRPr="005F489B">
        <w:rPr>
          <w:sz w:val="24"/>
          <w:szCs w:val="24"/>
          <w:lang w:bidi="en-US"/>
        </w:rPr>
        <w:t xml:space="preserve"> frayed edges and worn parts near the doors. </w:t>
      </w:r>
      <w:r w:rsidR="00584B5F" w:rsidRPr="005F489B">
        <w:rPr>
          <w:sz w:val="24"/>
          <w:szCs w:val="24"/>
          <w:lang w:bidi="en-US"/>
        </w:rPr>
        <w:t xml:space="preserve"> </w:t>
      </w:r>
      <w:r w:rsidR="00DB4894" w:rsidRPr="005F489B">
        <w:rPr>
          <w:sz w:val="24"/>
          <w:szCs w:val="24"/>
          <w:lang w:bidi="en-US"/>
        </w:rPr>
        <w:t>Her k</w:t>
      </w:r>
      <w:r w:rsidR="006E0004">
        <w:rPr>
          <w:sz w:val="24"/>
          <w:szCs w:val="24"/>
          <w:lang w:bidi="en-US"/>
        </w:rPr>
        <w:t xml:space="preserve">itchen table </w:t>
      </w:r>
      <w:r>
        <w:rPr>
          <w:sz w:val="24"/>
          <w:szCs w:val="24"/>
          <w:lang w:bidi="en-US"/>
        </w:rPr>
        <w:t>wa</w:t>
      </w:r>
      <w:r w:rsidR="006E0004">
        <w:rPr>
          <w:sz w:val="24"/>
          <w:szCs w:val="24"/>
          <w:lang w:bidi="en-US"/>
        </w:rPr>
        <w:t>s without crumbs</w:t>
      </w:r>
      <w:r w:rsidR="006E0004" w:rsidRPr="005F489B">
        <w:rPr>
          <w:sz w:val="24"/>
          <w:szCs w:val="24"/>
          <w:lang w:bidi="en-US"/>
        </w:rPr>
        <w:t xml:space="preserve"> </w:t>
      </w:r>
      <w:r w:rsidR="006E0004">
        <w:rPr>
          <w:sz w:val="24"/>
          <w:szCs w:val="24"/>
          <w:lang w:bidi="en-US"/>
        </w:rPr>
        <w:t>b</w:t>
      </w:r>
      <w:r w:rsidR="004809B7">
        <w:rPr>
          <w:sz w:val="24"/>
          <w:szCs w:val="24"/>
          <w:lang w:bidi="en-US"/>
        </w:rPr>
        <w:t>ut</w:t>
      </w:r>
      <w:r>
        <w:rPr>
          <w:sz w:val="24"/>
          <w:szCs w:val="24"/>
          <w:lang w:bidi="en-US"/>
        </w:rPr>
        <w:t xml:space="preserve"> reflected</w:t>
      </w:r>
      <w:r w:rsidR="00DB4894" w:rsidRPr="005F489B">
        <w:rPr>
          <w:sz w:val="24"/>
          <w:szCs w:val="24"/>
          <w:lang w:bidi="en-US"/>
        </w:rPr>
        <w:t xml:space="preserve"> the scratches that </w:t>
      </w:r>
      <w:r w:rsidR="007D6F9E">
        <w:rPr>
          <w:sz w:val="24"/>
          <w:szCs w:val="24"/>
          <w:lang w:bidi="en-US"/>
        </w:rPr>
        <w:t xml:space="preserve">are a result of </w:t>
      </w:r>
      <w:r w:rsidR="00DB4894" w:rsidRPr="005F489B">
        <w:rPr>
          <w:sz w:val="24"/>
          <w:szCs w:val="24"/>
          <w:lang w:bidi="en-US"/>
        </w:rPr>
        <w:t>years of shared family meals and conversations.</w:t>
      </w:r>
      <w:r w:rsidR="00584B5F" w:rsidRPr="005F489B">
        <w:rPr>
          <w:sz w:val="24"/>
          <w:szCs w:val="24"/>
          <w:lang w:bidi="en-US"/>
        </w:rPr>
        <w:t xml:space="preserve"> </w:t>
      </w:r>
      <w:r w:rsidR="00DB4894" w:rsidRPr="005F489B">
        <w:rPr>
          <w:sz w:val="24"/>
          <w:szCs w:val="24"/>
          <w:lang w:bidi="en-US"/>
        </w:rPr>
        <w:t xml:space="preserve"> Upon greeting me, she welcomed me to a chair at the table and mentioned it by saying, “My husband built this years ago. </w:t>
      </w:r>
      <w:r w:rsidR="00584B5F" w:rsidRPr="005F489B">
        <w:rPr>
          <w:sz w:val="24"/>
          <w:szCs w:val="24"/>
          <w:lang w:bidi="en-US"/>
        </w:rPr>
        <w:t xml:space="preserve"> </w:t>
      </w:r>
      <w:r w:rsidR="00DB4894" w:rsidRPr="005F489B">
        <w:rPr>
          <w:sz w:val="24"/>
          <w:szCs w:val="24"/>
          <w:lang w:bidi="en-US"/>
        </w:rPr>
        <w:t>It could probably give you a better interview</w:t>
      </w:r>
      <w:r w:rsidR="00584B5F" w:rsidRPr="005F489B">
        <w:rPr>
          <w:sz w:val="24"/>
          <w:szCs w:val="24"/>
          <w:lang w:bidi="en-US"/>
        </w:rPr>
        <w:t xml:space="preserve"> about family life than I could</w:t>
      </w:r>
      <w:r w:rsidR="00DB4894" w:rsidRPr="005F489B">
        <w:rPr>
          <w:sz w:val="24"/>
          <w:szCs w:val="24"/>
          <w:lang w:bidi="en-US"/>
        </w:rPr>
        <w:t>.</w:t>
      </w:r>
      <w:r w:rsidR="00584B5F" w:rsidRPr="005F489B">
        <w:rPr>
          <w:sz w:val="24"/>
          <w:szCs w:val="24"/>
          <w:lang w:bidi="en-US"/>
        </w:rPr>
        <w:t>”</w:t>
      </w:r>
    </w:p>
    <w:p w14:paraId="44D85FFC" w14:textId="77777777" w:rsidR="00303EBE" w:rsidRPr="005F489B" w:rsidRDefault="00DB4894" w:rsidP="00DB4894">
      <w:pPr>
        <w:spacing w:line="480" w:lineRule="auto"/>
        <w:rPr>
          <w:b/>
          <w:sz w:val="24"/>
          <w:szCs w:val="24"/>
          <w:lang w:bidi="en-US"/>
        </w:rPr>
      </w:pPr>
      <w:r w:rsidRPr="005F489B">
        <w:rPr>
          <w:sz w:val="24"/>
          <w:szCs w:val="24"/>
          <w:lang w:bidi="en-US"/>
        </w:rPr>
        <w:tab/>
      </w:r>
      <w:r w:rsidRPr="005F489B">
        <w:rPr>
          <w:b/>
          <w:sz w:val="24"/>
          <w:szCs w:val="24"/>
          <w:lang w:bidi="en-US"/>
        </w:rPr>
        <w:t xml:space="preserve">Technology (lived cyborg relations).  </w:t>
      </w:r>
    </w:p>
    <w:p w14:paraId="3BE71034" w14:textId="71EFFE5C" w:rsidR="00DB4894" w:rsidRPr="005F489B" w:rsidRDefault="007F2EA9" w:rsidP="00303EBE">
      <w:pPr>
        <w:spacing w:line="480" w:lineRule="auto"/>
        <w:ind w:firstLine="720"/>
        <w:rPr>
          <w:sz w:val="24"/>
          <w:szCs w:val="24"/>
          <w:lang w:bidi="en-US"/>
        </w:rPr>
      </w:pPr>
      <w:r>
        <w:rPr>
          <w:sz w:val="24"/>
          <w:szCs w:val="24"/>
          <w:lang w:bidi="en-US"/>
        </w:rPr>
        <w:t>Margaret wa</w:t>
      </w:r>
      <w:r w:rsidR="00DB4894" w:rsidRPr="005F489B">
        <w:rPr>
          <w:sz w:val="24"/>
          <w:szCs w:val="24"/>
          <w:lang w:bidi="en-US"/>
        </w:rPr>
        <w:t xml:space="preserve">s comfortable with technology. </w:t>
      </w:r>
      <w:r w:rsidR="00584B5F" w:rsidRPr="005F489B">
        <w:rPr>
          <w:sz w:val="24"/>
          <w:szCs w:val="24"/>
          <w:lang w:bidi="en-US"/>
        </w:rPr>
        <w:t xml:space="preserve"> </w:t>
      </w:r>
      <w:r w:rsidR="00DB4894" w:rsidRPr="005F489B">
        <w:rPr>
          <w:sz w:val="24"/>
          <w:szCs w:val="24"/>
          <w:lang w:bidi="en-US"/>
        </w:rPr>
        <w:t>She updated the check-out system within the library from the old card system to a new computerized system required she tag and log every single book within the system.</w:t>
      </w:r>
      <w:r w:rsidR="00584B5F" w:rsidRPr="005F489B">
        <w:rPr>
          <w:sz w:val="24"/>
          <w:szCs w:val="24"/>
          <w:lang w:bidi="en-US"/>
        </w:rPr>
        <w:t xml:space="preserve"> </w:t>
      </w:r>
      <w:r>
        <w:rPr>
          <w:sz w:val="24"/>
          <w:szCs w:val="24"/>
          <w:lang w:bidi="en-US"/>
        </w:rPr>
        <w:t xml:space="preserve"> She used</w:t>
      </w:r>
      <w:r w:rsidR="00DB4894" w:rsidRPr="005F489B">
        <w:rPr>
          <w:sz w:val="24"/>
          <w:szCs w:val="24"/>
          <w:lang w:bidi="en-US"/>
        </w:rPr>
        <w:t xml:space="preserve"> technology in her volunteer positions </w:t>
      </w:r>
      <w:r>
        <w:rPr>
          <w:sz w:val="24"/>
          <w:szCs w:val="24"/>
          <w:lang w:bidi="en-US"/>
        </w:rPr>
        <w:t>which involved</w:t>
      </w:r>
      <w:r w:rsidR="00DB4894" w:rsidRPr="005F489B">
        <w:rPr>
          <w:sz w:val="24"/>
          <w:szCs w:val="24"/>
          <w:lang w:bidi="en-US"/>
        </w:rPr>
        <w:t xml:space="preserve"> serving as an advocate for abused children. </w:t>
      </w:r>
    </w:p>
    <w:p w14:paraId="2A656393" w14:textId="1EFE0C1B" w:rsidR="00DB4894" w:rsidRPr="005F489B" w:rsidRDefault="00DB4894" w:rsidP="00DB4894">
      <w:pPr>
        <w:spacing w:line="480" w:lineRule="auto"/>
        <w:rPr>
          <w:sz w:val="24"/>
          <w:szCs w:val="24"/>
          <w:lang w:bidi="en-US"/>
        </w:rPr>
      </w:pPr>
      <w:r w:rsidRPr="005F489B">
        <w:rPr>
          <w:sz w:val="24"/>
          <w:szCs w:val="24"/>
          <w:lang w:bidi="en-US"/>
        </w:rPr>
        <w:tab/>
        <w:t>Margaret</w:t>
      </w:r>
      <w:r w:rsidR="007F2EA9">
        <w:rPr>
          <w:sz w:val="24"/>
          <w:szCs w:val="24"/>
          <w:lang w:bidi="en-US"/>
        </w:rPr>
        <w:t xml:space="preserve"> maintained</w:t>
      </w:r>
      <w:r w:rsidR="00584B5F" w:rsidRPr="005F489B">
        <w:rPr>
          <w:sz w:val="24"/>
          <w:szCs w:val="24"/>
          <w:lang w:bidi="en-US"/>
        </w:rPr>
        <w:t xml:space="preserve"> accounts on Facebook and T</w:t>
      </w:r>
      <w:r w:rsidRPr="005F489B">
        <w:rPr>
          <w:sz w:val="24"/>
          <w:szCs w:val="24"/>
          <w:lang w:bidi="en-US"/>
        </w:rPr>
        <w:t xml:space="preserve">witter. </w:t>
      </w:r>
      <w:r w:rsidR="00584B5F" w:rsidRPr="005F489B">
        <w:rPr>
          <w:sz w:val="24"/>
          <w:szCs w:val="24"/>
          <w:lang w:bidi="en-US"/>
        </w:rPr>
        <w:t xml:space="preserve"> </w:t>
      </w:r>
      <w:r w:rsidR="007F2EA9">
        <w:rPr>
          <w:sz w:val="24"/>
          <w:szCs w:val="24"/>
          <w:lang w:bidi="en-US"/>
        </w:rPr>
        <w:t>She used</w:t>
      </w:r>
      <w:r w:rsidRPr="005F489B">
        <w:rPr>
          <w:sz w:val="24"/>
          <w:szCs w:val="24"/>
          <w:lang w:bidi="en-US"/>
        </w:rPr>
        <w:t xml:space="preserve"> her social media accounts to advocate for causes within</w:t>
      </w:r>
      <w:r w:rsidR="007F2EA9">
        <w:rPr>
          <w:sz w:val="24"/>
          <w:szCs w:val="24"/>
          <w:lang w:bidi="en-US"/>
        </w:rPr>
        <w:t xml:space="preserve"> her community she supported</w:t>
      </w:r>
      <w:r w:rsidRPr="005F489B">
        <w:rPr>
          <w:sz w:val="24"/>
          <w:szCs w:val="24"/>
          <w:lang w:bidi="en-US"/>
        </w:rPr>
        <w:t>.</w:t>
      </w:r>
      <w:r w:rsidR="00584B5F" w:rsidRPr="005F489B">
        <w:rPr>
          <w:sz w:val="24"/>
          <w:szCs w:val="24"/>
          <w:lang w:bidi="en-US"/>
        </w:rPr>
        <w:t xml:space="preserve"> </w:t>
      </w:r>
      <w:r w:rsidR="007F2EA9">
        <w:rPr>
          <w:sz w:val="24"/>
          <w:szCs w:val="24"/>
          <w:lang w:bidi="en-US"/>
        </w:rPr>
        <w:t xml:space="preserve"> She wa</w:t>
      </w:r>
      <w:r w:rsidRPr="005F489B">
        <w:rPr>
          <w:sz w:val="24"/>
          <w:szCs w:val="24"/>
          <w:lang w:bidi="en-US"/>
        </w:rPr>
        <w:t xml:space="preserve">s vocal about her political beliefs and proud of her liberal stance on many social issues. </w:t>
      </w:r>
    </w:p>
    <w:p w14:paraId="0EA9B939" w14:textId="77777777" w:rsidR="00DB4894" w:rsidRPr="005F489B" w:rsidRDefault="00DB4894" w:rsidP="00DB4894">
      <w:pPr>
        <w:spacing w:line="480" w:lineRule="auto"/>
        <w:rPr>
          <w:b/>
          <w:sz w:val="24"/>
          <w:szCs w:val="24"/>
          <w:lang w:bidi="en-US"/>
        </w:rPr>
      </w:pPr>
      <w:r w:rsidRPr="005F489B">
        <w:rPr>
          <w:b/>
          <w:sz w:val="24"/>
          <w:szCs w:val="24"/>
          <w:lang w:bidi="en-US"/>
        </w:rPr>
        <w:t>Molly</w:t>
      </w:r>
    </w:p>
    <w:p w14:paraId="203389BD" w14:textId="77777777" w:rsidR="00303EBE" w:rsidRPr="005F489B" w:rsidRDefault="00DB4894" w:rsidP="00303EBE">
      <w:pPr>
        <w:spacing w:line="480" w:lineRule="auto"/>
        <w:ind w:firstLine="720"/>
        <w:rPr>
          <w:b/>
          <w:sz w:val="24"/>
          <w:szCs w:val="24"/>
          <w:lang w:bidi="en-US"/>
        </w:rPr>
      </w:pPr>
      <w:r w:rsidRPr="005F489B">
        <w:rPr>
          <w:b/>
          <w:sz w:val="24"/>
          <w:szCs w:val="24"/>
          <w:lang w:bidi="en-US"/>
        </w:rPr>
        <w:t xml:space="preserve">Corporeality reflection (lived body): corporeality-lived body.  </w:t>
      </w:r>
    </w:p>
    <w:p w14:paraId="7437DCD1" w14:textId="60D856F0" w:rsidR="00DB4894" w:rsidRPr="005F489B" w:rsidRDefault="007F2EA9" w:rsidP="00303EBE">
      <w:pPr>
        <w:spacing w:line="480" w:lineRule="auto"/>
        <w:ind w:firstLine="720"/>
        <w:rPr>
          <w:sz w:val="24"/>
          <w:szCs w:val="24"/>
          <w:lang w:bidi="en-US"/>
        </w:rPr>
      </w:pPr>
      <w:r>
        <w:rPr>
          <w:sz w:val="24"/>
          <w:szCs w:val="24"/>
          <w:lang w:bidi="en-US"/>
        </w:rPr>
        <w:t>Molly wa</w:t>
      </w:r>
      <w:r w:rsidR="00DB4894" w:rsidRPr="005F489B">
        <w:rPr>
          <w:sz w:val="24"/>
          <w:szCs w:val="24"/>
          <w:lang w:bidi="en-US"/>
        </w:rPr>
        <w:t xml:space="preserve">s a tall and broad woman. </w:t>
      </w:r>
      <w:r w:rsidR="00584B5F" w:rsidRPr="005F489B">
        <w:rPr>
          <w:sz w:val="24"/>
          <w:szCs w:val="24"/>
          <w:lang w:bidi="en-US"/>
        </w:rPr>
        <w:t xml:space="preserve"> </w:t>
      </w:r>
      <w:r>
        <w:rPr>
          <w:sz w:val="24"/>
          <w:szCs w:val="24"/>
          <w:lang w:bidi="en-US"/>
        </w:rPr>
        <w:t>Her hair wa</w:t>
      </w:r>
      <w:r w:rsidR="00DB4894" w:rsidRPr="005F489B">
        <w:rPr>
          <w:sz w:val="24"/>
          <w:szCs w:val="24"/>
          <w:lang w:bidi="en-US"/>
        </w:rPr>
        <w:t xml:space="preserve">s shaved closely to her head. </w:t>
      </w:r>
      <w:r w:rsidR="00584B5F" w:rsidRPr="005F489B">
        <w:rPr>
          <w:sz w:val="24"/>
          <w:szCs w:val="24"/>
          <w:lang w:bidi="en-US"/>
        </w:rPr>
        <w:t xml:space="preserve"> </w:t>
      </w:r>
      <w:r w:rsidR="001B7E46">
        <w:rPr>
          <w:sz w:val="24"/>
          <w:szCs w:val="24"/>
          <w:lang w:bidi="en-US"/>
        </w:rPr>
        <w:t>She cho</w:t>
      </w:r>
      <w:r>
        <w:rPr>
          <w:sz w:val="24"/>
          <w:szCs w:val="24"/>
          <w:lang w:bidi="en-US"/>
        </w:rPr>
        <w:t>se</w:t>
      </w:r>
      <w:r w:rsidR="00DB4894" w:rsidRPr="005F489B">
        <w:rPr>
          <w:sz w:val="24"/>
          <w:szCs w:val="24"/>
          <w:lang w:bidi="en-US"/>
        </w:rPr>
        <w:t xml:space="preserve"> to wear men’s clothing and d</w:t>
      </w:r>
      <w:r>
        <w:rPr>
          <w:sz w:val="24"/>
          <w:szCs w:val="24"/>
          <w:lang w:bidi="en-US"/>
        </w:rPr>
        <w:t>id</w:t>
      </w:r>
      <w:r w:rsidR="00DB4894" w:rsidRPr="005F489B">
        <w:rPr>
          <w:sz w:val="24"/>
          <w:szCs w:val="24"/>
          <w:lang w:bidi="en-US"/>
        </w:rPr>
        <w:t xml:space="preserve"> not wear make-up or jewelry.</w:t>
      </w:r>
      <w:r w:rsidR="00584B5F" w:rsidRPr="005F489B">
        <w:rPr>
          <w:sz w:val="24"/>
          <w:szCs w:val="24"/>
          <w:lang w:bidi="en-US"/>
        </w:rPr>
        <w:t xml:space="preserve"> </w:t>
      </w:r>
      <w:r>
        <w:rPr>
          <w:sz w:val="24"/>
          <w:szCs w:val="24"/>
          <w:lang w:bidi="en-US"/>
        </w:rPr>
        <w:t xml:space="preserve"> In her forties, she lamented</w:t>
      </w:r>
      <w:r w:rsidR="00DB4894" w:rsidRPr="005F489B">
        <w:rPr>
          <w:sz w:val="24"/>
          <w:szCs w:val="24"/>
          <w:lang w:bidi="en-US"/>
        </w:rPr>
        <w:t xml:space="preserve"> her relationship </w:t>
      </w:r>
      <w:r>
        <w:rPr>
          <w:sz w:val="24"/>
          <w:szCs w:val="24"/>
          <w:lang w:bidi="en-US"/>
        </w:rPr>
        <w:t>status as</w:t>
      </w:r>
      <w:r w:rsidR="00DB4894" w:rsidRPr="005F489B">
        <w:rPr>
          <w:sz w:val="24"/>
          <w:szCs w:val="24"/>
          <w:lang w:bidi="en-US"/>
        </w:rPr>
        <w:t xml:space="preserve"> single. </w:t>
      </w:r>
      <w:r w:rsidR="00584B5F" w:rsidRPr="005F489B">
        <w:rPr>
          <w:sz w:val="24"/>
          <w:szCs w:val="24"/>
          <w:lang w:bidi="en-US"/>
        </w:rPr>
        <w:t xml:space="preserve"> </w:t>
      </w:r>
      <w:r>
        <w:rPr>
          <w:sz w:val="24"/>
          <w:szCs w:val="24"/>
          <w:lang w:bidi="en-US"/>
        </w:rPr>
        <w:t>She wa</w:t>
      </w:r>
      <w:r w:rsidR="00DB4894" w:rsidRPr="005F489B">
        <w:rPr>
          <w:sz w:val="24"/>
          <w:szCs w:val="24"/>
          <w:lang w:bidi="en-US"/>
        </w:rPr>
        <w:t>s co</w:t>
      </w:r>
      <w:r w:rsidR="0068014A">
        <w:rPr>
          <w:sz w:val="24"/>
          <w:szCs w:val="24"/>
          <w:lang w:bidi="en-US"/>
        </w:rPr>
        <w:t>mfortable in her space and leaned</w:t>
      </w:r>
      <w:r w:rsidR="00DB4894" w:rsidRPr="005F489B">
        <w:rPr>
          <w:sz w:val="24"/>
          <w:szCs w:val="24"/>
          <w:lang w:bidi="en-US"/>
        </w:rPr>
        <w:t xml:space="preserve"> c</w:t>
      </w:r>
      <w:r w:rsidR="0068014A">
        <w:rPr>
          <w:sz w:val="24"/>
          <w:szCs w:val="24"/>
          <w:lang w:bidi="en-US"/>
        </w:rPr>
        <w:t>losely to me when she spoke</w:t>
      </w:r>
      <w:r w:rsidR="00DB4894" w:rsidRPr="005F489B">
        <w:rPr>
          <w:sz w:val="24"/>
          <w:szCs w:val="24"/>
          <w:lang w:bidi="en-US"/>
        </w:rPr>
        <w:t xml:space="preserve"> emphatically about something. </w:t>
      </w:r>
      <w:r w:rsidR="00584B5F" w:rsidRPr="005F489B">
        <w:rPr>
          <w:sz w:val="24"/>
          <w:szCs w:val="24"/>
          <w:lang w:bidi="en-US"/>
        </w:rPr>
        <w:t xml:space="preserve"> </w:t>
      </w:r>
      <w:r w:rsidR="0068014A">
        <w:rPr>
          <w:sz w:val="24"/>
          <w:szCs w:val="24"/>
          <w:lang w:bidi="en-US"/>
        </w:rPr>
        <w:t>She wa</w:t>
      </w:r>
      <w:r w:rsidR="00DB4894" w:rsidRPr="005F489B">
        <w:rPr>
          <w:sz w:val="24"/>
          <w:szCs w:val="24"/>
          <w:lang w:bidi="en-US"/>
        </w:rPr>
        <w:t xml:space="preserve">s comfortable and to the point throughout the interview. </w:t>
      </w:r>
      <w:r w:rsidR="00584B5F" w:rsidRPr="005F489B">
        <w:rPr>
          <w:sz w:val="24"/>
          <w:szCs w:val="24"/>
          <w:lang w:bidi="en-US"/>
        </w:rPr>
        <w:t xml:space="preserve"> </w:t>
      </w:r>
      <w:r w:rsidR="0068014A">
        <w:rPr>
          <w:sz w:val="24"/>
          <w:szCs w:val="24"/>
          <w:lang w:bidi="en-US"/>
        </w:rPr>
        <w:t>She did</w:t>
      </w:r>
      <w:r w:rsidR="00DB4894" w:rsidRPr="005F489B">
        <w:rPr>
          <w:sz w:val="24"/>
          <w:szCs w:val="24"/>
          <w:lang w:bidi="en-US"/>
        </w:rPr>
        <w:t xml:space="preserve"> not hold back her words or attempt to limit</w:t>
      </w:r>
      <w:r w:rsidR="0068014A">
        <w:rPr>
          <w:sz w:val="24"/>
          <w:szCs w:val="24"/>
          <w:lang w:bidi="en-US"/>
        </w:rPr>
        <w:t xml:space="preserve"> the physical space she occupied</w:t>
      </w:r>
      <w:r w:rsidR="00DB4894" w:rsidRPr="005F489B">
        <w:rPr>
          <w:sz w:val="24"/>
          <w:szCs w:val="24"/>
          <w:lang w:bidi="en-US"/>
        </w:rPr>
        <w:t xml:space="preserve">. </w:t>
      </w:r>
    </w:p>
    <w:p w14:paraId="1E1F30DE" w14:textId="77777777" w:rsidR="00DB4894" w:rsidRPr="005F489B" w:rsidRDefault="00DB4894" w:rsidP="00303EBE">
      <w:pPr>
        <w:spacing w:line="480" w:lineRule="auto"/>
        <w:ind w:firstLine="720"/>
        <w:rPr>
          <w:sz w:val="24"/>
          <w:szCs w:val="24"/>
          <w:lang w:bidi="en-US"/>
        </w:rPr>
      </w:pPr>
      <w:r w:rsidRPr="005F489B">
        <w:rPr>
          <w:b/>
          <w:sz w:val="24"/>
          <w:szCs w:val="24"/>
          <w:lang w:bidi="en-US"/>
        </w:rPr>
        <w:t>Relationality reflection (lived self-other): relationality-lived self-other.</w:t>
      </w:r>
      <w:r w:rsidRPr="005F489B">
        <w:rPr>
          <w:sz w:val="24"/>
          <w:szCs w:val="24"/>
          <w:lang w:bidi="en-US"/>
        </w:rPr>
        <w:t xml:space="preserve">   </w:t>
      </w:r>
    </w:p>
    <w:p w14:paraId="2DA280B4" w14:textId="132324E1" w:rsidR="00DB4894" w:rsidRPr="005F489B" w:rsidRDefault="0068014A" w:rsidP="00303EBE">
      <w:pPr>
        <w:spacing w:line="480" w:lineRule="auto"/>
        <w:ind w:firstLine="720"/>
        <w:rPr>
          <w:sz w:val="24"/>
          <w:szCs w:val="24"/>
          <w:lang w:bidi="en-US"/>
        </w:rPr>
      </w:pPr>
      <w:r>
        <w:rPr>
          <w:sz w:val="24"/>
          <w:szCs w:val="24"/>
          <w:lang w:bidi="en-US"/>
        </w:rPr>
        <w:lastRenderedPageBreak/>
        <w:t>Molly revealed she did</w:t>
      </w:r>
      <w:r w:rsidR="00AF4F43">
        <w:rPr>
          <w:sz w:val="24"/>
          <w:szCs w:val="24"/>
          <w:lang w:bidi="en-US"/>
        </w:rPr>
        <w:t xml:space="preserve"> </w:t>
      </w:r>
      <w:r w:rsidR="00DB4894" w:rsidRPr="005F489B">
        <w:rPr>
          <w:sz w:val="24"/>
          <w:szCs w:val="24"/>
          <w:lang w:bidi="en-US"/>
        </w:rPr>
        <w:t>n</w:t>
      </w:r>
      <w:r w:rsidR="00AF4F43">
        <w:rPr>
          <w:sz w:val="24"/>
          <w:szCs w:val="24"/>
          <w:lang w:bidi="en-US"/>
        </w:rPr>
        <w:t>o</w:t>
      </w:r>
      <w:r w:rsidR="00DB4894" w:rsidRPr="005F489B">
        <w:rPr>
          <w:sz w:val="24"/>
          <w:szCs w:val="24"/>
          <w:lang w:bidi="en-US"/>
        </w:rPr>
        <w:t>t enjoy being around peop</w:t>
      </w:r>
      <w:r>
        <w:rPr>
          <w:sz w:val="24"/>
          <w:szCs w:val="24"/>
          <w:lang w:bidi="en-US"/>
        </w:rPr>
        <w:t>le outside of those she included</w:t>
      </w:r>
      <w:r w:rsidR="00DB4894" w:rsidRPr="005F489B">
        <w:rPr>
          <w:sz w:val="24"/>
          <w:szCs w:val="24"/>
          <w:lang w:bidi="en-US"/>
        </w:rPr>
        <w:t xml:space="preserve"> in her circle of friends.</w:t>
      </w:r>
      <w:r w:rsidR="00584B5F" w:rsidRPr="005F489B">
        <w:rPr>
          <w:sz w:val="24"/>
          <w:szCs w:val="24"/>
          <w:lang w:bidi="en-US"/>
        </w:rPr>
        <w:t xml:space="preserve"> </w:t>
      </w:r>
      <w:r>
        <w:rPr>
          <w:sz w:val="24"/>
          <w:szCs w:val="24"/>
          <w:lang w:bidi="en-US"/>
        </w:rPr>
        <w:t xml:space="preserve"> She mentioned</w:t>
      </w:r>
      <w:r w:rsidR="00DB4894" w:rsidRPr="005F489B">
        <w:rPr>
          <w:sz w:val="24"/>
          <w:szCs w:val="24"/>
          <w:lang w:bidi="en-US"/>
        </w:rPr>
        <w:t xml:space="preserve"> enjoying living with h</w:t>
      </w:r>
      <w:r w:rsidR="00160C77">
        <w:rPr>
          <w:sz w:val="24"/>
          <w:szCs w:val="24"/>
          <w:lang w:bidi="en-US"/>
        </w:rPr>
        <w:t>er roommate</w:t>
      </w:r>
      <w:r w:rsidR="00160C77" w:rsidRPr="005F489B">
        <w:rPr>
          <w:sz w:val="24"/>
          <w:szCs w:val="24"/>
          <w:lang w:bidi="en-US"/>
        </w:rPr>
        <w:t xml:space="preserve"> </w:t>
      </w:r>
      <w:r w:rsidR="00160C77">
        <w:rPr>
          <w:sz w:val="24"/>
          <w:szCs w:val="24"/>
          <w:lang w:bidi="en-US"/>
        </w:rPr>
        <w:t>b</w:t>
      </w:r>
      <w:r w:rsidR="00DB4894" w:rsidRPr="005F489B">
        <w:rPr>
          <w:sz w:val="24"/>
          <w:szCs w:val="24"/>
          <w:lang w:bidi="en-US"/>
        </w:rPr>
        <w:t>ut she</w:t>
      </w:r>
      <w:r w:rsidR="00AF4F43">
        <w:rPr>
          <w:sz w:val="24"/>
          <w:szCs w:val="24"/>
          <w:lang w:bidi="en-US"/>
        </w:rPr>
        <w:t xml:space="preserve"> would</w:t>
      </w:r>
      <w:r w:rsidR="00DB4894" w:rsidRPr="005F489B">
        <w:rPr>
          <w:sz w:val="24"/>
          <w:szCs w:val="24"/>
          <w:lang w:bidi="en-US"/>
        </w:rPr>
        <w:t xml:space="preserve"> like to move eventually. </w:t>
      </w:r>
      <w:r w:rsidR="00584B5F" w:rsidRPr="005F489B">
        <w:rPr>
          <w:sz w:val="24"/>
          <w:szCs w:val="24"/>
          <w:lang w:bidi="en-US"/>
        </w:rPr>
        <w:t xml:space="preserve"> </w:t>
      </w:r>
      <w:r w:rsidR="00DB4894" w:rsidRPr="005F489B">
        <w:rPr>
          <w:sz w:val="24"/>
          <w:szCs w:val="24"/>
          <w:lang w:bidi="en-US"/>
        </w:rPr>
        <w:t>She</w:t>
      </w:r>
      <w:r>
        <w:rPr>
          <w:sz w:val="24"/>
          <w:szCs w:val="24"/>
          <w:lang w:bidi="en-US"/>
        </w:rPr>
        <w:t xml:space="preserve"> was</w:t>
      </w:r>
      <w:r w:rsidR="00DB4894" w:rsidRPr="005F489B">
        <w:rPr>
          <w:sz w:val="24"/>
          <w:szCs w:val="24"/>
          <w:lang w:bidi="en-US"/>
        </w:rPr>
        <w:t xml:space="preserve"> not exceptionally close to members of her family. </w:t>
      </w:r>
      <w:r w:rsidR="006D7AD6">
        <w:rPr>
          <w:sz w:val="24"/>
          <w:szCs w:val="24"/>
          <w:lang w:bidi="en-US"/>
        </w:rPr>
        <w:t xml:space="preserve"> H</w:t>
      </w:r>
      <w:r w:rsidR="00DB4894" w:rsidRPr="005F489B">
        <w:rPr>
          <w:sz w:val="24"/>
          <w:szCs w:val="24"/>
          <w:lang w:bidi="en-US"/>
        </w:rPr>
        <w:t xml:space="preserve">er brother never got over the fact </w:t>
      </w:r>
      <w:r>
        <w:rPr>
          <w:sz w:val="24"/>
          <w:szCs w:val="24"/>
          <w:lang w:bidi="en-US"/>
        </w:rPr>
        <w:t xml:space="preserve">Molly had </w:t>
      </w:r>
      <w:r w:rsidR="00DB4894" w:rsidRPr="005F489B">
        <w:rPr>
          <w:sz w:val="24"/>
          <w:szCs w:val="24"/>
          <w:lang w:bidi="en-US"/>
        </w:rPr>
        <w:t xml:space="preserve">married a woman. </w:t>
      </w:r>
      <w:r w:rsidR="00584B5F" w:rsidRPr="005F489B">
        <w:rPr>
          <w:sz w:val="24"/>
          <w:szCs w:val="24"/>
          <w:lang w:bidi="en-US"/>
        </w:rPr>
        <w:t xml:space="preserve"> </w:t>
      </w:r>
      <w:r w:rsidR="00DB4894" w:rsidRPr="005F489B">
        <w:rPr>
          <w:sz w:val="24"/>
          <w:szCs w:val="24"/>
          <w:lang w:bidi="en-US"/>
        </w:rPr>
        <w:t xml:space="preserve">Her mother was more comfortable after </w:t>
      </w:r>
      <w:r>
        <w:rPr>
          <w:sz w:val="24"/>
          <w:szCs w:val="24"/>
          <w:lang w:bidi="en-US"/>
        </w:rPr>
        <w:t xml:space="preserve">Molly’s </w:t>
      </w:r>
      <w:r w:rsidR="00DB4894" w:rsidRPr="005F489B">
        <w:rPr>
          <w:sz w:val="24"/>
          <w:szCs w:val="24"/>
          <w:lang w:bidi="en-US"/>
        </w:rPr>
        <w:t>wife underwent a f</w:t>
      </w:r>
      <w:r w:rsidR="006E0004">
        <w:rPr>
          <w:sz w:val="24"/>
          <w:szCs w:val="24"/>
          <w:lang w:bidi="en-US"/>
        </w:rPr>
        <w:t>emale to male transition</w:t>
      </w:r>
      <w:r w:rsidR="006E0004" w:rsidRPr="005F489B">
        <w:rPr>
          <w:sz w:val="24"/>
          <w:szCs w:val="24"/>
          <w:lang w:bidi="en-US"/>
        </w:rPr>
        <w:t xml:space="preserve"> </w:t>
      </w:r>
      <w:r w:rsidR="006E0004">
        <w:rPr>
          <w:sz w:val="24"/>
          <w:szCs w:val="24"/>
          <w:lang w:bidi="en-US"/>
        </w:rPr>
        <w:t>b</w:t>
      </w:r>
      <w:r w:rsidR="00DB4894" w:rsidRPr="005F489B">
        <w:rPr>
          <w:sz w:val="24"/>
          <w:szCs w:val="24"/>
          <w:lang w:bidi="en-US"/>
        </w:rPr>
        <w:t>ut was deeply hurt by her subsequent divorce.</w:t>
      </w:r>
      <w:r w:rsidR="00584B5F" w:rsidRPr="005F489B">
        <w:rPr>
          <w:sz w:val="24"/>
          <w:szCs w:val="24"/>
          <w:lang w:bidi="en-US"/>
        </w:rPr>
        <w:t xml:space="preserve"> </w:t>
      </w:r>
      <w:r>
        <w:rPr>
          <w:sz w:val="24"/>
          <w:szCs w:val="24"/>
          <w:lang w:bidi="en-US"/>
        </w:rPr>
        <w:t xml:space="preserve"> She stated</w:t>
      </w:r>
      <w:r w:rsidR="006D7AD6">
        <w:rPr>
          <w:sz w:val="24"/>
          <w:szCs w:val="24"/>
          <w:lang w:bidi="en-US"/>
        </w:rPr>
        <w:t>,</w:t>
      </w:r>
    </w:p>
    <w:p w14:paraId="4E303AE1" w14:textId="77777777" w:rsidR="00DB4894" w:rsidRPr="005F489B" w:rsidRDefault="00DB4894" w:rsidP="00303EBE">
      <w:pPr>
        <w:spacing w:line="480" w:lineRule="auto"/>
        <w:ind w:left="720"/>
        <w:rPr>
          <w:sz w:val="24"/>
          <w:szCs w:val="24"/>
          <w:lang w:bidi="en-US"/>
        </w:rPr>
      </w:pPr>
      <w:r w:rsidRPr="005F489B">
        <w:rPr>
          <w:sz w:val="24"/>
          <w:szCs w:val="24"/>
          <w:lang w:bidi="en-US"/>
        </w:rPr>
        <w:t>I enjoy working remotely because I don’t have to go out and be around people.</w:t>
      </w:r>
      <w:r w:rsidR="00584B5F" w:rsidRPr="005F489B">
        <w:rPr>
          <w:sz w:val="24"/>
          <w:szCs w:val="24"/>
          <w:lang w:bidi="en-US"/>
        </w:rPr>
        <w:t xml:space="preserve"> </w:t>
      </w:r>
      <w:r w:rsidRPr="005F489B">
        <w:rPr>
          <w:sz w:val="24"/>
          <w:szCs w:val="24"/>
          <w:lang w:bidi="en-US"/>
        </w:rPr>
        <w:t xml:space="preserve"> I want to do more and go out more, but then I don’t really. </w:t>
      </w:r>
      <w:r w:rsidR="00584B5F" w:rsidRPr="005F489B">
        <w:rPr>
          <w:sz w:val="24"/>
          <w:szCs w:val="24"/>
          <w:lang w:bidi="en-US"/>
        </w:rPr>
        <w:t xml:space="preserve"> </w:t>
      </w:r>
      <w:r w:rsidRPr="005F489B">
        <w:rPr>
          <w:sz w:val="24"/>
          <w:szCs w:val="24"/>
          <w:lang w:bidi="en-US"/>
        </w:rPr>
        <w:t>I try to meet people, but I express myself better with writing, so it’s an inevitable let down when I go from talking online to meeting in person.</w:t>
      </w:r>
      <w:r w:rsidR="00584B5F" w:rsidRPr="005F489B">
        <w:rPr>
          <w:sz w:val="24"/>
          <w:szCs w:val="24"/>
          <w:lang w:bidi="en-US"/>
        </w:rPr>
        <w:t xml:space="preserve"> </w:t>
      </w:r>
      <w:r w:rsidRPr="005F489B">
        <w:rPr>
          <w:sz w:val="24"/>
          <w:szCs w:val="24"/>
          <w:lang w:bidi="en-US"/>
        </w:rPr>
        <w:t xml:space="preserve"> It was different with my partner. </w:t>
      </w:r>
      <w:r w:rsidR="00584B5F" w:rsidRPr="005F489B">
        <w:rPr>
          <w:sz w:val="24"/>
          <w:szCs w:val="24"/>
          <w:lang w:bidi="en-US"/>
        </w:rPr>
        <w:t xml:space="preserve"> </w:t>
      </w:r>
      <w:r w:rsidRPr="005F489B">
        <w:rPr>
          <w:sz w:val="24"/>
          <w:szCs w:val="24"/>
          <w:lang w:bidi="en-US"/>
        </w:rPr>
        <w:t xml:space="preserve">We could engage easily and it was comfortable until it wasn’t. </w:t>
      </w:r>
      <w:r w:rsidR="00584B5F" w:rsidRPr="005F489B">
        <w:rPr>
          <w:sz w:val="24"/>
          <w:szCs w:val="24"/>
          <w:lang w:bidi="en-US"/>
        </w:rPr>
        <w:t xml:space="preserve"> </w:t>
      </w:r>
      <w:r w:rsidRPr="005F489B">
        <w:rPr>
          <w:sz w:val="24"/>
          <w:szCs w:val="24"/>
          <w:lang w:bidi="en-US"/>
        </w:rPr>
        <w:t xml:space="preserve">I loved him as my wife and I loved him as my husband, but there are some changes that are just too hard for a relationship to survive. </w:t>
      </w:r>
      <w:r w:rsidR="00584B5F" w:rsidRPr="005F489B">
        <w:rPr>
          <w:sz w:val="24"/>
          <w:szCs w:val="24"/>
          <w:lang w:bidi="en-US"/>
        </w:rPr>
        <w:t xml:space="preserve"> </w:t>
      </w:r>
      <w:r w:rsidRPr="005F489B">
        <w:rPr>
          <w:sz w:val="24"/>
          <w:szCs w:val="24"/>
          <w:lang w:bidi="en-US"/>
        </w:rPr>
        <w:t>I don’t hate him.</w:t>
      </w:r>
      <w:r w:rsidR="00584B5F" w:rsidRPr="005F489B">
        <w:rPr>
          <w:sz w:val="24"/>
          <w:szCs w:val="24"/>
          <w:lang w:bidi="en-US"/>
        </w:rPr>
        <w:t xml:space="preserve"> </w:t>
      </w:r>
      <w:r w:rsidRPr="005F489B">
        <w:rPr>
          <w:sz w:val="24"/>
          <w:szCs w:val="24"/>
          <w:lang w:bidi="en-US"/>
        </w:rPr>
        <w:t xml:space="preserve"> I just miss the way she used to be.</w:t>
      </w:r>
    </w:p>
    <w:p w14:paraId="2B4F9A23" w14:textId="77777777" w:rsidR="00303EBE" w:rsidRPr="005F489B" w:rsidRDefault="00DB4894" w:rsidP="00303EBE">
      <w:pPr>
        <w:spacing w:line="480" w:lineRule="auto"/>
        <w:ind w:firstLine="720"/>
        <w:rPr>
          <w:sz w:val="24"/>
          <w:szCs w:val="24"/>
          <w:lang w:bidi="en-US"/>
        </w:rPr>
      </w:pPr>
      <w:r w:rsidRPr="005F489B">
        <w:rPr>
          <w:b/>
          <w:sz w:val="24"/>
          <w:szCs w:val="24"/>
          <w:lang w:bidi="en-US"/>
        </w:rPr>
        <w:t xml:space="preserve">Spatiality reflection (lived space): spatiality-lived space. </w:t>
      </w:r>
      <w:r w:rsidRPr="005F489B">
        <w:rPr>
          <w:sz w:val="24"/>
          <w:szCs w:val="24"/>
          <w:lang w:bidi="en-US"/>
        </w:rPr>
        <w:t xml:space="preserve"> </w:t>
      </w:r>
    </w:p>
    <w:p w14:paraId="1DAFA7F9" w14:textId="3E4358E7" w:rsidR="00AF4F43" w:rsidRDefault="00DB4894" w:rsidP="00303EBE">
      <w:pPr>
        <w:spacing w:line="480" w:lineRule="auto"/>
        <w:ind w:firstLine="720"/>
        <w:rPr>
          <w:sz w:val="24"/>
          <w:szCs w:val="24"/>
          <w:lang w:bidi="en-US"/>
        </w:rPr>
      </w:pPr>
      <w:r w:rsidRPr="005F489B">
        <w:rPr>
          <w:sz w:val="24"/>
          <w:szCs w:val="24"/>
          <w:lang w:bidi="en-US"/>
        </w:rPr>
        <w:t>Mo</w:t>
      </w:r>
      <w:r w:rsidR="0068014A">
        <w:rPr>
          <w:sz w:val="24"/>
          <w:szCs w:val="24"/>
          <w:lang w:bidi="en-US"/>
        </w:rPr>
        <w:t>lly lived</w:t>
      </w:r>
      <w:r w:rsidR="00305CE2">
        <w:rPr>
          <w:sz w:val="24"/>
          <w:szCs w:val="24"/>
          <w:lang w:bidi="en-US"/>
        </w:rPr>
        <w:t xml:space="preserve"> in Moore which allowed</w:t>
      </w:r>
      <w:r w:rsidRPr="005F489B">
        <w:rPr>
          <w:sz w:val="24"/>
          <w:szCs w:val="24"/>
          <w:lang w:bidi="en-US"/>
        </w:rPr>
        <w:t xml:space="preserve"> for a measure of acceptance due to the diverse nature of </w:t>
      </w:r>
      <w:r w:rsidR="00305CE2">
        <w:rPr>
          <w:sz w:val="24"/>
          <w:szCs w:val="24"/>
          <w:lang w:bidi="en-US"/>
        </w:rPr>
        <w:t xml:space="preserve">a </w:t>
      </w:r>
      <w:r w:rsidRPr="005F489B">
        <w:rPr>
          <w:sz w:val="24"/>
          <w:szCs w:val="24"/>
          <w:lang w:bidi="en-US"/>
        </w:rPr>
        <w:t xml:space="preserve">campus environment from </w:t>
      </w:r>
      <w:r w:rsidR="00305CE2">
        <w:rPr>
          <w:sz w:val="24"/>
          <w:szCs w:val="24"/>
          <w:lang w:bidi="en-US"/>
        </w:rPr>
        <w:t xml:space="preserve">the nearby </w:t>
      </w:r>
      <w:r w:rsidRPr="005F489B">
        <w:rPr>
          <w:sz w:val="24"/>
          <w:szCs w:val="24"/>
          <w:lang w:bidi="en-US"/>
        </w:rPr>
        <w:t xml:space="preserve">Norman campus of the University of Oklahoma. </w:t>
      </w:r>
      <w:r w:rsidR="00584B5F" w:rsidRPr="005F489B">
        <w:rPr>
          <w:sz w:val="24"/>
          <w:szCs w:val="24"/>
          <w:lang w:bidi="en-US"/>
        </w:rPr>
        <w:t xml:space="preserve"> </w:t>
      </w:r>
      <w:r w:rsidRPr="005F489B">
        <w:rPr>
          <w:sz w:val="24"/>
          <w:szCs w:val="24"/>
          <w:lang w:bidi="en-US"/>
        </w:rPr>
        <w:t>The n</w:t>
      </w:r>
      <w:r w:rsidR="00305CE2">
        <w:rPr>
          <w:sz w:val="24"/>
          <w:szCs w:val="24"/>
          <w:lang w:bidi="en-US"/>
        </w:rPr>
        <w:t xml:space="preserve">eighborhood </w:t>
      </w:r>
      <w:r w:rsidR="001B7E46">
        <w:rPr>
          <w:sz w:val="24"/>
          <w:szCs w:val="24"/>
          <w:lang w:bidi="en-US"/>
        </w:rPr>
        <w:t xml:space="preserve">where </w:t>
      </w:r>
      <w:r w:rsidR="00305CE2">
        <w:rPr>
          <w:sz w:val="24"/>
          <w:szCs w:val="24"/>
          <w:lang w:bidi="en-US"/>
        </w:rPr>
        <w:t>she lives wa</w:t>
      </w:r>
      <w:r w:rsidRPr="005F489B">
        <w:rPr>
          <w:sz w:val="24"/>
          <w:szCs w:val="24"/>
          <w:lang w:bidi="en-US"/>
        </w:rPr>
        <w:t xml:space="preserve">s </w:t>
      </w:r>
      <w:r w:rsidR="00CB1B7F">
        <w:rPr>
          <w:sz w:val="24"/>
          <w:szCs w:val="24"/>
          <w:lang w:bidi="en-US"/>
        </w:rPr>
        <w:t>working-class</w:t>
      </w:r>
      <w:r w:rsidR="00305CE2">
        <w:rPr>
          <w:sz w:val="24"/>
          <w:szCs w:val="24"/>
          <w:lang w:bidi="en-US"/>
        </w:rPr>
        <w:t xml:space="preserve"> and tended</w:t>
      </w:r>
      <w:r w:rsidRPr="005F489B">
        <w:rPr>
          <w:sz w:val="24"/>
          <w:szCs w:val="24"/>
          <w:lang w:bidi="en-US"/>
        </w:rPr>
        <w:t xml:space="preserve"> to lean conservative politically. </w:t>
      </w:r>
      <w:r w:rsidR="00584B5F" w:rsidRPr="005F489B">
        <w:rPr>
          <w:sz w:val="24"/>
          <w:szCs w:val="24"/>
          <w:lang w:bidi="en-US"/>
        </w:rPr>
        <w:t xml:space="preserve"> </w:t>
      </w:r>
      <w:r w:rsidR="00305CE2">
        <w:rPr>
          <w:sz w:val="24"/>
          <w:szCs w:val="24"/>
          <w:lang w:bidi="en-US"/>
        </w:rPr>
        <w:t>She mentioned</w:t>
      </w:r>
      <w:r w:rsidR="006E0004">
        <w:rPr>
          <w:sz w:val="24"/>
          <w:szCs w:val="24"/>
          <w:lang w:bidi="en-US"/>
        </w:rPr>
        <w:t xml:space="preserve"> </w:t>
      </w:r>
      <w:r w:rsidR="000A1A49">
        <w:rPr>
          <w:sz w:val="24"/>
          <w:szCs w:val="24"/>
          <w:lang w:bidi="en-US"/>
        </w:rPr>
        <w:t>her education changed the way she saw her community</w:t>
      </w:r>
      <w:r w:rsidR="00AF4F43">
        <w:rPr>
          <w:sz w:val="24"/>
          <w:szCs w:val="24"/>
          <w:lang w:bidi="en-US"/>
        </w:rPr>
        <w:t>, expounding,</w:t>
      </w:r>
      <w:r w:rsidR="000A1A49">
        <w:rPr>
          <w:sz w:val="24"/>
          <w:szCs w:val="24"/>
          <w:lang w:bidi="en-US"/>
        </w:rPr>
        <w:t xml:space="preserve"> “I don’t know if it changed the way they saw me in any</w:t>
      </w:r>
      <w:r w:rsidR="00544527">
        <w:rPr>
          <w:sz w:val="24"/>
          <w:szCs w:val="24"/>
          <w:lang w:bidi="en-US"/>
        </w:rPr>
        <w:t xml:space="preserve"> </w:t>
      </w:r>
      <w:r w:rsidR="000A1A49">
        <w:rPr>
          <w:sz w:val="24"/>
          <w:szCs w:val="24"/>
          <w:lang w:bidi="en-US"/>
        </w:rPr>
        <w:t xml:space="preserve">way, but it certainly changed my vision and awareness. I see the things that are wrong here. It’s all about blaming all the negative on someone that is different from </w:t>
      </w:r>
      <w:r w:rsidR="000A1A49">
        <w:rPr>
          <w:sz w:val="24"/>
          <w:szCs w:val="24"/>
          <w:lang w:bidi="en-US"/>
        </w:rPr>
        <w:lastRenderedPageBreak/>
        <w:t>them</w:t>
      </w:r>
      <w:r w:rsidR="003E04FD">
        <w:rPr>
          <w:sz w:val="24"/>
          <w:szCs w:val="24"/>
          <w:lang w:bidi="en-US"/>
        </w:rPr>
        <w:t>.”</w:t>
      </w:r>
      <w:r w:rsidRPr="005F489B">
        <w:rPr>
          <w:sz w:val="24"/>
          <w:szCs w:val="24"/>
          <w:lang w:bidi="en-US"/>
        </w:rPr>
        <w:t xml:space="preserve"> She men</w:t>
      </w:r>
      <w:r w:rsidR="00305CE2">
        <w:rPr>
          <w:sz w:val="24"/>
          <w:szCs w:val="24"/>
          <w:lang w:bidi="en-US"/>
        </w:rPr>
        <w:t>tioned</w:t>
      </w:r>
      <w:r w:rsidRPr="005F489B">
        <w:rPr>
          <w:sz w:val="24"/>
          <w:szCs w:val="24"/>
          <w:lang w:bidi="en-US"/>
        </w:rPr>
        <w:t xml:space="preserve"> an increased awareness to the racism, sexism and homophobia </w:t>
      </w:r>
      <w:r w:rsidR="000A1A49">
        <w:rPr>
          <w:sz w:val="24"/>
          <w:szCs w:val="24"/>
          <w:lang w:bidi="en-US"/>
        </w:rPr>
        <w:t xml:space="preserve">present within her community, by saying, </w:t>
      </w:r>
    </w:p>
    <w:p w14:paraId="760B9745" w14:textId="4C9ECEF3" w:rsidR="00AF4F43" w:rsidRDefault="000A1A49" w:rsidP="00AF4F43">
      <w:pPr>
        <w:spacing w:line="480" w:lineRule="auto"/>
        <w:ind w:left="720"/>
        <w:rPr>
          <w:sz w:val="24"/>
          <w:szCs w:val="24"/>
          <w:lang w:bidi="en-US"/>
        </w:rPr>
      </w:pPr>
      <w:r>
        <w:rPr>
          <w:sz w:val="24"/>
          <w:szCs w:val="24"/>
          <w:lang w:bidi="en-US"/>
        </w:rPr>
        <w:t>The way they treat women and people of color is not right. They act like anyone that isn’t white has the same experience as anyone else and that the rates of police brutality are all the fault of minority groups. It astounds me how they can cling so stubbornly to a republican viewpoint when republicans are the very same group that wants to take everything away from working class people. It’s easier to convince a broke white man that it’s the way more broke black man’s fault that he doesn’t have two dimes to rub together than it is to get him to see that corporations are screwing over their workers. I don’t get it</w:t>
      </w:r>
      <w:r w:rsidR="00AF4F43">
        <w:rPr>
          <w:sz w:val="24"/>
          <w:szCs w:val="24"/>
          <w:lang w:bidi="en-US"/>
        </w:rPr>
        <w:t>.</w:t>
      </w:r>
      <w:r>
        <w:rPr>
          <w:sz w:val="24"/>
          <w:szCs w:val="24"/>
          <w:lang w:bidi="en-US"/>
        </w:rPr>
        <w:t xml:space="preserve"> </w:t>
      </w:r>
    </w:p>
    <w:p w14:paraId="27D906BC" w14:textId="7B753938" w:rsidR="00DB4894" w:rsidRPr="005F489B" w:rsidRDefault="000A1A49" w:rsidP="00AF4F43">
      <w:pPr>
        <w:spacing w:line="480" w:lineRule="auto"/>
        <w:rPr>
          <w:b/>
          <w:sz w:val="24"/>
          <w:szCs w:val="24"/>
          <w:lang w:bidi="en-US"/>
        </w:rPr>
      </w:pPr>
      <w:r>
        <w:rPr>
          <w:sz w:val="24"/>
          <w:szCs w:val="24"/>
          <w:lang w:bidi="en-US"/>
        </w:rPr>
        <w:t>She add</w:t>
      </w:r>
      <w:r w:rsidR="00305CE2">
        <w:rPr>
          <w:sz w:val="24"/>
          <w:szCs w:val="24"/>
          <w:lang w:bidi="en-US"/>
        </w:rPr>
        <w:t>ed</w:t>
      </w:r>
      <w:r>
        <w:rPr>
          <w:sz w:val="24"/>
          <w:szCs w:val="24"/>
          <w:lang w:bidi="en-US"/>
        </w:rPr>
        <w:t>, “They’re good people. I know that. I believe a working</w:t>
      </w:r>
      <w:r w:rsidR="00AF4F43">
        <w:rPr>
          <w:sz w:val="24"/>
          <w:szCs w:val="24"/>
          <w:lang w:bidi="en-US"/>
        </w:rPr>
        <w:t>-</w:t>
      </w:r>
      <w:r>
        <w:rPr>
          <w:sz w:val="24"/>
          <w:szCs w:val="24"/>
          <w:lang w:bidi="en-US"/>
        </w:rPr>
        <w:t>class person would give you their last dollar if they knew you needed it well before a rich person would even give you a quarter they’d never miss and probably didn’t even know they had, but I just wish they could all see what’s going on and work to change it, but they won’t</w:t>
      </w:r>
      <w:r w:rsidR="003E04FD">
        <w:rPr>
          <w:sz w:val="24"/>
          <w:szCs w:val="24"/>
          <w:lang w:bidi="en-US"/>
        </w:rPr>
        <w:t>.”</w:t>
      </w:r>
      <w:r>
        <w:rPr>
          <w:sz w:val="24"/>
          <w:szCs w:val="24"/>
          <w:lang w:bidi="en-US"/>
        </w:rPr>
        <w:t xml:space="preserve"> </w:t>
      </w:r>
    </w:p>
    <w:p w14:paraId="4BE421DA" w14:textId="77777777" w:rsidR="00DB4894" w:rsidRPr="005F489B" w:rsidRDefault="00DB4894" w:rsidP="00303EBE">
      <w:pPr>
        <w:spacing w:line="480" w:lineRule="auto"/>
        <w:ind w:firstLine="720"/>
        <w:rPr>
          <w:b/>
          <w:sz w:val="24"/>
          <w:szCs w:val="24"/>
          <w:lang w:bidi="en-US"/>
        </w:rPr>
      </w:pPr>
      <w:r w:rsidRPr="005F489B">
        <w:rPr>
          <w:b/>
          <w:sz w:val="24"/>
          <w:szCs w:val="24"/>
          <w:lang w:bidi="en-US"/>
        </w:rPr>
        <w:t>Temporality (lived time)</w:t>
      </w:r>
      <w:r w:rsidR="00303EBE" w:rsidRPr="005F489B">
        <w:rPr>
          <w:b/>
          <w:sz w:val="24"/>
          <w:szCs w:val="24"/>
          <w:lang w:bidi="en-US"/>
        </w:rPr>
        <w:t>.</w:t>
      </w:r>
      <w:r w:rsidRPr="005F489B">
        <w:rPr>
          <w:b/>
          <w:sz w:val="24"/>
          <w:szCs w:val="24"/>
          <w:lang w:bidi="en-US"/>
        </w:rPr>
        <w:t xml:space="preserve"> </w:t>
      </w:r>
    </w:p>
    <w:p w14:paraId="698858B3" w14:textId="351A37BA" w:rsidR="000A1A49" w:rsidRPr="005F489B" w:rsidRDefault="00305CE2" w:rsidP="000A1A49">
      <w:pPr>
        <w:spacing w:line="480" w:lineRule="auto"/>
        <w:ind w:firstLine="720"/>
        <w:rPr>
          <w:sz w:val="24"/>
          <w:szCs w:val="24"/>
          <w:lang w:bidi="en-US"/>
        </w:rPr>
      </w:pPr>
      <w:r>
        <w:rPr>
          <w:sz w:val="24"/>
          <w:szCs w:val="24"/>
          <w:lang w:bidi="en-US"/>
        </w:rPr>
        <w:t>Molly was a writer and experienced time as it related</w:t>
      </w:r>
      <w:r w:rsidR="00DB4894" w:rsidRPr="005F489B">
        <w:rPr>
          <w:sz w:val="24"/>
          <w:szCs w:val="24"/>
          <w:lang w:bidi="en-US"/>
        </w:rPr>
        <w:t xml:space="preserve"> to her writing.</w:t>
      </w:r>
      <w:r w:rsidR="00584B5F" w:rsidRPr="005F489B">
        <w:rPr>
          <w:sz w:val="24"/>
          <w:szCs w:val="24"/>
          <w:lang w:bidi="en-US"/>
        </w:rPr>
        <w:t xml:space="preserve"> </w:t>
      </w:r>
      <w:r w:rsidR="00DB4894" w:rsidRPr="005F489B">
        <w:rPr>
          <w:sz w:val="24"/>
          <w:szCs w:val="24"/>
          <w:lang w:bidi="en-US"/>
        </w:rPr>
        <w:t xml:space="preserve"> She</w:t>
      </w:r>
      <w:r>
        <w:rPr>
          <w:sz w:val="24"/>
          <w:szCs w:val="24"/>
          <w:lang w:bidi="en-US"/>
        </w:rPr>
        <w:t xml:space="preserve"> wa</w:t>
      </w:r>
      <w:r w:rsidR="00DB4894" w:rsidRPr="005F489B">
        <w:rPr>
          <w:sz w:val="24"/>
          <w:szCs w:val="24"/>
          <w:lang w:bidi="en-US"/>
        </w:rPr>
        <w:t>s happy with the flexibil</w:t>
      </w:r>
      <w:r>
        <w:rPr>
          <w:sz w:val="24"/>
          <w:szCs w:val="24"/>
          <w:lang w:bidi="en-US"/>
        </w:rPr>
        <w:t>ity of her job because it allowed</w:t>
      </w:r>
      <w:r w:rsidR="00DB4894" w:rsidRPr="005F489B">
        <w:rPr>
          <w:sz w:val="24"/>
          <w:szCs w:val="24"/>
          <w:lang w:bidi="en-US"/>
        </w:rPr>
        <w:t xml:space="preserve"> her the opportunity to spend more time writing and developing her characters. </w:t>
      </w:r>
      <w:r w:rsidR="00584B5F" w:rsidRPr="005F489B">
        <w:rPr>
          <w:sz w:val="24"/>
          <w:szCs w:val="24"/>
          <w:lang w:bidi="en-US"/>
        </w:rPr>
        <w:t xml:space="preserve"> </w:t>
      </w:r>
      <w:r>
        <w:rPr>
          <w:sz w:val="24"/>
          <w:szCs w:val="24"/>
          <w:lang w:bidi="en-US"/>
        </w:rPr>
        <w:t>She wa</w:t>
      </w:r>
      <w:r w:rsidR="00DB4894" w:rsidRPr="005F489B">
        <w:rPr>
          <w:sz w:val="24"/>
          <w:szCs w:val="24"/>
          <w:lang w:bidi="en-US"/>
        </w:rPr>
        <w:t xml:space="preserve">s </w:t>
      </w:r>
      <w:r>
        <w:rPr>
          <w:sz w:val="24"/>
          <w:szCs w:val="24"/>
          <w:lang w:bidi="en-US"/>
        </w:rPr>
        <w:t>forward focused and lived</w:t>
      </w:r>
      <w:r w:rsidR="00DB4894" w:rsidRPr="005F489B">
        <w:rPr>
          <w:sz w:val="24"/>
          <w:szCs w:val="24"/>
          <w:lang w:bidi="en-US"/>
        </w:rPr>
        <w:t xml:space="preserve"> time in a way that is future based.</w:t>
      </w:r>
      <w:r w:rsidR="00584B5F" w:rsidRPr="005F489B">
        <w:rPr>
          <w:sz w:val="24"/>
          <w:szCs w:val="24"/>
          <w:lang w:bidi="en-US"/>
        </w:rPr>
        <w:t xml:space="preserve"> </w:t>
      </w:r>
      <w:r>
        <w:rPr>
          <w:sz w:val="24"/>
          <w:szCs w:val="24"/>
          <w:lang w:bidi="en-US"/>
        </w:rPr>
        <w:t xml:space="preserve"> She wa</w:t>
      </w:r>
      <w:r w:rsidR="00DB4894" w:rsidRPr="005F489B">
        <w:rPr>
          <w:sz w:val="24"/>
          <w:szCs w:val="24"/>
          <w:lang w:bidi="en-US"/>
        </w:rPr>
        <w:t>s driven</w:t>
      </w:r>
      <w:r>
        <w:rPr>
          <w:sz w:val="24"/>
          <w:szCs w:val="24"/>
          <w:lang w:bidi="en-US"/>
        </w:rPr>
        <w:t xml:space="preserve"> to achieve her goals and spend</w:t>
      </w:r>
      <w:r w:rsidR="00DB4894" w:rsidRPr="005F489B">
        <w:rPr>
          <w:sz w:val="24"/>
          <w:szCs w:val="24"/>
          <w:lang w:bidi="en-US"/>
        </w:rPr>
        <w:t xml:space="preserve"> time taking steps to make them a reality.</w:t>
      </w:r>
      <w:r w:rsidR="000A1A49">
        <w:rPr>
          <w:sz w:val="24"/>
          <w:szCs w:val="24"/>
          <w:lang w:bidi="en-US"/>
        </w:rPr>
        <w:t xml:space="preserve"> “I love my family</w:t>
      </w:r>
      <w:r>
        <w:rPr>
          <w:sz w:val="24"/>
          <w:szCs w:val="24"/>
          <w:lang w:bidi="en-US"/>
        </w:rPr>
        <w:t>,” she said</w:t>
      </w:r>
      <w:r w:rsidR="000A1A49">
        <w:rPr>
          <w:sz w:val="24"/>
          <w:szCs w:val="24"/>
          <w:lang w:bidi="en-US"/>
        </w:rPr>
        <w:t xml:space="preserve">. </w:t>
      </w:r>
      <w:r w:rsidR="00AF4F43">
        <w:rPr>
          <w:sz w:val="24"/>
          <w:szCs w:val="24"/>
          <w:lang w:bidi="en-US"/>
        </w:rPr>
        <w:t>“</w:t>
      </w:r>
      <w:r w:rsidR="000A1A49">
        <w:rPr>
          <w:sz w:val="24"/>
          <w:szCs w:val="24"/>
          <w:lang w:bidi="en-US"/>
        </w:rPr>
        <w:t>I love my neighbors. I don’t think it makes me a bad person to want more than this though. I don’t want to live my whole life here. I don’t want a gated mansion, but I want to move out of here in the future</w:t>
      </w:r>
      <w:r w:rsidR="003E04FD">
        <w:rPr>
          <w:sz w:val="24"/>
          <w:szCs w:val="24"/>
          <w:lang w:bidi="en-US"/>
        </w:rPr>
        <w:t>.”</w:t>
      </w:r>
    </w:p>
    <w:p w14:paraId="607F6608" w14:textId="77777777" w:rsidR="00DB4894" w:rsidRPr="005F489B" w:rsidRDefault="00DB4894" w:rsidP="00303EBE">
      <w:pPr>
        <w:spacing w:line="480" w:lineRule="auto"/>
        <w:ind w:firstLine="720"/>
        <w:rPr>
          <w:b/>
          <w:i/>
          <w:sz w:val="24"/>
          <w:szCs w:val="24"/>
          <w:lang w:bidi="en-US"/>
        </w:rPr>
      </w:pPr>
      <w:r w:rsidRPr="005F489B">
        <w:rPr>
          <w:b/>
          <w:sz w:val="24"/>
          <w:szCs w:val="24"/>
          <w:lang w:bidi="en-US"/>
        </w:rPr>
        <w:lastRenderedPageBreak/>
        <w:t>Materiality (lived things)</w:t>
      </w:r>
      <w:r w:rsidR="00303EBE" w:rsidRPr="005F489B">
        <w:rPr>
          <w:b/>
          <w:sz w:val="24"/>
          <w:szCs w:val="24"/>
          <w:lang w:bidi="en-US"/>
        </w:rPr>
        <w:t>.</w:t>
      </w:r>
    </w:p>
    <w:p w14:paraId="127A26D0" w14:textId="3280E5FB" w:rsidR="00DB4894" w:rsidRPr="005F489B" w:rsidRDefault="00305CE2" w:rsidP="00303EBE">
      <w:pPr>
        <w:spacing w:line="480" w:lineRule="auto"/>
        <w:ind w:firstLine="720"/>
        <w:rPr>
          <w:sz w:val="24"/>
          <w:szCs w:val="24"/>
          <w:lang w:bidi="en-US"/>
        </w:rPr>
      </w:pPr>
      <w:r>
        <w:rPr>
          <w:sz w:val="24"/>
          <w:szCs w:val="24"/>
          <w:lang w:bidi="en-US"/>
        </w:rPr>
        <w:t>Molly wa</w:t>
      </w:r>
      <w:r w:rsidR="00DB4894" w:rsidRPr="005F489B">
        <w:rPr>
          <w:sz w:val="24"/>
          <w:szCs w:val="24"/>
          <w:lang w:bidi="en-US"/>
        </w:rPr>
        <w:t>s not focused on material things.</w:t>
      </w:r>
      <w:r w:rsidR="00584B5F" w:rsidRPr="005F489B">
        <w:rPr>
          <w:sz w:val="24"/>
          <w:szCs w:val="24"/>
          <w:lang w:bidi="en-US"/>
        </w:rPr>
        <w:t xml:space="preserve"> </w:t>
      </w:r>
      <w:r w:rsidR="00DB4894" w:rsidRPr="005F489B">
        <w:rPr>
          <w:sz w:val="24"/>
          <w:szCs w:val="24"/>
          <w:lang w:bidi="en-US"/>
        </w:rPr>
        <w:t xml:space="preserve"> </w:t>
      </w:r>
      <w:r>
        <w:rPr>
          <w:sz w:val="24"/>
          <w:szCs w:val="24"/>
          <w:lang w:bidi="en-US"/>
        </w:rPr>
        <w:t>She vividly described</w:t>
      </w:r>
      <w:r w:rsidR="00AF4F43">
        <w:rPr>
          <w:sz w:val="24"/>
          <w:szCs w:val="24"/>
          <w:lang w:bidi="en-US"/>
        </w:rPr>
        <w:t xml:space="preserve"> h</w:t>
      </w:r>
      <w:r w:rsidR="00DB4894" w:rsidRPr="005F489B">
        <w:rPr>
          <w:sz w:val="24"/>
          <w:szCs w:val="24"/>
          <w:lang w:bidi="en-US"/>
        </w:rPr>
        <w:t xml:space="preserve">er apartment </w:t>
      </w:r>
      <w:r w:rsidR="00AF4F43">
        <w:rPr>
          <w:sz w:val="24"/>
          <w:szCs w:val="24"/>
          <w:lang w:bidi="en-US"/>
        </w:rPr>
        <w:t>as</w:t>
      </w:r>
      <w:r w:rsidR="00DB4894" w:rsidRPr="005F489B">
        <w:rPr>
          <w:sz w:val="24"/>
          <w:szCs w:val="24"/>
          <w:lang w:bidi="en-US"/>
        </w:rPr>
        <w:t xml:space="preserve"> </w:t>
      </w:r>
      <w:r w:rsidR="00AF4F43">
        <w:rPr>
          <w:sz w:val="24"/>
          <w:szCs w:val="24"/>
          <w:lang w:bidi="en-US"/>
        </w:rPr>
        <w:t>“</w:t>
      </w:r>
      <w:r w:rsidR="00DB4894" w:rsidRPr="005F489B">
        <w:rPr>
          <w:sz w:val="24"/>
          <w:szCs w:val="24"/>
          <w:lang w:bidi="en-US"/>
        </w:rPr>
        <w:t>run down. I don’t have much because I don’t want to m</w:t>
      </w:r>
      <w:r w:rsidR="00584B5F" w:rsidRPr="005F489B">
        <w:rPr>
          <w:sz w:val="24"/>
          <w:szCs w:val="24"/>
          <w:lang w:bidi="en-US"/>
        </w:rPr>
        <w:t>ove much with me whenever I go.”</w:t>
      </w:r>
      <w:r w:rsidR="00DB4894" w:rsidRPr="005F489B">
        <w:rPr>
          <w:sz w:val="24"/>
          <w:szCs w:val="24"/>
          <w:lang w:bidi="en-US"/>
        </w:rPr>
        <w:t xml:space="preserve"> </w:t>
      </w:r>
      <w:r w:rsidR="00584B5F" w:rsidRPr="005F489B">
        <w:rPr>
          <w:sz w:val="24"/>
          <w:szCs w:val="24"/>
          <w:lang w:bidi="en-US"/>
        </w:rPr>
        <w:t xml:space="preserve"> </w:t>
      </w:r>
      <w:r w:rsidR="00DB4894" w:rsidRPr="005F489B">
        <w:rPr>
          <w:sz w:val="24"/>
          <w:szCs w:val="24"/>
          <w:lang w:bidi="en-US"/>
        </w:rPr>
        <w:t xml:space="preserve">The solid wood bookcase stood in the corner of her living room in stark contrast to the fragility of the rest of the furniture within the apartment. </w:t>
      </w:r>
      <w:r w:rsidR="00584B5F" w:rsidRPr="005F489B">
        <w:rPr>
          <w:sz w:val="24"/>
          <w:szCs w:val="24"/>
          <w:lang w:bidi="en-US"/>
        </w:rPr>
        <w:t xml:space="preserve"> </w:t>
      </w:r>
      <w:r>
        <w:rPr>
          <w:sz w:val="24"/>
          <w:szCs w:val="24"/>
          <w:lang w:bidi="en-US"/>
        </w:rPr>
        <w:t>The shelves were lined</w:t>
      </w:r>
      <w:r w:rsidR="00DB4894" w:rsidRPr="005F489B">
        <w:rPr>
          <w:sz w:val="24"/>
          <w:szCs w:val="24"/>
          <w:lang w:bidi="en-US"/>
        </w:rPr>
        <w:t xml:space="preserve"> with volumes ranging from Foucault to risqué erotic titles.</w:t>
      </w:r>
    </w:p>
    <w:p w14:paraId="732FAE3C" w14:textId="77777777" w:rsidR="00303EBE" w:rsidRPr="005F489B" w:rsidRDefault="00DB4894" w:rsidP="00303EBE">
      <w:pPr>
        <w:spacing w:line="480" w:lineRule="auto"/>
        <w:ind w:firstLine="720"/>
        <w:rPr>
          <w:b/>
          <w:sz w:val="24"/>
          <w:szCs w:val="24"/>
          <w:lang w:bidi="en-US"/>
        </w:rPr>
      </w:pPr>
      <w:r w:rsidRPr="005F489B">
        <w:rPr>
          <w:b/>
          <w:sz w:val="24"/>
          <w:szCs w:val="24"/>
          <w:lang w:bidi="en-US"/>
        </w:rPr>
        <w:t xml:space="preserve">Technology (lived cyborg relations).  </w:t>
      </w:r>
    </w:p>
    <w:p w14:paraId="11DDB1A9" w14:textId="1603A388" w:rsidR="00AF4F43" w:rsidRDefault="00305CE2" w:rsidP="00303EBE">
      <w:pPr>
        <w:spacing w:line="480" w:lineRule="auto"/>
        <w:ind w:firstLine="720"/>
        <w:rPr>
          <w:sz w:val="24"/>
          <w:szCs w:val="24"/>
          <w:lang w:bidi="en-US"/>
        </w:rPr>
      </w:pPr>
      <w:r>
        <w:rPr>
          <w:sz w:val="24"/>
          <w:szCs w:val="24"/>
          <w:lang w:bidi="en-US"/>
        </w:rPr>
        <w:t>Molly wa</w:t>
      </w:r>
      <w:r w:rsidR="00DB4894" w:rsidRPr="005F489B">
        <w:rPr>
          <w:sz w:val="24"/>
          <w:szCs w:val="24"/>
          <w:lang w:bidi="en-US"/>
        </w:rPr>
        <w:t xml:space="preserve">s connected with technology. </w:t>
      </w:r>
      <w:r w:rsidR="00584B5F" w:rsidRPr="005F489B">
        <w:rPr>
          <w:sz w:val="24"/>
          <w:szCs w:val="24"/>
          <w:lang w:bidi="en-US"/>
        </w:rPr>
        <w:t xml:space="preserve"> </w:t>
      </w:r>
      <w:r>
        <w:rPr>
          <w:sz w:val="24"/>
          <w:szCs w:val="24"/>
          <w:lang w:bidi="en-US"/>
        </w:rPr>
        <w:t>She used</w:t>
      </w:r>
      <w:r w:rsidR="00DB4894" w:rsidRPr="005F489B">
        <w:rPr>
          <w:sz w:val="24"/>
          <w:szCs w:val="24"/>
          <w:lang w:bidi="en-US"/>
        </w:rPr>
        <w:t xml:space="preserve"> it as a means of social engagement and as her primary source of income. </w:t>
      </w:r>
      <w:r w:rsidR="00584B5F" w:rsidRPr="005F489B">
        <w:rPr>
          <w:sz w:val="24"/>
          <w:szCs w:val="24"/>
          <w:lang w:bidi="en-US"/>
        </w:rPr>
        <w:t xml:space="preserve"> </w:t>
      </w:r>
      <w:r>
        <w:rPr>
          <w:sz w:val="24"/>
          <w:szCs w:val="24"/>
          <w:lang w:bidi="en-US"/>
        </w:rPr>
        <w:t>She wa</w:t>
      </w:r>
      <w:r w:rsidR="00DB4894" w:rsidRPr="005F489B">
        <w:rPr>
          <w:sz w:val="24"/>
          <w:szCs w:val="24"/>
          <w:lang w:bidi="en-US"/>
        </w:rPr>
        <w:t xml:space="preserve">s active in </w:t>
      </w:r>
      <w:r>
        <w:rPr>
          <w:sz w:val="24"/>
          <w:szCs w:val="24"/>
          <w:lang w:bidi="en-US"/>
        </w:rPr>
        <w:t xml:space="preserve">various </w:t>
      </w:r>
      <w:r w:rsidR="00DB4894" w:rsidRPr="005F489B">
        <w:rPr>
          <w:sz w:val="24"/>
          <w:szCs w:val="24"/>
          <w:lang w:bidi="en-US"/>
        </w:rPr>
        <w:t xml:space="preserve">forms </w:t>
      </w:r>
      <w:r>
        <w:rPr>
          <w:sz w:val="24"/>
          <w:szCs w:val="24"/>
          <w:lang w:bidi="en-US"/>
        </w:rPr>
        <w:t>of social media and participated</w:t>
      </w:r>
      <w:r w:rsidR="00DB4894" w:rsidRPr="005F489B">
        <w:rPr>
          <w:sz w:val="24"/>
          <w:szCs w:val="24"/>
          <w:lang w:bidi="en-US"/>
        </w:rPr>
        <w:t xml:space="preserve"> in pages and groups that support</w:t>
      </w:r>
      <w:r>
        <w:rPr>
          <w:sz w:val="24"/>
          <w:szCs w:val="24"/>
          <w:lang w:bidi="en-US"/>
        </w:rPr>
        <w:t>ed</w:t>
      </w:r>
      <w:r w:rsidR="00DB4894" w:rsidRPr="005F489B">
        <w:rPr>
          <w:sz w:val="24"/>
          <w:szCs w:val="24"/>
          <w:lang w:bidi="en-US"/>
        </w:rPr>
        <w:t xml:space="preserve"> her passion of writing as well as her identity in the LGBTQ community. </w:t>
      </w:r>
      <w:r w:rsidR="00584B5F" w:rsidRPr="005F489B">
        <w:rPr>
          <w:sz w:val="24"/>
          <w:szCs w:val="24"/>
          <w:lang w:bidi="en-US"/>
        </w:rPr>
        <w:t xml:space="preserve"> </w:t>
      </w:r>
      <w:r>
        <w:rPr>
          <w:sz w:val="24"/>
          <w:szCs w:val="24"/>
          <w:lang w:bidi="en-US"/>
        </w:rPr>
        <w:t>She used</w:t>
      </w:r>
      <w:r w:rsidR="00DB4894" w:rsidRPr="005F489B">
        <w:rPr>
          <w:sz w:val="24"/>
          <w:szCs w:val="24"/>
          <w:lang w:bidi="en-US"/>
        </w:rPr>
        <w:t xml:space="preserve"> her online access as a way to connect and create community and</w:t>
      </w:r>
      <w:r>
        <w:rPr>
          <w:sz w:val="24"/>
          <w:szCs w:val="24"/>
          <w:lang w:bidi="en-US"/>
        </w:rPr>
        <w:t xml:space="preserve"> as a tool for engagement </w:t>
      </w:r>
      <w:r w:rsidR="00DB4894" w:rsidRPr="005F489B">
        <w:rPr>
          <w:sz w:val="24"/>
          <w:szCs w:val="24"/>
          <w:lang w:bidi="en-US"/>
        </w:rPr>
        <w:t>comfortable for her</w:t>
      </w:r>
      <w:r w:rsidR="00AF4F43">
        <w:rPr>
          <w:sz w:val="24"/>
          <w:szCs w:val="24"/>
          <w:lang w:bidi="en-US"/>
        </w:rPr>
        <w:t xml:space="preserve">, </w:t>
      </w:r>
    </w:p>
    <w:p w14:paraId="073C283D" w14:textId="36CEBB95" w:rsidR="00DB4894" w:rsidRPr="005F489B" w:rsidRDefault="000A1A49" w:rsidP="00AF4F43">
      <w:pPr>
        <w:spacing w:line="480" w:lineRule="auto"/>
        <w:ind w:left="720"/>
        <w:rPr>
          <w:b/>
          <w:sz w:val="24"/>
          <w:szCs w:val="24"/>
          <w:lang w:bidi="en-US"/>
        </w:rPr>
      </w:pPr>
      <w:r>
        <w:rPr>
          <w:sz w:val="24"/>
          <w:szCs w:val="24"/>
          <w:lang w:bidi="en-US"/>
        </w:rPr>
        <w:t>I love having the ability to meet with people in a way that doesn’t really cost me any extra money. I’m going to be paying the phone bill anyway. I have apps that let me post my writing and get real time feedback from an environment that protects me. I think it’s amazing how far we’ve come and how much online communities aren’t just an underground thing. These people are as much my family as any of my blood relatives and some I haven’t met outside of our online communities</w:t>
      </w:r>
      <w:r w:rsidR="003E04FD">
        <w:rPr>
          <w:sz w:val="24"/>
          <w:szCs w:val="24"/>
          <w:lang w:bidi="en-US"/>
        </w:rPr>
        <w:t>.</w:t>
      </w:r>
    </w:p>
    <w:p w14:paraId="29E06A21" w14:textId="0C9F4116" w:rsidR="00DB4894" w:rsidRPr="005F489B" w:rsidRDefault="00DB4894" w:rsidP="00DB4894">
      <w:pPr>
        <w:spacing w:line="480" w:lineRule="auto"/>
        <w:rPr>
          <w:b/>
          <w:sz w:val="24"/>
          <w:szCs w:val="24"/>
          <w:lang w:bidi="en-US"/>
        </w:rPr>
      </w:pPr>
      <w:r w:rsidRPr="005F489B">
        <w:rPr>
          <w:b/>
          <w:sz w:val="24"/>
          <w:szCs w:val="24"/>
          <w:lang w:bidi="en-US"/>
        </w:rPr>
        <w:t>Cindi</w:t>
      </w:r>
    </w:p>
    <w:p w14:paraId="21542FC9" w14:textId="77777777" w:rsidR="00DB4894" w:rsidRPr="005F489B" w:rsidRDefault="00DB4894" w:rsidP="00303EBE">
      <w:pPr>
        <w:spacing w:line="480" w:lineRule="auto"/>
        <w:ind w:firstLine="720"/>
        <w:rPr>
          <w:b/>
          <w:sz w:val="24"/>
          <w:szCs w:val="24"/>
          <w:lang w:bidi="en-US"/>
        </w:rPr>
      </w:pPr>
      <w:r w:rsidRPr="005F489B">
        <w:rPr>
          <w:b/>
          <w:sz w:val="24"/>
          <w:szCs w:val="24"/>
          <w:lang w:bidi="en-US"/>
        </w:rPr>
        <w:t>Corpore</w:t>
      </w:r>
      <w:r w:rsidR="00303EBE" w:rsidRPr="005F489B">
        <w:rPr>
          <w:b/>
          <w:sz w:val="24"/>
          <w:szCs w:val="24"/>
          <w:lang w:bidi="en-US"/>
        </w:rPr>
        <w:t>ality reflection (lived body): C</w:t>
      </w:r>
      <w:r w:rsidRPr="005F489B">
        <w:rPr>
          <w:b/>
          <w:sz w:val="24"/>
          <w:szCs w:val="24"/>
          <w:lang w:bidi="en-US"/>
        </w:rPr>
        <w:t xml:space="preserve">orporeality-lived body.  </w:t>
      </w:r>
    </w:p>
    <w:p w14:paraId="35B9E38C" w14:textId="73B91624" w:rsidR="00DB4894" w:rsidRPr="005F489B" w:rsidRDefault="000C244A" w:rsidP="00303EBE">
      <w:pPr>
        <w:spacing w:line="480" w:lineRule="auto"/>
        <w:ind w:firstLine="720"/>
        <w:rPr>
          <w:sz w:val="24"/>
          <w:szCs w:val="24"/>
          <w:lang w:bidi="en-US"/>
        </w:rPr>
      </w:pPr>
      <w:r>
        <w:rPr>
          <w:sz w:val="24"/>
          <w:szCs w:val="24"/>
          <w:lang w:bidi="en-US"/>
        </w:rPr>
        <w:t>Cindi wa</w:t>
      </w:r>
      <w:r w:rsidR="00DB4894" w:rsidRPr="005F489B">
        <w:rPr>
          <w:sz w:val="24"/>
          <w:szCs w:val="24"/>
          <w:lang w:bidi="en-US"/>
        </w:rPr>
        <w:t xml:space="preserve">s an extremely thin woman with a bright personality. </w:t>
      </w:r>
      <w:r w:rsidR="00584B5F" w:rsidRPr="005F489B">
        <w:rPr>
          <w:sz w:val="24"/>
          <w:szCs w:val="24"/>
          <w:lang w:bidi="en-US"/>
        </w:rPr>
        <w:t xml:space="preserve"> </w:t>
      </w:r>
      <w:r>
        <w:rPr>
          <w:sz w:val="24"/>
          <w:szCs w:val="24"/>
          <w:lang w:bidi="en-US"/>
        </w:rPr>
        <w:t>She bounced</w:t>
      </w:r>
      <w:r w:rsidR="00DB4894" w:rsidRPr="005F489B">
        <w:rPr>
          <w:sz w:val="24"/>
          <w:szCs w:val="24"/>
          <w:lang w:bidi="en-US"/>
        </w:rPr>
        <w:t xml:space="preserve"> around throughout the interview almost unable to remain seated. </w:t>
      </w:r>
      <w:r w:rsidR="00584B5F" w:rsidRPr="005F489B">
        <w:rPr>
          <w:sz w:val="24"/>
          <w:szCs w:val="24"/>
          <w:lang w:bidi="en-US"/>
        </w:rPr>
        <w:t xml:space="preserve"> </w:t>
      </w:r>
      <w:r w:rsidR="00DB4894" w:rsidRPr="005F489B">
        <w:rPr>
          <w:sz w:val="24"/>
          <w:szCs w:val="24"/>
          <w:lang w:bidi="en-US"/>
        </w:rPr>
        <w:t>She sp</w:t>
      </w:r>
      <w:r>
        <w:rPr>
          <w:sz w:val="24"/>
          <w:szCs w:val="24"/>
          <w:lang w:bidi="en-US"/>
        </w:rPr>
        <w:t>oke</w:t>
      </w:r>
      <w:r w:rsidR="00DB4894" w:rsidRPr="005F489B">
        <w:rPr>
          <w:sz w:val="24"/>
          <w:szCs w:val="24"/>
          <w:lang w:bidi="en-US"/>
        </w:rPr>
        <w:t xml:space="preserve"> of her </w:t>
      </w:r>
      <w:r w:rsidR="00DB4894" w:rsidRPr="005F489B">
        <w:rPr>
          <w:sz w:val="24"/>
          <w:szCs w:val="24"/>
          <w:lang w:bidi="en-US"/>
        </w:rPr>
        <w:lastRenderedPageBreak/>
        <w:t>experiences in short chopped answers reflect</w:t>
      </w:r>
      <w:r>
        <w:rPr>
          <w:sz w:val="24"/>
          <w:szCs w:val="24"/>
          <w:lang w:bidi="en-US"/>
        </w:rPr>
        <w:t>ed</w:t>
      </w:r>
      <w:r w:rsidR="00DB4894" w:rsidRPr="005F489B">
        <w:rPr>
          <w:sz w:val="24"/>
          <w:szCs w:val="24"/>
          <w:lang w:bidi="en-US"/>
        </w:rPr>
        <w:t xml:space="preserve"> her desire to move quickly from one task to the next. </w:t>
      </w:r>
      <w:r w:rsidR="00584B5F" w:rsidRPr="005F489B">
        <w:rPr>
          <w:sz w:val="24"/>
          <w:szCs w:val="24"/>
          <w:lang w:bidi="en-US"/>
        </w:rPr>
        <w:t xml:space="preserve"> </w:t>
      </w:r>
      <w:r>
        <w:rPr>
          <w:sz w:val="24"/>
          <w:szCs w:val="24"/>
          <w:lang w:bidi="en-US"/>
        </w:rPr>
        <w:t>She wa</w:t>
      </w:r>
      <w:r w:rsidR="00DB4894" w:rsidRPr="005F489B">
        <w:rPr>
          <w:sz w:val="24"/>
          <w:szCs w:val="24"/>
          <w:lang w:bidi="en-US"/>
        </w:rPr>
        <w:t xml:space="preserve">s dressed comfortably in a pair of sweat pants and t-shirt. </w:t>
      </w:r>
      <w:r w:rsidR="00584B5F" w:rsidRPr="005F489B">
        <w:rPr>
          <w:sz w:val="24"/>
          <w:szCs w:val="24"/>
          <w:lang w:bidi="en-US"/>
        </w:rPr>
        <w:t xml:space="preserve"> </w:t>
      </w:r>
      <w:r>
        <w:rPr>
          <w:sz w:val="24"/>
          <w:szCs w:val="24"/>
          <w:lang w:bidi="en-US"/>
        </w:rPr>
        <w:t>She mentioned</w:t>
      </w:r>
      <w:r w:rsidR="00DB4894" w:rsidRPr="005F489B">
        <w:rPr>
          <w:sz w:val="24"/>
          <w:szCs w:val="24"/>
          <w:lang w:bidi="en-US"/>
        </w:rPr>
        <w:t xml:space="preserve"> she d</w:t>
      </w:r>
      <w:r>
        <w:rPr>
          <w:sz w:val="24"/>
          <w:szCs w:val="24"/>
          <w:lang w:bidi="en-US"/>
        </w:rPr>
        <w:t>id not</w:t>
      </w:r>
      <w:r w:rsidR="00DB4894" w:rsidRPr="005F489B">
        <w:rPr>
          <w:sz w:val="24"/>
          <w:szCs w:val="24"/>
          <w:lang w:bidi="en-US"/>
        </w:rPr>
        <w:t xml:space="preserve"> have much time to worry with her m</w:t>
      </w:r>
      <w:r>
        <w:rPr>
          <w:sz w:val="24"/>
          <w:szCs w:val="24"/>
          <w:lang w:bidi="en-US"/>
        </w:rPr>
        <w:t>ake-up or hair because her son was just starting to toddle and wa</w:t>
      </w:r>
      <w:r w:rsidR="00DB4894" w:rsidRPr="005F489B">
        <w:rPr>
          <w:sz w:val="24"/>
          <w:szCs w:val="24"/>
          <w:lang w:bidi="en-US"/>
        </w:rPr>
        <w:t>s into everything.</w:t>
      </w:r>
    </w:p>
    <w:p w14:paraId="375B4E2C" w14:textId="1DEADDF3" w:rsidR="00DB4894" w:rsidRPr="005F489B" w:rsidRDefault="00DB4894" w:rsidP="00303EBE">
      <w:pPr>
        <w:spacing w:line="480" w:lineRule="auto"/>
        <w:ind w:firstLine="720"/>
        <w:rPr>
          <w:sz w:val="24"/>
          <w:szCs w:val="24"/>
          <w:lang w:bidi="en-US"/>
        </w:rPr>
      </w:pPr>
      <w:r w:rsidRPr="005F489B">
        <w:rPr>
          <w:sz w:val="24"/>
          <w:szCs w:val="24"/>
          <w:lang w:bidi="en-US"/>
        </w:rPr>
        <w:t>Her bright blue eyes s</w:t>
      </w:r>
      <w:r w:rsidR="000C244A">
        <w:rPr>
          <w:sz w:val="24"/>
          <w:szCs w:val="24"/>
          <w:lang w:bidi="en-US"/>
        </w:rPr>
        <w:t>hine with love when she mentioned</w:t>
      </w:r>
      <w:r w:rsidRPr="005F489B">
        <w:rPr>
          <w:sz w:val="24"/>
          <w:szCs w:val="24"/>
          <w:lang w:bidi="en-US"/>
        </w:rPr>
        <w:t xml:space="preserve"> her son and</w:t>
      </w:r>
      <w:r w:rsidR="000C244A">
        <w:rPr>
          <w:sz w:val="24"/>
          <w:szCs w:val="24"/>
          <w:lang w:bidi="en-US"/>
        </w:rPr>
        <w:t xml:space="preserve"> her family. She said</w:t>
      </w:r>
      <w:r w:rsidRPr="005F489B">
        <w:rPr>
          <w:sz w:val="24"/>
          <w:szCs w:val="24"/>
          <w:lang w:bidi="en-US"/>
        </w:rPr>
        <w:t>, “He’s the absolute best thing that has ever happened t</w:t>
      </w:r>
      <w:r w:rsidR="00584B5F" w:rsidRPr="005F489B">
        <w:rPr>
          <w:sz w:val="24"/>
          <w:szCs w:val="24"/>
          <w:lang w:bidi="en-US"/>
        </w:rPr>
        <w:t>o me</w:t>
      </w:r>
      <w:r w:rsidRPr="005F489B">
        <w:rPr>
          <w:sz w:val="24"/>
          <w:szCs w:val="24"/>
          <w:lang w:bidi="en-US"/>
        </w:rPr>
        <w:t>.</w:t>
      </w:r>
      <w:r w:rsidR="00584B5F" w:rsidRPr="005F489B">
        <w:rPr>
          <w:sz w:val="24"/>
          <w:szCs w:val="24"/>
          <w:lang w:bidi="en-US"/>
        </w:rPr>
        <w:t>”</w:t>
      </w:r>
      <w:r w:rsidRPr="005F489B">
        <w:rPr>
          <w:sz w:val="24"/>
          <w:szCs w:val="24"/>
          <w:lang w:bidi="en-US"/>
        </w:rPr>
        <w:t xml:space="preserve"> </w:t>
      </w:r>
      <w:r w:rsidR="00584B5F" w:rsidRPr="005F489B">
        <w:rPr>
          <w:sz w:val="24"/>
          <w:szCs w:val="24"/>
          <w:lang w:bidi="en-US"/>
        </w:rPr>
        <w:t xml:space="preserve"> </w:t>
      </w:r>
      <w:r w:rsidR="000C244A">
        <w:rPr>
          <w:sz w:val="24"/>
          <w:szCs w:val="24"/>
          <w:lang w:bidi="en-US"/>
        </w:rPr>
        <w:t>She also spoke</w:t>
      </w:r>
      <w:r w:rsidRPr="005F489B">
        <w:rPr>
          <w:sz w:val="24"/>
          <w:szCs w:val="24"/>
          <w:lang w:bidi="en-US"/>
        </w:rPr>
        <w:t xml:space="preserve"> </w:t>
      </w:r>
      <w:r w:rsidR="00C609D7">
        <w:rPr>
          <w:sz w:val="24"/>
          <w:szCs w:val="24"/>
          <w:lang w:bidi="en-US"/>
        </w:rPr>
        <w:t>highly</w:t>
      </w:r>
      <w:r w:rsidRPr="005F489B">
        <w:rPr>
          <w:sz w:val="24"/>
          <w:szCs w:val="24"/>
          <w:lang w:bidi="en-US"/>
        </w:rPr>
        <w:t xml:space="preserve"> </w:t>
      </w:r>
      <w:r w:rsidR="00C609D7">
        <w:rPr>
          <w:sz w:val="24"/>
          <w:szCs w:val="24"/>
          <w:lang w:bidi="en-US"/>
        </w:rPr>
        <w:t>of</w:t>
      </w:r>
      <w:r w:rsidRPr="005F489B">
        <w:rPr>
          <w:sz w:val="24"/>
          <w:szCs w:val="24"/>
          <w:lang w:bidi="en-US"/>
        </w:rPr>
        <w:t xml:space="preserve"> her husband and the way he “helps out aro</w:t>
      </w:r>
      <w:r w:rsidR="00584B5F" w:rsidRPr="005F489B">
        <w:rPr>
          <w:sz w:val="24"/>
          <w:szCs w:val="24"/>
          <w:lang w:bidi="en-US"/>
        </w:rPr>
        <w:t>und the house and with the baby</w:t>
      </w:r>
      <w:r w:rsidRPr="005F489B">
        <w:rPr>
          <w:sz w:val="24"/>
          <w:szCs w:val="24"/>
          <w:lang w:bidi="en-US"/>
        </w:rPr>
        <w:t>.</w:t>
      </w:r>
      <w:r w:rsidR="00584B5F" w:rsidRPr="005F489B">
        <w:rPr>
          <w:sz w:val="24"/>
          <w:szCs w:val="24"/>
          <w:lang w:bidi="en-US"/>
        </w:rPr>
        <w:t xml:space="preserve">” </w:t>
      </w:r>
      <w:r w:rsidR="000C244A">
        <w:rPr>
          <w:sz w:val="24"/>
          <w:szCs w:val="24"/>
          <w:lang w:bidi="en-US"/>
        </w:rPr>
        <w:t xml:space="preserve"> She appeared</w:t>
      </w:r>
      <w:r w:rsidRPr="005F489B">
        <w:rPr>
          <w:sz w:val="24"/>
          <w:szCs w:val="24"/>
          <w:lang w:bidi="en-US"/>
        </w:rPr>
        <w:t xml:space="preserve"> to be at ease with the interview process</w:t>
      </w:r>
      <w:r w:rsidR="000A1A49">
        <w:rPr>
          <w:sz w:val="24"/>
          <w:szCs w:val="24"/>
          <w:lang w:bidi="en-US"/>
        </w:rPr>
        <w:t xml:space="preserve"> b</w:t>
      </w:r>
      <w:r w:rsidR="000C244A">
        <w:rPr>
          <w:sz w:val="24"/>
          <w:szCs w:val="24"/>
          <w:lang w:bidi="en-US"/>
        </w:rPr>
        <w:t>ut required</w:t>
      </w:r>
      <w:r w:rsidRPr="005F489B">
        <w:rPr>
          <w:sz w:val="24"/>
          <w:szCs w:val="24"/>
          <w:lang w:bidi="en-US"/>
        </w:rPr>
        <w:t xml:space="preserve"> frequent follow-up questions to keep her on topic. </w:t>
      </w:r>
    </w:p>
    <w:p w14:paraId="44D2BF6E" w14:textId="77777777" w:rsidR="00DB4894" w:rsidRPr="005F489B" w:rsidRDefault="00DB4894" w:rsidP="00303EBE">
      <w:pPr>
        <w:spacing w:line="480" w:lineRule="auto"/>
        <w:ind w:firstLine="720"/>
        <w:rPr>
          <w:b/>
          <w:sz w:val="24"/>
          <w:szCs w:val="24"/>
          <w:lang w:bidi="en-US"/>
        </w:rPr>
      </w:pPr>
      <w:r w:rsidRPr="005F489B">
        <w:rPr>
          <w:b/>
          <w:sz w:val="24"/>
          <w:szCs w:val="24"/>
          <w:lang w:bidi="en-US"/>
        </w:rPr>
        <w:t>Relationality reflection (lived self-</w:t>
      </w:r>
      <w:r w:rsidR="00303EBE" w:rsidRPr="005F489B">
        <w:rPr>
          <w:b/>
          <w:sz w:val="24"/>
          <w:szCs w:val="24"/>
          <w:lang w:bidi="en-US"/>
        </w:rPr>
        <w:t>other): R</w:t>
      </w:r>
      <w:r w:rsidRPr="005F489B">
        <w:rPr>
          <w:b/>
          <w:sz w:val="24"/>
          <w:szCs w:val="24"/>
          <w:lang w:bidi="en-US"/>
        </w:rPr>
        <w:t xml:space="preserve">elationality-lived self-other.  </w:t>
      </w:r>
    </w:p>
    <w:p w14:paraId="6406C9CF" w14:textId="2CCD1F2E" w:rsidR="00DB4894" w:rsidRPr="005F489B" w:rsidRDefault="00DB4894" w:rsidP="00303EBE">
      <w:pPr>
        <w:spacing w:line="480" w:lineRule="auto"/>
        <w:ind w:firstLine="720"/>
        <w:rPr>
          <w:sz w:val="24"/>
          <w:szCs w:val="24"/>
          <w:lang w:bidi="en-US"/>
        </w:rPr>
      </w:pPr>
      <w:r w:rsidRPr="005F489B">
        <w:rPr>
          <w:sz w:val="24"/>
          <w:szCs w:val="24"/>
          <w:lang w:bidi="en-US"/>
        </w:rPr>
        <w:t>Cindi frequen</w:t>
      </w:r>
      <w:r w:rsidR="000C244A">
        <w:rPr>
          <w:sz w:val="24"/>
          <w:szCs w:val="24"/>
          <w:lang w:bidi="en-US"/>
        </w:rPr>
        <w:t>tly mentioned</w:t>
      </w:r>
      <w:r w:rsidR="00AF4F43">
        <w:rPr>
          <w:sz w:val="24"/>
          <w:szCs w:val="24"/>
          <w:lang w:bidi="en-US"/>
        </w:rPr>
        <w:t xml:space="preserve"> her shift partners, </w:t>
      </w:r>
      <w:r w:rsidR="00C609D7">
        <w:rPr>
          <w:sz w:val="24"/>
          <w:szCs w:val="24"/>
          <w:lang w:bidi="en-US"/>
        </w:rPr>
        <w:t>explaining,</w:t>
      </w:r>
      <w:r w:rsidR="00584B5F" w:rsidRPr="005F489B">
        <w:rPr>
          <w:sz w:val="24"/>
          <w:szCs w:val="24"/>
          <w:lang w:bidi="en-US"/>
        </w:rPr>
        <w:t xml:space="preserve"> </w:t>
      </w:r>
      <w:r w:rsidRPr="005F489B">
        <w:rPr>
          <w:sz w:val="24"/>
          <w:szCs w:val="24"/>
          <w:lang w:bidi="en-US"/>
        </w:rPr>
        <w:t xml:space="preserve">“They are really like a second family. Mike and Megan know me about as well </w:t>
      </w:r>
      <w:r w:rsidR="00584B5F" w:rsidRPr="005F489B">
        <w:rPr>
          <w:sz w:val="24"/>
          <w:szCs w:val="24"/>
          <w:lang w:bidi="en-US"/>
        </w:rPr>
        <w:t>as my actual brother and sister</w:t>
      </w:r>
      <w:r w:rsidRPr="005F489B">
        <w:rPr>
          <w:sz w:val="24"/>
          <w:szCs w:val="24"/>
          <w:lang w:bidi="en-US"/>
        </w:rPr>
        <w:t>.</w:t>
      </w:r>
      <w:r w:rsidR="00584B5F" w:rsidRPr="005F489B">
        <w:rPr>
          <w:sz w:val="24"/>
          <w:szCs w:val="24"/>
          <w:lang w:bidi="en-US"/>
        </w:rPr>
        <w:t xml:space="preserve">” </w:t>
      </w:r>
      <w:r w:rsidRPr="005F489B">
        <w:rPr>
          <w:sz w:val="24"/>
          <w:szCs w:val="24"/>
          <w:lang w:bidi="en-US"/>
        </w:rPr>
        <w:t xml:space="preserve"> She </w:t>
      </w:r>
      <w:r w:rsidR="000C244A">
        <w:rPr>
          <w:sz w:val="24"/>
          <w:szCs w:val="24"/>
          <w:lang w:bidi="en-US"/>
        </w:rPr>
        <w:t>said</w:t>
      </w:r>
      <w:r w:rsidRPr="005F489B">
        <w:rPr>
          <w:sz w:val="24"/>
          <w:szCs w:val="24"/>
          <w:lang w:bidi="en-US"/>
        </w:rPr>
        <w:t xml:space="preserve">, “It’s nice to have that kind of connection. </w:t>
      </w:r>
      <w:r w:rsidR="00584B5F" w:rsidRPr="005F489B">
        <w:rPr>
          <w:sz w:val="24"/>
          <w:szCs w:val="24"/>
          <w:lang w:bidi="en-US"/>
        </w:rPr>
        <w:t xml:space="preserve"> </w:t>
      </w:r>
      <w:r w:rsidRPr="005F489B">
        <w:rPr>
          <w:sz w:val="24"/>
          <w:szCs w:val="24"/>
          <w:lang w:bidi="en-US"/>
        </w:rPr>
        <w:t xml:space="preserve">When we see something that is really tough, it’s not like we are going through it alone. </w:t>
      </w:r>
      <w:r w:rsidR="00584B5F" w:rsidRPr="005F489B">
        <w:rPr>
          <w:sz w:val="24"/>
          <w:szCs w:val="24"/>
          <w:lang w:bidi="en-US"/>
        </w:rPr>
        <w:t xml:space="preserve"> </w:t>
      </w:r>
      <w:r w:rsidRPr="005F489B">
        <w:rPr>
          <w:sz w:val="24"/>
          <w:szCs w:val="24"/>
          <w:lang w:bidi="en-US"/>
        </w:rPr>
        <w:t>We are there for each other.</w:t>
      </w:r>
      <w:r w:rsidR="00584B5F" w:rsidRPr="005F489B">
        <w:rPr>
          <w:sz w:val="24"/>
          <w:szCs w:val="24"/>
          <w:lang w:bidi="en-US"/>
        </w:rPr>
        <w:t xml:space="preserve"> </w:t>
      </w:r>
      <w:r w:rsidRPr="005F489B">
        <w:rPr>
          <w:sz w:val="24"/>
          <w:szCs w:val="24"/>
          <w:lang w:bidi="en-US"/>
        </w:rPr>
        <w:t xml:space="preserve"> It’s a connection and when we are on to</w:t>
      </w:r>
      <w:r w:rsidR="00584B5F" w:rsidRPr="005F489B">
        <w:rPr>
          <w:sz w:val="24"/>
          <w:szCs w:val="24"/>
          <w:lang w:bidi="en-US"/>
        </w:rPr>
        <w:t>p of it, we are on top together</w:t>
      </w:r>
      <w:r w:rsidRPr="005F489B">
        <w:rPr>
          <w:sz w:val="24"/>
          <w:szCs w:val="24"/>
          <w:lang w:bidi="en-US"/>
        </w:rPr>
        <w:t>.</w:t>
      </w:r>
      <w:r w:rsidR="00584B5F" w:rsidRPr="005F489B">
        <w:rPr>
          <w:sz w:val="24"/>
          <w:szCs w:val="24"/>
          <w:lang w:bidi="en-US"/>
        </w:rPr>
        <w:t xml:space="preserve">” </w:t>
      </w:r>
      <w:r w:rsidR="000C244A">
        <w:rPr>
          <w:sz w:val="24"/>
          <w:szCs w:val="24"/>
          <w:lang w:bidi="en-US"/>
        </w:rPr>
        <w:t xml:space="preserve"> While Cindi had a clear sense of self, she wa</w:t>
      </w:r>
      <w:r w:rsidRPr="005F489B">
        <w:rPr>
          <w:sz w:val="24"/>
          <w:szCs w:val="24"/>
          <w:lang w:bidi="en-US"/>
        </w:rPr>
        <w:t>s tied closely to her community and her connection w</w:t>
      </w:r>
      <w:r w:rsidR="000C244A">
        <w:rPr>
          <w:sz w:val="24"/>
          <w:szCs w:val="24"/>
          <w:lang w:bidi="en-US"/>
        </w:rPr>
        <w:t>ith the importance of her work</w:t>
      </w:r>
      <w:r w:rsidRPr="005F489B">
        <w:rPr>
          <w:sz w:val="24"/>
          <w:szCs w:val="24"/>
          <w:lang w:bidi="en-US"/>
        </w:rPr>
        <w:t xml:space="preserve">. </w:t>
      </w:r>
      <w:r w:rsidR="00584B5F" w:rsidRPr="005F489B">
        <w:rPr>
          <w:sz w:val="24"/>
          <w:szCs w:val="24"/>
          <w:lang w:bidi="en-US"/>
        </w:rPr>
        <w:t xml:space="preserve"> </w:t>
      </w:r>
      <w:r w:rsidRPr="005F489B">
        <w:rPr>
          <w:sz w:val="24"/>
          <w:szCs w:val="24"/>
          <w:lang w:bidi="en-US"/>
        </w:rPr>
        <w:t>Of her e</w:t>
      </w:r>
      <w:r w:rsidR="000C244A">
        <w:rPr>
          <w:sz w:val="24"/>
          <w:szCs w:val="24"/>
          <w:lang w:bidi="en-US"/>
        </w:rPr>
        <w:t>ducational experiences, she said</w:t>
      </w:r>
      <w:r w:rsidRPr="005F489B">
        <w:rPr>
          <w:sz w:val="24"/>
          <w:szCs w:val="24"/>
          <w:lang w:bidi="en-US"/>
        </w:rPr>
        <w:t>, “My degree was spent completing with everyone else for the highest grades and the best internships.</w:t>
      </w:r>
      <w:r w:rsidR="00584B5F" w:rsidRPr="005F489B">
        <w:rPr>
          <w:sz w:val="24"/>
          <w:szCs w:val="24"/>
          <w:lang w:bidi="en-US"/>
        </w:rPr>
        <w:t xml:space="preserve"> </w:t>
      </w:r>
      <w:r w:rsidRPr="005F489B">
        <w:rPr>
          <w:sz w:val="24"/>
          <w:szCs w:val="24"/>
          <w:lang w:bidi="en-US"/>
        </w:rPr>
        <w:t xml:space="preserve"> Then working in accounting as almost just spending days and days just looking for the ways in which someone else might have messed</w:t>
      </w:r>
      <w:r w:rsidR="00303EBE" w:rsidRPr="005F489B">
        <w:rPr>
          <w:sz w:val="24"/>
          <w:szCs w:val="24"/>
          <w:lang w:bidi="en-US"/>
        </w:rPr>
        <w:t xml:space="preserve"> up in their jobs.</w:t>
      </w:r>
      <w:r w:rsidR="00584B5F" w:rsidRPr="005F489B">
        <w:rPr>
          <w:sz w:val="24"/>
          <w:szCs w:val="24"/>
          <w:lang w:bidi="en-US"/>
        </w:rPr>
        <w:t xml:space="preserve"> </w:t>
      </w:r>
      <w:r w:rsidR="00303EBE" w:rsidRPr="005F489B">
        <w:rPr>
          <w:sz w:val="24"/>
          <w:szCs w:val="24"/>
          <w:lang w:bidi="en-US"/>
        </w:rPr>
        <w:t xml:space="preserve"> It got to me</w:t>
      </w:r>
      <w:r w:rsidRPr="005F489B">
        <w:rPr>
          <w:sz w:val="24"/>
          <w:szCs w:val="24"/>
          <w:lang w:bidi="en-US"/>
        </w:rPr>
        <w:t>.</w:t>
      </w:r>
      <w:r w:rsidR="00303EBE" w:rsidRPr="005F489B">
        <w:rPr>
          <w:sz w:val="24"/>
          <w:szCs w:val="24"/>
          <w:lang w:bidi="en-US"/>
        </w:rPr>
        <w:t>”</w:t>
      </w:r>
      <w:r w:rsidRPr="005F489B">
        <w:rPr>
          <w:sz w:val="24"/>
          <w:szCs w:val="24"/>
          <w:lang w:bidi="en-US"/>
        </w:rPr>
        <w:t xml:space="preserve"> </w:t>
      </w:r>
    </w:p>
    <w:p w14:paraId="7378E4C9" w14:textId="77777777" w:rsidR="00DB4894" w:rsidRPr="005F489B" w:rsidRDefault="00DB4894" w:rsidP="00303EBE">
      <w:pPr>
        <w:spacing w:line="480" w:lineRule="auto"/>
        <w:ind w:firstLine="720"/>
        <w:rPr>
          <w:b/>
          <w:sz w:val="24"/>
          <w:szCs w:val="24"/>
          <w:lang w:bidi="en-US"/>
        </w:rPr>
      </w:pPr>
      <w:r w:rsidRPr="005F489B">
        <w:rPr>
          <w:b/>
          <w:sz w:val="24"/>
          <w:szCs w:val="24"/>
          <w:lang w:bidi="en-US"/>
        </w:rPr>
        <w:t xml:space="preserve">Spatiality reflection (lived space): spatiality-lived space.  </w:t>
      </w:r>
    </w:p>
    <w:p w14:paraId="7FEDE402" w14:textId="1E93678E" w:rsidR="00DB4894" w:rsidRPr="005F489B" w:rsidRDefault="000C244A" w:rsidP="00303EBE">
      <w:pPr>
        <w:spacing w:line="480" w:lineRule="auto"/>
        <w:ind w:firstLine="720"/>
        <w:rPr>
          <w:sz w:val="24"/>
          <w:szCs w:val="24"/>
          <w:lang w:bidi="en-US"/>
        </w:rPr>
      </w:pPr>
      <w:r>
        <w:rPr>
          <w:sz w:val="24"/>
          <w:szCs w:val="24"/>
          <w:lang w:bidi="en-US"/>
        </w:rPr>
        <w:lastRenderedPageBreak/>
        <w:t>Cindi lived</w:t>
      </w:r>
      <w:r w:rsidR="00DB4894" w:rsidRPr="005F489B">
        <w:rPr>
          <w:sz w:val="24"/>
          <w:szCs w:val="24"/>
          <w:lang w:bidi="en-US"/>
        </w:rPr>
        <w:t xml:space="preserve"> in a</w:t>
      </w:r>
      <w:r w:rsidR="00160C77">
        <w:rPr>
          <w:sz w:val="24"/>
          <w:szCs w:val="24"/>
          <w:lang w:bidi="en-US"/>
        </w:rPr>
        <w:t xml:space="preserve"> well-kept </w:t>
      </w:r>
      <w:r w:rsidR="00DB4894" w:rsidRPr="005F489B">
        <w:rPr>
          <w:sz w:val="24"/>
          <w:szCs w:val="24"/>
          <w:lang w:bidi="en-US"/>
        </w:rPr>
        <w:t xml:space="preserve">house with her family. </w:t>
      </w:r>
      <w:r w:rsidR="00584B5F" w:rsidRPr="005F489B">
        <w:rPr>
          <w:sz w:val="24"/>
          <w:szCs w:val="24"/>
          <w:lang w:bidi="en-US"/>
        </w:rPr>
        <w:t xml:space="preserve"> </w:t>
      </w:r>
      <w:r w:rsidR="00DB4894" w:rsidRPr="005F489B">
        <w:rPr>
          <w:sz w:val="24"/>
          <w:szCs w:val="24"/>
          <w:lang w:bidi="en-US"/>
        </w:rPr>
        <w:t xml:space="preserve">Her husband inherited the house from an </w:t>
      </w:r>
      <w:r w:rsidR="00160C77">
        <w:rPr>
          <w:sz w:val="24"/>
          <w:szCs w:val="24"/>
          <w:lang w:bidi="en-US"/>
        </w:rPr>
        <w:t xml:space="preserve">estranged </w:t>
      </w:r>
      <w:r w:rsidR="00DB4894" w:rsidRPr="005F489B">
        <w:rPr>
          <w:sz w:val="24"/>
          <w:szCs w:val="24"/>
          <w:lang w:bidi="en-US"/>
        </w:rPr>
        <w:t>uncle</w:t>
      </w:r>
      <w:r>
        <w:rPr>
          <w:sz w:val="24"/>
          <w:szCs w:val="24"/>
          <w:lang w:bidi="en-US"/>
        </w:rPr>
        <w:t xml:space="preserve"> who</w:t>
      </w:r>
      <w:r w:rsidR="00DB4894" w:rsidRPr="005F489B">
        <w:rPr>
          <w:sz w:val="24"/>
          <w:szCs w:val="24"/>
          <w:lang w:bidi="en-US"/>
        </w:rPr>
        <w:t xml:space="preserve"> never had children. </w:t>
      </w:r>
      <w:r w:rsidR="00584B5F" w:rsidRPr="005F489B">
        <w:rPr>
          <w:sz w:val="24"/>
          <w:szCs w:val="24"/>
          <w:lang w:bidi="en-US"/>
        </w:rPr>
        <w:t xml:space="preserve"> </w:t>
      </w:r>
      <w:r>
        <w:rPr>
          <w:sz w:val="24"/>
          <w:szCs w:val="24"/>
          <w:lang w:bidi="en-US"/>
        </w:rPr>
        <w:t>The house seemed</w:t>
      </w:r>
      <w:r w:rsidR="00DB4894" w:rsidRPr="005F489B">
        <w:rPr>
          <w:sz w:val="24"/>
          <w:szCs w:val="24"/>
          <w:lang w:bidi="en-US"/>
        </w:rPr>
        <w:t xml:space="preserve"> almost out of place among the neighborhood.</w:t>
      </w:r>
      <w:r w:rsidR="00584B5F" w:rsidRPr="005F489B">
        <w:rPr>
          <w:sz w:val="24"/>
          <w:szCs w:val="24"/>
          <w:lang w:bidi="en-US"/>
        </w:rPr>
        <w:t xml:space="preserve"> </w:t>
      </w:r>
      <w:r>
        <w:rPr>
          <w:sz w:val="24"/>
          <w:szCs w:val="24"/>
          <w:lang w:bidi="en-US"/>
        </w:rPr>
        <w:t xml:space="preserve"> It had a</w:t>
      </w:r>
      <w:r w:rsidR="00DB4894" w:rsidRPr="005F489B">
        <w:rPr>
          <w:sz w:val="24"/>
          <w:szCs w:val="24"/>
          <w:lang w:bidi="en-US"/>
        </w:rPr>
        <w:t xml:space="preserve"> brick exterior and freshly painted window panes caught my attention when I first arrived for the interview.</w:t>
      </w:r>
      <w:r w:rsidR="004C77B7" w:rsidRPr="005F489B">
        <w:rPr>
          <w:sz w:val="24"/>
          <w:szCs w:val="24"/>
          <w:lang w:bidi="en-US"/>
        </w:rPr>
        <w:t xml:space="preserve"> </w:t>
      </w:r>
      <w:r w:rsidR="00DB4894" w:rsidRPr="005F489B">
        <w:rPr>
          <w:sz w:val="24"/>
          <w:szCs w:val="24"/>
          <w:lang w:bidi="en-US"/>
        </w:rPr>
        <w:t xml:space="preserve"> It seemed storybook in contrast to the disrepair present in the homes of the two nearest neighbors.</w:t>
      </w:r>
      <w:r>
        <w:rPr>
          <w:sz w:val="24"/>
          <w:szCs w:val="24"/>
          <w:lang w:bidi="en-US"/>
        </w:rPr>
        <w:t xml:space="preserve"> Alt</w:t>
      </w:r>
      <w:r w:rsidR="000A1A49">
        <w:rPr>
          <w:sz w:val="24"/>
          <w:szCs w:val="24"/>
          <w:lang w:bidi="en-US"/>
        </w:rPr>
        <w:t>hough her yard did</w:t>
      </w:r>
      <w:r>
        <w:rPr>
          <w:sz w:val="24"/>
          <w:szCs w:val="24"/>
          <w:lang w:bidi="en-US"/>
        </w:rPr>
        <w:t xml:space="preserve"> no</w:t>
      </w:r>
      <w:r w:rsidR="000A1A49">
        <w:rPr>
          <w:sz w:val="24"/>
          <w:szCs w:val="24"/>
          <w:lang w:bidi="en-US"/>
        </w:rPr>
        <w:t xml:space="preserve">t appear to be out of order, she </w:t>
      </w:r>
      <w:r>
        <w:rPr>
          <w:sz w:val="24"/>
          <w:szCs w:val="24"/>
          <w:lang w:bidi="en-US"/>
        </w:rPr>
        <w:t>said</w:t>
      </w:r>
      <w:r w:rsidR="000A1A49">
        <w:rPr>
          <w:sz w:val="24"/>
          <w:szCs w:val="24"/>
          <w:lang w:bidi="en-US"/>
        </w:rPr>
        <w:t>, “I’m sorry for our yard. I know it’s high. I’ve been meaning to get my hubs to mow, but just haven’t had time</w:t>
      </w:r>
      <w:r w:rsidR="003E04FD">
        <w:rPr>
          <w:sz w:val="24"/>
          <w:szCs w:val="24"/>
          <w:lang w:bidi="en-US"/>
        </w:rPr>
        <w:t>.”</w:t>
      </w:r>
      <w:r w:rsidR="000A1A49">
        <w:rPr>
          <w:sz w:val="24"/>
          <w:szCs w:val="24"/>
          <w:lang w:bidi="en-US"/>
        </w:rPr>
        <w:t xml:space="preserve"> </w:t>
      </w:r>
    </w:p>
    <w:p w14:paraId="64511DA1" w14:textId="77777777" w:rsidR="00DB4894" w:rsidRPr="005F489B" w:rsidRDefault="00DB4894" w:rsidP="00303EBE">
      <w:pPr>
        <w:spacing w:line="480" w:lineRule="auto"/>
        <w:ind w:firstLine="720"/>
        <w:rPr>
          <w:b/>
          <w:sz w:val="24"/>
          <w:szCs w:val="24"/>
          <w:lang w:bidi="en-US"/>
        </w:rPr>
      </w:pPr>
      <w:r w:rsidRPr="005F489B">
        <w:rPr>
          <w:b/>
          <w:sz w:val="24"/>
          <w:szCs w:val="24"/>
          <w:lang w:bidi="en-US"/>
        </w:rPr>
        <w:t>Temporality (lived time)</w:t>
      </w:r>
      <w:r w:rsidR="00303EBE" w:rsidRPr="005F489B">
        <w:rPr>
          <w:b/>
          <w:sz w:val="24"/>
          <w:szCs w:val="24"/>
          <w:lang w:bidi="en-US"/>
        </w:rPr>
        <w:t>.</w:t>
      </w:r>
      <w:r w:rsidRPr="005F489B">
        <w:rPr>
          <w:b/>
          <w:sz w:val="24"/>
          <w:szCs w:val="24"/>
          <w:lang w:bidi="en-US"/>
        </w:rPr>
        <w:t xml:space="preserve"> </w:t>
      </w:r>
    </w:p>
    <w:p w14:paraId="16EAA1E7" w14:textId="4BACB7B8" w:rsidR="00DB4894" w:rsidRPr="005F489B" w:rsidRDefault="000C244A" w:rsidP="00303EBE">
      <w:pPr>
        <w:spacing w:line="480" w:lineRule="auto"/>
        <w:ind w:firstLine="720"/>
        <w:rPr>
          <w:sz w:val="24"/>
          <w:szCs w:val="24"/>
          <w:lang w:bidi="en-US"/>
        </w:rPr>
      </w:pPr>
      <w:r>
        <w:rPr>
          <w:sz w:val="24"/>
          <w:szCs w:val="24"/>
          <w:lang w:bidi="en-US"/>
        </w:rPr>
        <w:t>Cindi was fast paced and moved</w:t>
      </w:r>
      <w:r w:rsidR="00DB4894" w:rsidRPr="005F489B">
        <w:rPr>
          <w:sz w:val="24"/>
          <w:szCs w:val="24"/>
          <w:lang w:bidi="en-US"/>
        </w:rPr>
        <w:t xml:space="preserve"> between topics quickly. </w:t>
      </w:r>
      <w:r w:rsidR="004C77B7" w:rsidRPr="005F489B">
        <w:rPr>
          <w:sz w:val="24"/>
          <w:szCs w:val="24"/>
          <w:lang w:bidi="en-US"/>
        </w:rPr>
        <w:t xml:space="preserve"> </w:t>
      </w:r>
      <w:r>
        <w:rPr>
          <w:sz w:val="24"/>
          <w:szCs w:val="24"/>
          <w:lang w:bidi="en-US"/>
        </w:rPr>
        <w:t>She did</w:t>
      </w:r>
      <w:r w:rsidR="00DB4894" w:rsidRPr="005F489B">
        <w:rPr>
          <w:sz w:val="24"/>
          <w:szCs w:val="24"/>
          <w:lang w:bidi="en-US"/>
        </w:rPr>
        <w:t xml:space="preserve"> everything quickly from completing her degrees which she was able to do in three years to starting her family.</w:t>
      </w:r>
      <w:r w:rsidR="004C77B7" w:rsidRPr="005F489B">
        <w:rPr>
          <w:sz w:val="24"/>
          <w:szCs w:val="24"/>
          <w:lang w:bidi="en-US"/>
        </w:rPr>
        <w:t xml:space="preserve"> </w:t>
      </w:r>
      <w:r w:rsidR="00DB4894" w:rsidRPr="005F489B">
        <w:rPr>
          <w:sz w:val="24"/>
          <w:szCs w:val="24"/>
          <w:lang w:bidi="en-US"/>
        </w:rPr>
        <w:t xml:space="preserve"> She met and married her husband within an eight-month period. </w:t>
      </w:r>
      <w:r w:rsidR="004C77B7" w:rsidRPr="005F489B">
        <w:rPr>
          <w:sz w:val="24"/>
          <w:szCs w:val="24"/>
          <w:lang w:bidi="en-US"/>
        </w:rPr>
        <w:t xml:space="preserve"> </w:t>
      </w:r>
      <w:r>
        <w:rPr>
          <w:sz w:val="24"/>
          <w:szCs w:val="24"/>
          <w:lang w:bidi="en-US"/>
        </w:rPr>
        <w:t>She noted</w:t>
      </w:r>
      <w:r w:rsidR="00DB4894" w:rsidRPr="005F489B">
        <w:rPr>
          <w:sz w:val="24"/>
          <w:szCs w:val="24"/>
          <w:lang w:bidi="en-US"/>
        </w:rPr>
        <w:t xml:space="preserve"> her desire to move fast by saying, “As an EMT, we are dealing with situations that require immediate action. </w:t>
      </w:r>
      <w:r w:rsidR="004C77B7" w:rsidRPr="005F489B">
        <w:rPr>
          <w:sz w:val="24"/>
          <w:szCs w:val="24"/>
          <w:lang w:bidi="en-US"/>
        </w:rPr>
        <w:t xml:space="preserve"> </w:t>
      </w:r>
      <w:r w:rsidR="00DB4894" w:rsidRPr="005F489B">
        <w:rPr>
          <w:sz w:val="24"/>
          <w:szCs w:val="24"/>
          <w:lang w:bidi="en-US"/>
        </w:rPr>
        <w:t xml:space="preserve">If I don’t start an IV and get medication started, we might lose the patient. </w:t>
      </w:r>
      <w:r w:rsidR="004C77B7" w:rsidRPr="005F489B">
        <w:rPr>
          <w:sz w:val="24"/>
          <w:szCs w:val="24"/>
          <w:lang w:bidi="en-US"/>
        </w:rPr>
        <w:t xml:space="preserve"> </w:t>
      </w:r>
      <w:r w:rsidR="00DB4894" w:rsidRPr="005F489B">
        <w:rPr>
          <w:sz w:val="24"/>
          <w:szCs w:val="24"/>
          <w:lang w:bidi="en-US"/>
        </w:rPr>
        <w:t xml:space="preserve">If we don’t get to a call on time, we might lose the patient. </w:t>
      </w:r>
      <w:r w:rsidR="004C77B7" w:rsidRPr="005F489B">
        <w:rPr>
          <w:sz w:val="24"/>
          <w:szCs w:val="24"/>
          <w:lang w:bidi="en-US"/>
        </w:rPr>
        <w:t xml:space="preserve"> </w:t>
      </w:r>
      <w:r w:rsidR="00DB4894" w:rsidRPr="005F489B">
        <w:rPr>
          <w:sz w:val="24"/>
          <w:szCs w:val="24"/>
          <w:lang w:bidi="en-US"/>
        </w:rPr>
        <w:t xml:space="preserve">If I take too long to make </w:t>
      </w:r>
      <w:r w:rsidR="00303EBE" w:rsidRPr="005F489B">
        <w:rPr>
          <w:sz w:val="24"/>
          <w:szCs w:val="24"/>
          <w:lang w:bidi="en-US"/>
        </w:rPr>
        <w:t>a call</w:t>
      </w:r>
      <w:r w:rsidR="00B174B6" w:rsidRPr="005F489B">
        <w:rPr>
          <w:sz w:val="24"/>
          <w:szCs w:val="24"/>
          <w:lang w:bidi="en-US"/>
        </w:rPr>
        <w:t>…. we</w:t>
      </w:r>
      <w:r w:rsidR="00303EBE" w:rsidRPr="005F489B">
        <w:rPr>
          <w:sz w:val="24"/>
          <w:szCs w:val="24"/>
          <w:lang w:bidi="en-US"/>
        </w:rPr>
        <w:t xml:space="preserve"> might lose a patient</w:t>
      </w:r>
      <w:r w:rsidR="00DB4894" w:rsidRPr="005F489B">
        <w:rPr>
          <w:sz w:val="24"/>
          <w:szCs w:val="24"/>
          <w:lang w:bidi="en-US"/>
        </w:rPr>
        <w:t>.</w:t>
      </w:r>
      <w:r w:rsidR="00303EBE" w:rsidRPr="005F489B">
        <w:rPr>
          <w:sz w:val="24"/>
          <w:szCs w:val="24"/>
          <w:lang w:bidi="en-US"/>
        </w:rPr>
        <w:t>”</w:t>
      </w:r>
      <w:r w:rsidR="00DB4894" w:rsidRPr="005F489B">
        <w:rPr>
          <w:sz w:val="24"/>
          <w:szCs w:val="24"/>
          <w:lang w:bidi="en-US"/>
        </w:rPr>
        <w:t xml:space="preserve"> </w:t>
      </w:r>
      <w:r>
        <w:rPr>
          <w:sz w:val="24"/>
          <w:szCs w:val="24"/>
          <w:lang w:bidi="en-US"/>
        </w:rPr>
        <w:t>She referenced</w:t>
      </w:r>
      <w:r w:rsidR="002358A8">
        <w:rPr>
          <w:sz w:val="24"/>
          <w:szCs w:val="24"/>
          <w:lang w:bidi="en-US"/>
        </w:rPr>
        <w:t xml:space="preserve"> the past by saying, “I think about what it would have been like to have lived during a time where women couldn’t work outside the home. I don’t think I’d have liked that very much, but then again it might be nice to not have anything to worry about other than baby. Then I might actually be able to get all of the laundry put away</w:t>
      </w:r>
      <w:r w:rsidR="003E04FD">
        <w:rPr>
          <w:sz w:val="24"/>
          <w:szCs w:val="24"/>
          <w:lang w:bidi="en-US"/>
        </w:rPr>
        <w:t>.”</w:t>
      </w:r>
    </w:p>
    <w:p w14:paraId="4251CA6C" w14:textId="77777777" w:rsidR="00DB4894" w:rsidRPr="005F489B" w:rsidRDefault="00DB4894" w:rsidP="00303EBE">
      <w:pPr>
        <w:spacing w:line="480" w:lineRule="auto"/>
        <w:ind w:firstLine="720"/>
        <w:rPr>
          <w:b/>
          <w:sz w:val="24"/>
          <w:szCs w:val="24"/>
          <w:lang w:bidi="en-US"/>
        </w:rPr>
      </w:pPr>
      <w:r w:rsidRPr="005F489B">
        <w:rPr>
          <w:b/>
          <w:sz w:val="24"/>
          <w:szCs w:val="24"/>
          <w:lang w:bidi="en-US"/>
        </w:rPr>
        <w:t>Materiality (lived things)</w:t>
      </w:r>
      <w:r w:rsidR="00303EBE" w:rsidRPr="005F489B">
        <w:rPr>
          <w:b/>
          <w:sz w:val="24"/>
          <w:szCs w:val="24"/>
          <w:lang w:bidi="en-US"/>
        </w:rPr>
        <w:t>.</w:t>
      </w:r>
    </w:p>
    <w:p w14:paraId="56CF7137" w14:textId="123F8CFD" w:rsidR="00DB4894" w:rsidRPr="005F489B" w:rsidRDefault="000C244A" w:rsidP="00303EBE">
      <w:pPr>
        <w:spacing w:line="480" w:lineRule="auto"/>
        <w:ind w:firstLine="720"/>
        <w:rPr>
          <w:i/>
          <w:sz w:val="24"/>
          <w:szCs w:val="24"/>
          <w:lang w:bidi="en-US"/>
        </w:rPr>
      </w:pPr>
      <w:r>
        <w:rPr>
          <w:sz w:val="24"/>
          <w:szCs w:val="24"/>
          <w:lang w:bidi="en-US"/>
        </w:rPr>
        <w:t>Cindi appeared</w:t>
      </w:r>
      <w:r w:rsidR="00DB4894" w:rsidRPr="005F489B">
        <w:rPr>
          <w:sz w:val="24"/>
          <w:szCs w:val="24"/>
          <w:lang w:bidi="en-US"/>
        </w:rPr>
        <w:t xml:space="preserve"> to be a minimalist. </w:t>
      </w:r>
      <w:r w:rsidR="004C77B7" w:rsidRPr="005F489B">
        <w:rPr>
          <w:sz w:val="24"/>
          <w:szCs w:val="24"/>
          <w:lang w:bidi="en-US"/>
        </w:rPr>
        <w:t xml:space="preserve"> </w:t>
      </w:r>
      <w:r>
        <w:rPr>
          <w:sz w:val="24"/>
          <w:szCs w:val="24"/>
          <w:lang w:bidi="en-US"/>
        </w:rPr>
        <w:t>Her house wa</w:t>
      </w:r>
      <w:r w:rsidR="00DB4894" w:rsidRPr="005F489B">
        <w:rPr>
          <w:sz w:val="24"/>
          <w:szCs w:val="24"/>
          <w:lang w:bidi="en-US"/>
        </w:rPr>
        <w:t xml:space="preserve">s not filled with many mementos. </w:t>
      </w:r>
      <w:r w:rsidR="004C77B7" w:rsidRPr="005F489B">
        <w:rPr>
          <w:sz w:val="24"/>
          <w:szCs w:val="24"/>
          <w:lang w:bidi="en-US"/>
        </w:rPr>
        <w:t xml:space="preserve"> </w:t>
      </w:r>
      <w:r w:rsidR="00DB4894" w:rsidRPr="005F489B">
        <w:rPr>
          <w:sz w:val="24"/>
          <w:szCs w:val="24"/>
          <w:lang w:bidi="en-US"/>
        </w:rPr>
        <w:t>The visible possessions appear</w:t>
      </w:r>
      <w:r>
        <w:rPr>
          <w:sz w:val="24"/>
          <w:szCs w:val="24"/>
          <w:lang w:bidi="en-US"/>
        </w:rPr>
        <w:t>ed</w:t>
      </w:r>
      <w:r w:rsidR="00DB4894" w:rsidRPr="005F489B">
        <w:rPr>
          <w:sz w:val="24"/>
          <w:szCs w:val="24"/>
          <w:lang w:bidi="en-US"/>
        </w:rPr>
        <w:t xml:space="preserve"> to serve a purpose.</w:t>
      </w:r>
      <w:r w:rsidR="004C77B7" w:rsidRPr="005F489B">
        <w:rPr>
          <w:sz w:val="24"/>
          <w:szCs w:val="24"/>
          <w:lang w:bidi="en-US"/>
        </w:rPr>
        <w:t xml:space="preserve"> </w:t>
      </w:r>
      <w:r w:rsidR="002F56E6" w:rsidRPr="005F489B">
        <w:rPr>
          <w:sz w:val="24"/>
          <w:szCs w:val="24"/>
          <w:lang w:bidi="en-US"/>
        </w:rPr>
        <w:t xml:space="preserve"> She </w:t>
      </w:r>
      <w:r>
        <w:rPr>
          <w:sz w:val="24"/>
          <w:szCs w:val="24"/>
          <w:lang w:bidi="en-US"/>
        </w:rPr>
        <w:t>explained</w:t>
      </w:r>
      <w:r w:rsidR="002F56E6" w:rsidRPr="005F489B">
        <w:rPr>
          <w:sz w:val="24"/>
          <w:szCs w:val="24"/>
          <w:lang w:bidi="en-US"/>
        </w:rPr>
        <w:t>, “</w:t>
      </w:r>
      <w:r w:rsidR="00DB4894" w:rsidRPr="005F489B">
        <w:rPr>
          <w:sz w:val="24"/>
          <w:szCs w:val="24"/>
          <w:lang w:bidi="en-US"/>
        </w:rPr>
        <w:t xml:space="preserve">I don’t want baby to have too many toys because he’ll get overwhelmed and won’t be as </w:t>
      </w:r>
      <w:r w:rsidR="00DB4894" w:rsidRPr="005F489B">
        <w:rPr>
          <w:sz w:val="24"/>
          <w:szCs w:val="24"/>
          <w:lang w:bidi="en-US"/>
        </w:rPr>
        <w:lastRenderedPageBreak/>
        <w:t xml:space="preserve">appreciative of them as he grows up. </w:t>
      </w:r>
      <w:r w:rsidR="004C77B7" w:rsidRPr="005F489B">
        <w:rPr>
          <w:sz w:val="24"/>
          <w:szCs w:val="24"/>
          <w:lang w:bidi="en-US"/>
        </w:rPr>
        <w:t xml:space="preserve"> </w:t>
      </w:r>
      <w:r w:rsidR="00DB4894" w:rsidRPr="005F489B">
        <w:rPr>
          <w:sz w:val="24"/>
          <w:szCs w:val="24"/>
          <w:lang w:bidi="en-US"/>
        </w:rPr>
        <w:t xml:space="preserve">I don’t like seeing these entitled kids that run around demanding to have their parents buy them things. </w:t>
      </w:r>
      <w:r w:rsidR="004C77B7" w:rsidRPr="005F489B">
        <w:rPr>
          <w:sz w:val="24"/>
          <w:szCs w:val="24"/>
          <w:lang w:bidi="en-US"/>
        </w:rPr>
        <w:t xml:space="preserve"> </w:t>
      </w:r>
      <w:r w:rsidR="00DB4894" w:rsidRPr="005F489B">
        <w:rPr>
          <w:sz w:val="24"/>
          <w:szCs w:val="24"/>
          <w:lang w:bidi="en-US"/>
        </w:rPr>
        <w:t>It’s never</w:t>
      </w:r>
      <w:r w:rsidR="002F56E6" w:rsidRPr="005F489B">
        <w:rPr>
          <w:sz w:val="24"/>
          <w:szCs w:val="24"/>
          <w:lang w:bidi="en-US"/>
        </w:rPr>
        <w:t xml:space="preserve"> too early to start good habits</w:t>
      </w:r>
      <w:r w:rsidR="00DB4894" w:rsidRPr="005F489B">
        <w:rPr>
          <w:sz w:val="24"/>
          <w:szCs w:val="24"/>
          <w:lang w:bidi="en-US"/>
        </w:rPr>
        <w:t>.</w:t>
      </w:r>
      <w:r w:rsidR="002F56E6" w:rsidRPr="005F489B">
        <w:rPr>
          <w:sz w:val="24"/>
          <w:szCs w:val="24"/>
          <w:lang w:bidi="en-US"/>
        </w:rPr>
        <w:t>”</w:t>
      </w:r>
    </w:p>
    <w:p w14:paraId="6F373EF8" w14:textId="77777777" w:rsidR="00DB4894" w:rsidRPr="005F489B" w:rsidRDefault="00DB4894" w:rsidP="00303EBE">
      <w:pPr>
        <w:spacing w:line="480" w:lineRule="auto"/>
        <w:ind w:firstLine="720"/>
        <w:rPr>
          <w:b/>
          <w:sz w:val="24"/>
          <w:szCs w:val="24"/>
          <w:lang w:bidi="en-US"/>
        </w:rPr>
      </w:pPr>
      <w:r w:rsidRPr="005F489B">
        <w:rPr>
          <w:b/>
          <w:sz w:val="24"/>
          <w:szCs w:val="24"/>
          <w:lang w:bidi="en-US"/>
        </w:rPr>
        <w:t>Technology (lived cyborg relations)</w:t>
      </w:r>
      <w:r w:rsidR="00303EBE" w:rsidRPr="005F489B">
        <w:rPr>
          <w:b/>
          <w:sz w:val="24"/>
          <w:szCs w:val="24"/>
          <w:lang w:bidi="en-US"/>
        </w:rPr>
        <w:t>.</w:t>
      </w:r>
    </w:p>
    <w:p w14:paraId="635C64BF" w14:textId="06ED65B9" w:rsidR="00AF4F43" w:rsidRDefault="000C244A" w:rsidP="000C244A">
      <w:pPr>
        <w:spacing w:line="480" w:lineRule="auto"/>
        <w:ind w:firstLine="720"/>
        <w:rPr>
          <w:sz w:val="24"/>
          <w:szCs w:val="24"/>
          <w:lang w:bidi="en-US"/>
        </w:rPr>
      </w:pPr>
      <w:r>
        <w:rPr>
          <w:sz w:val="24"/>
          <w:szCs w:val="24"/>
          <w:lang w:bidi="en-US"/>
        </w:rPr>
        <w:t>Cindi had</w:t>
      </w:r>
      <w:r w:rsidR="00DB4894" w:rsidRPr="005F489B">
        <w:rPr>
          <w:sz w:val="24"/>
          <w:szCs w:val="24"/>
          <w:lang w:bidi="en-US"/>
        </w:rPr>
        <w:t xml:space="preserve"> a moderate relationship with technology. </w:t>
      </w:r>
      <w:r w:rsidR="004C77B7" w:rsidRPr="005F489B">
        <w:rPr>
          <w:sz w:val="24"/>
          <w:szCs w:val="24"/>
          <w:lang w:bidi="en-US"/>
        </w:rPr>
        <w:t xml:space="preserve"> </w:t>
      </w:r>
      <w:r>
        <w:rPr>
          <w:sz w:val="24"/>
          <w:szCs w:val="24"/>
          <w:lang w:bidi="en-US"/>
        </w:rPr>
        <w:t>She said</w:t>
      </w:r>
      <w:r w:rsidR="00DB4894" w:rsidRPr="005F489B">
        <w:rPr>
          <w:sz w:val="24"/>
          <w:szCs w:val="24"/>
          <w:lang w:bidi="en-US"/>
        </w:rPr>
        <w:t xml:space="preserve">, “I have a smartphone and I do the whole social media thing, but I really try to limit it. </w:t>
      </w:r>
      <w:r w:rsidR="004C77B7" w:rsidRPr="005F489B">
        <w:rPr>
          <w:sz w:val="24"/>
          <w:szCs w:val="24"/>
          <w:lang w:bidi="en-US"/>
        </w:rPr>
        <w:t xml:space="preserve"> </w:t>
      </w:r>
      <w:r w:rsidR="00DB4894" w:rsidRPr="005F489B">
        <w:rPr>
          <w:sz w:val="24"/>
          <w:szCs w:val="24"/>
          <w:lang w:bidi="en-US"/>
        </w:rPr>
        <w:t xml:space="preserve">I don’t want to live life looking down at my phone. </w:t>
      </w:r>
      <w:r w:rsidR="004C77B7" w:rsidRPr="005F489B">
        <w:rPr>
          <w:sz w:val="24"/>
          <w:szCs w:val="24"/>
          <w:lang w:bidi="en-US"/>
        </w:rPr>
        <w:t xml:space="preserve"> There’s so much I’d miss</w:t>
      </w:r>
      <w:r w:rsidR="00DB4894" w:rsidRPr="005F489B">
        <w:rPr>
          <w:sz w:val="24"/>
          <w:szCs w:val="24"/>
          <w:lang w:bidi="en-US"/>
        </w:rPr>
        <w:t>.</w:t>
      </w:r>
      <w:r w:rsidR="004C77B7" w:rsidRPr="005F489B">
        <w:rPr>
          <w:sz w:val="24"/>
          <w:szCs w:val="24"/>
          <w:lang w:bidi="en-US"/>
        </w:rPr>
        <w:t xml:space="preserve">” </w:t>
      </w:r>
      <w:r w:rsidR="00DB4894" w:rsidRPr="005F489B">
        <w:rPr>
          <w:sz w:val="24"/>
          <w:szCs w:val="24"/>
          <w:lang w:bidi="en-US"/>
        </w:rPr>
        <w:t xml:space="preserve"> She </w:t>
      </w:r>
      <w:r>
        <w:rPr>
          <w:sz w:val="24"/>
          <w:szCs w:val="24"/>
          <w:lang w:bidi="en-US"/>
        </w:rPr>
        <w:t xml:space="preserve">continued, </w:t>
      </w:r>
    </w:p>
    <w:p w14:paraId="357790D4" w14:textId="4AC47106" w:rsidR="00DB4894" w:rsidRPr="005F489B" w:rsidRDefault="00DB4894" w:rsidP="00AF4F43">
      <w:pPr>
        <w:spacing w:line="480" w:lineRule="auto"/>
        <w:ind w:left="720"/>
        <w:rPr>
          <w:sz w:val="24"/>
          <w:szCs w:val="24"/>
          <w:lang w:bidi="en-US"/>
        </w:rPr>
      </w:pPr>
      <w:r w:rsidRPr="005F489B">
        <w:rPr>
          <w:sz w:val="24"/>
          <w:szCs w:val="24"/>
          <w:lang w:bidi="en-US"/>
        </w:rPr>
        <w:t xml:space="preserve">I have to use it a lot at work. </w:t>
      </w:r>
      <w:r w:rsidR="004C77B7" w:rsidRPr="005F489B">
        <w:rPr>
          <w:sz w:val="24"/>
          <w:szCs w:val="24"/>
          <w:lang w:bidi="en-US"/>
        </w:rPr>
        <w:t xml:space="preserve"> </w:t>
      </w:r>
      <w:r w:rsidRPr="005F489B">
        <w:rPr>
          <w:sz w:val="24"/>
          <w:szCs w:val="24"/>
          <w:lang w:bidi="en-US"/>
        </w:rPr>
        <w:t xml:space="preserve">We use it to navigate calls and keep in touch with dispatch so I definitely think it has a place when it is used appropriately. </w:t>
      </w:r>
      <w:r w:rsidR="004C77B7" w:rsidRPr="005F489B">
        <w:rPr>
          <w:sz w:val="24"/>
          <w:szCs w:val="24"/>
          <w:lang w:bidi="en-US"/>
        </w:rPr>
        <w:t xml:space="preserve"> </w:t>
      </w:r>
      <w:r w:rsidRPr="005F489B">
        <w:rPr>
          <w:sz w:val="24"/>
          <w:szCs w:val="24"/>
          <w:lang w:bidi="en-US"/>
        </w:rPr>
        <w:t>I just don’t like the way that it has isolated so many people.</w:t>
      </w:r>
      <w:r w:rsidR="004C77B7" w:rsidRPr="005F489B">
        <w:rPr>
          <w:sz w:val="24"/>
          <w:szCs w:val="24"/>
          <w:lang w:bidi="en-US"/>
        </w:rPr>
        <w:t xml:space="preserve"> </w:t>
      </w:r>
      <w:r w:rsidRPr="005F489B">
        <w:rPr>
          <w:sz w:val="24"/>
          <w:szCs w:val="24"/>
          <w:lang w:bidi="en-US"/>
        </w:rPr>
        <w:t xml:space="preserve"> It’s kind of rare to see people out and socializing and that makes me kind of sad to think about what kind of world it will be when baby is older. </w:t>
      </w:r>
    </w:p>
    <w:p w14:paraId="59D4C75A" w14:textId="77777777" w:rsidR="00441C7D" w:rsidRDefault="006A4163" w:rsidP="00441C7D">
      <w:pPr>
        <w:spacing w:line="480" w:lineRule="auto"/>
        <w:jc w:val="center"/>
        <w:rPr>
          <w:b/>
          <w:sz w:val="24"/>
          <w:szCs w:val="24"/>
          <w:lang w:bidi="en-US"/>
        </w:rPr>
      </w:pPr>
      <w:r>
        <w:rPr>
          <w:b/>
          <w:sz w:val="24"/>
          <w:szCs w:val="24"/>
          <w:lang w:bidi="en-US"/>
        </w:rPr>
        <w:t>Conclusion</w:t>
      </w:r>
    </w:p>
    <w:p w14:paraId="61CA5945" w14:textId="3A321258" w:rsidR="006A4163" w:rsidRDefault="006A4163" w:rsidP="00441C7D">
      <w:pPr>
        <w:spacing w:line="480" w:lineRule="auto"/>
        <w:rPr>
          <w:b/>
          <w:sz w:val="24"/>
          <w:szCs w:val="24"/>
          <w:lang w:bidi="en-US"/>
        </w:rPr>
      </w:pPr>
      <w:r w:rsidRPr="005F489B">
        <w:rPr>
          <w:b/>
          <w:sz w:val="24"/>
          <w:szCs w:val="24"/>
          <w:lang w:bidi="en-US"/>
        </w:rPr>
        <w:t xml:space="preserve">Corporeality reflection (lived </w:t>
      </w:r>
      <w:r w:rsidR="00441C7D">
        <w:rPr>
          <w:b/>
          <w:sz w:val="24"/>
          <w:szCs w:val="24"/>
          <w:lang w:bidi="en-US"/>
        </w:rPr>
        <w:t>body): Corporeality-lived body</w:t>
      </w:r>
    </w:p>
    <w:p w14:paraId="6BBCC401" w14:textId="38B678C0" w:rsidR="006A4163" w:rsidRPr="005F489B" w:rsidRDefault="006A4163" w:rsidP="006A4163">
      <w:pPr>
        <w:spacing w:line="480" w:lineRule="auto"/>
        <w:ind w:firstLine="720"/>
        <w:rPr>
          <w:b/>
          <w:sz w:val="24"/>
          <w:szCs w:val="24"/>
          <w:lang w:bidi="en-US"/>
        </w:rPr>
      </w:pPr>
      <w:r>
        <w:rPr>
          <w:sz w:val="24"/>
          <w:szCs w:val="24"/>
          <w:lang w:bidi="en-US"/>
        </w:rPr>
        <w:t xml:space="preserve">While each of the women had different body types and personalities, there was a shared connection between them. In each instance, they seemed aware of the space </w:t>
      </w:r>
      <w:r w:rsidR="00C0071C">
        <w:rPr>
          <w:sz w:val="24"/>
          <w:szCs w:val="24"/>
          <w:lang w:bidi="en-US"/>
        </w:rPr>
        <w:t>they occupied. Cindi mentioned</w:t>
      </w:r>
      <w:r w:rsidR="00687BE4">
        <w:rPr>
          <w:sz w:val="24"/>
          <w:szCs w:val="24"/>
          <w:lang w:bidi="en-US"/>
        </w:rPr>
        <w:t>, “not having time” for her grooming in a way that seemed apologetic. Molly was aware of the space she occupied. While she was not nearly as reserved as Wanda in her actions, she seemed content to make her space as small as possible in the manner she sat. Class-consciousness allowed me to view the corporeality of these women with an understanding of class. I felt in each case, the women had developed working-class mannerisms that fit with</w:t>
      </w:r>
      <w:r w:rsidR="00C0071C">
        <w:rPr>
          <w:sz w:val="24"/>
          <w:szCs w:val="24"/>
          <w:lang w:bidi="en-US"/>
        </w:rPr>
        <w:t>in the</w:t>
      </w:r>
      <w:r w:rsidR="00687BE4">
        <w:rPr>
          <w:sz w:val="24"/>
          <w:szCs w:val="24"/>
          <w:lang w:bidi="en-US"/>
        </w:rPr>
        <w:t xml:space="preserve"> expectations for women in their neighborhoods.</w:t>
      </w:r>
    </w:p>
    <w:p w14:paraId="4572B33E" w14:textId="6690AA49" w:rsidR="006A4163" w:rsidRPr="005F489B" w:rsidRDefault="006A4163" w:rsidP="00441C7D">
      <w:pPr>
        <w:spacing w:line="480" w:lineRule="auto"/>
        <w:rPr>
          <w:b/>
          <w:sz w:val="24"/>
          <w:szCs w:val="24"/>
          <w:lang w:bidi="en-US"/>
        </w:rPr>
      </w:pPr>
      <w:r w:rsidRPr="005F489B">
        <w:rPr>
          <w:b/>
          <w:sz w:val="24"/>
          <w:szCs w:val="24"/>
          <w:lang w:bidi="en-US"/>
        </w:rPr>
        <w:lastRenderedPageBreak/>
        <w:t>Relationality reflection (lived self-other): Relational</w:t>
      </w:r>
      <w:r w:rsidR="00441C7D">
        <w:rPr>
          <w:b/>
          <w:sz w:val="24"/>
          <w:szCs w:val="24"/>
          <w:lang w:bidi="en-US"/>
        </w:rPr>
        <w:t>ity-lived self-other</w:t>
      </w:r>
    </w:p>
    <w:p w14:paraId="5C53339A" w14:textId="04F44791" w:rsidR="006A4163" w:rsidRPr="005F489B" w:rsidRDefault="00687BE4" w:rsidP="006A4163">
      <w:pPr>
        <w:spacing w:line="480" w:lineRule="auto"/>
        <w:ind w:firstLine="720"/>
        <w:rPr>
          <w:sz w:val="24"/>
          <w:szCs w:val="24"/>
          <w:lang w:bidi="en-US"/>
        </w:rPr>
      </w:pPr>
      <w:r>
        <w:rPr>
          <w:sz w:val="24"/>
          <w:szCs w:val="24"/>
          <w:lang w:bidi="en-US"/>
        </w:rPr>
        <w:t>Community was an important element in the lives of each woman. The ability to connect with others as a way of self-definition and connection was present in each case. Cindi, Molly, Wanda, Margaret, and Lee each had individual reasons for remaining in their communities. Each woman experienced their community in diff</w:t>
      </w:r>
      <w:r w:rsidR="00CF68CF">
        <w:rPr>
          <w:sz w:val="24"/>
          <w:szCs w:val="24"/>
          <w:lang w:bidi="en-US"/>
        </w:rPr>
        <w:t>erent meaningful ways, but it was clear throughout the interviews community connections had affected each of the women</w:t>
      </w:r>
      <w:r w:rsidR="000466BC">
        <w:rPr>
          <w:sz w:val="24"/>
          <w:szCs w:val="24"/>
          <w:lang w:bidi="en-US"/>
        </w:rPr>
        <w:t xml:space="preserve">, </w:t>
      </w:r>
      <w:r w:rsidR="00363EF5">
        <w:rPr>
          <w:sz w:val="24"/>
          <w:szCs w:val="24"/>
          <w:lang w:bidi="en-US"/>
        </w:rPr>
        <w:t>with statements such as</w:t>
      </w:r>
      <w:r w:rsidR="00CF68CF">
        <w:rPr>
          <w:sz w:val="24"/>
          <w:szCs w:val="24"/>
          <w:lang w:bidi="en-US"/>
        </w:rPr>
        <w:t>, “I like it here. These are my people</w:t>
      </w:r>
      <w:r w:rsidR="003E04FD">
        <w:rPr>
          <w:sz w:val="24"/>
          <w:szCs w:val="24"/>
          <w:lang w:bidi="en-US"/>
        </w:rPr>
        <w:t>.”</w:t>
      </w:r>
      <w:r w:rsidR="00CF68CF">
        <w:rPr>
          <w:sz w:val="24"/>
          <w:szCs w:val="24"/>
          <w:lang w:bidi="en-US"/>
        </w:rPr>
        <w:t xml:space="preserve"> Molly reflected the connection in a different, but no less significant manner by sharing, “I grew up with these people. I’ve not always agreed with them, but I feel like they complete me. They’ve made me who I am in a lot of ways</w:t>
      </w:r>
      <w:r w:rsidR="003E04FD">
        <w:rPr>
          <w:sz w:val="24"/>
          <w:szCs w:val="24"/>
          <w:lang w:bidi="en-US"/>
        </w:rPr>
        <w:t>.”</w:t>
      </w:r>
    </w:p>
    <w:p w14:paraId="61D1C6C3" w14:textId="311616A5" w:rsidR="00CF68CF" w:rsidRDefault="006A4163" w:rsidP="00441C7D">
      <w:pPr>
        <w:spacing w:line="480" w:lineRule="auto"/>
        <w:rPr>
          <w:b/>
          <w:sz w:val="24"/>
          <w:szCs w:val="24"/>
          <w:lang w:bidi="en-US"/>
        </w:rPr>
      </w:pPr>
      <w:r w:rsidRPr="005F489B">
        <w:rPr>
          <w:b/>
          <w:sz w:val="24"/>
          <w:szCs w:val="24"/>
          <w:lang w:bidi="en-US"/>
        </w:rPr>
        <w:t>Spatiality reflection (lived s</w:t>
      </w:r>
      <w:r w:rsidR="00441C7D">
        <w:rPr>
          <w:b/>
          <w:sz w:val="24"/>
          <w:szCs w:val="24"/>
          <w:lang w:bidi="en-US"/>
        </w:rPr>
        <w:t>pace): spatiality-lived space</w:t>
      </w:r>
    </w:p>
    <w:p w14:paraId="3EB251E0" w14:textId="6FC304D5" w:rsidR="00C732C7" w:rsidRPr="00363EF5" w:rsidRDefault="00CF68CF" w:rsidP="00363EF5">
      <w:pPr>
        <w:spacing w:line="480" w:lineRule="auto"/>
        <w:ind w:firstLine="720"/>
        <w:rPr>
          <w:sz w:val="24"/>
          <w:szCs w:val="24"/>
          <w:lang w:bidi="en-US"/>
        </w:rPr>
      </w:pPr>
      <w:r>
        <w:rPr>
          <w:sz w:val="24"/>
          <w:szCs w:val="24"/>
          <w:lang w:bidi="en-US"/>
        </w:rPr>
        <w:t>Working-class neighborhoods tend</w:t>
      </w:r>
      <w:r w:rsidR="00363EF5">
        <w:rPr>
          <w:sz w:val="24"/>
          <w:szCs w:val="24"/>
          <w:lang w:bidi="en-US"/>
        </w:rPr>
        <w:t>ed</w:t>
      </w:r>
      <w:r>
        <w:rPr>
          <w:sz w:val="24"/>
          <w:szCs w:val="24"/>
          <w:lang w:bidi="en-US"/>
        </w:rPr>
        <w:t xml:space="preserve"> to share some basic characteristics. The neighborhoods </w:t>
      </w:r>
      <w:r w:rsidR="001B7E46">
        <w:rPr>
          <w:sz w:val="24"/>
          <w:szCs w:val="24"/>
          <w:lang w:bidi="en-US"/>
        </w:rPr>
        <w:t xml:space="preserve">where </w:t>
      </w:r>
      <w:r>
        <w:rPr>
          <w:sz w:val="24"/>
          <w:szCs w:val="24"/>
          <w:lang w:bidi="en-US"/>
        </w:rPr>
        <w:t>the participants lived or worked were similar in some way</w:t>
      </w:r>
      <w:r w:rsidR="00363EF5">
        <w:rPr>
          <w:sz w:val="24"/>
          <w:szCs w:val="24"/>
          <w:lang w:bidi="en-US"/>
        </w:rPr>
        <w:t>s. Working class neighborhoods we</w:t>
      </w:r>
      <w:r>
        <w:rPr>
          <w:sz w:val="24"/>
          <w:szCs w:val="24"/>
          <w:lang w:bidi="en-US"/>
        </w:rPr>
        <w:t xml:space="preserve">re often excluded from community advancement initiatives. As such, the neighborhoods I visited to complete the interviews were </w:t>
      </w:r>
      <w:r w:rsidR="00363EF5">
        <w:rPr>
          <w:sz w:val="24"/>
          <w:szCs w:val="24"/>
          <w:lang w:bidi="en-US"/>
        </w:rPr>
        <w:t>older and/</w:t>
      </w:r>
      <w:r>
        <w:rPr>
          <w:sz w:val="24"/>
          <w:szCs w:val="24"/>
          <w:lang w:bidi="en-US"/>
        </w:rPr>
        <w:t xml:space="preserve">or in various states of disrepair. The individual homes/work spaces I visited did not have the feel of sterilization or standardization present in some middle-class neighborhoods. The homes were dated in a way that reflected the struggle to progress </w:t>
      </w:r>
      <w:r w:rsidR="00363EF5">
        <w:rPr>
          <w:sz w:val="24"/>
          <w:szCs w:val="24"/>
          <w:lang w:bidi="en-US"/>
        </w:rPr>
        <w:t xml:space="preserve">experienced </w:t>
      </w:r>
      <w:r>
        <w:rPr>
          <w:sz w:val="24"/>
          <w:szCs w:val="24"/>
          <w:lang w:bidi="en-US"/>
        </w:rPr>
        <w:t>by working-class people.</w:t>
      </w:r>
    </w:p>
    <w:p w14:paraId="221F32CC" w14:textId="460B686F" w:rsidR="006A4163" w:rsidRDefault="00441C7D" w:rsidP="00441C7D">
      <w:pPr>
        <w:spacing w:line="480" w:lineRule="auto"/>
        <w:rPr>
          <w:b/>
          <w:sz w:val="24"/>
          <w:szCs w:val="24"/>
          <w:lang w:bidi="en-US"/>
        </w:rPr>
      </w:pPr>
      <w:r>
        <w:rPr>
          <w:b/>
          <w:sz w:val="24"/>
          <w:szCs w:val="24"/>
          <w:lang w:bidi="en-US"/>
        </w:rPr>
        <w:t>Temporality (lived time)</w:t>
      </w:r>
    </w:p>
    <w:p w14:paraId="706845C5" w14:textId="62A8DD8D" w:rsidR="00CF68CF" w:rsidRPr="00CF68CF" w:rsidRDefault="00CF68CF" w:rsidP="00CF68CF">
      <w:pPr>
        <w:spacing w:line="480" w:lineRule="auto"/>
        <w:ind w:firstLine="720"/>
        <w:rPr>
          <w:sz w:val="24"/>
          <w:szCs w:val="24"/>
          <w:lang w:bidi="en-US"/>
        </w:rPr>
      </w:pPr>
      <w:r>
        <w:rPr>
          <w:sz w:val="24"/>
          <w:szCs w:val="24"/>
          <w:lang w:bidi="en-US"/>
        </w:rPr>
        <w:t xml:space="preserve">I visited working class neighborhoods in Oklahoma. It </w:t>
      </w:r>
      <w:r w:rsidR="00363EF5">
        <w:rPr>
          <w:sz w:val="24"/>
          <w:szCs w:val="24"/>
          <w:lang w:bidi="en-US"/>
        </w:rPr>
        <w:t xml:space="preserve">appeared </w:t>
      </w:r>
      <w:r>
        <w:rPr>
          <w:sz w:val="24"/>
          <w:szCs w:val="24"/>
          <w:lang w:bidi="en-US"/>
        </w:rPr>
        <w:t xml:space="preserve">as though the spaces </w:t>
      </w:r>
      <w:r w:rsidR="00363EF5">
        <w:rPr>
          <w:sz w:val="24"/>
          <w:szCs w:val="24"/>
          <w:lang w:bidi="en-US"/>
        </w:rPr>
        <w:t xml:space="preserve">were </w:t>
      </w:r>
      <w:r>
        <w:rPr>
          <w:sz w:val="24"/>
          <w:szCs w:val="24"/>
          <w:lang w:bidi="en-US"/>
        </w:rPr>
        <w:t xml:space="preserve">frozen in time in the 1980s. The decorations, the style of the infrastructures and the age of many of the appliances contributed to a sense of traveling through time. </w:t>
      </w:r>
      <w:r>
        <w:rPr>
          <w:sz w:val="24"/>
          <w:szCs w:val="24"/>
          <w:lang w:bidi="en-US"/>
        </w:rPr>
        <w:lastRenderedPageBreak/>
        <w:t xml:space="preserve">The overall impact was one </w:t>
      </w:r>
      <w:r w:rsidR="00363EF5">
        <w:rPr>
          <w:sz w:val="24"/>
          <w:szCs w:val="24"/>
          <w:lang w:bidi="en-US"/>
        </w:rPr>
        <w:t>that left me wondering if time wa</w:t>
      </w:r>
      <w:r>
        <w:rPr>
          <w:sz w:val="24"/>
          <w:szCs w:val="24"/>
          <w:lang w:bidi="en-US"/>
        </w:rPr>
        <w:t>s experienced differently across class groups or if the hands of time just did not touch these neighborh</w:t>
      </w:r>
      <w:r w:rsidR="00363EF5">
        <w:rPr>
          <w:sz w:val="24"/>
          <w:szCs w:val="24"/>
          <w:lang w:bidi="en-US"/>
        </w:rPr>
        <w:t>oods. Wanda poignantly mentioned</w:t>
      </w:r>
      <w:r>
        <w:rPr>
          <w:sz w:val="24"/>
          <w:szCs w:val="24"/>
          <w:lang w:bidi="en-US"/>
        </w:rPr>
        <w:t xml:space="preserve"> time discussing one of</w:t>
      </w:r>
      <w:r w:rsidR="00363EF5">
        <w:rPr>
          <w:sz w:val="24"/>
          <w:szCs w:val="24"/>
          <w:lang w:bidi="en-US"/>
        </w:rPr>
        <w:t xml:space="preserve"> her many miscarriages. She said</w:t>
      </w:r>
      <w:r>
        <w:rPr>
          <w:sz w:val="24"/>
          <w:szCs w:val="24"/>
          <w:lang w:bidi="en-US"/>
        </w:rPr>
        <w:t>, “I think a lot about what my babies would be now. I wonder what they’d look like or what my grandkids from them might have been. Oh</w:t>
      </w:r>
      <w:r w:rsidR="00363EF5">
        <w:rPr>
          <w:sz w:val="24"/>
          <w:szCs w:val="24"/>
          <w:lang w:bidi="en-US"/>
        </w:rPr>
        <w:t>,</w:t>
      </w:r>
      <w:r>
        <w:rPr>
          <w:sz w:val="24"/>
          <w:szCs w:val="24"/>
          <w:lang w:bidi="en-US"/>
        </w:rPr>
        <w:t xml:space="preserve"> what a joy it will be in heaven to see them again</w:t>
      </w:r>
      <w:r w:rsidR="003E04FD">
        <w:rPr>
          <w:sz w:val="24"/>
          <w:szCs w:val="24"/>
          <w:lang w:bidi="en-US"/>
        </w:rPr>
        <w:t>.”</w:t>
      </w:r>
    </w:p>
    <w:p w14:paraId="0AA08FB4" w14:textId="523D7C2D" w:rsidR="006A4163" w:rsidRDefault="00441C7D" w:rsidP="00441C7D">
      <w:pPr>
        <w:spacing w:line="480" w:lineRule="auto"/>
        <w:rPr>
          <w:b/>
          <w:sz w:val="24"/>
          <w:szCs w:val="24"/>
          <w:lang w:bidi="en-US"/>
        </w:rPr>
      </w:pPr>
      <w:r>
        <w:rPr>
          <w:b/>
          <w:sz w:val="24"/>
          <w:szCs w:val="24"/>
          <w:lang w:bidi="en-US"/>
        </w:rPr>
        <w:t>Materiality (lived things)</w:t>
      </w:r>
    </w:p>
    <w:p w14:paraId="5C1A30B6" w14:textId="2690CC90" w:rsidR="00CF68CF" w:rsidRPr="00CF68CF" w:rsidRDefault="00CF68CF" w:rsidP="006A4163">
      <w:pPr>
        <w:spacing w:line="480" w:lineRule="auto"/>
        <w:ind w:firstLine="720"/>
        <w:rPr>
          <w:sz w:val="24"/>
          <w:szCs w:val="24"/>
          <w:lang w:bidi="en-US"/>
        </w:rPr>
      </w:pPr>
      <w:r>
        <w:rPr>
          <w:sz w:val="24"/>
          <w:szCs w:val="24"/>
          <w:lang w:bidi="en-US"/>
        </w:rPr>
        <w:t>Media representations reflect working class people in an unflattering depiction of mullets and old beer cans. The reality of the experiences of the women I interviewed did not reflect that stereotype. The material things present</w:t>
      </w:r>
      <w:r w:rsidR="00363EF5">
        <w:rPr>
          <w:sz w:val="24"/>
          <w:szCs w:val="24"/>
          <w:lang w:bidi="en-US"/>
        </w:rPr>
        <w:t>ed</w:t>
      </w:r>
      <w:r>
        <w:rPr>
          <w:sz w:val="24"/>
          <w:szCs w:val="24"/>
          <w:lang w:bidi="en-US"/>
        </w:rPr>
        <w:t xml:space="preserve"> in the homes and work places were not usually </w:t>
      </w:r>
      <w:r w:rsidR="001B7E46">
        <w:rPr>
          <w:sz w:val="24"/>
          <w:szCs w:val="24"/>
          <w:lang w:bidi="en-US"/>
        </w:rPr>
        <w:t>expensive but</w:t>
      </w:r>
      <w:r>
        <w:rPr>
          <w:sz w:val="24"/>
          <w:szCs w:val="24"/>
          <w:lang w:bidi="en-US"/>
        </w:rPr>
        <w:t xml:space="preserve"> held emotional significance. The material possessions Margaret brought my attention were those </w:t>
      </w:r>
      <w:r w:rsidR="007D6F9E">
        <w:rPr>
          <w:sz w:val="24"/>
          <w:szCs w:val="24"/>
          <w:lang w:bidi="en-US"/>
        </w:rPr>
        <w:t xml:space="preserve">which </w:t>
      </w:r>
      <w:r>
        <w:rPr>
          <w:sz w:val="24"/>
          <w:szCs w:val="24"/>
          <w:lang w:bidi="en-US"/>
        </w:rPr>
        <w:t xml:space="preserve">held special meaning for her. In showing me a ring that once belonged to her grandmother she </w:t>
      </w:r>
      <w:r w:rsidR="00363EF5">
        <w:rPr>
          <w:sz w:val="24"/>
          <w:szCs w:val="24"/>
          <w:lang w:bidi="en-US"/>
        </w:rPr>
        <w:t>stated</w:t>
      </w:r>
      <w:r>
        <w:rPr>
          <w:sz w:val="24"/>
          <w:szCs w:val="24"/>
          <w:lang w:bidi="en-US"/>
        </w:rPr>
        <w:t>, “Look. This might be the only real diamond I’ve ever had, but I love it because it stayed on her finger. It was with her for all of her life once my papa put it on her hand and it feels like she is holding my hands when I wear it. I like having her close to me</w:t>
      </w:r>
      <w:r w:rsidR="003E04FD">
        <w:rPr>
          <w:sz w:val="24"/>
          <w:szCs w:val="24"/>
          <w:lang w:bidi="en-US"/>
        </w:rPr>
        <w:t>.”</w:t>
      </w:r>
    </w:p>
    <w:p w14:paraId="720193F1" w14:textId="48902AA1" w:rsidR="006A4163" w:rsidRDefault="006A4163" w:rsidP="00441C7D">
      <w:pPr>
        <w:spacing w:line="480" w:lineRule="auto"/>
        <w:rPr>
          <w:b/>
          <w:sz w:val="24"/>
          <w:szCs w:val="24"/>
          <w:lang w:bidi="en-US"/>
        </w:rPr>
      </w:pPr>
      <w:r w:rsidRPr="005F489B">
        <w:rPr>
          <w:b/>
          <w:sz w:val="24"/>
          <w:szCs w:val="24"/>
          <w:lang w:bidi="en-US"/>
        </w:rPr>
        <w:t>Tech</w:t>
      </w:r>
      <w:r w:rsidR="00441C7D">
        <w:rPr>
          <w:b/>
          <w:sz w:val="24"/>
          <w:szCs w:val="24"/>
          <w:lang w:bidi="en-US"/>
        </w:rPr>
        <w:t>nology (lived cyborg relations)</w:t>
      </w:r>
    </w:p>
    <w:p w14:paraId="04CEC20B" w14:textId="52353E43" w:rsidR="00CF35B2" w:rsidRPr="00CF35B2" w:rsidRDefault="00CF35B2" w:rsidP="00CF68CF">
      <w:pPr>
        <w:spacing w:line="480" w:lineRule="auto"/>
        <w:rPr>
          <w:sz w:val="24"/>
          <w:szCs w:val="24"/>
          <w:lang w:bidi="en-US"/>
        </w:rPr>
      </w:pPr>
      <w:r>
        <w:rPr>
          <w:b/>
          <w:sz w:val="24"/>
          <w:szCs w:val="24"/>
          <w:lang w:bidi="en-US"/>
        </w:rPr>
        <w:tab/>
      </w:r>
      <w:r>
        <w:rPr>
          <w:sz w:val="24"/>
          <w:szCs w:val="24"/>
          <w:lang w:bidi="en-US"/>
        </w:rPr>
        <w:t xml:space="preserve">The slowed feeling of time was present in technology within these neighborhoods. Wanda typed from a huge desktop </w:t>
      </w:r>
      <w:r w:rsidR="007D6F9E">
        <w:rPr>
          <w:sz w:val="24"/>
          <w:szCs w:val="24"/>
          <w:lang w:bidi="en-US"/>
        </w:rPr>
        <w:t xml:space="preserve">which </w:t>
      </w:r>
      <w:r>
        <w:rPr>
          <w:sz w:val="24"/>
          <w:szCs w:val="24"/>
          <w:lang w:bidi="en-US"/>
        </w:rPr>
        <w:t xml:space="preserve">took up half the space on her desk and looked as though it had seen better days. Lee’s resistance to modern technology seemed in step with the apparent resistance to time in </w:t>
      </w:r>
      <w:r w:rsidR="00363EF5">
        <w:rPr>
          <w:sz w:val="24"/>
          <w:szCs w:val="24"/>
          <w:lang w:bidi="en-US"/>
        </w:rPr>
        <w:t xml:space="preserve">her </w:t>
      </w:r>
      <w:r>
        <w:rPr>
          <w:sz w:val="24"/>
          <w:szCs w:val="24"/>
          <w:lang w:bidi="en-US"/>
        </w:rPr>
        <w:t>neighborhood. T</w:t>
      </w:r>
      <w:r w:rsidR="00363EF5">
        <w:rPr>
          <w:sz w:val="24"/>
          <w:szCs w:val="24"/>
          <w:lang w:bidi="en-US"/>
        </w:rPr>
        <w:t>he advancements in technology did</w:t>
      </w:r>
      <w:r>
        <w:rPr>
          <w:sz w:val="24"/>
          <w:szCs w:val="24"/>
          <w:lang w:bidi="en-US"/>
        </w:rPr>
        <w:t xml:space="preserve"> not </w:t>
      </w:r>
      <w:r w:rsidR="00363EF5">
        <w:rPr>
          <w:sz w:val="24"/>
          <w:szCs w:val="24"/>
          <w:lang w:bidi="en-US"/>
        </w:rPr>
        <w:t xml:space="preserve">appear </w:t>
      </w:r>
      <w:r w:rsidR="007D6F9E">
        <w:rPr>
          <w:sz w:val="24"/>
          <w:szCs w:val="24"/>
          <w:lang w:bidi="en-US"/>
        </w:rPr>
        <w:t>to have benefited working-</w:t>
      </w:r>
      <w:r>
        <w:rPr>
          <w:sz w:val="24"/>
          <w:szCs w:val="24"/>
          <w:lang w:bidi="en-US"/>
        </w:rPr>
        <w:t>class families or social interactions in the same way they have for middle-class and abov</w:t>
      </w:r>
      <w:r w:rsidR="00363EF5">
        <w:rPr>
          <w:sz w:val="24"/>
          <w:szCs w:val="24"/>
          <w:lang w:bidi="en-US"/>
        </w:rPr>
        <w:t xml:space="preserve">e </w:t>
      </w:r>
      <w:r w:rsidR="00363EF5">
        <w:rPr>
          <w:sz w:val="24"/>
          <w:szCs w:val="24"/>
          <w:lang w:bidi="en-US"/>
        </w:rPr>
        <w:lastRenderedPageBreak/>
        <w:t>families. The technology seemed</w:t>
      </w:r>
      <w:r>
        <w:rPr>
          <w:sz w:val="24"/>
          <w:szCs w:val="24"/>
          <w:lang w:bidi="en-US"/>
        </w:rPr>
        <w:t xml:space="preserve"> to be viewed internally as an additional level of control over the working-class.</w:t>
      </w:r>
    </w:p>
    <w:p w14:paraId="47273A56" w14:textId="77777777" w:rsidR="00DB4894" w:rsidRPr="005F489B" w:rsidRDefault="00DB4894" w:rsidP="00DB4894">
      <w:pPr>
        <w:rPr>
          <w:b/>
          <w:sz w:val="24"/>
          <w:szCs w:val="24"/>
        </w:rPr>
      </w:pPr>
    </w:p>
    <w:p w14:paraId="46F5E1D0" w14:textId="77777777" w:rsidR="00DB4894" w:rsidRPr="005F489B" w:rsidRDefault="00DB4894" w:rsidP="00DB4894">
      <w:pPr>
        <w:rPr>
          <w:b/>
          <w:sz w:val="24"/>
          <w:szCs w:val="24"/>
        </w:rPr>
      </w:pPr>
    </w:p>
    <w:p w14:paraId="61E4C9F8" w14:textId="77777777" w:rsidR="00DB4894" w:rsidRPr="005F489B" w:rsidRDefault="00DB4894" w:rsidP="00DB4894">
      <w:pPr>
        <w:rPr>
          <w:b/>
          <w:sz w:val="24"/>
          <w:szCs w:val="24"/>
        </w:rPr>
      </w:pPr>
    </w:p>
    <w:p w14:paraId="21250E08" w14:textId="77777777" w:rsidR="00DB4894" w:rsidRPr="005F489B" w:rsidRDefault="00DB4894" w:rsidP="00DB4894">
      <w:pPr>
        <w:spacing w:line="480" w:lineRule="auto"/>
        <w:jc w:val="center"/>
        <w:rPr>
          <w:b/>
          <w:sz w:val="24"/>
          <w:szCs w:val="24"/>
          <w:lang w:bidi="en-US"/>
        </w:rPr>
      </w:pPr>
    </w:p>
    <w:p w14:paraId="259801B4" w14:textId="77777777" w:rsidR="00DB4894" w:rsidRPr="005F489B" w:rsidRDefault="00DB4894" w:rsidP="00DB4894">
      <w:pPr>
        <w:spacing w:line="480" w:lineRule="auto"/>
        <w:jc w:val="center"/>
        <w:rPr>
          <w:b/>
          <w:sz w:val="24"/>
          <w:szCs w:val="24"/>
          <w:lang w:bidi="en-US"/>
        </w:rPr>
      </w:pPr>
    </w:p>
    <w:p w14:paraId="53862417" w14:textId="77777777" w:rsidR="00DB4894" w:rsidRPr="005F489B" w:rsidRDefault="00DB4894" w:rsidP="00DB4894">
      <w:pPr>
        <w:spacing w:line="480" w:lineRule="auto"/>
        <w:jc w:val="center"/>
        <w:rPr>
          <w:b/>
          <w:sz w:val="24"/>
          <w:szCs w:val="24"/>
          <w:lang w:bidi="en-US"/>
        </w:rPr>
      </w:pPr>
    </w:p>
    <w:p w14:paraId="5C236E0E" w14:textId="77777777" w:rsidR="00DB4894" w:rsidRPr="005F489B" w:rsidRDefault="00DB4894" w:rsidP="00DB4894">
      <w:pPr>
        <w:spacing w:line="480" w:lineRule="auto"/>
        <w:jc w:val="center"/>
        <w:rPr>
          <w:b/>
          <w:sz w:val="24"/>
          <w:szCs w:val="24"/>
          <w:lang w:bidi="en-US"/>
        </w:rPr>
      </w:pPr>
    </w:p>
    <w:p w14:paraId="35155196" w14:textId="77777777" w:rsidR="002358A8" w:rsidRDefault="002358A8" w:rsidP="00CF35B2">
      <w:pPr>
        <w:spacing w:line="480" w:lineRule="auto"/>
        <w:jc w:val="center"/>
        <w:rPr>
          <w:b/>
          <w:sz w:val="24"/>
          <w:szCs w:val="24"/>
          <w:lang w:bidi="en-US"/>
        </w:rPr>
      </w:pPr>
    </w:p>
    <w:p w14:paraId="06571120" w14:textId="77777777" w:rsidR="00544527" w:rsidRDefault="00544527" w:rsidP="00CF35B2">
      <w:pPr>
        <w:spacing w:line="480" w:lineRule="auto"/>
        <w:jc w:val="center"/>
        <w:rPr>
          <w:b/>
          <w:sz w:val="24"/>
          <w:szCs w:val="24"/>
          <w:lang w:bidi="en-US"/>
        </w:rPr>
      </w:pPr>
    </w:p>
    <w:p w14:paraId="675260B7" w14:textId="77777777" w:rsidR="00544527" w:rsidRDefault="00544527" w:rsidP="00CF35B2">
      <w:pPr>
        <w:spacing w:line="480" w:lineRule="auto"/>
        <w:jc w:val="center"/>
        <w:rPr>
          <w:b/>
          <w:sz w:val="24"/>
          <w:szCs w:val="24"/>
          <w:lang w:bidi="en-US"/>
        </w:rPr>
      </w:pPr>
    </w:p>
    <w:p w14:paraId="3398CE8F" w14:textId="77777777" w:rsidR="00C732C7" w:rsidRDefault="00C732C7" w:rsidP="00CF35B2">
      <w:pPr>
        <w:spacing w:line="480" w:lineRule="auto"/>
        <w:jc w:val="center"/>
        <w:rPr>
          <w:b/>
          <w:sz w:val="24"/>
          <w:szCs w:val="24"/>
          <w:lang w:bidi="en-US"/>
        </w:rPr>
      </w:pPr>
    </w:p>
    <w:p w14:paraId="6C869E88" w14:textId="77777777" w:rsidR="00C732C7" w:rsidRDefault="00C732C7" w:rsidP="00CF35B2">
      <w:pPr>
        <w:spacing w:line="480" w:lineRule="auto"/>
        <w:jc w:val="center"/>
        <w:rPr>
          <w:b/>
          <w:sz w:val="24"/>
          <w:szCs w:val="24"/>
          <w:lang w:bidi="en-US"/>
        </w:rPr>
      </w:pPr>
    </w:p>
    <w:p w14:paraId="73CE0852" w14:textId="77777777" w:rsidR="00C732C7" w:rsidRDefault="00C732C7" w:rsidP="00CF35B2">
      <w:pPr>
        <w:spacing w:line="480" w:lineRule="auto"/>
        <w:jc w:val="center"/>
        <w:rPr>
          <w:b/>
          <w:sz w:val="24"/>
          <w:szCs w:val="24"/>
          <w:lang w:bidi="en-US"/>
        </w:rPr>
      </w:pPr>
    </w:p>
    <w:p w14:paraId="750A2A7D" w14:textId="77777777" w:rsidR="00C732C7" w:rsidRDefault="00C732C7" w:rsidP="00CF35B2">
      <w:pPr>
        <w:spacing w:line="480" w:lineRule="auto"/>
        <w:jc w:val="center"/>
        <w:rPr>
          <w:b/>
          <w:sz w:val="24"/>
          <w:szCs w:val="24"/>
          <w:lang w:bidi="en-US"/>
        </w:rPr>
      </w:pPr>
    </w:p>
    <w:p w14:paraId="03385E3B" w14:textId="77777777" w:rsidR="00C732C7" w:rsidRDefault="00C732C7" w:rsidP="00CF35B2">
      <w:pPr>
        <w:spacing w:line="480" w:lineRule="auto"/>
        <w:jc w:val="center"/>
        <w:rPr>
          <w:b/>
          <w:sz w:val="24"/>
          <w:szCs w:val="24"/>
          <w:lang w:bidi="en-US"/>
        </w:rPr>
      </w:pPr>
    </w:p>
    <w:p w14:paraId="45402323" w14:textId="77777777" w:rsidR="00C732C7" w:rsidRDefault="00C732C7" w:rsidP="00CF35B2">
      <w:pPr>
        <w:spacing w:line="480" w:lineRule="auto"/>
        <w:jc w:val="center"/>
        <w:rPr>
          <w:b/>
          <w:sz w:val="24"/>
          <w:szCs w:val="24"/>
          <w:lang w:bidi="en-US"/>
        </w:rPr>
      </w:pPr>
    </w:p>
    <w:p w14:paraId="0047DADD" w14:textId="77777777" w:rsidR="00C732C7" w:rsidRDefault="00C732C7" w:rsidP="00CF35B2">
      <w:pPr>
        <w:spacing w:line="480" w:lineRule="auto"/>
        <w:jc w:val="center"/>
        <w:rPr>
          <w:b/>
          <w:sz w:val="24"/>
          <w:szCs w:val="24"/>
          <w:lang w:bidi="en-US"/>
        </w:rPr>
      </w:pPr>
    </w:p>
    <w:p w14:paraId="7D4A0151" w14:textId="77777777" w:rsidR="00C732C7" w:rsidRDefault="00C732C7" w:rsidP="00CF35B2">
      <w:pPr>
        <w:spacing w:line="480" w:lineRule="auto"/>
        <w:jc w:val="center"/>
        <w:rPr>
          <w:b/>
          <w:sz w:val="24"/>
          <w:szCs w:val="24"/>
          <w:lang w:bidi="en-US"/>
        </w:rPr>
      </w:pPr>
    </w:p>
    <w:p w14:paraId="19EF65DE" w14:textId="46BB1F23" w:rsidR="00C732C7" w:rsidRDefault="00C732C7" w:rsidP="00CF35B2">
      <w:pPr>
        <w:spacing w:line="480" w:lineRule="auto"/>
        <w:jc w:val="center"/>
        <w:rPr>
          <w:b/>
          <w:sz w:val="24"/>
          <w:szCs w:val="24"/>
          <w:lang w:bidi="en-US"/>
        </w:rPr>
      </w:pPr>
    </w:p>
    <w:p w14:paraId="13A65F61" w14:textId="77777777" w:rsidR="00363EF5" w:rsidRDefault="00363EF5" w:rsidP="00CF35B2">
      <w:pPr>
        <w:spacing w:line="480" w:lineRule="auto"/>
        <w:jc w:val="center"/>
        <w:rPr>
          <w:b/>
          <w:sz w:val="24"/>
          <w:szCs w:val="24"/>
          <w:lang w:bidi="en-US"/>
        </w:rPr>
      </w:pPr>
    </w:p>
    <w:p w14:paraId="58C81E9E" w14:textId="77777777" w:rsidR="006A537E" w:rsidRDefault="006A537E">
      <w:pPr>
        <w:spacing w:after="200" w:line="276" w:lineRule="auto"/>
        <w:rPr>
          <w:b/>
          <w:sz w:val="24"/>
          <w:szCs w:val="24"/>
          <w:lang w:bidi="en-US"/>
        </w:rPr>
      </w:pPr>
      <w:r>
        <w:rPr>
          <w:b/>
          <w:sz w:val="24"/>
          <w:szCs w:val="24"/>
          <w:lang w:bidi="en-US"/>
        </w:rPr>
        <w:br w:type="page"/>
      </w:r>
    </w:p>
    <w:p w14:paraId="7F4A9A8E" w14:textId="3FFC9AB6" w:rsidR="00303EBE" w:rsidRPr="005F489B" w:rsidRDefault="00363EF5" w:rsidP="00CF35B2">
      <w:pPr>
        <w:spacing w:line="480" w:lineRule="auto"/>
        <w:jc w:val="center"/>
        <w:rPr>
          <w:b/>
          <w:sz w:val="24"/>
          <w:szCs w:val="24"/>
          <w:lang w:bidi="en-US"/>
        </w:rPr>
      </w:pPr>
      <w:r>
        <w:rPr>
          <w:b/>
          <w:sz w:val="24"/>
          <w:szCs w:val="24"/>
          <w:lang w:bidi="en-US"/>
        </w:rPr>
        <w:lastRenderedPageBreak/>
        <w:t>Chapter 5</w:t>
      </w:r>
      <w:r w:rsidR="00303EBE" w:rsidRPr="005F489B">
        <w:rPr>
          <w:b/>
          <w:sz w:val="24"/>
          <w:szCs w:val="24"/>
          <w:lang w:bidi="en-US"/>
        </w:rPr>
        <w:t>:</w:t>
      </w:r>
      <w:r>
        <w:rPr>
          <w:b/>
          <w:sz w:val="24"/>
          <w:szCs w:val="24"/>
          <w:lang w:bidi="en-US"/>
        </w:rPr>
        <w:t xml:space="preserve"> Summary, Discussion and Implications</w:t>
      </w:r>
    </w:p>
    <w:p w14:paraId="6E5BBA2B" w14:textId="20A11311" w:rsidR="00DB4894" w:rsidRPr="00785DA5" w:rsidRDefault="00DB4894" w:rsidP="00785DA5">
      <w:pPr>
        <w:spacing w:after="200" w:line="480" w:lineRule="auto"/>
        <w:ind w:firstLine="720"/>
        <w:rPr>
          <w:b/>
          <w:sz w:val="24"/>
          <w:szCs w:val="24"/>
          <w:lang w:bidi="en-US"/>
        </w:rPr>
      </w:pPr>
      <w:r w:rsidRPr="005F489B">
        <w:rPr>
          <w:sz w:val="24"/>
          <w:szCs w:val="24"/>
          <w:lang w:bidi="en-US"/>
        </w:rPr>
        <w:t xml:space="preserve">The purpose of this hermeneutic phenomenological study was to examine the purpose of education in the lived experiences of </w:t>
      </w:r>
      <w:r w:rsidR="00CB1B7F">
        <w:rPr>
          <w:sz w:val="24"/>
          <w:szCs w:val="24"/>
          <w:lang w:bidi="en-US"/>
        </w:rPr>
        <w:t>working-class</w:t>
      </w:r>
      <w:r w:rsidRPr="005F489B">
        <w:rPr>
          <w:sz w:val="24"/>
          <w:szCs w:val="24"/>
          <w:lang w:bidi="en-US"/>
        </w:rPr>
        <w:t xml:space="preserve"> women </w:t>
      </w:r>
      <w:r w:rsidR="00785DA5">
        <w:rPr>
          <w:sz w:val="24"/>
          <w:szCs w:val="24"/>
          <w:lang w:bidi="en-US"/>
        </w:rPr>
        <w:t xml:space="preserve">who </w:t>
      </w:r>
      <w:r w:rsidRPr="005F489B">
        <w:rPr>
          <w:sz w:val="24"/>
          <w:szCs w:val="24"/>
          <w:lang w:bidi="en-US"/>
        </w:rPr>
        <w:t xml:space="preserve">had attained </w:t>
      </w:r>
      <w:r w:rsidR="00CB1B7F">
        <w:rPr>
          <w:sz w:val="24"/>
          <w:szCs w:val="24"/>
          <w:lang w:bidi="en-US"/>
        </w:rPr>
        <w:t>higher education</w:t>
      </w:r>
      <w:r w:rsidR="002358A8">
        <w:rPr>
          <w:sz w:val="24"/>
          <w:szCs w:val="24"/>
          <w:lang w:bidi="en-US"/>
        </w:rPr>
        <w:t xml:space="preserve"> b</w:t>
      </w:r>
      <w:r w:rsidRPr="005F489B">
        <w:rPr>
          <w:sz w:val="24"/>
          <w:szCs w:val="24"/>
          <w:lang w:bidi="en-US"/>
        </w:rPr>
        <w:t xml:space="preserve">ut remained engrained in </w:t>
      </w:r>
      <w:r w:rsidR="00CB1B7F">
        <w:rPr>
          <w:sz w:val="24"/>
          <w:szCs w:val="24"/>
          <w:lang w:bidi="en-US"/>
        </w:rPr>
        <w:t>working-class</w:t>
      </w:r>
      <w:r w:rsidRPr="005F489B">
        <w:rPr>
          <w:sz w:val="24"/>
          <w:szCs w:val="24"/>
          <w:lang w:bidi="en-US"/>
        </w:rPr>
        <w:t xml:space="preserve"> environments.</w:t>
      </w:r>
      <w:r w:rsidR="004C77B7" w:rsidRPr="005F489B">
        <w:rPr>
          <w:sz w:val="24"/>
          <w:szCs w:val="24"/>
          <w:lang w:bidi="en-US"/>
        </w:rPr>
        <w:t xml:space="preserve"> </w:t>
      </w:r>
      <w:r w:rsidRPr="005F489B">
        <w:rPr>
          <w:sz w:val="24"/>
          <w:szCs w:val="24"/>
          <w:lang w:bidi="en-US"/>
        </w:rPr>
        <w:t xml:space="preserve"> The five women participants contributed their stories in an effort to add their voices to the</w:t>
      </w:r>
      <w:r w:rsidR="00785DA5">
        <w:rPr>
          <w:sz w:val="24"/>
          <w:szCs w:val="24"/>
          <w:lang w:bidi="en-US"/>
        </w:rPr>
        <w:t xml:space="preserve"> body of knowledge as it related</w:t>
      </w:r>
      <w:r w:rsidRPr="005F489B">
        <w:rPr>
          <w:sz w:val="24"/>
          <w:szCs w:val="24"/>
          <w:lang w:bidi="en-US"/>
        </w:rPr>
        <w:t xml:space="preserve"> to the purpose of education in society.</w:t>
      </w:r>
      <w:r w:rsidR="004C77B7" w:rsidRPr="005F489B">
        <w:rPr>
          <w:sz w:val="24"/>
          <w:szCs w:val="24"/>
          <w:lang w:bidi="en-US"/>
        </w:rPr>
        <w:t xml:space="preserve"> </w:t>
      </w:r>
      <w:r w:rsidR="00544527">
        <w:rPr>
          <w:sz w:val="24"/>
          <w:szCs w:val="24"/>
          <w:lang w:bidi="en-US"/>
        </w:rPr>
        <w:t>Class specific cultural capital, co</w:t>
      </w:r>
      <w:r w:rsidR="00785DA5">
        <w:rPr>
          <w:sz w:val="24"/>
          <w:szCs w:val="24"/>
          <w:lang w:bidi="en-US"/>
        </w:rPr>
        <w:t>mmunity identity and belonging we</w:t>
      </w:r>
      <w:r w:rsidR="00544527">
        <w:rPr>
          <w:sz w:val="24"/>
          <w:szCs w:val="24"/>
          <w:lang w:bidi="en-US"/>
        </w:rPr>
        <w:t>re import</w:t>
      </w:r>
      <w:r w:rsidR="004C507D">
        <w:rPr>
          <w:sz w:val="24"/>
          <w:szCs w:val="24"/>
          <w:lang w:bidi="en-US"/>
        </w:rPr>
        <w:t xml:space="preserve">ant elements </w:t>
      </w:r>
      <w:r w:rsidR="00785DA5">
        <w:rPr>
          <w:sz w:val="24"/>
          <w:szCs w:val="24"/>
          <w:lang w:bidi="en-US"/>
        </w:rPr>
        <w:t xml:space="preserve">to </w:t>
      </w:r>
      <w:r w:rsidR="004C507D">
        <w:rPr>
          <w:sz w:val="24"/>
          <w:szCs w:val="24"/>
          <w:lang w:bidi="en-US"/>
        </w:rPr>
        <w:t>this study (Craggs, 2018</w:t>
      </w:r>
      <w:r w:rsidR="00544527">
        <w:rPr>
          <w:sz w:val="24"/>
          <w:szCs w:val="24"/>
          <w:lang w:bidi="en-US"/>
        </w:rPr>
        <w:t>)</w:t>
      </w:r>
      <w:r w:rsidRPr="005F489B">
        <w:rPr>
          <w:sz w:val="24"/>
          <w:szCs w:val="24"/>
          <w:lang w:bidi="en-US"/>
        </w:rPr>
        <w:t xml:space="preserve"> A phenomenological design was used to understand and provide a description of the experiences, attitudes, and perceptions of </w:t>
      </w:r>
      <w:r w:rsidR="00CB1B7F">
        <w:rPr>
          <w:sz w:val="24"/>
          <w:szCs w:val="24"/>
          <w:lang w:bidi="en-US"/>
        </w:rPr>
        <w:t>working-class</w:t>
      </w:r>
      <w:r w:rsidRPr="005F489B">
        <w:rPr>
          <w:sz w:val="24"/>
          <w:szCs w:val="24"/>
          <w:lang w:bidi="en-US"/>
        </w:rPr>
        <w:t xml:space="preserve"> women (van Manen, 1990).</w:t>
      </w:r>
      <w:r w:rsidR="004C77B7" w:rsidRPr="005F489B">
        <w:rPr>
          <w:sz w:val="24"/>
          <w:szCs w:val="24"/>
          <w:lang w:bidi="en-US"/>
        </w:rPr>
        <w:t xml:space="preserve"> </w:t>
      </w:r>
      <w:r w:rsidRPr="005F489B">
        <w:rPr>
          <w:sz w:val="24"/>
          <w:szCs w:val="24"/>
          <w:lang w:bidi="en-US"/>
        </w:rPr>
        <w:t xml:space="preserve">  Hermen</w:t>
      </w:r>
      <w:r w:rsidR="00785DA5">
        <w:rPr>
          <w:sz w:val="24"/>
          <w:szCs w:val="24"/>
          <w:lang w:bidi="en-US"/>
        </w:rPr>
        <w:t>eutic phenomenological studies we</w:t>
      </w:r>
      <w:r w:rsidRPr="005F489B">
        <w:rPr>
          <w:sz w:val="24"/>
          <w:szCs w:val="24"/>
          <w:lang w:bidi="en-US"/>
        </w:rPr>
        <w:t>re used as a means of constructing interpretive descriptions of meanings by reflecting on the lived experiences of the sample (van Manen,</w:t>
      </w:r>
      <w:r w:rsidR="004C77B7" w:rsidRPr="005F489B">
        <w:rPr>
          <w:sz w:val="24"/>
          <w:szCs w:val="24"/>
          <w:lang w:bidi="en-US"/>
        </w:rPr>
        <w:t xml:space="preserve"> 2014).  V</w:t>
      </w:r>
      <w:r w:rsidR="00785DA5">
        <w:rPr>
          <w:sz w:val="24"/>
          <w:szCs w:val="24"/>
          <w:lang w:bidi="en-US"/>
        </w:rPr>
        <w:t>an Manen (2014) suggested</w:t>
      </w:r>
      <w:r w:rsidRPr="005F489B">
        <w:rPr>
          <w:sz w:val="24"/>
          <w:szCs w:val="24"/>
          <w:lang w:bidi="en-US"/>
        </w:rPr>
        <w:t xml:space="preserve"> “phenomenological research and writing tries to make intelligible the experiences that we explore in a feelingly understanding manner” (p. 390).  The ability of the researcher to not only describe an experience, but als</w:t>
      </w:r>
      <w:r w:rsidR="00785DA5">
        <w:rPr>
          <w:sz w:val="24"/>
          <w:szCs w:val="24"/>
          <w:lang w:bidi="en-US"/>
        </w:rPr>
        <w:t>o offer an interpretation allowed</w:t>
      </w:r>
      <w:r w:rsidRPr="005F489B">
        <w:rPr>
          <w:sz w:val="24"/>
          <w:szCs w:val="24"/>
          <w:lang w:bidi="en-US"/>
        </w:rPr>
        <w:t xml:space="preserve"> for a deeper level of connection between the researcher and the topic. </w:t>
      </w:r>
      <w:r w:rsidR="004C77B7" w:rsidRPr="005F489B">
        <w:rPr>
          <w:sz w:val="24"/>
          <w:szCs w:val="24"/>
          <w:lang w:bidi="en-US"/>
        </w:rPr>
        <w:t xml:space="preserve"> </w:t>
      </w:r>
      <w:r w:rsidRPr="005F489B">
        <w:rPr>
          <w:sz w:val="24"/>
          <w:szCs w:val="24"/>
          <w:lang w:bidi="en-US"/>
        </w:rPr>
        <w:t>The connection create</w:t>
      </w:r>
      <w:r w:rsidR="00785DA5">
        <w:rPr>
          <w:sz w:val="24"/>
          <w:szCs w:val="24"/>
          <w:lang w:bidi="en-US"/>
        </w:rPr>
        <w:t>d</w:t>
      </w:r>
      <w:r w:rsidRPr="005F489B">
        <w:rPr>
          <w:sz w:val="24"/>
          <w:szCs w:val="24"/>
          <w:lang w:bidi="en-US"/>
        </w:rPr>
        <w:t xml:space="preserve"> meaning that would otherwise have been overlooked within an observational description (van Manen, 1990).  </w:t>
      </w:r>
    </w:p>
    <w:p w14:paraId="5001F98F" w14:textId="38121AC0" w:rsidR="00DB4894" w:rsidRPr="005F489B" w:rsidRDefault="00DB4894" w:rsidP="00441C7D">
      <w:pPr>
        <w:spacing w:line="480" w:lineRule="auto"/>
        <w:ind w:firstLine="720"/>
        <w:rPr>
          <w:sz w:val="24"/>
          <w:szCs w:val="24"/>
          <w:lang w:bidi="en-US"/>
        </w:rPr>
      </w:pPr>
      <w:r w:rsidRPr="005F489B">
        <w:rPr>
          <w:sz w:val="24"/>
          <w:szCs w:val="24"/>
          <w:lang w:bidi="en-US"/>
        </w:rPr>
        <w:t xml:space="preserve">When I first began my journey into </w:t>
      </w:r>
      <w:r w:rsidR="00CB1B7F">
        <w:rPr>
          <w:sz w:val="24"/>
          <w:szCs w:val="24"/>
          <w:lang w:bidi="en-US"/>
        </w:rPr>
        <w:t>higher education</w:t>
      </w:r>
      <w:r w:rsidRPr="005F489B">
        <w:rPr>
          <w:sz w:val="24"/>
          <w:szCs w:val="24"/>
          <w:lang w:bidi="en-US"/>
        </w:rPr>
        <w:t xml:space="preserve">, I </w:t>
      </w:r>
      <w:r w:rsidR="00785DA5">
        <w:rPr>
          <w:sz w:val="24"/>
          <w:szCs w:val="24"/>
          <w:lang w:bidi="en-US"/>
        </w:rPr>
        <w:t>often studied</w:t>
      </w:r>
      <w:r w:rsidRPr="005F489B">
        <w:rPr>
          <w:sz w:val="24"/>
          <w:szCs w:val="24"/>
          <w:lang w:bidi="en-US"/>
        </w:rPr>
        <w:t xml:space="preserve"> concepts that were familiar to me in experience, but not in </w:t>
      </w:r>
      <w:r w:rsidR="00785DA5">
        <w:rPr>
          <w:sz w:val="24"/>
          <w:szCs w:val="24"/>
          <w:lang w:bidi="en-US"/>
        </w:rPr>
        <w:t xml:space="preserve">a </w:t>
      </w:r>
      <w:r w:rsidRPr="005F489B">
        <w:rPr>
          <w:sz w:val="24"/>
          <w:szCs w:val="24"/>
          <w:lang w:bidi="en-US"/>
        </w:rPr>
        <w:t>theoretical perspective.</w:t>
      </w:r>
      <w:r w:rsidR="004C77B7" w:rsidRPr="005F489B">
        <w:rPr>
          <w:sz w:val="24"/>
          <w:szCs w:val="24"/>
          <w:lang w:bidi="en-US"/>
        </w:rPr>
        <w:t xml:space="preserve"> </w:t>
      </w:r>
      <w:r w:rsidRPr="005F489B">
        <w:rPr>
          <w:sz w:val="24"/>
          <w:szCs w:val="24"/>
          <w:lang w:bidi="en-US"/>
        </w:rPr>
        <w:t xml:space="preserve"> I frequently realized the impact of a topic by connecting it to my experiences as a way to build a meaningful engagement with the material. </w:t>
      </w:r>
      <w:r w:rsidR="004C77B7" w:rsidRPr="005F489B">
        <w:rPr>
          <w:sz w:val="24"/>
          <w:szCs w:val="24"/>
          <w:lang w:bidi="en-US"/>
        </w:rPr>
        <w:t xml:space="preserve"> </w:t>
      </w:r>
      <w:r w:rsidR="001A4F97">
        <w:rPr>
          <w:sz w:val="24"/>
          <w:szCs w:val="24"/>
          <w:lang w:bidi="en-US"/>
        </w:rPr>
        <w:t>It wa</w:t>
      </w:r>
      <w:r w:rsidRPr="005F489B">
        <w:rPr>
          <w:sz w:val="24"/>
          <w:szCs w:val="24"/>
          <w:lang w:bidi="en-US"/>
        </w:rPr>
        <w:t xml:space="preserve">s possible for </w:t>
      </w:r>
      <w:r w:rsidR="001A4F97">
        <w:rPr>
          <w:sz w:val="24"/>
          <w:szCs w:val="24"/>
          <w:lang w:bidi="en-US"/>
        </w:rPr>
        <w:t xml:space="preserve">me </w:t>
      </w:r>
      <w:r w:rsidRPr="005F489B">
        <w:rPr>
          <w:sz w:val="24"/>
          <w:szCs w:val="24"/>
          <w:lang w:bidi="en-US"/>
        </w:rPr>
        <w:t xml:space="preserve">to recognize a theoretical perspective, but not fully realize the lived connection to the concept. </w:t>
      </w:r>
      <w:r w:rsidR="004C77B7" w:rsidRPr="005F489B">
        <w:rPr>
          <w:sz w:val="24"/>
          <w:szCs w:val="24"/>
          <w:lang w:bidi="en-US"/>
        </w:rPr>
        <w:t xml:space="preserve"> </w:t>
      </w:r>
      <w:r w:rsidRPr="005F489B">
        <w:rPr>
          <w:sz w:val="24"/>
          <w:szCs w:val="24"/>
          <w:lang w:bidi="en-US"/>
        </w:rPr>
        <w:lastRenderedPageBreak/>
        <w:t xml:space="preserve">Excerpts </w:t>
      </w:r>
      <w:r w:rsidR="001A4F97">
        <w:rPr>
          <w:sz w:val="24"/>
          <w:szCs w:val="24"/>
          <w:lang w:bidi="en-US"/>
        </w:rPr>
        <w:t>from the interviews we</w:t>
      </w:r>
      <w:r w:rsidRPr="005F489B">
        <w:rPr>
          <w:sz w:val="24"/>
          <w:szCs w:val="24"/>
          <w:lang w:bidi="en-US"/>
        </w:rPr>
        <w:t>re included within this chapter as a way to reduce the disconnection between theory and lived experience.</w:t>
      </w:r>
      <w:r w:rsidR="004C77B7" w:rsidRPr="005F489B">
        <w:rPr>
          <w:sz w:val="24"/>
          <w:szCs w:val="24"/>
          <w:lang w:bidi="en-US"/>
        </w:rPr>
        <w:t xml:space="preserve"> </w:t>
      </w:r>
      <w:r w:rsidRPr="005F489B">
        <w:rPr>
          <w:sz w:val="24"/>
          <w:szCs w:val="24"/>
          <w:lang w:bidi="en-US"/>
        </w:rPr>
        <w:t xml:space="preserve"> They serve</w:t>
      </w:r>
      <w:r w:rsidR="001A4F97">
        <w:rPr>
          <w:sz w:val="24"/>
          <w:szCs w:val="24"/>
          <w:lang w:bidi="en-US"/>
        </w:rPr>
        <w:t>d</w:t>
      </w:r>
      <w:r w:rsidRPr="005F489B">
        <w:rPr>
          <w:sz w:val="24"/>
          <w:szCs w:val="24"/>
          <w:lang w:bidi="en-US"/>
        </w:rPr>
        <w:t xml:space="preserve"> as a means of creating a better understanding of how these women were influenced throughout their educational journey and why they opted to remain in their social or professional settings. </w:t>
      </w:r>
    </w:p>
    <w:p w14:paraId="76CFB930" w14:textId="16F21FEB" w:rsidR="00DB4894" w:rsidRPr="005F489B" w:rsidRDefault="00DB4894" w:rsidP="00303EBE">
      <w:pPr>
        <w:spacing w:line="480" w:lineRule="auto"/>
        <w:ind w:firstLine="720"/>
        <w:rPr>
          <w:sz w:val="24"/>
          <w:szCs w:val="24"/>
          <w:lang w:bidi="en-US"/>
        </w:rPr>
      </w:pPr>
      <w:r w:rsidRPr="005F489B">
        <w:rPr>
          <w:sz w:val="24"/>
          <w:szCs w:val="24"/>
          <w:lang w:bidi="en-US"/>
        </w:rPr>
        <w:t xml:space="preserve">Chapter </w:t>
      </w:r>
      <w:r w:rsidR="001A4F97">
        <w:rPr>
          <w:sz w:val="24"/>
          <w:szCs w:val="24"/>
          <w:lang w:bidi="en-US"/>
        </w:rPr>
        <w:t>5 will include</w:t>
      </w:r>
      <w:r w:rsidRPr="005F489B">
        <w:rPr>
          <w:sz w:val="24"/>
          <w:szCs w:val="24"/>
          <w:lang w:bidi="en-US"/>
        </w:rPr>
        <w:t xml:space="preserve"> a summary of the findings, followed by a discussion, and analysis of each of the emergent themes: Community, Opportunity Availability, Belonging, Identity, Mentorship, Expectations and Freedom. It </w:t>
      </w:r>
      <w:r w:rsidR="001A4F97">
        <w:rPr>
          <w:sz w:val="24"/>
          <w:szCs w:val="24"/>
          <w:lang w:bidi="en-US"/>
        </w:rPr>
        <w:t xml:space="preserve">will </w:t>
      </w:r>
      <w:r w:rsidRPr="005F489B">
        <w:rPr>
          <w:sz w:val="24"/>
          <w:szCs w:val="24"/>
          <w:lang w:bidi="en-US"/>
        </w:rPr>
        <w:t>continue with an examination of the connections with the study implications and the relevant literature and theory.  The chapter concludes with a discussion of implications and recommendations for future research.</w:t>
      </w:r>
    </w:p>
    <w:p w14:paraId="1A006944" w14:textId="77777777" w:rsidR="00DB4894" w:rsidRPr="005F489B" w:rsidRDefault="00DB4894" w:rsidP="00303EBE">
      <w:pPr>
        <w:spacing w:line="480" w:lineRule="auto"/>
        <w:jc w:val="center"/>
        <w:rPr>
          <w:b/>
          <w:sz w:val="24"/>
          <w:szCs w:val="24"/>
          <w:lang w:bidi="en-US"/>
        </w:rPr>
      </w:pPr>
      <w:r w:rsidRPr="005F489B">
        <w:rPr>
          <w:b/>
          <w:sz w:val="24"/>
          <w:szCs w:val="24"/>
          <w:lang w:bidi="en-US"/>
        </w:rPr>
        <w:t>Analysis of Findings</w:t>
      </w:r>
    </w:p>
    <w:p w14:paraId="1CD30EE0" w14:textId="7000F7EA" w:rsidR="00DB4894" w:rsidRPr="005F489B" w:rsidRDefault="001A4F97" w:rsidP="00303EBE">
      <w:pPr>
        <w:spacing w:line="480" w:lineRule="auto"/>
        <w:ind w:firstLine="720"/>
        <w:rPr>
          <w:sz w:val="24"/>
          <w:szCs w:val="24"/>
          <w:lang w:bidi="en-US"/>
        </w:rPr>
      </w:pPr>
      <w:r>
        <w:rPr>
          <w:sz w:val="24"/>
          <w:szCs w:val="24"/>
          <w:lang w:bidi="en-US"/>
        </w:rPr>
        <w:t>Each theme reflected</w:t>
      </w:r>
      <w:r w:rsidR="00DB4894" w:rsidRPr="005F489B">
        <w:rPr>
          <w:sz w:val="24"/>
          <w:szCs w:val="24"/>
          <w:lang w:bidi="en-US"/>
        </w:rPr>
        <w:t xml:space="preserve"> an essential component of understanding the lived experiences of the women included in the study. </w:t>
      </w:r>
      <w:r w:rsidR="004C77B7" w:rsidRPr="005F489B">
        <w:rPr>
          <w:sz w:val="24"/>
          <w:szCs w:val="24"/>
          <w:lang w:bidi="en-US"/>
        </w:rPr>
        <w:t xml:space="preserve"> </w:t>
      </w:r>
      <w:r w:rsidR="00DB4894" w:rsidRPr="005F489B">
        <w:rPr>
          <w:sz w:val="24"/>
          <w:szCs w:val="24"/>
          <w:lang w:bidi="en-US"/>
        </w:rPr>
        <w:t>The communi</w:t>
      </w:r>
      <w:r>
        <w:rPr>
          <w:sz w:val="24"/>
          <w:szCs w:val="24"/>
          <w:lang w:bidi="en-US"/>
        </w:rPr>
        <w:t xml:space="preserve">ty </w:t>
      </w:r>
      <w:r w:rsidR="001B7E46">
        <w:rPr>
          <w:sz w:val="24"/>
          <w:szCs w:val="24"/>
          <w:lang w:bidi="en-US"/>
        </w:rPr>
        <w:t>where</w:t>
      </w:r>
      <w:r>
        <w:rPr>
          <w:sz w:val="24"/>
          <w:szCs w:val="24"/>
          <w:lang w:bidi="en-US"/>
        </w:rPr>
        <w:t xml:space="preserve"> one is reared shaped</w:t>
      </w:r>
      <w:r w:rsidR="00DB4894" w:rsidRPr="005F489B">
        <w:rPr>
          <w:sz w:val="24"/>
          <w:szCs w:val="24"/>
          <w:lang w:bidi="en-US"/>
        </w:rPr>
        <w:t xml:space="preserve"> initial internalized self-concept and identity development (Turpin, 2016). </w:t>
      </w:r>
      <w:r w:rsidR="004C77B7" w:rsidRPr="005F489B">
        <w:rPr>
          <w:sz w:val="24"/>
          <w:szCs w:val="24"/>
          <w:lang w:bidi="en-US"/>
        </w:rPr>
        <w:t xml:space="preserve"> </w:t>
      </w:r>
      <w:r>
        <w:rPr>
          <w:sz w:val="24"/>
          <w:szCs w:val="24"/>
          <w:lang w:bidi="en-US"/>
        </w:rPr>
        <w:t>Identity development wa</w:t>
      </w:r>
      <w:r w:rsidR="00DB4894" w:rsidRPr="005F489B">
        <w:rPr>
          <w:sz w:val="24"/>
          <w:szCs w:val="24"/>
          <w:lang w:bidi="en-US"/>
        </w:rPr>
        <w:t>s connected to the people and spa</w:t>
      </w:r>
      <w:r>
        <w:rPr>
          <w:sz w:val="24"/>
          <w:szCs w:val="24"/>
          <w:lang w:bidi="en-US"/>
        </w:rPr>
        <w:t xml:space="preserve">ces </w:t>
      </w:r>
      <w:r w:rsidR="001B7E46">
        <w:rPr>
          <w:sz w:val="24"/>
          <w:szCs w:val="24"/>
          <w:lang w:bidi="en-US"/>
        </w:rPr>
        <w:t>where</w:t>
      </w:r>
      <w:r>
        <w:rPr>
          <w:sz w:val="24"/>
          <w:szCs w:val="24"/>
          <w:lang w:bidi="en-US"/>
        </w:rPr>
        <w:t xml:space="preserve"> an individual felt a</w:t>
      </w:r>
      <w:r w:rsidR="00DB4894" w:rsidRPr="005F489B">
        <w:rPr>
          <w:sz w:val="24"/>
          <w:szCs w:val="24"/>
          <w:lang w:bidi="en-US"/>
        </w:rPr>
        <w:t xml:space="preserve"> belonging (Elkins, 2013). </w:t>
      </w:r>
      <w:r w:rsidR="004C77B7" w:rsidRPr="005F489B">
        <w:rPr>
          <w:sz w:val="24"/>
          <w:szCs w:val="24"/>
          <w:lang w:bidi="en-US"/>
        </w:rPr>
        <w:t xml:space="preserve"> </w:t>
      </w:r>
      <w:r>
        <w:rPr>
          <w:sz w:val="24"/>
          <w:szCs w:val="24"/>
          <w:lang w:bidi="en-US"/>
        </w:rPr>
        <w:t>Opportunity availability wa</w:t>
      </w:r>
      <w:r w:rsidR="00DB4894" w:rsidRPr="005F489B">
        <w:rPr>
          <w:sz w:val="24"/>
          <w:szCs w:val="24"/>
          <w:lang w:bidi="en-US"/>
        </w:rPr>
        <w:t>s affected by the geographic location of a community and determine</w:t>
      </w:r>
      <w:r>
        <w:rPr>
          <w:sz w:val="24"/>
          <w:szCs w:val="24"/>
          <w:lang w:bidi="en-US"/>
        </w:rPr>
        <w:t>d</w:t>
      </w:r>
      <w:r w:rsidR="00DB4894" w:rsidRPr="005F489B">
        <w:rPr>
          <w:sz w:val="24"/>
          <w:szCs w:val="24"/>
          <w:lang w:bidi="en-US"/>
        </w:rPr>
        <w:t xml:space="preserve"> whether or not mentorsh</w:t>
      </w:r>
      <w:r>
        <w:rPr>
          <w:sz w:val="24"/>
          <w:szCs w:val="24"/>
          <w:lang w:bidi="en-US"/>
        </w:rPr>
        <w:t>ip opportunities we</w:t>
      </w:r>
      <w:r w:rsidR="00DB4894" w:rsidRPr="005F489B">
        <w:rPr>
          <w:sz w:val="24"/>
          <w:szCs w:val="24"/>
          <w:lang w:bidi="en-US"/>
        </w:rPr>
        <w:t xml:space="preserve">re possible. </w:t>
      </w:r>
      <w:r w:rsidR="004C77B7" w:rsidRPr="005F489B">
        <w:rPr>
          <w:sz w:val="24"/>
          <w:szCs w:val="24"/>
          <w:lang w:bidi="en-US"/>
        </w:rPr>
        <w:t xml:space="preserve"> </w:t>
      </w:r>
      <w:r>
        <w:rPr>
          <w:sz w:val="24"/>
          <w:szCs w:val="24"/>
          <w:lang w:bidi="en-US"/>
        </w:rPr>
        <w:t>Expectations we</w:t>
      </w:r>
      <w:r w:rsidR="00DB4894" w:rsidRPr="005F489B">
        <w:rPr>
          <w:sz w:val="24"/>
          <w:szCs w:val="24"/>
          <w:lang w:bidi="en-US"/>
        </w:rPr>
        <w:t>re a pe</w:t>
      </w:r>
      <w:r>
        <w:rPr>
          <w:sz w:val="24"/>
          <w:szCs w:val="24"/>
          <w:lang w:bidi="en-US"/>
        </w:rPr>
        <w:t>rsonal value system derived</w:t>
      </w:r>
      <w:r w:rsidR="00DB4894" w:rsidRPr="005F489B">
        <w:rPr>
          <w:sz w:val="24"/>
          <w:szCs w:val="24"/>
          <w:lang w:bidi="en-US"/>
        </w:rPr>
        <w:t xml:space="preserve"> from lived experiences and community norms and values. </w:t>
      </w:r>
      <w:r w:rsidR="004C77B7" w:rsidRPr="005F489B">
        <w:rPr>
          <w:sz w:val="24"/>
          <w:szCs w:val="24"/>
          <w:lang w:bidi="en-US"/>
        </w:rPr>
        <w:t xml:space="preserve"> </w:t>
      </w:r>
      <w:r>
        <w:rPr>
          <w:sz w:val="24"/>
          <w:szCs w:val="24"/>
          <w:lang w:bidi="en-US"/>
        </w:rPr>
        <w:t>Education wa</w:t>
      </w:r>
      <w:r w:rsidR="00DB4894" w:rsidRPr="005F489B">
        <w:rPr>
          <w:sz w:val="24"/>
          <w:szCs w:val="24"/>
          <w:lang w:bidi="en-US"/>
        </w:rPr>
        <w:t xml:space="preserve">s viewed as a means for experiencing class mobility. </w:t>
      </w:r>
      <w:r w:rsidR="004C77B7" w:rsidRPr="005F489B">
        <w:rPr>
          <w:sz w:val="24"/>
          <w:szCs w:val="24"/>
          <w:lang w:bidi="en-US"/>
        </w:rPr>
        <w:t xml:space="preserve"> </w:t>
      </w:r>
      <w:r>
        <w:rPr>
          <w:sz w:val="24"/>
          <w:szCs w:val="24"/>
          <w:lang w:bidi="en-US"/>
        </w:rPr>
        <w:t>Educational attainment wa</w:t>
      </w:r>
      <w:r w:rsidR="00DB4894" w:rsidRPr="005F489B">
        <w:rPr>
          <w:sz w:val="24"/>
          <w:szCs w:val="24"/>
          <w:lang w:bidi="en-US"/>
        </w:rPr>
        <w:t xml:space="preserve">s viewed as the key to unlocking the chains of oppression and providing freedom. </w:t>
      </w:r>
      <w:r w:rsidR="004C77B7" w:rsidRPr="005F489B">
        <w:rPr>
          <w:sz w:val="24"/>
          <w:szCs w:val="24"/>
          <w:lang w:bidi="en-US"/>
        </w:rPr>
        <w:t xml:space="preserve"> </w:t>
      </w:r>
      <w:r>
        <w:rPr>
          <w:sz w:val="24"/>
          <w:szCs w:val="24"/>
          <w:lang w:bidi="en-US"/>
        </w:rPr>
        <w:t>This study presented</w:t>
      </w:r>
      <w:r w:rsidR="00DB4894" w:rsidRPr="005F489B">
        <w:rPr>
          <w:sz w:val="24"/>
          <w:szCs w:val="24"/>
          <w:lang w:bidi="en-US"/>
        </w:rPr>
        <w:t xml:space="preserve"> the voices of </w:t>
      </w:r>
      <w:r w:rsidR="00CB1B7F">
        <w:rPr>
          <w:sz w:val="24"/>
          <w:szCs w:val="24"/>
          <w:lang w:bidi="en-US"/>
        </w:rPr>
        <w:t>working-class</w:t>
      </w:r>
      <w:r w:rsidR="00DB4894" w:rsidRPr="005F489B">
        <w:rPr>
          <w:sz w:val="24"/>
          <w:szCs w:val="24"/>
          <w:lang w:bidi="en-US"/>
        </w:rPr>
        <w:t xml:space="preserve"> women </w:t>
      </w:r>
      <w:r>
        <w:rPr>
          <w:sz w:val="24"/>
          <w:szCs w:val="24"/>
          <w:lang w:bidi="en-US"/>
        </w:rPr>
        <w:t xml:space="preserve">who </w:t>
      </w:r>
      <w:r w:rsidR="00DB4894" w:rsidRPr="005F489B">
        <w:rPr>
          <w:sz w:val="24"/>
          <w:szCs w:val="24"/>
          <w:lang w:bidi="en-US"/>
        </w:rPr>
        <w:t xml:space="preserve">attained </w:t>
      </w:r>
      <w:r w:rsidR="00CB1B7F">
        <w:rPr>
          <w:sz w:val="24"/>
          <w:szCs w:val="24"/>
          <w:lang w:bidi="en-US"/>
        </w:rPr>
        <w:t>higher education</w:t>
      </w:r>
      <w:r w:rsidR="002358A8">
        <w:rPr>
          <w:sz w:val="24"/>
          <w:szCs w:val="24"/>
          <w:lang w:bidi="en-US"/>
        </w:rPr>
        <w:t xml:space="preserve"> b</w:t>
      </w:r>
      <w:r w:rsidR="00DB4894" w:rsidRPr="005F489B">
        <w:rPr>
          <w:sz w:val="24"/>
          <w:szCs w:val="24"/>
          <w:lang w:bidi="en-US"/>
        </w:rPr>
        <w:t>ut did not experience class mobility.</w:t>
      </w:r>
      <w:r w:rsidR="004C77B7" w:rsidRPr="005F489B">
        <w:rPr>
          <w:sz w:val="24"/>
          <w:szCs w:val="24"/>
          <w:lang w:bidi="en-US"/>
        </w:rPr>
        <w:t xml:space="preserve"> </w:t>
      </w:r>
      <w:r w:rsidR="00DB4894" w:rsidRPr="005F489B">
        <w:rPr>
          <w:sz w:val="24"/>
          <w:szCs w:val="24"/>
          <w:lang w:bidi="en-US"/>
        </w:rPr>
        <w:t xml:space="preserve"> Their </w:t>
      </w:r>
      <w:r w:rsidR="00DB4894" w:rsidRPr="005F489B">
        <w:rPr>
          <w:sz w:val="24"/>
          <w:szCs w:val="24"/>
          <w:lang w:bidi="en-US"/>
        </w:rPr>
        <w:lastRenderedPageBreak/>
        <w:t xml:space="preserve">voices </w:t>
      </w:r>
      <w:r>
        <w:rPr>
          <w:sz w:val="24"/>
          <w:szCs w:val="24"/>
          <w:lang w:bidi="en-US"/>
        </w:rPr>
        <w:t>were used to determine if education wa</w:t>
      </w:r>
      <w:r w:rsidR="00DB4894" w:rsidRPr="005F489B">
        <w:rPr>
          <w:sz w:val="24"/>
          <w:szCs w:val="24"/>
          <w:lang w:bidi="en-US"/>
        </w:rPr>
        <w:t xml:space="preserve">s powerful enough to create significant changes in the lives of </w:t>
      </w:r>
      <w:r w:rsidR="00CB1B7F">
        <w:rPr>
          <w:sz w:val="24"/>
          <w:szCs w:val="24"/>
          <w:lang w:bidi="en-US"/>
        </w:rPr>
        <w:t>working-class</w:t>
      </w:r>
      <w:r w:rsidR="00DB4894" w:rsidRPr="005F489B">
        <w:rPr>
          <w:sz w:val="24"/>
          <w:szCs w:val="24"/>
          <w:lang w:bidi="en-US"/>
        </w:rPr>
        <w:t xml:space="preserve"> women. </w:t>
      </w:r>
      <w:r w:rsidR="004C77B7" w:rsidRPr="005F489B">
        <w:rPr>
          <w:sz w:val="24"/>
          <w:szCs w:val="24"/>
          <w:lang w:bidi="en-US"/>
        </w:rPr>
        <w:t xml:space="preserve"> </w:t>
      </w:r>
      <w:r w:rsidR="00DB4894" w:rsidRPr="005F489B">
        <w:rPr>
          <w:sz w:val="24"/>
          <w:szCs w:val="24"/>
          <w:lang w:bidi="en-US"/>
        </w:rPr>
        <w:t>The findings in this hermeneutic phenomenological study add</w:t>
      </w:r>
      <w:r>
        <w:rPr>
          <w:sz w:val="24"/>
          <w:szCs w:val="24"/>
          <w:lang w:bidi="en-US"/>
        </w:rPr>
        <w:t>ed</w:t>
      </w:r>
      <w:r w:rsidR="00DB4894" w:rsidRPr="005F489B">
        <w:rPr>
          <w:sz w:val="24"/>
          <w:szCs w:val="24"/>
          <w:lang w:bidi="en-US"/>
        </w:rPr>
        <w:t xml:space="preserve"> to the foundation of</w:t>
      </w:r>
      <w:r>
        <w:rPr>
          <w:sz w:val="24"/>
          <w:szCs w:val="24"/>
          <w:lang w:bidi="en-US"/>
        </w:rPr>
        <w:t xml:space="preserve"> current knowledge as it related</w:t>
      </w:r>
      <w:r w:rsidR="00DB4894" w:rsidRPr="005F489B">
        <w:rPr>
          <w:sz w:val="24"/>
          <w:szCs w:val="24"/>
          <w:lang w:bidi="en-US"/>
        </w:rPr>
        <w:t xml:space="preserve"> to the purpose of education in society and the experiences of </w:t>
      </w:r>
      <w:r w:rsidR="00CB1B7F">
        <w:rPr>
          <w:sz w:val="24"/>
          <w:szCs w:val="24"/>
          <w:lang w:bidi="en-US"/>
        </w:rPr>
        <w:t>working-class</w:t>
      </w:r>
      <w:r w:rsidR="00DB4894" w:rsidRPr="005F489B">
        <w:rPr>
          <w:sz w:val="24"/>
          <w:szCs w:val="24"/>
          <w:lang w:bidi="en-US"/>
        </w:rPr>
        <w:t xml:space="preserve"> women.</w:t>
      </w:r>
      <w:r w:rsidR="004C77B7" w:rsidRPr="005F489B">
        <w:rPr>
          <w:sz w:val="24"/>
          <w:szCs w:val="24"/>
          <w:lang w:bidi="en-US"/>
        </w:rPr>
        <w:t xml:space="preserve"> </w:t>
      </w:r>
      <w:r>
        <w:rPr>
          <w:sz w:val="24"/>
          <w:szCs w:val="24"/>
          <w:lang w:bidi="en-US"/>
        </w:rPr>
        <w:t xml:space="preserve"> Therefore, the results we</w:t>
      </w:r>
      <w:r w:rsidR="00DB4894" w:rsidRPr="005F489B">
        <w:rPr>
          <w:sz w:val="24"/>
          <w:szCs w:val="24"/>
          <w:lang w:bidi="en-US"/>
        </w:rPr>
        <w:t xml:space="preserve">re useful for (a) institutions of </w:t>
      </w:r>
      <w:r w:rsidR="00CB1B7F">
        <w:rPr>
          <w:sz w:val="24"/>
          <w:szCs w:val="24"/>
          <w:lang w:bidi="en-US"/>
        </w:rPr>
        <w:t>higher education</w:t>
      </w:r>
      <w:r w:rsidR="00DB4894" w:rsidRPr="005F489B">
        <w:rPr>
          <w:sz w:val="24"/>
          <w:szCs w:val="24"/>
          <w:lang w:bidi="en-US"/>
        </w:rPr>
        <w:t xml:space="preserve"> in the development of recruitment campaigns and in the development of student support programs (b) professional organizations that desire to increase class or gender diversity within their workforce and (c) </w:t>
      </w:r>
      <w:r w:rsidR="00CB1B7F">
        <w:rPr>
          <w:sz w:val="24"/>
          <w:szCs w:val="24"/>
          <w:lang w:bidi="en-US"/>
        </w:rPr>
        <w:t>working-class</w:t>
      </w:r>
      <w:r w:rsidR="00DB4894" w:rsidRPr="005F489B">
        <w:rPr>
          <w:sz w:val="24"/>
          <w:szCs w:val="24"/>
          <w:lang w:bidi="en-US"/>
        </w:rPr>
        <w:t xml:space="preserve"> women </w:t>
      </w:r>
      <w:r>
        <w:rPr>
          <w:sz w:val="24"/>
          <w:szCs w:val="24"/>
          <w:lang w:bidi="en-US"/>
        </w:rPr>
        <w:t xml:space="preserve">who </w:t>
      </w:r>
      <w:r w:rsidR="00DB4894" w:rsidRPr="005F489B">
        <w:rPr>
          <w:sz w:val="24"/>
          <w:szCs w:val="24"/>
          <w:lang w:bidi="en-US"/>
        </w:rPr>
        <w:t xml:space="preserve">desire to attain </w:t>
      </w:r>
      <w:r w:rsidR="00CB1B7F">
        <w:rPr>
          <w:sz w:val="24"/>
          <w:szCs w:val="24"/>
          <w:lang w:bidi="en-US"/>
        </w:rPr>
        <w:t>higher education</w:t>
      </w:r>
      <w:r w:rsidR="00DB4894" w:rsidRPr="005F489B">
        <w:rPr>
          <w:sz w:val="24"/>
          <w:szCs w:val="24"/>
          <w:lang w:bidi="en-US"/>
        </w:rPr>
        <w:t>.</w:t>
      </w:r>
      <w:r w:rsidR="004C77B7" w:rsidRPr="005F489B">
        <w:rPr>
          <w:sz w:val="24"/>
          <w:szCs w:val="24"/>
          <w:lang w:bidi="en-US"/>
        </w:rPr>
        <w:t xml:space="preserve"> </w:t>
      </w:r>
      <w:r w:rsidR="00DB4894" w:rsidRPr="005F489B">
        <w:rPr>
          <w:sz w:val="24"/>
          <w:szCs w:val="24"/>
          <w:lang w:bidi="en-US"/>
        </w:rPr>
        <w:t xml:space="preserve"> Although these women view their educational attainment and professional positions as a conscious choice t</w:t>
      </w:r>
      <w:r>
        <w:rPr>
          <w:sz w:val="24"/>
          <w:szCs w:val="24"/>
          <w:lang w:bidi="en-US"/>
        </w:rPr>
        <w:t>hey made and gender oppression wa</w:t>
      </w:r>
      <w:r w:rsidR="00DB4894" w:rsidRPr="005F489B">
        <w:rPr>
          <w:sz w:val="24"/>
          <w:szCs w:val="24"/>
          <w:lang w:bidi="en-US"/>
        </w:rPr>
        <w:t xml:space="preserve">s not </w:t>
      </w:r>
      <w:r>
        <w:rPr>
          <w:sz w:val="24"/>
          <w:szCs w:val="24"/>
          <w:lang w:bidi="en-US"/>
        </w:rPr>
        <w:t xml:space="preserve">identified </w:t>
      </w:r>
      <w:r w:rsidR="00DB4894" w:rsidRPr="005F489B">
        <w:rPr>
          <w:sz w:val="24"/>
          <w:szCs w:val="24"/>
          <w:lang w:bidi="en-US"/>
        </w:rPr>
        <w:t xml:space="preserve">as an issue in this study, researchers need to continue to address the issues faced with discrimination in hiring practices. </w:t>
      </w:r>
    </w:p>
    <w:p w14:paraId="67EE718D" w14:textId="77777777" w:rsidR="00DB4894" w:rsidRPr="005F489B" w:rsidRDefault="00DB4894" w:rsidP="008C129A">
      <w:pPr>
        <w:spacing w:line="480" w:lineRule="auto"/>
        <w:rPr>
          <w:b/>
          <w:sz w:val="24"/>
          <w:szCs w:val="24"/>
          <w:lang w:bidi="en-US"/>
        </w:rPr>
      </w:pPr>
      <w:r w:rsidRPr="005F489B">
        <w:rPr>
          <w:b/>
          <w:sz w:val="24"/>
          <w:szCs w:val="24"/>
          <w:lang w:bidi="en-US"/>
        </w:rPr>
        <w:t>Phenomenological Analysis</w:t>
      </w:r>
    </w:p>
    <w:p w14:paraId="418727AF" w14:textId="6B0F94C0" w:rsidR="00DB4894" w:rsidRDefault="004C507D" w:rsidP="00684576">
      <w:pPr>
        <w:spacing w:line="480" w:lineRule="auto"/>
        <w:ind w:firstLine="720"/>
        <w:rPr>
          <w:sz w:val="24"/>
          <w:szCs w:val="24"/>
          <w:lang w:bidi="en-US"/>
        </w:rPr>
      </w:pPr>
      <w:r>
        <w:rPr>
          <w:sz w:val="24"/>
          <w:szCs w:val="24"/>
          <w:lang w:bidi="en-US"/>
        </w:rPr>
        <w:t>Like Gammil (2016</w:t>
      </w:r>
      <w:r w:rsidR="002358A8">
        <w:rPr>
          <w:sz w:val="24"/>
          <w:szCs w:val="24"/>
          <w:lang w:bidi="en-US"/>
        </w:rPr>
        <w:t xml:space="preserve">), </w:t>
      </w:r>
      <w:r w:rsidR="00DB4894" w:rsidRPr="005F489B">
        <w:rPr>
          <w:sz w:val="24"/>
          <w:szCs w:val="24"/>
          <w:lang w:bidi="en-US"/>
        </w:rPr>
        <w:t xml:space="preserve">I organized the themes that emerged from the data using the Golden Triangle. </w:t>
      </w:r>
      <w:r w:rsidR="004C77B7" w:rsidRPr="005F489B">
        <w:rPr>
          <w:sz w:val="24"/>
          <w:szCs w:val="24"/>
          <w:lang w:bidi="en-US"/>
        </w:rPr>
        <w:t xml:space="preserve"> </w:t>
      </w:r>
      <w:r w:rsidR="00DB4894" w:rsidRPr="005F489B">
        <w:rPr>
          <w:sz w:val="24"/>
          <w:szCs w:val="24"/>
          <w:lang w:bidi="en-US"/>
        </w:rPr>
        <w:t>The themes</w:t>
      </w:r>
      <w:r w:rsidR="00952EFD">
        <w:rPr>
          <w:sz w:val="24"/>
          <w:szCs w:val="24"/>
          <w:lang w:bidi="en-US"/>
        </w:rPr>
        <w:t xml:space="preserve"> presented were as follows:</w:t>
      </w:r>
      <w:r w:rsidR="00DB4894" w:rsidRPr="005F489B">
        <w:rPr>
          <w:sz w:val="24"/>
          <w:szCs w:val="24"/>
          <w:lang w:bidi="en-US"/>
        </w:rPr>
        <w:t xml:space="preserve"> Community, Opportunity Availability, Belonging, Identity, Mentorship, Expectations and Freedom. </w:t>
      </w:r>
      <w:r w:rsidR="004C77B7" w:rsidRPr="005F489B">
        <w:rPr>
          <w:sz w:val="24"/>
          <w:szCs w:val="24"/>
          <w:lang w:bidi="en-US"/>
        </w:rPr>
        <w:t xml:space="preserve"> </w:t>
      </w:r>
      <w:r w:rsidR="001A4F97">
        <w:rPr>
          <w:sz w:val="24"/>
          <w:szCs w:val="24"/>
          <w:lang w:bidi="en-US"/>
        </w:rPr>
        <w:t>It wa</w:t>
      </w:r>
      <w:r w:rsidR="00DB4894" w:rsidRPr="005F489B">
        <w:rPr>
          <w:sz w:val="24"/>
          <w:szCs w:val="24"/>
          <w:lang w:bidi="en-US"/>
        </w:rPr>
        <w:t>s important to note</w:t>
      </w:r>
      <w:r w:rsidR="001A4F97">
        <w:rPr>
          <w:sz w:val="24"/>
          <w:szCs w:val="24"/>
          <w:lang w:bidi="en-US"/>
        </w:rPr>
        <w:t xml:space="preserve"> each of the themes we</w:t>
      </w:r>
      <w:r w:rsidR="00DB4894" w:rsidRPr="005F489B">
        <w:rPr>
          <w:sz w:val="24"/>
          <w:szCs w:val="24"/>
          <w:lang w:bidi="en-US"/>
        </w:rPr>
        <w:t>re connected and flow</w:t>
      </w:r>
      <w:r w:rsidR="001A4F97">
        <w:rPr>
          <w:sz w:val="24"/>
          <w:szCs w:val="24"/>
          <w:lang w:bidi="en-US"/>
        </w:rPr>
        <w:t>ed</w:t>
      </w:r>
      <w:r w:rsidR="00DB4894" w:rsidRPr="005F489B">
        <w:rPr>
          <w:sz w:val="24"/>
          <w:szCs w:val="24"/>
          <w:lang w:bidi="en-US"/>
        </w:rPr>
        <w:t xml:space="preserve"> into one another to create a framework. </w:t>
      </w:r>
      <w:r w:rsidR="004C77B7" w:rsidRPr="005F489B">
        <w:rPr>
          <w:sz w:val="24"/>
          <w:szCs w:val="24"/>
          <w:lang w:bidi="en-US"/>
        </w:rPr>
        <w:t xml:space="preserve"> </w:t>
      </w:r>
      <w:r w:rsidR="00DB4894" w:rsidRPr="005F489B">
        <w:rPr>
          <w:sz w:val="24"/>
          <w:szCs w:val="24"/>
          <w:lang w:bidi="en-US"/>
        </w:rPr>
        <w:t>The</w:t>
      </w:r>
      <w:r w:rsidR="00952EFD">
        <w:rPr>
          <w:sz w:val="24"/>
          <w:szCs w:val="24"/>
          <w:lang w:bidi="en-US"/>
        </w:rPr>
        <w:t>se themes</w:t>
      </w:r>
      <w:r w:rsidR="001A4F97">
        <w:rPr>
          <w:sz w:val="24"/>
          <w:szCs w:val="24"/>
          <w:lang w:bidi="en-US"/>
        </w:rPr>
        <w:t xml:space="preserve"> we</w:t>
      </w:r>
      <w:r w:rsidR="00DB4894" w:rsidRPr="005F489B">
        <w:rPr>
          <w:sz w:val="24"/>
          <w:szCs w:val="24"/>
          <w:lang w:bidi="en-US"/>
        </w:rPr>
        <w:t>re the invisible factors that influence</w:t>
      </w:r>
      <w:r w:rsidR="001A4F97">
        <w:rPr>
          <w:sz w:val="24"/>
          <w:szCs w:val="24"/>
          <w:lang w:bidi="en-US"/>
        </w:rPr>
        <w:t>d</w:t>
      </w:r>
      <w:r w:rsidR="00DB4894" w:rsidRPr="005F489B">
        <w:rPr>
          <w:sz w:val="24"/>
          <w:szCs w:val="24"/>
          <w:lang w:bidi="en-US"/>
        </w:rPr>
        <w:t xml:space="preserve"> the life course of </w:t>
      </w:r>
      <w:r w:rsidR="00CB1B7F">
        <w:rPr>
          <w:sz w:val="24"/>
          <w:szCs w:val="24"/>
          <w:lang w:bidi="en-US"/>
        </w:rPr>
        <w:t>working-class</w:t>
      </w:r>
      <w:r w:rsidR="00DB4894" w:rsidRPr="005F489B">
        <w:rPr>
          <w:sz w:val="24"/>
          <w:szCs w:val="24"/>
          <w:lang w:bidi="en-US"/>
        </w:rPr>
        <w:t xml:space="preserve"> women as they attain</w:t>
      </w:r>
      <w:r w:rsidR="001A4F97">
        <w:rPr>
          <w:sz w:val="24"/>
          <w:szCs w:val="24"/>
          <w:lang w:bidi="en-US"/>
        </w:rPr>
        <w:t>ed</w:t>
      </w:r>
      <w:r w:rsidR="00DB4894" w:rsidRPr="005F489B">
        <w:rPr>
          <w:sz w:val="24"/>
          <w:szCs w:val="24"/>
          <w:lang w:bidi="en-US"/>
        </w:rPr>
        <w:t xml:space="preserve"> </w:t>
      </w:r>
      <w:r w:rsidR="00CB1B7F">
        <w:rPr>
          <w:sz w:val="24"/>
          <w:szCs w:val="24"/>
          <w:lang w:bidi="en-US"/>
        </w:rPr>
        <w:t>higher education</w:t>
      </w:r>
      <w:r w:rsidR="00DB4894" w:rsidRPr="005F489B">
        <w:rPr>
          <w:sz w:val="24"/>
          <w:szCs w:val="24"/>
          <w:lang w:bidi="en-US"/>
        </w:rPr>
        <w:t xml:space="preserve">. </w:t>
      </w:r>
      <w:r>
        <w:rPr>
          <w:sz w:val="24"/>
          <w:szCs w:val="24"/>
          <w:lang w:bidi="en-US"/>
        </w:rPr>
        <w:t>When taken together these themes allow</w:t>
      </w:r>
      <w:r w:rsidR="001A4F97">
        <w:rPr>
          <w:sz w:val="24"/>
          <w:szCs w:val="24"/>
          <w:lang w:bidi="en-US"/>
        </w:rPr>
        <w:t>ed</w:t>
      </w:r>
      <w:r>
        <w:rPr>
          <w:sz w:val="24"/>
          <w:szCs w:val="24"/>
          <w:lang w:bidi="en-US"/>
        </w:rPr>
        <w:t xml:space="preserve"> for the lived experiences of these working-class women</w:t>
      </w:r>
      <w:r w:rsidR="001A4F97">
        <w:rPr>
          <w:sz w:val="24"/>
          <w:szCs w:val="24"/>
          <w:lang w:bidi="en-US"/>
        </w:rPr>
        <w:t xml:space="preserve"> who</w:t>
      </w:r>
      <w:r>
        <w:rPr>
          <w:sz w:val="24"/>
          <w:szCs w:val="24"/>
          <w:lang w:bidi="en-US"/>
        </w:rPr>
        <w:t xml:space="preserve"> did not leave their work-class neighborhoods to add to the broader</w:t>
      </w:r>
      <w:r w:rsidR="001A4F97">
        <w:rPr>
          <w:sz w:val="24"/>
          <w:szCs w:val="24"/>
          <w:lang w:bidi="en-US"/>
        </w:rPr>
        <w:t xml:space="preserve"> body of knowledge as it related</w:t>
      </w:r>
      <w:r>
        <w:rPr>
          <w:sz w:val="24"/>
          <w:szCs w:val="24"/>
          <w:lang w:bidi="en-US"/>
        </w:rPr>
        <w:t xml:space="preserve"> to education within the United States. </w:t>
      </w:r>
    </w:p>
    <w:p w14:paraId="4B6F20B3" w14:textId="0C3D9BEC" w:rsidR="004C507D" w:rsidRPr="005F489B" w:rsidRDefault="001A4F97" w:rsidP="00F05253">
      <w:pPr>
        <w:spacing w:line="480" w:lineRule="auto"/>
        <w:ind w:firstLine="720"/>
        <w:rPr>
          <w:sz w:val="24"/>
          <w:szCs w:val="24"/>
          <w:lang w:bidi="en-US"/>
        </w:rPr>
      </w:pPr>
      <w:r>
        <w:rPr>
          <w:sz w:val="24"/>
          <w:szCs w:val="24"/>
          <w:lang w:bidi="en-US"/>
        </w:rPr>
        <w:lastRenderedPageBreak/>
        <w:t>Class status and community we</w:t>
      </w:r>
      <w:r w:rsidR="004C507D">
        <w:rPr>
          <w:sz w:val="24"/>
          <w:szCs w:val="24"/>
          <w:lang w:bidi="en-US"/>
        </w:rPr>
        <w:t>re closely related in the lives of these women. Their lived experiences allowed them to feel as though they belonged with their community. Their individual calls to connection were answered within thei</w:t>
      </w:r>
      <w:r>
        <w:rPr>
          <w:sz w:val="24"/>
          <w:szCs w:val="24"/>
          <w:lang w:bidi="en-US"/>
        </w:rPr>
        <w:t>r communities. The data suggested</w:t>
      </w:r>
      <w:r w:rsidR="004C507D">
        <w:rPr>
          <w:sz w:val="24"/>
          <w:szCs w:val="24"/>
          <w:lang w:bidi="en-US"/>
        </w:rPr>
        <w:t xml:space="preserve"> the desire to have a community outweighed the social pressure to advance economically. O</w:t>
      </w:r>
      <w:r>
        <w:rPr>
          <w:sz w:val="24"/>
          <w:szCs w:val="24"/>
          <w:lang w:bidi="en-US"/>
        </w:rPr>
        <w:t>pportunity availability connected</w:t>
      </w:r>
      <w:r w:rsidR="004C507D">
        <w:rPr>
          <w:sz w:val="24"/>
          <w:szCs w:val="24"/>
          <w:lang w:bidi="en-US"/>
        </w:rPr>
        <w:t xml:space="preserve"> to this piece because of the lack of opportunity in most working-cla</w:t>
      </w:r>
      <w:r>
        <w:rPr>
          <w:sz w:val="24"/>
          <w:szCs w:val="24"/>
          <w:lang w:bidi="en-US"/>
        </w:rPr>
        <w:t>ss neighborhoods. The women felt</w:t>
      </w:r>
      <w:r w:rsidR="004C507D">
        <w:rPr>
          <w:sz w:val="24"/>
          <w:szCs w:val="24"/>
          <w:lang w:bidi="en-US"/>
        </w:rPr>
        <w:t xml:space="preserve"> at home within their community and they accept</w:t>
      </w:r>
      <w:r>
        <w:rPr>
          <w:sz w:val="24"/>
          <w:szCs w:val="24"/>
          <w:lang w:bidi="en-US"/>
        </w:rPr>
        <w:t xml:space="preserve">ed positions that </w:t>
      </w:r>
      <w:r w:rsidR="004C507D">
        <w:rPr>
          <w:sz w:val="24"/>
          <w:szCs w:val="24"/>
          <w:lang w:bidi="en-US"/>
        </w:rPr>
        <w:t>d</w:t>
      </w:r>
      <w:r>
        <w:rPr>
          <w:sz w:val="24"/>
          <w:szCs w:val="24"/>
          <w:lang w:bidi="en-US"/>
        </w:rPr>
        <w:t xml:space="preserve">id not require </w:t>
      </w:r>
      <w:r w:rsidR="00A17328">
        <w:rPr>
          <w:sz w:val="24"/>
          <w:szCs w:val="24"/>
          <w:lang w:bidi="en-US"/>
        </w:rPr>
        <w:t>them to relocate</w:t>
      </w:r>
      <w:r>
        <w:rPr>
          <w:sz w:val="24"/>
          <w:szCs w:val="24"/>
          <w:lang w:bidi="en-US"/>
        </w:rPr>
        <w:t>. A sense of belonging wa</w:t>
      </w:r>
      <w:r w:rsidR="004C507D">
        <w:rPr>
          <w:sz w:val="24"/>
          <w:szCs w:val="24"/>
          <w:lang w:bidi="en-US"/>
        </w:rPr>
        <w:t>s difficult to s</w:t>
      </w:r>
      <w:r>
        <w:rPr>
          <w:sz w:val="24"/>
          <w:szCs w:val="24"/>
          <w:lang w:bidi="en-US"/>
        </w:rPr>
        <w:t>eparate from community, but it wa</w:t>
      </w:r>
      <w:r w:rsidR="004C507D">
        <w:rPr>
          <w:sz w:val="24"/>
          <w:szCs w:val="24"/>
          <w:lang w:bidi="en-US"/>
        </w:rPr>
        <w:t>s a distinct element diffe</w:t>
      </w:r>
      <w:r>
        <w:rPr>
          <w:sz w:val="24"/>
          <w:szCs w:val="24"/>
          <w:lang w:bidi="en-US"/>
        </w:rPr>
        <w:t>rent from community. Belonging was the internal feeling that came</w:t>
      </w:r>
      <w:r w:rsidR="004C507D">
        <w:rPr>
          <w:sz w:val="24"/>
          <w:szCs w:val="24"/>
          <w:lang w:bidi="en-US"/>
        </w:rPr>
        <w:t xml:space="preserve"> from the answered call to connection from the broad community. For th</w:t>
      </w:r>
      <w:r>
        <w:rPr>
          <w:sz w:val="24"/>
          <w:szCs w:val="24"/>
          <w:lang w:bidi="en-US"/>
        </w:rPr>
        <w:t>ese women, their identity was connected to where they felt</w:t>
      </w:r>
      <w:r w:rsidR="004C507D">
        <w:rPr>
          <w:sz w:val="24"/>
          <w:szCs w:val="24"/>
          <w:lang w:bidi="en-US"/>
        </w:rPr>
        <w:t xml:space="preserve"> they belong. They view</w:t>
      </w:r>
      <w:r>
        <w:rPr>
          <w:sz w:val="24"/>
          <w:szCs w:val="24"/>
          <w:lang w:bidi="en-US"/>
        </w:rPr>
        <w:t>ed</w:t>
      </w:r>
      <w:r w:rsidR="004C507D">
        <w:rPr>
          <w:sz w:val="24"/>
          <w:szCs w:val="24"/>
          <w:lang w:bidi="en-US"/>
        </w:rPr>
        <w:t xml:space="preserve"> themselves in terms connect</w:t>
      </w:r>
      <w:r>
        <w:rPr>
          <w:sz w:val="24"/>
          <w:szCs w:val="24"/>
          <w:lang w:bidi="en-US"/>
        </w:rPr>
        <w:t>ed</w:t>
      </w:r>
      <w:r w:rsidR="004C507D">
        <w:rPr>
          <w:sz w:val="24"/>
          <w:szCs w:val="24"/>
          <w:lang w:bidi="en-US"/>
        </w:rPr>
        <w:t xml:space="preserve"> with their community and class status.</w:t>
      </w:r>
      <w:r w:rsidR="00F05253">
        <w:rPr>
          <w:sz w:val="24"/>
          <w:szCs w:val="24"/>
          <w:lang w:bidi="en-US"/>
        </w:rPr>
        <w:t xml:space="preserve"> The lack of mentorship within their experiences prevented them from attaining the cultural capital that might have otherwise shifted their identity into one </w:t>
      </w:r>
      <w:r w:rsidR="00A17328">
        <w:rPr>
          <w:sz w:val="24"/>
          <w:szCs w:val="24"/>
          <w:lang w:bidi="en-US"/>
        </w:rPr>
        <w:t>which</w:t>
      </w:r>
      <w:r w:rsidR="00F05253">
        <w:rPr>
          <w:sz w:val="24"/>
          <w:szCs w:val="24"/>
          <w:lang w:bidi="en-US"/>
        </w:rPr>
        <w:t xml:space="preserve"> would </w:t>
      </w:r>
      <w:r>
        <w:rPr>
          <w:sz w:val="24"/>
          <w:szCs w:val="24"/>
          <w:lang w:bidi="en-US"/>
        </w:rPr>
        <w:t xml:space="preserve">have </w:t>
      </w:r>
      <w:r w:rsidR="00F05253">
        <w:rPr>
          <w:sz w:val="24"/>
          <w:szCs w:val="24"/>
          <w:lang w:bidi="en-US"/>
        </w:rPr>
        <w:t>allow</w:t>
      </w:r>
      <w:r>
        <w:rPr>
          <w:sz w:val="24"/>
          <w:szCs w:val="24"/>
          <w:lang w:bidi="en-US"/>
        </w:rPr>
        <w:t>ed</w:t>
      </w:r>
      <w:r w:rsidR="00F05253">
        <w:rPr>
          <w:sz w:val="24"/>
          <w:szCs w:val="24"/>
          <w:lang w:bidi="en-US"/>
        </w:rPr>
        <w:t xml:space="preserve"> them to step outside of their communities. The expectations </w:t>
      </w:r>
      <w:r>
        <w:rPr>
          <w:sz w:val="24"/>
          <w:szCs w:val="24"/>
          <w:lang w:bidi="en-US"/>
        </w:rPr>
        <w:t>these women he</w:t>
      </w:r>
      <w:r w:rsidR="00F05253">
        <w:rPr>
          <w:sz w:val="24"/>
          <w:szCs w:val="24"/>
          <w:lang w:bidi="en-US"/>
        </w:rPr>
        <w:t>ld for themselves as well as those held for them within their community also contribute</w:t>
      </w:r>
      <w:r>
        <w:rPr>
          <w:sz w:val="24"/>
          <w:szCs w:val="24"/>
          <w:lang w:bidi="en-US"/>
        </w:rPr>
        <w:t>d to their life choices. Women we</w:t>
      </w:r>
      <w:r w:rsidR="00F05253">
        <w:rPr>
          <w:sz w:val="24"/>
          <w:szCs w:val="24"/>
          <w:lang w:bidi="en-US"/>
        </w:rPr>
        <w:t>re</w:t>
      </w:r>
      <w:r>
        <w:rPr>
          <w:sz w:val="24"/>
          <w:szCs w:val="24"/>
          <w:lang w:bidi="en-US"/>
        </w:rPr>
        <w:t xml:space="preserve"> expected to </w:t>
      </w:r>
      <w:r w:rsidR="00A17328">
        <w:rPr>
          <w:sz w:val="24"/>
          <w:szCs w:val="24"/>
          <w:lang w:bidi="en-US"/>
        </w:rPr>
        <w:t>ho</w:t>
      </w:r>
      <w:r w:rsidR="00F05253">
        <w:rPr>
          <w:sz w:val="24"/>
          <w:szCs w:val="24"/>
          <w:lang w:bidi="en-US"/>
        </w:rPr>
        <w:t>ld their families and c</w:t>
      </w:r>
      <w:r>
        <w:rPr>
          <w:sz w:val="24"/>
          <w:szCs w:val="24"/>
          <w:lang w:bidi="en-US"/>
        </w:rPr>
        <w:t>ommunities together. It wa</w:t>
      </w:r>
      <w:r w:rsidR="00F05253">
        <w:rPr>
          <w:sz w:val="24"/>
          <w:szCs w:val="24"/>
          <w:lang w:bidi="en-US"/>
        </w:rPr>
        <w:t>s often difficult for women to break the expectations to move past their role strain (Leitner, 201</w:t>
      </w:r>
      <w:r>
        <w:rPr>
          <w:sz w:val="24"/>
          <w:szCs w:val="24"/>
          <w:lang w:bidi="en-US"/>
        </w:rPr>
        <w:t>2). The final theme of freedom wa</w:t>
      </w:r>
      <w:r w:rsidR="00F05253">
        <w:rPr>
          <w:sz w:val="24"/>
          <w:szCs w:val="24"/>
          <w:lang w:bidi="en-US"/>
        </w:rPr>
        <w:t xml:space="preserve">s among the </w:t>
      </w:r>
      <w:r>
        <w:rPr>
          <w:sz w:val="24"/>
          <w:szCs w:val="24"/>
          <w:lang w:bidi="en-US"/>
        </w:rPr>
        <w:t>most important because it spoke</w:t>
      </w:r>
      <w:r w:rsidR="00F05253">
        <w:rPr>
          <w:sz w:val="24"/>
          <w:szCs w:val="24"/>
          <w:lang w:bidi="en-US"/>
        </w:rPr>
        <w:t xml:space="preserve"> to the worldv</w:t>
      </w:r>
      <w:r>
        <w:rPr>
          <w:sz w:val="24"/>
          <w:szCs w:val="24"/>
          <w:lang w:bidi="en-US"/>
        </w:rPr>
        <w:t>iew of the participants. There wa</w:t>
      </w:r>
      <w:r w:rsidR="00F05253">
        <w:rPr>
          <w:sz w:val="24"/>
          <w:szCs w:val="24"/>
          <w:lang w:bidi="en-US"/>
        </w:rPr>
        <w:t xml:space="preserve">s </w:t>
      </w:r>
      <w:r>
        <w:rPr>
          <w:sz w:val="24"/>
          <w:szCs w:val="24"/>
          <w:lang w:bidi="en-US"/>
        </w:rPr>
        <w:t>a social construct that defined</w:t>
      </w:r>
      <w:r w:rsidR="00F05253">
        <w:rPr>
          <w:sz w:val="24"/>
          <w:szCs w:val="24"/>
          <w:lang w:bidi="en-US"/>
        </w:rPr>
        <w:t xml:space="preserve"> freedom in monet</w:t>
      </w:r>
      <w:r>
        <w:rPr>
          <w:sz w:val="24"/>
          <w:szCs w:val="24"/>
          <w:lang w:bidi="en-US"/>
        </w:rPr>
        <w:t>ary terms. Wealthy individuals we</w:t>
      </w:r>
      <w:r w:rsidR="00F05253">
        <w:rPr>
          <w:sz w:val="24"/>
          <w:szCs w:val="24"/>
          <w:lang w:bidi="en-US"/>
        </w:rPr>
        <w:t>re framed as havin</w:t>
      </w:r>
      <w:r>
        <w:rPr>
          <w:sz w:val="24"/>
          <w:szCs w:val="24"/>
          <w:lang w:bidi="en-US"/>
        </w:rPr>
        <w:t>g more freedom because they had</w:t>
      </w:r>
      <w:r w:rsidR="00F05253">
        <w:rPr>
          <w:sz w:val="24"/>
          <w:szCs w:val="24"/>
          <w:lang w:bidi="en-US"/>
        </w:rPr>
        <w:t xml:space="preserve"> the financial backi</w:t>
      </w:r>
      <w:r>
        <w:rPr>
          <w:sz w:val="24"/>
          <w:szCs w:val="24"/>
          <w:lang w:bidi="en-US"/>
        </w:rPr>
        <w:t xml:space="preserve">ng to make choices that reflected </w:t>
      </w:r>
      <w:r w:rsidR="00F05253">
        <w:rPr>
          <w:sz w:val="24"/>
          <w:szCs w:val="24"/>
          <w:lang w:bidi="en-US"/>
        </w:rPr>
        <w:t>their desires (Elkins, 2013). However, these women view</w:t>
      </w:r>
      <w:r>
        <w:rPr>
          <w:sz w:val="24"/>
          <w:szCs w:val="24"/>
          <w:lang w:bidi="en-US"/>
        </w:rPr>
        <w:t>ed</w:t>
      </w:r>
      <w:r w:rsidR="00F05253">
        <w:rPr>
          <w:sz w:val="24"/>
          <w:szCs w:val="24"/>
          <w:lang w:bidi="en-US"/>
        </w:rPr>
        <w:t xml:space="preserve"> freedom as having the ability to </w:t>
      </w:r>
      <w:r w:rsidR="00F05253">
        <w:rPr>
          <w:sz w:val="24"/>
          <w:szCs w:val="24"/>
          <w:lang w:bidi="en-US"/>
        </w:rPr>
        <w:lastRenderedPageBreak/>
        <w:t xml:space="preserve">choose </w:t>
      </w:r>
      <w:r w:rsidR="00E73F20">
        <w:rPr>
          <w:sz w:val="24"/>
          <w:szCs w:val="24"/>
          <w:lang w:bidi="en-US"/>
        </w:rPr>
        <w:t xml:space="preserve">to </w:t>
      </w:r>
      <w:r w:rsidR="00F05253">
        <w:rPr>
          <w:sz w:val="24"/>
          <w:szCs w:val="24"/>
          <w:lang w:bidi="en-US"/>
        </w:rPr>
        <w:t xml:space="preserve">not </w:t>
      </w:r>
      <w:r w:rsidR="00952EFD">
        <w:rPr>
          <w:sz w:val="24"/>
          <w:szCs w:val="24"/>
          <w:lang w:bidi="en-US"/>
        </w:rPr>
        <w:t xml:space="preserve">actively </w:t>
      </w:r>
      <w:r w:rsidR="00F05253">
        <w:rPr>
          <w:sz w:val="24"/>
          <w:szCs w:val="24"/>
          <w:lang w:bidi="en-US"/>
        </w:rPr>
        <w:t xml:space="preserve">seek </w:t>
      </w:r>
      <w:r w:rsidR="00E73F20">
        <w:rPr>
          <w:sz w:val="24"/>
          <w:szCs w:val="24"/>
          <w:lang w:bidi="en-US"/>
        </w:rPr>
        <w:t xml:space="preserve">the definition of success </w:t>
      </w:r>
      <w:r w:rsidR="00F05253">
        <w:rPr>
          <w:sz w:val="24"/>
          <w:szCs w:val="24"/>
          <w:lang w:bidi="en-US"/>
        </w:rPr>
        <w:t>widely accepted by the dominant element of society.</w:t>
      </w:r>
    </w:p>
    <w:p w14:paraId="790A28E8" w14:textId="77777777" w:rsidR="00DB4894" w:rsidRPr="005F489B" w:rsidRDefault="00DB4894" w:rsidP="00DF5C52">
      <w:pPr>
        <w:spacing w:line="480" w:lineRule="auto"/>
        <w:rPr>
          <w:b/>
          <w:sz w:val="24"/>
          <w:szCs w:val="24"/>
          <w:lang w:bidi="en-US"/>
        </w:rPr>
      </w:pPr>
      <w:r w:rsidRPr="005F489B">
        <w:rPr>
          <w:b/>
          <w:sz w:val="24"/>
          <w:szCs w:val="24"/>
          <w:lang w:bidi="en-US"/>
        </w:rPr>
        <w:t>Themes</w:t>
      </w:r>
    </w:p>
    <w:p w14:paraId="15D03F4D" w14:textId="77777777" w:rsidR="00DB4894" w:rsidRPr="005F489B" w:rsidRDefault="00DB4894" w:rsidP="00DF5C52">
      <w:pPr>
        <w:spacing w:line="480" w:lineRule="auto"/>
        <w:ind w:firstLine="720"/>
        <w:rPr>
          <w:b/>
          <w:sz w:val="24"/>
          <w:szCs w:val="24"/>
          <w:lang w:bidi="en-US"/>
        </w:rPr>
      </w:pPr>
      <w:r w:rsidRPr="005F489B">
        <w:rPr>
          <w:b/>
          <w:sz w:val="24"/>
          <w:szCs w:val="24"/>
          <w:lang w:bidi="en-US"/>
        </w:rPr>
        <w:t>Community</w:t>
      </w:r>
      <w:r w:rsidR="00DF5C52" w:rsidRPr="005F489B">
        <w:rPr>
          <w:b/>
          <w:sz w:val="24"/>
          <w:szCs w:val="24"/>
          <w:lang w:bidi="en-US"/>
        </w:rPr>
        <w:t>.</w:t>
      </w:r>
    </w:p>
    <w:p w14:paraId="7119198D" w14:textId="0AA1AE3C" w:rsidR="00DB4894" w:rsidRPr="005F489B" w:rsidRDefault="00E73F20" w:rsidP="00684576">
      <w:pPr>
        <w:spacing w:line="480" w:lineRule="auto"/>
        <w:ind w:firstLine="720"/>
        <w:rPr>
          <w:sz w:val="24"/>
          <w:szCs w:val="24"/>
          <w:lang w:bidi="en-US"/>
        </w:rPr>
      </w:pPr>
      <w:r>
        <w:rPr>
          <w:sz w:val="24"/>
          <w:szCs w:val="24"/>
          <w:lang w:bidi="en-US"/>
        </w:rPr>
        <w:t>Community impacted</w:t>
      </w:r>
      <w:r w:rsidR="007F4881">
        <w:rPr>
          <w:sz w:val="24"/>
          <w:szCs w:val="24"/>
          <w:lang w:bidi="en-US"/>
        </w:rPr>
        <w:t xml:space="preserve"> individual worldview and contributes to internalized self-talk (Selmer, 2014). </w:t>
      </w:r>
      <w:r w:rsidR="00DB4894" w:rsidRPr="005F489B">
        <w:rPr>
          <w:sz w:val="24"/>
          <w:szCs w:val="24"/>
          <w:lang w:bidi="en-US"/>
        </w:rPr>
        <w:t>Community was an important concept that emerged within each of the interviews.</w:t>
      </w:r>
      <w:r w:rsidR="004C77B7" w:rsidRPr="005F489B">
        <w:rPr>
          <w:sz w:val="24"/>
          <w:szCs w:val="24"/>
          <w:lang w:bidi="en-US"/>
        </w:rPr>
        <w:t xml:space="preserve"> </w:t>
      </w:r>
      <w:r w:rsidR="00DB4894" w:rsidRPr="005F489B">
        <w:rPr>
          <w:sz w:val="24"/>
          <w:szCs w:val="24"/>
          <w:lang w:bidi="en-US"/>
        </w:rPr>
        <w:t xml:space="preserve"> For good or bad, the women all appeared to be strongly connected to the people within their community of origin. </w:t>
      </w:r>
      <w:r w:rsidR="004C77B7" w:rsidRPr="005F489B">
        <w:rPr>
          <w:sz w:val="24"/>
          <w:szCs w:val="24"/>
          <w:lang w:bidi="en-US"/>
        </w:rPr>
        <w:t xml:space="preserve"> </w:t>
      </w:r>
      <w:r w:rsidR="002358A8">
        <w:rPr>
          <w:sz w:val="24"/>
          <w:szCs w:val="24"/>
          <w:lang w:bidi="en-US"/>
        </w:rPr>
        <w:t>While several continued to live</w:t>
      </w:r>
      <w:r w:rsidR="00DB4894" w:rsidRPr="005F489B">
        <w:rPr>
          <w:sz w:val="24"/>
          <w:szCs w:val="24"/>
          <w:lang w:bidi="en-US"/>
        </w:rPr>
        <w:t xml:space="preserve"> in the same communities they were reared, those</w:t>
      </w:r>
      <w:r w:rsidR="00D030AC">
        <w:rPr>
          <w:sz w:val="24"/>
          <w:szCs w:val="24"/>
          <w:lang w:bidi="en-US"/>
        </w:rPr>
        <w:t xml:space="preserve"> who</w:t>
      </w:r>
      <w:r w:rsidR="00DB4894" w:rsidRPr="005F489B">
        <w:rPr>
          <w:sz w:val="24"/>
          <w:szCs w:val="24"/>
          <w:lang w:bidi="en-US"/>
        </w:rPr>
        <w:t xml:space="preserve"> had moved locations attempted to recreate the same type of lived community they were most comfortable. </w:t>
      </w:r>
      <w:r w:rsidR="004C77B7" w:rsidRPr="005F489B">
        <w:rPr>
          <w:sz w:val="24"/>
          <w:szCs w:val="24"/>
          <w:lang w:bidi="en-US"/>
        </w:rPr>
        <w:t xml:space="preserve"> </w:t>
      </w:r>
      <w:r w:rsidR="00DB4894" w:rsidRPr="005F489B">
        <w:rPr>
          <w:sz w:val="24"/>
          <w:szCs w:val="24"/>
          <w:lang w:bidi="en-US"/>
        </w:rPr>
        <w:t>Even if the association with the neighborhood w</w:t>
      </w:r>
      <w:r w:rsidR="00D030AC">
        <w:rPr>
          <w:sz w:val="24"/>
          <w:szCs w:val="24"/>
          <w:lang w:bidi="en-US"/>
        </w:rPr>
        <w:t>as less than perfect, it appeared</w:t>
      </w:r>
      <w:r w:rsidR="00DB4894" w:rsidRPr="005F489B">
        <w:rPr>
          <w:sz w:val="24"/>
          <w:szCs w:val="24"/>
          <w:lang w:bidi="en-US"/>
        </w:rPr>
        <w:t xml:space="preserve"> the ability to fit in within the demographics was possible for even those with a heightened awareness of social factors. </w:t>
      </w:r>
    </w:p>
    <w:p w14:paraId="6AF63958" w14:textId="2C26A03A" w:rsidR="00DB4894" w:rsidRPr="005F489B" w:rsidRDefault="00D030AC" w:rsidP="00684576">
      <w:pPr>
        <w:spacing w:line="480" w:lineRule="auto"/>
        <w:ind w:firstLine="720"/>
        <w:rPr>
          <w:sz w:val="24"/>
          <w:szCs w:val="24"/>
          <w:lang w:bidi="en-US"/>
        </w:rPr>
      </w:pPr>
      <w:r>
        <w:rPr>
          <w:sz w:val="24"/>
          <w:szCs w:val="24"/>
          <w:lang w:bidi="en-US"/>
        </w:rPr>
        <w:t>Cindi said</w:t>
      </w:r>
      <w:r w:rsidR="00DB4894" w:rsidRPr="005F489B">
        <w:rPr>
          <w:sz w:val="24"/>
          <w:szCs w:val="24"/>
          <w:lang w:bidi="en-US"/>
        </w:rPr>
        <w:t xml:space="preserve">, “It’s good to be back home. </w:t>
      </w:r>
      <w:r w:rsidR="004C77B7" w:rsidRPr="005F489B">
        <w:rPr>
          <w:sz w:val="24"/>
          <w:szCs w:val="24"/>
          <w:lang w:bidi="en-US"/>
        </w:rPr>
        <w:t xml:space="preserve"> </w:t>
      </w:r>
      <w:r w:rsidR="00DB4894" w:rsidRPr="005F489B">
        <w:rPr>
          <w:sz w:val="24"/>
          <w:szCs w:val="24"/>
          <w:lang w:bidi="en-US"/>
        </w:rPr>
        <w:t>I thought I wanted to do something different, but then when I got out there, it wasn’t what I’d expected.</w:t>
      </w:r>
      <w:r w:rsidR="004C77B7" w:rsidRPr="005F489B">
        <w:rPr>
          <w:sz w:val="24"/>
          <w:szCs w:val="24"/>
          <w:lang w:bidi="en-US"/>
        </w:rPr>
        <w:t xml:space="preserve"> </w:t>
      </w:r>
      <w:r w:rsidR="00DB4894" w:rsidRPr="005F489B">
        <w:rPr>
          <w:sz w:val="24"/>
          <w:szCs w:val="24"/>
          <w:lang w:bidi="en-US"/>
        </w:rPr>
        <w:t xml:space="preserve"> It just didn’t feel righ</w:t>
      </w:r>
      <w:r w:rsidR="004C77B7" w:rsidRPr="005F489B">
        <w:rPr>
          <w:sz w:val="24"/>
          <w:szCs w:val="24"/>
          <w:lang w:bidi="en-US"/>
        </w:rPr>
        <w:t>t. It’s just better here</w:t>
      </w:r>
      <w:r w:rsidR="00DB4894" w:rsidRPr="005F489B">
        <w:rPr>
          <w:sz w:val="24"/>
          <w:szCs w:val="24"/>
          <w:lang w:bidi="en-US"/>
        </w:rPr>
        <w:t>.</w:t>
      </w:r>
      <w:r w:rsidR="004C77B7" w:rsidRPr="005F489B">
        <w:rPr>
          <w:sz w:val="24"/>
          <w:szCs w:val="24"/>
          <w:lang w:bidi="en-US"/>
        </w:rPr>
        <w:t xml:space="preserve">” </w:t>
      </w:r>
      <w:r>
        <w:rPr>
          <w:sz w:val="24"/>
          <w:szCs w:val="24"/>
          <w:lang w:bidi="en-US"/>
        </w:rPr>
        <w:t xml:space="preserve"> Lee added</w:t>
      </w:r>
      <w:r w:rsidR="00DB4894" w:rsidRPr="005F489B">
        <w:rPr>
          <w:sz w:val="24"/>
          <w:szCs w:val="24"/>
          <w:lang w:bidi="en-US"/>
        </w:rPr>
        <w:t xml:space="preserve">, “I wanted to teach. But then I got the last divorce and when I felt so lonely, my neighbors were there for me. </w:t>
      </w:r>
      <w:r w:rsidR="004C77B7" w:rsidRPr="005F489B">
        <w:rPr>
          <w:sz w:val="24"/>
          <w:szCs w:val="24"/>
          <w:lang w:bidi="en-US"/>
        </w:rPr>
        <w:t xml:space="preserve"> </w:t>
      </w:r>
      <w:r w:rsidR="00DB4894" w:rsidRPr="005F489B">
        <w:rPr>
          <w:sz w:val="24"/>
          <w:szCs w:val="24"/>
          <w:lang w:bidi="en-US"/>
        </w:rPr>
        <w:t xml:space="preserve">I’d rather waitress or work at this tire shop than try to build new relationships. </w:t>
      </w:r>
      <w:r w:rsidR="004C77B7" w:rsidRPr="005F489B">
        <w:rPr>
          <w:sz w:val="24"/>
          <w:szCs w:val="24"/>
          <w:lang w:bidi="en-US"/>
        </w:rPr>
        <w:t xml:space="preserve"> </w:t>
      </w:r>
      <w:r w:rsidR="00DB4894" w:rsidRPr="005F489B">
        <w:rPr>
          <w:sz w:val="24"/>
          <w:szCs w:val="24"/>
          <w:lang w:bidi="en-US"/>
        </w:rPr>
        <w:t xml:space="preserve">Jobs can come and go, but friendships are harder to maintain. </w:t>
      </w:r>
      <w:r w:rsidR="004C77B7" w:rsidRPr="005F489B">
        <w:rPr>
          <w:sz w:val="24"/>
          <w:szCs w:val="24"/>
          <w:lang w:bidi="en-US"/>
        </w:rPr>
        <w:t xml:space="preserve"> </w:t>
      </w:r>
      <w:r w:rsidR="00DB4894" w:rsidRPr="005F489B">
        <w:rPr>
          <w:sz w:val="24"/>
          <w:szCs w:val="24"/>
          <w:lang w:bidi="en-US"/>
        </w:rPr>
        <w:t>I’ve had a few friends for thirty years.</w:t>
      </w:r>
      <w:r w:rsidR="004C77B7" w:rsidRPr="005F489B">
        <w:rPr>
          <w:sz w:val="24"/>
          <w:szCs w:val="24"/>
          <w:lang w:bidi="en-US"/>
        </w:rPr>
        <w:t xml:space="preserve"> </w:t>
      </w:r>
      <w:r w:rsidR="00DB4894" w:rsidRPr="005F489B">
        <w:rPr>
          <w:sz w:val="24"/>
          <w:szCs w:val="24"/>
          <w:lang w:bidi="en-US"/>
        </w:rPr>
        <w:t xml:space="preserve"> I’ve n</w:t>
      </w:r>
      <w:r w:rsidR="004C77B7" w:rsidRPr="005F489B">
        <w:rPr>
          <w:sz w:val="24"/>
          <w:szCs w:val="24"/>
          <w:lang w:bidi="en-US"/>
        </w:rPr>
        <w:t>ever had the same job that long</w:t>
      </w:r>
      <w:r w:rsidR="00DB4894" w:rsidRPr="005F489B">
        <w:rPr>
          <w:sz w:val="24"/>
          <w:szCs w:val="24"/>
          <w:lang w:bidi="en-US"/>
        </w:rPr>
        <w:t>.</w:t>
      </w:r>
      <w:r w:rsidR="004C77B7" w:rsidRPr="005F489B">
        <w:rPr>
          <w:sz w:val="24"/>
          <w:szCs w:val="24"/>
          <w:lang w:bidi="en-US"/>
        </w:rPr>
        <w:t>”</w:t>
      </w:r>
    </w:p>
    <w:p w14:paraId="2066A303" w14:textId="37D2A2D7" w:rsidR="00DB4894" w:rsidRPr="005F489B" w:rsidRDefault="00CB1B7F" w:rsidP="00687BE4">
      <w:pPr>
        <w:spacing w:line="480" w:lineRule="auto"/>
        <w:ind w:firstLine="720"/>
        <w:rPr>
          <w:sz w:val="24"/>
          <w:szCs w:val="24"/>
          <w:lang w:bidi="en-US"/>
        </w:rPr>
      </w:pPr>
      <w:r>
        <w:rPr>
          <w:sz w:val="24"/>
          <w:szCs w:val="24"/>
          <w:lang w:bidi="en-US"/>
        </w:rPr>
        <w:t>Working-class</w:t>
      </w:r>
      <w:r w:rsidR="00DB4894" w:rsidRPr="005F489B">
        <w:rPr>
          <w:sz w:val="24"/>
          <w:szCs w:val="24"/>
          <w:lang w:bidi="en-US"/>
        </w:rPr>
        <w:t xml:space="preserve"> c</w:t>
      </w:r>
      <w:r w:rsidR="00D030AC">
        <w:rPr>
          <w:sz w:val="24"/>
          <w:szCs w:val="24"/>
          <w:lang w:bidi="en-US"/>
        </w:rPr>
        <w:t>ommunity’s culture wa</w:t>
      </w:r>
      <w:r w:rsidR="00DB4894" w:rsidRPr="005F489B">
        <w:rPr>
          <w:sz w:val="24"/>
          <w:szCs w:val="24"/>
          <w:lang w:bidi="en-US"/>
        </w:rPr>
        <w:t>s differ</w:t>
      </w:r>
      <w:r w:rsidR="00687BE4">
        <w:rPr>
          <w:sz w:val="24"/>
          <w:szCs w:val="24"/>
          <w:lang w:bidi="en-US"/>
        </w:rPr>
        <w:t>ent from middle or upper-class</w:t>
      </w:r>
      <w:r w:rsidR="00DB4894" w:rsidRPr="005F489B">
        <w:rPr>
          <w:sz w:val="24"/>
          <w:szCs w:val="24"/>
          <w:lang w:bidi="en-US"/>
        </w:rPr>
        <w:t xml:space="preserve"> cultures.</w:t>
      </w:r>
      <w:r w:rsidR="004C77B7" w:rsidRPr="005F489B">
        <w:rPr>
          <w:sz w:val="24"/>
          <w:szCs w:val="24"/>
          <w:lang w:bidi="en-US"/>
        </w:rPr>
        <w:t xml:space="preserve"> </w:t>
      </w:r>
      <w:r w:rsidR="00DB4894" w:rsidRPr="005F489B">
        <w:rPr>
          <w:sz w:val="24"/>
          <w:szCs w:val="24"/>
          <w:lang w:bidi="en-US"/>
        </w:rPr>
        <w:t xml:space="preserve"> The values, language and experiences often reject</w:t>
      </w:r>
      <w:r w:rsidR="00D030AC">
        <w:rPr>
          <w:sz w:val="24"/>
          <w:szCs w:val="24"/>
          <w:lang w:bidi="en-US"/>
        </w:rPr>
        <w:t>ed</w:t>
      </w:r>
      <w:r w:rsidR="00DB4894" w:rsidRPr="005F489B">
        <w:rPr>
          <w:sz w:val="24"/>
          <w:szCs w:val="24"/>
          <w:lang w:bidi="en-US"/>
        </w:rPr>
        <w:t xml:space="preserve"> either the values or goals of </w:t>
      </w:r>
      <w:r>
        <w:rPr>
          <w:sz w:val="24"/>
          <w:szCs w:val="24"/>
          <w:lang w:bidi="en-US"/>
        </w:rPr>
        <w:t>middle-class</w:t>
      </w:r>
      <w:r w:rsidR="00160C77">
        <w:rPr>
          <w:sz w:val="24"/>
          <w:szCs w:val="24"/>
          <w:lang w:bidi="en-US"/>
        </w:rPr>
        <w:t xml:space="preserve"> </w:t>
      </w:r>
      <w:r w:rsidR="00DB4894" w:rsidRPr="005F489B">
        <w:rPr>
          <w:sz w:val="24"/>
          <w:szCs w:val="24"/>
          <w:lang w:bidi="en-US"/>
        </w:rPr>
        <w:t>culture.</w:t>
      </w:r>
      <w:r w:rsidR="004C77B7" w:rsidRPr="005F489B">
        <w:rPr>
          <w:sz w:val="24"/>
          <w:szCs w:val="24"/>
          <w:lang w:bidi="en-US"/>
        </w:rPr>
        <w:t xml:space="preserve"> </w:t>
      </w:r>
      <w:r w:rsidR="00DB4894" w:rsidRPr="005F489B">
        <w:rPr>
          <w:sz w:val="24"/>
          <w:szCs w:val="24"/>
          <w:lang w:bidi="en-US"/>
        </w:rPr>
        <w:t xml:space="preserve"> The ability to share in the same struggles and feelings </w:t>
      </w:r>
      <w:r w:rsidR="00D030AC">
        <w:rPr>
          <w:sz w:val="24"/>
          <w:szCs w:val="24"/>
          <w:lang w:bidi="en-US"/>
        </w:rPr>
        <w:t>appeared</w:t>
      </w:r>
      <w:r w:rsidR="00DB4894" w:rsidRPr="005F489B">
        <w:rPr>
          <w:sz w:val="24"/>
          <w:szCs w:val="24"/>
          <w:lang w:bidi="en-US"/>
        </w:rPr>
        <w:t xml:space="preserve"> </w:t>
      </w:r>
      <w:r w:rsidR="00DB4894" w:rsidRPr="005F489B">
        <w:rPr>
          <w:sz w:val="24"/>
          <w:szCs w:val="24"/>
          <w:lang w:bidi="en-US"/>
        </w:rPr>
        <w:lastRenderedPageBreak/>
        <w:t>to be an important element in the decisions of these women to re</w:t>
      </w:r>
      <w:r w:rsidR="00687BE4">
        <w:rPr>
          <w:sz w:val="24"/>
          <w:szCs w:val="24"/>
          <w:lang w:bidi="en-US"/>
        </w:rPr>
        <w:t>main within their communities</w:t>
      </w:r>
      <w:r w:rsidR="00D90505">
        <w:rPr>
          <w:sz w:val="24"/>
          <w:szCs w:val="24"/>
          <w:lang w:bidi="en-US"/>
        </w:rPr>
        <w:t xml:space="preserve"> (Leitner, 2012)</w:t>
      </w:r>
      <w:r w:rsidR="00687BE4">
        <w:rPr>
          <w:sz w:val="24"/>
          <w:szCs w:val="24"/>
          <w:lang w:bidi="en-US"/>
        </w:rPr>
        <w:t xml:space="preserve">. </w:t>
      </w:r>
      <w:r w:rsidR="00D030AC">
        <w:rPr>
          <w:sz w:val="24"/>
          <w:szCs w:val="24"/>
          <w:lang w:bidi="en-US"/>
        </w:rPr>
        <w:t>Margaret spoke</w:t>
      </w:r>
      <w:r w:rsidR="00DB4894" w:rsidRPr="005F489B">
        <w:rPr>
          <w:sz w:val="24"/>
          <w:szCs w:val="24"/>
          <w:lang w:bidi="en-US"/>
        </w:rPr>
        <w:t xml:space="preserve"> of her community saying, “I love it here. </w:t>
      </w:r>
      <w:r w:rsidR="004C77B7" w:rsidRPr="005F489B">
        <w:rPr>
          <w:sz w:val="24"/>
          <w:szCs w:val="24"/>
          <w:lang w:bidi="en-US"/>
        </w:rPr>
        <w:t xml:space="preserve"> </w:t>
      </w:r>
      <w:r w:rsidR="00DB4894" w:rsidRPr="005F489B">
        <w:rPr>
          <w:sz w:val="24"/>
          <w:szCs w:val="24"/>
          <w:lang w:bidi="en-US"/>
        </w:rPr>
        <w:t xml:space="preserve">I don’t lock my doors. </w:t>
      </w:r>
      <w:r w:rsidR="004C77B7" w:rsidRPr="005F489B">
        <w:rPr>
          <w:sz w:val="24"/>
          <w:szCs w:val="24"/>
          <w:lang w:bidi="en-US"/>
        </w:rPr>
        <w:t xml:space="preserve"> </w:t>
      </w:r>
      <w:r w:rsidR="00DB4894" w:rsidRPr="005F489B">
        <w:rPr>
          <w:sz w:val="24"/>
          <w:szCs w:val="24"/>
          <w:lang w:bidi="en-US"/>
        </w:rPr>
        <w:t>We don’t have a lo</w:t>
      </w:r>
      <w:r w:rsidR="004C77B7" w:rsidRPr="005F489B">
        <w:rPr>
          <w:sz w:val="24"/>
          <w:szCs w:val="24"/>
          <w:lang w:bidi="en-US"/>
        </w:rPr>
        <w:t>t, but we share what we do have</w:t>
      </w:r>
      <w:r w:rsidR="00DB4894" w:rsidRPr="005F489B">
        <w:rPr>
          <w:sz w:val="24"/>
          <w:szCs w:val="24"/>
          <w:lang w:bidi="en-US"/>
        </w:rPr>
        <w:t>.</w:t>
      </w:r>
      <w:r w:rsidR="004C77B7" w:rsidRPr="005F489B">
        <w:rPr>
          <w:sz w:val="24"/>
          <w:szCs w:val="24"/>
          <w:lang w:bidi="en-US"/>
        </w:rPr>
        <w:t xml:space="preserve">” </w:t>
      </w:r>
      <w:r w:rsidR="00D030AC">
        <w:rPr>
          <w:sz w:val="24"/>
          <w:szCs w:val="24"/>
          <w:lang w:bidi="en-US"/>
        </w:rPr>
        <w:t xml:space="preserve"> Wanda stated</w:t>
      </w:r>
      <w:r w:rsidR="00DB4894" w:rsidRPr="005F489B">
        <w:rPr>
          <w:sz w:val="24"/>
          <w:szCs w:val="24"/>
          <w:lang w:bidi="en-US"/>
        </w:rPr>
        <w:t xml:space="preserve">, “We’re country folks at heart. </w:t>
      </w:r>
      <w:r w:rsidR="004C77B7" w:rsidRPr="005F489B">
        <w:rPr>
          <w:sz w:val="24"/>
          <w:szCs w:val="24"/>
          <w:lang w:bidi="en-US"/>
        </w:rPr>
        <w:t xml:space="preserve"> </w:t>
      </w:r>
      <w:r w:rsidR="00DB4894" w:rsidRPr="005F489B">
        <w:rPr>
          <w:sz w:val="24"/>
          <w:szCs w:val="24"/>
          <w:lang w:bidi="en-US"/>
        </w:rPr>
        <w:t>We share the same thoughts on stuff and w</w:t>
      </w:r>
      <w:r w:rsidR="004C77B7" w:rsidRPr="005F489B">
        <w:rPr>
          <w:sz w:val="24"/>
          <w:szCs w:val="24"/>
          <w:lang w:bidi="en-US"/>
        </w:rPr>
        <w:t>e like a lot of the same things</w:t>
      </w:r>
      <w:r w:rsidR="00DB4894" w:rsidRPr="005F489B">
        <w:rPr>
          <w:sz w:val="24"/>
          <w:szCs w:val="24"/>
          <w:lang w:bidi="en-US"/>
        </w:rPr>
        <w:t>.</w:t>
      </w:r>
      <w:r w:rsidR="004C77B7" w:rsidRPr="005F489B">
        <w:rPr>
          <w:sz w:val="24"/>
          <w:szCs w:val="24"/>
          <w:lang w:bidi="en-US"/>
        </w:rPr>
        <w:t>”</w:t>
      </w:r>
      <w:r w:rsidR="00DB4894" w:rsidRPr="005F489B">
        <w:rPr>
          <w:sz w:val="24"/>
          <w:szCs w:val="24"/>
          <w:lang w:bidi="en-US"/>
        </w:rPr>
        <w:t xml:space="preserve"> </w:t>
      </w:r>
    </w:p>
    <w:p w14:paraId="1C885F4B" w14:textId="77777777" w:rsidR="00DB4894" w:rsidRPr="005F489B" w:rsidRDefault="00DB4894" w:rsidP="00DF5C52">
      <w:pPr>
        <w:spacing w:line="480" w:lineRule="auto"/>
        <w:ind w:firstLine="720"/>
        <w:rPr>
          <w:b/>
          <w:sz w:val="24"/>
          <w:szCs w:val="24"/>
          <w:lang w:bidi="en-US"/>
        </w:rPr>
      </w:pPr>
      <w:r w:rsidRPr="005F489B">
        <w:rPr>
          <w:b/>
          <w:sz w:val="24"/>
          <w:szCs w:val="24"/>
          <w:lang w:bidi="en-US"/>
        </w:rPr>
        <w:t>Opportunity Availability</w:t>
      </w:r>
      <w:r w:rsidR="00DF5C52" w:rsidRPr="005F489B">
        <w:rPr>
          <w:b/>
          <w:sz w:val="24"/>
          <w:szCs w:val="24"/>
          <w:lang w:bidi="en-US"/>
        </w:rPr>
        <w:t>.</w:t>
      </w:r>
    </w:p>
    <w:p w14:paraId="36BC8961" w14:textId="0FB8B00E" w:rsidR="00DB4894" w:rsidRPr="005F489B" w:rsidRDefault="007F4881" w:rsidP="00684576">
      <w:pPr>
        <w:spacing w:line="480" w:lineRule="auto"/>
        <w:ind w:firstLine="720"/>
        <w:rPr>
          <w:sz w:val="24"/>
          <w:szCs w:val="24"/>
          <w:lang w:bidi="en-US"/>
        </w:rPr>
      </w:pPr>
      <w:r>
        <w:rPr>
          <w:sz w:val="24"/>
          <w:szCs w:val="24"/>
          <w:lang w:bidi="en-US"/>
        </w:rPr>
        <w:t>Segregation within the housing market by race and class contribute</w:t>
      </w:r>
      <w:r w:rsidR="00D030AC">
        <w:rPr>
          <w:sz w:val="24"/>
          <w:szCs w:val="24"/>
          <w:lang w:bidi="en-US"/>
        </w:rPr>
        <w:t>d to the</w:t>
      </w:r>
      <w:r>
        <w:rPr>
          <w:sz w:val="24"/>
          <w:szCs w:val="24"/>
          <w:lang w:bidi="en-US"/>
        </w:rPr>
        <w:t xml:space="preserve"> measurable disparity in opportunities within minority, rural and working-class communities (Loveday, 2015). </w:t>
      </w:r>
      <w:r w:rsidR="00D030AC">
        <w:rPr>
          <w:sz w:val="24"/>
          <w:szCs w:val="24"/>
          <w:lang w:bidi="en-US"/>
        </w:rPr>
        <w:t>The community component connected</w:t>
      </w:r>
      <w:r w:rsidR="00DB4894" w:rsidRPr="005F489B">
        <w:rPr>
          <w:sz w:val="24"/>
          <w:szCs w:val="24"/>
          <w:lang w:bidi="en-US"/>
        </w:rPr>
        <w:t xml:space="preserve"> into the next theme which was the availability of opportunities. </w:t>
      </w:r>
      <w:r w:rsidR="004C77B7" w:rsidRPr="005F489B">
        <w:rPr>
          <w:sz w:val="24"/>
          <w:szCs w:val="24"/>
          <w:lang w:bidi="en-US"/>
        </w:rPr>
        <w:t xml:space="preserve"> </w:t>
      </w:r>
      <w:r w:rsidR="00D030AC">
        <w:rPr>
          <w:sz w:val="24"/>
          <w:szCs w:val="24"/>
          <w:lang w:bidi="en-US"/>
        </w:rPr>
        <w:t>Margaret mentioned</w:t>
      </w:r>
      <w:r w:rsidR="00DB4894" w:rsidRPr="005F489B">
        <w:rPr>
          <w:sz w:val="24"/>
          <w:szCs w:val="24"/>
          <w:lang w:bidi="en-US"/>
        </w:rPr>
        <w:t>, “I wouldn’t have minded taking a higher paying job, but I might have had to drive further and when the kids were little it just wouldn’t have worked.</w:t>
      </w:r>
      <w:r w:rsidR="00952EFD">
        <w:rPr>
          <w:sz w:val="24"/>
          <w:szCs w:val="24"/>
          <w:lang w:bidi="en-US"/>
        </w:rPr>
        <w:t>”</w:t>
      </w:r>
      <w:r w:rsidR="00DB4894" w:rsidRPr="005F489B">
        <w:rPr>
          <w:sz w:val="24"/>
          <w:szCs w:val="24"/>
          <w:lang w:bidi="en-US"/>
        </w:rPr>
        <w:t xml:space="preserve"> </w:t>
      </w:r>
      <w:r w:rsidR="004C77B7" w:rsidRPr="005F489B">
        <w:rPr>
          <w:sz w:val="24"/>
          <w:szCs w:val="24"/>
          <w:lang w:bidi="en-US"/>
        </w:rPr>
        <w:t xml:space="preserve"> </w:t>
      </w:r>
      <w:r w:rsidR="00DB4894" w:rsidRPr="005F489B">
        <w:rPr>
          <w:sz w:val="24"/>
          <w:szCs w:val="24"/>
          <w:lang w:bidi="en-US"/>
        </w:rPr>
        <w:t xml:space="preserve">Often </w:t>
      </w:r>
      <w:r w:rsidR="00CB1B7F">
        <w:rPr>
          <w:sz w:val="24"/>
          <w:szCs w:val="24"/>
          <w:lang w:bidi="en-US"/>
        </w:rPr>
        <w:t>working-class</w:t>
      </w:r>
      <w:r w:rsidR="00DB4894" w:rsidRPr="005F489B">
        <w:rPr>
          <w:sz w:val="24"/>
          <w:szCs w:val="24"/>
          <w:lang w:bidi="en-US"/>
        </w:rPr>
        <w:t xml:space="preserve"> communitie</w:t>
      </w:r>
      <w:r w:rsidR="00D030AC">
        <w:rPr>
          <w:sz w:val="24"/>
          <w:szCs w:val="24"/>
          <w:lang w:bidi="en-US"/>
        </w:rPr>
        <w:t>s were removed from areas that had</w:t>
      </w:r>
      <w:r w:rsidR="00DB4894" w:rsidRPr="005F489B">
        <w:rPr>
          <w:sz w:val="24"/>
          <w:szCs w:val="24"/>
          <w:lang w:bidi="en-US"/>
        </w:rPr>
        <w:t xml:space="preserve"> higher levels of opportunities. </w:t>
      </w:r>
      <w:r w:rsidR="004C77B7" w:rsidRPr="005F489B">
        <w:rPr>
          <w:sz w:val="24"/>
          <w:szCs w:val="24"/>
          <w:lang w:bidi="en-US"/>
        </w:rPr>
        <w:t xml:space="preserve"> </w:t>
      </w:r>
      <w:r w:rsidR="00DB4894" w:rsidRPr="005F489B">
        <w:rPr>
          <w:sz w:val="24"/>
          <w:szCs w:val="24"/>
          <w:lang w:bidi="en-US"/>
        </w:rPr>
        <w:t xml:space="preserve">The connection to technology </w:t>
      </w:r>
      <w:r w:rsidR="00D030AC">
        <w:rPr>
          <w:sz w:val="24"/>
          <w:szCs w:val="24"/>
          <w:lang w:bidi="en-US"/>
        </w:rPr>
        <w:t xml:space="preserve">may </w:t>
      </w:r>
      <w:r w:rsidR="00DB4894" w:rsidRPr="005F489B">
        <w:rPr>
          <w:sz w:val="24"/>
          <w:szCs w:val="24"/>
          <w:lang w:bidi="en-US"/>
        </w:rPr>
        <w:t xml:space="preserve">have </w:t>
      </w:r>
      <w:r w:rsidR="00A94ADF" w:rsidRPr="005F489B">
        <w:rPr>
          <w:sz w:val="24"/>
          <w:szCs w:val="24"/>
          <w:lang w:bidi="en-US"/>
        </w:rPr>
        <w:t>affected</w:t>
      </w:r>
      <w:r w:rsidR="00DB4894" w:rsidRPr="005F489B">
        <w:rPr>
          <w:sz w:val="24"/>
          <w:szCs w:val="24"/>
          <w:lang w:bidi="en-US"/>
        </w:rPr>
        <w:t xml:space="preserve"> the ability for community members </w:t>
      </w:r>
      <w:r w:rsidR="00D030AC">
        <w:rPr>
          <w:sz w:val="24"/>
          <w:szCs w:val="24"/>
          <w:lang w:bidi="en-US"/>
        </w:rPr>
        <w:t>who we</w:t>
      </w:r>
      <w:r w:rsidR="00DB4894" w:rsidRPr="005F489B">
        <w:rPr>
          <w:sz w:val="24"/>
          <w:szCs w:val="24"/>
          <w:lang w:bidi="en-US"/>
        </w:rPr>
        <w:t>re isolated from opportunities to have the change to seek other forms of employment</w:t>
      </w:r>
      <w:r w:rsidR="00A94ADF">
        <w:rPr>
          <w:sz w:val="24"/>
          <w:szCs w:val="24"/>
          <w:lang w:bidi="en-US"/>
        </w:rPr>
        <w:t xml:space="preserve"> (</w:t>
      </w:r>
      <w:r w:rsidR="00A94ADF" w:rsidRPr="00A94ADF">
        <w:rPr>
          <w:sz w:val="24"/>
          <w:szCs w:val="24"/>
          <w:lang w:bidi="en-US"/>
        </w:rPr>
        <w:t>Duncan,</w:t>
      </w:r>
      <w:r w:rsidR="00A94ADF">
        <w:rPr>
          <w:sz w:val="24"/>
          <w:szCs w:val="24"/>
          <w:lang w:bidi="en-US"/>
        </w:rPr>
        <w:t xml:space="preserve"> 2012)</w:t>
      </w:r>
      <w:r w:rsidR="00DB4894" w:rsidRPr="005F489B">
        <w:rPr>
          <w:sz w:val="24"/>
          <w:szCs w:val="24"/>
          <w:lang w:bidi="en-US"/>
        </w:rPr>
        <w:t xml:space="preserve">. </w:t>
      </w:r>
      <w:r w:rsidR="004C77B7" w:rsidRPr="005F489B">
        <w:rPr>
          <w:sz w:val="24"/>
          <w:szCs w:val="24"/>
          <w:lang w:bidi="en-US"/>
        </w:rPr>
        <w:t xml:space="preserve"> </w:t>
      </w:r>
      <w:r w:rsidR="00D030AC">
        <w:rPr>
          <w:sz w:val="24"/>
          <w:szCs w:val="24"/>
          <w:lang w:bidi="en-US"/>
        </w:rPr>
        <w:t>Lee mentioned</w:t>
      </w:r>
      <w:r w:rsidR="00DB4894" w:rsidRPr="005F489B">
        <w:rPr>
          <w:sz w:val="24"/>
          <w:szCs w:val="24"/>
          <w:lang w:bidi="en-US"/>
        </w:rPr>
        <w:t xml:space="preserve"> not being able to apply for some options because, “They all refer you to different websites. </w:t>
      </w:r>
      <w:r w:rsidR="004C77B7" w:rsidRPr="005F489B">
        <w:rPr>
          <w:sz w:val="24"/>
          <w:szCs w:val="24"/>
          <w:lang w:bidi="en-US"/>
        </w:rPr>
        <w:t xml:space="preserve"> </w:t>
      </w:r>
      <w:r w:rsidR="00DB4894" w:rsidRPr="005F489B">
        <w:rPr>
          <w:sz w:val="24"/>
          <w:szCs w:val="24"/>
          <w:lang w:bidi="en-US"/>
        </w:rPr>
        <w:t xml:space="preserve">It’s hard to keep typing my resume into different websites on my phone. </w:t>
      </w:r>
      <w:r w:rsidR="004C77B7" w:rsidRPr="005F489B">
        <w:rPr>
          <w:sz w:val="24"/>
          <w:szCs w:val="24"/>
          <w:lang w:bidi="en-US"/>
        </w:rPr>
        <w:t xml:space="preserve"> </w:t>
      </w:r>
      <w:r w:rsidR="00DB4894" w:rsidRPr="005F489B">
        <w:rPr>
          <w:sz w:val="24"/>
          <w:szCs w:val="24"/>
          <w:lang w:bidi="en-US"/>
        </w:rPr>
        <w:t>It takes too long and then I’m not going to get an interview anyway.</w:t>
      </w:r>
      <w:r w:rsidR="00952EFD">
        <w:rPr>
          <w:sz w:val="24"/>
          <w:szCs w:val="24"/>
          <w:lang w:bidi="en-US"/>
        </w:rPr>
        <w:t>”</w:t>
      </w:r>
      <w:r w:rsidR="00DB4894" w:rsidRPr="005F489B">
        <w:rPr>
          <w:sz w:val="24"/>
          <w:szCs w:val="24"/>
          <w:lang w:bidi="en-US"/>
        </w:rPr>
        <w:t xml:space="preserve"> </w:t>
      </w:r>
    </w:p>
    <w:p w14:paraId="79EF0C80" w14:textId="3B7B2A1D" w:rsidR="00DB4894" w:rsidRPr="005F489B" w:rsidRDefault="00DB4894" w:rsidP="00D90505">
      <w:pPr>
        <w:tabs>
          <w:tab w:val="left" w:pos="6828"/>
        </w:tabs>
        <w:spacing w:line="480" w:lineRule="auto"/>
        <w:ind w:firstLine="720"/>
        <w:rPr>
          <w:b/>
          <w:sz w:val="24"/>
          <w:szCs w:val="24"/>
          <w:lang w:bidi="en-US"/>
        </w:rPr>
      </w:pPr>
      <w:r w:rsidRPr="005F489B">
        <w:rPr>
          <w:b/>
          <w:sz w:val="24"/>
          <w:szCs w:val="24"/>
          <w:lang w:bidi="en-US"/>
        </w:rPr>
        <w:t>Belonging</w:t>
      </w:r>
      <w:r w:rsidR="00DF5C52" w:rsidRPr="005F489B">
        <w:rPr>
          <w:b/>
          <w:sz w:val="24"/>
          <w:szCs w:val="24"/>
          <w:lang w:bidi="en-US"/>
        </w:rPr>
        <w:t>.</w:t>
      </w:r>
      <w:r w:rsidR="00D90505">
        <w:rPr>
          <w:b/>
          <w:sz w:val="24"/>
          <w:szCs w:val="24"/>
          <w:lang w:bidi="en-US"/>
        </w:rPr>
        <w:tab/>
      </w:r>
    </w:p>
    <w:p w14:paraId="62BF8887" w14:textId="4D598DCF" w:rsidR="00DB4894" w:rsidRPr="005F489B" w:rsidRDefault="007F4881" w:rsidP="00684576">
      <w:pPr>
        <w:spacing w:line="480" w:lineRule="auto"/>
        <w:ind w:firstLine="720"/>
        <w:rPr>
          <w:sz w:val="24"/>
          <w:szCs w:val="24"/>
          <w:lang w:bidi="en-US"/>
        </w:rPr>
      </w:pPr>
      <w:r>
        <w:rPr>
          <w:sz w:val="24"/>
          <w:szCs w:val="24"/>
          <w:lang w:bidi="en-US"/>
        </w:rPr>
        <w:t>The drive to fe</w:t>
      </w:r>
      <w:r w:rsidR="00D030AC">
        <w:rPr>
          <w:sz w:val="24"/>
          <w:szCs w:val="24"/>
          <w:lang w:bidi="en-US"/>
        </w:rPr>
        <w:t>el accepted within a community wa</w:t>
      </w:r>
      <w:r>
        <w:rPr>
          <w:sz w:val="24"/>
          <w:szCs w:val="24"/>
          <w:lang w:bidi="en-US"/>
        </w:rPr>
        <w:t xml:space="preserve">s an impactful element for </w:t>
      </w:r>
      <w:r w:rsidR="00D030AC">
        <w:rPr>
          <w:sz w:val="24"/>
          <w:szCs w:val="24"/>
          <w:lang w:bidi="en-US"/>
        </w:rPr>
        <w:t xml:space="preserve">women and minority groups </w:t>
      </w:r>
      <w:r>
        <w:rPr>
          <w:sz w:val="24"/>
          <w:szCs w:val="24"/>
          <w:lang w:bidi="en-US"/>
        </w:rPr>
        <w:t xml:space="preserve">affected by the privilege afforded to the dominant groups within the United States and subsequently kept from minority groups (MacLeod, 2008). </w:t>
      </w:r>
      <w:r w:rsidR="00DB4894" w:rsidRPr="005F489B">
        <w:rPr>
          <w:sz w:val="24"/>
          <w:szCs w:val="24"/>
          <w:lang w:bidi="en-US"/>
        </w:rPr>
        <w:t xml:space="preserve">The majority of the women in this study were willing to stay living and working in their </w:t>
      </w:r>
      <w:r w:rsidR="00CB1B7F">
        <w:rPr>
          <w:sz w:val="24"/>
          <w:szCs w:val="24"/>
          <w:lang w:bidi="en-US"/>
        </w:rPr>
        <w:lastRenderedPageBreak/>
        <w:t>working-class</w:t>
      </w:r>
      <w:r w:rsidR="00DB4894" w:rsidRPr="005F489B">
        <w:rPr>
          <w:sz w:val="24"/>
          <w:szCs w:val="24"/>
          <w:lang w:bidi="en-US"/>
        </w:rPr>
        <w:t xml:space="preserve"> neighborhoods because they felt comfortable there. </w:t>
      </w:r>
      <w:r w:rsidR="004C77B7" w:rsidRPr="005F489B">
        <w:rPr>
          <w:sz w:val="24"/>
          <w:szCs w:val="24"/>
          <w:lang w:bidi="en-US"/>
        </w:rPr>
        <w:t xml:space="preserve"> </w:t>
      </w:r>
      <w:r w:rsidR="00D030AC">
        <w:rPr>
          <w:sz w:val="24"/>
          <w:szCs w:val="24"/>
          <w:lang w:bidi="en-US"/>
        </w:rPr>
        <w:t>Cindi stated</w:t>
      </w:r>
      <w:r w:rsidR="00DB4894" w:rsidRPr="005F489B">
        <w:rPr>
          <w:sz w:val="24"/>
          <w:szCs w:val="24"/>
          <w:lang w:bidi="en-US"/>
        </w:rPr>
        <w:t xml:space="preserve"> she “felt connected to her neighborhood” and she wanted to stay living in </w:t>
      </w:r>
      <w:r w:rsidR="00A17328">
        <w:rPr>
          <w:sz w:val="24"/>
          <w:szCs w:val="24"/>
          <w:lang w:bidi="en-US"/>
        </w:rPr>
        <w:t xml:space="preserve">the </w:t>
      </w:r>
      <w:r w:rsidR="00DB4894" w:rsidRPr="005F489B">
        <w:rPr>
          <w:sz w:val="24"/>
          <w:szCs w:val="24"/>
          <w:lang w:bidi="en-US"/>
        </w:rPr>
        <w:t xml:space="preserve">area. </w:t>
      </w:r>
      <w:r w:rsidR="004C77B7" w:rsidRPr="005F489B">
        <w:rPr>
          <w:sz w:val="24"/>
          <w:szCs w:val="24"/>
          <w:lang w:bidi="en-US"/>
        </w:rPr>
        <w:t xml:space="preserve"> </w:t>
      </w:r>
      <w:r w:rsidR="00DB4894" w:rsidRPr="005F489B">
        <w:rPr>
          <w:sz w:val="24"/>
          <w:szCs w:val="24"/>
          <w:lang w:bidi="en-US"/>
        </w:rPr>
        <w:t xml:space="preserve">She </w:t>
      </w:r>
      <w:r w:rsidR="00D030AC">
        <w:rPr>
          <w:sz w:val="24"/>
          <w:szCs w:val="24"/>
          <w:lang w:bidi="en-US"/>
        </w:rPr>
        <w:t>revealed</w:t>
      </w:r>
      <w:r w:rsidR="00DB4894" w:rsidRPr="005F489B">
        <w:rPr>
          <w:sz w:val="24"/>
          <w:szCs w:val="24"/>
          <w:lang w:bidi="en-US"/>
        </w:rPr>
        <w:t xml:space="preserve"> she wanted to help people and “being an EMT just fit with where I am in my life right </w:t>
      </w:r>
      <w:r w:rsidR="004C77B7" w:rsidRPr="005F489B">
        <w:rPr>
          <w:sz w:val="24"/>
          <w:szCs w:val="24"/>
          <w:lang w:bidi="en-US"/>
        </w:rPr>
        <w:t>now</w:t>
      </w:r>
      <w:r w:rsidR="00DB4894" w:rsidRPr="005F489B">
        <w:rPr>
          <w:sz w:val="24"/>
          <w:szCs w:val="24"/>
          <w:lang w:bidi="en-US"/>
        </w:rPr>
        <w:t>.</w:t>
      </w:r>
      <w:r w:rsidR="004C77B7" w:rsidRPr="005F489B">
        <w:rPr>
          <w:sz w:val="24"/>
          <w:szCs w:val="24"/>
          <w:lang w:bidi="en-US"/>
        </w:rPr>
        <w:t xml:space="preserve">” </w:t>
      </w:r>
      <w:r w:rsidR="00D030AC">
        <w:rPr>
          <w:sz w:val="24"/>
          <w:szCs w:val="24"/>
          <w:lang w:bidi="en-US"/>
        </w:rPr>
        <w:t xml:space="preserve"> Wanda shared</w:t>
      </w:r>
      <w:r w:rsidR="00DB4894" w:rsidRPr="005F489B">
        <w:rPr>
          <w:sz w:val="24"/>
          <w:szCs w:val="24"/>
          <w:lang w:bidi="en-US"/>
        </w:rPr>
        <w:t xml:space="preserve"> the sentiment by saying, “My church is here. My fa</w:t>
      </w:r>
      <w:r w:rsidR="004C77B7" w:rsidRPr="005F489B">
        <w:rPr>
          <w:sz w:val="24"/>
          <w:szCs w:val="24"/>
          <w:lang w:bidi="en-US"/>
        </w:rPr>
        <w:t>mily is here. I want to be here</w:t>
      </w:r>
      <w:r w:rsidR="00DB4894" w:rsidRPr="005F489B">
        <w:rPr>
          <w:sz w:val="24"/>
          <w:szCs w:val="24"/>
          <w:lang w:bidi="en-US"/>
        </w:rPr>
        <w:t>.</w:t>
      </w:r>
      <w:r w:rsidR="004C77B7" w:rsidRPr="005F489B">
        <w:rPr>
          <w:sz w:val="24"/>
          <w:szCs w:val="24"/>
          <w:lang w:bidi="en-US"/>
        </w:rPr>
        <w:t>”</w:t>
      </w:r>
      <w:r w:rsidR="00DB4894" w:rsidRPr="005F489B">
        <w:rPr>
          <w:sz w:val="24"/>
          <w:szCs w:val="24"/>
          <w:lang w:bidi="en-US"/>
        </w:rPr>
        <w:t xml:space="preserve"> </w:t>
      </w:r>
    </w:p>
    <w:p w14:paraId="3A71CFCC" w14:textId="5679F26C" w:rsidR="00351BB8" w:rsidRDefault="00623662" w:rsidP="00684576">
      <w:pPr>
        <w:spacing w:line="480" w:lineRule="auto"/>
        <w:ind w:firstLine="720"/>
        <w:rPr>
          <w:sz w:val="24"/>
          <w:szCs w:val="24"/>
          <w:lang w:bidi="en-US"/>
        </w:rPr>
      </w:pPr>
      <w:r>
        <w:rPr>
          <w:sz w:val="24"/>
          <w:szCs w:val="24"/>
          <w:lang w:bidi="en-US"/>
        </w:rPr>
        <w:t>The participants flesh</w:t>
      </w:r>
      <w:r w:rsidR="00D030AC">
        <w:rPr>
          <w:sz w:val="24"/>
          <w:szCs w:val="24"/>
          <w:lang w:bidi="en-US"/>
        </w:rPr>
        <w:t>ed</w:t>
      </w:r>
      <w:r>
        <w:rPr>
          <w:sz w:val="24"/>
          <w:szCs w:val="24"/>
          <w:lang w:bidi="en-US"/>
        </w:rPr>
        <w:t xml:space="preserve"> out their complex relationships with class in their communities. </w:t>
      </w:r>
      <w:r w:rsidR="00DB4894" w:rsidRPr="005F489B">
        <w:rPr>
          <w:sz w:val="24"/>
          <w:szCs w:val="24"/>
          <w:lang w:bidi="en-US"/>
        </w:rPr>
        <w:t>Molly sp</w:t>
      </w:r>
      <w:r w:rsidR="00D030AC">
        <w:rPr>
          <w:sz w:val="24"/>
          <w:szCs w:val="24"/>
          <w:lang w:bidi="en-US"/>
        </w:rPr>
        <w:t>oke</w:t>
      </w:r>
      <w:r w:rsidR="00351BB8">
        <w:rPr>
          <w:sz w:val="24"/>
          <w:szCs w:val="24"/>
          <w:lang w:bidi="en-US"/>
        </w:rPr>
        <w:t xml:space="preserve"> </w:t>
      </w:r>
      <w:r w:rsidR="00DB4894" w:rsidRPr="005F489B">
        <w:rPr>
          <w:sz w:val="24"/>
          <w:szCs w:val="24"/>
          <w:lang w:bidi="en-US"/>
        </w:rPr>
        <w:t xml:space="preserve">candidly about how her education changed her connection with her </w:t>
      </w:r>
      <w:r w:rsidR="00CB1B7F">
        <w:rPr>
          <w:sz w:val="24"/>
          <w:szCs w:val="24"/>
          <w:lang w:bidi="en-US"/>
        </w:rPr>
        <w:t>working-class</w:t>
      </w:r>
      <w:r w:rsidR="00DB4894" w:rsidRPr="005F489B">
        <w:rPr>
          <w:sz w:val="24"/>
          <w:szCs w:val="24"/>
          <w:lang w:bidi="en-US"/>
        </w:rPr>
        <w:t xml:space="preserve"> community. </w:t>
      </w:r>
      <w:r w:rsidR="004C77B7" w:rsidRPr="005F489B">
        <w:rPr>
          <w:sz w:val="24"/>
          <w:szCs w:val="24"/>
          <w:lang w:bidi="en-US"/>
        </w:rPr>
        <w:t xml:space="preserve"> </w:t>
      </w:r>
    </w:p>
    <w:p w14:paraId="68E590F6" w14:textId="7F9375A4" w:rsidR="00DB4894" w:rsidRPr="005F489B" w:rsidRDefault="00DB4894" w:rsidP="00351BB8">
      <w:pPr>
        <w:spacing w:line="480" w:lineRule="auto"/>
        <w:ind w:left="720"/>
        <w:rPr>
          <w:sz w:val="24"/>
          <w:szCs w:val="24"/>
          <w:lang w:bidi="en-US"/>
        </w:rPr>
      </w:pPr>
      <w:r w:rsidRPr="005F489B">
        <w:rPr>
          <w:sz w:val="24"/>
          <w:szCs w:val="24"/>
          <w:lang w:bidi="en-US"/>
        </w:rPr>
        <w:t xml:space="preserve">The few friends I had were neighbors, who were all older than me and usually friends of my parents, so I didn’t hang out with the other high school kids and get into trouble or play sports or do anything but go to school. </w:t>
      </w:r>
      <w:r w:rsidR="004C77B7" w:rsidRPr="005F489B">
        <w:rPr>
          <w:sz w:val="24"/>
          <w:szCs w:val="24"/>
          <w:lang w:bidi="en-US"/>
        </w:rPr>
        <w:t xml:space="preserve"> </w:t>
      </w:r>
      <w:r w:rsidRPr="005F489B">
        <w:rPr>
          <w:sz w:val="24"/>
          <w:szCs w:val="24"/>
          <w:lang w:bidi="en-US"/>
        </w:rPr>
        <w:t>So, the community didn’t really know me at all, except by name…</w:t>
      </w:r>
      <w:r w:rsidRPr="005F489B">
        <w:rPr>
          <w:sz w:val="24"/>
          <w:szCs w:val="24"/>
        </w:rPr>
        <w:t xml:space="preserve"> </w:t>
      </w:r>
      <w:r w:rsidRPr="005F489B">
        <w:rPr>
          <w:sz w:val="24"/>
          <w:szCs w:val="24"/>
          <w:lang w:bidi="en-US"/>
        </w:rPr>
        <w:t xml:space="preserve">I don’t know if it changed how they saw me, but it changed how I saw them. </w:t>
      </w:r>
      <w:r w:rsidR="004C77B7" w:rsidRPr="005F489B">
        <w:rPr>
          <w:sz w:val="24"/>
          <w:szCs w:val="24"/>
          <w:lang w:bidi="en-US"/>
        </w:rPr>
        <w:t xml:space="preserve"> </w:t>
      </w:r>
      <w:r w:rsidRPr="005F489B">
        <w:rPr>
          <w:sz w:val="24"/>
          <w:szCs w:val="24"/>
          <w:lang w:bidi="en-US"/>
        </w:rPr>
        <w:t>I now saw the racism and the class differences and the homophobia and the lack of educated folks.</w:t>
      </w:r>
      <w:r w:rsidR="004C77B7" w:rsidRPr="005F489B">
        <w:rPr>
          <w:sz w:val="24"/>
          <w:szCs w:val="24"/>
          <w:lang w:bidi="en-US"/>
        </w:rPr>
        <w:t xml:space="preserve"> </w:t>
      </w:r>
      <w:r w:rsidRPr="005F489B">
        <w:rPr>
          <w:sz w:val="24"/>
          <w:szCs w:val="24"/>
          <w:lang w:bidi="en-US"/>
        </w:rPr>
        <w:t xml:space="preserve"> I was alienated even more and knew I didn’t fit. </w:t>
      </w:r>
      <w:r w:rsidR="004C77B7" w:rsidRPr="005F489B">
        <w:rPr>
          <w:sz w:val="24"/>
          <w:szCs w:val="24"/>
          <w:lang w:bidi="en-US"/>
        </w:rPr>
        <w:t xml:space="preserve"> </w:t>
      </w:r>
      <w:r w:rsidRPr="005F489B">
        <w:rPr>
          <w:sz w:val="24"/>
          <w:szCs w:val="24"/>
          <w:lang w:bidi="en-US"/>
        </w:rPr>
        <w:t>Coming back home from college made me really relate to Charley, from Flowers for Algernon.</w:t>
      </w:r>
      <w:r w:rsidR="004C77B7" w:rsidRPr="005F489B">
        <w:rPr>
          <w:sz w:val="24"/>
          <w:szCs w:val="24"/>
          <w:lang w:bidi="en-US"/>
        </w:rPr>
        <w:t xml:space="preserve"> </w:t>
      </w:r>
      <w:r w:rsidR="00687BE4">
        <w:rPr>
          <w:sz w:val="24"/>
          <w:szCs w:val="24"/>
          <w:lang w:bidi="en-US"/>
        </w:rPr>
        <w:t xml:space="preserve"> I, too, had to go away</w:t>
      </w:r>
      <w:r w:rsidR="00351BB8">
        <w:rPr>
          <w:sz w:val="24"/>
          <w:szCs w:val="24"/>
          <w:lang w:bidi="en-US"/>
        </w:rPr>
        <w:t>.</w:t>
      </w:r>
    </w:p>
    <w:p w14:paraId="0D29E369" w14:textId="3EF4D976" w:rsidR="00351BB8" w:rsidRDefault="00435483" w:rsidP="00351BB8">
      <w:pPr>
        <w:spacing w:line="480" w:lineRule="auto"/>
        <w:rPr>
          <w:sz w:val="24"/>
          <w:szCs w:val="24"/>
          <w:lang w:bidi="en-US"/>
        </w:rPr>
      </w:pPr>
      <w:r>
        <w:rPr>
          <w:sz w:val="24"/>
          <w:szCs w:val="24"/>
          <w:lang w:bidi="en-US"/>
        </w:rPr>
        <w:t xml:space="preserve">Lee </w:t>
      </w:r>
      <w:r w:rsidR="00D030AC">
        <w:rPr>
          <w:sz w:val="24"/>
          <w:szCs w:val="24"/>
          <w:lang w:bidi="en-US"/>
        </w:rPr>
        <w:t>added</w:t>
      </w:r>
      <w:r w:rsidR="004C77B7" w:rsidRPr="005F489B">
        <w:rPr>
          <w:sz w:val="24"/>
          <w:szCs w:val="24"/>
          <w:lang w:bidi="en-US"/>
        </w:rPr>
        <w:t xml:space="preserve">, </w:t>
      </w:r>
    </w:p>
    <w:p w14:paraId="49F7191D" w14:textId="4DC0642C" w:rsidR="00DB4894" w:rsidRPr="005F489B" w:rsidRDefault="00DB4894" w:rsidP="00351BB8">
      <w:pPr>
        <w:spacing w:line="480" w:lineRule="auto"/>
        <w:ind w:left="720"/>
        <w:rPr>
          <w:sz w:val="24"/>
          <w:szCs w:val="24"/>
          <w:lang w:bidi="en-US"/>
        </w:rPr>
      </w:pPr>
      <w:r w:rsidRPr="005F489B">
        <w:rPr>
          <w:sz w:val="24"/>
          <w:szCs w:val="24"/>
          <w:lang w:bidi="en-US"/>
        </w:rPr>
        <w:t>I mean, I wouldn’t want to live with the kinds of people you work with.</w:t>
      </w:r>
      <w:r w:rsidR="004C77B7" w:rsidRPr="005F489B">
        <w:rPr>
          <w:sz w:val="24"/>
          <w:szCs w:val="24"/>
          <w:lang w:bidi="en-US"/>
        </w:rPr>
        <w:t xml:space="preserve"> </w:t>
      </w:r>
      <w:r w:rsidRPr="005F489B">
        <w:rPr>
          <w:sz w:val="24"/>
          <w:szCs w:val="24"/>
          <w:lang w:bidi="en-US"/>
        </w:rPr>
        <w:t xml:space="preserve"> I’m educated, but I’m not smart-smart like they are. </w:t>
      </w:r>
      <w:r w:rsidR="004C77B7" w:rsidRPr="005F489B">
        <w:rPr>
          <w:sz w:val="24"/>
          <w:szCs w:val="24"/>
          <w:lang w:bidi="en-US"/>
        </w:rPr>
        <w:t xml:space="preserve"> </w:t>
      </w:r>
      <w:r w:rsidRPr="005F489B">
        <w:rPr>
          <w:sz w:val="24"/>
          <w:szCs w:val="24"/>
          <w:lang w:bidi="en-US"/>
        </w:rPr>
        <w:t xml:space="preserve">I wouldn’t fit in with them. </w:t>
      </w:r>
      <w:r w:rsidR="004C77B7" w:rsidRPr="005F489B">
        <w:rPr>
          <w:sz w:val="24"/>
          <w:szCs w:val="24"/>
          <w:lang w:bidi="en-US"/>
        </w:rPr>
        <w:t xml:space="preserve"> </w:t>
      </w:r>
      <w:r w:rsidRPr="005F489B">
        <w:rPr>
          <w:sz w:val="24"/>
          <w:szCs w:val="24"/>
          <w:lang w:bidi="en-US"/>
        </w:rPr>
        <w:t xml:space="preserve">I’ve never been the snooty kind of person that wants to live in a gated community. </w:t>
      </w:r>
      <w:r w:rsidR="004C77B7" w:rsidRPr="005F489B">
        <w:rPr>
          <w:sz w:val="24"/>
          <w:szCs w:val="24"/>
          <w:lang w:bidi="en-US"/>
        </w:rPr>
        <w:t xml:space="preserve"> </w:t>
      </w:r>
      <w:r w:rsidRPr="005F489B">
        <w:rPr>
          <w:sz w:val="24"/>
          <w:szCs w:val="24"/>
          <w:lang w:bidi="en-US"/>
        </w:rPr>
        <w:t xml:space="preserve">Why? </w:t>
      </w:r>
      <w:r w:rsidR="004C77B7" w:rsidRPr="005F489B">
        <w:rPr>
          <w:sz w:val="24"/>
          <w:szCs w:val="24"/>
          <w:lang w:bidi="en-US"/>
        </w:rPr>
        <w:t xml:space="preserve"> </w:t>
      </w:r>
      <w:r w:rsidRPr="005F489B">
        <w:rPr>
          <w:sz w:val="24"/>
          <w:szCs w:val="24"/>
          <w:lang w:bidi="en-US"/>
        </w:rPr>
        <w:t>So you don’t have to see anyone that is beneath you?</w:t>
      </w:r>
      <w:r w:rsidR="004C77B7" w:rsidRPr="005F489B">
        <w:rPr>
          <w:sz w:val="24"/>
          <w:szCs w:val="24"/>
          <w:lang w:bidi="en-US"/>
        </w:rPr>
        <w:t xml:space="preserve"> </w:t>
      </w:r>
      <w:r w:rsidRPr="005F489B">
        <w:rPr>
          <w:sz w:val="24"/>
          <w:szCs w:val="24"/>
          <w:lang w:bidi="en-US"/>
        </w:rPr>
        <w:t xml:space="preserve"> I’ve </w:t>
      </w:r>
      <w:r w:rsidRPr="005F489B">
        <w:rPr>
          <w:sz w:val="24"/>
          <w:szCs w:val="24"/>
          <w:lang w:bidi="en-US"/>
        </w:rPr>
        <w:lastRenderedPageBreak/>
        <w:t xml:space="preserve">just never wanted to live like that all separated from other people. </w:t>
      </w:r>
      <w:r w:rsidR="004C77B7" w:rsidRPr="005F489B">
        <w:rPr>
          <w:sz w:val="24"/>
          <w:szCs w:val="24"/>
          <w:lang w:bidi="en-US"/>
        </w:rPr>
        <w:t xml:space="preserve"> </w:t>
      </w:r>
      <w:r w:rsidRPr="005F489B">
        <w:rPr>
          <w:sz w:val="24"/>
          <w:szCs w:val="24"/>
          <w:lang w:bidi="en-US"/>
        </w:rPr>
        <w:t>I doubt</w:t>
      </w:r>
      <w:r w:rsidR="004C77B7" w:rsidRPr="005F489B">
        <w:rPr>
          <w:sz w:val="24"/>
          <w:szCs w:val="24"/>
          <w:lang w:bidi="en-US"/>
        </w:rPr>
        <w:t xml:space="preserve"> they even know their neighbors</w:t>
      </w:r>
      <w:r w:rsidRPr="005F489B">
        <w:rPr>
          <w:sz w:val="24"/>
          <w:szCs w:val="24"/>
          <w:lang w:bidi="en-US"/>
        </w:rPr>
        <w:t>.</w:t>
      </w:r>
      <w:r w:rsidR="004C77B7" w:rsidRPr="005F489B">
        <w:rPr>
          <w:sz w:val="24"/>
          <w:szCs w:val="24"/>
          <w:lang w:bidi="en-US"/>
        </w:rPr>
        <w:t>”</w:t>
      </w:r>
    </w:p>
    <w:p w14:paraId="278B4F05" w14:textId="77777777" w:rsidR="00DB4894" w:rsidRPr="005F489B" w:rsidRDefault="00DB4894" w:rsidP="00DF5C52">
      <w:pPr>
        <w:spacing w:line="480" w:lineRule="auto"/>
        <w:ind w:firstLine="720"/>
        <w:rPr>
          <w:b/>
          <w:sz w:val="24"/>
          <w:szCs w:val="24"/>
          <w:lang w:bidi="en-US"/>
        </w:rPr>
      </w:pPr>
      <w:r w:rsidRPr="005F489B">
        <w:rPr>
          <w:b/>
          <w:sz w:val="24"/>
          <w:szCs w:val="24"/>
          <w:lang w:bidi="en-US"/>
        </w:rPr>
        <w:t>Identity</w:t>
      </w:r>
      <w:r w:rsidR="00DF5C52" w:rsidRPr="005F489B">
        <w:rPr>
          <w:b/>
          <w:sz w:val="24"/>
          <w:szCs w:val="24"/>
          <w:lang w:bidi="en-US"/>
        </w:rPr>
        <w:t>.</w:t>
      </w:r>
    </w:p>
    <w:p w14:paraId="1E1BC272" w14:textId="77A5EBC4" w:rsidR="00623662" w:rsidRDefault="00DB4894" w:rsidP="00684576">
      <w:pPr>
        <w:spacing w:line="480" w:lineRule="auto"/>
        <w:ind w:firstLine="720"/>
        <w:rPr>
          <w:sz w:val="24"/>
          <w:szCs w:val="24"/>
          <w:lang w:bidi="en-US"/>
        </w:rPr>
      </w:pPr>
      <w:r w:rsidRPr="005F489B">
        <w:rPr>
          <w:sz w:val="24"/>
          <w:szCs w:val="24"/>
          <w:lang w:bidi="en-US"/>
        </w:rPr>
        <w:t xml:space="preserve">The lived experiences of the women in this study shaped their life choices and the manner they viewed themselves. </w:t>
      </w:r>
      <w:r w:rsidR="004C77B7" w:rsidRPr="005F489B">
        <w:rPr>
          <w:sz w:val="24"/>
          <w:szCs w:val="24"/>
          <w:lang w:bidi="en-US"/>
        </w:rPr>
        <w:t xml:space="preserve"> </w:t>
      </w:r>
      <w:r w:rsidRPr="005F489B">
        <w:rPr>
          <w:sz w:val="24"/>
          <w:szCs w:val="24"/>
          <w:lang w:bidi="en-US"/>
        </w:rPr>
        <w:t>Their personal identities remain</w:t>
      </w:r>
      <w:r w:rsidR="00D030AC">
        <w:rPr>
          <w:sz w:val="24"/>
          <w:szCs w:val="24"/>
          <w:lang w:bidi="en-US"/>
        </w:rPr>
        <w:t>ed</w:t>
      </w:r>
      <w:r w:rsidRPr="005F489B">
        <w:rPr>
          <w:sz w:val="24"/>
          <w:szCs w:val="24"/>
          <w:lang w:bidi="en-US"/>
        </w:rPr>
        <w:t xml:space="preserve"> woven together with their class identity</w:t>
      </w:r>
      <w:r w:rsidR="00A94ADF">
        <w:rPr>
          <w:sz w:val="24"/>
          <w:szCs w:val="24"/>
          <w:lang w:bidi="en-US"/>
        </w:rPr>
        <w:t xml:space="preserve"> (Grossman, 2013)</w:t>
      </w:r>
      <w:r w:rsidRPr="005F489B">
        <w:rPr>
          <w:sz w:val="24"/>
          <w:szCs w:val="24"/>
          <w:lang w:bidi="en-US"/>
        </w:rPr>
        <w:t xml:space="preserve">. </w:t>
      </w:r>
      <w:r w:rsidR="004C77B7" w:rsidRPr="005F489B">
        <w:rPr>
          <w:sz w:val="24"/>
          <w:szCs w:val="24"/>
          <w:lang w:bidi="en-US"/>
        </w:rPr>
        <w:t xml:space="preserve"> </w:t>
      </w:r>
      <w:r w:rsidR="00D030AC">
        <w:rPr>
          <w:sz w:val="24"/>
          <w:szCs w:val="24"/>
          <w:lang w:bidi="en-US"/>
        </w:rPr>
        <w:t>Wanda spoke</w:t>
      </w:r>
      <w:r w:rsidRPr="005F489B">
        <w:rPr>
          <w:sz w:val="24"/>
          <w:szCs w:val="24"/>
          <w:lang w:bidi="en-US"/>
        </w:rPr>
        <w:t xml:space="preserve"> of this connection by saying, </w:t>
      </w:r>
    </w:p>
    <w:p w14:paraId="69D6F4EB" w14:textId="77777777" w:rsidR="00623662" w:rsidRDefault="00DB4894" w:rsidP="00623662">
      <w:pPr>
        <w:spacing w:line="480" w:lineRule="auto"/>
        <w:ind w:left="720"/>
        <w:rPr>
          <w:sz w:val="24"/>
          <w:szCs w:val="24"/>
          <w:lang w:bidi="en-US"/>
        </w:rPr>
      </w:pPr>
      <w:r w:rsidRPr="005F489B">
        <w:rPr>
          <w:sz w:val="24"/>
          <w:szCs w:val="24"/>
          <w:lang w:bidi="en-US"/>
        </w:rPr>
        <w:t xml:space="preserve">I don’t want to work in another community or in another job. </w:t>
      </w:r>
      <w:r w:rsidR="004C77B7" w:rsidRPr="005F489B">
        <w:rPr>
          <w:sz w:val="24"/>
          <w:szCs w:val="24"/>
          <w:lang w:bidi="en-US"/>
        </w:rPr>
        <w:t xml:space="preserve"> </w:t>
      </w:r>
      <w:r w:rsidRPr="005F489B">
        <w:rPr>
          <w:sz w:val="24"/>
          <w:szCs w:val="24"/>
          <w:lang w:bidi="en-US"/>
        </w:rPr>
        <w:t xml:space="preserve">I like knowing my people. </w:t>
      </w:r>
      <w:r w:rsidR="004C77B7" w:rsidRPr="005F489B">
        <w:rPr>
          <w:sz w:val="24"/>
          <w:szCs w:val="24"/>
          <w:lang w:bidi="en-US"/>
        </w:rPr>
        <w:t xml:space="preserve"> </w:t>
      </w:r>
      <w:r w:rsidRPr="005F489B">
        <w:rPr>
          <w:sz w:val="24"/>
          <w:szCs w:val="24"/>
          <w:lang w:bidi="en-US"/>
        </w:rPr>
        <w:t xml:space="preserve">I like knowing my work. </w:t>
      </w:r>
      <w:r w:rsidR="004C77B7" w:rsidRPr="005F489B">
        <w:rPr>
          <w:sz w:val="24"/>
          <w:szCs w:val="24"/>
          <w:lang w:bidi="en-US"/>
        </w:rPr>
        <w:t xml:space="preserve"> </w:t>
      </w:r>
      <w:r w:rsidRPr="005F489B">
        <w:rPr>
          <w:sz w:val="24"/>
          <w:szCs w:val="24"/>
          <w:lang w:bidi="en-US"/>
        </w:rPr>
        <w:t xml:space="preserve">I do not have what it takes to be in news anymore because things are so competitive. </w:t>
      </w:r>
      <w:r w:rsidR="004C77B7" w:rsidRPr="005F489B">
        <w:rPr>
          <w:sz w:val="24"/>
          <w:szCs w:val="24"/>
          <w:lang w:bidi="en-US"/>
        </w:rPr>
        <w:t xml:space="preserve"> </w:t>
      </w:r>
      <w:r w:rsidRPr="005F489B">
        <w:rPr>
          <w:sz w:val="24"/>
          <w:szCs w:val="24"/>
          <w:lang w:bidi="en-US"/>
        </w:rPr>
        <w:t xml:space="preserve">I do not want to have to push someone else down in order to get higher myself. </w:t>
      </w:r>
      <w:r w:rsidR="004C77B7" w:rsidRPr="005F489B">
        <w:rPr>
          <w:sz w:val="24"/>
          <w:szCs w:val="24"/>
          <w:lang w:bidi="en-US"/>
        </w:rPr>
        <w:t xml:space="preserve"> </w:t>
      </w:r>
      <w:r w:rsidRPr="005F489B">
        <w:rPr>
          <w:sz w:val="24"/>
          <w:szCs w:val="24"/>
          <w:lang w:bidi="en-US"/>
        </w:rPr>
        <w:t xml:space="preserve">I have a few friends that have made lots of money from investing well, but they aren’t who they used to be. </w:t>
      </w:r>
      <w:r w:rsidR="004C77B7" w:rsidRPr="005F489B">
        <w:rPr>
          <w:sz w:val="24"/>
          <w:szCs w:val="24"/>
          <w:lang w:bidi="en-US"/>
        </w:rPr>
        <w:t xml:space="preserve"> </w:t>
      </w:r>
      <w:r w:rsidRPr="005F489B">
        <w:rPr>
          <w:sz w:val="24"/>
          <w:szCs w:val="24"/>
          <w:lang w:bidi="en-US"/>
        </w:rPr>
        <w:t xml:space="preserve">You really can’t take it with you. </w:t>
      </w:r>
      <w:r w:rsidR="004C77B7" w:rsidRPr="005F489B">
        <w:rPr>
          <w:sz w:val="24"/>
          <w:szCs w:val="24"/>
          <w:lang w:bidi="en-US"/>
        </w:rPr>
        <w:t xml:space="preserve"> </w:t>
      </w:r>
      <w:r w:rsidRPr="005F489B">
        <w:rPr>
          <w:sz w:val="24"/>
          <w:szCs w:val="24"/>
          <w:lang w:bidi="en-US"/>
        </w:rPr>
        <w:t xml:space="preserve">They gave up friendships, families and a relationship with Christ to have all those worldly goods and it won’t benefit them one bit in eternity. </w:t>
      </w:r>
      <w:r w:rsidR="004C77B7" w:rsidRPr="005F489B">
        <w:rPr>
          <w:sz w:val="24"/>
          <w:szCs w:val="24"/>
          <w:lang w:bidi="en-US"/>
        </w:rPr>
        <w:t xml:space="preserve"> </w:t>
      </w:r>
      <w:r w:rsidRPr="005F489B">
        <w:rPr>
          <w:sz w:val="24"/>
          <w:szCs w:val="24"/>
          <w:lang w:bidi="en-US"/>
        </w:rPr>
        <w:t xml:space="preserve">It’s better to be here where I can reach out and connect with my neighbors. </w:t>
      </w:r>
      <w:r w:rsidR="004C77B7" w:rsidRPr="005F489B">
        <w:rPr>
          <w:sz w:val="24"/>
          <w:szCs w:val="24"/>
          <w:lang w:bidi="en-US"/>
        </w:rPr>
        <w:t xml:space="preserve"> </w:t>
      </w:r>
      <w:r w:rsidRPr="005F489B">
        <w:rPr>
          <w:sz w:val="24"/>
          <w:szCs w:val="24"/>
          <w:lang w:bidi="en-US"/>
        </w:rPr>
        <w:t xml:space="preserve">I like being where my grandkids can run in and help themselves to any food in my fridge. </w:t>
      </w:r>
      <w:r w:rsidR="004C77B7" w:rsidRPr="005F489B">
        <w:rPr>
          <w:sz w:val="24"/>
          <w:szCs w:val="24"/>
          <w:lang w:bidi="en-US"/>
        </w:rPr>
        <w:t xml:space="preserve"> </w:t>
      </w:r>
      <w:r w:rsidRPr="005F489B">
        <w:rPr>
          <w:sz w:val="24"/>
          <w:szCs w:val="24"/>
          <w:lang w:bidi="en-US"/>
        </w:rPr>
        <w:t>I’m able to be the best version of myself possible here in this house, in this job and in this church.”</w:t>
      </w:r>
      <w:r w:rsidR="004C77B7" w:rsidRPr="005F489B">
        <w:rPr>
          <w:sz w:val="24"/>
          <w:szCs w:val="24"/>
          <w:lang w:bidi="en-US"/>
        </w:rPr>
        <w:t xml:space="preserve"> </w:t>
      </w:r>
      <w:r w:rsidRPr="005F489B">
        <w:rPr>
          <w:sz w:val="24"/>
          <w:szCs w:val="24"/>
          <w:lang w:bidi="en-US"/>
        </w:rPr>
        <w:t xml:space="preserve"> </w:t>
      </w:r>
    </w:p>
    <w:p w14:paraId="2663325C" w14:textId="6DECBC07" w:rsidR="00DB4894" w:rsidRPr="005F489B" w:rsidRDefault="00623662" w:rsidP="00623662">
      <w:pPr>
        <w:spacing w:line="480" w:lineRule="auto"/>
        <w:rPr>
          <w:sz w:val="24"/>
          <w:szCs w:val="24"/>
          <w:lang w:bidi="en-US"/>
        </w:rPr>
      </w:pPr>
      <w:r>
        <w:rPr>
          <w:sz w:val="24"/>
          <w:szCs w:val="24"/>
          <w:lang w:bidi="en-US"/>
        </w:rPr>
        <w:t xml:space="preserve">Margaret </w:t>
      </w:r>
      <w:r w:rsidR="00D030AC">
        <w:rPr>
          <w:sz w:val="24"/>
          <w:szCs w:val="24"/>
          <w:lang w:bidi="en-US"/>
        </w:rPr>
        <w:t>reflected on</w:t>
      </w:r>
      <w:r w:rsidR="00DB4894" w:rsidRPr="005F489B">
        <w:rPr>
          <w:sz w:val="24"/>
          <w:szCs w:val="24"/>
          <w:lang w:bidi="en-US"/>
        </w:rPr>
        <w:t xml:space="preserve"> this c</w:t>
      </w:r>
      <w:r w:rsidR="002733D1">
        <w:rPr>
          <w:sz w:val="24"/>
          <w:szCs w:val="24"/>
          <w:lang w:bidi="en-US"/>
        </w:rPr>
        <w:t>oncept, recounting</w:t>
      </w:r>
      <w:r w:rsidR="00DB4894" w:rsidRPr="005F489B">
        <w:rPr>
          <w:sz w:val="24"/>
          <w:szCs w:val="24"/>
          <w:lang w:bidi="en-US"/>
        </w:rPr>
        <w:t xml:space="preserve">, “I love my neighbors. </w:t>
      </w:r>
      <w:r w:rsidR="004C77B7" w:rsidRPr="005F489B">
        <w:rPr>
          <w:sz w:val="24"/>
          <w:szCs w:val="24"/>
          <w:lang w:bidi="en-US"/>
        </w:rPr>
        <w:t xml:space="preserve"> </w:t>
      </w:r>
      <w:r w:rsidR="00DB4894" w:rsidRPr="005F489B">
        <w:rPr>
          <w:sz w:val="24"/>
          <w:szCs w:val="24"/>
          <w:lang w:bidi="en-US"/>
        </w:rPr>
        <w:t xml:space="preserve">I love my little house. </w:t>
      </w:r>
      <w:r w:rsidR="004C77B7" w:rsidRPr="005F489B">
        <w:rPr>
          <w:sz w:val="24"/>
          <w:szCs w:val="24"/>
          <w:lang w:bidi="en-US"/>
        </w:rPr>
        <w:t xml:space="preserve"> </w:t>
      </w:r>
      <w:r w:rsidR="00DB4894" w:rsidRPr="005F489B">
        <w:rPr>
          <w:sz w:val="24"/>
          <w:szCs w:val="24"/>
          <w:lang w:bidi="en-US"/>
        </w:rPr>
        <w:t xml:space="preserve">I don’t have to lock the doors and I know my neighbors are watching for me. </w:t>
      </w:r>
      <w:r w:rsidR="004C77B7" w:rsidRPr="005F489B">
        <w:rPr>
          <w:sz w:val="24"/>
          <w:szCs w:val="24"/>
          <w:lang w:bidi="en-US"/>
        </w:rPr>
        <w:t xml:space="preserve"> </w:t>
      </w:r>
      <w:r w:rsidR="00DB4894" w:rsidRPr="005F489B">
        <w:rPr>
          <w:sz w:val="24"/>
          <w:szCs w:val="24"/>
          <w:lang w:bidi="en-US"/>
        </w:rPr>
        <w:t>I don’t have to prete</w:t>
      </w:r>
      <w:r w:rsidR="004C77B7" w:rsidRPr="005F489B">
        <w:rPr>
          <w:sz w:val="24"/>
          <w:szCs w:val="24"/>
          <w:lang w:bidi="en-US"/>
        </w:rPr>
        <w:t>nd to be something that I’m not</w:t>
      </w:r>
      <w:r w:rsidR="00DB4894" w:rsidRPr="005F489B">
        <w:rPr>
          <w:sz w:val="24"/>
          <w:szCs w:val="24"/>
          <w:lang w:bidi="en-US"/>
        </w:rPr>
        <w:t>.</w:t>
      </w:r>
      <w:r w:rsidR="004C77B7" w:rsidRPr="005F489B">
        <w:rPr>
          <w:sz w:val="24"/>
          <w:szCs w:val="24"/>
          <w:lang w:bidi="en-US"/>
        </w:rPr>
        <w:t>”</w:t>
      </w:r>
      <w:r w:rsidR="00DB4894" w:rsidRPr="005F489B">
        <w:rPr>
          <w:sz w:val="24"/>
          <w:szCs w:val="24"/>
          <w:lang w:bidi="en-US"/>
        </w:rPr>
        <w:t xml:space="preserve">  Molly’s e</w:t>
      </w:r>
      <w:r w:rsidR="00D030AC">
        <w:rPr>
          <w:sz w:val="24"/>
          <w:szCs w:val="24"/>
          <w:lang w:bidi="en-US"/>
        </w:rPr>
        <w:t>xperience wa</w:t>
      </w:r>
      <w:r>
        <w:rPr>
          <w:sz w:val="24"/>
          <w:szCs w:val="24"/>
          <w:lang w:bidi="en-US"/>
        </w:rPr>
        <w:t>s slightly different</w:t>
      </w:r>
      <w:r w:rsidR="00D030AC">
        <w:rPr>
          <w:sz w:val="24"/>
          <w:szCs w:val="24"/>
          <w:lang w:bidi="en-US"/>
        </w:rPr>
        <w:t xml:space="preserve"> but still reflected</w:t>
      </w:r>
      <w:r w:rsidR="00DB4894" w:rsidRPr="005F489B">
        <w:rPr>
          <w:sz w:val="24"/>
          <w:szCs w:val="24"/>
          <w:lang w:bidi="en-US"/>
        </w:rPr>
        <w:t xml:space="preserve"> the connectio</w:t>
      </w:r>
      <w:r w:rsidR="004C77B7" w:rsidRPr="005F489B">
        <w:rPr>
          <w:sz w:val="24"/>
          <w:szCs w:val="24"/>
          <w:lang w:bidi="en-US"/>
        </w:rPr>
        <w:t>n between class and identity.  “</w:t>
      </w:r>
      <w:r w:rsidR="00DB4894" w:rsidRPr="005F489B">
        <w:rPr>
          <w:sz w:val="24"/>
          <w:szCs w:val="24"/>
          <w:lang w:bidi="en-US"/>
        </w:rPr>
        <w:t xml:space="preserve">As a homosexual woman, I am often at odds with the ideologies within my community, but </w:t>
      </w:r>
      <w:r w:rsidR="00DB4894" w:rsidRPr="005F489B">
        <w:rPr>
          <w:sz w:val="24"/>
          <w:szCs w:val="24"/>
          <w:lang w:bidi="en-US"/>
        </w:rPr>
        <w:lastRenderedPageBreak/>
        <w:t xml:space="preserve">those ideas still shaped who I am. </w:t>
      </w:r>
      <w:r w:rsidR="004C77B7" w:rsidRPr="005F489B">
        <w:rPr>
          <w:sz w:val="24"/>
          <w:szCs w:val="24"/>
          <w:lang w:bidi="en-US"/>
        </w:rPr>
        <w:t xml:space="preserve"> </w:t>
      </w:r>
      <w:r w:rsidR="00DB4894" w:rsidRPr="005F489B">
        <w:rPr>
          <w:sz w:val="24"/>
          <w:szCs w:val="24"/>
          <w:lang w:bidi="en-US"/>
        </w:rPr>
        <w:t xml:space="preserve">I had to leave to find who I am. </w:t>
      </w:r>
      <w:r w:rsidR="004C77B7" w:rsidRPr="005F489B">
        <w:rPr>
          <w:sz w:val="24"/>
          <w:szCs w:val="24"/>
          <w:lang w:bidi="en-US"/>
        </w:rPr>
        <w:t xml:space="preserve"> </w:t>
      </w:r>
      <w:r w:rsidR="00DB4894" w:rsidRPr="005F489B">
        <w:rPr>
          <w:sz w:val="24"/>
          <w:szCs w:val="24"/>
          <w:lang w:bidi="en-US"/>
        </w:rPr>
        <w:t xml:space="preserve">I still fit into the mold when I came back. </w:t>
      </w:r>
      <w:r w:rsidR="004C77B7" w:rsidRPr="005F489B">
        <w:rPr>
          <w:sz w:val="24"/>
          <w:szCs w:val="24"/>
          <w:lang w:bidi="en-US"/>
        </w:rPr>
        <w:t xml:space="preserve"> </w:t>
      </w:r>
      <w:r w:rsidR="00DB4894" w:rsidRPr="005F489B">
        <w:rPr>
          <w:sz w:val="24"/>
          <w:szCs w:val="24"/>
          <w:lang w:bidi="en-US"/>
        </w:rPr>
        <w:t>I just saw more of the problems than I did.</w:t>
      </w:r>
      <w:r>
        <w:rPr>
          <w:sz w:val="24"/>
          <w:szCs w:val="24"/>
          <w:lang w:bidi="en-US"/>
        </w:rPr>
        <w:t>”</w:t>
      </w:r>
    </w:p>
    <w:p w14:paraId="468FA819" w14:textId="77777777" w:rsidR="00DB4894" w:rsidRPr="005F489B" w:rsidRDefault="00DB4894" w:rsidP="00DF5C52">
      <w:pPr>
        <w:spacing w:line="480" w:lineRule="auto"/>
        <w:ind w:firstLine="720"/>
        <w:rPr>
          <w:b/>
          <w:sz w:val="24"/>
          <w:szCs w:val="24"/>
          <w:lang w:bidi="en-US"/>
        </w:rPr>
      </w:pPr>
      <w:r w:rsidRPr="005F489B">
        <w:rPr>
          <w:b/>
          <w:sz w:val="24"/>
          <w:szCs w:val="24"/>
          <w:lang w:bidi="en-US"/>
        </w:rPr>
        <w:t>Mentorship</w:t>
      </w:r>
      <w:r w:rsidR="00DF5C52" w:rsidRPr="005F489B">
        <w:rPr>
          <w:b/>
          <w:sz w:val="24"/>
          <w:szCs w:val="24"/>
          <w:lang w:bidi="en-US"/>
        </w:rPr>
        <w:t>.</w:t>
      </w:r>
    </w:p>
    <w:p w14:paraId="10309529" w14:textId="329362E9" w:rsidR="00DB4894" w:rsidRPr="005F489B" w:rsidRDefault="00DB4894" w:rsidP="00684576">
      <w:pPr>
        <w:spacing w:line="480" w:lineRule="auto"/>
        <w:ind w:firstLine="720"/>
        <w:rPr>
          <w:sz w:val="24"/>
          <w:szCs w:val="24"/>
        </w:rPr>
      </w:pPr>
      <w:r w:rsidRPr="005F489B">
        <w:rPr>
          <w:sz w:val="24"/>
          <w:szCs w:val="24"/>
        </w:rPr>
        <w:t>Mentorship was glaringly missing from the interviews with the participants.</w:t>
      </w:r>
      <w:r w:rsidR="004C77B7" w:rsidRPr="005F489B">
        <w:rPr>
          <w:sz w:val="24"/>
          <w:szCs w:val="24"/>
        </w:rPr>
        <w:t xml:space="preserve"> </w:t>
      </w:r>
      <w:r w:rsidR="00D030AC">
        <w:rPr>
          <w:sz w:val="24"/>
          <w:szCs w:val="24"/>
        </w:rPr>
        <w:t xml:space="preserve"> Mentorship wa</w:t>
      </w:r>
      <w:r w:rsidRPr="005F489B">
        <w:rPr>
          <w:sz w:val="24"/>
          <w:szCs w:val="24"/>
        </w:rPr>
        <w:t xml:space="preserve">s proven to help minority groups and </w:t>
      </w:r>
      <w:r w:rsidR="00CB1B7F">
        <w:rPr>
          <w:sz w:val="24"/>
          <w:szCs w:val="24"/>
        </w:rPr>
        <w:t>working-class</w:t>
      </w:r>
      <w:r w:rsidRPr="005F489B">
        <w:rPr>
          <w:sz w:val="24"/>
          <w:szCs w:val="24"/>
        </w:rPr>
        <w:t xml:space="preserve"> individuals thrive within organizations</w:t>
      </w:r>
      <w:r w:rsidR="00A94ADF">
        <w:rPr>
          <w:sz w:val="24"/>
          <w:szCs w:val="24"/>
        </w:rPr>
        <w:t xml:space="preserve"> (Massango, 2011)</w:t>
      </w:r>
      <w:r w:rsidRPr="005F489B">
        <w:rPr>
          <w:sz w:val="24"/>
          <w:szCs w:val="24"/>
        </w:rPr>
        <w:t xml:space="preserve">. </w:t>
      </w:r>
      <w:r w:rsidR="004C77B7" w:rsidRPr="005F489B">
        <w:rPr>
          <w:sz w:val="24"/>
          <w:szCs w:val="24"/>
        </w:rPr>
        <w:t xml:space="preserve"> </w:t>
      </w:r>
      <w:r w:rsidRPr="005F489B">
        <w:rPr>
          <w:sz w:val="24"/>
          <w:szCs w:val="24"/>
        </w:rPr>
        <w:t>The utter lack of experience of mentorship in the educationa</w:t>
      </w:r>
      <w:r w:rsidR="00D030AC">
        <w:rPr>
          <w:sz w:val="24"/>
          <w:szCs w:val="24"/>
        </w:rPr>
        <w:t>l and professional experiences wa</w:t>
      </w:r>
      <w:r w:rsidRPr="005F489B">
        <w:rPr>
          <w:sz w:val="24"/>
          <w:szCs w:val="24"/>
        </w:rPr>
        <w:t xml:space="preserve">s an important concept to consider. </w:t>
      </w:r>
      <w:r w:rsidR="004C77B7" w:rsidRPr="005F489B">
        <w:rPr>
          <w:sz w:val="24"/>
          <w:szCs w:val="24"/>
        </w:rPr>
        <w:t xml:space="preserve"> </w:t>
      </w:r>
      <w:r w:rsidRPr="005F489B">
        <w:rPr>
          <w:sz w:val="24"/>
          <w:szCs w:val="24"/>
        </w:rPr>
        <w:t>The structure or design of many profession</w:t>
      </w:r>
      <w:r w:rsidR="00D030AC">
        <w:rPr>
          <w:sz w:val="24"/>
          <w:szCs w:val="24"/>
        </w:rPr>
        <w:t>al organizations we</w:t>
      </w:r>
      <w:r w:rsidRPr="005F489B">
        <w:rPr>
          <w:sz w:val="24"/>
          <w:szCs w:val="24"/>
        </w:rPr>
        <w:t>re f</w:t>
      </w:r>
      <w:r w:rsidR="00D030AC">
        <w:rPr>
          <w:sz w:val="24"/>
          <w:szCs w:val="24"/>
        </w:rPr>
        <w:t>ormatted in such a way it wa</w:t>
      </w:r>
      <w:r w:rsidRPr="005F489B">
        <w:rPr>
          <w:sz w:val="24"/>
          <w:szCs w:val="24"/>
        </w:rPr>
        <w:t xml:space="preserve">s needful for any newcomer to have </w:t>
      </w:r>
      <w:r w:rsidR="00D030AC">
        <w:rPr>
          <w:sz w:val="24"/>
          <w:szCs w:val="24"/>
        </w:rPr>
        <w:t xml:space="preserve">been </w:t>
      </w:r>
      <w:r w:rsidRPr="005F489B">
        <w:rPr>
          <w:sz w:val="24"/>
          <w:szCs w:val="24"/>
        </w:rPr>
        <w:t xml:space="preserve">targeted </w:t>
      </w:r>
      <w:r w:rsidR="00D030AC">
        <w:rPr>
          <w:sz w:val="24"/>
          <w:szCs w:val="24"/>
        </w:rPr>
        <w:t xml:space="preserve">for </w:t>
      </w:r>
      <w:r w:rsidRPr="005F489B">
        <w:rPr>
          <w:sz w:val="24"/>
          <w:szCs w:val="24"/>
        </w:rPr>
        <w:t>outreach from an established member to become a successful and contributing member within the organization.</w:t>
      </w:r>
      <w:r w:rsidR="004C77B7" w:rsidRPr="005F489B">
        <w:rPr>
          <w:sz w:val="24"/>
          <w:szCs w:val="24"/>
        </w:rPr>
        <w:t xml:space="preserve"> </w:t>
      </w:r>
      <w:r w:rsidRPr="005F489B">
        <w:rPr>
          <w:sz w:val="24"/>
          <w:szCs w:val="24"/>
        </w:rPr>
        <w:t xml:space="preserve"> </w:t>
      </w:r>
      <w:r w:rsidR="00623662">
        <w:rPr>
          <w:sz w:val="24"/>
          <w:szCs w:val="24"/>
        </w:rPr>
        <w:t>In my case, i</w:t>
      </w:r>
      <w:r w:rsidRPr="005F489B">
        <w:rPr>
          <w:sz w:val="24"/>
          <w:szCs w:val="24"/>
        </w:rPr>
        <w:t xml:space="preserve">ntentional mentorship completely changed the trajectory of my career and I </w:t>
      </w:r>
      <w:r w:rsidR="00D030AC">
        <w:rPr>
          <w:sz w:val="24"/>
          <w:szCs w:val="24"/>
        </w:rPr>
        <w:t xml:space="preserve">was </w:t>
      </w:r>
      <w:r w:rsidRPr="005F489B">
        <w:rPr>
          <w:sz w:val="24"/>
          <w:szCs w:val="24"/>
        </w:rPr>
        <w:t xml:space="preserve">acutely aware of the importance of the concept in professional mobility. </w:t>
      </w:r>
    </w:p>
    <w:p w14:paraId="32D703B6" w14:textId="048848A8" w:rsidR="00DB4894" w:rsidRPr="005F489B" w:rsidRDefault="00DB4894" w:rsidP="00684576">
      <w:pPr>
        <w:spacing w:line="480" w:lineRule="auto"/>
        <w:ind w:firstLine="720"/>
        <w:rPr>
          <w:sz w:val="24"/>
          <w:szCs w:val="24"/>
        </w:rPr>
      </w:pPr>
      <w:r w:rsidRPr="005F489B">
        <w:rPr>
          <w:sz w:val="24"/>
          <w:szCs w:val="24"/>
        </w:rPr>
        <w:t xml:space="preserve">I was able to </w:t>
      </w:r>
      <w:r w:rsidR="00D030AC">
        <w:rPr>
          <w:sz w:val="24"/>
          <w:szCs w:val="24"/>
        </w:rPr>
        <w:t xml:space="preserve">be </w:t>
      </w:r>
      <w:r w:rsidRPr="005F489B">
        <w:rPr>
          <w:sz w:val="24"/>
          <w:szCs w:val="24"/>
        </w:rPr>
        <w:t>promote</w:t>
      </w:r>
      <w:r w:rsidR="00D030AC">
        <w:rPr>
          <w:sz w:val="24"/>
          <w:szCs w:val="24"/>
        </w:rPr>
        <w:t>d</w:t>
      </w:r>
      <w:r w:rsidRPr="005F489B">
        <w:rPr>
          <w:sz w:val="24"/>
          <w:szCs w:val="24"/>
        </w:rPr>
        <w:t xml:space="preserve"> from an entry- level position to a title </w:t>
      </w:r>
      <w:r w:rsidR="00A17328">
        <w:rPr>
          <w:sz w:val="24"/>
          <w:szCs w:val="24"/>
        </w:rPr>
        <w:t>which</w:t>
      </w:r>
      <w:r w:rsidRPr="005F489B">
        <w:rPr>
          <w:sz w:val="24"/>
          <w:szCs w:val="24"/>
        </w:rPr>
        <w:t xml:space="preserve"> afforded me faculty ranking within nine months of accepting a position at a private college near my </w:t>
      </w:r>
      <w:r w:rsidR="00CB1B7F">
        <w:rPr>
          <w:sz w:val="24"/>
          <w:szCs w:val="24"/>
        </w:rPr>
        <w:t>working-class</w:t>
      </w:r>
      <w:r w:rsidRPr="005F489B">
        <w:rPr>
          <w:sz w:val="24"/>
          <w:szCs w:val="24"/>
        </w:rPr>
        <w:t xml:space="preserve"> community. </w:t>
      </w:r>
      <w:r w:rsidR="004C77B7" w:rsidRPr="005F489B">
        <w:rPr>
          <w:sz w:val="24"/>
          <w:szCs w:val="24"/>
        </w:rPr>
        <w:t xml:space="preserve"> </w:t>
      </w:r>
      <w:r w:rsidRPr="005F489B">
        <w:rPr>
          <w:sz w:val="24"/>
          <w:szCs w:val="24"/>
        </w:rPr>
        <w:t xml:space="preserve">I </w:t>
      </w:r>
      <w:r w:rsidR="00D030AC">
        <w:rPr>
          <w:sz w:val="24"/>
          <w:szCs w:val="24"/>
        </w:rPr>
        <w:t xml:space="preserve">was </w:t>
      </w:r>
      <w:r w:rsidRPr="005F489B">
        <w:rPr>
          <w:sz w:val="24"/>
          <w:szCs w:val="24"/>
        </w:rPr>
        <w:t xml:space="preserve">acutely aware my advancement was due to the desire of the </w:t>
      </w:r>
      <w:r w:rsidR="00623662">
        <w:rPr>
          <w:sz w:val="24"/>
          <w:szCs w:val="24"/>
        </w:rPr>
        <w:t>v</w:t>
      </w:r>
      <w:r w:rsidRPr="005F489B">
        <w:rPr>
          <w:sz w:val="24"/>
          <w:szCs w:val="24"/>
        </w:rPr>
        <w:t xml:space="preserve">ice </w:t>
      </w:r>
      <w:r w:rsidR="00623662">
        <w:rPr>
          <w:sz w:val="24"/>
          <w:szCs w:val="24"/>
        </w:rPr>
        <w:t>p</w:t>
      </w:r>
      <w:r w:rsidRPr="005F489B">
        <w:rPr>
          <w:sz w:val="24"/>
          <w:szCs w:val="24"/>
        </w:rPr>
        <w:t xml:space="preserve">resident to help me. </w:t>
      </w:r>
      <w:r w:rsidR="004C77B7" w:rsidRPr="005F489B">
        <w:rPr>
          <w:sz w:val="24"/>
          <w:szCs w:val="24"/>
        </w:rPr>
        <w:t xml:space="preserve"> </w:t>
      </w:r>
      <w:r w:rsidRPr="005F489B">
        <w:rPr>
          <w:sz w:val="24"/>
          <w:szCs w:val="24"/>
        </w:rPr>
        <w:t>He pulled me up the ra</w:t>
      </w:r>
      <w:r w:rsidR="00C732C7">
        <w:rPr>
          <w:sz w:val="24"/>
          <w:szCs w:val="24"/>
        </w:rPr>
        <w:t xml:space="preserve">nks of the male dominated organization </w:t>
      </w:r>
      <w:r w:rsidRPr="005F489B">
        <w:rPr>
          <w:sz w:val="24"/>
          <w:szCs w:val="24"/>
        </w:rPr>
        <w:t xml:space="preserve">by teaching me the expected behaviors and orchestrating opportunities for me to showcase my abilities in areas that garnered attention from other administrators. </w:t>
      </w:r>
      <w:r w:rsidR="004C77B7" w:rsidRPr="005F489B">
        <w:rPr>
          <w:sz w:val="24"/>
          <w:szCs w:val="24"/>
        </w:rPr>
        <w:t xml:space="preserve"> </w:t>
      </w:r>
      <w:r w:rsidRPr="005F489B">
        <w:rPr>
          <w:sz w:val="24"/>
          <w:szCs w:val="24"/>
        </w:rPr>
        <w:t xml:space="preserve">While I had the abilities to be successful on my own, I did not have the social or cultural capital required to navigate within the organization. </w:t>
      </w:r>
      <w:r w:rsidR="004C77B7" w:rsidRPr="005F489B">
        <w:rPr>
          <w:sz w:val="24"/>
          <w:szCs w:val="24"/>
        </w:rPr>
        <w:t xml:space="preserve"> </w:t>
      </w:r>
      <w:r w:rsidRPr="005F489B">
        <w:rPr>
          <w:sz w:val="24"/>
          <w:szCs w:val="24"/>
        </w:rPr>
        <w:t>The willingness of the individual to extend his cultural capital to me made the difference in whether or not I was able to remain in the position.</w:t>
      </w:r>
      <w:r w:rsidR="004C77B7" w:rsidRPr="005F489B">
        <w:rPr>
          <w:sz w:val="24"/>
          <w:szCs w:val="24"/>
        </w:rPr>
        <w:t xml:space="preserve"> </w:t>
      </w:r>
      <w:r w:rsidRPr="005F489B">
        <w:rPr>
          <w:sz w:val="24"/>
          <w:szCs w:val="24"/>
        </w:rPr>
        <w:t xml:space="preserve"> I often wonder</w:t>
      </w:r>
      <w:r w:rsidR="00D030AC">
        <w:rPr>
          <w:sz w:val="24"/>
          <w:szCs w:val="24"/>
        </w:rPr>
        <w:t>ed</w:t>
      </w:r>
      <w:r w:rsidRPr="005F489B">
        <w:rPr>
          <w:sz w:val="24"/>
          <w:szCs w:val="24"/>
        </w:rPr>
        <w:t xml:space="preserve"> where I would be now if he had not taken me under his proverbial wing. </w:t>
      </w:r>
    </w:p>
    <w:p w14:paraId="60070DDF" w14:textId="70274609" w:rsidR="00A94ADF" w:rsidRPr="005F489B" w:rsidRDefault="00DB4894" w:rsidP="00A94ADF">
      <w:pPr>
        <w:spacing w:line="480" w:lineRule="auto"/>
        <w:ind w:firstLine="720"/>
        <w:rPr>
          <w:sz w:val="24"/>
          <w:szCs w:val="24"/>
        </w:rPr>
      </w:pPr>
      <w:r w:rsidRPr="005F489B">
        <w:rPr>
          <w:sz w:val="24"/>
          <w:szCs w:val="24"/>
        </w:rPr>
        <w:lastRenderedPageBreak/>
        <w:t>My educational attainment was the result of mentorship.</w:t>
      </w:r>
      <w:r w:rsidR="004C77B7" w:rsidRPr="005F489B">
        <w:rPr>
          <w:sz w:val="24"/>
          <w:szCs w:val="24"/>
        </w:rPr>
        <w:t xml:space="preserve"> </w:t>
      </w:r>
      <w:r w:rsidRPr="005F489B">
        <w:rPr>
          <w:sz w:val="24"/>
          <w:szCs w:val="24"/>
        </w:rPr>
        <w:t xml:space="preserve"> I struggled as an undergraduate and my grade point </w:t>
      </w:r>
      <w:r w:rsidR="001B7E46" w:rsidRPr="005F489B">
        <w:rPr>
          <w:sz w:val="24"/>
          <w:szCs w:val="24"/>
        </w:rPr>
        <w:t>average</w:t>
      </w:r>
      <w:r w:rsidRPr="005F489B">
        <w:rPr>
          <w:sz w:val="24"/>
          <w:szCs w:val="24"/>
        </w:rPr>
        <w:t xml:space="preserve"> poor. </w:t>
      </w:r>
      <w:r w:rsidR="004C77B7" w:rsidRPr="005F489B">
        <w:rPr>
          <w:sz w:val="24"/>
          <w:szCs w:val="24"/>
        </w:rPr>
        <w:t xml:space="preserve"> </w:t>
      </w:r>
      <w:r w:rsidRPr="005F489B">
        <w:rPr>
          <w:sz w:val="24"/>
          <w:szCs w:val="24"/>
        </w:rPr>
        <w:t xml:space="preserve">My experience changed dramatically after one of my professors made a connection with me </w:t>
      </w:r>
      <w:r w:rsidR="00A17328">
        <w:rPr>
          <w:sz w:val="24"/>
          <w:szCs w:val="24"/>
        </w:rPr>
        <w:t>which</w:t>
      </w:r>
      <w:r w:rsidRPr="005F489B">
        <w:rPr>
          <w:sz w:val="24"/>
          <w:szCs w:val="24"/>
        </w:rPr>
        <w:t xml:space="preserve"> caused me to feel included and encouraged. </w:t>
      </w:r>
      <w:r w:rsidR="004C77B7" w:rsidRPr="005F489B">
        <w:rPr>
          <w:sz w:val="24"/>
          <w:szCs w:val="24"/>
        </w:rPr>
        <w:t xml:space="preserve"> </w:t>
      </w:r>
      <w:r w:rsidRPr="005F489B">
        <w:rPr>
          <w:sz w:val="24"/>
          <w:szCs w:val="24"/>
        </w:rPr>
        <w:t>From that course onward, I did not have any grade lower than a B.</w:t>
      </w:r>
      <w:r w:rsidR="004C77B7" w:rsidRPr="005F489B">
        <w:rPr>
          <w:sz w:val="24"/>
          <w:szCs w:val="24"/>
        </w:rPr>
        <w:t xml:space="preserve"> </w:t>
      </w:r>
      <w:r w:rsidRPr="005F489B">
        <w:rPr>
          <w:sz w:val="24"/>
          <w:szCs w:val="24"/>
        </w:rPr>
        <w:t xml:space="preserve"> If it had not been for the support from </w:t>
      </w:r>
      <w:r w:rsidR="00A17328">
        <w:rPr>
          <w:sz w:val="24"/>
          <w:szCs w:val="24"/>
        </w:rPr>
        <w:t xml:space="preserve">the </w:t>
      </w:r>
      <w:r w:rsidRPr="005F489B">
        <w:rPr>
          <w:sz w:val="24"/>
          <w:szCs w:val="24"/>
        </w:rPr>
        <w:t>professor and great letters of recommendation, I would</w:t>
      </w:r>
      <w:r w:rsidR="00D030AC">
        <w:rPr>
          <w:sz w:val="24"/>
          <w:szCs w:val="24"/>
        </w:rPr>
        <w:t xml:space="preserve"> not have been accepted into a m</w:t>
      </w:r>
      <w:r w:rsidRPr="005F489B">
        <w:rPr>
          <w:sz w:val="24"/>
          <w:szCs w:val="24"/>
        </w:rPr>
        <w:t xml:space="preserve">aster’s program. </w:t>
      </w:r>
      <w:r w:rsidR="004C77B7" w:rsidRPr="005F489B">
        <w:rPr>
          <w:sz w:val="24"/>
          <w:szCs w:val="24"/>
        </w:rPr>
        <w:t xml:space="preserve"> </w:t>
      </w:r>
      <w:r w:rsidRPr="005F489B">
        <w:rPr>
          <w:sz w:val="24"/>
          <w:szCs w:val="24"/>
        </w:rPr>
        <w:t xml:space="preserve">The fear and struggles that plagued me as an undergraduate returned for the first semester of my graduate school career and my avenue into the doctoral program was based on my potential rather than my prior performance. </w:t>
      </w:r>
      <w:r w:rsidR="004C77B7" w:rsidRPr="005F489B">
        <w:rPr>
          <w:sz w:val="24"/>
          <w:szCs w:val="24"/>
        </w:rPr>
        <w:t xml:space="preserve"> </w:t>
      </w:r>
      <w:r w:rsidRPr="005F489B">
        <w:rPr>
          <w:sz w:val="24"/>
          <w:szCs w:val="24"/>
        </w:rPr>
        <w:t xml:space="preserve">I would not have had the courage to continue my educational journey if it had not been for the encouragement of interested individuals </w:t>
      </w:r>
      <w:r w:rsidR="00D030AC">
        <w:rPr>
          <w:sz w:val="24"/>
          <w:szCs w:val="24"/>
        </w:rPr>
        <w:t xml:space="preserve">who </w:t>
      </w:r>
      <w:r w:rsidRPr="005F489B">
        <w:rPr>
          <w:sz w:val="24"/>
          <w:szCs w:val="24"/>
        </w:rPr>
        <w:t xml:space="preserve">were already established in the system. </w:t>
      </w:r>
    </w:p>
    <w:p w14:paraId="518F9060" w14:textId="77777777" w:rsidR="00DB4894" w:rsidRPr="005F489B" w:rsidRDefault="00DB4894" w:rsidP="00DF5C52">
      <w:pPr>
        <w:spacing w:line="480" w:lineRule="auto"/>
        <w:ind w:firstLine="720"/>
        <w:rPr>
          <w:b/>
          <w:sz w:val="24"/>
          <w:szCs w:val="24"/>
          <w:lang w:bidi="en-US"/>
        </w:rPr>
      </w:pPr>
      <w:r w:rsidRPr="005F489B">
        <w:rPr>
          <w:b/>
          <w:sz w:val="24"/>
          <w:szCs w:val="24"/>
          <w:lang w:bidi="en-US"/>
        </w:rPr>
        <w:t>Expectations</w:t>
      </w:r>
      <w:r w:rsidR="00DF5C52" w:rsidRPr="005F489B">
        <w:rPr>
          <w:b/>
          <w:sz w:val="24"/>
          <w:szCs w:val="24"/>
          <w:lang w:bidi="en-US"/>
        </w:rPr>
        <w:t>.</w:t>
      </w:r>
    </w:p>
    <w:p w14:paraId="0BA28E84" w14:textId="4257611F" w:rsidR="00DB4894" w:rsidRPr="005F489B" w:rsidRDefault="00DB4894" w:rsidP="00684576">
      <w:pPr>
        <w:spacing w:line="480" w:lineRule="auto"/>
        <w:ind w:firstLine="720"/>
        <w:rPr>
          <w:sz w:val="24"/>
          <w:szCs w:val="24"/>
        </w:rPr>
      </w:pPr>
      <w:r w:rsidRPr="005F489B">
        <w:rPr>
          <w:sz w:val="24"/>
          <w:szCs w:val="24"/>
        </w:rPr>
        <w:t>Th</w:t>
      </w:r>
      <w:r w:rsidR="00D030AC">
        <w:rPr>
          <w:sz w:val="24"/>
          <w:szCs w:val="24"/>
        </w:rPr>
        <w:t>e narrative of social mobility wa</w:t>
      </w:r>
      <w:r w:rsidRPr="005F489B">
        <w:rPr>
          <w:sz w:val="24"/>
          <w:szCs w:val="24"/>
        </w:rPr>
        <w:t>s as woven into the social fabric of the culture of the United States as the red</w:t>
      </w:r>
      <w:r w:rsidR="00D030AC">
        <w:rPr>
          <w:sz w:val="24"/>
          <w:szCs w:val="24"/>
        </w:rPr>
        <w:t>,</w:t>
      </w:r>
      <w:r w:rsidRPr="005F489B">
        <w:rPr>
          <w:sz w:val="24"/>
          <w:szCs w:val="24"/>
        </w:rPr>
        <w:t xml:space="preserve"> white and blue is wit</w:t>
      </w:r>
      <w:r w:rsidR="00D030AC">
        <w:rPr>
          <w:sz w:val="24"/>
          <w:szCs w:val="24"/>
        </w:rPr>
        <w:t>hin our national flag</w:t>
      </w:r>
      <w:r w:rsidR="007F4881">
        <w:rPr>
          <w:sz w:val="24"/>
          <w:szCs w:val="24"/>
        </w:rPr>
        <w:t xml:space="preserve"> (Loveday, 2015)</w:t>
      </w:r>
      <w:r w:rsidRPr="005F489B">
        <w:rPr>
          <w:sz w:val="24"/>
          <w:szCs w:val="24"/>
        </w:rPr>
        <w:t>.</w:t>
      </w:r>
      <w:r w:rsidR="00C72605" w:rsidRPr="005F489B">
        <w:rPr>
          <w:sz w:val="24"/>
          <w:szCs w:val="24"/>
        </w:rPr>
        <w:t xml:space="preserve"> </w:t>
      </w:r>
      <w:r w:rsidRPr="005F489B">
        <w:rPr>
          <w:sz w:val="24"/>
          <w:szCs w:val="24"/>
        </w:rPr>
        <w:t xml:space="preserve"> The idea any individual can attain success regar</w:t>
      </w:r>
      <w:r w:rsidR="00D030AC">
        <w:rPr>
          <w:sz w:val="24"/>
          <w:szCs w:val="24"/>
        </w:rPr>
        <w:t>dless of their class of origin wa</w:t>
      </w:r>
      <w:r w:rsidRPr="005F489B">
        <w:rPr>
          <w:sz w:val="24"/>
          <w:szCs w:val="24"/>
        </w:rPr>
        <w:t>s often promoted within primary and secondary schools.</w:t>
      </w:r>
      <w:r w:rsidR="00C72605" w:rsidRPr="005F489B">
        <w:rPr>
          <w:sz w:val="24"/>
          <w:szCs w:val="24"/>
        </w:rPr>
        <w:t xml:space="preserve"> </w:t>
      </w:r>
      <w:r w:rsidR="00D030AC">
        <w:rPr>
          <w:sz w:val="24"/>
          <w:szCs w:val="24"/>
        </w:rPr>
        <w:t xml:space="preserve"> The social control </w:t>
      </w:r>
      <w:r w:rsidRPr="005F489B">
        <w:rPr>
          <w:sz w:val="24"/>
          <w:szCs w:val="24"/>
        </w:rPr>
        <w:t>achieved by suggesting life choices and wo</w:t>
      </w:r>
      <w:r w:rsidR="00D030AC">
        <w:rPr>
          <w:sz w:val="24"/>
          <w:szCs w:val="24"/>
        </w:rPr>
        <w:t>rk ethic we</w:t>
      </w:r>
      <w:r w:rsidRPr="005F489B">
        <w:rPr>
          <w:sz w:val="24"/>
          <w:szCs w:val="24"/>
        </w:rPr>
        <w:t>re the contribu</w:t>
      </w:r>
      <w:r w:rsidR="00D030AC">
        <w:rPr>
          <w:sz w:val="24"/>
          <w:szCs w:val="24"/>
        </w:rPr>
        <w:t>ting factors for life outcomes was successful because it ignored</w:t>
      </w:r>
      <w:r w:rsidRPr="005F489B">
        <w:rPr>
          <w:sz w:val="24"/>
          <w:szCs w:val="24"/>
        </w:rPr>
        <w:t xml:space="preserve"> the limitations of social opp</w:t>
      </w:r>
      <w:r w:rsidR="00D030AC">
        <w:rPr>
          <w:sz w:val="24"/>
          <w:szCs w:val="24"/>
        </w:rPr>
        <w:t>ression and the benefits that ca</w:t>
      </w:r>
      <w:r w:rsidRPr="005F489B">
        <w:rPr>
          <w:sz w:val="24"/>
          <w:szCs w:val="24"/>
        </w:rPr>
        <w:t>me fro</w:t>
      </w:r>
      <w:r w:rsidR="00D030AC">
        <w:rPr>
          <w:sz w:val="24"/>
          <w:szCs w:val="24"/>
        </w:rPr>
        <w:t xml:space="preserve">m the invisible privilege </w:t>
      </w:r>
      <w:r w:rsidRPr="005F489B">
        <w:rPr>
          <w:sz w:val="24"/>
          <w:szCs w:val="24"/>
        </w:rPr>
        <w:t>afforded to the dominant members within society</w:t>
      </w:r>
      <w:r w:rsidR="00A94ADF">
        <w:rPr>
          <w:sz w:val="24"/>
          <w:szCs w:val="24"/>
        </w:rPr>
        <w:t xml:space="preserve"> (Lagenkamp, 2018)</w:t>
      </w:r>
      <w:r w:rsidRPr="005F489B">
        <w:rPr>
          <w:sz w:val="24"/>
          <w:szCs w:val="24"/>
        </w:rPr>
        <w:t xml:space="preserve">.  </w:t>
      </w:r>
    </w:p>
    <w:p w14:paraId="4396A95D" w14:textId="2D35B103" w:rsidR="002358A8" w:rsidRDefault="00464A54" w:rsidP="002358A8">
      <w:pPr>
        <w:spacing w:line="480" w:lineRule="auto"/>
        <w:ind w:firstLine="720"/>
        <w:jc w:val="both"/>
        <w:rPr>
          <w:sz w:val="24"/>
          <w:szCs w:val="24"/>
        </w:rPr>
      </w:pPr>
      <w:r>
        <w:rPr>
          <w:sz w:val="24"/>
          <w:szCs w:val="24"/>
        </w:rPr>
        <w:t>It wa</w:t>
      </w:r>
      <w:r w:rsidR="00DB4894" w:rsidRPr="005F489B">
        <w:rPr>
          <w:sz w:val="24"/>
          <w:szCs w:val="24"/>
        </w:rPr>
        <w:t xml:space="preserve">s apparent the women in this study felt it was expected they attend </w:t>
      </w:r>
      <w:r w:rsidR="00CB1B7F">
        <w:rPr>
          <w:sz w:val="24"/>
          <w:szCs w:val="24"/>
        </w:rPr>
        <w:t>higher education</w:t>
      </w:r>
      <w:r w:rsidR="00DB4894" w:rsidRPr="005F489B">
        <w:rPr>
          <w:sz w:val="24"/>
          <w:szCs w:val="24"/>
        </w:rPr>
        <w:t xml:space="preserve"> or such attainment would dramatically improve their lives. </w:t>
      </w:r>
      <w:r w:rsidR="00C72605" w:rsidRPr="005F489B">
        <w:rPr>
          <w:sz w:val="24"/>
          <w:szCs w:val="24"/>
        </w:rPr>
        <w:t xml:space="preserve"> </w:t>
      </w:r>
      <w:r>
        <w:rPr>
          <w:sz w:val="24"/>
          <w:szCs w:val="24"/>
        </w:rPr>
        <w:t>Molly explained</w:t>
      </w:r>
      <w:r w:rsidR="00DB4894" w:rsidRPr="005F489B">
        <w:rPr>
          <w:sz w:val="24"/>
          <w:szCs w:val="24"/>
        </w:rPr>
        <w:t xml:space="preserve"> her reasons for attaining </w:t>
      </w:r>
      <w:r w:rsidR="00CB1B7F">
        <w:rPr>
          <w:sz w:val="24"/>
          <w:szCs w:val="24"/>
        </w:rPr>
        <w:t>higher education</w:t>
      </w:r>
      <w:r w:rsidR="00DB4894" w:rsidRPr="005F489B">
        <w:rPr>
          <w:sz w:val="24"/>
          <w:szCs w:val="24"/>
        </w:rPr>
        <w:t xml:space="preserve"> by saying, </w:t>
      </w:r>
    </w:p>
    <w:p w14:paraId="7642170C" w14:textId="3722EBCC" w:rsidR="00DB4894" w:rsidRDefault="00DB4894" w:rsidP="00623662">
      <w:pPr>
        <w:spacing w:line="480" w:lineRule="auto"/>
        <w:ind w:left="720"/>
        <w:rPr>
          <w:sz w:val="24"/>
          <w:szCs w:val="24"/>
        </w:rPr>
      </w:pPr>
      <w:r w:rsidRPr="005F489B">
        <w:rPr>
          <w:sz w:val="24"/>
          <w:szCs w:val="24"/>
        </w:rPr>
        <w:lastRenderedPageBreak/>
        <w:t xml:space="preserve">The short answer would be, I wanted to go. </w:t>
      </w:r>
      <w:r w:rsidR="00C72605" w:rsidRPr="005F489B">
        <w:rPr>
          <w:sz w:val="24"/>
          <w:szCs w:val="24"/>
        </w:rPr>
        <w:t xml:space="preserve"> </w:t>
      </w:r>
      <w:r w:rsidRPr="005F489B">
        <w:rPr>
          <w:sz w:val="24"/>
          <w:szCs w:val="24"/>
        </w:rPr>
        <w:t xml:space="preserve">My family moved around a lot when I was growing up, as my father was often looking for work. </w:t>
      </w:r>
      <w:r w:rsidR="00C72605" w:rsidRPr="005F489B">
        <w:rPr>
          <w:sz w:val="24"/>
          <w:szCs w:val="24"/>
        </w:rPr>
        <w:t xml:space="preserve"> </w:t>
      </w:r>
      <w:r w:rsidRPr="005F489B">
        <w:rPr>
          <w:sz w:val="24"/>
          <w:szCs w:val="24"/>
        </w:rPr>
        <w:t xml:space="preserve">From the time I was four (my earliest memory), until I graduated high school, we moved twelve times, between two different states, Illinois and Kentucky, respectively. </w:t>
      </w:r>
      <w:r w:rsidR="00C72605" w:rsidRPr="005F489B">
        <w:rPr>
          <w:sz w:val="24"/>
          <w:szCs w:val="24"/>
        </w:rPr>
        <w:t xml:space="preserve"> </w:t>
      </w:r>
      <w:r w:rsidRPr="005F489B">
        <w:rPr>
          <w:sz w:val="24"/>
          <w:szCs w:val="24"/>
        </w:rPr>
        <w:t>Because of this, I went to seven different schools. That being said, all the neighborhoods had on</w:t>
      </w:r>
      <w:r w:rsidR="00C72605" w:rsidRPr="005F489B">
        <w:rPr>
          <w:sz w:val="24"/>
          <w:szCs w:val="24"/>
        </w:rPr>
        <w:t>e thing in common: W</w:t>
      </w:r>
      <w:r w:rsidRPr="005F489B">
        <w:rPr>
          <w:sz w:val="24"/>
          <w:szCs w:val="24"/>
        </w:rPr>
        <w:t xml:space="preserve">e were all some degree of poor. </w:t>
      </w:r>
      <w:r w:rsidR="00C72605" w:rsidRPr="005F489B">
        <w:rPr>
          <w:sz w:val="24"/>
          <w:szCs w:val="24"/>
        </w:rPr>
        <w:t xml:space="preserve"> </w:t>
      </w:r>
      <w:r w:rsidRPr="005F489B">
        <w:rPr>
          <w:sz w:val="24"/>
          <w:szCs w:val="24"/>
        </w:rPr>
        <w:t xml:space="preserve">We lived in trailer parks, apartments, crummy houses, all in small towns of 1000 – 5000 people. </w:t>
      </w:r>
      <w:r w:rsidR="00C72605" w:rsidRPr="005F489B">
        <w:rPr>
          <w:sz w:val="24"/>
          <w:szCs w:val="24"/>
        </w:rPr>
        <w:t xml:space="preserve"> </w:t>
      </w:r>
      <w:r w:rsidRPr="005F489B">
        <w:rPr>
          <w:sz w:val="24"/>
          <w:szCs w:val="24"/>
        </w:rPr>
        <w:t>When we lived in Kentucky the town we lived in was much larger, at least the size of Norman.</w:t>
      </w:r>
      <w:r w:rsidR="00C72605" w:rsidRPr="005F489B">
        <w:rPr>
          <w:sz w:val="24"/>
          <w:szCs w:val="24"/>
        </w:rPr>
        <w:t xml:space="preserve"> </w:t>
      </w:r>
      <w:r w:rsidRPr="005F489B">
        <w:rPr>
          <w:sz w:val="24"/>
          <w:szCs w:val="24"/>
        </w:rPr>
        <w:t xml:space="preserve"> It was the first time (at the age of ten) that I had gone to school with kids who were other than white. </w:t>
      </w:r>
      <w:r w:rsidR="00C72605" w:rsidRPr="005F489B">
        <w:rPr>
          <w:sz w:val="24"/>
          <w:szCs w:val="24"/>
        </w:rPr>
        <w:t xml:space="preserve"> </w:t>
      </w:r>
      <w:r w:rsidRPr="005F489B">
        <w:rPr>
          <w:sz w:val="24"/>
          <w:szCs w:val="24"/>
        </w:rPr>
        <w:t xml:space="preserve">In most places I lived, the neighbors all knew each other and helped each other out, from babysitting each other’s kids, to borrowing food when one family needed a hand. </w:t>
      </w:r>
      <w:r w:rsidR="00C72605" w:rsidRPr="005F489B">
        <w:rPr>
          <w:sz w:val="24"/>
          <w:szCs w:val="24"/>
        </w:rPr>
        <w:t xml:space="preserve"> </w:t>
      </w:r>
      <w:r w:rsidRPr="005F489B">
        <w:rPr>
          <w:sz w:val="24"/>
          <w:szCs w:val="24"/>
        </w:rPr>
        <w:t>Often, the weekends were spent in someone’s yard, sitting around a fire and drinking beer.</w:t>
      </w:r>
      <w:r w:rsidR="00C72605" w:rsidRPr="005F489B">
        <w:rPr>
          <w:sz w:val="24"/>
          <w:szCs w:val="24"/>
        </w:rPr>
        <w:t xml:space="preserve"> </w:t>
      </w:r>
      <w:r w:rsidRPr="005F489B">
        <w:rPr>
          <w:sz w:val="24"/>
          <w:szCs w:val="24"/>
        </w:rPr>
        <w:t xml:space="preserve"> Sounds idyllic, but it wasn’t always. </w:t>
      </w:r>
      <w:r w:rsidR="00C72605" w:rsidRPr="005F489B">
        <w:rPr>
          <w:sz w:val="24"/>
          <w:szCs w:val="24"/>
        </w:rPr>
        <w:t xml:space="preserve"> </w:t>
      </w:r>
      <w:r w:rsidRPr="005F489B">
        <w:rPr>
          <w:sz w:val="24"/>
          <w:szCs w:val="24"/>
        </w:rPr>
        <w:t>Those same people who depended on each other would turn a blind eye when the high school teacher who lived next door beat his wife, even though we could all hear it from our yards.</w:t>
      </w:r>
      <w:r w:rsidR="00C72605" w:rsidRPr="005F489B">
        <w:rPr>
          <w:sz w:val="24"/>
          <w:szCs w:val="24"/>
        </w:rPr>
        <w:t xml:space="preserve"> </w:t>
      </w:r>
      <w:r w:rsidRPr="005F489B">
        <w:rPr>
          <w:sz w:val="24"/>
          <w:szCs w:val="24"/>
        </w:rPr>
        <w:t xml:space="preserve"> Any kind of drug use and homosexuality was whispered about and frowned upon. </w:t>
      </w:r>
      <w:r w:rsidR="00C72605" w:rsidRPr="005F489B">
        <w:rPr>
          <w:sz w:val="24"/>
          <w:szCs w:val="24"/>
        </w:rPr>
        <w:t xml:space="preserve"> </w:t>
      </w:r>
      <w:r w:rsidRPr="005F489B">
        <w:rPr>
          <w:sz w:val="24"/>
          <w:szCs w:val="24"/>
        </w:rPr>
        <w:t>The N word was prevalent.</w:t>
      </w:r>
      <w:r w:rsidR="00C72605" w:rsidRPr="005F489B">
        <w:rPr>
          <w:sz w:val="24"/>
          <w:szCs w:val="24"/>
        </w:rPr>
        <w:t xml:space="preserve"> </w:t>
      </w:r>
      <w:r w:rsidRPr="005F489B">
        <w:rPr>
          <w:sz w:val="24"/>
          <w:szCs w:val="24"/>
        </w:rPr>
        <w:t xml:space="preserve"> The long answer is that I couldn’t see myself fitting in the world around me. </w:t>
      </w:r>
      <w:r w:rsidR="00C72605" w:rsidRPr="005F489B">
        <w:rPr>
          <w:sz w:val="24"/>
          <w:szCs w:val="24"/>
        </w:rPr>
        <w:t xml:space="preserve"> </w:t>
      </w:r>
      <w:r w:rsidRPr="005F489B">
        <w:rPr>
          <w:sz w:val="24"/>
          <w:szCs w:val="24"/>
        </w:rPr>
        <w:t>Girls in my town either got married and had a family, worked in some dead end</w:t>
      </w:r>
      <w:r w:rsidR="002358A8">
        <w:rPr>
          <w:sz w:val="24"/>
          <w:szCs w:val="24"/>
        </w:rPr>
        <w:t>-</w:t>
      </w:r>
      <w:r w:rsidRPr="005F489B">
        <w:rPr>
          <w:sz w:val="24"/>
          <w:szCs w:val="24"/>
        </w:rPr>
        <w:t>job, or went to college and moved away.</w:t>
      </w:r>
      <w:r w:rsidR="00C72605" w:rsidRPr="005F489B">
        <w:rPr>
          <w:sz w:val="24"/>
          <w:szCs w:val="24"/>
        </w:rPr>
        <w:t xml:space="preserve"> </w:t>
      </w:r>
      <w:r w:rsidRPr="005F489B">
        <w:rPr>
          <w:sz w:val="24"/>
          <w:szCs w:val="24"/>
        </w:rPr>
        <w:t xml:space="preserve"> I knew I wasn’t going to get married, at least not the way they thought, and the job prospects didn’t appeal to me at all. </w:t>
      </w:r>
      <w:r w:rsidR="00C72605" w:rsidRPr="005F489B">
        <w:rPr>
          <w:sz w:val="24"/>
          <w:szCs w:val="24"/>
        </w:rPr>
        <w:t xml:space="preserve"> </w:t>
      </w:r>
      <w:r w:rsidRPr="005F489B">
        <w:rPr>
          <w:sz w:val="24"/>
          <w:szCs w:val="24"/>
        </w:rPr>
        <w:t xml:space="preserve">I never felt like I belonged with those people. </w:t>
      </w:r>
      <w:r w:rsidR="00C72605" w:rsidRPr="005F489B">
        <w:rPr>
          <w:sz w:val="24"/>
          <w:szCs w:val="24"/>
        </w:rPr>
        <w:t xml:space="preserve"> </w:t>
      </w:r>
      <w:r w:rsidRPr="005F489B">
        <w:rPr>
          <w:sz w:val="24"/>
          <w:szCs w:val="24"/>
        </w:rPr>
        <w:t xml:space="preserve">We just </w:t>
      </w:r>
      <w:r w:rsidRPr="005F489B">
        <w:rPr>
          <w:sz w:val="24"/>
          <w:szCs w:val="24"/>
        </w:rPr>
        <w:lastRenderedPageBreak/>
        <w:t xml:space="preserve">simply had little in common. </w:t>
      </w:r>
      <w:r w:rsidR="00C72605" w:rsidRPr="005F489B">
        <w:rPr>
          <w:sz w:val="24"/>
          <w:szCs w:val="24"/>
        </w:rPr>
        <w:t xml:space="preserve"> </w:t>
      </w:r>
      <w:r w:rsidRPr="005F489B">
        <w:rPr>
          <w:sz w:val="24"/>
          <w:szCs w:val="24"/>
        </w:rPr>
        <w:t>I knew I didn’t want to stay there, that it wasn’t right for me.</w:t>
      </w:r>
    </w:p>
    <w:p w14:paraId="0A6AFBDA" w14:textId="1B0CA574" w:rsidR="00623662" w:rsidRDefault="00464A54" w:rsidP="00464A54">
      <w:pPr>
        <w:spacing w:line="480" w:lineRule="auto"/>
        <w:rPr>
          <w:sz w:val="24"/>
          <w:szCs w:val="24"/>
        </w:rPr>
      </w:pPr>
      <w:r>
        <w:rPr>
          <w:sz w:val="24"/>
          <w:szCs w:val="24"/>
        </w:rPr>
        <w:t>Cindi illustrated</w:t>
      </w:r>
      <w:r w:rsidR="00CF35B2">
        <w:rPr>
          <w:sz w:val="24"/>
          <w:szCs w:val="24"/>
        </w:rPr>
        <w:t xml:space="preserve"> </w:t>
      </w:r>
      <w:r>
        <w:rPr>
          <w:sz w:val="24"/>
          <w:szCs w:val="24"/>
        </w:rPr>
        <w:t xml:space="preserve">her </w:t>
      </w:r>
      <w:r w:rsidR="00CF35B2">
        <w:rPr>
          <w:sz w:val="24"/>
          <w:szCs w:val="24"/>
        </w:rPr>
        <w:t xml:space="preserve">expectations, </w:t>
      </w:r>
    </w:p>
    <w:p w14:paraId="7E66F5D2" w14:textId="55105605" w:rsidR="00623662" w:rsidRDefault="00CF35B2" w:rsidP="00623662">
      <w:pPr>
        <w:spacing w:line="480" w:lineRule="auto"/>
        <w:ind w:left="720"/>
        <w:rPr>
          <w:sz w:val="24"/>
          <w:szCs w:val="24"/>
        </w:rPr>
      </w:pPr>
      <w:r>
        <w:rPr>
          <w:sz w:val="24"/>
          <w:szCs w:val="24"/>
        </w:rPr>
        <w:t>My parents always thought I’d go to college and my teachers said I was bright enough, so I went. I didn’t think about where life would actually take me, but I knew I wanted to raise my son with people that would love and support him. I can’t imagine having any other life or living anywhere else. It just wouldn’t be right for me</w:t>
      </w:r>
      <w:r w:rsidR="00623662">
        <w:rPr>
          <w:sz w:val="24"/>
          <w:szCs w:val="24"/>
        </w:rPr>
        <w:t>.</w:t>
      </w:r>
      <w:r>
        <w:rPr>
          <w:sz w:val="24"/>
          <w:szCs w:val="24"/>
        </w:rPr>
        <w:t xml:space="preserve"> </w:t>
      </w:r>
    </w:p>
    <w:p w14:paraId="3B3ABA72" w14:textId="4EF16808" w:rsidR="00CF35B2" w:rsidRPr="005F489B" w:rsidRDefault="00CF35B2" w:rsidP="00623662">
      <w:pPr>
        <w:spacing w:line="480" w:lineRule="auto"/>
        <w:rPr>
          <w:sz w:val="24"/>
          <w:szCs w:val="24"/>
        </w:rPr>
      </w:pPr>
      <w:r>
        <w:rPr>
          <w:sz w:val="24"/>
          <w:szCs w:val="24"/>
        </w:rPr>
        <w:t>Lee shared a similar sentiment, “I don’t think I ever had a conscious moment where I thought I needed to go to school to get out of where I am. I just wanted to do it to show that I could and then life just fell into place</w:t>
      </w:r>
      <w:r w:rsidR="003E04FD">
        <w:rPr>
          <w:sz w:val="24"/>
          <w:szCs w:val="24"/>
        </w:rPr>
        <w:t>.”</w:t>
      </w:r>
    </w:p>
    <w:p w14:paraId="607B10EF" w14:textId="77777777" w:rsidR="00DB4894" w:rsidRPr="005F489B" w:rsidRDefault="00DB4894" w:rsidP="00DF5C52">
      <w:pPr>
        <w:spacing w:line="480" w:lineRule="auto"/>
        <w:ind w:firstLine="720"/>
        <w:rPr>
          <w:sz w:val="24"/>
          <w:szCs w:val="24"/>
          <w:lang w:bidi="en-US"/>
        </w:rPr>
      </w:pPr>
      <w:r w:rsidRPr="005F489B">
        <w:rPr>
          <w:b/>
          <w:sz w:val="24"/>
          <w:szCs w:val="24"/>
          <w:lang w:bidi="en-US"/>
        </w:rPr>
        <w:t>Freedom</w:t>
      </w:r>
      <w:r w:rsidR="00DF5C52" w:rsidRPr="005F489B">
        <w:rPr>
          <w:b/>
          <w:sz w:val="24"/>
          <w:szCs w:val="24"/>
          <w:lang w:bidi="en-US"/>
        </w:rPr>
        <w:t>.</w:t>
      </w:r>
    </w:p>
    <w:p w14:paraId="72852C5A" w14:textId="23D46201" w:rsidR="00623662" w:rsidRDefault="00464A54" w:rsidP="00684576">
      <w:pPr>
        <w:spacing w:line="480" w:lineRule="auto"/>
        <w:ind w:firstLine="720"/>
        <w:rPr>
          <w:sz w:val="24"/>
          <w:szCs w:val="24"/>
          <w:lang w:bidi="en-US"/>
        </w:rPr>
      </w:pPr>
      <w:r>
        <w:rPr>
          <w:sz w:val="24"/>
          <w:szCs w:val="24"/>
          <w:lang w:bidi="en-US"/>
        </w:rPr>
        <w:t>Working</w:t>
      </w:r>
      <w:r w:rsidR="00A94ADF">
        <w:rPr>
          <w:sz w:val="24"/>
          <w:szCs w:val="24"/>
          <w:lang w:bidi="en-US"/>
        </w:rPr>
        <w:t xml:space="preserve">–class neighborhoods </w:t>
      </w:r>
      <w:r>
        <w:rPr>
          <w:sz w:val="24"/>
          <w:szCs w:val="24"/>
          <w:lang w:bidi="en-US"/>
        </w:rPr>
        <w:t xml:space="preserve">were </w:t>
      </w:r>
      <w:r w:rsidR="00A94ADF">
        <w:rPr>
          <w:sz w:val="24"/>
          <w:szCs w:val="24"/>
          <w:lang w:bidi="en-US"/>
        </w:rPr>
        <w:t xml:space="preserve">controlled by the actions of other groups (Williams, 2006). </w:t>
      </w:r>
      <w:r w:rsidR="00C732C7">
        <w:rPr>
          <w:sz w:val="24"/>
          <w:szCs w:val="24"/>
          <w:lang w:bidi="en-US"/>
        </w:rPr>
        <w:t>The ability to define their own form of freedom was present within the words of the participants.</w:t>
      </w:r>
      <w:r w:rsidR="00A94ADF">
        <w:rPr>
          <w:sz w:val="24"/>
          <w:szCs w:val="24"/>
          <w:lang w:bidi="en-US"/>
        </w:rPr>
        <w:t xml:space="preserve"> </w:t>
      </w:r>
      <w:r w:rsidR="00DB4894" w:rsidRPr="005F489B">
        <w:rPr>
          <w:b/>
          <w:sz w:val="24"/>
          <w:szCs w:val="24"/>
          <w:lang w:bidi="en-US"/>
        </w:rPr>
        <w:t>“</w:t>
      </w:r>
      <w:r w:rsidR="00DB4894" w:rsidRPr="005F489B">
        <w:rPr>
          <w:sz w:val="24"/>
          <w:szCs w:val="24"/>
          <w:lang w:bidi="en-US"/>
        </w:rPr>
        <w:t>I like the freedom I have in my position.</w:t>
      </w:r>
      <w:r w:rsidR="00C72605" w:rsidRPr="005F489B">
        <w:rPr>
          <w:sz w:val="24"/>
          <w:szCs w:val="24"/>
          <w:lang w:bidi="en-US"/>
        </w:rPr>
        <w:t xml:space="preserve"> </w:t>
      </w:r>
      <w:r w:rsidR="00DB4894" w:rsidRPr="005F489B">
        <w:rPr>
          <w:sz w:val="24"/>
          <w:szCs w:val="24"/>
          <w:lang w:bidi="en-US"/>
        </w:rPr>
        <w:t xml:space="preserve"> I prefer the ability to be able to be off if I need to be off or come in a little lat</w:t>
      </w:r>
      <w:r w:rsidR="00C72605" w:rsidRPr="005F489B">
        <w:rPr>
          <w:sz w:val="24"/>
          <w:szCs w:val="24"/>
          <w:lang w:bidi="en-US"/>
        </w:rPr>
        <w:t>e if I need to be late</w:t>
      </w:r>
      <w:r w:rsidR="00DB4894" w:rsidRPr="005F489B">
        <w:rPr>
          <w:sz w:val="24"/>
          <w:szCs w:val="24"/>
          <w:lang w:bidi="en-US"/>
        </w:rPr>
        <w:t>.</w:t>
      </w:r>
      <w:r w:rsidR="00C72605" w:rsidRPr="005F489B">
        <w:rPr>
          <w:sz w:val="24"/>
          <w:szCs w:val="24"/>
          <w:lang w:bidi="en-US"/>
        </w:rPr>
        <w:t xml:space="preserve">” </w:t>
      </w:r>
      <w:r>
        <w:rPr>
          <w:sz w:val="24"/>
          <w:szCs w:val="24"/>
          <w:lang w:bidi="en-US"/>
        </w:rPr>
        <w:t xml:space="preserve"> Margaret explained</w:t>
      </w:r>
      <w:r w:rsidR="00DB4894" w:rsidRPr="005F489B">
        <w:rPr>
          <w:sz w:val="24"/>
          <w:szCs w:val="24"/>
          <w:lang w:bidi="en-US"/>
        </w:rPr>
        <w:t xml:space="preserve"> part of her choice to work in a position that did not meet the level of her education </w:t>
      </w:r>
      <w:r>
        <w:rPr>
          <w:sz w:val="24"/>
          <w:szCs w:val="24"/>
          <w:lang w:bidi="en-US"/>
        </w:rPr>
        <w:t xml:space="preserve">resulted from </w:t>
      </w:r>
      <w:r w:rsidR="00DB4894" w:rsidRPr="005F489B">
        <w:rPr>
          <w:sz w:val="24"/>
          <w:szCs w:val="24"/>
          <w:lang w:bidi="en-US"/>
        </w:rPr>
        <w:t xml:space="preserve">examining her desire to have a level of freedom she </w:t>
      </w:r>
      <w:r>
        <w:rPr>
          <w:sz w:val="24"/>
          <w:szCs w:val="24"/>
          <w:lang w:bidi="en-US"/>
        </w:rPr>
        <w:t xml:space="preserve">had </w:t>
      </w:r>
      <w:r w:rsidR="00DB4894" w:rsidRPr="005F489B">
        <w:rPr>
          <w:sz w:val="24"/>
          <w:szCs w:val="24"/>
          <w:lang w:bidi="en-US"/>
        </w:rPr>
        <w:t>not perceive</w:t>
      </w:r>
      <w:r>
        <w:rPr>
          <w:sz w:val="24"/>
          <w:szCs w:val="24"/>
          <w:lang w:bidi="en-US"/>
        </w:rPr>
        <w:t>d</w:t>
      </w:r>
      <w:r w:rsidR="00DB4894" w:rsidRPr="005F489B">
        <w:rPr>
          <w:sz w:val="24"/>
          <w:szCs w:val="24"/>
          <w:lang w:bidi="en-US"/>
        </w:rPr>
        <w:t xml:space="preserve"> possible in another field or in a different level. </w:t>
      </w:r>
      <w:r w:rsidR="00C72605" w:rsidRPr="005F489B">
        <w:rPr>
          <w:sz w:val="24"/>
          <w:szCs w:val="24"/>
          <w:lang w:bidi="en-US"/>
        </w:rPr>
        <w:t xml:space="preserve"> </w:t>
      </w:r>
      <w:r>
        <w:rPr>
          <w:sz w:val="24"/>
          <w:szCs w:val="24"/>
          <w:lang w:bidi="en-US"/>
        </w:rPr>
        <w:t>She further added</w:t>
      </w:r>
      <w:r w:rsidR="00DB4894" w:rsidRPr="005F489B">
        <w:rPr>
          <w:sz w:val="24"/>
          <w:szCs w:val="24"/>
          <w:lang w:bidi="en-US"/>
        </w:rPr>
        <w:t xml:space="preserve"> she “wanted to be able to help and have a positive impact on kids without all of th</w:t>
      </w:r>
      <w:r w:rsidR="00C72605" w:rsidRPr="005F489B">
        <w:rPr>
          <w:sz w:val="24"/>
          <w:szCs w:val="24"/>
          <w:lang w:bidi="en-US"/>
        </w:rPr>
        <w:t>e responsibility and pressure</w:t>
      </w:r>
      <w:r w:rsidR="00DB4894" w:rsidRPr="005F489B">
        <w:rPr>
          <w:sz w:val="24"/>
          <w:szCs w:val="24"/>
          <w:lang w:bidi="en-US"/>
        </w:rPr>
        <w:t>.</w:t>
      </w:r>
      <w:r w:rsidR="00C72605" w:rsidRPr="005F489B">
        <w:rPr>
          <w:sz w:val="24"/>
          <w:szCs w:val="24"/>
          <w:lang w:bidi="en-US"/>
        </w:rPr>
        <w:t>”</w:t>
      </w:r>
      <w:r w:rsidR="00DB4894" w:rsidRPr="005F489B">
        <w:rPr>
          <w:sz w:val="24"/>
          <w:szCs w:val="24"/>
          <w:lang w:bidi="en-US"/>
        </w:rPr>
        <w:t xml:space="preserve"> </w:t>
      </w:r>
      <w:r w:rsidR="00C72605" w:rsidRPr="005F489B">
        <w:rPr>
          <w:sz w:val="24"/>
          <w:szCs w:val="24"/>
          <w:lang w:bidi="en-US"/>
        </w:rPr>
        <w:t xml:space="preserve"> </w:t>
      </w:r>
      <w:r>
        <w:rPr>
          <w:sz w:val="24"/>
          <w:szCs w:val="24"/>
          <w:lang w:bidi="en-US"/>
        </w:rPr>
        <w:t>Lee referenced</w:t>
      </w:r>
      <w:r w:rsidR="00DB4894" w:rsidRPr="005F489B">
        <w:rPr>
          <w:sz w:val="24"/>
          <w:szCs w:val="24"/>
          <w:lang w:bidi="en-US"/>
        </w:rPr>
        <w:t xml:space="preserve"> the concept of choice by saying, “I could have gone into teaching, but then I’d have to deal with all the bureaucracy that comes with it. </w:t>
      </w:r>
      <w:r w:rsidR="00C72605" w:rsidRPr="005F489B">
        <w:rPr>
          <w:sz w:val="24"/>
          <w:szCs w:val="24"/>
          <w:lang w:bidi="en-US"/>
        </w:rPr>
        <w:t xml:space="preserve"> </w:t>
      </w:r>
      <w:r w:rsidR="00DB4894" w:rsidRPr="005F489B">
        <w:rPr>
          <w:sz w:val="24"/>
          <w:szCs w:val="24"/>
          <w:lang w:bidi="en-US"/>
        </w:rPr>
        <w:t xml:space="preserve">Superintendents that have never been in the classroom are making decisions for </w:t>
      </w:r>
      <w:r w:rsidR="00DB4894" w:rsidRPr="005F489B">
        <w:rPr>
          <w:sz w:val="24"/>
          <w:szCs w:val="24"/>
          <w:lang w:bidi="en-US"/>
        </w:rPr>
        <w:lastRenderedPageBreak/>
        <w:t>teachers that have been in the field for years and it just wasn’t something I wanted to get into on</w:t>
      </w:r>
      <w:r w:rsidR="00C72605" w:rsidRPr="005F489B">
        <w:rPr>
          <w:sz w:val="24"/>
          <w:szCs w:val="24"/>
          <w:lang w:bidi="en-US"/>
        </w:rPr>
        <w:t>ce I really thought about it</w:t>
      </w:r>
      <w:r w:rsidR="00DB4894" w:rsidRPr="005F489B">
        <w:rPr>
          <w:sz w:val="24"/>
          <w:szCs w:val="24"/>
          <w:lang w:bidi="en-US"/>
        </w:rPr>
        <w:t>.</w:t>
      </w:r>
      <w:r w:rsidR="00C72605" w:rsidRPr="005F489B">
        <w:rPr>
          <w:sz w:val="24"/>
          <w:szCs w:val="24"/>
          <w:lang w:bidi="en-US"/>
        </w:rPr>
        <w:t xml:space="preserve">” </w:t>
      </w:r>
      <w:r w:rsidR="00DB4894" w:rsidRPr="005F489B">
        <w:rPr>
          <w:sz w:val="24"/>
          <w:szCs w:val="24"/>
          <w:lang w:bidi="en-US"/>
        </w:rPr>
        <w:t xml:space="preserve"> Molly sa</w:t>
      </w:r>
      <w:r>
        <w:rPr>
          <w:sz w:val="24"/>
          <w:szCs w:val="24"/>
          <w:lang w:bidi="en-US"/>
        </w:rPr>
        <w:t>id</w:t>
      </w:r>
      <w:r w:rsidR="00DB4894" w:rsidRPr="005F489B">
        <w:rPr>
          <w:sz w:val="24"/>
          <w:szCs w:val="24"/>
          <w:lang w:bidi="en-US"/>
        </w:rPr>
        <w:t xml:space="preserve">, </w:t>
      </w:r>
    </w:p>
    <w:p w14:paraId="6C45781D" w14:textId="1236E2A0" w:rsidR="00DB4894" w:rsidRPr="005F489B" w:rsidRDefault="00DB4894" w:rsidP="00623662">
      <w:pPr>
        <w:spacing w:line="480" w:lineRule="auto"/>
        <w:ind w:left="720"/>
        <w:rPr>
          <w:sz w:val="24"/>
          <w:szCs w:val="24"/>
          <w:lang w:bidi="en-US"/>
        </w:rPr>
      </w:pPr>
      <w:r w:rsidRPr="005F489B">
        <w:rPr>
          <w:sz w:val="24"/>
          <w:szCs w:val="24"/>
          <w:lang w:bidi="en-US"/>
        </w:rPr>
        <w:t>I am happy, happiest I’ve been in years, but I would change a couple of things, and I’m working towards those goals.</w:t>
      </w:r>
      <w:r w:rsidR="00C72605" w:rsidRPr="005F489B">
        <w:rPr>
          <w:sz w:val="24"/>
          <w:szCs w:val="24"/>
          <w:lang w:bidi="en-US"/>
        </w:rPr>
        <w:t xml:space="preserve"> </w:t>
      </w:r>
      <w:r w:rsidRPr="005F489B">
        <w:rPr>
          <w:sz w:val="24"/>
          <w:szCs w:val="24"/>
          <w:lang w:bidi="en-US"/>
        </w:rPr>
        <w:t xml:space="preserve"> I currently live with a roommate and wish to move into my own place in a better building. </w:t>
      </w:r>
      <w:r w:rsidR="00C72605" w:rsidRPr="005F489B">
        <w:rPr>
          <w:sz w:val="24"/>
          <w:szCs w:val="24"/>
          <w:lang w:bidi="en-US"/>
        </w:rPr>
        <w:t xml:space="preserve"> </w:t>
      </w:r>
      <w:r w:rsidRPr="005F489B">
        <w:rPr>
          <w:sz w:val="24"/>
          <w:szCs w:val="24"/>
          <w:lang w:bidi="en-US"/>
        </w:rPr>
        <w:t xml:space="preserve">I also want to make more money so that I no longer have to use public assistance for food and medical needs. </w:t>
      </w:r>
      <w:r w:rsidR="00C72605" w:rsidRPr="005F489B">
        <w:rPr>
          <w:sz w:val="24"/>
          <w:szCs w:val="24"/>
          <w:lang w:bidi="en-US"/>
        </w:rPr>
        <w:t xml:space="preserve"> </w:t>
      </w:r>
      <w:r w:rsidRPr="005F489B">
        <w:rPr>
          <w:sz w:val="24"/>
          <w:szCs w:val="24"/>
          <w:lang w:bidi="en-US"/>
        </w:rPr>
        <w:t xml:space="preserve">And, lastly, I would like a relationship again, a much better one this time. </w:t>
      </w:r>
      <w:r w:rsidR="00C72605" w:rsidRPr="005F489B">
        <w:rPr>
          <w:sz w:val="24"/>
          <w:szCs w:val="24"/>
          <w:lang w:bidi="en-US"/>
        </w:rPr>
        <w:t xml:space="preserve"> </w:t>
      </w:r>
      <w:r w:rsidRPr="005F489B">
        <w:rPr>
          <w:sz w:val="24"/>
          <w:szCs w:val="24"/>
          <w:lang w:bidi="en-US"/>
        </w:rPr>
        <w:t>But, all in all, I have good friends around me, I get to travel, and I’m doing what I love, which is writing, so how could I not be happy?</w:t>
      </w:r>
      <w:r w:rsidR="00C72605" w:rsidRPr="005F489B">
        <w:rPr>
          <w:sz w:val="24"/>
          <w:szCs w:val="24"/>
          <w:lang w:bidi="en-US"/>
        </w:rPr>
        <w:t>”</w:t>
      </w:r>
      <w:r w:rsidR="00CF35B2">
        <w:rPr>
          <w:sz w:val="24"/>
          <w:szCs w:val="24"/>
          <w:lang w:bidi="en-US"/>
        </w:rPr>
        <w:t xml:space="preserve"> Lee reflected the theme by mentioning, “I love my job. I love my neighbors. I don’t have to worry about trying to impress someone or be something that I’m not. It’s easier to breathe when you don’t have to think so much about what people might be thinking</w:t>
      </w:r>
      <w:r w:rsidR="00623662">
        <w:rPr>
          <w:sz w:val="24"/>
          <w:szCs w:val="24"/>
          <w:lang w:bidi="en-US"/>
        </w:rPr>
        <w:t>.</w:t>
      </w:r>
    </w:p>
    <w:p w14:paraId="401DE1D4" w14:textId="77777777" w:rsidR="00DF5C52" w:rsidRPr="005F489B" w:rsidRDefault="00DB4894" w:rsidP="00DF5C52">
      <w:pPr>
        <w:spacing w:line="480" w:lineRule="auto"/>
        <w:jc w:val="center"/>
        <w:rPr>
          <w:b/>
          <w:sz w:val="24"/>
          <w:szCs w:val="24"/>
          <w:lang w:bidi="en-US"/>
        </w:rPr>
      </w:pPr>
      <w:r w:rsidRPr="005F489B">
        <w:rPr>
          <w:b/>
          <w:sz w:val="24"/>
          <w:szCs w:val="24"/>
          <w:lang w:bidi="en-US"/>
        </w:rPr>
        <w:t>Implications</w:t>
      </w:r>
    </w:p>
    <w:p w14:paraId="556D4E11" w14:textId="77777777" w:rsidR="00DB4894" w:rsidRPr="005F489B" w:rsidRDefault="00DB4894" w:rsidP="00DF5C52">
      <w:pPr>
        <w:spacing w:line="480" w:lineRule="auto"/>
        <w:rPr>
          <w:b/>
          <w:sz w:val="24"/>
          <w:szCs w:val="24"/>
          <w:lang w:bidi="en-US"/>
        </w:rPr>
      </w:pPr>
      <w:r w:rsidRPr="005F489B">
        <w:rPr>
          <w:b/>
          <w:sz w:val="24"/>
          <w:szCs w:val="24"/>
          <w:lang w:bidi="en-US"/>
        </w:rPr>
        <w:t>Recommendations for Future Research</w:t>
      </w:r>
    </w:p>
    <w:p w14:paraId="5D58CA06" w14:textId="6EACF882" w:rsidR="00DB4894" w:rsidRPr="005F489B" w:rsidRDefault="00DB4894" w:rsidP="00DB4894">
      <w:pPr>
        <w:spacing w:line="480" w:lineRule="auto"/>
        <w:rPr>
          <w:sz w:val="24"/>
          <w:szCs w:val="24"/>
          <w:lang w:bidi="en-US"/>
        </w:rPr>
      </w:pPr>
      <w:r w:rsidRPr="005F489B">
        <w:rPr>
          <w:b/>
          <w:sz w:val="24"/>
          <w:szCs w:val="24"/>
          <w:lang w:bidi="en-US"/>
        </w:rPr>
        <w:tab/>
      </w:r>
      <w:r w:rsidRPr="005F489B">
        <w:rPr>
          <w:sz w:val="24"/>
          <w:szCs w:val="24"/>
          <w:lang w:bidi="en-US"/>
        </w:rPr>
        <w:t xml:space="preserve">The experiences of </w:t>
      </w:r>
      <w:r w:rsidR="00CB1B7F">
        <w:rPr>
          <w:sz w:val="24"/>
          <w:szCs w:val="24"/>
          <w:lang w:bidi="en-US"/>
        </w:rPr>
        <w:t>working-class</w:t>
      </w:r>
      <w:r w:rsidRPr="005F489B">
        <w:rPr>
          <w:sz w:val="24"/>
          <w:szCs w:val="24"/>
          <w:lang w:bidi="en-US"/>
        </w:rPr>
        <w:t xml:space="preserve"> women within the institution of </w:t>
      </w:r>
      <w:r w:rsidR="00CB1B7F">
        <w:rPr>
          <w:sz w:val="24"/>
          <w:szCs w:val="24"/>
          <w:lang w:bidi="en-US"/>
        </w:rPr>
        <w:t>higher education</w:t>
      </w:r>
      <w:r w:rsidR="00464A54">
        <w:rPr>
          <w:sz w:val="24"/>
          <w:szCs w:val="24"/>
          <w:lang w:bidi="en-US"/>
        </w:rPr>
        <w:t xml:space="preserve"> we</w:t>
      </w:r>
      <w:r w:rsidRPr="005F489B">
        <w:rPr>
          <w:sz w:val="24"/>
          <w:szCs w:val="24"/>
          <w:lang w:bidi="en-US"/>
        </w:rPr>
        <w:t xml:space="preserve">re an important element of learning about the purpose and effectiveness of the system in terms of creating social equity, promoting social mobility and teaching for social justice. </w:t>
      </w:r>
      <w:r w:rsidR="00C72605" w:rsidRPr="005F489B">
        <w:rPr>
          <w:sz w:val="24"/>
          <w:szCs w:val="24"/>
          <w:lang w:bidi="en-US"/>
        </w:rPr>
        <w:t xml:space="preserve"> </w:t>
      </w:r>
      <w:r w:rsidRPr="005F489B">
        <w:rPr>
          <w:sz w:val="24"/>
          <w:szCs w:val="24"/>
          <w:lang w:bidi="en-US"/>
        </w:rPr>
        <w:t>While these women express</w:t>
      </w:r>
      <w:r w:rsidR="00464A54">
        <w:rPr>
          <w:sz w:val="24"/>
          <w:szCs w:val="24"/>
          <w:lang w:bidi="en-US"/>
        </w:rPr>
        <w:t>ed</w:t>
      </w:r>
      <w:r w:rsidRPr="005F489B">
        <w:rPr>
          <w:sz w:val="24"/>
          <w:szCs w:val="24"/>
          <w:lang w:bidi="en-US"/>
        </w:rPr>
        <w:t xml:space="preserve"> happiness with their l</w:t>
      </w:r>
      <w:r w:rsidR="00464A54">
        <w:rPr>
          <w:sz w:val="24"/>
          <w:szCs w:val="24"/>
          <w:lang w:bidi="en-US"/>
        </w:rPr>
        <w:t>ife choices and trajectory, it i</w:t>
      </w:r>
      <w:r w:rsidRPr="005F489B">
        <w:rPr>
          <w:sz w:val="24"/>
          <w:szCs w:val="24"/>
          <w:lang w:bidi="en-US"/>
        </w:rPr>
        <w:t xml:space="preserve">s important to gain a deeper understanding of the benefit of educational attainment for </w:t>
      </w:r>
      <w:r w:rsidR="00CB1B7F">
        <w:rPr>
          <w:sz w:val="24"/>
          <w:szCs w:val="24"/>
          <w:lang w:bidi="en-US"/>
        </w:rPr>
        <w:t>working-class</w:t>
      </w:r>
      <w:r w:rsidRPr="005F489B">
        <w:rPr>
          <w:sz w:val="24"/>
          <w:szCs w:val="24"/>
          <w:lang w:bidi="en-US"/>
        </w:rPr>
        <w:t xml:space="preserve"> individuals and women. </w:t>
      </w:r>
    </w:p>
    <w:p w14:paraId="4031452E" w14:textId="77777777" w:rsidR="00C52C1D" w:rsidRDefault="00C52C1D" w:rsidP="00DF5C52">
      <w:pPr>
        <w:spacing w:line="480" w:lineRule="auto"/>
        <w:ind w:firstLine="720"/>
        <w:rPr>
          <w:b/>
          <w:sz w:val="24"/>
          <w:szCs w:val="24"/>
          <w:lang w:bidi="en-US"/>
        </w:rPr>
      </w:pPr>
    </w:p>
    <w:p w14:paraId="3D37CB48" w14:textId="77777777" w:rsidR="00C52C1D" w:rsidRDefault="00C52C1D" w:rsidP="00DF5C52">
      <w:pPr>
        <w:spacing w:line="480" w:lineRule="auto"/>
        <w:ind w:firstLine="720"/>
        <w:rPr>
          <w:b/>
          <w:sz w:val="24"/>
          <w:szCs w:val="24"/>
          <w:lang w:bidi="en-US"/>
        </w:rPr>
      </w:pPr>
    </w:p>
    <w:p w14:paraId="324B3EF1" w14:textId="77777777" w:rsidR="00DB4894" w:rsidRPr="005F489B" w:rsidRDefault="00DB4894" w:rsidP="00DF5C52">
      <w:pPr>
        <w:spacing w:line="480" w:lineRule="auto"/>
        <w:ind w:firstLine="720"/>
        <w:rPr>
          <w:b/>
          <w:sz w:val="24"/>
          <w:szCs w:val="24"/>
          <w:lang w:bidi="en-US"/>
        </w:rPr>
      </w:pPr>
      <w:r w:rsidRPr="005F489B">
        <w:rPr>
          <w:b/>
          <w:sz w:val="24"/>
          <w:szCs w:val="24"/>
          <w:lang w:bidi="en-US"/>
        </w:rPr>
        <w:lastRenderedPageBreak/>
        <w:t>Training and Career Preparation</w:t>
      </w:r>
      <w:r w:rsidR="00DF5C52" w:rsidRPr="005F489B">
        <w:rPr>
          <w:b/>
          <w:sz w:val="24"/>
          <w:szCs w:val="24"/>
          <w:lang w:bidi="en-US"/>
        </w:rPr>
        <w:t>.</w:t>
      </w:r>
    </w:p>
    <w:p w14:paraId="0BBA7992" w14:textId="5B4644A2" w:rsidR="00DB4894" w:rsidRPr="005F489B" w:rsidRDefault="00DB4894" w:rsidP="00DB4894">
      <w:pPr>
        <w:spacing w:line="480" w:lineRule="auto"/>
        <w:rPr>
          <w:sz w:val="24"/>
          <w:szCs w:val="24"/>
          <w:lang w:bidi="en-US"/>
        </w:rPr>
      </w:pPr>
      <w:r w:rsidRPr="005F489B">
        <w:rPr>
          <w:b/>
          <w:sz w:val="24"/>
          <w:szCs w:val="24"/>
          <w:lang w:bidi="en-US"/>
        </w:rPr>
        <w:tab/>
      </w:r>
      <w:r w:rsidRPr="005F489B">
        <w:rPr>
          <w:sz w:val="24"/>
          <w:szCs w:val="24"/>
          <w:lang w:bidi="en-US"/>
        </w:rPr>
        <w:t xml:space="preserve">Future studies should examine the impact of specific job training on </w:t>
      </w:r>
      <w:r w:rsidR="00CB1B7F">
        <w:rPr>
          <w:sz w:val="24"/>
          <w:szCs w:val="24"/>
          <w:lang w:bidi="en-US"/>
        </w:rPr>
        <w:t>working-class</w:t>
      </w:r>
      <w:r w:rsidRPr="005F489B">
        <w:rPr>
          <w:sz w:val="24"/>
          <w:szCs w:val="24"/>
          <w:lang w:bidi="en-US"/>
        </w:rPr>
        <w:t xml:space="preserve"> populations.</w:t>
      </w:r>
      <w:r w:rsidR="00C72605" w:rsidRPr="005F489B">
        <w:rPr>
          <w:sz w:val="24"/>
          <w:szCs w:val="24"/>
          <w:lang w:bidi="en-US"/>
        </w:rPr>
        <w:t xml:space="preserve"> </w:t>
      </w:r>
      <w:r w:rsidRPr="005F489B">
        <w:rPr>
          <w:sz w:val="24"/>
          <w:szCs w:val="24"/>
          <w:lang w:bidi="en-US"/>
        </w:rPr>
        <w:t xml:space="preserve"> It is possible </w:t>
      </w:r>
      <w:r w:rsidR="00CB1B7F">
        <w:rPr>
          <w:sz w:val="24"/>
          <w:szCs w:val="24"/>
          <w:lang w:bidi="en-US"/>
        </w:rPr>
        <w:t>higher education</w:t>
      </w:r>
      <w:r w:rsidRPr="005F489B">
        <w:rPr>
          <w:sz w:val="24"/>
          <w:szCs w:val="24"/>
          <w:lang w:bidi="en-US"/>
        </w:rPr>
        <w:t xml:space="preserve"> prepares individuals for careers and opportunities that are less likely to be available for them.</w:t>
      </w:r>
      <w:r w:rsidR="00C72605" w:rsidRPr="005F489B">
        <w:rPr>
          <w:sz w:val="24"/>
          <w:szCs w:val="24"/>
          <w:lang w:bidi="en-US"/>
        </w:rPr>
        <w:t xml:space="preserve"> </w:t>
      </w:r>
      <w:r w:rsidRPr="005F489B">
        <w:rPr>
          <w:sz w:val="24"/>
          <w:szCs w:val="24"/>
          <w:lang w:bidi="en-US"/>
        </w:rPr>
        <w:t xml:space="preserve"> It is possible </w:t>
      </w:r>
      <w:r w:rsidR="00CB1B7F">
        <w:rPr>
          <w:sz w:val="24"/>
          <w:szCs w:val="24"/>
          <w:lang w:bidi="en-US"/>
        </w:rPr>
        <w:t>working-class</w:t>
      </w:r>
      <w:r w:rsidRPr="005F489B">
        <w:rPr>
          <w:sz w:val="24"/>
          <w:szCs w:val="24"/>
          <w:lang w:bidi="en-US"/>
        </w:rPr>
        <w:t xml:space="preserve"> individuals require an additional level of preparation to be better able to seek and attain higher levels of professional engagement within the fields associated with their degrees. </w:t>
      </w:r>
    </w:p>
    <w:p w14:paraId="0BD69D99" w14:textId="77777777" w:rsidR="00DB4894" w:rsidRPr="005F489B" w:rsidRDefault="00DB4894" w:rsidP="00DF5C52">
      <w:pPr>
        <w:spacing w:line="480" w:lineRule="auto"/>
        <w:ind w:firstLine="720"/>
        <w:rPr>
          <w:b/>
          <w:sz w:val="24"/>
          <w:szCs w:val="24"/>
          <w:lang w:bidi="en-US"/>
        </w:rPr>
      </w:pPr>
      <w:r w:rsidRPr="005F489B">
        <w:rPr>
          <w:b/>
          <w:sz w:val="24"/>
          <w:szCs w:val="24"/>
          <w:lang w:bidi="en-US"/>
        </w:rPr>
        <w:t>Communication Bias</w:t>
      </w:r>
      <w:r w:rsidR="00DF5C52" w:rsidRPr="005F489B">
        <w:rPr>
          <w:b/>
          <w:sz w:val="24"/>
          <w:szCs w:val="24"/>
          <w:lang w:bidi="en-US"/>
        </w:rPr>
        <w:t>.</w:t>
      </w:r>
    </w:p>
    <w:p w14:paraId="4368BBF7" w14:textId="0C7DDA2D" w:rsidR="00DB4894" w:rsidRPr="005F489B" w:rsidRDefault="00DB4894" w:rsidP="00684576">
      <w:pPr>
        <w:spacing w:line="480" w:lineRule="auto"/>
        <w:ind w:firstLine="720"/>
        <w:rPr>
          <w:sz w:val="24"/>
          <w:szCs w:val="24"/>
          <w:lang w:bidi="en-US"/>
        </w:rPr>
      </w:pPr>
      <w:r w:rsidRPr="005F489B">
        <w:rPr>
          <w:sz w:val="24"/>
          <w:szCs w:val="24"/>
          <w:lang w:bidi="en-US"/>
        </w:rPr>
        <w:t xml:space="preserve">Bias plays a significant role in the ability of an individual to attain success. </w:t>
      </w:r>
      <w:r w:rsidR="00C72605" w:rsidRPr="005F489B">
        <w:rPr>
          <w:sz w:val="24"/>
          <w:szCs w:val="24"/>
          <w:lang w:bidi="en-US"/>
        </w:rPr>
        <w:t xml:space="preserve"> </w:t>
      </w:r>
      <w:r w:rsidR="00CB1B7F">
        <w:rPr>
          <w:sz w:val="24"/>
          <w:szCs w:val="24"/>
          <w:lang w:bidi="en-US"/>
        </w:rPr>
        <w:t>Working-class</w:t>
      </w:r>
      <w:r w:rsidRPr="005F489B">
        <w:rPr>
          <w:sz w:val="24"/>
          <w:szCs w:val="24"/>
          <w:lang w:bidi="en-US"/>
        </w:rPr>
        <w:t xml:space="preserve"> communication occurs in the informal register. </w:t>
      </w:r>
      <w:r w:rsidR="00C72605" w:rsidRPr="005F489B">
        <w:rPr>
          <w:sz w:val="24"/>
          <w:szCs w:val="24"/>
          <w:lang w:bidi="en-US"/>
        </w:rPr>
        <w:t xml:space="preserve"> </w:t>
      </w:r>
      <w:r w:rsidRPr="005F489B">
        <w:rPr>
          <w:sz w:val="24"/>
          <w:szCs w:val="24"/>
          <w:lang w:bidi="en-US"/>
        </w:rPr>
        <w:t>The ability to connect with others is based on mutual need and benefits</w:t>
      </w:r>
      <w:r w:rsidR="006F620E">
        <w:rPr>
          <w:sz w:val="24"/>
          <w:szCs w:val="24"/>
          <w:lang w:bidi="en-US"/>
        </w:rPr>
        <w:t xml:space="preserve"> (Kahn, 2014)</w:t>
      </w:r>
      <w:r w:rsidRPr="005F489B">
        <w:rPr>
          <w:sz w:val="24"/>
          <w:szCs w:val="24"/>
          <w:lang w:bidi="en-US"/>
        </w:rPr>
        <w:t xml:space="preserve">. </w:t>
      </w:r>
      <w:r w:rsidR="00C72605" w:rsidRPr="005F489B">
        <w:rPr>
          <w:sz w:val="24"/>
          <w:szCs w:val="24"/>
          <w:lang w:bidi="en-US"/>
        </w:rPr>
        <w:t xml:space="preserve"> </w:t>
      </w:r>
      <w:r w:rsidRPr="005F489B">
        <w:rPr>
          <w:sz w:val="24"/>
          <w:szCs w:val="24"/>
          <w:lang w:bidi="en-US"/>
        </w:rPr>
        <w:t xml:space="preserve">The formal register that is part of </w:t>
      </w:r>
      <w:r w:rsidR="00CB1B7F">
        <w:rPr>
          <w:sz w:val="24"/>
          <w:szCs w:val="24"/>
          <w:lang w:bidi="en-US"/>
        </w:rPr>
        <w:t>middle-class</w:t>
      </w:r>
      <w:r w:rsidR="00430D80">
        <w:rPr>
          <w:sz w:val="24"/>
          <w:szCs w:val="24"/>
          <w:lang w:bidi="en-US"/>
        </w:rPr>
        <w:t xml:space="preserve"> </w:t>
      </w:r>
      <w:r w:rsidRPr="005F489B">
        <w:rPr>
          <w:sz w:val="24"/>
          <w:szCs w:val="24"/>
          <w:lang w:bidi="en-US"/>
        </w:rPr>
        <w:t xml:space="preserve">and above culture is the type of communication </w:t>
      </w:r>
      <w:r w:rsidR="00CF35B2">
        <w:rPr>
          <w:sz w:val="24"/>
          <w:szCs w:val="24"/>
          <w:lang w:bidi="en-US"/>
        </w:rPr>
        <w:t>present</w:t>
      </w:r>
      <w:r w:rsidRPr="005F489B">
        <w:rPr>
          <w:sz w:val="24"/>
          <w:szCs w:val="24"/>
          <w:lang w:bidi="en-US"/>
        </w:rPr>
        <w:t xml:space="preserve"> within professional situations. </w:t>
      </w:r>
      <w:r w:rsidR="00C72605" w:rsidRPr="005F489B">
        <w:rPr>
          <w:sz w:val="24"/>
          <w:szCs w:val="24"/>
          <w:lang w:bidi="en-US"/>
        </w:rPr>
        <w:t xml:space="preserve"> </w:t>
      </w:r>
      <w:r w:rsidRPr="005F489B">
        <w:rPr>
          <w:sz w:val="24"/>
          <w:szCs w:val="24"/>
          <w:lang w:bidi="en-US"/>
        </w:rPr>
        <w:t xml:space="preserve">It is easier for individuals </w:t>
      </w:r>
      <w:r w:rsidR="00464A54">
        <w:rPr>
          <w:sz w:val="24"/>
          <w:szCs w:val="24"/>
          <w:lang w:bidi="en-US"/>
        </w:rPr>
        <w:t xml:space="preserve">who </w:t>
      </w:r>
      <w:r w:rsidRPr="005F489B">
        <w:rPr>
          <w:sz w:val="24"/>
          <w:szCs w:val="24"/>
          <w:lang w:bidi="en-US"/>
        </w:rPr>
        <w:t>have fluency in the appropriate form of communication to have favorable outcomes in professional situations</w:t>
      </w:r>
      <w:r w:rsidR="006F620E">
        <w:rPr>
          <w:sz w:val="24"/>
          <w:szCs w:val="24"/>
          <w:lang w:bidi="en-US"/>
        </w:rPr>
        <w:t xml:space="preserve"> (Leitner, 2012)</w:t>
      </w:r>
      <w:r w:rsidRPr="005F489B">
        <w:rPr>
          <w:sz w:val="24"/>
          <w:szCs w:val="24"/>
          <w:lang w:bidi="en-US"/>
        </w:rPr>
        <w:t xml:space="preserve">. </w:t>
      </w:r>
    </w:p>
    <w:p w14:paraId="23FFD437" w14:textId="77777777" w:rsidR="00DB4894" w:rsidRPr="005F489B" w:rsidRDefault="00DB4894" w:rsidP="00DF5C52">
      <w:pPr>
        <w:spacing w:line="480" w:lineRule="auto"/>
        <w:ind w:firstLine="720"/>
        <w:rPr>
          <w:b/>
          <w:sz w:val="24"/>
          <w:szCs w:val="24"/>
          <w:lang w:bidi="en-US"/>
        </w:rPr>
      </w:pPr>
      <w:r w:rsidRPr="005F489B">
        <w:rPr>
          <w:b/>
          <w:sz w:val="24"/>
          <w:szCs w:val="24"/>
          <w:lang w:bidi="en-US"/>
        </w:rPr>
        <w:t>Cultural Limitations</w:t>
      </w:r>
      <w:r w:rsidR="00DF5C52" w:rsidRPr="005F489B">
        <w:rPr>
          <w:b/>
          <w:sz w:val="24"/>
          <w:szCs w:val="24"/>
          <w:lang w:bidi="en-US"/>
        </w:rPr>
        <w:t>.</w:t>
      </w:r>
    </w:p>
    <w:p w14:paraId="6541F6AB" w14:textId="3BFEFCEC" w:rsidR="00C732C7" w:rsidRDefault="00DB4894" w:rsidP="00464A54">
      <w:pPr>
        <w:spacing w:line="480" w:lineRule="auto"/>
        <w:ind w:firstLine="720"/>
        <w:rPr>
          <w:sz w:val="24"/>
          <w:szCs w:val="24"/>
        </w:rPr>
      </w:pPr>
      <w:r w:rsidRPr="005F489B">
        <w:rPr>
          <w:sz w:val="24"/>
          <w:szCs w:val="24"/>
        </w:rPr>
        <w:t xml:space="preserve">Social inequality occurs through the hidden narrative of individual achievement. </w:t>
      </w:r>
      <w:r w:rsidR="00C72605" w:rsidRPr="005F489B">
        <w:rPr>
          <w:sz w:val="24"/>
          <w:szCs w:val="24"/>
        </w:rPr>
        <w:t xml:space="preserve"> </w:t>
      </w:r>
      <w:r w:rsidRPr="005F489B">
        <w:rPr>
          <w:sz w:val="24"/>
          <w:szCs w:val="24"/>
        </w:rPr>
        <w:t xml:space="preserve">Class is perpetuated within primary and secondary school systems through the use of technology and teaching structures that promote leadership from students </w:t>
      </w:r>
      <w:r w:rsidR="00464A54">
        <w:rPr>
          <w:sz w:val="24"/>
          <w:szCs w:val="24"/>
        </w:rPr>
        <w:t xml:space="preserve">who </w:t>
      </w:r>
      <w:r w:rsidRPr="005F489B">
        <w:rPr>
          <w:sz w:val="24"/>
          <w:szCs w:val="24"/>
        </w:rPr>
        <w:t xml:space="preserve">are middle and upper-class and compliance from </w:t>
      </w:r>
      <w:r w:rsidR="00CB1B7F">
        <w:rPr>
          <w:sz w:val="24"/>
          <w:szCs w:val="24"/>
        </w:rPr>
        <w:t>working-class</w:t>
      </w:r>
      <w:r w:rsidRPr="005F489B">
        <w:rPr>
          <w:sz w:val="24"/>
          <w:szCs w:val="24"/>
        </w:rPr>
        <w:t xml:space="preserve"> and working poor students (Benson, 2012). </w:t>
      </w:r>
      <w:r w:rsidR="00C72605" w:rsidRPr="005F489B">
        <w:rPr>
          <w:sz w:val="24"/>
          <w:szCs w:val="24"/>
        </w:rPr>
        <w:t xml:space="preserve"> </w:t>
      </w:r>
      <w:r w:rsidRPr="005F489B">
        <w:rPr>
          <w:sz w:val="24"/>
          <w:szCs w:val="24"/>
        </w:rPr>
        <w:t xml:space="preserve">Students continue the socialization process by enrolling in college. </w:t>
      </w:r>
      <w:r w:rsidR="00C72605" w:rsidRPr="005F489B">
        <w:rPr>
          <w:sz w:val="24"/>
          <w:szCs w:val="24"/>
        </w:rPr>
        <w:t xml:space="preserve"> </w:t>
      </w:r>
      <w:r w:rsidRPr="005F489B">
        <w:rPr>
          <w:sz w:val="24"/>
          <w:szCs w:val="24"/>
        </w:rPr>
        <w:t xml:space="preserve">Those </w:t>
      </w:r>
      <w:r w:rsidR="00464A54">
        <w:rPr>
          <w:sz w:val="24"/>
          <w:szCs w:val="24"/>
        </w:rPr>
        <w:t xml:space="preserve">who </w:t>
      </w:r>
      <w:r w:rsidRPr="005F489B">
        <w:rPr>
          <w:sz w:val="24"/>
          <w:szCs w:val="24"/>
        </w:rPr>
        <w:t xml:space="preserve">come from privileged backgrounds have the economic security to choose majors that fit with their interests and often have the ability to focus completely on their education. </w:t>
      </w:r>
      <w:r w:rsidR="00C72605" w:rsidRPr="005F489B">
        <w:rPr>
          <w:sz w:val="24"/>
          <w:szCs w:val="24"/>
        </w:rPr>
        <w:t xml:space="preserve"> </w:t>
      </w:r>
      <w:r w:rsidRPr="005F489B">
        <w:rPr>
          <w:sz w:val="24"/>
          <w:szCs w:val="24"/>
        </w:rPr>
        <w:t xml:space="preserve">Lower income students are tasked with choosing a path that will bring them </w:t>
      </w:r>
      <w:r w:rsidRPr="005F489B">
        <w:rPr>
          <w:sz w:val="24"/>
          <w:szCs w:val="24"/>
        </w:rPr>
        <w:lastRenderedPageBreak/>
        <w:t>the greatest economic reward and they more likely struggle with balancing their studies with paid labor</w:t>
      </w:r>
      <w:r w:rsidR="006F620E">
        <w:rPr>
          <w:sz w:val="24"/>
          <w:szCs w:val="24"/>
        </w:rPr>
        <w:t xml:space="preserve"> (Kahn, 2014)</w:t>
      </w:r>
      <w:r w:rsidRPr="005F489B">
        <w:rPr>
          <w:sz w:val="24"/>
          <w:szCs w:val="24"/>
        </w:rPr>
        <w:t>.</w:t>
      </w:r>
    </w:p>
    <w:p w14:paraId="6323F930" w14:textId="77777777" w:rsidR="00C52C1D" w:rsidRPr="00C52C1D" w:rsidRDefault="00C52C1D" w:rsidP="00C52C1D">
      <w:pPr>
        <w:spacing w:line="480" w:lineRule="auto"/>
        <w:ind w:firstLine="720"/>
        <w:rPr>
          <w:sz w:val="24"/>
          <w:szCs w:val="24"/>
          <w:lang w:bidi="en-US"/>
        </w:rPr>
      </w:pPr>
      <w:r w:rsidRPr="00C52C1D">
        <w:rPr>
          <w:sz w:val="24"/>
          <w:szCs w:val="24"/>
          <w:lang w:bidi="en-US"/>
        </w:rPr>
        <w:t>Middle-class people are able to benefit from the shared cultural capital that allows for professional and personal gains. Working-class individuals are excluded from most cultural capital building due to the physical, emotional and adaptive limitations that perpetuate class distinction (Bourdieu, 2000; Chekhov, 2009). The intersectionality of race, class and gender can further complicate the ability of working-class women to adjust to social advancement (Kahn, 2014).</w:t>
      </w:r>
    </w:p>
    <w:p w14:paraId="5EB0265A" w14:textId="47BAD31E" w:rsidR="00DB4894" w:rsidRPr="005F489B" w:rsidRDefault="00DB4894" w:rsidP="00C52C1D">
      <w:pPr>
        <w:spacing w:line="480" w:lineRule="auto"/>
        <w:jc w:val="center"/>
        <w:rPr>
          <w:b/>
          <w:sz w:val="24"/>
          <w:szCs w:val="24"/>
          <w:lang w:bidi="en-US"/>
        </w:rPr>
      </w:pPr>
      <w:r w:rsidRPr="005F489B">
        <w:rPr>
          <w:b/>
          <w:sz w:val="24"/>
          <w:szCs w:val="24"/>
          <w:lang w:bidi="en-US"/>
        </w:rPr>
        <w:t>Conclusion</w:t>
      </w:r>
    </w:p>
    <w:p w14:paraId="26BC3F23" w14:textId="75B3FBDF" w:rsidR="00DB4894" w:rsidRPr="005F489B" w:rsidRDefault="00464A54" w:rsidP="00684576">
      <w:pPr>
        <w:spacing w:line="480" w:lineRule="auto"/>
        <w:ind w:firstLine="720"/>
        <w:rPr>
          <w:sz w:val="24"/>
          <w:szCs w:val="24"/>
          <w:lang w:bidi="en-US"/>
        </w:rPr>
      </w:pPr>
      <w:r>
        <w:rPr>
          <w:sz w:val="24"/>
          <w:szCs w:val="24"/>
          <w:lang w:bidi="en-US"/>
        </w:rPr>
        <w:t>It wa</w:t>
      </w:r>
      <w:r w:rsidR="00DB4894" w:rsidRPr="005F489B">
        <w:rPr>
          <w:sz w:val="24"/>
          <w:szCs w:val="24"/>
          <w:lang w:bidi="en-US"/>
        </w:rPr>
        <w:t>s beneficial to connect the findings from thi</w:t>
      </w:r>
      <w:r w:rsidR="00C72605" w:rsidRPr="005F489B">
        <w:rPr>
          <w:sz w:val="24"/>
          <w:szCs w:val="24"/>
          <w:lang w:bidi="en-US"/>
        </w:rPr>
        <w:t xml:space="preserve">s study with the concept of the </w:t>
      </w:r>
      <w:r w:rsidR="00DB4894" w:rsidRPr="005F489B">
        <w:rPr>
          <w:sz w:val="24"/>
          <w:szCs w:val="24"/>
          <w:lang w:bidi="en-US"/>
        </w:rPr>
        <w:t xml:space="preserve">life course theory. </w:t>
      </w:r>
      <w:r w:rsidR="00C72605" w:rsidRPr="005F489B">
        <w:rPr>
          <w:sz w:val="24"/>
          <w:szCs w:val="24"/>
          <w:lang w:bidi="en-US"/>
        </w:rPr>
        <w:t xml:space="preserve"> </w:t>
      </w:r>
      <w:r>
        <w:rPr>
          <w:sz w:val="24"/>
          <w:szCs w:val="24"/>
          <w:lang w:bidi="en-US"/>
        </w:rPr>
        <w:t>The life course theory suggested</w:t>
      </w:r>
      <w:r w:rsidR="00DB4894" w:rsidRPr="005F489B">
        <w:rPr>
          <w:sz w:val="24"/>
          <w:szCs w:val="24"/>
          <w:lang w:bidi="en-US"/>
        </w:rPr>
        <w:t xml:space="preserve"> individuals </w:t>
      </w:r>
      <w:r>
        <w:rPr>
          <w:sz w:val="24"/>
          <w:szCs w:val="24"/>
          <w:lang w:bidi="en-US"/>
        </w:rPr>
        <w:t>carried</w:t>
      </w:r>
      <w:r w:rsidR="00DB4894" w:rsidRPr="005F489B">
        <w:rPr>
          <w:sz w:val="24"/>
          <w:szCs w:val="24"/>
          <w:lang w:bidi="en-US"/>
        </w:rPr>
        <w:t xml:space="preserve"> the experiences of their lives from one stage of life to the next. </w:t>
      </w:r>
      <w:r w:rsidR="00C72605" w:rsidRPr="005F489B">
        <w:rPr>
          <w:sz w:val="24"/>
          <w:szCs w:val="24"/>
          <w:lang w:bidi="en-US"/>
        </w:rPr>
        <w:t xml:space="preserve"> </w:t>
      </w:r>
      <w:r>
        <w:rPr>
          <w:sz w:val="24"/>
          <w:szCs w:val="24"/>
          <w:lang w:bidi="en-US"/>
        </w:rPr>
        <w:t>Incidents and experiences we</w:t>
      </w:r>
      <w:r w:rsidR="00DB4894" w:rsidRPr="005F489B">
        <w:rPr>
          <w:sz w:val="24"/>
          <w:szCs w:val="24"/>
          <w:lang w:bidi="en-US"/>
        </w:rPr>
        <w:t xml:space="preserve">re not isolated to the stages of development they occurred. </w:t>
      </w:r>
      <w:r w:rsidR="00C72605" w:rsidRPr="005F489B">
        <w:rPr>
          <w:sz w:val="24"/>
          <w:szCs w:val="24"/>
          <w:lang w:bidi="en-US"/>
        </w:rPr>
        <w:t xml:space="preserve"> </w:t>
      </w:r>
      <w:r w:rsidR="00DB4894" w:rsidRPr="005F489B">
        <w:rPr>
          <w:sz w:val="24"/>
          <w:szCs w:val="24"/>
          <w:lang w:bidi="en-US"/>
        </w:rPr>
        <w:t>Therefore,</w:t>
      </w:r>
      <w:r>
        <w:rPr>
          <w:sz w:val="24"/>
          <w:szCs w:val="24"/>
          <w:lang w:bidi="en-US"/>
        </w:rPr>
        <w:t xml:space="preserve"> individuals and their choices we</w:t>
      </w:r>
      <w:r w:rsidR="00DB4894" w:rsidRPr="005F489B">
        <w:rPr>
          <w:sz w:val="24"/>
          <w:szCs w:val="24"/>
          <w:lang w:bidi="en-US"/>
        </w:rPr>
        <w:t xml:space="preserve">re changed by previous experiences. </w:t>
      </w:r>
      <w:r w:rsidR="00C72605" w:rsidRPr="005F489B">
        <w:rPr>
          <w:sz w:val="24"/>
          <w:szCs w:val="24"/>
          <w:lang w:bidi="en-US"/>
        </w:rPr>
        <w:t xml:space="preserve"> </w:t>
      </w:r>
      <w:r w:rsidR="00DB4894" w:rsidRPr="005F489B">
        <w:rPr>
          <w:sz w:val="24"/>
          <w:szCs w:val="24"/>
          <w:lang w:bidi="en-US"/>
        </w:rPr>
        <w:t xml:space="preserve">The social expectations and social change occurred during the time period they lived </w:t>
      </w:r>
      <w:r>
        <w:rPr>
          <w:sz w:val="24"/>
          <w:szCs w:val="24"/>
          <w:lang w:bidi="en-US"/>
        </w:rPr>
        <w:t>at all stages of their lives had</w:t>
      </w:r>
      <w:r w:rsidR="00DB4894" w:rsidRPr="005F489B">
        <w:rPr>
          <w:sz w:val="24"/>
          <w:szCs w:val="24"/>
          <w:lang w:bidi="en-US"/>
        </w:rPr>
        <w:t xml:space="preserve"> the ability to influence their lives at later stages of lives. </w:t>
      </w:r>
      <w:r w:rsidR="00C72605" w:rsidRPr="005F489B">
        <w:rPr>
          <w:sz w:val="24"/>
          <w:szCs w:val="24"/>
          <w:lang w:bidi="en-US"/>
        </w:rPr>
        <w:t xml:space="preserve"> </w:t>
      </w:r>
      <w:r w:rsidR="00DB4894" w:rsidRPr="005F489B">
        <w:rPr>
          <w:sz w:val="24"/>
          <w:szCs w:val="24"/>
          <w:lang w:bidi="en-US"/>
        </w:rPr>
        <w:t xml:space="preserve">The participants involved in this study shared their voices and their lived experiences. </w:t>
      </w:r>
      <w:r w:rsidR="00C72605" w:rsidRPr="005F489B">
        <w:rPr>
          <w:sz w:val="24"/>
          <w:szCs w:val="24"/>
          <w:lang w:bidi="en-US"/>
        </w:rPr>
        <w:t xml:space="preserve"> </w:t>
      </w:r>
      <w:r>
        <w:rPr>
          <w:sz w:val="24"/>
          <w:szCs w:val="24"/>
          <w:lang w:bidi="en-US"/>
        </w:rPr>
        <w:t>It wa</w:t>
      </w:r>
      <w:r w:rsidR="00DB4894" w:rsidRPr="005F489B">
        <w:rPr>
          <w:sz w:val="24"/>
          <w:szCs w:val="24"/>
          <w:lang w:bidi="en-US"/>
        </w:rPr>
        <w:t xml:space="preserve">s evident throughout engaging with their stories they did not simply stop identifying as </w:t>
      </w:r>
      <w:r w:rsidR="00CB1B7F">
        <w:rPr>
          <w:sz w:val="24"/>
          <w:szCs w:val="24"/>
          <w:lang w:bidi="en-US"/>
        </w:rPr>
        <w:t>working-class</w:t>
      </w:r>
      <w:r w:rsidR="00DB4894" w:rsidRPr="005F489B">
        <w:rPr>
          <w:sz w:val="24"/>
          <w:szCs w:val="24"/>
          <w:lang w:bidi="en-US"/>
        </w:rPr>
        <w:t xml:space="preserve"> due to the added role of student or college graduate. </w:t>
      </w:r>
      <w:r w:rsidR="00C72605" w:rsidRPr="005F489B">
        <w:rPr>
          <w:sz w:val="24"/>
          <w:szCs w:val="24"/>
          <w:lang w:bidi="en-US"/>
        </w:rPr>
        <w:t xml:space="preserve"> </w:t>
      </w:r>
      <w:r w:rsidR="00DB4894" w:rsidRPr="005F489B">
        <w:rPr>
          <w:sz w:val="24"/>
          <w:szCs w:val="24"/>
          <w:lang w:bidi="en-US"/>
        </w:rPr>
        <w:t xml:space="preserve">The engagements and experiences that shaped their lives before, during and after they completed their degrees influenced their professional and personal choices after completion. </w:t>
      </w:r>
      <w:r w:rsidR="00C72605" w:rsidRPr="005F489B">
        <w:rPr>
          <w:sz w:val="24"/>
          <w:szCs w:val="24"/>
          <w:lang w:bidi="en-US"/>
        </w:rPr>
        <w:t xml:space="preserve"> </w:t>
      </w:r>
      <w:r w:rsidR="00DB4894" w:rsidRPr="005F489B">
        <w:rPr>
          <w:sz w:val="24"/>
          <w:szCs w:val="24"/>
          <w:lang w:bidi="en-US"/>
        </w:rPr>
        <w:t>Self-ide</w:t>
      </w:r>
      <w:r>
        <w:rPr>
          <w:sz w:val="24"/>
          <w:szCs w:val="24"/>
          <w:lang w:bidi="en-US"/>
        </w:rPr>
        <w:t>ntity, comfort and opportunity we</w:t>
      </w:r>
      <w:r w:rsidR="00DB4894" w:rsidRPr="005F489B">
        <w:rPr>
          <w:sz w:val="24"/>
          <w:szCs w:val="24"/>
          <w:lang w:bidi="en-US"/>
        </w:rPr>
        <w:t xml:space="preserve">re shaped by the manner these individuals first learned to navigate the world. </w:t>
      </w:r>
    </w:p>
    <w:p w14:paraId="1ECEDF88" w14:textId="7CF58049" w:rsidR="00DB4894" w:rsidRPr="005F489B" w:rsidRDefault="00DB4894" w:rsidP="00684576">
      <w:pPr>
        <w:spacing w:line="480" w:lineRule="auto"/>
        <w:ind w:firstLine="720"/>
        <w:rPr>
          <w:sz w:val="24"/>
          <w:szCs w:val="24"/>
          <w:lang w:bidi="en-US"/>
        </w:rPr>
      </w:pPr>
      <w:r w:rsidRPr="005F489B">
        <w:rPr>
          <w:sz w:val="24"/>
          <w:szCs w:val="24"/>
          <w:lang w:bidi="en-US"/>
        </w:rPr>
        <w:lastRenderedPageBreak/>
        <w:t>The themes present within the data gathered from the interviews of the five participants reflected the framework found w</w:t>
      </w:r>
      <w:r w:rsidR="00EE7994">
        <w:rPr>
          <w:sz w:val="24"/>
          <w:szCs w:val="24"/>
          <w:lang w:bidi="en-US"/>
        </w:rPr>
        <w:t xml:space="preserve">ithin the review of literature.  </w:t>
      </w:r>
      <w:r w:rsidRPr="005F489B">
        <w:rPr>
          <w:sz w:val="24"/>
          <w:szCs w:val="24"/>
          <w:lang w:bidi="en-US"/>
        </w:rPr>
        <w:t xml:space="preserve">The educational experiences of the women were influenced by the type of institution they attended as well as their initial motivation for seeking </w:t>
      </w:r>
      <w:r w:rsidR="00CB1B7F">
        <w:rPr>
          <w:sz w:val="24"/>
          <w:szCs w:val="24"/>
          <w:lang w:bidi="en-US"/>
        </w:rPr>
        <w:t>higher education</w:t>
      </w:r>
      <w:r w:rsidR="00C732C7">
        <w:rPr>
          <w:sz w:val="24"/>
          <w:szCs w:val="24"/>
          <w:lang w:bidi="en-US"/>
        </w:rPr>
        <w:t xml:space="preserve"> (David, 2015)</w:t>
      </w:r>
      <w:r w:rsidRPr="005F489B">
        <w:rPr>
          <w:sz w:val="24"/>
          <w:szCs w:val="24"/>
          <w:lang w:bidi="en-US"/>
        </w:rPr>
        <w:t>.</w:t>
      </w:r>
      <w:r w:rsidR="00EE7994">
        <w:rPr>
          <w:sz w:val="24"/>
          <w:szCs w:val="24"/>
          <w:lang w:bidi="en-US"/>
        </w:rPr>
        <w:t xml:space="preserve">  </w:t>
      </w:r>
      <w:r w:rsidRPr="005F489B">
        <w:rPr>
          <w:sz w:val="24"/>
          <w:szCs w:val="24"/>
          <w:lang w:bidi="en-US"/>
        </w:rPr>
        <w:t>The choices each woman made throughout their lives reflected to some degree the experiences and expectations held for them within their community</w:t>
      </w:r>
      <w:r w:rsidR="00C732C7">
        <w:rPr>
          <w:sz w:val="24"/>
          <w:szCs w:val="24"/>
          <w:lang w:bidi="en-US"/>
        </w:rPr>
        <w:t xml:space="preserve"> (Cooper, 2013)</w:t>
      </w:r>
      <w:r w:rsidRPr="005F489B">
        <w:rPr>
          <w:sz w:val="24"/>
          <w:szCs w:val="24"/>
          <w:lang w:bidi="en-US"/>
        </w:rPr>
        <w:t xml:space="preserve">. </w:t>
      </w:r>
      <w:r w:rsidR="00C72605" w:rsidRPr="005F489B">
        <w:rPr>
          <w:sz w:val="24"/>
          <w:szCs w:val="24"/>
          <w:lang w:bidi="en-US"/>
        </w:rPr>
        <w:t xml:space="preserve"> </w:t>
      </w:r>
      <w:r w:rsidRPr="005F489B">
        <w:rPr>
          <w:sz w:val="24"/>
          <w:szCs w:val="24"/>
          <w:lang w:bidi="en-US"/>
        </w:rPr>
        <w:t>Educa</w:t>
      </w:r>
      <w:r w:rsidR="007C7501">
        <w:rPr>
          <w:sz w:val="24"/>
          <w:szCs w:val="24"/>
          <w:lang w:bidi="en-US"/>
        </w:rPr>
        <w:t>tional attainment did</w:t>
      </w:r>
      <w:r w:rsidRPr="005F489B">
        <w:rPr>
          <w:sz w:val="24"/>
          <w:szCs w:val="24"/>
          <w:lang w:bidi="en-US"/>
        </w:rPr>
        <w:t xml:space="preserve"> not erase the rules and expectations for femininity within the culture of the United States</w:t>
      </w:r>
      <w:r w:rsidR="00C732C7">
        <w:rPr>
          <w:sz w:val="24"/>
          <w:szCs w:val="24"/>
          <w:lang w:bidi="en-US"/>
        </w:rPr>
        <w:t xml:space="preserve"> (Benson, 2012)</w:t>
      </w:r>
      <w:r w:rsidRPr="005F489B">
        <w:rPr>
          <w:sz w:val="24"/>
          <w:szCs w:val="24"/>
          <w:lang w:bidi="en-US"/>
        </w:rPr>
        <w:t xml:space="preserve">. </w:t>
      </w:r>
      <w:r w:rsidR="00C72605" w:rsidRPr="005F489B">
        <w:rPr>
          <w:sz w:val="24"/>
          <w:szCs w:val="24"/>
          <w:lang w:bidi="en-US"/>
        </w:rPr>
        <w:t xml:space="preserve"> </w:t>
      </w:r>
      <w:r w:rsidRPr="005F489B">
        <w:rPr>
          <w:sz w:val="24"/>
          <w:szCs w:val="24"/>
          <w:lang w:bidi="en-US"/>
        </w:rPr>
        <w:t>The act of earning a degree, while benef</w:t>
      </w:r>
      <w:r w:rsidR="007C7501">
        <w:rPr>
          <w:sz w:val="24"/>
          <w:szCs w:val="24"/>
          <w:lang w:bidi="en-US"/>
        </w:rPr>
        <w:t>icial in a variety of ways, did</w:t>
      </w:r>
      <w:r w:rsidRPr="005F489B">
        <w:rPr>
          <w:sz w:val="24"/>
          <w:szCs w:val="24"/>
          <w:lang w:bidi="en-US"/>
        </w:rPr>
        <w:t xml:space="preserve"> not fully prepare or equip </w:t>
      </w:r>
      <w:r w:rsidR="00CB1B7F">
        <w:rPr>
          <w:sz w:val="24"/>
          <w:szCs w:val="24"/>
          <w:lang w:bidi="en-US"/>
        </w:rPr>
        <w:t>working-class</w:t>
      </w:r>
      <w:r w:rsidRPr="005F489B">
        <w:rPr>
          <w:sz w:val="24"/>
          <w:szCs w:val="24"/>
          <w:lang w:bidi="en-US"/>
        </w:rPr>
        <w:t xml:space="preserve"> women for social mobility</w:t>
      </w:r>
      <w:r w:rsidR="00C732C7">
        <w:rPr>
          <w:sz w:val="24"/>
          <w:szCs w:val="24"/>
          <w:lang w:bidi="en-US"/>
        </w:rPr>
        <w:t xml:space="preserve"> (Duncan, 2012)</w:t>
      </w:r>
      <w:r w:rsidRPr="005F489B">
        <w:rPr>
          <w:sz w:val="24"/>
          <w:szCs w:val="24"/>
          <w:lang w:bidi="en-US"/>
        </w:rPr>
        <w:t xml:space="preserve">.  </w:t>
      </w:r>
    </w:p>
    <w:p w14:paraId="016238A1" w14:textId="77777777" w:rsidR="00DB4894" w:rsidRPr="005F489B" w:rsidRDefault="00DB4894" w:rsidP="00DB4894">
      <w:pPr>
        <w:spacing w:line="480" w:lineRule="auto"/>
        <w:rPr>
          <w:sz w:val="24"/>
          <w:szCs w:val="24"/>
          <w:lang w:bidi="en-US"/>
        </w:rPr>
      </w:pPr>
    </w:p>
    <w:p w14:paraId="30233242" w14:textId="77777777" w:rsidR="00DB4894" w:rsidRPr="005F489B" w:rsidRDefault="00DB4894" w:rsidP="00DB4894">
      <w:pPr>
        <w:spacing w:line="480" w:lineRule="auto"/>
        <w:rPr>
          <w:sz w:val="24"/>
          <w:szCs w:val="24"/>
          <w:lang w:bidi="en-US"/>
        </w:rPr>
      </w:pPr>
    </w:p>
    <w:p w14:paraId="514BE98A" w14:textId="77777777" w:rsidR="00DB4894" w:rsidRPr="005F489B" w:rsidRDefault="00DB4894" w:rsidP="00DB4894">
      <w:pPr>
        <w:spacing w:line="480" w:lineRule="auto"/>
        <w:rPr>
          <w:sz w:val="24"/>
          <w:szCs w:val="24"/>
          <w:lang w:bidi="en-US"/>
        </w:rPr>
        <w:sectPr w:rsidR="00DB4894" w:rsidRPr="005F489B" w:rsidSect="00656E40">
          <w:footerReference w:type="default" r:id="rId16"/>
          <w:pgSz w:w="12240" w:h="15840" w:code="1"/>
          <w:pgMar w:top="1440" w:right="1440" w:bottom="1440" w:left="2304" w:header="720" w:footer="720" w:gutter="0"/>
          <w:pgNumType w:start="1"/>
          <w:cols w:space="720"/>
          <w:docGrid w:linePitch="272"/>
        </w:sectPr>
      </w:pPr>
    </w:p>
    <w:p w14:paraId="684B371F" w14:textId="21B45924" w:rsidR="00DB4894" w:rsidRPr="005F489B" w:rsidRDefault="00266F9E" w:rsidP="00DB4894">
      <w:pPr>
        <w:jc w:val="center"/>
        <w:rPr>
          <w:b/>
          <w:sz w:val="24"/>
          <w:szCs w:val="24"/>
        </w:rPr>
      </w:pPr>
      <w:r>
        <w:rPr>
          <w:b/>
          <w:sz w:val="24"/>
          <w:szCs w:val="24"/>
        </w:rPr>
        <w:lastRenderedPageBreak/>
        <w:t>References</w:t>
      </w:r>
    </w:p>
    <w:p w14:paraId="288E9CA5" w14:textId="77777777" w:rsidR="00DB4894" w:rsidRPr="005F489B" w:rsidRDefault="00DB4894" w:rsidP="007D12D0">
      <w:pPr>
        <w:rPr>
          <w:sz w:val="24"/>
          <w:szCs w:val="24"/>
        </w:rPr>
      </w:pPr>
    </w:p>
    <w:p w14:paraId="4FF08D82" w14:textId="77777777" w:rsidR="007D12D0" w:rsidRDefault="00353B63" w:rsidP="007D12D0">
      <w:pPr>
        <w:spacing w:line="480" w:lineRule="auto"/>
        <w:ind w:left="720" w:hanging="720"/>
        <w:contextualSpacing/>
        <w:rPr>
          <w:sz w:val="24"/>
          <w:szCs w:val="24"/>
        </w:rPr>
      </w:pPr>
      <w:r w:rsidRPr="005F489B">
        <w:rPr>
          <w:sz w:val="24"/>
          <w:szCs w:val="24"/>
        </w:rPr>
        <w:t>Bachand, M. (2015). Gendered m</w:t>
      </w:r>
      <w:r w:rsidR="00DB4894" w:rsidRPr="005F489B">
        <w:rPr>
          <w:sz w:val="24"/>
          <w:szCs w:val="24"/>
        </w:rPr>
        <w:t>obil</w:t>
      </w:r>
      <w:r w:rsidRPr="005F489B">
        <w:rPr>
          <w:sz w:val="24"/>
          <w:szCs w:val="24"/>
        </w:rPr>
        <w:t>ity and the geography of r</w:t>
      </w:r>
      <w:r w:rsidR="00DB4894" w:rsidRPr="005F489B">
        <w:rPr>
          <w:sz w:val="24"/>
          <w:szCs w:val="24"/>
        </w:rPr>
        <w:t xml:space="preserve">espectability in Charleston and New Orleans, 1790-1861. </w:t>
      </w:r>
      <w:r w:rsidRPr="005F489B">
        <w:rPr>
          <w:i/>
          <w:sz w:val="24"/>
          <w:szCs w:val="24"/>
        </w:rPr>
        <w:t>Journal o</w:t>
      </w:r>
      <w:r w:rsidR="00DB4894" w:rsidRPr="005F489B">
        <w:rPr>
          <w:i/>
          <w:sz w:val="24"/>
          <w:szCs w:val="24"/>
        </w:rPr>
        <w:t>f Southern History, 81</w:t>
      </w:r>
      <w:r w:rsidR="00DB4894" w:rsidRPr="005F489B">
        <w:rPr>
          <w:sz w:val="24"/>
          <w:szCs w:val="24"/>
        </w:rPr>
        <w:t>(1), 41-78.</w:t>
      </w:r>
    </w:p>
    <w:p w14:paraId="4B5858BD" w14:textId="35CB3658" w:rsidR="006F620E" w:rsidRDefault="00DB4894" w:rsidP="007D12D0">
      <w:pPr>
        <w:spacing w:line="480" w:lineRule="auto"/>
        <w:ind w:left="720" w:hanging="720"/>
        <w:contextualSpacing/>
        <w:rPr>
          <w:sz w:val="24"/>
          <w:szCs w:val="24"/>
        </w:rPr>
      </w:pPr>
      <w:r w:rsidRPr="005F489B">
        <w:rPr>
          <w:sz w:val="24"/>
          <w:szCs w:val="24"/>
        </w:rPr>
        <w:t xml:space="preserve">Bagley, C., &amp; Hillyard, S. (2014). Rural schools, social capital and </w:t>
      </w:r>
      <w:r w:rsidR="00353B63" w:rsidRPr="005F489B">
        <w:rPr>
          <w:sz w:val="24"/>
          <w:szCs w:val="24"/>
        </w:rPr>
        <w:t>the Big Society: A</w:t>
      </w:r>
      <w:r w:rsidR="00C9217D" w:rsidRPr="005F489B">
        <w:rPr>
          <w:sz w:val="24"/>
          <w:szCs w:val="24"/>
        </w:rPr>
        <w:t xml:space="preserve"> </w:t>
      </w:r>
    </w:p>
    <w:p w14:paraId="72B22CE0" w14:textId="77777777" w:rsidR="006F620E" w:rsidRDefault="00DB4894" w:rsidP="007D12D0">
      <w:pPr>
        <w:spacing w:line="480" w:lineRule="auto"/>
        <w:ind w:firstLine="720"/>
        <w:contextualSpacing/>
        <w:rPr>
          <w:i/>
          <w:iCs/>
          <w:sz w:val="24"/>
          <w:szCs w:val="24"/>
        </w:rPr>
      </w:pPr>
      <w:r w:rsidRPr="005F489B">
        <w:rPr>
          <w:sz w:val="24"/>
          <w:szCs w:val="24"/>
        </w:rPr>
        <w:t>theoretical and empirical</w:t>
      </w:r>
      <w:r w:rsidR="00353B63" w:rsidRPr="005F489B">
        <w:rPr>
          <w:sz w:val="24"/>
          <w:szCs w:val="24"/>
        </w:rPr>
        <w:t xml:space="preserve"> </w:t>
      </w:r>
      <w:r w:rsidRPr="005F489B">
        <w:rPr>
          <w:sz w:val="24"/>
          <w:szCs w:val="24"/>
        </w:rPr>
        <w:t>exposition. </w:t>
      </w:r>
      <w:r w:rsidRPr="005F489B">
        <w:rPr>
          <w:i/>
          <w:iCs/>
          <w:sz w:val="24"/>
          <w:szCs w:val="24"/>
        </w:rPr>
        <w:t xml:space="preserve">British Educational Research </w:t>
      </w:r>
    </w:p>
    <w:p w14:paraId="3C345B96" w14:textId="4E2EC115" w:rsidR="00DB4894" w:rsidRPr="005F489B" w:rsidRDefault="00DB4894" w:rsidP="007D12D0">
      <w:pPr>
        <w:spacing w:line="480" w:lineRule="auto"/>
        <w:ind w:firstLine="720"/>
        <w:contextualSpacing/>
        <w:rPr>
          <w:sz w:val="24"/>
          <w:szCs w:val="24"/>
        </w:rPr>
      </w:pPr>
      <w:r w:rsidRPr="005F489B">
        <w:rPr>
          <w:i/>
          <w:iCs/>
          <w:sz w:val="24"/>
          <w:szCs w:val="24"/>
        </w:rPr>
        <w:t>Journal</w:t>
      </w:r>
      <w:r w:rsidRPr="005F489B">
        <w:rPr>
          <w:sz w:val="24"/>
          <w:szCs w:val="24"/>
        </w:rPr>
        <w:t>, </w:t>
      </w:r>
      <w:r w:rsidRPr="005F489B">
        <w:rPr>
          <w:i/>
          <w:iCs/>
          <w:sz w:val="24"/>
          <w:szCs w:val="24"/>
        </w:rPr>
        <w:t>40</w:t>
      </w:r>
      <w:r w:rsidRPr="005F489B">
        <w:rPr>
          <w:sz w:val="24"/>
          <w:szCs w:val="24"/>
        </w:rPr>
        <w:t>(1), 63-78. </w:t>
      </w:r>
    </w:p>
    <w:p w14:paraId="06330B3F" w14:textId="3DA8D2EF" w:rsidR="00DB4894" w:rsidRPr="005F489B" w:rsidRDefault="00DB4894" w:rsidP="007D12D0">
      <w:pPr>
        <w:spacing w:line="480" w:lineRule="auto"/>
        <w:ind w:left="720" w:hanging="720"/>
        <w:contextualSpacing/>
        <w:rPr>
          <w:sz w:val="24"/>
          <w:szCs w:val="24"/>
        </w:rPr>
      </w:pPr>
      <w:r w:rsidRPr="005F489B">
        <w:rPr>
          <w:sz w:val="24"/>
          <w:szCs w:val="24"/>
        </w:rPr>
        <w:t xml:space="preserve">Baldus, B. (2015). </w:t>
      </w:r>
      <w:r w:rsidR="00353B63" w:rsidRPr="005F489B">
        <w:rPr>
          <w:sz w:val="24"/>
          <w:szCs w:val="24"/>
        </w:rPr>
        <w:t>Contingency, novelty and choice:</w:t>
      </w:r>
      <w:r w:rsidRPr="005F489B">
        <w:rPr>
          <w:sz w:val="24"/>
          <w:szCs w:val="24"/>
        </w:rPr>
        <w:t xml:space="preserve"> </w:t>
      </w:r>
      <w:r w:rsidR="00C9217D" w:rsidRPr="005F489B">
        <w:rPr>
          <w:sz w:val="24"/>
          <w:szCs w:val="24"/>
        </w:rPr>
        <w:t xml:space="preserve">Cultural evolution as internal </w:t>
      </w:r>
      <w:r w:rsidRPr="005F489B">
        <w:rPr>
          <w:sz w:val="24"/>
          <w:szCs w:val="24"/>
        </w:rPr>
        <w:t>selection. </w:t>
      </w:r>
      <w:r w:rsidR="00353B63" w:rsidRPr="005F489B">
        <w:rPr>
          <w:i/>
          <w:iCs/>
          <w:sz w:val="24"/>
          <w:szCs w:val="24"/>
        </w:rPr>
        <w:t>Journal for the Theory o</w:t>
      </w:r>
      <w:r w:rsidRPr="005F489B">
        <w:rPr>
          <w:i/>
          <w:iCs/>
          <w:sz w:val="24"/>
          <w:szCs w:val="24"/>
        </w:rPr>
        <w:t xml:space="preserve">f Social </w:t>
      </w:r>
      <w:r w:rsidR="00C732C7" w:rsidRPr="005F489B">
        <w:rPr>
          <w:i/>
          <w:iCs/>
          <w:sz w:val="24"/>
          <w:szCs w:val="24"/>
        </w:rPr>
        <w:t>Behavior</w:t>
      </w:r>
      <w:r w:rsidRPr="005F489B">
        <w:rPr>
          <w:sz w:val="24"/>
          <w:szCs w:val="24"/>
        </w:rPr>
        <w:t>, </w:t>
      </w:r>
      <w:r w:rsidRPr="005F489B">
        <w:rPr>
          <w:i/>
          <w:iCs/>
          <w:sz w:val="24"/>
          <w:szCs w:val="24"/>
        </w:rPr>
        <w:t>45</w:t>
      </w:r>
      <w:r w:rsidRPr="005F489B">
        <w:rPr>
          <w:sz w:val="24"/>
          <w:szCs w:val="24"/>
        </w:rPr>
        <w:t>(2), 214-237.</w:t>
      </w:r>
    </w:p>
    <w:p w14:paraId="7C0CCB56" w14:textId="1DFD343C" w:rsidR="00DB4894" w:rsidRPr="005F489B" w:rsidRDefault="00353B63" w:rsidP="007D12D0">
      <w:pPr>
        <w:spacing w:line="480" w:lineRule="auto"/>
        <w:ind w:left="720" w:hanging="720"/>
        <w:contextualSpacing/>
        <w:rPr>
          <w:sz w:val="24"/>
          <w:szCs w:val="24"/>
        </w:rPr>
      </w:pPr>
      <w:r w:rsidRPr="005F489B">
        <w:rPr>
          <w:sz w:val="24"/>
          <w:szCs w:val="24"/>
        </w:rPr>
        <w:t>Barrick, K. (2014). Latino confidence in the p</w:t>
      </w:r>
      <w:r w:rsidR="00DB4894" w:rsidRPr="005F489B">
        <w:rPr>
          <w:sz w:val="24"/>
          <w:szCs w:val="24"/>
        </w:rPr>
        <w:t>olice:</w:t>
      </w:r>
      <w:r w:rsidRPr="005F489B">
        <w:rPr>
          <w:sz w:val="24"/>
          <w:szCs w:val="24"/>
        </w:rPr>
        <w:t xml:space="preserve"> The role of immigration enforcement, assimilation, and immigration s</w:t>
      </w:r>
      <w:r w:rsidR="00DB4894" w:rsidRPr="005F489B">
        <w:rPr>
          <w:sz w:val="24"/>
          <w:szCs w:val="24"/>
        </w:rPr>
        <w:t>tatus. </w:t>
      </w:r>
      <w:r w:rsidRPr="005F489B">
        <w:rPr>
          <w:i/>
          <w:iCs/>
          <w:sz w:val="24"/>
          <w:szCs w:val="24"/>
        </w:rPr>
        <w:t>Journal of Ethnicity i</w:t>
      </w:r>
      <w:r w:rsidR="00DB4894" w:rsidRPr="005F489B">
        <w:rPr>
          <w:i/>
          <w:iCs/>
          <w:sz w:val="24"/>
          <w:szCs w:val="24"/>
        </w:rPr>
        <w:t>n Criminal Justice</w:t>
      </w:r>
      <w:r w:rsidR="00DB4894" w:rsidRPr="005F489B">
        <w:rPr>
          <w:sz w:val="24"/>
          <w:szCs w:val="24"/>
        </w:rPr>
        <w:t>, </w:t>
      </w:r>
      <w:r w:rsidR="00DB4894" w:rsidRPr="005F489B">
        <w:rPr>
          <w:i/>
          <w:iCs/>
          <w:sz w:val="24"/>
          <w:szCs w:val="24"/>
        </w:rPr>
        <w:t>12</w:t>
      </w:r>
      <w:r w:rsidR="00DB4894" w:rsidRPr="005F489B">
        <w:rPr>
          <w:sz w:val="24"/>
          <w:szCs w:val="24"/>
        </w:rPr>
        <w:t>(4), 289-307. </w:t>
      </w:r>
    </w:p>
    <w:p w14:paraId="163ED6E4" w14:textId="032E741E" w:rsidR="00DB4894" w:rsidRPr="005F489B" w:rsidRDefault="00DB4894" w:rsidP="007D12D0">
      <w:pPr>
        <w:spacing w:line="480" w:lineRule="auto"/>
        <w:ind w:left="720" w:hanging="720"/>
        <w:contextualSpacing/>
        <w:rPr>
          <w:sz w:val="24"/>
          <w:szCs w:val="24"/>
        </w:rPr>
      </w:pPr>
      <w:r w:rsidRPr="005F489B">
        <w:rPr>
          <w:sz w:val="24"/>
          <w:szCs w:val="24"/>
        </w:rPr>
        <w:t>Bask, M., &amp; Ba</w:t>
      </w:r>
      <w:r w:rsidR="00353B63" w:rsidRPr="005F489B">
        <w:rPr>
          <w:sz w:val="24"/>
          <w:szCs w:val="24"/>
        </w:rPr>
        <w:t>sk, M. (2015). Cumulative (Dis)a</w:t>
      </w:r>
      <w:r w:rsidRPr="005F489B">
        <w:rPr>
          <w:sz w:val="24"/>
          <w:szCs w:val="24"/>
        </w:rPr>
        <w:t xml:space="preserve">dvantage </w:t>
      </w:r>
      <w:r w:rsidR="00353B63" w:rsidRPr="005F489B">
        <w:rPr>
          <w:sz w:val="24"/>
          <w:szCs w:val="24"/>
        </w:rPr>
        <w:t>and the Matthew Effect in l</w:t>
      </w:r>
      <w:r w:rsidR="00C9217D" w:rsidRPr="005F489B">
        <w:rPr>
          <w:sz w:val="24"/>
          <w:szCs w:val="24"/>
        </w:rPr>
        <w:t>ife-</w:t>
      </w:r>
      <w:r w:rsidR="00353B63" w:rsidRPr="005F489B">
        <w:rPr>
          <w:sz w:val="24"/>
          <w:szCs w:val="24"/>
        </w:rPr>
        <w:t>course a</w:t>
      </w:r>
      <w:r w:rsidRPr="005F489B">
        <w:rPr>
          <w:sz w:val="24"/>
          <w:szCs w:val="24"/>
        </w:rPr>
        <w:t>nalysis. </w:t>
      </w:r>
      <w:r w:rsidR="00353B63" w:rsidRPr="005F489B">
        <w:rPr>
          <w:i/>
          <w:iCs/>
          <w:sz w:val="24"/>
          <w:szCs w:val="24"/>
        </w:rPr>
        <w:t>PLOS</w:t>
      </w:r>
      <w:r w:rsidRPr="005F489B">
        <w:rPr>
          <w:i/>
          <w:iCs/>
          <w:sz w:val="24"/>
          <w:szCs w:val="24"/>
        </w:rPr>
        <w:t xml:space="preserve"> ONE</w:t>
      </w:r>
      <w:r w:rsidRPr="005F489B">
        <w:rPr>
          <w:sz w:val="24"/>
          <w:szCs w:val="24"/>
        </w:rPr>
        <w:t>, </w:t>
      </w:r>
      <w:r w:rsidRPr="005F489B">
        <w:rPr>
          <w:i/>
          <w:iCs/>
          <w:sz w:val="24"/>
          <w:szCs w:val="24"/>
        </w:rPr>
        <w:t>10</w:t>
      </w:r>
      <w:r w:rsidRPr="005F489B">
        <w:rPr>
          <w:sz w:val="24"/>
          <w:szCs w:val="24"/>
        </w:rPr>
        <w:t>(11), 1-14.</w:t>
      </w:r>
    </w:p>
    <w:p w14:paraId="76A63FA6" w14:textId="6DB49039" w:rsidR="00DB4894" w:rsidRPr="005F489B" w:rsidRDefault="00DB4894" w:rsidP="007D12D0">
      <w:pPr>
        <w:spacing w:line="480" w:lineRule="auto"/>
        <w:ind w:left="720" w:hanging="720"/>
        <w:contextualSpacing/>
        <w:rPr>
          <w:sz w:val="24"/>
          <w:szCs w:val="24"/>
        </w:rPr>
      </w:pPr>
      <w:r w:rsidRPr="005F489B">
        <w:rPr>
          <w:sz w:val="24"/>
          <w:szCs w:val="24"/>
        </w:rPr>
        <w:t>Benson, J</w:t>
      </w:r>
      <w:r w:rsidR="00A831B4">
        <w:rPr>
          <w:sz w:val="24"/>
          <w:szCs w:val="24"/>
        </w:rPr>
        <w:t>. E., Johnson, M., &amp; Elder, G. R</w:t>
      </w:r>
      <w:r w:rsidRPr="005F489B">
        <w:rPr>
          <w:sz w:val="24"/>
          <w:szCs w:val="24"/>
        </w:rPr>
        <w:t>. (2012). The impl</w:t>
      </w:r>
      <w:r w:rsidR="00C9217D" w:rsidRPr="005F489B">
        <w:rPr>
          <w:sz w:val="24"/>
          <w:szCs w:val="24"/>
        </w:rPr>
        <w:t xml:space="preserve">ications of adult identity for </w:t>
      </w:r>
      <w:r w:rsidRPr="005F489B">
        <w:rPr>
          <w:sz w:val="24"/>
          <w:szCs w:val="24"/>
        </w:rPr>
        <w:t xml:space="preserve">educational and work attainment in young adulthood. </w:t>
      </w:r>
      <w:r w:rsidRPr="005F489B">
        <w:rPr>
          <w:i/>
          <w:sz w:val="24"/>
          <w:szCs w:val="24"/>
        </w:rPr>
        <w:t>Developmental Psychology</w:t>
      </w:r>
      <w:r w:rsidR="00C9217D" w:rsidRPr="005F489B">
        <w:rPr>
          <w:sz w:val="24"/>
          <w:szCs w:val="24"/>
        </w:rPr>
        <w:t xml:space="preserve">, </w:t>
      </w:r>
      <w:r w:rsidRPr="005F489B">
        <w:rPr>
          <w:i/>
          <w:sz w:val="24"/>
          <w:szCs w:val="24"/>
        </w:rPr>
        <w:t>48</w:t>
      </w:r>
      <w:r w:rsidRPr="005F489B">
        <w:rPr>
          <w:sz w:val="24"/>
          <w:szCs w:val="24"/>
        </w:rPr>
        <w:t>(6),1752-1758.</w:t>
      </w:r>
    </w:p>
    <w:p w14:paraId="7D8BFFA1" w14:textId="479DA0C3" w:rsidR="00DB4894" w:rsidRDefault="00DB4894" w:rsidP="007D12D0">
      <w:pPr>
        <w:spacing w:line="480" w:lineRule="auto"/>
        <w:ind w:left="720" w:hanging="720"/>
        <w:contextualSpacing/>
        <w:rPr>
          <w:sz w:val="24"/>
          <w:szCs w:val="24"/>
        </w:rPr>
      </w:pPr>
      <w:r w:rsidRPr="005F489B">
        <w:rPr>
          <w:sz w:val="24"/>
          <w:szCs w:val="24"/>
        </w:rPr>
        <w:t>B</w:t>
      </w:r>
      <w:r w:rsidR="00457556" w:rsidRPr="005F489B">
        <w:rPr>
          <w:sz w:val="24"/>
          <w:szCs w:val="24"/>
        </w:rPr>
        <w:t>levins, B. (2016). Region, religion, and competing v</w:t>
      </w:r>
      <w:r w:rsidRPr="005F489B">
        <w:rPr>
          <w:sz w:val="24"/>
          <w:szCs w:val="24"/>
        </w:rPr>
        <w:t>isions of</w:t>
      </w:r>
      <w:r w:rsidR="00457556" w:rsidRPr="005F489B">
        <w:rPr>
          <w:sz w:val="24"/>
          <w:szCs w:val="24"/>
        </w:rPr>
        <w:t xml:space="preserve"> mountain </w:t>
      </w:r>
      <w:r w:rsidR="00C732C7" w:rsidRPr="005F489B">
        <w:rPr>
          <w:sz w:val="24"/>
          <w:szCs w:val="24"/>
        </w:rPr>
        <w:t>mission education</w:t>
      </w:r>
      <w:r w:rsidRPr="005F489B">
        <w:rPr>
          <w:sz w:val="24"/>
          <w:szCs w:val="24"/>
        </w:rPr>
        <w:t xml:space="preserve"> in the Ozarks. </w:t>
      </w:r>
      <w:r w:rsidR="00457556" w:rsidRPr="005F489B">
        <w:rPr>
          <w:i/>
          <w:iCs/>
          <w:sz w:val="24"/>
          <w:szCs w:val="24"/>
        </w:rPr>
        <w:t>Journal o</w:t>
      </w:r>
      <w:r w:rsidRPr="005F489B">
        <w:rPr>
          <w:i/>
          <w:iCs/>
          <w:sz w:val="24"/>
          <w:szCs w:val="24"/>
        </w:rPr>
        <w:t>f Southern History</w:t>
      </w:r>
      <w:r w:rsidRPr="005F489B">
        <w:rPr>
          <w:sz w:val="24"/>
          <w:szCs w:val="24"/>
        </w:rPr>
        <w:t>, </w:t>
      </w:r>
      <w:r w:rsidRPr="005F489B">
        <w:rPr>
          <w:i/>
          <w:iCs/>
          <w:sz w:val="24"/>
          <w:szCs w:val="24"/>
        </w:rPr>
        <w:t>82</w:t>
      </w:r>
      <w:r w:rsidRPr="005F489B">
        <w:rPr>
          <w:sz w:val="24"/>
          <w:szCs w:val="24"/>
        </w:rPr>
        <w:t>(1), 59-96.</w:t>
      </w:r>
    </w:p>
    <w:p w14:paraId="5D2233CD" w14:textId="77777777" w:rsidR="00C52C1D" w:rsidRPr="00C52C1D" w:rsidRDefault="00C52C1D" w:rsidP="00C52C1D">
      <w:pPr>
        <w:spacing w:line="480" w:lineRule="auto"/>
        <w:ind w:left="720" w:hanging="720"/>
        <w:contextualSpacing/>
        <w:rPr>
          <w:sz w:val="24"/>
          <w:szCs w:val="24"/>
        </w:rPr>
      </w:pPr>
      <w:r w:rsidRPr="00C52C1D">
        <w:rPr>
          <w:sz w:val="24"/>
          <w:szCs w:val="24"/>
        </w:rPr>
        <w:t>Bourdieu, P. (2018). Social Space and the Genesis of Appropriated Physical Space. </w:t>
      </w:r>
      <w:r w:rsidRPr="00C52C1D">
        <w:rPr>
          <w:i/>
          <w:iCs/>
          <w:sz w:val="24"/>
          <w:szCs w:val="24"/>
        </w:rPr>
        <w:t>International Journal Of Urban &amp; Regional Research</w:t>
      </w:r>
      <w:r w:rsidRPr="00C52C1D">
        <w:rPr>
          <w:sz w:val="24"/>
          <w:szCs w:val="24"/>
        </w:rPr>
        <w:t>, </w:t>
      </w:r>
      <w:r w:rsidRPr="00C52C1D">
        <w:rPr>
          <w:i/>
          <w:iCs/>
          <w:sz w:val="24"/>
          <w:szCs w:val="24"/>
        </w:rPr>
        <w:t>42</w:t>
      </w:r>
      <w:r w:rsidRPr="00C52C1D">
        <w:rPr>
          <w:sz w:val="24"/>
          <w:szCs w:val="24"/>
        </w:rPr>
        <w:t xml:space="preserve">(1), 106-114. </w:t>
      </w:r>
    </w:p>
    <w:p w14:paraId="21ABF7AB" w14:textId="77777777" w:rsidR="00C52C1D" w:rsidRPr="005F489B" w:rsidRDefault="00C52C1D" w:rsidP="007D12D0">
      <w:pPr>
        <w:spacing w:line="480" w:lineRule="auto"/>
        <w:ind w:left="720" w:hanging="720"/>
        <w:contextualSpacing/>
        <w:rPr>
          <w:sz w:val="24"/>
          <w:szCs w:val="24"/>
        </w:rPr>
      </w:pPr>
    </w:p>
    <w:p w14:paraId="265EF3FB" w14:textId="54CA44B6" w:rsidR="00DB4894" w:rsidRPr="005F489B" w:rsidRDefault="00457556" w:rsidP="007D12D0">
      <w:pPr>
        <w:spacing w:line="480" w:lineRule="auto"/>
        <w:ind w:left="720" w:hanging="720"/>
        <w:contextualSpacing/>
        <w:rPr>
          <w:sz w:val="24"/>
          <w:szCs w:val="24"/>
        </w:rPr>
      </w:pPr>
      <w:r w:rsidRPr="005F489B">
        <w:rPr>
          <w:sz w:val="24"/>
          <w:szCs w:val="24"/>
        </w:rPr>
        <w:lastRenderedPageBreak/>
        <w:t>Brown, H. E. (2013). Race, legality, and the social policy consequences of a</w:t>
      </w:r>
      <w:r w:rsidR="00C9217D" w:rsidRPr="005F489B">
        <w:rPr>
          <w:sz w:val="24"/>
          <w:szCs w:val="24"/>
        </w:rPr>
        <w:t>nti-</w:t>
      </w:r>
      <w:r w:rsidRPr="005F489B">
        <w:rPr>
          <w:sz w:val="24"/>
          <w:szCs w:val="24"/>
        </w:rPr>
        <w:t>i</w:t>
      </w:r>
      <w:r w:rsidR="00DB4894" w:rsidRPr="005F489B">
        <w:rPr>
          <w:sz w:val="24"/>
          <w:szCs w:val="24"/>
        </w:rPr>
        <w:t xml:space="preserve">mmigration </w:t>
      </w:r>
      <w:r w:rsidRPr="005F489B">
        <w:rPr>
          <w:sz w:val="24"/>
          <w:szCs w:val="24"/>
        </w:rPr>
        <w:t>m</w:t>
      </w:r>
      <w:r w:rsidR="00DB4894" w:rsidRPr="005F489B">
        <w:rPr>
          <w:sz w:val="24"/>
          <w:szCs w:val="24"/>
        </w:rPr>
        <w:t>obilization. </w:t>
      </w:r>
      <w:r w:rsidR="00DB4894" w:rsidRPr="005F489B">
        <w:rPr>
          <w:i/>
          <w:iCs/>
          <w:sz w:val="24"/>
          <w:szCs w:val="24"/>
        </w:rPr>
        <w:t>American Sociological Review</w:t>
      </w:r>
      <w:r w:rsidR="00DB4894" w:rsidRPr="005F489B">
        <w:rPr>
          <w:sz w:val="24"/>
          <w:szCs w:val="24"/>
        </w:rPr>
        <w:t>, </w:t>
      </w:r>
      <w:r w:rsidR="00DB4894" w:rsidRPr="005F489B">
        <w:rPr>
          <w:i/>
          <w:iCs/>
          <w:sz w:val="24"/>
          <w:szCs w:val="24"/>
        </w:rPr>
        <w:t>78</w:t>
      </w:r>
      <w:r w:rsidR="00DB4894" w:rsidRPr="005F489B">
        <w:rPr>
          <w:sz w:val="24"/>
          <w:szCs w:val="24"/>
        </w:rPr>
        <w:t>(2), 290-314.</w:t>
      </w:r>
    </w:p>
    <w:p w14:paraId="68C265DE" w14:textId="50B89DFB" w:rsidR="007D12D0" w:rsidRDefault="00DB4894" w:rsidP="007D12D0">
      <w:pPr>
        <w:spacing w:line="480" w:lineRule="auto"/>
        <w:contextualSpacing/>
        <w:rPr>
          <w:sz w:val="24"/>
          <w:szCs w:val="24"/>
        </w:rPr>
      </w:pPr>
      <w:r w:rsidRPr="005F489B">
        <w:rPr>
          <w:sz w:val="24"/>
          <w:szCs w:val="24"/>
        </w:rPr>
        <w:t xml:space="preserve">Brunila, K., &amp; Ylöstalo, H. (2015). Challenging gender inequalities in education and in </w:t>
      </w:r>
    </w:p>
    <w:p w14:paraId="703A1D97" w14:textId="77777777" w:rsidR="007D12D0" w:rsidRDefault="00DB4894" w:rsidP="007D12D0">
      <w:pPr>
        <w:spacing w:line="480" w:lineRule="auto"/>
        <w:ind w:firstLine="720"/>
        <w:contextualSpacing/>
        <w:rPr>
          <w:sz w:val="24"/>
          <w:szCs w:val="24"/>
        </w:rPr>
      </w:pPr>
      <w:r w:rsidRPr="005F489B">
        <w:rPr>
          <w:sz w:val="24"/>
          <w:szCs w:val="24"/>
        </w:rPr>
        <w:t>wor</w:t>
      </w:r>
      <w:r w:rsidR="00457556" w:rsidRPr="005F489B">
        <w:rPr>
          <w:sz w:val="24"/>
          <w:szCs w:val="24"/>
        </w:rPr>
        <w:t>king life – a mission possible?</w:t>
      </w:r>
      <w:r w:rsidRPr="005F489B">
        <w:rPr>
          <w:sz w:val="24"/>
          <w:szCs w:val="24"/>
        </w:rPr>
        <w:t> </w:t>
      </w:r>
      <w:r w:rsidR="00457556" w:rsidRPr="005F489B">
        <w:rPr>
          <w:i/>
          <w:iCs/>
          <w:sz w:val="24"/>
          <w:szCs w:val="24"/>
        </w:rPr>
        <w:t>Journal o</w:t>
      </w:r>
      <w:r w:rsidRPr="005F489B">
        <w:rPr>
          <w:i/>
          <w:iCs/>
          <w:sz w:val="24"/>
          <w:szCs w:val="24"/>
        </w:rPr>
        <w:t>f Education &amp; Work</w:t>
      </w:r>
      <w:r w:rsidRPr="005F489B">
        <w:rPr>
          <w:sz w:val="24"/>
          <w:szCs w:val="24"/>
        </w:rPr>
        <w:t>, </w:t>
      </w:r>
      <w:r w:rsidRPr="005F489B">
        <w:rPr>
          <w:i/>
          <w:iCs/>
          <w:sz w:val="24"/>
          <w:szCs w:val="24"/>
        </w:rPr>
        <w:t>28</w:t>
      </w:r>
      <w:r w:rsidRPr="005F489B">
        <w:rPr>
          <w:sz w:val="24"/>
          <w:szCs w:val="24"/>
        </w:rPr>
        <w:t>(5), 443-</w:t>
      </w:r>
    </w:p>
    <w:p w14:paraId="00D2BFED" w14:textId="6742295F" w:rsidR="00DB4894" w:rsidRPr="005F489B" w:rsidRDefault="00DB4894" w:rsidP="007D12D0">
      <w:pPr>
        <w:spacing w:line="480" w:lineRule="auto"/>
        <w:ind w:firstLine="720"/>
        <w:contextualSpacing/>
        <w:rPr>
          <w:sz w:val="24"/>
          <w:szCs w:val="24"/>
        </w:rPr>
      </w:pPr>
      <w:r w:rsidRPr="005F489B">
        <w:rPr>
          <w:sz w:val="24"/>
          <w:szCs w:val="24"/>
        </w:rPr>
        <w:t>460. </w:t>
      </w:r>
    </w:p>
    <w:p w14:paraId="5F9C9E79" w14:textId="29B66280" w:rsidR="00DB4894" w:rsidRPr="005F489B" w:rsidRDefault="00DB4894" w:rsidP="007D12D0">
      <w:pPr>
        <w:spacing w:line="480" w:lineRule="auto"/>
        <w:ind w:left="720" w:hanging="720"/>
        <w:contextualSpacing/>
        <w:rPr>
          <w:sz w:val="24"/>
          <w:szCs w:val="24"/>
        </w:rPr>
      </w:pPr>
      <w:r w:rsidRPr="005F489B">
        <w:rPr>
          <w:sz w:val="24"/>
          <w:szCs w:val="24"/>
        </w:rPr>
        <w:t>Budd, John M. (2009). </w:t>
      </w:r>
      <w:r w:rsidR="00CB1B7F">
        <w:rPr>
          <w:i/>
          <w:iCs/>
          <w:sz w:val="24"/>
          <w:szCs w:val="24"/>
        </w:rPr>
        <w:t>Higher education</w:t>
      </w:r>
      <w:r w:rsidR="00457556" w:rsidRPr="005F489B">
        <w:rPr>
          <w:i/>
          <w:iCs/>
          <w:sz w:val="24"/>
          <w:szCs w:val="24"/>
        </w:rPr>
        <w:t>’s purpose: Intellectual and social p</w:t>
      </w:r>
      <w:r w:rsidRPr="005F489B">
        <w:rPr>
          <w:i/>
          <w:iCs/>
          <w:sz w:val="24"/>
          <w:szCs w:val="24"/>
        </w:rPr>
        <w:t>rogress</w:t>
      </w:r>
      <w:r w:rsidR="00C9217D" w:rsidRPr="005F489B">
        <w:rPr>
          <w:sz w:val="24"/>
          <w:szCs w:val="24"/>
        </w:rPr>
        <w:t xml:space="preserve"> New </w:t>
      </w:r>
      <w:r w:rsidRPr="005F489B">
        <w:rPr>
          <w:sz w:val="24"/>
          <w:szCs w:val="24"/>
        </w:rPr>
        <w:t>York: Norton.</w:t>
      </w:r>
    </w:p>
    <w:p w14:paraId="259B563F" w14:textId="6C465392" w:rsidR="00DB4894" w:rsidRPr="005F489B" w:rsidRDefault="00DB4894" w:rsidP="007D12D0">
      <w:pPr>
        <w:spacing w:line="480" w:lineRule="auto"/>
        <w:ind w:left="720" w:hanging="720"/>
        <w:contextualSpacing/>
        <w:rPr>
          <w:sz w:val="24"/>
          <w:szCs w:val="24"/>
        </w:rPr>
      </w:pPr>
      <w:r w:rsidRPr="005F489B">
        <w:rPr>
          <w:sz w:val="24"/>
          <w:szCs w:val="24"/>
        </w:rPr>
        <w:t>Cat</w:t>
      </w:r>
      <w:r w:rsidR="00B07779" w:rsidRPr="005F489B">
        <w:rPr>
          <w:sz w:val="24"/>
          <w:szCs w:val="24"/>
        </w:rPr>
        <w:t>erino, B. (2014). Lowering the basement floor: From community colleges to the for-profit r</w:t>
      </w:r>
      <w:r w:rsidRPr="005F489B">
        <w:rPr>
          <w:sz w:val="24"/>
          <w:szCs w:val="24"/>
        </w:rPr>
        <w:t>evolution.</w:t>
      </w:r>
      <w:r w:rsidRPr="005F489B">
        <w:rPr>
          <w:i/>
          <w:sz w:val="24"/>
          <w:szCs w:val="24"/>
        </w:rPr>
        <w:t xml:space="preserve"> New Political Science</w:t>
      </w:r>
      <w:r w:rsidRPr="005F489B">
        <w:rPr>
          <w:sz w:val="24"/>
          <w:szCs w:val="24"/>
        </w:rPr>
        <w:t xml:space="preserve">, </w:t>
      </w:r>
      <w:r w:rsidRPr="005F489B">
        <w:rPr>
          <w:i/>
          <w:sz w:val="24"/>
          <w:szCs w:val="24"/>
        </w:rPr>
        <w:t>36</w:t>
      </w:r>
      <w:r w:rsidRPr="005F489B">
        <w:rPr>
          <w:sz w:val="24"/>
          <w:szCs w:val="24"/>
        </w:rPr>
        <w:t>(4), 590-606.</w:t>
      </w:r>
    </w:p>
    <w:p w14:paraId="1AF81B33" w14:textId="7836CEBE" w:rsidR="00DB4894" w:rsidRPr="005F489B" w:rsidRDefault="00DB4894" w:rsidP="007D12D0">
      <w:pPr>
        <w:spacing w:line="480" w:lineRule="auto"/>
        <w:ind w:left="720" w:hanging="720"/>
        <w:contextualSpacing/>
        <w:rPr>
          <w:sz w:val="24"/>
          <w:szCs w:val="24"/>
        </w:rPr>
      </w:pPr>
      <w:r w:rsidRPr="005F489B">
        <w:rPr>
          <w:sz w:val="24"/>
          <w:szCs w:val="24"/>
        </w:rPr>
        <w:t>Chapman, D. W., &amp; Lindner, S.</w:t>
      </w:r>
      <w:r w:rsidR="00B07779" w:rsidRPr="005F489B">
        <w:rPr>
          <w:sz w:val="24"/>
          <w:szCs w:val="24"/>
        </w:rPr>
        <w:t xml:space="preserve"> (2016). Degrees of integrity: T</w:t>
      </w:r>
      <w:r w:rsidRPr="005F489B">
        <w:rPr>
          <w:sz w:val="24"/>
          <w:szCs w:val="24"/>
        </w:rPr>
        <w:t xml:space="preserve">he threat of corruption in </w:t>
      </w:r>
      <w:r w:rsidR="00CB1B7F">
        <w:rPr>
          <w:sz w:val="24"/>
          <w:szCs w:val="24"/>
        </w:rPr>
        <w:t>higher education</w:t>
      </w:r>
      <w:r w:rsidRPr="005F489B">
        <w:rPr>
          <w:sz w:val="24"/>
          <w:szCs w:val="24"/>
        </w:rPr>
        <w:t>. </w:t>
      </w:r>
      <w:r w:rsidRPr="005F489B">
        <w:rPr>
          <w:i/>
          <w:iCs/>
          <w:sz w:val="24"/>
          <w:szCs w:val="24"/>
        </w:rPr>
        <w:t>Stud</w:t>
      </w:r>
      <w:r w:rsidR="00B07779" w:rsidRPr="005F489B">
        <w:rPr>
          <w:i/>
          <w:iCs/>
          <w:sz w:val="24"/>
          <w:szCs w:val="24"/>
        </w:rPr>
        <w:t>ies i</w:t>
      </w:r>
      <w:r w:rsidRPr="005F489B">
        <w:rPr>
          <w:i/>
          <w:iCs/>
          <w:sz w:val="24"/>
          <w:szCs w:val="24"/>
        </w:rPr>
        <w:t xml:space="preserve">n </w:t>
      </w:r>
      <w:r w:rsidR="004B2394">
        <w:rPr>
          <w:i/>
          <w:iCs/>
          <w:sz w:val="24"/>
          <w:szCs w:val="24"/>
        </w:rPr>
        <w:t>Higher E</w:t>
      </w:r>
      <w:r w:rsidR="00CB1B7F">
        <w:rPr>
          <w:i/>
          <w:iCs/>
          <w:sz w:val="24"/>
          <w:szCs w:val="24"/>
        </w:rPr>
        <w:t>ducation</w:t>
      </w:r>
      <w:r w:rsidRPr="005F489B">
        <w:rPr>
          <w:sz w:val="24"/>
          <w:szCs w:val="24"/>
        </w:rPr>
        <w:t>, </w:t>
      </w:r>
      <w:r w:rsidRPr="005F489B">
        <w:rPr>
          <w:i/>
          <w:iCs/>
          <w:sz w:val="24"/>
          <w:szCs w:val="24"/>
        </w:rPr>
        <w:t>41</w:t>
      </w:r>
      <w:r w:rsidR="00C9217D" w:rsidRPr="005F489B">
        <w:rPr>
          <w:sz w:val="24"/>
          <w:szCs w:val="24"/>
        </w:rPr>
        <w:t>(2), 247-268.</w:t>
      </w:r>
    </w:p>
    <w:p w14:paraId="78AF6FD2" w14:textId="7092A9B1" w:rsidR="00DB4894" w:rsidRDefault="00DB4894" w:rsidP="007D12D0">
      <w:pPr>
        <w:spacing w:line="480" w:lineRule="auto"/>
        <w:ind w:left="720" w:hanging="720"/>
        <w:contextualSpacing/>
        <w:rPr>
          <w:sz w:val="24"/>
          <w:szCs w:val="24"/>
        </w:rPr>
      </w:pPr>
      <w:r w:rsidRPr="005F489B">
        <w:rPr>
          <w:sz w:val="24"/>
          <w:szCs w:val="24"/>
        </w:rPr>
        <w:t xml:space="preserve">Chen, X., &amp; Yur-Austin, J. (2016). College challenge </w:t>
      </w:r>
      <w:r w:rsidR="00B07779" w:rsidRPr="005F489B">
        <w:rPr>
          <w:sz w:val="24"/>
          <w:szCs w:val="24"/>
        </w:rPr>
        <w:t>to ensure “timely graduation”:</w:t>
      </w:r>
      <w:r w:rsidR="00C9217D" w:rsidRPr="005F489B">
        <w:rPr>
          <w:sz w:val="24"/>
          <w:szCs w:val="24"/>
        </w:rPr>
        <w:t xml:space="preserve"> </w:t>
      </w:r>
      <w:r w:rsidRPr="005F489B">
        <w:rPr>
          <w:sz w:val="24"/>
          <w:szCs w:val="24"/>
        </w:rPr>
        <w:t>Understanding college students’ mindsets during the financial crisis. </w:t>
      </w:r>
      <w:r w:rsidR="00B07779" w:rsidRPr="005F489B">
        <w:rPr>
          <w:i/>
          <w:iCs/>
          <w:sz w:val="24"/>
          <w:szCs w:val="24"/>
        </w:rPr>
        <w:t>Journal of Education f</w:t>
      </w:r>
      <w:r w:rsidRPr="005F489B">
        <w:rPr>
          <w:i/>
          <w:iCs/>
          <w:sz w:val="24"/>
          <w:szCs w:val="24"/>
        </w:rPr>
        <w:t>or Business</w:t>
      </w:r>
      <w:r w:rsidRPr="005F489B">
        <w:rPr>
          <w:sz w:val="24"/>
          <w:szCs w:val="24"/>
        </w:rPr>
        <w:t>,</w:t>
      </w:r>
      <w:r w:rsidR="00B07779" w:rsidRPr="005F489B">
        <w:rPr>
          <w:sz w:val="24"/>
          <w:szCs w:val="24"/>
        </w:rPr>
        <w:t xml:space="preserve"> </w:t>
      </w:r>
      <w:r w:rsidRPr="005F489B">
        <w:rPr>
          <w:i/>
          <w:iCs/>
          <w:sz w:val="24"/>
          <w:szCs w:val="24"/>
        </w:rPr>
        <w:t>91</w:t>
      </w:r>
      <w:r w:rsidRPr="005F489B">
        <w:rPr>
          <w:sz w:val="24"/>
          <w:szCs w:val="24"/>
        </w:rPr>
        <w:t>(1), 32-37. </w:t>
      </w:r>
    </w:p>
    <w:p w14:paraId="13D95F18" w14:textId="77777777" w:rsidR="00C52C1D" w:rsidRPr="00C52C1D" w:rsidRDefault="00C52C1D" w:rsidP="00C52C1D">
      <w:pPr>
        <w:spacing w:line="480" w:lineRule="auto"/>
        <w:ind w:left="720" w:hanging="720"/>
        <w:contextualSpacing/>
        <w:rPr>
          <w:sz w:val="24"/>
          <w:szCs w:val="24"/>
        </w:rPr>
      </w:pPr>
      <w:r w:rsidRPr="00C52C1D">
        <w:rPr>
          <w:rFonts w:hint="eastAsia"/>
          <w:sz w:val="24"/>
          <w:szCs w:val="24"/>
        </w:rPr>
        <w:t>Chekhov, A. P., Stoppard, T., Chekhov, A. P., &amp; Rappard, P. (2009). </w:t>
      </w:r>
      <w:r w:rsidRPr="00C52C1D">
        <w:rPr>
          <w:rFonts w:hint="eastAsia"/>
          <w:i/>
          <w:iCs/>
          <w:sz w:val="24"/>
          <w:szCs w:val="24"/>
        </w:rPr>
        <w:t>The cherry orchard</w:t>
      </w:r>
      <w:r w:rsidRPr="00C52C1D">
        <w:rPr>
          <w:rFonts w:hint="eastAsia"/>
          <w:sz w:val="24"/>
          <w:szCs w:val="24"/>
        </w:rPr>
        <w:t>. London: Faber.</w:t>
      </w:r>
    </w:p>
    <w:p w14:paraId="5074DC0A" w14:textId="77777777" w:rsidR="00C52C1D" w:rsidRDefault="00DB4894" w:rsidP="00C52C1D">
      <w:pPr>
        <w:spacing w:line="480" w:lineRule="auto"/>
        <w:contextualSpacing/>
        <w:rPr>
          <w:sz w:val="24"/>
          <w:szCs w:val="24"/>
        </w:rPr>
      </w:pPr>
      <w:r w:rsidRPr="005F489B">
        <w:rPr>
          <w:sz w:val="24"/>
          <w:szCs w:val="24"/>
        </w:rPr>
        <w:t>Cooke, N. A., Sweeney, M. E.,</w:t>
      </w:r>
      <w:r w:rsidR="00B07779" w:rsidRPr="005F489B">
        <w:rPr>
          <w:sz w:val="24"/>
          <w:szCs w:val="24"/>
        </w:rPr>
        <w:t xml:space="preserve"> &amp; Noble, S. U. (2016). Social justice as topic and </w:t>
      </w:r>
      <w:r w:rsidR="00A831B4">
        <w:rPr>
          <w:sz w:val="24"/>
          <w:szCs w:val="24"/>
        </w:rPr>
        <w:t xml:space="preserve">tool: </w:t>
      </w:r>
    </w:p>
    <w:p w14:paraId="289DD6FE" w14:textId="2E2A3C55" w:rsidR="00DB4894" w:rsidRPr="005F489B" w:rsidRDefault="00A831B4" w:rsidP="00C52C1D">
      <w:pPr>
        <w:spacing w:line="480" w:lineRule="auto"/>
        <w:ind w:left="720"/>
        <w:contextualSpacing/>
        <w:rPr>
          <w:sz w:val="24"/>
          <w:szCs w:val="24"/>
        </w:rPr>
      </w:pPr>
      <w:r>
        <w:rPr>
          <w:sz w:val="24"/>
          <w:szCs w:val="24"/>
        </w:rPr>
        <w:t>An attempt to transform a</w:t>
      </w:r>
      <w:r w:rsidR="00B07779" w:rsidRPr="005F489B">
        <w:rPr>
          <w:sz w:val="24"/>
          <w:szCs w:val="24"/>
        </w:rPr>
        <w:t xml:space="preserve"> LIS curriculum and c</w:t>
      </w:r>
      <w:r w:rsidR="00DB4894" w:rsidRPr="005F489B">
        <w:rPr>
          <w:sz w:val="24"/>
          <w:szCs w:val="24"/>
        </w:rPr>
        <w:t>ulture. </w:t>
      </w:r>
      <w:r w:rsidR="00DB4894" w:rsidRPr="005F489B">
        <w:rPr>
          <w:i/>
          <w:iCs/>
          <w:sz w:val="24"/>
          <w:szCs w:val="24"/>
        </w:rPr>
        <w:t>Library Quarterly</w:t>
      </w:r>
      <w:r w:rsidR="00DB4894" w:rsidRPr="005F489B">
        <w:rPr>
          <w:sz w:val="24"/>
          <w:szCs w:val="24"/>
        </w:rPr>
        <w:t>, </w:t>
      </w:r>
      <w:r w:rsidR="00DB4894" w:rsidRPr="005F489B">
        <w:rPr>
          <w:i/>
          <w:iCs/>
          <w:sz w:val="24"/>
          <w:szCs w:val="24"/>
        </w:rPr>
        <w:t>86</w:t>
      </w:r>
      <w:r w:rsidR="00DB4894" w:rsidRPr="005F489B">
        <w:rPr>
          <w:sz w:val="24"/>
          <w:szCs w:val="24"/>
        </w:rPr>
        <w:t>(1), 107-124.</w:t>
      </w:r>
    </w:p>
    <w:p w14:paraId="1D2395A5" w14:textId="4CBC229B" w:rsidR="00DB4894" w:rsidRPr="005F489B" w:rsidRDefault="00DB4894" w:rsidP="007D12D0">
      <w:pPr>
        <w:spacing w:line="480" w:lineRule="auto"/>
        <w:ind w:left="720" w:hanging="720"/>
        <w:contextualSpacing/>
        <w:rPr>
          <w:sz w:val="24"/>
          <w:szCs w:val="24"/>
        </w:rPr>
      </w:pPr>
      <w:r w:rsidRPr="005F489B">
        <w:rPr>
          <w:sz w:val="24"/>
          <w:szCs w:val="24"/>
        </w:rPr>
        <w:t>Cook-Sather, A., &amp; Luz, A. (2015). Greater engagement in and responsibility for learning</w:t>
      </w:r>
      <w:r w:rsidR="00B07779" w:rsidRPr="005F489B">
        <w:rPr>
          <w:sz w:val="24"/>
          <w:szCs w:val="24"/>
        </w:rPr>
        <w:t>: W</w:t>
      </w:r>
      <w:r w:rsidRPr="005F489B">
        <w:rPr>
          <w:sz w:val="24"/>
          <w:szCs w:val="24"/>
        </w:rPr>
        <w:t>hat happens when students cross the threshold of student–faculty partnership. </w:t>
      </w:r>
      <w:r w:rsidR="004B2394">
        <w:rPr>
          <w:i/>
          <w:iCs/>
          <w:sz w:val="24"/>
          <w:szCs w:val="24"/>
        </w:rPr>
        <w:t>Higher E</w:t>
      </w:r>
      <w:r w:rsidR="00CB1B7F">
        <w:rPr>
          <w:i/>
          <w:iCs/>
          <w:sz w:val="24"/>
          <w:szCs w:val="24"/>
        </w:rPr>
        <w:t>ducation</w:t>
      </w:r>
      <w:r w:rsidRPr="005F489B">
        <w:rPr>
          <w:i/>
          <w:iCs/>
          <w:sz w:val="24"/>
          <w:szCs w:val="24"/>
        </w:rPr>
        <w:t xml:space="preserve"> Research &amp; Development</w:t>
      </w:r>
      <w:r w:rsidRPr="005F489B">
        <w:rPr>
          <w:sz w:val="24"/>
          <w:szCs w:val="24"/>
        </w:rPr>
        <w:t>, </w:t>
      </w:r>
      <w:r w:rsidRPr="005F489B">
        <w:rPr>
          <w:i/>
          <w:iCs/>
          <w:sz w:val="24"/>
          <w:szCs w:val="24"/>
        </w:rPr>
        <w:t>34</w:t>
      </w:r>
      <w:r w:rsidRPr="005F489B">
        <w:rPr>
          <w:sz w:val="24"/>
          <w:szCs w:val="24"/>
        </w:rPr>
        <w:t>(6), 1097-1109.</w:t>
      </w:r>
    </w:p>
    <w:p w14:paraId="5941549B" w14:textId="0B676679" w:rsidR="00DB4894" w:rsidRDefault="00DB4894" w:rsidP="007D12D0">
      <w:pPr>
        <w:spacing w:line="480" w:lineRule="auto"/>
        <w:ind w:left="720" w:hanging="720"/>
        <w:contextualSpacing/>
        <w:rPr>
          <w:sz w:val="24"/>
          <w:szCs w:val="24"/>
        </w:rPr>
      </w:pPr>
      <w:r w:rsidRPr="005F489B">
        <w:rPr>
          <w:sz w:val="24"/>
          <w:szCs w:val="24"/>
        </w:rPr>
        <w:lastRenderedPageBreak/>
        <w:t>Cooper, L. (2013</w:t>
      </w:r>
      <w:r w:rsidR="00B07779" w:rsidRPr="005F489B">
        <w:rPr>
          <w:sz w:val="24"/>
          <w:szCs w:val="24"/>
        </w:rPr>
        <w:t xml:space="preserve">). Women and </w:t>
      </w:r>
      <w:r w:rsidR="00CB1B7F">
        <w:rPr>
          <w:sz w:val="24"/>
          <w:szCs w:val="24"/>
        </w:rPr>
        <w:t>higher education</w:t>
      </w:r>
      <w:r w:rsidR="00B07779" w:rsidRPr="005F489B">
        <w:rPr>
          <w:sz w:val="24"/>
          <w:szCs w:val="24"/>
        </w:rPr>
        <w:t>: P</w:t>
      </w:r>
      <w:r w:rsidRPr="005F489B">
        <w:rPr>
          <w:sz w:val="24"/>
          <w:szCs w:val="24"/>
        </w:rPr>
        <w:t>erspectives of middle-class, mother–daughter dyads. </w:t>
      </w:r>
      <w:r w:rsidRPr="005F489B">
        <w:rPr>
          <w:i/>
          <w:iCs/>
          <w:sz w:val="24"/>
          <w:szCs w:val="24"/>
        </w:rPr>
        <w:t>Gender &amp; Education</w:t>
      </w:r>
      <w:r w:rsidRPr="005F489B">
        <w:rPr>
          <w:sz w:val="24"/>
          <w:szCs w:val="24"/>
        </w:rPr>
        <w:t>, </w:t>
      </w:r>
      <w:r w:rsidRPr="005F489B">
        <w:rPr>
          <w:i/>
          <w:iCs/>
          <w:sz w:val="24"/>
          <w:szCs w:val="24"/>
        </w:rPr>
        <w:t>25</w:t>
      </w:r>
      <w:r w:rsidRPr="005F489B">
        <w:rPr>
          <w:sz w:val="24"/>
          <w:szCs w:val="24"/>
        </w:rPr>
        <w:t>(5), 624-639.</w:t>
      </w:r>
    </w:p>
    <w:p w14:paraId="1001F439" w14:textId="15B51F73" w:rsidR="004C507D" w:rsidRPr="005F489B" w:rsidRDefault="004C507D" w:rsidP="007D12D0">
      <w:pPr>
        <w:spacing w:line="480" w:lineRule="auto"/>
        <w:ind w:left="720" w:hanging="720"/>
        <w:contextualSpacing/>
        <w:rPr>
          <w:sz w:val="24"/>
          <w:szCs w:val="24"/>
        </w:rPr>
      </w:pPr>
      <w:r w:rsidRPr="004C507D">
        <w:rPr>
          <w:sz w:val="24"/>
          <w:szCs w:val="24"/>
        </w:rPr>
        <w:t>Craggs, H., &amp; Kelly, C. (2018). School belonging: Listening to the voices of secondary school students who have undergone managed moves. </w:t>
      </w:r>
      <w:r w:rsidRPr="004C507D">
        <w:rPr>
          <w:i/>
          <w:iCs/>
          <w:sz w:val="24"/>
          <w:szCs w:val="24"/>
        </w:rPr>
        <w:t>School Psychology International</w:t>
      </w:r>
      <w:r w:rsidRPr="004C507D">
        <w:rPr>
          <w:sz w:val="24"/>
          <w:szCs w:val="24"/>
        </w:rPr>
        <w:t>, </w:t>
      </w:r>
      <w:r w:rsidRPr="004C507D">
        <w:rPr>
          <w:i/>
          <w:iCs/>
          <w:sz w:val="24"/>
          <w:szCs w:val="24"/>
        </w:rPr>
        <w:t>39</w:t>
      </w:r>
      <w:r w:rsidRPr="004C507D">
        <w:rPr>
          <w:sz w:val="24"/>
          <w:szCs w:val="24"/>
        </w:rPr>
        <w:t>(1), 56-73. </w:t>
      </w:r>
    </w:p>
    <w:p w14:paraId="51FE073A" w14:textId="28158BF7" w:rsidR="00DB4894" w:rsidRPr="005F489B" w:rsidRDefault="00DB4894" w:rsidP="007D12D0">
      <w:pPr>
        <w:spacing w:line="480" w:lineRule="auto"/>
        <w:ind w:left="720" w:hanging="720"/>
        <w:contextualSpacing/>
        <w:rPr>
          <w:sz w:val="24"/>
          <w:szCs w:val="24"/>
        </w:rPr>
      </w:pPr>
      <w:r w:rsidRPr="005F489B">
        <w:rPr>
          <w:sz w:val="24"/>
          <w:szCs w:val="24"/>
        </w:rPr>
        <w:t xml:space="preserve">David, M. E. (2015). </w:t>
      </w:r>
      <w:r w:rsidRPr="004B2394">
        <w:rPr>
          <w:i/>
          <w:iCs/>
          <w:sz w:val="24"/>
          <w:szCs w:val="24"/>
        </w:rPr>
        <w:t>Gender &amp; Education Associa</w:t>
      </w:r>
      <w:r w:rsidR="00B07779" w:rsidRPr="004B2394">
        <w:rPr>
          <w:i/>
          <w:iCs/>
          <w:sz w:val="24"/>
          <w:szCs w:val="24"/>
        </w:rPr>
        <w:t>tion</w:t>
      </w:r>
      <w:r w:rsidR="00B07779" w:rsidRPr="005F489B">
        <w:rPr>
          <w:sz w:val="24"/>
          <w:szCs w:val="24"/>
        </w:rPr>
        <w:t>: A</w:t>
      </w:r>
      <w:r w:rsidR="00C9217D" w:rsidRPr="005F489B">
        <w:rPr>
          <w:sz w:val="24"/>
          <w:szCs w:val="24"/>
        </w:rPr>
        <w:t xml:space="preserve"> case study in feminist </w:t>
      </w:r>
      <w:r w:rsidR="00B07779" w:rsidRPr="005F489B">
        <w:rPr>
          <w:sz w:val="24"/>
          <w:szCs w:val="24"/>
        </w:rPr>
        <w:t>education?</w:t>
      </w:r>
      <w:r w:rsidRPr="005F489B">
        <w:rPr>
          <w:sz w:val="24"/>
          <w:szCs w:val="24"/>
        </w:rPr>
        <w:t> </w:t>
      </w:r>
      <w:r w:rsidRPr="005F489B">
        <w:rPr>
          <w:i/>
          <w:iCs/>
          <w:sz w:val="24"/>
          <w:szCs w:val="24"/>
        </w:rPr>
        <w:t>Gender &amp; Education</w:t>
      </w:r>
      <w:r w:rsidRPr="005F489B">
        <w:rPr>
          <w:sz w:val="24"/>
          <w:szCs w:val="24"/>
        </w:rPr>
        <w:t>, </w:t>
      </w:r>
      <w:r w:rsidRPr="005F489B">
        <w:rPr>
          <w:i/>
          <w:iCs/>
          <w:sz w:val="24"/>
          <w:szCs w:val="24"/>
        </w:rPr>
        <w:t>27</w:t>
      </w:r>
      <w:r w:rsidRPr="005F489B">
        <w:rPr>
          <w:sz w:val="24"/>
          <w:szCs w:val="24"/>
        </w:rPr>
        <w:t>(7), 928-946.</w:t>
      </w:r>
    </w:p>
    <w:p w14:paraId="4C817642" w14:textId="0294E0A8" w:rsidR="00DB4894" w:rsidRPr="005F489B" w:rsidRDefault="00B07779" w:rsidP="007D12D0">
      <w:pPr>
        <w:spacing w:line="480" w:lineRule="auto"/>
        <w:ind w:left="720" w:hanging="720"/>
        <w:contextualSpacing/>
        <w:rPr>
          <w:sz w:val="24"/>
          <w:szCs w:val="24"/>
        </w:rPr>
      </w:pPr>
      <w:r w:rsidRPr="005F489B">
        <w:rPr>
          <w:sz w:val="24"/>
          <w:szCs w:val="24"/>
        </w:rPr>
        <w:t>Domingue, A. D. (2015). “Our leaders are just we o</w:t>
      </w:r>
      <w:r w:rsidR="00DB4894" w:rsidRPr="005F489B">
        <w:rPr>
          <w:sz w:val="24"/>
          <w:szCs w:val="24"/>
        </w:rPr>
        <w:t>ursel</w:t>
      </w:r>
      <w:r w:rsidRPr="005F489B">
        <w:rPr>
          <w:sz w:val="24"/>
          <w:szCs w:val="24"/>
        </w:rPr>
        <w:t>f”: Black women c</w:t>
      </w:r>
      <w:r w:rsidR="00C9217D" w:rsidRPr="005F489B">
        <w:rPr>
          <w:sz w:val="24"/>
          <w:szCs w:val="24"/>
        </w:rPr>
        <w:t xml:space="preserve">ollege </w:t>
      </w:r>
      <w:r w:rsidRPr="005F489B">
        <w:rPr>
          <w:sz w:val="24"/>
          <w:szCs w:val="24"/>
        </w:rPr>
        <w:t>s</w:t>
      </w:r>
      <w:r w:rsidR="00DB4894" w:rsidRPr="005F489B">
        <w:rPr>
          <w:sz w:val="24"/>
          <w:szCs w:val="24"/>
        </w:rPr>
        <w:t xml:space="preserve">tudent </w:t>
      </w:r>
      <w:r w:rsidRPr="005F489B">
        <w:rPr>
          <w:sz w:val="24"/>
          <w:szCs w:val="24"/>
        </w:rPr>
        <w:t>leaders’ e</w:t>
      </w:r>
      <w:r w:rsidR="00DB4894" w:rsidRPr="005F489B">
        <w:rPr>
          <w:sz w:val="24"/>
          <w:szCs w:val="24"/>
        </w:rPr>
        <w:t>xperiences</w:t>
      </w:r>
      <w:r w:rsidRPr="005F489B">
        <w:rPr>
          <w:sz w:val="24"/>
          <w:szCs w:val="24"/>
        </w:rPr>
        <w:t xml:space="preserve"> with oppression and sources of nourishment on a predominantly white college c</w:t>
      </w:r>
      <w:r w:rsidR="00DB4894" w:rsidRPr="005F489B">
        <w:rPr>
          <w:sz w:val="24"/>
          <w:szCs w:val="24"/>
        </w:rPr>
        <w:t>ampus. </w:t>
      </w:r>
      <w:r w:rsidRPr="005F489B">
        <w:rPr>
          <w:i/>
          <w:iCs/>
          <w:sz w:val="24"/>
          <w:szCs w:val="24"/>
        </w:rPr>
        <w:t>Equity &amp; Excellence i</w:t>
      </w:r>
      <w:r w:rsidR="00DB4894" w:rsidRPr="005F489B">
        <w:rPr>
          <w:i/>
          <w:iCs/>
          <w:sz w:val="24"/>
          <w:szCs w:val="24"/>
        </w:rPr>
        <w:t>n Education</w:t>
      </w:r>
      <w:r w:rsidR="00DB4894" w:rsidRPr="005F489B">
        <w:rPr>
          <w:sz w:val="24"/>
          <w:szCs w:val="24"/>
        </w:rPr>
        <w:t>, </w:t>
      </w:r>
      <w:r w:rsidR="00DB4894" w:rsidRPr="005F489B">
        <w:rPr>
          <w:i/>
          <w:iCs/>
          <w:sz w:val="24"/>
          <w:szCs w:val="24"/>
        </w:rPr>
        <w:t>48</w:t>
      </w:r>
      <w:r w:rsidR="00DB4894" w:rsidRPr="005F489B">
        <w:rPr>
          <w:sz w:val="24"/>
          <w:szCs w:val="24"/>
        </w:rPr>
        <w:t>(3), 454-472</w:t>
      </w:r>
    </w:p>
    <w:p w14:paraId="76CC7C0A" w14:textId="0DFAFE25" w:rsidR="00A94ADF" w:rsidRDefault="00DB4894" w:rsidP="007D12D0">
      <w:pPr>
        <w:spacing w:line="480" w:lineRule="auto"/>
        <w:ind w:left="720" w:hanging="720"/>
        <w:contextualSpacing/>
        <w:rPr>
          <w:sz w:val="24"/>
          <w:szCs w:val="24"/>
        </w:rPr>
      </w:pPr>
      <w:r w:rsidRPr="005F489B">
        <w:rPr>
          <w:sz w:val="24"/>
          <w:szCs w:val="24"/>
        </w:rPr>
        <w:t>Davis, S., Jenkins, G., &amp; Hunt, R. (2002). </w:t>
      </w:r>
      <w:r w:rsidR="00B07779" w:rsidRPr="005F489B">
        <w:rPr>
          <w:i/>
          <w:iCs/>
          <w:sz w:val="24"/>
          <w:szCs w:val="24"/>
        </w:rPr>
        <w:t>The pact: T</w:t>
      </w:r>
      <w:r w:rsidRPr="005F489B">
        <w:rPr>
          <w:i/>
          <w:iCs/>
          <w:sz w:val="24"/>
          <w:szCs w:val="24"/>
        </w:rPr>
        <w:t>hree young</w:t>
      </w:r>
      <w:r w:rsidR="00C9217D" w:rsidRPr="005F489B">
        <w:rPr>
          <w:i/>
          <w:iCs/>
          <w:sz w:val="24"/>
          <w:szCs w:val="24"/>
        </w:rPr>
        <w:t xml:space="preserve"> men make a promise and </w:t>
      </w:r>
      <w:r w:rsidRPr="005F489B">
        <w:rPr>
          <w:i/>
          <w:iCs/>
          <w:sz w:val="24"/>
          <w:szCs w:val="24"/>
        </w:rPr>
        <w:t>fulfill a dream.</w:t>
      </w:r>
      <w:r w:rsidRPr="005F489B">
        <w:rPr>
          <w:sz w:val="24"/>
          <w:szCs w:val="24"/>
        </w:rPr>
        <w:t> New York: Riverhead Books.</w:t>
      </w:r>
    </w:p>
    <w:p w14:paraId="4FF161CE" w14:textId="71221DE5" w:rsidR="00A94ADF" w:rsidRPr="00A94ADF" w:rsidRDefault="00A94ADF" w:rsidP="007D12D0">
      <w:pPr>
        <w:spacing w:line="480" w:lineRule="auto"/>
        <w:ind w:left="720" w:hanging="720"/>
        <w:contextualSpacing/>
        <w:rPr>
          <w:sz w:val="24"/>
          <w:szCs w:val="24"/>
        </w:rPr>
      </w:pPr>
      <w:r w:rsidRPr="00A94ADF">
        <w:rPr>
          <w:sz w:val="24"/>
          <w:szCs w:val="24"/>
        </w:rPr>
        <w:t xml:space="preserve">Duncan, A. W. (2012). </w:t>
      </w:r>
      <w:r w:rsidR="005E6CE9">
        <w:rPr>
          <w:sz w:val="24"/>
          <w:szCs w:val="24"/>
        </w:rPr>
        <w:t xml:space="preserve">[Review of the book </w:t>
      </w:r>
      <w:r w:rsidRPr="005E6CE9">
        <w:rPr>
          <w:i/>
          <w:sz w:val="24"/>
          <w:szCs w:val="24"/>
        </w:rPr>
        <w:t>Degrees of Inequality: Culture, Class and Gender in American Higher Education</w:t>
      </w:r>
      <w:r w:rsidR="005E6CE9">
        <w:rPr>
          <w:i/>
          <w:sz w:val="24"/>
          <w:szCs w:val="24"/>
        </w:rPr>
        <w:t xml:space="preserve">, </w:t>
      </w:r>
      <w:r w:rsidR="005E6CE9" w:rsidRPr="005E6CE9">
        <w:rPr>
          <w:iCs/>
          <w:sz w:val="24"/>
          <w:szCs w:val="24"/>
        </w:rPr>
        <w:t>b</w:t>
      </w:r>
      <w:r w:rsidRPr="005E6CE9">
        <w:rPr>
          <w:iCs/>
          <w:sz w:val="24"/>
          <w:szCs w:val="24"/>
        </w:rPr>
        <w:t>y Ann L. Mullen</w:t>
      </w:r>
      <w:r w:rsidR="005E6CE9">
        <w:rPr>
          <w:sz w:val="24"/>
          <w:szCs w:val="24"/>
        </w:rPr>
        <w:t>]</w:t>
      </w:r>
      <w:r w:rsidRPr="00A94ADF">
        <w:rPr>
          <w:sz w:val="24"/>
          <w:szCs w:val="24"/>
        </w:rPr>
        <w:t xml:space="preserve">. </w:t>
      </w:r>
      <w:r w:rsidRPr="005E6CE9">
        <w:rPr>
          <w:i/>
          <w:iCs/>
          <w:sz w:val="24"/>
          <w:szCs w:val="24"/>
        </w:rPr>
        <w:t>Teaching Theology &amp; Religion, 15</w:t>
      </w:r>
      <w:r w:rsidRPr="00A94ADF">
        <w:rPr>
          <w:sz w:val="24"/>
          <w:szCs w:val="24"/>
        </w:rPr>
        <w:t>(4), 391-392.</w:t>
      </w:r>
    </w:p>
    <w:p w14:paraId="48D04775" w14:textId="2C5026B7" w:rsidR="00DB4894" w:rsidRPr="005F489B" w:rsidRDefault="00DB4894" w:rsidP="007D12D0">
      <w:pPr>
        <w:spacing w:line="480" w:lineRule="auto"/>
        <w:ind w:left="720" w:hanging="720"/>
        <w:contextualSpacing/>
        <w:rPr>
          <w:sz w:val="24"/>
          <w:szCs w:val="24"/>
        </w:rPr>
      </w:pPr>
      <w:r w:rsidRPr="005F489B">
        <w:rPr>
          <w:sz w:val="24"/>
          <w:szCs w:val="24"/>
        </w:rPr>
        <w:t>Elkins, B., Morris, K., &amp; Schimek, G. (2013). Making</w:t>
      </w:r>
      <w:r w:rsidR="00B07779" w:rsidRPr="005F489B">
        <w:rPr>
          <w:sz w:val="24"/>
          <w:szCs w:val="24"/>
        </w:rPr>
        <w:t xml:space="preserve"> meaning through m</w:t>
      </w:r>
      <w:r w:rsidR="00C9217D" w:rsidRPr="005F489B">
        <w:rPr>
          <w:sz w:val="24"/>
          <w:szCs w:val="24"/>
        </w:rPr>
        <w:t xml:space="preserve">ulticultural </w:t>
      </w:r>
      <w:r w:rsidR="00B07779" w:rsidRPr="005F489B">
        <w:rPr>
          <w:sz w:val="24"/>
          <w:szCs w:val="24"/>
        </w:rPr>
        <w:t>i</w:t>
      </w:r>
      <w:r w:rsidRPr="005F489B">
        <w:rPr>
          <w:sz w:val="24"/>
          <w:szCs w:val="24"/>
        </w:rPr>
        <w:t>nitiatives. </w:t>
      </w:r>
      <w:r w:rsidR="00B07779" w:rsidRPr="005F489B">
        <w:rPr>
          <w:i/>
          <w:iCs/>
          <w:sz w:val="24"/>
          <w:szCs w:val="24"/>
        </w:rPr>
        <w:t>New Directions f</w:t>
      </w:r>
      <w:r w:rsidRPr="005F489B">
        <w:rPr>
          <w:i/>
          <w:iCs/>
          <w:sz w:val="24"/>
          <w:szCs w:val="24"/>
        </w:rPr>
        <w:t>or Student Services</w:t>
      </w:r>
      <w:r w:rsidRPr="005F489B">
        <w:rPr>
          <w:sz w:val="24"/>
          <w:szCs w:val="24"/>
        </w:rPr>
        <w:t>, </w:t>
      </w:r>
      <w:r w:rsidRPr="005F489B">
        <w:rPr>
          <w:i/>
          <w:iCs/>
          <w:sz w:val="24"/>
          <w:szCs w:val="24"/>
        </w:rPr>
        <w:t>2013</w:t>
      </w:r>
      <w:r w:rsidRPr="005F489B">
        <w:rPr>
          <w:sz w:val="24"/>
          <w:szCs w:val="24"/>
        </w:rPr>
        <w:t>(144), 17-26.</w:t>
      </w:r>
    </w:p>
    <w:p w14:paraId="603ADF4B" w14:textId="4BD79672" w:rsidR="00DB4894" w:rsidRPr="005F489B" w:rsidRDefault="00DB4894" w:rsidP="007D12D0">
      <w:pPr>
        <w:spacing w:line="480" w:lineRule="auto"/>
        <w:ind w:left="720" w:hanging="720"/>
        <w:contextualSpacing/>
        <w:rPr>
          <w:sz w:val="24"/>
          <w:szCs w:val="24"/>
        </w:rPr>
      </w:pPr>
      <w:r w:rsidRPr="005F489B">
        <w:rPr>
          <w:sz w:val="24"/>
          <w:szCs w:val="24"/>
        </w:rPr>
        <w:t>Enriquez, L</w:t>
      </w:r>
      <w:r w:rsidR="00B07779" w:rsidRPr="005F489B">
        <w:rPr>
          <w:sz w:val="24"/>
          <w:szCs w:val="24"/>
        </w:rPr>
        <w:t>. E. (2015). Multigenerational punishment: Shared experiences of undocumented i</w:t>
      </w:r>
      <w:r w:rsidRPr="005F489B">
        <w:rPr>
          <w:sz w:val="24"/>
          <w:szCs w:val="24"/>
        </w:rPr>
        <w:t>m</w:t>
      </w:r>
      <w:r w:rsidR="00B07779" w:rsidRPr="005F489B">
        <w:rPr>
          <w:sz w:val="24"/>
          <w:szCs w:val="24"/>
        </w:rPr>
        <w:t>migration status within mixed-status f</w:t>
      </w:r>
      <w:r w:rsidRPr="005F489B">
        <w:rPr>
          <w:sz w:val="24"/>
          <w:szCs w:val="24"/>
        </w:rPr>
        <w:t>amilies. </w:t>
      </w:r>
      <w:r w:rsidR="00B07779" w:rsidRPr="005F489B">
        <w:rPr>
          <w:i/>
          <w:iCs/>
          <w:sz w:val="24"/>
          <w:szCs w:val="24"/>
        </w:rPr>
        <w:t>Journal o</w:t>
      </w:r>
      <w:r w:rsidRPr="005F489B">
        <w:rPr>
          <w:i/>
          <w:iCs/>
          <w:sz w:val="24"/>
          <w:szCs w:val="24"/>
        </w:rPr>
        <w:t>f Marriage &amp; Family</w:t>
      </w:r>
      <w:r w:rsidRPr="005F489B">
        <w:rPr>
          <w:sz w:val="24"/>
          <w:szCs w:val="24"/>
        </w:rPr>
        <w:t>, </w:t>
      </w:r>
      <w:r w:rsidRPr="005F489B">
        <w:rPr>
          <w:i/>
          <w:iCs/>
          <w:sz w:val="24"/>
          <w:szCs w:val="24"/>
        </w:rPr>
        <w:t>77</w:t>
      </w:r>
      <w:r w:rsidRPr="005F489B">
        <w:rPr>
          <w:sz w:val="24"/>
          <w:szCs w:val="24"/>
        </w:rPr>
        <w:t>(4), 939-953. </w:t>
      </w:r>
    </w:p>
    <w:p w14:paraId="710756C2" w14:textId="12EE139B" w:rsidR="00DB4894" w:rsidRPr="005F489B" w:rsidRDefault="00DB4894" w:rsidP="007D12D0">
      <w:pPr>
        <w:spacing w:line="480" w:lineRule="auto"/>
        <w:ind w:left="720" w:hanging="720"/>
        <w:contextualSpacing/>
        <w:rPr>
          <w:sz w:val="24"/>
          <w:szCs w:val="24"/>
        </w:rPr>
      </w:pPr>
      <w:r w:rsidRPr="005F489B">
        <w:rPr>
          <w:sz w:val="24"/>
          <w:szCs w:val="24"/>
        </w:rPr>
        <w:lastRenderedPageBreak/>
        <w:t xml:space="preserve">Esters, L. L., &amp; Strayhorn, </w:t>
      </w:r>
      <w:r w:rsidR="00B07779" w:rsidRPr="005F489B">
        <w:rPr>
          <w:sz w:val="24"/>
          <w:szCs w:val="24"/>
        </w:rPr>
        <w:t>T. L. (2013). Demystifying the contributions of public land-g</w:t>
      </w:r>
      <w:r w:rsidRPr="005F489B">
        <w:rPr>
          <w:sz w:val="24"/>
          <w:szCs w:val="24"/>
        </w:rPr>
        <w:t>rant Historically Black Colleges an</w:t>
      </w:r>
      <w:r w:rsidR="00853F4A" w:rsidRPr="005F489B">
        <w:rPr>
          <w:sz w:val="24"/>
          <w:szCs w:val="24"/>
        </w:rPr>
        <w:t>d Universities: Voices of HBCU p</w:t>
      </w:r>
      <w:r w:rsidRPr="005F489B">
        <w:rPr>
          <w:sz w:val="24"/>
          <w:szCs w:val="24"/>
        </w:rPr>
        <w:t xml:space="preserve">residents. </w:t>
      </w:r>
      <w:r w:rsidRPr="005F489B">
        <w:rPr>
          <w:i/>
          <w:sz w:val="24"/>
          <w:szCs w:val="24"/>
        </w:rPr>
        <w:t>Negro Educational Review</w:t>
      </w:r>
      <w:r w:rsidRPr="005F489B">
        <w:rPr>
          <w:sz w:val="24"/>
          <w:szCs w:val="24"/>
        </w:rPr>
        <w:t xml:space="preserve">, </w:t>
      </w:r>
      <w:r w:rsidRPr="005F489B">
        <w:rPr>
          <w:i/>
          <w:sz w:val="24"/>
          <w:szCs w:val="24"/>
        </w:rPr>
        <w:t>64</w:t>
      </w:r>
      <w:r w:rsidRPr="005F489B">
        <w:rPr>
          <w:sz w:val="24"/>
          <w:szCs w:val="24"/>
        </w:rPr>
        <w:t>(1-4), 119-134.</w:t>
      </w:r>
    </w:p>
    <w:p w14:paraId="09C3C753" w14:textId="7F3CC3D2" w:rsidR="00DB4894" w:rsidRPr="005F489B" w:rsidRDefault="00DB4894" w:rsidP="007D12D0">
      <w:pPr>
        <w:spacing w:line="480" w:lineRule="auto"/>
        <w:contextualSpacing/>
        <w:rPr>
          <w:bCs/>
          <w:sz w:val="24"/>
          <w:szCs w:val="24"/>
        </w:rPr>
      </w:pPr>
      <w:r w:rsidRPr="005F489B">
        <w:rPr>
          <w:bCs/>
          <w:sz w:val="24"/>
          <w:szCs w:val="24"/>
        </w:rPr>
        <w:t xml:space="preserve">Ferguson, N. (2012). </w:t>
      </w:r>
      <w:r w:rsidR="00853F4A" w:rsidRPr="005F489B">
        <w:rPr>
          <w:bCs/>
          <w:sz w:val="24"/>
          <w:szCs w:val="24"/>
        </w:rPr>
        <w:t>Rich America, poor America</w:t>
      </w:r>
      <w:r w:rsidRPr="005F489B">
        <w:rPr>
          <w:bCs/>
          <w:sz w:val="24"/>
          <w:szCs w:val="24"/>
        </w:rPr>
        <w:t xml:space="preserve">. </w:t>
      </w:r>
      <w:r w:rsidRPr="005F489B">
        <w:rPr>
          <w:bCs/>
          <w:i/>
          <w:sz w:val="24"/>
          <w:szCs w:val="24"/>
        </w:rPr>
        <w:t>Newsweek, 159</w:t>
      </w:r>
      <w:r w:rsidRPr="005F489B">
        <w:rPr>
          <w:bCs/>
          <w:sz w:val="24"/>
          <w:szCs w:val="24"/>
        </w:rPr>
        <w:t>(4), 42-47.</w:t>
      </w:r>
    </w:p>
    <w:p w14:paraId="5E8AAC18" w14:textId="3BD271D3" w:rsidR="00DB4894" w:rsidRPr="005F489B" w:rsidRDefault="00853F4A" w:rsidP="007D12D0">
      <w:pPr>
        <w:spacing w:line="480" w:lineRule="auto"/>
        <w:contextualSpacing/>
        <w:rPr>
          <w:sz w:val="24"/>
          <w:szCs w:val="24"/>
        </w:rPr>
      </w:pPr>
      <w:r w:rsidRPr="005F489B">
        <w:rPr>
          <w:sz w:val="24"/>
          <w:szCs w:val="24"/>
        </w:rPr>
        <w:t>Florida, R. (2005). The world is s</w:t>
      </w:r>
      <w:r w:rsidR="00DB4894" w:rsidRPr="005F489B">
        <w:rPr>
          <w:sz w:val="24"/>
          <w:szCs w:val="24"/>
        </w:rPr>
        <w:t>piky. </w:t>
      </w:r>
      <w:r w:rsidR="00DB4894" w:rsidRPr="005F489B">
        <w:rPr>
          <w:i/>
          <w:iCs/>
          <w:sz w:val="24"/>
          <w:szCs w:val="24"/>
        </w:rPr>
        <w:t>Atlantic</w:t>
      </w:r>
      <w:r w:rsidR="00DB4894" w:rsidRPr="005F489B">
        <w:rPr>
          <w:sz w:val="24"/>
          <w:szCs w:val="24"/>
        </w:rPr>
        <w:t>, </w:t>
      </w:r>
      <w:r w:rsidR="00DB4894" w:rsidRPr="005F489B">
        <w:rPr>
          <w:i/>
          <w:iCs/>
          <w:sz w:val="24"/>
          <w:szCs w:val="24"/>
        </w:rPr>
        <w:t>296</w:t>
      </w:r>
      <w:r w:rsidR="00DB4894" w:rsidRPr="005F489B">
        <w:rPr>
          <w:sz w:val="24"/>
          <w:szCs w:val="24"/>
        </w:rPr>
        <w:t>(3), 48-51.</w:t>
      </w:r>
    </w:p>
    <w:p w14:paraId="54CA28BE" w14:textId="163E9CC3" w:rsidR="00DB4894" w:rsidRDefault="00DB4894" w:rsidP="007D12D0">
      <w:pPr>
        <w:spacing w:line="480" w:lineRule="auto"/>
        <w:contextualSpacing/>
        <w:rPr>
          <w:sz w:val="24"/>
          <w:szCs w:val="24"/>
        </w:rPr>
      </w:pPr>
      <w:r w:rsidRPr="005F489B">
        <w:rPr>
          <w:sz w:val="24"/>
          <w:szCs w:val="24"/>
        </w:rPr>
        <w:t>F</w:t>
      </w:r>
      <w:r w:rsidR="00853F4A" w:rsidRPr="005F489B">
        <w:rPr>
          <w:sz w:val="24"/>
          <w:szCs w:val="24"/>
        </w:rPr>
        <w:t>reidman, T. L. (1999). Dueling g</w:t>
      </w:r>
      <w:r w:rsidRPr="005F489B">
        <w:rPr>
          <w:sz w:val="24"/>
          <w:szCs w:val="24"/>
        </w:rPr>
        <w:t xml:space="preserve">lobalizations. </w:t>
      </w:r>
      <w:r w:rsidRPr="005F489B">
        <w:rPr>
          <w:i/>
          <w:sz w:val="24"/>
          <w:szCs w:val="24"/>
        </w:rPr>
        <w:t>Foreign Policy</w:t>
      </w:r>
      <w:r w:rsidRPr="005F489B">
        <w:rPr>
          <w:sz w:val="24"/>
          <w:szCs w:val="24"/>
        </w:rPr>
        <w:t>, (116), 110.</w:t>
      </w:r>
    </w:p>
    <w:p w14:paraId="4F2D1398" w14:textId="77777777" w:rsidR="004E0F35" w:rsidRDefault="004E0F35" w:rsidP="007D12D0">
      <w:pPr>
        <w:spacing w:line="480" w:lineRule="auto"/>
        <w:contextualSpacing/>
        <w:rPr>
          <w:sz w:val="24"/>
          <w:szCs w:val="24"/>
        </w:rPr>
      </w:pPr>
    </w:p>
    <w:p w14:paraId="3CAA421E" w14:textId="24CFB3AF" w:rsidR="004E0F35" w:rsidRDefault="004E0F35" w:rsidP="007D12D0">
      <w:pPr>
        <w:spacing w:line="480" w:lineRule="auto"/>
        <w:contextualSpacing/>
        <w:rPr>
          <w:i/>
          <w:iCs/>
          <w:sz w:val="24"/>
          <w:szCs w:val="24"/>
        </w:rPr>
      </w:pPr>
      <w:r w:rsidRPr="004E0F35">
        <w:rPr>
          <w:sz w:val="24"/>
          <w:szCs w:val="24"/>
        </w:rPr>
        <w:t>Gammill, S. S. (2016). </w:t>
      </w:r>
      <w:r w:rsidRPr="004E0F35">
        <w:rPr>
          <w:i/>
          <w:iCs/>
          <w:sz w:val="24"/>
          <w:szCs w:val="24"/>
        </w:rPr>
        <w:t xml:space="preserve">Women superintendents: The effects of gender on </w:t>
      </w:r>
    </w:p>
    <w:p w14:paraId="7B10B216" w14:textId="02FC1DB9" w:rsidR="004E0F35" w:rsidRPr="005F489B" w:rsidRDefault="004E0F35" w:rsidP="004E0F35">
      <w:pPr>
        <w:spacing w:line="480" w:lineRule="auto"/>
        <w:ind w:firstLine="720"/>
        <w:contextualSpacing/>
        <w:rPr>
          <w:sz w:val="24"/>
          <w:szCs w:val="24"/>
        </w:rPr>
      </w:pPr>
      <w:r w:rsidRPr="004E0F35">
        <w:rPr>
          <w:i/>
          <w:iCs/>
          <w:sz w:val="24"/>
          <w:szCs w:val="24"/>
        </w:rPr>
        <w:t>Leadership</w:t>
      </w:r>
      <w:r>
        <w:rPr>
          <w:i/>
          <w:iCs/>
          <w:sz w:val="24"/>
          <w:szCs w:val="24"/>
        </w:rPr>
        <w:t xml:space="preserve"> </w:t>
      </w:r>
      <w:r w:rsidRPr="004E0F35">
        <w:rPr>
          <w:sz w:val="24"/>
          <w:szCs w:val="24"/>
        </w:rPr>
        <w:t>(Unpublished doctoral dissertation). The University of Oklahoma.</w:t>
      </w:r>
    </w:p>
    <w:p w14:paraId="49B752C1" w14:textId="6F238010" w:rsidR="00DB4894" w:rsidRPr="005F489B" w:rsidRDefault="00853F4A" w:rsidP="007D12D0">
      <w:pPr>
        <w:spacing w:line="480" w:lineRule="auto"/>
        <w:ind w:left="720" w:hanging="720"/>
        <w:contextualSpacing/>
        <w:rPr>
          <w:sz w:val="24"/>
          <w:szCs w:val="24"/>
        </w:rPr>
      </w:pPr>
      <w:r w:rsidRPr="005F489B">
        <w:rPr>
          <w:sz w:val="24"/>
          <w:szCs w:val="24"/>
        </w:rPr>
        <w:t>George, A. M. (2000). The new public relations: Integrating marketing and public relations strategies for student recruitment and institutional image b</w:t>
      </w:r>
      <w:r w:rsidR="00DB4894" w:rsidRPr="005F489B">
        <w:rPr>
          <w:sz w:val="24"/>
          <w:szCs w:val="24"/>
        </w:rPr>
        <w:t>uilding</w:t>
      </w:r>
      <w:r w:rsidRPr="005F489B">
        <w:rPr>
          <w:sz w:val="24"/>
          <w:szCs w:val="24"/>
        </w:rPr>
        <w:t>—</w:t>
      </w:r>
      <w:r w:rsidR="00C732C7" w:rsidRPr="005F489B">
        <w:rPr>
          <w:sz w:val="24"/>
          <w:szCs w:val="24"/>
        </w:rPr>
        <w:t>A case</w:t>
      </w:r>
      <w:r w:rsidRPr="005F489B">
        <w:rPr>
          <w:sz w:val="24"/>
          <w:szCs w:val="24"/>
        </w:rPr>
        <w:t xml:space="preserve"> s</w:t>
      </w:r>
      <w:r w:rsidR="00C9217D" w:rsidRPr="005F489B">
        <w:rPr>
          <w:sz w:val="24"/>
          <w:szCs w:val="24"/>
        </w:rPr>
        <w:t xml:space="preserve">tudy of the </w:t>
      </w:r>
      <w:r w:rsidR="00DB4894" w:rsidRPr="005F489B">
        <w:rPr>
          <w:sz w:val="24"/>
          <w:szCs w:val="24"/>
        </w:rPr>
        <w:t>University of Texas at San Antonio. </w:t>
      </w:r>
      <w:r w:rsidRPr="005F489B">
        <w:rPr>
          <w:i/>
          <w:sz w:val="24"/>
          <w:szCs w:val="24"/>
        </w:rPr>
        <w:t>Journal o</w:t>
      </w:r>
      <w:r w:rsidR="00DB4894" w:rsidRPr="005F489B">
        <w:rPr>
          <w:i/>
          <w:sz w:val="24"/>
          <w:szCs w:val="24"/>
        </w:rPr>
        <w:t>f Nonprofit &amp; Public Sector Marketing, 7</w:t>
      </w:r>
      <w:r w:rsidR="00DB4894" w:rsidRPr="005F489B">
        <w:rPr>
          <w:sz w:val="24"/>
          <w:szCs w:val="24"/>
        </w:rPr>
        <w:t>(4), 17.</w:t>
      </w:r>
    </w:p>
    <w:p w14:paraId="11D083EE" w14:textId="68C7D21B" w:rsidR="00DB4894" w:rsidRPr="005F489B" w:rsidRDefault="00853F4A" w:rsidP="007D12D0">
      <w:pPr>
        <w:spacing w:line="480" w:lineRule="auto"/>
        <w:ind w:left="720" w:hanging="720"/>
        <w:contextualSpacing/>
        <w:rPr>
          <w:bCs/>
          <w:sz w:val="24"/>
          <w:szCs w:val="24"/>
        </w:rPr>
      </w:pPr>
      <w:r w:rsidRPr="005F489B">
        <w:rPr>
          <w:bCs/>
          <w:sz w:val="24"/>
          <w:szCs w:val="24"/>
        </w:rPr>
        <w:t>Gondal, N. (2015). Inequality preservation through uneven diffusion of cultural m</w:t>
      </w:r>
      <w:r w:rsidR="00C9217D" w:rsidRPr="005F489B">
        <w:rPr>
          <w:bCs/>
          <w:sz w:val="24"/>
          <w:szCs w:val="24"/>
        </w:rPr>
        <w:t xml:space="preserve">aterials </w:t>
      </w:r>
      <w:r w:rsidRPr="005F489B">
        <w:rPr>
          <w:bCs/>
          <w:sz w:val="24"/>
          <w:szCs w:val="24"/>
        </w:rPr>
        <w:t>across stratified g</w:t>
      </w:r>
      <w:r w:rsidR="00DB4894" w:rsidRPr="005F489B">
        <w:rPr>
          <w:bCs/>
          <w:sz w:val="24"/>
          <w:szCs w:val="24"/>
        </w:rPr>
        <w:t xml:space="preserve">roups. </w:t>
      </w:r>
      <w:r w:rsidR="00DB4894" w:rsidRPr="005F489B">
        <w:rPr>
          <w:bCs/>
          <w:i/>
          <w:sz w:val="24"/>
          <w:szCs w:val="24"/>
        </w:rPr>
        <w:t>Social Forces, 93</w:t>
      </w:r>
      <w:r w:rsidR="00DB4894" w:rsidRPr="005F489B">
        <w:rPr>
          <w:bCs/>
          <w:sz w:val="24"/>
          <w:szCs w:val="24"/>
        </w:rPr>
        <w:t>(3), 1109-1137.</w:t>
      </w:r>
    </w:p>
    <w:p w14:paraId="54B94474" w14:textId="5F461DAE" w:rsidR="00DB4894" w:rsidRPr="005F489B" w:rsidRDefault="00DB4894" w:rsidP="007D12D0">
      <w:pPr>
        <w:spacing w:line="480" w:lineRule="auto"/>
        <w:ind w:left="720" w:hanging="720"/>
        <w:contextualSpacing/>
        <w:rPr>
          <w:sz w:val="24"/>
          <w:szCs w:val="24"/>
        </w:rPr>
      </w:pPr>
      <w:r w:rsidRPr="005F489B">
        <w:rPr>
          <w:sz w:val="24"/>
          <w:szCs w:val="24"/>
        </w:rPr>
        <w:t>Greenfield, D. F., Innouvong, T., Aglugub, R. J., &amp; Yusuf, I</w:t>
      </w:r>
      <w:r w:rsidR="00C9217D" w:rsidRPr="005F489B">
        <w:rPr>
          <w:sz w:val="24"/>
          <w:szCs w:val="24"/>
        </w:rPr>
        <w:t>. A. (2015). H</w:t>
      </w:r>
      <w:r w:rsidR="00853F4A" w:rsidRPr="005F489B">
        <w:rPr>
          <w:sz w:val="24"/>
          <w:szCs w:val="24"/>
        </w:rPr>
        <w:t>BCUs as c</w:t>
      </w:r>
      <w:r w:rsidR="00C9217D" w:rsidRPr="005F489B">
        <w:rPr>
          <w:sz w:val="24"/>
          <w:szCs w:val="24"/>
        </w:rPr>
        <w:t xml:space="preserve">ritical </w:t>
      </w:r>
      <w:r w:rsidR="00853F4A" w:rsidRPr="005F489B">
        <w:rPr>
          <w:sz w:val="24"/>
          <w:szCs w:val="24"/>
        </w:rPr>
        <w:t>context for identity work: Reflections, experiences, and lessons l</w:t>
      </w:r>
      <w:r w:rsidRPr="005F489B">
        <w:rPr>
          <w:sz w:val="24"/>
          <w:szCs w:val="24"/>
        </w:rPr>
        <w:t>earned. </w:t>
      </w:r>
      <w:r w:rsidR="00853F4A" w:rsidRPr="005F489B">
        <w:rPr>
          <w:i/>
          <w:sz w:val="24"/>
          <w:szCs w:val="24"/>
        </w:rPr>
        <w:t>New Directions f</w:t>
      </w:r>
      <w:r w:rsidRPr="005F489B">
        <w:rPr>
          <w:i/>
          <w:sz w:val="24"/>
          <w:szCs w:val="24"/>
        </w:rPr>
        <w:t xml:space="preserve">or </w:t>
      </w:r>
      <w:r w:rsidR="004B2394">
        <w:rPr>
          <w:i/>
          <w:sz w:val="24"/>
          <w:szCs w:val="24"/>
        </w:rPr>
        <w:t>Higher E</w:t>
      </w:r>
      <w:r w:rsidR="00CB1B7F">
        <w:rPr>
          <w:i/>
          <w:sz w:val="24"/>
          <w:szCs w:val="24"/>
        </w:rPr>
        <w:t>ducation</w:t>
      </w:r>
      <w:r w:rsidRPr="005F489B">
        <w:rPr>
          <w:sz w:val="24"/>
          <w:szCs w:val="24"/>
        </w:rPr>
        <w:t>, </w:t>
      </w:r>
      <w:r w:rsidRPr="005F489B">
        <w:rPr>
          <w:i/>
          <w:sz w:val="24"/>
          <w:szCs w:val="24"/>
        </w:rPr>
        <w:t>2015</w:t>
      </w:r>
      <w:r w:rsidRPr="005F489B">
        <w:rPr>
          <w:sz w:val="24"/>
          <w:szCs w:val="24"/>
        </w:rPr>
        <w:t>(170),</w:t>
      </w:r>
      <w:r w:rsidR="00853F4A" w:rsidRPr="005F489B">
        <w:rPr>
          <w:sz w:val="24"/>
          <w:szCs w:val="24"/>
        </w:rPr>
        <w:t xml:space="preserve"> </w:t>
      </w:r>
      <w:r w:rsidRPr="005F489B">
        <w:rPr>
          <w:sz w:val="24"/>
          <w:szCs w:val="24"/>
        </w:rPr>
        <w:t>37-48.</w:t>
      </w:r>
    </w:p>
    <w:p w14:paraId="12DDD9EA" w14:textId="5967F8FE" w:rsidR="00A94ADF" w:rsidRDefault="00A94ADF" w:rsidP="007D12D0">
      <w:pPr>
        <w:spacing w:line="480" w:lineRule="auto"/>
        <w:ind w:left="720" w:hanging="720"/>
        <w:contextualSpacing/>
        <w:rPr>
          <w:sz w:val="24"/>
          <w:szCs w:val="24"/>
        </w:rPr>
      </w:pPr>
      <w:r w:rsidRPr="00A94ADF">
        <w:rPr>
          <w:sz w:val="24"/>
          <w:szCs w:val="24"/>
        </w:rPr>
        <w:t>Grossmann, I.</w:t>
      </w:r>
      <w:r w:rsidR="00A831B4">
        <w:rPr>
          <w:sz w:val="24"/>
          <w:szCs w:val="24"/>
        </w:rPr>
        <w:t>, &amp; Huynh, A. C. (2013). Where is the culture in s</w:t>
      </w:r>
      <w:r w:rsidRPr="00A94ADF">
        <w:rPr>
          <w:sz w:val="24"/>
          <w:szCs w:val="24"/>
        </w:rPr>
        <w:t xml:space="preserve">ocial </w:t>
      </w:r>
      <w:r w:rsidR="00A831B4">
        <w:rPr>
          <w:sz w:val="24"/>
          <w:szCs w:val="24"/>
        </w:rPr>
        <w:t>c</w:t>
      </w:r>
      <w:r w:rsidR="00C732C7" w:rsidRPr="00A94ADF">
        <w:rPr>
          <w:sz w:val="24"/>
          <w:szCs w:val="24"/>
        </w:rPr>
        <w:t>lass?</w:t>
      </w:r>
      <w:r w:rsidRPr="00A94ADF">
        <w:rPr>
          <w:sz w:val="24"/>
          <w:szCs w:val="24"/>
        </w:rPr>
        <w:t> </w:t>
      </w:r>
      <w:r w:rsidRPr="00A94ADF">
        <w:rPr>
          <w:i/>
          <w:iCs/>
          <w:sz w:val="24"/>
          <w:szCs w:val="24"/>
        </w:rPr>
        <w:t>Psychological Inquiry</w:t>
      </w:r>
      <w:r w:rsidRPr="00A94ADF">
        <w:rPr>
          <w:sz w:val="24"/>
          <w:szCs w:val="24"/>
        </w:rPr>
        <w:t>, </w:t>
      </w:r>
      <w:r w:rsidRPr="00A94ADF">
        <w:rPr>
          <w:i/>
          <w:iCs/>
          <w:sz w:val="24"/>
          <w:szCs w:val="24"/>
        </w:rPr>
        <w:t>24</w:t>
      </w:r>
      <w:r w:rsidRPr="00A94ADF">
        <w:rPr>
          <w:sz w:val="24"/>
          <w:szCs w:val="24"/>
        </w:rPr>
        <w:t>(2), 112-119.</w:t>
      </w:r>
    </w:p>
    <w:p w14:paraId="267C15C5" w14:textId="285FAB74" w:rsidR="00192124" w:rsidRPr="00192124" w:rsidRDefault="00A831B4" w:rsidP="00192124">
      <w:pPr>
        <w:spacing w:line="480" w:lineRule="auto"/>
        <w:ind w:left="720" w:hanging="720"/>
        <w:contextualSpacing/>
        <w:rPr>
          <w:sz w:val="24"/>
          <w:szCs w:val="24"/>
        </w:rPr>
      </w:pPr>
      <w:r>
        <w:rPr>
          <w:sz w:val="24"/>
          <w:szCs w:val="24"/>
        </w:rPr>
        <w:t>Haddad, M. (2014). Ideas have consequences: Faith, gender, and social e</w:t>
      </w:r>
      <w:r w:rsidR="00192124" w:rsidRPr="00192124">
        <w:rPr>
          <w:sz w:val="24"/>
          <w:szCs w:val="24"/>
        </w:rPr>
        <w:t>thics. </w:t>
      </w:r>
      <w:r w:rsidR="00192124" w:rsidRPr="00192124">
        <w:rPr>
          <w:i/>
          <w:iCs/>
          <w:sz w:val="24"/>
          <w:szCs w:val="24"/>
        </w:rPr>
        <w:t>Priscilla Papers</w:t>
      </w:r>
      <w:r w:rsidR="00192124" w:rsidRPr="00192124">
        <w:rPr>
          <w:sz w:val="24"/>
          <w:szCs w:val="24"/>
        </w:rPr>
        <w:t>, </w:t>
      </w:r>
      <w:r w:rsidR="00192124" w:rsidRPr="00192124">
        <w:rPr>
          <w:i/>
          <w:iCs/>
          <w:sz w:val="24"/>
          <w:szCs w:val="24"/>
        </w:rPr>
        <w:t>28</w:t>
      </w:r>
      <w:r w:rsidR="00192124" w:rsidRPr="00192124">
        <w:rPr>
          <w:sz w:val="24"/>
          <w:szCs w:val="24"/>
        </w:rPr>
        <w:t>(1), 5-10.</w:t>
      </w:r>
    </w:p>
    <w:p w14:paraId="603A5314" w14:textId="020C7F29" w:rsidR="00A94ADF" w:rsidRDefault="00DB4894" w:rsidP="007D12D0">
      <w:pPr>
        <w:spacing w:line="480" w:lineRule="auto"/>
        <w:contextualSpacing/>
        <w:rPr>
          <w:sz w:val="24"/>
          <w:szCs w:val="24"/>
        </w:rPr>
      </w:pPr>
      <w:r w:rsidRPr="005F489B">
        <w:rPr>
          <w:sz w:val="24"/>
          <w:szCs w:val="24"/>
        </w:rPr>
        <w:t xml:space="preserve">Hancock, T. U., Waites, C., &amp; Kledaras, C. G. (2012). </w:t>
      </w:r>
      <w:r w:rsidR="00684AEA" w:rsidRPr="005F489B">
        <w:rPr>
          <w:sz w:val="24"/>
          <w:szCs w:val="24"/>
        </w:rPr>
        <w:t xml:space="preserve">Facing structural inequality: </w:t>
      </w:r>
    </w:p>
    <w:p w14:paraId="547F78F4" w14:textId="77777777" w:rsidR="00A94ADF" w:rsidRDefault="00684AEA" w:rsidP="007D12D0">
      <w:pPr>
        <w:spacing w:line="480" w:lineRule="auto"/>
        <w:ind w:firstLine="720"/>
        <w:contextualSpacing/>
        <w:rPr>
          <w:i/>
          <w:iCs/>
          <w:sz w:val="24"/>
          <w:szCs w:val="24"/>
        </w:rPr>
      </w:pPr>
      <w:r w:rsidRPr="005F489B">
        <w:rPr>
          <w:sz w:val="24"/>
          <w:szCs w:val="24"/>
        </w:rPr>
        <w:lastRenderedPageBreak/>
        <w:t xml:space="preserve">Students’ orientation to oppression and practice with oppressed groups. </w:t>
      </w:r>
      <w:r w:rsidRPr="005F489B">
        <w:rPr>
          <w:i/>
          <w:iCs/>
          <w:sz w:val="24"/>
          <w:szCs w:val="24"/>
        </w:rPr>
        <w:t xml:space="preserve">Journal </w:t>
      </w:r>
    </w:p>
    <w:p w14:paraId="7002F41C" w14:textId="39500B3F" w:rsidR="00DB4894" w:rsidRPr="005F489B" w:rsidRDefault="00684AEA" w:rsidP="007D12D0">
      <w:pPr>
        <w:spacing w:line="480" w:lineRule="auto"/>
        <w:ind w:firstLine="720"/>
        <w:contextualSpacing/>
        <w:rPr>
          <w:sz w:val="24"/>
          <w:szCs w:val="24"/>
        </w:rPr>
      </w:pPr>
      <w:r w:rsidRPr="005F489B">
        <w:rPr>
          <w:i/>
          <w:iCs/>
          <w:sz w:val="24"/>
          <w:szCs w:val="24"/>
        </w:rPr>
        <w:t>o</w:t>
      </w:r>
      <w:r w:rsidR="00DB4894" w:rsidRPr="005F489B">
        <w:rPr>
          <w:i/>
          <w:iCs/>
          <w:sz w:val="24"/>
          <w:szCs w:val="24"/>
        </w:rPr>
        <w:t>f Social Work Education</w:t>
      </w:r>
      <w:r w:rsidR="00DB4894" w:rsidRPr="005F489B">
        <w:rPr>
          <w:sz w:val="24"/>
          <w:szCs w:val="24"/>
        </w:rPr>
        <w:t>, </w:t>
      </w:r>
      <w:r w:rsidR="00DB4894" w:rsidRPr="005F489B">
        <w:rPr>
          <w:i/>
          <w:iCs/>
          <w:sz w:val="24"/>
          <w:szCs w:val="24"/>
        </w:rPr>
        <w:t>48</w:t>
      </w:r>
      <w:r w:rsidR="00DB4894" w:rsidRPr="005F489B">
        <w:rPr>
          <w:sz w:val="24"/>
          <w:szCs w:val="24"/>
        </w:rPr>
        <w:t>(1), 5-25.</w:t>
      </w:r>
    </w:p>
    <w:p w14:paraId="268A3D3F" w14:textId="3D06DEED" w:rsidR="00DB4894" w:rsidRPr="005F489B" w:rsidRDefault="00DB4894" w:rsidP="007D12D0">
      <w:pPr>
        <w:spacing w:line="480" w:lineRule="auto"/>
        <w:ind w:left="720" w:hanging="720"/>
        <w:contextualSpacing/>
        <w:rPr>
          <w:sz w:val="24"/>
          <w:szCs w:val="24"/>
        </w:rPr>
      </w:pPr>
      <w:r w:rsidRPr="005F489B">
        <w:rPr>
          <w:sz w:val="24"/>
          <w:szCs w:val="24"/>
        </w:rPr>
        <w:t>Hastings, O. P., &amp; Lin</w:t>
      </w:r>
      <w:r w:rsidR="00684AEA" w:rsidRPr="005F489B">
        <w:rPr>
          <w:sz w:val="24"/>
          <w:szCs w:val="24"/>
        </w:rPr>
        <w:t>dsay, D. M. (2013). Rethinking religious gender differences: The case of elite w</w:t>
      </w:r>
      <w:r w:rsidRPr="005F489B">
        <w:rPr>
          <w:sz w:val="24"/>
          <w:szCs w:val="24"/>
        </w:rPr>
        <w:t xml:space="preserve">omen. </w:t>
      </w:r>
      <w:r w:rsidR="00684AEA" w:rsidRPr="005F489B">
        <w:rPr>
          <w:i/>
          <w:sz w:val="24"/>
          <w:szCs w:val="24"/>
        </w:rPr>
        <w:t>Sociology o</w:t>
      </w:r>
      <w:r w:rsidRPr="005F489B">
        <w:rPr>
          <w:i/>
          <w:sz w:val="24"/>
          <w:szCs w:val="24"/>
        </w:rPr>
        <w:t>f Religion, 74(4</w:t>
      </w:r>
      <w:r w:rsidRPr="005F489B">
        <w:rPr>
          <w:sz w:val="24"/>
          <w:szCs w:val="24"/>
        </w:rPr>
        <w:t>), 471-495.</w:t>
      </w:r>
    </w:p>
    <w:p w14:paraId="140D2C8D" w14:textId="119A9784" w:rsidR="00DB4894" w:rsidRPr="005F489B" w:rsidRDefault="00DB4894" w:rsidP="007D12D0">
      <w:pPr>
        <w:spacing w:line="480" w:lineRule="auto"/>
        <w:ind w:left="720" w:hanging="720"/>
        <w:contextualSpacing/>
        <w:rPr>
          <w:sz w:val="24"/>
          <w:szCs w:val="24"/>
        </w:rPr>
      </w:pPr>
      <w:r w:rsidRPr="005F489B">
        <w:rPr>
          <w:sz w:val="24"/>
          <w:szCs w:val="24"/>
        </w:rPr>
        <w:t xml:space="preserve">Hewett, S. M., &amp; Rodgers, W. J. (2003). </w:t>
      </w:r>
      <w:r w:rsidR="00A831B4">
        <w:rPr>
          <w:sz w:val="24"/>
          <w:szCs w:val="24"/>
        </w:rPr>
        <w:t>The Citadel Gear-U</w:t>
      </w:r>
      <w:r w:rsidR="00684AEA" w:rsidRPr="005F489B">
        <w:rPr>
          <w:sz w:val="24"/>
          <w:szCs w:val="24"/>
        </w:rPr>
        <w:t>p program and learner-centered education: Together, a</w:t>
      </w:r>
      <w:r w:rsidR="007A634F" w:rsidRPr="005F489B">
        <w:rPr>
          <w:sz w:val="24"/>
          <w:szCs w:val="24"/>
        </w:rPr>
        <w:t xml:space="preserve"> framework for student success. </w:t>
      </w:r>
      <w:r w:rsidRPr="005F489B">
        <w:rPr>
          <w:i/>
          <w:sz w:val="24"/>
          <w:szCs w:val="24"/>
        </w:rPr>
        <w:t>Education</w:t>
      </w:r>
      <w:r w:rsidRPr="005F489B">
        <w:rPr>
          <w:sz w:val="24"/>
          <w:szCs w:val="24"/>
        </w:rPr>
        <w:t>,</w:t>
      </w:r>
      <w:r w:rsidR="007A634F" w:rsidRPr="005F489B">
        <w:rPr>
          <w:sz w:val="24"/>
          <w:szCs w:val="24"/>
        </w:rPr>
        <w:t xml:space="preserve"> </w:t>
      </w:r>
      <w:r w:rsidRPr="005F489B">
        <w:rPr>
          <w:i/>
          <w:sz w:val="24"/>
          <w:szCs w:val="24"/>
        </w:rPr>
        <w:t>124</w:t>
      </w:r>
      <w:r w:rsidRPr="005F489B">
        <w:rPr>
          <w:sz w:val="24"/>
          <w:szCs w:val="24"/>
        </w:rPr>
        <w:t>(1), 86-91.</w:t>
      </w:r>
    </w:p>
    <w:p w14:paraId="46E59E66" w14:textId="4FC9DD6D" w:rsidR="00DB4894" w:rsidRPr="005F489B" w:rsidRDefault="00DB4894" w:rsidP="007D12D0">
      <w:pPr>
        <w:spacing w:line="480" w:lineRule="auto"/>
        <w:ind w:left="720" w:hanging="720"/>
        <w:contextualSpacing/>
        <w:rPr>
          <w:sz w:val="24"/>
          <w:szCs w:val="24"/>
        </w:rPr>
      </w:pPr>
      <w:r w:rsidRPr="005F489B">
        <w:rPr>
          <w:sz w:val="24"/>
          <w:szCs w:val="24"/>
        </w:rPr>
        <w:t>Howard, A., &amp; Kenway, J. (20</w:t>
      </w:r>
      <w:r w:rsidR="007A634F" w:rsidRPr="005F489B">
        <w:rPr>
          <w:sz w:val="24"/>
          <w:szCs w:val="24"/>
        </w:rPr>
        <w:t>15). Canvassing conversations: O</w:t>
      </w:r>
      <w:r w:rsidRPr="005F489B">
        <w:rPr>
          <w:sz w:val="24"/>
          <w:szCs w:val="24"/>
        </w:rPr>
        <w:t>bstinate issues in studies of elites and elite education. </w:t>
      </w:r>
      <w:r w:rsidR="007A634F" w:rsidRPr="005F489B">
        <w:rPr>
          <w:i/>
          <w:iCs/>
          <w:sz w:val="24"/>
          <w:szCs w:val="24"/>
        </w:rPr>
        <w:t>International Journal o</w:t>
      </w:r>
      <w:r w:rsidRPr="005F489B">
        <w:rPr>
          <w:i/>
          <w:iCs/>
          <w:sz w:val="24"/>
          <w:szCs w:val="24"/>
        </w:rPr>
        <w:t>f Qua</w:t>
      </w:r>
      <w:r w:rsidR="007A634F" w:rsidRPr="005F489B">
        <w:rPr>
          <w:i/>
          <w:iCs/>
          <w:sz w:val="24"/>
          <w:szCs w:val="24"/>
        </w:rPr>
        <w:t>litative Studies i</w:t>
      </w:r>
      <w:r w:rsidRPr="005F489B">
        <w:rPr>
          <w:i/>
          <w:iCs/>
          <w:sz w:val="24"/>
          <w:szCs w:val="24"/>
        </w:rPr>
        <w:t>n Education</w:t>
      </w:r>
      <w:r w:rsidR="007723D9">
        <w:rPr>
          <w:i/>
          <w:iCs/>
          <w:sz w:val="24"/>
          <w:szCs w:val="24"/>
        </w:rPr>
        <w:t xml:space="preserve">, </w:t>
      </w:r>
      <w:r w:rsidRPr="005F489B">
        <w:rPr>
          <w:i/>
          <w:iCs/>
          <w:sz w:val="24"/>
          <w:szCs w:val="24"/>
        </w:rPr>
        <w:t>28</w:t>
      </w:r>
      <w:r w:rsidRPr="005F489B">
        <w:rPr>
          <w:sz w:val="24"/>
          <w:szCs w:val="24"/>
        </w:rPr>
        <w:t>(9), 1005-1032.</w:t>
      </w:r>
    </w:p>
    <w:p w14:paraId="6BC3BA06" w14:textId="77777777" w:rsidR="00192124" w:rsidRDefault="00DB4894" w:rsidP="00192124">
      <w:pPr>
        <w:spacing w:line="480" w:lineRule="auto"/>
        <w:contextualSpacing/>
        <w:rPr>
          <w:i/>
          <w:iCs/>
          <w:sz w:val="24"/>
          <w:szCs w:val="24"/>
        </w:rPr>
      </w:pPr>
      <w:r w:rsidRPr="005F489B">
        <w:rPr>
          <w:sz w:val="24"/>
          <w:szCs w:val="24"/>
        </w:rPr>
        <w:t xml:space="preserve">Jones-White, D., Radcliffe, P., Lorenz, </w:t>
      </w:r>
      <w:r w:rsidR="007A634F" w:rsidRPr="005F489B">
        <w:rPr>
          <w:sz w:val="24"/>
          <w:szCs w:val="24"/>
        </w:rPr>
        <w:t>L., &amp; Soria, K. (2014). Priced out?</w:t>
      </w:r>
      <w:r w:rsidRPr="005F489B">
        <w:rPr>
          <w:sz w:val="24"/>
          <w:szCs w:val="24"/>
        </w:rPr>
        <w:t> </w:t>
      </w:r>
      <w:r w:rsidR="007A634F" w:rsidRPr="005F489B">
        <w:rPr>
          <w:i/>
          <w:iCs/>
          <w:sz w:val="24"/>
          <w:szCs w:val="24"/>
        </w:rPr>
        <w:t>Research i</w:t>
      </w:r>
      <w:r w:rsidRPr="005F489B">
        <w:rPr>
          <w:i/>
          <w:iCs/>
          <w:sz w:val="24"/>
          <w:szCs w:val="24"/>
        </w:rPr>
        <w:t xml:space="preserve">n </w:t>
      </w:r>
    </w:p>
    <w:p w14:paraId="33A4A7E4" w14:textId="75C10A7B" w:rsidR="00DB4894" w:rsidRPr="005F489B" w:rsidRDefault="007723D9" w:rsidP="00192124">
      <w:pPr>
        <w:spacing w:line="480" w:lineRule="auto"/>
        <w:ind w:firstLine="720"/>
        <w:contextualSpacing/>
        <w:rPr>
          <w:i/>
          <w:iCs/>
          <w:sz w:val="24"/>
          <w:szCs w:val="24"/>
        </w:rPr>
      </w:pPr>
      <w:r>
        <w:rPr>
          <w:i/>
          <w:iCs/>
          <w:sz w:val="24"/>
          <w:szCs w:val="24"/>
        </w:rPr>
        <w:t>Higher E</w:t>
      </w:r>
      <w:r w:rsidR="00CB1B7F">
        <w:rPr>
          <w:i/>
          <w:iCs/>
          <w:sz w:val="24"/>
          <w:szCs w:val="24"/>
        </w:rPr>
        <w:t>ducation</w:t>
      </w:r>
      <w:r w:rsidR="00DB4894" w:rsidRPr="005F489B">
        <w:rPr>
          <w:sz w:val="24"/>
          <w:szCs w:val="24"/>
        </w:rPr>
        <w:t>, </w:t>
      </w:r>
      <w:r w:rsidR="00DB4894" w:rsidRPr="005F489B">
        <w:rPr>
          <w:i/>
          <w:iCs/>
          <w:sz w:val="24"/>
          <w:szCs w:val="24"/>
        </w:rPr>
        <w:t>55</w:t>
      </w:r>
      <w:r w:rsidR="00DB4894" w:rsidRPr="005F489B">
        <w:rPr>
          <w:sz w:val="24"/>
          <w:szCs w:val="24"/>
        </w:rPr>
        <w:t>(4), 329-350</w:t>
      </w:r>
    </w:p>
    <w:p w14:paraId="27A1E49C" w14:textId="476395C2" w:rsidR="00DB4894" w:rsidRPr="005F489B" w:rsidRDefault="007A634F" w:rsidP="007D12D0">
      <w:pPr>
        <w:spacing w:line="480" w:lineRule="auto"/>
        <w:ind w:left="720" w:hanging="720"/>
        <w:contextualSpacing/>
        <w:rPr>
          <w:i/>
          <w:sz w:val="24"/>
          <w:szCs w:val="24"/>
        </w:rPr>
      </w:pPr>
      <w:r w:rsidRPr="005F489B">
        <w:rPr>
          <w:sz w:val="24"/>
          <w:szCs w:val="24"/>
        </w:rPr>
        <w:t>Kahlenberg, R.</w:t>
      </w:r>
      <w:r w:rsidR="00DB4894" w:rsidRPr="005F489B">
        <w:rPr>
          <w:sz w:val="24"/>
          <w:szCs w:val="24"/>
        </w:rPr>
        <w:t xml:space="preserve"> (2010).  </w:t>
      </w:r>
      <w:r w:rsidRPr="005F489B">
        <w:rPr>
          <w:i/>
          <w:sz w:val="24"/>
          <w:szCs w:val="24"/>
        </w:rPr>
        <w:t>Affirmative action for the rich: Legacy p</w:t>
      </w:r>
      <w:r w:rsidR="00DB4894" w:rsidRPr="005F489B">
        <w:rPr>
          <w:i/>
          <w:sz w:val="24"/>
          <w:szCs w:val="24"/>
        </w:rPr>
        <w:t>referen</w:t>
      </w:r>
      <w:r w:rsidRPr="005F489B">
        <w:rPr>
          <w:i/>
          <w:sz w:val="24"/>
          <w:szCs w:val="24"/>
        </w:rPr>
        <w:t>ces in college a</w:t>
      </w:r>
      <w:r w:rsidR="00DB4894" w:rsidRPr="005F489B">
        <w:rPr>
          <w:i/>
          <w:sz w:val="24"/>
          <w:szCs w:val="24"/>
        </w:rPr>
        <w:t>dmissions</w:t>
      </w:r>
      <w:r w:rsidRPr="005F489B">
        <w:rPr>
          <w:sz w:val="24"/>
          <w:szCs w:val="24"/>
        </w:rPr>
        <w:t>.</w:t>
      </w:r>
      <w:r w:rsidR="00DB4894" w:rsidRPr="005F489B">
        <w:rPr>
          <w:sz w:val="24"/>
          <w:szCs w:val="24"/>
        </w:rPr>
        <w:t xml:space="preserve"> New York: The Century Foundation.</w:t>
      </w:r>
    </w:p>
    <w:p w14:paraId="13F73010" w14:textId="54F2F79F" w:rsidR="00DB4894" w:rsidRPr="005F489B" w:rsidRDefault="00DB4894" w:rsidP="007D12D0">
      <w:pPr>
        <w:spacing w:line="480" w:lineRule="auto"/>
        <w:ind w:left="720" w:hanging="720"/>
        <w:contextualSpacing/>
        <w:rPr>
          <w:i/>
          <w:iCs/>
          <w:sz w:val="24"/>
          <w:szCs w:val="24"/>
        </w:rPr>
      </w:pPr>
      <w:r w:rsidRPr="005F489B">
        <w:rPr>
          <w:sz w:val="24"/>
          <w:szCs w:val="24"/>
        </w:rPr>
        <w:t xml:space="preserve">Kahn, P. E. (2014). Theorising student engagement in </w:t>
      </w:r>
      <w:r w:rsidR="00CB1B7F">
        <w:rPr>
          <w:sz w:val="24"/>
          <w:szCs w:val="24"/>
        </w:rPr>
        <w:t>higher education</w:t>
      </w:r>
      <w:r w:rsidRPr="005F489B">
        <w:rPr>
          <w:sz w:val="24"/>
          <w:szCs w:val="24"/>
        </w:rPr>
        <w:t>. </w:t>
      </w:r>
      <w:r w:rsidR="00F430E5" w:rsidRPr="005F489B">
        <w:rPr>
          <w:i/>
          <w:iCs/>
          <w:sz w:val="24"/>
          <w:szCs w:val="24"/>
        </w:rPr>
        <w:t xml:space="preserve">British </w:t>
      </w:r>
      <w:r w:rsidRPr="005F489B">
        <w:rPr>
          <w:i/>
          <w:iCs/>
          <w:sz w:val="24"/>
          <w:szCs w:val="24"/>
        </w:rPr>
        <w:t>Educational Research Journal</w:t>
      </w:r>
      <w:r w:rsidRPr="005F489B">
        <w:rPr>
          <w:sz w:val="24"/>
          <w:szCs w:val="24"/>
        </w:rPr>
        <w:t>, </w:t>
      </w:r>
      <w:r w:rsidRPr="005F489B">
        <w:rPr>
          <w:i/>
          <w:iCs/>
          <w:sz w:val="24"/>
          <w:szCs w:val="24"/>
        </w:rPr>
        <w:t>40</w:t>
      </w:r>
      <w:r w:rsidRPr="005F489B">
        <w:rPr>
          <w:sz w:val="24"/>
          <w:szCs w:val="24"/>
        </w:rPr>
        <w:t>(6), 1005-1018.</w:t>
      </w:r>
    </w:p>
    <w:p w14:paraId="2A0ADF55" w14:textId="0368FE9B" w:rsidR="00DB4894" w:rsidRDefault="00DB4894" w:rsidP="007D12D0">
      <w:pPr>
        <w:spacing w:line="480" w:lineRule="auto"/>
        <w:ind w:left="720" w:hanging="720"/>
        <w:contextualSpacing/>
        <w:rPr>
          <w:sz w:val="24"/>
          <w:szCs w:val="24"/>
        </w:rPr>
      </w:pPr>
      <w:r w:rsidRPr="005F489B">
        <w:rPr>
          <w:sz w:val="24"/>
          <w:szCs w:val="24"/>
        </w:rPr>
        <w:t>Kirk</w:t>
      </w:r>
      <w:r w:rsidR="007A634F" w:rsidRPr="005F489B">
        <w:rPr>
          <w:sz w:val="24"/>
          <w:szCs w:val="24"/>
        </w:rPr>
        <w:t>patrick, K. (2015). Technology brings online education in l</w:t>
      </w:r>
      <w:r w:rsidRPr="005F489B">
        <w:rPr>
          <w:sz w:val="24"/>
          <w:szCs w:val="24"/>
        </w:rPr>
        <w:t>ine w</w:t>
      </w:r>
      <w:r w:rsidR="007A634F" w:rsidRPr="005F489B">
        <w:rPr>
          <w:sz w:val="24"/>
          <w:szCs w:val="24"/>
        </w:rPr>
        <w:t>ith c</w:t>
      </w:r>
      <w:r w:rsidR="00F430E5" w:rsidRPr="005F489B">
        <w:rPr>
          <w:sz w:val="24"/>
          <w:szCs w:val="24"/>
        </w:rPr>
        <w:t xml:space="preserve">ampus </w:t>
      </w:r>
      <w:r w:rsidR="007A634F" w:rsidRPr="005F489B">
        <w:rPr>
          <w:sz w:val="24"/>
          <w:szCs w:val="24"/>
        </w:rPr>
        <w:t>p</w:t>
      </w:r>
      <w:r w:rsidRPr="005F489B">
        <w:rPr>
          <w:sz w:val="24"/>
          <w:szCs w:val="24"/>
        </w:rPr>
        <w:t>rograms. </w:t>
      </w:r>
      <w:r w:rsidR="007A634F" w:rsidRPr="005F489B">
        <w:rPr>
          <w:i/>
          <w:iCs/>
          <w:sz w:val="24"/>
          <w:szCs w:val="24"/>
        </w:rPr>
        <w:t>Communications o</w:t>
      </w:r>
      <w:r w:rsidR="0028316B" w:rsidRPr="005F489B">
        <w:rPr>
          <w:i/>
          <w:iCs/>
          <w:sz w:val="24"/>
          <w:szCs w:val="24"/>
        </w:rPr>
        <w:t>f t</w:t>
      </w:r>
      <w:r w:rsidRPr="005F489B">
        <w:rPr>
          <w:i/>
          <w:iCs/>
          <w:sz w:val="24"/>
          <w:szCs w:val="24"/>
        </w:rPr>
        <w:t>he ACM</w:t>
      </w:r>
      <w:r w:rsidRPr="005F489B">
        <w:rPr>
          <w:sz w:val="24"/>
          <w:szCs w:val="24"/>
        </w:rPr>
        <w:t>, </w:t>
      </w:r>
      <w:r w:rsidRPr="005F489B">
        <w:rPr>
          <w:i/>
          <w:iCs/>
          <w:sz w:val="24"/>
          <w:szCs w:val="24"/>
        </w:rPr>
        <w:t>58</w:t>
      </w:r>
      <w:r w:rsidRPr="005F489B">
        <w:rPr>
          <w:sz w:val="24"/>
          <w:szCs w:val="24"/>
        </w:rPr>
        <w:t>(12), 17-19. </w:t>
      </w:r>
    </w:p>
    <w:p w14:paraId="17D7C86C" w14:textId="2B09255F" w:rsidR="00A94ADF" w:rsidRPr="00A94ADF" w:rsidRDefault="00A94ADF" w:rsidP="007D12D0">
      <w:pPr>
        <w:spacing w:line="480" w:lineRule="auto"/>
        <w:ind w:left="720" w:hanging="720"/>
        <w:contextualSpacing/>
        <w:rPr>
          <w:sz w:val="24"/>
          <w:szCs w:val="24"/>
        </w:rPr>
      </w:pPr>
      <w:r w:rsidRPr="00A94ADF">
        <w:rPr>
          <w:sz w:val="24"/>
          <w:szCs w:val="24"/>
        </w:rPr>
        <w:t>Langenkamp, A. G.</w:t>
      </w:r>
      <w:r w:rsidR="00C443D3">
        <w:rPr>
          <w:sz w:val="24"/>
          <w:szCs w:val="24"/>
        </w:rPr>
        <w:t>, &amp; Shifrer, D. (2018). Family legacy or family p</w:t>
      </w:r>
      <w:r w:rsidRPr="00A94ADF">
        <w:rPr>
          <w:sz w:val="24"/>
          <w:szCs w:val="24"/>
        </w:rPr>
        <w:t xml:space="preserve">ioneer? Social </w:t>
      </w:r>
      <w:r w:rsidR="00C443D3">
        <w:rPr>
          <w:sz w:val="24"/>
          <w:szCs w:val="24"/>
        </w:rPr>
        <w:t>class differences in the way adolescents construct college-g</w:t>
      </w:r>
      <w:r w:rsidRPr="00A94ADF">
        <w:rPr>
          <w:sz w:val="24"/>
          <w:szCs w:val="24"/>
        </w:rPr>
        <w:t>oing. </w:t>
      </w:r>
      <w:r w:rsidR="004B2394">
        <w:rPr>
          <w:i/>
          <w:iCs/>
          <w:sz w:val="24"/>
          <w:szCs w:val="24"/>
        </w:rPr>
        <w:t>Journal o</w:t>
      </w:r>
      <w:r w:rsidRPr="00A94ADF">
        <w:rPr>
          <w:i/>
          <w:iCs/>
          <w:sz w:val="24"/>
          <w:szCs w:val="24"/>
        </w:rPr>
        <w:t>f Adolescent Research</w:t>
      </w:r>
      <w:r w:rsidRPr="00A94ADF">
        <w:rPr>
          <w:sz w:val="24"/>
          <w:szCs w:val="24"/>
        </w:rPr>
        <w:t>, </w:t>
      </w:r>
      <w:r w:rsidRPr="00A94ADF">
        <w:rPr>
          <w:i/>
          <w:iCs/>
          <w:sz w:val="24"/>
          <w:szCs w:val="24"/>
        </w:rPr>
        <w:t>33</w:t>
      </w:r>
      <w:r w:rsidRPr="00A94ADF">
        <w:rPr>
          <w:sz w:val="24"/>
          <w:szCs w:val="24"/>
        </w:rPr>
        <w:t>(1), 58-89.</w:t>
      </w:r>
    </w:p>
    <w:p w14:paraId="6C7D008E" w14:textId="3322724F" w:rsidR="00A94ADF" w:rsidRPr="00A94ADF" w:rsidRDefault="00C443D3" w:rsidP="007D12D0">
      <w:pPr>
        <w:spacing w:line="480" w:lineRule="auto"/>
        <w:ind w:left="720" w:hanging="720"/>
        <w:contextualSpacing/>
        <w:rPr>
          <w:sz w:val="24"/>
          <w:szCs w:val="24"/>
        </w:rPr>
      </w:pPr>
      <w:r>
        <w:rPr>
          <w:sz w:val="24"/>
          <w:szCs w:val="24"/>
        </w:rPr>
        <w:lastRenderedPageBreak/>
        <w:t>Leitner, H. (2012). Spaces of encounters: Immigration, race, class, and the politics of belonging in small-t</w:t>
      </w:r>
      <w:r w:rsidR="00A94ADF" w:rsidRPr="00A94ADF">
        <w:rPr>
          <w:sz w:val="24"/>
          <w:szCs w:val="24"/>
        </w:rPr>
        <w:t>own America. </w:t>
      </w:r>
      <w:r w:rsidR="004B2394">
        <w:rPr>
          <w:i/>
          <w:iCs/>
          <w:sz w:val="24"/>
          <w:szCs w:val="24"/>
        </w:rPr>
        <w:t>Annals o</w:t>
      </w:r>
      <w:r w:rsidR="00A94ADF" w:rsidRPr="00A94ADF">
        <w:rPr>
          <w:i/>
          <w:iCs/>
          <w:sz w:val="24"/>
          <w:szCs w:val="24"/>
        </w:rPr>
        <w:t>f The Associati</w:t>
      </w:r>
      <w:r w:rsidR="004B2394">
        <w:rPr>
          <w:i/>
          <w:iCs/>
          <w:sz w:val="24"/>
          <w:szCs w:val="24"/>
        </w:rPr>
        <w:t>on o</w:t>
      </w:r>
      <w:r w:rsidR="00A94ADF" w:rsidRPr="00A94ADF">
        <w:rPr>
          <w:i/>
          <w:iCs/>
          <w:sz w:val="24"/>
          <w:szCs w:val="24"/>
        </w:rPr>
        <w:t>f American Geographers</w:t>
      </w:r>
      <w:r w:rsidR="00A94ADF" w:rsidRPr="00A94ADF">
        <w:rPr>
          <w:sz w:val="24"/>
          <w:szCs w:val="24"/>
        </w:rPr>
        <w:t>, </w:t>
      </w:r>
      <w:r w:rsidR="00A94ADF" w:rsidRPr="00A94ADF">
        <w:rPr>
          <w:i/>
          <w:iCs/>
          <w:sz w:val="24"/>
          <w:szCs w:val="24"/>
        </w:rPr>
        <w:t>102</w:t>
      </w:r>
      <w:r w:rsidR="00A94ADF" w:rsidRPr="00A94ADF">
        <w:rPr>
          <w:sz w:val="24"/>
          <w:szCs w:val="24"/>
        </w:rPr>
        <w:t>(4), 828-846.</w:t>
      </w:r>
    </w:p>
    <w:p w14:paraId="2A0921FD" w14:textId="6BD76B74" w:rsidR="00A94ADF" w:rsidRDefault="00DB4894" w:rsidP="007D12D0">
      <w:pPr>
        <w:spacing w:line="480" w:lineRule="auto"/>
        <w:contextualSpacing/>
        <w:rPr>
          <w:sz w:val="24"/>
          <w:szCs w:val="24"/>
        </w:rPr>
      </w:pPr>
      <w:r w:rsidRPr="005F489B">
        <w:rPr>
          <w:sz w:val="24"/>
          <w:szCs w:val="24"/>
        </w:rPr>
        <w:t>Loveday, V. (2015). Working-class participation, middle-c</w:t>
      </w:r>
      <w:r w:rsidR="00F430E5" w:rsidRPr="005F489B">
        <w:rPr>
          <w:sz w:val="24"/>
          <w:szCs w:val="24"/>
        </w:rPr>
        <w:t xml:space="preserve">lass aspiration? Value, </w:t>
      </w:r>
    </w:p>
    <w:p w14:paraId="5E3A8F4A" w14:textId="77777777" w:rsidR="00A94ADF" w:rsidRDefault="00F430E5" w:rsidP="007D12D0">
      <w:pPr>
        <w:spacing w:line="480" w:lineRule="auto"/>
        <w:ind w:firstLine="720"/>
        <w:contextualSpacing/>
        <w:rPr>
          <w:i/>
          <w:iCs/>
          <w:sz w:val="24"/>
          <w:szCs w:val="24"/>
        </w:rPr>
      </w:pPr>
      <w:r w:rsidRPr="005F489B">
        <w:rPr>
          <w:sz w:val="24"/>
          <w:szCs w:val="24"/>
        </w:rPr>
        <w:t xml:space="preserve">upward </w:t>
      </w:r>
      <w:r w:rsidR="00DB4894" w:rsidRPr="005F489B">
        <w:rPr>
          <w:sz w:val="24"/>
          <w:szCs w:val="24"/>
        </w:rPr>
        <w:t xml:space="preserve">mobility and symbolic indebtedness in </w:t>
      </w:r>
      <w:r w:rsidR="00CB1B7F">
        <w:rPr>
          <w:sz w:val="24"/>
          <w:szCs w:val="24"/>
        </w:rPr>
        <w:t>higher education</w:t>
      </w:r>
      <w:r w:rsidR="00DB4894" w:rsidRPr="005F489B">
        <w:rPr>
          <w:sz w:val="24"/>
          <w:szCs w:val="24"/>
        </w:rPr>
        <w:t>. </w:t>
      </w:r>
      <w:r w:rsidR="00DB4894" w:rsidRPr="005F489B">
        <w:rPr>
          <w:i/>
          <w:iCs/>
          <w:sz w:val="24"/>
          <w:szCs w:val="24"/>
        </w:rPr>
        <w:t xml:space="preserve">Sociological </w:t>
      </w:r>
    </w:p>
    <w:p w14:paraId="2521305A" w14:textId="0797F2DC" w:rsidR="00DB4894" w:rsidRPr="005F489B" w:rsidRDefault="00DB4894" w:rsidP="007D12D0">
      <w:pPr>
        <w:spacing w:line="480" w:lineRule="auto"/>
        <w:ind w:firstLine="720"/>
        <w:contextualSpacing/>
        <w:rPr>
          <w:sz w:val="24"/>
          <w:szCs w:val="24"/>
        </w:rPr>
      </w:pPr>
      <w:r w:rsidRPr="005F489B">
        <w:rPr>
          <w:i/>
          <w:iCs/>
          <w:sz w:val="24"/>
          <w:szCs w:val="24"/>
        </w:rPr>
        <w:t>Review</w:t>
      </w:r>
      <w:r w:rsidRPr="005F489B">
        <w:rPr>
          <w:sz w:val="24"/>
          <w:szCs w:val="24"/>
        </w:rPr>
        <w:t>, </w:t>
      </w:r>
      <w:r w:rsidRPr="005F489B">
        <w:rPr>
          <w:i/>
          <w:iCs/>
          <w:sz w:val="24"/>
          <w:szCs w:val="24"/>
        </w:rPr>
        <w:t>63</w:t>
      </w:r>
      <w:r w:rsidRPr="005F489B">
        <w:rPr>
          <w:sz w:val="24"/>
          <w:szCs w:val="24"/>
        </w:rPr>
        <w:t>(3),</w:t>
      </w:r>
      <w:r w:rsidR="0028316B" w:rsidRPr="005F489B">
        <w:rPr>
          <w:sz w:val="24"/>
          <w:szCs w:val="24"/>
        </w:rPr>
        <w:t xml:space="preserve"> </w:t>
      </w:r>
      <w:r w:rsidRPr="005F489B">
        <w:rPr>
          <w:sz w:val="24"/>
          <w:szCs w:val="24"/>
        </w:rPr>
        <w:t>570-588. </w:t>
      </w:r>
    </w:p>
    <w:p w14:paraId="514EE5F6" w14:textId="6DA8D6AD" w:rsidR="00DB4894" w:rsidRPr="005F489B" w:rsidRDefault="00DB4894" w:rsidP="007D12D0">
      <w:pPr>
        <w:spacing w:line="480" w:lineRule="auto"/>
        <w:ind w:left="720" w:hanging="720"/>
        <w:contextualSpacing/>
        <w:rPr>
          <w:i/>
          <w:iCs/>
          <w:sz w:val="24"/>
          <w:szCs w:val="24"/>
        </w:rPr>
      </w:pPr>
      <w:r w:rsidRPr="005F489B">
        <w:rPr>
          <w:sz w:val="24"/>
          <w:szCs w:val="24"/>
        </w:rPr>
        <w:t>MacLeod, J. (2008). </w:t>
      </w:r>
      <w:r w:rsidRPr="005F489B">
        <w:rPr>
          <w:i/>
          <w:iCs/>
          <w:sz w:val="24"/>
          <w:szCs w:val="24"/>
        </w:rPr>
        <w:t xml:space="preserve">Ain't no makin' it: Aspirations </w:t>
      </w:r>
      <w:r w:rsidR="00F430E5" w:rsidRPr="005F489B">
        <w:rPr>
          <w:i/>
          <w:iCs/>
          <w:sz w:val="24"/>
          <w:szCs w:val="24"/>
        </w:rPr>
        <w:t xml:space="preserve">and attainment in a low-income </w:t>
      </w:r>
      <w:r w:rsidRPr="005F489B">
        <w:rPr>
          <w:i/>
          <w:iCs/>
          <w:sz w:val="24"/>
          <w:szCs w:val="24"/>
        </w:rPr>
        <w:t>neighborhood</w:t>
      </w:r>
      <w:r w:rsidR="0028316B" w:rsidRPr="005F489B">
        <w:rPr>
          <w:sz w:val="24"/>
          <w:szCs w:val="24"/>
        </w:rPr>
        <w:t>. Boulder, CO</w:t>
      </w:r>
      <w:r w:rsidRPr="005F489B">
        <w:rPr>
          <w:sz w:val="24"/>
          <w:szCs w:val="24"/>
        </w:rPr>
        <w:t>:</w:t>
      </w:r>
      <w:r w:rsidR="0028316B" w:rsidRPr="005F489B">
        <w:rPr>
          <w:sz w:val="24"/>
          <w:szCs w:val="24"/>
        </w:rPr>
        <w:t xml:space="preserve"> </w:t>
      </w:r>
      <w:r w:rsidRPr="005F489B">
        <w:rPr>
          <w:sz w:val="24"/>
          <w:szCs w:val="24"/>
        </w:rPr>
        <w:t>Westview.</w:t>
      </w:r>
    </w:p>
    <w:p w14:paraId="5045346C" w14:textId="0CD35D49" w:rsidR="00DB4894" w:rsidRPr="005F489B" w:rsidRDefault="00DB4894" w:rsidP="007D12D0">
      <w:pPr>
        <w:spacing w:line="480" w:lineRule="auto"/>
        <w:ind w:left="720" w:hanging="720"/>
        <w:contextualSpacing/>
        <w:rPr>
          <w:sz w:val="24"/>
          <w:szCs w:val="24"/>
        </w:rPr>
      </w:pPr>
      <w:r w:rsidRPr="005F489B">
        <w:rPr>
          <w:sz w:val="24"/>
          <w:szCs w:val="24"/>
        </w:rPr>
        <w:t>Mahmud, S., &amp; Bretag, T. (2013). Postgraduate research students and academic integrity: ‘It</w:t>
      </w:r>
      <w:r w:rsidR="0028316B" w:rsidRPr="005F489B">
        <w:rPr>
          <w:sz w:val="24"/>
          <w:szCs w:val="24"/>
        </w:rPr>
        <w:t>'s about good research training</w:t>
      </w:r>
      <w:r w:rsidRPr="005F489B">
        <w:rPr>
          <w:sz w:val="24"/>
          <w:szCs w:val="24"/>
        </w:rPr>
        <w:t>.</w:t>
      </w:r>
      <w:r w:rsidR="0028316B" w:rsidRPr="005F489B">
        <w:rPr>
          <w:sz w:val="24"/>
          <w:szCs w:val="24"/>
        </w:rPr>
        <w:t>’</w:t>
      </w:r>
      <w:r w:rsidRPr="005F489B">
        <w:rPr>
          <w:sz w:val="24"/>
          <w:szCs w:val="24"/>
        </w:rPr>
        <w:t> </w:t>
      </w:r>
      <w:r w:rsidR="004B2394">
        <w:rPr>
          <w:i/>
          <w:iCs/>
          <w:sz w:val="24"/>
          <w:szCs w:val="24"/>
        </w:rPr>
        <w:t>Journal o</w:t>
      </w:r>
      <w:r w:rsidRPr="005F489B">
        <w:rPr>
          <w:i/>
          <w:iCs/>
          <w:sz w:val="24"/>
          <w:szCs w:val="24"/>
        </w:rPr>
        <w:t xml:space="preserve">f </w:t>
      </w:r>
      <w:r w:rsidR="007723D9">
        <w:rPr>
          <w:i/>
          <w:iCs/>
          <w:sz w:val="24"/>
          <w:szCs w:val="24"/>
        </w:rPr>
        <w:t>Higher E</w:t>
      </w:r>
      <w:r w:rsidR="00CB1B7F">
        <w:rPr>
          <w:i/>
          <w:iCs/>
          <w:sz w:val="24"/>
          <w:szCs w:val="24"/>
        </w:rPr>
        <w:t>ducation</w:t>
      </w:r>
      <w:r w:rsidRPr="005F489B">
        <w:rPr>
          <w:i/>
          <w:iCs/>
          <w:sz w:val="24"/>
          <w:szCs w:val="24"/>
        </w:rPr>
        <w:t xml:space="preserve"> Policy &amp; Management</w:t>
      </w:r>
      <w:r w:rsidRPr="005F489B">
        <w:rPr>
          <w:sz w:val="24"/>
          <w:szCs w:val="24"/>
        </w:rPr>
        <w:t>, </w:t>
      </w:r>
      <w:r w:rsidRPr="005F489B">
        <w:rPr>
          <w:i/>
          <w:iCs/>
          <w:sz w:val="24"/>
          <w:szCs w:val="24"/>
        </w:rPr>
        <w:t>35</w:t>
      </w:r>
      <w:r w:rsidRPr="005F489B">
        <w:rPr>
          <w:sz w:val="24"/>
          <w:szCs w:val="24"/>
        </w:rPr>
        <w:t>(4), 432-443.</w:t>
      </w:r>
    </w:p>
    <w:p w14:paraId="2F60AFEB" w14:textId="648C3450" w:rsidR="00DB4894" w:rsidRDefault="00DB4894" w:rsidP="007D12D0">
      <w:pPr>
        <w:spacing w:line="480" w:lineRule="auto"/>
        <w:ind w:left="720" w:hanging="720"/>
        <w:contextualSpacing/>
        <w:rPr>
          <w:sz w:val="24"/>
          <w:szCs w:val="24"/>
        </w:rPr>
      </w:pPr>
      <w:r w:rsidRPr="005F489B">
        <w:rPr>
          <w:sz w:val="24"/>
          <w:szCs w:val="24"/>
        </w:rPr>
        <w:t>Martin, R., Florida, R., Pogue, M., &amp; Mellander, C. (2015)</w:t>
      </w:r>
      <w:r w:rsidR="00F430E5" w:rsidRPr="005F489B">
        <w:rPr>
          <w:sz w:val="24"/>
          <w:szCs w:val="24"/>
        </w:rPr>
        <w:t xml:space="preserve">. Creativity, clusters and the </w:t>
      </w:r>
      <w:r w:rsidRPr="005F489B">
        <w:rPr>
          <w:sz w:val="24"/>
          <w:szCs w:val="24"/>
        </w:rPr>
        <w:t>competitive advantage of cities. </w:t>
      </w:r>
      <w:r w:rsidRPr="005F489B">
        <w:rPr>
          <w:i/>
          <w:sz w:val="24"/>
          <w:szCs w:val="24"/>
        </w:rPr>
        <w:t>Competitiveness Review</w:t>
      </w:r>
      <w:r w:rsidRPr="005F489B">
        <w:rPr>
          <w:sz w:val="24"/>
          <w:szCs w:val="24"/>
        </w:rPr>
        <w:t>, </w:t>
      </w:r>
      <w:r w:rsidRPr="005F489B">
        <w:rPr>
          <w:i/>
          <w:sz w:val="24"/>
          <w:szCs w:val="24"/>
        </w:rPr>
        <w:t>25</w:t>
      </w:r>
      <w:r w:rsidRPr="005F489B">
        <w:rPr>
          <w:sz w:val="24"/>
          <w:szCs w:val="24"/>
        </w:rPr>
        <w:t>(5), 482-496.</w:t>
      </w:r>
    </w:p>
    <w:p w14:paraId="64DC0A3F" w14:textId="6BF97493" w:rsidR="00A94ADF" w:rsidRPr="00A94ADF" w:rsidRDefault="00A94ADF" w:rsidP="007D12D0">
      <w:pPr>
        <w:spacing w:line="480" w:lineRule="auto"/>
        <w:ind w:left="720" w:hanging="720"/>
        <w:contextualSpacing/>
        <w:rPr>
          <w:sz w:val="24"/>
          <w:szCs w:val="24"/>
        </w:rPr>
      </w:pPr>
      <w:r w:rsidRPr="00A94ADF">
        <w:rPr>
          <w:sz w:val="24"/>
          <w:szCs w:val="24"/>
        </w:rPr>
        <w:t>Masango, M. (2011). Mentorship: A process of nurturing others. </w:t>
      </w:r>
      <w:r w:rsidRPr="00A94ADF">
        <w:rPr>
          <w:i/>
          <w:iCs/>
          <w:sz w:val="24"/>
          <w:szCs w:val="24"/>
        </w:rPr>
        <w:t>Hervormde Teologiese Studies</w:t>
      </w:r>
      <w:r w:rsidRPr="00A94ADF">
        <w:rPr>
          <w:sz w:val="24"/>
          <w:szCs w:val="24"/>
        </w:rPr>
        <w:t>, </w:t>
      </w:r>
      <w:r w:rsidRPr="00A94ADF">
        <w:rPr>
          <w:i/>
          <w:iCs/>
          <w:sz w:val="24"/>
          <w:szCs w:val="24"/>
        </w:rPr>
        <w:t>67</w:t>
      </w:r>
      <w:r w:rsidRPr="00A94ADF">
        <w:rPr>
          <w:sz w:val="24"/>
          <w:szCs w:val="24"/>
        </w:rPr>
        <w:t>(1), 1-5.</w:t>
      </w:r>
    </w:p>
    <w:p w14:paraId="24E1B914" w14:textId="515757CC" w:rsidR="00A94ADF" w:rsidRDefault="00DB4894" w:rsidP="007D12D0">
      <w:pPr>
        <w:spacing w:line="480" w:lineRule="auto"/>
        <w:contextualSpacing/>
        <w:rPr>
          <w:sz w:val="24"/>
          <w:szCs w:val="24"/>
        </w:rPr>
      </w:pPr>
      <w:r w:rsidRPr="005F489B">
        <w:rPr>
          <w:sz w:val="24"/>
          <w:szCs w:val="24"/>
        </w:rPr>
        <w:t>M</w:t>
      </w:r>
      <w:r w:rsidR="0028316B" w:rsidRPr="005F489B">
        <w:rPr>
          <w:sz w:val="24"/>
          <w:szCs w:val="24"/>
        </w:rPr>
        <w:t>cGinn, L. K. (2015). Enhancing c</w:t>
      </w:r>
      <w:r w:rsidRPr="005F489B">
        <w:rPr>
          <w:sz w:val="24"/>
          <w:szCs w:val="24"/>
        </w:rPr>
        <w:t>ognitiv</w:t>
      </w:r>
      <w:r w:rsidR="0028316B" w:rsidRPr="005F489B">
        <w:rPr>
          <w:sz w:val="24"/>
          <w:szCs w:val="24"/>
        </w:rPr>
        <w:t>e-</w:t>
      </w:r>
      <w:r w:rsidR="00C732C7" w:rsidRPr="005F489B">
        <w:rPr>
          <w:sz w:val="24"/>
          <w:szCs w:val="24"/>
        </w:rPr>
        <w:t>behavioral</w:t>
      </w:r>
      <w:r w:rsidR="0028316B" w:rsidRPr="005F489B">
        <w:rPr>
          <w:sz w:val="24"/>
          <w:szCs w:val="24"/>
        </w:rPr>
        <w:t xml:space="preserve"> therapy (CBT) s</w:t>
      </w:r>
      <w:r w:rsidR="00F430E5" w:rsidRPr="005F489B">
        <w:rPr>
          <w:sz w:val="24"/>
          <w:szCs w:val="24"/>
        </w:rPr>
        <w:t xml:space="preserve">kill </w:t>
      </w:r>
      <w:r w:rsidR="0028316B" w:rsidRPr="005F489B">
        <w:rPr>
          <w:sz w:val="24"/>
          <w:szCs w:val="24"/>
        </w:rPr>
        <w:t>a</w:t>
      </w:r>
      <w:r w:rsidRPr="005F489B">
        <w:rPr>
          <w:sz w:val="24"/>
          <w:szCs w:val="24"/>
        </w:rPr>
        <w:t xml:space="preserve">cquisition </w:t>
      </w:r>
    </w:p>
    <w:p w14:paraId="69C14B88" w14:textId="77777777" w:rsidR="00A94ADF" w:rsidRDefault="0028316B" w:rsidP="007D12D0">
      <w:pPr>
        <w:spacing w:line="480" w:lineRule="auto"/>
        <w:ind w:firstLine="720"/>
        <w:contextualSpacing/>
        <w:rPr>
          <w:sz w:val="24"/>
          <w:szCs w:val="24"/>
        </w:rPr>
      </w:pPr>
      <w:r w:rsidRPr="005F489B">
        <w:rPr>
          <w:sz w:val="24"/>
          <w:szCs w:val="24"/>
        </w:rPr>
        <w:t>through experiential and reflective learning: A c</w:t>
      </w:r>
      <w:r w:rsidR="00DB4894" w:rsidRPr="005F489B">
        <w:rPr>
          <w:sz w:val="24"/>
          <w:szCs w:val="24"/>
        </w:rPr>
        <w:t>omm</w:t>
      </w:r>
      <w:r w:rsidRPr="005F489B">
        <w:rPr>
          <w:sz w:val="24"/>
          <w:szCs w:val="24"/>
        </w:rPr>
        <w:t xml:space="preserve">entary on studies </w:t>
      </w:r>
    </w:p>
    <w:p w14:paraId="1C9F6B6B" w14:textId="77777777" w:rsidR="00A94ADF" w:rsidRDefault="0028316B" w:rsidP="007D12D0">
      <w:pPr>
        <w:spacing w:line="480" w:lineRule="auto"/>
        <w:ind w:firstLine="720"/>
        <w:contextualSpacing/>
        <w:rPr>
          <w:i/>
          <w:iCs/>
          <w:sz w:val="24"/>
          <w:szCs w:val="24"/>
        </w:rPr>
      </w:pPr>
      <w:r w:rsidRPr="005F489B">
        <w:rPr>
          <w:sz w:val="24"/>
          <w:szCs w:val="24"/>
        </w:rPr>
        <w:t>e</w:t>
      </w:r>
      <w:r w:rsidR="00DB4894" w:rsidRPr="005F489B">
        <w:rPr>
          <w:sz w:val="24"/>
          <w:szCs w:val="24"/>
        </w:rPr>
        <w:t>xamining the</w:t>
      </w:r>
      <w:r w:rsidRPr="005F489B">
        <w:rPr>
          <w:sz w:val="24"/>
          <w:szCs w:val="24"/>
        </w:rPr>
        <w:t xml:space="preserve"> impact of self-practice and self-r</w:t>
      </w:r>
      <w:r w:rsidR="00DB4894" w:rsidRPr="005F489B">
        <w:rPr>
          <w:sz w:val="24"/>
          <w:szCs w:val="24"/>
        </w:rPr>
        <w:t>eflection in CBT. </w:t>
      </w:r>
      <w:r w:rsidR="00DB4894" w:rsidRPr="005F489B">
        <w:rPr>
          <w:i/>
          <w:iCs/>
          <w:sz w:val="24"/>
          <w:szCs w:val="24"/>
        </w:rPr>
        <w:t xml:space="preserve">Australian </w:t>
      </w:r>
    </w:p>
    <w:p w14:paraId="413953CB" w14:textId="2AE8AD68" w:rsidR="00DB4894" w:rsidRPr="005F489B" w:rsidRDefault="00DB4894" w:rsidP="007D12D0">
      <w:pPr>
        <w:spacing w:line="480" w:lineRule="auto"/>
        <w:ind w:firstLine="720"/>
        <w:contextualSpacing/>
        <w:rPr>
          <w:sz w:val="24"/>
          <w:szCs w:val="24"/>
        </w:rPr>
      </w:pPr>
      <w:r w:rsidRPr="005F489B">
        <w:rPr>
          <w:i/>
          <w:iCs/>
          <w:sz w:val="24"/>
          <w:szCs w:val="24"/>
        </w:rPr>
        <w:t>Psychologist</w:t>
      </w:r>
      <w:r w:rsidRPr="005F489B">
        <w:rPr>
          <w:sz w:val="24"/>
          <w:szCs w:val="24"/>
        </w:rPr>
        <w:t>, </w:t>
      </w:r>
      <w:r w:rsidRPr="005F489B">
        <w:rPr>
          <w:i/>
          <w:iCs/>
          <w:sz w:val="24"/>
          <w:szCs w:val="24"/>
        </w:rPr>
        <w:t>50</w:t>
      </w:r>
      <w:r w:rsidRPr="005F489B">
        <w:rPr>
          <w:sz w:val="24"/>
          <w:szCs w:val="24"/>
        </w:rPr>
        <w:t>(5), 340-343. </w:t>
      </w:r>
    </w:p>
    <w:p w14:paraId="598B1D5F" w14:textId="64D568C5" w:rsidR="00DB4894" w:rsidRPr="005F489B" w:rsidRDefault="00DB4894" w:rsidP="007D12D0">
      <w:pPr>
        <w:spacing w:line="480" w:lineRule="auto"/>
        <w:ind w:left="720" w:hanging="720"/>
        <w:contextualSpacing/>
        <w:rPr>
          <w:i/>
          <w:iCs/>
          <w:sz w:val="24"/>
          <w:szCs w:val="24"/>
        </w:rPr>
      </w:pPr>
      <w:r w:rsidRPr="005F489B">
        <w:rPr>
          <w:sz w:val="24"/>
          <w:szCs w:val="24"/>
        </w:rPr>
        <w:t xml:space="preserve">Mills-Senn, P. (2015). </w:t>
      </w:r>
      <w:r w:rsidR="0028316B" w:rsidRPr="005F489B">
        <w:rPr>
          <w:sz w:val="24"/>
          <w:szCs w:val="24"/>
        </w:rPr>
        <w:t>Ensuring academic integrity.</w:t>
      </w:r>
      <w:r w:rsidRPr="005F489B">
        <w:rPr>
          <w:sz w:val="24"/>
          <w:szCs w:val="24"/>
        </w:rPr>
        <w:t> </w:t>
      </w:r>
      <w:r w:rsidR="00F430E5" w:rsidRPr="005F489B">
        <w:rPr>
          <w:i/>
          <w:iCs/>
          <w:sz w:val="24"/>
          <w:szCs w:val="24"/>
        </w:rPr>
        <w:t xml:space="preserve">University </w:t>
      </w:r>
      <w:r w:rsidRPr="005F489B">
        <w:rPr>
          <w:i/>
          <w:iCs/>
          <w:sz w:val="24"/>
          <w:szCs w:val="24"/>
        </w:rPr>
        <w:t>Business</w:t>
      </w:r>
      <w:r w:rsidRPr="005F489B">
        <w:rPr>
          <w:sz w:val="24"/>
          <w:szCs w:val="24"/>
        </w:rPr>
        <w:t>, </w:t>
      </w:r>
      <w:r w:rsidRPr="005F489B">
        <w:rPr>
          <w:i/>
          <w:iCs/>
          <w:sz w:val="24"/>
          <w:szCs w:val="24"/>
        </w:rPr>
        <w:t>18</w:t>
      </w:r>
      <w:r w:rsidRPr="005F489B">
        <w:rPr>
          <w:sz w:val="24"/>
          <w:szCs w:val="24"/>
        </w:rPr>
        <w:t>(6), 24-28.</w:t>
      </w:r>
    </w:p>
    <w:p w14:paraId="22532947" w14:textId="08DC8BA1" w:rsidR="00DB4894" w:rsidRPr="005F489B" w:rsidRDefault="00DB4894" w:rsidP="007D12D0">
      <w:pPr>
        <w:spacing w:line="480" w:lineRule="auto"/>
        <w:ind w:left="720" w:hanging="720"/>
        <w:contextualSpacing/>
        <w:rPr>
          <w:sz w:val="24"/>
          <w:szCs w:val="24"/>
        </w:rPr>
      </w:pPr>
      <w:r w:rsidRPr="005F489B">
        <w:rPr>
          <w:sz w:val="24"/>
          <w:szCs w:val="24"/>
        </w:rPr>
        <w:t>Morey, A. I.</w:t>
      </w:r>
      <w:r w:rsidR="0028316B" w:rsidRPr="005F489B">
        <w:rPr>
          <w:sz w:val="24"/>
          <w:szCs w:val="24"/>
        </w:rPr>
        <w:t xml:space="preserve"> (2004). Globalization and the emergence of for-profit </w:t>
      </w:r>
      <w:r w:rsidR="00CB1B7F">
        <w:rPr>
          <w:sz w:val="24"/>
          <w:szCs w:val="24"/>
        </w:rPr>
        <w:t>higher education</w:t>
      </w:r>
      <w:r w:rsidRPr="005F489B">
        <w:rPr>
          <w:sz w:val="24"/>
          <w:szCs w:val="24"/>
        </w:rPr>
        <w:t xml:space="preserve">. </w:t>
      </w:r>
      <w:r w:rsidR="007723D9">
        <w:rPr>
          <w:i/>
          <w:sz w:val="24"/>
          <w:szCs w:val="24"/>
        </w:rPr>
        <w:t>Higher E</w:t>
      </w:r>
      <w:r w:rsidR="00CB1B7F">
        <w:rPr>
          <w:i/>
          <w:sz w:val="24"/>
          <w:szCs w:val="24"/>
        </w:rPr>
        <w:t>ducation</w:t>
      </w:r>
      <w:r w:rsidRPr="005F489B">
        <w:rPr>
          <w:sz w:val="24"/>
          <w:szCs w:val="24"/>
        </w:rPr>
        <w:t xml:space="preserve">, </w:t>
      </w:r>
      <w:r w:rsidRPr="005F489B">
        <w:rPr>
          <w:i/>
          <w:sz w:val="24"/>
          <w:szCs w:val="24"/>
        </w:rPr>
        <w:t>48</w:t>
      </w:r>
      <w:r w:rsidRPr="005F489B">
        <w:rPr>
          <w:sz w:val="24"/>
          <w:szCs w:val="24"/>
        </w:rPr>
        <w:t>(1), 131-150.</w:t>
      </w:r>
    </w:p>
    <w:p w14:paraId="5CFFC737" w14:textId="3719669A" w:rsidR="00DB4894" w:rsidRPr="005F489B" w:rsidRDefault="00DB4894" w:rsidP="007D12D0">
      <w:pPr>
        <w:spacing w:line="480" w:lineRule="auto"/>
        <w:ind w:left="720" w:hanging="720"/>
        <w:contextualSpacing/>
        <w:rPr>
          <w:sz w:val="24"/>
          <w:szCs w:val="24"/>
        </w:rPr>
      </w:pPr>
      <w:r w:rsidRPr="005F489B">
        <w:rPr>
          <w:sz w:val="24"/>
          <w:szCs w:val="24"/>
        </w:rPr>
        <w:lastRenderedPageBreak/>
        <w:t xml:space="preserve">Morgan, Y., Sinatra, </w:t>
      </w:r>
      <w:r w:rsidR="0028316B" w:rsidRPr="005F489B">
        <w:rPr>
          <w:sz w:val="24"/>
          <w:szCs w:val="24"/>
        </w:rPr>
        <w:t>R., &amp; Eschenauer, R. (2015). A comprehensive p</w:t>
      </w:r>
      <w:r w:rsidRPr="005F489B">
        <w:rPr>
          <w:sz w:val="24"/>
          <w:szCs w:val="24"/>
        </w:rPr>
        <w:t>artn</w:t>
      </w:r>
      <w:r w:rsidR="0028316B" w:rsidRPr="005F489B">
        <w:rPr>
          <w:sz w:val="24"/>
          <w:szCs w:val="24"/>
        </w:rPr>
        <w:t>ership a</w:t>
      </w:r>
      <w:r w:rsidR="00F430E5" w:rsidRPr="005F489B">
        <w:rPr>
          <w:sz w:val="24"/>
          <w:szCs w:val="24"/>
        </w:rPr>
        <w:t xml:space="preserve">pproach </w:t>
      </w:r>
      <w:r w:rsidR="0028316B" w:rsidRPr="005F489B">
        <w:rPr>
          <w:sz w:val="24"/>
          <w:szCs w:val="24"/>
        </w:rPr>
        <w:t>increasing high school graduation r</w:t>
      </w:r>
      <w:r w:rsidRPr="005F489B">
        <w:rPr>
          <w:sz w:val="24"/>
          <w:szCs w:val="24"/>
        </w:rPr>
        <w:t>ates a</w:t>
      </w:r>
      <w:r w:rsidR="0028316B" w:rsidRPr="005F489B">
        <w:rPr>
          <w:sz w:val="24"/>
          <w:szCs w:val="24"/>
        </w:rPr>
        <w:t>nd college enrollment of u</w:t>
      </w:r>
      <w:r w:rsidR="00F430E5" w:rsidRPr="005F489B">
        <w:rPr>
          <w:sz w:val="24"/>
          <w:szCs w:val="24"/>
        </w:rPr>
        <w:t xml:space="preserve">rban </w:t>
      </w:r>
      <w:r w:rsidR="0028316B" w:rsidRPr="005F489B">
        <w:rPr>
          <w:sz w:val="24"/>
          <w:szCs w:val="24"/>
        </w:rPr>
        <w:t>economically disadvantaged y</w:t>
      </w:r>
      <w:r w:rsidRPr="005F489B">
        <w:rPr>
          <w:sz w:val="24"/>
          <w:szCs w:val="24"/>
        </w:rPr>
        <w:t>outh. </w:t>
      </w:r>
      <w:r w:rsidRPr="005F489B">
        <w:rPr>
          <w:i/>
          <w:sz w:val="24"/>
          <w:szCs w:val="24"/>
        </w:rPr>
        <w:t>Education &amp; Urban Society</w:t>
      </w:r>
      <w:r w:rsidRPr="005F489B">
        <w:rPr>
          <w:sz w:val="24"/>
          <w:szCs w:val="24"/>
        </w:rPr>
        <w:t>, </w:t>
      </w:r>
      <w:r w:rsidRPr="005F489B">
        <w:rPr>
          <w:i/>
          <w:sz w:val="24"/>
          <w:szCs w:val="24"/>
        </w:rPr>
        <w:t>47</w:t>
      </w:r>
      <w:r w:rsidRPr="005F489B">
        <w:rPr>
          <w:sz w:val="24"/>
          <w:szCs w:val="24"/>
        </w:rPr>
        <w:t>(5), 596-620.</w:t>
      </w:r>
    </w:p>
    <w:p w14:paraId="68065810" w14:textId="22D11B33" w:rsidR="00DB4894" w:rsidRPr="005F489B" w:rsidRDefault="0028316B" w:rsidP="007D12D0">
      <w:pPr>
        <w:spacing w:line="480" w:lineRule="auto"/>
        <w:ind w:left="720" w:hanging="720"/>
        <w:contextualSpacing/>
        <w:rPr>
          <w:sz w:val="24"/>
          <w:szCs w:val="24"/>
        </w:rPr>
      </w:pPr>
      <w:r w:rsidRPr="005F489B">
        <w:rPr>
          <w:sz w:val="24"/>
          <w:szCs w:val="24"/>
        </w:rPr>
        <w:t>Morgan</w:t>
      </w:r>
      <w:r w:rsidR="00DB4894" w:rsidRPr="005F489B">
        <w:rPr>
          <w:sz w:val="24"/>
          <w:szCs w:val="24"/>
        </w:rPr>
        <w:t>, J., &amp; B</w:t>
      </w:r>
      <w:r w:rsidRPr="005F489B">
        <w:rPr>
          <w:sz w:val="24"/>
          <w:szCs w:val="24"/>
        </w:rPr>
        <w:t>uice, M. (2013). Latin American a</w:t>
      </w:r>
      <w:r w:rsidR="00DB4894" w:rsidRPr="005F489B">
        <w:rPr>
          <w:sz w:val="24"/>
          <w:szCs w:val="24"/>
        </w:rPr>
        <w:t>ttitude</w:t>
      </w:r>
      <w:r w:rsidRPr="005F489B">
        <w:rPr>
          <w:sz w:val="24"/>
          <w:szCs w:val="24"/>
        </w:rPr>
        <w:t>s toward women in p</w:t>
      </w:r>
      <w:r w:rsidR="00F430E5" w:rsidRPr="005F489B">
        <w:rPr>
          <w:sz w:val="24"/>
          <w:szCs w:val="24"/>
        </w:rPr>
        <w:t xml:space="preserve">olitics: </w:t>
      </w:r>
      <w:r w:rsidR="00DB4894" w:rsidRPr="005F489B">
        <w:rPr>
          <w:sz w:val="24"/>
          <w:szCs w:val="24"/>
        </w:rPr>
        <w:t>The</w:t>
      </w:r>
      <w:r w:rsidRPr="005F489B">
        <w:rPr>
          <w:sz w:val="24"/>
          <w:szCs w:val="24"/>
        </w:rPr>
        <w:t xml:space="preserve"> i</w:t>
      </w:r>
      <w:r w:rsidR="00DB4894" w:rsidRPr="005F489B">
        <w:rPr>
          <w:sz w:val="24"/>
          <w:szCs w:val="24"/>
        </w:rPr>
        <w:t>nfluence of</w:t>
      </w:r>
      <w:r w:rsidRPr="005F489B">
        <w:rPr>
          <w:sz w:val="24"/>
          <w:szCs w:val="24"/>
        </w:rPr>
        <w:t xml:space="preserve"> elite cues, female advancement, and individual c</w:t>
      </w:r>
      <w:r w:rsidR="00DB4894" w:rsidRPr="005F489B">
        <w:rPr>
          <w:sz w:val="24"/>
          <w:szCs w:val="24"/>
        </w:rPr>
        <w:t xml:space="preserve">haracteristics. </w:t>
      </w:r>
      <w:r w:rsidR="00DB4894" w:rsidRPr="005F489B">
        <w:rPr>
          <w:i/>
          <w:sz w:val="24"/>
          <w:szCs w:val="24"/>
        </w:rPr>
        <w:t>American Political Science Review, 107</w:t>
      </w:r>
      <w:r w:rsidR="00DB4894" w:rsidRPr="005F489B">
        <w:rPr>
          <w:sz w:val="24"/>
          <w:szCs w:val="24"/>
        </w:rPr>
        <w:t>(4), 644-662.</w:t>
      </w:r>
    </w:p>
    <w:p w14:paraId="60C14B24" w14:textId="77777777" w:rsidR="00192124" w:rsidRDefault="00192124" w:rsidP="007D12D0">
      <w:pPr>
        <w:spacing w:line="480" w:lineRule="auto"/>
        <w:contextualSpacing/>
        <w:rPr>
          <w:sz w:val="24"/>
        </w:rPr>
      </w:pPr>
    </w:p>
    <w:p w14:paraId="726C8089" w14:textId="77777777" w:rsidR="00192124" w:rsidRDefault="00192124" w:rsidP="007D12D0">
      <w:pPr>
        <w:spacing w:line="480" w:lineRule="auto"/>
        <w:contextualSpacing/>
        <w:rPr>
          <w:sz w:val="24"/>
        </w:rPr>
      </w:pPr>
    </w:p>
    <w:p w14:paraId="0C26968E" w14:textId="21775440" w:rsidR="008C129A" w:rsidRDefault="008C129A" w:rsidP="007D12D0">
      <w:pPr>
        <w:spacing w:line="480" w:lineRule="auto"/>
        <w:contextualSpacing/>
        <w:rPr>
          <w:sz w:val="24"/>
        </w:rPr>
      </w:pPr>
      <w:r w:rsidRPr="0070618B">
        <w:rPr>
          <w:sz w:val="24"/>
        </w:rPr>
        <w:t xml:space="preserve">Newman, B. J., Johnston, C. D., &amp; Lown, P. L. (2015). False </w:t>
      </w:r>
      <w:r w:rsidR="00C443D3">
        <w:rPr>
          <w:sz w:val="24"/>
        </w:rPr>
        <w:t>consciousness or c</w:t>
      </w:r>
      <w:r w:rsidRPr="0070618B">
        <w:rPr>
          <w:sz w:val="24"/>
        </w:rPr>
        <w:t xml:space="preserve">lass </w:t>
      </w:r>
    </w:p>
    <w:p w14:paraId="3F6A7457" w14:textId="0EDC32DB" w:rsidR="008C129A" w:rsidRDefault="00C443D3" w:rsidP="007D12D0">
      <w:pPr>
        <w:spacing w:line="480" w:lineRule="auto"/>
        <w:ind w:firstLine="720"/>
        <w:contextualSpacing/>
        <w:rPr>
          <w:sz w:val="24"/>
        </w:rPr>
      </w:pPr>
      <w:r>
        <w:rPr>
          <w:sz w:val="24"/>
        </w:rPr>
        <w:t>awareness? Local income inequality, personal economic position, and b</w:t>
      </w:r>
      <w:r w:rsidR="008C129A" w:rsidRPr="0070618B">
        <w:rPr>
          <w:sz w:val="24"/>
        </w:rPr>
        <w:t xml:space="preserve">elief in </w:t>
      </w:r>
    </w:p>
    <w:p w14:paraId="71FE14A1" w14:textId="1A2C3983" w:rsidR="008C129A" w:rsidRDefault="00C443D3" w:rsidP="007D12D0">
      <w:pPr>
        <w:spacing w:line="480" w:lineRule="auto"/>
        <w:ind w:firstLine="720"/>
        <w:contextualSpacing/>
        <w:rPr>
          <w:sz w:val="24"/>
        </w:rPr>
      </w:pPr>
      <w:r>
        <w:rPr>
          <w:sz w:val="24"/>
        </w:rPr>
        <w:t>American m</w:t>
      </w:r>
      <w:r w:rsidR="008C129A" w:rsidRPr="0070618B">
        <w:rPr>
          <w:sz w:val="24"/>
        </w:rPr>
        <w:t>eritocracy. </w:t>
      </w:r>
      <w:r w:rsidR="004B2394">
        <w:rPr>
          <w:i/>
          <w:iCs/>
          <w:sz w:val="24"/>
        </w:rPr>
        <w:t>American Journal o</w:t>
      </w:r>
      <w:r w:rsidR="008C129A" w:rsidRPr="0070618B">
        <w:rPr>
          <w:i/>
          <w:iCs/>
          <w:sz w:val="24"/>
        </w:rPr>
        <w:t>f Political Science</w:t>
      </w:r>
      <w:r w:rsidR="008C129A" w:rsidRPr="0070618B">
        <w:rPr>
          <w:sz w:val="24"/>
        </w:rPr>
        <w:t>, </w:t>
      </w:r>
      <w:r w:rsidR="008C129A" w:rsidRPr="0070618B">
        <w:rPr>
          <w:i/>
          <w:iCs/>
          <w:sz w:val="24"/>
        </w:rPr>
        <w:t>59</w:t>
      </w:r>
      <w:r w:rsidR="008C129A" w:rsidRPr="0070618B">
        <w:rPr>
          <w:sz w:val="24"/>
        </w:rPr>
        <w:t>(2), 326-340.</w:t>
      </w:r>
    </w:p>
    <w:p w14:paraId="6F22D18B" w14:textId="15795133" w:rsidR="00192124" w:rsidRDefault="00C443D3" w:rsidP="00192124">
      <w:pPr>
        <w:spacing w:line="480" w:lineRule="auto"/>
        <w:contextualSpacing/>
        <w:rPr>
          <w:sz w:val="24"/>
        </w:rPr>
      </w:pPr>
      <w:r>
        <w:rPr>
          <w:sz w:val="24"/>
        </w:rPr>
        <w:t>Ozorak, E. W. (2003). Culture, gender, faith: The social c</w:t>
      </w:r>
      <w:r w:rsidR="00192124" w:rsidRPr="00192124">
        <w:rPr>
          <w:sz w:val="24"/>
        </w:rPr>
        <w:t>onstruction of the</w:t>
      </w:r>
      <w:r>
        <w:rPr>
          <w:sz w:val="24"/>
        </w:rPr>
        <w:t xml:space="preserve"> p</w:t>
      </w:r>
      <w:r w:rsidR="00192124" w:rsidRPr="00192124">
        <w:rPr>
          <w:sz w:val="24"/>
        </w:rPr>
        <w:t>erson-</w:t>
      </w:r>
    </w:p>
    <w:p w14:paraId="601432A4" w14:textId="531B072E" w:rsidR="00192124" w:rsidRDefault="00C443D3" w:rsidP="00192124">
      <w:pPr>
        <w:spacing w:line="480" w:lineRule="auto"/>
        <w:ind w:firstLine="720"/>
        <w:contextualSpacing/>
        <w:rPr>
          <w:sz w:val="24"/>
        </w:rPr>
      </w:pPr>
      <w:r>
        <w:rPr>
          <w:sz w:val="24"/>
        </w:rPr>
        <w:t>God r</w:t>
      </w:r>
      <w:r w:rsidR="00192124" w:rsidRPr="00192124">
        <w:rPr>
          <w:sz w:val="24"/>
        </w:rPr>
        <w:t>elationship. </w:t>
      </w:r>
      <w:r w:rsidR="00192124" w:rsidRPr="00192124">
        <w:rPr>
          <w:i/>
          <w:iCs/>
          <w:sz w:val="24"/>
        </w:rPr>
        <w:t>Internatio</w:t>
      </w:r>
      <w:r>
        <w:rPr>
          <w:i/>
          <w:iCs/>
          <w:sz w:val="24"/>
        </w:rPr>
        <w:t>nal Journal for t</w:t>
      </w:r>
      <w:r w:rsidR="004B2394">
        <w:rPr>
          <w:i/>
          <w:iCs/>
          <w:sz w:val="24"/>
        </w:rPr>
        <w:t>he Psychology o</w:t>
      </w:r>
      <w:r w:rsidR="00192124" w:rsidRPr="00192124">
        <w:rPr>
          <w:i/>
          <w:iCs/>
          <w:sz w:val="24"/>
        </w:rPr>
        <w:t>f Religion</w:t>
      </w:r>
      <w:r w:rsidR="00192124" w:rsidRPr="00192124">
        <w:rPr>
          <w:sz w:val="24"/>
        </w:rPr>
        <w:t>, </w:t>
      </w:r>
      <w:r w:rsidR="00192124" w:rsidRPr="00192124">
        <w:rPr>
          <w:i/>
          <w:iCs/>
          <w:sz w:val="24"/>
        </w:rPr>
        <w:t>13</w:t>
      </w:r>
      <w:r w:rsidR="00192124" w:rsidRPr="00192124">
        <w:rPr>
          <w:sz w:val="24"/>
        </w:rPr>
        <w:t xml:space="preserve">(4), </w:t>
      </w:r>
    </w:p>
    <w:p w14:paraId="17EDAD33" w14:textId="01E799BE" w:rsidR="00192124" w:rsidRPr="000774FC" w:rsidRDefault="00192124" w:rsidP="00192124">
      <w:pPr>
        <w:spacing w:line="480" w:lineRule="auto"/>
        <w:ind w:firstLine="720"/>
        <w:contextualSpacing/>
        <w:rPr>
          <w:sz w:val="24"/>
          <w:lang w:val="fr-FR"/>
        </w:rPr>
      </w:pPr>
      <w:r w:rsidRPr="000774FC">
        <w:rPr>
          <w:sz w:val="24"/>
          <w:lang w:val="fr-FR"/>
        </w:rPr>
        <w:t>249-257.</w:t>
      </w:r>
    </w:p>
    <w:p w14:paraId="629B473F" w14:textId="77777777" w:rsidR="00192124" w:rsidRDefault="00192124" w:rsidP="00192124">
      <w:pPr>
        <w:spacing w:line="480" w:lineRule="auto"/>
        <w:contextualSpacing/>
        <w:rPr>
          <w:sz w:val="24"/>
        </w:rPr>
      </w:pPr>
      <w:r w:rsidRPr="000774FC">
        <w:rPr>
          <w:sz w:val="24"/>
          <w:lang w:val="fr-FR"/>
        </w:rPr>
        <w:t xml:space="preserve">Page, S., &amp; Yip, A. K. (2017). </w:t>
      </w:r>
      <w:r w:rsidRPr="00192124">
        <w:rPr>
          <w:sz w:val="24"/>
        </w:rPr>
        <w:t xml:space="preserve">Gender equality and religion: A multi-faith exploration </w:t>
      </w:r>
    </w:p>
    <w:p w14:paraId="4B735CA5" w14:textId="1B044CD9" w:rsidR="00192124" w:rsidRDefault="00192124" w:rsidP="00192124">
      <w:pPr>
        <w:spacing w:line="480" w:lineRule="auto"/>
        <w:ind w:firstLine="720"/>
        <w:contextualSpacing/>
        <w:rPr>
          <w:sz w:val="24"/>
        </w:rPr>
      </w:pPr>
      <w:r w:rsidRPr="00192124">
        <w:rPr>
          <w:sz w:val="24"/>
        </w:rPr>
        <w:t>of young adults’ narratives. </w:t>
      </w:r>
      <w:r w:rsidR="004B2394">
        <w:rPr>
          <w:i/>
          <w:iCs/>
          <w:sz w:val="24"/>
        </w:rPr>
        <w:t>European Journal o</w:t>
      </w:r>
      <w:r w:rsidRPr="00192124">
        <w:rPr>
          <w:i/>
          <w:iCs/>
          <w:sz w:val="24"/>
        </w:rPr>
        <w:t>f Women's Studies</w:t>
      </w:r>
      <w:r w:rsidRPr="00192124">
        <w:rPr>
          <w:sz w:val="24"/>
        </w:rPr>
        <w:t>, </w:t>
      </w:r>
      <w:r w:rsidRPr="00192124">
        <w:rPr>
          <w:i/>
          <w:iCs/>
          <w:sz w:val="24"/>
        </w:rPr>
        <w:t>24</w:t>
      </w:r>
      <w:r w:rsidRPr="00192124">
        <w:rPr>
          <w:sz w:val="24"/>
        </w:rPr>
        <w:t>(3), 249-</w:t>
      </w:r>
    </w:p>
    <w:p w14:paraId="511634BB" w14:textId="23B601BB" w:rsidR="00192124" w:rsidRPr="00192124" w:rsidRDefault="00192124" w:rsidP="00192124">
      <w:pPr>
        <w:spacing w:line="480" w:lineRule="auto"/>
        <w:ind w:firstLine="720"/>
        <w:contextualSpacing/>
        <w:rPr>
          <w:sz w:val="24"/>
        </w:rPr>
      </w:pPr>
      <w:r w:rsidRPr="00192124">
        <w:rPr>
          <w:sz w:val="24"/>
        </w:rPr>
        <w:t>265.</w:t>
      </w:r>
    </w:p>
    <w:p w14:paraId="37980C5B" w14:textId="74909921" w:rsidR="00DB4894" w:rsidRPr="005F489B" w:rsidRDefault="00DB4894" w:rsidP="007D12D0">
      <w:pPr>
        <w:spacing w:line="480" w:lineRule="auto"/>
        <w:ind w:left="720" w:hanging="720"/>
        <w:contextualSpacing/>
        <w:rPr>
          <w:bCs/>
          <w:sz w:val="24"/>
          <w:szCs w:val="24"/>
        </w:rPr>
      </w:pPr>
      <w:r w:rsidRPr="005F489B">
        <w:rPr>
          <w:bCs/>
          <w:sz w:val="24"/>
          <w:szCs w:val="24"/>
        </w:rPr>
        <w:t xml:space="preserve">Perry, G. (2014). They walk among us. </w:t>
      </w:r>
      <w:r w:rsidRPr="005F489B">
        <w:rPr>
          <w:bCs/>
          <w:i/>
          <w:sz w:val="24"/>
          <w:szCs w:val="24"/>
        </w:rPr>
        <w:t>New Statesman, 143</w:t>
      </w:r>
      <w:r w:rsidRPr="005F489B">
        <w:rPr>
          <w:bCs/>
          <w:sz w:val="24"/>
          <w:szCs w:val="24"/>
        </w:rPr>
        <w:t>(5231), 24-31.</w:t>
      </w:r>
    </w:p>
    <w:p w14:paraId="084860F9" w14:textId="77777777" w:rsidR="00192124" w:rsidRDefault="0028316B" w:rsidP="00192124">
      <w:pPr>
        <w:spacing w:line="480" w:lineRule="auto"/>
        <w:contextualSpacing/>
        <w:rPr>
          <w:i/>
          <w:sz w:val="24"/>
          <w:szCs w:val="24"/>
        </w:rPr>
      </w:pPr>
      <w:r w:rsidRPr="005F489B">
        <w:rPr>
          <w:sz w:val="24"/>
          <w:szCs w:val="24"/>
        </w:rPr>
        <w:t>Rainey, A. (2006). Private colleges spend most on r</w:t>
      </w:r>
      <w:r w:rsidR="00DB4894" w:rsidRPr="005F489B">
        <w:rPr>
          <w:sz w:val="24"/>
          <w:szCs w:val="24"/>
        </w:rPr>
        <w:t>e</w:t>
      </w:r>
      <w:r w:rsidRPr="005F489B">
        <w:rPr>
          <w:sz w:val="24"/>
          <w:szCs w:val="24"/>
        </w:rPr>
        <w:t>cruitment. </w:t>
      </w:r>
      <w:r w:rsidRPr="005F489B">
        <w:rPr>
          <w:i/>
          <w:sz w:val="24"/>
          <w:szCs w:val="24"/>
        </w:rPr>
        <w:t>Chronicle o</w:t>
      </w:r>
      <w:r w:rsidR="00F430E5" w:rsidRPr="005F489B">
        <w:rPr>
          <w:i/>
          <w:sz w:val="24"/>
          <w:szCs w:val="24"/>
        </w:rPr>
        <w:t xml:space="preserve">f </w:t>
      </w:r>
      <w:r w:rsidR="00CB1B7F">
        <w:rPr>
          <w:i/>
          <w:sz w:val="24"/>
          <w:szCs w:val="24"/>
        </w:rPr>
        <w:t xml:space="preserve">Higher </w:t>
      </w:r>
    </w:p>
    <w:p w14:paraId="3E87B4D0" w14:textId="48E10EF6" w:rsidR="00DB4894" w:rsidRDefault="007723D9" w:rsidP="00192124">
      <w:pPr>
        <w:spacing w:line="480" w:lineRule="auto"/>
        <w:ind w:firstLine="720"/>
        <w:contextualSpacing/>
        <w:rPr>
          <w:sz w:val="24"/>
          <w:szCs w:val="24"/>
        </w:rPr>
      </w:pPr>
      <w:r>
        <w:rPr>
          <w:i/>
          <w:sz w:val="24"/>
          <w:szCs w:val="24"/>
        </w:rPr>
        <w:t>E</w:t>
      </w:r>
      <w:r w:rsidR="00CB1B7F">
        <w:rPr>
          <w:i/>
          <w:sz w:val="24"/>
          <w:szCs w:val="24"/>
        </w:rPr>
        <w:t>ducation</w:t>
      </w:r>
      <w:r w:rsidR="00DB4894" w:rsidRPr="005F489B">
        <w:rPr>
          <w:i/>
          <w:sz w:val="24"/>
          <w:szCs w:val="24"/>
        </w:rPr>
        <w:t>, 52</w:t>
      </w:r>
      <w:r w:rsidR="00DB4894" w:rsidRPr="005F489B">
        <w:rPr>
          <w:sz w:val="24"/>
          <w:szCs w:val="24"/>
        </w:rPr>
        <w:t>(28), A49.</w:t>
      </w:r>
    </w:p>
    <w:p w14:paraId="62EF63A2" w14:textId="77777777" w:rsidR="00192124" w:rsidRDefault="00DB4894" w:rsidP="00192124">
      <w:pPr>
        <w:spacing w:line="480" w:lineRule="auto"/>
        <w:contextualSpacing/>
        <w:rPr>
          <w:sz w:val="24"/>
          <w:szCs w:val="24"/>
        </w:rPr>
      </w:pPr>
      <w:r w:rsidRPr="005F489B">
        <w:rPr>
          <w:sz w:val="24"/>
          <w:szCs w:val="24"/>
        </w:rPr>
        <w:t>Ra</w:t>
      </w:r>
      <w:r w:rsidR="0028316B" w:rsidRPr="005F489B">
        <w:rPr>
          <w:sz w:val="24"/>
          <w:szCs w:val="24"/>
        </w:rPr>
        <w:t xml:space="preserve">thbun-Grubb, S. (2016). End of program assessments and their association with early </w:t>
      </w:r>
    </w:p>
    <w:p w14:paraId="42B4845C" w14:textId="77777777" w:rsidR="00192124" w:rsidRDefault="0028316B" w:rsidP="00192124">
      <w:pPr>
        <w:spacing w:line="480" w:lineRule="auto"/>
        <w:ind w:firstLine="720"/>
        <w:contextualSpacing/>
        <w:rPr>
          <w:i/>
          <w:iCs/>
          <w:sz w:val="24"/>
          <w:szCs w:val="24"/>
        </w:rPr>
      </w:pPr>
      <w:r w:rsidRPr="005F489B">
        <w:rPr>
          <w:sz w:val="24"/>
          <w:szCs w:val="24"/>
        </w:rPr>
        <w:t>career s</w:t>
      </w:r>
      <w:r w:rsidR="00DB4894" w:rsidRPr="005F489B">
        <w:rPr>
          <w:sz w:val="24"/>
          <w:szCs w:val="24"/>
        </w:rPr>
        <w:t>uccess in LIS. </w:t>
      </w:r>
      <w:r w:rsidRPr="005F489B">
        <w:rPr>
          <w:i/>
          <w:iCs/>
          <w:sz w:val="24"/>
          <w:szCs w:val="24"/>
        </w:rPr>
        <w:t>Journal of Education f</w:t>
      </w:r>
      <w:r w:rsidR="00DB4894" w:rsidRPr="005F489B">
        <w:rPr>
          <w:i/>
          <w:iCs/>
          <w:sz w:val="24"/>
          <w:szCs w:val="24"/>
        </w:rPr>
        <w:t xml:space="preserve">or Library &amp; Information </w:t>
      </w:r>
    </w:p>
    <w:p w14:paraId="156B3B90" w14:textId="2246917E" w:rsidR="00DB4894" w:rsidRPr="000774FC" w:rsidRDefault="00DB4894" w:rsidP="00192124">
      <w:pPr>
        <w:spacing w:line="480" w:lineRule="auto"/>
        <w:ind w:firstLine="720"/>
        <w:contextualSpacing/>
        <w:rPr>
          <w:sz w:val="24"/>
          <w:szCs w:val="24"/>
          <w:lang w:val="fr-FR"/>
        </w:rPr>
      </w:pPr>
      <w:r w:rsidRPr="000774FC">
        <w:rPr>
          <w:i/>
          <w:iCs/>
          <w:sz w:val="24"/>
          <w:szCs w:val="24"/>
          <w:lang w:val="fr-FR"/>
        </w:rPr>
        <w:lastRenderedPageBreak/>
        <w:t>Science</w:t>
      </w:r>
      <w:r w:rsidRPr="000774FC">
        <w:rPr>
          <w:sz w:val="24"/>
          <w:szCs w:val="24"/>
          <w:lang w:val="fr-FR"/>
        </w:rPr>
        <w:t>, </w:t>
      </w:r>
      <w:r w:rsidRPr="000774FC">
        <w:rPr>
          <w:i/>
          <w:iCs/>
          <w:sz w:val="24"/>
          <w:szCs w:val="24"/>
          <w:lang w:val="fr-FR"/>
        </w:rPr>
        <w:t>57</w:t>
      </w:r>
      <w:r w:rsidRPr="000774FC">
        <w:rPr>
          <w:sz w:val="24"/>
          <w:szCs w:val="24"/>
          <w:lang w:val="fr-FR"/>
        </w:rPr>
        <w:t>(1), 43-56. </w:t>
      </w:r>
    </w:p>
    <w:p w14:paraId="0CE0C0F5" w14:textId="2BE023D5" w:rsidR="00DB4894" w:rsidRPr="005F489B" w:rsidRDefault="00DB4894" w:rsidP="007D12D0">
      <w:pPr>
        <w:spacing w:line="480" w:lineRule="auto"/>
        <w:ind w:left="720" w:hanging="720"/>
        <w:contextualSpacing/>
        <w:rPr>
          <w:sz w:val="24"/>
          <w:szCs w:val="24"/>
        </w:rPr>
      </w:pPr>
      <w:r w:rsidRPr="000774FC">
        <w:rPr>
          <w:sz w:val="24"/>
          <w:szCs w:val="24"/>
          <w:lang w:val="fr-FR"/>
        </w:rPr>
        <w:t>Saichaie, K., &amp; Mo</w:t>
      </w:r>
      <w:r w:rsidR="0028316B" w:rsidRPr="000774FC">
        <w:rPr>
          <w:sz w:val="24"/>
          <w:szCs w:val="24"/>
          <w:lang w:val="fr-FR"/>
        </w:rPr>
        <w:t xml:space="preserve">rphew, C. C. (2014). </w:t>
      </w:r>
      <w:r w:rsidR="0028316B" w:rsidRPr="005F489B">
        <w:rPr>
          <w:sz w:val="24"/>
          <w:szCs w:val="24"/>
        </w:rPr>
        <w:t xml:space="preserve">What college and university websites reveal about the purposes of </w:t>
      </w:r>
      <w:r w:rsidR="00CB1B7F">
        <w:rPr>
          <w:sz w:val="24"/>
          <w:szCs w:val="24"/>
        </w:rPr>
        <w:t>higher education</w:t>
      </w:r>
      <w:r w:rsidRPr="005F489B">
        <w:rPr>
          <w:sz w:val="24"/>
          <w:szCs w:val="24"/>
        </w:rPr>
        <w:t>. </w:t>
      </w:r>
      <w:r w:rsidR="0028316B" w:rsidRPr="005F489B">
        <w:rPr>
          <w:i/>
          <w:iCs/>
          <w:sz w:val="24"/>
          <w:szCs w:val="24"/>
        </w:rPr>
        <w:t>Journal o</w:t>
      </w:r>
      <w:r w:rsidRPr="005F489B">
        <w:rPr>
          <w:i/>
          <w:iCs/>
          <w:sz w:val="24"/>
          <w:szCs w:val="24"/>
        </w:rPr>
        <w:t xml:space="preserve">f </w:t>
      </w:r>
      <w:r w:rsidR="00CB1B7F">
        <w:rPr>
          <w:i/>
          <w:iCs/>
          <w:sz w:val="24"/>
          <w:szCs w:val="24"/>
        </w:rPr>
        <w:t>High</w:t>
      </w:r>
      <w:r w:rsidR="007723D9">
        <w:rPr>
          <w:i/>
          <w:iCs/>
          <w:sz w:val="24"/>
          <w:szCs w:val="24"/>
        </w:rPr>
        <w:t>er E</w:t>
      </w:r>
      <w:r w:rsidR="00CB1B7F">
        <w:rPr>
          <w:i/>
          <w:iCs/>
          <w:sz w:val="24"/>
          <w:szCs w:val="24"/>
        </w:rPr>
        <w:t>ducation</w:t>
      </w:r>
      <w:r w:rsidRPr="005F489B">
        <w:rPr>
          <w:sz w:val="24"/>
          <w:szCs w:val="24"/>
        </w:rPr>
        <w:t>, </w:t>
      </w:r>
      <w:r w:rsidRPr="005F489B">
        <w:rPr>
          <w:i/>
          <w:iCs/>
          <w:sz w:val="24"/>
          <w:szCs w:val="24"/>
        </w:rPr>
        <w:t>85</w:t>
      </w:r>
      <w:r w:rsidRPr="005F489B">
        <w:rPr>
          <w:sz w:val="24"/>
          <w:szCs w:val="24"/>
        </w:rPr>
        <w:t>(4), 499-530.</w:t>
      </w:r>
    </w:p>
    <w:p w14:paraId="1B47CAE5" w14:textId="5C96B3EF" w:rsidR="00DB4894" w:rsidRPr="005F489B" w:rsidRDefault="00DB4894" w:rsidP="007D12D0">
      <w:pPr>
        <w:spacing w:line="480" w:lineRule="auto"/>
        <w:ind w:left="720" w:hanging="720"/>
        <w:contextualSpacing/>
        <w:rPr>
          <w:sz w:val="24"/>
          <w:szCs w:val="24"/>
        </w:rPr>
      </w:pPr>
      <w:r w:rsidRPr="005F489B">
        <w:rPr>
          <w:sz w:val="24"/>
          <w:szCs w:val="24"/>
        </w:rPr>
        <w:t>Selmer, J., Jonasson, C., &amp; Lauring, J. (2014). Knowledge proce</w:t>
      </w:r>
      <w:r w:rsidR="00F430E5" w:rsidRPr="005F489B">
        <w:rPr>
          <w:sz w:val="24"/>
          <w:szCs w:val="24"/>
        </w:rPr>
        <w:t xml:space="preserve">ssing and faculty </w:t>
      </w:r>
      <w:r w:rsidRPr="005F489B">
        <w:rPr>
          <w:sz w:val="24"/>
          <w:szCs w:val="24"/>
        </w:rPr>
        <w:t>engagement in multicultural university settings: A social learning perspective. </w:t>
      </w:r>
      <w:r w:rsidR="00F538B1" w:rsidRPr="005F489B">
        <w:rPr>
          <w:i/>
          <w:iCs/>
          <w:sz w:val="24"/>
          <w:szCs w:val="24"/>
        </w:rPr>
        <w:t>Journal o</w:t>
      </w:r>
      <w:r w:rsidRPr="005F489B">
        <w:rPr>
          <w:i/>
          <w:iCs/>
          <w:sz w:val="24"/>
          <w:szCs w:val="24"/>
        </w:rPr>
        <w:t xml:space="preserve">f Further &amp; </w:t>
      </w:r>
      <w:r w:rsidR="007723D9">
        <w:rPr>
          <w:i/>
          <w:iCs/>
          <w:sz w:val="24"/>
          <w:szCs w:val="24"/>
        </w:rPr>
        <w:t>Higher E</w:t>
      </w:r>
      <w:r w:rsidR="00CB1B7F">
        <w:rPr>
          <w:i/>
          <w:iCs/>
          <w:sz w:val="24"/>
          <w:szCs w:val="24"/>
        </w:rPr>
        <w:t>ducation</w:t>
      </w:r>
      <w:r w:rsidRPr="005F489B">
        <w:rPr>
          <w:sz w:val="24"/>
          <w:szCs w:val="24"/>
        </w:rPr>
        <w:t>, </w:t>
      </w:r>
      <w:r w:rsidRPr="005F489B">
        <w:rPr>
          <w:i/>
          <w:iCs/>
          <w:sz w:val="24"/>
          <w:szCs w:val="24"/>
        </w:rPr>
        <w:t>38</w:t>
      </w:r>
      <w:r w:rsidRPr="005F489B">
        <w:rPr>
          <w:sz w:val="24"/>
          <w:szCs w:val="24"/>
        </w:rPr>
        <w:t>(2), 211-229.</w:t>
      </w:r>
    </w:p>
    <w:p w14:paraId="17C57A9F" w14:textId="48D27D1D" w:rsidR="00DB4894" w:rsidRPr="005F489B" w:rsidRDefault="00F538B1" w:rsidP="007D12D0">
      <w:pPr>
        <w:spacing w:line="480" w:lineRule="auto"/>
        <w:ind w:left="720" w:hanging="720"/>
        <w:contextualSpacing/>
        <w:rPr>
          <w:sz w:val="24"/>
          <w:szCs w:val="24"/>
        </w:rPr>
      </w:pPr>
      <w:r w:rsidRPr="005F489B">
        <w:rPr>
          <w:sz w:val="24"/>
          <w:szCs w:val="24"/>
        </w:rPr>
        <w:t>Shields</w:t>
      </w:r>
      <w:r w:rsidR="00DB4894" w:rsidRPr="005F489B">
        <w:rPr>
          <w:sz w:val="24"/>
          <w:szCs w:val="24"/>
        </w:rPr>
        <w:t xml:space="preserve">, D. S., &amp; </w:t>
      </w:r>
      <w:r w:rsidRPr="005F489B">
        <w:rPr>
          <w:sz w:val="24"/>
          <w:szCs w:val="24"/>
        </w:rPr>
        <w:t>Teute, F. J. (2015). The republican court and the historiography of a women's domain in the public s</w:t>
      </w:r>
      <w:r w:rsidR="00DB4894" w:rsidRPr="005F489B">
        <w:rPr>
          <w:sz w:val="24"/>
          <w:szCs w:val="24"/>
        </w:rPr>
        <w:t xml:space="preserve">phere. </w:t>
      </w:r>
      <w:r w:rsidRPr="005F489B">
        <w:rPr>
          <w:i/>
          <w:sz w:val="24"/>
          <w:szCs w:val="24"/>
        </w:rPr>
        <w:t>Journal of t</w:t>
      </w:r>
      <w:r w:rsidR="00DB4894" w:rsidRPr="005F489B">
        <w:rPr>
          <w:i/>
          <w:sz w:val="24"/>
          <w:szCs w:val="24"/>
        </w:rPr>
        <w:t>he Early Republic, 35(2),</w:t>
      </w:r>
      <w:r w:rsidR="00DB4894" w:rsidRPr="005F489B">
        <w:rPr>
          <w:sz w:val="24"/>
          <w:szCs w:val="24"/>
        </w:rPr>
        <w:t xml:space="preserve"> 160-183.</w:t>
      </w:r>
    </w:p>
    <w:p w14:paraId="627D5D0D" w14:textId="0E637CD0" w:rsidR="00DB4894" w:rsidRPr="005F489B" w:rsidRDefault="00DB4894" w:rsidP="007D12D0">
      <w:pPr>
        <w:spacing w:line="480" w:lineRule="auto"/>
        <w:ind w:left="720" w:hanging="720"/>
        <w:contextualSpacing/>
        <w:rPr>
          <w:sz w:val="24"/>
          <w:szCs w:val="24"/>
        </w:rPr>
      </w:pPr>
      <w:r w:rsidRPr="005F489B">
        <w:rPr>
          <w:sz w:val="24"/>
          <w:szCs w:val="24"/>
        </w:rPr>
        <w:t>Shadinger, D., Sherry, K. M., Smith, H. L., &amp; Clark, E. C. (2016). Community colleges maintain modest response rates to prospective student inquiry. </w:t>
      </w:r>
      <w:r w:rsidRPr="005F489B">
        <w:rPr>
          <w:i/>
          <w:sz w:val="24"/>
          <w:szCs w:val="24"/>
        </w:rPr>
        <w:t xml:space="preserve">Community College </w:t>
      </w:r>
      <w:r w:rsidR="00F538B1" w:rsidRPr="005F489B">
        <w:rPr>
          <w:i/>
          <w:sz w:val="24"/>
          <w:szCs w:val="24"/>
        </w:rPr>
        <w:t>Journal o</w:t>
      </w:r>
      <w:r w:rsidRPr="005F489B">
        <w:rPr>
          <w:i/>
          <w:sz w:val="24"/>
          <w:szCs w:val="24"/>
        </w:rPr>
        <w:t>f Research &amp; Practice</w:t>
      </w:r>
      <w:r w:rsidRPr="005F489B">
        <w:rPr>
          <w:sz w:val="24"/>
          <w:szCs w:val="24"/>
        </w:rPr>
        <w:t>, </w:t>
      </w:r>
      <w:r w:rsidRPr="005F489B">
        <w:rPr>
          <w:i/>
          <w:sz w:val="24"/>
          <w:szCs w:val="24"/>
        </w:rPr>
        <w:t>40</w:t>
      </w:r>
      <w:r w:rsidRPr="005F489B">
        <w:rPr>
          <w:sz w:val="24"/>
          <w:szCs w:val="24"/>
        </w:rPr>
        <w:t>(5), 385-393. </w:t>
      </w:r>
    </w:p>
    <w:p w14:paraId="66A80992" w14:textId="1A6C8A7C" w:rsidR="00DB4894" w:rsidRPr="005F489B" w:rsidRDefault="00F538B1" w:rsidP="007D12D0">
      <w:pPr>
        <w:spacing w:line="480" w:lineRule="auto"/>
        <w:ind w:left="720" w:hanging="720"/>
        <w:contextualSpacing/>
        <w:rPr>
          <w:sz w:val="24"/>
          <w:szCs w:val="24"/>
        </w:rPr>
      </w:pPr>
      <w:r w:rsidRPr="005F489B">
        <w:rPr>
          <w:sz w:val="24"/>
          <w:szCs w:val="24"/>
        </w:rPr>
        <w:t>Smith</w:t>
      </w:r>
      <w:r w:rsidR="00DB4894" w:rsidRPr="005F489B">
        <w:rPr>
          <w:sz w:val="24"/>
          <w:szCs w:val="24"/>
        </w:rPr>
        <w:t xml:space="preserve">, N. (2013). </w:t>
      </w:r>
      <w:r w:rsidRPr="005F489B">
        <w:rPr>
          <w:sz w:val="24"/>
          <w:szCs w:val="24"/>
        </w:rPr>
        <w:t>Educated guesses what is the purpose of education?</w:t>
      </w:r>
      <w:r w:rsidR="00DB4894" w:rsidRPr="005F489B">
        <w:rPr>
          <w:sz w:val="24"/>
          <w:szCs w:val="24"/>
        </w:rPr>
        <w:t> </w:t>
      </w:r>
      <w:r w:rsidR="00DB4894" w:rsidRPr="005F489B">
        <w:rPr>
          <w:i/>
          <w:sz w:val="24"/>
          <w:szCs w:val="24"/>
        </w:rPr>
        <w:t>Sti</w:t>
      </w:r>
      <w:r w:rsidRPr="005F489B">
        <w:rPr>
          <w:i/>
          <w:sz w:val="24"/>
          <w:szCs w:val="24"/>
        </w:rPr>
        <w:t>mulus: The New Zealand Journal o</w:t>
      </w:r>
      <w:r w:rsidR="00DB4894" w:rsidRPr="005F489B">
        <w:rPr>
          <w:i/>
          <w:sz w:val="24"/>
          <w:szCs w:val="24"/>
        </w:rPr>
        <w:t>f Christian Thought &amp; Practice</w:t>
      </w:r>
      <w:r w:rsidR="00DB4894" w:rsidRPr="005F489B">
        <w:rPr>
          <w:sz w:val="24"/>
          <w:szCs w:val="24"/>
        </w:rPr>
        <w:t>, </w:t>
      </w:r>
      <w:r w:rsidR="00DB4894" w:rsidRPr="005F489B">
        <w:rPr>
          <w:i/>
          <w:sz w:val="24"/>
          <w:szCs w:val="24"/>
        </w:rPr>
        <w:t>20</w:t>
      </w:r>
      <w:r w:rsidR="00DB4894" w:rsidRPr="005F489B">
        <w:rPr>
          <w:sz w:val="24"/>
          <w:szCs w:val="24"/>
        </w:rPr>
        <w:t>(3), 32-35.</w:t>
      </w:r>
    </w:p>
    <w:p w14:paraId="7ECB2318" w14:textId="43ABBBDB" w:rsidR="00DB4894" w:rsidRPr="005F489B" w:rsidRDefault="00F538B1" w:rsidP="007D12D0">
      <w:pPr>
        <w:spacing w:line="480" w:lineRule="auto"/>
        <w:ind w:left="720" w:hanging="720"/>
        <w:contextualSpacing/>
        <w:rPr>
          <w:sz w:val="24"/>
          <w:szCs w:val="24"/>
        </w:rPr>
      </w:pPr>
      <w:r w:rsidRPr="005F489B">
        <w:rPr>
          <w:sz w:val="24"/>
          <w:szCs w:val="24"/>
        </w:rPr>
        <w:t>Stewart, P. (2014). Recruiting ramps u</w:t>
      </w:r>
      <w:r w:rsidR="00DB4894" w:rsidRPr="005F489B">
        <w:rPr>
          <w:sz w:val="24"/>
          <w:szCs w:val="24"/>
        </w:rPr>
        <w:t xml:space="preserve">p. </w:t>
      </w:r>
      <w:r w:rsidRPr="005F489B">
        <w:rPr>
          <w:i/>
          <w:sz w:val="24"/>
          <w:szCs w:val="24"/>
        </w:rPr>
        <w:t>Diverse: Issues i</w:t>
      </w:r>
      <w:r w:rsidR="00DB4894" w:rsidRPr="005F489B">
        <w:rPr>
          <w:i/>
          <w:sz w:val="24"/>
          <w:szCs w:val="24"/>
        </w:rPr>
        <w:t xml:space="preserve">n </w:t>
      </w:r>
      <w:r w:rsidR="007723D9">
        <w:rPr>
          <w:i/>
          <w:sz w:val="24"/>
          <w:szCs w:val="24"/>
        </w:rPr>
        <w:t>Higher E</w:t>
      </w:r>
      <w:r w:rsidR="00CB1B7F">
        <w:rPr>
          <w:i/>
          <w:sz w:val="24"/>
          <w:szCs w:val="24"/>
        </w:rPr>
        <w:t>ducation</w:t>
      </w:r>
      <w:r w:rsidR="00DB4894" w:rsidRPr="005F489B">
        <w:rPr>
          <w:sz w:val="24"/>
          <w:szCs w:val="24"/>
        </w:rPr>
        <w:t xml:space="preserve">, </w:t>
      </w:r>
      <w:r w:rsidR="00DB4894" w:rsidRPr="005F489B">
        <w:rPr>
          <w:i/>
          <w:sz w:val="24"/>
          <w:szCs w:val="24"/>
        </w:rPr>
        <w:t>31</w:t>
      </w:r>
      <w:r w:rsidR="00DB4894" w:rsidRPr="005F489B">
        <w:rPr>
          <w:sz w:val="24"/>
          <w:szCs w:val="24"/>
        </w:rPr>
        <w:t>(14), 20-22.</w:t>
      </w:r>
    </w:p>
    <w:p w14:paraId="0B9291AC" w14:textId="4718901D" w:rsidR="00DB4894" w:rsidRPr="005F489B" w:rsidRDefault="00DB4894" w:rsidP="007D12D0">
      <w:pPr>
        <w:spacing w:line="480" w:lineRule="auto"/>
        <w:ind w:left="720" w:hanging="720"/>
        <w:contextualSpacing/>
        <w:rPr>
          <w:sz w:val="24"/>
          <w:szCs w:val="24"/>
        </w:rPr>
      </w:pPr>
      <w:r w:rsidRPr="005F489B">
        <w:rPr>
          <w:sz w:val="24"/>
          <w:szCs w:val="24"/>
        </w:rPr>
        <w:t>Stobart, J. (2015). Status, gender and life cycle in the consumption</w:t>
      </w:r>
      <w:r w:rsidR="00F538B1" w:rsidRPr="005F489B">
        <w:rPr>
          <w:sz w:val="24"/>
          <w:szCs w:val="24"/>
        </w:rPr>
        <w:t xml:space="preserve"> practices of the English elite: </w:t>
      </w:r>
      <w:r w:rsidRPr="005F489B">
        <w:rPr>
          <w:sz w:val="24"/>
          <w:szCs w:val="24"/>
        </w:rPr>
        <w:t xml:space="preserve">The case of Mary Leigh, 1736–1806. </w:t>
      </w:r>
      <w:r w:rsidRPr="005F489B">
        <w:rPr>
          <w:i/>
          <w:sz w:val="24"/>
          <w:szCs w:val="24"/>
        </w:rPr>
        <w:t>Social History, 40</w:t>
      </w:r>
      <w:r w:rsidRPr="005F489B">
        <w:rPr>
          <w:sz w:val="24"/>
          <w:szCs w:val="24"/>
        </w:rPr>
        <w:t>(1), 82-103.</w:t>
      </w:r>
    </w:p>
    <w:p w14:paraId="29704F76" w14:textId="5CE4ECFE" w:rsidR="00DB4894" w:rsidRDefault="00DB4894" w:rsidP="007D12D0">
      <w:pPr>
        <w:spacing w:line="480" w:lineRule="auto"/>
        <w:ind w:left="720" w:hanging="720"/>
        <w:contextualSpacing/>
        <w:rPr>
          <w:sz w:val="24"/>
          <w:szCs w:val="24"/>
        </w:rPr>
      </w:pPr>
      <w:r w:rsidRPr="005F489B">
        <w:rPr>
          <w:sz w:val="24"/>
          <w:szCs w:val="24"/>
        </w:rPr>
        <w:t>Sul</w:t>
      </w:r>
      <w:r w:rsidR="00F538B1" w:rsidRPr="005F489B">
        <w:rPr>
          <w:sz w:val="24"/>
          <w:szCs w:val="24"/>
        </w:rPr>
        <w:t>livan, W. M. (2014). Exploring v</w:t>
      </w:r>
      <w:r w:rsidRPr="005F489B">
        <w:rPr>
          <w:sz w:val="24"/>
          <w:szCs w:val="24"/>
        </w:rPr>
        <w:t>ocation: Re</w:t>
      </w:r>
      <w:r w:rsidR="00F538B1" w:rsidRPr="005F489B">
        <w:rPr>
          <w:sz w:val="24"/>
          <w:szCs w:val="24"/>
        </w:rPr>
        <w:t>framing undergraduate e</w:t>
      </w:r>
      <w:r w:rsidRPr="005F489B">
        <w:rPr>
          <w:sz w:val="24"/>
          <w:szCs w:val="24"/>
        </w:rPr>
        <w:t xml:space="preserve">ducation </w:t>
      </w:r>
      <w:r w:rsidR="00F538B1" w:rsidRPr="005F489B">
        <w:rPr>
          <w:sz w:val="24"/>
          <w:szCs w:val="24"/>
        </w:rPr>
        <w:t>as a quest for p</w:t>
      </w:r>
      <w:r w:rsidRPr="005F489B">
        <w:rPr>
          <w:sz w:val="24"/>
          <w:szCs w:val="24"/>
        </w:rPr>
        <w:t xml:space="preserve">urpose. </w:t>
      </w:r>
      <w:r w:rsidRPr="005F489B">
        <w:rPr>
          <w:i/>
          <w:sz w:val="24"/>
          <w:szCs w:val="24"/>
        </w:rPr>
        <w:t>Change</w:t>
      </w:r>
      <w:r w:rsidRPr="005F489B">
        <w:rPr>
          <w:sz w:val="24"/>
          <w:szCs w:val="24"/>
        </w:rPr>
        <w:t xml:space="preserve">, </w:t>
      </w:r>
      <w:r w:rsidRPr="005F489B">
        <w:rPr>
          <w:i/>
          <w:sz w:val="24"/>
          <w:szCs w:val="24"/>
        </w:rPr>
        <w:t>46</w:t>
      </w:r>
      <w:r w:rsidRPr="005F489B">
        <w:rPr>
          <w:sz w:val="24"/>
          <w:szCs w:val="24"/>
        </w:rPr>
        <w:t>(4), 6-13</w:t>
      </w:r>
    </w:p>
    <w:p w14:paraId="2C8B62A9" w14:textId="2B5C186B" w:rsidR="00E06D28" w:rsidRPr="005F489B" w:rsidRDefault="00E06D28" w:rsidP="007D12D0">
      <w:pPr>
        <w:spacing w:line="480" w:lineRule="auto"/>
        <w:ind w:left="720" w:hanging="720"/>
        <w:contextualSpacing/>
        <w:rPr>
          <w:sz w:val="24"/>
          <w:szCs w:val="24"/>
        </w:rPr>
      </w:pPr>
      <w:r w:rsidRPr="005F489B">
        <w:rPr>
          <w:sz w:val="24"/>
          <w:szCs w:val="24"/>
        </w:rPr>
        <w:lastRenderedPageBreak/>
        <w:t xml:space="preserve">Tolbert, D. (2014). An exploration of the use of branding to shape institutional image in the marketing activities of faith-based </w:t>
      </w:r>
      <w:r w:rsidR="00CB1B7F">
        <w:rPr>
          <w:sz w:val="24"/>
          <w:szCs w:val="24"/>
        </w:rPr>
        <w:t>higher education</w:t>
      </w:r>
      <w:r w:rsidRPr="005F489B">
        <w:rPr>
          <w:sz w:val="24"/>
          <w:szCs w:val="24"/>
        </w:rPr>
        <w:t xml:space="preserve"> institutions. </w:t>
      </w:r>
      <w:r w:rsidRPr="005F489B">
        <w:rPr>
          <w:i/>
          <w:sz w:val="24"/>
          <w:szCs w:val="24"/>
        </w:rPr>
        <w:t xml:space="preserve">Christian </w:t>
      </w:r>
      <w:r w:rsidR="007723D9">
        <w:rPr>
          <w:i/>
          <w:sz w:val="24"/>
          <w:szCs w:val="24"/>
        </w:rPr>
        <w:t>Higher E</w:t>
      </w:r>
      <w:r w:rsidR="00CB1B7F">
        <w:rPr>
          <w:i/>
          <w:sz w:val="24"/>
          <w:szCs w:val="24"/>
        </w:rPr>
        <w:t>ducation</w:t>
      </w:r>
      <w:r w:rsidRPr="005F489B">
        <w:rPr>
          <w:i/>
          <w:sz w:val="24"/>
          <w:szCs w:val="24"/>
        </w:rPr>
        <w:t>, 13</w:t>
      </w:r>
      <w:r w:rsidRPr="005F489B">
        <w:rPr>
          <w:sz w:val="24"/>
          <w:szCs w:val="24"/>
        </w:rPr>
        <w:t>(4), 233-249.</w:t>
      </w:r>
    </w:p>
    <w:p w14:paraId="604413B2" w14:textId="4242CA28" w:rsidR="00DB4894" w:rsidRPr="005F489B" w:rsidRDefault="00DB4894" w:rsidP="007D12D0">
      <w:pPr>
        <w:spacing w:line="480" w:lineRule="auto"/>
        <w:ind w:left="720" w:hanging="720"/>
        <w:contextualSpacing/>
        <w:rPr>
          <w:sz w:val="24"/>
          <w:szCs w:val="24"/>
        </w:rPr>
      </w:pPr>
      <w:r w:rsidRPr="005F489B">
        <w:rPr>
          <w:sz w:val="24"/>
          <w:szCs w:val="24"/>
        </w:rPr>
        <w:t xml:space="preserve">Turpin, A. L. (2016). </w:t>
      </w:r>
      <w:r w:rsidR="00F538B1" w:rsidRPr="005F489B">
        <w:rPr>
          <w:sz w:val="24"/>
          <w:szCs w:val="24"/>
        </w:rPr>
        <w:t xml:space="preserve">The many purposes of American </w:t>
      </w:r>
      <w:r w:rsidR="00CB1B7F">
        <w:rPr>
          <w:sz w:val="24"/>
          <w:szCs w:val="24"/>
        </w:rPr>
        <w:t>higher education</w:t>
      </w:r>
      <w:r w:rsidRPr="005F489B">
        <w:rPr>
          <w:sz w:val="24"/>
          <w:szCs w:val="24"/>
        </w:rPr>
        <w:t>. </w:t>
      </w:r>
      <w:r w:rsidR="00F538B1" w:rsidRPr="005F489B">
        <w:rPr>
          <w:i/>
          <w:sz w:val="24"/>
          <w:szCs w:val="24"/>
        </w:rPr>
        <w:t>Reviews i</w:t>
      </w:r>
      <w:r w:rsidRPr="005F489B">
        <w:rPr>
          <w:i/>
          <w:sz w:val="24"/>
          <w:szCs w:val="24"/>
        </w:rPr>
        <w:t>n American History,</w:t>
      </w:r>
      <w:r w:rsidRPr="005F489B">
        <w:rPr>
          <w:sz w:val="24"/>
          <w:szCs w:val="24"/>
        </w:rPr>
        <w:t> </w:t>
      </w:r>
      <w:r w:rsidRPr="005F489B">
        <w:rPr>
          <w:i/>
          <w:sz w:val="24"/>
          <w:szCs w:val="24"/>
        </w:rPr>
        <w:t>44</w:t>
      </w:r>
      <w:r w:rsidRPr="005F489B">
        <w:rPr>
          <w:sz w:val="24"/>
          <w:szCs w:val="24"/>
        </w:rPr>
        <w:t>(1), 77-84.</w:t>
      </w:r>
    </w:p>
    <w:p w14:paraId="5AD11FEC" w14:textId="08AEA2D2" w:rsidR="00DB4894" w:rsidRPr="005F489B" w:rsidRDefault="00DB4894" w:rsidP="007D12D0">
      <w:pPr>
        <w:spacing w:line="480" w:lineRule="auto"/>
        <w:ind w:left="720" w:hanging="720"/>
        <w:contextualSpacing/>
        <w:rPr>
          <w:sz w:val="24"/>
          <w:szCs w:val="24"/>
        </w:rPr>
      </w:pPr>
      <w:r w:rsidRPr="005F489B">
        <w:rPr>
          <w:sz w:val="24"/>
          <w:szCs w:val="24"/>
        </w:rPr>
        <w:t>Warren, T. (2015)</w:t>
      </w:r>
      <w:r w:rsidR="00F538B1" w:rsidRPr="005F489B">
        <w:rPr>
          <w:sz w:val="24"/>
          <w:szCs w:val="24"/>
        </w:rPr>
        <w:t>. Work-life balance/imbalance: T</w:t>
      </w:r>
      <w:r w:rsidRPr="005F489B">
        <w:rPr>
          <w:sz w:val="24"/>
          <w:szCs w:val="24"/>
        </w:rPr>
        <w:t xml:space="preserve">he dominance of the </w:t>
      </w:r>
      <w:r w:rsidR="00CB1B7F">
        <w:rPr>
          <w:sz w:val="24"/>
          <w:szCs w:val="24"/>
        </w:rPr>
        <w:t>middle-class</w:t>
      </w:r>
      <w:r w:rsidR="00C732C7">
        <w:rPr>
          <w:sz w:val="24"/>
          <w:szCs w:val="24"/>
        </w:rPr>
        <w:t xml:space="preserve"> </w:t>
      </w:r>
      <w:r w:rsidRPr="005F489B">
        <w:rPr>
          <w:sz w:val="24"/>
          <w:szCs w:val="24"/>
        </w:rPr>
        <w:t xml:space="preserve">and the neglect of the </w:t>
      </w:r>
      <w:r w:rsidR="00CB1B7F">
        <w:rPr>
          <w:sz w:val="24"/>
          <w:szCs w:val="24"/>
        </w:rPr>
        <w:t>working-class</w:t>
      </w:r>
      <w:r w:rsidRPr="005F489B">
        <w:rPr>
          <w:sz w:val="24"/>
          <w:szCs w:val="24"/>
        </w:rPr>
        <w:t>. </w:t>
      </w:r>
      <w:r w:rsidRPr="005F489B">
        <w:rPr>
          <w:i/>
          <w:iCs/>
          <w:sz w:val="24"/>
          <w:szCs w:val="24"/>
        </w:rPr>
        <w:t xml:space="preserve">British </w:t>
      </w:r>
      <w:r w:rsidR="00F538B1" w:rsidRPr="005F489B">
        <w:rPr>
          <w:i/>
          <w:iCs/>
          <w:sz w:val="24"/>
          <w:szCs w:val="24"/>
        </w:rPr>
        <w:t>Journal o</w:t>
      </w:r>
      <w:r w:rsidRPr="005F489B">
        <w:rPr>
          <w:i/>
          <w:iCs/>
          <w:sz w:val="24"/>
          <w:szCs w:val="24"/>
        </w:rPr>
        <w:t>f Sociology</w:t>
      </w:r>
      <w:r w:rsidRPr="005F489B">
        <w:rPr>
          <w:sz w:val="24"/>
          <w:szCs w:val="24"/>
        </w:rPr>
        <w:t>, </w:t>
      </w:r>
      <w:r w:rsidRPr="005F489B">
        <w:rPr>
          <w:i/>
          <w:iCs/>
          <w:sz w:val="24"/>
          <w:szCs w:val="24"/>
        </w:rPr>
        <w:t>66</w:t>
      </w:r>
      <w:r w:rsidRPr="005F489B">
        <w:rPr>
          <w:sz w:val="24"/>
          <w:szCs w:val="24"/>
        </w:rPr>
        <w:t>(4), 691-717.</w:t>
      </w:r>
    </w:p>
    <w:p w14:paraId="78AE3682" w14:textId="4A07041A" w:rsidR="00DB4894" w:rsidRPr="005F489B" w:rsidRDefault="00DB4894" w:rsidP="007D12D0">
      <w:pPr>
        <w:spacing w:line="480" w:lineRule="auto"/>
        <w:ind w:left="720" w:hanging="720"/>
        <w:contextualSpacing/>
        <w:rPr>
          <w:sz w:val="24"/>
          <w:szCs w:val="24"/>
        </w:rPr>
      </w:pPr>
      <w:r w:rsidRPr="005F489B">
        <w:rPr>
          <w:sz w:val="24"/>
          <w:szCs w:val="24"/>
        </w:rPr>
        <w:t>Weis, L. (2014). A comment on class productions in elite sec</w:t>
      </w:r>
      <w:r w:rsidR="00F430E5" w:rsidRPr="005F489B">
        <w:rPr>
          <w:sz w:val="24"/>
          <w:szCs w:val="24"/>
        </w:rPr>
        <w:t xml:space="preserve">ondary schools in twenty-first </w:t>
      </w:r>
      <w:r w:rsidRPr="005F489B">
        <w:rPr>
          <w:sz w:val="24"/>
          <w:szCs w:val="24"/>
        </w:rPr>
        <w:t xml:space="preserve">century global context. </w:t>
      </w:r>
      <w:r w:rsidR="00C732C7" w:rsidRPr="005F489B">
        <w:rPr>
          <w:i/>
          <w:sz w:val="24"/>
          <w:szCs w:val="24"/>
        </w:rPr>
        <w:t>Globalization</w:t>
      </w:r>
      <w:r w:rsidRPr="005F489B">
        <w:rPr>
          <w:i/>
          <w:sz w:val="24"/>
          <w:szCs w:val="24"/>
        </w:rPr>
        <w:t>, Societies &amp; Education, 12</w:t>
      </w:r>
      <w:r w:rsidRPr="005F489B">
        <w:rPr>
          <w:sz w:val="24"/>
          <w:szCs w:val="24"/>
        </w:rPr>
        <w:t>(2), 309-320.</w:t>
      </w:r>
    </w:p>
    <w:p w14:paraId="29444D2C" w14:textId="6E9FC11E" w:rsidR="00A94ADF" w:rsidRPr="00A94ADF" w:rsidRDefault="00C443D3" w:rsidP="007D12D0">
      <w:pPr>
        <w:spacing w:line="480" w:lineRule="auto"/>
        <w:ind w:left="720" w:hanging="720"/>
        <w:contextualSpacing/>
        <w:rPr>
          <w:sz w:val="24"/>
          <w:szCs w:val="24"/>
        </w:rPr>
      </w:pPr>
      <w:r>
        <w:rPr>
          <w:sz w:val="24"/>
          <w:szCs w:val="24"/>
        </w:rPr>
        <w:t>Williams, R. (2006). Academic freedom in higher education within a conservative sociopolitical c</w:t>
      </w:r>
      <w:r w:rsidR="00A94ADF" w:rsidRPr="00A94ADF">
        <w:rPr>
          <w:sz w:val="24"/>
          <w:szCs w:val="24"/>
        </w:rPr>
        <w:t>ulture. </w:t>
      </w:r>
      <w:r w:rsidR="00A94ADF" w:rsidRPr="00A94ADF">
        <w:rPr>
          <w:i/>
          <w:iCs/>
          <w:sz w:val="24"/>
          <w:szCs w:val="24"/>
        </w:rPr>
        <w:t>Innovative Higher Education</w:t>
      </w:r>
      <w:r w:rsidR="00A94ADF" w:rsidRPr="00A94ADF">
        <w:rPr>
          <w:sz w:val="24"/>
          <w:szCs w:val="24"/>
        </w:rPr>
        <w:t>, </w:t>
      </w:r>
      <w:r w:rsidR="00A94ADF" w:rsidRPr="00A94ADF">
        <w:rPr>
          <w:i/>
          <w:iCs/>
          <w:sz w:val="24"/>
          <w:szCs w:val="24"/>
        </w:rPr>
        <w:t>31</w:t>
      </w:r>
      <w:r w:rsidR="00A94ADF" w:rsidRPr="00A94ADF">
        <w:rPr>
          <w:sz w:val="24"/>
          <w:szCs w:val="24"/>
        </w:rPr>
        <w:t>(1), 5-25. </w:t>
      </w:r>
    </w:p>
    <w:p w14:paraId="704B48B5" w14:textId="623C02C3" w:rsidR="00DB4894" w:rsidRPr="005F489B" w:rsidRDefault="00DB4894" w:rsidP="007D12D0">
      <w:pPr>
        <w:spacing w:line="480" w:lineRule="auto"/>
        <w:ind w:left="720" w:hanging="720"/>
        <w:contextualSpacing/>
        <w:rPr>
          <w:sz w:val="24"/>
          <w:szCs w:val="24"/>
        </w:rPr>
      </w:pPr>
      <w:r w:rsidRPr="005F489B">
        <w:rPr>
          <w:sz w:val="24"/>
          <w:szCs w:val="24"/>
        </w:rPr>
        <w:t>Wilson Jr., J.</w:t>
      </w:r>
      <w:r w:rsidR="00F538B1" w:rsidRPr="005F489B">
        <w:rPr>
          <w:sz w:val="24"/>
          <w:szCs w:val="24"/>
        </w:rPr>
        <w:t xml:space="preserve"> S. (2012). Wealthy Americans, m</w:t>
      </w:r>
      <w:r w:rsidRPr="005F489B">
        <w:rPr>
          <w:sz w:val="24"/>
          <w:szCs w:val="24"/>
        </w:rPr>
        <w:t xml:space="preserve">eet Historically Black Colleges. Again. </w:t>
      </w:r>
      <w:r w:rsidR="00F538B1" w:rsidRPr="005F489B">
        <w:rPr>
          <w:i/>
          <w:sz w:val="24"/>
          <w:szCs w:val="24"/>
        </w:rPr>
        <w:t>Chronicle o</w:t>
      </w:r>
      <w:r w:rsidRPr="005F489B">
        <w:rPr>
          <w:i/>
          <w:sz w:val="24"/>
          <w:szCs w:val="24"/>
        </w:rPr>
        <w:t xml:space="preserve">f </w:t>
      </w:r>
      <w:r w:rsidR="004B2394">
        <w:rPr>
          <w:i/>
          <w:sz w:val="24"/>
          <w:szCs w:val="24"/>
        </w:rPr>
        <w:t>Higher E</w:t>
      </w:r>
      <w:r w:rsidR="00CB1B7F">
        <w:rPr>
          <w:i/>
          <w:sz w:val="24"/>
          <w:szCs w:val="24"/>
        </w:rPr>
        <w:t>ducation</w:t>
      </w:r>
      <w:r w:rsidRPr="005F489B">
        <w:rPr>
          <w:sz w:val="24"/>
          <w:szCs w:val="24"/>
        </w:rPr>
        <w:t>, 10.</w:t>
      </w:r>
    </w:p>
    <w:p w14:paraId="64D8F15E" w14:textId="71EEB70F" w:rsidR="00DB4894" w:rsidRPr="005F489B" w:rsidRDefault="00DB4894" w:rsidP="007D12D0">
      <w:pPr>
        <w:spacing w:line="480" w:lineRule="auto"/>
        <w:ind w:left="720" w:hanging="720"/>
        <w:contextualSpacing/>
        <w:rPr>
          <w:sz w:val="24"/>
          <w:szCs w:val="24"/>
        </w:rPr>
      </w:pPr>
      <w:r w:rsidRPr="005F489B">
        <w:rPr>
          <w:sz w:val="24"/>
          <w:szCs w:val="24"/>
        </w:rPr>
        <w:t>Winslow, J., Dickerson, J., Weaver, C., &amp; Josey, F. (20</w:t>
      </w:r>
      <w:r w:rsidR="00F538B1" w:rsidRPr="005F489B">
        <w:rPr>
          <w:sz w:val="24"/>
          <w:szCs w:val="24"/>
        </w:rPr>
        <w:t>16). Iterative and event-b</w:t>
      </w:r>
      <w:r w:rsidR="00F430E5" w:rsidRPr="005F489B">
        <w:rPr>
          <w:sz w:val="24"/>
          <w:szCs w:val="24"/>
        </w:rPr>
        <w:t xml:space="preserve">ased </w:t>
      </w:r>
      <w:r w:rsidR="00F538B1" w:rsidRPr="005F489B">
        <w:rPr>
          <w:sz w:val="24"/>
          <w:szCs w:val="24"/>
        </w:rPr>
        <w:t>frameworks for university and school district technology professional development p</w:t>
      </w:r>
      <w:r w:rsidRPr="005F489B">
        <w:rPr>
          <w:sz w:val="24"/>
          <w:szCs w:val="24"/>
        </w:rPr>
        <w:t>artnerships.</w:t>
      </w:r>
      <w:r w:rsidR="00F538B1" w:rsidRPr="005F489B">
        <w:rPr>
          <w:sz w:val="24"/>
          <w:szCs w:val="24"/>
        </w:rPr>
        <w:t xml:space="preserve"> </w:t>
      </w:r>
      <w:r w:rsidR="00F538B1" w:rsidRPr="005F489B">
        <w:rPr>
          <w:i/>
          <w:iCs/>
          <w:sz w:val="24"/>
          <w:szCs w:val="24"/>
        </w:rPr>
        <w:t>Techtrends: Linking research &amp; practice to improve l</w:t>
      </w:r>
      <w:r w:rsidRPr="005F489B">
        <w:rPr>
          <w:i/>
          <w:iCs/>
          <w:sz w:val="24"/>
          <w:szCs w:val="24"/>
        </w:rPr>
        <w:t>earning</w:t>
      </w:r>
      <w:r w:rsidRPr="005F489B">
        <w:rPr>
          <w:sz w:val="24"/>
          <w:szCs w:val="24"/>
        </w:rPr>
        <w:t>, </w:t>
      </w:r>
      <w:r w:rsidRPr="005F489B">
        <w:rPr>
          <w:i/>
          <w:iCs/>
          <w:sz w:val="24"/>
          <w:szCs w:val="24"/>
        </w:rPr>
        <w:t>60</w:t>
      </w:r>
      <w:r w:rsidRPr="005F489B">
        <w:rPr>
          <w:sz w:val="24"/>
          <w:szCs w:val="24"/>
        </w:rPr>
        <w:t>(1), 56-61.</w:t>
      </w:r>
    </w:p>
    <w:p w14:paraId="101D050E" w14:textId="77777777" w:rsidR="007D12D0" w:rsidRDefault="004C7003" w:rsidP="007D12D0">
      <w:pPr>
        <w:spacing w:line="480" w:lineRule="auto"/>
        <w:contextualSpacing/>
        <w:rPr>
          <w:i/>
          <w:iCs/>
          <w:sz w:val="24"/>
          <w:szCs w:val="24"/>
        </w:rPr>
      </w:pPr>
      <w:r w:rsidRPr="005F489B">
        <w:rPr>
          <w:sz w:val="24"/>
          <w:szCs w:val="24"/>
        </w:rPr>
        <w:t>Zhang, X. (2002). Interpretivist research, positivist research, and field r</w:t>
      </w:r>
      <w:r w:rsidR="00DB4894" w:rsidRPr="005F489B">
        <w:rPr>
          <w:sz w:val="24"/>
          <w:szCs w:val="24"/>
        </w:rPr>
        <w:t>esearch. </w:t>
      </w:r>
      <w:r w:rsidR="00DB4894" w:rsidRPr="005F489B">
        <w:rPr>
          <w:i/>
          <w:iCs/>
          <w:sz w:val="24"/>
          <w:szCs w:val="24"/>
        </w:rPr>
        <w:t xml:space="preserve">Chinese </w:t>
      </w:r>
    </w:p>
    <w:p w14:paraId="1C80D306" w14:textId="193E8FBD" w:rsidR="00DB4894" w:rsidRPr="007D12D0" w:rsidRDefault="00DB4894" w:rsidP="007D12D0">
      <w:pPr>
        <w:spacing w:line="480" w:lineRule="auto"/>
        <w:ind w:firstLine="720"/>
        <w:contextualSpacing/>
        <w:rPr>
          <w:i/>
          <w:iCs/>
          <w:sz w:val="24"/>
          <w:szCs w:val="24"/>
        </w:rPr>
      </w:pPr>
      <w:r w:rsidRPr="005F489B">
        <w:rPr>
          <w:i/>
          <w:iCs/>
          <w:sz w:val="24"/>
          <w:szCs w:val="24"/>
        </w:rPr>
        <w:t>Education &amp; Society</w:t>
      </w:r>
      <w:r w:rsidRPr="005F489B">
        <w:rPr>
          <w:sz w:val="24"/>
          <w:szCs w:val="24"/>
        </w:rPr>
        <w:t>, </w:t>
      </w:r>
      <w:r w:rsidRPr="005F489B">
        <w:rPr>
          <w:i/>
          <w:iCs/>
          <w:sz w:val="24"/>
          <w:szCs w:val="24"/>
        </w:rPr>
        <w:t>35</w:t>
      </w:r>
      <w:r w:rsidRPr="005F489B">
        <w:rPr>
          <w:sz w:val="24"/>
          <w:szCs w:val="24"/>
        </w:rPr>
        <w:t>(2), 39</w:t>
      </w:r>
      <w:r w:rsidR="00E61054" w:rsidRPr="005F489B">
        <w:rPr>
          <w:sz w:val="24"/>
          <w:szCs w:val="24"/>
        </w:rPr>
        <w:t>-46</w:t>
      </w:r>
      <w:r w:rsidRPr="005F489B">
        <w:rPr>
          <w:sz w:val="24"/>
          <w:szCs w:val="24"/>
        </w:rPr>
        <w:t>.</w:t>
      </w:r>
    </w:p>
    <w:p w14:paraId="152C3D36" w14:textId="77777777" w:rsidR="00DB4894" w:rsidRPr="005F489B" w:rsidRDefault="00DB4894" w:rsidP="008C129A">
      <w:pPr>
        <w:rPr>
          <w:sz w:val="24"/>
          <w:szCs w:val="24"/>
        </w:rPr>
      </w:pPr>
    </w:p>
    <w:p w14:paraId="5D3504A7" w14:textId="77777777" w:rsidR="00DB4894" w:rsidRPr="005F489B" w:rsidRDefault="00DB4894" w:rsidP="008C129A">
      <w:pPr>
        <w:spacing w:line="480" w:lineRule="auto"/>
        <w:rPr>
          <w:sz w:val="24"/>
          <w:szCs w:val="24"/>
        </w:rPr>
      </w:pPr>
    </w:p>
    <w:p w14:paraId="560051CF" w14:textId="77777777" w:rsidR="00DB4894" w:rsidRPr="005F489B" w:rsidRDefault="00DB4894" w:rsidP="008C129A">
      <w:pPr>
        <w:spacing w:line="480" w:lineRule="auto"/>
        <w:rPr>
          <w:sz w:val="24"/>
          <w:szCs w:val="24"/>
        </w:rPr>
      </w:pPr>
      <w:bookmarkStart w:id="0" w:name="_GoBack"/>
      <w:bookmarkEnd w:id="0"/>
    </w:p>
    <w:sectPr w:rsidR="00DB4894" w:rsidRPr="005F489B" w:rsidSect="00656E40">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F8771" w14:textId="77777777" w:rsidR="001E3526" w:rsidRDefault="001E3526">
      <w:r>
        <w:separator/>
      </w:r>
    </w:p>
  </w:endnote>
  <w:endnote w:type="continuationSeparator" w:id="0">
    <w:p w14:paraId="461E2931" w14:textId="77777777" w:rsidR="001E3526" w:rsidRDefault="001E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5A1CE" w14:textId="77777777" w:rsidR="009103E4" w:rsidRDefault="009103E4">
    <w:pPr>
      <w:pStyle w:val="Footer"/>
      <w:jc w:val="center"/>
    </w:pPr>
  </w:p>
  <w:p w14:paraId="756D3E5D" w14:textId="77777777" w:rsidR="009103E4" w:rsidRDefault="00910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D0D9B" w14:textId="77777777" w:rsidR="009103E4" w:rsidRDefault="009103E4">
    <w:pPr>
      <w:spacing w:line="200" w:lineRule="exact"/>
    </w:pPr>
    <w:r>
      <w:rPr>
        <w:noProof/>
      </w:rPr>
      <mc:AlternateContent>
        <mc:Choice Requires="wps">
          <w:drawing>
            <wp:anchor distT="0" distB="0" distL="114300" distR="114300" simplePos="0" relativeHeight="251659264" behindDoc="1" locked="0" layoutInCell="1" allowOverlap="1" wp14:anchorId="7E8E8BDF" wp14:editId="3D98F168">
              <wp:simplePos x="0" y="0"/>
              <wp:positionH relativeFrom="page">
                <wp:posOffset>3860165</wp:posOffset>
              </wp:positionH>
              <wp:positionV relativeFrom="page">
                <wp:posOffset>9398635</wp:posOffset>
              </wp:positionV>
              <wp:extent cx="146685" cy="177800"/>
              <wp:effectExtent l="2540" t="0" r="3175" b="0"/>
              <wp:wrapNone/>
              <wp:docPr id="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20550" w14:textId="77777777" w:rsidR="009103E4" w:rsidRDefault="009103E4" w:rsidP="00C9217D">
                          <w:pPr>
                            <w:spacing w:line="260" w:lineRule="exact"/>
                            <w:ind w:right="-36"/>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E8E8BDF" id="_x0000_t202" coordsize="21600,21600" o:spt="202" path="m,l,21600r21600,l21600,xe">
              <v:stroke joinstyle="miter"/>
              <v:path gradientshapeok="t" o:connecttype="rect"/>
            </v:shapetype>
            <v:shape id="Text Box 75" o:spid="_x0000_s1026" type="#_x0000_t202" style="position:absolute;margin-left:303.95pt;margin-top:740.05pt;width:11.5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" filled="f" stroked="f">
              <v:textbox inset="0,0,0,0">
                <w:txbxContent>
                  <w:p w14:paraId="2F720550" w14:textId="77777777" w:rsidR="009103E4" w:rsidRDefault="009103E4" w:rsidP="00C9217D">
                    <w:pPr>
                      <w:spacing w:line="260" w:lineRule="exact"/>
                      <w:ind w:right="-36"/>
                      <w:rPr>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B6A48" w14:textId="77777777" w:rsidR="009103E4" w:rsidRDefault="009103E4">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B643A" w14:textId="77777777" w:rsidR="001E3526" w:rsidRDefault="001E3526">
      <w:r>
        <w:separator/>
      </w:r>
    </w:p>
  </w:footnote>
  <w:footnote w:type="continuationSeparator" w:id="0">
    <w:p w14:paraId="2ED270CD" w14:textId="77777777" w:rsidR="001E3526" w:rsidRDefault="001E3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4B47E" w14:textId="77777777" w:rsidR="009103E4" w:rsidRDefault="009103E4">
    <w:pPr>
      <w:pStyle w:val="Header"/>
    </w:pPr>
    <w:r>
      <w:tab/>
    </w:r>
    <w:r>
      <w:tab/>
    </w:r>
  </w:p>
  <w:p w14:paraId="3E1D0CA8" w14:textId="77777777" w:rsidR="009103E4" w:rsidRDefault="009103E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F662D" w14:textId="77777777" w:rsidR="009103E4" w:rsidRDefault="009103E4">
    <w:pPr>
      <w:pStyle w:val="Header"/>
      <w:jc w:val="right"/>
    </w:pPr>
    <w:r>
      <w:t xml:space="preserve">                                                                                                     </w:t>
    </w:r>
  </w:p>
  <w:p w14:paraId="4B6F8751" w14:textId="77777777" w:rsidR="009103E4" w:rsidRDefault="009103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512943"/>
      <w:docPartObj>
        <w:docPartGallery w:val="Page Numbers (Top of Page)"/>
        <w:docPartUnique/>
      </w:docPartObj>
    </w:sdtPr>
    <w:sdtEndPr>
      <w:rPr>
        <w:noProof/>
      </w:rPr>
    </w:sdtEndPr>
    <w:sdtContent>
      <w:p w14:paraId="557DAFDC" w14:textId="5F9B9C33" w:rsidR="009103E4" w:rsidRDefault="009103E4">
        <w:pPr>
          <w:pStyle w:val="Header"/>
          <w:jc w:val="right"/>
        </w:pPr>
        <w:r w:rsidRPr="005F489B">
          <w:rPr>
            <w:sz w:val="24"/>
            <w:szCs w:val="24"/>
          </w:rPr>
          <w:fldChar w:fldCharType="begin"/>
        </w:r>
        <w:r w:rsidRPr="005F489B">
          <w:rPr>
            <w:sz w:val="24"/>
            <w:szCs w:val="24"/>
          </w:rPr>
          <w:instrText xml:space="preserve"> PAGE   \* MERGEFORMAT </w:instrText>
        </w:r>
        <w:r w:rsidRPr="005F489B">
          <w:rPr>
            <w:sz w:val="24"/>
            <w:szCs w:val="24"/>
          </w:rPr>
          <w:fldChar w:fldCharType="separate"/>
        </w:r>
        <w:r w:rsidR="00462035">
          <w:rPr>
            <w:noProof/>
            <w:sz w:val="24"/>
            <w:szCs w:val="24"/>
          </w:rPr>
          <w:t>iv</w:t>
        </w:r>
        <w:r w:rsidRPr="005F489B">
          <w:rPr>
            <w:noProof/>
            <w:sz w:val="24"/>
            <w:szCs w:val="24"/>
          </w:rPr>
          <w:fldChar w:fldCharType="end"/>
        </w:r>
      </w:p>
    </w:sdtContent>
  </w:sdt>
  <w:p w14:paraId="51D06210" w14:textId="77777777" w:rsidR="009103E4" w:rsidRDefault="009103E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6659391"/>
      <w:docPartObj>
        <w:docPartGallery w:val="Page Numbers (Top of Page)"/>
        <w:docPartUnique/>
      </w:docPartObj>
    </w:sdtPr>
    <w:sdtEndPr>
      <w:rPr>
        <w:noProof/>
        <w:sz w:val="24"/>
        <w:szCs w:val="24"/>
      </w:rPr>
    </w:sdtEndPr>
    <w:sdtContent>
      <w:p w14:paraId="676DBCEA" w14:textId="5401A52A" w:rsidR="009103E4" w:rsidRPr="005F489B" w:rsidRDefault="009103E4">
        <w:pPr>
          <w:pStyle w:val="Header"/>
          <w:jc w:val="right"/>
          <w:rPr>
            <w:sz w:val="24"/>
            <w:szCs w:val="24"/>
          </w:rPr>
        </w:pPr>
        <w:r w:rsidRPr="005F489B">
          <w:rPr>
            <w:sz w:val="24"/>
            <w:szCs w:val="24"/>
          </w:rPr>
          <w:fldChar w:fldCharType="begin"/>
        </w:r>
        <w:r w:rsidRPr="005F489B">
          <w:rPr>
            <w:sz w:val="24"/>
            <w:szCs w:val="24"/>
          </w:rPr>
          <w:instrText xml:space="preserve"> PAGE   \* MERGEFORMAT </w:instrText>
        </w:r>
        <w:r w:rsidRPr="005F489B">
          <w:rPr>
            <w:sz w:val="24"/>
            <w:szCs w:val="24"/>
          </w:rPr>
          <w:fldChar w:fldCharType="separate"/>
        </w:r>
        <w:r w:rsidR="00462035">
          <w:rPr>
            <w:noProof/>
            <w:sz w:val="24"/>
            <w:szCs w:val="24"/>
          </w:rPr>
          <w:t>v</w:t>
        </w:r>
        <w:r w:rsidRPr="005F489B">
          <w:rPr>
            <w:noProof/>
            <w:sz w:val="24"/>
            <w:szCs w:val="24"/>
          </w:rPr>
          <w:fldChar w:fldCharType="end"/>
        </w:r>
      </w:p>
    </w:sdtContent>
  </w:sdt>
  <w:p w14:paraId="77F5441B" w14:textId="77777777" w:rsidR="009103E4" w:rsidRDefault="009103E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541295"/>
      <w:docPartObj>
        <w:docPartGallery w:val="Page Numbers (Top of Page)"/>
        <w:docPartUnique/>
      </w:docPartObj>
    </w:sdtPr>
    <w:sdtEndPr>
      <w:rPr>
        <w:noProof/>
        <w:sz w:val="24"/>
        <w:szCs w:val="24"/>
      </w:rPr>
    </w:sdtEndPr>
    <w:sdtContent>
      <w:p w14:paraId="767108F9" w14:textId="3185EF89" w:rsidR="009103E4" w:rsidRPr="005F489B" w:rsidRDefault="009103E4">
        <w:pPr>
          <w:pStyle w:val="Header"/>
          <w:jc w:val="right"/>
          <w:rPr>
            <w:sz w:val="24"/>
            <w:szCs w:val="24"/>
          </w:rPr>
        </w:pPr>
        <w:r w:rsidRPr="005F489B">
          <w:rPr>
            <w:sz w:val="24"/>
            <w:szCs w:val="24"/>
          </w:rPr>
          <w:fldChar w:fldCharType="begin"/>
        </w:r>
        <w:r w:rsidRPr="005F489B">
          <w:rPr>
            <w:sz w:val="24"/>
            <w:szCs w:val="24"/>
          </w:rPr>
          <w:instrText xml:space="preserve"> PAGE   \* MERGEFORMAT </w:instrText>
        </w:r>
        <w:r w:rsidRPr="005F489B">
          <w:rPr>
            <w:sz w:val="24"/>
            <w:szCs w:val="24"/>
          </w:rPr>
          <w:fldChar w:fldCharType="separate"/>
        </w:r>
        <w:r w:rsidR="00462035">
          <w:rPr>
            <w:noProof/>
            <w:sz w:val="24"/>
            <w:szCs w:val="24"/>
          </w:rPr>
          <w:t>99</w:t>
        </w:r>
        <w:r w:rsidRPr="005F489B">
          <w:rPr>
            <w:noProof/>
            <w:sz w:val="24"/>
            <w:szCs w:val="24"/>
          </w:rPr>
          <w:fldChar w:fldCharType="end"/>
        </w:r>
      </w:p>
    </w:sdtContent>
  </w:sdt>
  <w:p w14:paraId="69722999" w14:textId="77777777" w:rsidR="009103E4" w:rsidRDefault="009103E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F64"/>
    <w:multiLevelType w:val="hybridMultilevel"/>
    <w:tmpl w:val="F138A2CE"/>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8451A04"/>
    <w:multiLevelType w:val="hybridMultilevel"/>
    <w:tmpl w:val="37DC3ED8"/>
    <w:lvl w:ilvl="0" w:tplc="6C32128A">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BF67C9"/>
    <w:multiLevelType w:val="hybridMultilevel"/>
    <w:tmpl w:val="ED78A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5D836F1"/>
    <w:multiLevelType w:val="multilevel"/>
    <w:tmpl w:val="0852816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894"/>
    <w:rsid w:val="00014AB2"/>
    <w:rsid w:val="0004298B"/>
    <w:rsid w:val="000466BC"/>
    <w:rsid w:val="00056E86"/>
    <w:rsid w:val="000656DB"/>
    <w:rsid w:val="00075DDC"/>
    <w:rsid w:val="000774FC"/>
    <w:rsid w:val="00081B52"/>
    <w:rsid w:val="0008349A"/>
    <w:rsid w:val="00095D13"/>
    <w:rsid w:val="000A1A49"/>
    <w:rsid w:val="000A2F98"/>
    <w:rsid w:val="000A6261"/>
    <w:rsid w:val="000B1B88"/>
    <w:rsid w:val="000C244A"/>
    <w:rsid w:val="000C3A04"/>
    <w:rsid w:val="000D4F25"/>
    <w:rsid w:val="000D6637"/>
    <w:rsid w:val="00117F78"/>
    <w:rsid w:val="00141EDD"/>
    <w:rsid w:val="00146445"/>
    <w:rsid w:val="00160C77"/>
    <w:rsid w:val="00180BF0"/>
    <w:rsid w:val="00192124"/>
    <w:rsid w:val="001A4F97"/>
    <w:rsid w:val="001B3ACD"/>
    <w:rsid w:val="001B6D50"/>
    <w:rsid w:val="001B7E46"/>
    <w:rsid w:val="001C4719"/>
    <w:rsid w:val="001D20B7"/>
    <w:rsid w:val="001E3526"/>
    <w:rsid w:val="001F03F6"/>
    <w:rsid w:val="002060CB"/>
    <w:rsid w:val="00207AEA"/>
    <w:rsid w:val="00213EA5"/>
    <w:rsid w:val="002265CD"/>
    <w:rsid w:val="002358A8"/>
    <w:rsid w:val="00236480"/>
    <w:rsid w:val="00247DD2"/>
    <w:rsid w:val="002517E3"/>
    <w:rsid w:val="00261955"/>
    <w:rsid w:val="00266F9E"/>
    <w:rsid w:val="002733D1"/>
    <w:rsid w:val="00281522"/>
    <w:rsid w:val="0028316B"/>
    <w:rsid w:val="002A23D9"/>
    <w:rsid w:val="002B2AB7"/>
    <w:rsid w:val="002B3EF0"/>
    <w:rsid w:val="002C44F8"/>
    <w:rsid w:val="002E2D34"/>
    <w:rsid w:val="002F56E6"/>
    <w:rsid w:val="00303EBE"/>
    <w:rsid w:val="00305CE2"/>
    <w:rsid w:val="003368EE"/>
    <w:rsid w:val="00351BB8"/>
    <w:rsid w:val="003523A0"/>
    <w:rsid w:val="00353B63"/>
    <w:rsid w:val="00363EF5"/>
    <w:rsid w:val="003811D3"/>
    <w:rsid w:val="00396545"/>
    <w:rsid w:val="00397C32"/>
    <w:rsid w:val="003A0083"/>
    <w:rsid w:val="003B2F4C"/>
    <w:rsid w:val="003D0D06"/>
    <w:rsid w:val="003D23B9"/>
    <w:rsid w:val="003D3AE7"/>
    <w:rsid w:val="003E04FD"/>
    <w:rsid w:val="003E1F66"/>
    <w:rsid w:val="003F483E"/>
    <w:rsid w:val="003F52D2"/>
    <w:rsid w:val="00403F55"/>
    <w:rsid w:val="00413D1C"/>
    <w:rsid w:val="00422982"/>
    <w:rsid w:val="00423127"/>
    <w:rsid w:val="00426646"/>
    <w:rsid w:val="00430D80"/>
    <w:rsid w:val="00435483"/>
    <w:rsid w:val="00441C7D"/>
    <w:rsid w:val="00443CAB"/>
    <w:rsid w:val="00457556"/>
    <w:rsid w:val="00462035"/>
    <w:rsid w:val="00464A54"/>
    <w:rsid w:val="004809B7"/>
    <w:rsid w:val="00496963"/>
    <w:rsid w:val="004A4CD5"/>
    <w:rsid w:val="004B2394"/>
    <w:rsid w:val="004B3E3D"/>
    <w:rsid w:val="004B4BE3"/>
    <w:rsid w:val="004C507D"/>
    <w:rsid w:val="004C7003"/>
    <w:rsid w:val="004C77B7"/>
    <w:rsid w:val="004E0F35"/>
    <w:rsid w:val="004E286E"/>
    <w:rsid w:val="004F5C7A"/>
    <w:rsid w:val="004F63BE"/>
    <w:rsid w:val="0051125C"/>
    <w:rsid w:val="00515E09"/>
    <w:rsid w:val="00517274"/>
    <w:rsid w:val="005225E4"/>
    <w:rsid w:val="0052473A"/>
    <w:rsid w:val="00544527"/>
    <w:rsid w:val="00544871"/>
    <w:rsid w:val="00546916"/>
    <w:rsid w:val="00551B2E"/>
    <w:rsid w:val="00557B55"/>
    <w:rsid w:val="00575900"/>
    <w:rsid w:val="00584B5F"/>
    <w:rsid w:val="00590B37"/>
    <w:rsid w:val="00597EBB"/>
    <w:rsid w:val="005B4162"/>
    <w:rsid w:val="005B41AF"/>
    <w:rsid w:val="005E1962"/>
    <w:rsid w:val="005E6CE9"/>
    <w:rsid w:val="005F489B"/>
    <w:rsid w:val="005F7989"/>
    <w:rsid w:val="006044A5"/>
    <w:rsid w:val="00621B13"/>
    <w:rsid w:val="00623662"/>
    <w:rsid w:val="00647987"/>
    <w:rsid w:val="00656E40"/>
    <w:rsid w:val="00673631"/>
    <w:rsid w:val="0068014A"/>
    <w:rsid w:val="00684576"/>
    <w:rsid w:val="00684AEA"/>
    <w:rsid w:val="00687BE4"/>
    <w:rsid w:val="006A4163"/>
    <w:rsid w:val="006A537E"/>
    <w:rsid w:val="006A713B"/>
    <w:rsid w:val="006C6903"/>
    <w:rsid w:val="006D7AD6"/>
    <w:rsid w:val="006E0004"/>
    <w:rsid w:val="006E74F0"/>
    <w:rsid w:val="006F1A30"/>
    <w:rsid w:val="006F620E"/>
    <w:rsid w:val="00706AEE"/>
    <w:rsid w:val="00712B8B"/>
    <w:rsid w:val="0072371C"/>
    <w:rsid w:val="0074084A"/>
    <w:rsid w:val="00740D47"/>
    <w:rsid w:val="0074164E"/>
    <w:rsid w:val="00754D20"/>
    <w:rsid w:val="00757329"/>
    <w:rsid w:val="0076516A"/>
    <w:rsid w:val="00766E4E"/>
    <w:rsid w:val="007723D9"/>
    <w:rsid w:val="007729B1"/>
    <w:rsid w:val="0077668F"/>
    <w:rsid w:val="00785DA5"/>
    <w:rsid w:val="007A634F"/>
    <w:rsid w:val="007C2888"/>
    <w:rsid w:val="007C7501"/>
    <w:rsid w:val="007D12D0"/>
    <w:rsid w:val="007D2FCF"/>
    <w:rsid w:val="007D6F9E"/>
    <w:rsid w:val="007F070F"/>
    <w:rsid w:val="007F2EA9"/>
    <w:rsid w:val="007F4881"/>
    <w:rsid w:val="00810359"/>
    <w:rsid w:val="00812670"/>
    <w:rsid w:val="00833A1F"/>
    <w:rsid w:val="008340BA"/>
    <w:rsid w:val="00853F4A"/>
    <w:rsid w:val="00881469"/>
    <w:rsid w:val="00881D3B"/>
    <w:rsid w:val="008A2D46"/>
    <w:rsid w:val="008B12E4"/>
    <w:rsid w:val="008C0FEC"/>
    <w:rsid w:val="008C129A"/>
    <w:rsid w:val="008C4C57"/>
    <w:rsid w:val="008D4112"/>
    <w:rsid w:val="008E2778"/>
    <w:rsid w:val="008E4023"/>
    <w:rsid w:val="009103E4"/>
    <w:rsid w:val="009165A2"/>
    <w:rsid w:val="0092533C"/>
    <w:rsid w:val="00926B11"/>
    <w:rsid w:val="00932352"/>
    <w:rsid w:val="009439C8"/>
    <w:rsid w:val="00951C4C"/>
    <w:rsid w:val="00952EFD"/>
    <w:rsid w:val="00996FD5"/>
    <w:rsid w:val="009C5021"/>
    <w:rsid w:val="009D4AB0"/>
    <w:rsid w:val="009E3597"/>
    <w:rsid w:val="009E3D6F"/>
    <w:rsid w:val="009E41A4"/>
    <w:rsid w:val="00A0694A"/>
    <w:rsid w:val="00A17328"/>
    <w:rsid w:val="00A22CEC"/>
    <w:rsid w:val="00A342BE"/>
    <w:rsid w:val="00A51BC5"/>
    <w:rsid w:val="00A613B1"/>
    <w:rsid w:val="00A658E1"/>
    <w:rsid w:val="00A831B4"/>
    <w:rsid w:val="00A873CB"/>
    <w:rsid w:val="00A94ADF"/>
    <w:rsid w:val="00AA420C"/>
    <w:rsid w:val="00AA4EAA"/>
    <w:rsid w:val="00AA6996"/>
    <w:rsid w:val="00AA7B7C"/>
    <w:rsid w:val="00AB0A67"/>
    <w:rsid w:val="00AD2A8C"/>
    <w:rsid w:val="00AD7B53"/>
    <w:rsid w:val="00AD7F83"/>
    <w:rsid w:val="00AF146A"/>
    <w:rsid w:val="00AF4F43"/>
    <w:rsid w:val="00AF700A"/>
    <w:rsid w:val="00B042E7"/>
    <w:rsid w:val="00B07779"/>
    <w:rsid w:val="00B174B6"/>
    <w:rsid w:val="00B37BEE"/>
    <w:rsid w:val="00B5652E"/>
    <w:rsid w:val="00B610CD"/>
    <w:rsid w:val="00B63C6A"/>
    <w:rsid w:val="00B6576B"/>
    <w:rsid w:val="00B71318"/>
    <w:rsid w:val="00B77922"/>
    <w:rsid w:val="00B85559"/>
    <w:rsid w:val="00BA0929"/>
    <w:rsid w:val="00BB0578"/>
    <w:rsid w:val="00BB1507"/>
    <w:rsid w:val="00BB5CB1"/>
    <w:rsid w:val="00BD04F7"/>
    <w:rsid w:val="00BD1D4A"/>
    <w:rsid w:val="00BE701B"/>
    <w:rsid w:val="00BF5141"/>
    <w:rsid w:val="00BF7CCC"/>
    <w:rsid w:val="00C0071C"/>
    <w:rsid w:val="00C0322D"/>
    <w:rsid w:val="00C11B39"/>
    <w:rsid w:val="00C304C4"/>
    <w:rsid w:val="00C31EE9"/>
    <w:rsid w:val="00C443D3"/>
    <w:rsid w:val="00C52C1D"/>
    <w:rsid w:val="00C609D7"/>
    <w:rsid w:val="00C72605"/>
    <w:rsid w:val="00C732C7"/>
    <w:rsid w:val="00C775CA"/>
    <w:rsid w:val="00C80414"/>
    <w:rsid w:val="00C91139"/>
    <w:rsid w:val="00C9217D"/>
    <w:rsid w:val="00CB1B7F"/>
    <w:rsid w:val="00CD0D7D"/>
    <w:rsid w:val="00CE154F"/>
    <w:rsid w:val="00CE75B6"/>
    <w:rsid w:val="00CF06DB"/>
    <w:rsid w:val="00CF35B2"/>
    <w:rsid w:val="00CF49D3"/>
    <w:rsid w:val="00CF68CF"/>
    <w:rsid w:val="00D030AC"/>
    <w:rsid w:val="00D13C6E"/>
    <w:rsid w:val="00D22102"/>
    <w:rsid w:val="00D238F4"/>
    <w:rsid w:val="00D3446A"/>
    <w:rsid w:val="00D35E11"/>
    <w:rsid w:val="00D511EF"/>
    <w:rsid w:val="00D56EC2"/>
    <w:rsid w:val="00D7424E"/>
    <w:rsid w:val="00D84601"/>
    <w:rsid w:val="00D90505"/>
    <w:rsid w:val="00DA550A"/>
    <w:rsid w:val="00DA696E"/>
    <w:rsid w:val="00DA7B18"/>
    <w:rsid w:val="00DB294F"/>
    <w:rsid w:val="00DB4894"/>
    <w:rsid w:val="00DC4F27"/>
    <w:rsid w:val="00DC71F1"/>
    <w:rsid w:val="00DE74A7"/>
    <w:rsid w:val="00DF0B8D"/>
    <w:rsid w:val="00DF3C94"/>
    <w:rsid w:val="00DF42BA"/>
    <w:rsid w:val="00DF5C52"/>
    <w:rsid w:val="00E06D28"/>
    <w:rsid w:val="00E344F9"/>
    <w:rsid w:val="00E41C1B"/>
    <w:rsid w:val="00E42595"/>
    <w:rsid w:val="00E476CE"/>
    <w:rsid w:val="00E55314"/>
    <w:rsid w:val="00E61054"/>
    <w:rsid w:val="00E73F20"/>
    <w:rsid w:val="00E77795"/>
    <w:rsid w:val="00EA62B9"/>
    <w:rsid w:val="00EB2349"/>
    <w:rsid w:val="00ED691C"/>
    <w:rsid w:val="00EE46E6"/>
    <w:rsid w:val="00EE7994"/>
    <w:rsid w:val="00F01F50"/>
    <w:rsid w:val="00F05253"/>
    <w:rsid w:val="00F15815"/>
    <w:rsid w:val="00F430E5"/>
    <w:rsid w:val="00F436F8"/>
    <w:rsid w:val="00F50AAB"/>
    <w:rsid w:val="00F538B1"/>
    <w:rsid w:val="00F634B7"/>
    <w:rsid w:val="00F65AB9"/>
    <w:rsid w:val="00F65D90"/>
    <w:rsid w:val="00F70A0B"/>
    <w:rsid w:val="00F870D2"/>
    <w:rsid w:val="00FB6FF7"/>
    <w:rsid w:val="00FC195C"/>
    <w:rsid w:val="00FE0922"/>
    <w:rsid w:val="00FE4414"/>
    <w:rsid w:val="00FE5B20"/>
    <w:rsid w:val="00FF56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8C3D2D"/>
  <w15:docId w15:val="{B4332169-48BD-4FE2-B1A9-4FE02E8C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89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B4894"/>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B4894"/>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B4894"/>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B4894"/>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B4894"/>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B4894"/>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B4894"/>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B4894"/>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B4894"/>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89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B489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B489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B4894"/>
    <w:rPr>
      <w:rFonts w:eastAsiaTheme="minorEastAsia"/>
      <w:b/>
      <w:bCs/>
      <w:sz w:val="28"/>
      <w:szCs w:val="28"/>
    </w:rPr>
  </w:style>
  <w:style w:type="character" w:customStyle="1" w:styleId="Heading5Char">
    <w:name w:val="Heading 5 Char"/>
    <w:basedOn w:val="DefaultParagraphFont"/>
    <w:link w:val="Heading5"/>
    <w:uiPriority w:val="9"/>
    <w:semiHidden/>
    <w:rsid w:val="00DB4894"/>
    <w:rPr>
      <w:rFonts w:eastAsiaTheme="minorEastAsia"/>
      <w:b/>
      <w:bCs/>
      <w:i/>
      <w:iCs/>
      <w:sz w:val="26"/>
      <w:szCs w:val="26"/>
    </w:rPr>
  </w:style>
  <w:style w:type="character" w:customStyle="1" w:styleId="Heading6Char">
    <w:name w:val="Heading 6 Char"/>
    <w:basedOn w:val="DefaultParagraphFont"/>
    <w:link w:val="Heading6"/>
    <w:rsid w:val="00DB4894"/>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DB4894"/>
    <w:rPr>
      <w:rFonts w:eastAsiaTheme="minorEastAsia"/>
      <w:sz w:val="24"/>
      <w:szCs w:val="24"/>
    </w:rPr>
  </w:style>
  <w:style w:type="character" w:customStyle="1" w:styleId="Heading8Char">
    <w:name w:val="Heading 8 Char"/>
    <w:basedOn w:val="DefaultParagraphFont"/>
    <w:link w:val="Heading8"/>
    <w:uiPriority w:val="9"/>
    <w:semiHidden/>
    <w:rsid w:val="00DB4894"/>
    <w:rPr>
      <w:rFonts w:eastAsiaTheme="minorEastAsia"/>
      <w:i/>
      <w:iCs/>
      <w:sz w:val="24"/>
      <w:szCs w:val="24"/>
    </w:rPr>
  </w:style>
  <w:style w:type="character" w:customStyle="1" w:styleId="Heading9Char">
    <w:name w:val="Heading 9 Char"/>
    <w:basedOn w:val="DefaultParagraphFont"/>
    <w:link w:val="Heading9"/>
    <w:uiPriority w:val="9"/>
    <w:semiHidden/>
    <w:rsid w:val="00DB4894"/>
    <w:rPr>
      <w:rFonts w:asciiTheme="majorHAnsi" w:eastAsiaTheme="majorEastAsia" w:hAnsiTheme="majorHAnsi" w:cstheme="majorBidi"/>
    </w:rPr>
  </w:style>
  <w:style w:type="paragraph" w:styleId="Header">
    <w:name w:val="header"/>
    <w:basedOn w:val="Normal"/>
    <w:link w:val="HeaderChar"/>
    <w:uiPriority w:val="99"/>
    <w:unhideWhenUsed/>
    <w:rsid w:val="00DB4894"/>
    <w:pPr>
      <w:tabs>
        <w:tab w:val="center" w:pos="4680"/>
        <w:tab w:val="right" w:pos="9360"/>
      </w:tabs>
    </w:pPr>
  </w:style>
  <w:style w:type="character" w:customStyle="1" w:styleId="HeaderChar">
    <w:name w:val="Header Char"/>
    <w:basedOn w:val="DefaultParagraphFont"/>
    <w:link w:val="Header"/>
    <w:uiPriority w:val="99"/>
    <w:rsid w:val="00DB489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4894"/>
    <w:pPr>
      <w:tabs>
        <w:tab w:val="center" w:pos="4680"/>
        <w:tab w:val="right" w:pos="9360"/>
      </w:tabs>
    </w:pPr>
  </w:style>
  <w:style w:type="character" w:customStyle="1" w:styleId="FooterChar">
    <w:name w:val="Footer Char"/>
    <w:basedOn w:val="DefaultParagraphFont"/>
    <w:link w:val="Footer"/>
    <w:uiPriority w:val="99"/>
    <w:rsid w:val="00DB4894"/>
    <w:rPr>
      <w:rFonts w:ascii="Times New Roman" w:eastAsia="Times New Roman" w:hAnsi="Times New Roman" w:cs="Times New Roman"/>
      <w:sz w:val="20"/>
      <w:szCs w:val="20"/>
    </w:rPr>
  </w:style>
  <w:style w:type="paragraph" w:styleId="ListParagraph">
    <w:name w:val="List Paragraph"/>
    <w:basedOn w:val="Normal"/>
    <w:uiPriority w:val="34"/>
    <w:qFormat/>
    <w:rsid w:val="00DB4894"/>
    <w:pPr>
      <w:ind w:left="720"/>
      <w:contextualSpacing/>
    </w:pPr>
  </w:style>
  <w:style w:type="paragraph" w:styleId="BalloonText">
    <w:name w:val="Balloon Text"/>
    <w:basedOn w:val="Normal"/>
    <w:link w:val="BalloonTextChar"/>
    <w:uiPriority w:val="99"/>
    <w:semiHidden/>
    <w:unhideWhenUsed/>
    <w:rsid w:val="00DB4894"/>
    <w:rPr>
      <w:rFonts w:ascii="Tahoma" w:hAnsi="Tahoma" w:cs="Tahoma"/>
      <w:sz w:val="16"/>
      <w:szCs w:val="16"/>
    </w:rPr>
  </w:style>
  <w:style w:type="character" w:customStyle="1" w:styleId="BalloonTextChar">
    <w:name w:val="Balloon Text Char"/>
    <w:basedOn w:val="DefaultParagraphFont"/>
    <w:link w:val="BalloonText"/>
    <w:uiPriority w:val="99"/>
    <w:semiHidden/>
    <w:rsid w:val="00DB489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B4894"/>
    <w:rPr>
      <w:sz w:val="16"/>
      <w:szCs w:val="16"/>
    </w:rPr>
  </w:style>
  <w:style w:type="paragraph" w:styleId="CommentText">
    <w:name w:val="annotation text"/>
    <w:basedOn w:val="Normal"/>
    <w:link w:val="CommentTextChar"/>
    <w:uiPriority w:val="99"/>
    <w:semiHidden/>
    <w:unhideWhenUsed/>
    <w:rsid w:val="00DB4894"/>
  </w:style>
  <w:style w:type="character" w:customStyle="1" w:styleId="CommentTextChar">
    <w:name w:val="Comment Text Char"/>
    <w:basedOn w:val="DefaultParagraphFont"/>
    <w:link w:val="CommentText"/>
    <w:uiPriority w:val="99"/>
    <w:semiHidden/>
    <w:rsid w:val="00DB489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DB489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DB48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27E24-C5E2-4FC2-BEEF-53BCDA4D7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112</Pages>
  <Words>26366</Words>
  <Characters>150287</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Krystle</dc:creator>
  <cp:lastModifiedBy>Windows User</cp:lastModifiedBy>
  <cp:revision>3</cp:revision>
  <cp:lastPrinted>2018-05-04T01:09:00Z</cp:lastPrinted>
  <dcterms:created xsi:type="dcterms:W3CDTF">2018-05-10T14:58:00Z</dcterms:created>
  <dcterms:modified xsi:type="dcterms:W3CDTF">2018-05-10T20:05:00Z</dcterms:modified>
</cp:coreProperties>
</file>