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37E2F" w14:textId="77777777" w:rsidR="00AA0EF4" w:rsidRDefault="00AA0EF4" w:rsidP="00AA0EF4">
      <w:pPr>
        <w:spacing w:line="240" w:lineRule="auto"/>
        <w:rPr>
          <w:rFonts w:ascii="Times New Roman" w:hAnsi="Times New Roman" w:cs="Times New Roman"/>
          <w:b/>
          <w:bCs/>
          <w:sz w:val="24"/>
          <w:szCs w:val="24"/>
          <w:u w:val="single"/>
        </w:rPr>
      </w:pPr>
    </w:p>
    <w:p w14:paraId="1A6B6EF0" w14:textId="77777777"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UNIVERSITY OF OKLAHOMA</w:t>
      </w:r>
    </w:p>
    <w:p w14:paraId="268BA7B5" w14:textId="77777777"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GRADUATE COLLEGE</w:t>
      </w:r>
    </w:p>
    <w:p w14:paraId="56AD9F46" w14:textId="77777777" w:rsidR="00AA0EF4" w:rsidRPr="006B63DC" w:rsidRDefault="00AA0EF4" w:rsidP="00AA0EF4">
      <w:pPr>
        <w:spacing w:line="240" w:lineRule="auto"/>
        <w:jc w:val="center"/>
        <w:rPr>
          <w:rFonts w:ascii="Times New Roman" w:hAnsi="Times New Roman" w:cs="Times New Roman"/>
          <w:sz w:val="24"/>
          <w:szCs w:val="24"/>
        </w:rPr>
      </w:pPr>
    </w:p>
    <w:p w14:paraId="5DC41612" w14:textId="77777777" w:rsidR="00AA0EF4" w:rsidRPr="006B63DC" w:rsidRDefault="00AA0EF4" w:rsidP="00AA0EF4">
      <w:pPr>
        <w:spacing w:line="240" w:lineRule="auto"/>
        <w:jc w:val="center"/>
        <w:rPr>
          <w:rFonts w:ascii="Times New Roman" w:hAnsi="Times New Roman" w:cs="Times New Roman"/>
          <w:sz w:val="24"/>
          <w:szCs w:val="24"/>
        </w:rPr>
      </w:pPr>
    </w:p>
    <w:p w14:paraId="468FA1FB" w14:textId="77777777" w:rsidR="00AA0EF4" w:rsidRPr="006B63DC" w:rsidRDefault="00AA0EF4" w:rsidP="00AA0EF4">
      <w:pPr>
        <w:spacing w:line="240" w:lineRule="auto"/>
        <w:jc w:val="center"/>
        <w:rPr>
          <w:rFonts w:ascii="Times New Roman" w:hAnsi="Times New Roman" w:cs="Times New Roman"/>
          <w:sz w:val="24"/>
          <w:szCs w:val="24"/>
        </w:rPr>
      </w:pPr>
    </w:p>
    <w:p w14:paraId="0F45F42D" w14:textId="77777777" w:rsidR="00AA0EF4" w:rsidRPr="006B63DC" w:rsidRDefault="00AA0EF4" w:rsidP="00AA0EF4">
      <w:pPr>
        <w:spacing w:line="240" w:lineRule="auto"/>
        <w:jc w:val="center"/>
        <w:rPr>
          <w:rFonts w:ascii="Times New Roman" w:hAnsi="Times New Roman" w:cs="Times New Roman"/>
          <w:sz w:val="24"/>
          <w:szCs w:val="24"/>
        </w:rPr>
      </w:pPr>
    </w:p>
    <w:p w14:paraId="09B51B99" w14:textId="77777777" w:rsidR="00AA0EF4" w:rsidRPr="006B63DC" w:rsidRDefault="00AA0EF4" w:rsidP="00AA0EF4">
      <w:pPr>
        <w:spacing w:line="240" w:lineRule="auto"/>
        <w:jc w:val="center"/>
        <w:rPr>
          <w:rFonts w:ascii="Times New Roman" w:hAnsi="Times New Roman" w:cs="Times New Roman"/>
          <w:sz w:val="24"/>
          <w:szCs w:val="24"/>
        </w:rPr>
      </w:pPr>
    </w:p>
    <w:p w14:paraId="03F0675F" w14:textId="77777777" w:rsidR="00AA0EF4" w:rsidRPr="006B63DC" w:rsidRDefault="00AA0EF4" w:rsidP="00AA0EF4">
      <w:pPr>
        <w:spacing w:line="240" w:lineRule="auto"/>
        <w:jc w:val="center"/>
        <w:rPr>
          <w:rFonts w:ascii="Times New Roman" w:hAnsi="Times New Roman" w:cs="Times New Roman"/>
          <w:sz w:val="24"/>
          <w:szCs w:val="24"/>
        </w:rPr>
      </w:pPr>
    </w:p>
    <w:p w14:paraId="38BA5020" w14:textId="1CD9BD90"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THE INTEGRATION OF</w:t>
      </w:r>
      <w:r w:rsidR="00D95F69">
        <w:rPr>
          <w:rFonts w:ascii="Times New Roman" w:hAnsi="Times New Roman" w:cs="Times New Roman"/>
          <w:sz w:val="24"/>
          <w:szCs w:val="24"/>
        </w:rPr>
        <w:t xml:space="preserve"> HOTEL</w:t>
      </w:r>
      <w:r w:rsidRPr="006B63DC">
        <w:rPr>
          <w:rFonts w:ascii="Times New Roman" w:hAnsi="Times New Roman" w:cs="Times New Roman"/>
          <w:sz w:val="24"/>
          <w:szCs w:val="24"/>
        </w:rPr>
        <w:t xml:space="preserve"> INTERACTIVE LIGHTING SYSTEMS TO SUPPORT USER</w:t>
      </w:r>
      <w:r w:rsidR="002A248D">
        <w:rPr>
          <w:rFonts w:ascii="Times New Roman" w:hAnsi="Times New Roman" w:cs="Times New Roman"/>
          <w:sz w:val="24"/>
          <w:szCs w:val="24"/>
        </w:rPr>
        <w:t>S’</w:t>
      </w:r>
      <w:r w:rsidRPr="006B63DC">
        <w:rPr>
          <w:rFonts w:ascii="Times New Roman" w:hAnsi="Times New Roman" w:cs="Times New Roman"/>
          <w:sz w:val="24"/>
          <w:szCs w:val="24"/>
        </w:rPr>
        <w:t xml:space="preserve"> </w:t>
      </w:r>
      <w:r w:rsidR="002A248D">
        <w:rPr>
          <w:rFonts w:ascii="Times New Roman" w:hAnsi="Times New Roman" w:cs="Times New Roman"/>
          <w:sz w:val="24"/>
          <w:szCs w:val="24"/>
        </w:rPr>
        <w:t>VISUAL COMFORT AND</w:t>
      </w:r>
      <w:r w:rsidR="00F83976">
        <w:rPr>
          <w:rFonts w:ascii="Times New Roman" w:hAnsi="Times New Roman" w:cs="Times New Roman"/>
          <w:sz w:val="24"/>
          <w:szCs w:val="24"/>
        </w:rPr>
        <w:t xml:space="preserve"> ACTIVITY </w:t>
      </w:r>
      <w:r w:rsidRPr="006B63DC">
        <w:rPr>
          <w:rFonts w:ascii="Times New Roman" w:hAnsi="Times New Roman" w:cs="Times New Roman"/>
          <w:sz w:val="24"/>
          <w:szCs w:val="24"/>
        </w:rPr>
        <w:t>NEEDS</w:t>
      </w:r>
    </w:p>
    <w:p w14:paraId="5EA0A055" w14:textId="77777777" w:rsidR="00AA0EF4" w:rsidRPr="006B63DC" w:rsidRDefault="00AA0EF4" w:rsidP="00AA0EF4">
      <w:pPr>
        <w:spacing w:line="240" w:lineRule="auto"/>
        <w:jc w:val="center"/>
        <w:rPr>
          <w:rFonts w:ascii="Times New Roman" w:hAnsi="Times New Roman" w:cs="Times New Roman"/>
          <w:sz w:val="24"/>
          <w:szCs w:val="24"/>
        </w:rPr>
      </w:pPr>
    </w:p>
    <w:p w14:paraId="5333CC5F" w14:textId="77777777" w:rsidR="00AA0EF4" w:rsidRPr="006B63DC" w:rsidRDefault="00AA0EF4" w:rsidP="00AA0EF4">
      <w:pPr>
        <w:spacing w:line="240" w:lineRule="auto"/>
        <w:rPr>
          <w:rFonts w:ascii="Times New Roman" w:hAnsi="Times New Roman" w:cs="Times New Roman"/>
          <w:sz w:val="24"/>
          <w:szCs w:val="24"/>
        </w:rPr>
      </w:pPr>
    </w:p>
    <w:p w14:paraId="05343D25" w14:textId="77777777" w:rsidR="00AA0EF4" w:rsidRPr="006B63DC" w:rsidRDefault="00AA0EF4" w:rsidP="00AA0EF4">
      <w:pPr>
        <w:spacing w:line="240" w:lineRule="auto"/>
        <w:jc w:val="center"/>
        <w:rPr>
          <w:rFonts w:ascii="Times New Roman" w:hAnsi="Times New Roman" w:cs="Times New Roman"/>
          <w:sz w:val="24"/>
          <w:szCs w:val="24"/>
        </w:rPr>
      </w:pPr>
    </w:p>
    <w:p w14:paraId="401A65BF" w14:textId="77777777"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A THESIS</w:t>
      </w:r>
    </w:p>
    <w:p w14:paraId="4FBE17CB" w14:textId="77777777"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SUBMITTED TO THE GRADUATE FACULTY</w:t>
      </w:r>
    </w:p>
    <w:p w14:paraId="4AA3A48E" w14:textId="77777777"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In partial fulfillment of the requirements for the</w:t>
      </w:r>
    </w:p>
    <w:p w14:paraId="02ECC550" w14:textId="77777777"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Degree of</w:t>
      </w:r>
    </w:p>
    <w:p w14:paraId="505A4CDA" w14:textId="1681B398" w:rsidR="00AA0EF4" w:rsidRPr="006B63DC" w:rsidRDefault="00070F59"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 xml:space="preserve">MASTER OF </w:t>
      </w:r>
      <w:r>
        <w:rPr>
          <w:rFonts w:ascii="Times New Roman" w:hAnsi="Times New Roman" w:cs="Times New Roman"/>
          <w:sz w:val="24"/>
          <w:szCs w:val="24"/>
        </w:rPr>
        <w:t xml:space="preserve">SCIENCE IN </w:t>
      </w:r>
      <w:r w:rsidRPr="006B63DC">
        <w:rPr>
          <w:rFonts w:ascii="Times New Roman" w:hAnsi="Times New Roman" w:cs="Times New Roman"/>
          <w:sz w:val="24"/>
          <w:szCs w:val="24"/>
        </w:rPr>
        <w:t xml:space="preserve">INTERIOR DESIGN </w:t>
      </w:r>
    </w:p>
    <w:p w14:paraId="33432948" w14:textId="77777777" w:rsidR="00AA0EF4" w:rsidRPr="006B63DC" w:rsidRDefault="00AA0EF4" w:rsidP="00AA0EF4">
      <w:pPr>
        <w:spacing w:line="240" w:lineRule="auto"/>
        <w:rPr>
          <w:rFonts w:ascii="Times New Roman" w:hAnsi="Times New Roman" w:cs="Times New Roman"/>
          <w:sz w:val="24"/>
          <w:szCs w:val="24"/>
        </w:rPr>
      </w:pPr>
    </w:p>
    <w:p w14:paraId="329370B8" w14:textId="77777777"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By</w:t>
      </w:r>
    </w:p>
    <w:p w14:paraId="5D581A35" w14:textId="77777777"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SIYAO LI</w:t>
      </w:r>
    </w:p>
    <w:p w14:paraId="17F25B84" w14:textId="77777777"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Norman, Oklahoma</w:t>
      </w:r>
    </w:p>
    <w:p w14:paraId="47AD9EE2" w14:textId="7021D499" w:rsidR="00AA0EF4" w:rsidRPr="006B63DC" w:rsidRDefault="00AA0EF4" w:rsidP="00AA0EF4">
      <w:pPr>
        <w:spacing w:line="240" w:lineRule="auto"/>
        <w:jc w:val="center"/>
        <w:rPr>
          <w:rFonts w:ascii="Times New Roman" w:hAnsi="Times New Roman" w:cs="Times New Roman"/>
          <w:sz w:val="24"/>
          <w:szCs w:val="24"/>
        </w:rPr>
      </w:pPr>
      <w:r w:rsidRPr="006B63DC">
        <w:rPr>
          <w:rFonts w:ascii="Times New Roman" w:hAnsi="Times New Roman" w:cs="Times New Roman"/>
          <w:sz w:val="24"/>
          <w:szCs w:val="24"/>
        </w:rPr>
        <w:t>202</w:t>
      </w:r>
      <w:r w:rsidR="006B63DC">
        <w:rPr>
          <w:rFonts w:ascii="Times New Roman" w:hAnsi="Times New Roman" w:cs="Times New Roman"/>
          <w:sz w:val="24"/>
          <w:szCs w:val="24"/>
        </w:rPr>
        <w:t>2</w:t>
      </w:r>
    </w:p>
    <w:p w14:paraId="4A9C598E" w14:textId="77777777" w:rsidR="00350547" w:rsidRDefault="0035054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8BFA568" w14:textId="6964AC78" w:rsidR="006B63DC" w:rsidRPr="00350547" w:rsidRDefault="006B63DC" w:rsidP="00350547">
      <w:pPr>
        <w:spacing w:after="0" w:line="240" w:lineRule="auto"/>
        <w:jc w:val="center"/>
        <w:rPr>
          <w:rFonts w:ascii="Times New Roman" w:hAnsi="Times New Roman" w:cs="Times New Roman"/>
          <w:b/>
          <w:bCs/>
          <w:sz w:val="24"/>
          <w:szCs w:val="24"/>
        </w:rPr>
      </w:pPr>
      <w:r w:rsidRPr="006B63DC">
        <w:rPr>
          <w:rFonts w:ascii="Times New Roman" w:hAnsi="Times New Roman" w:cs="Times New Roman"/>
          <w:sz w:val="24"/>
          <w:szCs w:val="24"/>
        </w:rPr>
        <w:lastRenderedPageBreak/>
        <w:t xml:space="preserve">THE INTEGRATION OF </w:t>
      </w:r>
      <w:r w:rsidR="00D95F69">
        <w:rPr>
          <w:rFonts w:ascii="Times New Roman" w:hAnsi="Times New Roman" w:cs="Times New Roman"/>
          <w:sz w:val="24"/>
          <w:szCs w:val="24"/>
        </w:rPr>
        <w:t xml:space="preserve">HOTEL </w:t>
      </w:r>
      <w:r w:rsidRPr="006B63DC">
        <w:rPr>
          <w:rFonts w:ascii="Times New Roman" w:hAnsi="Times New Roman" w:cs="Times New Roman"/>
          <w:sz w:val="24"/>
          <w:szCs w:val="24"/>
        </w:rPr>
        <w:t>INTERACTIVE LIGHTING SYSTEMS TO SUPPORT</w:t>
      </w:r>
      <w:r w:rsidR="002A248D">
        <w:rPr>
          <w:rFonts w:ascii="Times New Roman" w:hAnsi="Times New Roman" w:cs="Times New Roman"/>
          <w:sz w:val="24"/>
          <w:szCs w:val="24"/>
        </w:rPr>
        <w:t xml:space="preserve"> USERS’ VISUAL COMFORT AND</w:t>
      </w:r>
      <w:r w:rsidRPr="006B63DC">
        <w:rPr>
          <w:rFonts w:ascii="Times New Roman" w:hAnsi="Times New Roman" w:cs="Times New Roman"/>
          <w:sz w:val="24"/>
          <w:szCs w:val="24"/>
        </w:rPr>
        <w:t xml:space="preserve"> </w:t>
      </w:r>
      <w:r w:rsidR="00F83976">
        <w:rPr>
          <w:rFonts w:ascii="Times New Roman" w:hAnsi="Times New Roman" w:cs="Times New Roman"/>
          <w:sz w:val="24"/>
          <w:szCs w:val="24"/>
        </w:rPr>
        <w:t xml:space="preserve">ACTIVITY </w:t>
      </w:r>
      <w:r w:rsidR="00F83976" w:rsidRPr="006B63DC">
        <w:rPr>
          <w:rFonts w:ascii="Times New Roman" w:hAnsi="Times New Roman" w:cs="Times New Roman"/>
          <w:sz w:val="24"/>
          <w:szCs w:val="24"/>
        </w:rPr>
        <w:t>NEEDS</w:t>
      </w:r>
    </w:p>
    <w:p w14:paraId="4B397AEC" w14:textId="77777777" w:rsidR="006B63DC" w:rsidRPr="006B63DC" w:rsidRDefault="006B63DC" w:rsidP="006B63DC">
      <w:pPr>
        <w:spacing w:line="480" w:lineRule="auto"/>
        <w:rPr>
          <w:rFonts w:ascii="Times New Roman" w:hAnsi="Times New Roman" w:cs="Times New Roman"/>
          <w:sz w:val="24"/>
          <w:szCs w:val="24"/>
        </w:rPr>
      </w:pPr>
    </w:p>
    <w:p w14:paraId="772D8F0A" w14:textId="77777777" w:rsidR="006B63DC" w:rsidRPr="006B63DC" w:rsidRDefault="006B63DC" w:rsidP="006B63DC">
      <w:pPr>
        <w:spacing w:line="480" w:lineRule="auto"/>
        <w:rPr>
          <w:rFonts w:ascii="Times New Roman" w:hAnsi="Times New Roman" w:cs="Times New Roman"/>
          <w:sz w:val="24"/>
          <w:szCs w:val="24"/>
        </w:rPr>
      </w:pPr>
    </w:p>
    <w:p w14:paraId="29D574A3" w14:textId="77777777" w:rsidR="006B63DC" w:rsidRPr="006B63DC" w:rsidRDefault="006B63DC" w:rsidP="006B63DC">
      <w:pPr>
        <w:spacing w:line="480" w:lineRule="auto"/>
        <w:rPr>
          <w:rFonts w:ascii="Times New Roman" w:hAnsi="Times New Roman" w:cs="Times New Roman"/>
          <w:sz w:val="24"/>
          <w:szCs w:val="24"/>
        </w:rPr>
      </w:pPr>
    </w:p>
    <w:p w14:paraId="7CE84A62" w14:textId="77777777" w:rsidR="006B63DC" w:rsidRPr="006B63DC" w:rsidRDefault="006B63DC" w:rsidP="006B63DC">
      <w:pPr>
        <w:spacing w:line="480" w:lineRule="auto"/>
        <w:jc w:val="center"/>
        <w:rPr>
          <w:rFonts w:ascii="Times New Roman" w:hAnsi="Times New Roman" w:cs="Times New Roman"/>
          <w:sz w:val="24"/>
          <w:szCs w:val="24"/>
        </w:rPr>
      </w:pPr>
      <w:r w:rsidRPr="006B63DC">
        <w:rPr>
          <w:rFonts w:ascii="Times New Roman" w:hAnsi="Times New Roman" w:cs="Times New Roman"/>
          <w:sz w:val="24"/>
          <w:szCs w:val="24"/>
        </w:rPr>
        <w:t xml:space="preserve">A THESIS APPROVED FOR THE </w:t>
      </w:r>
    </w:p>
    <w:p w14:paraId="767A8224" w14:textId="77777777" w:rsidR="006B63DC" w:rsidRPr="006B63DC" w:rsidRDefault="006B63DC" w:rsidP="006B63DC">
      <w:pPr>
        <w:spacing w:line="480" w:lineRule="auto"/>
        <w:jc w:val="center"/>
        <w:rPr>
          <w:rFonts w:ascii="Times New Roman" w:hAnsi="Times New Roman" w:cs="Times New Roman"/>
          <w:sz w:val="24"/>
          <w:szCs w:val="24"/>
        </w:rPr>
      </w:pPr>
      <w:r w:rsidRPr="006B63DC">
        <w:rPr>
          <w:rFonts w:ascii="Times New Roman" w:hAnsi="Times New Roman" w:cs="Times New Roman"/>
          <w:sz w:val="24"/>
          <w:szCs w:val="24"/>
        </w:rPr>
        <w:t>CHRISTOPHER C. GIBBS COLLEGE OF ARCHITECTURE</w:t>
      </w:r>
    </w:p>
    <w:p w14:paraId="54DF98B0" w14:textId="77777777" w:rsidR="006B63DC" w:rsidRPr="006B63DC" w:rsidRDefault="006B63DC" w:rsidP="006B63DC">
      <w:pPr>
        <w:spacing w:line="480" w:lineRule="auto"/>
        <w:jc w:val="center"/>
        <w:rPr>
          <w:rFonts w:ascii="Times New Roman" w:hAnsi="Times New Roman" w:cs="Times New Roman"/>
          <w:sz w:val="24"/>
          <w:szCs w:val="24"/>
        </w:rPr>
      </w:pPr>
    </w:p>
    <w:p w14:paraId="20F16A49" w14:textId="77777777" w:rsidR="006B63DC" w:rsidRPr="006B63DC" w:rsidRDefault="006B63DC" w:rsidP="006B63DC">
      <w:pPr>
        <w:spacing w:line="480" w:lineRule="auto"/>
        <w:jc w:val="center"/>
        <w:rPr>
          <w:rFonts w:ascii="Times New Roman" w:hAnsi="Times New Roman" w:cs="Times New Roman"/>
          <w:sz w:val="24"/>
          <w:szCs w:val="24"/>
        </w:rPr>
      </w:pPr>
    </w:p>
    <w:p w14:paraId="68873DE5" w14:textId="77777777" w:rsidR="006B63DC" w:rsidRPr="006B63DC" w:rsidRDefault="006B63DC" w:rsidP="006B63DC">
      <w:pPr>
        <w:spacing w:line="480" w:lineRule="auto"/>
        <w:jc w:val="center"/>
        <w:rPr>
          <w:rFonts w:ascii="Times New Roman" w:hAnsi="Times New Roman" w:cs="Times New Roman"/>
          <w:sz w:val="24"/>
          <w:szCs w:val="24"/>
        </w:rPr>
      </w:pPr>
    </w:p>
    <w:p w14:paraId="275E700E" w14:textId="77777777" w:rsidR="006B63DC" w:rsidRPr="006B63DC" w:rsidRDefault="006B63DC" w:rsidP="006B63DC">
      <w:pPr>
        <w:spacing w:line="480" w:lineRule="auto"/>
        <w:jc w:val="center"/>
        <w:rPr>
          <w:rFonts w:ascii="Times New Roman" w:hAnsi="Times New Roman" w:cs="Times New Roman"/>
          <w:sz w:val="24"/>
          <w:szCs w:val="24"/>
        </w:rPr>
      </w:pPr>
      <w:r w:rsidRPr="006B63DC">
        <w:rPr>
          <w:rFonts w:ascii="Times New Roman" w:hAnsi="Times New Roman" w:cs="Times New Roman"/>
          <w:sz w:val="24"/>
          <w:szCs w:val="24"/>
        </w:rPr>
        <w:t>BY THE COMMITTEE CONSISTING OF</w:t>
      </w:r>
    </w:p>
    <w:p w14:paraId="6CFD9835" w14:textId="77777777" w:rsidR="006B63DC" w:rsidRPr="006B63DC" w:rsidRDefault="006B63DC" w:rsidP="006B63DC">
      <w:pPr>
        <w:jc w:val="center"/>
        <w:rPr>
          <w:rFonts w:ascii="Times New Roman" w:hAnsi="Times New Roman" w:cs="Times New Roman"/>
          <w:sz w:val="24"/>
          <w:szCs w:val="24"/>
        </w:rPr>
      </w:pPr>
    </w:p>
    <w:p w14:paraId="57C52243" w14:textId="77777777" w:rsidR="006B63DC" w:rsidRPr="006B63DC" w:rsidRDefault="006B63DC" w:rsidP="006B63DC">
      <w:pPr>
        <w:jc w:val="center"/>
        <w:rPr>
          <w:rFonts w:ascii="Times New Roman" w:hAnsi="Times New Roman" w:cs="Times New Roman"/>
          <w:sz w:val="24"/>
          <w:szCs w:val="24"/>
        </w:rPr>
      </w:pPr>
    </w:p>
    <w:p w14:paraId="40C04BAB" w14:textId="69D78132" w:rsidR="006B63DC" w:rsidRDefault="006B63DC" w:rsidP="006B63DC">
      <w:pPr>
        <w:jc w:val="center"/>
        <w:rPr>
          <w:rFonts w:ascii="Times New Roman" w:hAnsi="Times New Roman" w:cs="Times New Roman"/>
          <w:sz w:val="24"/>
          <w:szCs w:val="24"/>
        </w:rPr>
      </w:pPr>
    </w:p>
    <w:p w14:paraId="0B844D95" w14:textId="6DA10E9D" w:rsidR="00721AA4" w:rsidRDefault="00721AA4" w:rsidP="006B63DC">
      <w:pPr>
        <w:jc w:val="center"/>
        <w:rPr>
          <w:rFonts w:ascii="Times New Roman" w:hAnsi="Times New Roman" w:cs="Times New Roman"/>
          <w:sz w:val="24"/>
          <w:szCs w:val="24"/>
        </w:rPr>
      </w:pPr>
    </w:p>
    <w:p w14:paraId="56BA93CC" w14:textId="77777777" w:rsidR="00721AA4" w:rsidRPr="006B63DC" w:rsidRDefault="00721AA4" w:rsidP="006B63DC">
      <w:pPr>
        <w:jc w:val="center"/>
        <w:rPr>
          <w:rFonts w:ascii="Times New Roman" w:hAnsi="Times New Roman" w:cs="Times New Roman"/>
          <w:sz w:val="24"/>
          <w:szCs w:val="24"/>
        </w:rPr>
      </w:pPr>
    </w:p>
    <w:p w14:paraId="7DA1698D" w14:textId="40C8F8D6" w:rsidR="0040520C" w:rsidRDefault="006B63DC" w:rsidP="00721AA4">
      <w:pPr>
        <w:spacing w:line="480" w:lineRule="auto"/>
        <w:jc w:val="right"/>
        <w:rPr>
          <w:rFonts w:ascii="Times New Roman" w:hAnsi="Times New Roman" w:cs="Times New Roman"/>
          <w:sz w:val="24"/>
          <w:szCs w:val="24"/>
        </w:rPr>
      </w:pPr>
      <w:r w:rsidRPr="006B63DC">
        <w:rPr>
          <w:rFonts w:ascii="Times New Roman" w:hAnsi="Times New Roman" w:cs="Times New Roman"/>
          <w:sz w:val="24"/>
          <w:szCs w:val="24"/>
        </w:rPr>
        <w:t xml:space="preserve">Mia </w:t>
      </w:r>
      <w:proofErr w:type="spellStart"/>
      <w:r w:rsidRPr="006B63DC">
        <w:rPr>
          <w:rFonts w:ascii="Times New Roman" w:hAnsi="Times New Roman" w:cs="Times New Roman"/>
          <w:sz w:val="24"/>
          <w:szCs w:val="24"/>
        </w:rPr>
        <w:t>Kile</w:t>
      </w:r>
      <w:proofErr w:type="spellEnd"/>
      <w:r w:rsidRPr="006B63DC">
        <w:rPr>
          <w:rFonts w:ascii="Times New Roman" w:hAnsi="Times New Roman" w:cs="Times New Roman"/>
          <w:sz w:val="24"/>
          <w:szCs w:val="24"/>
        </w:rPr>
        <w:t>, Chair</w:t>
      </w:r>
    </w:p>
    <w:p w14:paraId="2CA0F5A9" w14:textId="78FF0108" w:rsidR="0040520C" w:rsidRDefault="006B63DC" w:rsidP="00721AA4">
      <w:pPr>
        <w:spacing w:line="480" w:lineRule="auto"/>
        <w:jc w:val="right"/>
        <w:rPr>
          <w:rFonts w:ascii="Times New Roman" w:hAnsi="Times New Roman" w:cs="Times New Roman"/>
          <w:sz w:val="24"/>
          <w:szCs w:val="24"/>
        </w:rPr>
      </w:pPr>
      <w:r w:rsidRPr="006B63DC">
        <w:rPr>
          <w:rFonts w:ascii="Times New Roman" w:hAnsi="Times New Roman" w:cs="Times New Roman"/>
          <w:sz w:val="24"/>
          <w:szCs w:val="24"/>
        </w:rPr>
        <w:t>Dr. Negar H. Matin</w:t>
      </w:r>
    </w:p>
    <w:p w14:paraId="2C805822" w14:textId="345B4634" w:rsidR="006B63DC" w:rsidRPr="00350547" w:rsidRDefault="006B63DC" w:rsidP="00350547">
      <w:pPr>
        <w:spacing w:line="480" w:lineRule="auto"/>
        <w:jc w:val="right"/>
        <w:rPr>
          <w:rFonts w:ascii="Times New Roman" w:hAnsi="Times New Roman" w:cs="Times New Roman"/>
          <w:sz w:val="24"/>
          <w:szCs w:val="24"/>
        </w:rPr>
      </w:pPr>
      <w:r w:rsidRPr="006B63DC">
        <w:rPr>
          <w:rFonts w:ascii="Times New Roman" w:hAnsi="Times New Roman" w:cs="Times New Roman"/>
          <w:sz w:val="24"/>
          <w:szCs w:val="24"/>
        </w:rPr>
        <w:t>Dr. Chris Weaver</w:t>
      </w:r>
    </w:p>
    <w:p w14:paraId="1A1ED332" w14:textId="77777777" w:rsidR="006B63DC" w:rsidRDefault="006B63DC" w:rsidP="006B63DC"/>
    <w:p w14:paraId="1CC55498" w14:textId="77777777" w:rsidR="006B63DC" w:rsidRDefault="006B63DC" w:rsidP="006B63DC"/>
    <w:p w14:paraId="024A2856" w14:textId="77777777" w:rsidR="006B63DC" w:rsidRDefault="006B63DC" w:rsidP="006B63DC"/>
    <w:p w14:paraId="14744B08" w14:textId="608C602B" w:rsidR="00350547" w:rsidRDefault="00350547">
      <w:pPr>
        <w:spacing w:after="0" w:line="240" w:lineRule="auto"/>
      </w:pPr>
    </w:p>
    <w:p w14:paraId="04522984" w14:textId="5F0F62E6" w:rsidR="00350547" w:rsidRDefault="00350547">
      <w:pPr>
        <w:spacing w:after="0" w:line="240" w:lineRule="auto"/>
      </w:pPr>
    </w:p>
    <w:p w14:paraId="6C52095D" w14:textId="223E1FA3" w:rsidR="00350547" w:rsidRDefault="00350547">
      <w:pPr>
        <w:spacing w:after="0" w:line="240" w:lineRule="auto"/>
      </w:pPr>
    </w:p>
    <w:p w14:paraId="44506497" w14:textId="5B2FCD6B" w:rsidR="00350547" w:rsidRDefault="00350547">
      <w:pPr>
        <w:spacing w:after="0" w:line="240" w:lineRule="auto"/>
      </w:pPr>
    </w:p>
    <w:p w14:paraId="53E87689" w14:textId="1818387E" w:rsidR="00350547" w:rsidRDefault="00350547">
      <w:pPr>
        <w:spacing w:after="0" w:line="240" w:lineRule="auto"/>
      </w:pPr>
    </w:p>
    <w:p w14:paraId="743C01A0" w14:textId="3D175EBF" w:rsidR="00350547" w:rsidRDefault="00350547">
      <w:pPr>
        <w:spacing w:after="0" w:line="240" w:lineRule="auto"/>
      </w:pPr>
    </w:p>
    <w:p w14:paraId="449A9689" w14:textId="798DD4BE" w:rsidR="00350547" w:rsidRDefault="00350547">
      <w:pPr>
        <w:spacing w:after="0" w:line="240" w:lineRule="auto"/>
      </w:pPr>
    </w:p>
    <w:p w14:paraId="51276818" w14:textId="6FD15049" w:rsidR="00350547" w:rsidRDefault="00350547">
      <w:pPr>
        <w:spacing w:after="0" w:line="240" w:lineRule="auto"/>
      </w:pPr>
    </w:p>
    <w:p w14:paraId="4C01EC1E" w14:textId="00CC0E73" w:rsidR="00350547" w:rsidRDefault="00350547">
      <w:pPr>
        <w:spacing w:after="0" w:line="240" w:lineRule="auto"/>
      </w:pPr>
    </w:p>
    <w:p w14:paraId="2F52F332" w14:textId="1C489F75" w:rsidR="00350547" w:rsidRDefault="00350547">
      <w:pPr>
        <w:spacing w:after="0" w:line="240" w:lineRule="auto"/>
      </w:pPr>
    </w:p>
    <w:p w14:paraId="291A05C3" w14:textId="665BD926" w:rsidR="00350547" w:rsidRDefault="00350547">
      <w:pPr>
        <w:spacing w:after="0" w:line="240" w:lineRule="auto"/>
      </w:pPr>
    </w:p>
    <w:p w14:paraId="6CA67E0D" w14:textId="4A3EA8D1" w:rsidR="00350547" w:rsidRDefault="00350547">
      <w:pPr>
        <w:spacing w:after="0" w:line="240" w:lineRule="auto"/>
      </w:pPr>
    </w:p>
    <w:p w14:paraId="60DF2993" w14:textId="6C4AC976" w:rsidR="00350547" w:rsidRDefault="00350547">
      <w:pPr>
        <w:spacing w:after="0" w:line="240" w:lineRule="auto"/>
      </w:pPr>
    </w:p>
    <w:p w14:paraId="0C1FA4A3" w14:textId="34FBC2EE" w:rsidR="00350547" w:rsidRDefault="00350547">
      <w:pPr>
        <w:spacing w:after="0" w:line="240" w:lineRule="auto"/>
      </w:pPr>
    </w:p>
    <w:p w14:paraId="3971E367" w14:textId="612DB012" w:rsidR="00350547" w:rsidRDefault="00350547">
      <w:pPr>
        <w:spacing w:after="0" w:line="240" w:lineRule="auto"/>
      </w:pPr>
    </w:p>
    <w:p w14:paraId="30C89196" w14:textId="1985E250" w:rsidR="00350547" w:rsidRDefault="00350547">
      <w:pPr>
        <w:spacing w:after="0" w:line="240" w:lineRule="auto"/>
      </w:pPr>
    </w:p>
    <w:p w14:paraId="4047E118" w14:textId="20931AE1" w:rsidR="00350547" w:rsidRDefault="00350547">
      <w:pPr>
        <w:spacing w:after="0" w:line="240" w:lineRule="auto"/>
      </w:pPr>
    </w:p>
    <w:p w14:paraId="467AF651" w14:textId="76484D53" w:rsidR="00350547" w:rsidRDefault="00350547">
      <w:pPr>
        <w:spacing w:after="0" w:line="240" w:lineRule="auto"/>
      </w:pPr>
    </w:p>
    <w:p w14:paraId="4ECB696E" w14:textId="6C987999" w:rsidR="00350547" w:rsidRDefault="00350547">
      <w:pPr>
        <w:spacing w:after="0" w:line="240" w:lineRule="auto"/>
      </w:pPr>
    </w:p>
    <w:p w14:paraId="307DDE37" w14:textId="67C2B2BA" w:rsidR="00350547" w:rsidRDefault="00350547">
      <w:pPr>
        <w:spacing w:after="0" w:line="240" w:lineRule="auto"/>
      </w:pPr>
    </w:p>
    <w:p w14:paraId="334F861A" w14:textId="0CD868F1" w:rsidR="00350547" w:rsidRDefault="00350547">
      <w:pPr>
        <w:spacing w:after="0" w:line="240" w:lineRule="auto"/>
      </w:pPr>
    </w:p>
    <w:p w14:paraId="653EA2B1" w14:textId="2EF44288" w:rsidR="00350547" w:rsidRDefault="00350547">
      <w:pPr>
        <w:spacing w:after="0" w:line="240" w:lineRule="auto"/>
      </w:pPr>
    </w:p>
    <w:p w14:paraId="6BA93A43" w14:textId="562D1AE5" w:rsidR="00350547" w:rsidRDefault="00350547">
      <w:pPr>
        <w:spacing w:after="0" w:line="240" w:lineRule="auto"/>
      </w:pPr>
    </w:p>
    <w:p w14:paraId="1B6D9517" w14:textId="55FD5B49" w:rsidR="00350547" w:rsidRDefault="00350547">
      <w:pPr>
        <w:spacing w:after="0" w:line="240" w:lineRule="auto"/>
      </w:pPr>
    </w:p>
    <w:p w14:paraId="73A3E7BE" w14:textId="7E2BEF06" w:rsidR="00350547" w:rsidRDefault="00350547">
      <w:pPr>
        <w:spacing w:after="0" w:line="240" w:lineRule="auto"/>
      </w:pPr>
    </w:p>
    <w:p w14:paraId="767DAD17" w14:textId="4E664B8F" w:rsidR="00F165CB" w:rsidRDefault="00F165CB">
      <w:pPr>
        <w:spacing w:after="0" w:line="240" w:lineRule="auto"/>
      </w:pPr>
    </w:p>
    <w:p w14:paraId="456D7EB2" w14:textId="14A25306" w:rsidR="00F165CB" w:rsidRDefault="00F165CB">
      <w:pPr>
        <w:spacing w:after="0" w:line="240" w:lineRule="auto"/>
      </w:pPr>
    </w:p>
    <w:p w14:paraId="3257D749" w14:textId="6EEAD7A5" w:rsidR="00F165CB" w:rsidRDefault="00F165CB">
      <w:pPr>
        <w:spacing w:after="0" w:line="240" w:lineRule="auto"/>
      </w:pPr>
    </w:p>
    <w:p w14:paraId="425FC3C3" w14:textId="6EE5DC30" w:rsidR="00F165CB" w:rsidRDefault="00F165CB">
      <w:pPr>
        <w:spacing w:after="0" w:line="240" w:lineRule="auto"/>
      </w:pPr>
    </w:p>
    <w:p w14:paraId="033D212A" w14:textId="5B2E0852" w:rsidR="00F165CB" w:rsidRDefault="00F165CB">
      <w:pPr>
        <w:spacing w:after="0" w:line="240" w:lineRule="auto"/>
      </w:pPr>
    </w:p>
    <w:p w14:paraId="1002173F" w14:textId="3B42941E" w:rsidR="00F165CB" w:rsidRDefault="00F165CB">
      <w:pPr>
        <w:spacing w:after="0" w:line="240" w:lineRule="auto"/>
      </w:pPr>
    </w:p>
    <w:p w14:paraId="043920A3" w14:textId="1EA5C99C" w:rsidR="00F165CB" w:rsidRDefault="00F165CB">
      <w:pPr>
        <w:spacing w:after="0" w:line="240" w:lineRule="auto"/>
      </w:pPr>
    </w:p>
    <w:p w14:paraId="59342895" w14:textId="4105BDD6" w:rsidR="00F165CB" w:rsidRDefault="00F165CB">
      <w:pPr>
        <w:spacing w:after="0" w:line="240" w:lineRule="auto"/>
      </w:pPr>
    </w:p>
    <w:p w14:paraId="14508F30" w14:textId="7191F31C" w:rsidR="00F165CB" w:rsidRDefault="00F165CB">
      <w:pPr>
        <w:spacing w:after="0" w:line="240" w:lineRule="auto"/>
      </w:pPr>
    </w:p>
    <w:p w14:paraId="07286EBD" w14:textId="352CFBFD" w:rsidR="00F165CB" w:rsidRDefault="00F165CB">
      <w:pPr>
        <w:spacing w:after="0" w:line="240" w:lineRule="auto"/>
      </w:pPr>
    </w:p>
    <w:p w14:paraId="443E014E" w14:textId="19C4F783" w:rsidR="00350547" w:rsidRDefault="00350547">
      <w:pPr>
        <w:spacing w:after="0" w:line="240" w:lineRule="auto"/>
      </w:pPr>
    </w:p>
    <w:p w14:paraId="34581ED4" w14:textId="77777777" w:rsidR="00350547" w:rsidRDefault="00350547">
      <w:pPr>
        <w:spacing w:after="0" w:line="240" w:lineRule="auto"/>
        <w:rPr>
          <w:rFonts w:ascii="Times New Roman" w:hAnsi="Times New Roman" w:cs="Times New Roman"/>
          <w:sz w:val="24"/>
          <w:szCs w:val="24"/>
        </w:rPr>
      </w:pPr>
    </w:p>
    <w:p w14:paraId="20F8475C" w14:textId="32F56232" w:rsidR="006B63DC" w:rsidRPr="006B63DC" w:rsidRDefault="006B63DC" w:rsidP="006B63DC">
      <w:pPr>
        <w:jc w:val="center"/>
        <w:rPr>
          <w:rFonts w:ascii="Times New Roman" w:hAnsi="Times New Roman" w:cs="Times New Roman"/>
          <w:sz w:val="24"/>
          <w:szCs w:val="24"/>
        </w:rPr>
      </w:pPr>
      <w:r w:rsidRPr="006B63DC">
        <w:rPr>
          <w:rFonts w:ascii="Times New Roman" w:hAnsi="Times New Roman" w:cs="Times New Roman"/>
          <w:sz w:val="24"/>
          <w:szCs w:val="24"/>
        </w:rPr>
        <w:t>© Copyright by SIYAO LI 202</w:t>
      </w:r>
      <w:r w:rsidR="00F42F08">
        <w:rPr>
          <w:rFonts w:ascii="Times New Roman" w:hAnsi="Times New Roman" w:cs="Times New Roman"/>
          <w:sz w:val="24"/>
          <w:szCs w:val="24"/>
        </w:rPr>
        <w:t>2</w:t>
      </w:r>
    </w:p>
    <w:p w14:paraId="6FD65CBA" w14:textId="08D37975" w:rsidR="006B63DC" w:rsidRPr="006B63DC" w:rsidRDefault="006B63DC" w:rsidP="006B63DC">
      <w:pPr>
        <w:jc w:val="center"/>
        <w:rPr>
          <w:rFonts w:ascii="Times New Roman" w:hAnsi="Times New Roman" w:cs="Times New Roman"/>
          <w:sz w:val="24"/>
          <w:szCs w:val="24"/>
        </w:rPr>
      </w:pPr>
      <w:r w:rsidRPr="006B63DC">
        <w:rPr>
          <w:rFonts w:ascii="Times New Roman" w:hAnsi="Times New Roman" w:cs="Times New Roman"/>
          <w:sz w:val="24"/>
          <w:szCs w:val="24"/>
        </w:rPr>
        <w:t>All Rights Reserved</w:t>
      </w:r>
      <w:r w:rsidR="009D0565">
        <w:rPr>
          <w:rFonts w:ascii="Times New Roman" w:hAnsi="Times New Roman" w:cs="Times New Roman"/>
          <w:sz w:val="24"/>
          <w:szCs w:val="24"/>
        </w:rPr>
        <w:t>.</w:t>
      </w:r>
    </w:p>
    <w:p w14:paraId="2CECC1FF" w14:textId="7A16CCEE" w:rsidR="001B1CB0" w:rsidRDefault="001B1CB0">
      <w:pPr>
        <w:spacing w:after="0" w:line="240" w:lineRule="auto"/>
        <w:rPr>
          <w:rFonts w:ascii="Times New Roman" w:hAnsi="Times New Roman" w:cs="Times New Roman" w:hint="eastAsia"/>
          <w:sz w:val="24"/>
          <w:szCs w:val="24"/>
        </w:rPr>
        <w:sectPr w:rsidR="001B1CB0" w:rsidSect="00350547">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lowerRoman" w:start="5"/>
          <w:cols w:space="425"/>
          <w:docGrid w:type="lines" w:linePitch="312"/>
        </w:sectPr>
      </w:pPr>
    </w:p>
    <w:p w14:paraId="0E2770CB" w14:textId="77777777" w:rsidR="006B63DC" w:rsidRDefault="006B63DC">
      <w:pPr>
        <w:spacing w:after="0" w:line="240" w:lineRule="auto"/>
        <w:rPr>
          <w:rFonts w:ascii="Times New Roman" w:hAnsi="Times New Roman" w:cs="Times New Roman"/>
          <w:sz w:val="24"/>
          <w:szCs w:val="24"/>
        </w:rPr>
      </w:pPr>
    </w:p>
    <w:sdt>
      <w:sdtPr>
        <w:rPr>
          <w:rFonts w:asciiTheme="minorHAnsi" w:eastAsia="Times New Roman" w:hAnsiTheme="minorHAnsi" w:cstheme="minorBidi"/>
          <w:b/>
          <w:bCs/>
          <w:color w:val="auto"/>
          <w:sz w:val="22"/>
          <w:szCs w:val="22"/>
          <w:lang w:eastAsia="zh-CN"/>
        </w:rPr>
        <w:id w:val="594831346"/>
        <w:docPartObj>
          <w:docPartGallery w:val="Table of Contents"/>
          <w:docPartUnique/>
        </w:docPartObj>
      </w:sdtPr>
      <w:sdtEndPr>
        <w:rPr>
          <w:rFonts w:eastAsiaTheme="minorEastAsia"/>
          <w:b w:val="0"/>
          <w:bCs w:val="0"/>
          <w:noProof/>
        </w:rPr>
      </w:sdtEndPr>
      <w:sdtContent>
        <w:p w14:paraId="3366270E" w14:textId="77777777" w:rsidR="009048AF" w:rsidRPr="00DC5863" w:rsidRDefault="009048AF" w:rsidP="009048AF">
          <w:pPr>
            <w:pStyle w:val="Default"/>
            <w:jc w:val="center"/>
            <w:rPr>
              <w:color w:val="000000" w:themeColor="text1"/>
            </w:rPr>
          </w:pPr>
          <w:r w:rsidRPr="00960686">
            <w:rPr>
              <w:color w:val="000000" w:themeColor="text1"/>
            </w:rPr>
            <w:t>Table of Content</w:t>
          </w:r>
          <w:r>
            <w:rPr>
              <w:color w:val="000000" w:themeColor="text1"/>
            </w:rPr>
            <w:t>s</w:t>
          </w:r>
          <w:r w:rsidRPr="00960686">
            <w:rPr>
              <w:iCs/>
            </w:rPr>
            <w:fldChar w:fldCharType="begin"/>
          </w:r>
          <w:r w:rsidRPr="00960686">
            <w:instrText xml:space="preserve"> TOC \o "1-3" \h \z \u </w:instrText>
          </w:r>
          <w:r w:rsidRPr="00960686">
            <w:rPr>
              <w:iCs/>
            </w:rPr>
            <w:fldChar w:fldCharType="separate"/>
          </w:r>
        </w:p>
        <w:p w14:paraId="70F50C3D" w14:textId="77777777" w:rsidR="009048AF" w:rsidRPr="003901CA" w:rsidRDefault="00DC2A89" w:rsidP="009048AF">
          <w:pPr>
            <w:pStyle w:val="TOC1"/>
            <w:rPr>
              <w:b w:val="0"/>
            </w:rPr>
          </w:pPr>
          <w:hyperlink w:anchor="_Toc57199363" w:history="1">
            <w:r w:rsidR="009048AF" w:rsidRPr="003901CA">
              <w:rPr>
                <w:rStyle w:val="ac"/>
                <w:bCs w:val="0"/>
              </w:rPr>
              <w:t>Abstract</w:t>
            </w:r>
            <w:r w:rsidR="009048AF" w:rsidRPr="003901CA">
              <w:rPr>
                <w:b w:val="0"/>
                <w:webHidden/>
              </w:rPr>
              <w:tab/>
            </w:r>
          </w:hyperlink>
          <w:r w:rsidR="009048AF" w:rsidRPr="003901CA">
            <w:rPr>
              <w:b w:val="0"/>
            </w:rPr>
            <w:t>vii</w:t>
          </w:r>
        </w:p>
        <w:p w14:paraId="03E37D4B" w14:textId="77777777" w:rsidR="009048AF" w:rsidRPr="003901CA" w:rsidRDefault="009048AF" w:rsidP="009048AF"/>
        <w:p w14:paraId="494A66E9" w14:textId="77777777" w:rsidR="009048AF" w:rsidRPr="003901CA" w:rsidRDefault="00DC2A89" w:rsidP="009048AF">
          <w:pPr>
            <w:pStyle w:val="TOC1"/>
            <w:rPr>
              <w:b w:val="0"/>
            </w:rPr>
          </w:pPr>
          <w:hyperlink w:anchor="_Toc57199363" w:history="1">
            <w:r w:rsidR="009048AF" w:rsidRPr="003901CA">
              <w:rPr>
                <w:rStyle w:val="ac"/>
                <w:bCs w:val="0"/>
              </w:rPr>
              <w:t>Introduction</w:t>
            </w:r>
            <w:r w:rsidR="009048AF" w:rsidRPr="003901CA">
              <w:rPr>
                <w:b w:val="0"/>
                <w:webHidden/>
              </w:rPr>
              <w:tab/>
            </w:r>
          </w:hyperlink>
          <w:r w:rsidR="009048AF" w:rsidRPr="003901CA">
            <w:rPr>
              <w:b w:val="0"/>
            </w:rPr>
            <w:t>1</w:t>
          </w:r>
        </w:p>
        <w:p w14:paraId="465AC91E" w14:textId="77777777" w:rsidR="009048AF" w:rsidRPr="003901CA" w:rsidRDefault="009048AF" w:rsidP="009048AF">
          <w:pPr>
            <w:pStyle w:val="TOC1"/>
            <w:rPr>
              <w:b w:val="0"/>
            </w:rPr>
          </w:pPr>
          <w:r w:rsidRPr="003901CA">
            <w:t xml:space="preserve">     </w:t>
          </w:r>
          <w:hyperlink w:anchor="_Toc57199363" w:history="1">
            <w:r w:rsidRPr="003901CA">
              <w:rPr>
                <w:rStyle w:val="ac"/>
                <w:b w:val="0"/>
              </w:rPr>
              <w:t>Background and Problem Statement</w:t>
            </w:r>
            <w:r w:rsidRPr="003901CA">
              <w:rPr>
                <w:b w:val="0"/>
                <w:webHidden/>
              </w:rPr>
              <w:tab/>
            </w:r>
          </w:hyperlink>
          <w:r w:rsidRPr="003901CA">
            <w:rPr>
              <w:b w:val="0"/>
            </w:rPr>
            <w:t>1</w:t>
          </w:r>
        </w:p>
        <w:p w14:paraId="23E260E3" w14:textId="54AE190B" w:rsidR="009048AF" w:rsidRPr="003901CA" w:rsidRDefault="009048AF" w:rsidP="009048AF">
          <w:pPr>
            <w:pStyle w:val="TOC1"/>
            <w:rPr>
              <w:b w:val="0"/>
            </w:rPr>
          </w:pPr>
          <w:r w:rsidRPr="003901CA">
            <w:t xml:space="preserve">     </w:t>
          </w:r>
          <w:hyperlink w:anchor="_Toc57199363" w:history="1">
            <w:r w:rsidRPr="003901CA">
              <w:rPr>
                <w:rStyle w:val="ac"/>
                <w:b w:val="0"/>
              </w:rPr>
              <w:t>Purpose Statement</w:t>
            </w:r>
            <w:r w:rsidRPr="003901CA">
              <w:rPr>
                <w:b w:val="0"/>
                <w:webHidden/>
              </w:rPr>
              <w:tab/>
            </w:r>
          </w:hyperlink>
          <w:r w:rsidR="00F83E27">
            <w:rPr>
              <w:b w:val="0"/>
            </w:rPr>
            <w:t>2</w:t>
          </w:r>
        </w:p>
        <w:p w14:paraId="3EABA7E7" w14:textId="258788C6" w:rsidR="009048AF" w:rsidRPr="003901CA" w:rsidRDefault="009048AF" w:rsidP="009048AF">
          <w:pPr>
            <w:pStyle w:val="TOC1"/>
            <w:rPr>
              <w:rFonts w:eastAsiaTheme="minorEastAsia"/>
              <w:b w:val="0"/>
              <w:bCs w:val="0"/>
            </w:rPr>
          </w:pPr>
          <w:r w:rsidRPr="003901CA">
            <w:t xml:space="preserve">     </w:t>
          </w:r>
          <w:hyperlink w:anchor="_Toc57199360" w:history="1">
            <w:r w:rsidR="001B1CB0" w:rsidRPr="003901CA">
              <w:rPr>
                <w:b w:val="0"/>
                <w:bCs w:val="0"/>
              </w:rPr>
              <w:t>History</w:t>
            </w:r>
            <w:r w:rsidRPr="003901CA">
              <w:rPr>
                <w:b w:val="0"/>
                <w:webHidden/>
              </w:rPr>
              <w:tab/>
            </w:r>
          </w:hyperlink>
          <w:r w:rsidR="009967A8">
            <w:rPr>
              <w:b w:val="0"/>
            </w:rPr>
            <w:t>2</w:t>
          </w:r>
        </w:p>
        <w:p w14:paraId="5A550EAD" w14:textId="053417BA" w:rsidR="009048AF" w:rsidRPr="003901CA" w:rsidRDefault="009048AF" w:rsidP="009048AF">
          <w:pPr>
            <w:pStyle w:val="TOC1"/>
            <w:rPr>
              <w:b w:val="0"/>
            </w:rPr>
          </w:pPr>
          <w:r w:rsidRPr="003901CA">
            <w:t xml:space="preserve">     </w:t>
          </w:r>
          <w:hyperlink w:anchor="_Toc57199361" w:history="1">
            <w:r w:rsidR="001B1CB0" w:rsidRPr="003901CA">
              <w:rPr>
                <w:rStyle w:val="ac"/>
                <w:b w:val="0"/>
              </w:rPr>
              <w:t>Lighting Brightness Units</w:t>
            </w:r>
            <w:r w:rsidRPr="003901CA">
              <w:rPr>
                <w:b w:val="0"/>
                <w:webHidden/>
              </w:rPr>
              <w:tab/>
            </w:r>
          </w:hyperlink>
          <w:r w:rsidRPr="003901CA">
            <w:rPr>
              <w:b w:val="0"/>
            </w:rPr>
            <w:t>3</w:t>
          </w:r>
        </w:p>
        <w:p w14:paraId="19B04631" w14:textId="43A81972" w:rsidR="009048AF" w:rsidRDefault="009048AF" w:rsidP="00EB33E8">
          <w:pPr>
            <w:pStyle w:val="TOC1"/>
            <w:rPr>
              <w:b w:val="0"/>
            </w:rPr>
          </w:pPr>
          <w:r w:rsidRPr="003901CA">
            <w:t xml:space="preserve">     </w:t>
          </w:r>
          <w:hyperlink w:anchor="_Toc57199363" w:history="1">
            <w:r w:rsidR="001B1CB0" w:rsidRPr="003901CA">
              <w:rPr>
                <w:rStyle w:val="ac"/>
                <w:b w:val="0"/>
              </w:rPr>
              <w:t>Lighting</w:t>
            </w:r>
            <w:r w:rsidR="00EB33E8" w:rsidRPr="003901CA">
              <w:rPr>
                <w:rStyle w:val="ac"/>
                <w:b w:val="0"/>
              </w:rPr>
              <w:t xml:space="preserve"> in the Future</w:t>
            </w:r>
            <w:r w:rsidRPr="003901CA">
              <w:rPr>
                <w:b w:val="0"/>
                <w:webHidden/>
              </w:rPr>
              <w:tab/>
            </w:r>
          </w:hyperlink>
          <w:r w:rsidR="00F83E27">
            <w:rPr>
              <w:b w:val="0"/>
            </w:rPr>
            <w:t>5</w:t>
          </w:r>
        </w:p>
        <w:p w14:paraId="0DF0A6CC" w14:textId="77777777" w:rsidR="00537713" w:rsidRPr="00537713" w:rsidRDefault="00537713" w:rsidP="00537713">
          <w:pPr>
            <w:rPr>
              <w:lang w:eastAsia="en-US"/>
            </w:rPr>
          </w:pPr>
        </w:p>
        <w:p w14:paraId="1A818FAF" w14:textId="491A29AE" w:rsidR="009048AF" w:rsidRPr="003901CA" w:rsidRDefault="00DC2A89" w:rsidP="009048AF">
          <w:pPr>
            <w:pStyle w:val="TOC1"/>
            <w:rPr>
              <w:b w:val="0"/>
              <w:bCs w:val="0"/>
            </w:rPr>
          </w:pPr>
          <w:hyperlink w:anchor="_Toc57199363" w:history="1">
            <w:r w:rsidR="009048AF" w:rsidRPr="003901CA">
              <w:rPr>
                <w:rStyle w:val="ac"/>
              </w:rPr>
              <w:t>Literature Review</w:t>
            </w:r>
            <w:r w:rsidR="009048AF" w:rsidRPr="003901CA">
              <w:rPr>
                <w:b w:val="0"/>
                <w:bCs w:val="0"/>
                <w:webHidden/>
              </w:rPr>
              <w:tab/>
            </w:r>
          </w:hyperlink>
          <w:r w:rsidR="00F83E27">
            <w:rPr>
              <w:b w:val="0"/>
              <w:bCs w:val="0"/>
            </w:rPr>
            <w:t>6</w:t>
          </w:r>
        </w:p>
        <w:p w14:paraId="7771E3CB" w14:textId="0A922105" w:rsidR="009048AF" w:rsidRPr="003901CA" w:rsidRDefault="009048AF" w:rsidP="009048AF">
          <w:pPr>
            <w:pStyle w:val="TOC1"/>
            <w:rPr>
              <w:b w:val="0"/>
            </w:rPr>
          </w:pPr>
          <w:r w:rsidRPr="003901CA">
            <w:t xml:space="preserve">    </w:t>
          </w:r>
          <w:hyperlink w:anchor="_Toc57199363" w:history="1">
            <w:r w:rsidRPr="003901CA">
              <w:rPr>
                <w:rStyle w:val="ac"/>
                <w:b w:val="0"/>
              </w:rPr>
              <w:t>Traditional Lighitng</w:t>
            </w:r>
            <w:r w:rsidRPr="003901CA">
              <w:rPr>
                <w:b w:val="0"/>
                <w:webHidden/>
              </w:rPr>
              <w:tab/>
            </w:r>
          </w:hyperlink>
          <w:r w:rsidR="00F83E27">
            <w:rPr>
              <w:b w:val="0"/>
            </w:rPr>
            <w:t>6</w:t>
          </w:r>
        </w:p>
        <w:p w14:paraId="673CDDED" w14:textId="619B2428" w:rsidR="009048AF" w:rsidRPr="003901CA" w:rsidRDefault="009048AF" w:rsidP="009048AF">
          <w:pPr>
            <w:pStyle w:val="TOC1"/>
            <w:rPr>
              <w:b w:val="0"/>
            </w:rPr>
          </w:pPr>
          <w:r w:rsidRPr="003901CA">
            <w:t xml:space="preserve">    </w:t>
          </w:r>
          <w:hyperlink w:anchor="_Toc57199363" w:history="1">
            <w:r w:rsidRPr="003901CA">
              <w:rPr>
                <w:rStyle w:val="ac"/>
                <w:b w:val="0"/>
              </w:rPr>
              <w:t>Traditional Lighitng Limitations</w:t>
            </w:r>
            <w:r w:rsidRPr="003901CA">
              <w:rPr>
                <w:b w:val="0"/>
                <w:webHidden/>
              </w:rPr>
              <w:tab/>
            </w:r>
          </w:hyperlink>
          <w:r w:rsidR="007B1844">
            <w:rPr>
              <w:b w:val="0"/>
            </w:rPr>
            <w:t>6</w:t>
          </w:r>
        </w:p>
        <w:p w14:paraId="251ABE9E" w14:textId="4AA52DCA" w:rsidR="009048AF" w:rsidRPr="003901CA" w:rsidRDefault="009048AF" w:rsidP="009048AF">
          <w:pPr>
            <w:pStyle w:val="TOC1"/>
            <w:rPr>
              <w:b w:val="0"/>
            </w:rPr>
          </w:pPr>
          <w:r w:rsidRPr="003901CA">
            <w:t xml:space="preserve">    </w:t>
          </w:r>
          <w:hyperlink w:anchor="_Toc57199363" w:history="1">
            <w:r w:rsidRPr="003901CA">
              <w:rPr>
                <w:rStyle w:val="ac"/>
                <w:b w:val="0"/>
              </w:rPr>
              <w:t>Interactive Lighting</w:t>
            </w:r>
            <w:r w:rsidRPr="003901CA">
              <w:rPr>
                <w:b w:val="0"/>
                <w:webHidden/>
              </w:rPr>
              <w:tab/>
            </w:r>
          </w:hyperlink>
          <w:r w:rsidR="007B1844">
            <w:rPr>
              <w:b w:val="0"/>
            </w:rPr>
            <w:t>8</w:t>
          </w:r>
        </w:p>
        <w:p w14:paraId="0E0F6DFF" w14:textId="3EC660A8" w:rsidR="009048AF" w:rsidRPr="003901CA" w:rsidRDefault="009048AF" w:rsidP="009048AF">
          <w:pPr>
            <w:pStyle w:val="TOC1"/>
            <w:rPr>
              <w:b w:val="0"/>
            </w:rPr>
          </w:pPr>
          <w:r w:rsidRPr="003901CA">
            <w:t xml:space="preserve">    </w:t>
          </w:r>
          <w:hyperlink w:anchor="_Toc57199363" w:history="1">
            <w:r w:rsidRPr="003901CA">
              <w:rPr>
                <w:rStyle w:val="ac"/>
                <w:b w:val="0"/>
              </w:rPr>
              <w:t>Technological Innovations by LEDs</w:t>
            </w:r>
            <w:r w:rsidRPr="003901CA">
              <w:rPr>
                <w:b w:val="0"/>
                <w:webHidden/>
              </w:rPr>
              <w:tab/>
            </w:r>
          </w:hyperlink>
          <w:r w:rsidR="007B1844">
            <w:rPr>
              <w:b w:val="0"/>
            </w:rPr>
            <w:t>1</w:t>
          </w:r>
          <w:r w:rsidR="00F83E27">
            <w:rPr>
              <w:b w:val="0"/>
            </w:rPr>
            <w:t>1</w:t>
          </w:r>
        </w:p>
        <w:p w14:paraId="00FB84C4" w14:textId="2682E40B" w:rsidR="009048AF" w:rsidRPr="003901CA" w:rsidRDefault="009048AF" w:rsidP="009048AF">
          <w:pPr>
            <w:pStyle w:val="TOC1"/>
            <w:rPr>
              <w:b w:val="0"/>
            </w:rPr>
          </w:pPr>
          <w:r w:rsidRPr="003901CA">
            <w:t xml:space="preserve">    </w:t>
          </w:r>
          <w:hyperlink w:anchor="_Toc57199363" w:history="1">
            <w:r w:rsidRPr="003901CA">
              <w:rPr>
                <w:rStyle w:val="ac"/>
                <w:b w:val="0"/>
              </w:rPr>
              <w:t>Lighting System Complexity</w:t>
            </w:r>
            <w:r w:rsidRPr="003901CA">
              <w:rPr>
                <w:b w:val="0"/>
                <w:webHidden/>
              </w:rPr>
              <w:tab/>
            </w:r>
          </w:hyperlink>
          <w:r w:rsidRPr="003901CA">
            <w:rPr>
              <w:b w:val="0"/>
            </w:rPr>
            <w:t>1</w:t>
          </w:r>
          <w:r w:rsidR="007B1844">
            <w:rPr>
              <w:b w:val="0"/>
            </w:rPr>
            <w:t>4</w:t>
          </w:r>
        </w:p>
        <w:p w14:paraId="4C20FE5D" w14:textId="7AA95482" w:rsidR="009048AF" w:rsidRPr="003901CA" w:rsidRDefault="009048AF" w:rsidP="009048AF">
          <w:pPr>
            <w:pStyle w:val="TOC1"/>
            <w:rPr>
              <w:b w:val="0"/>
            </w:rPr>
          </w:pPr>
          <w:r w:rsidRPr="003901CA">
            <w:t xml:space="preserve">    </w:t>
          </w:r>
          <w:hyperlink w:anchor="_Toc57199363" w:history="1">
            <w:r w:rsidRPr="003901CA">
              <w:rPr>
                <w:rStyle w:val="ac"/>
                <w:b w:val="0"/>
              </w:rPr>
              <w:t>Digital Control Technology</w:t>
            </w:r>
            <w:r w:rsidRPr="003901CA">
              <w:rPr>
                <w:b w:val="0"/>
                <w:webHidden/>
              </w:rPr>
              <w:tab/>
            </w:r>
          </w:hyperlink>
          <w:r w:rsidRPr="003901CA">
            <w:rPr>
              <w:b w:val="0"/>
            </w:rPr>
            <w:t>1</w:t>
          </w:r>
          <w:r w:rsidR="00F83E27">
            <w:rPr>
              <w:b w:val="0"/>
            </w:rPr>
            <w:t>8</w:t>
          </w:r>
        </w:p>
        <w:p w14:paraId="28CB013E" w14:textId="4703269F" w:rsidR="009048AF" w:rsidRDefault="009048AF" w:rsidP="009048AF">
          <w:pPr>
            <w:pStyle w:val="TOC1"/>
            <w:rPr>
              <w:b w:val="0"/>
            </w:rPr>
          </w:pPr>
          <w:r>
            <w:t xml:space="preserve">    </w:t>
          </w:r>
          <w:hyperlink w:anchor="_Toc57199363" w:history="1">
            <w:r>
              <w:rPr>
                <w:rStyle w:val="ac"/>
                <w:b w:val="0"/>
              </w:rPr>
              <w:t>User Interface</w:t>
            </w:r>
            <w:r w:rsidRPr="00960686">
              <w:rPr>
                <w:b w:val="0"/>
                <w:webHidden/>
              </w:rPr>
              <w:tab/>
            </w:r>
          </w:hyperlink>
          <w:r w:rsidR="007B1844">
            <w:rPr>
              <w:b w:val="0"/>
            </w:rPr>
            <w:t>2</w:t>
          </w:r>
          <w:r w:rsidR="00F83E27">
            <w:rPr>
              <w:b w:val="0"/>
            </w:rPr>
            <w:t>1</w:t>
          </w:r>
        </w:p>
        <w:p w14:paraId="0EFB6318" w14:textId="56780274" w:rsidR="009048AF" w:rsidRDefault="009048AF" w:rsidP="009048AF">
          <w:pPr>
            <w:pStyle w:val="TOC1"/>
            <w:rPr>
              <w:b w:val="0"/>
            </w:rPr>
          </w:pPr>
          <w:r>
            <w:t xml:space="preserve">    </w:t>
          </w:r>
          <w:hyperlink w:anchor="_Toc57199363" w:history="1">
            <w:r>
              <w:rPr>
                <w:rStyle w:val="ac"/>
                <w:b w:val="0"/>
              </w:rPr>
              <w:t>Universal Design</w:t>
            </w:r>
            <w:r w:rsidRPr="00960686">
              <w:rPr>
                <w:b w:val="0"/>
                <w:webHidden/>
              </w:rPr>
              <w:tab/>
            </w:r>
          </w:hyperlink>
          <w:r w:rsidR="00B53630">
            <w:rPr>
              <w:b w:val="0"/>
            </w:rPr>
            <w:t>2</w:t>
          </w:r>
          <w:r w:rsidR="00F83E27">
            <w:rPr>
              <w:b w:val="0"/>
            </w:rPr>
            <w:t>4</w:t>
          </w:r>
        </w:p>
        <w:p w14:paraId="17801B07" w14:textId="64503859" w:rsidR="00EB33E8" w:rsidRDefault="00DC2A89" w:rsidP="00C60402">
          <w:pPr>
            <w:pStyle w:val="TOC1"/>
            <w:ind w:firstLine="420"/>
            <w:rPr>
              <w:b w:val="0"/>
            </w:rPr>
          </w:pPr>
          <w:hyperlink w:anchor="_Toc57199363" w:history="1">
            <w:r w:rsidR="00EB33E8">
              <w:rPr>
                <w:rStyle w:val="ac"/>
                <w:b w:val="0"/>
              </w:rPr>
              <w:t>Research Questions</w:t>
            </w:r>
            <w:r w:rsidR="00EB33E8" w:rsidRPr="00960686">
              <w:rPr>
                <w:b w:val="0"/>
                <w:webHidden/>
              </w:rPr>
              <w:tab/>
            </w:r>
          </w:hyperlink>
          <w:r w:rsidR="00B53630">
            <w:rPr>
              <w:b w:val="0"/>
            </w:rPr>
            <w:t>2</w:t>
          </w:r>
          <w:r w:rsidR="007B1844">
            <w:rPr>
              <w:b w:val="0"/>
            </w:rPr>
            <w:t>7</w:t>
          </w:r>
        </w:p>
        <w:p w14:paraId="6541CCD0" w14:textId="60A77F16" w:rsidR="00C60402" w:rsidRDefault="00DC2A89" w:rsidP="00C60402">
          <w:pPr>
            <w:pStyle w:val="TOC1"/>
            <w:ind w:firstLine="420"/>
            <w:rPr>
              <w:b w:val="0"/>
            </w:rPr>
          </w:pPr>
          <w:hyperlink w:anchor="_Toc57199363" w:history="1">
            <w:r w:rsidR="00C60402">
              <w:rPr>
                <w:rStyle w:val="ac"/>
                <w:b w:val="0"/>
              </w:rPr>
              <w:t>Research Objectives</w:t>
            </w:r>
            <w:r w:rsidR="00C60402" w:rsidRPr="00960686">
              <w:rPr>
                <w:b w:val="0"/>
                <w:webHidden/>
              </w:rPr>
              <w:tab/>
            </w:r>
          </w:hyperlink>
          <w:r w:rsidR="00C60402">
            <w:rPr>
              <w:b w:val="0"/>
            </w:rPr>
            <w:t>27</w:t>
          </w:r>
        </w:p>
        <w:p w14:paraId="32B85FE7" w14:textId="6643F25D" w:rsidR="00C60402" w:rsidRDefault="00C60402" w:rsidP="00C60402">
          <w:pPr>
            <w:rPr>
              <w:lang w:eastAsia="en-US"/>
            </w:rPr>
          </w:pPr>
        </w:p>
        <w:p w14:paraId="289987C1" w14:textId="3746A11D" w:rsidR="00EB33E8" w:rsidRDefault="00DC2A89" w:rsidP="00C60402">
          <w:pPr>
            <w:pStyle w:val="TOC1"/>
            <w:rPr>
              <w:b w:val="0"/>
            </w:rPr>
          </w:pPr>
          <w:hyperlink w:anchor="_Toc57199363" w:history="1">
            <w:r w:rsidR="00C60402">
              <w:rPr>
                <w:rStyle w:val="ac"/>
                <w:bCs w:val="0"/>
              </w:rPr>
              <w:t>Research Methodology</w:t>
            </w:r>
            <w:r w:rsidR="00C60402" w:rsidRPr="00960686">
              <w:rPr>
                <w:b w:val="0"/>
                <w:webHidden/>
              </w:rPr>
              <w:tab/>
            </w:r>
          </w:hyperlink>
          <w:r w:rsidR="00C60402">
            <w:rPr>
              <w:b w:val="0"/>
            </w:rPr>
            <w:t>28</w:t>
          </w:r>
        </w:p>
        <w:p w14:paraId="4E31A20E" w14:textId="55F097D3" w:rsidR="00F107F9" w:rsidRDefault="00DC2A89" w:rsidP="00C60402">
          <w:pPr>
            <w:pStyle w:val="TOC1"/>
            <w:ind w:firstLine="420"/>
            <w:rPr>
              <w:b w:val="0"/>
            </w:rPr>
          </w:pPr>
          <w:hyperlink w:anchor="_Toc57199363" w:history="1">
            <w:r w:rsidR="00F107F9">
              <w:rPr>
                <w:rStyle w:val="ac"/>
                <w:b w:val="0"/>
              </w:rPr>
              <w:t>Measurement Methods and Judging Criteria</w:t>
            </w:r>
            <w:r w:rsidR="00F107F9" w:rsidRPr="00960686">
              <w:rPr>
                <w:b w:val="0"/>
                <w:webHidden/>
              </w:rPr>
              <w:tab/>
            </w:r>
          </w:hyperlink>
          <w:r w:rsidR="00F107F9">
            <w:rPr>
              <w:b w:val="0"/>
            </w:rPr>
            <w:t>2</w:t>
          </w:r>
          <w:r w:rsidR="00537713">
            <w:rPr>
              <w:b w:val="0"/>
            </w:rPr>
            <w:t>9</w:t>
          </w:r>
        </w:p>
        <w:p w14:paraId="2CA2D4BB" w14:textId="7BDCE528" w:rsidR="00C60402" w:rsidRDefault="00C60402" w:rsidP="00C60402">
          <w:pPr>
            <w:pStyle w:val="TOC1"/>
            <w:rPr>
              <w:b w:val="0"/>
            </w:rPr>
          </w:pPr>
          <w:r>
            <w:t xml:space="preserve">    </w:t>
          </w:r>
          <w:hyperlink w:anchor="_Toc57199363" w:history="1">
            <w:r>
              <w:rPr>
                <w:rStyle w:val="ac"/>
                <w:b w:val="0"/>
              </w:rPr>
              <w:t>Field Lux Level Measurements:</w:t>
            </w:r>
            <w:r w:rsidRPr="00960686">
              <w:rPr>
                <w:b w:val="0"/>
                <w:webHidden/>
              </w:rPr>
              <w:tab/>
            </w:r>
          </w:hyperlink>
          <w:r>
            <w:rPr>
              <w:b w:val="0"/>
            </w:rPr>
            <w:t>30</w:t>
          </w:r>
        </w:p>
        <w:p w14:paraId="5D1552B4" w14:textId="1ABE3935" w:rsidR="009048AF" w:rsidRDefault="00DC2A89" w:rsidP="00C60402">
          <w:pPr>
            <w:pStyle w:val="TOC1"/>
            <w:ind w:firstLine="420"/>
            <w:rPr>
              <w:b w:val="0"/>
            </w:rPr>
          </w:pPr>
          <w:hyperlink w:anchor="_Toc57199363" w:history="1">
            <w:r w:rsidR="00C60402">
              <w:rPr>
                <w:rStyle w:val="ac"/>
                <w:b w:val="0"/>
              </w:rPr>
              <w:t>Lighting Observation:</w:t>
            </w:r>
            <w:r w:rsidR="00C60402" w:rsidRPr="00960686">
              <w:rPr>
                <w:b w:val="0"/>
                <w:webHidden/>
              </w:rPr>
              <w:tab/>
            </w:r>
          </w:hyperlink>
          <w:r w:rsidR="00C60402">
            <w:rPr>
              <w:b w:val="0"/>
            </w:rPr>
            <w:t>31</w:t>
          </w:r>
        </w:p>
        <w:p w14:paraId="3424E2D2" w14:textId="77777777" w:rsidR="00C60402" w:rsidRPr="00C60402" w:rsidRDefault="00C60402" w:rsidP="00C60402">
          <w:pPr>
            <w:ind w:firstLine="420"/>
            <w:rPr>
              <w:lang w:eastAsia="en-US"/>
            </w:rPr>
          </w:pPr>
        </w:p>
        <w:p w14:paraId="1612AC11" w14:textId="0E3ED738" w:rsidR="009048AF" w:rsidRPr="00E04986" w:rsidRDefault="00DC2A89" w:rsidP="009048AF">
          <w:pPr>
            <w:pStyle w:val="TOC1"/>
            <w:rPr>
              <w:b w:val="0"/>
            </w:rPr>
          </w:pPr>
          <w:hyperlink w:anchor="_Toc57199363" w:history="1">
            <w:r w:rsidR="009048AF">
              <w:rPr>
                <w:rStyle w:val="ac"/>
                <w:bCs w:val="0"/>
              </w:rPr>
              <w:t>C</w:t>
            </w:r>
            <w:r w:rsidR="009048AF" w:rsidRPr="001A7A0E">
              <w:rPr>
                <w:rStyle w:val="ac"/>
                <w:bCs w:val="0"/>
              </w:rPr>
              <w:t>ase Studies</w:t>
            </w:r>
            <w:r w:rsidR="009048AF" w:rsidRPr="00960686">
              <w:rPr>
                <w:b w:val="0"/>
                <w:webHidden/>
              </w:rPr>
              <w:tab/>
            </w:r>
          </w:hyperlink>
          <w:r w:rsidR="00537713">
            <w:rPr>
              <w:b w:val="0"/>
            </w:rPr>
            <w:t>3</w:t>
          </w:r>
          <w:r w:rsidR="00C60402">
            <w:rPr>
              <w:b w:val="0"/>
            </w:rPr>
            <w:t>2</w:t>
          </w:r>
        </w:p>
        <w:p w14:paraId="655FD87F" w14:textId="10F82C77" w:rsidR="009048AF" w:rsidRDefault="009048AF" w:rsidP="009048AF">
          <w:pPr>
            <w:pStyle w:val="TOC1"/>
            <w:rPr>
              <w:b w:val="0"/>
            </w:rPr>
          </w:pPr>
          <w:r>
            <w:t xml:space="preserve">    </w:t>
          </w:r>
          <w:hyperlink w:anchor="_Toc57199363" w:history="1">
            <w:r>
              <w:rPr>
                <w:rStyle w:val="ac"/>
                <w:b w:val="0"/>
              </w:rPr>
              <w:t>Case Study</w:t>
            </w:r>
            <w:r w:rsidR="00B73C8F">
              <w:rPr>
                <w:rStyle w:val="ac"/>
                <w:b w:val="0"/>
              </w:rPr>
              <w:t xml:space="preserve"> Background Information</w:t>
            </w:r>
            <w:r>
              <w:rPr>
                <w:rStyle w:val="ac"/>
                <w:b w:val="0"/>
              </w:rPr>
              <w:t>:</w:t>
            </w:r>
            <w:r w:rsidRPr="00960686">
              <w:rPr>
                <w:b w:val="0"/>
                <w:webHidden/>
              </w:rPr>
              <w:tab/>
            </w:r>
          </w:hyperlink>
          <w:r w:rsidR="00537713">
            <w:rPr>
              <w:b w:val="0"/>
            </w:rPr>
            <w:t>3</w:t>
          </w:r>
          <w:r w:rsidR="00C60402">
            <w:rPr>
              <w:b w:val="0"/>
            </w:rPr>
            <w:t>2</w:t>
          </w:r>
        </w:p>
        <w:p w14:paraId="100FFBEE" w14:textId="5B617576" w:rsidR="009048AF" w:rsidRDefault="009048AF" w:rsidP="009048AF">
          <w:pPr>
            <w:pStyle w:val="TOC1"/>
            <w:rPr>
              <w:b w:val="0"/>
            </w:rPr>
          </w:pPr>
          <w:r>
            <w:t xml:space="preserve">    </w:t>
          </w:r>
          <w:hyperlink w:anchor="_Toc57199363" w:history="1">
            <w:r>
              <w:rPr>
                <w:rStyle w:val="ac"/>
                <w:b w:val="0"/>
              </w:rPr>
              <w:t>Case Study (</w:t>
            </w:r>
            <w:r w:rsidR="00B73C8F">
              <w:rPr>
                <w:rStyle w:val="ac"/>
                <w:b w:val="0"/>
              </w:rPr>
              <w:t>1</w:t>
            </w:r>
            <w:r>
              <w:rPr>
                <w:rStyle w:val="ac"/>
                <w:b w:val="0"/>
              </w:rPr>
              <w:t>):</w:t>
            </w:r>
            <w:r w:rsidR="003901CA">
              <w:rPr>
                <w:rStyle w:val="ac"/>
                <w:b w:val="0"/>
              </w:rPr>
              <w:t>Hilton New Orleans Riverside</w:t>
            </w:r>
            <w:r w:rsidRPr="00960686">
              <w:rPr>
                <w:b w:val="0"/>
                <w:webHidden/>
              </w:rPr>
              <w:tab/>
            </w:r>
          </w:hyperlink>
          <w:r w:rsidR="00B53630">
            <w:rPr>
              <w:b w:val="0"/>
            </w:rPr>
            <w:t>3</w:t>
          </w:r>
          <w:r w:rsidR="00C60402">
            <w:rPr>
              <w:b w:val="0"/>
            </w:rPr>
            <w:t>4</w:t>
          </w:r>
        </w:p>
        <w:p w14:paraId="5917F197" w14:textId="7438E2DB" w:rsidR="009048AF" w:rsidRDefault="009048AF" w:rsidP="009048AF">
          <w:pPr>
            <w:pStyle w:val="TOC1"/>
            <w:rPr>
              <w:b w:val="0"/>
            </w:rPr>
          </w:pPr>
          <w:r>
            <w:t xml:space="preserve">    </w:t>
          </w:r>
          <w:hyperlink w:anchor="_Toc57199363" w:history="1">
            <w:r>
              <w:rPr>
                <w:rStyle w:val="ac"/>
                <w:b w:val="0"/>
              </w:rPr>
              <w:t>Case Study (</w:t>
            </w:r>
            <w:r w:rsidR="00B73C8F">
              <w:rPr>
                <w:rStyle w:val="ac"/>
                <w:b w:val="0"/>
              </w:rPr>
              <w:t>2</w:t>
            </w:r>
            <w:r>
              <w:rPr>
                <w:rStyle w:val="ac"/>
                <w:b w:val="0"/>
              </w:rPr>
              <w:t>):</w:t>
            </w:r>
            <w:r w:rsidR="003901CA">
              <w:rPr>
                <w:rStyle w:val="ac"/>
                <w:b w:val="0"/>
              </w:rPr>
              <w:t>Loews New Orleans Hotel</w:t>
            </w:r>
            <w:r w:rsidRPr="00960686">
              <w:rPr>
                <w:b w:val="0"/>
                <w:webHidden/>
              </w:rPr>
              <w:tab/>
            </w:r>
          </w:hyperlink>
          <w:r w:rsidR="00C60402">
            <w:rPr>
              <w:b w:val="0"/>
            </w:rPr>
            <w:t>4</w:t>
          </w:r>
          <w:r w:rsidR="00185682">
            <w:rPr>
              <w:b w:val="0"/>
            </w:rPr>
            <w:t>1</w:t>
          </w:r>
        </w:p>
        <w:p w14:paraId="069C0706" w14:textId="470392AE" w:rsidR="009048AF" w:rsidRDefault="009048AF" w:rsidP="009048AF">
          <w:pPr>
            <w:pStyle w:val="TOC1"/>
            <w:rPr>
              <w:b w:val="0"/>
            </w:rPr>
          </w:pPr>
          <w:r>
            <w:lastRenderedPageBreak/>
            <w:t xml:space="preserve">    </w:t>
          </w:r>
          <w:hyperlink w:anchor="_Toc57199363" w:history="1">
            <w:r>
              <w:rPr>
                <w:rStyle w:val="ac"/>
                <w:b w:val="0"/>
              </w:rPr>
              <w:t>Case Study (</w:t>
            </w:r>
            <w:r w:rsidR="00B73C8F">
              <w:rPr>
                <w:rStyle w:val="ac"/>
                <w:b w:val="0"/>
              </w:rPr>
              <w:t>3</w:t>
            </w:r>
            <w:r>
              <w:rPr>
                <w:rStyle w:val="ac"/>
                <w:b w:val="0"/>
              </w:rPr>
              <w:t>):</w:t>
            </w:r>
            <w:r w:rsidR="003901CA">
              <w:rPr>
                <w:rStyle w:val="ac"/>
                <w:b w:val="0"/>
              </w:rPr>
              <w:t>Harrah’s New Orleans Hotel</w:t>
            </w:r>
            <w:r w:rsidRPr="00960686">
              <w:rPr>
                <w:b w:val="0"/>
                <w:webHidden/>
              </w:rPr>
              <w:tab/>
            </w:r>
          </w:hyperlink>
          <w:r w:rsidR="00537713">
            <w:rPr>
              <w:b w:val="0"/>
            </w:rPr>
            <w:t>4</w:t>
          </w:r>
          <w:r w:rsidR="00C60402">
            <w:rPr>
              <w:b w:val="0"/>
            </w:rPr>
            <w:t>6</w:t>
          </w:r>
        </w:p>
        <w:p w14:paraId="72D972C8" w14:textId="53815D32" w:rsidR="009048AF" w:rsidRDefault="009048AF" w:rsidP="009048AF">
          <w:pPr>
            <w:pStyle w:val="TOC1"/>
            <w:rPr>
              <w:b w:val="0"/>
            </w:rPr>
          </w:pPr>
          <w:r>
            <w:t xml:space="preserve">    </w:t>
          </w:r>
          <w:hyperlink w:anchor="_Toc57199363" w:history="1">
            <w:r>
              <w:rPr>
                <w:rStyle w:val="ac"/>
                <w:b w:val="0"/>
              </w:rPr>
              <w:t>Findings</w:t>
            </w:r>
            <w:r w:rsidRPr="00960686">
              <w:rPr>
                <w:b w:val="0"/>
                <w:webHidden/>
              </w:rPr>
              <w:tab/>
            </w:r>
          </w:hyperlink>
          <w:r w:rsidR="00C60402">
            <w:rPr>
              <w:b w:val="0"/>
            </w:rPr>
            <w:t>52</w:t>
          </w:r>
        </w:p>
        <w:p w14:paraId="1B1566FB" w14:textId="77777777" w:rsidR="009048AF" w:rsidRDefault="009048AF" w:rsidP="009048AF"/>
        <w:p w14:paraId="1F1C7CA2" w14:textId="2452D548" w:rsidR="009048AF" w:rsidRDefault="00DC2A89" w:rsidP="009048AF">
          <w:pPr>
            <w:pStyle w:val="TOC1"/>
            <w:rPr>
              <w:b w:val="0"/>
            </w:rPr>
          </w:pPr>
          <w:hyperlink w:anchor="_Toc57199363" w:history="1">
            <w:r w:rsidR="009048AF">
              <w:rPr>
                <w:rStyle w:val="ac"/>
                <w:bCs w:val="0"/>
              </w:rPr>
              <w:t>D</w:t>
            </w:r>
            <w:r w:rsidR="009048AF" w:rsidRPr="001A7A0E">
              <w:rPr>
                <w:rStyle w:val="ac"/>
                <w:bCs w:val="0"/>
              </w:rPr>
              <w:t>iscussion</w:t>
            </w:r>
            <w:r w:rsidR="009048AF" w:rsidRPr="00960686">
              <w:rPr>
                <w:b w:val="0"/>
                <w:webHidden/>
              </w:rPr>
              <w:tab/>
            </w:r>
          </w:hyperlink>
          <w:r w:rsidR="00537713">
            <w:rPr>
              <w:b w:val="0"/>
            </w:rPr>
            <w:t>5</w:t>
          </w:r>
          <w:r w:rsidR="00185682">
            <w:rPr>
              <w:b w:val="0"/>
            </w:rPr>
            <w:t>7</w:t>
          </w:r>
        </w:p>
        <w:p w14:paraId="76F712C7" w14:textId="7F986422" w:rsidR="00EB33E8" w:rsidRDefault="00EB33E8" w:rsidP="00EB33E8">
          <w:pPr>
            <w:rPr>
              <w:lang w:eastAsia="en-US"/>
            </w:rPr>
          </w:pPr>
        </w:p>
        <w:p w14:paraId="6E910061" w14:textId="43373A7E" w:rsidR="00EB33E8" w:rsidRDefault="00DC2A89" w:rsidP="00EB33E8">
          <w:pPr>
            <w:pStyle w:val="TOC1"/>
            <w:rPr>
              <w:b w:val="0"/>
            </w:rPr>
          </w:pPr>
          <w:hyperlink w:anchor="_Toc57199363" w:history="1">
            <w:r w:rsidR="00EB33E8">
              <w:rPr>
                <w:rStyle w:val="ac"/>
                <w:bCs w:val="0"/>
              </w:rPr>
              <w:t>Recommendations</w:t>
            </w:r>
            <w:r w:rsidR="00EB33E8" w:rsidRPr="00960686">
              <w:rPr>
                <w:b w:val="0"/>
                <w:webHidden/>
              </w:rPr>
              <w:tab/>
            </w:r>
          </w:hyperlink>
          <w:r w:rsidR="00C60402">
            <w:rPr>
              <w:b w:val="0"/>
            </w:rPr>
            <w:t>61</w:t>
          </w:r>
        </w:p>
        <w:p w14:paraId="22E61757" w14:textId="77777777" w:rsidR="009048AF" w:rsidRPr="005B12F5" w:rsidRDefault="009048AF" w:rsidP="009048AF"/>
        <w:p w14:paraId="701A18D4" w14:textId="5DE55817" w:rsidR="009048AF" w:rsidRPr="004C7538" w:rsidRDefault="00DC2A89" w:rsidP="009048AF">
          <w:pPr>
            <w:pStyle w:val="TOC1"/>
            <w:rPr>
              <w:b w:val="0"/>
            </w:rPr>
          </w:pPr>
          <w:hyperlink w:anchor="_Toc57199363" w:history="1">
            <w:r w:rsidR="009048AF">
              <w:rPr>
                <w:rStyle w:val="ac"/>
                <w:bCs w:val="0"/>
              </w:rPr>
              <w:t>C</w:t>
            </w:r>
            <w:r w:rsidR="009048AF" w:rsidRPr="001A7A0E">
              <w:rPr>
                <w:rStyle w:val="ac"/>
                <w:bCs w:val="0"/>
              </w:rPr>
              <w:t>onclusion</w:t>
            </w:r>
            <w:r w:rsidR="009048AF" w:rsidRPr="00960686">
              <w:rPr>
                <w:b w:val="0"/>
                <w:webHidden/>
              </w:rPr>
              <w:tab/>
            </w:r>
          </w:hyperlink>
          <w:r w:rsidR="00C60402">
            <w:rPr>
              <w:b w:val="0"/>
            </w:rPr>
            <w:t>6</w:t>
          </w:r>
          <w:r w:rsidR="003C4D29">
            <w:rPr>
              <w:b w:val="0"/>
            </w:rPr>
            <w:t>3</w:t>
          </w:r>
        </w:p>
        <w:p w14:paraId="34376E02" w14:textId="5D32BAAC" w:rsidR="009048AF" w:rsidRDefault="009048AF" w:rsidP="004778A6">
          <w:pPr>
            <w:pStyle w:val="TOC1"/>
            <w:rPr>
              <w:b w:val="0"/>
            </w:rPr>
          </w:pPr>
        </w:p>
        <w:p w14:paraId="068A09F6" w14:textId="0130A40D" w:rsidR="004778A6" w:rsidRDefault="00DC2A89" w:rsidP="004778A6">
          <w:pPr>
            <w:pStyle w:val="TOC1"/>
            <w:rPr>
              <w:b w:val="0"/>
            </w:rPr>
          </w:pPr>
          <w:hyperlink w:anchor="_Toc57199363" w:history="1">
            <w:r w:rsidR="004778A6">
              <w:rPr>
                <w:rStyle w:val="ac"/>
                <w:bCs w:val="0"/>
              </w:rPr>
              <w:t>Limitations</w:t>
            </w:r>
            <w:r w:rsidR="004778A6" w:rsidRPr="00960686">
              <w:rPr>
                <w:b w:val="0"/>
                <w:webHidden/>
              </w:rPr>
              <w:tab/>
            </w:r>
          </w:hyperlink>
          <w:r w:rsidR="004778A6">
            <w:rPr>
              <w:b w:val="0"/>
            </w:rPr>
            <w:t>6</w:t>
          </w:r>
          <w:r w:rsidR="00185682">
            <w:rPr>
              <w:b w:val="0"/>
            </w:rPr>
            <w:t>4</w:t>
          </w:r>
        </w:p>
        <w:p w14:paraId="5801403E" w14:textId="68CDBB51" w:rsidR="004778A6" w:rsidRPr="004778A6" w:rsidRDefault="004778A6" w:rsidP="004778A6">
          <w:pPr>
            <w:pStyle w:val="TOC1"/>
            <w:rPr>
              <w:b w:val="0"/>
            </w:rPr>
          </w:pPr>
          <w:r>
            <w:t xml:space="preserve">    </w:t>
          </w:r>
          <w:hyperlink w:anchor="_Toc57199363" w:history="1">
            <w:r>
              <w:rPr>
                <w:rStyle w:val="ac"/>
                <w:b w:val="0"/>
              </w:rPr>
              <w:t>Future Direction</w:t>
            </w:r>
            <w:r w:rsidRPr="00960686">
              <w:rPr>
                <w:b w:val="0"/>
                <w:webHidden/>
              </w:rPr>
              <w:tab/>
            </w:r>
          </w:hyperlink>
          <w:r>
            <w:rPr>
              <w:b w:val="0"/>
            </w:rPr>
            <w:t>64</w:t>
          </w:r>
        </w:p>
        <w:p w14:paraId="4D841945" w14:textId="77777777" w:rsidR="009048AF" w:rsidRPr="005B12F5" w:rsidRDefault="009048AF" w:rsidP="009048AF">
          <w:pPr>
            <w:ind w:firstLine="240"/>
          </w:pPr>
        </w:p>
        <w:p w14:paraId="5FCA3E09" w14:textId="051B57D8" w:rsidR="009048AF" w:rsidRPr="005B12F5" w:rsidRDefault="00DC2A89" w:rsidP="009048AF">
          <w:pPr>
            <w:pStyle w:val="TOC1"/>
            <w:rPr>
              <w:b w:val="0"/>
            </w:rPr>
          </w:pPr>
          <w:hyperlink w:anchor="_Toc57199363" w:history="1">
            <w:r w:rsidR="009048AF">
              <w:rPr>
                <w:rStyle w:val="ac"/>
                <w:bCs w:val="0"/>
              </w:rPr>
              <w:t>Reference</w:t>
            </w:r>
            <w:r w:rsidR="004778A6">
              <w:rPr>
                <w:rStyle w:val="ac"/>
                <w:bCs w:val="0"/>
              </w:rPr>
              <w:t>s</w:t>
            </w:r>
            <w:r w:rsidR="009048AF" w:rsidRPr="00960686">
              <w:rPr>
                <w:b w:val="0"/>
                <w:webHidden/>
              </w:rPr>
              <w:tab/>
            </w:r>
          </w:hyperlink>
          <w:r w:rsidR="004778A6">
            <w:rPr>
              <w:b w:val="0"/>
            </w:rPr>
            <w:t>6</w:t>
          </w:r>
          <w:r w:rsidR="00185682">
            <w:rPr>
              <w:b w:val="0"/>
            </w:rPr>
            <w:t>6</w:t>
          </w:r>
        </w:p>
        <w:p w14:paraId="6CBAD488" w14:textId="77777777" w:rsidR="009048AF" w:rsidRDefault="009048AF" w:rsidP="009048AF">
          <w:pPr>
            <w:rPr>
              <w:noProof/>
            </w:rPr>
          </w:pPr>
          <w:r w:rsidRPr="00960686">
            <w:rPr>
              <w:b/>
              <w:bCs/>
              <w:noProof/>
            </w:rPr>
            <w:fldChar w:fldCharType="end"/>
          </w:r>
        </w:p>
      </w:sdtContent>
    </w:sdt>
    <w:p w14:paraId="69437B7A" w14:textId="77777777" w:rsidR="00350547" w:rsidRDefault="0035054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02211578" w14:textId="77777777" w:rsidR="001C2634" w:rsidRPr="006F3A5A" w:rsidRDefault="001C2634" w:rsidP="001C2634">
      <w:pPr>
        <w:spacing w:line="480" w:lineRule="auto"/>
        <w:rPr>
          <w:rFonts w:ascii="Times New Roman" w:hAnsi="Times New Roman" w:cs="Times New Roman"/>
          <w:b/>
          <w:bCs/>
          <w:sz w:val="24"/>
          <w:szCs w:val="24"/>
          <w:u w:val="single"/>
        </w:rPr>
      </w:pPr>
      <w:r w:rsidRPr="006F3A5A">
        <w:rPr>
          <w:rFonts w:ascii="Times New Roman" w:hAnsi="Times New Roman" w:cs="Times New Roman"/>
          <w:b/>
          <w:bCs/>
          <w:sz w:val="24"/>
          <w:szCs w:val="24"/>
          <w:u w:val="single"/>
        </w:rPr>
        <w:lastRenderedPageBreak/>
        <w:t>Abstract</w:t>
      </w:r>
    </w:p>
    <w:p w14:paraId="4A4144AE" w14:textId="2C3FC13F" w:rsidR="001C2634" w:rsidRPr="00516D0C" w:rsidRDefault="001C2634" w:rsidP="00F165CB">
      <w:pPr>
        <w:spacing w:line="480" w:lineRule="auto"/>
        <w:ind w:firstLine="720"/>
        <w:rPr>
          <w:rFonts w:ascii="Times New Roman" w:hAnsi="Times New Roman" w:cs="Times New Roman"/>
          <w:sz w:val="24"/>
          <w:szCs w:val="24"/>
        </w:rPr>
      </w:pPr>
      <w:r w:rsidRPr="00516D0C">
        <w:rPr>
          <w:rFonts w:ascii="Times New Roman" w:hAnsi="Times New Roman" w:cs="Times New Roman"/>
          <w:sz w:val="24"/>
          <w:szCs w:val="24"/>
        </w:rPr>
        <w:t>This study explores the standards of interactive lighting systems in the hospitality industry</w:t>
      </w:r>
      <w:r>
        <w:rPr>
          <w:rFonts w:ascii="Times New Roman" w:hAnsi="Times New Roman" w:cs="Times New Roman"/>
          <w:sz w:val="24"/>
          <w:szCs w:val="24"/>
        </w:rPr>
        <w:t xml:space="preserve">, specifically those spaces found in hotels, </w:t>
      </w:r>
      <w:r w:rsidRPr="00516D0C">
        <w:rPr>
          <w:rFonts w:ascii="Times New Roman" w:hAnsi="Times New Roman" w:cs="Times New Roman"/>
          <w:sz w:val="24"/>
          <w:szCs w:val="24"/>
        </w:rPr>
        <w:t xml:space="preserve">to </w:t>
      </w:r>
      <w:r>
        <w:rPr>
          <w:rFonts w:ascii="Times New Roman" w:hAnsi="Times New Roman" w:cs="Times New Roman"/>
          <w:sz w:val="24"/>
          <w:szCs w:val="24"/>
        </w:rPr>
        <w:t>enhance the experience</w:t>
      </w:r>
      <w:r w:rsidRPr="00516D0C">
        <w:rPr>
          <w:rFonts w:ascii="Times New Roman" w:hAnsi="Times New Roman" w:cs="Times New Roman"/>
          <w:sz w:val="24"/>
          <w:szCs w:val="24"/>
        </w:rPr>
        <w:t xml:space="preserve"> for customers. </w:t>
      </w:r>
      <w:r>
        <w:rPr>
          <w:rFonts w:ascii="Times New Roman" w:hAnsi="Times New Roman" w:cs="Times New Roman"/>
          <w:sz w:val="24"/>
          <w:szCs w:val="24"/>
        </w:rPr>
        <w:t>C</w:t>
      </w:r>
      <w:r w:rsidRPr="00516D0C">
        <w:rPr>
          <w:rFonts w:ascii="Times New Roman" w:hAnsi="Times New Roman" w:cs="Times New Roman"/>
          <w:sz w:val="24"/>
          <w:szCs w:val="24"/>
        </w:rPr>
        <w:t xml:space="preserve">ase study analysis was selected as the research methodology to evaluate the lighting </w:t>
      </w:r>
      <w:r>
        <w:rPr>
          <w:rFonts w:ascii="Times New Roman" w:hAnsi="Times New Roman" w:cs="Times New Roman"/>
          <w:sz w:val="24"/>
          <w:szCs w:val="24"/>
        </w:rPr>
        <w:t>quality and</w:t>
      </w:r>
      <w:r w:rsidRPr="00516D0C">
        <w:rPr>
          <w:rFonts w:ascii="Times New Roman" w:hAnsi="Times New Roman" w:cs="Times New Roman"/>
          <w:sz w:val="24"/>
          <w:szCs w:val="24"/>
        </w:rPr>
        <w:t xml:space="preserve"> capabilities of three commercial hotels in New Orleans </w:t>
      </w:r>
      <w:r>
        <w:rPr>
          <w:rFonts w:ascii="Times New Roman" w:hAnsi="Times New Roman" w:cs="Times New Roman"/>
          <w:sz w:val="24"/>
          <w:szCs w:val="24"/>
        </w:rPr>
        <w:t>as they may inform</w:t>
      </w:r>
      <w:r w:rsidRPr="00516D0C">
        <w:rPr>
          <w:rFonts w:ascii="Times New Roman" w:hAnsi="Times New Roman" w:cs="Times New Roman"/>
          <w:sz w:val="24"/>
          <w:szCs w:val="24"/>
        </w:rPr>
        <w:t xml:space="preserve"> new hotel interactive lighting</w:t>
      </w:r>
      <w:r>
        <w:rPr>
          <w:rFonts w:ascii="Times New Roman" w:hAnsi="Times New Roman" w:cs="Times New Roman"/>
          <w:sz w:val="24"/>
          <w:szCs w:val="24"/>
        </w:rPr>
        <w:t xml:space="preserve"> capabilities</w:t>
      </w:r>
      <w:r w:rsidRPr="00516D0C">
        <w:rPr>
          <w:rFonts w:ascii="Times New Roman" w:hAnsi="Times New Roman" w:cs="Times New Roman"/>
          <w:sz w:val="24"/>
          <w:szCs w:val="24"/>
        </w:rPr>
        <w:t>.</w:t>
      </w:r>
      <w:r>
        <w:rPr>
          <w:rFonts w:ascii="Times New Roman" w:hAnsi="Times New Roman" w:cs="Times New Roman"/>
          <w:sz w:val="24"/>
          <w:szCs w:val="24"/>
        </w:rPr>
        <w:t xml:space="preserve"> </w:t>
      </w:r>
      <w:r w:rsidRPr="00516D0C">
        <w:rPr>
          <w:rFonts w:ascii="Times New Roman" w:hAnsi="Times New Roman" w:cs="Times New Roman"/>
          <w:sz w:val="24"/>
          <w:szCs w:val="24"/>
        </w:rPr>
        <w:t xml:space="preserve">The study </w:t>
      </w:r>
      <w:r>
        <w:rPr>
          <w:rFonts w:ascii="Times New Roman" w:hAnsi="Times New Roman" w:cs="Times New Roman"/>
          <w:sz w:val="24"/>
          <w:szCs w:val="24"/>
        </w:rPr>
        <w:t>considers</w:t>
      </w:r>
      <w:r w:rsidRPr="00516D0C">
        <w:rPr>
          <w:rFonts w:ascii="Times New Roman" w:hAnsi="Times New Roman" w:cs="Times New Roman"/>
          <w:sz w:val="24"/>
          <w:szCs w:val="24"/>
        </w:rPr>
        <w:t xml:space="preserve"> three aspects: first, the lighting source, second, the lighting control system, and third, the lighting system structure. </w:t>
      </w:r>
      <w:r>
        <w:rPr>
          <w:rFonts w:ascii="Times New Roman" w:hAnsi="Times New Roman" w:cs="Times New Roman"/>
          <w:sz w:val="24"/>
          <w:szCs w:val="24"/>
        </w:rPr>
        <w:t>L</w:t>
      </w:r>
      <w:r w:rsidRPr="00516D0C">
        <w:rPr>
          <w:rFonts w:ascii="Times New Roman" w:hAnsi="Times New Roman" w:cs="Times New Roman"/>
          <w:sz w:val="24"/>
          <w:szCs w:val="24"/>
        </w:rPr>
        <w:t xml:space="preserve">ighting sources </w:t>
      </w:r>
      <w:r>
        <w:rPr>
          <w:rFonts w:ascii="Times New Roman" w:hAnsi="Times New Roman" w:cs="Times New Roman"/>
          <w:sz w:val="24"/>
          <w:szCs w:val="24"/>
        </w:rPr>
        <w:t>are</w:t>
      </w:r>
      <w:r w:rsidRPr="00516D0C">
        <w:rPr>
          <w:rFonts w:ascii="Times New Roman" w:hAnsi="Times New Roman" w:cs="Times New Roman"/>
          <w:sz w:val="24"/>
          <w:szCs w:val="24"/>
        </w:rPr>
        <w:t xml:space="preserve"> </w:t>
      </w:r>
      <w:r>
        <w:rPr>
          <w:rFonts w:ascii="Times New Roman" w:hAnsi="Times New Roman" w:cs="Times New Roman"/>
          <w:sz w:val="24"/>
          <w:szCs w:val="24"/>
        </w:rPr>
        <w:t>evaluated as they pertain</w:t>
      </w:r>
      <w:r w:rsidRPr="00516D0C">
        <w:rPr>
          <w:rFonts w:ascii="Times New Roman" w:hAnsi="Times New Roman" w:cs="Times New Roman"/>
          <w:sz w:val="24"/>
          <w:szCs w:val="24"/>
        </w:rPr>
        <w:t xml:space="preserve"> to universal design characteristics. </w:t>
      </w:r>
      <w:r w:rsidRPr="00975DF2">
        <w:rPr>
          <w:rFonts w:ascii="Times New Roman" w:hAnsi="Times New Roman" w:cs="Times New Roman"/>
          <w:sz w:val="24"/>
          <w:szCs w:val="24"/>
        </w:rPr>
        <w:t>The study focus</w:t>
      </w:r>
      <w:r>
        <w:rPr>
          <w:rFonts w:ascii="Times New Roman" w:hAnsi="Times New Roman" w:cs="Times New Roman"/>
          <w:sz w:val="24"/>
          <w:szCs w:val="24"/>
        </w:rPr>
        <w:t>es</w:t>
      </w:r>
      <w:r w:rsidRPr="00975DF2">
        <w:rPr>
          <w:rFonts w:ascii="Times New Roman" w:hAnsi="Times New Roman" w:cs="Times New Roman"/>
          <w:sz w:val="24"/>
          <w:szCs w:val="24"/>
        </w:rPr>
        <w:t xml:space="preserve"> on principle</w:t>
      </w:r>
      <w:r>
        <w:rPr>
          <w:rFonts w:ascii="Times New Roman" w:hAnsi="Times New Roman" w:cs="Times New Roman"/>
          <w:sz w:val="24"/>
          <w:szCs w:val="24"/>
        </w:rPr>
        <w:t>s</w:t>
      </w:r>
      <w:r w:rsidRPr="00975DF2">
        <w:rPr>
          <w:rFonts w:ascii="Times New Roman" w:hAnsi="Times New Roman" w:cs="Times New Roman"/>
          <w:sz w:val="24"/>
          <w:szCs w:val="24"/>
        </w:rPr>
        <w:t xml:space="preserve"> 2 and 4 of </w:t>
      </w:r>
      <w:r>
        <w:rPr>
          <w:rFonts w:ascii="Times New Roman" w:hAnsi="Times New Roman" w:cs="Times New Roman"/>
          <w:sz w:val="24"/>
          <w:szCs w:val="24"/>
        </w:rPr>
        <w:t xml:space="preserve">the seven </w:t>
      </w:r>
      <w:r w:rsidRPr="00975DF2">
        <w:rPr>
          <w:rFonts w:ascii="Times New Roman" w:hAnsi="Times New Roman" w:cs="Times New Roman"/>
          <w:sz w:val="24"/>
          <w:szCs w:val="24"/>
        </w:rPr>
        <w:t>universal design principles.</w:t>
      </w:r>
      <w:r w:rsidRPr="00975DF2">
        <w:rPr>
          <w:rFonts w:eastAsia="Times-Roman"/>
          <w:i/>
          <w:iCs/>
          <w:sz w:val="18"/>
          <w:szCs w:val="18"/>
        </w:rPr>
        <w:t xml:space="preserve"> </w:t>
      </w:r>
      <w:r>
        <w:rPr>
          <w:rFonts w:ascii="Times New Roman" w:hAnsi="Times New Roman" w:cs="Times New Roman"/>
          <w:sz w:val="24"/>
          <w:szCs w:val="24"/>
        </w:rPr>
        <w:t>P</w:t>
      </w:r>
      <w:r w:rsidRPr="00975DF2">
        <w:rPr>
          <w:rFonts w:ascii="Times New Roman" w:hAnsi="Times New Roman" w:cs="Times New Roman"/>
          <w:sz w:val="24"/>
          <w:szCs w:val="24"/>
        </w:rPr>
        <w:t xml:space="preserve">rinciple 2, Flexibility in Use, </w:t>
      </w:r>
      <w:r>
        <w:rPr>
          <w:rFonts w:ascii="Times New Roman" w:hAnsi="Times New Roman" w:cs="Times New Roman"/>
          <w:sz w:val="24"/>
          <w:szCs w:val="24"/>
        </w:rPr>
        <w:t xml:space="preserve">considers </w:t>
      </w:r>
      <w:r w:rsidRPr="00975DF2">
        <w:rPr>
          <w:rFonts w:ascii="Times New Roman" w:hAnsi="Times New Roman" w:cs="Times New Roman"/>
          <w:sz w:val="24"/>
          <w:szCs w:val="24"/>
        </w:rPr>
        <w:t xml:space="preserve">whether the light can be adjusted according to the different needs of users. Principle 4, Perceptible Information, </w:t>
      </w:r>
      <w:r>
        <w:rPr>
          <w:rFonts w:ascii="Times New Roman" w:hAnsi="Times New Roman" w:cs="Times New Roman"/>
          <w:sz w:val="24"/>
          <w:szCs w:val="24"/>
        </w:rPr>
        <w:t>evaluates</w:t>
      </w:r>
      <w:r w:rsidRPr="00975DF2">
        <w:rPr>
          <w:rFonts w:ascii="Times New Roman" w:hAnsi="Times New Roman" w:cs="Times New Roman"/>
          <w:sz w:val="24"/>
          <w:szCs w:val="24"/>
        </w:rPr>
        <w:t xml:space="preserve"> whether the lighting system can provide sufficient lighting</w:t>
      </w:r>
      <w:r>
        <w:rPr>
          <w:rFonts w:ascii="Times New Roman" w:hAnsi="Times New Roman" w:cs="Times New Roman"/>
          <w:sz w:val="24"/>
          <w:szCs w:val="24"/>
        </w:rPr>
        <w:t xml:space="preserve"> required to support the activities within the space</w:t>
      </w:r>
      <w:r w:rsidRPr="00975DF2">
        <w:rPr>
          <w:rFonts w:ascii="Times New Roman" w:hAnsi="Times New Roman" w:cs="Times New Roman"/>
          <w:sz w:val="24"/>
          <w:szCs w:val="24"/>
        </w:rPr>
        <w:t xml:space="preserve"> </w:t>
      </w:r>
      <w:r>
        <w:rPr>
          <w:rFonts w:ascii="Times New Roman" w:hAnsi="Times New Roman" w:cs="Times New Roman"/>
          <w:sz w:val="24"/>
          <w:szCs w:val="24"/>
        </w:rPr>
        <w:t xml:space="preserve">such as route guidance and legibility of important information </w:t>
      </w:r>
      <w:r w:rsidRPr="00975DF2">
        <w:rPr>
          <w:rFonts w:ascii="Times New Roman" w:eastAsia="Times-Roman" w:hAnsi="Times New Roman" w:cs="Times New Roman"/>
          <w:sz w:val="24"/>
          <w:szCs w:val="24"/>
        </w:rPr>
        <w:t>(Connell et al., 1997)</w:t>
      </w:r>
      <w:r>
        <w:rPr>
          <w:rFonts w:ascii="Times New Roman" w:hAnsi="Times New Roman" w:cs="Times New Roman"/>
          <w:sz w:val="24"/>
          <w:szCs w:val="24"/>
        </w:rPr>
        <w:t>. L</w:t>
      </w:r>
      <w:r w:rsidRPr="00516D0C">
        <w:rPr>
          <w:rFonts w:ascii="Times New Roman" w:hAnsi="Times New Roman" w:cs="Times New Roman"/>
          <w:sz w:val="24"/>
          <w:szCs w:val="24"/>
        </w:rPr>
        <w:t>ighting control</w:t>
      </w:r>
      <w:r>
        <w:rPr>
          <w:rFonts w:ascii="Times New Roman" w:hAnsi="Times New Roman" w:cs="Times New Roman"/>
          <w:sz w:val="24"/>
          <w:szCs w:val="24"/>
        </w:rPr>
        <w:t xml:space="preserve"> is evaluated from the aspect of the</w:t>
      </w:r>
      <w:r w:rsidRPr="00516D0C">
        <w:rPr>
          <w:rFonts w:ascii="Times New Roman" w:hAnsi="Times New Roman" w:cs="Times New Roman"/>
          <w:sz w:val="24"/>
          <w:szCs w:val="24"/>
        </w:rPr>
        <w:t xml:space="preserve"> user interface </w:t>
      </w:r>
      <w:r>
        <w:rPr>
          <w:rFonts w:ascii="Times New Roman" w:hAnsi="Times New Roman" w:cs="Times New Roman"/>
          <w:sz w:val="24"/>
          <w:szCs w:val="24"/>
        </w:rPr>
        <w:t>considering minimal switching to more state-of-the-art technology to control the lighting quality within a given space.</w:t>
      </w:r>
      <w:r w:rsidRPr="00516D0C">
        <w:rPr>
          <w:rFonts w:ascii="Times New Roman" w:hAnsi="Times New Roman" w:cs="Times New Roman"/>
          <w:sz w:val="24"/>
          <w:szCs w:val="24"/>
        </w:rPr>
        <w:t xml:space="preserve"> In the lighting structure, the lighting system gradually removes the traditional lighting line based on the single point structure into a wireless chip based on the systematic regional module structure, reducing the difficulty of adjustment, and </w:t>
      </w:r>
      <w:r>
        <w:rPr>
          <w:rFonts w:ascii="Times New Roman" w:hAnsi="Times New Roman" w:cs="Times New Roman"/>
          <w:sz w:val="24"/>
          <w:szCs w:val="24"/>
        </w:rPr>
        <w:t xml:space="preserve">overall </w:t>
      </w:r>
      <w:r w:rsidRPr="00516D0C">
        <w:rPr>
          <w:rFonts w:ascii="Times New Roman" w:hAnsi="Times New Roman" w:cs="Times New Roman"/>
          <w:sz w:val="24"/>
          <w:szCs w:val="24"/>
        </w:rPr>
        <w:t>enhancing the efficiency of lighting control.</w:t>
      </w:r>
      <w:r>
        <w:rPr>
          <w:rFonts w:ascii="Times New Roman" w:hAnsi="Times New Roman" w:cs="Times New Roman"/>
          <w:sz w:val="24"/>
          <w:szCs w:val="24"/>
        </w:rPr>
        <w:t xml:space="preserve"> </w:t>
      </w:r>
      <w:r w:rsidRPr="00516D0C">
        <w:rPr>
          <w:rFonts w:ascii="Times New Roman" w:hAnsi="Times New Roman" w:cs="Times New Roman"/>
          <w:sz w:val="24"/>
          <w:szCs w:val="24"/>
        </w:rPr>
        <w:t xml:space="preserve">This paper </w:t>
      </w:r>
      <w:r>
        <w:rPr>
          <w:rFonts w:ascii="Times New Roman" w:hAnsi="Times New Roman" w:cs="Times New Roman"/>
          <w:sz w:val="24"/>
          <w:szCs w:val="24"/>
        </w:rPr>
        <w:t>suggests</w:t>
      </w:r>
      <w:r w:rsidRPr="00516D0C">
        <w:rPr>
          <w:rFonts w:ascii="Times New Roman" w:hAnsi="Times New Roman" w:cs="Times New Roman"/>
          <w:sz w:val="24"/>
          <w:szCs w:val="24"/>
        </w:rPr>
        <w:t xml:space="preserve"> a design </w:t>
      </w:r>
      <w:r w:rsidRPr="00516D0C">
        <w:rPr>
          <w:rFonts w:ascii="Times New Roman" w:hAnsi="Times New Roman" w:cs="Times New Roman"/>
          <w:sz w:val="24"/>
          <w:szCs w:val="24"/>
        </w:rPr>
        <w:lastRenderedPageBreak/>
        <w:t>standard for interactive lighting systems in hotels based on human behavior patterns and perception levels.</w:t>
      </w:r>
    </w:p>
    <w:p w14:paraId="178CBEC0" w14:textId="44F4A7DF" w:rsidR="001B1CB0" w:rsidRDefault="001C2634" w:rsidP="00F165CB">
      <w:pPr>
        <w:spacing w:after="0" w:line="240" w:lineRule="auto"/>
      </w:pPr>
      <w:r w:rsidRPr="00516D0C">
        <w:rPr>
          <w:rFonts w:ascii="Times New Roman" w:hAnsi="Times New Roman" w:cs="Times New Roman"/>
          <w:sz w:val="24"/>
          <w:szCs w:val="24"/>
        </w:rPr>
        <w:t>Keywords: Interactive Lighting, Lighting Design Standard, Commercial Lighting System, Light Emitting Diodes, Remote, and Wireless Control.</w:t>
      </w:r>
    </w:p>
    <w:p w14:paraId="1B022E49" w14:textId="77777777" w:rsidR="001C2634" w:rsidRDefault="001C2634" w:rsidP="001B1CB0">
      <w:pPr>
        <w:spacing w:after="0" w:line="240" w:lineRule="auto"/>
        <w:rPr>
          <w:rFonts w:ascii="Times New Roman" w:hAnsi="Times New Roman" w:cs="Times New Roman"/>
          <w:b/>
          <w:bCs/>
          <w:sz w:val="24"/>
          <w:szCs w:val="24"/>
          <w:u w:val="single"/>
        </w:rPr>
        <w:sectPr w:rsidR="001C2634" w:rsidSect="009D0565">
          <w:footerReference w:type="default" r:id="rId14"/>
          <w:pgSz w:w="11906" w:h="16838"/>
          <w:pgMar w:top="1440" w:right="1800" w:bottom="1440" w:left="1800" w:header="851" w:footer="992" w:gutter="0"/>
          <w:pgNumType w:fmt="lowerRoman" w:start="4"/>
          <w:cols w:space="425"/>
          <w:docGrid w:type="lines" w:linePitch="312"/>
        </w:sectPr>
      </w:pPr>
    </w:p>
    <w:p w14:paraId="2685697B" w14:textId="77777777" w:rsidR="001C2634" w:rsidRPr="006F3A5A" w:rsidRDefault="001C2634" w:rsidP="001C2634">
      <w:pPr>
        <w:spacing w:line="480" w:lineRule="auto"/>
        <w:rPr>
          <w:rFonts w:ascii="Times New Roman" w:hAnsi="Times New Roman" w:cs="Times New Roman"/>
          <w:b/>
          <w:bCs/>
          <w:sz w:val="24"/>
          <w:szCs w:val="24"/>
          <w:u w:val="single"/>
        </w:rPr>
      </w:pPr>
      <w:bookmarkStart w:id="0" w:name="_Hlk100219785"/>
      <w:r w:rsidRPr="006F3A5A">
        <w:rPr>
          <w:rFonts w:ascii="Times New Roman" w:hAnsi="Times New Roman" w:cs="Times New Roman"/>
          <w:b/>
          <w:bCs/>
          <w:sz w:val="24"/>
          <w:szCs w:val="24"/>
          <w:u w:val="single"/>
        </w:rPr>
        <w:lastRenderedPageBreak/>
        <w:t>Introduction</w:t>
      </w:r>
    </w:p>
    <w:p w14:paraId="672C541F" w14:textId="77777777" w:rsidR="001C2634" w:rsidRPr="00A356B8" w:rsidRDefault="001C2634" w:rsidP="001C2634">
      <w:pPr>
        <w:spacing w:line="480" w:lineRule="auto"/>
        <w:rPr>
          <w:rFonts w:ascii="Times New Roman" w:hAnsi="Times New Roman" w:cs="Times New Roman"/>
          <w:b/>
          <w:bCs/>
          <w:sz w:val="24"/>
          <w:szCs w:val="24"/>
        </w:rPr>
      </w:pPr>
      <w:r w:rsidRPr="00A356B8">
        <w:rPr>
          <w:rFonts w:ascii="Times New Roman" w:hAnsi="Times New Roman" w:cs="Times New Roman"/>
          <w:b/>
          <w:bCs/>
          <w:sz w:val="24"/>
          <w:szCs w:val="24"/>
        </w:rPr>
        <w:t>Background and Problem Statement</w:t>
      </w:r>
    </w:p>
    <w:p w14:paraId="2AA40B32" w14:textId="77777777" w:rsidR="001C2634" w:rsidRPr="00516D0C" w:rsidRDefault="001C2634" w:rsidP="00F165CB">
      <w:pPr>
        <w:spacing w:line="480" w:lineRule="auto"/>
        <w:ind w:firstLine="720"/>
        <w:rPr>
          <w:rFonts w:ascii="Times New Roman" w:hAnsi="Times New Roman" w:cs="Times New Roman"/>
          <w:sz w:val="24"/>
          <w:szCs w:val="24"/>
        </w:rPr>
      </w:pPr>
      <w:r w:rsidRPr="00516D0C">
        <w:rPr>
          <w:rFonts w:ascii="Times New Roman" w:hAnsi="Times New Roman" w:cs="Times New Roman"/>
          <w:sz w:val="24"/>
          <w:szCs w:val="24"/>
        </w:rPr>
        <w:t xml:space="preserve">In the 21st century, the lighting industry has become indispensable </w:t>
      </w:r>
      <w:r>
        <w:rPr>
          <w:rFonts w:ascii="Times New Roman" w:hAnsi="Times New Roman" w:cs="Times New Roman"/>
          <w:sz w:val="24"/>
          <w:szCs w:val="24"/>
        </w:rPr>
        <w:t xml:space="preserve">as it </w:t>
      </w:r>
      <w:r w:rsidRPr="00516D0C">
        <w:rPr>
          <w:rFonts w:ascii="Times New Roman" w:hAnsi="Times New Roman" w:cs="Times New Roman"/>
          <w:sz w:val="24"/>
          <w:szCs w:val="24"/>
        </w:rPr>
        <w:t>increase</w:t>
      </w:r>
      <w:r>
        <w:rPr>
          <w:rFonts w:ascii="Times New Roman" w:hAnsi="Times New Roman" w:cs="Times New Roman"/>
          <w:sz w:val="24"/>
          <w:szCs w:val="24"/>
        </w:rPr>
        <w:t>s</w:t>
      </w:r>
      <w:r w:rsidRPr="00516D0C">
        <w:rPr>
          <w:rFonts w:ascii="Times New Roman" w:hAnsi="Times New Roman" w:cs="Times New Roman"/>
          <w:sz w:val="24"/>
          <w:szCs w:val="24"/>
        </w:rPr>
        <w:t xml:space="preserve"> the standard of living</w:t>
      </w:r>
      <w:r>
        <w:rPr>
          <w:rFonts w:ascii="Times New Roman" w:hAnsi="Times New Roman" w:cs="Times New Roman"/>
          <w:sz w:val="24"/>
          <w:szCs w:val="24"/>
        </w:rPr>
        <w:t xml:space="preserve"> and</w:t>
      </w:r>
      <w:r w:rsidRPr="00516D0C">
        <w:rPr>
          <w:rFonts w:ascii="Times New Roman" w:hAnsi="Times New Roman" w:cs="Times New Roman"/>
          <w:sz w:val="24"/>
          <w:szCs w:val="24"/>
        </w:rPr>
        <w:t xml:space="preserve"> </w:t>
      </w:r>
      <w:r>
        <w:rPr>
          <w:rFonts w:ascii="Times New Roman" w:hAnsi="Times New Roman" w:cs="Times New Roman"/>
          <w:sz w:val="24"/>
          <w:szCs w:val="24"/>
        </w:rPr>
        <w:t xml:space="preserve">improves the quality of life for many individuals. With advancements in technology, lighting can be controlled to enhance the environment and various user needs. </w:t>
      </w:r>
      <w:r w:rsidRPr="00516D0C">
        <w:rPr>
          <w:rFonts w:ascii="Times New Roman" w:hAnsi="Times New Roman" w:cs="Times New Roman"/>
          <w:sz w:val="24"/>
          <w:szCs w:val="24"/>
        </w:rPr>
        <w:t xml:space="preserve">Lighting has become increasingly important in the commercial sector, especially in the hospitality industry, characterized by a diverse clientele. Modern technology companies have continued to improve and innovate commercial interior design technologies, including the intelligent application of lighting systems. However, it is still worth exploring and researching </w:t>
      </w:r>
      <w:r>
        <w:rPr>
          <w:rFonts w:ascii="Times New Roman" w:hAnsi="Times New Roman" w:cs="Times New Roman"/>
          <w:sz w:val="24"/>
          <w:szCs w:val="24"/>
        </w:rPr>
        <w:t>the various</w:t>
      </w:r>
      <w:r w:rsidRPr="00516D0C">
        <w:rPr>
          <w:rFonts w:ascii="Times New Roman" w:hAnsi="Times New Roman" w:cs="Times New Roman"/>
          <w:sz w:val="24"/>
          <w:szCs w:val="24"/>
        </w:rPr>
        <w:t xml:space="preserve"> features a hotel's interactive lighting system should have to meet </w:t>
      </w:r>
      <w:r>
        <w:rPr>
          <w:rFonts w:ascii="Times New Roman" w:hAnsi="Times New Roman" w:cs="Times New Roman"/>
          <w:sz w:val="24"/>
          <w:szCs w:val="24"/>
        </w:rPr>
        <w:t>the diverse</w:t>
      </w:r>
      <w:r w:rsidRPr="00516D0C">
        <w:rPr>
          <w:rFonts w:ascii="Times New Roman" w:hAnsi="Times New Roman" w:cs="Times New Roman"/>
          <w:sz w:val="24"/>
          <w:szCs w:val="24"/>
        </w:rPr>
        <w:t xml:space="preserve"> needs</w:t>
      </w:r>
      <w:r>
        <w:rPr>
          <w:rFonts w:ascii="Times New Roman" w:hAnsi="Times New Roman" w:cs="Times New Roman"/>
          <w:sz w:val="24"/>
          <w:szCs w:val="24"/>
        </w:rPr>
        <w:t xml:space="preserve"> of hotel guests</w:t>
      </w:r>
      <w:r w:rsidRPr="00516D0C">
        <w:rPr>
          <w:rFonts w:ascii="Times New Roman" w:hAnsi="Times New Roman" w:cs="Times New Roman"/>
          <w:sz w:val="24"/>
          <w:szCs w:val="24"/>
        </w:rPr>
        <w:t>.</w:t>
      </w:r>
    </w:p>
    <w:p w14:paraId="724E4026" w14:textId="4FABFBCE" w:rsidR="001C2634" w:rsidRDefault="001C2634" w:rsidP="00F165CB">
      <w:pPr>
        <w:spacing w:line="480" w:lineRule="auto"/>
        <w:ind w:firstLine="720"/>
        <w:rPr>
          <w:rFonts w:ascii="Times New Roman" w:hAnsi="Times New Roman" w:cs="Times New Roman"/>
          <w:sz w:val="24"/>
          <w:szCs w:val="24"/>
        </w:rPr>
      </w:pPr>
      <w:r w:rsidRPr="00516D0C">
        <w:rPr>
          <w:rFonts w:ascii="Times New Roman" w:hAnsi="Times New Roman" w:cs="Times New Roman"/>
          <w:sz w:val="24"/>
          <w:szCs w:val="24"/>
        </w:rPr>
        <w:t xml:space="preserve">Hotel lighting systems </w:t>
      </w:r>
      <w:r>
        <w:rPr>
          <w:rFonts w:ascii="Times New Roman" w:hAnsi="Times New Roman" w:cs="Times New Roman"/>
          <w:sz w:val="24"/>
          <w:szCs w:val="24"/>
        </w:rPr>
        <w:t xml:space="preserve">by nature have been consistently innovative and as technology has advanced, </w:t>
      </w:r>
      <w:r w:rsidRPr="00516D0C">
        <w:rPr>
          <w:rFonts w:ascii="Times New Roman" w:hAnsi="Times New Roman" w:cs="Times New Roman"/>
          <w:sz w:val="24"/>
          <w:szCs w:val="24"/>
        </w:rPr>
        <w:t xml:space="preserve">interactive lighting systems have gradually replaced traditional ones. As technology companies apply interactive lighting systems to different areas of the hospitality industry, the specific criteria for interactive lighting systems to meet human </w:t>
      </w:r>
      <w:r w:rsidR="00803913" w:rsidRPr="00355170">
        <w:rPr>
          <w:rFonts w:ascii="Times New Roman" w:hAnsi="Times New Roman" w:cs="Times New Roman"/>
          <w:sz w:val="24"/>
          <w:szCs w:val="24"/>
        </w:rPr>
        <w:t>visual</w:t>
      </w:r>
      <w:r w:rsidR="00803913">
        <w:rPr>
          <w:rFonts w:ascii="Times New Roman" w:hAnsi="Times New Roman" w:cs="Times New Roman"/>
          <w:sz w:val="24"/>
          <w:szCs w:val="24"/>
        </w:rPr>
        <w:t xml:space="preserve"> </w:t>
      </w:r>
      <w:r w:rsidRPr="00516D0C">
        <w:rPr>
          <w:rFonts w:ascii="Times New Roman" w:hAnsi="Times New Roman" w:cs="Times New Roman"/>
          <w:sz w:val="24"/>
          <w:szCs w:val="24"/>
        </w:rPr>
        <w:t>comfort are still being explored and defined</w:t>
      </w:r>
      <w:r w:rsidRPr="00C948D9">
        <w:rPr>
          <w:rFonts w:ascii="Times New Roman" w:hAnsi="Times New Roman" w:cs="Times New Roman"/>
        </w:rPr>
        <w:t xml:space="preserve"> </w:t>
      </w:r>
      <w:r w:rsidRPr="00742F67">
        <w:rPr>
          <w:rFonts w:ascii="Times New Roman" w:hAnsi="Times New Roman" w:cs="Times New Roman"/>
          <w:sz w:val="24"/>
          <w:szCs w:val="24"/>
        </w:rPr>
        <w:t xml:space="preserve">(Katona, Pattison and </w:t>
      </w:r>
      <w:proofErr w:type="spellStart"/>
      <w:r w:rsidRPr="00742F67">
        <w:rPr>
          <w:rFonts w:ascii="Times New Roman" w:hAnsi="Times New Roman" w:cs="Times New Roman"/>
          <w:sz w:val="24"/>
          <w:szCs w:val="24"/>
        </w:rPr>
        <w:t>Paolini</w:t>
      </w:r>
      <w:proofErr w:type="spellEnd"/>
      <w:r w:rsidRPr="00742F67">
        <w:rPr>
          <w:rFonts w:ascii="Times New Roman" w:hAnsi="Times New Roman" w:cs="Times New Roman"/>
          <w:sz w:val="24"/>
          <w:szCs w:val="24"/>
        </w:rPr>
        <w:t>, 2016)</w:t>
      </w:r>
      <w:r>
        <w:rPr>
          <w:rFonts w:ascii="Times New Roman" w:hAnsi="Times New Roman" w:cs="Times New Roman"/>
          <w:sz w:val="24"/>
          <w:szCs w:val="24"/>
        </w:rPr>
        <w:t>.</w:t>
      </w:r>
      <w:r w:rsidRPr="00516D0C">
        <w:rPr>
          <w:rFonts w:ascii="Times New Roman" w:hAnsi="Times New Roman" w:cs="Times New Roman"/>
          <w:sz w:val="24"/>
          <w:szCs w:val="24"/>
        </w:rPr>
        <w:t xml:space="preserve"> This </w:t>
      </w:r>
      <w:r w:rsidR="00F42F08">
        <w:rPr>
          <w:rFonts w:ascii="Times New Roman" w:hAnsi="Times New Roman" w:cs="Times New Roman"/>
          <w:sz w:val="24"/>
          <w:szCs w:val="24"/>
        </w:rPr>
        <w:t>thesis</w:t>
      </w:r>
      <w:r w:rsidRPr="00516D0C">
        <w:rPr>
          <w:rFonts w:ascii="Times New Roman" w:hAnsi="Times New Roman" w:cs="Times New Roman"/>
          <w:sz w:val="24"/>
          <w:szCs w:val="24"/>
        </w:rPr>
        <w:t xml:space="preserve"> will provide a design standard for interactive lighting systems in hotels based </w:t>
      </w:r>
      <w:r w:rsidRPr="00355170">
        <w:rPr>
          <w:rFonts w:ascii="Times New Roman" w:hAnsi="Times New Roman" w:cs="Times New Roman"/>
          <w:sz w:val="24"/>
          <w:szCs w:val="24"/>
        </w:rPr>
        <w:t xml:space="preserve">on </w:t>
      </w:r>
      <w:r w:rsidR="00803913" w:rsidRPr="00355170">
        <w:rPr>
          <w:rFonts w:ascii="Times New Roman" w:hAnsi="Times New Roman" w:cs="Times New Roman"/>
          <w:sz w:val="24"/>
          <w:szCs w:val="24"/>
        </w:rPr>
        <w:t xml:space="preserve">users’ visual </w:t>
      </w:r>
      <w:r w:rsidR="0060396D" w:rsidRPr="00355170">
        <w:rPr>
          <w:rFonts w:ascii="Times New Roman" w:hAnsi="Times New Roman" w:cs="Times New Roman"/>
          <w:sz w:val="24"/>
          <w:szCs w:val="24"/>
        </w:rPr>
        <w:t>satisfaction</w:t>
      </w:r>
      <w:r w:rsidR="00803913" w:rsidRPr="00355170">
        <w:rPr>
          <w:rFonts w:ascii="Times New Roman" w:hAnsi="Times New Roman" w:cs="Times New Roman"/>
          <w:sz w:val="24"/>
          <w:szCs w:val="24"/>
        </w:rPr>
        <w:t xml:space="preserve"> and activities</w:t>
      </w:r>
      <w:r w:rsidRPr="00516D0C">
        <w:rPr>
          <w:rFonts w:ascii="Times New Roman" w:hAnsi="Times New Roman" w:cs="Times New Roman"/>
          <w:sz w:val="24"/>
          <w:szCs w:val="24"/>
        </w:rPr>
        <w:t>.</w:t>
      </w:r>
    </w:p>
    <w:p w14:paraId="50DB74F7" w14:textId="77777777" w:rsidR="00F165CB" w:rsidRDefault="00F165CB" w:rsidP="001C2634">
      <w:pPr>
        <w:spacing w:line="480" w:lineRule="auto"/>
        <w:rPr>
          <w:rFonts w:ascii="Times New Roman" w:hAnsi="Times New Roman" w:cs="Times New Roman"/>
          <w:b/>
          <w:bCs/>
          <w:sz w:val="24"/>
          <w:szCs w:val="24"/>
        </w:rPr>
      </w:pPr>
    </w:p>
    <w:p w14:paraId="71DA5A5F" w14:textId="77777777" w:rsidR="00F165CB" w:rsidRDefault="00F165CB" w:rsidP="001C2634">
      <w:pPr>
        <w:spacing w:line="480" w:lineRule="auto"/>
        <w:rPr>
          <w:rFonts w:ascii="Times New Roman" w:hAnsi="Times New Roman" w:cs="Times New Roman"/>
          <w:b/>
          <w:bCs/>
          <w:sz w:val="24"/>
          <w:szCs w:val="24"/>
        </w:rPr>
      </w:pPr>
    </w:p>
    <w:p w14:paraId="3C842320" w14:textId="0E230DF0" w:rsidR="001C2634" w:rsidRPr="00A356B8" w:rsidRDefault="001C2634" w:rsidP="001C2634">
      <w:pPr>
        <w:spacing w:line="480" w:lineRule="auto"/>
        <w:rPr>
          <w:rFonts w:ascii="Times New Roman" w:hAnsi="Times New Roman" w:cs="Times New Roman"/>
          <w:b/>
          <w:bCs/>
          <w:sz w:val="24"/>
          <w:szCs w:val="24"/>
        </w:rPr>
      </w:pPr>
      <w:r w:rsidRPr="00A356B8">
        <w:rPr>
          <w:rFonts w:ascii="Times New Roman" w:hAnsi="Times New Roman" w:cs="Times New Roman"/>
          <w:b/>
          <w:bCs/>
          <w:sz w:val="24"/>
          <w:szCs w:val="24"/>
        </w:rPr>
        <w:t>Purpose Statement</w:t>
      </w:r>
    </w:p>
    <w:p w14:paraId="34445559" w14:textId="67D88A40" w:rsidR="001C2634" w:rsidRPr="00516D0C" w:rsidRDefault="00F42F08" w:rsidP="00F165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1C2634" w:rsidRPr="00516D0C">
        <w:rPr>
          <w:rFonts w:ascii="Times New Roman" w:hAnsi="Times New Roman" w:cs="Times New Roman"/>
          <w:sz w:val="24"/>
          <w:szCs w:val="24"/>
        </w:rPr>
        <w:t xml:space="preserve"> </w:t>
      </w:r>
      <w:r>
        <w:rPr>
          <w:rFonts w:ascii="Times New Roman" w:hAnsi="Times New Roman" w:cs="Times New Roman"/>
          <w:sz w:val="24"/>
          <w:szCs w:val="24"/>
        </w:rPr>
        <w:t>advancements in lighting over the past decade</w:t>
      </w:r>
      <w:r w:rsidR="001C2634" w:rsidRPr="00516D0C">
        <w:rPr>
          <w:rFonts w:ascii="Times New Roman" w:hAnsi="Times New Roman" w:cs="Times New Roman"/>
          <w:sz w:val="24"/>
          <w:szCs w:val="24"/>
        </w:rPr>
        <w:t xml:space="preserve">, it is essential to develop interactive lighting standards for the hospitality lighting industry. Because </w:t>
      </w:r>
      <w:r>
        <w:rPr>
          <w:rFonts w:ascii="Times New Roman" w:hAnsi="Times New Roman" w:cs="Times New Roman"/>
          <w:sz w:val="24"/>
          <w:szCs w:val="24"/>
        </w:rPr>
        <w:t xml:space="preserve">of </w:t>
      </w:r>
      <w:r w:rsidR="001C2634" w:rsidRPr="00516D0C">
        <w:rPr>
          <w:rFonts w:ascii="Times New Roman" w:hAnsi="Times New Roman" w:cs="Times New Roman"/>
          <w:sz w:val="24"/>
          <w:szCs w:val="24"/>
        </w:rPr>
        <w:t xml:space="preserve">personal </w:t>
      </w:r>
      <w:r w:rsidR="00803913" w:rsidRPr="00355170">
        <w:rPr>
          <w:rFonts w:ascii="Times New Roman" w:hAnsi="Times New Roman" w:cs="Times New Roman"/>
          <w:sz w:val="24"/>
          <w:szCs w:val="24"/>
        </w:rPr>
        <w:t>visual</w:t>
      </w:r>
      <w:r w:rsidR="00803913">
        <w:rPr>
          <w:rFonts w:ascii="Times New Roman" w:hAnsi="Times New Roman" w:cs="Times New Roman"/>
          <w:sz w:val="24"/>
          <w:szCs w:val="24"/>
        </w:rPr>
        <w:t xml:space="preserve"> </w:t>
      </w:r>
      <w:r w:rsidR="001C2634" w:rsidRPr="00516D0C">
        <w:rPr>
          <w:rFonts w:ascii="Times New Roman" w:hAnsi="Times New Roman" w:cs="Times New Roman"/>
          <w:sz w:val="24"/>
          <w:szCs w:val="24"/>
        </w:rPr>
        <w:t>preferences</w:t>
      </w:r>
      <w:r>
        <w:rPr>
          <w:rFonts w:ascii="Times New Roman" w:hAnsi="Times New Roman" w:cs="Times New Roman"/>
          <w:sz w:val="24"/>
          <w:szCs w:val="24"/>
        </w:rPr>
        <w:t xml:space="preserve"> </w:t>
      </w:r>
      <w:r w:rsidR="001C2634" w:rsidRPr="00516D0C">
        <w:rPr>
          <w:rFonts w:ascii="Times New Roman" w:hAnsi="Times New Roman" w:cs="Times New Roman"/>
          <w:sz w:val="24"/>
          <w:szCs w:val="24"/>
        </w:rPr>
        <w:t>for lighting, adjustments to lighting system parameters vary from user to user</w:t>
      </w:r>
      <w:r>
        <w:rPr>
          <w:rFonts w:ascii="Times New Roman" w:hAnsi="Times New Roman" w:cs="Times New Roman"/>
          <w:sz w:val="24"/>
          <w:szCs w:val="24"/>
        </w:rPr>
        <w:t>. While lighting design</w:t>
      </w:r>
      <w:r w:rsidR="00490D32">
        <w:rPr>
          <w:rFonts w:ascii="Times New Roman" w:hAnsi="Times New Roman" w:cs="Times New Roman"/>
          <w:sz w:val="24"/>
          <w:szCs w:val="24"/>
        </w:rPr>
        <w:t>,</w:t>
      </w:r>
      <w:r>
        <w:rPr>
          <w:rFonts w:ascii="Times New Roman" w:hAnsi="Times New Roman" w:cs="Times New Roman"/>
          <w:sz w:val="24"/>
          <w:szCs w:val="24"/>
        </w:rPr>
        <w:t xml:space="preserve"> </w:t>
      </w:r>
      <w:r w:rsidR="00490D32">
        <w:rPr>
          <w:rFonts w:ascii="Times New Roman" w:hAnsi="Times New Roman" w:cs="Times New Roman"/>
          <w:sz w:val="24"/>
          <w:szCs w:val="24"/>
        </w:rPr>
        <w:t>as it is applied to the built environment varies by building type and user needs (</w:t>
      </w:r>
      <w:proofErr w:type="spellStart"/>
      <w:r w:rsidR="00490D32" w:rsidRPr="009D19B4">
        <w:rPr>
          <w:rFonts w:ascii="Times New Roman" w:hAnsi="Times New Roman" w:cs="Times New Roman"/>
          <w:sz w:val="24"/>
          <w:szCs w:val="24"/>
        </w:rPr>
        <w:t>Magielse</w:t>
      </w:r>
      <w:proofErr w:type="spellEnd"/>
      <w:r w:rsidR="00490D32">
        <w:rPr>
          <w:rFonts w:ascii="Times New Roman" w:hAnsi="Times New Roman" w:cs="Times New Roman"/>
          <w:sz w:val="24"/>
          <w:szCs w:val="24"/>
        </w:rPr>
        <w:t xml:space="preserve">, </w:t>
      </w:r>
      <w:proofErr w:type="spellStart"/>
      <w:r w:rsidR="00490D32">
        <w:rPr>
          <w:rFonts w:ascii="Times New Roman" w:hAnsi="Times New Roman" w:cs="Times New Roman"/>
          <w:sz w:val="24"/>
          <w:szCs w:val="24"/>
        </w:rPr>
        <w:t>Hengeveld</w:t>
      </w:r>
      <w:proofErr w:type="spellEnd"/>
      <w:r w:rsidR="00490D32">
        <w:rPr>
          <w:rFonts w:ascii="Times New Roman" w:hAnsi="Times New Roman" w:cs="Times New Roman"/>
          <w:sz w:val="24"/>
          <w:szCs w:val="24"/>
        </w:rPr>
        <w:t xml:space="preserve">, </w:t>
      </w:r>
      <w:r w:rsidR="00951569">
        <w:rPr>
          <w:rFonts w:ascii="Times New Roman" w:hAnsi="Times New Roman" w:cs="Times New Roman"/>
          <w:sz w:val="24"/>
          <w:szCs w:val="24"/>
        </w:rPr>
        <w:t xml:space="preserve">&amp; </w:t>
      </w:r>
      <w:proofErr w:type="spellStart"/>
      <w:r w:rsidR="00951569">
        <w:rPr>
          <w:rFonts w:ascii="Times New Roman" w:hAnsi="Times New Roman" w:cs="Times New Roman"/>
          <w:sz w:val="24"/>
          <w:szCs w:val="24"/>
        </w:rPr>
        <w:t>Frens</w:t>
      </w:r>
      <w:proofErr w:type="spellEnd"/>
      <w:r w:rsidR="00951569">
        <w:rPr>
          <w:rFonts w:ascii="Times New Roman" w:hAnsi="Times New Roman" w:cs="Times New Roman"/>
          <w:sz w:val="24"/>
          <w:szCs w:val="24"/>
        </w:rPr>
        <w:t>, 2013)</w:t>
      </w:r>
      <w:r w:rsidR="00490D32">
        <w:rPr>
          <w:rFonts w:ascii="Times New Roman" w:hAnsi="Times New Roman" w:cs="Times New Roman"/>
          <w:sz w:val="24"/>
          <w:szCs w:val="24"/>
        </w:rPr>
        <w:t>, this s</w:t>
      </w:r>
      <w:r w:rsidR="001C2634">
        <w:rPr>
          <w:rFonts w:ascii="Times New Roman" w:hAnsi="Times New Roman" w:cs="Times New Roman"/>
          <w:sz w:val="24"/>
          <w:szCs w:val="24"/>
        </w:rPr>
        <w:t>tud</w:t>
      </w:r>
      <w:r w:rsidR="00490D32">
        <w:rPr>
          <w:rFonts w:ascii="Times New Roman" w:hAnsi="Times New Roman" w:cs="Times New Roman"/>
          <w:sz w:val="24"/>
          <w:szCs w:val="24"/>
        </w:rPr>
        <w:t xml:space="preserve">y considers lighting </w:t>
      </w:r>
      <w:r w:rsidR="001C2634">
        <w:rPr>
          <w:rFonts w:ascii="Times New Roman" w:hAnsi="Times New Roman" w:cs="Times New Roman"/>
          <w:sz w:val="24"/>
          <w:szCs w:val="24"/>
        </w:rPr>
        <w:t xml:space="preserve">within the hospitality framework </w:t>
      </w:r>
      <w:r w:rsidR="00490D32">
        <w:rPr>
          <w:rFonts w:ascii="Times New Roman" w:hAnsi="Times New Roman" w:cs="Times New Roman"/>
          <w:sz w:val="24"/>
          <w:szCs w:val="24"/>
        </w:rPr>
        <w:t>and can be used to</w:t>
      </w:r>
      <w:r w:rsidR="001C2634">
        <w:rPr>
          <w:rFonts w:ascii="Times New Roman" w:hAnsi="Times New Roman" w:cs="Times New Roman"/>
          <w:sz w:val="24"/>
          <w:szCs w:val="24"/>
        </w:rPr>
        <w:t xml:space="preserve"> inform lighting design for other building types beyond hospitality. </w:t>
      </w:r>
      <w:r w:rsidR="001C2634" w:rsidRPr="00355170">
        <w:rPr>
          <w:rFonts w:ascii="Times New Roman" w:hAnsi="Times New Roman" w:cs="Times New Roman"/>
          <w:sz w:val="24"/>
          <w:szCs w:val="24"/>
        </w:rPr>
        <w:t xml:space="preserve">The interactive lighting standard </w:t>
      </w:r>
      <w:r w:rsidR="00721AA4" w:rsidRPr="00355170">
        <w:rPr>
          <w:rFonts w:ascii="Times New Roman" w:hAnsi="Times New Roman" w:cs="Times New Roman"/>
          <w:sz w:val="24"/>
          <w:szCs w:val="24"/>
        </w:rPr>
        <w:t xml:space="preserve">explored </w:t>
      </w:r>
      <w:r w:rsidR="001C2634" w:rsidRPr="00355170">
        <w:rPr>
          <w:rFonts w:ascii="Times New Roman" w:hAnsi="Times New Roman" w:cs="Times New Roman"/>
          <w:sz w:val="24"/>
          <w:szCs w:val="24"/>
        </w:rPr>
        <w:t xml:space="preserve">in this study </w:t>
      </w:r>
      <w:r w:rsidR="00721AA4" w:rsidRPr="00355170">
        <w:rPr>
          <w:rFonts w:ascii="Times New Roman" w:hAnsi="Times New Roman" w:cs="Times New Roman"/>
          <w:sz w:val="24"/>
          <w:szCs w:val="24"/>
        </w:rPr>
        <w:t>identifies</w:t>
      </w:r>
      <w:r w:rsidR="001C2634" w:rsidRPr="00355170">
        <w:rPr>
          <w:rFonts w:ascii="Times New Roman" w:hAnsi="Times New Roman" w:cs="Times New Roman"/>
          <w:sz w:val="24"/>
          <w:szCs w:val="24"/>
        </w:rPr>
        <w:t xml:space="preserve"> </w:t>
      </w:r>
      <w:r w:rsidR="004D4479" w:rsidRPr="00355170">
        <w:rPr>
          <w:rFonts w:ascii="Times New Roman" w:hAnsi="Times New Roman" w:cs="Times New Roman"/>
          <w:sz w:val="24"/>
          <w:szCs w:val="24"/>
        </w:rPr>
        <w:t xml:space="preserve">problems </w:t>
      </w:r>
      <w:r w:rsidR="00721AA4" w:rsidRPr="00355170">
        <w:rPr>
          <w:rFonts w:ascii="Times New Roman" w:hAnsi="Times New Roman" w:cs="Times New Roman"/>
          <w:sz w:val="24"/>
          <w:szCs w:val="24"/>
        </w:rPr>
        <w:t xml:space="preserve">within </w:t>
      </w:r>
      <w:r w:rsidR="00A030EE" w:rsidRPr="00355170">
        <w:rPr>
          <w:rFonts w:ascii="Times New Roman" w:hAnsi="Times New Roman" w:cs="Times New Roman"/>
          <w:sz w:val="24"/>
          <w:szCs w:val="24"/>
        </w:rPr>
        <w:t>existing hotel lighting environment</w:t>
      </w:r>
      <w:r w:rsidR="00721AA4" w:rsidRPr="00355170">
        <w:rPr>
          <w:rFonts w:ascii="Times New Roman" w:hAnsi="Times New Roman" w:cs="Times New Roman"/>
          <w:sz w:val="24"/>
          <w:szCs w:val="24"/>
        </w:rPr>
        <w:t xml:space="preserve">. and provides recommendations to improve the </w:t>
      </w:r>
      <w:r w:rsidR="00A030EE" w:rsidRPr="00355170">
        <w:rPr>
          <w:rFonts w:ascii="Times New Roman" w:hAnsi="Times New Roman" w:cs="Times New Roman"/>
          <w:sz w:val="24"/>
          <w:szCs w:val="24"/>
        </w:rPr>
        <w:t>lighting to support the users’ visual comfort experience and activities in hotel environments.</w:t>
      </w:r>
      <w:r w:rsidR="00A030EE">
        <w:rPr>
          <w:rFonts w:ascii="Times New Roman" w:hAnsi="Times New Roman" w:cs="Times New Roman"/>
          <w:sz w:val="24"/>
          <w:szCs w:val="24"/>
        </w:rPr>
        <w:t xml:space="preserve"> </w:t>
      </w:r>
      <w:r w:rsidR="00721AA4">
        <w:rPr>
          <w:rFonts w:ascii="Times New Roman" w:hAnsi="Times New Roman" w:cs="Times New Roman"/>
          <w:sz w:val="24"/>
          <w:szCs w:val="24"/>
        </w:rPr>
        <w:t>As a framework, the study</w:t>
      </w:r>
      <w:r w:rsidR="001C2634" w:rsidRPr="00516D0C">
        <w:rPr>
          <w:rFonts w:ascii="Times New Roman" w:hAnsi="Times New Roman" w:cs="Times New Roman"/>
          <w:sz w:val="24"/>
          <w:szCs w:val="24"/>
        </w:rPr>
        <w:t xml:space="preserve"> examines </w:t>
      </w:r>
      <w:r w:rsidR="00951569">
        <w:rPr>
          <w:rFonts w:ascii="Times New Roman" w:hAnsi="Times New Roman" w:cs="Times New Roman"/>
          <w:sz w:val="24"/>
          <w:szCs w:val="24"/>
        </w:rPr>
        <w:t xml:space="preserve">the </w:t>
      </w:r>
      <w:r w:rsidR="001C2634" w:rsidRPr="00516D0C">
        <w:rPr>
          <w:rFonts w:ascii="Times New Roman" w:hAnsi="Times New Roman" w:cs="Times New Roman"/>
          <w:sz w:val="24"/>
          <w:szCs w:val="24"/>
        </w:rPr>
        <w:t xml:space="preserve">interactive lighting systems </w:t>
      </w:r>
      <w:r w:rsidR="001C2634">
        <w:rPr>
          <w:rFonts w:ascii="Times New Roman" w:hAnsi="Times New Roman" w:cs="Times New Roman"/>
          <w:sz w:val="24"/>
          <w:szCs w:val="24"/>
        </w:rPr>
        <w:t>as compared to industry standards for lighting such as those published by the Illuminating Engineering Society (IES).</w:t>
      </w:r>
    </w:p>
    <w:p w14:paraId="5AB1BBF0" w14:textId="77777777" w:rsidR="00F165CB" w:rsidRDefault="00F165CB" w:rsidP="001C2634">
      <w:pPr>
        <w:spacing w:line="480" w:lineRule="auto"/>
        <w:rPr>
          <w:rFonts w:ascii="Times New Roman" w:hAnsi="Times New Roman" w:cs="Times New Roman"/>
          <w:b/>
          <w:bCs/>
          <w:sz w:val="24"/>
          <w:szCs w:val="24"/>
          <w:u w:val="single"/>
        </w:rPr>
      </w:pPr>
    </w:p>
    <w:p w14:paraId="6F4A1BDB" w14:textId="333A328B" w:rsidR="001C2634" w:rsidRPr="00E7706E" w:rsidRDefault="001C2634" w:rsidP="001C2634">
      <w:pPr>
        <w:spacing w:line="480" w:lineRule="auto"/>
        <w:rPr>
          <w:rFonts w:ascii="Times New Roman" w:hAnsi="Times New Roman" w:cs="Times New Roman"/>
          <w:b/>
          <w:bCs/>
          <w:sz w:val="24"/>
          <w:szCs w:val="24"/>
        </w:rPr>
      </w:pPr>
      <w:r w:rsidRPr="00E7706E">
        <w:rPr>
          <w:rFonts w:ascii="Times New Roman" w:hAnsi="Times New Roman" w:cs="Times New Roman"/>
          <w:b/>
          <w:bCs/>
          <w:sz w:val="24"/>
          <w:szCs w:val="24"/>
        </w:rPr>
        <w:t>History</w:t>
      </w:r>
    </w:p>
    <w:p w14:paraId="1535A65F" w14:textId="6E646E86" w:rsidR="00986084" w:rsidRDefault="001C7ADB" w:rsidP="00F165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Mankind has relied on alternative lighting sources beyond that of natural daylight for many millennia. Lighting has evolved over time from the simple combustion of fuel to make fire to arc lighting from electricity </w:t>
      </w:r>
      <w:r w:rsidR="001C2634" w:rsidRPr="005F5A57">
        <w:rPr>
          <w:rFonts w:ascii="Times New Roman" w:hAnsi="Times New Roman" w:cs="Times New Roman"/>
          <w:sz w:val="24"/>
          <w:szCs w:val="24"/>
        </w:rPr>
        <w:t>and then to digital modern LED intelligent lighting</w:t>
      </w:r>
      <w:r w:rsidR="001C2634">
        <w:rPr>
          <w:rFonts w:ascii="Times New Roman" w:hAnsi="Times New Roman" w:cs="Times New Roman"/>
          <w:sz w:val="24"/>
          <w:szCs w:val="24"/>
        </w:rPr>
        <w:t xml:space="preserve"> and control systems </w:t>
      </w:r>
      <w:r w:rsidR="001C2634" w:rsidRPr="005F5A57">
        <w:rPr>
          <w:rFonts w:ascii="Times New Roman" w:hAnsi="Times New Roman" w:cs="Times New Roman"/>
          <w:sz w:val="24"/>
          <w:szCs w:val="24"/>
        </w:rPr>
        <w:t>(</w:t>
      </w:r>
      <w:proofErr w:type="spellStart"/>
      <w:r w:rsidR="001C2634" w:rsidRPr="005F5A57">
        <w:rPr>
          <w:rFonts w:ascii="Times New Roman" w:hAnsi="Times New Roman" w:cs="Times New Roman"/>
          <w:sz w:val="24"/>
          <w:szCs w:val="24"/>
        </w:rPr>
        <w:t>DiLaura</w:t>
      </w:r>
      <w:proofErr w:type="spellEnd"/>
      <w:r w:rsidR="001C2634" w:rsidRPr="005F5A57">
        <w:rPr>
          <w:rFonts w:ascii="Times New Roman" w:hAnsi="Times New Roman" w:cs="Times New Roman"/>
          <w:sz w:val="24"/>
          <w:szCs w:val="24"/>
        </w:rPr>
        <w:t xml:space="preserve">, 2008). Each stage of </w:t>
      </w:r>
      <w:r w:rsidR="001C2634" w:rsidRPr="005F5A57">
        <w:rPr>
          <w:rFonts w:ascii="Times New Roman" w:hAnsi="Times New Roman" w:cs="Times New Roman"/>
          <w:sz w:val="24"/>
          <w:szCs w:val="24"/>
        </w:rPr>
        <w:lastRenderedPageBreak/>
        <w:t xml:space="preserve">lighting </w:t>
      </w:r>
      <w:r w:rsidR="001C2634">
        <w:rPr>
          <w:rFonts w:ascii="Times New Roman" w:hAnsi="Times New Roman" w:cs="Times New Roman"/>
          <w:sz w:val="24"/>
          <w:szCs w:val="24"/>
        </w:rPr>
        <w:t>advancement</w:t>
      </w:r>
      <w:r w:rsidR="001C2634" w:rsidRPr="005F5A57">
        <w:rPr>
          <w:rFonts w:ascii="Times New Roman" w:hAnsi="Times New Roman" w:cs="Times New Roman"/>
          <w:sz w:val="24"/>
          <w:szCs w:val="24"/>
        </w:rPr>
        <w:t xml:space="preserve"> correspond</w:t>
      </w:r>
      <w:r w:rsidR="001C2634">
        <w:rPr>
          <w:rFonts w:ascii="Times New Roman" w:hAnsi="Times New Roman" w:cs="Times New Roman"/>
          <w:sz w:val="24"/>
          <w:szCs w:val="24"/>
        </w:rPr>
        <w:t>s</w:t>
      </w:r>
      <w:r w:rsidR="001C2634" w:rsidRPr="005F5A57">
        <w:rPr>
          <w:rFonts w:ascii="Times New Roman" w:hAnsi="Times New Roman" w:cs="Times New Roman"/>
          <w:sz w:val="24"/>
          <w:szCs w:val="24"/>
        </w:rPr>
        <w:t xml:space="preserve"> </w:t>
      </w:r>
      <w:r w:rsidR="001C2634">
        <w:rPr>
          <w:rFonts w:ascii="Times New Roman" w:hAnsi="Times New Roman" w:cs="Times New Roman"/>
          <w:sz w:val="24"/>
          <w:szCs w:val="24"/>
        </w:rPr>
        <w:t>with other major developments in science.</w:t>
      </w:r>
      <w:r w:rsidR="001C2634" w:rsidRPr="005F5A57">
        <w:rPr>
          <w:rFonts w:ascii="Times New Roman" w:hAnsi="Times New Roman" w:cs="Times New Roman"/>
          <w:sz w:val="24"/>
          <w:szCs w:val="24"/>
        </w:rPr>
        <w:t xml:space="preserve"> </w:t>
      </w:r>
      <w:r w:rsidR="00047D0D">
        <w:rPr>
          <w:rFonts w:ascii="Times New Roman" w:hAnsi="Times New Roman" w:cs="Times New Roman"/>
          <w:sz w:val="24"/>
          <w:szCs w:val="24"/>
        </w:rPr>
        <w:t xml:space="preserve">Over </w:t>
      </w:r>
      <w:r w:rsidR="001C2634">
        <w:rPr>
          <w:rFonts w:ascii="Times New Roman" w:hAnsi="Times New Roman" w:cs="Times New Roman"/>
          <w:sz w:val="24"/>
          <w:szCs w:val="24"/>
        </w:rPr>
        <w:t>4,500</w:t>
      </w:r>
      <w:r w:rsidR="001C2634" w:rsidRPr="005F5A57">
        <w:rPr>
          <w:rFonts w:ascii="Times New Roman" w:hAnsi="Times New Roman" w:cs="Times New Roman"/>
          <w:sz w:val="24"/>
          <w:szCs w:val="24"/>
        </w:rPr>
        <w:t xml:space="preserve"> years ago, during the plant grease lighting </w:t>
      </w:r>
      <w:r w:rsidR="00047D0D">
        <w:rPr>
          <w:rFonts w:ascii="Times New Roman" w:hAnsi="Times New Roman" w:cs="Times New Roman"/>
          <w:sz w:val="24"/>
          <w:szCs w:val="24"/>
        </w:rPr>
        <w:t>era</w:t>
      </w:r>
      <w:r w:rsidR="001C2634" w:rsidRPr="005F5A57">
        <w:rPr>
          <w:rFonts w:ascii="Times New Roman" w:hAnsi="Times New Roman" w:cs="Times New Roman"/>
          <w:sz w:val="24"/>
          <w:szCs w:val="24"/>
        </w:rPr>
        <w:t xml:space="preserve">, </w:t>
      </w:r>
      <w:r w:rsidR="001C2634">
        <w:rPr>
          <w:rFonts w:ascii="Times New Roman" w:hAnsi="Times New Roman" w:cs="Times New Roman"/>
          <w:sz w:val="24"/>
          <w:szCs w:val="24"/>
        </w:rPr>
        <w:t>lighting was created by the</w:t>
      </w:r>
      <w:r w:rsidR="001C2634" w:rsidRPr="005F5A57">
        <w:rPr>
          <w:rFonts w:ascii="Times New Roman" w:hAnsi="Times New Roman" w:cs="Times New Roman"/>
          <w:sz w:val="24"/>
          <w:szCs w:val="24"/>
        </w:rPr>
        <w:t xml:space="preserve"> burning of </w:t>
      </w:r>
      <w:r w:rsidR="00C450D1">
        <w:rPr>
          <w:rFonts w:ascii="Times New Roman" w:hAnsi="Times New Roman" w:cs="Times New Roman"/>
          <w:sz w:val="24"/>
          <w:szCs w:val="24"/>
        </w:rPr>
        <w:t xml:space="preserve">olive </w:t>
      </w:r>
      <w:r w:rsidR="00951569">
        <w:rPr>
          <w:rFonts w:ascii="Times New Roman" w:hAnsi="Times New Roman" w:cs="Times New Roman"/>
          <w:sz w:val="24"/>
          <w:szCs w:val="24"/>
        </w:rPr>
        <w:t>oil</w:t>
      </w:r>
      <w:r w:rsidR="001C2634" w:rsidRPr="005F5A57">
        <w:rPr>
          <w:rFonts w:ascii="Times New Roman" w:hAnsi="Times New Roman" w:cs="Times New Roman"/>
          <w:sz w:val="24"/>
          <w:szCs w:val="24"/>
        </w:rPr>
        <w:t xml:space="preserve">. </w:t>
      </w:r>
      <w:r w:rsidR="00047D0D">
        <w:rPr>
          <w:rFonts w:ascii="Times New Roman" w:hAnsi="Times New Roman" w:cs="Times New Roman"/>
          <w:sz w:val="24"/>
          <w:szCs w:val="24"/>
        </w:rPr>
        <w:t>The</w:t>
      </w:r>
      <w:r w:rsidR="001C2634" w:rsidRPr="005F5A57">
        <w:rPr>
          <w:rFonts w:ascii="Times New Roman" w:hAnsi="Times New Roman" w:cs="Times New Roman"/>
          <w:sz w:val="24"/>
          <w:szCs w:val="24"/>
        </w:rPr>
        <w:t xml:space="preserve"> early 18th-century</w:t>
      </w:r>
      <w:r w:rsidR="00047D0D">
        <w:rPr>
          <w:rFonts w:ascii="Times New Roman" w:hAnsi="Times New Roman" w:cs="Times New Roman"/>
          <w:sz w:val="24"/>
          <w:szCs w:val="24"/>
        </w:rPr>
        <w:t xml:space="preserve"> brought about candles which were developed using a grass or flax wick soaked in animal fat.</w:t>
      </w:r>
      <w:r w:rsidR="001C2634" w:rsidRPr="005F5A57">
        <w:rPr>
          <w:rFonts w:ascii="Times New Roman" w:hAnsi="Times New Roman" w:cs="Times New Roman"/>
          <w:sz w:val="24"/>
          <w:szCs w:val="24"/>
        </w:rPr>
        <w:t xml:space="preserve"> </w:t>
      </w:r>
      <w:r w:rsidR="001C2634">
        <w:rPr>
          <w:rFonts w:ascii="Times New Roman" w:hAnsi="Times New Roman" w:cs="Times New Roman"/>
          <w:sz w:val="24"/>
          <w:szCs w:val="24"/>
        </w:rPr>
        <w:t>E</w:t>
      </w:r>
      <w:r w:rsidR="001C2634" w:rsidRPr="005F5A57">
        <w:rPr>
          <w:rFonts w:ascii="Times New Roman" w:hAnsi="Times New Roman" w:cs="Times New Roman"/>
          <w:sz w:val="24"/>
          <w:szCs w:val="24"/>
        </w:rPr>
        <w:t>arly gas lamps in the mid-18th century</w:t>
      </w:r>
      <w:r w:rsidR="00017B20">
        <w:rPr>
          <w:rFonts w:ascii="Times New Roman" w:hAnsi="Times New Roman" w:cs="Times New Roman"/>
          <w:sz w:val="24"/>
          <w:szCs w:val="24"/>
        </w:rPr>
        <w:t xml:space="preserve"> in the gas lighting stage,</w:t>
      </w:r>
      <w:r w:rsidR="001C2634">
        <w:rPr>
          <w:rFonts w:ascii="Times New Roman" w:hAnsi="Times New Roman" w:cs="Times New Roman"/>
          <w:sz w:val="24"/>
          <w:szCs w:val="24"/>
        </w:rPr>
        <w:t xml:space="preserve"> were developed</w:t>
      </w:r>
      <w:r w:rsidR="001C2634" w:rsidRPr="005F5A57">
        <w:rPr>
          <w:rFonts w:ascii="Times New Roman" w:hAnsi="Times New Roman" w:cs="Times New Roman"/>
          <w:sz w:val="24"/>
          <w:szCs w:val="24"/>
        </w:rPr>
        <w:t xml:space="preserve"> by distilling the combustible gas obtained from coal. </w:t>
      </w:r>
      <w:r w:rsidR="00D37858">
        <w:rPr>
          <w:rFonts w:ascii="Times New Roman" w:hAnsi="Times New Roman" w:cs="Times New Roman"/>
          <w:sz w:val="24"/>
          <w:szCs w:val="24"/>
        </w:rPr>
        <w:t>In the first part of the</w:t>
      </w:r>
      <w:r w:rsidR="00017B20">
        <w:rPr>
          <w:rFonts w:ascii="Times New Roman" w:hAnsi="Times New Roman" w:cs="Times New Roman"/>
          <w:sz w:val="24"/>
          <w:szCs w:val="24"/>
        </w:rPr>
        <w:t xml:space="preserve"> 19</w:t>
      </w:r>
      <w:r w:rsidR="00017B20" w:rsidRPr="00017B20">
        <w:rPr>
          <w:rFonts w:ascii="Times New Roman" w:hAnsi="Times New Roman" w:cs="Times New Roman"/>
          <w:sz w:val="24"/>
          <w:szCs w:val="24"/>
        </w:rPr>
        <w:t>th</w:t>
      </w:r>
      <w:r w:rsidR="00017B20">
        <w:rPr>
          <w:rFonts w:ascii="Times New Roman" w:hAnsi="Times New Roman" w:cs="Times New Roman"/>
          <w:sz w:val="24"/>
          <w:szCs w:val="24"/>
        </w:rPr>
        <w:t xml:space="preserve"> century, we see the </w:t>
      </w:r>
      <w:r w:rsidR="003252C9">
        <w:rPr>
          <w:rFonts w:ascii="Times New Roman" w:hAnsi="Times New Roman" w:cs="Times New Roman"/>
          <w:sz w:val="24"/>
          <w:szCs w:val="24"/>
        </w:rPr>
        <w:t>development</w:t>
      </w:r>
      <w:r w:rsidR="00017B20">
        <w:rPr>
          <w:rFonts w:ascii="Times New Roman" w:hAnsi="Times New Roman" w:cs="Times New Roman"/>
          <w:sz w:val="24"/>
          <w:szCs w:val="24"/>
        </w:rPr>
        <w:t xml:space="preserve"> of</w:t>
      </w:r>
      <w:r w:rsidR="003252C9">
        <w:rPr>
          <w:rFonts w:ascii="Times New Roman" w:hAnsi="Times New Roman" w:cs="Times New Roman"/>
          <w:sz w:val="24"/>
          <w:szCs w:val="24"/>
        </w:rPr>
        <w:t xml:space="preserve"> k</w:t>
      </w:r>
      <w:r w:rsidR="001C2634" w:rsidRPr="005F5A57">
        <w:rPr>
          <w:rFonts w:ascii="Times New Roman" w:hAnsi="Times New Roman" w:cs="Times New Roman"/>
          <w:sz w:val="24"/>
          <w:szCs w:val="24"/>
        </w:rPr>
        <w:t>erosene lamps</w:t>
      </w:r>
      <w:r w:rsidR="00017B20">
        <w:rPr>
          <w:rFonts w:ascii="Times New Roman" w:hAnsi="Times New Roman" w:cs="Times New Roman"/>
          <w:sz w:val="24"/>
          <w:szCs w:val="24"/>
        </w:rPr>
        <w:t xml:space="preserve"> </w:t>
      </w:r>
      <w:r w:rsidR="001C2634" w:rsidRPr="005F5A57">
        <w:rPr>
          <w:rFonts w:ascii="Times New Roman" w:hAnsi="Times New Roman" w:cs="Times New Roman"/>
          <w:sz w:val="24"/>
          <w:szCs w:val="24"/>
        </w:rPr>
        <w:t>(</w:t>
      </w:r>
      <w:proofErr w:type="spellStart"/>
      <w:r w:rsidR="001C2634" w:rsidRPr="005F5A57">
        <w:rPr>
          <w:rFonts w:ascii="Times New Roman" w:hAnsi="Times New Roman" w:cs="Times New Roman"/>
          <w:sz w:val="24"/>
          <w:szCs w:val="24"/>
        </w:rPr>
        <w:t>DiLaura</w:t>
      </w:r>
      <w:proofErr w:type="spellEnd"/>
      <w:r w:rsidR="001C2634" w:rsidRPr="005F5A57">
        <w:rPr>
          <w:rFonts w:ascii="Times New Roman" w:hAnsi="Times New Roman" w:cs="Times New Roman"/>
          <w:sz w:val="24"/>
          <w:szCs w:val="24"/>
        </w:rPr>
        <w:t>, 2008). Through the distillation of coal, people obtain "gas" and "kerosene," and the use of kerosene burning for lighting bec</w:t>
      </w:r>
      <w:r w:rsidR="001C2634">
        <w:rPr>
          <w:rFonts w:ascii="Times New Roman" w:hAnsi="Times New Roman" w:cs="Times New Roman"/>
          <w:sz w:val="24"/>
          <w:szCs w:val="24"/>
        </w:rPr>
        <w:t>a</w:t>
      </w:r>
      <w:r w:rsidR="001C2634" w:rsidRPr="005F5A57">
        <w:rPr>
          <w:rFonts w:ascii="Times New Roman" w:hAnsi="Times New Roman" w:cs="Times New Roman"/>
          <w:sz w:val="24"/>
          <w:szCs w:val="24"/>
        </w:rPr>
        <w:t xml:space="preserve">me an important stage in the history of the development of light. In the mid-19th century, with the application of electricity, </w:t>
      </w:r>
      <w:r w:rsidR="001C2634">
        <w:rPr>
          <w:rFonts w:ascii="Times New Roman" w:hAnsi="Times New Roman" w:cs="Times New Roman"/>
          <w:sz w:val="24"/>
          <w:szCs w:val="24"/>
        </w:rPr>
        <w:t>electric light sources were developed</w:t>
      </w:r>
      <w:r w:rsidR="001C2634" w:rsidRPr="005F5A57">
        <w:rPr>
          <w:rFonts w:ascii="Times New Roman" w:hAnsi="Times New Roman" w:cs="Times New Roman"/>
          <w:sz w:val="24"/>
          <w:szCs w:val="24"/>
        </w:rPr>
        <w:t xml:space="preserve"> </w:t>
      </w:r>
      <w:r w:rsidR="001C2634">
        <w:rPr>
          <w:rFonts w:ascii="Times New Roman" w:hAnsi="Times New Roman" w:cs="Times New Roman"/>
          <w:sz w:val="24"/>
          <w:szCs w:val="24"/>
        </w:rPr>
        <w:t>which literally revolutionized lighting.</w:t>
      </w:r>
      <w:r w:rsidR="001C2634" w:rsidRPr="005F5A57">
        <w:rPr>
          <w:rFonts w:ascii="Times New Roman" w:hAnsi="Times New Roman" w:cs="Times New Roman"/>
          <w:sz w:val="24"/>
          <w:szCs w:val="24"/>
        </w:rPr>
        <w:t xml:space="preserve"> </w:t>
      </w:r>
      <w:r w:rsidR="00D37858">
        <w:rPr>
          <w:rFonts w:ascii="Times New Roman" w:hAnsi="Times New Roman" w:cs="Times New Roman"/>
          <w:sz w:val="24"/>
          <w:szCs w:val="24"/>
        </w:rPr>
        <w:t>E</w:t>
      </w:r>
      <w:r w:rsidR="001C2634">
        <w:rPr>
          <w:rFonts w:ascii="Times New Roman" w:hAnsi="Times New Roman" w:cs="Times New Roman"/>
          <w:sz w:val="24"/>
          <w:szCs w:val="24"/>
        </w:rPr>
        <w:t>lectric lighting sources have evolved from the</w:t>
      </w:r>
      <w:r w:rsidR="001C2634" w:rsidRPr="005F5A57">
        <w:rPr>
          <w:rFonts w:ascii="Times New Roman" w:hAnsi="Times New Roman" w:cs="Times New Roman"/>
          <w:sz w:val="24"/>
          <w:szCs w:val="24"/>
        </w:rPr>
        <w:t xml:space="preserve"> incandescent lamps </w:t>
      </w:r>
      <w:r w:rsidR="001C2634">
        <w:rPr>
          <w:rFonts w:ascii="Times New Roman" w:hAnsi="Times New Roman" w:cs="Times New Roman"/>
          <w:sz w:val="24"/>
          <w:szCs w:val="24"/>
        </w:rPr>
        <w:t>using</w:t>
      </w:r>
      <w:r w:rsidR="001C2634" w:rsidRPr="005F5A57">
        <w:rPr>
          <w:rFonts w:ascii="Times New Roman" w:hAnsi="Times New Roman" w:cs="Times New Roman"/>
          <w:sz w:val="24"/>
          <w:szCs w:val="24"/>
        </w:rPr>
        <w:t xml:space="preserve"> carbonization of bamboo wire</w:t>
      </w:r>
      <w:r w:rsidR="001C2634">
        <w:rPr>
          <w:rFonts w:ascii="Times New Roman" w:hAnsi="Times New Roman" w:cs="Times New Roman"/>
          <w:sz w:val="24"/>
          <w:szCs w:val="24"/>
        </w:rPr>
        <w:t xml:space="preserve"> to</w:t>
      </w:r>
      <w:r w:rsidR="001C2634" w:rsidRPr="005F5A57">
        <w:rPr>
          <w:rFonts w:ascii="Times New Roman" w:hAnsi="Times New Roman" w:cs="Times New Roman"/>
          <w:sz w:val="24"/>
          <w:szCs w:val="24"/>
        </w:rPr>
        <w:t xml:space="preserve"> "rare-earth" elements of fluorescent and phosphor light discharge </w:t>
      </w:r>
      <w:r w:rsidR="001C2634">
        <w:rPr>
          <w:rFonts w:ascii="Times New Roman" w:hAnsi="Times New Roman" w:cs="Times New Roman"/>
          <w:sz w:val="24"/>
          <w:szCs w:val="24"/>
        </w:rPr>
        <w:t>used in the</w:t>
      </w:r>
      <w:r w:rsidR="001C2634" w:rsidRPr="005F5A57">
        <w:rPr>
          <w:rFonts w:ascii="Times New Roman" w:hAnsi="Times New Roman" w:cs="Times New Roman"/>
          <w:sz w:val="24"/>
          <w:szCs w:val="24"/>
        </w:rPr>
        <w:t xml:space="preserve"> fluorescent lamp</w:t>
      </w:r>
      <w:r w:rsidR="001C2634">
        <w:rPr>
          <w:rFonts w:ascii="Times New Roman" w:hAnsi="Times New Roman" w:cs="Times New Roman"/>
          <w:sz w:val="24"/>
          <w:szCs w:val="24"/>
        </w:rPr>
        <w:t>s.</w:t>
      </w:r>
      <w:r w:rsidR="001C2634" w:rsidRPr="005F5A57">
        <w:rPr>
          <w:rFonts w:ascii="Times New Roman" w:hAnsi="Times New Roman" w:cs="Times New Roman"/>
          <w:sz w:val="24"/>
          <w:szCs w:val="24"/>
        </w:rPr>
        <w:t xml:space="preserve"> With the conversion of electrical energy into light energy through inorganic semiconductor materials for lighting, solid-state lighting </w:t>
      </w:r>
      <w:r w:rsidR="00D37858">
        <w:rPr>
          <w:rFonts w:ascii="Times New Roman" w:hAnsi="Times New Roman" w:cs="Times New Roman"/>
          <w:sz w:val="24"/>
          <w:szCs w:val="24"/>
        </w:rPr>
        <w:t xml:space="preserve">also known as Light Emitting Diode </w:t>
      </w:r>
      <w:r w:rsidR="001C2634" w:rsidRPr="005F5A57">
        <w:rPr>
          <w:rFonts w:ascii="Times New Roman" w:hAnsi="Times New Roman" w:cs="Times New Roman"/>
          <w:sz w:val="24"/>
          <w:szCs w:val="24"/>
        </w:rPr>
        <w:t>(LED</w:t>
      </w:r>
      <w:r w:rsidR="00D37858">
        <w:rPr>
          <w:rFonts w:ascii="Times New Roman" w:hAnsi="Times New Roman" w:cs="Times New Roman"/>
          <w:sz w:val="24"/>
          <w:szCs w:val="24"/>
        </w:rPr>
        <w:t>)</w:t>
      </w:r>
      <w:r w:rsidR="001C2634" w:rsidRPr="005F5A57">
        <w:rPr>
          <w:rFonts w:ascii="Times New Roman" w:hAnsi="Times New Roman" w:cs="Times New Roman"/>
          <w:sz w:val="24"/>
          <w:szCs w:val="24"/>
        </w:rPr>
        <w:t xml:space="preserve"> was created.</w:t>
      </w:r>
      <w:r w:rsidR="00D37858">
        <w:rPr>
          <w:rFonts w:ascii="Times New Roman" w:hAnsi="Times New Roman" w:cs="Times New Roman"/>
          <w:sz w:val="24"/>
          <w:szCs w:val="24"/>
        </w:rPr>
        <w:t xml:space="preserve"> The advancements in LED lighting have resulted in a higher quality of light, lower energy consumption, and the ability to control and adjust the light source has made LED a current leader in the lighting industry</w:t>
      </w:r>
      <w:r w:rsidR="00B31710">
        <w:rPr>
          <w:rFonts w:ascii="Times New Roman" w:hAnsi="Times New Roman" w:cs="Times New Roman"/>
          <w:sz w:val="24"/>
          <w:szCs w:val="24"/>
        </w:rPr>
        <w:t xml:space="preserve"> (</w:t>
      </w:r>
      <w:r w:rsidR="00FB3003">
        <w:rPr>
          <w:rFonts w:ascii="Times New Roman" w:hAnsi="Times New Roman" w:cs="Times New Roman"/>
          <w:sz w:val="24"/>
          <w:szCs w:val="24"/>
        </w:rPr>
        <w:t>Zhang, et al., 2020).</w:t>
      </w:r>
      <w:r w:rsidR="00D37858">
        <w:rPr>
          <w:rFonts w:ascii="Times New Roman" w:hAnsi="Times New Roman" w:cs="Times New Roman"/>
          <w:sz w:val="24"/>
          <w:szCs w:val="24"/>
        </w:rPr>
        <w:t xml:space="preserve"> </w:t>
      </w:r>
    </w:p>
    <w:p w14:paraId="0135FDDB" w14:textId="77777777" w:rsidR="00F165CB" w:rsidRDefault="00F165CB" w:rsidP="001C2634">
      <w:pPr>
        <w:spacing w:line="480" w:lineRule="auto"/>
        <w:rPr>
          <w:rFonts w:ascii="Times New Roman" w:hAnsi="Times New Roman" w:cs="Times New Roman"/>
          <w:b/>
          <w:bCs/>
          <w:sz w:val="24"/>
          <w:szCs w:val="24"/>
          <w:u w:val="single"/>
        </w:rPr>
      </w:pPr>
    </w:p>
    <w:p w14:paraId="31713D88" w14:textId="64F0B3FE" w:rsidR="001C2634" w:rsidRPr="00E7706E" w:rsidRDefault="001C2634" w:rsidP="001C2634">
      <w:pPr>
        <w:spacing w:line="480" w:lineRule="auto"/>
        <w:rPr>
          <w:rFonts w:ascii="Times New Roman" w:hAnsi="Times New Roman" w:cs="Times New Roman"/>
          <w:b/>
          <w:bCs/>
          <w:sz w:val="24"/>
          <w:szCs w:val="24"/>
        </w:rPr>
      </w:pPr>
      <w:r w:rsidRPr="00E7706E">
        <w:rPr>
          <w:rFonts w:ascii="Times New Roman" w:hAnsi="Times New Roman" w:cs="Times New Roman"/>
          <w:b/>
          <w:bCs/>
          <w:sz w:val="24"/>
          <w:szCs w:val="24"/>
        </w:rPr>
        <w:t>Lighting Brightness Units</w:t>
      </w:r>
    </w:p>
    <w:p w14:paraId="60525ACD" w14:textId="4B348CCA" w:rsidR="001C2634" w:rsidRDefault="001C2634" w:rsidP="00F165CB">
      <w:pPr>
        <w:pStyle w:val="pf0"/>
        <w:spacing w:line="480" w:lineRule="auto"/>
        <w:ind w:firstLine="720"/>
        <w:rPr>
          <w:rStyle w:val="cf01"/>
          <w:rFonts w:ascii="Times New Roman" w:hAnsi="Times New Roman" w:hint="default"/>
          <w:sz w:val="24"/>
          <w:szCs w:val="24"/>
        </w:rPr>
      </w:pPr>
      <w:r w:rsidRPr="005F5A57">
        <w:lastRenderedPageBreak/>
        <w:t xml:space="preserve">Along with the continuous development of lighting equipment, the lighting industry </w:t>
      </w:r>
      <w:r>
        <w:t xml:space="preserve">evolved to set standards to assess the quality of lighting such as </w:t>
      </w:r>
      <w:r w:rsidR="00FB3003">
        <w:t xml:space="preserve">the concept of luminosity </w:t>
      </w:r>
      <w:r w:rsidRPr="005F5A57">
        <w:t xml:space="preserve">to </w:t>
      </w:r>
      <w:r w:rsidR="00FB3003">
        <w:t>measure</w:t>
      </w:r>
      <w:r w:rsidRPr="005F5A57">
        <w:t xml:space="preserve"> the brightness of the light</w:t>
      </w:r>
      <w:r>
        <w:t xml:space="preserve"> from the light source</w:t>
      </w:r>
      <w:r w:rsidRPr="005F5A57">
        <w:rPr>
          <w:rFonts w:eastAsia="宋体"/>
        </w:rPr>
        <w:t xml:space="preserve"> (Livingston, 2014)</w:t>
      </w:r>
      <w:r>
        <w:rPr>
          <w:rFonts w:eastAsia="宋体"/>
        </w:rPr>
        <w:t>.</w:t>
      </w:r>
      <w:r>
        <w:rPr>
          <w:rFonts w:ascii="宋体" w:eastAsia="宋体" w:hAnsi="宋体" w:cs="宋体"/>
        </w:rPr>
        <w:t xml:space="preserve"> </w:t>
      </w:r>
      <w:r>
        <w:rPr>
          <w:rFonts w:eastAsia="宋体"/>
        </w:rPr>
        <w:t xml:space="preserve">The </w:t>
      </w:r>
      <w:r>
        <w:rPr>
          <w:rStyle w:val="cf01"/>
          <w:rFonts w:ascii="Times New Roman" w:hAnsi="Times New Roman" w:hint="default"/>
          <w:sz w:val="24"/>
          <w:szCs w:val="24"/>
        </w:rPr>
        <w:t>h</w:t>
      </w:r>
      <w:r w:rsidRPr="00736594">
        <w:rPr>
          <w:rStyle w:val="cf01"/>
          <w:rFonts w:ascii="Times New Roman" w:hAnsi="Times New Roman" w:hint="default"/>
          <w:sz w:val="24"/>
          <w:szCs w:val="24"/>
        </w:rPr>
        <w:t xml:space="preserve">igher the lumen level, the </w:t>
      </w:r>
      <w:r w:rsidR="0060396D">
        <w:rPr>
          <w:rStyle w:val="cf01"/>
          <w:rFonts w:ascii="Times New Roman" w:hAnsi="Times New Roman" w:hint="default"/>
          <w:sz w:val="24"/>
          <w:szCs w:val="24"/>
        </w:rPr>
        <w:t>lighter</w:t>
      </w:r>
      <w:r>
        <w:rPr>
          <w:rStyle w:val="cf01"/>
          <w:rFonts w:ascii="Times New Roman" w:hAnsi="Times New Roman" w:hint="default"/>
          <w:sz w:val="24"/>
          <w:szCs w:val="24"/>
        </w:rPr>
        <w:t xml:space="preserve"> output the lamp produces and the l</w:t>
      </w:r>
      <w:r w:rsidRPr="00736594">
        <w:rPr>
          <w:rStyle w:val="cf01"/>
          <w:rFonts w:ascii="Times New Roman" w:hAnsi="Times New Roman" w:hint="default"/>
          <w:sz w:val="24"/>
          <w:szCs w:val="24"/>
        </w:rPr>
        <w:t xml:space="preserve">ower </w:t>
      </w:r>
      <w:r>
        <w:rPr>
          <w:rStyle w:val="cf01"/>
          <w:rFonts w:ascii="Times New Roman" w:hAnsi="Times New Roman" w:hint="default"/>
          <w:sz w:val="24"/>
          <w:szCs w:val="24"/>
        </w:rPr>
        <w:t xml:space="preserve">the </w:t>
      </w:r>
      <w:r w:rsidRPr="00736594">
        <w:rPr>
          <w:rStyle w:val="cf01"/>
          <w:rFonts w:ascii="Times New Roman" w:hAnsi="Times New Roman" w:hint="default"/>
          <w:sz w:val="24"/>
          <w:szCs w:val="24"/>
        </w:rPr>
        <w:t>lumen level</w:t>
      </w:r>
      <w:r>
        <w:rPr>
          <w:rStyle w:val="cf01"/>
          <w:rFonts w:ascii="Times New Roman" w:hAnsi="Times New Roman" w:hint="default"/>
          <w:sz w:val="24"/>
          <w:szCs w:val="24"/>
        </w:rPr>
        <w:t xml:space="preserve">, </w:t>
      </w:r>
      <w:r w:rsidRPr="00736594">
        <w:rPr>
          <w:rStyle w:val="cf01"/>
          <w:rFonts w:ascii="Times New Roman" w:hAnsi="Times New Roman" w:hint="default"/>
          <w:sz w:val="24"/>
          <w:szCs w:val="24"/>
        </w:rPr>
        <w:t xml:space="preserve">the </w:t>
      </w:r>
      <w:r>
        <w:rPr>
          <w:rStyle w:val="cf01"/>
          <w:rFonts w:ascii="Times New Roman" w:hAnsi="Times New Roman" w:hint="default"/>
          <w:sz w:val="24"/>
          <w:szCs w:val="24"/>
        </w:rPr>
        <w:t>less light the lamp produces</w:t>
      </w:r>
      <w:r w:rsidRPr="00736594">
        <w:rPr>
          <w:rStyle w:val="cf01"/>
          <w:rFonts w:ascii="Times New Roman" w:hAnsi="Times New Roman" w:hint="default"/>
          <w:sz w:val="24"/>
          <w:szCs w:val="24"/>
        </w:rPr>
        <w:t>.</w:t>
      </w:r>
      <w:r w:rsidRPr="00736594">
        <w:t xml:space="preserve"> </w:t>
      </w:r>
      <w:r w:rsidRPr="00736594">
        <w:rPr>
          <w:rStyle w:val="cf01"/>
          <w:rFonts w:ascii="Times New Roman" w:hAnsi="Times New Roman" w:hint="default"/>
          <w:sz w:val="24"/>
          <w:szCs w:val="24"/>
        </w:rPr>
        <w:t>Light falling on a surface is measured in footcandles (fc) or lux. Lux is used as international unit of measurement whereas footcandle</w:t>
      </w:r>
      <w:r>
        <w:rPr>
          <w:rStyle w:val="cf01"/>
          <w:rFonts w:ascii="Times New Roman" w:hAnsi="Times New Roman" w:hint="default"/>
          <w:sz w:val="24"/>
          <w:szCs w:val="24"/>
        </w:rPr>
        <w:t>s</w:t>
      </w:r>
      <w:r w:rsidRPr="00736594">
        <w:rPr>
          <w:rStyle w:val="cf01"/>
          <w:rFonts w:ascii="Times New Roman" w:hAnsi="Times New Roman" w:hint="default"/>
          <w:sz w:val="24"/>
          <w:szCs w:val="24"/>
        </w:rPr>
        <w:t xml:space="preserve"> </w:t>
      </w:r>
      <w:r>
        <w:rPr>
          <w:rStyle w:val="cf01"/>
          <w:rFonts w:ascii="Times New Roman" w:hAnsi="Times New Roman" w:hint="default"/>
          <w:sz w:val="24"/>
          <w:szCs w:val="24"/>
        </w:rPr>
        <w:t>are</w:t>
      </w:r>
      <w:r w:rsidRPr="00736594">
        <w:rPr>
          <w:rStyle w:val="cf01"/>
          <w:rFonts w:ascii="Times New Roman" w:hAnsi="Times New Roman" w:hint="default"/>
          <w:sz w:val="24"/>
          <w:szCs w:val="24"/>
        </w:rPr>
        <w:t xml:space="preserve"> the imperial unit of measurement typically used in the United States.</w:t>
      </w:r>
      <w:r>
        <w:rPr>
          <w:rStyle w:val="cf01"/>
          <w:rFonts w:ascii="Times New Roman" w:hAnsi="Times New Roman" w:hint="default"/>
          <w:sz w:val="24"/>
          <w:szCs w:val="24"/>
        </w:rPr>
        <w:t xml:space="preserve"> Understanding the lighting </w:t>
      </w:r>
      <w:r w:rsidR="00F165CB">
        <w:rPr>
          <w:rStyle w:val="cf01"/>
          <w:rFonts w:ascii="Times New Roman" w:hAnsi="Times New Roman" w:hint="default"/>
          <w:sz w:val="24"/>
          <w:szCs w:val="24"/>
        </w:rPr>
        <w:t>levels,</w:t>
      </w:r>
      <w:r>
        <w:rPr>
          <w:rStyle w:val="cf01"/>
          <w:rFonts w:ascii="Times New Roman" w:hAnsi="Times New Roman" w:hint="default"/>
          <w:sz w:val="24"/>
          <w:szCs w:val="24"/>
        </w:rPr>
        <w:t xml:space="preserve"> a source provides aids in the design process when considering which lamp to recommend </w:t>
      </w:r>
      <w:r w:rsidR="00F165CB">
        <w:rPr>
          <w:rStyle w:val="cf01"/>
          <w:rFonts w:ascii="Times New Roman" w:hAnsi="Times New Roman" w:hint="default"/>
          <w:sz w:val="24"/>
          <w:szCs w:val="24"/>
        </w:rPr>
        <w:t>supporting</w:t>
      </w:r>
      <w:r>
        <w:rPr>
          <w:rStyle w:val="cf01"/>
          <w:rFonts w:ascii="Times New Roman" w:hAnsi="Times New Roman" w:hint="default"/>
          <w:sz w:val="24"/>
          <w:szCs w:val="24"/>
        </w:rPr>
        <w:t xml:space="preserve"> specific functions. For instance, reading a book or conducting detailed work requires </w:t>
      </w:r>
      <w:r w:rsidR="0060396D">
        <w:rPr>
          <w:rStyle w:val="cf01"/>
          <w:rFonts w:ascii="Times New Roman" w:hAnsi="Times New Roman" w:hint="default"/>
          <w:sz w:val="24"/>
          <w:szCs w:val="24"/>
        </w:rPr>
        <w:t>lighter</w:t>
      </w:r>
      <w:r>
        <w:rPr>
          <w:rStyle w:val="cf01"/>
          <w:rFonts w:ascii="Times New Roman" w:hAnsi="Times New Roman" w:hint="default"/>
          <w:sz w:val="24"/>
          <w:szCs w:val="24"/>
        </w:rPr>
        <w:t xml:space="preserve"> than navigating a space. </w:t>
      </w:r>
    </w:p>
    <w:p w14:paraId="527266DA" w14:textId="01E549A7" w:rsidR="001C2634" w:rsidRDefault="001C2634" w:rsidP="00F165CB">
      <w:pPr>
        <w:pStyle w:val="pf0"/>
        <w:spacing w:line="480" w:lineRule="auto"/>
        <w:ind w:firstLine="720"/>
        <w:rPr>
          <w:rStyle w:val="cf01"/>
          <w:rFonts w:ascii="Times New Roman" w:hAnsi="Times New Roman" w:hint="default"/>
          <w:sz w:val="24"/>
          <w:szCs w:val="24"/>
        </w:rPr>
      </w:pPr>
      <w:r>
        <w:rPr>
          <w:rStyle w:val="cf01"/>
          <w:rFonts w:ascii="Times New Roman" w:hAnsi="Times New Roman" w:hint="default"/>
          <w:sz w:val="24"/>
          <w:szCs w:val="24"/>
        </w:rPr>
        <w:t xml:space="preserve">The quality of light is also measured through color temperatures measured in kelvin units whereas the higher the kelvin unit, the cooler the light, the lower the kelvin unit the warmer the light. Note that an incandescent bulb typically has a lower kelvin temperature (2500k+/-), fluorescent lights typically produce a cooler kelvin temperature (6500k+/-), and LED lighting </w:t>
      </w:r>
      <w:r w:rsidR="0060396D">
        <w:rPr>
          <w:rStyle w:val="cf01"/>
          <w:rFonts w:ascii="Times New Roman" w:hAnsi="Times New Roman" w:hint="default"/>
          <w:sz w:val="24"/>
          <w:szCs w:val="24"/>
        </w:rPr>
        <w:t>could</w:t>
      </w:r>
      <w:r>
        <w:rPr>
          <w:rStyle w:val="cf01"/>
          <w:rFonts w:ascii="Times New Roman" w:hAnsi="Times New Roman" w:hint="default"/>
          <w:sz w:val="24"/>
          <w:szCs w:val="24"/>
        </w:rPr>
        <w:t xml:space="preserve"> adjust across all visible temperature ranges. </w:t>
      </w:r>
    </w:p>
    <w:p w14:paraId="09E0A71E" w14:textId="18E617B5" w:rsidR="001C2634" w:rsidRDefault="001C2634" w:rsidP="00F165CB">
      <w:pPr>
        <w:pStyle w:val="pf0"/>
        <w:spacing w:line="480" w:lineRule="auto"/>
        <w:ind w:firstLine="720"/>
        <w:rPr>
          <w:rStyle w:val="cf01"/>
          <w:rFonts w:ascii="Times New Roman" w:hAnsi="Times New Roman" w:hint="default"/>
          <w:sz w:val="24"/>
          <w:szCs w:val="24"/>
        </w:rPr>
      </w:pPr>
      <w:r>
        <w:rPr>
          <w:rStyle w:val="cf01"/>
          <w:rFonts w:ascii="Times New Roman" w:hAnsi="Times New Roman" w:hint="default"/>
          <w:sz w:val="24"/>
          <w:szCs w:val="24"/>
        </w:rPr>
        <w:t xml:space="preserve">The ability of a light source to render materials in their true color is measured using the Color Rendering Index (CRI) and is evaluated on a scale from 0-100. The higher the CRI the better the quality of the light to render materials accurately. </w:t>
      </w:r>
      <w:r w:rsidR="00F165CB">
        <w:rPr>
          <w:rStyle w:val="cf01"/>
          <w:rFonts w:ascii="Times New Roman" w:hAnsi="Times New Roman" w:hint="default"/>
          <w:sz w:val="24"/>
          <w:szCs w:val="24"/>
        </w:rPr>
        <w:lastRenderedPageBreak/>
        <w:t>Typically,</w:t>
      </w:r>
      <w:r>
        <w:rPr>
          <w:rStyle w:val="cf01"/>
          <w:rFonts w:ascii="Times New Roman" w:hAnsi="Times New Roman" w:hint="default"/>
          <w:sz w:val="24"/>
          <w:szCs w:val="24"/>
        </w:rPr>
        <w:t xml:space="preserve"> a rating from 80-100 is considered acceptable ranges where color is important such as in retail, hair and makeup salons, and healthcare environments. </w:t>
      </w:r>
    </w:p>
    <w:p w14:paraId="0A77EF49" w14:textId="1ABE8D81" w:rsidR="001C2634" w:rsidRDefault="001C2634" w:rsidP="00F165CB">
      <w:pPr>
        <w:pStyle w:val="pf0"/>
        <w:spacing w:line="480" w:lineRule="auto"/>
        <w:ind w:firstLine="720"/>
        <w:rPr>
          <w:rFonts w:ascii="Arial" w:hAnsi="Arial" w:cs="Arial"/>
          <w:sz w:val="20"/>
          <w:szCs w:val="20"/>
        </w:rPr>
      </w:pPr>
      <w:r>
        <w:rPr>
          <w:rStyle w:val="cf01"/>
          <w:rFonts w:ascii="Times New Roman" w:hAnsi="Times New Roman" w:hint="default"/>
          <w:sz w:val="24"/>
          <w:szCs w:val="24"/>
        </w:rPr>
        <w:t>Adjustable and tunable lighting provides the opportunity to control lighting and can be used to mimic natural daylighting and account for the various lighting changes that may occur throughout the day. With the latest advances in technology, the quality of lighting is improving and as a result, the quality of life within the built environment is also improving with regards to lighting.</w:t>
      </w:r>
    </w:p>
    <w:p w14:paraId="66064CD6" w14:textId="77777777" w:rsidR="00F165CB" w:rsidRDefault="00F165CB" w:rsidP="001C2634">
      <w:pPr>
        <w:spacing w:line="480" w:lineRule="auto"/>
        <w:rPr>
          <w:rFonts w:ascii="Times New Roman" w:hAnsi="Times New Roman" w:cs="Times New Roman"/>
          <w:b/>
          <w:bCs/>
          <w:sz w:val="24"/>
          <w:szCs w:val="24"/>
          <w:u w:val="single"/>
        </w:rPr>
      </w:pPr>
      <w:bookmarkStart w:id="1" w:name="_Hlk87840912"/>
    </w:p>
    <w:p w14:paraId="35CDEE7B" w14:textId="73CC3A29" w:rsidR="001C2634" w:rsidRPr="006E7508" w:rsidRDefault="001C2634" w:rsidP="001C2634">
      <w:pPr>
        <w:spacing w:line="480" w:lineRule="auto"/>
        <w:rPr>
          <w:rFonts w:ascii="Times New Roman" w:hAnsi="Times New Roman" w:cs="Times New Roman"/>
          <w:b/>
          <w:bCs/>
          <w:sz w:val="24"/>
          <w:szCs w:val="24"/>
        </w:rPr>
      </w:pPr>
      <w:r w:rsidRPr="006E7508">
        <w:rPr>
          <w:rFonts w:ascii="Times New Roman" w:hAnsi="Times New Roman" w:cs="Times New Roman"/>
          <w:b/>
          <w:bCs/>
          <w:sz w:val="24"/>
          <w:szCs w:val="24"/>
        </w:rPr>
        <w:t xml:space="preserve">Lighting in the </w:t>
      </w:r>
      <w:r w:rsidR="00B80BB2">
        <w:rPr>
          <w:rFonts w:ascii="Times New Roman" w:hAnsi="Times New Roman" w:cs="Times New Roman"/>
          <w:b/>
          <w:bCs/>
          <w:sz w:val="24"/>
          <w:szCs w:val="24"/>
        </w:rPr>
        <w:t>F</w:t>
      </w:r>
      <w:r w:rsidRPr="006E7508">
        <w:rPr>
          <w:rFonts w:ascii="Times New Roman" w:hAnsi="Times New Roman" w:cs="Times New Roman"/>
          <w:b/>
          <w:bCs/>
          <w:sz w:val="24"/>
          <w:szCs w:val="24"/>
        </w:rPr>
        <w:t>uture</w:t>
      </w:r>
    </w:p>
    <w:p w14:paraId="3842BB9A" w14:textId="07E48778" w:rsidR="001C2634" w:rsidRPr="002461A2" w:rsidRDefault="001C2634" w:rsidP="00F165CB">
      <w:pPr>
        <w:spacing w:line="480" w:lineRule="auto"/>
        <w:ind w:firstLine="720"/>
        <w:rPr>
          <w:rFonts w:ascii="Times New Roman" w:hAnsi="Times New Roman" w:cs="Times New Roman"/>
          <w:b/>
          <w:bCs/>
          <w:sz w:val="24"/>
          <w:szCs w:val="24"/>
          <w:u w:val="single"/>
        </w:rPr>
      </w:pPr>
      <w:r w:rsidRPr="00516D0C">
        <w:rPr>
          <w:rFonts w:ascii="Times New Roman" w:hAnsi="Times New Roman" w:cs="Times New Roman"/>
          <w:sz w:val="24"/>
          <w:szCs w:val="24"/>
        </w:rPr>
        <w:t xml:space="preserve">With more and more lighting options </w:t>
      </w:r>
      <w:r>
        <w:rPr>
          <w:rFonts w:ascii="Times New Roman" w:hAnsi="Times New Roman" w:cs="Times New Roman"/>
          <w:sz w:val="24"/>
          <w:szCs w:val="24"/>
        </w:rPr>
        <w:t>for</w:t>
      </w:r>
      <w:r w:rsidRPr="00516D0C">
        <w:rPr>
          <w:rFonts w:ascii="Times New Roman" w:hAnsi="Times New Roman" w:cs="Times New Roman"/>
          <w:sz w:val="24"/>
          <w:szCs w:val="24"/>
        </w:rPr>
        <w:t xml:space="preserve"> users, how </w:t>
      </w:r>
      <w:r>
        <w:rPr>
          <w:rFonts w:ascii="Times New Roman" w:hAnsi="Times New Roman" w:cs="Times New Roman"/>
          <w:sz w:val="24"/>
          <w:szCs w:val="24"/>
        </w:rPr>
        <w:t>do we</w:t>
      </w:r>
      <w:r w:rsidRPr="00516D0C">
        <w:rPr>
          <w:rFonts w:ascii="Times New Roman" w:hAnsi="Times New Roman" w:cs="Times New Roman"/>
          <w:sz w:val="24"/>
          <w:szCs w:val="24"/>
        </w:rPr>
        <w:t xml:space="preserve"> predict the future of lighting? In the researcher's vision, further developments in lighting will inevitably be accompanied by a shift in the way people think about lighting spaces and will mean that lighting is no longer limited to a fixed form of expression (no longer limited to just one or one type of light)</w:t>
      </w:r>
      <w:r>
        <w:rPr>
          <w:rFonts w:ascii="Times New Roman" w:hAnsi="Times New Roman" w:cs="Times New Roman"/>
          <w:sz w:val="24"/>
          <w:szCs w:val="24"/>
        </w:rPr>
        <w:t xml:space="preserve"> but</w:t>
      </w:r>
      <w:r w:rsidRPr="00516D0C">
        <w:rPr>
          <w:rFonts w:ascii="Times New Roman" w:hAnsi="Times New Roman" w:cs="Times New Roman"/>
          <w:sz w:val="24"/>
          <w:szCs w:val="24"/>
        </w:rPr>
        <w:t xml:space="preserve"> is discussed as part of the spatial experience. The study of interactive lighting</w:t>
      </w:r>
      <w:r w:rsidR="00FB3003">
        <w:rPr>
          <w:rFonts w:ascii="Times New Roman" w:hAnsi="Times New Roman" w:cs="Times New Roman"/>
          <w:sz w:val="24"/>
          <w:szCs w:val="24"/>
        </w:rPr>
        <w:t xml:space="preserve"> should go beyond meeting the basic needs of users but should also anticipate the future needs beyond a single use. </w:t>
      </w:r>
      <w:r w:rsidRPr="00516D0C">
        <w:rPr>
          <w:rFonts w:ascii="Times New Roman" w:hAnsi="Times New Roman" w:cs="Times New Roman"/>
          <w:sz w:val="24"/>
          <w:szCs w:val="24"/>
        </w:rPr>
        <w:t xml:space="preserve">Therefore, the primary purpose of </w:t>
      </w:r>
      <w:r w:rsidR="00780099">
        <w:rPr>
          <w:rFonts w:ascii="Times New Roman" w:hAnsi="Times New Roman" w:cs="Times New Roman"/>
          <w:sz w:val="24"/>
          <w:szCs w:val="24"/>
        </w:rPr>
        <w:t>the study</w:t>
      </w:r>
      <w:r w:rsidRPr="00516D0C">
        <w:rPr>
          <w:rFonts w:ascii="Times New Roman" w:hAnsi="Times New Roman" w:cs="Times New Roman"/>
          <w:sz w:val="24"/>
          <w:szCs w:val="24"/>
        </w:rPr>
        <w:t xml:space="preserve"> is to explore </w:t>
      </w:r>
      <w:r w:rsidR="00780099">
        <w:rPr>
          <w:rFonts w:ascii="Times New Roman" w:hAnsi="Times New Roman" w:cs="Times New Roman"/>
          <w:sz w:val="24"/>
          <w:szCs w:val="24"/>
        </w:rPr>
        <w:t>the</w:t>
      </w:r>
      <w:r w:rsidRPr="00516D0C">
        <w:rPr>
          <w:rFonts w:ascii="Times New Roman" w:hAnsi="Times New Roman" w:cs="Times New Roman"/>
          <w:sz w:val="24"/>
          <w:szCs w:val="24"/>
        </w:rPr>
        <w:t xml:space="preserve"> interactive lighting </w:t>
      </w:r>
      <w:r w:rsidR="00780099">
        <w:rPr>
          <w:rFonts w:ascii="Times New Roman" w:hAnsi="Times New Roman" w:cs="Times New Roman"/>
          <w:sz w:val="24"/>
          <w:szCs w:val="24"/>
        </w:rPr>
        <w:t xml:space="preserve">to </w:t>
      </w:r>
      <w:r w:rsidRPr="00516D0C">
        <w:rPr>
          <w:rFonts w:ascii="Times New Roman" w:hAnsi="Times New Roman" w:cs="Times New Roman"/>
          <w:sz w:val="24"/>
          <w:szCs w:val="24"/>
        </w:rPr>
        <w:t xml:space="preserve">meet the human pursuit of a comfortable </w:t>
      </w:r>
      <w:r w:rsidR="00780099">
        <w:rPr>
          <w:rFonts w:ascii="Times New Roman" w:hAnsi="Times New Roman" w:cs="Times New Roman"/>
          <w:sz w:val="24"/>
          <w:szCs w:val="24"/>
        </w:rPr>
        <w:t>hospitality</w:t>
      </w:r>
      <w:r w:rsidRPr="00516D0C">
        <w:rPr>
          <w:rFonts w:ascii="Times New Roman" w:hAnsi="Times New Roman" w:cs="Times New Roman"/>
          <w:sz w:val="24"/>
          <w:szCs w:val="24"/>
        </w:rPr>
        <w:t xml:space="preserve"> experience.</w:t>
      </w:r>
    </w:p>
    <w:p w14:paraId="58F42E07" w14:textId="77777777" w:rsidR="00F165CB" w:rsidRDefault="00F165CB" w:rsidP="001C2634">
      <w:pPr>
        <w:spacing w:line="480" w:lineRule="auto"/>
        <w:rPr>
          <w:rFonts w:ascii="Times New Roman" w:hAnsi="Times New Roman" w:cs="Times New Roman"/>
          <w:b/>
          <w:bCs/>
          <w:sz w:val="24"/>
          <w:szCs w:val="24"/>
          <w:u w:val="single"/>
        </w:rPr>
      </w:pPr>
      <w:bookmarkStart w:id="2" w:name="_Hlk87840934"/>
      <w:bookmarkEnd w:id="1"/>
    </w:p>
    <w:p w14:paraId="24931385" w14:textId="37086AC1" w:rsidR="001C2634" w:rsidRPr="006F3A5A" w:rsidRDefault="001C2634" w:rsidP="001C2634">
      <w:pPr>
        <w:spacing w:line="480" w:lineRule="auto"/>
        <w:rPr>
          <w:rFonts w:ascii="Times New Roman" w:hAnsi="Times New Roman" w:cs="Times New Roman"/>
          <w:b/>
          <w:bCs/>
          <w:sz w:val="24"/>
          <w:szCs w:val="24"/>
          <w:u w:val="single"/>
        </w:rPr>
      </w:pPr>
      <w:r w:rsidRPr="006F3A5A">
        <w:rPr>
          <w:rFonts w:ascii="Times New Roman" w:hAnsi="Times New Roman" w:cs="Times New Roman"/>
          <w:b/>
          <w:bCs/>
          <w:sz w:val="24"/>
          <w:szCs w:val="24"/>
          <w:u w:val="single"/>
        </w:rPr>
        <w:lastRenderedPageBreak/>
        <w:t>Literature Review</w:t>
      </w:r>
    </w:p>
    <w:p w14:paraId="396097C7" w14:textId="1FBDFB95" w:rsidR="001C2634" w:rsidRPr="005D440A" w:rsidRDefault="001C2634" w:rsidP="001C2634">
      <w:pPr>
        <w:spacing w:line="480" w:lineRule="auto"/>
        <w:rPr>
          <w:rFonts w:ascii="Times New Roman" w:hAnsi="Times New Roman" w:cs="Times New Roman"/>
          <w:b/>
          <w:bCs/>
          <w:sz w:val="24"/>
          <w:szCs w:val="24"/>
        </w:rPr>
      </w:pPr>
      <w:bookmarkStart w:id="3" w:name="_Hlk87840925"/>
      <w:r w:rsidRPr="005D440A">
        <w:rPr>
          <w:rFonts w:ascii="Times New Roman" w:hAnsi="Times New Roman" w:cs="Times New Roman"/>
          <w:b/>
          <w:bCs/>
          <w:sz w:val="24"/>
          <w:szCs w:val="24"/>
        </w:rPr>
        <w:t xml:space="preserve">Traditional </w:t>
      </w:r>
      <w:r w:rsidR="00B80BB2">
        <w:rPr>
          <w:rFonts w:ascii="Times New Roman" w:hAnsi="Times New Roman" w:cs="Times New Roman"/>
          <w:b/>
          <w:bCs/>
          <w:sz w:val="24"/>
          <w:szCs w:val="24"/>
        </w:rPr>
        <w:t>L</w:t>
      </w:r>
      <w:r w:rsidRPr="005D440A">
        <w:rPr>
          <w:rFonts w:ascii="Times New Roman" w:hAnsi="Times New Roman" w:cs="Times New Roman"/>
          <w:b/>
          <w:bCs/>
          <w:sz w:val="24"/>
          <w:szCs w:val="24"/>
        </w:rPr>
        <w:t>ighting</w:t>
      </w:r>
    </w:p>
    <w:bookmarkEnd w:id="3"/>
    <w:p w14:paraId="49AB8B8D" w14:textId="23B6FB40" w:rsidR="001C2634" w:rsidRPr="00FA7794" w:rsidRDefault="001C2634" w:rsidP="00F165C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In </w:t>
      </w:r>
      <w:r w:rsidRPr="00FA7794">
        <w:rPr>
          <w:rFonts w:ascii="Times New Roman" w:hAnsi="Times New Roman" w:cs="Times New Roman"/>
          <w:i/>
          <w:iCs/>
          <w:sz w:val="24"/>
          <w:szCs w:val="24"/>
        </w:rPr>
        <w:t xml:space="preserve">Designing with </w:t>
      </w:r>
      <w:r>
        <w:rPr>
          <w:rFonts w:ascii="Times New Roman" w:hAnsi="Times New Roman" w:cs="Times New Roman"/>
          <w:i/>
          <w:iCs/>
          <w:sz w:val="24"/>
          <w:szCs w:val="24"/>
        </w:rPr>
        <w:t>L</w:t>
      </w:r>
      <w:r w:rsidRPr="00FA7794">
        <w:rPr>
          <w:rFonts w:ascii="Times New Roman" w:hAnsi="Times New Roman" w:cs="Times New Roman"/>
          <w:i/>
          <w:iCs/>
          <w:sz w:val="24"/>
          <w:szCs w:val="24"/>
        </w:rPr>
        <w:t>ight</w:t>
      </w:r>
      <w:r w:rsidRPr="00FA7794">
        <w:rPr>
          <w:rFonts w:ascii="Times New Roman" w:hAnsi="Times New Roman" w:cs="Times New Roman"/>
          <w:sz w:val="24"/>
          <w:szCs w:val="24"/>
        </w:rPr>
        <w:t xml:space="preserve"> published by Livingston in 2014, the author introduced basic lighting types and functions of traditional lighting, respectively including Downlight, Recessed Light, Wall Washer, Wall Grazer, Track </w:t>
      </w:r>
      <w:r>
        <w:rPr>
          <w:rFonts w:ascii="Times New Roman" w:hAnsi="Times New Roman" w:cs="Times New Roman"/>
          <w:sz w:val="24"/>
          <w:szCs w:val="24"/>
        </w:rPr>
        <w:t>L</w:t>
      </w:r>
      <w:r w:rsidRPr="00FA7794">
        <w:rPr>
          <w:rFonts w:ascii="Times New Roman" w:hAnsi="Times New Roman" w:cs="Times New Roman"/>
          <w:sz w:val="24"/>
          <w:szCs w:val="24"/>
        </w:rPr>
        <w:t xml:space="preserve">ighting </w:t>
      </w:r>
      <w:r>
        <w:rPr>
          <w:rFonts w:ascii="Times New Roman" w:hAnsi="Times New Roman" w:cs="Times New Roman"/>
          <w:sz w:val="24"/>
          <w:szCs w:val="24"/>
        </w:rPr>
        <w:t>S</w:t>
      </w:r>
      <w:r w:rsidRPr="00FA7794">
        <w:rPr>
          <w:rFonts w:ascii="Times New Roman" w:hAnsi="Times New Roman" w:cs="Times New Roman"/>
          <w:sz w:val="24"/>
          <w:szCs w:val="24"/>
        </w:rPr>
        <w:t>ystem</w:t>
      </w:r>
      <w:r>
        <w:rPr>
          <w:rFonts w:ascii="Times New Roman" w:hAnsi="Times New Roman" w:cs="Times New Roman"/>
          <w:sz w:val="24"/>
          <w:szCs w:val="24"/>
        </w:rPr>
        <w:t>s</w:t>
      </w:r>
      <w:r w:rsidRPr="00FA7794">
        <w:rPr>
          <w:rFonts w:ascii="Times New Roman" w:hAnsi="Times New Roman" w:cs="Times New Roman"/>
          <w:sz w:val="24"/>
          <w:szCs w:val="24"/>
        </w:rPr>
        <w:t>, Fluorescent Strip, Cove</w:t>
      </w:r>
      <w:r>
        <w:rPr>
          <w:rFonts w:ascii="Times New Roman" w:hAnsi="Times New Roman" w:cs="Times New Roman"/>
          <w:sz w:val="24"/>
          <w:szCs w:val="24"/>
        </w:rPr>
        <w:t>,</w:t>
      </w:r>
      <w:r w:rsidRPr="00FA7794">
        <w:rPr>
          <w:rFonts w:ascii="Times New Roman" w:hAnsi="Times New Roman" w:cs="Times New Roman"/>
          <w:sz w:val="24"/>
          <w:szCs w:val="24"/>
        </w:rPr>
        <w:t xml:space="preserve"> and special Theatrical Luminaries. </w:t>
      </w:r>
      <w:r>
        <w:rPr>
          <w:rFonts w:ascii="Times New Roman" w:hAnsi="Times New Roman" w:cs="Times New Roman"/>
          <w:sz w:val="24"/>
          <w:szCs w:val="24"/>
        </w:rPr>
        <w:t>Each</w:t>
      </w:r>
      <w:r w:rsidRPr="00FA7794">
        <w:rPr>
          <w:rFonts w:ascii="Times New Roman" w:hAnsi="Times New Roman" w:cs="Times New Roman"/>
          <w:sz w:val="24"/>
          <w:szCs w:val="24"/>
        </w:rPr>
        <w:t xml:space="preserve"> light </w:t>
      </w:r>
      <w:r>
        <w:rPr>
          <w:rFonts w:ascii="Times New Roman" w:hAnsi="Times New Roman" w:cs="Times New Roman"/>
          <w:sz w:val="24"/>
          <w:szCs w:val="24"/>
        </w:rPr>
        <w:t xml:space="preserve">has </w:t>
      </w:r>
      <w:r w:rsidR="009E05C2">
        <w:rPr>
          <w:rFonts w:ascii="Times New Roman" w:hAnsi="Times New Roman" w:cs="Times New Roman"/>
          <w:sz w:val="24"/>
          <w:szCs w:val="24"/>
        </w:rPr>
        <w:t>its</w:t>
      </w:r>
      <w:r w:rsidRPr="00FA7794">
        <w:rPr>
          <w:rFonts w:ascii="Times New Roman" w:hAnsi="Times New Roman" w:cs="Times New Roman"/>
          <w:sz w:val="24"/>
          <w:szCs w:val="24"/>
        </w:rPr>
        <w:t xml:space="preserve"> own </w:t>
      </w:r>
      <w:r>
        <w:rPr>
          <w:rFonts w:ascii="Times New Roman" w:hAnsi="Times New Roman" w:cs="Times New Roman"/>
          <w:sz w:val="24"/>
          <w:szCs w:val="24"/>
        </w:rPr>
        <w:t xml:space="preserve">unique </w:t>
      </w:r>
      <w:r w:rsidRPr="00FA7794">
        <w:rPr>
          <w:rFonts w:ascii="Times New Roman" w:hAnsi="Times New Roman" w:cs="Times New Roman"/>
          <w:sz w:val="24"/>
          <w:szCs w:val="24"/>
        </w:rPr>
        <w:t xml:space="preserve">features and functions to meet the various lighting requirements of the certain space or condition. However, most of their parameters are fixed and </w:t>
      </w:r>
      <w:r>
        <w:rPr>
          <w:rFonts w:ascii="Times New Roman" w:hAnsi="Times New Roman" w:cs="Times New Roman"/>
          <w:sz w:val="24"/>
          <w:szCs w:val="24"/>
        </w:rPr>
        <w:t>many have limitations for</w:t>
      </w:r>
      <w:r w:rsidRPr="00FA7794">
        <w:rPr>
          <w:rFonts w:ascii="Times New Roman" w:hAnsi="Times New Roman" w:cs="Times New Roman"/>
          <w:sz w:val="24"/>
          <w:szCs w:val="24"/>
        </w:rPr>
        <w:t xml:space="preserve"> adjust</w:t>
      </w:r>
      <w:r>
        <w:rPr>
          <w:rFonts w:ascii="Times New Roman" w:hAnsi="Times New Roman" w:cs="Times New Roman"/>
          <w:sz w:val="24"/>
          <w:szCs w:val="24"/>
        </w:rPr>
        <w:t>ment</w:t>
      </w:r>
      <w:r w:rsidRPr="00FA7794">
        <w:rPr>
          <w:rFonts w:ascii="Times New Roman" w:hAnsi="Times New Roman" w:cs="Times New Roman"/>
          <w:sz w:val="24"/>
          <w:szCs w:val="24"/>
        </w:rPr>
        <w:t xml:space="preserve">. The types and amounts of the lights have been increasing with the increase of the need in different scenes. Accordingly, </w:t>
      </w:r>
      <w:r>
        <w:rPr>
          <w:rFonts w:ascii="Times New Roman" w:hAnsi="Times New Roman" w:cs="Times New Roman"/>
          <w:sz w:val="24"/>
          <w:szCs w:val="24"/>
        </w:rPr>
        <w:t>the</w:t>
      </w:r>
      <w:r w:rsidRPr="00FA7794">
        <w:rPr>
          <w:rFonts w:ascii="Times New Roman" w:hAnsi="Times New Roman" w:cs="Times New Roman"/>
          <w:sz w:val="24"/>
          <w:szCs w:val="24"/>
        </w:rPr>
        <w:t xml:space="preserve"> controlling mode varies from the simple switch to complex console, and </w:t>
      </w:r>
      <w:r>
        <w:rPr>
          <w:rFonts w:ascii="Times New Roman" w:hAnsi="Times New Roman" w:cs="Times New Roman"/>
          <w:sz w:val="24"/>
          <w:szCs w:val="24"/>
        </w:rPr>
        <w:t>the demand to improve the quality of the</w:t>
      </w:r>
      <w:r w:rsidRPr="00FA7794">
        <w:rPr>
          <w:rFonts w:ascii="Times New Roman" w:hAnsi="Times New Roman" w:cs="Times New Roman"/>
          <w:sz w:val="24"/>
          <w:szCs w:val="24"/>
        </w:rPr>
        <w:t xml:space="preserve"> lighting environment</w:t>
      </w:r>
      <w:r>
        <w:rPr>
          <w:rFonts w:ascii="Times New Roman" w:hAnsi="Times New Roman" w:cs="Times New Roman"/>
          <w:sz w:val="24"/>
          <w:szCs w:val="24"/>
        </w:rPr>
        <w:t>.</w:t>
      </w:r>
    </w:p>
    <w:p w14:paraId="68A0B5DA" w14:textId="77777777" w:rsidR="00F165CB" w:rsidRDefault="00F165CB" w:rsidP="001C2634">
      <w:pPr>
        <w:spacing w:line="480" w:lineRule="auto"/>
        <w:rPr>
          <w:rFonts w:ascii="Times New Roman" w:hAnsi="Times New Roman" w:cs="Times New Roman"/>
          <w:b/>
          <w:bCs/>
          <w:sz w:val="24"/>
          <w:szCs w:val="24"/>
        </w:rPr>
      </w:pPr>
      <w:bookmarkStart w:id="4" w:name="_Hlk87840952"/>
      <w:bookmarkEnd w:id="2"/>
    </w:p>
    <w:p w14:paraId="5E7E4541" w14:textId="299F8AE8" w:rsidR="001C2634" w:rsidRPr="00FA7794" w:rsidRDefault="001C2634" w:rsidP="001C2634">
      <w:pPr>
        <w:spacing w:line="480" w:lineRule="auto"/>
        <w:rPr>
          <w:rFonts w:ascii="Times New Roman" w:hAnsi="Times New Roman" w:cs="Times New Roman"/>
          <w:b/>
          <w:bCs/>
          <w:sz w:val="24"/>
          <w:szCs w:val="24"/>
        </w:rPr>
      </w:pPr>
      <w:r w:rsidRPr="00FA7794">
        <w:rPr>
          <w:rFonts w:ascii="Times New Roman" w:hAnsi="Times New Roman" w:cs="Times New Roman"/>
          <w:b/>
          <w:bCs/>
          <w:sz w:val="24"/>
          <w:szCs w:val="24"/>
        </w:rPr>
        <w:t>Tradition Lighting Limitations</w:t>
      </w:r>
    </w:p>
    <w:p w14:paraId="2D33B0D9" w14:textId="401B7A70" w:rsidR="001C2634" w:rsidRPr="00FA7794" w:rsidRDefault="001C2634" w:rsidP="00F165CB">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w:t>
      </w:r>
      <w:r w:rsidRPr="00FA7794">
        <w:rPr>
          <w:rFonts w:ascii="Times New Roman" w:hAnsi="Times New Roman" w:cs="Times New Roman"/>
          <w:sz w:val="24"/>
          <w:szCs w:val="24"/>
        </w:rPr>
        <w:t xml:space="preserve"> various reasons</w:t>
      </w:r>
      <w:r>
        <w:rPr>
          <w:rFonts w:ascii="Times New Roman" w:hAnsi="Times New Roman" w:cs="Times New Roman"/>
          <w:sz w:val="24"/>
          <w:szCs w:val="24"/>
        </w:rPr>
        <w:t xml:space="preserve"> such as the rising costs for maintenance, and stricter energy codes to name a few</w:t>
      </w:r>
      <w:r w:rsidRPr="00FA7794">
        <w:rPr>
          <w:rFonts w:ascii="Times New Roman" w:hAnsi="Times New Roman" w:cs="Times New Roman"/>
          <w:sz w:val="24"/>
          <w:szCs w:val="24"/>
        </w:rPr>
        <w:t>, traditional light</w:t>
      </w:r>
      <w:r>
        <w:rPr>
          <w:rFonts w:ascii="Times New Roman" w:hAnsi="Times New Roman" w:cs="Times New Roman"/>
          <w:sz w:val="24"/>
          <w:szCs w:val="24"/>
        </w:rPr>
        <w:t>ing sources such as the incandescent and florescent lamps are being</w:t>
      </w:r>
      <w:r w:rsidRPr="00FA7794">
        <w:rPr>
          <w:rFonts w:ascii="Times New Roman" w:hAnsi="Times New Roman" w:cs="Times New Roman"/>
          <w:sz w:val="24"/>
          <w:szCs w:val="24"/>
        </w:rPr>
        <w:t xml:space="preserve"> replaced by the solid-state lights (Katona, Pattison and </w:t>
      </w:r>
      <w:proofErr w:type="spellStart"/>
      <w:r w:rsidRPr="00FA7794">
        <w:rPr>
          <w:rFonts w:ascii="Times New Roman" w:hAnsi="Times New Roman" w:cs="Times New Roman"/>
          <w:sz w:val="24"/>
          <w:szCs w:val="24"/>
        </w:rPr>
        <w:t>Paolini</w:t>
      </w:r>
      <w:proofErr w:type="spellEnd"/>
      <w:r w:rsidRPr="00FA7794">
        <w:rPr>
          <w:rFonts w:ascii="Times New Roman" w:hAnsi="Times New Roman" w:cs="Times New Roman"/>
          <w:sz w:val="24"/>
          <w:szCs w:val="24"/>
        </w:rPr>
        <w:t xml:space="preserve"> ,2016)</w:t>
      </w:r>
      <w:r>
        <w:rPr>
          <w:rFonts w:ascii="Times New Roman" w:hAnsi="Times New Roman" w:cs="Times New Roman"/>
          <w:sz w:val="24"/>
          <w:szCs w:val="24"/>
        </w:rPr>
        <w:t>.</w:t>
      </w:r>
      <w:r w:rsidRPr="00FA7794">
        <w:rPr>
          <w:rFonts w:ascii="Times New Roman" w:hAnsi="Times New Roman" w:cs="Times New Roman"/>
          <w:sz w:val="24"/>
          <w:szCs w:val="24"/>
        </w:rPr>
        <w:t xml:space="preserve"> Nowadays, in each different scenario and </w:t>
      </w:r>
      <w:r>
        <w:rPr>
          <w:rFonts w:ascii="Times New Roman" w:hAnsi="Times New Roman" w:cs="Times New Roman"/>
          <w:sz w:val="24"/>
          <w:szCs w:val="24"/>
        </w:rPr>
        <w:t xml:space="preserve">to accommodate the </w:t>
      </w:r>
      <w:r w:rsidRPr="00FA7794">
        <w:rPr>
          <w:rFonts w:ascii="Times New Roman" w:hAnsi="Times New Roman" w:cs="Times New Roman"/>
          <w:sz w:val="24"/>
          <w:szCs w:val="24"/>
        </w:rPr>
        <w:t xml:space="preserve">different age </w:t>
      </w:r>
      <w:r>
        <w:rPr>
          <w:rFonts w:ascii="Times New Roman" w:hAnsi="Times New Roman" w:cs="Times New Roman"/>
          <w:sz w:val="24"/>
          <w:szCs w:val="24"/>
        </w:rPr>
        <w:t xml:space="preserve">groups of users, the design for the </w:t>
      </w:r>
      <w:r w:rsidRPr="00FA7794">
        <w:rPr>
          <w:rFonts w:ascii="Times New Roman" w:hAnsi="Times New Roman" w:cs="Times New Roman"/>
          <w:sz w:val="24"/>
          <w:szCs w:val="24"/>
        </w:rPr>
        <w:t>lighting environment require</w:t>
      </w:r>
      <w:r>
        <w:rPr>
          <w:rFonts w:ascii="Times New Roman" w:hAnsi="Times New Roman" w:cs="Times New Roman"/>
          <w:sz w:val="24"/>
          <w:szCs w:val="24"/>
        </w:rPr>
        <w:t>s</w:t>
      </w:r>
      <w:r w:rsidRPr="00FA7794">
        <w:rPr>
          <w:rFonts w:ascii="Times New Roman" w:hAnsi="Times New Roman" w:cs="Times New Roman"/>
          <w:sz w:val="24"/>
          <w:szCs w:val="24"/>
        </w:rPr>
        <w:t xml:space="preserve"> </w:t>
      </w:r>
      <w:r>
        <w:rPr>
          <w:rFonts w:ascii="Times New Roman" w:hAnsi="Times New Roman" w:cs="Times New Roman"/>
          <w:sz w:val="24"/>
          <w:szCs w:val="24"/>
        </w:rPr>
        <w:t xml:space="preserve">complex considerations. For instance, </w:t>
      </w:r>
      <w:r w:rsidRPr="00FA7794">
        <w:rPr>
          <w:rFonts w:ascii="Times New Roman" w:hAnsi="Times New Roman" w:cs="Times New Roman"/>
          <w:color w:val="000000"/>
          <w:sz w:val="24"/>
          <w:szCs w:val="24"/>
        </w:rPr>
        <w:t>t</w:t>
      </w:r>
      <w:r w:rsidRPr="00FA7794">
        <w:rPr>
          <w:rFonts w:ascii="Times New Roman" w:hAnsi="Times New Roman" w:cs="Times New Roman"/>
          <w:sz w:val="24"/>
          <w:szCs w:val="24"/>
        </w:rPr>
        <w:t xml:space="preserve">he warm and cold tones of light, the intensity </w:t>
      </w:r>
      <w:r w:rsidRPr="00FA7794">
        <w:rPr>
          <w:rFonts w:ascii="Times New Roman" w:hAnsi="Times New Roman" w:cs="Times New Roman"/>
          <w:sz w:val="24"/>
          <w:szCs w:val="24"/>
        </w:rPr>
        <w:lastRenderedPageBreak/>
        <w:t xml:space="preserve">of light, </w:t>
      </w:r>
      <w:r>
        <w:rPr>
          <w:rFonts w:ascii="Times New Roman" w:hAnsi="Times New Roman" w:cs="Times New Roman"/>
          <w:sz w:val="24"/>
          <w:szCs w:val="24"/>
        </w:rPr>
        <w:t xml:space="preserve">and </w:t>
      </w:r>
      <w:r w:rsidRPr="00FA7794">
        <w:rPr>
          <w:rFonts w:ascii="Times New Roman" w:hAnsi="Times New Roman" w:cs="Times New Roman"/>
          <w:sz w:val="24"/>
          <w:szCs w:val="24"/>
        </w:rPr>
        <w:t xml:space="preserve">the location of the light source </w:t>
      </w:r>
      <w:r>
        <w:rPr>
          <w:rFonts w:ascii="Times New Roman" w:hAnsi="Times New Roman" w:cs="Times New Roman"/>
          <w:sz w:val="24"/>
          <w:szCs w:val="24"/>
        </w:rPr>
        <w:t xml:space="preserve">differ </w:t>
      </w:r>
      <w:r w:rsidRPr="00FA7794">
        <w:rPr>
          <w:rFonts w:ascii="Times New Roman" w:hAnsi="Times New Roman" w:cs="Times New Roman"/>
          <w:sz w:val="24"/>
          <w:szCs w:val="24"/>
        </w:rPr>
        <w:t>based</w:t>
      </w:r>
      <w:r>
        <w:rPr>
          <w:rFonts w:ascii="Times New Roman" w:hAnsi="Times New Roman" w:cs="Times New Roman"/>
          <w:sz w:val="24"/>
          <w:szCs w:val="24"/>
        </w:rPr>
        <w:t xml:space="preserve"> on the needs and abilities of the users.</w:t>
      </w:r>
      <w:r w:rsidRPr="00FA7794">
        <w:rPr>
          <w:rFonts w:ascii="Times New Roman" w:hAnsi="Times New Roman" w:cs="Times New Roman"/>
          <w:sz w:val="24"/>
          <w:szCs w:val="24"/>
        </w:rPr>
        <w:t xml:space="preserve"> The over</w:t>
      </w:r>
      <w:r>
        <w:rPr>
          <w:rFonts w:ascii="Times New Roman" w:hAnsi="Times New Roman" w:cs="Times New Roman"/>
          <w:sz w:val="24"/>
          <w:szCs w:val="24"/>
        </w:rPr>
        <w:t>head,</w:t>
      </w:r>
      <w:r w:rsidRPr="00FA7794">
        <w:rPr>
          <w:rFonts w:ascii="Times New Roman" w:hAnsi="Times New Roman" w:cs="Times New Roman"/>
          <w:sz w:val="24"/>
          <w:szCs w:val="24"/>
        </w:rPr>
        <w:t xml:space="preserve"> traditional lighting system is more in line with the previous fixed area of a particular kind of work (parameters fixed and difficult to adjust). The functionality of individual lights in </w:t>
      </w:r>
      <w:r w:rsidR="00780099">
        <w:rPr>
          <w:rFonts w:ascii="Times New Roman" w:hAnsi="Times New Roman" w:cs="Times New Roman"/>
          <w:sz w:val="24"/>
          <w:szCs w:val="24"/>
        </w:rPr>
        <w:t xml:space="preserve">the </w:t>
      </w:r>
      <w:r w:rsidRPr="00FA7794">
        <w:rPr>
          <w:rFonts w:ascii="Times New Roman" w:hAnsi="Times New Roman" w:cs="Times New Roman"/>
          <w:sz w:val="24"/>
          <w:szCs w:val="24"/>
        </w:rPr>
        <w:t xml:space="preserve">traditional lighting </w:t>
      </w:r>
      <w:r w:rsidR="00780099">
        <w:rPr>
          <w:rFonts w:ascii="Times New Roman" w:hAnsi="Times New Roman" w:cs="Times New Roman"/>
          <w:sz w:val="24"/>
          <w:szCs w:val="24"/>
        </w:rPr>
        <w:t>systems are limiting</w:t>
      </w:r>
      <w:r w:rsidR="00047F55">
        <w:rPr>
          <w:rFonts w:ascii="Times New Roman" w:hAnsi="Times New Roman" w:cs="Times New Roman"/>
          <w:sz w:val="24"/>
          <w:szCs w:val="24"/>
        </w:rPr>
        <w:t xml:space="preserve"> in that many are controlled as a system</w:t>
      </w:r>
      <w:r w:rsidR="008452BB">
        <w:rPr>
          <w:rFonts w:ascii="Times New Roman" w:hAnsi="Times New Roman" w:cs="Times New Roman"/>
          <w:sz w:val="24"/>
          <w:szCs w:val="24"/>
        </w:rPr>
        <w:t xml:space="preserve"> often with the inability to control separately. However, contemporary systems </w:t>
      </w:r>
      <w:proofErr w:type="gramStart"/>
      <w:r w:rsidR="008452BB">
        <w:rPr>
          <w:rFonts w:ascii="Times New Roman" w:hAnsi="Times New Roman" w:cs="Times New Roman"/>
          <w:sz w:val="24"/>
          <w:szCs w:val="24"/>
        </w:rPr>
        <w:t>have the ability to</w:t>
      </w:r>
      <w:proofErr w:type="gramEnd"/>
      <w:r w:rsidR="008452BB">
        <w:rPr>
          <w:rFonts w:ascii="Times New Roman" w:hAnsi="Times New Roman" w:cs="Times New Roman"/>
          <w:sz w:val="24"/>
          <w:szCs w:val="24"/>
        </w:rPr>
        <w:t xml:space="preserve"> address individual components allowing for more dynamic settings and control.</w:t>
      </w:r>
    </w:p>
    <w:p w14:paraId="00BC09D3" w14:textId="704E1A4E" w:rsidR="00375F48" w:rsidRPr="00375F48" w:rsidRDefault="008452BB" w:rsidP="00F165CB">
      <w:pPr>
        <w:spacing w:line="480" w:lineRule="auto"/>
        <w:ind w:firstLine="720"/>
        <w:rPr>
          <w:rFonts w:ascii="Times New Roman" w:hAnsi="Times New Roman" w:cs="Times New Roman"/>
          <w:color w:val="000000"/>
          <w:sz w:val="24"/>
          <w:szCs w:val="24"/>
        </w:rPr>
      </w:pPr>
      <w:r>
        <w:rPr>
          <w:rFonts w:ascii="Times New Roman" w:hAnsi="Times New Roman" w:cs="Times New Roman"/>
          <w:sz w:val="24"/>
          <w:szCs w:val="24"/>
        </w:rPr>
        <w:t>W</w:t>
      </w:r>
      <w:r w:rsidR="001C2634" w:rsidRPr="00FA7794">
        <w:rPr>
          <w:rFonts w:ascii="Times New Roman" w:hAnsi="Times New Roman" w:cs="Times New Roman"/>
          <w:sz w:val="24"/>
          <w:szCs w:val="24"/>
        </w:rPr>
        <w:t xml:space="preserve">ith the improvement of technology, the simple switch of traditional lighting has gradually failed to meet the interactive needs of people in the era of </w:t>
      </w:r>
      <w:r w:rsidR="001C2634" w:rsidRPr="008A041B">
        <w:rPr>
          <w:rFonts w:ascii="Times New Roman" w:hAnsi="Times New Roman" w:cs="Times New Roman"/>
          <w:sz w:val="24"/>
          <w:szCs w:val="24"/>
        </w:rPr>
        <w:t>intelligence (</w:t>
      </w:r>
      <w:proofErr w:type="spellStart"/>
      <w:r w:rsidR="001C2634" w:rsidRPr="00FA7794">
        <w:rPr>
          <w:rFonts w:ascii="Times New Roman" w:hAnsi="Times New Roman" w:cs="Times New Roman"/>
          <w:sz w:val="24"/>
          <w:szCs w:val="24"/>
        </w:rPr>
        <w:t>Offermans</w:t>
      </w:r>
      <w:proofErr w:type="spellEnd"/>
      <w:r w:rsidR="001C2634" w:rsidRPr="00FA7794">
        <w:rPr>
          <w:rFonts w:ascii="Times New Roman" w:hAnsi="Times New Roman" w:cs="Times New Roman"/>
          <w:sz w:val="24"/>
          <w:szCs w:val="24"/>
        </w:rPr>
        <w:t>, Van Essen and Eggen</w:t>
      </w:r>
      <w:r w:rsidR="001C2634">
        <w:rPr>
          <w:rFonts w:ascii="Times New Roman" w:hAnsi="Times New Roman" w:cs="Times New Roman"/>
          <w:sz w:val="24"/>
          <w:szCs w:val="24"/>
        </w:rPr>
        <w:t>,</w:t>
      </w:r>
      <w:r w:rsidR="001C2634" w:rsidRPr="00FA7794">
        <w:rPr>
          <w:rFonts w:ascii="Times New Roman" w:hAnsi="Times New Roman" w:cs="Times New Roman"/>
          <w:sz w:val="24"/>
          <w:szCs w:val="24"/>
        </w:rPr>
        <w:t xml:space="preserve"> (2014)</w:t>
      </w:r>
      <w:r w:rsidR="001C2634">
        <w:rPr>
          <w:rFonts w:ascii="Times New Roman" w:hAnsi="Times New Roman" w:cs="Times New Roman"/>
          <w:sz w:val="24"/>
          <w:szCs w:val="24"/>
        </w:rPr>
        <w:t>.</w:t>
      </w:r>
      <w:r w:rsidR="001C2634" w:rsidRPr="00FA7794">
        <w:rPr>
          <w:rFonts w:ascii="Times New Roman" w:hAnsi="Times New Roman" w:cs="Times New Roman"/>
          <w:sz w:val="24"/>
          <w:szCs w:val="24"/>
        </w:rPr>
        <w:t xml:space="preserve"> </w:t>
      </w:r>
      <w:r w:rsidR="001C2634">
        <w:rPr>
          <w:rFonts w:ascii="Times New Roman" w:hAnsi="Times New Roman" w:cs="Times New Roman"/>
          <w:color w:val="000000"/>
          <w:sz w:val="24"/>
          <w:szCs w:val="24"/>
        </w:rPr>
        <w:t>While</w:t>
      </w:r>
      <w:r w:rsidR="001C2634" w:rsidRPr="00FA7794">
        <w:rPr>
          <w:rFonts w:ascii="Times New Roman" w:hAnsi="Times New Roman" w:cs="Times New Roman"/>
          <w:color w:val="000000"/>
          <w:sz w:val="24"/>
          <w:szCs w:val="24"/>
        </w:rPr>
        <w:t xml:space="preserve"> traditional lighting </w:t>
      </w:r>
      <w:r w:rsidR="001C2634">
        <w:rPr>
          <w:rFonts w:ascii="Times New Roman" w:hAnsi="Times New Roman" w:cs="Times New Roman"/>
          <w:color w:val="000000"/>
          <w:sz w:val="24"/>
          <w:szCs w:val="24"/>
        </w:rPr>
        <w:t xml:space="preserve">systems </w:t>
      </w:r>
      <w:r w:rsidR="001C2634" w:rsidRPr="00FA7794">
        <w:rPr>
          <w:rFonts w:ascii="Times New Roman" w:hAnsi="Times New Roman" w:cs="Times New Roman"/>
          <w:color w:val="000000"/>
          <w:sz w:val="24"/>
          <w:szCs w:val="24"/>
        </w:rPr>
        <w:t>require</w:t>
      </w:r>
      <w:r w:rsidR="001C2634">
        <w:rPr>
          <w:rFonts w:ascii="Times New Roman" w:hAnsi="Times New Roman" w:cs="Times New Roman"/>
          <w:color w:val="000000"/>
          <w:sz w:val="24"/>
          <w:szCs w:val="24"/>
        </w:rPr>
        <w:t xml:space="preserve">d </w:t>
      </w:r>
      <w:r w:rsidR="001C2634" w:rsidRPr="00FA7794">
        <w:rPr>
          <w:rFonts w:ascii="Times New Roman" w:hAnsi="Times New Roman" w:cs="Times New Roman"/>
          <w:color w:val="000000"/>
          <w:sz w:val="24"/>
          <w:szCs w:val="24"/>
        </w:rPr>
        <w:t>simple and basic operations</w:t>
      </w:r>
      <w:r w:rsidR="001C2634">
        <w:rPr>
          <w:rFonts w:ascii="Times New Roman" w:hAnsi="Times New Roman" w:cs="Times New Roman"/>
          <w:color w:val="000000"/>
          <w:sz w:val="24"/>
          <w:szCs w:val="24"/>
        </w:rPr>
        <w:t xml:space="preserve"> and were easy to use</w:t>
      </w:r>
      <w:r w:rsidR="001C2634" w:rsidRPr="00FA7794">
        <w:rPr>
          <w:rFonts w:ascii="Times New Roman" w:hAnsi="Times New Roman" w:cs="Times New Roman"/>
          <w:color w:val="000000"/>
          <w:sz w:val="24"/>
          <w:szCs w:val="24"/>
        </w:rPr>
        <w:t xml:space="preserve">, </w:t>
      </w:r>
      <w:r w:rsidR="001C2634">
        <w:rPr>
          <w:rFonts w:ascii="Times New Roman" w:hAnsi="Times New Roman" w:cs="Times New Roman"/>
          <w:color w:val="000000"/>
          <w:sz w:val="24"/>
          <w:szCs w:val="24"/>
        </w:rPr>
        <w:t>they</w:t>
      </w:r>
      <w:r w:rsidR="001C2634" w:rsidRPr="00FA7794">
        <w:rPr>
          <w:rFonts w:ascii="Times New Roman" w:hAnsi="Times New Roman" w:cs="Times New Roman"/>
          <w:color w:val="000000"/>
          <w:sz w:val="24"/>
          <w:szCs w:val="24"/>
        </w:rPr>
        <w:t xml:space="preserve"> </w:t>
      </w:r>
      <w:r w:rsidR="001C2634">
        <w:rPr>
          <w:rFonts w:ascii="Times New Roman" w:hAnsi="Times New Roman" w:cs="Times New Roman"/>
          <w:color w:val="000000"/>
          <w:sz w:val="24"/>
          <w:szCs w:val="24"/>
        </w:rPr>
        <w:t>were limiting in the control of lighting within the environment such as, turning on and off from a wall plate switch or dimming the lamps using a rheostat located on the switch. T</w:t>
      </w:r>
      <w:r w:rsidR="001C2634" w:rsidRPr="00FA7794">
        <w:rPr>
          <w:rFonts w:ascii="Times New Roman" w:hAnsi="Times New Roman" w:cs="Times New Roman"/>
          <w:color w:val="000000"/>
          <w:sz w:val="24"/>
          <w:szCs w:val="24"/>
        </w:rPr>
        <w:t>he pleasure and ritual of space brought by such a simple operation</w:t>
      </w:r>
      <w:r w:rsidR="001C2634">
        <w:rPr>
          <w:rFonts w:ascii="Times New Roman" w:hAnsi="Times New Roman" w:cs="Times New Roman"/>
          <w:color w:val="000000"/>
          <w:sz w:val="24"/>
          <w:szCs w:val="24"/>
        </w:rPr>
        <w:t>al</w:t>
      </w:r>
      <w:r w:rsidR="001C2634" w:rsidRPr="00FA7794">
        <w:rPr>
          <w:rFonts w:ascii="Times New Roman" w:hAnsi="Times New Roman" w:cs="Times New Roman"/>
          <w:color w:val="000000"/>
          <w:sz w:val="24"/>
          <w:szCs w:val="24"/>
        </w:rPr>
        <w:t xml:space="preserve"> process is limited such as turning on lights after returning home and turn off the lights before sleep. </w:t>
      </w:r>
      <w:r w:rsidR="00320A70">
        <w:rPr>
          <w:rFonts w:ascii="Times New Roman" w:hAnsi="Times New Roman" w:cs="Times New Roman"/>
          <w:color w:val="000000"/>
          <w:sz w:val="24"/>
          <w:szCs w:val="24"/>
        </w:rPr>
        <w:t xml:space="preserve">Prior rituals are being replaced by interactive technologies most associated with smart devices such as phones, computers, and tablets </w:t>
      </w:r>
      <w:r w:rsidR="00760DAA">
        <w:rPr>
          <w:rFonts w:ascii="Times New Roman" w:hAnsi="Times New Roman" w:cs="Times New Roman"/>
          <w:color w:val="000000"/>
          <w:sz w:val="24"/>
          <w:szCs w:val="24"/>
        </w:rPr>
        <w:t>(Chew, et al., 2017)</w:t>
      </w:r>
      <w:r w:rsidR="00320A70">
        <w:rPr>
          <w:rFonts w:ascii="Times New Roman" w:hAnsi="Times New Roman" w:cs="Times New Roman"/>
          <w:color w:val="000000"/>
          <w:sz w:val="24"/>
          <w:szCs w:val="24"/>
        </w:rPr>
        <w:t xml:space="preserve">. </w:t>
      </w:r>
      <w:r w:rsidR="00FD6B37">
        <w:rPr>
          <w:rFonts w:ascii="Times New Roman" w:hAnsi="Times New Roman" w:cs="Times New Roman"/>
          <w:color w:val="000000"/>
          <w:sz w:val="24"/>
          <w:szCs w:val="24"/>
        </w:rPr>
        <w:t xml:space="preserve">The ability to control one’s lighting environment </w:t>
      </w:r>
      <w:r w:rsidR="00A71C90">
        <w:rPr>
          <w:rFonts w:ascii="Times New Roman" w:hAnsi="Times New Roman" w:cs="Times New Roman"/>
          <w:color w:val="000000"/>
          <w:sz w:val="24"/>
          <w:szCs w:val="24"/>
        </w:rPr>
        <w:t>by</w:t>
      </w:r>
      <w:r w:rsidR="00FD6B37">
        <w:rPr>
          <w:rFonts w:ascii="Times New Roman" w:hAnsi="Times New Roman" w:cs="Times New Roman"/>
          <w:color w:val="000000"/>
          <w:sz w:val="24"/>
          <w:szCs w:val="24"/>
        </w:rPr>
        <w:t xml:space="preserve"> remov</w:t>
      </w:r>
      <w:r w:rsidR="00A71C90">
        <w:rPr>
          <w:rFonts w:ascii="Times New Roman" w:hAnsi="Times New Roman" w:cs="Times New Roman"/>
          <w:color w:val="000000"/>
          <w:sz w:val="24"/>
          <w:szCs w:val="24"/>
        </w:rPr>
        <w:t xml:space="preserve">ing </w:t>
      </w:r>
      <w:r w:rsidR="00FD6B37">
        <w:rPr>
          <w:rFonts w:ascii="Times New Roman" w:hAnsi="Times New Roman" w:cs="Times New Roman"/>
          <w:color w:val="000000"/>
          <w:sz w:val="24"/>
          <w:szCs w:val="24"/>
        </w:rPr>
        <w:t>the ritual process</w:t>
      </w:r>
      <w:r w:rsidR="00A71C90">
        <w:rPr>
          <w:rFonts w:ascii="Times New Roman" w:hAnsi="Times New Roman" w:cs="Times New Roman"/>
          <w:color w:val="000000"/>
          <w:sz w:val="24"/>
          <w:szCs w:val="24"/>
        </w:rPr>
        <w:t xml:space="preserve"> of lighting and</w:t>
      </w:r>
      <w:r w:rsidR="00FD6B37">
        <w:rPr>
          <w:rFonts w:ascii="Times New Roman" w:hAnsi="Times New Roman" w:cs="Times New Roman"/>
          <w:color w:val="000000"/>
          <w:sz w:val="24"/>
          <w:szCs w:val="24"/>
        </w:rPr>
        <w:t xml:space="preserve"> replacing it wit</w:t>
      </w:r>
      <w:r w:rsidR="00A71C90">
        <w:rPr>
          <w:rFonts w:ascii="Times New Roman" w:hAnsi="Times New Roman" w:cs="Times New Roman"/>
          <w:color w:val="000000"/>
          <w:sz w:val="24"/>
          <w:szCs w:val="24"/>
        </w:rPr>
        <w:t xml:space="preserve">h unconscious control based on personal preferences gained from algorithms is afforded in interactive lighting systems </w:t>
      </w:r>
      <w:r w:rsidR="00FD6B37" w:rsidRPr="00F165CB">
        <w:rPr>
          <w:rFonts w:ascii="Times New Roman" w:hAnsi="Times New Roman" w:cs="Times New Roman"/>
          <w:color w:val="000000"/>
          <w:sz w:val="24"/>
          <w:szCs w:val="24"/>
        </w:rPr>
        <w:t xml:space="preserve">(Tan, </w:t>
      </w:r>
      <w:proofErr w:type="spellStart"/>
      <w:r w:rsidR="00FD6B37" w:rsidRPr="00F165CB">
        <w:rPr>
          <w:rFonts w:ascii="Times New Roman" w:hAnsi="Times New Roman" w:cs="Times New Roman"/>
          <w:color w:val="000000"/>
          <w:sz w:val="24"/>
          <w:szCs w:val="24"/>
        </w:rPr>
        <w:t>Caicedo</w:t>
      </w:r>
      <w:proofErr w:type="spellEnd"/>
      <w:r w:rsidR="00FD6B37" w:rsidRPr="00F165CB">
        <w:rPr>
          <w:rFonts w:ascii="Times New Roman" w:hAnsi="Times New Roman" w:cs="Times New Roman"/>
          <w:color w:val="000000"/>
          <w:sz w:val="24"/>
          <w:szCs w:val="24"/>
        </w:rPr>
        <w:t xml:space="preserve">, </w:t>
      </w:r>
      <w:proofErr w:type="spellStart"/>
      <w:r w:rsidR="00FD6B37" w:rsidRPr="00F165CB">
        <w:rPr>
          <w:rFonts w:ascii="Times New Roman" w:hAnsi="Times New Roman" w:cs="Times New Roman"/>
          <w:color w:val="000000"/>
          <w:sz w:val="24"/>
          <w:szCs w:val="24"/>
        </w:rPr>
        <w:t>Pandharipande</w:t>
      </w:r>
      <w:proofErr w:type="spellEnd"/>
      <w:r w:rsidR="00FD6B37" w:rsidRPr="00F165CB">
        <w:rPr>
          <w:rFonts w:ascii="Times New Roman" w:hAnsi="Times New Roman" w:cs="Times New Roman"/>
          <w:color w:val="000000"/>
          <w:sz w:val="24"/>
          <w:szCs w:val="24"/>
        </w:rPr>
        <w:t>, &amp; Zuniga, 2018)</w:t>
      </w:r>
      <w:r w:rsidR="00A71C90" w:rsidRPr="00F165CB">
        <w:rPr>
          <w:rFonts w:ascii="Times New Roman" w:hAnsi="Times New Roman" w:cs="Times New Roman"/>
          <w:color w:val="000000"/>
          <w:sz w:val="24"/>
          <w:szCs w:val="24"/>
        </w:rPr>
        <w:t>.</w:t>
      </w:r>
      <w:r w:rsidR="00FD6B37">
        <w:rPr>
          <w:rFonts w:ascii="Times New Roman" w:hAnsi="Times New Roman" w:cs="Times New Roman"/>
          <w:color w:val="000000"/>
          <w:sz w:val="24"/>
          <w:szCs w:val="24"/>
        </w:rPr>
        <w:t xml:space="preserve"> </w:t>
      </w:r>
      <w:r w:rsidR="00EB0B71">
        <w:rPr>
          <w:rFonts w:ascii="Times New Roman" w:hAnsi="Times New Roman" w:cs="Times New Roman"/>
          <w:color w:val="000000"/>
          <w:sz w:val="24"/>
          <w:szCs w:val="24"/>
        </w:rPr>
        <w:t>Human behavior theory suggests that behavior is learn</w:t>
      </w:r>
      <w:r w:rsidR="002F507B">
        <w:rPr>
          <w:rFonts w:ascii="Times New Roman" w:hAnsi="Times New Roman" w:cs="Times New Roman"/>
          <w:color w:val="000000"/>
          <w:sz w:val="24"/>
          <w:szCs w:val="24"/>
        </w:rPr>
        <w:t>ed</w:t>
      </w:r>
      <w:r w:rsidR="00EB0B71">
        <w:rPr>
          <w:rFonts w:ascii="Times New Roman" w:hAnsi="Times New Roman" w:cs="Times New Roman"/>
          <w:color w:val="000000"/>
          <w:sz w:val="24"/>
          <w:szCs w:val="24"/>
        </w:rPr>
        <w:t xml:space="preserve"> and based </w:t>
      </w:r>
      <w:r w:rsidR="00EB0B71">
        <w:rPr>
          <w:rFonts w:ascii="Times New Roman" w:hAnsi="Times New Roman" w:cs="Times New Roman"/>
          <w:color w:val="000000"/>
          <w:sz w:val="24"/>
          <w:szCs w:val="24"/>
        </w:rPr>
        <w:lastRenderedPageBreak/>
        <w:t xml:space="preserve">on conditioning and as such the act of turning off on a light when </w:t>
      </w:r>
      <w:r w:rsidR="002F507B">
        <w:rPr>
          <w:rFonts w:ascii="Times New Roman" w:hAnsi="Times New Roman" w:cs="Times New Roman"/>
          <w:color w:val="000000"/>
          <w:sz w:val="24"/>
          <w:szCs w:val="24"/>
        </w:rPr>
        <w:t>leaving</w:t>
      </w:r>
      <w:r w:rsidR="00EB0B71">
        <w:rPr>
          <w:rFonts w:ascii="Times New Roman" w:hAnsi="Times New Roman" w:cs="Times New Roman"/>
          <w:color w:val="000000"/>
          <w:sz w:val="24"/>
          <w:szCs w:val="24"/>
        </w:rPr>
        <w:t xml:space="preserve"> a room</w:t>
      </w:r>
      <w:r w:rsidR="002F507B">
        <w:rPr>
          <w:rFonts w:ascii="Times New Roman" w:hAnsi="Times New Roman" w:cs="Times New Roman"/>
          <w:color w:val="000000"/>
          <w:sz w:val="24"/>
          <w:szCs w:val="24"/>
        </w:rPr>
        <w:t xml:space="preserve"> becomes a learn</w:t>
      </w:r>
      <w:r w:rsidR="002F507B" w:rsidRPr="00F165CB">
        <w:rPr>
          <w:rFonts w:ascii="Times New Roman" w:hAnsi="Times New Roman" w:cs="Times New Roman"/>
          <w:color w:val="000000"/>
          <w:sz w:val="24"/>
          <w:szCs w:val="24"/>
        </w:rPr>
        <w:t>ed condition (Park, Dougherty, Fritz, &amp; Nagy, 2019).</w:t>
      </w:r>
      <w:r w:rsidR="002F507B">
        <w:rPr>
          <w:rFonts w:ascii="Times New Roman" w:hAnsi="Times New Roman" w:cs="Times New Roman"/>
          <w:color w:val="000000"/>
          <w:sz w:val="24"/>
          <w:szCs w:val="24"/>
        </w:rPr>
        <w:t xml:space="preserve"> </w:t>
      </w:r>
      <w:r w:rsidR="00375F48" w:rsidRPr="00375F48">
        <w:rPr>
          <w:rFonts w:ascii="Times New Roman" w:hAnsi="Times New Roman" w:cs="Times New Roman"/>
          <w:color w:val="000000"/>
          <w:sz w:val="24"/>
          <w:szCs w:val="24"/>
        </w:rPr>
        <w:t>For the specific lighting</w:t>
      </w:r>
      <w:r w:rsidR="00375F48">
        <w:rPr>
          <w:rFonts w:ascii="Times New Roman" w:hAnsi="Times New Roman" w:cs="Times New Roman"/>
          <w:color w:val="000000"/>
          <w:sz w:val="24"/>
          <w:szCs w:val="24"/>
        </w:rPr>
        <w:t xml:space="preserve"> </w:t>
      </w:r>
      <w:r w:rsidR="00375F48" w:rsidRPr="00375F48">
        <w:rPr>
          <w:rFonts w:ascii="Times New Roman" w:hAnsi="Times New Roman" w:cs="Times New Roman"/>
          <w:color w:val="000000"/>
          <w:sz w:val="24"/>
          <w:szCs w:val="24"/>
        </w:rPr>
        <w:t>environment and the shaping of the space atmosphere, traditional lighting required</w:t>
      </w:r>
      <w:r w:rsidR="00375F48">
        <w:rPr>
          <w:rFonts w:ascii="Times New Roman" w:hAnsi="Times New Roman" w:cs="Times New Roman"/>
          <w:color w:val="000000"/>
          <w:sz w:val="24"/>
          <w:szCs w:val="24"/>
        </w:rPr>
        <w:t xml:space="preserve"> </w:t>
      </w:r>
      <w:r w:rsidR="00375F48" w:rsidRPr="00375F48">
        <w:rPr>
          <w:rFonts w:ascii="Times New Roman" w:hAnsi="Times New Roman" w:cs="Times New Roman"/>
          <w:color w:val="000000"/>
          <w:sz w:val="24"/>
          <w:szCs w:val="24"/>
        </w:rPr>
        <w:t>tedious and complex artificial adjustments</w:t>
      </w:r>
      <w:r w:rsidR="00375F48">
        <w:rPr>
          <w:rFonts w:ascii="Times New Roman" w:hAnsi="Times New Roman" w:cs="Times New Roman"/>
          <w:color w:val="000000"/>
          <w:sz w:val="24"/>
          <w:szCs w:val="24"/>
        </w:rPr>
        <w:t>;</w:t>
      </w:r>
      <w:r w:rsidR="00375F48" w:rsidRPr="00375F48">
        <w:rPr>
          <w:rFonts w:ascii="Times New Roman" w:hAnsi="Times New Roman" w:cs="Times New Roman"/>
          <w:color w:val="000000"/>
          <w:sz w:val="24"/>
          <w:szCs w:val="24"/>
        </w:rPr>
        <w:t xml:space="preserve"> however, most traditional lighting</w:t>
      </w:r>
      <w:r w:rsidR="00375F48">
        <w:rPr>
          <w:rFonts w:ascii="Times New Roman" w:hAnsi="Times New Roman" w:cs="Times New Roman"/>
          <w:color w:val="000000"/>
          <w:sz w:val="24"/>
          <w:szCs w:val="24"/>
        </w:rPr>
        <w:t xml:space="preserve"> </w:t>
      </w:r>
      <w:r w:rsidR="00375F48" w:rsidRPr="00375F48">
        <w:rPr>
          <w:rFonts w:ascii="Times New Roman" w:hAnsi="Times New Roman" w:cs="Times New Roman"/>
          <w:color w:val="000000"/>
          <w:sz w:val="24"/>
          <w:szCs w:val="24"/>
        </w:rPr>
        <w:t>parameters are fixed and cannot be modified. The corresponding result is that people</w:t>
      </w:r>
      <w:r w:rsidR="00375F48">
        <w:rPr>
          <w:rFonts w:ascii="Times New Roman" w:hAnsi="Times New Roman" w:cs="Times New Roman"/>
          <w:color w:val="000000"/>
          <w:sz w:val="24"/>
          <w:szCs w:val="24"/>
        </w:rPr>
        <w:t xml:space="preserve"> </w:t>
      </w:r>
      <w:r w:rsidR="00375F48" w:rsidRPr="00375F48">
        <w:rPr>
          <w:rFonts w:ascii="Times New Roman" w:hAnsi="Times New Roman" w:cs="Times New Roman"/>
          <w:color w:val="000000"/>
          <w:sz w:val="24"/>
          <w:szCs w:val="24"/>
        </w:rPr>
        <w:t>choose to accept the existing lighting and choose to accept the existing lighting</w:t>
      </w:r>
    </w:p>
    <w:p w14:paraId="33142D54" w14:textId="48D193AE" w:rsidR="001C2634" w:rsidRPr="00FA7794" w:rsidRDefault="00375F48" w:rsidP="00375F48">
      <w:pPr>
        <w:spacing w:line="480" w:lineRule="auto"/>
        <w:rPr>
          <w:rFonts w:ascii="Times New Roman" w:hAnsi="Times New Roman" w:cs="Times New Roman"/>
          <w:color w:val="000000"/>
          <w:sz w:val="24"/>
          <w:szCs w:val="24"/>
        </w:rPr>
      </w:pPr>
      <w:r w:rsidRPr="00375F48">
        <w:rPr>
          <w:rFonts w:ascii="Times New Roman" w:hAnsi="Times New Roman" w:cs="Times New Roman"/>
          <w:color w:val="000000"/>
          <w:sz w:val="24"/>
          <w:szCs w:val="24"/>
        </w:rPr>
        <w:t>atmosphere.</w:t>
      </w:r>
    </w:p>
    <w:p w14:paraId="281BC7B5" w14:textId="61470CC2" w:rsidR="001C2634" w:rsidRPr="00FA7794" w:rsidRDefault="001C2634" w:rsidP="00755B8E">
      <w:pPr>
        <w:spacing w:line="480" w:lineRule="auto"/>
        <w:ind w:firstLine="720"/>
        <w:rPr>
          <w:rFonts w:ascii="Times New Roman" w:hAnsi="Times New Roman" w:cs="Times New Roman"/>
          <w:color w:val="000000"/>
          <w:sz w:val="24"/>
          <w:szCs w:val="24"/>
        </w:rPr>
      </w:pPr>
      <w:r w:rsidRPr="00FA7794">
        <w:rPr>
          <w:rFonts w:ascii="Times New Roman" w:hAnsi="Times New Roman" w:cs="Times New Roman"/>
          <w:color w:val="000000"/>
          <w:sz w:val="24"/>
          <w:szCs w:val="24"/>
        </w:rPr>
        <w:t>Finally, obvious limitation</w:t>
      </w:r>
      <w:r>
        <w:rPr>
          <w:rFonts w:ascii="Times New Roman" w:hAnsi="Times New Roman" w:cs="Times New Roman"/>
          <w:color w:val="000000"/>
          <w:sz w:val="24"/>
          <w:szCs w:val="24"/>
        </w:rPr>
        <w:t>s</w:t>
      </w:r>
      <w:r w:rsidRPr="00FA7794">
        <w:rPr>
          <w:rFonts w:ascii="Times New Roman" w:hAnsi="Times New Roman" w:cs="Times New Roman"/>
          <w:color w:val="000000"/>
          <w:sz w:val="24"/>
          <w:szCs w:val="24"/>
        </w:rPr>
        <w:t xml:space="preserve"> h</w:t>
      </w:r>
      <w:r>
        <w:rPr>
          <w:rFonts w:ascii="Times New Roman" w:hAnsi="Times New Roman" w:cs="Times New Roman"/>
          <w:color w:val="000000"/>
          <w:sz w:val="24"/>
          <w:szCs w:val="24"/>
        </w:rPr>
        <w:t xml:space="preserve">ave </w:t>
      </w:r>
      <w:r w:rsidRPr="00FA7794">
        <w:rPr>
          <w:rFonts w:ascii="Times New Roman" w:hAnsi="Times New Roman" w:cs="Times New Roman"/>
          <w:color w:val="000000"/>
          <w:sz w:val="24"/>
          <w:szCs w:val="24"/>
        </w:rPr>
        <w:t xml:space="preserve">emerged </w:t>
      </w:r>
      <w:r>
        <w:rPr>
          <w:rFonts w:ascii="Times New Roman" w:hAnsi="Times New Roman" w:cs="Times New Roman"/>
          <w:color w:val="000000"/>
          <w:sz w:val="24"/>
          <w:szCs w:val="24"/>
        </w:rPr>
        <w:t>regarding</w:t>
      </w:r>
      <w:r w:rsidRPr="00FA779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traditional </w:t>
      </w:r>
      <w:r w:rsidRPr="00FA7794">
        <w:rPr>
          <w:rFonts w:ascii="Times New Roman" w:hAnsi="Times New Roman" w:cs="Times New Roman"/>
          <w:color w:val="000000"/>
          <w:sz w:val="24"/>
          <w:szCs w:val="24"/>
        </w:rPr>
        <w:t xml:space="preserve">fixed lighting. Especially in modern interior spaces with a mixture of multiple spatial attributes, lighting carries a far greater mission than before. Taking the human living environment as an example, under the situation of COVID-19 in 2021, the role of apartment or house is no longer just a rest space, but also it assumes a variety of spatial properties such as work and play. </w:t>
      </w:r>
      <w:r w:rsidR="00375F48">
        <w:rPr>
          <w:rFonts w:ascii="Times New Roman" w:hAnsi="Times New Roman" w:cs="Times New Roman"/>
          <w:color w:val="000000"/>
          <w:sz w:val="24"/>
          <w:szCs w:val="24"/>
        </w:rPr>
        <w:t>T</w:t>
      </w:r>
      <w:r w:rsidRPr="00FA7794">
        <w:rPr>
          <w:rFonts w:ascii="Times New Roman" w:hAnsi="Times New Roman" w:cs="Times New Roman"/>
          <w:color w:val="000000"/>
          <w:sz w:val="24"/>
          <w:szCs w:val="24"/>
        </w:rPr>
        <w:t xml:space="preserve">he traditional lighting </w:t>
      </w:r>
      <w:r w:rsidR="00375F48">
        <w:rPr>
          <w:rFonts w:ascii="Times New Roman" w:hAnsi="Times New Roman" w:cs="Times New Roman"/>
          <w:color w:val="000000"/>
          <w:sz w:val="24"/>
          <w:szCs w:val="24"/>
        </w:rPr>
        <w:t xml:space="preserve">associated in </w:t>
      </w:r>
      <w:r w:rsidRPr="00FA7794">
        <w:rPr>
          <w:rFonts w:ascii="Times New Roman" w:hAnsi="Times New Roman" w:cs="Times New Roman"/>
          <w:color w:val="000000"/>
          <w:sz w:val="24"/>
          <w:szCs w:val="24"/>
        </w:rPr>
        <w:t>residential functions</w:t>
      </w:r>
      <w:r w:rsidR="00375F48">
        <w:rPr>
          <w:rFonts w:ascii="Times New Roman" w:hAnsi="Times New Roman" w:cs="Times New Roman"/>
          <w:color w:val="000000"/>
          <w:sz w:val="24"/>
          <w:szCs w:val="24"/>
        </w:rPr>
        <w:t>,</w:t>
      </w:r>
      <w:r w:rsidRPr="00FA7794">
        <w:rPr>
          <w:rFonts w:ascii="Times New Roman" w:hAnsi="Times New Roman" w:cs="Times New Roman"/>
          <w:color w:val="000000"/>
          <w:sz w:val="24"/>
          <w:szCs w:val="24"/>
        </w:rPr>
        <w:t xml:space="preserve"> can no longer meet human lighting needs. Thus, </w:t>
      </w:r>
      <w:r w:rsidR="00375F48">
        <w:rPr>
          <w:rFonts w:ascii="Times New Roman" w:hAnsi="Times New Roman" w:cs="Times New Roman"/>
          <w:color w:val="000000"/>
          <w:sz w:val="24"/>
          <w:szCs w:val="24"/>
        </w:rPr>
        <w:t xml:space="preserve">many </w:t>
      </w:r>
      <w:r w:rsidRPr="00FA7794">
        <w:rPr>
          <w:rFonts w:ascii="Times New Roman" w:hAnsi="Times New Roman" w:cs="Times New Roman"/>
          <w:color w:val="000000"/>
          <w:sz w:val="24"/>
          <w:szCs w:val="24"/>
        </w:rPr>
        <w:t xml:space="preserve">choose to increase the number of lights </w:t>
      </w:r>
      <w:r w:rsidR="00375F48">
        <w:rPr>
          <w:rFonts w:ascii="Times New Roman" w:hAnsi="Times New Roman" w:cs="Times New Roman"/>
          <w:color w:val="000000"/>
          <w:sz w:val="24"/>
          <w:szCs w:val="24"/>
        </w:rPr>
        <w:t xml:space="preserve">needed </w:t>
      </w:r>
      <w:proofErr w:type="gramStart"/>
      <w:r w:rsidR="00375F48">
        <w:rPr>
          <w:rFonts w:ascii="Times New Roman" w:hAnsi="Times New Roman" w:cs="Times New Roman"/>
          <w:color w:val="000000"/>
          <w:sz w:val="24"/>
          <w:szCs w:val="24"/>
        </w:rPr>
        <w:t>in</w:t>
      </w:r>
      <w:r w:rsidRPr="00FA7794">
        <w:rPr>
          <w:rFonts w:ascii="Times New Roman" w:hAnsi="Times New Roman" w:cs="Times New Roman"/>
          <w:color w:val="000000"/>
          <w:sz w:val="24"/>
          <w:szCs w:val="24"/>
        </w:rPr>
        <w:t xml:space="preserve"> order to</w:t>
      </w:r>
      <w:proofErr w:type="gramEnd"/>
      <w:r w:rsidRPr="00FA7794">
        <w:rPr>
          <w:rFonts w:ascii="Times New Roman" w:hAnsi="Times New Roman" w:cs="Times New Roman"/>
          <w:color w:val="000000"/>
          <w:sz w:val="24"/>
          <w:szCs w:val="24"/>
        </w:rPr>
        <w:t xml:space="preserve"> enhance the interior lighting</w:t>
      </w:r>
      <w:r w:rsidR="00375F48">
        <w:rPr>
          <w:rFonts w:ascii="Times New Roman" w:hAnsi="Times New Roman" w:cs="Times New Roman"/>
          <w:color w:val="000000"/>
          <w:sz w:val="24"/>
          <w:szCs w:val="24"/>
        </w:rPr>
        <w:t xml:space="preserve"> environment resulting in more expense, effort to install, and more energy </w:t>
      </w:r>
      <w:r w:rsidR="00375F48" w:rsidRPr="00375F48">
        <w:rPr>
          <w:rFonts w:ascii="Times New Roman" w:hAnsi="Times New Roman" w:cs="Times New Roman"/>
          <w:color w:val="000000"/>
          <w:sz w:val="24"/>
          <w:szCs w:val="24"/>
        </w:rPr>
        <w:t>consumption (Park, Dougherty, Fritz, &amp; Nagy, 2019)</w:t>
      </w:r>
      <w:r w:rsidRPr="00375F48">
        <w:rPr>
          <w:rFonts w:ascii="Times New Roman" w:hAnsi="Times New Roman" w:cs="Times New Roman"/>
          <w:color w:val="000000"/>
          <w:sz w:val="24"/>
          <w:szCs w:val="24"/>
        </w:rPr>
        <w:t>.</w:t>
      </w:r>
    </w:p>
    <w:p w14:paraId="368D2EBE" w14:textId="77777777" w:rsidR="00755B8E" w:rsidRDefault="00755B8E" w:rsidP="001C2634">
      <w:pPr>
        <w:spacing w:line="480" w:lineRule="auto"/>
        <w:rPr>
          <w:rFonts w:ascii="Times New Roman" w:hAnsi="Times New Roman" w:cs="Times New Roman"/>
          <w:b/>
          <w:bCs/>
          <w:sz w:val="24"/>
          <w:szCs w:val="24"/>
        </w:rPr>
      </w:pPr>
      <w:bookmarkStart w:id="5" w:name="_Hlk87840968"/>
      <w:bookmarkEnd w:id="4"/>
    </w:p>
    <w:p w14:paraId="57152587" w14:textId="3C84325F" w:rsidR="001C2634" w:rsidRPr="00FA7794" w:rsidRDefault="001C2634" w:rsidP="001C2634">
      <w:pPr>
        <w:spacing w:line="480" w:lineRule="auto"/>
        <w:rPr>
          <w:rFonts w:ascii="Times New Roman" w:hAnsi="Times New Roman" w:cs="Times New Roman"/>
          <w:b/>
          <w:bCs/>
          <w:kern w:val="2"/>
          <w:sz w:val="24"/>
          <w:szCs w:val="24"/>
        </w:rPr>
      </w:pPr>
      <w:r w:rsidRPr="00FA7794">
        <w:rPr>
          <w:rFonts w:ascii="Times New Roman" w:hAnsi="Times New Roman" w:cs="Times New Roman"/>
          <w:b/>
          <w:bCs/>
          <w:sz w:val="24"/>
          <w:szCs w:val="24"/>
        </w:rPr>
        <w:t>Interactive Lighting</w:t>
      </w:r>
      <w:bookmarkStart w:id="6" w:name="OLE_LINK21"/>
      <w:bookmarkStart w:id="7" w:name="OLE_LINK22"/>
      <w:bookmarkStart w:id="8" w:name="OLE_LINK23"/>
    </w:p>
    <w:p w14:paraId="614D8BA6" w14:textId="77777777" w:rsidR="001C2634" w:rsidRPr="00FA7794" w:rsidRDefault="001C2634" w:rsidP="00755B8E">
      <w:pPr>
        <w:spacing w:line="480" w:lineRule="auto"/>
        <w:ind w:firstLine="720"/>
        <w:rPr>
          <w:rFonts w:ascii="Times New Roman" w:hAnsi="Times New Roman" w:cs="Times New Roman"/>
          <w:color w:val="000000"/>
          <w:sz w:val="24"/>
          <w:szCs w:val="24"/>
        </w:rPr>
      </w:pPr>
      <w:r w:rsidRPr="00FA7794">
        <w:rPr>
          <w:rFonts w:ascii="Times New Roman" w:hAnsi="Times New Roman" w:cs="Times New Roman"/>
          <w:color w:val="000000"/>
          <w:sz w:val="24"/>
          <w:szCs w:val="24"/>
        </w:rPr>
        <w:lastRenderedPageBreak/>
        <w:t xml:space="preserve">In the field of interactive lighting, light is no longer only a supplement to the lack or absence of daylight but is also performed as a living element to help people achieve better quality of life. For the users, the </w:t>
      </w:r>
      <w:r w:rsidRPr="00FA7794">
        <w:rPr>
          <w:rFonts w:ascii="Times New Roman" w:hAnsi="Times New Roman" w:cs="Times New Roman"/>
          <w:sz w:val="24"/>
          <w:szCs w:val="24"/>
        </w:rPr>
        <w:t xml:space="preserve">interactive lighting system </w:t>
      </w:r>
      <w:r w:rsidRPr="00FA7794">
        <w:rPr>
          <w:rFonts w:ascii="Times New Roman" w:hAnsi="Times New Roman" w:cs="Times New Roman"/>
          <w:color w:val="000000"/>
          <w:sz w:val="24"/>
          <w:szCs w:val="24"/>
        </w:rPr>
        <w:t xml:space="preserve">is the human perception of daily life, such as daily life atmosphere creation and immersion experience of relaxation. But for the designers, the </w:t>
      </w:r>
      <w:r w:rsidRPr="00FA7794">
        <w:rPr>
          <w:rFonts w:ascii="Times New Roman" w:hAnsi="Times New Roman" w:cs="Times New Roman"/>
          <w:sz w:val="24"/>
          <w:szCs w:val="24"/>
        </w:rPr>
        <w:t xml:space="preserve">interactive lighting system </w:t>
      </w:r>
      <w:r w:rsidRPr="00FA7794">
        <w:rPr>
          <w:rFonts w:ascii="Times New Roman" w:hAnsi="Times New Roman" w:cs="Times New Roman"/>
          <w:color w:val="000000"/>
          <w:sz w:val="24"/>
          <w:szCs w:val="24"/>
        </w:rPr>
        <w:t xml:space="preserve">during the design of the interior space is a kind of speculation based on the user's future life trajectory and behavior pattern. However, with the increase in the variety of indoor activities, it becomes more difficult for the designers to </w:t>
      </w:r>
      <w:r>
        <w:rPr>
          <w:rFonts w:ascii="Times New Roman" w:hAnsi="Times New Roman" w:cs="Times New Roman"/>
          <w:color w:val="000000"/>
          <w:sz w:val="24"/>
          <w:szCs w:val="24"/>
        </w:rPr>
        <w:t>project the variety of user needs and design accordingly to accommodate those needs thus a potentially resulting in ineffective design outcomes.</w:t>
      </w:r>
      <w:r w:rsidRPr="00FA7794">
        <w:rPr>
          <w:rFonts w:ascii="Times New Roman" w:hAnsi="Times New Roman" w:cs="Times New Roman"/>
          <w:color w:val="000000"/>
          <w:sz w:val="24"/>
          <w:szCs w:val="24"/>
        </w:rPr>
        <w:t xml:space="preserve"> </w:t>
      </w:r>
      <w:bookmarkEnd w:id="6"/>
      <w:bookmarkEnd w:id="7"/>
      <w:bookmarkEnd w:id="8"/>
    </w:p>
    <w:p w14:paraId="76F356D0" w14:textId="77777777" w:rsidR="001C2634" w:rsidRPr="00FA7794" w:rsidRDefault="001C2634" w:rsidP="00755B8E">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The inclusivity of interactive lighting is compatible with the daily lighting needs of most space users. In the existing studies, lighting has been classified into three different types: functional, central, and peripheral</w:t>
      </w:r>
      <w:r>
        <w:rPr>
          <w:rFonts w:ascii="Times New Roman" w:hAnsi="Times New Roman" w:cs="Times New Roman"/>
          <w:sz w:val="24"/>
          <w:szCs w:val="24"/>
        </w:rPr>
        <w:t xml:space="preserve">, </w:t>
      </w:r>
      <w:r w:rsidRPr="00FA7794">
        <w:rPr>
          <w:rFonts w:ascii="Times New Roman" w:hAnsi="Times New Roman" w:cs="Times New Roman"/>
          <w:sz w:val="24"/>
          <w:szCs w:val="24"/>
        </w:rPr>
        <w:t>and in each case, there are additional lighting requirements (</w:t>
      </w:r>
      <w:proofErr w:type="spellStart"/>
      <w:r w:rsidRPr="00FA7794">
        <w:rPr>
          <w:rFonts w:ascii="Times New Roman" w:hAnsi="Times New Roman" w:cs="Times New Roman"/>
          <w:sz w:val="24"/>
          <w:szCs w:val="24"/>
        </w:rPr>
        <w:t>Offermans</w:t>
      </w:r>
      <w:proofErr w:type="spellEnd"/>
      <w:r w:rsidRPr="00FA7794">
        <w:rPr>
          <w:rFonts w:ascii="Times New Roman" w:hAnsi="Times New Roman" w:cs="Times New Roman"/>
          <w:sz w:val="24"/>
          <w:szCs w:val="24"/>
        </w:rPr>
        <w:t>, Essen and Eggen</w:t>
      </w:r>
      <w:r w:rsidRPr="00FA7794">
        <w:rPr>
          <w:rFonts w:ascii="Times New Roman" w:hAnsi="Times New Roman" w:cs="Times New Roman"/>
          <w:i/>
          <w:iCs/>
          <w:sz w:val="24"/>
          <w:szCs w:val="24"/>
        </w:rPr>
        <w:t>,</w:t>
      </w:r>
      <w:r w:rsidRPr="00FA7794">
        <w:rPr>
          <w:rFonts w:ascii="Times New Roman" w:hAnsi="Times New Roman" w:cs="Times New Roman"/>
          <w:sz w:val="24"/>
          <w:szCs w:val="24"/>
        </w:rPr>
        <w:t xml:space="preserve"> 2014). Taking LED light</w:t>
      </w:r>
      <w:r>
        <w:rPr>
          <w:rFonts w:ascii="Times New Roman" w:hAnsi="Times New Roman" w:cs="Times New Roman"/>
          <w:sz w:val="24"/>
          <w:szCs w:val="24"/>
        </w:rPr>
        <w:t>ing</w:t>
      </w:r>
      <w:r w:rsidRPr="00FA7794">
        <w:rPr>
          <w:rFonts w:ascii="Times New Roman" w:hAnsi="Times New Roman" w:cs="Times New Roman"/>
          <w:sz w:val="24"/>
          <w:szCs w:val="24"/>
        </w:rPr>
        <w:t xml:space="preserve"> as an example of interactive lighting system, Katona, Pattison and </w:t>
      </w:r>
      <w:proofErr w:type="spellStart"/>
      <w:r w:rsidRPr="00FA7794">
        <w:rPr>
          <w:rFonts w:ascii="Times New Roman" w:hAnsi="Times New Roman" w:cs="Times New Roman"/>
          <w:sz w:val="24"/>
          <w:szCs w:val="24"/>
        </w:rPr>
        <w:t>Paolini</w:t>
      </w:r>
      <w:proofErr w:type="spellEnd"/>
      <w:r w:rsidRPr="00FA7794">
        <w:rPr>
          <w:rFonts w:ascii="Times New Roman" w:hAnsi="Times New Roman" w:cs="Times New Roman"/>
          <w:sz w:val="24"/>
          <w:szCs w:val="24"/>
        </w:rPr>
        <w:t xml:space="preserve"> (2016) suggested that among the developed LEDs, there is a variety of form factors and input powers (0.2 to 40+ W). Such wide applicability has allowed LEDs to be applied in almost all lighting, street lighting, stadium lighting, the ever-present commercial linear lighting, etc.</w:t>
      </w:r>
    </w:p>
    <w:p w14:paraId="70565EE6" w14:textId="17328D7B" w:rsidR="001C2634" w:rsidRPr="00FA7794" w:rsidRDefault="001C2634" w:rsidP="00755B8E">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Also, lighting systems </w:t>
      </w:r>
      <w:r w:rsidRPr="006113A0">
        <w:rPr>
          <w:rFonts w:ascii="Times New Roman" w:hAnsi="Times New Roman" w:cs="Times New Roman"/>
          <w:sz w:val="24"/>
          <w:szCs w:val="24"/>
        </w:rPr>
        <w:t>must</w:t>
      </w:r>
      <w:r w:rsidRPr="00FA7794">
        <w:rPr>
          <w:rFonts w:ascii="Times New Roman" w:hAnsi="Times New Roman" w:cs="Times New Roman"/>
          <w:sz w:val="24"/>
          <w:szCs w:val="24"/>
        </w:rPr>
        <w:t xml:space="preserve"> confront the energy consumption or more specifically, economic costs problem. The parameters of conventional lighting are </w:t>
      </w:r>
      <w:r w:rsidRPr="00FA7794">
        <w:rPr>
          <w:rFonts w:ascii="Times New Roman" w:hAnsi="Times New Roman" w:cs="Times New Roman"/>
          <w:sz w:val="24"/>
          <w:szCs w:val="24"/>
        </w:rPr>
        <w:lastRenderedPageBreak/>
        <w:t xml:space="preserve">fixed (consumption is fixed and unlimited), and people often have only few certain choices concerning the type of lighting. Therefore, the energy consumption of conventional lighting often depends on the number of uses and the </w:t>
      </w:r>
      <w:r>
        <w:rPr>
          <w:rFonts w:ascii="Times New Roman" w:hAnsi="Times New Roman" w:cs="Times New Roman"/>
          <w:sz w:val="24"/>
          <w:szCs w:val="24"/>
        </w:rPr>
        <w:t>amount of time it is used</w:t>
      </w:r>
      <w:r w:rsidRPr="00FA7794">
        <w:rPr>
          <w:rFonts w:ascii="Times New Roman" w:hAnsi="Times New Roman" w:cs="Times New Roman"/>
          <w:sz w:val="24"/>
          <w:szCs w:val="24"/>
        </w:rPr>
        <w:t xml:space="preserve">. In this process, people often unconsciously ignore the energy consumption </w:t>
      </w:r>
      <w:proofErr w:type="gramStart"/>
      <w:r w:rsidRPr="00FA7794">
        <w:rPr>
          <w:rFonts w:ascii="Times New Roman" w:hAnsi="Times New Roman" w:cs="Times New Roman"/>
          <w:sz w:val="24"/>
          <w:szCs w:val="24"/>
        </w:rPr>
        <w:t>in order to</w:t>
      </w:r>
      <w:proofErr w:type="gramEnd"/>
      <w:r w:rsidRPr="00FA7794">
        <w:rPr>
          <w:rFonts w:ascii="Times New Roman" w:hAnsi="Times New Roman" w:cs="Times New Roman"/>
          <w:sz w:val="24"/>
          <w:szCs w:val="24"/>
        </w:rPr>
        <w:t xml:space="preserve"> pursue factors such as brightness. </w:t>
      </w:r>
      <w:r w:rsidR="0034197A">
        <w:rPr>
          <w:rFonts w:ascii="Times New Roman" w:hAnsi="Times New Roman" w:cs="Times New Roman"/>
          <w:sz w:val="24"/>
          <w:szCs w:val="24"/>
        </w:rPr>
        <w:t>F</w:t>
      </w:r>
      <w:r w:rsidRPr="00FA7794">
        <w:rPr>
          <w:rFonts w:ascii="Times New Roman" w:hAnsi="Times New Roman" w:cs="Times New Roman"/>
          <w:sz w:val="24"/>
          <w:szCs w:val="24"/>
        </w:rPr>
        <w:t>or this problem, interactive lighting system</w:t>
      </w:r>
      <w:r>
        <w:rPr>
          <w:rFonts w:ascii="Times New Roman" w:hAnsi="Times New Roman" w:cs="Times New Roman"/>
          <w:sz w:val="24"/>
          <w:szCs w:val="24"/>
        </w:rPr>
        <w:t>s</w:t>
      </w:r>
      <w:r w:rsidRPr="00FA7794">
        <w:rPr>
          <w:rFonts w:ascii="Times New Roman" w:hAnsi="Times New Roman" w:cs="Times New Roman"/>
          <w:sz w:val="24"/>
          <w:szCs w:val="24"/>
        </w:rPr>
        <w:t xml:space="preserve"> show great potential for energy saving</w:t>
      </w:r>
      <w:r w:rsidR="0034197A">
        <w:rPr>
          <w:rFonts w:ascii="Times New Roman" w:hAnsi="Times New Roman" w:cs="Times New Roman"/>
          <w:sz w:val="24"/>
          <w:szCs w:val="24"/>
        </w:rPr>
        <w:t>s</w:t>
      </w:r>
      <w:r w:rsidRPr="00FA7794">
        <w:rPr>
          <w:rFonts w:ascii="Times New Roman" w:hAnsi="Times New Roman" w:cs="Times New Roman"/>
          <w:sz w:val="24"/>
          <w:szCs w:val="24"/>
        </w:rPr>
        <w:t xml:space="preserve">. </w:t>
      </w:r>
      <w:r w:rsidR="0034197A">
        <w:rPr>
          <w:rFonts w:ascii="Times New Roman" w:hAnsi="Times New Roman" w:cs="Times New Roman"/>
          <w:sz w:val="24"/>
          <w:szCs w:val="24"/>
        </w:rPr>
        <w:t xml:space="preserve">Research conducted by </w:t>
      </w:r>
      <w:proofErr w:type="spellStart"/>
      <w:r w:rsidRPr="00FA7794">
        <w:rPr>
          <w:rFonts w:ascii="Times New Roman" w:hAnsi="Times New Roman" w:cs="Times New Roman"/>
          <w:sz w:val="24"/>
          <w:szCs w:val="24"/>
        </w:rPr>
        <w:t>Krioukov</w:t>
      </w:r>
      <w:proofErr w:type="spellEnd"/>
      <w:r w:rsidRPr="00FA7794">
        <w:rPr>
          <w:rFonts w:ascii="Times New Roman" w:hAnsi="Times New Roman" w:cs="Times New Roman"/>
          <w:sz w:val="24"/>
          <w:szCs w:val="24"/>
        </w:rPr>
        <w:t xml:space="preserve">, Dawson-Haggerty, Lee, </w:t>
      </w:r>
      <w:proofErr w:type="spellStart"/>
      <w:r w:rsidRPr="00FA7794">
        <w:rPr>
          <w:rFonts w:ascii="Times New Roman" w:hAnsi="Times New Roman" w:cs="Times New Roman"/>
          <w:sz w:val="24"/>
          <w:szCs w:val="24"/>
        </w:rPr>
        <w:t>Rehmane</w:t>
      </w:r>
      <w:proofErr w:type="spellEnd"/>
      <w:r w:rsidRPr="00FA7794">
        <w:rPr>
          <w:rFonts w:ascii="Times New Roman" w:hAnsi="Times New Roman" w:cs="Times New Roman"/>
          <w:sz w:val="24"/>
          <w:szCs w:val="24"/>
        </w:rPr>
        <w:t xml:space="preserve"> and Culler (2011) found that under the same spatial lighting condition, the overall lighting energy consumption of interactive lighting system was reduced by 50% to 70% compared to traditional one, </w:t>
      </w:r>
      <w:r>
        <w:rPr>
          <w:rFonts w:ascii="Times New Roman" w:hAnsi="Times New Roman" w:cs="Times New Roman"/>
          <w:sz w:val="24"/>
          <w:szCs w:val="24"/>
        </w:rPr>
        <w:t xml:space="preserve">over </w:t>
      </w:r>
      <w:r w:rsidRPr="00FA7794">
        <w:rPr>
          <w:rFonts w:ascii="Times New Roman" w:hAnsi="Times New Roman" w:cs="Times New Roman"/>
          <w:sz w:val="24"/>
          <w:szCs w:val="24"/>
        </w:rPr>
        <w:t>a 12-week deployment of interactive lighting systems and comparative data analysis.</w:t>
      </w:r>
    </w:p>
    <w:p w14:paraId="3C8388C7" w14:textId="77777777" w:rsidR="001C2634" w:rsidRPr="00FA7794" w:rsidRDefault="001C2634" w:rsidP="00755B8E">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Meanwhile interactive lighting technologies have shown their potential to influence people's emotions and behavior and are more attractive than conventional </w:t>
      </w:r>
      <w:r>
        <w:rPr>
          <w:rFonts w:ascii="Times New Roman" w:hAnsi="Times New Roman" w:cs="Times New Roman"/>
          <w:sz w:val="24"/>
          <w:szCs w:val="24"/>
        </w:rPr>
        <w:t>lighting systems</w:t>
      </w:r>
      <w:r w:rsidRPr="00FA7794">
        <w:rPr>
          <w:rFonts w:ascii="Times New Roman" w:hAnsi="Times New Roman" w:cs="Times New Roman"/>
          <w:sz w:val="24"/>
          <w:szCs w:val="24"/>
        </w:rPr>
        <w:t xml:space="preserve">. Moreover, interactive lighting systems have also shown to some degree that it could influence people's health status, including the physical health as well as mental health. This was evidenced by the fact that the color and brightness of light can have an arousing or inhibiting effect on mood (Kim, </w:t>
      </w:r>
      <w:proofErr w:type="spellStart"/>
      <w:r w:rsidRPr="00FA7794">
        <w:rPr>
          <w:rFonts w:ascii="Times New Roman" w:hAnsi="Times New Roman" w:cs="Times New Roman"/>
          <w:sz w:val="24"/>
          <w:szCs w:val="24"/>
        </w:rPr>
        <w:t>Ahn</w:t>
      </w:r>
      <w:proofErr w:type="spellEnd"/>
      <w:r w:rsidRPr="00FA7794">
        <w:rPr>
          <w:rFonts w:ascii="Times New Roman" w:hAnsi="Times New Roman" w:cs="Times New Roman"/>
          <w:sz w:val="24"/>
          <w:szCs w:val="24"/>
        </w:rPr>
        <w:t xml:space="preserve">, </w:t>
      </w:r>
      <w:proofErr w:type="gramStart"/>
      <w:r w:rsidRPr="00FA7794">
        <w:rPr>
          <w:rFonts w:ascii="Times New Roman" w:hAnsi="Times New Roman" w:cs="Times New Roman"/>
          <w:sz w:val="24"/>
          <w:szCs w:val="24"/>
        </w:rPr>
        <w:t>Park</w:t>
      </w:r>
      <w:proofErr w:type="gramEnd"/>
      <w:r w:rsidRPr="00FA7794">
        <w:rPr>
          <w:rFonts w:ascii="Times New Roman" w:hAnsi="Times New Roman" w:cs="Times New Roman"/>
          <w:sz w:val="24"/>
          <w:szCs w:val="24"/>
        </w:rPr>
        <w:t xml:space="preserve"> and Whang, 2013). And to a certain degree, light will have influence on people's behavior patterns in their lives. In the lighting research of </w:t>
      </w:r>
      <w:proofErr w:type="spellStart"/>
      <w:r w:rsidRPr="00FA7794">
        <w:rPr>
          <w:rFonts w:ascii="Times New Roman" w:hAnsi="Times New Roman" w:cs="Times New Roman"/>
          <w:sz w:val="24"/>
          <w:szCs w:val="24"/>
        </w:rPr>
        <w:t>Zupko</w:t>
      </w:r>
      <w:proofErr w:type="spellEnd"/>
      <w:r w:rsidRPr="00FA7794">
        <w:rPr>
          <w:rFonts w:ascii="Times New Roman" w:hAnsi="Times New Roman" w:cs="Times New Roman"/>
          <w:sz w:val="24"/>
          <w:szCs w:val="24"/>
        </w:rPr>
        <w:t xml:space="preserve"> &amp; El-Nasr's (2009), it was also found that lighting can control emotions, stimulate emotions, </w:t>
      </w:r>
      <w:proofErr w:type="gramStart"/>
      <w:r w:rsidRPr="00FA7794">
        <w:rPr>
          <w:rFonts w:ascii="Times New Roman" w:hAnsi="Times New Roman" w:cs="Times New Roman"/>
          <w:sz w:val="24"/>
          <w:szCs w:val="24"/>
        </w:rPr>
        <w:t>and also</w:t>
      </w:r>
      <w:proofErr w:type="gramEnd"/>
      <w:r w:rsidRPr="00FA7794">
        <w:rPr>
          <w:rFonts w:ascii="Times New Roman" w:hAnsi="Times New Roman" w:cs="Times New Roman"/>
          <w:sz w:val="24"/>
          <w:szCs w:val="24"/>
        </w:rPr>
        <w:t xml:space="preserve"> has the potential to direct visual interest and intention. Thus, the role of lighting in people's lives goes far beyond the imagination. </w:t>
      </w:r>
      <w:r>
        <w:rPr>
          <w:rFonts w:ascii="Times New Roman" w:hAnsi="Times New Roman" w:cs="Times New Roman"/>
          <w:sz w:val="24"/>
          <w:szCs w:val="24"/>
        </w:rPr>
        <w:t>I</w:t>
      </w:r>
      <w:r w:rsidRPr="00FA7794">
        <w:rPr>
          <w:rFonts w:ascii="Times New Roman" w:hAnsi="Times New Roman" w:cs="Times New Roman"/>
          <w:sz w:val="24"/>
          <w:szCs w:val="24"/>
        </w:rPr>
        <w:t xml:space="preserve">n a study by </w:t>
      </w:r>
      <w:proofErr w:type="spellStart"/>
      <w:r w:rsidRPr="00FA7794">
        <w:rPr>
          <w:rFonts w:ascii="Times New Roman" w:hAnsi="Times New Roman" w:cs="Times New Roman"/>
          <w:sz w:val="24"/>
          <w:szCs w:val="24"/>
        </w:rPr>
        <w:t>Cremonesi</w:t>
      </w:r>
      <w:proofErr w:type="spellEnd"/>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Rienzo</w:t>
      </w:r>
      <w:proofErr w:type="spellEnd"/>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Garzotto</w:t>
      </w:r>
      <w:proofErr w:type="spellEnd"/>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Oliveto</w:t>
      </w:r>
      <w:proofErr w:type="spellEnd"/>
      <w:r w:rsidRPr="00FA7794">
        <w:rPr>
          <w:rFonts w:ascii="Times New Roman" w:hAnsi="Times New Roman" w:cs="Times New Roman"/>
          <w:sz w:val="24"/>
          <w:szCs w:val="24"/>
        </w:rPr>
        <w:t xml:space="preserve"> and </w:t>
      </w:r>
      <w:proofErr w:type="spellStart"/>
      <w:r w:rsidRPr="00FA7794">
        <w:rPr>
          <w:rFonts w:ascii="Times New Roman" w:hAnsi="Times New Roman" w:cs="Times New Roman"/>
          <w:sz w:val="24"/>
          <w:szCs w:val="24"/>
        </w:rPr>
        <w:lastRenderedPageBreak/>
        <w:t>Piazzolla</w:t>
      </w:r>
      <w:proofErr w:type="spellEnd"/>
      <w:r w:rsidRPr="00FA7794">
        <w:rPr>
          <w:rFonts w:ascii="Times New Roman" w:hAnsi="Times New Roman" w:cs="Times New Roman"/>
          <w:sz w:val="24"/>
          <w:szCs w:val="24"/>
        </w:rPr>
        <w:t xml:space="preserve"> (2016) related to smart light technologies, it was demonstrated that light can positively influence people's behavior in terms of its social significance. These studies also demonstrate that interactive lighting systems can act as living factors to guide people's behavior patterns and improve their quality of life.</w:t>
      </w:r>
    </w:p>
    <w:p w14:paraId="1D231170" w14:textId="40B3CD36" w:rsidR="001C2634" w:rsidRPr="00FA7794" w:rsidRDefault="0034197A" w:rsidP="00755B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1C2634" w:rsidRPr="00FA7794">
        <w:rPr>
          <w:rFonts w:ascii="Times New Roman" w:hAnsi="Times New Roman" w:cs="Times New Roman"/>
          <w:sz w:val="24"/>
          <w:szCs w:val="24"/>
        </w:rPr>
        <w:t xml:space="preserve"> continuous </w:t>
      </w:r>
      <w:r>
        <w:rPr>
          <w:rFonts w:ascii="Times New Roman" w:hAnsi="Times New Roman" w:cs="Times New Roman"/>
          <w:sz w:val="24"/>
          <w:szCs w:val="24"/>
        </w:rPr>
        <w:t>evolution</w:t>
      </w:r>
      <w:r w:rsidR="001C2634" w:rsidRPr="00FA7794">
        <w:rPr>
          <w:rFonts w:ascii="Times New Roman" w:hAnsi="Times New Roman" w:cs="Times New Roman"/>
          <w:sz w:val="24"/>
          <w:szCs w:val="24"/>
        </w:rPr>
        <w:t xml:space="preserve"> of lighting technology, </w:t>
      </w:r>
      <w:r>
        <w:rPr>
          <w:rFonts w:ascii="Times New Roman" w:hAnsi="Times New Roman" w:cs="Times New Roman"/>
          <w:sz w:val="24"/>
          <w:szCs w:val="24"/>
        </w:rPr>
        <w:t>lamp sizes are</w:t>
      </w:r>
      <w:r w:rsidR="001C2634" w:rsidRPr="00FA7794">
        <w:rPr>
          <w:rFonts w:ascii="Times New Roman" w:hAnsi="Times New Roman" w:cs="Times New Roman"/>
          <w:sz w:val="24"/>
          <w:szCs w:val="24"/>
        </w:rPr>
        <w:t xml:space="preserve"> becoming smaller and </w:t>
      </w:r>
      <w:r>
        <w:rPr>
          <w:rFonts w:ascii="Times New Roman" w:hAnsi="Times New Roman" w:cs="Times New Roman"/>
          <w:sz w:val="24"/>
          <w:szCs w:val="24"/>
        </w:rPr>
        <w:t>more adaptable</w:t>
      </w:r>
      <w:r w:rsidR="001C2634" w:rsidRPr="00FA7794">
        <w:rPr>
          <w:rFonts w:ascii="Times New Roman" w:hAnsi="Times New Roman" w:cs="Times New Roman"/>
          <w:sz w:val="24"/>
          <w:szCs w:val="24"/>
        </w:rPr>
        <w:t xml:space="preserve">. In a study by </w:t>
      </w:r>
      <w:proofErr w:type="spellStart"/>
      <w:r w:rsidR="001C2634" w:rsidRPr="00FA7794">
        <w:rPr>
          <w:rFonts w:ascii="Times New Roman" w:hAnsi="Times New Roman" w:cs="Times New Roman"/>
          <w:sz w:val="24"/>
          <w:szCs w:val="24"/>
        </w:rPr>
        <w:t>Magielse</w:t>
      </w:r>
      <w:proofErr w:type="spellEnd"/>
      <w:r>
        <w:rPr>
          <w:rFonts w:ascii="Times New Roman" w:hAnsi="Times New Roman" w:cs="Times New Roman"/>
          <w:sz w:val="24"/>
          <w:szCs w:val="24"/>
        </w:rPr>
        <w:t xml:space="preserve">, et.al, </w:t>
      </w:r>
      <w:r w:rsidR="001C2634" w:rsidRPr="00FA7794">
        <w:rPr>
          <w:rFonts w:ascii="Times New Roman" w:hAnsi="Times New Roman" w:cs="Times New Roman"/>
          <w:sz w:val="24"/>
          <w:szCs w:val="24"/>
        </w:rPr>
        <w:t xml:space="preserve">(2011), it was suggested that new light sources can already be embedded in indoor environments and objects. At the same time, the control of light by new digital technologies, </w:t>
      </w:r>
      <w:r>
        <w:rPr>
          <w:rFonts w:ascii="Times New Roman" w:hAnsi="Times New Roman" w:cs="Times New Roman"/>
          <w:sz w:val="24"/>
          <w:szCs w:val="24"/>
        </w:rPr>
        <w:t>are</w:t>
      </w:r>
      <w:r w:rsidR="001C2634" w:rsidRPr="00FA7794">
        <w:rPr>
          <w:rFonts w:ascii="Times New Roman" w:hAnsi="Times New Roman" w:cs="Times New Roman"/>
          <w:sz w:val="24"/>
          <w:szCs w:val="24"/>
        </w:rPr>
        <w:t xml:space="preserve"> no longer limited to simple lighting functions, but can be more adapted to the creation of spatial ambience and the use of specific functions.</w:t>
      </w:r>
    </w:p>
    <w:p w14:paraId="2D736CE4" w14:textId="77777777" w:rsidR="00755B8E" w:rsidRDefault="00755B8E" w:rsidP="001C2634">
      <w:pPr>
        <w:spacing w:line="480" w:lineRule="auto"/>
        <w:rPr>
          <w:rFonts w:ascii="Times New Roman" w:hAnsi="Times New Roman" w:cs="Times New Roman"/>
          <w:b/>
          <w:bCs/>
          <w:sz w:val="24"/>
          <w:szCs w:val="24"/>
        </w:rPr>
      </w:pPr>
      <w:bookmarkStart w:id="9" w:name="_Hlk87840985"/>
      <w:bookmarkEnd w:id="5"/>
    </w:p>
    <w:p w14:paraId="66B62AE4" w14:textId="4B8E4ED7" w:rsidR="001C2634" w:rsidRPr="00FA7794" w:rsidRDefault="001C2634" w:rsidP="001C2634">
      <w:pPr>
        <w:spacing w:line="480" w:lineRule="auto"/>
        <w:rPr>
          <w:rFonts w:ascii="Times New Roman" w:hAnsi="Times New Roman" w:cs="Times New Roman"/>
          <w:b/>
          <w:bCs/>
          <w:sz w:val="24"/>
          <w:szCs w:val="24"/>
        </w:rPr>
      </w:pPr>
      <w:r w:rsidRPr="00FA7794">
        <w:rPr>
          <w:rFonts w:ascii="Times New Roman" w:hAnsi="Times New Roman" w:cs="Times New Roman"/>
          <w:b/>
          <w:bCs/>
          <w:sz w:val="24"/>
          <w:szCs w:val="24"/>
        </w:rPr>
        <w:t xml:space="preserve">Technological Innovations by LEDs </w:t>
      </w:r>
    </w:p>
    <w:p w14:paraId="759855E0" w14:textId="634C0EB8" w:rsidR="001C2634" w:rsidRPr="00FA7794" w:rsidRDefault="001C2634" w:rsidP="00755B8E">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LED lighting is the best representative of the interactive lighting system technology. </w:t>
      </w:r>
      <w:r w:rsidRPr="00AE08D4">
        <w:rPr>
          <w:rFonts w:ascii="Times New Roman" w:hAnsi="Times New Roman" w:cs="Times New Roman"/>
          <w:sz w:val="24"/>
          <w:szCs w:val="24"/>
        </w:rPr>
        <w:t>Thus,</w:t>
      </w:r>
      <w:r w:rsidRPr="00FA7794">
        <w:rPr>
          <w:rFonts w:ascii="Times New Roman" w:hAnsi="Times New Roman" w:cs="Times New Roman"/>
          <w:sz w:val="24"/>
          <w:szCs w:val="24"/>
        </w:rPr>
        <w:t xml:space="preserve"> we can have a better understanding of the characteristics of the interactive lighting through the study of LED. The development of the interactive lighting technology was due to the overall popularity and continuous development of LED technology. In the process of lighting evolution, LED has become </w:t>
      </w:r>
      <w:r w:rsidR="0034197A">
        <w:rPr>
          <w:rFonts w:ascii="Times New Roman" w:hAnsi="Times New Roman" w:cs="Times New Roman"/>
          <w:sz w:val="24"/>
          <w:szCs w:val="24"/>
        </w:rPr>
        <w:t>the industry standard and</w:t>
      </w:r>
      <w:r w:rsidRPr="00FA7794">
        <w:rPr>
          <w:rFonts w:ascii="Times New Roman" w:hAnsi="Times New Roman" w:cs="Times New Roman"/>
          <w:sz w:val="24"/>
          <w:szCs w:val="24"/>
        </w:rPr>
        <w:t xml:space="preserve"> are changing the entire lighting design</w:t>
      </w:r>
      <w:r w:rsidR="00583BF2">
        <w:rPr>
          <w:rFonts w:ascii="Times New Roman" w:hAnsi="Times New Roman" w:cs="Times New Roman"/>
          <w:sz w:val="24"/>
          <w:szCs w:val="24"/>
        </w:rPr>
        <w:t xml:space="preserve"> (Montoya et al., 2017)</w:t>
      </w:r>
      <w:r w:rsidRPr="00FA7794">
        <w:rPr>
          <w:rFonts w:ascii="Times New Roman" w:hAnsi="Times New Roman" w:cs="Times New Roman"/>
          <w:sz w:val="24"/>
          <w:szCs w:val="24"/>
        </w:rPr>
        <w:t xml:space="preserve">. </w:t>
      </w:r>
      <w:r w:rsidR="0034197A">
        <w:rPr>
          <w:rFonts w:ascii="Times New Roman" w:hAnsi="Times New Roman" w:cs="Times New Roman"/>
          <w:sz w:val="24"/>
          <w:szCs w:val="24"/>
        </w:rPr>
        <w:t>H</w:t>
      </w:r>
      <w:r w:rsidRPr="00FA7794">
        <w:rPr>
          <w:rFonts w:ascii="Times New Roman" w:hAnsi="Times New Roman" w:cs="Times New Roman"/>
          <w:sz w:val="24"/>
          <w:szCs w:val="24"/>
        </w:rPr>
        <w:t>istor</w:t>
      </w:r>
      <w:r w:rsidR="0034197A">
        <w:rPr>
          <w:rFonts w:ascii="Times New Roman" w:hAnsi="Times New Roman" w:cs="Times New Roman"/>
          <w:sz w:val="24"/>
          <w:szCs w:val="24"/>
        </w:rPr>
        <w:t xml:space="preserve">ically speaking, </w:t>
      </w:r>
      <w:r w:rsidRPr="00FA7794">
        <w:rPr>
          <w:rFonts w:ascii="Times New Roman" w:hAnsi="Times New Roman" w:cs="Times New Roman"/>
          <w:sz w:val="24"/>
          <w:szCs w:val="24"/>
        </w:rPr>
        <w:t>LED</w:t>
      </w:r>
      <w:r w:rsidR="00A25ADF">
        <w:rPr>
          <w:rFonts w:ascii="Times New Roman" w:hAnsi="Times New Roman" w:cs="Times New Roman"/>
          <w:sz w:val="24"/>
          <w:szCs w:val="24"/>
        </w:rPr>
        <w:t xml:space="preserve"> lighting for commercial considerations were first realized by </w:t>
      </w:r>
      <w:proofErr w:type="spellStart"/>
      <w:r w:rsidRPr="00FA7794">
        <w:rPr>
          <w:rFonts w:ascii="Times New Roman" w:hAnsi="Times New Roman" w:cs="Times New Roman"/>
          <w:sz w:val="24"/>
          <w:szCs w:val="24"/>
        </w:rPr>
        <w:t>Holonyak</w:t>
      </w:r>
      <w:proofErr w:type="spellEnd"/>
      <w:r w:rsidRPr="00FA7794">
        <w:rPr>
          <w:rFonts w:ascii="Times New Roman" w:hAnsi="Times New Roman" w:cs="Times New Roman"/>
          <w:sz w:val="24"/>
          <w:szCs w:val="24"/>
        </w:rPr>
        <w:t xml:space="preserve"> and </w:t>
      </w:r>
      <w:proofErr w:type="spellStart"/>
      <w:r w:rsidRPr="00FA7794">
        <w:rPr>
          <w:rFonts w:ascii="Times New Roman" w:hAnsi="Times New Roman" w:cs="Times New Roman"/>
          <w:sz w:val="24"/>
          <w:szCs w:val="24"/>
        </w:rPr>
        <w:t>Ceaford</w:t>
      </w:r>
      <w:proofErr w:type="spellEnd"/>
      <w:r w:rsidRPr="00FA7794">
        <w:rPr>
          <w:rFonts w:ascii="Times New Roman" w:hAnsi="Times New Roman" w:cs="Times New Roman"/>
          <w:sz w:val="24"/>
          <w:szCs w:val="24"/>
        </w:rPr>
        <w:t xml:space="preserve"> almost half a </w:t>
      </w:r>
      <w:r w:rsidRPr="00583BF2">
        <w:rPr>
          <w:rFonts w:ascii="Times New Roman" w:hAnsi="Times New Roman" w:cs="Times New Roman"/>
          <w:sz w:val="24"/>
          <w:szCs w:val="24"/>
        </w:rPr>
        <w:t>century ago</w:t>
      </w:r>
      <w:r w:rsidR="00A25ADF">
        <w:rPr>
          <w:rFonts w:ascii="Times New Roman" w:hAnsi="Times New Roman" w:cs="Times New Roman"/>
          <w:sz w:val="24"/>
          <w:szCs w:val="24"/>
        </w:rPr>
        <w:t xml:space="preserve"> </w:t>
      </w:r>
      <w:r w:rsidR="00583BF2">
        <w:rPr>
          <w:rFonts w:ascii="Times New Roman" w:hAnsi="Times New Roman" w:cs="Times New Roman"/>
          <w:sz w:val="24"/>
          <w:szCs w:val="24"/>
        </w:rPr>
        <w:t>(</w:t>
      </w:r>
      <w:proofErr w:type="spellStart"/>
      <w:r w:rsidR="00583BF2">
        <w:rPr>
          <w:rFonts w:ascii="Times New Roman" w:hAnsi="Times New Roman" w:cs="Times New Roman"/>
          <w:sz w:val="24"/>
          <w:szCs w:val="24"/>
        </w:rPr>
        <w:t>Pust</w:t>
      </w:r>
      <w:proofErr w:type="spellEnd"/>
      <w:r w:rsidR="00583BF2">
        <w:rPr>
          <w:rFonts w:ascii="Times New Roman" w:hAnsi="Times New Roman" w:cs="Times New Roman"/>
          <w:sz w:val="24"/>
          <w:szCs w:val="24"/>
        </w:rPr>
        <w:t xml:space="preserve">, Schmidt, &amp; </w:t>
      </w:r>
      <w:proofErr w:type="spellStart"/>
      <w:r w:rsidR="00583BF2">
        <w:rPr>
          <w:rFonts w:ascii="Times New Roman" w:hAnsi="Times New Roman" w:cs="Times New Roman"/>
          <w:sz w:val="24"/>
          <w:szCs w:val="24"/>
        </w:rPr>
        <w:t>Schnick</w:t>
      </w:r>
      <w:proofErr w:type="spellEnd"/>
      <w:r w:rsidR="00583BF2">
        <w:rPr>
          <w:rFonts w:ascii="Times New Roman" w:hAnsi="Times New Roman" w:cs="Times New Roman"/>
          <w:sz w:val="24"/>
          <w:szCs w:val="24"/>
        </w:rPr>
        <w:t xml:space="preserve">, </w:t>
      </w:r>
      <w:r w:rsidR="00583BF2">
        <w:rPr>
          <w:rFonts w:ascii="Times New Roman" w:hAnsi="Times New Roman" w:cs="Times New Roman"/>
          <w:sz w:val="24"/>
          <w:szCs w:val="24"/>
        </w:rPr>
        <w:lastRenderedPageBreak/>
        <w:t>2015)</w:t>
      </w:r>
      <w:r w:rsidRPr="00FA7794">
        <w:rPr>
          <w:rFonts w:ascii="Times New Roman" w:hAnsi="Times New Roman" w:cs="Times New Roman"/>
          <w:sz w:val="24"/>
          <w:szCs w:val="24"/>
        </w:rPr>
        <w:t xml:space="preserve">. Nakamura, </w:t>
      </w:r>
      <w:proofErr w:type="gramStart"/>
      <w:r w:rsidRPr="00FA7794">
        <w:rPr>
          <w:rFonts w:ascii="Times New Roman" w:hAnsi="Times New Roman" w:cs="Times New Roman"/>
          <w:sz w:val="24"/>
          <w:szCs w:val="24"/>
        </w:rPr>
        <w:t>Akasaki</w:t>
      </w:r>
      <w:proofErr w:type="gramEnd"/>
      <w:r w:rsidRPr="00FA7794">
        <w:rPr>
          <w:rFonts w:ascii="Times New Roman" w:hAnsi="Times New Roman" w:cs="Times New Roman"/>
          <w:sz w:val="24"/>
          <w:szCs w:val="24"/>
        </w:rPr>
        <w:t xml:space="preserve"> and Amano invented commercially available blue and white LEDs in the early 1990s. In 2001, further developments in LEDs came with the appearance of high-power white LEDs of an input power greater than or equal to 1W. </w:t>
      </w:r>
      <w:r>
        <w:rPr>
          <w:rFonts w:ascii="Times New Roman" w:hAnsi="Times New Roman" w:cs="Times New Roman"/>
          <w:sz w:val="24"/>
          <w:szCs w:val="24"/>
        </w:rPr>
        <w:t>I</w:t>
      </w:r>
      <w:r w:rsidRPr="00FA7794">
        <w:rPr>
          <w:rFonts w:ascii="Times New Roman" w:hAnsi="Times New Roman" w:cs="Times New Roman"/>
          <w:sz w:val="24"/>
          <w:szCs w:val="24"/>
        </w:rPr>
        <w:t xml:space="preserve">ts popularity was benefited by its high adaptability. LED chips were only the size of a grain of salt (0.3 mm x 0.3 mm to 2 mm x 2 mm) and are based on the principle that the phosphorescent material of the LED light absorbs blue </w:t>
      </w:r>
      <w:r w:rsidR="00583BF2">
        <w:rPr>
          <w:rFonts w:ascii="Times New Roman" w:hAnsi="Times New Roman" w:cs="Times New Roman"/>
          <w:sz w:val="24"/>
          <w:szCs w:val="24"/>
        </w:rPr>
        <w:t>photons</w:t>
      </w:r>
      <w:r w:rsidRPr="00FA7794">
        <w:rPr>
          <w:rFonts w:ascii="Times New Roman" w:hAnsi="Times New Roman" w:cs="Times New Roman"/>
          <w:sz w:val="24"/>
          <w:szCs w:val="24"/>
        </w:rPr>
        <w:t xml:space="preserve"> and converts them into longer wavelength yellow and red </w:t>
      </w:r>
      <w:r w:rsidR="00583BF2">
        <w:rPr>
          <w:rFonts w:ascii="Times New Roman" w:hAnsi="Times New Roman" w:cs="Times New Roman"/>
          <w:sz w:val="24"/>
          <w:szCs w:val="24"/>
        </w:rPr>
        <w:t>photons</w:t>
      </w:r>
      <w:r w:rsidRPr="00FA7794">
        <w:rPr>
          <w:rFonts w:ascii="Times New Roman" w:hAnsi="Times New Roman" w:cs="Times New Roman"/>
          <w:sz w:val="24"/>
          <w:szCs w:val="24"/>
        </w:rPr>
        <w:t xml:space="preserve">, which were then combined to produce white light. </w:t>
      </w:r>
      <w:proofErr w:type="spellStart"/>
      <w:r w:rsidRPr="00FA7794">
        <w:rPr>
          <w:rFonts w:ascii="Times New Roman" w:hAnsi="Times New Roman" w:cs="Times New Roman"/>
          <w:sz w:val="24"/>
          <w:szCs w:val="24"/>
        </w:rPr>
        <w:t>Dijkhuis</w:t>
      </w:r>
      <w:proofErr w:type="spellEnd"/>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Offermans</w:t>
      </w:r>
      <w:proofErr w:type="spellEnd"/>
      <w:r w:rsidRPr="00FA7794">
        <w:rPr>
          <w:rFonts w:ascii="Times New Roman" w:hAnsi="Times New Roman" w:cs="Times New Roman"/>
          <w:sz w:val="24"/>
          <w:szCs w:val="24"/>
        </w:rPr>
        <w:t xml:space="preserve">, and Bakker (2015) suggested that LED technology has matured over the last decade. This technology has changed the way light is presented and has </w:t>
      </w:r>
      <w:proofErr w:type="gramStart"/>
      <w:r w:rsidRPr="00FA7794">
        <w:rPr>
          <w:rFonts w:ascii="Times New Roman" w:hAnsi="Times New Roman" w:cs="Times New Roman"/>
          <w:sz w:val="24"/>
          <w:szCs w:val="24"/>
        </w:rPr>
        <w:t>opened up</w:t>
      </w:r>
      <w:proofErr w:type="gramEnd"/>
      <w:r w:rsidRPr="00FA7794">
        <w:rPr>
          <w:rFonts w:ascii="Times New Roman" w:hAnsi="Times New Roman" w:cs="Times New Roman"/>
          <w:sz w:val="24"/>
          <w:szCs w:val="24"/>
        </w:rPr>
        <w:t xml:space="preserve"> endless possibilities for research into new types of lighting. LED technology not only increases the freedom of lighting use, but also allows a high degree of freedom to make various adjustments to various parameters of lighting (</w:t>
      </w:r>
      <w:proofErr w:type="spellStart"/>
      <w:r w:rsidRPr="00FA7794">
        <w:rPr>
          <w:rFonts w:ascii="Times New Roman" w:hAnsi="Times New Roman" w:cs="Times New Roman"/>
          <w:sz w:val="24"/>
          <w:szCs w:val="24"/>
        </w:rPr>
        <w:t>Offermans</w:t>
      </w:r>
      <w:proofErr w:type="spellEnd"/>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Essenand</w:t>
      </w:r>
      <w:proofErr w:type="spellEnd"/>
      <w:r w:rsidRPr="00FA7794">
        <w:rPr>
          <w:rFonts w:ascii="Times New Roman" w:hAnsi="Times New Roman" w:cs="Times New Roman"/>
          <w:sz w:val="24"/>
          <w:szCs w:val="24"/>
        </w:rPr>
        <w:t xml:space="preserve"> Eggen, 2014). LED lighting has been applied in various </w:t>
      </w:r>
      <w:r w:rsidR="00583BF2">
        <w:rPr>
          <w:rFonts w:ascii="Times New Roman" w:hAnsi="Times New Roman" w:cs="Times New Roman"/>
          <w:sz w:val="24"/>
          <w:szCs w:val="24"/>
        </w:rPr>
        <w:t>settings</w:t>
      </w:r>
      <w:r w:rsidRPr="00FA7794">
        <w:rPr>
          <w:rFonts w:ascii="Times New Roman" w:hAnsi="Times New Roman" w:cs="Times New Roman"/>
          <w:sz w:val="24"/>
          <w:szCs w:val="24"/>
        </w:rPr>
        <w:t>, from home decoration to urban beautification.</w:t>
      </w:r>
    </w:p>
    <w:p w14:paraId="7023658A" w14:textId="2266C79D" w:rsidR="001C2634" w:rsidRPr="00FA7794" w:rsidRDefault="001C2634" w:rsidP="00755B8E">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In 2016, Katona, Pattison and </w:t>
      </w:r>
      <w:proofErr w:type="spellStart"/>
      <w:r w:rsidRPr="00FA7794">
        <w:rPr>
          <w:rFonts w:ascii="Times New Roman" w:hAnsi="Times New Roman" w:cs="Times New Roman"/>
          <w:sz w:val="24"/>
          <w:szCs w:val="24"/>
        </w:rPr>
        <w:t>Paolini</w:t>
      </w:r>
      <w:proofErr w:type="spellEnd"/>
      <w:r w:rsidRPr="00FA7794">
        <w:rPr>
          <w:rFonts w:ascii="Times New Roman" w:hAnsi="Times New Roman" w:cs="Times New Roman"/>
          <w:sz w:val="24"/>
          <w:szCs w:val="24"/>
        </w:rPr>
        <w:t xml:space="preserve"> suggested that LEDs were changing the way </w:t>
      </w:r>
      <w:r w:rsidR="00583BF2">
        <w:rPr>
          <w:rFonts w:ascii="Times New Roman" w:hAnsi="Times New Roman" w:cs="Times New Roman"/>
          <w:sz w:val="24"/>
          <w:szCs w:val="24"/>
        </w:rPr>
        <w:t xml:space="preserve">lighting was integrated </w:t>
      </w:r>
      <w:r w:rsidRPr="00FA7794">
        <w:rPr>
          <w:rFonts w:ascii="Times New Roman" w:hAnsi="Times New Roman" w:cs="Times New Roman"/>
          <w:sz w:val="24"/>
          <w:szCs w:val="24"/>
        </w:rPr>
        <w:t xml:space="preserve">in buildings, enabling interactive lighting applications </w:t>
      </w:r>
      <w:r w:rsidR="00583BF2">
        <w:rPr>
          <w:rFonts w:ascii="Times New Roman" w:hAnsi="Times New Roman" w:cs="Times New Roman"/>
          <w:sz w:val="24"/>
          <w:szCs w:val="24"/>
        </w:rPr>
        <w:t xml:space="preserve">at a level </w:t>
      </w:r>
      <w:r w:rsidR="007C5E75">
        <w:rPr>
          <w:rFonts w:ascii="Times New Roman" w:hAnsi="Times New Roman" w:cs="Times New Roman"/>
          <w:sz w:val="24"/>
          <w:szCs w:val="24"/>
        </w:rPr>
        <w:t>higher than previous installations</w:t>
      </w:r>
      <w:r w:rsidRPr="00FA7794">
        <w:rPr>
          <w:rFonts w:ascii="Times New Roman" w:hAnsi="Times New Roman" w:cs="Times New Roman"/>
          <w:sz w:val="24"/>
          <w:szCs w:val="24"/>
        </w:rPr>
        <w:t xml:space="preserve">. Compared to traditional lighting, LEDs </w:t>
      </w:r>
      <w:r w:rsidR="007C5E75">
        <w:rPr>
          <w:rFonts w:ascii="Times New Roman" w:hAnsi="Times New Roman" w:cs="Times New Roman"/>
          <w:sz w:val="24"/>
          <w:szCs w:val="24"/>
        </w:rPr>
        <w:t>have</w:t>
      </w:r>
      <w:r w:rsidRPr="00FA7794">
        <w:rPr>
          <w:rFonts w:ascii="Times New Roman" w:hAnsi="Times New Roman" w:cs="Times New Roman"/>
          <w:sz w:val="24"/>
          <w:szCs w:val="24"/>
        </w:rPr>
        <w:t xml:space="preserve"> a longer lifespan (</w:t>
      </w:r>
      <w:r>
        <w:rPr>
          <w:rFonts w:ascii="Times New Roman" w:hAnsi="Times New Roman" w:cs="Times New Roman"/>
          <w:sz w:val="24"/>
          <w:szCs w:val="24"/>
        </w:rPr>
        <w:t>minimal</w:t>
      </w:r>
      <w:r w:rsidRPr="00FA7794">
        <w:rPr>
          <w:rFonts w:ascii="Times New Roman" w:hAnsi="Times New Roman" w:cs="Times New Roman"/>
          <w:sz w:val="24"/>
          <w:szCs w:val="24"/>
        </w:rPr>
        <w:t xml:space="preserve"> light replacement required)</w:t>
      </w:r>
      <w:r w:rsidR="007C5E75">
        <w:rPr>
          <w:rFonts w:ascii="Times New Roman" w:hAnsi="Times New Roman" w:cs="Times New Roman"/>
          <w:sz w:val="24"/>
          <w:szCs w:val="24"/>
        </w:rPr>
        <w:t xml:space="preserve"> and use less energy to produce the same level of lumens resulting in economic savings</w:t>
      </w:r>
      <w:r w:rsidRPr="00FA7794">
        <w:rPr>
          <w:rFonts w:ascii="Times New Roman" w:hAnsi="Times New Roman" w:cs="Times New Roman"/>
          <w:sz w:val="24"/>
          <w:szCs w:val="24"/>
        </w:rPr>
        <w:t xml:space="preserve">. Manufacturers of LEDs typically provide operating life </w:t>
      </w:r>
      <w:r w:rsidR="007C5E75">
        <w:rPr>
          <w:rFonts w:ascii="Times New Roman" w:hAnsi="Times New Roman" w:cs="Times New Roman"/>
          <w:sz w:val="24"/>
          <w:szCs w:val="24"/>
        </w:rPr>
        <w:t>expectancies</w:t>
      </w:r>
      <w:r w:rsidRPr="00FA7794">
        <w:rPr>
          <w:rFonts w:ascii="Times New Roman" w:hAnsi="Times New Roman" w:cs="Times New Roman"/>
          <w:sz w:val="24"/>
          <w:szCs w:val="24"/>
        </w:rPr>
        <w:t xml:space="preserve"> of 6,000 to 10,000 hours at temperatures </w:t>
      </w:r>
      <w:r w:rsidRPr="00FA7794">
        <w:rPr>
          <w:rFonts w:ascii="Times New Roman" w:hAnsi="Times New Roman" w:cs="Times New Roman"/>
          <w:sz w:val="24"/>
          <w:szCs w:val="24"/>
        </w:rPr>
        <w:lastRenderedPageBreak/>
        <w:t>up to 105 degrees. As a comparison, the life of a 25,000-hour A lamp of LED can already extend 10 times longer than existing incandescent technology.</w:t>
      </w:r>
    </w:p>
    <w:p w14:paraId="18FB4005" w14:textId="28AF3F27"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Benefited by adjustable parameters such as color, brightness, and saturation, and by ongoing lighting research (</w:t>
      </w:r>
      <w:proofErr w:type="spellStart"/>
      <w:r w:rsidRPr="00FA7794">
        <w:rPr>
          <w:rFonts w:ascii="Times New Roman" w:hAnsi="Times New Roman" w:cs="Times New Roman"/>
          <w:sz w:val="24"/>
          <w:szCs w:val="24"/>
        </w:rPr>
        <w:t>Dijkhuis</w:t>
      </w:r>
      <w:proofErr w:type="spellEnd"/>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Offermans</w:t>
      </w:r>
      <w:proofErr w:type="spellEnd"/>
      <w:r w:rsidRPr="00FA7794">
        <w:rPr>
          <w:rFonts w:ascii="Times New Roman" w:hAnsi="Times New Roman" w:cs="Times New Roman"/>
          <w:sz w:val="24"/>
          <w:szCs w:val="24"/>
        </w:rPr>
        <w:t xml:space="preserve">, and Bakker, 2015), researchers such as </w:t>
      </w:r>
      <w:proofErr w:type="spellStart"/>
      <w:r w:rsidRPr="00FA7794">
        <w:rPr>
          <w:rFonts w:ascii="Times New Roman" w:hAnsi="Times New Roman" w:cs="Times New Roman"/>
          <w:sz w:val="24"/>
          <w:szCs w:val="24"/>
        </w:rPr>
        <w:t>Magielse</w:t>
      </w:r>
      <w:proofErr w:type="spellEnd"/>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Hengeveld</w:t>
      </w:r>
      <w:proofErr w:type="spellEnd"/>
      <w:r w:rsidRPr="00FA7794">
        <w:rPr>
          <w:rFonts w:ascii="Times New Roman" w:hAnsi="Times New Roman" w:cs="Times New Roman"/>
          <w:sz w:val="24"/>
          <w:szCs w:val="24"/>
        </w:rPr>
        <w:t xml:space="preserve"> and </w:t>
      </w:r>
      <w:proofErr w:type="spellStart"/>
      <w:r w:rsidRPr="00FA7794">
        <w:rPr>
          <w:rFonts w:ascii="Times New Roman" w:hAnsi="Times New Roman" w:cs="Times New Roman"/>
          <w:sz w:val="24"/>
          <w:szCs w:val="24"/>
        </w:rPr>
        <w:t>Fren</w:t>
      </w:r>
      <w:proofErr w:type="spellEnd"/>
      <w:r w:rsidRPr="00FA7794">
        <w:rPr>
          <w:rFonts w:ascii="Times New Roman" w:hAnsi="Times New Roman" w:cs="Times New Roman"/>
          <w:sz w:val="24"/>
          <w:szCs w:val="24"/>
        </w:rPr>
        <w:t xml:space="preserve">, (2013) suggested that future lighting systems will consist of many intelligent LED lights, and each light can be controlled independently. A whole new interactive lighting system can be built based on these lights. At the same time, LEDs do not require a fixed standard form factor, and due to the diversity of LED lights, its development in the lighting industry is much less limited in technologies than previous. LEDs with multiple colors (in the visible spectrum) are </w:t>
      </w:r>
      <w:r w:rsidR="007C5E75">
        <w:rPr>
          <w:rFonts w:ascii="Times New Roman" w:hAnsi="Times New Roman" w:cs="Times New Roman"/>
          <w:sz w:val="24"/>
          <w:szCs w:val="24"/>
        </w:rPr>
        <w:t xml:space="preserve">readily available as well as </w:t>
      </w:r>
      <w:r w:rsidR="00F061A8">
        <w:rPr>
          <w:rFonts w:ascii="Times New Roman" w:hAnsi="Times New Roman" w:cs="Times New Roman"/>
          <w:sz w:val="24"/>
          <w:szCs w:val="24"/>
        </w:rPr>
        <w:t xml:space="preserve">controls which can address independent lamps within a multiarray </w:t>
      </w:r>
      <w:r w:rsidRPr="00FA7794">
        <w:rPr>
          <w:rFonts w:ascii="Times New Roman" w:hAnsi="Times New Roman" w:cs="Times New Roman"/>
          <w:sz w:val="24"/>
          <w:szCs w:val="24"/>
        </w:rPr>
        <w:t xml:space="preserve">(Katona, Pattison and </w:t>
      </w:r>
      <w:proofErr w:type="spellStart"/>
      <w:r w:rsidRPr="00FA7794">
        <w:rPr>
          <w:rFonts w:ascii="Times New Roman" w:hAnsi="Times New Roman" w:cs="Times New Roman"/>
          <w:sz w:val="24"/>
          <w:szCs w:val="24"/>
        </w:rPr>
        <w:t>Paolini</w:t>
      </w:r>
      <w:proofErr w:type="spellEnd"/>
      <w:r w:rsidRPr="00FA7794">
        <w:rPr>
          <w:rFonts w:ascii="Times New Roman" w:hAnsi="Times New Roman" w:cs="Times New Roman"/>
          <w:sz w:val="24"/>
          <w:szCs w:val="24"/>
        </w:rPr>
        <w:t>, 2016).</w:t>
      </w:r>
    </w:p>
    <w:p w14:paraId="79D3AE0B" w14:textId="16C86368"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The continued development of LEDs does not only represent lighting possibilit</w:t>
      </w:r>
      <w:r w:rsidR="00F061A8">
        <w:rPr>
          <w:rFonts w:ascii="Times New Roman" w:hAnsi="Times New Roman" w:cs="Times New Roman"/>
          <w:sz w:val="24"/>
          <w:szCs w:val="24"/>
        </w:rPr>
        <w:t>ies</w:t>
      </w:r>
      <w:r w:rsidRPr="00FA7794">
        <w:rPr>
          <w:rFonts w:ascii="Times New Roman" w:hAnsi="Times New Roman" w:cs="Times New Roman"/>
          <w:sz w:val="24"/>
          <w:szCs w:val="24"/>
        </w:rPr>
        <w:t xml:space="preserve">, but more importantly offer a new way of thinking about the modularity of lighting and thus the construction of systematic lighting. Compared to traditional lighting, the energy cost savings and long life of LED lighting has led people to think about the possibility of universal application of LEDs (Katona, Pattison and </w:t>
      </w:r>
      <w:proofErr w:type="spellStart"/>
      <w:r w:rsidRPr="00FA7794">
        <w:rPr>
          <w:rFonts w:ascii="Times New Roman" w:hAnsi="Times New Roman" w:cs="Times New Roman"/>
          <w:sz w:val="24"/>
          <w:szCs w:val="24"/>
        </w:rPr>
        <w:t>Paolini</w:t>
      </w:r>
      <w:proofErr w:type="spellEnd"/>
      <w:r w:rsidRPr="00FA7794">
        <w:rPr>
          <w:rFonts w:ascii="Times New Roman" w:hAnsi="Times New Roman" w:cs="Times New Roman"/>
          <w:sz w:val="24"/>
          <w:szCs w:val="24"/>
        </w:rPr>
        <w:t>, 2016). As the technology matures, people are entering a phase of acceptance and mass use of this technology.</w:t>
      </w:r>
    </w:p>
    <w:p w14:paraId="48C8DEF8" w14:textId="63C3AEA4"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The new type of lighting represented by LEDs transforms light from simply providing task light and ambient light to one that is centered on user </w:t>
      </w:r>
      <w:r w:rsidR="000D1FCC">
        <w:rPr>
          <w:rFonts w:ascii="Times New Roman" w:hAnsi="Times New Roman" w:cs="Times New Roman"/>
          <w:sz w:val="24"/>
          <w:szCs w:val="24"/>
        </w:rPr>
        <w:t xml:space="preserve">visual </w:t>
      </w:r>
      <w:r w:rsidRPr="00FA7794">
        <w:rPr>
          <w:rFonts w:ascii="Times New Roman" w:hAnsi="Times New Roman" w:cs="Times New Roman"/>
          <w:sz w:val="24"/>
          <w:szCs w:val="24"/>
        </w:rPr>
        <w:t xml:space="preserve">needs, </w:t>
      </w:r>
      <w:r w:rsidRPr="00FA7794">
        <w:rPr>
          <w:rFonts w:ascii="Times New Roman" w:hAnsi="Times New Roman" w:cs="Times New Roman"/>
          <w:sz w:val="24"/>
          <w:szCs w:val="24"/>
        </w:rPr>
        <w:lastRenderedPageBreak/>
        <w:t xml:space="preserve">enhances the user’s living </w:t>
      </w:r>
      <w:proofErr w:type="gramStart"/>
      <w:r w:rsidRPr="00FA7794">
        <w:rPr>
          <w:rFonts w:ascii="Times New Roman" w:hAnsi="Times New Roman" w:cs="Times New Roman"/>
          <w:sz w:val="24"/>
          <w:szCs w:val="24"/>
        </w:rPr>
        <w:t>experience</w:t>
      </w:r>
      <w:proofErr w:type="gramEnd"/>
      <w:r w:rsidRPr="00FA7794">
        <w:rPr>
          <w:rFonts w:ascii="Times New Roman" w:hAnsi="Times New Roman" w:cs="Times New Roman"/>
          <w:sz w:val="24"/>
          <w:szCs w:val="24"/>
        </w:rPr>
        <w:t xml:space="preserve"> and comes with many new features, such as improved health which is not associated with lighting previously. In a study by Katona, Pattison and </w:t>
      </w:r>
      <w:proofErr w:type="spellStart"/>
      <w:r w:rsidRPr="00FA7794">
        <w:rPr>
          <w:rFonts w:ascii="Times New Roman" w:hAnsi="Times New Roman" w:cs="Times New Roman"/>
          <w:sz w:val="24"/>
          <w:szCs w:val="24"/>
        </w:rPr>
        <w:t>Paolini</w:t>
      </w:r>
      <w:proofErr w:type="spellEnd"/>
      <w:r w:rsidRPr="00FA7794">
        <w:rPr>
          <w:rFonts w:ascii="Times New Roman" w:hAnsi="Times New Roman" w:cs="Times New Roman"/>
          <w:sz w:val="24"/>
          <w:szCs w:val="24"/>
        </w:rPr>
        <w:t xml:space="preserve"> (2016), it was shown that the development of LEDs does not only represent an increase in human requirements for brightness and aesthetics, but also a new integrated orientation of the product value based on factors such as user experience, health status, and productivity. The cases in the research are the lighting products of different perspectives accompanied by the convergence of technologies from various fields (semiconductors, biology, software, communications, big data, etc.). These products could give definition to new standards for lighting systems</w:t>
      </w:r>
      <w:r w:rsidR="00F061A8">
        <w:rPr>
          <w:rFonts w:ascii="Times New Roman" w:hAnsi="Times New Roman" w:cs="Times New Roman"/>
          <w:sz w:val="24"/>
          <w:szCs w:val="24"/>
        </w:rPr>
        <w:t xml:space="preserve"> and</w:t>
      </w:r>
      <w:r w:rsidRPr="00FA7794">
        <w:rPr>
          <w:rFonts w:ascii="Times New Roman" w:hAnsi="Times New Roman" w:cs="Times New Roman"/>
          <w:sz w:val="24"/>
          <w:szCs w:val="24"/>
        </w:rPr>
        <w:t xml:space="preserve"> extend</w:t>
      </w:r>
      <w:r w:rsidR="00F061A8">
        <w:rPr>
          <w:rFonts w:ascii="Times New Roman" w:hAnsi="Times New Roman" w:cs="Times New Roman"/>
          <w:sz w:val="24"/>
          <w:szCs w:val="24"/>
        </w:rPr>
        <w:t xml:space="preserve"> beyond</w:t>
      </w:r>
      <w:r w:rsidRPr="00FA7794">
        <w:rPr>
          <w:rFonts w:ascii="Times New Roman" w:hAnsi="Times New Roman" w:cs="Times New Roman"/>
          <w:sz w:val="24"/>
          <w:szCs w:val="24"/>
        </w:rPr>
        <w:t xml:space="preserve"> spatial illumination to value creation.</w:t>
      </w:r>
    </w:p>
    <w:p w14:paraId="5D1EBD6A" w14:textId="17FFBFD0"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With the development of </w:t>
      </w:r>
      <w:proofErr w:type="gramStart"/>
      <w:r w:rsidRPr="00FA7794">
        <w:rPr>
          <w:rFonts w:ascii="Times New Roman" w:hAnsi="Times New Roman" w:cs="Times New Roman"/>
          <w:sz w:val="24"/>
          <w:szCs w:val="24"/>
        </w:rPr>
        <w:t>a large number of</w:t>
      </w:r>
      <w:proofErr w:type="gramEnd"/>
      <w:r w:rsidRPr="00FA7794">
        <w:rPr>
          <w:rFonts w:ascii="Times New Roman" w:hAnsi="Times New Roman" w:cs="Times New Roman"/>
          <w:sz w:val="24"/>
          <w:szCs w:val="24"/>
        </w:rPr>
        <w:t xml:space="preserve"> interactive lighting system</w:t>
      </w:r>
      <w:r w:rsidR="00F061A8">
        <w:rPr>
          <w:rFonts w:ascii="Times New Roman" w:hAnsi="Times New Roman" w:cs="Times New Roman"/>
          <w:sz w:val="24"/>
          <w:szCs w:val="24"/>
        </w:rPr>
        <w:t>s and the ability to easily make</w:t>
      </w:r>
      <w:r w:rsidRPr="00FA7794">
        <w:rPr>
          <w:rFonts w:ascii="Times New Roman" w:hAnsi="Times New Roman" w:cs="Times New Roman"/>
          <w:sz w:val="24"/>
          <w:szCs w:val="24"/>
        </w:rPr>
        <w:t xml:space="preserve"> adjustment</w:t>
      </w:r>
      <w:r w:rsidR="00F061A8">
        <w:rPr>
          <w:rFonts w:ascii="Times New Roman" w:hAnsi="Times New Roman" w:cs="Times New Roman"/>
          <w:sz w:val="24"/>
          <w:szCs w:val="24"/>
        </w:rPr>
        <w:t xml:space="preserve">s the integration of lighting systemization to create value will be adopted across various industries. </w:t>
      </w:r>
      <w:r w:rsidRPr="00FA7794">
        <w:rPr>
          <w:rFonts w:ascii="Times New Roman" w:hAnsi="Times New Roman" w:cs="Times New Roman"/>
          <w:sz w:val="24"/>
          <w:szCs w:val="24"/>
        </w:rPr>
        <w:t xml:space="preserve">Therefore, in the field of lighting, more and more people are focusing on how to operate lighting in a deeper way. </w:t>
      </w:r>
      <w:r w:rsidR="0093790B">
        <w:rPr>
          <w:rFonts w:ascii="Times New Roman" w:hAnsi="Times New Roman" w:cs="Times New Roman"/>
          <w:sz w:val="24"/>
          <w:szCs w:val="24"/>
        </w:rPr>
        <w:t xml:space="preserve">As with most new technologies, early adopters will lead the path and others industry will follow. Educating the end users on how use and </w:t>
      </w:r>
      <w:r w:rsidRPr="00FA7794">
        <w:rPr>
          <w:rFonts w:ascii="Times New Roman" w:hAnsi="Times New Roman" w:cs="Times New Roman"/>
          <w:sz w:val="24"/>
          <w:szCs w:val="24"/>
        </w:rPr>
        <w:t xml:space="preserve">to control </w:t>
      </w:r>
      <w:r w:rsidR="0093790B">
        <w:rPr>
          <w:rFonts w:ascii="Times New Roman" w:hAnsi="Times New Roman" w:cs="Times New Roman"/>
          <w:sz w:val="24"/>
          <w:szCs w:val="24"/>
        </w:rPr>
        <w:t xml:space="preserve">lighting scenes is </w:t>
      </w:r>
      <w:r w:rsidRPr="00FA7794">
        <w:rPr>
          <w:rFonts w:ascii="Times New Roman" w:hAnsi="Times New Roman" w:cs="Times New Roman"/>
          <w:sz w:val="24"/>
          <w:szCs w:val="24"/>
        </w:rPr>
        <w:t>an important factor</w:t>
      </w:r>
      <w:r w:rsidR="0093790B">
        <w:rPr>
          <w:rFonts w:ascii="Times New Roman" w:hAnsi="Times New Roman" w:cs="Times New Roman"/>
          <w:sz w:val="24"/>
          <w:szCs w:val="24"/>
        </w:rPr>
        <w:t xml:space="preserve"> in the adoption of such systems. </w:t>
      </w:r>
      <w:r w:rsidRPr="00FA7794">
        <w:rPr>
          <w:rFonts w:ascii="Times New Roman" w:hAnsi="Times New Roman" w:cs="Times New Roman"/>
          <w:sz w:val="24"/>
          <w:szCs w:val="24"/>
        </w:rPr>
        <w:t xml:space="preserve"> </w:t>
      </w:r>
    </w:p>
    <w:bookmarkEnd w:id="9"/>
    <w:p w14:paraId="3B0561F0" w14:textId="77777777" w:rsidR="00EE51EB" w:rsidRDefault="00EE51EB" w:rsidP="001C2634">
      <w:pPr>
        <w:spacing w:line="480" w:lineRule="auto"/>
        <w:rPr>
          <w:rFonts w:ascii="Times New Roman" w:hAnsi="Times New Roman" w:cs="Times New Roman"/>
          <w:b/>
          <w:bCs/>
          <w:sz w:val="24"/>
          <w:szCs w:val="24"/>
        </w:rPr>
      </w:pPr>
    </w:p>
    <w:p w14:paraId="6C46BB4F" w14:textId="7A12B70D" w:rsidR="001C2634" w:rsidRPr="00FA7794" w:rsidRDefault="001C2634" w:rsidP="001C2634">
      <w:pPr>
        <w:spacing w:line="480" w:lineRule="auto"/>
        <w:rPr>
          <w:rFonts w:ascii="Times New Roman" w:hAnsi="Times New Roman" w:cs="Times New Roman"/>
          <w:b/>
          <w:bCs/>
          <w:sz w:val="24"/>
          <w:szCs w:val="24"/>
        </w:rPr>
      </w:pPr>
      <w:r w:rsidRPr="00FA7794">
        <w:rPr>
          <w:rFonts w:ascii="Times New Roman" w:hAnsi="Times New Roman" w:cs="Times New Roman"/>
          <w:b/>
          <w:bCs/>
          <w:sz w:val="24"/>
          <w:szCs w:val="24"/>
        </w:rPr>
        <w:t>Lighting System Complexity</w:t>
      </w:r>
    </w:p>
    <w:p w14:paraId="708CC05B" w14:textId="214BAB55"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lastRenderedPageBreak/>
        <w:t xml:space="preserve">In the modern lighting environment, interactive lighting has not only provided space brightness, but also a diversity of applications such as atmosphere creation. But the accompanying problem </w:t>
      </w:r>
      <w:r w:rsidR="0093790B">
        <w:rPr>
          <w:rFonts w:ascii="Times New Roman" w:hAnsi="Times New Roman" w:cs="Times New Roman"/>
          <w:sz w:val="24"/>
          <w:szCs w:val="24"/>
        </w:rPr>
        <w:t>of</w:t>
      </w:r>
      <w:r w:rsidRPr="00FA7794">
        <w:rPr>
          <w:rFonts w:ascii="Times New Roman" w:hAnsi="Times New Roman" w:cs="Times New Roman"/>
          <w:sz w:val="24"/>
          <w:szCs w:val="24"/>
        </w:rPr>
        <w:t xml:space="preserve"> how to reduce the operational difficulty of interactive lighting </w:t>
      </w:r>
      <w:r w:rsidR="0093790B">
        <w:rPr>
          <w:rFonts w:ascii="Times New Roman" w:hAnsi="Times New Roman" w:cs="Times New Roman"/>
          <w:sz w:val="24"/>
          <w:szCs w:val="24"/>
        </w:rPr>
        <w:t xml:space="preserve">is also on the radar </w:t>
      </w:r>
      <w:r w:rsidRPr="00FA7794">
        <w:rPr>
          <w:rFonts w:ascii="Times New Roman" w:hAnsi="Times New Roman" w:cs="Times New Roman"/>
          <w:sz w:val="24"/>
          <w:szCs w:val="24"/>
        </w:rPr>
        <w:t>of designer</w:t>
      </w:r>
      <w:r w:rsidR="0093790B">
        <w:rPr>
          <w:rFonts w:ascii="Times New Roman" w:hAnsi="Times New Roman" w:cs="Times New Roman"/>
          <w:sz w:val="24"/>
          <w:szCs w:val="24"/>
        </w:rPr>
        <w:t>s</w:t>
      </w:r>
      <w:r w:rsidRPr="00FA7794">
        <w:rPr>
          <w:rFonts w:ascii="Times New Roman" w:hAnsi="Times New Roman" w:cs="Times New Roman"/>
          <w:sz w:val="24"/>
          <w:szCs w:val="24"/>
        </w:rPr>
        <w:t xml:space="preserve">. In the study </w:t>
      </w:r>
      <w:r w:rsidR="0093790B">
        <w:rPr>
          <w:rFonts w:ascii="Times New Roman" w:hAnsi="Times New Roman" w:cs="Times New Roman"/>
          <w:sz w:val="24"/>
          <w:szCs w:val="24"/>
        </w:rPr>
        <w:t>by</w:t>
      </w:r>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Offermans</w:t>
      </w:r>
      <w:proofErr w:type="spellEnd"/>
      <w:r w:rsidRPr="00FA7794">
        <w:rPr>
          <w:rFonts w:ascii="Times New Roman" w:hAnsi="Times New Roman" w:cs="Times New Roman"/>
          <w:sz w:val="24"/>
          <w:szCs w:val="24"/>
        </w:rPr>
        <w:t xml:space="preserve">, Essen, and Eggen (2014), it was proposed that </w:t>
      </w:r>
      <w:r w:rsidR="00F83E27" w:rsidRPr="00FA7794">
        <w:rPr>
          <w:rFonts w:ascii="Times New Roman" w:hAnsi="Times New Roman" w:cs="Times New Roman"/>
          <w:sz w:val="24"/>
          <w:szCs w:val="24"/>
        </w:rPr>
        <w:t>to</w:t>
      </w:r>
      <w:r w:rsidRPr="00FA7794">
        <w:rPr>
          <w:rFonts w:ascii="Times New Roman" w:hAnsi="Times New Roman" w:cs="Times New Roman"/>
          <w:sz w:val="24"/>
          <w:szCs w:val="24"/>
        </w:rPr>
        <w:t xml:space="preserve"> let people feel the full potential of the interactive lighting system, the interactive lighting system needs new modes of interaction. The control mode was all about the freedom of control and the effort that people put in controlling. In the aspect of lighting systems, the greatest expectation of the user is to have control of the light with little effort. Under the circumstance of more and more complex lighting systems, </w:t>
      </w:r>
      <w:r w:rsidR="0093790B">
        <w:rPr>
          <w:rFonts w:ascii="Times New Roman" w:hAnsi="Times New Roman" w:cs="Times New Roman"/>
          <w:sz w:val="24"/>
          <w:szCs w:val="24"/>
        </w:rPr>
        <w:t>simplicity</w:t>
      </w:r>
      <w:r w:rsidRPr="00FA7794">
        <w:rPr>
          <w:rFonts w:ascii="Times New Roman" w:hAnsi="Times New Roman" w:cs="Times New Roman"/>
          <w:sz w:val="24"/>
          <w:szCs w:val="24"/>
        </w:rPr>
        <w:t xml:space="preserve"> </w:t>
      </w:r>
      <w:r w:rsidR="0093790B">
        <w:rPr>
          <w:rFonts w:ascii="Times New Roman" w:hAnsi="Times New Roman" w:cs="Times New Roman"/>
          <w:sz w:val="24"/>
          <w:szCs w:val="24"/>
        </w:rPr>
        <w:t>becomes challenging</w:t>
      </w:r>
      <w:r w:rsidRPr="00FA7794">
        <w:rPr>
          <w:rFonts w:ascii="Times New Roman" w:hAnsi="Times New Roman" w:cs="Times New Roman"/>
          <w:sz w:val="24"/>
          <w:szCs w:val="24"/>
        </w:rPr>
        <w:t>.</w:t>
      </w:r>
    </w:p>
    <w:p w14:paraId="62BC4A3C" w14:textId="77777777"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With the development of science and technology, more and more studies refer to the complexity of lighting interactions. </w:t>
      </w:r>
      <w:proofErr w:type="spellStart"/>
      <w:r w:rsidRPr="00FA7794">
        <w:rPr>
          <w:rFonts w:ascii="Times New Roman" w:hAnsi="Times New Roman" w:cs="Times New Roman"/>
          <w:sz w:val="24"/>
          <w:szCs w:val="24"/>
        </w:rPr>
        <w:t>Offermans</w:t>
      </w:r>
      <w:proofErr w:type="spellEnd"/>
      <w:r w:rsidRPr="00FA7794">
        <w:rPr>
          <w:rFonts w:ascii="Times New Roman" w:hAnsi="Times New Roman" w:cs="Times New Roman"/>
          <w:sz w:val="24"/>
          <w:szCs w:val="24"/>
        </w:rPr>
        <w:t>, Essen, Eggen (2014) proposed that lighting interactions can be divided into four design stages according to their complexity as follows, from less effort and control to more effort and control as you can see in Figure 1.</w:t>
      </w:r>
    </w:p>
    <w:p w14:paraId="1D8F6407" w14:textId="77777777" w:rsidR="00357B33" w:rsidRPr="00357B33" w:rsidRDefault="00357B33" w:rsidP="00357B33">
      <w:pPr>
        <w:jc w:val="center"/>
        <w:rPr>
          <w:rFonts w:ascii="Times New Roman" w:hAnsi="Times New Roman" w:cs="Times New Roman"/>
          <w:lang w:eastAsia="zh-Hans"/>
        </w:rPr>
      </w:pPr>
      <w:r w:rsidRPr="00357B33">
        <w:rPr>
          <w:rFonts w:ascii="Times New Roman" w:hAnsi="Times New Roman" w:cs="Times New Roman"/>
          <w:noProof/>
        </w:rPr>
        <w:lastRenderedPageBreak/>
        <w:drawing>
          <wp:inline distT="0" distB="0" distL="0" distR="0" wp14:anchorId="3B69BA0C" wp14:editId="62134310">
            <wp:extent cx="4500746" cy="3130906"/>
            <wp:effectExtent l="0" t="0" r="0" b="0"/>
            <wp:docPr id="14" name="图片 14"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表格&#10;&#10;描述已自动生成"/>
                    <pic:cNvPicPr/>
                  </pic:nvPicPr>
                  <pic:blipFill>
                    <a:blip r:embed="rId15"/>
                    <a:stretch>
                      <a:fillRect/>
                    </a:stretch>
                  </pic:blipFill>
                  <pic:spPr>
                    <a:xfrm>
                      <a:off x="0" y="0"/>
                      <a:ext cx="4513940" cy="3140084"/>
                    </a:xfrm>
                    <a:prstGeom prst="rect">
                      <a:avLst/>
                    </a:prstGeom>
                  </pic:spPr>
                </pic:pic>
              </a:graphicData>
            </a:graphic>
          </wp:inline>
        </w:drawing>
      </w:r>
    </w:p>
    <w:p w14:paraId="20FD2E2C" w14:textId="77777777" w:rsidR="00357B33" w:rsidRPr="00357B33" w:rsidRDefault="00357B33" w:rsidP="00357B33">
      <w:pPr>
        <w:spacing w:before="240" w:line="480" w:lineRule="auto"/>
        <w:jc w:val="center"/>
        <w:rPr>
          <w:rFonts w:ascii="Times New Roman" w:hAnsi="Times New Roman" w:cs="Times New Roman"/>
          <w:i/>
          <w:iCs/>
          <w:sz w:val="18"/>
          <w:szCs w:val="18"/>
          <w:lang w:eastAsia="zh-Hans"/>
        </w:rPr>
      </w:pPr>
      <w:r w:rsidRPr="00357B33">
        <w:rPr>
          <w:rFonts w:ascii="Times New Roman" w:hAnsi="Times New Roman" w:cs="Times New Roman"/>
          <w:i/>
          <w:iCs/>
          <w:sz w:val="18"/>
          <w:szCs w:val="18"/>
          <w:lang w:eastAsia="zh-Hans"/>
        </w:rPr>
        <w:t>Figure 1: Innovative Lighting</w:t>
      </w:r>
      <w:r w:rsidRPr="00357B33">
        <w:rPr>
          <w:rFonts w:ascii="Times New Roman" w:hAnsi="Times New Roman" w:cs="Times New Roman"/>
          <w:i/>
          <w:iCs/>
          <w:sz w:val="18"/>
          <w:szCs w:val="18"/>
        </w:rPr>
        <w:t xml:space="preserve"> Design Framework (</w:t>
      </w:r>
      <w:proofErr w:type="spellStart"/>
      <w:r w:rsidRPr="00357B33">
        <w:rPr>
          <w:rFonts w:ascii="Times New Roman" w:hAnsi="Times New Roman" w:cs="Times New Roman"/>
          <w:i/>
          <w:iCs/>
          <w:sz w:val="18"/>
          <w:szCs w:val="18"/>
        </w:rPr>
        <w:t>Jip</w:t>
      </w:r>
      <w:proofErr w:type="spellEnd"/>
      <w:r w:rsidRPr="00357B33">
        <w:rPr>
          <w:rFonts w:ascii="Times New Roman" w:hAnsi="Times New Roman" w:cs="Times New Roman"/>
          <w:i/>
          <w:iCs/>
          <w:sz w:val="18"/>
          <w:szCs w:val="18"/>
        </w:rPr>
        <w:t>, 2018)</w:t>
      </w:r>
    </w:p>
    <w:p w14:paraId="09737134" w14:textId="4E413AB1" w:rsidR="001C2634" w:rsidRPr="00FA7794" w:rsidRDefault="001C2634" w:rsidP="00EE51EB">
      <w:pPr>
        <w:spacing w:line="480" w:lineRule="auto"/>
        <w:ind w:firstLine="720"/>
        <w:rPr>
          <w:rFonts w:ascii="Times New Roman" w:hAnsi="Times New Roman" w:cs="Times New Roman"/>
          <w:sz w:val="24"/>
          <w:szCs w:val="24"/>
        </w:rPr>
      </w:pPr>
      <w:bookmarkStart w:id="10" w:name="_Hlk87841007"/>
      <w:r w:rsidRPr="00FA7794">
        <w:rPr>
          <w:rFonts w:ascii="Times New Roman" w:hAnsi="Times New Roman" w:cs="Times New Roman"/>
          <w:sz w:val="24"/>
          <w:szCs w:val="24"/>
        </w:rPr>
        <w:t xml:space="preserve">The first stage is the basic human requirement for light, so it is the least complex and the most feasible stage of light. Since the existence of light at least needs to meet the visual needs of humans, such as the ability to clearly see the existence of things. </w:t>
      </w:r>
      <w:r w:rsidR="0093790B" w:rsidRPr="00FA7794">
        <w:rPr>
          <w:rFonts w:ascii="Times New Roman" w:hAnsi="Times New Roman" w:cs="Times New Roman"/>
          <w:sz w:val="24"/>
          <w:szCs w:val="24"/>
        </w:rPr>
        <w:t>So,</w:t>
      </w:r>
      <w:r w:rsidRPr="00FA7794">
        <w:rPr>
          <w:rFonts w:ascii="Times New Roman" w:hAnsi="Times New Roman" w:cs="Times New Roman"/>
          <w:sz w:val="24"/>
          <w:szCs w:val="24"/>
        </w:rPr>
        <w:t xml:space="preserve"> it only requires lighting to have the effect of enhancing the brightness of space. The interaction pattern of this stage is universal and can be applied </w:t>
      </w:r>
      <w:r w:rsidR="0093790B">
        <w:rPr>
          <w:rFonts w:ascii="Times New Roman" w:hAnsi="Times New Roman" w:cs="Times New Roman"/>
          <w:sz w:val="24"/>
          <w:szCs w:val="24"/>
        </w:rPr>
        <w:t>throughout</w:t>
      </w:r>
      <w:r w:rsidRPr="00FA7794">
        <w:rPr>
          <w:rFonts w:ascii="Times New Roman" w:hAnsi="Times New Roman" w:cs="Times New Roman"/>
          <w:sz w:val="24"/>
          <w:szCs w:val="24"/>
        </w:rPr>
        <w:t>, so for the designer, the equipment of lighting is the only requirement in this stage.</w:t>
      </w:r>
    </w:p>
    <w:p w14:paraId="2CCA9EA0" w14:textId="0A1C8189"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The second stage is the one that people need light most of the time. In this stage most of the lighting parameters are pre-set and the scenarios for the use of these lights are fixed. The control of this type of lighting becomes a routine operation. These lights can meet the daily needs of the user (different needs for different places) and can be used for most scenarios. For example, study and work scenarios require </w:t>
      </w:r>
      <w:r w:rsidRPr="00FA7794">
        <w:rPr>
          <w:rFonts w:ascii="Times New Roman" w:hAnsi="Times New Roman" w:cs="Times New Roman"/>
          <w:sz w:val="24"/>
          <w:szCs w:val="24"/>
        </w:rPr>
        <w:lastRenderedPageBreak/>
        <w:t>brighter lighting and rest areas require relatively dim lighting. It demands that the designer should have a basic understanding of lighting, which is to distinguish between the different meaning of various scenes</w:t>
      </w:r>
      <w:r w:rsidR="00601678">
        <w:rPr>
          <w:rFonts w:ascii="Times New Roman" w:hAnsi="Times New Roman" w:cs="Times New Roman"/>
          <w:sz w:val="24"/>
          <w:szCs w:val="24"/>
        </w:rPr>
        <w:t>’</w:t>
      </w:r>
      <w:r w:rsidRPr="00FA7794">
        <w:rPr>
          <w:rFonts w:ascii="Times New Roman" w:hAnsi="Times New Roman" w:cs="Times New Roman"/>
          <w:sz w:val="24"/>
          <w:szCs w:val="24"/>
        </w:rPr>
        <w:t xml:space="preserve"> lighting.</w:t>
      </w:r>
    </w:p>
    <w:p w14:paraId="74342595" w14:textId="799B531D"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The third stage </w:t>
      </w:r>
      <w:r w:rsidR="00601678">
        <w:rPr>
          <w:rFonts w:ascii="Times New Roman" w:hAnsi="Times New Roman" w:cs="Times New Roman"/>
          <w:sz w:val="24"/>
          <w:szCs w:val="24"/>
        </w:rPr>
        <w:t xml:space="preserve">considers the user’s ability to customize the lighting environment. </w:t>
      </w:r>
      <w:r w:rsidRPr="00FA7794">
        <w:rPr>
          <w:rFonts w:ascii="Times New Roman" w:hAnsi="Times New Roman" w:cs="Times New Roman"/>
          <w:sz w:val="24"/>
          <w:szCs w:val="24"/>
        </w:rPr>
        <w:t xml:space="preserve">In this stage, the lighting is modified or customized to meet the specific requirements of the user, and lighting in this stage is required to have specific interaction patterns to target specific areas and activities. This stage focuses on users who have specific </w:t>
      </w:r>
      <w:r w:rsidR="000D1FCC">
        <w:rPr>
          <w:rFonts w:ascii="Times New Roman" w:hAnsi="Times New Roman" w:cs="Times New Roman"/>
          <w:sz w:val="24"/>
          <w:szCs w:val="24"/>
        </w:rPr>
        <w:t xml:space="preserve">visual </w:t>
      </w:r>
      <w:r w:rsidRPr="00FA7794">
        <w:rPr>
          <w:rFonts w:ascii="Times New Roman" w:hAnsi="Times New Roman" w:cs="Times New Roman"/>
          <w:sz w:val="24"/>
          <w:szCs w:val="24"/>
        </w:rPr>
        <w:t>needs for lighting and therefore requires additional parameter adjust</w:t>
      </w:r>
      <w:r w:rsidR="00601678">
        <w:rPr>
          <w:rFonts w:ascii="Times New Roman" w:hAnsi="Times New Roman" w:cs="Times New Roman"/>
          <w:sz w:val="24"/>
          <w:szCs w:val="24"/>
        </w:rPr>
        <w:t>ments</w:t>
      </w:r>
      <w:r w:rsidRPr="00FA7794">
        <w:rPr>
          <w:rFonts w:ascii="Times New Roman" w:hAnsi="Times New Roman" w:cs="Times New Roman"/>
          <w:sz w:val="24"/>
          <w:szCs w:val="24"/>
        </w:rPr>
        <w:t xml:space="preserve"> to ensure that users get the lighting effects they want. For example, the lighting panels used by designers or professional draftsmen for hand-drawing should have more parameters and effects than fixed lights. The designer </w:t>
      </w:r>
      <w:r w:rsidR="00601678">
        <w:rPr>
          <w:rFonts w:ascii="Times New Roman" w:hAnsi="Times New Roman" w:cs="Times New Roman"/>
          <w:sz w:val="24"/>
          <w:szCs w:val="24"/>
        </w:rPr>
        <w:t>should focus on the task at hand and the required lux to complete the task before determining the light source to best address the needs of the user.</w:t>
      </w:r>
    </w:p>
    <w:p w14:paraId="0F92AD95" w14:textId="52C48CD3"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In the fourth stage, experimental capabilities of the lighting system are more preferred, where the key points include</w:t>
      </w:r>
      <w:r w:rsidR="00601678">
        <w:rPr>
          <w:rFonts w:ascii="Times New Roman" w:hAnsi="Times New Roman" w:cs="Times New Roman"/>
          <w:sz w:val="24"/>
          <w:szCs w:val="24"/>
        </w:rPr>
        <w:t xml:space="preserve"> </w:t>
      </w:r>
      <w:r w:rsidRPr="00FA7794">
        <w:rPr>
          <w:rFonts w:ascii="Times New Roman" w:hAnsi="Times New Roman" w:cs="Times New Roman"/>
          <w:sz w:val="24"/>
          <w:szCs w:val="24"/>
        </w:rPr>
        <w:t>the suppression and stimulation of light for emotion, or the creation of a specific atmosphere. During this period, the presence of light shifts from providing a change in light to a form of expression that goes beyond satisfying basic human visual needs and becomes a means of altering the human emotional experience. This stage not only requires a specific mode of interaction, but also requires specific device</w:t>
      </w:r>
      <w:r w:rsidR="005F2A73">
        <w:rPr>
          <w:rFonts w:ascii="Times New Roman" w:hAnsi="Times New Roman" w:cs="Times New Roman"/>
          <w:sz w:val="24"/>
          <w:szCs w:val="24"/>
        </w:rPr>
        <w:t>s</w:t>
      </w:r>
      <w:r w:rsidRPr="00FA7794">
        <w:rPr>
          <w:rFonts w:ascii="Times New Roman" w:hAnsi="Times New Roman" w:cs="Times New Roman"/>
          <w:sz w:val="24"/>
          <w:szCs w:val="24"/>
        </w:rPr>
        <w:t xml:space="preserve"> to </w:t>
      </w:r>
      <w:r w:rsidR="005F2A73">
        <w:rPr>
          <w:rFonts w:ascii="Times New Roman" w:hAnsi="Times New Roman" w:cs="Times New Roman"/>
          <w:sz w:val="24"/>
          <w:szCs w:val="24"/>
        </w:rPr>
        <w:t>integrate</w:t>
      </w:r>
      <w:r w:rsidR="00601678">
        <w:rPr>
          <w:rFonts w:ascii="Times New Roman" w:hAnsi="Times New Roman" w:cs="Times New Roman"/>
          <w:sz w:val="24"/>
          <w:szCs w:val="24"/>
        </w:rPr>
        <w:t xml:space="preserve"> </w:t>
      </w:r>
      <w:r w:rsidR="005F2A73">
        <w:rPr>
          <w:rFonts w:ascii="Times New Roman" w:hAnsi="Times New Roman" w:cs="Times New Roman"/>
          <w:sz w:val="24"/>
          <w:szCs w:val="24"/>
        </w:rPr>
        <w:t xml:space="preserve">the variety of lighting controls </w:t>
      </w:r>
      <w:r w:rsidR="00601678">
        <w:rPr>
          <w:rFonts w:ascii="Times New Roman" w:hAnsi="Times New Roman" w:cs="Times New Roman"/>
          <w:sz w:val="24"/>
          <w:szCs w:val="24"/>
        </w:rPr>
        <w:t xml:space="preserve">and specific knowledge to </w:t>
      </w:r>
      <w:r w:rsidR="005F2A73">
        <w:rPr>
          <w:rFonts w:ascii="Times New Roman" w:hAnsi="Times New Roman" w:cs="Times New Roman"/>
          <w:sz w:val="24"/>
          <w:szCs w:val="24"/>
        </w:rPr>
        <w:t>implement the various effects and desired outcomes.</w:t>
      </w:r>
      <w:r w:rsidRPr="00FA7794">
        <w:rPr>
          <w:rFonts w:ascii="Times New Roman" w:hAnsi="Times New Roman" w:cs="Times New Roman"/>
          <w:sz w:val="24"/>
          <w:szCs w:val="24"/>
        </w:rPr>
        <w:t xml:space="preserve"> For example, the </w:t>
      </w:r>
      <w:r w:rsidRPr="00FA7794">
        <w:rPr>
          <w:rFonts w:ascii="Times New Roman" w:hAnsi="Times New Roman" w:cs="Times New Roman"/>
          <w:sz w:val="24"/>
          <w:szCs w:val="24"/>
        </w:rPr>
        <w:lastRenderedPageBreak/>
        <w:t xml:space="preserve">different atmospheres created by different stage lighting, </w:t>
      </w:r>
      <w:r w:rsidR="005F2A73">
        <w:rPr>
          <w:rFonts w:ascii="Times New Roman" w:hAnsi="Times New Roman" w:cs="Times New Roman"/>
          <w:sz w:val="24"/>
          <w:szCs w:val="24"/>
        </w:rPr>
        <w:t>supporting</w:t>
      </w:r>
      <w:r w:rsidRPr="00FA7794">
        <w:rPr>
          <w:rFonts w:ascii="Times New Roman" w:hAnsi="Times New Roman" w:cs="Times New Roman"/>
          <w:sz w:val="24"/>
          <w:szCs w:val="24"/>
        </w:rPr>
        <w:t xml:space="preserve"> the stage performance, stimulates the audience to produce different emotions. Designers at this stage not only need to have a very high understanding of lighting knowledge, but also need to have the ability of transdisciplinary information integration and application</w:t>
      </w:r>
      <w:r w:rsidR="005F2A73">
        <w:rPr>
          <w:rFonts w:ascii="Times New Roman" w:hAnsi="Times New Roman" w:cs="Times New Roman"/>
          <w:sz w:val="24"/>
          <w:szCs w:val="24"/>
        </w:rPr>
        <w:t xml:space="preserve"> </w:t>
      </w:r>
      <w:proofErr w:type="gramStart"/>
      <w:r w:rsidR="005F2A73">
        <w:rPr>
          <w:rFonts w:ascii="Times New Roman" w:hAnsi="Times New Roman" w:cs="Times New Roman"/>
          <w:sz w:val="24"/>
          <w:szCs w:val="24"/>
        </w:rPr>
        <w:t>in order to</w:t>
      </w:r>
      <w:proofErr w:type="gramEnd"/>
      <w:r w:rsidR="005F2A73">
        <w:rPr>
          <w:rFonts w:ascii="Times New Roman" w:hAnsi="Times New Roman" w:cs="Times New Roman"/>
          <w:sz w:val="24"/>
          <w:szCs w:val="24"/>
        </w:rPr>
        <w:t xml:space="preserve"> achieve desired emotions and experiences</w:t>
      </w:r>
      <w:r w:rsidRPr="00FA7794">
        <w:rPr>
          <w:rFonts w:ascii="Times New Roman" w:hAnsi="Times New Roman" w:cs="Times New Roman"/>
          <w:sz w:val="24"/>
          <w:szCs w:val="24"/>
        </w:rPr>
        <w:t>.</w:t>
      </w:r>
    </w:p>
    <w:p w14:paraId="1FCBB427" w14:textId="77777777" w:rsidR="00EE51EB" w:rsidRDefault="00EE51EB" w:rsidP="001C2634">
      <w:pPr>
        <w:spacing w:line="480" w:lineRule="auto"/>
        <w:rPr>
          <w:rFonts w:ascii="Times New Roman" w:hAnsi="Times New Roman" w:cs="Times New Roman"/>
          <w:b/>
          <w:bCs/>
          <w:sz w:val="24"/>
          <w:szCs w:val="24"/>
        </w:rPr>
      </w:pPr>
      <w:bookmarkStart w:id="11" w:name="_Hlk87841019"/>
      <w:bookmarkEnd w:id="10"/>
    </w:p>
    <w:p w14:paraId="5842472D" w14:textId="25ED686C" w:rsidR="001C2634" w:rsidRPr="00FA7794" w:rsidRDefault="001C2634" w:rsidP="001C2634">
      <w:pPr>
        <w:spacing w:line="480" w:lineRule="auto"/>
        <w:rPr>
          <w:rFonts w:ascii="Times New Roman" w:hAnsi="Times New Roman" w:cs="Times New Roman"/>
          <w:b/>
          <w:bCs/>
          <w:sz w:val="24"/>
          <w:szCs w:val="24"/>
        </w:rPr>
      </w:pPr>
      <w:r w:rsidRPr="00FA7794">
        <w:rPr>
          <w:rFonts w:ascii="Times New Roman" w:hAnsi="Times New Roman" w:cs="Times New Roman"/>
          <w:b/>
          <w:bCs/>
          <w:sz w:val="24"/>
          <w:szCs w:val="24"/>
        </w:rPr>
        <w:t>Digital Control Technology</w:t>
      </w:r>
    </w:p>
    <w:p w14:paraId="01B16F08" w14:textId="21BF20B0" w:rsidR="001C2634" w:rsidRPr="00FA7794" w:rsidRDefault="005F2A73" w:rsidP="00EE51EB">
      <w:pPr>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1C2634" w:rsidRPr="00FA7794">
        <w:rPr>
          <w:rFonts w:ascii="Times New Roman" w:hAnsi="Times New Roman" w:cs="Times New Roman"/>
          <w:sz w:val="24"/>
          <w:szCs w:val="24"/>
        </w:rPr>
        <w:t>ecause of the multi-layered complexity of interactive lighting, lighting researchers continue to devote their attention to new modes of lighting control as lighting continues to evolve, hoping that these control methods will reduce the effort required for lighting users. Digital lighting control techniques are representative among many interactive lighting control techniques. In Shira’s (2007) study of lighting digital control technology, the various properties of this interactive lighting control technology are underlined.</w:t>
      </w:r>
    </w:p>
    <w:p w14:paraId="0EFD25AE" w14:textId="75CEE408"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What comes first is the principle of digital lighting control technology (Yang et al., 2020)</w:t>
      </w:r>
      <w:r>
        <w:rPr>
          <w:rFonts w:ascii="Times New Roman" w:hAnsi="Times New Roman" w:cs="Times New Roman"/>
          <w:sz w:val="24"/>
          <w:szCs w:val="24"/>
        </w:rPr>
        <w:t>.</w:t>
      </w:r>
      <w:r w:rsidRPr="00FA7794">
        <w:rPr>
          <w:rFonts w:ascii="Times New Roman" w:hAnsi="Times New Roman" w:cs="Times New Roman"/>
          <w:sz w:val="24"/>
          <w:szCs w:val="24"/>
        </w:rPr>
        <w:t xml:space="preserve"> Through the interaction between different devices in the system, users can </w:t>
      </w:r>
      <w:r w:rsidR="005F2A73">
        <w:rPr>
          <w:rFonts w:ascii="Times New Roman" w:hAnsi="Times New Roman" w:cs="Times New Roman"/>
          <w:sz w:val="24"/>
          <w:szCs w:val="24"/>
        </w:rPr>
        <w:t>manipulate the lighting scene</w:t>
      </w:r>
      <w:r w:rsidRPr="00FA7794">
        <w:rPr>
          <w:rFonts w:ascii="Times New Roman" w:hAnsi="Times New Roman" w:cs="Times New Roman"/>
          <w:sz w:val="24"/>
          <w:szCs w:val="24"/>
        </w:rPr>
        <w:t xml:space="preserve">. A much more detailed design principle is the electrical signal through the wire (communication cable) or wireless (microwave, radio) to achieve the command transmission of different lighting equipment. The whole process can be adjusted automatically by controlling the logic set by the </w:t>
      </w:r>
      <w:r w:rsidRPr="00FA7794">
        <w:rPr>
          <w:rFonts w:ascii="Times New Roman" w:hAnsi="Times New Roman" w:cs="Times New Roman"/>
          <w:sz w:val="24"/>
          <w:szCs w:val="24"/>
        </w:rPr>
        <w:lastRenderedPageBreak/>
        <w:t>sensors, or manually by the user directly through the main controller for real-time adjustment of the lighting equipment.</w:t>
      </w:r>
    </w:p>
    <w:p w14:paraId="209B384A" w14:textId="003971E5"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The whole digital system consists of three parts - control sensor, the main controller (secondary independent controller), and the light output device. The system's control process for lighting is also based on these three components (Yang et al., 2020)</w:t>
      </w:r>
      <w:r>
        <w:rPr>
          <w:rFonts w:ascii="Times New Roman" w:hAnsi="Times New Roman" w:cs="Times New Roman"/>
          <w:sz w:val="24"/>
          <w:szCs w:val="24"/>
        </w:rPr>
        <w:t>.</w:t>
      </w:r>
      <w:r w:rsidRPr="00FA7794">
        <w:rPr>
          <w:rFonts w:ascii="Times New Roman" w:hAnsi="Times New Roman" w:cs="Times New Roman"/>
          <w:sz w:val="24"/>
          <w:szCs w:val="24"/>
        </w:rPr>
        <w:t xml:space="preserve"> Firstly, the information is received from the control sensors (switches, operation panels, detectors, sensing devices), and the information is transmitted to the controller, which is converted into lighting control command information through the logic operation of the controller and sent to each lighting output device. In the whole lighting control process, the master controller can control the whole lighting system directly or according to individual controllers. As a practical example, whenever the natural </w:t>
      </w:r>
      <w:r w:rsidR="005F2A73">
        <w:rPr>
          <w:rFonts w:ascii="Times New Roman" w:hAnsi="Times New Roman" w:cs="Times New Roman"/>
          <w:sz w:val="24"/>
          <w:szCs w:val="24"/>
        </w:rPr>
        <w:t>day</w:t>
      </w:r>
      <w:r w:rsidRPr="00FA7794">
        <w:rPr>
          <w:rFonts w:ascii="Times New Roman" w:hAnsi="Times New Roman" w:cs="Times New Roman"/>
          <w:sz w:val="24"/>
          <w:szCs w:val="24"/>
        </w:rPr>
        <w:t xml:space="preserve">lighting conditions are not ideal, the user can not only adjust the space brightness directly through the controller, but also through the </w:t>
      </w:r>
      <w:r w:rsidR="005F2A73">
        <w:rPr>
          <w:rFonts w:ascii="Times New Roman" w:hAnsi="Times New Roman" w:cs="Times New Roman"/>
          <w:sz w:val="24"/>
          <w:szCs w:val="24"/>
        </w:rPr>
        <w:t xml:space="preserve">photo </w:t>
      </w:r>
      <w:r w:rsidRPr="00FA7794">
        <w:rPr>
          <w:rFonts w:ascii="Times New Roman" w:hAnsi="Times New Roman" w:cs="Times New Roman"/>
          <w:sz w:val="24"/>
          <w:szCs w:val="24"/>
        </w:rPr>
        <w:t>sensor</w:t>
      </w:r>
      <w:r w:rsidR="005F2A73">
        <w:rPr>
          <w:rFonts w:ascii="Times New Roman" w:hAnsi="Times New Roman" w:cs="Times New Roman"/>
          <w:sz w:val="24"/>
          <w:szCs w:val="24"/>
        </w:rPr>
        <w:t xml:space="preserve">. The photo sensor can be set to send a signal to the controller to automatically adjust the </w:t>
      </w:r>
      <w:r w:rsidR="000D621D">
        <w:rPr>
          <w:rFonts w:ascii="Times New Roman" w:hAnsi="Times New Roman" w:cs="Times New Roman"/>
          <w:sz w:val="24"/>
          <w:szCs w:val="24"/>
        </w:rPr>
        <w:t xml:space="preserve">lamps when lighting conditions change thus maintaining even illumination throughout the day. </w:t>
      </w:r>
    </w:p>
    <w:p w14:paraId="7DCB4293" w14:textId="58BDA29D" w:rsidR="001C2634" w:rsidRPr="00FA7794" w:rsidRDefault="001C2634" w:rsidP="00EE51EB">
      <w:pPr>
        <w:spacing w:line="480" w:lineRule="auto"/>
        <w:ind w:firstLine="630"/>
        <w:rPr>
          <w:rFonts w:ascii="Times New Roman" w:hAnsi="Times New Roman" w:cs="Times New Roman"/>
          <w:sz w:val="24"/>
          <w:szCs w:val="24"/>
        </w:rPr>
      </w:pPr>
      <w:r w:rsidRPr="00FA7794">
        <w:rPr>
          <w:rFonts w:ascii="Times New Roman" w:hAnsi="Times New Roman" w:cs="Times New Roman"/>
          <w:sz w:val="24"/>
          <w:szCs w:val="24"/>
        </w:rPr>
        <w:t xml:space="preserve">The digital lighting technology has several outstanding advantages over traditional technology. </w:t>
      </w:r>
      <w:proofErr w:type="gramStart"/>
      <w:r w:rsidRPr="00FA7794">
        <w:rPr>
          <w:rFonts w:ascii="Times New Roman" w:hAnsi="Times New Roman" w:cs="Times New Roman"/>
          <w:sz w:val="24"/>
          <w:szCs w:val="24"/>
        </w:rPr>
        <w:t>First of all</w:t>
      </w:r>
      <w:proofErr w:type="gramEnd"/>
      <w:r w:rsidRPr="00FA7794">
        <w:rPr>
          <w:rFonts w:ascii="Times New Roman" w:hAnsi="Times New Roman" w:cs="Times New Roman"/>
          <w:sz w:val="24"/>
          <w:szCs w:val="24"/>
        </w:rPr>
        <w:t>, compared to the traditional single controller to operate a single lighting device, digital lighting technology achieves a high degree of integration of lighting control</w:t>
      </w:r>
      <w:r w:rsidR="000D621D">
        <w:rPr>
          <w:rFonts w:ascii="Times New Roman" w:hAnsi="Times New Roman" w:cs="Times New Roman"/>
          <w:sz w:val="24"/>
          <w:szCs w:val="24"/>
        </w:rPr>
        <w:t xml:space="preserve"> through the </w:t>
      </w:r>
      <w:r w:rsidRPr="00FA7794">
        <w:rPr>
          <w:rFonts w:ascii="Times New Roman" w:hAnsi="Times New Roman" w:cs="Times New Roman"/>
          <w:sz w:val="24"/>
          <w:szCs w:val="24"/>
        </w:rPr>
        <w:t xml:space="preserve">information exchange for each </w:t>
      </w:r>
      <w:r w:rsidR="000D621D">
        <w:rPr>
          <w:rFonts w:ascii="Times New Roman" w:hAnsi="Times New Roman" w:cs="Times New Roman"/>
          <w:sz w:val="24"/>
          <w:szCs w:val="24"/>
        </w:rPr>
        <w:t>device</w:t>
      </w:r>
      <w:r w:rsidRPr="00FA7794">
        <w:rPr>
          <w:rFonts w:ascii="Times New Roman" w:hAnsi="Times New Roman" w:cs="Times New Roman"/>
          <w:sz w:val="24"/>
          <w:szCs w:val="24"/>
        </w:rPr>
        <w:t xml:space="preserve">. Secondly, </w:t>
      </w:r>
      <w:r w:rsidR="000D621D">
        <w:rPr>
          <w:rFonts w:ascii="Times New Roman" w:hAnsi="Times New Roman" w:cs="Times New Roman"/>
          <w:sz w:val="24"/>
          <w:szCs w:val="24"/>
        </w:rPr>
        <w:t xml:space="preserve">the ability to address individual lighting fixtures through digital controls </w:t>
      </w:r>
      <w:r w:rsidR="000D621D">
        <w:rPr>
          <w:rFonts w:ascii="Times New Roman" w:hAnsi="Times New Roman" w:cs="Times New Roman"/>
          <w:sz w:val="24"/>
          <w:szCs w:val="24"/>
        </w:rPr>
        <w:lastRenderedPageBreak/>
        <w:t>allow for the fixtures to be reassigned to accommodate the reconfiguration of spaces easily</w:t>
      </w:r>
      <w:r w:rsidRPr="00FA7794">
        <w:rPr>
          <w:rFonts w:ascii="Times New Roman" w:hAnsi="Times New Roman" w:cs="Times New Roman"/>
          <w:sz w:val="24"/>
          <w:szCs w:val="24"/>
        </w:rPr>
        <w:t xml:space="preserve">. Digital control system can </w:t>
      </w:r>
      <w:r w:rsidR="000D621D">
        <w:rPr>
          <w:rFonts w:ascii="Times New Roman" w:hAnsi="Times New Roman" w:cs="Times New Roman"/>
          <w:sz w:val="24"/>
          <w:szCs w:val="24"/>
        </w:rPr>
        <w:t>also</w:t>
      </w:r>
      <w:r w:rsidRPr="00FA7794">
        <w:rPr>
          <w:rFonts w:ascii="Times New Roman" w:hAnsi="Times New Roman" w:cs="Times New Roman"/>
          <w:sz w:val="24"/>
          <w:szCs w:val="24"/>
        </w:rPr>
        <w:t xml:space="preserve"> regulate each light through </w:t>
      </w:r>
      <w:r w:rsidR="000D621D">
        <w:rPr>
          <w:rFonts w:ascii="Times New Roman" w:hAnsi="Times New Roman" w:cs="Times New Roman"/>
          <w:sz w:val="24"/>
          <w:szCs w:val="24"/>
        </w:rPr>
        <w:t xml:space="preserve">the </w:t>
      </w:r>
      <w:r w:rsidRPr="00FA7794">
        <w:rPr>
          <w:rFonts w:ascii="Times New Roman" w:hAnsi="Times New Roman" w:cs="Times New Roman"/>
          <w:sz w:val="24"/>
          <w:szCs w:val="24"/>
        </w:rPr>
        <w:t xml:space="preserve">adjustment of lighting </w:t>
      </w:r>
      <w:r w:rsidR="000D621D">
        <w:rPr>
          <w:rFonts w:ascii="Times New Roman" w:hAnsi="Times New Roman" w:cs="Times New Roman"/>
          <w:sz w:val="24"/>
          <w:szCs w:val="24"/>
        </w:rPr>
        <w:t xml:space="preserve">lumen levels over time using photo </w:t>
      </w:r>
      <w:r w:rsidRPr="00FA7794">
        <w:rPr>
          <w:rFonts w:ascii="Times New Roman" w:hAnsi="Times New Roman" w:cs="Times New Roman"/>
          <w:sz w:val="24"/>
          <w:szCs w:val="24"/>
        </w:rPr>
        <w:t>sensor</w:t>
      </w:r>
      <w:r w:rsidR="000D621D">
        <w:rPr>
          <w:rFonts w:ascii="Times New Roman" w:hAnsi="Times New Roman" w:cs="Times New Roman"/>
          <w:sz w:val="24"/>
          <w:szCs w:val="24"/>
        </w:rPr>
        <w:t>s to adjust as daylighting parameters change</w:t>
      </w:r>
      <w:r w:rsidRPr="00FA7794">
        <w:rPr>
          <w:rFonts w:ascii="Times New Roman" w:hAnsi="Times New Roman" w:cs="Times New Roman"/>
          <w:sz w:val="24"/>
          <w:szCs w:val="24"/>
        </w:rPr>
        <w:t xml:space="preserve">, thus avoiding the specific individual spatial adjustment of each lighting controller </w:t>
      </w:r>
      <w:r w:rsidR="00E30E21">
        <w:rPr>
          <w:rFonts w:ascii="Times New Roman" w:hAnsi="Times New Roman" w:cs="Times New Roman"/>
          <w:sz w:val="24"/>
          <w:szCs w:val="24"/>
        </w:rPr>
        <w:t>typically used in</w:t>
      </w:r>
      <w:r w:rsidRPr="00FA7794">
        <w:rPr>
          <w:rFonts w:ascii="Times New Roman" w:hAnsi="Times New Roman" w:cs="Times New Roman"/>
          <w:sz w:val="24"/>
          <w:szCs w:val="24"/>
        </w:rPr>
        <w:t xml:space="preserve"> traditional lighting. </w:t>
      </w:r>
      <w:r w:rsidR="00E30E21">
        <w:rPr>
          <w:rFonts w:ascii="Times New Roman" w:hAnsi="Times New Roman" w:cs="Times New Roman"/>
          <w:sz w:val="24"/>
          <w:szCs w:val="24"/>
        </w:rPr>
        <w:t>T</w:t>
      </w:r>
      <w:r w:rsidRPr="00FA7794">
        <w:rPr>
          <w:rFonts w:ascii="Times New Roman" w:hAnsi="Times New Roman" w:cs="Times New Roman"/>
          <w:sz w:val="24"/>
          <w:szCs w:val="24"/>
        </w:rPr>
        <w:t xml:space="preserve">hrough the careful adjustment of each light output device, the user </w:t>
      </w:r>
      <w:r w:rsidR="00E30E21">
        <w:rPr>
          <w:rFonts w:ascii="Times New Roman" w:hAnsi="Times New Roman" w:cs="Times New Roman"/>
          <w:sz w:val="24"/>
          <w:szCs w:val="24"/>
        </w:rPr>
        <w:t>can</w:t>
      </w:r>
      <w:r w:rsidRPr="00FA7794">
        <w:rPr>
          <w:rFonts w:ascii="Times New Roman" w:hAnsi="Times New Roman" w:cs="Times New Roman"/>
          <w:sz w:val="24"/>
          <w:szCs w:val="24"/>
        </w:rPr>
        <w:t xml:space="preserve"> achieve a variety of lighting strategies through the main controller, avoiding the need to b</w:t>
      </w:r>
      <w:r w:rsidR="00E30E21">
        <w:rPr>
          <w:rFonts w:ascii="Times New Roman" w:hAnsi="Times New Roman" w:cs="Times New Roman"/>
          <w:sz w:val="24"/>
          <w:szCs w:val="24"/>
        </w:rPr>
        <w:t>ear</w:t>
      </w:r>
      <w:r w:rsidRPr="00FA7794">
        <w:rPr>
          <w:rFonts w:ascii="Times New Roman" w:hAnsi="Times New Roman" w:cs="Times New Roman"/>
          <w:sz w:val="24"/>
          <w:szCs w:val="24"/>
        </w:rPr>
        <w:t xml:space="preserve"> the physical cost of traditional lighting adjustment. Finally, through the intervention with the monitoring equipment, the digital control technology can develop real-time monitoring of the indoor lighting status.</w:t>
      </w:r>
    </w:p>
    <w:p w14:paraId="79C5FD7B" w14:textId="2A726877"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The lighting control mode represented by digital control technology is no longer simply </w:t>
      </w:r>
      <w:r w:rsidR="00E30E21">
        <w:rPr>
          <w:rFonts w:ascii="Times New Roman" w:hAnsi="Times New Roman" w:cs="Times New Roman"/>
          <w:sz w:val="24"/>
          <w:szCs w:val="24"/>
        </w:rPr>
        <w:t xml:space="preserve">for </w:t>
      </w:r>
      <w:r w:rsidRPr="00FA7794">
        <w:rPr>
          <w:rFonts w:ascii="Times New Roman" w:hAnsi="Times New Roman" w:cs="Times New Roman"/>
          <w:sz w:val="24"/>
          <w:szCs w:val="24"/>
        </w:rPr>
        <w:t xml:space="preserve">changing the brightness of the space by controlling the light switch, but also a kind of human interaction with the light, and a kind of regulation process of lighting system through the logic. </w:t>
      </w:r>
      <w:proofErr w:type="spellStart"/>
      <w:r w:rsidRPr="00FA7794">
        <w:rPr>
          <w:rFonts w:ascii="Times New Roman" w:hAnsi="Times New Roman" w:cs="Times New Roman"/>
          <w:sz w:val="24"/>
          <w:szCs w:val="24"/>
        </w:rPr>
        <w:t>Magielse</w:t>
      </w:r>
      <w:proofErr w:type="spellEnd"/>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Hengeveld</w:t>
      </w:r>
      <w:proofErr w:type="spellEnd"/>
      <w:r w:rsidRPr="00FA7794">
        <w:rPr>
          <w:rFonts w:ascii="Times New Roman" w:hAnsi="Times New Roman" w:cs="Times New Roman"/>
          <w:sz w:val="24"/>
          <w:szCs w:val="24"/>
        </w:rPr>
        <w:t xml:space="preserve"> and </w:t>
      </w:r>
      <w:proofErr w:type="spellStart"/>
      <w:r w:rsidRPr="00FA7794">
        <w:rPr>
          <w:rFonts w:ascii="Times New Roman" w:hAnsi="Times New Roman" w:cs="Times New Roman"/>
          <w:sz w:val="24"/>
          <w:szCs w:val="24"/>
        </w:rPr>
        <w:t>Fren</w:t>
      </w:r>
      <w:proofErr w:type="spellEnd"/>
      <w:r w:rsidRPr="00FA7794">
        <w:rPr>
          <w:rFonts w:ascii="Times New Roman" w:hAnsi="Times New Roman" w:cs="Times New Roman"/>
          <w:sz w:val="24"/>
          <w:szCs w:val="24"/>
        </w:rPr>
        <w:t xml:space="preserve"> (2013) in the</w:t>
      </w:r>
      <w:r>
        <w:rPr>
          <w:rFonts w:ascii="Times New Roman" w:hAnsi="Times New Roman" w:cs="Times New Roman"/>
          <w:sz w:val="24"/>
          <w:szCs w:val="24"/>
        </w:rPr>
        <w:t>ir</w:t>
      </w:r>
      <w:r w:rsidRPr="00FA7794">
        <w:rPr>
          <w:rFonts w:ascii="Times New Roman" w:hAnsi="Times New Roman" w:cs="Times New Roman"/>
          <w:sz w:val="24"/>
          <w:szCs w:val="24"/>
        </w:rPr>
        <w:t xml:space="preserve"> study proposed a new way of thinking</w:t>
      </w:r>
      <w:r w:rsidR="00E30E21">
        <w:rPr>
          <w:rFonts w:ascii="Times New Roman" w:hAnsi="Times New Roman" w:cs="Times New Roman"/>
          <w:sz w:val="24"/>
          <w:szCs w:val="24"/>
        </w:rPr>
        <w:t>;</w:t>
      </w:r>
      <w:r w:rsidRPr="00FA7794">
        <w:rPr>
          <w:rFonts w:ascii="Times New Roman" w:hAnsi="Times New Roman" w:cs="Times New Roman"/>
          <w:sz w:val="24"/>
          <w:szCs w:val="24"/>
        </w:rPr>
        <w:t xml:space="preserve"> the researchers suggested that the intelligent (sensor) algorithms should be introduced into the interaction between the lighting system and the user to help people interact with light in a ‘intelligent’ way, further reducing the operational difficulty of the lighting system. This is also a great improvement of the interactive lighting compared to traditional lighting. The lighting system no longer take on the roles of simple on and off, but it is in the process of human interaction with the lighting system, </w:t>
      </w:r>
      <w:proofErr w:type="gramStart"/>
      <w:r w:rsidRPr="00FA7794">
        <w:rPr>
          <w:rFonts w:ascii="Times New Roman" w:hAnsi="Times New Roman" w:cs="Times New Roman"/>
          <w:sz w:val="24"/>
          <w:szCs w:val="24"/>
        </w:rPr>
        <w:t>and also</w:t>
      </w:r>
      <w:proofErr w:type="gramEnd"/>
      <w:r w:rsidRPr="00FA7794">
        <w:rPr>
          <w:rFonts w:ascii="Times New Roman" w:hAnsi="Times New Roman" w:cs="Times New Roman"/>
          <w:sz w:val="24"/>
          <w:szCs w:val="24"/>
        </w:rPr>
        <w:t xml:space="preserve"> constantly upgraded logic computing, to facilitate </w:t>
      </w:r>
      <w:r w:rsidRPr="00FA7794">
        <w:rPr>
          <w:rFonts w:ascii="Times New Roman" w:hAnsi="Times New Roman" w:cs="Times New Roman"/>
          <w:sz w:val="24"/>
          <w:szCs w:val="24"/>
        </w:rPr>
        <w:lastRenderedPageBreak/>
        <w:t>lighting environment</w:t>
      </w:r>
      <w:r w:rsidR="00E30E21">
        <w:rPr>
          <w:rFonts w:ascii="Times New Roman" w:hAnsi="Times New Roman" w:cs="Times New Roman"/>
          <w:sz w:val="24"/>
          <w:szCs w:val="24"/>
        </w:rPr>
        <w:t>s</w:t>
      </w:r>
      <w:r w:rsidRPr="00FA7794">
        <w:rPr>
          <w:rFonts w:ascii="Times New Roman" w:hAnsi="Times New Roman" w:cs="Times New Roman"/>
          <w:sz w:val="24"/>
          <w:szCs w:val="24"/>
        </w:rPr>
        <w:t xml:space="preserve"> more in line with people's behavior patterns and living habits. At the same time, through these new control modes, interactive lighting users also have the possibility to pay less effort but acquire full control of lighting.</w:t>
      </w:r>
    </w:p>
    <w:p w14:paraId="3B9A5018" w14:textId="6255670B"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Represented by digital control technologies, these interactive lighting operating systems with intelligence and interactivity are designed with the intention of creating more than just aesthetics and comfort on a visual level. In a study by Kim, </w:t>
      </w:r>
      <w:proofErr w:type="spellStart"/>
      <w:r w:rsidRPr="00FA7794">
        <w:rPr>
          <w:rFonts w:ascii="Times New Roman" w:hAnsi="Times New Roman" w:cs="Times New Roman"/>
          <w:sz w:val="24"/>
          <w:szCs w:val="24"/>
        </w:rPr>
        <w:t>Ahn</w:t>
      </w:r>
      <w:proofErr w:type="spellEnd"/>
      <w:r w:rsidRPr="00FA7794">
        <w:rPr>
          <w:rFonts w:ascii="Times New Roman" w:hAnsi="Times New Roman" w:cs="Times New Roman"/>
          <w:sz w:val="24"/>
          <w:szCs w:val="24"/>
        </w:rPr>
        <w:t xml:space="preserve">, </w:t>
      </w:r>
      <w:proofErr w:type="gramStart"/>
      <w:r w:rsidRPr="00FA7794">
        <w:rPr>
          <w:rFonts w:ascii="Times New Roman" w:hAnsi="Times New Roman" w:cs="Times New Roman"/>
          <w:sz w:val="24"/>
          <w:szCs w:val="24"/>
        </w:rPr>
        <w:t>Park</w:t>
      </w:r>
      <w:proofErr w:type="gramEnd"/>
      <w:r w:rsidRPr="00FA7794">
        <w:rPr>
          <w:rFonts w:ascii="Times New Roman" w:hAnsi="Times New Roman" w:cs="Times New Roman"/>
          <w:sz w:val="24"/>
          <w:szCs w:val="24"/>
        </w:rPr>
        <w:t xml:space="preserve"> and Whang (2013), it was suggested that many interactive lighting environments and systems are not only thought to help increase the emotional immersion of users, but also allow users to manage and improve their habits by interacting with lights and applications. The researchers also pointed out that the mode of interaction with lighting determines how the lighting system will respond to different user situations and needs, and how it will generate ‘appropriate’ lighting parameters based on the user's current state. These changes in user data (mood changes, life state adjustments) that accompany the use of the system (changes in the number of lights use</w:t>
      </w:r>
      <w:r w:rsidR="00E30E21">
        <w:rPr>
          <w:rFonts w:ascii="Times New Roman" w:hAnsi="Times New Roman" w:cs="Times New Roman"/>
          <w:sz w:val="24"/>
          <w:szCs w:val="24"/>
        </w:rPr>
        <w:t>d</w:t>
      </w:r>
      <w:r w:rsidRPr="00FA7794">
        <w:rPr>
          <w:rFonts w:ascii="Times New Roman" w:hAnsi="Times New Roman" w:cs="Times New Roman"/>
          <w:sz w:val="24"/>
          <w:szCs w:val="24"/>
        </w:rPr>
        <w:t>, changes in the number of light adjustments) can also be used to study the impact of lighting on the user’s psychological or emotional state.</w:t>
      </w:r>
    </w:p>
    <w:p w14:paraId="0E0098B5" w14:textId="77777777" w:rsidR="00EE51EB" w:rsidRDefault="00EE51EB" w:rsidP="001C2634">
      <w:pPr>
        <w:spacing w:line="480" w:lineRule="auto"/>
        <w:rPr>
          <w:rFonts w:ascii="Times New Roman" w:hAnsi="Times New Roman" w:cs="Times New Roman"/>
          <w:b/>
          <w:bCs/>
          <w:sz w:val="24"/>
          <w:szCs w:val="24"/>
        </w:rPr>
      </w:pPr>
      <w:bookmarkStart w:id="12" w:name="_Hlk87841035"/>
      <w:bookmarkEnd w:id="11"/>
    </w:p>
    <w:p w14:paraId="1B7A0F43" w14:textId="0A12CAF4" w:rsidR="001C2634" w:rsidRPr="00FA7794" w:rsidRDefault="001C2634" w:rsidP="001C2634">
      <w:pPr>
        <w:spacing w:line="480" w:lineRule="auto"/>
        <w:rPr>
          <w:rFonts w:ascii="Times New Roman" w:hAnsi="Times New Roman" w:cs="Times New Roman"/>
          <w:b/>
          <w:bCs/>
          <w:sz w:val="24"/>
          <w:szCs w:val="24"/>
        </w:rPr>
      </w:pPr>
      <w:r w:rsidRPr="00FA7794">
        <w:rPr>
          <w:rFonts w:ascii="Times New Roman" w:hAnsi="Times New Roman" w:cs="Times New Roman"/>
          <w:b/>
          <w:bCs/>
          <w:sz w:val="24"/>
          <w:szCs w:val="24"/>
        </w:rPr>
        <w:t>User Interface</w:t>
      </w:r>
    </w:p>
    <w:p w14:paraId="34A84AE4" w14:textId="77777777"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The user interface is an integral part of digital control technology. The user interface not only enables users to adjust the parameters of the lighting system, but </w:t>
      </w:r>
      <w:r w:rsidRPr="00FA7794">
        <w:rPr>
          <w:rFonts w:ascii="Times New Roman" w:hAnsi="Times New Roman" w:cs="Times New Roman"/>
          <w:sz w:val="24"/>
          <w:szCs w:val="24"/>
        </w:rPr>
        <w:lastRenderedPageBreak/>
        <w:t>also provides feedback on the data of the lighting system. The development of control systems represents the potential for interactive lighting systems to be used in daily life. What users use the most frequently in daily life and the most intuitive display of the control system is the lighting controller, which lighting researchers usually refer to as the user interface.</w:t>
      </w:r>
    </w:p>
    <w:p w14:paraId="374DE698" w14:textId="74720EC5"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The user interfaces mentioned in the study are not necessarily limited to tangible interfaces, but </w:t>
      </w:r>
      <w:r w:rsidR="00E30E21">
        <w:rPr>
          <w:rFonts w:ascii="Times New Roman" w:hAnsi="Times New Roman" w:cs="Times New Roman"/>
          <w:sz w:val="24"/>
          <w:szCs w:val="24"/>
        </w:rPr>
        <w:t>also</w:t>
      </w:r>
      <w:r w:rsidRPr="00FA7794">
        <w:rPr>
          <w:rFonts w:ascii="Times New Roman" w:hAnsi="Times New Roman" w:cs="Times New Roman"/>
          <w:sz w:val="24"/>
          <w:szCs w:val="24"/>
        </w:rPr>
        <w:t xml:space="preserve"> can be present in the user’s life through intangible means. For example, in an experiment conducted by Kim, </w:t>
      </w:r>
      <w:proofErr w:type="spellStart"/>
      <w:r w:rsidRPr="00FA7794">
        <w:rPr>
          <w:rFonts w:ascii="Times New Roman" w:hAnsi="Times New Roman" w:cs="Times New Roman"/>
          <w:sz w:val="24"/>
          <w:szCs w:val="24"/>
        </w:rPr>
        <w:t>Ahn</w:t>
      </w:r>
      <w:proofErr w:type="spellEnd"/>
      <w:r w:rsidRPr="00FA7794">
        <w:rPr>
          <w:rFonts w:ascii="Times New Roman" w:hAnsi="Times New Roman" w:cs="Times New Roman"/>
          <w:sz w:val="24"/>
          <w:szCs w:val="24"/>
        </w:rPr>
        <w:t xml:space="preserve">, Park and Whang (2013), researchers used personal emotional states as the control method for a lighting system, </w:t>
      </w:r>
      <w:r w:rsidR="00E30E21">
        <w:rPr>
          <w:rFonts w:ascii="Times New Roman" w:hAnsi="Times New Roman" w:cs="Times New Roman"/>
          <w:sz w:val="24"/>
          <w:szCs w:val="24"/>
        </w:rPr>
        <w:t xml:space="preserve">this immersive experience for study participants </w:t>
      </w:r>
      <w:r w:rsidR="00D67FB9">
        <w:rPr>
          <w:rFonts w:ascii="Times New Roman" w:hAnsi="Times New Roman" w:cs="Times New Roman"/>
          <w:sz w:val="24"/>
          <w:szCs w:val="24"/>
        </w:rPr>
        <w:t xml:space="preserve">engaged them in a deeper understanding of lighting possibilities based on personal habits. </w:t>
      </w:r>
      <w:r w:rsidR="00E30E21">
        <w:rPr>
          <w:rFonts w:ascii="Times New Roman" w:hAnsi="Times New Roman" w:cs="Times New Roman"/>
          <w:sz w:val="24"/>
          <w:szCs w:val="24"/>
        </w:rPr>
        <w:t>W</w:t>
      </w:r>
      <w:r w:rsidRPr="00FA7794">
        <w:rPr>
          <w:rFonts w:ascii="Times New Roman" w:hAnsi="Times New Roman" w:cs="Times New Roman"/>
          <w:sz w:val="24"/>
          <w:szCs w:val="24"/>
        </w:rPr>
        <w:t xml:space="preserve">ith the increasing possibilities of control panel design, the corresponding user interfaces will need to take on more responsibility and </w:t>
      </w:r>
      <w:r w:rsidR="00E30E21">
        <w:rPr>
          <w:rFonts w:ascii="Times New Roman" w:hAnsi="Times New Roman" w:cs="Times New Roman"/>
          <w:sz w:val="24"/>
          <w:szCs w:val="24"/>
        </w:rPr>
        <w:t xml:space="preserve">account for </w:t>
      </w:r>
      <w:r w:rsidRPr="00FA7794">
        <w:rPr>
          <w:rFonts w:ascii="Times New Roman" w:hAnsi="Times New Roman" w:cs="Times New Roman"/>
          <w:sz w:val="24"/>
          <w:szCs w:val="24"/>
        </w:rPr>
        <w:t xml:space="preserve">functionality, </w:t>
      </w:r>
      <w:r w:rsidR="00E30E21">
        <w:rPr>
          <w:rFonts w:ascii="Times New Roman" w:hAnsi="Times New Roman" w:cs="Times New Roman"/>
          <w:sz w:val="24"/>
          <w:szCs w:val="24"/>
        </w:rPr>
        <w:t>such as that found in the work conducted by</w:t>
      </w:r>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Offermans</w:t>
      </w:r>
      <w:proofErr w:type="spellEnd"/>
      <w:r w:rsidRPr="00FA7794">
        <w:rPr>
          <w:rFonts w:ascii="Times New Roman" w:hAnsi="Times New Roman" w:cs="Times New Roman"/>
          <w:sz w:val="24"/>
          <w:szCs w:val="24"/>
        </w:rPr>
        <w:t xml:space="preserve">, Van Essen and Eggen (2014) </w:t>
      </w:r>
      <w:r w:rsidR="00E30E21">
        <w:rPr>
          <w:rFonts w:ascii="Times New Roman" w:hAnsi="Times New Roman" w:cs="Times New Roman"/>
          <w:sz w:val="24"/>
          <w:szCs w:val="24"/>
        </w:rPr>
        <w:t xml:space="preserve">which </w:t>
      </w:r>
      <w:r w:rsidRPr="00FA7794">
        <w:rPr>
          <w:rFonts w:ascii="Times New Roman" w:hAnsi="Times New Roman" w:cs="Times New Roman"/>
          <w:sz w:val="24"/>
          <w:szCs w:val="24"/>
        </w:rPr>
        <w:t>examin</w:t>
      </w:r>
      <w:r w:rsidR="00E30E21">
        <w:rPr>
          <w:rFonts w:ascii="Times New Roman" w:hAnsi="Times New Roman" w:cs="Times New Roman"/>
          <w:sz w:val="24"/>
          <w:szCs w:val="24"/>
        </w:rPr>
        <w:t>ed</w:t>
      </w:r>
      <w:r w:rsidRPr="00FA7794">
        <w:rPr>
          <w:rFonts w:ascii="Times New Roman" w:hAnsi="Times New Roman" w:cs="Times New Roman"/>
          <w:sz w:val="24"/>
          <w:szCs w:val="24"/>
        </w:rPr>
        <w:t xml:space="preserve"> the potential of user interfaces in practical applications.</w:t>
      </w:r>
    </w:p>
    <w:p w14:paraId="42941FEC" w14:textId="56AD9805"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In the experiment of </w:t>
      </w:r>
      <w:proofErr w:type="spellStart"/>
      <w:r w:rsidRPr="00FA7794">
        <w:rPr>
          <w:rFonts w:ascii="Times New Roman" w:hAnsi="Times New Roman" w:cs="Times New Roman"/>
          <w:sz w:val="24"/>
          <w:szCs w:val="24"/>
        </w:rPr>
        <w:t>Werff</w:t>
      </w:r>
      <w:proofErr w:type="spellEnd"/>
      <w:r w:rsidRPr="00FA7794">
        <w:rPr>
          <w:rFonts w:ascii="Times New Roman" w:hAnsi="Times New Roman" w:cs="Times New Roman"/>
          <w:sz w:val="24"/>
          <w:szCs w:val="24"/>
        </w:rPr>
        <w:t xml:space="preserve">, </w:t>
      </w:r>
      <w:proofErr w:type="spellStart"/>
      <w:r w:rsidRPr="00FA7794">
        <w:rPr>
          <w:rFonts w:ascii="Times New Roman" w:hAnsi="Times New Roman" w:cs="Times New Roman"/>
          <w:sz w:val="24"/>
          <w:szCs w:val="24"/>
        </w:rPr>
        <w:t>Lotringen</w:t>
      </w:r>
      <w:proofErr w:type="spellEnd"/>
      <w:r w:rsidRPr="00FA7794">
        <w:rPr>
          <w:rFonts w:ascii="Times New Roman" w:hAnsi="Times New Roman" w:cs="Times New Roman"/>
          <w:sz w:val="24"/>
          <w:szCs w:val="24"/>
        </w:rPr>
        <w:t xml:space="preserve">, Essen and Eggen (2019) on new interactive lighting in offices, the researchers demonstrated the difference in lighting control effects and user experience of two different lighting user interfaces. Over the period of ten weeks, 43 subjects </w:t>
      </w:r>
      <w:proofErr w:type="gramStart"/>
      <w:r w:rsidRPr="00FA7794">
        <w:rPr>
          <w:rFonts w:ascii="Times New Roman" w:hAnsi="Times New Roman" w:cs="Times New Roman"/>
          <w:sz w:val="24"/>
          <w:szCs w:val="24"/>
        </w:rPr>
        <w:t>made adjustments to</w:t>
      </w:r>
      <w:proofErr w:type="gramEnd"/>
      <w:r w:rsidRPr="00FA7794">
        <w:rPr>
          <w:rFonts w:ascii="Times New Roman" w:hAnsi="Times New Roman" w:cs="Times New Roman"/>
          <w:sz w:val="24"/>
          <w:szCs w:val="24"/>
        </w:rPr>
        <w:t xml:space="preserve"> the interactive lighting system arranged in the environment via applications on their smartphones and the room control panel. The researchers suggested that the user interface has features that </w:t>
      </w:r>
      <w:r w:rsidRPr="00FA7794">
        <w:rPr>
          <w:rFonts w:ascii="Times New Roman" w:hAnsi="Times New Roman" w:cs="Times New Roman"/>
          <w:sz w:val="24"/>
          <w:szCs w:val="24"/>
        </w:rPr>
        <w:lastRenderedPageBreak/>
        <w:t xml:space="preserve">affected the overall lighting system experience and the features that the degree of freedom of the user interface to control the entire system affects the user's experience of lighting control. The main manifestation was that too much freedom leaded to complicated operation, and too little freedom did not induce the user's desire to interact. At the same time, the user interface was initially designed to facilitate lighting control rather than make it more difficult. In the experiment, however, it was shown by the fact that the user could not adjust the lights because he did not have his phone with him (or his phone was broken), and that the user interface required tedious operations that reduced the possibility of use (authentication, user login lights). This experiment showed that the user interface plays a much larger role in the new lights than a simple light controller and became an important factor in </w:t>
      </w:r>
      <w:proofErr w:type="gramStart"/>
      <w:r w:rsidRPr="00FA7794">
        <w:rPr>
          <w:rFonts w:ascii="Times New Roman" w:hAnsi="Times New Roman" w:cs="Times New Roman"/>
          <w:sz w:val="24"/>
          <w:szCs w:val="24"/>
        </w:rPr>
        <w:t>whether or not</w:t>
      </w:r>
      <w:proofErr w:type="gramEnd"/>
      <w:r w:rsidRPr="00FA7794">
        <w:rPr>
          <w:rFonts w:ascii="Times New Roman" w:hAnsi="Times New Roman" w:cs="Times New Roman"/>
          <w:sz w:val="24"/>
          <w:szCs w:val="24"/>
        </w:rPr>
        <w:t xml:space="preserve"> the user uses and adjusts the new lights.</w:t>
      </w:r>
    </w:p>
    <w:p w14:paraId="47997E3F" w14:textId="6D17CB81" w:rsidR="001C2634" w:rsidRPr="00FA779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In addition, in </w:t>
      </w:r>
      <w:proofErr w:type="spellStart"/>
      <w:r w:rsidRPr="00FA7794">
        <w:rPr>
          <w:rFonts w:ascii="Times New Roman" w:hAnsi="Times New Roman" w:cs="Times New Roman"/>
          <w:sz w:val="24"/>
          <w:szCs w:val="24"/>
        </w:rPr>
        <w:t>Jip’s</w:t>
      </w:r>
      <w:proofErr w:type="spellEnd"/>
      <w:r w:rsidRPr="00FA7794">
        <w:rPr>
          <w:rFonts w:ascii="Times New Roman" w:hAnsi="Times New Roman" w:cs="Times New Roman"/>
          <w:sz w:val="24"/>
          <w:szCs w:val="24"/>
        </w:rPr>
        <w:t xml:space="preserve"> (2018) study, the researchers suggested that users can develop a more detailed control of the lighting system by developing a targeted approach to lighting control by the designer, in response to the increasing number of different environmental lighting scenarios. This produced the lighting environment that the user really needs. In a study by </w:t>
      </w:r>
      <w:proofErr w:type="spellStart"/>
      <w:r w:rsidRPr="00FA7794">
        <w:rPr>
          <w:rFonts w:ascii="Times New Roman" w:hAnsi="Times New Roman" w:cs="Times New Roman"/>
          <w:sz w:val="24"/>
          <w:szCs w:val="24"/>
        </w:rPr>
        <w:t>Offermans</w:t>
      </w:r>
      <w:proofErr w:type="spellEnd"/>
      <w:r w:rsidRPr="00FA7794">
        <w:rPr>
          <w:rFonts w:ascii="Times New Roman" w:hAnsi="Times New Roman" w:cs="Times New Roman"/>
          <w:sz w:val="24"/>
          <w:szCs w:val="24"/>
        </w:rPr>
        <w:t>, Essen-based, and Eggen (2014), it was also suggested that the visibility of the interface and the degree to which it matches the sensory capabilities will greatly influence the experience of use. That is, a user interface that matches the user's behavior patterns can directly enhance the user's interaction experience</w:t>
      </w:r>
      <w:r w:rsidR="00D67FB9">
        <w:rPr>
          <w:rFonts w:ascii="Times New Roman" w:hAnsi="Times New Roman" w:cs="Times New Roman"/>
          <w:sz w:val="24"/>
          <w:szCs w:val="24"/>
        </w:rPr>
        <w:t>;</w:t>
      </w:r>
      <w:r w:rsidRPr="00FA7794">
        <w:rPr>
          <w:rFonts w:ascii="Times New Roman" w:hAnsi="Times New Roman" w:cs="Times New Roman"/>
          <w:sz w:val="24"/>
          <w:szCs w:val="24"/>
        </w:rPr>
        <w:t xml:space="preserve"> in other words, a user interface that goes against the user's </w:t>
      </w:r>
      <w:r w:rsidRPr="00FA7794">
        <w:rPr>
          <w:rFonts w:ascii="Times New Roman" w:hAnsi="Times New Roman" w:cs="Times New Roman"/>
          <w:sz w:val="24"/>
          <w:szCs w:val="24"/>
        </w:rPr>
        <w:lastRenderedPageBreak/>
        <w:t xml:space="preserve">habits will negatively affect the user experience. It also indicated that </w:t>
      </w:r>
      <w:proofErr w:type="gramStart"/>
      <w:r w:rsidR="00D67FB9">
        <w:rPr>
          <w:rFonts w:ascii="Times New Roman" w:hAnsi="Times New Roman" w:cs="Times New Roman"/>
          <w:sz w:val="24"/>
          <w:szCs w:val="24"/>
        </w:rPr>
        <w:t>in order to</w:t>
      </w:r>
      <w:proofErr w:type="gramEnd"/>
      <w:r w:rsidR="00D67FB9">
        <w:rPr>
          <w:rFonts w:ascii="Times New Roman" w:hAnsi="Times New Roman" w:cs="Times New Roman"/>
          <w:sz w:val="24"/>
          <w:szCs w:val="24"/>
        </w:rPr>
        <w:t xml:space="preserve"> enhance the user experience, the interface </w:t>
      </w:r>
      <w:r w:rsidRPr="00FA7794">
        <w:rPr>
          <w:rFonts w:ascii="Times New Roman" w:hAnsi="Times New Roman" w:cs="Times New Roman"/>
          <w:sz w:val="24"/>
          <w:szCs w:val="24"/>
        </w:rPr>
        <w:t>should be integrated naturally</w:t>
      </w:r>
      <w:r w:rsidR="00D67FB9">
        <w:rPr>
          <w:rFonts w:ascii="Times New Roman" w:hAnsi="Times New Roman" w:cs="Times New Roman"/>
          <w:sz w:val="24"/>
          <w:szCs w:val="24"/>
        </w:rPr>
        <w:t xml:space="preserve"> and be easy to use.</w:t>
      </w:r>
      <w:r w:rsidRPr="00FA7794">
        <w:rPr>
          <w:rFonts w:ascii="Times New Roman" w:hAnsi="Times New Roman" w:cs="Times New Roman"/>
          <w:sz w:val="24"/>
          <w:szCs w:val="24"/>
        </w:rPr>
        <w:t xml:space="preserve"> </w:t>
      </w:r>
      <w:r w:rsidR="00D67FB9">
        <w:rPr>
          <w:rFonts w:ascii="Times New Roman" w:hAnsi="Times New Roman" w:cs="Times New Roman"/>
          <w:sz w:val="24"/>
          <w:szCs w:val="24"/>
        </w:rPr>
        <w:t>Similar</w:t>
      </w:r>
      <w:r w:rsidRPr="00FA7794">
        <w:rPr>
          <w:rFonts w:ascii="Times New Roman" w:hAnsi="Times New Roman" w:cs="Times New Roman"/>
          <w:sz w:val="24"/>
          <w:szCs w:val="24"/>
        </w:rPr>
        <w:t xml:space="preserve"> conclusion</w:t>
      </w:r>
      <w:r w:rsidR="00D67FB9">
        <w:rPr>
          <w:rFonts w:ascii="Times New Roman" w:hAnsi="Times New Roman" w:cs="Times New Roman"/>
          <w:sz w:val="24"/>
          <w:szCs w:val="24"/>
        </w:rPr>
        <w:t>s</w:t>
      </w:r>
      <w:r w:rsidRPr="00FA7794">
        <w:rPr>
          <w:rFonts w:ascii="Times New Roman" w:hAnsi="Times New Roman" w:cs="Times New Roman"/>
          <w:sz w:val="24"/>
          <w:szCs w:val="24"/>
        </w:rPr>
        <w:t xml:space="preserve"> w</w:t>
      </w:r>
      <w:r w:rsidR="00D67FB9">
        <w:rPr>
          <w:rFonts w:ascii="Times New Roman" w:hAnsi="Times New Roman" w:cs="Times New Roman"/>
          <w:sz w:val="24"/>
          <w:szCs w:val="24"/>
        </w:rPr>
        <w:t>ere</w:t>
      </w:r>
      <w:r w:rsidRPr="00FA7794">
        <w:rPr>
          <w:rFonts w:ascii="Times New Roman" w:hAnsi="Times New Roman" w:cs="Times New Roman"/>
          <w:sz w:val="24"/>
          <w:szCs w:val="24"/>
        </w:rPr>
        <w:t xml:space="preserve"> also suggested in the study by </w:t>
      </w:r>
      <w:proofErr w:type="spellStart"/>
      <w:r w:rsidRPr="00FA7794">
        <w:rPr>
          <w:rFonts w:ascii="Times New Roman" w:hAnsi="Times New Roman" w:cs="Times New Roman"/>
          <w:sz w:val="24"/>
          <w:szCs w:val="24"/>
        </w:rPr>
        <w:t>Magielse</w:t>
      </w:r>
      <w:proofErr w:type="spellEnd"/>
      <w:r w:rsidRPr="00FA7794">
        <w:rPr>
          <w:rFonts w:ascii="Times New Roman" w:hAnsi="Times New Roman" w:cs="Times New Roman"/>
          <w:sz w:val="24"/>
          <w:szCs w:val="24"/>
        </w:rPr>
        <w:t xml:space="preserve"> et</w:t>
      </w:r>
      <w:r w:rsidR="00D67FB9">
        <w:rPr>
          <w:rFonts w:ascii="Times New Roman" w:hAnsi="Times New Roman" w:cs="Times New Roman"/>
          <w:sz w:val="24"/>
          <w:szCs w:val="24"/>
        </w:rPr>
        <w:t xml:space="preserve"> al. (2011), </w:t>
      </w:r>
      <w:r w:rsidRPr="00FA7794">
        <w:rPr>
          <w:rFonts w:ascii="Times New Roman" w:hAnsi="Times New Roman" w:cs="Times New Roman"/>
          <w:sz w:val="24"/>
          <w:szCs w:val="24"/>
        </w:rPr>
        <w:t>where the researchers suggest that user interfaces shouldn’t be noticed.</w:t>
      </w:r>
    </w:p>
    <w:bookmarkEnd w:id="12"/>
    <w:p w14:paraId="72D2EAF0" w14:textId="77777777" w:rsidR="00EE51EB" w:rsidRDefault="00EE51EB" w:rsidP="001C2634">
      <w:pPr>
        <w:spacing w:line="480" w:lineRule="auto"/>
        <w:rPr>
          <w:rFonts w:ascii="Times New Roman" w:hAnsi="Times New Roman" w:cs="Times New Roman"/>
          <w:b/>
          <w:bCs/>
          <w:sz w:val="24"/>
          <w:szCs w:val="24"/>
        </w:rPr>
      </w:pPr>
    </w:p>
    <w:p w14:paraId="4540AA61" w14:textId="5458EEED" w:rsidR="001C2634" w:rsidRPr="00FA7794" w:rsidRDefault="001C2634" w:rsidP="001C2634">
      <w:pPr>
        <w:spacing w:line="480" w:lineRule="auto"/>
        <w:rPr>
          <w:rFonts w:ascii="Times New Roman" w:hAnsi="Times New Roman" w:cs="Times New Roman"/>
          <w:b/>
          <w:bCs/>
          <w:sz w:val="24"/>
          <w:szCs w:val="24"/>
        </w:rPr>
      </w:pPr>
      <w:r w:rsidRPr="00FA7794">
        <w:rPr>
          <w:rFonts w:ascii="Times New Roman" w:hAnsi="Times New Roman" w:cs="Times New Roman"/>
          <w:b/>
          <w:bCs/>
          <w:sz w:val="24"/>
          <w:szCs w:val="24"/>
        </w:rPr>
        <w:t>Universal Design</w:t>
      </w:r>
    </w:p>
    <w:p w14:paraId="5CD51BA3" w14:textId="1A61C72D" w:rsidR="001C2634" w:rsidRDefault="001C2634" w:rsidP="00EE51EB">
      <w:pPr>
        <w:spacing w:line="480" w:lineRule="auto"/>
        <w:ind w:firstLine="720"/>
        <w:rPr>
          <w:rFonts w:ascii="Times New Roman" w:hAnsi="Times New Roman" w:cs="Times New Roman"/>
          <w:sz w:val="24"/>
          <w:szCs w:val="24"/>
        </w:rPr>
      </w:pPr>
      <w:r w:rsidRPr="00FA7794">
        <w:rPr>
          <w:rFonts w:ascii="Times New Roman" w:hAnsi="Times New Roman" w:cs="Times New Roman"/>
          <w:sz w:val="24"/>
          <w:szCs w:val="24"/>
        </w:rPr>
        <w:t xml:space="preserve">In the rapid development of lighting technology, lighting situations </w:t>
      </w:r>
      <w:r w:rsidR="004E69B3">
        <w:rPr>
          <w:rFonts w:ascii="Times New Roman" w:hAnsi="Times New Roman" w:cs="Times New Roman"/>
          <w:sz w:val="24"/>
          <w:szCs w:val="24"/>
        </w:rPr>
        <w:t xml:space="preserve">for persons in the built environment </w:t>
      </w:r>
      <w:r w:rsidRPr="00FA7794">
        <w:rPr>
          <w:rFonts w:ascii="Times New Roman" w:hAnsi="Times New Roman" w:cs="Times New Roman"/>
          <w:sz w:val="24"/>
          <w:szCs w:val="24"/>
        </w:rPr>
        <w:t xml:space="preserve">are </w:t>
      </w:r>
      <w:r w:rsidR="004E69B3">
        <w:rPr>
          <w:rFonts w:ascii="Times New Roman" w:hAnsi="Times New Roman" w:cs="Times New Roman"/>
          <w:sz w:val="24"/>
          <w:szCs w:val="24"/>
        </w:rPr>
        <w:t xml:space="preserve">becoming </w:t>
      </w:r>
      <w:r w:rsidRPr="00FA7794">
        <w:rPr>
          <w:rFonts w:ascii="Times New Roman" w:hAnsi="Times New Roman" w:cs="Times New Roman"/>
          <w:sz w:val="24"/>
          <w:szCs w:val="24"/>
        </w:rPr>
        <w:t xml:space="preserve">generally more varied and complex, which makes them more difficult for researchers to evaluate. </w:t>
      </w:r>
      <w:r w:rsidR="004E69B3">
        <w:rPr>
          <w:rFonts w:ascii="Times New Roman" w:hAnsi="Times New Roman" w:cs="Times New Roman"/>
          <w:sz w:val="24"/>
          <w:szCs w:val="24"/>
        </w:rPr>
        <w:t>To better understand this concept, this thesis cogitates the principles of universal design.</w:t>
      </w:r>
      <w:r w:rsidRPr="00FA7794">
        <w:rPr>
          <w:rFonts w:ascii="Times New Roman" w:hAnsi="Times New Roman" w:cs="Times New Roman"/>
          <w:sz w:val="24"/>
          <w:szCs w:val="24"/>
        </w:rPr>
        <w:t xml:space="preserve"> Universal design </w:t>
      </w:r>
      <w:r w:rsidR="004E69B3">
        <w:rPr>
          <w:rFonts w:ascii="Times New Roman" w:hAnsi="Times New Roman" w:cs="Times New Roman"/>
          <w:sz w:val="24"/>
          <w:szCs w:val="24"/>
        </w:rPr>
        <w:t>considers design</w:t>
      </w:r>
      <w:r w:rsidRPr="00FA7794">
        <w:rPr>
          <w:rFonts w:ascii="Times New Roman" w:hAnsi="Times New Roman" w:cs="Times New Roman"/>
          <w:sz w:val="24"/>
          <w:szCs w:val="24"/>
        </w:rPr>
        <w:t xml:space="preserve"> that can support the various characteristics of the user. The Principles of Universal Design, Version 2.0 (Connell et al., 1997), expressed that universal design products should be inclusive and supportive of user and environmental differences</w:t>
      </w:r>
      <w:r w:rsidR="00512D5E">
        <w:rPr>
          <w:rFonts w:ascii="Times New Roman" w:hAnsi="Times New Roman" w:cs="Times New Roman"/>
          <w:sz w:val="24"/>
          <w:szCs w:val="24"/>
        </w:rPr>
        <w:t xml:space="preserve"> (Table 1)</w:t>
      </w:r>
      <w:r w:rsidRPr="00FA7794">
        <w:rPr>
          <w:rFonts w:ascii="Times New Roman" w:hAnsi="Times New Roman" w:cs="Times New Roman"/>
          <w:sz w:val="24"/>
          <w:szCs w:val="24"/>
        </w:rPr>
        <w:t>. The study uses this theme to determine the role and limitations of interactive lighting and traditional lighting in each environment. Universal design also aims to minimize the use of various assistive technologies so that the product</w:t>
      </w:r>
      <w:r w:rsidR="004E69B3">
        <w:rPr>
          <w:rFonts w:ascii="Times New Roman" w:hAnsi="Times New Roman" w:cs="Times New Roman"/>
          <w:sz w:val="24"/>
          <w:szCs w:val="24"/>
        </w:rPr>
        <w:t>s</w:t>
      </w:r>
      <w:r w:rsidRPr="00FA7794">
        <w:rPr>
          <w:rFonts w:ascii="Times New Roman" w:hAnsi="Times New Roman" w:cs="Times New Roman"/>
          <w:sz w:val="24"/>
          <w:szCs w:val="24"/>
        </w:rPr>
        <w:t xml:space="preserve"> fit </w:t>
      </w:r>
      <w:proofErr w:type="gramStart"/>
      <w:r w:rsidRPr="00FA7794">
        <w:rPr>
          <w:rFonts w:ascii="Times New Roman" w:hAnsi="Times New Roman" w:cs="Times New Roman"/>
          <w:sz w:val="24"/>
          <w:szCs w:val="24"/>
        </w:rPr>
        <w:t>each individual's</w:t>
      </w:r>
      <w:proofErr w:type="gramEnd"/>
      <w:r w:rsidRPr="00FA7794">
        <w:rPr>
          <w:rFonts w:ascii="Times New Roman" w:hAnsi="Times New Roman" w:cs="Times New Roman"/>
          <w:sz w:val="24"/>
          <w:szCs w:val="24"/>
        </w:rPr>
        <w:t xml:space="preserve"> usage habits. This study also determines whether the lighting system can be integrated into people's daily lives.</w:t>
      </w:r>
    </w:p>
    <w:p w14:paraId="33DAFA84" w14:textId="7B1418B8" w:rsidR="00512D5E" w:rsidRPr="00E223F2" w:rsidRDefault="00512D5E" w:rsidP="00EE51EB">
      <w:pPr>
        <w:autoSpaceDE w:val="0"/>
        <w:autoSpaceDN w:val="0"/>
        <w:adjustRightInd w:val="0"/>
        <w:spacing w:line="480" w:lineRule="auto"/>
        <w:ind w:firstLine="720"/>
        <w:rPr>
          <w:rFonts w:ascii="Times New Roman" w:eastAsia="Times-Roman" w:hAnsi="Times New Roman" w:cs="Times New Roman"/>
          <w:sz w:val="24"/>
          <w:szCs w:val="24"/>
        </w:rPr>
      </w:pPr>
      <w:r w:rsidRPr="00FA7794">
        <w:rPr>
          <w:rFonts w:ascii="Times New Roman" w:eastAsia="Times-Roman" w:hAnsi="Times New Roman" w:cs="Times New Roman"/>
          <w:sz w:val="24"/>
          <w:szCs w:val="24"/>
        </w:rPr>
        <w:t>The specific criteria for judging the lighting system refers to the 7 design principles in Principles of Universal Design, Version 2.0</w:t>
      </w:r>
      <w:r>
        <w:rPr>
          <w:rFonts w:ascii="Times New Roman" w:eastAsia="Times-Roman" w:hAnsi="Times New Roman" w:cs="Times New Roman"/>
          <w:sz w:val="24"/>
          <w:szCs w:val="24"/>
        </w:rPr>
        <w:t xml:space="preserve"> by Connell et al. (1997); </w:t>
      </w:r>
      <w:r>
        <w:rPr>
          <w:rFonts w:ascii="Times New Roman" w:eastAsia="Times-Roman" w:hAnsi="Times New Roman" w:cs="Times New Roman"/>
          <w:sz w:val="24"/>
          <w:szCs w:val="24"/>
        </w:rPr>
        <w:lastRenderedPageBreak/>
        <w:t>(Table 1</w:t>
      </w:r>
      <w:r w:rsidRPr="00FA7794">
        <w:rPr>
          <w:rFonts w:ascii="Times New Roman" w:eastAsia="Times-Roman" w:hAnsi="Times New Roman" w:cs="Times New Roman"/>
          <w:sz w:val="24"/>
          <w:szCs w:val="24"/>
        </w:rPr>
        <w:t xml:space="preserve">). </w:t>
      </w:r>
      <w:r w:rsidR="00A92888">
        <w:rPr>
          <w:rFonts w:ascii="Times New Roman" w:eastAsia="Times-Roman" w:hAnsi="Times New Roman" w:cs="Times New Roman"/>
          <w:sz w:val="24"/>
          <w:szCs w:val="24"/>
        </w:rPr>
        <w:t>Through case studies, this thesis evaluates the</w:t>
      </w:r>
      <w:r w:rsidRPr="00FA7794">
        <w:rPr>
          <w:rFonts w:ascii="Times New Roman" w:eastAsia="Times-Roman" w:hAnsi="Times New Roman" w:cs="Times New Roman"/>
          <w:sz w:val="24"/>
          <w:szCs w:val="24"/>
        </w:rPr>
        <w:t xml:space="preserve"> criteria of the lighting system, </w:t>
      </w:r>
      <w:r w:rsidR="009368FE">
        <w:rPr>
          <w:rFonts w:ascii="Times New Roman" w:eastAsia="Times-Roman" w:hAnsi="Times New Roman" w:cs="Times New Roman"/>
          <w:sz w:val="24"/>
          <w:szCs w:val="24"/>
        </w:rPr>
        <w:t>and</w:t>
      </w:r>
      <w:r w:rsidRPr="00FA7794">
        <w:rPr>
          <w:rFonts w:ascii="Times New Roman" w:eastAsia="Times-Roman" w:hAnsi="Times New Roman" w:cs="Times New Roman"/>
          <w:sz w:val="24"/>
          <w:szCs w:val="24"/>
        </w:rPr>
        <w:t xml:space="preserve"> extend</w:t>
      </w:r>
      <w:r w:rsidR="009368FE">
        <w:rPr>
          <w:rFonts w:ascii="Times New Roman" w:eastAsia="Times-Roman" w:hAnsi="Times New Roman" w:cs="Times New Roman"/>
          <w:sz w:val="24"/>
          <w:szCs w:val="24"/>
        </w:rPr>
        <w:t>s the</w:t>
      </w:r>
      <w:r w:rsidRPr="00FA7794">
        <w:rPr>
          <w:rFonts w:ascii="Times New Roman" w:eastAsia="Times-Roman" w:hAnsi="Times New Roman" w:cs="Times New Roman"/>
          <w:sz w:val="24"/>
          <w:szCs w:val="24"/>
        </w:rPr>
        <w:t xml:space="preserve"> understanding of these principles combined with lighting elements. </w:t>
      </w:r>
      <w:r w:rsidR="009368FE">
        <w:rPr>
          <w:rFonts w:ascii="Times New Roman" w:eastAsia="Times-Roman" w:hAnsi="Times New Roman" w:cs="Times New Roman"/>
          <w:sz w:val="24"/>
          <w:szCs w:val="24"/>
        </w:rPr>
        <w:t>The</w:t>
      </w:r>
      <w:r w:rsidRPr="00FA7794">
        <w:rPr>
          <w:rFonts w:ascii="Times New Roman" w:eastAsia="Times-Roman" w:hAnsi="Times New Roman" w:cs="Times New Roman"/>
          <w:sz w:val="24"/>
          <w:szCs w:val="24"/>
        </w:rPr>
        <w:t xml:space="preserve"> following seven understandings of the combination of universal design and lighting design principles</w:t>
      </w:r>
      <w:r w:rsidR="009368FE">
        <w:rPr>
          <w:rFonts w:ascii="Times New Roman" w:eastAsia="Times-Roman" w:hAnsi="Times New Roman" w:cs="Times New Roman"/>
          <w:sz w:val="24"/>
          <w:szCs w:val="24"/>
        </w:rPr>
        <w:t xml:space="preserve"> are used </w:t>
      </w:r>
      <w:r w:rsidRPr="00FA7794">
        <w:rPr>
          <w:rFonts w:ascii="Times New Roman" w:eastAsia="Times-Roman" w:hAnsi="Times New Roman" w:cs="Times New Roman"/>
          <w:sz w:val="24"/>
          <w:szCs w:val="24"/>
        </w:rPr>
        <w:t>to explore the criteria for interactive systems to meet</w:t>
      </w:r>
      <w:r w:rsidR="00E223F2">
        <w:rPr>
          <w:rFonts w:ascii="Times New Roman" w:eastAsia="Times-Roman" w:hAnsi="Times New Roman" w:cs="Times New Roman"/>
          <w:sz w:val="24"/>
          <w:szCs w:val="24"/>
        </w:rPr>
        <w:t xml:space="preserve"> </w:t>
      </w:r>
      <w:r w:rsidRPr="00FA7794">
        <w:rPr>
          <w:rFonts w:ascii="Times New Roman" w:eastAsia="Times-Roman" w:hAnsi="Times New Roman" w:cs="Times New Roman"/>
          <w:sz w:val="24"/>
          <w:szCs w:val="24"/>
        </w:rPr>
        <w:t xml:space="preserve">the pursuit of people's comfort. In each case study, the </w:t>
      </w:r>
      <w:r w:rsidR="00A92888">
        <w:rPr>
          <w:rFonts w:ascii="Times New Roman" w:eastAsia="Times-Roman" w:hAnsi="Times New Roman" w:cs="Times New Roman"/>
          <w:sz w:val="24"/>
          <w:szCs w:val="24"/>
        </w:rPr>
        <w:t>universal design</w:t>
      </w:r>
      <w:r w:rsidRPr="00FA7794">
        <w:rPr>
          <w:rFonts w:ascii="Times New Roman" w:eastAsia="Times-Roman" w:hAnsi="Times New Roman" w:cs="Times New Roman"/>
          <w:sz w:val="24"/>
          <w:szCs w:val="24"/>
        </w:rPr>
        <w:t xml:space="preserve"> evaluation </w:t>
      </w:r>
      <w:r w:rsidR="009368FE">
        <w:rPr>
          <w:rFonts w:ascii="Times New Roman" w:eastAsia="Times-Roman" w:hAnsi="Times New Roman" w:cs="Times New Roman"/>
          <w:sz w:val="24"/>
          <w:szCs w:val="24"/>
        </w:rPr>
        <w:t>is</w:t>
      </w:r>
      <w:r w:rsidRPr="00FA7794">
        <w:rPr>
          <w:rFonts w:ascii="Times New Roman" w:eastAsia="Times-Roman" w:hAnsi="Times New Roman" w:cs="Times New Roman"/>
          <w:sz w:val="24"/>
          <w:szCs w:val="24"/>
        </w:rPr>
        <w:t xml:space="preserve"> included in the findings section.</w:t>
      </w:r>
    </w:p>
    <w:tbl>
      <w:tblPr>
        <w:tblStyle w:val="af3"/>
        <w:tblpPr w:leftFromText="187" w:rightFromText="187" w:vertAnchor="text" w:horzAnchor="margin" w:tblpY="79"/>
        <w:tblW w:w="0" w:type="auto"/>
        <w:tblLook w:val="04A0" w:firstRow="1" w:lastRow="0" w:firstColumn="1" w:lastColumn="0" w:noHBand="0" w:noVBand="1"/>
      </w:tblPr>
      <w:tblGrid>
        <w:gridCol w:w="8101"/>
      </w:tblGrid>
      <w:tr w:rsidR="00E223F2" w:rsidRPr="001C2634" w14:paraId="61F4650C" w14:textId="77777777" w:rsidTr="00E223F2">
        <w:trPr>
          <w:trHeight w:val="688"/>
        </w:trPr>
        <w:tc>
          <w:tcPr>
            <w:tcW w:w="8101" w:type="dxa"/>
            <w:shd w:val="clear" w:color="auto" w:fill="D9D9D9" w:themeFill="background1" w:themeFillShade="D9"/>
          </w:tcPr>
          <w:p w14:paraId="76FCF949" w14:textId="4F6506DA" w:rsidR="00E223F2" w:rsidRPr="00E223F2" w:rsidRDefault="00E223F2" w:rsidP="00E223F2">
            <w:pPr>
              <w:autoSpaceDE w:val="0"/>
              <w:autoSpaceDN w:val="0"/>
              <w:adjustRightInd w:val="0"/>
              <w:spacing w:before="100" w:beforeAutospacing="1" w:after="100" w:afterAutospacing="1" w:line="480" w:lineRule="auto"/>
              <w:jc w:val="center"/>
              <w:rPr>
                <w:rFonts w:ascii="Times New Roman" w:eastAsia="Times-Roman" w:hAnsi="Times New Roman" w:cs="Times New Roman"/>
                <w:b/>
                <w:bCs/>
                <w:sz w:val="24"/>
              </w:rPr>
            </w:pPr>
            <w:r w:rsidRPr="00E223F2">
              <w:rPr>
                <w:rFonts w:ascii="Times New Roman" w:eastAsia="Times-Roman" w:hAnsi="Times New Roman" w:cs="Times New Roman"/>
                <w:b/>
                <w:bCs/>
                <w:sz w:val="24"/>
                <w:szCs w:val="24"/>
              </w:rPr>
              <w:t>The Principles of Universal Design, Version 2.0</w:t>
            </w:r>
          </w:p>
        </w:tc>
      </w:tr>
      <w:tr w:rsidR="00E223F2" w:rsidRPr="001C2634" w14:paraId="45F8BC94" w14:textId="77777777" w:rsidTr="00E223F2">
        <w:trPr>
          <w:trHeight w:val="688"/>
        </w:trPr>
        <w:tc>
          <w:tcPr>
            <w:tcW w:w="8101" w:type="dxa"/>
            <w:shd w:val="clear" w:color="auto" w:fill="D9D9D9" w:themeFill="background1" w:themeFillShade="D9"/>
          </w:tcPr>
          <w:p w14:paraId="5FBF80AC" w14:textId="77777777" w:rsidR="00E223F2" w:rsidRPr="005D6665" w:rsidRDefault="00E223F2" w:rsidP="00E223F2">
            <w:pPr>
              <w:autoSpaceDE w:val="0"/>
              <w:autoSpaceDN w:val="0"/>
              <w:adjustRightInd w:val="0"/>
              <w:spacing w:after="0" w:line="240" w:lineRule="auto"/>
              <w:rPr>
                <w:rFonts w:ascii="Times New Roman" w:eastAsia="Times-Roman" w:hAnsi="Times New Roman" w:cs="Times New Roman"/>
                <w:b/>
                <w:bCs/>
                <w:sz w:val="24"/>
              </w:rPr>
            </w:pPr>
            <w:r w:rsidRPr="005D6665">
              <w:rPr>
                <w:rFonts w:ascii="Times New Roman" w:eastAsia="Times-Roman" w:hAnsi="Times New Roman" w:cs="Times New Roman"/>
                <w:b/>
                <w:bCs/>
                <w:sz w:val="24"/>
              </w:rPr>
              <w:t>Principle 1: Equitable Use</w:t>
            </w:r>
          </w:p>
          <w:p w14:paraId="50B835E7" w14:textId="77777777" w:rsidR="00E223F2" w:rsidRPr="001C2634" w:rsidRDefault="00E223F2" w:rsidP="00E223F2">
            <w:pPr>
              <w:autoSpaceDE w:val="0"/>
              <w:autoSpaceDN w:val="0"/>
              <w:adjustRightInd w:val="0"/>
              <w:spacing w:after="0" w:line="240" w:lineRule="auto"/>
              <w:rPr>
                <w:rFonts w:ascii="Times New Roman" w:eastAsia="Times-Roman" w:hAnsi="Times New Roman" w:cs="Times New Roman"/>
                <w:sz w:val="24"/>
              </w:rPr>
            </w:pPr>
            <w:r w:rsidRPr="001C2634">
              <w:rPr>
                <w:rFonts w:ascii="Times New Roman" w:eastAsia="Times-Roman" w:hAnsi="Times New Roman" w:cs="Times New Roman"/>
                <w:sz w:val="24"/>
              </w:rPr>
              <w:t>The design is useful and marketable to people with diverse abilities.</w:t>
            </w:r>
          </w:p>
        </w:tc>
      </w:tr>
      <w:tr w:rsidR="00E223F2" w:rsidRPr="001C2634" w14:paraId="0C7A61BC" w14:textId="77777777" w:rsidTr="00E223F2">
        <w:trPr>
          <w:trHeight w:val="704"/>
        </w:trPr>
        <w:tc>
          <w:tcPr>
            <w:tcW w:w="8101" w:type="dxa"/>
            <w:shd w:val="clear" w:color="auto" w:fill="D9D9D9" w:themeFill="background1" w:themeFillShade="D9"/>
          </w:tcPr>
          <w:p w14:paraId="7267558D" w14:textId="77777777" w:rsidR="00E223F2" w:rsidRPr="005D6665" w:rsidRDefault="00E223F2" w:rsidP="00E223F2">
            <w:pPr>
              <w:autoSpaceDE w:val="0"/>
              <w:autoSpaceDN w:val="0"/>
              <w:adjustRightInd w:val="0"/>
              <w:spacing w:after="0" w:line="240" w:lineRule="auto"/>
              <w:rPr>
                <w:rFonts w:ascii="Times New Roman" w:eastAsia="Times-Roman" w:hAnsi="Times New Roman" w:cs="Times New Roman"/>
                <w:b/>
                <w:bCs/>
                <w:sz w:val="24"/>
              </w:rPr>
            </w:pPr>
            <w:r w:rsidRPr="005D6665">
              <w:rPr>
                <w:rFonts w:ascii="Times New Roman" w:eastAsia="Times-Roman" w:hAnsi="Times New Roman" w:cs="Times New Roman"/>
                <w:b/>
                <w:bCs/>
                <w:sz w:val="24"/>
              </w:rPr>
              <w:t>Principle 2: Flexibility in Use</w:t>
            </w:r>
          </w:p>
          <w:p w14:paraId="0149EF9F" w14:textId="77777777" w:rsidR="00E223F2" w:rsidRPr="001C2634" w:rsidRDefault="00E223F2" w:rsidP="00E223F2">
            <w:pPr>
              <w:autoSpaceDE w:val="0"/>
              <w:autoSpaceDN w:val="0"/>
              <w:adjustRightInd w:val="0"/>
              <w:spacing w:after="0" w:line="240" w:lineRule="auto"/>
              <w:rPr>
                <w:rFonts w:ascii="Times New Roman" w:eastAsia="Times-Roman" w:hAnsi="Times New Roman" w:cs="Times New Roman"/>
                <w:sz w:val="24"/>
              </w:rPr>
            </w:pPr>
            <w:r w:rsidRPr="001C2634">
              <w:rPr>
                <w:rFonts w:ascii="Times New Roman" w:eastAsia="Times-Roman" w:hAnsi="Times New Roman" w:cs="Times New Roman"/>
                <w:sz w:val="24"/>
              </w:rPr>
              <w:t>The design accommodates a wide range of individual preferences and abilities.</w:t>
            </w:r>
          </w:p>
        </w:tc>
      </w:tr>
      <w:tr w:rsidR="00E223F2" w:rsidRPr="005D6665" w14:paraId="32E03741" w14:textId="77777777" w:rsidTr="00E223F2">
        <w:trPr>
          <w:trHeight w:val="1040"/>
        </w:trPr>
        <w:tc>
          <w:tcPr>
            <w:tcW w:w="8101" w:type="dxa"/>
            <w:shd w:val="clear" w:color="auto" w:fill="D9D9D9" w:themeFill="background1" w:themeFillShade="D9"/>
          </w:tcPr>
          <w:p w14:paraId="4E041AE6" w14:textId="77777777" w:rsidR="00E223F2" w:rsidRPr="005D6665" w:rsidRDefault="00E223F2" w:rsidP="00E223F2">
            <w:pPr>
              <w:autoSpaceDE w:val="0"/>
              <w:autoSpaceDN w:val="0"/>
              <w:adjustRightInd w:val="0"/>
              <w:spacing w:after="0" w:line="240" w:lineRule="auto"/>
              <w:rPr>
                <w:rFonts w:ascii="Times New Roman" w:eastAsia="Times-Roman" w:hAnsi="Times New Roman" w:cs="Times New Roman"/>
                <w:b/>
                <w:bCs/>
                <w:sz w:val="24"/>
              </w:rPr>
            </w:pPr>
            <w:r w:rsidRPr="005D6665">
              <w:rPr>
                <w:rFonts w:ascii="Times New Roman" w:eastAsia="Times-Roman" w:hAnsi="Times New Roman" w:cs="Times New Roman"/>
                <w:b/>
                <w:bCs/>
                <w:sz w:val="24"/>
              </w:rPr>
              <w:t>Principle 3: Simple and Intuitive Use</w:t>
            </w:r>
          </w:p>
          <w:p w14:paraId="0E88D857" w14:textId="77777777" w:rsidR="00E223F2" w:rsidRPr="005D6665" w:rsidRDefault="00E223F2" w:rsidP="00E223F2">
            <w:pPr>
              <w:autoSpaceDE w:val="0"/>
              <w:autoSpaceDN w:val="0"/>
              <w:adjustRightInd w:val="0"/>
              <w:spacing w:after="0" w:line="240" w:lineRule="auto"/>
              <w:rPr>
                <w:rFonts w:ascii="Times New Roman" w:eastAsia="Times-Roman" w:hAnsi="Times New Roman" w:cs="Times New Roman"/>
                <w:sz w:val="24"/>
              </w:rPr>
            </w:pPr>
            <w:r w:rsidRPr="005D6665">
              <w:rPr>
                <w:rFonts w:ascii="Times New Roman" w:eastAsia="Times-Roman" w:hAnsi="Times New Roman" w:cs="Times New Roman"/>
                <w:sz w:val="24"/>
              </w:rPr>
              <w:t>Use of the design is easy to understand, regardless of the user’s experience, knowledge, language skills, or current concentration level.</w:t>
            </w:r>
          </w:p>
        </w:tc>
      </w:tr>
      <w:tr w:rsidR="00E223F2" w:rsidRPr="001C2634" w14:paraId="19FAC2E5" w14:textId="77777777" w:rsidTr="00E223F2">
        <w:trPr>
          <w:trHeight w:val="1040"/>
        </w:trPr>
        <w:tc>
          <w:tcPr>
            <w:tcW w:w="8101" w:type="dxa"/>
            <w:shd w:val="clear" w:color="auto" w:fill="D9D9D9" w:themeFill="background1" w:themeFillShade="D9"/>
          </w:tcPr>
          <w:p w14:paraId="5EB4948C" w14:textId="77777777" w:rsidR="00E223F2" w:rsidRPr="005D6665" w:rsidRDefault="00E223F2" w:rsidP="00E223F2">
            <w:pPr>
              <w:autoSpaceDE w:val="0"/>
              <w:autoSpaceDN w:val="0"/>
              <w:adjustRightInd w:val="0"/>
              <w:spacing w:after="0" w:line="240" w:lineRule="auto"/>
              <w:rPr>
                <w:rFonts w:ascii="Times New Roman" w:eastAsia="Times-Roman" w:hAnsi="Times New Roman" w:cs="Times New Roman"/>
                <w:b/>
                <w:bCs/>
                <w:sz w:val="24"/>
              </w:rPr>
            </w:pPr>
            <w:r w:rsidRPr="005D6665">
              <w:rPr>
                <w:rFonts w:ascii="Times New Roman" w:eastAsia="Times-Roman" w:hAnsi="Times New Roman" w:cs="Times New Roman"/>
                <w:b/>
                <w:bCs/>
                <w:sz w:val="24"/>
              </w:rPr>
              <w:t>Principle 4: Perceptible Information</w:t>
            </w:r>
          </w:p>
          <w:p w14:paraId="50B3BA31" w14:textId="77777777" w:rsidR="00E223F2" w:rsidRPr="001C2634" w:rsidRDefault="00E223F2" w:rsidP="00E223F2">
            <w:pPr>
              <w:autoSpaceDE w:val="0"/>
              <w:autoSpaceDN w:val="0"/>
              <w:adjustRightInd w:val="0"/>
              <w:spacing w:after="0" w:line="240" w:lineRule="auto"/>
              <w:rPr>
                <w:rFonts w:ascii="Times New Roman" w:eastAsia="Times-Roman" w:hAnsi="Times New Roman" w:cs="Times New Roman"/>
                <w:sz w:val="24"/>
              </w:rPr>
            </w:pPr>
            <w:r w:rsidRPr="001C2634">
              <w:rPr>
                <w:rFonts w:ascii="Times New Roman" w:eastAsia="Times-Roman" w:hAnsi="Times New Roman" w:cs="Times New Roman"/>
                <w:sz w:val="24"/>
              </w:rPr>
              <w:t>The design communicates necessary information effectively to the user, regardless of ambient conditions or the user’s sensory abilities.</w:t>
            </w:r>
          </w:p>
        </w:tc>
      </w:tr>
      <w:tr w:rsidR="00E223F2" w:rsidRPr="001C2634" w14:paraId="101C0BC7" w14:textId="77777777" w:rsidTr="00E223F2">
        <w:trPr>
          <w:trHeight w:val="1040"/>
        </w:trPr>
        <w:tc>
          <w:tcPr>
            <w:tcW w:w="8101" w:type="dxa"/>
            <w:shd w:val="clear" w:color="auto" w:fill="D9D9D9" w:themeFill="background1" w:themeFillShade="D9"/>
          </w:tcPr>
          <w:p w14:paraId="44137D8B" w14:textId="77777777" w:rsidR="00E223F2" w:rsidRPr="005D6665" w:rsidRDefault="00E223F2" w:rsidP="00E223F2">
            <w:pPr>
              <w:autoSpaceDE w:val="0"/>
              <w:autoSpaceDN w:val="0"/>
              <w:adjustRightInd w:val="0"/>
              <w:spacing w:after="0" w:line="240" w:lineRule="auto"/>
              <w:rPr>
                <w:rFonts w:ascii="Times New Roman" w:eastAsia="Times-Roman" w:hAnsi="Times New Roman" w:cs="Times New Roman"/>
                <w:b/>
                <w:bCs/>
                <w:sz w:val="24"/>
              </w:rPr>
            </w:pPr>
            <w:r w:rsidRPr="005D6665">
              <w:rPr>
                <w:rFonts w:ascii="Times New Roman" w:eastAsia="Times-Roman" w:hAnsi="Times New Roman" w:cs="Times New Roman"/>
                <w:b/>
                <w:bCs/>
                <w:sz w:val="24"/>
              </w:rPr>
              <w:t>Principle 5: Tolerance for Error</w:t>
            </w:r>
          </w:p>
          <w:p w14:paraId="3AC419BC" w14:textId="77777777" w:rsidR="00E223F2" w:rsidRPr="001C2634" w:rsidRDefault="00E223F2" w:rsidP="00E223F2">
            <w:pPr>
              <w:autoSpaceDE w:val="0"/>
              <w:autoSpaceDN w:val="0"/>
              <w:adjustRightInd w:val="0"/>
              <w:spacing w:after="0" w:line="240" w:lineRule="auto"/>
              <w:rPr>
                <w:rFonts w:ascii="Times New Roman" w:eastAsia="Times-Roman" w:hAnsi="Times New Roman" w:cs="Times New Roman"/>
                <w:sz w:val="24"/>
              </w:rPr>
            </w:pPr>
            <w:r w:rsidRPr="001C2634">
              <w:rPr>
                <w:rFonts w:ascii="Times New Roman" w:eastAsia="Times-Roman" w:hAnsi="Times New Roman" w:cs="Times New Roman"/>
                <w:sz w:val="24"/>
              </w:rPr>
              <w:t>The design minimizes hazards and the adverse consequences of accidental or unintended actions.</w:t>
            </w:r>
          </w:p>
        </w:tc>
      </w:tr>
      <w:tr w:rsidR="00E223F2" w:rsidRPr="001C2634" w14:paraId="79A9E1B7" w14:textId="77777777" w:rsidTr="00E223F2">
        <w:trPr>
          <w:trHeight w:val="688"/>
        </w:trPr>
        <w:tc>
          <w:tcPr>
            <w:tcW w:w="8101" w:type="dxa"/>
            <w:shd w:val="clear" w:color="auto" w:fill="D9D9D9" w:themeFill="background1" w:themeFillShade="D9"/>
          </w:tcPr>
          <w:p w14:paraId="1EFC99E7" w14:textId="77777777" w:rsidR="00E223F2" w:rsidRPr="005D6665" w:rsidRDefault="00E223F2" w:rsidP="00E223F2">
            <w:pPr>
              <w:autoSpaceDE w:val="0"/>
              <w:autoSpaceDN w:val="0"/>
              <w:adjustRightInd w:val="0"/>
              <w:spacing w:after="0" w:line="240" w:lineRule="auto"/>
              <w:rPr>
                <w:rFonts w:ascii="Times New Roman" w:eastAsia="Times-Roman" w:hAnsi="Times New Roman" w:cs="Times New Roman"/>
                <w:b/>
                <w:bCs/>
                <w:sz w:val="24"/>
              </w:rPr>
            </w:pPr>
            <w:r w:rsidRPr="005D6665">
              <w:rPr>
                <w:rFonts w:ascii="Times New Roman" w:eastAsia="Times-Roman" w:hAnsi="Times New Roman" w:cs="Times New Roman"/>
                <w:b/>
                <w:bCs/>
                <w:sz w:val="24"/>
              </w:rPr>
              <w:t>Principle 6: Low Physical Effort</w:t>
            </w:r>
          </w:p>
          <w:p w14:paraId="5BA8E6C4" w14:textId="77777777" w:rsidR="00E223F2" w:rsidRPr="001C2634" w:rsidRDefault="00E223F2" w:rsidP="00E223F2">
            <w:pPr>
              <w:autoSpaceDE w:val="0"/>
              <w:autoSpaceDN w:val="0"/>
              <w:adjustRightInd w:val="0"/>
              <w:spacing w:after="0" w:line="240" w:lineRule="auto"/>
              <w:rPr>
                <w:rFonts w:ascii="Times New Roman" w:eastAsia="Times-Roman" w:hAnsi="Times New Roman" w:cs="Times New Roman"/>
                <w:sz w:val="24"/>
              </w:rPr>
            </w:pPr>
            <w:r w:rsidRPr="001C2634">
              <w:rPr>
                <w:rFonts w:ascii="Times New Roman" w:eastAsia="Times-Roman" w:hAnsi="Times New Roman" w:cs="Times New Roman"/>
                <w:sz w:val="24"/>
              </w:rPr>
              <w:t>The design can be used efficiently and comfortably and with a minimum of fatigue.</w:t>
            </w:r>
          </w:p>
        </w:tc>
      </w:tr>
      <w:tr w:rsidR="00E223F2" w:rsidRPr="001C2634" w14:paraId="0234FEBF" w14:textId="77777777" w:rsidTr="00E223F2">
        <w:trPr>
          <w:trHeight w:val="1040"/>
        </w:trPr>
        <w:tc>
          <w:tcPr>
            <w:tcW w:w="8101" w:type="dxa"/>
            <w:shd w:val="clear" w:color="auto" w:fill="D9D9D9" w:themeFill="background1" w:themeFillShade="D9"/>
          </w:tcPr>
          <w:p w14:paraId="054514A2" w14:textId="77777777" w:rsidR="00E223F2" w:rsidRPr="005D6665" w:rsidRDefault="00E223F2" w:rsidP="00E223F2">
            <w:pPr>
              <w:autoSpaceDE w:val="0"/>
              <w:autoSpaceDN w:val="0"/>
              <w:adjustRightInd w:val="0"/>
              <w:spacing w:after="0" w:line="240" w:lineRule="auto"/>
              <w:rPr>
                <w:rFonts w:ascii="Times New Roman" w:eastAsia="Times-Roman" w:hAnsi="Times New Roman" w:cs="Times New Roman"/>
                <w:b/>
                <w:bCs/>
                <w:sz w:val="24"/>
              </w:rPr>
            </w:pPr>
            <w:r w:rsidRPr="005D6665">
              <w:rPr>
                <w:rFonts w:ascii="Times New Roman" w:eastAsia="Times-Roman" w:hAnsi="Times New Roman" w:cs="Times New Roman"/>
                <w:b/>
                <w:bCs/>
                <w:sz w:val="24"/>
              </w:rPr>
              <w:t>Principle 7: Size and Space for Approach and Use</w:t>
            </w:r>
          </w:p>
          <w:p w14:paraId="463534BD" w14:textId="77777777" w:rsidR="00E223F2" w:rsidRPr="001C2634" w:rsidRDefault="00E223F2" w:rsidP="00E223F2">
            <w:pPr>
              <w:autoSpaceDE w:val="0"/>
              <w:autoSpaceDN w:val="0"/>
              <w:adjustRightInd w:val="0"/>
              <w:spacing w:after="0" w:line="240" w:lineRule="auto"/>
              <w:rPr>
                <w:rFonts w:ascii="Times New Roman" w:eastAsia="Times-Roman" w:hAnsi="Times New Roman" w:cs="Times New Roman"/>
                <w:sz w:val="24"/>
              </w:rPr>
            </w:pPr>
            <w:r w:rsidRPr="001C2634">
              <w:rPr>
                <w:rFonts w:ascii="Times New Roman" w:eastAsia="Times-Roman" w:hAnsi="Times New Roman" w:cs="Times New Roman"/>
                <w:sz w:val="24"/>
              </w:rPr>
              <w:t xml:space="preserve">Appropriate size and space </w:t>
            </w:r>
            <w:proofErr w:type="gramStart"/>
            <w:r w:rsidRPr="001C2634">
              <w:rPr>
                <w:rFonts w:ascii="Times New Roman" w:eastAsia="Times-Roman" w:hAnsi="Times New Roman" w:cs="Times New Roman"/>
                <w:sz w:val="24"/>
              </w:rPr>
              <w:t>is</w:t>
            </w:r>
            <w:proofErr w:type="gramEnd"/>
            <w:r w:rsidRPr="001C2634">
              <w:rPr>
                <w:rFonts w:ascii="Times New Roman" w:eastAsia="Times-Roman" w:hAnsi="Times New Roman" w:cs="Times New Roman"/>
                <w:sz w:val="24"/>
              </w:rPr>
              <w:t xml:space="preserve"> provided for approach, reach, manipulation, and use regardless of user’s body size, posture, or mobility.</w:t>
            </w:r>
          </w:p>
        </w:tc>
      </w:tr>
    </w:tbl>
    <w:p w14:paraId="0361CBFC" w14:textId="7046CCDF" w:rsidR="00357B33" w:rsidRPr="00E223F2" w:rsidRDefault="00512D5E" w:rsidP="00512D5E">
      <w:pPr>
        <w:autoSpaceDE w:val="0"/>
        <w:autoSpaceDN w:val="0"/>
        <w:adjustRightInd w:val="0"/>
        <w:spacing w:after="0" w:line="480" w:lineRule="auto"/>
        <w:rPr>
          <w:rFonts w:ascii="Times New Roman" w:eastAsia="Times-Roman" w:hAnsi="Times New Roman" w:cs="Times New Roman"/>
          <w:b/>
          <w:bCs/>
          <w:i/>
          <w:iCs/>
          <w:sz w:val="24"/>
          <w:szCs w:val="24"/>
        </w:rPr>
      </w:pPr>
      <w:r w:rsidRPr="00E223F2">
        <w:rPr>
          <w:rFonts w:ascii="Times New Roman" w:eastAsia="Times-Roman" w:hAnsi="Times New Roman" w:cs="Times New Roman"/>
          <w:b/>
          <w:bCs/>
          <w:i/>
          <w:iCs/>
          <w:sz w:val="24"/>
          <w:szCs w:val="24"/>
        </w:rPr>
        <w:t>T</w:t>
      </w:r>
      <w:r w:rsidR="00357B33" w:rsidRPr="00E223F2">
        <w:rPr>
          <w:rFonts w:ascii="Times New Roman" w:eastAsia="Times-Roman" w:hAnsi="Times New Roman" w:cs="Times New Roman"/>
          <w:b/>
          <w:bCs/>
          <w:i/>
          <w:iCs/>
          <w:sz w:val="24"/>
          <w:szCs w:val="24"/>
        </w:rPr>
        <w:t>able 1</w:t>
      </w:r>
      <w:r w:rsidRPr="00E223F2">
        <w:rPr>
          <w:rFonts w:ascii="Times New Roman" w:eastAsia="Times-Roman" w:hAnsi="Times New Roman" w:cs="Times New Roman"/>
          <w:b/>
          <w:bCs/>
          <w:i/>
          <w:iCs/>
          <w:sz w:val="24"/>
          <w:szCs w:val="24"/>
        </w:rPr>
        <w:t xml:space="preserve">. </w:t>
      </w:r>
      <w:r w:rsidR="00357B33" w:rsidRPr="00E223F2">
        <w:rPr>
          <w:rFonts w:ascii="Times New Roman" w:eastAsia="Times-Roman" w:hAnsi="Times New Roman" w:cs="Times New Roman"/>
          <w:b/>
          <w:bCs/>
          <w:i/>
          <w:iCs/>
          <w:sz w:val="24"/>
          <w:szCs w:val="24"/>
        </w:rPr>
        <w:t xml:space="preserve"> The Principles of Universal Design, Version 2.0 (Connell et al., 1997)</w:t>
      </w:r>
    </w:p>
    <w:p w14:paraId="54EE114C" w14:textId="622414A7" w:rsidR="001C2634" w:rsidRPr="00FA7794" w:rsidRDefault="001C2634" w:rsidP="001C2634">
      <w:pPr>
        <w:autoSpaceDE w:val="0"/>
        <w:autoSpaceDN w:val="0"/>
        <w:adjustRightInd w:val="0"/>
        <w:spacing w:line="480" w:lineRule="auto"/>
        <w:ind w:firstLine="420"/>
        <w:rPr>
          <w:rFonts w:ascii="Times New Roman" w:eastAsia="Times-Roman" w:hAnsi="Times New Roman" w:cs="Times New Roman"/>
          <w:sz w:val="24"/>
          <w:szCs w:val="24"/>
        </w:rPr>
      </w:pPr>
      <w:r w:rsidRPr="00A92888">
        <w:rPr>
          <w:rFonts w:ascii="Times New Roman" w:eastAsia="Times-Roman" w:hAnsi="Times New Roman" w:cs="Times New Roman"/>
          <w:b/>
          <w:bCs/>
          <w:sz w:val="24"/>
          <w:szCs w:val="24"/>
        </w:rPr>
        <w:t>Principle 1, Equitable Use.</w:t>
      </w:r>
      <w:r w:rsidRPr="00FA7794">
        <w:rPr>
          <w:rFonts w:ascii="Times New Roman" w:eastAsia="Times-Roman" w:hAnsi="Times New Roman" w:cs="Times New Roman"/>
          <w:sz w:val="24"/>
          <w:szCs w:val="24"/>
        </w:rPr>
        <w:t xml:space="preserve"> </w:t>
      </w:r>
      <w:r w:rsidR="00A92888">
        <w:rPr>
          <w:rFonts w:ascii="Times New Roman" w:eastAsia="Times-Roman" w:hAnsi="Times New Roman" w:cs="Times New Roman"/>
          <w:sz w:val="24"/>
          <w:szCs w:val="24"/>
        </w:rPr>
        <w:t xml:space="preserve">For </w:t>
      </w:r>
      <w:r w:rsidRPr="00FA7794">
        <w:rPr>
          <w:rFonts w:ascii="Times New Roman" w:eastAsia="Times-Roman" w:hAnsi="Times New Roman" w:cs="Times New Roman"/>
          <w:sz w:val="24"/>
          <w:szCs w:val="24"/>
        </w:rPr>
        <w:t xml:space="preserve">different users to operate the lighting system, the lighting system can display a consistent lighting function and effect. </w:t>
      </w:r>
      <w:r w:rsidR="00A92888">
        <w:rPr>
          <w:rFonts w:ascii="Times New Roman" w:eastAsia="Times-Roman" w:hAnsi="Times New Roman" w:cs="Times New Roman"/>
          <w:sz w:val="24"/>
          <w:szCs w:val="24"/>
        </w:rPr>
        <w:t xml:space="preserve">Lighting </w:t>
      </w:r>
      <w:r w:rsidR="00A92888">
        <w:rPr>
          <w:rFonts w:ascii="Times New Roman" w:eastAsia="Times-Roman" w:hAnsi="Times New Roman" w:cs="Times New Roman"/>
          <w:sz w:val="24"/>
          <w:szCs w:val="24"/>
        </w:rPr>
        <w:lastRenderedPageBreak/>
        <w:t>system’s ability to support the different and varied p</w:t>
      </w:r>
      <w:r w:rsidRPr="00FA7794">
        <w:rPr>
          <w:rFonts w:ascii="Times New Roman" w:eastAsia="Times-Roman" w:hAnsi="Times New Roman" w:cs="Times New Roman"/>
          <w:sz w:val="24"/>
          <w:szCs w:val="24"/>
        </w:rPr>
        <w:t xml:space="preserve">erformance </w:t>
      </w:r>
      <w:r w:rsidR="00A92888">
        <w:rPr>
          <w:rFonts w:ascii="Times New Roman" w:eastAsia="Times-Roman" w:hAnsi="Times New Roman" w:cs="Times New Roman"/>
          <w:sz w:val="24"/>
          <w:szCs w:val="24"/>
        </w:rPr>
        <w:t xml:space="preserve">needs from </w:t>
      </w:r>
      <w:r w:rsidR="009368FE">
        <w:rPr>
          <w:rFonts w:ascii="Times New Roman" w:eastAsia="Times-Roman" w:hAnsi="Times New Roman" w:cs="Times New Roman"/>
          <w:sz w:val="24"/>
          <w:szCs w:val="24"/>
        </w:rPr>
        <w:t xml:space="preserve">the </w:t>
      </w:r>
      <w:r w:rsidR="009368FE" w:rsidRPr="00FA7794">
        <w:rPr>
          <w:rFonts w:ascii="Times New Roman" w:eastAsia="Times-Roman" w:hAnsi="Times New Roman" w:cs="Times New Roman"/>
          <w:sz w:val="24"/>
          <w:szCs w:val="24"/>
        </w:rPr>
        <w:t>people</w:t>
      </w:r>
      <w:r w:rsidRPr="00FA7794">
        <w:rPr>
          <w:rFonts w:ascii="Times New Roman" w:eastAsia="Times-Roman" w:hAnsi="Times New Roman" w:cs="Times New Roman"/>
          <w:sz w:val="24"/>
          <w:szCs w:val="24"/>
        </w:rPr>
        <w:t xml:space="preserve"> </w:t>
      </w:r>
      <w:r w:rsidR="00A92888">
        <w:rPr>
          <w:rFonts w:ascii="Times New Roman" w:eastAsia="Times-Roman" w:hAnsi="Times New Roman" w:cs="Times New Roman"/>
          <w:sz w:val="24"/>
          <w:szCs w:val="24"/>
        </w:rPr>
        <w:t>who use the</w:t>
      </w:r>
      <w:r w:rsidRPr="00FA7794">
        <w:rPr>
          <w:rFonts w:ascii="Times New Roman" w:eastAsia="Times-Roman" w:hAnsi="Times New Roman" w:cs="Times New Roman"/>
          <w:sz w:val="24"/>
          <w:szCs w:val="24"/>
        </w:rPr>
        <w:t xml:space="preserve"> systems is consistent </w:t>
      </w:r>
      <w:r w:rsidR="00A92888">
        <w:rPr>
          <w:rFonts w:ascii="Times New Roman" w:eastAsia="Times-Roman" w:hAnsi="Times New Roman" w:cs="Times New Roman"/>
          <w:sz w:val="24"/>
          <w:szCs w:val="24"/>
        </w:rPr>
        <w:t>for all</w:t>
      </w:r>
      <w:r w:rsidRPr="00FA7794">
        <w:rPr>
          <w:rFonts w:ascii="Times New Roman" w:eastAsia="Times-Roman" w:hAnsi="Times New Roman" w:cs="Times New Roman"/>
          <w:sz w:val="24"/>
          <w:szCs w:val="24"/>
        </w:rPr>
        <w:t>.</w:t>
      </w:r>
    </w:p>
    <w:p w14:paraId="4C1A6B1F" w14:textId="77777777" w:rsidR="001C2634" w:rsidRPr="00FA7794" w:rsidRDefault="001C2634" w:rsidP="001C2634">
      <w:pPr>
        <w:autoSpaceDE w:val="0"/>
        <w:autoSpaceDN w:val="0"/>
        <w:adjustRightInd w:val="0"/>
        <w:spacing w:line="480" w:lineRule="auto"/>
        <w:ind w:firstLine="420"/>
        <w:rPr>
          <w:rFonts w:ascii="Times New Roman" w:hAnsi="Times New Roman" w:cs="Times New Roman"/>
          <w:sz w:val="24"/>
          <w:szCs w:val="24"/>
        </w:rPr>
      </w:pPr>
      <w:r w:rsidRPr="00A92888">
        <w:rPr>
          <w:rFonts w:ascii="Times New Roman" w:eastAsia="Times-Roman" w:hAnsi="Times New Roman" w:cs="Times New Roman"/>
          <w:b/>
          <w:bCs/>
          <w:sz w:val="24"/>
          <w:szCs w:val="24"/>
        </w:rPr>
        <w:t>Principle 2. Flexibility in Use.</w:t>
      </w:r>
      <w:r w:rsidRPr="00FA7794">
        <w:rPr>
          <w:rFonts w:ascii="Times New Roman" w:eastAsia="Times-Roman" w:hAnsi="Times New Roman" w:cs="Times New Roman"/>
          <w:sz w:val="24"/>
          <w:szCs w:val="24"/>
        </w:rPr>
        <w:t xml:space="preserve"> Whether the lighting system can be illuminated according to the different needs of the user. The lighting system can be adjusted and set according to the user's specific situation.</w:t>
      </w:r>
    </w:p>
    <w:p w14:paraId="2C8C6E49" w14:textId="77777777" w:rsidR="001C2634" w:rsidRPr="00FA7794" w:rsidRDefault="001C2634" w:rsidP="001C2634">
      <w:pPr>
        <w:autoSpaceDE w:val="0"/>
        <w:autoSpaceDN w:val="0"/>
        <w:adjustRightInd w:val="0"/>
        <w:spacing w:line="480" w:lineRule="auto"/>
        <w:ind w:firstLine="420"/>
        <w:rPr>
          <w:rFonts w:ascii="Times New Roman" w:eastAsia="Times-Roman" w:hAnsi="Times New Roman" w:cs="Times New Roman"/>
          <w:sz w:val="24"/>
          <w:szCs w:val="24"/>
        </w:rPr>
      </w:pPr>
      <w:r w:rsidRPr="00A92888">
        <w:rPr>
          <w:rFonts w:ascii="Times New Roman" w:eastAsia="Times-Roman" w:hAnsi="Times New Roman" w:cs="Times New Roman"/>
          <w:b/>
          <w:bCs/>
          <w:sz w:val="24"/>
          <w:szCs w:val="24"/>
        </w:rPr>
        <w:t>Principle 3. Simple and Intuitive Use.</w:t>
      </w:r>
      <w:r w:rsidRPr="00FA7794">
        <w:rPr>
          <w:rFonts w:ascii="Times New Roman" w:eastAsia="Times-Roman" w:hAnsi="Times New Roman" w:cs="Times New Roman"/>
          <w:sz w:val="24"/>
          <w:szCs w:val="24"/>
        </w:rPr>
        <w:t xml:space="preserve"> Whether the lighting system meets the level of people's daily operation. Specifically, the lighting system does not require users to learn further how to control, and users do not need a lot of lighting expertise when making lighting adjustments.</w:t>
      </w:r>
    </w:p>
    <w:p w14:paraId="226FC12F" w14:textId="77777777" w:rsidR="001C2634" w:rsidRPr="00FA7794" w:rsidRDefault="001C2634" w:rsidP="001C2634">
      <w:pPr>
        <w:autoSpaceDE w:val="0"/>
        <w:autoSpaceDN w:val="0"/>
        <w:adjustRightInd w:val="0"/>
        <w:spacing w:line="480" w:lineRule="auto"/>
        <w:ind w:firstLine="420"/>
        <w:rPr>
          <w:rFonts w:ascii="Times New Roman" w:eastAsia="Times-Roman" w:hAnsi="Times New Roman" w:cs="Times New Roman"/>
          <w:sz w:val="24"/>
          <w:szCs w:val="24"/>
        </w:rPr>
      </w:pPr>
      <w:r w:rsidRPr="00A92888">
        <w:rPr>
          <w:rFonts w:ascii="Times New Roman" w:eastAsia="Times-Roman" w:hAnsi="Times New Roman" w:cs="Times New Roman"/>
          <w:b/>
          <w:bCs/>
          <w:sz w:val="24"/>
          <w:szCs w:val="24"/>
        </w:rPr>
        <w:t>Principle 4: Perceptible Information.</w:t>
      </w:r>
      <w:r w:rsidRPr="00FA7794">
        <w:rPr>
          <w:rFonts w:ascii="Times New Roman" w:eastAsia="Times-Roman" w:hAnsi="Times New Roman" w:cs="Times New Roman"/>
          <w:sz w:val="24"/>
          <w:szCs w:val="24"/>
        </w:rPr>
        <w:t xml:space="preserve"> Can the lighting system accomplish the functions that lighting should have in the space in different indoor environments? This principle is expressed in terms of space lighting, route guidance, and specific functions' value-added.</w:t>
      </w:r>
    </w:p>
    <w:p w14:paraId="3452F9AC" w14:textId="0642C2C7" w:rsidR="001C2634" w:rsidRPr="00FA7794" w:rsidRDefault="001C2634" w:rsidP="001C2634">
      <w:pPr>
        <w:autoSpaceDE w:val="0"/>
        <w:autoSpaceDN w:val="0"/>
        <w:adjustRightInd w:val="0"/>
        <w:spacing w:line="480" w:lineRule="auto"/>
        <w:ind w:firstLine="420"/>
        <w:rPr>
          <w:rFonts w:ascii="Times New Roman" w:eastAsia="Times-Roman" w:hAnsi="Times New Roman" w:cs="Times New Roman"/>
          <w:sz w:val="24"/>
          <w:szCs w:val="24"/>
        </w:rPr>
      </w:pPr>
      <w:r w:rsidRPr="00A92888">
        <w:rPr>
          <w:rFonts w:ascii="Times New Roman" w:eastAsia="Times-Roman" w:hAnsi="Times New Roman" w:cs="Times New Roman"/>
          <w:b/>
          <w:bCs/>
          <w:sz w:val="24"/>
          <w:szCs w:val="24"/>
        </w:rPr>
        <w:t>Principle 5: Tolerance for Error.</w:t>
      </w:r>
      <w:r w:rsidRPr="00FA7794">
        <w:rPr>
          <w:rFonts w:ascii="Times New Roman" w:eastAsia="Times-Roman" w:hAnsi="Times New Roman" w:cs="Times New Roman"/>
          <w:sz w:val="24"/>
          <w:szCs w:val="24"/>
        </w:rPr>
        <w:t xml:space="preserve"> The lighting system help</w:t>
      </w:r>
      <w:r w:rsidR="00A92888">
        <w:rPr>
          <w:rFonts w:ascii="Times New Roman" w:eastAsia="Times-Roman" w:hAnsi="Times New Roman" w:cs="Times New Roman"/>
          <w:sz w:val="24"/>
          <w:szCs w:val="24"/>
        </w:rPr>
        <w:t>s</w:t>
      </w:r>
      <w:r w:rsidRPr="00FA7794">
        <w:rPr>
          <w:rFonts w:ascii="Times New Roman" w:eastAsia="Times-Roman" w:hAnsi="Times New Roman" w:cs="Times New Roman"/>
          <w:sz w:val="24"/>
          <w:szCs w:val="24"/>
        </w:rPr>
        <w:t xml:space="preserve"> users to reduce the likelihood of various accidents and hazards. Specifically, the light will not distract the user's attention, and the lighting system highlights the area where the danger may occur.</w:t>
      </w:r>
    </w:p>
    <w:p w14:paraId="6E410DE7" w14:textId="77777777" w:rsidR="001C2634" w:rsidRPr="00FA7794" w:rsidRDefault="001C2634" w:rsidP="001C2634">
      <w:pPr>
        <w:autoSpaceDE w:val="0"/>
        <w:autoSpaceDN w:val="0"/>
        <w:adjustRightInd w:val="0"/>
        <w:spacing w:line="480" w:lineRule="auto"/>
        <w:ind w:firstLine="420"/>
        <w:rPr>
          <w:rFonts w:ascii="Times New Roman" w:eastAsia="Times-Roman" w:hAnsi="Times New Roman" w:cs="Times New Roman"/>
          <w:sz w:val="24"/>
          <w:szCs w:val="24"/>
        </w:rPr>
      </w:pPr>
      <w:r w:rsidRPr="00A92888">
        <w:rPr>
          <w:rFonts w:ascii="Times New Roman" w:eastAsia="Times-Roman" w:hAnsi="Times New Roman" w:cs="Times New Roman"/>
          <w:b/>
          <w:bCs/>
          <w:sz w:val="24"/>
          <w:szCs w:val="24"/>
        </w:rPr>
        <w:t>Principle 6: Low Physical Effort.</w:t>
      </w:r>
      <w:r w:rsidRPr="00FA7794">
        <w:rPr>
          <w:rFonts w:ascii="Times New Roman" w:eastAsia="Times-Roman" w:hAnsi="Times New Roman" w:cs="Times New Roman"/>
          <w:sz w:val="24"/>
          <w:szCs w:val="24"/>
        </w:rPr>
        <w:t xml:space="preserve"> The user can easily adjust the lighting system. Specifically, whether the user can accept the cost required to achieve the ideal lighting state.</w:t>
      </w:r>
    </w:p>
    <w:p w14:paraId="50BF4FA0" w14:textId="5FD4F422" w:rsidR="001C2634" w:rsidRDefault="001C2634" w:rsidP="001C2634">
      <w:pPr>
        <w:autoSpaceDE w:val="0"/>
        <w:autoSpaceDN w:val="0"/>
        <w:adjustRightInd w:val="0"/>
        <w:spacing w:line="480" w:lineRule="auto"/>
        <w:ind w:firstLine="420"/>
        <w:rPr>
          <w:rFonts w:ascii="Times New Roman" w:eastAsia="Times-Roman" w:hAnsi="Times New Roman" w:cs="Times New Roman"/>
          <w:sz w:val="24"/>
          <w:szCs w:val="24"/>
        </w:rPr>
      </w:pPr>
      <w:r w:rsidRPr="00A92888">
        <w:rPr>
          <w:rFonts w:ascii="Times New Roman" w:eastAsia="Times-Roman" w:hAnsi="Times New Roman" w:cs="Times New Roman"/>
          <w:b/>
          <w:bCs/>
          <w:sz w:val="24"/>
          <w:szCs w:val="24"/>
        </w:rPr>
        <w:lastRenderedPageBreak/>
        <w:t>Principle 7: Size and Space for Approach and Use.</w:t>
      </w:r>
      <w:r w:rsidRPr="00FA7794">
        <w:rPr>
          <w:rFonts w:ascii="Times New Roman" w:eastAsia="Times-Roman" w:hAnsi="Times New Roman" w:cs="Times New Roman"/>
          <w:sz w:val="24"/>
          <w:szCs w:val="24"/>
        </w:rPr>
        <w:t xml:space="preserve"> The size, shape, and position of the light in a space affect the user's daily life. This principle is reflected in whether the light takes up much space and whether the light blocks the user's view.</w:t>
      </w:r>
    </w:p>
    <w:p w14:paraId="07A6B2F8" w14:textId="2F03DAE1" w:rsidR="005317B0" w:rsidRDefault="005317B0" w:rsidP="00D8090C">
      <w:pPr>
        <w:autoSpaceDE w:val="0"/>
        <w:autoSpaceDN w:val="0"/>
        <w:adjustRightInd w:val="0"/>
        <w:spacing w:line="480" w:lineRule="auto"/>
        <w:ind w:firstLine="420"/>
        <w:rPr>
          <w:rFonts w:ascii="Times New Roman" w:hAnsi="Times New Roman" w:cs="Times New Roman"/>
          <w:sz w:val="24"/>
          <w:szCs w:val="24"/>
        </w:rPr>
      </w:pPr>
      <w:r w:rsidRPr="00355170">
        <w:rPr>
          <w:rFonts w:ascii="Times New Roman" w:hAnsi="Times New Roman" w:cs="Times New Roman"/>
          <w:sz w:val="24"/>
          <w:szCs w:val="24"/>
        </w:rPr>
        <w:t xml:space="preserve">The previous literature has shown the full potential of interactive lighting system to support the users’ needs in hotel environment, but it is still unclear what the quality of light sources in interactive lighting should have to support users’ actives in hotels and the principle of universality that the control model should have. To explore these questions, the current study </w:t>
      </w:r>
      <w:r w:rsidR="00650E01" w:rsidRPr="00355170">
        <w:rPr>
          <w:rFonts w:ascii="Times New Roman" w:hAnsi="Times New Roman" w:cs="Times New Roman"/>
          <w:sz w:val="24"/>
          <w:szCs w:val="24"/>
        </w:rPr>
        <w:t>considers the</w:t>
      </w:r>
      <w:r w:rsidRPr="00355170">
        <w:rPr>
          <w:rFonts w:ascii="Times New Roman" w:hAnsi="Times New Roman" w:cs="Times New Roman"/>
          <w:sz w:val="24"/>
          <w:szCs w:val="24"/>
        </w:rPr>
        <w:t xml:space="preserve"> following questions through three case studies and </w:t>
      </w:r>
      <w:r w:rsidR="00650E01" w:rsidRPr="00355170">
        <w:rPr>
          <w:rFonts w:ascii="Times New Roman" w:hAnsi="Times New Roman" w:cs="Times New Roman"/>
          <w:sz w:val="24"/>
          <w:szCs w:val="24"/>
        </w:rPr>
        <w:t>provides</w:t>
      </w:r>
      <w:r w:rsidRPr="00355170">
        <w:rPr>
          <w:rFonts w:ascii="Times New Roman" w:hAnsi="Times New Roman" w:cs="Times New Roman"/>
          <w:sz w:val="24"/>
          <w:szCs w:val="24"/>
        </w:rPr>
        <w:t xml:space="preserve"> recommendations for future lighting applications.</w:t>
      </w:r>
    </w:p>
    <w:p w14:paraId="49E0A5CA" w14:textId="77777777" w:rsidR="00D8090C" w:rsidRPr="00FA7794" w:rsidRDefault="00D8090C" w:rsidP="00D8090C">
      <w:pPr>
        <w:autoSpaceDE w:val="0"/>
        <w:autoSpaceDN w:val="0"/>
        <w:adjustRightInd w:val="0"/>
        <w:spacing w:line="480" w:lineRule="auto"/>
        <w:ind w:firstLine="420"/>
        <w:rPr>
          <w:rFonts w:ascii="Times New Roman" w:eastAsia="Times-Roman" w:hAnsi="Times New Roman" w:cs="Times New Roman"/>
          <w:sz w:val="24"/>
          <w:szCs w:val="24"/>
        </w:rPr>
      </w:pPr>
    </w:p>
    <w:p w14:paraId="11473E03" w14:textId="77777777" w:rsidR="005D440A" w:rsidRPr="006F3A5A" w:rsidRDefault="005D440A" w:rsidP="005D440A">
      <w:pPr>
        <w:spacing w:line="480" w:lineRule="auto"/>
        <w:rPr>
          <w:rFonts w:ascii="Times New Roman" w:hAnsi="Times New Roman" w:cs="Times New Roman"/>
          <w:b/>
          <w:bCs/>
          <w:sz w:val="24"/>
          <w:szCs w:val="24"/>
          <w:u w:val="single"/>
        </w:rPr>
      </w:pPr>
      <w:r w:rsidRPr="006F3A5A">
        <w:rPr>
          <w:rFonts w:ascii="Times New Roman" w:hAnsi="Times New Roman" w:cs="Times New Roman"/>
          <w:b/>
          <w:bCs/>
          <w:sz w:val="24"/>
          <w:szCs w:val="24"/>
          <w:u w:val="single"/>
        </w:rPr>
        <w:t>Research Questions</w:t>
      </w:r>
    </w:p>
    <w:p w14:paraId="31D2DFDB" w14:textId="4FB939AF" w:rsidR="001C2634" w:rsidRPr="00B42E4C" w:rsidRDefault="001C2634" w:rsidP="001C2634">
      <w:pPr>
        <w:spacing w:line="480" w:lineRule="auto"/>
        <w:rPr>
          <w:rFonts w:ascii="Times New Roman" w:hAnsi="Times New Roman" w:cs="Times New Roman"/>
          <w:sz w:val="24"/>
          <w:szCs w:val="24"/>
        </w:rPr>
      </w:pPr>
      <w:r w:rsidRPr="00E63ACC">
        <w:rPr>
          <w:rFonts w:ascii="Times New Roman" w:hAnsi="Times New Roman" w:cs="Times New Roman"/>
          <w:sz w:val="24"/>
          <w:szCs w:val="24"/>
        </w:rPr>
        <w:t xml:space="preserve">1. </w:t>
      </w:r>
      <w:r w:rsidR="009368FE">
        <w:rPr>
          <w:rFonts w:ascii="Times New Roman" w:hAnsi="Times New Roman" w:cs="Times New Roman"/>
          <w:sz w:val="24"/>
          <w:szCs w:val="24"/>
        </w:rPr>
        <w:t>How does the</w:t>
      </w:r>
      <w:r w:rsidRPr="00E63ACC">
        <w:rPr>
          <w:rFonts w:ascii="Times New Roman" w:hAnsi="Times New Roman" w:cs="Times New Roman"/>
          <w:sz w:val="24"/>
          <w:szCs w:val="24"/>
        </w:rPr>
        <w:t xml:space="preserve"> light source of interactive l</w:t>
      </w:r>
      <w:r w:rsidRPr="00B42E4C">
        <w:rPr>
          <w:rFonts w:ascii="Times New Roman" w:hAnsi="Times New Roman" w:cs="Times New Roman"/>
          <w:sz w:val="24"/>
          <w:szCs w:val="24"/>
        </w:rPr>
        <w:t>ighting meet human lighting needs in hospitality spaces?</w:t>
      </w:r>
    </w:p>
    <w:p w14:paraId="01E29141" w14:textId="2FF173FC" w:rsidR="001C2634" w:rsidRPr="00B42E4C" w:rsidRDefault="001C2634" w:rsidP="001C2634">
      <w:pPr>
        <w:spacing w:line="480" w:lineRule="auto"/>
        <w:rPr>
          <w:rFonts w:ascii="Times New Roman" w:hAnsi="Times New Roman" w:cs="Times New Roman"/>
          <w:sz w:val="24"/>
          <w:szCs w:val="24"/>
        </w:rPr>
      </w:pPr>
      <w:r w:rsidRPr="00B42E4C">
        <w:rPr>
          <w:rFonts w:ascii="Times New Roman" w:hAnsi="Times New Roman" w:cs="Times New Roman"/>
          <w:sz w:val="24"/>
          <w:szCs w:val="24"/>
        </w:rPr>
        <w:t xml:space="preserve">2. </w:t>
      </w:r>
      <w:r w:rsidR="009368FE">
        <w:rPr>
          <w:rFonts w:ascii="Times New Roman" w:hAnsi="Times New Roman" w:cs="Times New Roman"/>
          <w:sz w:val="24"/>
          <w:szCs w:val="24"/>
        </w:rPr>
        <w:t xml:space="preserve">How does applying </w:t>
      </w:r>
      <w:r w:rsidRPr="00B42E4C">
        <w:rPr>
          <w:rFonts w:ascii="Times New Roman" w:hAnsi="Times New Roman" w:cs="Times New Roman"/>
          <w:sz w:val="24"/>
          <w:szCs w:val="24"/>
        </w:rPr>
        <w:t>universal design principles to lighting interaction assist humans with lighting control?</w:t>
      </w:r>
    </w:p>
    <w:p w14:paraId="6BEB2308" w14:textId="4A452115" w:rsidR="001C2634" w:rsidRDefault="001C2634" w:rsidP="001C2634">
      <w:pPr>
        <w:spacing w:line="480" w:lineRule="auto"/>
        <w:rPr>
          <w:rFonts w:ascii="Times New Roman" w:hAnsi="Times New Roman" w:cs="Times New Roman"/>
          <w:sz w:val="24"/>
          <w:szCs w:val="24"/>
        </w:rPr>
      </w:pPr>
      <w:r w:rsidRPr="00B42E4C">
        <w:rPr>
          <w:rFonts w:ascii="Times New Roman" w:hAnsi="Times New Roman" w:cs="Times New Roman"/>
          <w:sz w:val="24"/>
          <w:szCs w:val="24"/>
        </w:rPr>
        <w:t>3. Are the lighting levels in hospitality settings consistent with IES standards?</w:t>
      </w:r>
    </w:p>
    <w:p w14:paraId="17D5594C" w14:textId="77777777" w:rsidR="00D8090C" w:rsidRPr="00B42E4C" w:rsidRDefault="00D8090C" w:rsidP="001C2634">
      <w:pPr>
        <w:spacing w:line="480" w:lineRule="auto"/>
        <w:rPr>
          <w:rFonts w:ascii="Times New Roman" w:hAnsi="Times New Roman" w:cs="Times New Roman"/>
          <w:sz w:val="24"/>
          <w:szCs w:val="24"/>
        </w:rPr>
      </w:pPr>
    </w:p>
    <w:p w14:paraId="55BFD2D6" w14:textId="13E9D686" w:rsidR="005D440A" w:rsidRPr="006F3A5A" w:rsidRDefault="005D440A" w:rsidP="005D440A">
      <w:pPr>
        <w:spacing w:line="480" w:lineRule="auto"/>
        <w:rPr>
          <w:rFonts w:ascii="Times New Roman" w:hAnsi="Times New Roman" w:cs="Times New Roman"/>
          <w:b/>
          <w:bCs/>
          <w:sz w:val="24"/>
          <w:szCs w:val="24"/>
          <w:u w:val="single"/>
        </w:rPr>
      </w:pPr>
      <w:r w:rsidRPr="006F3A5A">
        <w:rPr>
          <w:rFonts w:ascii="Times New Roman" w:hAnsi="Times New Roman" w:cs="Times New Roman"/>
          <w:b/>
          <w:bCs/>
          <w:sz w:val="24"/>
          <w:szCs w:val="24"/>
          <w:u w:val="single"/>
        </w:rPr>
        <w:t>Research Objectives</w:t>
      </w:r>
    </w:p>
    <w:p w14:paraId="0359C10A" w14:textId="6277BC01"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1.</w:t>
      </w:r>
      <w:r w:rsidRPr="00FA7794">
        <w:rPr>
          <w:rFonts w:ascii="Times New Roman" w:hAnsi="Times New Roman" w:cs="Times New Roman"/>
          <w:sz w:val="24"/>
          <w:szCs w:val="24"/>
        </w:rPr>
        <w:t xml:space="preserve"> </w:t>
      </w:r>
      <w:r w:rsidRPr="00B42E4C">
        <w:rPr>
          <w:rFonts w:ascii="Times New Roman" w:hAnsi="Times New Roman" w:cs="Times New Roman"/>
          <w:sz w:val="24"/>
          <w:szCs w:val="24"/>
        </w:rPr>
        <w:t>Study and analy</w:t>
      </w:r>
      <w:r w:rsidR="009368FE">
        <w:rPr>
          <w:rFonts w:ascii="Times New Roman" w:hAnsi="Times New Roman" w:cs="Times New Roman"/>
          <w:sz w:val="24"/>
          <w:szCs w:val="24"/>
        </w:rPr>
        <w:t>ze</w:t>
      </w:r>
      <w:r w:rsidRPr="00B42E4C">
        <w:rPr>
          <w:rFonts w:ascii="Times New Roman" w:hAnsi="Times New Roman" w:cs="Times New Roman"/>
          <w:sz w:val="24"/>
          <w:szCs w:val="24"/>
        </w:rPr>
        <w:t xml:space="preserve"> </w:t>
      </w:r>
      <w:r w:rsidR="009368FE">
        <w:rPr>
          <w:rFonts w:ascii="Times New Roman" w:hAnsi="Times New Roman" w:cs="Times New Roman"/>
          <w:sz w:val="24"/>
          <w:szCs w:val="24"/>
        </w:rPr>
        <w:t>existing</w:t>
      </w:r>
      <w:r w:rsidRPr="00B42E4C">
        <w:rPr>
          <w:rFonts w:ascii="Times New Roman" w:hAnsi="Times New Roman" w:cs="Times New Roman"/>
          <w:sz w:val="24"/>
          <w:szCs w:val="24"/>
        </w:rPr>
        <w:t xml:space="preserve"> lighting </w:t>
      </w:r>
      <w:r w:rsidR="009368FE">
        <w:rPr>
          <w:rFonts w:ascii="Times New Roman" w:hAnsi="Times New Roman" w:cs="Times New Roman"/>
          <w:sz w:val="24"/>
          <w:szCs w:val="24"/>
        </w:rPr>
        <w:t xml:space="preserve">conditions </w:t>
      </w:r>
      <w:r w:rsidRPr="00B42E4C">
        <w:rPr>
          <w:rFonts w:ascii="Times New Roman" w:hAnsi="Times New Roman" w:cs="Times New Roman"/>
          <w:sz w:val="24"/>
          <w:szCs w:val="24"/>
        </w:rPr>
        <w:t>in the hotel environment.</w:t>
      </w:r>
    </w:p>
    <w:p w14:paraId="254F61B8" w14:textId="173FAC5B" w:rsidR="005F78FC" w:rsidRPr="006113A0"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lastRenderedPageBreak/>
        <w:t>2.</w:t>
      </w:r>
      <w:r w:rsidRPr="00FA7794">
        <w:rPr>
          <w:rFonts w:ascii="Times New Roman" w:hAnsi="Times New Roman" w:cs="Times New Roman"/>
          <w:sz w:val="24"/>
          <w:szCs w:val="24"/>
        </w:rPr>
        <w:t xml:space="preserve"> </w:t>
      </w:r>
      <w:r w:rsidR="009368FE">
        <w:rPr>
          <w:rFonts w:ascii="Times New Roman" w:hAnsi="Times New Roman" w:cs="Times New Roman"/>
          <w:sz w:val="24"/>
          <w:szCs w:val="24"/>
        </w:rPr>
        <w:t>Explore</w:t>
      </w:r>
      <w:r w:rsidRPr="00B42E4C">
        <w:rPr>
          <w:rFonts w:ascii="Times New Roman" w:hAnsi="Times New Roman" w:cs="Times New Roman"/>
          <w:sz w:val="24"/>
          <w:szCs w:val="24"/>
        </w:rPr>
        <w:t xml:space="preserve"> the universal </w:t>
      </w:r>
      <w:r w:rsidR="009368FE">
        <w:rPr>
          <w:rFonts w:ascii="Times New Roman" w:hAnsi="Times New Roman" w:cs="Times New Roman"/>
          <w:sz w:val="24"/>
          <w:szCs w:val="24"/>
        </w:rPr>
        <w:t xml:space="preserve">lighting </w:t>
      </w:r>
      <w:r w:rsidRPr="00B42E4C">
        <w:rPr>
          <w:rFonts w:ascii="Times New Roman" w:hAnsi="Times New Roman" w:cs="Times New Roman"/>
          <w:sz w:val="24"/>
          <w:szCs w:val="24"/>
        </w:rPr>
        <w:t xml:space="preserve">characteristics </w:t>
      </w:r>
      <w:r w:rsidR="009368FE">
        <w:rPr>
          <w:rFonts w:ascii="Times New Roman" w:hAnsi="Times New Roman" w:cs="Times New Roman"/>
          <w:sz w:val="24"/>
          <w:szCs w:val="24"/>
        </w:rPr>
        <w:t>of</w:t>
      </w:r>
      <w:r w:rsidRPr="00B42E4C">
        <w:rPr>
          <w:rFonts w:ascii="Times New Roman" w:hAnsi="Times New Roman" w:cs="Times New Roman"/>
          <w:sz w:val="24"/>
          <w:szCs w:val="24"/>
        </w:rPr>
        <w:t xml:space="preserve"> three </w:t>
      </w:r>
      <w:r w:rsidR="009368FE">
        <w:rPr>
          <w:rFonts w:ascii="Times New Roman" w:hAnsi="Times New Roman" w:cs="Times New Roman"/>
          <w:sz w:val="24"/>
          <w:szCs w:val="24"/>
        </w:rPr>
        <w:t xml:space="preserve">similar </w:t>
      </w:r>
      <w:r w:rsidRPr="00B42E4C">
        <w:rPr>
          <w:rFonts w:ascii="Times New Roman" w:hAnsi="Times New Roman" w:cs="Times New Roman"/>
          <w:sz w:val="24"/>
          <w:szCs w:val="24"/>
        </w:rPr>
        <w:t xml:space="preserve">hotels </w:t>
      </w:r>
      <w:r w:rsidR="009368FE">
        <w:rPr>
          <w:rFonts w:ascii="Times New Roman" w:hAnsi="Times New Roman" w:cs="Times New Roman"/>
          <w:sz w:val="24"/>
          <w:szCs w:val="24"/>
        </w:rPr>
        <w:t>to support hotel guests’ experiences.</w:t>
      </w:r>
    </w:p>
    <w:p w14:paraId="5F333367" w14:textId="4B759B4D" w:rsidR="005F78FC" w:rsidRDefault="005F78FC" w:rsidP="005F78FC">
      <w:pPr>
        <w:autoSpaceDE w:val="0"/>
        <w:autoSpaceDN w:val="0"/>
        <w:adjustRightInd w:val="0"/>
        <w:spacing w:line="480" w:lineRule="auto"/>
        <w:rPr>
          <w:rFonts w:ascii="Times New Roman" w:hAnsi="Times New Roman" w:cs="Times New Roman"/>
          <w:sz w:val="24"/>
          <w:szCs w:val="24"/>
        </w:rPr>
      </w:pPr>
      <w:r w:rsidRPr="00B42E4C">
        <w:rPr>
          <w:rFonts w:ascii="Times New Roman" w:hAnsi="Times New Roman" w:cs="Times New Roman"/>
          <w:kern w:val="2"/>
          <w:sz w:val="24"/>
          <w:szCs w:val="24"/>
        </w:rPr>
        <w:t>3.</w:t>
      </w:r>
      <w:r w:rsidRPr="00FA7794">
        <w:rPr>
          <w:rFonts w:ascii="Times New Roman" w:hAnsi="Times New Roman" w:cs="Times New Roman"/>
          <w:sz w:val="24"/>
          <w:szCs w:val="24"/>
        </w:rPr>
        <w:t xml:space="preserve"> </w:t>
      </w:r>
      <w:r w:rsidRPr="00B42E4C">
        <w:rPr>
          <w:rFonts w:ascii="Times New Roman" w:hAnsi="Times New Roman" w:cs="Times New Roman"/>
          <w:kern w:val="2"/>
          <w:sz w:val="24"/>
          <w:szCs w:val="24"/>
        </w:rPr>
        <w:t>Measure, record and compare the brightness of the hotel lighting system and IES lighting standards and give advice on changes</w:t>
      </w:r>
      <w:r>
        <w:rPr>
          <w:rFonts w:ascii="Times New Roman" w:hAnsi="Times New Roman" w:cs="Times New Roman"/>
          <w:sz w:val="24"/>
          <w:szCs w:val="24"/>
        </w:rPr>
        <w:t>.</w:t>
      </w:r>
    </w:p>
    <w:p w14:paraId="79D3B595" w14:textId="77777777" w:rsidR="00EE51EB" w:rsidRPr="005F78FC" w:rsidRDefault="00EE51EB" w:rsidP="005F78FC">
      <w:pPr>
        <w:autoSpaceDE w:val="0"/>
        <w:autoSpaceDN w:val="0"/>
        <w:adjustRightInd w:val="0"/>
        <w:spacing w:line="480" w:lineRule="auto"/>
        <w:rPr>
          <w:rFonts w:ascii="Times New Roman" w:hAnsi="Times New Roman" w:cs="Times New Roman"/>
          <w:sz w:val="24"/>
          <w:szCs w:val="24"/>
        </w:rPr>
      </w:pPr>
    </w:p>
    <w:p w14:paraId="795371F2" w14:textId="20DAA2AA" w:rsidR="005D440A" w:rsidRDefault="005D440A" w:rsidP="005F78FC">
      <w:pPr>
        <w:autoSpaceDE w:val="0"/>
        <w:autoSpaceDN w:val="0"/>
        <w:adjustRightInd w:val="0"/>
        <w:spacing w:line="480" w:lineRule="auto"/>
        <w:rPr>
          <w:rFonts w:ascii="Times New Roman" w:hAnsi="Times New Roman" w:cs="Times New Roman"/>
          <w:b/>
          <w:bCs/>
          <w:sz w:val="24"/>
          <w:szCs w:val="24"/>
          <w:u w:val="single"/>
        </w:rPr>
      </w:pPr>
      <w:r w:rsidRPr="006F3A5A">
        <w:rPr>
          <w:rFonts w:ascii="Times New Roman" w:hAnsi="Times New Roman" w:cs="Times New Roman"/>
          <w:b/>
          <w:bCs/>
          <w:sz w:val="24"/>
          <w:szCs w:val="24"/>
          <w:u w:val="single"/>
        </w:rPr>
        <w:t>Research Methodology</w:t>
      </w:r>
    </w:p>
    <w:p w14:paraId="7E9F2A12" w14:textId="301CD3A4" w:rsidR="007A22EA" w:rsidRPr="007A22EA" w:rsidRDefault="0060396D" w:rsidP="0060396D">
      <w:pPr>
        <w:autoSpaceDE w:val="0"/>
        <w:autoSpaceDN w:val="0"/>
        <w:adjustRightInd w:val="0"/>
        <w:spacing w:line="480" w:lineRule="auto"/>
        <w:ind w:firstLine="420"/>
        <w:rPr>
          <w:rFonts w:ascii="Times New Roman" w:hAnsi="Times New Roman" w:cs="Times New Roman"/>
          <w:sz w:val="24"/>
          <w:szCs w:val="24"/>
        </w:rPr>
      </w:pPr>
      <w:r w:rsidRPr="00355170">
        <w:rPr>
          <w:rFonts w:ascii="Times New Roman" w:hAnsi="Times New Roman" w:cs="Times New Roman"/>
          <w:sz w:val="24"/>
          <w:szCs w:val="24"/>
        </w:rPr>
        <w:t>This study used case studies as the main method</w:t>
      </w:r>
      <w:r w:rsidR="007A22EA" w:rsidRPr="00355170">
        <w:rPr>
          <w:rFonts w:ascii="Times New Roman" w:hAnsi="Times New Roman" w:cs="Times New Roman"/>
          <w:sz w:val="24"/>
          <w:szCs w:val="24"/>
        </w:rPr>
        <w:t xml:space="preserve">. There are </w:t>
      </w:r>
      <w:r w:rsidR="00F97535" w:rsidRPr="00355170">
        <w:rPr>
          <w:rFonts w:ascii="Times New Roman" w:hAnsi="Times New Roman" w:cs="Times New Roman"/>
          <w:sz w:val="24"/>
          <w:szCs w:val="24"/>
        </w:rPr>
        <w:t xml:space="preserve">several </w:t>
      </w:r>
      <w:r w:rsidR="007A22EA" w:rsidRPr="00355170">
        <w:rPr>
          <w:rFonts w:ascii="Times New Roman" w:hAnsi="Times New Roman" w:cs="Times New Roman"/>
          <w:sz w:val="24"/>
          <w:szCs w:val="24"/>
        </w:rPr>
        <w:t xml:space="preserve">reasons for </w:t>
      </w:r>
      <w:r w:rsidR="00F97535" w:rsidRPr="00355170">
        <w:rPr>
          <w:rFonts w:ascii="Times New Roman" w:hAnsi="Times New Roman" w:cs="Times New Roman"/>
          <w:sz w:val="24"/>
          <w:szCs w:val="24"/>
        </w:rPr>
        <w:t xml:space="preserve">choosing this </w:t>
      </w:r>
      <w:r w:rsidR="006E7508" w:rsidRPr="00355170">
        <w:rPr>
          <w:rFonts w:ascii="Times New Roman" w:hAnsi="Times New Roman" w:cs="Times New Roman"/>
          <w:sz w:val="24"/>
          <w:szCs w:val="24"/>
        </w:rPr>
        <w:t>methodology.</w:t>
      </w:r>
      <w:r w:rsidR="007A22EA" w:rsidRPr="00355170">
        <w:rPr>
          <w:rFonts w:ascii="Times New Roman" w:hAnsi="Times New Roman" w:cs="Times New Roman"/>
          <w:sz w:val="24"/>
          <w:szCs w:val="24"/>
        </w:rPr>
        <w:t xml:space="preserve"> First, </w:t>
      </w:r>
      <w:r w:rsidR="00475EF8" w:rsidRPr="00355170">
        <w:rPr>
          <w:rFonts w:ascii="Times New Roman" w:hAnsi="Times New Roman" w:cs="Times New Roman"/>
          <w:sz w:val="24"/>
          <w:szCs w:val="24"/>
        </w:rPr>
        <w:t>the real existing hotel lighting conditions</w:t>
      </w:r>
      <w:r w:rsidRPr="00355170">
        <w:rPr>
          <w:rFonts w:ascii="Times New Roman" w:hAnsi="Times New Roman" w:cs="Times New Roman"/>
          <w:sz w:val="24"/>
          <w:szCs w:val="24"/>
        </w:rPr>
        <w:t xml:space="preserve"> could be observed</w:t>
      </w:r>
      <w:r w:rsidR="00475EF8" w:rsidRPr="00355170">
        <w:rPr>
          <w:rFonts w:ascii="Times New Roman" w:hAnsi="Times New Roman" w:cs="Times New Roman"/>
          <w:sz w:val="24"/>
          <w:szCs w:val="24"/>
        </w:rPr>
        <w:t xml:space="preserve"> effectively through case studies. Second</w:t>
      </w:r>
      <w:r w:rsidR="005E660B" w:rsidRPr="00355170">
        <w:rPr>
          <w:rFonts w:ascii="Times New Roman" w:hAnsi="Times New Roman" w:cs="Times New Roman"/>
          <w:sz w:val="24"/>
          <w:szCs w:val="24"/>
        </w:rPr>
        <w:t>ly</w:t>
      </w:r>
      <w:r w:rsidR="00475EF8" w:rsidRPr="00355170">
        <w:rPr>
          <w:rFonts w:ascii="Times New Roman" w:hAnsi="Times New Roman" w:cs="Times New Roman"/>
          <w:sz w:val="24"/>
          <w:szCs w:val="24"/>
        </w:rPr>
        <w:t xml:space="preserve">, </w:t>
      </w:r>
      <w:r w:rsidR="005E660B" w:rsidRPr="00355170">
        <w:rPr>
          <w:rFonts w:ascii="Times New Roman" w:hAnsi="Times New Roman" w:cs="Times New Roman"/>
          <w:sz w:val="24"/>
          <w:szCs w:val="24"/>
        </w:rPr>
        <w:t xml:space="preserve">case studies offered a chance for researcher to experience whether the hotel lighting environment supports the activities and visual comfort of the users. Finally, </w:t>
      </w:r>
      <w:r w:rsidR="00D07DA1" w:rsidRPr="00355170">
        <w:rPr>
          <w:rFonts w:ascii="Times New Roman" w:hAnsi="Times New Roman" w:cs="Times New Roman"/>
          <w:sz w:val="24"/>
          <w:szCs w:val="24"/>
        </w:rPr>
        <w:t xml:space="preserve">the </w:t>
      </w:r>
      <w:r w:rsidRPr="00355170">
        <w:rPr>
          <w:rFonts w:ascii="Times New Roman" w:hAnsi="Times New Roman" w:cs="Times New Roman"/>
          <w:sz w:val="24"/>
          <w:szCs w:val="24"/>
        </w:rPr>
        <w:t>researcher</w:t>
      </w:r>
      <w:r w:rsidR="00D07DA1" w:rsidRPr="00355170">
        <w:rPr>
          <w:rFonts w:ascii="Times New Roman" w:hAnsi="Times New Roman" w:cs="Times New Roman"/>
          <w:sz w:val="24"/>
          <w:szCs w:val="24"/>
        </w:rPr>
        <w:t xml:space="preserve"> </w:t>
      </w:r>
      <w:r w:rsidR="00F97535" w:rsidRPr="00355170">
        <w:rPr>
          <w:rFonts w:ascii="Times New Roman" w:hAnsi="Times New Roman" w:cs="Times New Roman"/>
          <w:sz w:val="24"/>
          <w:szCs w:val="24"/>
        </w:rPr>
        <w:t xml:space="preserve">was </w:t>
      </w:r>
      <w:r w:rsidR="00D07DA1" w:rsidRPr="00355170">
        <w:rPr>
          <w:rFonts w:ascii="Times New Roman" w:hAnsi="Times New Roman" w:cs="Times New Roman"/>
          <w:sz w:val="24"/>
          <w:szCs w:val="24"/>
        </w:rPr>
        <w:t xml:space="preserve">able to experience the process of lighting adjustment in each </w:t>
      </w:r>
      <w:r w:rsidR="001B19CF" w:rsidRPr="00355170">
        <w:rPr>
          <w:rFonts w:ascii="Times New Roman" w:hAnsi="Times New Roman" w:cs="Times New Roman"/>
          <w:sz w:val="24"/>
          <w:szCs w:val="24"/>
        </w:rPr>
        <w:t>area</w:t>
      </w:r>
      <w:r w:rsidR="00D07DA1" w:rsidRPr="00355170">
        <w:rPr>
          <w:rFonts w:ascii="Times New Roman" w:hAnsi="Times New Roman" w:cs="Times New Roman"/>
          <w:sz w:val="24"/>
          <w:szCs w:val="24"/>
        </w:rPr>
        <w:t xml:space="preserve"> </w:t>
      </w:r>
      <w:r w:rsidR="00B9649D" w:rsidRPr="00355170">
        <w:rPr>
          <w:rFonts w:ascii="Times New Roman" w:hAnsi="Times New Roman" w:cs="Times New Roman"/>
          <w:sz w:val="24"/>
          <w:szCs w:val="24"/>
        </w:rPr>
        <w:t>of the</w:t>
      </w:r>
      <w:r w:rsidR="00F97535" w:rsidRPr="00355170">
        <w:rPr>
          <w:rFonts w:ascii="Times New Roman" w:hAnsi="Times New Roman" w:cs="Times New Roman"/>
          <w:sz w:val="24"/>
          <w:szCs w:val="24"/>
        </w:rPr>
        <w:t xml:space="preserve"> </w:t>
      </w:r>
      <w:r w:rsidR="00D07DA1" w:rsidRPr="00355170">
        <w:rPr>
          <w:rFonts w:ascii="Times New Roman" w:hAnsi="Times New Roman" w:cs="Times New Roman"/>
          <w:sz w:val="24"/>
          <w:szCs w:val="24"/>
        </w:rPr>
        <w:t xml:space="preserve">hotel. </w:t>
      </w:r>
      <w:r w:rsidR="00F97535" w:rsidRPr="00355170">
        <w:rPr>
          <w:rFonts w:ascii="Times New Roman" w:hAnsi="Times New Roman" w:cs="Times New Roman"/>
          <w:sz w:val="24"/>
          <w:szCs w:val="24"/>
        </w:rPr>
        <w:t>Furthermore</w:t>
      </w:r>
      <w:r w:rsidR="001B19CF" w:rsidRPr="00355170">
        <w:rPr>
          <w:rFonts w:ascii="Times New Roman" w:hAnsi="Times New Roman" w:cs="Times New Roman"/>
          <w:sz w:val="24"/>
          <w:szCs w:val="24"/>
        </w:rPr>
        <w:t xml:space="preserve">, case studies </w:t>
      </w:r>
      <w:r w:rsidR="0049370F" w:rsidRPr="00355170">
        <w:rPr>
          <w:rFonts w:ascii="Times New Roman" w:hAnsi="Times New Roman" w:cs="Times New Roman"/>
          <w:sz w:val="24"/>
          <w:szCs w:val="24"/>
        </w:rPr>
        <w:t>are beneficial in</w:t>
      </w:r>
      <w:r w:rsidR="001B19CF" w:rsidRPr="00355170">
        <w:rPr>
          <w:rFonts w:ascii="Times New Roman" w:hAnsi="Times New Roman" w:cs="Times New Roman"/>
          <w:sz w:val="24"/>
          <w:szCs w:val="24"/>
        </w:rPr>
        <w:t xml:space="preserve"> archiv</w:t>
      </w:r>
      <w:r w:rsidR="00F97535" w:rsidRPr="00355170">
        <w:rPr>
          <w:rFonts w:ascii="Times New Roman" w:hAnsi="Times New Roman" w:cs="Times New Roman"/>
          <w:sz w:val="24"/>
          <w:szCs w:val="24"/>
        </w:rPr>
        <w:t xml:space="preserve">ing </w:t>
      </w:r>
      <w:r w:rsidR="001B19CF" w:rsidRPr="00355170">
        <w:rPr>
          <w:rFonts w:ascii="Times New Roman" w:hAnsi="Times New Roman" w:cs="Times New Roman"/>
          <w:sz w:val="24"/>
          <w:szCs w:val="24"/>
        </w:rPr>
        <w:t>comprehensive and authentic understanding about existing hotel lighting environments,</w:t>
      </w:r>
      <w:r w:rsidR="00F97535" w:rsidRPr="00355170">
        <w:rPr>
          <w:rFonts w:ascii="Times New Roman" w:hAnsi="Times New Roman" w:cs="Times New Roman"/>
          <w:sz w:val="24"/>
          <w:szCs w:val="24"/>
        </w:rPr>
        <w:t xml:space="preserve"> which</w:t>
      </w:r>
      <w:r w:rsidR="001B19CF" w:rsidRPr="00355170">
        <w:rPr>
          <w:rFonts w:ascii="Times New Roman" w:hAnsi="Times New Roman" w:cs="Times New Roman"/>
          <w:sz w:val="24"/>
          <w:szCs w:val="24"/>
        </w:rPr>
        <w:t xml:space="preserve"> support</w:t>
      </w:r>
      <w:r w:rsidR="00F97535" w:rsidRPr="00355170">
        <w:rPr>
          <w:rFonts w:ascii="Times New Roman" w:hAnsi="Times New Roman" w:cs="Times New Roman"/>
          <w:sz w:val="24"/>
          <w:szCs w:val="24"/>
        </w:rPr>
        <w:t>s</w:t>
      </w:r>
      <w:r w:rsidR="001B19CF" w:rsidRPr="00355170">
        <w:rPr>
          <w:rFonts w:ascii="Times New Roman" w:hAnsi="Times New Roman" w:cs="Times New Roman"/>
          <w:sz w:val="24"/>
          <w:szCs w:val="24"/>
        </w:rPr>
        <w:t xml:space="preserve"> the study</w:t>
      </w:r>
      <w:r w:rsidR="00B9649D" w:rsidRPr="00355170">
        <w:rPr>
          <w:rFonts w:ascii="Times New Roman" w:hAnsi="Times New Roman" w:cs="Times New Roman"/>
          <w:sz w:val="24"/>
          <w:szCs w:val="24"/>
        </w:rPr>
        <w:t xml:space="preserve">. </w:t>
      </w:r>
      <w:r w:rsidR="00F97535" w:rsidRPr="00355170">
        <w:rPr>
          <w:rFonts w:ascii="Times New Roman" w:hAnsi="Times New Roman" w:cs="Times New Roman"/>
          <w:sz w:val="24"/>
          <w:szCs w:val="24"/>
        </w:rPr>
        <w:t xml:space="preserve">With the goal </w:t>
      </w:r>
      <w:r w:rsidR="001B19CF" w:rsidRPr="00355170">
        <w:rPr>
          <w:rFonts w:ascii="Times New Roman" w:hAnsi="Times New Roman" w:cs="Times New Roman"/>
          <w:sz w:val="24"/>
          <w:szCs w:val="24"/>
        </w:rPr>
        <w:t xml:space="preserve">to </w:t>
      </w:r>
      <w:r w:rsidR="00F97535" w:rsidRPr="00355170">
        <w:rPr>
          <w:rFonts w:ascii="Times New Roman" w:hAnsi="Times New Roman" w:cs="Times New Roman"/>
          <w:sz w:val="24"/>
          <w:szCs w:val="24"/>
        </w:rPr>
        <w:t xml:space="preserve">determine </w:t>
      </w:r>
      <w:r w:rsidR="00B9649D" w:rsidRPr="00355170">
        <w:rPr>
          <w:rFonts w:ascii="Times New Roman" w:hAnsi="Times New Roman" w:cs="Times New Roman"/>
          <w:sz w:val="24"/>
          <w:szCs w:val="24"/>
        </w:rPr>
        <w:t>which aspects</w:t>
      </w:r>
      <w:r w:rsidR="001B19CF" w:rsidRPr="00355170">
        <w:rPr>
          <w:rFonts w:ascii="Times New Roman" w:hAnsi="Times New Roman" w:cs="Times New Roman"/>
          <w:sz w:val="24"/>
          <w:szCs w:val="24"/>
        </w:rPr>
        <w:t xml:space="preserve"> </w:t>
      </w:r>
      <w:r w:rsidR="00F97535" w:rsidRPr="00355170">
        <w:rPr>
          <w:rFonts w:ascii="Times New Roman" w:hAnsi="Times New Roman" w:cs="Times New Roman"/>
          <w:sz w:val="24"/>
          <w:szCs w:val="24"/>
        </w:rPr>
        <w:t xml:space="preserve">of </w:t>
      </w:r>
      <w:r w:rsidR="001B19CF" w:rsidRPr="00355170">
        <w:rPr>
          <w:rFonts w:ascii="Times New Roman" w:hAnsi="Times New Roman" w:cs="Times New Roman"/>
          <w:sz w:val="24"/>
          <w:szCs w:val="24"/>
        </w:rPr>
        <w:t>hotel lighting system</w:t>
      </w:r>
      <w:r w:rsidR="00F97535" w:rsidRPr="00355170">
        <w:rPr>
          <w:rFonts w:ascii="Times New Roman" w:hAnsi="Times New Roman" w:cs="Times New Roman"/>
          <w:sz w:val="24"/>
          <w:szCs w:val="24"/>
        </w:rPr>
        <w:t>s</w:t>
      </w:r>
      <w:r w:rsidR="0049370F" w:rsidRPr="00355170">
        <w:rPr>
          <w:rFonts w:ascii="Times New Roman" w:hAnsi="Times New Roman" w:cs="Times New Roman"/>
          <w:sz w:val="24"/>
          <w:szCs w:val="24"/>
        </w:rPr>
        <w:t xml:space="preserve"> </w:t>
      </w:r>
      <w:r w:rsidR="00F97535" w:rsidRPr="00355170">
        <w:rPr>
          <w:rFonts w:ascii="Times New Roman" w:hAnsi="Times New Roman" w:cs="Times New Roman"/>
          <w:sz w:val="24"/>
          <w:szCs w:val="24"/>
        </w:rPr>
        <w:t xml:space="preserve">are needed </w:t>
      </w:r>
      <w:r w:rsidR="001B19CF" w:rsidRPr="00355170">
        <w:rPr>
          <w:rFonts w:ascii="Times New Roman" w:hAnsi="Times New Roman" w:cs="Times New Roman"/>
          <w:sz w:val="24"/>
          <w:szCs w:val="24"/>
        </w:rPr>
        <w:t xml:space="preserve">to </w:t>
      </w:r>
      <w:r w:rsidR="007830C9" w:rsidRPr="00355170">
        <w:rPr>
          <w:rFonts w:ascii="Times New Roman" w:hAnsi="Times New Roman" w:cs="Times New Roman"/>
          <w:sz w:val="24"/>
          <w:szCs w:val="24"/>
        </w:rPr>
        <w:t>improve</w:t>
      </w:r>
      <w:r w:rsidR="001B19CF" w:rsidRPr="00355170">
        <w:rPr>
          <w:rFonts w:ascii="Times New Roman" w:hAnsi="Times New Roman" w:cs="Times New Roman"/>
          <w:sz w:val="24"/>
          <w:szCs w:val="24"/>
        </w:rPr>
        <w:t xml:space="preserve"> </w:t>
      </w:r>
      <w:r w:rsidR="00F97535" w:rsidRPr="00355170">
        <w:rPr>
          <w:rFonts w:ascii="Times New Roman" w:hAnsi="Times New Roman" w:cs="Times New Roman"/>
          <w:sz w:val="24"/>
          <w:szCs w:val="24"/>
        </w:rPr>
        <w:t xml:space="preserve">and </w:t>
      </w:r>
      <w:r w:rsidR="001B19CF" w:rsidRPr="00355170">
        <w:rPr>
          <w:rFonts w:ascii="Times New Roman" w:hAnsi="Times New Roman" w:cs="Times New Roman"/>
          <w:sz w:val="24"/>
          <w:szCs w:val="24"/>
        </w:rPr>
        <w:t xml:space="preserve">support the users’ visual comfortable experience and </w:t>
      </w:r>
      <w:r w:rsidR="00F97535" w:rsidRPr="00355170">
        <w:rPr>
          <w:rFonts w:ascii="Times New Roman" w:hAnsi="Times New Roman" w:cs="Times New Roman"/>
          <w:sz w:val="24"/>
          <w:szCs w:val="24"/>
        </w:rPr>
        <w:t xml:space="preserve">activity </w:t>
      </w:r>
      <w:r w:rsidR="001B19CF" w:rsidRPr="00355170">
        <w:rPr>
          <w:rFonts w:ascii="Times New Roman" w:hAnsi="Times New Roman" w:cs="Times New Roman"/>
          <w:sz w:val="24"/>
          <w:szCs w:val="24"/>
        </w:rPr>
        <w:t>needs.</w:t>
      </w:r>
      <w:r w:rsidR="001B19CF">
        <w:rPr>
          <w:rFonts w:ascii="Times New Roman" w:hAnsi="Times New Roman" w:cs="Times New Roman"/>
          <w:sz w:val="24"/>
          <w:szCs w:val="24"/>
        </w:rPr>
        <w:t xml:space="preserve"> </w:t>
      </w:r>
    </w:p>
    <w:p w14:paraId="1BE56C3A" w14:textId="344BDA09" w:rsidR="00EE51EB" w:rsidRDefault="00EE51EB" w:rsidP="00484384">
      <w:pPr>
        <w:tabs>
          <w:tab w:val="left" w:pos="720"/>
        </w:tabs>
        <w:spacing w:line="480" w:lineRule="auto"/>
        <w:rPr>
          <w:rFonts w:ascii="Times New Roman" w:hAnsi="Times New Roman" w:cs="Times New Roman"/>
          <w:sz w:val="24"/>
          <w:szCs w:val="24"/>
        </w:rPr>
      </w:pPr>
      <w:r>
        <w:rPr>
          <w:rStyle w:val="cf01"/>
          <w:rFonts w:ascii="Times New Roman" w:hAnsi="Times New Roman" w:cs="Times New Roman" w:hint="default"/>
          <w:sz w:val="24"/>
          <w:szCs w:val="24"/>
        </w:rPr>
        <w:tab/>
      </w:r>
      <w:r w:rsidR="005F78FC" w:rsidRPr="00FA7794">
        <w:rPr>
          <w:rStyle w:val="cf01"/>
          <w:rFonts w:ascii="Times New Roman" w:hAnsi="Times New Roman" w:cs="Times New Roman" w:hint="default"/>
          <w:sz w:val="24"/>
          <w:szCs w:val="24"/>
        </w:rPr>
        <w:t xml:space="preserve">As a convenience sample, three hotels located in New Orleans, Louisiana, were used in this </w:t>
      </w:r>
      <w:r w:rsidR="009368FE" w:rsidRPr="00FA7794">
        <w:rPr>
          <w:rStyle w:val="cf01"/>
          <w:rFonts w:ascii="Times New Roman" w:hAnsi="Times New Roman" w:cs="Times New Roman" w:hint="default"/>
          <w:sz w:val="24"/>
          <w:szCs w:val="24"/>
        </w:rPr>
        <w:t>study,</w:t>
      </w:r>
      <w:r w:rsidR="005F78FC" w:rsidRPr="00FA7794">
        <w:rPr>
          <w:rStyle w:val="cf01"/>
          <w:rFonts w:ascii="Times New Roman" w:hAnsi="Times New Roman" w:cs="Times New Roman" w:hint="default"/>
          <w:sz w:val="24"/>
          <w:szCs w:val="24"/>
        </w:rPr>
        <w:t xml:space="preserve"> which was conducted in March of 2022</w:t>
      </w:r>
      <w:r w:rsidR="005F78FC">
        <w:rPr>
          <w:rStyle w:val="cf01"/>
          <w:rFonts w:ascii="Times New Roman" w:hAnsi="Times New Roman" w:cs="Times New Roman" w:hint="default"/>
          <w:sz w:val="24"/>
          <w:szCs w:val="24"/>
        </w:rPr>
        <w:t>, the week following Mardi Gras and prior to St. Patrick’s Day</w:t>
      </w:r>
      <w:r w:rsidR="005F78FC" w:rsidRPr="00FA7794">
        <w:rPr>
          <w:rStyle w:val="cf01"/>
          <w:rFonts w:ascii="Times New Roman" w:hAnsi="Times New Roman" w:cs="Times New Roman" w:hint="default"/>
          <w:sz w:val="24"/>
          <w:szCs w:val="24"/>
        </w:rPr>
        <w:t xml:space="preserve">. </w:t>
      </w:r>
      <w:r w:rsidR="005F78FC">
        <w:rPr>
          <w:rFonts w:ascii="Times New Roman" w:hAnsi="Times New Roman" w:cs="Times New Roman"/>
          <w:sz w:val="24"/>
          <w:szCs w:val="24"/>
        </w:rPr>
        <w:t xml:space="preserve">The timing and location were chosen primarily for convenience but also </w:t>
      </w:r>
      <w:r w:rsidR="00A25ADF">
        <w:rPr>
          <w:rFonts w:ascii="Times New Roman" w:hAnsi="Times New Roman" w:cs="Times New Roman"/>
          <w:sz w:val="24"/>
          <w:szCs w:val="24"/>
        </w:rPr>
        <w:t>because</w:t>
      </w:r>
      <w:r w:rsidR="005F78FC" w:rsidRPr="004D12CC">
        <w:rPr>
          <w:rFonts w:ascii="Times New Roman" w:hAnsi="Times New Roman" w:cs="Times New Roman"/>
          <w:sz w:val="24"/>
          <w:szCs w:val="24"/>
        </w:rPr>
        <w:t xml:space="preserve"> </w:t>
      </w:r>
      <w:r w:rsidR="005F78FC">
        <w:rPr>
          <w:rFonts w:ascii="Times New Roman" w:hAnsi="Times New Roman" w:cs="Times New Roman"/>
          <w:sz w:val="24"/>
          <w:szCs w:val="24"/>
        </w:rPr>
        <w:t>m</w:t>
      </w:r>
      <w:r w:rsidR="005F78FC" w:rsidRPr="004D12CC">
        <w:rPr>
          <w:rFonts w:ascii="Times New Roman" w:hAnsi="Times New Roman" w:cs="Times New Roman"/>
          <w:sz w:val="24"/>
          <w:szCs w:val="24"/>
        </w:rPr>
        <w:t xml:space="preserve">any people from all over the </w:t>
      </w:r>
      <w:r w:rsidR="005F78FC">
        <w:rPr>
          <w:rFonts w:ascii="Times New Roman" w:hAnsi="Times New Roman" w:cs="Times New Roman"/>
          <w:sz w:val="24"/>
          <w:szCs w:val="24"/>
        </w:rPr>
        <w:t>world</w:t>
      </w:r>
      <w:r w:rsidR="005F78FC" w:rsidRPr="004D12CC">
        <w:rPr>
          <w:rFonts w:ascii="Times New Roman" w:hAnsi="Times New Roman" w:cs="Times New Roman"/>
          <w:sz w:val="24"/>
          <w:szCs w:val="24"/>
        </w:rPr>
        <w:t xml:space="preserve"> </w:t>
      </w:r>
      <w:r w:rsidR="005F78FC">
        <w:rPr>
          <w:rFonts w:ascii="Times New Roman" w:hAnsi="Times New Roman" w:cs="Times New Roman"/>
          <w:sz w:val="24"/>
          <w:szCs w:val="24"/>
        </w:rPr>
        <w:t>visit</w:t>
      </w:r>
      <w:r w:rsidR="005F78FC" w:rsidRPr="004D12CC">
        <w:rPr>
          <w:rFonts w:ascii="Times New Roman" w:hAnsi="Times New Roman" w:cs="Times New Roman"/>
          <w:sz w:val="24"/>
          <w:szCs w:val="24"/>
        </w:rPr>
        <w:t xml:space="preserve"> </w:t>
      </w:r>
      <w:r w:rsidR="005F78FC">
        <w:rPr>
          <w:rFonts w:ascii="Times New Roman" w:hAnsi="Times New Roman" w:cs="Times New Roman"/>
          <w:sz w:val="24"/>
          <w:szCs w:val="24"/>
        </w:rPr>
        <w:lastRenderedPageBreak/>
        <w:t xml:space="preserve">New Orleans </w:t>
      </w:r>
      <w:r w:rsidR="00A25ADF">
        <w:rPr>
          <w:rFonts w:ascii="Times New Roman" w:hAnsi="Times New Roman" w:cs="Times New Roman"/>
          <w:sz w:val="24"/>
          <w:szCs w:val="24"/>
        </w:rPr>
        <w:t>for</w:t>
      </w:r>
      <w:r w:rsidR="005F78FC">
        <w:rPr>
          <w:rFonts w:ascii="Times New Roman" w:hAnsi="Times New Roman" w:cs="Times New Roman"/>
          <w:sz w:val="24"/>
          <w:szCs w:val="24"/>
        </w:rPr>
        <w:t xml:space="preserve"> </w:t>
      </w:r>
      <w:r w:rsidR="00A25ADF">
        <w:rPr>
          <w:rFonts w:ascii="Times New Roman" w:hAnsi="Times New Roman" w:cs="Times New Roman"/>
          <w:sz w:val="24"/>
          <w:szCs w:val="24"/>
        </w:rPr>
        <w:t>th</w:t>
      </w:r>
      <w:r w:rsidR="005F78FC">
        <w:rPr>
          <w:rFonts w:ascii="Times New Roman" w:hAnsi="Times New Roman" w:cs="Times New Roman"/>
          <w:sz w:val="24"/>
          <w:szCs w:val="24"/>
        </w:rPr>
        <w:t xml:space="preserve">e rich heritage and traditions centered in the region. </w:t>
      </w:r>
      <w:r w:rsidR="00607185">
        <w:rPr>
          <w:rFonts w:ascii="Times New Roman" w:hAnsi="Times New Roman" w:cs="Times New Roman"/>
          <w:sz w:val="24"/>
          <w:szCs w:val="24"/>
        </w:rPr>
        <w:t>The</w:t>
      </w:r>
      <w:r w:rsidR="005F78FC" w:rsidRPr="004D12CC">
        <w:rPr>
          <w:rFonts w:ascii="Times New Roman" w:hAnsi="Times New Roman" w:cs="Times New Roman"/>
          <w:sz w:val="24"/>
          <w:szCs w:val="24"/>
        </w:rPr>
        <w:t xml:space="preserve"> hotels </w:t>
      </w:r>
      <w:r w:rsidR="00607185">
        <w:rPr>
          <w:rFonts w:ascii="Times New Roman" w:hAnsi="Times New Roman" w:cs="Times New Roman"/>
          <w:sz w:val="24"/>
          <w:szCs w:val="24"/>
        </w:rPr>
        <w:t xml:space="preserve">between these times </w:t>
      </w:r>
      <w:r w:rsidR="00A25ADF">
        <w:rPr>
          <w:rFonts w:ascii="Times New Roman" w:hAnsi="Times New Roman" w:cs="Times New Roman"/>
          <w:sz w:val="24"/>
          <w:szCs w:val="24"/>
        </w:rPr>
        <w:t>are</w:t>
      </w:r>
      <w:r w:rsidR="005F78FC" w:rsidRPr="004D12CC">
        <w:rPr>
          <w:rFonts w:ascii="Times New Roman" w:hAnsi="Times New Roman" w:cs="Times New Roman"/>
          <w:sz w:val="24"/>
          <w:szCs w:val="24"/>
        </w:rPr>
        <w:t xml:space="preserve"> </w:t>
      </w:r>
      <w:r w:rsidR="00607185">
        <w:rPr>
          <w:rFonts w:ascii="Times New Roman" w:hAnsi="Times New Roman" w:cs="Times New Roman"/>
          <w:sz w:val="24"/>
          <w:szCs w:val="24"/>
        </w:rPr>
        <w:t xml:space="preserve">typically at full capacity </w:t>
      </w:r>
      <w:r w:rsidR="005F78FC">
        <w:rPr>
          <w:rFonts w:ascii="Times New Roman" w:hAnsi="Times New Roman" w:cs="Times New Roman"/>
          <w:sz w:val="24"/>
          <w:szCs w:val="24"/>
        </w:rPr>
        <w:t xml:space="preserve">and </w:t>
      </w:r>
      <w:r w:rsidR="00607185">
        <w:rPr>
          <w:rFonts w:ascii="Times New Roman" w:hAnsi="Times New Roman" w:cs="Times New Roman"/>
          <w:sz w:val="24"/>
          <w:szCs w:val="24"/>
        </w:rPr>
        <w:t>are</w:t>
      </w:r>
      <w:r w:rsidR="005F78FC">
        <w:rPr>
          <w:rFonts w:ascii="Times New Roman" w:hAnsi="Times New Roman" w:cs="Times New Roman"/>
          <w:sz w:val="24"/>
          <w:szCs w:val="24"/>
        </w:rPr>
        <w:t xml:space="preserve"> </w:t>
      </w:r>
      <w:r w:rsidR="005F78FC" w:rsidRPr="004D12CC">
        <w:rPr>
          <w:rFonts w:ascii="Times New Roman" w:hAnsi="Times New Roman" w:cs="Times New Roman"/>
          <w:sz w:val="24"/>
          <w:szCs w:val="24"/>
        </w:rPr>
        <w:t>represent</w:t>
      </w:r>
      <w:r w:rsidR="005F78FC">
        <w:rPr>
          <w:rFonts w:ascii="Times New Roman" w:hAnsi="Times New Roman" w:cs="Times New Roman"/>
          <w:sz w:val="24"/>
          <w:szCs w:val="24"/>
        </w:rPr>
        <w:t>ative of the</w:t>
      </w:r>
      <w:r w:rsidR="005F78FC" w:rsidRPr="004D12CC">
        <w:rPr>
          <w:rFonts w:ascii="Times New Roman" w:hAnsi="Times New Roman" w:cs="Times New Roman"/>
          <w:sz w:val="24"/>
          <w:szCs w:val="24"/>
        </w:rPr>
        <w:t xml:space="preserve"> actual state of the hotel's lighting for customers. Therefore, </w:t>
      </w:r>
      <w:r w:rsidR="005F78FC">
        <w:rPr>
          <w:rFonts w:ascii="Times New Roman" w:hAnsi="Times New Roman" w:cs="Times New Roman"/>
          <w:sz w:val="24"/>
          <w:szCs w:val="24"/>
        </w:rPr>
        <w:t xml:space="preserve">conducting </w:t>
      </w:r>
      <w:r w:rsidR="005F78FC" w:rsidRPr="004D12CC">
        <w:rPr>
          <w:rFonts w:ascii="Times New Roman" w:hAnsi="Times New Roman" w:cs="Times New Roman"/>
          <w:sz w:val="24"/>
          <w:szCs w:val="24"/>
        </w:rPr>
        <w:t xml:space="preserve">case studies of hotels lighting systems in New Orleans </w:t>
      </w:r>
      <w:r w:rsidR="005F78FC">
        <w:rPr>
          <w:rFonts w:ascii="Times New Roman" w:hAnsi="Times New Roman" w:cs="Times New Roman"/>
          <w:sz w:val="24"/>
          <w:szCs w:val="24"/>
        </w:rPr>
        <w:t xml:space="preserve">provided </w:t>
      </w:r>
      <w:r w:rsidR="00607185">
        <w:rPr>
          <w:rFonts w:ascii="Times New Roman" w:hAnsi="Times New Roman" w:cs="Times New Roman"/>
          <w:sz w:val="24"/>
          <w:szCs w:val="24"/>
        </w:rPr>
        <w:t>a suitable</w:t>
      </w:r>
      <w:r w:rsidR="005F78FC">
        <w:rPr>
          <w:rFonts w:ascii="Times New Roman" w:hAnsi="Times New Roman" w:cs="Times New Roman"/>
          <w:sz w:val="24"/>
          <w:szCs w:val="24"/>
        </w:rPr>
        <w:t xml:space="preserve"> scenario to study</w:t>
      </w:r>
      <w:r w:rsidR="005F78FC" w:rsidRPr="004D12CC">
        <w:rPr>
          <w:rFonts w:ascii="Times New Roman" w:hAnsi="Times New Roman" w:cs="Times New Roman"/>
          <w:sz w:val="24"/>
          <w:szCs w:val="24"/>
        </w:rPr>
        <w:t xml:space="preserve"> hotel interactive lighting system</w:t>
      </w:r>
      <w:r w:rsidR="005F78FC">
        <w:rPr>
          <w:rFonts w:ascii="Times New Roman" w:hAnsi="Times New Roman" w:cs="Times New Roman"/>
          <w:sz w:val="24"/>
          <w:szCs w:val="24"/>
        </w:rPr>
        <w:t>s</w:t>
      </w:r>
      <w:r w:rsidR="005F78FC" w:rsidRPr="004D12CC">
        <w:rPr>
          <w:rFonts w:ascii="Times New Roman" w:hAnsi="Times New Roman" w:cs="Times New Roman"/>
          <w:sz w:val="24"/>
          <w:szCs w:val="24"/>
        </w:rPr>
        <w:t>.</w:t>
      </w:r>
      <w:r w:rsidR="00D95B52">
        <w:rPr>
          <w:rFonts w:ascii="Times New Roman" w:hAnsi="Times New Roman" w:cs="Times New Roman"/>
          <w:sz w:val="24"/>
          <w:szCs w:val="24"/>
        </w:rPr>
        <w:t xml:space="preserve"> </w:t>
      </w:r>
    </w:p>
    <w:p w14:paraId="5CF8512D" w14:textId="77777777" w:rsidR="00484384" w:rsidRDefault="00484384" w:rsidP="00484384">
      <w:pPr>
        <w:tabs>
          <w:tab w:val="left" w:pos="720"/>
        </w:tabs>
        <w:spacing w:line="480" w:lineRule="auto"/>
        <w:rPr>
          <w:rFonts w:ascii="Times New Roman" w:hAnsi="Times New Roman" w:cs="Times New Roman"/>
          <w:sz w:val="24"/>
          <w:szCs w:val="24"/>
        </w:rPr>
      </w:pPr>
    </w:p>
    <w:p w14:paraId="607424CA" w14:textId="22F79553" w:rsidR="005F78FC" w:rsidRPr="00E63ACC" w:rsidRDefault="005F78FC" w:rsidP="005F78FC">
      <w:pPr>
        <w:tabs>
          <w:tab w:val="left" w:pos="7088"/>
        </w:tabs>
        <w:spacing w:line="480" w:lineRule="auto"/>
        <w:rPr>
          <w:rFonts w:ascii="Times New Roman" w:hAnsi="Times New Roman" w:cs="Times New Roman"/>
          <w:b/>
          <w:bCs/>
          <w:sz w:val="24"/>
          <w:szCs w:val="24"/>
        </w:rPr>
      </w:pPr>
      <w:r w:rsidRPr="00E63ACC">
        <w:rPr>
          <w:rFonts w:ascii="Times New Roman" w:hAnsi="Times New Roman" w:cs="Times New Roman"/>
          <w:b/>
          <w:bCs/>
          <w:sz w:val="24"/>
          <w:szCs w:val="24"/>
        </w:rPr>
        <w:t xml:space="preserve">Measurement </w:t>
      </w:r>
      <w:r w:rsidR="00EE51EB">
        <w:rPr>
          <w:rFonts w:ascii="Times New Roman" w:hAnsi="Times New Roman" w:cs="Times New Roman"/>
          <w:b/>
          <w:bCs/>
          <w:sz w:val="24"/>
          <w:szCs w:val="24"/>
        </w:rPr>
        <w:t>M</w:t>
      </w:r>
      <w:r w:rsidRPr="00E63ACC">
        <w:rPr>
          <w:rFonts w:ascii="Times New Roman" w:hAnsi="Times New Roman" w:cs="Times New Roman"/>
          <w:b/>
          <w:bCs/>
          <w:sz w:val="24"/>
          <w:szCs w:val="24"/>
        </w:rPr>
        <w:t xml:space="preserve">ethods and </w:t>
      </w:r>
      <w:r w:rsidR="00EE51EB">
        <w:rPr>
          <w:rFonts w:ascii="Times New Roman" w:hAnsi="Times New Roman" w:cs="Times New Roman"/>
          <w:b/>
          <w:bCs/>
          <w:sz w:val="24"/>
          <w:szCs w:val="24"/>
        </w:rPr>
        <w:t>J</w:t>
      </w:r>
      <w:r w:rsidRPr="00E63ACC">
        <w:rPr>
          <w:rFonts w:ascii="Times New Roman" w:hAnsi="Times New Roman" w:cs="Times New Roman"/>
          <w:b/>
          <w:bCs/>
          <w:sz w:val="24"/>
          <w:szCs w:val="24"/>
        </w:rPr>
        <w:t xml:space="preserve">udging </w:t>
      </w:r>
      <w:r w:rsidR="00EE51EB">
        <w:rPr>
          <w:rFonts w:ascii="Times New Roman" w:hAnsi="Times New Roman" w:cs="Times New Roman"/>
          <w:b/>
          <w:bCs/>
          <w:sz w:val="24"/>
          <w:szCs w:val="24"/>
        </w:rPr>
        <w:t>C</w:t>
      </w:r>
      <w:r w:rsidRPr="00E63ACC">
        <w:rPr>
          <w:rFonts w:ascii="Times New Roman" w:hAnsi="Times New Roman" w:cs="Times New Roman"/>
          <w:b/>
          <w:bCs/>
          <w:sz w:val="24"/>
          <w:szCs w:val="24"/>
        </w:rPr>
        <w:t>riteria</w:t>
      </w:r>
    </w:p>
    <w:p w14:paraId="62B4408F" w14:textId="1404C633" w:rsidR="005F78FC"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5F78FC" w:rsidRPr="00E63ACC">
        <w:rPr>
          <w:rFonts w:ascii="Times New Roman" w:hAnsi="Times New Roman" w:cs="Times New Roman"/>
          <w:sz w:val="24"/>
          <w:szCs w:val="24"/>
        </w:rPr>
        <w:t>The case study is divided into two parts: Field Lux Level Measurements and generalized observation of lighting systems.</w:t>
      </w:r>
      <w:r w:rsidR="00D95B52">
        <w:rPr>
          <w:rFonts w:ascii="Times New Roman" w:hAnsi="Times New Roman" w:cs="Times New Roman"/>
          <w:sz w:val="24"/>
          <w:szCs w:val="24"/>
        </w:rPr>
        <w:t xml:space="preserve"> Because humans were not part of this study, institutional review board (IRB) approval was not pursued. </w:t>
      </w:r>
    </w:p>
    <w:p w14:paraId="163451D8" w14:textId="64BF350B" w:rsidR="00A52967" w:rsidRPr="006B72C1" w:rsidRDefault="00C34F26" w:rsidP="00A52967">
      <w:pPr>
        <w:tabs>
          <w:tab w:val="left" w:pos="720"/>
        </w:tabs>
        <w:spacing w:line="480" w:lineRule="auto"/>
        <w:ind w:firstLine="720"/>
        <w:rPr>
          <w:rFonts w:ascii="Times New Roman" w:hAnsi="Times New Roman" w:cs="Times New Roman"/>
          <w:sz w:val="24"/>
          <w:szCs w:val="24"/>
        </w:rPr>
      </w:pPr>
      <w:r w:rsidRPr="00355170">
        <w:rPr>
          <w:rFonts w:ascii="Times New Roman" w:hAnsi="Times New Roman" w:cs="Times New Roman"/>
          <w:sz w:val="24"/>
          <w:szCs w:val="24"/>
        </w:rPr>
        <w:t xml:space="preserve">The researcher contacted the management of five </w:t>
      </w:r>
      <w:r w:rsidR="00AD0B51" w:rsidRPr="00355170">
        <w:rPr>
          <w:rFonts w:ascii="Times New Roman" w:hAnsi="Times New Roman" w:cs="Times New Roman"/>
          <w:sz w:val="24"/>
          <w:szCs w:val="24"/>
        </w:rPr>
        <w:t>hotels</w:t>
      </w:r>
      <w:r w:rsidRPr="00355170">
        <w:rPr>
          <w:rFonts w:ascii="Times New Roman" w:hAnsi="Times New Roman" w:cs="Times New Roman"/>
          <w:sz w:val="24"/>
          <w:szCs w:val="24"/>
        </w:rPr>
        <w:t xml:space="preserve"> in New Orleans</w:t>
      </w:r>
      <w:r w:rsidR="0049370F" w:rsidRPr="00355170">
        <w:rPr>
          <w:rFonts w:ascii="Times New Roman" w:hAnsi="Times New Roman" w:cs="Times New Roman"/>
          <w:sz w:val="24"/>
          <w:szCs w:val="24"/>
        </w:rPr>
        <w:t>, LA</w:t>
      </w:r>
      <w:r w:rsidRPr="00355170">
        <w:rPr>
          <w:rFonts w:ascii="Times New Roman" w:hAnsi="Times New Roman" w:cs="Times New Roman"/>
          <w:sz w:val="24"/>
          <w:szCs w:val="24"/>
        </w:rPr>
        <w:t xml:space="preserve"> one week prior to conducting the case studies. </w:t>
      </w:r>
      <w:r w:rsidR="0049370F" w:rsidRPr="00355170">
        <w:rPr>
          <w:rFonts w:ascii="Times New Roman" w:hAnsi="Times New Roman" w:cs="Times New Roman"/>
          <w:sz w:val="24"/>
          <w:szCs w:val="24"/>
        </w:rPr>
        <w:t xml:space="preserve">During the phone call, </w:t>
      </w:r>
      <w:r w:rsidRPr="00355170">
        <w:rPr>
          <w:rFonts w:ascii="Times New Roman" w:hAnsi="Times New Roman" w:cs="Times New Roman"/>
          <w:sz w:val="24"/>
          <w:szCs w:val="24"/>
        </w:rPr>
        <w:t>objectives to conduct a study of the existing hotel environment</w:t>
      </w:r>
      <w:r w:rsidR="0049370F" w:rsidRPr="00355170">
        <w:rPr>
          <w:rFonts w:ascii="Times New Roman" w:hAnsi="Times New Roman" w:cs="Times New Roman"/>
          <w:sz w:val="24"/>
          <w:szCs w:val="24"/>
        </w:rPr>
        <w:t xml:space="preserve"> for a Masters’ Thesis</w:t>
      </w:r>
      <w:r w:rsidRPr="00355170">
        <w:rPr>
          <w:rFonts w:ascii="Times New Roman" w:hAnsi="Times New Roman" w:cs="Times New Roman"/>
          <w:sz w:val="24"/>
          <w:szCs w:val="24"/>
        </w:rPr>
        <w:t xml:space="preserve"> and </w:t>
      </w:r>
      <w:r w:rsidR="0049370F" w:rsidRPr="00355170">
        <w:rPr>
          <w:rFonts w:ascii="Times New Roman" w:hAnsi="Times New Roman" w:cs="Times New Roman"/>
          <w:sz w:val="24"/>
          <w:szCs w:val="24"/>
        </w:rPr>
        <w:t xml:space="preserve">data </w:t>
      </w:r>
      <w:r w:rsidRPr="00355170">
        <w:rPr>
          <w:rFonts w:ascii="Times New Roman" w:hAnsi="Times New Roman" w:cs="Times New Roman"/>
          <w:sz w:val="24"/>
          <w:szCs w:val="24"/>
        </w:rPr>
        <w:t>collect</w:t>
      </w:r>
      <w:r w:rsidR="0049370F" w:rsidRPr="00355170">
        <w:rPr>
          <w:rFonts w:ascii="Times New Roman" w:hAnsi="Times New Roman" w:cs="Times New Roman"/>
          <w:sz w:val="24"/>
          <w:szCs w:val="24"/>
        </w:rPr>
        <w:t xml:space="preserve">ion </w:t>
      </w:r>
      <w:r w:rsidRPr="00355170">
        <w:rPr>
          <w:rFonts w:ascii="Times New Roman" w:hAnsi="Times New Roman" w:cs="Times New Roman"/>
          <w:sz w:val="24"/>
          <w:szCs w:val="24"/>
        </w:rPr>
        <w:t>for case studies were explained. Three of the</w:t>
      </w:r>
      <w:r w:rsidR="0049370F" w:rsidRPr="00355170">
        <w:rPr>
          <w:rFonts w:ascii="Times New Roman" w:hAnsi="Times New Roman" w:cs="Times New Roman"/>
          <w:sz w:val="24"/>
          <w:szCs w:val="24"/>
        </w:rPr>
        <w:t xml:space="preserve"> five</w:t>
      </w:r>
      <w:r w:rsidRPr="00355170">
        <w:rPr>
          <w:rFonts w:ascii="Times New Roman" w:hAnsi="Times New Roman" w:cs="Times New Roman"/>
          <w:sz w:val="24"/>
          <w:szCs w:val="24"/>
        </w:rPr>
        <w:t xml:space="preserve"> hotel </w:t>
      </w:r>
      <w:r w:rsidR="00DE1200" w:rsidRPr="00355170">
        <w:rPr>
          <w:rFonts w:ascii="Times New Roman" w:hAnsi="Times New Roman" w:cs="Times New Roman"/>
          <w:sz w:val="24"/>
          <w:szCs w:val="24"/>
        </w:rPr>
        <w:t xml:space="preserve">managers </w:t>
      </w:r>
      <w:r w:rsidRPr="00355170">
        <w:rPr>
          <w:rFonts w:ascii="Times New Roman" w:hAnsi="Times New Roman" w:cs="Times New Roman"/>
          <w:sz w:val="24"/>
          <w:szCs w:val="24"/>
        </w:rPr>
        <w:t xml:space="preserve">gave verbal consent </w:t>
      </w:r>
      <w:r w:rsidR="00DE1200" w:rsidRPr="00355170">
        <w:rPr>
          <w:rFonts w:ascii="Times New Roman" w:hAnsi="Times New Roman" w:cs="Times New Roman"/>
          <w:sz w:val="24"/>
          <w:szCs w:val="24"/>
        </w:rPr>
        <w:t xml:space="preserve">to </w:t>
      </w:r>
      <w:r w:rsidRPr="00355170">
        <w:rPr>
          <w:rFonts w:ascii="Times New Roman" w:hAnsi="Times New Roman" w:cs="Times New Roman"/>
          <w:sz w:val="24"/>
          <w:szCs w:val="24"/>
        </w:rPr>
        <w:t>measure the lighting levels in the indoor environment, take photographs</w:t>
      </w:r>
      <w:r w:rsidR="0049370F" w:rsidRPr="00355170">
        <w:rPr>
          <w:rFonts w:ascii="Times New Roman" w:hAnsi="Times New Roman" w:cs="Times New Roman"/>
          <w:sz w:val="24"/>
          <w:szCs w:val="24"/>
        </w:rPr>
        <w:t>,</w:t>
      </w:r>
      <w:r w:rsidRPr="00355170">
        <w:rPr>
          <w:rFonts w:ascii="Times New Roman" w:hAnsi="Times New Roman" w:cs="Times New Roman"/>
          <w:sz w:val="24"/>
          <w:szCs w:val="24"/>
        </w:rPr>
        <w:t xml:space="preserve"> make observations, and develop case studies</w:t>
      </w:r>
      <w:r w:rsidR="0049370F" w:rsidRPr="00355170">
        <w:rPr>
          <w:rFonts w:ascii="Times New Roman" w:hAnsi="Times New Roman" w:cs="Times New Roman"/>
          <w:sz w:val="24"/>
          <w:szCs w:val="24"/>
        </w:rPr>
        <w:t xml:space="preserve"> for a thesis</w:t>
      </w:r>
      <w:r w:rsidRPr="00355170">
        <w:rPr>
          <w:rFonts w:ascii="Times New Roman" w:hAnsi="Times New Roman" w:cs="Times New Roman"/>
          <w:sz w:val="24"/>
          <w:szCs w:val="24"/>
        </w:rPr>
        <w:t>.</w:t>
      </w:r>
      <w:r w:rsidR="006B72C1" w:rsidRPr="00355170">
        <w:rPr>
          <w:rFonts w:ascii="Times New Roman" w:hAnsi="Times New Roman" w:cs="Times New Roman"/>
          <w:sz w:val="24"/>
          <w:szCs w:val="24"/>
        </w:rPr>
        <w:t xml:space="preserve"> After the researcher arrived at each hotel between March 3</w:t>
      </w:r>
      <w:r w:rsidR="006B72C1" w:rsidRPr="00355170">
        <w:rPr>
          <w:rFonts w:ascii="Times New Roman" w:hAnsi="Times New Roman" w:cs="Times New Roman"/>
          <w:sz w:val="24"/>
          <w:szCs w:val="24"/>
          <w:vertAlign w:val="superscript"/>
        </w:rPr>
        <w:t xml:space="preserve">rd </w:t>
      </w:r>
      <w:r w:rsidR="006B72C1" w:rsidRPr="00355170">
        <w:rPr>
          <w:rFonts w:ascii="Times New Roman" w:hAnsi="Times New Roman" w:cs="Times New Roman"/>
          <w:sz w:val="24"/>
          <w:szCs w:val="24"/>
        </w:rPr>
        <w:t>and March 5</w:t>
      </w:r>
      <w:r w:rsidR="006B72C1" w:rsidRPr="00355170">
        <w:rPr>
          <w:rFonts w:ascii="Times New Roman" w:hAnsi="Times New Roman" w:cs="Times New Roman"/>
          <w:sz w:val="24"/>
          <w:szCs w:val="24"/>
          <w:vertAlign w:val="superscript"/>
        </w:rPr>
        <w:t>th</w:t>
      </w:r>
      <w:r w:rsidR="0049370F" w:rsidRPr="00355170">
        <w:rPr>
          <w:rFonts w:ascii="Times New Roman" w:hAnsi="Times New Roman" w:cs="Times New Roman"/>
          <w:sz w:val="24"/>
          <w:szCs w:val="24"/>
        </w:rPr>
        <w:t>, 2022,</w:t>
      </w:r>
      <w:r w:rsidR="006B72C1" w:rsidRPr="00355170">
        <w:rPr>
          <w:rFonts w:ascii="Times New Roman" w:hAnsi="Times New Roman" w:cs="Times New Roman"/>
          <w:sz w:val="24"/>
          <w:szCs w:val="24"/>
        </w:rPr>
        <w:t xml:space="preserve"> the researcher reconfirmed with the front desk </w:t>
      </w:r>
      <w:r w:rsidR="0049370F" w:rsidRPr="00355170">
        <w:rPr>
          <w:rFonts w:ascii="Times New Roman" w:hAnsi="Times New Roman" w:cs="Times New Roman"/>
          <w:sz w:val="24"/>
          <w:szCs w:val="24"/>
        </w:rPr>
        <w:t>before</w:t>
      </w:r>
      <w:r w:rsidR="006B72C1" w:rsidRPr="00355170">
        <w:rPr>
          <w:rFonts w:ascii="Times New Roman" w:hAnsi="Times New Roman" w:cs="Times New Roman"/>
          <w:sz w:val="24"/>
          <w:szCs w:val="24"/>
        </w:rPr>
        <w:t xml:space="preserve"> conducting the study. </w:t>
      </w:r>
      <w:r w:rsidR="0049370F" w:rsidRPr="00355170">
        <w:rPr>
          <w:rFonts w:ascii="Times New Roman" w:hAnsi="Times New Roman" w:cs="Times New Roman"/>
          <w:sz w:val="24"/>
          <w:szCs w:val="24"/>
        </w:rPr>
        <w:t>T</w:t>
      </w:r>
      <w:r w:rsidR="006B72C1" w:rsidRPr="00355170">
        <w:rPr>
          <w:rFonts w:ascii="Times New Roman" w:hAnsi="Times New Roman" w:cs="Times New Roman"/>
          <w:sz w:val="24"/>
          <w:szCs w:val="24"/>
        </w:rPr>
        <w:t xml:space="preserve">he process </w:t>
      </w:r>
      <w:r w:rsidR="0049370F" w:rsidRPr="00355170">
        <w:rPr>
          <w:rFonts w:ascii="Times New Roman" w:hAnsi="Times New Roman" w:cs="Times New Roman"/>
          <w:sz w:val="24"/>
          <w:szCs w:val="24"/>
        </w:rPr>
        <w:t>for each case</w:t>
      </w:r>
      <w:r w:rsidR="006B72C1" w:rsidRPr="00355170">
        <w:rPr>
          <w:rFonts w:ascii="Times New Roman" w:hAnsi="Times New Roman" w:cs="Times New Roman"/>
          <w:sz w:val="24"/>
          <w:szCs w:val="24"/>
        </w:rPr>
        <w:t xml:space="preserve"> </w:t>
      </w:r>
      <w:r w:rsidR="00AD0B51" w:rsidRPr="00355170">
        <w:rPr>
          <w:rFonts w:ascii="Times New Roman" w:hAnsi="Times New Roman" w:cs="Times New Roman"/>
          <w:sz w:val="24"/>
          <w:szCs w:val="24"/>
        </w:rPr>
        <w:t>study</w:t>
      </w:r>
      <w:r w:rsidR="0049370F" w:rsidRPr="00355170">
        <w:rPr>
          <w:rFonts w:ascii="Times New Roman" w:hAnsi="Times New Roman" w:cs="Times New Roman"/>
          <w:sz w:val="24"/>
          <w:szCs w:val="24"/>
        </w:rPr>
        <w:t xml:space="preserve"> included</w:t>
      </w:r>
      <w:r w:rsidR="006B72C1" w:rsidRPr="00355170">
        <w:rPr>
          <w:rFonts w:ascii="Times New Roman" w:hAnsi="Times New Roman" w:cs="Times New Roman"/>
          <w:sz w:val="24"/>
          <w:szCs w:val="24"/>
        </w:rPr>
        <w:t xml:space="preserve"> field lux level measurements, </w:t>
      </w:r>
      <w:r w:rsidR="00AD0B51" w:rsidRPr="00355170">
        <w:rPr>
          <w:rFonts w:ascii="Times New Roman" w:hAnsi="Times New Roman" w:cs="Times New Roman"/>
          <w:sz w:val="24"/>
          <w:szCs w:val="24"/>
        </w:rPr>
        <w:t>lighting observations</w:t>
      </w:r>
      <w:r w:rsidR="0049370F" w:rsidRPr="00355170">
        <w:rPr>
          <w:rFonts w:ascii="Times New Roman" w:hAnsi="Times New Roman" w:cs="Times New Roman"/>
          <w:sz w:val="24"/>
          <w:szCs w:val="24"/>
        </w:rPr>
        <w:t>,</w:t>
      </w:r>
      <w:r w:rsidR="00AD0B51" w:rsidRPr="00355170">
        <w:rPr>
          <w:rFonts w:ascii="Times New Roman" w:hAnsi="Times New Roman" w:cs="Times New Roman"/>
          <w:sz w:val="24"/>
          <w:szCs w:val="24"/>
        </w:rPr>
        <w:t xml:space="preserve"> and </w:t>
      </w:r>
      <w:r w:rsidR="0049370F" w:rsidRPr="00355170">
        <w:rPr>
          <w:rFonts w:ascii="Times New Roman" w:hAnsi="Times New Roman" w:cs="Times New Roman"/>
          <w:sz w:val="24"/>
          <w:szCs w:val="24"/>
        </w:rPr>
        <w:t xml:space="preserve">taking </w:t>
      </w:r>
      <w:r w:rsidR="00AD0B51" w:rsidRPr="00355170">
        <w:rPr>
          <w:rFonts w:ascii="Times New Roman" w:hAnsi="Times New Roman" w:cs="Times New Roman"/>
          <w:sz w:val="24"/>
          <w:szCs w:val="24"/>
        </w:rPr>
        <w:t xml:space="preserve">photographs </w:t>
      </w:r>
      <w:r w:rsidR="0049370F" w:rsidRPr="00355170">
        <w:rPr>
          <w:rFonts w:ascii="Times New Roman" w:hAnsi="Times New Roman" w:cs="Times New Roman"/>
          <w:sz w:val="24"/>
          <w:szCs w:val="24"/>
        </w:rPr>
        <w:t>of the lighting environment in each hotel</w:t>
      </w:r>
      <w:r w:rsidR="00AD0B51" w:rsidRPr="00355170">
        <w:rPr>
          <w:rFonts w:ascii="Times New Roman" w:hAnsi="Times New Roman" w:cs="Times New Roman"/>
          <w:sz w:val="24"/>
          <w:szCs w:val="24"/>
        </w:rPr>
        <w:t xml:space="preserve">. After </w:t>
      </w:r>
      <w:r w:rsidR="00027A42" w:rsidRPr="00355170">
        <w:rPr>
          <w:rFonts w:ascii="Times New Roman" w:hAnsi="Times New Roman" w:cs="Times New Roman"/>
          <w:sz w:val="24"/>
          <w:szCs w:val="24"/>
        </w:rPr>
        <w:t>these measurements</w:t>
      </w:r>
      <w:r w:rsidR="00AD0B51" w:rsidRPr="00355170">
        <w:rPr>
          <w:rFonts w:ascii="Times New Roman" w:hAnsi="Times New Roman" w:cs="Times New Roman"/>
          <w:sz w:val="24"/>
          <w:szCs w:val="24"/>
        </w:rPr>
        <w:t xml:space="preserve"> were </w:t>
      </w:r>
      <w:r w:rsidR="00AD0B51" w:rsidRPr="00355170">
        <w:rPr>
          <w:rFonts w:ascii="Times New Roman" w:hAnsi="Times New Roman" w:cs="Times New Roman"/>
          <w:sz w:val="24"/>
          <w:szCs w:val="24"/>
        </w:rPr>
        <w:lastRenderedPageBreak/>
        <w:t>completed, the collected lighting brightness data w</w:t>
      </w:r>
      <w:r w:rsidR="00027A42" w:rsidRPr="00355170">
        <w:rPr>
          <w:rFonts w:ascii="Times New Roman" w:hAnsi="Times New Roman" w:cs="Times New Roman"/>
          <w:sz w:val="24"/>
          <w:szCs w:val="24"/>
        </w:rPr>
        <w:t>as</w:t>
      </w:r>
      <w:r w:rsidR="00AD0B51" w:rsidRPr="00355170">
        <w:rPr>
          <w:rFonts w:ascii="Times New Roman" w:hAnsi="Times New Roman" w:cs="Times New Roman"/>
          <w:sz w:val="24"/>
          <w:szCs w:val="24"/>
        </w:rPr>
        <w:t xml:space="preserve"> compared and analyzed in tables and graphs through </w:t>
      </w:r>
      <w:r w:rsidR="00027A42" w:rsidRPr="00355170">
        <w:rPr>
          <w:rFonts w:ascii="Times New Roman" w:hAnsi="Times New Roman" w:cs="Times New Roman"/>
          <w:sz w:val="24"/>
          <w:szCs w:val="24"/>
        </w:rPr>
        <w:t>Excel</w:t>
      </w:r>
      <w:r w:rsidR="00AD0B51" w:rsidRPr="00355170">
        <w:rPr>
          <w:rFonts w:ascii="Times New Roman" w:hAnsi="Times New Roman" w:cs="Times New Roman"/>
          <w:sz w:val="24"/>
          <w:szCs w:val="24"/>
        </w:rPr>
        <w:t xml:space="preserve">, and the information observed in </w:t>
      </w:r>
      <w:r w:rsidR="00027A42" w:rsidRPr="00355170">
        <w:rPr>
          <w:rFonts w:ascii="Times New Roman" w:hAnsi="Times New Roman" w:cs="Times New Roman"/>
          <w:sz w:val="24"/>
          <w:szCs w:val="24"/>
        </w:rPr>
        <w:t>each hotel</w:t>
      </w:r>
      <w:r w:rsidR="00AD0B51" w:rsidRPr="00355170">
        <w:rPr>
          <w:rFonts w:ascii="Times New Roman" w:hAnsi="Times New Roman" w:cs="Times New Roman"/>
          <w:sz w:val="24"/>
          <w:szCs w:val="24"/>
        </w:rPr>
        <w:t xml:space="preserve"> was recorded and analyzed.</w:t>
      </w:r>
    </w:p>
    <w:p w14:paraId="381D8C5C" w14:textId="77777777" w:rsidR="005F78FC" w:rsidRPr="006E7508" w:rsidRDefault="005F78FC" w:rsidP="005F78FC">
      <w:pPr>
        <w:tabs>
          <w:tab w:val="left" w:pos="7088"/>
        </w:tabs>
        <w:spacing w:line="480" w:lineRule="auto"/>
        <w:rPr>
          <w:rFonts w:ascii="Times New Roman" w:hAnsi="Times New Roman" w:cs="Times New Roman"/>
          <w:b/>
          <w:bCs/>
          <w:sz w:val="24"/>
          <w:szCs w:val="24"/>
        </w:rPr>
      </w:pPr>
      <w:r w:rsidRPr="006E7508">
        <w:rPr>
          <w:rFonts w:ascii="Times New Roman" w:hAnsi="Times New Roman" w:cs="Times New Roman"/>
          <w:b/>
          <w:bCs/>
          <w:sz w:val="24"/>
          <w:szCs w:val="24"/>
        </w:rPr>
        <w:t>Field Lux Level Measurements</w:t>
      </w:r>
    </w:p>
    <w:p w14:paraId="609E7A2A" w14:textId="27A13C2B" w:rsidR="005F78FC"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5F78FC" w:rsidRPr="00E63ACC">
        <w:rPr>
          <w:rFonts w:ascii="Times New Roman" w:hAnsi="Times New Roman" w:cs="Times New Roman"/>
          <w:sz w:val="24"/>
          <w:szCs w:val="24"/>
        </w:rPr>
        <w:t xml:space="preserve">The study </w:t>
      </w:r>
      <w:r w:rsidR="005F78FC">
        <w:rPr>
          <w:rFonts w:ascii="Times New Roman" w:hAnsi="Times New Roman" w:cs="Times New Roman"/>
          <w:sz w:val="24"/>
          <w:szCs w:val="24"/>
        </w:rPr>
        <w:t>used</w:t>
      </w:r>
      <w:r w:rsidR="005F78FC" w:rsidRPr="00E63ACC">
        <w:rPr>
          <w:rFonts w:ascii="Times New Roman" w:hAnsi="Times New Roman" w:cs="Times New Roman"/>
          <w:sz w:val="24"/>
          <w:szCs w:val="24"/>
        </w:rPr>
        <w:t xml:space="preserve"> PHOTONE Lighting Meter</w:t>
      </w:r>
      <w:r w:rsidR="000E76CB">
        <w:rPr>
          <w:rFonts w:ascii="Times New Roman" w:hAnsi="Times New Roman" w:cs="Times New Roman"/>
          <w:sz w:val="24"/>
          <w:szCs w:val="24"/>
        </w:rPr>
        <w:t xml:space="preserve"> (Figure 1)</w:t>
      </w:r>
      <w:r w:rsidR="005F78FC" w:rsidRPr="00E63ACC">
        <w:rPr>
          <w:rFonts w:ascii="Times New Roman" w:hAnsi="Times New Roman" w:cs="Times New Roman"/>
          <w:sz w:val="24"/>
          <w:szCs w:val="24"/>
        </w:rPr>
        <w:t xml:space="preserve"> software to measure the hotel lighting levels. According to the official information provided, the software of test results error is less than 5%.</w:t>
      </w:r>
      <w:r w:rsidR="005F78FC" w:rsidRPr="00B555E9">
        <w:rPr>
          <w:rFonts w:ascii="Times New Roman" w:hAnsi="Times New Roman" w:cs="Times New Roman"/>
          <w:sz w:val="24"/>
          <w:szCs w:val="24"/>
        </w:rPr>
        <w:t xml:space="preserve"> </w:t>
      </w:r>
      <w:r w:rsidR="005F78FC" w:rsidRPr="00B42E4C">
        <w:rPr>
          <w:rFonts w:ascii="Times New Roman" w:hAnsi="Times New Roman" w:cs="Times New Roman"/>
          <w:sz w:val="24"/>
          <w:szCs w:val="24"/>
        </w:rPr>
        <w:t>(GmbH, 2022),</w:t>
      </w:r>
      <w:r w:rsidR="005F78FC" w:rsidRPr="006113A0">
        <w:rPr>
          <w:rFonts w:ascii="Times New Roman" w:hAnsi="Times New Roman" w:cs="Times New Roman"/>
          <w:sz w:val="24"/>
          <w:szCs w:val="24"/>
        </w:rPr>
        <w:t xml:space="preserve"> The measurement area includes nine essential areas of the hotel - the entrance area, lobby, lounge, front desk, restaurant, bar, meeting room, hallway, and guest room. By measuring and recording the data of each area, the maximum and minimum values of the lighting </w:t>
      </w:r>
      <w:r w:rsidR="005F78FC" w:rsidRPr="00E63ACC">
        <w:rPr>
          <w:rFonts w:ascii="Times New Roman" w:hAnsi="Times New Roman" w:cs="Times New Roman"/>
          <w:sz w:val="24"/>
          <w:szCs w:val="24"/>
        </w:rPr>
        <w:t>brightness of the area are obtained. The current illuminance (light level) recommendations of the Illuminating Engineering Society (IES) were used to compare the values</w:t>
      </w:r>
      <w:r w:rsidR="00D95B52">
        <w:rPr>
          <w:rFonts w:ascii="Times New Roman" w:hAnsi="Times New Roman" w:cs="Times New Roman"/>
          <w:sz w:val="24"/>
          <w:szCs w:val="24"/>
        </w:rPr>
        <w:t xml:space="preserve"> </w:t>
      </w:r>
      <w:r w:rsidR="005F78FC" w:rsidRPr="00B555E9">
        <w:rPr>
          <w:rFonts w:ascii="Times New Roman" w:hAnsi="Times New Roman" w:cs="Times New Roman"/>
          <w:sz w:val="24"/>
          <w:szCs w:val="24"/>
        </w:rPr>
        <w:t>(Kaufman &amp; Christensen, 1984)</w:t>
      </w:r>
      <w:r w:rsidR="00D95B52">
        <w:rPr>
          <w:rFonts w:ascii="Times New Roman" w:hAnsi="Times New Roman" w:cs="Times New Roman"/>
          <w:sz w:val="24"/>
          <w:szCs w:val="24"/>
        </w:rPr>
        <w:t>.</w:t>
      </w:r>
      <w:r w:rsidR="005F78FC" w:rsidRPr="00B555E9">
        <w:rPr>
          <w:rFonts w:ascii="Times New Roman" w:hAnsi="Times New Roman" w:cs="Times New Roman"/>
          <w:sz w:val="24"/>
          <w:szCs w:val="24"/>
        </w:rPr>
        <w:t xml:space="preserve"> </w:t>
      </w:r>
      <w:r w:rsidR="00D95B52">
        <w:rPr>
          <w:rFonts w:ascii="Times New Roman" w:hAnsi="Times New Roman" w:cs="Times New Roman"/>
          <w:sz w:val="24"/>
          <w:szCs w:val="24"/>
        </w:rPr>
        <w:t xml:space="preserve">The study compared </w:t>
      </w:r>
      <w:r w:rsidR="005F78FC" w:rsidRPr="00B555E9">
        <w:rPr>
          <w:rFonts w:ascii="Times New Roman" w:hAnsi="Times New Roman" w:cs="Times New Roman"/>
          <w:sz w:val="24"/>
          <w:szCs w:val="24"/>
        </w:rPr>
        <w:t>data</w:t>
      </w:r>
      <w:r w:rsidR="00D95B52">
        <w:rPr>
          <w:rFonts w:ascii="Times New Roman" w:hAnsi="Times New Roman" w:cs="Times New Roman"/>
          <w:sz w:val="24"/>
          <w:szCs w:val="24"/>
        </w:rPr>
        <w:t xml:space="preserve"> to assess </w:t>
      </w:r>
      <w:r w:rsidR="005F78FC" w:rsidRPr="00B555E9">
        <w:rPr>
          <w:rFonts w:ascii="Times New Roman" w:hAnsi="Times New Roman" w:cs="Times New Roman"/>
          <w:sz w:val="24"/>
          <w:szCs w:val="24"/>
        </w:rPr>
        <w:t>whether the existing lighting system had the right light level in a natural hotel environment</w:t>
      </w:r>
      <w:r w:rsidR="00D95B52">
        <w:rPr>
          <w:rFonts w:ascii="Times New Roman" w:hAnsi="Times New Roman" w:cs="Times New Roman"/>
          <w:sz w:val="24"/>
          <w:szCs w:val="24"/>
        </w:rPr>
        <w:t xml:space="preserve"> as compared to recommended levels by IES</w:t>
      </w:r>
      <w:r w:rsidR="000E76CB">
        <w:rPr>
          <w:rFonts w:ascii="Times New Roman" w:hAnsi="Times New Roman" w:cs="Times New Roman"/>
          <w:sz w:val="24"/>
          <w:szCs w:val="24"/>
        </w:rPr>
        <w:t xml:space="preserve"> (Figure 2)</w:t>
      </w:r>
      <w:r w:rsidR="005F78FC" w:rsidRPr="00B555E9">
        <w:rPr>
          <w:rFonts w:ascii="Times New Roman" w:hAnsi="Times New Roman" w:cs="Times New Roman"/>
          <w:sz w:val="24"/>
          <w:szCs w:val="24"/>
        </w:rPr>
        <w:t xml:space="preserve">. </w:t>
      </w:r>
      <w:r w:rsidR="00D95B52">
        <w:rPr>
          <w:rFonts w:ascii="Times New Roman" w:hAnsi="Times New Roman" w:cs="Times New Roman"/>
          <w:sz w:val="24"/>
          <w:szCs w:val="24"/>
        </w:rPr>
        <w:t>Additionally,</w:t>
      </w:r>
      <w:r w:rsidR="005F78FC" w:rsidRPr="00B555E9">
        <w:rPr>
          <w:rFonts w:ascii="Times New Roman" w:hAnsi="Times New Roman" w:cs="Times New Roman"/>
          <w:sz w:val="24"/>
          <w:szCs w:val="24"/>
        </w:rPr>
        <w:t xml:space="preserve"> observ</w:t>
      </w:r>
      <w:r w:rsidR="00D95B52">
        <w:rPr>
          <w:rFonts w:ascii="Times New Roman" w:hAnsi="Times New Roman" w:cs="Times New Roman"/>
          <w:sz w:val="24"/>
          <w:szCs w:val="24"/>
        </w:rPr>
        <w:t xml:space="preserve">ations determined </w:t>
      </w:r>
      <w:r w:rsidR="005F78FC" w:rsidRPr="00B555E9">
        <w:rPr>
          <w:rFonts w:ascii="Times New Roman" w:hAnsi="Times New Roman" w:cs="Times New Roman"/>
          <w:sz w:val="24"/>
          <w:szCs w:val="24"/>
        </w:rPr>
        <w:t>whether the existing lighting system</w:t>
      </w:r>
      <w:r w:rsidR="008A5E93">
        <w:rPr>
          <w:rFonts w:ascii="Times New Roman" w:hAnsi="Times New Roman" w:cs="Times New Roman"/>
          <w:sz w:val="24"/>
          <w:szCs w:val="24"/>
        </w:rPr>
        <w:t>s met</w:t>
      </w:r>
      <w:r w:rsidR="005F78FC" w:rsidRPr="00B555E9">
        <w:rPr>
          <w:rFonts w:ascii="Times New Roman" w:hAnsi="Times New Roman" w:cs="Times New Roman"/>
          <w:sz w:val="24"/>
          <w:szCs w:val="24"/>
        </w:rPr>
        <w:t xml:space="preserve"> </w:t>
      </w:r>
      <w:r w:rsidR="000E76CB">
        <w:rPr>
          <w:rFonts w:ascii="Times New Roman" w:hAnsi="Times New Roman" w:cs="Times New Roman"/>
          <w:sz w:val="24"/>
          <w:szCs w:val="24"/>
        </w:rPr>
        <w:t xml:space="preserve">IES recommended </w:t>
      </w:r>
      <w:r w:rsidR="005F78FC" w:rsidRPr="00B555E9">
        <w:rPr>
          <w:rFonts w:ascii="Times New Roman" w:hAnsi="Times New Roman" w:cs="Times New Roman"/>
          <w:sz w:val="24"/>
          <w:szCs w:val="24"/>
        </w:rPr>
        <w:t>lighting level</w:t>
      </w:r>
      <w:r w:rsidR="008A5E93">
        <w:rPr>
          <w:rFonts w:ascii="Times New Roman" w:hAnsi="Times New Roman" w:cs="Times New Roman"/>
          <w:sz w:val="24"/>
          <w:szCs w:val="24"/>
        </w:rPr>
        <w:t>s</w:t>
      </w:r>
      <w:r w:rsidR="005F78FC" w:rsidRPr="00B555E9">
        <w:rPr>
          <w:rFonts w:ascii="Times New Roman" w:hAnsi="Times New Roman" w:cs="Times New Roman"/>
          <w:sz w:val="24"/>
          <w:szCs w:val="24"/>
        </w:rPr>
        <w:t xml:space="preserve"> in comparison</w:t>
      </w:r>
      <w:r w:rsidR="008A5E93">
        <w:rPr>
          <w:rFonts w:ascii="Times New Roman" w:hAnsi="Times New Roman" w:cs="Times New Roman"/>
          <w:sz w:val="24"/>
          <w:szCs w:val="24"/>
        </w:rPr>
        <w:t xml:space="preserve"> between the three hotels</w:t>
      </w:r>
      <w:r w:rsidR="005F78FC" w:rsidRPr="00B555E9">
        <w:rPr>
          <w:rFonts w:ascii="Times New Roman" w:hAnsi="Times New Roman" w:cs="Times New Roman"/>
          <w:sz w:val="24"/>
          <w:szCs w:val="24"/>
        </w:rPr>
        <w:t>.</w:t>
      </w:r>
    </w:p>
    <w:p w14:paraId="6E933F3A" w14:textId="77777777" w:rsidR="005F78FC" w:rsidRDefault="005F78FC" w:rsidP="005F78FC">
      <w:pPr>
        <w:tabs>
          <w:tab w:val="left" w:pos="7088"/>
        </w:tabs>
        <w:spacing w:line="480" w:lineRule="auto"/>
        <w:jc w:val="center"/>
        <w:rPr>
          <w:rFonts w:ascii="Times New Roman" w:hAnsi="Times New Roman" w:cs="Times New Roman"/>
          <w:sz w:val="24"/>
          <w:szCs w:val="24"/>
        </w:rPr>
      </w:pPr>
      <w:r>
        <w:rPr>
          <w:noProof/>
        </w:rPr>
        <w:lastRenderedPageBreak/>
        <w:drawing>
          <wp:inline distT="0" distB="0" distL="0" distR="0" wp14:anchorId="40ACA243" wp14:editId="39D9AB5F">
            <wp:extent cx="2238451" cy="2205833"/>
            <wp:effectExtent l="0" t="0" r="0" b="4445"/>
            <wp:docPr id="40" name="图片 40"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形用户界面, 应用程序&#10;&#10;描述已自动生成"/>
                    <pic:cNvPicPr/>
                  </pic:nvPicPr>
                  <pic:blipFill>
                    <a:blip r:embed="rId16"/>
                    <a:stretch>
                      <a:fillRect/>
                    </a:stretch>
                  </pic:blipFill>
                  <pic:spPr>
                    <a:xfrm>
                      <a:off x="0" y="0"/>
                      <a:ext cx="2275701" cy="2242540"/>
                    </a:xfrm>
                    <a:prstGeom prst="rect">
                      <a:avLst/>
                    </a:prstGeom>
                  </pic:spPr>
                </pic:pic>
              </a:graphicData>
            </a:graphic>
          </wp:inline>
        </w:drawing>
      </w:r>
    </w:p>
    <w:p w14:paraId="21ED819E" w14:textId="4F9F7F25" w:rsidR="005F78FC" w:rsidRPr="005F78FC" w:rsidRDefault="000E76CB" w:rsidP="005F78FC">
      <w:pPr>
        <w:tabs>
          <w:tab w:val="left" w:pos="7088"/>
        </w:tabs>
        <w:spacing w:line="48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Figure </w:t>
      </w:r>
      <w:r w:rsidR="005F78FC" w:rsidRPr="005F78FC">
        <w:rPr>
          <w:rFonts w:ascii="Times New Roman" w:hAnsi="Times New Roman" w:cs="Times New Roman"/>
          <w:i/>
          <w:iCs/>
          <w:sz w:val="24"/>
          <w:szCs w:val="24"/>
        </w:rPr>
        <w:t>1 PHOTONE Lighting Meter Application (GmbH, 2022)</w:t>
      </w:r>
    </w:p>
    <w:p w14:paraId="2F925374" w14:textId="77777777" w:rsidR="005F78FC" w:rsidRDefault="005F78FC" w:rsidP="005F78FC">
      <w:pPr>
        <w:tabs>
          <w:tab w:val="left" w:pos="7088"/>
        </w:tabs>
        <w:spacing w:line="480" w:lineRule="auto"/>
        <w:jc w:val="center"/>
        <w:rPr>
          <w:rFonts w:ascii="Times New Roman" w:hAnsi="Times New Roman" w:cs="Times New Roman"/>
          <w:i/>
          <w:iCs/>
          <w:sz w:val="18"/>
          <w:szCs w:val="18"/>
        </w:rPr>
      </w:pPr>
      <w:r>
        <w:rPr>
          <w:noProof/>
        </w:rPr>
        <w:drawing>
          <wp:inline distT="0" distB="0" distL="0" distR="0" wp14:anchorId="6E903CD7" wp14:editId="047EB14F">
            <wp:extent cx="3618926" cy="2123605"/>
            <wp:effectExtent l="0" t="0" r="635" b="0"/>
            <wp:docPr id="41" name="图片 4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表格&#10;&#10;描述已自动生成"/>
                    <pic:cNvPicPr/>
                  </pic:nvPicPr>
                  <pic:blipFill>
                    <a:blip r:embed="rId17"/>
                    <a:stretch>
                      <a:fillRect/>
                    </a:stretch>
                  </pic:blipFill>
                  <pic:spPr>
                    <a:xfrm>
                      <a:off x="0" y="0"/>
                      <a:ext cx="3628937" cy="2129479"/>
                    </a:xfrm>
                    <a:prstGeom prst="rect">
                      <a:avLst/>
                    </a:prstGeom>
                  </pic:spPr>
                </pic:pic>
              </a:graphicData>
            </a:graphic>
          </wp:inline>
        </w:drawing>
      </w:r>
    </w:p>
    <w:p w14:paraId="1B9866CE" w14:textId="77DCD4DC" w:rsidR="005F78FC" w:rsidRPr="005F78FC" w:rsidRDefault="005F78FC" w:rsidP="005F78FC">
      <w:pPr>
        <w:tabs>
          <w:tab w:val="left" w:pos="7088"/>
        </w:tabs>
        <w:spacing w:line="480" w:lineRule="auto"/>
        <w:jc w:val="center"/>
        <w:rPr>
          <w:rFonts w:ascii="Times New Roman" w:hAnsi="Times New Roman" w:cs="Times New Roman"/>
          <w:i/>
          <w:iCs/>
          <w:sz w:val="24"/>
          <w:szCs w:val="24"/>
        </w:rPr>
      </w:pPr>
      <w:r w:rsidRPr="005F78FC">
        <w:rPr>
          <w:rFonts w:ascii="Times New Roman" w:hAnsi="Times New Roman" w:cs="Times New Roman"/>
          <w:i/>
          <w:iCs/>
          <w:sz w:val="24"/>
          <w:szCs w:val="24"/>
        </w:rPr>
        <w:t>Figure 2 IES illuminance (Light Level in Footcandle</w:t>
      </w:r>
      <w:r w:rsidR="00DC3B3B">
        <w:rPr>
          <w:rFonts w:ascii="Times New Roman" w:hAnsi="Times New Roman" w:cs="Times New Roman"/>
          <w:i/>
          <w:iCs/>
          <w:sz w:val="24"/>
          <w:szCs w:val="24"/>
        </w:rPr>
        <w:t>s</w:t>
      </w:r>
      <w:r w:rsidRPr="005F78FC">
        <w:rPr>
          <w:rFonts w:ascii="Times New Roman" w:hAnsi="Times New Roman" w:cs="Times New Roman"/>
          <w:i/>
          <w:iCs/>
          <w:sz w:val="24"/>
          <w:szCs w:val="24"/>
        </w:rPr>
        <w:t>) recommendations (Kaufman &amp; Christensen, 1984)</w:t>
      </w:r>
    </w:p>
    <w:p w14:paraId="5553D26D" w14:textId="77777777" w:rsidR="00774981" w:rsidRPr="006E7508" w:rsidRDefault="00774981" w:rsidP="00774981">
      <w:pPr>
        <w:tabs>
          <w:tab w:val="left" w:pos="7088"/>
        </w:tabs>
        <w:spacing w:line="480" w:lineRule="auto"/>
        <w:rPr>
          <w:rFonts w:ascii="Times New Roman" w:hAnsi="Times New Roman" w:cs="Times New Roman"/>
          <w:b/>
          <w:bCs/>
          <w:sz w:val="24"/>
          <w:szCs w:val="24"/>
        </w:rPr>
      </w:pPr>
      <w:r w:rsidRPr="006E7508">
        <w:rPr>
          <w:rFonts w:ascii="Times New Roman" w:hAnsi="Times New Roman" w:cs="Times New Roman"/>
          <w:b/>
          <w:bCs/>
          <w:sz w:val="24"/>
          <w:szCs w:val="24"/>
        </w:rPr>
        <w:t>Lighting Observation</w:t>
      </w:r>
    </w:p>
    <w:p w14:paraId="685DF8AE" w14:textId="0E3A0642" w:rsidR="00CC60BE" w:rsidRPr="00774981"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774981" w:rsidRPr="00E63ACC">
        <w:rPr>
          <w:rFonts w:ascii="Times New Roman" w:hAnsi="Times New Roman" w:cs="Times New Roman"/>
          <w:sz w:val="24"/>
          <w:szCs w:val="24"/>
        </w:rPr>
        <w:t xml:space="preserve">Simultaneously with the lighting area brightness measurements, the </w:t>
      </w:r>
      <w:r w:rsidR="00774981" w:rsidRPr="00B555E9">
        <w:rPr>
          <w:rFonts w:ascii="Times New Roman" w:hAnsi="Times New Roman" w:cs="Times New Roman"/>
          <w:sz w:val="24"/>
          <w:szCs w:val="24"/>
        </w:rPr>
        <w:t xml:space="preserve">application of universal design as it pertains to the lighting system were observed. Three critical observation criteria evolved from seven principles of universal design (Connell et al., 1997). </w:t>
      </w:r>
      <w:r w:rsidR="00027A42" w:rsidRPr="00355170">
        <w:rPr>
          <w:rFonts w:ascii="Times New Roman" w:hAnsi="Times New Roman" w:cs="Times New Roman"/>
          <w:sz w:val="24"/>
          <w:szCs w:val="24"/>
        </w:rPr>
        <w:t>T</w:t>
      </w:r>
      <w:r w:rsidR="00D378E3" w:rsidRPr="00355170">
        <w:rPr>
          <w:rFonts w:ascii="Times New Roman" w:hAnsi="Times New Roman" w:cs="Times New Roman"/>
          <w:sz w:val="24"/>
          <w:szCs w:val="24"/>
        </w:rPr>
        <w:t xml:space="preserve">he observation of the existing lighting system control mode </w:t>
      </w:r>
      <w:r w:rsidR="00027A42" w:rsidRPr="00355170">
        <w:rPr>
          <w:rFonts w:ascii="Times New Roman" w:hAnsi="Times New Roman" w:cs="Times New Roman"/>
          <w:sz w:val="24"/>
          <w:szCs w:val="24"/>
        </w:rPr>
        <w:t>was first analyzed to assess</w:t>
      </w:r>
      <w:r w:rsidR="00D378E3" w:rsidRPr="00355170">
        <w:rPr>
          <w:rFonts w:ascii="Times New Roman" w:hAnsi="Times New Roman" w:cs="Times New Roman"/>
          <w:sz w:val="24"/>
          <w:szCs w:val="24"/>
        </w:rPr>
        <w:t xml:space="preserve"> principle </w:t>
      </w:r>
      <w:r w:rsidR="00027A42" w:rsidRPr="00355170">
        <w:rPr>
          <w:rFonts w:ascii="Times New Roman" w:hAnsi="Times New Roman" w:cs="Times New Roman"/>
          <w:sz w:val="24"/>
          <w:szCs w:val="24"/>
        </w:rPr>
        <w:t xml:space="preserve">6 </w:t>
      </w:r>
      <w:r w:rsidR="00D378E3" w:rsidRPr="00355170">
        <w:rPr>
          <w:rFonts w:ascii="Times New Roman" w:hAnsi="Times New Roman" w:cs="Times New Roman"/>
          <w:sz w:val="24"/>
          <w:szCs w:val="24"/>
        </w:rPr>
        <w:t xml:space="preserve">of universal design – Low Physical </w:t>
      </w:r>
      <w:r w:rsidR="00027A42" w:rsidRPr="00355170">
        <w:rPr>
          <w:rFonts w:ascii="Times New Roman" w:hAnsi="Times New Roman" w:cs="Times New Roman"/>
          <w:sz w:val="24"/>
          <w:szCs w:val="24"/>
        </w:rPr>
        <w:t>E</w:t>
      </w:r>
      <w:r w:rsidR="00D378E3" w:rsidRPr="00355170">
        <w:rPr>
          <w:rFonts w:ascii="Times New Roman" w:hAnsi="Times New Roman" w:cs="Times New Roman"/>
          <w:sz w:val="24"/>
          <w:szCs w:val="24"/>
        </w:rPr>
        <w:t>ffort</w:t>
      </w:r>
      <w:r w:rsidR="00027A42" w:rsidRPr="00355170">
        <w:rPr>
          <w:rFonts w:ascii="Times New Roman" w:hAnsi="Times New Roman" w:cs="Times New Roman"/>
          <w:sz w:val="24"/>
          <w:szCs w:val="24"/>
        </w:rPr>
        <w:t>,</w:t>
      </w:r>
      <w:r w:rsidR="00D378E3" w:rsidRPr="00355170">
        <w:rPr>
          <w:rFonts w:ascii="Times New Roman" w:hAnsi="Times New Roman" w:cs="Times New Roman"/>
          <w:sz w:val="24"/>
          <w:szCs w:val="24"/>
        </w:rPr>
        <w:t xml:space="preserve"> </w:t>
      </w:r>
      <w:r w:rsidR="00027A42" w:rsidRPr="00355170">
        <w:rPr>
          <w:rFonts w:ascii="Times New Roman" w:hAnsi="Times New Roman" w:cs="Times New Roman"/>
          <w:sz w:val="24"/>
          <w:szCs w:val="24"/>
        </w:rPr>
        <w:t xml:space="preserve">by </w:t>
      </w:r>
      <w:r w:rsidR="00027A42" w:rsidRPr="00355170">
        <w:rPr>
          <w:rFonts w:ascii="Times New Roman" w:hAnsi="Times New Roman" w:cs="Times New Roman"/>
          <w:sz w:val="24"/>
          <w:szCs w:val="24"/>
        </w:rPr>
        <w:lastRenderedPageBreak/>
        <w:t>f</w:t>
      </w:r>
      <w:r w:rsidR="00601C5E" w:rsidRPr="00355170">
        <w:rPr>
          <w:rFonts w:ascii="Times New Roman" w:hAnsi="Times New Roman" w:cs="Times New Roman"/>
          <w:sz w:val="24"/>
          <w:szCs w:val="24"/>
        </w:rPr>
        <w:t xml:space="preserve">ocusing on </w:t>
      </w:r>
      <w:r w:rsidR="00AF3F14" w:rsidRPr="00355170">
        <w:rPr>
          <w:rFonts w:ascii="Times New Roman" w:hAnsi="Times New Roman" w:cs="Times New Roman"/>
          <w:sz w:val="24"/>
          <w:szCs w:val="24"/>
        </w:rPr>
        <w:t xml:space="preserve">how </w:t>
      </w:r>
      <w:r w:rsidR="00BF7A96" w:rsidRPr="00355170">
        <w:rPr>
          <w:rFonts w:ascii="Times New Roman" w:hAnsi="Times New Roman" w:cs="Times New Roman"/>
          <w:sz w:val="24"/>
          <w:szCs w:val="24"/>
        </w:rPr>
        <w:t>users should</w:t>
      </w:r>
      <w:r w:rsidR="00601C5E" w:rsidRPr="00355170">
        <w:rPr>
          <w:rFonts w:ascii="Times New Roman" w:hAnsi="Times New Roman" w:cs="Times New Roman"/>
          <w:sz w:val="24"/>
          <w:szCs w:val="24"/>
        </w:rPr>
        <w:t xml:space="preserve"> control existing lighting system</w:t>
      </w:r>
      <w:r w:rsidR="00125283" w:rsidRPr="00355170">
        <w:rPr>
          <w:rFonts w:ascii="Times New Roman" w:hAnsi="Times New Roman" w:cs="Times New Roman"/>
          <w:sz w:val="24"/>
          <w:szCs w:val="24"/>
        </w:rPr>
        <w:t xml:space="preserve"> and the effort that users cost </w:t>
      </w:r>
      <w:r w:rsidR="00ED1EE5" w:rsidRPr="00355170">
        <w:rPr>
          <w:rFonts w:ascii="Times New Roman" w:hAnsi="Times New Roman" w:cs="Times New Roman"/>
          <w:sz w:val="24"/>
          <w:szCs w:val="24"/>
        </w:rPr>
        <w:t>to</w:t>
      </w:r>
      <w:r w:rsidR="00601C5E" w:rsidRPr="00355170">
        <w:rPr>
          <w:rFonts w:ascii="Times New Roman" w:hAnsi="Times New Roman" w:cs="Times New Roman"/>
          <w:sz w:val="24"/>
          <w:szCs w:val="24"/>
        </w:rPr>
        <w:t xml:space="preserve"> achieve the visual comfort and activities needs </w:t>
      </w:r>
      <w:r w:rsidR="00027A42" w:rsidRPr="00355170">
        <w:rPr>
          <w:rFonts w:ascii="Times New Roman" w:hAnsi="Times New Roman" w:cs="Times New Roman"/>
          <w:sz w:val="24"/>
          <w:szCs w:val="24"/>
        </w:rPr>
        <w:t xml:space="preserve">in </w:t>
      </w:r>
      <w:r w:rsidR="00601C5E" w:rsidRPr="00355170">
        <w:rPr>
          <w:rFonts w:ascii="Times New Roman" w:hAnsi="Times New Roman" w:cs="Times New Roman"/>
          <w:sz w:val="24"/>
          <w:szCs w:val="24"/>
        </w:rPr>
        <w:t>lighting environments.</w:t>
      </w:r>
      <w:r w:rsidR="00D378E3" w:rsidRPr="00355170">
        <w:rPr>
          <w:rFonts w:ascii="Times New Roman" w:hAnsi="Times New Roman" w:cs="Times New Roman"/>
          <w:sz w:val="24"/>
          <w:szCs w:val="24"/>
        </w:rPr>
        <w:t xml:space="preserve"> </w:t>
      </w:r>
      <w:r w:rsidR="00027A42" w:rsidRPr="00355170">
        <w:rPr>
          <w:rFonts w:ascii="Times New Roman" w:hAnsi="Times New Roman" w:cs="Times New Roman"/>
          <w:sz w:val="24"/>
          <w:szCs w:val="24"/>
        </w:rPr>
        <w:t>Secondly,</w:t>
      </w:r>
      <w:r w:rsidR="00DC3B3B" w:rsidRPr="00355170">
        <w:rPr>
          <w:rFonts w:ascii="Times New Roman" w:hAnsi="Times New Roman" w:cs="Times New Roman"/>
          <w:sz w:val="24"/>
          <w:szCs w:val="24"/>
        </w:rPr>
        <w:t xml:space="preserve"> </w:t>
      </w:r>
      <w:bookmarkStart w:id="13" w:name="_Hlk101971119"/>
      <w:r w:rsidR="00125283" w:rsidRPr="00355170">
        <w:rPr>
          <w:rFonts w:ascii="Times New Roman" w:hAnsi="Times New Roman" w:cs="Times New Roman"/>
          <w:sz w:val="24"/>
          <w:szCs w:val="24"/>
        </w:rPr>
        <w:t xml:space="preserve">the observation of the existing lighting system </w:t>
      </w:r>
      <w:r w:rsidR="00BF7A96" w:rsidRPr="00355170">
        <w:rPr>
          <w:rFonts w:ascii="Times New Roman" w:hAnsi="Times New Roman" w:cs="Times New Roman"/>
          <w:sz w:val="24"/>
          <w:szCs w:val="24"/>
        </w:rPr>
        <w:t>maintenance and adjustment</w:t>
      </w:r>
      <w:r w:rsidR="00125283" w:rsidRPr="00355170">
        <w:rPr>
          <w:rFonts w:ascii="Times New Roman" w:hAnsi="Times New Roman" w:cs="Times New Roman"/>
          <w:sz w:val="24"/>
          <w:szCs w:val="24"/>
        </w:rPr>
        <w:t xml:space="preserve"> </w:t>
      </w:r>
      <w:r w:rsidR="00BF7A96" w:rsidRPr="00355170">
        <w:rPr>
          <w:rFonts w:ascii="Times New Roman" w:hAnsi="Times New Roman" w:cs="Times New Roman"/>
          <w:sz w:val="24"/>
          <w:szCs w:val="24"/>
        </w:rPr>
        <w:t>was used to assess</w:t>
      </w:r>
      <w:r w:rsidR="00125283" w:rsidRPr="00355170">
        <w:rPr>
          <w:rFonts w:ascii="Times New Roman" w:hAnsi="Times New Roman" w:cs="Times New Roman"/>
          <w:sz w:val="24"/>
          <w:szCs w:val="24"/>
        </w:rPr>
        <w:t xml:space="preserve"> principle </w:t>
      </w:r>
      <w:r w:rsidR="00BF7A96" w:rsidRPr="00355170">
        <w:rPr>
          <w:rFonts w:ascii="Times New Roman" w:hAnsi="Times New Roman" w:cs="Times New Roman"/>
          <w:sz w:val="24"/>
          <w:szCs w:val="24"/>
        </w:rPr>
        <w:t xml:space="preserve">2 </w:t>
      </w:r>
      <w:r w:rsidR="00125283" w:rsidRPr="00355170">
        <w:rPr>
          <w:rFonts w:ascii="Times New Roman" w:hAnsi="Times New Roman" w:cs="Times New Roman"/>
          <w:sz w:val="24"/>
          <w:szCs w:val="24"/>
        </w:rPr>
        <w:t xml:space="preserve">of universal design – </w:t>
      </w:r>
      <w:r w:rsidR="00BF7A96" w:rsidRPr="00355170">
        <w:rPr>
          <w:rFonts w:ascii="Times New Roman" w:hAnsi="Times New Roman" w:cs="Times New Roman"/>
          <w:sz w:val="24"/>
          <w:szCs w:val="24"/>
        </w:rPr>
        <w:t>F</w:t>
      </w:r>
      <w:r w:rsidR="00125283" w:rsidRPr="00355170">
        <w:rPr>
          <w:rFonts w:ascii="Times New Roman" w:hAnsi="Times New Roman" w:cs="Times New Roman"/>
          <w:sz w:val="24"/>
          <w:szCs w:val="24"/>
        </w:rPr>
        <w:t xml:space="preserve">lexibility in </w:t>
      </w:r>
      <w:r w:rsidR="00BF7A96" w:rsidRPr="00355170">
        <w:rPr>
          <w:rFonts w:ascii="Times New Roman" w:hAnsi="Times New Roman" w:cs="Times New Roman"/>
          <w:sz w:val="24"/>
          <w:szCs w:val="24"/>
        </w:rPr>
        <w:t>U</w:t>
      </w:r>
      <w:r w:rsidR="00125283" w:rsidRPr="00355170">
        <w:rPr>
          <w:rFonts w:ascii="Times New Roman" w:hAnsi="Times New Roman" w:cs="Times New Roman"/>
          <w:sz w:val="24"/>
          <w:szCs w:val="24"/>
        </w:rPr>
        <w:t>se</w:t>
      </w:r>
      <w:bookmarkEnd w:id="13"/>
      <w:r w:rsidR="00BF7A96" w:rsidRPr="00355170">
        <w:rPr>
          <w:rFonts w:ascii="Times New Roman" w:hAnsi="Times New Roman" w:cs="Times New Roman"/>
          <w:sz w:val="24"/>
          <w:szCs w:val="24"/>
        </w:rPr>
        <w:t>, by f</w:t>
      </w:r>
      <w:r w:rsidR="00125283" w:rsidRPr="00355170">
        <w:rPr>
          <w:rFonts w:ascii="Times New Roman" w:hAnsi="Times New Roman" w:cs="Times New Roman"/>
          <w:sz w:val="24"/>
          <w:szCs w:val="24"/>
        </w:rPr>
        <w:t xml:space="preserve">ocusing on </w:t>
      </w:r>
      <w:r w:rsidR="00960FC8" w:rsidRPr="00355170">
        <w:rPr>
          <w:rFonts w:ascii="Times New Roman" w:hAnsi="Times New Roman" w:cs="Times New Roman"/>
          <w:sz w:val="24"/>
          <w:szCs w:val="24"/>
        </w:rPr>
        <w:t xml:space="preserve">observing whether the hotel lighting system in each area </w:t>
      </w:r>
      <w:r w:rsidR="00BF7A96" w:rsidRPr="00355170">
        <w:rPr>
          <w:rFonts w:ascii="Times New Roman" w:hAnsi="Times New Roman" w:cs="Times New Roman"/>
          <w:sz w:val="24"/>
          <w:szCs w:val="24"/>
        </w:rPr>
        <w:t>could</w:t>
      </w:r>
      <w:r w:rsidR="00960FC8" w:rsidRPr="00355170">
        <w:rPr>
          <w:rFonts w:ascii="Times New Roman" w:hAnsi="Times New Roman" w:cs="Times New Roman"/>
          <w:sz w:val="24"/>
          <w:szCs w:val="24"/>
        </w:rPr>
        <w:t xml:space="preserve"> be adjusted according to the user’s visual comfort and activities needs</w:t>
      </w:r>
      <w:r w:rsidR="00BF7A96" w:rsidRPr="00355170">
        <w:rPr>
          <w:rFonts w:ascii="Times New Roman" w:hAnsi="Times New Roman" w:cs="Times New Roman"/>
          <w:sz w:val="24"/>
          <w:szCs w:val="24"/>
        </w:rPr>
        <w:t xml:space="preserve"> and</w:t>
      </w:r>
      <w:r w:rsidR="00960FC8" w:rsidRPr="00355170">
        <w:rPr>
          <w:rFonts w:ascii="Times New Roman" w:hAnsi="Times New Roman" w:cs="Times New Roman"/>
          <w:sz w:val="24"/>
          <w:szCs w:val="24"/>
        </w:rPr>
        <w:t xml:space="preserve"> the resources cost in the process of making lighting adjustments. </w:t>
      </w:r>
      <w:r w:rsidR="00BF7A96" w:rsidRPr="00355170">
        <w:rPr>
          <w:rFonts w:ascii="Times New Roman" w:hAnsi="Times New Roman" w:cs="Times New Roman"/>
          <w:sz w:val="24"/>
          <w:szCs w:val="24"/>
        </w:rPr>
        <w:t xml:space="preserve">Last, </w:t>
      </w:r>
      <w:r w:rsidR="00494528" w:rsidRPr="00355170">
        <w:rPr>
          <w:rFonts w:ascii="Times New Roman" w:hAnsi="Times New Roman" w:cs="Times New Roman"/>
          <w:sz w:val="24"/>
          <w:szCs w:val="24"/>
        </w:rPr>
        <w:t xml:space="preserve">the observation of the existing lighting system </w:t>
      </w:r>
      <w:r w:rsidR="00BF7A96" w:rsidRPr="00355170">
        <w:rPr>
          <w:rFonts w:ascii="Times New Roman" w:hAnsi="Times New Roman" w:cs="Times New Roman"/>
          <w:sz w:val="24"/>
          <w:szCs w:val="24"/>
        </w:rPr>
        <w:t>value creation</w:t>
      </w:r>
      <w:r w:rsidR="00494528" w:rsidRPr="00355170">
        <w:rPr>
          <w:rFonts w:ascii="Times New Roman" w:hAnsi="Times New Roman" w:cs="Times New Roman"/>
          <w:sz w:val="24"/>
          <w:szCs w:val="24"/>
        </w:rPr>
        <w:t xml:space="preserve"> </w:t>
      </w:r>
      <w:r w:rsidR="00BF7A96" w:rsidRPr="00355170">
        <w:rPr>
          <w:rFonts w:ascii="Times New Roman" w:hAnsi="Times New Roman" w:cs="Times New Roman"/>
          <w:sz w:val="24"/>
          <w:szCs w:val="24"/>
        </w:rPr>
        <w:t xml:space="preserve">was </w:t>
      </w:r>
      <w:r w:rsidR="00DE1200" w:rsidRPr="00355170">
        <w:rPr>
          <w:rFonts w:ascii="Times New Roman" w:hAnsi="Times New Roman" w:cs="Times New Roman"/>
          <w:sz w:val="24"/>
          <w:szCs w:val="24"/>
        </w:rPr>
        <w:t xml:space="preserve">assessed using </w:t>
      </w:r>
      <w:r w:rsidR="00494528" w:rsidRPr="00355170">
        <w:rPr>
          <w:rFonts w:ascii="Times New Roman" w:hAnsi="Times New Roman" w:cs="Times New Roman"/>
          <w:sz w:val="24"/>
          <w:szCs w:val="24"/>
        </w:rPr>
        <w:t xml:space="preserve">principle </w:t>
      </w:r>
      <w:r w:rsidR="00BF7A96" w:rsidRPr="00355170">
        <w:rPr>
          <w:rFonts w:ascii="Times New Roman" w:hAnsi="Times New Roman" w:cs="Times New Roman"/>
          <w:sz w:val="24"/>
          <w:szCs w:val="24"/>
        </w:rPr>
        <w:t xml:space="preserve">4 </w:t>
      </w:r>
      <w:r w:rsidR="00494528" w:rsidRPr="00355170">
        <w:rPr>
          <w:rFonts w:ascii="Times New Roman" w:hAnsi="Times New Roman" w:cs="Times New Roman"/>
          <w:sz w:val="24"/>
          <w:szCs w:val="24"/>
        </w:rPr>
        <w:t>of universal design – Perceptible Information</w:t>
      </w:r>
      <w:r w:rsidR="00BF7A96" w:rsidRPr="00355170">
        <w:rPr>
          <w:rFonts w:ascii="Times New Roman" w:hAnsi="Times New Roman" w:cs="Times New Roman"/>
          <w:sz w:val="24"/>
          <w:szCs w:val="24"/>
        </w:rPr>
        <w:t>, by f</w:t>
      </w:r>
      <w:r w:rsidR="000B473B" w:rsidRPr="00355170">
        <w:rPr>
          <w:rFonts w:ascii="Times New Roman" w:hAnsi="Times New Roman" w:cs="Times New Roman"/>
          <w:sz w:val="24"/>
          <w:szCs w:val="24"/>
        </w:rPr>
        <w:t xml:space="preserve">ocusing on the observation of whether the lighting function effectively supports users’ visual comfort and activates, </w:t>
      </w:r>
      <w:r w:rsidR="006F10C0" w:rsidRPr="00355170">
        <w:rPr>
          <w:rFonts w:ascii="Times New Roman" w:hAnsi="Times New Roman" w:cs="Times New Roman"/>
          <w:sz w:val="24"/>
          <w:szCs w:val="24"/>
        </w:rPr>
        <w:t>such as the lighting brightness to support the reading task, the specific atmosphere creation,</w:t>
      </w:r>
      <w:r w:rsidR="00BF7A96" w:rsidRPr="00355170">
        <w:rPr>
          <w:rFonts w:ascii="Times New Roman" w:hAnsi="Times New Roman" w:cs="Times New Roman"/>
          <w:sz w:val="24"/>
          <w:szCs w:val="24"/>
        </w:rPr>
        <w:t xml:space="preserve"> </w:t>
      </w:r>
      <w:r w:rsidR="006F10C0" w:rsidRPr="00355170">
        <w:rPr>
          <w:rFonts w:ascii="Times New Roman" w:hAnsi="Times New Roman" w:cs="Times New Roman"/>
          <w:sz w:val="24"/>
          <w:szCs w:val="24"/>
        </w:rPr>
        <w:t>emergency rout</w:t>
      </w:r>
      <w:r w:rsidR="00322D7A">
        <w:rPr>
          <w:rFonts w:ascii="Times New Roman" w:hAnsi="Times New Roman" w:cs="Times New Roman"/>
          <w:sz w:val="24"/>
          <w:szCs w:val="24"/>
        </w:rPr>
        <w:t>e</w:t>
      </w:r>
      <w:r w:rsidR="006F10C0" w:rsidRPr="00355170">
        <w:rPr>
          <w:rFonts w:ascii="Times New Roman" w:hAnsi="Times New Roman" w:cs="Times New Roman"/>
          <w:sz w:val="24"/>
          <w:szCs w:val="24"/>
        </w:rPr>
        <w:t xml:space="preserve"> guidance</w:t>
      </w:r>
      <w:r w:rsidR="00BF7A96" w:rsidRPr="00355170">
        <w:rPr>
          <w:rFonts w:ascii="Times New Roman" w:hAnsi="Times New Roman" w:cs="Times New Roman"/>
          <w:sz w:val="24"/>
          <w:szCs w:val="24"/>
        </w:rPr>
        <w:t>,</w:t>
      </w:r>
      <w:r w:rsidR="006F10C0" w:rsidRPr="00355170">
        <w:rPr>
          <w:rFonts w:ascii="Times New Roman" w:hAnsi="Times New Roman" w:cs="Times New Roman"/>
          <w:sz w:val="24"/>
          <w:szCs w:val="24"/>
        </w:rPr>
        <w:t xml:space="preserve"> </w:t>
      </w:r>
      <w:r w:rsidR="00BF7A96" w:rsidRPr="00355170">
        <w:rPr>
          <w:rFonts w:ascii="Times New Roman" w:hAnsi="Times New Roman" w:cs="Times New Roman"/>
          <w:sz w:val="24"/>
          <w:szCs w:val="24"/>
        </w:rPr>
        <w:t>and t</w:t>
      </w:r>
      <w:r w:rsidR="000B473B" w:rsidRPr="00355170">
        <w:rPr>
          <w:rFonts w:ascii="Times New Roman" w:hAnsi="Times New Roman" w:cs="Times New Roman"/>
          <w:sz w:val="24"/>
          <w:szCs w:val="24"/>
        </w:rPr>
        <w:t xml:space="preserve">he specific functional requirement </w:t>
      </w:r>
      <w:r w:rsidR="00BF7A96" w:rsidRPr="00355170">
        <w:rPr>
          <w:rFonts w:ascii="Times New Roman" w:hAnsi="Times New Roman" w:cs="Times New Roman"/>
          <w:sz w:val="24"/>
          <w:szCs w:val="24"/>
        </w:rPr>
        <w:t>for specific</w:t>
      </w:r>
      <w:r w:rsidR="000B473B" w:rsidRPr="00355170">
        <w:rPr>
          <w:rFonts w:ascii="Times New Roman" w:hAnsi="Times New Roman" w:cs="Times New Roman"/>
          <w:sz w:val="24"/>
          <w:szCs w:val="24"/>
        </w:rPr>
        <w:t xml:space="preserve"> area</w:t>
      </w:r>
      <w:r w:rsidR="00BF7A96" w:rsidRPr="00355170">
        <w:rPr>
          <w:rFonts w:ascii="Times New Roman" w:hAnsi="Times New Roman" w:cs="Times New Roman"/>
          <w:sz w:val="24"/>
          <w:szCs w:val="24"/>
        </w:rPr>
        <w:t>s</w:t>
      </w:r>
      <w:r w:rsidR="000B473B" w:rsidRPr="00355170">
        <w:rPr>
          <w:rFonts w:ascii="Times New Roman" w:hAnsi="Times New Roman" w:cs="Times New Roman"/>
          <w:sz w:val="24"/>
          <w:szCs w:val="24"/>
        </w:rPr>
        <w:t>.</w:t>
      </w:r>
      <w:r w:rsidR="000B473B">
        <w:rPr>
          <w:rFonts w:ascii="Times New Roman" w:hAnsi="Times New Roman" w:cs="Times New Roman"/>
          <w:sz w:val="24"/>
          <w:szCs w:val="24"/>
        </w:rPr>
        <w:t xml:space="preserve"> </w:t>
      </w:r>
      <w:r w:rsidR="00C17ED9">
        <w:rPr>
          <w:rFonts w:ascii="Times New Roman" w:hAnsi="Times New Roman" w:cs="Times New Roman"/>
          <w:sz w:val="24"/>
          <w:szCs w:val="24"/>
        </w:rPr>
        <w:t>The above are the key references in the hotels lighting observation. There are more universal design principles were referred to analyze the existing hotel lighting system conditions in the finding part.</w:t>
      </w:r>
    </w:p>
    <w:p w14:paraId="7938EB58" w14:textId="4C11F1CC" w:rsidR="005D440A" w:rsidRPr="006F3A5A" w:rsidRDefault="00AC1E58" w:rsidP="006F3A5A">
      <w:pPr>
        <w:autoSpaceDE w:val="0"/>
        <w:autoSpaceDN w:val="0"/>
        <w:adjustRightInd w:val="0"/>
        <w:spacing w:line="480" w:lineRule="auto"/>
        <w:rPr>
          <w:rFonts w:ascii="Times New Roman" w:eastAsia="Times-Roman" w:hAnsi="Times New Roman" w:cs="Times New Roman"/>
          <w:b/>
          <w:bCs/>
          <w:sz w:val="24"/>
          <w:szCs w:val="24"/>
          <w:u w:val="single"/>
        </w:rPr>
      </w:pPr>
      <w:r w:rsidRPr="006F3A5A">
        <w:rPr>
          <w:rFonts w:ascii="Times New Roman" w:eastAsia="Times-Roman" w:hAnsi="Times New Roman" w:cs="Times New Roman"/>
          <w:b/>
          <w:bCs/>
          <w:sz w:val="24"/>
          <w:szCs w:val="24"/>
          <w:u w:val="single"/>
        </w:rPr>
        <w:t>Case Stud</w:t>
      </w:r>
      <w:r w:rsidR="005F78FC">
        <w:rPr>
          <w:rFonts w:ascii="Times New Roman" w:eastAsia="Times-Roman" w:hAnsi="Times New Roman" w:cs="Times New Roman"/>
          <w:b/>
          <w:bCs/>
          <w:sz w:val="24"/>
          <w:szCs w:val="24"/>
          <w:u w:val="single"/>
        </w:rPr>
        <w:t>ies</w:t>
      </w:r>
    </w:p>
    <w:p w14:paraId="5AA630CD" w14:textId="77777777" w:rsidR="00AC1E58" w:rsidRPr="0063219D" w:rsidRDefault="00AC1E58" w:rsidP="00AC1E58">
      <w:pPr>
        <w:spacing w:line="480" w:lineRule="auto"/>
        <w:rPr>
          <w:rFonts w:ascii="Times New Roman" w:hAnsi="Times New Roman" w:cs="Times New Roman"/>
          <w:b/>
          <w:bCs/>
          <w:sz w:val="24"/>
          <w:szCs w:val="24"/>
        </w:rPr>
      </w:pPr>
      <w:bookmarkStart w:id="14" w:name="_Hlk100000126"/>
      <w:bookmarkEnd w:id="14"/>
      <w:r w:rsidRPr="0063219D">
        <w:rPr>
          <w:rFonts w:ascii="Times New Roman" w:hAnsi="Times New Roman" w:cs="Times New Roman"/>
          <w:b/>
          <w:bCs/>
          <w:sz w:val="24"/>
          <w:szCs w:val="24"/>
        </w:rPr>
        <w:t>Case Study Background Information</w:t>
      </w:r>
    </w:p>
    <w:p w14:paraId="3062B964" w14:textId="77777777"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Case Study Location: New Orleans City</w:t>
      </w:r>
    </w:p>
    <w:p w14:paraId="7C966798" w14:textId="40FF7A61"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Time: 03/02/2022 ~ 03/05/2022</w:t>
      </w:r>
    </w:p>
    <w:p w14:paraId="032195BE" w14:textId="77777777" w:rsidR="00EE51EB" w:rsidRDefault="00EE51EB" w:rsidP="005F78FC">
      <w:pPr>
        <w:spacing w:line="480" w:lineRule="auto"/>
        <w:rPr>
          <w:rFonts w:ascii="Times New Roman" w:hAnsi="Times New Roman" w:cs="Times New Roman"/>
          <w:sz w:val="24"/>
          <w:szCs w:val="24"/>
        </w:rPr>
      </w:pPr>
    </w:p>
    <w:p w14:paraId="31111B1F" w14:textId="4468CA31"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lastRenderedPageBreak/>
        <w:t>Case Study 1: Hilton New Orleans Riverside</w:t>
      </w:r>
    </w:p>
    <w:p w14:paraId="784A3320" w14:textId="77777777"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 xml:space="preserve">Visited Time: 14:30 ~ 16:00 03/03/2022 </w:t>
      </w:r>
    </w:p>
    <w:p w14:paraId="51983BAC" w14:textId="77777777"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 xml:space="preserve">Weather Condition: Sunny </w:t>
      </w:r>
    </w:p>
    <w:p w14:paraId="583628CC" w14:textId="3A7A48A1" w:rsidR="005F78FC" w:rsidRPr="00EE51EB" w:rsidRDefault="005F78FC" w:rsidP="005F78FC">
      <w:pPr>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Backgrounding Information</w:t>
      </w:r>
    </w:p>
    <w:p w14:paraId="6BB2C628" w14:textId="12FB71A8" w:rsidR="00EE51EB" w:rsidRDefault="005F78FC" w:rsidP="00AD6166">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Hilton New Orleans Riverside hotel is located at Two Poydras street. This hotel is unique among the Hilton Premier chain because of its large number of meeting rooms and showrooms for large conferences and ceremonies. The hotel consists of 37 meeting rooms, 74 suites, and over 1,500 rooms to accommodate guests. In addition, the hotel also includes a 24-hour reception, a gym, a swimming pool, and a restaurant and bar. The total area of the hotel is over 130,000</w:t>
      </w:r>
      <w:r w:rsidR="00DC3B3B">
        <w:rPr>
          <w:rFonts w:ascii="Times New Roman" w:hAnsi="Times New Roman" w:cs="Times New Roman"/>
          <w:sz w:val="24"/>
          <w:szCs w:val="24"/>
        </w:rPr>
        <w:t xml:space="preserve"> square feet.</w:t>
      </w:r>
    </w:p>
    <w:p w14:paraId="31F7E52A" w14:textId="5C34ABE1"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Case Study 2: Loews New Orleans Hotel</w:t>
      </w:r>
    </w:p>
    <w:p w14:paraId="0E1F3FEC" w14:textId="77777777"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 xml:space="preserve">Visited Time: 14:00 ~ 16:00 03/04/2022 </w:t>
      </w:r>
    </w:p>
    <w:p w14:paraId="5FE3F508" w14:textId="77777777"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 xml:space="preserve">Weather Condition: Sunny </w:t>
      </w:r>
    </w:p>
    <w:p w14:paraId="473C2BDE" w14:textId="2D7C11BD" w:rsidR="005F78FC" w:rsidRPr="00EE51EB" w:rsidRDefault="005F78FC" w:rsidP="005F78FC">
      <w:pPr>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Backgrounding Information</w:t>
      </w:r>
    </w:p>
    <w:p w14:paraId="4134A2E3" w14:textId="5B3758EF" w:rsidR="005F78FC" w:rsidRDefault="005F78FC" w:rsidP="00EE51EB">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Loews New Orleans Hotel is located at 300 Poydras Street. The hotel comprises 285 rooms, including 12 suites, and has 12 meeting rooms. The hotel also includes a front desk, lounge area, gym, swimming pool, restaurant, bar, banquet hall, and business center. The hotel covers an area of over 17,500</w:t>
      </w:r>
      <w:r w:rsidR="00DC3B3B">
        <w:rPr>
          <w:rFonts w:ascii="Times New Roman" w:hAnsi="Times New Roman" w:cs="Times New Roman"/>
          <w:sz w:val="24"/>
          <w:szCs w:val="24"/>
        </w:rPr>
        <w:t xml:space="preserve"> square feet</w:t>
      </w:r>
      <w:r w:rsidRPr="00B42E4C">
        <w:rPr>
          <w:rFonts w:ascii="Times New Roman" w:hAnsi="Times New Roman" w:cs="Times New Roman"/>
          <w:sz w:val="24"/>
          <w:szCs w:val="24"/>
        </w:rPr>
        <w:t xml:space="preserve">, with a reception, lounge area, restaurant, and bar on the first floor. The second floor contains </w:t>
      </w:r>
      <w:r w:rsidRPr="00B42E4C">
        <w:rPr>
          <w:rFonts w:ascii="Times New Roman" w:hAnsi="Times New Roman" w:cs="Times New Roman"/>
          <w:sz w:val="24"/>
          <w:szCs w:val="24"/>
        </w:rPr>
        <w:lastRenderedPageBreak/>
        <w:t>the banquet hall and meeting rooms. The guest rooms, gym, and suites are on the third floor.</w:t>
      </w:r>
      <w:r w:rsidRPr="00B42E4C">
        <w:rPr>
          <w:rFonts w:ascii="Times New Roman" w:hAnsi="Times New Roman" w:cs="Times New Roman"/>
          <w:sz w:val="24"/>
          <w:szCs w:val="24"/>
        </w:rPr>
        <w:tab/>
      </w:r>
    </w:p>
    <w:p w14:paraId="1B59A9D8" w14:textId="77777777"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Case Study 3: Harrah’s New Orleans Hotel</w:t>
      </w:r>
    </w:p>
    <w:p w14:paraId="59D592F7" w14:textId="77777777"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 xml:space="preserve">Visited Time: 14:00 ~ 16:00 03/05/2022 </w:t>
      </w:r>
    </w:p>
    <w:p w14:paraId="71740337" w14:textId="77777777" w:rsidR="005F78FC" w:rsidRPr="00B42E4C" w:rsidRDefault="005F78FC" w:rsidP="005F78FC">
      <w:pPr>
        <w:spacing w:line="480" w:lineRule="auto"/>
        <w:rPr>
          <w:rFonts w:ascii="Times New Roman" w:hAnsi="Times New Roman" w:cs="Times New Roman"/>
          <w:sz w:val="24"/>
          <w:szCs w:val="24"/>
        </w:rPr>
      </w:pPr>
      <w:r w:rsidRPr="00B42E4C">
        <w:rPr>
          <w:rFonts w:ascii="Times New Roman" w:hAnsi="Times New Roman" w:cs="Times New Roman"/>
          <w:sz w:val="24"/>
          <w:szCs w:val="24"/>
        </w:rPr>
        <w:t xml:space="preserve">Weather Condition: Sunny </w:t>
      </w:r>
    </w:p>
    <w:p w14:paraId="0AAC4DFE" w14:textId="1A8436E2" w:rsidR="005F78FC" w:rsidRPr="00EE51EB" w:rsidRDefault="005F78FC" w:rsidP="005F78FC">
      <w:pPr>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Backgrounding Information</w:t>
      </w:r>
    </w:p>
    <w:p w14:paraId="0F38CA3D" w14:textId="264558B8" w:rsidR="005F78FC"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5F78FC" w:rsidRPr="00B42E4C">
        <w:rPr>
          <w:rFonts w:ascii="Times New Roman" w:hAnsi="Times New Roman" w:cs="Times New Roman"/>
          <w:sz w:val="24"/>
          <w:szCs w:val="24"/>
        </w:rPr>
        <w:t>Harrah's New Orleans Hotel is located at 228 Poydras Street. In 2006, the hotel consisted of 26 floors with 450 rooms, including 98 suites and 11 meeting rooms. The hotel also includes a front desk lounge area, a gym, and a restaurant. The first floor of the hotel is the front desk and lounge area. The second floor is the meeting room and business center, while the third floor and above are the guest rooms.</w:t>
      </w:r>
    </w:p>
    <w:p w14:paraId="10B34C25" w14:textId="77777777" w:rsidR="005F78FC" w:rsidRPr="00EE51EB" w:rsidRDefault="005F78FC" w:rsidP="005F78FC">
      <w:pPr>
        <w:spacing w:line="480" w:lineRule="auto"/>
        <w:rPr>
          <w:rFonts w:ascii="Times New Roman" w:hAnsi="Times New Roman" w:cs="Times New Roman"/>
          <w:b/>
          <w:bCs/>
          <w:sz w:val="24"/>
          <w:szCs w:val="24"/>
        </w:rPr>
      </w:pPr>
      <w:r w:rsidRPr="00EE51EB">
        <w:rPr>
          <w:rFonts w:ascii="Times New Roman" w:hAnsi="Times New Roman" w:cs="Times New Roman"/>
          <w:b/>
          <w:bCs/>
          <w:sz w:val="24"/>
          <w:szCs w:val="24"/>
        </w:rPr>
        <w:t>Outcomes:</w:t>
      </w:r>
    </w:p>
    <w:p w14:paraId="497CF3F1" w14:textId="3BCD75C0" w:rsidR="005F78FC" w:rsidRDefault="005F78FC" w:rsidP="005F78FC">
      <w:pPr>
        <w:spacing w:line="480" w:lineRule="auto"/>
        <w:rPr>
          <w:rFonts w:ascii="Times New Roman" w:hAnsi="Times New Roman" w:cs="Times New Roman"/>
          <w:b/>
          <w:bCs/>
          <w:sz w:val="24"/>
          <w:szCs w:val="24"/>
        </w:rPr>
      </w:pPr>
      <w:r w:rsidRPr="007B1844">
        <w:rPr>
          <w:rFonts w:ascii="Times New Roman" w:hAnsi="Times New Roman" w:cs="Times New Roman"/>
          <w:b/>
          <w:bCs/>
          <w:sz w:val="24"/>
          <w:szCs w:val="24"/>
        </w:rPr>
        <w:t>Case Study 1: Hilton New Orleans Riverside</w:t>
      </w:r>
    </w:p>
    <w:p w14:paraId="158B32A9" w14:textId="77777777" w:rsidR="00C17ED9" w:rsidRDefault="00C17ED9" w:rsidP="00C17ED9">
      <w:pPr>
        <w:spacing w:line="480" w:lineRule="auto"/>
        <w:rPr>
          <w:rFonts w:ascii="Times New Roman" w:hAnsi="Times New Roman" w:cs="Times New Roman"/>
          <w:sz w:val="24"/>
          <w:szCs w:val="24"/>
        </w:rPr>
      </w:pPr>
      <w:r>
        <w:rPr>
          <w:rFonts w:ascii="Times New Roman" w:hAnsi="Times New Roman" w:cs="Times New Roman"/>
          <w:sz w:val="24"/>
          <w:szCs w:val="24"/>
        </w:rPr>
        <w:t>Floor Plan</w:t>
      </w:r>
    </w:p>
    <w:p w14:paraId="1823348B" w14:textId="77777777" w:rsidR="00C17ED9" w:rsidRDefault="00C17ED9" w:rsidP="00C17ED9">
      <w:pPr>
        <w:spacing w:line="480" w:lineRule="auto"/>
        <w:jc w:val="center"/>
        <w:rPr>
          <w:noProof/>
        </w:rPr>
      </w:pPr>
      <w:r w:rsidRPr="00AD6166">
        <w:rPr>
          <w:rFonts w:ascii="Times New Roman" w:hAnsi="Times New Roman" w:cs="Times New Roman"/>
          <w:noProof/>
          <w:sz w:val="24"/>
          <w:szCs w:val="24"/>
        </w:rPr>
        <w:lastRenderedPageBreak/>
        <w:drawing>
          <wp:inline distT="0" distB="0" distL="0" distR="0" wp14:anchorId="35E226D7" wp14:editId="3FF8C5DF">
            <wp:extent cx="4073857" cy="2094120"/>
            <wp:effectExtent l="0" t="0" r="3175" b="1905"/>
            <wp:docPr id="19" name="图片 3" descr="图示&#10;&#10;描述已自动生成">
              <a:extLst xmlns:a="http://schemas.openxmlformats.org/drawingml/2006/main">
                <a:ext uri="{FF2B5EF4-FFF2-40B4-BE49-F238E27FC236}">
                  <a16:creationId xmlns:a16="http://schemas.microsoft.com/office/drawing/2014/main" id="{5BCA42D7-EE36-48DE-8517-99E7665AB0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descr="图示&#10;&#10;描述已自动生成">
                      <a:extLst>
                        <a:ext uri="{FF2B5EF4-FFF2-40B4-BE49-F238E27FC236}">
                          <a16:creationId xmlns:a16="http://schemas.microsoft.com/office/drawing/2014/main" id="{5BCA42D7-EE36-48DE-8517-99E7665AB006}"/>
                        </a:ext>
                      </a:extLst>
                    </pic:cNvPr>
                    <pic:cNvPicPr>
                      <a:picLocks noChangeAspect="1"/>
                    </pic:cNvPicPr>
                  </pic:nvPicPr>
                  <pic:blipFill>
                    <a:blip r:embed="rId18"/>
                    <a:stretch>
                      <a:fillRect/>
                    </a:stretch>
                  </pic:blipFill>
                  <pic:spPr>
                    <a:xfrm>
                      <a:off x="0" y="0"/>
                      <a:ext cx="4118145" cy="2116886"/>
                    </a:xfrm>
                    <a:prstGeom prst="rect">
                      <a:avLst/>
                    </a:prstGeom>
                  </pic:spPr>
                </pic:pic>
              </a:graphicData>
            </a:graphic>
          </wp:inline>
        </w:drawing>
      </w:r>
    </w:p>
    <w:p w14:paraId="19A38659" w14:textId="1147E572" w:rsidR="00C17ED9" w:rsidRPr="00AD6166" w:rsidRDefault="00C17ED9" w:rsidP="00666D70">
      <w:pPr>
        <w:tabs>
          <w:tab w:val="left" w:pos="7088"/>
        </w:tabs>
        <w:spacing w:line="480" w:lineRule="auto"/>
        <w:jc w:val="center"/>
        <w:rPr>
          <w:i/>
          <w:iCs/>
          <w:shd w:val="clear" w:color="auto" w:fill="FFFFFF"/>
        </w:rPr>
      </w:pPr>
      <w:r w:rsidRPr="00355170">
        <w:rPr>
          <w:rFonts w:ascii="Times New Roman" w:hAnsi="Times New Roman" w:cs="Times New Roman"/>
          <w:i/>
          <w:iCs/>
          <w:sz w:val="24"/>
          <w:szCs w:val="24"/>
        </w:rPr>
        <w:t xml:space="preserve">Figure 3 </w:t>
      </w:r>
      <w:r w:rsidRPr="00355170">
        <w:rPr>
          <w:rFonts w:ascii="Times New Roman" w:hAnsi="Times New Roman" w:cs="Times New Roman"/>
          <w:i/>
          <w:iCs/>
          <w:sz w:val="24"/>
          <w:szCs w:val="24"/>
          <w:shd w:val="clear" w:color="auto" w:fill="FFFFFF"/>
        </w:rPr>
        <w:t>Hilton New Orleans Riverside</w:t>
      </w:r>
      <w:r w:rsidR="00322D7A">
        <w:rPr>
          <w:rFonts w:ascii="Times New Roman" w:hAnsi="Times New Roman" w:cs="Times New Roman"/>
          <w:i/>
          <w:iCs/>
          <w:sz w:val="24"/>
          <w:szCs w:val="24"/>
          <w:shd w:val="clear" w:color="auto" w:fill="FFFFFF"/>
        </w:rPr>
        <w:t xml:space="preserve"> </w:t>
      </w:r>
      <w:r w:rsidRPr="00355170">
        <w:rPr>
          <w:rFonts w:ascii="Times New Roman" w:hAnsi="Times New Roman" w:cs="Times New Roman"/>
          <w:i/>
          <w:iCs/>
          <w:sz w:val="24"/>
          <w:szCs w:val="24"/>
          <w:shd w:val="clear" w:color="auto" w:fill="FFFFFF"/>
        </w:rPr>
        <w:t>1st Floor Plan with the Measuring Positions</w:t>
      </w:r>
      <w:r w:rsidR="00666D70">
        <w:rPr>
          <w:rFonts w:ascii="Times New Roman" w:hAnsi="Times New Roman" w:cs="Times New Roman"/>
          <w:i/>
          <w:iCs/>
          <w:sz w:val="24"/>
          <w:szCs w:val="24"/>
          <w:shd w:val="clear" w:color="auto" w:fill="FFFFFF"/>
        </w:rPr>
        <w:t xml:space="preserve"> </w:t>
      </w:r>
      <w:r w:rsidR="00666D70" w:rsidRPr="00666D70">
        <w:rPr>
          <w:rFonts w:ascii="Times New Roman" w:hAnsi="Times New Roman" w:cs="Times New Roman"/>
          <w:i/>
          <w:iCs/>
          <w:sz w:val="24"/>
          <w:szCs w:val="24"/>
          <w:shd w:val="clear" w:color="auto" w:fill="FFFFFF"/>
        </w:rPr>
        <w:t>(</w:t>
      </w:r>
      <w:proofErr w:type="spellStart"/>
      <w:r w:rsidR="00666D70" w:rsidRPr="00666D70">
        <w:rPr>
          <w:rFonts w:ascii="Times New Roman" w:hAnsi="Times New Roman" w:cs="Times New Roman"/>
          <w:i/>
          <w:iCs/>
          <w:sz w:val="24"/>
          <w:szCs w:val="24"/>
        </w:rPr>
        <w:t>Cevent</w:t>
      </w:r>
      <w:proofErr w:type="spellEnd"/>
      <w:r w:rsidR="00666D70" w:rsidRPr="00666D70">
        <w:rPr>
          <w:rFonts w:ascii="Times New Roman" w:hAnsi="Times New Roman" w:cs="Times New Roman"/>
          <w:i/>
          <w:iCs/>
          <w:sz w:val="24"/>
          <w:szCs w:val="24"/>
        </w:rPr>
        <w:t>, 2000)</w:t>
      </w:r>
    </w:p>
    <w:p w14:paraId="3165D39B" w14:textId="77777777" w:rsidR="00C17ED9" w:rsidRDefault="00C17ED9" w:rsidP="00C17ED9">
      <w:pPr>
        <w:spacing w:line="480" w:lineRule="auto"/>
        <w:jc w:val="center"/>
        <w:rPr>
          <w:rFonts w:ascii="Times New Roman" w:hAnsi="Times New Roman" w:cs="Times New Roman"/>
          <w:sz w:val="24"/>
          <w:szCs w:val="24"/>
        </w:rPr>
      </w:pPr>
      <w:r w:rsidRPr="00AD6166">
        <w:rPr>
          <w:rFonts w:ascii="Times New Roman" w:hAnsi="Times New Roman" w:cs="Times New Roman"/>
          <w:noProof/>
          <w:sz w:val="24"/>
          <w:szCs w:val="24"/>
        </w:rPr>
        <w:drawing>
          <wp:inline distT="0" distB="0" distL="0" distR="0" wp14:anchorId="45CBC597" wp14:editId="356819EF">
            <wp:extent cx="3978322" cy="2330993"/>
            <wp:effectExtent l="0" t="0" r="3175" b="0"/>
            <wp:docPr id="29" name="图片 22" descr="图示&#10;&#10;描述已自动生成">
              <a:extLst xmlns:a="http://schemas.openxmlformats.org/drawingml/2006/main">
                <a:ext uri="{FF2B5EF4-FFF2-40B4-BE49-F238E27FC236}">
                  <a16:creationId xmlns:a16="http://schemas.microsoft.com/office/drawing/2014/main" id="{AC297364-E13D-42E6-BD0E-42B6F52812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2" descr="图示&#10;&#10;描述已自动生成">
                      <a:extLst>
                        <a:ext uri="{FF2B5EF4-FFF2-40B4-BE49-F238E27FC236}">
                          <a16:creationId xmlns:a16="http://schemas.microsoft.com/office/drawing/2014/main" id="{AC297364-E13D-42E6-BD0E-42B6F5281212}"/>
                        </a:ext>
                      </a:extLst>
                    </pic:cNvPr>
                    <pic:cNvPicPr>
                      <a:picLocks noChangeAspect="1"/>
                    </pic:cNvPicPr>
                  </pic:nvPicPr>
                  <pic:blipFill>
                    <a:blip r:embed="rId19"/>
                    <a:stretch>
                      <a:fillRect/>
                    </a:stretch>
                  </pic:blipFill>
                  <pic:spPr>
                    <a:xfrm>
                      <a:off x="0" y="0"/>
                      <a:ext cx="4049102" cy="2372465"/>
                    </a:xfrm>
                    <a:prstGeom prst="rect">
                      <a:avLst/>
                    </a:prstGeom>
                  </pic:spPr>
                </pic:pic>
              </a:graphicData>
            </a:graphic>
          </wp:inline>
        </w:drawing>
      </w:r>
    </w:p>
    <w:p w14:paraId="13BA9E16" w14:textId="62C3EC2A" w:rsidR="00666D70" w:rsidRPr="00666D70" w:rsidRDefault="00C17ED9" w:rsidP="00666D70">
      <w:pPr>
        <w:spacing w:line="480" w:lineRule="auto"/>
        <w:jc w:val="center"/>
        <w:rPr>
          <w:rFonts w:ascii="Times New Roman" w:hAnsi="Times New Roman" w:cs="Times New Roman"/>
          <w:i/>
          <w:iCs/>
          <w:sz w:val="24"/>
          <w:szCs w:val="24"/>
          <w:shd w:val="clear" w:color="auto" w:fill="FFFFFF"/>
        </w:rPr>
      </w:pPr>
      <w:r w:rsidRPr="00355170">
        <w:rPr>
          <w:rFonts w:ascii="Times New Roman" w:hAnsi="Times New Roman" w:cs="Times New Roman"/>
          <w:i/>
          <w:iCs/>
          <w:sz w:val="24"/>
          <w:szCs w:val="24"/>
        </w:rPr>
        <w:t xml:space="preserve">Figure 4 </w:t>
      </w:r>
      <w:r w:rsidRPr="00355170">
        <w:rPr>
          <w:rFonts w:ascii="Times New Roman" w:hAnsi="Times New Roman" w:cs="Times New Roman"/>
          <w:i/>
          <w:iCs/>
          <w:sz w:val="24"/>
          <w:szCs w:val="24"/>
          <w:shd w:val="clear" w:color="auto" w:fill="FFFFFF"/>
        </w:rPr>
        <w:t>Hilton New Orleans Riverside</w:t>
      </w:r>
      <w:r w:rsidR="00322D7A">
        <w:rPr>
          <w:rFonts w:ascii="Times New Roman" w:hAnsi="Times New Roman" w:cs="Times New Roman"/>
          <w:i/>
          <w:iCs/>
          <w:sz w:val="24"/>
          <w:szCs w:val="24"/>
          <w:shd w:val="clear" w:color="auto" w:fill="FFFFFF"/>
        </w:rPr>
        <w:t xml:space="preserve"> 2nd</w:t>
      </w:r>
      <w:r w:rsidRPr="00355170">
        <w:rPr>
          <w:rFonts w:ascii="Times New Roman" w:hAnsi="Times New Roman" w:cs="Times New Roman"/>
          <w:i/>
          <w:iCs/>
          <w:sz w:val="24"/>
          <w:szCs w:val="24"/>
          <w:shd w:val="clear" w:color="auto" w:fill="FFFFFF"/>
        </w:rPr>
        <w:t xml:space="preserve"> Floor Plan with the Measuring Positions</w:t>
      </w:r>
      <w:r w:rsidR="00666D70">
        <w:rPr>
          <w:rFonts w:ascii="Times New Roman" w:hAnsi="Times New Roman" w:cs="Times New Roman"/>
          <w:i/>
          <w:iCs/>
          <w:sz w:val="24"/>
          <w:szCs w:val="24"/>
          <w:shd w:val="clear" w:color="auto" w:fill="FFFFFF"/>
        </w:rPr>
        <w:t xml:space="preserve"> </w:t>
      </w:r>
      <w:r w:rsidR="00666D70" w:rsidRPr="00666D70">
        <w:rPr>
          <w:rFonts w:ascii="Times New Roman" w:hAnsi="Times New Roman" w:cs="Times New Roman"/>
          <w:i/>
          <w:iCs/>
          <w:sz w:val="24"/>
          <w:szCs w:val="24"/>
          <w:shd w:val="clear" w:color="auto" w:fill="FFFFFF"/>
        </w:rPr>
        <w:t>(</w:t>
      </w:r>
      <w:proofErr w:type="spellStart"/>
      <w:r w:rsidR="00666D70" w:rsidRPr="00666D70">
        <w:rPr>
          <w:rFonts w:ascii="Times New Roman" w:hAnsi="Times New Roman" w:cs="Times New Roman"/>
          <w:i/>
          <w:iCs/>
          <w:sz w:val="24"/>
          <w:szCs w:val="24"/>
        </w:rPr>
        <w:t>Cevent</w:t>
      </w:r>
      <w:proofErr w:type="spellEnd"/>
      <w:r w:rsidR="00666D70" w:rsidRPr="00666D70">
        <w:rPr>
          <w:rFonts w:ascii="Times New Roman" w:hAnsi="Times New Roman" w:cs="Times New Roman"/>
          <w:i/>
          <w:iCs/>
          <w:sz w:val="24"/>
          <w:szCs w:val="24"/>
        </w:rPr>
        <w:t>, 2000)</w:t>
      </w:r>
    </w:p>
    <w:p w14:paraId="59A74FD9" w14:textId="77777777" w:rsidR="005F78FC" w:rsidRPr="00B42E4C" w:rsidRDefault="005F78FC" w:rsidP="005F78FC">
      <w:pPr>
        <w:spacing w:line="480" w:lineRule="auto"/>
        <w:rPr>
          <w:rFonts w:ascii="Times New Roman" w:hAnsi="Times New Roman" w:cs="Times New Roman"/>
          <w:sz w:val="24"/>
          <w:szCs w:val="24"/>
        </w:rPr>
      </w:pPr>
      <w:r w:rsidRPr="00E63ACC">
        <w:rPr>
          <w:rFonts w:ascii="Times New Roman" w:hAnsi="Times New Roman" w:cs="Times New Roman"/>
          <w:sz w:val="24"/>
          <w:szCs w:val="24"/>
        </w:rPr>
        <w:t>Part 1: Hilton New Orleans Riverside Lux Level</w:t>
      </w:r>
    </w:p>
    <w:p w14:paraId="1F4DBD2D" w14:textId="77777777" w:rsidR="007C4AE9" w:rsidRPr="0063219D" w:rsidRDefault="007C4AE9" w:rsidP="007C4AE9">
      <w:pPr>
        <w:jc w:val="center"/>
        <w:rPr>
          <w:rFonts w:ascii="Times New Roman" w:hAnsi="Times New Roman" w:cs="Times New Roman"/>
          <w:sz w:val="24"/>
          <w:szCs w:val="24"/>
        </w:rPr>
      </w:pPr>
      <w:r w:rsidRPr="0063219D">
        <w:rPr>
          <w:rFonts w:ascii="Times New Roman" w:hAnsi="Times New Roman" w:cs="Times New Roman"/>
          <w:noProof/>
          <w:sz w:val="24"/>
          <w:szCs w:val="24"/>
        </w:rPr>
        <w:lastRenderedPageBreak/>
        <w:drawing>
          <wp:inline distT="0" distB="0" distL="0" distR="0" wp14:anchorId="1AE66EA4" wp14:editId="152F3AF5">
            <wp:extent cx="3681454" cy="2440417"/>
            <wp:effectExtent l="0" t="0" r="0" b="0"/>
            <wp:docPr id="8" name="图片 8"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表格&#10;&#10;描述已自动生成"/>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33627" cy="2475002"/>
                    </a:xfrm>
                    <a:prstGeom prst="rect">
                      <a:avLst/>
                    </a:prstGeom>
                    <a:noFill/>
                    <a:ln>
                      <a:noFill/>
                    </a:ln>
                  </pic:spPr>
                </pic:pic>
              </a:graphicData>
            </a:graphic>
          </wp:inline>
        </w:drawing>
      </w:r>
    </w:p>
    <w:p w14:paraId="348E144F" w14:textId="6E6EBDBE" w:rsidR="007C4AE9" w:rsidRPr="005F78FC" w:rsidRDefault="007C4AE9" w:rsidP="00355EAF">
      <w:pPr>
        <w:tabs>
          <w:tab w:val="left" w:pos="7088"/>
        </w:tabs>
        <w:jc w:val="center"/>
        <w:rPr>
          <w:rFonts w:ascii="Times New Roman" w:hAnsi="Times New Roman" w:cs="Times New Roman"/>
          <w:i/>
          <w:iCs/>
          <w:sz w:val="24"/>
          <w:szCs w:val="24"/>
        </w:rPr>
      </w:pPr>
      <w:r w:rsidRPr="005F78FC">
        <w:rPr>
          <w:rFonts w:ascii="Times New Roman" w:hAnsi="Times New Roman" w:cs="Times New Roman"/>
          <w:i/>
          <w:iCs/>
          <w:sz w:val="24"/>
          <w:szCs w:val="24"/>
        </w:rPr>
        <w:t xml:space="preserve">Table 2 </w:t>
      </w:r>
      <w:r w:rsidRPr="005F78FC">
        <w:rPr>
          <w:rFonts w:ascii="Times New Roman" w:hAnsi="Times New Roman" w:cs="Times New Roman"/>
          <w:i/>
          <w:iCs/>
          <w:sz w:val="24"/>
          <w:szCs w:val="24"/>
          <w:shd w:val="clear" w:color="auto" w:fill="FFFFFF"/>
        </w:rPr>
        <w:t>Comparison</w:t>
      </w:r>
      <w:r w:rsidRPr="005F78FC">
        <w:rPr>
          <w:rFonts w:ascii="Times New Roman" w:hAnsi="Times New Roman" w:cs="Times New Roman"/>
          <w:i/>
          <w:iCs/>
          <w:sz w:val="24"/>
          <w:szCs w:val="24"/>
        </w:rPr>
        <w:t xml:space="preserve"> of Hilton New Orleans Riverside and IES Lighting Standard Lux Level</w:t>
      </w:r>
    </w:p>
    <w:p w14:paraId="49ADF151" w14:textId="77777777" w:rsidR="007C4AE9" w:rsidRDefault="007C4AE9" w:rsidP="007C4AE9">
      <w:pPr>
        <w:jc w:val="center"/>
        <w:rPr>
          <w:rFonts w:ascii="Times New Roman" w:hAnsi="Times New Roman" w:cs="Times New Roman"/>
          <w:sz w:val="24"/>
          <w:szCs w:val="24"/>
        </w:rPr>
      </w:pPr>
      <w:r w:rsidRPr="0063219D">
        <w:rPr>
          <w:rFonts w:ascii="Times New Roman" w:hAnsi="Times New Roman" w:cs="Times New Roman"/>
          <w:noProof/>
          <w:sz w:val="24"/>
          <w:szCs w:val="24"/>
        </w:rPr>
        <w:drawing>
          <wp:inline distT="0" distB="0" distL="0" distR="0" wp14:anchorId="4FF59761" wp14:editId="1BBD3DEE">
            <wp:extent cx="3753015" cy="2254515"/>
            <wp:effectExtent l="0" t="0" r="0" b="0"/>
            <wp:docPr id="9" name="图片 9"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表, 条形图&#10;&#10;描述已自动生成"/>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8076" cy="2269570"/>
                    </a:xfrm>
                    <a:prstGeom prst="rect">
                      <a:avLst/>
                    </a:prstGeom>
                    <a:noFill/>
                    <a:ln>
                      <a:noFill/>
                    </a:ln>
                  </pic:spPr>
                </pic:pic>
              </a:graphicData>
            </a:graphic>
          </wp:inline>
        </w:drawing>
      </w:r>
    </w:p>
    <w:p w14:paraId="3C15A5ED" w14:textId="29720767" w:rsidR="007C4AE9" w:rsidRPr="005F78FC" w:rsidRDefault="007C4AE9" w:rsidP="00355EAF">
      <w:pPr>
        <w:jc w:val="center"/>
        <w:rPr>
          <w:rFonts w:ascii="Times New Roman" w:hAnsi="Times New Roman" w:cs="Times New Roman"/>
          <w:i/>
          <w:iCs/>
          <w:sz w:val="24"/>
          <w:szCs w:val="24"/>
        </w:rPr>
      </w:pPr>
      <w:r w:rsidRPr="005F78FC">
        <w:rPr>
          <w:rFonts w:ascii="Times New Roman" w:hAnsi="Times New Roman" w:cs="Times New Roman"/>
          <w:i/>
          <w:iCs/>
          <w:sz w:val="24"/>
          <w:szCs w:val="24"/>
        </w:rPr>
        <w:t>Chart 1</w:t>
      </w:r>
      <w:r w:rsidRPr="005F78FC">
        <w:rPr>
          <w:rFonts w:ascii="Times New Roman" w:hAnsi="Times New Roman" w:cs="Times New Roman"/>
          <w:i/>
          <w:iCs/>
          <w:sz w:val="24"/>
          <w:szCs w:val="24"/>
          <w:shd w:val="clear" w:color="auto" w:fill="FFFFFF"/>
        </w:rPr>
        <w:t xml:space="preserve"> Comparison</w:t>
      </w:r>
      <w:r w:rsidRPr="005F78FC">
        <w:rPr>
          <w:rFonts w:ascii="Times New Roman" w:hAnsi="Times New Roman" w:cs="Times New Roman"/>
          <w:i/>
          <w:iCs/>
          <w:sz w:val="24"/>
          <w:szCs w:val="24"/>
        </w:rPr>
        <w:t xml:space="preserve"> of Hilton New Orleans Riverside and IES Lighting Standard Lux Level</w:t>
      </w:r>
    </w:p>
    <w:p w14:paraId="53483F05" w14:textId="00986701" w:rsidR="00DC3B3B" w:rsidRDefault="003D25B7"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5F78FC" w:rsidRPr="00E63ACC">
        <w:rPr>
          <w:rFonts w:ascii="Times New Roman" w:hAnsi="Times New Roman" w:cs="Times New Roman"/>
          <w:sz w:val="24"/>
          <w:szCs w:val="24"/>
        </w:rPr>
        <w:t>Of the nine areas tested, five areas did not meet the minimum brightness of IES lighting (</w:t>
      </w:r>
      <w:r w:rsidR="005F78FC" w:rsidRPr="00B42E4C">
        <w:rPr>
          <w:rFonts w:ascii="Times New Roman" w:hAnsi="Times New Roman" w:cs="Times New Roman"/>
          <w:sz w:val="24"/>
          <w:szCs w:val="24"/>
        </w:rPr>
        <w:t xml:space="preserve">table 2 and chart 1). </w:t>
      </w:r>
      <w:r w:rsidR="00DC3B3B">
        <w:rPr>
          <w:rFonts w:ascii="Times New Roman" w:hAnsi="Times New Roman" w:cs="Times New Roman"/>
          <w:sz w:val="24"/>
          <w:szCs w:val="24"/>
        </w:rPr>
        <w:t>Measurements were taken u</w:t>
      </w:r>
      <w:r w:rsidR="005F78FC" w:rsidRPr="00B42E4C">
        <w:rPr>
          <w:rFonts w:ascii="Times New Roman" w:hAnsi="Times New Roman" w:cs="Times New Roman"/>
          <w:sz w:val="24"/>
          <w:szCs w:val="24"/>
        </w:rPr>
        <w:t>nder full daylight conditions. The maximum light brightness difference appears in the front desk area, and the area's minimum brightness is lower than the minimum standard 398 lux. The minimum light brightness difference appears in the entrance and lobby area, and the minimum area brightness is lower than the minimum standard of 18 lux.</w:t>
      </w:r>
      <w:r w:rsidR="005F78FC" w:rsidRPr="00FA7794">
        <w:rPr>
          <w:rFonts w:ascii="Times New Roman" w:hAnsi="Times New Roman" w:cs="Times New Roman"/>
          <w:sz w:val="24"/>
          <w:szCs w:val="24"/>
        </w:rPr>
        <w:t xml:space="preserve"> </w:t>
      </w:r>
    </w:p>
    <w:p w14:paraId="4228FB13" w14:textId="6A24611E" w:rsidR="005F78FC" w:rsidRPr="00B42E4C" w:rsidRDefault="003D25B7"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C3B3B">
        <w:rPr>
          <w:rFonts w:ascii="Times New Roman" w:hAnsi="Times New Roman" w:cs="Times New Roman"/>
          <w:sz w:val="24"/>
          <w:szCs w:val="24"/>
        </w:rPr>
        <w:t>To</w:t>
      </w:r>
      <w:r w:rsidR="005F78FC" w:rsidRPr="00B42E4C">
        <w:rPr>
          <w:rFonts w:ascii="Times New Roman" w:hAnsi="Times New Roman" w:cs="Times New Roman"/>
          <w:sz w:val="24"/>
          <w:szCs w:val="24"/>
        </w:rPr>
        <w:t xml:space="preserve"> demonstrate the lighting luminance differences</w:t>
      </w:r>
      <w:r>
        <w:rPr>
          <w:rFonts w:ascii="Times New Roman" w:hAnsi="Times New Roman" w:cs="Times New Roman"/>
          <w:sz w:val="24"/>
          <w:szCs w:val="24"/>
        </w:rPr>
        <w:t xml:space="preserve"> between the IES recommendations and actual measured conditions</w:t>
      </w:r>
      <w:r w:rsidR="005F78FC" w:rsidRPr="00B42E4C">
        <w:rPr>
          <w:rFonts w:ascii="Times New Roman" w:hAnsi="Times New Roman" w:cs="Times New Roman"/>
          <w:sz w:val="24"/>
          <w:szCs w:val="24"/>
        </w:rPr>
        <w:t xml:space="preserve">, </w:t>
      </w:r>
      <w:r>
        <w:rPr>
          <w:rFonts w:ascii="Times New Roman" w:hAnsi="Times New Roman" w:cs="Times New Roman"/>
          <w:sz w:val="24"/>
          <w:szCs w:val="24"/>
        </w:rPr>
        <w:t>computer generated modeling software (REVIT)</w:t>
      </w:r>
      <w:r w:rsidR="006B2881">
        <w:rPr>
          <w:rFonts w:ascii="Times New Roman" w:hAnsi="Times New Roman" w:cs="Times New Roman"/>
          <w:sz w:val="24"/>
          <w:szCs w:val="24"/>
        </w:rPr>
        <w:t xml:space="preserve"> and rendering software (</w:t>
      </w:r>
      <w:proofErr w:type="spellStart"/>
      <w:r w:rsidR="006B2881">
        <w:rPr>
          <w:rFonts w:ascii="Times New Roman" w:hAnsi="Times New Roman" w:cs="Times New Roman"/>
          <w:sz w:val="24"/>
          <w:szCs w:val="24"/>
        </w:rPr>
        <w:t>Vray</w:t>
      </w:r>
      <w:proofErr w:type="spellEnd"/>
      <w:r w:rsidR="006B2881">
        <w:rPr>
          <w:rFonts w:ascii="Times New Roman" w:hAnsi="Times New Roman" w:cs="Times New Roman"/>
          <w:sz w:val="24"/>
          <w:szCs w:val="24"/>
        </w:rPr>
        <w:t xml:space="preserve">) </w:t>
      </w:r>
      <w:r>
        <w:rPr>
          <w:rFonts w:ascii="Times New Roman" w:hAnsi="Times New Roman" w:cs="Times New Roman"/>
          <w:sz w:val="24"/>
          <w:szCs w:val="24"/>
        </w:rPr>
        <w:t xml:space="preserve">was used to make a visual representation of the lighting scenario. </w:t>
      </w:r>
      <w:r w:rsidR="005F78FC" w:rsidRPr="00E63ACC">
        <w:rPr>
          <w:rFonts w:ascii="Times New Roman" w:hAnsi="Times New Roman" w:cs="Times New Roman"/>
          <w:sz w:val="24"/>
          <w:szCs w:val="24"/>
        </w:rPr>
        <w:t xml:space="preserve">The aim </w:t>
      </w:r>
      <w:r>
        <w:rPr>
          <w:rFonts w:ascii="Times New Roman" w:hAnsi="Times New Roman" w:cs="Times New Roman"/>
          <w:sz w:val="24"/>
          <w:szCs w:val="24"/>
        </w:rPr>
        <w:t xml:space="preserve">was </w:t>
      </w:r>
      <w:r w:rsidR="005F78FC" w:rsidRPr="00E63ACC">
        <w:rPr>
          <w:rFonts w:ascii="Times New Roman" w:hAnsi="Times New Roman" w:cs="Times New Roman"/>
          <w:sz w:val="24"/>
          <w:szCs w:val="24"/>
        </w:rPr>
        <w:t>to v</w:t>
      </w:r>
      <w:r w:rsidR="005F78FC" w:rsidRPr="00B42E4C">
        <w:rPr>
          <w:rFonts w:ascii="Times New Roman" w:hAnsi="Times New Roman" w:cs="Times New Roman"/>
          <w:sz w:val="24"/>
          <w:szCs w:val="24"/>
        </w:rPr>
        <w:t xml:space="preserve">isualize the luminance difference between the hotel lighting system and the lighting standard (figure </w:t>
      </w:r>
      <w:r w:rsidR="00F86F1B">
        <w:rPr>
          <w:rFonts w:ascii="Times New Roman" w:hAnsi="Times New Roman" w:cs="Times New Roman"/>
          <w:sz w:val="24"/>
          <w:szCs w:val="24"/>
        </w:rPr>
        <w:t>5</w:t>
      </w:r>
      <w:r w:rsidR="005F78FC" w:rsidRPr="00B42E4C">
        <w:rPr>
          <w:rFonts w:ascii="Times New Roman" w:hAnsi="Times New Roman" w:cs="Times New Roman"/>
          <w:sz w:val="24"/>
          <w:szCs w:val="24"/>
        </w:rPr>
        <w:t xml:space="preserve">, </w:t>
      </w:r>
      <w:r w:rsidR="00F86F1B">
        <w:rPr>
          <w:rFonts w:ascii="Times New Roman" w:hAnsi="Times New Roman" w:cs="Times New Roman"/>
          <w:sz w:val="24"/>
          <w:szCs w:val="24"/>
        </w:rPr>
        <w:t>6</w:t>
      </w:r>
      <w:r w:rsidR="005F78FC" w:rsidRPr="00B42E4C">
        <w:rPr>
          <w:rFonts w:ascii="Times New Roman" w:hAnsi="Times New Roman" w:cs="Times New Roman"/>
          <w:sz w:val="24"/>
          <w:szCs w:val="24"/>
        </w:rPr>
        <w:t>).</w:t>
      </w:r>
      <w:r w:rsidR="00F96FDC" w:rsidRPr="00F96FDC">
        <w:t xml:space="preserve"> </w:t>
      </w:r>
      <w:r w:rsidR="00F96FDC" w:rsidRPr="0007241B">
        <w:rPr>
          <w:rFonts w:ascii="Times New Roman" w:hAnsi="Times New Roman" w:cs="Times New Roman"/>
          <w:sz w:val="24"/>
          <w:szCs w:val="24"/>
        </w:rPr>
        <w:t>The model used for the rendering did not belong to one of the three hotels</w:t>
      </w:r>
      <w:r w:rsidR="00335C62" w:rsidRPr="0007241B">
        <w:rPr>
          <w:rFonts w:ascii="Times New Roman" w:hAnsi="Times New Roman" w:cs="Times New Roman"/>
          <w:sz w:val="24"/>
          <w:szCs w:val="24"/>
        </w:rPr>
        <w:t>,</w:t>
      </w:r>
      <w:r w:rsidR="00F96FDC" w:rsidRPr="0007241B">
        <w:rPr>
          <w:rFonts w:ascii="Times New Roman" w:hAnsi="Times New Roman" w:cs="Times New Roman"/>
          <w:sz w:val="24"/>
          <w:szCs w:val="24"/>
        </w:rPr>
        <w:t xml:space="preserve"> it </w:t>
      </w:r>
      <w:r w:rsidR="00335C62" w:rsidRPr="0007241B">
        <w:rPr>
          <w:rFonts w:ascii="Times New Roman" w:hAnsi="Times New Roman" w:cs="Times New Roman"/>
          <w:sz w:val="24"/>
          <w:szCs w:val="24"/>
        </w:rPr>
        <w:t>wa</w:t>
      </w:r>
      <w:r w:rsidR="00F96FDC" w:rsidRPr="0007241B">
        <w:rPr>
          <w:rFonts w:ascii="Times New Roman" w:hAnsi="Times New Roman" w:cs="Times New Roman"/>
          <w:sz w:val="24"/>
          <w:szCs w:val="24"/>
        </w:rPr>
        <w:t xml:space="preserve">s a </w:t>
      </w:r>
      <w:proofErr w:type="spellStart"/>
      <w:r w:rsidR="00F96FDC" w:rsidRPr="0007241B">
        <w:rPr>
          <w:rFonts w:ascii="Times New Roman" w:hAnsi="Times New Roman" w:cs="Times New Roman"/>
          <w:sz w:val="24"/>
          <w:szCs w:val="24"/>
        </w:rPr>
        <w:t>Vray</w:t>
      </w:r>
      <w:proofErr w:type="spellEnd"/>
      <w:r w:rsidR="00F96FDC" w:rsidRPr="0007241B">
        <w:rPr>
          <w:rFonts w:ascii="Times New Roman" w:hAnsi="Times New Roman" w:cs="Times New Roman"/>
          <w:sz w:val="24"/>
          <w:szCs w:val="24"/>
        </w:rPr>
        <w:t xml:space="preserve"> model designed by the researcher for </w:t>
      </w:r>
      <w:r w:rsidR="00335C62" w:rsidRPr="0007241B">
        <w:rPr>
          <w:rFonts w:ascii="Times New Roman" w:hAnsi="Times New Roman" w:cs="Times New Roman"/>
          <w:sz w:val="24"/>
          <w:szCs w:val="24"/>
        </w:rPr>
        <w:t>observing</w:t>
      </w:r>
      <w:r w:rsidR="00F96FDC" w:rsidRPr="0007241B">
        <w:rPr>
          <w:rFonts w:ascii="Times New Roman" w:hAnsi="Times New Roman" w:cs="Times New Roman"/>
          <w:sz w:val="24"/>
          <w:szCs w:val="24"/>
        </w:rPr>
        <w:t xml:space="preserve"> the </w:t>
      </w:r>
      <w:r w:rsidR="00335C62" w:rsidRPr="0007241B">
        <w:rPr>
          <w:rFonts w:ascii="Times New Roman" w:hAnsi="Times New Roman" w:cs="Times New Roman"/>
          <w:sz w:val="24"/>
          <w:szCs w:val="24"/>
        </w:rPr>
        <w:t>front desk</w:t>
      </w:r>
      <w:r w:rsidR="00F96FDC" w:rsidRPr="0007241B">
        <w:rPr>
          <w:rFonts w:ascii="Times New Roman" w:hAnsi="Times New Roman" w:cs="Times New Roman"/>
          <w:sz w:val="24"/>
          <w:szCs w:val="24"/>
        </w:rPr>
        <w:t xml:space="preserve"> environment.</w:t>
      </w:r>
    </w:p>
    <w:p w14:paraId="1DA0DAFB" w14:textId="4F6AFAD9" w:rsidR="00104104" w:rsidRDefault="00225E78" w:rsidP="00225E78">
      <w:pPr>
        <w:tabs>
          <w:tab w:val="left" w:pos="7088"/>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2B8469" wp14:editId="51748DD0">
            <wp:extent cx="2472250" cy="3139185"/>
            <wp:effectExtent l="0" t="0" r="4445" b="444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01261" cy="3176022"/>
                    </a:xfrm>
                    <a:prstGeom prst="rect">
                      <a:avLst/>
                    </a:prstGeom>
                    <a:noFill/>
                    <a:ln>
                      <a:noFill/>
                    </a:ln>
                  </pic:spPr>
                </pic:pic>
              </a:graphicData>
            </a:graphic>
          </wp:inline>
        </w:drawing>
      </w:r>
      <w:r w:rsidR="00104104">
        <w:rPr>
          <w:rFonts w:ascii="Times New Roman" w:hAnsi="Times New Roman" w:cs="Times New Roman"/>
          <w:noProof/>
          <w:sz w:val="24"/>
          <w:szCs w:val="24"/>
        </w:rPr>
        <w:drawing>
          <wp:inline distT="0" distB="0" distL="0" distR="0" wp14:anchorId="1214BD83" wp14:editId="15363DE2">
            <wp:extent cx="2474844" cy="3141663"/>
            <wp:effectExtent l="0" t="0" r="1905" b="190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88972" cy="3159598"/>
                    </a:xfrm>
                    <a:prstGeom prst="rect">
                      <a:avLst/>
                    </a:prstGeom>
                    <a:noFill/>
                    <a:ln>
                      <a:noFill/>
                    </a:ln>
                  </pic:spPr>
                </pic:pic>
              </a:graphicData>
            </a:graphic>
          </wp:inline>
        </w:drawing>
      </w:r>
    </w:p>
    <w:p w14:paraId="562638EA" w14:textId="2DEA0825" w:rsidR="00F81A37" w:rsidRPr="00D63BD4" w:rsidRDefault="00F81A37" w:rsidP="003C4D29">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 xml:space="preserve">Figure </w:t>
      </w:r>
      <w:r w:rsidR="00F86F1B">
        <w:rPr>
          <w:rFonts w:ascii="Times New Roman" w:hAnsi="Times New Roman" w:cs="Times New Roman"/>
          <w:i/>
          <w:iCs/>
          <w:sz w:val="24"/>
          <w:szCs w:val="24"/>
        </w:rPr>
        <w:t>5</w:t>
      </w:r>
      <w:r w:rsidRPr="00D63BD4">
        <w:rPr>
          <w:rFonts w:ascii="Times New Roman" w:hAnsi="Times New Roman" w:cs="Times New Roman"/>
          <w:i/>
          <w:iCs/>
          <w:sz w:val="24"/>
          <w:szCs w:val="24"/>
        </w:rPr>
        <w:t xml:space="preserve"> &amp; </w:t>
      </w:r>
      <w:r w:rsidR="00F86F1B">
        <w:rPr>
          <w:rFonts w:ascii="Times New Roman" w:hAnsi="Times New Roman" w:cs="Times New Roman"/>
          <w:i/>
          <w:iCs/>
          <w:sz w:val="24"/>
          <w:szCs w:val="24"/>
        </w:rPr>
        <w:t>6</w:t>
      </w:r>
      <w:r w:rsidRPr="00D63BD4">
        <w:rPr>
          <w:rFonts w:ascii="Times New Roman" w:hAnsi="Times New Roman" w:cs="Times New Roman"/>
          <w:i/>
          <w:iCs/>
          <w:sz w:val="24"/>
          <w:szCs w:val="24"/>
        </w:rPr>
        <w:t xml:space="preserve"> </w:t>
      </w:r>
      <w:r w:rsidR="003C4D29">
        <w:rPr>
          <w:rFonts w:ascii="Times New Roman" w:hAnsi="Times New Roman" w:cs="Times New Roman"/>
          <w:i/>
          <w:iCs/>
          <w:sz w:val="24"/>
          <w:szCs w:val="24"/>
        </w:rPr>
        <w:t>A Comparison Between Lux Level of 140</w:t>
      </w:r>
      <w:r w:rsidR="003C4D29" w:rsidRPr="00D63BD4">
        <w:rPr>
          <w:rFonts w:ascii="Times New Roman" w:hAnsi="Times New Roman" w:cs="Times New Roman"/>
          <w:i/>
          <w:iCs/>
          <w:sz w:val="24"/>
          <w:szCs w:val="24"/>
        </w:rPr>
        <w:t xml:space="preserve"> (left) </w:t>
      </w:r>
      <w:r w:rsidR="003C4D29">
        <w:rPr>
          <w:rFonts w:ascii="Times New Roman" w:hAnsi="Times New Roman" w:cs="Times New Roman"/>
          <w:i/>
          <w:iCs/>
          <w:sz w:val="24"/>
          <w:szCs w:val="24"/>
        </w:rPr>
        <w:t>and</w:t>
      </w:r>
      <w:r w:rsidR="003C4D29" w:rsidRPr="00D63BD4">
        <w:rPr>
          <w:rFonts w:ascii="Times New Roman" w:hAnsi="Times New Roman" w:cs="Times New Roman"/>
          <w:i/>
          <w:iCs/>
          <w:sz w:val="24"/>
          <w:szCs w:val="24"/>
        </w:rPr>
        <w:t xml:space="preserve"> </w:t>
      </w:r>
      <w:r w:rsidR="003C4D29">
        <w:rPr>
          <w:rFonts w:ascii="Times New Roman" w:hAnsi="Times New Roman" w:cs="Times New Roman"/>
          <w:i/>
          <w:iCs/>
          <w:sz w:val="24"/>
          <w:szCs w:val="24"/>
        </w:rPr>
        <w:t>Lux Level of 538</w:t>
      </w:r>
      <w:r w:rsidR="003C4D29" w:rsidRPr="00D63BD4">
        <w:rPr>
          <w:rFonts w:ascii="Times New Roman" w:hAnsi="Times New Roman" w:cs="Times New Roman"/>
          <w:i/>
          <w:iCs/>
          <w:sz w:val="24"/>
          <w:szCs w:val="24"/>
        </w:rPr>
        <w:t xml:space="preserve"> (Right)</w:t>
      </w:r>
      <w:r w:rsidR="003C4D29">
        <w:rPr>
          <w:rFonts w:ascii="Times New Roman" w:hAnsi="Times New Roman" w:cs="Times New Roman"/>
          <w:i/>
          <w:iCs/>
          <w:sz w:val="24"/>
          <w:szCs w:val="24"/>
        </w:rPr>
        <w:t xml:space="preserve"> by Using BIM Model Designed by Researcher</w:t>
      </w:r>
    </w:p>
    <w:p w14:paraId="6DF84C7E" w14:textId="77777777" w:rsidR="007C4AE9" w:rsidRDefault="007C4AE9" w:rsidP="007C4AE9">
      <w:pPr>
        <w:tabs>
          <w:tab w:val="left" w:pos="7088"/>
        </w:tabs>
        <w:spacing w:line="480" w:lineRule="auto"/>
        <w:rPr>
          <w:rFonts w:ascii="Times New Roman" w:hAnsi="Times New Roman" w:cs="Times New Roman"/>
          <w:sz w:val="24"/>
          <w:szCs w:val="24"/>
        </w:rPr>
      </w:pPr>
      <w:r w:rsidRPr="0063219D">
        <w:rPr>
          <w:rFonts w:ascii="Times New Roman" w:hAnsi="Times New Roman" w:cs="Times New Roman"/>
          <w:sz w:val="24"/>
          <w:szCs w:val="24"/>
        </w:rPr>
        <w:t>Part 2: Hotel lighting system generality judgment</w:t>
      </w:r>
    </w:p>
    <w:p w14:paraId="699B73C9" w14:textId="77777777" w:rsidR="007C4AE9" w:rsidRDefault="007C4AE9" w:rsidP="007C4AE9">
      <w:pPr>
        <w:tabs>
          <w:tab w:val="left" w:pos="7088"/>
        </w:tabs>
        <w:spacing w:line="480" w:lineRule="auto"/>
        <w:rPr>
          <w:rFonts w:ascii="Times New Roman" w:hAnsi="Times New Roman" w:cs="Times New Roman"/>
          <w:sz w:val="24"/>
          <w:szCs w:val="24"/>
        </w:rPr>
      </w:pPr>
      <w:r>
        <w:rPr>
          <w:rFonts w:ascii="Times New Roman" w:hAnsi="Times New Roman" w:cs="Times New Roman"/>
          <w:sz w:val="24"/>
          <w:szCs w:val="24"/>
        </w:rPr>
        <w:t>Hotel Pictures</w:t>
      </w:r>
    </w:p>
    <w:p w14:paraId="0BB5C329" w14:textId="77777777" w:rsidR="007C4AE9" w:rsidRDefault="007C4AE9" w:rsidP="007C4AE9">
      <w:pPr>
        <w:tabs>
          <w:tab w:val="left" w:pos="7088"/>
        </w:tabs>
        <w:spacing w:line="480" w:lineRule="auto"/>
        <w:jc w:val="center"/>
        <w:rPr>
          <w:rFonts w:ascii="Times New Roman" w:hAnsi="Times New Roman" w:cs="Times New Roman"/>
          <w:i/>
          <w:iCs/>
          <w:sz w:val="18"/>
          <w:szCs w:val="18"/>
        </w:rPr>
      </w:pPr>
      <w:r>
        <w:rPr>
          <w:rFonts w:ascii="Times New Roman" w:hAnsi="Times New Roman" w:cs="Times New Roman"/>
          <w:noProof/>
          <w:sz w:val="24"/>
          <w:szCs w:val="24"/>
        </w:rPr>
        <w:lastRenderedPageBreak/>
        <w:drawing>
          <wp:inline distT="0" distB="0" distL="0" distR="0" wp14:anchorId="45FD9732" wp14:editId="4B5FD18D">
            <wp:extent cx="2524836" cy="1892073"/>
            <wp:effectExtent l="0" t="0" r="8890" b="0"/>
            <wp:docPr id="1" name="图片 1" descr="房间里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房间里的摆设布局&#10;&#10;中度可信度描述已自动生成"/>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38321" cy="1902178"/>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4D427196" wp14:editId="5184667F">
            <wp:extent cx="2524836" cy="1892074"/>
            <wp:effectExtent l="0" t="0" r="8890" b="0"/>
            <wp:docPr id="2" name="图片 2" descr="房间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房间的摆设布局&#10;&#10;中度可信度描述已自动生成"/>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59362" cy="1917948"/>
                    </a:xfrm>
                    <a:prstGeom prst="rect">
                      <a:avLst/>
                    </a:prstGeom>
                    <a:noFill/>
                    <a:ln>
                      <a:noFill/>
                    </a:ln>
                  </pic:spPr>
                </pic:pic>
              </a:graphicData>
            </a:graphic>
          </wp:inline>
        </w:drawing>
      </w:r>
      <w:r w:rsidRPr="00D63BD4">
        <w:rPr>
          <w:rFonts w:ascii="Times New Roman" w:hAnsi="Times New Roman" w:cs="Times New Roman"/>
          <w:i/>
          <w:iCs/>
          <w:sz w:val="24"/>
          <w:szCs w:val="24"/>
        </w:rPr>
        <w:t>Image 2 &amp; 3 Hilton New Orleans Riverside Entrance</w:t>
      </w:r>
    </w:p>
    <w:p w14:paraId="570CA6E7" w14:textId="77777777" w:rsidR="007C4AE9" w:rsidRDefault="007C4AE9" w:rsidP="007C4AE9">
      <w:pPr>
        <w:tabs>
          <w:tab w:val="left" w:pos="7088"/>
        </w:tabs>
        <w:spacing w:line="480" w:lineRule="auto"/>
        <w:jc w:val="center"/>
        <w:rPr>
          <w:rFonts w:ascii="Times New Roman" w:hAnsi="Times New Roman" w:cs="Times New Roman"/>
          <w:sz w:val="24"/>
          <w:szCs w:val="24"/>
        </w:rPr>
      </w:pPr>
      <w:r>
        <w:rPr>
          <w:rFonts w:ascii="Times New Roman" w:hAnsi="Times New Roman" w:cs="Times New Roman"/>
          <w:i/>
          <w:iCs/>
          <w:noProof/>
          <w:sz w:val="18"/>
          <w:szCs w:val="18"/>
        </w:rPr>
        <w:drawing>
          <wp:inline distT="0" distB="0" distL="0" distR="0" wp14:anchorId="39F097B5" wp14:editId="18EC1EE0">
            <wp:extent cx="2497540" cy="1871618"/>
            <wp:effectExtent l="0" t="0" r="0" b="0"/>
            <wp:docPr id="3" name="图片 3" descr="房间里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房间里的摆设布局&#10;&#10;中度可信度描述已自动生成"/>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23566" cy="1891122"/>
                    </a:xfrm>
                    <a:prstGeom prst="rect">
                      <a:avLst/>
                    </a:prstGeom>
                    <a:noFill/>
                    <a:ln>
                      <a:noFill/>
                    </a:ln>
                  </pic:spPr>
                </pic:pic>
              </a:graphicData>
            </a:graphic>
          </wp:inline>
        </w:drawing>
      </w:r>
      <w:r>
        <w:rPr>
          <w:rFonts w:ascii="Times New Roman" w:hAnsi="Times New Roman" w:cs="Times New Roman"/>
          <w:i/>
          <w:iCs/>
          <w:noProof/>
          <w:sz w:val="18"/>
          <w:szCs w:val="18"/>
        </w:rPr>
        <w:drawing>
          <wp:inline distT="0" distB="0" distL="0" distR="0" wp14:anchorId="2E7F1734" wp14:editId="1C9F2FD4">
            <wp:extent cx="2497540" cy="1872220"/>
            <wp:effectExtent l="0" t="0" r="0" b="0"/>
            <wp:docPr id="4" name="图片 4" descr="房间里有桌子和椅子&#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房间里有桌子和椅子&#10;&#10;中度可信度描述已自动生成"/>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30777" cy="1897135"/>
                    </a:xfrm>
                    <a:prstGeom prst="rect">
                      <a:avLst/>
                    </a:prstGeom>
                    <a:noFill/>
                    <a:ln>
                      <a:noFill/>
                    </a:ln>
                  </pic:spPr>
                </pic:pic>
              </a:graphicData>
            </a:graphic>
          </wp:inline>
        </w:drawing>
      </w:r>
    </w:p>
    <w:p w14:paraId="1B6BCFCD" w14:textId="77777777" w:rsidR="007C4AE9" w:rsidRPr="00D63BD4" w:rsidRDefault="007C4AE9" w:rsidP="007C4AE9">
      <w:pPr>
        <w:tabs>
          <w:tab w:val="left" w:pos="7088"/>
        </w:tabs>
        <w:spacing w:line="480" w:lineRule="auto"/>
        <w:jc w:val="center"/>
        <w:rPr>
          <w:rFonts w:ascii="Times New Roman" w:hAnsi="Times New Roman" w:cs="Times New Roman"/>
          <w:sz w:val="24"/>
          <w:szCs w:val="24"/>
        </w:rPr>
      </w:pPr>
      <w:r w:rsidRPr="00D63BD4">
        <w:rPr>
          <w:rFonts w:ascii="Times New Roman" w:hAnsi="Times New Roman" w:cs="Times New Roman"/>
          <w:i/>
          <w:iCs/>
          <w:sz w:val="24"/>
          <w:szCs w:val="24"/>
        </w:rPr>
        <w:t>Image 4 &amp; 5 Hilton New Orleans Riverside Bar and Restaurant Areas</w:t>
      </w:r>
    </w:p>
    <w:p w14:paraId="120FA3D2" w14:textId="77777777" w:rsidR="007C4AE9" w:rsidRDefault="007C4AE9" w:rsidP="007C4AE9">
      <w:pPr>
        <w:tabs>
          <w:tab w:val="left" w:pos="7088"/>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C85EB7D" wp14:editId="04FF9B82">
            <wp:extent cx="2524836" cy="1892073"/>
            <wp:effectExtent l="0" t="0" r="8890" b="0"/>
            <wp:docPr id="5" name="图片 5" descr="房间里有桌子和椅子&#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房间里有桌子和椅子&#10;&#10;低可信度描述已自动生成"/>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58551" cy="1917338"/>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21BBE5AF" wp14:editId="6A5E4301">
            <wp:extent cx="2512859" cy="1883097"/>
            <wp:effectExtent l="0" t="0" r="1905" b="3175"/>
            <wp:docPr id="6" name="图片 6" descr="图片包含 室内, 天花板, 房间, 桌子&#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包含 室内, 天花板, 房间, 桌子&#10;&#10;描述已自动生成"/>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55443" cy="1915008"/>
                    </a:xfrm>
                    <a:prstGeom prst="rect">
                      <a:avLst/>
                    </a:prstGeom>
                    <a:noFill/>
                    <a:ln>
                      <a:noFill/>
                    </a:ln>
                  </pic:spPr>
                </pic:pic>
              </a:graphicData>
            </a:graphic>
          </wp:inline>
        </w:drawing>
      </w:r>
    </w:p>
    <w:p w14:paraId="7D0C798A" w14:textId="77777777" w:rsidR="007C4AE9" w:rsidRPr="00D63BD4" w:rsidRDefault="007C4AE9" w:rsidP="007C4AE9">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Image 6 &amp; 7 Hilton New Orleans Riverside Lounge and Front Desk Areas</w:t>
      </w:r>
    </w:p>
    <w:p w14:paraId="629FA38F" w14:textId="77777777" w:rsidR="007C4AE9" w:rsidRDefault="007C4AE9" w:rsidP="007C4AE9">
      <w:pPr>
        <w:tabs>
          <w:tab w:val="left" w:pos="7088"/>
        </w:tabs>
        <w:spacing w:line="480" w:lineRule="auto"/>
        <w:jc w:val="center"/>
        <w:rPr>
          <w:rFonts w:ascii="Times New Roman" w:hAnsi="Times New Roman" w:cs="Times New Roman"/>
          <w:sz w:val="24"/>
          <w:szCs w:val="24"/>
        </w:rPr>
      </w:pPr>
      <w:r>
        <w:rPr>
          <w:rFonts w:ascii="Times New Roman" w:hAnsi="Times New Roman" w:cs="Times New Roman"/>
          <w:i/>
          <w:iCs/>
          <w:noProof/>
          <w:sz w:val="18"/>
          <w:szCs w:val="18"/>
        </w:rPr>
        <w:lastRenderedPageBreak/>
        <w:drawing>
          <wp:inline distT="0" distB="0" distL="0" distR="0" wp14:anchorId="51ECA862" wp14:editId="7FA1B39B">
            <wp:extent cx="1201003" cy="1602878"/>
            <wp:effectExtent l="0" t="0" r="0" b="0"/>
            <wp:docPr id="7" name="图片 7" descr="房间的摆设布局&#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房间的摆设布局&#10;&#10;描述已自动生成"/>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2745" cy="1645241"/>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6BC85F2E" wp14:editId="389CA151">
            <wp:extent cx="3897538" cy="1594637"/>
            <wp:effectExtent l="0" t="0" r="8255" b="5715"/>
            <wp:docPr id="17" name="图片 17" descr="会议室里的人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会议室里的人们&#10;&#10;中度可信度描述已自动生成"/>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3088" cy="1621456"/>
                    </a:xfrm>
                    <a:prstGeom prst="rect">
                      <a:avLst/>
                    </a:prstGeom>
                    <a:noFill/>
                    <a:ln>
                      <a:noFill/>
                    </a:ln>
                  </pic:spPr>
                </pic:pic>
              </a:graphicData>
            </a:graphic>
          </wp:inline>
        </w:drawing>
      </w:r>
    </w:p>
    <w:p w14:paraId="21528BAE" w14:textId="77777777" w:rsidR="007C4AE9" w:rsidRPr="00D63BD4" w:rsidRDefault="007C4AE9" w:rsidP="00EE51EB">
      <w:pPr>
        <w:tabs>
          <w:tab w:val="left" w:pos="7088"/>
        </w:tabs>
        <w:spacing w:line="24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Image 8 &amp; 9 Hilton New Orleans Riverside Conference Corridor and Conference Room</w:t>
      </w:r>
    </w:p>
    <w:p w14:paraId="76C546CF" w14:textId="47B8688C" w:rsidR="007C4AE9" w:rsidRDefault="007C4AE9" w:rsidP="007C4AE9">
      <w:pPr>
        <w:tabs>
          <w:tab w:val="left" w:pos="7088"/>
        </w:tabs>
        <w:spacing w:line="480" w:lineRule="auto"/>
        <w:jc w:val="center"/>
      </w:pPr>
      <w:r>
        <w:rPr>
          <w:rFonts w:ascii="Times New Roman" w:hAnsi="Times New Roman" w:cs="Times New Roman"/>
          <w:i/>
          <w:iCs/>
          <w:noProof/>
          <w:sz w:val="18"/>
          <w:szCs w:val="18"/>
        </w:rPr>
        <w:drawing>
          <wp:inline distT="0" distB="0" distL="0" distR="0" wp14:anchorId="51CBEF61" wp14:editId="5BD6B6AF">
            <wp:extent cx="2608796" cy="1954990"/>
            <wp:effectExtent l="0" t="0" r="1270" b="7620"/>
            <wp:docPr id="15" name="图片 15" descr="房间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房间的摆设布局&#10;&#10;中度可信度描述已自动生成"/>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37086" cy="1976190"/>
                    </a:xfrm>
                    <a:prstGeom prst="rect">
                      <a:avLst/>
                    </a:prstGeom>
                    <a:noFill/>
                    <a:ln>
                      <a:noFill/>
                    </a:ln>
                  </pic:spPr>
                </pic:pic>
              </a:graphicData>
            </a:graphic>
          </wp:inline>
        </w:drawing>
      </w:r>
      <w:r>
        <w:rPr>
          <w:noProof/>
        </w:rPr>
        <w:drawing>
          <wp:inline distT="0" distB="0" distL="0" distR="0" wp14:anchorId="1ED913CF" wp14:editId="21B8844F">
            <wp:extent cx="2442950" cy="1961963"/>
            <wp:effectExtent l="0" t="0" r="0" b="635"/>
            <wp:docPr id="16" name="图片 16" descr="New Orleans Hotel Rooms | Accessible Rooms | Hilton New Orleans River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w Orleans Hotel Rooms | Accessible Rooms | Hilton New Orleans Riversid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76419" cy="1988842"/>
                    </a:xfrm>
                    <a:prstGeom prst="rect">
                      <a:avLst/>
                    </a:prstGeom>
                    <a:noFill/>
                    <a:ln>
                      <a:noFill/>
                    </a:ln>
                  </pic:spPr>
                </pic:pic>
              </a:graphicData>
            </a:graphic>
          </wp:inline>
        </w:drawing>
      </w:r>
    </w:p>
    <w:p w14:paraId="093A60AC" w14:textId="555457CE" w:rsidR="007C4AE9" w:rsidRPr="006C0259" w:rsidRDefault="007C4AE9" w:rsidP="006C0259">
      <w:pPr>
        <w:tabs>
          <w:tab w:val="left" w:pos="7088"/>
        </w:tabs>
        <w:spacing w:line="480" w:lineRule="auto"/>
        <w:jc w:val="center"/>
        <w:rPr>
          <w:i/>
          <w:iCs/>
          <w:shd w:val="clear" w:color="auto" w:fill="FFFFFF"/>
        </w:rPr>
      </w:pPr>
      <w:r w:rsidRPr="00D63BD4">
        <w:rPr>
          <w:rFonts w:ascii="Times New Roman" w:hAnsi="Times New Roman" w:cs="Times New Roman"/>
          <w:i/>
          <w:iCs/>
          <w:sz w:val="24"/>
          <w:szCs w:val="24"/>
        </w:rPr>
        <w:t>Image 10 &amp; 11 Hilton New Orleans Riverside Corridors and Guest Room</w:t>
      </w:r>
      <w:r w:rsidR="006C0259">
        <w:rPr>
          <w:rFonts w:ascii="Times New Roman" w:hAnsi="Times New Roman" w:cs="Times New Roman"/>
          <w:i/>
          <w:iCs/>
          <w:sz w:val="24"/>
          <w:szCs w:val="24"/>
        </w:rPr>
        <w:t xml:space="preserve"> </w:t>
      </w:r>
      <w:r w:rsidR="006C0259" w:rsidRPr="00666D70">
        <w:rPr>
          <w:rFonts w:ascii="Times New Roman" w:hAnsi="Times New Roman" w:cs="Times New Roman"/>
          <w:i/>
          <w:iCs/>
          <w:sz w:val="24"/>
          <w:szCs w:val="24"/>
          <w:shd w:val="clear" w:color="auto" w:fill="FFFFFF"/>
        </w:rPr>
        <w:t>(</w:t>
      </w:r>
      <w:proofErr w:type="spellStart"/>
      <w:r w:rsidR="006C0259" w:rsidRPr="00666D70">
        <w:rPr>
          <w:rFonts w:ascii="Times New Roman" w:hAnsi="Times New Roman" w:cs="Times New Roman"/>
          <w:i/>
          <w:iCs/>
          <w:sz w:val="24"/>
          <w:szCs w:val="24"/>
        </w:rPr>
        <w:t>Cevent</w:t>
      </w:r>
      <w:proofErr w:type="spellEnd"/>
      <w:r w:rsidR="006C0259" w:rsidRPr="00666D70">
        <w:rPr>
          <w:rFonts w:ascii="Times New Roman" w:hAnsi="Times New Roman" w:cs="Times New Roman"/>
          <w:i/>
          <w:iCs/>
          <w:sz w:val="24"/>
          <w:szCs w:val="24"/>
        </w:rPr>
        <w:t>, 2000)</w:t>
      </w:r>
    </w:p>
    <w:p w14:paraId="5449DE1D" w14:textId="77777777" w:rsidR="00D63BD4" w:rsidRPr="00EE51EB" w:rsidRDefault="00D63BD4" w:rsidP="00D63BD4">
      <w:pPr>
        <w:tabs>
          <w:tab w:val="left" w:pos="7088"/>
        </w:tabs>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Control Mode</w:t>
      </w:r>
    </w:p>
    <w:p w14:paraId="30DADC0C" w14:textId="5E0F9551" w:rsidR="00D63BD4" w:rsidRPr="00B42E4C"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D63BD4" w:rsidRPr="00E63ACC">
        <w:rPr>
          <w:rFonts w:ascii="Times New Roman" w:hAnsi="Times New Roman" w:cs="Times New Roman"/>
          <w:sz w:val="24"/>
          <w:szCs w:val="24"/>
        </w:rPr>
        <w:t xml:space="preserve">Hotel room lighting through the traditional switch to control lighting. Users need to be close to the lighting </w:t>
      </w:r>
      <w:r w:rsidR="00D63BD4" w:rsidRPr="00B42E4C">
        <w:rPr>
          <w:rFonts w:ascii="Times New Roman" w:hAnsi="Times New Roman" w:cs="Times New Roman"/>
          <w:sz w:val="24"/>
          <w:szCs w:val="24"/>
        </w:rPr>
        <w:t xml:space="preserve">equipment to turn on or off the lights (image 11). Room lighting does not have the function of parameter adjustment. It can only simply turn on or off. At the same time, the lighting equipment of the hotel rooms is independent of each other, and customers cannot control multiple lights simultaneously. Computer terminals control the lighting system in public areas (image 6,7). Each lighting equipment area has fixed parameters and </w:t>
      </w:r>
      <w:r w:rsidRPr="00B42E4C">
        <w:rPr>
          <w:rFonts w:ascii="Times New Roman" w:hAnsi="Times New Roman" w:cs="Times New Roman"/>
          <w:sz w:val="24"/>
          <w:szCs w:val="24"/>
        </w:rPr>
        <w:t>cannot</w:t>
      </w:r>
      <w:r w:rsidR="00D63BD4" w:rsidRPr="00B42E4C">
        <w:rPr>
          <w:rFonts w:ascii="Times New Roman" w:hAnsi="Times New Roman" w:cs="Times New Roman"/>
          <w:sz w:val="24"/>
          <w:szCs w:val="24"/>
        </w:rPr>
        <w:t xml:space="preserve"> be adjusted to the </w:t>
      </w:r>
      <w:r w:rsidR="00D63BD4" w:rsidRPr="00B42E4C">
        <w:rPr>
          <w:rFonts w:ascii="Times New Roman" w:hAnsi="Times New Roman" w:cs="Times New Roman"/>
          <w:sz w:val="24"/>
          <w:szCs w:val="24"/>
        </w:rPr>
        <w:lastRenderedPageBreak/>
        <w:t xml:space="preserve">lighting equipment for light and darkness or angle. The hotel's only equipment that can be adjusted to the lighting parameters </w:t>
      </w:r>
      <w:proofErr w:type="gramStart"/>
      <w:r w:rsidR="00D63BD4" w:rsidRPr="00B42E4C">
        <w:rPr>
          <w:rFonts w:ascii="Times New Roman" w:hAnsi="Times New Roman" w:cs="Times New Roman"/>
          <w:sz w:val="24"/>
          <w:szCs w:val="24"/>
        </w:rPr>
        <w:t>is located in</w:t>
      </w:r>
      <w:proofErr w:type="gramEnd"/>
      <w:r w:rsidR="00D63BD4" w:rsidRPr="00B42E4C">
        <w:rPr>
          <w:rFonts w:ascii="Times New Roman" w:hAnsi="Times New Roman" w:cs="Times New Roman"/>
          <w:sz w:val="24"/>
          <w:szCs w:val="24"/>
        </w:rPr>
        <w:t xml:space="preserve"> the conference room (image 8,9). The conference room area lighting can be adjusted according to customer demand for the degree of light and darkness.</w:t>
      </w:r>
    </w:p>
    <w:p w14:paraId="57388635" w14:textId="77777777" w:rsidR="00D63BD4" w:rsidRPr="00EE51EB" w:rsidRDefault="00D63BD4" w:rsidP="00D63BD4">
      <w:pPr>
        <w:tabs>
          <w:tab w:val="left" w:pos="7088"/>
        </w:tabs>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Lighting Maintenance and Adjustment</w:t>
      </w:r>
    </w:p>
    <w:p w14:paraId="2E8194E5" w14:textId="4B02095D" w:rsidR="00D63BD4" w:rsidRPr="00B42E4C"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D63BD4" w:rsidRPr="00B42E4C">
        <w:rPr>
          <w:rFonts w:ascii="Times New Roman" w:hAnsi="Times New Roman" w:cs="Times New Roman"/>
          <w:sz w:val="24"/>
          <w:szCs w:val="24"/>
        </w:rPr>
        <w:t>In the hotel room lighting maintenance and adjustment, the hotel needs to individually replace the light bulb for each light or replace the entire lighting equipment (image 11). Public area lighting maintenance and adjustment requires higher labor costs. The hotel needs to remove the ceiling or wall to find out the corresponding lighting lines, modify the lighting routes and adjustments, and finally replace or adjust the lighting equipment in the public areas (image 1, 2).</w:t>
      </w:r>
    </w:p>
    <w:p w14:paraId="3C39CF69" w14:textId="77777777" w:rsidR="00D63BD4" w:rsidRPr="00EE51EB" w:rsidRDefault="00D63BD4" w:rsidP="00D63BD4">
      <w:pPr>
        <w:tabs>
          <w:tab w:val="left" w:pos="7088"/>
        </w:tabs>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Value Creation</w:t>
      </w:r>
    </w:p>
    <w:p w14:paraId="059E5CE0" w14:textId="34641C22" w:rsidR="007C4AE9" w:rsidRPr="0063219D"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D63BD4" w:rsidRPr="00B42E4C">
        <w:rPr>
          <w:rFonts w:ascii="Times New Roman" w:hAnsi="Times New Roman" w:cs="Times New Roman"/>
          <w:sz w:val="24"/>
          <w:szCs w:val="24"/>
        </w:rPr>
        <w:t xml:space="preserve">The lighting in the hotel rooms has been aging, and the floor lamps and wall lamps have been weakened (image 11). Furthermore, because of the uneven distribution of light in the space, some shadows affect the user's visual experience when the customer reads and writes. In the corridor and public areas, the hotel lights do not play the role of route guidance, and the security exit lights are not noticeable (image 10). The LED light band around the bar area renders a casual atmosphere in the bar and restaurant area (image 4). Nevertheless, the brightness of the lights in the area is not enough to support customers to read the menu </w:t>
      </w:r>
      <w:r w:rsidR="006C0259">
        <w:rPr>
          <w:rFonts w:ascii="Times New Roman" w:hAnsi="Times New Roman" w:cs="Times New Roman"/>
          <w:sz w:val="24"/>
          <w:szCs w:val="24"/>
        </w:rPr>
        <w:t>in the bar</w:t>
      </w:r>
      <w:r w:rsidR="0007241B">
        <w:rPr>
          <w:rFonts w:ascii="Times New Roman" w:hAnsi="Times New Roman" w:cs="Times New Roman"/>
          <w:sz w:val="24"/>
          <w:szCs w:val="24"/>
        </w:rPr>
        <w:t xml:space="preserve"> </w:t>
      </w:r>
      <w:r w:rsidR="00D63BD4" w:rsidRPr="00B42E4C">
        <w:rPr>
          <w:rFonts w:ascii="Times New Roman" w:hAnsi="Times New Roman" w:cs="Times New Roman"/>
          <w:sz w:val="24"/>
          <w:szCs w:val="24"/>
        </w:rPr>
        <w:t>(</w:t>
      </w:r>
      <w:r w:rsidR="0007241B">
        <w:rPr>
          <w:rFonts w:ascii="Times New Roman" w:hAnsi="Times New Roman" w:cs="Times New Roman"/>
          <w:sz w:val="24"/>
          <w:szCs w:val="24"/>
        </w:rPr>
        <w:t>i</w:t>
      </w:r>
      <w:r w:rsidR="0007241B" w:rsidRPr="00B42E4C">
        <w:rPr>
          <w:rFonts w:ascii="Times New Roman" w:hAnsi="Times New Roman" w:cs="Times New Roman"/>
          <w:sz w:val="24"/>
          <w:szCs w:val="24"/>
        </w:rPr>
        <w:t>mage</w:t>
      </w:r>
      <w:r w:rsidR="00D63BD4" w:rsidRPr="00B42E4C">
        <w:rPr>
          <w:rFonts w:ascii="Times New Roman" w:hAnsi="Times New Roman" w:cs="Times New Roman"/>
          <w:sz w:val="24"/>
          <w:szCs w:val="24"/>
        </w:rPr>
        <w:t xml:space="preserve"> 5).</w:t>
      </w:r>
    </w:p>
    <w:p w14:paraId="275DAC22" w14:textId="39D8991F" w:rsidR="007C4AE9" w:rsidRDefault="007C4AE9" w:rsidP="007C4AE9">
      <w:pPr>
        <w:spacing w:line="480" w:lineRule="auto"/>
        <w:rPr>
          <w:rFonts w:ascii="Times New Roman" w:hAnsi="Times New Roman" w:cs="Times New Roman"/>
          <w:b/>
          <w:bCs/>
          <w:sz w:val="24"/>
          <w:szCs w:val="24"/>
        </w:rPr>
      </w:pPr>
      <w:r w:rsidRPr="00355EAF">
        <w:rPr>
          <w:rFonts w:ascii="Times New Roman" w:hAnsi="Times New Roman" w:cs="Times New Roman"/>
          <w:b/>
          <w:bCs/>
          <w:sz w:val="24"/>
          <w:szCs w:val="24"/>
        </w:rPr>
        <w:lastRenderedPageBreak/>
        <w:t>Case Study 2: Loews New Orleans Hotel</w:t>
      </w:r>
    </w:p>
    <w:p w14:paraId="04DD9487" w14:textId="77777777" w:rsidR="00C17ED9" w:rsidRDefault="00C17ED9" w:rsidP="00C17ED9">
      <w:pPr>
        <w:spacing w:line="480" w:lineRule="auto"/>
        <w:rPr>
          <w:rFonts w:ascii="Times New Roman" w:hAnsi="Times New Roman" w:cs="Times New Roman"/>
          <w:sz w:val="24"/>
          <w:szCs w:val="24"/>
        </w:rPr>
      </w:pPr>
      <w:r>
        <w:rPr>
          <w:rFonts w:ascii="Times New Roman" w:hAnsi="Times New Roman" w:cs="Times New Roman"/>
          <w:sz w:val="24"/>
          <w:szCs w:val="24"/>
        </w:rPr>
        <w:t>Floor Plan</w:t>
      </w:r>
    </w:p>
    <w:p w14:paraId="43979FB6" w14:textId="77777777" w:rsidR="00C17ED9" w:rsidRDefault="00C17ED9" w:rsidP="00C17ED9">
      <w:pPr>
        <w:spacing w:line="480" w:lineRule="auto"/>
        <w:jc w:val="center"/>
        <w:rPr>
          <w:noProof/>
        </w:rPr>
      </w:pPr>
      <w:r>
        <w:rPr>
          <w:noProof/>
        </w:rPr>
        <w:drawing>
          <wp:inline distT="0" distB="0" distL="0" distR="0" wp14:anchorId="636D66A9" wp14:editId="77084C9D">
            <wp:extent cx="3047188" cy="2852382"/>
            <wp:effectExtent l="0" t="0" r="1270" b="5715"/>
            <wp:docPr id="46" name="图片 4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表&#10;&#10;描述已自动生成"/>
                    <pic:cNvPicPr/>
                  </pic:nvPicPr>
                  <pic:blipFill>
                    <a:blip r:embed="rId34"/>
                    <a:stretch>
                      <a:fillRect/>
                    </a:stretch>
                  </pic:blipFill>
                  <pic:spPr>
                    <a:xfrm>
                      <a:off x="0" y="0"/>
                      <a:ext cx="3072971" cy="2876517"/>
                    </a:xfrm>
                    <a:prstGeom prst="rect">
                      <a:avLst/>
                    </a:prstGeom>
                  </pic:spPr>
                </pic:pic>
              </a:graphicData>
            </a:graphic>
          </wp:inline>
        </w:drawing>
      </w:r>
    </w:p>
    <w:p w14:paraId="2AD6EA73" w14:textId="0CBC491D" w:rsidR="00C17ED9" w:rsidRPr="00783FC7" w:rsidRDefault="00C17ED9" w:rsidP="00C17ED9">
      <w:pPr>
        <w:tabs>
          <w:tab w:val="left" w:pos="7088"/>
        </w:tabs>
        <w:jc w:val="center"/>
        <w:rPr>
          <w:rFonts w:ascii="Times New Roman" w:hAnsi="Times New Roman" w:cs="Times New Roman"/>
          <w:i/>
          <w:iCs/>
          <w:sz w:val="24"/>
          <w:szCs w:val="24"/>
          <w:shd w:val="clear" w:color="auto" w:fill="FFFFFF"/>
        </w:rPr>
      </w:pPr>
      <w:r w:rsidRPr="00355170">
        <w:rPr>
          <w:rFonts w:ascii="Times New Roman" w:hAnsi="Times New Roman" w:cs="Times New Roman"/>
          <w:i/>
          <w:iCs/>
          <w:sz w:val="24"/>
          <w:szCs w:val="24"/>
        </w:rPr>
        <w:t xml:space="preserve">Figure </w:t>
      </w:r>
      <w:r w:rsidR="00F86F1B" w:rsidRPr="00355170">
        <w:rPr>
          <w:rFonts w:ascii="Times New Roman" w:hAnsi="Times New Roman" w:cs="Times New Roman"/>
          <w:i/>
          <w:iCs/>
          <w:sz w:val="24"/>
          <w:szCs w:val="24"/>
        </w:rPr>
        <w:t>7</w:t>
      </w:r>
      <w:r w:rsidRPr="00355170">
        <w:rPr>
          <w:rFonts w:ascii="Times New Roman" w:hAnsi="Times New Roman" w:cs="Times New Roman"/>
          <w:i/>
          <w:iCs/>
          <w:sz w:val="24"/>
          <w:szCs w:val="24"/>
        </w:rPr>
        <w:t xml:space="preserve"> </w:t>
      </w:r>
      <w:r w:rsidRPr="00355170">
        <w:rPr>
          <w:rFonts w:ascii="Times New Roman" w:hAnsi="Times New Roman" w:cs="Times New Roman"/>
          <w:i/>
          <w:iCs/>
          <w:sz w:val="24"/>
          <w:szCs w:val="24"/>
          <w:shd w:val="clear" w:color="auto" w:fill="FFFFFF"/>
        </w:rPr>
        <w:t>Loews New Orleans Hotel 1st Floor Plan with the Measuring Positions</w:t>
      </w:r>
    </w:p>
    <w:p w14:paraId="11ED15BF" w14:textId="77777777" w:rsidR="00C17ED9" w:rsidRDefault="00C17ED9" w:rsidP="00C17ED9">
      <w:pPr>
        <w:spacing w:line="480" w:lineRule="auto"/>
        <w:jc w:val="center"/>
        <w:rPr>
          <w:rFonts w:ascii="Times New Roman" w:hAnsi="Times New Roman" w:cs="Times New Roman"/>
          <w:sz w:val="24"/>
          <w:szCs w:val="24"/>
        </w:rPr>
      </w:pPr>
      <w:r>
        <w:rPr>
          <w:noProof/>
        </w:rPr>
        <w:drawing>
          <wp:inline distT="0" distB="0" distL="0" distR="0" wp14:anchorId="14702078" wp14:editId="2C9A51C5">
            <wp:extent cx="3036773" cy="2845558"/>
            <wp:effectExtent l="0" t="0" r="0" b="0"/>
            <wp:docPr id="47" name="图片 47"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表&#10;&#10;描述已自动生成"/>
                    <pic:cNvPicPr/>
                  </pic:nvPicPr>
                  <pic:blipFill>
                    <a:blip r:embed="rId35"/>
                    <a:stretch>
                      <a:fillRect/>
                    </a:stretch>
                  </pic:blipFill>
                  <pic:spPr>
                    <a:xfrm>
                      <a:off x="0" y="0"/>
                      <a:ext cx="3059587" cy="2866935"/>
                    </a:xfrm>
                    <a:prstGeom prst="rect">
                      <a:avLst/>
                    </a:prstGeom>
                  </pic:spPr>
                </pic:pic>
              </a:graphicData>
            </a:graphic>
          </wp:inline>
        </w:drawing>
      </w:r>
    </w:p>
    <w:p w14:paraId="4F67FD4E" w14:textId="7D19548F" w:rsidR="00C17ED9" w:rsidRPr="00783FC7" w:rsidRDefault="00C17ED9" w:rsidP="00C17ED9">
      <w:pPr>
        <w:tabs>
          <w:tab w:val="left" w:pos="7088"/>
        </w:tabs>
        <w:jc w:val="center"/>
        <w:rPr>
          <w:rFonts w:ascii="Times New Roman" w:hAnsi="Times New Roman" w:cs="Times New Roman"/>
          <w:i/>
          <w:iCs/>
          <w:sz w:val="24"/>
          <w:szCs w:val="24"/>
          <w:shd w:val="clear" w:color="auto" w:fill="FFFFFF"/>
        </w:rPr>
      </w:pPr>
      <w:r w:rsidRPr="00355170">
        <w:rPr>
          <w:rFonts w:ascii="Times New Roman" w:hAnsi="Times New Roman" w:cs="Times New Roman"/>
          <w:i/>
          <w:iCs/>
          <w:sz w:val="24"/>
          <w:szCs w:val="24"/>
        </w:rPr>
        <w:t xml:space="preserve">Figure </w:t>
      </w:r>
      <w:r w:rsidR="00F86F1B" w:rsidRPr="00355170">
        <w:rPr>
          <w:rFonts w:ascii="Times New Roman" w:hAnsi="Times New Roman" w:cs="Times New Roman"/>
          <w:i/>
          <w:iCs/>
          <w:sz w:val="24"/>
          <w:szCs w:val="24"/>
        </w:rPr>
        <w:t>8</w:t>
      </w:r>
      <w:r w:rsidRPr="00355170">
        <w:rPr>
          <w:rFonts w:ascii="Times New Roman" w:hAnsi="Times New Roman" w:cs="Times New Roman"/>
          <w:i/>
          <w:iCs/>
          <w:sz w:val="24"/>
          <w:szCs w:val="24"/>
        </w:rPr>
        <w:t xml:space="preserve"> </w:t>
      </w:r>
      <w:r w:rsidRPr="00355170">
        <w:rPr>
          <w:rFonts w:ascii="Times New Roman" w:hAnsi="Times New Roman" w:cs="Times New Roman"/>
          <w:i/>
          <w:iCs/>
          <w:sz w:val="24"/>
          <w:szCs w:val="24"/>
          <w:shd w:val="clear" w:color="auto" w:fill="FFFFFF"/>
        </w:rPr>
        <w:t xml:space="preserve">Loews New Orleans Hotel </w:t>
      </w:r>
      <w:r w:rsidR="00322D7A">
        <w:rPr>
          <w:rFonts w:ascii="Times New Roman" w:hAnsi="Times New Roman" w:cs="Times New Roman"/>
          <w:i/>
          <w:iCs/>
          <w:sz w:val="24"/>
          <w:szCs w:val="24"/>
          <w:shd w:val="clear" w:color="auto" w:fill="FFFFFF"/>
        </w:rPr>
        <w:t>2nd</w:t>
      </w:r>
      <w:r w:rsidRPr="00355170">
        <w:rPr>
          <w:rFonts w:ascii="Times New Roman" w:hAnsi="Times New Roman" w:cs="Times New Roman"/>
          <w:i/>
          <w:iCs/>
          <w:sz w:val="24"/>
          <w:szCs w:val="24"/>
          <w:shd w:val="clear" w:color="auto" w:fill="FFFFFF"/>
        </w:rPr>
        <w:t xml:space="preserve"> Floor Plan with the Measuring Positions</w:t>
      </w:r>
    </w:p>
    <w:p w14:paraId="457717EC" w14:textId="77777777" w:rsidR="00C17ED9" w:rsidRPr="00355EAF" w:rsidRDefault="00C17ED9" w:rsidP="007C4AE9">
      <w:pPr>
        <w:spacing w:line="480" w:lineRule="auto"/>
        <w:rPr>
          <w:rFonts w:ascii="Times New Roman" w:hAnsi="Times New Roman" w:cs="Times New Roman"/>
          <w:b/>
          <w:bCs/>
          <w:sz w:val="24"/>
          <w:szCs w:val="24"/>
        </w:rPr>
      </w:pPr>
    </w:p>
    <w:p w14:paraId="4FA15504" w14:textId="77777777" w:rsidR="007C4AE9" w:rsidRPr="0063219D" w:rsidRDefault="007C4AE9" w:rsidP="007C4AE9">
      <w:pPr>
        <w:spacing w:line="480" w:lineRule="auto"/>
        <w:rPr>
          <w:rFonts w:ascii="Times New Roman" w:hAnsi="Times New Roman" w:cs="Times New Roman"/>
          <w:sz w:val="24"/>
          <w:szCs w:val="24"/>
        </w:rPr>
      </w:pPr>
      <w:r w:rsidRPr="0063219D">
        <w:rPr>
          <w:rFonts w:ascii="Times New Roman" w:hAnsi="Times New Roman" w:cs="Times New Roman"/>
          <w:sz w:val="24"/>
          <w:szCs w:val="24"/>
        </w:rPr>
        <w:lastRenderedPageBreak/>
        <w:t xml:space="preserve">Part 1: Loews New Orleans Hotel Lux Level </w:t>
      </w:r>
    </w:p>
    <w:p w14:paraId="7B474AEC" w14:textId="77777777" w:rsidR="007C4AE9" w:rsidRPr="0063219D" w:rsidRDefault="007C4AE9" w:rsidP="007C4AE9">
      <w:pPr>
        <w:tabs>
          <w:tab w:val="left" w:pos="7088"/>
        </w:tabs>
        <w:jc w:val="center"/>
        <w:rPr>
          <w:rFonts w:ascii="Times New Roman" w:hAnsi="Times New Roman" w:cs="Times New Roman"/>
          <w:sz w:val="24"/>
          <w:szCs w:val="24"/>
        </w:rPr>
      </w:pPr>
      <w:r w:rsidRPr="0063219D">
        <w:rPr>
          <w:rFonts w:ascii="Times New Roman" w:hAnsi="Times New Roman" w:cs="Times New Roman"/>
          <w:noProof/>
          <w:sz w:val="24"/>
          <w:szCs w:val="24"/>
        </w:rPr>
        <w:drawing>
          <wp:inline distT="0" distB="0" distL="0" distR="0" wp14:anchorId="218A2D9B" wp14:editId="178ACD29">
            <wp:extent cx="4767072" cy="3160065"/>
            <wp:effectExtent l="0" t="0" r="0" b="2540"/>
            <wp:docPr id="10" name="图片 10"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表格&#10;&#10;描述已自动生成"/>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74946" cy="3165285"/>
                    </a:xfrm>
                    <a:prstGeom prst="rect">
                      <a:avLst/>
                    </a:prstGeom>
                    <a:noFill/>
                    <a:ln>
                      <a:noFill/>
                    </a:ln>
                  </pic:spPr>
                </pic:pic>
              </a:graphicData>
            </a:graphic>
          </wp:inline>
        </w:drawing>
      </w:r>
    </w:p>
    <w:p w14:paraId="1963640F" w14:textId="1692CB1E" w:rsidR="00EB33E8" w:rsidRPr="00D63BD4" w:rsidRDefault="007C4AE9" w:rsidP="00355EAF">
      <w:pPr>
        <w:tabs>
          <w:tab w:val="left" w:pos="7088"/>
        </w:tabs>
        <w:jc w:val="center"/>
        <w:rPr>
          <w:rFonts w:ascii="Times New Roman" w:hAnsi="Times New Roman" w:cs="Times New Roman"/>
          <w:i/>
          <w:iCs/>
          <w:sz w:val="24"/>
          <w:szCs w:val="24"/>
        </w:rPr>
      </w:pPr>
      <w:r w:rsidRPr="00D63BD4">
        <w:rPr>
          <w:rFonts w:ascii="Times New Roman" w:hAnsi="Times New Roman" w:cs="Times New Roman"/>
          <w:i/>
          <w:iCs/>
          <w:sz w:val="24"/>
          <w:szCs w:val="24"/>
        </w:rPr>
        <w:t xml:space="preserve">Table 3 </w:t>
      </w:r>
      <w:r w:rsidRPr="00D63BD4">
        <w:rPr>
          <w:rFonts w:ascii="Times New Roman" w:hAnsi="Times New Roman" w:cs="Times New Roman"/>
          <w:i/>
          <w:iCs/>
          <w:sz w:val="24"/>
          <w:szCs w:val="24"/>
          <w:shd w:val="clear" w:color="auto" w:fill="FFFFFF"/>
        </w:rPr>
        <w:t>Comparison</w:t>
      </w:r>
      <w:r w:rsidRPr="00D63BD4">
        <w:rPr>
          <w:rFonts w:ascii="Times New Roman" w:hAnsi="Times New Roman" w:cs="Times New Roman"/>
          <w:i/>
          <w:iCs/>
          <w:sz w:val="24"/>
          <w:szCs w:val="24"/>
        </w:rPr>
        <w:t xml:space="preserve"> of Loews New Orleans Hotel and IES Lighting Standard Lux Level</w:t>
      </w:r>
      <w:r w:rsidR="00EB33E8" w:rsidRPr="00D63BD4">
        <w:rPr>
          <w:rFonts w:ascii="Times New Roman" w:hAnsi="Times New Roman" w:cs="Times New Roman"/>
          <w:sz w:val="24"/>
          <w:szCs w:val="24"/>
        </w:rPr>
        <w:tab/>
      </w:r>
    </w:p>
    <w:p w14:paraId="4CA46681" w14:textId="77777777" w:rsidR="007C4AE9" w:rsidRDefault="007C4AE9" w:rsidP="007C4AE9">
      <w:pPr>
        <w:tabs>
          <w:tab w:val="left" w:pos="7088"/>
        </w:tabs>
        <w:jc w:val="center"/>
        <w:rPr>
          <w:rFonts w:ascii="Times New Roman" w:hAnsi="Times New Roman" w:cs="Times New Roman"/>
          <w:sz w:val="24"/>
          <w:szCs w:val="24"/>
        </w:rPr>
      </w:pPr>
      <w:r w:rsidRPr="0063219D">
        <w:rPr>
          <w:rFonts w:ascii="Times New Roman" w:hAnsi="Times New Roman" w:cs="Times New Roman"/>
          <w:noProof/>
          <w:sz w:val="24"/>
          <w:szCs w:val="24"/>
        </w:rPr>
        <w:drawing>
          <wp:inline distT="0" distB="0" distL="0" distR="0" wp14:anchorId="3AABC135" wp14:editId="4008456A">
            <wp:extent cx="4667991" cy="2804160"/>
            <wp:effectExtent l="0" t="0" r="0" b="0"/>
            <wp:docPr id="11" name="图片 11"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表, 条形图&#10;&#10;描述已自动生成"/>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72921" cy="2807122"/>
                    </a:xfrm>
                    <a:prstGeom prst="rect">
                      <a:avLst/>
                    </a:prstGeom>
                    <a:noFill/>
                    <a:ln>
                      <a:noFill/>
                    </a:ln>
                  </pic:spPr>
                </pic:pic>
              </a:graphicData>
            </a:graphic>
          </wp:inline>
        </w:drawing>
      </w:r>
    </w:p>
    <w:p w14:paraId="611A6D90" w14:textId="1887096E" w:rsidR="007C4AE9" w:rsidRPr="00D63BD4" w:rsidRDefault="007C4AE9" w:rsidP="00355EAF">
      <w:pPr>
        <w:tabs>
          <w:tab w:val="left" w:pos="7088"/>
        </w:tabs>
        <w:jc w:val="center"/>
        <w:rPr>
          <w:rFonts w:ascii="Times New Roman" w:hAnsi="Times New Roman" w:cs="Times New Roman"/>
          <w:i/>
          <w:iCs/>
          <w:sz w:val="24"/>
          <w:szCs w:val="24"/>
        </w:rPr>
      </w:pPr>
      <w:r w:rsidRPr="00D63BD4">
        <w:rPr>
          <w:rFonts w:ascii="Times New Roman" w:hAnsi="Times New Roman" w:cs="Times New Roman"/>
          <w:i/>
          <w:iCs/>
          <w:sz w:val="24"/>
          <w:szCs w:val="24"/>
        </w:rPr>
        <w:t xml:space="preserve">Chart 2 </w:t>
      </w:r>
      <w:r w:rsidRPr="00D63BD4">
        <w:rPr>
          <w:rFonts w:ascii="Times New Roman" w:hAnsi="Times New Roman" w:cs="Times New Roman"/>
          <w:i/>
          <w:iCs/>
          <w:sz w:val="24"/>
          <w:szCs w:val="24"/>
          <w:shd w:val="clear" w:color="auto" w:fill="FFFFFF"/>
        </w:rPr>
        <w:t>Comparison</w:t>
      </w:r>
      <w:r w:rsidRPr="00D63BD4">
        <w:rPr>
          <w:rFonts w:ascii="Times New Roman" w:hAnsi="Times New Roman" w:cs="Times New Roman"/>
          <w:i/>
          <w:iCs/>
          <w:sz w:val="24"/>
          <w:szCs w:val="24"/>
        </w:rPr>
        <w:t xml:space="preserve"> of Loews New Orleans Hotel and IES Lighting Standard Lux Level</w:t>
      </w:r>
    </w:p>
    <w:p w14:paraId="7586935B" w14:textId="77777777" w:rsidR="006B2881"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63BD4" w:rsidRPr="00B42E4C">
        <w:rPr>
          <w:rFonts w:ascii="Times New Roman" w:hAnsi="Times New Roman" w:cs="Times New Roman"/>
          <w:sz w:val="24"/>
          <w:szCs w:val="24"/>
        </w:rPr>
        <w:t>Of the nine areas tested, five areas did not meet the minimum brightness of IES lighting</w:t>
      </w:r>
      <w:r w:rsidR="00D63BD4" w:rsidRPr="00E63ACC">
        <w:rPr>
          <w:rFonts w:ascii="Times New Roman" w:hAnsi="Times New Roman" w:cs="Times New Roman"/>
          <w:sz w:val="24"/>
          <w:szCs w:val="24"/>
        </w:rPr>
        <w:t xml:space="preserve"> (table 3 and chart 2). </w:t>
      </w:r>
      <w:r w:rsidR="00D63BD4" w:rsidRPr="00B42E4C">
        <w:rPr>
          <w:rFonts w:ascii="Times New Roman" w:hAnsi="Times New Roman" w:cs="Times New Roman"/>
          <w:sz w:val="24"/>
          <w:szCs w:val="24"/>
        </w:rPr>
        <w:t xml:space="preserve">In the case of sufficient daylight. The most considerable light brightness difference appeared in the front desk area. The area's minimum brightness is lower than the minimum standard of 188 lux. The lowest light brightness difference appeared in the guest room, and conference room area, the area's minimum brightness is lower than the minimum standard 15 lux. </w:t>
      </w:r>
    </w:p>
    <w:p w14:paraId="09C76236" w14:textId="6C739EC0" w:rsidR="00335C62" w:rsidRPr="00B42E4C" w:rsidRDefault="006B2881" w:rsidP="003C4D29">
      <w:pPr>
        <w:tabs>
          <w:tab w:val="left" w:pos="720"/>
        </w:tabs>
        <w:spacing w:line="480" w:lineRule="auto"/>
        <w:ind w:firstLine="720"/>
        <w:rPr>
          <w:rFonts w:ascii="Times New Roman" w:hAnsi="Times New Roman" w:cs="Times New Roman"/>
          <w:sz w:val="24"/>
          <w:szCs w:val="24"/>
        </w:rPr>
      </w:pPr>
      <w:r>
        <w:rPr>
          <w:rFonts w:ascii="Times New Roman" w:hAnsi="Times New Roman" w:cs="Times New Roman"/>
          <w:sz w:val="24"/>
          <w:szCs w:val="24"/>
        </w:rPr>
        <w:t>To</w:t>
      </w:r>
      <w:r w:rsidRPr="00B42E4C">
        <w:rPr>
          <w:rFonts w:ascii="Times New Roman" w:hAnsi="Times New Roman" w:cs="Times New Roman"/>
          <w:sz w:val="24"/>
          <w:szCs w:val="24"/>
        </w:rPr>
        <w:t xml:space="preserve"> demonstrate the lighting luminance differences</w:t>
      </w:r>
      <w:r>
        <w:rPr>
          <w:rFonts w:ascii="Times New Roman" w:hAnsi="Times New Roman" w:cs="Times New Roman"/>
          <w:sz w:val="24"/>
          <w:szCs w:val="24"/>
        </w:rPr>
        <w:t xml:space="preserve"> between the IES recommendations and actual measured conditions</w:t>
      </w:r>
      <w:r w:rsidRPr="00B42E4C">
        <w:rPr>
          <w:rFonts w:ascii="Times New Roman" w:hAnsi="Times New Roman" w:cs="Times New Roman"/>
          <w:sz w:val="24"/>
          <w:szCs w:val="24"/>
        </w:rPr>
        <w:t xml:space="preserve">, </w:t>
      </w:r>
      <w:r>
        <w:rPr>
          <w:rFonts w:ascii="Times New Roman" w:hAnsi="Times New Roman" w:cs="Times New Roman"/>
          <w:sz w:val="24"/>
          <w:szCs w:val="24"/>
        </w:rPr>
        <w:t>computer generated modeling software (REVIT) and rendering software (</w:t>
      </w:r>
      <w:proofErr w:type="spellStart"/>
      <w:r>
        <w:rPr>
          <w:rFonts w:ascii="Times New Roman" w:hAnsi="Times New Roman" w:cs="Times New Roman"/>
          <w:sz w:val="24"/>
          <w:szCs w:val="24"/>
        </w:rPr>
        <w:t>Vray</w:t>
      </w:r>
      <w:proofErr w:type="spellEnd"/>
      <w:r>
        <w:rPr>
          <w:rFonts w:ascii="Times New Roman" w:hAnsi="Times New Roman" w:cs="Times New Roman"/>
          <w:sz w:val="24"/>
          <w:szCs w:val="24"/>
        </w:rPr>
        <w:t xml:space="preserve">) was used to make a visual representation of the lighting scenario. </w:t>
      </w:r>
      <w:r w:rsidRPr="00E63ACC">
        <w:rPr>
          <w:rFonts w:ascii="Times New Roman" w:hAnsi="Times New Roman" w:cs="Times New Roman"/>
          <w:sz w:val="24"/>
          <w:szCs w:val="24"/>
        </w:rPr>
        <w:t xml:space="preserve">The aim </w:t>
      </w:r>
      <w:r>
        <w:rPr>
          <w:rFonts w:ascii="Times New Roman" w:hAnsi="Times New Roman" w:cs="Times New Roman"/>
          <w:sz w:val="24"/>
          <w:szCs w:val="24"/>
        </w:rPr>
        <w:t xml:space="preserve">was </w:t>
      </w:r>
      <w:r w:rsidRPr="00E63ACC">
        <w:rPr>
          <w:rFonts w:ascii="Times New Roman" w:hAnsi="Times New Roman" w:cs="Times New Roman"/>
          <w:sz w:val="24"/>
          <w:szCs w:val="24"/>
        </w:rPr>
        <w:t>to v</w:t>
      </w:r>
      <w:r w:rsidRPr="00B42E4C">
        <w:rPr>
          <w:rFonts w:ascii="Times New Roman" w:hAnsi="Times New Roman" w:cs="Times New Roman"/>
          <w:sz w:val="24"/>
          <w:szCs w:val="24"/>
        </w:rPr>
        <w:t xml:space="preserve">isualize the luminance difference between the hotel lighting system and the lighting standard (figure </w:t>
      </w:r>
      <w:r w:rsidR="00F86F1B">
        <w:rPr>
          <w:rFonts w:ascii="Times New Roman" w:hAnsi="Times New Roman" w:cs="Times New Roman"/>
          <w:sz w:val="24"/>
          <w:szCs w:val="24"/>
        </w:rPr>
        <w:t>9</w:t>
      </w:r>
      <w:r w:rsidRPr="00B42E4C">
        <w:rPr>
          <w:rFonts w:ascii="Times New Roman" w:hAnsi="Times New Roman" w:cs="Times New Roman"/>
          <w:sz w:val="24"/>
          <w:szCs w:val="24"/>
        </w:rPr>
        <w:t xml:space="preserve">, </w:t>
      </w:r>
      <w:r w:rsidR="00F86F1B">
        <w:rPr>
          <w:rFonts w:ascii="Times New Roman" w:hAnsi="Times New Roman" w:cs="Times New Roman"/>
          <w:sz w:val="24"/>
          <w:szCs w:val="24"/>
        </w:rPr>
        <w:t>10</w:t>
      </w:r>
      <w:r w:rsidRPr="00B42E4C">
        <w:rPr>
          <w:rFonts w:ascii="Times New Roman" w:hAnsi="Times New Roman" w:cs="Times New Roman"/>
          <w:sz w:val="24"/>
          <w:szCs w:val="24"/>
        </w:rPr>
        <w:t>).</w:t>
      </w:r>
      <w:r w:rsidR="003C4D29">
        <w:rPr>
          <w:rFonts w:ascii="Times New Roman" w:hAnsi="Times New Roman" w:cs="Times New Roman"/>
          <w:sz w:val="24"/>
          <w:szCs w:val="24"/>
        </w:rPr>
        <w:t xml:space="preserve"> </w:t>
      </w:r>
      <w:r w:rsidR="00335C62" w:rsidRPr="0007241B">
        <w:rPr>
          <w:rFonts w:ascii="Times New Roman" w:hAnsi="Times New Roman" w:cs="Times New Roman"/>
          <w:sz w:val="24"/>
          <w:szCs w:val="24"/>
        </w:rPr>
        <w:t xml:space="preserve">The model used for the rendering did not belong to one of the three hotels, it was a </w:t>
      </w:r>
      <w:proofErr w:type="spellStart"/>
      <w:r w:rsidR="00335C62" w:rsidRPr="0007241B">
        <w:rPr>
          <w:rFonts w:ascii="Times New Roman" w:hAnsi="Times New Roman" w:cs="Times New Roman"/>
          <w:sz w:val="24"/>
          <w:szCs w:val="24"/>
        </w:rPr>
        <w:t>Vray</w:t>
      </w:r>
      <w:proofErr w:type="spellEnd"/>
      <w:r w:rsidR="00335C62" w:rsidRPr="0007241B">
        <w:rPr>
          <w:rFonts w:ascii="Times New Roman" w:hAnsi="Times New Roman" w:cs="Times New Roman"/>
          <w:sz w:val="24"/>
          <w:szCs w:val="24"/>
        </w:rPr>
        <w:t xml:space="preserve"> model designed by the researcher for observing the front desk environment.</w:t>
      </w:r>
    </w:p>
    <w:p w14:paraId="2A0987D6" w14:textId="5870CCFB" w:rsidR="007C4AE9" w:rsidRDefault="00225E78" w:rsidP="00225E78">
      <w:pPr>
        <w:tabs>
          <w:tab w:val="left" w:pos="7088"/>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F243C1" wp14:editId="268529F7">
            <wp:extent cx="2374433" cy="3014980"/>
            <wp:effectExtent l="0" t="0" r="698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88056" cy="3032278"/>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49B480CC" wp14:editId="642666C5">
            <wp:extent cx="2374900" cy="3015573"/>
            <wp:effectExtent l="0" t="0" r="635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81381" cy="3023803"/>
                    </a:xfrm>
                    <a:prstGeom prst="rect">
                      <a:avLst/>
                    </a:prstGeom>
                    <a:noFill/>
                    <a:ln>
                      <a:noFill/>
                    </a:ln>
                  </pic:spPr>
                </pic:pic>
              </a:graphicData>
            </a:graphic>
          </wp:inline>
        </w:drawing>
      </w:r>
    </w:p>
    <w:p w14:paraId="7A749CAF" w14:textId="07BC0033" w:rsidR="00366B44" w:rsidRPr="00D63BD4" w:rsidRDefault="00366B44" w:rsidP="00225E78">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lastRenderedPageBreak/>
        <w:t xml:space="preserve">Figure </w:t>
      </w:r>
      <w:r w:rsidR="00F86F1B">
        <w:rPr>
          <w:rFonts w:ascii="Times New Roman" w:hAnsi="Times New Roman" w:cs="Times New Roman"/>
          <w:i/>
          <w:iCs/>
          <w:sz w:val="24"/>
          <w:szCs w:val="24"/>
        </w:rPr>
        <w:t>9</w:t>
      </w:r>
      <w:r w:rsidRPr="00D63BD4">
        <w:rPr>
          <w:rFonts w:ascii="Times New Roman" w:hAnsi="Times New Roman" w:cs="Times New Roman"/>
          <w:i/>
          <w:iCs/>
          <w:sz w:val="24"/>
          <w:szCs w:val="24"/>
        </w:rPr>
        <w:t xml:space="preserve"> &amp; </w:t>
      </w:r>
      <w:r w:rsidR="00F86F1B">
        <w:rPr>
          <w:rFonts w:ascii="Times New Roman" w:hAnsi="Times New Roman" w:cs="Times New Roman"/>
          <w:i/>
          <w:iCs/>
          <w:sz w:val="24"/>
          <w:szCs w:val="24"/>
        </w:rPr>
        <w:t>10</w:t>
      </w:r>
      <w:r w:rsidRPr="00D63BD4">
        <w:rPr>
          <w:rFonts w:ascii="Times New Roman" w:hAnsi="Times New Roman" w:cs="Times New Roman"/>
          <w:i/>
          <w:iCs/>
          <w:sz w:val="24"/>
          <w:szCs w:val="24"/>
        </w:rPr>
        <w:t xml:space="preserve"> </w:t>
      </w:r>
      <w:r w:rsidR="00CA55D4">
        <w:rPr>
          <w:rFonts w:ascii="Times New Roman" w:hAnsi="Times New Roman" w:cs="Times New Roman"/>
          <w:i/>
          <w:iCs/>
          <w:sz w:val="24"/>
          <w:szCs w:val="24"/>
        </w:rPr>
        <w:t>A Comparison Between</w:t>
      </w:r>
      <w:r w:rsidR="003C4D29">
        <w:rPr>
          <w:rFonts w:ascii="Times New Roman" w:hAnsi="Times New Roman" w:cs="Times New Roman"/>
          <w:i/>
          <w:iCs/>
          <w:sz w:val="24"/>
          <w:szCs w:val="24"/>
        </w:rPr>
        <w:t xml:space="preserve"> Lux Level of 350</w:t>
      </w:r>
      <w:r w:rsidR="00F81A37" w:rsidRPr="00D63BD4">
        <w:rPr>
          <w:rFonts w:ascii="Times New Roman" w:hAnsi="Times New Roman" w:cs="Times New Roman"/>
          <w:i/>
          <w:iCs/>
          <w:sz w:val="24"/>
          <w:szCs w:val="24"/>
        </w:rPr>
        <w:t xml:space="preserve"> (left) </w:t>
      </w:r>
      <w:r w:rsidR="00CA55D4">
        <w:rPr>
          <w:rFonts w:ascii="Times New Roman" w:hAnsi="Times New Roman" w:cs="Times New Roman"/>
          <w:i/>
          <w:iCs/>
          <w:sz w:val="24"/>
          <w:szCs w:val="24"/>
        </w:rPr>
        <w:t>and</w:t>
      </w:r>
      <w:r w:rsidR="00F81A37" w:rsidRPr="00D63BD4">
        <w:rPr>
          <w:rFonts w:ascii="Times New Roman" w:hAnsi="Times New Roman" w:cs="Times New Roman"/>
          <w:i/>
          <w:iCs/>
          <w:sz w:val="24"/>
          <w:szCs w:val="24"/>
        </w:rPr>
        <w:t xml:space="preserve"> </w:t>
      </w:r>
      <w:r w:rsidR="003C4D29">
        <w:rPr>
          <w:rFonts w:ascii="Times New Roman" w:hAnsi="Times New Roman" w:cs="Times New Roman"/>
          <w:i/>
          <w:iCs/>
          <w:sz w:val="24"/>
          <w:szCs w:val="24"/>
        </w:rPr>
        <w:t>Lux Level of 538</w:t>
      </w:r>
      <w:r w:rsidR="00774981" w:rsidRPr="00D63BD4">
        <w:rPr>
          <w:rFonts w:ascii="Times New Roman" w:hAnsi="Times New Roman" w:cs="Times New Roman"/>
          <w:i/>
          <w:iCs/>
          <w:sz w:val="24"/>
          <w:szCs w:val="24"/>
        </w:rPr>
        <w:t xml:space="preserve"> </w:t>
      </w:r>
      <w:r w:rsidR="00F81A37" w:rsidRPr="00D63BD4">
        <w:rPr>
          <w:rFonts w:ascii="Times New Roman" w:hAnsi="Times New Roman" w:cs="Times New Roman"/>
          <w:i/>
          <w:iCs/>
          <w:sz w:val="24"/>
          <w:szCs w:val="24"/>
        </w:rPr>
        <w:t>(Right)</w:t>
      </w:r>
      <w:r w:rsidR="00CA55D4">
        <w:rPr>
          <w:rFonts w:ascii="Times New Roman" w:hAnsi="Times New Roman" w:cs="Times New Roman"/>
          <w:i/>
          <w:iCs/>
          <w:sz w:val="24"/>
          <w:szCs w:val="24"/>
        </w:rPr>
        <w:t xml:space="preserve"> by Using BIM Model </w:t>
      </w:r>
      <w:r w:rsidR="003C4D29">
        <w:rPr>
          <w:rFonts w:ascii="Times New Roman" w:hAnsi="Times New Roman" w:cs="Times New Roman"/>
          <w:i/>
          <w:iCs/>
          <w:sz w:val="24"/>
          <w:szCs w:val="24"/>
        </w:rPr>
        <w:t>D</w:t>
      </w:r>
      <w:r w:rsidR="00CA55D4">
        <w:rPr>
          <w:rFonts w:ascii="Times New Roman" w:hAnsi="Times New Roman" w:cs="Times New Roman"/>
          <w:i/>
          <w:iCs/>
          <w:sz w:val="24"/>
          <w:szCs w:val="24"/>
        </w:rPr>
        <w:t>esign</w:t>
      </w:r>
      <w:r w:rsidR="003C4D29">
        <w:rPr>
          <w:rFonts w:ascii="Times New Roman" w:hAnsi="Times New Roman" w:cs="Times New Roman"/>
          <w:i/>
          <w:iCs/>
          <w:sz w:val="24"/>
          <w:szCs w:val="24"/>
        </w:rPr>
        <w:t>ed</w:t>
      </w:r>
      <w:r w:rsidR="00CA55D4">
        <w:rPr>
          <w:rFonts w:ascii="Times New Roman" w:hAnsi="Times New Roman" w:cs="Times New Roman"/>
          <w:i/>
          <w:iCs/>
          <w:sz w:val="24"/>
          <w:szCs w:val="24"/>
        </w:rPr>
        <w:t xml:space="preserve"> by Researcher</w:t>
      </w:r>
      <w:r w:rsidR="00C9377C">
        <w:rPr>
          <w:rFonts w:ascii="Times New Roman" w:hAnsi="Times New Roman" w:cs="Times New Roman"/>
          <w:i/>
          <w:iCs/>
          <w:sz w:val="24"/>
          <w:szCs w:val="24"/>
        </w:rPr>
        <w:t xml:space="preserve"> </w:t>
      </w:r>
    </w:p>
    <w:p w14:paraId="4AACE772" w14:textId="77777777" w:rsidR="007C4AE9" w:rsidRDefault="007C4AE9" w:rsidP="007C4AE9">
      <w:pPr>
        <w:tabs>
          <w:tab w:val="left" w:pos="7088"/>
        </w:tabs>
        <w:spacing w:line="480" w:lineRule="auto"/>
        <w:rPr>
          <w:rFonts w:ascii="Times New Roman" w:hAnsi="Times New Roman" w:cs="Times New Roman"/>
          <w:sz w:val="24"/>
          <w:szCs w:val="24"/>
        </w:rPr>
      </w:pPr>
      <w:r w:rsidRPr="0063219D">
        <w:rPr>
          <w:rFonts w:ascii="Times New Roman" w:hAnsi="Times New Roman" w:cs="Times New Roman"/>
          <w:sz w:val="24"/>
          <w:szCs w:val="24"/>
        </w:rPr>
        <w:t>Part 2: Hotel lighting system generality judgment</w:t>
      </w:r>
    </w:p>
    <w:p w14:paraId="6637DDEC" w14:textId="77777777" w:rsidR="007C4AE9" w:rsidRDefault="007C4AE9" w:rsidP="007C4AE9">
      <w:pPr>
        <w:tabs>
          <w:tab w:val="left" w:pos="7088"/>
        </w:tabs>
        <w:spacing w:line="480" w:lineRule="auto"/>
        <w:rPr>
          <w:rFonts w:ascii="Times New Roman" w:hAnsi="Times New Roman" w:cs="Times New Roman"/>
          <w:sz w:val="24"/>
          <w:szCs w:val="24"/>
        </w:rPr>
      </w:pPr>
      <w:r>
        <w:rPr>
          <w:rFonts w:ascii="Times New Roman" w:hAnsi="Times New Roman" w:cs="Times New Roman"/>
          <w:sz w:val="24"/>
          <w:szCs w:val="24"/>
        </w:rPr>
        <w:t>Hotel Pictures</w:t>
      </w:r>
    </w:p>
    <w:p w14:paraId="08499AF4" w14:textId="77777777" w:rsidR="007C4AE9" w:rsidRDefault="007C4AE9" w:rsidP="007C4AE9">
      <w:pPr>
        <w:tabs>
          <w:tab w:val="left" w:pos="7088"/>
        </w:tabs>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3213C1" wp14:editId="65AA42FA">
            <wp:extent cx="2586251" cy="1938721"/>
            <wp:effectExtent l="0" t="0" r="5080" b="4445"/>
            <wp:docPr id="18" name="图片 18" descr="桌子上的图书馆&#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桌子上的图书馆&#10;&#10;中度可信度描述已自动生成"/>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10196" cy="1956671"/>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6EFEAFC1" wp14:editId="3C68DA0A">
            <wp:extent cx="2593075" cy="1946053"/>
            <wp:effectExtent l="0" t="0" r="0" b="0"/>
            <wp:docPr id="20" name="图片 20" descr="房间里有壁炉的客厅&#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房间里有壁炉的客厅&#10;&#10;中度可信度描述已自动生成"/>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03602" cy="1953954"/>
                    </a:xfrm>
                    <a:prstGeom prst="rect">
                      <a:avLst/>
                    </a:prstGeom>
                    <a:noFill/>
                    <a:ln>
                      <a:noFill/>
                    </a:ln>
                  </pic:spPr>
                </pic:pic>
              </a:graphicData>
            </a:graphic>
          </wp:inline>
        </w:drawing>
      </w:r>
    </w:p>
    <w:p w14:paraId="0ACA2B8E" w14:textId="554FF8C2" w:rsidR="007C4AE9" w:rsidRPr="00D63BD4" w:rsidRDefault="007C4AE9" w:rsidP="007C4AE9">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Image 12 &amp; 13 Loews New Orleans Hotel Lobby, Front Desk and Lounge Areas</w:t>
      </w:r>
    </w:p>
    <w:p w14:paraId="08F5A0CF" w14:textId="77777777" w:rsidR="007C4AE9" w:rsidRDefault="007C4AE9" w:rsidP="007C4AE9">
      <w:pPr>
        <w:tabs>
          <w:tab w:val="left" w:pos="7088"/>
        </w:tabs>
        <w:spacing w:line="480" w:lineRule="auto"/>
        <w:jc w:val="center"/>
        <w:rPr>
          <w:rFonts w:ascii="Times New Roman" w:hAnsi="Times New Roman" w:cs="Times New Roman"/>
          <w:i/>
          <w:iCs/>
          <w:sz w:val="18"/>
          <w:szCs w:val="18"/>
        </w:rPr>
      </w:pPr>
      <w:r>
        <w:rPr>
          <w:rFonts w:ascii="Times New Roman" w:hAnsi="Times New Roman" w:cs="Times New Roman"/>
          <w:i/>
          <w:iCs/>
          <w:noProof/>
          <w:sz w:val="18"/>
          <w:szCs w:val="18"/>
        </w:rPr>
        <w:drawing>
          <wp:inline distT="0" distB="0" distL="0" distR="0" wp14:anchorId="6C98056F" wp14:editId="1F156A9D">
            <wp:extent cx="3271234" cy="2455000"/>
            <wp:effectExtent l="0" t="0" r="5715" b="2540"/>
            <wp:docPr id="21" name="图片 21" descr="房间里的餐厅&#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房间里的餐厅&#10;&#10;描述已自动生成"/>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85449" cy="2465668"/>
                    </a:xfrm>
                    <a:prstGeom prst="rect">
                      <a:avLst/>
                    </a:prstGeom>
                    <a:noFill/>
                    <a:ln>
                      <a:noFill/>
                    </a:ln>
                  </pic:spPr>
                </pic:pic>
              </a:graphicData>
            </a:graphic>
          </wp:inline>
        </w:drawing>
      </w:r>
      <w:r>
        <w:rPr>
          <w:rFonts w:ascii="Times New Roman" w:hAnsi="Times New Roman" w:cs="Times New Roman"/>
          <w:i/>
          <w:iCs/>
          <w:noProof/>
          <w:sz w:val="18"/>
          <w:szCs w:val="18"/>
        </w:rPr>
        <w:drawing>
          <wp:inline distT="0" distB="0" distL="0" distR="0" wp14:anchorId="13A7C31C" wp14:editId="25F4B3E2">
            <wp:extent cx="2453746" cy="1841490"/>
            <wp:effectExtent l="1587" t="0" r="5398" b="5397"/>
            <wp:docPr id="22" name="图片 22" descr="房间的摆设布局&#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房间的摆设布局&#10;&#10;描述已自动生成"/>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5400000">
                      <a:off x="0" y="0"/>
                      <a:ext cx="2469901" cy="1853614"/>
                    </a:xfrm>
                    <a:prstGeom prst="rect">
                      <a:avLst/>
                    </a:prstGeom>
                    <a:noFill/>
                    <a:ln>
                      <a:noFill/>
                    </a:ln>
                  </pic:spPr>
                </pic:pic>
              </a:graphicData>
            </a:graphic>
          </wp:inline>
        </w:drawing>
      </w:r>
    </w:p>
    <w:p w14:paraId="5226DDD8" w14:textId="77777777" w:rsidR="007C4AE9" w:rsidRPr="00D63BD4" w:rsidRDefault="007C4AE9" w:rsidP="007C4AE9">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Image 14 &amp; 15 Loews New Orleans Hotel Bar and Restaurant</w:t>
      </w:r>
    </w:p>
    <w:p w14:paraId="38198D99" w14:textId="77777777" w:rsidR="007C4AE9" w:rsidRDefault="007C4AE9" w:rsidP="007C4AE9">
      <w:pPr>
        <w:tabs>
          <w:tab w:val="left" w:pos="7088"/>
        </w:tabs>
        <w:spacing w:line="480" w:lineRule="auto"/>
        <w:jc w:val="center"/>
        <w:rPr>
          <w:rFonts w:ascii="Times New Roman" w:hAnsi="Times New Roman" w:cs="Times New Roman"/>
          <w:i/>
          <w:iCs/>
          <w:sz w:val="18"/>
          <w:szCs w:val="18"/>
        </w:rPr>
      </w:pPr>
      <w:r>
        <w:rPr>
          <w:rFonts w:ascii="Times New Roman" w:hAnsi="Times New Roman" w:cs="Times New Roman"/>
          <w:i/>
          <w:iCs/>
          <w:noProof/>
          <w:sz w:val="18"/>
          <w:szCs w:val="18"/>
        </w:rPr>
        <w:lastRenderedPageBreak/>
        <w:drawing>
          <wp:inline distT="0" distB="0" distL="0" distR="0" wp14:anchorId="37A5AD1C" wp14:editId="5A9BBF85">
            <wp:extent cx="2456597" cy="1843631"/>
            <wp:effectExtent l="0" t="0" r="1270" b="4445"/>
            <wp:docPr id="23" name="图片 23" descr="房间里有窗户&#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房间里有窗户&#10;&#10;低可信度描述已自动生成"/>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79578" cy="1860878"/>
                    </a:xfrm>
                    <a:prstGeom prst="rect">
                      <a:avLst/>
                    </a:prstGeom>
                    <a:noFill/>
                    <a:ln>
                      <a:noFill/>
                    </a:ln>
                  </pic:spPr>
                </pic:pic>
              </a:graphicData>
            </a:graphic>
          </wp:inline>
        </w:drawing>
      </w:r>
      <w:r>
        <w:rPr>
          <w:rFonts w:ascii="Times New Roman" w:hAnsi="Times New Roman" w:cs="Times New Roman"/>
          <w:i/>
          <w:iCs/>
          <w:noProof/>
          <w:sz w:val="18"/>
          <w:szCs w:val="18"/>
        </w:rPr>
        <w:drawing>
          <wp:inline distT="0" distB="0" distL="0" distR="0" wp14:anchorId="0A47F31F" wp14:editId="6BED8F26">
            <wp:extent cx="2451288" cy="1839645"/>
            <wp:effectExtent l="0" t="0" r="6350" b="8255"/>
            <wp:docPr id="24" name="图片 24" descr="房间里有桌子和椅子&#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房间里有桌子和椅子&#10;&#10;描述已自动生成"/>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66997" cy="1851434"/>
                    </a:xfrm>
                    <a:prstGeom prst="rect">
                      <a:avLst/>
                    </a:prstGeom>
                    <a:noFill/>
                    <a:ln>
                      <a:noFill/>
                    </a:ln>
                  </pic:spPr>
                </pic:pic>
              </a:graphicData>
            </a:graphic>
          </wp:inline>
        </w:drawing>
      </w:r>
    </w:p>
    <w:p w14:paraId="4759F029" w14:textId="77777777" w:rsidR="007C4AE9" w:rsidRPr="00D63BD4" w:rsidRDefault="007C4AE9" w:rsidP="007C4AE9">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Image 16 &amp; 17 Loews New Orleans Hotel Conference Lounge and Conference Room</w:t>
      </w:r>
    </w:p>
    <w:p w14:paraId="605F3CF8" w14:textId="77777777" w:rsidR="007C4AE9" w:rsidRDefault="007C4AE9" w:rsidP="007C4AE9">
      <w:pPr>
        <w:tabs>
          <w:tab w:val="left" w:pos="7088"/>
        </w:tabs>
        <w:spacing w:line="480" w:lineRule="auto"/>
        <w:jc w:val="center"/>
        <w:rPr>
          <w:rFonts w:ascii="Times New Roman" w:hAnsi="Times New Roman" w:cs="Times New Roman"/>
          <w:i/>
          <w:iCs/>
          <w:sz w:val="18"/>
          <w:szCs w:val="18"/>
        </w:rPr>
      </w:pPr>
      <w:r>
        <w:rPr>
          <w:rFonts w:ascii="Times New Roman" w:hAnsi="Times New Roman" w:cs="Times New Roman"/>
          <w:i/>
          <w:iCs/>
          <w:noProof/>
          <w:sz w:val="18"/>
          <w:szCs w:val="18"/>
        </w:rPr>
        <w:drawing>
          <wp:inline distT="0" distB="0" distL="0" distR="0" wp14:anchorId="038FEEA3" wp14:editId="67223278">
            <wp:extent cx="1783365" cy="1338383"/>
            <wp:effectExtent l="0" t="6033" r="1588" b="1587"/>
            <wp:docPr id="25" name="图片 25" descr="房间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房间的摆设布局&#10;&#10;中度可信度描述已自动生成"/>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1818469" cy="1364728"/>
                    </a:xfrm>
                    <a:prstGeom prst="rect">
                      <a:avLst/>
                    </a:prstGeom>
                    <a:noFill/>
                    <a:ln>
                      <a:noFill/>
                    </a:ln>
                  </pic:spPr>
                </pic:pic>
              </a:graphicData>
            </a:graphic>
          </wp:inline>
        </w:drawing>
      </w:r>
      <w:r>
        <w:rPr>
          <w:rFonts w:ascii="Times New Roman" w:hAnsi="Times New Roman" w:cs="Times New Roman"/>
          <w:i/>
          <w:iCs/>
          <w:noProof/>
          <w:sz w:val="18"/>
          <w:szCs w:val="18"/>
        </w:rPr>
        <w:drawing>
          <wp:inline distT="0" distB="0" distL="0" distR="0" wp14:anchorId="1810D906" wp14:editId="04D82B06">
            <wp:extent cx="1784151" cy="1338970"/>
            <wp:effectExtent l="0" t="6032" r="952" b="953"/>
            <wp:docPr id="27" name="图片 27" descr="房间里的沙发&#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房间里的沙发&#10;&#10;中度可信度描述已自动生成"/>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1821118" cy="1366713"/>
                    </a:xfrm>
                    <a:prstGeom prst="rect">
                      <a:avLst/>
                    </a:prstGeom>
                    <a:noFill/>
                    <a:ln>
                      <a:noFill/>
                    </a:ln>
                  </pic:spPr>
                </pic:pic>
              </a:graphicData>
            </a:graphic>
          </wp:inline>
        </w:drawing>
      </w:r>
      <w:r>
        <w:rPr>
          <w:rFonts w:ascii="Times New Roman" w:hAnsi="Times New Roman" w:cs="Times New Roman"/>
          <w:i/>
          <w:iCs/>
          <w:noProof/>
          <w:sz w:val="18"/>
          <w:szCs w:val="18"/>
        </w:rPr>
        <w:drawing>
          <wp:inline distT="0" distB="0" distL="0" distR="0" wp14:anchorId="30CE8E1C" wp14:editId="3AE5042F">
            <wp:extent cx="2378455" cy="1784985"/>
            <wp:effectExtent l="0" t="0" r="3175" b="5715"/>
            <wp:docPr id="28" name="图片 28" descr="卧室的床上&#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卧室的床上&#10;&#10;描述已自动生成"/>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23261" cy="1818611"/>
                    </a:xfrm>
                    <a:prstGeom prst="rect">
                      <a:avLst/>
                    </a:prstGeom>
                    <a:noFill/>
                    <a:ln>
                      <a:noFill/>
                    </a:ln>
                  </pic:spPr>
                </pic:pic>
              </a:graphicData>
            </a:graphic>
          </wp:inline>
        </w:drawing>
      </w:r>
    </w:p>
    <w:p w14:paraId="40B2DB66" w14:textId="3FE97D6C" w:rsidR="007C4AE9" w:rsidRPr="00D63BD4" w:rsidRDefault="007C4AE9" w:rsidP="007C4AE9">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Image 18 &amp; 19 &amp; 20 Loews New Orleans Hotel Corridors and Guest Room</w:t>
      </w:r>
      <w:r w:rsidR="00315228">
        <w:rPr>
          <w:rFonts w:ascii="Times New Roman" w:hAnsi="Times New Roman" w:cs="Times New Roman"/>
          <w:i/>
          <w:iCs/>
          <w:sz w:val="24"/>
          <w:szCs w:val="24"/>
        </w:rPr>
        <w:t xml:space="preserve"> </w:t>
      </w:r>
    </w:p>
    <w:p w14:paraId="2897A1B6" w14:textId="77777777" w:rsidR="007C4AE9" w:rsidRPr="00EE51EB" w:rsidRDefault="007C4AE9" w:rsidP="00355EAF">
      <w:pPr>
        <w:tabs>
          <w:tab w:val="left" w:pos="7088"/>
        </w:tabs>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Control Mode</w:t>
      </w:r>
    </w:p>
    <w:p w14:paraId="1260B3E9" w14:textId="2A5DECA6" w:rsidR="00D63BD4" w:rsidRPr="00B42E4C"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D63BD4" w:rsidRPr="00E63ACC">
        <w:rPr>
          <w:rFonts w:ascii="Times New Roman" w:hAnsi="Times New Roman" w:cs="Times New Roman"/>
          <w:sz w:val="24"/>
          <w:szCs w:val="24"/>
        </w:rPr>
        <w:t>The lights in the hotel rooms are controlled by traditional switches, requiring users to be close to the lights for lighting co</w:t>
      </w:r>
      <w:r w:rsidR="00D63BD4" w:rsidRPr="00B42E4C">
        <w:rPr>
          <w:rFonts w:ascii="Times New Roman" w:hAnsi="Times New Roman" w:cs="Times New Roman"/>
          <w:sz w:val="24"/>
          <w:szCs w:val="24"/>
        </w:rPr>
        <w:t xml:space="preserve">ntrol (image 19,20). Among them, the bedside position of the light can adjust the degree of light and darkness. Other areas of the room lights have fixed parameters, and the user can only turn on or off the lights. The lights in the public areas are controlled remotely through the central computer, and the lights in these areas have fixed parameters, and the central computer controls the lighting system to turn on and off (image 12,13,14). The conference room lighting </w:t>
      </w:r>
      <w:r w:rsidR="00D63BD4" w:rsidRPr="00B42E4C">
        <w:rPr>
          <w:rFonts w:ascii="Times New Roman" w:hAnsi="Times New Roman" w:cs="Times New Roman"/>
          <w:sz w:val="24"/>
          <w:szCs w:val="24"/>
        </w:rPr>
        <w:lastRenderedPageBreak/>
        <w:t>is regulated by a dimmer switch, which can enhance or reduce the brightness of the area lighting (image 16,17).</w:t>
      </w:r>
    </w:p>
    <w:p w14:paraId="5AB6F24A" w14:textId="77777777" w:rsidR="007C4AE9" w:rsidRPr="00EE51EB" w:rsidRDefault="007C4AE9" w:rsidP="00355EAF">
      <w:pPr>
        <w:tabs>
          <w:tab w:val="left" w:pos="7088"/>
        </w:tabs>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Lighting Maintenance and Adjustment</w:t>
      </w:r>
    </w:p>
    <w:p w14:paraId="65C45B75" w14:textId="50EDAF38" w:rsidR="00D63BD4" w:rsidRPr="00B42E4C" w:rsidRDefault="00EE51EB" w:rsidP="00EE51EB">
      <w:pPr>
        <w:tabs>
          <w:tab w:val="left" w:pos="720"/>
          <w:tab w:val="left" w:pos="7088"/>
        </w:tabs>
        <w:spacing w:line="480" w:lineRule="auto"/>
        <w:rPr>
          <w:rFonts w:ascii="Times New Roman" w:hAnsi="Times New Roman" w:cs="Times New Roman"/>
          <w:sz w:val="24"/>
          <w:szCs w:val="24"/>
        </w:rPr>
      </w:pPr>
      <w:r>
        <w:rPr>
          <w:rFonts w:ascii="Times New Roman" w:hAnsi="Times New Roman" w:cs="Times New Roman"/>
          <w:sz w:val="24"/>
          <w:szCs w:val="24"/>
        </w:rPr>
        <w:tab/>
      </w:r>
      <w:r w:rsidR="00D63BD4" w:rsidRPr="00B42E4C">
        <w:rPr>
          <w:rFonts w:ascii="Times New Roman" w:hAnsi="Times New Roman" w:cs="Times New Roman"/>
          <w:sz w:val="24"/>
          <w:szCs w:val="24"/>
        </w:rPr>
        <w:t>Regarding the hotel room lighting adjustment and maintenance, the hotel needs to replace the light bulbs or directly replace the overall lighting equipment (image 19,20). Lighting in public areas requires light bulb replacement to achieve essential lighting maintenance. If further adjustments are required, many labor and resource costs are required, including removing ceilings and manually re-sorting lighting lines to achieve lighting adjustments (image 14,15).</w:t>
      </w:r>
    </w:p>
    <w:p w14:paraId="5C29F5F3" w14:textId="77777777" w:rsidR="007C4AE9" w:rsidRPr="00EE51EB" w:rsidRDefault="007C4AE9" w:rsidP="00355EAF">
      <w:pPr>
        <w:tabs>
          <w:tab w:val="left" w:pos="7088"/>
        </w:tabs>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Value Creation</w:t>
      </w:r>
    </w:p>
    <w:p w14:paraId="0CAD3CF6" w14:textId="03DB96BA" w:rsidR="00D63BD4" w:rsidRPr="00B42E4C"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D63BD4" w:rsidRPr="00B42E4C">
        <w:rPr>
          <w:rFonts w:ascii="Times New Roman" w:hAnsi="Times New Roman" w:cs="Times New Roman"/>
          <w:sz w:val="24"/>
          <w:szCs w:val="24"/>
        </w:rPr>
        <w:t>The hotel room was lit in the provision of essential lighting simultaneously to create a comfortable atmosphere (image 19). Light distribution location is relatively uniform, but there are still differences in brightness in different room areas (image 20). (The main reason is that the brightness of each kind of light has differences.) The safety exit lights in the public area are obvious, and these lights can effectively provide directional guidance in case of danger or emergency (image 18). The lighting in the public spaces is shaped and arranged following the local culture of New Orleans, and the uniform style effectively connects the various public spaces and creates an overall relaxing atmosphere belonging to the local culture.</w:t>
      </w:r>
    </w:p>
    <w:p w14:paraId="488D88CD" w14:textId="1A91409B" w:rsidR="007C4AE9" w:rsidRDefault="007C4AE9" w:rsidP="007C4AE9">
      <w:pPr>
        <w:spacing w:line="480" w:lineRule="auto"/>
        <w:rPr>
          <w:rFonts w:ascii="Times New Roman" w:hAnsi="Times New Roman" w:cs="Times New Roman"/>
          <w:b/>
          <w:bCs/>
          <w:sz w:val="24"/>
          <w:szCs w:val="24"/>
        </w:rPr>
      </w:pPr>
      <w:r w:rsidRPr="00355EAF">
        <w:rPr>
          <w:rFonts w:ascii="Times New Roman" w:hAnsi="Times New Roman" w:cs="Times New Roman"/>
          <w:b/>
          <w:bCs/>
          <w:sz w:val="24"/>
          <w:szCs w:val="24"/>
        </w:rPr>
        <w:t>Case Study 3: Harrah’s New Orleans Hotel</w:t>
      </w:r>
    </w:p>
    <w:p w14:paraId="2501C612" w14:textId="77777777" w:rsidR="006D34A9" w:rsidRDefault="006D34A9" w:rsidP="006D34A9">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Floor Plan</w:t>
      </w:r>
    </w:p>
    <w:p w14:paraId="501879A1" w14:textId="77777777" w:rsidR="006D34A9" w:rsidRDefault="006D34A9" w:rsidP="006D34A9">
      <w:pPr>
        <w:tabs>
          <w:tab w:val="left" w:pos="720"/>
        </w:tabs>
        <w:spacing w:line="480" w:lineRule="auto"/>
        <w:jc w:val="center"/>
        <w:rPr>
          <w:rFonts w:ascii="Times New Roman" w:hAnsi="Times New Roman" w:cs="Times New Roman"/>
          <w:sz w:val="24"/>
          <w:szCs w:val="24"/>
        </w:rPr>
      </w:pPr>
      <w:r>
        <w:rPr>
          <w:noProof/>
        </w:rPr>
        <w:drawing>
          <wp:inline distT="0" distB="0" distL="0" distR="0" wp14:anchorId="2FE4D533" wp14:editId="78D3DFBD">
            <wp:extent cx="3129298" cy="2913797"/>
            <wp:effectExtent l="0" t="0" r="0" b="1270"/>
            <wp:docPr id="49" name="图片 4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形用户界面, 应用程序&#10;&#10;描述已自动生成"/>
                    <pic:cNvPicPr/>
                  </pic:nvPicPr>
                  <pic:blipFill>
                    <a:blip r:embed="rId49"/>
                    <a:stretch>
                      <a:fillRect/>
                    </a:stretch>
                  </pic:blipFill>
                  <pic:spPr>
                    <a:xfrm>
                      <a:off x="0" y="0"/>
                      <a:ext cx="3144095" cy="2927575"/>
                    </a:xfrm>
                    <a:prstGeom prst="rect">
                      <a:avLst/>
                    </a:prstGeom>
                  </pic:spPr>
                </pic:pic>
              </a:graphicData>
            </a:graphic>
          </wp:inline>
        </w:drawing>
      </w:r>
    </w:p>
    <w:p w14:paraId="55FEEE34" w14:textId="4C65BB52" w:rsidR="006D34A9" w:rsidRPr="00783FC7" w:rsidRDefault="006D34A9" w:rsidP="006D34A9">
      <w:pPr>
        <w:tabs>
          <w:tab w:val="left" w:pos="7088"/>
        </w:tabs>
        <w:jc w:val="center"/>
        <w:rPr>
          <w:rFonts w:ascii="Times New Roman" w:hAnsi="Times New Roman" w:cs="Times New Roman"/>
          <w:i/>
          <w:iCs/>
          <w:sz w:val="24"/>
          <w:szCs w:val="24"/>
          <w:shd w:val="clear" w:color="auto" w:fill="FFFFFF"/>
        </w:rPr>
      </w:pPr>
      <w:r w:rsidRPr="00355170">
        <w:rPr>
          <w:rFonts w:ascii="Times New Roman" w:hAnsi="Times New Roman" w:cs="Times New Roman"/>
          <w:i/>
          <w:iCs/>
          <w:sz w:val="24"/>
          <w:szCs w:val="24"/>
        </w:rPr>
        <w:t xml:space="preserve">Figure </w:t>
      </w:r>
      <w:r w:rsidR="00F86F1B" w:rsidRPr="00355170">
        <w:rPr>
          <w:rFonts w:ascii="Times New Roman" w:hAnsi="Times New Roman" w:cs="Times New Roman"/>
          <w:i/>
          <w:iCs/>
          <w:sz w:val="24"/>
          <w:szCs w:val="24"/>
        </w:rPr>
        <w:t>11</w:t>
      </w:r>
      <w:r w:rsidRPr="00355170">
        <w:rPr>
          <w:rFonts w:ascii="Times New Roman" w:hAnsi="Times New Roman" w:cs="Times New Roman"/>
          <w:i/>
          <w:iCs/>
          <w:sz w:val="24"/>
          <w:szCs w:val="24"/>
        </w:rPr>
        <w:t xml:space="preserve"> Harrah’s New Orleans Hotel</w:t>
      </w:r>
      <w:r w:rsidRPr="00355170">
        <w:rPr>
          <w:rFonts w:ascii="Times New Roman" w:hAnsi="Times New Roman" w:cs="Times New Roman"/>
          <w:i/>
          <w:iCs/>
          <w:sz w:val="24"/>
          <w:szCs w:val="24"/>
          <w:shd w:val="clear" w:color="auto" w:fill="FFFFFF"/>
        </w:rPr>
        <w:t xml:space="preserve"> 1st Floor Plan with the Measuring Positions</w:t>
      </w:r>
    </w:p>
    <w:p w14:paraId="30051D21" w14:textId="77777777" w:rsidR="006D34A9" w:rsidRDefault="006D34A9" w:rsidP="006D34A9">
      <w:pPr>
        <w:tabs>
          <w:tab w:val="left" w:pos="720"/>
        </w:tabs>
        <w:spacing w:line="480" w:lineRule="auto"/>
        <w:jc w:val="center"/>
        <w:rPr>
          <w:rFonts w:ascii="Times New Roman" w:hAnsi="Times New Roman" w:cs="Times New Roman"/>
          <w:sz w:val="24"/>
          <w:szCs w:val="24"/>
        </w:rPr>
      </w:pPr>
      <w:r>
        <w:rPr>
          <w:noProof/>
        </w:rPr>
        <w:drawing>
          <wp:inline distT="0" distB="0" distL="0" distR="0" wp14:anchorId="733B4A2C" wp14:editId="44996535">
            <wp:extent cx="3179095" cy="2947916"/>
            <wp:effectExtent l="0" t="0" r="2540" b="5080"/>
            <wp:docPr id="50" name="图片 5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示&#10;&#10;描述已自动生成"/>
                    <pic:cNvPicPr/>
                  </pic:nvPicPr>
                  <pic:blipFill>
                    <a:blip r:embed="rId50"/>
                    <a:stretch>
                      <a:fillRect/>
                    </a:stretch>
                  </pic:blipFill>
                  <pic:spPr>
                    <a:xfrm>
                      <a:off x="0" y="0"/>
                      <a:ext cx="3187038" cy="2955281"/>
                    </a:xfrm>
                    <a:prstGeom prst="rect">
                      <a:avLst/>
                    </a:prstGeom>
                  </pic:spPr>
                </pic:pic>
              </a:graphicData>
            </a:graphic>
          </wp:inline>
        </w:drawing>
      </w:r>
    </w:p>
    <w:p w14:paraId="51682FE2" w14:textId="2B081822" w:rsidR="006D34A9" w:rsidRPr="004778A6" w:rsidRDefault="006D34A9" w:rsidP="004778A6">
      <w:pPr>
        <w:tabs>
          <w:tab w:val="left" w:pos="7088"/>
        </w:tabs>
        <w:jc w:val="center"/>
        <w:rPr>
          <w:rFonts w:ascii="Times New Roman" w:hAnsi="Times New Roman" w:cs="Times New Roman"/>
          <w:i/>
          <w:iCs/>
          <w:sz w:val="24"/>
          <w:szCs w:val="24"/>
          <w:shd w:val="clear" w:color="auto" w:fill="FFFFFF"/>
        </w:rPr>
      </w:pPr>
      <w:r w:rsidRPr="00355170">
        <w:rPr>
          <w:rFonts w:ascii="Times New Roman" w:hAnsi="Times New Roman" w:cs="Times New Roman"/>
          <w:i/>
          <w:iCs/>
          <w:sz w:val="24"/>
          <w:szCs w:val="24"/>
        </w:rPr>
        <w:t xml:space="preserve">Figure </w:t>
      </w:r>
      <w:r w:rsidR="00F86F1B" w:rsidRPr="00355170">
        <w:rPr>
          <w:rFonts w:ascii="Times New Roman" w:hAnsi="Times New Roman" w:cs="Times New Roman"/>
          <w:i/>
          <w:iCs/>
          <w:sz w:val="24"/>
          <w:szCs w:val="24"/>
        </w:rPr>
        <w:t>12</w:t>
      </w:r>
      <w:r w:rsidRPr="00355170">
        <w:rPr>
          <w:rFonts w:ascii="Times New Roman" w:hAnsi="Times New Roman" w:cs="Times New Roman"/>
          <w:i/>
          <w:iCs/>
          <w:sz w:val="24"/>
          <w:szCs w:val="24"/>
        </w:rPr>
        <w:t xml:space="preserve"> Harrah’s New Orleans Hotel </w:t>
      </w:r>
      <w:r w:rsidRPr="00355170">
        <w:rPr>
          <w:rFonts w:ascii="Times New Roman" w:hAnsi="Times New Roman" w:cs="Times New Roman"/>
          <w:i/>
          <w:iCs/>
          <w:sz w:val="24"/>
          <w:szCs w:val="24"/>
          <w:shd w:val="clear" w:color="auto" w:fill="FFFFFF"/>
        </w:rPr>
        <w:t>2nd Floor Plan with the Measuring Positions</w:t>
      </w:r>
    </w:p>
    <w:p w14:paraId="78C5F91C" w14:textId="77777777" w:rsidR="007C4AE9" w:rsidRPr="0063219D" w:rsidRDefault="007C4AE9" w:rsidP="007C4AE9">
      <w:pPr>
        <w:spacing w:line="480" w:lineRule="auto"/>
        <w:rPr>
          <w:rFonts w:ascii="Times New Roman" w:hAnsi="Times New Roman" w:cs="Times New Roman"/>
          <w:sz w:val="24"/>
          <w:szCs w:val="24"/>
        </w:rPr>
      </w:pPr>
      <w:r w:rsidRPr="0063219D">
        <w:rPr>
          <w:rFonts w:ascii="Times New Roman" w:hAnsi="Times New Roman" w:cs="Times New Roman"/>
          <w:sz w:val="24"/>
          <w:szCs w:val="24"/>
        </w:rPr>
        <w:t>Part 1: Harrah’s New Orleans Hotel Lux Level</w:t>
      </w:r>
    </w:p>
    <w:p w14:paraId="5DF2A2CD" w14:textId="77777777" w:rsidR="007C4AE9" w:rsidRDefault="007C4AE9" w:rsidP="007C4AE9">
      <w:pPr>
        <w:tabs>
          <w:tab w:val="left" w:pos="7088"/>
        </w:tabs>
        <w:jc w:val="center"/>
        <w:rPr>
          <w:rFonts w:ascii="Times New Roman" w:hAnsi="Times New Roman" w:cs="Times New Roman"/>
          <w:sz w:val="24"/>
          <w:szCs w:val="24"/>
        </w:rPr>
      </w:pPr>
      <w:r w:rsidRPr="0063219D">
        <w:rPr>
          <w:rFonts w:ascii="Times New Roman" w:hAnsi="Times New Roman" w:cs="Times New Roman"/>
          <w:noProof/>
          <w:sz w:val="24"/>
          <w:szCs w:val="24"/>
        </w:rPr>
        <w:lastRenderedPageBreak/>
        <w:drawing>
          <wp:inline distT="0" distB="0" distL="0" distR="0" wp14:anchorId="38389F39" wp14:editId="170178A2">
            <wp:extent cx="4397829" cy="2915296"/>
            <wp:effectExtent l="0" t="0" r="3175" b="0"/>
            <wp:docPr id="12" name="图片 12"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表格&#10;&#10;描述已自动生成"/>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13887" cy="2925941"/>
                    </a:xfrm>
                    <a:prstGeom prst="rect">
                      <a:avLst/>
                    </a:prstGeom>
                    <a:noFill/>
                    <a:ln>
                      <a:noFill/>
                    </a:ln>
                  </pic:spPr>
                </pic:pic>
              </a:graphicData>
            </a:graphic>
          </wp:inline>
        </w:drawing>
      </w:r>
    </w:p>
    <w:p w14:paraId="38CA5BA9" w14:textId="6CAA14E0" w:rsidR="007C4AE9" w:rsidRPr="00D63BD4" w:rsidRDefault="007C4AE9" w:rsidP="00355EAF">
      <w:pPr>
        <w:tabs>
          <w:tab w:val="left" w:pos="7088"/>
        </w:tabs>
        <w:jc w:val="center"/>
        <w:rPr>
          <w:rFonts w:ascii="Times New Roman" w:hAnsi="Times New Roman" w:cs="Times New Roman"/>
          <w:i/>
          <w:iCs/>
          <w:sz w:val="24"/>
          <w:szCs w:val="24"/>
        </w:rPr>
      </w:pPr>
      <w:r w:rsidRPr="00D63BD4">
        <w:rPr>
          <w:rFonts w:ascii="Times New Roman" w:hAnsi="Times New Roman" w:cs="Times New Roman"/>
          <w:i/>
          <w:iCs/>
          <w:sz w:val="24"/>
          <w:szCs w:val="24"/>
        </w:rPr>
        <w:t xml:space="preserve">Table 4 </w:t>
      </w:r>
      <w:r w:rsidRPr="00D63BD4">
        <w:rPr>
          <w:rFonts w:ascii="Times New Roman" w:hAnsi="Times New Roman" w:cs="Times New Roman"/>
          <w:i/>
          <w:iCs/>
          <w:sz w:val="24"/>
          <w:szCs w:val="24"/>
          <w:shd w:val="clear" w:color="auto" w:fill="FFFFFF"/>
        </w:rPr>
        <w:t>Comparison</w:t>
      </w:r>
      <w:r w:rsidRPr="00D63BD4">
        <w:rPr>
          <w:rFonts w:ascii="Times New Roman" w:hAnsi="Times New Roman" w:cs="Times New Roman"/>
          <w:i/>
          <w:iCs/>
          <w:sz w:val="24"/>
          <w:szCs w:val="24"/>
        </w:rPr>
        <w:t xml:space="preserve"> of Harrah’s New Orleans Hotel</w:t>
      </w:r>
      <w:r w:rsidRPr="00D63BD4">
        <w:rPr>
          <w:rFonts w:ascii="Times New Roman" w:hAnsi="Times New Roman" w:cs="Times New Roman"/>
          <w:sz w:val="24"/>
          <w:szCs w:val="24"/>
        </w:rPr>
        <w:t xml:space="preserve"> </w:t>
      </w:r>
      <w:r w:rsidRPr="00D63BD4">
        <w:rPr>
          <w:rFonts w:ascii="Times New Roman" w:hAnsi="Times New Roman" w:cs="Times New Roman"/>
          <w:i/>
          <w:iCs/>
          <w:sz w:val="24"/>
          <w:szCs w:val="24"/>
        </w:rPr>
        <w:t>and IES Lighting Standard Lux Level</w:t>
      </w:r>
    </w:p>
    <w:p w14:paraId="462B37E3" w14:textId="77777777" w:rsidR="007C4AE9" w:rsidRDefault="007C4AE9" w:rsidP="007C4AE9">
      <w:pPr>
        <w:tabs>
          <w:tab w:val="left" w:pos="7088"/>
        </w:tabs>
        <w:jc w:val="center"/>
        <w:rPr>
          <w:rFonts w:ascii="Times New Roman" w:hAnsi="Times New Roman" w:cs="Times New Roman"/>
          <w:sz w:val="24"/>
          <w:szCs w:val="24"/>
        </w:rPr>
      </w:pPr>
      <w:r w:rsidRPr="0063219D">
        <w:rPr>
          <w:rFonts w:ascii="Times New Roman" w:hAnsi="Times New Roman" w:cs="Times New Roman"/>
          <w:noProof/>
          <w:sz w:val="24"/>
          <w:szCs w:val="24"/>
        </w:rPr>
        <w:drawing>
          <wp:inline distT="0" distB="0" distL="0" distR="0" wp14:anchorId="3151FAA3" wp14:editId="5622C2CE">
            <wp:extent cx="4513943" cy="2711620"/>
            <wp:effectExtent l="0" t="0" r="1270" b="0"/>
            <wp:docPr id="13" name="图片 13"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表, 条形图&#10;&#10;描述已自动生成"/>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15473" cy="2712539"/>
                    </a:xfrm>
                    <a:prstGeom prst="rect">
                      <a:avLst/>
                    </a:prstGeom>
                    <a:noFill/>
                    <a:ln>
                      <a:noFill/>
                    </a:ln>
                  </pic:spPr>
                </pic:pic>
              </a:graphicData>
            </a:graphic>
          </wp:inline>
        </w:drawing>
      </w:r>
    </w:p>
    <w:p w14:paraId="7A0F2652" w14:textId="2BC2D675" w:rsidR="007C4AE9" w:rsidRPr="00D63BD4" w:rsidRDefault="007C4AE9" w:rsidP="00355EAF">
      <w:pPr>
        <w:tabs>
          <w:tab w:val="left" w:pos="7088"/>
        </w:tabs>
        <w:jc w:val="center"/>
        <w:rPr>
          <w:rFonts w:ascii="Times New Roman" w:hAnsi="Times New Roman" w:cs="Times New Roman"/>
          <w:i/>
          <w:iCs/>
          <w:sz w:val="24"/>
          <w:szCs w:val="24"/>
        </w:rPr>
      </w:pPr>
      <w:r w:rsidRPr="00D63BD4">
        <w:rPr>
          <w:rFonts w:ascii="Times New Roman" w:hAnsi="Times New Roman" w:cs="Times New Roman"/>
          <w:i/>
          <w:iCs/>
          <w:sz w:val="24"/>
          <w:szCs w:val="24"/>
        </w:rPr>
        <w:t xml:space="preserve">Chart 3 </w:t>
      </w:r>
      <w:r w:rsidRPr="00D63BD4">
        <w:rPr>
          <w:rFonts w:ascii="Times New Roman" w:hAnsi="Times New Roman" w:cs="Times New Roman"/>
          <w:i/>
          <w:iCs/>
          <w:sz w:val="24"/>
          <w:szCs w:val="24"/>
          <w:shd w:val="clear" w:color="auto" w:fill="FFFFFF"/>
        </w:rPr>
        <w:t>Comparison</w:t>
      </w:r>
      <w:r w:rsidRPr="00D63BD4">
        <w:rPr>
          <w:rFonts w:ascii="Times New Roman" w:hAnsi="Times New Roman" w:cs="Times New Roman"/>
          <w:i/>
          <w:iCs/>
          <w:sz w:val="24"/>
          <w:szCs w:val="24"/>
        </w:rPr>
        <w:t xml:space="preserve"> of Harrah’s New Orleans Hotel</w:t>
      </w:r>
      <w:r w:rsidRPr="00D63BD4">
        <w:rPr>
          <w:rFonts w:ascii="Times New Roman" w:hAnsi="Times New Roman" w:cs="Times New Roman"/>
          <w:sz w:val="24"/>
          <w:szCs w:val="24"/>
        </w:rPr>
        <w:t xml:space="preserve"> </w:t>
      </w:r>
      <w:r w:rsidRPr="00D63BD4">
        <w:rPr>
          <w:rFonts w:ascii="Times New Roman" w:hAnsi="Times New Roman" w:cs="Times New Roman"/>
          <w:i/>
          <w:iCs/>
          <w:sz w:val="24"/>
          <w:szCs w:val="24"/>
        </w:rPr>
        <w:t>and IES Lighting Standard Lux Level</w:t>
      </w:r>
    </w:p>
    <w:p w14:paraId="72C5E73A" w14:textId="77777777" w:rsidR="006B2881"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D63BD4" w:rsidRPr="00E63ACC">
        <w:rPr>
          <w:rFonts w:ascii="Times New Roman" w:hAnsi="Times New Roman" w:cs="Times New Roman"/>
          <w:sz w:val="24"/>
          <w:szCs w:val="24"/>
        </w:rPr>
        <w:t xml:space="preserve">Of the nine areas tested, five areas did not meet the minimum brightness of IES lighting </w:t>
      </w:r>
      <w:r w:rsidR="00D63BD4" w:rsidRPr="00B42E4C">
        <w:rPr>
          <w:rFonts w:ascii="Times New Roman" w:hAnsi="Times New Roman" w:cs="Times New Roman"/>
          <w:sz w:val="24"/>
          <w:szCs w:val="24"/>
        </w:rPr>
        <w:t xml:space="preserve">(table 4 and Chart 3). In the case of sufficient daylight. The maximum light brightness difference appeared in the front desk area. The area's minimum brightness is lower than the minimum standard, 318 lux. The lowest light brightness </w:t>
      </w:r>
      <w:r w:rsidR="00D63BD4" w:rsidRPr="00B42E4C">
        <w:rPr>
          <w:rFonts w:ascii="Times New Roman" w:hAnsi="Times New Roman" w:cs="Times New Roman"/>
          <w:sz w:val="24"/>
          <w:szCs w:val="24"/>
        </w:rPr>
        <w:lastRenderedPageBreak/>
        <w:t xml:space="preserve">difference appeared in the guest room area. The area's minimum brightness is lower than the minimum standard 5 lux. </w:t>
      </w:r>
    </w:p>
    <w:p w14:paraId="2D4495D5" w14:textId="65035A06" w:rsidR="006B2881" w:rsidRPr="00B42E4C" w:rsidRDefault="006B2881" w:rsidP="00335C62">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To</w:t>
      </w:r>
      <w:r w:rsidRPr="00B42E4C">
        <w:rPr>
          <w:rFonts w:ascii="Times New Roman" w:hAnsi="Times New Roman" w:cs="Times New Roman"/>
          <w:sz w:val="24"/>
          <w:szCs w:val="24"/>
        </w:rPr>
        <w:t xml:space="preserve"> demonstrate the lighting luminance differences</w:t>
      </w:r>
      <w:r>
        <w:rPr>
          <w:rFonts w:ascii="Times New Roman" w:hAnsi="Times New Roman" w:cs="Times New Roman"/>
          <w:sz w:val="24"/>
          <w:szCs w:val="24"/>
        </w:rPr>
        <w:t xml:space="preserve"> between the IES recommendations and actual measured conditions</w:t>
      </w:r>
      <w:r w:rsidRPr="00B42E4C">
        <w:rPr>
          <w:rFonts w:ascii="Times New Roman" w:hAnsi="Times New Roman" w:cs="Times New Roman"/>
          <w:sz w:val="24"/>
          <w:szCs w:val="24"/>
        </w:rPr>
        <w:t xml:space="preserve">, </w:t>
      </w:r>
      <w:r>
        <w:rPr>
          <w:rFonts w:ascii="Times New Roman" w:hAnsi="Times New Roman" w:cs="Times New Roman"/>
          <w:sz w:val="24"/>
          <w:szCs w:val="24"/>
        </w:rPr>
        <w:t>computer generated modeling software (REVIT) and rendering software (</w:t>
      </w:r>
      <w:proofErr w:type="spellStart"/>
      <w:r>
        <w:rPr>
          <w:rFonts w:ascii="Times New Roman" w:hAnsi="Times New Roman" w:cs="Times New Roman"/>
          <w:sz w:val="24"/>
          <w:szCs w:val="24"/>
        </w:rPr>
        <w:t>Vray</w:t>
      </w:r>
      <w:proofErr w:type="spellEnd"/>
      <w:r>
        <w:rPr>
          <w:rFonts w:ascii="Times New Roman" w:hAnsi="Times New Roman" w:cs="Times New Roman"/>
          <w:sz w:val="24"/>
          <w:szCs w:val="24"/>
        </w:rPr>
        <w:t xml:space="preserve">) was used to make a visual representation of the lighting scenario. </w:t>
      </w:r>
      <w:r w:rsidRPr="00E63ACC">
        <w:rPr>
          <w:rFonts w:ascii="Times New Roman" w:hAnsi="Times New Roman" w:cs="Times New Roman"/>
          <w:sz w:val="24"/>
          <w:szCs w:val="24"/>
        </w:rPr>
        <w:t xml:space="preserve">The aim </w:t>
      </w:r>
      <w:r>
        <w:rPr>
          <w:rFonts w:ascii="Times New Roman" w:hAnsi="Times New Roman" w:cs="Times New Roman"/>
          <w:sz w:val="24"/>
          <w:szCs w:val="24"/>
        </w:rPr>
        <w:t xml:space="preserve">was </w:t>
      </w:r>
      <w:r w:rsidRPr="00E63ACC">
        <w:rPr>
          <w:rFonts w:ascii="Times New Roman" w:hAnsi="Times New Roman" w:cs="Times New Roman"/>
          <w:sz w:val="24"/>
          <w:szCs w:val="24"/>
        </w:rPr>
        <w:t>to v</w:t>
      </w:r>
      <w:r w:rsidRPr="00B42E4C">
        <w:rPr>
          <w:rFonts w:ascii="Times New Roman" w:hAnsi="Times New Roman" w:cs="Times New Roman"/>
          <w:sz w:val="24"/>
          <w:szCs w:val="24"/>
        </w:rPr>
        <w:t xml:space="preserve">isualize the luminance difference between the hotel lighting system and the lighting standard (figure </w:t>
      </w:r>
      <w:r w:rsidR="00F86F1B">
        <w:rPr>
          <w:rFonts w:ascii="Times New Roman" w:hAnsi="Times New Roman" w:cs="Times New Roman"/>
          <w:sz w:val="24"/>
          <w:szCs w:val="24"/>
        </w:rPr>
        <w:t>13</w:t>
      </w:r>
      <w:r w:rsidRPr="00B42E4C">
        <w:rPr>
          <w:rFonts w:ascii="Times New Roman" w:hAnsi="Times New Roman" w:cs="Times New Roman"/>
          <w:sz w:val="24"/>
          <w:szCs w:val="24"/>
        </w:rPr>
        <w:t xml:space="preserve">, </w:t>
      </w:r>
      <w:r w:rsidR="00F86F1B">
        <w:rPr>
          <w:rFonts w:ascii="Times New Roman" w:hAnsi="Times New Roman" w:cs="Times New Roman"/>
          <w:sz w:val="24"/>
          <w:szCs w:val="24"/>
        </w:rPr>
        <w:t>14</w:t>
      </w:r>
      <w:r w:rsidRPr="0007241B">
        <w:rPr>
          <w:rFonts w:ascii="Times New Roman" w:hAnsi="Times New Roman" w:cs="Times New Roman"/>
          <w:sz w:val="24"/>
          <w:szCs w:val="24"/>
        </w:rPr>
        <w:t>).</w:t>
      </w:r>
      <w:r w:rsidR="00335C62" w:rsidRPr="0007241B">
        <w:rPr>
          <w:rFonts w:ascii="Times New Roman" w:hAnsi="Times New Roman" w:cs="Times New Roman"/>
          <w:sz w:val="24"/>
          <w:szCs w:val="24"/>
        </w:rPr>
        <w:t xml:space="preserve"> The model used for the rendering did not belong to one of the three hotels, it was a </w:t>
      </w:r>
      <w:proofErr w:type="spellStart"/>
      <w:r w:rsidR="00335C62" w:rsidRPr="0007241B">
        <w:rPr>
          <w:rFonts w:ascii="Times New Roman" w:hAnsi="Times New Roman" w:cs="Times New Roman"/>
          <w:sz w:val="24"/>
          <w:szCs w:val="24"/>
        </w:rPr>
        <w:t>Vray</w:t>
      </w:r>
      <w:proofErr w:type="spellEnd"/>
      <w:r w:rsidR="00335C62" w:rsidRPr="0007241B">
        <w:rPr>
          <w:rFonts w:ascii="Times New Roman" w:hAnsi="Times New Roman" w:cs="Times New Roman"/>
          <w:sz w:val="24"/>
          <w:szCs w:val="24"/>
        </w:rPr>
        <w:t xml:space="preserve"> model designed by the researcher for observing the front desk environment.</w:t>
      </w:r>
    </w:p>
    <w:p w14:paraId="13EBEB5D" w14:textId="548E579B" w:rsidR="007C4AE9" w:rsidRDefault="00225E78" w:rsidP="00225E78">
      <w:pPr>
        <w:tabs>
          <w:tab w:val="left" w:pos="7088"/>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70AA06" wp14:editId="07CBD1A9">
            <wp:extent cx="2340427" cy="2971800"/>
            <wp:effectExtent l="0" t="0" r="317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46839" cy="2979942"/>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2A663F08" wp14:editId="69621E81">
            <wp:extent cx="2333225" cy="2962656"/>
            <wp:effectExtent l="0" t="0" r="0"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60259" cy="2996983"/>
                    </a:xfrm>
                    <a:prstGeom prst="rect">
                      <a:avLst/>
                    </a:prstGeom>
                    <a:noFill/>
                    <a:ln>
                      <a:noFill/>
                    </a:ln>
                  </pic:spPr>
                </pic:pic>
              </a:graphicData>
            </a:graphic>
          </wp:inline>
        </w:drawing>
      </w:r>
    </w:p>
    <w:p w14:paraId="30A4372D" w14:textId="7926F46A" w:rsidR="00F81A37" w:rsidRPr="003C4D29" w:rsidRDefault="00F81A37" w:rsidP="003C4D29">
      <w:pPr>
        <w:tabs>
          <w:tab w:val="left" w:pos="7088"/>
        </w:tabs>
        <w:spacing w:line="480" w:lineRule="auto"/>
        <w:jc w:val="center"/>
        <w:rPr>
          <w:rFonts w:ascii="Times New Roman" w:hAnsi="Times New Roman" w:cs="Times New Roman"/>
          <w:sz w:val="24"/>
          <w:szCs w:val="24"/>
        </w:rPr>
      </w:pPr>
      <w:r w:rsidRPr="00D63BD4">
        <w:rPr>
          <w:rFonts w:ascii="Times New Roman" w:hAnsi="Times New Roman" w:cs="Times New Roman"/>
          <w:i/>
          <w:iCs/>
          <w:sz w:val="24"/>
          <w:szCs w:val="24"/>
        </w:rPr>
        <w:t xml:space="preserve">Figure </w:t>
      </w:r>
      <w:r w:rsidR="00F86F1B">
        <w:rPr>
          <w:rFonts w:ascii="Times New Roman" w:hAnsi="Times New Roman" w:cs="Times New Roman"/>
          <w:i/>
          <w:iCs/>
          <w:sz w:val="24"/>
          <w:szCs w:val="24"/>
        </w:rPr>
        <w:t>13</w:t>
      </w:r>
      <w:r w:rsidRPr="00D63BD4">
        <w:rPr>
          <w:rFonts w:ascii="Times New Roman" w:hAnsi="Times New Roman" w:cs="Times New Roman"/>
          <w:i/>
          <w:iCs/>
          <w:sz w:val="24"/>
          <w:szCs w:val="24"/>
        </w:rPr>
        <w:t xml:space="preserve"> &amp; </w:t>
      </w:r>
      <w:r w:rsidR="00F86F1B">
        <w:rPr>
          <w:rFonts w:ascii="Times New Roman" w:hAnsi="Times New Roman" w:cs="Times New Roman"/>
          <w:i/>
          <w:iCs/>
          <w:sz w:val="24"/>
          <w:szCs w:val="24"/>
        </w:rPr>
        <w:t>14</w:t>
      </w:r>
      <w:r w:rsidRPr="00D63BD4">
        <w:rPr>
          <w:rFonts w:ascii="Times New Roman" w:hAnsi="Times New Roman" w:cs="Times New Roman"/>
          <w:i/>
          <w:iCs/>
          <w:sz w:val="24"/>
          <w:szCs w:val="24"/>
        </w:rPr>
        <w:t xml:space="preserve"> </w:t>
      </w:r>
      <w:r w:rsidR="003C4D29">
        <w:rPr>
          <w:rFonts w:ascii="Times New Roman" w:hAnsi="Times New Roman" w:cs="Times New Roman"/>
          <w:i/>
          <w:iCs/>
          <w:sz w:val="24"/>
          <w:szCs w:val="24"/>
        </w:rPr>
        <w:t>A Comparison Between Lux Level of 220</w:t>
      </w:r>
      <w:r w:rsidR="003C4D29" w:rsidRPr="00D63BD4">
        <w:rPr>
          <w:rFonts w:ascii="Times New Roman" w:hAnsi="Times New Roman" w:cs="Times New Roman"/>
          <w:i/>
          <w:iCs/>
          <w:sz w:val="24"/>
          <w:szCs w:val="24"/>
        </w:rPr>
        <w:t xml:space="preserve"> (left) </w:t>
      </w:r>
      <w:r w:rsidR="003C4D29">
        <w:rPr>
          <w:rFonts w:ascii="Times New Roman" w:hAnsi="Times New Roman" w:cs="Times New Roman"/>
          <w:i/>
          <w:iCs/>
          <w:sz w:val="24"/>
          <w:szCs w:val="24"/>
        </w:rPr>
        <w:t>and</w:t>
      </w:r>
      <w:r w:rsidR="003C4D29" w:rsidRPr="00D63BD4">
        <w:rPr>
          <w:rFonts w:ascii="Times New Roman" w:hAnsi="Times New Roman" w:cs="Times New Roman"/>
          <w:i/>
          <w:iCs/>
          <w:sz w:val="24"/>
          <w:szCs w:val="24"/>
        </w:rPr>
        <w:t xml:space="preserve"> </w:t>
      </w:r>
      <w:r w:rsidR="003C4D29">
        <w:rPr>
          <w:rFonts w:ascii="Times New Roman" w:hAnsi="Times New Roman" w:cs="Times New Roman"/>
          <w:i/>
          <w:iCs/>
          <w:sz w:val="24"/>
          <w:szCs w:val="24"/>
        </w:rPr>
        <w:t>Lux Level of 538</w:t>
      </w:r>
      <w:r w:rsidR="003C4D29" w:rsidRPr="00D63BD4">
        <w:rPr>
          <w:rFonts w:ascii="Times New Roman" w:hAnsi="Times New Roman" w:cs="Times New Roman"/>
          <w:i/>
          <w:iCs/>
          <w:sz w:val="24"/>
          <w:szCs w:val="24"/>
        </w:rPr>
        <w:t xml:space="preserve"> (Right)</w:t>
      </w:r>
      <w:r w:rsidR="003C4D29">
        <w:rPr>
          <w:rFonts w:ascii="Times New Roman" w:hAnsi="Times New Roman" w:cs="Times New Roman"/>
          <w:i/>
          <w:iCs/>
          <w:sz w:val="24"/>
          <w:szCs w:val="24"/>
        </w:rPr>
        <w:t xml:space="preserve"> by Using BIM Model Designed by Researcher</w:t>
      </w:r>
    </w:p>
    <w:p w14:paraId="5CB0F825" w14:textId="77777777" w:rsidR="007C4AE9" w:rsidRDefault="007C4AE9" w:rsidP="007C4AE9">
      <w:pPr>
        <w:tabs>
          <w:tab w:val="left" w:pos="7088"/>
        </w:tabs>
        <w:spacing w:line="480" w:lineRule="auto"/>
        <w:rPr>
          <w:rFonts w:ascii="Times New Roman" w:hAnsi="Times New Roman" w:cs="Times New Roman"/>
          <w:sz w:val="24"/>
          <w:szCs w:val="24"/>
        </w:rPr>
      </w:pPr>
      <w:r w:rsidRPr="0063219D">
        <w:rPr>
          <w:rFonts w:ascii="Times New Roman" w:hAnsi="Times New Roman" w:cs="Times New Roman"/>
          <w:sz w:val="24"/>
          <w:szCs w:val="24"/>
        </w:rPr>
        <w:t>Part 2: Hotel lighting system generality judgment</w:t>
      </w:r>
    </w:p>
    <w:p w14:paraId="0C2C8779" w14:textId="77777777" w:rsidR="007C4AE9" w:rsidRDefault="007C4AE9" w:rsidP="007C4AE9">
      <w:pPr>
        <w:tabs>
          <w:tab w:val="left" w:pos="7088"/>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Hotel Images</w:t>
      </w:r>
    </w:p>
    <w:p w14:paraId="2355F33E" w14:textId="77777777" w:rsidR="007C4AE9" w:rsidRDefault="007C4AE9" w:rsidP="007C4AE9">
      <w:pPr>
        <w:tabs>
          <w:tab w:val="left" w:pos="7088"/>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29A9C36" wp14:editId="0A80A77B">
            <wp:extent cx="2191990" cy="1645047"/>
            <wp:effectExtent l="6668" t="0" r="6032" b="6033"/>
            <wp:docPr id="35" name="图片 35" descr="墙上有广告&#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墙上有广告&#10;&#10;低可信度描述已自动生成"/>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5400000">
                      <a:off x="0" y="0"/>
                      <a:ext cx="2238542" cy="1679983"/>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5FE2BC43" wp14:editId="56AE86F0">
            <wp:extent cx="2197320" cy="1649047"/>
            <wp:effectExtent l="7620" t="0" r="1270" b="1270"/>
            <wp:docPr id="34" name="图片 34" descr="图片包含 室内, 建筑, 旧, 大&#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包含 室内, 建筑, 旧, 大&#10;&#10;描述已自动生成"/>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5400000">
                      <a:off x="0" y="0"/>
                      <a:ext cx="2212013" cy="1660074"/>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4ED0EF8C" wp14:editId="158E874A">
            <wp:extent cx="2204259" cy="1654255"/>
            <wp:effectExtent l="8255" t="0" r="0" b="0"/>
            <wp:docPr id="30" name="图片 30" descr="图片包含 室内, 建筑, 地板, 灯光&#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包含 室内, 建筑, 地板, 灯光&#10;&#10;描述已自动生成"/>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5400000">
                      <a:off x="0" y="0"/>
                      <a:ext cx="2224186" cy="1669210"/>
                    </a:xfrm>
                    <a:prstGeom prst="rect">
                      <a:avLst/>
                    </a:prstGeom>
                    <a:noFill/>
                    <a:ln>
                      <a:noFill/>
                    </a:ln>
                  </pic:spPr>
                </pic:pic>
              </a:graphicData>
            </a:graphic>
          </wp:inline>
        </w:drawing>
      </w:r>
    </w:p>
    <w:p w14:paraId="33615389" w14:textId="77777777" w:rsidR="007C4AE9" w:rsidRPr="00D63BD4" w:rsidRDefault="007C4AE9" w:rsidP="007C4AE9">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Image 21 &amp; 22 &amp; 23 Harrah’s New Orleans Hotel</w:t>
      </w:r>
      <w:r w:rsidRPr="00D63BD4">
        <w:rPr>
          <w:rFonts w:ascii="Times New Roman" w:hAnsi="Times New Roman" w:cs="Times New Roman"/>
          <w:sz w:val="24"/>
          <w:szCs w:val="24"/>
        </w:rPr>
        <w:t xml:space="preserve"> </w:t>
      </w:r>
      <w:r w:rsidRPr="00D63BD4">
        <w:rPr>
          <w:rFonts w:ascii="Times New Roman" w:hAnsi="Times New Roman" w:cs="Times New Roman"/>
          <w:i/>
          <w:iCs/>
          <w:sz w:val="24"/>
          <w:szCs w:val="24"/>
        </w:rPr>
        <w:t>Entrance, Lounge and Front Desk Areas</w:t>
      </w:r>
    </w:p>
    <w:p w14:paraId="37CE8995" w14:textId="77777777" w:rsidR="007C4AE9" w:rsidRDefault="007C4AE9" w:rsidP="007C4AE9">
      <w:pPr>
        <w:tabs>
          <w:tab w:val="left" w:pos="7088"/>
        </w:tabs>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F1F278" wp14:editId="2CDB74A5">
            <wp:extent cx="2545308" cy="1910206"/>
            <wp:effectExtent l="0" t="0" r="7620" b="0"/>
            <wp:docPr id="36" name="图片 36" descr="房间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房间的摆设布局&#10;&#10;中度可信度描述已自动生成"/>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45308" cy="1910206"/>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31A627FF" wp14:editId="273620D2">
            <wp:extent cx="2545308" cy="1910205"/>
            <wp:effectExtent l="0" t="0" r="7620" b="0"/>
            <wp:docPr id="37" name="图片 37" descr="桌子上摆放着许多椅子&#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桌子上摆放着许多椅子&#10;&#10;低可信度描述已自动生成"/>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45308" cy="1910205"/>
                    </a:xfrm>
                    <a:prstGeom prst="rect">
                      <a:avLst/>
                    </a:prstGeom>
                    <a:noFill/>
                    <a:ln>
                      <a:noFill/>
                    </a:ln>
                  </pic:spPr>
                </pic:pic>
              </a:graphicData>
            </a:graphic>
          </wp:inline>
        </w:drawing>
      </w:r>
    </w:p>
    <w:p w14:paraId="0980F8AB" w14:textId="77777777" w:rsidR="007C4AE9" w:rsidRPr="00D63BD4" w:rsidRDefault="007C4AE9" w:rsidP="007C4AE9">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Image 24 &amp; 25 Harrah’s New Orleans Hotel</w:t>
      </w:r>
      <w:r w:rsidRPr="00D63BD4">
        <w:rPr>
          <w:rFonts w:ascii="Times New Roman" w:hAnsi="Times New Roman" w:cs="Times New Roman"/>
          <w:sz w:val="24"/>
          <w:szCs w:val="24"/>
        </w:rPr>
        <w:t xml:space="preserve"> </w:t>
      </w:r>
      <w:r w:rsidRPr="00D63BD4">
        <w:rPr>
          <w:rFonts w:ascii="Times New Roman" w:hAnsi="Times New Roman" w:cs="Times New Roman"/>
          <w:i/>
          <w:iCs/>
          <w:sz w:val="24"/>
          <w:szCs w:val="24"/>
        </w:rPr>
        <w:t>Conference Areas</w:t>
      </w:r>
    </w:p>
    <w:p w14:paraId="33D05BF0" w14:textId="77777777" w:rsidR="007C4AE9" w:rsidRDefault="007C4AE9" w:rsidP="007C4AE9">
      <w:pPr>
        <w:tabs>
          <w:tab w:val="left" w:pos="7088"/>
        </w:tabs>
        <w:spacing w:line="480" w:lineRule="auto"/>
        <w:jc w:val="center"/>
      </w:pPr>
      <w:r>
        <w:rPr>
          <w:rFonts w:ascii="Times New Roman" w:hAnsi="Times New Roman" w:cs="Times New Roman"/>
          <w:i/>
          <w:iCs/>
          <w:noProof/>
          <w:sz w:val="18"/>
          <w:szCs w:val="18"/>
        </w:rPr>
        <w:lastRenderedPageBreak/>
        <w:drawing>
          <wp:inline distT="0" distB="0" distL="0" distR="0" wp14:anchorId="50B02477" wp14:editId="1073CBD7">
            <wp:extent cx="2262151" cy="1697700"/>
            <wp:effectExtent l="0" t="3493" r="1588" b="1587"/>
            <wp:docPr id="38" name="图片 38" descr="房间的摆设布局&#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房间的摆设布局&#10;&#10;低可信度描述已自动生成"/>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rot="5400000">
                      <a:off x="0" y="0"/>
                      <a:ext cx="2273465" cy="1706191"/>
                    </a:xfrm>
                    <a:prstGeom prst="rect">
                      <a:avLst/>
                    </a:prstGeom>
                    <a:noFill/>
                    <a:ln>
                      <a:noFill/>
                    </a:ln>
                  </pic:spPr>
                </pic:pic>
              </a:graphicData>
            </a:graphic>
          </wp:inline>
        </w:drawing>
      </w:r>
      <w:r w:rsidRPr="007722FA">
        <w:t xml:space="preserve"> </w:t>
      </w:r>
      <w:r>
        <w:rPr>
          <w:noProof/>
        </w:rPr>
        <w:drawing>
          <wp:inline distT="0" distB="0" distL="0" distR="0" wp14:anchorId="455FAC14" wp14:editId="02596538">
            <wp:extent cx="3483735" cy="2260333"/>
            <wp:effectExtent l="0" t="0" r="2540" b="6985"/>
            <wp:docPr id="39" name="图片 39" descr="Harrahs New Orleans Casino &amp; Hotel: 2022 Room Prices, Deals &amp; Reviews |  Expedi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arrahs New Orleans Casino &amp; Hotel: 2022 Room Prices, Deals &amp; Reviews |  Expedia.com"/>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12134" cy="2278759"/>
                    </a:xfrm>
                    <a:prstGeom prst="rect">
                      <a:avLst/>
                    </a:prstGeom>
                    <a:noFill/>
                    <a:ln>
                      <a:noFill/>
                    </a:ln>
                  </pic:spPr>
                </pic:pic>
              </a:graphicData>
            </a:graphic>
          </wp:inline>
        </w:drawing>
      </w:r>
    </w:p>
    <w:p w14:paraId="7716E17C" w14:textId="475AB1BE" w:rsidR="007C4AE9" w:rsidRPr="00D63BD4" w:rsidRDefault="007C4AE9" w:rsidP="00004671">
      <w:pPr>
        <w:tabs>
          <w:tab w:val="left" w:pos="7088"/>
        </w:tabs>
        <w:spacing w:line="480" w:lineRule="auto"/>
        <w:jc w:val="center"/>
        <w:rPr>
          <w:rFonts w:ascii="Times New Roman" w:hAnsi="Times New Roman" w:cs="Times New Roman"/>
          <w:i/>
          <w:iCs/>
          <w:sz w:val="24"/>
          <w:szCs w:val="24"/>
        </w:rPr>
      </w:pPr>
      <w:r w:rsidRPr="00D63BD4">
        <w:rPr>
          <w:rFonts w:ascii="Times New Roman" w:hAnsi="Times New Roman" w:cs="Times New Roman"/>
          <w:i/>
          <w:iCs/>
          <w:sz w:val="24"/>
          <w:szCs w:val="24"/>
        </w:rPr>
        <w:t>Image 26 &amp; 27 Harrah’s New Orleans Hotel</w:t>
      </w:r>
      <w:r w:rsidRPr="00D63BD4">
        <w:rPr>
          <w:rFonts w:ascii="Times New Roman" w:hAnsi="Times New Roman" w:cs="Times New Roman"/>
          <w:sz w:val="24"/>
          <w:szCs w:val="24"/>
        </w:rPr>
        <w:t xml:space="preserve"> </w:t>
      </w:r>
      <w:r w:rsidRPr="00D63BD4">
        <w:rPr>
          <w:rFonts w:ascii="Times New Roman" w:hAnsi="Times New Roman" w:cs="Times New Roman"/>
          <w:i/>
          <w:iCs/>
          <w:sz w:val="24"/>
          <w:szCs w:val="24"/>
        </w:rPr>
        <w:t>Corridor and Guest Room</w:t>
      </w:r>
      <w:r w:rsidR="00315228" w:rsidRPr="00315228">
        <w:rPr>
          <w:rFonts w:ascii="Times New Roman" w:hAnsi="Times New Roman" w:cs="Times New Roman"/>
          <w:i/>
          <w:iCs/>
          <w:sz w:val="24"/>
          <w:szCs w:val="24"/>
        </w:rPr>
        <w:t xml:space="preserve"> </w:t>
      </w:r>
      <w:r w:rsidR="00315228" w:rsidRPr="00315228">
        <w:rPr>
          <w:rFonts w:ascii="Times New Roman" w:hAnsi="Times New Roman" w:cs="Times New Roman"/>
          <w:i/>
          <w:iCs/>
        </w:rPr>
        <w:t>(Caesars Entertainment, 2021)</w:t>
      </w:r>
    </w:p>
    <w:p w14:paraId="57493C31" w14:textId="77777777" w:rsidR="00D63BD4" w:rsidRPr="00EE51EB" w:rsidRDefault="00D63BD4" w:rsidP="00D63BD4">
      <w:pPr>
        <w:tabs>
          <w:tab w:val="left" w:pos="7088"/>
        </w:tabs>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Control Mode</w:t>
      </w:r>
    </w:p>
    <w:p w14:paraId="2F970FC6" w14:textId="6F2AC403" w:rsidR="00D63BD4" w:rsidRPr="00B42E4C"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D63BD4" w:rsidRPr="00E63ACC">
        <w:rPr>
          <w:rFonts w:ascii="Times New Roman" w:hAnsi="Times New Roman" w:cs="Times New Roman"/>
          <w:sz w:val="24"/>
          <w:szCs w:val="24"/>
        </w:rPr>
        <w:t>Hotel room lighting equipment through the traditional switch control, desk lamps, and floor lamps require u</w:t>
      </w:r>
      <w:r w:rsidR="00D63BD4" w:rsidRPr="00B42E4C">
        <w:rPr>
          <w:rFonts w:ascii="Times New Roman" w:hAnsi="Times New Roman" w:cs="Times New Roman"/>
          <w:sz w:val="24"/>
          <w:szCs w:val="24"/>
        </w:rPr>
        <w:t>sers to walk to the lighting equipment near the operation. (Image 27) A fixed switch position controls the top light. Bedside lighting has some ability to adjust the light and dark. The rest of the locations of the lights are only included in the open and close two options. A central computer controls the lights in the public areas (image 22,23). Most of the lights in the public areas have fixed parameters, while the central computer can adjust the hidden LED strips in many areas for color temperature and brightness (image 23). The lighting in the meeting rooms can also be adjusted via a dimmer switch (image 25).</w:t>
      </w:r>
    </w:p>
    <w:p w14:paraId="0DD61379" w14:textId="088B9DA0" w:rsidR="00D63BD4" w:rsidRPr="00EE51EB" w:rsidRDefault="00D63BD4" w:rsidP="00D63BD4">
      <w:pPr>
        <w:tabs>
          <w:tab w:val="left" w:pos="7088"/>
        </w:tabs>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 xml:space="preserve">Lighting Maintenance and Adjustment </w:t>
      </w:r>
    </w:p>
    <w:p w14:paraId="68B5B011" w14:textId="2BEA2716" w:rsidR="00D63BD4" w:rsidRPr="00B42E4C"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63BD4" w:rsidRPr="00B42E4C">
        <w:rPr>
          <w:rFonts w:ascii="Times New Roman" w:hAnsi="Times New Roman" w:cs="Times New Roman"/>
          <w:sz w:val="24"/>
          <w:szCs w:val="24"/>
        </w:rPr>
        <w:t>Lighting adjustment in the hotel rooms requires individual maintenance (bulbs or shades) or overall replacement of each light. Furthermore, the maintenance and adjustment of lighting equipment in public areas require the reinstallation and adjustment of the entire area lighting system. Lighting in bars and restaurants can be adjusted easily via lighting tracks.</w:t>
      </w:r>
    </w:p>
    <w:p w14:paraId="1D307556" w14:textId="77777777" w:rsidR="00D63BD4" w:rsidRPr="00EE51EB" w:rsidRDefault="00D63BD4" w:rsidP="00D63BD4">
      <w:pPr>
        <w:tabs>
          <w:tab w:val="left" w:pos="7088"/>
        </w:tabs>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Value Creation</w:t>
      </w:r>
    </w:p>
    <w:p w14:paraId="67123311" w14:textId="6852DE43" w:rsidR="00D63BD4" w:rsidRDefault="00EE51EB" w:rsidP="00EE51E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D63BD4" w:rsidRPr="00B42E4C">
        <w:rPr>
          <w:rFonts w:ascii="Times New Roman" w:hAnsi="Times New Roman" w:cs="Times New Roman"/>
          <w:sz w:val="24"/>
          <w:szCs w:val="24"/>
        </w:rPr>
        <w:t>The lighting in the hotel rooms provides an even distribution of light, with no apparent differences in light and dark between the various areas, while the lighting atmosphere of the entire room space is very balanced due to the almost uniform height of the lighting equipment (image 27). The safety exit indicators in the public areas are undeniable, and these lighting devices can effectively provide more straightforward route guidance in a dangerous situation (image 26). However, the hotel has many repetitive wall lights in the corridors and exchange spaces between different areas, leading to a risk of disorientation for customers. The recessed overhead lighting in the corridor area effectively reduces the oppressive feeling of the enclosed space by imitating the color temperature of natural light (image 26).</w:t>
      </w:r>
    </w:p>
    <w:p w14:paraId="4E25B124" w14:textId="77777777" w:rsidR="004778A6" w:rsidRPr="00B42E4C" w:rsidRDefault="004778A6" w:rsidP="00EE51EB">
      <w:pPr>
        <w:tabs>
          <w:tab w:val="left" w:pos="720"/>
        </w:tabs>
        <w:spacing w:line="480" w:lineRule="auto"/>
        <w:rPr>
          <w:rFonts w:ascii="Times New Roman" w:hAnsi="Times New Roman" w:cs="Times New Roman"/>
          <w:sz w:val="24"/>
          <w:szCs w:val="24"/>
        </w:rPr>
      </w:pPr>
    </w:p>
    <w:p w14:paraId="47E4432A" w14:textId="6FC9C7EF" w:rsidR="007C4AE9" w:rsidRPr="004778A6" w:rsidRDefault="007C4AE9" w:rsidP="007C4AE9">
      <w:pPr>
        <w:spacing w:line="480" w:lineRule="auto"/>
        <w:rPr>
          <w:rFonts w:ascii="Times New Roman" w:hAnsi="Times New Roman" w:cs="Times New Roman"/>
          <w:b/>
          <w:bCs/>
          <w:sz w:val="24"/>
          <w:szCs w:val="24"/>
        </w:rPr>
      </w:pPr>
      <w:r w:rsidRPr="004778A6">
        <w:rPr>
          <w:rFonts w:ascii="Times New Roman" w:hAnsi="Times New Roman" w:cs="Times New Roman"/>
          <w:b/>
          <w:bCs/>
          <w:sz w:val="24"/>
          <w:szCs w:val="24"/>
        </w:rPr>
        <w:t>Findings</w:t>
      </w:r>
    </w:p>
    <w:p w14:paraId="1AF189E3" w14:textId="77777777" w:rsidR="007C4AE9" w:rsidRPr="00EE51EB" w:rsidRDefault="007C4AE9" w:rsidP="007C4AE9">
      <w:pPr>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Insufficient light brightness</w:t>
      </w:r>
    </w:p>
    <w:p w14:paraId="69E3B255" w14:textId="149E8B71" w:rsidR="00D63BD4" w:rsidRPr="00B42E4C" w:rsidRDefault="00D63BD4" w:rsidP="00D63BD4">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lastRenderedPageBreak/>
        <w:t xml:space="preserve">According to the measurements table, </w:t>
      </w:r>
      <w:r w:rsidR="006E277A">
        <w:rPr>
          <w:rFonts w:ascii="Times New Roman" w:hAnsi="Times New Roman" w:cs="Times New Roman"/>
          <w:sz w:val="24"/>
          <w:szCs w:val="24"/>
        </w:rPr>
        <w:t>56</w:t>
      </w:r>
      <w:r w:rsidRPr="00B42E4C">
        <w:rPr>
          <w:rFonts w:ascii="Times New Roman" w:hAnsi="Times New Roman" w:cs="Times New Roman"/>
          <w:sz w:val="24"/>
          <w:szCs w:val="24"/>
        </w:rPr>
        <w:t>% of the areas in all three hotels did not have the minimum light brightness. In summary, all these areas show a large amount of insufficient light brightness.</w:t>
      </w:r>
    </w:p>
    <w:p w14:paraId="5F3D6548" w14:textId="77777777" w:rsidR="00D63BD4" w:rsidRPr="00B42E4C" w:rsidRDefault="00D63BD4" w:rsidP="00D63BD4">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The most significant difference in lighting is at the front desk, which creates visual errors when customers register personal information or check-in information. Even needing customer signatures or documents to read, the lack of light brightness caused a lack of visibility or overlooked important information. Two of the three hotels did not meet the minimum lighting brightness requirements in the room area. The room area is where the customer spends the most time, so insufficient lighting in the room will directly negatively impact the customer's stay.</w:t>
      </w:r>
    </w:p>
    <w:p w14:paraId="51636567" w14:textId="77777777" w:rsidR="00D63BD4" w:rsidRPr="00B42E4C" w:rsidRDefault="00D63BD4" w:rsidP="00D63BD4">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The main reason for the lack of lighting brightness is the aging of the lights. In Case 1, the lights in the guest room hotel show significant aging and wear, and the brightness of the lights has been significantly reduced.</w:t>
      </w:r>
    </w:p>
    <w:p w14:paraId="73A37A00" w14:textId="77777777" w:rsidR="007C4AE9" w:rsidRPr="00EE51EB" w:rsidRDefault="007C4AE9" w:rsidP="007C4AE9">
      <w:pPr>
        <w:spacing w:line="480" w:lineRule="auto"/>
        <w:rPr>
          <w:rFonts w:ascii="Times New Roman" w:hAnsi="Times New Roman" w:cs="Times New Roman"/>
          <w:sz w:val="24"/>
          <w:szCs w:val="24"/>
          <w:u w:val="single"/>
        </w:rPr>
      </w:pPr>
      <w:r w:rsidRPr="00EE51EB">
        <w:rPr>
          <w:rFonts w:ascii="Times New Roman" w:hAnsi="Times New Roman" w:cs="Times New Roman"/>
          <w:sz w:val="24"/>
          <w:szCs w:val="24"/>
          <w:u w:val="single"/>
        </w:rPr>
        <w:t>Independent Control</w:t>
      </w:r>
    </w:p>
    <w:p w14:paraId="618C4AEF" w14:textId="77777777" w:rsidR="007C4AE9" w:rsidRPr="0063219D" w:rsidRDefault="007C4AE9" w:rsidP="007C4AE9">
      <w:pPr>
        <w:spacing w:line="480" w:lineRule="auto"/>
        <w:ind w:firstLine="720"/>
        <w:rPr>
          <w:rFonts w:ascii="Times New Roman" w:hAnsi="Times New Roman" w:cs="Times New Roman"/>
          <w:sz w:val="24"/>
          <w:szCs w:val="24"/>
        </w:rPr>
      </w:pPr>
      <w:r w:rsidRPr="0063219D">
        <w:rPr>
          <w:rFonts w:ascii="Times New Roman" w:hAnsi="Times New Roman" w:cs="Times New Roman"/>
          <w:sz w:val="24"/>
          <w:szCs w:val="24"/>
        </w:rPr>
        <w:t>The study also identified a second problem in the existing lighting system, independent lighting control, through the generalizability report obtained from field observations. In all three hotel rooms, most lighting equipment required the user to be close to the lighting equipment for manual control, which might cause the following problems.</w:t>
      </w:r>
    </w:p>
    <w:p w14:paraId="5E239341" w14:textId="77777777" w:rsidR="007C4AE9" w:rsidRPr="0063219D" w:rsidRDefault="007C4AE9" w:rsidP="007C4AE9">
      <w:pPr>
        <w:spacing w:line="480" w:lineRule="auto"/>
        <w:ind w:firstLine="720"/>
        <w:rPr>
          <w:rFonts w:ascii="Times New Roman" w:hAnsi="Times New Roman" w:cs="Times New Roman"/>
          <w:sz w:val="24"/>
          <w:szCs w:val="24"/>
        </w:rPr>
      </w:pPr>
      <w:r w:rsidRPr="0063219D">
        <w:rPr>
          <w:rFonts w:ascii="Times New Roman" w:hAnsi="Times New Roman" w:cs="Times New Roman"/>
          <w:sz w:val="24"/>
          <w:szCs w:val="24"/>
        </w:rPr>
        <w:lastRenderedPageBreak/>
        <w:t>First, the customer could not adjust the lights in real-time for each position. There may be a risk of not being able to turn on the lights in fixed positions at night to produce visual blind spots, which objects may trip over.</w:t>
      </w:r>
    </w:p>
    <w:p w14:paraId="15D51C0D" w14:textId="1325D61B" w:rsidR="007C4AE9" w:rsidRDefault="007C4AE9" w:rsidP="007C4AE9">
      <w:pPr>
        <w:spacing w:line="480" w:lineRule="auto"/>
        <w:ind w:firstLine="720"/>
        <w:rPr>
          <w:rFonts w:ascii="Times New Roman" w:hAnsi="Times New Roman" w:cs="Times New Roman"/>
          <w:sz w:val="24"/>
          <w:szCs w:val="24"/>
        </w:rPr>
      </w:pPr>
      <w:r w:rsidRPr="0063219D">
        <w:rPr>
          <w:rFonts w:ascii="Times New Roman" w:hAnsi="Times New Roman" w:cs="Times New Roman"/>
          <w:sz w:val="24"/>
          <w:szCs w:val="24"/>
        </w:rPr>
        <w:t>Second, when the customer is not satisfied with the current lighting environment or atmosphere, the customer will respond to the current situation by actively adjusting or passively adapting. The lighting equipment in the three hotel rooms in the case study is mostly independently controlled. It requires a certain amount of human effort (walking to the corresponding location) to adjust, which will reduce people's enthusiasm for lighting adjustment and thus passively accept the existing lighting environment. Besides, this situation will make the customer less satisfied with the lighting environment and the room's atmosphere.</w:t>
      </w:r>
    </w:p>
    <w:p w14:paraId="28416969" w14:textId="023C7071" w:rsidR="001B718D" w:rsidRDefault="001B718D" w:rsidP="00EE51EB">
      <w:pPr>
        <w:spacing w:line="480" w:lineRule="auto"/>
        <w:ind w:firstLine="720"/>
        <w:rPr>
          <w:rFonts w:ascii="Times New Roman" w:hAnsi="Times New Roman" w:cs="Times New Roman"/>
          <w:sz w:val="24"/>
          <w:szCs w:val="24"/>
        </w:rPr>
      </w:pPr>
      <w:r w:rsidRPr="001B718D">
        <w:rPr>
          <w:rFonts w:ascii="Times New Roman" w:hAnsi="Times New Roman" w:cs="Times New Roman"/>
          <w:sz w:val="24"/>
          <w:szCs w:val="24"/>
        </w:rPr>
        <w:t xml:space="preserve">Finally, the existing hotel room light switch does not meet the </w:t>
      </w:r>
      <w:r w:rsidR="00D71C6B">
        <w:rPr>
          <w:rFonts w:ascii="Times New Roman" w:hAnsi="Times New Roman" w:cs="Times New Roman"/>
          <w:sz w:val="24"/>
          <w:szCs w:val="24"/>
        </w:rPr>
        <w:t>sixth</w:t>
      </w:r>
      <w:r w:rsidRPr="001B718D">
        <w:rPr>
          <w:rFonts w:ascii="Times New Roman" w:hAnsi="Times New Roman" w:cs="Times New Roman"/>
          <w:sz w:val="24"/>
          <w:szCs w:val="24"/>
        </w:rPr>
        <w:t xml:space="preserve"> of the universal design principles</w:t>
      </w:r>
      <w:r w:rsidR="00D71C6B">
        <w:rPr>
          <w:rFonts w:ascii="Times New Roman" w:hAnsi="Times New Roman" w:cs="Times New Roman"/>
          <w:sz w:val="24"/>
          <w:szCs w:val="24"/>
        </w:rPr>
        <w:t xml:space="preserve"> -</w:t>
      </w:r>
      <w:r w:rsidRPr="001B718D">
        <w:rPr>
          <w:rFonts w:ascii="Times New Roman" w:hAnsi="Times New Roman" w:cs="Times New Roman"/>
          <w:sz w:val="24"/>
          <w:szCs w:val="24"/>
        </w:rPr>
        <w:t xml:space="preserve"> Low Physical Effort. This is reflected in the higher level of effort required by the customer to achieve full control of the hotel room.</w:t>
      </w:r>
    </w:p>
    <w:p w14:paraId="2BA1E6BB" w14:textId="110FDA96" w:rsidR="007C4AE9" w:rsidRPr="004778A6" w:rsidRDefault="007C4AE9" w:rsidP="007C4AE9">
      <w:pPr>
        <w:spacing w:line="480" w:lineRule="auto"/>
        <w:rPr>
          <w:rFonts w:ascii="Times New Roman" w:hAnsi="Times New Roman" w:cs="Times New Roman"/>
          <w:sz w:val="24"/>
          <w:szCs w:val="24"/>
          <w:u w:val="single"/>
        </w:rPr>
      </w:pPr>
      <w:r w:rsidRPr="004778A6">
        <w:rPr>
          <w:rFonts w:ascii="Times New Roman" w:hAnsi="Times New Roman" w:cs="Times New Roman"/>
          <w:sz w:val="24"/>
          <w:szCs w:val="24"/>
          <w:u w:val="single"/>
        </w:rPr>
        <w:t>Uneven light distribution</w:t>
      </w:r>
    </w:p>
    <w:p w14:paraId="33E3D358" w14:textId="77777777" w:rsidR="00935AB0" w:rsidRPr="00B42E4C" w:rsidRDefault="00935AB0" w:rsidP="00935AB0">
      <w:pPr>
        <w:spacing w:line="480" w:lineRule="auto"/>
        <w:ind w:firstLine="720"/>
        <w:rPr>
          <w:rFonts w:ascii="Times New Roman" w:hAnsi="Times New Roman" w:cs="Times New Roman"/>
          <w:sz w:val="24"/>
          <w:szCs w:val="24"/>
        </w:rPr>
      </w:pPr>
      <w:bookmarkStart w:id="15" w:name="_Hlk100314527"/>
      <w:r w:rsidRPr="00B42E4C">
        <w:rPr>
          <w:rFonts w:ascii="Times New Roman" w:hAnsi="Times New Roman" w:cs="Times New Roman"/>
          <w:sz w:val="24"/>
          <w:szCs w:val="24"/>
        </w:rPr>
        <w:t xml:space="preserve">Uneven light distribution occurs in the lighting systems of all three hotels, with emphasis on the guest room area in case 1 and case 2. In the general observation of the room area, the room lighting appears in different degrees of light shadows and backlighting situations, which will cause negative effect on the customer's activity experience in different room areas. The second is in the lobby area of case three. Due </w:t>
      </w:r>
      <w:r w:rsidRPr="00B42E4C">
        <w:rPr>
          <w:rFonts w:ascii="Times New Roman" w:hAnsi="Times New Roman" w:cs="Times New Roman"/>
          <w:sz w:val="24"/>
          <w:szCs w:val="24"/>
        </w:rPr>
        <w:lastRenderedPageBreak/>
        <w:t xml:space="preserve">to its unique design of the entrance area of the high brightness lighting backdrop, users </w:t>
      </w:r>
      <w:proofErr w:type="gramStart"/>
      <w:r w:rsidRPr="00B42E4C">
        <w:rPr>
          <w:rFonts w:ascii="Times New Roman" w:hAnsi="Times New Roman" w:cs="Times New Roman"/>
          <w:sz w:val="24"/>
          <w:szCs w:val="24"/>
        </w:rPr>
        <w:t>in the area of</w:t>
      </w:r>
      <w:proofErr w:type="gramEnd"/>
      <w:r w:rsidRPr="00B42E4C">
        <w:rPr>
          <w:rFonts w:ascii="Times New Roman" w:hAnsi="Times New Roman" w:cs="Times New Roman"/>
          <w:sz w:val="24"/>
          <w:szCs w:val="24"/>
        </w:rPr>
        <w:t xml:space="preserve"> the wall facing position will face higher lighting brightness than others. Therefore, it will be possible for the customers to have adverse visual reactions such as glare when they enter the door for check-in.</w:t>
      </w:r>
    </w:p>
    <w:p w14:paraId="462F9AA1" w14:textId="1FD6739B" w:rsidR="00935AB0" w:rsidRPr="00B42E4C" w:rsidRDefault="00935AB0" w:rsidP="00FD7C4E">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 xml:space="preserve">Finally, the hotel room lighting distribution does not meet the fifth universal design principles - Tolerance for Error. The actual performance is light shadows, backlighting and glare situation caused by uneven distribution in three hotels, </w:t>
      </w:r>
      <w:r w:rsidRPr="0007241B">
        <w:rPr>
          <w:rFonts w:ascii="Times New Roman" w:hAnsi="Times New Roman" w:cs="Times New Roman"/>
          <w:sz w:val="24"/>
          <w:szCs w:val="24"/>
        </w:rPr>
        <w:t xml:space="preserve">which </w:t>
      </w:r>
      <w:r w:rsidR="00335C62" w:rsidRPr="0007241B">
        <w:rPr>
          <w:rFonts w:ascii="Times New Roman" w:hAnsi="Times New Roman" w:cs="Times New Roman"/>
          <w:sz w:val="24"/>
          <w:szCs w:val="24"/>
        </w:rPr>
        <w:t>may</w:t>
      </w:r>
      <w:r w:rsidRPr="0007241B">
        <w:rPr>
          <w:rFonts w:ascii="Times New Roman" w:hAnsi="Times New Roman" w:cs="Times New Roman"/>
          <w:sz w:val="24"/>
          <w:szCs w:val="24"/>
        </w:rPr>
        <w:t xml:space="preserve"> </w:t>
      </w:r>
      <w:r w:rsidR="0007241B" w:rsidRPr="0007241B">
        <w:rPr>
          <w:rFonts w:ascii="Times New Roman" w:hAnsi="Times New Roman" w:cs="Times New Roman"/>
          <w:sz w:val="24"/>
          <w:szCs w:val="24"/>
        </w:rPr>
        <w:t>lead to</w:t>
      </w:r>
      <w:r w:rsidRPr="0007241B">
        <w:rPr>
          <w:rFonts w:ascii="Times New Roman" w:hAnsi="Times New Roman" w:cs="Times New Roman"/>
          <w:sz w:val="24"/>
          <w:szCs w:val="24"/>
        </w:rPr>
        <w:t xml:space="preserve"> some risks </w:t>
      </w:r>
      <w:r w:rsidR="0007241B" w:rsidRPr="0007241B">
        <w:rPr>
          <w:rFonts w:ascii="Times New Roman" w:hAnsi="Times New Roman" w:cs="Times New Roman"/>
          <w:sz w:val="24"/>
          <w:szCs w:val="24"/>
        </w:rPr>
        <w:t xml:space="preserve">for customers, </w:t>
      </w:r>
      <w:r w:rsidRPr="0007241B">
        <w:rPr>
          <w:rFonts w:ascii="Times New Roman" w:hAnsi="Times New Roman" w:cs="Times New Roman"/>
          <w:sz w:val="24"/>
          <w:szCs w:val="24"/>
        </w:rPr>
        <w:t>such as slip</w:t>
      </w:r>
      <w:r w:rsidR="00C9377C">
        <w:rPr>
          <w:rFonts w:ascii="Times New Roman" w:hAnsi="Times New Roman" w:cs="Times New Roman"/>
          <w:sz w:val="24"/>
          <w:szCs w:val="24"/>
        </w:rPr>
        <w:t>ping</w:t>
      </w:r>
      <w:r w:rsidRPr="0007241B">
        <w:rPr>
          <w:rFonts w:ascii="Times New Roman" w:hAnsi="Times New Roman" w:cs="Times New Roman"/>
          <w:sz w:val="24"/>
          <w:szCs w:val="24"/>
        </w:rPr>
        <w:t xml:space="preserve"> or crush</w:t>
      </w:r>
      <w:r w:rsidR="00C9377C">
        <w:rPr>
          <w:rFonts w:ascii="Times New Roman" w:hAnsi="Times New Roman" w:cs="Times New Roman"/>
          <w:sz w:val="24"/>
          <w:szCs w:val="24"/>
        </w:rPr>
        <w:t>ing</w:t>
      </w:r>
      <w:r w:rsidRPr="0007241B">
        <w:rPr>
          <w:rFonts w:ascii="Times New Roman" w:hAnsi="Times New Roman" w:cs="Times New Roman"/>
          <w:sz w:val="24"/>
          <w:szCs w:val="24"/>
        </w:rPr>
        <w:t>.</w:t>
      </w:r>
    </w:p>
    <w:bookmarkEnd w:id="15"/>
    <w:p w14:paraId="6A7C93F5" w14:textId="22779A82" w:rsidR="007C4AE9" w:rsidRPr="00FD7C4E" w:rsidRDefault="007C4AE9" w:rsidP="007C4AE9">
      <w:pPr>
        <w:spacing w:line="480" w:lineRule="auto"/>
        <w:rPr>
          <w:rFonts w:ascii="Times New Roman" w:hAnsi="Times New Roman" w:cs="Times New Roman"/>
          <w:sz w:val="24"/>
          <w:szCs w:val="24"/>
          <w:u w:val="single"/>
        </w:rPr>
      </w:pPr>
      <w:r w:rsidRPr="00FD7C4E">
        <w:rPr>
          <w:rFonts w:ascii="Times New Roman" w:hAnsi="Times New Roman" w:cs="Times New Roman"/>
          <w:sz w:val="24"/>
          <w:szCs w:val="24"/>
          <w:u w:val="single"/>
        </w:rPr>
        <w:t>Excessive lighting adjustment difficulty</w:t>
      </w:r>
    </w:p>
    <w:p w14:paraId="7FDD86F3" w14:textId="77777777"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In the three hotels where the case studies were conducted, several situations arose regarding the adjustment and maintenance of the lighting systems. First, most of the room areas in the three cases were individually lit. If the room lighting needs to be adjusted and maintained, each lighting needs to be adjusted individually (by replacing the light bulbs or directly replacing the lighting equipment). Secondly, the lighting of the public areas, case 1 and case 2 of all lighting parameters and angles positions, are fixed. Therefore, making substantial adjustments to the existing lighting is very complicated. First, the hotel needs to cover the lighting lines of the walls or ceilings, followed by the need to reorganize the lighting lines for individual locations. In summary, it requires a lot of labor and resource costs. If the hotel wants to achieve the desired lighting effect, it often needs to go through several debugging.</w:t>
      </w:r>
    </w:p>
    <w:p w14:paraId="708F116F" w14:textId="77777777" w:rsidR="00935AB0" w:rsidRPr="00B42E4C" w:rsidRDefault="00935AB0" w:rsidP="00FD7C4E">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lastRenderedPageBreak/>
        <w:t>Finally, the difficulty of the hotel lighting adjustment does not reach the second universal design principle - Flexibility in Use. the actual situation is that the hotel lighting systems cannot be effectively adjusted according to customer needs or actual conditions (weather, time).</w:t>
      </w:r>
    </w:p>
    <w:p w14:paraId="1B0CD250" w14:textId="5B038589" w:rsidR="007C4AE9" w:rsidRPr="00FD7C4E" w:rsidRDefault="007C4AE9" w:rsidP="007C4AE9">
      <w:pPr>
        <w:spacing w:line="480" w:lineRule="auto"/>
        <w:rPr>
          <w:rFonts w:ascii="Times New Roman" w:hAnsi="Times New Roman" w:cs="Times New Roman"/>
          <w:sz w:val="24"/>
          <w:szCs w:val="24"/>
          <w:u w:val="single"/>
        </w:rPr>
      </w:pPr>
      <w:r w:rsidRPr="00FD7C4E">
        <w:rPr>
          <w:rFonts w:ascii="Times New Roman" w:hAnsi="Times New Roman" w:cs="Times New Roman"/>
          <w:sz w:val="24"/>
          <w:szCs w:val="24"/>
          <w:u w:val="single"/>
        </w:rPr>
        <w:t>Inadequate traditional light switch</w:t>
      </w:r>
    </w:p>
    <w:p w14:paraId="5E298F66" w14:textId="77777777"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The hotel lighting system switches are still maintained in the traditional switch in the three completed hotel case studies. Although the overall keeps the straightforward operation and reduces the customer for the effective control of indoor lighting degree (customers cannot effectively adjust the lighting). Due to the diversity of the hotel industry contact guests, the hotel lighting simple open and close has not been adequate for different guests lighting atmosphere needs. Therefore, to a large extent, the limitations of the traditional switch have harmed the guest's hotel comfort experience.</w:t>
      </w:r>
    </w:p>
    <w:p w14:paraId="7B6F36B6" w14:textId="77777777"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Secondly, due to the fixed shape of traditional lighting and wired transmission method, the lighting switch is often limited to the vicinity of the lighting equipment. Therefore, when users want to control or adjust the lighting, they need to pay a particular human cost. Furthermore, the need to be close to the lighting equipment to operate the lighting system itself has limitations in an unfamiliar environment will increase the complexity of customers using the lighting system, thereby reducing the comfort of the customer experience and satisfaction.</w:t>
      </w:r>
    </w:p>
    <w:p w14:paraId="7492CB37" w14:textId="07809FA1" w:rsidR="00935AB0" w:rsidRDefault="00935AB0" w:rsidP="00FD7C4E">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lastRenderedPageBreak/>
        <w:t>Finally, the hotel room lighting distribution does not reach the first principle of universal design - Equitable Use, which is manifested by the traditional light switch in the room can only be fixed to turn on or off the light, unable to meet the different customer needs of the lighting environment.</w:t>
      </w:r>
    </w:p>
    <w:p w14:paraId="6C7890AB" w14:textId="77777777" w:rsidR="004778A6" w:rsidRPr="00B42E4C" w:rsidRDefault="004778A6" w:rsidP="00FD7C4E">
      <w:pPr>
        <w:spacing w:line="480" w:lineRule="auto"/>
        <w:ind w:firstLine="720"/>
        <w:rPr>
          <w:rFonts w:ascii="Times New Roman" w:hAnsi="Times New Roman" w:cs="Times New Roman"/>
          <w:sz w:val="24"/>
          <w:szCs w:val="24"/>
        </w:rPr>
      </w:pPr>
    </w:p>
    <w:p w14:paraId="00A8EFC4" w14:textId="77777777" w:rsidR="007C4AE9" w:rsidRPr="004778A6" w:rsidRDefault="007C4AE9" w:rsidP="007C4AE9">
      <w:pPr>
        <w:spacing w:line="480" w:lineRule="auto"/>
        <w:rPr>
          <w:rFonts w:ascii="Times New Roman" w:hAnsi="Times New Roman" w:cs="Times New Roman"/>
          <w:b/>
          <w:bCs/>
          <w:sz w:val="24"/>
          <w:szCs w:val="24"/>
          <w:u w:val="single"/>
        </w:rPr>
      </w:pPr>
      <w:r w:rsidRPr="004778A6">
        <w:rPr>
          <w:rFonts w:ascii="Times New Roman" w:hAnsi="Times New Roman" w:cs="Times New Roman"/>
          <w:b/>
          <w:bCs/>
          <w:sz w:val="24"/>
          <w:szCs w:val="24"/>
          <w:u w:val="single"/>
        </w:rPr>
        <w:t>Discussion</w:t>
      </w:r>
    </w:p>
    <w:p w14:paraId="7245BDF3" w14:textId="77777777"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After completing the analysis of the lighting brightness and pervasiveness of the experience in the three hotels, the study has identified the shortcomings and limitations of the existing hotel lighting systems. The article will discuss and explore the characteristics of interactive lighting systems in hotel environments through these case studies that show the shortcomings, combined with literature reviews. From the above case studies, the limitations of the existing hotel lighting system can be divided into three categories. They are lighting source, lighting system control, and lighting system structure.</w:t>
      </w:r>
    </w:p>
    <w:p w14:paraId="5ED41618" w14:textId="77777777" w:rsidR="007C4AE9" w:rsidRPr="00FD7C4E" w:rsidRDefault="007C4AE9" w:rsidP="007C4AE9">
      <w:pPr>
        <w:spacing w:line="480" w:lineRule="auto"/>
        <w:rPr>
          <w:rFonts w:ascii="Times New Roman" w:hAnsi="Times New Roman" w:cs="Times New Roman"/>
          <w:sz w:val="24"/>
          <w:szCs w:val="24"/>
          <w:u w:val="single"/>
        </w:rPr>
      </w:pPr>
      <w:r w:rsidRPr="00FD7C4E">
        <w:rPr>
          <w:rFonts w:ascii="Times New Roman" w:hAnsi="Times New Roman" w:cs="Times New Roman"/>
          <w:sz w:val="24"/>
          <w:szCs w:val="24"/>
          <w:u w:val="single"/>
        </w:rPr>
        <w:t>Lighting source</w:t>
      </w:r>
    </w:p>
    <w:p w14:paraId="3D060BF8" w14:textId="77777777"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 xml:space="preserve">In the three case studies that have been conducted, the hotel lighting system generally appears to be insufficient brightness. The root cause is the service life of the traditional light source and the limitations of the material. Combined with the technical innovation brought about by LED lighting in the literature analysis can effectively optimize or even solve the problem of aging hotel lighting. The focus is on </w:t>
      </w:r>
      <w:r w:rsidRPr="00B42E4C">
        <w:rPr>
          <w:rFonts w:ascii="Times New Roman" w:hAnsi="Times New Roman" w:cs="Times New Roman"/>
          <w:sz w:val="24"/>
          <w:szCs w:val="24"/>
        </w:rPr>
        <w:lastRenderedPageBreak/>
        <w:t>LED technology relative to the traditional incandescent technology ten times the working life (Katona, 2016). Due to the rapid development of LED technology in recent years, manufacturing, energy, and maintenance costs will show sufficient advantages in new lighting field.</w:t>
      </w:r>
    </w:p>
    <w:p w14:paraId="2C0608C7" w14:textId="77777777"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The second problem with the existing hotel lighting source is over fixed lighting parameters. Compared with other industry sectors, the hotel's need to face the customer base is complex and extraordinary. Especially for each customer for a comfortable stay in the definition and standards are different under the premise of a more flexible light source is undoubted to provide more in line with customer preferences for the lighting environment. The LED lighting has adjustable parameters, and dynamic properties can better provide customer-centric lighting. Therefore, instead of traditional lighting technology becoming the lighting characteristics of the hotel's interactive lighting system, LED lighting technology is desirable.</w:t>
      </w:r>
    </w:p>
    <w:p w14:paraId="0D5698B3" w14:textId="77777777" w:rsidR="007C4AE9" w:rsidRPr="00FD7C4E" w:rsidRDefault="007C4AE9" w:rsidP="007C4AE9">
      <w:pPr>
        <w:spacing w:line="480" w:lineRule="auto"/>
        <w:rPr>
          <w:rFonts w:ascii="Times New Roman" w:hAnsi="Times New Roman" w:cs="Times New Roman"/>
          <w:sz w:val="24"/>
          <w:szCs w:val="24"/>
          <w:u w:val="single"/>
        </w:rPr>
      </w:pPr>
      <w:r w:rsidRPr="00FD7C4E">
        <w:rPr>
          <w:rFonts w:ascii="Times New Roman" w:hAnsi="Times New Roman" w:cs="Times New Roman"/>
          <w:sz w:val="24"/>
          <w:szCs w:val="24"/>
          <w:u w:val="single"/>
        </w:rPr>
        <w:t>Lighting control system</w:t>
      </w:r>
    </w:p>
    <w:p w14:paraId="584E1B0D" w14:textId="77777777"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 xml:space="preserve">The study completed in the case report can be found in the existing hotel lighting system in the control mode. There are pronounced limitations. Among the actual performance is that guests cannot effectively regulate the lighting equipment and the hotel in the lighting to adjust the serious difficulty and high cost. Through case analysis, the study found that although the traditional lighting switch has the advantage of intuitive and straightforward operation, the traditional switch has a single attribute that only controlling a lighting device on or off in the increasingly </w:t>
      </w:r>
      <w:r w:rsidRPr="00B42E4C">
        <w:rPr>
          <w:rFonts w:ascii="Times New Roman" w:hAnsi="Times New Roman" w:cs="Times New Roman"/>
          <w:sz w:val="24"/>
          <w:szCs w:val="24"/>
        </w:rPr>
        <w:lastRenderedPageBreak/>
        <w:t>complex lighting scenario has appeared limitations. Especially in the case of multiple lighting devices in different areas of the room, the operation process of the traditional switch shows a high effort to pay, which causes customers need to be close to each switch for lighting control. Manual type switch often leads to customers giving up the initiative to adjust the lights and choose to accept the existing lights, which reduces the comfort of the customer's lighting experience in the hotel. The previous study on the complexity of lighting interactions (</w:t>
      </w:r>
      <w:proofErr w:type="spellStart"/>
      <w:r w:rsidRPr="00B42E4C">
        <w:rPr>
          <w:rFonts w:ascii="Times New Roman" w:hAnsi="Times New Roman" w:cs="Times New Roman"/>
          <w:sz w:val="24"/>
          <w:szCs w:val="24"/>
        </w:rPr>
        <w:t>Jip</w:t>
      </w:r>
      <w:proofErr w:type="spellEnd"/>
      <w:r w:rsidRPr="00B42E4C">
        <w:rPr>
          <w:rFonts w:ascii="Times New Roman" w:hAnsi="Times New Roman" w:cs="Times New Roman"/>
          <w:sz w:val="24"/>
          <w:szCs w:val="24"/>
        </w:rPr>
        <w:t xml:space="preserve">, 2018) also shows the greater complexity of a higher quest for lighting. Nevertheless, along with the popularity of digital control technology in literature studies (Kim, </w:t>
      </w:r>
      <w:proofErr w:type="spellStart"/>
      <w:r w:rsidRPr="00B42E4C">
        <w:rPr>
          <w:rFonts w:ascii="Times New Roman" w:hAnsi="Times New Roman" w:cs="Times New Roman"/>
          <w:sz w:val="24"/>
          <w:szCs w:val="24"/>
        </w:rPr>
        <w:t>Ahn</w:t>
      </w:r>
      <w:proofErr w:type="spellEnd"/>
      <w:r w:rsidRPr="00B42E4C">
        <w:rPr>
          <w:rFonts w:ascii="Times New Roman" w:hAnsi="Times New Roman" w:cs="Times New Roman"/>
          <w:sz w:val="24"/>
          <w:szCs w:val="24"/>
        </w:rPr>
        <w:t xml:space="preserve">, and </w:t>
      </w:r>
      <w:proofErr w:type="spellStart"/>
      <w:r w:rsidRPr="00B42E4C">
        <w:rPr>
          <w:rFonts w:ascii="Times New Roman" w:hAnsi="Times New Roman" w:cs="Times New Roman"/>
          <w:sz w:val="24"/>
          <w:szCs w:val="24"/>
        </w:rPr>
        <w:t>Prk</w:t>
      </w:r>
      <w:proofErr w:type="spellEnd"/>
      <w:r w:rsidRPr="00B42E4C">
        <w:rPr>
          <w:rFonts w:ascii="Times New Roman" w:hAnsi="Times New Roman" w:cs="Times New Roman"/>
          <w:sz w:val="24"/>
          <w:szCs w:val="24"/>
        </w:rPr>
        <w:t>, 2013), remote wireless switches connected to lights via chips have gradually been able to effectively reduce the user's effort in using lights and successfully achieve control of all lights in one location in the room.</w:t>
      </w:r>
    </w:p>
    <w:p w14:paraId="47709904" w14:textId="77777777"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Digital control technology represents the remote and wireless control of lighting and the possibility of more profound lighting control. At the same time, along with the literature review mentioned for the user interface research (</w:t>
      </w:r>
      <w:proofErr w:type="spellStart"/>
      <w:r w:rsidRPr="00B42E4C">
        <w:rPr>
          <w:rFonts w:ascii="Times New Roman" w:hAnsi="Times New Roman" w:cs="Times New Roman"/>
          <w:sz w:val="24"/>
          <w:szCs w:val="24"/>
        </w:rPr>
        <w:t>Offermans</w:t>
      </w:r>
      <w:proofErr w:type="spellEnd"/>
      <w:r w:rsidRPr="00B42E4C">
        <w:rPr>
          <w:rFonts w:ascii="Times New Roman" w:hAnsi="Times New Roman" w:cs="Times New Roman"/>
          <w:sz w:val="24"/>
          <w:szCs w:val="24"/>
        </w:rPr>
        <w:t>, Van Essen &amp; Eggen, 2014) continues to deepen, the user interfaces to replace the traditional switch to control people's lights more and more likely. In contrast to the literature where people use cell phone software to adjust the lights (</w:t>
      </w:r>
      <w:proofErr w:type="spellStart"/>
      <w:r w:rsidRPr="00B42E4C">
        <w:rPr>
          <w:rFonts w:ascii="Times New Roman" w:hAnsi="Times New Roman" w:cs="Times New Roman"/>
          <w:sz w:val="24"/>
          <w:szCs w:val="24"/>
        </w:rPr>
        <w:t>Werff</w:t>
      </w:r>
      <w:proofErr w:type="spellEnd"/>
      <w:r w:rsidRPr="00B42E4C">
        <w:rPr>
          <w:rFonts w:ascii="Times New Roman" w:hAnsi="Times New Roman" w:cs="Times New Roman"/>
          <w:sz w:val="24"/>
          <w:szCs w:val="24"/>
        </w:rPr>
        <w:t xml:space="preserve">, </w:t>
      </w:r>
      <w:proofErr w:type="spellStart"/>
      <w:r w:rsidRPr="00B42E4C">
        <w:rPr>
          <w:rFonts w:ascii="Times New Roman" w:hAnsi="Times New Roman" w:cs="Times New Roman"/>
          <w:sz w:val="24"/>
          <w:szCs w:val="24"/>
        </w:rPr>
        <w:t>Lotringen</w:t>
      </w:r>
      <w:proofErr w:type="spellEnd"/>
      <w:r w:rsidRPr="00B42E4C">
        <w:rPr>
          <w:rFonts w:ascii="Times New Roman" w:hAnsi="Times New Roman" w:cs="Times New Roman"/>
          <w:sz w:val="24"/>
          <w:szCs w:val="24"/>
        </w:rPr>
        <w:t xml:space="preserve">, Essen and Eggen, 2019) and the three case studies where the lighting system requires manual adjustment, it can be understood that when the user interface replaces the </w:t>
      </w:r>
      <w:r w:rsidRPr="00B42E4C">
        <w:rPr>
          <w:rFonts w:ascii="Times New Roman" w:hAnsi="Times New Roman" w:cs="Times New Roman"/>
          <w:sz w:val="24"/>
          <w:szCs w:val="24"/>
        </w:rPr>
        <w:lastRenderedPageBreak/>
        <w:t>traditional switch as part of the interactive lighting system, it represents a real sense of people being able to get the desired lights through a simple control.</w:t>
      </w:r>
    </w:p>
    <w:p w14:paraId="711B6BFD" w14:textId="77777777" w:rsidR="007C4AE9" w:rsidRPr="00FD7C4E" w:rsidRDefault="007C4AE9" w:rsidP="007C4AE9">
      <w:pPr>
        <w:spacing w:line="480" w:lineRule="auto"/>
        <w:rPr>
          <w:rFonts w:ascii="Times New Roman" w:hAnsi="Times New Roman" w:cs="Times New Roman"/>
          <w:sz w:val="24"/>
          <w:szCs w:val="24"/>
          <w:u w:val="single"/>
        </w:rPr>
      </w:pPr>
      <w:r w:rsidRPr="00FD7C4E">
        <w:rPr>
          <w:rFonts w:ascii="Times New Roman" w:hAnsi="Times New Roman" w:cs="Times New Roman"/>
          <w:sz w:val="24"/>
          <w:szCs w:val="24"/>
          <w:u w:val="single"/>
        </w:rPr>
        <w:t>Lighting system structure</w:t>
      </w:r>
    </w:p>
    <w:p w14:paraId="2E19F11C" w14:textId="77777777" w:rsidR="00935AB0" w:rsidRPr="00B42E4C" w:rsidRDefault="00935AB0" w:rsidP="00935AB0">
      <w:pPr>
        <w:spacing w:line="480" w:lineRule="auto"/>
        <w:ind w:firstLine="720"/>
        <w:rPr>
          <w:rFonts w:ascii="Times New Roman" w:hAnsi="Times New Roman" w:cs="Times New Roman"/>
          <w:sz w:val="24"/>
          <w:szCs w:val="24"/>
        </w:rPr>
      </w:pPr>
      <w:bookmarkStart w:id="16" w:name="_Hlk100314677"/>
      <w:r w:rsidRPr="00B42E4C">
        <w:rPr>
          <w:rFonts w:ascii="Times New Roman" w:hAnsi="Times New Roman" w:cs="Times New Roman"/>
          <w:sz w:val="24"/>
          <w:szCs w:val="24"/>
        </w:rPr>
        <w:t>From the three case studies, it is easy to find that the existing hotel lighting system is still many lights to maintain a single point of control structure. Even if using central computer control of public area lighting, most lighting equipment is still maintained between the independent control and does not form an interrelated lighting system. This point in the case focuses on the hotel for lighting maintenance and adjustment of the part. The hotel still needs to go through many times to an area of the lights one by one independent adjustment to achieve the expected lighting state. The labor and resources included in the cost are immense, and adjustment and maintenance are challenging. Furthermore, for this to improve, the need to do is to the entire hotel lighting system for aggregation and integration, the formation of literature review mentioned in the lighting system, and modularity. Intelligent lighting interactive systems use many single lighting data into regional visual effects to real-time feedback and adjustment to achieve a significant reduction in the operation of the lighting system and the difficulty of adjustment.</w:t>
      </w:r>
    </w:p>
    <w:bookmarkEnd w:id="16"/>
    <w:p w14:paraId="34437DBD" w14:textId="0EAABA42" w:rsidR="00935AB0"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 xml:space="preserve">Moreover, the light wholly systematized constraints also include another reason: the existing lighting equipment maintains a wired connection, which is also the main reason for the enormous cost of lighting maintenance in the three cases whenever it occurs (lighting adjustment requires line combing, removal of walls, and </w:t>
      </w:r>
      <w:r w:rsidRPr="00B42E4C">
        <w:rPr>
          <w:rFonts w:ascii="Times New Roman" w:hAnsi="Times New Roman" w:cs="Times New Roman"/>
          <w:sz w:val="24"/>
          <w:szCs w:val="24"/>
        </w:rPr>
        <w:lastRenderedPageBreak/>
        <w:t>ceilings). Combined with the lighting, as mentioned earlier, equipment connected to the network through the chip digital control technology (</w:t>
      </w:r>
      <w:proofErr w:type="spellStart"/>
      <w:r w:rsidRPr="00B42E4C">
        <w:rPr>
          <w:rFonts w:ascii="Times New Roman" w:hAnsi="Times New Roman" w:cs="Times New Roman"/>
          <w:sz w:val="24"/>
          <w:szCs w:val="24"/>
        </w:rPr>
        <w:t>Magielse</w:t>
      </w:r>
      <w:proofErr w:type="spellEnd"/>
      <w:r w:rsidRPr="00B42E4C">
        <w:rPr>
          <w:rFonts w:ascii="Times New Roman" w:hAnsi="Times New Roman" w:cs="Times New Roman"/>
          <w:sz w:val="24"/>
          <w:szCs w:val="24"/>
        </w:rPr>
        <w:t xml:space="preserve">, </w:t>
      </w:r>
      <w:proofErr w:type="spellStart"/>
      <w:r w:rsidRPr="00B42E4C">
        <w:rPr>
          <w:rFonts w:ascii="Times New Roman" w:hAnsi="Times New Roman" w:cs="Times New Roman"/>
          <w:sz w:val="24"/>
          <w:szCs w:val="24"/>
        </w:rPr>
        <w:t>Hengeveld</w:t>
      </w:r>
      <w:proofErr w:type="spellEnd"/>
      <w:r w:rsidRPr="00B42E4C">
        <w:rPr>
          <w:rFonts w:ascii="Times New Roman" w:hAnsi="Times New Roman" w:cs="Times New Roman"/>
          <w:sz w:val="24"/>
          <w:szCs w:val="24"/>
        </w:rPr>
        <w:t xml:space="preserve"> &amp; </w:t>
      </w:r>
      <w:proofErr w:type="spellStart"/>
      <w:r w:rsidRPr="00B42E4C">
        <w:rPr>
          <w:rFonts w:ascii="Times New Roman" w:hAnsi="Times New Roman" w:cs="Times New Roman"/>
          <w:sz w:val="24"/>
          <w:szCs w:val="24"/>
        </w:rPr>
        <w:t>Fren</w:t>
      </w:r>
      <w:proofErr w:type="spellEnd"/>
      <w:r w:rsidRPr="00B42E4C">
        <w:rPr>
          <w:rFonts w:ascii="Times New Roman" w:hAnsi="Times New Roman" w:cs="Times New Roman"/>
          <w:sz w:val="24"/>
          <w:szCs w:val="24"/>
        </w:rPr>
        <w:t>, 2013), wiring grooming can be skipped. Furthermore, using digital control technology to form some lighting parameters in absolute time control can be more intuitive to the entire lighting adjustment area</w:t>
      </w:r>
      <w:r w:rsidRPr="00FA7794">
        <w:rPr>
          <w:rFonts w:ascii="Times New Roman" w:hAnsi="Times New Roman" w:cs="Times New Roman"/>
          <w:sz w:val="24"/>
          <w:szCs w:val="24"/>
        </w:rPr>
        <w:t xml:space="preserve">. (Yang et al., 2020) </w:t>
      </w:r>
      <w:r w:rsidRPr="00B42E4C">
        <w:rPr>
          <w:rFonts w:ascii="Times New Roman" w:hAnsi="Times New Roman" w:cs="Times New Roman"/>
          <w:sz w:val="24"/>
          <w:szCs w:val="24"/>
        </w:rPr>
        <w:t>Therefore, introducing digital contr</w:t>
      </w:r>
      <w:r w:rsidRPr="00E63ACC">
        <w:rPr>
          <w:rFonts w:ascii="Times New Roman" w:hAnsi="Times New Roman" w:cs="Times New Roman"/>
          <w:sz w:val="24"/>
          <w:szCs w:val="24"/>
        </w:rPr>
        <w:t>ol technology as an interactive lighting system structure connection can effectively reduce the difficulty of lighting adjustment and the formation of an entire lighting system.</w:t>
      </w:r>
    </w:p>
    <w:p w14:paraId="46B82F5F" w14:textId="4EC089DF" w:rsidR="00BF5EC9" w:rsidRDefault="0017067C" w:rsidP="00935AB0">
      <w:pPr>
        <w:spacing w:line="480" w:lineRule="auto"/>
        <w:ind w:firstLine="720"/>
        <w:rPr>
          <w:rFonts w:ascii="Times New Roman" w:hAnsi="Times New Roman" w:cs="Times New Roman"/>
          <w:sz w:val="24"/>
          <w:szCs w:val="24"/>
        </w:rPr>
      </w:pPr>
      <w:r w:rsidRPr="00355170">
        <w:rPr>
          <w:rFonts w:ascii="Times New Roman" w:hAnsi="Times New Roman" w:cs="Times New Roman"/>
          <w:sz w:val="24"/>
          <w:szCs w:val="24"/>
        </w:rPr>
        <w:t>The current study focused</w:t>
      </w:r>
      <w:r w:rsidR="00BF5EC9" w:rsidRPr="00355170">
        <w:rPr>
          <w:rFonts w:ascii="Times New Roman" w:hAnsi="Times New Roman" w:cs="Times New Roman"/>
          <w:sz w:val="24"/>
          <w:szCs w:val="24"/>
        </w:rPr>
        <w:t xml:space="preserve"> on the qualities required for interactive lighting system to improve </w:t>
      </w:r>
      <w:r w:rsidRPr="00355170">
        <w:rPr>
          <w:rFonts w:ascii="Times New Roman" w:hAnsi="Times New Roman" w:cs="Times New Roman"/>
          <w:sz w:val="24"/>
          <w:szCs w:val="24"/>
        </w:rPr>
        <w:t xml:space="preserve">based </w:t>
      </w:r>
      <w:r w:rsidR="00BF5EC9" w:rsidRPr="00355170">
        <w:rPr>
          <w:rFonts w:ascii="Times New Roman" w:hAnsi="Times New Roman" w:cs="Times New Roman"/>
          <w:sz w:val="24"/>
          <w:szCs w:val="24"/>
        </w:rPr>
        <w:t>on the inadequacy of existing hotel lighting system</w:t>
      </w:r>
      <w:r w:rsidRPr="00355170">
        <w:rPr>
          <w:rFonts w:ascii="Times New Roman" w:hAnsi="Times New Roman" w:cs="Times New Roman"/>
          <w:sz w:val="24"/>
          <w:szCs w:val="24"/>
        </w:rPr>
        <w:t>, but i</w:t>
      </w:r>
      <w:r w:rsidR="00BF5EC9" w:rsidRPr="00355170">
        <w:rPr>
          <w:rFonts w:ascii="Times New Roman" w:hAnsi="Times New Roman" w:cs="Times New Roman"/>
          <w:sz w:val="24"/>
          <w:szCs w:val="24"/>
        </w:rPr>
        <w:t xml:space="preserve">t is not limited to the innovation of a typical lighting system. </w:t>
      </w:r>
      <w:r w:rsidR="007A28F7" w:rsidRPr="00355170">
        <w:rPr>
          <w:rFonts w:ascii="Times New Roman" w:hAnsi="Times New Roman" w:cs="Times New Roman"/>
          <w:sz w:val="24"/>
          <w:szCs w:val="24"/>
        </w:rPr>
        <w:t>Meanwhile</w:t>
      </w:r>
      <w:r w:rsidR="00BF5EC9" w:rsidRPr="00355170">
        <w:rPr>
          <w:rFonts w:ascii="Times New Roman" w:hAnsi="Times New Roman" w:cs="Times New Roman"/>
          <w:sz w:val="24"/>
          <w:szCs w:val="24"/>
        </w:rPr>
        <w:t xml:space="preserve">, this study </w:t>
      </w:r>
      <w:r w:rsidR="007A28F7" w:rsidRPr="00355170">
        <w:rPr>
          <w:rFonts w:ascii="Times New Roman" w:hAnsi="Times New Roman" w:cs="Times New Roman"/>
          <w:sz w:val="24"/>
          <w:szCs w:val="24"/>
        </w:rPr>
        <w:t>also paid attention on</w:t>
      </w:r>
      <w:r w:rsidR="00DE1200" w:rsidRPr="00355170">
        <w:rPr>
          <w:rFonts w:ascii="Times New Roman" w:hAnsi="Times New Roman" w:cs="Times New Roman"/>
          <w:sz w:val="24"/>
          <w:szCs w:val="24"/>
        </w:rPr>
        <w:t xml:space="preserve"> the </w:t>
      </w:r>
      <w:proofErr w:type="gramStart"/>
      <w:r w:rsidR="00DE1200" w:rsidRPr="00355170">
        <w:rPr>
          <w:rFonts w:ascii="Times New Roman" w:hAnsi="Times New Roman" w:cs="Times New Roman"/>
          <w:sz w:val="24"/>
          <w:szCs w:val="24"/>
        </w:rPr>
        <w:t>users</w:t>
      </w:r>
      <w:proofErr w:type="gramEnd"/>
      <w:r w:rsidR="00BF5EC9" w:rsidRPr="00355170">
        <w:rPr>
          <w:rFonts w:ascii="Times New Roman" w:hAnsi="Times New Roman" w:cs="Times New Roman"/>
          <w:sz w:val="24"/>
          <w:szCs w:val="24"/>
        </w:rPr>
        <w:t xml:space="preserve"> higher pursuit of visual comfort lighting environments </w:t>
      </w:r>
      <w:r w:rsidR="007A28F7" w:rsidRPr="00355170">
        <w:rPr>
          <w:rFonts w:ascii="Times New Roman" w:hAnsi="Times New Roman" w:cs="Times New Roman"/>
          <w:sz w:val="24"/>
          <w:szCs w:val="24"/>
        </w:rPr>
        <w:t>and</w:t>
      </w:r>
      <w:r w:rsidR="00BF5EC9" w:rsidRPr="00355170">
        <w:rPr>
          <w:rFonts w:ascii="Times New Roman" w:hAnsi="Times New Roman" w:cs="Times New Roman"/>
          <w:sz w:val="24"/>
          <w:szCs w:val="24"/>
        </w:rPr>
        <w:t xml:space="preserve"> higher satisfaction with the process of lighting use</w:t>
      </w:r>
      <w:r w:rsidR="007A28F7" w:rsidRPr="00355170">
        <w:rPr>
          <w:rFonts w:ascii="Times New Roman" w:hAnsi="Times New Roman" w:cs="Times New Roman"/>
          <w:sz w:val="24"/>
          <w:szCs w:val="24"/>
        </w:rPr>
        <w:t>, which consequently</w:t>
      </w:r>
      <w:r w:rsidR="00BF5EC9" w:rsidRPr="00355170">
        <w:rPr>
          <w:rFonts w:ascii="Times New Roman" w:hAnsi="Times New Roman" w:cs="Times New Roman"/>
          <w:sz w:val="24"/>
          <w:szCs w:val="24"/>
        </w:rPr>
        <w:t xml:space="preserve"> </w:t>
      </w:r>
      <w:r w:rsidR="00803D0C" w:rsidRPr="00355170">
        <w:rPr>
          <w:rFonts w:ascii="Times New Roman" w:hAnsi="Times New Roman" w:cs="Times New Roman"/>
          <w:sz w:val="24"/>
          <w:szCs w:val="24"/>
        </w:rPr>
        <w:t>explore</w:t>
      </w:r>
      <w:r w:rsidR="007A28F7" w:rsidRPr="00355170">
        <w:rPr>
          <w:rFonts w:ascii="Times New Roman" w:hAnsi="Times New Roman" w:cs="Times New Roman"/>
          <w:sz w:val="24"/>
          <w:szCs w:val="24"/>
        </w:rPr>
        <w:t>d</w:t>
      </w:r>
      <w:r w:rsidR="00BF5EC9" w:rsidRPr="00355170">
        <w:rPr>
          <w:rFonts w:ascii="Times New Roman" w:hAnsi="Times New Roman" w:cs="Times New Roman"/>
          <w:sz w:val="24"/>
          <w:szCs w:val="24"/>
        </w:rPr>
        <w:t xml:space="preserve"> </w:t>
      </w:r>
      <w:r w:rsidR="007A28F7" w:rsidRPr="00355170">
        <w:rPr>
          <w:rFonts w:ascii="Times New Roman" w:hAnsi="Times New Roman" w:cs="Times New Roman"/>
          <w:sz w:val="24"/>
          <w:szCs w:val="24"/>
        </w:rPr>
        <w:t>the</w:t>
      </w:r>
      <w:r w:rsidR="00BF5EC9" w:rsidRPr="00355170">
        <w:rPr>
          <w:rFonts w:ascii="Times New Roman" w:hAnsi="Times New Roman" w:cs="Times New Roman"/>
          <w:sz w:val="24"/>
          <w:szCs w:val="24"/>
        </w:rPr>
        <w:t xml:space="preserve"> </w:t>
      </w:r>
      <w:r w:rsidR="00803D0C" w:rsidRPr="00355170">
        <w:rPr>
          <w:rFonts w:ascii="Times New Roman" w:hAnsi="Times New Roman" w:cs="Times New Roman"/>
          <w:sz w:val="24"/>
          <w:szCs w:val="24"/>
        </w:rPr>
        <w:t>customer-centric customized future lighting</w:t>
      </w:r>
      <w:r w:rsidR="007A28F7" w:rsidRPr="00355170">
        <w:rPr>
          <w:rFonts w:ascii="Times New Roman" w:hAnsi="Times New Roman" w:cs="Times New Roman"/>
          <w:sz w:val="24"/>
          <w:szCs w:val="24"/>
        </w:rPr>
        <w:t xml:space="preserve"> for interior designers.</w:t>
      </w:r>
      <w:r w:rsidR="00803D0C" w:rsidRPr="00355170">
        <w:rPr>
          <w:rFonts w:ascii="Times New Roman" w:hAnsi="Times New Roman" w:cs="Times New Roman"/>
          <w:sz w:val="24"/>
          <w:szCs w:val="24"/>
        </w:rPr>
        <w:t xml:space="preserve"> </w:t>
      </w:r>
    </w:p>
    <w:p w14:paraId="4B7610E5" w14:textId="77777777" w:rsidR="00ED1EE5" w:rsidRPr="00B42E4C" w:rsidRDefault="00ED1EE5" w:rsidP="00935AB0">
      <w:pPr>
        <w:spacing w:line="480" w:lineRule="auto"/>
        <w:ind w:firstLine="720"/>
        <w:rPr>
          <w:rFonts w:ascii="Times New Roman" w:hAnsi="Times New Roman" w:cs="Times New Roman"/>
          <w:sz w:val="24"/>
          <w:szCs w:val="24"/>
        </w:rPr>
      </w:pPr>
    </w:p>
    <w:p w14:paraId="608DA33D" w14:textId="13188398" w:rsidR="007C4AE9" w:rsidRPr="006F3A5A" w:rsidRDefault="008758CC" w:rsidP="007C4AE9">
      <w:pPr>
        <w:spacing w:line="480" w:lineRule="auto"/>
        <w:rPr>
          <w:rFonts w:ascii="Times New Roman" w:hAnsi="Times New Roman" w:cs="Times New Roman"/>
          <w:b/>
          <w:bCs/>
          <w:sz w:val="24"/>
          <w:szCs w:val="24"/>
          <w:u w:val="single"/>
        </w:rPr>
      </w:pPr>
      <w:r w:rsidRPr="006F3A5A">
        <w:rPr>
          <w:rFonts w:ascii="Times New Roman" w:hAnsi="Times New Roman" w:cs="Times New Roman"/>
          <w:b/>
          <w:bCs/>
          <w:sz w:val="24"/>
          <w:szCs w:val="24"/>
          <w:u w:val="single"/>
        </w:rPr>
        <w:t>Recommendations</w:t>
      </w:r>
    </w:p>
    <w:p w14:paraId="5371A6E3" w14:textId="77777777" w:rsidR="00935AB0" w:rsidRPr="00B42E4C" w:rsidRDefault="00935AB0" w:rsidP="00FD7C4E">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After completing the case studies for the three hotel lighting systems, the study will make recommendations for designing interactive lighting systems in the hotel room areas and public areas, respectively.</w:t>
      </w:r>
    </w:p>
    <w:p w14:paraId="4A1C428F" w14:textId="2C89D7C3" w:rsidR="00935AB0" w:rsidRPr="00B42E4C" w:rsidRDefault="00935AB0" w:rsidP="00FD7C4E">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lastRenderedPageBreak/>
        <w:t>In the hotel room area, the study firstly recommends adjusting the light source and selecting new solid-state light as the light source (LED as an example). Reduce lighting energy consumption, extend the service life of indoor lighting, enhance the overall brightness of the guest room space, and provide the function of lighting parameter adjustment. Next is integrating the lighting system control in the guest room through a removable control panel or cell phone application to achieve wireless remote control, allowing users to realize the switch control of lights anywhere in the room and be able to make comprehensive adjustments to the room lighting according to their own</w:t>
      </w:r>
      <w:r w:rsidR="001702F5">
        <w:rPr>
          <w:rFonts w:ascii="Times New Roman" w:hAnsi="Times New Roman" w:cs="Times New Roman"/>
          <w:sz w:val="24"/>
          <w:szCs w:val="24"/>
        </w:rPr>
        <w:t xml:space="preserve"> visual</w:t>
      </w:r>
      <w:r w:rsidRPr="00B42E4C">
        <w:rPr>
          <w:rFonts w:ascii="Times New Roman" w:hAnsi="Times New Roman" w:cs="Times New Roman"/>
          <w:sz w:val="24"/>
          <w:szCs w:val="24"/>
        </w:rPr>
        <w:t xml:space="preserve"> needs.</w:t>
      </w:r>
    </w:p>
    <w:p w14:paraId="39323799" w14:textId="38F94A7A" w:rsidR="00935AB0" w:rsidRDefault="00935AB0" w:rsidP="00FD7C4E">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In the hotel's public areas, the study first recommends restructuring the lighting system in the public space. Add digital control technology, smart chips, and ambient light sensors. The lighting in the public areas can be adjusted automatically with the change of natural light. For example, in the case of sufficient daylight at noon, the indoor lights will be automatically dimmed to reduce energy consumption. In the case of a lack of natural light at night, turn on more lights or increase the lighting power to maintain sufficient space brightness. The second is to open part of the hotel staff's public area lighting operation rights. For example, the front desk staff can adjust the lighting parameters of the front desk area through the sub-control panel. In the case of customers or employees needing to read data or check-in information, employees can quickly adjust the area lighting in real-time and effectively according to the actual situation.</w:t>
      </w:r>
    </w:p>
    <w:p w14:paraId="4EAAEC68" w14:textId="77777777" w:rsidR="005317B0" w:rsidRPr="00B42E4C" w:rsidRDefault="005317B0" w:rsidP="00FD7C4E">
      <w:pPr>
        <w:spacing w:line="480" w:lineRule="auto"/>
        <w:ind w:firstLine="720"/>
        <w:rPr>
          <w:rFonts w:ascii="Times New Roman" w:hAnsi="Times New Roman" w:cs="Times New Roman"/>
          <w:sz w:val="24"/>
          <w:szCs w:val="24"/>
        </w:rPr>
      </w:pPr>
    </w:p>
    <w:p w14:paraId="691F552E" w14:textId="6FFDE21E" w:rsidR="00C316B2" w:rsidRPr="005A0289" w:rsidRDefault="007C4AE9" w:rsidP="005A0289">
      <w:pPr>
        <w:spacing w:line="480" w:lineRule="auto"/>
        <w:rPr>
          <w:rFonts w:ascii="Times New Roman" w:hAnsi="Times New Roman" w:cs="Times New Roman"/>
          <w:b/>
          <w:bCs/>
          <w:sz w:val="24"/>
          <w:szCs w:val="24"/>
          <w:u w:val="single"/>
        </w:rPr>
      </w:pPr>
      <w:r w:rsidRPr="006F3A5A">
        <w:rPr>
          <w:rFonts w:ascii="Times New Roman" w:hAnsi="Times New Roman" w:cs="Times New Roman"/>
          <w:b/>
          <w:bCs/>
          <w:sz w:val="24"/>
          <w:szCs w:val="24"/>
          <w:u w:val="single"/>
        </w:rPr>
        <w:t>Conclusion</w:t>
      </w:r>
    </w:p>
    <w:p w14:paraId="4165BD14" w14:textId="6FDC1505"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In conclusion, this study's focus aims to clarify what criteria need to be met by interactive lighting systems to satisfy the need to better support customer needs in a commercial environment. This study can summarize and review these criteria by combining literature review and case studies.</w:t>
      </w:r>
    </w:p>
    <w:p w14:paraId="77138267" w14:textId="77777777" w:rsidR="00935AB0" w:rsidRPr="00B42E4C"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 xml:space="preserve">First is the light source. LED technology has interactive lighting system characteristics represented by the lighting system to achieve a diverse lighting experience. The interactive lighting system aims to achieve increased parameter adjustment and lighting dynamics. The specific lighting performance improves the customer's customized lighting environment experience. Second, in the mode of operation. User interface instead of traditional switches to increase the universality of the interactive lighting system. Specific performance remote and flexible lighting adjustment allow customers to control the lighting completely—finally, the lighting system integration. Using chip-based digital control technology to connect each lighting device in the interactive lighting system forms a hierarchical distribution of integrated lighting systems. Specific performance of the lighting system from a single point of control gradually transformed into a system module control, from the adjustment of independent lighting equipment through the lighting data converted to adjust the regional lighting parameters through visual effects. Reduce the complexity </w:t>
      </w:r>
      <w:r w:rsidRPr="00B42E4C">
        <w:rPr>
          <w:rFonts w:ascii="Times New Roman" w:hAnsi="Times New Roman" w:cs="Times New Roman"/>
          <w:sz w:val="24"/>
          <w:szCs w:val="24"/>
        </w:rPr>
        <w:lastRenderedPageBreak/>
        <w:t>of the lighting system's operation while enhancing the user's control efficiency for the lighting system.</w:t>
      </w:r>
    </w:p>
    <w:p w14:paraId="427E96F7" w14:textId="0B72F5B7" w:rsidR="00935AB0" w:rsidRDefault="00935AB0" w:rsidP="00935AB0">
      <w:pPr>
        <w:spacing w:line="480" w:lineRule="auto"/>
        <w:ind w:firstLine="720"/>
        <w:rPr>
          <w:rFonts w:ascii="Times New Roman" w:hAnsi="Times New Roman" w:cs="Times New Roman"/>
          <w:sz w:val="24"/>
          <w:szCs w:val="24"/>
        </w:rPr>
      </w:pPr>
      <w:r w:rsidRPr="00B42E4C">
        <w:rPr>
          <w:rFonts w:ascii="Times New Roman" w:hAnsi="Times New Roman" w:cs="Times New Roman"/>
          <w:sz w:val="24"/>
          <w:szCs w:val="24"/>
        </w:rPr>
        <w:t>The research on interactive lighting systems represents a new design framework and people's expectations for a higher quality hotel lighting environment. Moreover, along with the continuous development of lighting technology, people's expectations for a comfortable hotel lighting environment experience will only get higher and higher, and interactive lighting systems will continue to refine and evolve along with these expectations.</w:t>
      </w:r>
    </w:p>
    <w:p w14:paraId="54491CC2" w14:textId="77777777" w:rsidR="00ED1EE5" w:rsidRDefault="00ED1EE5" w:rsidP="00935AB0">
      <w:pPr>
        <w:spacing w:line="480" w:lineRule="auto"/>
        <w:ind w:firstLine="720"/>
        <w:rPr>
          <w:rFonts w:ascii="Times New Roman" w:hAnsi="Times New Roman" w:cs="Times New Roman"/>
          <w:sz w:val="24"/>
          <w:szCs w:val="24"/>
        </w:rPr>
      </w:pPr>
    </w:p>
    <w:p w14:paraId="1FAD6AA9" w14:textId="250075FF" w:rsidR="00D95F69" w:rsidRPr="00D95F69" w:rsidRDefault="00D95F69" w:rsidP="00D95F69">
      <w:pPr>
        <w:spacing w:line="480" w:lineRule="auto"/>
        <w:rPr>
          <w:rFonts w:ascii="Times New Roman" w:hAnsi="Times New Roman" w:cs="Times New Roman"/>
          <w:b/>
          <w:bCs/>
          <w:sz w:val="24"/>
          <w:szCs w:val="24"/>
          <w:u w:val="single"/>
        </w:rPr>
      </w:pPr>
      <w:r w:rsidRPr="00D95F69">
        <w:rPr>
          <w:rFonts w:ascii="Times New Roman" w:hAnsi="Times New Roman" w:cs="Times New Roman"/>
          <w:b/>
          <w:bCs/>
          <w:sz w:val="24"/>
          <w:szCs w:val="24"/>
          <w:u w:val="single"/>
        </w:rPr>
        <w:t>Limitations</w:t>
      </w:r>
    </w:p>
    <w:p w14:paraId="008465BC" w14:textId="443D9415" w:rsidR="00D95F69" w:rsidRDefault="00FA3FA0" w:rsidP="00D95F69">
      <w:pPr>
        <w:spacing w:line="480" w:lineRule="auto"/>
        <w:rPr>
          <w:rFonts w:ascii="Times New Roman" w:hAnsi="Times New Roman" w:cs="Times New Roman"/>
          <w:sz w:val="24"/>
          <w:szCs w:val="24"/>
        </w:rPr>
      </w:pPr>
      <w:r w:rsidRPr="00355170">
        <w:rPr>
          <w:rFonts w:ascii="Times New Roman" w:hAnsi="Times New Roman" w:cs="Times New Roman"/>
          <w:sz w:val="24"/>
          <w:szCs w:val="24"/>
        </w:rPr>
        <w:t>As a limitation of case studies,</w:t>
      </w:r>
      <w:r w:rsidR="007A28F7" w:rsidRPr="00355170">
        <w:rPr>
          <w:rFonts w:ascii="Times New Roman" w:hAnsi="Times New Roman" w:cs="Times New Roman"/>
          <w:sz w:val="24"/>
          <w:szCs w:val="24"/>
        </w:rPr>
        <w:t xml:space="preserve"> </w:t>
      </w:r>
      <w:r w:rsidRPr="00355170">
        <w:rPr>
          <w:rFonts w:ascii="Times New Roman" w:hAnsi="Times New Roman" w:cs="Times New Roman"/>
          <w:sz w:val="24"/>
          <w:szCs w:val="24"/>
        </w:rPr>
        <w:t>the current research</w:t>
      </w:r>
      <w:r w:rsidR="007A28F7" w:rsidRPr="00355170">
        <w:rPr>
          <w:rFonts w:ascii="Times New Roman" w:hAnsi="Times New Roman" w:cs="Times New Roman"/>
          <w:sz w:val="24"/>
          <w:szCs w:val="24"/>
        </w:rPr>
        <w:t xml:space="preserve"> </w:t>
      </w:r>
      <w:r w:rsidR="00D95F69" w:rsidRPr="00355170">
        <w:rPr>
          <w:rFonts w:ascii="Times New Roman" w:hAnsi="Times New Roman" w:cs="Times New Roman"/>
          <w:sz w:val="24"/>
          <w:szCs w:val="24"/>
        </w:rPr>
        <w:t>only considered three hotels located in one geographic location</w:t>
      </w:r>
      <w:r w:rsidR="007A28F7" w:rsidRPr="00355170">
        <w:rPr>
          <w:rFonts w:ascii="Times New Roman" w:hAnsi="Times New Roman" w:cs="Times New Roman"/>
          <w:sz w:val="24"/>
          <w:szCs w:val="24"/>
        </w:rPr>
        <w:t xml:space="preserve">, and </w:t>
      </w:r>
      <w:r w:rsidR="00D95F69" w:rsidRPr="00355170">
        <w:rPr>
          <w:rFonts w:ascii="Times New Roman" w:hAnsi="Times New Roman" w:cs="Times New Roman"/>
          <w:sz w:val="24"/>
          <w:szCs w:val="24"/>
        </w:rPr>
        <w:t>measurements and observations were tak</w:t>
      </w:r>
      <w:r w:rsidR="00DE1200" w:rsidRPr="00355170">
        <w:rPr>
          <w:rFonts w:ascii="Times New Roman" w:hAnsi="Times New Roman" w:cs="Times New Roman"/>
          <w:sz w:val="24"/>
          <w:szCs w:val="24"/>
        </w:rPr>
        <w:t xml:space="preserve">en </w:t>
      </w:r>
      <w:r w:rsidR="00CF79A3" w:rsidRPr="00355170">
        <w:rPr>
          <w:rFonts w:ascii="Times New Roman" w:hAnsi="Times New Roman" w:cs="Times New Roman"/>
          <w:sz w:val="24"/>
          <w:szCs w:val="24"/>
        </w:rPr>
        <w:t>in two</w:t>
      </w:r>
      <w:r w:rsidR="00FD7C4E" w:rsidRPr="00355170">
        <w:rPr>
          <w:rFonts w:ascii="Times New Roman" w:hAnsi="Times New Roman" w:cs="Times New Roman"/>
          <w:sz w:val="24"/>
          <w:szCs w:val="24"/>
        </w:rPr>
        <w:t>-hour</w:t>
      </w:r>
      <w:r w:rsidR="00D95F69" w:rsidRPr="00355170">
        <w:rPr>
          <w:rFonts w:ascii="Times New Roman" w:hAnsi="Times New Roman" w:cs="Times New Roman"/>
          <w:sz w:val="24"/>
          <w:szCs w:val="24"/>
        </w:rPr>
        <w:t xml:space="preserve"> period</w:t>
      </w:r>
      <w:r w:rsidR="00DE1200" w:rsidRPr="00355170">
        <w:rPr>
          <w:rFonts w:ascii="Times New Roman" w:hAnsi="Times New Roman" w:cs="Times New Roman"/>
          <w:sz w:val="24"/>
          <w:szCs w:val="24"/>
        </w:rPr>
        <w:t>s over</w:t>
      </w:r>
      <w:r w:rsidR="007A28F7" w:rsidRPr="00355170">
        <w:rPr>
          <w:rFonts w:ascii="Times New Roman" w:hAnsi="Times New Roman" w:cs="Times New Roman"/>
          <w:sz w:val="24"/>
          <w:szCs w:val="24"/>
        </w:rPr>
        <w:t xml:space="preserve"> one day</w:t>
      </w:r>
      <w:r w:rsidR="00D95F69" w:rsidRPr="00355170">
        <w:rPr>
          <w:rFonts w:ascii="Times New Roman" w:hAnsi="Times New Roman" w:cs="Times New Roman"/>
          <w:sz w:val="24"/>
          <w:szCs w:val="24"/>
        </w:rPr>
        <w:t xml:space="preserve">, </w:t>
      </w:r>
      <w:r w:rsidR="007A28F7" w:rsidRPr="00355170">
        <w:rPr>
          <w:rFonts w:ascii="Times New Roman" w:hAnsi="Times New Roman" w:cs="Times New Roman"/>
          <w:sz w:val="24"/>
          <w:szCs w:val="24"/>
        </w:rPr>
        <w:t>which</w:t>
      </w:r>
      <w:r w:rsidR="00D95F69" w:rsidRPr="00355170">
        <w:rPr>
          <w:rFonts w:ascii="Times New Roman" w:hAnsi="Times New Roman" w:cs="Times New Roman"/>
          <w:sz w:val="24"/>
          <w:szCs w:val="24"/>
        </w:rPr>
        <w:t xml:space="preserve"> </w:t>
      </w:r>
      <w:r w:rsidR="007A28F7" w:rsidRPr="00355170">
        <w:rPr>
          <w:rFonts w:ascii="Times New Roman" w:hAnsi="Times New Roman" w:cs="Times New Roman"/>
          <w:sz w:val="24"/>
          <w:szCs w:val="24"/>
        </w:rPr>
        <w:t xml:space="preserve">may introduce variance when </w:t>
      </w:r>
      <w:r w:rsidRPr="00355170">
        <w:rPr>
          <w:rFonts w:ascii="Times New Roman" w:hAnsi="Times New Roman" w:cs="Times New Roman"/>
          <w:sz w:val="24"/>
          <w:szCs w:val="24"/>
        </w:rPr>
        <w:t>conduct</w:t>
      </w:r>
      <w:r w:rsidR="00DE1200" w:rsidRPr="00355170">
        <w:rPr>
          <w:rFonts w:ascii="Times New Roman" w:hAnsi="Times New Roman" w:cs="Times New Roman"/>
          <w:sz w:val="24"/>
          <w:szCs w:val="24"/>
        </w:rPr>
        <w:t>ing</w:t>
      </w:r>
      <w:r w:rsidRPr="00355170">
        <w:rPr>
          <w:rFonts w:ascii="Times New Roman" w:hAnsi="Times New Roman" w:cs="Times New Roman"/>
          <w:sz w:val="24"/>
          <w:szCs w:val="24"/>
        </w:rPr>
        <w:t xml:space="preserve"> the study in different hotels and cities or during </w:t>
      </w:r>
      <w:r w:rsidR="00D95F69" w:rsidRPr="00355170">
        <w:rPr>
          <w:rFonts w:ascii="Times New Roman" w:hAnsi="Times New Roman" w:cs="Times New Roman"/>
          <w:sz w:val="24"/>
          <w:szCs w:val="24"/>
        </w:rPr>
        <w:t>other time</w:t>
      </w:r>
      <w:r w:rsidRPr="00355170">
        <w:rPr>
          <w:rFonts w:ascii="Times New Roman" w:hAnsi="Times New Roman" w:cs="Times New Roman"/>
          <w:sz w:val="24"/>
          <w:szCs w:val="24"/>
        </w:rPr>
        <w:t>s</w:t>
      </w:r>
      <w:r w:rsidR="00D95F69" w:rsidRPr="00355170">
        <w:rPr>
          <w:rFonts w:ascii="Times New Roman" w:hAnsi="Times New Roman" w:cs="Times New Roman"/>
          <w:sz w:val="24"/>
          <w:szCs w:val="24"/>
        </w:rPr>
        <w:t xml:space="preserve"> of the day</w:t>
      </w:r>
      <w:r w:rsidR="00DE1200" w:rsidRPr="00355170">
        <w:rPr>
          <w:rFonts w:ascii="Times New Roman" w:hAnsi="Times New Roman" w:cs="Times New Roman"/>
          <w:sz w:val="24"/>
          <w:szCs w:val="24"/>
        </w:rPr>
        <w:t>, days of the year,</w:t>
      </w:r>
      <w:r w:rsidR="00D95F69" w:rsidRPr="00355170">
        <w:rPr>
          <w:rFonts w:ascii="Times New Roman" w:hAnsi="Times New Roman" w:cs="Times New Roman"/>
          <w:sz w:val="24"/>
          <w:szCs w:val="24"/>
        </w:rPr>
        <w:t xml:space="preserve"> </w:t>
      </w:r>
      <w:r w:rsidRPr="00355170">
        <w:rPr>
          <w:rFonts w:ascii="Times New Roman" w:hAnsi="Times New Roman" w:cs="Times New Roman"/>
          <w:sz w:val="24"/>
          <w:szCs w:val="24"/>
        </w:rPr>
        <w:t>and in</w:t>
      </w:r>
      <w:r w:rsidR="00D95F69" w:rsidRPr="00355170">
        <w:rPr>
          <w:rFonts w:ascii="Times New Roman" w:hAnsi="Times New Roman" w:cs="Times New Roman"/>
          <w:sz w:val="24"/>
          <w:szCs w:val="24"/>
        </w:rPr>
        <w:t xml:space="preserve"> </w:t>
      </w:r>
      <w:r w:rsidRPr="00355170">
        <w:rPr>
          <w:rFonts w:ascii="Times New Roman" w:hAnsi="Times New Roman" w:cs="Times New Roman"/>
          <w:sz w:val="24"/>
          <w:szCs w:val="24"/>
        </w:rPr>
        <w:t xml:space="preserve">different </w:t>
      </w:r>
      <w:r w:rsidR="00D95F69" w:rsidRPr="00355170">
        <w:rPr>
          <w:rFonts w:ascii="Times New Roman" w:hAnsi="Times New Roman" w:cs="Times New Roman"/>
          <w:sz w:val="24"/>
          <w:szCs w:val="24"/>
        </w:rPr>
        <w:t>weather</w:t>
      </w:r>
      <w:r w:rsidR="00DE1200" w:rsidRPr="00355170">
        <w:rPr>
          <w:rFonts w:ascii="Times New Roman" w:hAnsi="Times New Roman" w:cs="Times New Roman"/>
          <w:sz w:val="24"/>
          <w:szCs w:val="24"/>
        </w:rPr>
        <w:t xml:space="preserve"> conditions</w:t>
      </w:r>
      <w:r w:rsidR="00D95F69" w:rsidRPr="00355170">
        <w:rPr>
          <w:rFonts w:ascii="Times New Roman" w:hAnsi="Times New Roman" w:cs="Times New Roman"/>
          <w:sz w:val="24"/>
          <w:szCs w:val="24"/>
        </w:rPr>
        <w:t>. Further studies</w:t>
      </w:r>
      <w:r w:rsidR="00D548DC" w:rsidRPr="00355170">
        <w:rPr>
          <w:rFonts w:ascii="Times New Roman" w:hAnsi="Times New Roman" w:cs="Times New Roman"/>
          <w:sz w:val="24"/>
          <w:szCs w:val="24"/>
        </w:rPr>
        <w:t xml:space="preserve"> should explore</w:t>
      </w:r>
      <w:r w:rsidR="00CF79A3" w:rsidRPr="00355170">
        <w:rPr>
          <w:rFonts w:ascii="Times New Roman" w:hAnsi="Times New Roman" w:cs="Times New Roman"/>
          <w:sz w:val="24"/>
          <w:szCs w:val="24"/>
        </w:rPr>
        <w:t xml:space="preserve"> </w:t>
      </w:r>
      <w:r w:rsidR="00D95F69" w:rsidRPr="00355170">
        <w:rPr>
          <w:rFonts w:ascii="Times New Roman" w:hAnsi="Times New Roman" w:cs="Times New Roman"/>
          <w:sz w:val="24"/>
          <w:szCs w:val="24"/>
        </w:rPr>
        <w:t>these various aspects</w:t>
      </w:r>
      <w:r w:rsidR="00D548DC" w:rsidRPr="00355170">
        <w:rPr>
          <w:rFonts w:ascii="Times New Roman" w:hAnsi="Times New Roman" w:cs="Times New Roman"/>
          <w:sz w:val="24"/>
          <w:szCs w:val="24"/>
        </w:rPr>
        <w:t xml:space="preserve"> </w:t>
      </w:r>
      <w:proofErr w:type="gramStart"/>
      <w:r w:rsidR="00D548DC" w:rsidRPr="00355170">
        <w:rPr>
          <w:rFonts w:ascii="Times New Roman" w:hAnsi="Times New Roman" w:cs="Times New Roman"/>
          <w:sz w:val="24"/>
          <w:szCs w:val="24"/>
        </w:rPr>
        <w:t>in order to</w:t>
      </w:r>
      <w:proofErr w:type="gramEnd"/>
      <w:r w:rsidR="00D548DC" w:rsidRPr="00355170">
        <w:rPr>
          <w:rFonts w:ascii="Times New Roman" w:hAnsi="Times New Roman" w:cs="Times New Roman"/>
          <w:sz w:val="24"/>
          <w:szCs w:val="24"/>
        </w:rPr>
        <w:t xml:space="preserve"> achieve more comprehensive results to inform design recommendations</w:t>
      </w:r>
      <w:r w:rsidR="00D95F69" w:rsidRPr="00355170">
        <w:rPr>
          <w:rFonts w:ascii="Times New Roman" w:hAnsi="Times New Roman" w:cs="Times New Roman"/>
          <w:sz w:val="24"/>
          <w:szCs w:val="24"/>
        </w:rPr>
        <w:t>.</w:t>
      </w:r>
      <w:r w:rsidR="00D95F69">
        <w:rPr>
          <w:rFonts w:ascii="Times New Roman" w:hAnsi="Times New Roman" w:cs="Times New Roman"/>
          <w:sz w:val="24"/>
          <w:szCs w:val="24"/>
        </w:rPr>
        <w:t xml:space="preserve"> </w:t>
      </w:r>
    </w:p>
    <w:p w14:paraId="40F8245C" w14:textId="77777777" w:rsidR="00ED1EE5" w:rsidRPr="00B42E4C" w:rsidRDefault="00ED1EE5" w:rsidP="00D95F69">
      <w:pPr>
        <w:spacing w:line="480" w:lineRule="auto"/>
        <w:rPr>
          <w:rFonts w:ascii="Times New Roman" w:hAnsi="Times New Roman" w:cs="Times New Roman"/>
          <w:sz w:val="24"/>
          <w:szCs w:val="24"/>
        </w:rPr>
      </w:pPr>
    </w:p>
    <w:p w14:paraId="390C5CA8" w14:textId="043AAB7E" w:rsidR="00AE3756" w:rsidRPr="006F3A5A" w:rsidRDefault="00AE3756" w:rsidP="00AE3756">
      <w:pPr>
        <w:spacing w:line="480" w:lineRule="auto"/>
        <w:rPr>
          <w:rFonts w:ascii="Times New Roman" w:hAnsi="Times New Roman" w:cs="Times New Roman"/>
          <w:b/>
          <w:bCs/>
          <w:sz w:val="24"/>
          <w:szCs w:val="24"/>
          <w:u w:val="single"/>
        </w:rPr>
      </w:pPr>
      <w:r w:rsidRPr="006F3A5A">
        <w:rPr>
          <w:rFonts w:ascii="Times New Roman" w:hAnsi="Times New Roman" w:cs="Times New Roman"/>
          <w:b/>
          <w:bCs/>
          <w:sz w:val="24"/>
          <w:szCs w:val="24"/>
          <w:u w:val="single"/>
        </w:rPr>
        <w:t>Future Direction</w:t>
      </w:r>
    </w:p>
    <w:p w14:paraId="27DC7E45" w14:textId="439E55EB" w:rsidR="00935AB0" w:rsidRPr="00355170" w:rsidRDefault="001B139E" w:rsidP="00D27FF3">
      <w:pPr>
        <w:spacing w:line="480" w:lineRule="auto"/>
        <w:ind w:firstLine="420"/>
        <w:rPr>
          <w:rFonts w:ascii="Times New Roman" w:hAnsi="Times New Roman" w:cs="Times New Roman"/>
          <w:sz w:val="24"/>
          <w:szCs w:val="24"/>
        </w:rPr>
      </w:pPr>
      <w:bookmarkStart w:id="17" w:name="_Hlk87842033"/>
      <w:r w:rsidRPr="00355170">
        <w:rPr>
          <w:rFonts w:ascii="Times New Roman" w:hAnsi="Times New Roman" w:cs="Times New Roman"/>
          <w:sz w:val="24"/>
          <w:szCs w:val="24"/>
        </w:rPr>
        <w:lastRenderedPageBreak/>
        <w:t xml:space="preserve">In </w:t>
      </w:r>
      <w:r w:rsidR="00D548DC" w:rsidRPr="00355170">
        <w:rPr>
          <w:rFonts w:ascii="Times New Roman" w:hAnsi="Times New Roman" w:cs="Times New Roman"/>
          <w:sz w:val="24"/>
          <w:szCs w:val="24"/>
        </w:rPr>
        <w:t xml:space="preserve">the </w:t>
      </w:r>
      <w:r w:rsidRPr="00355170">
        <w:rPr>
          <w:rFonts w:ascii="Times New Roman" w:hAnsi="Times New Roman" w:cs="Times New Roman"/>
          <w:sz w:val="24"/>
          <w:szCs w:val="24"/>
        </w:rPr>
        <w:t>future, researcher</w:t>
      </w:r>
      <w:r w:rsidR="00827B64" w:rsidRPr="00355170">
        <w:rPr>
          <w:rFonts w:ascii="Times New Roman" w:hAnsi="Times New Roman" w:cs="Times New Roman"/>
          <w:sz w:val="24"/>
          <w:szCs w:val="24"/>
        </w:rPr>
        <w:t>s</w:t>
      </w:r>
      <w:r w:rsidRPr="00355170">
        <w:rPr>
          <w:rFonts w:ascii="Times New Roman" w:hAnsi="Times New Roman" w:cs="Times New Roman"/>
          <w:sz w:val="24"/>
          <w:szCs w:val="24"/>
        </w:rPr>
        <w:t xml:space="preserve"> may</w:t>
      </w:r>
      <w:r w:rsidR="005A4F69" w:rsidRPr="00355170">
        <w:rPr>
          <w:rFonts w:ascii="Times New Roman" w:hAnsi="Times New Roman" w:cs="Times New Roman"/>
          <w:sz w:val="24"/>
          <w:szCs w:val="24"/>
        </w:rPr>
        <w:t xml:space="preserve"> </w:t>
      </w:r>
      <w:r w:rsidR="00827B64" w:rsidRPr="00355170">
        <w:rPr>
          <w:rFonts w:ascii="Times New Roman" w:hAnsi="Times New Roman" w:cs="Times New Roman"/>
          <w:sz w:val="24"/>
          <w:szCs w:val="24"/>
        </w:rPr>
        <w:t>consider the effectiveness of interactive lighting system</w:t>
      </w:r>
      <w:r w:rsidR="00D548DC" w:rsidRPr="00355170">
        <w:rPr>
          <w:rFonts w:ascii="Times New Roman" w:hAnsi="Times New Roman" w:cs="Times New Roman"/>
          <w:sz w:val="24"/>
          <w:szCs w:val="24"/>
        </w:rPr>
        <w:t>s</w:t>
      </w:r>
      <w:r w:rsidR="00827B64" w:rsidRPr="00355170">
        <w:rPr>
          <w:rFonts w:ascii="Times New Roman" w:hAnsi="Times New Roman" w:cs="Times New Roman"/>
          <w:sz w:val="24"/>
          <w:szCs w:val="24"/>
        </w:rPr>
        <w:t xml:space="preserve"> and the suggestions made in this study from the aspect of hotel management. There may be some conflicts between users’ </w:t>
      </w:r>
      <w:r w:rsidR="00D27FF3" w:rsidRPr="00355170">
        <w:rPr>
          <w:rFonts w:ascii="Times New Roman" w:hAnsi="Times New Roman" w:cs="Times New Roman"/>
          <w:sz w:val="24"/>
          <w:szCs w:val="24"/>
        </w:rPr>
        <w:t xml:space="preserve">needs of </w:t>
      </w:r>
      <w:r w:rsidR="00827B64" w:rsidRPr="00355170">
        <w:rPr>
          <w:rFonts w:ascii="Times New Roman" w:hAnsi="Times New Roman" w:cs="Times New Roman"/>
          <w:sz w:val="24"/>
          <w:szCs w:val="24"/>
        </w:rPr>
        <w:t xml:space="preserve">visual comfort and </w:t>
      </w:r>
      <w:r w:rsidR="00D27FF3" w:rsidRPr="00355170">
        <w:rPr>
          <w:rFonts w:ascii="Times New Roman" w:hAnsi="Times New Roman" w:cs="Times New Roman"/>
          <w:sz w:val="24"/>
          <w:szCs w:val="24"/>
        </w:rPr>
        <w:t xml:space="preserve">the actual operation mode of hotels. It is important to make the balance of both sides. </w:t>
      </w:r>
      <w:r w:rsidR="00827B64" w:rsidRPr="00355170">
        <w:rPr>
          <w:rFonts w:ascii="Times New Roman" w:hAnsi="Times New Roman" w:cs="Times New Roman"/>
          <w:sz w:val="24"/>
          <w:szCs w:val="24"/>
        </w:rPr>
        <w:t xml:space="preserve">  </w:t>
      </w:r>
    </w:p>
    <w:p w14:paraId="122A8AEF" w14:textId="0C4DB832" w:rsidR="00D8090C" w:rsidRPr="00355170" w:rsidRDefault="00D27FF3" w:rsidP="00B7155E">
      <w:pPr>
        <w:spacing w:line="480" w:lineRule="auto"/>
        <w:ind w:firstLine="420"/>
      </w:pPr>
      <w:r w:rsidRPr="00355170">
        <w:rPr>
          <w:rFonts w:ascii="Times New Roman" w:hAnsi="Times New Roman" w:cs="Times New Roman"/>
          <w:sz w:val="24"/>
          <w:szCs w:val="24"/>
        </w:rPr>
        <w:t xml:space="preserve">It is also necessary to conduct research in </w:t>
      </w:r>
      <w:r w:rsidR="00D8090C" w:rsidRPr="00355170">
        <w:rPr>
          <w:rFonts w:ascii="Times New Roman" w:hAnsi="Times New Roman" w:cs="Times New Roman"/>
          <w:sz w:val="24"/>
          <w:szCs w:val="24"/>
        </w:rPr>
        <w:t>different (e.g., residential, educational, hospital and other public areas)</w:t>
      </w:r>
      <w:r w:rsidR="00B7155E" w:rsidRPr="00355170">
        <w:rPr>
          <w:rFonts w:ascii="Times New Roman" w:hAnsi="Times New Roman" w:cs="Times New Roman"/>
          <w:sz w:val="24"/>
          <w:szCs w:val="24"/>
        </w:rPr>
        <w:t xml:space="preserve"> indoor environments</w:t>
      </w:r>
      <w:r w:rsidRPr="00355170">
        <w:rPr>
          <w:rFonts w:ascii="Times New Roman" w:hAnsi="Times New Roman" w:cs="Times New Roman"/>
          <w:sz w:val="24"/>
          <w:szCs w:val="24"/>
        </w:rPr>
        <w:t xml:space="preserve"> on their application of interactive lighting system</w:t>
      </w:r>
      <w:r w:rsidR="00D548DC" w:rsidRPr="00355170">
        <w:rPr>
          <w:rFonts w:ascii="Times New Roman" w:hAnsi="Times New Roman" w:cs="Times New Roman"/>
          <w:sz w:val="24"/>
          <w:szCs w:val="24"/>
        </w:rPr>
        <w:t>s</w:t>
      </w:r>
      <w:r w:rsidR="00B7155E" w:rsidRPr="00355170">
        <w:rPr>
          <w:rFonts w:ascii="Times New Roman" w:hAnsi="Times New Roman" w:cs="Times New Roman"/>
          <w:sz w:val="24"/>
          <w:szCs w:val="24"/>
        </w:rPr>
        <w:t xml:space="preserve">. </w:t>
      </w:r>
      <w:r w:rsidR="00D8090C" w:rsidRPr="00355170">
        <w:rPr>
          <w:rFonts w:ascii="Times New Roman" w:hAnsi="Times New Roman" w:cs="Times New Roman"/>
          <w:sz w:val="24"/>
          <w:szCs w:val="24"/>
        </w:rPr>
        <w:t>How does interactive lighting system improve individuals’ daily life quality compared with traditional lighting systems?</w:t>
      </w:r>
      <w:r w:rsidR="00A53D54" w:rsidRPr="00355170">
        <w:t xml:space="preserve"> </w:t>
      </w:r>
    </w:p>
    <w:p w14:paraId="397803AD" w14:textId="4C31C4CF" w:rsidR="000E76CB" w:rsidRDefault="000E76CB">
      <w:pPr>
        <w:spacing w:after="0" w:line="240" w:lineRule="auto"/>
      </w:pPr>
    </w:p>
    <w:p w14:paraId="2C58258C" w14:textId="4CA5385C" w:rsidR="000E76CB" w:rsidRDefault="000E76CB">
      <w:pPr>
        <w:spacing w:after="0" w:line="240" w:lineRule="auto"/>
      </w:pPr>
    </w:p>
    <w:p w14:paraId="79700CB7" w14:textId="5AA4CCE1" w:rsidR="000E76CB" w:rsidRDefault="000E76CB">
      <w:pPr>
        <w:spacing w:after="0" w:line="240" w:lineRule="auto"/>
      </w:pPr>
    </w:p>
    <w:p w14:paraId="7F54AC13" w14:textId="6E5A5B06" w:rsidR="000E76CB" w:rsidRDefault="000E76CB">
      <w:pPr>
        <w:spacing w:after="0" w:line="240" w:lineRule="auto"/>
      </w:pPr>
    </w:p>
    <w:p w14:paraId="1B62D46B" w14:textId="397BBB41" w:rsidR="000E76CB" w:rsidRDefault="000E76CB">
      <w:pPr>
        <w:spacing w:after="0" w:line="240" w:lineRule="auto"/>
      </w:pPr>
    </w:p>
    <w:p w14:paraId="76734DE3" w14:textId="77777777" w:rsidR="00F83E27" w:rsidRDefault="00F83E27">
      <w:pPr>
        <w:spacing w:after="0" w:line="240" w:lineRule="auto"/>
      </w:pPr>
      <w:r>
        <w:br w:type="page"/>
      </w:r>
    </w:p>
    <w:p w14:paraId="2331E2AA" w14:textId="248DFEC3" w:rsidR="006F3A5A" w:rsidRPr="009967A8" w:rsidRDefault="006F3A5A" w:rsidP="009967A8">
      <w:pPr>
        <w:rPr>
          <w:rFonts w:ascii="Times New Roman" w:hAnsi="Times New Roman" w:cs="Times New Roman"/>
          <w:b/>
          <w:bCs/>
          <w:sz w:val="24"/>
          <w:szCs w:val="24"/>
          <w:u w:val="single"/>
        </w:rPr>
      </w:pPr>
      <w:r w:rsidRPr="009967A8">
        <w:rPr>
          <w:rFonts w:ascii="Times New Roman" w:hAnsi="Times New Roman" w:cs="Times New Roman"/>
          <w:b/>
          <w:bCs/>
          <w:sz w:val="24"/>
          <w:szCs w:val="24"/>
          <w:u w:val="single"/>
        </w:rPr>
        <w:lastRenderedPageBreak/>
        <w:t>Reference</w:t>
      </w:r>
      <w:r w:rsidR="000E76CB">
        <w:rPr>
          <w:rFonts w:ascii="Times New Roman" w:hAnsi="Times New Roman" w:cs="Times New Roman"/>
          <w:b/>
          <w:bCs/>
          <w:sz w:val="24"/>
          <w:szCs w:val="24"/>
          <w:u w:val="single"/>
        </w:rPr>
        <w:t>s</w:t>
      </w:r>
    </w:p>
    <w:bookmarkEnd w:id="17"/>
    <w:p w14:paraId="4BD15D90" w14:textId="77777777"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Amano, H., </w:t>
      </w:r>
      <w:proofErr w:type="spellStart"/>
      <w:r w:rsidRPr="009D19B4">
        <w:rPr>
          <w:rFonts w:ascii="Times New Roman" w:hAnsi="Times New Roman" w:cs="Times New Roman"/>
          <w:sz w:val="24"/>
          <w:szCs w:val="24"/>
        </w:rPr>
        <w:t>Kito</w:t>
      </w:r>
      <w:proofErr w:type="spellEnd"/>
      <w:r w:rsidRPr="009D19B4">
        <w:rPr>
          <w:rFonts w:ascii="Times New Roman" w:hAnsi="Times New Roman" w:cs="Times New Roman"/>
          <w:sz w:val="24"/>
          <w:szCs w:val="24"/>
        </w:rPr>
        <w:t xml:space="preserve">, M., </w:t>
      </w:r>
      <w:proofErr w:type="spellStart"/>
      <w:r w:rsidRPr="009D19B4">
        <w:rPr>
          <w:rFonts w:ascii="Times New Roman" w:hAnsi="Times New Roman" w:cs="Times New Roman"/>
          <w:sz w:val="24"/>
          <w:szCs w:val="24"/>
        </w:rPr>
        <w:t>Hiramatsu</w:t>
      </w:r>
      <w:proofErr w:type="spellEnd"/>
      <w:r w:rsidRPr="009D19B4">
        <w:rPr>
          <w:rFonts w:ascii="Times New Roman" w:hAnsi="Times New Roman" w:cs="Times New Roman"/>
          <w:sz w:val="24"/>
          <w:szCs w:val="24"/>
        </w:rPr>
        <w:t xml:space="preserve">, K., &amp; Akasaki, I. (1989). P-type conduction in MG-doped </w:t>
      </w:r>
      <w:proofErr w:type="spellStart"/>
      <w:r w:rsidRPr="009D19B4">
        <w:rPr>
          <w:rFonts w:ascii="Times New Roman" w:hAnsi="Times New Roman" w:cs="Times New Roman"/>
          <w:sz w:val="24"/>
          <w:szCs w:val="24"/>
        </w:rPr>
        <w:t>gan</w:t>
      </w:r>
      <w:proofErr w:type="spellEnd"/>
      <w:r w:rsidRPr="009D19B4">
        <w:rPr>
          <w:rFonts w:ascii="Times New Roman" w:hAnsi="Times New Roman" w:cs="Times New Roman"/>
          <w:sz w:val="24"/>
          <w:szCs w:val="24"/>
        </w:rPr>
        <w:t xml:space="preserve"> treated with low-energy electron beam irradiation (</w:t>
      </w:r>
      <w:proofErr w:type="spellStart"/>
      <w:r w:rsidRPr="009D19B4">
        <w:rPr>
          <w:rFonts w:ascii="Times New Roman" w:hAnsi="Times New Roman" w:cs="Times New Roman"/>
          <w:sz w:val="24"/>
          <w:szCs w:val="24"/>
        </w:rPr>
        <w:t>Leebi</w:t>
      </w:r>
      <w:proofErr w:type="spellEnd"/>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Japanese Journal of Applied Physics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 xml:space="preserve">28 </w:t>
      </w:r>
      <w:r w:rsidRPr="009D19B4">
        <w:rPr>
          <w:rFonts w:ascii="Times New Roman" w:hAnsi="Times New Roman" w:cs="Times New Roman"/>
          <w:sz w:val="24"/>
          <w:szCs w:val="24"/>
        </w:rPr>
        <w:t xml:space="preserve">(Part 2, No. 12). https://doi.org/10.1143/jjap.28.l2112 </w:t>
      </w:r>
    </w:p>
    <w:p w14:paraId="39FF4AEF" w14:textId="6291FD2E" w:rsidR="006F3A5A"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Amano, H., </w:t>
      </w:r>
      <w:proofErr w:type="spellStart"/>
      <w:r w:rsidRPr="009D19B4">
        <w:rPr>
          <w:rFonts w:ascii="Times New Roman" w:hAnsi="Times New Roman" w:cs="Times New Roman"/>
          <w:sz w:val="24"/>
          <w:szCs w:val="24"/>
        </w:rPr>
        <w:t>Sawaki</w:t>
      </w:r>
      <w:proofErr w:type="spellEnd"/>
      <w:r w:rsidRPr="009D19B4">
        <w:rPr>
          <w:rFonts w:ascii="Times New Roman" w:hAnsi="Times New Roman" w:cs="Times New Roman"/>
          <w:sz w:val="24"/>
          <w:szCs w:val="24"/>
        </w:rPr>
        <w:t xml:space="preserve">, N., Akasaki, I., &amp; Toyoda, Y. (1986). Metalorganic vapor phase epitaxial growth of a high quality </w:t>
      </w:r>
      <w:proofErr w:type="spellStart"/>
      <w:r w:rsidRPr="009D19B4">
        <w:rPr>
          <w:rFonts w:ascii="Times New Roman" w:hAnsi="Times New Roman" w:cs="Times New Roman"/>
          <w:sz w:val="24"/>
          <w:szCs w:val="24"/>
        </w:rPr>
        <w:t>gan</w:t>
      </w:r>
      <w:proofErr w:type="spellEnd"/>
      <w:r w:rsidRPr="009D19B4">
        <w:rPr>
          <w:rFonts w:ascii="Times New Roman" w:hAnsi="Times New Roman" w:cs="Times New Roman"/>
          <w:sz w:val="24"/>
          <w:szCs w:val="24"/>
        </w:rPr>
        <w:t xml:space="preserve"> film using an ALN buffer layer. </w:t>
      </w:r>
      <w:r w:rsidRPr="009D19B4">
        <w:rPr>
          <w:rFonts w:ascii="Times New Roman" w:hAnsi="Times New Roman" w:cs="Times New Roman"/>
          <w:i/>
          <w:iCs/>
          <w:sz w:val="24"/>
          <w:szCs w:val="24"/>
        </w:rPr>
        <w:t>Applied Physics Letters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48</w:t>
      </w:r>
      <w:r w:rsidRPr="009D19B4">
        <w:rPr>
          <w:rFonts w:ascii="Times New Roman" w:hAnsi="Times New Roman" w:cs="Times New Roman"/>
          <w:sz w:val="24"/>
          <w:szCs w:val="24"/>
        </w:rPr>
        <w:t xml:space="preserve">(5), 353–355. </w:t>
      </w:r>
      <w:hyperlink r:id="rId62" w:history="1">
        <w:r w:rsidRPr="000E76CB">
          <w:rPr>
            <w:rStyle w:val="ad"/>
            <w:rFonts w:ascii="Times New Roman" w:hAnsi="Times New Roman" w:cs="Times New Roman"/>
            <w:color w:val="auto"/>
            <w:sz w:val="24"/>
            <w:szCs w:val="24"/>
            <w:u w:val="none"/>
          </w:rPr>
          <w:t>https://doi.org/10.1063/1.96549</w:t>
        </w:r>
      </w:hyperlink>
      <w:r w:rsidRPr="000E76CB">
        <w:rPr>
          <w:rFonts w:ascii="Times New Roman" w:hAnsi="Times New Roman" w:cs="Times New Roman"/>
          <w:sz w:val="24"/>
          <w:szCs w:val="24"/>
        </w:rPr>
        <w:t xml:space="preserve"> </w:t>
      </w:r>
    </w:p>
    <w:p w14:paraId="15AAB38B" w14:textId="2BB3ABC4" w:rsidR="00315228" w:rsidRPr="00315228" w:rsidRDefault="00315228" w:rsidP="00315228">
      <w:pPr>
        <w:spacing w:before="100" w:beforeAutospacing="1" w:after="100" w:afterAutospacing="1" w:line="480" w:lineRule="auto"/>
        <w:ind w:left="567" w:hanging="567"/>
        <w:rPr>
          <w:rFonts w:ascii="Times New Roman" w:eastAsia="Times New Roman" w:hAnsi="Times New Roman" w:cs="Times New Roman"/>
          <w:sz w:val="24"/>
          <w:szCs w:val="24"/>
        </w:rPr>
      </w:pPr>
      <w:r w:rsidRPr="00315228">
        <w:rPr>
          <w:rFonts w:ascii="Times New Roman" w:eastAsia="Times New Roman" w:hAnsi="Times New Roman" w:cs="Times New Roman"/>
          <w:sz w:val="24"/>
          <w:szCs w:val="24"/>
        </w:rPr>
        <w:t xml:space="preserve">Caesars Entertainment. (2021). Harrah's New Orleans Hotel &amp; Casino - Caesars Entertainment. Retrieved May 6, 2022, from https://www.caesars.com/harrahs-new-orleans </w:t>
      </w:r>
    </w:p>
    <w:p w14:paraId="11EA82B3" w14:textId="4E78E692" w:rsidR="006F3A5A"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Center for Universal Design, Principles of Universal Design, Version 2.0, Raleigh: Center for Universal Design, North Carolina State University, 1997.</w:t>
      </w:r>
    </w:p>
    <w:p w14:paraId="0F323CD1" w14:textId="6B3468D9" w:rsidR="00666D70" w:rsidRPr="00666D70" w:rsidRDefault="00666D70" w:rsidP="00666D70">
      <w:pPr>
        <w:spacing w:before="100" w:beforeAutospacing="1" w:after="100" w:afterAutospacing="1" w:line="480" w:lineRule="auto"/>
        <w:ind w:left="567" w:hanging="567"/>
        <w:rPr>
          <w:rFonts w:ascii="Times New Roman" w:eastAsia="Times New Roman" w:hAnsi="Times New Roman" w:cs="Times New Roman"/>
          <w:sz w:val="24"/>
          <w:szCs w:val="24"/>
        </w:rPr>
      </w:pPr>
      <w:proofErr w:type="spellStart"/>
      <w:r w:rsidRPr="00666D70">
        <w:rPr>
          <w:rFonts w:ascii="Times New Roman" w:eastAsia="Times New Roman" w:hAnsi="Times New Roman" w:cs="Times New Roman"/>
          <w:sz w:val="24"/>
          <w:szCs w:val="24"/>
        </w:rPr>
        <w:t>Cevent</w:t>
      </w:r>
      <w:proofErr w:type="spellEnd"/>
      <w:r w:rsidRPr="00666D70">
        <w:rPr>
          <w:rFonts w:ascii="Times New Roman" w:eastAsia="Times New Roman" w:hAnsi="Times New Roman" w:cs="Times New Roman"/>
          <w:sz w:val="24"/>
          <w:szCs w:val="24"/>
        </w:rPr>
        <w:t xml:space="preserve">, I. (2000). </w:t>
      </w:r>
      <w:r w:rsidRPr="00666D70">
        <w:rPr>
          <w:rFonts w:ascii="Times New Roman" w:eastAsia="Times New Roman" w:hAnsi="Times New Roman" w:cs="Times New Roman"/>
          <w:i/>
          <w:iCs/>
          <w:sz w:val="24"/>
          <w:szCs w:val="24"/>
        </w:rPr>
        <w:t>Hilton New Orleans Riverside</w:t>
      </w:r>
      <w:r w:rsidRPr="00666D70">
        <w:rPr>
          <w:rFonts w:ascii="Times New Roman" w:eastAsia="Times New Roman" w:hAnsi="Times New Roman" w:cs="Times New Roman"/>
          <w:sz w:val="24"/>
          <w:szCs w:val="24"/>
        </w:rPr>
        <w:t xml:space="preserve">. Virtual, in-person &amp; hybrid event technology. Retrieved April 27, 2022, from https://www.cvent.com/venues/new-orleans/hotel/hilton-new-orleans-riverside/venue-3ef5476https://www.cvent.com/venues/new-orleans/hotel/hilton-new-orleans-riverside/venue-3ef5476c-00cb-4638-8f6f-54fb9f8197dfc-00cb-4638-8f6f-54fb9f8197df </w:t>
      </w:r>
    </w:p>
    <w:p w14:paraId="78C800E7" w14:textId="7317B130" w:rsidR="00760DAA" w:rsidRDefault="00760DAA" w:rsidP="006F3A5A">
      <w:pPr>
        <w:spacing w:before="100" w:beforeAutospacing="1" w:after="100" w:afterAutospacing="1" w:line="480" w:lineRule="auto"/>
        <w:ind w:left="567" w:hanging="567"/>
        <w:rPr>
          <w:rFonts w:ascii="Times New Roman" w:hAnsi="Times New Roman" w:cs="Times New Roman"/>
          <w:sz w:val="24"/>
          <w:szCs w:val="24"/>
        </w:rPr>
      </w:pPr>
      <w:r w:rsidRPr="00760DAA">
        <w:rPr>
          <w:rFonts w:ascii="Times New Roman" w:hAnsi="Times New Roman" w:cs="Times New Roman"/>
          <w:sz w:val="24"/>
          <w:szCs w:val="24"/>
        </w:rPr>
        <w:lastRenderedPageBreak/>
        <w:t xml:space="preserve">Chew, I., </w:t>
      </w:r>
      <w:proofErr w:type="spellStart"/>
      <w:r w:rsidRPr="00760DAA">
        <w:rPr>
          <w:rFonts w:ascii="Times New Roman" w:hAnsi="Times New Roman" w:cs="Times New Roman"/>
          <w:sz w:val="24"/>
          <w:szCs w:val="24"/>
        </w:rPr>
        <w:t>Karunatilaka</w:t>
      </w:r>
      <w:proofErr w:type="spellEnd"/>
      <w:r w:rsidRPr="00760DAA">
        <w:rPr>
          <w:rFonts w:ascii="Times New Roman" w:hAnsi="Times New Roman" w:cs="Times New Roman"/>
          <w:sz w:val="24"/>
          <w:szCs w:val="24"/>
        </w:rPr>
        <w:t xml:space="preserve">, D., Tan, C., &amp; </w:t>
      </w:r>
      <w:proofErr w:type="spellStart"/>
      <w:r w:rsidRPr="00760DAA">
        <w:rPr>
          <w:rFonts w:ascii="Times New Roman" w:hAnsi="Times New Roman" w:cs="Times New Roman"/>
          <w:sz w:val="24"/>
          <w:szCs w:val="24"/>
        </w:rPr>
        <w:t>Kalavally</w:t>
      </w:r>
      <w:proofErr w:type="spellEnd"/>
      <w:r w:rsidRPr="00760DAA">
        <w:rPr>
          <w:rFonts w:ascii="Times New Roman" w:hAnsi="Times New Roman" w:cs="Times New Roman"/>
          <w:sz w:val="24"/>
          <w:szCs w:val="24"/>
        </w:rPr>
        <w:t xml:space="preserve">, V. (2017). Smart lighting: The way forward? Reviewing the past to shape the future. </w:t>
      </w:r>
      <w:r w:rsidRPr="00760DAA">
        <w:rPr>
          <w:rFonts w:ascii="Times New Roman" w:hAnsi="Times New Roman" w:cs="Times New Roman"/>
          <w:i/>
          <w:iCs/>
          <w:sz w:val="24"/>
          <w:szCs w:val="24"/>
        </w:rPr>
        <w:t>Energy and Buildings</w:t>
      </w:r>
      <w:r w:rsidRPr="00760DAA">
        <w:rPr>
          <w:rFonts w:ascii="Times New Roman" w:hAnsi="Times New Roman" w:cs="Times New Roman"/>
          <w:sz w:val="24"/>
          <w:szCs w:val="24"/>
        </w:rPr>
        <w:t>, 149, 180-191.</w:t>
      </w:r>
    </w:p>
    <w:p w14:paraId="6CA4D8A1" w14:textId="6DC6A580"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Craford</w:t>
      </w:r>
      <w:proofErr w:type="spellEnd"/>
      <w:r w:rsidRPr="009D19B4">
        <w:rPr>
          <w:rFonts w:ascii="Times New Roman" w:hAnsi="Times New Roman" w:cs="Times New Roman"/>
          <w:sz w:val="24"/>
          <w:szCs w:val="24"/>
        </w:rPr>
        <w:t xml:space="preserve">, M. G., Shaw, R. W., Herzog, A. H., &amp; Groves, W. O. (1972). Radiative recombination mechanisms in GAASP diodes with and without nitrogen doping. </w:t>
      </w:r>
      <w:r w:rsidRPr="009D19B4">
        <w:rPr>
          <w:rFonts w:ascii="Times New Roman" w:hAnsi="Times New Roman" w:cs="Times New Roman"/>
          <w:i/>
          <w:iCs/>
          <w:sz w:val="24"/>
          <w:szCs w:val="24"/>
        </w:rPr>
        <w:t>Journal of Applied Physics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43</w:t>
      </w:r>
      <w:r w:rsidRPr="009D19B4">
        <w:rPr>
          <w:rFonts w:ascii="Times New Roman" w:hAnsi="Times New Roman" w:cs="Times New Roman"/>
          <w:sz w:val="24"/>
          <w:szCs w:val="24"/>
        </w:rPr>
        <w:t xml:space="preserve">(10), 4075–4083. https://doi.org/10.1063/1.1660876 </w:t>
      </w:r>
    </w:p>
    <w:p w14:paraId="0B177CE5" w14:textId="77777777"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Cremonesi</w:t>
      </w:r>
      <w:proofErr w:type="spellEnd"/>
      <w:r w:rsidRPr="009D19B4">
        <w:rPr>
          <w:rFonts w:ascii="Times New Roman" w:hAnsi="Times New Roman" w:cs="Times New Roman"/>
          <w:sz w:val="24"/>
          <w:szCs w:val="24"/>
        </w:rPr>
        <w:t xml:space="preserve">, P., Di </w:t>
      </w:r>
      <w:proofErr w:type="spellStart"/>
      <w:r w:rsidRPr="009D19B4">
        <w:rPr>
          <w:rFonts w:ascii="Times New Roman" w:hAnsi="Times New Roman" w:cs="Times New Roman"/>
          <w:sz w:val="24"/>
          <w:szCs w:val="24"/>
        </w:rPr>
        <w:t>Rienzo</w:t>
      </w:r>
      <w:proofErr w:type="spellEnd"/>
      <w:r w:rsidRPr="009D19B4">
        <w:rPr>
          <w:rFonts w:ascii="Times New Roman" w:hAnsi="Times New Roman" w:cs="Times New Roman"/>
          <w:sz w:val="24"/>
          <w:szCs w:val="24"/>
        </w:rPr>
        <w:t xml:space="preserve">, A., </w:t>
      </w:r>
      <w:proofErr w:type="spellStart"/>
      <w:r w:rsidRPr="009D19B4">
        <w:rPr>
          <w:rFonts w:ascii="Times New Roman" w:hAnsi="Times New Roman" w:cs="Times New Roman"/>
          <w:sz w:val="24"/>
          <w:szCs w:val="24"/>
        </w:rPr>
        <w:t>Garzotto</w:t>
      </w:r>
      <w:proofErr w:type="spellEnd"/>
      <w:r w:rsidRPr="009D19B4">
        <w:rPr>
          <w:rFonts w:ascii="Times New Roman" w:hAnsi="Times New Roman" w:cs="Times New Roman"/>
          <w:sz w:val="24"/>
          <w:szCs w:val="24"/>
        </w:rPr>
        <w:t xml:space="preserve">, F., </w:t>
      </w:r>
      <w:proofErr w:type="spellStart"/>
      <w:r w:rsidRPr="009D19B4">
        <w:rPr>
          <w:rFonts w:ascii="Times New Roman" w:hAnsi="Times New Roman" w:cs="Times New Roman"/>
          <w:sz w:val="24"/>
          <w:szCs w:val="24"/>
        </w:rPr>
        <w:t>Oliveto</w:t>
      </w:r>
      <w:proofErr w:type="spellEnd"/>
      <w:r w:rsidRPr="009D19B4">
        <w:rPr>
          <w:rFonts w:ascii="Times New Roman" w:hAnsi="Times New Roman" w:cs="Times New Roman"/>
          <w:sz w:val="24"/>
          <w:szCs w:val="24"/>
        </w:rPr>
        <w:t xml:space="preserve">, L., &amp; </w:t>
      </w:r>
      <w:proofErr w:type="spellStart"/>
      <w:r w:rsidRPr="009D19B4">
        <w:rPr>
          <w:rFonts w:ascii="Times New Roman" w:hAnsi="Times New Roman" w:cs="Times New Roman"/>
          <w:sz w:val="24"/>
          <w:szCs w:val="24"/>
        </w:rPr>
        <w:t>Piazzolla</w:t>
      </w:r>
      <w:proofErr w:type="spellEnd"/>
      <w:r w:rsidRPr="009D19B4">
        <w:rPr>
          <w:rFonts w:ascii="Times New Roman" w:hAnsi="Times New Roman" w:cs="Times New Roman"/>
          <w:sz w:val="24"/>
          <w:szCs w:val="24"/>
        </w:rPr>
        <w:t xml:space="preserve">, P. (2016). Dynamic and interactive lighting for fashion store Windows. </w:t>
      </w:r>
      <w:r w:rsidRPr="009D19B4">
        <w:rPr>
          <w:rFonts w:ascii="Times New Roman" w:hAnsi="Times New Roman" w:cs="Times New Roman"/>
          <w:i/>
          <w:iCs/>
          <w:sz w:val="24"/>
          <w:szCs w:val="24"/>
        </w:rPr>
        <w:t>Proceedings of the 2016 CHI Conference Extended Abstracts on Human Factors in Computing Systems</w:t>
      </w:r>
      <w:r w:rsidRPr="009D19B4">
        <w:rPr>
          <w:rFonts w:ascii="Times New Roman" w:hAnsi="Times New Roman" w:cs="Times New Roman"/>
          <w:sz w:val="24"/>
          <w:szCs w:val="24"/>
        </w:rPr>
        <w:t xml:space="preserve">. https://doi.org/10.1145/2851581.2892461 </w:t>
      </w:r>
    </w:p>
    <w:p w14:paraId="1F1F1FF4" w14:textId="3DAB4EA4"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Dijkhuis</w:t>
      </w:r>
      <w:proofErr w:type="spellEnd"/>
      <w:r w:rsidRPr="009D19B4">
        <w:rPr>
          <w:rFonts w:ascii="Times New Roman" w:hAnsi="Times New Roman" w:cs="Times New Roman"/>
          <w:sz w:val="24"/>
          <w:szCs w:val="24"/>
        </w:rPr>
        <w:t xml:space="preserve">, S., </w:t>
      </w:r>
      <w:proofErr w:type="spellStart"/>
      <w:r w:rsidRPr="009D19B4">
        <w:rPr>
          <w:rFonts w:ascii="Times New Roman" w:hAnsi="Times New Roman" w:cs="Times New Roman"/>
          <w:sz w:val="24"/>
          <w:szCs w:val="24"/>
        </w:rPr>
        <w:t>Offermans</w:t>
      </w:r>
      <w:proofErr w:type="spellEnd"/>
      <w:r w:rsidRPr="009D19B4">
        <w:rPr>
          <w:rFonts w:ascii="Times New Roman" w:hAnsi="Times New Roman" w:cs="Times New Roman"/>
          <w:sz w:val="24"/>
          <w:szCs w:val="24"/>
        </w:rPr>
        <w:t xml:space="preserve">, S., &amp; Bakker, S. (2015). VUUR: Exploring shared interaction with light. </w:t>
      </w:r>
      <w:r w:rsidRPr="009D19B4">
        <w:rPr>
          <w:rFonts w:ascii="Times New Roman" w:hAnsi="Times New Roman" w:cs="Times New Roman"/>
          <w:i/>
          <w:iCs/>
          <w:sz w:val="24"/>
          <w:szCs w:val="24"/>
        </w:rPr>
        <w:t>Machines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3</w:t>
      </w:r>
      <w:r w:rsidRPr="009D19B4">
        <w:rPr>
          <w:rFonts w:ascii="Times New Roman" w:hAnsi="Times New Roman" w:cs="Times New Roman"/>
          <w:sz w:val="24"/>
          <w:szCs w:val="24"/>
        </w:rPr>
        <w:t xml:space="preserve">(4), 296–316. https://doi.org/10.3390/machines3040296 </w:t>
      </w:r>
    </w:p>
    <w:p w14:paraId="6FF4C97C" w14:textId="299A6E78" w:rsidR="00FB274B" w:rsidRPr="009D19B4" w:rsidRDefault="00FB274B" w:rsidP="00F4678B">
      <w:pPr>
        <w:spacing w:before="100" w:beforeAutospacing="1" w:after="100" w:afterAutospacing="1" w:line="480" w:lineRule="auto"/>
        <w:ind w:left="567" w:hanging="567"/>
        <w:rPr>
          <w:rFonts w:ascii="Times New Roman" w:eastAsia="Times New Roman" w:hAnsi="Times New Roman" w:cs="Times New Roman"/>
          <w:sz w:val="24"/>
          <w:szCs w:val="24"/>
        </w:rPr>
      </w:pPr>
      <w:proofErr w:type="spellStart"/>
      <w:r w:rsidRPr="009D19B4">
        <w:rPr>
          <w:rFonts w:ascii="Times New Roman" w:eastAsia="Times New Roman" w:hAnsi="Times New Roman" w:cs="Times New Roman"/>
          <w:sz w:val="24"/>
          <w:szCs w:val="24"/>
        </w:rPr>
        <w:t>DiLaura</w:t>
      </w:r>
      <w:proofErr w:type="spellEnd"/>
      <w:r w:rsidRPr="009D19B4">
        <w:rPr>
          <w:rFonts w:ascii="Times New Roman" w:eastAsia="Times New Roman" w:hAnsi="Times New Roman" w:cs="Times New Roman"/>
          <w:sz w:val="24"/>
          <w:szCs w:val="24"/>
        </w:rPr>
        <w:t xml:space="preserve">, D. (2008). A brief history of lighting. </w:t>
      </w:r>
      <w:r w:rsidRPr="009D19B4">
        <w:rPr>
          <w:rFonts w:ascii="Times New Roman" w:eastAsia="Times New Roman" w:hAnsi="Times New Roman" w:cs="Times New Roman"/>
          <w:i/>
          <w:iCs/>
          <w:sz w:val="24"/>
          <w:szCs w:val="24"/>
        </w:rPr>
        <w:t>Optics and Photonics News</w:t>
      </w:r>
      <w:r w:rsidRPr="009D19B4">
        <w:rPr>
          <w:rFonts w:ascii="Times New Roman" w:eastAsia="Times New Roman" w:hAnsi="Times New Roman" w:cs="Times New Roman"/>
          <w:sz w:val="24"/>
          <w:szCs w:val="24"/>
        </w:rPr>
        <w:t xml:space="preserve">, </w:t>
      </w:r>
      <w:r w:rsidRPr="009D19B4">
        <w:rPr>
          <w:rFonts w:ascii="Times New Roman" w:eastAsia="Times New Roman" w:hAnsi="Times New Roman" w:cs="Times New Roman"/>
          <w:i/>
          <w:iCs/>
          <w:sz w:val="24"/>
          <w:szCs w:val="24"/>
        </w:rPr>
        <w:t>19</w:t>
      </w:r>
      <w:r w:rsidRPr="009D19B4">
        <w:rPr>
          <w:rFonts w:ascii="Times New Roman" w:eastAsia="Times New Roman" w:hAnsi="Times New Roman" w:cs="Times New Roman"/>
          <w:sz w:val="24"/>
          <w:szCs w:val="24"/>
        </w:rPr>
        <w:t xml:space="preserve">(9), 22. https://doi.org/10.1364/opn.19.9.000022 </w:t>
      </w:r>
    </w:p>
    <w:p w14:paraId="6553D79D"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Guzsvinecz</w:t>
      </w:r>
      <w:proofErr w:type="spellEnd"/>
      <w:r w:rsidRPr="009D19B4">
        <w:rPr>
          <w:rFonts w:ascii="Times New Roman" w:hAnsi="Times New Roman" w:cs="Times New Roman"/>
          <w:sz w:val="24"/>
          <w:szCs w:val="24"/>
        </w:rPr>
        <w:t xml:space="preserve">, T., </w:t>
      </w:r>
      <w:proofErr w:type="spellStart"/>
      <w:r w:rsidRPr="009D19B4">
        <w:rPr>
          <w:rFonts w:ascii="Times New Roman" w:hAnsi="Times New Roman" w:cs="Times New Roman"/>
          <w:sz w:val="24"/>
          <w:szCs w:val="24"/>
        </w:rPr>
        <w:t>Szucs</w:t>
      </w:r>
      <w:proofErr w:type="spellEnd"/>
      <w:r w:rsidRPr="009D19B4">
        <w:rPr>
          <w:rFonts w:ascii="Times New Roman" w:hAnsi="Times New Roman" w:cs="Times New Roman"/>
          <w:sz w:val="24"/>
          <w:szCs w:val="24"/>
        </w:rPr>
        <w:t xml:space="preserve">, V., &amp; </w:t>
      </w:r>
      <w:proofErr w:type="spellStart"/>
      <w:r w:rsidRPr="009D19B4">
        <w:rPr>
          <w:rFonts w:ascii="Times New Roman" w:hAnsi="Times New Roman" w:cs="Times New Roman"/>
          <w:sz w:val="24"/>
          <w:szCs w:val="24"/>
        </w:rPr>
        <w:t>Sik-Lanyi</w:t>
      </w:r>
      <w:proofErr w:type="spellEnd"/>
      <w:r w:rsidRPr="009D19B4">
        <w:rPr>
          <w:rFonts w:ascii="Times New Roman" w:hAnsi="Times New Roman" w:cs="Times New Roman"/>
          <w:sz w:val="24"/>
          <w:szCs w:val="24"/>
        </w:rPr>
        <w:t xml:space="preserve">, C. (2019). Suitability of the Kinect sensor and Leap Motion Controller—a literature review. </w:t>
      </w:r>
      <w:r w:rsidRPr="009D19B4">
        <w:rPr>
          <w:rFonts w:ascii="Times New Roman" w:hAnsi="Times New Roman" w:cs="Times New Roman"/>
          <w:i/>
          <w:iCs/>
          <w:sz w:val="24"/>
          <w:szCs w:val="24"/>
        </w:rPr>
        <w:t>Sensors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19</w:t>
      </w:r>
      <w:r w:rsidRPr="009D19B4">
        <w:rPr>
          <w:rFonts w:ascii="Times New Roman" w:hAnsi="Times New Roman" w:cs="Times New Roman"/>
          <w:sz w:val="24"/>
          <w:szCs w:val="24"/>
        </w:rPr>
        <w:t xml:space="preserve">(5), 1072. https://doi.org/10.3390/s19051072 </w:t>
      </w:r>
    </w:p>
    <w:p w14:paraId="5C837D26"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lastRenderedPageBreak/>
        <w:t>Holonyak</w:t>
      </w:r>
      <w:proofErr w:type="spellEnd"/>
      <w:r w:rsidRPr="009D19B4">
        <w:rPr>
          <w:rFonts w:ascii="Times New Roman" w:hAnsi="Times New Roman" w:cs="Times New Roman"/>
          <w:sz w:val="24"/>
          <w:szCs w:val="24"/>
        </w:rPr>
        <w:t>, N., &amp; Bevacqua, S. F. (1962). Coherent (visible) light emission from ga(as1</w:t>
      </w:r>
      <w:r w:rsidRPr="009D19B4">
        <w:rPr>
          <w:rFonts w:ascii="Times New Roman" w:eastAsia="微软雅黑" w:hAnsi="Times New Roman" w:cs="Times New Roman"/>
          <w:sz w:val="24"/>
          <w:szCs w:val="24"/>
        </w:rPr>
        <w:t>−</w:t>
      </w:r>
      <w:r w:rsidRPr="009D19B4">
        <w:rPr>
          <w:rFonts w:ascii="Times New Roman" w:hAnsi="Times New Roman" w:cs="Times New Roman"/>
          <w:sz w:val="24"/>
          <w:szCs w:val="24"/>
        </w:rPr>
        <w:t xml:space="preserve">xpx) junctions. </w:t>
      </w:r>
      <w:r w:rsidRPr="009D19B4">
        <w:rPr>
          <w:rFonts w:ascii="Times New Roman" w:hAnsi="Times New Roman" w:cs="Times New Roman"/>
          <w:i/>
          <w:iCs/>
          <w:sz w:val="24"/>
          <w:szCs w:val="24"/>
        </w:rPr>
        <w:t>Applied Physics Letters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1</w:t>
      </w:r>
      <w:r w:rsidRPr="009D19B4">
        <w:rPr>
          <w:rFonts w:ascii="Times New Roman" w:hAnsi="Times New Roman" w:cs="Times New Roman"/>
          <w:sz w:val="24"/>
          <w:szCs w:val="24"/>
        </w:rPr>
        <w:t xml:space="preserve">(4), 82–83. https://doi.org/10.1063/1.1753706 </w:t>
      </w:r>
    </w:p>
    <w:p w14:paraId="3B64EFD9"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Janlert</w:t>
      </w:r>
      <w:proofErr w:type="spellEnd"/>
      <w:r w:rsidRPr="009D19B4">
        <w:rPr>
          <w:rFonts w:ascii="Times New Roman" w:hAnsi="Times New Roman" w:cs="Times New Roman"/>
          <w:sz w:val="24"/>
          <w:szCs w:val="24"/>
        </w:rPr>
        <w:t xml:space="preserve">, L.-E., &amp; </w:t>
      </w:r>
      <w:proofErr w:type="spellStart"/>
      <w:r w:rsidRPr="009D19B4">
        <w:rPr>
          <w:rFonts w:ascii="Times New Roman" w:hAnsi="Times New Roman" w:cs="Times New Roman"/>
          <w:sz w:val="24"/>
          <w:szCs w:val="24"/>
        </w:rPr>
        <w:t>Stolterman</w:t>
      </w:r>
      <w:proofErr w:type="spellEnd"/>
      <w:r w:rsidRPr="009D19B4">
        <w:rPr>
          <w:rFonts w:ascii="Times New Roman" w:hAnsi="Times New Roman" w:cs="Times New Roman"/>
          <w:sz w:val="24"/>
          <w:szCs w:val="24"/>
        </w:rPr>
        <w:t xml:space="preserve">, E. (2017). </w:t>
      </w:r>
      <w:r w:rsidRPr="009D19B4">
        <w:rPr>
          <w:rFonts w:ascii="Times New Roman" w:hAnsi="Times New Roman" w:cs="Times New Roman"/>
          <w:i/>
          <w:iCs/>
          <w:sz w:val="24"/>
          <w:szCs w:val="24"/>
        </w:rPr>
        <w:t>Things that keep us busy the elements of interaction</w:t>
      </w:r>
      <w:r w:rsidRPr="009D19B4">
        <w:rPr>
          <w:rFonts w:ascii="Times New Roman" w:hAnsi="Times New Roman" w:cs="Times New Roman"/>
          <w:sz w:val="24"/>
          <w:szCs w:val="24"/>
        </w:rPr>
        <w:t xml:space="preserve">. The MIT Press. </w:t>
      </w:r>
    </w:p>
    <w:p w14:paraId="2A5237E4"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JinJiang</w:t>
      </w:r>
      <w:proofErr w:type="spellEnd"/>
      <w:r w:rsidRPr="009D19B4">
        <w:rPr>
          <w:rFonts w:ascii="Times New Roman" w:hAnsi="Times New Roman" w:cs="Times New Roman"/>
          <w:sz w:val="24"/>
          <w:szCs w:val="24"/>
        </w:rPr>
        <w:t xml:space="preserve">, G. (2016). </w:t>
      </w:r>
      <w:r w:rsidRPr="009D19B4">
        <w:rPr>
          <w:rFonts w:ascii="Times New Roman" w:hAnsi="Times New Roman" w:cs="Times New Roman"/>
          <w:i/>
          <w:iCs/>
          <w:sz w:val="24"/>
          <w:szCs w:val="24"/>
        </w:rPr>
        <w:t xml:space="preserve">Shanghai </w:t>
      </w:r>
      <w:proofErr w:type="spellStart"/>
      <w:r w:rsidRPr="009D19B4">
        <w:rPr>
          <w:rFonts w:ascii="Times New Roman" w:hAnsi="Times New Roman" w:cs="Times New Roman"/>
          <w:i/>
          <w:iCs/>
          <w:sz w:val="24"/>
          <w:szCs w:val="24"/>
        </w:rPr>
        <w:t>Metropolo</w:t>
      </w:r>
      <w:proofErr w:type="spellEnd"/>
      <w:r w:rsidRPr="009D19B4">
        <w:rPr>
          <w:rFonts w:ascii="Times New Roman" w:hAnsi="Times New Roman" w:cs="Times New Roman"/>
          <w:i/>
          <w:iCs/>
          <w:sz w:val="24"/>
          <w:szCs w:val="24"/>
        </w:rPr>
        <w:t xml:space="preserve"> </w:t>
      </w:r>
      <w:proofErr w:type="spellStart"/>
      <w:r w:rsidRPr="009D19B4">
        <w:rPr>
          <w:rFonts w:ascii="Times New Roman" w:hAnsi="Times New Roman" w:cs="Times New Roman"/>
          <w:i/>
          <w:iCs/>
          <w:sz w:val="24"/>
          <w:szCs w:val="24"/>
        </w:rPr>
        <w:t>Metropolo</w:t>
      </w:r>
      <w:proofErr w:type="spellEnd"/>
      <w:r w:rsidRPr="009D19B4">
        <w:rPr>
          <w:rFonts w:ascii="Times New Roman" w:hAnsi="Times New Roman" w:cs="Times New Roman"/>
          <w:i/>
          <w:iCs/>
          <w:sz w:val="24"/>
          <w:szCs w:val="24"/>
        </w:rPr>
        <w:t xml:space="preserve"> </w:t>
      </w:r>
      <w:proofErr w:type="spellStart"/>
      <w:r w:rsidRPr="009D19B4">
        <w:rPr>
          <w:rFonts w:ascii="Times New Roman" w:hAnsi="Times New Roman" w:cs="Times New Roman"/>
          <w:i/>
          <w:iCs/>
          <w:sz w:val="24"/>
          <w:szCs w:val="24"/>
        </w:rPr>
        <w:t>Classiq</w:t>
      </w:r>
      <w:proofErr w:type="spellEnd"/>
      <w:r w:rsidRPr="009D19B4">
        <w:rPr>
          <w:rFonts w:ascii="Times New Roman" w:hAnsi="Times New Roman" w:cs="Times New Roman"/>
          <w:i/>
          <w:iCs/>
          <w:sz w:val="24"/>
          <w:szCs w:val="24"/>
        </w:rPr>
        <w:t xml:space="preserve"> Shanghai Bund Circle Hotel</w:t>
      </w:r>
      <w:r w:rsidRPr="009D19B4">
        <w:rPr>
          <w:rFonts w:ascii="Times New Roman" w:hAnsi="Times New Roman" w:cs="Times New Roman"/>
          <w:sz w:val="24"/>
          <w:szCs w:val="24"/>
        </w:rPr>
        <w:t xml:space="preserve">. Jinjiang </w:t>
      </w:r>
      <w:proofErr w:type="spellStart"/>
      <w:r w:rsidRPr="009D19B4">
        <w:rPr>
          <w:rFonts w:ascii="Times New Roman" w:hAnsi="Times New Roman" w:cs="Times New Roman"/>
          <w:sz w:val="24"/>
          <w:szCs w:val="24"/>
        </w:rPr>
        <w:t>Metropolo</w:t>
      </w:r>
      <w:proofErr w:type="spellEnd"/>
      <w:r w:rsidRPr="009D19B4">
        <w:rPr>
          <w:rFonts w:ascii="Times New Roman" w:hAnsi="Times New Roman" w:cs="Times New Roman"/>
          <w:sz w:val="24"/>
          <w:szCs w:val="24"/>
        </w:rPr>
        <w:t xml:space="preserve"> Hotel </w:t>
      </w:r>
      <w:proofErr w:type="spellStart"/>
      <w:r w:rsidRPr="009D19B4">
        <w:rPr>
          <w:rFonts w:ascii="Times New Roman" w:hAnsi="Times New Roman" w:cs="Times New Roman"/>
          <w:sz w:val="24"/>
          <w:szCs w:val="24"/>
        </w:rPr>
        <w:t>classiq</w:t>
      </w:r>
      <w:proofErr w:type="spellEnd"/>
      <w:r w:rsidRPr="009D19B4">
        <w:rPr>
          <w:rFonts w:ascii="Times New Roman" w:hAnsi="Times New Roman" w:cs="Times New Roman"/>
          <w:sz w:val="24"/>
          <w:szCs w:val="24"/>
        </w:rPr>
        <w:t xml:space="preserve"> Shanghai bund circle - official website, online booking discount. Retrieved November 15, 2021, from http://www.metropolehotelshanghai.com/index.htm. </w:t>
      </w:r>
    </w:p>
    <w:p w14:paraId="2F36FA6C"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Jip</w:t>
      </w:r>
      <w:proofErr w:type="spellEnd"/>
      <w:r w:rsidRPr="009D19B4">
        <w:rPr>
          <w:rFonts w:ascii="Times New Roman" w:hAnsi="Times New Roman" w:cs="Times New Roman"/>
          <w:sz w:val="24"/>
          <w:szCs w:val="24"/>
        </w:rPr>
        <w:t>, A. (2008). Domestic Lighting of the Future (Unpublished Master Project). Malmo University</w:t>
      </w:r>
    </w:p>
    <w:p w14:paraId="6B31DDD8"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Katona, T. M., Pattison, P. M., &amp; </w:t>
      </w:r>
      <w:proofErr w:type="spellStart"/>
      <w:r w:rsidRPr="009D19B4">
        <w:rPr>
          <w:rFonts w:ascii="Times New Roman" w:hAnsi="Times New Roman" w:cs="Times New Roman"/>
          <w:sz w:val="24"/>
          <w:szCs w:val="24"/>
        </w:rPr>
        <w:t>Paolini</w:t>
      </w:r>
      <w:proofErr w:type="spellEnd"/>
      <w:r w:rsidRPr="009D19B4">
        <w:rPr>
          <w:rFonts w:ascii="Times New Roman" w:hAnsi="Times New Roman" w:cs="Times New Roman"/>
          <w:sz w:val="24"/>
          <w:szCs w:val="24"/>
        </w:rPr>
        <w:t xml:space="preserve">, S. (2016). Status of </w:t>
      </w:r>
      <w:proofErr w:type="gramStart"/>
      <w:r w:rsidRPr="009D19B4">
        <w:rPr>
          <w:rFonts w:ascii="Times New Roman" w:hAnsi="Times New Roman" w:cs="Times New Roman"/>
          <w:sz w:val="24"/>
          <w:szCs w:val="24"/>
        </w:rPr>
        <w:t>Solid State</w:t>
      </w:r>
      <w:proofErr w:type="gramEnd"/>
      <w:r w:rsidRPr="009D19B4">
        <w:rPr>
          <w:rFonts w:ascii="Times New Roman" w:hAnsi="Times New Roman" w:cs="Times New Roman"/>
          <w:sz w:val="24"/>
          <w:szCs w:val="24"/>
        </w:rPr>
        <w:t xml:space="preserve"> Lighting Product Development and future trends for general illumination. </w:t>
      </w:r>
      <w:r w:rsidRPr="009D19B4">
        <w:rPr>
          <w:rFonts w:ascii="Times New Roman" w:hAnsi="Times New Roman" w:cs="Times New Roman"/>
          <w:i/>
          <w:iCs/>
          <w:sz w:val="24"/>
          <w:szCs w:val="24"/>
        </w:rPr>
        <w:t>Annual Review of Chemical and Biomolecular Engineering</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7</w:t>
      </w:r>
      <w:r w:rsidRPr="009D19B4">
        <w:rPr>
          <w:rFonts w:ascii="Times New Roman" w:hAnsi="Times New Roman" w:cs="Times New Roman"/>
          <w:sz w:val="24"/>
          <w:szCs w:val="24"/>
        </w:rPr>
        <w:t xml:space="preserve">(1), 263–281. https://doi.org/10.1146/annurev-chembioeng-080615-034625 </w:t>
      </w:r>
    </w:p>
    <w:p w14:paraId="731894C9" w14:textId="67D17725" w:rsidR="00760DAA" w:rsidRPr="009D19B4" w:rsidRDefault="00760DAA" w:rsidP="00760DAA">
      <w:pPr>
        <w:pStyle w:val="ab"/>
        <w:spacing w:line="480" w:lineRule="auto"/>
        <w:ind w:left="567" w:hanging="567"/>
      </w:pPr>
      <w:r w:rsidRPr="009D19B4">
        <w:t xml:space="preserve">Kim, A. A., Wang, S., &amp; </w:t>
      </w:r>
      <w:proofErr w:type="spellStart"/>
      <w:r w:rsidRPr="009D19B4">
        <w:t>Mccunn</w:t>
      </w:r>
      <w:proofErr w:type="spellEnd"/>
      <w:r w:rsidRPr="009D19B4">
        <w:t xml:space="preserve">, L. J. (2019). Building value proposition for interactive lighting systems in the workplace: Combining energy and occupant perspectives. </w:t>
      </w:r>
      <w:r w:rsidRPr="009D19B4">
        <w:rPr>
          <w:i/>
          <w:iCs/>
        </w:rPr>
        <w:t>Journal of Building Engineering,</w:t>
      </w:r>
      <w:r w:rsidRPr="009D19B4">
        <w:t xml:space="preserve"> </w:t>
      </w:r>
      <w:r w:rsidRPr="009D19B4">
        <w:rPr>
          <w:i/>
          <w:iCs/>
        </w:rPr>
        <w:t>24</w:t>
      </w:r>
      <w:r w:rsidRPr="009D19B4">
        <w:t xml:space="preserve">, 100752. </w:t>
      </w:r>
      <w:proofErr w:type="spellStart"/>
      <w:r w:rsidR="00F83E27" w:rsidRPr="009D19B4">
        <w:t>doi</w:t>
      </w:r>
      <w:proofErr w:type="spellEnd"/>
      <w:r w:rsidR="00F83E27" w:rsidRPr="009D19B4">
        <w:t>: 10.1016/j.jobe</w:t>
      </w:r>
      <w:r w:rsidRPr="009D19B4">
        <w:t>.2019.100752</w:t>
      </w:r>
    </w:p>
    <w:p w14:paraId="1110E3D3"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lastRenderedPageBreak/>
        <w:t xml:space="preserve">Kim, D. K., </w:t>
      </w:r>
      <w:proofErr w:type="spellStart"/>
      <w:r w:rsidRPr="009D19B4">
        <w:rPr>
          <w:rFonts w:ascii="Times New Roman" w:hAnsi="Times New Roman" w:cs="Times New Roman"/>
          <w:sz w:val="24"/>
          <w:szCs w:val="24"/>
        </w:rPr>
        <w:t>Ahn</w:t>
      </w:r>
      <w:proofErr w:type="spellEnd"/>
      <w:r w:rsidRPr="009D19B4">
        <w:rPr>
          <w:rFonts w:ascii="Times New Roman" w:hAnsi="Times New Roman" w:cs="Times New Roman"/>
          <w:sz w:val="24"/>
          <w:szCs w:val="24"/>
        </w:rPr>
        <w:t xml:space="preserve">, S., Park, S., &amp; Whang, M. (2013). Interactive emotional lighting system using physiological signals. IEEE Transactions on Consumer Electronics, 59(4), 765–771. https://doi.org/10.1109/tce.2013.6689687 </w:t>
      </w:r>
    </w:p>
    <w:p w14:paraId="5000D26B" w14:textId="13C7C01D" w:rsidR="00760DAA" w:rsidRDefault="00760DAA" w:rsidP="00760DA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Krioukov</w:t>
      </w:r>
      <w:proofErr w:type="spellEnd"/>
      <w:r w:rsidRPr="009D19B4">
        <w:rPr>
          <w:rFonts w:ascii="Times New Roman" w:hAnsi="Times New Roman" w:cs="Times New Roman"/>
          <w:sz w:val="24"/>
          <w:szCs w:val="24"/>
        </w:rPr>
        <w:t xml:space="preserve">, A., Dawson-Haggerty, S., Lee, L., </w:t>
      </w:r>
      <w:proofErr w:type="spellStart"/>
      <w:r w:rsidRPr="009D19B4">
        <w:rPr>
          <w:rFonts w:ascii="Times New Roman" w:hAnsi="Times New Roman" w:cs="Times New Roman"/>
          <w:sz w:val="24"/>
          <w:szCs w:val="24"/>
        </w:rPr>
        <w:t>Rehmane</w:t>
      </w:r>
      <w:proofErr w:type="spellEnd"/>
      <w:r w:rsidRPr="009D19B4">
        <w:rPr>
          <w:rFonts w:ascii="Times New Roman" w:hAnsi="Times New Roman" w:cs="Times New Roman"/>
          <w:sz w:val="24"/>
          <w:szCs w:val="24"/>
        </w:rPr>
        <w:t xml:space="preserve">, O., &amp; Culler, D. (2011). A Living Laboratory study in personalized automated lighting controls. </w:t>
      </w:r>
      <w:r w:rsidRPr="009D19B4">
        <w:rPr>
          <w:rFonts w:ascii="Times New Roman" w:hAnsi="Times New Roman" w:cs="Times New Roman"/>
          <w:i/>
          <w:iCs/>
          <w:sz w:val="24"/>
          <w:szCs w:val="24"/>
        </w:rPr>
        <w:t xml:space="preserve">Proceedings of the Third ACM Workshop on Embedded Sensing Systems for Energy-Efficiency in Buildings - </w:t>
      </w:r>
      <w:proofErr w:type="spellStart"/>
      <w:r w:rsidRPr="009D19B4">
        <w:rPr>
          <w:rFonts w:ascii="Times New Roman" w:hAnsi="Times New Roman" w:cs="Times New Roman"/>
          <w:i/>
          <w:iCs/>
          <w:sz w:val="24"/>
          <w:szCs w:val="24"/>
        </w:rPr>
        <w:t>BuildSys</w:t>
      </w:r>
      <w:proofErr w:type="spellEnd"/>
      <w:r w:rsidRPr="009D19B4">
        <w:rPr>
          <w:rFonts w:ascii="Times New Roman" w:hAnsi="Times New Roman" w:cs="Times New Roman"/>
          <w:i/>
          <w:iCs/>
          <w:sz w:val="24"/>
          <w:szCs w:val="24"/>
        </w:rPr>
        <w:t xml:space="preserve"> '11</w:t>
      </w:r>
      <w:r w:rsidRPr="009D19B4">
        <w:rPr>
          <w:rFonts w:ascii="Times New Roman" w:hAnsi="Times New Roman" w:cs="Times New Roman"/>
          <w:sz w:val="24"/>
          <w:szCs w:val="24"/>
        </w:rPr>
        <w:t xml:space="preserve">. </w:t>
      </w:r>
      <w:hyperlink r:id="rId63" w:history="1">
        <w:r w:rsidR="00A25ADF" w:rsidRPr="00A25ADF">
          <w:rPr>
            <w:rStyle w:val="ad"/>
            <w:rFonts w:ascii="Times New Roman" w:hAnsi="Times New Roman" w:cs="Times New Roman"/>
            <w:color w:val="auto"/>
            <w:sz w:val="24"/>
            <w:szCs w:val="24"/>
            <w:u w:val="none"/>
          </w:rPr>
          <w:t>https://doi.org/10.1145/2434020.2434022</w:t>
        </w:r>
      </w:hyperlink>
      <w:r w:rsidRPr="00A25ADF">
        <w:rPr>
          <w:rFonts w:ascii="Times New Roman" w:hAnsi="Times New Roman" w:cs="Times New Roman"/>
          <w:sz w:val="24"/>
          <w:szCs w:val="24"/>
        </w:rPr>
        <w:t xml:space="preserve"> </w:t>
      </w:r>
    </w:p>
    <w:p w14:paraId="7121C1E5" w14:textId="47CC43EC" w:rsidR="00315228" w:rsidRPr="00315228" w:rsidRDefault="00315228" w:rsidP="00315228">
      <w:pPr>
        <w:spacing w:before="100" w:beforeAutospacing="1" w:after="100" w:afterAutospacing="1" w:line="480" w:lineRule="auto"/>
        <w:ind w:left="567" w:hanging="567"/>
        <w:rPr>
          <w:rFonts w:ascii="Times New Roman" w:eastAsia="Times New Roman" w:hAnsi="Times New Roman" w:cs="Times New Roman"/>
          <w:sz w:val="24"/>
          <w:szCs w:val="24"/>
        </w:rPr>
      </w:pPr>
      <w:r w:rsidRPr="00315228">
        <w:rPr>
          <w:rFonts w:ascii="Times New Roman" w:eastAsia="Times New Roman" w:hAnsi="Times New Roman" w:cs="Times New Roman"/>
          <w:sz w:val="24"/>
          <w:szCs w:val="24"/>
        </w:rPr>
        <w:t xml:space="preserve">Loews Hotels &amp; Co. (2021). </w:t>
      </w:r>
      <w:r w:rsidRPr="00315228">
        <w:rPr>
          <w:rFonts w:ascii="Times New Roman" w:eastAsia="Times New Roman" w:hAnsi="Times New Roman" w:cs="Times New Roman"/>
          <w:i/>
          <w:iCs/>
          <w:sz w:val="24"/>
          <w:szCs w:val="24"/>
        </w:rPr>
        <w:t>Downtown New Orleans Hotel: Loews New Orleans Hotel</w:t>
      </w:r>
      <w:r w:rsidRPr="00315228">
        <w:rPr>
          <w:rFonts w:ascii="Times New Roman" w:eastAsia="Times New Roman" w:hAnsi="Times New Roman" w:cs="Times New Roman"/>
          <w:sz w:val="24"/>
          <w:szCs w:val="24"/>
        </w:rPr>
        <w:t xml:space="preserve">. Loews Hotels &amp; Co. Retrieved May 6, 2022, from https://www.loewshotels.com/new-orleans </w:t>
      </w:r>
    </w:p>
    <w:p w14:paraId="0236E1E9" w14:textId="77777777" w:rsidR="00A25ADF" w:rsidRPr="009D19B4" w:rsidRDefault="00A25ADF" w:rsidP="00A25ADF">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Magielse</w:t>
      </w:r>
      <w:proofErr w:type="spellEnd"/>
      <w:r w:rsidRPr="009D19B4">
        <w:rPr>
          <w:rFonts w:ascii="Times New Roman" w:hAnsi="Times New Roman" w:cs="Times New Roman"/>
          <w:sz w:val="24"/>
          <w:szCs w:val="24"/>
        </w:rPr>
        <w:t xml:space="preserve">, R., </w:t>
      </w:r>
      <w:proofErr w:type="spellStart"/>
      <w:r w:rsidRPr="009D19B4">
        <w:rPr>
          <w:rFonts w:ascii="Times New Roman" w:hAnsi="Times New Roman" w:cs="Times New Roman"/>
          <w:sz w:val="24"/>
          <w:szCs w:val="24"/>
        </w:rPr>
        <w:t>Hengeveld</w:t>
      </w:r>
      <w:proofErr w:type="spellEnd"/>
      <w:r w:rsidRPr="009D19B4">
        <w:rPr>
          <w:rFonts w:ascii="Times New Roman" w:hAnsi="Times New Roman" w:cs="Times New Roman"/>
          <w:sz w:val="24"/>
          <w:szCs w:val="24"/>
        </w:rPr>
        <w:t xml:space="preserve">, B. J., &amp; </w:t>
      </w:r>
      <w:proofErr w:type="spellStart"/>
      <w:r w:rsidRPr="009D19B4">
        <w:rPr>
          <w:rFonts w:ascii="Times New Roman" w:hAnsi="Times New Roman" w:cs="Times New Roman"/>
          <w:sz w:val="24"/>
          <w:szCs w:val="24"/>
        </w:rPr>
        <w:t>Frens</w:t>
      </w:r>
      <w:proofErr w:type="spellEnd"/>
      <w:r w:rsidRPr="009D19B4">
        <w:rPr>
          <w:rFonts w:ascii="Times New Roman" w:hAnsi="Times New Roman" w:cs="Times New Roman"/>
          <w:sz w:val="24"/>
          <w:szCs w:val="24"/>
        </w:rPr>
        <w:t>, J. W. (2013). Designing a light controller for a multi-user lighting environment. In </w:t>
      </w:r>
      <w:r w:rsidRPr="009D19B4">
        <w:rPr>
          <w:rFonts w:ascii="Times New Roman" w:hAnsi="Times New Roman" w:cs="Times New Roman"/>
          <w:i/>
          <w:iCs/>
          <w:sz w:val="24"/>
          <w:szCs w:val="24"/>
        </w:rPr>
        <w:t>Proceedings of the 5th International Congress of International Association of Societies of Design Research (IASDR 2013), 26-30 August 2013, Tokyo, Japan</w:t>
      </w:r>
    </w:p>
    <w:p w14:paraId="0E854DDC" w14:textId="77777777" w:rsidR="00A25ADF" w:rsidRPr="009D19B4" w:rsidRDefault="00A25ADF" w:rsidP="00A25ADF">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Magielse</w:t>
      </w:r>
      <w:proofErr w:type="spellEnd"/>
      <w:r w:rsidRPr="009D19B4">
        <w:rPr>
          <w:rFonts w:ascii="Times New Roman" w:hAnsi="Times New Roman" w:cs="Times New Roman"/>
          <w:sz w:val="24"/>
          <w:szCs w:val="24"/>
        </w:rPr>
        <w:t xml:space="preserve">, R., Ross, P., Rao, S., </w:t>
      </w:r>
      <w:proofErr w:type="spellStart"/>
      <w:r w:rsidRPr="009D19B4">
        <w:rPr>
          <w:rFonts w:ascii="Times New Roman" w:hAnsi="Times New Roman" w:cs="Times New Roman"/>
          <w:sz w:val="24"/>
          <w:szCs w:val="24"/>
        </w:rPr>
        <w:t>Ozcelebi</w:t>
      </w:r>
      <w:proofErr w:type="spellEnd"/>
      <w:r w:rsidRPr="009D19B4">
        <w:rPr>
          <w:rFonts w:ascii="Times New Roman" w:hAnsi="Times New Roman" w:cs="Times New Roman"/>
          <w:sz w:val="24"/>
          <w:szCs w:val="24"/>
        </w:rPr>
        <w:t xml:space="preserve">, T., Jaramillo, P., &amp; </w:t>
      </w:r>
      <w:proofErr w:type="spellStart"/>
      <w:r w:rsidRPr="009D19B4">
        <w:rPr>
          <w:rFonts w:ascii="Times New Roman" w:hAnsi="Times New Roman" w:cs="Times New Roman"/>
          <w:sz w:val="24"/>
          <w:szCs w:val="24"/>
        </w:rPr>
        <w:t>Amft</w:t>
      </w:r>
      <w:proofErr w:type="spellEnd"/>
      <w:r w:rsidRPr="009D19B4">
        <w:rPr>
          <w:rFonts w:ascii="Times New Roman" w:hAnsi="Times New Roman" w:cs="Times New Roman"/>
          <w:sz w:val="24"/>
          <w:szCs w:val="24"/>
        </w:rPr>
        <w:t xml:space="preserve">, O. (2011). An interdisciplinary approach to designing adaptive lighting environments. </w:t>
      </w:r>
      <w:r w:rsidRPr="009D19B4">
        <w:rPr>
          <w:rFonts w:ascii="Times New Roman" w:hAnsi="Times New Roman" w:cs="Times New Roman"/>
          <w:i/>
          <w:iCs/>
          <w:sz w:val="24"/>
          <w:szCs w:val="24"/>
        </w:rPr>
        <w:t>2011 Seventh International Conference on Intelligent Environments</w:t>
      </w:r>
      <w:r w:rsidRPr="009D19B4">
        <w:rPr>
          <w:rFonts w:ascii="Times New Roman" w:hAnsi="Times New Roman" w:cs="Times New Roman"/>
          <w:sz w:val="24"/>
          <w:szCs w:val="24"/>
        </w:rPr>
        <w:t xml:space="preserve">. https://doi.org/10.1109/ie.2011.28 </w:t>
      </w:r>
    </w:p>
    <w:p w14:paraId="2B08BCD4" w14:textId="163B527E" w:rsidR="00A25ADF" w:rsidRPr="009D19B4" w:rsidRDefault="00A25ADF" w:rsidP="00A25ADF">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lastRenderedPageBreak/>
        <w:t xml:space="preserve">Mason, Jon, &amp; </w:t>
      </w:r>
      <w:proofErr w:type="spellStart"/>
      <w:r w:rsidRPr="009D19B4">
        <w:rPr>
          <w:rFonts w:ascii="Times New Roman" w:hAnsi="Times New Roman" w:cs="Times New Roman"/>
          <w:sz w:val="24"/>
          <w:szCs w:val="24"/>
        </w:rPr>
        <w:t>Engelen</w:t>
      </w:r>
      <w:proofErr w:type="spellEnd"/>
      <w:r w:rsidRPr="009D19B4">
        <w:rPr>
          <w:rFonts w:ascii="Times New Roman" w:hAnsi="Times New Roman" w:cs="Times New Roman"/>
          <w:sz w:val="24"/>
          <w:szCs w:val="24"/>
        </w:rPr>
        <w:t xml:space="preserve">, Dirk. (2019, March 17). Beyond the Switch - Can Lighting Control Provide More Than Illumination? </w:t>
      </w:r>
      <w:hyperlink r:id="rId64" w:history="1">
        <w:r w:rsidRPr="009D19B4">
          <w:rPr>
            <w:rStyle w:val="ac"/>
            <w:rFonts w:ascii="Times New Roman" w:hAnsi="Times New Roman" w:cs="Times New Roman"/>
            <w:sz w:val="24"/>
            <w:szCs w:val="24"/>
          </w:rPr>
          <w:t>https://doi.org/10.5281/zenodo.2596532</w:t>
        </w:r>
      </w:hyperlink>
    </w:p>
    <w:p w14:paraId="107E4C2F" w14:textId="575770FA" w:rsidR="00A25ADF" w:rsidRPr="00A25ADF" w:rsidRDefault="00A25ADF" w:rsidP="00760DAA">
      <w:pPr>
        <w:spacing w:before="100" w:beforeAutospacing="1" w:after="100" w:afterAutospacing="1" w:line="480" w:lineRule="auto"/>
        <w:ind w:left="567" w:hanging="567"/>
        <w:rPr>
          <w:rFonts w:ascii="Times New Roman" w:hAnsi="Times New Roman" w:cs="Times New Roman"/>
          <w:sz w:val="24"/>
          <w:szCs w:val="24"/>
        </w:rPr>
      </w:pPr>
      <w:r w:rsidRPr="00A25ADF">
        <w:rPr>
          <w:rFonts w:ascii="Times New Roman" w:hAnsi="Times New Roman" w:cs="Times New Roman"/>
          <w:sz w:val="24"/>
          <w:szCs w:val="24"/>
        </w:rPr>
        <w:t xml:space="preserve">Montoya, F., Peña-García, A., </w:t>
      </w:r>
      <w:proofErr w:type="spellStart"/>
      <w:r w:rsidRPr="00A25ADF">
        <w:rPr>
          <w:rFonts w:ascii="Times New Roman" w:hAnsi="Times New Roman" w:cs="Times New Roman"/>
          <w:sz w:val="24"/>
          <w:szCs w:val="24"/>
        </w:rPr>
        <w:t>Juaidi</w:t>
      </w:r>
      <w:proofErr w:type="spellEnd"/>
      <w:r w:rsidRPr="00A25ADF">
        <w:rPr>
          <w:rFonts w:ascii="Times New Roman" w:hAnsi="Times New Roman" w:cs="Times New Roman"/>
          <w:sz w:val="24"/>
          <w:szCs w:val="24"/>
        </w:rPr>
        <w:t>, A., &amp; Manzano-</w:t>
      </w:r>
      <w:proofErr w:type="spellStart"/>
      <w:r w:rsidRPr="00A25ADF">
        <w:rPr>
          <w:rFonts w:ascii="Times New Roman" w:hAnsi="Times New Roman" w:cs="Times New Roman"/>
          <w:sz w:val="24"/>
          <w:szCs w:val="24"/>
        </w:rPr>
        <w:t>Agugliaro</w:t>
      </w:r>
      <w:proofErr w:type="spellEnd"/>
      <w:r w:rsidRPr="00A25ADF">
        <w:rPr>
          <w:rFonts w:ascii="Times New Roman" w:hAnsi="Times New Roman" w:cs="Times New Roman"/>
          <w:sz w:val="24"/>
          <w:szCs w:val="24"/>
        </w:rPr>
        <w:t xml:space="preserve">, F. (2017). Indoor lighting techniques: An overview of evolution and new trends for energy saving. </w:t>
      </w:r>
      <w:r w:rsidRPr="00A25ADF">
        <w:rPr>
          <w:rFonts w:ascii="Times New Roman" w:hAnsi="Times New Roman" w:cs="Times New Roman"/>
          <w:i/>
          <w:iCs/>
          <w:sz w:val="24"/>
          <w:szCs w:val="24"/>
        </w:rPr>
        <w:t>Energy and Buildings,</w:t>
      </w:r>
      <w:r w:rsidRPr="00A25ADF">
        <w:rPr>
          <w:rFonts w:ascii="Times New Roman" w:hAnsi="Times New Roman" w:cs="Times New Roman"/>
          <w:sz w:val="24"/>
          <w:szCs w:val="24"/>
        </w:rPr>
        <w:t xml:space="preserve"> </w:t>
      </w:r>
      <w:r w:rsidRPr="00A25ADF">
        <w:rPr>
          <w:rFonts w:ascii="Times New Roman" w:hAnsi="Times New Roman" w:cs="Times New Roman"/>
          <w:i/>
          <w:iCs/>
          <w:sz w:val="24"/>
          <w:szCs w:val="24"/>
        </w:rPr>
        <w:t>140</w:t>
      </w:r>
      <w:r w:rsidRPr="00A25ADF">
        <w:rPr>
          <w:rFonts w:ascii="Times New Roman" w:hAnsi="Times New Roman" w:cs="Times New Roman"/>
          <w:sz w:val="24"/>
          <w:szCs w:val="24"/>
        </w:rPr>
        <w:t>, 50-60.</w:t>
      </w:r>
    </w:p>
    <w:p w14:paraId="712F041B"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Nakamura, S. (1991). Gan growth using GAN buffer layer. </w:t>
      </w:r>
      <w:r w:rsidRPr="009D19B4">
        <w:rPr>
          <w:rFonts w:ascii="Times New Roman" w:hAnsi="Times New Roman" w:cs="Times New Roman"/>
          <w:i/>
          <w:iCs/>
          <w:sz w:val="24"/>
          <w:szCs w:val="24"/>
        </w:rPr>
        <w:t>Japanese Journal of Applied Physics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30</w:t>
      </w:r>
      <w:r w:rsidRPr="009D19B4">
        <w:rPr>
          <w:rFonts w:ascii="Times New Roman" w:hAnsi="Times New Roman" w:cs="Times New Roman"/>
          <w:sz w:val="24"/>
          <w:szCs w:val="24"/>
        </w:rPr>
        <w:t xml:space="preserve">(Part 2, No. 10A). https://doi.org/10.1143/jjap.30.l1705 </w:t>
      </w:r>
    </w:p>
    <w:p w14:paraId="33BD7C0A"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Nakamura, S., </w:t>
      </w:r>
      <w:proofErr w:type="spellStart"/>
      <w:r w:rsidRPr="009D19B4">
        <w:rPr>
          <w:rFonts w:ascii="Times New Roman" w:hAnsi="Times New Roman" w:cs="Times New Roman"/>
          <w:sz w:val="24"/>
          <w:szCs w:val="24"/>
        </w:rPr>
        <w:t>Senoh</w:t>
      </w:r>
      <w:proofErr w:type="spellEnd"/>
      <w:r w:rsidRPr="009D19B4">
        <w:rPr>
          <w:rFonts w:ascii="Times New Roman" w:hAnsi="Times New Roman" w:cs="Times New Roman"/>
          <w:sz w:val="24"/>
          <w:szCs w:val="24"/>
        </w:rPr>
        <w:t xml:space="preserve">, M., </w:t>
      </w:r>
      <w:proofErr w:type="spellStart"/>
      <w:r w:rsidRPr="009D19B4">
        <w:rPr>
          <w:rFonts w:ascii="Times New Roman" w:hAnsi="Times New Roman" w:cs="Times New Roman"/>
          <w:sz w:val="24"/>
          <w:szCs w:val="24"/>
        </w:rPr>
        <w:t>Iwasa</w:t>
      </w:r>
      <w:proofErr w:type="spellEnd"/>
      <w:r w:rsidRPr="009D19B4">
        <w:rPr>
          <w:rFonts w:ascii="Times New Roman" w:hAnsi="Times New Roman" w:cs="Times New Roman"/>
          <w:sz w:val="24"/>
          <w:szCs w:val="24"/>
        </w:rPr>
        <w:t xml:space="preserve">, N., &amp; </w:t>
      </w:r>
      <w:proofErr w:type="spellStart"/>
      <w:r w:rsidRPr="009D19B4">
        <w:rPr>
          <w:rFonts w:ascii="Times New Roman" w:hAnsi="Times New Roman" w:cs="Times New Roman"/>
          <w:sz w:val="24"/>
          <w:szCs w:val="24"/>
        </w:rPr>
        <w:t>Nagahama</w:t>
      </w:r>
      <w:proofErr w:type="spellEnd"/>
      <w:r w:rsidRPr="009D19B4">
        <w:rPr>
          <w:rFonts w:ascii="Times New Roman" w:hAnsi="Times New Roman" w:cs="Times New Roman"/>
          <w:sz w:val="24"/>
          <w:szCs w:val="24"/>
        </w:rPr>
        <w:t xml:space="preserve">, S. (1995). High‐Power </w:t>
      </w:r>
      <w:proofErr w:type="spellStart"/>
      <w:r w:rsidRPr="009D19B4">
        <w:rPr>
          <w:rFonts w:ascii="Times New Roman" w:hAnsi="Times New Roman" w:cs="Times New Roman"/>
          <w:sz w:val="24"/>
          <w:szCs w:val="24"/>
        </w:rPr>
        <w:t>Ingan</w:t>
      </w:r>
      <w:proofErr w:type="spellEnd"/>
      <w:r w:rsidRPr="009D19B4">
        <w:rPr>
          <w:rFonts w:ascii="Times New Roman" w:hAnsi="Times New Roman" w:cs="Times New Roman"/>
          <w:sz w:val="24"/>
          <w:szCs w:val="24"/>
        </w:rPr>
        <w:t xml:space="preserve"> single‐quantum‐well‐structure blue and violet light‐emitting diodes. </w:t>
      </w:r>
      <w:r w:rsidRPr="009D19B4">
        <w:rPr>
          <w:rFonts w:ascii="Times New Roman" w:hAnsi="Times New Roman" w:cs="Times New Roman"/>
          <w:i/>
          <w:iCs/>
          <w:sz w:val="24"/>
          <w:szCs w:val="24"/>
        </w:rPr>
        <w:t>Applied Physics Letters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67</w:t>
      </w:r>
      <w:r w:rsidRPr="009D19B4">
        <w:rPr>
          <w:rFonts w:ascii="Times New Roman" w:hAnsi="Times New Roman" w:cs="Times New Roman"/>
          <w:sz w:val="24"/>
          <w:szCs w:val="24"/>
        </w:rPr>
        <w:t xml:space="preserve">(13), 1868–1870. https://doi.org/10.1063/1.114359 </w:t>
      </w:r>
    </w:p>
    <w:p w14:paraId="074C6BC5" w14:textId="77777777" w:rsidR="00760DAA" w:rsidRPr="009D19B4" w:rsidRDefault="00760DAA" w:rsidP="00760DA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Nakamura, S., </w:t>
      </w:r>
      <w:proofErr w:type="spellStart"/>
      <w:r w:rsidRPr="009D19B4">
        <w:rPr>
          <w:rFonts w:ascii="Times New Roman" w:hAnsi="Times New Roman" w:cs="Times New Roman"/>
          <w:sz w:val="24"/>
          <w:szCs w:val="24"/>
        </w:rPr>
        <w:t>Senoh</w:t>
      </w:r>
      <w:proofErr w:type="spellEnd"/>
      <w:r w:rsidRPr="009D19B4">
        <w:rPr>
          <w:rFonts w:ascii="Times New Roman" w:hAnsi="Times New Roman" w:cs="Times New Roman"/>
          <w:sz w:val="24"/>
          <w:szCs w:val="24"/>
        </w:rPr>
        <w:t xml:space="preserve">, M., &amp; Mukai, T. (1993). High‐Power </w:t>
      </w:r>
      <w:proofErr w:type="spellStart"/>
      <w:r w:rsidRPr="009D19B4">
        <w:rPr>
          <w:rFonts w:ascii="Times New Roman" w:hAnsi="Times New Roman" w:cs="Times New Roman"/>
          <w:sz w:val="24"/>
          <w:szCs w:val="24"/>
        </w:rPr>
        <w:t>ingan</w:t>
      </w:r>
      <w:proofErr w:type="spellEnd"/>
      <w:r w:rsidRPr="009D19B4">
        <w:rPr>
          <w:rFonts w:ascii="Times New Roman" w:hAnsi="Times New Roman" w:cs="Times New Roman"/>
          <w:sz w:val="24"/>
          <w:szCs w:val="24"/>
        </w:rPr>
        <w:t>/</w:t>
      </w:r>
      <w:proofErr w:type="spellStart"/>
      <w:r w:rsidRPr="009D19B4">
        <w:rPr>
          <w:rFonts w:ascii="Times New Roman" w:hAnsi="Times New Roman" w:cs="Times New Roman"/>
          <w:sz w:val="24"/>
          <w:szCs w:val="24"/>
        </w:rPr>
        <w:t>gan</w:t>
      </w:r>
      <w:proofErr w:type="spellEnd"/>
      <w:r w:rsidRPr="009D19B4">
        <w:rPr>
          <w:rFonts w:ascii="Times New Roman" w:hAnsi="Times New Roman" w:cs="Times New Roman"/>
          <w:sz w:val="24"/>
          <w:szCs w:val="24"/>
        </w:rPr>
        <w:t xml:space="preserve"> double‐heterostructure violet light emitting diodes. </w:t>
      </w:r>
      <w:r w:rsidRPr="009D19B4">
        <w:rPr>
          <w:rFonts w:ascii="Times New Roman" w:hAnsi="Times New Roman" w:cs="Times New Roman"/>
          <w:i/>
          <w:iCs/>
          <w:sz w:val="24"/>
          <w:szCs w:val="24"/>
        </w:rPr>
        <w:t>Applied Physics Letters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62</w:t>
      </w:r>
      <w:r w:rsidRPr="009D19B4">
        <w:rPr>
          <w:rFonts w:ascii="Times New Roman" w:hAnsi="Times New Roman" w:cs="Times New Roman"/>
          <w:sz w:val="24"/>
          <w:szCs w:val="24"/>
        </w:rPr>
        <w:t xml:space="preserve">(19), 2390–2392. https://doi.org/10.1063/1.109374 </w:t>
      </w:r>
    </w:p>
    <w:p w14:paraId="7B674E08" w14:textId="6E23EDF8" w:rsidR="00760DAA" w:rsidRDefault="00760DAA" w:rsidP="00760DA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Offermans</w:t>
      </w:r>
      <w:proofErr w:type="spellEnd"/>
      <w:r w:rsidRPr="009D19B4">
        <w:rPr>
          <w:rFonts w:ascii="Times New Roman" w:hAnsi="Times New Roman" w:cs="Times New Roman"/>
          <w:sz w:val="24"/>
          <w:szCs w:val="24"/>
        </w:rPr>
        <w:t xml:space="preserve">, S. A., van Essen, H. A., &amp; Eggen, J. H. (2014). User interaction with everyday lighting systems. </w:t>
      </w:r>
      <w:r w:rsidRPr="009D19B4">
        <w:rPr>
          <w:rFonts w:ascii="Times New Roman" w:hAnsi="Times New Roman" w:cs="Times New Roman"/>
          <w:i/>
          <w:iCs/>
          <w:sz w:val="24"/>
          <w:szCs w:val="24"/>
        </w:rPr>
        <w:t>Personal and Ubiquitous Computing</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18</w:t>
      </w:r>
      <w:r w:rsidRPr="009D19B4">
        <w:rPr>
          <w:rFonts w:ascii="Times New Roman" w:hAnsi="Times New Roman" w:cs="Times New Roman"/>
          <w:sz w:val="24"/>
          <w:szCs w:val="24"/>
        </w:rPr>
        <w:t xml:space="preserve">(8), 2035–2055. https://doi.org/10.1007/s00779-014-0759-2 </w:t>
      </w:r>
    </w:p>
    <w:p w14:paraId="736D2B9E" w14:textId="579D35C5" w:rsidR="002F507B" w:rsidRPr="009D19B4" w:rsidRDefault="002F507B" w:rsidP="00760DAA">
      <w:pPr>
        <w:spacing w:before="100" w:beforeAutospacing="1" w:after="100" w:afterAutospacing="1" w:line="480" w:lineRule="auto"/>
        <w:ind w:left="567" w:hanging="567"/>
        <w:rPr>
          <w:rFonts w:ascii="Times New Roman" w:hAnsi="Times New Roman" w:cs="Times New Roman"/>
          <w:sz w:val="24"/>
          <w:szCs w:val="24"/>
        </w:rPr>
      </w:pPr>
      <w:r w:rsidRPr="002F507B">
        <w:rPr>
          <w:rFonts w:ascii="Times New Roman" w:hAnsi="Times New Roman" w:cs="Times New Roman"/>
          <w:sz w:val="24"/>
          <w:szCs w:val="24"/>
        </w:rPr>
        <w:lastRenderedPageBreak/>
        <w:t xml:space="preserve">Park, J., Dougherty, T., Fritz, H., &amp; Nagy, Z. (2019). </w:t>
      </w:r>
      <w:proofErr w:type="spellStart"/>
      <w:r w:rsidRPr="002F507B">
        <w:rPr>
          <w:rFonts w:ascii="Times New Roman" w:hAnsi="Times New Roman" w:cs="Times New Roman"/>
          <w:sz w:val="24"/>
          <w:szCs w:val="24"/>
        </w:rPr>
        <w:t>LightLearn</w:t>
      </w:r>
      <w:proofErr w:type="spellEnd"/>
      <w:r w:rsidRPr="002F507B">
        <w:rPr>
          <w:rFonts w:ascii="Times New Roman" w:hAnsi="Times New Roman" w:cs="Times New Roman"/>
          <w:sz w:val="24"/>
          <w:szCs w:val="24"/>
        </w:rPr>
        <w:t xml:space="preserve">: An adaptive and occupant centered controller for lighting based on reinforcement learning. </w:t>
      </w:r>
      <w:r w:rsidRPr="002F507B">
        <w:rPr>
          <w:rFonts w:ascii="Times New Roman" w:hAnsi="Times New Roman" w:cs="Times New Roman"/>
          <w:i/>
          <w:iCs/>
          <w:sz w:val="24"/>
          <w:szCs w:val="24"/>
        </w:rPr>
        <w:t>Building and Environment, 147,</w:t>
      </w:r>
      <w:r w:rsidRPr="002F507B">
        <w:rPr>
          <w:rFonts w:ascii="Times New Roman" w:hAnsi="Times New Roman" w:cs="Times New Roman"/>
          <w:sz w:val="24"/>
          <w:szCs w:val="24"/>
        </w:rPr>
        <w:t xml:space="preserve"> 397-414.</w:t>
      </w:r>
    </w:p>
    <w:p w14:paraId="506FAD4B" w14:textId="7DCDFF7F" w:rsidR="00583BF2" w:rsidRDefault="00760DAA" w:rsidP="00FD7C4E">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Philips Corp. 2015. Philips’ fourth quarter and annual results 2014. Accessed Aug. 11, 2015. http://www.newscenter.philips.com/main/corpcomms/news/press/2015/philips-fourth-quarter-results-2014.wpd#.Vcpka</w:t>
      </w:r>
      <w:r w:rsidRPr="009D19B4">
        <w:rPr>
          <w:rFonts w:ascii="Times New Roman" w:eastAsia="MS Gothic" w:hAnsi="Times New Roman" w:cs="Times New Roman"/>
          <w:sz w:val="24"/>
          <w:szCs w:val="24"/>
        </w:rPr>
        <w:t>ﬂ</w:t>
      </w:r>
      <w:r w:rsidRPr="009D19B4">
        <w:rPr>
          <w:rFonts w:ascii="Times New Roman" w:hAnsi="Times New Roman" w:cs="Times New Roman"/>
          <w:sz w:val="24"/>
          <w:szCs w:val="24"/>
        </w:rPr>
        <w:t>VhBc</w:t>
      </w:r>
    </w:p>
    <w:p w14:paraId="315FB298" w14:textId="77777777" w:rsidR="00583BF2" w:rsidRDefault="00583BF2" w:rsidP="006F3A5A">
      <w:pPr>
        <w:spacing w:before="100" w:beforeAutospacing="1" w:after="100" w:afterAutospacing="1" w:line="480" w:lineRule="auto"/>
        <w:ind w:left="567" w:hanging="567"/>
        <w:rPr>
          <w:rFonts w:ascii="Times New Roman" w:hAnsi="Times New Roman" w:cs="Times New Roman"/>
          <w:sz w:val="24"/>
          <w:szCs w:val="24"/>
        </w:rPr>
      </w:pPr>
      <w:proofErr w:type="spellStart"/>
      <w:r w:rsidRPr="00583BF2">
        <w:rPr>
          <w:rFonts w:ascii="Times New Roman" w:hAnsi="Times New Roman" w:cs="Times New Roman"/>
          <w:sz w:val="24"/>
          <w:szCs w:val="24"/>
        </w:rPr>
        <w:t>Pust</w:t>
      </w:r>
      <w:proofErr w:type="spellEnd"/>
      <w:r w:rsidRPr="00583BF2">
        <w:rPr>
          <w:rFonts w:ascii="Times New Roman" w:hAnsi="Times New Roman" w:cs="Times New Roman"/>
          <w:sz w:val="24"/>
          <w:szCs w:val="24"/>
        </w:rPr>
        <w:t xml:space="preserve">, P., Schmidt, P., &amp; </w:t>
      </w:r>
      <w:proofErr w:type="spellStart"/>
      <w:r w:rsidRPr="00583BF2">
        <w:rPr>
          <w:rFonts w:ascii="Times New Roman" w:hAnsi="Times New Roman" w:cs="Times New Roman"/>
          <w:sz w:val="24"/>
          <w:szCs w:val="24"/>
        </w:rPr>
        <w:t>Schnick</w:t>
      </w:r>
      <w:proofErr w:type="spellEnd"/>
      <w:r w:rsidRPr="00583BF2">
        <w:rPr>
          <w:rFonts w:ascii="Times New Roman" w:hAnsi="Times New Roman" w:cs="Times New Roman"/>
          <w:sz w:val="24"/>
          <w:szCs w:val="24"/>
        </w:rPr>
        <w:t xml:space="preserve">, W. (2015). A revolution in lighting. </w:t>
      </w:r>
      <w:r w:rsidRPr="00583BF2">
        <w:rPr>
          <w:rFonts w:ascii="Times New Roman" w:hAnsi="Times New Roman" w:cs="Times New Roman"/>
          <w:i/>
          <w:iCs/>
          <w:sz w:val="24"/>
          <w:szCs w:val="24"/>
        </w:rPr>
        <w:t>Nature Materials</w:t>
      </w:r>
      <w:r w:rsidRPr="00583BF2">
        <w:rPr>
          <w:rFonts w:ascii="Times New Roman" w:hAnsi="Times New Roman" w:cs="Times New Roman"/>
          <w:sz w:val="24"/>
          <w:szCs w:val="24"/>
        </w:rPr>
        <w:t xml:space="preserve">, 14(5), 454-458. </w:t>
      </w:r>
    </w:p>
    <w:p w14:paraId="0819A76A" w14:textId="7F59C175"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Reid, R. (2015, August 21). </w:t>
      </w:r>
      <w:r w:rsidRPr="009D19B4">
        <w:rPr>
          <w:rFonts w:ascii="Times New Roman" w:hAnsi="Times New Roman" w:cs="Times New Roman"/>
          <w:i/>
          <w:iCs/>
          <w:sz w:val="24"/>
          <w:szCs w:val="24"/>
        </w:rPr>
        <w:t>Exclusive: GE issues HID, incandescent, fluorescent &amp; induction luminaire discontinuation notice – effective January 1, 2016</w:t>
      </w:r>
      <w:r w:rsidRPr="009D19B4">
        <w:rPr>
          <w:rFonts w:ascii="Times New Roman" w:hAnsi="Times New Roman" w:cs="Times New Roman"/>
          <w:sz w:val="24"/>
          <w:szCs w:val="24"/>
        </w:rPr>
        <w:t xml:space="preserve">. </w:t>
      </w:r>
      <w:proofErr w:type="spellStart"/>
      <w:r w:rsidRPr="009D19B4">
        <w:rPr>
          <w:rFonts w:ascii="Times New Roman" w:hAnsi="Times New Roman" w:cs="Times New Roman"/>
          <w:sz w:val="24"/>
          <w:szCs w:val="24"/>
        </w:rPr>
        <w:t>EdisonReport</w:t>
      </w:r>
      <w:proofErr w:type="spellEnd"/>
      <w:r w:rsidRPr="009D19B4">
        <w:rPr>
          <w:rFonts w:ascii="Times New Roman" w:hAnsi="Times New Roman" w:cs="Times New Roman"/>
          <w:sz w:val="24"/>
          <w:szCs w:val="24"/>
        </w:rPr>
        <w:t xml:space="preserve">. Retrieved November 8, 2021, from </w:t>
      </w:r>
      <w:hyperlink r:id="rId65" w:history="1">
        <w:r w:rsidRPr="00A25ADF">
          <w:rPr>
            <w:rStyle w:val="ad"/>
            <w:rFonts w:ascii="Times New Roman" w:hAnsi="Times New Roman" w:cs="Times New Roman"/>
            <w:color w:val="auto"/>
            <w:sz w:val="24"/>
            <w:szCs w:val="24"/>
            <w:u w:val="none"/>
          </w:rPr>
          <w:t>https://edisonreport.com/exclusive-ge-issues-hid-incandescent-fluorescent-induction-luminaire-discontinuation-notice-effective-january-1-2016/</w:t>
        </w:r>
      </w:hyperlink>
      <w:r w:rsidRPr="00A25ADF">
        <w:rPr>
          <w:rFonts w:ascii="Times New Roman" w:hAnsi="Times New Roman" w:cs="Times New Roman"/>
          <w:sz w:val="24"/>
          <w:szCs w:val="24"/>
        </w:rPr>
        <w:t xml:space="preserve">. </w:t>
      </w:r>
    </w:p>
    <w:p w14:paraId="5B3843D4" w14:textId="77777777" w:rsidR="006F3A5A" w:rsidRPr="009D19B4" w:rsidRDefault="006F3A5A" w:rsidP="006F3A5A">
      <w:pPr>
        <w:spacing w:before="100" w:beforeAutospacing="1" w:after="100" w:afterAutospacing="1"/>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Smith, K. H., &amp; E., P. W. F. (2011). </w:t>
      </w:r>
      <w:r w:rsidRPr="009D19B4">
        <w:rPr>
          <w:rFonts w:ascii="Times New Roman" w:hAnsi="Times New Roman" w:cs="Times New Roman"/>
          <w:i/>
          <w:iCs/>
          <w:sz w:val="24"/>
          <w:szCs w:val="24"/>
        </w:rPr>
        <w:t>Universal Design Handbook</w:t>
      </w:r>
      <w:r w:rsidRPr="009D19B4">
        <w:rPr>
          <w:rFonts w:ascii="Times New Roman" w:hAnsi="Times New Roman" w:cs="Times New Roman"/>
          <w:sz w:val="24"/>
          <w:szCs w:val="24"/>
        </w:rPr>
        <w:t xml:space="preserve">. McGraw-Hill. </w:t>
      </w:r>
    </w:p>
    <w:p w14:paraId="133527AE" w14:textId="77777777"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Shira, R. R. (2009). </w:t>
      </w:r>
      <w:r w:rsidRPr="009D19B4">
        <w:rPr>
          <w:rFonts w:ascii="Times New Roman" w:hAnsi="Times New Roman" w:cs="Times New Roman"/>
          <w:i/>
          <w:iCs/>
          <w:sz w:val="24"/>
          <w:szCs w:val="24"/>
        </w:rPr>
        <w:t>Digital Lighting Controls</w:t>
      </w:r>
      <w:r w:rsidRPr="009D19B4">
        <w:rPr>
          <w:rFonts w:ascii="Times New Roman" w:hAnsi="Times New Roman" w:cs="Times New Roman"/>
          <w:sz w:val="24"/>
          <w:szCs w:val="24"/>
        </w:rPr>
        <w:t xml:space="preserve"> (thesis). </w:t>
      </w:r>
    </w:p>
    <w:p w14:paraId="793FF761" w14:textId="172947C7" w:rsidR="006F3A5A"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i/>
          <w:iCs/>
          <w:sz w:val="24"/>
          <w:szCs w:val="24"/>
        </w:rPr>
        <w:t>Smart lighting</w:t>
      </w:r>
      <w:r w:rsidRPr="009D19B4">
        <w:rPr>
          <w:rFonts w:ascii="Times New Roman" w:hAnsi="Times New Roman" w:cs="Times New Roman"/>
          <w:sz w:val="24"/>
          <w:szCs w:val="24"/>
        </w:rPr>
        <w:t xml:space="preserve">. Philips Hue. (n.d.). Retrieved November 8, 2021, from https://www.philips-hue.com/en-us. </w:t>
      </w:r>
    </w:p>
    <w:p w14:paraId="25B34C80" w14:textId="18768790" w:rsidR="00FD6B37" w:rsidRPr="009D19B4" w:rsidRDefault="00FD6B37" w:rsidP="006F3A5A">
      <w:pPr>
        <w:spacing w:before="100" w:beforeAutospacing="1" w:after="100" w:afterAutospacing="1" w:line="480" w:lineRule="auto"/>
        <w:ind w:left="567" w:hanging="567"/>
        <w:rPr>
          <w:rFonts w:ascii="Times New Roman" w:hAnsi="Times New Roman" w:cs="Times New Roman"/>
          <w:sz w:val="24"/>
          <w:szCs w:val="24"/>
        </w:rPr>
      </w:pPr>
      <w:r w:rsidRPr="00FD6B37">
        <w:rPr>
          <w:rFonts w:ascii="Times New Roman" w:hAnsi="Times New Roman" w:cs="Times New Roman"/>
          <w:sz w:val="24"/>
          <w:szCs w:val="24"/>
        </w:rPr>
        <w:lastRenderedPageBreak/>
        <w:t xml:space="preserve">Tan, F., </w:t>
      </w:r>
      <w:proofErr w:type="spellStart"/>
      <w:r w:rsidRPr="00FD6B37">
        <w:rPr>
          <w:rFonts w:ascii="Times New Roman" w:hAnsi="Times New Roman" w:cs="Times New Roman"/>
          <w:sz w:val="24"/>
          <w:szCs w:val="24"/>
        </w:rPr>
        <w:t>Caicedo</w:t>
      </w:r>
      <w:proofErr w:type="spellEnd"/>
      <w:r w:rsidRPr="00FD6B37">
        <w:rPr>
          <w:rFonts w:ascii="Times New Roman" w:hAnsi="Times New Roman" w:cs="Times New Roman"/>
          <w:sz w:val="24"/>
          <w:szCs w:val="24"/>
        </w:rPr>
        <w:t xml:space="preserve">, D., </w:t>
      </w:r>
      <w:proofErr w:type="spellStart"/>
      <w:r w:rsidRPr="00FD6B37">
        <w:rPr>
          <w:rFonts w:ascii="Times New Roman" w:hAnsi="Times New Roman" w:cs="Times New Roman"/>
          <w:sz w:val="24"/>
          <w:szCs w:val="24"/>
        </w:rPr>
        <w:t>Pandharipande</w:t>
      </w:r>
      <w:proofErr w:type="spellEnd"/>
      <w:r w:rsidRPr="00FD6B37">
        <w:rPr>
          <w:rFonts w:ascii="Times New Roman" w:hAnsi="Times New Roman" w:cs="Times New Roman"/>
          <w:sz w:val="24"/>
          <w:szCs w:val="24"/>
        </w:rPr>
        <w:t xml:space="preserve">, A., &amp; Zuniga, M. (2018). Sensor-driven, human-in-the-loop lighting control. </w:t>
      </w:r>
      <w:r w:rsidRPr="00FD6B37">
        <w:rPr>
          <w:rFonts w:ascii="Times New Roman" w:hAnsi="Times New Roman" w:cs="Times New Roman"/>
          <w:i/>
          <w:iCs/>
          <w:sz w:val="24"/>
          <w:szCs w:val="24"/>
        </w:rPr>
        <w:t xml:space="preserve">Lighting Research &amp; Technology (London, </w:t>
      </w:r>
      <w:r w:rsidR="0017067C" w:rsidRPr="00FD6B37">
        <w:rPr>
          <w:rFonts w:ascii="Times New Roman" w:hAnsi="Times New Roman" w:cs="Times New Roman"/>
          <w:i/>
          <w:iCs/>
          <w:sz w:val="24"/>
          <w:szCs w:val="24"/>
        </w:rPr>
        <w:t>England:</w:t>
      </w:r>
      <w:r w:rsidRPr="00FD6B37">
        <w:rPr>
          <w:rFonts w:ascii="Times New Roman" w:hAnsi="Times New Roman" w:cs="Times New Roman"/>
          <w:i/>
          <w:iCs/>
          <w:sz w:val="24"/>
          <w:szCs w:val="24"/>
        </w:rPr>
        <w:t xml:space="preserve"> 2001</w:t>
      </w:r>
      <w:r w:rsidRPr="00FD6B37">
        <w:rPr>
          <w:rFonts w:ascii="Times New Roman" w:hAnsi="Times New Roman" w:cs="Times New Roman"/>
          <w:sz w:val="24"/>
          <w:szCs w:val="24"/>
        </w:rPr>
        <w:t>, 50(5), 660-680.</w:t>
      </w:r>
    </w:p>
    <w:p w14:paraId="260234C8" w14:textId="77777777"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Ultraleap</w:t>
      </w:r>
      <w:proofErr w:type="spellEnd"/>
      <w:r w:rsidRPr="009D19B4">
        <w:rPr>
          <w:rFonts w:ascii="Times New Roman" w:hAnsi="Times New Roman" w:cs="Times New Roman"/>
          <w:sz w:val="24"/>
          <w:szCs w:val="24"/>
        </w:rPr>
        <w:t xml:space="preserve">. (n.d.). </w:t>
      </w:r>
      <w:r w:rsidRPr="009D19B4">
        <w:rPr>
          <w:rFonts w:ascii="Times New Roman" w:hAnsi="Times New Roman" w:cs="Times New Roman"/>
          <w:i/>
          <w:iCs/>
          <w:sz w:val="24"/>
          <w:szCs w:val="24"/>
        </w:rPr>
        <w:t>Digital Worlds that feel human</w:t>
      </w:r>
      <w:r w:rsidRPr="009D19B4">
        <w:rPr>
          <w:rFonts w:ascii="Times New Roman" w:hAnsi="Times New Roman" w:cs="Times New Roman"/>
          <w:sz w:val="24"/>
          <w:szCs w:val="24"/>
        </w:rPr>
        <w:t xml:space="preserve">. </w:t>
      </w:r>
      <w:proofErr w:type="spellStart"/>
      <w:r w:rsidRPr="009D19B4">
        <w:rPr>
          <w:rFonts w:ascii="Times New Roman" w:hAnsi="Times New Roman" w:cs="Times New Roman"/>
          <w:sz w:val="24"/>
          <w:szCs w:val="24"/>
        </w:rPr>
        <w:t>Ultraleap</w:t>
      </w:r>
      <w:proofErr w:type="spellEnd"/>
      <w:r w:rsidRPr="009D19B4">
        <w:rPr>
          <w:rFonts w:ascii="Times New Roman" w:hAnsi="Times New Roman" w:cs="Times New Roman"/>
          <w:sz w:val="24"/>
          <w:szCs w:val="24"/>
        </w:rPr>
        <w:t xml:space="preserve">. Retrieved November 8, 2021, from https://www.ultraleap.com/. </w:t>
      </w:r>
    </w:p>
    <w:p w14:paraId="3DAFAFE7" w14:textId="77777777"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van de </w:t>
      </w:r>
      <w:proofErr w:type="spellStart"/>
      <w:r w:rsidRPr="009D19B4">
        <w:rPr>
          <w:rFonts w:ascii="Times New Roman" w:hAnsi="Times New Roman" w:cs="Times New Roman"/>
          <w:sz w:val="24"/>
          <w:szCs w:val="24"/>
        </w:rPr>
        <w:t>Werff</w:t>
      </w:r>
      <w:proofErr w:type="spellEnd"/>
      <w:r w:rsidRPr="009D19B4">
        <w:rPr>
          <w:rFonts w:ascii="Times New Roman" w:hAnsi="Times New Roman" w:cs="Times New Roman"/>
          <w:sz w:val="24"/>
          <w:szCs w:val="24"/>
        </w:rPr>
        <w:t xml:space="preserve">, T., van </w:t>
      </w:r>
      <w:proofErr w:type="spellStart"/>
      <w:r w:rsidRPr="009D19B4">
        <w:rPr>
          <w:rFonts w:ascii="Times New Roman" w:hAnsi="Times New Roman" w:cs="Times New Roman"/>
          <w:sz w:val="24"/>
          <w:szCs w:val="24"/>
        </w:rPr>
        <w:t>Lotringen</w:t>
      </w:r>
      <w:proofErr w:type="spellEnd"/>
      <w:r w:rsidRPr="009D19B4">
        <w:rPr>
          <w:rFonts w:ascii="Times New Roman" w:hAnsi="Times New Roman" w:cs="Times New Roman"/>
          <w:sz w:val="24"/>
          <w:szCs w:val="24"/>
        </w:rPr>
        <w:t xml:space="preserve">, C., van Essen, H., &amp; Eggen, B. (2019). Design considerations for Interactive Office Lighting. </w:t>
      </w:r>
      <w:r w:rsidRPr="009D19B4">
        <w:rPr>
          <w:rFonts w:ascii="Times New Roman" w:hAnsi="Times New Roman" w:cs="Times New Roman"/>
          <w:i/>
          <w:iCs/>
          <w:sz w:val="24"/>
          <w:szCs w:val="24"/>
        </w:rPr>
        <w:t>Proceedings of the 2019 CHI Conference on Human Factors in Computing Systems</w:t>
      </w:r>
      <w:r w:rsidRPr="009D19B4">
        <w:rPr>
          <w:rFonts w:ascii="Times New Roman" w:hAnsi="Times New Roman" w:cs="Times New Roman"/>
          <w:sz w:val="24"/>
          <w:szCs w:val="24"/>
        </w:rPr>
        <w:t xml:space="preserve">. https://doi.org/10.1145/3290605.3300640 </w:t>
      </w:r>
    </w:p>
    <w:p w14:paraId="17FC0331" w14:textId="77777777"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Weichert, F., Bachmann, D., </w:t>
      </w:r>
      <w:proofErr w:type="spellStart"/>
      <w:r w:rsidRPr="009D19B4">
        <w:rPr>
          <w:rFonts w:ascii="Times New Roman" w:hAnsi="Times New Roman" w:cs="Times New Roman"/>
          <w:sz w:val="24"/>
          <w:szCs w:val="24"/>
        </w:rPr>
        <w:t>Rudak</w:t>
      </w:r>
      <w:proofErr w:type="spellEnd"/>
      <w:r w:rsidRPr="009D19B4">
        <w:rPr>
          <w:rFonts w:ascii="Times New Roman" w:hAnsi="Times New Roman" w:cs="Times New Roman"/>
          <w:sz w:val="24"/>
          <w:szCs w:val="24"/>
        </w:rPr>
        <w:t xml:space="preserve">, B., &amp; </w:t>
      </w:r>
      <w:proofErr w:type="spellStart"/>
      <w:r w:rsidRPr="009D19B4">
        <w:rPr>
          <w:rFonts w:ascii="Times New Roman" w:hAnsi="Times New Roman" w:cs="Times New Roman"/>
          <w:sz w:val="24"/>
          <w:szCs w:val="24"/>
        </w:rPr>
        <w:t>Fisseler</w:t>
      </w:r>
      <w:proofErr w:type="spellEnd"/>
      <w:r w:rsidRPr="009D19B4">
        <w:rPr>
          <w:rFonts w:ascii="Times New Roman" w:hAnsi="Times New Roman" w:cs="Times New Roman"/>
          <w:sz w:val="24"/>
          <w:szCs w:val="24"/>
        </w:rPr>
        <w:t xml:space="preserve">, D. (2013). Analysis of the accuracy and robustness of the leap motion controller. </w:t>
      </w:r>
      <w:r w:rsidRPr="009D19B4">
        <w:rPr>
          <w:rFonts w:ascii="Times New Roman" w:hAnsi="Times New Roman" w:cs="Times New Roman"/>
          <w:i/>
          <w:iCs/>
          <w:sz w:val="24"/>
          <w:szCs w:val="24"/>
        </w:rPr>
        <w:t>Sensors</w:t>
      </w:r>
      <w:r w:rsidRPr="009D19B4">
        <w:rPr>
          <w:rFonts w:ascii="Times New Roman" w:hAnsi="Times New Roman" w:cs="Times New Roman"/>
          <w:sz w:val="24"/>
          <w:szCs w:val="24"/>
        </w:rPr>
        <w:t xml:space="preserve">, </w:t>
      </w:r>
      <w:r w:rsidRPr="009D19B4">
        <w:rPr>
          <w:rFonts w:ascii="Times New Roman" w:hAnsi="Times New Roman" w:cs="Times New Roman"/>
          <w:i/>
          <w:iCs/>
          <w:sz w:val="24"/>
          <w:szCs w:val="24"/>
        </w:rPr>
        <w:t>13</w:t>
      </w:r>
      <w:r w:rsidRPr="009D19B4">
        <w:rPr>
          <w:rFonts w:ascii="Times New Roman" w:hAnsi="Times New Roman" w:cs="Times New Roman"/>
          <w:sz w:val="24"/>
          <w:szCs w:val="24"/>
        </w:rPr>
        <w:t xml:space="preserve">(5), 6380–6393. https://doi.org/10.3390/s130506380 </w:t>
      </w:r>
    </w:p>
    <w:p w14:paraId="3A133336" w14:textId="3ED45DBC" w:rsidR="006F3A5A" w:rsidRPr="009D19B4"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Yamada, M., &amp; </w:t>
      </w:r>
      <w:proofErr w:type="spellStart"/>
      <w:r w:rsidRPr="009D19B4">
        <w:rPr>
          <w:rFonts w:ascii="Times New Roman" w:hAnsi="Times New Roman" w:cs="Times New Roman"/>
          <w:sz w:val="24"/>
          <w:szCs w:val="24"/>
        </w:rPr>
        <w:t>Stober</w:t>
      </w:r>
      <w:proofErr w:type="spellEnd"/>
      <w:r w:rsidRPr="009D19B4">
        <w:rPr>
          <w:rFonts w:ascii="Times New Roman" w:hAnsi="Times New Roman" w:cs="Times New Roman"/>
          <w:sz w:val="24"/>
          <w:szCs w:val="24"/>
        </w:rPr>
        <w:t xml:space="preserve">, K. (2015). Adoption of light-emitting diodes in common lighting applications. https://doi.org/10.2172/1374108 </w:t>
      </w:r>
    </w:p>
    <w:p w14:paraId="741CD14E" w14:textId="7D770541" w:rsidR="006F3A5A" w:rsidRPr="009D19B4" w:rsidRDefault="006F3A5A" w:rsidP="00A25ADF">
      <w:pPr>
        <w:pStyle w:val="ab"/>
        <w:spacing w:line="480" w:lineRule="auto"/>
        <w:ind w:left="562" w:hanging="562"/>
      </w:pPr>
      <w:r w:rsidRPr="009D19B4">
        <w:t xml:space="preserve">Yang, F., Liang, P., Cai, Z., &amp; Lan, D. (2020). Mode control system of Intelligent Lighting scene. </w:t>
      </w:r>
      <w:r w:rsidRPr="009D19B4">
        <w:rPr>
          <w:i/>
          <w:iCs/>
        </w:rPr>
        <w:t>Journal of Physics: Conference Series</w:t>
      </w:r>
      <w:r w:rsidRPr="009D19B4">
        <w:t xml:space="preserve">, </w:t>
      </w:r>
      <w:r w:rsidRPr="009D19B4">
        <w:rPr>
          <w:i/>
          <w:iCs/>
        </w:rPr>
        <w:t>1673</w:t>
      </w:r>
      <w:r w:rsidRPr="009D19B4">
        <w:t xml:space="preserve">(1), 012037. https://doi.org/10.1088/1742-6596/1673/1/012037 </w:t>
      </w:r>
    </w:p>
    <w:p w14:paraId="0DA0723E" w14:textId="402DFED5" w:rsidR="006F3A5A" w:rsidRDefault="006F3A5A" w:rsidP="006F3A5A">
      <w:pPr>
        <w:spacing w:before="100" w:beforeAutospacing="1" w:after="100" w:afterAutospacing="1" w:line="480" w:lineRule="auto"/>
        <w:ind w:left="567" w:hanging="567"/>
        <w:rPr>
          <w:rFonts w:ascii="Times New Roman" w:hAnsi="Times New Roman" w:cs="Times New Roman"/>
          <w:sz w:val="24"/>
          <w:szCs w:val="24"/>
        </w:rPr>
      </w:pPr>
      <w:r w:rsidRPr="009D19B4">
        <w:rPr>
          <w:rFonts w:ascii="Times New Roman" w:hAnsi="Times New Roman" w:cs="Times New Roman"/>
          <w:sz w:val="24"/>
          <w:szCs w:val="24"/>
        </w:rPr>
        <w:t xml:space="preserve">Zhan, Z. (2019). </w:t>
      </w:r>
      <w:r w:rsidRPr="009D19B4">
        <w:rPr>
          <w:rFonts w:ascii="Times New Roman" w:hAnsi="Times New Roman" w:cs="Times New Roman"/>
          <w:i/>
          <w:iCs/>
          <w:sz w:val="24"/>
          <w:szCs w:val="24"/>
        </w:rPr>
        <w:t>A Wind in Your Sails House Design</w:t>
      </w:r>
      <w:r w:rsidRPr="009D19B4">
        <w:rPr>
          <w:rFonts w:ascii="Times New Roman" w:hAnsi="Times New Roman" w:cs="Times New Roman"/>
          <w:sz w:val="24"/>
          <w:szCs w:val="24"/>
        </w:rPr>
        <w:t xml:space="preserve">. Introduction of A Wind in Your Sails House Design. Retrieved November 15, 2021, from </w:t>
      </w:r>
      <w:r w:rsidRPr="009D19B4">
        <w:rPr>
          <w:rFonts w:ascii="Times New Roman" w:hAnsi="Times New Roman" w:cs="Times New Roman"/>
          <w:sz w:val="24"/>
          <w:szCs w:val="24"/>
        </w:rPr>
        <w:lastRenderedPageBreak/>
        <w:t xml:space="preserve">https://www.kujiale.com/design/3FO4K2HBVJSC?kpm=qkWL.af73334b22a32b18.12eb6b8.1636780924632&amp;utm_pageblock=designquery-filterlist. </w:t>
      </w:r>
    </w:p>
    <w:p w14:paraId="3F960560" w14:textId="241916C4" w:rsidR="00B31710" w:rsidRPr="00B31710" w:rsidRDefault="00B31710" w:rsidP="006F3A5A">
      <w:pPr>
        <w:spacing w:before="100" w:beforeAutospacing="1" w:after="100" w:afterAutospacing="1" w:line="480" w:lineRule="auto"/>
        <w:ind w:left="567" w:hanging="567"/>
        <w:rPr>
          <w:rFonts w:ascii="Times New Roman" w:hAnsi="Times New Roman" w:cs="Times New Roman"/>
          <w:sz w:val="24"/>
          <w:szCs w:val="24"/>
        </w:rPr>
      </w:pPr>
      <w:r w:rsidRPr="00B31710">
        <w:rPr>
          <w:rFonts w:ascii="Times New Roman" w:hAnsi="Times New Roman" w:cs="Times New Roman"/>
          <w:sz w:val="24"/>
          <w:szCs w:val="24"/>
        </w:rPr>
        <w:t xml:space="preserve">Zhang, R., Campanella, C., </w:t>
      </w:r>
      <w:proofErr w:type="spellStart"/>
      <w:r w:rsidRPr="00B31710">
        <w:rPr>
          <w:rFonts w:ascii="Times New Roman" w:hAnsi="Times New Roman" w:cs="Times New Roman"/>
          <w:sz w:val="24"/>
          <w:szCs w:val="24"/>
        </w:rPr>
        <w:t>Aristizabal</w:t>
      </w:r>
      <w:proofErr w:type="spellEnd"/>
      <w:r w:rsidRPr="00B31710">
        <w:rPr>
          <w:rFonts w:ascii="Times New Roman" w:hAnsi="Times New Roman" w:cs="Times New Roman"/>
          <w:sz w:val="24"/>
          <w:szCs w:val="24"/>
        </w:rPr>
        <w:t xml:space="preserve">, S., </w:t>
      </w:r>
      <w:proofErr w:type="spellStart"/>
      <w:r w:rsidRPr="00B31710">
        <w:rPr>
          <w:rFonts w:ascii="Times New Roman" w:hAnsi="Times New Roman" w:cs="Times New Roman"/>
          <w:sz w:val="24"/>
          <w:szCs w:val="24"/>
        </w:rPr>
        <w:t>Jamrozik</w:t>
      </w:r>
      <w:proofErr w:type="spellEnd"/>
      <w:r w:rsidRPr="00B31710">
        <w:rPr>
          <w:rFonts w:ascii="Times New Roman" w:hAnsi="Times New Roman" w:cs="Times New Roman"/>
          <w:sz w:val="24"/>
          <w:szCs w:val="24"/>
        </w:rPr>
        <w:t>, A., Zhao, J., Porter, P.,</w:t>
      </w:r>
      <w:r>
        <w:rPr>
          <w:rFonts w:ascii="Times New Roman" w:hAnsi="Times New Roman" w:cs="Times New Roman"/>
          <w:sz w:val="24"/>
          <w:szCs w:val="24"/>
        </w:rPr>
        <w:t xml:space="preserve"> Ly, S.,</w:t>
      </w:r>
      <w:r w:rsidRPr="00B31710">
        <w:rPr>
          <w:rFonts w:ascii="Times New Roman" w:hAnsi="Times New Roman" w:cs="Times New Roman"/>
          <w:sz w:val="24"/>
          <w:szCs w:val="24"/>
        </w:rPr>
        <w:t xml:space="preserve"> Bauer, B. (2020). Impacts of Dynamic LED Lighting on the Well-Being and Experience of Office Occupants. </w:t>
      </w:r>
      <w:r w:rsidRPr="00B31710">
        <w:rPr>
          <w:rFonts w:ascii="Times New Roman" w:hAnsi="Times New Roman" w:cs="Times New Roman"/>
          <w:i/>
          <w:iCs/>
          <w:sz w:val="24"/>
          <w:szCs w:val="24"/>
        </w:rPr>
        <w:t>International Journal of Environmental Research and Public Health,</w:t>
      </w:r>
      <w:r w:rsidRPr="00B31710">
        <w:rPr>
          <w:rFonts w:ascii="Times New Roman" w:hAnsi="Times New Roman" w:cs="Times New Roman"/>
          <w:sz w:val="24"/>
          <w:szCs w:val="24"/>
        </w:rPr>
        <w:t xml:space="preserve"> </w:t>
      </w:r>
      <w:r w:rsidRPr="00B31710">
        <w:rPr>
          <w:rFonts w:ascii="Times New Roman" w:hAnsi="Times New Roman" w:cs="Times New Roman"/>
          <w:i/>
          <w:iCs/>
          <w:sz w:val="24"/>
          <w:szCs w:val="24"/>
        </w:rPr>
        <w:t>17</w:t>
      </w:r>
      <w:r w:rsidRPr="00B31710">
        <w:rPr>
          <w:rFonts w:ascii="Times New Roman" w:hAnsi="Times New Roman" w:cs="Times New Roman"/>
          <w:sz w:val="24"/>
          <w:szCs w:val="24"/>
        </w:rPr>
        <w:t>(19), 1.</w:t>
      </w:r>
    </w:p>
    <w:p w14:paraId="1963534D" w14:textId="3C03B13B" w:rsidR="00BA68F1" w:rsidRPr="00747014" w:rsidRDefault="006F3A5A" w:rsidP="0017067C">
      <w:pPr>
        <w:spacing w:before="100" w:beforeAutospacing="1" w:after="100" w:afterAutospacing="1" w:line="480" w:lineRule="auto"/>
        <w:ind w:left="567" w:hanging="567"/>
        <w:rPr>
          <w:rFonts w:ascii="Times New Roman" w:hAnsi="Times New Roman" w:cs="Times New Roman"/>
          <w:sz w:val="24"/>
          <w:szCs w:val="24"/>
        </w:rPr>
      </w:pPr>
      <w:proofErr w:type="spellStart"/>
      <w:r w:rsidRPr="009D19B4">
        <w:rPr>
          <w:rFonts w:ascii="Times New Roman" w:hAnsi="Times New Roman" w:cs="Times New Roman"/>
          <w:sz w:val="24"/>
          <w:szCs w:val="24"/>
        </w:rPr>
        <w:t>Zupko</w:t>
      </w:r>
      <w:proofErr w:type="spellEnd"/>
      <w:r w:rsidRPr="009D19B4">
        <w:rPr>
          <w:rFonts w:ascii="Times New Roman" w:hAnsi="Times New Roman" w:cs="Times New Roman"/>
          <w:sz w:val="24"/>
          <w:szCs w:val="24"/>
        </w:rPr>
        <w:t xml:space="preserve">, J., &amp; El-Nasr, M. S. (2009). System for automated interactive lighting (SAIL). </w:t>
      </w:r>
      <w:r w:rsidRPr="009D19B4">
        <w:rPr>
          <w:rFonts w:ascii="Times New Roman" w:hAnsi="Times New Roman" w:cs="Times New Roman"/>
          <w:i/>
          <w:iCs/>
          <w:sz w:val="24"/>
          <w:szCs w:val="24"/>
        </w:rPr>
        <w:t>Proceedings of the 4th International Conference on Foundations of Digital Games - FDG '09</w:t>
      </w:r>
      <w:r w:rsidRPr="009D19B4">
        <w:rPr>
          <w:rFonts w:ascii="Times New Roman" w:hAnsi="Times New Roman" w:cs="Times New Roman"/>
          <w:sz w:val="24"/>
          <w:szCs w:val="24"/>
        </w:rPr>
        <w:t>. https://doi.org/10.1145/1536513.1536554</w:t>
      </w:r>
      <w:r w:rsidRPr="00747014">
        <w:rPr>
          <w:rFonts w:ascii="Times New Roman" w:hAnsi="Times New Roman" w:cs="Times New Roman"/>
          <w:sz w:val="24"/>
          <w:szCs w:val="24"/>
        </w:rPr>
        <w:t xml:space="preserve"> </w:t>
      </w:r>
      <w:bookmarkEnd w:id="0"/>
    </w:p>
    <w:sectPr w:rsidR="00BA68F1" w:rsidRPr="00747014" w:rsidSect="001B1CB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E06C0" w14:textId="77777777" w:rsidR="00DC2A89" w:rsidRDefault="00DC2A89" w:rsidP="00003678">
      <w:pPr>
        <w:spacing w:after="0" w:line="240" w:lineRule="auto"/>
      </w:pPr>
      <w:r>
        <w:separator/>
      </w:r>
    </w:p>
  </w:endnote>
  <w:endnote w:type="continuationSeparator" w:id="0">
    <w:p w14:paraId="235E7138" w14:textId="77777777" w:rsidR="00DC2A89" w:rsidRDefault="00DC2A89" w:rsidP="00003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Times-Roman">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1130A" w14:textId="77777777" w:rsidR="009D0565" w:rsidRDefault="009D05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35E72" w14:textId="4E187C41" w:rsidR="001B1CB0" w:rsidRDefault="001B1CB0">
    <w:pPr>
      <w:pStyle w:val="a5"/>
      <w:jc w:val="center"/>
    </w:pPr>
  </w:p>
  <w:p w14:paraId="226EDEDB" w14:textId="77777777" w:rsidR="001B1CB0" w:rsidRDefault="001B1CB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598A3" w14:textId="77777777" w:rsidR="009D0565" w:rsidRDefault="009D0565">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3285934"/>
      <w:docPartObj>
        <w:docPartGallery w:val="Page Numbers (Bottom of Page)"/>
        <w:docPartUnique/>
      </w:docPartObj>
    </w:sdtPr>
    <w:sdtEndPr>
      <w:rPr>
        <w:rFonts w:ascii="Times New Roman" w:hAnsi="Times New Roman" w:cs="Times New Roman"/>
        <w:sz w:val="24"/>
        <w:szCs w:val="24"/>
      </w:rPr>
    </w:sdtEndPr>
    <w:sdtContent>
      <w:p w14:paraId="3DD2FE5B" w14:textId="4FF759C5" w:rsidR="001B1CB0" w:rsidRPr="00FB3003" w:rsidRDefault="001B1CB0">
        <w:pPr>
          <w:pStyle w:val="a5"/>
          <w:jc w:val="center"/>
          <w:rPr>
            <w:rFonts w:ascii="Times New Roman" w:hAnsi="Times New Roman" w:cs="Times New Roman"/>
            <w:sz w:val="24"/>
            <w:szCs w:val="24"/>
          </w:rPr>
        </w:pPr>
        <w:r w:rsidRPr="00FB3003">
          <w:rPr>
            <w:rFonts w:ascii="Times New Roman" w:hAnsi="Times New Roman" w:cs="Times New Roman"/>
            <w:sz w:val="24"/>
            <w:szCs w:val="24"/>
          </w:rPr>
          <w:fldChar w:fldCharType="begin"/>
        </w:r>
        <w:r w:rsidRPr="00FB3003">
          <w:rPr>
            <w:rFonts w:ascii="Times New Roman" w:hAnsi="Times New Roman" w:cs="Times New Roman"/>
            <w:sz w:val="24"/>
            <w:szCs w:val="24"/>
          </w:rPr>
          <w:instrText>PAGE   \* MERGEFORMAT</w:instrText>
        </w:r>
        <w:r w:rsidRPr="00FB3003">
          <w:rPr>
            <w:rFonts w:ascii="Times New Roman" w:hAnsi="Times New Roman" w:cs="Times New Roman"/>
            <w:sz w:val="24"/>
            <w:szCs w:val="24"/>
          </w:rPr>
          <w:fldChar w:fldCharType="separate"/>
        </w:r>
        <w:r w:rsidRPr="00FB3003">
          <w:rPr>
            <w:rFonts w:ascii="Times New Roman" w:hAnsi="Times New Roman" w:cs="Times New Roman"/>
            <w:sz w:val="24"/>
            <w:szCs w:val="24"/>
            <w:lang w:val="zh-CN"/>
          </w:rPr>
          <w:t>2</w:t>
        </w:r>
        <w:r w:rsidRPr="00FB3003">
          <w:rPr>
            <w:rFonts w:ascii="Times New Roman" w:hAnsi="Times New Roman" w:cs="Times New Roman"/>
            <w:sz w:val="24"/>
            <w:szCs w:val="24"/>
          </w:rPr>
          <w:fldChar w:fldCharType="end"/>
        </w:r>
      </w:p>
    </w:sdtContent>
  </w:sdt>
  <w:p w14:paraId="339031CB" w14:textId="77777777" w:rsidR="001B1CB0" w:rsidRDefault="001B1CB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6C15A" w14:textId="77777777" w:rsidR="00DC2A89" w:rsidRDefault="00DC2A89" w:rsidP="00003678">
      <w:pPr>
        <w:spacing w:after="0" w:line="240" w:lineRule="auto"/>
      </w:pPr>
      <w:r>
        <w:separator/>
      </w:r>
    </w:p>
  </w:footnote>
  <w:footnote w:type="continuationSeparator" w:id="0">
    <w:p w14:paraId="3DFF7124" w14:textId="77777777" w:rsidR="00DC2A89" w:rsidRDefault="00DC2A89" w:rsidP="00003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E7B84" w14:textId="77777777" w:rsidR="009D0565" w:rsidRDefault="009D056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4466A" w14:textId="77777777" w:rsidR="009D0565" w:rsidRDefault="009D056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BD84" w14:textId="77777777" w:rsidR="009D0565" w:rsidRDefault="009D056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A0590"/>
    <w:multiLevelType w:val="multilevel"/>
    <w:tmpl w:val="130882B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27B32FCA"/>
    <w:multiLevelType w:val="hybridMultilevel"/>
    <w:tmpl w:val="73BEA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AC5589"/>
    <w:multiLevelType w:val="hybridMultilevel"/>
    <w:tmpl w:val="5F0E1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AE2DF7"/>
    <w:multiLevelType w:val="hybridMultilevel"/>
    <w:tmpl w:val="3ABCC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48138F"/>
    <w:multiLevelType w:val="hybridMultilevel"/>
    <w:tmpl w:val="126AC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8E288F"/>
    <w:multiLevelType w:val="hybridMultilevel"/>
    <w:tmpl w:val="64AC7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F025C6"/>
    <w:multiLevelType w:val="hybridMultilevel"/>
    <w:tmpl w:val="AC56E4F4"/>
    <w:lvl w:ilvl="0" w:tplc="057A7D34">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0530831">
    <w:abstractNumId w:val="4"/>
  </w:num>
  <w:num w:numId="2" w16cid:durableId="1640260598">
    <w:abstractNumId w:val="1"/>
  </w:num>
  <w:num w:numId="3" w16cid:durableId="336422987">
    <w:abstractNumId w:val="2"/>
  </w:num>
  <w:num w:numId="4" w16cid:durableId="1917323326">
    <w:abstractNumId w:val="5"/>
  </w:num>
  <w:num w:numId="5" w16cid:durableId="1750153994">
    <w:abstractNumId w:val="3"/>
  </w:num>
  <w:num w:numId="6" w16cid:durableId="1102840088">
    <w:abstractNumId w:val="6"/>
  </w:num>
  <w:num w:numId="7" w16cid:durableId="1398479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89B"/>
    <w:rsid w:val="00003678"/>
    <w:rsid w:val="00004671"/>
    <w:rsid w:val="00017B20"/>
    <w:rsid w:val="00027A42"/>
    <w:rsid w:val="00047D0D"/>
    <w:rsid w:val="00047F55"/>
    <w:rsid w:val="00070F59"/>
    <w:rsid w:val="0007241B"/>
    <w:rsid w:val="000B473B"/>
    <w:rsid w:val="000C2A44"/>
    <w:rsid w:val="000D1FCC"/>
    <w:rsid w:val="000D621D"/>
    <w:rsid w:val="000E76CB"/>
    <w:rsid w:val="00104104"/>
    <w:rsid w:val="00110095"/>
    <w:rsid w:val="00125283"/>
    <w:rsid w:val="0015123E"/>
    <w:rsid w:val="0017003E"/>
    <w:rsid w:val="001702F5"/>
    <w:rsid w:val="0017067C"/>
    <w:rsid w:val="001777E9"/>
    <w:rsid w:val="00185682"/>
    <w:rsid w:val="001A4B4D"/>
    <w:rsid w:val="001B139E"/>
    <w:rsid w:val="001B19CF"/>
    <w:rsid w:val="001B1CB0"/>
    <w:rsid w:val="001B718D"/>
    <w:rsid w:val="001C2634"/>
    <w:rsid w:val="001C7ADB"/>
    <w:rsid w:val="001D6544"/>
    <w:rsid w:val="001E765C"/>
    <w:rsid w:val="00213CFC"/>
    <w:rsid w:val="00225E78"/>
    <w:rsid w:val="002461A2"/>
    <w:rsid w:val="00264B73"/>
    <w:rsid w:val="00285396"/>
    <w:rsid w:val="002908F9"/>
    <w:rsid w:val="0029607D"/>
    <w:rsid w:val="002A248D"/>
    <w:rsid w:val="002B0DAA"/>
    <w:rsid w:val="002F507B"/>
    <w:rsid w:val="00315228"/>
    <w:rsid w:val="00320A70"/>
    <w:rsid w:val="00322D7A"/>
    <w:rsid w:val="003252C9"/>
    <w:rsid w:val="00335106"/>
    <w:rsid w:val="00335C62"/>
    <w:rsid w:val="0034197A"/>
    <w:rsid w:val="00350547"/>
    <w:rsid w:val="00355170"/>
    <w:rsid w:val="00355EAF"/>
    <w:rsid w:val="00357B33"/>
    <w:rsid w:val="00364A68"/>
    <w:rsid w:val="00366B44"/>
    <w:rsid w:val="00375F48"/>
    <w:rsid w:val="003814FA"/>
    <w:rsid w:val="003901CA"/>
    <w:rsid w:val="00391FC4"/>
    <w:rsid w:val="003C16F0"/>
    <w:rsid w:val="003C4D29"/>
    <w:rsid w:val="003C4EF0"/>
    <w:rsid w:val="003D25B7"/>
    <w:rsid w:val="0040520C"/>
    <w:rsid w:val="00455DD0"/>
    <w:rsid w:val="004721A3"/>
    <w:rsid w:val="00474D82"/>
    <w:rsid w:val="00475EF8"/>
    <w:rsid w:val="004778A6"/>
    <w:rsid w:val="00484384"/>
    <w:rsid w:val="00490D32"/>
    <w:rsid w:val="0049370F"/>
    <w:rsid w:val="00494528"/>
    <w:rsid w:val="004A2A3F"/>
    <w:rsid w:val="004D3377"/>
    <w:rsid w:val="004D4479"/>
    <w:rsid w:val="004E69B3"/>
    <w:rsid w:val="00512D5E"/>
    <w:rsid w:val="00530653"/>
    <w:rsid w:val="005317B0"/>
    <w:rsid w:val="00537713"/>
    <w:rsid w:val="005700C4"/>
    <w:rsid w:val="00583BF2"/>
    <w:rsid w:val="005A0289"/>
    <w:rsid w:val="005A4F69"/>
    <w:rsid w:val="005B1CC7"/>
    <w:rsid w:val="005D1391"/>
    <w:rsid w:val="005D440A"/>
    <w:rsid w:val="005D50FF"/>
    <w:rsid w:val="005D6665"/>
    <w:rsid w:val="005E660B"/>
    <w:rsid w:val="005F2A73"/>
    <w:rsid w:val="005F5A57"/>
    <w:rsid w:val="005F78FC"/>
    <w:rsid w:val="00601678"/>
    <w:rsid w:val="00601C5E"/>
    <w:rsid w:val="0060396D"/>
    <w:rsid w:val="00606ED0"/>
    <w:rsid w:val="00607185"/>
    <w:rsid w:val="00611194"/>
    <w:rsid w:val="00617C40"/>
    <w:rsid w:val="006232CE"/>
    <w:rsid w:val="006305C1"/>
    <w:rsid w:val="00631D1D"/>
    <w:rsid w:val="006437CE"/>
    <w:rsid w:val="00650E01"/>
    <w:rsid w:val="00653230"/>
    <w:rsid w:val="006554AA"/>
    <w:rsid w:val="00661A36"/>
    <w:rsid w:val="0066214F"/>
    <w:rsid w:val="00666D70"/>
    <w:rsid w:val="00674C70"/>
    <w:rsid w:val="006B2881"/>
    <w:rsid w:val="006B63DC"/>
    <w:rsid w:val="006B72C1"/>
    <w:rsid w:val="006C0259"/>
    <w:rsid w:val="006C1FE5"/>
    <w:rsid w:val="006D34A9"/>
    <w:rsid w:val="006E277A"/>
    <w:rsid w:val="006E3E6C"/>
    <w:rsid w:val="006E7508"/>
    <w:rsid w:val="006F10C0"/>
    <w:rsid w:val="006F3A5A"/>
    <w:rsid w:val="00721AA4"/>
    <w:rsid w:val="007229EA"/>
    <w:rsid w:val="00726037"/>
    <w:rsid w:val="00736594"/>
    <w:rsid w:val="00745CD7"/>
    <w:rsid w:val="00747014"/>
    <w:rsid w:val="00755B8E"/>
    <w:rsid w:val="00760588"/>
    <w:rsid w:val="00760DAA"/>
    <w:rsid w:val="00774981"/>
    <w:rsid w:val="00780099"/>
    <w:rsid w:val="007830C9"/>
    <w:rsid w:val="0078358B"/>
    <w:rsid w:val="00783850"/>
    <w:rsid w:val="00783FC7"/>
    <w:rsid w:val="00791DA7"/>
    <w:rsid w:val="007A22EA"/>
    <w:rsid w:val="007A28F7"/>
    <w:rsid w:val="007A5134"/>
    <w:rsid w:val="007B1844"/>
    <w:rsid w:val="007C4AE9"/>
    <w:rsid w:val="007C5E75"/>
    <w:rsid w:val="007D64D9"/>
    <w:rsid w:val="007E421B"/>
    <w:rsid w:val="007E429D"/>
    <w:rsid w:val="007E6A56"/>
    <w:rsid w:val="007F289B"/>
    <w:rsid w:val="00803913"/>
    <w:rsid w:val="00803D0C"/>
    <w:rsid w:val="00827B64"/>
    <w:rsid w:val="008363B3"/>
    <w:rsid w:val="008408EF"/>
    <w:rsid w:val="008452BB"/>
    <w:rsid w:val="008758CC"/>
    <w:rsid w:val="008817C6"/>
    <w:rsid w:val="00886483"/>
    <w:rsid w:val="008A5E93"/>
    <w:rsid w:val="008C6F6A"/>
    <w:rsid w:val="008D5253"/>
    <w:rsid w:val="009048AF"/>
    <w:rsid w:val="00935052"/>
    <w:rsid w:val="00935AB0"/>
    <w:rsid w:val="009368FE"/>
    <w:rsid w:val="0093790B"/>
    <w:rsid w:val="00944A62"/>
    <w:rsid w:val="00945AA2"/>
    <w:rsid w:val="00951569"/>
    <w:rsid w:val="00960FC8"/>
    <w:rsid w:val="009714F5"/>
    <w:rsid w:val="00975DF2"/>
    <w:rsid w:val="00983B47"/>
    <w:rsid w:val="00986084"/>
    <w:rsid w:val="009967A8"/>
    <w:rsid w:val="009A499D"/>
    <w:rsid w:val="009C68CD"/>
    <w:rsid w:val="009D0565"/>
    <w:rsid w:val="009D19B4"/>
    <w:rsid w:val="009E05C2"/>
    <w:rsid w:val="00A00AE0"/>
    <w:rsid w:val="00A030EE"/>
    <w:rsid w:val="00A0714C"/>
    <w:rsid w:val="00A1101E"/>
    <w:rsid w:val="00A25ADF"/>
    <w:rsid w:val="00A52967"/>
    <w:rsid w:val="00A53D54"/>
    <w:rsid w:val="00A71C90"/>
    <w:rsid w:val="00A72095"/>
    <w:rsid w:val="00A92888"/>
    <w:rsid w:val="00AA0EF4"/>
    <w:rsid w:val="00AB00D3"/>
    <w:rsid w:val="00AB135C"/>
    <w:rsid w:val="00AC1E58"/>
    <w:rsid w:val="00AD0B51"/>
    <w:rsid w:val="00AD6166"/>
    <w:rsid w:val="00AE3756"/>
    <w:rsid w:val="00AF3F14"/>
    <w:rsid w:val="00B202D1"/>
    <w:rsid w:val="00B31710"/>
    <w:rsid w:val="00B4436D"/>
    <w:rsid w:val="00B527A9"/>
    <w:rsid w:val="00B53630"/>
    <w:rsid w:val="00B6323D"/>
    <w:rsid w:val="00B7155E"/>
    <w:rsid w:val="00B73C8F"/>
    <w:rsid w:val="00B74A42"/>
    <w:rsid w:val="00B80BB2"/>
    <w:rsid w:val="00B9649D"/>
    <w:rsid w:val="00BE2F9E"/>
    <w:rsid w:val="00BF5EC9"/>
    <w:rsid w:val="00BF7A96"/>
    <w:rsid w:val="00C17ED9"/>
    <w:rsid w:val="00C316B2"/>
    <w:rsid w:val="00C34F26"/>
    <w:rsid w:val="00C450D1"/>
    <w:rsid w:val="00C60402"/>
    <w:rsid w:val="00C656A3"/>
    <w:rsid w:val="00C7752B"/>
    <w:rsid w:val="00C77643"/>
    <w:rsid w:val="00C9377C"/>
    <w:rsid w:val="00C948D9"/>
    <w:rsid w:val="00CA55D4"/>
    <w:rsid w:val="00CB3A6D"/>
    <w:rsid w:val="00CC60BE"/>
    <w:rsid w:val="00CE5FF8"/>
    <w:rsid w:val="00CF79A3"/>
    <w:rsid w:val="00D07DA1"/>
    <w:rsid w:val="00D27FF3"/>
    <w:rsid w:val="00D31682"/>
    <w:rsid w:val="00D37858"/>
    <w:rsid w:val="00D378E3"/>
    <w:rsid w:val="00D475EC"/>
    <w:rsid w:val="00D548DC"/>
    <w:rsid w:val="00D63BD4"/>
    <w:rsid w:val="00D67FB9"/>
    <w:rsid w:val="00D71C6B"/>
    <w:rsid w:val="00D8090C"/>
    <w:rsid w:val="00D95B52"/>
    <w:rsid w:val="00D95F69"/>
    <w:rsid w:val="00DA65E8"/>
    <w:rsid w:val="00DC2A89"/>
    <w:rsid w:val="00DC3B3B"/>
    <w:rsid w:val="00DE1200"/>
    <w:rsid w:val="00DE5C37"/>
    <w:rsid w:val="00DF7053"/>
    <w:rsid w:val="00E223F2"/>
    <w:rsid w:val="00E30E21"/>
    <w:rsid w:val="00E76171"/>
    <w:rsid w:val="00E7706E"/>
    <w:rsid w:val="00E82125"/>
    <w:rsid w:val="00E978DE"/>
    <w:rsid w:val="00EA2AF6"/>
    <w:rsid w:val="00EA7D30"/>
    <w:rsid w:val="00EB0B71"/>
    <w:rsid w:val="00EB33E8"/>
    <w:rsid w:val="00EB4EAA"/>
    <w:rsid w:val="00ED1EE5"/>
    <w:rsid w:val="00EE51EB"/>
    <w:rsid w:val="00F061A8"/>
    <w:rsid w:val="00F075B4"/>
    <w:rsid w:val="00F107F9"/>
    <w:rsid w:val="00F13A85"/>
    <w:rsid w:val="00F165CB"/>
    <w:rsid w:val="00F277EA"/>
    <w:rsid w:val="00F3042A"/>
    <w:rsid w:val="00F42F08"/>
    <w:rsid w:val="00F45FF3"/>
    <w:rsid w:val="00F4678B"/>
    <w:rsid w:val="00F61037"/>
    <w:rsid w:val="00F80506"/>
    <w:rsid w:val="00F81A37"/>
    <w:rsid w:val="00F83976"/>
    <w:rsid w:val="00F83E27"/>
    <w:rsid w:val="00F86F1B"/>
    <w:rsid w:val="00F92543"/>
    <w:rsid w:val="00F96FDC"/>
    <w:rsid w:val="00F97535"/>
    <w:rsid w:val="00F97951"/>
    <w:rsid w:val="00FA3FA0"/>
    <w:rsid w:val="00FA6AA8"/>
    <w:rsid w:val="00FB274B"/>
    <w:rsid w:val="00FB3003"/>
    <w:rsid w:val="00FD6B37"/>
    <w:rsid w:val="00FD7614"/>
    <w:rsid w:val="00FD7C4E"/>
    <w:rsid w:val="00FF5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58CE"/>
  <w15:chartTrackingRefBased/>
  <w15:docId w15:val="{22986168-7505-433C-BF3F-24752BB9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3678"/>
    <w:pPr>
      <w:spacing w:after="160" w:line="259" w:lineRule="auto"/>
    </w:pPr>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3678"/>
    <w:pPr>
      <w:tabs>
        <w:tab w:val="center" w:pos="4153"/>
        <w:tab w:val="right" w:pos="8306"/>
      </w:tabs>
    </w:pPr>
  </w:style>
  <w:style w:type="character" w:customStyle="1" w:styleId="a4">
    <w:name w:val="页眉 字符"/>
    <w:basedOn w:val="a0"/>
    <w:link w:val="a3"/>
    <w:uiPriority w:val="99"/>
    <w:rsid w:val="00003678"/>
  </w:style>
  <w:style w:type="paragraph" w:styleId="a5">
    <w:name w:val="footer"/>
    <w:basedOn w:val="a"/>
    <w:link w:val="a6"/>
    <w:uiPriority w:val="99"/>
    <w:unhideWhenUsed/>
    <w:rsid w:val="00003678"/>
    <w:pPr>
      <w:tabs>
        <w:tab w:val="center" w:pos="4153"/>
        <w:tab w:val="right" w:pos="8306"/>
      </w:tabs>
    </w:pPr>
  </w:style>
  <w:style w:type="character" w:customStyle="1" w:styleId="a6">
    <w:name w:val="页脚 字符"/>
    <w:basedOn w:val="a0"/>
    <w:link w:val="a5"/>
    <w:uiPriority w:val="99"/>
    <w:rsid w:val="00003678"/>
  </w:style>
  <w:style w:type="character" w:styleId="a7">
    <w:name w:val="annotation reference"/>
    <w:basedOn w:val="a0"/>
    <w:uiPriority w:val="99"/>
    <w:semiHidden/>
    <w:unhideWhenUsed/>
    <w:rsid w:val="00003678"/>
    <w:rPr>
      <w:sz w:val="16"/>
      <w:szCs w:val="16"/>
    </w:rPr>
  </w:style>
  <w:style w:type="paragraph" w:styleId="a8">
    <w:name w:val="annotation text"/>
    <w:basedOn w:val="a"/>
    <w:link w:val="a9"/>
    <w:uiPriority w:val="99"/>
    <w:semiHidden/>
    <w:unhideWhenUsed/>
    <w:rsid w:val="00003678"/>
    <w:pPr>
      <w:spacing w:line="240" w:lineRule="auto"/>
    </w:pPr>
    <w:rPr>
      <w:sz w:val="20"/>
      <w:szCs w:val="20"/>
    </w:rPr>
  </w:style>
  <w:style w:type="character" w:customStyle="1" w:styleId="a9">
    <w:name w:val="批注文字 字符"/>
    <w:basedOn w:val="a0"/>
    <w:link w:val="a8"/>
    <w:uiPriority w:val="99"/>
    <w:semiHidden/>
    <w:rsid w:val="00003678"/>
    <w:rPr>
      <w:kern w:val="0"/>
      <w:sz w:val="20"/>
      <w:szCs w:val="20"/>
    </w:rPr>
  </w:style>
  <w:style w:type="table" w:customStyle="1" w:styleId="APAReport">
    <w:name w:val="APA Report"/>
    <w:basedOn w:val="a1"/>
    <w:uiPriority w:val="99"/>
    <w:rsid w:val="00357B33"/>
    <w:rPr>
      <w:kern w:val="0"/>
      <w:sz w:val="24"/>
      <w:szCs w:val="24"/>
      <w:lang w:eastAsia="ja-JP"/>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character" w:customStyle="1" w:styleId="cf01">
    <w:name w:val="cf01"/>
    <w:basedOn w:val="a0"/>
    <w:rsid w:val="005D440A"/>
    <w:rPr>
      <w:rFonts w:ascii="Microsoft YaHei UI" w:eastAsia="Microsoft YaHei UI" w:hAnsi="Microsoft YaHei UI" w:hint="eastAsia"/>
      <w:sz w:val="18"/>
      <w:szCs w:val="18"/>
    </w:rPr>
  </w:style>
  <w:style w:type="paragraph" w:customStyle="1" w:styleId="pf0">
    <w:name w:val="pf0"/>
    <w:basedOn w:val="a"/>
    <w:rsid w:val="008C6F6A"/>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34"/>
    <w:qFormat/>
    <w:rsid w:val="007C4AE9"/>
    <w:pPr>
      <w:widowControl w:val="0"/>
      <w:spacing w:after="0" w:line="240" w:lineRule="auto"/>
      <w:ind w:left="720"/>
      <w:contextualSpacing/>
      <w:jc w:val="both"/>
    </w:pPr>
    <w:rPr>
      <w:kern w:val="2"/>
      <w:sz w:val="21"/>
    </w:rPr>
  </w:style>
  <w:style w:type="paragraph" w:styleId="ab">
    <w:name w:val="Normal (Web)"/>
    <w:basedOn w:val="a"/>
    <w:uiPriority w:val="99"/>
    <w:unhideWhenUsed/>
    <w:rsid w:val="005D1391"/>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page number"/>
    <w:basedOn w:val="a0"/>
    <w:uiPriority w:val="99"/>
    <w:semiHidden/>
    <w:unhideWhenUsed/>
    <w:rsid w:val="006F3A5A"/>
  </w:style>
  <w:style w:type="character" w:styleId="ad">
    <w:name w:val="Hyperlink"/>
    <w:basedOn w:val="a0"/>
    <w:uiPriority w:val="99"/>
    <w:unhideWhenUsed/>
    <w:rsid w:val="006F3A5A"/>
    <w:rPr>
      <w:color w:val="0563C1" w:themeColor="hyperlink"/>
      <w:u w:val="single"/>
    </w:rPr>
  </w:style>
  <w:style w:type="paragraph" w:customStyle="1" w:styleId="Default">
    <w:name w:val="Default"/>
    <w:rsid w:val="009048AF"/>
    <w:pPr>
      <w:autoSpaceDE w:val="0"/>
      <w:autoSpaceDN w:val="0"/>
      <w:adjustRightInd w:val="0"/>
    </w:pPr>
    <w:rPr>
      <w:rFonts w:ascii="Times New Roman" w:eastAsiaTheme="minorHAnsi" w:hAnsi="Times New Roman" w:cs="Times New Roman"/>
      <w:color w:val="000000"/>
      <w:kern w:val="0"/>
      <w:sz w:val="24"/>
      <w:szCs w:val="24"/>
      <w:lang w:eastAsia="en-US"/>
    </w:rPr>
  </w:style>
  <w:style w:type="paragraph" w:styleId="TOC1">
    <w:name w:val="toc 1"/>
    <w:basedOn w:val="a"/>
    <w:next w:val="a"/>
    <w:autoRedefine/>
    <w:uiPriority w:val="39"/>
    <w:unhideWhenUsed/>
    <w:rsid w:val="009048AF"/>
    <w:pPr>
      <w:tabs>
        <w:tab w:val="right" w:leader="dot" w:pos="9350"/>
      </w:tabs>
      <w:spacing w:before="120" w:after="0" w:line="240" w:lineRule="auto"/>
    </w:pPr>
    <w:rPr>
      <w:rFonts w:ascii="Times New Roman" w:eastAsia="Times New Roman" w:hAnsi="Times New Roman" w:cs="Times New Roman"/>
      <w:b/>
      <w:bCs/>
      <w:iCs/>
      <w:noProof/>
      <w:sz w:val="24"/>
      <w:szCs w:val="24"/>
      <w:lang w:eastAsia="en-US"/>
    </w:rPr>
  </w:style>
  <w:style w:type="paragraph" w:styleId="ae">
    <w:name w:val="Balloon Text"/>
    <w:basedOn w:val="a"/>
    <w:link w:val="af"/>
    <w:uiPriority w:val="99"/>
    <w:semiHidden/>
    <w:unhideWhenUsed/>
    <w:rsid w:val="00D95F69"/>
    <w:pPr>
      <w:spacing w:after="0" w:line="240" w:lineRule="auto"/>
    </w:pPr>
    <w:rPr>
      <w:rFonts w:ascii="宋体" w:eastAsia="宋体"/>
      <w:sz w:val="18"/>
      <w:szCs w:val="18"/>
    </w:rPr>
  </w:style>
  <w:style w:type="character" w:customStyle="1" w:styleId="af">
    <w:name w:val="批注框文本 字符"/>
    <w:basedOn w:val="a0"/>
    <w:link w:val="ae"/>
    <w:uiPriority w:val="99"/>
    <w:semiHidden/>
    <w:rsid w:val="00D95F69"/>
    <w:rPr>
      <w:rFonts w:ascii="宋体" w:eastAsia="宋体"/>
      <w:kern w:val="0"/>
      <w:sz w:val="18"/>
      <w:szCs w:val="18"/>
    </w:rPr>
  </w:style>
  <w:style w:type="paragraph" w:styleId="af0">
    <w:name w:val="annotation subject"/>
    <w:basedOn w:val="a8"/>
    <w:next w:val="a8"/>
    <w:link w:val="af1"/>
    <w:uiPriority w:val="99"/>
    <w:semiHidden/>
    <w:unhideWhenUsed/>
    <w:rsid w:val="00D95F69"/>
    <w:pPr>
      <w:spacing w:line="259" w:lineRule="auto"/>
    </w:pPr>
    <w:rPr>
      <w:b/>
      <w:bCs/>
      <w:sz w:val="22"/>
      <w:szCs w:val="22"/>
    </w:rPr>
  </w:style>
  <w:style w:type="character" w:customStyle="1" w:styleId="af1">
    <w:name w:val="批注主题 字符"/>
    <w:basedOn w:val="a9"/>
    <w:link w:val="af0"/>
    <w:uiPriority w:val="99"/>
    <w:semiHidden/>
    <w:rsid w:val="00D95F69"/>
    <w:rPr>
      <w:b/>
      <w:bCs/>
      <w:kern w:val="0"/>
      <w:sz w:val="22"/>
      <w:szCs w:val="20"/>
    </w:rPr>
  </w:style>
  <w:style w:type="character" w:styleId="af2">
    <w:name w:val="Unresolved Mention"/>
    <w:basedOn w:val="a0"/>
    <w:uiPriority w:val="99"/>
    <w:semiHidden/>
    <w:unhideWhenUsed/>
    <w:rsid w:val="00A25ADF"/>
    <w:rPr>
      <w:color w:val="605E5C"/>
      <w:shd w:val="clear" w:color="auto" w:fill="E1DFDD"/>
    </w:rPr>
  </w:style>
  <w:style w:type="table" w:styleId="af3">
    <w:name w:val="Table Grid"/>
    <w:basedOn w:val="a1"/>
    <w:uiPriority w:val="39"/>
    <w:rsid w:val="00512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9A499D"/>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3558">
      <w:bodyDiv w:val="1"/>
      <w:marLeft w:val="0"/>
      <w:marRight w:val="0"/>
      <w:marTop w:val="0"/>
      <w:marBottom w:val="0"/>
      <w:divBdr>
        <w:top w:val="none" w:sz="0" w:space="0" w:color="auto"/>
        <w:left w:val="none" w:sz="0" w:space="0" w:color="auto"/>
        <w:bottom w:val="none" w:sz="0" w:space="0" w:color="auto"/>
        <w:right w:val="none" w:sz="0" w:space="0" w:color="auto"/>
      </w:divBdr>
    </w:div>
    <w:div w:id="283931483">
      <w:bodyDiv w:val="1"/>
      <w:marLeft w:val="0"/>
      <w:marRight w:val="0"/>
      <w:marTop w:val="0"/>
      <w:marBottom w:val="0"/>
      <w:divBdr>
        <w:top w:val="none" w:sz="0" w:space="0" w:color="auto"/>
        <w:left w:val="none" w:sz="0" w:space="0" w:color="auto"/>
        <w:bottom w:val="none" w:sz="0" w:space="0" w:color="auto"/>
        <w:right w:val="none" w:sz="0" w:space="0" w:color="auto"/>
      </w:divBdr>
    </w:div>
    <w:div w:id="400953929">
      <w:bodyDiv w:val="1"/>
      <w:marLeft w:val="0"/>
      <w:marRight w:val="0"/>
      <w:marTop w:val="0"/>
      <w:marBottom w:val="0"/>
      <w:divBdr>
        <w:top w:val="none" w:sz="0" w:space="0" w:color="auto"/>
        <w:left w:val="none" w:sz="0" w:space="0" w:color="auto"/>
        <w:bottom w:val="none" w:sz="0" w:space="0" w:color="auto"/>
        <w:right w:val="none" w:sz="0" w:space="0" w:color="auto"/>
      </w:divBdr>
    </w:div>
    <w:div w:id="1513371691">
      <w:bodyDiv w:val="1"/>
      <w:marLeft w:val="0"/>
      <w:marRight w:val="0"/>
      <w:marTop w:val="0"/>
      <w:marBottom w:val="0"/>
      <w:divBdr>
        <w:top w:val="none" w:sz="0" w:space="0" w:color="auto"/>
        <w:left w:val="none" w:sz="0" w:space="0" w:color="auto"/>
        <w:bottom w:val="none" w:sz="0" w:space="0" w:color="auto"/>
        <w:right w:val="none" w:sz="0" w:space="0" w:color="auto"/>
      </w:divBdr>
    </w:div>
    <w:div w:id="1515261624">
      <w:bodyDiv w:val="1"/>
      <w:marLeft w:val="0"/>
      <w:marRight w:val="0"/>
      <w:marTop w:val="0"/>
      <w:marBottom w:val="0"/>
      <w:divBdr>
        <w:top w:val="none" w:sz="0" w:space="0" w:color="auto"/>
        <w:left w:val="none" w:sz="0" w:space="0" w:color="auto"/>
        <w:bottom w:val="none" w:sz="0" w:space="0" w:color="auto"/>
        <w:right w:val="none" w:sz="0" w:space="0" w:color="auto"/>
      </w:divBdr>
    </w:div>
    <w:div w:id="1593390035">
      <w:bodyDiv w:val="1"/>
      <w:marLeft w:val="0"/>
      <w:marRight w:val="0"/>
      <w:marTop w:val="0"/>
      <w:marBottom w:val="0"/>
      <w:divBdr>
        <w:top w:val="none" w:sz="0" w:space="0" w:color="auto"/>
        <w:left w:val="none" w:sz="0" w:space="0" w:color="auto"/>
        <w:bottom w:val="none" w:sz="0" w:space="0" w:color="auto"/>
        <w:right w:val="none" w:sz="0" w:space="0" w:color="auto"/>
      </w:divBdr>
    </w:div>
    <w:div w:id="1621641569">
      <w:bodyDiv w:val="1"/>
      <w:marLeft w:val="0"/>
      <w:marRight w:val="0"/>
      <w:marTop w:val="0"/>
      <w:marBottom w:val="0"/>
      <w:divBdr>
        <w:top w:val="none" w:sz="0" w:space="0" w:color="auto"/>
        <w:left w:val="none" w:sz="0" w:space="0" w:color="auto"/>
        <w:bottom w:val="none" w:sz="0" w:space="0" w:color="auto"/>
        <w:right w:val="none" w:sz="0" w:space="0" w:color="auto"/>
      </w:divBdr>
    </w:div>
    <w:div w:id="1849441032">
      <w:bodyDiv w:val="1"/>
      <w:marLeft w:val="0"/>
      <w:marRight w:val="0"/>
      <w:marTop w:val="0"/>
      <w:marBottom w:val="0"/>
      <w:divBdr>
        <w:top w:val="none" w:sz="0" w:space="0" w:color="auto"/>
        <w:left w:val="none" w:sz="0" w:space="0" w:color="auto"/>
        <w:bottom w:val="none" w:sz="0" w:space="0" w:color="auto"/>
        <w:right w:val="none" w:sz="0" w:space="0" w:color="auto"/>
      </w:divBdr>
    </w:div>
    <w:div w:id="197212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png"/><Relationship Id="rId55" Type="http://schemas.openxmlformats.org/officeDocument/2006/relationships/image" Target="media/image41.jpeg"/><Relationship Id="rId63" Type="http://schemas.openxmlformats.org/officeDocument/2006/relationships/hyperlink" Target="https://doi.org/10.1145/2434020.243402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jpeg"/><Relationship Id="rId11" Type="http://schemas.openxmlformats.org/officeDocument/2006/relationships/footer" Target="footer2.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pn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png"/><Relationship Id="rId58" Type="http://schemas.openxmlformats.org/officeDocument/2006/relationships/image" Target="media/image44.jpe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7.jpeg"/><Relationship Id="rId19" Type="http://schemas.openxmlformats.org/officeDocument/2006/relationships/image" Target="media/image5.png"/><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hyperlink" Target="https://doi.org/10.5281/zenodo.2596532" TargetMode="External"/><Relationship Id="rId8" Type="http://schemas.openxmlformats.org/officeDocument/2006/relationships/header" Target="header1.xml"/><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image" Target="media/image27.jpeg"/><Relationship Id="rId54" Type="http://schemas.openxmlformats.org/officeDocument/2006/relationships/image" Target="media/image40.png"/><Relationship Id="rId62" Type="http://schemas.openxmlformats.org/officeDocument/2006/relationships/hyperlink" Target="https://doi.org/10.1063/1.965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jpeg"/><Relationship Id="rId10" Type="http://schemas.openxmlformats.org/officeDocument/2006/relationships/footer" Target="footer1.xml"/><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png"/><Relationship Id="rId60" Type="http://schemas.openxmlformats.org/officeDocument/2006/relationships/image" Target="media/image46.jpeg"/><Relationship Id="rId65" Type="http://schemas.openxmlformats.org/officeDocument/2006/relationships/hyperlink" Target="https://edisonreport.com/exclusive-ge-issues-hid-incandescent-fluorescent-induction-luminaire-discontinuation-notice-effective-january-1-2016/"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2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B1F86-8EDC-48D9-B3A3-C5CA9E5D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80</Pages>
  <Words>13756</Words>
  <Characters>78411</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管JackeyG</dc:creator>
  <cp:keywords/>
  <dc:description/>
  <cp:lastModifiedBy>管JackeyG</cp:lastModifiedBy>
  <cp:revision>6</cp:revision>
  <dcterms:created xsi:type="dcterms:W3CDTF">2022-05-06T18:48:00Z</dcterms:created>
  <dcterms:modified xsi:type="dcterms:W3CDTF">2022-05-06T20:54:00Z</dcterms:modified>
</cp:coreProperties>
</file>